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CFF90" w14:textId="6C112136"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b/>
          <w:iCs/>
          <w:color w:val="000000"/>
          <w:sz w:val="24"/>
          <w:szCs w:val="24"/>
        </w:rPr>
      </w:pPr>
      <w:r w:rsidRPr="005D3241">
        <w:rPr>
          <w:rFonts w:ascii="Book Antiqua" w:hAnsi="Book Antiqua" w:cs="Times New Roman"/>
          <w:b/>
          <w:bCs/>
          <w:color w:val="000000"/>
          <w:sz w:val="24"/>
          <w:szCs w:val="24"/>
        </w:rPr>
        <w:t xml:space="preserve">Name of Journal: </w:t>
      </w:r>
      <w:r w:rsidR="00695EEC" w:rsidRPr="002C75A2">
        <w:rPr>
          <w:rFonts w:ascii="Book Antiqua" w:hAnsi="Book Antiqua" w:cs="Times New Roman"/>
          <w:b/>
          <w:i/>
          <w:iCs/>
          <w:color w:val="000000"/>
          <w:sz w:val="24"/>
          <w:szCs w:val="24"/>
        </w:rPr>
        <w:t>World Journal of Gastroi</w:t>
      </w:r>
      <w:r w:rsidRPr="002C75A2">
        <w:rPr>
          <w:rFonts w:ascii="Book Antiqua" w:hAnsi="Book Antiqua" w:cs="Times New Roman"/>
          <w:b/>
          <w:i/>
          <w:iCs/>
          <w:color w:val="000000"/>
          <w:sz w:val="24"/>
          <w:szCs w:val="24"/>
        </w:rPr>
        <w:t>nte</w:t>
      </w:r>
      <w:r w:rsidR="00321F82" w:rsidRPr="002C75A2">
        <w:rPr>
          <w:rFonts w:ascii="Book Antiqua" w:hAnsi="Book Antiqua" w:cs="Times New Roman"/>
          <w:b/>
          <w:i/>
          <w:iCs/>
          <w:color w:val="000000"/>
          <w:sz w:val="24"/>
          <w:szCs w:val="24"/>
        </w:rPr>
        <w:t>stinal Oncology</w:t>
      </w:r>
      <w:r w:rsidRPr="002C75A2">
        <w:rPr>
          <w:rFonts w:ascii="Book Antiqua" w:hAnsi="Book Antiqua" w:cs="Times New Roman"/>
          <w:b/>
          <w:i/>
          <w:iCs/>
          <w:color w:val="000000"/>
          <w:sz w:val="24"/>
          <w:szCs w:val="24"/>
        </w:rPr>
        <w:t xml:space="preserve"> </w:t>
      </w:r>
    </w:p>
    <w:p w14:paraId="3884F834" w14:textId="57C0E84C"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color w:val="000000"/>
          <w:sz w:val="24"/>
          <w:szCs w:val="24"/>
        </w:rPr>
      </w:pPr>
      <w:r w:rsidRPr="005D3241">
        <w:rPr>
          <w:rFonts w:ascii="Book Antiqua" w:hAnsi="Book Antiqua" w:cs="Times New Roman"/>
          <w:b/>
          <w:bCs/>
          <w:color w:val="000000"/>
          <w:sz w:val="24"/>
          <w:szCs w:val="24"/>
        </w:rPr>
        <w:t>ESPS Manuscript NO:</w:t>
      </w:r>
      <w:r w:rsidR="00321F82" w:rsidRPr="005D3241">
        <w:rPr>
          <w:rFonts w:ascii="Book Antiqua" w:hAnsi="Book Antiqua" w:cs="Times New Roman"/>
          <w:b/>
          <w:bCs/>
          <w:sz w:val="24"/>
          <w:szCs w:val="24"/>
          <w:lang w:val="en-AU"/>
        </w:rPr>
        <w:t xml:space="preserve"> </w:t>
      </w:r>
      <w:r w:rsidR="00321F82" w:rsidRPr="005D3241">
        <w:rPr>
          <w:rFonts w:ascii="Book Antiqua" w:hAnsi="Book Antiqua" w:cs="Times New Roman"/>
          <w:b/>
          <w:sz w:val="24"/>
          <w:szCs w:val="24"/>
          <w:lang w:val="en-AU"/>
        </w:rPr>
        <w:t>21582</w:t>
      </w:r>
    </w:p>
    <w:p w14:paraId="6032A1E7" w14:textId="762D7FB4" w:rsidR="00240679"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b/>
          <w:color w:val="000000"/>
          <w:sz w:val="24"/>
          <w:szCs w:val="24"/>
          <w:lang w:eastAsia="zh-CN"/>
        </w:rPr>
      </w:pPr>
      <w:r w:rsidRPr="005D3241">
        <w:rPr>
          <w:rFonts w:ascii="Book Antiqua" w:hAnsi="Book Antiqua" w:cs="Times New Roman"/>
          <w:b/>
          <w:bCs/>
          <w:color w:val="000000"/>
          <w:sz w:val="24"/>
          <w:szCs w:val="24"/>
        </w:rPr>
        <w:t xml:space="preserve">Manuscript Type: </w:t>
      </w:r>
      <w:r w:rsidR="000479FD">
        <w:rPr>
          <w:rFonts w:ascii="Book Antiqua" w:hAnsi="Book Antiqua"/>
          <w:b/>
          <w:sz w:val="24"/>
        </w:rPr>
        <w:t>ORIGINAL ARTICLE</w:t>
      </w:r>
      <w:r w:rsidR="000479FD" w:rsidRPr="005D3241">
        <w:rPr>
          <w:rFonts w:ascii="Book Antiqua" w:hAnsi="Book Antiqua" w:cs="Times New Roman"/>
          <w:b/>
          <w:color w:val="000000"/>
          <w:sz w:val="24"/>
          <w:szCs w:val="24"/>
        </w:rPr>
        <w:t xml:space="preserve"> </w:t>
      </w:r>
    </w:p>
    <w:p w14:paraId="62E1E26F" w14:textId="77777777" w:rsidR="000479FD" w:rsidRPr="005D3241" w:rsidRDefault="000479FD"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b/>
          <w:color w:val="000000"/>
          <w:sz w:val="24"/>
          <w:szCs w:val="24"/>
          <w:lang w:eastAsia="zh-CN"/>
        </w:rPr>
      </w:pPr>
    </w:p>
    <w:p w14:paraId="66448B41" w14:textId="344BA565" w:rsidR="004B5482" w:rsidRPr="002C75A2" w:rsidRDefault="004B5482"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b/>
          <w:color w:val="000000"/>
          <w:sz w:val="24"/>
          <w:szCs w:val="24"/>
          <w:lang w:eastAsia="zh-CN"/>
        </w:rPr>
      </w:pPr>
      <w:r w:rsidRPr="002C75A2">
        <w:rPr>
          <w:rFonts w:ascii="Book Antiqua" w:hAnsi="Book Antiqua" w:cs="Times New Roman"/>
          <w:b/>
          <w:color w:val="000000"/>
          <w:sz w:val="24"/>
          <w:szCs w:val="24"/>
        </w:rPr>
        <w:t xml:space="preserve">Randomized Control Trial </w:t>
      </w:r>
    </w:p>
    <w:p w14:paraId="130DB5D8" w14:textId="6E9F230A"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b/>
          <w:bCs/>
          <w:color w:val="000000"/>
          <w:sz w:val="24"/>
          <w:szCs w:val="24"/>
        </w:rPr>
      </w:pPr>
      <w:r w:rsidRPr="005D3241">
        <w:rPr>
          <w:rFonts w:ascii="Book Antiqua" w:hAnsi="Book Antiqua" w:cs="Times New Roman"/>
          <w:b/>
          <w:bCs/>
          <w:sz w:val="24"/>
          <w:szCs w:val="24"/>
        </w:rPr>
        <w:t xml:space="preserve">Outcome of curative resection for </w:t>
      </w:r>
      <w:proofErr w:type="spellStart"/>
      <w:r w:rsidRPr="005D3241">
        <w:rPr>
          <w:rFonts w:ascii="Book Antiqua" w:hAnsi="Book Antiqua" w:cs="Times New Roman"/>
          <w:b/>
          <w:bCs/>
          <w:sz w:val="24"/>
          <w:szCs w:val="24"/>
        </w:rPr>
        <w:t>perihilar</w:t>
      </w:r>
      <w:proofErr w:type="spellEnd"/>
      <w:r w:rsidRPr="005D3241">
        <w:rPr>
          <w:rFonts w:ascii="Book Antiqua" w:hAnsi="Book Antiqua" w:cs="Times New Roman"/>
          <w:b/>
          <w:bCs/>
          <w:sz w:val="24"/>
          <w:szCs w:val="24"/>
        </w:rPr>
        <w:t xml:space="preserve"> </w:t>
      </w:r>
      <w:proofErr w:type="spellStart"/>
      <w:r w:rsidRPr="005D3241">
        <w:rPr>
          <w:rFonts w:ascii="Book Antiqua" w:hAnsi="Book Antiqua" w:cs="Times New Roman"/>
          <w:b/>
          <w:bCs/>
          <w:sz w:val="24"/>
          <w:szCs w:val="24"/>
        </w:rPr>
        <w:t>cholangiocarcinoma</w:t>
      </w:r>
      <w:proofErr w:type="spellEnd"/>
      <w:r w:rsidRPr="005D3241">
        <w:rPr>
          <w:rFonts w:ascii="Book Antiqua" w:hAnsi="Book Antiqua" w:cs="Times New Roman"/>
          <w:b/>
          <w:bCs/>
          <w:sz w:val="24"/>
          <w:szCs w:val="24"/>
        </w:rPr>
        <w:t xml:space="preserve"> in northeast Thailand</w:t>
      </w:r>
    </w:p>
    <w:p w14:paraId="1005DAAA" w14:textId="77777777"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b/>
          <w:bCs/>
          <w:color w:val="000000"/>
          <w:sz w:val="24"/>
          <w:szCs w:val="24"/>
        </w:rPr>
      </w:pPr>
    </w:p>
    <w:p w14:paraId="4BA27244" w14:textId="77777777"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color w:val="000000"/>
          <w:sz w:val="24"/>
          <w:szCs w:val="24"/>
        </w:rPr>
      </w:pPr>
      <w:proofErr w:type="spellStart"/>
      <w:r w:rsidRPr="005D3241">
        <w:rPr>
          <w:rFonts w:ascii="Book Antiqua" w:hAnsi="Book Antiqua" w:cs="Times New Roman"/>
          <w:color w:val="000000"/>
          <w:sz w:val="24"/>
          <w:szCs w:val="24"/>
        </w:rPr>
        <w:t>Titipun</w:t>
      </w:r>
      <w:proofErr w:type="spellEnd"/>
      <w:r w:rsidRPr="005D3241">
        <w:rPr>
          <w:rFonts w:ascii="Book Antiqua" w:hAnsi="Book Antiqua" w:cs="Times New Roman"/>
          <w:color w:val="000000"/>
          <w:sz w:val="24"/>
          <w:szCs w:val="24"/>
        </w:rPr>
        <w:t xml:space="preserve"> A </w:t>
      </w:r>
      <w:r w:rsidRPr="005D3241">
        <w:rPr>
          <w:rFonts w:ascii="Book Antiqua" w:hAnsi="Book Antiqua" w:cs="Times New Roman"/>
          <w:i/>
          <w:iCs/>
          <w:color w:val="000000"/>
          <w:sz w:val="24"/>
          <w:szCs w:val="24"/>
        </w:rPr>
        <w:t xml:space="preserve">et al. </w:t>
      </w:r>
      <w:r w:rsidRPr="005D3241">
        <w:rPr>
          <w:rFonts w:ascii="Book Antiqua" w:hAnsi="Book Antiqua" w:cs="Times New Roman"/>
          <w:sz w:val="24"/>
          <w:szCs w:val="24"/>
        </w:rPr>
        <w:t xml:space="preserve">Curative resection of </w:t>
      </w:r>
      <w:proofErr w:type="spellStart"/>
      <w:r w:rsidRPr="005D3241">
        <w:rPr>
          <w:rFonts w:ascii="Book Antiqua" w:hAnsi="Book Antiqua" w:cs="Times New Roman"/>
          <w:sz w:val="24"/>
          <w:szCs w:val="24"/>
        </w:rPr>
        <w:t>perihilar</w:t>
      </w:r>
      <w:proofErr w:type="spellEnd"/>
      <w:r w:rsidRPr="005D3241">
        <w:rPr>
          <w:rFonts w:ascii="Book Antiqua" w:hAnsi="Book Antiqua" w:cs="Times New Roman"/>
          <w:sz w:val="24"/>
          <w:szCs w:val="24"/>
        </w:rPr>
        <w:t xml:space="preserve"> </w:t>
      </w:r>
      <w:proofErr w:type="spellStart"/>
      <w:r w:rsidRPr="005D3241">
        <w:rPr>
          <w:rFonts w:ascii="Book Antiqua" w:hAnsi="Book Antiqua" w:cs="Times New Roman"/>
          <w:sz w:val="24"/>
          <w:szCs w:val="24"/>
        </w:rPr>
        <w:t>cholangiocarcinoma</w:t>
      </w:r>
      <w:proofErr w:type="spellEnd"/>
    </w:p>
    <w:p w14:paraId="3206719F" w14:textId="77777777"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color w:val="000000"/>
          <w:sz w:val="24"/>
          <w:szCs w:val="24"/>
        </w:rPr>
      </w:pPr>
    </w:p>
    <w:p w14:paraId="3C41AF36" w14:textId="77777777" w:rsidR="00240679" w:rsidRPr="002C75A2"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b/>
          <w:bCs/>
          <w:color w:val="000000"/>
          <w:sz w:val="24"/>
          <w:szCs w:val="24"/>
        </w:rPr>
      </w:pPr>
      <w:proofErr w:type="spellStart"/>
      <w:r w:rsidRPr="002C75A2">
        <w:rPr>
          <w:rFonts w:ascii="Book Antiqua" w:hAnsi="Book Antiqua" w:cs="Times New Roman"/>
          <w:b/>
          <w:sz w:val="24"/>
          <w:szCs w:val="24"/>
        </w:rPr>
        <w:t>Attapol</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Titapun</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Ake</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Pugkhem</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Vor</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Luvira</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Tharatip</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Srisuk</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Ongart</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Somintara</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Otur</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Saeseow</w:t>
      </w:r>
      <w:proofErr w:type="spellEnd"/>
      <w:r w:rsidRPr="002C75A2">
        <w:rPr>
          <w:rFonts w:ascii="Book Antiqua" w:hAnsi="Book Antiqua" w:cs="Times New Roman"/>
          <w:b/>
          <w:sz w:val="24"/>
          <w:szCs w:val="24"/>
        </w:rPr>
        <w:t xml:space="preserve">, Anan </w:t>
      </w:r>
      <w:proofErr w:type="spellStart"/>
      <w:r w:rsidRPr="002C75A2">
        <w:rPr>
          <w:rFonts w:ascii="Book Antiqua" w:hAnsi="Book Antiqua" w:cs="Times New Roman"/>
          <w:b/>
          <w:sz w:val="24"/>
          <w:szCs w:val="24"/>
        </w:rPr>
        <w:t>Sripanuskul</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Anongporn</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Nimboriboonporn</w:t>
      </w:r>
      <w:proofErr w:type="spellEnd"/>
      <w:r w:rsidRPr="002C75A2">
        <w:rPr>
          <w:rFonts w:ascii="Book Antiqua" w:hAnsi="Book Antiqua" w:cs="Times New Roman"/>
          <w:b/>
          <w:sz w:val="24"/>
          <w:szCs w:val="24"/>
        </w:rPr>
        <w:t xml:space="preserve">, Bandit </w:t>
      </w:r>
      <w:proofErr w:type="spellStart"/>
      <w:r w:rsidRPr="002C75A2">
        <w:rPr>
          <w:rFonts w:ascii="Book Antiqua" w:hAnsi="Book Antiqua" w:cs="Times New Roman"/>
          <w:b/>
          <w:sz w:val="24"/>
          <w:szCs w:val="24"/>
        </w:rPr>
        <w:t>Thinkhamrop</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Narong</w:t>
      </w:r>
      <w:proofErr w:type="spellEnd"/>
      <w:r w:rsidRPr="002C75A2">
        <w:rPr>
          <w:rFonts w:ascii="Book Antiqua" w:hAnsi="Book Antiqua" w:cs="Times New Roman"/>
          <w:b/>
          <w:sz w:val="24"/>
          <w:szCs w:val="24"/>
        </w:rPr>
        <w:t xml:space="preserve"> </w:t>
      </w:r>
      <w:proofErr w:type="spellStart"/>
      <w:r w:rsidRPr="002C75A2">
        <w:rPr>
          <w:rFonts w:ascii="Book Antiqua" w:hAnsi="Book Antiqua" w:cs="Times New Roman"/>
          <w:b/>
          <w:sz w:val="24"/>
          <w:szCs w:val="24"/>
        </w:rPr>
        <w:t>Khuntikeo</w:t>
      </w:r>
      <w:proofErr w:type="spellEnd"/>
    </w:p>
    <w:p w14:paraId="3EEB8B46" w14:textId="77777777"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b/>
          <w:bCs/>
          <w:color w:val="000000"/>
          <w:sz w:val="24"/>
          <w:szCs w:val="24"/>
        </w:rPr>
      </w:pPr>
    </w:p>
    <w:p w14:paraId="6D4AE268" w14:textId="77777777"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color w:val="000000"/>
          <w:sz w:val="24"/>
          <w:szCs w:val="24"/>
        </w:rPr>
      </w:pPr>
      <w:proofErr w:type="spellStart"/>
      <w:r w:rsidRPr="005D3241">
        <w:rPr>
          <w:rFonts w:ascii="Book Antiqua" w:hAnsi="Book Antiqua" w:cs="Times New Roman"/>
          <w:b/>
          <w:sz w:val="24"/>
          <w:szCs w:val="24"/>
        </w:rPr>
        <w:t>Attapol</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Titapun</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Ake</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Pugkhem</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Vor</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Luvira</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Tharatip</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Srisuk</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Ongart</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Somintara</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Otur</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Saeseow</w:t>
      </w:r>
      <w:proofErr w:type="spellEnd"/>
      <w:r w:rsidRPr="005D3241">
        <w:rPr>
          <w:rFonts w:ascii="Book Antiqua" w:hAnsi="Book Antiqua" w:cs="Times New Roman"/>
          <w:b/>
          <w:sz w:val="24"/>
          <w:szCs w:val="24"/>
        </w:rPr>
        <w:t xml:space="preserve">, Anan </w:t>
      </w:r>
      <w:proofErr w:type="spellStart"/>
      <w:r w:rsidRPr="005D3241">
        <w:rPr>
          <w:rFonts w:ascii="Book Antiqua" w:hAnsi="Book Antiqua" w:cs="Times New Roman"/>
          <w:b/>
          <w:sz w:val="24"/>
          <w:szCs w:val="24"/>
        </w:rPr>
        <w:t>Sripanuskul</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Anongporn</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Nimboriboonporn</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Narong</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Khuntikeo</w:t>
      </w:r>
      <w:proofErr w:type="spellEnd"/>
      <w:r w:rsidRPr="005D3241">
        <w:rPr>
          <w:rFonts w:ascii="Book Antiqua" w:hAnsi="Book Antiqua" w:cs="Times New Roman"/>
          <w:sz w:val="24"/>
          <w:szCs w:val="24"/>
        </w:rPr>
        <w:t xml:space="preserve">, Department of Surgery, Faculty of Medicine, </w:t>
      </w:r>
      <w:proofErr w:type="spellStart"/>
      <w:r w:rsidRPr="005D3241">
        <w:rPr>
          <w:rFonts w:ascii="Book Antiqua" w:hAnsi="Book Antiqua" w:cs="Times New Roman"/>
          <w:sz w:val="24"/>
          <w:szCs w:val="24"/>
        </w:rPr>
        <w:t>Khon</w:t>
      </w:r>
      <w:proofErr w:type="spellEnd"/>
      <w:r w:rsidRPr="005D3241">
        <w:rPr>
          <w:rFonts w:ascii="Book Antiqua" w:hAnsi="Book Antiqua" w:cs="Times New Roman"/>
          <w:sz w:val="24"/>
          <w:szCs w:val="24"/>
        </w:rPr>
        <w:t xml:space="preserve"> </w:t>
      </w:r>
      <w:proofErr w:type="spellStart"/>
      <w:r w:rsidRPr="005D3241">
        <w:rPr>
          <w:rFonts w:ascii="Book Antiqua" w:hAnsi="Book Antiqua" w:cs="Times New Roman"/>
          <w:sz w:val="24"/>
          <w:szCs w:val="24"/>
        </w:rPr>
        <w:t>Kaen</w:t>
      </w:r>
      <w:proofErr w:type="spellEnd"/>
      <w:r w:rsidRPr="005D3241">
        <w:rPr>
          <w:rFonts w:ascii="Book Antiqua" w:hAnsi="Book Antiqua" w:cs="Times New Roman"/>
          <w:sz w:val="24"/>
          <w:szCs w:val="24"/>
        </w:rPr>
        <w:t xml:space="preserve"> University, </w:t>
      </w:r>
      <w:proofErr w:type="spellStart"/>
      <w:r w:rsidRPr="005D3241">
        <w:rPr>
          <w:rFonts w:ascii="Book Antiqua" w:hAnsi="Book Antiqua" w:cs="Times New Roman"/>
          <w:sz w:val="24"/>
          <w:szCs w:val="24"/>
        </w:rPr>
        <w:t>Khon</w:t>
      </w:r>
      <w:proofErr w:type="spellEnd"/>
      <w:r w:rsidRPr="005D3241">
        <w:rPr>
          <w:rFonts w:ascii="Book Antiqua" w:hAnsi="Book Antiqua" w:cs="Times New Roman"/>
          <w:sz w:val="24"/>
          <w:szCs w:val="24"/>
        </w:rPr>
        <w:t xml:space="preserve"> </w:t>
      </w:r>
      <w:proofErr w:type="spellStart"/>
      <w:r w:rsidRPr="005D3241">
        <w:rPr>
          <w:rFonts w:ascii="Book Antiqua" w:hAnsi="Book Antiqua" w:cs="Times New Roman"/>
          <w:sz w:val="24"/>
          <w:szCs w:val="24"/>
        </w:rPr>
        <w:t>Kaen</w:t>
      </w:r>
      <w:proofErr w:type="spellEnd"/>
      <w:r w:rsidRPr="005D3241">
        <w:rPr>
          <w:rFonts w:ascii="Book Antiqua" w:hAnsi="Book Antiqua" w:cs="Times New Roman"/>
          <w:sz w:val="24"/>
          <w:szCs w:val="24"/>
        </w:rPr>
        <w:t xml:space="preserve"> 40002, Thailand</w:t>
      </w:r>
    </w:p>
    <w:p w14:paraId="6CDC91C9" w14:textId="77777777"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color w:val="000000"/>
          <w:sz w:val="24"/>
          <w:szCs w:val="24"/>
        </w:rPr>
      </w:pPr>
    </w:p>
    <w:p w14:paraId="64D1BC56" w14:textId="149E54D8" w:rsidR="00240679" w:rsidRPr="005D3241" w:rsidRDefault="005D3241" w:rsidP="000479FD">
      <w:pPr>
        <w:pStyle w:val="BodyText2"/>
        <w:spacing w:after="0" w:line="360" w:lineRule="auto"/>
        <w:jc w:val="both"/>
        <w:rPr>
          <w:rFonts w:ascii="Book Antiqua" w:hAnsi="Book Antiqua" w:cs="Times New Roman"/>
          <w:sz w:val="24"/>
          <w:szCs w:val="24"/>
          <w:lang w:eastAsia="zh-CN"/>
        </w:rPr>
      </w:pPr>
      <w:r w:rsidRPr="005D3241">
        <w:rPr>
          <w:rFonts w:ascii="Book Antiqua" w:hAnsi="Book Antiqua" w:cs="Times New Roman"/>
          <w:b/>
          <w:sz w:val="24"/>
          <w:szCs w:val="24"/>
        </w:rPr>
        <w:t>Bandit</w:t>
      </w:r>
      <w:r w:rsidR="00240679" w:rsidRPr="005D3241">
        <w:rPr>
          <w:rFonts w:ascii="Book Antiqua" w:hAnsi="Book Antiqua" w:cs="Times New Roman"/>
          <w:b/>
          <w:sz w:val="24"/>
          <w:szCs w:val="24"/>
        </w:rPr>
        <w:t xml:space="preserve"> </w:t>
      </w:r>
      <w:proofErr w:type="spellStart"/>
      <w:r w:rsidR="00240679" w:rsidRPr="005D3241">
        <w:rPr>
          <w:rFonts w:ascii="Book Antiqua" w:hAnsi="Book Antiqua" w:cs="Times New Roman"/>
          <w:b/>
          <w:sz w:val="24"/>
          <w:szCs w:val="24"/>
        </w:rPr>
        <w:t>Thinkhamrop</w:t>
      </w:r>
      <w:proofErr w:type="spellEnd"/>
      <w:r w:rsidR="00240679" w:rsidRPr="005D3241">
        <w:rPr>
          <w:rFonts w:ascii="Book Antiqua" w:hAnsi="Book Antiqua" w:cs="Times New Roman"/>
          <w:sz w:val="24"/>
          <w:szCs w:val="24"/>
        </w:rPr>
        <w:t xml:space="preserve">, Department of Epidemiology and Biostatistics, Faculty of Public Health, </w:t>
      </w:r>
      <w:proofErr w:type="spellStart"/>
      <w:r w:rsidR="00240679" w:rsidRPr="005D3241">
        <w:rPr>
          <w:rFonts w:ascii="Book Antiqua" w:hAnsi="Book Antiqua" w:cs="Times New Roman"/>
          <w:sz w:val="24"/>
          <w:szCs w:val="24"/>
        </w:rPr>
        <w:t>Khon</w:t>
      </w:r>
      <w:proofErr w:type="spellEnd"/>
      <w:r w:rsidR="00240679" w:rsidRPr="005D3241">
        <w:rPr>
          <w:rFonts w:ascii="Book Antiqua" w:hAnsi="Book Antiqua" w:cs="Times New Roman"/>
          <w:sz w:val="24"/>
          <w:szCs w:val="24"/>
        </w:rPr>
        <w:t xml:space="preserve"> </w:t>
      </w:r>
      <w:proofErr w:type="spellStart"/>
      <w:r w:rsidR="00240679" w:rsidRPr="005D3241">
        <w:rPr>
          <w:rFonts w:ascii="Book Antiqua" w:hAnsi="Book Antiqua" w:cs="Times New Roman"/>
          <w:sz w:val="24"/>
          <w:szCs w:val="24"/>
        </w:rPr>
        <w:t>Kaen</w:t>
      </w:r>
      <w:proofErr w:type="spellEnd"/>
      <w:r w:rsidR="00240679" w:rsidRPr="005D3241">
        <w:rPr>
          <w:rFonts w:ascii="Book Antiqua" w:hAnsi="Book Antiqua" w:cs="Times New Roman"/>
          <w:sz w:val="24"/>
          <w:szCs w:val="24"/>
        </w:rPr>
        <w:t xml:space="preserve"> University, </w:t>
      </w:r>
      <w:proofErr w:type="spellStart"/>
      <w:r w:rsidR="00240679" w:rsidRPr="005D3241">
        <w:rPr>
          <w:rFonts w:ascii="Book Antiqua" w:hAnsi="Book Antiqua" w:cs="Times New Roman"/>
          <w:sz w:val="24"/>
          <w:szCs w:val="24"/>
        </w:rPr>
        <w:t>Khon</w:t>
      </w:r>
      <w:proofErr w:type="spellEnd"/>
      <w:r w:rsidR="00240679" w:rsidRPr="005D3241">
        <w:rPr>
          <w:rFonts w:ascii="Book Antiqua" w:hAnsi="Book Antiqua" w:cs="Times New Roman"/>
          <w:sz w:val="24"/>
          <w:szCs w:val="24"/>
        </w:rPr>
        <w:t xml:space="preserve"> </w:t>
      </w:r>
      <w:proofErr w:type="spellStart"/>
      <w:r w:rsidR="00240679" w:rsidRPr="005D3241">
        <w:rPr>
          <w:rFonts w:ascii="Book Antiqua" w:hAnsi="Book Antiqua" w:cs="Times New Roman"/>
          <w:sz w:val="24"/>
          <w:szCs w:val="24"/>
        </w:rPr>
        <w:t>Kaen</w:t>
      </w:r>
      <w:proofErr w:type="spellEnd"/>
      <w:r>
        <w:rPr>
          <w:rFonts w:ascii="Book Antiqua" w:hAnsi="Book Antiqua" w:cs="Times New Roman" w:hint="eastAsia"/>
          <w:sz w:val="24"/>
          <w:szCs w:val="24"/>
          <w:lang w:eastAsia="zh-CN"/>
        </w:rPr>
        <w:t xml:space="preserve"> </w:t>
      </w:r>
      <w:r w:rsidRPr="005D3241">
        <w:rPr>
          <w:rFonts w:ascii="Book Antiqua" w:hAnsi="Book Antiqua" w:cs="Times New Roman"/>
          <w:sz w:val="24"/>
          <w:szCs w:val="24"/>
        </w:rPr>
        <w:t>40002</w:t>
      </w:r>
      <w:r>
        <w:rPr>
          <w:rFonts w:ascii="Book Antiqua" w:hAnsi="Book Antiqua" w:cs="Times New Roman"/>
          <w:sz w:val="24"/>
          <w:szCs w:val="24"/>
        </w:rPr>
        <w:t>, Thailand</w:t>
      </w:r>
    </w:p>
    <w:p w14:paraId="5D3313DF" w14:textId="77777777" w:rsidR="00240679" w:rsidRPr="005D3241" w:rsidRDefault="00240679" w:rsidP="000479FD">
      <w:pPr>
        <w:pStyle w:val="Default"/>
        <w:spacing w:line="360" w:lineRule="auto"/>
        <w:jc w:val="both"/>
        <w:rPr>
          <w:rFonts w:ascii="Book Antiqua" w:hAnsi="Book Antiqua"/>
        </w:rPr>
      </w:pPr>
    </w:p>
    <w:p w14:paraId="0B8E29AE" w14:textId="3DA7B96C" w:rsidR="00240679" w:rsidRPr="005D3241" w:rsidRDefault="00240679" w:rsidP="000479FD">
      <w:pPr>
        <w:pStyle w:val="BodyText2"/>
        <w:spacing w:after="0" w:line="360" w:lineRule="auto"/>
        <w:jc w:val="both"/>
        <w:rPr>
          <w:rFonts w:ascii="Book Antiqua" w:hAnsi="Book Antiqua" w:cs="Times New Roman"/>
          <w:sz w:val="24"/>
          <w:szCs w:val="24"/>
        </w:rPr>
      </w:pPr>
      <w:proofErr w:type="spellStart"/>
      <w:r w:rsidRPr="005D3241">
        <w:rPr>
          <w:rFonts w:ascii="Book Antiqua" w:hAnsi="Book Antiqua" w:cs="Times New Roman"/>
          <w:b/>
          <w:sz w:val="24"/>
          <w:szCs w:val="24"/>
        </w:rPr>
        <w:t>Attapol</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Titapun</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Ake</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Pugkhem</w:t>
      </w:r>
      <w:proofErr w:type="spellEnd"/>
      <w:r w:rsidRPr="005D3241">
        <w:rPr>
          <w:rFonts w:ascii="Book Antiqua" w:hAnsi="Book Antiqua" w:cs="Times New Roman"/>
          <w:b/>
          <w:sz w:val="24"/>
          <w:szCs w:val="24"/>
        </w:rPr>
        <w:t xml:space="preserve">, Bandit </w:t>
      </w:r>
      <w:proofErr w:type="spellStart"/>
      <w:r w:rsidRPr="005D3241">
        <w:rPr>
          <w:rFonts w:ascii="Book Antiqua" w:hAnsi="Book Antiqua" w:cs="Times New Roman"/>
          <w:b/>
          <w:sz w:val="24"/>
          <w:szCs w:val="24"/>
        </w:rPr>
        <w:t>Thinkhamrop</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Narong</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Khuntikeo</w:t>
      </w:r>
      <w:proofErr w:type="spellEnd"/>
      <w:r w:rsidRPr="005D3241">
        <w:rPr>
          <w:rFonts w:ascii="Book Antiqua" w:hAnsi="Book Antiqua" w:cs="Times New Roman"/>
          <w:sz w:val="24"/>
          <w:szCs w:val="24"/>
        </w:rPr>
        <w:t xml:space="preserve">, CASCAP Program, </w:t>
      </w:r>
      <w:proofErr w:type="spellStart"/>
      <w:r w:rsidR="005D3241">
        <w:rPr>
          <w:rFonts w:ascii="Book Antiqua" w:hAnsi="Book Antiqua" w:cs="Times New Roman"/>
          <w:sz w:val="24"/>
          <w:szCs w:val="24"/>
        </w:rPr>
        <w:t>Khon</w:t>
      </w:r>
      <w:proofErr w:type="spellEnd"/>
      <w:r w:rsidR="005D3241">
        <w:rPr>
          <w:rFonts w:ascii="Book Antiqua" w:hAnsi="Book Antiqua" w:cs="Times New Roman"/>
          <w:sz w:val="24"/>
          <w:szCs w:val="24"/>
        </w:rPr>
        <w:t xml:space="preserve"> </w:t>
      </w:r>
      <w:proofErr w:type="spellStart"/>
      <w:r w:rsidR="005D3241">
        <w:rPr>
          <w:rFonts w:ascii="Book Antiqua" w:hAnsi="Book Antiqua" w:cs="Times New Roman"/>
          <w:sz w:val="24"/>
          <w:szCs w:val="24"/>
        </w:rPr>
        <w:t>Kaen</w:t>
      </w:r>
      <w:proofErr w:type="spellEnd"/>
      <w:r w:rsidR="005D3241">
        <w:rPr>
          <w:rFonts w:ascii="Book Antiqua" w:hAnsi="Book Antiqua" w:cs="Times New Roman"/>
          <w:sz w:val="24"/>
          <w:szCs w:val="24"/>
        </w:rPr>
        <w:t xml:space="preserve"> University, </w:t>
      </w:r>
      <w:proofErr w:type="spellStart"/>
      <w:r w:rsidR="005D3241">
        <w:rPr>
          <w:rFonts w:ascii="Book Antiqua" w:hAnsi="Book Antiqua" w:cs="Times New Roman"/>
          <w:sz w:val="24"/>
          <w:szCs w:val="24"/>
        </w:rPr>
        <w:t>Khon</w:t>
      </w:r>
      <w:proofErr w:type="spellEnd"/>
      <w:r w:rsidR="005D3241">
        <w:rPr>
          <w:rFonts w:ascii="Book Antiqua" w:hAnsi="Book Antiqua" w:cs="Times New Roman"/>
          <w:sz w:val="24"/>
          <w:szCs w:val="24"/>
        </w:rPr>
        <w:t xml:space="preserve"> </w:t>
      </w:r>
      <w:proofErr w:type="spellStart"/>
      <w:r w:rsidR="005D3241">
        <w:rPr>
          <w:rFonts w:ascii="Book Antiqua" w:hAnsi="Book Antiqua" w:cs="Times New Roman"/>
          <w:sz w:val="24"/>
          <w:szCs w:val="24"/>
        </w:rPr>
        <w:t>Kaen</w:t>
      </w:r>
      <w:proofErr w:type="spellEnd"/>
      <w:r w:rsidRPr="005D3241">
        <w:rPr>
          <w:rFonts w:ascii="Book Antiqua" w:hAnsi="Book Antiqua" w:cs="Times New Roman"/>
          <w:sz w:val="24"/>
          <w:szCs w:val="24"/>
        </w:rPr>
        <w:t xml:space="preserve"> 40002, Thailand</w:t>
      </w:r>
    </w:p>
    <w:p w14:paraId="67E1BF9E" w14:textId="77777777" w:rsidR="00240679" w:rsidRPr="005D3241" w:rsidRDefault="00240679" w:rsidP="000479FD">
      <w:pPr>
        <w:spacing w:after="0" w:line="360" w:lineRule="auto"/>
        <w:jc w:val="both"/>
        <w:rPr>
          <w:rFonts w:ascii="Book Antiqua" w:hAnsi="Book Antiqua" w:cs="Times New Roman"/>
          <w:sz w:val="24"/>
          <w:szCs w:val="24"/>
        </w:rPr>
      </w:pPr>
    </w:p>
    <w:p w14:paraId="5A80EE35" w14:textId="6B13FA77" w:rsidR="00240679" w:rsidRPr="005D3241" w:rsidRDefault="00240679" w:rsidP="000479FD">
      <w:pPr>
        <w:pStyle w:val="BodyText2"/>
        <w:spacing w:after="0" w:line="360" w:lineRule="auto"/>
        <w:jc w:val="both"/>
        <w:rPr>
          <w:rFonts w:ascii="Book Antiqua" w:hAnsi="Book Antiqua" w:cs="Times New Roman"/>
          <w:sz w:val="24"/>
          <w:szCs w:val="24"/>
        </w:rPr>
      </w:pPr>
      <w:proofErr w:type="spellStart"/>
      <w:r w:rsidRPr="005D3241">
        <w:rPr>
          <w:rFonts w:ascii="Book Antiqua" w:hAnsi="Book Antiqua" w:cs="Times New Roman"/>
          <w:b/>
          <w:sz w:val="24"/>
          <w:szCs w:val="24"/>
        </w:rPr>
        <w:t>Attapol</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Titapun</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Ake</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Pugkhem</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Narong</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Khuntikeo</w:t>
      </w:r>
      <w:proofErr w:type="spellEnd"/>
      <w:r w:rsidRPr="005D3241">
        <w:rPr>
          <w:rFonts w:ascii="Book Antiqua" w:hAnsi="Book Antiqua" w:cs="Times New Roman"/>
          <w:sz w:val="24"/>
          <w:szCs w:val="24"/>
        </w:rPr>
        <w:t xml:space="preserve">, Liver Fluke and </w:t>
      </w:r>
      <w:proofErr w:type="spellStart"/>
      <w:r w:rsidRPr="005D3241">
        <w:rPr>
          <w:rFonts w:ascii="Book Antiqua" w:hAnsi="Book Antiqua" w:cs="Times New Roman"/>
          <w:sz w:val="24"/>
          <w:szCs w:val="24"/>
        </w:rPr>
        <w:t>Cholangiocarcinoma</w:t>
      </w:r>
      <w:proofErr w:type="spellEnd"/>
      <w:r w:rsidRPr="005D3241">
        <w:rPr>
          <w:rFonts w:ascii="Book Antiqua" w:hAnsi="Book Antiqua" w:cs="Times New Roman"/>
          <w:sz w:val="24"/>
          <w:szCs w:val="24"/>
        </w:rPr>
        <w:t xml:space="preserve"> Research Center, Faculty of Medicine, </w:t>
      </w:r>
      <w:proofErr w:type="spellStart"/>
      <w:r w:rsidR="005D3241">
        <w:rPr>
          <w:rFonts w:ascii="Book Antiqua" w:hAnsi="Book Antiqua" w:cs="Times New Roman"/>
          <w:sz w:val="24"/>
          <w:szCs w:val="24"/>
        </w:rPr>
        <w:t>Khon</w:t>
      </w:r>
      <w:proofErr w:type="spellEnd"/>
      <w:r w:rsidR="005D3241">
        <w:rPr>
          <w:rFonts w:ascii="Book Antiqua" w:hAnsi="Book Antiqua" w:cs="Times New Roman"/>
          <w:sz w:val="24"/>
          <w:szCs w:val="24"/>
        </w:rPr>
        <w:t xml:space="preserve"> </w:t>
      </w:r>
      <w:proofErr w:type="spellStart"/>
      <w:r w:rsidR="005D3241">
        <w:rPr>
          <w:rFonts w:ascii="Book Antiqua" w:hAnsi="Book Antiqua" w:cs="Times New Roman"/>
          <w:sz w:val="24"/>
          <w:szCs w:val="24"/>
        </w:rPr>
        <w:t>Kaen</w:t>
      </w:r>
      <w:proofErr w:type="spellEnd"/>
      <w:r w:rsidR="005D3241">
        <w:rPr>
          <w:rFonts w:ascii="Book Antiqua" w:hAnsi="Book Antiqua" w:cs="Times New Roman"/>
          <w:sz w:val="24"/>
          <w:szCs w:val="24"/>
        </w:rPr>
        <w:t xml:space="preserve"> University, </w:t>
      </w:r>
      <w:proofErr w:type="spellStart"/>
      <w:r w:rsidR="005D3241">
        <w:rPr>
          <w:rFonts w:ascii="Book Antiqua" w:hAnsi="Book Antiqua" w:cs="Times New Roman"/>
          <w:sz w:val="24"/>
          <w:szCs w:val="24"/>
        </w:rPr>
        <w:t>Khon</w:t>
      </w:r>
      <w:proofErr w:type="spellEnd"/>
      <w:r w:rsidR="005D3241">
        <w:rPr>
          <w:rFonts w:ascii="Book Antiqua" w:hAnsi="Book Antiqua" w:cs="Times New Roman"/>
          <w:sz w:val="24"/>
          <w:szCs w:val="24"/>
        </w:rPr>
        <w:t xml:space="preserve"> </w:t>
      </w:r>
      <w:proofErr w:type="spellStart"/>
      <w:r w:rsidR="005D3241">
        <w:rPr>
          <w:rFonts w:ascii="Book Antiqua" w:hAnsi="Book Antiqua" w:cs="Times New Roman"/>
          <w:sz w:val="24"/>
          <w:szCs w:val="24"/>
        </w:rPr>
        <w:t>Kaen</w:t>
      </w:r>
      <w:proofErr w:type="spellEnd"/>
      <w:r w:rsidRPr="005D3241">
        <w:rPr>
          <w:rFonts w:ascii="Book Antiqua" w:hAnsi="Book Antiqua" w:cs="Times New Roman"/>
          <w:sz w:val="24"/>
          <w:szCs w:val="24"/>
        </w:rPr>
        <w:t xml:space="preserve"> 40002, Thailand</w:t>
      </w:r>
    </w:p>
    <w:p w14:paraId="1F3F50FB" w14:textId="77777777"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color w:val="000000"/>
          <w:sz w:val="24"/>
          <w:szCs w:val="24"/>
        </w:rPr>
      </w:pPr>
    </w:p>
    <w:p w14:paraId="5B126BF9" w14:textId="578236DC"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color w:val="000000"/>
          <w:sz w:val="24"/>
          <w:szCs w:val="24"/>
        </w:rPr>
      </w:pPr>
      <w:r w:rsidRPr="005D3241">
        <w:rPr>
          <w:rFonts w:ascii="Book Antiqua" w:hAnsi="Book Antiqua" w:cs="Times New Roman"/>
          <w:b/>
          <w:bCs/>
          <w:color w:val="000008"/>
          <w:sz w:val="24"/>
          <w:szCs w:val="24"/>
        </w:rPr>
        <w:t xml:space="preserve">Author </w:t>
      </w:r>
      <w:r w:rsidR="002C75A2">
        <w:rPr>
          <w:rFonts w:ascii="Book Antiqua" w:hAnsi="Book Antiqua" w:cs="Times New Roman" w:hint="eastAsia"/>
          <w:b/>
          <w:bCs/>
          <w:sz w:val="24"/>
          <w:szCs w:val="24"/>
          <w:lang w:eastAsia="zh-CN"/>
        </w:rPr>
        <w:t>c</w:t>
      </w:r>
      <w:r w:rsidRPr="005D3241">
        <w:rPr>
          <w:rFonts w:ascii="Book Antiqua" w:hAnsi="Book Antiqua" w:cs="Times New Roman"/>
          <w:b/>
          <w:bCs/>
          <w:sz w:val="24"/>
          <w:szCs w:val="24"/>
        </w:rPr>
        <w:t>ontributions:</w:t>
      </w:r>
      <w:r w:rsidRPr="005D3241">
        <w:rPr>
          <w:rFonts w:ascii="Book Antiqua" w:hAnsi="Book Antiqua" w:cs="Times New Roman"/>
          <w:sz w:val="24"/>
          <w:szCs w:val="24"/>
        </w:rPr>
        <w:t xml:space="preserve"> </w:t>
      </w:r>
      <w:proofErr w:type="spellStart"/>
      <w:r w:rsidRPr="005D3241">
        <w:rPr>
          <w:rFonts w:ascii="Book Antiqua" w:hAnsi="Book Antiqua" w:cs="Times New Roman"/>
          <w:sz w:val="24"/>
          <w:szCs w:val="24"/>
        </w:rPr>
        <w:t>Titapun</w:t>
      </w:r>
      <w:proofErr w:type="spellEnd"/>
      <w:r w:rsidRPr="005D3241">
        <w:rPr>
          <w:rFonts w:ascii="Book Antiqua" w:hAnsi="Book Antiqua" w:cs="Times New Roman"/>
          <w:sz w:val="24"/>
          <w:szCs w:val="24"/>
        </w:rPr>
        <w:t xml:space="preserve"> A and </w:t>
      </w:r>
      <w:proofErr w:type="spellStart"/>
      <w:r w:rsidRPr="005D3241">
        <w:rPr>
          <w:rFonts w:ascii="Book Antiqua" w:hAnsi="Book Antiqua" w:cs="Times New Roman"/>
          <w:sz w:val="24"/>
          <w:szCs w:val="24"/>
        </w:rPr>
        <w:t>Pugkhem</w:t>
      </w:r>
      <w:proofErr w:type="spellEnd"/>
      <w:r w:rsidRPr="005D3241">
        <w:rPr>
          <w:rFonts w:ascii="Book Antiqua" w:hAnsi="Book Antiqua" w:cs="Times New Roman"/>
          <w:sz w:val="24"/>
          <w:szCs w:val="24"/>
        </w:rPr>
        <w:t xml:space="preserve"> A are co-first authors and contributed </w:t>
      </w:r>
      <w:r w:rsidRPr="005D3241">
        <w:rPr>
          <w:rFonts w:ascii="Book Antiqua" w:hAnsi="Book Antiqua" w:cs="Times New Roman"/>
          <w:sz w:val="24"/>
          <w:szCs w:val="24"/>
        </w:rPr>
        <w:lastRenderedPageBreak/>
        <w:t xml:space="preserve">equally to this work; </w:t>
      </w:r>
      <w:proofErr w:type="spellStart"/>
      <w:r w:rsidRPr="005D3241">
        <w:rPr>
          <w:rFonts w:ascii="Book Antiqua" w:hAnsi="Book Antiqua" w:cs="Times New Roman"/>
          <w:sz w:val="24"/>
          <w:szCs w:val="24"/>
        </w:rPr>
        <w:t>Titapun</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Pugkhem</w:t>
      </w:r>
      <w:proofErr w:type="spellEnd"/>
      <w:r w:rsidRPr="005D3241">
        <w:rPr>
          <w:rFonts w:ascii="Book Antiqua" w:hAnsi="Book Antiqua" w:cs="Times New Roman"/>
          <w:sz w:val="24"/>
          <w:szCs w:val="24"/>
        </w:rPr>
        <w:t xml:space="preserve"> A and </w:t>
      </w:r>
      <w:proofErr w:type="spellStart"/>
      <w:r w:rsidRPr="005D3241">
        <w:rPr>
          <w:rFonts w:ascii="Book Antiqua" w:hAnsi="Book Antiqua" w:cs="Times New Roman"/>
          <w:sz w:val="24"/>
          <w:szCs w:val="24"/>
        </w:rPr>
        <w:t>Khuntikeo</w:t>
      </w:r>
      <w:proofErr w:type="spellEnd"/>
      <w:r w:rsidRPr="005D3241">
        <w:rPr>
          <w:rFonts w:ascii="Book Antiqua" w:hAnsi="Book Antiqua" w:cs="Times New Roman"/>
          <w:sz w:val="24"/>
          <w:szCs w:val="24"/>
        </w:rPr>
        <w:t xml:space="preserve"> N designed the study; </w:t>
      </w:r>
      <w:proofErr w:type="spellStart"/>
      <w:r w:rsidRPr="005D3241">
        <w:rPr>
          <w:rFonts w:ascii="Book Antiqua" w:hAnsi="Book Antiqua" w:cs="Times New Roman"/>
          <w:sz w:val="24"/>
          <w:szCs w:val="24"/>
        </w:rPr>
        <w:t>Titapun</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Pugkhem</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Luvira</w:t>
      </w:r>
      <w:proofErr w:type="spellEnd"/>
      <w:r w:rsidRPr="005D3241">
        <w:rPr>
          <w:rFonts w:ascii="Book Antiqua" w:hAnsi="Book Antiqua" w:cs="Times New Roman"/>
          <w:sz w:val="24"/>
          <w:szCs w:val="24"/>
        </w:rPr>
        <w:t xml:space="preserve"> V, </w:t>
      </w:r>
      <w:proofErr w:type="spellStart"/>
      <w:r w:rsidRPr="005D3241">
        <w:rPr>
          <w:rFonts w:ascii="Book Antiqua" w:hAnsi="Book Antiqua" w:cs="Times New Roman"/>
          <w:sz w:val="24"/>
          <w:szCs w:val="24"/>
        </w:rPr>
        <w:t>Srisuk</w:t>
      </w:r>
      <w:proofErr w:type="spellEnd"/>
      <w:r w:rsidRPr="005D3241">
        <w:rPr>
          <w:rFonts w:ascii="Book Antiqua" w:hAnsi="Book Antiqua" w:cs="Times New Roman"/>
          <w:sz w:val="24"/>
          <w:szCs w:val="24"/>
        </w:rPr>
        <w:t xml:space="preserve"> T, </w:t>
      </w:r>
      <w:proofErr w:type="spellStart"/>
      <w:r w:rsidRPr="005D3241">
        <w:rPr>
          <w:rFonts w:ascii="Book Antiqua" w:hAnsi="Book Antiqua" w:cs="Times New Roman"/>
          <w:sz w:val="24"/>
          <w:szCs w:val="24"/>
        </w:rPr>
        <w:t>Somintara</w:t>
      </w:r>
      <w:proofErr w:type="spellEnd"/>
      <w:r w:rsidRPr="005D3241">
        <w:rPr>
          <w:rFonts w:ascii="Book Antiqua" w:hAnsi="Book Antiqua" w:cs="Times New Roman"/>
          <w:sz w:val="24"/>
          <w:szCs w:val="24"/>
        </w:rPr>
        <w:t xml:space="preserve"> O, </w:t>
      </w:r>
      <w:proofErr w:type="spellStart"/>
      <w:r w:rsidRPr="005D3241">
        <w:rPr>
          <w:rFonts w:ascii="Book Antiqua" w:hAnsi="Book Antiqua" w:cs="Times New Roman"/>
          <w:sz w:val="24"/>
          <w:szCs w:val="24"/>
        </w:rPr>
        <w:t>Saeseow</w:t>
      </w:r>
      <w:proofErr w:type="spellEnd"/>
      <w:r w:rsidRPr="005D3241">
        <w:rPr>
          <w:rFonts w:ascii="Book Antiqua" w:hAnsi="Book Antiqua" w:cs="Times New Roman"/>
          <w:sz w:val="24"/>
          <w:szCs w:val="24"/>
        </w:rPr>
        <w:t xml:space="preserve"> O, </w:t>
      </w:r>
      <w:proofErr w:type="spellStart"/>
      <w:r w:rsidRPr="005D3241">
        <w:rPr>
          <w:rFonts w:ascii="Book Antiqua" w:hAnsi="Book Antiqua" w:cs="Times New Roman"/>
          <w:sz w:val="24"/>
          <w:szCs w:val="24"/>
        </w:rPr>
        <w:t>Sripanuskul</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Nimboriboonporn</w:t>
      </w:r>
      <w:proofErr w:type="spellEnd"/>
      <w:r w:rsidRPr="005D3241">
        <w:rPr>
          <w:rFonts w:ascii="Book Antiqua" w:hAnsi="Book Antiqua" w:cs="Times New Roman"/>
          <w:sz w:val="24"/>
          <w:szCs w:val="24"/>
        </w:rPr>
        <w:t xml:space="preserve"> A, and </w:t>
      </w:r>
      <w:proofErr w:type="spellStart"/>
      <w:r w:rsidRPr="005D3241">
        <w:rPr>
          <w:rFonts w:ascii="Book Antiqua" w:hAnsi="Book Antiqua" w:cs="Times New Roman"/>
          <w:sz w:val="24"/>
          <w:szCs w:val="24"/>
        </w:rPr>
        <w:t>Khuntikeo</w:t>
      </w:r>
      <w:proofErr w:type="spellEnd"/>
      <w:r w:rsidRPr="005D3241">
        <w:rPr>
          <w:rFonts w:ascii="Book Antiqua" w:hAnsi="Book Antiqua" w:cs="Times New Roman"/>
          <w:sz w:val="24"/>
          <w:szCs w:val="24"/>
          <w:vertAlign w:val="superscript"/>
        </w:rPr>
        <w:t xml:space="preserve"> </w:t>
      </w:r>
      <w:r w:rsidRPr="005D3241">
        <w:rPr>
          <w:rFonts w:ascii="Book Antiqua" w:hAnsi="Book Antiqua" w:cs="Times New Roman"/>
          <w:sz w:val="24"/>
          <w:szCs w:val="24"/>
        </w:rPr>
        <w:t xml:space="preserve">N performed the research and acquired the data; </w:t>
      </w:r>
      <w:proofErr w:type="spellStart"/>
      <w:r w:rsidRPr="005D3241">
        <w:rPr>
          <w:rFonts w:ascii="Book Antiqua" w:hAnsi="Book Antiqua" w:cs="Times New Roman"/>
          <w:sz w:val="24"/>
          <w:szCs w:val="24"/>
        </w:rPr>
        <w:t>Titapun</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Pugkhem</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Thinkhamrop</w:t>
      </w:r>
      <w:proofErr w:type="spellEnd"/>
      <w:r w:rsidRPr="005D3241">
        <w:rPr>
          <w:rFonts w:ascii="Book Antiqua" w:hAnsi="Book Antiqua" w:cs="Times New Roman"/>
          <w:sz w:val="24"/>
          <w:szCs w:val="24"/>
        </w:rPr>
        <w:t xml:space="preserve"> B and </w:t>
      </w:r>
      <w:proofErr w:type="spellStart"/>
      <w:r w:rsidRPr="005D3241">
        <w:rPr>
          <w:rFonts w:ascii="Book Antiqua" w:hAnsi="Book Antiqua" w:cs="Times New Roman"/>
          <w:sz w:val="24"/>
          <w:szCs w:val="24"/>
        </w:rPr>
        <w:t>Khuntikeo</w:t>
      </w:r>
      <w:proofErr w:type="spellEnd"/>
      <w:r w:rsidRPr="005D3241">
        <w:rPr>
          <w:rFonts w:ascii="Book Antiqua" w:hAnsi="Book Antiqua" w:cs="Times New Roman"/>
          <w:sz w:val="24"/>
          <w:szCs w:val="24"/>
        </w:rPr>
        <w:t xml:space="preserve"> analyzed the data; </w:t>
      </w:r>
      <w:proofErr w:type="spellStart"/>
      <w:r w:rsidRPr="005D3241">
        <w:rPr>
          <w:rFonts w:ascii="Book Antiqua" w:hAnsi="Book Antiqua" w:cs="Times New Roman"/>
          <w:sz w:val="24"/>
          <w:szCs w:val="24"/>
        </w:rPr>
        <w:t>Titapun</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Pugkhem</w:t>
      </w:r>
      <w:proofErr w:type="spellEnd"/>
      <w:r w:rsidRPr="005D3241">
        <w:rPr>
          <w:rFonts w:ascii="Book Antiqua" w:hAnsi="Book Antiqua" w:cs="Times New Roman"/>
          <w:sz w:val="24"/>
          <w:szCs w:val="24"/>
        </w:rPr>
        <w:t xml:space="preserve"> A and </w:t>
      </w:r>
      <w:proofErr w:type="spellStart"/>
      <w:r w:rsidRPr="005D3241">
        <w:rPr>
          <w:rFonts w:ascii="Book Antiqua" w:hAnsi="Book Antiqua" w:cs="Times New Roman"/>
          <w:sz w:val="24"/>
          <w:szCs w:val="24"/>
        </w:rPr>
        <w:t>Khuntikeo</w:t>
      </w:r>
      <w:proofErr w:type="spellEnd"/>
      <w:r w:rsidRPr="005D3241">
        <w:rPr>
          <w:rFonts w:ascii="Book Antiqua" w:hAnsi="Book Antiqua" w:cs="Times New Roman"/>
          <w:sz w:val="24"/>
          <w:szCs w:val="24"/>
        </w:rPr>
        <w:t xml:space="preserve"> N drafted the manuscript;  </w:t>
      </w:r>
      <w:proofErr w:type="spellStart"/>
      <w:r w:rsidRPr="005D3241">
        <w:rPr>
          <w:rFonts w:ascii="Book Antiqua" w:hAnsi="Book Antiqua" w:cs="Times New Roman"/>
          <w:sz w:val="24"/>
          <w:szCs w:val="24"/>
        </w:rPr>
        <w:t>Titapun</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Pugkhem</w:t>
      </w:r>
      <w:proofErr w:type="spellEnd"/>
      <w:r w:rsidRPr="005D3241">
        <w:rPr>
          <w:rFonts w:ascii="Book Antiqua" w:hAnsi="Book Antiqua" w:cs="Times New Roman"/>
          <w:sz w:val="24"/>
          <w:szCs w:val="24"/>
        </w:rPr>
        <w:t xml:space="preserve"> A and </w:t>
      </w:r>
      <w:proofErr w:type="spellStart"/>
      <w:r w:rsidRPr="005D3241">
        <w:rPr>
          <w:rFonts w:ascii="Book Antiqua" w:hAnsi="Book Antiqua" w:cs="Times New Roman"/>
          <w:sz w:val="24"/>
          <w:szCs w:val="24"/>
        </w:rPr>
        <w:t>Khuntikeo</w:t>
      </w:r>
      <w:proofErr w:type="spellEnd"/>
      <w:r w:rsidRPr="005D3241">
        <w:rPr>
          <w:rFonts w:ascii="Book Antiqua" w:hAnsi="Book Antiqua" w:cs="Times New Roman"/>
          <w:sz w:val="24"/>
          <w:szCs w:val="24"/>
        </w:rPr>
        <w:t xml:space="preserve"> N designed the study; </w:t>
      </w:r>
      <w:proofErr w:type="spellStart"/>
      <w:r w:rsidRPr="005D3241">
        <w:rPr>
          <w:rFonts w:ascii="Book Antiqua" w:hAnsi="Book Antiqua" w:cs="Times New Roman"/>
          <w:sz w:val="24"/>
          <w:szCs w:val="24"/>
        </w:rPr>
        <w:t>Titapun</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Pugkhem</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Luvira</w:t>
      </w:r>
      <w:proofErr w:type="spellEnd"/>
      <w:r w:rsidRPr="005D3241">
        <w:rPr>
          <w:rFonts w:ascii="Book Antiqua" w:hAnsi="Book Antiqua" w:cs="Times New Roman"/>
          <w:sz w:val="24"/>
          <w:szCs w:val="24"/>
        </w:rPr>
        <w:t xml:space="preserve"> V, </w:t>
      </w:r>
      <w:proofErr w:type="spellStart"/>
      <w:r w:rsidRPr="005D3241">
        <w:rPr>
          <w:rFonts w:ascii="Book Antiqua" w:hAnsi="Book Antiqua" w:cs="Times New Roman"/>
          <w:sz w:val="24"/>
          <w:szCs w:val="24"/>
        </w:rPr>
        <w:t>Srisuk</w:t>
      </w:r>
      <w:proofErr w:type="spellEnd"/>
      <w:r w:rsidRPr="005D3241">
        <w:rPr>
          <w:rFonts w:ascii="Book Antiqua" w:hAnsi="Book Antiqua" w:cs="Times New Roman"/>
          <w:sz w:val="24"/>
          <w:szCs w:val="24"/>
        </w:rPr>
        <w:t xml:space="preserve"> T, </w:t>
      </w:r>
      <w:proofErr w:type="spellStart"/>
      <w:r w:rsidRPr="005D3241">
        <w:rPr>
          <w:rFonts w:ascii="Book Antiqua" w:hAnsi="Book Antiqua" w:cs="Times New Roman"/>
          <w:sz w:val="24"/>
          <w:szCs w:val="24"/>
        </w:rPr>
        <w:t>Somintara</w:t>
      </w:r>
      <w:proofErr w:type="spellEnd"/>
      <w:r w:rsidRPr="005D3241">
        <w:rPr>
          <w:rFonts w:ascii="Book Antiqua" w:hAnsi="Book Antiqua" w:cs="Times New Roman"/>
          <w:sz w:val="24"/>
          <w:szCs w:val="24"/>
        </w:rPr>
        <w:t xml:space="preserve"> O, </w:t>
      </w:r>
      <w:proofErr w:type="spellStart"/>
      <w:r w:rsidRPr="005D3241">
        <w:rPr>
          <w:rFonts w:ascii="Book Antiqua" w:hAnsi="Book Antiqua" w:cs="Times New Roman"/>
          <w:sz w:val="24"/>
          <w:szCs w:val="24"/>
        </w:rPr>
        <w:t>Saeseow</w:t>
      </w:r>
      <w:proofErr w:type="spellEnd"/>
      <w:r w:rsidRPr="005D3241">
        <w:rPr>
          <w:rFonts w:ascii="Book Antiqua" w:hAnsi="Book Antiqua" w:cs="Times New Roman"/>
          <w:sz w:val="24"/>
          <w:szCs w:val="24"/>
        </w:rPr>
        <w:t xml:space="preserve"> O, </w:t>
      </w:r>
      <w:proofErr w:type="spellStart"/>
      <w:r w:rsidRPr="005D3241">
        <w:rPr>
          <w:rFonts w:ascii="Book Antiqua" w:hAnsi="Book Antiqua" w:cs="Times New Roman"/>
          <w:sz w:val="24"/>
          <w:szCs w:val="24"/>
        </w:rPr>
        <w:t>Sripanuskul</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Nimboriboonporn</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Thinkhamrop</w:t>
      </w:r>
      <w:proofErr w:type="spellEnd"/>
      <w:r w:rsidRPr="005D3241">
        <w:rPr>
          <w:rFonts w:ascii="Book Antiqua" w:hAnsi="Book Antiqua" w:cs="Times New Roman"/>
          <w:sz w:val="24"/>
          <w:szCs w:val="24"/>
        </w:rPr>
        <w:t xml:space="preserve"> B and </w:t>
      </w:r>
      <w:proofErr w:type="spellStart"/>
      <w:r w:rsidRPr="005D3241">
        <w:rPr>
          <w:rFonts w:ascii="Book Antiqua" w:hAnsi="Book Antiqua" w:cs="Times New Roman"/>
          <w:sz w:val="24"/>
          <w:szCs w:val="24"/>
        </w:rPr>
        <w:t>Khuntikeo</w:t>
      </w:r>
      <w:proofErr w:type="spellEnd"/>
      <w:r w:rsidRPr="005D3241">
        <w:rPr>
          <w:rFonts w:ascii="Book Antiqua" w:hAnsi="Book Antiqua" w:cs="Times New Roman"/>
          <w:sz w:val="24"/>
          <w:szCs w:val="24"/>
          <w:vertAlign w:val="superscript"/>
        </w:rPr>
        <w:t xml:space="preserve"> </w:t>
      </w:r>
      <w:r w:rsidRPr="005D3241">
        <w:rPr>
          <w:rFonts w:ascii="Book Antiqua" w:hAnsi="Book Antiqua" w:cs="Times New Roman"/>
          <w:sz w:val="24"/>
          <w:szCs w:val="24"/>
        </w:rPr>
        <w:t>N contributed significantly to the revision of the manuscript.</w:t>
      </w:r>
    </w:p>
    <w:p w14:paraId="6CC51189" w14:textId="77777777"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sz w:val="24"/>
          <w:szCs w:val="24"/>
        </w:rPr>
      </w:pPr>
    </w:p>
    <w:p w14:paraId="5F3EAC0E" w14:textId="77777777" w:rsidR="00240679" w:rsidRPr="005D3241" w:rsidRDefault="00240679" w:rsidP="000479FD">
      <w:pPr>
        <w:autoSpaceDE w:val="0"/>
        <w:autoSpaceDN w:val="0"/>
        <w:adjustRightInd w:val="0"/>
        <w:spacing w:after="0" w:line="360" w:lineRule="auto"/>
        <w:jc w:val="both"/>
        <w:rPr>
          <w:rFonts w:ascii="Book Antiqua" w:hAnsi="Book Antiqua" w:cs="Times New Roman"/>
          <w:b/>
          <w:bCs/>
          <w:sz w:val="24"/>
          <w:szCs w:val="24"/>
        </w:rPr>
      </w:pPr>
      <w:r w:rsidRPr="005D3241">
        <w:rPr>
          <w:rFonts w:ascii="Book Antiqua" w:hAnsi="Book Antiqua" w:cs="Times New Roman"/>
          <w:b/>
          <w:bCs/>
          <w:sz w:val="24"/>
          <w:szCs w:val="24"/>
        </w:rPr>
        <w:t>Supported by</w:t>
      </w:r>
      <w:r w:rsidRPr="005D3241">
        <w:rPr>
          <w:rFonts w:ascii="Book Antiqua" w:hAnsi="Book Antiqua" w:cs="Times New Roman"/>
          <w:sz w:val="24"/>
          <w:szCs w:val="24"/>
        </w:rPr>
        <w:t xml:space="preserve"> </w:t>
      </w:r>
      <w:proofErr w:type="spellStart"/>
      <w:r w:rsidRPr="005D3241">
        <w:rPr>
          <w:rFonts w:ascii="Book Antiqua" w:hAnsi="Book Antiqua" w:cs="Times New Roman"/>
          <w:color w:val="000000" w:themeColor="text1"/>
          <w:sz w:val="24"/>
          <w:szCs w:val="24"/>
        </w:rPr>
        <w:t>Khon</w:t>
      </w:r>
      <w:proofErr w:type="spellEnd"/>
      <w:r w:rsidRPr="005D3241">
        <w:rPr>
          <w:rFonts w:ascii="Book Antiqua" w:hAnsi="Book Antiqua" w:cs="Times New Roman"/>
          <w:color w:val="000000" w:themeColor="text1"/>
          <w:sz w:val="24"/>
          <w:szCs w:val="24"/>
        </w:rPr>
        <w:t xml:space="preserve"> </w:t>
      </w:r>
      <w:proofErr w:type="spellStart"/>
      <w:r w:rsidRPr="005D3241">
        <w:rPr>
          <w:rFonts w:ascii="Book Antiqua" w:hAnsi="Book Antiqua" w:cs="Times New Roman"/>
          <w:color w:val="000000" w:themeColor="text1"/>
          <w:sz w:val="24"/>
          <w:szCs w:val="24"/>
        </w:rPr>
        <w:t>Kaen</w:t>
      </w:r>
      <w:proofErr w:type="spellEnd"/>
      <w:r w:rsidRPr="005D3241">
        <w:rPr>
          <w:rFonts w:ascii="Book Antiqua" w:hAnsi="Book Antiqua" w:cs="Times New Roman"/>
          <w:color w:val="000000" w:themeColor="text1"/>
          <w:sz w:val="24"/>
          <w:szCs w:val="24"/>
        </w:rPr>
        <w:t xml:space="preserve"> University through CASCAP </w:t>
      </w:r>
      <w:r w:rsidRPr="005D3241">
        <w:rPr>
          <w:rFonts w:ascii="Book Antiqua" w:hAnsi="Book Antiqua" w:cs="Times New Roman"/>
          <w:bCs/>
          <w:sz w:val="24"/>
          <w:szCs w:val="24"/>
        </w:rPr>
        <w:t xml:space="preserve">and the </w:t>
      </w:r>
      <w:hyperlink r:id="rId9" w:history="1">
        <w:r w:rsidRPr="005D3241">
          <w:rPr>
            <w:rFonts w:ascii="Book Antiqua" w:hAnsi="Book Antiqua" w:cs="Times New Roman"/>
            <w:color w:val="000000" w:themeColor="text1"/>
            <w:sz w:val="24"/>
            <w:szCs w:val="24"/>
          </w:rPr>
          <w:t xml:space="preserve">National Research Council of Thailand </w:t>
        </w:r>
      </w:hyperlink>
      <w:r w:rsidRPr="005D3241">
        <w:rPr>
          <w:rFonts w:ascii="Book Antiqua" w:hAnsi="Book Antiqua" w:cs="Times New Roman"/>
          <w:bCs/>
          <w:sz w:val="24"/>
          <w:szCs w:val="24"/>
        </w:rPr>
        <w:t xml:space="preserve"> through the </w:t>
      </w:r>
      <w:r w:rsidRPr="005D3241">
        <w:rPr>
          <w:rStyle w:val="criteria-primary2"/>
          <w:rFonts w:ascii="Book Antiqua" w:hAnsi="Book Antiqua" w:cs="Times New Roman"/>
          <w:sz w:val="24"/>
          <w:szCs w:val="24"/>
        </w:rPr>
        <w:t>Medical Research Network of the Consortium of Thai Medical Schools</w:t>
      </w:r>
      <w:r w:rsidRPr="005D3241">
        <w:rPr>
          <w:rFonts w:ascii="Book Antiqua" w:hAnsi="Book Antiqua" w:cs="Times New Roman"/>
          <w:bCs/>
          <w:sz w:val="24"/>
          <w:szCs w:val="24"/>
        </w:rPr>
        <w:t xml:space="preserve">. </w:t>
      </w:r>
    </w:p>
    <w:p w14:paraId="025B7586" w14:textId="77777777" w:rsidR="00240679" w:rsidRPr="005D3241" w:rsidRDefault="00240679" w:rsidP="000479FD">
      <w:pPr>
        <w:spacing w:after="0" w:line="360" w:lineRule="auto"/>
        <w:jc w:val="both"/>
        <w:rPr>
          <w:rFonts w:ascii="Book Antiqua" w:hAnsi="Book Antiqua" w:cs="Times New Roman"/>
          <w:sz w:val="24"/>
          <w:szCs w:val="24"/>
        </w:rPr>
      </w:pPr>
    </w:p>
    <w:p w14:paraId="09B84064" w14:textId="27799A34" w:rsidR="00240679" w:rsidRDefault="00240679" w:rsidP="000479FD">
      <w:pPr>
        <w:spacing w:after="0" w:line="360" w:lineRule="auto"/>
        <w:jc w:val="both"/>
        <w:rPr>
          <w:rFonts w:ascii="Book Antiqua" w:hAnsi="Book Antiqua" w:cs="Times New Roman"/>
          <w:sz w:val="24"/>
          <w:szCs w:val="24"/>
          <w:lang w:eastAsia="zh-CN"/>
        </w:rPr>
      </w:pPr>
      <w:r w:rsidRPr="005D3241">
        <w:rPr>
          <w:rFonts w:ascii="Book Antiqua" w:hAnsi="Book Antiqua" w:cs="Times New Roman"/>
          <w:b/>
          <w:bCs/>
          <w:sz w:val="24"/>
          <w:szCs w:val="24"/>
        </w:rPr>
        <w:t>Institutional review board statement:</w:t>
      </w:r>
      <w:r w:rsidRPr="005D3241">
        <w:rPr>
          <w:rFonts w:ascii="Book Antiqua" w:hAnsi="Book Antiqua" w:cs="Times New Roman"/>
          <w:sz w:val="24"/>
          <w:szCs w:val="24"/>
        </w:rPr>
        <w:t xml:space="preserve"> The entire study was carried out in strict accordance with protocols approved by Institutional Ethics Committee, </w:t>
      </w:r>
      <w:proofErr w:type="spellStart"/>
      <w:r w:rsidRPr="005D3241">
        <w:rPr>
          <w:rFonts w:ascii="Book Antiqua" w:hAnsi="Book Antiqua" w:cs="Times New Roman"/>
          <w:sz w:val="24"/>
          <w:szCs w:val="24"/>
        </w:rPr>
        <w:t>Khon</w:t>
      </w:r>
      <w:proofErr w:type="spellEnd"/>
      <w:r w:rsidRPr="005D3241">
        <w:rPr>
          <w:rFonts w:ascii="Book Antiqua" w:hAnsi="Book Antiqua" w:cs="Times New Roman"/>
          <w:sz w:val="24"/>
          <w:szCs w:val="24"/>
        </w:rPr>
        <w:t xml:space="preserve"> </w:t>
      </w:r>
      <w:proofErr w:type="spellStart"/>
      <w:r w:rsidRPr="005D3241">
        <w:rPr>
          <w:rFonts w:ascii="Book Antiqua" w:hAnsi="Book Antiqua" w:cs="Times New Roman"/>
          <w:sz w:val="24"/>
          <w:szCs w:val="24"/>
        </w:rPr>
        <w:t>Kaen</w:t>
      </w:r>
      <w:proofErr w:type="spellEnd"/>
      <w:r w:rsidRPr="005D3241">
        <w:rPr>
          <w:rFonts w:ascii="Book Antiqua" w:hAnsi="Book Antiqua" w:cs="Times New Roman"/>
          <w:sz w:val="24"/>
          <w:szCs w:val="24"/>
        </w:rPr>
        <w:t xml:space="preserve"> University (Ethics Permit Number: </w:t>
      </w:r>
      <w:r w:rsidRPr="005D3241">
        <w:rPr>
          <w:rFonts w:ascii="Book Antiqua" w:hAnsi="Book Antiqua" w:cs="Times New Roman"/>
          <w:spacing w:val="-4"/>
          <w:sz w:val="24"/>
          <w:szCs w:val="24"/>
        </w:rPr>
        <w:t>571283</w:t>
      </w:r>
      <w:r w:rsidRPr="005D3241">
        <w:rPr>
          <w:rFonts w:ascii="Book Antiqua" w:hAnsi="Book Antiqua" w:cs="Times New Roman"/>
          <w:sz w:val="24"/>
          <w:szCs w:val="24"/>
        </w:rPr>
        <w:t>)</w:t>
      </w:r>
      <w:r w:rsidR="000479FD">
        <w:rPr>
          <w:rFonts w:ascii="Book Antiqua" w:hAnsi="Book Antiqua" w:cs="Times New Roman" w:hint="eastAsia"/>
          <w:sz w:val="24"/>
          <w:szCs w:val="24"/>
          <w:lang w:eastAsia="zh-CN"/>
        </w:rPr>
        <w:t>.</w:t>
      </w:r>
    </w:p>
    <w:p w14:paraId="7A7BEFA3" w14:textId="77777777" w:rsidR="009A3B0F" w:rsidRPr="000479FD" w:rsidRDefault="009A3B0F" w:rsidP="000479FD">
      <w:pPr>
        <w:spacing w:after="0" w:line="360" w:lineRule="auto"/>
        <w:jc w:val="both"/>
        <w:rPr>
          <w:rFonts w:ascii="Book Antiqua" w:hAnsi="Book Antiqua" w:cs="Times New Roman"/>
          <w:sz w:val="24"/>
          <w:szCs w:val="24"/>
          <w:lang w:eastAsia="zh-CN"/>
        </w:rPr>
      </w:pPr>
    </w:p>
    <w:p w14:paraId="2D775E05" w14:textId="75A31418" w:rsidR="00240679" w:rsidRDefault="009A3B0F" w:rsidP="000479FD">
      <w:pPr>
        <w:spacing w:after="0" w:line="360" w:lineRule="auto"/>
        <w:jc w:val="both"/>
        <w:rPr>
          <w:rFonts w:ascii="Book Antiqua" w:hAnsi="Book Antiqua" w:cs="Times New Roman"/>
          <w:sz w:val="24"/>
          <w:szCs w:val="24"/>
          <w:lang w:eastAsia="zh-CN"/>
        </w:rPr>
      </w:pPr>
      <w:r w:rsidRPr="009A3B0F">
        <w:rPr>
          <w:rFonts w:ascii="Book Antiqua" w:hAnsi="Book Antiqua" w:cs="Times New Roman"/>
          <w:b/>
          <w:sz w:val="24"/>
          <w:szCs w:val="24"/>
          <w:lang w:eastAsia="zh-CN"/>
        </w:rPr>
        <w:t>Clinical trial registration statement:</w:t>
      </w:r>
      <w:r>
        <w:rPr>
          <w:rFonts w:ascii="Book Antiqua" w:hAnsi="Book Antiqua" w:cs="Times New Roman" w:hint="eastAsia"/>
          <w:b/>
          <w:sz w:val="24"/>
          <w:szCs w:val="24"/>
          <w:lang w:eastAsia="zh-CN"/>
        </w:rPr>
        <w:t xml:space="preserve"> </w:t>
      </w:r>
      <w:r w:rsidRPr="009A3B0F">
        <w:rPr>
          <w:rFonts w:ascii="Book Antiqua" w:hAnsi="Book Antiqua" w:cs="Times New Roman"/>
          <w:sz w:val="24"/>
          <w:szCs w:val="24"/>
          <w:lang w:eastAsia="zh-CN"/>
        </w:rPr>
        <w:t>There are no randomized trials to prove the benefit of chemotherapy in an adjuvant setting. This study was not designed to prove the benefit of chemotherapy but there is one retrospective study from our institute from the years 2009-2011 that may imply benefit of adjuvant chemotherapy</w:t>
      </w:r>
      <w:r>
        <w:rPr>
          <w:rFonts w:ascii="Book Antiqua" w:hAnsi="Book Antiqua" w:cs="Times New Roman" w:hint="eastAsia"/>
          <w:sz w:val="24"/>
          <w:szCs w:val="24"/>
          <w:lang w:eastAsia="zh-CN"/>
        </w:rPr>
        <w:t>.</w:t>
      </w:r>
    </w:p>
    <w:p w14:paraId="659B0F1A" w14:textId="77777777" w:rsidR="009A3B0F" w:rsidRPr="009A3B0F" w:rsidRDefault="009A3B0F" w:rsidP="000479FD">
      <w:pPr>
        <w:spacing w:after="0" w:line="360" w:lineRule="auto"/>
        <w:jc w:val="both"/>
        <w:rPr>
          <w:rFonts w:ascii="Book Antiqua" w:hAnsi="Book Antiqua" w:cs="Times New Roman"/>
          <w:sz w:val="24"/>
          <w:szCs w:val="24"/>
          <w:lang w:eastAsia="zh-CN"/>
        </w:rPr>
      </w:pPr>
    </w:p>
    <w:p w14:paraId="7FA52930" w14:textId="5EA16C03" w:rsidR="009A3B0F" w:rsidRPr="009A3B0F" w:rsidRDefault="009A3B0F" w:rsidP="000479FD">
      <w:pPr>
        <w:spacing w:after="0" w:line="360" w:lineRule="auto"/>
        <w:jc w:val="both"/>
        <w:rPr>
          <w:rFonts w:ascii="Book Antiqua" w:hAnsi="Book Antiqua" w:cs="Times New Roman"/>
          <w:sz w:val="24"/>
          <w:szCs w:val="24"/>
          <w:lang w:eastAsia="zh-CN"/>
        </w:rPr>
      </w:pPr>
      <w:r w:rsidRPr="009A3B0F">
        <w:rPr>
          <w:rFonts w:ascii="Book Antiqua" w:hAnsi="Book Antiqua" w:cs="Times New Roman"/>
          <w:b/>
          <w:sz w:val="24"/>
          <w:szCs w:val="24"/>
          <w:lang w:eastAsia="zh-CN"/>
        </w:rPr>
        <w:t>Informed consent statement:</w:t>
      </w:r>
      <w:r>
        <w:rPr>
          <w:rFonts w:ascii="Book Antiqua" w:hAnsi="Book Antiqua" w:cs="Times New Roman" w:hint="eastAsia"/>
          <w:b/>
          <w:sz w:val="24"/>
          <w:szCs w:val="24"/>
          <w:lang w:eastAsia="zh-CN"/>
        </w:rPr>
        <w:t xml:space="preserve"> </w:t>
      </w:r>
      <w:r w:rsidRPr="009A3B0F">
        <w:rPr>
          <w:rFonts w:ascii="Book Antiqua" w:hAnsi="Book Antiqua" w:cs="Times New Roman"/>
          <w:sz w:val="24"/>
          <w:szCs w:val="24"/>
          <w:lang w:eastAsia="zh-CN"/>
        </w:rPr>
        <w:t>All study participants, or their legal guardian, provided informed written consent prior to study enrollment.</w:t>
      </w:r>
    </w:p>
    <w:p w14:paraId="089F3523" w14:textId="77777777" w:rsidR="009A3B0F" w:rsidRPr="009A3B0F" w:rsidRDefault="009A3B0F" w:rsidP="000479FD">
      <w:pPr>
        <w:spacing w:after="0" w:line="360" w:lineRule="auto"/>
        <w:jc w:val="both"/>
        <w:rPr>
          <w:rFonts w:ascii="Book Antiqua" w:hAnsi="Book Antiqua" w:cs="Times New Roman"/>
          <w:b/>
          <w:sz w:val="24"/>
          <w:szCs w:val="24"/>
          <w:lang w:eastAsia="zh-CN"/>
        </w:rPr>
      </w:pPr>
    </w:p>
    <w:p w14:paraId="575EAD5F" w14:textId="0A09BF8F" w:rsidR="00240679" w:rsidRPr="005D3241" w:rsidRDefault="00240679" w:rsidP="000479FD">
      <w:pPr>
        <w:spacing w:after="0" w:line="360" w:lineRule="auto"/>
        <w:jc w:val="both"/>
        <w:rPr>
          <w:rFonts w:ascii="Book Antiqua" w:hAnsi="Book Antiqua" w:cs="Times New Roman"/>
          <w:sz w:val="24"/>
          <w:szCs w:val="24"/>
        </w:rPr>
      </w:pPr>
      <w:r w:rsidRPr="005D3241">
        <w:rPr>
          <w:rFonts w:ascii="Book Antiqua" w:hAnsi="Book Antiqua" w:cs="Times New Roman"/>
          <w:b/>
          <w:sz w:val="24"/>
          <w:szCs w:val="24"/>
        </w:rPr>
        <w:t>Conflict-of-</w:t>
      </w:r>
      <w:r w:rsidR="009A3B0F" w:rsidRPr="005D3241">
        <w:rPr>
          <w:rFonts w:ascii="Book Antiqua" w:hAnsi="Book Antiqua" w:cs="Times New Roman"/>
          <w:b/>
          <w:sz w:val="24"/>
          <w:szCs w:val="24"/>
        </w:rPr>
        <w:t>interest statement</w:t>
      </w:r>
      <w:r w:rsidRPr="005D3241">
        <w:rPr>
          <w:rFonts w:ascii="Book Antiqua" w:hAnsi="Book Antiqua" w:cs="Times New Roman"/>
          <w:sz w:val="24"/>
          <w:szCs w:val="24"/>
        </w:rPr>
        <w:t>: The authors declare that they have no conflict of interest.</w:t>
      </w:r>
    </w:p>
    <w:p w14:paraId="662E0142" w14:textId="77777777" w:rsidR="00240679" w:rsidRPr="005D3241" w:rsidRDefault="00240679" w:rsidP="000479FD">
      <w:pPr>
        <w:spacing w:after="0" w:line="360" w:lineRule="auto"/>
        <w:jc w:val="both"/>
        <w:rPr>
          <w:rFonts w:ascii="Book Antiqua" w:hAnsi="Book Antiqua" w:cs="Times New Roman"/>
          <w:sz w:val="24"/>
          <w:szCs w:val="24"/>
        </w:rPr>
      </w:pPr>
    </w:p>
    <w:p w14:paraId="0DF32276" w14:textId="77777777" w:rsidR="00240679"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sz w:val="24"/>
          <w:szCs w:val="24"/>
          <w:lang w:eastAsia="zh-CN"/>
        </w:rPr>
      </w:pPr>
      <w:r w:rsidRPr="005D3241">
        <w:rPr>
          <w:rFonts w:ascii="Book Antiqua" w:hAnsi="Book Antiqua" w:cs="Times New Roman"/>
          <w:b/>
          <w:bCs/>
          <w:sz w:val="24"/>
          <w:szCs w:val="24"/>
        </w:rPr>
        <w:t>Data sharing statement:</w:t>
      </w:r>
      <w:r w:rsidRPr="005D3241">
        <w:rPr>
          <w:rFonts w:ascii="Book Antiqua" w:hAnsi="Book Antiqua" w:cs="Times New Roman"/>
          <w:sz w:val="24"/>
          <w:szCs w:val="24"/>
        </w:rPr>
        <w:t xml:space="preserve"> Technical appendix, statistical code, and dataset available from the corresponding author at </w:t>
      </w:r>
      <w:hyperlink r:id="rId10" w:history="1">
        <w:r w:rsidRPr="005D3241">
          <w:rPr>
            <w:rStyle w:val="Hyperlink"/>
            <w:rFonts w:ascii="Book Antiqua" w:hAnsi="Book Antiqua" w:cs="Times New Roman"/>
            <w:sz w:val="24"/>
            <w:szCs w:val="24"/>
          </w:rPr>
          <w:t>nkhuntikeo@gmail.com</w:t>
        </w:r>
      </w:hyperlink>
      <w:r w:rsidRPr="005D3241">
        <w:rPr>
          <w:rFonts w:ascii="Book Antiqua" w:hAnsi="Book Antiqua" w:cs="Times New Roman"/>
          <w:sz w:val="24"/>
          <w:szCs w:val="24"/>
        </w:rPr>
        <w:t xml:space="preserve">. Participants gave informed </w:t>
      </w:r>
      <w:r w:rsidRPr="005D3241">
        <w:rPr>
          <w:rFonts w:ascii="Book Antiqua" w:hAnsi="Book Antiqua" w:cs="Times New Roman"/>
          <w:sz w:val="24"/>
          <w:szCs w:val="24"/>
        </w:rPr>
        <w:lastRenderedPageBreak/>
        <w:t>consent for data sharing.</w:t>
      </w:r>
    </w:p>
    <w:p w14:paraId="62D6BD5A" w14:textId="77777777" w:rsidR="000479FD" w:rsidRPr="005D3241" w:rsidRDefault="000479FD"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sz w:val="24"/>
          <w:szCs w:val="24"/>
          <w:lang w:eastAsia="zh-CN"/>
        </w:rPr>
      </w:pPr>
    </w:p>
    <w:p w14:paraId="5CEF492A" w14:textId="77777777" w:rsidR="000479FD" w:rsidRPr="00164EDB" w:rsidRDefault="000479FD" w:rsidP="000479FD">
      <w:pPr>
        <w:spacing w:line="360" w:lineRule="auto"/>
        <w:jc w:val="both"/>
        <w:rPr>
          <w:rFonts w:ascii="Book Antiqua" w:hAnsi="Book Antiqua"/>
          <w:b/>
          <w:color w:val="000000"/>
          <w:sz w:val="24"/>
        </w:rPr>
      </w:pPr>
      <w:bookmarkStart w:id="0" w:name="OLE_LINK155"/>
      <w:bookmarkStart w:id="1" w:name="OLE_LINK183"/>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p w14:paraId="437DC868" w14:textId="77777777"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color w:val="000000"/>
          <w:sz w:val="24"/>
          <w:szCs w:val="24"/>
        </w:rPr>
      </w:pPr>
    </w:p>
    <w:p w14:paraId="3F8AFE5D" w14:textId="3A7296F8" w:rsidR="00240679" w:rsidRPr="00275535" w:rsidRDefault="00240679" w:rsidP="000479FD">
      <w:pPr>
        <w:spacing w:after="0" w:line="360" w:lineRule="auto"/>
        <w:jc w:val="both"/>
        <w:rPr>
          <w:rFonts w:ascii="Book Antiqua" w:hAnsi="Book Antiqua" w:cs="Times New Roman"/>
          <w:sz w:val="24"/>
          <w:szCs w:val="24"/>
        </w:rPr>
      </w:pPr>
      <w:r w:rsidRPr="005D3241">
        <w:rPr>
          <w:rFonts w:ascii="Book Antiqua" w:hAnsi="Book Antiqua" w:cs="Times New Roman"/>
          <w:b/>
          <w:bCs/>
          <w:sz w:val="24"/>
          <w:szCs w:val="24"/>
        </w:rPr>
        <w:t>Correspondence to:</w:t>
      </w:r>
      <w:r w:rsidRPr="005D3241">
        <w:rPr>
          <w:rFonts w:ascii="Book Antiqua" w:hAnsi="Book Antiqua" w:cs="Times New Roman"/>
          <w:sz w:val="24"/>
          <w:szCs w:val="24"/>
        </w:rPr>
        <w:t xml:space="preserve"> </w:t>
      </w:r>
      <w:proofErr w:type="spellStart"/>
      <w:r w:rsidRPr="005D3241">
        <w:rPr>
          <w:rFonts w:ascii="Book Antiqua" w:hAnsi="Book Antiqua" w:cs="Times New Roman"/>
          <w:b/>
          <w:sz w:val="24"/>
          <w:szCs w:val="24"/>
        </w:rPr>
        <w:t>Narong</w:t>
      </w:r>
      <w:proofErr w:type="spellEnd"/>
      <w:r w:rsidRPr="005D3241">
        <w:rPr>
          <w:rFonts w:ascii="Book Antiqua" w:hAnsi="Book Antiqua" w:cs="Times New Roman"/>
          <w:b/>
          <w:sz w:val="24"/>
          <w:szCs w:val="24"/>
        </w:rPr>
        <w:t xml:space="preserve"> </w:t>
      </w:r>
      <w:proofErr w:type="spellStart"/>
      <w:r w:rsidRPr="005D3241">
        <w:rPr>
          <w:rFonts w:ascii="Book Antiqua" w:hAnsi="Book Antiqua" w:cs="Times New Roman"/>
          <w:b/>
          <w:sz w:val="24"/>
          <w:szCs w:val="24"/>
        </w:rPr>
        <w:t>Khuntikeo</w:t>
      </w:r>
      <w:proofErr w:type="spellEnd"/>
      <w:r w:rsidR="003865AF">
        <w:rPr>
          <w:rFonts w:ascii="Book Antiqua" w:hAnsi="Book Antiqua" w:cs="Times New Roman" w:hint="eastAsia"/>
          <w:b/>
          <w:sz w:val="24"/>
          <w:szCs w:val="24"/>
          <w:lang w:eastAsia="zh-CN"/>
        </w:rPr>
        <w:t>,</w:t>
      </w:r>
      <w:r w:rsidRPr="005D3241">
        <w:rPr>
          <w:rFonts w:ascii="Book Antiqua" w:hAnsi="Book Antiqua" w:cs="Times New Roman"/>
          <w:b/>
          <w:sz w:val="24"/>
          <w:szCs w:val="24"/>
        </w:rPr>
        <w:t xml:space="preserve"> MD, </w:t>
      </w:r>
      <w:r w:rsidRPr="005D3241">
        <w:rPr>
          <w:rFonts w:ascii="Book Antiqua" w:hAnsi="Book Antiqua" w:cs="Times New Roman"/>
          <w:sz w:val="24"/>
          <w:szCs w:val="24"/>
        </w:rPr>
        <w:t xml:space="preserve">Department of Surgery, Faculty of Medicine, </w:t>
      </w:r>
      <w:bookmarkStart w:id="2" w:name="OLE_LINK561"/>
      <w:bookmarkStart w:id="3" w:name="OLE_LINK562"/>
      <w:proofErr w:type="spellStart"/>
      <w:r w:rsidRPr="00DB07F2">
        <w:rPr>
          <w:rFonts w:ascii="Book Antiqua" w:hAnsi="Book Antiqua" w:cs="Times New Roman"/>
          <w:sz w:val="24"/>
          <w:szCs w:val="24"/>
        </w:rPr>
        <w:t>Khon</w:t>
      </w:r>
      <w:proofErr w:type="spellEnd"/>
      <w:r w:rsidRPr="00DB07F2">
        <w:rPr>
          <w:rFonts w:ascii="Book Antiqua" w:hAnsi="Book Antiqua" w:cs="Times New Roman"/>
          <w:sz w:val="24"/>
          <w:szCs w:val="24"/>
        </w:rPr>
        <w:t xml:space="preserve"> </w:t>
      </w:r>
      <w:proofErr w:type="spellStart"/>
      <w:r w:rsidRPr="00DB07F2">
        <w:rPr>
          <w:rFonts w:ascii="Book Antiqua" w:hAnsi="Book Antiqua" w:cs="Times New Roman"/>
          <w:sz w:val="24"/>
          <w:szCs w:val="24"/>
        </w:rPr>
        <w:t>Kaen</w:t>
      </w:r>
      <w:proofErr w:type="spellEnd"/>
      <w:r w:rsidRPr="00DB07F2">
        <w:rPr>
          <w:rFonts w:ascii="Book Antiqua" w:hAnsi="Book Antiqua" w:cs="Times New Roman"/>
          <w:sz w:val="24"/>
          <w:szCs w:val="24"/>
        </w:rPr>
        <w:t xml:space="preserve"> University</w:t>
      </w:r>
      <w:bookmarkEnd w:id="2"/>
      <w:bookmarkEnd w:id="3"/>
      <w:r w:rsidRPr="00DB07F2">
        <w:rPr>
          <w:rFonts w:ascii="Book Antiqua" w:hAnsi="Book Antiqua" w:cs="Times New Roman"/>
          <w:sz w:val="24"/>
          <w:szCs w:val="24"/>
        </w:rPr>
        <w:t>,</w:t>
      </w:r>
      <w:r w:rsidR="00DB07F2" w:rsidRPr="00DB07F2">
        <w:rPr>
          <w:rFonts w:ascii="Book Antiqua" w:hAnsi="Book Antiqua" w:cs="Times New Roman"/>
          <w:sz w:val="24"/>
          <w:szCs w:val="24"/>
        </w:rPr>
        <w:t xml:space="preserve"> </w:t>
      </w:r>
      <w:proofErr w:type="spellStart"/>
      <w:r w:rsidR="00DB07F2" w:rsidRPr="00DB07F2">
        <w:rPr>
          <w:rFonts w:ascii="Book Antiqua" w:hAnsi="Book Antiqua" w:cs="Times New Roman"/>
          <w:sz w:val="24"/>
          <w:szCs w:val="24"/>
        </w:rPr>
        <w:t>Mittraphap</w:t>
      </w:r>
      <w:proofErr w:type="spellEnd"/>
      <w:r w:rsidR="00DB07F2" w:rsidRPr="00DB07F2">
        <w:rPr>
          <w:rFonts w:ascii="Book Antiqua" w:hAnsi="Book Antiqua" w:cs="Times New Roman"/>
          <w:sz w:val="24"/>
          <w:szCs w:val="24"/>
        </w:rPr>
        <w:t xml:space="preserve"> 18 Alley, </w:t>
      </w:r>
      <w:proofErr w:type="spellStart"/>
      <w:r w:rsidR="00DB07F2" w:rsidRPr="00DB07F2">
        <w:rPr>
          <w:rFonts w:ascii="Book Antiqua" w:hAnsi="Book Antiqua" w:cs="Times New Roman"/>
          <w:sz w:val="24"/>
          <w:szCs w:val="24"/>
        </w:rPr>
        <w:t>Nai</w:t>
      </w:r>
      <w:proofErr w:type="spellEnd"/>
      <w:r w:rsidR="00DB07F2" w:rsidRPr="00DB07F2">
        <w:rPr>
          <w:rFonts w:ascii="Book Antiqua" w:hAnsi="Book Antiqua" w:cs="Times New Roman"/>
          <w:sz w:val="24"/>
          <w:szCs w:val="24"/>
        </w:rPr>
        <w:t xml:space="preserve"> </w:t>
      </w:r>
      <w:proofErr w:type="spellStart"/>
      <w:r w:rsidR="00DB07F2" w:rsidRPr="00DB07F2">
        <w:rPr>
          <w:rFonts w:ascii="Book Antiqua" w:hAnsi="Book Antiqua" w:cs="Times New Roman"/>
          <w:sz w:val="24"/>
          <w:szCs w:val="24"/>
        </w:rPr>
        <w:t>Mueang</w:t>
      </w:r>
      <w:proofErr w:type="spellEnd"/>
      <w:r w:rsidR="00DB07F2" w:rsidRPr="00DB07F2">
        <w:rPr>
          <w:rFonts w:ascii="Book Antiqua" w:hAnsi="Book Antiqua" w:cs="Times New Roman"/>
          <w:sz w:val="24"/>
          <w:szCs w:val="24"/>
        </w:rPr>
        <w:t xml:space="preserve">, </w:t>
      </w:r>
      <w:proofErr w:type="spellStart"/>
      <w:r w:rsidR="00DB07F2" w:rsidRPr="00DB07F2">
        <w:rPr>
          <w:rFonts w:ascii="Book Antiqua" w:hAnsi="Book Antiqua" w:cs="Times New Roman"/>
          <w:sz w:val="24"/>
          <w:szCs w:val="24"/>
        </w:rPr>
        <w:t>Mueang</w:t>
      </w:r>
      <w:proofErr w:type="spellEnd"/>
      <w:r w:rsidR="00DB07F2" w:rsidRPr="00DB07F2">
        <w:rPr>
          <w:rFonts w:ascii="Book Antiqua" w:hAnsi="Book Antiqua" w:cs="Times New Roman"/>
          <w:sz w:val="24"/>
          <w:szCs w:val="24"/>
        </w:rPr>
        <w:t xml:space="preserve"> </w:t>
      </w:r>
      <w:proofErr w:type="spellStart"/>
      <w:r w:rsidR="00DB07F2" w:rsidRPr="00DB07F2">
        <w:rPr>
          <w:rFonts w:ascii="Book Antiqua" w:hAnsi="Book Antiqua" w:cs="Times New Roman"/>
          <w:sz w:val="24"/>
          <w:szCs w:val="24"/>
        </w:rPr>
        <w:t>Khon</w:t>
      </w:r>
      <w:proofErr w:type="spellEnd"/>
      <w:r w:rsidR="00DB07F2" w:rsidRPr="00DB07F2">
        <w:rPr>
          <w:rFonts w:ascii="Book Antiqua" w:hAnsi="Book Antiqua" w:cs="Times New Roman"/>
          <w:sz w:val="24"/>
          <w:szCs w:val="24"/>
        </w:rPr>
        <w:t xml:space="preserve"> </w:t>
      </w:r>
      <w:proofErr w:type="spellStart"/>
      <w:r w:rsidR="00DB07F2" w:rsidRPr="00DB07F2">
        <w:rPr>
          <w:rFonts w:ascii="Book Antiqua" w:hAnsi="Book Antiqua" w:cs="Times New Roman"/>
          <w:sz w:val="24"/>
          <w:szCs w:val="24"/>
        </w:rPr>
        <w:t>Kaen</w:t>
      </w:r>
      <w:proofErr w:type="spellEnd"/>
      <w:r w:rsidR="00DB07F2" w:rsidRPr="00DB07F2">
        <w:rPr>
          <w:rFonts w:ascii="Book Antiqua" w:hAnsi="Book Antiqua" w:cs="Times New Roman"/>
          <w:sz w:val="24"/>
          <w:szCs w:val="24"/>
        </w:rPr>
        <w:t xml:space="preserve"> District</w:t>
      </w:r>
      <w:r w:rsidR="00DB07F2">
        <w:rPr>
          <w:rFonts w:ascii="Book Antiqua" w:hAnsi="Book Antiqua" w:cs="Times New Roman" w:hint="eastAsia"/>
          <w:sz w:val="24"/>
          <w:szCs w:val="24"/>
          <w:lang w:eastAsia="zh-CN"/>
        </w:rPr>
        <w:t>,</w:t>
      </w:r>
      <w:r w:rsidRPr="005D3241">
        <w:rPr>
          <w:rFonts w:ascii="Book Antiqua" w:hAnsi="Book Antiqua" w:cs="Times New Roman"/>
          <w:sz w:val="24"/>
          <w:szCs w:val="24"/>
        </w:rPr>
        <w:t xml:space="preserve"> </w:t>
      </w:r>
      <w:proofErr w:type="spellStart"/>
      <w:r w:rsidRPr="005D3241">
        <w:rPr>
          <w:rFonts w:ascii="Book Antiqua" w:hAnsi="Book Antiqua" w:cs="Times New Roman"/>
          <w:sz w:val="24"/>
          <w:szCs w:val="24"/>
        </w:rPr>
        <w:t>Khon</w:t>
      </w:r>
      <w:proofErr w:type="spellEnd"/>
      <w:r w:rsidRPr="005D3241">
        <w:rPr>
          <w:rFonts w:ascii="Book Antiqua" w:hAnsi="Book Antiqua" w:cs="Times New Roman"/>
          <w:sz w:val="24"/>
          <w:szCs w:val="24"/>
        </w:rPr>
        <w:t xml:space="preserve"> </w:t>
      </w:r>
      <w:proofErr w:type="spellStart"/>
      <w:r w:rsidRPr="005D3241">
        <w:rPr>
          <w:rFonts w:ascii="Book Antiqua" w:hAnsi="Book Antiqua" w:cs="Times New Roman"/>
          <w:sz w:val="24"/>
          <w:szCs w:val="24"/>
        </w:rPr>
        <w:t>Kaen</w:t>
      </w:r>
      <w:proofErr w:type="spellEnd"/>
      <w:r w:rsidRPr="005D3241">
        <w:rPr>
          <w:rFonts w:ascii="Book Antiqua" w:hAnsi="Book Antiqua" w:cs="Times New Roman"/>
          <w:sz w:val="24"/>
          <w:szCs w:val="24"/>
        </w:rPr>
        <w:t xml:space="preserve"> 40002, Thailand.</w:t>
      </w:r>
      <w:r w:rsidR="005D3241" w:rsidRPr="00275535">
        <w:rPr>
          <w:rFonts w:ascii="Book Antiqua" w:hAnsi="Book Antiqua" w:cs="Times New Roman" w:hint="eastAsia"/>
          <w:sz w:val="24"/>
          <w:szCs w:val="24"/>
          <w:lang w:eastAsia="zh-CN"/>
        </w:rPr>
        <w:t xml:space="preserve"> </w:t>
      </w:r>
      <w:hyperlink r:id="rId11" w:history="1">
        <w:r w:rsidRPr="00275535">
          <w:rPr>
            <w:rStyle w:val="Hyperlink"/>
            <w:rFonts w:ascii="Book Antiqua" w:hAnsi="Book Antiqua" w:cs="Times New Roman"/>
            <w:color w:val="auto"/>
            <w:sz w:val="24"/>
            <w:szCs w:val="24"/>
            <w:u w:val="none"/>
          </w:rPr>
          <w:t>nkhuntikeo@gmail.com</w:t>
        </w:r>
      </w:hyperlink>
    </w:p>
    <w:p w14:paraId="0B9CA65C" w14:textId="43D72526" w:rsidR="005D3241" w:rsidRDefault="00240679" w:rsidP="000479FD">
      <w:pPr>
        <w:spacing w:after="0" w:line="360" w:lineRule="auto"/>
        <w:jc w:val="both"/>
        <w:rPr>
          <w:rFonts w:ascii="Book Antiqua" w:hAnsi="Book Antiqua" w:cs="Times New Roman"/>
          <w:sz w:val="24"/>
          <w:szCs w:val="24"/>
          <w:lang w:eastAsia="zh-CN"/>
        </w:rPr>
      </w:pPr>
      <w:r w:rsidRPr="005D3241">
        <w:rPr>
          <w:rFonts w:ascii="Book Antiqua" w:hAnsi="Book Antiqua" w:cs="Times New Roman"/>
          <w:b/>
          <w:bCs/>
          <w:sz w:val="24"/>
          <w:szCs w:val="24"/>
        </w:rPr>
        <w:t xml:space="preserve">Telephone: </w:t>
      </w:r>
      <w:r w:rsidR="005D3241">
        <w:rPr>
          <w:rFonts w:ascii="Book Antiqua" w:hAnsi="Book Antiqua" w:cs="Times New Roman"/>
          <w:sz w:val="24"/>
          <w:szCs w:val="24"/>
        </w:rPr>
        <w:t>+66</w:t>
      </w:r>
      <w:r w:rsidR="005D3241">
        <w:rPr>
          <w:rFonts w:ascii="Book Antiqua" w:hAnsi="Book Antiqua" w:cs="Times New Roman" w:hint="eastAsia"/>
          <w:sz w:val="24"/>
          <w:szCs w:val="24"/>
          <w:lang w:eastAsia="zh-CN"/>
        </w:rPr>
        <w:t>-</w:t>
      </w:r>
      <w:r w:rsidR="005D3241">
        <w:rPr>
          <w:rFonts w:ascii="Book Antiqua" w:hAnsi="Book Antiqua" w:cs="Times New Roman"/>
          <w:sz w:val="24"/>
          <w:szCs w:val="24"/>
        </w:rPr>
        <w:t>43</w:t>
      </w:r>
      <w:r w:rsidR="005D3241">
        <w:rPr>
          <w:rFonts w:ascii="Book Antiqua" w:hAnsi="Book Antiqua" w:cs="Times New Roman" w:hint="eastAsia"/>
          <w:sz w:val="24"/>
          <w:szCs w:val="24"/>
          <w:lang w:eastAsia="zh-CN"/>
        </w:rPr>
        <w:t>-</w:t>
      </w:r>
      <w:r w:rsidR="005D3241">
        <w:rPr>
          <w:rFonts w:ascii="Book Antiqua" w:hAnsi="Book Antiqua" w:cs="Times New Roman"/>
          <w:sz w:val="24"/>
          <w:szCs w:val="24"/>
        </w:rPr>
        <w:t>348393</w:t>
      </w:r>
    </w:p>
    <w:p w14:paraId="524D19F7" w14:textId="0CB55D12" w:rsidR="00240679" w:rsidRPr="005D3241" w:rsidRDefault="00240679" w:rsidP="000479FD">
      <w:pPr>
        <w:spacing w:after="0" w:line="360" w:lineRule="auto"/>
        <w:jc w:val="both"/>
        <w:rPr>
          <w:rFonts w:ascii="Book Antiqua" w:hAnsi="Book Antiqua" w:cs="Times New Roman"/>
          <w:sz w:val="24"/>
          <w:szCs w:val="24"/>
        </w:rPr>
      </w:pPr>
      <w:r w:rsidRPr="005D3241">
        <w:rPr>
          <w:rFonts w:ascii="Book Antiqua" w:hAnsi="Book Antiqua" w:cs="Times New Roman"/>
          <w:b/>
          <w:sz w:val="24"/>
          <w:szCs w:val="24"/>
        </w:rPr>
        <w:t>Fax:</w:t>
      </w:r>
      <w:r w:rsidRPr="005D3241">
        <w:rPr>
          <w:rFonts w:ascii="Book Antiqua" w:hAnsi="Book Antiqua" w:cs="Times New Roman"/>
          <w:sz w:val="24"/>
          <w:szCs w:val="24"/>
        </w:rPr>
        <w:t xml:space="preserve"> +66</w:t>
      </w:r>
      <w:r w:rsidR="005D3241">
        <w:rPr>
          <w:rFonts w:ascii="Book Antiqua" w:hAnsi="Book Antiqua" w:cs="Times New Roman" w:hint="eastAsia"/>
          <w:sz w:val="24"/>
          <w:szCs w:val="24"/>
          <w:lang w:eastAsia="zh-CN"/>
        </w:rPr>
        <w:t>-</w:t>
      </w:r>
      <w:r w:rsidRPr="005D3241">
        <w:rPr>
          <w:rFonts w:ascii="Book Antiqua" w:hAnsi="Book Antiqua" w:cs="Times New Roman"/>
          <w:sz w:val="24"/>
          <w:szCs w:val="24"/>
        </w:rPr>
        <w:t>43</w:t>
      </w:r>
      <w:r w:rsidR="005D3241">
        <w:rPr>
          <w:rFonts w:ascii="Book Antiqua" w:hAnsi="Book Antiqua" w:cs="Times New Roman" w:hint="eastAsia"/>
          <w:sz w:val="24"/>
          <w:szCs w:val="24"/>
          <w:lang w:eastAsia="zh-CN"/>
        </w:rPr>
        <w:t>-</w:t>
      </w:r>
      <w:r w:rsidR="005D3241">
        <w:rPr>
          <w:rFonts w:ascii="Book Antiqua" w:hAnsi="Book Antiqua" w:cs="Times New Roman"/>
          <w:sz w:val="24"/>
          <w:szCs w:val="24"/>
        </w:rPr>
        <w:t>348</w:t>
      </w:r>
      <w:r w:rsidRPr="005D3241">
        <w:rPr>
          <w:rFonts w:ascii="Book Antiqua" w:hAnsi="Book Antiqua" w:cs="Times New Roman"/>
          <w:sz w:val="24"/>
          <w:szCs w:val="24"/>
        </w:rPr>
        <w:t>393</w:t>
      </w:r>
    </w:p>
    <w:p w14:paraId="72E9ECF2" w14:textId="77777777" w:rsidR="00240679" w:rsidRPr="005D3241" w:rsidRDefault="00240679"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color w:val="000000"/>
          <w:sz w:val="24"/>
          <w:szCs w:val="24"/>
        </w:rPr>
      </w:pPr>
    </w:p>
    <w:p w14:paraId="23BF5974" w14:textId="5873B1AE" w:rsidR="000479FD" w:rsidRPr="000479FD" w:rsidRDefault="000479FD" w:rsidP="002C75A2">
      <w:pPr>
        <w:spacing w:after="0" w:line="360" w:lineRule="auto"/>
        <w:jc w:val="both"/>
        <w:rPr>
          <w:rFonts w:ascii="Book Antiqua" w:hAnsi="Book Antiqua"/>
          <w:sz w:val="24"/>
          <w:lang w:eastAsia="zh-CN"/>
        </w:rPr>
      </w:pPr>
      <w:bookmarkStart w:id="4" w:name="OLE_LINK476"/>
      <w:bookmarkStart w:id="5" w:name="OLE_LINK477"/>
      <w:bookmarkStart w:id="6" w:name="OLE_LINK117"/>
      <w:bookmarkStart w:id="7" w:name="OLE_LINK528"/>
      <w:bookmarkStart w:id="8" w:name="OLE_LINK557"/>
      <w:bookmarkStart w:id="9" w:name="OLE_LINK12"/>
      <w:bookmarkStart w:id="10" w:name="OLE_LINK212"/>
      <w:r>
        <w:rPr>
          <w:rFonts w:ascii="Book Antiqua" w:hAnsi="Book Antiqua"/>
          <w:b/>
          <w:sz w:val="24"/>
        </w:rPr>
        <w:t>Received:</w:t>
      </w:r>
      <w:r>
        <w:rPr>
          <w:rFonts w:ascii="Book Antiqua" w:hAnsi="Book Antiqua" w:hint="eastAsia"/>
          <w:b/>
          <w:sz w:val="24"/>
          <w:lang w:eastAsia="zh-CN"/>
        </w:rPr>
        <w:t xml:space="preserve"> </w:t>
      </w:r>
      <w:r w:rsidRPr="000479FD">
        <w:rPr>
          <w:rFonts w:ascii="Book Antiqua" w:hAnsi="Book Antiqua"/>
          <w:sz w:val="24"/>
          <w:lang w:eastAsia="zh-CN"/>
        </w:rPr>
        <w:t xml:space="preserve">August </w:t>
      </w:r>
      <w:r w:rsidRPr="000479FD">
        <w:rPr>
          <w:rFonts w:ascii="Book Antiqua" w:hAnsi="Book Antiqua" w:hint="eastAsia"/>
          <w:sz w:val="24"/>
          <w:lang w:eastAsia="zh-CN"/>
        </w:rPr>
        <w:t>3, 2015</w:t>
      </w:r>
    </w:p>
    <w:p w14:paraId="7ED7757A" w14:textId="51C585CD" w:rsidR="000479FD" w:rsidRPr="000479FD" w:rsidRDefault="000479FD" w:rsidP="002C75A2">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Pr="000479FD">
        <w:rPr>
          <w:rFonts w:ascii="Book Antiqua" w:hAnsi="Book Antiqua"/>
          <w:sz w:val="24"/>
          <w:lang w:eastAsia="zh-CN"/>
        </w:rPr>
        <w:t xml:space="preserve"> August </w:t>
      </w:r>
      <w:r>
        <w:rPr>
          <w:rFonts w:ascii="Book Antiqua" w:hAnsi="Book Antiqua" w:hint="eastAsia"/>
          <w:sz w:val="24"/>
          <w:lang w:eastAsia="zh-CN"/>
        </w:rPr>
        <w:t>4</w:t>
      </w:r>
      <w:r w:rsidRPr="000479FD">
        <w:rPr>
          <w:rFonts w:ascii="Book Antiqua" w:hAnsi="Book Antiqua" w:hint="eastAsia"/>
          <w:sz w:val="24"/>
          <w:lang w:eastAsia="zh-CN"/>
        </w:rPr>
        <w:t>, 2015</w:t>
      </w:r>
    </w:p>
    <w:p w14:paraId="2AC2CE52" w14:textId="21AAE902" w:rsidR="000479FD" w:rsidRPr="000479FD" w:rsidRDefault="000479FD" w:rsidP="002C75A2">
      <w:pPr>
        <w:spacing w:after="0" w:line="360" w:lineRule="auto"/>
        <w:jc w:val="both"/>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0479FD">
        <w:rPr>
          <w:rFonts w:ascii="Book Antiqua" w:hAnsi="Book Antiqua" w:hint="eastAsia"/>
          <w:sz w:val="24"/>
          <w:lang w:eastAsia="zh-CN"/>
        </w:rPr>
        <w:t>September 14, 2015</w:t>
      </w:r>
    </w:p>
    <w:p w14:paraId="0E71E327" w14:textId="19C1D920" w:rsidR="000479FD" w:rsidRPr="000479FD" w:rsidRDefault="000479FD" w:rsidP="002C75A2">
      <w:pPr>
        <w:spacing w:after="0" w:line="360" w:lineRule="auto"/>
        <w:jc w:val="both"/>
        <w:rPr>
          <w:rFonts w:ascii="Book Antiqua" w:hAnsi="Book Antiqua"/>
          <w:sz w:val="24"/>
          <w:lang w:eastAsia="zh-CN"/>
        </w:rPr>
      </w:pPr>
      <w:r>
        <w:rPr>
          <w:rFonts w:ascii="Book Antiqua" w:hAnsi="Book Antiqua"/>
          <w:b/>
          <w:sz w:val="24"/>
        </w:rPr>
        <w:t>Revised:</w:t>
      </w:r>
      <w:r w:rsidRPr="000479FD">
        <w:rPr>
          <w:rFonts w:ascii="Book Antiqua" w:hAnsi="Book Antiqua" w:hint="eastAsia"/>
          <w:sz w:val="24"/>
          <w:lang w:eastAsia="zh-CN"/>
        </w:rPr>
        <w:t xml:space="preserve"> September </w:t>
      </w:r>
      <w:r>
        <w:rPr>
          <w:rFonts w:ascii="Book Antiqua" w:hAnsi="Book Antiqua" w:hint="eastAsia"/>
          <w:sz w:val="24"/>
          <w:lang w:eastAsia="zh-CN"/>
        </w:rPr>
        <w:t>27</w:t>
      </w:r>
      <w:r w:rsidRPr="000479FD">
        <w:rPr>
          <w:rFonts w:ascii="Book Antiqua" w:hAnsi="Book Antiqua" w:hint="eastAsia"/>
          <w:sz w:val="24"/>
          <w:lang w:eastAsia="zh-CN"/>
        </w:rPr>
        <w:t>, 2015</w:t>
      </w:r>
    </w:p>
    <w:p w14:paraId="42240DF5" w14:textId="0943D4FC" w:rsidR="000479FD" w:rsidRPr="00B72350" w:rsidRDefault="000479FD" w:rsidP="00B72350">
      <w:pPr>
        <w:rPr>
          <w:rFonts w:ascii="Book Antiqua" w:hAnsi="Book Antiqua"/>
          <w:iCs/>
          <w:sz w:val="24"/>
        </w:rPr>
      </w:pPr>
      <w:r>
        <w:rPr>
          <w:rFonts w:ascii="Book Antiqua" w:hAnsi="Book Antiqua"/>
          <w:b/>
          <w:sz w:val="24"/>
        </w:rPr>
        <w:t>Accepted:</w:t>
      </w:r>
      <w:r>
        <w:rPr>
          <w:rFonts w:ascii="Book Antiqua" w:hAnsi="Book Antiqua" w:hint="eastAsia"/>
          <w:b/>
          <w:sz w:val="24"/>
        </w:rPr>
        <w:t xml:space="preserve"> </w:t>
      </w:r>
      <w:r w:rsidR="00B72350">
        <w:rPr>
          <w:rStyle w:val="Emphasis"/>
        </w:rPr>
        <w:t>October 20</w:t>
      </w:r>
      <w:r w:rsidR="00B72350" w:rsidRPr="00235CD4">
        <w:rPr>
          <w:rStyle w:val="Emphasis"/>
        </w:rPr>
        <w:t>, 2015</w:t>
      </w:r>
      <w:bookmarkStart w:id="11" w:name="_GoBack"/>
      <w:bookmarkEnd w:id="11"/>
      <w:r>
        <w:rPr>
          <w:rFonts w:ascii="Book Antiqua" w:hAnsi="Book Antiqua" w:hint="eastAsia"/>
          <w:b/>
          <w:sz w:val="24"/>
        </w:rPr>
        <w:t xml:space="preserve"> </w:t>
      </w:r>
    </w:p>
    <w:p w14:paraId="7C385215" w14:textId="77777777" w:rsidR="000479FD" w:rsidRDefault="000479FD" w:rsidP="002C75A2">
      <w:pPr>
        <w:spacing w:after="0" w:line="360" w:lineRule="auto"/>
        <w:jc w:val="both"/>
        <w:rPr>
          <w:rFonts w:ascii="Book Antiqua" w:hAnsi="Book Antiqua"/>
          <w:b/>
          <w:sz w:val="24"/>
        </w:rPr>
      </w:pPr>
      <w:r w:rsidRPr="009659DA">
        <w:rPr>
          <w:rFonts w:ascii="Book Antiqua" w:hAnsi="Book Antiqua"/>
          <w:b/>
          <w:sz w:val="24"/>
        </w:rPr>
        <w:t>Article in press:</w:t>
      </w:r>
    </w:p>
    <w:p w14:paraId="17B1E6EB" w14:textId="77777777" w:rsidR="000479FD" w:rsidRPr="00ED7CB9" w:rsidRDefault="000479FD" w:rsidP="002C75A2">
      <w:pPr>
        <w:spacing w:after="0" w:line="360" w:lineRule="auto"/>
        <w:jc w:val="both"/>
        <w:rPr>
          <w:rFonts w:ascii="Book Antiqua" w:hAnsi="Book Antiqua"/>
          <w:b/>
          <w:sz w:val="24"/>
        </w:rPr>
      </w:pPr>
      <w:r>
        <w:rPr>
          <w:rFonts w:ascii="Book Antiqua" w:hAnsi="Book Antiqua"/>
          <w:b/>
          <w:sz w:val="24"/>
        </w:rPr>
        <w:t>Published online:</w:t>
      </w:r>
    </w:p>
    <w:bookmarkEnd w:id="4"/>
    <w:bookmarkEnd w:id="5"/>
    <w:bookmarkEnd w:id="6"/>
    <w:bookmarkEnd w:id="7"/>
    <w:bookmarkEnd w:id="8"/>
    <w:p w14:paraId="1EF47F71" w14:textId="77777777" w:rsidR="000479FD" w:rsidRDefault="000479FD" w:rsidP="002C75A2">
      <w:pPr>
        <w:spacing w:after="0" w:line="360" w:lineRule="auto"/>
        <w:jc w:val="both"/>
        <w:rPr>
          <w:rFonts w:ascii="Book Antiqua" w:hAnsi="Book Antiqua"/>
          <w:color w:val="000000"/>
          <w:sz w:val="24"/>
          <w:lang w:eastAsia="zh-CN"/>
        </w:rPr>
      </w:pPr>
    </w:p>
    <w:p w14:paraId="1AF1D70A" w14:textId="77777777" w:rsidR="002C75A2" w:rsidRDefault="002C75A2" w:rsidP="002C75A2">
      <w:pPr>
        <w:spacing w:after="0" w:line="360" w:lineRule="auto"/>
        <w:jc w:val="both"/>
        <w:rPr>
          <w:rFonts w:ascii="Book Antiqua" w:hAnsi="Book Antiqua"/>
          <w:color w:val="000000"/>
          <w:sz w:val="24"/>
          <w:lang w:eastAsia="zh-CN"/>
        </w:rPr>
      </w:pPr>
    </w:p>
    <w:p w14:paraId="34082CAB" w14:textId="77777777" w:rsidR="002C75A2" w:rsidRDefault="002C75A2" w:rsidP="002C75A2">
      <w:pPr>
        <w:spacing w:after="0" w:line="360" w:lineRule="auto"/>
        <w:jc w:val="both"/>
        <w:rPr>
          <w:rFonts w:ascii="Book Antiqua" w:hAnsi="Book Antiqua"/>
          <w:color w:val="000000"/>
          <w:sz w:val="24"/>
          <w:lang w:eastAsia="zh-CN"/>
        </w:rPr>
      </w:pPr>
    </w:p>
    <w:p w14:paraId="38A6731D" w14:textId="77777777" w:rsidR="002C75A2" w:rsidRPr="00712F63" w:rsidRDefault="002C75A2" w:rsidP="002C75A2">
      <w:pPr>
        <w:spacing w:after="0" w:line="360" w:lineRule="auto"/>
        <w:jc w:val="both"/>
        <w:rPr>
          <w:rFonts w:ascii="Book Antiqua" w:hAnsi="Book Antiqua"/>
          <w:color w:val="000000"/>
          <w:sz w:val="24"/>
          <w:lang w:eastAsia="zh-CN"/>
        </w:rPr>
      </w:pPr>
    </w:p>
    <w:bookmarkEnd w:id="9"/>
    <w:bookmarkEnd w:id="10"/>
    <w:p w14:paraId="523400FB" w14:textId="3CB3725F" w:rsidR="00E54643" w:rsidRPr="005D3241" w:rsidRDefault="00040DBA" w:rsidP="000479FD">
      <w:pPr>
        <w:spacing w:after="0" w:line="360" w:lineRule="auto"/>
        <w:jc w:val="both"/>
        <w:rPr>
          <w:rFonts w:ascii="Book Antiqua" w:hAnsi="Book Antiqua" w:cs="Times New Roman"/>
          <w:sz w:val="24"/>
          <w:szCs w:val="24"/>
        </w:rPr>
      </w:pPr>
      <w:r w:rsidRPr="005D3241">
        <w:rPr>
          <w:rFonts w:ascii="Book Antiqua" w:hAnsi="Book Antiqua" w:cs="Times New Roman"/>
          <w:b/>
          <w:sz w:val="24"/>
          <w:szCs w:val="24"/>
        </w:rPr>
        <w:t>A</w:t>
      </w:r>
      <w:r w:rsidR="000F5836" w:rsidRPr="005D3241">
        <w:rPr>
          <w:rFonts w:ascii="Book Antiqua" w:hAnsi="Book Antiqua" w:cs="Times New Roman"/>
          <w:b/>
          <w:sz w:val="24"/>
          <w:szCs w:val="24"/>
        </w:rPr>
        <w:t>bstract</w:t>
      </w:r>
    </w:p>
    <w:p w14:paraId="2D95817F" w14:textId="77777777" w:rsidR="00E42675" w:rsidRDefault="00E42675" w:rsidP="000479FD">
      <w:pPr>
        <w:spacing w:after="0" w:line="360" w:lineRule="auto"/>
        <w:jc w:val="both"/>
        <w:rPr>
          <w:rFonts w:ascii="Book Antiqua" w:hAnsi="Book Antiqua" w:cs="Times New Roman"/>
          <w:sz w:val="24"/>
          <w:szCs w:val="24"/>
          <w:lang w:eastAsia="zh-CN"/>
        </w:rPr>
      </w:pPr>
      <w:r w:rsidRPr="00E42675">
        <w:rPr>
          <w:rFonts w:ascii="Book Antiqua" w:hAnsi="Book Antiqua" w:cs="Times New Roman" w:hint="eastAsia"/>
          <w:b/>
          <w:sz w:val="24"/>
          <w:szCs w:val="24"/>
          <w:lang w:eastAsia="zh-CN"/>
        </w:rPr>
        <w:lastRenderedPageBreak/>
        <w:t>AIM</w:t>
      </w:r>
      <w:r>
        <w:rPr>
          <w:rFonts w:ascii="Book Antiqua" w:hAnsi="Book Antiqua" w:cs="Times New Roman" w:hint="eastAsia"/>
          <w:sz w:val="24"/>
          <w:szCs w:val="24"/>
          <w:lang w:eastAsia="zh-CN"/>
        </w:rPr>
        <w:t xml:space="preserve">: </w:t>
      </w:r>
      <w:r w:rsidR="00C80BC4" w:rsidRPr="005D3241">
        <w:rPr>
          <w:rFonts w:ascii="Book Antiqua" w:hAnsi="Book Antiqua" w:cs="Times New Roman"/>
          <w:sz w:val="24"/>
          <w:szCs w:val="24"/>
        </w:rPr>
        <w:t xml:space="preserve">To examine survival outcomes of </w:t>
      </w:r>
      <w:proofErr w:type="spellStart"/>
      <w:r w:rsidR="00C80BC4" w:rsidRPr="005D3241">
        <w:rPr>
          <w:rFonts w:ascii="Book Antiqua" w:hAnsi="Book Antiqua" w:cs="Times New Roman"/>
          <w:sz w:val="24"/>
          <w:szCs w:val="24"/>
        </w:rPr>
        <w:t>perihilar</w:t>
      </w:r>
      <w:proofErr w:type="spellEnd"/>
      <w:r w:rsidR="00C80BC4" w:rsidRPr="005D3241">
        <w:rPr>
          <w:rFonts w:ascii="Book Antiqua" w:hAnsi="Book Antiqua" w:cs="Times New Roman"/>
          <w:sz w:val="24"/>
          <w:szCs w:val="24"/>
        </w:rPr>
        <w:t xml:space="preserve"> </w:t>
      </w:r>
      <w:proofErr w:type="spellStart"/>
      <w:r w:rsidR="00C80BC4" w:rsidRPr="005D3241">
        <w:rPr>
          <w:rFonts w:ascii="Book Antiqua" w:hAnsi="Book Antiqua" w:cs="Times New Roman"/>
          <w:sz w:val="24"/>
          <w:szCs w:val="24"/>
        </w:rPr>
        <w:t>cholangiocarcinoma</w:t>
      </w:r>
      <w:proofErr w:type="spellEnd"/>
      <w:r w:rsidR="00C80BC4" w:rsidRPr="005D3241">
        <w:rPr>
          <w:rFonts w:ascii="Book Antiqua" w:hAnsi="Book Antiqua" w:cs="Times New Roman"/>
          <w:sz w:val="24"/>
          <w:szCs w:val="24"/>
        </w:rPr>
        <w:t xml:space="preserve"> (PCCA) resection including mortality, morbidity and prognostic factors.</w:t>
      </w:r>
      <w:r w:rsidR="00321F82" w:rsidRPr="005D3241">
        <w:rPr>
          <w:rFonts w:ascii="Book Antiqua" w:hAnsi="Book Antiqua" w:cs="Times New Roman"/>
          <w:sz w:val="24"/>
          <w:szCs w:val="24"/>
        </w:rPr>
        <w:t xml:space="preserve"> </w:t>
      </w:r>
    </w:p>
    <w:p w14:paraId="455D4F61" w14:textId="77777777" w:rsidR="00E42675" w:rsidRDefault="00E42675" w:rsidP="000479FD">
      <w:pPr>
        <w:spacing w:after="0" w:line="360" w:lineRule="auto"/>
        <w:jc w:val="both"/>
        <w:rPr>
          <w:rFonts w:ascii="Book Antiqua" w:hAnsi="Book Antiqua" w:cs="Times New Roman"/>
          <w:sz w:val="24"/>
          <w:szCs w:val="24"/>
          <w:lang w:eastAsia="zh-CN"/>
        </w:rPr>
      </w:pPr>
    </w:p>
    <w:p w14:paraId="26DCBC05" w14:textId="4B0DE9AE" w:rsidR="00E42675" w:rsidRDefault="00E42675" w:rsidP="000479FD">
      <w:pPr>
        <w:spacing w:after="0" w:line="360" w:lineRule="auto"/>
        <w:jc w:val="both"/>
        <w:rPr>
          <w:rFonts w:ascii="Book Antiqua" w:hAnsi="Book Antiqua" w:cs="Times New Roman"/>
          <w:sz w:val="24"/>
          <w:szCs w:val="24"/>
          <w:lang w:eastAsia="zh-CN"/>
        </w:rPr>
      </w:pPr>
      <w:r w:rsidRPr="00FB5399">
        <w:rPr>
          <w:rFonts w:ascii="Book Antiqua" w:hAnsi="Book Antiqua" w:cs="Times New Roman"/>
          <w:b/>
          <w:bCs/>
          <w:sz w:val="24"/>
          <w:szCs w:val="24"/>
        </w:rPr>
        <w:t>METHODS:</w:t>
      </w:r>
      <w:r>
        <w:rPr>
          <w:rFonts w:ascii="Book Antiqua" w:hAnsi="Book Antiqua" w:cs="Times New Roman" w:hint="eastAsia"/>
          <w:b/>
          <w:bCs/>
          <w:sz w:val="24"/>
          <w:szCs w:val="24"/>
          <w:lang w:eastAsia="zh-CN"/>
        </w:rPr>
        <w:t xml:space="preserve"> </w:t>
      </w:r>
      <w:r w:rsidR="00261FB6" w:rsidRPr="005D3241">
        <w:rPr>
          <w:rFonts w:ascii="Book Antiqua" w:hAnsi="Book Antiqua" w:cs="Times New Roman"/>
          <w:sz w:val="24"/>
          <w:szCs w:val="24"/>
        </w:rPr>
        <w:t>Mu</w:t>
      </w:r>
      <w:r w:rsidR="00D16E1B" w:rsidRPr="005D3241">
        <w:rPr>
          <w:rFonts w:ascii="Book Antiqua" w:hAnsi="Book Antiqua" w:cs="Times New Roman"/>
          <w:sz w:val="24"/>
          <w:szCs w:val="24"/>
        </w:rPr>
        <w:t>l</w:t>
      </w:r>
      <w:r w:rsidR="00261FB6" w:rsidRPr="005D3241">
        <w:rPr>
          <w:rFonts w:ascii="Book Antiqua" w:hAnsi="Book Antiqua" w:cs="Times New Roman"/>
          <w:sz w:val="24"/>
          <w:szCs w:val="24"/>
        </w:rPr>
        <w:t xml:space="preserve">tivariate analyses were carried out based on the survival data of all patients with histologically confirmed PCCA who underwent curative resection at </w:t>
      </w:r>
      <w:proofErr w:type="spellStart"/>
      <w:r w:rsidR="00261FB6" w:rsidRPr="005D3241">
        <w:rPr>
          <w:rFonts w:ascii="Book Antiqua" w:hAnsi="Book Antiqua" w:cs="Times New Roman"/>
          <w:sz w:val="24"/>
          <w:szCs w:val="24"/>
        </w:rPr>
        <w:t>Srinagarind</w:t>
      </w:r>
      <w:proofErr w:type="spellEnd"/>
      <w:r w:rsidR="00261FB6" w:rsidRPr="005D3241">
        <w:rPr>
          <w:rFonts w:ascii="Book Antiqua" w:hAnsi="Book Antiqua" w:cs="Times New Roman"/>
          <w:sz w:val="24"/>
          <w:szCs w:val="24"/>
        </w:rPr>
        <w:t xml:space="preserve"> Hospital from January 2006 to December 2011.</w:t>
      </w:r>
      <w:r w:rsidR="000F5836" w:rsidRPr="005D3241">
        <w:rPr>
          <w:rFonts w:ascii="Book Antiqua" w:hAnsi="Book Antiqua" w:cs="Times New Roman"/>
          <w:sz w:val="24"/>
          <w:szCs w:val="24"/>
        </w:rPr>
        <w:t xml:space="preserve"> </w:t>
      </w:r>
    </w:p>
    <w:p w14:paraId="19FACB7E" w14:textId="77777777" w:rsidR="00E42675" w:rsidRDefault="00E42675" w:rsidP="000479FD">
      <w:pPr>
        <w:spacing w:after="0" w:line="360" w:lineRule="auto"/>
        <w:jc w:val="both"/>
        <w:rPr>
          <w:rFonts w:ascii="Book Antiqua" w:hAnsi="Book Antiqua" w:cs="Times New Roman"/>
          <w:sz w:val="24"/>
          <w:szCs w:val="24"/>
          <w:lang w:eastAsia="zh-CN"/>
        </w:rPr>
      </w:pPr>
    </w:p>
    <w:p w14:paraId="479527F7" w14:textId="77777777" w:rsidR="00E42675" w:rsidRDefault="00E42675" w:rsidP="000479FD">
      <w:pPr>
        <w:spacing w:after="0" w:line="360" w:lineRule="auto"/>
        <w:jc w:val="both"/>
        <w:rPr>
          <w:rFonts w:ascii="Book Antiqua" w:hAnsi="Book Antiqua" w:cs="Times New Roman"/>
          <w:sz w:val="24"/>
          <w:szCs w:val="24"/>
          <w:lang w:eastAsia="zh-CN"/>
        </w:rPr>
      </w:pPr>
      <w:r w:rsidRPr="00FB5399">
        <w:rPr>
          <w:rFonts w:ascii="Book Antiqua" w:hAnsi="Book Antiqua" w:cs="Times New Roman"/>
          <w:b/>
          <w:bCs/>
          <w:sz w:val="24"/>
          <w:szCs w:val="24"/>
        </w:rPr>
        <w:t>RESULTS:</w:t>
      </w:r>
      <w:r>
        <w:rPr>
          <w:rFonts w:ascii="Book Antiqua" w:hAnsi="Book Antiqua" w:cs="Times New Roman" w:hint="eastAsia"/>
          <w:b/>
          <w:bCs/>
          <w:sz w:val="24"/>
          <w:szCs w:val="24"/>
          <w:lang w:eastAsia="zh-CN"/>
        </w:rPr>
        <w:t xml:space="preserve"> </w:t>
      </w:r>
      <w:r w:rsidR="00D874C2" w:rsidRPr="005D3241">
        <w:rPr>
          <w:rFonts w:ascii="Book Antiqua" w:hAnsi="Book Antiqua" w:cs="Times New Roman"/>
          <w:sz w:val="24"/>
          <w:szCs w:val="24"/>
        </w:rPr>
        <w:t>There were 29 (19</w:t>
      </w:r>
      <w:r w:rsidR="00261FB6" w:rsidRPr="005D3241">
        <w:rPr>
          <w:rFonts w:ascii="Book Antiqua" w:hAnsi="Book Antiqua" w:cs="Times New Roman"/>
          <w:sz w:val="24"/>
          <w:szCs w:val="24"/>
        </w:rPr>
        <w:t>%) cases of intrahepatic CCA t</w:t>
      </w:r>
      <w:r w:rsidR="00D874C2" w:rsidRPr="005D3241">
        <w:rPr>
          <w:rFonts w:ascii="Book Antiqua" w:hAnsi="Book Antiqua" w:cs="Times New Roman"/>
          <w:sz w:val="24"/>
          <w:szCs w:val="24"/>
        </w:rPr>
        <w:t xml:space="preserve">hat involved </w:t>
      </w:r>
      <w:proofErr w:type="spellStart"/>
      <w:r w:rsidR="00D874C2" w:rsidRPr="005D3241">
        <w:rPr>
          <w:rFonts w:ascii="Book Antiqua" w:hAnsi="Book Antiqua" w:cs="Times New Roman"/>
          <w:sz w:val="24"/>
          <w:szCs w:val="24"/>
        </w:rPr>
        <w:t>hilar</w:t>
      </w:r>
      <w:proofErr w:type="spellEnd"/>
      <w:r w:rsidR="00D874C2" w:rsidRPr="005D3241">
        <w:rPr>
          <w:rFonts w:ascii="Book Antiqua" w:hAnsi="Book Antiqua" w:cs="Times New Roman"/>
          <w:sz w:val="24"/>
          <w:szCs w:val="24"/>
        </w:rPr>
        <w:t xml:space="preserve"> and 124 (81</w:t>
      </w:r>
      <w:r w:rsidR="00261FB6" w:rsidRPr="005D3241">
        <w:rPr>
          <w:rFonts w:ascii="Book Antiqua" w:hAnsi="Book Antiqua" w:cs="Times New Roman"/>
          <w:sz w:val="24"/>
          <w:szCs w:val="24"/>
        </w:rPr>
        <w:t xml:space="preserve">%) with </w:t>
      </w:r>
      <w:proofErr w:type="spellStart"/>
      <w:r w:rsidR="00261FB6" w:rsidRPr="005D3241">
        <w:rPr>
          <w:rFonts w:ascii="Book Antiqua" w:hAnsi="Book Antiqua" w:cs="Times New Roman"/>
          <w:sz w:val="24"/>
          <w:szCs w:val="24"/>
        </w:rPr>
        <w:t>hilar</w:t>
      </w:r>
      <w:proofErr w:type="spellEnd"/>
      <w:r w:rsidR="00261FB6" w:rsidRPr="005D3241">
        <w:rPr>
          <w:rFonts w:ascii="Book Antiqua" w:hAnsi="Book Antiqua" w:cs="Times New Roman"/>
          <w:sz w:val="24"/>
          <w:szCs w:val="24"/>
        </w:rPr>
        <w:t xml:space="preserve"> bile-duct cancer. R0 resection was carried out on 66 (43.1%) patients of whom 50 (32.7%) also had lymph node metastasis. The other patients underwent R1 resection. The overall 5-year survival rate was 20.6% (95%CI: 13.8–28.4) and median survival time was</w:t>
      </w:r>
      <w:r w:rsidR="00FD170B" w:rsidRPr="005D3241">
        <w:rPr>
          <w:rFonts w:ascii="Book Antiqua" w:hAnsi="Book Antiqua" w:cs="Times New Roman"/>
          <w:sz w:val="24"/>
          <w:szCs w:val="24"/>
        </w:rPr>
        <w:t xml:space="preserve"> </w:t>
      </w:r>
      <w:r w:rsidR="00261FB6" w:rsidRPr="005D3241">
        <w:rPr>
          <w:rFonts w:ascii="Book Antiqua" w:hAnsi="Book Antiqua" w:cs="Times New Roman"/>
          <w:sz w:val="24"/>
          <w:szCs w:val="24"/>
        </w:rPr>
        <w:t xml:space="preserve">19.9 months. Postoperative mortality was 2%, and </w:t>
      </w:r>
      <w:r w:rsidR="009D498F" w:rsidRPr="005D3241">
        <w:rPr>
          <w:rFonts w:ascii="Book Antiqua" w:hAnsi="Book Antiqua" w:cs="Times New Roman"/>
          <w:sz w:val="24"/>
          <w:szCs w:val="24"/>
        </w:rPr>
        <w:t>30</w:t>
      </w:r>
      <w:r w:rsidR="00261FB6" w:rsidRPr="005D3241">
        <w:rPr>
          <w:rFonts w:ascii="Book Antiqua" w:hAnsi="Book Antiqua" w:cs="Times New Roman"/>
          <w:sz w:val="24"/>
          <w:szCs w:val="24"/>
        </w:rPr>
        <w:t xml:space="preserve">% of patients had complications. Patients without lymph node metastasis were 60% less likely to die than those with metastasis. Achieving R0 led to a 58% reduction in the chance of mortality as compared to R1. </w:t>
      </w:r>
    </w:p>
    <w:p w14:paraId="4B5F7875" w14:textId="77777777" w:rsidR="00E42675" w:rsidRDefault="00E42675" w:rsidP="000479FD">
      <w:pPr>
        <w:spacing w:after="0" w:line="360" w:lineRule="auto"/>
        <w:jc w:val="both"/>
        <w:rPr>
          <w:rFonts w:ascii="Book Antiqua" w:hAnsi="Book Antiqua" w:cs="Times New Roman"/>
          <w:sz w:val="24"/>
          <w:szCs w:val="24"/>
          <w:lang w:eastAsia="zh-CN"/>
        </w:rPr>
      </w:pPr>
    </w:p>
    <w:p w14:paraId="7B43D24B" w14:textId="289CEEA8" w:rsidR="00D52B04" w:rsidRPr="005D3241" w:rsidRDefault="00E42675" w:rsidP="000479FD">
      <w:pPr>
        <w:spacing w:after="0" w:line="360" w:lineRule="auto"/>
        <w:jc w:val="both"/>
        <w:rPr>
          <w:rFonts w:ascii="Book Antiqua" w:hAnsi="Book Antiqua" w:cs="Times New Roman"/>
          <w:sz w:val="24"/>
          <w:szCs w:val="24"/>
        </w:rPr>
      </w:pPr>
      <w:r w:rsidRPr="00FB5399">
        <w:rPr>
          <w:rFonts w:ascii="Book Antiqua" w:hAnsi="Book Antiqua" w:cs="Times New Roman"/>
          <w:b/>
          <w:bCs/>
          <w:sz w:val="24"/>
          <w:szCs w:val="24"/>
        </w:rPr>
        <w:t>CONCLUSION:</w:t>
      </w:r>
      <w:r>
        <w:rPr>
          <w:rFonts w:ascii="Book Antiqua" w:hAnsi="Book Antiqua" w:cs="Times New Roman" w:hint="eastAsia"/>
          <w:b/>
          <w:bCs/>
          <w:sz w:val="24"/>
          <w:szCs w:val="24"/>
          <w:lang w:eastAsia="zh-CN"/>
        </w:rPr>
        <w:t xml:space="preserve"> </w:t>
      </w:r>
      <w:r w:rsidR="00261FB6" w:rsidRPr="005D3241">
        <w:rPr>
          <w:rFonts w:ascii="Book Antiqua" w:hAnsi="Book Antiqua" w:cs="Times New Roman"/>
          <w:sz w:val="24"/>
          <w:szCs w:val="24"/>
        </w:rPr>
        <w:t xml:space="preserve">To achieve a better survival outcome, focus should center on </w:t>
      </w:r>
      <w:r w:rsidR="00103428" w:rsidRPr="005D3241">
        <w:rPr>
          <w:rFonts w:ascii="Book Antiqua" w:hAnsi="Book Antiqua" w:cs="Times New Roman"/>
          <w:sz w:val="24"/>
          <w:szCs w:val="24"/>
        </w:rPr>
        <w:t>performing radical surgery</w:t>
      </w:r>
      <w:r w:rsidR="00103428" w:rsidRPr="005D3241" w:rsidDel="00103428">
        <w:rPr>
          <w:rFonts w:ascii="Book Antiqua" w:hAnsi="Book Antiqua" w:cs="Times New Roman"/>
          <w:sz w:val="24"/>
          <w:szCs w:val="24"/>
        </w:rPr>
        <w:t xml:space="preserve"> </w:t>
      </w:r>
      <w:r w:rsidR="00261FB6" w:rsidRPr="005D3241">
        <w:rPr>
          <w:rFonts w:ascii="Book Antiqua" w:hAnsi="Book Antiqua" w:cs="Times New Roman"/>
          <w:sz w:val="24"/>
          <w:szCs w:val="24"/>
        </w:rPr>
        <w:t xml:space="preserve">and </w:t>
      </w:r>
      <w:r w:rsidR="00103428" w:rsidRPr="005D3241">
        <w:rPr>
          <w:rFonts w:ascii="Book Antiqua" w:hAnsi="Book Antiqua" w:cs="Times New Roman"/>
          <w:sz w:val="24"/>
          <w:szCs w:val="24"/>
        </w:rPr>
        <w:t>detection of patients with early stage cancer</w:t>
      </w:r>
      <w:r w:rsidR="00261FB6" w:rsidRPr="005D3241">
        <w:rPr>
          <w:rFonts w:ascii="Book Antiqua" w:hAnsi="Book Antiqua" w:cs="Times New Roman"/>
          <w:sz w:val="24"/>
          <w:szCs w:val="24"/>
        </w:rPr>
        <w:t>.</w:t>
      </w:r>
    </w:p>
    <w:p w14:paraId="73E77431" w14:textId="77777777" w:rsidR="000F5836" w:rsidRPr="005D3241" w:rsidRDefault="000F5836" w:rsidP="000479FD">
      <w:pPr>
        <w:spacing w:after="0" w:line="360" w:lineRule="auto"/>
        <w:jc w:val="both"/>
        <w:outlineLvl w:val="0"/>
        <w:rPr>
          <w:rFonts w:ascii="Book Antiqua" w:hAnsi="Book Antiqua" w:cs="Times New Roman"/>
          <w:sz w:val="24"/>
          <w:szCs w:val="24"/>
        </w:rPr>
      </w:pPr>
    </w:p>
    <w:p w14:paraId="116170C4" w14:textId="3F6D3F19" w:rsidR="00B13637" w:rsidRPr="005D3241" w:rsidRDefault="007100B2" w:rsidP="000479FD">
      <w:pPr>
        <w:spacing w:after="0" w:line="360" w:lineRule="auto"/>
        <w:jc w:val="both"/>
        <w:rPr>
          <w:rFonts w:ascii="Book Antiqua" w:hAnsi="Book Antiqua" w:cs="Times New Roman"/>
          <w:sz w:val="24"/>
          <w:szCs w:val="24"/>
        </w:rPr>
      </w:pPr>
      <w:r w:rsidRPr="005D3241">
        <w:rPr>
          <w:rFonts w:ascii="Book Antiqua" w:hAnsi="Book Antiqua" w:cs="Times New Roman"/>
          <w:b/>
          <w:iCs/>
          <w:sz w:val="24"/>
          <w:szCs w:val="24"/>
        </w:rPr>
        <w:t>Key</w:t>
      </w:r>
      <w:r w:rsidR="00103428" w:rsidRPr="005D3241">
        <w:rPr>
          <w:rFonts w:ascii="Book Antiqua" w:hAnsi="Book Antiqua" w:cs="Times New Roman"/>
          <w:b/>
          <w:iCs/>
          <w:sz w:val="24"/>
          <w:szCs w:val="24"/>
        </w:rPr>
        <w:t xml:space="preserve"> </w:t>
      </w:r>
      <w:r w:rsidR="000479FD" w:rsidRPr="005D3241">
        <w:rPr>
          <w:rFonts w:ascii="Book Antiqua" w:hAnsi="Book Antiqua" w:cs="Times New Roman"/>
          <w:b/>
          <w:iCs/>
          <w:sz w:val="24"/>
          <w:szCs w:val="24"/>
        </w:rPr>
        <w:t>words</w:t>
      </w:r>
      <w:r w:rsidR="00E7798D" w:rsidRPr="005D3241">
        <w:rPr>
          <w:rFonts w:ascii="Book Antiqua" w:hAnsi="Book Antiqua" w:cs="Times New Roman"/>
          <w:b/>
          <w:iCs/>
          <w:sz w:val="24"/>
          <w:szCs w:val="24"/>
        </w:rPr>
        <w:t>:</w:t>
      </w:r>
      <w:r w:rsidR="00103428" w:rsidRPr="005D3241">
        <w:rPr>
          <w:rFonts w:ascii="Book Antiqua" w:hAnsi="Book Antiqua" w:cs="Times New Roman"/>
          <w:b/>
          <w:iCs/>
          <w:sz w:val="24"/>
          <w:szCs w:val="24"/>
        </w:rPr>
        <w:t xml:space="preserve"> </w:t>
      </w:r>
      <w:proofErr w:type="spellStart"/>
      <w:r w:rsidR="00F5756E" w:rsidRPr="005D3241">
        <w:rPr>
          <w:rFonts w:ascii="Book Antiqua" w:hAnsi="Book Antiqua" w:cs="Times New Roman"/>
          <w:sz w:val="24"/>
          <w:szCs w:val="24"/>
        </w:rPr>
        <w:t>Perihilar</w:t>
      </w:r>
      <w:proofErr w:type="spellEnd"/>
      <w:r w:rsidR="00FD170B" w:rsidRPr="005D3241">
        <w:rPr>
          <w:rFonts w:ascii="Book Antiqua" w:hAnsi="Book Antiqua" w:cs="Times New Roman"/>
          <w:sz w:val="24"/>
          <w:szCs w:val="24"/>
        </w:rPr>
        <w:t xml:space="preserve"> </w:t>
      </w:r>
      <w:proofErr w:type="spellStart"/>
      <w:r w:rsidR="00B21785" w:rsidRPr="005D3241">
        <w:rPr>
          <w:rFonts w:ascii="Book Antiqua" w:hAnsi="Book Antiqua" w:cs="Times New Roman"/>
          <w:sz w:val="24"/>
          <w:szCs w:val="24"/>
        </w:rPr>
        <w:t>Cholangiocarcinoma</w:t>
      </w:r>
      <w:proofErr w:type="spellEnd"/>
      <w:r w:rsidR="00C80BC4" w:rsidRPr="005D3241">
        <w:rPr>
          <w:rFonts w:ascii="Book Antiqua" w:hAnsi="Book Antiqua" w:cs="Times New Roman"/>
          <w:sz w:val="24"/>
          <w:szCs w:val="24"/>
        </w:rPr>
        <w:t>;</w:t>
      </w:r>
      <w:r w:rsidR="00B21785" w:rsidRPr="005D3241">
        <w:rPr>
          <w:rFonts w:ascii="Book Antiqua" w:hAnsi="Book Antiqua" w:cs="Times New Roman"/>
          <w:sz w:val="24"/>
          <w:szCs w:val="24"/>
        </w:rPr>
        <w:t xml:space="preserve"> </w:t>
      </w:r>
      <w:r w:rsidR="00040DBA" w:rsidRPr="005D3241">
        <w:rPr>
          <w:rFonts w:ascii="Book Antiqua" w:hAnsi="Book Antiqua" w:cs="Times New Roman"/>
          <w:sz w:val="24"/>
          <w:szCs w:val="24"/>
        </w:rPr>
        <w:t>Thailand</w:t>
      </w:r>
      <w:r w:rsidR="00C80BC4" w:rsidRPr="005D3241">
        <w:rPr>
          <w:rFonts w:ascii="Book Antiqua" w:hAnsi="Book Antiqua" w:cs="Times New Roman"/>
          <w:sz w:val="24"/>
          <w:szCs w:val="24"/>
        </w:rPr>
        <w:t>;</w:t>
      </w:r>
      <w:r w:rsidR="00B21785" w:rsidRPr="005D3241">
        <w:rPr>
          <w:rFonts w:ascii="Book Antiqua" w:hAnsi="Book Antiqua" w:cs="Times New Roman"/>
          <w:sz w:val="24"/>
          <w:szCs w:val="24"/>
        </w:rPr>
        <w:t xml:space="preserve"> </w:t>
      </w:r>
      <w:r w:rsidR="00040DBA" w:rsidRPr="005D3241">
        <w:rPr>
          <w:rFonts w:ascii="Book Antiqua" w:hAnsi="Book Antiqua" w:cs="Times New Roman"/>
          <w:sz w:val="24"/>
          <w:szCs w:val="24"/>
        </w:rPr>
        <w:t>Curative resection</w:t>
      </w:r>
      <w:r w:rsidR="00C80BC4" w:rsidRPr="005D3241">
        <w:rPr>
          <w:rFonts w:ascii="Book Antiqua" w:hAnsi="Book Antiqua" w:cs="Times New Roman"/>
          <w:sz w:val="24"/>
          <w:szCs w:val="24"/>
        </w:rPr>
        <w:t>;</w:t>
      </w:r>
      <w:r w:rsidR="00FD170B" w:rsidRPr="005D3241">
        <w:rPr>
          <w:rFonts w:ascii="Book Antiqua" w:hAnsi="Book Antiqua" w:cs="Times New Roman"/>
          <w:sz w:val="24"/>
          <w:szCs w:val="24"/>
        </w:rPr>
        <w:t xml:space="preserve"> </w:t>
      </w:r>
      <w:r w:rsidR="00040DBA" w:rsidRPr="005D3241">
        <w:rPr>
          <w:rFonts w:ascii="Book Antiqua" w:hAnsi="Book Antiqua" w:cs="Times New Roman"/>
          <w:sz w:val="24"/>
          <w:szCs w:val="24"/>
        </w:rPr>
        <w:t>Five</w:t>
      </w:r>
      <w:r w:rsidR="00472C2B" w:rsidRPr="005D3241">
        <w:rPr>
          <w:rFonts w:ascii="Book Antiqua" w:hAnsi="Book Antiqua" w:cs="Times New Roman"/>
          <w:sz w:val="24"/>
          <w:szCs w:val="24"/>
        </w:rPr>
        <w:t>-year survival</w:t>
      </w:r>
      <w:r w:rsidR="00C80BC4" w:rsidRPr="005D3241">
        <w:rPr>
          <w:rFonts w:ascii="Book Antiqua" w:hAnsi="Book Antiqua" w:cs="Times New Roman"/>
          <w:sz w:val="24"/>
          <w:szCs w:val="24"/>
        </w:rPr>
        <w:t>;</w:t>
      </w:r>
      <w:r w:rsidR="00775A28" w:rsidRPr="005D3241">
        <w:rPr>
          <w:rFonts w:ascii="Book Antiqua" w:hAnsi="Book Antiqua" w:cs="Times New Roman"/>
          <w:sz w:val="24"/>
          <w:szCs w:val="24"/>
        </w:rPr>
        <w:t xml:space="preserve"> </w:t>
      </w:r>
      <w:r w:rsidR="00AB4EC4" w:rsidRPr="005D3241">
        <w:rPr>
          <w:rFonts w:ascii="Book Antiqua" w:hAnsi="Book Antiqua" w:cs="Times New Roman"/>
          <w:sz w:val="24"/>
          <w:szCs w:val="24"/>
        </w:rPr>
        <w:t>Prognostic factor</w:t>
      </w:r>
      <w:r w:rsidR="00E30D69" w:rsidRPr="005D3241">
        <w:rPr>
          <w:rFonts w:ascii="Book Antiqua" w:hAnsi="Book Antiqua" w:cs="Times New Roman"/>
          <w:sz w:val="24"/>
          <w:szCs w:val="24"/>
        </w:rPr>
        <w:t>s</w:t>
      </w:r>
    </w:p>
    <w:p w14:paraId="7C8CAEDD" w14:textId="77777777" w:rsidR="00E7798D" w:rsidRPr="005D3241" w:rsidRDefault="00E7798D" w:rsidP="000479FD">
      <w:pPr>
        <w:spacing w:after="0" w:line="360" w:lineRule="auto"/>
        <w:jc w:val="both"/>
        <w:rPr>
          <w:rFonts w:ascii="Book Antiqua" w:hAnsi="Book Antiqua" w:cs="Times New Roman"/>
          <w:sz w:val="24"/>
          <w:szCs w:val="24"/>
        </w:rPr>
      </w:pPr>
    </w:p>
    <w:p w14:paraId="31238DF6" w14:textId="77777777" w:rsidR="00E7798D" w:rsidRPr="005D3241" w:rsidRDefault="00E7798D" w:rsidP="000479FD">
      <w:pPr>
        <w:widowControl w:val="0"/>
        <w:autoSpaceDE w:val="0"/>
        <w:autoSpaceDN w:val="0"/>
        <w:adjustRightInd w:val="0"/>
        <w:spacing w:after="0" w:line="360" w:lineRule="auto"/>
        <w:jc w:val="both"/>
        <w:rPr>
          <w:rFonts w:ascii="Book Antiqua" w:hAnsi="Book Antiqua" w:cs="Times New Roman"/>
          <w:sz w:val="24"/>
          <w:szCs w:val="24"/>
          <w:lang w:bidi="ar-SA"/>
        </w:rPr>
      </w:pPr>
      <w:proofErr w:type="gramStart"/>
      <w:r w:rsidRPr="005D3241">
        <w:rPr>
          <w:rFonts w:ascii="Book Antiqua" w:hAnsi="Book Antiqua" w:cs="Times New Roman"/>
          <w:b/>
          <w:sz w:val="24"/>
          <w:szCs w:val="24"/>
          <w:lang w:bidi="ar-SA"/>
        </w:rPr>
        <w:t>© The Author(s) 2015</w:t>
      </w:r>
      <w:r w:rsidRPr="005D3241">
        <w:rPr>
          <w:rFonts w:ascii="Book Antiqua" w:hAnsi="Book Antiqua" w:cs="Times New Roman"/>
          <w:sz w:val="24"/>
          <w:szCs w:val="24"/>
          <w:lang w:bidi="ar-SA"/>
        </w:rPr>
        <w:t>.</w:t>
      </w:r>
      <w:proofErr w:type="gramEnd"/>
      <w:r w:rsidRPr="005D3241">
        <w:rPr>
          <w:rFonts w:ascii="Book Antiqua" w:hAnsi="Book Antiqua" w:cs="Times New Roman"/>
          <w:sz w:val="24"/>
          <w:szCs w:val="24"/>
          <w:lang w:bidi="ar-SA"/>
        </w:rPr>
        <w:t xml:space="preserve"> Published by </w:t>
      </w:r>
      <w:proofErr w:type="spellStart"/>
      <w:r w:rsidRPr="005D3241">
        <w:rPr>
          <w:rFonts w:ascii="Book Antiqua" w:hAnsi="Book Antiqua" w:cs="Times New Roman"/>
          <w:sz w:val="24"/>
          <w:szCs w:val="24"/>
          <w:lang w:bidi="ar-SA"/>
        </w:rPr>
        <w:t>Baishideng</w:t>
      </w:r>
      <w:proofErr w:type="spellEnd"/>
      <w:r w:rsidRPr="005D3241">
        <w:rPr>
          <w:rFonts w:ascii="Book Antiqua" w:hAnsi="Book Antiqua" w:cs="Times New Roman"/>
          <w:sz w:val="24"/>
          <w:szCs w:val="24"/>
          <w:lang w:bidi="ar-SA"/>
        </w:rPr>
        <w:t xml:space="preserve"> Publishing Group Inc. All rights reserved.</w:t>
      </w:r>
    </w:p>
    <w:p w14:paraId="5AC5FCD6" w14:textId="77777777" w:rsidR="00E7798D" w:rsidRPr="005D3241" w:rsidRDefault="00E7798D" w:rsidP="000479FD">
      <w:pPr>
        <w:widowControl w:val="0"/>
        <w:autoSpaceDE w:val="0"/>
        <w:autoSpaceDN w:val="0"/>
        <w:adjustRightInd w:val="0"/>
        <w:spacing w:after="0" w:line="360" w:lineRule="auto"/>
        <w:jc w:val="both"/>
        <w:rPr>
          <w:rFonts w:ascii="Book Antiqua" w:hAnsi="Book Antiqua" w:cs="Times New Roman"/>
          <w:sz w:val="24"/>
          <w:szCs w:val="24"/>
          <w:lang w:bidi="ar-SA"/>
        </w:rPr>
      </w:pPr>
    </w:p>
    <w:p w14:paraId="3C09E7D1" w14:textId="4595EF80" w:rsidR="00E7798D" w:rsidRPr="005D3241" w:rsidRDefault="00E7798D" w:rsidP="000479FD">
      <w:pPr>
        <w:widowControl w:val="0"/>
        <w:autoSpaceDE w:val="0"/>
        <w:autoSpaceDN w:val="0"/>
        <w:adjustRightInd w:val="0"/>
        <w:spacing w:after="0" w:line="360" w:lineRule="auto"/>
        <w:jc w:val="both"/>
        <w:rPr>
          <w:rFonts w:ascii="Book Antiqua" w:hAnsi="Book Antiqua" w:cs="Times New Roman"/>
          <w:sz w:val="24"/>
          <w:szCs w:val="24"/>
          <w:lang w:bidi="ar-SA"/>
        </w:rPr>
      </w:pPr>
      <w:r w:rsidRPr="005D3241">
        <w:rPr>
          <w:rFonts w:ascii="Book Antiqua" w:hAnsi="Book Antiqua" w:cs="Times New Roman"/>
          <w:b/>
          <w:sz w:val="24"/>
          <w:szCs w:val="24"/>
          <w:lang w:bidi="ar-SA"/>
        </w:rPr>
        <w:t>Core tip:</w:t>
      </w:r>
      <w:r w:rsidRPr="005D3241">
        <w:rPr>
          <w:rFonts w:ascii="Book Antiqua" w:hAnsi="Book Antiqua" w:cs="Times New Roman"/>
          <w:sz w:val="24"/>
          <w:szCs w:val="24"/>
          <w:lang w:bidi="ar-SA"/>
        </w:rPr>
        <w:t xml:space="preserve"> </w:t>
      </w:r>
      <w:proofErr w:type="spellStart"/>
      <w:r w:rsidRPr="005D3241">
        <w:rPr>
          <w:rFonts w:ascii="Book Antiqua" w:hAnsi="Book Antiqua" w:cs="Times New Roman"/>
          <w:sz w:val="24"/>
          <w:szCs w:val="24"/>
        </w:rPr>
        <w:t>Cholangiocarcinoma</w:t>
      </w:r>
      <w:proofErr w:type="spellEnd"/>
      <w:r w:rsidRPr="005D3241">
        <w:rPr>
          <w:rFonts w:ascii="Book Antiqua" w:hAnsi="Book Antiqua" w:cs="Times New Roman"/>
          <w:sz w:val="24"/>
          <w:szCs w:val="24"/>
        </w:rPr>
        <w:t xml:space="preserve"> is usually fatal because detection most commonly occurs during late stage disease. Early detection leads to a substantially better survival outcome Thus</w:t>
      </w:r>
      <w:r w:rsidR="00B42B45" w:rsidRPr="005D3241">
        <w:rPr>
          <w:rFonts w:ascii="Book Antiqua" w:hAnsi="Book Antiqua" w:cs="Times New Roman"/>
          <w:sz w:val="24"/>
          <w:szCs w:val="24"/>
        </w:rPr>
        <w:t xml:space="preserve">, priority should be placed on early stage detection allowing curative </w:t>
      </w:r>
      <w:r w:rsidRPr="005D3241">
        <w:rPr>
          <w:rFonts w:ascii="Book Antiqua" w:hAnsi="Book Antiqua" w:cs="Times New Roman"/>
          <w:sz w:val="24"/>
          <w:szCs w:val="24"/>
        </w:rPr>
        <w:t>radical surgery</w:t>
      </w:r>
      <w:r w:rsidR="00B42B45" w:rsidRPr="005D3241">
        <w:rPr>
          <w:rFonts w:ascii="Book Antiqua" w:hAnsi="Book Antiqua" w:cs="Times New Roman"/>
          <w:sz w:val="24"/>
          <w:szCs w:val="24"/>
        </w:rPr>
        <w:t>.</w:t>
      </w:r>
      <w:r w:rsidRPr="005D3241" w:rsidDel="00103428">
        <w:rPr>
          <w:rFonts w:ascii="Book Antiqua" w:hAnsi="Book Antiqua" w:cs="Times New Roman"/>
          <w:sz w:val="24"/>
          <w:szCs w:val="24"/>
        </w:rPr>
        <w:t xml:space="preserve"> </w:t>
      </w:r>
    </w:p>
    <w:p w14:paraId="19C70173" w14:textId="77777777" w:rsidR="00E7798D" w:rsidRPr="005D3241" w:rsidRDefault="00E7798D" w:rsidP="000479FD">
      <w:pPr>
        <w:widowControl w:val="0"/>
        <w:autoSpaceDE w:val="0"/>
        <w:autoSpaceDN w:val="0"/>
        <w:adjustRightInd w:val="0"/>
        <w:spacing w:after="0" w:line="360" w:lineRule="auto"/>
        <w:jc w:val="both"/>
        <w:rPr>
          <w:rFonts w:ascii="Book Antiqua" w:hAnsi="Book Antiqua" w:cs="Times New Roman"/>
          <w:sz w:val="24"/>
          <w:szCs w:val="24"/>
          <w:lang w:bidi="ar-SA"/>
        </w:rPr>
      </w:pPr>
    </w:p>
    <w:p w14:paraId="630F0169" w14:textId="5FE5A137" w:rsidR="00E7798D" w:rsidRPr="005D3241" w:rsidRDefault="00B42B45" w:rsidP="00047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Times New Roman"/>
          <w:bCs/>
          <w:color w:val="000000"/>
          <w:sz w:val="24"/>
          <w:szCs w:val="24"/>
        </w:rPr>
      </w:pPr>
      <w:proofErr w:type="spellStart"/>
      <w:r w:rsidRPr="005D3241">
        <w:rPr>
          <w:rFonts w:ascii="Book Antiqua" w:hAnsi="Book Antiqua" w:cs="Times New Roman"/>
          <w:sz w:val="24"/>
          <w:szCs w:val="24"/>
        </w:rPr>
        <w:lastRenderedPageBreak/>
        <w:t>Titapun</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Pugkhem</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Luvira</w:t>
      </w:r>
      <w:proofErr w:type="spellEnd"/>
      <w:r w:rsidRPr="005D3241">
        <w:rPr>
          <w:rFonts w:ascii="Book Antiqua" w:hAnsi="Book Antiqua" w:cs="Times New Roman"/>
          <w:sz w:val="24"/>
          <w:szCs w:val="24"/>
        </w:rPr>
        <w:t xml:space="preserve"> V, </w:t>
      </w:r>
      <w:proofErr w:type="spellStart"/>
      <w:r w:rsidRPr="005D3241">
        <w:rPr>
          <w:rFonts w:ascii="Book Antiqua" w:hAnsi="Book Antiqua" w:cs="Times New Roman"/>
          <w:sz w:val="24"/>
          <w:szCs w:val="24"/>
        </w:rPr>
        <w:t>Srisuk</w:t>
      </w:r>
      <w:proofErr w:type="spellEnd"/>
      <w:r w:rsidRPr="005D3241">
        <w:rPr>
          <w:rFonts w:ascii="Book Antiqua" w:hAnsi="Book Antiqua" w:cs="Times New Roman"/>
          <w:sz w:val="24"/>
          <w:szCs w:val="24"/>
        </w:rPr>
        <w:t xml:space="preserve"> T, </w:t>
      </w:r>
      <w:proofErr w:type="spellStart"/>
      <w:r w:rsidRPr="005D3241">
        <w:rPr>
          <w:rFonts w:ascii="Book Antiqua" w:hAnsi="Book Antiqua" w:cs="Times New Roman"/>
          <w:sz w:val="24"/>
          <w:szCs w:val="24"/>
        </w:rPr>
        <w:t>Somintara</w:t>
      </w:r>
      <w:proofErr w:type="spellEnd"/>
      <w:r w:rsidRPr="005D3241">
        <w:rPr>
          <w:rFonts w:ascii="Book Antiqua" w:hAnsi="Book Antiqua" w:cs="Times New Roman"/>
          <w:sz w:val="24"/>
          <w:szCs w:val="24"/>
        </w:rPr>
        <w:t xml:space="preserve"> O, </w:t>
      </w:r>
      <w:proofErr w:type="spellStart"/>
      <w:r w:rsidRPr="005D3241">
        <w:rPr>
          <w:rFonts w:ascii="Book Antiqua" w:hAnsi="Book Antiqua" w:cs="Times New Roman"/>
          <w:sz w:val="24"/>
          <w:szCs w:val="24"/>
        </w:rPr>
        <w:t>Saeseow</w:t>
      </w:r>
      <w:proofErr w:type="spellEnd"/>
      <w:r w:rsidRPr="005D3241">
        <w:rPr>
          <w:rFonts w:ascii="Book Antiqua" w:hAnsi="Book Antiqua" w:cs="Times New Roman"/>
          <w:sz w:val="24"/>
          <w:szCs w:val="24"/>
        </w:rPr>
        <w:t xml:space="preserve"> O, </w:t>
      </w:r>
      <w:proofErr w:type="spellStart"/>
      <w:r w:rsidRPr="005D3241">
        <w:rPr>
          <w:rFonts w:ascii="Book Antiqua" w:hAnsi="Book Antiqua" w:cs="Times New Roman"/>
          <w:sz w:val="24"/>
          <w:szCs w:val="24"/>
        </w:rPr>
        <w:t>Sripanuskul</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Nimboriboonporn</w:t>
      </w:r>
      <w:proofErr w:type="spellEnd"/>
      <w:r w:rsidRPr="005D3241">
        <w:rPr>
          <w:rFonts w:ascii="Book Antiqua" w:hAnsi="Book Antiqua" w:cs="Times New Roman"/>
          <w:sz w:val="24"/>
          <w:szCs w:val="24"/>
        </w:rPr>
        <w:t xml:space="preserve"> A, </w:t>
      </w:r>
      <w:proofErr w:type="spellStart"/>
      <w:r w:rsidRPr="005D3241">
        <w:rPr>
          <w:rFonts w:ascii="Book Antiqua" w:hAnsi="Book Antiqua" w:cs="Times New Roman"/>
          <w:sz w:val="24"/>
          <w:szCs w:val="24"/>
        </w:rPr>
        <w:t>Thinkhamrop</w:t>
      </w:r>
      <w:proofErr w:type="spellEnd"/>
      <w:r w:rsidRPr="005D3241">
        <w:rPr>
          <w:rFonts w:ascii="Book Antiqua" w:hAnsi="Book Antiqua" w:cs="Times New Roman"/>
          <w:sz w:val="24"/>
          <w:szCs w:val="24"/>
        </w:rPr>
        <w:t xml:space="preserve"> B, </w:t>
      </w:r>
      <w:proofErr w:type="spellStart"/>
      <w:r w:rsidRPr="005D3241">
        <w:rPr>
          <w:rFonts w:ascii="Book Antiqua" w:hAnsi="Book Antiqua" w:cs="Times New Roman"/>
          <w:sz w:val="24"/>
          <w:szCs w:val="24"/>
        </w:rPr>
        <w:t>Khuntikeo</w:t>
      </w:r>
      <w:proofErr w:type="spellEnd"/>
      <w:r w:rsidRPr="005D3241">
        <w:rPr>
          <w:rFonts w:ascii="Book Antiqua" w:hAnsi="Book Antiqua" w:cs="Times New Roman"/>
          <w:sz w:val="24"/>
          <w:szCs w:val="24"/>
        </w:rPr>
        <w:t xml:space="preserve"> N. </w:t>
      </w:r>
      <w:r w:rsidRPr="005D3241">
        <w:rPr>
          <w:rFonts w:ascii="Book Antiqua" w:hAnsi="Book Antiqua" w:cs="Times New Roman"/>
          <w:bCs/>
          <w:sz w:val="24"/>
          <w:szCs w:val="24"/>
        </w:rPr>
        <w:t xml:space="preserve">Outcome of curative resection for </w:t>
      </w:r>
      <w:proofErr w:type="spellStart"/>
      <w:r w:rsidRPr="005D3241">
        <w:rPr>
          <w:rFonts w:ascii="Book Antiqua" w:hAnsi="Book Antiqua" w:cs="Times New Roman"/>
          <w:bCs/>
          <w:sz w:val="24"/>
          <w:szCs w:val="24"/>
        </w:rPr>
        <w:t>perihilar</w:t>
      </w:r>
      <w:proofErr w:type="spellEnd"/>
      <w:r w:rsidRPr="005D3241">
        <w:rPr>
          <w:rFonts w:ascii="Book Antiqua" w:hAnsi="Book Antiqua" w:cs="Times New Roman"/>
          <w:bCs/>
          <w:sz w:val="24"/>
          <w:szCs w:val="24"/>
        </w:rPr>
        <w:t xml:space="preserve"> </w:t>
      </w:r>
      <w:proofErr w:type="spellStart"/>
      <w:r w:rsidRPr="005D3241">
        <w:rPr>
          <w:rFonts w:ascii="Book Antiqua" w:hAnsi="Book Antiqua" w:cs="Times New Roman"/>
          <w:bCs/>
          <w:sz w:val="24"/>
          <w:szCs w:val="24"/>
        </w:rPr>
        <w:t>cholangiocarcinoma</w:t>
      </w:r>
      <w:proofErr w:type="spellEnd"/>
      <w:r w:rsidRPr="005D3241">
        <w:rPr>
          <w:rFonts w:ascii="Book Antiqua" w:hAnsi="Book Antiqua" w:cs="Times New Roman"/>
          <w:bCs/>
          <w:sz w:val="24"/>
          <w:szCs w:val="24"/>
        </w:rPr>
        <w:t xml:space="preserve"> in northeast Thailand</w:t>
      </w:r>
      <w:r w:rsidRPr="005D3241">
        <w:rPr>
          <w:rFonts w:ascii="Book Antiqua" w:hAnsi="Book Antiqua" w:cs="Times New Roman"/>
          <w:bCs/>
          <w:color w:val="000000"/>
          <w:sz w:val="24"/>
          <w:szCs w:val="24"/>
        </w:rPr>
        <w:t xml:space="preserve">. </w:t>
      </w:r>
      <w:r w:rsidR="000479FD">
        <w:rPr>
          <w:rFonts w:ascii="Book Antiqua" w:hAnsi="Book Antiqua" w:cs="Times New Roman"/>
          <w:i/>
          <w:sz w:val="24"/>
          <w:szCs w:val="24"/>
          <w:lang w:bidi="ar-SA"/>
        </w:rPr>
        <w:t xml:space="preserve">World J </w:t>
      </w:r>
      <w:proofErr w:type="spellStart"/>
      <w:r w:rsidR="000479FD">
        <w:rPr>
          <w:rFonts w:ascii="Book Antiqua" w:hAnsi="Book Antiqua" w:cs="Times New Roman"/>
          <w:i/>
          <w:sz w:val="24"/>
          <w:szCs w:val="24"/>
          <w:lang w:bidi="ar-SA"/>
        </w:rPr>
        <w:t>Gastrointest</w:t>
      </w:r>
      <w:proofErr w:type="spellEnd"/>
      <w:r w:rsidR="000479FD">
        <w:rPr>
          <w:rFonts w:ascii="Book Antiqua" w:hAnsi="Book Antiqua" w:cs="Times New Roman"/>
          <w:i/>
          <w:sz w:val="24"/>
          <w:szCs w:val="24"/>
          <w:lang w:bidi="ar-SA"/>
        </w:rPr>
        <w:t xml:space="preserve"> </w:t>
      </w:r>
      <w:proofErr w:type="spellStart"/>
      <w:r w:rsidR="000479FD">
        <w:rPr>
          <w:rFonts w:ascii="Book Antiqua" w:hAnsi="Book Antiqua" w:cs="Times New Roman"/>
          <w:i/>
          <w:sz w:val="24"/>
          <w:szCs w:val="24"/>
          <w:lang w:bidi="ar-SA"/>
        </w:rPr>
        <w:t>Oncol</w:t>
      </w:r>
      <w:proofErr w:type="spellEnd"/>
      <w:r w:rsidR="00E7798D" w:rsidRPr="005D3241">
        <w:rPr>
          <w:rFonts w:ascii="Book Antiqua" w:hAnsi="Book Antiqua" w:cs="Times New Roman"/>
          <w:sz w:val="24"/>
          <w:szCs w:val="24"/>
          <w:lang w:bidi="ar-SA"/>
        </w:rPr>
        <w:t xml:space="preserve"> 2015; </w:t>
      </w:r>
      <w:proofErr w:type="gramStart"/>
      <w:r w:rsidR="00E7798D" w:rsidRPr="005D3241">
        <w:rPr>
          <w:rFonts w:ascii="Book Antiqua" w:hAnsi="Book Antiqua" w:cs="Times New Roman"/>
          <w:sz w:val="24"/>
          <w:szCs w:val="24"/>
          <w:lang w:bidi="ar-SA"/>
        </w:rPr>
        <w:t>In</w:t>
      </w:r>
      <w:proofErr w:type="gramEnd"/>
      <w:r w:rsidR="00E7798D" w:rsidRPr="005D3241">
        <w:rPr>
          <w:rFonts w:ascii="Book Antiqua" w:hAnsi="Book Antiqua" w:cs="Times New Roman"/>
          <w:sz w:val="24"/>
          <w:szCs w:val="24"/>
          <w:lang w:bidi="ar-SA"/>
        </w:rPr>
        <w:t xml:space="preserve"> press</w:t>
      </w:r>
    </w:p>
    <w:p w14:paraId="3C1D47E6" w14:textId="77777777" w:rsidR="00E7798D" w:rsidRPr="005D3241" w:rsidRDefault="00E7798D" w:rsidP="000479FD">
      <w:pPr>
        <w:spacing w:after="0" w:line="360" w:lineRule="auto"/>
        <w:jc w:val="both"/>
        <w:rPr>
          <w:rFonts w:ascii="Book Antiqua" w:hAnsi="Book Antiqua" w:cs="Times New Roman"/>
          <w:iCs/>
          <w:sz w:val="24"/>
          <w:szCs w:val="24"/>
        </w:rPr>
      </w:pPr>
    </w:p>
    <w:p w14:paraId="622FD782" w14:textId="77777777" w:rsidR="005F27F8" w:rsidRPr="005D3241" w:rsidRDefault="005F27F8" w:rsidP="000479FD">
      <w:pPr>
        <w:spacing w:after="0" w:line="360" w:lineRule="auto"/>
        <w:jc w:val="both"/>
        <w:rPr>
          <w:rFonts w:ascii="Book Antiqua" w:hAnsi="Book Antiqua" w:cs="Times New Roman"/>
          <w:b/>
          <w:bCs/>
          <w:sz w:val="24"/>
          <w:szCs w:val="24"/>
        </w:rPr>
      </w:pPr>
      <w:r w:rsidRPr="005D3241">
        <w:rPr>
          <w:rFonts w:ascii="Book Antiqua" w:hAnsi="Book Antiqua" w:cs="Times New Roman"/>
          <w:b/>
          <w:bCs/>
          <w:sz w:val="24"/>
          <w:szCs w:val="24"/>
        </w:rPr>
        <w:br w:type="page"/>
      </w:r>
    </w:p>
    <w:p w14:paraId="606B7AEE" w14:textId="28330013" w:rsidR="002A03D8" w:rsidRPr="005D3241" w:rsidRDefault="00392462" w:rsidP="000479FD">
      <w:pPr>
        <w:spacing w:after="0" w:line="360" w:lineRule="auto"/>
        <w:jc w:val="both"/>
        <w:rPr>
          <w:rFonts w:ascii="Book Antiqua" w:hAnsi="Book Antiqua" w:cs="Times New Roman"/>
          <w:b/>
          <w:bCs/>
          <w:sz w:val="24"/>
          <w:szCs w:val="24"/>
        </w:rPr>
      </w:pPr>
      <w:r w:rsidRPr="005D3241">
        <w:rPr>
          <w:rFonts w:ascii="Book Antiqua" w:hAnsi="Book Antiqua" w:cs="Times New Roman"/>
          <w:b/>
          <w:bCs/>
          <w:sz w:val="24"/>
          <w:szCs w:val="24"/>
        </w:rPr>
        <w:lastRenderedPageBreak/>
        <w:t>INTRODUCTION</w:t>
      </w:r>
    </w:p>
    <w:p w14:paraId="1657DB19" w14:textId="59166FB9" w:rsidR="00482998" w:rsidRPr="005D3241" w:rsidRDefault="00D33DDF" w:rsidP="000479FD">
      <w:pPr>
        <w:spacing w:after="0" w:line="360" w:lineRule="auto"/>
        <w:jc w:val="both"/>
        <w:rPr>
          <w:rFonts w:ascii="Book Antiqua" w:hAnsi="Book Antiqua" w:cs="Times New Roman"/>
          <w:sz w:val="24"/>
          <w:szCs w:val="24"/>
        </w:rPr>
      </w:pPr>
      <w:proofErr w:type="spellStart"/>
      <w:r w:rsidRPr="005D3241">
        <w:rPr>
          <w:rFonts w:ascii="Book Antiqua" w:hAnsi="Book Antiqua" w:cs="Times New Roman"/>
          <w:sz w:val="24"/>
          <w:szCs w:val="24"/>
        </w:rPr>
        <w:t>Cholangiocarcinoma</w:t>
      </w:r>
      <w:proofErr w:type="spellEnd"/>
      <w:r w:rsidRPr="005D3241">
        <w:rPr>
          <w:rFonts w:ascii="Book Antiqua" w:hAnsi="Book Antiqua" w:cs="Times New Roman"/>
          <w:sz w:val="24"/>
          <w:szCs w:val="24"/>
        </w:rPr>
        <w:t xml:space="preserve"> </w:t>
      </w:r>
      <w:r w:rsidR="00D52B04" w:rsidRPr="005D3241">
        <w:rPr>
          <w:rFonts w:ascii="Book Antiqua" w:hAnsi="Book Antiqua" w:cs="Times New Roman"/>
          <w:sz w:val="24"/>
          <w:szCs w:val="24"/>
        </w:rPr>
        <w:t xml:space="preserve">(CCA) </w:t>
      </w:r>
      <w:r w:rsidRPr="005D3241">
        <w:rPr>
          <w:rFonts w:ascii="Book Antiqua" w:hAnsi="Book Antiqua" w:cs="Times New Roman"/>
          <w:sz w:val="24"/>
          <w:szCs w:val="24"/>
        </w:rPr>
        <w:t>is</w:t>
      </w:r>
      <w:r w:rsidR="003B0455" w:rsidRPr="005D3241">
        <w:rPr>
          <w:rFonts w:ascii="Book Antiqua" w:hAnsi="Book Antiqua" w:cs="Times New Roman"/>
          <w:sz w:val="24"/>
          <w:szCs w:val="24"/>
        </w:rPr>
        <w:t xml:space="preserve"> the</w:t>
      </w:r>
      <w:r w:rsidRPr="005D3241">
        <w:rPr>
          <w:rFonts w:ascii="Book Antiqua" w:hAnsi="Book Antiqua" w:cs="Times New Roman"/>
          <w:sz w:val="24"/>
          <w:szCs w:val="24"/>
        </w:rPr>
        <w:t xml:space="preserve"> most common primary liver canc</w:t>
      </w:r>
      <w:r w:rsidR="00DD6D2D" w:rsidRPr="005D3241">
        <w:rPr>
          <w:rFonts w:ascii="Book Antiqua" w:hAnsi="Book Antiqua" w:cs="Times New Roman"/>
          <w:sz w:val="24"/>
          <w:szCs w:val="24"/>
        </w:rPr>
        <w:t xml:space="preserve">er in </w:t>
      </w:r>
      <w:r w:rsidR="00D52B04" w:rsidRPr="005D3241">
        <w:rPr>
          <w:rFonts w:ascii="Book Antiqua" w:hAnsi="Book Antiqua" w:cs="Times New Roman"/>
          <w:sz w:val="24"/>
          <w:szCs w:val="24"/>
        </w:rPr>
        <w:t xml:space="preserve">the </w:t>
      </w:r>
      <w:r w:rsidR="00DD6D2D" w:rsidRPr="005D3241">
        <w:rPr>
          <w:rFonts w:ascii="Book Antiqua" w:hAnsi="Book Antiqua" w:cs="Times New Roman"/>
          <w:sz w:val="24"/>
          <w:szCs w:val="24"/>
        </w:rPr>
        <w:t xml:space="preserve">northeast of Thailand </w:t>
      </w:r>
      <w:r w:rsidR="00D52B04" w:rsidRPr="005D3241">
        <w:rPr>
          <w:rFonts w:ascii="Book Antiqua" w:hAnsi="Book Antiqua" w:cs="Times New Roman"/>
          <w:sz w:val="24"/>
          <w:szCs w:val="24"/>
        </w:rPr>
        <w:t xml:space="preserve">where it has its </w:t>
      </w:r>
      <w:r w:rsidR="00DD6D2D" w:rsidRPr="005D3241">
        <w:rPr>
          <w:rFonts w:ascii="Book Antiqua" w:hAnsi="Book Antiqua" w:cs="Times New Roman"/>
          <w:sz w:val="24"/>
          <w:szCs w:val="24"/>
        </w:rPr>
        <w:t>highest incidence worl</w:t>
      </w:r>
      <w:r w:rsidR="003B0455" w:rsidRPr="005D3241">
        <w:rPr>
          <w:rFonts w:ascii="Book Antiqua" w:hAnsi="Book Antiqua" w:cs="Times New Roman"/>
          <w:sz w:val="24"/>
          <w:szCs w:val="24"/>
        </w:rPr>
        <w:t>dwide</w:t>
      </w:r>
      <w:r w:rsidR="00CD1D62" w:rsidRPr="005D3241">
        <w:rPr>
          <w:rFonts w:ascii="Book Antiqua" w:hAnsi="Book Antiqua" w:cs="Times New Roman"/>
          <w:sz w:val="24"/>
          <w:szCs w:val="24"/>
        </w:rPr>
        <w:fldChar w:fldCharType="begin">
          <w:fldData xml:space="preserve">PEVuZE5vdGU+PENpdGU+PEF1dGhvcj5Tcml2YXRhbmFrdWw8L0F1dGhvcj48WWVhcj4yMDA0PC9Z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</w:fldData>
        </w:fldChar>
      </w:r>
      <w:r w:rsidR="003E5272" w:rsidRPr="005D3241">
        <w:rPr>
          <w:rFonts w:ascii="Book Antiqua" w:hAnsi="Book Antiqua" w:cs="Times New Roman"/>
          <w:sz w:val="24"/>
          <w:szCs w:val="24"/>
        </w:rPr>
        <w:instrText xml:space="preserve"> ADDIN EN.CITE </w:instrText>
      </w:r>
      <w:r w:rsidR="003E5272" w:rsidRPr="005D3241">
        <w:rPr>
          <w:rFonts w:ascii="Book Antiqua" w:hAnsi="Book Antiqua" w:cs="Times New Roman"/>
          <w:sz w:val="24"/>
          <w:szCs w:val="24"/>
        </w:rPr>
        <w:fldChar w:fldCharType="begin">
          <w:fldData xml:space="preserve">PEVuZE5vdGU+PENpdGU+PEF1dGhvcj5Tcml2YXRhbmFrdWw8L0F1dGhvcj48WWVhcj4yMDA0PC9Z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</w:fldData>
        </w:fldChar>
      </w:r>
      <w:r w:rsidR="003E5272" w:rsidRPr="005D3241">
        <w:rPr>
          <w:rFonts w:ascii="Book Antiqua" w:hAnsi="Book Antiqua" w:cs="Times New Roman"/>
          <w:sz w:val="24"/>
          <w:szCs w:val="24"/>
        </w:rPr>
        <w:instrText xml:space="preserve"> ADDIN EN.CITE.DATA </w:instrText>
      </w:r>
      <w:r w:rsidR="003E5272" w:rsidRPr="005D3241">
        <w:rPr>
          <w:rFonts w:ascii="Book Antiqua" w:hAnsi="Book Antiqua" w:cs="Times New Roman"/>
          <w:sz w:val="24"/>
          <w:szCs w:val="24"/>
        </w:rPr>
      </w:r>
      <w:r w:rsidR="003E5272"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1" w:tooltip="Srivatanakul, 2004 #1" w:history="1">
        <w:r w:rsidR="006C0847" w:rsidRPr="005D3241">
          <w:rPr>
            <w:rFonts w:ascii="Book Antiqua" w:hAnsi="Book Antiqua" w:cs="Times New Roman"/>
            <w:noProof/>
            <w:sz w:val="24"/>
            <w:szCs w:val="24"/>
            <w:vertAlign w:val="superscript"/>
          </w:rPr>
          <w:t>1</w:t>
        </w:r>
      </w:hyperlink>
      <w:r w:rsidR="000479FD">
        <w:rPr>
          <w:rFonts w:ascii="Book Antiqua" w:hAnsi="Book Antiqua" w:cs="Times New Roman"/>
          <w:noProof/>
          <w:sz w:val="24"/>
          <w:szCs w:val="24"/>
          <w:vertAlign w:val="superscript"/>
        </w:rPr>
        <w:t>,</w:t>
      </w:r>
      <w:hyperlink w:anchor="_ENREF_2" w:tooltip="Green, 1991 #2" w:history="1">
        <w:r w:rsidR="006C0847" w:rsidRPr="005D3241">
          <w:rPr>
            <w:rFonts w:ascii="Book Antiqua" w:hAnsi="Book Antiqua" w:cs="Times New Roman"/>
            <w:noProof/>
            <w:sz w:val="24"/>
            <w:szCs w:val="24"/>
            <w:vertAlign w:val="superscript"/>
          </w:rPr>
          <w:t>2</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887779" w:rsidRPr="005D3241">
        <w:rPr>
          <w:rFonts w:ascii="Book Antiqua" w:hAnsi="Book Antiqua" w:cs="Times New Roman"/>
          <w:sz w:val="24"/>
          <w:szCs w:val="24"/>
        </w:rPr>
        <w:t xml:space="preserve"> </w:t>
      </w:r>
      <w:r w:rsidR="003B0455" w:rsidRPr="005D3241">
        <w:rPr>
          <w:rFonts w:ascii="Book Antiqua" w:hAnsi="Book Antiqua" w:cs="Times New Roman"/>
          <w:sz w:val="24"/>
          <w:szCs w:val="24"/>
        </w:rPr>
        <w:t xml:space="preserve">and </w:t>
      </w:r>
      <w:r w:rsidR="00B534EE" w:rsidRPr="005D3241">
        <w:rPr>
          <w:rFonts w:ascii="Book Antiqua" w:hAnsi="Book Antiqua" w:cs="Times New Roman"/>
          <w:sz w:val="24"/>
          <w:szCs w:val="24"/>
        </w:rPr>
        <w:t>where it</w:t>
      </w:r>
      <w:r w:rsidR="00D52B04" w:rsidRPr="005D3241">
        <w:rPr>
          <w:rFonts w:ascii="Book Antiqua" w:hAnsi="Book Antiqua" w:cs="Times New Roman"/>
          <w:sz w:val="24"/>
          <w:szCs w:val="24"/>
        </w:rPr>
        <w:t xml:space="preserve"> is one of the</w:t>
      </w:r>
      <w:r w:rsidR="00FD170B" w:rsidRPr="005D3241">
        <w:rPr>
          <w:rFonts w:ascii="Book Antiqua" w:hAnsi="Book Antiqua" w:cs="Times New Roman"/>
          <w:sz w:val="24"/>
          <w:szCs w:val="24"/>
        </w:rPr>
        <w:t xml:space="preserve"> </w:t>
      </w:r>
      <w:r w:rsidR="00D52B04" w:rsidRPr="005D3241">
        <w:rPr>
          <w:rFonts w:ascii="Book Antiqua" w:hAnsi="Book Antiqua" w:cs="Times New Roman"/>
          <w:sz w:val="24"/>
          <w:szCs w:val="24"/>
        </w:rPr>
        <w:t>m</w:t>
      </w:r>
      <w:r w:rsidR="00A9281C" w:rsidRPr="005D3241">
        <w:rPr>
          <w:rFonts w:ascii="Book Antiqua" w:hAnsi="Book Antiqua" w:cs="Times New Roman"/>
          <w:sz w:val="24"/>
          <w:szCs w:val="24"/>
        </w:rPr>
        <w:t>ajor cause</w:t>
      </w:r>
      <w:r w:rsidR="00D52B04" w:rsidRPr="005D3241">
        <w:rPr>
          <w:rFonts w:ascii="Book Antiqua" w:hAnsi="Book Antiqua" w:cs="Times New Roman"/>
          <w:sz w:val="24"/>
          <w:szCs w:val="24"/>
        </w:rPr>
        <w:t>s</w:t>
      </w:r>
      <w:r w:rsidR="00A9281C" w:rsidRPr="005D3241">
        <w:rPr>
          <w:rFonts w:ascii="Book Antiqua" w:hAnsi="Book Antiqua" w:cs="Times New Roman"/>
          <w:sz w:val="24"/>
          <w:szCs w:val="24"/>
        </w:rPr>
        <w:t xml:space="preserve"> of death</w:t>
      </w:r>
      <w:r w:rsidR="00B534EE" w:rsidRPr="005D3241">
        <w:rPr>
          <w:rFonts w:ascii="Book Antiqua" w:hAnsi="Book Antiqua" w:cs="Times New Roman"/>
          <w:sz w:val="24"/>
          <w:szCs w:val="24"/>
        </w:rPr>
        <w:t>.</w:t>
      </w:r>
      <w:r w:rsidR="00FD170B" w:rsidRPr="005D3241">
        <w:rPr>
          <w:rFonts w:ascii="Book Antiqua" w:hAnsi="Book Antiqua" w:cs="Times New Roman"/>
          <w:sz w:val="24"/>
          <w:szCs w:val="24"/>
        </w:rPr>
        <w:t xml:space="preserve"> </w:t>
      </w:r>
      <w:r w:rsidR="00D52B04" w:rsidRPr="005D3241">
        <w:rPr>
          <w:rFonts w:ascii="Book Antiqua" w:hAnsi="Book Antiqua" w:cs="Times New Roman"/>
          <w:sz w:val="24"/>
          <w:szCs w:val="24"/>
        </w:rPr>
        <w:t>CCA</w:t>
      </w:r>
      <w:r w:rsidR="00FD170B" w:rsidRPr="005D3241">
        <w:rPr>
          <w:rFonts w:ascii="Book Antiqua" w:hAnsi="Book Antiqua" w:cs="Times New Roman"/>
          <w:sz w:val="24"/>
          <w:szCs w:val="24"/>
        </w:rPr>
        <w:t xml:space="preserve"> </w:t>
      </w:r>
      <w:r w:rsidRPr="005D3241">
        <w:rPr>
          <w:rFonts w:ascii="Book Antiqua" w:hAnsi="Book Antiqua" w:cs="Times New Roman"/>
          <w:sz w:val="24"/>
          <w:szCs w:val="24"/>
        </w:rPr>
        <w:t xml:space="preserve">is divided into three </w:t>
      </w:r>
      <w:r w:rsidR="00A9281C" w:rsidRPr="005D3241">
        <w:rPr>
          <w:rFonts w:ascii="Book Antiqua" w:hAnsi="Book Antiqua" w:cs="Times New Roman"/>
          <w:sz w:val="24"/>
          <w:szCs w:val="24"/>
        </w:rPr>
        <w:t>types according to</w:t>
      </w:r>
      <w:r w:rsidR="00FD170B" w:rsidRPr="005D3241">
        <w:rPr>
          <w:rFonts w:ascii="Book Antiqua" w:hAnsi="Book Antiqua" w:cs="Times New Roman"/>
          <w:sz w:val="24"/>
          <w:szCs w:val="24"/>
        </w:rPr>
        <w:t xml:space="preserve"> </w:t>
      </w:r>
      <w:r w:rsidR="00D52B04" w:rsidRPr="005D3241">
        <w:rPr>
          <w:rFonts w:ascii="Book Antiqua" w:hAnsi="Book Antiqua" w:cs="Times New Roman"/>
          <w:sz w:val="24"/>
          <w:szCs w:val="24"/>
        </w:rPr>
        <w:t>the</w:t>
      </w:r>
      <w:r w:rsidR="00FD170B" w:rsidRPr="005D3241">
        <w:rPr>
          <w:rFonts w:ascii="Book Antiqua" w:hAnsi="Book Antiqua" w:cs="Times New Roman"/>
          <w:sz w:val="24"/>
          <w:szCs w:val="24"/>
        </w:rPr>
        <w:t xml:space="preserve"> </w:t>
      </w:r>
      <w:r w:rsidR="005849DF" w:rsidRPr="005D3241">
        <w:rPr>
          <w:rFonts w:ascii="Book Antiqua" w:hAnsi="Book Antiqua" w:cs="Times New Roman"/>
          <w:sz w:val="24"/>
          <w:szCs w:val="24"/>
        </w:rPr>
        <w:t>location</w:t>
      </w:r>
      <w:r w:rsidR="00A9281C" w:rsidRPr="005D3241">
        <w:rPr>
          <w:rFonts w:ascii="Book Antiqua" w:hAnsi="Book Antiqua" w:cs="Times New Roman"/>
          <w:sz w:val="24"/>
          <w:szCs w:val="24"/>
        </w:rPr>
        <w:t xml:space="preserve"> of </w:t>
      </w:r>
      <w:r w:rsidR="00D52B04" w:rsidRPr="005D3241">
        <w:rPr>
          <w:rFonts w:ascii="Book Antiqua" w:hAnsi="Book Antiqua" w:cs="Times New Roman"/>
          <w:sz w:val="24"/>
          <w:szCs w:val="24"/>
        </w:rPr>
        <w:t xml:space="preserve">the </w:t>
      </w:r>
      <w:r w:rsidR="00A9281C" w:rsidRPr="005D3241">
        <w:rPr>
          <w:rFonts w:ascii="Book Antiqua" w:hAnsi="Book Antiqua" w:cs="Times New Roman"/>
          <w:sz w:val="24"/>
          <w:szCs w:val="24"/>
        </w:rPr>
        <w:t>primary tumor</w:t>
      </w:r>
      <w:r w:rsidR="005849DF" w:rsidRPr="005D3241">
        <w:rPr>
          <w:rFonts w:ascii="Book Antiqua" w:hAnsi="Book Antiqua" w:cs="Times New Roman"/>
          <w:sz w:val="24"/>
          <w:szCs w:val="24"/>
        </w:rPr>
        <w:t xml:space="preserve">. </w:t>
      </w:r>
      <w:proofErr w:type="spellStart"/>
      <w:r w:rsidR="005849DF" w:rsidRPr="005D3241">
        <w:rPr>
          <w:rFonts w:ascii="Book Antiqua" w:hAnsi="Book Antiqua" w:cs="Times New Roman"/>
          <w:sz w:val="24"/>
          <w:szCs w:val="24"/>
        </w:rPr>
        <w:t>Perihilar</w:t>
      </w:r>
      <w:proofErr w:type="spellEnd"/>
      <w:r w:rsidR="005849DF" w:rsidRPr="005D3241">
        <w:rPr>
          <w:rFonts w:ascii="Book Antiqua" w:hAnsi="Book Antiqua" w:cs="Times New Roman"/>
          <w:sz w:val="24"/>
          <w:szCs w:val="24"/>
        </w:rPr>
        <w:t xml:space="preserve"> </w:t>
      </w:r>
      <w:proofErr w:type="spellStart"/>
      <w:r w:rsidR="005849DF" w:rsidRPr="005D3241">
        <w:rPr>
          <w:rFonts w:ascii="Book Antiqua" w:hAnsi="Book Antiqua" w:cs="Times New Roman"/>
          <w:sz w:val="24"/>
          <w:szCs w:val="24"/>
        </w:rPr>
        <w:t>cholangiocarcinoma</w:t>
      </w:r>
      <w:proofErr w:type="spellEnd"/>
      <w:r w:rsidR="005849DF" w:rsidRPr="005D3241">
        <w:rPr>
          <w:rFonts w:ascii="Book Antiqua" w:hAnsi="Book Antiqua" w:cs="Times New Roman"/>
          <w:sz w:val="24"/>
          <w:szCs w:val="24"/>
        </w:rPr>
        <w:t xml:space="preserve"> (</w:t>
      </w:r>
      <w:r w:rsidR="00D52B04" w:rsidRPr="005D3241">
        <w:rPr>
          <w:rFonts w:ascii="Book Antiqua" w:hAnsi="Book Antiqua" w:cs="Times New Roman"/>
          <w:sz w:val="24"/>
          <w:szCs w:val="24"/>
        </w:rPr>
        <w:t>P</w:t>
      </w:r>
      <w:r w:rsidR="005849DF" w:rsidRPr="005D3241">
        <w:rPr>
          <w:rFonts w:ascii="Book Antiqua" w:hAnsi="Book Antiqua" w:cs="Times New Roman"/>
          <w:sz w:val="24"/>
          <w:szCs w:val="24"/>
        </w:rPr>
        <w:t>CCA) is the most common type</w:t>
      </w:r>
      <w:r w:rsidR="00D52B04" w:rsidRPr="005D3241">
        <w:rPr>
          <w:rFonts w:ascii="Book Antiqua" w:hAnsi="Book Antiqua" w:cs="Times New Roman"/>
          <w:sz w:val="24"/>
          <w:szCs w:val="24"/>
        </w:rPr>
        <w:t>.</w:t>
      </w:r>
      <w:r w:rsidR="00FD170B" w:rsidRPr="005D3241">
        <w:rPr>
          <w:rFonts w:ascii="Book Antiqua" w:hAnsi="Book Antiqua" w:cs="Times New Roman"/>
          <w:sz w:val="24"/>
          <w:szCs w:val="24"/>
        </w:rPr>
        <w:t xml:space="preserve"> </w:t>
      </w:r>
      <w:r w:rsidR="00D52B04" w:rsidRPr="005D3241">
        <w:rPr>
          <w:rFonts w:ascii="Book Antiqua" w:hAnsi="Book Antiqua" w:cs="Times New Roman"/>
          <w:sz w:val="24"/>
          <w:szCs w:val="24"/>
        </w:rPr>
        <w:t>It occurs when the</w:t>
      </w:r>
      <w:r w:rsidR="00A9281C" w:rsidRPr="005D3241">
        <w:rPr>
          <w:rFonts w:ascii="Book Antiqua" w:hAnsi="Book Antiqua" w:cs="Times New Roman"/>
          <w:sz w:val="24"/>
          <w:szCs w:val="24"/>
        </w:rPr>
        <w:t xml:space="preserve"> tumor </w:t>
      </w:r>
      <w:r w:rsidR="00D52B04" w:rsidRPr="005D3241">
        <w:rPr>
          <w:rFonts w:ascii="Book Antiqua" w:hAnsi="Book Antiqua" w:cs="Times New Roman"/>
          <w:sz w:val="24"/>
          <w:szCs w:val="24"/>
        </w:rPr>
        <w:t xml:space="preserve">originates </w:t>
      </w:r>
      <w:r w:rsidR="00A9281C" w:rsidRPr="005D3241">
        <w:rPr>
          <w:rFonts w:ascii="Book Antiqua" w:hAnsi="Book Antiqua" w:cs="Times New Roman"/>
          <w:sz w:val="24"/>
          <w:szCs w:val="24"/>
        </w:rPr>
        <w:t xml:space="preserve">or </w:t>
      </w:r>
      <w:r w:rsidR="00D52B04" w:rsidRPr="005D3241">
        <w:rPr>
          <w:rFonts w:ascii="Book Antiqua" w:hAnsi="Book Antiqua" w:cs="Times New Roman"/>
          <w:sz w:val="24"/>
          <w:szCs w:val="24"/>
        </w:rPr>
        <w:t xml:space="preserve">includes the confluence of the </w:t>
      </w:r>
      <w:r w:rsidR="00A9281C" w:rsidRPr="005D3241">
        <w:rPr>
          <w:rFonts w:ascii="Book Antiqua" w:hAnsi="Book Antiqua" w:cs="Times New Roman"/>
          <w:sz w:val="24"/>
          <w:szCs w:val="24"/>
        </w:rPr>
        <w:t>hepatic duct</w:t>
      </w:r>
      <w:r w:rsidR="003B0455" w:rsidRPr="005D3241">
        <w:rPr>
          <w:rFonts w:ascii="Book Antiqua" w:hAnsi="Book Antiqua" w:cs="Times New Roman"/>
          <w:sz w:val="24"/>
          <w:szCs w:val="24"/>
        </w:rPr>
        <w:t xml:space="preserve"> and</w:t>
      </w:r>
      <w:r w:rsidR="00FD170B" w:rsidRPr="005D3241">
        <w:rPr>
          <w:rFonts w:ascii="Book Antiqua" w:hAnsi="Book Antiqua" w:cs="Times New Roman"/>
          <w:sz w:val="24"/>
          <w:szCs w:val="24"/>
        </w:rPr>
        <w:t xml:space="preserve"> </w:t>
      </w:r>
      <w:r w:rsidR="005849DF" w:rsidRPr="005D3241">
        <w:rPr>
          <w:rFonts w:ascii="Book Antiqua" w:hAnsi="Book Antiqua" w:cs="Times New Roman"/>
          <w:sz w:val="24"/>
          <w:szCs w:val="24"/>
        </w:rPr>
        <w:t>account</w:t>
      </w:r>
      <w:r w:rsidR="003B0455" w:rsidRPr="005D3241">
        <w:rPr>
          <w:rFonts w:ascii="Book Antiqua" w:hAnsi="Book Antiqua" w:cs="Times New Roman"/>
          <w:sz w:val="24"/>
          <w:szCs w:val="24"/>
        </w:rPr>
        <w:t>s</w:t>
      </w:r>
      <w:r w:rsidR="005849DF" w:rsidRPr="005D3241">
        <w:rPr>
          <w:rFonts w:ascii="Book Antiqua" w:hAnsi="Book Antiqua" w:cs="Times New Roman"/>
          <w:sz w:val="24"/>
          <w:szCs w:val="24"/>
        </w:rPr>
        <w:t xml:space="preserve"> for 67% of all cases</w:t>
      </w:r>
      <w:r w:rsidR="00D52B04" w:rsidRPr="005D3241">
        <w:rPr>
          <w:rFonts w:ascii="Book Antiqua" w:hAnsi="Book Antiqua" w:cs="Times New Roman"/>
          <w:sz w:val="24"/>
          <w:szCs w:val="24"/>
        </w:rPr>
        <w:t xml:space="preserve">. It is </w:t>
      </w:r>
      <w:r w:rsidR="005849DF" w:rsidRPr="005D3241">
        <w:rPr>
          <w:rFonts w:ascii="Book Antiqua" w:hAnsi="Book Antiqua" w:cs="Times New Roman"/>
          <w:sz w:val="24"/>
          <w:szCs w:val="24"/>
        </w:rPr>
        <w:t xml:space="preserve">followed by distal </w:t>
      </w:r>
      <w:proofErr w:type="spellStart"/>
      <w:r w:rsidR="005849DF" w:rsidRPr="005D3241">
        <w:rPr>
          <w:rFonts w:ascii="Book Antiqua" w:hAnsi="Book Antiqua" w:cs="Times New Roman"/>
          <w:sz w:val="24"/>
          <w:szCs w:val="24"/>
        </w:rPr>
        <w:t>cholangiocarcinoma</w:t>
      </w:r>
      <w:proofErr w:type="spellEnd"/>
      <w:r w:rsidR="005849DF" w:rsidRPr="005D3241">
        <w:rPr>
          <w:rFonts w:ascii="Book Antiqua" w:hAnsi="Book Antiqua" w:cs="Times New Roman"/>
          <w:sz w:val="24"/>
          <w:szCs w:val="24"/>
        </w:rPr>
        <w:t xml:space="preserve"> (</w:t>
      </w:r>
      <w:r w:rsidR="00D52B04" w:rsidRPr="005D3241">
        <w:rPr>
          <w:rFonts w:ascii="Book Antiqua" w:hAnsi="Book Antiqua" w:cs="Times New Roman"/>
          <w:sz w:val="24"/>
          <w:szCs w:val="24"/>
        </w:rPr>
        <w:t>D</w:t>
      </w:r>
      <w:r w:rsidR="005849DF" w:rsidRPr="005D3241">
        <w:rPr>
          <w:rFonts w:ascii="Book Antiqua" w:hAnsi="Book Antiqua" w:cs="Times New Roman"/>
          <w:sz w:val="24"/>
          <w:szCs w:val="24"/>
        </w:rPr>
        <w:t xml:space="preserve">CCA) and intrahepatic </w:t>
      </w:r>
      <w:proofErr w:type="spellStart"/>
      <w:r w:rsidR="005849DF" w:rsidRPr="005D3241">
        <w:rPr>
          <w:rFonts w:ascii="Book Antiqua" w:hAnsi="Book Antiqua" w:cs="Times New Roman"/>
          <w:sz w:val="24"/>
          <w:szCs w:val="24"/>
        </w:rPr>
        <w:t>cholangiocarcinoma</w:t>
      </w:r>
      <w:proofErr w:type="spellEnd"/>
      <w:r w:rsidR="005849DF" w:rsidRPr="005D3241">
        <w:rPr>
          <w:rFonts w:ascii="Book Antiqua" w:hAnsi="Book Antiqua" w:cs="Times New Roman"/>
          <w:sz w:val="24"/>
          <w:szCs w:val="24"/>
        </w:rPr>
        <w:t xml:space="preserve"> </w:t>
      </w:r>
      <w:r w:rsidR="00D52B04" w:rsidRPr="005D3241">
        <w:rPr>
          <w:rFonts w:ascii="Book Antiqua" w:hAnsi="Book Antiqua" w:cs="Times New Roman"/>
          <w:sz w:val="24"/>
          <w:szCs w:val="24"/>
        </w:rPr>
        <w:t xml:space="preserve">which </w:t>
      </w:r>
      <w:r w:rsidR="005849DF" w:rsidRPr="005D3241">
        <w:rPr>
          <w:rFonts w:ascii="Book Antiqua" w:hAnsi="Book Antiqua" w:cs="Times New Roman"/>
          <w:sz w:val="24"/>
          <w:szCs w:val="24"/>
        </w:rPr>
        <w:t>account</w:t>
      </w:r>
      <w:r w:rsidR="00EA4019" w:rsidRPr="005D3241">
        <w:rPr>
          <w:rFonts w:ascii="Book Antiqua" w:hAnsi="Book Antiqua" w:cs="Times New Roman"/>
          <w:sz w:val="24"/>
          <w:szCs w:val="24"/>
        </w:rPr>
        <w:t xml:space="preserve"> for 27</w:t>
      </w:r>
      <w:r w:rsidR="00D52B04" w:rsidRPr="005D3241">
        <w:rPr>
          <w:rFonts w:ascii="Book Antiqua" w:hAnsi="Book Antiqua" w:cs="Times New Roman"/>
          <w:sz w:val="24"/>
          <w:szCs w:val="24"/>
        </w:rPr>
        <w:t xml:space="preserve">% and </w:t>
      </w:r>
      <w:r w:rsidR="00EA4019" w:rsidRPr="005D3241">
        <w:rPr>
          <w:rFonts w:ascii="Book Antiqua" w:hAnsi="Book Antiqua" w:cs="Times New Roman"/>
          <w:sz w:val="24"/>
          <w:szCs w:val="24"/>
        </w:rPr>
        <w:t>6</w:t>
      </w:r>
      <w:r w:rsidR="008B0EDB" w:rsidRPr="005D3241">
        <w:rPr>
          <w:rFonts w:ascii="Book Antiqua" w:hAnsi="Book Antiqua" w:cs="Times New Roman"/>
          <w:sz w:val="24"/>
          <w:szCs w:val="24"/>
        </w:rPr>
        <w:t>%</w:t>
      </w:r>
      <w:r w:rsidR="003B0455" w:rsidRPr="005D3241">
        <w:rPr>
          <w:rFonts w:ascii="Book Antiqua" w:hAnsi="Book Antiqua" w:cs="Times New Roman"/>
          <w:sz w:val="24"/>
          <w:szCs w:val="24"/>
        </w:rPr>
        <w:t xml:space="preserve"> of cases</w:t>
      </w:r>
      <w:r w:rsidR="008B0EDB" w:rsidRPr="005D3241">
        <w:rPr>
          <w:rFonts w:ascii="Book Antiqua" w:hAnsi="Book Antiqua" w:cs="Times New Roman"/>
          <w:sz w:val="24"/>
          <w:szCs w:val="24"/>
        </w:rPr>
        <w:t>,</w:t>
      </w:r>
      <w:r w:rsidR="00EA4019" w:rsidRPr="005D3241">
        <w:rPr>
          <w:rFonts w:ascii="Book Antiqua" w:hAnsi="Book Antiqua" w:cs="Times New Roman"/>
          <w:sz w:val="24"/>
          <w:szCs w:val="24"/>
        </w:rPr>
        <w:t xml:space="preserve"> respectively</w:t>
      </w:r>
      <w:r w:rsidR="00CD1D62" w:rsidRPr="005D3241">
        <w:rPr>
          <w:rFonts w:ascii="Book Antiqua" w:hAnsi="Book Antiqua" w:cs="Times New Roman"/>
          <w:sz w:val="24"/>
          <w:szCs w:val="24"/>
        </w:rPr>
        <w:fldChar w:fldCharType="begin"/>
      </w:r>
      <w:r w:rsidR="003E5272" w:rsidRPr="005D3241">
        <w:rPr>
          <w:rFonts w:ascii="Book Antiqua" w:hAnsi="Book Antiqua" w:cs="Times New Roman"/>
          <w:sz w:val="24"/>
          <w:szCs w:val="24"/>
        </w:rPr>
        <w:instrText xml:space="preserve"> ADDIN EN.CITE &lt;EndNote&gt;&lt;Cite&gt;&lt;Author&gt;Nakeeb&lt;/Author&gt;&lt;Year&gt;1996&lt;/Year&gt;&lt;RecNum&gt;3&lt;/RecNum&gt;&lt;DisplayText&gt;&lt;style face="superscript"&gt;[3]&lt;/style&gt;&lt;/DisplayText&gt;&lt;record&gt;&lt;rec-number&gt;3&lt;/rec-number&gt;&lt;foreign-keys&gt;&lt;key app="EN" db-id="x0es0saxrwas53eawdwpwxt80p2r5tvwe2x0"&gt;3&lt;/key&gt;&lt;/foreign-keys&gt;&lt;ref-type name="Journal Article"&gt;17&lt;/ref-type&gt;&lt;contributors&gt;&lt;authors&gt;&lt;author&gt;Nakeeb, A.&lt;/author&gt;&lt;author&gt;Pitt, H. A.&lt;/author&gt;&lt;author&gt;Sohn, T. A.&lt;/author&gt;&lt;author&gt;Coleman, J.&lt;/author&gt;&lt;author&gt;Abrams, R. A.&lt;/author&gt;&lt;author&gt;Piantadosi, S.&lt;/author&gt;&lt;author&gt;Hruban, R. H.&lt;/author&gt;&lt;author&gt;Lillemoe, K. D.&lt;/author&gt;&lt;author&gt;Yeo, C. J.&lt;/author&gt;&lt;author&gt;Cameron, J. L.&lt;/author&gt;&lt;/authors&gt;&lt;/contributors&gt;&lt;auth-address&gt;Department of Surgery, Johns Hopkins Medical Institutions, Baltimore, Maryland, USA.&lt;/auth-address&gt;&lt;titles&gt;&lt;title&gt;Cholangiocarcinoma. A spectrum of intrahepatic, perihilar, and distal tumors&lt;/title&gt;&lt;secondary-title&gt;Ann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surgery&lt;/abbr-1&gt;&lt;/alt-periodical&gt;&lt;pages&gt;463-73; discussion 473-5&lt;/pages&gt;&lt;volume&gt;224&lt;/volume&gt;&lt;number&gt;4&lt;/number&gt;&lt;edition&gt;1996/10/01&lt;/edition&gt;&lt;keywords&gt;&lt;keyword&gt;*Bile Duct Neoplasms/classification/diagnosis/mortality/surgery&lt;/keyword&gt;&lt;keyword&gt;*Bile Ducts, Intrahepatic&lt;/keyword&gt;&lt;keyword&gt;*Cholangiocarcinoma/classification/diagnosis/mortality/surgery&lt;/keyword&gt;&lt;keyword&gt;Female&lt;/keyword&gt;&lt;keyword&gt;Humans&lt;/keyword&gt;&lt;keyword&gt;Male&lt;/keyword&gt;&lt;keyword&gt;Middle Aged&lt;/keyword&gt;&lt;keyword&gt;Survival Rate&lt;/keyword&gt;&lt;/keywords&gt;&lt;dates&gt;&lt;year&gt;1996&lt;/year&gt;&lt;pub-dates&gt;&lt;date&gt;Oct&lt;/date&gt;&lt;/pub-dates&gt;&lt;/dates&gt;&lt;isbn&gt;0003-4932 (Print)&amp;#xD;0003-4932 (Linking)&lt;/isbn&gt;&lt;accession-num&gt;8857851&lt;/accession-num&gt;&lt;urls&gt;&lt;related-urls&gt;&lt;url&gt;http://www.ncbi.nlm.nih.gov/pubmed/8857851&lt;/url&gt;&lt;/related-urls&gt;&lt;/urls&gt;&lt;custom2&gt;1235406&lt;/custom2&gt;&lt;language&gt;eng&lt;/language&gt;&lt;/record&gt;&lt;/Cite&gt;&lt;/EndNote&gt;</w:instrText>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3" w:tooltip="Nakeeb, 1996 #3" w:history="1">
        <w:r w:rsidR="006C0847" w:rsidRPr="005D3241">
          <w:rPr>
            <w:rFonts w:ascii="Book Antiqua" w:hAnsi="Book Antiqua" w:cs="Times New Roman"/>
            <w:noProof/>
            <w:sz w:val="24"/>
            <w:szCs w:val="24"/>
            <w:vertAlign w:val="superscript"/>
          </w:rPr>
          <w:t>3</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A3095B" w:rsidRPr="005D3241">
        <w:rPr>
          <w:rFonts w:ascii="Book Antiqua" w:hAnsi="Book Antiqua" w:cs="Times New Roman"/>
          <w:sz w:val="24"/>
          <w:szCs w:val="24"/>
        </w:rPr>
        <w:t xml:space="preserve">. </w:t>
      </w:r>
    </w:p>
    <w:p w14:paraId="437D115E" w14:textId="06141F85" w:rsidR="001A5DA4" w:rsidRPr="005D3241" w:rsidRDefault="00D52B04" w:rsidP="000479FD">
      <w:pPr>
        <w:spacing w:after="0" w:line="360" w:lineRule="auto"/>
        <w:ind w:firstLine="720"/>
        <w:jc w:val="both"/>
        <w:rPr>
          <w:rFonts w:ascii="Book Antiqua" w:hAnsi="Book Antiqua" w:cs="Times New Roman"/>
          <w:sz w:val="24"/>
          <w:szCs w:val="24"/>
        </w:rPr>
      </w:pPr>
      <w:r w:rsidRPr="005D3241">
        <w:rPr>
          <w:rFonts w:ascii="Book Antiqua" w:hAnsi="Book Antiqua" w:cs="Times New Roman"/>
          <w:sz w:val="24"/>
          <w:szCs w:val="24"/>
        </w:rPr>
        <w:t>P</w:t>
      </w:r>
      <w:r w:rsidR="00482998" w:rsidRPr="005D3241">
        <w:rPr>
          <w:rFonts w:ascii="Book Antiqua" w:hAnsi="Book Antiqua" w:cs="Times New Roman"/>
          <w:sz w:val="24"/>
          <w:szCs w:val="24"/>
        </w:rPr>
        <w:t>CCA require</w:t>
      </w:r>
      <w:r w:rsidRPr="005D3241">
        <w:rPr>
          <w:rFonts w:ascii="Book Antiqua" w:hAnsi="Book Antiqua" w:cs="Times New Roman"/>
          <w:sz w:val="24"/>
          <w:szCs w:val="24"/>
        </w:rPr>
        <w:t>s</w:t>
      </w:r>
      <w:r w:rsidR="00FD170B" w:rsidRPr="005D3241">
        <w:rPr>
          <w:rFonts w:ascii="Book Antiqua" w:hAnsi="Book Antiqua" w:cs="Times New Roman"/>
          <w:sz w:val="24"/>
          <w:szCs w:val="24"/>
        </w:rPr>
        <w:t xml:space="preserve"> </w:t>
      </w:r>
      <w:r w:rsidRPr="005D3241">
        <w:rPr>
          <w:rFonts w:ascii="Book Antiqua" w:hAnsi="Book Antiqua" w:cs="Times New Roman"/>
          <w:sz w:val="24"/>
          <w:szCs w:val="24"/>
        </w:rPr>
        <w:t>a m</w:t>
      </w:r>
      <w:r w:rsidR="00482998" w:rsidRPr="005D3241">
        <w:rPr>
          <w:rFonts w:ascii="Book Antiqua" w:hAnsi="Book Antiqua" w:cs="Times New Roman"/>
          <w:sz w:val="24"/>
          <w:szCs w:val="24"/>
        </w:rPr>
        <w:t xml:space="preserve">ajor </w:t>
      </w:r>
      <w:proofErr w:type="spellStart"/>
      <w:r w:rsidR="00482998" w:rsidRPr="005D3241">
        <w:rPr>
          <w:rFonts w:ascii="Book Antiqua" w:hAnsi="Book Antiqua" w:cs="Times New Roman"/>
          <w:sz w:val="24"/>
          <w:szCs w:val="24"/>
        </w:rPr>
        <w:t>hepatectomy</w:t>
      </w:r>
      <w:proofErr w:type="spellEnd"/>
      <w:r w:rsidR="00482998" w:rsidRPr="005D3241">
        <w:rPr>
          <w:rFonts w:ascii="Book Antiqua" w:hAnsi="Book Antiqua" w:cs="Times New Roman"/>
          <w:sz w:val="24"/>
          <w:szCs w:val="24"/>
        </w:rPr>
        <w:t xml:space="preserve"> with bile duct resection, caudate lobectomy and regional lymphadenectomy to achieve </w:t>
      </w:r>
      <w:r w:rsidRPr="005D3241">
        <w:rPr>
          <w:rFonts w:ascii="Book Antiqua" w:hAnsi="Book Antiqua" w:cs="Times New Roman"/>
          <w:sz w:val="24"/>
          <w:szCs w:val="24"/>
        </w:rPr>
        <w:t xml:space="preserve">a </w:t>
      </w:r>
      <w:r w:rsidR="00482998" w:rsidRPr="005D3241">
        <w:rPr>
          <w:rFonts w:ascii="Book Antiqua" w:hAnsi="Book Antiqua" w:cs="Times New Roman"/>
          <w:sz w:val="24"/>
          <w:szCs w:val="24"/>
        </w:rPr>
        <w:t xml:space="preserve">free margin resection and </w:t>
      </w:r>
      <w:r w:rsidRPr="005D3241">
        <w:rPr>
          <w:rFonts w:ascii="Book Antiqua" w:hAnsi="Book Antiqua" w:cs="Times New Roman"/>
          <w:sz w:val="24"/>
          <w:szCs w:val="24"/>
        </w:rPr>
        <w:t xml:space="preserve">the </w:t>
      </w:r>
      <w:r w:rsidR="00482998" w:rsidRPr="005D3241">
        <w:rPr>
          <w:rFonts w:ascii="Book Antiqua" w:hAnsi="Book Antiqua" w:cs="Times New Roman"/>
          <w:sz w:val="24"/>
          <w:szCs w:val="24"/>
        </w:rPr>
        <w:t>best survival outcome</w:t>
      </w:r>
      <w:r w:rsidR="00CD1D62" w:rsidRPr="005D3241">
        <w:rPr>
          <w:rStyle w:val="CommentReference"/>
          <w:rFonts w:ascii="Book Antiqua" w:hAnsi="Book Antiqua" w:cs="Times New Roman"/>
          <w:sz w:val="24"/>
          <w:szCs w:val="24"/>
        </w:rPr>
        <w:fldChar w:fldCharType="begin">
          <w:fldData xml:space="preserve">PEVuZE5vdGU+PENpdGU+PEF1dGhvcj5JdG88L0F1dGhvcj48WWVhcj4yMDA4PC9ZZWFyPjxSZWNO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ci0xPjwvYWx0LXBlcmlvZGljYWw+PHBhZ2VzPjI3My05PC9wYWdlcz48dm9sdW1lPjI0ODwvdm9s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YWJici0xPjwvYWx0LXBlcmlvZGljYWw+PHBhZ2VzPjUwNy0xNzsgZGlzY3Vzc2lvbiA1MTctOTwv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PjQ3MzctNDc8L3BhZ2VzPjx2b2x1bWU+MTE4PC92b2x1bWU+PG51bWJlcj4xOTwvbnVtYmVyPjxr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</w:fldData>
        </w:fldChar>
      </w:r>
      <w:r w:rsidR="00FC0089" w:rsidRPr="005D3241">
        <w:rPr>
          <w:rStyle w:val="CommentReference"/>
          <w:rFonts w:ascii="Book Antiqua" w:hAnsi="Book Antiqua" w:cs="Times New Roman"/>
          <w:sz w:val="24"/>
          <w:szCs w:val="24"/>
        </w:rPr>
        <w:instrText xml:space="preserve"> ADDIN EN.CITE </w:instrText>
      </w:r>
      <w:r w:rsidR="00FC0089" w:rsidRPr="005D3241">
        <w:rPr>
          <w:rStyle w:val="CommentReference"/>
          <w:rFonts w:ascii="Book Antiqua" w:hAnsi="Book Antiqua" w:cs="Times New Roman"/>
          <w:sz w:val="24"/>
          <w:szCs w:val="24"/>
        </w:rPr>
        <w:fldChar w:fldCharType="begin">
          <w:fldData xml:space="preserve">PEVuZE5vdGU+PENpdGU+PEF1dGhvcj5JdG88L0F1dGhvcj48WWVhcj4yMDA4PC9ZZWFyPjxSZWNO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ci0xPjwvYWx0LXBlcmlvZGljYWw+PHBhZ2VzPjI3My05PC9wYWdlcz48dm9sdW1lPjI0ODwvdm9s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YWJici0xPjwvYWx0LXBlcmlvZGljYWw+PHBhZ2VzPjUwNy0xNzsgZGlzY3Vzc2lvbiA1MTctOTwv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PjQ3MzctNDc8L3BhZ2VzPjx2b2x1bWU+MTE4PC92b2x1bWU+PG51bWJlcj4xOTwvbnVtYmVyPjxr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</w:fldData>
        </w:fldChar>
      </w:r>
      <w:r w:rsidR="00FC0089" w:rsidRPr="005D3241">
        <w:rPr>
          <w:rStyle w:val="CommentReference"/>
          <w:rFonts w:ascii="Book Antiqua" w:hAnsi="Book Antiqua" w:cs="Times New Roman"/>
          <w:sz w:val="24"/>
          <w:szCs w:val="24"/>
        </w:rPr>
        <w:instrText xml:space="preserve"> ADDIN EN.CITE.DATA </w:instrText>
      </w:r>
      <w:r w:rsidR="00FC0089" w:rsidRPr="005D3241">
        <w:rPr>
          <w:rStyle w:val="CommentReference"/>
          <w:rFonts w:ascii="Book Antiqua" w:hAnsi="Book Antiqua" w:cs="Times New Roman"/>
          <w:sz w:val="24"/>
          <w:szCs w:val="24"/>
        </w:rPr>
      </w:r>
      <w:r w:rsidR="00FC0089" w:rsidRPr="005D3241">
        <w:rPr>
          <w:rStyle w:val="CommentReference"/>
          <w:rFonts w:ascii="Book Antiqua" w:hAnsi="Book Antiqua" w:cs="Times New Roman"/>
          <w:sz w:val="24"/>
          <w:szCs w:val="24"/>
        </w:rPr>
        <w:fldChar w:fldCharType="end"/>
      </w:r>
      <w:r w:rsidR="00CD1D62" w:rsidRPr="005D3241">
        <w:rPr>
          <w:rStyle w:val="CommentReference"/>
          <w:rFonts w:ascii="Book Antiqua" w:hAnsi="Book Antiqua" w:cs="Times New Roman"/>
          <w:sz w:val="24"/>
          <w:szCs w:val="24"/>
        </w:rPr>
      </w:r>
      <w:r w:rsidR="00CD1D62" w:rsidRPr="005D3241">
        <w:rPr>
          <w:rStyle w:val="CommentReference"/>
          <w:rFonts w:ascii="Book Antiqua" w:hAnsi="Book Antiqua" w:cs="Times New Roman"/>
          <w:sz w:val="24"/>
          <w:szCs w:val="24"/>
        </w:rPr>
        <w:fldChar w:fldCharType="separate"/>
      </w:r>
      <w:r w:rsidR="003E5272" w:rsidRPr="005D3241">
        <w:rPr>
          <w:rStyle w:val="CommentReference"/>
          <w:rFonts w:ascii="Book Antiqua" w:hAnsi="Book Antiqua" w:cs="Times New Roman"/>
          <w:noProof/>
          <w:sz w:val="24"/>
          <w:szCs w:val="24"/>
          <w:vertAlign w:val="superscript"/>
        </w:rPr>
        <w:t>[</w:t>
      </w:r>
      <w:hyperlink w:anchor="_ENREF_4" w:tooltip="Ito, 2008 #256" w:history="1">
        <w:r w:rsidR="006C0847" w:rsidRPr="005D3241">
          <w:rPr>
            <w:rStyle w:val="CommentReference"/>
            <w:rFonts w:ascii="Book Antiqua" w:hAnsi="Book Antiqua" w:cs="Times New Roman"/>
            <w:noProof/>
            <w:sz w:val="24"/>
            <w:szCs w:val="24"/>
            <w:vertAlign w:val="superscript"/>
          </w:rPr>
          <w:t>4-6</w:t>
        </w:r>
      </w:hyperlink>
      <w:r w:rsidR="003E5272" w:rsidRPr="005D3241">
        <w:rPr>
          <w:rStyle w:val="CommentReference"/>
          <w:rFonts w:ascii="Book Antiqua" w:hAnsi="Book Antiqua" w:cs="Times New Roman"/>
          <w:noProof/>
          <w:sz w:val="24"/>
          <w:szCs w:val="24"/>
          <w:vertAlign w:val="superscript"/>
        </w:rPr>
        <w:t>]</w:t>
      </w:r>
      <w:r w:rsidR="00CD1D62" w:rsidRPr="005D3241">
        <w:rPr>
          <w:rStyle w:val="CommentReference"/>
          <w:rFonts w:ascii="Book Antiqua" w:hAnsi="Book Antiqua" w:cs="Times New Roman"/>
          <w:sz w:val="24"/>
          <w:szCs w:val="24"/>
        </w:rPr>
        <w:fldChar w:fldCharType="end"/>
      </w:r>
      <w:r w:rsidR="00BB1211" w:rsidRPr="005D3241">
        <w:rPr>
          <w:rStyle w:val="CommentReference"/>
          <w:rFonts w:ascii="Book Antiqua" w:hAnsi="Book Antiqua" w:cs="Times New Roman"/>
          <w:sz w:val="24"/>
          <w:szCs w:val="24"/>
        </w:rPr>
        <w:t xml:space="preserve">. </w:t>
      </w:r>
      <w:r w:rsidRPr="005D3241">
        <w:rPr>
          <w:rFonts w:ascii="Book Antiqua" w:hAnsi="Book Antiqua" w:cs="Times New Roman"/>
          <w:sz w:val="24"/>
          <w:szCs w:val="24"/>
        </w:rPr>
        <w:t xml:space="preserve">Due to the </w:t>
      </w:r>
      <w:r w:rsidR="00482998" w:rsidRPr="005D3241">
        <w:rPr>
          <w:rFonts w:ascii="Book Antiqua" w:hAnsi="Book Antiqua" w:cs="Times New Roman"/>
          <w:sz w:val="24"/>
          <w:szCs w:val="24"/>
        </w:rPr>
        <w:t xml:space="preserve">anatomical complexity of </w:t>
      </w:r>
      <w:r w:rsidRPr="005D3241">
        <w:rPr>
          <w:rFonts w:ascii="Book Antiqua" w:hAnsi="Book Antiqua" w:cs="Times New Roman"/>
          <w:sz w:val="24"/>
          <w:szCs w:val="24"/>
        </w:rPr>
        <w:t xml:space="preserve">the </w:t>
      </w:r>
      <w:r w:rsidR="00482998" w:rsidRPr="005D3241">
        <w:rPr>
          <w:rFonts w:ascii="Book Antiqua" w:hAnsi="Book Antiqua" w:cs="Times New Roman"/>
          <w:sz w:val="24"/>
          <w:szCs w:val="24"/>
        </w:rPr>
        <w:t>hepatic hilum, early lymphatic metastasis and vascular invasion</w:t>
      </w:r>
      <w:r w:rsidR="00B534EE" w:rsidRPr="005D3241">
        <w:rPr>
          <w:rFonts w:ascii="Book Antiqua" w:hAnsi="Book Antiqua" w:cs="Times New Roman"/>
          <w:sz w:val="24"/>
          <w:szCs w:val="24"/>
        </w:rPr>
        <w:t>,</w:t>
      </w:r>
      <w:r w:rsidR="00FD170B" w:rsidRPr="005D3241">
        <w:rPr>
          <w:rFonts w:ascii="Book Antiqua" w:hAnsi="Book Antiqua" w:cs="Times New Roman"/>
          <w:sz w:val="24"/>
          <w:szCs w:val="24"/>
        </w:rPr>
        <w:t xml:space="preserve"> </w:t>
      </w:r>
      <w:r w:rsidR="00562CE9" w:rsidRPr="005D3241">
        <w:rPr>
          <w:rFonts w:ascii="Book Antiqua" w:hAnsi="Book Antiqua" w:cs="Times New Roman"/>
          <w:sz w:val="24"/>
          <w:szCs w:val="24"/>
        </w:rPr>
        <w:t>v</w:t>
      </w:r>
      <w:r w:rsidR="000F3789" w:rsidRPr="005D3241">
        <w:rPr>
          <w:rFonts w:ascii="Book Antiqua" w:hAnsi="Book Antiqua" w:cs="Times New Roman"/>
          <w:sz w:val="24"/>
          <w:szCs w:val="24"/>
        </w:rPr>
        <w:t>arious</w:t>
      </w:r>
      <w:r w:rsidR="00FD170B" w:rsidRPr="005D3241">
        <w:rPr>
          <w:rFonts w:ascii="Book Antiqua" w:hAnsi="Book Antiqua" w:cs="Times New Roman"/>
          <w:sz w:val="24"/>
          <w:szCs w:val="24"/>
        </w:rPr>
        <w:t xml:space="preserve"> </w:t>
      </w:r>
      <w:r w:rsidR="000F3789" w:rsidRPr="005D3241">
        <w:rPr>
          <w:rFonts w:ascii="Book Antiqua" w:hAnsi="Book Antiqua" w:cs="Times New Roman"/>
          <w:sz w:val="24"/>
          <w:szCs w:val="24"/>
        </w:rPr>
        <w:t>technique</w:t>
      </w:r>
      <w:r w:rsidRPr="005D3241">
        <w:rPr>
          <w:rFonts w:ascii="Book Antiqua" w:hAnsi="Book Antiqua" w:cs="Times New Roman"/>
          <w:sz w:val="24"/>
          <w:szCs w:val="24"/>
        </w:rPr>
        <w:t>s</w:t>
      </w:r>
      <w:r w:rsidR="00FD170B" w:rsidRPr="005D3241">
        <w:rPr>
          <w:rFonts w:ascii="Book Antiqua" w:hAnsi="Book Antiqua" w:cs="Times New Roman"/>
          <w:sz w:val="24"/>
          <w:szCs w:val="24"/>
        </w:rPr>
        <w:t xml:space="preserve"> </w:t>
      </w:r>
      <w:r w:rsidR="00B534EE" w:rsidRPr="005D3241">
        <w:rPr>
          <w:rFonts w:ascii="Book Antiqua" w:hAnsi="Book Antiqua" w:cs="Times New Roman"/>
          <w:sz w:val="24"/>
          <w:szCs w:val="24"/>
        </w:rPr>
        <w:t>have been</w:t>
      </w:r>
      <w:r w:rsidR="000F3789" w:rsidRPr="005D3241">
        <w:rPr>
          <w:rFonts w:ascii="Book Antiqua" w:hAnsi="Book Antiqua" w:cs="Times New Roman"/>
          <w:sz w:val="24"/>
          <w:szCs w:val="24"/>
        </w:rPr>
        <w:t xml:space="preserve"> use</w:t>
      </w:r>
      <w:r w:rsidR="00562CE9" w:rsidRPr="005D3241">
        <w:rPr>
          <w:rFonts w:ascii="Book Antiqua" w:hAnsi="Book Antiqua" w:cs="Times New Roman"/>
          <w:sz w:val="24"/>
          <w:szCs w:val="24"/>
        </w:rPr>
        <w:t>d</w:t>
      </w:r>
      <w:r w:rsidR="000F3789" w:rsidRPr="005D3241">
        <w:rPr>
          <w:rFonts w:ascii="Book Antiqua" w:hAnsi="Book Antiqua" w:cs="Times New Roman"/>
          <w:sz w:val="24"/>
          <w:szCs w:val="24"/>
        </w:rPr>
        <w:t xml:space="preserve"> to achieve margin negative resection</w:t>
      </w:r>
      <w:r w:rsidR="00C34A10" w:rsidRPr="005D3241">
        <w:rPr>
          <w:rFonts w:ascii="Book Antiqua" w:hAnsi="Book Antiqua" w:cs="Times New Roman"/>
          <w:sz w:val="24"/>
          <w:szCs w:val="24"/>
        </w:rPr>
        <w:t xml:space="preserve"> (R0)</w:t>
      </w:r>
      <w:r w:rsidR="000F3789" w:rsidRPr="005D3241">
        <w:rPr>
          <w:rFonts w:ascii="Book Antiqua" w:hAnsi="Book Antiqua" w:cs="Times New Roman"/>
          <w:sz w:val="24"/>
          <w:szCs w:val="24"/>
        </w:rPr>
        <w:t xml:space="preserve"> </w:t>
      </w:r>
      <w:r w:rsidR="00B534EE" w:rsidRPr="005D3241">
        <w:rPr>
          <w:rFonts w:ascii="Book Antiqua" w:hAnsi="Book Antiqua" w:cs="Times New Roman"/>
          <w:sz w:val="24"/>
          <w:szCs w:val="24"/>
        </w:rPr>
        <w:t>to</w:t>
      </w:r>
      <w:r w:rsidR="000F3789" w:rsidRPr="005D3241">
        <w:rPr>
          <w:rFonts w:ascii="Book Antiqua" w:hAnsi="Book Antiqua" w:cs="Times New Roman"/>
          <w:sz w:val="24"/>
          <w:szCs w:val="24"/>
        </w:rPr>
        <w:t xml:space="preserve"> improve survival outcome </w:t>
      </w:r>
      <w:r w:rsidRPr="005D3241">
        <w:rPr>
          <w:rFonts w:ascii="Book Antiqua" w:hAnsi="Book Antiqua" w:cs="Times New Roman"/>
          <w:sz w:val="24"/>
          <w:szCs w:val="24"/>
        </w:rPr>
        <w:t xml:space="preserve">and </w:t>
      </w:r>
      <w:r w:rsidR="000F3789" w:rsidRPr="005D3241">
        <w:rPr>
          <w:rFonts w:ascii="Book Antiqua" w:hAnsi="Book Antiqua" w:cs="Times New Roman"/>
          <w:sz w:val="24"/>
          <w:szCs w:val="24"/>
        </w:rPr>
        <w:t>to reduce operative mortality</w:t>
      </w:r>
      <w:r w:rsidR="00CD1D62" w:rsidRPr="005D3241">
        <w:rPr>
          <w:rFonts w:ascii="Book Antiqua" w:hAnsi="Book Antiqua" w:cs="Times New Roman"/>
          <w:sz w:val="24"/>
          <w:szCs w:val="24"/>
        </w:rPr>
        <w:fldChar w:fldCharType="begin">
          <w:fldData xml:space="preserve">PEVuZE5vdGU+PENpdGU+PEF1dGhvcj5OYWdpbm88L0F1dGhvcj48WWVhcj4yMDEzPC9ZZWFyPjxS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LTE+PC9hbHQtcGVyaW9kaWNhbD48cGFnZXM+MTI5LTQwPC9wYWdlcz48dm9sdW1lPjI1ODwvdm9s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</w:fldData>
        </w:fldChar>
      </w:r>
      <w:r w:rsidR="003E5272" w:rsidRPr="005D3241">
        <w:rPr>
          <w:rFonts w:ascii="Book Antiqua" w:hAnsi="Book Antiqua" w:cs="Times New Roman"/>
          <w:sz w:val="24"/>
          <w:szCs w:val="24"/>
        </w:rPr>
        <w:instrText xml:space="preserve"> ADDIN EN.CITE </w:instrText>
      </w:r>
      <w:r w:rsidR="003E5272" w:rsidRPr="005D3241">
        <w:rPr>
          <w:rFonts w:ascii="Book Antiqua" w:hAnsi="Book Antiqua" w:cs="Times New Roman"/>
          <w:sz w:val="24"/>
          <w:szCs w:val="24"/>
        </w:rPr>
        <w:fldChar w:fldCharType="begin">
          <w:fldData xml:space="preserve">PEVuZE5vdGU+PENpdGU+PEF1dGhvcj5OYWdpbm88L0F1dGhvcj48WWVhcj4yMDEzPC9ZZWFyPjxS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LTE+PC9hbHQtcGVyaW9kaWNhbD48cGFnZXM+MTI5LTQwPC9wYWdlcz48dm9sdW1lPjI1ODwvdm9s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</w:fldData>
        </w:fldChar>
      </w:r>
      <w:r w:rsidR="003E5272" w:rsidRPr="005D3241">
        <w:rPr>
          <w:rFonts w:ascii="Book Antiqua" w:hAnsi="Book Antiqua" w:cs="Times New Roman"/>
          <w:sz w:val="24"/>
          <w:szCs w:val="24"/>
        </w:rPr>
        <w:instrText xml:space="preserve"> ADDIN EN.CITE.DATA </w:instrText>
      </w:r>
      <w:r w:rsidR="003E5272" w:rsidRPr="005D3241">
        <w:rPr>
          <w:rFonts w:ascii="Book Antiqua" w:hAnsi="Book Antiqua" w:cs="Times New Roman"/>
          <w:sz w:val="24"/>
          <w:szCs w:val="24"/>
        </w:rPr>
      </w:r>
      <w:r w:rsidR="003E5272"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7" w:tooltip="Nagino, 2013 #25" w:history="1">
        <w:r w:rsidR="006C0847" w:rsidRPr="005D3241">
          <w:rPr>
            <w:rFonts w:ascii="Book Antiqua" w:hAnsi="Book Antiqua" w:cs="Times New Roman"/>
            <w:noProof/>
            <w:sz w:val="24"/>
            <w:szCs w:val="24"/>
            <w:vertAlign w:val="superscript"/>
          </w:rPr>
          <w:t>7</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62182A" w:rsidRPr="005D3241">
        <w:rPr>
          <w:rFonts w:ascii="Book Antiqua" w:hAnsi="Book Antiqua" w:cs="Times New Roman"/>
          <w:sz w:val="24"/>
          <w:szCs w:val="24"/>
        </w:rPr>
        <w:t>.</w:t>
      </w:r>
    </w:p>
    <w:p w14:paraId="30102156" w14:textId="4C52AB7E" w:rsidR="00FC6DC1" w:rsidRPr="005D3241" w:rsidRDefault="00556694" w:rsidP="000479FD">
      <w:pPr>
        <w:spacing w:after="0" w:line="360" w:lineRule="auto"/>
        <w:ind w:firstLine="720"/>
        <w:jc w:val="both"/>
        <w:rPr>
          <w:rFonts w:ascii="Book Antiqua" w:hAnsi="Book Antiqua" w:cs="Times New Roman"/>
          <w:sz w:val="24"/>
          <w:szCs w:val="24"/>
        </w:rPr>
      </w:pPr>
      <w:r w:rsidRPr="005D3241">
        <w:rPr>
          <w:rFonts w:ascii="Book Antiqua" w:hAnsi="Book Antiqua" w:cs="Times New Roman"/>
          <w:sz w:val="24"/>
          <w:szCs w:val="24"/>
        </w:rPr>
        <w:t>Because</w:t>
      </w:r>
      <w:r w:rsidR="00FD170B" w:rsidRPr="005D3241">
        <w:rPr>
          <w:rFonts w:ascii="Book Antiqua" w:hAnsi="Book Antiqua" w:cs="Times New Roman"/>
          <w:sz w:val="24"/>
          <w:szCs w:val="24"/>
        </w:rPr>
        <w:t xml:space="preserve"> </w:t>
      </w:r>
      <w:r w:rsidR="00D52B04" w:rsidRPr="005D3241">
        <w:rPr>
          <w:rFonts w:ascii="Book Antiqua" w:hAnsi="Book Antiqua" w:cs="Times New Roman"/>
          <w:sz w:val="24"/>
          <w:szCs w:val="24"/>
        </w:rPr>
        <w:t>c</w:t>
      </w:r>
      <w:r w:rsidR="000F3789" w:rsidRPr="005D3241">
        <w:rPr>
          <w:rFonts w:ascii="Book Antiqua" w:hAnsi="Book Antiqua" w:cs="Times New Roman"/>
          <w:sz w:val="24"/>
          <w:szCs w:val="24"/>
        </w:rPr>
        <w:t>audate bile duct</w:t>
      </w:r>
      <w:r w:rsidRPr="005D3241">
        <w:rPr>
          <w:rFonts w:ascii="Book Antiqua" w:hAnsi="Book Antiqua" w:cs="Times New Roman"/>
          <w:sz w:val="24"/>
          <w:szCs w:val="24"/>
        </w:rPr>
        <w:t>s</w:t>
      </w:r>
      <w:r w:rsidR="000F3789" w:rsidRPr="005D3241">
        <w:rPr>
          <w:rFonts w:ascii="Book Antiqua" w:hAnsi="Book Antiqua" w:cs="Times New Roman"/>
          <w:sz w:val="24"/>
          <w:szCs w:val="24"/>
        </w:rPr>
        <w:t xml:space="preserve"> are open to hepatic duct confluence</w:t>
      </w:r>
      <w:r w:rsidR="00B534EE" w:rsidRPr="005D3241">
        <w:rPr>
          <w:rFonts w:ascii="Book Antiqua" w:hAnsi="Book Antiqua" w:cs="Times New Roman"/>
          <w:sz w:val="24"/>
          <w:szCs w:val="24"/>
        </w:rPr>
        <w:t>,</w:t>
      </w:r>
      <w:r w:rsidR="00900655" w:rsidRPr="005D3241">
        <w:rPr>
          <w:rFonts w:ascii="Book Antiqua" w:hAnsi="Book Antiqua" w:cs="Times New Roman"/>
          <w:sz w:val="24"/>
          <w:szCs w:val="24"/>
        </w:rPr>
        <w:t xml:space="preserve"> most </w:t>
      </w:r>
      <w:r w:rsidRPr="005D3241">
        <w:rPr>
          <w:rFonts w:ascii="Book Antiqua" w:hAnsi="Book Antiqua" w:cs="Times New Roman"/>
          <w:sz w:val="24"/>
          <w:szCs w:val="24"/>
        </w:rPr>
        <w:t>PCCA have</w:t>
      </w:r>
      <w:r w:rsidR="00900655" w:rsidRPr="005D3241">
        <w:rPr>
          <w:rFonts w:ascii="Book Antiqua" w:hAnsi="Book Antiqua" w:cs="Times New Roman"/>
          <w:sz w:val="24"/>
          <w:szCs w:val="24"/>
        </w:rPr>
        <w:t xml:space="preserve"> microscopic tumor invasion to </w:t>
      </w:r>
      <w:r w:rsidRPr="005D3241">
        <w:rPr>
          <w:rFonts w:ascii="Book Antiqua" w:hAnsi="Book Antiqua" w:cs="Times New Roman"/>
          <w:sz w:val="24"/>
          <w:szCs w:val="24"/>
        </w:rPr>
        <w:t xml:space="preserve">the </w:t>
      </w:r>
      <w:r w:rsidR="00900655" w:rsidRPr="005D3241">
        <w:rPr>
          <w:rFonts w:ascii="Book Antiqua" w:hAnsi="Book Antiqua" w:cs="Times New Roman"/>
          <w:sz w:val="24"/>
          <w:szCs w:val="24"/>
        </w:rPr>
        <w:t>caudate</w:t>
      </w:r>
      <w:r w:rsidRPr="005D3241">
        <w:rPr>
          <w:rFonts w:ascii="Book Antiqua" w:hAnsi="Book Antiqua" w:cs="Times New Roman"/>
          <w:sz w:val="24"/>
          <w:szCs w:val="24"/>
        </w:rPr>
        <w:t xml:space="preserve"> lobe</w:t>
      </w:r>
      <w:r w:rsidR="00CD1D62" w:rsidRPr="005D3241">
        <w:rPr>
          <w:rFonts w:ascii="Book Antiqua" w:hAnsi="Book Antiqua" w:cs="Times New Roman"/>
          <w:sz w:val="24"/>
          <w:szCs w:val="24"/>
        </w:rPr>
        <w:fldChar w:fldCharType="begin"/>
      </w:r>
      <w:r w:rsidR="00FC0089" w:rsidRPr="005D3241">
        <w:rPr>
          <w:rFonts w:ascii="Book Antiqua" w:hAnsi="Book Antiqua" w:cs="Times New Roman"/>
          <w:sz w:val="24"/>
          <w:szCs w:val="24"/>
        </w:rPr>
        <w:instrText xml:space="preserve"> ADDIN EN.CITE &lt;EndNote&gt;&lt;Cite&gt;&lt;Author&gt;Nimura&lt;/Author&gt;&lt;Year&gt;1990&lt;/Year&gt;&lt;RecNum&gt;6&lt;/RecNum&gt;&lt;DisplayText&gt;&lt;style face="superscript"&gt;[8]&lt;/style&gt;&lt;/DisplayText&gt;&lt;record&gt;&lt;rec-number&gt;6&lt;/rec-number&gt;&lt;foreign-keys&gt;&lt;key app="EN" db-id="wppptdeso2ptd7exs2n5sfx9x9ez9zv2sr9d"&gt;6&lt;/key&gt;&lt;/foreign-keys&gt;&lt;ref-type name="Journal Article"&gt;17&lt;/ref-type&gt;&lt;contributors&gt;&lt;authors&gt;&lt;author&gt;Nimura, Y.&lt;/author&gt;&lt;author&gt;Hayakawa, N.&lt;/author&gt;&lt;author&gt;Kamiya, J.&lt;/author&gt;&lt;author&gt;Kondo, S.&lt;/author&gt;&lt;author&gt;Shionoya, S.&lt;/author&gt;&lt;/authors&gt;&lt;/contributors&gt;&lt;auth-address&gt;First Department of Surgery, Nagoya University School of Medicine, Japan.&lt;/auth-address&gt;&lt;titles&gt;&lt;title&gt;Hepatic segmentectomy with caudate lobe resection for bile duct carcinoma of the hepatic hilus&lt;/title&gt;&lt;secondary-title&gt;World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surgery&lt;/abbr-1&gt;&lt;/alt-periodical&gt;&lt;pages&gt;535-43; discussion 544&lt;/pages&gt;&lt;volume&gt;14&lt;/volume&gt;&lt;number&gt;4&lt;/number&gt;&lt;keywords&gt;&lt;keyword&gt;Adenoma, Bile Duct/diagnosis/*surgery&lt;/keyword&gt;&lt;keyword&gt;Adult&lt;/keyword&gt;&lt;keyword&gt;Aged&lt;/keyword&gt;&lt;keyword&gt;Bile Duct Neoplasms/diagnosis/*surgery&lt;/keyword&gt;&lt;keyword&gt;*Bile Ducts, Intrahepatic&lt;/keyword&gt;&lt;keyword&gt;Cholangiography&lt;/keyword&gt;&lt;keyword&gt;Drainage&lt;/keyword&gt;&lt;keyword&gt;Endoscopy/methods&lt;/keyword&gt;&lt;keyword&gt;Female&lt;/keyword&gt;&lt;keyword&gt;Hepatectomy/*methods&lt;/keyword&gt;&lt;keyword&gt;Humans&lt;/keyword&gt;&lt;keyword&gt;Male&lt;/keyword&gt;&lt;keyword&gt;Middle Aged&lt;/keyword&gt;&lt;keyword&gt;Preoperative Care&lt;/keyword&gt;&lt;/keywords&gt;&lt;dates&gt;&lt;year&gt;1990&lt;/year&gt;&lt;pub-dates&gt;&lt;date&gt;Jul-Aug&lt;/date&gt;&lt;/pub-dates&gt;&lt;/dates&gt;&lt;isbn&gt;0364-2313 (Print)&amp;#xD;0364-2313 (Linking)&lt;/isbn&gt;&lt;accession-num&gt;2166381&lt;/accession-num&gt;&lt;urls&gt;&lt;related-urls&gt;&lt;url&gt;http://www.ncbi.nlm.nih.gov/pubmed/2166381&lt;/url&gt;&lt;/related-urls&gt;&lt;/urls&gt;&lt;/record&gt;&lt;/Cite&gt;&lt;/EndNote&gt;</w:instrText>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8" w:tooltip="Nimura, 1990 #6" w:history="1">
        <w:r w:rsidR="006C0847" w:rsidRPr="005D3241">
          <w:rPr>
            <w:rFonts w:ascii="Book Antiqua" w:hAnsi="Book Antiqua" w:cs="Times New Roman"/>
            <w:noProof/>
            <w:sz w:val="24"/>
            <w:szCs w:val="24"/>
            <w:vertAlign w:val="superscript"/>
          </w:rPr>
          <w:t>8</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Pr="005D3241">
        <w:rPr>
          <w:rFonts w:ascii="Book Antiqua" w:hAnsi="Book Antiqua" w:cs="Times New Roman"/>
          <w:sz w:val="24"/>
          <w:szCs w:val="24"/>
        </w:rPr>
        <w:t>.</w:t>
      </w:r>
      <w:r w:rsidR="00194CB9" w:rsidRPr="005D3241">
        <w:rPr>
          <w:rFonts w:ascii="Book Antiqua" w:hAnsi="Book Antiqua" w:cs="Times New Roman"/>
          <w:sz w:val="24"/>
          <w:szCs w:val="24"/>
        </w:rPr>
        <w:t xml:space="preserve"> Caudate lobectomy</w:t>
      </w:r>
      <w:r w:rsidR="000F3789" w:rsidRPr="005D3241">
        <w:rPr>
          <w:rFonts w:ascii="Book Antiqua" w:hAnsi="Book Antiqua" w:cs="Times New Roman"/>
          <w:sz w:val="24"/>
          <w:szCs w:val="24"/>
        </w:rPr>
        <w:t xml:space="preserve"> is necessary </w:t>
      </w:r>
      <w:r w:rsidRPr="005D3241">
        <w:rPr>
          <w:rFonts w:ascii="Book Antiqua" w:hAnsi="Book Antiqua" w:cs="Times New Roman"/>
          <w:sz w:val="24"/>
          <w:szCs w:val="24"/>
        </w:rPr>
        <w:t>to</w:t>
      </w:r>
      <w:r w:rsidR="000F3789" w:rsidRPr="005D3241">
        <w:rPr>
          <w:rFonts w:ascii="Book Antiqua" w:hAnsi="Book Antiqua" w:cs="Times New Roman"/>
          <w:sz w:val="24"/>
          <w:szCs w:val="24"/>
        </w:rPr>
        <w:t xml:space="preserve"> achieve </w:t>
      </w:r>
      <w:r w:rsidRPr="005D3241">
        <w:rPr>
          <w:rFonts w:ascii="Book Antiqua" w:hAnsi="Book Antiqua" w:cs="Times New Roman"/>
          <w:sz w:val="24"/>
          <w:szCs w:val="24"/>
        </w:rPr>
        <w:t>m</w:t>
      </w:r>
      <w:r w:rsidR="001A5DA4" w:rsidRPr="005D3241">
        <w:rPr>
          <w:rFonts w:ascii="Book Antiqua" w:hAnsi="Book Antiqua" w:cs="Times New Roman"/>
          <w:sz w:val="24"/>
          <w:szCs w:val="24"/>
        </w:rPr>
        <w:t>argin negative resection</w:t>
      </w:r>
      <w:r w:rsidR="00FD170B" w:rsidRPr="005D3241">
        <w:rPr>
          <w:rFonts w:ascii="Book Antiqua" w:hAnsi="Book Antiqua" w:cs="Times New Roman"/>
          <w:sz w:val="24"/>
          <w:szCs w:val="24"/>
        </w:rPr>
        <w:t xml:space="preserve"> </w:t>
      </w:r>
      <w:r w:rsidR="00194CB9" w:rsidRPr="005D3241">
        <w:rPr>
          <w:rFonts w:ascii="Book Antiqua" w:hAnsi="Book Antiqua" w:cs="Times New Roman"/>
          <w:sz w:val="24"/>
          <w:szCs w:val="24"/>
        </w:rPr>
        <w:t>and</w:t>
      </w:r>
      <w:r w:rsidR="00FD170B" w:rsidRPr="005D3241">
        <w:rPr>
          <w:rFonts w:ascii="Book Antiqua" w:hAnsi="Book Antiqua" w:cs="Times New Roman"/>
          <w:sz w:val="24"/>
          <w:szCs w:val="24"/>
        </w:rPr>
        <w:t xml:space="preserve"> </w:t>
      </w:r>
      <w:r w:rsidR="001A5DA4" w:rsidRPr="005D3241">
        <w:rPr>
          <w:rFonts w:ascii="Book Antiqua" w:hAnsi="Book Antiqua" w:cs="Times New Roman"/>
          <w:sz w:val="24"/>
          <w:szCs w:val="24"/>
        </w:rPr>
        <w:t>better survival</w:t>
      </w:r>
      <w:r w:rsidR="00EA12B2" w:rsidRPr="005D3241">
        <w:rPr>
          <w:rFonts w:ascii="Book Antiqua" w:hAnsi="Book Antiqua" w:cs="Times New Roman"/>
          <w:sz w:val="24"/>
          <w:szCs w:val="24"/>
        </w:rPr>
        <w:t xml:space="preserve"> without increasing</w:t>
      </w:r>
      <w:r w:rsidR="00FD170B" w:rsidRPr="005D3241">
        <w:rPr>
          <w:rFonts w:ascii="Book Antiqua" w:hAnsi="Book Antiqua" w:cs="Times New Roman"/>
          <w:sz w:val="24"/>
          <w:szCs w:val="24"/>
        </w:rPr>
        <w:t xml:space="preserve"> </w:t>
      </w:r>
      <w:r w:rsidRPr="005D3241">
        <w:rPr>
          <w:rFonts w:ascii="Book Antiqua" w:hAnsi="Book Antiqua" w:cs="Times New Roman"/>
          <w:sz w:val="24"/>
          <w:szCs w:val="24"/>
        </w:rPr>
        <w:t xml:space="preserve">post-operative </w:t>
      </w:r>
      <w:r w:rsidR="00795D52" w:rsidRPr="005D3241">
        <w:rPr>
          <w:rFonts w:ascii="Book Antiqua" w:hAnsi="Book Antiqua" w:cs="Times New Roman"/>
          <w:sz w:val="24"/>
          <w:szCs w:val="24"/>
        </w:rPr>
        <w:t>mortality</w:t>
      </w:r>
      <w:r w:rsidR="00CD1D62" w:rsidRPr="005D3241">
        <w:rPr>
          <w:rFonts w:ascii="Book Antiqua" w:hAnsi="Book Antiqua" w:cs="Times New Roman"/>
          <w:sz w:val="24"/>
          <w:szCs w:val="24"/>
        </w:rPr>
        <w:fldChar w:fldCharType="begin">
          <w:fldData xml:space="preserve">PEVuZE5vdGU+PENpdGU+PEF1dGhvcj5Lb3c8L0F1dGhvcj48WWVhcj4yMDEyPC9ZZWFyPjxSZWNO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PC9hYmJyLTE+PC9hbHQtcGVyaW9kaWNhbD48cGFnZXM+MTExMi0yMTwvcGFnZXM+PHZvbHVtZT4z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ZiBTdXJnaWNhbCBPbmNvbG9neTwvYWJici0xPjwvYWx0LXBlcmlvZGljYWw+PHBhZ2VzPjExOTct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</w:fldData>
        </w:fldChar>
      </w:r>
      <w:r w:rsidR="00FC0089" w:rsidRPr="005D3241">
        <w:rPr>
          <w:rFonts w:ascii="Book Antiqua" w:hAnsi="Book Antiqua" w:cs="Times New Roman"/>
          <w:sz w:val="24"/>
          <w:szCs w:val="24"/>
        </w:rPr>
        <w:instrText xml:space="preserve"> ADDIN EN.CITE </w:instrText>
      </w:r>
      <w:r w:rsidR="00FC0089" w:rsidRPr="005D3241">
        <w:rPr>
          <w:rFonts w:ascii="Book Antiqua" w:hAnsi="Book Antiqua" w:cs="Times New Roman"/>
          <w:sz w:val="24"/>
          <w:szCs w:val="24"/>
        </w:rPr>
        <w:fldChar w:fldCharType="begin">
          <w:fldData xml:space="preserve">PEVuZE5vdGU+PENpdGU+PEF1dGhvcj5Lb3c8L0F1dGhvcj48WWVhcj4yMDEyPC9ZZWFyPjxSZWNO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PC9hYmJyLTE+PC9hbHQtcGVyaW9kaWNhbD48cGFnZXM+MTExMi0yMTwvcGFnZXM+PHZvbHVtZT4z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</w:fldData>
        </w:fldChar>
      </w:r>
      <w:r w:rsidR="00FC0089" w:rsidRPr="005D3241">
        <w:rPr>
          <w:rFonts w:ascii="Book Antiqua" w:hAnsi="Book Antiqua" w:cs="Times New Roman"/>
          <w:sz w:val="24"/>
          <w:szCs w:val="24"/>
        </w:rPr>
        <w:instrText xml:space="preserve"> ADDIN EN.CITE.DATA </w:instrText>
      </w:r>
      <w:r w:rsidR="00FC0089" w:rsidRPr="005D3241">
        <w:rPr>
          <w:rFonts w:ascii="Book Antiqua" w:hAnsi="Book Antiqua" w:cs="Times New Roman"/>
          <w:sz w:val="24"/>
          <w:szCs w:val="24"/>
        </w:rPr>
      </w:r>
      <w:r w:rsidR="00FC0089"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9" w:tooltip="Kow, 2012 #2" w:history="1">
        <w:r w:rsidR="006C0847" w:rsidRPr="005D3241">
          <w:rPr>
            <w:rFonts w:ascii="Book Antiqua" w:hAnsi="Book Antiqua" w:cs="Times New Roman"/>
            <w:noProof/>
            <w:sz w:val="24"/>
            <w:szCs w:val="24"/>
            <w:vertAlign w:val="superscript"/>
          </w:rPr>
          <w:t>9</w:t>
        </w:r>
      </w:hyperlink>
      <w:r w:rsidR="000479FD">
        <w:rPr>
          <w:rFonts w:ascii="Book Antiqua" w:hAnsi="Book Antiqua" w:cs="Times New Roman"/>
          <w:noProof/>
          <w:sz w:val="24"/>
          <w:szCs w:val="24"/>
          <w:vertAlign w:val="superscript"/>
        </w:rPr>
        <w:t>,</w:t>
      </w:r>
      <w:hyperlink w:anchor="_ENREF_10" w:tooltip="Cheng, 2012 #9" w:history="1">
        <w:r w:rsidR="006C0847" w:rsidRPr="005D3241">
          <w:rPr>
            <w:rFonts w:ascii="Book Antiqua" w:hAnsi="Book Antiqua" w:cs="Times New Roman"/>
            <w:noProof/>
            <w:sz w:val="24"/>
            <w:szCs w:val="24"/>
            <w:vertAlign w:val="superscript"/>
          </w:rPr>
          <w:t>10</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1A5DA4" w:rsidRPr="005D3241">
        <w:rPr>
          <w:rFonts w:ascii="Book Antiqua" w:hAnsi="Book Antiqua" w:cs="Times New Roman"/>
          <w:sz w:val="24"/>
          <w:szCs w:val="24"/>
        </w:rPr>
        <w:t>.</w:t>
      </w:r>
      <w:r w:rsidR="004C3B63" w:rsidRPr="005D3241">
        <w:rPr>
          <w:rFonts w:ascii="Book Antiqua" w:hAnsi="Book Antiqua" w:cs="Times New Roman"/>
          <w:sz w:val="24"/>
          <w:szCs w:val="24"/>
        </w:rPr>
        <w:t xml:space="preserve"> </w:t>
      </w:r>
      <w:r w:rsidR="000F3789" w:rsidRPr="005D3241">
        <w:rPr>
          <w:rFonts w:ascii="Book Antiqua" w:hAnsi="Book Antiqua" w:cs="Times New Roman"/>
          <w:sz w:val="24"/>
          <w:szCs w:val="24"/>
        </w:rPr>
        <w:t xml:space="preserve">Preoperative </w:t>
      </w:r>
      <w:r w:rsidR="004E0F06" w:rsidRPr="005D3241">
        <w:rPr>
          <w:rFonts w:ascii="Book Antiqua" w:hAnsi="Book Antiqua" w:cs="Times New Roman"/>
          <w:sz w:val="24"/>
          <w:szCs w:val="24"/>
        </w:rPr>
        <w:t>biliary drainage</w:t>
      </w:r>
      <w:r w:rsidR="00EA12B2" w:rsidRPr="005D3241">
        <w:rPr>
          <w:rFonts w:ascii="Book Antiqua" w:hAnsi="Book Antiqua" w:cs="Times New Roman"/>
          <w:sz w:val="24"/>
          <w:szCs w:val="24"/>
        </w:rPr>
        <w:t xml:space="preserve"> (PBD)</w:t>
      </w:r>
      <w:r w:rsidR="00887779" w:rsidRPr="005D3241">
        <w:rPr>
          <w:rFonts w:ascii="Book Antiqua" w:hAnsi="Book Antiqua" w:cs="Times New Roman"/>
          <w:sz w:val="24"/>
          <w:szCs w:val="24"/>
        </w:rPr>
        <w:t xml:space="preserve"> </w:t>
      </w:r>
      <w:r w:rsidRPr="005D3241">
        <w:rPr>
          <w:rFonts w:ascii="Book Antiqua" w:hAnsi="Book Antiqua" w:cs="Times New Roman"/>
          <w:sz w:val="24"/>
          <w:szCs w:val="24"/>
        </w:rPr>
        <w:t>is</w:t>
      </w:r>
      <w:r w:rsidR="004E0F06" w:rsidRPr="005D3241">
        <w:rPr>
          <w:rFonts w:ascii="Book Antiqua" w:hAnsi="Book Antiqua" w:cs="Times New Roman"/>
          <w:sz w:val="24"/>
          <w:szCs w:val="24"/>
        </w:rPr>
        <w:t xml:space="preserve"> performed </w:t>
      </w:r>
      <w:r w:rsidR="00EA12B2" w:rsidRPr="005D3241">
        <w:rPr>
          <w:rFonts w:ascii="Book Antiqua" w:hAnsi="Book Antiqua" w:cs="Times New Roman"/>
          <w:sz w:val="24"/>
          <w:szCs w:val="24"/>
        </w:rPr>
        <w:t>to relieve</w:t>
      </w:r>
      <w:r w:rsidR="004E0F06" w:rsidRPr="005D3241">
        <w:rPr>
          <w:rFonts w:ascii="Book Antiqua" w:hAnsi="Book Antiqua" w:cs="Times New Roman"/>
          <w:sz w:val="24"/>
          <w:szCs w:val="24"/>
        </w:rPr>
        <w:t xml:space="preserve"> sufferi</w:t>
      </w:r>
      <w:r w:rsidRPr="005D3241">
        <w:rPr>
          <w:rFonts w:ascii="Book Antiqua" w:hAnsi="Book Antiqua" w:cs="Times New Roman"/>
          <w:sz w:val="24"/>
          <w:szCs w:val="24"/>
        </w:rPr>
        <w:t>ng from jaundice or cholangitis as it reduces</w:t>
      </w:r>
      <w:r w:rsidR="004E0F06" w:rsidRPr="005D3241">
        <w:rPr>
          <w:rFonts w:ascii="Book Antiqua" w:hAnsi="Book Antiqua" w:cs="Times New Roman"/>
          <w:sz w:val="24"/>
          <w:szCs w:val="24"/>
        </w:rPr>
        <w:t xml:space="preserve"> postoperative </w:t>
      </w:r>
      <w:r w:rsidR="00152338" w:rsidRPr="005D3241">
        <w:rPr>
          <w:rFonts w:ascii="Book Antiqua" w:hAnsi="Book Antiqua" w:cs="Times New Roman"/>
          <w:sz w:val="24"/>
          <w:szCs w:val="24"/>
        </w:rPr>
        <w:t xml:space="preserve">morbidity and </w:t>
      </w:r>
      <w:r w:rsidR="004E0F06" w:rsidRPr="005D3241">
        <w:rPr>
          <w:rFonts w:ascii="Book Antiqua" w:hAnsi="Book Antiqua" w:cs="Times New Roman"/>
          <w:sz w:val="24"/>
          <w:szCs w:val="24"/>
        </w:rPr>
        <w:t xml:space="preserve">mortality in patients </w:t>
      </w:r>
      <w:r w:rsidRPr="005D3241">
        <w:rPr>
          <w:rFonts w:ascii="Book Antiqua" w:hAnsi="Book Antiqua" w:cs="Times New Roman"/>
          <w:sz w:val="24"/>
          <w:szCs w:val="24"/>
        </w:rPr>
        <w:t xml:space="preserve">who </w:t>
      </w:r>
      <w:r w:rsidR="004E0F06" w:rsidRPr="005D3241">
        <w:rPr>
          <w:rFonts w:ascii="Book Antiqua" w:hAnsi="Book Antiqua" w:cs="Times New Roman"/>
          <w:sz w:val="24"/>
          <w:szCs w:val="24"/>
        </w:rPr>
        <w:t>under</w:t>
      </w:r>
      <w:r w:rsidRPr="005D3241">
        <w:rPr>
          <w:rFonts w:ascii="Book Antiqua" w:hAnsi="Book Antiqua" w:cs="Times New Roman"/>
          <w:sz w:val="24"/>
          <w:szCs w:val="24"/>
        </w:rPr>
        <w:t>go</w:t>
      </w:r>
      <w:r w:rsidR="004E0F06" w:rsidRPr="005D3241">
        <w:rPr>
          <w:rFonts w:ascii="Book Antiqua" w:hAnsi="Book Antiqua" w:cs="Times New Roman"/>
          <w:sz w:val="24"/>
          <w:szCs w:val="24"/>
        </w:rPr>
        <w:t xml:space="preserve"> right </w:t>
      </w:r>
      <w:proofErr w:type="spellStart"/>
      <w:r w:rsidR="004E0F06" w:rsidRPr="005D3241">
        <w:rPr>
          <w:rFonts w:ascii="Book Antiqua" w:hAnsi="Book Antiqua" w:cs="Times New Roman"/>
          <w:sz w:val="24"/>
          <w:szCs w:val="24"/>
        </w:rPr>
        <w:t>hepatectomy</w:t>
      </w:r>
      <w:proofErr w:type="spellEnd"/>
      <w:r w:rsidR="00152338" w:rsidRPr="005D3241">
        <w:rPr>
          <w:rFonts w:ascii="Book Antiqua" w:hAnsi="Book Antiqua" w:cs="Times New Roman"/>
          <w:sz w:val="24"/>
          <w:szCs w:val="24"/>
        </w:rPr>
        <w:t>,</w:t>
      </w:r>
      <w:r w:rsidR="004E0F06" w:rsidRPr="005D3241">
        <w:rPr>
          <w:rFonts w:ascii="Book Antiqua" w:hAnsi="Book Antiqua" w:cs="Times New Roman"/>
          <w:sz w:val="24"/>
          <w:szCs w:val="24"/>
        </w:rPr>
        <w:t xml:space="preserve"> </w:t>
      </w:r>
      <w:r w:rsidR="00392462" w:rsidRPr="005D3241">
        <w:rPr>
          <w:rFonts w:ascii="Book Antiqua" w:hAnsi="Book Antiqua" w:cs="Times New Roman"/>
          <w:sz w:val="24"/>
          <w:szCs w:val="24"/>
        </w:rPr>
        <w:t xml:space="preserve">who have a </w:t>
      </w:r>
      <w:r w:rsidR="004E0F06" w:rsidRPr="005D3241">
        <w:rPr>
          <w:rFonts w:ascii="Book Antiqua" w:hAnsi="Book Antiqua" w:cs="Times New Roman"/>
          <w:sz w:val="24"/>
          <w:szCs w:val="24"/>
        </w:rPr>
        <w:t xml:space="preserve">future liver remnant volume </w:t>
      </w:r>
      <w:r w:rsidR="00392462" w:rsidRPr="005D3241">
        <w:rPr>
          <w:rFonts w:ascii="Book Antiqua" w:hAnsi="Book Antiqua" w:cs="Times New Roman"/>
          <w:sz w:val="24"/>
          <w:szCs w:val="24"/>
        </w:rPr>
        <w:t xml:space="preserve">of </w:t>
      </w:r>
      <w:r w:rsidR="004E0F06" w:rsidRPr="005D3241">
        <w:rPr>
          <w:rFonts w:ascii="Book Antiqua" w:hAnsi="Book Antiqua" w:cs="Times New Roman"/>
          <w:sz w:val="24"/>
          <w:szCs w:val="24"/>
        </w:rPr>
        <w:t>≤ 30%</w:t>
      </w:r>
      <w:r w:rsidR="00887779" w:rsidRPr="005D3241">
        <w:rPr>
          <w:rFonts w:ascii="Book Antiqua" w:hAnsi="Book Antiqua" w:cs="Times New Roman"/>
          <w:sz w:val="24"/>
          <w:szCs w:val="24"/>
        </w:rPr>
        <w:t xml:space="preserve"> </w:t>
      </w:r>
      <w:r w:rsidR="00CD1D62" w:rsidRPr="005D3241">
        <w:rPr>
          <w:rFonts w:ascii="Book Antiqua" w:hAnsi="Book Antiqua" w:cs="Times New Roman"/>
          <w:sz w:val="24"/>
          <w:szCs w:val="24"/>
        </w:rPr>
        <w:fldChar w:fldCharType="begin">
          <w:fldData xml:space="preserve">PEVuZE5vdGU+PENpdGU+PEF1dGhvcj5GYXJnZXM8L0F1dGhvcj48WWVhcj4yMDEzPC9ZZWFyPjxS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PC9hYmJyLTE+PC9hbHQtcGVyaW9kaWNhbD48cGFnZXM+Mjc0LTgzPC9wYWdlcz48dm9sdW1lPjEw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==
</w:fldData>
        </w:fldChar>
      </w:r>
      <w:r w:rsidR="00FC0089" w:rsidRPr="005D3241">
        <w:rPr>
          <w:rFonts w:ascii="Book Antiqua" w:hAnsi="Book Antiqua" w:cs="Times New Roman"/>
          <w:sz w:val="24"/>
          <w:szCs w:val="24"/>
        </w:rPr>
        <w:instrText xml:space="preserve"> ADDIN EN.CITE </w:instrText>
      </w:r>
      <w:r w:rsidR="00FC0089" w:rsidRPr="005D3241">
        <w:rPr>
          <w:rFonts w:ascii="Book Antiqua" w:hAnsi="Book Antiqua" w:cs="Times New Roman"/>
          <w:sz w:val="24"/>
          <w:szCs w:val="24"/>
        </w:rPr>
        <w:fldChar w:fldCharType="begin">
          <w:fldData xml:space="preserve">PEVuZE5vdGU+PENpdGU+PEF1dGhvcj5GYXJnZXM8L0F1dGhvcj48WWVhcj4yMDEzPC9ZZWFyPjxS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PC9hYmJyLTE+PC9hbHQtcGVyaW9kaWNhbD48cGFnZXM+Mjc0LTgzPC9wYWdlcz48dm9sdW1lPjEw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==
</w:fldData>
        </w:fldChar>
      </w:r>
      <w:r w:rsidR="00FC0089" w:rsidRPr="005D3241">
        <w:rPr>
          <w:rFonts w:ascii="Book Antiqua" w:hAnsi="Book Antiqua" w:cs="Times New Roman"/>
          <w:sz w:val="24"/>
          <w:szCs w:val="24"/>
        </w:rPr>
        <w:instrText xml:space="preserve"> ADDIN EN.CITE.DATA </w:instrText>
      </w:r>
      <w:r w:rsidR="00FC0089" w:rsidRPr="005D3241">
        <w:rPr>
          <w:rFonts w:ascii="Book Antiqua" w:hAnsi="Book Antiqua" w:cs="Times New Roman"/>
          <w:sz w:val="24"/>
          <w:szCs w:val="24"/>
        </w:rPr>
      </w:r>
      <w:r w:rsidR="00FC0089"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11" w:tooltip="Farges, 2013 #10" w:history="1">
        <w:r w:rsidR="006C0847" w:rsidRPr="005D3241">
          <w:rPr>
            <w:rFonts w:ascii="Book Antiqua" w:hAnsi="Book Antiqua" w:cs="Times New Roman"/>
            <w:noProof/>
            <w:sz w:val="24"/>
            <w:szCs w:val="24"/>
            <w:vertAlign w:val="superscript"/>
          </w:rPr>
          <w:t>11</w:t>
        </w:r>
      </w:hyperlink>
      <w:r w:rsidR="003E5272" w:rsidRPr="005D3241">
        <w:rPr>
          <w:rFonts w:ascii="Book Antiqua" w:hAnsi="Book Antiqua" w:cs="Times New Roman"/>
          <w:noProof/>
          <w:sz w:val="24"/>
          <w:szCs w:val="24"/>
          <w:vertAlign w:val="superscript"/>
        </w:rPr>
        <w:t xml:space="preserve">, </w:t>
      </w:r>
      <w:hyperlink w:anchor="_ENREF_12" w:tooltip="Kennedy, 2009 #91" w:history="1">
        <w:r w:rsidR="006C0847" w:rsidRPr="005D3241">
          <w:rPr>
            <w:rFonts w:ascii="Book Antiqua" w:hAnsi="Book Antiqua" w:cs="Times New Roman"/>
            <w:noProof/>
            <w:sz w:val="24"/>
            <w:szCs w:val="24"/>
            <w:vertAlign w:val="superscript"/>
          </w:rPr>
          <w:t>12</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152338" w:rsidRPr="005D3241">
        <w:rPr>
          <w:rFonts w:ascii="Book Antiqua" w:hAnsi="Book Antiqua" w:cs="Times New Roman"/>
          <w:sz w:val="24"/>
          <w:szCs w:val="24"/>
        </w:rPr>
        <w:t xml:space="preserve"> and </w:t>
      </w:r>
      <w:r w:rsidR="00392462" w:rsidRPr="005D3241">
        <w:rPr>
          <w:rFonts w:ascii="Book Antiqua" w:hAnsi="Book Antiqua" w:cs="Times New Roman"/>
          <w:sz w:val="24"/>
          <w:szCs w:val="24"/>
        </w:rPr>
        <w:t xml:space="preserve">a </w:t>
      </w:r>
      <w:r w:rsidR="00152338" w:rsidRPr="005D3241">
        <w:rPr>
          <w:rFonts w:ascii="Book Antiqua" w:hAnsi="Book Antiqua" w:cs="Times New Roman"/>
          <w:sz w:val="24"/>
          <w:szCs w:val="24"/>
        </w:rPr>
        <w:t xml:space="preserve">preoperative total bilirubin </w:t>
      </w:r>
      <w:r w:rsidR="00392462" w:rsidRPr="005D3241">
        <w:rPr>
          <w:rFonts w:ascii="Book Antiqua" w:hAnsi="Book Antiqua" w:cs="Times New Roman"/>
          <w:sz w:val="24"/>
          <w:szCs w:val="24"/>
        </w:rPr>
        <w:t xml:space="preserve">of </w:t>
      </w:r>
      <w:r w:rsidR="000479FD">
        <w:rPr>
          <w:rFonts w:ascii="Book Antiqua" w:hAnsi="Book Antiqua" w:cs="Times New Roman"/>
          <w:sz w:val="24"/>
          <w:szCs w:val="24"/>
        </w:rPr>
        <w:t>≥ 170 µmole/L (10 mg/</w:t>
      </w:r>
      <w:proofErr w:type="spellStart"/>
      <w:r w:rsidR="000479FD">
        <w:rPr>
          <w:rFonts w:ascii="Book Antiqua" w:hAnsi="Book Antiqua" w:cs="Times New Roman"/>
          <w:sz w:val="24"/>
          <w:szCs w:val="24"/>
        </w:rPr>
        <w:t>dL</w:t>
      </w:r>
      <w:proofErr w:type="spellEnd"/>
      <w:r w:rsidR="000479FD">
        <w:rPr>
          <w:rFonts w:ascii="Book Antiqua" w:hAnsi="Book Antiqua" w:cs="Times New Roman"/>
          <w:sz w:val="24"/>
          <w:szCs w:val="24"/>
        </w:rPr>
        <w:t>)</w:t>
      </w:r>
      <w:r w:rsidR="00152338" w:rsidRPr="005D3241">
        <w:rPr>
          <w:rFonts w:ascii="Book Antiqua" w:hAnsi="Book Antiqua" w:cs="Times New Roman"/>
          <w:sz w:val="24"/>
          <w:szCs w:val="24"/>
        </w:rPr>
        <w:fldChar w:fldCharType="begin">
          <w:fldData xml:space="preserve">PEVuZE5vdGU+PENpdGU+PEF1dGhvcj5YaW9uZzwvQXV0aG9yPjxZZWFyPjIwMTM8L1llYXI+PFJl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YWJici0xPjwvYWx0LXBlcmlvZGljYWw+PHBhZ2VzPjg3MzEtOTwvcGFnZXM+PHZvbHVtZT4xOTwv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</w:fldData>
        </w:fldChar>
      </w:r>
      <w:r w:rsidR="00152338" w:rsidRPr="005D3241">
        <w:rPr>
          <w:rFonts w:ascii="Book Antiqua" w:hAnsi="Book Antiqua" w:cs="Times New Roman"/>
          <w:sz w:val="24"/>
          <w:szCs w:val="24"/>
        </w:rPr>
        <w:instrText xml:space="preserve"> ADDIN EN.CITE </w:instrText>
      </w:r>
      <w:r w:rsidR="00152338" w:rsidRPr="005D3241">
        <w:rPr>
          <w:rFonts w:ascii="Book Antiqua" w:hAnsi="Book Antiqua" w:cs="Times New Roman"/>
          <w:sz w:val="24"/>
          <w:szCs w:val="24"/>
        </w:rPr>
        <w:fldChar w:fldCharType="begin">
          <w:fldData xml:space="preserve">PEVuZE5vdGU+PENpdGU+PEF1dGhvcj5YaW9uZzwvQXV0aG9yPjxZZWFyPjIwMTM8L1llYXI+PFJl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YWJici0xPjwvYWx0LXBlcmlvZGljYWw+PHBhZ2VzPjg3MzEtOTwvcGFnZXM+PHZvbHVtZT4xOTwv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</w:fldData>
        </w:fldChar>
      </w:r>
      <w:r w:rsidR="00152338" w:rsidRPr="005D3241">
        <w:rPr>
          <w:rFonts w:ascii="Book Antiqua" w:hAnsi="Book Antiqua" w:cs="Times New Roman"/>
          <w:sz w:val="24"/>
          <w:szCs w:val="24"/>
        </w:rPr>
        <w:instrText xml:space="preserve"> ADDIN EN.CITE.DATA </w:instrText>
      </w:r>
      <w:r w:rsidR="00152338" w:rsidRPr="005D3241">
        <w:rPr>
          <w:rFonts w:ascii="Book Antiqua" w:hAnsi="Book Antiqua" w:cs="Times New Roman"/>
          <w:sz w:val="24"/>
          <w:szCs w:val="24"/>
        </w:rPr>
      </w:r>
      <w:r w:rsidR="00152338" w:rsidRPr="005D3241">
        <w:rPr>
          <w:rFonts w:ascii="Book Antiqua" w:hAnsi="Book Antiqua" w:cs="Times New Roman"/>
          <w:sz w:val="24"/>
          <w:szCs w:val="24"/>
        </w:rPr>
        <w:fldChar w:fldCharType="end"/>
      </w:r>
      <w:r w:rsidR="00152338" w:rsidRPr="005D3241">
        <w:rPr>
          <w:rFonts w:ascii="Book Antiqua" w:hAnsi="Book Antiqua" w:cs="Times New Roman"/>
          <w:sz w:val="24"/>
          <w:szCs w:val="24"/>
        </w:rPr>
      </w:r>
      <w:r w:rsidR="00152338" w:rsidRPr="005D3241">
        <w:rPr>
          <w:rFonts w:ascii="Book Antiqua" w:hAnsi="Book Antiqua" w:cs="Times New Roman"/>
          <w:sz w:val="24"/>
          <w:szCs w:val="24"/>
        </w:rPr>
        <w:fldChar w:fldCharType="separate"/>
      </w:r>
      <w:r w:rsidR="00152338" w:rsidRPr="005D3241">
        <w:rPr>
          <w:rFonts w:ascii="Book Antiqua" w:hAnsi="Book Antiqua" w:cs="Times New Roman"/>
          <w:noProof/>
          <w:sz w:val="24"/>
          <w:szCs w:val="24"/>
          <w:vertAlign w:val="superscript"/>
        </w:rPr>
        <w:t>[</w:t>
      </w:r>
      <w:hyperlink w:anchor="_ENREF_13" w:tooltip="Xiong, 2013 #12" w:history="1">
        <w:r w:rsidR="006C0847" w:rsidRPr="005D3241">
          <w:rPr>
            <w:rFonts w:ascii="Book Antiqua" w:hAnsi="Book Antiqua" w:cs="Times New Roman"/>
            <w:noProof/>
            <w:sz w:val="24"/>
            <w:szCs w:val="24"/>
            <w:vertAlign w:val="superscript"/>
          </w:rPr>
          <w:t>13</w:t>
        </w:r>
      </w:hyperlink>
      <w:r w:rsidR="00152338" w:rsidRPr="005D3241">
        <w:rPr>
          <w:rFonts w:ascii="Book Antiqua" w:hAnsi="Book Antiqua" w:cs="Times New Roman"/>
          <w:noProof/>
          <w:sz w:val="24"/>
          <w:szCs w:val="24"/>
          <w:vertAlign w:val="superscript"/>
        </w:rPr>
        <w:t>]</w:t>
      </w:r>
      <w:r w:rsidR="00152338" w:rsidRPr="005D3241">
        <w:rPr>
          <w:rFonts w:ascii="Book Antiqua" w:hAnsi="Book Antiqua" w:cs="Times New Roman"/>
          <w:sz w:val="24"/>
          <w:szCs w:val="24"/>
        </w:rPr>
        <w:fldChar w:fldCharType="end"/>
      </w:r>
      <w:r w:rsidRPr="005D3241">
        <w:rPr>
          <w:rFonts w:ascii="Book Antiqua" w:hAnsi="Book Antiqua" w:cs="Times New Roman"/>
          <w:sz w:val="24"/>
          <w:szCs w:val="24"/>
        </w:rPr>
        <w:t xml:space="preserve">. </w:t>
      </w:r>
      <w:r w:rsidR="003B0455" w:rsidRPr="005D3241">
        <w:rPr>
          <w:rFonts w:ascii="Book Antiqua" w:hAnsi="Book Antiqua" w:cs="Times New Roman"/>
          <w:sz w:val="24"/>
          <w:szCs w:val="24"/>
        </w:rPr>
        <w:t xml:space="preserve">It is not recommended that </w:t>
      </w:r>
      <w:r w:rsidR="00F30198" w:rsidRPr="005D3241">
        <w:rPr>
          <w:rFonts w:ascii="Book Antiqua" w:hAnsi="Book Antiqua" w:cs="Times New Roman"/>
          <w:sz w:val="24"/>
          <w:szCs w:val="24"/>
        </w:rPr>
        <w:t xml:space="preserve">PBD </w:t>
      </w:r>
      <w:r w:rsidRPr="005D3241">
        <w:rPr>
          <w:rFonts w:ascii="Book Antiqua" w:hAnsi="Book Antiqua" w:cs="Times New Roman"/>
          <w:sz w:val="24"/>
          <w:szCs w:val="24"/>
        </w:rPr>
        <w:t xml:space="preserve">be </w:t>
      </w:r>
      <w:r w:rsidR="00F30198" w:rsidRPr="005D3241">
        <w:rPr>
          <w:rFonts w:ascii="Book Antiqua" w:hAnsi="Book Antiqua" w:cs="Times New Roman"/>
          <w:sz w:val="24"/>
          <w:szCs w:val="24"/>
        </w:rPr>
        <w:t xml:space="preserve">performed systemically due to </w:t>
      </w:r>
      <w:r w:rsidRPr="005D3241">
        <w:rPr>
          <w:rFonts w:ascii="Book Antiqua" w:hAnsi="Book Antiqua" w:cs="Times New Roman"/>
          <w:sz w:val="24"/>
          <w:szCs w:val="24"/>
        </w:rPr>
        <w:t>potential</w:t>
      </w:r>
      <w:r w:rsidR="00F30198" w:rsidRPr="005D3241">
        <w:rPr>
          <w:rFonts w:ascii="Book Antiqua" w:hAnsi="Book Antiqua" w:cs="Times New Roman"/>
          <w:sz w:val="24"/>
          <w:szCs w:val="24"/>
        </w:rPr>
        <w:t xml:space="preserve"> complications </w:t>
      </w:r>
      <w:r w:rsidR="003827C9" w:rsidRPr="005D3241">
        <w:rPr>
          <w:rFonts w:ascii="Book Antiqua" w:hAnsi="Book Antiqua" w:cs="Times New Roman"/>
          <w:sz w:val="24"/>
          <w:szCs w:val="24"/>
        </w:rPr>
        <w:t xml:space="preserve">such as </w:t>
      </w:r>
      <w:r w:rsidR="00F30198" w:rsidRPr="005D3241">
        <w:rPr>
          <w:rFonts w:ascii="Book Antiqua" w:hAnsi="Book Antiqua" w:cs="Times New Roman"/>
          <w:sz w:val="24"/>
          <w:szCs w:val="24"/>
        </w:rPr>
        <w:t>sepsis</w:t>
      </w:r>
      <w:r w:rsidR="003827C9" w:rsidRPr="005D3241">
        <w:rPr>
          <w:rFonts w:ascii="Book Antiqua" w:hAnsi="Book Antiqua" w:cs="Times New Roman"/>
          <w:sz w:val="24"/>
          <w:szCs w:val="24"/>
        </w:rPr>
        <w:t>,</w:t>
      </w:r>
      <w:r w:rsidR="00FD170B" w:rsidRPr="005D3241">
        <w:rPr>
          <w:rFonts w:ascii="Book Antiqua" w:hAnsi="Book Antiqua" w:cs="Times New Roman"/>
          <w:sz w:val="24"/>
          <w:szCs w:val="24"/>
        </w:rPr>
        <w:t xml:space="preserve"> </w:t>
      </w:r>
      <w:r w:rsidR="003827C9" w:rsidRPr="005D3241">
        <w:rPr>
          <w:rFonts w:ascii="Book Antiqua" w:hAnsi="Book Antiqua" w:cs="Times New Roman"/>
          <w:sz w:val="24"/>
          <w:szCs w:val="24"/>
        </w:rPr>
        <w:t xml:space="preserve">vascular injuries, </w:t>
      </w:r>
      <w:r w:rsidRPr="005D3241">
        <w:rPr>
          <w:rFonts w:ascii="Book Antiqua" w:hAnsi="Book Antiqua" w:cs="Times New Roman"/>
          <w:sz w:val="24"/>
          <w:szCs w:val="24"/>
        </w:rPr>
        <w:t xml:space="preserve">and </w:t>
      </w:r>
      <w:r w:rsidR="00F30198" w:rsidRPr="005D3241">
        <w:rPr>
          <w:rFonts w:ascii="Book Antiqua" w:hAnsi="Book Antiqua" w:cs="Times New Roman"/>
          <w:sz w:val="24"/>
          <w:szCs w:val="24"/>
        </w:rPr>
        <w:t>tumor seeding</w:t>
      </w:r>
      <w:r w:rsidR="003827C9" w:rsidRPr="005D3241">
        <w:rPr>
          <w:rFonts w:ascii="Book Antiqua" w:hAnsi="Book Antiqua" w:cs="Times New Roman"/>
          <w:sz w:val="24"/>
          <w:szCs w:val="24"/>
        </w:rPr>
        <w:t>.</w:t>
      </w:r>
      <w:r w:rsidR="00152338" w:rsidRPr="005D3241">
        <w:rPr>
          <w:rFonts w:ascii="Book Antiqua" w:hAnsi="Book Antiqua" w:cs="Times New Roman"/>
          <w:sz w:val="24"/>
          <w:szCs w:val="24"/>
        </w:rPr>
        <w:t xml:space="preserve"> </w:t>
      </w:r>
      <w:r w:rsidR="00FC6DC1" w:rsidRPr="005D3241">
        <w:rPr>
          <w:rFonts w:ascii="Book Antiqua" w:hAnsi="Book Antiqua" w:cs="Times New Roman"/>
          <w:sz w:val="24"/>
          <w:szCs w:val="24"/>
        </w:rPr>
        <w:t xml:space="preserve"> Preoperative portal vein embolization (PVE) is widely used for pre-operative preparation to</w:t>
      </w:r>
      <w:r w:rsidR="004428EF" w:rsidRPr="005D3241">
        <w:rPr>
          <w:rFonts w:ascii="Book Antiqua" w:hAnsi="Book Antiqua" w:cs="Times New Roman"/>
          <w:sz w:val="24"/>
          <w:szCs w:val="24"/>
        </w:rPr>
        <w:t xml:space="preserve"> induce hypertrophy of remnant liver</w:t>
      </w:r>
      <w:r w:rsidR="003B0455" w:rsidRPr="005D3241">
        <w:rPr>
          <w:rFonts w:ascii="Book Antiqua" w:hAnsi="Book Antiqua" w:cs="Times New Roman"/>
          <w:sz w:val="24"/>
          <w:szCs w:val="24"/>
        </w:rPr>
        <w:t>.</w:t>
      </w:r>
      <w:r w:rsidR="00AB0441" w:rsidRPr="005D3241">
        <w:rPr>
          <w:rFonts w:ascii="Book Antiqua" w:hAnsi="Book Antiqua" w:cs="Times New Roman"/>
          <w:sz w:val="24"/>
          <w:szCs w:val="24"/>
        </w:rPr>
        <w:t xml:space="preserve"> </w:t>
      </w:r>
      <w:r w:rsidR="003B0455" w:rsidRPr="005D3241">
        <w:rPr>
          <w:rFonts w:ascii="Book Antiqua" w:hAnsi="Book Antiqua" w:cs="Times New Roman"/>
          <w:sz w:val="24"/>
          <w:szCs w:val="24"/>
        </w:rPr>
        <w:t>It</w:t>
      </w:r>
      <w:r w:rsidR="00AB0441" w:rsidRPr="005D3241">
        <w:rPr>
          <w:rFonts w:ascii="Book Antiqua" w:hAnsi="Book Antiqua" w:cs="Times New Roman"/>
          <w:sz w:val="24"/>
          <w:szCs w:val="24"/>
        </w:rPr>
        <w:t xml:space="preserve"> </w:t>
      </w:r>
      <w:r w:rsidR="003B0455" w:rsidRPr="005D3241">
        <w:rPr>
          <w:rFonts w:ascii="Book Antiqua" w:hAnsi="Book Antiqua" w:cs="Times New Roman"/>
          <w:sz w:val="24"/>
          <w:szCs w:val="24"/>
        </w:rPr>
        <w:t>has</w:t>
      </w:r>
      <w:r w:rsidR="00AB0441" w:rsidRPr="005D3241">
        <w:rPr>
          <w:rFonts w:ascii="Book Antiqua" w:hAnsi="Book Antiqua" w:cs="Times New Roman"/>
          <w:sz w:val="24"/>
          <w:szCs w:val="24"/>
        </w:rPr>
        <w:t xml:space="preserve"> </w:t>
      </w:r>
      <w:r w:rsidR="004428EF" w:rsidRPr="005D3241">
        <w:rPr>
          <w:rFonts w:ascii="Book Antiqua" w:hAnsi="Book Antiqua" w:cs="Times New Roman"/>
          <w:sz w:val="24"/>
          <w:szCs w:val="24"/>
        </w:rPr>
        <w:t xml:space="preserve">resulted in </w:t>
      </w:r>
      <w:r w:rsidR="00FC6DC1" w:rsidRPr="005D3241">
        <w:rPr>
          <w:rFonts w:ascii="Book Antiqua" w:hAnsi="Book Antiqua" w:cs="Times New Roman"/>
          <w:sz w:val="24"/>
          <w:szCs w:val="24"/>
        </w:rPr>
        <w:t xml:space="preserve">minimized post-operative </w:t>
      </w:r>
      <w:r w:rsidR="004428EF" w:rsidRPr="005D3241">
        <w:rPr>
          <w:rFonts w:ascii="Book Antiqua" w:hAnsi="Book Antiqua" w:cs="Times New Roman"/>
          <w:sz w:val="24"/>
          <w:szCs w:val="24"/>
        </w:rPr>
        <w:t>complication</w:t>
      </w:r>
      <w:r w:rsidR="003A0543" w:rsidRPr="005D3241">
        <w:rPr>
          <w:rFonts w:ascii="Book Antiqua" w:hAnsi="Book Antiqua" w:cs="Times New Roman"/>
          <w:sz w:val="24"/>
          <w:szCs w:val="24"/>
        </w:rPr>
        <w:t>s</w:t>
      </w:r>
      <w:r w:rsidR="00AB0441" w:rsidRPr="005D3241">
        <w:rPr>
          <w:rFonts w:ascii="Book Antiqua" w:hAnsi="Book Antiqua" w:cs="Times New Roman"/>
          <w:sz w:val="24"/>
          <w:szCs w:val="24"/>
        </w:rPr>
        <w:t xml:space="preserve"> </w:t>
      </w:r>
      <w:r w:rsidR="00F34F90" w:rsidRPr="005D3241">
        <w:rPr>
          <w:rFonts w:ascii="Book Antiqua" w:hAnsi="Book Antiqua" w:cs="Times New Roman"/>
          <w:sz w:val="24"/>
          <w:szCs w:val="24"/>
        </w:rPr>
        <w:t>especially</w:t>
      </w:r>
      <w:r w:rsidR="00AB0441" w:rsidRPr="005D3241">
        <w:rPr>
          <w:rFonts w:ascii="Book Antiqua" w:hAnsi="Book Antiqua" w:cs="Times New Roman"/>
          <w:sz w:val="24"/>
          <w:szCs w:val="24"/>
        </w:rPr>
        <w:t xml:space="preserve"> </w:t>
      </w:r>
      <w:r w:rsidR="00FC6DC1" w:rsidRPr="005D3241">
        <w:rPr>
          <w:rFonts w:ascii="Book Antiqua" w:hAnsi="Book Antiqua" w:cs="Times New Roman"/>
          <w:sz w:val="24"/>
          <w:szCs w:val="24"/>
        </w:rPr>
        <w:t xml:space="preserve">in </w:t>
      </w:r>
      <w:r w:rsidR="004428EF" w:rsidRPr="005D3241">
        <w:rPr>
          <w:rFonts w:ascii="Book Antiqua" w:hAnsi="Book Antiqua" w:cs="Times New Roman"/>
          <w:sz w:val="24"/>
          <w:szCs w:val="24"/>
        </w:rPr>
        <w:t xml:space="preserve">cirrhotic </w:t>
      </w:r>
      <w:r w:rsidR="00795D52" w:rsidRPr="005D3241">
        <w:rPr>
          <w:rFonts w:ascii="Book Antiqua" w:hAnsi="Book Antiqua" w:cs="Times New Roman"/>
          <w:sz w:val="24"/>
          <w:szCs w:val="24"/>
        </w:rPr>
        <w:t>patients</w:t>
      </w:r>
      <w:r w:rsidR="00CD1D62" w:rsidRPr="005D3241">
        <w:rPr>
          <w:rFonts w:ascii="Book Antiqua" w:hAnsi="Book Antiqua" w:cs="Times New Roman"/>
          <w:sz w:val="24"/>
          <w:szCs w:val="24"/>
        </w:rPr>
        <w:fldChar w:fldCharType="begin">
          <w:fldData xml:space="preserve">PEVuZE5vdGU+PENpdGU+PEF1dGhvcj5BYmRhbGxhPC9BdXRob3I+PFllYXI+MjAwMTwvWWVhcj48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aXNoIGpvdXJuYWwgb2Ygc3VyZ2VyeTwvYWJici0xPjwvYWx0LXBlcmlvZGljYWw+PHBhZ2VzPjE2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</w:fldData>
        </w:fldChar>
      </w:r>
      <w:r w:rsidR="00FC0089" w:rsidRPr="005D3241">
        <w:rPr>
          <w:rFonts w:ascii="Book Antiqua" w:hAnsi="Book Antiqua" w:cs="Times New Roman"/>
          <w:sz w:val="24"/>
          <w:szCs w:val="24"/>
        </w:rPr>
        <w:instrText xml:space="preserve"> ADDIN EN.CITE </w:instrText>
      </w:r>
      <w:r w:rsidR="00FC0089" w:rsidRPr="005D3241">
        <w:rPr>
          <w:rFonts w:ascii="Book Antiqua" w:hAnsi="Book Antiqua" w:cs="Times New Roman"/>
          <w:sz w:val="24"/>
          <w:szCs w:val="24"/>
        </w:rPr>
        <w:fldChar w:fldCharType="begin">
          <w:fldData xml:space="preserve">PEVuZE5vdGU+PENpdGU+PEF1dGhvcj5BYmRhbGxhPC9BdXRob3I+PFllYXI+MjAwMTwvWWVhcj48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aXNoIGpvdXJuYWwgb2Ygc3VyZ2VyeTwvYWJici0xPjwvYWx0LXBlcmlvZGljYWw+PHBhZ2VzPjE2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</w:fldData>
        </w:fldChar>
      </w:r>
      <w:r w:rsidR="00FC0089" w:rsidRPr="005D3241">
        <w:rPr>
          <w:rFonts w:ascii="Book Antiqua" w:hAnsi="Book Antiqua" w:cs="Times New Roman"/>
          <w:sz w:val="24"/>
          <w:szCs w:val="24"/>
        </w:rPr>
        <w:instrText xml:space="preserve"> ADDIN EN.CITE.DATA </w:instrText>
      </w:r>
      <w:r w:rsidR="00FC0089" w:rsidRPr="005D3241">
        <w:rPr>
          <w:rFonts w:ascii="Book Antiqua" w:hAnsi="Book Antiqua" w:cs="Times New Roman"/>
          <w:sz w:val="24"/>
          <w:szCs w:val="24"/>
        </w:rPr>
      </w:r>
      <w:r w:rsidR="00FC0089"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14" w:tooltip="Abdalla, 2001 #373" w:history="1">
        <w:r w:rsidR="006C0847" w:rsidRPr="005D3241">
          <w:rPr>
            <w:rFonts w:ascii="Book Antiqua" w:hAnsi="Book Antiqua" w:cs="Times New Roman"/>
            <w:noProof/>
            <w:sz w:val="24"/>
            <w:szCs w:val="24"/>
            <w:vertAlign w:val="superscript"/>
          </w:rPr>
          <w:t>14</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4428EF" w:rsidRPr="005D3241">
        <w:rPr>
          <w:rFonts w:ascii="Book Antiqua" w:hAnsi="Book Antiqua" w:cs="Times New Roman"/>
          <w:sz w:val="24"/>
          <w:szCs w:val="24"/>
        </w:rPr>
        <w:t xml:space="preserve"> or future liver remnant volume (FLR) &lt; 25% in normal liver</w:t>
      </w:r>
      <w:r w:rsidR="00CD1D62" w:rsidRPr="005D3241">
        <w:rPr>
          <w:rFonts w:ascii="Book Antiqua" w:hAnsi="Book Antiqua" w:cs="Times New Roman"/>
          <w:sz w:val="24"/>
          <w:szCs w:val="24"/>
        </w:rPr>
        <w:fldChar w:fldCharType="begin">
          <w:fldData xml:space="preserve">PEVuZE5vdGU+PENpdGU+PEF1dGhvcj5GYXJnZXM8L0F1dGhvcj48WWVhcj4yMDAzPC9ZZWFyPjxS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bm5hbHMgb2Ygc3VyZ2VyeTwvYWJici0xPjwvYWx0LXBlcmlvZGljYWw+PHBhZ2VzPjIwOC0xNzwv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</w:fldData>
        </w:fldChar>
      </w:r>
      <w:r w:rsidR="00FC0089" w:rsidRPr="005D3241">
        <w:rPr>
          <w:rFonts w:ascii="Book Antiqua" w:hAnsi="Book Antiqua" w:cs="Times New Roman"/>
          <w:sz w:val="24"/>
          <w:szCs w:val="24"/>
        </w:rPr>
        <w:instrText xml:space="preserve"> ADDIN EN.CITE </w:instrText>
      </w:r>
      <w:r w:rsidR="00FC0089" w:rsidRPr="005D3241">
        <w:rPr>
          <w:rFonts w:ascii="Book Antiqua" w:hAnsi="Book Antiqua" w:cs="Times New Roman"/>
          <w:sz w:val="24"/>
          <w:szCs w:val="24"/>
        </w:rPr>
        <w:fldChar w:fldCharType="begin">
          <w:fldData xml:space="preserve">PEVuZE5vdGU+PENpdGU+PEF1dGhvcj5GYXJnZXM8L0F1dGhvcj48WWVhcj4yMDAzPC9ZZWFyPjxS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bm5hbHMgb2Ygc3VyZ2VyeTwvYWJici0xPjwvYWx0LXBlcmlvZGljYWw+PHBhZ2VzPjIwOC0xNzwv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</w:fldData>
        </w:fldChar>
      </w:r>
      <w:r w:rsidR="00FC0089" w:rsidRPr="005D3241">
        <w:rPr>
          <w:rFonts w:ascii="Book Antiqua" w:hAnsi="Book Antiqua" w:cs="Times New Roman"/>
          <w:sz w:val="24"/>
          <w:szCs w:val="24"/>
        </w:rPr>
        <w:instrText xml:space="preserve"> ADDIN EN.CITE.DATA </w:instrText>
      </w:r>
      <w:r w:rsidR="00FC0089" w:rsidRPr="005D3241">
        <w:rPr>
          <w:rFonts w:ascii="Book Antiqua" w:hAnsi="Book Antiqua" w:cs="Times New Roman"/>
          <w:sz w:val="24"/>
          <w:szCs w:val="24"/>
        </w:rPr>
      </w:r>
      <w:r w:rsidR="00FC0089"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15" w:tooltip="Farges, 2003 #372" w:history="1">
        <w:r w:rsidR="006C0847" w:rsidRPr="005D3241">
          <w:rPr>
            <w:rFonts w:ascii="Book Antiqua" w:hAnsi="Book Antiqua" w:cs="Times New Roman"/>
            <w:noProof/>
            <w:sz w:val="24"/>
            <w:szCs w:val="24"/>
            <w:vertAlign w:val="superscript"/>
          </w:rPr>
          <w:t>15</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FC6DC1" w:rsidRPr="005D3241">
        <w:rPr>
          <w:rFonts w:ascii="Book Antiqua" w:hAnsi="Book Antiqua" w:cs="Times New Roman"/>
          <w:sz w:val="24"/>
          <w:szCs w:val="24"/>
        </w:rPr>
        <w:t>.</w:t>
      </w:r>
      <w:r w:rsidR="004428EF" w:rsidRPr="005D3241">
        <w:rPr>
          <w:rFonts w:ascii="Book Antiqua" w:hAnsi="Book Antiqua" w:cs="Times New Roman"/>
          <w:sz w:val="24"/>
          <w:szCs w:val="24"/>
        </w:rPr>
        <w:t xml:space="preserve"> Right or left </w:t>
      </w:r>
      <w:proofErr w:type="spellStart"/>
      <w:r w:rsidR="004428EF" w:rsidRPr="005D3241">
        <w:rPr>
          <w:rFonts w:ascii="Book Antiqua" w:hAnsi="Book Antiqua" w:cs="Times New Roman"/>
          <w:sz w:val="24"/>
          <w:szCs w:val="24"/>
        </w:rPr>
        <w:t>t</w:t>
      </w:r>
      <w:r w:rsidR="00FC6DC1" w:rsidRPr="005D3241">
        <w:rPr>
          <w:rFonts w:ascii="Book Antiqua" w:hAnsi="Book Antiqua" w:cs="Times New Roman"/>
          <w:sz w:val="24"/>
          <w:szCs w:val="24"/>
        </w:rPr>
        <w:t>risectionectomy</w:t>
      </w:r>
      <w:proofErr w:type="spellEnd"/>
      <w:r w:rsidR="00FC6DC1" w:rsidRPr="005D3241">
        <w:rPr>
          <w:rFonts w:ascii="Book Antiqua" w:hAnsi="Book Antiqua" w:cs="Times New Roman"/>
          <w:sz w:val="24"/>
          <w:szCs w:val="24"/>
        </w:rPr>
        <w:t xml:space="preserve"> is performed for Bismuth IV </w:t>
      </w:r>
      <w:r w:rsidR="004428EF" w:rsidRPr="005D3241">
        <w:rPr>
          <w:rFonts w:ascii="Book Antiqua" w:hAnsi="Book Antiqua" w:cs="Times New Roman"/>
          <w:sz w:val="24"/>
          <w:szCs w:val="24"/>
        </w:rPr>
        <w:t xml:space="preserve">PCCA </w:t>
      </w:r>
      <w:r w:rsidR="003A0543" w:rsidRPr="005D3241">
        <w:rPr>
          <w:rFonts w:ascii="Book Antiqua" w:hAnsi="Book Antiqua" w:cs="Times New Roman"/>
          <w:sz w:val="24"/>
          <w:szCs w:val="24"/>
        </w:rPr>
        <w:t xml:space="preserve">and </w:t>
      </w:r>
      <w:r w:rsidR="00FC6DC1" w:rsidRPr="005D3241">
        <w:rPr>
          <w:rFonts w:ascii="Book Antiqua" w:hAnsi="Book Antiqua" w:cs="Times New Roman"/>
          <w:sz w:val="24"/>
          <w:szCs w:val="24"/>
        </w:rPr>
        <w:t>patients show</w:t>
      </w:r>
      <w:r w:rsidR="003B0455" w:rsidRPr="005D3241">
        <w:rPr>
          <w:rFonts w:ascii="Book Antiqua" w:hAnsi="Book Antiqua" w:cs="Times New Roman"/>
          <w:sz w:val="24"/>
          <w:szCs w:val="24"/>
        </w:rPr>
        <w:t xml:space="preserve"> an</w:t>
      </w:r>
      <w:r w:rsidR="00FC6DC1" w:rsidRPr="005D3241">
        <w:rPr>
          <w:rFonts w:ascii="Book Antiqua" w:hAnsi="Book Antiqua" w:cs="Times New Roman"/>
          <w:sz w:val="24"/>
          <w:szCs w:val="24"/>
        </w:rPr>
        <w:t xml:space="preserve"> increasing number of </w:t>
      </w:r>
      <w:r w:rsidR="004428EF" w:rsidRPr="005D3241">
        <w:rPr>
          <w:rFonts w:ascii="Book Antiqua" w:hAnsi="Book Antiqua" w:cs="Times New Roman"/>
          <w:sz w:val="24"/>
          <w:szCs w:val="24"/>
        </w:rPr>
        <w:t>margin negative</w:t>
      </w:r>
      <w:r w:rsidR="00AB0441" w:rsidRPr="005D3241">
        <w:rPr>
          <w:rFonts w:ascii="Book Antiqua" w:hAnsi="Book Antiqua" w:cs="Times New Roman"/>
          <w:sz w:val="24"/>
          <w:szCs w:val="24"/>
        </w:rPr>
        <w:t xml:space="preserve"> </w:t>
      </w:r>
      <w:r w:rsidR="00FC6DC1" w:rsidRPr="005D3241">
        <w:rPr>
          <w:rFonts w:ascii="Book Antiqua" w:hAnsi="Book Antiqua" w:cs="Times New Roman"/>
          <w:sz w:val="24"/>
          <w:szCs w:val="24"/>
        </w:rPr>
        <w:t>resection</w:t>
      </w:r>
      <w:r w:rsidR="003B0455" w:rsidRPr="005D3241">
        <w:rPr>
          <w:rFonts w:ascii="Book Antiqua" w:hAnsi="Book Antiqua" w:cs="Times New Roman"/>
          <w:sz w:val="24"/>
          <w:szCs w:val="24"/>
        </w:rPr>
        <w:t>s</w:t>
      </w:r>
      <w:r w:rsidR="004428EF" w:rsidRPr="005D3241">
        <w:rPr>
          <w:rFonts w:ascii="Book Antiqua" w:hAnsi="Book Antiqua" w:cs="Times New Roman"/>
          <w:sz w:val="24"/>
          <w:szCs w:val="24"/>
        </w:rPr>
        <w:t xml:space="preserve"> and also improved long-term survival</w:t>
      </w:r>
      <w:r w:rsidR="00CD1D62" w:rsidRPr="005D3241">
        <w:rPr>
          <w:rFonts w:ascii="Book Antiqua" w:hAnsi="Book Antiqua" w:cs="Times New Roman"/>
          <w:sz w:val="24"/>
          <w:szCs w:val="24"/>
        </w:rPr>
        <w:fldChar w:fldCharType="begin">
          <w:fldData xml:space="preserve">PEVuZE5vdGU+PENpdGU+PEF1dGhvcj5NYXRzdW1vdG88L0F1dGhvcj48WWVhcj4yMDE0PC9ZZWFy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LXBlcmlvZGljYWw+PHBhZ2VzPjI2MS04PC9wYWdlcz48dm9sdW1lPjEwMTwvdm9sdW1lPjxudW1i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bmFscyBvZiBzdXJnZXJ5PC9hYmJyLTE+PC9hbHQtcGVyaW9kaWNhbD48cGFnZXM+NzU0LTYyPC9w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</w:fldData>
        </w:fldChar>
      </w:r>
      <w:r w:rsidR="003E5272" w:rsidRPr="005D3241">
        <w:rPr>
          <w:rFonts w:ascii="Book Antiqua" w:hAnsi="Book Antiqua" w:cs="Times New Roman"/>
          <w:sz w:val="24"/>
          <w:szCs w:val="24"/>
        </w:rPr>
        <w:instrText xml:space="preserve"> ADDIN EN.CITE </w:instrText>
      </w:r>
      <w:r w:rsidR="003E5272" w:rsidRPr="005D3241">
        <w:rPr>
          <w:rFonts w:ascii="Book Antiqua" w:hAnsi="Book Antiqua" w:cs="Times New Roman"/>
          <w:sz w:val="24"/>
          <w:szCs w:val="24"/>
        </w:rPr>
        <w:fldChar w:fldCharType="begin">
          <w:fldData xml:space="preserve">PEVuZE5vdGU+PENpdGU+PEF1dGhvcj5NYXRzdW1vdG88L0F1dGhvcj48WWVhcj4yMDE0PC9ZZWFy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LXBlcmlvZGljYWw+PHBhZ2VzPjI2MS04PC9wYWdlcz48dm9sdW1lPjEwMTwvdm9sdW1lPjxudW1i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bmFscyBvZiBzdXJnZXJ5PC9hYmJyLTE+PC9hbHQtcGVyaW9kaWNhbD48cGFnZXM+NzU0LTYyPC9w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</w:fldData>
        </w:fldChar>
      </w:r>
      <w:r w:rsidR="003E5272" w:rsidRPr="005D3241">
        <w:rPr>
          <w:rFonts w:ascii="Book Antiqua" w:hAnsi="Book Antiqua" w:cs="Times New Roman"/>
          <w:sz w:val="24"/>
          <w:szCs w:val="24"/>
        </w:rPr>
        <w:instrText xml:space="preserve"> ADDIN EN.CITE.DATA </w:instrText>
      </w:r>
      <w:r w:rsidR="003E5272" w:rsidRPr="005D3241">
        <w:rPr>
          <w:rFonts w:ascii="Book Antiqua" w:hAnsi="Book Antiqua" w:cs="Times New Roman"/>
          <w:sz w:val="24"/>
          <w:szCs w:val="24"/>
        </w:rPr>
      </w:r>
      <w:r w:rsidR="003E5272"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16" w:tooltip="Matsumoto, 2014 #15" w:history="1">
        <w:r w:rsidR="006C0847" w:rsidRPr="005D3241">
          <w:rPr>
            <w:rFonts w:ascii="Book Antiqua" w:hAnsi="Book Antiqua" w:cs="Times New Roman"/>
            <w:noProof/>
            <w:sz w:val="24"/>
            <w:szCs w:val="24"/>
            <w:vertAlign w:val="superscript"/>
          </w:rPr>
          <w:t>16-18</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6A7E32" w:rsidRPr="005D3241">
        <w:rPr>
          <w:rFonts w:ascii="Book Antiqua" w:hAnsi="Book Antiqua" w:cs="Times New Roman"/>
          <w:sz w:val="24"/>
          <w:szCs w:val="24"/>
        </w:rPr>
        <w:t xml:space="preserve">. </w:t>
      </w:r>
      <w:r w:rsidR="003B0455" w:rsidRPr="005D3241">
        <w:rPr>
          <w:rFonts w:ascii="Book Antiqua" w:hAnsi="Book Antiqua" w:cs="Times New Roman"/>
          <w:sz w:val="24"/>
          <w:szCs w:val="24"/>
        </w:rPr>
        <w:t>C</w:t>
      </w:r>
      <w:r w:rsidR="006A7E32" w:rsidRPr="005D3241">
        <w:rPr>
          <w:rFonts w:ascii="Book Antiqua" w:hAnsi="Book Antiqua" w:cs="Times New Roman"/>
          <w:sz w:val="24"/>
          <w:szCs w:val="24"/>
        </w:rPr>
        <w:t>ombine</w:t>
      </w:r>
      <w:r w:rsidR="003B0455" w:rsidRPr="005D3241">
        <w:rPr>
          <w:rFonts w:ascii="Book Antiqua" w:hAnsi="Book Antiqua" w:cs="Times New Roman"/>
          <w:sz w:val="24"/>
          <w:szCs w:val="24"/>
        </w:rPr>
        <w:t>d</w:t>
      </w:r>
      <w:r w:rsidR="00472C2B" w:rsidRPr="005D3241">
        <w:rPr>
          <w:rFonts w:ascii="Book Antiqua" w:hAnsi="Book Antiqua" w:cs="Times New Roman"/>
          <w:sz w:val="24"/>
          <w:szCs w:val="24"/>
        </w:rPr>
        <w:t xml:space="preserve"> major </w:t>
      </w:r>
      <w:proofErr w:type="spellStart"/>
      <w:r w:rsidR="00472C2B" w:rsidRPr="005D3241">
        <w:rPr>
          <w:rFonts w:ascii="Book Antiqua" w:hAnsi="Book Antiqua" w:cs="Times New Roman"/>
          <w:sz w:val="24"/>
          <w:szCs w:val="24"/>
        </w:rPr>
        <w:t>hepatectomy</w:t>
      </w:r>
      <w:proofErr w:type="spellEnd"/>
      <w:r w:rsidR="00472C2B" w:rsidRPr="005D3241">
        <w:rPr>
          <w:rFonts w:ascii="Book Antiqua" w:hAnsi="Book Antiqua" w:cs="Times New Roman"/>
          <w:sz w:val="24"/>
          <w:szCs w:val="24"/>
        </w:rPr>
        <w:t xml:space="preserve"> with portal vein and hepatic artery</w:t>
      </w:r>
      <w:r w:rsidR="006A7E32" w:rsidRPr="005D3241">
        <w:rPr>
          <w:rFonts w:ascii="Book Antiqua" w:hAnsi="Book Antiqua" w:cs="Times New Roman"/>
          <w:sz w:val="24"/>
          <w:szCs w:val="24"/>
        </w:rPr>
        <w:t xml:space="preserve"> resection</w:t>
      </w:r>
      <w:r w:rsidR="00472C2B" w:rsidRPr="005D3241">
        <w:rPr>
          <w:rFonts w:ascii="Book Antiqua" w:hAnsi="Book Antiqua" w:cs="Times New Roman"/>
          <w:sz w:val="24"/>
          <w:szCs w:val="24"/>
        </w:rPr>
        <w:t xml:space="preserve"> ha</w:t>
      </w:r>
      <w:r w:rsidR="003A0543" w:rsidRPr="005D3241">
        <w:rPr>
          <w:rFonts w:ascii="Book Antiqua" w:hAnsi="Book Antiqua" w:cs="Times New Roman"/>
          <w:sz w:val="24"/>
          <w:szCs w:val="24"/>
        </w:rPr>
        <w:t>ve</w:t>
      </w:r>
      <w:r w:rsidR="00472C2B" w:rsidRPr="005D3241">
        <w:rPr>
          <w:rFonts w:ascii="Book Antiqua" w:hAnsi="Book Antiqua" w:cs="Times New Roman"/>
          <w:sz w:val="24"/>
          <w:szCs w:val="24"/>
        </w:rPr>
        <w:t xml:space="preserve"> high R0</w:t>
      </w:r>
      <w:r w:rsidR="00AB0441" w:rsidRPr="005D3241">
        <w:rPr>
          <w:rFonts w:ascii="Book Antiqua" w:hAnsi="Book Antiqua" w:cs="Times New Roman"/>
          <w:sz w:val="24"/>
          <w:szCs w:val="24"/>
        </w:rPr>
        <w:t xml:space="preserve"> </w:t>
      </w:r>
      <w:r w:rsidR="00587F01" w:rsidRPr="005D3241">
        <w:rPr>
          <w:rFonts w:ascii="Book Antiqua" w:hAnsi="Book Antiqua" w:cs="Times New Roman"/>
          <w:sz w:val="24"/>
          <w:szCs w:val="24"/>
        </w:rPr>
        <w:t>resection</w:t>
      </w:r>
      <w:r w:rsidR="00AB0441" w:rsidRPr="005D3241">
        <w:rPr>
          <w:rFonts w:ascii="Book Antiqua" w:hAnsi="Book Antiqua" w:cs="Times New Roman"/>
          <w:sz w:val="24"/>
          <w:szCs w:val="24"/>
        </w:rPr>
        <w:t xml:space="preserve"> </w:t>
      </w:r>
      <w:r w:rsidR="00587F01" w:rsidRPr="005D3241">
        <w:rPr>
          <w:rFonts w:ascii="Book Antiqua" w:hAnsi="Book Antiqua" w:cs="Times New Roman"/>
          <w:sz w:val="24"/>
          <w:szCs w:val="24"/>
        </w:rPr>
        <w:t>with acceptable mortality</w:t>
      </w:r>
      <w:r w:rsidR="00CD1D62" w:rsidRPr="005D3241">
        <w:rPr>
          <w:rFonts w:ascii="Book Antiqua" w:hAnsi="Book Antiqua" w:cs="Times New Roman"/>
          <w:sz w:val="24"/>
          <w:szCs w:val="24"/>
        </w:rPr>
        <w:fldChar w:fldCharType="begin">
          <w:fldData xml:space="preserve">PEVuZE5vdGU+PENpdGU+PEF1dGhvcj5OYWdpbm88L0F1dGhvcj48WWVhcj4yMDEwPC9ZZWFyPjxS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ci0xPjwvYWx0LXBlcmlvZGljYWw+PHBhZ2VzPjExNS0yMzwvcGFnZXM+PHZvbHVtZT4yNTI8L3Zv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bHMgb2Ygc3VyZ2ljYWwgb25jb2xvZ3k8L2FiYnItMT48L2FsdC1wZXJpb2RpY2FsPjxwYWdlcz4x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</w:fldData>
        </w:fldChar>
      </w:r>
      <w:r w:rsidR="003E5272" w:rsidRPr="005D3241">
        <w:rPr>
          <w:rFonts w:ascii="Book Antiqua" w:hAnsi="Book Antiqua" w:cs="Times New Roman"/>
          <w:sz w:val="24"/>
          <w:szCs w:val="24"/>
        </w:rPr>
        <w:instrText xml:space="preserve"> ADDIN EN.CITE </w:instrText>
      </w:r>
      <w:r w:rsidR="003E5272" w:rsidRPr="005D3241">
        <w:rPr>
          <w:rFonts w:ascii="Book Antiqua" w:hAnsi="Book Antiqua" w:cs="Times New Roman"/>
          <w:sz w:val="24"/>
          <w:szCs w:val="24"/>
        </w:rPr>
        <w:fldChar w:fldCharType="begin">
          <w:fldData xml:space="preserve">PEVuZE5vdGU+PENpdGU+PEF1dGhvcj5OYWdpbm88L0F1dGhvcj48WWVhcj4yMDEwPC9ZZWFyPjxS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ci0xPjwvYWx0LXBlcmlvZGljYWw+PHBhZ2VzPjExNS0yMzwvcGFnZXM+PHZvbHVtZT4yNTI8L3Zv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bHMgb2Ygc3VyZ2ljYWwgb25jb2xvZ3k8L2FiYnItMT48L2FsdC1wZXJpb2RpY2FsPjxwYWdlcz4x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</w:fldData>
        </w:fldChar>
      </w:r>
      <w:r w:rsidR="003E5272" w:rsidRPr="005D3241">
        <w:rPr>
          <w:rFonts w:ascii="Book Antiqua" w:hAnsi="Book Antiqua" w:cs="Times New Roman"/>
          <w:sz w:val="24"/>
          <w:szCs w:val="24"/>
        </w:rPr>
        <w:instrText xml:space="preserve"> ADDIN EN.CITE.DATA </w:instrText>
      </w:r>
      <w:r w:rsidR="003E5272" w:rsidRPr="005D3241">
        <w:rPr>
          <w:rFonts w:ascii="Book Antiqua" w:hAnsi="Book Antiqua" w:cs="Times New Roman"/>
          <w:sz w:val="24"/>
          <w:szCs w:val="24"/>
        </w:rPr>
      </w:r>
      <w:r w:rsidR="003E5272"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19" w:tooltip="Nagino, 2010 #18" w:history="1">
        <w:r w:rsidR="006C0847" w:rsidRPr="005D3241">
          <w:rPr>
            <w:rFonts w:ascii="Book Antiqua" w:hAnsi="Book Antiqua" w:cs="Times New Roman"/>
            <w:noProof/>
            <w:sz w:val="24"/>
            <w:szCs w:val="24"/>
            <w:vertAlign w:val="superscript"/>
          </w:rPr>
          <w:t>19</w:t>
        </w:r>
      </w:hyperlink>
      <w:r w:rsidR="000479FD">
        <w:rPr>
          <w:rFonts w:ascii="Book Antiqua" w:hAnsi="Book Antiqua" w:cs="Times New Roman"/>
          <w:noProof/>
          <w:sz w:val="24"/>
          <w:szCs w:val="24"/>
          <w:vertAlign w:val="superscript"/>
        </w:rPr>
        <w:t>,</w:t>
      </w:r>
      <w:hyperlink w:anchor="_ENREF_20" w:tooltip="Neuhaus, 2012 #19" w:history="1">
        <w:r w:rsidR="006C0847" w:rsidRPr="005D3241">
          <w:rPr>
            <w:rFonts w:ascii="Book Antiqua" w:hAnsi="Book Antiqua" w:cs="Times New Roman"/>
            <w:noProof/>
            <w:sz w:val="24"/>
            <w:szCs w:val="24"/>
            <w:vertAlign w:val="superscript"/>
          </w:rPr>
          <w:t>20</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p>
    <w:p w14:paraId="75DBA014" w14:textId="29E86630" w:rsidR="009F3BEC" w:rsidRPr="005D3241" w:rsidRDefault="00F12B0D" w:rsidP="000479FD">
      <w:pPr>
        <w:spacing w:after="0" w:line="360" w:lineRule="auto"/>
        <w:ind w:firstLine="720"/>
        <w:jc w:val="both"/>
        <w:rPr>
          <w:rFonts w:ascii="Book Antiqua" w:hAnsi="Book Antiqua" w:cs="Times New Roman"/>
          <w:sz w:val="24"/>
          <w:szCs w:val="24"/>
        </w:rPr>
      </w:pPr>
      <w:r w:rsidRPr="005D3241">
        <w:rPr>
          <w:rFonts w:ascii="Book Antiqua" w:hAnsi="Book Antiqua" w:cs="Times New Roman"/>
          <w:sz w:val="24"/>
          <w:szCs w:val="24"/>
        </w:rPr>
        <w:lastRenderedPageBreak/>
        <w:t>Although o</w:t>
      </w:r>
      <w:r w:rsidR="001A5DA4" w:rsidRPr="005D3241">
        <w:rPr>
          <w:rFonts w:ascii="Book Antiqua" w:hAnsi="Book Antiqua" w:cs="Times New Roman"/>
          <w:sz w:val="24"/>
          <w:szCs w:val="24"/>
        </w:rPr>
        <w:t>utcome</w:t>
      </w:r>
      <w:r w:rsidRPr="005D3241">
        <w:rPr>
          <w:rFonts w:ascii="Book Antiqua" w:hAnsi="Book Antiqua" w:cs="Times New Roman"/>
          <w:sz w:val="24"/>
          <w:szCs w:val="24"/>
        </w:rPr>
        <w:t>s</w:t>
      </w:r>
      <w:r w:rsidR="001A5DA4" w:rsidRPr="005D3241">
        <w:rPr>
          <w:rFonts w:ascii="Book Antiqua" w:hAnsi="Book Antiqua" w:cs="Times New Roman"/>
          <w:sz w:val="24"/>
          <w:szCs w:val="24"/>
        </w:rPr>
        <w:t xml:space="preserve"> of curative resection for </w:t>
      </w:r>
      <w:r w:rsidRPr="005D3241">
        <w:rPr>
          <w:rFonts w:ascii="Book Antiqua" w:hAnsi="Book Antiqua" w:cs="Times New Roman"/>
          <w:sz w:val="24"/>
          <w:szCs w:val="24"/>
        </w:rPr>
        <w:t>PCCA</w:t>
      </w:r>
      <w:r w:rsidR="00AB0441" w:rsidRPr="005D3241">
        <w:rPr>
          <w:rFonts w:ascii="Book Antiqua" w:hAnsi="Book Antiqua" w:cs="Times New Roman"/>
          <w:sz w:val="24"/>
          <w:szCs w:val="24"/>
        </w:rPr>
        <w:t xml:space="preserve"> </w:t>
      </w:r>
      <w:r w:rsidRPr="005D3241">
        <w:rPr>
          <w:rFonts w:ascii="Book Antiqua" w:hAnsi="Book Antiqua" w:cs="Times New Roman"/>
          <w:sz w:val="24"/>
          <w:szCs w:val="24"/>
        </w:rPr>
        <w:t>have</w:t>
      </w:r>
      <w:r w:rsidR="001A5DA4" w:rsidRPr="005D3241">
        <w:rPr>
          <w:rFonts w:ascii="Book Antiqua" w:hAnsi="Book Antiqua" w:cs="Times New Roman"/>
          <w:sz w:val="24"/>
          <w:szCs w:val="24"/>
        </w:rPr>
        <w:t xml:space="preserve"> continuous</w:t>
      </w:r>
      <w:r w:rsidRPr="005D3241">
        <w:rPr>
          <w:rFonts w:ascii="Book Antiqua" w:hAnsi="Book Antiqua" w:cs="Times New Roman"/>
          <w:sz w:val="24"/>
          <w:szCs w:val="24"/>
        </w:rPr>
        <w:t>ly been</w:t>
      </w:r>
      <w:r w:rsidR="001A5DA4" w:rsidRPr="005D3241">
        <w:rPr>
          <w:rFonts w:ascii="Book Antiqua" w:hAnsi="Book Antiqua" w:cs="Times New Roman"/>
          <w:sz w:val="24"/>
          <w:szCs w:val="24"/>
        </w:rPr>
        <w:t xml:space="preserve"> improv</w:t>
      </w:r>
      <w:r w:rsidRPr="005D3241">
        <w:rPr>
          <w:rFonts w:ascii="Book Antiqua" w:hAnsi="Book Antiqua" w:cs="Times New Roman"/>
          <w:sz w:val="24"/>
          <w:szCs w:val="24"/>
        </w:rPr>
        <w:t xml:space="preserve">ing </w:t>
      </w:r>
      <w:r w:rsidR="007D7462" w:rsidRPr="005D3241">
        <w:rPr>
          <w:rFonts w:ascii="Book Antiqua" w:hAnsi="Book Antiqua" w:cs="Times New Roman"/>
          <w:sz w:val="24"/>
          <w:szCs w:val="24"/>
        </w:rPr>
        <w:t>over</w:t>
      </w:r>
      <w:r w:rsidRPr="005D3241">
        <w:rPr>
          <w:rFonts w:ascii="Book Antiqua" w:hAnsi="Book Antiqua" w:cs="Times New Roman"/>
          <w:sz w:val="24"/>
          <w:szCs w:val="24"/>
        </w:rPr>
        <w:t xml:space="preserve"> the </w:t>
      </w:r>
      <w:r w:rsidR="00B534EE" w:rsidRPr="005D3241">
        <w:rPr>
          <w:rFonts w:ascii="Book Antiqua" w:hAnsi="Book Antiqua" w:cs="Times New Roman"/>
          <w:sz w:val="24"/>
          <w:szCs w:val="24"/>
        </w:rPr>
        <w:t xml:space="preserve">last </w:t>
      </w:r>
      <w:r w:rsidRPr="005D3241">
        <w:rPr>
          <w:rFonts w:ascii="Book Antiqua" w:hAnsi="Book Antiqua" w:cs="Times New Roman"/>
          <w:sz w:val="24"/>
          <w:szCs w:val="24"/>
        </w:rPr>
        <w:t>decade</w:t>
      </w:r>
      <w:r w:rsidR="001A5DA4" w:rsidRPr="005D3241">
        <w:rPr>
          <w:rFonts w:ascii="Book Antiqua" w:hAnsi="Book Antiqua" w:cs="Times New Roman"/>
          <w:sz w:val="24"/>
          <w:szCs w:val="24"/>
        </w:rPr>
        <w:t xml:space="preserve">, </w:t>
      </w:r>
      <w:r w:rsidR="00E30D69" w:rsidRPr="005D3241">
        <w:rPr>
          <w:rFonts w:ascii="Book Antiqua" w:hAnsi="Book Antiqua" w:cs="Times New Roman"/>
          <w:sz w:val="24"/>
          <w:szCs w:val="24"/>
        </w:rPr>
        <w:t>the</w:t>
      </w:r>
      <w:r w:rsidRPr="005D3241">
        <w:rPr>
          <w:rFonts w:ascii="Book Antiqua" w:hAnsi="Book Antiqua" w:cs="Times New Roman"/>
          <w:sz w:val="24"/>
          <w:szCs w:val="24"/>
        </w:rPr>
        <w:t xml:space="preserve"> 5</w:t>
      </w:r>
      <w:r w:rsidR="0025016B" w:rsidRPr="005D3241">
        <w:rPr>
          <w:rFonts w:ascii="Book Antiqua" w:hAnsi="Book Antiqua" w:cs="Times New Roman"/>
          <w:sz w:val="24"/>
          <w:szCs w:val="24"/>
        </w:rPr>
        <w:t xml:space="preserve"> </w:t>
      </w:r>
      <w:r w:rsidRPr="005D3241">
        <w:rPr>
          <w:rFonts w:ascii="Book Antiqua" w:hAnsi="Book Antiqua" w:cs="Times New Roman"/>
          <w:sz w:val="24"/>
          <w:szCs w:val="24"/>
        </w:rPr>
        <w:t>year</w:t>
      </w:r>
      <w:r w:rsidR="006E10A8" w:rsidRPr="005D3241">
        <w:rPr>
          <w:rFonts w:ascii="Book Antiqua" w:hAnsi="Book Antiqua" w:cs="Times New Roman"/>
          <w:sz w:val="24"/>
          <w:szCs w:val="24"/>
        </w:rPr>
        <w:t>-</w:t>
      </w:r>
      <w:r w:rsidR="001A5DA4" w:rsidRPr="005D3241">
        <w:rPr>
          <w:rFonts w:ascii="Book Antiqua" w:hAnsi="Book Antiqua" w:cs="Times New Roman"/>
          <w:sz w:val="24"/>
          <w:szCs w:val="24"/>
        </w:rPr>
        <w:t>surviva</w:t>
      </w:r>
      <w:r w:rsidRPr="005D3241">
        <w:rPr>
          <w:rFonts w:ascii="Book Antiqua" w:hAnsi="Book Antiqua" w:cs="Times New Roman"/>
          <w:sz w:val="24"/>
          <w:szCs w:val="24"/>
        </w:rPr>
        <w:t>l</w:t>
      </w:r>
      <w:r w:rsidR="00E30D69" w:rsidRPr="005D3241">
        <w:rPr>
          <w:rFonts w:ascii="Book Antiqua" w:hAnsi="Book Antiqua" w:cs="Times New Roman"/>
          <w:sz w:val="24"/>
          <w:szCs w:val="24"/>
        </w:rPr>
        <w:t xml:space="preserve"> rate is unsatisfactorily low</w:t>
      </w:r>
      <w:r w:rsidRPr="005D3241">
        <w:rPr>
          <w:rFonts w:ascii="Book Antiqua" w:hAnsi="Book Antiqua" w:cs="Times New Roman"/>
          <w:sz w:val="24"/>
          <w:szCs w:val="24"/>
        </w:rPr>
        <w:t>.</w:t>
      </w:r>
      <w:r w:rsidR="00AB0441" w:rsidRPr="005D3241">
        <w:rPr>
          <w:rFonts w:ascii="Book Antiqua" w:hAnsi="Book Antiqua" w:cs="Times New Roman"/>
          <w:sz w:val="24"/>
          <w:szCs w:val="24"/>
        </w:rPr>
        <w:t xml:space="preserve"> </w:t>
      </w:r>
      <w:r w:rsidR="007D7462" w:rsidRPr="005D3241">
        <w:rPr>
          <w:rFonts w:ascii="Book Antiqua" w:hAnsi="Book Antiqua" w:cs="Times New Roman"/>
          <w:sz w:val="24"/>
          <w:szCs w:val="24"/>
        </w:rPr>
        <w:t xml:space="preserve">This has also been the case for </w:t>
      </w:r>
      <w:r w:rsidR="001A5DA4" w:rsidRPr="005D3241">
        <w:rPr>
          <w:rFonts w:ascii="Book Antiqua" w:hAnsi="Book Antiqua" w:cs="Times New Roman"/>
          <w:sz w:val="24"/>
          <w:szCs w:val="24"/>
        </w:rPr>
        <w:t xml:space="preserve">Thailand </w:t>
      </w:r>
      <w:r w:rsidR="007D7462" w:rsidRPr="005D3241">
        <w:rPr>
          <w:rFonts w:ascii="Book Antiqua" w:hAnsi="Book Antiqua" w:cs="Times New Roman"/>
          <w:sz w:val="24"/>
          <w:szCs w:val="24"/>
        </w:rPr>
        <w:t xml:space="preserve">where there </w:t>
      </w:r>
      <w:r w:rsidR="001A5DA4" w:rsidRPr="005D3241">
        <w:rPr>
          <w:rFonts w:ascii="Book Antiqua" w:hAnsi="Book Antiqua" w:cs="Times New Roman"/>
          <w:sz w:val="24"/>
          <w:szCs w:val="24"/>
        </w:rPr>
        <w:t xml:space="preserve">are few </w:t>
      </w:r>
      <w:r w:rsidR="00CA3503" w:rsidRPr="005D3241">
        <w:rPr>
          <w:rFonts w:ascii="Book Antiqua" w:hAnsi="Book Antiqua" w:cs="Times New Roman"/>
          <w:sz w:val="24"/>
          <w:szCs w:val="24"/>
        </w:rPr>
        <w:t>studies</w:t>
      </w:r>
      <w:r w:rsidR="00AB0441" w:rsidRPr="005D3241">
        <w:rPr>
          <w:rFonts w:ascii="Book Antiqua" w:hAnsi="Book Antiqua" w:cs="Times New Roman"/>
          <w:sz w:val="24"/>
          <w:szCs w:val="24"/>
        </w:rPr>
        <w:t xml:space="preserve"> </w:t>
      </w:r>
      <w:r w:rsidR="007D7462" w:rsidRPr="005D3241">
        <w:rPr>
          <w:rFonts w:ascii="Book Antiqua" w:hAnsi="Book Antiqua" w:cs="Times New Roman"/>
          <w:sz w:val="24"/>
          <w:szCs w:val="24"/>
        </w:rPr>
        <w:t>on</w:t>
      </w:r>
      <w:r w:rsidR="00AB0441" w:rsidRPr="005D3241">
        <w:rPr>
          <w:rFonts w:ascii="Book Antiqua" w:hAnsi="Book Antiqua" w:cs="Times New Roman"/>
          <w:sz w:val="24"/>
          <w:szCs w:val="24"/>
        </w:rPr>
        <w:t xml:space="preserve"> </w:t>
      </w:r>
      <w:r w:rsidR="00CA3503" w:rsidRPr="005D3241">
        <w:rPr>
          <w:rFonts w:ascii="Book Antiqua" w:hAnsi="Book Antiqua" w:cs="Times New Roman"/>
          <w:sz w:val="24"/>
          <w:szCs w:val="24"/>
        </w:rPr>
        <w:t>the</w:t>
      </w:r>
      <w:r w:rsidR="00AB0441" w:rsidRPr="005D3241">
        <w:rPr>
          <w:rFonts w:ascii="Book Antiqua" w:hAnsi="Book Antiqua" w:cs="Times New Roman"/>
          <w:sz w:val="24"/>
          <w:szCs w:val="24"/>
        </w:rPr>
        <w:t xml:space="preserve"> </w:t>
      </w:r>
      <w:r w:rsidR="001A5DA4" w:rsidRPr="005D3241">
        <w:rPr>
          <w:rFonts w:ascii="Book Antiqua" w:hAnsi="Book Antiqua" w:cs="Times New Roman"/>
          <w:sz w:val="24"/>
          <w:szCs w:val="24"/>
        </w:rPr>
        <w:t>outcome of c</w:t>
      </w:r>
      <w:r w:rsidR="006D7704" w:rsidRPr="005D3241">
        <w:rPr>
          <w:rFonts w:ascii="Book Antiqua" w:hAnsi="Book Antiqua" w:cs="Times New Roman"/>
          <w:sz w:val="24"/>
          <w:szCs w:val="24"/>
        </w:rPr>
        <w:t>u</w:t>
      </w:r>
      <w:r w:rsidR="001A5DA4" w:rsidRPr="005D3241">
        <w:rPr>
          <w:rFonts w:ascii="Book Antiqua" w:hAnsi="Book Antiqua" w:cs="Times New Roman"/>
          <w:sz w:val="24"/>
          <w:szCs w:val="24"/>
        </w:rPr>
        <w:t>rative resection</w:t>
      </w:r>
      <w:r w:rsidR="006D7704" w:rsidRPr="005D3241">
        <w:rPr>
          <w:rFonts w:ascii="Book Antiqua" w:hAnsi="Book Antiqua" w:cs="Times New Roman"/>
          <w:sz w:val="24"/>
          <w:szCs w:val="24"/>
        </w:rPr>
        <w:t xml:space="preserve"> for </w:t>
      </w:r>
      <w:r w:rsidR="00D52B04" w:rsidRPr="005D3241">
        <w:rPr>
          <w:rFonts w:ascii="Book Antiqua" w:hAnsi="Book Antiqua" w:cs="Times New Roman"/>
          <w:sz w:val="24"/>
          <w:szCs w:val="24"/>
        </w:rPr>
        <w:t xml:space="preserve">PCCA </w:t>
      </w:r>
      <w:r w:rsidR="006D7704" w:rsidRPr="005D3241">
        <w:rPr>
          <w:rFonts w:ascii="Book Antiqua" w:hAnsi="Book Antiqua" w:cs="Times New Roman"/>
          <w:sz w:val="24"/>
          <w:szCs w:val="24"/>
        </w:rPr>
        <w:t>and 5</w:t>
      </w:r>
      <w:r w:rsidR="0025016B" w:rsidRPr="005D3241">
        <w:rPr>
          <w:rFonts w:ascii="Book Antiqua" w:hAnsi="Book Antiqua" w:cs="Times New Roman"/>
          <w:sz w:val="24"/>
          <w:szCs w:val="24"/>
        </w:rPr>
        <w:t xml:space="preserve"> </w:t>
      </w:r>
      <w:r w:rsidR="006D7704" w:rsidRPr="005D3241">
        <w:rPr>
          <w:rFonts w:ascii="Book Antiqua" w:hAnsi="Book Antiqua" w:cs="Times New Roman"/>
          <w:sz w:val="24"/>
          <w:szCs w:val="24"/>
        </w:rPr>
        <w:t>year</w:t>
      </w:r>
      <w:r w:rsidR="005E6185" w:rsidRPr="005D3241">
        <w:rPr>
          <w:rFonts w:ascii="Book Antiqua" w:hAnsi="Book Antiqua" w:cs="Times New Roman"/>
          <w:sz w:val="24"/>
          <w:szCs w:val="24"/>
        </w:rPr>
        <w:t>-</w:t>
      </w:r>
      <w:r w:rsidR="006D7704" w:rsidRPr="005D3241">
        <w:rPr>
          <w:rFonts w:ascii="Book Antiqua" w:hAnsi="Book Antiqua" w:cs="Times New Roman"/>
          <w:sz w:val="24"/>
          <w:szCs w:val="24"/>
        </w:rPr>
        <w:t>survival</w:t>
      </w:r>
      <w:r w:rsidR="007D7462" w:rsidRPr="005D3241">
        <w:rPr>
          <w:rFonts w:ascii="Book Antiqua" w:hAnsi="Book Antiqua" w:cs="Times New Roman"/>
          <w:sz w:val="24"/>
          <w:szCs w:val="24"/>
        </w:rPr>
        <w:t>,</w:t>
      </w:r>
      <w:r w:rsidR="00AB0441" w:rsidRPr="005D3241">
        <w:rPr>
          <w:rFonts w:ascii="Book Antiqua" w:hAnsi="Book Antiqua" w:cs="Times New Roman"/>
          <w:sz w:val="24"/>
          <w:szCs w:val="24"/>
        </w:rPr>
        <w:t xml:space="preserve"> </w:t>
      </w:r>
      <w:r w:rsidR="00425116" w:rsidRPr="005D3241">
        <w:rPr>
          <w:rFonts w:ascii="Book Antiqua" w:hAnsi="Book Antiqua" w:cs="Times New Roman"/>
          <w:sz w:val="24"/>
          <w:szCs w:val="24"/>
        </w:rPr>
        <w:t>even though advances have been made in ea</w:t>
      </w:r>
      <w:r w:rsidR="00F93217" w:rsidRPr="005D3241">
        <w:rPr>
          <w:rFonts w:ascii="Book Antiqua" w:hAnsi="Book Antiqua" w:cs="Times New Roman"/>
          <w:sz w:val="24"/>
          <w:szCs w:val="24"/>
        </w:rPr>
        <w:t>r</w:t>
      </w:r>
      <w:r w:rsidR="00425116" w:rsidRPr="005D3241">
        <w:rPr>
          <w:rFonts w:ascii="Book Antiqua" w:hAnsi="Book Antiqua" w:cs="Times New Roman"/>
          <w:sz w:val="24"/>
          <w:szCs w:val="24"/>
        </w:rPr>
        <w:t xml:space="preserve">ly stage diagnosis and surgical procedures. </w:t>
      </w:r>
      <w:r w:rsidR="006D7704" w:rsidRPr="005D3241">
        <w:rPr>
          <w:rFonts w:ascii="Book Antiqua" w:hAnsi="Book Antiqua" w:cs="Times New Roman"/>
          <w:sz w:val="24"/>
          <w:szCs w:val="24"/>
        </w:rPr>
        <w:t xml:space="preserve">This study </w:t>
      </w:r>
      <w:r w:rsidR="003B0455" w:rsidRPr="005D3241">
        <w:rPr>
          <w:rFonts w:ascii="Book Antiqua" w:hAnsi="Book Antiqua" w:cs="Times New Roman"/>
          <w:sz w:val="24"/>
          <w:szCs w:val="24"/>
        </w:rPr>
        <w:t xml:space="preserve">addresses this limitation in Thailand. It </w:t>
      </w:r>
      <w:r w:rsidR="00084595" w:rsidRPr="005D3241">
        <w:rPr>
          <w:rFonts w:ascii="Book Antiqua" w:hAnsi="Book Antiqua" w:cs="Times New Roman"/>
          <w:sz w:val="24"/>
          <w:szCs w:val="24"/>
        </w:rPr>
        <w:t xml:space="preserve">is based on a large </w:t>
      </w:r>
      <w:r w:rsidR="003B0455" w:rsidRPr="005D3241">
        <w:rPr>
          <w:rFonts w:ascii="Book Antiqua" w:hAnsi="Book Antiqua" w:cs="Times New Roman"/>
          <w:sz w:val="24"/>
          <w:szCs w:val="24"/>
        </w:rPr>
        <w:t xml:space="preserve">cohort </w:t>
      </w:r>
      <w:r w:rsidR="00084595" w:rsidRPr="005D3241">
        <w:rPr>
          <w:rFonts w:ascii="Book Antiqua" w:hAnsi="Book Antiqua" w:cs="Times New Roman"/>
          <w:sz w:val="24"/>
          <w:szCs w:val="24"/>
        </w:rPr>
        <w:t>size and examin</w:t>
      </w:r>
      <w:r w:rsidR="003B0455" w:rsidRPr="005D3241">
        <w:rPr>
          <w:rFonts w:ascii="Book Antiqua" w:hAnsi="Book Antiqua" w:cs="Times New Roman"/>
          <w:sz w:val="24"/>
          <w:szCs w:val="24"/>
        </w:rPr>
        <w:t>es</w:t>
      </w:r>
      <w:r w:rsidR="00AB0441" w:rsidRPr="005D3241">
        <w:rPr>
          <w:rFonts w:ascii="Book Antiqua" w:hAnsi="Book Antiqua" w:cs="Times New Roman"/>
          <w:sz w:val="24"/>
          <w:szCs w:val="24"/>
        </w:rPr>
        <w:t xml:space="preserve"> </w:t>
      </w:r>
      <w:r w:rsidR="006D7704" w:rsidRPr="005D3241">
        <w:rPr>
          <w:rFonts w:ascii="Book Antiqua" w:hAnsi="Book Antiqua" w:cs="Times New Roman"/>
          <w:sz w:val="24"/>
          <w:szCs w:val="24"/>
        </w:rPr>
        <w:t>survival</w:t>
      </w:r>
      <w:r w:rsidR="00AB0441" w:rsidRPr="005D3241">
        <w:rPr>
          <w:rFonts w:ascii="Book Antiqua" w:hAnsi="Book Antiqua" w:cs="Times New Roman"/>
          <w:sz w:val="24"/>
          <w:szCs w:val="24"/>
        </w:rPr>
        <w:t xml:space="preserve"> </w:t>
      </w:r>
      <w:r w:rsidR="006D7704" w:rsidRPr="005D3241">
        <w:rPr>
          <w:rFonts w:ascii="Book Antiqua" w:hAnsi="Book Antiqua" w:cs="Times New Roman"/>
          <w:sz w:val="24"/>
          <w:szCs w:val="24"/>
        </w:rPr>
        <w:t>outcome</w:t>
      </w:r>
      <w:r w:rsidR="00084595" w:rsidRPr="005D3241">
        <w:rPr>
          <w:rFonts w:ascii="Book Antiqua" w:hAnsi="Book Antiqua" w:cs="Times New Roman"/>
          <w:sz w:val="24"/>
          <w:szCs w:val="24"/>
        </w:rPr>
        <w:t>s</w:t>
      </w:r>
      <w:r w:rsidR="00AB0441" w:rsidRPr="005D3241">
        <w:rPr>
          <w:rFonts w:ascii="Book Antiqua" w:hAnsi="Book Antiqua" w:cs="Times New Roman"/>
          <w:sz w:val="24"/>
          <w:szCs w:val="24"/>
        </w:rPr>
        <w:t xml:space="preserve"> </w:t>
      </w:r>
      <w:r w:rsidR="00425116" w:rsidRPr="005D3241">
        <w:rPr>
          <w:rFonts w:ascii="Book Antiqua" w:hAnsi="Book Antiqua" w:cs="Times New Roman"/>
          <w:sz w:val="24"/>
          <w:szCs w:val="24"/>
        </w:rPr>
        <w:t xml:space="preserve">of PCCA liver resection including </w:t>
      </w:r>
      <w:r w:rsidR="006D7704" w:rsidRPr="005D3241">
        <w:rPr>
          <w:rFonts w:ascii="Book Antiqua" w:hAnsi="Book Antiqua" w:cs="Times New Roman"/>
          <w:sz w:val="24"/>
          <w:szCs w:val="24"/>
        </w:rPr>
        <w:t>mortality, morbidity and prognostic factor</w:t>
      </w:r>
      <w:r w:rsidR="00425116" w:rsidRPr="005D3241">
        <w:rPr>
          <w:rFonts w:ascii="Book Antiqua" w:hAnsi="Book Antiqua" w:cs="Times New Roman"/>
          <w:sz w:val="24"/>
          <w:szCs w:val="24"/>
        </w:rPr>
        <w:t>s</w:t>
      </w:r>
      <w:r w:rsidR="006D7704" w:rsidRPr="005D3241">
        <w:rPr>
          <w:rFonts w:ascii="Book Antiqua" w:hAnsi="Book Antiqua" w:cs="Times New Roman"/>
          <w:sz w:val="24"/>
          <w:szCs w:val="24"/>
        </w:rPr>
        <w:t>.</w:t>
      </w:r>
    </w:p>
    <w:p w14:paraId="0599162E" w14:textId="77777777" w:rsidR="001E1D60" w:rsidRPr="005D3241" w:rsidRDefault="001E1D60" w:rsidP="000479FD">
      <w:pPr>
        <w:spacing w:after="0" w:line="360" w:lineRule="auto"/>
        <w:jc w:val="both"/>
        <w:rPr>
          <w:rFonts w:ascii="Book Antiqua" w:hAnsi="Book Antiqua" w:cs="Times New Roman"/>
          <w:sz w:val="24"/>
          <w:szCs w:val="24"/>
        </w:rPr>
      </w:pPr>
    </w:p>
    <w:p w14:paraId="5CF4A060" w14:textId="2B4E55EA" w:rsidR="002A03D8" w:rsidRPr="005D3241" w:rsidRDefault="00C77620" w:rsidP="000479FD">
      <w:pPr>
        <w:spacing w:after="0" w:line="360" w:lineRule="auto"/>
        <w:jc w:val="both"/>
        <w:rPr>
          <w:rFonts w:ascii="Book Antiqua" w:hAnsi="Book Antiqua" w:cs="Times New Roman"/>
          <w:b/>
          <w:bCs/>
          <w:sz w:val="24"/>
          <w:szCs w:val="24"/>
        </w:rPr>
      </w:pPr>
      <w:r w:rsidRPr="005D3241">
        <w:rPr>
          <w:rFonts w:ascii="Book Antiqua" w:hAnsi="Book Antiqua" w:cs="Times New Roman"/>
          <w:b/>
          <w:bCs/>
          <w:sz w:val="24"/>
          <w:szCs w:val="24"/>
        </w:rPr>
        <w:t>M</w:t>
      </w:r>
      <w:r w:rsidR="00392462" w:rsidRPr="005D3241">
        <w:rPr>
          <w:rFonts w:ascii="Book Antiqua" w:hAnsi="Book Antiqua" w:cs="Times New Roman"/>
          <w:b/>
          <w:bCs/>
          <w:sz w:val="24"/>
          <w:szCs w:val="24"/>
        </w:rPr>
        <w:t>ATERIALS AND METHODS</w:t>
      </w:r>
    </w:p>
    <w:p w14:paraId="2FB96F86" w14:textId="1A89DD76" w:rsidR="00583290" w:rsidRPr="005D3241" w:rsidRDefault="006602AA"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t xml:space="preserve">Between January 2006 and December 2011, </w:t>
      </w:r>
      <w:r w:rsidR="00FA770E" w:rsidRPr="005D3241">
        <w:rPr>
          <w:rFonts w:ascii="Book Antiqua" w:hAnsi="Book Antiqua" w:cs="Times New Roman"/>
          <w:sz w:val="24"/>
          <w:szCs w:val="24"/>
        </w:rPr>
        <w:t xml:space="preserve">153 </w:t>
      </w:r>
      <w:r w:rsidR="003E5024" w:rsidRPr="005D3241">
        <w:rPr>
          <w:rFonts w:ascii="Book Antiqua" w:hAnsi="Book Antiqua" w:cs="Times New Roman"/>
          <w:sz w:val="24"/>
          <w:szCs w:val="24"/>
        </w:rPr>
        <w:t>patients</w:t>
      </w:r>
      <w:r w:rsidR="00AB0441" w:rsidRPr="005D3241">
        <w:rPr>
          <w:rFonts w:ascii="Book Antiqua" w:hAnsi="Book Antiqua" w:cs="Times New Roman"/>
          <w:sz w:val="24"/>
          <w:szCs w:val="24"/>
        </w:rPr>
        <w:t xml:space="preserve"> </w:t>
      </w:r>
      <w:r w:rsidR="00425116" w:rsidRPr="005D3241">
        <w:rPr>
          <w:rFonts w:ascii="Book Antiqua" w:hAnsi="Book Antiqua" w:cs="Times New Roman"/>
          <w:sz w:val="24"/>
          <w:szCs w:val="24"/>
        </w:rPr>
        <w:t>from northeast Thailand received curative</w:t>
      </w:r>
      <w:r w:rsidRPr="005D3241">
        <w:rPr>
          <w:rFonts w:ascii="Book Antiqua" w:hAnsi="Book Antiqua" w:cs="Times New Roman"/>
          <w:sz w:val="24"/>
          <w:szCs w:val="24"/>
        </w:rPr>
        <w:t xml:space="preserve"> hepatic resection for </w:t>
      </w:r>
      <w:r w:rsidR="00425116" w:rsidRPr="005D3241">
        <w:rPr>
          <w:rFonts w:ascii="Book Antiqua" w:hAnsi="Book Antiqua" w:cs="Times New Roman"/>
          <w:sz w:val="24"/>
          <w:szCs w:val="24"/>
        </w:rPr>
        <w:t>PCCA</w:t>
      </w:r>
      <w:r w:rsidR="00AB0441" w:rsidRPr="005D3241">
        <w:rPr>
          <w:rFonts w:ascii="Book Antiqua" w:hAnsi="Book Antiqua" w:cs="Times New Roman"/>
          <w:sz w:val="24"/>
          <w:szCs w:val="24"/>
        </w:rPr>
        <w:t xml:space="preserve"> </w:t>
      </w:r>
      <w:r w:rsidR="009F3BEC" w:rsidRPr="005D3241">
        <w:rPr>
          <w:rFonts w:ascii="Book Antiqua" w:hAnsi="Book Antiqua" w:cs="Times New Roman"/>
          <w:sz w:val="24"/>
          <w:szCs w:val="24"/>
        </w:rPr>
        <w:t>at</w:t>
      </w:r>
      <w:r w:rsidR="00AB0441" w:rsidRPr="005D3241">
        <w:rPr>
          <w:rFonts w:ascii="Book Antiqua" w:hAnsi="Book Antiqua" w:cs="Times New Roman"/>
          <w:sz w:val="24"/>
          <w:szCs w:val="24"/>
        </w:rPr>
        <w:t xml:space="preserve"> </w:t>
      </w:r>
      <w:proofErr w:type="spellStart"/>
      <w:r w:rsidR="00450F3A" w:rsidRPr="005D3241">
        <w:rPr>
          <w:rFonts w:ascii="Book Antiqua" w:hAnsi="Book Antiqua" w:cs="Times New Roman"/>
          <w:sz w:val="24"/>
          <w:szCs w:val="24"/>
        </w:rPr>
        <w:t>Srinagarind</w:t>
      </w:r>
      <w:proofErr w:type="spellEnd"/>
      <w:r w:rsidR="00450F3A" w:rsidRPr="005D3241">
        <w:rPr>
          <w:rFonts w:ascii="Book Antiqua" w:hAnsi="Book Antiqua" w:cs="Times New Roman"/>
          <w:sz w:val="24"/>
          <w:szCs w:val="24"/>
        </w:rPr>
        <w:t xml:space="preserve"> Hospital</w:t>
      </w:r>
      <w:r w:rsidR="00425116" w:rsidRPr="005D3241">
        <w:rPr>
          <w:rFonts w:ascii="Book Antiqua" w:hAnsi="Book Antiqua" w:cs="Times New Roman"/>
          <w:sz w:val="24"/>
          <w:szCs w:val="24"/>
        </w:rPr>
        <w:t xml:space="preserve">, </w:t>
      </w:r>
      <w:proofErr w:type="spellStart"/>
      <w:r w:rsidR="00425116" w:rsidRPr="005D3241">
        <w:rPr>
          <w:rFonts w:ascii="Book Antiqua" w:hAnsi="Book Antiqua" w:cs="Times New Roman"/>
          <w:sz w:val="24"/>
          <w:szCs w:val="24"/>
        </w:rPr>
        <w:t>Khon</w:t>
      </w:r>
      <w:proofErr w:type="spellEnd"/>
      <w:r w:rsidR="00AB0441" w:rsidRPr="005D3241">
        <w:rPr>
          <w:rFonts w:ascii="Book Antiqua" w:hAnsi="Book Antiqua" w:cs="Times New Roman"/>
          <w:sz w:val="24"/>
          <w:szCs w:val="24"/>
        </w:rPr>
        <w:t xml:space="preserve"> </w:t>
      </w:r>
      <w:proofErr w:type="spellStart"/>
      <w:r w:rsidR="00425116" w:rsidRPr="005D3241">
        <w:rPr>
          <w:rFonts w:ascii="Book Antiqua" w:hAnsi="Book Antiqua" w:cs="Times New Roman"/>
          <w:sz w:val="24"/>
          <w:szCs w:val="24"/>
        </w:rPr>
        <w:t>Kaen</w:t>
      </w:r>
      <w:proofErr w:type="spellEnd"/>
      <w:r w:rsidR="00425116" w:rsidRPr="005D3241">
        <w:rPr>
          <w:rFonts w:ascii="Book Antiqua" w:hAnsi="Book Antiqua" w:cs="Times New Roman"/>
          <w:sz w:val="24"/>
          <w:szCs w:val="24"/>
        </w:rPr>
        <w:t>,</w:t>
      </w:r>
      <w:r w:rsidR="00AB0441" w:rsidRPr="005D3241">
        <w:rPr>
          <w:rFonts w:ascii="Book Antiqua" w:hAnsi="Book Antiqua" w:cs="Times New Roman"/>
          <w:sz w:val="24"/>
          <w:szCs w:val="24"/>
        </w:rPr>
        <w:t xml:space="preserve"> </w:t>
      </w:r>
      <w:proofErr w:type="gramStart"/>
      <w:r w:rsidR="00425116" w:rsidRPr="005D3241">
        <w:rPr>
          <w:rFonts w:ascii="Book Antiqua" w:hAnsi="Book Antiqua" w:cs="Times New Roman"/>
          <w:sz w:val="24"/>
          <w:szCs w:val="24"/>
        </w:rPr>
        <w:t>the</w:t>
      </w:r>
      <w:proofErr w:type="gramEnd"/>
      <w:r w:rsidR="00425116" w:rsidRPr="005D3241">
        <w:rPr>
          <w:rFonts w:ascii="Book Antiqua" w:hAnsi="Book Antiqua" w:cs="Times New Roman"/>
          <w:sz w:val="24"/>
          <w:szCs w:val="24"/>
        </w:rPr>
        <w:t xml:space="preserve"> t</w:t>
      </w:r>
      <w:r w:rsidR="00450F3A" w:rsidRPr="005D3241">
        <w:rPr>
          <w:rFonts w:ascii="Book Antiqua" w:hAnsi="Book Antiqua" w:cs="Times New Roman"/>
          <w:sz w:val="24"/>
          <w:szCs w:val="24"/>
        </w:rPr>
        <w:t xml:space="preserve">ertiary </w:t>
      </w:r>
      <w:r w:rsidR="00B534EE" w:rsidRPr="005D3241">
        <w:rPr>
          <w:rFonts w:ascii="Book Antiqua" w:hAnsi="Book Antiqua" w:cs="Times New Roman"/>
          <w:sz w:val="24"/>
          <w:szCs w:val="24"/>
        </w:rPr>
        <w:t>referral</w:t>
      </w:r>
      <w:r w:rsidR="00450F3A" w:rsidRPr="005D3241">
        <w:rPr>
          <w:rFonts w:ascii="Book Antiqua" w:hAnsi="Book Antiqua" w:cs="Times New Roman"/>
          <w:sz w:val="24"/>
          <w:szCs w:val="24"/>
        </w:rPr>
        <w:t xml:space="preserve"> center </w:t>
      </w:r>
      <w:r w:rsidR="00583290" w:rsidRPr="005D3241">
        <w:rPr>
          <w:rFonts w:ascii="Book Antiqua" w:hAnsi="Book Antiqua" w:cs="Times New Roman"/>
          <w:sz w:val="24"/>
          <w:szCs w:val="24"/>
        </w:rPr>
        <w:t xml:space="preserve">for </w:t>
      </w:r>
      <w:r w:rsidR="00425116" w:rsidRPr="005D3241">
        <w:rPr>
          <w:rFonts w:ascii="Book Antiqua" w:hAnsi="Book Antiqua" w:cs="Times New Roman"/>
          <w:sz w:val="24"/>
          <w:szCs w:val="24"/>
        </w:rPr>
        <w:t>n</w:t>
      </w:r>
      <w:r w:rsidR="00450F3A" w:rsidRPr="005D3241">
        <w:rPr>
          <w:rFonts w:ascii="Book Antiqua" w:hAnsi="Book Antiqua" w:cs="Times New Roman"/>
          <w:sz w:val="24"/>
          <w:szCs w:val="24"/>
        </w:rPr>
        <w:t>ortheast Thailand</w:t>
      </w:r>
      <w:r w:rsidRPr="005D3241">
        <w:rPr>
          <w:rFonts w:ascii="Book Antiqua" w:hAnsi="Book Antiqua" w:cs="Times New Roman"/>
          <w:sz w:val="24"/>
          <w:szCs w:val="24"/>
        </w:rPr>
        <w:t>.</w:t>
      </w:r>
      <w:r w:rsidR="00AB0441" w:rsidRPr="005D3241">
        <w:rPr>
          <w:rFonts w:ascii="Book Antiqua" w:hAnsi="Book Antiqua" w:cs="Times New Roman"/>
          <w:sz w:val="24"/>
          <w:szCs w:val="24"/>
        </w:rPr>
        <w:t xml:space="preserve"> </w:t>
      </w:r>
      <w:r w:rsidR="00425116" w:rsidRPr="005D3241">
        <w:rPr>
          <w:rFonts w:ascii="Book Antiqua" w:hAnsi="Book Antiqua" w:cs="Times New Roman"/>
          <w:sz w:val="24"/>
          <w:szCs w:val="24"/>
        </w:rPr>
        <w:t xml:space="preserve">Data relating to patient survival are </w:t>
      </w:r>
      <w:r w:rsidR="00B534EE" w:rsidRPr="005D3241">
        <w:rPr>
          <w:rFonts w:ascii="Book Antiqua" w:hAnsi="Book Antiqua" w:cs="Times New Roman"/>
          <w:sz w:val="24"/>
          <w:szCs w:val="24"/>
        </w:rPr>
        <w:t>examined and compared</w:t>
      </w:r>
      <w:r w:rsidR="00425116" w:rsidRPr="005D3241">
        <w:rPr>
          <w:rFonts w:ascii="Book Antiqua" w:hAnsi="Book Antiqua" w:cs="Times New Roman"/>
          <w:sz w:val="24"/>
          <w:szCs w:val="24"/>
        </w:rPr>
        <w:t>.</w:t>
      </w:r>
      <w:r w:rsidR="00AB0441" w:rsidRPr="005D3241">
        <w:rPr>
          <w:rFonts w:ascii="Book Antiqua" w:hAnsi="Book Antiqua" w:cs="Times New Roman"/>
          <w:sz w:val="24"/>
          <w:szCs w:val="24"/>
        </w:rPr>
        <w:t xml:space="preserve"> </w:t>
      </w:r>
      <w:r w:rsidR="006234DA" w:rsidRPr="005D3241">
        <w:rPr>
          <w:rFonts w:ascii="Book Antiqua" w:hAnsi="Book Antiqua" w:cs="Times New Roman"/>
          <w:sz w:val="24"/>
          <w:szCs w:val="24"/>
        </w:rPr>
        <w:t>We excluded patient</w:t>
      </w:r>
      <w:r w:rsidR="00425116" w:rsidRPr="005D3241">
        <w:rPr>
          <w:rFonts w:ascii="Book Antiqua" w:hAnsi="Book Antiqua" w:cs="Times New Roman"/>
          <w:sz w:val="24"/>
          <w:szCs w:val="24"/>
        </w:rPr>
        <w:t>s</w:t>
      </w:r>
      <w:r w:rsidR="006234DA" w:rsidRPr="005D3241">
        <w:rPr>
          <w:rFonts w:ascii="Book Antiqua" w:hAnsi="Book Antiqua" w:cs="Times New Roman"/>
          <w:sz w:val="24"/>
          <w:szCs w:val="24"/>
        </w:rPr>
        <w:t xml:space="preserve"> who ha</w:t>
      </w:r>
      <w:r w:rsidR="00425116" w:rsidRPr="005D3241">
        <w:rPr>
          <w:rFonts w:ascii="Book Antiqua" w:hAnsi="Book Antiqua" w:cs="Times New Roman"/>
          <w:sz w:val="24"/>
          <w:szCs w:val="24"/>
        </w:rPr>
        <w:t>d</w:t>
      </w:r>
      <w:r w:rsidR="006234DA" w:rsidRPr="005D3241">
        <w:rPr>
          <w:rFonts w:ascii="Book Antiqua" w:hAnsi="Book Antiqua" w:cs="Times New Roman"/>
          <w:sz w:val="24"/>
          <w:szCs w:val="24"/>
        </w:rPr>
        <w:t xml:space="preserve"> gross residual tumor </w:t>
      </w:r>
      <w:r w:rsidR="00587F01" w:rsidRPr="005D3241">
        <w:rPr>
          <w:rFonts w:ascii="Book Antiqua" w:hAnsi="Book Antiqua" w:cs="Times New Roman"/>
          <w:sz w:val="24"/>
          <w:szCs w:val="24"/>
        </w:rPr>
        <w:t>and</w:t>
      </w:r>
      <w:r w:rsidR="00AB0441" w:rsidRPr="005D3241">
        <w:rPr>
          <w:rFonts w:ascii="Book Antiqua" w:hAnsi="Book Antiqua" w:cs="Times New Roman"/>
          <w:sz w:val="24"/>
          <w:szCs w:val="24"/>
        </w:rPr>
        <w:t xml:space="preserve"> </w:t>
      </w:r>
      <w:r w:rsidR="00B534EE" w:rsidRPr="005D3241">
        <w:rPr>
          <w:rFonts w:ascii="Book Antiqua" w:hAnsi="Book Antiqua" w:cs="Times New Roman"/>
          <w:sz w:val="24"/>
          <w:szCs w:val="24"/>
        </w:rPr>
        <w:t>required</w:t>
      </w:r>
      <w:r w:rsidR="00AB0441" w:rsidRPr="005D3241">
        <w:rPr>
          <w:rFonts w:ascii="Book Antiqua" w:hAnsi="Book Antiqua" w:cs="Times New Roman"/>
          <w:sz w:val="24"/>
          <w:szCs w:val="24"/>
        </w:rPr>
        <w:t xml:space="preserve"> </w:t>
      </w:r>
      <w:r w:rsidR="006234DA" w:rsidRPr="005D3241">
        <w:rPr>
          <w:rFonts w:ascii="Book Antiqua" w:hAnsi="Book Antiqua" w:cs="Times New Roman"/>
          <w:sz w:val="24"/>
          <w:szCs w:val="24"/>
        </w:rPr>
        <w:t>palliative</w:t>
      </w:r>
      <w:r w:rsidR="00AB0441" w:rsidRPr="005D3241">
        <w:rPr>
          <w:rFonts w:ascii="Book Antiqua" w:hAnsi="Book Antiqua" w:cs="Times New Roman"/>
          <w:sz w:val="24"/>
          <w:szCs w:val="24"/>
        </w:rPr>
        <w:t xml:space="preserve"> </w:t>
      </w:r>
      <w:r w:rsidR="006234DA" w:rsidRPr="005D3241">
        <w:rPr>
          <w:rFonts w:ascii="Book Antiqua" w:hAnsi="Book Antiqua" w:cs="Times New Roman"/>
          <w:sz w:val="24"/>
          <w:szCs w:val="24"/>
        </w:rPr>
        <w:t>procedure</w:t>
      </w:r>
      <w:r w:rsidR="00425116" w:rsidRPr="005D3241">
        <w:rPr>
          <w:rFonts w:ascii="Book Antiqua" w:hAnsi="Book Antiqua" w:cs="Times New Roman"/>
          <w:sz w:val="24"/>
          <w:szCs w:val="24"/>
        </w:rPr>
        <w:t>s</w:t>
      </w:r>
      <w:r w:rsidR="006234DA" w:rsidRPr="005D3241">
        <w:rPr>
          <w:rFonts w:ascii="Book Antiqua" w:hAnsi="Book Antiqua" w:cs="Times New Roman"/>
          <w:sz w:val="24"/>
          <w:szCs w:val="24"/>
        </w:rPr>
        <w:t>.</w:t>
      </w:r>
      <w:r w:rsidR="00AB0441" w:rsidRPr="005D3241">
        <w:rPr>
          <w:rFonts w:ascii="Book Antiqua" w:hAnsi="Book Antiqua" w:cs="Times New Roman"/>
          <w:sz w:val="24"/>
          <w:szCs w:val="24"/>
        </w:rPr>
        <w:t xml:space="preserve"> </w:t>
      </w:r>
      <w:r w:rsidR="00583290" w:rsidRPr="005D3241">
        <w:rPr>
          <w:rFonts w:ascii="Book Antiqua" w:hAnsi="Book Antiqua" w:cs="Times New Roman"/>
          <w:sz w:val="24"/>
          <w:szCs w:val="24"/>
        </w:rPr>
        <w:t xml:space="preserve">Patient survival was measured from the day of operation until death or the end of the study on 19 September 2014 so that there was a minimum follow-up of 33 </w:t>
      </w:r>
      <w:proofErr w:type="gramStart"/>
      <w:r w:rsidR="00583290" w:rsidRPr="005D3241">
        <w:rPr>
          <w:rFonts w:ascii="Book Antiqua" w:hAnsi="Book Antiqua" w:cs="Times New Roman"/>
          <w:sz w:val="24"/>
          <w:szCs w:val="24"/>
        </w:rPr>
        <w:t>mo</w:t>
      </w:r>
      <w:proofErr w:type="gramEnd"/>
      <w:r w:rsidR="00583290" w:rsidRPr="005D3241">
        <w:rPr>
          <w:rFonts w:ascii="Book Antiqua" w:hAnsi="Book Antiqua" w:cs="Times New Roman"/>
          <w:sz w:val="24"/>
          <w:szCs w:val="24"/>
        </w:rPr>
        <w:t>.</w:t>
      </w:r>
      <w:r w:rsidR="00B534EE" w:rsidRPr="005D3241">
        <w:rPr>
          <w:rFonts w:ascii="Book Antiqua" w:hAnsi="Book Antiqua" w:cs="Times New Roman"/>
          <w:sz w:val="24"/>
          <w:szCs w:val="24"/>
        </w:rPr>
        <w:t xml:space="preserve"> This study was approved by Institutional Ethics Committee, </w:t>
      </w:r>
      <w:proofErr w:type="spellStart"/>
      <w:r w:rsidR="00B534EE" w:rsidRPr="005D3241">
        <w:rPr>
          <w:rFonts w:ascii="Book Antiqua" w:hAnsi="Book Antiqua" w:cs="Times New Roman"/>
          <w:sz w:val="24"/>
          <w:szCs w:val="24"/>
        </w:rPr>
        <w:t>Khon</w:t>
      </w:r>
      <w:proofErr w:type="spellEnd"/>
      <w:r w:rsidR="00B534EE" w:rsidRPr="005D3241">
        <w:rPr>
          <w:rFonts w:ascii="Book Antiqua" w:hAnsi="Book Antiqua" w:cs="Times New Roman"/>
          <w:sz w:val="24"/>
          <w:szCs w:val="24"/>
        </w:rPr>
        <w:t xml:space="preserve"> </w:t>
      </w:r>
      <w:proofErr w:type="spellStart"/>
      <w:r w:rsidR="00B534EE" w:rsidRPr="005D3241">
        <w:rPr>
          <w:rFonts w:ascii="Book Antiqua" w:hAnsi="Book Antiqua" w:cs="Times New Roman"/>
          <w:sz w:val="24"/>
          <w:szCs w:val="24"/>
        </w:rPr>
        <w:t>Kaen</w:t>
      </w:r>
      <w:proofErr w:type="spellEnd"/>
      <w:r w:rsidR="00B534EE" w:rsidRPr="005D3241">
        <w:rPr>
          <w:rFonts w:ascii="Book Antiqua" w:hAnsi="Book Antiqua" w:cs="Times New Roman"/>
          <w:sz w:val="24"/>
          <w:szCs w:val="24"/>
        </w:rPr>
        <w:t xml:space="preserve"> University, </w:t>
      </w:r>
      <w:proofErr w:type="gramStart"/>
      <w:r w:rsidR="00B534EE" w:rsidRPr="005D3241">
        <w:rPr>
          <w:rFonts w:ascii="Book Antiqua" w:hAnsi="Book Antiqua" w:cs="Times New Roman"/>
          <w:sz w:val="24"/>
          <w:szCs w:val="24"/>
        </w:rPr>
        <w:t>No</w:t>
      </w:r>
      <w:proofErr w:type="gramEnd"/>
      <w:r w:rsidR="00B534EE" w:rsidRPr="005D3241">
        <w:rPr>
          <w:rFonts w:ascii="Book Antiqua" w:hAnsi="Book Antiqua" w:cs="Times New Roman"/>
          <w:sz w:val="24"/>
          <w:szCs w:val="24"/>
        </w:rPr>
        <w:t>.</w:t>
      </w:r>
      <w:r w:rsidR="00B534EE" w:rsidRPr="005D3241">
        <w:rPr>
          <w:rFonts w:ascii="Book Antiqua" w:hAnsi="Book Antiqua" w:cs="Times New Roman"/>
          <w:spacing w:val="-4"/>
          <w:sz w:val="24"/>
          <w:szCs w:val="24"/>
        </w:rPr>
        <w:t xml:space="preserve"> 5</w:t>
      </w:r>
      <w:r w:rsidR="00965CC4" w:rsidRPr="005D3241">
        <w:rPr>
          <w:rFonts w:ascii="Book Antiqua" w:hAnsi="Book Antiqua" w:cs="Times New Roman"/>
          <w:spacing w:val="-4"/>
          <w:sz w:val="24"/>
          <w:szCs w:val="24"/>
        </w:rPr>
        <w:t>71283</w:t>
      </w:r>
      <w:r w:rsidR="00B534EE" w:rsidRPr="005D3241">
        <w:rPr>
          <w:rFonts w:ascii="Book Antiqua" w:hAnsi="Book Antiqua" w:cs="Times New Roman"/>
          <w:sz w:val="24"/>
          <w:szCs w:val="24"/>
        </w:rPr>
        <w:t>.</w:t>
      </w:r>
    </w:p>
    <w:p w14:paraId="77F829B0" w14:textId="7E5051CE" w:rsidR="00B21785" w:rsidRPr="005D3241" w:rsidRDefault="006879BF" w:rsidP="000479FD">
      <w:pPr>
        <w:spacing w:after="0" w:line="360" w:lineRule="auto"/>
        <w:ind w:firstLine="720"/>
        <w:jc w:val="both"/>
        <w:rPr>
          <w:rFonts w:ascii="Book Antiqua" w:hAnsi="Book Antiqua" w:cs="Times New Roman"/>
          <w:sz w:val="24"/>
          <w:szCs w:val="24"/>
        </w:rPr>
      </w:pPr>
      <w:r w:rsidRPr="005D3241">
        <w:rPr>
          <w:rFonts w:ascii="Book Antiqua" w:hAnsi="Book Antiqua" w:cs="Times New Roman"/>
          <w:sz w:val="24"/>
          <w:szCs w:val="24"/>
        </w:rPr>
        <w:t>We report continuous data as mean</w:t>
      </w:r>
      <w:r w:rsidR="000479FD">
        <w:rPr>
          <w:rFonts w:ascii="Book Antiqua" w:hAnsi="Book Antiqua" w:cs="Times New Roman" w:hint="eastAsia"/>
          <w:sz w:val="24"/>
          <w:szCs w:val="24"/>
          <w:lang w:eastAsia="zh-CN"/>
        </w:rPr>
        <w:t xml:space="preserve"> </w:t>
      </w:r>
      <w:r w:rsidR="000479FD">
        <w:rPr>
          <w:rFonts w:ascii="Book Antiqua" w:hAnsi="Book Antiqua" w:cs="Times New Roman" w:hint="eastAsia"/>
          <w:sz w:val="24"/>
          <w:szCs w:val="24"/>
          <w:lang w:eastAsia="zh-CN"/>
        </w:rPr>
        <w:sym w:font="Symbol" w:char="F0B1"/>
      </w:r>
      <w:r w:rsidR="000479FD">
        <w:rPr>
          <w:rFonts w:ascii="Book Antiqua" w:hAnsi="Book Antiqua" w:cs="Times New Roman" w:hint="eastAsia"/>
          <w:sz w:val="24"/>
          <w:szCs w:val="24"/>
          <w:lang w:eastAsia="zh-CN"/>
        </w:rPr>
        <w:t xml:space="preserve"> </w:t>
      </w:r>
      <w:r w:rsidRPr="005D3241">
        <w:rPr>
          <w:rFonts w:ascii="Book Antiqua" w:hAnsi="Book Antiqua" w:cs="Times New Roman"/>
          <w:sz w:val="24"/>
          <w:szCs w:val="24"/>
        </w:rPr>
        <w:t xml:space="preserve">SD, and range. </w:t>
      </w:r>
      <w:r w:rsidR="00425116" w:rsidRPr="005D3241">
        <w:rPr>
          <w:rFonts w:ascii="Book Antiqua" w:hAnsi="Book Antiqua" w:cs="Times New Roman"/>
          <w:sz w:val="24"/>
          <w:szCs w:val="24"/>
        </w:rPr>
        <w:t>Categorical</w:t>
      </w:r>
      <w:r w:rsidR="00AB0441" w:rsidRPr="005D3241">
        <w:rPr>
          <w:rFonts w:ascii="Book Antiqua" w:hAnsi="Book Antiqua" w:cs="Times New Roman"/>
          <w:sz w:val="24"/>
          <w:szCs w:val="24"/>
        </w:rPr>
        <w:t xml:space="preserve"> </w:t>
      </w:r>
      <w:r w:rsidRPr="005D3241">
        <w:rPr>
          <w:rFonts w:ascii="Book Antiqua" w:hAnsi="Book Antiqua" w:cs="Times New Roman"/>
          <w:sz w:val="24"/>
          <w:szCs w:val="24"/>
        </w:rPr>
        <w:t>variable</w:t>
      </w:r>
      <w:r w:rsidR="00425116" w:rsidRPr="005D3241">
        <w:rPr>
          <w:rFonts w:ascii="Book Antiqua" w:hAnsi="Book Antiqua" w:cs="Times New Roman"/>
          <w:sz w:val="24"/>
          <w:szCs w:val="24"/>
        </w:rPr>
        <w:t>s</w:t>
      </w:r>
      <w:r w:rsidR="00AB0441" w:rsidRPr="005D3241">
        <w:rPr>
          <w:rFonts w:ascii="Book Antiqua" w:hAnsi="Book Antiqua" w:cs="Times New Roman"/>
          <w:sz w:val="24"/>
          <w:szCs w:val="24"/>
        </w:rPr>
        <w:t xml:space="preserve"> </w:t>
      </w:r>
      <w:r w:rsidR="00583290" w:rsidRPr="005D3241">
        <w:rPr>
          <w:rFonts w:ascii="Book Antiqua" w:hAnsi="Book Antiqua" w:cs="Times New Roman"/>
          <w:sz w:val="24"/>
          <w:szCs w:val="24"/>
        </w:rPr>
        <w:t xml:space="preserve">were reported </w:t>
      </w:r>
      <w:r w:rsidRPr="005D3241">
        <w:rPr>
          <w:rFonts w:ascii="Book Antiqua" w:hAnsi="Book Antiqua" w:cs="Times New Roman"/>
          <w:sz w:val="24"/>
          <w:szCs w:val="24"/>
        </w:rPr>
        <w:t>as percentage</w:t>
      </w:r>
      <w:r w:rsidR="00583290" w:rsidRPr="005D3241">
        <w:rPr>
          <w:rFonts w:ascii="Book Antiqua" w:hAnsi="Book Antiqua" w:cs="Times New Roman"/>
          <w:sz w:val="24"/>
          <w:szCs w:val="24"/>
        </w:rPr>
        <w:t>s</w:t>
      </w:r>
      <w:r w:rsidRPr="005D3241">
        <w:rPr>
          <w:rFonts w:ascii="Book Antiqua" w:hAnsi="Book Antiqua" w:cs="Times New Roman"/>
          <w:sz w:val="24"/>
          <w:szCs w:val="24"/>
        </w:rPr>
        <w:t xml:space="preserve">. </w:t>
      </w:r>
      <w:r w:rsidR="00263404" w:rsidRPr="005D3241">
        <w:rPr>
          <w:rFonts w:ascii="Book Antiqua" w:hAnsi="Book Antiqua" w:cs="Times New Roman"/>
          <w:sz w:val="24"/>
          <w:szCs w:val="24"/>
        </w:rPr>
        <w:t>Median survival time and the 5-year survival were estimated using Kaplan-Meier methods. Log-rank test was used to compare survival experience between selected group</w:t>
      </w:r>
      <w:r w:rsidR="0062182A" w:rsidRPr="005D3241">
        <w:rPr>
          <w:rFonts w:ascii="Book Antiqua" w:hAnsi="Book Antiqua" w:cs="Times New Roman"/>
          <w:sz w:val="24"/>
          <w:szCs w:val="24"/>
        </w:rPr>
        <w:t>s</w:t>
      </w:r>
      <w:r w:rsidR="00263404" w:rsidRPr="005D3241">
        <w:rPr>
          <w:rFonts w:ascii="Book Antiqua" w:hAnsi="Book Antiqua" w:cs="Times New Roman"/>
          <w:sz w:val="24"/>
          <w:szCs w:val="24"/>
        </w:rPr>
        <w:t xml:space="preserve"> of patients. </w:t>
      </w:r>
      <w:r w:rsidRPr="005D3241">
        <w:rPr>
          <w:rFonts w:ascii="Book Antiqua" w:hAnsi="Book Antiqua" w:cs="Times New Roman"/>
          <w:sz w:val="24"/>
          <w:szCs w:val="24"/>
        </w:rPr>
        <w:t>Cox proportiona</w:t>
      </w:r>
      <w:r w:rsidR="00DC7A64" w:rsidRPr="005D3241">
        <w:rPr>
          <w:rFonts w:ascii="Book Antiqua" w:hAnsi="Book Antiqua" w:cs="Times New Roman"/>
          <w:sz w:val="24"/>
          <w:szCs w:val="24"/>
        </w:rPr>
        <w:t>l hazard model</w:t>
      </w:r>
      <w:r w:rsidR="00263404" w:rsidRPr="005D3241">
        <w:rPr>
          <w:rFonts w:ascii="Book Antiqua" w:hAnsi="Book Antiqua" w:cs="Times New Roman"/>
          <w:sz w:val="24"/>
          <w:szCs w:val="24"/>
        </w:rPr>
        <w:t xml:space="preserve"> was used to determine factors affecting the overall survival</w:t>
      </w:r>
      <w:r w:rsidR="00DC7A64" w:rsidRPr="005D3241">
        <w:rPr>
          <w:rFonts w:ascii="Book Antiqua" w:hAnsi="Book Antiqua" w:cs="Times New Roman"/>
          <w:sz w:val="24"/>
          <w:szCs w:val="24"/>
        </w:rPr>
        <w:t>.</w:t>
      </w:r>
      <w:r w:rsidR="00263404" w:rsidRPr="005D3241">
        <w:rPr>
          <w:rFonts w:ascii="Book Antiqua" w:hAnsi="Book Antiqua" w:cs="Times New Roman"/>
          <w:sz w:val="24"/>
          <w:szCs w:val="24"/>
        </w:rPr>
        <w:t xml:space="preserve"> Initially we explore</w:t>
      </w:r>
      <w:r w:rsidR="00176578" w:rsidRPr="005D3241">
        <w:rPr>
          <w:rFonts w:ascii="Book Antiqua" w:hAnsi="Book Antiqua" w:cs="Times New Roman"/>
          <w:sz w:val="24"/>
          <w:szCs w:val="24"/>
        </w:rPr>
        <w:t xml:space="preserve">d </w:t>
      </w:r>
      <w:r w:rsidR="00BB1211" w:rsidRPr="005D3241">
        <w:rPr>
          <w:rFonts w:ascii="Book Antiqua" w:hAnsi="Book Antiqua" w:cs="Times New Roman"/>
          <w:sz w:val="24"/>
          <w:szCs w:val="24"/>
        </w:rPr>
        <w:t xml:space="preserve">the </w:t>
      </w:r>
      <w:r w:rsidR="00176578" w:rsidRPr="005D3241">
        <w:rPr>
          <w:rFonts w:ascii="Book Antiqua" w:hAnsi="Book Antiqua" w:cs="Times New Roman"/>
          <w:sz w:val="24"/>
          <w:szCs w:val="24"/>
        </w:rPr>
        <w:t xml:space="preserve">effect of each factor, </w:t>
      </w:r>
      <w:r w:rsidR="005E6185" w:rsidRPr="005D3241">
        <w:rPr>
          <w:rFonts w:ascii="Book Antiqua" w:hAnsi="Book Antiqua" w:cs="Times New Roman"/>
          <w:sz w:val="24"/>
          <w:szCs w:val="24"/>
        </w:rPr>
        <w:t>independently</w:t>
      </w:r>
      <w:r w:rsidR="00176578" w:rsidRPr="005D3241">
        <w:rPr>
          <w:rFonts w:ascii="Book Antiqua" w:hAnsi="Book Antiqua" w:cs="Times New Roman"/>
          <w:sz w:val="24"/>
          <w:szCs w:val="24"/>
        </w:rPr>
        <w:t xml:space="preserve">, on the survival. Based on the results from these bivariate models, all variables with a p-value of less than 0.2 were included into the full model as the starting of the model fitting using backward elimination processes. </w:t>
      </w:r>
      <w:r w:rsidR="0062182A" w:rsidRPr="005D3241">
        <w:rPr>
          <w:rFonts w:ascii="Book Antiqua" w:hAnsi="Book Antiqua" w:cs="Times New Roman"/>
          <w:sz w:val="24"/>
          <w:szCs w:val="24"/>
        </w:rPr>
        <w:t>T</w:t>
      </w:r>
      <w:r w:rsidR="00176578" w:rsidRPr="005D3241">
        <w:rPr>
          <w:rFonts w:ascii="Book Antiqua" w:hAnsi="Book Antiqua" w:cs="Times New Roman"/>
          <w:sz w:val="24"/>
          <w:szCs w:val="24"/>
        </w:rPr>
        <w:t xml:space="preserve">he </w:t>
      </w:r>
      <w:r w:rsidR="00BB1211" w:rsidRPr="005D3241">
        <w:rPr>
          <w:rFonts w:ascii="Book Antiqua" w:hAnsi="Book Antiqua" w:cs="Times New Roman"/>
          <w:sz w:val="24"/>
          <w:szCs w:val="24"/>
        </w:rPr>
        <w:t>least</w:t>
      </w:r>
      <w:r w:rsidR="00AB0441" w:rsidRPr="005D3241">
        <w:rPr>
          <w:rFonts w:ascii="Book Antiqua" w:hAnsi="Book Antiqua" w:cs="Times New Roman"/>
          <w:sz w:val="24"/>
          <w:szCs w:val="24"/>
        </w:rPr>
        <w:t xml:space="preserve"> </w:t>
      </w:r>
      <w:r w:rsidR="00176578" w:rsidRPr="005D3241">
        <w:rPr>
          <w:rFonts w:ascii="Book Antiqua" w:hAnsi="Book Antiqua" w:cs="Times New Roman"/>
          <w:sz w:val="24"/>
          <w:szCs w:val="24"/>
        </w:rPr>
        <w:t xml:space="preserve">significant factor was removed from the full model, one at a time, where its effect on the model was assessed using </w:t>
      </w:r>
      <w:r w:rsidR="0062182A" w:rsidRPr="005D3241">
        <w:rPr>
          <w:rFonts w:ascii="Book Antiqua" w:hAnsi="Book Antiqua" w:cs="Times New Roman"/>
          <w:sz w:val="24"/>
          <w:szCs w:val="24"/>
        </w:rPr>
        <w:t xml:space="preserve">a </w:t>
      </w:r>
      <w:r w:rsidR="00176578" w:rsidRPr="005D3241">
        <w:rPr>
          <w:rFonts w:ascii="Book Antiqua" w:hAnsi="Book Antiqua" w:cs="Times New Roman"/>
          <w:sz w:val="24"/>
          <w:szCs w:val="24"/>
        </w:rPr>
        <w:t xml:space="preserve">likelihood ratio test. The final model that contained all factors that were statistically significant survival was used as the basis to estimate the hazard ratios and their </w:t>
      </w:r>
      <w:r w:rsidR="000479FD">
        <w:rPr>
          <w:rFonts w:ascii="Book Antiqua" w:hAnsi="Book Antiqua" w:cs="Times New Roman"/>
          <w:sz w:val="24"/>
          <w:szCs w:val="24"/>
        </w:rPr>
        <w:t>95%CI</w:t>
      </w:r>
      <w:r w:rsidR="00176578" w:rsidRPr="005D3241">
        <w:rPr>
          <w:rFonts w:ascii="Book Antiqua" w:hAnsi="Book Antiqua" w:cs="Times New Roman"/>
          <w:sz w:val="24"/>
          <w:szCs w:val="24"/>
        </w:rPr>
        <w:t xml:space="preserve">. </w:t>
      </w:r>
      <w:r w:rsidR="009A7BF3" w:rsidRPr="005D3241">
        <w:rPr>
          <w:rFonts w:ascii="Book Antiqua" w:hAnsi="Book Antiqua" w:cs="Times New Roman"/>
          <w:sz w:val="24"/>
          <w:szCs w:val="24"/>
        </w:rPr>
        <w:t>Test</w:t>
      </w:r>
      <w:r w:rsidR="0062182A" w:rsidRPr="005D3241">
        <w:rPr>
          <w:rFonts w:ascii="Book Antiqua" w:hAnsi="Book Antiqua" w:cs="Times New Roman"/>
          <w:sz w:val="24"/>
          <w:szCs w:val="24"/>
        </w:rPr>
        <w:t>s</w:t>
      </w:r>
      <w:r w:rsidR="009A7BF3" w:rsidRPr="005D3241">
        <w:rPr>
          <w:rFonts w:ascii="Book Antiqua" w:hAnsi="Book Antiqua" w:cs="Times New Roman"/>
          <w:sz w:val="24"/>
          <w:szCs w:val="24"/>
        </w:rPr>
        <w:t xml:space="preserve"> for proportional hazard model assumption</w:t>
      </w:r>
      <w:r w:rsidR="00486E20" w:rsidRPr="005D3241">
        <w:rPr>
          <w:rFonts w:ascii="Book Antiqua" w:hAnsi="Book Antiqua" w:cs="Times New Roman"/>
          <w:sz w:val="24"/>
          <w:szCs w:val="24"/>
        </w:rPr>
        <w:t>s</w:t>
      </w:r>
      <w:r w:rsidR="009A7BF3" w:rsidRPr="005D3241">
        <w:rPr>
          <w:rFonts w:ascii="Book Antiqua" w:hAnsi="Book Antiqua" w:cs="Times New Roman"/>
          <w:sz w:val="24"/>
          <w:szCs w:val="24"/>
        </w:rPr>
        <w:t xml:space="preserve"> and model’s goodness-of-fit were also implemented.</w:t>
      </w:r>
      <w:r w:rsidR="00DC7A64" w:rsidRPr="005D3241">
        <w:rPr>
          <w:rFonts w:ascii="Book Antiqua" w:hAnsi="Book Antiqua" w:cs="Times New Roman"/>
          <w:sz w:val="24"/>
          <w:szCs w:val="24"/>
        </w:rPr>
        <w:t xml:space="preserve"> A </w:t>
      </w:r>
      <w:r w:rsidR="005E6185" w:rsidRPr="005D3241">
        <w:rPr>
          <w:rFonts w:ascii="Book Antiqua" w:hAnsi="Book Antiqua" w:cs="Times New Roman"/>
          <w:i/>
          <w:iCs/>
          <w:sz w:val="24"/>
          <w:szCs w:val="24"/>
        </w:rPr>
        <w:t>P</w:t>
      </w:r>
      <w:r w:rsidR="00BB1211" w:rsidRPr="005D3241">
        <w:rPr>
          <w:rFonts w:ascii="Book Antiqua" w:hAnsi="Book Antiqua" w:cs="Times New Roman"/>
          <w:sz w:val="24"/>
          <w:szCs w:val="24"/>
        </w:rPr>
        <w:t>-</w:t>
      </w:r>
      <w:r w:rsidR="00DC7A64" w:rsidRPr="005D3241">
        <w:rPr>
          <w:rFonts w:ascii="Book Antiqua" w:hAnsi="Book Antiqua" w:cs="Times New Roman"/>
          <w:sz w:val="24"/>
          <w:szCs w:val="24"/>
        </w:rPr>
        <w:t xml:space="preserve">value of </w:t>
      </w:r>
      <w:r w:rsidR="000479FD" w:rsidRPr="000479FD">
        <w:rPr>
          <w:rFonts w:ascii="Book Antiqua" w:hAnsi="Book Antiqua" w:cs="Times New Roman"/>
          <w:sz w:val="24"/>
          <w:szCs w:val="24"/>
        </w:rPr>
        <w:sym w:font="Symbol" w:char="F0A3"/>
      </w:r>
      <w:r w:rsidR="00DC7A64" w:rsidRPr="005D3241">
        <w:rPr>
          <w:rFonts w:ascii="Book Antiqua" w:hAnsi="Book Antiqua" w:cs="Times New Roman"/>
          <w:sz w:val="24"/>
          <w:szCs w:val="24"/>
        </w:rPr>
        <w:t xml:space="preserve"> 0.05 was considered statistically </w:t>
      </w:r>
      <w:r w:rsidR="00DC7A64" w:rsidRPr="005D3241">
        <w:rPr>
          <w:rFonts w:ascii="Book Antiqua" w:hAnsi="Book Antiqua" w:cs="Times New Roman"/>
          <w:sz w:val="24"/>
          <w:szCs w:val="24"/>
        </w:rPr>
        <w:lastRenderedPageBreak/>
        <w:t>significan</w:t>
      </w:r>
      <w:r w:rsidR="00BB1211" w:rsidRPr="005D3241">
        <w:rPr>
          <w:rFonts w:ascii="Book Antiqua" w:hAnsi="Book Antiqua" w:cs="Times New Roman"/>
          <w:sz w:val="24"/>
          <w:szCs w:val="24"/>
        </w:rPr>
        <w:t>t</w:t>
      </w:r>
      <w:r w:rsidR="00DC7A64" w:rsidRPr="005D3241">
        <w:rPr>
          <w:rFonts w:ascii="Book Antiqua" w:hAnsi="Book Antiqua" w:cs="Times New Roman"/>
          <w:sz w:val="24"/>
          <w:szCs w:val="24"/>
        </w:rPr>
        <w:t>.</w:t>
      </w:r>
      <w:r w:rsidR="00263404" w:rsidRPr="005D3241">
        <w:rPr>
          <w:rFonts w:ascii="Book Antiqua" w:hAnsi="Book Antiqua" w:cs="Times New Roman"/>
          <w:sz w:val="24"/>
          <w:szCs w:val="24"/>
        </w:rPr>
        <w:t xml:space="preserve"> All statistical analyses were done using </w:t>
      </w:r>
      <w:proofErr w:type="spellStart"/>
      <w:r w:rsidR="00263404" w:rsidRPr="005D3241">
        <w:rPr>
          <w:rFonts w:ascii="Book Antiqua" w:hAnsi="Book Antiqua" w:cs="Times New Roman"/>
          <w:sz w:val="24"/>
          <w:szCs w:val="24"/>
        </w:rPr>
        <w:t>Stata</w:t>
      </w:r>
      <w:proofErr w:type="spellEnd"/>
      <w:r w:rsidR="00263404" w:rsidRPr="005D3241">
        <w:rPr>
          <w:rFonts w:ascii="Book Antiqua" w:hAnsi="Book Antiqua" w:cs="Times New Roman"/>
          <w:sz w:val="24"/>
          <w:szCs w:val="24"/>
        </w:rPr>
        <w:t xml:space="preserve"> version 13 (</w:t>
      </w:r>
      <w:proofErr w:type="spellStart"/>
      <w:r w:rsidR="00263404" w:rsidRPr="005D3241">
        <w:rPr>
          <w:rFonts w:ascii="Book Antiqua" w:hAnsi="Book Antiqua" w:cs="Times New Roman"/>
          <w:sz w:val="24"/>
          <w:szCs w:val="24"/>
        </w:rPr>
        <w:t>Stata</w:t>
      </w:r>
      <w:proofErr w:type="spellEnd"/>
      <w:r w:rsidR="00AB0441" w:rsidRPr="005D3241">
        <w:rPr>
          <w:rFonts w:ascii="Book Antiqua" w:hAnsi="Book Antiqua" w:cs="Times New Roman"/>
          <w:sz w:val="24"/>
          <w:szCs w:val="24"/>
        </w:rPr>
        <w:t xml:space="preserve"> </w:t>
      </w:r>
      <w:r w:rsidR="00263404" w:rsidRPr="005D3241">
        <w:rPr>
          <w:rFonts w:ascii="Book Antiqua" w:hAnsi="Book Antiqua" w:cs="Times New Roman"/>
          <w:sz w:val="24"/>
          <w:szCs w:val="24"/>
        </w:rPr>
        <w:t xml:space="preserve">Corp, College Station, TX, </w:t>
      </w:r>
      <w:r w:rsidR="000479FD" w:rsidRPr="000479FD">
        <w:rPr>
          <w:rFonts w:ascii="Book Antiqua" w:hAnsi="Book Antiqua" w:cs="Times New Roman"/>
          <w:sz w:val="24"/>
          <w:szCs w:val="24"/>
        </w:rPr>
        <w:t>United States</w:t>
      </w:r>
      <w:r w:rsidR="00263404" w:rsidRPr="005D3241">
        <w:rPr>
          <w:rFonts w:ascii="Book Antiqua" w:hAnsi="Book Antiqua" w:cs="Times New Roman"/>
          <w:sz w:val="24"/>
          <w:szCs w:val="24"/>
        </w:rPr>
        <w:t xml:space="preserve">). </w:t>
      </w:r>
    </w:p>
    <w:p w14:paraId="19C4C21A" w14:textId="77777777" w:rsidR="002946D8" w:rsidRPr="005D3241" w:rsidRDefault="002946D8" w:rsidP="000479FD">
      <w:pPr>
        <w:spacing w:after="0" w:line="360" w:lineRule="auto"/>
        <w:jc w:val="both"/>
        <w:rPr>
          <w:rFonts w:ascii="Book Antiqua" w:hAnsi="Book Antiqua" w:cs="Times New Roman"/>
          <w:sz w:val="24"/>
          <w:szCs w:val="24"/>
        </w:rPr>
      </w:pPr>
    </w:p>
    <w:p w14:paraId="0664461E" w14:textId="7742B2E5" w:rsidR="002A03D8" w:rsidRPr="005D3241" w:rsidRDefault="002A03D8" w:rsidP="000479FD">
      <w:pPr>
        <w:spacing w:after="0" w:line="360" w:lineRule="auto"/>
        <w:jc w:val="both"/>
        <w:rPr>
          <w:rFonts w:ascii="Book Antiqua" w:hAnsi="Book Antiqua" w:cs="Times New Roman"/>
          <w:sz w:val="24"/>
          <w:szCs w:val="24"/>
        </w:rPr>
      </w:pPr>
      <w:r w:rsidRPr="005D3241">
        <w:rPr>
          <w:rFonts w:ascii="Book Antiqua" w:hAnsi="Book Antiqua" w:cs="Times New Roman"/>
          <w:b/>
          <w:bCs/>
          <w:sz w:val="24"/>
          <w:szCs w:val="24"/>
        </w:rPr>
        <w:t>R</w:t>
      </w:r>
      <w:r w:rsidR="002946D8" w:rsidRPr="005D3241">
        <w:rPr>
          <w:rFonts w:ascii="Book Antiqua" w:hAnsi="Book Antiqua" w:cs="Times New Roman"/>
          <w:b/>
          <w:bCs/>
          <w:sz w:val="24"/>
          <w:szCs w:val="24"/>
        </w:rPr>
        <w:t>ESULTS</w:t>
      </w:r>
    </w:p>
    <w:p w14:paraId="4FE2A611" w14:textId="28878AB1" w:rsidR="0014023A" w:rsidRPr="005D3241" w:rsidRDefault="00583290"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t xml:space="preserve">Of the </w:t>
      </w:r>
      <w:r w:rsidR="00542FAC" w:rsidRPr="005D3241">
        <w:rPr>
          <w:rFonts w:ascii="Book Antiqua" w:hAnsi="Book Antiqua" w:cs="Times New Roman"/>
          <w:sz w:val="24"/>
          <w:szCs w:val="24"/>
        </w:rPr>
        <w:t xml:space="preserve">153 patients included in </w:t>
      </w:r>
      <w:r w:rsidR="0019501C" w:rsidRPr="005D3241">
        <w:rPr>
          <w:rFonts w:ascii="Book Antiqua" w:hAnsi="Book Antiqua" w:cs="Times New Roman"/>
          <w:sz w:val="24"/>
          <w:szCs w:val="24"/>
        </w:rPr>
        <w:t xml:space="preserve">the </w:t>
      </w:r>
      <w:r w:rsidR="00542FAC" w:rsidRPr="005D3241">
        <w:rPr>
          <w:rFonts w:ascii="Book Antiqua" w:hAnsi="Book Antiqua" w:cs="Times New Roman"/>
          <w:sz w:val="24"/>
          <w:szCs w:val="24"/>
        </w:rPr>
        <w:t>analysis</w:t>
      </w:r>
      <w:r w:rsidR="00B534EE" w:rsidRPr="005D3241">
        <w:rPr>
          <w:rFonts w:ascii="Book Antiqua" w:hAnsi="Book Antiqua" w:cs="Times New Roman"/>
          <w:sz w:val="24"/>
          <w:szCs w:val="24"/>
        </w:rPr>
        <w:t>,</w:t>
      </w:r>
      <w:r w:rsidR="00542FAC" w:rsidRPr="005D3241">
        <w:rPr>
          <w:rFonts w:ascii="Book Antiqua" w:hAnsi="Book Antiqua" w:cs="Times New Roman"/>
          <w:sz w:val="24"/>
          <w:szCs w:val="24"/>
        </w:rPr>
        <w:t xml:space="preserve"> 113</w:t>
      </w:r>
      <w:r w:rsidR="00887779" w:rsidRPr="005D3241">
        <w:rPr>
          <w:rFonts w:ascii="Book Antiqua" w:hAnsi="Book Antiqua" w:cs="Times New Roman"/>
          <w:sz w:val="24"/>
          <w:szCs w:val="24"/>
        </w:rPr>
        <w:t xml:space="preserve"> </w:t>
      </w:r>
      <w:r w:rsidR="00347882" w:rsidRPr="005D3241">
        <w:rPr>
          <w:rFonts w:ascii="Book Antiqua" w:hAnsi="Book Antiqua" w:cs="Times New Roman"/>
          <w:sz w:val="24"/>
          <w:szCs w:val="24"/>
        </w:rPr>
        <w:t>(</w:t>
      </w:r>
      <w:r w:rsidR="00542FAC" w:rsidRPr="005D3241">
        <w:rPr>
          <w:rFonts w:ascii="Book Antiqua" w:hAnsi="Book Antiqua" w:cs="Times New Roman"/>
          <w:sz w:val="24"/>
          <w:szCs w:val="24"/>
        </w:rPr>
        <w:t>73.</w:t>
      </w:r>
      <w:r w:rsidR="000F3622" w:rsidRPr="005D3241">
        <w:rPr>
          <w:rFonts w:ascii="Book Antiqua" w:hAnsi="Book Antiqua" w:cs="Times New Roman"/>
          <w:sz w:val="24"/>
          <w:szCs w:val="24"/>
        </w:rPr>
        <w:t>9</w:t>
      </w:r>
      <w:r w:rsidR="00542FAC" w:rsidRPr="005D3241">
        <w:rPr>
          <w:rFonts w:ascii="Book Antiqua" w:hAnsi="Book Antiqua" w:cs="Times New Roman"/>
          <w:sz w:val="24"/>
          <w:szCs w:val="24"/>
        </w:rPr>
        <w:t xml:space="preserve">%) </w:t>
      </w:r>
      <w:r w:rsidRPr="005D3241">
        <w:rPr>
          <w:rFonts w:ascii="Book Antiqua" w:hAnsi="Book Antiqua" w:cs="Times New Roman"/>
          <w:sz w:val="24"/>
          <w:szCs w:val="24"/>
        </w:rPr>
        <w:t xml:space="preserve">were </w:t>
      </w:r>
      <w:r w:rsidR="00542FAC" w:rsidRPr="005D3241">
        <w:rPr>
          <w:rFonts w:ascii="Book Antiqua" w:hAnsi="Book Antiqua" w:cs="Times New Roman"/>
          <w:sz w:val="24"/>
          <w:szCs w:val="24"/>
        </w:rPr>
        <w:t xml:space="preserve">male </w:t>
      </w:r>
      <w:r w:rsidR="00B534EE" w:rsidRPr="005D3241">
        <w:rPr>
          <w:rFonts w:ascii="Book Antiqua" w:hAnsi="Book Antiqua" w:cs="Times New Roman"/>
          <w:sz w:val="24"/>
          <w:szCs w:val="24"/>
        </w:rPr>
        <w:t xml:space="preserve">and </w:t>
      </w:r>
      <w:r w:rsidR="00542FAC" w:rsidRPr="005D3241">
        <w:rPr>
          <w:rFonts w:ascii="Book Antiqua" w:hAnsi="Book Antiqua" w:cs="Times New Roman"/>
          <w:sz w:val="24"/>
          <w:szCs w:val="24"/>
        </w:rPr>
        <w:t>40</w:t>
      </w:r>
      <w:r w:rsidR="00887779" w:rsidRPr="005D3241">
        <w:rPr>
          <w:rFonts w:ascii="Book Antiqua" w:hAnsi="Book Antiqua" w:cs="Times New Roman"/>
          <w:sz w:val="24"/>
          <w:szCs w:val="24"/>
        </w:rPr>
        <w:t xml:space="preserve"> </w:t>
      </w:r>
      <w:r w:rsidR="00347882" w:rsidRPr="005D3241">
        <w:rPr>
          <w:rFonts w:ascii="Book Antiqua" w:hAnsi="Book Antiqua" w:cs="Times New Roman"/>
          <w:sz w:val="24"/>
          <w:szCs w:val="24"/>
        </w:rPr>
        <w:t>(</w:t>
      </w:r>
      <w:r w:rsidR="00542FAC" w:rsidRPr="005D3241">
        <w:rPr>
          <w:rFonts w:ascii="Book Antiqua" w:hAnsi="Book Antiqua" w:cs="Times New Roman"/>
          <w:sz w:val="24"/>
          <w:szCs w:val="24"/>
        </w:rPr>
        <w:t xml:space="preserve">26.1%) </w:t>
      </w:r>
      <w:r w:rsidR="0019501C" w:rsidRPr="005D3241">
        <w:rPr>
          <w:rFonts w:ascii="Book Antiqua" w:hAnsi="Book Antiqua" w:cs="Times New Roman"/>
          <w:sz w:val="24"/>
          <w:szCs w:val="24"/>
        </w:rPr>
        <w:t xml:space="preserve">were </w:t>
      </w:r>
      <w:r w:rsidR="00542FAC" w:rsidRPr="005D3241">
        <w:rPr>
          <w:rFonts w:ascii="Book Antiqua" w:hAnsi="Book Antiqua" w:cs="Times New Roman"/>
          <w:sz w:val="24"/>
          <w:szCs w:val="24"/>
        </w:rPr>
        <w:t xml:space="preserve">female </w:t>
      </w:r>
      <w:r w:rsidRPr="005D3241">
        <w:rPr>
          <w:rFonts w:ascii="Book Antiqua" w:hAnsi="Book Antiqua" w:cs="Times New Roman"/>
          <w:sz w:val="24"/>
          <w:szCs w:val="24"/>
        </w:rPr>
        <w:t xml:space="preserve">with a combined </w:t>
      </w:r>
      <w:r w:rsidR="00542FAC" w:rsidRPr="005D3241">
        <w:rPr>
          <w:rFonts w:ascii="Book Antiqua" w:hAnsi="Book Antiqua" w:cs="Times New Roman"/>
          <w:sz w:val="24"/>
          <w:szCs w:val="24"/>
        </w:rPr>
        <w:t>mean age of 56.8</w:t>
      </w:r>
      <w:r w:rsidR="00887779" w:rsidRPr="005D3241">
        <w:rPr>
          <w:rFonts w:ascii="Book Antiqua" w:hAnsi="Book Antiqua" w:cs="Times New Roman"/>
          <w:sz w:val="24"/>
          <w:szCs w:val="24"/>
        </w:rPr>
        <w:t xml:space="preserve"> </w:t>
      </w:r>
      <w:r w:rsidRPr="005D3241">
        <w:rPr>
          <w:rFonts w:ascii="Book Antiqua" w:hAnsi="Book Antiqua" w:cs="Times New Roman"/>
          <w:sz w:val="24"/>
          <w:szCs w:val="24"/>
        </w:rPr>
        <w:t>±</w:t>
      </w:r>
      <w:r w:rsidR="000479FD">
        <w:rPr>
          <w:rFonts w:ascii="Book Antiqua" w:hAnsi="Book Antiqua" w:cs="Times New Roman" w:hint="eastAsia"/>
          <w:sz w:val="24"/>
          <w:szCs w:val="24"/>
          <w:lang w:eastAsia="zh-CN"/>
        </w:rPr>
        <w:t xml:space="preserve"> </w:t>
      </w:r>
      <w:r w:rsidR="00AB1C6A" w:rsidRPr="005D3241">
        <w:rPr>
          <w:rFonts w:ascii="Book Antiqua" w:hAnsi="Book Antiqua" w:cs="Times New Roman"/>
          <w:sz w:val="24"/>
          <w:szCs w:val="24"/>
        </w:rPr>
        <w:t>8.2</w:t>
      </w:r>
      <w:r w:rsidRPr="005D3241">
        <w:rPr>
          <w:rFonts w:ascii="Book Antiqua" w:hAnsi="Book Antiqua" w:cs="Times New Roman"/>
          <w:sz w:val="24"/>
          <w:szCs w:val="24"/>
        </w:rPr>
        <w:t xml:space="preserve"> </w:t>
      </w:r>
      <w:r w:rsidR="000E0E12" w:rsidRPr="005D3241">
        <w:rPr>
          <w:rFonts w:ascii="Book Antiqua" w:hAnsi="Book Antiqua" w:cs="Times New Roman"/>
          <w:sz w:val="24"/>
          <w:szCs w:val="24"/>
        </w:rPr>
        <w:t>years</w:t>
      </w:r>
      <w:r w:rsidRPr="005D3241">
        <w:rPr>
          <w:rFonts w:ascii="Book Antiqua" w:hAnsi="Book Antiqua" w:cs="Times New Roman"/>
          <w:sz w:val="24"/>
          <w:szCs w:val="24"/>
        </w:rPr>
        <w:t xml:space="preserve"> (Table </w:t>
      </w:r>
      <w:r w:rsidR="00EA30C1" w:rsidRPr="005D3241">
        <w:rPr>
          <w:rFonts w:ascii="Book Antiqua" w:hAnsi="Book Antiqua" w:cs="Times New Roman"/>
          <w:sz w:val="24"/>
          <w:szCs w:val="24"/>
        </w:rPr>
        <w:t>1</w:t>
      </w:r>
      <w:r w:rsidRPr="005D3241">
        <w:rPr>
          <w:rFonts w:ascii="Book Antiqua" w:hAnsi="Book Antiqua" w:cs="Times New Roman"/>
          <w:sz w:val="24"/>
          <w:szCs w:val="24"/>
        </w:rPr>
        <w:t>)</w:t>
      </w:r>
      <w:r w:rsidR="00542FAC" w:rsidRPr="005D3241">
        <w:rPr>
          <w:rFonts w:ascii="Book Antiqua" w:hAnsi="Book Antiqua" w:cs="Times New Roman"/>
          <w:sz w:val="24"/>
          <w:szCs w:val="24"/>
        </w:rPr>
        <w:t xml:space="preserve">. Most of </w:t>
      </w:r>
      <w:r w:rsidR="00B534EE" w:rsidRPr="005D3241">
        <w:rPr>
          <w:rFonts w:ascii="Book Antiqua" w:hAnsi="Book Antiqua" w:cs="Times New Roman"/>
          <w:sz w:val="24"/>
          <w:szCs w:val="24"/>
        </w:rPr>
        <w:t xml:space="preserve">the </w:t>
      </w:r>
      <w:r w:rsidR="00542FAC" w:rsidRPr="005D3241">
        <w:rPr>
          <w:rFonts w:ascii="Book Antiqua" w:hAnsi="Book Antiqua" w:cs="Times New Roman"/>
          <w:sz w:val="24"/>
          <w:szCs w:val="24"/>
        </w:rPr>
        <w:t>patients present</w:t>
      </w:r>
      <w:r w:rsidRPr="005D3241">
        <w:rPr>
          <w:rFonts w:ascii="Book Antiqua" w:hAnsi="Book Antiqua" w:cs="Times New Roman"/>
          <w:sz w:val="24"/>
          <w:szCs w:val="24"/>
        </w:rPr>
        <w:t>ed</w:t>
      </w:r>
      <w:r w:rsidR="00542FAC" w:rsidRPr="005D3241">
        <w:rPr>
          <w:rFonts w:ascii="Book Antiqua" w:hAnsi="Book Antiqua" w:cs="Times New Roman"/>
          <w:sz w:val="24"/>
          <w:szCs w:val="24"/>
        </w:rPr>
        <w:t xml:space="preserve"> with abdominal discomfort</w:t>
      </w:r>
      <w:r w:rsidR="00AB0441" w:rsidRPr="005D3241">
        <w:rPr>
          <w:rFonts w:ascii="Book Antiqua" w:hAnsi="Book Antiqua" w:cs="Times New Roman"/>
          <w:sz w:val="24"/>
          <w:szCs w:val="24"/>
        </w:rPr>
        <w:t xml:space="preserve"> </w:t>
      </w:r>
      <w:r w:rsidR="006A3646" w:rsidRPr="005D3241">
        <w:rPr>
          <w:rFonts w:ascii="Book Antiqua" w:hAnsi="Book Antiqua" w:cs="Times New Roman"/>
          <w:sz w:val="24"/>
          <w:szCs w:val="24"/>
        </w:rPr>
        <w:t>92</w:t>
      </w:r>
      <w:r w:rsidR="009A21CF" w:rsidRPr="005D3241">
        <w:rPr>
          <w:rFonts w:ascii="Book Antiqua" w:hAnsi="Book Antiqua" w:cs="Times New Roman"/>
          <w:sz w:val="24"/>
          <w:szCs w:val="24"/>
        </w:rPr>
        <w:t xml:space="preserve"> </w:t>
      </w:r>
      <w:r w:rsidR="000479FD">
        <w:rPr>
          <w:rFonts w:ascii="Book Antiqua" w:hAnsi="Book Antiqua" w:cs="Times New Roman" w:hint="eastAsia"/>
          <w:sz w:val="24"/>
          <w:szCs w:val="24"/>
          <w:lang w:eastAsia="zh-CN"/>
        </w:rPr>
        <w:t>(</w:t>
      </w:r>
      <w:r w:rsidR="0059427D" w:rsidRPr="005D3241">
        <w:rPr>
          <w:rFonts w:ascii="Book Antiqua" w:hAnsi="Book Antiqua" w:cs="Times New Roman"/>
          <w:sz w:val="24"/>
          <w:szCs w:val="24"/>
        </w:rPr>
        <w:t>60.1</w:t>
      </w:r>
      <w:r w:rsidR="006A3646" w:rsidRPr="005D3241">
        <w:rPr>
          <w:rFonts w:ascii="Book Antiqua" w:hAnsi="Book Antiqua" w:cs="Times New Roman"/>
          <w:sz w:val="24"/>
          <w:szCs w:val="24"/>
        </w:rPr>
        <w:t>%)</w:t>
      </w:r>
      <w:r w:rsidR="00542FAC" w:rsidRPr="005D3241">
        <w:rPr>
          <w:rFonts w:ascii="Book Antiqua" w:hAnsi="Book Antiqua" w:cs="Times New Roman"/>
          <w:sz w:val="24"/>
          <w:szCs w:val="24"/>
        </w:rPr>
        <w:t xml:space="preserve"> and </w:t>
      </w:r>
      <w:r w:rsidR="006A3646" w:rsidRPr="005D3241">
        <w:rPr>
          <w:rFonts w:ascii="Book Antiqua" w:hAnsi="Book Antiqua" w:cs="Times New Roman"/>
          <w:sz w:val="24"/>
          <w:szCs w:val="24"/>
        </w:rPr>
        <w:t>jaundice 90</w:t>
      </w:r>
      <w:r w:rsidR="009A21CF" w:rsidRPr="005D3241">
        <w:rPr>
          <w:rFonts w:ascii="Book Antiqua" w:hAnsi="Book Antiqua" w:cs="Times New Roman"/>
          <w:sz w:val="24"/>
          <w:szCs w:val="24"/>
        </w:rPr>
        <w:t xml:space="preserve"> </w:t>
      </w:r>
      <w:r w:rsidR="000479FD">
        <w:rPr>
          <w:rFonts w:ascii="Book Antiqua" w:hAnsi="Book Antiqua" w:cs="Times New Roman" w:hint="eastAsia"/>
          <w:sz w:val="24"/>
          <w:szCs w:val="24"/>
          <w:lang w:eastAsia="zh-CN"/>
        </w:rPr>
        <w:t>(</w:t>
      </w:r>
      <w:r w:rsidR="0059427D" w:rsidRPr="005D3241">
        <w:rPr>
          <w:rFonts w:ascii="Book Antiqua" w:hAnsi="Book Antiqua" w:cs="Times New Roman"/>
          <w:sz w:val="24"/>
          <w:szCs w:val="24"/>
        </w:rPr>
        <w:t>58.8</w:t>
      </w:r>
      <w:r w:rsidR="006A3646" w:rsidRPr="005D3241">
        <w:rPr>
          <w:rFonts w:ascii="Book Antiqua" w:hAnsi="Book Antiqua" w:cs="Times New Roman"/>
          <w:sz w:val="24"/>
          <w:szCs w:val="24"/>
        </w:rPr>
        <w:t>%).</w:t>
      </w:r>
      <w:r w:rsidR="006A0FB7" w:rsidRPr="005D3241">
        <w:rPr>
          <w:rFonts w:ascii="Book Antiqua" w:hAnsi="Book Antiqua" w:cs="Times New Roman"/>
          <w:sz w:val="24"/>
          <w:szCs w:val="24"/>
        </w:rPr>
        <w:t>Thirty seven</w:t>
      </w:r>
      <w:r w:rsidR="00AB0441" w:rsidRPr="005D3241">
        <w:rPr>
          <w:rFonts w:ascii="Book Antiqua" w:hAnsi="Book Antiqua" w:cs="Times New Roman"/>
          <w:sz w:val="24"/>
          <w:szCs w:val="24"/>
        </w:rPr>
        <w:t xml:space="preserve"> </w:t>
      </w:r>
      <w:r w:rsidR="0019501C" w:rsidRPr="005D3241">
        <w:rPr>
          <w:rFonts w:ascii="Book Antiqua" w:hAnsi="Book Antiqua" w:cs="Times New Roman"/>
          <w:sz w:val="24"/>
          <w:szCs w:val="24"/>
        </w:rPr>
        <w:t>patients</w:t>
      </w:r>
      <w:r w:rsidR="00AB0441" w:rsidRPr="005D3241">
        <w:rPr>
          <w:rFonts w:ascii="Book Antiqua" w:hAnsi="Book Antiqua" w:cs="Times New Roman"/>
          <w:sz w:val="24"/>
          <w:szCs w:val="24"/>
        </w:rPr>
        <w:t xml:space="preserve"> </w:t>
      </w:r>
      <w:r w:rsidRPr="005D3241">
        <w:rPr>
          <w:rFonts w:ascii="Book Antiqua" w:hAnsi="Book Antiqua" w:cs="Times New Roman"/>
          <w:sz w:val="24"/>
          <w:szCs w:val="24"/>
        </w:rPr>
        <w:t>showed</w:t>
      </w:r>
      <w:r w:rsidR="006A0FB7" w:rsidRPr="005D3241">
        <w:rPr>
          <w:rFonts w:ascii="Book Antiqua" w:hAnsi="Book Antiqua" w:cs="Times New Roman"/>
          <w:sz w:val="24"/>
          <w:szCs w:val="24"/>
        </w:rPr>
        <w:t xml:space="preserve"> weight loss</w:t>
      </w:r>
      <w:r w:rsidR="00AB0441" w:rsidRPr="005D3241">
        <w:rPr>
          <w:rFonts w:ascii="Book Antiqua" w:hAnsi="Book Antiqua" w:cs="Times New Roman"/>
          <w:sz w:val="24"/>
          <w:szCs w:val="24"/>
        </w:rPr>
        <w:t xml:space="preserve"> </w:t>
      </w:r>
      <w:r w:rsidR="0059427D" w:rsidRPr="005D3241">
        <w:rPr>
          <w:rFonts w:ascii="Book Antiqua" w:hAnsi="Book Antiqua" w:cs="Times New Roman"/>
          <w:sz w:val="24"/>
          <w:szCs w:val="24"/>
        </w:rPr>
        <w:t>(24.3</w:t>
      </w:r>
      <w:r w:rsidR="006A3646" w:rsidRPr="005D3241">
        <w:rPr>
          <w:rFonts w:ascii="Book Antiqua" w:hAnsi="Book Antiqua" w:cs="Times New Roman"/>
          <w:sz w:val="24"/>
          <w:szCs w:val="24"/>
        </w:rPr>
        <w:t xml:space="preserve">%) and </w:t>
      </w:r>
      <w:r w:rsidR="006A0FB7" w:rsidRPr="005D3241">
        <w:rPr>
          <w:rFonts w:ascii="Book Antiqua" w:hAnsi="Book Antiqua" w:cs="Times New Roman"/>
          <w:sz w:val="24"/>
          <w:szCs w:val="24"/>
        </w:rPr>
        <w:t xml:space="preserve">18 had </w:t>
      </w:r>
      <w:r w:rsidR="006A3646" w:rsidRPr="005D3241">
        <w:rPr>
          <w:rFonts w:ascii="Book Antiqua" w:hAnsi="Book Antiqua" w:cs="Times New Roman"/>
          <w:sz w:val="24"/>
          <w:szCs w:val="24"/>
        </w:rPr>
        <w:t>feve</w:t>
      </w:r>
      <w:r w:rsidR="006A0FB7" w:rsidRPr="005D3241">
        <w:rPr>
          <w:rFonts w:ascii="Book Antiqua" w:hAnsi="Book Antiqua" w:cs="Times New Roman"/>
          <w:sz w:val="24"/>
          <w:szCs w:val="24"/>
        </w:rPr>
        <w:t>r</w:t>
      </w:r>
      <w:r w:rsidR="00AB0441" w:rsidRPr="005D3241">
        <w:rPr>
          <w:rFonts w:ascii="Book Antiqua" w:hAnsi="Book Antiqua" w:cs="Times New Roman"/>
          <w:sz w:val="24"/>
          <w:szCs w:val="24"/>
        </w:rPr>
        <w:t xml:space="preserve"> </w:t>
      </w:r>
      <w:r w:rsidR="006A3646" w:rsidRPr="005D3241">
        <w:rPr>
          <w:rFonts w:ascii="Book Antiqua" w:hAnsi="Book Antiqua" w:cs="Times New Roman"/>
          <w:sz w:val="24"/>
          <w:szCs w:val="24"/>
        </w:rPr>
        <w:t>(11.</w:t>
      </w:r>
      <w:r w:rsidR="0059427D" w:rsidRPr="005D3241">
        <w:rPr>
          <w:rFonts w:ascii="Book Antiqua" w:hAnsi="Book Antiqua" w:cs="Times New Roman"/>
          <w:sz w:val="24"/>
          <w:szCs w:val="24"/>
        </w:rPr>
        <w:t>8</w:t>
      </w:r>
      <w:r w:rsidR="006A3646" w:rsidRPr="005D3241">
        <w:rPr>
          <w:rFonts w:ascii="Book Antiqua" w:hAnsi="Book Antiqua" w:cs="Times New Roman"/>
          <w:sz w:val="24"/>
          <w:szCs w:val="24"/>
        </w:rPr>
        <w:t>%).</w:t>
      </w:r>
      <w:r w:rsidRPr="005D3241">
        <w:rPr>
          <w:rFonts w:ascii="Book Antiqua" w:hAnsi="Book Antiqua" w:cs="Times New Roman"/>
          <w:sz w:val="24"/>
          <w:szCs w:val="24"/>
        </w:rPr>
        <w:t>The m</w:t>
      </w:r>
      <w:r w:rsidR="000E0E12" w:rsidRPr="005D3241">
        <w:rPr>
          <w:rFonts w:ascii="Book Antiqua" w:hAnsi="Book Antiqua" w:cs="Times New Roman"/>
          <w:sz w:val="24"/>
          <w:szCs w:val="24"/>
        </w:rPr>
        <w:t>edian</w:t>
      </w:r>
      <w:r w:rsidR="006A3646" w:rsidRPr="005D3241">
        <w:rPr>
          <w:rFonts w:ascii="Book Antiqua" w:hAnsi="Book Antiqua" w:cs="Times New Roman"/>
          <w:sz w:val="24"/>
          <w:szCs w:val="24"/>
        </w:rPr>
        <w:t xml:space="preserve"> duration of </w:t>
      </w:r>
      <w:r w:rsidR="000E0E12" w:rsidRPr="005D3241">
        <w:rPr>
          <w:rFonts w:ascii="Book Antiqua" w:hAnsi="Book Antiqua" w:cs="Times New Roman"/>
          <w:sz w:val="24"/>
          <w:szCs w:val="24"/>
        </w:rPr>
        <w:t>symptom</w:t>
      </w:r>
      <w:r w:rsidRPr="005D3241">
        <w:rPr>
          <w:rFonts w:ascii="Book Antiqua" w:hAnsi="Book Antiqua" w:cs="Times New Roman"/>
          <w:sz w:val="24"/>
          <w:szCs w:val="24"/>
        </w:rPr>
        <w:t>s was</w:t>
      </w:r>
      <w:r w:rsidR="000E0E12" w:rsidRPr="005D3241">
        <w:rPr>
          <w:rFonts w:ascii="Book Antiqua" w:hAnsi="Book Antiqua" w:cs="Times New Roman"/>
          <w:sz w:val="24"/>
          <w:szCs w:val="24"/>
        </w:rPr>
        <w:t xml:space="preserve"> 60 d</w:t>
      </w:r>
      <w:r w:rsidR="00AB0441" w:rsidRPr="005D3241">
        <w:rPr>
          <w:rFonts w:ascii="Book Antiqua" w:hAnsi="Book Antiqua" w:cs="Times New Roman"/>
          <w:sz w:val="24"/>
          <w:szCs w:val="24"/>
        </w:rPr>
        <w:t xml:space="preserve"> </w:t>
      </w:r>
      <w:r w:rsidR="00AB1C6A" w:rsidRPr="005D3241">
        <w:rPr>
          <w:rFonts w:ascii="Book Antiqua" w:hAnsi="Book Antiqua" w:cs="Times New Roman"/>
          <w:sz w:val="24"/>
          <w:szCs w:val="24"/>
        </w:rPr>
        <w:t>(</w:t>
      </w:r>
      <w:r w:rsidR="009F3BEC" w:rsidRPr="005D3241">
        <w:rPr>
          <w:rFonts w:ascii="Book Antiqua" w:hAnsi="Book Antiqua" w:cs="Times New Roman"/>
          <w:sz w:val="24"/>
          <w:szCs w:val="24"/>
        </w:rPr>
        <w:t xml:space="preserve">range </w:t>
      </w:r>
      <w:r w:rsidR="00AB1C6A" w:rsidRPr="005D3241">
        <w:rPr>
          <w:rFonts w:ascii="Book Antiqua" w:hAnsi="Book Antiqua" w:cs="Times New Roman"/>
          <w:sz w:val="24"/>
          <w:szCs w:val="24"/>
        </w:rPr>
        <w:t>3-300 d)</w:t>
      </w:r>
      <w:r w:rsidR="006A0FB7" w:rsidRPr="005D3241">
        <w:rPr>
          <w:rFonts w:ascii="Book Antiqua" w:hAnsi="Book Antiqua" w:cs="Times New Roman"/>
          <w:sz w:val="24"/>
          <w:szCs w:val="24"/>
        </w:rPr>
        <w:t>.</w:t>
      </w:r>
      <w:r w:rsidR="002C34D0" w:rsidRPr="005D3241">
        <w:rPr>
          <w:rFonts w:ascii="Book Antiqua" w:hAnsi="Book Antiqua" w:cs="Times New Roman"/>
          <w:b/>
          <w:bCs/>
          <w:sz w:val="24"/>
          <w:szCs w:val="24"/>
        </w:rPr>
        <w:t xml:space="preserve"> </w:t>
      </w:r>
      <w:r w:rsidR="005903BE" w:rsidRPr="005D3241">
        <w:rPr>
          <w:rFonts w:ascii="Book Antiqua" w:hAnsi="Book Antiqua" w:cs="Times New Roman"/>
          <w:sz w:val="24"/>
          <w:szCs w:val="24"/>
        </w:rPr>
        <w:t xml:space="preserve">Thirty two </w:t>
      </w:r>
      <w:r w:rsidR="00B2739F" w:rsidRPr="005D3241">
        <w:rPr>
          <w:rFonts w:ascii="Book Antiqua" w:hAnsi="Book Antiqua" w:cs="Times New Roman"/>
          <w:sz w:val="24"/>
          <w:szCs w:val="24"/>
        </w:rPr>
        <w:t>patients had co-morbidity</w:t>
      </w:r>
      <w:r w:rsidR="005903BE" w:rsidRPr="005D3241">
        <w:rPr>
          <w:rFonts w:ascii="Book Antiqua" w:hAnsi="Book Antiqua" w:cs="Times New Roman"/>
          <w:sz w:val="24"/>
          <w:szCs w:val="24"/>
        </w:rPr>
        <w:t xml:space="preserve"> that included hypertension, diabetes, renal failure, pulmonary disease and hepatitis.</w:t>
      </w:r>
    </w:p>
    <w:p w14:paraId="62610268" w14:textId="77777777" w:rsidR="000479FD" w:rsidRDefault="000479FD" w:rsidP="000479FD">
      <w:pPr>
        <w:spacing w:after="0" w:line="360" w:lineRule="auto"/>
        <w:jc w:val="both"/>
        <w:rPr>
          <w:rFonts w:ascii="Book Antiqua" w:hAnsi="Book Antiqua" w:cs="Times New Roman"/>
          <w:b/>
          <w:bCs/>
          <w:sz w:val="24"/>
          <w:szCs w:val="24"/>
          <w:lang w:eastAsia="zh-CN"/>
        </w:rPr>
      </w:pPr>
    </w:p>
    <w:p w14:paraId="1CAD2CE3" w14:textId="26B755BD" w:rsidR="00542FAC" w:rsidRPr="000479FD" w:rsidRDefault="00282D32" w:rsidP="000479FD">
      <w:pPr>
        <w:spacing w:after="0" w:line="360" w:lineRule="auto"/>
        <w:jc w:val="both"/>
        <w:rPr>
          <w:rFonts w:ascii="Book Antiqua" w:hAnsi="Book Antiqua" w:cs="Times New Roman"/>
          <w:b/>
          <w:bCs/>
          <w:sz w:val="24"/>
          <w:szCs w:val="24"/>
        </w:rPr>
      </w:pPr>
      <w:r w:rsidRPr="005D3241">
        <w:rPr>
          <w:rFonts w:ascii="Book Antiqua" w:hAnsi="Book Antiqua" w:cs="Times New Roman"/>
          <w:b/>
          <w:i/>
          <w:iCs/>
          <w:sz w:val="24"/>
          <w:szCs w:val="24"/>
        </w:rPr>
        <w:t>Classification of resected tumors</w:t>
      </w:r>
    </w:p>
    <w:p w14:paraId="3A9FCD1E" w14:textId="77777777" w:rsidR="000C48E0" w:rsidRPr="005D3241" w:rsidRDefault="000C48E0" w:rsidP="000479FD">
      <w:pPr>
        <w:spacing w:after="0" w:line="360" w:lineRule="auto"/>
        <w:ind w:right="-154"/>
        <w:contextualSpacing/>
        <w:jc w:val="both"/>
        <w:rPr>
          <w:rFonts w:ascii="Book Antiqua" w:hAnsi="Book Antiqua" w:cs="Times New Roman"/>
          <w:sz w:val="24"/>
          <w:szCs w:val="24"/>
          <w:lang w:val="en-GB"/>
        </w:rPr>
      </w:pPr>
      <w:r w:rsidRPr="005D3241">
        <w:rPr>
          <w:rFonts w:ascii="Book Antiqua" w:hAnsi="Book Antiqua" w:cs="Times New Roman"/>
          <w:sz w:val="24"/>
          <w:szCs w:val="24"/>
          <w:lang w:val="en-GB"/>
        </w:rPr>
        <w:t xml:space="preserve">Most </w:t>
      </w:r>
      <w:proofErr w:type="spellStart"/>
      <w:r w:rsidRPr="005D3241">
        <w:rPr>
          <w:rFonts w:ascii="Book Antiqua" w:hAnsi="Book Antiqua" w:cs="Times New Roman"/>
          <w:sz w:val="24"/>
          <w:szCs w:val="24"/>
          <w:lang w:val="en-GB"/>
        </w:rPr>
        <w:t>tumor</w:t>
      </w:r>
      <w:r w:rsidR="00583290" w:rsidRPr="005D3241">
        <w:rPr>
          <w:rFonts w:ascii="Book Antiqua" w:hAnsi="Book Antiqua" w:cs="Times New Roman"/>
          <w:sz w:val="24"/>
          <w:szCs w:val="24"/>
          <w:lang w:val="en-GB"/>
        </w:rPr>
        <w:t>s</w:t>
      </w:r>
      <w:proofErr w:type="spellEnd"/>
      <w:r w:rsidRPr="005D3241">
        <w:rPr>
          <w:rFonts w:ascii="Book Antiqua" w:hAnsi="Book Antiqua" w:cs="Times New Roman"/>
          <w:sz w:val="24"/>
          <w:szCs w:val="24"/>
          <w:lang w:val="en-GB"/>
        </w:rPr>
        <w:t xml:space="preserve"> originate</w:t>
      </w:r>
      <w:r w:rsidR="00583290" w:rsidRPr="005D3241">
        <w:rPr>
          <w:rFonts w:ascii="Book Antiqua" w:hAnsi="Book Antiqua" w:cs="Times New Roman"/>
          <w:sz w:val="24"/>
          <w:szCs w:val="24"/>
          <w:lang w:val="en-GB"/>
        </w:rPr>
        <w:t>d</w:t>
      </w:r>
      <w:r w:rsidRPr="005D3241">
        <w:rPr>
          <w:rFonts w:ascii="Book Antiqua" w:hAnsi="Book Antiqua" w:cs="Times New Roman"/>
          <w:sz w:val="24"/>
          <w:szCs w:val="24"/>
          <w:lang w:val="en-GB"/>
        </w:rPr>
        <w:t xml:space="preserve"> from </w:t>
      </w:r>
      <w:r w:rsidR="00583290" w:rsidRPr="005D3241">
        <w:rPr>
          <w:rFonts w:ascii="Book Antiqua" w:hAnsi="Book Antiqua" w:cs="Times New Roman"/>
          <w:sz w:val="24"/>
          <w:szCs w:val="24"/>
          <w:lang w:val="en-GB"/>
        </w:rPr>
        <w:t xml:space="preserve">the </w:t>
      </w:r>
      <w:r w:rsidRPr="005D3241">
        <w:rPr>
          <w:rFonts w:ascii="Book Antiqua" w:hAnsi="Book Antiqua" w:cs="Times New Roman"/>
          <w:sz w:val="24"/>
          <w:szCs w:val="24"/>
          <w:lang w:val="en-GB"/>
        </w:rPr>
        <w:t>hepatic hilum</w:t>
      </w:r>
      <w:r w:rsidR="009C63EE" w:rsidRPr="005D3241">
        <w:rPr>
          <w:rFonts w:ascii="Book Antiqua" w:hAnsi="Book Antiqua" w:cs="Times New Roman"/>
          <w:sz w:val="24"/>
          <w:szCs w:val="24"/>
        </w:rPr>
        <w:t>, namely,</w:t>
      </w:r>
      <w:r w:rsidR="009A21CF" w:rsidRPr="005D3241">
        <w:rPr>
          <w:rFonts w:ascii="Book Antiqua" w:hAnsi="Book Antiqua" w:cs="Times New Roman"/>
          <w:sz w:val="24"/>
          <w:szCs w:val="24"/>
        </w:rPr>
        <w:t xml:space="preserve"> </w:t>
      </w:r>
      <w:r w:rsidRPr="005D3241">
        <w:rPr>
          <w:rFonts w:ascii="Book Antiqua" w:hAnsi="Book Antiqua" w:cs="Times New Roman"/>
          <w:sz w:val="24"/>
          <w:szCs w:val="24"/>
        </w:rPr>
        <w:t>5</w:t>
      </w:r>
      <w:r w:rsidR="00887779" w:rsidRPr="005D3241">
        <w:rPr>
          <w:rFonts w:ascii="Book Antiqua" w:hAnsi="Book Antiqua" w:cs="Times New Roman"/>
          <w:sz w:val="24"/>
          <w:szCs w:val="24"/>
        </w:rPr>
        <w:t xml:space="preserve"> </w:t>
      </w:r>
      <w:r w:rsidR="00112CF9" w:rsidRPr="005D3241">
        <w:rPr>
          <w:rFonts w:ascii="Book Antiqua" w:hAnsi="Book Antiqua" w:cs="Times New Roman"/>
          <w:sz w:val="24"/>
          <w:szCs w:val="24"/>
        </w:rPr>
        <w:t>patients</w:t>
      </w:r>
      <w:r w:rsidR="00887779" w:rsidRPr="005D3241">
        <w:rPr>
          <w:rFonts w:ascii="Book Antiqua" w:hAnsi="Book Antiqua" w:cs="Times New Roman"/>
          <w:sz w:val="24"/>
          <w:szCs w:val="24"/>
        </w:rPr>
        <w:t xml:space="preserve"> </w:t>
      </w:r>
      <w:r w:rsidR="00112CF9" w:rsidRPr="005D3241">
        <w:rPr>
          <w:rFonts w:ascii="Book Antiqua" w:hAnsi="Book Antiqua" w:cs="Times New Roman"/>
          <w:sz w:val="24"/>
          <w:szCs w:val="24"/>
        </w:rPr>
        <w:t>(3.</w:t>
      </w:r>
      <w:r w:rsidR="001D7EAD" w:rsidRPr="005D3241">
        <w:rPr>
          <w:rFonts w:ascii="Book Antiqua" w:hAnsi="Book Antiqua" w:cs="Times New Roman"/>
          <w:sz w:val="24"/>
          <w:szCs w:val="24"/>
        </w:rPr>
        <w:t>3</w:t>
      </w:r>
      <w:r w:rsidR="00112CF9" w:rsidRPr="005D3241">
        <w:rPr>
          <w:rFonts w:ascii="Book Antiqua" w:hAnsi="Book Antiqua" w:cs="Times New Roman"/>
          <w:sz w:val="24"/>
          <w:szCs w:val="24"/>
        </w:rPr>
        <w:t xml:space="preserve">%) with Bismuth type I, </w:t>
      </w:r>
      <w:r w:rsidRPr="005D3241">
        <w:rPr>
          <w:rFonts w:ascii="Book Antiqua" w:hAnsi="Book Antiqua" w:cs="Times New Roman"/>
          <w:sz w:val="24"/>
          <w:szCs w:val="24"/>
        </w:rPr>
        <w:t>9</w:t>
      </w:r>
      <w:r w:rsidR="00887779" w:rsidRPr="005D3241">
        <w:rPr>
          <w:rFonts w:ascii="Book Antiqua" w:hAnsi="Book Antiqua" w:cs="Times New Roman"/>
          <w:sz w:val="24"/>
          <w:szCs w:val="24"/>
        </w:rPr>
        <w:t xml:space="preserve"> </w:t>
      </w:r>
      <w:r w:rsidRPr="005D3241">
        <w:rPr>
          <w:rFonts w:ascii="Book Antiqua" w:hAnsi="Book Antiqua" w:cs="Times New Roman"/>
          <w:sz w:val="24"/>
          <w:szCs w:val="24"/>
        </w:rPr>
        <w:t>(5.</w:t>
      </w:r>
      <w:r w:rsidR="001D7EAD" w:rsidRPr="005D3241">
        <w:rPr>
          <w:rFonts w:ascii="Book Antiqua" w:hAnsi="Book Antiqua" w:cs="Times New Roman"/>
          <w:sz w:val="24"/>
          <w:szCs w:val="24"/>
        </w:rPr>
        <w:t>9</w:t>
      </w:r>
      <w:r w:rsidRPr="005D3241">
        <w:rPr>
          <w:rFonts w:ascii="Book Antiqua" w:hAnsi="Book Antiqua" w:cs="Times New Roman"/>
          <w:sz w:val="24"/>
          <w:szCs w:val="24"/>
        </w:rPr>
        <w:t>%)</w:t>
      </w:r>
      <w:r w:rsidR="00887779" w:rsidRPr="005D3241">
        <w:rPr>
          <w:rFonts w:ascii="Book Antiqua" w:hAnsi="Book Antiqua" w:cs="Times New Roman"/>
          <w:sz w:val="24"/>
          <w:szCs w:val="24"/>
        </w:rPr>
        <w:t xml:space="preserve"> </w:t>
      </w:r>
      <w:r w:rsidR="00112CF9" w:rsidRPr="005D3241">
        <w:rPr>
          <w:rFonts w:ascii="Book Antiqua" w:hAnsi="Book Antiqua" w:cs="Times New Roman"/>
          <w:sz w:val="24"/>
          <w:szCs w:val="24"/>
        </w:rPr>
        <w:t>Bismuth type II</w:t>
      </w:r>
      <w:r w:rsidR="00583290" w:rsidRPr="005D3241">
        <w:rPr>
          <w:rFonts w:ascii="Book Antiqua" w:hAnsi="Book Antiqua" w:cs="Times New Roman"/>
          <w:sz w:val="24"/>
          <w:szCs w:val="24"/>
        </w:rPr>
        <w:t xml:space="preserve">, </w:t>
      </w:r>
      <w:r w:rsidR="00112CF9" w:rsidRPr="005D3241">
        <w:rPr>
          <w:rFonts w:ascii="Book Antiqua" w:hAnsi="Book Antiqua" w:cs="Times New Roman"/>
          <w:sz w:val="24"/>
          <w:szCs w:val="24"/>
        </w:rPr>
        <w:t>65</w:t>
      </w:r>
      <w:r w:rsidR="00887779" w:rsidRPr="005D3241">
        <w:rPr>
          <w:rFonts w:ascii="Book Antiqua" w:hAnsi="Book Antiqua" w:cs="Times New Roman"/>
          <w:sz w:val="24"/>
          <w:szCs w:val="24"/>
        </w:rPr>
        <w:t xml:space="preserve"> </w:t>
      </w:r>
      <w:r w:rsidR="00112CF9" w:rsidRPr="005D3241">
        <w:rPr>
          <w:rFonts w:ascii="Book Antiqua" w:hAnsi="Book Antiqua" w:cs="Times New Roman"/>
          <w:sz w:val="24"/>
          <w:szCs w:val="24"/>
        </w:rPr>
        <w:t>(42.</w:t>
      </w:r>
      <w:r w:rsidR="001D7EAD" w:rsidRPr="005D3241">
        <w:rPr>
          <w:rFonts w:ascii="Book Antiqua" w:hAnsi="Book Antiqua" w:cs="Times New Roman"/>
          <w:sz w:val="24"/>
          <w:szCs w:val="24"/>
        </w:rPr>
        <w:t>5</w:t>
      </w:r>
      <w:r w:rsidR="00112CF9" w:rsidRPr="005D3241">
        <w:rPr>
          <w:rFonts w:ascii="Book Antiqua" w:hAnsi="Book Antiqua" w:cs="Times New Roman"/>
          <w:sz w:val="24"/>
          <w:szCs w:val="24"/>
        </w:rPr>
        <w:t xml:space="preserve">%) </w:t>
      </w:r>
      <w:r w:rsidRPr="005D3241">
        <w:rPr>
          <w:rFonts w:ascii="Book Antiqua" w:hAnsi="Book Antiqua" w:cs="Times New Roman"/>
          <w:sz w:val="24"/>
          <w:szCs w:val="24"/>
        </w:rPr>
        <w:t xml:space="preserve">Bismuth type </w:t>
      </w:r>
      <w:proofErr w:type="spellStart"/>
      <w:r w:rsidRPr="005D3241">
        <w:rPr>
          <w:rFonts w:ascii="Book Antiqua" w:hAnsi="Book Antiqua" w:cs="Times New Roman"/>
          <w:sz w:val="24"/>
          <w:szCs w:val="24"/>
        </w:rPr>
        <w:t>IIIa</w:t>
      </w:r>
      <w:proofErr w:type="spellEnd"/>
      <w:r w:rsidR="00112CF9" w:rsidRPr="005D3241">
        <w:rPr>
          <w:rFonts w:ascii="Book Antiqua" w:hAnsi="Book Antiqua" w:cs="Times New Roman"/>
          <w:sz w:val="24"/>
          <w:szCs w:val="24"/>
        </w:rPr>
        <w:t xml:space="preserve">, 41 (26.8%) </w:t>
      </w:r>
      <w:r w:rsidRPr="005D3241">
        <w:rPr>
          <w:rFonts w:ascii="Book Antiqua" w:hAnsi="Book Antiqua" w:cs="Times New Roman"/>
          <w:sz w:val="24"/>
          <w:szCs w:val="24"/>
        </w:rPr>
        <w:t xml:space="preserve">Bismuth type </w:t>
      </w:r>
      <w:proofErr w:type="spellStart"/>
      <w:r w:rsidRPr="005D3241">
        <w:rPr>
          <w:rFonts w:ascii="Book Antiqua" w:hAnsi="Book Antiqua" w:cs="Times New Roman"/>
          <w:sz w:val="24"/>
          <w:szCs w:val="24"/>
        </w:rPr>
        <w:t>IIIb</w:t>
      </w:r>
      <w:proofErr w:type="spellEnd"/>
      <w:r w:rsidR="00112CF9" w:rsidRPr="005D3241">
        <w:rPr>
          <w:rFonts w:ascii="Book Antiqua" w:hAnsi="Book Antiqua" w:cs="Times New Roman"/>
          <w:sz w:val="24"/>
          <w:szCs w:val="24"/>
        </w:rPr>
        <w:t>,</w:t>
      </w:r>
      <w:r w:rsidR="00887779" w:rsidRPr="005D3241">
        <w:rPr>
          <w:rFonts w:ascii="Book Antiqua" w:hAnsi="Book Antiqua" w:cs="Times New Roman"/>
          <w:sz w:val="24"/>
          <w:szCs w:val="24"/>
        </w:rPr>
        <w:t xml:space="preserve"> </w:t>
      </w:r>
      <w:r w:rsidR="00583290" w:rsidRPr="005D3241">
        <w:rPr>
          <w:rFonts w:ascii="Book Antiqua" w:hAnsi="Book Antiqua" w:cs="Times New Roman"/>
          <w:sz w:val="24"/>
          <w:szCs w:val="24"/>
        </w:rPr>
        <w:t>and</w:t>
      </w:r>
      <w:r w:rsidR="00887779" w:rsidRPr="005D3241">
        <w:rPr>
          <w:rFonts w:ascii="Book Antiqua" w:hAnsi="Book Antiqua" w:cs="Times New Roman"/>
          <w:sz w:val="24"/>
          <w:szCs w:val="24"/>
        </w:rPr>
        <w:t xml:space="preserve"> </w:t>
      </w:r>
      <w:r w:rsidR="00112CF9" w:rsidRPr="005D3241">
        <w:rPr>
          <w:rFonts w:ascii="Book Antiqua" w:hAnsi="Book Antiqua" w:cs="Times New Roman"/>
          <w:sz w:val="24"/>
          <w:szCs w:val="24"/>
        </w:rPr>
        <w:t xml:space="preserve">4 (2.6%) </w:t>
      </w:r>
      <w:r w:rsidRPr="005D3241">
        <w:rPr>
          <w:rFonts w:ascii="Book Antiqua" w:hAnsi="Book Antiqua" w:cs="Times New Roman"/>
          <w:sz w:val="24"/>
          <w:szCs w:val="24"/>
        </w:rPr>
        <w:t>Bismuth type IV</w:t>
      </w:r>
      <w:r w:rsidRPr="005D3241">
        <w:rPr>
          <w:rFonts w:ascii="Book Antiqua" w:hAnsi="Book Antiqua" w:cs="Times New Roman"/>
          <w:sz w:val="24"/>
          <w:szCs w:val="24"/>
          <w:lang w:val="en-GB"/>
        </w:rPr>
        <w:t xml:space="preserve">. There </w:t>
      </w:r>
      <w:r w:rsidR="00583290" w:rsidRPr="005D3241">
        <w:rPr>
          <w:rFonts w:ascii="Book Antiqua" w:hAnsi="Book Antiqua" w:cs="Times New Roman"/>
          <w:sz w:val="24"/>
          <w:szCs w:val="24"/>
          <w:lang w:val="en-GB"/>
        </w:rPr>
        <w:t xml:space="preserve">were </w:t>
      </w:r>
      <w:r w:rsidRPr="005D3241">
        <w:rPr>
          <w:rFonts w:ascii="Book Antiqua" w:hAnsi="Book Antiqua" w:cs="Times New Roman"/>
          <w:sz w:val="24"/>
          <w:szCs w:val="24"/>
          <w:lang w:val="en-GB"/>
        </w:rPr>
        <w:t xml:space="preserve">29 patients </w:t>
      </w:r>
      <w:r w:rsidR="00583290" w:rsidRPr="005D3241">
        <w:rPr>
          <w:rFonts w:ascii="Book Antiqua" w:hAnsi="Book Antiqua" w:cs="Times New Roman"/>
          <w:sz w:val="24"/>
          <w:szCs w:val="24"/>
          <w:lang w:val="en-GB"/>
        </w:rPr>
        <w:t xml:space="preserve">who </w:t>
      </w:r>
      <w:r w:rsidRPr="005D3241">
        <w:rPr>
          <w:rFonts w:ascii="Book Antiqua" w:hAnsi="Book Antiqua" w:cs="Times New Roman"/>
          <w:sz w:val="24"/>
          <w:szCs w:val="24"/>
          <w:lang w:val="en-GB"/>
        </w:rPr>
        <w:t>ha</w:t>
      </w:r>
      <w:r w:rsidR="00583290" w:rsidRPr="005D3241">
        <w:rPr>
          <w:rFonts w:ascii="Book Antiqua" w:hAnsi="Book Antiqua" w:cs="Times New Roman"/>
          <w:sz w:val="24"/>
          <w:szCs w:val="24"/>
          <w:lang w:val="en-GB"/>
        </w:rPr>
        <w:t>d</w:t>
      </w:r>
      <w:r w:rsidRPr="005D3241">
        <w:rPr>
          <w:rFonts w:ascii="Book Antiqua" w:hAnsi="Book Antiqua" w:cs="Times New Roman"/>
          <w:sz w:val="24"/>
          <w:szCs w:val="24"/>
          <w:lang w:val="en-GB"/>
        </w:rPr>
        <w:t xml:space="preserve"> intrahepatic mass with </w:t>
      </w:r>
      <w:proofErr w:type="spellStart"/>
      <w:r w:rsidRPr="005D3241">
        <w:rPr>
          <w:rFonts w:ascii="Book Antiqua" w:hAnsi="Book Antiqua" w:cs="Times New Roman"/>
          <w:sz w:val="24"/>
          <w:szCs w:val="24"/>
          <w:lang w:val="en-GB"/>
        </w:rPr>
        <w:t>hilar</w:t>
      </w:r>
      <w:proofErr w:type="spellEnd"/>
      <w:r w:rsidRPr="005D3241">
        <w:rPr>
          <w:rFonts w:ascii="Book Antiqua" w:hAnsi="Book Antiqua" w:cs="Times New Roman"/>
          <w:sz w:val="24"/>
          <w:szCs w:val="24"/>
          <w:lang w:val="en-GB"/>
        </w:rPr>
        <w:t xml:space="preserve"> invasion (</w:t>
      </w:r>
      <w:r w:rsidR="00472C2B" w:rsidRPr="005D3241">
        <w:rPr>
          <w:rFonts w:ascii="Book Antiqua" w:hAnsi="Book Antiqua" w:cs="Times New Roman"/>
          <w:sz w:val="24"/>
          <w:szCs w:val="24"/>
          <w:lang w:val="en-GB"/>
        </w:rPr>
        <w:t>T</w:t>
      </w:r>
      <w:r w:rsidRPr="005D3241">
        <w:rPr>
          <w:rFonts w:ascii="Book Antiqua" w:hAnsi="Book Antiqua" w:cs="Times New Roman"/>
          <w:sz w:val="24"/>
          <w:szCs w:val="24"/>
          <w:lang w:val="en-GB"/>
        </w:rPr>
        <w:t xml:space="preserve">able </w:t>
      </w:r>
      <w:r w:rsidR="00EA30C1" w:rsidRPr="005D3241">
        <w:rPr>
          <w:rFonts w:ascii="Book Antiqua" w:hAnsi="Book Antiqua" w:cs="Times New Roman"/>
          <w:sz w:val="24"/>
          <w:szCs w:val="24"/>
          <w:lang w:val="en-GB"/>
        </w:rPr>
        <w:t>2</w:t>
      </w:r>
      <w:r w:rsidRPr="005D3241">
        <w:rPr>
          <w:rFonts w:ascii="Book Antiqua" w:hAnsi="Book Antiqua" w:cs="Times New Roman"/>
          <w:sz w:val="24"/>
          <w:szCs w:val="24"/>
          <w:lang w:val="en-GB"/>
        </w:rPr>
        <w:t>)</w:t>
      </w:r>
      <w:r w:rsidR="00583290" w:rsidRPr="005D3241">
        <w:rPr>
          <w:rFonts w:ascii="Book Antiqua" w:hAnsi="Book Antiqua" w:cs="Times New Roman"/>
          <w:sz w:val="24"/>
          <w:szCs w:val="24"/>
          <w:lang w:val="en-GB"/>
        </w:rPr>
        <w:t>.</w:t>
      </w:r>
    </w:p>
    <w:p w14:paraId="0DC343AE" w14:textId="77777777" w:rsidR="000479FD" w:rsidRDefault="00BE69F2" w:rsidP="000479FD">
      <w:pPr>
        <w:spacing w:after="0" w:line="360" w:lineRule="auto"/>
        <w:ind w:firstLineChars="150" w:firstLine="360"/>
        <w:jc w:val="both"/>
        <w:rPr>
          <w:rFonts w:ascii="Book Antiqua" w:hAnsi="Book Antiqua" w:cs="Times New Roman"/>
          <w:sz w:val="24"/>
          <w:szCs w:val="24"/>
          <w:lang w:eastAsia="zh-CN"/>
        </w:rPr>
      </w:pPr>
      <w:r w:rsidRPr="005D3241">
        <w:rPr>
          <w:rFonts w:ascii="Book Antiqua" w:hAnsi="Book Antiqua" w:cs="Times New Roman"/>
          <w:sz w:val="24"/>
          <w:szCs w:val="24"/>
        </w:rPr>
        <w:t xml:space="preserve">According to </w:t>
      </w:r>
      <w:r w:rsidR="00583290" w:rsidRPr="005D3241">
        <w:rPr>
          <w:rFonts w:ascii="Book Antiqua" w:hAnsi="Book Antiqua" w:cs="Times New Roman"/>
          <w:sz w:val="24"/>
          <w:szCs w:val="24"/>
        </w:rPr>
        <w:t>the American Joint Cancer Committee (</w:t>
      </w:r>
      <w:r w:rsidRPr="005D3241">
        <w:rPr>
          <w:rFonts w:ascii="Book Antiqua" w:hAnsi="Book Antiqua" w:cs="Times New Roman"/>
          <w:sz w:val="24"/>
          <w:szCs w:val="24"/>
        </w:rPr>
        <w:t>AJCC</w:t>
      </w:r>
      <w:r w:rsidR="00583290" w:rsidRPr="005D3241">
        <w:rPr>
          <w:rFonts w:ascii="Book Antiqua" w:hAnsi="Book Antiqua" w:cs="Times New Roman"/>
          <w:sz w:val="24"/>
          <w:szCs w:val="24"/>
        </w:rPr>
        <w:t>)</w:t>
      </w:r>
      <w:r w:rsidR="002C34D0" w:rsidRPr="005D3241">
        <w:rPr>
          <w:rFonts w:ascii="Book Antiqua" w:hAnsi="Book Antiqua" w:cs="Times New Roman"/>
          <w:sz w:val="24"/>
          <w:szCs w:val="24"/>
        </w:rPr>
        <w:t xml:space="preserve"> staging for </w:t>
      </w:r>
      <w:proofErr w:type="spellStart"/>
      <w:r w:rsidR="002C34D0" w:rsidRPr="005D3241">
        <w:rPr>
          <w:rFonts w:ascii="Book Antiqua" w:hAnsi="Book Antiqua" w:cs="Times New Roman"/>
          <w:sz w:val="24"/>
          <w:szCs w:val="24"/>
        </w:rPr>
        <w:t>perihilar</w:t>
      </w:r>
      <w:proofErr w:type="spellEnd"/>
      <w:r w:rsidR="002C34D0" w:rsidRPr="005D3241">
        <w:rPr>
          <w:rFonts w:ascii="Book Antiqua" w:hAnsi="Book Antiqua" w:cs="Times New Roman"/>
          <w:sz w:val="24"/>
          <w:szCs w:val="24"/>
        </w:rPr>
        <w:t xml:space="preserve"> bile duct tumors </w:t>
      </w:r>
      <w:r w:rsidR="00587F01" w:rsidRPr="005D3241">
        <w:rPr>
          <w:rFonts w:ascii="Book Antiqua" w:hAnsi="Book Antiqua" w:cs="Times New Roman"/>
          <w:sz w:val="24"/>
          <w:szCs w:val="24"/>
        </w:rPr>
        <w:t>7</w:t>
      </w:r>
      <w:r w:rsidR="009D772A" w:rsidRPr="005D3241">
        <w:rPr>
          <w:rFonts w:ascii="Book Antiqua" w:hAnsi="Book Antiqua" w:cs="Times New Roman"/>
          <w:sz w:val="24"/>
          <w:szCs w:val="24"/>
          <w:vertAlign w:val="superscript"/>
        </w:rPr>
        <w:t>th</w:t>
      </w:r>
      <w:r w:rsidR="002C34D0" w:rsidRPr="005D3241">
        <w:rPr>
          <w:rFonts w:ascii="Book Antiqua" w:hAnsi="Book Antiqua" w:cs="Times New Roman"/>
          <w:sz w:val="24"/>
          <w:szCs w:val="24"/>
          <w:vertAlign w:val="superscript"/>
        </w:rPr>
        <w:t xml:space="preserve"> </w:t>
      </w:r>
      <w:r w:rsidR="00587F01" w:rsidRPr="005D3241">
        <w:rPr>
          <w:rFonts w:ascii="Book Antiqua" w:hAnsi="Book Antiqua" w:cs="Times New Roman"/>
          <w:sz w:val="24"/>
          <w:szCs w:val="24"/>
        </w:rPr>
        <w:t>edition</w:t>
      </w:r>
      <w:r w:rsidR="00AB0441" w:rsidRPr="005D3241">
        <w:rPr>
          <w:rFonts w:ascii="Book Antiqua" w:hAnsi="Book Antiqua" w:cs="Times New Roman"/>
          <w:sz w:val="24"/>
          <w:szCs w:val="24"/>
        </w:rPr>
        <w:t xml:space="preserve"> </w:t>
      </w:r>
      <w:r w:rsidR="00B04C22" w:rsidRPr="005D3241">
        <w:rPr>
          <w:rFonts w:ascii="Book Antiqua" w:hAnsi="Book Antiqua" w:cs="Times New Roman"/>
          <w:sz w:val="24"/>
          <w:szCs w:val="24"/>
        </w:rPr>
        <w:t>patients were grouped as</w:t>
      </w:r>
      <w:r w:rsidRPr="005D3241">
        <w:rPr>
          <w:rFonts w:ascii="Book Antiqua" w:hAnsi="Book Antiqua" w:cs="Times New Roman"/>
          <w:sz w:val="24"/>
          <w:szCs w:val="24"/>
        </w:rPr>
        <w:t xml:space="preserve"> carcinoma in situ </w:t>
      </w:r>
      <w:r w:rsidR="00B04C22" w:rsidRPr="005D3241">
        <w:rPr>
          <w:rFonts w:ascii="Book Antiqua" w:hAnsi="Book Antiqua" w:cs="Times New Roman"/>
          <w:sz w:val="24"/>
          <w:szCs w:val="24"/>
        </w:rPr>
        <w:t>(</w:t>
      </w:r>
      <w:r w:rsidR="000479FD" w:rsidRPr="000479FD">
        <w:rPr>
          <w:rFonts w:ascii="Book Antiqua" w:hAnsi="Book Antiqua" w:cs="Times New Roman"/>
          <w:i/>
          <w:sz w:val="24"/>
          <w:szCs w:val="24"/>
        </w:rPr>
        <w:t>n</w:t>
      </w:r>
      <w:r w:rsidR="000479FD" w:rsidRPr="005D3241">
        <w:rPr>
          <w:rFonts w:ascii="Book Antiqua" w:hAnsi="Book Antiqua" w:cs="Times New Roman"/>
          <w:sz w:val="24"/>
          <w:szCs w:val="24"/>
        </w:rPr>
        <w:t xml:space="preserve"> </w:t>
      </w:r>
      <w:r w:rsidR="00B04C22" w:rsidRPr="005D3241">
        <w:rPr>
          <w:rFonts w:ascii="Book Antiqua" w:hAnsi="Book Antiqua" w:cs="Times New Roman"/>
          <w:sz w:val="24"/>
          <w:szCs w:val="24"/>
        </w:rPr>
        <w:t xml:space="preserve">= </w:t>
      </w:r>
      <w:r w:rsidRPr="005D3241">
        <w:rPr>
          <w:rFonts w:ascii="Book Antiqua" w:hAnsi="Book Antiqua" w:cs="Times New Roman"/>
          <w:sz w:val="24"/>
          <w:szCs w:val="24"/>
        </w:rPr>
        <w:t>9</w:t>
      </w:r>
      <w:r w:rsidR="00B04C22" w:rsidRPr="005D3241">
        <w:rPr>
          <w:rFonts w:ascii="Book Antiqua" w:hAnsi="Book Antiqua" w:cs="Times New Roman"/>
          <w:sz w:val="24"/>
          <w:szCs w:val="24"/>
        </w:rPr>
        <w:t>,</w:t>
      </w:r>
      <w:r w:rsidR="009A21CF" w:rsidRPr="005D3241">
        <w:rPr>
          <w:rFonts w:ascii="Book Antiqua" w:hAnsi="Book Antiqua" w:cs="Times New Roman"/>
          <w:sz w:val="24"/>
          <w:szCs w:val="24"/>
        </w:rPr>
        <w:t xml:space="preserve"> </w:t>
      </w:r>
      <w:r w:rsidRPr="005D3241">
        <w:rPr>
          <w:rFonts w:ascii="Book Antiqua" w:hAnsi="Book Antiqua" w:cs="Times New Roman"/>
          <w:sz w:val="24"/>
          <w:szCs w:val="24"/>
        </w:rPr>
        <w:t>5.</w:t>
      </w:r>
      <w:r w:rsidR="00B04C22" w:rsidRPr="005D3241">
        <w:rPr>
          <w:rFonts w:ascii="Book Antiqua" w:hAnsi="Book Antiqua" w:cs="Times New Roman"/>
          <w:sz w:val="24"/>
          <w:szCs w:val="24"/>
        </w:rPr>
        <w:t>9</w:t>
      </w:r>
      <w:r w:rsidRPr="005D3241">
        <w:rPr>
          <w:rFonts w:ascii="Book Antiqua" w:hAnsi="Book Antiqua" w:cs="Times New Roman"/>
          <w:sz w:val="24"/>
          <w:szCs w:val="24"/>
        </w:rPr>
        <w:t xml:space="preserve">%), stage I </w:t>
      </w:r>
      <w:r w:rsidR="00B04C22" w:rsidRPr="005D3241">
        <w:rPr>
          <w:rFonts w:ascii="Book Antiqua" w:hAnsi="Book Antiqua" w:cs="Times New Roman"/>
          <w:sz w:val="24"/>
          <w:szCs w:val="24"/>
        </w:rPr>
        <w:t>(</w:t>
      </w:r>
      <w:r w:rsidR="00B04C22" w:rsidRPr="000479FD">
        <w:rPr>
          <w:rFonts w:ascii="Book Antiqua" w:hAnsi="Book Antiqua" w:cs="Times New Roman"/>
          <w:i/>
          <w:sz w:val="24"/>
          <w:szCs w:val="24"/>
        </w:rPr>
        <w:t>n</w:t>
      </w:r>
      <w:r w:rsidR="00B04C22" w:rsidRPr="005D3241">
        <w:rPr>
          <w:rFonts w:ascii="Book Antiqua" w:hAnsi="Book Antiqua" w:cs="Times New Roman"/>
          <w:sz w:val="24"/>
          <w:szCs w:val="24"/>
        </w:rPr>
        <w:t xml:space="preserve"> = </w:t>
      </w:r>
      <w:r w:rsidRPr="005D3241">
        <w:rPr>
          <w:rFonts w:ascii="Book Antiqua" w:hAnsi="Book Antiqua" w:cs="Times New Roman"/>
          <w:sz w:val="24"/>
          <w:szCs w:val="24"/>
        </w:rPr>
        <w:t>9</w:t>
      </w:r>
      <w:r w:rsidR="004C3B63" w:rsidRPr="005D3241">
        <w:rPr>
          <w:rFonts w:ascii="Book Antiqua" w:hAnsi="Book Antiqua" w:cs="Times New Roman"/>
          <w:sz w:val="24"/>
          <w:szCs w:val="24"/>
        </w:rPr>
        <w:t>, 5.9</w:t>
      </w:r>
      <w:r w:rsidRPr="005D3241">
        <w:rPr>
          <w:rFonts w:ascii="Book Antiqua" w:hAnsi="Book Antiqua" w:cs="Times New Roman"/>
          <w:sz w:val="24"/>
          <w:szCs w:val="24"/>
        </w:rPr>
        <w:t xml:space="preserve">%), stage II </w:t>
      </w:r>
      <w:r w:rsidR="000C48E0" w:rsidRPr="005D3241">
        <w:rPr>
          <w:rFonts w:ascii="Book Antiqua" w:hAnsi="Book Antiqua" w:cs="Times New Roman"/>
          <w:sz w:val="24"/>
          <w:szCs w:val="24"/>
        </w:rPr>
        <w:t>(</w:t>
      </w:r>
      <w:r w:rsidR="000479FD" w:rsidRPr="000479FD">
        <w:rPr>
          <w:rFonts w:ascii="Book Antiqua" w:hAnsi="Book Antiqua" w:cs="Times New Roman"/>
          <w:i/>
          <w:sz w:val="24"/>
          <w:szCs w:val="24"/>
        </w:rPr>
        <w:t>n</w:t>
      </w:r>
      <w:r w:rsidR="000C48E0" w:rsidRPr="005D3241">
        <w:rPr>
          <w:rFonts w:ascii="Book Antiqua" w:hAnsi="Book Antiqua" w:cs="Times New Roman"/>
          <w:sz w:val="24"/>
          <w:szCs w:val="24"/>
        </w:rPr>
        <w:t xml:space="preserve"> = </w:t>
      </w:r>
      <w:r w:rsidRPr="005D3241">
        <w:rPr>
          <w:rFonts w:ascii="Book Antiqua" w:hAnsi="Book Antiqua" w:cs="Times New Roman"/>
          <w:sz w:val="24"/>
          <w:szCs w:val="24"/>
        </w:rPr>
        <w:t>65</w:t>
      </w:r>
      <w:r w:rsidR="000C48E0" w:rsidRPr="005D3241">
        <w:rPr>
          <w:rFonts w:ascii="Book Antiqua" w:hAnsi="Book Antiqua" w:cs="Times New Roman"/>
          <w:sz w:val="24"/>
          <w:szCs w:val="24"/>
        </w:rPr>
        <w:t xml:space="preserve">, </w:t>
      </w:r>
      <w:r w:rsidRPr="005D3241">
        <w:rPr>
          <w:rFonts w:ascii="Book Antiqua" w:hAnsi="Book Antiqua" w:cs="Times New Roman"/>
          <w:sz w:val="24"/>
          <w:szCs w:val="24"/>
        </w:rPr>
        <w:t xml:space="preserve">42.4%), stage </w:t>
      </w:r>
      <w:proofErr w:type="spellStart"/>
      <w:r w:rsidRPr="005D3241">
        <w:rPr>
          <w:rFonts w:ascii="Book Antiqua" w:hAnsi="Book Antiqua" w:cs="Times New Roman"/>
          <w:sz w:val="24"/>
          <w:szCs w:val="24"/>
        </w:rPr>
        <w:t>IIIa</w:t>
      </w:r>
      <w:proofErr w:type="spellEnd"/>
      <w:r w:rsidR="00887779" w:rsidRPr="005D3241">
        <w:rPr>
          <w:rFonts w:ascii="Book Antiqua" w:hAnsi="Book Antiqua" w:cs="Times New Roman"/>
          <w:sz w:val="24"/>
          <w:szCs w:val="24"/>
        </w:rPr>
        <w:t xml:space="preserve"> </w:t>
      </w:r>
      <w:r w:rsidR="000C48E0" w:rsidRPr="005D3241">
        <w:rPr>
          <w:rFonts w:ascii="Book Antiqua" w:hAnsi="Book Antiqua" w:cs="Times New Roman"/>
          <w:sz w:val="24"/>
          <w:szCs w:val="24"/>
        </w:rPr>
        <w:t>(</w:t>
      </w:r>
      <w:r w:rsidR="000479FD" w:rsidRPr="000479FD">
        <w:rPr>
          <w:rFonts w:ascii="Book Antiqua" w:hAnsi="Book Antiqua" w:cs="Times New Roman"/>
          <w:i/>
          <w:sz w:val="24"/>
          <w:szCs w:val="24"/>
        </w:rPr>
        <w:t>n</w:t>
      </w:r>
      <w:r w:rsidR="000C48E0" w:rsidRPr="005D3241">
        <w:rPr>
          <w:rFonts w:ascii="Book Antiqua" w:hAnsi="Book Antiqua" w:cs="Times New Roman"/>
          <w:sz w:val="24"/>
          <w:szCs w:val="24"/>
        </w:rPr>
        <w:t xml:space="preserve"> = </w:t>
      </w:r>
      <w:r w:rsidRPr="005D3241">
        <w:rPr>
          <w:rFonts w:ascii="Book Antiqua" w:hAnsi="Book Antiqua" w:cs="Times New Roman"/>
          <w:sz w:val="24"/>
          <w:szCs w:val="24"/>
        </w:rPr>
        <w:t>17</w:t>
      </w:r>
      <w:r w:rsidR="000C48E0" w:rsidRPr="005D3241">
        <w:rPr>
          <w:rFonts w:ascii="Book Antiqua" w:hAnsi="Book Antiqua" w:cs="Times New Roman"/>
          <w:sz w:val="24"/>
          <w:szCs w:val="24"/>
        </w:rPr>
        <w:t xml:space="preserve">, </w:t>
      </w:r>
      <w:r w:rsidRPr="005D3241">
        <w:rPr>
          <w:rFonts w:ascii="Book Antiqua" w:hAnsi="Book Antiqua" w:cs="Times New Roman"/>
          <w:sz w:val="24"/>
          <w:szCs w:val="24"/>
        </w:rPr>
        <w:t xml:space="preserve">11.1%), stage </w:t>
      </w:r>
      <w:proofErr w:type="spellStart"/>
      <w:r w:rsidRPr="005D3241">
        <w:rPr>
          <w:rFonts w:ascii="Book Antiqua" w:hAnsi="Book Antiqua" w:cs="Times New Roman"/>
          <w:sz w:val="24"/>
          <w:szCs w:val="24"/>
        </w:rPr>
        <w:t>IIIb</w:t>
      </w:r>
      <w:proofErr w:type="spellEnd"/>
      <w:r w:rsidR="00887779" w:rsidRPr="005D3241">
        <w:rPr>
          <w:rFonts w:ascii="Book Antiqua" w:hAnsi="Book Antiqua" w:cs="Times New Roman"/>
          <w:sz w:val="24"/>
          <w:szCs w:val="24"/>
        </w:rPr>
        <w:t xml:space="preserve"> </w:t>
      </w:r>
      <w:r w:rsidR="000C48E0" w:rsidRPr="005D3241">
        <w:rPr>
          <w:rFonts w:ascii="Book Antiqua" w:hAnsi="Book Antiqua" w:cs="Times New Roman"/>
          <w:sz w:val="24"/>
          <w:szCs w:val="24"/>
        </w:rPr>
        <w:t>(</w:t>
      </w:r>
      <w:r w:rsidR="000479FD" w:rsidRPr="000479FD">
        <w:rPr>
          <w:rFonts w:ascii="Book Antiqua" w:hAnsi="Book Antiqua" w:cs="Times New Roman"/>
          <w:i/>
          <w:sz w:val="24"/>
          <w:szCs w:val="24"/>
        </w:rPr>
        <w:t>n</w:t>
      </w:r>
      <w:r w:rsidR="000479FD" w:rsidRPr="005D3241">
        <w:rPr>
          <w:rFonts w:ascii="Book Antiqua" w:hAnsi="Book Antiqua" w:cs="Times New Roman"/>
          <w:sz w:val="24"/>
          <w:szCs w:val="24"/>
        </w:rPr>
        <w:t xml:space="preserve"> </w:t>
      </w:r>
      <w:r w:rsidR="000C48E0" w:rsidRPr="005D3241">
        <w:rPr>
          <w:rFonts w:ascii="Book Antiqua" w:hAnsi="Book Antiqua" w:cs="Times New Roman"/>
          <w:sz w:val="24"/>
          <w:szCs w:val="24"/>
        </w:rPr>
        <w:t xml:space="preserve">= </w:t>
      </w:r>
      <w:r w:rsidRPr="005D3241">
        <w:rPr>
          <w:rFonts w:ascii="Book Antiqua" w:hAnsi="Book Antiqua" w:cs="Times New Roman"/>
          <w:sz w:val="24"/>
          <w:szCs w:val="24"/>
        </w:rPr>
        <w:t>47</w:t>
      </w:r>
      <w:r w:rsidR="000C48E0" w:rsidRPr="005D3241">
        <w:rPr>
          <w:rFonts w:ascii="Book Antiqua" w:hAnsi="Book Antiqua" w:cs="Times New Roman"/>
          <w:sz w:val="24"/>
          <w:szCs w:val="24"/>
        </w:rPr>
        <w:t>,</w:t>
      </w:r>
      <w:r w:rsidR="009A21CF" w:rsidRPr="005D3241">
        <w:rPr>
          <w:rFonts w:ascii="Book Antiqua" w:hAnsi="Book Antiqua" w:cs="Times New Roman"/>
          <w:sz w:val="24"/>
          <w:szCs w:val="24"/>
        </w:rPr>
        <w:t xml:space="preserve"> </w:t>
      </w:r>
      <w:r w:rsidRPr="005D3241">
        <w:rPr>
          <w:rFonts w:ascii="Book Antiqua" w:hAnsi="Book Antiqua" w:cs="Times New Roman"/>
          <w:sz w:val="24"/>
          <w:szCs w:val="24"/>
        </w:rPr>
        <w:t xml:space="preserve">30.7%), stage </w:t>
      </w:r>
      <w:proofErr w:type="spellStart"/>
      <w:r w:rsidRPr="005D3241">
        <w:rPr>
          <w:rFonts w:ascii="Book Antiqua" w:hAnsi="Book Antiqua" w:cs="Times New Roman"/>
          <w:sz w:val="24"/>
          <w:szCs w:val="24"/>
        </w:rPr>
        <w:t>I</w:t>
      </w:r>
      <w:r w:rsidR="00FA0C11" w:rsidRPr="005D3241">
        <w:rPr>
          <w:rFonts w:ascii="Book Antiqua" w:hAnsi="Book Antiqua" w:cs="Times New Roman"/>
          <w:sz w:val="24"/>
          <w:szCs w:val="24"/>
        </w:rPr>
        <w:t>V</w:t>
      </w:r>
      <w:r w:rsidRPr="005D3241">
        <w:rPr>
          <w:rFonts w:ascii="Book Antiqua" w:hAnsi="Book Antiqua" w:cs="Times New Roman"/>
          <w:sz w:val="24"/>
          <w:szCs w:val="24"/>
        </w:rPr>
        <w:t>a</w:t>
      </w:r>
      <w:proofErr w:type="spellEnd"/>
      <w:r w:rsidR="00887779" w:rsidRPr="005D3241">
        <w:rPr>
          <w:rFonts w:ascii="Book Antiqua" w:hAnsi="Book Antiqua" w:cs="Times New Roman"/>
          <w:sz w:val="24"/>
          <w:szCs w:val="24"/>
        </w:rPr>
        <w:t xml:space="preserve"> </w:t>
      </w:r>
      <w:r w:rsidR="000C48E0" w:rsidRPr="005D3241">
        <w:rPr>
          <w:rFonts w:ascii="Book Antiqua" w:hAnsi="Book Antiqua" w:cs="Times New Roman"/>
          <w:sz w:val="24"/>
          <w:szCs w:val="24"/>
        </w:rPr>
        <w:t>(</w:t>
      </w:r>
      <w:r w:rsidR="000479FD" w:rsidRPr="000479FD">
        <w:rPr>
          <w:rFonts w:ascii="Book Antiqua" w:hAnsi="Book Antiqua" w:cs="Times New Roman"/>
          <w:i/>
          <w:sz w:val="24"/>
          <w:szCs w:val="24"/>
        </w:rPr>
        <w:t>n</w:t>
      </w:r>
      <w:r w:rsidR="000C48E0" w:rsidRPr="005D3241">
        <w:rPr>
          <w:rFonts w:ascii="Book Antiqua" w:hAnsi="Book Antiqua" w:cs="Times New Roman"/>
          <w:sz w:val="24"/>
          <w:szCs w:val="24"/>
        </w:rPr>
        <w:t xml:space="preserve"> = </w:t>
      </w:r>
      <w:r w:rsidRPr="005D3241">
        <w:rPr>
          <w:rFonts w:ascii="Book Antiqua" w:hAnsi="Book Antiqua" w:cs="Times New Roman"/>
          <w:sz w:val="24"/>
          <w:szCs w:val="24"/>
        </w:rPr>
        <w:t>4</w:t>
      </w:r>
      <w:r w:rsidR="000C48E0" w:rsidRPr="005D3241">
        <w:rPr>
          <w:rFonts w:ascii="Book Antiqua" w:hAnsi="Book Antiqua" w:cs="Times New Roman"/>
          <w:sz w:val="24"/>
          <w:szCs w:val="24"/>
        </w:rPr>
        <w:t xml:space="preserve">, </w:t>
      </w:r>
      <w:r w:rsidRPr="005D3241">
        <w:rPr>
          <w:rFonts w:ascii="Book Antiqua" w:hAnsi="Book Antiqua" w:cs="Times New Roman"/>
          <w:sz w:val="24"/>
          <w:szCs w:val="24"/>
        </w:rPr>
        <w:t>2.6%)</w:t>
      </w:r>
      <w:r w:rsidR="009C63EE" w:rsidRPr="005D3241">
        <w:rPr>
          <w:rFonts w:ascii="Book Antiqua" w:hAnsi="Book Antiqua" w:cs="Times New Roman"/>
          <w:sz w:val="24"/>
          <w:szCs w:val="24"/>
        </w:rPr>
        <w:t>,</w:t>
      </w:r>
      <w:r w:rsidRPr="005D3241">
        <w:rPr>
          <w:rFonts w:ascii="Book Antiqua" w:hAnsi="Book Antiqua" w:cs="Times New Roman"/>
          <w:sz w:val="24"/>
          <w:szCs w:val="24"/>
        </w:rPr>
        <w:t xml:space="preserve"> and stage </w:t>
      </w:r>
      <w:proofErr w:type="spellStart"/>
      <w:r w:rsidRPr="005D3241">
        <w:rPr>
          <w:rFonts w:ascii="Book Antiqua" w:hAnsi="Book Antiqua" w:cs="Times New Roman"/>
          <w:sz w:val="24"/>
          <w:szCs w:val="24"/>
        </w:rPr>
        <w:t>IVb</w:t>
      </w:r>
      <w:proofErr w:type="spellEnd"/>
      <w:r w:rsidR="00887779" w:rsidRPr="005D3241">
        <w:rPr>
          <w:rFonts w:ascii="Book Antiqua" w:hAnsi="Book Antiqua" w:cs="Times New Roman"/>
          <w:sz w:val="24"/>
          <w:szCs w:val="24"/>
        </w:rPr>
        <w:t xml:space="preserve"> </w:t>
      </w:r>
      <w:r w:rsidR="000C48E0" w:rsidRPr="005D3241">
        <w:rPr>
          <w:rFonts w:ascii="Book Antiqua" w:hAnsi="Book Antiqua" w:cs="Times New Roman"/>
          <w:sz w:val="24"/>
          <w:szCs w:val="24"/>
        </w:rPr>
        <w:t>(</w:t>
      </w:r>
      <w:r w:rsidR="000479FD" w:rsidRPr="000479FD">
        <w:rPr>
          <w:rFonts w:ascii="Book Antiqua" w:hAnsi="Book Antiqua" w:cs="Times New Roman"/>
          <w:i/>
          <w:sz w:val="24"/>
          <w:szCs w:val="24"/>
        </w:rPr>
        <w:t>n</w:t>
      </w:r>
      <w:r w:rsidR="000479FD" w:rsidRPr="005D3241">
        <w:rPr>
          <w:rFonts w:ascii="Book Antiqua" w:hAnsi="Book Antiqua" w:cs="Times New Roman"/>
          <w:sz w:val="24"/>
          <w:szCs w:val="24"/>
        </w:rPr>
        <w:t xml:space="preserve"> </w:t>
      </w:r>
      <w:r w:rsidR="000C48E0" w:rsidRPr="005D3241">
        <w:rPr>
          <w:rFonts w:ascii="Book Antiqua" w:hAnsi="Book Antiqua" w:cs="Times New Roman"/>
          <w:sz w:val="24"/>
          <w:szCs w:val="24"/>
        </w:rPr>
        <w:t xml:space="preserve">= </w:t>
      </w:r>
      <w:r w:rsidRPr="005D3241">
        <w:rPr>
          <w:rFonts w:ascii="Book Antiqua" w:hAnsi="Book Antiqua" w:cs="Times New Roman"/>
          <w:sz w:val="24"/>
          <w:szCs w:val="24"/>
        </w:rPr>
        <w:t>2</w:t>
      </w:r>
      <w:r w:rsidR="000C48E0" w:rsidRPr="005D3241">
        <w:rPr>
          <w:rFonts w:ascii="Book Antiqua" w:hAnsi="Book Antiqua" w:cs="Times New Roman"/>
          <w:sz w:val="24"/>
          <w:szCs w:val="24"/>
        </w:rPr>
        <w:t xml:space="preserve">, </w:t>
      </w:r>
      <w:r w:rsidRPr="005D3241">
        <w:rPr>
          <w:rFonts w:ascii="Book Antiqua" w:hAnsi="Book Antiqua" w:cs="Times New Roman"/>
          <w:sz w:val="24"/>
          <w:szCs w:val="24"/>
        </w:rPr>
        <w:t>1.3%)</w:t>
      </w:r>
      <w:r w:rsidR="002C34D0" w:rsidRPr="005D3241">
        <w:rPr>
          <w:rFonts w:ascii="Book Antiqua" w:hAnsi="Book Antiqua" w:cs="Times New Roman"/>
          <w:sz w:val="24"/>
          <w:szCs w:val="24"/>
        </w:rPr>
        <w:t>, patients who had intrahepatic tumor were also included in this staging system.</w:t>
      </w:r>
      <w:r w:rsidR="005903BE" w:rsidRPr="005D3241">
        <w:rPr>
          <w:rFonts w:ascii="Book Antiqua" w:hAnsi="Book Antiqua" w:cs="Times New Roman"/>
          <w:sz w:val="24"/>
          <w:szCs w:val="24"/>
        </w:rPr>
        <w:t xml:space="preserve"> </w:t>
      </w:r>
      <w:r w:rsidR="003F3A01" w:rsidRPr="005D3241">
        <w:rPr>
          <w:rFonts w:ascii="Book Antiqua" w:hAnsi="Book Antiqua" w:cs="Times New Roman"/>
          <w:sz w:val="24"/>
          <w:szCs w:val="24"/>
        </w:rPr>
        <w:t xml:space="preserve">Four </w:t>
      </w:r>
      <w:r w:rsidRPr="005D3241">
        <w:rPr>
          <w:rFonts w:ascii="Book Antiqua" w:hAnsi="Book Antiqua" w:cs="Times New Roman"/>
          <w:sz w:val="24"/>
          <w:szCs w:val="24"/>
        </w:rPr>
        <w:t>patients with stage</w:t>
      </w:r>
      <w:r w:rsidR="00AB0441" w:rsidRPr="005D3241">
        <w:rPr>
          <w:rFonts w:ascii="Book Antiqua" w:hAnsi="Book Antiqua" w:cs="Times New Roman"/>
          <w:sz w:val="24"/>
          <w:szCs w:val="24"/>
        </w:rPr>
        <w:t xml:space="preserve"> </w:t>
      </w:r>
      <w:proofErr w:type="spellStart"/>
      <w:r w:rsidR="00696E9D" w:rsidRPr="005D3241">
        <w:rPr>
          <w:rFonts w:ascii="Book Antiqua" w:hAnsi="Book Antiqua" w:cs="Times New Roman"/>
          <w:sz w:val="24"/>
          <w:szCs w:val="24"/>
        </w:rPr>
        <w:t>IV</w:t>
      </w:r>
      <w:r w:rsidRPr="005D3241">
        <w:rPr>
          <w:rFonts w:ascii="Book Antiqua" w:hAnsi="Book Antiqua" w:cs="Times New Roman"/>
          <w:sz w:val="24"/>
          <w:szCs w:val="24"/>
        </w:rPr>
        <w:t>a</w:t>
      </w:r>
      <w:proofErr w:type="spellEnd"/>
      <w:r w:rsidR="003F3A01" w:rsidRPr="005D3241">
        <w:rPr>
          <w:rFonts w:ascii="Book Antiqua" w:hAnsi="Book Antiqua" w:cs="Times New Roman"/>
          <w:sz w:val="24"/>
          <w:szCs w:val="24"/>
        </w:rPr>
        <w:t>,</w:t>
      </w:r>
      <w:r w:rsidRPr="005D3241">
        <w:rPr>
          <w:rFonts w:ascii="Book Antiqua" w:hAnsi="Book Antiqua" w:cs="Times New Roman"/>
          <w:sz w:val="24"/>
          <w:szCs w:val="24"/>
        </w:rPr>
        <w:t xml:space="preserve"> Bismuth type IV </w:t>
      </w:r>
      <w:r w:rsidR="003F3A01" w:rsidRPr="005D3241">
        <w:rPr>
          <w:rFonts w:ascii="Book Antiqua" w:hAnsi="Book Antiqua" w:cs="Times New Roman"/>
          <w:sz w:val="24"/>
          <w:szCs w:val="24"/>
        </w:rPr>
        <w:t xml:space="preserve">were </w:t>
      </w:r>
      <w:r w:rsidRPr="005D3241">
        <w:rPr>
          <w:rFonts w:ascii="Book Antiqua" w:hAnsi="Book Antiqua" w:cs="Times New Roman"/>
          <w:sz w:val="24"/>
          <w:szCs w:val="24"/>
        </w:rPr>
        <w:t>classi</w:t>
      </w:r>
      <w:r w:rsidR="00696E9D" w:rsidRPr="005D3241">
        <w:rPr>
          <w:rFonts w:ascii="Book Antiqua" w:hAnsi="Book Antiqua" w:cs="Times New Roman"/>
          <w:sz w:val="24"/>
          <w:szCs w:val="24"/>
        </w:rPr>
        <w:t xml:space="preserve">fied </w:t>
      </w:r>
      <w:r w:rsidR="003F3A01" w:rsidRPr="005D3241">
        <w:rPr>
          <w:rFonts w:ascii="Book Antiqua" w:hAnsi="Book Antiqua" w:cs="Times New Roman"/>
          <w:sz w:val="24"/>
          <w:szCs w:val="24"/>
        </w:rPr>
        <w:t xml:space="preserve">as </w:t>
      </w:r>
      <w:r w:rsidR="00696E9D" w:rsidRPr="005D3241">
        <w:rPr>
          <w:rFonts w:ascii="Book Antiqua" w:hAnsi="Book Antiqua" w:cs="Times New Roman"/>
          <w:sz w:val="24"/>
          <w:szCs w:val="24"/>
        </w:rPr>
        <w:t>T4,</w:t>
      </w:r>
      <w:r w:rsidR="003F3A01" w:rsidRPr="005D3241">
        <w:rPr>
          <w:rFonts w:ascii="Book Antiqua" w:hAnsi="Book Antiqua" w:cs="Times New Roman"/>
          <w:sz w:val="24"/>
          <w:szCs w:val="24"/>
        </w:rPr>
        <w:t xml:space="preserve"> and</w:t>
      </w:r>
      <w:r w:rsidR="00696E9D" w:rsidRPr="005D3241">
        <w:rPr>
          <w:rFonts w:ascii="Book Antiqua" w:hAnsi="Book Antiqua" w:cs="Times New Roman"/>
          <w:sz w:val="24"/>
          <w:szCs w:val="24"/>
        </w:rPr>
        <w:t xml:space="preserve"> all under</w:t>
      </w:r>
      <w:r w:rsidR="003F3A01" w:rsidRPr="005D3241">
        <w:rPr>
          <w:rFonts w:ascii="Book Antiqua" w:hAnsi="Book Antiqua" w:cs="Times New Roman"/>
          <w:sz w:val="24"/>
          <w:szCs w:val="24"/>
        </w:rPr>
        <w:t>went</w:t>
      </w:r>
      <w:r w:rsidR="00696E9D" w:rsidRPr="005D3241">
        <w:rPr>
          <w:rFonts w:ascii="Book Antiqua" w:hAnsi="Book Antiqua" w:cs="Times New Roman"/>
          <w:sz w:val="24"/>
          <w:szCs w:val="24"/>
        </w:rPr>
        <w:t xml:space="preserve"> curative </w:t>
      </w:r>
      <w:proofErr w:type="spellStart"/>
      <w:r w:rsidR="00696E9D" w:rsidRPr="005D3241">
        <w:rPr>
          <w:rFonts w:ascii="Book Antiqua" w:hAnsi="Book Antiqua" w:cs="Times New Roman"/>
          <w:sz w:val="24"/>
          <w:szCs w:val="24"/>
        </w:rPr>
        <w:t>trisectionectomy</w:t>
      </w:r>
      <w:proofErr w:type="spellEnd"/>
      <w:r w:rsidR="00696E9D" w:rsidRPr="005D3241">
        <w:rPr>
          <w:rFonts w:ascii="Book Antiqua" w:hAnsi="Book Antiqua" w:cs="Times New Roman"/>
          <w:sz w:val="24"/>
          <w:szCs w:val="24"/>
        </w:rPr>
        <w:t>.</w:t>
      </w:r>
      <w:r w:rsidR="003F3A01" w:rsidRPr="005D3241">
        <w:rPr>
          <w:rFonts w:ascii="Book Antiqua" w:hAnsi="Book Antiqua" w:cs="Times New Roman"/>
          <w:sz w:val="24"/>
          <w:szCs w:val="24"/>
        </w:rPr>
        <w:t xml:space="preserve"> Two </w:t>
      </w:r>
      <w:r w:rsidR="00696E9D" w:rsidRPr="005D3241">
        <w:rPr>
          <w:rFonts w:ascii="Book Antiqua" w:hAnsi="Book Antiqua" w:cs="Times New Roman"/>
          <w:sz w:val="24"/>
          <w:szCs w:val="24"/>
        </w:rPr>
        <w:t xml:space="preserve">patients with stage </w:t>
      </w:r>
      <w:proofErr w:type="spellStart"/>
      <w:r w:rsidR="00696E9D" w:rsidRPr="005D3241">
        <w:rPr>
          <w:rFonts w:ascii="Book Antiqua" w:hAnsi="Book Antiqua" w:cs="Times New Roman"/>
          <w:sz w:val="24"/>
          <w:szCs w:val="24"/>
        </w:rPr>
        <w:t>IVb</w:t>
      </w:r>
      <w:proofErr w:type="spellEnd"/>
      <w:r w:rsidR="00AB0441" w:rsidRPr="005D3241">
        <w:rPr>
          <w:rFonts w:ascii="Book Antiqua" w:hAnsi="Book Antiqua" w:cs="Times New Roman"/>
          <w:sz w:val="24"/>
          <w:szCs w:val="24"/>
        </w:rPr>
        <w:t xml:space="preserve"> </w:t>
      </w:r>
      <w:r w:rsidR="003F3A01" w:rsidRPr="005D3241">
        <w:rPr>
          <w:rFonts w:ascii="Book Antiqua" w:hAnsi="Book Antiqua" w:cs="Times New Roman"/>
          <w:sz w:val="24"/>
          <w:szCs w:val="24"/>
        </w:rPr>
        <w:t>had</w:t>
      </w:r>
      <w:r w:rsidR="00AB0441" w:rsidRPr="005D3241">
        <w:rPr>
          <w:rFonts w:ascii="Book Antiqua" w:hAnsi="Book Antiqua" w:cs="Times New Roman"/>
          <w:sz w:val="24"/>
          <w:szCs w:val="24"/>
        </w:rPr>
        <w:t xml:space="preserve"> </w:t>
      </w:r>
      <w:r w:rsidR="00696E9D" w:rsidRPr="005D3241">
        <w:rPr>
          <w:rFonts w:ascii="Book Antiqua" w:hAnsi="Book Antiqua" w:cs="Times New Roman"/>
          <w:sz w:val="24"/>
          <w:szCs w:val="24"/>
        </w:rPr>
        <w:t xml:space="preserve">celiac lymph node metastasis all </w:t>
      </w:r>
      <w:r w:rsidR="003F3A01" w:rsidRPr="005D3241">
        <w:rPr>
          <w:rFonts w:ascii="Book Antiqua" w:hAnsi="Book Antiqua" w:cs="Times New Roman"/>
          <w:sz w:val="24"/>
          <w:szCs w:val="24"/>
        </w:rPr>
        <w:t xml:space="preserve">of whom </w:t>
      </w:r>
      <w:r w:rsidR="00696E9D" w:rsidRPr="005D3241">
        <w:rPr>
          <w:rFonts w:ascii="Book Antiqua" w:hAnsi="Book Antiqua" w:cs="Times New Roman"/>
          <w:sz w:val="24"/>
          <w:szCs w:val="24"/>
        </w:rPr>
        <w:t>under</w:t>
      </w:r>
      <w:r w:rsidR="003F3A01" w:rsidRPr="005D3241">
        <w:rPr>
          <w:rFonts w:ascii="Book Antiqua" w:hAnsi="Book Antiqua" w:cs="Times New Roman"/>
          <w:sz w:val="24"/>
          <w:szCs w:val="24"/>
        </w:rPr>
        <w:t>went</w:t>
      </w:r>
      <w:r w:rsidR="00AB0441" w:rsidRPr="005D3241">
        <w:rPr>
          <w:rFonts w:ascii="Book Antiqua" w:hAnsi="Book Antiqua" w:cs="Times New Roman"/>
          <w:sz w:val="24"/>
          <w:szCs w:val="24"/>
        </w:rPr>
        <w:t xml:space="preserve"> </w:t>
      </w:r>
      <w:r w:rsidR="003F3A01" w:rsidRPr="005D3241">
        <w:rPr>
          <w:rFonts w:ascii="Book Antiqua" w:hAnsi="Book Antiqua" w:cs="Times New Roman"/>
          <w:sz w:val="24"/>
          <w:szCs w:val="24"/>
        </w:rPr>
        <w:t>c</w:t>
      </w:r>
      <w:r w:rsidR="006B2DA2" w:rsidRPr="005D3241">
        <w:rPr>
          <w:rFonts w:ascii="Book Antiqua" w:hAnsi="Book Antiqua" w:cs="Times New Roman"/>
          <w:sz w:val="24"/>
          <w:szCs w:val="24"/>
        </w:rPr>
        <w:t>urative resection with</w:t>
      </w:r>
      <w:r w:rsidR="00696E9D" w:rsidRPr="005D3241">
        <w:rPr>
          <w:rFonts w:ascii="Book Antiqua" w:hAnsi="Book Antiqua" w:cs="Times New Roman"/>
          <w:sz w:val="24"/>
          <w:szCs w:val="24"/>
        </w:rPr>
        <w:t xml:space="preserve"> extensive lymphadenectomy.</w:t>
      </w:r>
    </w:p>
    <w:p w14:paraId="76F2DEA2" w14:textId="21A4533C" w:rsidR="005903BE" w:rsidRPr="005D3241" w:rsidRDefault="005903BE" w:rsidP="000479FD">
      <w:pPr>
        <w:spacing w:after="0" w:line="360" w:lineRule="auto"/>
        <w:ind w:firstLineChars="200" w:firstLine="480"/>
        <w:jc w:val="both"/>
        <w:rPr>
          <w:rFonts w:ascii="Book Antiqua" w:hAnsi="Book Antiqua" w:cs="Times New Roman"/>
          <w:sz w:val="24"/>
          <w:szCs w:val="24"/>
        </w:rPr>
      </w:pPr>
      <w:r w:rsidRPr="005D3241">
        <w:rPr>
          <w:rFonts w:ascii="Book Antiqua" w:hAnsi="Book Antiqua" w:cs="Times New Roman"/>
          <w:sz w:val="24"/>
          <w:szCs w:val="24"/>
        </w:rPr>
        <w:t xml:space="preserve">Patients who had co-morbidity </w:t>
      </w:r>
      <w:r w:rsidR="005B74AA" w:rsidRPr="005D3241">
        <w:rPr>
          <w:rFonts w:ascii="Book Antiqua" w:hAnsi="Book Antiqua" w:cs="Times New Roman"/>
          <w:sz w:val="24"/>
          <w:szCs w:val="24"/>
        </w:rPr>
        <w:t>were group as carcinoma in situ (</w:t>
      </w:r>
      <w:r w:rsidR="000479FD" w:rsidRPr="000479FD">
        <w:rPr>
          <w:rFonts w:ascii="Book Antiqua" w:hAnsi="Book Antiqua" w:cs="Times New Roman"/>
          <w:i/>
          <w:sz w:val="24"/>
          <w:szCs w:val="24"/>
        </w:rPr>
        <w:t>n</w:t>
      </w:r>
      <w:r w:rsidR="000479FD" w:rsidRPr="005D3241">
        <w:rPr>
          <w:rFonts w:ascii="Book Antiqua" w:hAnsi="Book Antiqua" w:cs="Times New Roman"/>
          <w:sz w:val="24"/>
          <w:szCs w:val="24"/>
        </w:rPr>
        <w:t xml:space="preserve"> </w:t>
      </w:r>
      <w:r w:rsidR="005B74AA" w:rsidRPr="005D3241">
        <w:rPr>
          <w:rFonts w:ascii="Book Antiqua" w:hAnsi="Book Antiqua" w:cs="Times New Roman"/>
          <w:sz w:val="24"/>
          <w:szCs w:val="24"/>
        </w:rPr>
        <w:t>=</w:t>
      </w:r>
      <w:r w:rsidR="000479FD">
        <w:rPr>
          <w:rFonts w:ascii="Book Antiqua" w:hAnsi="Book Antiqua" w:cs="Times New Roman" w:hint="eastAsia"/>
          <w:sz w:val="24"/>
          <w:szCs w:val="24"/>
          <w:lang w:eastAsia="zh-CN"/>
        </w:rPr>
        <w:t xml:space="preserve"> </w:t>
      </w:r>
      <w:r w:rsidR="005B74AA" w:rsidRPr="005D3241">
        <w:rPr>
          <w:rFonts w:ascii="Book Antiqua" w:hAnsi="Book Antiqua" w:cs="Times New Roman"/>
          <w:sz w:val="24"/>
          <w:szCs w:val="24"/>
        </w:rPr>
        <w:t>3, 9.4%), stage I (</w:t>
      </w:r>
      <w:r w:rsidR="000479FD" w:rsidRPr="000479FD">
        <w:rPr>
          <w:rFonts w:ascii="Book Antiqua" w:hAnsi="Book Antiqua" w:cs="Times New Roman"/>
          <w:i/>
          <w:sz w:val="24"/>
          <w:szCs w:val="24"/>
        </w:rPr>
        <w:t>n</w:t>
      </w:r>
      <w:r w:rsidR="000479FD" w:rsidRPr="005D3241">
        <w:rPr>
          <w:rFonts w:ascii="Book Antiqua" w:hAnsi="Book Antiqua" w:cs="Times New Roman"/>
          <w:sz w:val="24"/>
          <w:szCs w:val="24"/>
        </w:rPr>
        <w:t xml:space="preserve"> </w:t>
      </w:r>
      <w:r w:rsidR="005B74AA" w:rsidRPr="005D3241">
        <w:rPr>
          <w:rFonts w:ascii="Book Antiqua" w:hAnsi="Book Antiqua" w:cs="Times New Roman"/>
          <w:sz w:val="24"/>
          <w:szCs w:val="24"/>
        </w:rPr>
        <w:t>=</w:t>
      </w:r>
      <w:r w:rsidR="000479FD">
        <w:rPr>
          <w:rFonts w:ascii="Book Antiqua" w:hAnsi="Book Antiqua" w:cs="Times New Roman" w:hint="eastAsia"/>
          <w:sz w:val="24"/>
          <w:szCs w:val="24"/>
          <w:lang w:eastAsia="zh-CN"/>
        </w:rPr>
        <w:t xml:space="preserve"> </w:t>
      </w:r>
      <w:r w:rsidR="005B74AA" w:rsidRPr="005D3241">
        <w:rPr>
          <w:rFonts w:ascii="Book Antiqua" w:hAnsi="Book Antiqua" w:cs="Times New Roman"/>
          <w:sz w:val="24"/>
          <w:szCs w:val="24"/>
        </w:rPr>
        <w:t>1, 3.1%), stage II (</w:t>
      </w:r>
      <w:r w:rsidR="000479FD" w:rsidRPr="000479FD">
        <w:rPr>
          <w:rFonts w:ascii="Book Antiqua" w:hAnsi="Book Antiqua" w:cs="Times New Roman"/>
          <w:i/>
          <w:sz w:val="24"/>
          <w:szCs w:val="24"/>
        </w:rPr>
        <w:t>n</w:t>
      </w:r>
      <w:r w:rsidR="000479FD" w:rsidRPr="005D3241">
        <w:rPr>
          <w:rFonts w:ascii="Book Antiqua" w:hAnsi="Book Antiqua" w:cs="Times New Roman"/>
          <w:sz w:val="24"/>
          <w:szCs w:val="24"/>
        </w:rPr>
        <w:t xml:space="preserve"> </w:t>
      </w:r>
      <w:r w:rsidR="005B74AA" w:rsidRPr="005D3241">
        <w:rPr>
          <w:rFonts w:ascii="Book Antiqua" w:hAnsi="Book Antiqua" w:cs="Times New Roman"/>
          <w:sz w:val="24"/>
          <w:szCs w:val="24"/>
        </w:rPr>
        <w:t>=</w:t>
      </w:r>
      <w:r w:rsidR="000479FD">
        <w:rPr>
          <w:rFonts w:ascii="Book Antiqua" w:hAnsi="Book Antiqua" w:cs="Times New Roman" w:hint="eastAsia"/>
          <w:sz w:val="24"/>
          <w:szCs w:val="24"/>
          <w:lang w:eastAsia="zh-CN"/>
        </w:rPr>
        <w:t xml:space="preserve"> </w:t>
      </w:r>
      <w:r w:rsidR="005B74AA" w:rsidRPr="005D3241">
        <w:rPr>
          <w:rFonts w:ascii="Book Antiqua" w:hAnsi="Book Antiqua" w:cs="Times New Roman"/>
          <w:sz w:val="24"/>
          <w:szCs w:val="24"/>
        </w:rPr>
        <w:t xml:space="preserve">18, 56.2%), stage </w:t>
      </w:r>
      <w:proofErr w:type="spellStart"/>
      <w:r w:rsidR="005B74AA" w:rsidRPr="005D3241">
        <w:rPr>
          <w:rFonts w:ascii="Book Antiqua" w:hAnsi="Book Antiqua" w:cs="Times New Roman"/>
          <w:sz w:val="24"/>
          <w:szCs w:val="24"/>
        </w:rPr>
        <w:t>IIIa</w:t>
      </w:r>
      <w:proofErr w:type="spellEnd"/>
      <w:r w:rsidR="005B74AA" w:rsidRPr="005D3241">
        <w:rPr>
          <w:rFonts w:ascii="Book Antiqua" w:hAnsi="Book Antiqua" w:cs="Times New Roman"/>
          <w:sz w:val="24"/>
          <w:szCs w:val="24"/>
        </w:rPr>
        <w:t xml:space="preserve"> (</w:t>
      </w:r>
      <w:r w:rsidR="000479FD" w:rsidRPr="000479FD">
        <w:rPr>
          <w:rFonts w:ascii="Book Antiqua" w:hAnsi="Book Antiqua" w:cs="Times New Roman"/>
          <w:i/>
          <w:sz w:val="24"/>
          <w:szCs w:val="24"/>
        </w:rPr>
        <w:t>n</w:t>
      </w:r>
      <w:r w:rsidR="000479FD" w:rsidRPr="005D3241">
        <w:rPr>
          <w:rFonts w:ascii="Book Antiqua" w:hAnsi="Book Antiqua" w:cs="Times New Roman"/>
          <w:sz w:val="24"/>
          <w:szCs w:val="24"/>
        </w:rPr>
        <w:t xml:space="preserve"> </w:t>
      </w:r>
      <w:r w:rsidR="005B74AA" w:rsidRPr="005D3241">
        <w:rPr>
          <w:rFonts w:ascii="Book Antiqua" w:hAnsi="Book Antiqua" w:cs="Times New Roman"/>
          <w:sz w:val="24"/>
          <w:szCs w:val="24"/>
        </w:rPr>
        <w:t>=</w:t>
      </w:r>
      <w:r w:rsidR="000479FD">
        <w:rPr>
          <w:rFonts w:ascii="Book Antiqua" w:hAnsi="Book Antiqua" w:cs="Times New Roman" w:hint="eastAsia"/>
          <w:sz w:val="24"/>
          <w:szCs w:val="24"/>
          <w:lang w:eastAsia="zh-CN"/>
        </w:rPr>
        <w:t xml:space="preserve"> </w:t>
      </w:r>
      <w:r w:rsidR="005B74AA" w:rsidRPr="005D3241">
        <w:rPr>
          <w:rFonts w:ascii="Book Antiqua" w:hAnsi="Book Antiqua" w:cs="Times New Roman"/>
          <w:sz w:val="24"/>
          <w:szCs w:val="24"/>
        </w:rPr>
        <w:t xml:space="preserve">3, 9.4%), stage </w:t>
      </w:r>
      <w:proofErr w:type="spellStart"/>
      <w:r w:rsidR="005B74AA" w:rsidRPr="005D3241">
        <w:rPr>
          <w:rFonts w:ascii="Book Antiqua" w:hAnsi="Book Antiqua" w:cs="Times New Roman"/>
          <w:sz w:val="24"/>
          <w:szCs w:val="24"/>
        </w:rPr>
        <w:t>IIIb</w:t>
      </w:r>
      <w:proofErr w:type="spellEnd"/>
      <w:r w:rsidR="005B74AA" w:rsidRPr="005D3241">
        <w:rPr>
          <w:rFonts w:ascii="Book Antiqua" w:hAnsi="Book Antiqua" w:cs="Times New Roman"/>
          <w:sz w:val="24"/>
          <w:szCs w:val="24"/>
        </w:rPr>
        <w:t xml:space="preserve"> (</w:t>
      </w:r>
      <w:r w:rsidR="000479FD" w:rsidRPr="000479FD">
        <w:rPr>
          <w:rFonts w:ascii="Book Antiqua" w:hAnsi="Book Antiqua" w:cs="Times New Roman"/>
          <w:i/>
          <w:sz w:val="24"/>
          <w:szCs w:val="24"/>
        </w:rPr>
        <w:t>n</w:t>
      </w:r>
      <w:r w:rsidR="000479FD" w:rsidRPr="005D3241">
        <w:rPr>
          <w:rFonts w:ascii="Book Antiqua" w:hAnsi="Book Antiqua" w:cs="Times New Roman"/>
          <w:sz w:val="24"/>
          <w:szCs w:val="24"/>
        </w:rPr>
        <w:t xml:space="preserve"> </w:t>
      </w:r>
      <w:r w:rsidR="005B74AA" w:rsidRPr="005D3241">
        <w:rPr>
          <w:rFonts w:ascii="Book Antiqua" w:hAnsi="Book Antiqua" w:cs="Times New Roman"/>
          <w:sz w:val="24"/>
          <w:szCs w:val="24"/>
        </w:rPr>
        <w:t>=</w:t>
      </w:r>
      <w:r w:rsidR="000479FD">
        <w:rPr>
          <w:rFonts w:ascii="Book Antiqua" w:hAnsi="Book Antiqua" w:cs="Times New Roman" w:hint="eastAsia"/>
          <w:sz w:val="24"/>
          <w:szCs w:val="24"/>
          <w:lang w:eastAsia="zh-CN"/>
        </w:rPr>
        <w:t xml:space="preserve"> </w:t>
      </w:r>
      <w:r w:rsidR="005B74AA" w:rsidRPr="005D3241">
        <w:rPr>
          <w:rFonts w:ascii="Book Antiqua" w:hAnsi="Book Antiqua" w:cs="Times New Roman"/>
          <w:sz w:val="24"/>
          <w:szCs w:val="24"/>
        </w:rPr>
        <w:t>7, 21.8%) and none were in stage IV.</w:t>
      </w:r>
    </w:p>
    <w:p w14:paraId="2FAC4B70" w14:textId="541ADEBB" w:rsidR="00C655A8" w:rsidRPr="005D3241" w:rsidRDefault="0073370C" w:rsidP="000479FD">
      <w:pPr>
        <w:spacing w:after="0" w:line="360" w:lineRule="auto"/>
        <w:ind w:firstLine="720"/>
        <w:jc w:val="both"/>
        <w:rPr>
          <w:rFonts w:ascii="Book Antiqua" w:hAnsi="Book Antiqua" w:cs="Times New Roman"/>
          <w:sz w:val="24"/>
          <w:szCs w:val="24"/>
        </w:rPr>
      </w:pPr>
      <w:r w:rsidRPr="005D3241">
        <w:rPr>
          <w:rFonts w:ascii="Book Antiqua" w:hAnsi="Book Antiqua" w:cs="Times New Roman"/>
          <w:sz w:val="24"/>
          <w:szCs w:val="24"/>
        </w:rPr>
        <w:t>Histologic</w:t>
      </w:r>
      <w:r w:rsidR="003F3A01" w:rsidRPr="005D3241">
        <w:rPr>
          <w:rFonts w:ascii="Book Antiqua" w:hAnsi="Book Antiqua" w:cs="Times New Roman"/>
          <w:sz w:val="24"/>
          <w:szCs w:val="24"/>
        </w:rPr>
        <w:t>al</w:t>
      </w:r>
      <w:r w:rsidRPr="005D3241">
        <w:rPr>
          <w:rFonts w:ascii="Book Antiqua" w:hAnsi="Book Antiqua" w:cs="Times New Roman"/>
          <w:sz w:val="24"/>
          <w:szCs w:val="24"/>
        </w:rPr>
        <w:t xml:space="preserve"> finding</w:t>
      </w:r>
      <w:r w:rsidR="003F3A01" w:rsidRPr="005D3241">
        <w:rPr>
          <w:rFonts w:ascii="Book Antiqua" w:hAnsi="Book Antiqua" w:cs="Times New Roman"/>
          <w:sz w:val="24"/>
          <w:szCs w:val="24"/>
        </w:rPr>
        <w:t>s</w:t>
      </w:r>
      <w:r w:rsidR="00AB0441" w:rsidRPr="005D3241">
        <w:rPr>
          <w:rFonts w:ascii="Book Antiqua" w:hAnsi="Book Antiqua" w:cs="Times New Roman"/>
          <w:sz w:val="24"/>
          <w:szCs w:val="24"/>
        </w:rPr>
        <w:t xml:space="preserve"> </w:t>
      </w:r>
      <w:r w:rsidR="003F3A01" w:rsidRPr="005D3241">
        <w:rPr>
          <w:rFonts w:ascii="Book Antiqua" w:hAnsi="Book Antiqua" w:cs="Times New Roman"/>
          <w:sz w:val="24"/>
          <w:szCs w:val="24"/>
        </w:rPr>
        <w:t>showed</w:t>
      </w:r>
      <w:r w:rsidR="00AB0441" w:rsidRPr="005D3241">
        <w:rPr>
          <w:rFonts w:ascii="Book Antiqua" w:hAnsi="Book Antiqua" w:cs="Times New Roman"/>
          <w:sz w:val="24"/>
          <w:szCs w:val="24"/>
        </w:rPr>
        <w:t xml:space="preserve"> </w:t>
      </w:r>
      <w:proofErr w:type="gramStart"/>
      <w:r w:rsidR="000479FD">
        <w:rPr>
          <w:rFonts w:ascii="Book Antiqua" w:hAnsi="Book Antiqua" w:cs="Times New Roman"/>
          <w:sz w:val="24"/>
          <w:szCs w:val="24"/>
        </w:rPr>
        <w:t>91</w:t>
      </w:r>
      <w:r w:rsidR="000479FD">
        <w:rPr>
          <w:rFonts w:ascii="Book Antiqua" w:hAnsi="Book Antiqua" w:cs="Times New Roman" w:hint="eastAsia"/>
          <w:sz w:val="24"/>
          <w:szCs w:val="24"/>
          <w:lang w:eastAsia="zh-CN"/>
        </w:rPr>
        <w:t xml:space="preserve"> </w:t>
      </w:r>
      <w:r w:rsidR="003F3A01" w:rsidRPr="005D3241">
        <w:rPr>
          <w:rFonts w:ascii="Book Antiqua" w:hAnsi="Book Antiqua" w:cs="Times New Roman"/>
          <w:sz w:val="24"/>
          <w:szCs w:val="24"/>
        </w:rPr>
        <w:t>p</w:t>
      </w:r>
      <w:r w:rsidR="000C48E0" w:rsidRPr="005D3241">
        <w:rPr>
          <w:rFonts w:ascii="Book Antiqua" w:hAnsi="Book Antiqua" w:cs="Times New Roman"/>
          <w:sz w:val="24"/>
          <w:szCs w:val="24"/>
        </w:rPr>
        <w:t>apillary</w:t>
      </w:r>
      <w:proofErr w:type="gramEnd"/>
      <w:r w:rsidR="000C48E0" w:rsidRPr="005D3241">
        <w:rPr>
          <w:rFonts w:ascii="Book Antiqua" w:hAnsi="Book Antiqua" w:cs="Times New Roman"/>
          <w:sz w:val="24"/>
          <w:szCs w:val="24"/>
        </w:rPr>
        <w:t xml:space="preserve"> adenocarcinoma</w:t>
      </w:r>
      <w:r w:rsidR="003F3A01" w:rsidRPr="005D3241">
        <w:rPr>
          <w:rFonts w:ascii="Book Antiqua" w:hAnsi="Book Antiqua" w:cs="Times New Roman"/>
          <w:sz w:val="24"/>
          <w:szCs w:val="24"/>
        </w:rPr>
        <w:t xml:space="preserve"> (59.4%)</w:t>
      </w:r>
      <w:r w:rsidR="00AB0441" w:rsidRPr="005D3241">
        <w:rPr>
          <w:rFonts w:ascii="Book Antiqua" w:hAnsi="Book Antiqua" w:cs="Times New Roman"/>
          <w:sz w:val="24"/>
          <w:szCs w:val="24"/>
        </w:rPr>
        <w:t>,</w:t>
      </w:r>
      <w:r w:rsidR="003F3A01" w:rsidRPr="005D3241">
        <w:rPr>
          <w:rFonts w:ascii="Book Antiqua" w:hAnsi="Book Antiqua" w:cs="Times New Roman"/>
          <w:sz w:val="24"/>
          <w:szCs w:val="24"/>
        </w:rPr>
        <w:t xml:space="preserve"> 58</w:t>
      </w:r>
      <w:r w:rsidR="00AB0441" w:rsidRPr="005D3241">
        <w:rPr>
          <w:rFonts w:ascii="Book Antiqua" w:hAnsi="Book Antiqua" w:cs="Times New Roman"/>
          <w:sz w:val="24"/>
          <w:szCs w:val="24"/>
        </w:rPr>
        <w:t xml:space="preserve"> </w:t>
      </w:r>
      <w:r w:rsidR="003F3A01" w:rsidRPr="005D3241">
        <w:rPr>
          <w:rFonts w:ascii="Book Antiqua" w:hAnsi="Book Antiqua" w:cs="Times New Roman"/>
          <w:sz w:val="24"/>
          <w:szCs w:val="24"/>
        </w:rPr>
        <w:t>t</w:t>
      </w:r>
      <w:r w:rsidR="000C48E0" w:rsidRPr="005D3241">
        <w:rPr>
          <w:rFonts w:ascii="Book Antiqua" w:hAnsi="Book Antiqua" w:cs="Times New Roman"/>
          <w:sz w:val="24"/>
          <w:szCs w:val="24"/>
        </w:rPr>
        <w:t>ubular adenocarcinoma</w:t>
      </w:r>
      <w:r w:rsidRPr="005D3241">
        <w:rPr>
          <w:rFonts w:ascii="Book Antiqua" w:hAnsi="Book Antiqua" w:cs="Times New Roman"/>
          <w:sz w:val="24"/>
          <w:szCs w:val="24"/>
        </w:rPr>
        <w:t xml:space="preserve"> (37.9%),</w:t>
      </w:r>
      <w:r w:rsidR="00AB0441" w:rsidRPr="005D3241">
        <w:rPr>
          <w:rFonts w:ascii="Book Antiqua" w:hAnsi="Book Antiqua" w:cs="Times New Roman"/>
          <w:sz w:val="24"/>
          <w:szCs w:val="24"/>
        </w:rPr>
        <w:t xml:space="preserve"> </w:t>
      </w:r>
      <w:r w:rsidR="007A78A9" w:rsidRPr="005D3241">
        <w:rPr>
          <w:rFonts w:ascii="Book Antiqua" w:hAnsi="Book Antiqua" w:cs="Times New Roman"/>
          <w:sz w:val="24"/>
          <w:szCs w:val="24"/>
        </w:rPr>
        <w:t>1</w:t>
      </w:r>
      <w:r w:rsidR="00AB0441" w:rsidRPr="005D3241">
        <w:rPr>
          <w:rFonts w:ascii="Book Antiqua" w:hAnsi="Book Antiqua" w:cs="Times New Roman"/>
          <w:sz w:val="24"/>
          <w:szCs w:val="24"/>
        </w:rPr>
        <w:t xml:space="preserve"> </w:t>
      </w:r>
      <w:r w:rsidR="003F3A01" w:rsidRPr="005D3241">
        <w:rPr>
          <w:rFonts w:ascii="Book Antiqua" w:hAnsi="Book Antiqua" w:cs="Times New Roman"/>
          <w:sz w:val="24"/>
          <w:szCs w:val="24"/>
        </w:rPr>
        <w:t>a</w:t>
      </w:r>
      <w:r w:rsidR="000C48E0" w:rsidRPr="005D3241">
        <w:rPr>
          <w:rFonts w:ascii="Book Antiqua" w:hAnsi="Book Antiqua" w:cs="Times New Roman"/>
          <w:sz w:val="24"/>
          <w:szCs w:val="24"/>
        </w:rPr>
        <w:t>denocarcinoma with squamous</w:t>
      </w:r>
      <w:r w:rsidR="00AB0441" w:rsidRPr="005D3241">
        <w:rPr>
          <w:rFonts w:ascii="Book Antiqua" w:hAnsi="Book Antiqua" w:cs="Times New Roman"/>
          <w:sz w:val="24"/>
          <w:szCs w:val="24"/>
        </w:rPr>
        <w:t xml:space="preserve"> </w:t>
      </w:r>
      <w:r w:rsidR="000C48E0" w:rsidRPr="005D3241">
        <w:rPr>
          <w:rFonts w:ascii="Book Antiqua" w:hAnsi="Book Antiqua" w:cs="Times New Roman"/>
          <w:sz w:val="24"/>
          <w:szCs w:val="24"/>
        </w:rPr>
        <w:t>metaplasia</w:t>
      </w:r>
      <w:r w:rsidR="00AB0441" w:rsidRPr="005D3241">
        <w:rPr>
          <w:rFonts w:ascii="Book Antiqua" w:hAnsi="Book Antiqua" w:cs="Times New Roman"/>
          <w:sz w:val="24"/>
          <w:szCs w:val="24"/>
        </w:rPr>
        <w:t xml:space="preserve"> </w:t>
      </w:r>
      <w:r w:rsidRPr="005D3241">
        <w:rPr>
          <w:rFonts w:ascii="Book Antiqua" w:hAnsi="Book Antiqua" w:cs="Times New Roman"/>
          <w:sz w:val="24"/>
          <w:szCs w:val="24"/>
        </w:rPr>
        <w:t>(</w:t>
      </w:r>
      <w:r w:rsidR="004148F0" w:rsidRPr="005D3241">
        <w:rPr>
          <w:rFonts w:ascii="Book Antiqua" w:hAnsi="Book Antiqua" w:cs="Times New Roman"/>
          <w:sz w:val="24"/>
          <w:szCs w:val="24"/>
        </w:rPr>
        <w:t>0</w:t>
      </w:r>
      <w:r w:rsidRPr="005D3241">
        <w:rPr>
          <w:rFonts w:ascii="Book Antiqua" w:hAnsi="Book Antiqua" w:cs="Times New Roman"/>
          <w:sz w:val="24"/>
          <w:szCs w:val="24"/>
        </w:rPr>
        <w:t>.6%),</w:t>
      </w:r>
      <w:r w:rsidR="00AB0441" w:rsidRPr="005D3241">
        <w:rPr>
          <w:rFonts w:ascii="Book Antiqua" w:hAnsi="Book Antiqua" w:cs="Times New Roman"/>
          <w:sz w:val="24"/>
          <w:szCs w:val="24"/>
        </w:rPr>
        <w:t xml:space="preserve"> </w:t>
      </w:r>
      <w:r w:rsidR="007A78A9" w:rsidRPr="005D3241">
        <w:rPr>
          <w:rFonts w:ascii="Book Antiqua" w:hAnsi="Book Antiqua" w:cs="Times New Roman"/>
          <w:sz w:val="24"/>
          <w:szCs w:val="24"/>
        </w:rPr>
        <w:t>2</w:t>
      </w:r>
      <w:r w:rsidR="00AB0441" w:rsidRPr="005D3241">
        <w:rPr>
          <w:rFonts w:ascii="Book Antiqua" w:hAnsi="Book Antiqua" w:cs="Times New Roman"/>
          <w:sz w:val="24"/>
          <w:szCs w:val="24"/>
        </w:rPr>
        <w:t xml:space="preserve"> </w:t>
      </w:r>
      <w:r w:rsidR="003F3A01" w:rsidRPr="005D3241">
        <w:rPr>
          <w:rFonts w:ascii="Book Antiqua" w:hAnsi="Book Antiqua" w:cs="Times New Roman"/>
          <w:sz w:val="24"/>
          <w:szCs w:val="24"/>
        </w:rPr>
        <w:t>p</w:t>
      </w:r>
      <w:r w:rsidR="000C48E0" w:rsidRPr="005D3241">
        <w:rPr>
          <w:rFonts w:ascii="Book Antiqua" w:hAnsi="Book Antiqua" w:cs="Times New Roman"/>
          <w:sz w:val="24"/>
          <w:szCs w:val="24"/>
        </w:rPr>
        <w:t>oorly differentiated adenocarcinoma</w:t>
      </w:r>
      <w:r w:rsidRPr="005D3241">
        <w:rPr>
          <w:rFonts w:ascii="Book Antiqua" w:hAnsi="Book Antiqua" w:cs="Times New Roman"/>
          <w:sz w:val="24"/>
          <w:szCs w:val="24"/>
        </w:rPr>
        <w:t xml:space="preserve"> (1.3%)</w:t>
      </w:r>
      <w:r w:rsidR="0062182A" w:rsidRPr="005D3241">
        <w:rPr>
          <w:rFonts w:ascii="Book Antiqua" w:hAnsi="Book Antiqua" w:cs="Times New Roman"/>
          <w:sz w:val="24"/>
          <w:szCs w:val="24"/>
        </w:rPr>
        <w:t xml:space="preserve">, </w:t>
      </w:r>
      <w:r w:rsidRPr="005D3241">
        <w:rPr>
          <w:rFonts w:ascii="Book Antiqua" w:hAnsi="Book Antiqua" w:cs="Times New Roman"/>
          <w:sz w:val="24"/>
          <w:szCs w:val="24"/>
        </w:rPr>
        <w:t>and</w:t>
      </w:r>
      <w:r w:rsidR="00AB0441" w:rsidRPr="005D3241">
        <w:rPr>
          <w:rFonts w:ascii="Book Antiqua" w:hAnsi="Book Antiqua" w:cs="Times New Roman"/>
          <w:sz w:val="24"/>
          <w:szCs w:val="24"/>
        </w:rPr>
        <w:t xml:space="preserve"> </w:t>
      </w:r>
      <w:r w:rsidR="007A78A9" w:rsidRPr="005D3241">
        <w:rPr>
          <w:rFonts w:ascii="Book Antiqua" w:hAnsi="Book Antiqua" w:cs="Times New Roman"/>
          <w:sz w:val="24"/>
          <w:szCs w:val="24"/>
        </w:rPr>
        <w:t>1</w:t>
      </w:r>
      <w:r w:rsidR="00AB0441" w:rsidRPr="005D3241">
        <w:rPr>
          <w:rFonts w:ascii="Book Antiqua" w:hAnsi="Book Antiqua" w:cs="Times New Roman"/>
          <w:sz w:val="24"/>
          <w:szCs w:val="24"/>
        </w:rPr>
        <w:t xml:space="preserve"> </w:t>
      </w:r>
      <w:r w:rsidR="003F3A01" w:rsidRPr="005D3241">
        <w:rPr>
          <w:rFonts w:ascii="Book Antiqua" w:hAnsi="Book Antiqua" w:cs="Times New Roman"/>
          <w:sz w:val="24"/>
          <w:szCs w:val="24"/>
        </w:rPr>
        <w:t>u</w:t>
      </w:r>
      <w:r w:rsidR="000C48E0" w:rsidRPr="005D3241">
        <w:rPr>
          <w:rFonts w:ascii="Book Antiqua" w:hAnsi="Book Antiqua" w:cs="Times New Roman"/>
          <w:sz w:val="24"/>
          <w:szCs w:val="24"/>
        </w:rPr>
        <w:t xml:space="preserve">ndifferentiated carcinoma </w:t>
      </w:r>
      <w:r w:rsidRPr="005D3241">
        <w:rPr>
          <w:rFonts w:ascii="Book Antiqua" w:hAnsi="Book Antiqua" w:cs="Times New Roman"/>
          <w:sz w:val="24"/>
          <w:szCs w:val="24"/>
        </w:rPr>
        <w:t>(</w:t>
      </w:r>
      <w:r w:rsidR="003F3A01" w:rsidRPr="005D3241">
        <w:rPr>
          <w:rFonts w:ascii="Book Antiqua" w:hAnsi="Book Antiqua" w:cs="Times New Roman"/>
          <w:sz w:val="24"/>
          <w:szCs w:val="24"/>
        </w:rPr>
        <w:t>0</w:t>
      </w:r>
      <w:r w:rsidRPr="005D3241">
        <w:rPr>
          <w:rFonts w:ascii="Book Antiqua" w:hAnsi="Book Antiqua" w:cs="Times New Roman"/>
          <w:sz w:val="24"/>
          <w:szCs w:val="24"/>
        </w:rPr>
        <w:t>.6%).</w:t>
      </w:r>
    </w:p>
    <w:p w14:paraId="2397983F" w14:textId="77777777" w:rsidR="002946D8" w:rsidRPr="005D3241" w:rsidRDefault="002946D8" w:rsidP="000479FD">
      <w:pPr>
        <w:spacing w:after="0" w:line="360" w:lineRule="auto"/>
        <w:jc w:val="both"/>
        <w:rPr>
          <w:rFonts w:ascii="Book Antiqua" w:hAnsi="Book Antiqua" w:cs="Times New Roman"/>
          <w:sz w:val="24"/>
          <w:szCs w:val="24"/>
        </w:rPr>
      </w:pPr>
    </w:p>
    <w:p w14:paraId="7FD6D96E" w14:textId="7F4AD0DB" w:rsidR="0073370C" w:rsidRPr="005D3241" w:rsidRDefault="00A80193" w:rsidP="000479FD">
      <w:pPr>
        <w:spacing w:after="0" w:line="360" w:lineRule="auto"/>
        <w:jc w:val="both"/>
        <w:rPr>
          <w:rFonts w:ascii="Book Antiqua" w:hAnsi="Book Antiqua" w:cs="Times New Roman"/>
          <w:b/>
          <w:i/>
          <w:iCs/>
          <w:sz w:val="24"/>
          <w:szCs w:val="24"/>
        </w:rPr>
      </w:pPr>
      <w:r w:rsidRPr="005D3241">
        <w:rPr>
          <w:rFonts w:ascii="Book Antiqua" w:hAnsi="Book Antiqua" w:cs="Times New Roman"/>
          <w:b/>
          <w:i/>
          <w:iCs/>
          <w:sz w:val="24"/>
          <w:szCs w:val="24"/>
        </w:rPr>
        <w:t>Preoperative preparation</w:t>
      </w:r>
    </w:p>
    <w:p w14:paraId="3B109ED4" w14:textId="5D9DE34E" w:rsidR="00A80193" w:rsidRPr="005D3241" w:rsidRDefault="00392462"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t>T</w:t>
      </w:r>
      <w:r w:rsidR="003F3A01" w:rsidRPr="005D3241">
        <w:rPr>
          <w:rFonts w:ascii="Book Antiqua" w:hAnsi="Book Antiqua" w:cs="Times New Roman"/>
          <w:sz w:val="24"/>
          <w:szCs w:val="24"/>
        </w:rPr>
        <w:t xml:space="preserve">he </w:t>
      </w:r>
      <w:r w:rsidR="00587F01" w:rsidRPr="005D3241">
        <w:rPr>
          <w:rFonts w:ascii="Book Antiqua" w:hAnsi="Book Antiqua" w:cs="Times New Roman"/>
          <w:sz w:val="24"/>
          <w:szCs w:val="24"/>
        </w:rPr>
        <w:t>90</w:t>
      </w:r>
      <w:r w:rsidR="00AB0441" w:rsidRPr="005D3241">
        <w:rPr>
          <w:rFonts w:ascii="Book Antiqua" w:hAnsi="Book Antiqua" w:cs="Times New Roman"/>
          <w:sz w:val="24"/>
          <w:szCs w:val="24"/>
        </w:rPr>
        <w:t xml:space="preserve"> </w:t>
      </w:r>
      <w:r w:rsidR="004A0BDA" w:rsidRPr="005D3241">
        <w:rPr>
          <w:rFonts w:ascii="Book Antiqua" w:hAnsi="Book Antiqua" w:cs="Times New Roman"/>
          <w:sz w:val="24"/>
          <w:szCs w:val="24"/>
        </w:rPr>
        <w:t>patients</w:t>
      </w:r>
      <w:r w:rsidR="00AB0441" w:rsidRPr="005D3241">
        <w:rPr>
          <w:rFonts w:ascii="Book Antiqua" w:hAnsi="Book Antiqua" w:cs="Times New Roman"/>
          <w:sz w:val="24"/>
          <w:szCs w:val="24"/>
        </w:rPr>
        <w:t xml:space="preserve"> who present</w:t>
      </w:r>
      <w:r w:rsidR="009A21CF" w:rsidRPr="005D3241">
        <w:rPr>
          <w:rFonts w:ascii="Book Antiqua" w:hAnsi="Book Antiqua" w:cs="Times New Roman"/>
          <w:sz w:val="24"/>
          <w:szCs w:val="24"/>
        </w:rPr>
        <w:t>ed</w:t>
      </w:r>
      <w:r w:rsidR="00AB0441" w:rsidRPr="005D3241">
        <w:rPr>
          <w:rFonts w:ascii="Book Antiqua" w:hAnsi="Book Antiqua" w:cs="Times New Roman"/>
          <w:sz w:val="24"/>
          <w:szCs w:val="24"/>
        </w:rPr>
        <w:t xml:space="preserve"> with jaundice</w:t>
      </w:r>
      <w:r w:rsidR="00A80193" w:rsidRPr="005D3241">
        <w:rPr>
          <w:rFonts w:ascii="Book Antiqua" w:hAnsi="Book Antiqua" w:cs="Times New Roman"/>
          <w:sz w:val="24"/>
          <w:szCs w:val="24"/>
        </w:rPr>
        <w:t xml:space="preserve"> had </w:t>
      </w:r>
      <w:r w:rsidRPr="005D3241">
        <w:rPr>
          <w:rFonts w:ascii="Book Antiqua" w:hAnsi="Book Antiqua" w:cs="Times New Roman"/>
          <w:sz w:val="24"/>
          <w:szCs w:val="24"/>
        </w:rPr>
        <w:t xml:space="preserve">a </w:t>
      </w:r>
      <w:r w:rsidR="00FF002D" w:rsidRPr="005D3241">
        <w:rPr>
          <w:rFonts w:ascii="Book Antiqua" w:hAnsi="Book Antiqua" w:cs="Times New Roman"/>
          <w:sz w:val="24"/>
          <w:szCs w:val="24"/>
        </w:rPr>
        <w:t>mean</w:t>
      </w:r>
      <w:r w:rsidR="00A80193" w:rsidRPr="005D3241">
        <w:rPr>
          <w:rFonts w:ascii="Book Antiqua" w:hAnsi="Book Antiqua" w:cs="Times New Roman"/>
          <w:sz w:val="24"/>
          <w:szCs w:val="24"/>
        </w:rPr>
        <w:t xml:space="preserve"> total bilirubin level </w:t>
      </w:r>
      <w:r w:rsidRPr="005D3241">
        <w:rPr>
          <w:rFonts w:ascii="Book Antiqua" w:hAnsi="Book Antiqua" w:cs="Times New Roman"/>
          <w:sz w:val="24"/>
          <w:szCs w:val="24"/>
        </w:rPr>
        <w:t xml:space="preserve">of </w:t>
      </w:r>
      <w:r w:rsidR="00A80193" w:rsidRPr="005D3241">
        <w:rPr>
          <w:rFonts w:ascii="Book Antiqua" w:hAnsi="Book Antiqua" w:cs="Times New Roman"/>
          <w:sz w:val="24"/>
          <w:szCs w:val="24"/>
        </w:rPr>
        <w:t>17.6 mg/</w:t>
      </w:r>
      <w:proofErr w:type="spellStart"/>
      <w:r w:rsidR="00A80193" w:rsidRPr="005D3241">
        <w:rPr>
          <w:rFonts w:ascii="Book Antiqua" w:hAnsi="Book Antiqua" w:cs="Times New Roman"/>
          <w:sz w:val="24"/>
          <w:szCs w:val="24"/>
        </w:rPr>
        <w:t>d</w:t>
      </w:r>
      <w:r w:rsidR="000479FD" w:rsidRPr="005D3241">
        <w:rPr>
          <w:rFonts w:ascii="Book Antiqua" w:hAnsi="Book Antiqua" w:cs="Times New Roman"/>
          <w:sz w:val="24"/>
          <w:szCs w:val="24"/>
        </w:rPr>
        <w:t>L</w:t>
      </w:r>
      <w:proofErr w:type="spellEnd"/>
      <w:r w:rsidR="00A80193" w:rsidRPr="005D3241">
        <w:rPr>
          <w:rFonts w:ascii="Book Antiqua" w:hAnsi="Book Antiqua" w:cs="Times New Roman"/>
          <w:sz w:val="24"/>
          <w:szCs w:val="24"/>
        </w:rPr>
        <w:t xml:space="preserve">. </w:t>
      </w:r>
      <w:r w:rsidR="002946D8" w:rsidRPr="005D3241">
        <w:rPr>
          <w:rFonts w:ascii="Book Antiqua" w:hAnsi="Book Antiqua" w:cs="Times New Roman"/>
          <w:sz w:val="24"/>
          <w:szCs w:val="24"/>
        </w:rPr>
        <w:t>A total of 37</w:t>
      </w:r>
      <w:r w:rsidR="00AB0441" w:rsidRPr="005D3241">
        <w:rPr>
          <w:rFonts w:ascii="Book Antiqua" w:hAnsi="Book Antiqua" w:cs="Times New Roman"/>
          <w:sz w:val="24"/>
          <w:szCs w:val="24"/>
        </w:rPr>
        <w:t xml:space="preserve"> </w:t>
      </w:r>
      <w:r w:rsidR="00587F01" w:rsidRPr="005D3241">
        <w:rPr>
          <w:rFonts w:ascii="Book Antiqua" w:hAnsi="Book Antiqua" w:cs="Times New Roman"/>
          <w:sz w:val="24"/>
          <w:szCs w:val="24"/>
        </w:rPr>
        <w:t>patients (</w:t>
      </w:r>
      <w:r w:rsidR="00A80193" w:rsidRPr="005D3241">
        <w:rPr>
          <w:rFonts w:ascii="Book Antiqua" w:hAnsi="Book Antiqua" w:cs="Times New Roman"/>
          <w:sz w:val="24"/>
          <w:szCs w:val="24"/>
        </w:rPr>
        <w:t>41</w:t>
      </w:r>
      <w:r w:rsidR="00587F01" w:rsidRPr="005D3241">
        <w:rPr>
          <w:rFonts w:ascii="Book Antiqua" w:hAnsi="Book Antiqua" w:cs="Times New Roman"/>
          <w:sz w:val="24"/>
          <w:szCs w:val="24"/>
        </w:rPr>
        <w:t>%)</w:t>
      </w:r>
      <w:r w:rsidR="00AB0441" w:rsidRPr="005D3241">
        <w:rPr>
          <w:rFonts w:ascii="Book Antiqua" w:hAnsi="Book Antiqua" w:cs="Times New Roman"/>
          <w:sz w:val="24"/>
          <w:szCs w:val="24"/>
        </w:rPr>
        <w:t xml:space="preserve"> </w:t>
      </w:r>
      <w:r w:rsidR="008E569D" w:rsidRPr="005D3241">
        <w:rPr>
          <w:rFonts w:ascii="Book Antiqua" w:hAnsi="Book Antiqua" w:cs="Times New Roman"/>
          <w:sz w:val="24"/>
          <w:szCs w:val="24"/>
        </w:rPr>
        <w:t xml:space="preserve">underwent </w:t>
      </w:r>
      <w:r w:rsidR="00A80193" w:rsidRPr="005D3241">
        <w:rPr>
          <w:rFonts w:ascii="Book Antiqua" w:hAnsi="Book Antiqua" w:cs="Times New Roman"/>
          <w:sz w:val="24"/>
          <w:szCs w:val="24"/>
        </w:rPr>
        <w:t xml:space="preserve">preoperative percutaneous </w:t>
      </w:r>
      <w:r w:rsidR="008E569D" w:rsidRPr="005D3241">
        <w:rPr>
          <w:rFonts w:ascii="Book Antiqua" w:hAnsi="Book Antiqua" w:cs="Times New Roman"/>
          <w:sz w:val="24"/>
          <w:szCs w:val="24"/>
        </w:rPr>
        <w:t>biliary drainage</w:t>
      </w:r>
      <w:r w:rsidR="00A80193" w:rsidRPr="005D3241">
        <w:rPr>
          <w:rFonts w:ascii="Book Antiqua" w:hAnsi="Book Antiqua" w:cs="Times New Roman"/>
          <w:sz w:val="24"/>
          <w:szCs w:val="24"/>
        </w:rPr>
        <w:t xml:space="preserve"> </w:t>
      </w:r>
      <w:r w:rsidR="002946D8" w:rsidRPr="005D3241">
        <w:rPr>
          <w:rFonts w:ascii="Book Antiqua" w:hAnsi="Book Antiqua" w:cs="Times New Roman"/>
          <w:sz w:val="24"/>
          <w:szCs w:val="24"/>
        </w:rPr>
        <w:t>with a decrease in</w:t>
      </w:r>
      <w:r w:rsidR="00A80193" w:rsidRPr="005D3241">
        <w:rPr>
          <w:rFonts w:ascii="Book Antiqua" w:hAnsi="Book Antiqua" w:cs="Times New Roman"/>
          <w:sz w:val="24"/>
          <w:szCs w:val="24"/>
        </w:rPr>
        <w:t xml:space="preserve"> </w:t>
      </w:r>
      <w:r w:rsidR="002946D8" w:rsidRPr="005D3241">
        <w:rPr>
          <w:rFonts w:ascii="Book Antiqua" w:hAnsi="Book Antiqua" w:cs="Times New Roman"/>
          <w:sz w:val="24"/>
          <w:szCs w:val="24"/>
        </w:rPr>
        <w:t xml:space="preserve">total </w:t>
      </w:r>
      <w:r w:rsidR="00A80193" w:rsidRPr="005D3241">
        <w:rPr>
          <w:rFonts w:ascii="Book Antiqua" w:hAnsi="Book Antiqua" w:cs="Times New Roman"/>
          <w:sz w:val="24"/>
          <w:szCs w:val="24"/>
        </w:rPr>
        <w:t>serum bilirubin to 3.9</w:t>
      </w:r>
      <w:r w:rsidR="002946D8" w:rsidRPr="005D3241">
        <w:rPr>
          <w:rFonts w:ascii="Book Antiqua" w:hAnsi="Book Antiqua" w:cs="Times New Roman"/>
          <w:sz w:val="24"/>
          <w:szCs w:val="24"/>
        </w:rPr>
        <w:t xml:space="preserve"> mg/</w:t>
      </w:r>
      <w:proofErr w:type="spellStart"/>
      <w:r w:rsidR="002946D8" w:rsidRPr="005D3241">
        <w:rPr>
          <w:rFonts w:ascii="Book Antiqua" w:hAnsi="Book Antiqua" w:cs="Times New Roman"/>
          <w:sz w:val="24"/>
          <w:szCs w:val="24"/>
        </w:rPr>
        <w:t>d</w:t>
      </w:r>
      <w:r w:rsidR="000479FD" w:rsidRPr="005D3241">
        <w:rPr>
          <w:rFonts w:ascii="Book Antiqua" w:hAnsi="Book Antiqua" w:cs="Times New Roman"/>
          <w:sz w:val="24"/>
          <w:szCs w:val="24"/>
        </w:rPr>
        <w:t>L</w:t>
      </w:r>
      <w:proofErr w:type="spellEnd"/>
      <w:r w:rsidR="00A80193" w:rsidRPr="005D3241">
        <w:rPr>
          <w:rFonts w:ascii="Book Antiqua" w:hAnsi="Book Antiqua" w:cs="Times New Roman"/>
          <w:sz w:val="24"/>
          <w:szCs w:val="24"/>
        </w:rPr>
        <w:t xml:space="preserve"> </w:t>
      </w:r>
      <w:r w:rsidR="002946D8" w:rsidRPr="005D3241">
        <w:rPr>
          <w:rFonts w:ascii="Book Antiqua" w:hAnsi="Book Antiqua" w:cs="Times New Roman"/>
          <w:sz w:val="24"/>
          <w:szCs w:val="24"/>
        </w:rPr>
        <w:t>on the</w:t>
      </w:r>
      <w:r w:rsidR="00A80193" w:rsidRPr="005D3241">
        <w:rPr>
          <w:rFonts w:ascii="Book Antiqua" w:hAnsi="Book Antiqua" w:cs="Times New Roman"/>
          <w:sz w:val="24"/>
          <w:szCs w:val="24"/>
        </w:rPr>
        <w:t xml:space="preserve"> day before surgery</w:t>
      </w:r>
      <w:r w:rsidR="000943E3" w:rsidRPr="005D3241">
        <w:rPr>
          <w:rFonts w:ascii="Book Antiqua" w:hAnsi="Book Antiqua" w:cs="Times New Roman"/>
          <w:sz w:val="24"/>
          <w:szCs w:val="24"/>
        </w:rPr>
        <w:t>.</w:t>
      </w:r>
      <w:r w:rsidR="00A80193" w:rsidRPr="005D3241">
        <w:rPr>
          <w:rFonts w:ascii="Book Antiqua" w:hAnsi="Book Antiqua" w:cs="Times New Roman"/>
          <w:sz w:val="24"/>
          <w:szCs w:val="24"/>
        </w:rPr>
        <w:t xml:space="preserve"> </w:t>
      </w:r>
      <w:r w:rsidR="002946D8" w:rsidRPr="005D3241">
        <w:rPr>
          <w:rFonts w:ascii="Book Antiqua" w:hAnsi="Book Antiqua" w:cs="Times New Roman"/>
          <w:sz w:val="24"/>
          <w:szCs w:val="24"/>
        </w:rPr>
        <w:t>Fifty-three</w:t>
      </w:r>
      <w:r w:rsidR="00644F56" w:rsidRPr="005D3241">
        <w:rPr>
          <w:rFonts w:ascii="Book Antiqua" w:hAnsi="Book Antiqua" w:cs="Times New Roman"/>
          <w:sz w:val="24"/>
          <w:szCs w:val="24"/>
        </w:rPr>
        <w:t xml:space="preserve"> patients (59%) underwent surgery without preoperative drainage</w:t>
      </w:r>
      <w:r w:rsidR="002946D8" w:rsidRPr="005D3241">
        <w:rPr>
          <w:rFonts w:ascii="Book Antiqua" w:hAnsi="Book Antiqua" w:cs="Times New Roman"/>
          <w:sz w:val="24"/>
          <w:szCs w:val="24"/>
        </w:rPr>
        <w:t>.</w:t>
      </w:r>
      <w:r w:rsidR="00644F56" w:rsidRPr="005D3241">
        <w:rPr>
          <w:rFonts w:ascii="Book Antiqua" w:hAnsi="Book Antiqua" w:cs="Times New Roman"/>
          <w:sz w:val="24"/>
          <w:szCs w:val="24"/>
        </w:rPr>
        <w:t xml:space="preserve"> </w:t>
      </w:r>
      <w:r w:rsidR="002946D8" w:rsidRPr="005D3241">
        <w:rPr>
          <w:rFonts w:ascii="Book Antiqua" w:hAnsi="Book Antiqua" w:cs="Times New Roman"/>
          <w:sz w:val="24"/>
          <w:szCs w:val="24"/>
        </w:rPr>
        <w:t xml:space="preserve">These </w:t>
      </w:r>
      <w:r w:rsidR="00644F56" w:rsidRPr="005D3241">
        <w:rPr>
          <w:rFonts w:ascii="Book Antiqua" w:hAnsi="Book Antiqua" w:cs="Times New Roman"/>
          <w:sz w:val="24"/>
          <w:szCs w:val="24"/>
        </w:rPr>
        <w:t xml:space="preserve">had </w:t>
      </w:r>
      <w:r w:rsidR="002946D8" w:rsidRPr="005D3241">
        <w:rPr>
          <w:rFonts w:ascii="Book Antiqua" w:hAnsi="Book Antiqua" w:cs="Times New Roman"/>
          <w:sz w:val="24"/>
          <w:szCs w:val="24"/>
        </w:rPr>
        <w:t xml:space="preserve">a total </w:t>
      </w:r>
      <w:r w:rsidR="00644F56" w:rsidRPr="005D3241">
        <w:rPr>
          <w:rFonts w:ascii="Book Antiqua" w:hAnsi="Book Antiqua" w:cs="Times New Roman"/>
          <w:sz w:val="24"/>
          <w:szCs w:val="24"/>
        </w:rPr>
        <w:t xml:space="preserve">serum bilirubin </w:t>
      </w:r>
      <w:r w:rsidR="002946D8" w:rsidRPr="005D3241">
        <w:rPr>
          <w:rFonts w:ascii="Book Antiqua" w:hAnsi="Book Antiqua" w:cs="Times New Roman"/>
          <w:sz w:val="24"/>
          <w:szCs w:val="24"/>
        </w:rPr>
        <w:t xml:space="preserve">of </w:t>
      </w:r>
      <w:r w:rsidR="00644F56" w:rsidRPr="005D3241">
        <w:rPr>
          <w:rFonts w:ascii="Book Antiqua" w:hAnsi="Book Antiqua" w:cs="Times New Roman"/>
          <w:sz w:val="24"/>
          <w:szCs w:val="24"/>
        </w:rPr>
        <w:t xml:space="preserve">17.1 </w:t>
      </w:r>
      <w:r w:rsidR="002946D8" w:rsidRPr="005D3241">
        <w:rPr>
          <w:rFonts w:ascii="Book Antiqua" w:hAnsi="Book Antiqua" w:cs="Times New Roman"/>
          <w:sz w:val="24"/>
          <w:szCs w:val="24"/>
        </w:rPr>
        <w:t>on the</w:t>
      </w:r>
      <w:r w:rsidR="00644F56" w:rsidRPr="005D3241">
        <w:rPr>
          <w:rFonts w:ascii="Book Antiqua" w:hAnsi="Book Antiqua" w:cs="Times New Roman"/>
          <w:sz w:val="24"/>
          <w:szCs w:val="24"/>
        </w:rPr>
        <w:t xml:space="preserve"> day before surgery</w:t>
      </w:r>
      <w:r w:rsidR="00D0351C" w:rsidRPr="005D3241">
        <w:rPr>
          <w:rFonts w:ascii="Book Antiqua" w:hAnsi="Book Antiqua" w:cs="Times New Roman"/>
          <w:sz w:val="24"/>
          <w:szCs w:val="24"/>
        </w:rPr>
        <w:t xml:space="preserve"> </w:t>
      </w:r>
      <w:r w:rsidR="00E1454B" w:rsidRPr="005D3241">
        <w:rPr>
          <w:rFonts w:ascii="Book Antiqua" w:hAnsi="Book Antiqua" w:cs="Times New Roman"/>
          <w:sz w:val="24"/>
          <w:szCs w:val="24"/>
        </w:rPr>
        <w:t>(Table</w:t>
      </w:r>
      <w:r w:rsidR="00D0351C" w:rsidRPr="005D3241">
        <w:rPr>
          <w:rFonts w:ascii="Book Antiqua" w:hAnsi="Book Antiqua" w:cs="Times New Roman"/>
          <w:sz w:val="24"/>
          <w:szCs w:val="24"/>
        </w:rPr>
        <w:t xml:space="preserve"> </w:t>
      </w:r>
      <w:r w:rsidR="00E1454B" w:rsidRPr="005D3241">
        <w:rPr>
          <w:rFonts w:ascii="Book Antiqua" w:hAnsi="Book Antiqua" w:cs="Times New Roman"/>
          <w:sz w:val="24"/>
          <w:szCs w:val="24"/>
        </w:rPr>
        <w:t>3)</w:t>
      </w:r>
      <w:r w:rsidR="00644F56" w:rsidRPr="005D3241">
        <w:rPr>
          <w:rFonts w:ascii="Book Antiqua" w:hAnsi="Book Antiqua" w:cs="Times New Roman"/>
          <w:sz w:val="24"/>
          <w:szCs w:val="24"/>
        </w:rPr>
        <w:t>.</w:t>
      </w:r>
    </w:p>
    <w:p w14:paraId="07AA0528" w14:textId="2D4A9887" w:rsidR="004A0BDA" w:rsidRPr="005D3241" w:rsidRDefault="000943E3" w:rsidP="000479FD">
      <w:pPr>
        <w:spacing w:after="0" w:line="360" w:lineRule="auto"/>
        <w:ind w:firstLine="720"/>
        <w:jc w:val="both"/>
        <w:rPr>
          <w:rFonts w:ascii="Book Antiqua" w:hAnsi="Book Antiqua" w:cs="Times New Roman"/>
          <w:sz w:val="24"/>
          <w:szCs w:val="24"/>
        </w:rPr>
      </w:pPr>
      <w:r w:rsidRPr="005D3241">
        <w:rPr>
          <w:rFonts w:ascii="Book Antiqua" w:hAnsi="Book Antiqua" w:cs="Times New Roman"/>
          <w:sz w:val="24"/>
          <w:szCs w:val="24"/>
        </w:rPr>
        <w:t>C</w:t>
      </w:r>
      <w:r w:rsidR="00FF6448" w:rsidRPr="005D3241">
        <w:rPr>
          <w:rFonts w:ascii="Book Antiqua" w:hAnsi="Book Antiqua" w:cs="Times New Roman"/>
          <w:sz w:val="24"/>
          <w:szCs w:val="24"/>
        </w:rPr>
        <w:t>ombine</w:t>
      </w:r>
      <w:r w:rsidR="001E61A7" w:rsidRPr="005D3241">
        <w:rPr>
          <w:rFonts w:ascii="Book Antiqua" w:hAnsi="Book Antiqua" w:cs="Times New Roman"/>
          <w:sz w:val="24"/>
          <w:szCs w:val="24"/>
        </w:rPr>
        <w:t>d</w:t>
      </w:r>
      <w:r w:rsidR="00FF6448" w:rsidRPr="005D3241">
        <w:rPr>
          <w:rFonts w:ascii="Book Antiqua" w:hAnsi="Book Antiqua" w:cs="Times New Roman"/>
          <w:sz w:val="24"/>
          <w:szCs w:val="24"/>
        </w:rPr>
        <w:t xml:space="preserve"> preo</w:t>
      </w:r>
      <w:r w:rsidR="005B41AE" w:rsidRPr="005D3241">
        <w:rPr>
          <w:rFonts w:ascii="Book Antiqua" w:hAnsi="Book Antiqua" w:cs="Times New Roman"/>
          <w:sz w:val="24"/>
          <w:szCs w:val="24"/>
        </w:rPr>
        <w:t xml:space="preserve">perative </w:t>
      </w:r>
      <w:r w:rsidR="003F3A01" w:rsidRPr="005D3241">
        <w:rPr>
          <w:rFonts w:ascii="Book Antiqua" w:hAnsi="Book Antiqua" w:cs="Times New Roman"/>
          <w:sz w:val="24"/>
          <w:szCs w:val="24"/>
        </w:rPr>
        <w:t>portal vein embolization (PV</w:t>
      </w:r>
      <w:r w:rsidR="004148F0" w:rsidRPr="005D3241">
        <w:rPr>
          <w:rFonts w:ascii="Book Antiqua" w:hAnsi="Book Antiqua" w:cs="Times New Roman"/>
          <w:sz w:val="24"/>
          <w:szCs w:val="24"/>
        </w:rPr>
        <w:t>E</w:t>
      </w:r>
      <w:r w:rsidR="003F3A01" w:rsidRPr="005D3241">
        <w:rPr>
          <w:rFonts w:ascii="Book Antiqua" w:hAnsi="Book Antiqua" w:cs="Times New Roman"/>
          <w:sz w:val="24"/>
          <w:szCs w:val="24"/>
        </w:rPr>
        <w:t xml:space="preserve">) </w:t>
      </w:r>
      <w:r w:rsidR="005B41AE" w:rsidRPr="005D3241">
        <w:rPr>
          <w:rFonts w:ascii="Book Antiqua" w:hAnsi="Book Antiqua" w:cs="Times New Roman"/>
          <w:sz w:val="24"/>
          <w:szCs w:val="24"/>
        </w:rPr>
        <w:t xml:space="preserve">was performed </w:t>
      </w:r>
      <w:r w:rsidR="003F7235" w:rsidRPr="005D3241">
        <w:rPr>
          <w:rFonts w:ascii="Book Antiqua" w:hAnsi="Book Antiqua" w:cs="Times New Roman"/>
          <w:sz w:val="24"/>
          <w:szCs w:val="24"/>
        </w:rPr>
        <w:t>o</w:t>
      </w:r>
      <w:r w:rsidR="005B41AE" w:rsidRPr="005D3241">
        <w:rPr>
          <w:rFonts w:ascii="Book Antiqua" w:hAnsi="Book Antiqua" w:cs="Times New Roman"/>
          <w:sz w:val="24"/>
          <w:szCs w:val="24"/>
        </w:rPr>
        <w:t>n</w:t>
      </w:r>
      <w:r w:rsidR="002201E7" w:rsidRPr="005D3241">
        <w:rPr>
          <w:rFonts w:ascii="Book Antiqua" w:hAnsi="Book Antiqua" w:cs="Times New Roman"/>
          <w:sz w:val="24"/>
          <w:szCs w:val="24"/>
        </w:rPr>
        <w:t xml:space="preserve"> 10 patients (6.5%) who </w:t>
      </w:r>
      <w:r w:rsidR="002B28CE" w:rsidRPr="005D3241">
        <w:rPr>
          <w:rFonts w:ascii="Book Antiqua" w:hAnsi="Book Antiqua" w:cs="Times New Roman"/>
          <w:sz w:val="24"/>
          <w:szCs w:val="24"/>
        </w:rPr>
        <w:t xml:space="preserve">had </w:t>
      </w:r>
      <w:r w:rsidR="002946D8" w:rsidRPr="005D3241">
        <w:rPr>
          <w:rFonts w:ascii="Book Antiqua" w:hAnsi="Book Antiqua" w:cs="Times New Roman"/>
          <w:sz w:val="24"/>
          <w:szCs w:val="24"/>
        </w:rPr>
        <w:t xml:space="preserve">an </w:t>
      </w:r>
      <w:r w:rsidR="002201E7" w:rsidRPr="005D3241">
        <w:rPr>
          <w:rFonts w:ascii="Book Antiqua" w:hAnsi="Book Antiqua" w:cs="Times New Roman"/>
          <w:sz w:val="24"/>
          <w:szCs w:val="24"/>
        </w:rPr>
        <w:t>estimated small FLR</w:t>
      </w:r>
      <w:r w:rsidR="002B28CE" w:rsidRPr="005D3241">
        <w:rPr>
          <w:rFonts w:ascii="Book Antiqua" w:hAnsi="Book Antiqua" w:cs="Times New Roman"/>
          <w:sz w:val="24"/>
          <w:szCs w:val="24"/>
        </w:rPr>
        <w:t xml:space="preserve">, right </w:t>
      </w:r>
      <w:proofErr w:type="spellStart"/>
      <w:r w:rsidR="002B28CE" w:rsidRPr="005D3241">
        <w:rPr>
          <w:rFonts w:ascii="Book Antiqua" w:hAnsi="Book Antiqua" w:cs="Times New Roman"/>
          <w:sz w:val="24"/>
          <w:szCs w:val="24"/>
        </w:rPr>
        <w:t>hepatectomy</w:t>
      </w:r>
      <w:proofErr w:type="spellEnd"/>
      <w:r w:rsidR="002B28CE" w:rsidRPr="005D3241">
        <w:rPr>
          <w:rFonts w:ascii="Book Antiqua" w:hAnsi="Book Antiqua" w:cs="Times New Roman"/>
          <w:sz w:val="24"/>
          <w:szCs w:val="24"/>
        </w:rPr>
        <w:t xml:space="preserve"> </w:t>
      </w:r>
      <w:r w:rsidR="003F7235" w:rsidRPr="005D3241">
        <w:rPr>
          <w:rFonts w:ascii="Book Antiqua" w:hAnsi="Book Antiqua" w:cs="Times New Roman"/>
          <w:sz w:val="24"/>
          <w:szCs w:val="24"/>
        </w:rPr>
        <w:t>o</w:t>
      </w:r>
      <w:r w:rsidR="002B28CE" w:rsidRPr="005D3241">
        <w:rPr>
          <w:rFonts w:ascii="Book Antiqua" w:hAnsi="Book Antiqua" w:cs="Times New Roman"/>
          <w:sz w:val="24"/>
          <w:szCs w:val="24"/>
        </w:rPr>
        <w:t xml:space="preserve">n 4 patients, extended right </w:t>
      </w:r>
      <w:proofErr w:type="spellStart"/>
      <w:r w:rsidR="002B28CE" w:rsidRPr="005D3241">
        <w:rPr>
          <w:rFonts w:ascii="Book Antiqua" w:hAnsi="Book Antiqua" w:cs="Times New Roman"/>
          <w:sz w:val="24"/>
          <w:szCs w:val="24"/>
        </w:rPr>
        <w:t>hepatectomy</w:t>
      </w:r>
      <w:proofErr w:type="spellEnd"/>
      <w:r w:rsidR="002B28CE" w:rsidRPr="005D3241">
        <w:rPr>
          <w:rFonts w:ascii="Book Antiqua" w:hAnsi="Book Antiqua" w:cs="Times New Roman"/>
          <w:sz w:val="24"/>
          <w:szCs w:val="24"/>
        </w:rPr>
        <w:t xml:space="preserve"> </w:t>
      </w:r>
      <w:r w:rsidR="003F7235" w:rsidRPr="005D3241">
        <w:rPr>
          <w:rFonts w:ascii="Book Antiqua" w:hAnsi="Book Antiqua" w:cs="Times New Roman"/>
          <w:sz w:val="24"/>
          <w:szCs w:val="24"/>
        </w:rPr>
        <w:t>o</w:t>
      </w:r>
      <w:r w:rsidR="002B28CE" w:rsidRPr="005D3241">
        <w:rPr>
          <w:rFonts w:ascii="Book Antiqua" w:hAnsi="Book Antiqua" w:cs="Times New Roman"/>
          <w:sz w:val="24"/>
          <w:szCs w:val="24"/>
        </w:rPr>
        <w:t xml:space="preserve">n 5 patients and one patient underwent left </w:t>
      </w:r>
      <w:proofErr w:type="spellStart"/>
      <w:r w:rsidR="002B28CE" w:rsidRPr="005D3241">
        <w:rPr>
          <w:rFonts w:ascii="Book Antiqua" w:hAnsi="Book Antiqua" w:cs="Times New Roman"/>
          <w:sz w:val="24"/>
          <w:szCs w:val="24"/>
        </w:rPr>
        <w:t>hepatectomy</w:t>
      </w:r>
      <w:proofErr w:type="spellEnd"/>
      <w:r w:rsidR="002B28CE" w:rsidRPr="005D3241">
        <w:rPr>
          <w:rFonts w:ascii="Book Antiqua" w:hAnsi="Book Antiqua" w:cs="Times New Roman"/>
          <w:sz w:val="24"/>
          <w:szCs w:val="24"/>
        </w:rPr>
        <w:t>.</w:t>
      </w:r>
    </w:p>
    <w:p w14:paraId="333C456B" w14:textId="77777777" w:rsidR="002946D8" w:rsidRPr="005D3241" w:rsidRDefault="002946D8" w:rsidP="000479FD">
      <w:pPr>
        <w:spacing w:after="0" w:line="360" w:lineRule="auto"/>
        <w:jc w:val="both"/>
        <w:rPr>
          <w:rFonts w:ascii="Book Antiqua" w:hAnsi="Book Antiqua" w:cs="Times New Roman"/>
          <w:sz w:val="24"/>
          <w:szCs w:val="24"/>
        </w:rPr>
      </w:pPr>
    </w:p>
    <w:p w14:paraId="209496B7" w14:textId="77777777" w:rsidR="002201E7" w:rsidRPr="005D3241" w:rsidRDefault="002201E7" w:rsidP="000479FD">
      <w:pPr>
        <w:spacing w:after="0" w:line="360" w:lineRule="auto"/>
        <w:jc w:val="both"/>
        <w:rPr>
          <w:rFonts w:ascii="Book Antiqua" w:hAnsi="Book Antiqua" w:cs="Times New Roman"/>
          <w:b/>
          <w:bCs/>
          <w:i/>
          <w:sz w:val="24"/>
          <w:szCs w:val="24"/>
        </w:rPr>
      </w:pPr>
      <w:r w:rsidRPr="005D3241">
        <w:rPr>
          <w:rFonts w:ascii="Book Antiqua" w:hAnsi="Book Antiqua" w:cs="Times New Roman"/>
          <w:b/>
          <w:bCs/>
          <w:i/>
          <w:sz w:val="24"/>
          <w:szCs w:val="24"/>
        </w:rPr>
        <w:t>Operative procedure</w:t>
      </w:r>
    </w:p>
    <w:p w14:paraId="7F66B362" w14:textId="6602D08D" w:rsidR="007B2119" w:rsidRPr="005D3241" w:rsidRDefault="004A0BDA"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t xml:space="preserve">Major </w:t>
      </w:r>
      <w:proofErr w:type="spellStart"/>
      <w:r w:rsidRPr="005D3241">
        <w:rPr>
          <w:rFonts w:ascii="Book Antiqua" w:hAnsi="Book Antiqua" w:cs="Times New Roman"/>
          <w:sz w:val="24"/>
          <w:szCs w:val="24"/>
        </w:rPr>
        <w:t>hepatectom</w:t>
      </w:r>
      <w:r w:rsidR="002201E7" w:rsidRPr="005D3241">
        <w:rPr>
          <w:rFonts w:ascii="Book Antiqua" w:hAnsi="Book Antiqua" w:cs="Times New Roman"/>
          <w:sz w:val="24"/>
          <w:szCs w:val="24"/>
        </w:rPr>
        <w:t>y</w:t>
      </w:r>
      <w:proofErr w:type="spellEnd"/>
      <w:r w:rsidR="003F3A01" w:rsidRPr="005D3241">
        <w:rPr>
          <w:rFonts w:ascii="Book Antiqua" w:hAnsi="Book Antiqua" w:cs="Times New Roman"/>
          <w:sz w:val="24"/>
          <w:szCs w:val="24"/>
        </w:rPr>
        <w:t xml:space="preserve"> </w:t>
      </w:r>
      <w:r w:rsidR="003F7235" w:rsidRPr="005D3241">
        <w:rPr>
          <w:rFonts w:ascii="Book Antiqua" w:hAnsi="Book Antiqua" w:cs="Times New Roman"/>
          <w:sz w:val="24"/>
          <w:szCs w:val="24"/>
        </w:rPr>
        <w:t xml:space="preserve">was </w:t>
      </w:r>
      <w:r w:rsidR="003F3A01" w:rsidRPr="005D3241">
        <w:rPr>
          <w:rFonts w:ascii="Book Antiqua" w:hAnsi="Book Antiqua" w:cs="Times New Roman"/>
          <w:sz w:val="24"/>
          <w:szCs w:val="24"/>
        </w:rPr>
        <w:t>carried o</w:t>
      </w:r>
      <w:r w:rsidR="004148F0" w:rsidRPr="005D3241">
        <w:rPr>
          <w:rFonts w:ascii="Book Antiqua" w:hAnsi="Book Antiqua" w:cs="Times New Roman"/>
          <w:sz w:val="24"/>
          <w:szCs w:val="24"/>
        </w:rPr>
        <w:t>u</w:t>
      </w:r>
      <w:r w:rsidR="003F3A01" w:rsidRPr="005D3241">
        <w:rPr>
          <w:rFonts w:ascii="Book Antiqua" w:hAnsi="Book Antiqua" w:cs="Times New Roman"/>
          <w:sz w:val="24"/>
          <w:szCs w:val="24"/>
        </w:rPr>
        <w:t>t</w:t>
      </w:r>
      <w:r w:rsidR="00AB0441" w:rsidRPr="005D3241">
        <w:rPr>
          <w:rFonts w:ascii="Book Antiqua" w:hAnsi="Book Antiqua" w:cs="Times New Roman"/>
          <w:sz w:val="24"/>
          <w:szCs w:val="24"/>
        </w:rPr>
        <w:t xml:space="preserve"> </w:t>
      </w:r>
      <w:r w:rsidR="003F7235" w:rsidRPr="005D3241">
        <w:rPr>
          <w:rFonts w:ascii="Book Antiqua" w:hAnsi="Book Antiqua" w:cs="Times New Roman"/>
          <w:sz w:val="24"/>
          <w:szCs w:val="24"/>
        </w:rPr>
        <w:t xml:space="preserve">on </w:t>
      </w:r>
      <w:r w:rsidRPr="005D3241">
        <w:rPr>
          <w:rFonts w:ascii="Book Antiqua" w:hAnsi="Book Antiqua" w:cs="Times New Roman"/>
          <w:sz w:val="24"/>
          <w:szCs w:val="24"/>
        </w:rPr>
        <w:t>145 patients compris</w:t>
      </w:r>
      <w:r w:rsidR="003F3A01" w:rsidRPr="005D3241">
        <w:rPr>
          <w:rFonts w:ascii="Book Antiqua" w:hAnsi="Book Antiqua" w:cs="Times New Roman"/>
          <w:sz w:val="24"/>
          <w:szCs w:val="24"/>
        </w:rPr>
        <w:t>ing</w:t>
      </w:r>
      <w:r w:rsidRPr="005D3241">
        <w:rPr>
          <w:rFonts w:ascii="Book Antiqua" w:hAnsi="Book Antiqua" w:cs="Times New Roman"/>
          <w:sz w:val="24"/>
          <w:szCs w:val="24"/>
        </w:rPr>
        <w:t xml:space="preserve"> 63 </w:t>
      </w:r>
      <w:r w:rsidR="002201E7" w:rsidRPr="005D3241">
        <w:rPr>
          <w:rFonts w:ascii="Book Antiqua" w:hAnsi="Book Antiqua" w:cs="Times New Roman"/>
          <w:sz w:val="24"/>
          <w:szCs w:val="24"/>
        </w:rPr>
        <w:t xml:space="preserve">patients </w:t>
      </w:r>
      <w:r w:rsidR="003F7235" w:rsidRPr="005D3241">
        <w:rPr>
          <w:rFonts w:ascii="Book Antiqua" w:hAnsi="Book Antiqua" w:cs="Times New Roman"/>
          <w:sz w:val="24"/>
          <w:szCs w:val="24"/>
        </w:rPr>
        <w:t xml:space="preserve">who </w:t>
      </w:r>
      <w:r w:rsidR="002201E7" w:rsidRPr="005D3241">
        <w:rPr>
          <w:rFonts w:ascii="Book Antiqua" w:hAnsi="Book Antiqua" w:cs="Times New Roman"/>
          <w:sz w:val="24"/>
          <w:szCs w:val="24"/>
        </w:rPr>
        <w:t xml:space="preserve">underwent </w:t>
      </w:r>
      <w:r w:rsidR="003F3A01" w:rsidRPr="005D3241">
        <w:rPr>
          <w:rFonts w:ascii="Book Antiqua" w:hAnsi="Book Antiqua" w:cs="Times New Roman"/>
          <w:sz w:val="24"/>
          <w:szCs w:val="24"/>
        </w:rPr>
        <w:t xml:space="preserve">right </w:t>
      </w:r>
      <w:proofErr w:type="spellStart"/>
      <w:r w:rsidR="003F3A01" w:rsidRPr="005D3241">
        <w:rPr>
          <w:rFonts w:ascii="Book Antiqua" w:hAnsi="Book Antiqua" w:cs="Times New Roman"/>
          <w:sz w:val="24"/>
          <w:szCs w:val="24"/>
        </w:rPr>
        <w:t>h</w:t>
      </w:r>
      <w:r w:rsidRPr="005D3241">
        <w:rPr>
          <w:rFonts w:ascii="Book Antiqua" w:hAnsi="Book Antiqua" w:cs="Times New Roman"/>
          <w:sz w:val="24"/>
          <w:szCs w:val="24"/>
        </w:rPr>
        <w:t>epatectom</w:t>
      </w:r>
      <w:r w:rsidR="002201E7" w:rsidRPr="005D3241">
        <w:rPr>
          <w:rFonts w:ascii="Book Antiqua" w:hAnsi="Book Antiqua" w:cs="Times New Roman"/>
          <w:sz w:val="24"/>
          <w:szCs w:val="24"/>
        </w:rPr>
        <w:t>y</w:t>
      </w:r>
      <w:proofErr w:type="spellEnd"/>
      <w:r w:rsidRPr="005D3241">
        <w:rPr>
          <w:rFonts w:ascii="Book Antiqua" w:hAnsi="Book Antiqua" w:cs="Times New Roman"/>
          <w:sz w:val="24"/>
          <w:szCs w:val="24"/>
        </w:rPr>
        <w:t>,</w:t>
      </w:r>
      <w:r w:rsidR="00AF45D9" w:rsidRPr="005D3241">
        <w:rPr>
          <w:rFonts w:ascii="Book Antiqua" w:hAnsi="Book Antiqua" w:cs="Times New Roman"/>
          <w:sz w:val="24"/>
          <w:szCs w:val="24"/>
        </w:rPr>
        <w:t xml:space="preserve"> </w:t>
      </w:r>
      <w:r w:rsidRPr="005D3241">
        <w:rPr>
          <w:rFonts w:ascii="Book Antiqua" w:hAnsi="Book Antiqua" w:cs="Times New Roman"/>
          <w:sz w:val="24"/>
          <w:szCs w:val="24"/>
        </w:rPr>
        <w:t xml:space="preserve">35 </w:t>
      </w:r>
      <w:r w:rsidR="002201E7" w:rsidRPr="005D3241">
        <w:rPr>
          <w:rFonts w:ascii="Book Antiqua" w:hAnsi="Book Antiqua" w:cs="Times New Roman"/>
          <w:sz w:val="24"/>
          <w:szCs w:val="24"/>
        </w:rPr>
        <w:t xml:space="preserve">patients </w:t>
      </w:r>
      <w:r w:rsidR="003F7235" w:rsidRPr="005D3241">
        <w:rPr>
          <w:rFonts w:ascii="Book Antiqua" w:hAnsi="Book Antiqua" w:cs="Times New Roman"/>
          <w:sz w:val="24"/>
          <w:szCs w:val="24"/>
        </w:rPr>
        <w:t xml:space="preserve">who </w:t>
      </w:r>
      <w:r w:rsidR="002201E7" w:rsidRPr="005D3241">
        <w:rPr>
          <w:rFonts w:ascii="Book Antiqua" w:hAnsi="Book Antiqua" w:cs="Times New Roman"/>
          <w:sz w:val="24"/>
          <w:szCs w:val="24"/>
        </w:rPr>
        <w:t xml:space="preserve">underwent </w:t>
      </w:r>
      <w:r w:rsidR="003F3A01" w:rsidRPr="005D3241">
        <w:rPr>
          <w:rFonts w:ascii="Book Antiqua" w:hAnsi="Book Antiqua" w:cs="Times New Roman"/>
          <w:sz w:val="24"/>
          <w:szCs w:val="24"/>
        </w:rPr>
        <w:t>e</w:t>
      </w:r>
      <w:r w:rsidRPr="005D3241">
        <w:rPr>
          <w:rFonts w:ascii="Book Antiqua" w:hAnsi="Book Antiqua" w:cs="Times New Roman"/>
          <w:sz w:val="24"/>
          <w:szCs w:val="24"/>
        </w:rPr>
        <w:t xml:space="preserve">xtended </w:t>
      </w:r>
      <w:r w:rsidR="003F3A01" w:rsidRPr="005D3241">
        <w:rPr>
          <w:rFonts w:ascii="Book Antiqua" w:hAnsi="Book Antiqua" w:cs="Times New Roman"/>
          <w:sz w:val="24"/>
          <w:szCs w:val="24"/>
        </w:rPr>
        <w:t>right</w:t>
      </w:r>
      <w:r w:rsidR="00AB0441" w:rsidRPr="005D3241">
        <w:rPr>
          <w:rFonts w:ascii="Book Antiqua" w:hAnsi="Book Antiqua" w:cs="Times New Roman"/>
          <w:sz w:val="24"/>
          <w:szCs w:val="24"/>
        </w:rPr>
        <w:t xml:space="preserve"> </w:t>
      </w:r>
      <w:proofErr w:type="spellStart"/>
      <w:r w:rsidR="003F3A01" w:rsidRPr="005D3241">
        <w:rPr>
          <w:rFonts w:ascii="Book Antiqua" w:hAnsi="Book Antiqua" w:cs="Times New Roman"/>
          <w:sz w:val="24"/>
          <w:szCs w:val="24"/>
        </w:rPr>
        <w:t>h</w:t>
      </w:r>
      <w:r w:rsidRPr="005D3241">
        <w:rPr>
          <w:rFonts w:ascii="Book Antiqua" w:hAnsi="Book Antiqua" w:cs="Times New Roman"/>
          <w:sz w:val="24"/>
          <w:szCs w:val="24"/>
        </w:rPr>
        <w:t>epatectom</w:t>
      </w:r>
      <w:r w:rsidR="002201E7" w:rsidRPr="005D3241">
        <w:rPr>
          <w:rFonts w:ascii="Book Antiqua" w:hAnsi="Book Antiqua" w:cs="Times New Roman"/>
          <w:sz w:val="24"/>
          <w:szCs w:val="24"/>
        </w:rPr>
        <w:t>y</w:t>
      </w:r>
      <w:proofErr w:type="spellEnd"/>
      <w:r w:rsidRPr="005D3241">
        <w:rPr>
          <w:rFonts w:ascii="Book Antiqua" w:hAnsi="Book Antiqua" w:cs="Times New Roman"/>
          <w:sz w:val="24"/>
          <w:szCs w:val="24"/>
        </w:rPr>
        <w:t xml:space="preserve"> includ</w:t>
      </w:r>
      <w:r w:rsidR="003F7235" w:rsidRPr="005D3241">
        <w:rPr>
          <w:rFonts w:ascii="Book Antiqua" w:hAnsi="Book Antiqua" w:cs="Times New Roman"/>
          <w:sz w:val="24"/>
          <w:szCs w:val="24"/>
        </w:rPr>
        <w:t>ing</w:t>
      </w:r>
      <w:r w:rsidRPr="005D3241">
        <w:rPr>
          <w:rFonts w:ascii="Book Antiqua" w:hAnsi="Book Antiqua" w:cs="Times New Roman"/>
          <w:sz w:val="24"/>
          <w:szCs w:val="24"/>
        </w:rPr>
        <w:t xml:space="preserve"> </w:t>
      </w:r>
      <w:proofErr w:type="spellStart"/>
      <w:r w:rsidRPr="005D3241">
        <w:rPr>
          <w:rFonts w:ascii="Book Antiqua" w:hAnsi="Book Antiqua" w:cs="Times New Roman"/>
          <w:sz w:val="24"/>
          <w:szCs w:val="24"/>
        </w:rPr>
        <w:t>trisectionectom</w:t>
      </w:r>
      <w:r w:rsidR="002201E7" w:rsidRPr="005D3241">
        <w:rPr>
          <w:rFonts w:ascii="Book Antiqua" w:hAnsi="Book Antiqua" w:cs="Times New Roman"/>
          <w:sz w:val="24"/>
          <w:szCs w:val="24"/>
        </w:rPr>
        <w:t>y</w:t>
      </w:r>
      <w:proofErr w:type="spellEnd"/>
      <w:r w:rsidR="003F3A01" w:rsidRPr="005D3241">
        <w:rPr>
          <w:rFonts w:ascii="Book Antiqua" w:hAnsi="Book Antiqua" w:cs="Times New Roman"/>
          <w:sz w:val="24"/>
          <w:szCs w:val="24"/>
        </w:rPr>
        <w:t xml:space="preserve"> and </w:t>
      </w:r>
      <w:r w:rsidRPr="005D3241">
        <w:rPr>
          <w:rFonts w:ascii="Book Antiqua" w:hAnsi="Book Antiqua" w:cs="Times New Roman"/>
          <w:sz w:val="24"/>
          <w:szCs w:val="24"/>
        </w:rPr>
        <w:t xml:space="preserve">47 </w:t>
      </w:r>
      <w:r w:rsidR="002201E7" w:rsidRPr="005D3241">
        <w:rPr>
          <w:rFonts w:ascii="Book Antiqua" w:hAnsi="Book Antiqua" w:cs="Times New Roman"/>
          <w:sz w:val="24"/>
          <w:szCs w:val="24"/>
        </w:rPr>
        <w:t>patient</w:t>
      </w:r>
      <w:r w:rsidR="003F7235" w:rsidRPr="005D3241">
        <w:rPr>
          <w:rFonts w:ascii="Book Antiqua" w:hAnsi="Book Antiqua" w:cs="Times New Roman"/>
          <w:sz w:val="24"/>
          <w:szCs w:val="24"/>
        </w:rPr>
        <w:t>s who</w:t>
      </w:r>
      <w:r w:rsidR="002201E7" w:rsidRPr="005D3241">
        <w:rPr>
          <w:rFonts w:ascii="Book Antiqua" w:hAnsi="Book Antiqua" w:cs="Times New Roman"/>
          <w:sz w:val="24"/>
          <w:szCs w:val="24"/>
        </w:rPr>
        <w:t xml:space="preserve"> had </w:t>
      </w:r>
      <w:r w:rsidR="003F7235" w:rsidRPr="005D3241">
        <w:rPr>
          <w:rFonts w:ascii="Book Antiqua" w:hAnsi="Book Antiqua" w:cs="Times New Roman"/>
          <w:sz w:val="24"/>
          <w:szCs w:val="24"/>
        </w:rPr>
        <w:t xml:space="preserve">a </w:t>
      </w:r>
      <w:r w:rsidR="003F3A01" w:rsidRPr="005D3241">
        <w:rPr>
          <w:rFonts w:ascii="Book Antiqua" w:hAnsi="Book Antiqua" w:cs="Times New Roman"/>
          <w:sz w:val="24"/>
          <w:szCs w:val="24"/>
        </w:rPr>
        <w:t xml:space="preserve">left </w:t>
      </w:r>
      <w:proofErr w:type="spellStart"/>
      <w:r w:rsidRPr="005D3241">
        <w:rPr>
          <w:rFonts w:ascii="Book Antiqua" w:hAnsi="Book Antiqua" w:cs="Times New Roman"/>
          <w:sz w:val="24"/>
          <w:szCs w:val="24"/>
        </w:rPr>
        <w:t>hepatecto</w:t>
      </w:r>
      <w:r w:rsidR="002201E7" w:rsidRPr="005D3241">
        <w:rPr>
          <w:rFonts w:ascii="Book Antiqua" w:hAnsi="Book Antiqua" w:cs="Times New Roman"/>
          <w:sz w:val="24"/>
          <w:szCs w:val="24"/>
        </w:rPr>
        <w:t>my</w:t>
      </w:r>
      <w:proofErr w:type="spellEnd"/>
      <w:r w:rsidRPr="005D3241">
        <w:rPr>
          <w:rFonts w:ascii="Book Antiqua" w:hAnsi="Book Antiqua" w:cs="Times New Roman"/>
          <w:sz w:val="24"/>
          <w:szCs w:val="24"/>
        </w:rPr>
        <w:t>.</w:t>
      </w:r>
      <w:r w:rsidR="007A7F63" w:rsidRPr="005D3241">
        <w:rPr>
          <w:rFonts w:ascii="Book Antiqua" w:hAnsi="Book Antiqua" w:cs="Times New Roman"/>
          <w:sz w:val="24"/>
          <w:szCs w:val="24"/>
        </w:rPr>
        <w:t xml:space="preserve"> </w:t>
      </w:r>
      <w:proofErr w:type="spellStart"/>
      <w:r w:rsidR="007B2119" w:rsidRPr="005D3241">
        <w:rPr>
          <w:rFonts w:ascii="Book Antiqua" w:hAnsi="Book Antiqua" w:cs="Times New Roman"/>
          <w:sz w:val="24"/>
          <w:szCs w:val="24"/>
        </w:rPr>
        <w:t>Extrahepatic</w:t>
      </w:r>
      <w:proofErr w:type="spellEnd"/>
      <w:r w:rsidR="007B2119" w:rsidRPr="005D3241">
        <w:rPr>
          <w:rFonts w:ascii="Book Antiqua" w:hAnsi="Book Antiqua" w:cs="Times New Roman"/>
          <w:sz w:val="24"/>
          <w:szCs w:val="24"/>
        </w:rPr>
        <w:t xml:space="preserve"> bile duct resection alone was performed in 8 patients due to limited tumor involvement. Mean operative time was 326 ± 125 min, blood loss was </w:t>
      </w:r>
      <w:r w:rsidR="007B2119" w:rsidRPr="005D3241">
        <w:rPr>
          <w:rFonts w:ascii="Book Antiqua" w:hAnsi="Book Antiqua" w:cs="Times New Roman"/>
          <w:bCs/>
          <w:sz w:val="24"/>
          <w:szCs w:val="24"/>
        </w:rPr>
        <w:t>1274.2 ±</w:t>
      </w:r>
      <w:r w:rsidR="000479FD">
        <w:rPr>
          <w:rFonts w:ascii="Book Antiqua" w:hAnsi="Book Antiqua" w:cs="Times New Roman" w:hint="eastAsia"/>
          <w:bCs/>
          <w:sz w:val="24"/>
          <w:szCs w:val="24"/>
          <w:lang w:eastAsia="zh-CN"/>
        </w:rPr>
        <w:t xml:space="preserve"> </w:t>
      </w:r>
      <w:r w:rsidR="007B2119" w:rsidRPr="005D3241">
        <w:rPr>
          <w:rFonts w:ascii="Book Antiqua" w:hAnsi="Book Antiqua" w:cs="Times New Roman"/>
          <w:bCs/>
          <w:sz w:val="24"/>
          <w:szCs w:val="24"/>
        </w:rPr>
        <w:t>1312.5</w:t>
      </w:r>
      <w:r w:rsidR="007B2119" w:rsidRPr="005D3241">
        <w:rPr>
          <w:rFonts w:ascii="Book Antiqua" w:hAnsi="Book Antiqua" w:cs="Times New Roman"/>
          <w:sz w:val="24"/>
          <w:szCs w:val="24"/>
        </w:rPr>
        <w:t xml:space="preserve"> m</w:t>
      </w:r>
      <w:r w:rsidR="000479FD" w:rsidRPr="005D3241">
        <w:rPr>
          <w:rFonts w:ascii="Book Antiqua" w:hAnsi="Book Antiqua" w:cs="Times New Roman"/>
          <w:sz w:val="24"/>
          <w:szCs w:val="24"/>
        </w:rPr>
        <w:t xml:space="preserve">L </w:t>
      </w:r>
      <w:r w:rsidR="007B2119" w:rsidRPr="005D3241">
        <w:rPr>
          <w:rFonts w:ascii="Book Antiqua" w:hAnsi="Book Antiqua" w:cs="Times New Roman"/>
          <w:sz w:val="24"/>
          <w:szCs w:val="24"/>
        </w:rPr>
        <w:t xml:space="preserve">and length hospital stay was </w:t>
      </w:r>
      <w:r w:rsidR="007B2119" w:rsidRPr="005D3241">
        <w:rPr>
          <w:rFonts w:ascii="Book Antiqua" w:hAnsi="Book Antiqua" w:cs="Times New Roman"/>
          <w:bCs/>
          <w:sz w:val="24"/>
          <w:szCs w:val="24"/>
        </w:rPr>
        <w:t>15 ± 8.2</w:t>
      </w:r>
      <w:r w:rsidR="000479FD">
        <w:rPr>
          <w:rFonts w:ascii="Book Antiqua" w:hAnsi="Book Antiqua" w:cs="Times New Roman"/>
          <w:sz w:val="24"/>
          <w:szCs w:val="24"/>
        </w:rPr>
        <w:t xml:space="preserve"> d</w:t>
      </w:r>
      <w:r w:rsidR="007B2119" w:rsidRPr="005D3241">
        <w:rPr>
          <w:rFonts w:ascii="Book Antiqua" w:hAnsi="Book Antiqua" w:cs="Times New Roman"/>
          <w:sz w:val="24"/>
          <w:szCs w:val="24"/>
        </w:rPr>
        <w:t>.</w:t>
      </w:r>
    </w:p>
    <w:p w14:paraId="21FCACB1" w14:textId="5B5226D2" w:rsidR="007B2119" w:rsidRPr="005D3241" w:rsidRDefault="00DC0817" w:rsidP="000479FD">
      <w:pPr>
        <w:spacing w:after="0" w:line="360" w:lineRule="auto"/>
        <w:ind w:firstLine="720"/>
        <w:jc w:val="both"/>
        <w:rPr>
          <w:rFonts w:ascii="Book Antiqua" w:hAnsi="Book Antiqua" w:cs="Times New Roman"/>
          <w:sz w:val="24"/>
          <w:szCs w:val="24"/>
        </w:rPr>
      </w:pPr>
      <w:r w:rsidRPr="005D3241">
        <w:rPr>
          <w:rFonts w:ascii="Book Antiqua" w:hAnsi="Book Antiqua" w:cs="Times New Roman"/>
          <w:sz w:val="24"/>
          <w:szCs w:val="24"/>
        </w:rPr>
        <w:t>P</w:t>
      </w:r>
      <w:r w:rsidR="007A7F63" w:rsidRPr="005D3241">
        <w:rPr>
          <w:rFonts w:ascii="Book Antiqua" w:hAnsi="Book Antiqua" w:cs="Times New Roman"/>
          <w:sz w:val="24"/>
          <w:szCs w:val="24"/>
        </w:rPr>
        <w:t>ost-operative complication</w:t>
      </w:r>
      <w:r w:rsidR="003F7235" w:rsidRPr="005D3241">
        <w:rPr>
          <w:rFonts w:ascii="Book Antiqua" w:hAnsi="Book Antiqua" w:cs="Times New Roman"/>
          <w:sz w:val="24"/>
          <w:szCs w:val="24"/>
        </w:rPr>
        <w:t>s</w:t>
      </w:r>
      <w:r w:rsidR="00E3695A" w:rsidRPr="005D3241">
        <w:rPr>
          <w:rFonts w:ascii="Book Antiqua" w:hAnsi="Book Antiqua" w:cs="Times New Roman"/>
          <w:sz w:val="24"/>
          <w:szCs w:val="24"/>
        </w:rPr>
        <w:t xml:space="preserve"> occurred </w:t>
      </w:r>
      <w:r w:rsidR="003F7235" w:rsidRPr="005D3241">
        <w:rPr>
          <w:rFonts w:ascii="Book Antiqua" w:hAnsi="Book Antiqua" w:cs="Times New Roman"/>
          <w:sz w:val="24"/>
          <w:szCs w:val="24"/>
        </w:rPr>
        <w:t xml:space="preserve">in </w:t>
      </w:r>
      <w:r w:rsidRPr="005D3241">
        <w:rPr>
          <w:rFonts w:ascii="Book Antiqua" w:hAnsi="Book Antiqua" w:cs="Times New Roman"/>
          <w:sz w:val="24"/>
          <w:szCs w:val="24"/>
        </w:rPr>
        <w:t xml:space="preserve">70.3%, 37.1%, 29.8% </w:t>
      </w:r>
      <w:r w:rsidR="003F7235" w:rsidRPr="005D3241">
        <w:rPr>
          <w:rFonts w:ascii="Book Antiqua" w:hAnsi="Book Antiqua" w:cs="Times New Roman"/>
          <w:sz w:val="24"/>
          <w:szCs w:val="24"/>
        </w:rPr>
        <w:t>of</w:t>
      </w:r>
      <w:r w:rsidR="00E3695A" w:rsidRPr="005D3241">
        <w:rPr>
          <w:rFonts w:ascii="Book Antiqua" w:hAnsi="Book Antiqua" w:cs="Times New Roman"/>
          <w:sz w:val="24"/>
          <w:szCs w:val="24"/>
        </w:rPr>
        <w:t xml:space="preserve"> right </w:t>
      </w:r>
      <w:proofErr w:type="spellStart"/>
      <w:r w:rsidR="00E3695A" w:rsidRPr="005D3241">
        <w:rPr>
          <w:rFonts w:ascii="Book Antiqua" w:hAnsi="Book Antiqua" w:cs="Times New Roman"/>
          <w:sz w:val="24"/>
          <w:szCs w:val="24"/>
        </w:rPr>
        <w:t>hepatectomy</w:t>
      </w:r>
      <w:proofErr w:type="spellEnd"/>
      <w:r w:rsidR="00E3695A" w:rsidRPr="005D3241">
        <w:rPr>
          <w:rFonts w:ascii="Book Antiqua" w:hAnsi="Book Antiqua" w:cs="Times New Roman"/>
          <w:sz w:val="24"/>
          <w:szCs w:val="24"/>
        </w:rPr>
        <w:t xml:space="preserve">, right extended </w:t>
      </w:r>
      <w:proofErr w:type="spellStart"/>
      <w:r w:rsidR="00E3695A" w:rsidRPr="005D3241">
        <w:rPr>
          <w:rFonts w:ascii="Book Antiqua" w:hAnsi="Book Antiqua" w:cs="Times New Roman"/>
          <w:sz w:val="24"/>
          <w:szCs w:val="24"/>
        </w:rPr>
        <w:t>hepatectomy</w:t>
      </w:r>
      <w:proofErr w:type="spellEnd"/>
      <w:r w:rsidR="00E3695A" w:rsidRPr="005D3241">
        <w:rPr>
          <w:rFonts w:ascii="Book Antiqua" w:hAnsi="Book Antiqua" w:cs="Times New Roman"/>
          <w:sz w:val="24"/>
          <w:szCs w:val="24"/>
        </w:rPr>
        <w:t xml:space="preserve"> and left </w:t>
      </w:r>
      <w:proofErr w:type="spellStart"/>
      <w:r w:rsidR="00E3695A" w:rsidRPr="005D3241">
        <w:rPr>
          <w:rFonts w:ascii="Book Antiqua" w:hAnsi="Book Antiqua" w:cs="Times New Roman"/>
          <w:sz w:val="24"/>
          <w:szCs w:val="24"/>
        </w:rPr>
        <w:t>hepatectomy</w:t>
      </w:r>
      <w:proofErr w:type="spellEnd"/>
      <w:r w:rsidR="00E3695A" w:rsidRPr="005D3241">
        <w:rPr>
          <w:rFonts w:ascii="Book Antiqua" w:hAnsi="Book Antiqua" w:cs="Times New Roman"/>
          <w:sz w:val="24"/>
          <w:szCs w:val="24"/>
        </w:rPr>
        <w:t xml:space="preserve"> </w:t>
      </w:r>
      <w:r w:rsidR="002163B2" w:rsidRPr="005D3241">
        <w:rPr>
          <w:rFonts w:ascii="Book Antiqua" w:hAnsi="Book Antiqua" w:cs="Times New Roman"/>
          <w:sz w:val="24"/>
          <w:szCs w:val="24"/>
        </w:rPr>
        <w:t xml:space="preserve">patients, </w:t>
      </w:r>
      <w:r w:rsidR="00E3695A" w:rsidRPr="005D3241">
        <w:rPr>
          <w:rFonts w:ascii="Book Antiqua" w:hAnsi="Book Antiqua" w:cs="Times New Roman"/>
          <w:sz w:val="24"/>
          <w:szCs w:val="24"/>
        </w:rPr>
        <w:t>respectively.</w:t>
      </w:r>
      <w:r w:rsidR="004A0BDA" w:rsidRPr="005D3241">
        <w:rPr>
          <w:rFonts w:ascii="Book Antiqua" w:hAnsi="Book Antiqua" w:cs="Times New Roman"/>
          <w:sz w:val="24"/>
          <w:szCs w:val="24"/>
        </w:rPr>
        <w:t xml:space="preserve"> </w:t>
      </w:r>
      <w:r w:rsidRPr="005D3241">
        <w:rPr>
          <w:rFonts w:ascii="Book Antiqua" w:hAnsi="Book Antiqua" w:cs="Times New Roman"/>
          <w:sz w:val="24"/>
          <w:szCs w:val="24"/>
        </w:rPr>
        <w:t>There were no significant differen</w:t>
      </w:r>
      <w:r w:rsidR="002163B2" w:rsidRPr="005D3241">
        <w:rPr>
          <w:rFonts w:ascii="Book Antiqua" w:hAnsi="Book Antiqua" w:cs="Times New Roman"/>
          <w:sz w:val="24"/>
          <w:szCs w:val="24"/>
        </w:rPr>
        <w:t>ces</w:t>
      </w:r>
      <w:r w:rsidRPr="005D3241">
        <w:rPr>
          <w:rFonts w:ascii="Book Antiqua" w:hAnsi="Book Antiqua" w:cs="Times New Roman"/>
          <w:sz w:val="24"/>
          <w:szCs w:val="24"/>
        </w:rPr>
        <w:t xml:space="preserve"> in operative time, blood loss </w:t>
      </w:r>
      <w:r w:rsidR="002163B2" w:rsidRPr="005D3241">
        <w:rPr>
          <w:rFonts w:ascii="Book Antiqua" w:hAnsi="Book Antiqua" w:cs="Times New Roman"/>
          <w:sz w:val="24"/>
          <w:szCs w:val="24"/>
        </w:rPr>
        <w:t>or</w:t>
      </w:r>
      <w:r w:rsidRPr="005D3241">
        <w:rPr>
          <w:rFonts w:ascii="Book Antiqua" w:hAnsi="Book Antiqua" w:cs="Times New Roman"/>
          <w:sz w:val="24"/>
          <w:szCs w:val="24"/>
        </w:rPr>
        <w:t xml:space="preserve"> length of hospital stay between </w:t>
      </w:r>
      <w:r w:rsidR="002163B2" w:rsidRPr="005D3241">
        <w:rPr>
          <w:rFonts w:ascii="Book Antiqua" w:hAnsi="Book Antiqua" w:cs="Times New Roman"/>
          <w:sz w:val="24"/>
          <w:szCs w:val="24"/>
        </w:rPr>
        <w:t>the</w:t>
      </w:r>
      <w:r w:rsidRPr="005D3241">
        <w:rPr>
          <w:rFonts w:ascii="Book Antiqua" w:hAnsi="Book Antiqua" w:cs="Times New Roman"/>
          <w:sz w:val="24"/>
          <w:szCs w:val="24"/>
        </w:rPr>
        <w:t xml:space="preserve"> </w:t>
      </w:r>
      <w:r w:rsidR="00D0351C" w:rsidRPr="005D3241">
        <w:rPr>
          <w:rFonts w:ascii="Book Antiqua" w:hAnsi="Book Antiqua" w:cs="Times New Roman"/>
          <w:sz w:val="24"/>
          <w:szCs w:val="24"/>
        </w:rPr>
        <w:t xml:space="preserve">major </w:t>
      </w:r>
      <w:proofErr w:type="spellStart"/>
      <w:r w:rsidR="00D0351C" w:rsidRPr="005D3241">
        <w:rPr>
          <w:rFonts w:ascii="Book Antiqua" w:hAnsi="Book Antiqua" w:cs="Times New Roman"/>
          <w:sz w:val="24"/>
          <w:szCs w:val="24"/>
        </w:rPr>
        <w:t>hepatectomy</w:t>
      </w:r>
      <w:proofErr w:type="spellEnd"/>
      <w:r w:rsidR="00D0351C" w:rsidRPr="005D3241">
        <w:rPr>
          <w:rFonts w:ascii="Book Antiqua" w:hAnsi="Book Antiqua" w:cs="Times New Roman"/>
          <w:sz w:val="24"/>
          <w:szCs w:val="24"/>
        </w:rPr>
        <w:t xml:space="preserve"> </w:t>
      </w:r>
      <w:r w:rsidRPr="005D3241">
        <w:rPr>
          <w:rFonts w:ascii="Book Antiqua" w:hAnsi="Book Antiqua" w:cs="Times New Roman"/>
          <w:sz w:val="24"/>
          <w:szCs w:val="24"/>
        </w:rPr>
        <w:t>procedure</w:t>
      </w:r>
      <w:r w:rsidR="002163B2" w:rsidRPr="005D3241">
        <w:rPr>
          <w:rFonts w:ascii="Book Antiqua" w:hAnsi="Book Antiqua" w:cs="Times New Roman"/>
          <w:sz w:val="24"/>
          <w:szCs w:val="24"/>
        </w:rPr>
        <w:t>s</w:t>
      </w:r>
      <w:r w:rsidRPr="005D3241">
        <w:rPr>
          <w:rFonts w:ascii="Book Antiqua" w:hAnsi="Book Antiqua" w:cs="Times New Roman"/>
          <w:sz w:val="24"/>
          <w:szCs w:val="24"/>
        </w:rPr>
        <w:t>.</w:t>
      </w:r>
      <w:r w:rsidR="007B2119" w:rsidRPr="005D3241">
        <w:rPr>
          <w:rFonts w:ascii="Book Antiqua" w:hAnsi="Book Antiqua" w:cs="Times New Roman"/>
          <w:sz w:val="24"/>
          <w:szCs w:val="24"/>
        </w:rPr>
        <w:t xml:space="preserve"> </w:t>
      </w:r>
    </w:p>
    <w:p w14:paraId="7579BFF7" w14:textId="6D8EDB8F" w:rsidR="00D7778B" w:rsidRPr="005D3241" w:rsidRDefault="00D0351C" w:rsidP="000479FD">
      <w:pPr>
        <w:spacing w:after="0" w:line="360" w:lineRule="auto"/>
        <w:ind w:firstLine="720"/>
        <w:jc w:val="both"/>
        <w:rPr>
          <w:rFonts w:ascii="Book Antiqua" w:hAnsi="Book Antiqua" w:cs="Times New Roman"/>
          <w:sz w:val="24"/>
          <w:szCs w:val="24"/>
        </w:rPr>
      </w:pPr>
      <w:r w:rsidRPr="005D3241">
        <w:rPr>
          <w:rFonts w:ascii="Book Antiqua" w:hAnsi="Book Antiqua" w:cs="Times New Roman"/>
          <w:sz w:val="24"/>
          <w:szCs w:val="24"/>
        </w:rPr>
        <w:t xml:space="preserve">Combined portal vein resection was performed in 12 patients (7.8%). </w:t>
      </w:r>
      <w:r w:rsidRPr="005D3241">
        <w:rPr>
          <w:rFonts w:ascii="Book Antiqua" w:hAnsi="Book Antiqua" w:cs="Times New Roman"/>
          <w:bCs/>
          <w:sz w:val="24"/>
          <w:szCs w:val="24"/>
        </w:rPr>
        <w:t>Mean operative time was 463.3 ±</w:t>
      </w:r>
      <w:r w:rsidR="000479FD">
        <w:rPr>
          <w:rFonts w:ascii="Book Antiqua" w:hAnsi="Book Antiqua" w:cs="Times New Roman" w:hint="eastAsia"/>
          <w:bCs/>
          <w:sz w:val="24"/>
          <w:szCs w:val="24"/>
          <w:lang w:eastAsia="zh-CN"/>
        </w:rPr>
        <w:t xml:space="preserve"> </w:t>
      </w:r>
      <w:r w:rsidRPr="005D3241">
        <w:rPr>
          <w:rFonts w:ascii="Book Antiqua" w:hAnsi="Book Antiqua" w:cs="Times New Roman"/>
          <w:bCs/>
          <w:sz w:val="24"/>
          <w:szCs w:val="24"/>
        </w:rPr>
        <w:t>101.1</w:t>
      </w:r>
      <w:r w:rsidRPr="005D3241">
        <w:rPr>
          <w:rFonts w:ascii="Book Antiqua" w:hAnsi="Book Antiqua" w:cs="Times New Roman"/>
          <w:sz w:val="24"/>
          <w:szCs w:val="24"/>
        </w:rPr>
        <w:t xml:space="preserve"> min, blood loss was </w:t>
      </w:r>
      <w:r w:rsidRPr="005D3241">
        <w:rPr>
          <w:rFonts w:ascii="Book Antiqua" w:hAnsi="Book Antiqua" w:cs="Times New Roman"/>
          <w:bCs/>
          <w:sz w:val="24"/>
          <w:szCs w:val="24"/>
        </w:rPr>
        <w:t>1274.2 ±1312.5</w:t>
      </w:r>
      <w:r w:rsidRPr="005D3241">
        <w:rPr>
          <w:rFonts w:ascii="Book Antiqua" w:hAnsi="Book Antiqua" w:cs="Times New Roman"/>
          <w:sz w:val="24"/>
          <w:szCs w:val="24"/>
        </w:rPr>
        <w:t xml:space="preserve"> m</w:t>
      </w:r>
      <w:r w:rsidR="000479FD" w:rsidRPr="005D3241">
        <w:rPr>
          <w:rFonts w:ascii="Book Antiqua" w:hAnsi="Book Antiqua" w:cs="Times New Roman"/>
          <w:sz w:val="24"/>
          <w:szCs w:val="24"/>
        </w:rPr>
        <w:t>L</w:t>
      </w:r>
      <w:r w:rsidRPr="005D3241">
        <w:rPr>
          <w:rFonts w:ascii="Book Antiqua" w:hAnsi="Book Antiqua" w:cs="Times New Roman"/>
          <w:sz w:val="24"/>
          <w:szCs w:val="24"/>
        </w:rPr>
        <w:t xml:space="preserve"> and length hospital stay was </w:t>
      </w:r>
      <w:r w:rsidRPr="005D3241">
        <w:rPr>
          <w:rFonts w:ascii="Book Antiqua" w:hAnsi="Book Antiqua" w:cs="Times New Roman"/>
          <w:bCs/>
          <w:sz w:val="24"/>
          <w:szCs w:val="24"/>
        </w:rPr>
        <w:t>15 ± 8.2</w:t>
      </w:r>
      <w:r w:rsidRPr="005D3241">
        <w:rPr>
          <w:rFonts w:ascii="Book Antiqua" w:hAnsi="Book Antiqua" w:cs="Times New Roman"/>
          <w:sz w:val="24"/>
          <w:szCs w:val="24"/>
        </w:rPr>
        <w:t xml:space="preserve"> d.</w:t>
      </w:r>
    </w:p>
    <w:p w14:paraId="05797267" w14:textId="737701B6" w:rsidR="00D0351C" w:rsidRPr="005D3241" w:rsidRDefault="00D0351C" w:rsidP="000479FD">
      <w:pPr>
        <w:spacing w:after="0" w:line="360" w:lineRule="auto"/>
        <w:ind w:firstLine="720"/>
        <w:jc w:val="both"/>
        <w:rPr>
          <w:rFonts w:ascii="Book Antiqua" w:hAnsi="Book Antiqua" w:cs="Times New Roman"/>
          <w:sz w:val="24"/>
          <w:szCs w:val="24"/>
        </w:rPr>
      </w:pPr>
      <w:r w:rsidRPr="005D3241">
        <w:rPr>
          <w:rFonts w:ascii="Book Antiqua" w:hAnsi="Book Antiqua" w:cs="Times New Roman"/>
          <w:sz w:val="24"/>
          <w:szCs w:val="24"/>
        </w:rPr>
        <w:t xml:space="preserve">R0 resection was achieved 31.7%, 37.5%, 51.4% and 53.2% </w:t>
      </w:r>
      <w:r w:rsidR="002163B2" w:rsidRPr="005D3241">
        <w:rPr>
          <w:rFonts w:ascii="Book Antiqua" w:hAnsi="Book Antiqua" w:cs="Times New Roman"/>
          <w:sz w:val="24"/>
          <w:szCs w:val="24"/>
        </w:rPr>
        <w:t>of</w:t>
      </w:r>
      <w:r w:rsidRPr="005D3241">
        <w:rPr>
          <w:rFonts w:ascii="Book Antiqua" w:hAnsi="Book Antiqua" w:cs="Times New Roman"/>
          <w:sz w:val="24"/>
          <w:szCs w:val="24"/>
        </w:rPr>
        <w:t xml:space="preserve"> right </w:t>
      </w:r>
      <w:proofErr w:type="spellStart"/>
      <w:r w:rsidRPr="005D3241">
        <w:rPr>
          <w:rFonts w:ascii="Book Antiqua" w:hAnsi="Book Antiqua" w:cs="Times New Roman"/>
          <w:sz w:val="24"/>
          <w:szCs w:val="24"/>
        </w:rPr>
        <w:t>hepatectomy</w:t>
      </w:r>
      <w:proofErr w:type="spellEnd"/>
      <w:r w:rsidRPr="005D3241">
        <w:rPr>
          <w:rFonts w:ascii="Book Antiqua" w:hAnsi="Book Antiqua" w:cs="Times New Roman"/>
          <w:sz w:val="24"/>
          <w:szCs w:val="24"/>
        </w:rPr>
        <w:t xml:space="preserve">, bile duct resection, right extended </w:t>
      </w:r>
      <w:proofErr w:type="spellStart"/>
      <w:r w:rsidRPr="005D3241">
        <w:rPr>
          <w:rFonts w:ascii="Book Antiqua" w:hAnsi="Book Antiqua" w:cs="Times New Roman"/>
          <w:sz w:val="24"/>
          <w:szCs w:val="24"/>
        </w:rPr>
        <w:t>hepatectomy</w:t>
      </w:r>
      <w:proofErr w:type="spellEnd"/>
      <w:r w:rsidRPr="005D3241">
        <w:rPr>
          <w:rFonts w:ascii="Book Antiqua" w:hAnsi="Book Antiqua" w:cs="Times New Roman"/>
          <w:sz w:val="24"/>
          <w:szCs w:val="24"/>
        </w:rPr>
        <w:t xml:space="preserve"> and left </w:t>
      </w:r>
      <w:proofErr w:type="spellStart"/>
      <w:r w:rsidRPr="005D3241">
        <w:rPr>
          <w:rFonts w:ascii="Book Antiqua" w:hAnsi="Book Antiqua" w:cs="Times New Roman"/>
          <w:sz w:val="24"/>
          <w:szCs w:val="24"/>
        </w:rPr>
        <w:t>hepatectomy</w:t>
      </w:r>
      <w:proofErr w:type="spellEnd"/>
      <w:r w:rsidR="002163B2" w:rsidRPr="005D3241">
        <w:rPr>
          <w:rFonts w:ascii="Book Antiqua" w:hAnsi="Book Antiqua" w:cs="Times New Roman"/>
          <w:sz w:val="24"/>
          <w:szCs w:val="24"/>
        </w:rPr>
        <w:t xml:space="preserve"> patients,</w:t>
      </w:r>
      <w:r w:rsidR="000479FD">
        <w:rPr>
          <w:rFonts w:ascii="Book Antiqua" w:hAnsi="Book Antiqua" w:cs="Times New Roman"/>
          <w:sz w:val="24"/>
          <w:szCs w:val="24"/>
        </w:rPr>
        <w:t xml:space="preserve"> respectively. </w:t>
      </w:r>
      <w:r w:rsidRPr="005D3241">
        <w:rPr>
          <w:rFonts w:ascii="Book Antiqua" w:hAnsi="Book Antiqua" w:cs="Times New Roman"/>
          <w:sz w:val="24"/>
          <w:szCs w:val="24"/>
        </w:rPr>
        <w:t xml:space="preserve">Overall R0 resection </w:t>
      </w:r>
      <w:r w:rsidR="002163B2" w:rsidRPr="005D3241">
        <w:rPr>
          <w:rFonts w:ascii="Book Antiqua" w:hAnsi="Book Antiqua" w:cs="Times New Roman"/>
          <w:sz w:val="24"/>
          <w:szCs w:val="24"/>
        </w:rPr>
        <w:t>was</w:t>
      </w:r>
      <w:r w:rsidRPr="005D3241">
        <w:rPr>
          <w:rFonts w:ascii="Book Antiqua" w:hAnsi="Book Antiqua" w:cs="Times New Roman"/>
          <w:sz w:val="24"/>
          <w:szCs w:val="24"/>
        </w:rPr>
        <w:t xml:space="preserve"> achieved in 66 (43.1%) </w:t>
      </w:r>
      <w:r w:rsidR="002163B2" w:rsidRPr="005D3241">
        <w:rPr>
          <w:rFonts w:ascii="Book Antiqua" w:hAnsi="Book Antiqua" w:cs="Times New Roman"/>
          <w:sz w:val="24"/>
          <w:szCs w:val="24"/>
        </w:rPr>
        <w:t xml:space="preserve">of </w:t>
      </w:r>
      <w:r w:rsidRPr="005D3241">
        <w:rPr>
          <w:rFonts w:ascii="Book Antiqua" w:hAnsi="Book Antiqua" w:cs="Times New Roman"/>
          <w:sz w:val="24"/>
          <w:szCs w:val="24"/>
        </w:rPr>
        <w:t xml:space="preserve">patients and R1 </w:t>
      </w:r>
      <w:r w:rsidR="002163B2" w:rsidRPr="005D3241">
        <w:rPr>
          <w:rFonts w:ascii="Book Antiqua" w:hAnsi="Book Antiqua" w:cs="Times New Roman"/>
          <w:sz w:val="24"/>
          <w:szCs w:val="24"/>
        </w:rPr>
        <w:t>(</w:t>
      </w:r>
      <w:r w:rsidRPr="005D3241">
        <w:rPr>
          <w:rFonts w:ascii="Book Antiqua" w:hAnsi="Book Antiqua" w:cs="Times New Roman"/>
          <w:sz w:val="24"/>
          <w:szCs w:val="24"/>
        </w:rPr>
        <w:t xml:space="preserve">indicated </w:t>
      </w:r>
      <w:r w:rsidR="002163B2" w:rsidRPr="005D3241">
        <w:rPr>
          <w:rFonts w:ascii="Book Antiqua" w:hAnsi="Book Antiqua" w:cs="Times New Roman"/>
          <w:sz w:val="24"/>
          <w:szCs w:val="24"/>
        </w:rPr>
        <w:t xml:space="preserve">by </w:t>
      </w:r>
      <w:r w:rsidRPr="005D3241">
        <w:rPr>
          <w:rFonts w:ascii="Book Antiqua" w:hAnsi="Book Antiqua" w:cs="Times New Roman"/>
          <w:sz w:val="24"/>
          <w:szCs w:val="24"/>
        </w:rPr>
        <w:t>microscopic residual tumor</w:t>
      </w:r>
      <w:r w:rsidR="002163B2" w:rsidRPr="005D3241">
        <w:rPr>
          <w:rFonts w:ascii="Book Antiqua" w:hAnsi="Book Antiqua" w:cs="Times New Roman"/>
          <w:sz w:val="24"/>
          <w:szCs w:val="24"/>
        </w:rPr>
        <w:t>)</w:t>
      </w:r>
      <w:r w:rsidRPr="005D3241">
        <w:rPr>
          <w:rFonts w:ascii="Book Antiqua" w:hAnsi="Book Antiqua" w:cs="Times New Roman"/>
          <w:sz w:val="24"/>
          <w:szCs w:val="24"/>
        </w:rPr>
        <w:t xml:space="preserve"> in 87 (56.6%)</w:t>
      </w:r>
      <w:r w:rsidR="002163B2" w:rsidRPr="005D3241">
        <w:rPr>
          <w:rFonts w:ascii="Book Antiqua" w:hAnsi="Book Antiqua" w:cs="Times New Roman"/>
          <w:sz w:val="24"/>
          <w:szCs w:val="24"/>
        </w:rPr>
        <w:t xml:space="preserve"> of</w:t>
      </w:r>
      <w:r w:rsidRPr="005D3241">
        <w:rPr>
          <w:rFonts w:ascii="Book Antiqua" w:hAnsi="Book Antiqua" w:cs="Times New Roman"/>
          <w:sz w:val="24"/>
          <w:szCs w:val="24"/>
        </w:rPr>
        <w:t xml:space="preserve"> patients (Table 4).</w:t>
      </w:r>
    </w:p>
    <w:p w14:paraId="0C8D4CA9" w14:textId="77777777" w:rsidR="002163B2" w:rsidRPr="005D3241" w:rsidRDefault="002163B2" w:rsidP="000479FD">
      <w:pPr>
        <w:spacing w:after="0" w:line="360" w:lineRule="auto"/>
        <w:jc w:val="both"/>
        <w:rPr>
          <w:rFonts w:ascii="Book Antiqua" w:hAnsi="Book Antiqua" w:cs="Times New Roman"/>
          <w:sz w:val="24"/>
          <w:szCs w:val="24"/>
        </w:rPr>
      </w:pPr>
    </w:p>
    <w:p w14:paraId="27340521" w14:textId="77777777" w:rsidR="00542FAC" w:rsidRPr="005D3241" w:rsidRDefault="007D7462" w:rsidP="000479FD">
      <w:pPr>
        <w:spacing w:after="0" w:line="360" w:lineRule="auto"/>
        <w:jc w:val="both"/>
        <w:rPr>
          <w:rFonts w:ascii="Book Antiqua" w:hAnsi="Book Antiqua" w:cs="Times New Roman"/>
          <w:b/>
          <w:i/>
          <w:iCs/>
          <w:sz w:val="24"/>
          <w:szCs w:val="24"/>
        </w:rPr>
      </w:pPr>
      <w:r w:rsidRPr="005D3241">
        <w:rPr>
          <w:rFonts w:ascii="Book Antiqua" w:hAnsi="Book Antiqua" w:cs="Times New Roman"/>
          <w:b/>
          <w:i/>
          <w:iCs/>
          <w:sz w:val="24"/>
          <w:szCs w:val="24"/>
        </w:rPr>
        <w:lastRenderedPageBreak/>
        <w:t>Operative m</w:t>
      </w:r>
      <w:r w:rsidR="00FF6448" w:rsidRPr="005D3241">
        <w:rPr>
          <w:rFonts w:ascii="Book Antiqua" w:hAnsi="Book Antiqua" w:cs="Times New Roman"/>
          <w:b/>
          <w:i/>
          <w:iCs/>
          <w:sz w:val="24"/>
          <w:szCs w:val="24"/>
        </w:rPr>
        <w:t>orbidity and</w:t>
      </w:r>
      <w:r w:rsidRPr="005D3241">
        <w:rPr>
          <w:rFonts w:ascii="Book Antiqua" w:hAnsi="Book Antiqua" w:cs="Times New Roman"/>
          <w:b/>
          <w:i/>
          <w:iCs/>
          <w:sz w:val="24"/>
          <w:szCs w:val="24"/>
        </w:rPr>
        <w:t xml:space="preserve"> m</w:t>
      </w:r>
      <w:r w:rsidR="005B41AE" w:rsidRPr="005D3241">
        <w:rPr>
          <w:rFonts w:ascii="Book Antiqua" w:hAnsi="Book Antiqua" w:cs="Times New Roman"/>
          <w:b/>
          <w:i/>
          <w:iCs/>
          <w:sz w:val="24"/>
          <w:szCs w:val="24"/>
        </w:rPr>
        <w:t>ortality</w:t>
      </w:r>
    </w:p>
    <w:p w14:paraId="7D123C6B" w14:textId="37898A12" w:rsidR="000C20A7" w:rsidRPr="005D3241" w:rsidRDefault="00C97D6A"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t>Mortality</w:t>
      </w:r>
      <w:r w:rsidR="00AB0441" w:rsidRPr="005D3241">
        <w:rPr>
          <w:rFonts w:ascii="Book Antiqua" w:hAnsi="Book Antiqua" w:cs="Times New Roman"/>
          <w:sz w:val="24"/>
          <w:szCs w:val="24"/>
        </w:rPr>
        <w:t xml:space="preserve"> </w:t>
      </w:r>
      <w:r w:rsidRPr="005D3241">
        <w:rPr>
          <w:rFonts w:ascii="Book Antiqua" w:hAnsi="Book Antiqua" w:cs="Times New Roman"/>
          <w:sz w:val="24"/>
          <w:szCs w:val="24"/>
        </w:rPr>
        <w:t>at 30</w:t>
      </w:r>
      <w:r w:rsidR="00E1679E" w:rsidRPr="005D3241">
        <w:rPr>
          <w:rFonts w:ascii="Book Antiqua" w:hAnsi="Book Antiqua" w:cs="Times New Roman"/>
          <w:sz w:val="24"/>
          <w:szCs w:val="24"/>
        </w:rPr>
        <w:t xml:space="preserve"> d </w:t>
      </w:r>
      <w:r w:rsidR="005B41AE" w:rsidRPr="005D3241">
        <w:rPr>
          <w:rFonts w:ascii="Book Antiqua" w:hAnsi="Book Antiqua" w:cs="Times New Roman"/>
          <w:sz w:val="24"/>
          <w:szCs w:val="24"/>
        </w:rPr>
        <w:t xml:space="preserve">was </w:t>
      </w:r>
      <w:r w:rsidR="009D498F" w:rsidRPr="005D3241">
        <w:rPr>
          <w:rFonts w:ascii="Book Antiqua" w:hAnsi="Book Antiqua" w:cs="Times New Roman"/>
          <w:sz w:val="24"/>
          <w:szCs w:val="24"/>
        </w:rPr>
        <w:t>2</w:t>
      </w:r>
      <w:r w:rsidR="002828BB" w:rsidRPr="005D3241">
        <w:rPr>
          <w:rFonts w:ascii="Book Antiqua" w:hAnsi="Book Antiqua" w:cs="Times New Roman"/>
          <w:sz w:val="24"/>
          <w:szCs w:val="24"/>
        </w:rPr>
        <w:t>%</w:t>
      </w:r>
      <w:r w:rsidR="0020681B" w:rsidRPr="005D3241">
        <w:rPr>
          <w:rFonts w:ascii="Book Antiqua" w:hAnsi="Book Antiqua" w:cs="Times New Roman"/>
          <w:sz w:val="24"/>
          <w:szCs w:val="24"/>
        </w:rPr>
        <w:t xml:space="preserve"> with </w:t>
      </w:r>
      <w:r w:rsidRPr="005D3241">
        <w:rPr>
          <w:rFonts w:ascii="Book Antiqua" w:hAnsi="Book Antiqua" w:cs="Times New Roman"/>
          <w:sz w:val="24"/>
          <w:szCs w:val="24"/>
        </w:rPr>
        <w:t>1</w:t>
      </w:r>
      <w:r w:rsidR="00AB0441" w:rsidRPr="005D3241">
        <w:rPr>
          <w:rFonts w:ascii="Book Antiqua" w:hAnsi="Book Antiqua" w:cs="Times New Roman"/>
          <w:sz w:val="24"/>
          <w:szCs w:val="24"/>
        </w:rPr>
        <w:t xml:space="preserve"> </w:t>
      </w:r>
      <w:r w:rsidR="00E1679E" w:rsidRPr="005D3241">
        <w:rPr>
          <w:rFonts w:ascii="Book Antiqua" w:hAnsi="Book Antiqua" w:cs="Times New Roman"/>
          <w:sz w:val="24"/>
          <w:szCs w:val="24"/>
        </w:rPr>
        <w:t xml:space="preserve">patient </w:t>
      </w:r>
      <w:r w:rsidR="0020681B" w:rsidRPr="005D3241">
        <w:rPr>
          <w:rFonts w:ascii="Book Antiqua" w:hAnsi="Book Antiqua" w:cs="Times New Roman"/>
          <w:sz w:val="24"/>
          <w:szCs w:val="24"/>
        </w:rPr>
        <w:t>dying of</w:t>
      </w:r>
      <w:r w:rsidR="00E1679E" w:rsidRPr="005D3241">
        <w:rPr>
          <w:rFonts w:ascii="Book Antiqua" w:hAnsi="Book Antiqua" w:cs="Times New Roman"/>
          <w:sz w:val="24"/>
          <w:szCs w:val="24"/>
        </w:rPr>
        <w:t xml:space="preserve"> postoperative bleeding, renal failure and myocardial infarction</w:t>
      </w:r>
      <w:r w:rsidR="0020681B" w:rsidRPr="005D3241">
        <w:rPr>
          <w:rFonts w:ascii="Book Antiqua" w:hAnsi="Book Antiqua" w:cs="Times New Roman"/>
          <w:sz w:val="24"/>
          <w:szCs w:val="24"/>
        </w:rPr>
        <w:t xml:space="preserve">, and </w:t>
      </w:r>
      <w:r w:rsidRPr="005D3241">
        <w:rPr>
          <w:rFonts w:ascii="Book Antiqua" w:hAnsi="Book Antiqua" w:cs="Times New Roman"/>
          <w:sz w:val="24"/>
          <w:szCs w:val="24"/>
        </w:rPr>
        <w:t>2</w:t>
      </w:r>
      <w:r w:rsidR="00AB0441" w:rsidRPr="005D3241">
        <w:rPr>
          <w:rFonts w:ascii="Book Antiqua" w:hAnsi="Book Antiqua" w:cs="Times New Roman"/>
          <w:sz w:val="24"/>
          <w:szCs w:val="24"/>
        </w:rPr>
        <w:t xml:space="preserve"> </w:t>
      </w:r>
      <w:r w:rsidR="00E1679E" w:rsidRPr="005D3241">
        <w:rPr>
          <w:rFonts w:ascii="Book Antiqua" w:hAnsi="Book Antiqua" w:cs="Times New Roman"/>
          <w:sz w:val="24"/>
          <w:szCs w:val="24"/>
        </w:rPr>
        <w:t>patients d</w:t>
      </w:r>
      <w:r w:rsidR="0020681B" w:rsidRPr="005D3241">
        <w:rPr>
          <w:rFonts w:ascii="Book Antiqua" w:hAnsi="Book Antiqua" w:cs="Times New Roman"/>
          <w:sz w:val="24"/>
          <w:szCs w:val="24"/>
        </w:rPr>
        <w:t>ying</w:t>
      </w:r>
      <w:r w:rsidR="00E1679E" w:rsidRPr="005D3241">
        <w:rPr>
          <w:rFonts w:ascii="Book Antiqua" w:hAnsi="Book Antiqua" w:cs="Times New Roman"/>
          <w:sz w:val="24"/>
          <w:szCs w:val="24"/>
        </w:rPr>
        <w:t xml:space="preserve"> after </w:t>
      </w:r>
      <w:r w:rsidR="0020681B" w:rsidRPr="005D3241">
        <w:rPr>
          <w:rFonts w:ascii="Book Antiqua" w:hAnsi="Book Antiqua" w:cs="Times New Roman"/>
          <w:sz w:val="24"/>
          <w:szCs w:val="24"/>
        </w:rPr>
        <w:t xml:space="preserve">being </w:t>
      </w:r>
      <w:r w:rsidR="00E1679E" w:rsidRPr="005D3241">
        <w:rPr>
          <w:rFonts w:ascii="Book Antiqua" w:hAnsi="Book Antiqua" w:cs="Times New Roman"/>
          <w:sz w:val="24"/>
          <w:szCs w:val="24"/>
        </w:rPr>
        <w:t>discharge</w:t>
      </w:r>
      <w:r w:rsidR="0020681B" w:rsidRPr="005D3241">
        <w:rPr>
          <w:rFonts w:ascii="Book Antiqua" w:hAnsi="Book Antiqua" w:cs="Times New Roman"/>
          <w:sz w:val="24"/>
          <w:szCs w:val="24"/>
        </w:rPr>
        <w:t>d</w:t>
      </w:r>
      <w:r w:rsidR="00E1679E" w:rsidRPr="005D3241">
        <w:rPr>
          <w:rFonts w:ascii="Book Antiqua" w:hAnsi="Book Antiqua" w:cs="Times New Roman"/>
          <w:sz w:val="24"/>
          <w:szCs w:val="24"/>
        </w:rPr>
        <w:t xml:space="preserve"> from hospital.</w:t>
      </w:r>
      <w:r w:rsidR="00AB0441" w:rsidRPr="005D3241">
        <w:rPr>
          <w:rFonts w:ascii="Book Antiqua" w:hAnsi="Book Antiqua" w:cs="Times New Roman"/>
          <w:sz w:val="24"/>
          <w:szCs w:val="24"/>
        </w:rPr>
        <w:t xml:space="preserve"> </w:t>
      </w:r>
      <w:r w:rsidR="00D50143" w:rsidRPr="005D3241">
        <w:rPr>
          <w:rFonts w:ascii="Book Antiqua" w:hAnsi="Book Antiqua" w:cs="Times New Roman"/>
          <w:sz w:val="24"/>
          <w:szCs w:val="24"/>
        </w:rPr>
        <w:t>Post</w:t>
      </w:r>
      <w:r w:rsidR="009F3BEC" w:rsidRPr="005D3241">
        <w:rPr>
          <w:rFonts w:ascii="Book Antiqua" w:hAnsi="Book Antiqua" w:cs="Times New Roman"/>
          <w:sz w:val="24"/>
          <w:szCs w:val="24"/>
        </w:rPr>
        <w:t>-</w:t>
      </w:r>
      <w:r w:rsidR="00D50143" w:rsidRPr="005D3241">
        <w:rPr>
          <w:rFonts w:ascii="Book Antiqua" w:hAnsi="Book Antiqua" w:cs="Times New Roman"/>
          <w:sz w:val="24"/>
          <w:szCs w:val="24"/>
        </w:rPr>
        <w:t>operative complication</w:t>
      </w:r>
      <w:r w:rsidR="0020681B" w:rsidRPr="005D3241">
        <w:rPr>
          <w:rFonts w:ascii="Book Antiqua" w:hAnsi="Book Antiqua" w:cs="Times New Roman"/>
          <w:sz w:val="24"/>
          <w:szCs w:val="24"/>
        </w:rPr>
        <w:t>s</w:t>
      </w:r>
      <w:r w:rsidR="00D50143" w:rsidRPr="005D3241">
        <w:rPr>
          <w:rFonts w:ascii="Book Antiqua" w:hAnsi="Book Antiqua" w:cs="Times New Roman"/>
          <w:sz w:val="24"/>
          <w:szCs w:val="24"/>
        </w:rPr>
        <w:t xml:space="preserve"> occurred in 46 patients (30%)</w:t>
      </w:r>
      <w:r w:rsidR="00BD4A8B" w:rsidRPr="005D3241">
        <w:rPr>
          <w:rFonts w:ascii="Book Antiqua" w:hAnsi="Book Antiqua" w:cs="Times New Roman"/>
          <w:sz w:val="24"/>
          <w:szCs w:val="24"/>
        </w:rPr>
        <w:t xml:space="preserve">. Four patients had post-operative bleeding (2.6%) </w:t>
      </w:r>
      <w:r w:rsidR="0020681B" w:rsidRPr="005D3241">
        <w:rPr>
          <w:rFonts w:ascii="Book Antiqua" w:hAnsi="Book Antiqua" w:cs="Times New Roman"/>
          <w:sz w:val="24"/>
          <w:szCs w:val="24"/>
        </w:rPr>
        <w:t xml:space="preserve">and </w:t>
      </w:r>
      <w:r w:rsidR="00BD4A8B" w:rsidRPr="005D3241">
        <w:rPr>
          <w:rFonts w:ascii="Book Antiqua" w:hAnsi="Book Antiqua" w:cs="Times New Roman"/>
          <w:sz w:val="24"/>
          <w:szCs w:val="24"/>
        </w:rPr>
        <w:t>all underwent re-operation. T</w:t>
      </w:r>
      <w:r w:rsidR="00D50143" w:rsidRPr="005D3241">
        <w:rPr>
          <w:rFonts w:ascii="Book Antiqua" w:hAnsi="Book Antiqua" w:cs="Times New Roman"/>
          <w:sz w:val="24"/>
          <w:szCs w:val="24"/>
        </w:rPr>
        <w:t xml:space="preserve">here were </w:t>
      </w:r>
      <w:r w:rsidR="00BD4A8B" w:rsidRPr="005D3241">
        <w:rPr>
          <w:rFonts w:ascii="Book Antiqua" w:hAnsi="Book Antiqua" w:cs="Times New Roman"/>
          <w:sz w:val="24"/>
          <w:szCs w:val="24"/>
        </w:rPr>
        <w:t xml:space="preserve">13 patients </w:t>
      </w:r>
      <w:r w:rsidR="0020681B" w:rsidRPr="005D3241">
        <w:rPr>
          <w:rFonts w:ascii="Book Antiqua" w:hAnsi="Book Antiqua" w:cs="Times New Roman"/>
          <w:sz w:val="24"/>
          <w:szCs w:val="24"/>
        </w:rPr>
        <w:t xml:space="preserve">who </w:t>
      </w:r>
      <w:r w:rsidR="00BD4A8B" w:rsidRPr="005D3241">
        <w:rPr>
          <w:rFonts w:ascii="Book Antiqua" w:hAnsi="Book Antiqua" w:cs="Times New Roman"/>
          <w:sz w:val="24"/>
          <w:szCs w:val="24"/>
        </w:rPr>
        <w:t xml:space="preserve">had bile leakage (8.5%) all </w:t>
      </w:r>
      <w:r w:rsidR="009F3BEC" w:rsidRPr="005D3241">
        <w:rPr>
          <w:rFonts w:ascii="Book Antiqua" w:hAnsi="Book Antiqua" w:cs="Times New Roman"/>
          <w:sz w:val="24"/>
          <w:szCs w:val="24"/>
        </w:rPr>
        <w:t xml:space="preserve">of whom </w:t>
      </w:r>
      <w:r w:rsidR="0020681B" w:rsidRPr="005D3241">
        <w:rPr>
          <w:rFonts w:ascii="Book Antiqua" w:hAnsi="Book Antiqua" w:cs="Times New Roman"/>
          <w:sz w:val="24"/>
          <w:szCs w:val="24"/>
        </w:rPr>
        <w:t>received conservative treatment.</w:t>
      </w:r>
      <w:r w:rsidR="00AB0441" w:rsidRPr="005D3241">
        <w:rPr>
          <w:rFonts w:ascii="Book Antiqua" w:hAnsi="Book Antiqua" w:cs="Times New Roman"/>
          <w:sz w:val="24"/>
          <w:szCs w:val="24"/>
        </w:rPr>
        <w:t xml:space="preserve"> </w:t>
      </w:r>
      <w:r w:rsidR="0020681B" w:rsidRPr="005D3241">
        <w:rPr>
          <w:rFonts w:ascii="Book Antiqua" w:hAnsi="Book Antiqua" w:cs="Times New Roman"/>
          <w:sz w:val="24"/>
          <w:szCs w:val="24"/>
        </w:rPr>
        <w:t>Eleven</w:t>
      </w:r>
      <w:r w:rsidR="00AB0441" w:rsidRPr="005D3241">
        <w:rPr>
          <w:rFonts w:ascii="Book Antiqua" w:hAnsi="Book Antiqua" w:cs="Times New Roman"/>
          <w:sz w:val="24"/>
          <w:szCs w:val="24"/>
        </w:rPr>
        <w:t xml:space="preserve"> </w:t>
      </w:r>
      <w:r w:rsidR="00BD4A8B" w:rsidRPr="005D3241">
        <w:rPr>
          <w:rFonts w:ascii="Book Antiqua" w:hAnsi="Book Antiqua" w:cs="Times New Roman"/>
          <w:sz w:val="24"/>
          <w:szCs w:val="24"/>
        </w:rPr>
        <w:t xml:space="preserve">patients had intra-abdominal collection, 7 of </w:t>
      </w:r>
      <w:r w:rsidR="0020681B" w:rsidRPr="005D3241">
        <w:rPr>
          <w:rFonts w:ascii="Book Antiqua" w:hAnsi="Book Antiqua" w:cs="Times New Roman"/>
          <w:sz w:val="24"/>
          <w:szCs w:val="24"/>
        </w:rPr>
        <w:t>whom</w:t>
      </w:r>
      <w:r w:rsidR="00BD4A8B" w:rsidRPr="005D3241">
        <w:rPr>
          <w:rFonts w:ascii="Book Antiqua" w:hAnsi="Book Antiqua" w:cs="Times New Roman"/>
          <w:sz w:val="24"/>
          <w:szCs w:val="24"/>
        </w:rPr>
        <w:t xml:space="preserve"> underwent percutaneous drainage. </w:t>
      </w:r>
      <w:r w:rsidR="004148F0" w:rsidRPr="005D3241">
        <w:rPr>
          <w:rFonts w:ascii="Book Antiqua" w:hAnsi="Book Antiqua" w:cs="Times New Roman"/>
          <w:sz w:val="24"/>
          <w:szCs w:val="24"/>
        </w:rPr>
        <w:t>There were pleural effusions</w:t>
      </w:r>
      <w:r w:rsidR="00AB0441" w:rsidRPr="005D3241">
        <w:rPr>
          <w:rFonts w:ascii="Book Antiqua" w:hAnsi="Book Antiqua" w:cs="Times New Roman"/>
          <w:sz w:val="24"/>
          <w:szCs w:val="24"/>
        </w:rPr>
        <w:t xml:space="preserve"> </w:t>
      </w:r>
      <w:r w:rsidR="004148F0" w:rsidRPr="005D3241">
        <w:rPr>
          <w:rFonts w:ascii="Book Antiqua" w:hAnsi="Book Antiqua" w:cs="Times New Roman"/>
          <w:sz w:val="24"/>
          <w:szCs w:val="24"/>
        </w:rPr>
        <w:t>in</w:t>
      </w:r>
      <w:r w:rsidR="00AB0441" w:rsidRPr="005D3241">
        <w:rPr>
          <w:rFonts w:ascii="Book Antiqua" w:hAnsi="Book Antiqua" w:cs="Times New Roman"/>
          <w:sz w:val="24"/>
          <w:szCs w:val="24"/>
        </w:rPr>
        <w:t xml:space="preserve"> </w:t>
      </w:r>
      <w:r w:rsidR="00DA1230" w:rsidRPr="005D3241">
        <w:rPr>
          <w:rFonts w:ascii="Book Antiqua" w:hAnsi="Book Antiqua" w:cs="Times New Roman"/>
          <w:sz w:val="24"/>
          <w:szCs w:val="24"/>
        </w:rPr>
        <w:t>12</w:t>
      </w:r>
      <w:r w:rsidR="00AB0441" w:rsidRPr="005D3241">
        <w:rPr>
          <w:rFonts w:ascii="Book Antiqua" w:hAnsi="Book Antiqua" w:cs="Times New Roman"/>
          <w:sz w:val="24"/>
          <w:szCs w:val="24"/>
        </w:rPr>
        <w:t xml:space="preserve"> </w:t>
      </w:r>
      <w:r w:rsidR="004148F0" w:rsidRPr="005D3241">
        <w:rPr>
          <w:rFonts w:ascii="Book Antiqua" w:hAnsi="Book Antiqua" w:cs="Times New Roman"/>
          <w:sz w:val="24"/>
          <w:szCs w:val="24"/>
        </w:rPr>
        <w:t>patients</w:t>
      </w:r>
      <w:r w:rsidR="00AB0441" w:rsidRPr="005D3241">
        <w:rPr>
          <w:rFonts w:ascii="Book Antiqua" w:hAnsi="Book Antiqua" w:cs="Times New Roman"/>
          <w:sz w:val="24"/>
          <w:szCs w:val="24"/>
        </w:rPr>
        <w:t xml:space="preserve"> </w:t>
      </w:r>
      <w:r w:rsidR="004148F0" w:rsidRPr="005D3241">
        <w:rPr>
          <w:rFonts w:ascii="Book Antiqua" w:hAnsi="Book Antiqua" w:cs="Times New Roman"/>
          <w:sz w:val="24"/>
          <w:szCs w:val="24"/>
        </w:rPr>
        <w:t xml:space="preserve">(7.8%), </w:t>
      </w:r>
      <w:r w:rsidRPr="005D3241">
        <w:rPr>
          <w:rFonts w:ascii="Book Antiqua" w:hAnsi="Book Antiqua" w:cs="Times New Roman"/>
          <w:sz w:val="24"/>
          <w:szCs w:val="24"/>
        </w:rPr>
        <w:t>9</w:t>
      </w:r>
      <w:r w:rsidR="005224E3" w:rsidRPr="005D3241">
        <w:rPr>
          <w:rFonts w:ascii="Book Antiqua" w:hAnsi="Book Antiqua" w:cs="Times New Roman"/>
          <w:sz w:val="24"/>
          <w:szCs w:val="24"/>
        </w:rPr>
        <w:t xml:space="preserve"> </w:t>
      </w:r>
      <w:r w:rsidR="004148F0" w:rsidRPr="005D3241">
        <w:rPr>
          <w:rFonts w:ascii="Book Antiqua" w:hAnsi="Book Antiqua" w:cs="Times New Roman"/>
          <w:sz w:val="24"/>
          <w:szCs w:val="24"/>
        </w:rPr>
        <w:t xml:space="preserve">(5.9%) had wound infection, </w:t>
      </w:r>
      <w:r w:rsidRPr="005D3241">
        <w:rPr>
          <w:rFonts w:ascii="Book Antiqua" w:hAnsi="Book Antiqua" w:cs="Times New Roman"/>
          <w:sz w:val="24"/>
          <w:szCs w:val="24"/>
        </w:rPr>
        <w:t>7</w:t>
      </w:r>
      <w:r w:rsidR="005224E3" w:rsidRPr="005D3241">
        <w:rPr>
          <w:rFonts w:ascii="Book Antiqua" w:hAnsi="Book Antiqua" w:cs="Times New Roman"/>
          <w:sz w:val="24"/>
          <w:szCs w:val="24"/>
        </w:rPr>
        <w:t xml:space="preserve"> </w:t>
      </w:r>
      <w:r w:rsidR="004148F0" w:rsidRPr="005D3241">
        <w:rPr>
          <w:rFonts w:ascii="Book Antiqua" w:hAnsi="Book Antiqua" w:cs="Times New Roman"/>
          <w:sz w:val="24"/>
          <w:szCs w:val="24"/>
        </w:rPr>
        <w:t xml:space="preserve">(1.2%) </w:t>
      </w:r>
      <w:r w:rsidR="009F3BEC" w:rsidRPr="005D3241">
        <w:rPr>
          <w:rFonts w:ascii="Book Antiqua" w:hAnsi="Book Antiqua" w:cs="Times New Roman"/>
          <w:sz w:val="24"/>
          <w:szCs w:val="24"/>
        </w:rPr>
        <w:t xml:space="preserve">developed </w:t>
      </w:r>
      <w:r w:rsidR="004148F0" w:rsidRPr="005D3241">
        <w:rPr>
          <w:rFonts w:ascii="Book Antiqua" w:hAnsi="Book Antiqua" w:cs="Times New Roman"/>
          <w:sz w:val="24"/>
          <w:szCs w:val="24"/>
        </w:rPr>
        <w:t xml:space="preserve">pneumonia, </w:t>
      </w:r>
      <w:r w:rsidR="00DA1230" w:rsidRPr="005D3241">
        <w:rPr>
          <w:rFonts w:ascii="Book Antiqua" w:hAnsi="Book Antiqua" w:cs="Times New Roman"/>
          <w:sz w:val="24"/>
          <w:szCs w:val="24"/>
        </w:rPr>
        <w:t xml:space="preserve">and </w:t>
      </w:r>
      <w:r w:rsidRPr="005D3241">
        <w:rPr>
          <w:rFonts w:ascii="Book Antiqua" w:hAnsi="Book Antiqua" w:cs="Times New Roman"/>
          <w:sz w:val="24"/>
          <w:szCs w:val="24"/>
        </w:rPr>
        <w:t>2</w:t>
      </w:r>
      <w:r w:rsidR="005224E3" w:rsidRPr="005D3241">
        <w:rPr>
          <w:rFonts w:ascii="Book Antiqua" w:hAnsi="Book Antiqua" w:cs="Times New Roman"/>
          <w:sz w:val="24"/>
          <w:szCs w:val="24"/>
        </w:rPr>
        <w:t xml:space="preserve"> </w:t>
      </w:r>
      <w:r w:rsidR="004148F0" w:rsidRPr="005D3241">
        <w:rPr>
          <w:rFonts w:ascii="Book Antiqua" w:hAnsi="Book Antiqua" w:cs="Times New Roman"/>
          <w:sz w:val="24"/>
          <w:szCs w:val="24"/>
        </w:rPr>
        <w:t xml:space="preserve">(1.3%) had urinary tract infection. </w:t>
      </w:r>
      <w:r w:rsidR="00E1454B" w:rsidRPr="005D3241">
        <w:rPr>
          <w:rFonts w:ascii="Book Antiqua" w:hAnsi="Book Antiqua" w:cs="Times New Roman"/>
          <w:sz w:val="24"/>
          <w:szCs w:val="24"/>
        </w:rPr>
        <w:t>Jaundice p</w:t>
      </w:r>
      <w:r w:rsidR="000C20A7" w:rsidRPr="005D3241">
        <w:rPr>
          <w:rFonts w:ascii="Book Antiqua" w:hAnsi="Book Antiqua" w:cs="Times New Roman"/>
          <w:sz w:val="24"/>
          <w:szCs w:val="24"/>
        </w:rPr>
        <w:t xml:space="preserve">atients who </w:t>
      </w:r>
      <w:r w:rsidR="00E1454B" w:rsidRPr="005D3241">
        <w:rPr>
          <w:rFonts w:ascii="Book Antiqua" w:hAnsi="Book Antiqua" w:cs="Times New Roman"/>
          <w:sz w:val="24"/>
          <w:szCs w:val="24"/>
        </w:rPr>
        <w:t>underwent preoperative biliary drainage had</w:t>
      </w:r>
      <w:r w:rsidR="00D7778B" w:rsidRPr="005D3241">
        <w:rPr>
          <w:rFonts w:ascii="Book Antiqua" w:hAnsi="Book Antiqua" w:cs="Times New Roman"/>
          <w:sz w:val="24"/>
          <w:szCs w:val="24"/>
        </w:rPr>
        <w:t xml:space="preserve"> comparable</w:t>
      </w:r>
      <w:r w:rsidR="000C20A7" w:rsidRPr="005D3241">
        <w:rPr>
          <w:rFonts w:ascii="Book Antiqua" w:hAnsi="Book Antiqua" w:cs="Times New Roman"/>
          <w:sz w:val="24"/>
          <w:szCs w:val="24"/>
        </w:rPr>
        <w:t xml:space="preserve"> post-operative complication</w:t>
      </w:r>
      <w:r w:rsidR="00D7778B" w:rsidRPr="005D3241">
        <w:rPr>
          <w:rFonts w:ascii="Book Antiqua" w:hAnsi="Book Antiqua" w:cs="Times New Roman"/>
          <w:sz w:val="24"/>
          <w:szCs w:val="24"/>
        </w:rPr>
        <w:t>, mortality and length of hospital stay</w:t>
      </w:r>
      <w:r w:rsidR="000C20A7" w:rsidRPr="005D3241">
        <w:rPr>
          <w:rFonts w:ascii="Book Antiqua" w:hAnsi="Book Antiqua" w:cs="Times New Roman"/>
          <w:sz w:val="24"/>
          <w:szCs w:val="24"/>
        </w:rPr>
        <w:t xml:space="preserve"> to non-</w:t>
      </w:r>
      <w:r w:rsidR="00D7778B" w:rsidRPr="005D3241">
        <w:rPr>
          <w:rFonts w:ascii="Book Antiqua" w:hAnsi="Book Antiqua" w:cs="Times New Roman"/>
          <w:sz w:val="24"/>
          <w:szCs w:val="24"/>
        </w:rPr>
        <w:t>biliary drainage</w:t>
      </w:r>
      <w:r w:rsidR="002163B2" w:rsidRPr="005D3241">
        <w:rPr>
          <w:rFonts w:ascii="Book Antiqua" w:hAnsi="Book Antiqua" w:cs="Times New Roman"/>
          <w:sz w:val="24"/>
          <w:szCs w:val="24"/>
        </w:rPr>
        <w:t xml:space="preserve"> patients</w:t>
      </w:r>
      <w:r w:rsidR="00D7778B" w:rsidRPr="005D3241">
        <w:rPr>
          <w:rFonts w:ascii="Book Antiqua" w:hAnsi="Book Antiqua" w:cs="Times New Roman"/>
          <w:sz w:val="24"/>
          <w:szCs w:val="24"/>
        </w:rPr>
        <w:t xml:space="preserve"> </w:t>
      </w:r>
      <w:r w:rsidR="00E1454B" w:rsidRPr="005D3241">
        <w:rPr>
          <w:rFonts w:ascii="Book Antiqua" w:hAnsi="Book Antiqua" w:cs="Times New Roman"/>
          <w:sz w:val="24"/>
          <w:szCs w:val="24"/>
        </w:rPr>
        <w:t>(Table 3).</w:t>
      </w:r>
    </w:p>
    <w:p w14:paraId="23C2A040" w14:textId="77777777" w:rsidR="002163B2" w:rsidRPr="005D3241" w:rsidRDefault="002163B2" w:rsidP="000479FD">
      <w:pPr>
        <w:spacing w:after="0" w:line="360" w:lineRule="auto"/>
        <w:jc w:val="both"/>
        <w:rPr>
          <w:rFonts w:ascii="Book Antiqua" w:hAnsi="Book Antiqua" w:cs="Times New Roman"/>
          <w:sz w:val="24"/>
          <w:szCs w:val="24"/>
        </w:rPr>
      </w:pPr>
    </w:p>
    <w:p w14:paraId="3FA4E316" w14:textId="77777777" w:rsidR="00280461" w:rsidRPr="005D3241" w:rsidRDefault="00280461" w:rsidP="000479FD">
      <w:pPr>
        <w:spacing w:after="0" w:line="360" w:lineRule="auto"/>
        <w:jc w:val="both"/>
        <w:outlineLvl w:val="0"/>
        <w:rPr>
          <w:rFonts w:ascii="Book Antiqua" w:hAnsi="Book Antiqua" w:cs="Times New Roman"/>
          <w:b/>
          <w:i/>
          <w:iCs/>
          <w:sz w:val="24"/>
          <w:szCs w:val="24"/>
        </w:rPr>
      </w:pPr>
      <w:r w:rsidRPr="005D3241">
        <w:rPr>
          <w:rFonts w:ascii="Book Antiqua" w:hAnsi="Book Antiqua" w:cs="Times New Roman"/>
          <w:b/>
          <w:i/>
          <w:iCs/>
          <w:sz w:val="24"/>
          <w:szCs w:val="24"/>
        </w:rPr>
        <w:t>Survival analysis</w:t>
      </w:r>
    </w:p>
    <w:p w14:paraId="33A8938B" w14:textId="2244F046" w:rsidR="00C8336D" w:rsidRPr="005D3241" w:rsidRDefault="00237968"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t>Median survival time after curative resection was 19</w:t>
      </w:r>
      <w:r w:rsidR="00640FCF" w:rsidRPr="005D3241">
        <w:rPr>
          <w:rFonts w:ascii="Book Antiqua" w:hAnsi="Book Antiqua" w:cs="Times New Roman"/>
          <w:sz w:val="24"/>
          <w:szCs w:val="24"/>
        </w:rPr>
        <w:t>.9</w:t>
      </w:r>
      <w:r w:rsidR="00E63B14">
        <w:rPr>
          <w:rFonts w:ascii="Book Antiqua" w:hAnsi="Book Antiqua" w:cs="Times New Roman"/>
          <w:sz w:val="24"/>
          <w:szCs w:val="24"/>
        </w:rPr>
        <w:t xml:space="preserve"> </w:t>
      </w:r>
      <w:proofErr w:type="spellStart"/>
      <w:r w:rsidR="00E63B14">
        <w:rPr>
          <w:rFonts w:ascii="Book Antiqua" w:hAnsi="Book Antiqua" w:cs="Times New Roman"/>
          <w:sz w:val="24"/>
          <w:szCs w:val="24"/>
        </w:rPr>
        <w:t>mo</w:t>
      </w:r>
      <w:proofErr w:type="spellEnd"/>
      <w:r w:rsidRPr="005D3241">
        <w:rPr>
          <w:rFonts w:ascii="Book Antiqua" w:hAnsi="Book Antiqua" w:cs="Times New Roman"/>
          <w:sz w:val="24"/>
          <w:szCs w:val="24"/>
        </w:rPr>
        <w:t xml:space="preserve"> (95%CI:</w:t>
      </w:r>
      <w:r w:rsidR="00AB0441" w:rsidRPr="005D3241">
        <w:rPr>
          <w:rFonts w:ascii="Book Antiqua" w:hAnsi="Book Antiqua" w:cs="Times New Roman"/>
          <w:sz w:val="24"/>
          <w:szCs w:val="24"/>
        </w:rPr>
        <w:t xml:space="preserve"> </w:t>
      </w:r>
      <w:r w:rsidRPr="005D3241">
        <w:rPr>
          <w:rFonts w:ascii="Book Antiqua" w:hAnsi="Book Antiqua" w:cs="Times New Roman"/>
          <w:sz w:val="24"/>
          <w:szCs w:val="24"/>
        </w:rPr>
        <w:t>14.</w:t>
      </w:r>
      <w:r w:rsidR="00640FCF" w:rsidRPr="005D3241">
        <w:rPr>
          <w:rFonts w:ascii="Book Antiqua" w:hAnsi="Book Antiqua" w:cs="Times New Roman"/>
          <w:sz w:val="24"/>
          <w:szCs w:val="24"/>
        </w:rPr>
        <w:t>2</w:t>
      </w:r>
      <w:r w:rsidR="008037F4" w:rsidRPr="005D3241">
        <w:rPr>
          <w:rFonts w:ascii="Book Antiqua" w:hAnsi="Book Antiqua" w:cs="Times New Roman"/>
          <w:sz w:val="24"/>
          <w:szCs w:val="24"/>
        </w:rPr>
        <w:t xml:space="preserve">– </w:t>
      </w:r>
      <w:r w:rsidR="00640FCF" w:rsidRPr="005D3241">
        <w:rPr>
          <w:rFonts w:ascii="Book Antiqua" w:hAnsi="Book Antiqua" w:cs="Times New Roman"/>
          <w:sz w:val="24"/>
          <w:szCs w:val="24"/>
        </w:rPr>
        <w:t>23</w:t>
      </w:r>
      <w:r w:rsidRPr="005D3241">
        <w:rPr>
          <w:rFonts w:ascii="Book Antiqua" w:hAnsi="Book Antiqua" w:cs="Times New Roman"/>
          <w:sz w:val="24"/>
          <w:szCs w:val="24"/>
        </w:rPr>
        <w:t>.</w:t>
      </w:r>
      <w:r w:rsidR="00640FCF" w:rsidRPr="005D3241">
        <w:rPr>
          <w:rFonts w:ascii="Book Antiqua" w:hAnsi="Book Antiqua" w:cs="Times New Roman"/>
          <w:sz w:val="24"/>
          <w:szCs w:val="24"/>
        </w:rPr>
        <w:t>8</w:t>
      </w:r>
      <w:r w:rsidR="007533A1" w:rsidRPr="005D3241">
        <w:rPr>
          <w:rFonts w:ascii="Book Antiqua" w:hAnsi="Book Antiqua" w:cs="Times New Roman"/>
          <w:sz w:val="24"/>
          <w:szCs w:val="24"/>
        </w:rPr>
        <w:t xml:space="preserve">; </w:t>
      </w:r>
      <w:r w:rsidR="0030327C" w:rsidRPr="005D3241">
        <w:rPr>
          <w:rFonts w:ascii="Book Antiqua" w:hAnsi="Book Antiqua" w:cs="Times New Roman"/>
          <w:sz w:val="24"/>
          <w:szCs w:val="24"/>
        </w:rPr>
        <w:t>Fig</w:t>
      </w:r>
      <w:r w:rsidR="00E56E5B" w:rsidRPr="005D3241">
        <w:rPr>
          <w:rFonts w:ascii="Book Antiqua" w:hAnsi="Book Antiqua" w:cs="Times New Roman"/>
          <w:sz w:val="24"/>
          <w:szCs w:val="24"/>
        </w:rPr>
        <w:t>ure</w:t>
      </w:r>
      <w:r w:rsidR="00E63B14">
        <w:rPr>
          <w:rFonts w:ascii="Book Antiqua" w:hAnsi="Book Antiqua" w:cs="Times New Roman" w:hint="eastAsia"/>
          <w:sz w:val="24"/>
          <w:szCs w:val="24"/>
          <w:lang w:eastAsia="zh-CN"/>
        </w:rPr>
        <w:t>s</w:t>
      </w:r>
      <w:r w:rsidR="007268E0" w:rsidRPr="005D3241">
        <w:rPr>
          <w:rFonts w:ascii="Book Antiqua" w:hAnsi="Book Antiqua" w:cs="Times New Roman"/>
          <w:sz w:val="24"/>
          <w:szCs w:val="24"/>
        </w:rPr>
        <w:t xml:space="preserve"> 1</w:t>
      </w:r>
      <w:r w:rsidR="00E56E5B" w:rsidRPr="005D3241">
        <w:rPr>
          <w:rFonts w:ascii="Book Antiqua" w:hAnsi="Book Antiqua" w:cs="Times New Roman"/>
          <w:sz w:val="24"/>
          <w:szCs w:val="24"/>
        </w:rPr>
        <w:t xml:space="preserve"> </w:t>
      </w:r>
      <w:r w:rsidR="00956108" w:rsidRPr="005D3241">
        <w:rPr>
          <w:rFonts w:ascii="Book Antiqua" w:hAnsi="Book Antiqua" w:cs="Times New Roman"/>
          <w:sz w:val="24"/>
          <w:szCs w:val="24"/>
        </w:rPr>
        <w:t xml:space="preserve">and </w:t>
      </w:r>
      <w:r w:rsidR="004D3AA3">
        <w:rPr>
          <w:rFonts w:ascii="Book Antiqua" w:hAnsi="Book Antiqua" w:cs="Times New Roman" w:hint="eastAsia"/>
          <w:sz w:val="24"/>
          <w:szCs w:val="24"/>
          <w:lang w:eastAsia="zh-CN"/>
        </w:rPr>
        <w:t>2A</w:t>
      </w:r>
      <w:r w:rsidR="00640FCF" w:rsidRPr="005D3241">
        <w:rPr>
          <w:rFonts w:ascii="Book Antiqua" w:hAnsi="Book Antiqua" w:cs="Times New Roman"/>
          <w:sz w:val="24"/>
          <w:szCs w:val="24"/>
        </w:rPr>
        <w:t>)</w:t>
      </w:r>
      <w:r w:rsidR="00AC7CB7" w:rsidRPr="005D3241">
        <w:rPr>
          <w:rFonts w:ascii="Book Antiqua" w:hAnsi="Book Antiqua" w:cs="Times New Roman"/>
          <w:sz w:val="24"/>
          <w:szCs w:val="24"/>
        </w:rPr>
        <w:t>.</w:t>
      </w:r>
      <w:r w:rsidR="007268E0" w:rsidRPr="005D3241">
        <w:rPr>
          <w:rFonts w:ascii="Book Antiqua" w:hAnsi="Book Antiqua" w:cs="Times New Roman"/>
          <w:sz w:val="24"/>
          <w:szCs w:val="24"/>
        </w:rPr>
        <w:t xml:space="preserve"> Patients with R0 had the longest</w:t>
      </w:r>
      <w:r w:rsidR="000B05E8" w:rsidRPr="005D3241">
        <w:rPr>
          <w:rFonts w:ascii="Book Antiqua" w:hAnsi="Book Antiqua" w:cs="Times New Roman"/>
          <w:sz w:val="24"/>
          <w:szCs w:val="24"/>
        </w:rPr>
        <w:t xml:space="preserve"> median survival time of</w:t>
      </w:r>
      <w:r w:rsidR="007268E0" w:rsidRPr="005D3241">
        <w:rPr>
          <w:rFonts w:ascii="Book Antiqua" w:hAnsi="Book Antiqua" w:cs="Times New Roman"/>
          <w:sz w:val="24"/>
          <w:szCs w:val="24"/>
        </w:rPr>
        <w:t xml:space="preserve"> 40.2 (95%CI: 22.4</w:t>
      </w:r>
      <w:r w:rsidR="008037F4" w:rsidRPr="005D3241">
        <w:rPr>
          <w:rFonts w:ascii="Book Antiqua" w:hAnsi="Book Antiqua" w:cs="Times New Roman"/>
          <w:sz w:val="24"/>
          <w:szCs w:val="24"/>
        </w:rPr>
        <w:t>–</w:t>
      </w:r>
      <w:r w:rsidR="007268E0" w:rsidRPr="005D3241">
        <w:rPr>
          <w:rFonts w:ascii="Book Antiqua" w:hAnsi="Book Antiqua" w:cs="Times New Roman"/>
          <w:sz w:val="24"/>
          <w:szCs w:val="24"/>
        </w:rPr>
        <w:t>57.9)</w:t>
      </w:r>
      <w:r w:rsidR="00AB0441" w:rsidRPr="005D3241">
        <w:rPr>
          <w:rFonts w:ascii="Book Antiqua" w:hAnsi="Book Antiqua" w:cs="Times New Roman"/>
          <w:sz w:val="24"/>
          <w:szCs w:val="24"/>
        </w:rPr>
        <w:t xml:space="preserve"> </w:t>
      </w:r>
      <w:r w:rsidR="000B05E8" w:rsidRPr="005D3241">
        <w:rPr>
          <w:rFonts w:ascii="Book Antiqua" w:hAnsi="Book Antiqua" w:cs="Times New Roman"/>
          <w:sz w:val="24"/>
          <w:szCs w:val="24"/>
        </w:rPr>
        <w:t>mo</w:t>
      </w:r>
      <w:r w:rsidR="007268E0" w:rsidRPr="005D3241">
        <w:rPr>
          <w:rFonts w:ascii="Book Antiqua" w:hAnsi="Book Antiqua" w:cs="Times New Roman"/>
          <w:sz w:val="24"/>
          <w:szCs w:val="24"/>
        </w:rPr>
        <w:t>.</w:t>
      </w:r>
      <w:r w:rsidR="00AB0441" w:rsidRPr="005D3241">
        <w:rPr>
          <w:rFonts w:ascii="Book Antiqua" w:hAnsi="Book Antiqua" w:cs="Times New Roman"/>
          <w:sz w:val="24"/>
          <w:szCs w:val="24"/>
        </w:rPr>
        <w:t xml:space="preserve"> </w:t>
      </w:r>
      <w:r w:rsidR="0062182A" w:rsidRPr="005D3241">
        <w:rPr>
          <w:rFonts w:ascii="Book Antiqua" w:hAnsi="Book Antiqua" w:cs="Times New Roman"/>
          <w:sz w:val="24"/>
          <w:szCs w:val="24"/>
        </w:rPr>
        <w:t>The o</w:t>
      </w:r>
      <w:r w:rsidRPr="005D3241">
        <w:rPr>
          <w:rFonts w:ascii="Book Antiqua" w:hAnsi="Book Antiqua" w:cs="Times New Roman"/>
          <w:sz w:val="24"/>
          <w:szCs w:val="24"/>
        </w:rPr>
        <w:t>verall survival rate</w:t>
      </w:r>
      <w:r w:rsidR="00AB0441" w:rsidRPr="005D3241">
        <w:rPr>
          <w:rFonts w:ascii="Book Antiqua" w:hAnsi="Book Antiqua" w:cs="Times New Roman"/>
          <w:sz w:val="24"/>
          <w:szCs w:val="24"/>
        </w:rPr>
        <w:t xml:space="preserve"> </w:t>
      </w:r>
      <w:r w:rsidR="0062182A" w:rsidRPr="005D3241">
        <w:rPr>
          <w:rFonts w:ascii="Book Antiqua" w:hAnsi="Book Antiqua" w:cs="Times New Roman"/>
          <w:sz w:val="24"/>
          <w:szCs w:val="24"/>
        </w:rPr>
        <w:t>was</w:t>
      </w:r>
      <w:r w:rsidR="00AB0441" w:rsidRPr="005D3241">
        <w:rPr>
          <w:rFonts w:ascii="Book Antiqua" w:hAnsi="Book Antiqua" w:cs="Times New Roman"/>
          <w:sz w:val="24"/>
          <w:szCs w:val="24"/>
        </w:rPr>
        <w:t xml:space="preserve"> </w:t>
      </w:r>
      <w:r w:rsidR="008037F4" w:rsidRPr="005D3241">
        <w:rPr>
          <w:rFonts w:ascii="Book Antiqua" w:hAnsi="Book Antiqua" w:cs="Times New Roman"/>
          <w:sz w:val="24"/>
          <w:szCs w:val="24"/>
        </w:rPr>
        <w:t>68% (95%CI: 60%–</w:t>
      </w:r>
      <w:r w:rsidR="0080260F" w:rsidRPr="005D3241">
        <w:rPr>
          <w:rFonts w:ascii="Book Antiqua" w:hAnsi="Book Antiqua" w:cs="Times New Roman"/>
          <w:sz w:val="24"/>
          <w:szCs w:val="24"/>
        </w:rPr>
        <w:t>74.7%) a</w:t>
      </w:r>
      <w:r w:rsidR="00AC7CB7" w:rsidRPr="005D3241">
        <w:rPr>
          <w:rFonts w:ascii="Book Antiqua" w:hAnsi="Book Antiqua" w:cs="Times New Roman"/>
          <w:sz w:val="24"/>
          <w:szCs w:val="24"/>
        </w:rPr>
        <w:t>fter</w:t>
      </w:r>
      <w:r w:rsidR="0080260F" w:rsidRPr="005D3241">
        <w:rPr>
          <w:rFonts w:ascii="Book Antiqua" w:hAnsi="Book Antiqua" w:cs="Times New Roman"/>
          <w:sz w:val="24"/>
          <w:szCs w:val="24"/>
        </w:rPr>
        <w:t xml:space="preserve"> 1 year, 33.7% </w:t>
      </w:r>
      <w:r w:rsidR="008037F4" w:rsidRPr="005D3241">
        <w:rPr>
          <w:rFonts w:ascii="Book Antiqua" w:hAnsi="Book Antiqua" w:cs="Times New Roman"/>
          <w:sz w:val="24"/>
          <w:szCs w:val="24"/>
        </w:rPr>
        <w:t>(95%CI: 26.3%–</w:t>
      </w:r>
      <w:r w:rsidR="00AC7CB7" w:rsidRPr="005D3241">
        <w:rPr>
          <w:rFonts w:ascii="Book Antiqua" w:hAnsi="Book Antiqua" w:cs="Times New Roman"/>
          <w:sz w:val="24"/>
          <w:szCs w:val="24"/>
        </w:rPr>
        <w:t>41.2%) after 3 y</w:t>
      </w:r>
      <w:r w:rsidR="008037F4" w:rsidRPr="005D3241">
        <w:rPr>
          <w:rFonts w:ascii="Book Antiqua" w:hAnsi="Book Antiqua" w:cs="Times New Roman"/>
          <w:sz w:val="24"/>
          <w:szCs w:val="24"/>
        </w:rPr>
        <w:t xml:space="preserve">ears, and 20.6% (95%CI: 13.8%– </w:t>
      </w:r>
      <w:r w:rsidR="00AC7CB7" w:rsidRPr="005D3241">
        <w:rPr>
          <w:rFonts w:ascii="Book Antiqua" w:hAnsi="Book Antiqua" w:cs="Times New Roman"/>
          <w:sz w:val="24"/>
          <w:szCs w:val="24"/>
        </w:rPr>
        <w:t>28.</w:t>
      </w:r>
      <w:r w:rsidR="00AB0441" w:rsidRPr="005D3241">
        <w:rPr>
          <w:rFonts w:ascii="Book Antiqua" w:hAnsi="Book Antiqua" w:cs="Times New Roman"/>
          <w:sz w:val="24"/>
          <w:szCs w:val="24"/>
        </w:rPr>
        <w:t>4</w:t>
      </w:r>
      <w:r w:rsidR="00AC7CB7" w:rsidRPr="005D3241">
        <w:rPr>
          <w:rFonts w:ascii="Book Antiqua" w:hAnsi="Book Antiqua" w:cs="Times New Roman"/>
          <w:sz w:val="24"/>
          <w:szCs w:val="24"/>
        </w:rPr>
        <w:t>%) after 5 years</w:t>
      </w:r>
      <w:r w:rsidR="000A7A9C" w:rsidRPr="005D3241">
        <w:rPr>
          <w:rFonts w:ascii="Book Antiqua" w:hAnsi="Book Antiqua" w:cs="Times New Roman"/>
          <w:sz w:val="24"/>
          <w:szCs w:val="24"/>
        </w:rPr>
        <w:t xml:space="preserve"> </w:t>
      </w:r>
      <w:r w:rsidR="00E56E5B" w:rsidRPr="005D3241">
        <w:rPr>
          <w:rFonts w:ascii="Book Antiqua" w:hAnsi="Book Antiqua" w:cs="Times New Roman"/>
          <w:sz w:val="24"/>
          <w:szCs w:val="24"/>
        </w:rPr>
        <w:t>(Figure</w:t>
      </w:r>
      <w:r w:rsidR="004D3AA3">
        <w:rPr>
          <w:rFonts w:ascii="Book Antiqua" w:hAnsi="Book Antiqua" w:cs="Times New Roman" w:hint="eastAsia"/>
          <w:sz w:val="24"/>
          <w:szCs w:val="24"/>
          <w:lang w:eastAsia="zh-CN"/>
        </w:rPr>
        <w:t xml:space="preserve"> </w:t>
      </w:r>
      <w:r w:rsidR="00292D8E">
        <w:rPr>
          <w:rFonts w:ascii="Book Antiqua" w:hAnsi="Book Antiqua" w:cs="Times New Roman" w:hint="eastAsia"/>
          <w:sz w:val="24"/>
          <w:szCs w:val="24"/>
          <w:lang w:eastAsia="zh-CN"/>
        </w:rPr>
        <w:t>3</w:t>
      </w:r>
      <w:r w:rsidR="00BD172E" w:rsidRPr="005D3241">
        <w:rPr>
          <w:rFonts w:ascii="Book Antiqua" w:hAnsi="Book Antiqua" w:cs="Times New Roman"/>
          <w:sz w:val="24"/>
          <w:szCs w:val="24"/>
        </w:rPr>
        <w:t>)</w:t>
      </w:r>
      <w:r w:rsidR="001B0D1B" w:rsidRPr="005D3241">
        <w:rPr>
          <w:rFonts w:ascii="Book Antiqua" w:hAnsi="Book Antiqua" w:cs="Times New Roman"/>
          <w:sz w:val="24"/>
          <w:szCs w:val="24"/>
        </w:rPr>
        <w:t>.</w:t>
      </w:r>
    </w:p>
    <w:p w14:paraId="53FD4EC9" w14:textId="77777777" w:rsidR="00FC12F3" w:rsidRPr="00292D8E" w:rsidRDefault="00FC12F3" w:rsidP="000479FD">
      <w:pPr>
        <w:spacing w:after="0" w:line="360" w:lineRule="auto"/>
        <w:jc w:val="both"/>
        <w:rPr>
          <w:rFonts w:ascii="Book Antiqua" w:hAnsi="Book Antiqua" w:cs="Times New Roman"/>
          <w:sz w:val="24"/>
          <w:szCs w:val="24"/>
          <w:lang w:eastAsia="zh-CN"/>
        </w:rPr>
      </w:pPr>
    </w:p>
    <w:p w14:paraId="6530F916" w14:textId="77777777" w:rsidR="001B2568" w:rsidRPr="005D3241" w:rsidRDefault="007D7462" w:rsidP="000479FD">
      <w:pPr>
        <w:pStyle w:val="NoSpacing"/>
        <w:spacing w:line="360" w:lineRule="auto"/>
        <w:jc w:val="both"/>
        <w:rPr>
          <w:rFonts w:ascii="Book Antiqua" w:hAnsi="Book Antiqua" w:cs="Times New Roman"/>
          <w:b/>
          <w:i/>
          <w:iCs/>
          <w:sz w:val="24"/>
          <w:szCs w:val="24"/>
        </w:rPr>
      </w:pPr>
      <w:r w:rsidRPr="005D3241">
        <w:rPr>
          <w:rFonts w:ascii="Book Antiqua" w:hAnsi="Book Antiqua" w:cs="Times New Roman"/>
          <w:b/>
          <w:i/>
          <w:iCs/>
          <w:sz w:val="24"/>
          <w:szCs w:val="24"/>
        </w:rPr>
        <w:t>Survival a</w:t>
      </w:r>
      <w:r w:rsidR="00BD172E" w:rsidRPr="005D3241">
        <w:rPr>
          <w:rFonts w:ascii="Book Antiqua" w:hAnsi="Book Antiqua" w:cs="Times New Roman"/>
          <w:b/>
          <w:i/>
          <w:iCs/>
          <w:sz w:val="24"/>
          <w:szCs w:val="24"/>
        </w:rPr>
        <w:t>cc</w:t>
      </w:r>
      <w:r w:rsidR="0025129E" w:rsidRPr="005D3241">
        <w:rPr>
          <w:rFonts w:ascii="Book Antiqua" w:hAnsi="Book Antiqua" w:cs="Times New Roman"/>
          <w:b/>
          <w:i/>
          <w:iCs/>
          <w:sz w:val="24"/>
          <w:szCs w:val="24"/>
        </w:rPr>
        <w:t>ording to stage</w:t>
      </w:r>
    </w:p>
    <w:p w14:paraId="7699F622" w14:textId="6DA44F6A" w:rsidR="00EF40B0" w:rsidRPr="003865AF" w:rsidRDefault="0062182A" w:rsidP="003865AF">
      <w:pPr>
        <w:pStyle w:val="NoSpacing"/>
        <w:spacing w:line="360" w:lineRule="auto"/>
        <w:jc w:val="both"/>
        <w:rPr>
          <w:rFonts w:ascii="Book Antiqua" w:eastAsia="宋体" w:hAnsi="Book Antiqua" w:cs="Times New Roman"/>
          <w:sz w:val="24"/>
          <w:szCs w:val="24"/>
          <w:lang w:eastAsia="zh-CN"/>
        </w:rPr>
      </w:pPr>
      <w:r w:rsidRPr="005D3241">
        <w:rPr>
          <w:rFonts w:ascii="Book Antiqua" w:hAnsi="Book Antiqua" w:cs="Times New Roman"/>
          <w:sz w:val="24"/>
          <w:szCs w:val="24"/>
        </w:rPr>
        <w:t>Following are survival rates a</w:t>
      </w:r>
      <w:r w:rsidR="009F3C3C" w:rsidRPr="005D3241">
        <w:rPr>
          <w:rFonts w:ascii="Book Antiqua" w:hAnsi="Book Antiqua" w:cs="Times New Roman"/>
          <w:sz w:val="24"/>
          <w:szCs w:val="24"/>
        </w:rPr>
        <w:t xml:space="preserve">ccording to </w:t>
      </w:r>
      <w:r w:rsidR="00585748" w:rsidRPr="005D3241">
        <w:rPr>
          <w:rFonts w:ascii="Book Antiqua" w:hAnsi="Book Antiqua" w:cs="Times New Roman"/>
          <w:sz w:val="24"/>
          <w:szCs w:val="24"/>
        </w:rPr>
        <w:t xml:space="preserve">the </w:t>
      </w:r>
      <w:r w:rsidR="009F3C3C" w:rsidRPr="005D3241">
        <w:rPr>
          <w:rFonts w:ascii="Book Antiqua" w:hAnsi="Book Antiqua" w:cs="Times New Roman"/>
          <w:sz w:val="24"/>
          <w:szCs w:val="24"/>
        </w:rPr>
        <w:t>AJCC</w:t>
      </w:r>
      <w:r w:rsidR="00AB0441" w:rsidRPr="005D3241">
        <w:rPr>
          <w:rFonts w:ascii="Book Antiqua" w:hAnsi="Book Antiqua" w:cs="Times New Roman"/>
          <w:sz w:val="24"/>
          <w:szCs w:val="24"/>
        </w:rPr>
        <w:t xml:space="preserve"> </w:t>
      </w:r>
      <w:r w:rsidR="007A7D5D" w:rsidRPr="005D3241">
        <w:rPr>
          <w:rFonts w:ascii="Book Antiqua" w:hAnsi="Book Antiqua" w:cs="Times New Roman"/>
          <w:sz w:val="24"/>
          <w:szCs w:val="24"/>
        </w:rPr>
        <w:t xml:space="preserve">staging for </w:t>
      </w:r>
      <w:proofErr w:type="spellStart"/>
      <w:r w:rsidR="007A7D5D" w:rsidRPr="005D3241">
        <w:rPr>
          <w:rFonts w:ascii="Book Antiqua" w:hAnsi="Book Antiqua" w:cs="Times New Roman"/>
          <w:sz w:val="24"/>
          <w:szCs w:val="24"/>
        </w:rPr>
        <w:t>perihilar</w:t>
      </w:r>
      <w:proofErr w:type="spellEnd"/>
      <w:r w:rsidR="007A7D5D" w:rsidRPr="005D3241">
        <w:rPr>
          <w:rFonts w:ascii="Book Antiqua" w:hAnsi="Book Antiqua" w:cs="Times New Roman"/>
          <w:sz w:val="24"/>
          <w:szCs w:val="24"/>
        </w:rPr>
        <w:t xml:space="preserve"> bile duct tumor 7</w:t>
      </w:r>
      <w:r w:rsidR="007A7D5D" w:rsidRPr="005D3241">
        <w:rPr>
          <w:rFonts w:ascii="Book Antiqua" w:hAnsi="Book Antiqua" w:cs="Times New Roman"/>
          <w:sz w:val="24"/>
          <w:szCs w:val="24"/>
          <w:vertAlign w:val="superscript"/>
        </w:rPr>
        <w:t>th</w:t>
      </w:r>
      <w:r w:rsidR="00AB0441" w:rsidRPr="005D3241">
        <w:rPr>
          <w:rFonts w:ascii="Book Antiqua" w:hAnsi="Book Antiqua" w:cs="Times New Roman"/>
          <w:sz w:val="24"/>
          <w:szCs w:val="24"/>
        </w:rPr>
        <w:t xml:space="preserve"> </w:t>
      </w:r>
      <w:r w:rsidR="007A7D5D" w:rsidRPr="005D3241">
        <w:rPr>
          <w:rFonts w:ascii="Book Antiqua" w:hAnsi="Book Antiqua" w:cs="Times New Roman"/>
          <w:sz w:val="24"/>
          <w:szCs w:val="24"/>
        </w:rPr>
        <w:t>edition 2010</w:t>
      </w:r>
      <w:r w:rsidR="002C34D0" w:rsidRPr="005D3241">
        <w:rPr>
          <w:rFonts w:ascii="Book Antiqua" w:hAnsi="Book Antiqua" w:cs="Times New Roman"/>
          <w:sz w:val="24"/>
          <w:szCs w:val="24"/>
        </w:rPr>
        <w:t>, including all 153 patients.</w:t>
      </w:r>
      <w:r w:rsidR="003865AF">
        <w:rPr>
          <w:rFonts w:ascii="Book Antiqua" w:eastAsia="宋体" w:hAnsi="Book Antiqua" w:cs="Times New Roman" w:hint="eastAsia"/>
          <w:sz w:val="24"/>
          <w:szCs w:val="24"/>
          <w:lang w:eastAsia="zh-CN"/>
        </w:rPr>
        <w:t xml:space="preserve"> </w:t>
      </w:r>
      <w:r w:rsidR="00D5663B" w:rsidRPr="005D3241">
        <w:rPr>
          <w:rFonts w:ascii="Book Antiqua" w:hAnsi="Book Antiqua" w:cs="Times New Roman"/>
          <w:sz w:val="24"/>
          <w:szCs w:val="24"/>
        </w:rPr>
        <w:t xml:space="preserve">Stage 0, </w:t>
      </w:r>
      <w:r w:rsidR="0025129E" w:rsidRPr="005D3241">
        <w:rPr>
          <w:rFonts w:ascii="Book Antiqua" w:hAnsi="Book Antiqua" w:cs="Times New Roman"/>
          <w:sz w:val="24"/>
          <w:szCs w:val="24"/>
        </w:rPr>
        <w:t>5</w:t>
      </w:r>
      <w:r w:rsidR="003E4A0E" w:rsidRPr="005D3241">
        <w:rPr>
          <w:rFonts w:ascii="Book Antiqua" w:hAnsi="Book Antiqua" w:cs="Times New Roman"/>
          <w:sz w:val="24"/>
          <w:szCs w:val="24"/>
        </w:rPr>
        <w:t>-</w:t>
      </w:r>
      <w:r w:rsidR="0025129E" w:rsidRPr="005D3241">
        <w:rPr>
          <w:rFonts w:ascii="Book Antiqua" w:hAnsi="Book Antiqua" w:cs="Times New Roman"/>
          <w:sz w:val="24"/>
          <w:szCs w:val="24"/>
        </w:rPr>
        <w:t>year survival rate</w:t>
      </w:r>
      <w:r w:rsidR="00AB0441" w:rsidRPr="005D3241">
        <w:rPr>
          <w:rFonts w:ascii="Book Antiqua" w:hAnsi="Book Antiqua" w:cs="Times New Roman"/>
          <w:sz w:val="24"/>
          <w:szCs w:val="24"/>
        </w:rPr>
        <w:t xml:space="preserve"> </w:t>
      </w:r>
      <w:r w:rsidR="00585748" w:rsidRPr="005D3241">
        <w:rPr>
          <w:rFonts w:ascii="Book Antiqua" w:hAnsi="Book Antiqua" w:cs="Times New Roman"/>
          <w:sz w:val="24"/>
          <w:szCs w:val="24"/>
        </w:rPr>
        <w:t>was</w:t>
      </w:r>
      <w:r w:rsidR="00AB0441" w:rsidRPr="005D3241">
        <w:rPr>
          <w:rFonts w:ascii="Book Antiqua" w:hAnsi="Book Antiqua" w:cs="Times New Roman"/>
          <w:sz w:val="24"/>
          <w:szCs w:val="24"/>
        </w:rPr>
        <w:t xml:space="preserve"> </w:t>
      </w:r>
      <w:r w:rsidR="003852E5" w:rsidRPr="005D3241">
        <w:rPr>
          <w:rFonts w:ascii="Book Antiqua" w:hAnsi="Book Antiqua" w:cs="Times New Roman"/>
          <w:sz w:val="24"/>
          <w:szCs w:val="24"/>
        </w:rPr>
        <w:t>71.1% (95%CI: 23.3%</w:t>
      </w:r>
      <w:r w:rsidR="00627DF5" w:rsidRPr="005D3241">
        <w:rPr>
          <w:rFonts w:ascii="Book Antiqua" w:hAnsi="Book Antiqua" w:cs="Times New Roman"/>
          <w:sz w:val="24"/>
          <w:szCs w:val="24"/>
        </w:rPr>
        <w:t>–</w:t>
      </w:r>
      <w:r w:rsidR="00D5663B" w:rsidRPr="005D3241">
        <w:rPr>
          <w:rFonts w:ascii="Book Antiqua" w:hAnsi="Book Antiqua" w:cs="Times New Roman"/>
          <w:sz w:val="24"/>
          <w:szCs w:val="24"/>
        </w:rPr>
        <w:t>92.3%)</w:t>
      </w:r>
      <w:r w:rsidR="003865AF">
        <w:rPr>
          <w:rFonts w:ascii="Book Antiqua" w:eastAsia="宋体" w:hAnsi="Book Antiqua" w:cs="Times New Roman" w:hint="eastAsia"/>
          <w:sz w:val="24"/>
          <w:szCs w:val="24"/>
          <w:lang w:eastAsia="zh-CN"/>
        </w:rPr>
        <w:t xml:space="preserve">; </w:t>
      </w:r>
      <w:r w:rsidR="00D5663B" w:rsidRPr="005D3241">
        <w:rPr>
          <w:rFonts w:ascii="Book Antiqua" w:hAnsi="Book Antiqua" w:cs="Times New Roman"/>
          <w:sz w:val="24"/>
          <w:szCs w:val="24"/>
        </w:rPr>
        <w:t xml:space="preserve">Stage </w:t>
      </w:r>
      <w:r w:rsidR="00FA0C11" w:rsidRPr="005D3241">
        <w:rPr>
          <w:rFonts w:ascii="Book Antiqua" w:hAnsi="Book Antiqua" w:cs="Times New Roman"/>
          <w:sz w:val="24"/>
          <w:szCs w:val="24"/>
        </w:rPr>
        <w:t>I</w:t>
      </w:r>
      <w:r w:rsidR="00D5663B" w:rsidRPr="005D3241">
        <w:rPr>
          <w:rFonts w:ascii="Book Antiqua" w:hAnsi="Book Antiqua" w:cs="Times New Roman"/>
          <w:sz w:val="24"/>
          <w:szCs w:val="24"/>
        </w:rPr>
        <w:t>,</w:t>
      </w:r>
      <w:r w:rsidR="00AB0441" w:rsidRPr="005D3241">
        <w:rPr>
          <w:rFonts w:ascii="Book Antiqua" w:hAnsi="Book Antiqua" w:cs="Times New Roman"/>
          <w:sz w:val="24"/>
          <w:szCs w:val="24"/>
        </w:rPr>
        <w:t xml:space="preserve"> </w:t>
      </w:r>
      <w:r w:rsidR="00D5663B" w:rsidRPr="005D3241">
        <w:rPr>
          <w:rFonts w:ascii="Book Antiqua" w:hAnsi="Book Antiqua" w:cs="Times New Roman"/>
          <w:sz w:val="24"/>
          <w:szCs w:val="24"/>
        </w:rPr>
        <w:t>5</w:t>
      </w:r>
      <w:r w:rsidR="003E4A0E" w:rsidRPr="005D3241">
        <w:rPr>
          <w:rFonts w:ascii="Book Antiqua" w:hAnsi="Book Antiqua" w:cs="Times New Roman"/>
          <w:sz w:val="24"/>
          <w:szCs w:val="24"/>
        </w:rPr>
        <w:t>-</w:t>
      </w:r>
      <w:r w:rsidR="00D5663B" w:rsidRPr="005D3241">
        <w:rPr>
          <w:rFonts w:ascii="Book Antiqua" w:hAnsi="Book Antiqua" w:cs="Times New Roman"/>
          <w:sz w:val="24"/>
          <w:szCs w:val="24"/>
        </w:rPr>
        <w:t xml:space="preserve">year survival rate </w:t>
      </w:r>
      <w:r w:rsidR="00585748" w:rsidRPr="005D3241">
        <w:rPr>
          <w:rFonts w:ascii="Book Antiqua" w:hAnsi="Book Antiqua" w:cs="Times New Roman"/>
          <w:sz w:val="24"/>
          <w:szCs w:val="24"/>
        </w:rPr>
        <w:t xml:space="preserve">was </w:t>
      </w:r>
      <w:r w:rsidR="00D5663B" w:rsidRPr="005D3241">
        <w:rPr>
          <w:rFonts w:ascii="Book Antiqua" w:hAnsi="Book Antiqua" w:cs="Times New Roman"/>
          <w:sz w:val="24"/>
          <w:szCs w:val="24"/>
        </w:rPr>
        <w:t>5</w:t>
      </w:r>
      <w:r w:rsidR="0096182C" w:rsidRPr="005D3241">
        <w:rPr>
          <w:rFonts w:ascii="Book Antiqua" w:hAnsi="Book Antiqua" w:cs="Times New Roman"/>
          <w:sz w:val="24"/>
          <w:szCs w:val="24"/>
        </w:rPr>
        <w:t>1.8% (95%CI: 16.4%</w:t>
      </w:r>
      <w:r w:rsidR="00627DF5" w:rsidRPr="005D3241">
        <w:rPr>
          <w:rFonts w:ascii="Book Antiqua" w:hAnsi="Book Antiqua" w:cs="Times New Roman"/>
          <w:sz w:val="24"/>
          <w:szCs w:val="24"/>
        </w:rPr>
        <w:t>–</w:t>
      </w:r>
      <w:r w:rsidR="00D5663B" w:rsidRPr="005D3241">
        <w:rPr>
          <w:rFonts w:ascii="Book Antiqua" w:hAnsi="Book Antiqua" w:cs="Times New Roman"/>
          <w:sz w:val="24"/>
          <w:szCs w:val="24"/>
        </w:rPr>
        <w:t>78.8%)</w:t>
      </w:r>
      <w:r w:rsidR="003865AF">
        <w:rPr>
          <w:rFonts w:ascii="Book Antiqua" w:eastAsia="宋体" w:hAnsi="Book Antiqua" w:cs="Times New Roman" w:hint="eastAsia"/>
          <w:sz w:val="24"/>
          <w:szCs w:val="24"/>
          <w:lang w:eastAsia="zh-CN"/>
        </w:rPr>
        <w:t xml:space="preserve">; </w:t>
      </w:r>
      <w:r w:rsidR="00D5663B" w:rsidRPr="005D3241">
        <w:rPr>
          <w:rFonts w:ascii="Book Antiqua" w:hAnsi="Book Antiqua" w:cs="Times New Roman"/>
          <w:sz w:val="24"/>
          <w:szCs w:val="24"/>
        </w:rPr>
        <w:t xml:space="preserve">Stage </w:t>
      </w:r>
      <w:r w:rsidR="00FA0C11" w:rsidRPr="005D3241">
        <w:rPr>
          <w:rFonts w:ascii="Book Antiqua" w:hAnsi="Book Antiqua" w:cs="Times New Roman"/>
          <w:sz w:val="24"/>
          <w:szCs w:val="24"/>
        </w:rPr>
        <w:t>II</w:t>
      </w:r>
      <w:r w:rsidR="00D5663B" w:rsidRPr="005D3241">
        <w:rPr>
          <w:rFonts w:ascii="Book Antiqua" w:hAnsi="Book Antiqua" w:cs="Times New Roman"/>
          <w:sz w:val="24"/>
          <w:szCs w:val="24"/>
        </w:rPr>
        <w:t>, 5</w:t>
      </w:r>
      <w:r w:rsidR="003E4A0E" w:rsidRPr="005D3241">
        <w:rPr>
          <w:rFonts w:ascii="Book Antiqua" w:hAnsi="Book Antiqua" w:cs="Times New Roman"/>
          <w:sz w:val="24"/>
          <w:szCs w:val="24"/>
        </w:rPr>
        <w:t>-</w:t>
      </w:r>
      <w:r w:rsidR="00D5663B" w:rsidRPr="005D3241">
        <w:rPr>
          <w:rFonts w:ascii="Book Antiqua" w:hAnsi="Book Antiqua" w:cs="Times New Roman"/>
          <w:sz w:val="24"/>
          <w:szCs w:val="24"/>
        </w:rPr>
        <w:t xml:space="preserve">year survival rate </w:t>
      </w:r>
      <w:r w:rsidR="00585748" w:rsidRPr="005D3241">
        <w:rPr>
          <w:rFonts w:ascii="Book Antiqua" w:hAnsi="Book Antiqua" w:cs="Times New Roman"/>
          <w:sz w:val="24"/>
          <w:szCs w:val="24"/>
        </w:rPr>
        <w:t xml:space="preserve">was </w:t>
      </w:r>
      <w:r w:rsidR="0096182C" w:rsidRPr="005D3241">
        <w:rPr>
          <w:rFonts w:ascii="Book Antiqua" w:hAnsi="Book Antiqua" w:cs="Times New Roman"/>
          <w:sz w:val="24"/>
          <w:szCs w:val="24"/>
        </w:rPr>
        <w:t xml:space="preserve">25.3% (95%CI: 15% </w:t>
      </w:r>
      <w:r w:rsidR="00627DF5" w:rsidRPr="005D3241">
        <w:rPr>
          <w:rFonts w:ascii="Book Antiqua" w:hAnsi="Book Antiqua" w:cs="Times New Roman"/>
          <w:sz w:val="24"/>
          <w:szCs w:val="24"/>
        </w:rPr>
        <w:t>–</w:t>
      </w:r>
      <w:r w:rsidR="00D5663B" w:rsidRPr="005D3241">
        <w:rPr>
          <w:rFonts w:ascii="Book Antiqua" w:hAnsi="Book Antiqua" w:cs="Times New Roman"/>
          <w:sz w:val="24"/>
          <w:szCs w:val="24"/>
        </w:rPr>
        <w:t>37%)</w:t>
      </w:r>
      <w:r w:rsidR="003865AF">
        <w:rPr>
          <w:rFonts w:ascii="Book Antiqua" w:eastAsia="宋体" w:hAnsi="Book Antiqua" w:cs="Times New Roman" w:hint="eastAsia"/>
          <w:sz w:val="24"/>
          <w:szCs w:val="24"/>
          <w:lang w:eastAsia="zh-CN"/>
        </w:rPr>
        <w:t xml:space="preserve">; </w:t>
      </w:r>
      <w:r w:rsidR="00D5663B" w:rsidRPr="005D3241">
        <w:rPr>
          <w:rFonts w:ascii="Book Antiqua" w:hAnsi="Book Antiqua" w:cs="Times New Roman"/>
          <w:sz w:val="24"/>
          <w:szCs w:val="24"/>
        </w:rPr>
        <w:t xml:space="preserve">Stage </w:t>
      </w:r>
      <w:proofErr w:type="spellStart"/>
      <w:r w:rsidR="00FA0C11" w:rsidRPr="005D3241">
        <w:rPr>
          <w:rFonts w:ascii="Book Antiqua" w:hAnsi="Book Antiqua" w:cs="Times New Roman"/>
          <w:sz w:val="24"/>
          <w:szCs w:val="24"/>
        </w:rPr>
        <w:t>III</w:t>
      </w:r>
      <w:r w:rsidR="00D5663B" w:rsidRPr="005D3241">
        <w:rPr>
          <w:rFonts w:ascii="Book Antiqua" w:hAnsi="Book Antiqua" w:cs="Times New Roman"/>
          <w:sz w:val="24"/>
          <w:szCs w:val="24"/>
        </w:rPr>
        <w:t>a</w:t>
      </w:r>
      <w:proofErr w:type="spellEnd"/>
      <w:r w:rsidR="00D5663B" w:rsidRPr="005D3241">
        <w:rPr>
          <w:rFonts w:ascii="Book Antiqua" w:hAnsi="Book Antiqua" w:cs="Times New Roman"/>
          <w:sz w:val="24"/>
          <w:szCs w:val="24"/>
        </w:rPr>
        <w:t>, 5</w:t>
      </w:r>
      <w:r w:rsidR="003E4A0E" w:rsidRPr="005D3241">
        <w:rPr>
          <w:rFonts w:ascii="Book Antiqua" w:hAnsi="Book Antiqua" w:cs="Times New Roman"/>
          <w:sz w:val="24"/>
          <w:szCs w:val="24"/>
        </w:rPr>
        <w:t>-</w:t>
      </w:r>
      <w:r w:rsidR="00D5663B" w:rsidRPr="005D3241">
        <w:rPr>
          <w:rFonts w:ascii="Book Antiqua" w:hAnsi="Book Antiqua" w:cs="Times New Roman"/>
          <w:sz w:val="24"/>
          <w:szCs w:val="24"/>
        </w:rPr>
        <w:t xml:space="preserve">year survival rate </w:t>
      </w:r>
      <w:r w:rsidR="00585748" w:rsidRPr="005D3241">
        <w:rPr>
          <w:rFonts w:ascii="Book Antiqua" w:hAnsi="Book Antiqua" w:cs="Times New Roman"/>
          <w:sz w:val="24"/>
          <w:szCs w:val="24"/>
        </w:rPr>
        <w:t xml:space="preserve">was </w:t>
      </w:r>
      <w:r w:rsidR="00E63B14">
        <w:rPr>
          <w:rFonts w:ascii="Book Antiqua" w:hAnsi="Book Antiqua" w:cs="Times New Roman"/>
          <w:sz w:val="24"/>
          <w:szCs w:val="24"/>
        </w:rPr>
        <w:t>17.6% (95%CI: 4.3%</w:t>
      </w:r>
      <w:r w:rsidR="0096182C" w:rsidRPr="005D3241">
        <w:rPr>
          <w:rFonts w:ascii="Book Antiqua" w:hAnsi="Book Antiqua" w:cs="Times New Roman"/>
          <w:sz w:val="24"/>
          <w:szCs w:val="24"/>
        </w:rPr>
        <w:t>–</w:t>
      </w:r>
      <w:r w:rsidR="00D5663B" w:rsidRPr="005D3241">
        <w:rPr>
          <w:rFonts w:ascii="Book Antiqua" w:hAnsi="Book Antiqua" w:cs="Times New Roman"/>
          <w:sz w:val="24"/>
          <w:szCs w:val="24"/>
        </w:rPr>
        <w:t>38.3%)</w:t>
      </w:r>
      <w:r w:rsidR="003865AF">
        <w:rPr>
          <w:rFonts w:ascii="Book Antiqua" w:eastAsia="宋体" w:hAnsi="Book Antiqua" w:cs="Times New Roman" w:hint="eastAsia"/>
          <w:sz w:val="24"/>
          <w:szCs w:val="24"/>
          <w:lang w:eastAsia="zh-CN"/>
        </w:rPr>
        <w:t>;</w:t>
      </w:r>
      <w:r w:rsidR="00E63B14">
        <w:rPr>
          <w:rFonts w:ascii="Book Antiqua" w:eastAsia="宋体" w:hAnsi="Book Antiqua" w:cs="Times New Roman" w:hint="eastAsia"/>
          <w:sz w:val="24"/>
          <w:szCs w:val="24"/>
          <w:lang w:eastAsia="zh-CN"/>
        </w:rPr>
        <w:t xml:space="preserve"> </w:t>
      </w:r>
      <w:r w:rsidR="00D5663B" w:rsidRPr="005D3241">
        <w:rPr>
          <w:rFonts w:ascii="Book Antiqua" w:hAnsi="Book Antiqua" w:cs="Times New Roman"/>
          <w:sz w:val="24"/>
          <w:szCs w:val="24"/>
        </w:rPr>
        <w:t xml:space="preserve">Stage </w:t>
      </w:r>
      <w:proofErr w:type="spellStart"/>
      <w:r w:rsidR="00FA0C11" w:rsidRPr="005D3241">
        <w:rPr>
          <w:rFonts w:ascii="Book Antiqua" w:hAnsi="Book Antiqua" w:cs="Times New Roman"/>
          <w:sz w:val="24"/>
          <w:szCs w:val="24"/>
        </w:rPr>
        <w:t>III</w:t>
      </w:r>
      <w:r w:rsidR="00D5663B" w:rsidRPr="005D3241">
        <w:rPr>
          <w:rFonts w:ascii="Book Antiqua" w:hAnsi="Book Antiqua" w:cs="Times New Roman"/>
          <w:sz w:val="24"/>
          <w:szCs w:val="24"/>
        </w:rPr>
        <w:t>b</w:t>
      </w:r>
      <w:proofErr w:type="spellEnd"/>
      <w:r w:rsidR="00D5663B" w:rsidRPr="005D3241">
        <w:rPr>
          <w:rFonts w:ascii="Book Antiqua" w:hAnsi="Book Antiqua" w:cs="Times New Roman"/>
          <w:sz w:val="24"/>
          <w:szCs w:val="24"/>
        </w:rPr>
        <w:t xml:space="preserve">, 5year survival rate </w:t>
      </w:r>
      <w:r w:rsidR="00585748" w:rsidRPr="005D3241">
        <w:rPr>
          <w:rFonts w:ascii="Book Antiqua" w:hAnsi="Book Antiqua" w:cs="Times New Roman"/>
          <w:sz w:val="24"/>
          <w:szCs w:val="24"/>
        </w:rPr>
        <w:t xml:space="preserve">was </w:t>
      </w:r>
      <w:r w:rsidR="0096182C" w:rsidRPr="005D3241">
        <w:rPr>
          <w:rFonts w:ascii="Book Antiqua" w:hAnsi="Book Antiqua" w:cs="Times New Roman"/>
          <w:sz w:val="24"/>
          <w:szCs w:val="24"/>
        </w:rPr>
        <w:t>2.68% (95%CI: 0.2% –</w:t>
      </w:r>
      <w:r w:rsidR="00D5663B" w:rsidRPr="005D3241">
        <w:rPr>
          <w:rFonts w:ascii="Book Antiqua" w:hAnsi="Book Antiqua" w:cs="Times New Roman"/>
          <w:sz w:val="24"/>
          <w:szCs w:val="24"/>
        </w:rPr>
        <w:t>11.8%)</w:t>
      </w:r>
      <w:r w:rsidR="003865AF">
        <w:rPr>
          <w:rFonts w:ascii="Book Antiqua" w:eastAsia="宋体" w:hAnsi="Book Antiqua" w:cs="Times New Roman" w:hint="eastAsia"/>
          <w:sz w:val="24"/>
          <w:szCs w:val="24"/>
          <w:lang w:eastAsia="zh-CN"/>
        </w:rPr>
        <w:t xml:space="preserve">; </w:t>
      </w:r>
      <w:r w:rsidR="00D5663B" w:rsidRPr="005D3241">
        <w:rPr>
          <w:rFonts w:ascii="Book Antiqua" w:hAnsi="Book Antiqua" w:cs="Times New Roman"/>
          <w:sz w:val="24"/>
          <w:szCs w:val="24"/>
        </w:rPr>
        <w:t>Stage</w:t>
      </w:r>
      <w:r w:rsidR="00FA0C11" w:rsidRPr="005D3241">
        <w:rPr>
          <w:rFonts w:ascii="Book Antiqua" w:hAnsi="Book Antiqua" w:cs="Times New Roman"/>
          <w:sz w:val="24"/>
          <w:szCs w:val="24"/>
        </w:rPr>
        <w:t xml:space="preserve"> </w:t>
      </w:r>
      <w:proofErr w:type="spellStart"/>
      <w:r w:rsidR="00FA0C11" w:rsidRPr="005D3241">
        <w:rPr>
          <w:rFonts w:ascii="Book Antiqua" w:hAnsi="Book Antiqua" w:cs="Times New Roman"/>
          <w:sz w:val="24"/>
          <w:szCs w:val="24"/>
        </w:rPr>
        <w:t>IV</w:t>
      </w:r>
      <w:r w:rsidR="00D5663B" w:rsidRPr="005D3241">
        <w:rPr>
          <w:rFonts w:ascii="Book Antiqua" w:hAnsi="Book Antiqua" w:cs="Times New Roman"/>
          <w:sz w:val="24"/>
          <w:szCs w:val="24"/>
        </w:rPr>
        <w:t>a</w:t>
      </w:r>
      <w:proofErr w:type="spellEnd"/>
      <w:r w:rsidR="00D5663B" w:rsidRPr="005D3241">
        <w:rPr>
          <w:rFonts w:ascii="Book Antiqua" w:hAnsi="Book Antiqua" w:cs="Times New Roman"/>
          <w:sz w:val="24"/>
          <w:szCs w:val="24"/>
        </w:rPr>
        <w:t xml:space="preserve"> and stage </w:t>
      </w:r>
      <w:proofErr w:type="spellStart"/>
      <w:r w:rsidR="00FA0C11" w:rsidRPr="005D3241">
        <w:rPr>
          <w:rFonts w:ascii="Book Antiqua" w:hAnsi="Book Antiqua" w:cs="Times New Roman"/>
          <w:sz w:val="24"/>
          <w:szCs w:val="24"/>
        </w:rPr>
        <w:t>IV</w:t>
      </w:r>
      <w:r w:rsidR="00D5663B" w:rsidRPr="005D3241">
        <w:rPr>
          <w:rFonts w:ascii="Book Antiqua" w:hAnsi="Book Antiqua" w:cs="Times New Roman"/>
          <w:sz w:val="24"/>
          <w:szCs w:val="24"/>
        </w:rPr>
        <w:t>b</w:t>
      </w:r>
      <w:proofErr w:type="spellEnd"/>
      <w:r w:rsidR="00D5663B" w:rsidRPr="005D3241">
        <w:rPr>
          <w:rFonts w:ascii="Book Antiqua" w:hAnsi="Book Antiqua" w:cs="Times New Roman"/>
          <w:sz w:val="24"/>
          <w:szCs w:val="24"/>
        </w:rPr>
        <w:t xml:space="preserve"> ha</w:t>
      </w:r>
      <w:r w:rsidR="00585748" w:rsidRPr="005D3241">
        <w:rPr>
          <w:rFonts w:ascii="Book Antiqua" w:hAnsi="Book Antiqua" w:cs="Times New Roman"/>
          <w:sz w:val="24"/>
          <w:szCs w:val="24"/>
        </w:rPr>
        <w:t>d</w:t>
      </w:r>
      <w:r w:rsidR="00D5663B" w:rsidRPr="005D3241">
        <w:rPr>
          <w:rFonts w:ascii="Book Antiqua" w:hAnsi="Book Antiqua" w:cs="Times New Roman"/>
          <w:sz w:val="24"/>
          <w:szCs w:val="24"/>
        </w:rPr>
        <w:t xml:space="preserve"> no 5</w:t>
      </w:r>
      <w:r w:rsidR="003E4A0E" w:rsidRPr="005D3241">
        <w:rPr>
          <w:rFonts w:ascii="Book Antiqua" w:hAnsi="Book Antiqua" w:cs="Times New Roman"/>
          <w:sz w:val="24"/>
          <w:szCs w:val="24"/>
        </w:rPr>
        <w:t>-</w:t>
      </w:r>
      <w:r w:rsidR="00D5663B" w:rsidRPr="005D3241">
        <w:rPr>
          <w:rFonts w:ascii="Book Antiqua" w:hAnsi="Book Antiqua" w:cs="Times New Roman"/>
          <w:sz w:val="24"/>
          <w:szCs w:val="24"/>
        </w:rPr>
        <w:t>year survival</w:t>
      </w:r>
      <w:r w:rsidR="00AB0441" w:rsidRPr="005D3241">
        <w:rPr>
          <w:rFonts w:ascii="Book Antiqua" w:hAnsi="Book Antiqua" w:cs="Times New Roman"/>
          <w:sz w:val="24"/>
          <w:szCs w:val="24"/>
        </w:rPr>
        <w:t xml:space="preserve"> </w:t>
      </w:r>
      <w:proofErr w:type="spellStart"/>
      <w:r w:rsidR="003E4A0E" w:rsidRPr="005D3241">
        <w:rPr>
          <w:rFonts w:ascii="Book Antiqua" w:hAnsi="Book Antiqua" w:cs="Times New Roman"/>
          <w:sz w:val="24"/>
          <w:szCs w:val="24"/>
        </w:rPr>
        <w:t>rate</w:t>
      </w:r>
      <w:r w:rsidR="00534BE6" w:rsidRPr="005D3241">
        <w:rPr>
          <w:rFonts w:ascii="Book Antiqua" w:hAnsi="Book Antiqua" w:cs="Times New Roman"/>
          <w:sz w:val="24"/>
          <w:szCs w:val="24"/>
        </w:rPr>
        <w:t>.</w:t>
      </w:r>
      <w:r w:rsidR="00C8336D" w:rsidRPr="005D3241">
        <w:rPr>
          <w:rFonts w:ascii="Book Antiqua" w:hAnsi="Book Antiqua" w:cs="Times New Roman"/>
          <w:sz w:val="24"/>
          <w:szCs w:val="24"/>
        </w:rPr>
        <w:t>The</w:t>
      </w:r>
      <w:proofErr w:type="spellEnd"/>
      <w:r w:rsidR="00C8336D" w:rsidRPr="005D3241">
        <w:rPr>
          <w:rFonts w:ascii="Book Antiqua" w:hAnsi="Book Antiqua" w:cs="Times New Roman"/>
          <w:sz w:val="24"/>
          <w:szCs w:val="24"/>
        </w:rPr>
        <w:t xml:space="preserve"> patient groups with an early stage showed significantly better long-term survival (</w:t>
      </w:r>
      <w:r w:rsidR="00CA7978" w:rsidRPr="005D3241">
        <w:rPr>
          <w:rFonts w:ascii="Book Antiqua" w:hAnsi="Book Antiqua" w:cs="Times New Roman"/>
          <w:i/>
          <w:iCs/>
          <w:sz w:val="24"/>
          <w:szCs w:val="24"/>
        </w:rPr>
        <w:t>P</w:t>
      </w:r>
      <w:r w:rsidR="00275535">
        <w:rPr>
          <w:rFonts w:ascii="Book Antiqua" w:eastAsia="宋体" w:hAnsi="Book Antiqua" w:cs="Times New Roman" w:hint="eastAsia"/>
          <w:i/>
          <w:iCs/>
          <w:sz w:val="24"/>
          <w:szCs w:val="24"/>
          <w:lang w:eastAsia="zh-CN"/>
        </w:rPr>
        <w:t xml:space="preserve"> </w:t>
      </w:r>
      <w:r w:rsidR="00C8336D" w:rsidRPr="005D3241">
        <w:rPr>
          <w:rFonts w:ascii="Book Antiqua" w:hAnsi="Book Antiqua" w:cs="Times New Roman"/>
          <w:sz w:val="24"/>
          <w:szCs w:val="24"/>
        </w:rPr>
        <w:t>&lt; 0.001).</w:t>
      </w:r>
    </w:p>
    <w:p w14:paraId="67A596CA" w14:textId="538798B5" w:rsidR="002163B2" w:rsidRDefault="002C34D0" w:rsidP="000479FD">
      <w:pPr>
        <w:pStyle w:val="NoSpacing"/>
        <w:spacing w:line="360" w:lineRule="auto"/>
        <w:jc w:val="both"/>
        <w:rPr>
          <w:rFonts w:ascii="Book Antiqua" w:eastAsia="宋体" w:hAnsi="Book Antiqua" w:cs="Times New Roman"/>
          <w:sz w:val="24"/>
          <w:szCs w:val="24"/>
          <w:lang w:eastAsia="zh-CN"/>
        </w:rPr>
      </w:pPr>
      <w:r w:rsidRPr="005D3241">
        <w:rPr>
          <w:rFonts w:ascii="Book Antiqua" w:hAnsi="Book Antiqua" w:cs="Times New Roman"/>
          <w:sz w:val="24"/>
          <w:szCs w:val="24"/>
        </w:rPr>
        <w:t xml:space="preserve"> </w:t>
      </w:r>
      <w:r w:rsidRPr="005D3241">
        <w:rPr>
          <w:rFonts w:ascii="Book Antiqua" w:hAnsi="Book Antiqua" w:cs="Times New Roman"/>
          <w:sz w:val="24"/>
          <w:szCs w:val="24"/>
        </w:rPr>
        <w:tab/>
      </w:r>
      <w:r w:rsidR="004B5482" w:rsidRPr="004B5482">
        <w:rPr>
          <w:rFonts w:ascii="Book Antiqua" w:hAnsi="Book Antiqua" w:cs="Times New Roman"/>
          <w:sz w:val="24"/>
          <w:szCs w:val="24"/>
        </w:rPr>
        <w:t>Twenty-nine</w:t>
      </w:r>
      <w:r w:rsidR="004B5482">
        <w:rPr>
          <w:rFonts w:ascii="Book Antiqua" w:eastAsia="宋体" w:hAnsi="Book Antiqua" w:cs="Times New Roman" w:hint="eastAsia"/>
          <w:sz w:val="24"/>
          <w:szCs w:val="24"/>
          <w:lang w:eastAsia="zh-CN"/>
        </w:rPr>
        <w:t xml:space="preserve"> </w:t>
      </w:r>
      <w:r w:rsidR="007A7D5D" w:rsidRPr="005D3241">
        <w:rPr>
          <w:rFonts w:ascii="Book Antiqua" w:hAnsi="Book Antiqua" w:cs="Times New Roman"/>
          <w:sz w:val="24"/>
          <w:szCs w:val="24"/>
        </w:rPr>
        <w:t>patients who had intrahepatic tumor</w:t>
      </w:r>
      <w:r w:rsidRPr="005D3241">
        <w:rPr>
          <w:rFonts w:ascii="Book Antiqua" w:hAnsi="Book Antiqua" w:cs="Times New Roman"/>
          <w:sz w:val="24"/>
          <w:szCs w:val="24"/>
        </w:rPr>
        <w:t xml:space="preserve"> all of them had tumor with </w:t>
      </w:r>
      <w:proofErr w:type="spellStart"/>
      <w:r w:rsidRPr="005D3241">
        <w:rPr>
          <w:rFonts w:ascii="Book Antiqua" w:hAnsi="Book Antiqua" w:cs="Times New Roman"/>
          <w:sz w:val="24"/>
          <w:szCs w:val="24"/>
        </w:rPr>
        <w:t>periductal</w:t>
      </w:r>
      <w:proofErr w:type="spellEnd"/>
      <w:r w:rsidRPr="005D3241">
        <w:rPr>
          <w:rFonts w:ascii="Book Antiqua" w:hAnsi="Book Antiqua" w:cs="Times New Roman"/>
          <w:sz w:val="24"/>
          <w:szCs w:val="24"/>
        </w:rPr>
        <w:t xml:space="preserve"> invasion or nodal metastasis, according to AJCC staging for intrahepatic bile </w:t>
      </w:r>
      <w:r w:rsidRPr="005D3241">
        <w:rPr>
          <w:rFonts w:ascii="Book Antiqua" w:hAnsi="Book Antiqua" w:cs="Times New Roman"/>
          <w:sz w:val="24"/>
          <w:szCs w:val="24"/>
        </w:rPr>
        <w:lastRenderedPageBreak/>
        <w:t>duct tumor 7</w:t>
      </w:r>
      <w:r w:rsidRPr="005D3241">
        <w:rPr>
          <w:rFonts w:ascii="Book Antiqua" w:hAnsi="Book Antiqua" w:cs="Times New Roman"/>
          <w:sz w:val="24"/>
          <w:szCs w:val="24"/>
          <w:vertAlign w:val="superscript"/>
        </w:rPr>
        <w:t>th</w:t>
      </w:r>
      <w:r w:rsidRPr="005D3241">
        <w:rPr>
          <w:rFonts w:ascii="Book Antiqua" w:hAnsi="Book Antiqua" w:cs="Times New Roman"/>
          <w:sz w:val="24"/>
          <w:szCs w:val="24"/>
        </w:rPr>
        <w:t xml:space="preserve"> edition 2010, they were in stage </w:t>
      </w:r>
      <w:proofErr w:type="spellStart"/>
      <w:r w:rsidRPr="005D3241">
        <w:rPr>
          <w:rFonts w:ascii="Book Antiqua" w:hAnsi="Book Antiqua" w:cs="Times New Roman"/>
          <w:sz w:val="24"/>
          <w:szCs w:val="24"/>
        </w:rPr>
        <w:t>IVa</w:t>
      </w:r>
      <w:proofErr w:type="spellEnd"/>
      <w:r w:rsidRPr="005D3241">
        <w:rPr>
          <w:rFonts w:ascii="Book Antiqua" w:hAnsi="Book Antiqua" w:cs="Times New Roman"/>
          <w:sz w:val="24"/>
          <w:szCs w:val="24"/>
        </w:rPr>
        <w:t xml:space="preserve">. The 5-year survival rate was 20.1%, median survival time was 14.9 </w:t>
      </w:r>
      <w:proofErr w:type="spellStart"/>
      <w:r w:rsidRPr="005D3241">
        <w:rPr>
          <w:rFonts w:ascii="Book Antiqua" w:hAnsi="Book Antiqua" w:cs="Times New Roman"/>
          <w:sz w:val="24"/>
          <w:szCs w:val="24"/>
        </w:rPr>
        <w:t>mo</w:t>
      </w:r>
      <w:proofErr w:type="spellEnd"/>
      <w:r w:rsidRPr="005D3241">
        <w:rPr>
          <w:rFonts w:ascii="Book Antiqua" w:hAnsi="Book Antiqua" w:cs="Times New Roman"/>
          <w:sz w:val="24"/>
          <w:szCs w:val="24"/>
        </w:rPr>
        <w:t xml:space="preserve"> comparable to overall survival (</w:t>
      </w:r>
      <w:r w:rsidRPr="005D3241">
        <w:rPr>
          <w:rFonts w:ascii="Book Antiqua" w:hAnsi="Book Antiqua" w:cs="Times New Roman"/>
          <w:i/>
          <w:iCs/>
          <w:sz w:val="24"/>
          <w:szCs w:val="24"/>
        </w:rPr>
        <w:t>P</w:t>
      </w:r>
      <w:r w:rsidR="004B5482">
        <w:rPr>
          <w:rFonts w:ascii="Book Antiqua" w:eastAsia="宋体" w:hAnsi="Book Antiqua" w:cs="Times New Roman" w:hint="eastAsia"/>
          <w:i/>
          <w:iCs/>
          <w:sz w:val="24"/>
          <w:szCs w:val="24"/>
          <w:lang w:eastAsia="zh-CN"/>
        </w:rPr>
        <w:t xml:space="preserve"> </w:t>
      </w:r>
      <w:r w:rsidRPr="005D3241">
        <w:rPr>
          <w:rFonts w:ascii="Book Antiqua" w:hAnsi="Book Antiqua" w:cs="Times New Roman"/>
          <w:sz w:val="24"/>
          <w:szCs w:val="24"/>
        </w:rPr>
        <w:t>= 0.39)</w:t>
      </w:r>
    </w:p>
    <w:p w14:paraId="57F5ED1A" w14:textId="77777777" w:rsidR="000479FD" w:rsidRPr="004B5482" w:rsidRDefault="000479FD" w:rsidP="000479FD">
      <w:pPr>
        <w:pStyle w:val="NoSpacing"/>
        <w:spacing w:line="360" w:lineRule="auto"/>
        <w:jc w:val="both"/>
        <w:rPr>
          <w:rFonts w:ascii="Book Antiqua" w:eastAsia="宋体" w:hAnsi="Book Antiqua" w:cs="Times New Roman"/>
          <w:sz w:val="24"/>
          <w:szCs w:val="24"/>
          <w:lang w:eastAsia="zh-CN"/>
        </w:rPr>
      </w:pPr>
    </w:p>
    <w:p w14:paraId="0B845F2E" w14:textId="77777777" w:rsidR="00C816C8" w:rsidRPr="005D3241" w:rsidRDefault="006718AB" w:rsidP="000479FD">
      <w:pPr>
        <w:pStyle w:val="NoSpacing"/>
        <w:spacing w:line="360" w:lineRule="auto"/>
        <w:jc w:val="both"/>
        <w:rPr>
          <w:rFonts w:ascii="Book Antiqua" w:hAnsi="Book Antiqua" w:cs="Times New Roman"/>
          <w:b/>
          <w:i/>
          <w:iCs/>
          <w:sz w:val="24"/>
          <w:szCs w:val="24"/>
        </w:rPr>
      </w:pPr>
      <w:r w:rsidRPr="005D3241">
        <w:rPr>
          <w:rFonts w:ascii="Book Antiqua" w:hAnsi="Book Antiqua" w:cs="Times New Roman"/>
          <w:b/>
          <w:i/>
          <w:iCs/>
          <w:sz w:val="24"/>
          <w:szCs w:val="24"/>
        </w:rPr>
        <w:t xml:space="preserve">Survival according to </w:t>
      </w:r>
      <w:r w:rsidR="00585748" w:rsidRPr="005D3241">
        <w:rPr>
          <w:rFonts w:ascii="Book Antiqua" w:hAnsi="Book Antiqua" w:cs="Times New Roman"/>
          <w:b/>
          <w:i/>
          <w:iCs/>
          <w:sz w:val="24"/>
          <w:szCs w:val="24"/>
        </w:rPr>
        <w:t>r</w:t>
      </w:r>
      <w:r w:rsidRPr="005D3241">
        <w:rPr>
          <w:rFonts w:ascii="Book Antiqua" w:hAnsi="Book Antiqua" w:cs="Times New Roman"/>
          <w:b/>
          <w:i/>
          <w:iCs/>
          <w:sz w:val="24"/>
          <w:szCs w:val="24"/>
        </w:rPr>
        <w:t>esidual tumor</w:t>
      </w:r>
      <w:r w:rsidR="00204C10" w:rsidRPr="005D3241">
        <w:rPr>
          <w:rFonts w:ascii="Book Antiqua" w:hAnsi="Book Antiqua" w:cs="Times New Roman"/>
          <w:b/>
          <w:i/>
          <w:iCs/>
          <w:sz w:val="24"/>
          <w:szCs w:val="24"/>
        </w:rPr>
        <w:t xml:space="preserve"> status</w:t>
      </w:r>
    </w:p>
    <w:p w14:paraId="70441FAE" w14:textId="63BA43C0" w:rsidR="007D7462" w:rsidRDefault="006718AB" w:rsidP="000479FD">
      <w:pPr>
        <w:pStyle w:val="NoSpacing"/>
        <w:spacing w:line="360" w:lineRule="auto"/>
        <w:jc w:val="both"/>
        <w:rPr>
          <w:rFonts w:ascii="Book Antiqua" w:eastAsia="宋体" w:hAnsi="Book Antiqua" w:cs="Times New Roman"/>
          <w:sz w:val="24"/>
          <w:szCs w:val="24"/>
          <w:lang w:eastAsia="zh-CN"/>
        </w:rPr>
      </w:pPr>
      <w:r w:rsidRPr="005D3241">
        <w:rPr>
          <w:rFonts w:ascii="Book Antiqua" w:hAnsi="Book Antiqua" w:cs="Times New Roman"/>
          <w:sz w:val="24"/>
          <w:szCs w:val="24"/>
        </w:rPr>
        <w:t xml:space="preserve">R0 resection </w:t>
      </w:r>
      <w:r w:rsidR="003E4A0E" w:rsidRPr="005D3241">
        <w:rPr>
          <w:rFonts w:ascii="Book Antiqua" w:hAnsi="Book Antiqua" w:cs="Times New Roman"/>
          <w:sz w:val="24"/>
          <w:szCs w:val="24"/>
        </w:rPr>
        <w:t xml:space="preserve">resulted in </w:t>
      </w:r>
      <w:r w:rsidR="00585748" w:rsidRPr="005D3241">
        <w:rPr>
          <w:rFonts w:ascii="Book Antiqua" w:hAnsi="Book Antiqua" w:cs="Times New Roman"/>
          <w:sz w:val="24"/>
          <w:szCs w:val="24"/>
        </w:rPr>
        <w:t xml:space="preserve">a significantly </w:t>
      </w:r>
      <w:r w:rsidR="00431AFA" w:rsidRPr="005D3241">
        <w:rPr>
          <w:rFonts w:ascii="Book Antiqua" w:hAnsi="Book Antiqua" w:cs="Times New Roman"/>
          <w:sz w:val="24"/>
          <w:szCs w:val="24"/>
        </w:rPr>
        <w:t>better survival with 5</w:t>
      </w:r>
      <w:r w:rsidR="003E4A0E" w:rsidRPr="005D3241">
        <w:rPr>
          <w:rFonts w:ascii="Book Antiqua" w:hAnsi="Book Antiqua" w:cs="Times New Roman"/>
          <w:sz w:val="24"/>
          <w:szCs w:val="24"/>
        </w:rPr>
        <w:t>-</w:t>
      </w:r>
      <w:r w:rsidR="00431AFA" w:rsidRPr="005D3241">
        <w:rPr>
          <w:rFonts w:ascii="Book Antiqua" w:hAnsi="Book Antiqua" w:cs="Times New Roman"/>
          <w:sz w:val="24"/>
          <w:szCs w:val="24"/>
        </w:rPr>
        <w:t>year</w:t>
      </w:r>
      <w:r w:rsidRPr="005D3241">
        <w:rPr>
          <w:rFonts w:ascii="Book Antiqua" w:hAnsi="Book Antiqua" w:cs="Times New Roman"/>
          <w:sz w:val="24"/>
          <w:szCs w:val="24"/>
        </w:rPr>
        <w:t xml:space="preserve"> survival rate </w:t>
      </w:r>
      <w:r w:rsidR="003E4A0E" w:rsidRPr="005D3241">
        <w:rPr>
          <w:rFonts w:ascii="Book Antiqua" w:hAnsi="Book Antiqua" w:cs="Times New Roman"/>
          <w:sz w:val="24"/>
          <w:szCs w:val="24"/>
        </w:rPr>
        <w:t xml:space="preserve">of </w:t>
      </w:r>
      <w:r w:rsidRPr="005D3241">
        <w:rPr>
          <w:rFonts w:ascii="Book Antiqua" w:hAnsi="Book Antiqua" w:cs="Times New Roman"/>
          <w:sz w:val="24"/>
          <w:szCs w:val="24"/>
        </w:rPr>
        <w:t>35.6% (95%CI: 23</w:t>
      </w:r>
      <w:r w:rsidR="00956108" w:rsidRPr="005D3241">
        <w:rPr>
          <w:rFonts w:ascii="Book Antiqua" w:hAnsi="Book Antiqua" w:cs="Times New Roman"/>
          <w:sz w:val="24"/>
          <w:szCs w:val="24"/>
        </w:rPr>
        <w:t>.1</w:t>
      </w:r>
      <w:r w:rsidR="004B5482">
        <w:rPr>
          <w:rFonts w:ascii="Book Antiqua" w:hAnsi="Book Antiqua" w:cs="Times New Roman"/>
          <w:sz w:val="24"/>
          <w:szCs w:val="24"/>
        </w:rPr>
        <w:t>%</w:t>
      </w:r>
      <w:r w:rsidR="0096182C" w:rsidRPr="005D3241">
        <w:rPr>
          <w:rFonts w:ascii="Book Antiqua" w:hAnsi="Book Antiqua" w:cs="Times New Roman"/>
          <w:sz w:val="24"/>
          <w:szCs w:val="24"/>
        </w:rPr>
        <w:t>–</w:t>
      </w:r>
      <w:r w:rsidRPr="005D3241">
        <w:rPr>
          <w:rFonts w:ascii="Book Antiqua" w:hAnsi="Book Antiqua" w:cs="Times New Roman"/>
          <w:sz w:val="24"/>
          <w:szCs w:val="24"/>
        </w:rPr>
        <w:t>48.3%)</w:t>
      </w:r>
      <w:r w:rsidR="00431AFA" w:rsidRPr="005D3241">
        <w:rPr>
          <w:rFonts w:ascii="Book Antiqua" w:hAnsi="Book Antiqua" w:cs="Times New Roman"/>
          <w:sz w:val="24"/>
          <w:szCs w:val="24"/>
        </w:rPr>
        <w:t xml:space="preserve"> compare</w:t>
      </w:r>
      <w:r w:rsidR="003E4A0E" w:rsidRPr="005D3241">
        <w:rPr>
          <w:rFonts w:ascii="Book Antiqua" w:hAnsi="Book Antiqua" w:cs="Times New Roman"/>
          <w:sz w:val="24"/>
          <w:szCs w:val="24"/>
        </w:rPr>
        <w:t>d</w:t>
      </w:r>
      <w:r w:rsidR="00431AFA" w:rsidRPr="005D3241">
        <w:rPr>
          <w:rFonts w:ascii="Book Antiqua" w:hAnsi="Book Antiqua" w:cs="Times New Roman"/>
          <w:sz w:val="24"/>
          <w:szCs w:val="24"/>
        </w:rPr>
        <w:t xml:space="preserve"> to R1 resection</w:t>
      </w:r>
      <w:r w:rsidR="003E4A0E" w:rsidRPr="005D3241">
        <w:rPr>
          <w:rFonts w:ascii="Book Antiqua" w:hAnsi="Book Antiqua" w:cs="Times New Roman"/>
          <w:sz w:val="24"/>
          <w:szCs w:val="24"/>
        </w:rPr>
        <w:t xml:space="preserve"> which resulted in a</w:t>
      </w:r>
      <w:r w:rsidR="00431AFA" w:rsidRPr="005D3241">
        <w:rPr>
          <w:rFonts w:ascii="Book Antiqua" w:hAnsi="Book Antiqua" w:cs="Times New Roman"/>
          <w:sz w:val="24"/>
          <w:szCs w:val="24"/>
        </w:rPr>
        <w:t xml:space="preserve"> 5</w:t>
      </w:r>
      <w:r w:rsidR="003E4A0E" w:rsidRPr="005D3241">
        <w:rPr>
          <w:rFonts w:ascii="Book Antiqua" w:hAnsi="Book Antiqua" w:cs="Times New Roman"/>
          <w:sz w:val="24"/>
          <w:szCs w:val="24"/>
        </w:rPr>
        <w:t>-</w:t>
      </w:r>
      <w:r w:rsidR="00431AFA" w:rsidRPr="005D3241">
        <w:rPr>
          <w:rFonts w:ascii="Book Antiqua" w:hAnsi="Book Antiqua" w:cs="Times New Roman"/>
          <w:sz w:val="24"/>
          <w:szCs w:val="24"/>
        </w:rPr>
        <w:t>year</w:t>
      </w:r>
      <w:r w:rsidR="00937A77" w:rsidRPr="005D3241">
        <w:rPr>
          <w:rFonts w:ascii="Book Antiqua" w:hAnsi="Book Antiqua" w:cs="Times New Roman"/>
          <w:sz w:val="24"/>
          <w:szCs w:val="24"/>
        </w:rPr>
        <w:t xml:space="preserve"> su</w:t>
      </w:r>
      <w:r w:rsidR="0096182C" w:rsidRPr="005D3241">
        <w:rPr>
          <w:rFonts w:ascii="Book Antiqua" w:hAnsi="Book Antiqua" w:cs="Times New Roman"/>
          <w:sz w:val="24"/>
          <w:szCs w:val="24"/>
        </w:rPr>
        <w:t>rvival rate</w:t>
      </w:r>
      <w:r w:rsidR="003E4A0E" w:rsidRPr="005D3241">
        <w:rPr>
          <w:rFonts w:ascii="Book Antiqua" w:hAnsi="Book Antiqua" w:cs="Times New Roman"/>
          <w:sz w:val="24"/>
          <w:szCs w:val="24"/>
        </w:rPr>
        <w:t xml:space="preserve"> of</w:t>
      </w:r>
      <w:r w:rsidR="0096182C" w:rsidRPr="005D3241">
        <w:rPr>
          <w:rFonts w:ascii="Book Antiqua" w:hAnsi="Book Antiqua" w:cs="Times New Roman"/>
          <w:sz w:val="24"/>
          <w:szCs w:val="24"/>
        </w:rPr>
        <w:t xml:space="preserve"> 6.4% (95%CI: 0.9%– </w:t>
      </w:r>
      <w:r w:rsidR="00937A77" w:rsidRPr="005D3241">
        <w:rPr>
          <w:rFonts w:ascii="Book Antiqua" w:hAnsi="Book Antiqua" w:cs="Times New Roman"/>
          <w:sz w:val="24"/>
          <w:szCs w:val="24"/>
        </w:rPr>
        <w:t>20.</w:t>
      </w:r>
      <w:r w:rsidR="00956108" w:rsidRPr="005D3241">
        <w:rPr>
          <w:rFonts w:ascii="Book Antiqua" w:hAnsi="Book Antiqua" w:cs="Times New Roman"/>
          <w:sz w:val="24"/>
          <w:szCs w:val="24"/>
        </w:rPr>
        <w:t>3</w:t>
      </w:r>
      <w:r w:rsidR="00937A77" w:rsidRPr="005D3241">
        <w:rPr>
          <w:rFonts w:ascii="Book Antiqua" w:hAnsi="Book Antiqua" w:cs="Times New Roman"/>
          <w:sz w:val="24"/>
          <w:szCs w:val="24"/>
        </w:rPr>
        <w:t>%</w:t>
      </w:r>
      <w:r w:rsidR="007533A1" w:rsidRPr="005D3241">
        <w:rPr>
          <w:rFonts w:ascii="Book Antiqua" w:hAnsi="Book Antiqua" w:cs="Times New Roman"/>
          <w:sz w:val="24"/>
          <w:szCs w:val="24"/>
        </w:rPr>
        <w:t xml:space="preserve">; </w:t>
      </w:r>
      <w:r w:rsidR="00EF3B11" w:rsidRPr="005D3241">
        <w:rPr>
          <w:rFonts w:ascii="Book Antiqua" w:hAnsi="Book Antiqua" w:cs="Times New Roman"/>
          <w:i/>
          <w:iCs/>
          <w:sz w:val="24"/>
          <w:szCs w:val="24"/>
        </w:rPr>
        <w:t>P</w:t>
      </w:r>
      <w:r w:rsidR="0049722B">
        <w:rPr>
          <w:rFonts w:ascii="Book Antiqua" w:eastAsia="宋体" w:hAnsi="Book Antiqua" w:cs="Times New Roman" w:hint="eastAsia"/>
          <w:i/>
          <w:iCs/>
          <w:sz w:val="24"/>
          <w:szCs w:val="24"/>
          <w:lang w:eastAsia="zh-CN"/>
        </w:rPr>
        <w:t xml:space="preserve"> </w:t>
      </w:r>
      <w:r w:rsidR="00937A77" w:rsidRPr="005D3241">
        <w:rPr>
          <w:rFonts w:ascii="Book Antiqua" w:hAnsi="Book Antiqua" w:cs="Times New Roman"/>
          <w:sz w:val="24"/>
          <w:szCs w:val="24"/>
        </w:rPr>
        <w:t>&lt; 0.001</w:t>
      </w:r>
      <w:r w:rsidR="00585748" w:rsidRPr="005D3241">
        <w:rPr>
          <w:rFonts w:ascii="Book Antiqua" w:hAnsi="Book Antiqua" w:cs="Times New Roman"/>
          <w:sz w:val="24"/>
          <w:szCs w:val="24"/>
        </w:rPr>
        <w:t>)</w:t>
      </w:r>
      <w:r w:rsidR="00134A29" w:rsidRPr="005D3241">
        <w:rPr>
          <w:rFonts w:ascii="Book Antiqua" w:hAnsi="Book Antiqua" w:cs="Times New Roman"/>
          <w:sz w:val="24"/>
          <w:szCs w:val="24"/>
        </w:rPr>
        <w:t xml:space="preserve"> (Fig</w:t>
      </w:r>
      <w:r w:rsidR="00E56E5B" w:rsidRPr="005D3241">
        <w:rPr>
          <w:rFonts w:ascii="Book Antiqua" w:hAnsi="Book Antiqua" w:cs="Times New Roman"/>
          <w:sz w:val="24"/>
          <w:szCs w:val="24"/>
        </w:rPr>
        <w:t xml:space="preserve">ure </w:t>
      </w:r>
      <w:r w:rsidR="00956108" w:rsidRPr="005D3241">
        <w:rPr>
          <w:rFonts w:ascii="Book Antiqua" w:hAnsi="Book Antiqua" w:cs="Times New Roman"/>
          <w:sz w:val="24"/>
          <w:szCs w:val="24"/>
        </w:rPr>
        <w:t>2</w:t>
      </w:r>
      <w:r w:rsidR="0049722B">
        <w:rPr>
          <w:rFonts w:ascii="Book Antiqua" w:eastAsia="宋体" w:hAnsi="Book Antiqua" w:cs="Times New Roman" w:hint="eastAsia"/>
          <w:sz w:val="24"/>
          <w:szCs w:val="24"/>
          <w:lang w:eastAsia="zh-CN"/>
        </w:rPr>
        <w:t>B and Figure 3</w:t>
      </w:r>
      <w:r w:rsidR="00497116" w:rsidRPr="005D3241">
        <w:rPr>
          <w:rFonts w:ascii="Book Antiqua" w:hAnsi="Book Antiqua" w:cs="Times New Roman"/>
          <w:sz w:val="24"/>
          <w:szCs w:val="24"/>
        </w:rPr>
        <w:t>)</w:t>
      </w:r>
      <w:r w:rsidR="00585748" w:rsidRPr="005D3241">
        <w:rPr>
          <w:rFonts w:ascii="Book Antiqua" w:hAnsi="Book Antiqua" w:cs="Times New Roman"/>
          <w:sz w:val="24"/>
          <w:szCs w:val="24"/>
        </w:rPr>
        <w:t>.</w:t>
      </w:r>
    </w:p>
    <w:p w14:paraId="1095E7DF" w14:textId="77777777" w:rsidR="000479FD" w:rsidRPr="0049722B" w:rsidRDefault="000479FD" w:rsidP="000479FD">
      <w:pPr>
        <w:pStyle w:val="NoSpacing"/>
        <w:spacing w:line="360" w:lineRule="auto"/>
        <w:jc w:val="both"/>
        <w:rPr>
          <w:rFonts w:ascii="Book Antiqua" w:eastAsia="宋体" w:hAnsi="Book Antiqua" w:cs="Times New Roman"/>
          <w:sz w:val="24"/>
          <w:szCs w:val="24"/>
          <w:lang w:eastAsia="zh-CN"/>
        </w:rPr>
      </w:pPr>
    </w:p>
    <w:p w14:paraId="00804A5B" w14:textId="77777777" w:rsidR="00FE638E" w:rsidRPr="005D3241" w:rsidRDefault="00FE638E" w:rsidP="000479FD">
      <w:pPr>
        <w:pStyle w:val="NoSpacing"/>
        <w:spacing w:line="360" w:lineRule="auto"/>
        <w:jc w:val="both"/>
        <w:rPr>
          <w:rFonts w:ascii="Book Antiqua" w:hAnsi="Book Antiqua" w:cs="Times New Roman"/>
          <w:b/>
          <w:i/>
          <w:iCs/>
          <w:sz w:val="24"/>
          <w:szCs w:val="24"/>
        </w:rPr>
      </w:pPr>
      <w:r w:rsidRPr="005D3241">
        <w:rPr>
          <w:rFonts w:ascii="Book Antiqua" w:hAnsi="Book Antiqua" w:cs="Times New Roman"/>
          <w:b/>
          <w:i/>
          <w:iCs/>
          <w:sz w:val="24"/>
          <w:szCs w:val="24"/>
        </w:rPr>
        <w:t xml:space="preserve">Survival according to </w:t>
      </w:r>
      <w:r w:rsidR="00585748" w:rsidRPr="005D3241">
        <w:rPr>
          <w:rFonts w:ascii="Book Antiqua" w:hAnsi="Book Antiqua" w:cs="Times New Roman"/>
          <w:b/>
          <w:i/>
          <w:iCs/>
          <w:sz w:val="24"/>
          <w:szCs w:val="24"/>
        </w:rPr>
        <w:t>histopathology</w:t>
      </w:r>
    </w:p>
    <w:p w14:paraId="54B12726" w14:textId="596A08B0" w:rsidR="00FE638E" w:rsidRPr="005D3241" w:rsidRDefault="00FE638E" w:rsidP="000479FD">
      <w:pPr>
        <w:pStyle w:val="NoSpacing"/>
        <w:spacing w:line="360" w:lineRule="auto"/>
        <w:jc w:val="both"/>
        <w:rPr>
          <w:rFonts w:ascii="Book Antiqua" w:hAnsi="Book Antiqua" w:cs="Times New Roman"/>
          <w:sz w:val="24"/>
          <w:szCs w:val="24"/>
        </w:rPr>
      </w:pPr>
      <w:r w:rsidRPr="005D3241">
        <w:rPr>
          <w:rFonts w:ascii="Book Antiqua" w:hAnsi="Book Antiqua" w:cs="Times New Roman"/>
          <w:sz w:val="24"/>
          <w:szCs w:val="24"/>
        </w:rPr>
        <w:t>Lymph node metas</w:t>
      </w:r>
      <w:r w:rsidR="00281C7F" w:rsidRPr="005D3241">
        <w:rPr>
          <w:rFonts w:ascii="Book Antiqua" w:hAnsi="Book Antiqua" w:cs="Times New Roman"/>
          <w:sz w:val="24"/>
          <w:szCs w:val="24"/>
        </w:rPr>
        <w:t xml:space="preserve">tasis had </w:t>
      </w:r>
      <w:r w:rsidR="00585748" w:rsidRPr="005D3241">
        <w:rPr>
          <w:rFonts w:ascii="Book Antiqua" w:hAnsi="Book Antiqua" w:cs="Times New Roman"/>
          <w:sz w:val="24"/>
          <w:szCs w:val="24"/>
        </w:rPr>
        <w:t xml:space="preserve">a major </w:t>
      </w:r>
      <w:r w:rsidR="00281C7F" w:rsidRPr="005D3241">
        <w:rPr>
          <w:rFonts w:ascii="Book Antiqua" w:hAnsi="Book Antiqua" w:cs="Times New Roman"/>
          <w:sz w:val="24"/>
          <w:szCs w:val="24"/>
        </w:rPr>
        <w:t xml:space="preserve">influence </w:t>
      </w:r>
      <w:r w:rsidR="00585748" w:rsidRPr="005D3241">
        <w:rPr>
          <w:rFonts w:ascii="Book Antiqua" w:hAnsi="Book Antiqua" w:cs="Times New Roman"/>
          <w:sz w:val="24"/>
          <w:szCs w:val="24"/>
        </w:rPr>
        <w:t xml:space="preserve">on the </w:t>
      </w:r>
      <w:r w:rsidR="00431AFA" w:rsidRPr="005D3241">
        <w:rPr>
          <w:rFonts w:ascii="Book Antiqua" w:hAnsi="Book Antiqua" w:cs="Times New Roman"/>
          <w:sz w:val="24"/>
          <w:szCs w:val="24"/>
        </w:rPr>
        <w:t>patient’s survival. The 5</w:t>
      </w:r>
      <w:r w:rsidR="003E4A0E" w:rsidRPr="005D3241">
        <w:rPr>
          <w:rFonts w:ascii="Book Antiqua" w:hAnsi="Book Antiqua" w:cs="Times New Roman"/>
          <w:sz w:val="24"/>
          <w:szCs w:val="24"/>
        </w:rPr>
        <w:t>-</w:t>
      </w:r>
      <w:r w:rsidR="00431AFA" w:rsidRPr="005D3241">
        <w:rPr>
          <w:rFonts w:ascii="Book Antiqua" w:hAnsi="Book Antiqua" w:cs="Times New Roman"/>
          <w:sz w:val="24"/>
          <w:szCs w:val="24"/>
        </w:rPr>
        <w:t>year</w:t>
      </w:r>
      <w:r w:rsidR="00281C7F" w:rsidRPr="005D3241">
        <w:rPr>
          <w:rFonts w:ascii="Book Antiqua" w:hAnsi="Book Antiqua" w:cs="Times New Roman"/>
          <w:sz w:val="24"/>
          <w:szCs w:val="24"/>
        </w:rPr>
        <w:t xml:space="preserve"> sur</w:t>
      </w:r>
      <w:r w:rsidR="00A047B6" w:rsidRPr="005D3241">
        <w:rPr>
          <w:rFonts w:ascii="Book Antiqua" w:hAnsi="Book Antiqua" w:cs="Times New Roman"/>
          <w:sz w:val="24"/>
          <w:szCs w:val="24"/>
        </w:rPr>
        <w:t xml:space="preserve">vival rate of </w:t>
      </w:r>
      <w:r w:rsidR="00BF14EC" w:rsidRPr="005D3241">
        <w:rPr>
          <w:rFonts w:ascii="Book Antiqua" w:hAnsi="Book Antiqua" w:cs="Times New Roman"/>
          <w:sz w:val="24"/>
          <w:szCs w:val="24"/>
        </w:rPr>
        <w:t>lymph node negative (N0)</w:t>
      </w:r>
      <w:r w:rsidR="00A047B6" w:rsidRPr="005D3241">
        <w:rPr>
          <w:rFonts w:ascii="Book Antiqua" w:hAnsi="Book Antiqua" w:cs="Times New Roman"/>
          <w:sz w:val="24"/>
          <w:szCs w:val="24"/>
        </w:rPr>
        <w:t xml:space="preserve"> p</w:t>
      </w:r>
      <w:r w:rsidR="003852E5" w:rsidRPr="005D3241">
        <w:rPr>
          <w:rFonts w:ascii="Book Antiqua" w:hAnsi="Book Antiqua" w:cs="Times New Roman"/>
          <w:sz w:val="24"/>
          <w:szCs w:val="24"/>
        </w:rPr>
        <w:t>atients was 29.7% (95%CI: 20%</w:t>
      </w:r>
      <w:r w:rsidR="004B5482">
        <w:rPr>
          <w:rFonts w:ascii="Book Antiqua" w:eastAsia="宋体" w:hAnsi="Book Antiqua" w:cs="Times New Roman" w:hint="eastAsia"/>
          <w:sz w:val="24"/>
          <w:szCs w:val="24"/>
          <w:lang w:eastAsia="zh-CN"/>
        </w:rPr>
        <w:t>-</w:t>
      </w:r>
      <w:r w:rsidR="00A047B6" w:rsidRPr="005D3241">
        <w:rPr>
          <w:rFonts w:ascii="Book Antiqua" w:hAnsi="Book Antiqua" w:cs="Times New Roman"/>
          <w:sz w:val="24"/>
          <w:szCs w:val="24"/>
        </w:rPr>
        <w:t>40%)</w:t>
      </w:r>
      <w:r w:rsidR="00F06DE9" w:rsidRPr="005D3241">
        <w:rPr>
          <w:rFonts w:ascii="Book Antiqua" w:hAnsi="Book Antiqua" w:cs="Times New Roman"/>
          <w:sz w:val="24"/>
          <w:szCs w:val="24"/>
        </w:rPr>
        <w:t>,</w:t>
      </w:r>
      <w:r w:rsidR="00AB0441" w:rsidRPr="005D3241">
        <w:rPr>
          <w:rFonts w:ascii="Book Antiqua" w:hAnsi="Book Antiqua" w:cs="Times New Roman"/>
          <w:sz w:val="24"/>
          <w:szCs w:val="24"/>
        </w:rPr>
        <w:t xml:space="preserve"> </w:t>
      </w:r>
      <w:r w:rsidR="009F3BEC" w:rsidRPr="005D3241">
        <w:rPr>
          <w:rFonts w:ascii="Book Antiqua" w:hAnsi="Book Antiqua" w:cs="Times New Roman"/>
          <w:sz w:val="24"/>
          <w:szCs w:val="24"/>
        </w:rPr>
        <w:t xml:space="preserve">while for </w:t>
      </w:r>
      <w:r w:rsidR="00BF14EC" w:rsidRPr="005D3241">
        <w:rPr>
          <w:rFonts w:ascii="Book Antiqua" w:hAnsi="Book Antiqua" w:cs="Times New Roman"/>
          <w:sz w:val="24"/>
          <w:szCs w:val="24"/>
        </w:rPr>
        <w:t>lymph node metastasis (N1)</w:t>
      </w:r>
      <w:r w:rsidR="00A047B6" w:rsidRPr="005D3241">
        <w:rPr>
          <w:rFonts w:ascii="Book Antiqua" w:hAnsi="Book Antiqua" w:cs="Times New Roman"/>
          <w:sz w:val="24"/>
          <w:szCs w:val="24"/>
        </w:rPr>
        <w:t xml:space="preserve"> patients</w:t>
      </w:r>
      <w:r w:rsidR="00AB0441" w:rsidRPr="005D3241">
        <w:rPr>
          <w:rFonts w:ascii="Book Antiqua" w:hAnsi="Book Antiqua" w:cs="Times New Roman"/>
          <w:sz w:val="24"/>
          <w:szCs w:val="24"/>
        </w:rPr>
        <w:t xml:space="preserve"> </w:t>
      </w:r>
      <w:r w:rsidR="009F3BEC" w:rsidRPr="005D3241">
        <w:rPr>
          <w:rFonts w:ascii="Book Antiqua" w:hAnsi="Book Antiqua" w:cs="Times New Roman"/>
          <w:sz w:val="24"/>
          <w:szCs w:val="24"/>
        </w:rPr>
        <w:t>it</w:t>
      </w:r>
      <w:r w:rsidR="00AB0441" w:rsidRPr="005D3241">
        <w:rPr>
          <w:rFonts w:ascii="Book Antiqua" w:hAnsi="Book Antiqua" w:cs="Times New Roman"/>
          <w:sz w:val="24"/>
          <w:szCs w:val="24"/>
        </w:rPr>
        <w:t xml:space="preserve"> </w:t>
      </w:r>
      <w:r w:rsidR="003852E5" w:rsidRPr="005D3241">
        <w:rPr>
          <w:rFonts w:ascii="Book Antiqua" w:hAnsi="Book Antiqua" w:cs="Times New Roman"/>
          <w:sz w:val="24"/>
          <w:szCs w:val="24"/>
        </w:rPr>
        <w:t>was 2.5% (95%CI: 0.2%</w:t>
      </w:r>
      <w:r w:rsidR="004B5482">
        <w:rPr>
          <w:rFonts w:ascii="Book Antiqua" w:eastAsia="宋体" w:hAnsi="Book Antiqua" w:cs="Times New Roman" w:hint="eastAsia"/>
          <w:sz w:val="24"/>
          <w:szCs w:val="24"/>
          <w:lang w:eastAsia="zh-CN"/>
        </w:rPr>
        <w:t>-</w:t>
      </w:r>
      <w:r w:rsidR="00A047B6" w:rsidRPr="005D3241">
        <w:rPr>
          <w:rFonts w:ascii="Book Antiqua" w:hAnsi="Book Antiqua" w:cs="Times New Roman"/>
          <w:sz w:val="24"/>
          <w:szCs w:val="24"/>
        </w:rPr>
        <w:t>11.1%</w:t>
      </w:r>
      <w:r w:rsidR="007533A1" w:rsidRPr="005D3241">
        <w:rPr>
          <w:rFonts w:ascii="Book Antiqua" w:hAnsi="Book Antiqua" w:cs="Times New Roman"/>
          <w:sz w:val="24"/>
          <w:szCs w:val="24"/>
        </w:rPr>
        <w:t xml:space="preserve">; </w:t>
      </w:r>
      <w:r w:rsidR="001D243E" w:rsidRPr="005D3241">
        <w:rPr>
          <w:rFonts w:ascii="Book Antiqua" w:hAnsi="Book Antiqua" w:cs="Times New Roman"/>
          <w:i/>
          <w:iCs/>
          <w:sz w:val="24"/>
          <w:szCs w:val="24"/>
        </w:rPr>
        <w:t>P</w:t>
      </w:r>
      <w:r w:rsidR="00A047B6" w:rsidRPr="005D3241">
        <w:rPr>
          <w:rFonts w:ascii="Book Antiqua" w:hAnsi="Book Antiqua" w:cs="Times New Roman"/>
          <w:sz w:val="24"/>
          <w:szCs w:val="24"/>
        </w:rPr>
        <w:t>&lt; 0.001</w:t>
      </w:r>
      <w:r w:rsidR="00585748" w:rsidRPr="005D3241">
        <w:rPr>
          <w:rFonts w:ascii="Book Antiqua" w:hAnsi="Book Antiqua" w:cs="Times New Roman"/>
          <w:sz w:val="24"/>
          <w:szCs w:val="24"/>
        </w:rPr>
        <w:t>)</w:t>
      </w:r>
      <w:r w:rsidR="007533A1" w:rsidRPr="005D3241">
        <w:rPr>
          <w:rFonts w:ascii="Book Antiqua" w:hAnsi="Book Antiqua" w:cs="Times New Roman"/>
          <w:sz w:val="24"/>
          <w:szCs w:val="24"/>
        </w:rPr>
        <w:t xml:space="preserve"> </w:t>
      </w:r>
      <w:r w:rsidR="00E56E5B" w:rsidRPr="005D3241">
        <w:rPr>
          <w:rFonts w:ascii="Book Antiqua" w:hAnsi="Book Antiqua" w:cs="Times New Roman"/>
          <w:sz w:val="24"/>
          <w:szCs w:val="24"/>
        </w:rPr>
        <w:t>(</w:t>
      </w:r>
      <w:r w:rsidR="004D3AA3">
        <w:rPr>
          <w:rFonts w:ascii="Book Antiqua" w:eastAsia="宋体" w:hAnsi="Book Antiqua" w:cs="Times New Roman"/>
          <w:sz w:val="24"/>
          <w:szCs w:val="24"/>
          <w:lang w:eastAsia="zh-CN"/>
        </w:rPr>
        <w:t>Figure</w:t>
      </w:r>
      <w:r w:rsidR="00E63B14">
        <w:rPr>
          <w:rFonts w:ascii="Book Antiqua" w:eastAsia="宋体" w:hAnsi="Book Antiqua" w:cs="Times New Roman" w:hint="eastAsia"/>
          <w:sz w:val="24"/>
          <w:szCs w:val="24"/>
          <w:lang w:eastAsia="zh-CN"/>
        </w:rPr>
        <w:t>s</w:t>
      </w:r>
      <w:r w:rsidR="004D3AA3">
        <w:rPr>
          <w:rFonts w:ascii="Book Antiqua" w:eastAsia="宋体" w:hAnsi="Book Antiqua" w:cs="Times New Roman"/>
          <w:sz w:val="24"/>
          <w:szCs w:val="24"/>
          <w:lang w:eastAsia="zh-CN"/>
        </w:rPr>
        <w:t xml:space="preserve"> </w:t>
      </w:r>
      <w:r w:rsidR="004D3AA3">
        <w:rPr>
          <w:rFonts w:ascii="Book Antiqua" w:eastAsia="宋体" w:hAnsi="Book Antiqua" w:cs="Times New Roman" w:hint="eastAsia"/>
          <w:sz w:val="24"/>
          <w:szCs w:val="24"/>
          <w:lang w:eastAsia="zh-CN"/>
        </w:rPr>
        <w:t>2C</w:t>
      </w:r>
      <w:r w:rsidR="004D3AA3" w:rsidRPr="004D3AA3">
        <w:rPr>
          <w:rFonts w:ascii="Book Antiqua" w:hAnsi="Book Antiqua" w:cs="Times New Roman"/>
          <w:sz w:val="24"/>
          <w:szCs w:val="24"/>
        </w:rPr>
        <w:t xml:space="preserve"> </w:t>
      </w:r>
      <w:r w:rsidR="004D3AA3" w:rsidRPr="005D3241">
        <w:rPr>
          <w:rFonts w:ascii="Book Antiqua" w:hAnsi="Book Antiqua" w:cs="Times New Roman"/>
          <w:sz w:val="24"/>
          <w:szCs w:val="24"/>
        </w:rPr>
        <w:t>and</w:t>
      </w:r>
      <w:r w:rsidR="004D3AA3" w:rsidRPr="004D3AA3">
        <w:rPr>
          <w:rFonts w:ascii="Book Antiqua" w:hAnsi="Book Antiqua" w:cs="Times New Roman"/>
          <w:sz w:val="24"/>
          <w:szCs w:val="24"/>
        </w:rPr>
        <w:t xml:space="preserve"> </w:t>
      </w:r>
      <w:r w:rsidR="004D3AA3">
        <w:rPr>
          <w:rFonts w:ascii="Book Antiqua" w:eastAsia="宋体" w:hAnsi="Book Antiqua" w:cs="Times New Roman" w:hint="eastAsia"/>
          <w:sz w:val="24"/>
          <w:szCs w:val="24"/>
          <w:lang w:eastAsia="zh-CN"/>
        </w:rPr>
        <w:t>3</w:t>
      </w:r>
      <w:r w:rsidR="00497116" w:rsidRPr="005D3241">
        <w:rPr>
          <w:rFonts w:ascii="Book Antiqua" w:hAnsi="Book Antiqua" w:cs="Times New Roman"/>
          <w:sz w:val="24"/>
          <w:szCs w:val="24"/>
        </w:rPr>
        <w:t>)</w:t>
      </w:r>
      <w:r w:rsidR="00585748" w:rsidRPr="005D3241">
        <w:rPr>
          <w:rFonts w:ascii="Book Antiqua" w:hAnsi="Book Antiqua" w:cs="Times New Roman"/>
          <w:sz w:val="24"/>
          <w:szCs w:val="24"/>
        </w:rPr>
        <w:t>.</w:t>
      </w:r>
    </w:p>
    <w:p w14:paraId="7B487B72" w14:textId="1F938198" w:rsidR="009C23D7" w:rsidRDefault="00D906F2" w:rsidP="000479FD">
      <w:pPr>
        <w:pStyle w:val="NoSpacing"/>
        <w:spacing w:line="360" w:lineRule="auto"/>
        <w:ind w:firstLine="720"/>
        <w:jc w:val="both"/>
        <w:rPr>
          <w:rFonts w:ascii="Book Antiqua" w:eastAsia="宋体" w:hAnsi="Book Antiqua" w:cs="Times New Roman"/>
          <w:sz w:val="24"/>
          <w:szCs w:val="24"/>
          <w:lang w:eastAsia="zh-CN"/>
        </w:rPr>
      </w:pPr>
      <w:r w:rsidRPr="005D3241">
        <w:rPr>
          <w:rFonts w:ascii="Book Antiqua" w:hAnsi="Book Antiqua" w:cs="Times New Roman"/>
          <w:sz w:val="24"/>
          <w:szCs w:val="24"/>
        </w:rPr>
        <w:t xml:space="preserve">There </w:t>
      </w:r>
      <w:r w:rsidR="00585748" w:rsidRPr="005D3241">
        <w:rPr>
          <w:rFonts w:ascii="Book Antiqua" w:hAnsi="Book Antiqua" w:cs="Times New Roman"/>
          <w:sz w:val="24"/>
          <w:szCs w:val="24"/>
        </w:rPr>
        <w:t xml:space="preserve">was </w:t>
      </w:r>
      <w:r w:rsidRPr="005D3241">
        <w:rPr>
          <w:rFonts w:ascii="Book Antiqua" w:hAnsi="Book Antiqua" w:cs="Times New Roman"/>
          <w:sz w:val="24"/>
          <w:szCs w:val="24"/>
        </w:rPr>
        <w:t>very good long</w:t>
      </w:r>
      <w:r w:rsidR="00431AFA" w:rsidRPr="005D3241">
        <w:rPr>
          <w:rFonts w:ascii="Book Antiqua" w:hAnsi="Book Antiqua" w:cs="Times New Roman"/>
          <w:sz w:val="24"/>
          <w:szCs w:val="24"/>
        </w:rPr>
        <w:t>-</w:t>
      </w:r>
      <w:r w:rsidRPr="005D3241">
        <w:rPr>
          <w:rFonts w:ascii="Book Antiqua" w:hAnsi="Book Antiqua" w:cs="Times New Roman"/>
          <w:sz w:val="24"/>
          <w:szCs w:val="24"/>
        </w:rPr>
        <w:t xml:space="preserve">term survival in </w:t>
      </w:r>
      <w:r w:rsidR="00585748" w:rsidRPr="005D3241">
        <w:rPr>
          <w:rFonts w:ascii="Book Antiqua" w:hAnsi="Book Antiqua" w:cs="Times New Roman"/>
          <w:sz w:val="24"/>
          <w:szCs w:val="24"/>
        </w:rPr>
        <w:t>the l</w:t>
      </w:r>
      <w:r w:rsidRPr="005D3241">
        <w:rPr>
          <w:rFonts w:ascii="Book Antiqua" w:hAnsi="Book Antiqua" w:cs="Times New Roman"/>
          <w:sz w:val="24"/>
          <w:szCs w:val="24"/>
        </w:rPr>
        <w:t>ymph node negative</w:t>
      </w:r>
      <w:r w:rsidR="00585748" w:rsidRPr="005D3241">
        <w:rPr>
          <w:rFonts w:ascii="Book Antiqua" w:hAnsi="Book Antiqua" w:cs="Times New Roman"/>
          <w:sz w:val="24"/>
          <w:szCs w:val="24"/>
        </w:rPr>
        <w:t xml:space="preserve"> patients within the </w:t>
      </w:r>
      <w:r w:rsidRPr="005D3241">
        <w:rPr>
          <w:rFonts w:ascii="Book Antiqua" w:hAnsi="Book Antiqua" w:cs="Times New Roman"/>
          <w:sz w:val="24"/>
          <w:szCs w:val="24"/>
        </w:rPr>
        <w:t>R0</w:t>
      </w:r>
      <w:r w:rsidR="00431AFA" w:rsidRPr="005D3241">
        <w:rPr>
          <w:rFonts w:ascii="Book Antiqua" w:hAnsi="Book Antiqua" w:cs="Times New Roman"/>
          <w:sz w:val="24"/>
          <w:szCs w:val="24"/>
        </w:rPr>
        <w:t xml:space="preserve"> group. The 5</w:t>
      </w:r>
      <w:r w:rsidR="003E4A0E" w:rsidRPr="005D3241">
        <w:rPr>
          <w:rFonts w:ascii="Book Antiqua" w:hAnsi="Book Antiqua" w:cs="Times New Roman"/>
          <w:sz w:val="24"/>
          <w:szCs w:val="24"/>
        </w:rPr>
        <w:t>-</w:t>
      </w:r>
      <w:r w:rsidR="00431AFA" w:rsidRPr="005D3241">
        <w:rPr>
          <w:rFonts w:ascii="Book Antiqua" w:hAnsi="Book Antiqua" w:cs="Times New Roman"/>
          <w:sz w:val="24"/>
          <w:szCs w:val="24"/>
        </w:rPr>
        <w:t>year</w:t>
      </w:r>
      <w:r w:rsidR="008869C3" w:rsidRPr="005D3241">
        <w:rPr>
          <w:rFonts w:ascii="Book Antiqua" w:hAnsi="Book Antiqua" w:cs="Times New Roman"/>
          <w:sz w:val="24"/>
          <w:szCs w:val="24"/>
        </w:rPr>
        <w:t xml:space="preserve"> survival rate was</w:t>
      </w:r>
      <w:r w:rsidR="00585748" w:rsidRPr="005D3241">
        <w:rPr>
          <w:rFonts w:ascii="Book Antiqua" w:hAnsi="Book Antiqua" w:cs="Times New Roman"/>
          <w:sz w:val="24"/>
          <w:szCs w:val="24"/>
        </w:rPr>
        <w:t xml:space="preserve"> significantl</w:t>
      </w:r>
      <w:r w:rsidR="00E01735" w:rsidRPr="005D3241">
        <w:rPr>
          <w:rFonts w:ascii="Book Antiqua" w:hAnsi="Book Antiqua" w:cs="Times New Roman"/>
          <w:sz w:val="24"/>
          <w:szCs w:val="24"/>
        </w:rPr>
        <w:t xml:space="preserve">y </w:t>
      </w:r>
      <w:r w:rsidR="00194CB9" w:rsidRPr="005D3241">
        <w:rPr>
          <w:rFonts w:ascii="Book Antiqua" w:hAnsi="Book Antiqua" w:cs="Times New Roman"/>
          <w:sz w:val="24"/>
          <w:szCs w:val="24"/>
        </w:rPr>
        <w:t>higher in</w:t>
      </w:r>
      <w:r w:rsidR="00EF40B0" w:rsidRPr="005D3241">
        <w:rPr>
          <w:rFonts w:ascii="Book Antiqua" w:hAnsi="Book Antiqua" w:cs="Times New Roman"/>
          <w:sz w:val="24"/>
          <w:szCs w:val="24"/>
        </w:rPr>
        <w:t xml:space="preserve"> </w:t>
      </w:r>
      <w:r w:rsidR="00E01735" w:rsidRPr="005D3241">
        <w:rPr>
          <w:rFonts w:ascii="Book Antiqua" w:hAnsi="Book Antiqua" w:cs="Times New Roman"/>
          <w:sz w:val="24"/>
          <w:szCs w:val="24"/>
        </w:rPr>
        <w:t>the</w:t>
      </w:r>
      <w:r w:rsidR="00EF40B0" w:rsidRPr="005D3241">
        <w:rPr>
          <w:rFonts w:ascii="Book Antiqua" w:hAnsi="Book Antiqua" w:cs="Times New Roman"/>
          <w:sz w:val="24"/>
          <w:szCs w:val="24"/>
        </w:rPr>
        <w:t xml:space="preserve"> </w:t>
      </w:r>
      <w:r w:rsidR="008869C3" w:rsidRPr="005D3241">
        <w:rPr>
          <w:rFonts w:ascii="Book Antiqua" w:hAnsi="Book Antiqua" w:cs="Times New Roman"/>
          <w:sz w:val="24"/>
          <w:szCs w:val="24"/>
        </w:rPr>
        <w:t xml:space="preserve">R0N0 group </w:t>
      </w:r>
      <w:r w:rsidR="00E01735" w:rsidRPr="005D3241">
        <w:rPr>
          <w:rFonts w:ascii="Book Antiqua" w:hAnsi="Book Antiqua" w:cs="Times New Roman"/>
          <w:sz w:val="24"/>
          <w:szCs w:val="24"/>
        </w:rPr>
        <w:t xml:space="preserve">47% (95%CI: 31.2% – 61.3%) compared with the R1 or N1groups </w:t>
      </w:r>
      <w:r w:rsidR="003852E5" w:rsidRPr="005D3241">
        <w:rPr>
          <w:rFonts w:ascii="Book Antiqua" w:hAnsi="Book Antiqua" w:cs="Times New Roman"/>
          <w:sz w:val="24"/>
          <w:szCs w:val="24"/>
        </w:rPr>
        <w:t>6.9% (95%CI: 2% –</w:t>
      </w:r>
      <w:r w:rsidR="00994C27" w:rsidRPr="005D3241">
        <w:rPr>
          <w:rFonts w:ascii="Book Antiqua" w:hAnsi="Book Antiqua" w:cs="Times New Roman"/>
          <w:sz w:val="24"/>
          <w:szCs w:val="24"/>
        </w:rPr>
        <w:t>16.3%</w:t>
      </w:r>
      <w:r w:rsidR="007533A1" w:rsidRPr="005D3241">
        <w:rPr>
          <w:rFonts w:ascii="Book Antiqua" w:hAnsi="Book Antiqua" w:cs="Times New Roman"/>
          <w:sz w:val="24"/>
          <w:szCs w:val="24"/>
        </w:rPr>
        <w:t xml:space="preserve">; </w:t>
      </w:r>
      <w:r w:rsidR="001D243E" w:rsidRPr="005D3241">
        <w:rPr>
          <w:rFonts w:ascii="Book Antiqua" w:hAnsi="Book Antiqua" w:cs="Times New Roman"/>
          <w:i/>
          <w:iCs/>
          <w:sz w:val="24"/>
          <w:szCs w:val="24"/>
        </w:rPr>
        <w:t>P</w:t>
      </w:r>
      <w:r w:rsidR="000479FD">
        <w:rPr>
          <w:rFonts w:ascii="Book Antiqua" w:eastAsia="宋体" w:hAnsi="Book Antiqua" w:cs="Times New Roman" w:hint="eastAsia"/>
          <w:i/>
          <w:iCs/>
          <w:sz w:val="24"/>
          <w:szCs w:val="24"/>
          <w:lang w:eastAsia="zh-CN"/>
        </w:rPr>
        <w:t xml:space="preserve"> </w:t>
      </w:r>
      <w:r w:rsidR="00E01735" w:rsidRPr="005D3241">
        <w:rPr>
          <w:rFonts w:ascii="Book Antiqua" w:hAnsi="Book Antiqua" w:cs="Times New Roman"/>
          <w:sz w:val="24"/>
          <w:szCs w:val="24"/>
        </w:rPr>
        <w:t>&lt;</w:t>
      </w:r>
      <w:r w:rsidR="000479FD">
        <w:rPr>
          <w:rFonts w:ascii="Book Antiqua" w:eastAsia="宋体" w:hAnsi="Book Antiqua" w:cs="Times New Roman" w:hint="eastAsia"/>
          <w:sz w:val="24"/>
          <w:szCs w:val="24"/>
          <w:lang w:eastAsia="zh-CN"/>
        </w:rPr>
        <w:t xml:space="preserve"> </w:t>
      </w:r>
      <w:r w:rsidR="00E01735" w:rsidRPr="005D3241">
        <w:rPr>
          <w:rFonts w:ascii="Book Antiqua" w:hAnsi="Book Antiqua" w:cs="Times New Roman"/>
          <w:sz w:val="24"/>
          <w:szCs w:val="24"/>
        </w:rPr>
        <w:t>0.001)</w:t>
      </w:r>
      <w:r w:rsidR="007533A1" w:rsidRPr="005D3241">
        <w:rPr>
          <w:rFonts w:ascii="Book Antiqua" w:hAnsi="Book Antiqua" w:cs="Times New Roman"/>
          <w:sz w:val="24"/>
          <w:szCs w:val="24"/>
        </w:rPr>
        <w:t xml:space="preserve"> </w:t>
      </w:r>
      <w:r w:rsidR="00E56E5B" w:rsidRPr="005D3241">
        <w:rPr>
          <w:rFonts w:ascii="Book Antiqua" w:hAnsi="Book Antiqua" w:cs="Times New Roman"/>
          <w:sz w:val="24"/>
          <w:szCs w:val="24"/>
        </w:rPr>
        <w:t>(</w:t>
      </w:r>
      <w:r w:rsidR="004D3AA3">
        <w:rPr>
          <w:rFonts w:ascii="Book Antiqua" w:eastAsia="宋体" w:hAnsi="Book Antiqua" w:cs="Times New Roman"/>
          <w:sz w:val="24"/>
          <w:szCs w:val="24"/>
          <w:lang w:eastAsia="zh-CN"/>
        </w:rPr>
        <w:t xml:space="preserve">Figure </w:t>
      </w:r>
      <w:r w:rsidR="004D3AA3">
        <w:rPr>
          <w:rFonts w:ascii="Book Antiqua" w:eastAsia="宋体" w:hAnsi="Book Antiqua" w:cs="Times New Roman" w:hint="eastAsia"/>
          <w:sz w:val="24"/>
          <w:szCs w:val="24"/>
          <w:lang w:eastAsia="zh-CN"/>
        </w:rPr>
        <w:t>2D</w:t>
      </w:r>
      <w:r w:rsidR="00F81AA9" w:rsidRPr="005D3241">
        <w:rPr>
          <w:rFonts w:ascii="Book Antiqua" w:hAnsi="Book Antiqua" w:cs="Times New Roman"/>
          <w:sz w:val="24"/>
          <w:szCs w:val="24"/>
        </w:rPr>
        <w:t>)</w:t>
      </w:r>
      <w:r w:rsidR="007D7462" w:rsidRPr="005D3241">
        <w:rPr>
          <w:rFonts w:ascii="Book Antiqua" w:hAnsi="Book Antiqua" w:cs="Times New Roman"/>
          <w:sz w:val="24"/>
          <w:szCs w:val="24"/>
        </w:rPr>
        <w:t>.</w:t>
      </w:r>
    </w:p>
    <w:p w14:paraId="2B1C34E9" w14:textId="77777777" w:rsidR="004B5482" w:rsidRPr="004B5482" w:rsidRDefault="004B5482" w:rsidP="000479FD">
      <w:pPr>
        <w:pStyle w:val="NoSpacing"/>
        <w:spacing w:line="360" w:lineRule="auto"/>
        <w:ind w:firstLine="720"/>
        <w:jc w:val="both"/>
        <w:rPr>
          <w:rFonts w:ascii="Book Antiqua" w:eastAsia="宋体" w:hAnsi="Book Antiqua" w:cs="Times New Roman"/>
          <w:b/>
          <w:i/>
          <w:sz w:val="24"/>
          <w:szCs w:val="24"/>
          <w:lang w:eastAsia="zh-CN"/>
        </w:rPr>
      </w:pPr>
    </w:p>
    <w:p w14:paraId="26B4B136" w14:textId="77777777" w:rsidR="008F5C63" w:rsidRPr="005D3241" w:rsidRDefault="00587555" w:rsidP="000479FD">
      <w:pPr>
        <w:pStyle w:val="NoSpacing"/>
        <w:spacing w:line="360" w:lineRule="auto"/>
        <w:jc w:val="both"/>
        <w:rPr>
          <w:rFonts w:ascii="Book Antiqua" w:hAnsi="Book Antiqua" w:cs="Times New Roman"/>
          <w:b/>
          <w:i/>
          <w:iCs/>
          <w:sz w:val="24"/>
          <w:szCs w:val="24"/>
        </w:rPr>
      </w:pPr>
      <w:r w:rsidRPr="005D3241">
        <w:rPr>
          <w:rFonts w:ascii="Book Antiqua" w:hAnsi="Book Antiqua" w:cs="Times New Roman"/>
          <w:b/>
          <w:i/>
          <w:iCs/>
          <w:sz w:val="24"/>
          <w:szCs w:val="24"/>
        </w:rPr>
        <w:t>Bivariate</w:t>
      </w:r>
      <w:r w:rsidR="00AB0441" w:rsidRPr="005D3241">
        <w:rPr>
          <w:rFonts w:ascii="Book Antiqua" w:hAnsi="Book Antiqua" w:cs="Times New Roman"/>
          <w:b/>
          <w:i/>
          <w:iCs/>
          <w:sz w:val="24"/>
          <w:szCs w:val="24"/>
        </w:rPr>
        <w:t xml:space="preserve"> </w:t>
      </w:r>
      <w:r w:rsidR="00DA678C" w:rsidRPr="005D3241">
        <w:rPr>
          <w:rFonts w:ascii="Book Antiqua" w:hAnsi="Book Antiqua" w:cs="Times New Roman"/>
          <w:b/>
          <w:i/>
          <w:iCs/>
          <w:sz w:val="24"/>
          <w:szCs w:val="24"/>
        </w:rPr>
        <w:t>and</w:t>
      </w:r>
      <w:r w:rsidR="00AB0441" w:rsidRPr="005D3241">
        <w:rPr>
          <w:rFonts w:ascii="Book Antiqua" w:hAnsi="Book Antiqua" w:cs="Times New Roman"/>
          <w:b/>
          <w:i/>
          <w:iCs/>
          <w:sz w:val="24"/>
          <w:szCs w:val="24"/>
        </w:rPr>
        <w:t xml:space="preserve"> </w:t>
      </w:r>
      <w:r w:rsidR="00E01735" w:rsidRPr="005D3241">
        <w:rPr>
          <w:rFonts w:ascii="Book Antiqua" w:hAnsi="Book Antiqua" w:cs="Times New Roman"/>
          <w:b/>
          <w:i/>
          <w:iCs/>
          <w:sz w:val="24"/>
          <w:szCs w:val="24"/>
        </w:rPr>
        <w:t>m</w:t>
      </w:r>
      <w:r w:rsidR="00DA678C" w:rsidRPr="005D3241">
        <w:rPr>
          <w:rFonts w:ascii="Book Antiqua" w:hAnsi="Book Antiqua" w:cs="Times New Roman"/>
          <w:b/>
          <w:i/>
          <w:iCs/>
          <w:sz w:val="24"/>
          <w:szCs w:val="24"/>
        </w:rPr>
        <w:t>ultivaria</w:t>
      </w:r>
      <w:r w:rsidR="005E29E7" w:rsidRPr="005D3241">
        <w:rPr>
          <w:rFonts w:ascii="Book Antiqua" w:hAnsi="Book Antiqua" w:cs="Times New Roman"/>
          <w:b/>
          <w:i/>
          <w:iCs/>
          <w:sz w:val="24"/>
          <w:szCs w:val="24"/>
        </w:rPr>
        <w:t>ble</w:t>
      </w:r>
      <w:r w:rsidR="00AB0441" w:rsidRPr="005D3241">
        <w:rPr>
          <w:rFonts w:ascii="Book Antiqua" w:hAnsi="Book Antiqua" w:cs="Times New Roman"/>
          <w:b/>
          <w:i/>
          <w:iCs/>
          <w:sz w:val="24"/>
          <w:szCs w:val="24"/>
        </w:rPr>
        <w:t xml:space="preserve"> </w:t>
      </w:r>
      <w:r w:rsidRPr="005D3241">
        <w:rPr>
          <w:rFonts w:ascii="Book Antiqua" w:hAnsi="Book Antiqua" w:cs="Times New Roman"/>
          <w:b/>
          <w:i/>
          <w:iCs/>
          <w:sz w:val="24"/>
          <w:szCs w:val="24"/>
        </w:rPr>
        <w:t>survival</w:t>
      </w:r>
      <w:r w:rsidR="00AB0441" w:rsidRPr="005D3241">
        <w:rPr>
          <w:rFonts w:ascii="Book Antiqua" w:hAnsi="Book Antiqua" w:cs="Times New Roman"/>
          <w:b/>
          <w:i/>
          <w:iCs/>
          <w:sz w:val="24"/>
          <w:szCs w:val="24"/>
        </w:rPr>
        <w:t xml:space="preserve"> </w:t>
      </w:r>
      <w:r w:rsidR="008F5C63" w:rsidRPr="005D3241">
        <w:rPr>
          <w:rFonts w:ascii="Book Antiqua" w:hAnsi="Book Antiqua" w:cs="Times New Roman"/>
          <w:b/>
          <w:i/>
          <w:iCs/>
          <w:sz w:val="24"/>
          <w:szCs w:val="24"/>
        </w:rPr>
        <w:t>analys</w:t>
      </w:r>
      <w:r w:rsidR="009F3BEC" w:rsidRPr="005D3241">
        <w:rPr>
          <w:rFonts w:ascii="Book Antiqua" w:hAnsi="Book Antiqua" w:cs="Times New Roman"/>
          <w:b/>
          <w:i/>
          <w:iCs/>
          <w:sz w:val="24"/>
          <w:szCs w:val="24"/>
        </w:rPr>
        <w:t>e</w:t>
      </w:r>
      <w:r w:rsidR="008F5C63" w:rsidRPr="005D3241">
        <w:rPr>
          <w:rFonts w:ascii="Book Antiqua" w:hAnsi="Book Antiqua" w:cs="Times New Roman"/>
          <w:b/>
          <w:i/>
          <w:iCs/>
          <w:sz w:val="24"/>
          <w:szCs w:val="24"/>
        </w:rPr>
        <w:t>s</w:t>
      </w:r>
    </w:p>
    <w:p w14:paraId="7CFF3490" w14:textId="2F0CE1FE" w:rsidR="00DA678C" w:rsidRPr="005D3241" w:rsidRDefault="00CB0FC5" w:rsidP="000479FD">
      <w:pPr>
        <w:pStyle w:val="NoSpacing"/>
        <w:spacing w:line="360" w:lineRule="auto"/>
        <w:jc w:val="both"/>
        <w:rPr>
          <w:rFonts w:ascii="Book Antiqua" w:hAnsi="Book Antiqua" w:cs="Times New Roman"/>
          <w:sz w:val="24"/>
          <w:szCs w:val="24"/>
        </w:rPr>
      </w:pPr>
      <w:r w:rsidRPr="005D3241">
        <w:rPr>
          <w:rFonts w:ascii="Book Antiqua" w:hAnsi="Book Antiqua" w:cs="Times New Roman"/>
          <w:sz w:val="24"/>
          <w:szCs w:val="24"/>
        </w:rPr>
        <w:t>The r</w:t>
      </w:r>
      <w:r w:rsidR="00DA678C" w:rsidRPr="005D3241">
        <w:rPr>
          <w:rFonts w:ascii="Book Antiqua" w:hAnsi="Book Antiqua" w:cs="Times New Roman"/>
          <w:sz w:val="24"/>
          <w:szCs w:val="24"/>
        </w:rPr>
        <w:t xml:space="preserve">esults of </w:t>
      </w:r>
      <w:r w:rsidRPr="005D3241">
        <w:rPr>
          <w:rFonts w:ascii="Book Antiqua" w:hAnsi="Book Antiqua" w:cs="Times New Roman"/>
          <w:sz w:val="24"/>
          <w:szCs w:val="24"/>
        </w:rPr>
        <w:t xml:space="preserve">our </w:t>
      </w:r>
      <w:r w:rsidR="00587555" w:rsidRPr="005D3241">
        <w:rPr>
          <w:rFonts w:ascii="Book Antiqua" w:hAnsi="Book Antiqua" w:cs="Times New Roman"/>
          <w:sz w:val="24"/>
          <w:szCs w:val="24"/>
        </w:rPr>
        <w:t>bivariate</w:t>
      </w:r>
      <w:r w:rsidR="00DA678C" w:rsidRPr="005D3241">
        <w:rPr>
          <w:rFonts w:ascii="Book Antiqua" w:hAnsi="Book Antiqua" w:cs="Times New Roman"/>
          <w:sz w:val="24"/>
          <w:szCs w:val="24"/>
        </w:rPr>
        <w:t xml:space="preserve"> analysis </w:t>
      </w:r>
      <w:r w:rsidR="00E01735" w:rsidRPr="005D3241">
        <w:rPr>
          <w:rFonts w:ascii="Book Antiqua" w:hAnsi="Book Antiqua" w:cs="Times New Roman"/>
          <w:sz w:val="24"/>
          <w:szCs w:val="24"/>
        </w:rPr>
        <w:t xml:space="preserve">are shown </w:t>
      </w:r>
      <w:r w:rsidR="00DA678C" w:rsidRPr="005D3241">
        <w:rPr>
          <w:rFonts w:ascii="Book Antiqua" w:hAnsi="Book Antiqua" w:cs="Times New Roman"/>
          <w:sz w:val="24"/>
          <w:szCs w:val="24"/>
        </w:rPr>
        <w:t xml:space="preserve">in </w:t>
      </w:r>
      <w:r w:rsidR="00672A42" w:rsidRPr="005D3241">
        <w:rPr>
          <w:rFonts w:ascii="Book Antiqua" w:hAnsi="Book Antiqua" w:cs="Times New Roman"/>
          <w:sz w:val="24"/>
          <w:szCs w:val="24"/>
        </w:rPr>
        <w:t xml:space="preserve">Table </w:t>
      </w:r>
      <w:r w:rsidR="00FE13D9" w:rsidRPr="005D3241">
        <w:rPr>
          <w:rFonts w:ascii="Book Antiqua" w:hAnsi="Book Antiqua" w:cs="Times New Roman"/>
          <w:sz w:val="24"/>
          <w:szCs w:val="24"/>
        </w:rPr>
        <w:t>5</w:t>
      </w:r>
      <w:r w:rsidR="00DA678C" w:rsidRPr="005D3241">
        <w:rPr>
          <w:rFonts w:ascii="Book Antiqua" w:hAnsi="Book Antiqua" w:cs="Times New Roman"/>
          <w:sz w:val="24"/>
          <w:szCs w:val="24"/>
        </w:rPr>
        <w:t xml:space="preserve">. </w:t>
      </w:r>
      <w:r w:rsidR="00A109B7" w:rsidRPr="005D3241">
        <w:rPr>
          <w:rFonts w:ascii="Book Antiqua" w:hAnsi="Book Antiqua" w:cs="Times New Roman"/>
          <w:sz w:val="24"/>
          <w:szCs w:val="24"/>
        </w:rPr>
        <w:t xml:space="preserve">There are </w:t>
      </w:r>
      <w:r w:rsidR="009C23D7" w:rsidRPr="005D3241">
        <w:rPr>
          <w:rFonts w:ascii="Book Antiqua" w:hAnsi="Book Antiqua" w:cs="Times New Roman"/>
          <w:sz w:val="24"/>
          <w:szCs w:val="24"/>
        </w:rPr>
        <w:t>4</w:t>
      </w:r>
      <w:r w:rsidR="00EF40B0" w:rsidRPr="005D3241">
        <w:rPr>
          <w:rFonts w:ascii="Book Antiqua" w:hAnsi="Book Antiqua" w:cs="Times New Roman"/>
          <w:sz w:val="24"/>
          <w:szCs w:val="24"/>
        </w:rPr>
        <w:t xml:space="preserve"> </w:t>
      </w:r>
      <w:r w:rsidR="00A109B7" w:rsidRPr="005D3241">
        <w:rPr>
          <w:rFonts w:ascii="Book Antiqua" w:hAnsi="Book Antiqua" w:cs="Times New Roman"/>
          <w:sz w:val="24"/>
          <w:szCs w:val="24"/>
        </w:rPr>
        <w:t>significant parameters associated with long</w:t>
      </w:r>
      <w:r w:rsidR="00E01735" w:rsidRPr="005D3241">
        <w:rPr>
          <w:rFonts w:ascii="Book Antiqua" w:hAnsi="Book Antiqua" w:cs="Times New Roman"/>
          <w:sz w:val="24"/>
          <w:szCs w:val="24"/>
        </w:rPr>
        <w:t>-</w:t>
      </w:r>
      <w:r w:rsidR="00A109B7" w:rsidRPr="005D3241">
        <w:rPr>
          <w:rFonts w:ascii="Book Antiqua" w:hAnsi="Book Antiqua" w:cs="Times New Roman"/>
          <w:sz w:val="24"/>
          <w:szCs w:val="24"/>
        </w:rPr>
        <w:t xml:space="preserve">term survival: </w:t>
      </w:r>
      <w:r w:rsidR="00E01735" w:rsidRPr="005D3241">
        <w:rPr>
          <w:rFonts w:ascii="Book Antiqua" w:hAnsi="Book Antiqua" w:cs="Times New Roman"/>
          <w:sz w:val="24"/>
          <w:szCs w:val="24"/>
        </w:rPr>
        <w:t>a</w:t>
      </w:r>
      <w:r w:rsidR="00A109B7" w:rsidRPr="005D3241">
        <w:rPr>
          <w:rFonts w:ascii="Book Antiqua" w:hAnsi="Book Antiqua" w:cs="Times New Roman"/>
          <w:sz w:val="24"/>
          <w:szCs w:val="24"/>
        </w:rPr>
        <w:t xml:space="preserve">ge </w:t>
      </w:r>
      <w:r w:rsidR="00E01735" w:rsidRPr="005D3241">
        <w:rPr>
          <w:rFonts w:ascii="Book Antiqua" w:hAnsi="Book Antiqua" w:cs="Times New Roman"/>
          <w:sz w:val="24"/>
          <w:szCs w:val="24"/>
        </w:rPr>
        <w:t>&lt;</w:t>
      </w:r>
      <w:r w:rsidR="000A7A9C" w:rsidRPr="005D3241">
        <w:rPr>
          <w:rFonts w:ascii="Book Antiqua" w:hAnsi="Book Antiqua" w:cs="Times New Roman"/>
          <w:sz w:val="24"/>
          <w:szCs w:val="24"/>
        </w:rPr>
        <w:t xml:space="preserve"> </w:t>
      </w:r>
      <w:r w:rsidR="00EF3B11" w:rsidRPr="005D3241">
        <w:rPr>
          <w:rFonts w:ascii="Book Antiqua" w:hAnsi="Book Antiqua" w:cs="Times New Roman"/>
          <w:sz w:val="24"/>
          <w:szCs w:val="24"/>
        </w:rPr>
        <w:t>70 (</w:t>
      </w:r>
      <w:r w:rsidR="001D243E" w:rsidRPr="005D3241">
        <w:rPr>
          <w:rFonts w:ascii="Book Antiqua" w:hAnsi="Book Antiqua" w:cs="Times New Roman"/>
          <w:i/>
          <w:iCs/>
          <w:sz w:val="24"/>
          <w:szCs w:val="24"/>
        </w:rPr>
        <w:t>P</w:t>
      </w:r>
      <w:r w:rsidR="000479FD">
        <w:rPr>
          <w:rFonts w:ascii="Book Antiqua" w:eastAsia="宋体" w:hAnsi="Book Antiqua" w:cs="Times New Roman" w:hint="eastAsia"/>
          <w:i/>
          <w:iCs/>
          <w:sz w:val="24"/>
          <w:szCs w:val="24"/>
          <w:lang w:eastAsia="zh-CN"/>
        </w:rPr>
        <w:t xml:space="preserve"> </w:t>
      </w:r>
      <w:r w:rsidR="00964DB7" w:rsidRPr="005D3241">
        <w:rPr>
          <w:rFonts w:ascii="Book Antiqua" w:hAnsi="Book Antiqua" w:cs="Times New Roman"/>
          <w:sz w:val="24"/>
          <w:szCs w:val="24"/>
        </w:rPr>
        <w:t>=</w:t>
      </w:r>
      <w:r w:rsidR="000479FD">
        <w:rPr>
          <w:rFonts w:ascii="Book Antiqua" w:eastAsia="宋体" w:hAnsi="Book Antiqua" w:cs="Times New Roman" w:hint="eastAsia"/>
          <w:sz w:val="24"/>
          <w:szCs w:val="24"/>
          <w:lang w:eastAsia="zh-CN"/>
        </w:rPr>
        <w:t xml:space="preserve"> </w:t>
      </w:r>
      <w:r w:rsidR="00A109B7" w:rsidRPr="005D3241">
        <w:rPr>
          <w:rFonts w:ascii="Book Antiqua" w:hAnsi="Book Antiqua" w:cs="Times New Roman"/>
          <w:sz w:val="24"/>
          <w:szCs w:val="24"/>
        </w:rPr>
        <w:t>0.</w:t>
      </w:r>
      <w:r w:rsidR="00964DB7" w:rsidRPr="005D3241">
        <w:rPr>
          <w:rFonts w:ascii="Book Antiqua" w:hAnsi="Book Antiqua" w:cs="Times New Roman"/>
          <w:sz w:val="24"/>
          <w:szCs w:val="24"/>
        </w:rPr>
        <w:t>003</w:t>
      </w:r>
      <w:r w:rsidR="00A109B7" w:rsidRPr="005D3241">
        <w:rPr>
          <w:rFonts w:ascii="Book Antiqua" w:hAnsi="Book Antiqua" w:cs="Times New Roman"/>
          <w:sz w:val="24"/>
          <w:szCs w:val="24"/>
        </w:rPr>
        <w:t xml:space="preserve">), </w:t>
      </w:r>
      <w:r w:rsidR="00E01735" w:rsidRPr="005D3241">
        <w:rPr>
          <w:rFonts w:ascii="Book Antiqua" w:hAnsi="Book Antiqua" w:cs="Times New Roman"/>
          <w:sz w:val="24"/>
          <w:szCs w:val="24"/>
        </w:rPr>
        <w:t>r</w:t>
      </w:r>
      <w:r w:rsidR="00A109B7" w:rsidRPr="005D3241">
        <w:rPr>
          <w:rFonts w:ascii="Book Antiqua" w:hAnsi="Book Antiqua" w:cs="Times New Roman"/>
          <w:sz w:val="24"/>
          <w:szCs w:val="24"/>
        </w:rPr>
        <w:t>esidual tumor status</w:t>
      </w:r>
      <w:r w:rsidR="00EF3B11" w:rsidRPr="005D3241">
        <w:rPr>
          <w:rFonts w:ascii="Book Antiqua" w:hAnsi="Book Antiqua" w:cs="Times New Roman"/>
          <w:sz w:val="24"/>
          <w:szCs w:val="24"/>
        </w:rPr>
        <w:t xml:space="preserve"> (</w:t>
      </w:r>
      <w:r w:rsidR="001D243E" w:rsidRPr="005D3241">
        <w:rPr>
          <w:rFonts w:ascii="Book Antiqua" w:hAnsi="Book Antiqua" w:cs="Times New Roman"/>
          <w:i/>
          <w:iCs/>
          <w:sz w:val="24"/>
          <w:szCs w:val="24"/>
        </w:rPr>
        <w:t>P</w:t>
      </w:r>
      <w:r w:rsidR="000479FD">
        <w:rPr>
          <w:rFonts w:ascii="Book Antiqua" w:eastAsia="宋体" w:hAnsi="Book Antiqua" w:cs="Times New Roman" w:hint="eastAsia"/>
          <w:i/>
          <w:iCs/>
          <w:sz w:val="24"/>
          <w:szCs w:val="24"/>
          <w:lang w:eastAsia="zh-CN"/>
        </w:rPr>
        <w:t xml:space="preserve"> </w:t>
      </w:r>
      <w:r w:rsidR="002D1BC5" w:rsidRPr="005D3241">
        <w:rPr>
          <w:rFonts w:ascii="Book Antiqua" w:hAnsi="Book Antiqua" w:cs="Times New Roman"/>
          <w:sz w:val="24"/>
          <w:szCs w:val="24"/>
        </w:rPr>
        <w:t xml:space="preserve">&lt; 0.001), </w:t>
      </w:r>
      <w:r w:rsidR="00E01735" w:rsidRPr="005D3241">
        <w:rPr>
          <w:rFonts w:ascii="Book Antiqua" w:hAnsi="Book Antiqua" w:cs="Times New Roman"/>
          <w:sz w:val="24"/>
          <w:szCs w:val="24"/>
        </w:rPr>
        <w:t>l</w:t>
      </w:r>
      <w:r w:rsidR="00EF3B11" w:rsidRPr="005D3241">
        <w:rPr>
          <w:rFonts w:ascii="Book Antiqua" w:hAnsi="Book Antiqua" w:cs="Times New Roman"/>
          <w:sz w:val="24"/>
          <w:szCs w:val="24"/>
        </w:rPr>
        <w:t>ymph node metastasis (</w:t>
      </w:r>
      <w:r w:rsidR="001D243E" w:rsidRPr="005D3241">
        <w:rPr>
          <w:rFonts w:ascii="Book Antiqua" w:hAnsi="Book Antiqua" w:cs="Times New Roman"/>
          <w:i/>
          <w:iCs/>
          <w:sz w:val="24"/>
          <w:szCs w:val="24"/>
        </w:rPr>
        <w:t>P</w:t>
      </w:r>
      <w:r w:rsidR="000479FD">
        <w:rPr>
          <w:rFonts w:ascii="Book Antiqua" w:eastAsia="宋体" w:hAnsi="Book Antiqua" w:cs="Times New Roman" w:hint="eastAsia"/>
          <w:i/>
          <w:iCs/>
          <w:sz w:val="24"/>
          <w:szCs w:val="24"/>
          <w:lang w:eastAsia="zh-CN"/>
        </w:rPr>
        <w:t xml:space="preserve"> </w:t>
      </w:r>
      <w:r w:rsidR="002D1BC5" w:rsidRPr="005D3241">
        <w:rPr>
          <w:rFonts w:ascii="Book Antiqua" w:hAnsi="Book Antiqua" w:cs="Times New Roman"/>
          <w:sz w:val="24"/>
          <w:szCs w:val="24"/>
        </w:rPr>
        <w:t>&lt; 0.001)</w:t>
      </w:r>
      <w:r w:rsidR="00F06DE9" w:rsidRPr="005D3241">
        <w:rPr>
          <w:rFonts w:ascii="Book Antiqua" w:hAnsi="Book Antiqua" w:cs="Times New Roman"/>
          <w:sz w:val="24"/>
          <w:szCs w:val="24"/>
        </w:rPr>
        <w:t>,</w:t>
      </w:r>
      <w:r w:rsidR="00EF40B0" w:rsidRPr="005D3241">
        <w:rPr>
          <w:rFonts w:ascii="Book Antiqua" w:hAnsi="Book Antiqua" w:cs="Times New Roman"/>
          <w:sz w:val="24"/>
          <w:szCs w:val="24"/>
        </w:rPr>
        <w:t xml:space="preserve"> </w:t>
      </w:r>
      <w:r w:rsidR="00194CB9" w:rsidRPr="005D3241">
        <w:rPr>
          <w:rFonts w:ascii="Book Antiqua" w:hAnsi="Book Antiqua" w:cs="Times New Roman"/>
          <w:sz w:val="24"/>
          <w:szCs w:val="24"/>
        </w:rPr>
        <w:t>and papillary</w:t>
      </w:r>
      <w:r w:rsidR="00EF3B11" w:rsidRPr="005D3241">
        <w:rPr>
          <w:rFonts w:ascii="Book Antiqua" w:hAnsi="Book Antiqua" w:cs="Times New Roman"/>
          <w:sz w:val="24"/>
          <w:szCs w:val="24"/>
        </w:rPr>
        <w:t xml:space="preserve"> histology type (</w:t>
      </w:r>
      <w:r w:rsidR="001D243E" w:rsidRPr="005D3241">
        <w:rPr>
          <w:rFonts w:ascii="Book Antiqua" w:hAnsi="Book Antiqua" w:cs="Times New Roman"/>
          <w:i/>
          <w:iCs/>
          <w:sz w:val="24"/>
          <w:szCs w:val="24"/>
        </w:rPr>
        <w:t>P</w:t>
      </w:r>
      <w:r w:rsidR="000479FD">
        <w:rPr>
          <w:rFonts w:ascii="Book Antiqua" w:eastAsia="宋体" w:hAnsi="Book Antiqua" w:cs="Times New Roman" w:hint="eastAsia"/>
          <w:i/>
          <w:iCs/>
          <w:sz w:val="24"/>
          <w:szCs w:val="24"/>
          <w:lang w:eastAsia="zh-CN"/>
        </w:rPr>
        <w:t xml:space="preserve"> </w:t>
      </w:r>
      <w:r w:rsidR="002D1BC5" w:rsidRPr="005D3241">
        <w:rPr>
          <w:rFonts w:ascii="Book Antiqua" w:hAnsi="Book Antiqua" w:cs="Times New Roman"/>
          <w:sz w:val="24"/>
          <w:szCs w:val="24"/>
        </w:rPr>
        <w:t>= 0.01</w:t>
      </w:r>
      <w:r w:rsidR="00534B49" w:rsidRPr="005D3241">
        <w:rPr>
          <w:rFonts w:ascii="Book Antiqua" w:hAnsi="Book Antiqua" w:cs="Times New Roman"/>
          <w:sz w:val="24"/>
          <w:szCs w:val="24"/>
        </w:rPr>
        <w:t>2</w:t>
      </w:r>
      <w:r w:rsidR="002D1BC5" w:rsidRPr="005D3241">
        <w:rPr>
          <w:rFonts w:ascii="Book Antiqua" w:hAnsi="Book Antiqua" w:cs="Times New Roman"/>
          <w:sz w:val="24"/>
          <w:szCs w:val="24"/>
        </w:rPr>
        <w:t>).</w:t>
      </w:r>
      <w:r w:rsidR="00EF40B0" w:rsidRPr="005D3241">
        <w:rPr>
          <w:rFonts w:ascii="Book Antiqua" w:hAnsi="Book Antiqua" w:cs="Times New Roman"/>
          <w:sz w:val="24"/>
          <w:szCs w:val="24"/>
        </w:rPr>
        <w:t xml:space="preserve"> </w:t>
      </w:r>
      <w:r w:rsidR="00AF1902" w:rsidRPr="005D3241">
        <w:rPr>
          <w:rFonts w:ascii="Book Antiqua" w:hAnsi="Book Antiqua" w:cs="Times New Roman"/>
          <w:sz w:val="24"/>
          <w:szCs w:val="24"/>
        </w:rPr>
        <w:t xml:space="preserve">In </w:t>
      </w:r>
      <w:r w:rsidR="003E4A0E" w:rsidRPr="005D3241">
        <w:rPr>
          <w:rFonts w:ascii="Book Antiqua" w:hAnsi="Book Antiqua" w:cs="Times New Roman"/>
          <w:sz w:val="24"/>
          <w:szCs w:val="24"/>
        </w:rPr>
        <w:t xml:space="preserve">the </w:t>
      </w:r>
      <w:r w:rsidR="00AF1902" w:rsidRPr="005D3241">
        <w:rPr>
          <w:rFonts w:ascii="Book Antiqua" w:hAnsi="Book Antiqua" w:cs="Times New Roman"/>
          <w:sz w:val="24"/>
          <w:szCs w:val="24"/>
        </w:rPr>
        <w:t>multivariable model</w:t>
      </w:r>
      <w:r w:rsidRPr="005D3241">
        <w:rPr>
          <w:rFonts w:ascii="Book Antiqua" w:hAnsi="Book Antiqua" w:cs="Times New Roman"/>
          <w:sz w:val="24"/>
          <w:szCs w:val="24"/>
        </w:rPr>
        <w:t xml:space="preserve">, </w:t>
      </w:r>
      <w:r w:rsidR="00AF1902" w:rsidRPr="005D3241">
        <w:rPr>
          <w:rFonts w:ascii="Book Antiqua" w:hAnsi="Book Antiqua" w:cs="Times New Roman"/>
          <w:sz w:val="24"/>
          <w:szCs w:val="24"/>
        </w:rPr>
        <w:t xml:space="preserve">where </w:t>
      </w:r>
      <w:r w:rsidRPr="005D3241">
        <w:rPr>
          <w:rFonts w:ascii="Book Antiqua" w:hAnsi="Book Antiqua" w:cs="Times New Roman"/>
          <w:sz w:val="24"/>
          <w:szCs w:val="24"/>
        </w:rPr>
        <w:t xml:space="preserve">the </w:t>
      </w:r>
      <w:r w:rsidR="00AF1902" w:rsidRPr="005D3241">
        <w:rPr>
          <w:rFonts w:ascii="Book Antiqua" w:hAnsi="Book Antiqua" w:cs="Times New Roman"/>
          <w:sz w:val="24"/>
          <w:szCs w:val="24"/>
        </w:rPr>
        <w:t xml:space="preserve">effect of age was </w:t>
      </w:r>
      <w:r w:rsidR="003E4A0E" w:rsidRPr="005D3241">
        <w:rPr>
          <w:rFonts w:ascii="Book Antiqua" w:hAnsi="Book Antiqua" w:cs="Times New Roman"/>
          <w:sz w:val="24"/>
          <w:szCs w:val="24"/>
        </w:rPr>
        <w:t xml:space="preserve">taken into </w:t>
      </w:r>
      <w:r w:rsidR="00AF1902" w:rsidRPr="005D3241">
        <w:rPr>
          <w:rFonts w:ascii="Book Antiqua" w:hAnsi="Book Antiqua" w:cs="Times New Roman"/>
          <w:sz w:val="24"/>
          <w:szCs w:val="24"/>
        </w:rPr>
        <w:t xml:space="preserve">account, however, </w:t>
      </w:r>
      <w:r w:rsidRPr="005D3241">
        <w:rPr>
          <w:rFonts w:ascii="Book Antiqua" w:hAnsi="Book Antiqua" w:cs="Times New Roman"/>
          <w:sz w:val="24"/>
          <w:szCs w:val="24"/>
        </w:rPr>
        <w:t>only</w:t>
      </w:r>
      <w:r w:rsidR="00AF1902" w:rsidRPr="005D3241">
        <w:rPr>
          <w:rFonts w:ascii="Book Antiqua" w:hAnsi="Book Antiqua" w:cs="Times New Roman"/>
          <w:sz w:val="24"/>
          <w:szCs w:val="24"/>
        </w:rPr>
        <w:t xml:space="preserve"> </w:t>
      </w:r>
      <w:r w:rsidRPr="005D3241">
        <w:rPr>
          <w:rFonts w:ascii="Book Antiqua" w:hAnsi="Book Antiqua" w:cs="Times New Roman"/>
          <w:sz w:val="24"/>
          <w:szCs w:val="24"/>
        </w:rPr>
        <w:t xml:space="preserve">the </w:t>
      </w:r>
      <w:r w:rsidR="00AF1902" w:rsidRPr="005D3241">
        <w:rPr>
          <w:rFonts w:ascii="Book Antiqua" w:hAnsi="Book Antiqua" w:cs="Times New Roman"/>
          <w:sz w:val="24"/>
          <w:szCs w:val="24"/>
        </w:rPr>
        <w:t xml:space="preserve">3 </w:t>
      </w:r>
      <w:r w:rsidR="006D2CFB" w:rsidRPr="005D3241">
        <w:rPr>
          <w:rFonts w:ascii="Book Antiqua" w:hAnsi="Book Antiqua" w:cs="Times New Roman"/>
          <w:sz w:val="24"/>
          <w:szCs w:val="24"/>
        </w:rPr>
        <w:t>factors</w:t>
      </w:r>
      <w:r w:rsidRPr="005D3241">
        <w:rPr>
          <w:rFonts w:ascii="Book Antiqua" w:hAnsi="Book Antiqua" w:cs="Times New Roman"/>
          <w:sz w:val="24"/>
          <w:szCs w:val="24"/>
        </w:rPr>
        <w:t xml:space="preserve"> excluding age</w:t>
      </w:r>
      <w:r w:rsidR="006D2CFB" w:rsidRPr="005D3241">
        <w:rPr>
          <w:rFonts w:ascii="Book Antiqua" w:hAnsi="Book Antiqua" w:cs="Times New Roman"/>
          <w:sz w:val="24"/>
          <w:szCs w:val="24"/>
        </w:rPr>
        <w:t xml:space="preserve"> </w:t>
      </w:r>
      <w:r w:rsidR="003E4A0E" w:rsidRPr="005D3241">
        <w:rPr>
          <w:rFonts w:ascii="Book Antiqua" w:hAnsi="Book Antiqua" w:cs="Times New Roman"/>
          <w:sz w:val="24"/>
          <w:szCs w:val="24"/>
        </w:rPr>
        <w:t xml:space="preserve">were </w:t>
      </w:r>
      <w:r w:rsidR="006D2CFB" w:rsidRPr="005D3241">
        <w:rPr>
          <w:rFonts w:ascii="Book Antiqua" w:hAnsi="Book Antiqua" w:cs="Times New Roman"/>
          <w:sz w:val="24"/>
          <w:szCs w:val="24"/>
        </w:rPr>
        <w:t>significant</w:t>
      </w:r>
      <w:r w:rsidR="00AF1902" w:rsidRPr="005D3241">
        <w:rPr>
          <w:rFonts w:ascii="Book Antiqua" w:hAnsi="Book Antiqua" w:cs="Times New Roman"/>
          <w:sz w:val="24"/>
          <w:szCs w:val="24"/>
        </w:rPr>
        <w:t>ly</w:t>
      </w:r>
      <w:r w:rsidR="00AB0441" w:rsidRPr="005D3241">
        <w:rPr>
          <w:rFonts w:ascii="Book Antiqua" w:hAnsi="Book Antiqua" w:cs="Times New Roman"/>
          <w:sz w:val="24"/>
          <w:szCs w:val="24"/>
        </w:rPr>
        <w:t xml:space="preserve"> </w:t>
      </w:r>
      <w:r w:rsidR="00AF1902" w:rsidRPr="005D3241">
        <w:rPr>
          <w:rFonts w:ascii="Book Antiqua" w:hAnsi="Book Antiqua" w:cs="Times New Roman"/>
          <w:sz w:val="24"/>
          <w:szCs w:val="24"/>
        </w:rPr>
        <w:t xml:space="preserve">associated with overall </w:t>
      </w:r>
      <w:r w:rsidR="00DF78CF" w:rsidRPr="005D3241">
        <w:rPr>
          <w:rFonts w:ascii="Book Antiqua" w:hAnsi="Book Antiqua" w:cs="Times New Roman"/>
          <w:sz w:val="24"/>
          <w:szCs w:val="24"/>
        </w:rPr>
        <w:t>survival</w:t>
      </w:r>
      <w:r w:rsidR="000A7A9C" w:rsidRPr="005D3241">
        <w:rPr>
          <w:rFonts w:ascii="Book Antiqua" w:hAnsi="Book Antiqua" w:cs="Times New Roman"/>
          <w:sz w:val="24"/>
          <w:szCs w:val="24"/>
        </w:rPr>
        <w:t xml:space="preserve"> </w:t>
      </w:r>
      <w:r w:rsidR="00B20E59" w:rsidRPr="005D3241">
        <w:rPr>
          <w:rFonts w:ascii="Book Antiqua" w:hAnsi="Book Antiqua" w:cs="Times New Roman"/>
          <w:sz w:val="24"/>
          <w:szCs w:val="24"/>
        </w:rPr>
        <w:t>(T</w:t>
      </w:r>
      <w:r w:rsidR="00EF40B0" w:rsidRPr="005D3241">
        <w:rPr>
          <w:rFonts w:ascii="Book Antiqua" w:hAnsi="Book Antiqua" w:cs="Times New Roman"/>
          <w:sz w:val="24"/>
          <w:szCs w:val="24"/>
        </w:rPr>
        <w:t>able</w:t>
      </w:r>
      <w:r w:rsidR="00B20E59" w:rsidRPr="005D3241">
        <w:rPr>
          <w:rFonts w:ascii="Book Antiqua" w:hAnsi="Book Antiqua" w:cs="Times New Roman"/>
          <w:sz w:val="24"/>
          <w:szCs w:val="24"/>
        </w:rPr>
        <w:t xml:space="preserve"> </w:t>
      </w:r>
      <w:r w:rsidR="009C23D7" w:rsidRPr="005D3241">
        <w:rPr>
          <w:rFonts w:ascii="Book Antiqua" w:hAnsi="Book Antiqua" w:cs="Times New Roman"/>
          <w:sz w:val="24"/>
          <w:szCs w:val="24"/>
        </w:rPr>
        <w:t>6</w:t>
      </w:r>
      <w:r w:rsidR="00B20E59" w:rsidRPr="005D3241">
        <w:rPr>
          <w:rFonts w:ascii="Book Antiqua" w:hAnsi="Book Antiqua" w:cs="Times New Roman"/>
          <w:sz w:val="24"/>
          <w:szCs w:val="24"/>
        </w:rPr>
        <w:t>)</w:t>
      </w:r>
      <w:r w:rsidR="006D2CFB" w:rsidRPr="005D3241">
        <w:rPr>
          <w:rFonts w:ascii="Book Antiqua" w:hAnsi="Book Antiqua" w:cs="Times New Roman"/>
          <w:sz w:val="24"/>
          <w:szCs w:val="24"/>
        </w:rPr>
        <w:t>.</w:t>
      </w:r>
      <w:r w:rsidR="000A7A9C" w:rsidRPr="005D3241">
        <w:rPr>
          <w:rFonts w:ascii="Book Antiqua" w:hAnsi="Book Antiqua" w:cs="Times New Roman"/>
          <w:sz w:val="24"/>
          <w:szCs w:val="24"/>
        </w:rPr>
        <w:t xml:space="preserve"> </w:t>
      </w:r>
      <w:r w:rsidR="00E2499A" w:rsidRPr="005D3241">
        <w:rPr>
          <w:rFonts w:ascii="Book Antiqua" w:hAnsi="Book Antiqua" w:cs="Times New Roman"/>
          <w:sz w:val="24"/>
          <w:szCs w:val="24"/>
        </w:rPr>
        <w:t xml:space="preserve">Achieving R0 </w:t>
      </w:r>
      <w:r w:rsidR="003E4A0E" w:rsidRPr="005D3241">
        <w:rPr>
          <w:rFonts w:ascii="Book Antiqua" w:hAnsi="Book Antiqua" w:cs="Times New Roman"/>
          <w:sz w:val="24"/>
          <w:szCs w:val="24"/>
        </w:rPr>
        <w:t>resulted in a</w:t>
      </w:r>
      <w:r w:rsidR="00E2499A" w:rsidRPr="005D3241">
        <w:rPr>
          <w:rFonts w:ascii="Book Antiqua" w:hAnsi="Book Antiqua" w:cs="Times New Roman"/>
          <w:sz w:val="24"/>
          <w:szCs w:val="24"/>
        </w:rPr>
        <w:t xml:space="preserve"> 58% (</w:t>
      </w:r>
      <w:r w:rsidR="000479FD">
        <w:rPr>
          <w:rFonts w:ascii="Book Antiqua" w:hAnsi="Book Antiqua" w:cs="Times New Roman"/>
          <w:sz w:val="24"/>
          <w:szCs w:val="24"/>
        </w:rPr>
        <w:t>HR</w:t>
      </w:r>
      <w:r w:rsidR="00E2499A" w:rsidRPr="005D3241">
        <w:rPr>
          <w:rFonts w:ascii="Book Antiqua" w:hAnsi="Book Antiqua" w:cs="Times New Roman"/>
          <w:sz w:val="24"/>
          <w:szCs w:val="24"/>
        </w:rPr>
        <w:t xml:space="preserve"> = 0.42; 95%CI: 0.28-0.62</w:t>
      </w:r>
      <w:r w:rsidR="000479FD">
        <w:rPr>
          <w:rFonts w:ascii="Book Antiqua" w:eastAsia="宋体" w:hAnsi="Book Antiqua" w:cs="Times New Roman" w:hint="eastAsia"/>
          <w:sz w:val="24"/>
          <w:szCs w:val="24"/>
          <w:lang w:eastAsia="zh-CN"/>
        </w:rPr>
        <w:t xml:space="preserve">, </w:t>
      </w:r>
      <w:r w:rsidR="001D243E" w:rsidRPr="005D3241">
        <w:rPr>
          <w:rFonts w:ascii="Book Antiqua" w:hAnsi="Book Antiqua" w:cs="Times New Roman"/>
          <w:i/>
          <w:iCs/>
          <w:sz w:val="24"/>
          <w:szCs w:val="24"/>
        </w:rPr>
        <w:t>P</w:t>
      </w:r>
      <w:r w:rsidR="000479FD">
        <w:rPr>
          <w:rFonts w:ascii="Book Antiqua" w:eastAsia="宋体" w:hAnsi="Book Antiqua" w:cs="Times New Roman" w:hint="eastAsia"/>
          <w:i/>
          <w:iCs/>
          <w:sz w:val="24"/>
          <w:szCs w:val="24"/>
          <w:lang w:eastAsia="zh-CN"/>
        </w:rPr>
        <w:t xml:space="preserve"> </w:t>
      </w:r>
      <w:r w:rsidR="00E2499A" w:rsidRPr="005D3241">
        <w:rPr>
          <w:rFonts w:ascii="Book Antiqua" w:hAnsi="Book Antiqua" w:cs="Times New Roman"/>
          <w:sz w:val="24"/>
          <w:szCs w:val="24"/>
        </w:rPr>
        <w:t>&lt;</w:t>
      </w:r>
      <w:r w:rsidR="000479FD">
        <w:rPr>
          <w:rFonts w:ascii="Book Antiqua" w:eastAsia="宋体" w:hAnsi="Book Antiqua" w:cs="Times New Roman" w:hint="eastAsia"/>
          <w:sz w:val="24"/>
          <w:szCs w:val="24"/>
          <w:lang w:eastAsia="zh-CN"/>
        </w:rPr>
        <w:t xml:space="preserve"> </w:t>
      </w:r>
      <w:r w:rsidR="00E2499A" w:rsidRPr="005D3241">
        <w:rPr>
          <w:rFonts w:ascii="Book Antiqua" w:hAnsi="Book Antiqua" w:cs="Times New Roman"/>
          <w:sz w:val="24"/>
          <w:szCs w:val="24"/>
        </w:rPr>
        <w:t xml:space="preserve">0.001) reduction </w:t>
      </w:r>
      <w:r w:rsidR="003E4A0E" w:rsidRPr="005D3241">
        <w:rPr>
          <w:rFonts w:ascii="Book Antiqua" w:hAnsi="Book Antiqua" w:cs="Times New Roman"/>
          <w:sz w:val="24"/>
          <w:szCs w:val="24"/>
        </w:rPr>
        <w:t xml:space="preserve">in </w:t>
      </w:r>
      <w:r w:rsidR="00E2499A" w:rsidRPr="005D3241">
        <w:rPr>
          <w:rFonts w:ascii="Book Antiqua" w:hAnsi="Book Antiqua" w:cs="Times New Roman"/>
          <w:sz w:val="24"/>
          <w:szCs w:val="24"/>
        </w:rPr>
        <w:t>the chance of mortality as compared to R1. Likewise, patients with</w:t>
      </w:r>
      <w:r w:rsidR="00F408E0" w:rsidRPr="005D3241">
        <w:rPr>
          <w:rFonts w:ascii="Book Antiqua" w:hAnsi="Book Antiqua" w:cs="Times New Roman"/>
          <w:sz w:val="24"/>
          <w:szCs w:val="24"/>
        </w:rPr>
        <w:t>out</w:t>
      </w:r>
      <w:r w:rsidR="00E2499A" w:rsidRPr="005D3241">
        <w:rPr>
          <w:rFonts w:ascii="Book Antiqua" w:hAnsi="Book Antiqua" w:cs="Times New Roman"/>
          <w:sz w:val="24"/>
          <w:szCs w:val="24"/>
        </w:rPr>
        <w:t xml:space="preserve"> lymph node metastasis w</w:t>
      </w:r>
      <w:r w:rsidR="003E4A0E" w:rsidRPr="005D3241">
        <w:rPr>
          <w:rFonts w:ascii="Book Antiqua" w:hAnsi="Book Antiqua" w:cs="Times New Roman"/>
          <w:sz w:val="24"/>
          <w:szCs w:val="24"/>
        </w:rPr>
        <w:t>ere</w:t>
      </w:r>
      <w:r w:rsidR="00E2499A" w:rsidRPr="005D3241">
        <w:rPr>
          <w:rFonts w:ascii="Book Antiqua" w:hAnsi="Book Antiqua" w:cs="Times New Roman"/>
          <w:sz w:val="24"/>
          <w:szCs w:val="24"/>
        </w:rPr>
        <w:t xml:space="preserve"> 60% (H</w:t>
      </w:r>
      <w:r w:rsidR="009C23D7" w:rsidRPr="005D3241">
        <w:rPr>
          <w:rFonts w:ascii="Book Antiqua" w:hAnsi="Book Antiqua" w:cs="Times New Roman"/>
          <w:sz w:val="24"/>
          <w:szCs w:val="24"/>
        </w:rPr>
        <w:t>R</w:t>
      </w:r>
      <w:r w:rsidR="00E2499A" w:rsidRPr="005D3241">
        <w:rPr>
          <w:rFonts w:ascii="Book Antiqua" w:hAnsi="Book Antiqua" w:cs="Times New Roman"/>
          <w:sz w:val="24"/>
          <w:szCs w:val="24"/>
        </w:rPr>
        <w:t xml:space="preserve"> = 0.40; 95%CI: 0.27-0.59</w:t>
      </w:r>
      <w:r w:rsidR="000479FD">
        <w:rPr>
          <w:rFonts w:ascii="Book Antiqua" w:eastAsia="宋体" w:hAnsi="Book Antiqua" w:cs="Times New Roman" w:hint="eastAsia"/>
          <w:sz w:val="24"/>
          <w:szCs w:val="24"/>
          <w:lang w:eastAsia="zh-CN"/>
        </w:rPr>
        <w:t xml:space="preserve">, </w:t>
      </w:r>
      <w:r w:rsidR="001D243E" w:rsidRPr="005D3241">
        <w:rPr>
          <w:rFonts w:ascii="Book Antiqua" w:hAnsi="Book Antiqua" w:cs="Times New Roman"/>
          <w:i/>
          <w:iCs/>
          <w:sz w:val="24"/>
          <w:szCs w:val="24"/>
        </w:rPr>
        <w:t>P</w:t>
      </w:r>
      <w:r w:rsidR="000479FD">
        <w:rPr>
          <w:rFonts w:ascii="Book Antiqua" w:eastAsia="宋体" w:hAnsi="Book Antiqua" w:cs="Times New Roman" w:hint="eastAsia"/>
          <w:i/>
          <w:iCs/>
          <w:sz w:val="24"/>
          <w:szCs w:val="24"/>
          <w:lang w:eastAsia="zh-CN"/>
        </w:rPr>
        <w:t xml:space="preserve"> </w:t>
      </w:r>
      <w:r w:rsidR="00E2499A" w:rsidRPr="005D3241">
        <w:rPr>
          <w:rFonts w:ascii="Book Antiqua" w:hAnsi="Book Antiqua" w:cs="Times New Roman"/>
          <w:sz w:val="24"/>
          <w:szCs w:val="24"/>
        </w:rPr>
        <w:t>&lt;</w:t>
      </w:r>
      <w:r w:rsidR="000479FD">
        <w:rPr>
          <w:rFonts w:ascii="Book Antiqua" w:eastAsia="宋体" w:hAnsi="Book Antiqua" w:cs="Times New Roman" w:hint="eastAsia"/>
          <w:sz w:val="24"/>
          <w:szCs w:val="24"/>
          <w:lang w:eastAsia="zh-CN"/>
        </w:rPr>
        <w:t xml:space="preserve"> </w:t>
      </w:r>
      <w:r w:rsidR="00E2499A" w:rsidRPr="005D3241">
        <w:rPr>
          <w:rFonts w:ascii="Book Antiqua" w:hAnsi="Book Antiqua" w:cs="Times New Roman"/>
          <w:sz w:val="24"/>
          <w:szCs w:val="24"/>
        </w:rPr>
        <w:t>0.001) less likely to d</w:t>
      </w:r>
      <w:r w:rsidR="003E4A0E" w:rsidRPr="005D3241">
        <w:rPr>
          <w:rFonts w:ascii="Book Antiqua" w:hAnsi="Book Antiqua" w:cs="Times New Roman"/>
          <w:sz w:val="24"/>
          <w:szCs w:val="24"/>
        </w:rPr>
        <w:t>ie</w:t>
      </w:r>
      <w:r w:rsidR="00E2499A" w:rsidRPr="005D3241">
        <w:rPr>
          <w:rFonts w:ascii="Book Antiqua" w:hAnsi="Book Antiqua" w:cs="Times New Roman"/>
          <w:sz w:val="24"/>
          <w:szCs w:val="24"/>
        </w:rPr>
        <w:t xml:space="preserve"> than those who had metastasis. </w:t>
      </w:r>
    </w:p>
    <w:p w14:paraId="6590713F" w14:textId="1345BB62" w:rsidR="008F5C63" w:rsidRPr="005D3241" w:rsidRDefault="00387EA7" w:rsidP="000479FD">
      <w:pPr>
        <w:pStyle w:val="NoSpacing"/>
        <w:spacing w:line="360" w:lineRule="auto"/>
        <w:ind w:firstLineChars="150" w:firstLine="360"/>
        <w:jc w:val="both"/>
        <w:rPr>
          <w:rFonts w:ascii="Book Antiqua" w:hAnsi="Book Antiqua" w:cs="Times New Roman"/>
          <w:sz w:val="24"/>
          <w:szCs w:val="24"/>
        </w:rPr>
      </w:pPr>
      <w:r w:rsidRPr="005D3241">
        <w:rPr>
          <w:rFonts w:ascii="Book Antiqua" w:hAnsi="Book Antiqua" w:cs="Times New Roman"/>
          <w:sz w:val="24"/>
          <w:szCs w:val="24"/>
        </w:rPr>
        <w:t>Patients with lymph node metastasis ha</w:t>
      </w:r>
      <w:r w:rsidR="00E01735" w:rsidRPr="005D3241">
        <w:rPr>
          <w:rFonts w:ascii="Book Antiqua" w:hAnsi="Book Antiqua" w:cs="Times New Roman"/>
          <w:sz w:val="24"/>
          <w:szCs w:val="24"/>
        </w:rPr>
        <w:t>d a HR of</w:t>
      </w:r>
      <w:r w:rsidR="003852E5" w:rsidRPr="005D3241">
        <w:rPr>
          <w:rFonts w:ascii="Book Antiqua" w:hAnsi="Book Antiqua" w:cs="Times New Roman"/>
          <w:sz w:val="24"/>
          <w:szCs w:val="24"/>
        </w:rPr>
        <w:t xml:space="preserve"> 2.2 (95%CI: 1.2–</w:t>
      </w:r>
      <w:r w:rsidR="008A4A95" w:rsidRPr="005D3241">
        <w:rPr>
          <w:rFonts w:ascii="Book Antiqua" w:hAnsi="Book Antiqua" w:cs="Times New Roman"/>
          <w:sz w:val="24"/>
          <w:szCs w:val="24"/>
        </w:rPr>
        <w:t>4.1</w:t>
      </w:r>
      <w:r w:rsidR="000479FD">
        <w:rPr>
          <w:rFonts w:ascii="Book Antiqua" w:eastAsia="宋体" w:hAnsi="Book Antiqua" w:cs="Times New Roman" w:hint="eastAsia"/>
          <w:sz w:val="24"/>
          <w:szCs w:val="24"/>
          <w:lang w:eastAsia="zh-CN"/>
        </w:rPr>
        <w:t>,</w:t>
      </w:r>
      <w:r w:rsidR="008A4A95" w:rsidRPr="005D3241">
        <w:rPr>
          <w:rFonts w:ascii="Book Antiqua" w:hAnsi="Book Antiqua" w:cs="Times New Roman"/>
          <w:sz w:val="24"/>
          <w:szCs w:val="24"/>
        </w:rPr>
        <w:t xml:space="preserve"> </w:t>
      </w:r>
      <w:r w:rsidR="001D243E" w:rsidRPr="005D3241">
        <w:rPr>
          <w:rFonts w:ascii="Book Antiqua" w:hAnsi="Book Antiqua" w:cs="Times New Roman"/>
          <w:i/>
          <w:iCs/>
          <w:sz w:val="24"/>
          <w:szCs w:val="24"/>
        </w:rPr>
        <w:t>P</w:t>
      </w:r>
      <w:r w:rsidR="000479FD">
        <w:rPr>
          <w:rFonts w:ascii="Book Antiqua" w:eastAsia="宋体" w:hAnsi="Book Antiqua" w:cs="Times New Roman" w:hint="eastAsia"/>
          <w:i/>
          <w:iCs/>
          <w:sz w:val="24"/>
          <w:szCs w:val="24"/>
          <w:lang w:eastAsia="zh-CN"/>
        </w:rPr>
        <w:t xml:space="preserve"> </w:t>
      </w:r>
      <w:r w:rsidRPr="005D3241">
        <w:rPr>
          <w:rFonts w:ascii="Book Antiqua" w:hAnsi="Book Antiqua" w:cs="Times New Roman"/>
          <w:sz w:val="24"/>
          <w:szCs w:val="24"/>
        </w:rPr>
        <w:t>= 0.01</w:t>
      </w:r>
      <w:r w:rsidR="00E01735" w:rsidRPr="005D3241">
        <w:rPr>
          <w:rFonts w:ascii="Book Antiqua" w:hAnsi="Book Antiqua" w:cs="Times New Roman"/>
          <w:sz w:val="24"/>
          <w:szCs w:val="24"/>
        </w:rPr>
        <w:t>)</w:t>
      </w:r>
      <w:r w:rsidRPr="005D3241">
        <w:rPr>
          <w:rFonts w:ascii="Book Antiqua" w:hAnsi="Book Antiqua" w:cs="Times New Roman"/>
          <w:sz w:val="24"/>
          <w:szCs w:val="24"/>
        </w:rPr>
        <w:t xml:space="preserve">. Patients with R1 </w:t>
      </w:r>
      <w:r w:rsidR="00E01735" w:rsidRPr="005D3241">
        <w:rPr>
          <w:rFonts w:ascii="Book Antiqua" w:hAnsi="Book Antiqua" w:cs="Times New Roman"/>
          <w:sz w:val="24"/>
          <w:szCs w:val="24"/>
        </w:rPr>
        <w:t xml:space="preserve">had a HR </w:t>
      </w:r>
      <w:r w:rsidR="000479FD">
        <w:rPr>
          <w:rFonts w:ascii="Book Antiqua" w:eastAsia="宋体" w:hAnsi="Book Antiqua" w:cs="Times New Roman" w:hint="eastAsia"/>
          <w:sz w:val="24"/>
          <w:szCs w:val="24"/>
          <w:lang w:eastAsia="zh-CN"/>
        </w:rPr>
        <w:t xml:space="preserve">= </w:t>
      </w:r>
      <w:r w:rsidRPr="005D3241">
        <w:rPr>
          <w:rFonts w:ascii="Book Antiqua" w:hAnsi="Book Antiqua" w:cs="Times New Roman"/>
          <w:sz w:val="24"/>
          <w:szCs w:val="24"/>
        </w:rPr>
        <w:t xml:space="preserve">2.3 (95%CI: </w:t>
      </w:r>
      <w:r w:rsidR="003852E5" w:rsidRPr="005D3241">
        <w:rPr>
          <w:rFonts w:ascii="Book Antiqua" w:hAnsi="Book Antiqua" w:cs="Times New Roman"/>
          <w:sz w:val="24"/>
          <w:szCs w:val="24"/>
        </w:rPr>
        <w:t>1.5</w:t>
      </w:r>
      <w:r w:rsidR="0096182C" w:rsidRPr="005D3241">
        <w:rPr>
          <w:rFonts w:ascii="Book Antiqua" w:hAnsi="Book Antiqua" w:cs="Times New Roman"/>
          <w:sz w:val="24"/>
          <w:szCs w:val="24"/>
        </w:rPr>
        <w:t>–</w:t>
      </w:r>
      <w:r w:rsidR="00531BDD" w:rsidRPr="005D3241">
        <w:rPr>
          <w:rFonts w:ascii="Book Antiqua" w:hAnsi="Book Antiqua" w:cs="Times New Roman"/>
          <w:sz w:val="24"/>
          <w:szCs w:val="24"/>
        </w:rPr>
        <w:t>3.5</w:t>
      </w:r>
      <w:r w:rsidR="000479FD">
        <w:rPr>
          <w:rFonts w:ascii="Book Antiqua" w:eastAsia="宋体" w:hAnsi="Book Antiqua" w:cs="Times New Roman" w:hint="eastAsia"/>
          <w:sz w:val="24"/>
          <w:szCs w:val="24"/>
          <w:lang w:eastAsia="zh-CN"/>
        </w:rPr>
        <w:t>,</w:t>
      </w:r>
      <w:r w:rsidR="00887779" w:rsidRPr="005D3241">
        <w:rPr>
          <w:rFonts w:ascii="Book Antiqua" w:hAnsi="Book Antiqua" w:cs="Times New Roman"/>
          <w:sz w:val="24"/>
          <w:szCs w:val="24"/>
        </w:rPr>
        <w:t xml:space="preserve"> </w:t>
      </w:r>
      <w:r w:rsidR="001D243E" w:rsidRPr="005D3241">
        <w:rPr>
          <w:rFonts w:ascii="Book Antiqua" w:hAnsi="Book Antiqua" w:cs="Times New Roman"/>
          <w:i/>
          <w:iCs/>
          <w:sz w:val="24"/>
          <w:szCs w:val="24"/>
        </w:rPr>
        <w:t>P</w:t>
      </w:r>
      <w:r w:rsidR="000479FD">
        <w:rPr>
          <w:rFonts w:ascii="Book Antiqua" w:eastAsia="宋体" w:hAnsi="Book Antiqua" w:cs="Times New Roman" w:hint="eastAsia"/>
          <w:i/>
          <w:iCs/>
          <w:sz w:val="24"/>
          <w:szCs w:val="24"/>
          <w:lang w:eastAsia="zh-CN"/>
        </w:rPr>
        <w:t xml:space="preserve"> </w:t>
      </w:r>
      <w:r w:rsidR="00E01735" w:rsidRPr="005D3241">
        <w:rPr>
          <w:rFonts w:ascii="Book Antiqua" w:hAnsi="Book Antiqua" w:cs="Times New Roman"/>
          <w:sz w:val="24"/>
          <w:szCs w:val="24"/>
        </w:rPr>
        <w:t>&lt;</w:t>
      </w:r>
      <w:r w:rsidR="000479FD">
        <w:rPr>
          <w:rFonts w:ascii="Book Antiqua" w:eastAsia="宋体" w:hAnsi="Book Antiqua" w:cs="Times New Roman" w:hint="eastAsia"/>
          <w:sz w:val="24"/>
          <w:szCs w:val="24"/>
          <w:lang w:eastAsia="zh-CN"/>
        </w:rPr>
        <w:t xml:space="preserve"> </w:t>
      </w:r>
      <w:r w:rsidR="00E01735" w:rsidRPr="005D3241">
        <w:rPr>
          <w:rFonts w:ascii="Book Antiqua" w:hAnsi="Book Antiqua" w:cs="Times New Roman"/>
          <w:sz w:val="24"/>
          <w:szCs w:val="24"/>
        </w:rPr>
        <w:t>0.001</w:t>
      </w:r>
      <w:r w:rsidR="00531BDD" w:rsidRPr="005D3241">
        <w:rPr>
          <w:rFonts w:ascii="Book Antiqua" w:hAnsi="Book Antiqua" w:cs="Times New Roman"/>
          <w:sz w:val="24"/>
          <w:szCs w:val="24"/>
        </w:rPr>
        <w:t>)</w:t>
      </w:r>
      <w:r w:rsidR="00E01735" w:rsidRPr="005D3241">
        <w:rPr>
          <w:rFonts w:ascii="Book Antiqua" w:hAnsi="Book Antiqua" w:cs="Times New Roman"/>
          <w:sz w:val="24"/>
          <w:szCs w:val="24"/>
        </w:rPr>
        <w:t>.</w:t>
      </w:r>
    </w:p>
    <w:p w14:paraId="71555E51" w14:textId="11CEBF34" w:rsidR="00BE65ED" w:rsidRPr="005D3241" w:rsidRDefault="00A10132" w:rsidP="000479FD">
      <w:pPr>
        <w:pStyle w:val="NoSpacing"/>
        <w:spacing w:line="360" w:lineRule="auto"/>
        <w:ind w:firstLine="720"/>
        <w:jc w:val="both"/>
        <w:rPr>
          <w:rFonts w:ascii="Book Antiqua" w:hAnsi="Book Antiqua" w:cs="Times New Roman"/>
          <w:sz w:val="24"/>
          <w:szCs w:val="24"/>
        </w:rPr>
      </w:pPr>
      <w:r w:rsidRPr="005D3241">
        <w:rPr>
          <w:rFonts w:ascii="Book Antiqua" w:hAnsi="Book Antiqua" w:cs="Times New Roman"/>
          <w:sz w:val="24"/>
          <w:szCs w:val="24"/>
        </w:rPr>
        <w:lastRenderedPageBreak/>
        <w:t>Patients with o</w:t>
      </w:r>
      <w:r w:rsidR="00522DA2" w:rsidRPr="005D3241">
        <w:rPr>
          <w:rFonts w:ascii="Book Antiqua" w:hAnsi="Book Antiqua" w:cs="Times New Roman"/>
          <w:sz w:val="24"/>
          <w:szCs w:val="24"/>
        </w:rPr>
        <w:t xml:space="preserve">ther types of invasive </w:t>
      </w:r>
      <w:proofErr w:type="spellStart"/>
      <w:r w:rsidR="00522DA2" w:rsidRPr="005D3241">
        <w:rPr>
          <w:rFonts w:ascii="Book Antiqua" w:hAnsi="Book Antiqua" w:cs="Times New Roman"/>
          <w:sz w:val="24"/>
          <w:szCs w:val="24"/>
        </w:rPr>
        <w:t>cholangiocarcinoma</w:t>
      </w:r>
      <w:proofErr w:type="spellEnd"/>
      <w:r w:rsidR="00522DA2" w:rsidRPr="005D3241">
        <w:rPr>
          <w:rFonts w:ascii="Book Antiqua" w:hAnsi="Book Antiqua" w:cs="Times New Roman"/>
          <w:sz w:val="24"/>
          <w:szCs w:val="24"/>
        </w:rPr>
        <w:t xml:space="preserve"> </w:t>
      </w:r>
      <w:r w:rsidR="00CB0FC5" w:rsidRPr="005D3241">
        <w:rPr>
          <w:rFonts w:ascii="Book Antiqua" w:hAnsi="Book Antiqua" w:cs="Times New Roman"/>
          <w:sz w:val="24"/>
          <w:szCs w:val="24"/>
        </w:rPr>
        <w:t xml:space="preserve">had a </w:t>
      </w:r>
      <w:r w:rsidR="00522DA2" w:rsidRPr="005D3241">
        <w:rPr>
          <w:rFonts w:ascii="Book Antiqua" w:hAnsi="Book Antiqua" w:cs="Times New Roman"/>
          <w:sz w:val="24"/>
          <w:szCs w:val="24"/>
        </w:rPr>
        <w:t xml:space="preserve">58% (HR = 1.58; 95%CI: 1.08-2.30; </w:t>
      </w:r>
      <w:r w:rsidR="001D243E" w:rsidRPr="005D3241">
        <w:rPr>
          <w:rFonts w:ascii="Book Antiqua" w:hAnsi="Book Antiqua" w:cs="Times New Roman"/>
          <w:i/>
          <w:iCs/>
          <w:sz w:val="24"/>
          <w:szCs w:val="24"/>
        </w:rPr>
        <w:t>P</w:t>
      </w:r>
      <w:r w:rsidRPr="005D3241">
        <w:rPr>
          <w:rFonts w:ascii="Book Antiqua" w:hAnsi="Book Antiqua" w:cs="Times New Roman"/>
          <w:sz w:val="24"/>
          <w:szCs w:val="24"/>
        </w:rPr>
        <w:t xml:space="preserve">= 0.018) </w:t>
      </w:r>
      <w:r w:rsidR="00CB0FC5" w:rsidRPr="005D3241">
        <w:rPr>
          <w:rFonts w:ascii="Book Antiqua" w:hAnsi="Book Antiqua" w:cs="Times New Roman"/>
          <w:sz w:val="24"/>
          <w:szCs w:val="24"/>
        </w:rPr>
        <w:t xml:space="preserve">higher </w:t>
      </w:r>
      <w:r w:rsidR="00522DA2" w:rsidRPr="005D3241">
        <w:rPr>
          <w:rFonts w:ascii="Book Antiqua" w:hAnsi="Book Antiqua" w:cs="Times New Roman"/>
          <w:sz w:val="24"/>
          <w:szCs w:val="24"/>
        </w:rPr>
        <w:t>chance of mortality as compare to papillary carcinoma.</w:t>
      </w:r>
    </w:p>
    <w:p w14:paraId="5BE30F84" w14:textId="77777777" w:rsidR="002163B2" w:rsidRPr="005D3241" w:rsidRDefault="002163B2" w:rsidP="000479FD">
      <w:pPr>
        <w:pStyle w:val="NoSpacing"/>
        <w:spacing w:line="360" w:lineRule="auto"/>
        <w:jc w:val="both"/>
        <w:rPr>
          <w:rFonts w:ascii="Book Antiqua" w:hAnsi="Book Antiqua" w:cs="Times New Roman"/>
          <w:sz w:val="24"/>
          <w:szCs w:val="24"/>
        </w:rPr>
      </w:pPr>
    </w:p>
    <w:p w14:paraId="731040DC" w14:textId="4389DA40" w:rsidR="00531BDD" w:rsidRPr="005D3241" w:rsidRDefault="002163B2" w:rsidP="000479FD">
      <w:pPr>
        <w:tabs>
          <w:tab w:val="left" w:pos="1005"/>
        </w:tabs>
        <w:spacing w:after="0" w:line="360" w:lineRule="auto"/>
        <w:jc w:val="both"/>
        <w:rPr>
          <w:rFonts w:ascii="Book Antiqua" w:hAnsi="Book Antiqua" w:cs="Times New Roman"/>
          <w:b/>
          <w:sz w:val="24"/>
          <w:szCs w:val="24"/>
        </w:rPr>
      </w:pPr>
      <w:r w:rsidRPr="005D3241">
        <w:rPr>
          <w:rFonts w:ascii="Book Antiqua" w:hAnsi="Book Antiqua" w:cs="Times New Roman"/>
          <w:b/>
          <w:sz w:val="24"/>
          <w:szCs w:val="24"/>
        </w:rPr>
        <w:t>DISCUSSION</w:t>
      </w:r>
    </w:p>
    <w:p w14:paraId="51952671" w14:textId="00F12E4D" w:rsidR="00FE02DF" w:rsidRPr="005D3241" w:rsidRDefault="003E4A0E" w:rsidP="004B5482">
      <w:pPr>
        <w:tabs>
          <w:tab w:val="left" w:pos="885"/>
        </w:tabs>
        <w:spacing w:after="0" w:line="360" w:lineRule="auto"/>
        <w:jc w:val="both"/>
        <w:rPr>
          <w:rFonts w:ascii="Book Antiqua" w:hAnsi="Book Antiqua" w:cs="Times New Roman"/>
          <w:sz w:val="24"/>
          <w:szCs w:val="24"/>
        </w:rPr>
      </w:pPr>
      <w:r w:rsidRPr="005D3241">
        <w:rPr>
          <w:rFonts w:ascii="Book Antiqua" w:hAnsi="Book Antiqua" w:cs="Times New Roman"/>
          <w:sz w:val="24"/>
          <w:szCs w:val="24"/>
        </w:rPr>
        <w:t>Results from t</w:t>
      </w:r>
      <w:r w:rsidR="00300E1D" w:rsidRPr="005D3241">
        <w:rPr>
          <w:rFonts w:ascii="Book Antiqua" w:hAnsi="Book Antiqua" w:cs="Times New Roman"/>
          <w:sz w:val="24"/>
          <w:szCs w:val="24"/>
        </w:rPr>
        <w:t xml:space="preserve">his </w:t>
      </w:r>
      <w:r w:rsidR="00331637" w:rsidRPr="005D3241">
        <w:rPr>
          <w:rFonts w:ascii="Book Antiqua" w:hAnsi="Book Antiqua" w:cs="Times New Roman"/>
          <w:sz w:val="24"/>
          <w:szCs w:val="24"/>
        </w:rPr>
        <w:t>s</w:t>
      </w:r>
      <w:r w:rsidR="00300E1D" w:rsidRPr="005D3241">
        <w:rPr>
          <w:rFonts w:ascii="Book Antiqua" w:hAnsi="Book Antiqua" w:cs="Times New Roman"/>
          <w:sz w:val="24"/>
          <w:szCs w:val="24"/>
        </w:rPr>
        <w:t>tudy show</w:t>
      </w:r>
      <w:r w:rsidRPr="005D3241">
        <w:rPr>
          <w:rFonts w:ascii="Book Antiqua" w:hAnsi="Book Antiqua" w:cs="Times New Roman"/>
          <w:sz w:val="24"/>
          <w:szCs w:val="24"/>
        </w:rPr>
        <w:t>ed</w:t>
      </w:r>
      <w:r w:rsidR="00300E1D" w:rsidRPr="005D3241">
        <w:rPr>
          <w:rFonts w:ascii="Book Antiqua" w:hAnsi="Book Antiqua" w:cs="Times New Roman"/>
          <w:sz w:val="24"/>
          <w:szCs w:val="24"/>
        </w:rPr>
        <w:t xml:space="preserve"> that curative resection of </w:t>
      </w:r>
      <w:r w:rsidR="00331637" w:rsidRPr="005D3241">
        <w:rPr>
          <w:rFonts w:ascii="Book Antiqua" w:hAnsi="Book Antiqua" w:cs="Times New Roman"/>
          <w:sz w:val="24"/>
          <w:szCs w:val="24"/>
        </w:rPr>
        <w:t>PCCA</w:t>
      </w:r>
      <w:r w:rsidR="000451FB" w:rsidRPr="005D3241">
        <w:rPr>
          <w:rFonts w:ascii="Book Antiqua" w:hAnsi="Book Antiqua" w:cs="Times New Roman"/>
          <w:sz w:val="24"/>
          <w:szCs w:val="24"/>
        </w:rPr>
        <w:t xml:space="preserve"> in </w:t>
      </w:r>
      <w:proofErr w:type="spellStart"/>
      <w:r w:rsidR="0051153F" w:rsidRPr="005D3241">
        <w:rPr>
          <w:rFonts w:ascii="Book Antiqua" w:hAnsi="Book Antiqua" w:cs="Times New Roman"/>
          <w:sz w:val="24"/>
          <w:szCs w:val="24"/>
        </w:rPr>
        <w:t>Srinagarind</w:t>
      </w:r>
      <w:proofErr w:type="spellEnd"/>
      <w:r w:rsidR="0051153F" w:rsidRPr="005D3241">
        <w:rPr>
          <w:rFonts w:ascii="Book Antiqua" w:hAnsi="Book Antiqua" w:cs="Times New Roman"/>
          <w:sz w:val="24"/>
          <w:szCs w:val="24"/>
        </w:rPr>
        <w:t xml:space="preserve"> hospital, </w:t>
      </w:r>
      <w:proofErr w:type="spellStart"/>
      <w:r w:rsidR="0051153F" w:rsidRPr="005D3241">
        <w:rPr>
          <w:rFonts w:ascii="Book Antiqua" w:hAnsi="Book Antiqua" w:cs="Times New Roman"/>
          <w:sz w:val="24"/>
          <w:szCs w:val="24"/>
        </w:rPr>
        <w:t>Khon</w:t>
      </w:r>
      <w:proofErr w:type="spellEnd"/>
      <w:r w:rsidR="0051153F" w:rsidRPr="005D3241">
        <w:rPr>
          <w:rFonts w:ascii="Book Antiqua" w:hAnsi="Book Antiqua" w:cs="Times New Roman"/>
          <w:sz w:val="24"/>
          <w:szCs w:val="24"/>
        </w:rPr>
        <w:t xml:space="preserve"> </w:t>
      </w:r>
      <w:proofErr w:type="spellStart"/>
      <w:r w:rsidR="0051153F" w:rsidRPr="005D3241">
        <w:rPr>
          <w:rFonts w:ascii="Book Antiqua" w:hAnsi="Book Antiqua" w:cs="Times New Roman"/>
          <w:sz w:val="24"/>
          <w:szCs w:val="24"/>
        </w:rPr>
        <w:t>Kaen</w:t>
      </w:r>
      <w:proofErr w:type="spellEnd"/>
      <w:r w:rsidR="0051153F" w:rsidRPr="005D3241">
        <w:rPr>
          <w:rFonts w:ascii="Book Antiqua" w:hAnsi="Book Antiqua" w:cs="Times New Roman"/>
          <w:sz w:val="24"/>
          <w:szCs w:val="24"/>
        </w:rPr>
        <w:t>, Thailand</w:t>
      </w:r>
      <w:r w:rsidR="000451FB" w:rsidRPr="005D3241">
        <w:rPr>
          <w:rFonts w:ascii="Book Antiqua" w:hAnsi="Book Antiqua" w:cs="Times New Roman"/>
          <w:sz w:val="24"/>
          <w:szCs w:val="24"/>
        </w:rPr>
        <w:t xml:space="preserve"> </w:t>
      </w:r>
      <w:r w:rsidR="00373F2F" w:rsidRPr="005D3241">
        <w:rPr>
          <w:rFonts w:ascii="Book Antiqua" w:hAnsi="Book Antiqua" w:cs="Times New Roman"/>
          <w:sz w:val="24"/>
          <w:szCs w:val="24"/>
        </w:rPr>
        <w:t>had</w:t>
      </w:r>
      <w:r w:rsidR="000451FB" w:rsidRPr="005D3241">
        <w:rPr>
          <w:rFonts w:ascii="Book Antiqua" w:hAnsi="Book Antiqua" w:cs="Times New Roman"/>
          <w:sz w:val="24"/>
          <w:szCs w:val="24"/>
        </w:rPr>
        <w:t xml:space="preserve"> low perioperative </w:t>
      </w:r>
      <w:r w:rsidR="00373F2F" w:rsidRPr="005D3241">
        <w:rPr>
          <w:rFonts w:ascii="Book Antiqua" w:hAnsi="Book Antiqua" w:cs="Times New Roman"/>
          <w:sz w:val="24"/>
          <w:szCs w:val="24"/>
        </w:rPr>
        <w:t xml:space="preserve">morbidity, </w:t>
      </w:r>
      <w:r w:rsidR="000451FB" w:rsidRPr="005D3241">
        <w:rPr>
          <w:rFonts w:ascii="Book Antiqua" w:hAnsi="Book Antiqua" w:cs="Times New Roman"/>
          <w:sz w:val="24"/>
          <w:szCs w:val="24"/>
        </w:rPr>
        <w:t>mortality</w:t>
      </w:r>
      <w:r w:rsidR="00373F2F" w:rsidRPr="005D3241">
        <w:rPr>
          <w:rFonts w:ascii="Book Antiqua" w:hAnsi="Book Antiqua" w:cs="Times New Roman"/>
          <w:sz w:val="24"/>
          <w:szCs w:val="24"/>
        </w:rPr>
        <w:t xml:space="preserve"> and a </w:t>
      </w:r>
      <w:r w:rsidR="00FE02DF" w:rsidRPr="005D3241">
        <w:rPr>
          <w:rFonts w:ascii="Book Antiqua" w:hAnsi="Book Antiqua" w:cs="Times New Roman"/>
          <w:sz w:val="24"/>
          <w:szCs w:val="24"/>
        </w:rPr>
        <w:t>5-</w:t>
      </w:r>
      <w:r w:rsidR="00331637" w:rsidRPr="005D3241">
        <w:rPr>
          <w:rFonts w:ascii="Book Antiqua" w:hAnsi="Book Antiqua" w:cs="Times New Roman"/>
          <w:sz w:val="24"/>
          <w:szCs w:val="24"/>
        </w:rPr>
        <w:t xml:space="preserve">year survival </w:t>
      </w:r>
      <w:r w:rsidRPr="005D3241">
        <w:rPr>
          <w:rFonts w:ascii="Book Antiqua" w:hAnsi="Book Antiqua" w:cs="Times New Roman"/>
          <w:sz w:val="24"/>
          <w:szCs w:val="24"/>
        </w:rPr>
        <w:t xml:space="preserve">rate </w:t>
      </w:r>
      <w:r w:rsidR="0097773E" w:rsidRPr="005D3241">
        <w:rPr>
          <w:rFonts w:ascii="Book Antiqua" w:hAnsi="Book Antiqua" w:cs="Times New Roman"/>
          <w:sz w:val="24"/>
          <w:szCs w:val="24"/>
        </w:rPr>
        <w:t>comparable</w:t>
      </w:r>
      <w:r w:rsidR="000451FB" w:rsidRPr="005D3241">
        <w:rPr>
          <w:rFonts w:ascii="Book Antiqua" w:hAnsi="Book Antiqua" w:cs="Times New Roman"/>
          <w:sz w:val="24"/>
          <w:szCs w:val="24"/>
        </w:rPr>
        <w:t xml:space="preserve"> to recent stud</w:t>
      </w:r>
      <w:r w:rsidR="00331637" w:rsidRPr="005D3241">
        <w:rPr>
          <w:rFonts w:ascii="Book Antiqua" w:hAnsi="Book Antiqua" w:cs="Times New Roman"/>
          <w:sz w:val="24"/>
          <w:szCs w:val="24"/>
        </w:rPr>
        <w:t>ies</w:t>
      </w:r>
      <w:r w:rsidR="00906AAF" w:rsidRPr="005D3241">
        <w:rPr>
          <w:rFonts w:ascii="Book Antiqua" w:hAnsi="Book Antiqua" w:cs="Times New Roman"/>
          <w:sz w:val="24"/>
          <w:szCs w:val="24"/>
        </w:rPr>
        <w:t>.</w:t>
      </w:r>
      <w:r w:rsidR="00EF40B0" w:rsidRPr="005D3241">
        <w:rPr>
          <w:rFonts w:ascii="Book Antiqua" w:hAnsi="Book Antiqua" w:cs="Times New Roman"/>
          <w:sz w:val="24"/>
          <w:szCs w:val="24"/>
        </w:rPr>
        <w:t xml:space="preserve"> </w:t>
      </w:r>
      <w:r w:rsidR="007C50CA" w:rsidRPr="005D3241">
        <w:rPr>
          <w:rFonts w:ascii="Book Antiqua" w:hAnsi="Book Antiqua" w:cs="Times New Roman"/>
          <w:sz w:val="24"/>
          <w:szCs w:val="24"/>
        </w:rPr>
        <w:t>Five</w:t>
      </w:r>
      <w:r w:rsidR="00FE02DF" w:rsidRPr="005D3241">
        <w:rPr>
          <w:rFonts w:ascii="Book Antiqua" w:hAnsi="Book Antiqua" w:cs="Times New Roman"/>
          <w:sz w:val="24"/>
          <w:szCs w:val="24"/>
        </w:rPr>
        <w:t xml:space="preserve">-year survival after curative resection for PCCA </w:t>
      </w:r>
      <w:r w:rsidR="00D2503D" w:rsidRPr="005D3241">
        <w:rPr>
          <w:rFonts w:ascii="Book Antiqua" w:hAnsi="Book Antiqua" w:cs="Times New Roman"/>
          <w:sz w:val="24"/>
          <w:szCs w:val="24"/>
        </w:rPr>
        <w:t>in Asia range</w:t>
      </w:r>
      <w:r w:rsidRPr="005D3241">
        <w:rPr>
          <w:rFonts w:ascii="Book Antiqua" w:hAnsi="Book Antiqua" w:cs="Times New Roman"/>
          <w:sz w:val="24"/>
          <w:szCs w:val="24"/>
        </w:rPr>
        <w:t>s</w:t>
      </w:r>
      <w:r w:rsidR="00D2503D" w:rsidRPr="005D3241">
        <w:rPr>
          <w:rFonts w:ascii="Book Antiqua" w:hAnsi="Book Antiqua" w:cs="Times New Roman"/>
          <w:sz w:val="24"/>
          <w:szCs w:val="24"/>
        </w:rPr>
        <w:t xml:space="preserve"> from</w:t>
      </w:r>
      <w:r w:rsidR="007533A1" w:rsidRPr="005D3241">
        <w:rPr>
          <w:rFonts w:ascii="Book Antiqua" w:hAnsi="Book Antiqua" w:cs="Times New Roman"/>
          <w:sz w:val="24"/>
          <w:szCs w:val="24"/>
        </w:rPr>
        <w:t xml:space="preserve"> </w:t>
      </w:r>
      <w:r w:rsidR="007F497B" w:rsidRPr="005D3241">
        <w:rPr>
          <w:rFonts w:ascii="Book Antiqua" w:hAnsi="Book Antiqua" w:cs="Times New Roman"/>
          <w:sz w:val="24"/>
          <w:szCs w:val="24"/>
        </w:rPr>
        <w:t>0</w:t>
      </w:r>
      <w:r w:rsidR="00FE02DF" w:rsidRPr="005D3241">
        <w:rPr>
          <w:rFonts w:ascii="Book Antiqua" w:hAnsi="Book Antiqua" w:cs="Times New Roman"/>
          <w:sz w:val="24"/>
          <w:szCs w:val="24"/>
        </w:rPr>
        <w:t xml:space="preserve">% </w:t>
      </w:r>
      <w:r w:rsidR="00D2503D" w:rsidRPr="005D3241">
        <w:rPr>
          <w:rFonts w:ascii="Book Antiqua" w:hAnsi="Book Antiqua" w:cs="Times New Roman"/>
          <w:sz w:val="24"/>
          <w:szCs w:val="24"/>
        </w:rPr>
        <w:t>to</w:t>
      </w:r>
      <w:r w:rsidR="00FE02DF" w:rsidRPr="005D3241">
        <w:rPr>
          <w:rFonts w:ascii="Book Antiqua" w:hAnsi="Book Antiqua" w:cs="Times New Roman"/>
          <w:sz w:val="24"/>
          <w:szCs w:val="24"/>
        </w:rPr>
        <w:t xml:space="preserve"> 64%</w:t>
      </w:r>
      <w:r w:rsidR="00CD1D62" w:rsidRPr="005D3241">
        <w:rPr>
          <w:rFonts w:ascii="Book Antiqua" w:hAnsi="Book Antiqua" w:cs="Times New Roman"/>
          <w:sz w:val="24"/>
          <w:szCs w:val="24"/>
        </w:rPr>
        <w:fldChar w:fldCharType="begin">
          <w:fldData xml:space="preserve">PEVuZE5vdGU+PENpdGU+PEF1dGhvcj5OaW11cmE8L0F1dGhvcj48WWVhcj4yMDAwPC9ZZWFyPjxS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cmdlcnk8L2FiYnItMT48L2FsdC1wZXJpb2RpY2FsPjxwYWdlcz45NS0xMDE8L3BhZ2VzPjx2b2x1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aW1lbnRhcnkgVHJhY3Q8L2FiYnItMT48L2FsdC1wZXJpb2RpY2FsPjxwYWdlcz4xMjY4LTc0PC9w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LTE+PC9hbHQtcGVyaW9kaWNhbD48cGFnZXM+MTE1LTIzPC9wYWdlcz48dm9sdW1lPjI1Mjwvdm9s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c3VyZ2VyeTwvYWJici0xPjwvYWx0LXBlcmlvZGljYWw+PHBhZ2VzPjc1NC02MjwvcGFnZXM+PHZv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LXBlcmlvZGljYWw+PHBhZ2VzPjEyOS00MDwvcGFnZXM+PHZvbHVtZT4yNTg8L3ZvbHVtZT48bnVt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</w:fldData>
        </w:fldChar>
      </w:r>
      <w:r w:rsidR="00FC0089" w:rsidRPr="005D3241">
        <w:rPr>
          <w:rFonts w:ascii="Book Antiqua" w:hAnsi="Book Antiqua" w:cs="Times New Roman"/>
          <w:sz w:val="24"/>
          <w:szCs w:val="24"/>
        </w:rPr>
        <w:instrText xml:space="preserve"> ADDIN EN.CITE </w:instrText>
      </w:r>
      <w:r w:rsidR="00FC0089" w:rsidRPr="005D3241">
        <w:rPr>
          <w:rFonts w:ascii="Book Antiqua" w:hAnsi="Book Antiqua" w:cs="Times New Roman"/>
          <w:sz w:val="24"/>
          <w:szCs w:val="24"/>
        </w:rPr>
        <w:fldChar w:fldCharType="begin">
          <w:fldData xml:space="preserve">PEVuZE5vdGU+PENpdGU+PEF1dGhvcj5OaW11cmE8L0F1dGhvcj48WWVhcj4yMDAwPC9ZZWFyPjxS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cmdlcnk8L2FiYnItMT48L2FsdC1wZXJpb2RpY2FsPjxwYWdlcz45NS0xMDE8L3BhZ2VzPjx2b2x1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aW1lbnRhcnkgVHJhY3Q8L2FiYnItMT48L2FsdC1wZXJpb2RpY2FsPjxwYWdlcz4xMjY4LTc0PC9w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LTE+PC9hbHQtcGVyaW9kaWNhbD48cGFnZXM+MTE1LTIzPC9wYWdlcz48dm9sdW1lPjI1Mjwvdm9s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c3VyZ2VyeTwvYWJici0xPjwvYWx0LXBlcmlvZGljYWw+PHBhZ2VzPjc1NC02MjwvcGFnZXM+PHZv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LXBlcmlvZGljYWw+PHBhZ2VzPjEyOS00MDwvcGFnZXM+PHZvbHVtZT4yNTg8L3ZvbHVtZT48bnVt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</w:fldData>
        </w:fldChar>
      </w:r>
      <w:r w:rsidR="00FC0089" w:rsidRPr="005D3241">
        <w:rPr>
          <w:rFonts w:ascii="Book Antiqua" w:hAnsi="Book Antiqua" w:cs="Times New Roman"/>
          <w:sz w:val="24"/>
          <w:szCs w:val="24"/>
        </w:rPr>
        <w:instrText xml:space="preserve"> ADDIN EN.CITE.DATA </w:instrText>
      </w:r>
      <w:r w:rsidR="00FC0089" w:rsidRPr="005D3241">
        <w:rPr>
          <w:rFonts w:ascii="Book Antiqua" w:hAnsi="Book Antiqua" w:cs="Times New Roman"/>
          <w:sz w:val="24"/>
          <w:szCs w:val="24"/>
        </w:rPr>
      </w:r>
      <w:r w:rsidR="00FC0089"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7" w:tooltip="Nagino, 2013 #25" w:history="1">
        <w:r w:rsidR="006C0847" w:rsidRPr="005D3241">
          <w:rPr>
            <w:rFonts w:ascii="Book Antiqua" w:hAnsi="Book Antiqua" w:cs="Times New Roman"/>
            <w:noProof/>
            <w:sz w:val="24"/>
            <w:szCs w:val="24"/>
            <w:vertAlign w:val="superscript"/>
          </w:rPr>
          <w:t>7</w:t>
        </w:r>
      </w:hyperlink>
      <w:r w:rsidR="003E5272" w:rsidRPr="005D3241">
        <w:rPr>
          <w:rFonts w:ascii="Book Antiqua" w:hAnsi="Book Antiqua" w:cs="Times New Roman"/>
          <w:noProof/>
          <w:sz w:val="24"/>
          <w:szCs w:val="24"/>
          <w:vertAlign w:val="superscript"/>
        </w:rPr>
        <w:t xml:space="preserve">, </w:t>
      </w:r>
      <w:hyperlink w:anchor="_ENREF_10" w:tooltip="Cheng, 2012 #9" w:history="1">
        <w:r w:rsidR="006C0847" w:rsidRPr="005D3241">
          <w:rPr>
            <w:rFonts w:ascii="Book Antiqua" w:hAnsi="Book Antiqua" w:cs="Times New Roman"/>
            <w:noProof/>
            <w:sz w:val="24"/>
            <w:szCs w:val="24"/>
            <w:vertAlign w:val="superscript"/>
          </w:rPr>
          <w:t>10</w:t>
        </w:r>
      </w:hyperlink>
      <w:r w:rsidR="003E5272" w:rsidRPr="005D3241">
        <w:rPr>
          <w:rFonts w:ascii="Book Antiqua" w:hAnsi="Book Antiqua" w:cs="Times New Roman"/>
          <w:noProof/>
          <w:sz w:val="24"/>
          <w:szCs w:val="24"/>
          <w:vertAlign w:val="superscript"/>
        </w:rPr>
        <w:t xml:space="preserve">, </w:t>
      </w:r>
      <w:hyperlink w:anchor="_ENREF_17" w:tooltip="Natsume, 2012 #16" w:history="1">
        <w:r w:rsidR="006C0847" w:rsidRPr="005D3241">
          <w:rPr>
            <w:rFonts w:ascii="Book Antiqua" w:hAnsi="Book Antiqua" w:cs="Times New Roman"/>
            <w:noProof/>
            <w:sz w:val="24"/>
            <w:szCs w:val="24"/>
            <w:vertAlign w:val="superscript"/>
          </w:rPr>
          <w:t>17-19</w:t>
        </w:r>
      </w:hyperlink>
      <w:r w:rsidR="003E5272" w:rsidRPr="005D3241">
        <w:rPr>
          <w:rFonts w:ascii="Book Antiqua" w:hAnsi="Book Antiqua" w:cs="Times New Roman"/>
          <w:noProof/>
          <w:sz w:val="24"/>
          <w:szCs w:val="24"/>
          <w:vertAlign w:val="superscript"/>
        </w:rPr>
        <w:t xml:space="preserve">, </w:t>
      </w:r>
      <w:hyperlink w:anchor="_ENREF_21" w:tooltip="Nimura, 2000 #264" w:history="1">
        <w:r w:rsidR="006C0847" w:rsidRPr="005D3241">
          <w:rPr>
            <w:rFonts w:ascii="Book Antiqua" w:hAnsi="Book Antiqua" w:cs="Times New Roman"/>
            <w:noProof/>
            <w:sz w:val="24"/>
            <w:szCs w:val="24"/>
            <w:vertAlign w:val="superscript"/>
          </w:rPr>
          <w:t>21-26</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8A7380" w:rsidRPr="005D3241">
        <w:rPr>
          <w:rFonts w:ascii="Book Antiqua" w:hAnsi="Book Antiqua" w:cs="Times New Roman"/>
          <w:sz w:val="24"/>
          <w:szCs w:val="24"/>
        </w:rPr>
        <w:t xml:space="preserve"> and </w:t>
      </w:r>
      <w:r w:rsidR="00D2503D" w:rsidRPr="005D3241">
        <w:rPr>
          <w:rFonts w:ascii="Book Antiqua" w:hAnsi="Book Antiqua" w:cs="Times New Roman"/>
          <w:sz w:val="24"/>
          <w:szCs w:val="24"/>
        </w:rPr>
        <w:t xml:space="preserve">in North America and Europe </w:t>
      </w:r>
      <w:r w:rsidR="002F0C71" w:rsidRPr="005D3241">
        <w:rPr>
          <w:rFonts w:ascii="Book Antiqua" w:hAnsi="Book Antiqua" w:cs="Times New Roman"/>
          <w:sz w:val="24"/>
          <w:szCs w:val="24"/>
        </w:rPr>
        <w:t xml:space="preserve">from </w:t>
      </w:r>
      <w:r w:rsidR="008A7380" w:rsidRPr="005D3241">
        <w:rPr>
          <w:rFonts w:ascii="Book Antiqua" w:hAnsi="Book Antiqua" w:cs="Times New Roman"/>
          <w:sz w:val="24"/>
          <w:szCs w:val="24"/>
        </w:rPr>
        <w:t>10%</w:t>
      </w:r>
      <w:r w:rsidR="00D2503D" w:rsidRPr="005D3241">
        <w:rPr>
          <w:rFonts w:ascii="Book Antiqua" w:hAnsi="Book Antiqua" w:cs="Times New Roman"/>
          <w:sz w:val="24"/>
          <w:szCs w:val="24"/>
        </w:rPr>
        <w:t xml:space="preserve"> to </w:t>
      </w:r>
      <w:r w:rsidR="008A7380" w:rsidRPr="005D3241">
        <w:rPr>
          <w:rFonts w:ascii="Book Antiqua" w:hAnsi="Book Antiqua" w:cs="Times New Roman"/>
          <w:sz w:val="24"/>
          <w:szCs w:val="24"/>
        </w:rPr>
        <w:t>38%</w:t>
      </w:r>
      <w:r w:rsidR="00225CB1" w:rsidRPr="005D3241">
        <w:rPr>
          <w:rFonts w:ascii="Book Antiqua" w:hAnsi="Book Antiqua" w:cs="Times New Roman"/>
          <w:sz w:val="24"/>
          <w:szCs w:val="24"/>
        </w:rPr>
        <w:t xml:space="preserve"> </w:t>
      </w:r>
      <w:r w:rsidR="00CD1D62" w:rsidRPr="005D3241">
        <w:rPr>
          <w:rFonts w:ascii="Book Antiqua" w:hAnsi="Book Antiqua" w:cs="Times New Roman"/>
          <w:sz w:val="24"/>
          <w:szCs w:val="24"/>
        </w:rPr>
        <w:fldChar w:fldCharType="begin">
          <w:fldData xml:space="preserve">PEVuZE5vdGU+PENpdGU+PEF1dGhvcj5EaW5hbnQ8L0F1dGhvcj48WWVhcj4yMDA1PC9ZZWFyPjxS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MT5Bbm5hbHMgb2Ygc3VyZ2VyeTwvYWJici0xPjwvYWx0LXBlcmlvZGljYWw+PHBhZ2VzPjcwMy0x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cnk8L2FiYnItMT48L2FsdC1wZXJpb2RpY2FsPjxwYWdlcz43NTUtNjI8L3BhZ2VzPjx2b2x1bWU+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PHBhZ2VzPjI3My05PC9wYWdlcz48dm9sdW1lPjI0ODwvdm9sdW1lPjxudW1iZXI+MjwvbnVtYmVy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</w:fldData>
        </w:fldChar>
      </w:r>
      <w:r w:rsidR="00FC0089" w:rsidRPr="005D3241">
        <w:rPr>
          <w:rFonts w:ascii="Book Antiqua" w:hAnsi="Book Antiqua" w:cs="Times New Roman"/>
          <w:sz w:val="24"/>
          <w:szCs w:val="24"/>
        </w:rPr>
        <w:instrText xml:space="preserve"> ADDIN EN.CITE </w:instrText>
      </w:r>
      <w:r w:rsidR="00FC0089" w:rsidRPr="005D3241">
        <w:rPr>
          <w:rFonts w:ascii="Book Antiqua" w:hAnsi="Book Antiqua" w:cs="Times New Roman"/>
          <w:sz w:val="24"/>
          <w:szCs w:val="24"/>
        </w:rPr>
        <w:fldChar w:fldCharType="begin">
          <w:fldData xml:space="preserve">PEVuZE5vdGU+PENpdGU+PEF1dGhvcj5EaW5hbnQ8L0F1dGhvcj48WWVhcj4yMDA1PC9ZZWFyPjxS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MT5Bbm5hbHMgb2Ygc3VyZ2VyeTwvYWJici0xPjwvYWx0LXBlcmlvZGljYWw+PHBhZ2VzPjcwMy0x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cnk8L2FiYnItMT48L2FsdC1wZXJpb2RpY2FsPjxwYWdlcz43NTUtNjI8L3BhZ2VzPjx2b2x1bWU+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PHBhZ2VzPjI3My05PC9wYWdlcz48dm9sdW1lPjI0ODwvdm9sdW1lPjxudW1iZXI+MjwvbnVtYmVy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</w:fldData>
        </w:fldChar>
      </w:r>
      <w:r w:rsidR="00FC0089" w:rsidRPr="005D3241">
        <w:rPr>
          <w:rFonts w:ascii="Book Antiqua" w:hAnsi="Book Antiqua" w:cs="Times New Roman"/>
          <w:sz w:val="24"/>
          <w:szCs w:val="24"/>
        </w:rPr>
        <w:instrText xml:space="preserve"> ADDIN EN.CITE.DATA </w:instrText>
      </w:r>
      <w:r w:rsidR="00FC0089" w:rsidRPr="005D3241">
        <w:rPr>
          <w:rFonts w:ascii="Book Antiqua" w:hAnsi="Book Antiqua" w:cs="Times New Roman"/>
          <w:sz w:val="24"/>
          <w:szCs w:val="24"/>
        </w:rPr>
      </w:r>
      <w:r w:rsidR="00FC0089"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4" w:tooltip="Ito, 2008 #256" w:history="1">
        <w:r w:rsidR="006C0847" w:rsidRPr="005D3241">
          <w:rPr>
            <w:rFonts w:ascii="Book Antiqua" w:hAnsi="Book Antiqua" w:cs="Times New Roman"/>
            <w:noProof/>
            <w:sz w:val="24"/>
            <w:szCs w:val="24"/>
            <w:vertAlign w:val="superscript"/>
          </w:rPr>
          <w:t>4</w:t>
        </w:r>
      </w:hyperlink>
      <w:r w:rsidR="003E5272" w:rsidRPr="005D3241">
        <w:rPr>
          <w:rFonts w:ascii="Book Antiqua" w:hAnsi="Book Antiqua" w:cs="Times New Roman"/>
          <w:noProof/>
          <w:sz w:val="24"/>
          <w:szCs w:val="24"/>
          <w:vertAlign w:val="superscript"/>
        </w:rPr>
        <w:t xml:space="preserve">, </w:t>
      </w:r>
      <w:hyperlink w:anchor="_ENREF_27" w:tooltip="Dinant, 2005 #5" w:history="1">
        <w:r w:rsidR="006C0847" w:rsidRPr="005D3241">
          <w:rPr>
            <w:rFonts w:ascii="Book Antiqua" w:hAnsi="Book Antiqua" w:cs="Times New Roman"/>
            <w:noProof/>
            <w:sz w:val="24"/>
            <w:szCs w:val="24"/>
            <w:vertAlign w:val="superscript"/>
          </w:rPr>
          <w:t>27-29</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FE02DF" w:rsidRPr="005D3241">
        <w:rPr>
          <w:rFonts w:ascii="Book Antiqua" w:hAnsi="Book Antiqua" w:cs="Times New Roman"/>
          <w:sz w:val="24"/>
          <w:szCs w:val="24"/>
        </w:rPr>
        <w:t>, post-operative</w:t>
      </w:r>
      <w:r w:rsidR="00BC7745" w:rsidRPr="005D3241">
        <w:rPr>
          <w:rFonts w:ascii="Book Antiqua" w:hAnsi="Book Antiqua" w:cs="Times New Roman"/>
          <w:sz w:val="24"/>
          <w:szCs w:val="24"/>
        </w:rPr>
        <w:t xml:space="preserve"> morbidity </w:t>
      </w:r>
      <w:r w:rsidR="00D2503D" w:rsidRPr="005D3241">
        <w:rPr>
          <w:rFonts w:ascii="Book Antiqua" w:hAnsi="Book Antiqua" w:cs="Times New Roman"/>
          <w:sz w:val="24"/>
          <w:szCs w:val="24"/>
        </w:rPr>
        <w:t>was</w:t>
      </w:r>
      <w:r w:rsidR="00EF40B0" w:rsidRPr="005D3241">
        <w:rPr>
          <w:rFonts w:ascii="Book Antiqua" w:hAnsi="Book Antiqua" w:cs="Times New Roman"/>
          <w:sz w:val="24"/>
          <w:szCs w:val="24"/>
        </w:rPr>
        <w:t xml:space="preserve"> </w:t>
      </w:r>
      <w:r w:rsidR="00906AAF" w:rsidRPr="005D3241">
        <w:rPr>
          <w:rFonts w:ascii="Book Antiqua" w:hAnsi="Book Antiqua" w:cs="Times New Roman"/>
          <w:sz w:val="24"/>
          <w:szCs w:val="24"/>
        </w:rPr>
        <w:t>26.3</w:t>
      </w:r>
      <w:r w:rsidR="002F0C71" w:rsidRPr="005D3241">
        <w:rPr>
          <w:rFonts w:ascii="Book Antiqua" w:hAnsi="Book Antiqua" w:cs="Times New Roman"/>
          <w:sz w:val="24"/>
          <w:szCs w:val="24"/>
        </w:rPr>
        <w:t>%</w:t>
      </w:r>
      <w:r w:rsidR="00906AAF" w:rsidRPr="005D3241">
        <w:rPr>
          <w:rFonts w:ascii="Book Antiqua" w:hAnsi="Book Antiqua" w:cs="Times New Roman"/>
          <w:sz w:val="24"/>
          <w:szCs w:val="24"/>
        </w:rPr>
        <w:t xml:space="preserve"> – 75%</w:t>
      </w:r>
      <w:r w:rsidR="00D40682" w:rsidRPr="005D3241">
        <w:rPr>
          <w:rFonts w:ascii="Book Antiqua" w:hAnsi="Book Antiqua" w:cs="Times New Roman"/>
          <w:sz w:val="24"/>
          <w:szCs w:val="24"/>
        </w:rPr>
        <w:t xml:space="preserve"> and mortality rate</w:t>
      </w:r>
      <w:r w:rsidR="007F0F64" w:rsidRPr="005D3241">
        <w:rPr>
          <w:rFonts w:ascii="Book Antiqua" w:hAnsi="Book Antiqua" w:cs="Times New Roman"/>
          <w:sz w:val="24"/>
          <w:szCs w:val="24"/>
        </w:rPr>
        <w:t>s</w:t>
      </w:r>
      <w:r w:rsidR="00EF40B0" w:rsidRPr="005D3241">
        <w:rPr>
          <w:rFonts w:ascii="Book Antiqua" w:hAnsi="Book Antiqua" w:cs="Times New Roman"/>
          <w:sz w:val="24"/>
          <w:szCs w:val="24"/>
        </w:rPr>
        <w:t xml:space="preserve"> </w:t>
      </w:r>
      <w:r w:rsidR="00906AAF" w:rsidRPr="005D3241">
        <w:rPr>
          <w:rFonts w:ascii="Book Antiqua" w:hAnsi="Book Antiqua" w:cs="Times New Roman"/>
          <w:sz w:val="24"/>
          <w:szCs w:val="24"/>
        </w:rPr>
        <w:t>were 0</w:t>
      </w:r>
      <w:r w:rsidR="002F0C71" w:rsidRPr="005D3241">
        <w:rPr>
          <w:rFonts w:ascii="Book Antiqua" w:hAnsi="Book Antiqua" w:cs="Times New Roman"/>
          <w:sz w:val="24"/>
          <w:szCs w:val="24"/>
        </w:rPr>
        <w:t xml:space="preserve">% </w:t>
      </w:r>
      <w:r w:rsidR="00906AAF" w:rsidRPr="005D3241">
        <w:rPr>
          <w:rFonts w:ascii="Book Antiqua" w:hAnsi="Book Antiqua" w:cs="Times New Roman"/>
          <w:sz w:val="24"/>
          <w:szCs w:val="24"/>
        </w:rPr>
        <w:t>-</w:t>
      </w:r>
      <w:r w:rsidR="002F0C71" w:rsidRPr="005D3241">
        <w:rPr>
          <w:rFonts w:ascii="Book Antiqua" w:hAnsi="Book Antiqua" w:cs="Times New Roman"/>
          <w:sz w:val="24"/>
          <w:szCs w:val="24"/>
        </w:rPr>
        <w:t xml:space="preserve"> </w:t>
      </w:r>
      <w:r w:rsidR="00906AAF" w:rsidRPr="005D3241">
        <w:rPr>
          <w:rFonts w:ascii="Book Antiqua" w:hAnsi="Book Antiqua" w:cs="Times New Roman"/>
          <w:sz w:val="24"/>
          <w:szCs w:val="24"/>
        </w:rPr>
        <w:t>11</w:t>
      </w:r>
      <w:r w:rsidR="00CF079B" w:rsidRPr="005D3241">
        <w:rPr>
          <w:rFonts w:ascii="Book Antiqua" w:hAnsi="Book Antiqua" w:cs="Times New Roman"/>
          <w:sz w:val="24"/>
          <w:szCs w:val="24"/>
        </w:rPr>
        <w:t>% (T</w:t>
      </w:r>
      <w:r w:rsidR="00D40682" w:rsidRPr="005D3241">
        <w:rPr>
          <w:rFonts w:ascii="Book Antiqua" w:hAnsi="Book Antiqua" w:cs="Times New Roman"/>
          <w:sz w:val="24"/>
          <w:szCs w:val="24"/>
        </w:rPr>
        <w:t>able</w:t>
      </w:r>
      <w:r w:rsidR="005B325E" w:rsidRPr="005D3241">
        <w:rPr>
          <w:rFonts w:ascii="Book Antiqua" w:hAnsi="Book Antiqua" w:cs="Times New Roman"/>
          <w:sz w:val="24"/>
          <w:szCs w:val="24"/>
        </w:rPr>
        <w:t xml:space="preserve"> </w:t>
      </w:r>
      <w:r w:rsidR="001C3D58">
        <w:rPr>
          <w:rFonts w:ascii="Book Antiqua" w:hAnsi="Book Antiqua" w:cs="Times New Roman" w:hint="eastAsia"/>
          <w:sz w:val="24"/>
          <w:szCs w:val="24"/>
          <w:lang w:eastAsia="zh-CN"/>
        </w:rPr>
        <w:t>7</w:t>
      </w:r>
      <w:r w:rsidR="005B325E" w:rsidRPr="005D3241">
        <w:rPr>
          <w:rFonts w:ascii="Book Antiqua" w:hAnsi="Book Antiqua" w:cs="Times New Roman"/>
          <w:sz w:val="24"/>
          <w:szCs w:val="24"/>
        </w:rPr>
        <w:t>)</w:t>
      </w:r>
      <w:r w:rsidR="00FE02DF" w:rsidRPr="005D3241">
        <w:rPr>
          <w:rFonts w:ascii="Book Antiqua" w:hAnsi="Book Antiqua" w:cs="Times New Roman"/>
          <w:sz w:val="24"/>
          <w:szCs w:val="24"/>
        </w:rPr>
        <w:t xml:space="preserve">. </w:t>
      </w:r>
      <w:r w:rsidR="0087216C" w:rsidRPr="005D3241">
        <w:rPr>
          <w:rFonts w:ascii="Book Antiqua" w:hAnsi="Book Antiqua" w:cs="Times New Roman"/>
          <w:sz w:val="24"/>
          <w:szCs w:val="24"/>
        </w:rPr>
        <w:t>There are only two</w:t>
      </w:r>
      <w:r w:rsidR="007C50CA" w:rsidRPr="005D3241">
        <w:rPr>
          <w:rFonts w:ascii="Book Antiqua" w:hAnsi="Book Antiqua" w:cs="Times New Roman"/>
          <w:sz w:val="24"/>
          <w:szCs w:val="24"/>
        </w:rPr>
        <w:t xml:space="preserve"> previous studies</w:t>
      </w:r>
      <w:r w:rsidR="00612C43" w:rsidRPr="005D3241">
        <w:rPr>
          <w:rFonts w:ascii="Book Antiqua" w:hAnsi="Book Antiqua" w:cs="Times New Roman"/>
          <w:sz w:val="24"/>
          <w:szCs w:val="24"/>
        </w:rPr>
        <w:t xml:space="preserve"> from </w:t>
      </w:r>
      <w:r w:rsidR="00C82706" w:rsidRPr="005D3241">
        <w:rPr>
          <w:rFonts w:ascii="Book Antiqua" w:hAnsi="Book Antiqua" w:cs="Times New Roman"/>
          <w:sz w:val="24"/>
          <w:szCs w:val="24"/>
        </w:rPr>
        <w:t>Thailand</w:t>
      </w:r>
      <w:r w:rsidR="00CD1D62" w:rsidRPr="005D3241">
        <w:rPr>
          <w:rFonts w:ascii="Book Antiqua" w:hAnsi="Book Antiqua" w:cs="Times New Roman"/>
          <w:sz w:val="24"/>
          <w:szCs w:val="24"/>
        </w:rPr>
        <w:fldChar w:fldCharType="begin">
          <w:fldData xml:space="preserve">PEVuZE5vdGU+PENpdGU+PEF1dGhvcj5LaHVudGlrZW88L0F1dGhvcj48WWVhcj4yMDA4PC9ZZWFy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</w:fldData>
        </w:fldChar>
      </w:r>
      <w:r w:rsidR="003E5272" w:rsidRPr="005D3241">
        <w:rPr>
          <w:rFonts w:ascii="Book Antiqua" w:hAnsi="Book Antiqua" w:cs="Times New Roman"/>
          <w:sz w:val="24"/>
          <w:szCs w:val="24"/>
        </w:rPr>
        <w:instrText xml:space="preserve"> ADDIN EN.CITE </w:instrText>
      </w:r>
      <w:r w:rsidR="003E5272" w:rsidRPr="005D3241">
        <w:rPr>
          <w:rFonts w:ascii="Book Antiqua" w:hAnsi="Book Antiqua" w:cs="Times New Roman"/>
          <w:sz w:val="24"/>
          <w:szCs w:val="24"/>
        </w:rPr>
        <w:fldChar w:fldCharType="begin">
          <w:fldData xml:space="preserve">PEVuZE5vdGU+PENpdGU+PEF1dGhvcj5LaHVudGlrZW88L0F1dGhvcj48WWVhcj4yMDA4PC9ZZWFy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</w:fldData>
        </w:fldChar>
      </w:r>
      <w:r w:rsidR="003E5272" w:rsidRPr="005D3241">
        <w:rPr>
          <w:rFonts w:ascii="Book Antiqua" w:hAnsi="Book Antiqua" w:cs="Times New Roman"/>
          <w:sz w:val="24"/>
          <w:szCs w:val="24"/>
        </w:rPr>
        <w:instrText xml:space="preserve"> ADDIN EN.CITE.DATA </w:instrText>
      </w:r>
      <w:r w:rsidR="003E5272" w:rsidRPr="005D3241">
        <w:rPr>
          <w:rFonts w:ascii="Book Antiqua" w:hAnsi="Book Antiqua" w:cs="Times New Roman"/>
          <w:sz w:val="24"/>
          <w:szCs w:val="24"/>
        </w:rPr>
      </w:r>
      <w:r w:rsidR="003E5272"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23" w:tooltip="Khuntikeo, 2008 #22" w:history="1">
        <w:r w:rsidR="006C0847" w:rsidRPr="005D3241">
          <w:rPr>
            <w:rFonts w:ascii="Book Antiqua" w:hAnsi="Book Antiqua" w:cs="Times New Roman"/>
            <w:noProof/>
            <w:sz w:val="24"/>
            <w:szCs w:val="24"/>
            <w:vertAlign w:val="superscript"/>
          </w:rPr>
          <w:t>23</w:t>
        </w:r>
      </w:hyperlink>
      <w:r w:rsidR="000479FD">
        <w:rPr>
          <w:rFonts w:ascii="Book Antiqua" w:hAnsi="Book Antiqua" w:cs="Times New Roman"/>
          <w:noProof/>
          <w:sz w:val="24"/>
          <w:szCs w:val="24"/>
          <w:vertAlign w:val="superscript"/>
        </w:rPr>
        <w:t>,</w:t>
      </w:r>
      <w:hyperlink w:anchor="_ENREF_26" w:tooltip="Pattanathien, 2013 #9" w:history="1">
        <w:r w:rsidR="006C0847" w:rsidRPr="005D3241">
          <w:rPr>
            <w:rFonts w:ascii="Book Antiqua" w:hAnsi="Book Antiqua" w:cs="Times New Roman"/>
            <w:noProof/>
            <w:sz w:val="24"/>
            <w:szCs w:val="24"/>
            <w:vertAlign w:val="superscript"/>
          </w:rPr>
          <w:t>26</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7C50CA" w:rsidRPr="005D3241">
        <w:rPr>
          <w:rFonts w:ascii="Book Antiqua" w:hAnsi="Book Antiqua" w:cs="Times New Roman"/>
          <w:sz w:val="24"/>
          <w:szCs w:val="24"/>
        </w:rPr>
        <w:t xml:space="preserve">, </w:t>
      </w:r>
      <w:r w:rsidR="00B842C1" w:rsidRPr="005D3241">
        <w:rPr>
          <w:rFonts w:ascii="Book Antiqua" w:hAnsi="Book Antiqua" w:cs="Times New Roman"/>
          <w:sz w:val="24"/>
          <w:szCs w:val="24"/>
        </w:rPr>
        <w:t xml:space="preserve">and one </w:t>
      </w:r>
      <w:r w:rsidR="007C50CA" w:rsidRPr="005D3241">
        <w:rPr>
          <w:rFonts w:ascii="Book Antiqua" w:hAnsi="Book Antiqua" w:cs="Times New Roman"/>
          <w:sz w:val="24"/>
          <w:szCs w:val="24"/>
        </w:rPr>
        <w:t>review</w:t>
      </w:r>
      <w:r w:rsidR="00EF40B0" w:rsidRPr="005D3241">
        <w:rPr>
          <w:rFonts w:ascii="Book Antiqua" w:hAnsi="Book Antiqua" w:cs="Times New Roman"/>
          <w:sz w:val="24"/>
          <w:szCs w:val="24"/>
        </w:rPr>
        <w:t xml:space="preserve"> </w:t>
      </w:r>
      <w:r w:rsidR="00B842C1" w:rsidRPr="005D3241">
        <w:rPr>
          <w:rFonts w:ascii="Book Antiqua" w:hAnsi="Book Antiqua" w:cs="Times New Roman"/>
          <w:sz w:val="24"/>
          <w:szCs w:val="24"/>
        </w:rPr>
        <w:t>article</w:t>
      </w:r>
      <w:r w:rsidR="00EF40B0" w:rsidRPr="005D3241">
        <w:rPr>
          <w:rFonts w:ascii="Book Antiqua" w:hAnsi="Book Antiqua" w:cs="Times New Roman"/>
          <w:sz w:val="24"/>
          <w:szCs w:val="24"/>
        </w:rPr>
        <w:t xml:space="preserve"> </w:t>
      </w:r>
      <w:r w:rsidR="0087216C" w:rsidRPr="005D3241">
        <w:rPr>
          <w:rFonts w:ascii="Book Antiqua" w:hAnsi="Book Antiqua" w:cs="Times New Roman"/>
          <w:sz w:val="24"/>
          <w:szCs w:val="24"/>
        </w:rPr>
        <w:t>by</w:t>
      </w:r>
      <w:r w:rsidR="00EF40B0" w:rsidRPr="005D3241">
        <w:rPr>
          <w:rFonts w:ascii="Book Antiqua" w:hAnsi="Book Antiqua" w:cs="Times New Roman"/>
          <w:sz w:val="24"/>
          <w:szCs w:val="24"/>
        </w:rPr>
        <w:t xml:space="preserve"> </w:t>
      </w:r>
      <w:proofErr w:type="spellStart"/>
      <w:r w:rsidR="00D2503D" w:rsidRPr="005D3241">
        <w:rPr>
          <w:rFonts w:ascii="Book Antiqua" w:hAnsi="Book Antiqua" w:cs="Times New Roman"/>
          <w:sz w:val="24"/>
          <w:szCs w:val="24"/>
        </w:rPr>
        <w:t>Khuntikeo</w:t>
      </w:r>
      <w:proofErr w:type="spellEnd"/>
      <w:r w:rsidR="00EF40B0" w:rsidRPr="005D3241">
        <w:rPr>
          <w:rFonts w:ascii="Book Antiqua" w:hAnsi="Book Antiqua" w:cs="Times New Roman"/>
          <w:sz w:val="24"/>
          <w:szCs w:val="24"/>
        </w:rPr>
        <w:t xml:space="preserve"> </w:t>
      </w:r>
      <w:r w:rsidR="0087216C" w:rsidRPr="005D3241">
        <w:rPr>
          <w:rFonts w:ascii="Book Antiqua" w:hAnsi="Book Antiqua" w:cs="Times New Roman"/>
          <w:i/>
          <w:iCs/>
          <w:sz w:val="24"/>
          <w:szCs w:val="24"/>
        </w:rPr>
        <w:t>et al</w:t>
      </w:r>
      <w:r w:rsidR="00CD1D62" w:rsidRPr="005D3241">
        <w:rPr>
          <w:rFonts w:ascii="Book Antiqua" w:hAnsi="Book Antiqua" w:cs="Times New Roman"/>
          <w:sz w:val="24"/>
          <w:szCs w:val="24"/>
        </w:rPr>
        <w:fldChar w:fldCharType="begin"/>
      </w:r>
      <w:r w:rsidR="003E5272" w:rsidRPr="005D3241">
        <w:rPr>
          <w:rFonts w:ascii="Book Antiqua" w:hAnsi="Book Antiqua" w:cs="Times New Roman"/>
          <w:sz w:val="24"/>
          <w:szCs w:val="24"/>
        </w:rPr>
        <w:instrText xml:space="preserve"> ADDIN EN.CITE &lt;EndNote&gt;&lt;Cite&gt;&lt;Author&gt;Khuntikeo&lt;/Author&gt;&lt;Year&gt;2014&lt;/Year&gt;&lt;RecNum&gt;30&lt;/RecNum&gt;&lt;DisplayText&gt;&lt;style face="superscript"&gt;[30]&lt;/style&gt;&lt;/DisplayText&gt;&lt;record&gt;&lt;rec-number&gt;30&lt;/rec-number&gt;&lt;foreign-keys&gt;&lt;key app="EN" db-id="x0es0saxrwas53eawdwpwxt80p2r5tvwe2x0"&gt;30&lt;/key&gt;&lt;/foreign-keys&gt;&lt;ref-type name="Journal Article"&gt;17&lt;/ref-type&gt;&lt;contributors&gt;&lt;authors&gt;&lt;author&gt;Khuntikeo, N.&lt;/author&gt;&lt;author&gt;Pugkhem, A.&lt;/author&gt;&lt;author&gt;Titapun, A.&lt;/author&gt;&lt;author&gt;Bhudhisawasdi, V.&lt;/author&gt;&lt;/authors&gt;&lt;/contributors&gt;&lt;auth-address&gt;Department of Surgery, Faculty of Medicine, Khon Kaen University, 123 Mittraphap Road, Khon Kaen, 40002, Thailand. nkhuntikeo@gmail.com.&lt;/auth-address&gt;&lt;titles&gt;&lt;title&gt;Surgical management of perihilar cholangiocarcinoma: a Khon Kaen experience&lt;/title&gt;&lt;secondary-title&gt;J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521-4&lt;/pages&gt;&lt;volume&gt;21&lt;/volume&gt;&lt;number&gt;8&lt;/number&gt;&lt;edition&gt;2014/01/28&lt;/edition&gt;&lt;dates&gt;&lt;year&gt;2014&lt;/year&gt;&lt;pub-dates&gt;&lt;date&gt;Aug&lt;/date&gt;&lt;/pub-dates&gt;&lt;/dates&gt;&lt;isbn&gt;1868-6982 (Electronic)&lt;/isbn&gt;&lt;accession-num&gt;24464976&lt;/accession-num&gt;&lt;urls&gt;&lt;related-urls&gt;&lt;url&gt;http://www.ncbi.nlm.nih.gov/pubmed/24464976&lt;/url&gt;&lt;/related-urls&gt;&lt;/urls&gt;&lt;electronic-resource-num&gt;10.1002/jhbp.74&lt;/electronic-resource-num&gt;&lt;language&gt;eng&lt;/language&gt;&lt;/record&gt;&lt;/Cite&gt;&lt;/EndNote&gt;</w:instrText>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30" w:tooltip="Khuntikeo, 2014 #30" w:history="1">
        <w:r w:rsidR="006C0847" w:rsidRPr="005D3241">
          <w:rPr>
            <w:rFonts w:ascii="Book Antiqua" w:hAnsi="Book Antiqua" w:cs="Times New Roman"/>
            <w:noProof/>
            <w:sz w:val="24"/>
            <w:szCs w:val="24"/>
            <w:vertAlign w:val="superscript"/>
          </w:rPr>
          <w:t>30</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D2503D" w:rsidRPr="005D3241">
        <w:rPr>
          <w:rFonts w:ascii="Book Antiqua" w:hAnsi="Book Antiqua" w:cs="Times New Roman"/>
          <w:iCs/>
          <w:sz w:val="24"/>
          <w:szCs w:val="24"/>
        </w:rPr>
        <w:t>,</w:t>
      </w:r>
      <w:r w:rsidR="00EF40B0" w:rsidRPr="005D3241">
        <w:rPr>
          <w:rFonts w:ascii="Book Antiqua" w:hAnsi="Book Antiqua" w:cs="Times New Roman"/>
          <w:iCs/>
          <w:sz w:val="24"/>
          <w:szCs w:val="24"/>
        </w:rPr>
        <w:t xml:space="preserve"> </w:t>
      </w:r>
      <w:r w:rsidR="007C50CA" w:rsidRPr="005D3241">
        <w:rPr>
          <w:rFonts w:ascii="Book Antiqua" w:hAnsi="Book Antiqua" w:cs="Times New Roman"/>
          <w:sz w:val="24"/>
          <w:szCs w:val="24"/>
        </w:rPr>
        <w:t>which found a</w:t>
      </w:r>
      <w:r w:rsidR="00C82706" w:rsidRPr="005D3241">
        <w:rPr>
          <w:rFonts w:ascii="Book Antiqua" w:hAnsi="Book Antiqua" w:cs="Times New Roman"/>
          <w:sz w:val="24"/>
          <w:szCs w:val="24"/>
        </w:rPr>
        <w:t xml:space="preserve"> 5-year survival </w:t>
      </w:r>
      <w:r w:rsidR="007C50CA" w:rsidRPr="005D3241">
        <w:rPr>
          <w:rFonts w:ascii="Book Antiqua" w:hAnsi="Book Antiqua" w:cs="Times New Roman"/>
          <w:sz w:val="24"/>
          <w:szCs w:val="24"/>
        </w:rPr>
        <w:t xml:space="preserve">of </w:t>
      </w:r>
      <w:r w:rsidR="00C82706" w:rsidRPr="005D3241">
        <w:rPr>
          <w:rFonts w:ascii="Book Antiqua" w:hAnsi="Book Antiqua" w:cs="Times New Roman"/>
          <w:sz w:val="24"/>
          <w:szCs w:val="24"/>
        </w:rPr>
        <w:t>0</w:t>
      </w:r>
      <w:r w:rsidR="00E63B14">
        <w:rPr>
          <w:rFonts w:ascii="Book Antiqua" w:hAnsi="Book Antiqua" w:cs="Times New Roman"/>
          <w:sz w:val="24"/>
          <w:szCs w:val="24"/>
        </w:rPr>
        <w:t>–</w:t>
      </w:r>
      <w:r w:rsidR="005B325E" w:rsidRPr="005D3241">
        <w:rPr>
          <w:rFonts w:ascii="Book Antiqua" w:hAnsi="Book Antiqua" w:cs="Times New Roman"/>
          <w:sz w:val="24"/>
          <w:szCs w:val="24"/>
        </w:rPr>
        <w:t>10.8</w:t>
      </w:r>
      <w:r w:rsidR="00612C43" w:rsidRPr="005D3241">
        <w:rPr>
          <w:rFonts w:ascii="Book Antiqua" w:hAnsi="Book Antiqua" w:cs="Times New Roman"/>
          <w:sz w:val="24"/>
          <w:szCs w:val="24"/>
        </w:rPr>
        <w:t>%</w:t>
      </w:r>
      <w:r w:rsidR="00885D12" w:rsidRPr="005D3241">
        <w:rPr>
          <w:rFonts w:ascii="Book Antiqua" w:hAnsi="Book Antiqua" w:cs="Times New Roman"/>
          <w:sz w:val="24"/>
          <w:szCs w:val="24"/>
        </w:rPr>
        <w:t xml:space="preserve">. The substantial </w:t>
      </w:r>
      <w:r w:rsidR="0071637C" w:rsidRPr="005D3241">
        <w:rPr>
          <w:rFonts w:ascii="Book Antiqua" w:hAnsi="Book Antiqua" w:cs="Times New Roman"/>
          <w:sz w:val="24"/>
          <w:szCs w:val="24"/>
        </w:rPr>
        <w:t xml:space="preserve">improvements shown in our </w:t>
      </w:r>
      <w:r w:rsidR="00F00E55" w:rsidRPr="005D3241">
        <w:rPr>
          <w:rFonts w:ascii="Book Antiqua" w:hAnsi="Book Antiqua" w:cs="Times New Roman"/>
          <w:sz w:val="24"/>
          <w:szCs w:val="24"/>
        </w:rPr>
        <w:t xml:space="preserve">northeast Thailand </w:t>
      </w:r>
      <w:r w:rsidR="0071637C" w:rsidRPr="005D3241">
        <w:rPr>
          <w:rFonts w:ascii="Book Antiqua" w:hAnsi="Book Antiqua" w:cs="Times New Roman"/>
          <w:sz w:val="24"/>
          <w:szCs w:val="24"/>
        </w:rPr>
        <w:t xml:space="preserve">cohort is most likely </w:t>
      </w:r>
      <w:r w:rsidR="007533A1" w:rsidRPr="005D3241">
        <w:rPr>
          <w:rFonts w:ascii="Book Antiqua" w:hAnsi="Book Antiqua" w:cs="Times New Roman"/>
          <w:sz w:val="24"/>
          <w:szCs w:val="24"/>
        </w:rPr>
        <w:t xml:space="preserve">to be </w:t>
      </w:r>
      <w:r w:rsidR="0071637C" w:rsidRPr="005D3241">
        <w:rPr>
          <w:rFonts w:ascii="Book Antiqua" w:hAnsi="Book Antiqua" w:cs="Times New Roman"/>
          <w:sz w:val="24"/>
          <w:szCs w:val="24"/>
        </w:rPr>
        <w:t>due to better</w:t>
      </w:r>
      <w:r w:rsidR="002F0C71" w:rsidRPr="005D3241">
        <w:rPr>
          <w:rFonts w:ascii="Book Antiqua" w:hAnsi="Book Antiqua" w:cs="Times New Roman"/>
          <w:sz w:val="24"/>
          <w:szCs w:val="24"/>
        </w:rPr>
        <w:t>,</w:t>
      </w:r>
      <w:r w:rsidR="0071637C" w:rsidRPr="005D3241">
        <w:rPr>
          <w:rFonts w:ascii="Book Antiqua" w:hAnsi="Book Antiqua" w:cs="Times New Roman"/>
          <w:sz w:val="24"/>
          <w:szCs w:val="24"/>
        </w:rPr>
        <w:t xml:space="preserve"> </w:t>
      </w:r>
      <w:r w:rsidR="00B745E1" w:rsidRPr="005D3241">
        <w:rPr>
          <w:rFonts w:ascii="Book Antiqua" w:hAnsi="Book Antiqua" w:cs="Times New Roman"/>
          <w:sz w:val="24"/>
          <w:szCs w:val="24"/>
        </w:rPr>
        <w:t xml:space="preserve">more radical </w:t>
      </w:r>
      <w:r w:rsidR="0071637C" w:rsidRPr="005D3241">
        <w:rPr>
          <w:rFonts w:ascii="Book Antiqua" w:hAnsi="Book Antiqua" w:cs="Times New Roman"/>
          <w:sz w:val="24"/>
          <w:szCs w:val="24"/>
        </w:rPr>
        <w:t>surgical procedures,</w:t>
      </w:r>
      <w:r w:rsidR="00EF40B0" w:rsidRPr="005D3241">
        <w:rPr>
          <w:rFonts w:ascii="Book Antiqua" w:hAnsi="Book Antiqua" w:cs="Times New Roman"/>
          <w:sz w:val="24"/>
          <w:szCs w:val="24"/>
        </w:rPr>
        <w:t xml:space="preserve"> </w:t>
      </w:r>
      <w:r w:rsidR="00B745E1" w:rsidRPr="005D3241">
        <w:rPr>
          <w:rFonts w:ascii="Book Antiqua" w:hAnsi="Book Antiqua" w:cs="Times New Roman"/>
          <w:sz w:val="24"/>
          <w:szCs w:val="24"/>
        </w:rPr>
        <w:t>patient selection</w:t>
      </w:r>
      <w:r w:rsidR="00EF40B0" w:rsidRPr="005D3241">
        <w:rPr>
          <w:rFonts w:ascii="Book Antiqua" w:hAnsi="Book Antiqua" w:cs="Times New Roman"/>
          <w:sz w:val="24"/>
          <w:szCs w:val="24"/>
        </w:rPr>
        <w:t>,</w:t>
      </w:r>
      <w:r w:rsidR="00B745E1" w:rsidRPr="005D3241">
        <w:rPr>
          <w:rFonts w:ascii="Book Antiqua" w:hAnsi="Book Antiqua" w:cs="Times New Roman"/>
          <w:sz w:val="24"/>
          <w:szCs w:val="24"/>
        </w:rPr>
        <w:t xml:space="preserve"> and </w:t>
      </w:r>
      <w:r w:rsidR="007533A1" w:rsidRPr="005D3241">
        <w:rPr>
          <w:rFonts w:ascii="Book Antiqua" w:hAnsi="Book Antiqua" w:cs="Times New Roman"/>
          <w:sz w:val="24"/>
          <w:szCs w:val="24"/>
        </w:rPr>
        <w:t>preoperative</w:t>
      </w:r>
      <w:r w:rsidR="00B745E1" w:rsidRPr="005D3241">
        <w:rPr>
          <w:rFonts w:ascii="Book Antiqua" w:hAnsi="Book Antiqua" w:cs="Times New Roman"/>
          <w:sz w:val="24"/>
          <w:szCs w:val="24"/>
        </w:rPr>
        <w:t xml:space="preserve"> care.</w:t>
      </w:r>
    </w:p>
    <w:p w14:paraId="61F093E4" w14:textId="0009AB7F" w:rsidR="00AE0618" w:rsidRPr="005D3241" w:rsidRDefault="00FC12F3" w:rsidP="00275535">
      <w:pPr>
        <w:tabs>
          <w:tab w:val="left" w:pos="405"/>
        </w:tabs>
        <w:spacing w:after="0" w:line="360" w:lineRule="auto"/>
        <w:jc w:val="both"/>
        <w:rPr>
          <w:rFonts w:ascii="Book Antiqua" w:hAnsi="Book Antiqua" w:cs="Times New Roman"/>
          <w:sz w:val="24"/>
          <w:szCs w:val="24"/>
        </w:rPr>
      </w:pPr>
      <w:r w:rsidRPr="005D3241">
        <w:rPr>
          <w:rFonts w:ascii="Book Antiqua" w:hAnsi="Book Antiqua" w:cs="Times New Roman"/>
          <w:sz w:val="24"/>
          <w:szCs w:val="24"/>
        </w:rPr>
        <w:tab/>
      </w:r>
      <w:r w:rsidR="00FF002D" w:rsidRPr="005D3241">
        <w:rPr>
          <w:rFonts w:ascii="Book Antiqua" w:hAnsi="Book Antiqua" w:cs="Times New Roman"/>
          <w:sz w:val="24"/>
          <w:szCs w:val="24"/>
        </w:rPr>
        <w:t>This</w:t>
      </w:r>
      <w:r w:rsidR="00BE5B9E" w:rsidRPr="005D3241">
        <w:rPr>
          <w:rFonts w:ascii="Book Antiqua" w:hAnsi="Book Antiqua" w:cs="Times New Roman"/>
          <w:sz w:val="24"/>
          <w:szCs w:val="24"/>
        </w:rPr>
        <w:t xml:space="preserve"> study did</w:t>
      </w:r>
      <w:r w:rsidR="00D647F4" w:rsidRPr="005D3241">
        <w:rPr>
          <w:rFonts w:ascii="Book Antiqua" w:hAnsi="Book Antiqua" w:cs="Times New Roman"/>
          <w:sz w:val="24"/>
          <w:szCs w:val="24"/>
        </w:rPr>
        <w:t xml:space="preserve"> not</w:t>
      </w:r>
      <w:r w:rsidR="00BE5B9E" w:rsidRPr="005D3241">
        <w:rPr>
          <w:rFonts w:ascii="Book Antiqua" w:hAnsi="Book Antiqua" w:cs="Times New Roman"/>
          <w:sz w:val="24"/>
          <w:szCs w:val="24"/>
        </w:rPr>
        <w:t xml:space="preserve"> show that p</w:t>
      </w:r>
      <w:r w:rsidR="00373F2F" w:rsidRPr="005D3241">
        <w:rPr>
          <w:rFonts w:ascii="Book Antiqua" w:hAnsi="Book Antiqua" w:cs="Times New Roman"/>
          <w:sz w:val="24"/>
          <w:szCs w:val="24"/>
        </w:rPr>
        <w:t>reoperat</w:t>
      </w:r>
      <w:r w:rsidR="00CF185C" w:rsidRPr="005D3241">
        <w:rPr>
          <w:rFonts w:ascii="Book Antiqua" w:hAnsi="Book Antiqua" w:cs="Times New Roman"/>
          <w:sz w:val="24"/>
          <w:szCs w:val="24"/>
        </w:rPr>
        <w:t>ive biliary drainage in jaundice patients</w:t>
      </w:r>
      <w:r w:rsidR="00BE5B9E" w:rsidRPr="005D3241">
        <w:rPr>
          <w:rFonts w:ascii="Book Antiqua" w:hAnsi="Book Antiqua" w:cs="Times New Roman"/>
          <w:sz w:val="24"/>
          <w:szCs w:val="24"/>
        </w:rPr>
        <w:t xml:space="preserve"> reduced</w:t>
      </w:r>
      <w:r w:rsidR="00997532" w:rsidRPr="005D3241">
        <w:rPr>
          <w:rFonts w:ascii="Book Antiqua" w:hAnsi="Book Antiqua" w:cs="Times New Roman"/>
          <w:sz w:val="24"/>
          <w:szCs w:val="24"/>
        </w:rPr>
        <w:t xml:space="preserve"> post-operativ</w:t>
      </w:r>
      <w:r w:rsidR="00186376" w:rsidRPr="005D3241">
        <w:rPr>
          <w:rFonts w:ascii="Book Antiqua" w:hAnsi="Book Antiqua" w:cs="Times New Roman"/>
          <w:sz w:val="24"/>
          <w:szCs w:val="24"/>
        </w:rPr>
        <w:t>e complication</w:t>
      </w:r>
      <w:r w:rsidR="00D647F4" w:rsidRPr="005D3241">
        <w:rPr>
          <w:rFonts w:ascii="Book Antiqua" w:hAnsi="Book Antiqua" w:cs="Times New Roman"/>
          <w:sz w:val="24"/>
          <w:szCs w:val="24"/>
        </w:rPr>
        <w:t>s</w:t>
      </w:r>
      <w:r w:rsidR="00BE5B9E" w:rsidRPr="005D3241">
        <w:rPr>
          <w:rFonts w:ascii="Book Antiqua" w:hAnsi="Book Antiqua" w:cs="Times New Roman"/>
          <w:sz w:val="24"/>
          <w:szCs w:val="24"/>
        </w:rPr>
        <w:t xml:space="preserve">, mortality </w:t>
      </w:r>
      <w:r w:rsidR="00D647F4" w:rsidRPr="005D3241">
        <w:rPr>
          <w:rFonts w:ascii="Book Antiqua" w:hAnsi="Book Antiqua" w:cs="Times New Roman"/>
          <w:sz w:val="24"/>
          <w:szCs w:val="24"/>
        </w:rPr>
        <w:t>or</w:t>
      </w:r>
      <w:r w:rsidR="00BE5B9E" w:rsidRPr="005D3241">
        <w:rPr>
          <w:rFonts w:ascii="Book Antiqua" w:hAnsi="Book Antiqua" w:cs="Times New Roman"/>
          <w:sz w:val="24"/>
          <w:szCs w:val="24"/>
        </w:rPr>
        <w:t xml:space="preserve"> length of hospital stay. Preoperative biliary drainage </w:t>
      </w:r>
      <w:r w:rsidR="00D647F4" w:rsidRPr="005D3241">
        <w:rPr>
          <w:rFonts w:ascii="Book Antiqua" w:hAnsi="Book Antiqua" w:cs="Times New Roman"/>
          <w:sz w:val="24"/>
          <w:szCs w:val="24"/>
        </w:rPr>
        <w:t>patients showed a better rate</w:t>
      </w:r>
      <w:r w:rsidR="00186376" w:rsidRPr="005D3241">
        <w:rPr>
          <w:rFonts w:ascii="Book Antiqua" w:hAnsi="Book Antiqua" w:cs="Times New Roman"/>
          <w:sz w:val="24"/>
          <w:szCs w:val="24"/>
        </w:rPr>
        <w:t xml:space="preserve"> </w:t>
      </w:r>
      <w:r w:rsidR="00D647F4" w:rsidRPr="005D3241">
        <w:rPr>
          <w:rFonts w:ascii="Book Antiqua" w:hAnsi="Book Antiqua" w:cs="Times New Roman"/>
          <w:sz w:val="24"/>
          <w:szCs w:val="24"/>
        </w:rPr>
        <w:t>of</w:t>
      </w:r>
      <w:r w:rsidR="00AE0618" w:rsidRPr="005D3241">
        <w:rPr>
          <w:rFonts w:ascii="Book Antiqua" w:hAnsi="Book Antiqua" w:cs="Times New Roman"/>
          <w:sz w:val="24"/>
          <w:szCs w:val="24"/>
        </w:rPr>
        <w:t xml:space="preserve"> survival</w:t>
      </w:r>
      <w:r w:rsidR="002F0C71" w:rsidRPr="005D3241">
        <w:rPr>
          <w:rFonts w:ascii="Book Antiqua" w:hAnsi="Book Antiqua" w:cs="Times New Roman"/>
          <w:sz w:val="24"/>
          <w:szCs w:val="24"/>
        </w:rPr>
        <w:t>,</w:t>
      </w:r>
      <w:r w:rsidR="00BE5B9E" w:rsidRPr="005D3241">
        <w:rPr>
          <w:rFonts w:ascii="Book Antiqua" w:hAnsi="Book Antiqua" w:cs="Times New Roman"/>
          <w:sz w:val="24"/>
          <w:szCs w:val="24"/>
        </w:rPr>
        <w:t xml:space="preserve"> but </w:t>
      </w:r>
      <w:r w:rsidR="00D647F4" w:rsidRPr="005D3241">
        <w:rPr>
          <w:rFonts w:ascii="Book Antiqua" w:hAnsi="Book Antiqua" w:cs="Times New Roman"/>
          <w:sz w:val="24"/>
          <w:szCs w:val="24"/>
        </w:rPr>
        <w:t xml:space="preserve">this was </w:t>
      </w:r>
      <w:r w:rsidR="00BE5B9E" w:rsidRPr="005D3241">
        <w:rPr>
          <w:rFonts w:ascii="Book Antiqua" w:hAnsi="Book Antiqua" w:cs="Times New Roman"/>
          <w:sz w:val="24"/>
          <w:szCs w:val="24"/>
        </w:rPr>
        <w:t>not significant in multivariate analysis.</w:t>
      </w:r>
    </w:p>
    <w:p w14:paraId="65667FAC" w14:textId="476FD20F" w:rsidR="00BE5B9E" w:rsidRPr="005D3241" w:rsidRDefault="00D647F4" w:rsidP="000479FD">
      <w:pPr>
        <w:tabs>
          <w:tab w:val="left" w:pos="1005"/>
        </w:tabs>
        <w:spacing w:after="0" w:line="360" w:lineRule="auto"/>
        <w:ind w:firstLineChars="100" w:firstLine="240"/>
        <w:jc w:val="both"/>
        <w:rPr>
          <w:rFonts w:ascii="Book Antiqua" w:hAnsi="Book Antiqua" w:cs="Times New Roman"/>
          <w:sz w:val="24"/>
          <w:szCs w:val="24"/>
        </w:rPr>
      </w:pPr>
      <w:r w:rsidRPr="005D3241">
        <w:rPr>
          <w:rFonts w:ascii="Book Antiqua" w:hAnsi="Book Antiqua" w:cs="Times New Roman"/>
          <w:sz w:val="24"/>
          <w:szCs w:val="24"/>
        </w:rPr>
        <w:t>A s</w:t>
      </w:r>
      <w:r w:rsidR="00BE5B9E" w:rsidRPr="005D3241">
        <w:rPr>
          <w:rFonts w:ascii="Book Antiqua" w:hAnsi="Book Antiqua" w:cs="Times New Roman"/>
          <w:sz w:val="24"/>
          <w:szCs w:val="24"/>
        </w:rPr>
        <w:t xml:space="preserve">mall number of patients underwent preoperative PVE because CT </w:t>
      </w:r>
      <w:r w:rsidRPr="005D3241">
        <w:rPr>
          <w:rFonts w:ascii="Book Antiqua" w:hAnsi="Book Antiqua" w:cs="Times New Roman"/>
          <w:sz w:val="24"/>
          <w:szCs w:val="24"/>
        </w:rPr>
        <w:t xml:space="preserve">was not used to </w:t>
      </w:r>
      <w:r w:rsidR="00BE5B9E" w:rsidRPr="005D3241">
        <w:rPr>
          <w:rFonts w:ascii="Book Antiqua" w:hAnsi="Book Antiqua" w:cs="Times New Roman"/>
          <w:sz w:val="24"/>
          <w:szCs w:val="24"/>
        </w:rPr>
        <w:t xml:space="preserve">estimate </w:t>
      </w:r>
      <w:r w:rsidRPr="005D3241">
        <w:rPr>
          <w:rFonts w:ascii="Book Antiqua" w:hAnsi="Book Antiqua" w:cs="Times New Roman"/>
          <w:sz w:val="24"/>
          <w:szCs w:val="24"/>
        </w:rPr>
        <w:t xml:space="preserve">remnant </w:t>
      </w:r>
      <w:r w:rsidR="00BE5B9E" w:rsidRPr="005D3241">
        <w:rPr>
          <w:rFonts w:ascii="Book Antiqua" w:hAnsi="Book Antiqua" w:cs="Times New Roman"/>
          <w:sz w:val="24"/>
          <w:szCs w:val="24"/>
        </w:rPr>
        <w:t>liver volume</w:t>
      </w:r>
      <w:r w:rsidR="00B068E5" w:rsidRPr="005D3241">
        <w:rPr>
          <w:rFonts w:ascii="Book Antiqua" w:hAnsi="Book Antiqua" w:cs="Times New Roman"/>
          <w:sz w:val="24"/>
          <w:szCs w:val="24"/>
        </w:rPr>
        <w:t xml:space="preserve">. </w:t>
      </w:r>
      <w:r w:rsidRPr="005D3241">
        <w:rPr>
          <w:rFonts w:ascii="Book Antiqua" w:hAnsi="Book Antiqua" w:cs="Times New Roman"/>
          <w:sz w:val="24"/>
          <w:szCs w:val="24"/>
        </w:rPr>
        <w:t>The b</w:t>
      </w:r>
      <w:r w:rsidR="00B068E5" w:rsidRPr="005D3241">
        <w:rPr>
          <w:rFonts w:ascii="Book Antiqua" w:hAnsi="Book Antiqua" w:cs="Times New Roman"/>
          <w:sz w:val="24"/>
          <w:szCs w:val="24"/>
        </w:rPr>
        <w:t xml:space="preserve">enefit of PVE </w:t>
      </w:r>
      <w:r w:rsidRPr="005D3241">
        <w:rPr>
          <w:rFonts w:ascii="Book Antiqua" w:hAnsi="Book Antiqua" w:cs="Times New Roman"/>
          <w:sz w:val="24"/>
          <w:szCs w:val="24"/>
        </w:rPr>
        <w:t>could not be</w:t>
      </w:r>
      <w:r w:rsidR="00DF78CF" w:rsidRPr="005D3241">
        <w:rPr>
          <w:rFonts w:ascii="Book Antiqua" w:hAnsi="Book Antiqua" w:cs="Times New Roman"/>
          <w:sz w:val="24"/>
          <w:szCs w:val="24"/>
        </w:rPr>
        <w:t xml:space="preserve"> evaluate</w:t>
      </w:r>
      <w:r w:rsidRPr="005D3241">
        <w:rPr>
          <w:rFonts w:ascii="Book Antiqua" w:hAnsi="Book Antiqua" w:cs="Times New Roman"/>
          <w:sz w:val="24"/>
          <w:szCs w:val="24"/>
        </w:rPr>
        <w:t>d</w:t>
      </w:r>
      <w:r w:rsidR="00DF78CF" w:rsidRPr="005D3241">
        <w:rPr>
          <w:rFonts w:ascii="Book Antiqua" w:hAnsi="Book Antiqua" w:cs="Times New Roman"/>
          <w:sz w:val="24"/>
          <w:szCs w:val="24"/>
        </w:rPr>
        <w:t xml:space="preserve"> </w:t>
      </w:r>
      <w:r w:rsidR="00B068E5" w:rsidRPr="005D3241">
        <w:rPr>
          <w:rFonts w:ascii="Book Antiqua" w:hAnsi="Book Antiqua" w:cs="Times New Roman"/>
          <w:sz w:val="24"/>
          <w:szCs w:val="24"/>
        </w:rPr>
        <w:t>due to lack of clear</w:t>
      </w:r>
      <w:r w:rsidR="007030C6" w:rsidRPr="005D3241">
        <w:rPr>
          <w:rFonts w:ascii="Book Antiqua" w:hAnsi="Book Antiqua" w:cs="Times New Roman"/>
          <w:sz w:val="24"/>
          <w:szCs w:val="24"/>
        </w:rPr>
        <w:t xml:space="preserve"> </w:t>
      </w:r>
      <w:r w:rsidR="00DF78CF" w:rsidRPr="005D3241">
        <w:rPr>
          <w:rFonts w:ascii="Book Antiqua" w:hAnsi="Book Antiqua" w:cs="Times New Roman"/>
          <w:sz w:val="24"/>
          <w:szCs w:val="24"/>
        </w:rPr>
        <w:t>indication</w:t>
      </w:r>
      <w:r w:rsidRPr="005D3241">
        <w:rPr>
          <w:rFonts w:ascii="Book Antiqua" w:hAnsi="Book Antiqua" w:cs="Times New Roman"/>
          <w:sz w:val="24"/>
          <w:szCs w:val="24"/>
        </w:rPr>
        <w:t>s</w:t>
      </w:r>
      <w:r w:rsidR="00DF78CF" w:rsidRPr="005D3241">
        <w:rPr>
          <w:rFonts w:ascii="Book Antiqua" w:hAnsi="Book Antiqua" w:cs="Times New Roman"/>
          <w:sz w:val="24"/>
          <w:szCs w:val="24"/>
        </w:rPr>
        <w:t>.</w:t>
      </w:r>
    </w:p>
    <w:p w14:paraId="6BC1D5D4" w14:textId="2C889821" w:rsidR="005B74AA" w:rsidRPr="005D3241" w:rsidRDefault="00411BE3" w:rsidP="00275535">
      <w:pPr>
        <w:tabs>
          <w:tab w:val="left" w:pos="1005"/>
        </w:tabs>
        <w:spacing w:after="0" w:line="360" w:lineRule="auto"/>
        <w:ind w:firstLineChars="150" w:firstLine="360"/>
        <w:jc w:val="both"/>
        <w:rPr>
          <w:rFonts w:ascii="Book Antiqua" w:hAnsi="Book Antiqua" w:cs="Times New Roman"/>
          <w:sz w:val="24"/>
          <w:szCs w:val="24"/>
        </w:rPr>
      </w:pPr>
      <w:r w:rsidRPr="005D3241">
        <w:rPr>
          <w:rFonts w:ascii="Book Antiqua" w:hAnsi="Book Antiqua" w:cs="Times New Roman"/>
          <w:sz w:val="24"/>
          <w:szCs w:val="24"/>
        </w:rPr>
        <w:t xml:space="preserve">We found that </w:t>
      </w:r>
      <w:r w:rsidR="00BC625B" w:rsidRPr="005D3241">
        <w:rPr>
          <w:rFonts w:ascii="Book Antiqua" w:hAnsi="Book Antiqua" w:cs="Times New Roman"/>
          <w:sz w:val="24"/>
          <w:szCs w:val="24"/>
        </w:rPr>
        <w:t>p</w:t>
      </w:r>
      <w:r w:rsidRPr="005D3241">
        <w:rPr>
          <w:rFonts w:ascii="Book Antiqua" w:hAnsi="Book Antiqua" w:cs="Times New Roman"/>
          <w:sz w:val="24"/>
          <w:szCs w:val="24"/>
        </w:rPr>
        <w:t xml:space="preserve">atients who had co-morbidity </w:t>
      </w:r>
      <w:r w:rsidR="00BC625B" w:rsidRPr="005D3241">
        <w:rPr>
          <w:rFonts w:ascii="Book Antiqua" w:hAnsi="Book Antiqua" w:cs="Times New Roman"/>
          <w:sz w:val="24"/>
          <w:szCs w:val="24"/>
        </w:rPr>
        <w:t>had a</w:t>
      </w:r>
      <w:r w:rsidRPr="005D3241">
        <w:rPr>
          <w:rFonts w:ascii="Book Antiqua" w:hAnsi="Book Antiqua" w:cs="Times New Roman"/>
          <w:sz w:val="24"/>
          <w:szCs w:val="24"/>
        </w:rPr>
        <w:t xml:space="preserve"> better survival outcome because these patients regularly had medical attention that increase</w:t>
      </w:r>
      <w:r w:rsidR="00BC625B" w:rsidRPr="005D3241">
        <w:rPr>
          <w:rFonts w:ascii="Book Antiqua" w:hAnsi="Book Antiqua" w:cs="Times New Roman"/>
          <w:sz w:val="24"/>
          <w:szCs w:val="24"/>
        </w:rPr>
        <w:t>d the</w:t>
      </w:r>
      <w:r w:rsidRPr="005D3241">
        <w:rPr>
          <w:rFonts w:ascii="Book Antiqua" w:hAnsi="Book Antiqua" w:cs="Times New Roman"/>
          <w:sz w:val="24"/>
          <w:szCs w:val="24"/>
        </w:rPr>
        <w:t xml:space="preserve"> chance </w:t>
      </w:r>
      <w:r w:rsidR="00BC625B" w:rsidRPr="005D3241">
        <w:rPr>
          <w:rFonts w:ascii="Book Antiqua" w:hAnsi="Book Antiqua" w:cs="Times New Roman"/>
          <w:sz w:val="24"/>
          <w:szCs w:val="24"/>
        </w:rPr>
        <w:t xml:space="preserve">of </w:t>
      </w:r>
      <w:r w:rsidRPr="005D3241">
        <w:rPr>
          <w:rFonts w:ascii="Book Antiqua" w:hAnsi="Book Antiqua" w:cs="Times New Roman"/>
          <w:sz w:val="24"/>
          <w:szCs w:val="24"/>
        </w:rPr>
        <w:t>detect</w:t>
      </w:r>
      <w:r w:rsidR="00BC625B" w:rsidRPr="005D3241">
        <w:rPr>
          <w:rFonts w:ascii="Book Antiqua" w:hAnsi="Book Antiqua" w:cs="Times New Roman"/>
          <w:sz w:val="24"/>
          <w:szCs w:val="24"/>
        </w:rPr>
        <w:t>ing</w:t>
      </w:r>
      <w:r w:rsidRPr="005D3241">
        <w:rPr>
          <w:rFonts w:ascii="Book Antiqua" w:hAnsi="Book Antiqua" w:cs="Times New Roman"/>
          <w:sz w:val="24"/>
          <w:szCs w:val="24"/>
        </w:rPr>
        <w:t xml:space="preserve"> an early stage tumor.</w:t>
      </w:r>
      <w:r w:rsidR="00B017D8" w:rsidRPr="005D3241">
        <w:rPr>
          <w:rFonts w:ascii="Book Antiqua" w:hAnsi="Book Antiqua" w:cs="Times New Roman"/>
          <w:sz w:val="24"/>
          <w:szCs w:val="24"/>
        </w:rPr>
        <w:t xml:space="preserve"> Early stage</w:t>
      </w:r>
      <w:r w:rsidR="00BC625B" w:rsidRPr="005D3241">
        <w:rPr>
          <w:rFonts w:ascii="Book Antiqua" w:hAnsi="Book Antiqua" w:cs="Times New Roman"/>
          <w:sz w:val="24"/>
          <w:szCs w:val="24"/>
        </w:rPr>
        <w:t>s</w:t>
      </w:r>
      <w:r w:rsidR="00B017D8" w:rsidRPr="005D3241">
        <w:rPr>
          <w:rFonts w:ascii="Book Antiqua" w:hAnsi="Book Antiqua" w:cs="Times New Roman"/>
          <w:sz w:val="24"/>
          <w:szCs w:val="24"/>
        </w:rPr>
        <w:t xml:space="preserve"> (stage</w:t>
      </w:r>
      <w:r w:rsidR="00BC625B" w:rsidRPr="005D3241">
        <w:rPr>
          <w:rFonts w:ascii="Book Antiqua" w:hAnsi="Book Antiqua" w:cs="Times New Roman"/>
          <w:sz w:val="24"/>
          <w:szCs w:val="24"/>
        </w:rPr>
        <w:t>s</w:t>
      </w:r>
      <w:r w:rsidR="00B017D8" w:rsidRPr="005D3241">
        <w:rPr>
          <w:rFonts w:ascii="Book Antiqua" w:hAnsi="Book Antiqua" w:cs="Times New Roman"/>
          <w:sz w:val="24"/>
          <w:szCs w:val="24"/>
        </w:rPr>
        <w:t xml:space="preserve"> 0, I and II) were found in </w:t>
      </w:r>
      <w:r w:rsidR="005B74AA" w:rsidRPr="005D3241">
        <w:rPr>
          <w:rFonts w:ascii="Book Antiqua" w:hAnsi="Book Antiqua" w:cs="Times New Roman"/>
          <w:sz w:val="24"/>
          <w:szCs w:val="24"/>
        </w:rPr>
        <w:t>68.7</w:t>
      </w:r>
      <w:r w:rsidR="00B017D8" w:rsidRPr="005D3241">
        <w:rPr>
          <w:rFonts w:ascii="Book Antiqua" w:hAnsi="Book Antiqua" w:cs="Times New Roman"/>
          <w:sz w:val="24"/>
          <w:szCs w:val="24"/>
        </w:rPr>
        <w:t>% of patients who had co-morbidity compare to 50.4% of patients who did not.</w:t>
      </w:r>
    </w:p>
    <w:p w14:paraId="3FC1C5F1" w14:textId="121BCF32" w:rsidR="00D122BC" w:rsidRPr="005D3241" w:rsidRDefault="00296BB6" w:rsidP="00275535">
      <w:pPr>
        <w:tabs>
          <w:tab w:val="left" w:pos="525"/>
        </w:tabs>
        <w:spacing w:after="0" w:line="360" w:lineRule="auto"/>
        <w:ind w:firstLineChars="150" w:firstLine="360"/>
        <w:jc w:val="both"/>
        <w:rPr>
          <w:rFonts w:ascii="Book Antiqua" w:hAnsi="Book Antiqua" w:cs="Times New Roman"/>
          <w:sz w:val="24"/>
          <w:szCs w:val="24"/>
        </w:rPr>
      </w:pPr>
      <w:r w:rsidRPr="005D3241">
        <w:rPr>
          <w:rFonts w:ascii="Book Antiqua" w:hAnsi="Book Antiqua" w:cs="Times New Roman"/>
          <w:sz w:val="24"/>
          <w:szCs w:val="24"/>
        </w:rPr>
        <w:t>This study validate</w:t>
      </w:r>
      <w:r w:rsidR="00BC625B" w:rsidRPr="005D3241">
        <w:rPr>
          <w:rFonts w:ascii="Book Antiqua" w:hAnsi="Book Antiqua" w:cs="Times New Roman"/>
          <w:sz w:val="24"/>
          <w:szCs w:val="24"/>
        </w:rPr>
        <w:t>s</w:t>
      </w:r>
      <w:r w:rsidRPr="005D3241">
        <w:rPr>
          <w:rFonts w:ascii="Book Antiqua" w:hAnsi="Book Antiqua" w:cs="Times New Roman"/>
          <w:sz w:val="24"/>
          <w:szCs w:val="24"/>
        </w:rPr>
        <w:t xml:space="preserve"> John </w:t>
      </w:r>
      <w:proofErr w:type="spellStart"/>
      <w:r w:rsidRPr="005D3241">
        <w:rPr>
          <w:rFonts w:ascii="Book Antiqua" w:hAnsi="Book Antiqua" w:cs="Times New Roman"/>
          <w:sz w:val="24"/>
          <w:szCs w:val="24"/>
        </w:rPr>
        <w:t>Hopkin’s</w:t>
      </w:r>
      <w:proofErr w:type="spellEnd"/>
      <w:r w:rsidRPr="005D3241">
        <w:rPr>
          <w:rFonts w:ascii="Book Antiqua" w:hAnsi="Book Antiqua" w:cs="Times New Roman"/>
          <w:sz w:val="24"/>
          <w:szCs w:val="24"/>
        </w:rPr>
        <w:t xml:space="preserve"> definition</w:t>
      </w:r>
      <w:r w:rsidR="00411BE3" w:rsidRPr="005D3241">
        <w:rPr>
          <w:rFonts w:ascii="Book Antiqua" w:hAnsi="Book Antiqua" w:cs="Times New Roman"/>
          <w:sz w:val="24"/>
          <w:szCs w:val="24"/>
        </w:rPr>
        <w:t xml:space="preserve"> </w:t>
      </w:r>
      <w:r w:rsidRPr="005D3241">
        <w:rPr>
          <w:rFonts w:ascii="Book Antiqua" w:hAnsi="Book Antiqua" w:cs="Times New Roman"/>
          <w:sz w:val="24"/>
          <w:szCs w:val="24"/>
        </w:rPr>
        <w:t xml:space="preserve">of </w:t>
      </w:r>
      <w:proofErr w:type="spellStart"/>
      <w:r w:rsidRPr="005D3241">
        <w:rPr>
          <w:rFonts w:ascii="Book Antiqua" w:hAnsi="Book Antiqua" w:cs="Times New Roman"/>
          <w:sz w:val="24"/>
          <w:szCs w:val="24"/>
        </w:rPr>
        <w:t>perihilar</w:t>
      </w:r>
      <w:proofErr w:type="spellEnd"/>
      <w:r w:rsidRPr="005D3241">
        <w:rPr>
          <w:rFonts w:ascii="Book Antiqua" w:hAnsi="Book Antiqua" w:cs="Times New Roman"/>
          <w:sz w:val="24"/>
          <w:szCs w:val="24"/>
        </w:rPr>
        <w:t xml:space="preserve"> </w:t>
      </w:r>
      <w:proofErr w:type="spellStart"/>
      <w:r w:rsidRPr="005D3241">
        <w:rPr>
          <w:rFonts w:ascii="Book Antiqua" w:hAnsi="Book Antiqua" w:cs="Times New Roman"/>
          <w:sz w:val="24"/>
          <w:szCs w:val="24"/>
        </w:rPr>
        <w:t>cholangiocarcinoma</w:t>
      </w:r>
      <w:proofErr w:type="spellEnd"/>
      <w:r w:rsidRPr="005D3241">
        <w:rPr>
          <w:rFonts w:ascii="Book Antiqua" w:hAnsi="Book Antiqua" w:cs="Times New Roman"/>
          <w:sz w:val="24"/>
          <w:szCs w:val="24"/>
        </w:rPr>
        <w:fldChar w:fldCharType="begin"/>
      </w:r>
      <w:r w:rsidRPr="005D3241">
        <w:rPr>
          <w:rFonts w:ascii="Book Antiqua" w:hAnsi="Book Antiqua" w:cs="Times New Roman"/>
          <w:sz w:val="24"/>
          <w:szCs w:val="24"/>
        </w:rPr>
        <w:instrText xml:space="preserve"> ADDIN EN.CITE &lt;EndNote&gt;&lt;Cite&gt;&lt;Author&gt;Nakeeb&lt;/Author&gt;&lt;Year&gt;1996&lt;/Year&gt;&lt;RecNum&gt;3944&lt;/RecNum&gt;&lt;DisplayText&gt;&lt;style face="superscript"&gt;[3]&lt;/style&gt;&lt;/DisplayText&gt;&lt;record&gt;&lt;rec-number&gt;3944&lt;/rec-number&gt;&lt;foreign-keys&gt;&lt;key app="EN" db-id="wppptdeso2ptd7exs2n5sfx9x9ez9zv2sr9d"&gt;3944&lt;/key&gt;&lt;/foreign-keys&gt;&lt;ref-type name="Journal Article"&gt;17&lt;/ref-type&gt;&lt;contributors&gt;&lt;authors&gt;&lt;author&gt;Nakeeb, A.&lt;/author&gt;&lt;author&gt;Pitt, H. A.&lt;/author&gt;&lt;author&gt;Sohn, T. A.&lt;/author&gt;&lt;author&gt;Coleman, J.&lt;/author&gt;&lt;author&gt;Abrams, R. A.&lt;/author&gt;&lt;author&gt;Piantadosi, S.&lt;/author&gt;&lt;author&gt;Hruban, R. H.&lt;/author&gt;&lt;author&gt;Lillemoe, K. D.&lt;/author&gt;&lt;author&gt;Yeo, C. J.&lt;/author&gt;&lt;author&gt;Cameron, J. L.&lt;/author&gt;&lt;/authors&gt;&lt;/contributors&gt;&lt;auth-address&gt;Department of Surgery, Johns Hopkins Medical Institutions, Baltimore, Maryland, USA.&lt;/auth-address&gt;&lt;titles&gt;&lt;title&gt;Cholangiocarcinoma. A spectrum of intrahepatic, perihilar, and distal tumors&lt;/title&gt;&lt;secondary-title&gt;Ann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surgery&lt;/abbr-1&gt;&lt;/alt-periodical&gt;&lt;pages&gt;463-73; discussion 473-5&lt;/pages&gt;&lt;volume&gt;224&lt;/volume&gt;&lt;number&gt;4&lt;/number&gt;&lt;keywords&gt;&lt;keyword&gt;*Bile Duct Neoplasms/classification/diagnosis/mortality/surgery&lt;/keyword&gt;&lt;keyword&gt;*Bile Ducts, Intrahepatic&lt;/keyword&gt;&lt;keyword&gt;*Cholangiocarcinoma/classification/diagnosis/mortality/surgery&lt;/keyword&gt;&lt;keyword&gt;Female&lt;/keyword&gt;&lt;keyword&gt;Humans&lt;/keyword&gt;&lt;keyword&gt;Male&lt;/keyword&gt;&lt;keyword&gt;Middle Aged&lt;/keyword&gt;&lt;keyword&gt;Survival Rate&lt;/keyword&gt;&lt;/keywords&gt;&lt;dates&gt;&lt;year&gt;1996&lt;/year&gt;&lt;pub-dates&gt;&lt;date&gt;Oct&lt;/date&gt;&lt;/pub-dates&gt;&lt;/dates&gt;&lt;isbn&gt;0003-4932 (Print)&amp;#xD;0003-4932 (Linking)&lt;/isbn&gt;&lt;accession-num&gt;8857851&lt;/accession-num&gt;&lt;urls&gt;&lt;related-urls&gt;&lt;url&gt;http://www.ncbi.nlm.nih.gov/pubmed/8857851&lt;/url&gt;&lt;/related-urls&gt;&lt;/urls&gt;&lt;custom2&gt;1235406&lt;/custom2&gt;&lt;/record&gt;&lt;/Cite&gt;&lt;/EndNote&gt;</w:instrText>
      </w:r>
      <w:r w:rsidRPr="005D3241">
        <w:rPr>
          <w:rFonts w:ascii="Book Antiqua" w:hAnsi="Book Antiqua" w:cs="Times New Roman"/>
          <w:sz w:val="24"/>
          <w:szCs w:val="24"/>
        </w:rPr>
        <w:fldChar w:fldCharType="separate"/>
      </w:r>
      <w:r w:rsidRPr="005D3241">
        <w:rPr>
          <w:rFonts w:ascii="Book Antiqua" w:hAnsi="Book Antiqua" w:cs="Times New Roman"/>
          <w:noProof/>
          <w:sz w:val="24"/>
          <w:szCs w:val="24"/>
          <w:vertAlign w:val="superscript"/>
        </w:rPr>
        <w:t>[</w:t>
      </w:r>
      <w:hyperlink w:anchor="_ENREF_3" w:tooltip="Nakeeb, 1996 #3" w:history="1">
        <w:r w:rsidR="006C0847" w:rsidRPr="005D3241">
          <w:rPr>
            <w:rFonts w:ascii="Book Antiqua" w:hAnsi="Book Antiqua" w:cs="Times New Roman"/>
            <w:noProof/>
            <w:sz w:val="24"/>
            <w:szCs w:val="24"/>
            <w:vertAlign w:val="superscript"/>
          </w:rPr>
          <w:t>3</w:t>
        </w:r>
      </w:hyperlink>
      <w:r w:rsidRPr="005D3241">
        <w:rPr>
          <w:rFonts w:ascii="Book Antiqua" w:hAnsi="Book Antiqua" w:cs="Times New Roman"/>
          <w:noProof/>
          <w:sz w:val="24"/>
          <w:szCs w:val="24"/>
          <w:vertAlign w:val="superscript"/>
        </w:rPr>
        <w:t>]</w:t>
      </w:r>
      <w:r w:rsidRPr="005D3241">
        <w:rPr>
          <w:rFonts w:ascii="Book Antiqua" w:hAnsi="Book Antiqua" w:cs="Times New Roman"/>
          <w:sz w:val="24"/>
          <w:szCs w:val="24"/>
        </w:rPr>
        <w:fldChar w:fldCharType="end"/>
      </w:r>
      <w:r w:rsidR="000479FD">
        <w:rPr>
          <w:rFonts w:ascii="Book Antiqua" w:hAnsi="Book Antiqua" w:cs="Times New Roman" w:hint="eastAsia"/>
          <w:sz w:val="24"/>
          <w:szCs w:val="24"/>
          <w:lang w:eastAsia="zh-CN"/>
        </w:rPr>
        <w:t>.</w:t>
      </w:r>
      <w:r w:rsidRPr="005D3241">
        <w:rPr>
          <w:rFonts w:ascii="Book Antiqua" w:hAnsi="Book Antiqua" w:cs="Times New Roman"/>
          <w:sz w:val="24"/>
          <w:szCs w:val="24"/>
        </w:rPr>
        <w:t xml:space="preserve"> </w:t>
      </w:r>
      <w:r w:rsidR="00BC625B" w:rsidRPr="000479FD">
        <w:rPr>
          <w:rFonts w:ascii="Book Antiqua" w:hAnsi="Book Antiqua" w:cs="Times New Roman"/>
          <w:i/>
          <w:sz w:val="24"/>
          <w:szCs w:val="24"/>
        </w:rPr>
        <w:t>i.e.</w:t>
      </w:r>
      <w:r w:rsidR="000479FD" w:rsidRPr="000479FD">
        <w:rPr>
          <w:rFonts w:ascii="Book Antiqua" w:hAnsi="Book Antiqua" w:cs="Times New Roman" w:hint="eastAsia"/>
          <w:i/>
          <w:sz w:val="24"/>
          <w:szCs w:val="24"/>
          <w:lang w:eastAsia="zh-CN"/>
        </w:rPr>
        <w:t>,</w:t>
      </w:r>
      <w:r w:rsidR="00BC625B" w:rsidRPr="000479FD">
        <w:rPr>
          <w:rFonts w:ascii="Book Antiqua" w:hAnsi="Book Antiqua" w:cs="Times New Roman"/>
          <w:i/>
          <w:sz w:val="24"/>
          <w:szCs w:val="24"/>
        </w:rPr>
        <w:t xml:space="preserve"> </w:t>
      </w:r>
      <w:r w:rsidRPr="005D3241">
        <w:rPr>
          <w:rFonts w:ascii="Book Antiqua" w:hAnsi="Book Antiqua" w:cs="Times New Roman"/>
          <w:sz w:val="24"/>
          <w:szCs w:val="24"/>
        </w:rPr>
        <w:t>that any tumor involv</w:t>
      </w:r>
      <w:r w:rsidR="00BC625B" w:rsidRPr="005D3241">
        <w:rPr>
          <w:rFonts w:ascii="Book Antiqua" w:hAnsi="Book Antiqua" w:cs="Times New Roman"/>
          <w:sz w:val="24"/>
          <w:szCs w:val="24"/>
        </w:rPr>
        <w:t>ing</w:t>
      </w:r>
      <w:r w:rsidRPr="005D3241">
        <w:rPr>
          <w:rFonts w:ascii="Book Antiqua" w:hAnsi="Book Antiqua" w:cs="Times New Roman"/>
          <w:sz w:val="24"/>
          <w:szCs w:val="24"/>
        </w:rPr>
        <w:t xml:space="preserve"> hepatic duct bifurcation should be treat</w:t>
      </w:r>
      <w:r w:rsidR="00BC625B" w:rsidRPr="005D3241">
        <w:rPr>
          <w:rFonts w:ascii="Book Antiqua" w:hAnsi="Book Antiqua" w:cs="Times New Roman"/>
          <w:sz w:val="24"/>
          <w:szCs w:val="24"/>
        </w:rPr>
        <w:t>ed</w:t>
      </w:r>
      <w:r w:rsidRPr="005D3241">
        <w:rPr>
          <w:rFonts w:ascii="Book Antiqua" w:hAnsi="Book Antiqua" w:cs="Times New Roman"/>
          <w:sz w:val="24"/>
          <w:szCs w:val="24"/>
        </w:rPr>
        <w:t xml:space="preserve"> and stag</w:t>
      </w:r>
      <w:r w:rsidR="00BC625B" w:rsidRPr="005D3241">
        <w:rPr>
          <w:rFonts w:ascii="Book Antiqua" w:hAnsi="Book Antiqua" w:cs="Times New Roman"/>
          <w:sz w:val="24"/>
          <w:szCs w:val="24"/>
        </w:rPr>
        <w:t>ed</w:t>
      </w:r>
      <w:r w:rsidRPr="005D3241">
        <w:rPr>
          <w:rFonts w:ascii="Book Antiqua" w:hAnsi="Book Antiqua" w:cs="Times New Roman"/>
          <w:sz w:val="24"/>
          <w:szCs w:val="24"/>
        </w:rPr>
        <w:t xml:space="preserve"> like </w:t>
      </w:r>
      <w:proofErr w:type="spellStart"/>
      <w:r w:rsidRPr="005D3241">
        <w:rPr>
          <w:rFonts w:ascii="Book Antiqua" w:hAnsi="Book Antiqua" w:cs="Times New Roman"/>
          <w:sz w:val="24"/>
          <w:szCs w:val="24"/>
        </w:rPr>
        <w:t>perihilar</w:t>
      </w:r>
      <w:proofErr w:type="spellEnd"/>
      <w:r w:rsidRPr="005D3241">
        <w:rPr>
          <w:rFonts w:ascii="Book Antiqua" w:hAnsi="Book Antiqua" w:cs="Times New Roman"/>
          <w:sz w:val="24"/>
          <w:szCs w:val="24"/>
        </w:rPr>
        <w:t xml:space="preserve"> tumor, because there </w:t>
      </w:r>
      <w:r w:rsidR="00BC625B" w:rsidRPr="005D3241">
        <w:rPr>
          <w:rFonts w:ascii="Book Antiqua" w:hAnsi="Book Antiqua" w:cs="Times New Roman"/>
          <w:sz w:val="24"/>
          <w:szCs w:val="24"/>
        </w:rPr>
        <w:t xml:space="preserve">are </w:t>
      </w:r>
      <w:r w:rsidRPr="005D3241">
        <w:rPr>
          <w:rFonts w:ascii="Book Antiqua" w:hAnsi="Book Antiqua" w:cs="Times New Roman"/>
          <w:sz w:val="24"/>
          <w:szCs w:val="24"/>
        </w:rPr>
        <w:t>no differen</w:t>
      </w:r>
      <w:r w:rsidR="00BC625B" w:rsidRPr="005D3241">
        <w:rPr>
          <w:rFonts w:ascii="Book Antiqua" w:hAnsi="Book Antiqua" w:cs="Times New Roman"/>
          <w:sz w:val="24"/>
          <w:szCs w:val="24"/>
        </w:rPr>
        <w:t>ces</w:t>
      </w:r>
      <w:r w:rsidRPr="005D3241">
        <w:rPr>
          <w:rFonts w:ascii="Book Antiqua" w:hAnsi="Book Antiqua" w:cs="Times New Roman"/>
          <w:sz w:val="24"/>
          <w:szCs w:val="24"/>
        </w:rPr>
        <w:t xml:space="preserve"> in </w:t>
      </w:r>
      <w:r w:rsidR="00BC625B" w:rsidRPr="005D3241">
        <w:rPr>
          <w:rFonts w:ascii="Book Antiqua" w:hAnsi="Book Antiqua" w:cs="Times New Roman"/>
          <w:sz w:val="24"/>
          <w:szCs w:val="24"/>
        </w:rPr>
        <w:t xml:space="preserve">the </w:t>
      </w:r>
      <w:r w:rsidRPr="005D3241">
        <w:rPr>
          <w:rFonts w:ascii="Book Antiqua" w:hAnsi="Book Antiqua" w:cs="Times New Roman"/>
          <w:sz w:val="24"/>
          <w:szCs w:val="24"/>
        </w:rPr>
        <w:t>prognosis and treatment strategy.</w:t>
      </w:r>
      <w:r w:rsidR="00FC12F3" w:rsidRPr="005D3241">
        <w:rPr>
          <w:rFonts w:ascii="Book Antiqua" w:hAnsi="Book Antiqua" w:cs="Times New Roman"/>
          <w:sz w:val="24"/>
          <w:szCs w:val="24"/>
        </w:rPr>
        <w:t xml:space="preserve"> </w:t>
      </w:r>
      <w:r w:rsidR="00244DDA" w:rsidRPr="005D3241">
        <w:rPr>
          <w:rFonts w:ascii="Book Antiqua" w:hAnsi="Book Antiqua" w:cs="Times New Roman"/>
          <w:sz w:val="24"/>
          <w:szCs w:val="24"/>
        </w:rPr>
        <w:t>L</w:t>
      </w:r>
      <w:r w:rsidR="00612C43" w:rsidRPr="005D3241">
        <w:rPr>
          <w:rFonts w:ascii="Book Antiqua" w:hAnsi="Book Antiqua" w:cs="Times New Roman"/>
          <w:sz w:val="24"/>
          <w:szCs w:val="24"/>
        </w:rPr>
        <w:t xml:space="preserve">ymph node metastasis </w:t>
      </w:r>
      <w:r w:rsidR="0081207C" w:rsidRPr="005D3241">
        <w:rPr>
          <w:rFonts w:ascii="Book Antiqua" w:hAnsi="Book Antiqua" w:cs="Times New Roman"/>
          <w:sz w:val="24"/>
          <w:szCs w:val="24"/>
        </w:rPr>
        <w:t>has been identified</w:t>
      </w:r>
      <w:r w:rsidR="00EF40B0" w:rsidRPr="005D3241">
        <w:rPr>
          <w:rFonts w:ascii="Book Antiqua" w:hAnsi="Book Antiqua" w:cs="Times New Roman"/>
          <w:sz w:val="24"/>
          <w:szCs w:val="24"/>
        </w:rPr>
        <w:t xml:space="preserve"> </w:t>
      </w:r>
      <w:r w:rsidR="00244DDA" w:rsidRPr="005D3241">
        <w:rPr>
          <w:rFonts w:ascii="Book Antiqua" w:hAnsi="Book Antiqua" w:cs="Times New Roman"/>
          <w:sz w:val="24"/>
          <w:szCs w:val="24"/>
        </w:rPr>
        <w:t>as</w:t>
      </w:r>
      <w:r w:rsidR="00EF40B0" w:rsidRPr="005D3241">
        <w:rPr>
          <w:rFonts w:ascii="Book Antiqua" w:hAnsi="Book Antiqua" w:cs="Times New Roman"/>
          <w:sz w:val="24"/>
          <w:szCs w:val="24"/>
        </w:rPr>
        <w:t xml:space="preserve"> </w:t>
      </w:r>
      <w:r w:rsidR="009F3BEC" w:rsidRPr="005D3241">
        <w:rPr>
          <w:rFonts w:ascii="Book Antiqua" w:hAnsi="Book Antiqua" w:cs="Times New Roman"/>
          <w:sz w:val="24"/>
          <w:szCs w:val="24"/>
        </w:rPr>
        <w:t>a</w:t>
      </w:r>
      <w:r w:rsidR="00EF40B0" w:rsidRPr="005D3241">
        <w:rPr>
          <w:rFonts w:ascii="Book Antiqua" w:hAnsi="Book Antiqua" w:cs="Times New Roman"/>
          <w:sz w:val="24"/>
          <w:szCs w:val="24"/>
        </w:rPr>
        <w:t xml:space="preserve"> </w:t>
      </w:r>
      <w:r w:rsidR="00612C43" w:rsidRPr="005D3241">
        <w:rPr>
          <w:rFonts w:ascii="Book Antiqua" w:hAnsi="Book Antiqua" w:cs="Times New Roman"/>
          <w:sz w:val="24"/>
          <w:szCs w:val="24"/>
        </w:rPr>
        <w:t xml:space="preserve">strong </w:t>
      </w:r>
      <w:r w:rsidR="009F3BEC" w:rsidRPr="005D3241">
        <w:rPr>
          <w:rFonts w:ascii="Book Antiqua" w:hAnsi="Book Antiqua" w:cs="Times New Roman"/>
          <w:sz w:val="24"/>
          <w:szCs w:val="24"/>
        </w:rPr>
        <w:t xml:space="preserve">factor indicating a very </w:t>
      </w:r>
      <w:r w:rsidR="00612C43" w:rsidRPr="005D3241">
        <w:rPr>
          <w:rFonts w:ascii="Book Antiqua" w:hAnsi="Book Antiqua" w:cs="Times New Roman"/>
          <w:sz w:val="24"/>
          <w:szCs w:val="24"/>
        </w:rPr>
        <w:lastRenderedPageBreak/>
        <w:t>poor prognos</w:t>
      </w:r>
      <w:r w:rsidR="000479FD">
        <w:rPr>
          <w:rFonts w:ascii="Book Antiqua" w:hAnsi="Book Antiqua" w:cs="Times New Roman"/>
          <w:sz w:val="24"/>
          <w:szCs w:val="24"/>
        </w:rPr>
        <w:t>is</w:t>
      </w:r>
      <w:r w:rsidR="00CD1D62" w:rsidRPr="005D3241">
        <w:rPr>
          <w:rFonts w:ascii="Book Antiqua" w:hAnsi="Book Antiqua" w:cs="Times New Roman"/>
          <w:sz w:val="24"/>
          <w:szCs w:val="24"/>
        </w:rPr>
        <w:fldChar w:fldCharType="begin">
          <w:fldData xml:space="preserve">PEVuZE5vdGU+PENpdGU+PEF1dGhvcj5EZU9saXZlaXJhPC9BdXRob3I+PFllYXI+MjAwNzwvWWVh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LTE+QW5uYWxzIG9mIHN1cmdlcnk8L2FiYnItMT48L2FsdC1wZXJpb2RpY2FsPjxwYWdlcz43NTUt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PjwvYWx0LXBlcmlvZGljYWw+PHBhZ2VzPjI3My05PC9wYWdlcz48dm9sdW1lPjI0ODwvdm9sdW1l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ZXM+MTE5Ny0yMDM8L3BhZ2VzPjx2b2x1bWU+Mzg8L3ZvbHVtZT48bnVtYmVyPjEyPC9udW1iZXI+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YWxzIG9mIHN1cmdlcnk8L2FiYnItMT48L2FsdC1wZXJpb2RpY2FsPjxwYWdlcz4xMjktNDA8L3Bh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==
</w:fldData>
        </w:fldChar>
      </w:r>
      <w:r w:rsidR="00FC0089" w:rsidRPr="005D3241">
        <w:rPr>
          <w:rFonts w:ascii="Book Antiqua" w:hAnsi="Book Antiqua" w:cs="Times New Roman"/>
          <w:sz w:val="24"/>
          <w:szCs w:val="24"/>
        </w:rPr>
        <w:instrText xml:space="preserve"> ADDIN EN.CITE </w:instrText>
      </w:r>
      <w:r w:rsidR="00FC0089" w:rsidRPr="005D3241">
        <w:rPr>
          <w:rFonts w:ascii="Book Antiqua" w:hAnsi="Book Antiqua" w:cs="Times New Roman"/>
          <w:sz w:val="24"/>
          <w:szCs w:val="24"/>
        </w:rPr>
        <w:fldChar w:fldCharType="begin">
          <w:fldData xml:space="preserve">PEVuZE5vdGU+PENpdGU+PEF1dGhvcj5EZU9saXZlaXJhPC9BdXRob3I+PFllYXI+MjAwNzwvWWVh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LTE+QW5uYWxzIG9mIHN1cmdlcnk8L2FiYnItMT48L2FsdC1wZXJpb2RpY2FsPjxwYWdlcz43NTUt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PjwvYWx0LXBlcmlvZGljYWw+PHBhZ2VzPjI3My05PC9wYWdlcz48dm9sdW1lPjI0ODwvdm9sdW1l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ZXM+MTE5Ny0yMDM8L3BhZ2VzPjx2b2x1bWU+Mzg8L3ZvbHVtZT48bnVtYmVyPjEyPC9udW1iZXI+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YWxzIG9mIHN1cmdlcnk8L2FiYnItMT48L2FsdC1wZXJpb2RpY2FsPjxwYWdlcz4xMjktNDA8L3Bh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==
</w:fldData>
        </w:fldChar>
      </w:r>
      <w:r w:rsidR="00FC0089" w:rsidRPr="005D3241">
        <w:rPr>
          <w:rFonts w:ascii="Book Antiqua" w:hAnsi="Book Antiqua" w:cs="Times New Roman"/>
          <w:sz w:val="24"/>
          <w:szCs w:val="24"/>
        </w:rPr>
        <w:instrText xml:space="preserve"> ADDIN EN.CITE.DATA </w:instrText>
      </w:r>
      <w:r w:rsidR="00FC0089" w:rsidRPr="005D3241">
        <w:rPr>
          <w:rFonts w:ascii="Book Antiqua" w:hAnsi="Book Antiqua" w:cs="Times New Roman"/>
          <w:sz w:val="24"/>
          <w:szCs w:val="24"/>
        </w:rPr>
      </w:r>
      <w:r w:rsidR="00FC0089"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4" w:tooltip="Ito, 2008 #256" w:history="1">
        <w:r w:rsidR="006C0847" w:rsidRPr="005D3241">
          <w:rPr>
            <w:rFonts w:ascii="Book Antiqua" w:hAnsi="Book Antiqua" w:cs="Times New Roman"/>
            <w:noProof/>
            <w:sz w:val="24"/>
            <w:szCs w:val="24"/>
            <w:vertAlign w:val="superscript"/>
          </w:rPr>
          <w:t>4</w:t>
        </w:r>
      </w:hyperlink>
      <w:r w:rsidR="003E5272" w:rsidRPr="005D3241">
        <w:rPr>
          <w:rFonts w:ascii="Book Antiqua" w:hAnsi="Book Antiqua" w:cs="Times New Roman"/>
          <w:noProof/>
          <w:sz w:val="24"/>
          <w:szCs w:val="24"/>
          <w:vertAlign w:val="superscript"/>
        </w:rPr>
        <w:t xml:space="preserve">, </w:t>
      </w:r>
      <w:hyperlink w:anchor="_ENREF_7" w:tooltip="Nagino, 2013 #25" w:history="1">
        <w:r w:rsidR="006C0847" w:rsidRPr="005D3241">
          <w:rPr>
            <w:rFonts w:ascii="Book Antiqua" w:hAnsi="Book Antiqua" w:cs="Times New Roman"/>
            <w:noProof/>
            <w:sz w:val="24"/>
            <w:szCs w:val="24"/>
            <w:vertAlign w:val="superscript"/>
          </w:rPr>
          <w:t>7</w:t>
        </w:r>
      </w:hyperlink>
      <w:r w:rsidR="003E5272" w:rsidRPr="005D3241">
        <w:rPr>
          <w:rFonts w:ascii="Book Antiqua" w:hAnsi="Book Antiqua" w:cs="Times New Roman"/>
          <w:noProof/>
          <w:sz w:val="24"/>
          <w:szCs w:val="24"/>
          <w:vertAlign w:val="superscript"/>
        </w:rPr>
        <w:t xml:space="preserve">, </w:t>
      </w:r>
      <w:hyperlink w:anchor="_ENREF_9" w:tooltip="Kow, 2012 #2" w:history="1">
        <w:r w:rsidR="006C0847" w:rsidRPr="005D3241">
          <w:rPr>
            <w:rFonts w:ascii="Book Antiqua" w:hAnsi="Book Antiqua" w:cs="Times New Roman"/>
            <w:noProof/>
            <w:sz w:val="24"/>
            <w:szCs w:val="24"/>
            <w:vertAlign w:val="superscript"/>
          </w:rPr>
          <w:t>9</w:t>
        </w:r>
      </w:hyperlink>
      <w:r w:rsidR="003E5272" w:rsidRPr="005D3241">
        <w:rPr>
          <w:rFonts w:ascii="Book Antiqua" w:hAnsi="Book Antiqua" w:cs="Times New Roman"/>
          <w:noProof/>
          <w:sz w:val="24"/>
          <w:szCs w:val="24"/>
          <w:vertAlign w:val="superscript"/>
        </w:rPr>
        <w:t xml:space="preserve">, </w:t>
      </w:r>
      <w:hyperlink w:anchor="_ENREF_10" w:tooltip="Cheng, 2012 #9" w:history="1">
        <w:r w:rsidR="006C0847" w:rsidRPr="005D3241">
          <w:rPr>
            <w:rFonts w:ascii="Book Antiqua" w:hAnsi="Book Antiqua" w:cs="Times New Roman"/>
            <w:noProof/>
            <w:sz w:val="24"/>
            <w:szCs w:val="24"/>
            <w:vertAlign w:val="superscript"/>
          </w:rPr>
          <w:t>10</w:t>
        </w:r>
      </w:hyperlink>
      <w:r w:rsidR="003E5272" w:rsidRPr="005D3241">
        <w:rPr>
          <w:rFonts w:ascii="Book Antiqua" w:hAnsi="Book Antiqua" w:cs="Times New Roman"/>
          <w:noProof/>
          <w:sz w:val="24"/>
          <w:szCs w:val="24"/>
          <w:vertAlign w:val="superscript"/>
        </w:rPr>
        <w:t xml:space="preserve">, </w:t>
      </w:r>
      <w:hyperlink w:anchor="_ENREF_29" w:tooltip="DeOliveira, 2007 #259" w:history="1">
        <w:r w:rsidR="006C0847" w:rsidRPr="005D3241">
          <w:rPr>
            <w:rFonts w:ascii="Book Antiqua" w:hAnsi="Book Antiqua" w:cs="Times New Roman"/>
            <w:noProof/>
            <w:sz w:val="24"/>
            <w:szCs w:val="24"/>
            <w:vertAlign w:val="superscript"/>
          </w:rPr>
          <w:t>29</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81207C" w:rsidRPr="005D3241">
        <w:rPr>
          <w:rFonts w:ascii="Book Antiqua" w:hAnsi="Book Antiqua" w:cs="Times New Roman"/>
          <w:sz w:val="24"/>
          <w:szCs w:val="24"/>
        </w:rPr>
        <w:t>.</w:t>
      </w:r>
      <w:r w:rsidR="009F3BEC" w:rsidRPr="005D3241">
        <w:rPr>
          <w:rFonts w:ascii="Book Antiqua" w:hAnsi="Book Antiqua" w:cs="Times New Roman"/>
          <w:sz w:val="24"/>
          <w:szCs w:val="24"/>
        </w:rPr>
        <w:t xml:space="preserve"> This is</w:t>
      </w:r>
      <w:r w:rsidR="004247F4" w:rsidRPr="005D3241">
        <w:rPr>
          <w:rFonts w:ascii="Book Antiqua" w:hAnsi="Book Antiqua" w:cs="Times New Roman"/>
          <w:sz w:val="24"/>
          <w:szCs w:val="24"/>
        </w:rPr>
        <w:t xml:space="preserve"> also </w:t>
      </w:r>
      <w:r w:rsidR="009F3BEC" w:rsidRPr="005D3241">
        <w:rPr>
          <w:rFonts w:ascii="Book Antiqua" w:hAnsi="Book Antiqua" w:cs="Times New Roman"/>
          <w:sz w:val="24"/>
          <w:szCs w:val="24"/>
        </w:rPr>
        <w:t xml:space="preserve">the case in our </w:t>
      </w:r>
      <w:r w:rsidR="004247F4" w:rsidRPr="005D3241">
        <w:rPr>
          <w:rFonts w:ascii="Book Antiqua" w:hAnsi="Book Antiqua" w:cs="Times New Roman"/>
          <w:sz w:val="24"/>
          <w:szCs w:val="24"/>
        </w:rPr>
        <w:t>study</w:t>
      </w:r>
      <w:r w:rsidR="00EF40B0" w:rsidRPr="005D3241">
        <w:rPr>
          <w:rFonts w:ascii="Book Antiqua" w:hAnsi="Book Antiqua" w:cs="Times New Roman"/>
          <w:sz w:val="24"/>
          <w:szCs w:val="24"/>
        </w:rPr>
        <w:t xml:space="preserve"> </w:t>
      </w:r>
      <w:r w:rsidR="0081207C" w:rsidRPr="005D3241">
        <w:rPr>
          <w:rFonts w:ascii="Book Antiqua" w:hAnsi="Book Antiqua" w:cs="Times New Roman"/>
          <w:sz w:val="24"/>
          <w:szCs w:val="24"/>
        </w:rPr>
        <w:t>since</w:t>
      </w:r>
      <w:r w:rsidR="00EF40B0" w:rsidRPr="005D3241">
        <w:rPr>
          <w:rFonts w:ascii="Book Antiqua" w:hAnsi="Book Antiqua" w:cs="Times New Roman"/>
          <w:sz w:val="24"/>
          <w:szCs w:val="24"/>
        </w:rPr>
        <w:t xml:space="preserve"> </w:t>
      </w:r>
      <w:r w:rsidR="007F497B" w:rsidRPr="005D3241">
        <w:rPr>
          <w:rFonts w:ascii="Book Antiqua" w:hAnsi="Book Antiqua" w:cs="Times New Roman"/>
          <w:sz w:val="24"/>
          <w:szCs w:val="24"/>
        </w:rPr>
        <w:t>of</w:t>
      </w:r>
      <w:r w:rsidR="00EF40B0" w:rsidRPr="005D3241">
        <w:rPr>
          <w:rFonts w:ascii="Book Antiqua" w:hAnsi="Book Antiqua" w:cs="Times New Roman"/>
          <w:sz w:val="24"/>
          <w:szCs w:val="24"/>
        </w:rPr>
        <w:t xml:space="preserve"> </w:t>
      </w:r>
      <w:r w:rsidR="009F3BEC" w:rsidRPr="005D3241">
        <w:rPr>
          <w:rFonts w:ascii="Book Antiqua" w:hAnsi="Book Antiqua" w:cs="Times New Roman"/>
          <w:sz w:val="24"/>
          <w:szCs w:val="24"/>
        </w:rPr>
        <w:t xml:space="preserve">the </w:t>
      </w:r>
      <w:r w:rsidR="004247F4" w:rsidRPr="005D3241">
        <w:rPr>
          <w:rFonts w:ascii="Book Antiqua" w:hAnsi="Book Antiqua" w:cs="Times New Roman"/>
          <w:sz w:val="24"/>
          <w:szCs w:val="24"/>
        </w:rPr>
        <w:t xml:space="preserve">32.7% </w:t>
      </w:r>
      <w:r w:rsidR="009F3BEC" w:rsidRPr="005D3241">
        <w:rPr>
          <w:rFonts w:ascii="Book Antiqua" w:hAnsi="Book Antiqua" w:cs="Times New Roman"/>
          <w:sz w:val="24"/>
          <w:szCs w:val="24"/>
        </w:rPr>
        <w:t xml:space="preserve">patients </w:t>
      </w:r>
      <w:r w:rsidR="0081207C" w:rsidRPr="005D3241">
        <w:rPr>
          <w:rFonts w:ascii="Book Antiqua" w:hAnsi="Book Antiqua" w:cs="Times New Roman"/>
          <w:sz w:val="24"/>
          <w:szCs w:val="24"/>
        </w:rPr>
        <w:t>who had</w:t>
      </w:r>
      <w:r w:rsidR="00EF40B0" w:rsidRPr="005D3241">
        <w:rPr>
          <w:rFonts w:ascii="Book Antiqua" w:hAnsi="Book Antiqua" w:cs="Times New Roman"/>
          <w:sz w:val="24"/>
          <w:szCs w:val="24"/>
        </w:rPr>
        <w:t xml:space="preserve"> </w:t>
      </w:r>
      <w:r w:rsidR="004247F4" w:rsidRPr="005D3241">
        <w:rPr>
          <w:rFonts w:ascii="Book Antiqua" w:hAnsi="Book Antiqua" w:cs="Times New Roman"/>
          <w:sz w:val="24"/>
          <w:szCs w:val="24"/>
        </w:rPr>
        <w:t xml:space="preserve">lymph node metastasis </w:t>
      </w:r>
      <w:r w:rsidR="00885D12" w:rsidRPr="005D3241">
        <w:rPr>
          <w:rFonts w:ascii="Book Antiqua" w:hAnsi="Book Antiqua" w:cs="Times New Roman"/>
          <w:sz w:val="24"/>
          <w:szCs w:val="24"/>
        </w:rPr>
        <w:t xml:space="preserve">only 2.5% </w:t>
      </w:r>
      <w:r w:rsidR="004247F4" w:rsidRPr="005D3241">
        <w:rPr>
          <w:rFonts w:ascii="Book Antiqua" w:hAnsi="Book Antiqua" w:cs="Times New Roman"/>
          <w:sz w:val="24"/>
          <w:szCs w:val="24"/>
        </w:rPr>
        <w:t xml:space="preserve">had </w:t>
      </w:r>
      <w:r w:rsidR="00885D12" w:rsidRPr="005D3241">
        <w:rPr>
          <w:rFonts w:ascii="Book Antiqua" w:hAnsi="Book Antiqua" w:cs="Times New Roman"/>
          <w:sz w:val="24"/>
          <w:szCs w:val="24"/>
        </w:rPr>
        <w:t xml:space="preserve">a </w:t>
      </w:r>
      <w:r w:rsidR="004247F4" w:rsidRPr="005D3241">
        <w:rPr>
          <w:rFonts w:ascii="Book Antiqua" w:hAnsi="Book Antiqua" w:cs="Times New Roman"/>
          <w:sz w:val="24"/>
          <w:szCs w:val="24"/>
        </w:rPr>
        <w:t>5-year survival</w:t>
      </w:r>
      <w:r w:rsidR="00885D12" w:rsidRPr="005D3241">
        <w:rPr>
          <w:rFonts w:ascii="Book Antiqua" w:hAnsi="Book Antiqua" w:cs="Times New Roman"/>
          <w:sz w:val="24"/>
          <w:szCs w:val="24"/>
        </w:rPr>
        <w:t>.</w:t>
      </w:r>
    </w:p>
    <w:p w14:paraId="07D39415" w14:textId="2124C652" w:rsidR="00D775E0" w:rsidRPr="005D3241" w:rsidRDefault="00FC12F3" w:rsidP="004B5482">
      <w:pPr>
        <w:tabs>
          <w:tab w:val="left" w:pos="525"/>
        </w:tabs>
        <w:spacing w:after="0" w:line="360" w:lineRule="auto"/>
        <w:jc w:val="both"/>
        <w:rPr>
          <w:rFonts w:ascii="Book Antiqua" w:hAnsi="Book Antiqua" w:cs="Times New Roman"/>
          <w:sz w:val="24"/>
          <w:szCs w:val="24"/>
        </w:rPr>
      </w:pPr>
      <w:r w:rsidRPr="005D3241">
        <w:rPr>
          <w:rFonts w:ascii="Book Antiqua" w:hAnsi="Book Antiqua" w:cs="Times New Roman"/>
          <w:sz w:val="24"/>
          <w:szCs w:val="24"/>
        </w:rPr>
        <w:tab/>
      </w:r>
      <w:r w:rsidR="00D122BC" w:rsidRPr="005D3241">
        <w:rPr>
          <w:rFonts w:ascii="Book Antiqua" w:hAnsi="Book Antiqua" w:cs="Times New Roman"/>
          <w:sz w:val="24"/>
          <w:szCs w:val="24"/>
        </w:rPr>
        <w:t xml:space="preserve">Papillary carcinoma </w:t>
      </w:r>
      <w:r w:rsidR="00D775E0" w:rsidRPr="005D3241">
        <w:rPr>
          <w:rFonts w:ascii="Book Antiqua" w:hAnsi="Book Antiqua" w:cs="Times New Roman"/>
          <w:sz w:val="24"/>
          <w:szCs w:val="24"/>
        </w:rPr>
        <w:t xml:space="preserve">associated with </w:t>
      </w:r>
      <w:proofErr w:type="spellStart"/>
      <w:r w:rsidR="00D775E0" w:rsidRPr="005D3241">
        <w:rPr>
          <w:rFonts w:ascii="Book Antiqua" w:hAnsi="Book Antiqua" w:cs="Times New Roman"/>
          <w:sz w:val="24"/>
          <w:szCs w:val="24"/>
        </w:rPr>
        <w:t>intraductal</w:t>
      </w:r>
      <w:proofErr w:type="spellEnd"/>
      <w:r w:rsidR="00D775E0" w:rsidRPr="005D3241">
        <w:rPr>
          <w:rFonts w:ascii="Book Antiqua" w:hAnsi="Book Antiqua" w:cs="Times New Roman"/>
          <w:sz w:val="24"/>
          <w:szCs w:val="24"/>
        </w:rPr>
        <w:t xml:space="preserve"> tumor</w:t>
      </w:r>
      <w:r w:rsidR="00EF40B0" w:rsidRPr="005D3241">
        <w:rPr>
          <w:rFonts w:ascii="Book Antiqua" w:hAnsi="Book Antiqua" w:cs="Times New Roman"/>
          <w:sz w:val="24"/>
          <w:szCs w:val="24"/>
        </w:rPr>
        <w:t xml:space="preserve"> </w:t>
      </w:r>
      <w:r w:rsidR="005E255D" w:rsidRPr="005D3241">
        <w:rPr>
          <w:rFonts w:ascii="Book Antiqua" w:hAnsi="Book Antiqua" w:cs="Times New Roman"/>
          <w:sz w:val="24"/>
          <w:szCs w:val="24"/>
        </w:rPr>
        <w:t>and</w:t>
      </w:r>
      <w:r w:rsidR="00D775E0" w:rsidRPr="005D3241">
        <w:rPr>
          <w:rFonts w:ascii="Book Antiqua" w:hAnsi="Book Antiqua" w:cs="Times New Roman"/>
          <w:sz w:val="24"/>
          <w:szCs w:val="24"/>
        </w:rPr>
        <w:t xml:space="preserve"> less aggressive behavior </w:t>
      </w:r>
      <w:r w:rsidR="005E255D" w:rsidRPr="005D3241">
        <w:rPr>
          <w:rFonts w:ascii="Book Antiqua" w:hAnsi="Book Antiqua" w:cs="Times New Roman"/>
          <w:sz w:val="24"/>
          <w:szCs w:val="24"/>
        </w:rPr>
        <w:t>resulted in a</w:t>
      </w:r>
      <w:r w:rsidR="00EF40B0" w:rsidRPr="005D3241">
        <w:rPr>
          <w:rFonts w:ascii="Book Antiqua" w:hAnsi="Book Antiqua" w:cs="Times New Roman"/>
          <w:sz w:val="24"/>
          <w:szCs w:val="24"/>
        </w:rPr>
        <w:t xml:space="preserve"> </w:t>
      </w:r>
      <w:r w:rsidR="00B8457A" w:rsidRPr="005D3241">
        <w:rPr>
          <w:rFonts w:ascii="Book Antiqua" w:hAnsi="Book Antiqua" w:cs="Times New Roman"/>
          <w:sz w:val="24"/>
          <w:szCs w:val="24"/>
        </w:rPr>
        <w:t>significant</w:t>
      </w:r>
      <w:r w:rsidR="005E255D" w:rsidRPr="005D3241">
        <w:rPr>
          <w:rFonts w:ascii="Book Antiqua" w:hAnsi="Book Antiqua" w:cs="Times New Roman"/>
          <w:sz w:val="24"/>
          <w:szCs w:val="24"/>
        </w:rPr>
        <w:t>ly</w:t>
      </w:r>
      <w:r w:rsidR="00D775E0" w:rsidRPr="005D3241">
        <w:rPr>
          <w:rFonts w:ascii="Book Antiqua" w:hAnsi="Book Antiqua" w:cs="Times New Roman"/>
          <w:sz w:val="24"/>
          <w:szCs w:val="24"/>
        </w:rPr>
        <w:t xml:space="preserve"> long</w:t>
      </w:r>
      <w:r w:rsidR="00B8457A" w:rsidRPr="005D3241">
        <w:rPr>
          <w:rFonts w:ascii="Book Antiqua" w:hAnsi="Book Antiqua" w:cs="Times New Roman"/>
          <w:sz w:val="24"/>
          <w:szCs w:val="24"/>
        </w:rPr>
        <w:t>er</w:t>
      </w:r>
      <w:r w:rsidR="00D775E0" w:rsidRPr="005D3241">
        <w:rPr>
          <w:rFonts w:ascii="Book Antiqua" w:hAnsi="Book Antiqua" w:cs="Times New Roman"/>
          <w:sz w:val="24"/>
          <w:szCs w:val="24"/>
        </w:rPr>
        <w:t xml:space="preserve"> median survival after resection</w:t>
      </w:r>
      <w:r w:rsidR="00B8457A" w:rsidRPr="005D3241">
        <w:rPr>
          <w:rFonts w:ascii="Book Antiqua" w:hAnsi="Book Antiqua" w:cs="Times New Roman"/>
          <w:sz w:val="24"/>
          <w:szCs w:val="24"/>
        </w:rPr>
        <w:t xml:space="preserve"> of 55.7 months compare</w:t>
      </w:r>
      <w:r w:rsidR="005E255D" w:rsidRPr="005D3241">
        <w:rPr>
          <w:rFonts w:ascii="Book Antiqua" w:hAnsi="Book Antiqua" w:cs="Times New Roman"/>
          <w:sz w:val="24"/>
          <w:szCs w:val="24"/>
        </w:rPr>
        <w:t>d</w:t>
      </w:r>
      <w:r w:rsidR="00B8457A" w:rsidRPr="005D3241">
        <w:rPr>
          <w:rFonts w:ascii="Book Antiqua" w:hAnsi="Book Antiqua" w:cs="Times New Roman"/>
          <w:sz w:val="24"/>
          <w:szCs w:val="24"/>
        </w:rPr>
        <w:t xml:space="preserve"> to </w:t>
      </w:r>
      <w:r w:rsidR="00E6080A" w:rsidRPr="005D3241">
        <w:rPr>
          <w:rFonts w:ascii="Book Antiqua" w:hAnsi="Book Antiqua" w:cs="Times New Roman"/>
          <w:sz w:val="24"/>
          <w:szCs w:val="24"/>
        </w:rPr>
        <w:t xml:space="preserve">the </w:t>
      </w:r>
      <w:r w:rsidR="00B8457A" w:rsidRPr="005D3241">
        <w:rPr>
          <w:rFonts w:ascii="Book Antiqua" w:hAnsi="Book Antiqua" w:cs="Times New Roman"/>
          <w:sz w:val="24"/>
          <w:szCs w:val="24"/>
        </w:rPr>
        <w:t xml:space="preserve">nodular </w:t>
      </w:r>
      <w:proofErr w:type="spellStart"/>
      <w:r w:rsidR="00B8457A" w:rsidRPr="005D3241">
        <w:rPr>
          <w:rFonts w:ascii="Book Antiqua" w:hAnsi="Book Antiqua" w:cs="Times New Roman"/>
          <w:sz w:val="24"/>
          <w:szCs w:val="24"/>
        </w:rPr>
        <w:t>sclerosing</w:t>
      </w:r>
      <w:proofErr w:type="spellEnd"/>
      <w:r w:rsidR="00B8457A" w:rsidRPr="005D3241">
        <w:rPr>
          <w:rFonts w:ascii="Book Antiqua" w:hAnsi="Book Antiqua" w:cs="Times New Roman"/>
          <w:sz w:val="24"/>
          <w:szCs w:val="24"/>
        </w:rPr>
        <w:t xml:space="preserve"> type </w:t>
      </w:r>
      <w:r w:rsidR="005E255D" w:rsidRPr="005D3241">
        <w:rPr>
          <w:rFonts w:ascii="Book Antiqua" w:hAnsi="Book Antiqua" w:cs="Times New Roman"/>
          <w:sz w:val="24"/>
          <w:szCs w:val="24"/>
        </w:rPr>
        <w:t xml:space="preserve">of </w:t>
      </w:r>
      <w:r w:rsidR="00B8457A" w:rsidRPr="005D3241">
        <w:rPr>
          <w:rFonts w:ascii="Book Antiqua" w:hAnsi="Book Antiqua" w:cs="Times New Roman"/>
          <w:sz w:val="24"/>
          <w:szCs w:val="24"/>
        </w:rPr>
        <w:t xml:space="preserve">33.5 </w:t>
      </w:r>
      <w:proofErr w:type="spellStart"/>
      <w:r w:rsidR="00B8457A" w:rsidRPr="005D3241">
        <w:rPr>
          <w:rFonts w:ascii="Book Antiqua" w:hAnsi="Book Antiqua" w:cs="Times New Roman"/>
          <w:sz w:val="24"/>
          <w:szCs w:val="24"/>
        </w:rPr>
        <w:t>mo</w:t>
      </w:r>
      <w:proofErr w:type="spellEnd"/>
      <w:r w:rsidR="00CD1D62" w:rsidRPr="005D3241">
        <w:rPr>
          <w:rFonts w:ascii="Book Antiqua" w:hAnsi="Book Antiqua" w:cs="Times New Roman"/>
          <w:sz w:val="24"/>
          <w:szCs w:val="24"/>
        </w:rPr>
        <w:fldChar w:fldCharType="begin">
          <w:fldData xml:space="preserve">PEVuZE5vdGU+PENpdGU+PEF1dGhvcj5KYXJuYWdpbjwvQXV0aG9yPjxZZWFyPjIwMDU8L1llYXI+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</w:fldData>
        </w:fldChar>
      </w:r>
      <w:r w:rsidR="00FC0089" w:rsidRPr="005D3241">
        <w:rPr>
          <w:rFonts w:ascii="Book Antiqua" w:hAnsi="Book Antiqua" w:cs="Times New Roman"/>
          <w:sz w:val="24"/>
          <w:szCs w:val="24"/>
        </w:rPr>
        <w:instrText xml:space="preserve"> ADDIN EN.CITE </w:instrText>
      </w:r>
      <w:r w:rsidR="00FC0089" w:rsidRPr="005D3241">
        <w:rPr>
          <w:rFonts w:ascii="Book Antiqua" w:hAnsi="Book Antiqua" w:cs="Times New Roman"/>
          <w:sz w:val="24"/>
          <w:szCs w:val="24"/>
        </w:rPr>
        <w:fldChar w:fldCharType="begin">
          <w:fldData xml:space="preserve">PEVuZE5vdGU+PENpdGU+PEF1dGhvcj5KYXJuYWdpbjwvQXV0aG9yPjxZZWFyPjIwMDU8L1llYXI+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</w:fldData>
        </w:fldChar>
      </w:r>
      <w:r w:rsidR="00FC0089" w:rsidRPr="005D3241">
        <w:rPr>
          <w:rFonts w:ascii="Book Antiqua" w:hAnsi="Book Antiqua" w:cs="Times New Roman"/>
          <w:sz w:val="24"/>
          <w:szCs w:val="24"/>
        </w:rPr>
        <w:instrText xml:space="preserve"> ADDIN EN.CITE.DATA </w:instrText>
      </w:r>
      <w:r w:rsidR="00FC0089" w:rsidRPr="005D3241">
        <w:rPr>
          <w:rFonts w:ascii="Book Antiqua" w:hAnsi="Book Antiqua" w:cs="Times New Roman"/>
          <w:sz w:val="24"/>
          <w:szCs w:val="24"/>
        </w:rPr>
      </w:r>
      <w:r w:rsidR="00FC0089"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28" w:tooltip="Jarnagin, 2005 #262" w:history="1">
        <w:r w:rsidR="006C0847" w:rsidRPr="005D3241">
          <w:rPr>
            <w:rFonts w:ascii="Book Antiqua" w:hAnsi="Book Antiqua" w:cs="Times New Roman"/>
            <w:noProof/>
            <w:sz w:val="24"/>
            <w:szCs w:val="24"/>
            <w:vertAlign w:val="superscript"/>
          </w:rPr>
          <w:t>28</w:t>
        </w:r>
      </w:hyperlink>
      <w:r w:rsidR="003E5272" w:rsidRPr="005D3241">
        <w:rPr>
          <w:rFonts w:ascii="Book Antiqua" w:hAnsi="Book Antiqua" w:cs="Times New Roman"/>
          <w:noProof/>
          <w:sz w:val="24"/>
          <w:szCs w:val="24"/>
          <w:vertAlign w:val="superscript"/>
        </w:rPr>
        <w:t>,</w:t>
      </w:r>
      <w:hyperlink w:anchor="_ENREF_31" w:tooltip="Hoang, 2002 #269" w:history="1">
        <w:r w:rsidR="006C0847" w:rsidRPr="005D3241">
          <w:rPr>
            <w:rFonts w:ascii="Book Antiqua" w:hAnsi="Book Antiqua" w:cs="Times New Roman"/>
            <w:noProof/>
            <w:sz w:val="24"/>
            <w:szCs w:val="24"/>
            <w:vertAlign w:val="superscript"/>
          </w:rPr>
          <w:t>31</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782DFB" w:rsidRPr="005D3241">
        <w:rPr>
          <w:rFonts w:ascii="Book Antiqua" w:hAnsi="Book Antiqua" w:cs="Times New Roman"/>
          <w:sz w:val="24"/>
          <w:szCs w:val="24"/>
        </w:rPr>
        <w:t>.</w:t>
      </w:r>
      <w:r w:rsidR="007533A1" w:rsidRPr="005D3241">
        <w:rPr>
          <w:rFonts w:ascii="Book Antiqua" w:hAnsi="Book Antiqua" w:cs="Times New Roman"/>
          <w:sz w:val="24"/>
          <w:szCs w:val="24"/>
        </w:rPr>
        <w:t xml:space="preserve"> </w:t>
      </w:r>
      <w:r w:rsidR="00782DFB" w:rsidRPr="005D3241">
        <w:rPr>
          <w:rFonts w:ascii="Book Antiqua" w:hAnsi="Book Antiqua" w:cs="Times New Roman"/>
          <w:sz w:val="24"/>
          <w:szCs w:val="24"/>
        </w:rPr>
        <w:t>T</w:t>
      </w:r>
      <w:r w:rsidR="00D122BC" w:rsidRPr="005D3241">
        <w:rPr>
          <w:rFonts w:ascii="Book Antiqua" w:hAnsi="Book Antiqua" w:cs="Times New Roman"/>
          <w:sz w:val="24"/>
          <w:szCs w:val="24"/>
        </w:rPr>
        <w:t>his study show</w:t>
      </w:r>
      <w:r w:rsidR="00885D12" w:rsidRPr="005D3241">
        <w:rPr>
          <w:rFonts w:ascii="Book Antiqua" w:hAnsi="Book Antiqua" w:cs="Times New Roman"/>
          <w:sz w:val="24"/>
          <w:szCs w:val="24"/>
        </w:rPr>
        <w:t>s that</w:t>
      </w:r>
      <w:r w:rsidR="00D122BC" w:rsidRPr="005D3241">
        <w:rPr>
          <w:rFonts w:ascii="Book Antiqua" w:hAnsi="Book Antiqua" w:cs="Times New Roman"/>
          <w:sz w:val="24"/>
          <w:szCs w:val="24"/>
        </w:rPr>
        <w:t xml:space="preserve"> papillary carcinoma </w:t>
      </w:r>
      <w:r w:rsidR="00885D12" w:rsidRPr="005D3241">
        <w:rPr>
          <w:rFonts w:ascii="Book Antiqua" w:hAnsi="Book Antiqua" w:cs="Times New Roman"/>
          <w:sz w:val="24"/>
          <w:szCs w:val="24"/>
        </w:rPr>
        <w:t xml:space="preserve">is </w:t>
      </w:r>
      <w:r w:rsidR="00D122BC" w:rsidRPr="005D3241">
        <w:rPr>
          <w:rFonts w:ascii="Book Antiqua" w:hAnsi="Book Antiqua" w:cs="Times New Roman"/>
          <w:sz w:val="24"/>
          <w:szCs w:val="24"/>
        </w:rPr>
        <w:t>a</w:t>
      </w:r>
      <w:r w:rsidR="00464CB3" w:rsidRPr="005D3241">
        <w:rPr>
          <w:rFonts w:ascii="Book Antiqua" w:hAnsi="Book Antiqua" w:cs="Times New Roman"/>
          <w:sz w:val="24"/>
          <w:szCs w:val="24"/>
        </w:rPr>
        <w:t xml:space="preserve">n </w:t>
      </w:r>
      <w:r w:rsidR="00B4602F" w:rsidRPr="005D3241">
        <w:rPr>
          <w:rFonts w:ascii="Book Antiqua" w:hAnsi="Book Antiqua" w:cs="Times New Roman"/>
          <w:sz w:val="24"/>
          <w:szCs w:val="24"/>
        </w:rPr>
        <w:t>independent prognostic</w:t>
      </w:r>
      <w:r w:rsidR="007533A1" w:rsidRPr="005D3241">
        <w:rPr>
          <w:rFonts w:ascii="Book Antiqua" w:hAnsi="Book Antiqua" w:cs="Times New Roman"/>
          <w:sz w:val="24"/>
          <w:szCs w:val="24"/>
        </w:rPr>
        <w:t xml:space="preserve"> </w:t>
      </w:r>
      <w:r w:rsidR="00D122BC" w:rsidRPr="005D3241">
        <w:rPr>
          <w:rFonts w:ascii="Book Antiqua" w:hAnsi="Book Antiqua" w:cs="Times New Roman"/>
          <w:sz w:val="24"/>
          <w:szCs w:val="24"/>
        </w:rPr>
        <w:t>factor</w:t>
      </w:r>
      <w:r w:rsidR="007533A1" w:rsidRPr="005D3241">
        <w:rPr>
          <w:rFonts w:ascii="Book Antiqua" w:hAnsi="Book Antiqua" w:cs="Times New Roman"/>
          <w:sz w:val="24"/>
          <w:szCs w:val="24"/>
        </w:rPr>
        <w:t xml:space="preserve"> </w:t>
      </w:r>
      <w:r w:rsidR="0095528F" w:rsidRPr="005D3241">
        <w:rPr>
          <w:rFonts w:ascii="Book Antiqua" w:hAnsi="Book Antiqua" w:cs="Times New Roman"/>
          <w:sz w:val="24"/>
          <w:szCs w:val="24"/>
        </w:rPr>
        <w:t>with</w:t>
      </w:r>
      <w:r w:rsidR="007533A1" w:rsidRPr="005D3241">
        <w:rPr>
          <w:rFonts w:ascii="Book Antiqua" w:hAnsi="Book Antiqua" w:cs="Times New Roman"/>
          <w:sz w:val="24"/>
          <w:szCs w:val="24"/>
        </w:rPr>
        <w:t xml:space="preserve"> </w:t>
      </w:r>
      <w:r w:rsidR="0095528F" w:rsidRPr="005D3241">
        <w:rPr>
          <w:rFonts w:ascii="Book Antiqua" w:hAnsi="Book Antiqua" w:cs="Times New Roman"/>
          <w:sz w:val="24"/>
          <w:szCs w:val="24"/>
        </w:rPr>
        <w:t>a</w:t>
      </w:r>
      <w:r w:rsidR="007533A1" w:rsidRPr="005D3241">
        <w:rPr>
          <w:rFonts w:ascii="Book Antiqua" w:hAnsi="Book Antiqua" w:cs="Times New Roman"/>
          <w:sz w:val="24"/>
          <w:szCs w:val="24"/>
        </w:rPr>
        <w:t xml:space="preserve"> </w:t>
      </w:r>
      <w:r w:rsidR="00B8457A" w:rsidRPr="005D3241">
        <w:rPr>
          <w:rFonts w:ascii="Book Antiqua" w:hAnsi="Book Antiqua" w:cs="Times New Roman"/>
          <w:sz w:val="24"/>
          <w:szCs w:val="24"/>
        </w:rPr>
        <w:t>5</w:t>
      </w:r>
      <w:r w:rsidR="0081207C" w:rsidRPr="005D3241">
        <w:rPr>
          <w:rFonts w:ascii="Book Antiqua" w:hAnsi="Book Antiqua" w:cs="Times New Roman"/>
          <w:sz w:val="24"/>
          <w:szCs w:val="24"/>
        </w:rPr>
        <w:t>-</w:t>
      </w:r>
      <w:r w:rsidR="00B8457A" w:rsidRPr="005D3241">
        <w:rPr>
          <w:rFonts w:ascii="Book Antiqua" w:hAnsi="Book Antiqua" w:cs="Times New Roman"/>
          <w:sz w:val="24"/>
          <w:szCs w:val="24"/>
        </w:rPr>
        <w:t xml:space="preserve">year survival rate </w:t>
      </w:r>
      <w:r w:rsidR="0095528F" w:rsidRPr="005D3241">
        <w:rPr>
          <w:rFonts w:ascii="Book Antiqua" w:hAnsi="Book Antiqua" w:cs="Times New Roman"/>
          <w:sz w:val="24"/>
          <w:szCs w:val="24"/>
        </w:rPr>
        <w:t>of</w:t>
      </w:r>
      <w:r w:rsidR="007533A1" w:rsidRPr="005D3241">
        <w:rPr>
          <w:rFonts w:ascii="Book Antiqua" w:hAnsi="Book Antiqua" w:cs="Times New Roman"/>
          <w:sz w:val="24"/>
          <w:szCs w:val="24"/>
        </w:rPr>
        <w:t xml:space="preserve"> </w:t>
      </w:r>
      <w:r w:rsidR="00B8457A" w:rsidRPr="005D3241">
        <w:rPr>
          <w:rFonts w:ascii="Book Antiqua" w:hAnsi="Book Antiqua" w:cs="Times New Roman"/>
          <w:sz w:val="24"/>
          <w:szCs w:val="24"/>
        </w:rPr>
        <w:t>27.7</w:t>
      </w:r>
      <w:r w:rsidR="00B4602F" w:rsidRPr="005D3241">
        <w:rPr>
          <w:rFonts w:ascii="Book Antiqua" w:hAnsi="Book Antiqua" w:cs="Times New Roman"/>
          <w:sz w:val="24"/>
          <w:szCs w:val="24"/>
        </w:rPr>
        <w:t>%</w:t>
      </w:r>
      <w:r w:rsidR="002F0C71" w:rsidRPr="005D3241">
        <w:rPr>
          <w:rFonts w:ascii="Book Antiqua" w:hAnsi="Book Antiqua" w:cs="Times New Roman"/>
          <w:sz w:val="24"/>
          <w:szCs w:val="24"/>
        </w:rPr>
        <w:t>,</w:t>
      </w:r>
      <w:r w:rsidR="00B4602F" w:rsidRPr="005D3241">
        <w:rPr>
          <w:rFonts w:ascii="Book Antiqua" w:hAnsi="Book Antiqua" w:cs="Times New Roman"/>
          <w:sz w:val="24"/>
          <w:szCs w:val="24"/>
        </w:rPr>
        <w:t xml:space="preserve"> whereas</w:t>
      </w:r>
      <w:r w:rsidR="00EF40B0" w:rsidRPr="005D3241">
        <w:rPr>
          <w:rFonts w:ascii="Book Antiqua" w:hAnsi="Book Antiqua" w:cs="Times New Roman"/>
          <w:sz w:val="24"/>
          <w:szCs w:val="24"/>
        </w:rPr>
        <w:t xml:space="preserve"> </w:t>
      </w:r>
      <w:r w:rsidR="00B8457A" w:rsidRPr="005D3241">
        <w:rPr>
          <w:rFonts w:ascii="Book Antiqua" w:hAnsi="Book Antiqua" w:cs="Times New Roman"/>
          <w:sz w:val="24"/>
          <w:szCs w:val="24"/>
        </w:rPr>
        <w:t>other</w:t>
      </w:r>
      <w:r w:rsidR="00EF40B0" w:rsidRPr="005D3241">
        <w:rPr>
          <w:rFonts w:ascii="Book Antiqua" w:hAnsi="Book Antiqua" w:cs="Times New Roman"/>
          <w:sz w:val="24"/>
          <w:szCs w:val="24"/>
        </w:rPr>
        <w:t xml:space="preserve"> </w:t>
      </w:r>
      <w:r w:rsidR="008A2E35" w:rsidRPr="005D3241">
        <w:rPr>
          <w:rFonts w:ascii="Book Antiqua" w:hAnsi="Book Antiqua" w:cs="Times New Roman"/>
          <w:sz w:val="24"/>
          <w:szCs w:val="24"/>
        </w:rPr>
        <w:t xml:space="preserve">CCA </w:t>
      </w:r>
      <w:r w:rsidR="00B8457A" w:rsidRPr="005D3241">
        <w:rPr>
          <w:rFonts w:ascii="Book Antiqua" w:hAnsi="Book Antiqua" w:cs="Times New Roman"/>
          <w:sz w:val="24"/>
          <w:szCs w:val="24"/>
        </w:rPr>
        <w:t>type</w:t>
      </w:r>
      <w:r w:rsidR="008A2E35" w:rsidRPr="005D3241">
        <w:rPr>
          <w:rFonts w:ascii="Book Antiqua" w:hAnsi="Book Antiqua" w:cs="Times New Roman"/>
          <w:sz w:val="24"/>
          <w:szCs w:val="24"/>
        </w:rPr>
        <w:t>s</w:t>
      </w:r>
      <w:r w:rsidR="00EF40B0" w:rsidRPr="005D3241">
        <w:rPr>
          <w:rFonts w:ascii="Book Antiqua" w:hAnsi="Book Antiqua" w:cs="Times New Roman"/>
          <w:sz w:val="24"/>
          <w:szCs w:val="24"/>
        </w:rPr>
        <w:t xml:space="preserve"> </w:t>
      </w:r>
      <w:r w:rsidR="008A2E35" w:rsidRPr="005D3241">
        <w:rPr>
          <w:rFonts w:ascii="Book Antiqua" w:hAnsi="Book Antiqua" w:cs="Times New Roman"/>
          <w:sz w:val="24"/>
          <w:szCs w:val="24"/>
        </w:rPr>
        <w:t>resulted in only a</w:t>
      </w:r>
      <w:r w:rsidR="007533A1" w:rsidRPr="005D3241">
        <w:rPr>
          <w:rFonts w:ascii="Book Antiqua" w:hAnsi="Book Antiqua" w:cs="Times New Roman"/>
          <w:sz w:val="24"/>
          <w:szCs w:val="24"/>
        </w:rPr>
        <w:t xml:space="preserve"> </w:t>
      </w:r>
      <w:r w:rsidR="00B8457A" w:rsidRPr="005D3241">
        <w:rPr>
          <w:rFonts w:ascii="Book Antiqua" w:hAnsi="Book Antiqua" w:cs="Times New Roman"/>
          <w:sz w:val="24"/>
          <w:szCs w:val="24"/>
        </w:rPr>
        <w:t>10.2%</w:t>
      </w:r>
      <w:r w:rsidR="008A2E35" w:rsidRPr="005D3241">
        <w:rPr>
          <w:rFonts w:ascii="Book Antiqua" w:hAnsi="Book Antiqua" w:cs="Times New Roman"/>
          <w:sz w:val="24"/>
          <w:szCs w:val="24"/>
        </w:rPr>
        <w:t xml:space="preserve"> survival rate</w:t>
      </w:r>
      <w:r w:rsidR="00B8457A" w:rsidRPr="005D3241">
        <w:rPr>
          <w:rFonts w:ascii="Book Antiqua" w:hAnsi="Book Antiqua" w:cs="Times New Roman"/>
          <w:sz w:val="24"/>
          <w:szCs w:val="24"/>
        </w:rPr>
        <w:t>.</w:t>
      </w:r>
    </w:p>
    <w:p w14:paraId="0171F6E3" w14:textId="179EB22C" w:rsidR="00296BB6" w:rsidRPr="005D3241" w:rsidRDefault="00FC12F3" w:rsidP="004B5482">
      <w:pPr>
        <w:tabs>
          <w:tab w:val="left" w:pos="645"/>
        </w:tabs>
        <w:spacing w:after="0" w:line="360" w:lineRule="auto"/>
        <w:jc w:val="both"/>
        <w:rPr>
          <w:rFonts w:ascii="Book Antiqua" w:hAnsi="Book Antiqua" w:cs="Times New Roman"/>
          <w:sz w:val="24"/>
          <w:szCs w:val="24"/>
        </w:rPr>
      </w:pPr>
      <w:r w:rsidRPr="005D3241">
        <w:rPr>
          <w:rFonts w:ascii="Book Antiqua" w:hAnsi="Book Antiqua" w:cs="Times New Roman"/>
          <w:sz w:val="24"/>
          <w:szCs w:val="24"/>
        </w:rPr>
        <w:tab/>
      </w:r>
      <w:r w:rsidR="004D4A66" w:rsidRPr="005D3241">
        <w:rPr>
          <w:rFonts w:ascii="Book Antiqua" w:hAnsi="Book Antiqua" w:cs="Times New Roman"/>
          <w:sz w:val="24"/>
          <w:szCs w:val="24"/>
        </w:rPr>
        <w:t xml:space="preserve">Recent studies showed </w:t>
      </w:r>
      <w:r w:rsidR="002F0C71" w:rsidRPr="005D3241">
        <w:rPr>
          <w:rFonts w:ascii="Book Antiqua" w:hAnsi="Book Antiqua" w:cs="Times New Roman"/>
          <w:sz w:val="24"/>
          <w:szCs w:val="24"/>
        </w:rPr>
        <w:t xml:space="preserve">that </w:t>
      </w:r>
      <w:r w:rsidR="008F11E8" w:rsidRPr="005D3241">
        <w:rPr>
          <w:rFonts w:ascii="Book Antiqua" w:hAnsi="Book Antiqua" w:cs="Times New Roman"/>
          <w:sz w:val="24"/>
          <w:szCs w:val="24"/>
        </w:rPr>
        <w:t>R0 resection was the factor indicating a good prognosis resulting in a 4</w:t>
      </w:r>
      <w:r w:rsidR="004F1060" w:rsidRPr="005D3241">
        <w:rPr>
          <w:rFonts w:ascii="Book Antiqua" w:hAnsi="Book Antiqua" w:cs="Times New Roman"/>
          <w:sz w:val="24"/>
          <w:szCs w:val="24"/>
        </w:rPr>
        <w:t>0.7</w:t>
      </w:r>
      <w:r w:rsidR="00E63B14">
        <w:rPr>
          <w:rFonts w:ascii="Book Antiqua" w:hAnsi="Book Antiqua" w:cs="Times New Roman"/>
          <w:sz w:val="24"/>
          <w:szCs w:val="24"/>
        </w:rPr>
        <w:t>%-</w:t>
      </w:r>
      <w:r w:rsidR="008F11E8" w:rsidRPr="005D3241">
        <w:rPr>
          <w:rFonts w:ascii="Book Antiqua" w:hAnsi="Book Antiqua" w:cs="Times New Roman"/>
          <w:sz w:val="24"/>
          <w:szCs w:val="24"/>
        </w:rPr>
        <w:t>52% 5</w:t>
      </w:r>
      <w:r w:rsidR="00BC625B" w:rsidRPr="005D3241">
        <w:rPr>
          <w:rFonts w:ascii="Book Antiqua" w:hAnsi="Book Antiqua" w:cs="Times New Roman"/>
          <w:sz w:val="24"/>
          <w:szCs w:val="24"/>
        </w:rPr>
        <w:t>-</w:t>
      </w:r>
      <w:r w:rsidR="008F11E8" w:rsidRPr="005D3241">
        <w:rPr>
          <w:rFonts w:ascii="Book Antiqua" w:hAnsi="Book Antiqua" w:cs="Times New Roman"/>
          <w:sz w:val="24"/>
          <w:szCs w:val="24"/>
        </w:rPr>
        <w:t>year survival compare</w:t>
      </w:r>
      <w:r w:rsidR="00BC625B" w:rsidRPr="005D3241">
        <w:rPr>
          <w:rFonts w:ascii="Book Antiqua" w:hAnsi="Book Antiqua" w:cs="Times New Roman"/>
          <w:sz w:val="24"/>
          <w:szCs w:val="24"/>
        </w:rPr>
        <w:t>d</w:t>
      </w:r>
      <w:r w:rsidR="008F11E8" w:rsidRPr="005D3241">
        <w:rPr>
          <w:rFonts w:ascii="Book Antiqua" w:hAnsi="Book Antiqua" w:cs="Times New Roman"/>
          <w:sz w:val="24"/>
          <w:szCs w:val="24"/>
        </w:rPr>
        <w:t xml:space="preserve"> to R1 resection</w:t>
      </w:r>
      <w:r w:rsidR="00E63B14">
        <w:rPr>
          <w:rFonts w:ascii="Book Antiqua" w:hAnsi="Book Antiqua" w:cs="Times New Roman"/>
          <w:sz w:val="24"/>
          <w:szCs w:val="24"/>
        </w:rPr>
        <w:t xml:space="preserve"> with 5-year survival of 7.9%–</w:t>
      </w:r>
      <w:r w:rsidR="004F1060" w:rsidRPr="005D3241">
        <w:rPr>
          <w:rFonts w:ascii="Book Antiqua" w:hAnsi="Book Antiqua" w:cs="Times New Roman"/>
          <w:sz w:val="24"/>
          <w:szCs w:val="24"/>
        </w:rPr>
        <w:t>32%</w:t>
      </w:r>
      <w:r w:rsidR="00CD1D62" w:rsidRPr="005D3241">
        <w:rPr>
          <w:rFonts w:ascii="Book Antiqua" w:hAnsi="Book Antiqua" w:cs="Times New Roman"/>
          <w:sz w:val="24"/>
          <w:szCs w:val="24"/>
        </w:rPr>
        <w:fldChar w:fldCharType="begin">
          <w:fldData xml:space="preserve">PEVuZE5vdGU+PENpdGU+PEF1dGhvcj5JZ2FtaTwvQXV0aG9yPjxZZWFyPjIwMTA8L1llYXI+PFJl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bmFscyBvZiBzdXJnZXJ5PC9hYmJyLTE+PC9hbHQtcGVyaW9kaWNhbD48cGFnZXM+MTE1LTIzPC9w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IG9mIHN1cmdlcnk8L2FiYnItMT48L2FsdC1wZXJpb2RpY2FsPjxwYWdlcz43NTQtNjI8L3BhZ2Vz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L2FsdC1wZXJpb2RpY2FsPjxwYWdlcz4xMjktNDA8L3BhZ2VzPjx2b2x1bWU+MjU4PC92b2x1bWU+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</w:fldData>
        </w:fldChar>
      </w:r>
      <w:r w:rsidR="003E5272" w:rsidRPr="005D3241">
        <w:rPr>
          <w:rFonts w:ascii="Book Antiqua" w:hAnsi="Book Antiqua" w:cs="Times New Roman"/>
          <w:sz w:val="24"/>
          <w:szCs w:val="24"/>
        </w:rPr>
        <w:instrText xml:space="preserve"> ADDIN EN.CITE </w:instrText>
      </w:r>
      <w:r w:rsidR="003E5272" w:rsidRPr="005D3241">
        <w:rPr>
          <w:rFonts w:ascii="Book Antiqua" w:hAnsi="Book Antiqua" w:cs="Times New Roman"/>
          <w:sz w:val="24"/>
          <w:szCs w:val="24"/>
        </w:rPr>
        <w:fldChar w:fldCharType="begin">
          <w:fldData xml:space="preserve">PEVuZE5vdGU+PENpdGU+PEF1dGhvcj5JZ2FtaTwvQXV0aG9yPjxZZWFyPjIwMTA8L1llYXI+PFJl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bmFscyBvZiBzdXJnZXJ5PC9hYmJyLTE+PC9hbHQtcGVyaW9kaWNhbD48cGFnZXM+MTE1LTIzPC9w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IG9mIHN1cmdlcnk8L2FiYnItMT48L2FsdC1wZXJpb2RpY2FsPjxwYWdlcz43NTQtNjI8L3BhZ2Vz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L2FsdC1wZXJpb2RpY2FsPjxwYWdlcz4xMjktNDA8L3BhZ2VzPjx2b2x1bWU+MjU4PC92b2x1bWU+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</w:fldData>
        </w:fldChar>
      </w:r>
      <w:r w:rsidR="003E5272" w:rsidRPr="005D3241">
        <w:rPr>
          <w:rFonts w:ascii="Book Antiqua" w:hAnsi="Book Antiqua" w:cs="Times New Roman"/>
          <w:sz w:val="24"/>
          <w:szCs w:val="24"/>
        </w:rPr>
        <w:instrText xml:space="preserve"> ADDIN EN.CITE.DATA </w:instrText>
      </w:r>
      <w:r w:rsidR="003E5272" w:rsidRPr="005D3241">
        <w:rPr>
          <w:rFonts w:ascii="Book Antiqua" w:hAnsi="Book Antiqua" w:cs="Times New Roman"/>
          <w:sz w:val="24"/>
          <w:szCs w:val="24"/>
        </w:rPr>
      </w:r>
      <w:r w:rsidR="003E5272"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7" w:tooltip="Nagino, 2013 #25" w:history="1">
        <w:r w:rsidR="006C0847" w:rsidRPr="005D3241">
          <w:rPr>
            <w:rFonts w:ascii="Book Antiqua" w:hAnsi="Book Antiqua" w:cs="Times New Roman"/>
            <w:noProof/>
            <w:sz w:val="24"/>
            <w:szCs w:val="24"/>
            <w:vertAlign w:val="superscript"/>
          </w:rPr>
          <w:t>7</w:t>
        </w:r>
      </w:hyperlink>
      <w:r w:rsidR="000479FD">
        <w:rPr>
          <w:rFonts w:ascii="Book Antiqua" w:hAnsi="Book Antiqua" w:cs="Times New Roman"/>
          <w:noProof/>
          <w:sz w:val="24"/>
          <w:szCs w:val="24"/>
          <w:vertAlign w:val="superscript"/>
        </w:rPr>
        <w:t>,</w:t>
      </w:r>
      <w:hyperlink w:anchor="_ENREF_17" w:tooltip="Natsume, 2012 #16" w:history="1">
        <w:r w:rsidR="006C0847" w:rsidRPr="005D3241">
          <w:rPr>
            <w:rFonts w:ascii="Book Antiqua" w:hAnsi="Book Antiqua" w:cs="Times New Roman"/>
            <w:noProof/>
            <w:sz w:val="24"/>
            <w:szCs w:val="24"/>
            <w:vertAlign w:val="superscript"/>
          </w:rPr>
          <w:t>17</w:t>
        </w:r>
      </w:hyperlink>
      <w:r w:rsidR="000479FD">
        <w:rPr>
          <w:rFonts w:ascii="Book Antiqua" w:hAnsi="Book Antiqua" w:cs="Times New Roman"/>
          <w:noProof/>
          <w:sz w:val="24"/>
          <w:szCs w:val="24"/>
          <w:vertAlign w:val="superscript"/>
        </w:rPr>
        <w:t>,</w:t>
      </w:r>
      <w:hyperlink w:anchor="_ENREF_19" w:tooltip="Nagino, 2010 #18" w:history="1">
        <w:r w:rsidR="006C0847" w:rsidRPr="005D3241">
          <w:rPr>
            <w:rFonts w:ascii="Book Antiqua" w:hAnsi="Book Antiqua" w:cs="Times New Roman"/>
            <w:noProof/>
            <w:sz w:val="24"/>
            <w:szCs w:val="24"/>
            <w:vertAlign w:val="superscript"/>
          </w:rPr>
          <w:t>19</w:t>
        </w:r>
      </w:hyperlink>
      <w:r w:rsidR="000479FD">
        <w:rPr>
          <w:rFonts w:ascii="Book Antiqua" w:hAnsi="Book Antiqua" w:cs="Times New Roman"/>
          <w:noProof/>
          <w:sz w:val="24"/>
          <w:szCs w:val="24"/>
          <w:vertAlign w:val="superscript"/>
        </w:rPr>
        <w:t>,</w:t>
      </w:r>
      <w:hyperlink w:anchor="_ENREF_25" w:tooltip="Igami, 2010 #24" w:history="1">
        <w:r w:rsidR="006C0847" w:rsidRPr="005D3241">
          <w:rPr>
            <w:rFonts w:ascii="Book Antiqua" w:hAnsi="Book Antiqua" w:cs="Times New Roman"/>
            <w:noProof/>
            <w:sz w:val="24"/>
            <w:szCs w:val="24"/>
            <w:vertAlign w:val="superscript"/>
          </w:rPr>
          <w:t>25</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8F11E8" w:rsidRPr="005D3241">
        <w:rPr>
          <w:rFonts w:ascii="Book Antiqua" w:hAnsi="Book Antiqua" w:cs="Times New Roman"/>
          <w:sz w:val="24"/>
          <w:szCs w:val="24"/>
        </w:rPr>
        <w:t>.</w:t>
      </w:r>
      <w:r w:rsidR="00EF40B0" w:rsidRPr="005D3241">
        <w:rPr>
          <w:rFonts w:ascii="Book Antiqua" w:hAnsi="Book Antiqua" w:cs="Times New Roman"/>
          <w:sz w:val="24"/>
          <w:szCs w:val="24"/>
        </w:rPr>
        <w:t xml:space="preserve"> </w:t>
      </w:r>
      <w:r w:rsidR="00AD70EF" w:rsidRPr="005D3241">
        <w:rPr>
          <w:rFonts w:ascii="Book Antiqua" w:hAnsi="Book Antiqua" w:cs="Times New Roman"/>
          <w:sz w:val="24"/>
          <w:szCs w:val="24"/>
        </w:rPr>
        <w:t xml:space="preserve">More </w:t>
      </w:r>
      <w:r w:rsidR="00DF4491" w:rsidRPr="005D3241">
        <w:rPr>
          <w:rFonts w:ascii="Book Antiqua" w:hAnsi="Book Antiqua" w:cs="Times New Roman"/>
          <w:sz w:val="24"/>
          <w:szCs w:val="24"/>
        </w:rPr>
        <w:t>radical</w:t>
      </w:r>
      <w:r w:rsidR="00AD70EF" w:rsidRPr="005D3241">
        <w:rPr>
          <w:rFonts w:ascii="Book Antiqua" w:hAnsi="Book Antiqua" w:cs="Times New Roman"/>
          <w:sz w:val="24"/>
          <w:szCs w:val="24"/>
        </w:rPr>
        <w:t xml:space="preserve"> surgery had to </w:t>
      </w:r>
      <w:r w:rsidR="00056BC6" w:rsidRPr="005D3241">
        <w:rPr>
          <w:rFonts w:ascii="Book Antiqua" w:hAnsi="Book Antiqua" w:cs="Times New Roman"/>
          <w:sz w:val="24"/>
          <w:szCs w:val="24"/>
        </w:rPr>
        <w:t xml:space="preserve">be </w:t>
      </w:r>
      <w:r w:rsidR="00AD70EF" w:rsidRPr="005D3241">
        <w:rPr>
          <w:rFonts w:ascii="Book Antiqua" w:hAnsi="Book Antiqua" w:cs="Times New Roman"/>
          <w:sz w:val="24"/>
          <w:szCs w:val="24"/>
        </w:rPr>
        <w:t>consider</w:t>
      </w:r>
      <w:r w:rsidR="00C7411D" w:rsidRPr="005D3241">
        <w:rPr>
          <w:rFonts w:ascii="Book Antiqua" w:hAnsi="Book Antiqua" w:cs="Times New Roman"/>
          <w:sz w:val="24"/>
          <w:szCs w:val="24"/>
        </w:rPr>
        <w:t>ed</w:t>
      </w:r>
      <w:r w:rsidR="00EF40B0" w:rsidRPr="005D3241">
        <w:rPr>
          <w:rFonts w:ascii="Book Antiqua" w:hAnsi="Book Antiqua" w:cs="Times New Roman"/>
          <w:sz w:val="24"/>
          <w:szCs w:val="24"/>
        </w:rPr>
        <w:t xml:space="preserve"> </w:t>
      </w:r>
      <w:r w:rsidR="00C7411D" w:rsidRPr="005D3241">
        <w:rPr>
          <w:rFonts w:ascii="Book Antiqua" w:hAnsi="Book Antiqua" w:cs="Times New Roman"/>
          <w:sz w:val="24"/>
          <w:szCs w:val="24"/>
        </w:rPr>
        <w:t xml:space="preserve">in order to </w:t>
      </w:r>
      <w:r w:rsidR="00AD70EF" w:rsidRPr="005D3241">
        <w:rPr>
          <w:rFonts w:ascii="Book Antiqua" w:hAnsi="Book Antiqua" w:cs="Times New Roman"/>
          <w:sz w:val="24"/>
          <w:szCs w:val="24"/>
        </w:rPr>
        <w:t xml:space="preserve">achieve </w:t>
      </w:r>
      <w:r w:rsidR="00C7411D" w:rsidRPr="005D3241">
        <w:rPr>
          <w:rFonts w:ascii="Book Antiqua" w:hAnsi="Book Antiqua" w:cs="Times New Roman"/>
          <w:sz w:val="24"/>
          <w:szCs w:val="24"/>
        </w:rPr>
        <w:t xml:space="preserve">a </w:t>
      </w:r>
      <w:r w:rsidR="00AD70EF" w:rsidRPr="005D3241">
        <w:rPr>
          <w:rFonts w:ascii="Book Antiqua" w:hAnsi="Book Antiqua" w:cs="Times New Roman"/>
          <w:sz w:val="24"/>
          <w:szCs w:val="24"/>
        </w:rPr>
        <w:t>more negative margin,</w:t>
      </w:r>
      <w:r w:rsidR="00DF4491" w:rsidRPr="005D3241">
        <w:rPr>
          <w:rFonts w:ascii="Book Antiqua" w:hAnsi="Book Antiqua" w:cs="Times New Roman"/>
          <w:sz w:val="24"/>
          <w:szCs w:val="24"/>
        </w:rPr>
        <w:t xml:space="preserve"> such as </w:t>
      </w:r>
      <w:r w:rsidR="002F0C71" w:rsidRPr="005D3241">
        <w:rPr>
          <w:rFonts w:ascii="Book Antiqua" w:hAnsi="Book Antiqua" w:cs="Times New Roman"/>
          <w:sz w:val="24"/>
          <w:szCs w:val="24"/>
        </w:rPr>
        <w:t>c</w:t>
      </w:r>
      <w:r w:rsidR="00DF4491" w:rsidRPr="005D3241">
        <w:rPr>
          <w:rFonts w:ascii="Book Antiqua" w:hAnsi="Book Antiqua" w:cs="Times New Roman"/>
          <w:sz w:val="24"/>
          <w:szCs w:val="24"/>
        </w:rPr>
        <w:t>ombined vascular resection</w:t>
      </w:r>
      <w:r w:rsidR="00AD70EF" w:rsidRPr="005D3241">
        <w:rPr>
          <w:rFonts w:ascii="Book Antiqua" w:hAnsi="Book Antiqua" w:cs="Times New Roman"/>
          <w:sz w:val="24"/>
          <w:szCs w:val="24"/>
        </w:rPr>
        <w:t xml:space="preserve"> </w:t>
      </w:r>
      <w:r w:rsidR="007533A1" w:rsidRPr="005D3241">
        <w:rPr>
          <w:rFonts w:ascii="Book Antiqua" w:hAnsi="Book Antiqua" w:cs="Times New Roman"/>
          <w:sz w:val="24"/>
          <w:szCs w:val="24"/>
        </w:rPr>
        <w:t xml:space="preserve">where studies have </w:t>
      </w:r>
      <w:r w:rsidR="00AD70EF" w:rsidRPr="005D3241">
        <w:rPr>
          <w:rFonts w:ascii="Book Antiqua" w:hAnsi="Book Antiqua" w:cs="Times New Roman"/>
          <w:sz w:val="24"/>
          <w:szCs w:val="24"/>
        </w:rPr>
        <w:t xml:space="preserve">reported </w:t>
      </w:r>
      <w:r w:rsidR="00E7516E" w:rsidRPr="005D3241">
        <w:rPr>
          <w:rFonts w:ascii="Book Antiqua" w:hAnsi="Book Antiqua" w:cs="Times New Roman"/>
          <w:sz w:val="24"/>
          <w:szCs w:val="24"/>
        </w:rPr>
        <w:t xml:space="preserve">a </w:t>
      </w:r>
      <w:r w:rsidR="00114CF8" w:rsidRPr="005D3241">
        <w:rPr>
          <w:rFonts w:ascii="Book Antiqua" w:hAnsi="Book Antiqua" w:cs="Times New Roman"/>
          <w:sz w:val="24"/>
          <w:szCs w:val="24"/>
        </w:rPr>
        <w:t>5–</w:t>
      </w:r>
      <w:r w:rsidR="00AD70EF" w:rsidRPr="005D3241">
        <w:rPr>
          <w:rFonts w:ascii="Book Antiqua" w:hAnsi="Book Antiqua" w:cs="Times New Roman"/>
          <w:sz w:val="24"/>
          <w:szCs w:val="24"/>
        </w:rPr>
        <w:t>year survival</w:t>
      </w:r>
      <w:r w:rsidR="00EF40B0" w:rsidRPr="005D3241">
        <w:rPr>
          <w:rFonts w:ascii="Book Antiqua" w:hAnsi="Book Antiqua" w:cs="Times New Roman"/>
          <w:sz w:val="24"/>
          <w:szCs w:val="24"/>
        </w:rPr>
        <w:t xml:space="preserve"> </w:t>
      </w:r>
      <w:r w:rsidR="00056BC6" w:rsidRPr="005D3241">
        <w:rPr>
          <w:rFonts w:ascii="Book Antiqua" w:hAnsi="Book Antiqua" w:cs="Times New Roman"/>
          <w:sz w:val="24"/>
          <w:szCs w:val="24"/>
        </w:rPr>
        <w:t xml:space="preserve">of </w:t>
      </w:r>
      <w:r w:rsidR="00E7516E" w:rsidRPr="005D3241">
        <w:rPr>
          <w:rFonts w:ascii="Book Antiqua" w:hAnsi="Book Antiqua" w:cs="Times New Roman"/>
          <w:sz w:val="24"/>
          <w:szCs w:val="24"/>
        </w:rPr>
        <w:t>47.6% - 58%</w:t>
      </w:r>
      <w:r w:rsidR="00AD70EF" w:rsidRPr="005D3241">
        <w:rPr>
          <w:rFonts w:ascii="Book Antiqua" w:hAnsi="Book Antiqua" w:cs="Times New Roman"/>
          <w:sz w:val="24"/>
          <w:szCs w:val="24"/>
        </w:rPr>
        <w:t xml:space="preserve"> with mortality</w:t>
      </w:r>
      <w:r w:rsidR="00EF40B0" w:rsidRPr="005D3241">
        <w:rPr>
          <w:rFonts w:ascii="Book Antiqua" w:hAnsi="Book Antiqua" w:cs="Times New Roman"/>
          <w:sz w:val="24"/>
          <w:szCs w:val="24"/>
        </w:rPr>
        <w:t xml:space="preserve"> </w:t>
      </w:r>
      <w:r w:rsidR="00C7411D" w:rsidRPr="005D3241">
        <w:rPr>
          <w:rFonts w:ascii="Book Antiqua" w:hAnsi="Book Antiqua" w:cs="Times New Roman"/>
          <w:sz w:val="24"/>
          <w:szCs w:val="24"/>
        </w:rPr>
        <w:t>of</w:t>
      </w:r>
      <w:r w:rsidR="00EF40B0" w:rsidRPr="005D3241">
        <w:rPr>
          <w:rFonts w:ascii="Book Antiqua" w:hAnsi="Book Antiqua" w:cs="Times New Roman"/>
          <w:sz w:val="24"/>
          <w:szCs w:val="24"/>
        </w:rPr>
        <w:t xml:space="preserve"> </w:t>
      </w:r>
      <w:r w:rsidR="00E7516E" w:rsidRPr="005D3241">
        <w:rPr>
          <w:rFonts w:ascii="Book Antiqua" w:hAnsi="Book Antiqua" w:cs="Times New Roman"/>
          <w:sz w:val="24"/>
          <w:szCs w:val="24"/>
        </w:rPr>
        <w:t>2</w:t>
      </w:r>
      <w:r w:rsidR="000479FD">
        <w:rPr>
          <w:rFonts w:ascii="Book Antiqua" w:hAnsi="Book Antiqua" w:cs="Times New Roman" w:hint="eastAsia"/>
          <w:sz w:val="24"/>
          <w:szCs w:val="24"/>
          <w:lang w:eastAsia="zh-CN"/>
        </w:rPr>
        <w:t>%</w:t>
      </w:r>
      <w:r w:rsidR="00E7516E" w:rsidRPr="005D3241">
        <w:rPr>
          <w:rFonts w:ascii="Book Antiqua" w:hAnsi="Book Antiqua" w:cs="Times New Roman"/>
          <w:sz w:val="24"/>
          <w:szCs w:val="24"/>
        </w:rPr>
        <w:t xml:space="preserve"> – 8.8%</w:t>
      </w:r>
      <w:r w:rsidR="00CD1D62" w:rsidRPr="005D3241">
        <w:rPr>
          <w:rFonts w:ascii="Book Antiqua" w:hAnsi="Book Antiqua" w:cs="Times New Roman"/>
          <w:sz w:val="24"/>
          <w:szCs w:val="24"/>
        </w:rPr>
        <w:fldChar w:fldCharType="begin">
          <w:fldData xml:space="preserve">PEVuZE5vdGU+PENpdGU+PEF1dGhvcj5OYWdpbm88L0F1dGhvcj48WWVhcj4yMDEwPC9ZZWFyPjxS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ci0xPjwvYWx0LXBlcmlvZGljYWw+PHBhZ2VzPjExNS0yMzwvcGFnZXM+PHZvbHVtZT4yNTI8L3Zv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bHMgb2Ygc3VyZ2ljYWwgb25jb2xvZ3k8L2FiYnItMT48L2FsdC1wZXJpb2RpY2FsPjxwYWdlcz4x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</w:fldData>
        </w:fldChar>
      </w:r>
      <w:r w:rsidR="003E5272" w:rsidRPr="005D3241">
        <w:rPr>
          <w:rFonts w:ascii="Book Antiqua" w:hAnsi="Book Antiqua" w:cs="Times New Roman"/>
          <w:sz w:val="24"/>
          <w:szCs w:val="24"/>
        </w:rPr>
        <w:instrText xml:space="preserve"> ADDIN EN.CITE </w:instrText>
      </w:r>
      <w:r w:rsidR="003E5272" w:rsidRPr="005D3241">
        <w:rPr>
          <w:rFonts w:ascii="Book Antiqua" w:hAnsi="Book Antiqua" w:cs="Times New Roman"/>
          <w:sz w:val="24"/>
          <w:szCs w:val="24"/>
        </w:rPr>
        <w:fldChar w:fldCharType="begin">
          <w:fldData xml:space="preserve">PEVuZE5vdGU+PENpdGU+PEF1dGhvcj5OYWdpbm88L0F1dGhvcj48WWVhcj4yMDEwPC9ZZWFyPjxS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ci0xPjwvYWx0LXBlcmlvZGljYWw+PHBhZ2VzPjExNS0yMzwvcGFnZXM+PHZvbHVtZT4yNTI8L3Zv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</w:fldData>
        </w:fldChar>
      </w:r>
      <w:r w:rsidR="003E5272" w:rsidRPr="005D3241">
        <w:rPr>
          <w:rFonts w:ascii="Book Antiqua" w:hAnsi="Book Antiqua" w:cs="Times New Roman"/>
          <w:sz w:val="24"/>
          <w:szCs w:val="24"/>
        </w:rPr>
        <w:instrText xml:space="preserve"> ADDIN EN.CITE.DATA </w:instrText>
      </w:r>
      <w:r w:rsidR="003E5272" w:rsidRPr="005D3241">
        <w:rPr>
          <w:rFonts w:ascii="Book Antiqua" w:hAnsi="Book Antiqua" w:cs="Times New Roman"/>
          <w:sz w:val="24"/>
          <w:szCs w:val="24"/>
        </w:rPr>
      </w:r>
      <w:r w:rsidR="003E5272"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3E5272" w:rsidRPr="005D3241">
        <w:rPr>
          <w:rFonts w:ascii="Book Antiqua" w:hAnsi="Book Antiqua" w:cs="Times New Roman"/>
          <w:noProof/>
          <w:sz w:val="24"/>
          <w:szCs w:val="24"/>
          <w:vertAlign w:val="superscript"/>
        </w:rPr>
        <w:t>[</w:t>
      </w:r>
      <w:hyperlink w:anchor="_ENREF_19" w:tooltip="Nagino, 2010 #18" w:history="1">
        <w:r w:rsidR="006C0847" w:rsidRPr="005D3241">
          <w:rPr>
            <w:rFonts w:ascii="Book Antiqua" w:hAnsi="Book Antiqua" w:cs="Times New Roman"/>
            <w:noProof/>
            <w:sz w:val="24"/>
            <w:szCs w:val="24"/>
            <w:vertAlign w:val="superscript"/>
          </w:rPr>
          <w:t>19</w:t>
        </w:r>
      </w:hyperlink>
      <w:r w:rsidR="003E5272" w:rsidRPr="005D3241">
        <w:rPr>
          <w:rFonts w:ascii="Book Antiqua" w:hAnsi="Book Antiqua" w:cs="Times New Roman"/>
          <w:noProof/>
          <w:sz w:val="24"/>
          <w:szCs w:val="24"/>
          <w:vertAlign w:val="superscript"/>
        </w:rPr>
        <w:t xml:space="preserve">, </w:t>
      </w:r>
      <w:hyperlink w:anchor="_ENREF_20" w:tooltip="Neuhaus, 2012 #19" w:history="1">
        <w:r w:rsidR="006C0847" w:rsidRPr="005D3241">
          <w:rPr>
            <w:rFonts w:ascii="Book Antiqua" w:hAnsi="Book Antiqua" w:cs="Times New Roman"/>
            <w:noProof/>
            <w:sz w:val="24"/>
            <w:szCs w:val="24"/>
            <w:vertAlign w:val="superscript"/>
          </w:rPr>
          <w:t>20</w:t>
        </w:r>
      </w:hyperlink>
      <w:r w:rsidR="003E5272"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DF4491" w:rsidRPr="005D3241">
        <w:rPr>
          <w:rFonts w:ascii="Book Antiqua" w:hAnsi="Book Antiqua" w:cs="Times New Roman"/>
          <w:sz w:val="24"/>
          <w:szCs w:val="24"/>
        </w:rPr>
        <w:t xml:space="preserve">, and </w:t>
      </w:r>
      <w:r w:rsidR="007533A1" w:rsidRPr="005D3241">
        <w:rPr>
          <w:rFonts w:ascii="Book Antiqua" w:hAnsi="Book Antiqua" w:cs="Times New Roman"/>
          <w:sz w:val="24"/>
          <w:szCs w:val="24"/>
        </w:rPr>
        <w:t>l</w:t>
      </w:r>
      <w:r w:rsidR="00E7516E" w:rsidRPr="005D3241">
        <w:rPr>
          <w:rFonts w:ascii="Book Antiqua" w:hAnsi="Book Antiqua" w:cs="Times New Roman"/>
          <w:sz w:val="24"/>
          <w:szCs w:val="24"/>
        </w:rPr>
        <w:t xml:space="preserve">eft or right </w:t>
      </w:r>
      <w:proofErr w:type="spellStart"/>
      <w:r w:rsidR="002F0C71" w:rsidRPr="005D3241">
        <w:rPr>
          <w:rFonts w:ascii="Book Antiqua" w:hAnsi="Book Antiqua" w:cs="Times New Roman"/>
          <w:sz w:val="24"/>
          <w:szCs w:val="24"/>
        </w:rPr>
        <w:t>t</w:t>
      </w:r>
      <w:r w:rsidR="00DF4491" w:rsidRPr="005D3241">
        <w:rPr>
          <w:rFonts w:ascii="Book Antiqua" w:hAnsi="Book Antiqua" w:cs="Times New Roman"/>
          <w:sz w:val="24"/>
          <w:szCs w:val="24"/>
        </w:rPr>
        <w:t>risectionectomy</w:t>
      </w:r>
      <w:proofErr w:type="spellEnd"/>
      <w:r w:rsidR="00DF4491" w:rsidRPr="005D3241">
        <w:rPr>
          <w:rFonts w:ascii="Book Antiqua" w:hAnsi="Book Antiqua" w:cs="Times New Roman"/>
          <w:sz w:val="24"/>
          <w:szCs w:val="24"/>
        </w:rPr>
        <w:t xml:space="preserve"> </w:t>
      </w:r>
      <w:r w:rsidR="007533A1" w:rsidRPr="005D3241">
        <w:rPr>
          <w:rFonts w:ascii="Book Antiqua" w:hAnsi="Book Antiqua" w:cs="Times New Roman"/>
          <w:sz w:val="24"/>
          <w:szCs w:val="24"/>
        </w:rPr>
        <w:t xml:space="preserve">resulting in </w:t>
      </w:r>
      <w:r w:rsidR="00DF4491" w:rsidRPr="005D3241">
        <w:rPr>
          <w:rFonts w:ascii="Book Antiqua" w:hAnsi="Book Antiqua" w:cs="Times New Roman"/>
          <w:sz w:val="24"/>
          <w:szCs w:val="24"/>
        </w:rPr>
        <w:t>a 5–year survival</w:t>
      </w:r>
      <w:r w:rsidR="00EF40B0" w:rsidRPr="005D3241">
        <w:rPr>
          <w:rFonts w:ascii="Book Antiqua" w:hAnsi="Book Antiqua" w:cs="Times New Roman"/>
          <w:sz w:val="24"/>
          <w:szCs w:val="24"/>
        </w:rPr>
        <w:t xml:space="preserve"> </w:t>
      </w:r>
      <w:r w:rsidR="00DF4491" w:rsidRPr="005D3241">
        <w:rPr>
          <w:rFonts w:ascii="Book Antiqua" w:hAnsi="Book Antiqua" w:cs="Times New Roman"/>
          <w:sz w:val="24"/>
          <w:szCs w:val="24"/>
        </w:rPr>
        <w:t>of 36.8–64.2% with an acceptable mortality of</w:t>
      </w:r>
      <w:r w:rsidR="00EF40B0" w:rsidRPr="005D3241">
        <w:rPr>
          <w:rFonts w:ascii="Book Antiqua" w:hAnsi="Book Antiqua" w:cs="Times New Roman"/>
          <w:sz w:val="24"/>
          <w:szCs w:val="24"/>
        </w:rPr>
        <w:t xml:space="preserve"> </w:t>
      </w:r>
      <w:r w:rsidR="00E63B14">
        <w:rPr>
          <w:rFonts w:ascii="Book Antiqua" w:hAnsi="Book Antiqua" w:cs="Times New Roman"/>
          <w:sz w:val="24"/>
          <w:szCs w:val="24"/>
        </w:rPr>
        <w:t>0–</w:t>
      </w:r>
      <w:r w:rsidR="00E7516E" w:rsidRPr="005D3241">
        <w:rPr>
          <w:rFonts w:ascii="Book Antiqua" w:hAnsi="Book Antiqua" w:cs="Times New Roman"/>
          <w:sz w:val="24"/>
          <w:szCs w:val="24"/>
        </w:rPr>
        <w:t>1.2%</w:t>
      </w:r>
      <w:r w:rsidR="00CD1D62" w:rsidRPr="005D3241">
        <w:rPr>
          <w:rFonts w:ascii="Book Antiqua" w:hAnsi="Book Antiqua" w:cs="Times New Roman"/>
          <w:sz w:val="24"/>
          <w:szCs w:val="24"/>
        </w:rPr>
        <w:fldChar w:fldCharType="begin">
          <w:fldData xml:space="preserve">PEVuZE5vdGU+PENpdGU+PEF1dGhvcj5NYXRzdW1vdG88L0F1dGhvcj48WWVhcj4yMDE0PC9ZZWFy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LTE+PC9hbHQtcGVyaW9kaWNhbD48cGFnZXM+MjYxLTg8L3BhZ2VzPjx2b2x1bWU+MTAxPC92b2x1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aWNhbD48cGFnZXM+MjgtMzI8L3BhZ2VzPjx2b2x1bWU+MjQzPC92b2x1bWU+PG51bWJlcj4xPC9u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ZGljYWw+PHBhZ2VzPjEyNjgtNzQ8L3BhZ2VzPjx2b2x1bWU+MTI8L3ZvbHVtZT48bnVtYmVyPjc8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YWx0LXBlcmlvZGljYWw+PHBhZ2VzPjc1NC02MjwvcGFnZXM+PHZvbHVtZT4yNTU8L3ZvbHVtZT48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</w:fldData>
        </w:fldChar>
      </w:r>
      <w:r w:rsidR="00B91A5D" w:rsidRPr="005D3241">
        <w:rPr>
          <w:rFonts w:ascii="Book Antiqua" w:hAnsi="Book Antiqua" w:cs="Times New Roman"/>
          <w:sz w:val="24"/>
          <w:szCs w:val="24"/>
        </w:rPr>
        <w:instrText xml:space="preserve"> ADDIN EN.CITE </w:instrText>
      </w:r>
      <w:r w:rsidR="00B91A5D" w:rsidRPr="005D3241">
        <w:rPr>
          <w:rFonts w:ascii="Book Antiqua" w:hAnsi="Book Antiqua" w:cs="Times New Roman"/>
          <w:sz w:val="24"/>
          <w:szCs w:val="24"/>
        </w:rPr>
        <w:fldChar w:fldCharType="begin">
          <w:fldData xml:space="preserve">PEVuZE5vdGU+PENpdGU+PEF1dGhvcj5NYXRzdW1vdG88L0F1dGhvcj48WWVhcj4yMDE0PC9ZZWFy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LTE+PC9hbHQtcGVyaW9kaWNhbD48cGFnZXM+MjYxLTg8L3BhZ2VzPjx2b2x1bWU+MTAxPC92b2x1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aWNhbD48cGFnZXM+MjgtMzI8L3BhZ2VzPjx2b2x1bWU+MjQzPC92b2x1bWU+PG51bWJlcj4xPC9u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ZGljYWw+PHBhZ2VzPjEyNjgtNzQ8L3BhZ2VzPjx2b2x1bWU+MTI8L3ZvbHVtZT48bnVtYmVyPjc8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YWx0LXBlcmlvZGljYWw+PHBhZ2VzPjc1NC02MjwvcGFnZXM+PHZvbHVtZT4yNTU8L3ZvbHVtZT48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</w:fldData>
        </w:fldChar>
      </w:r>
      <w:r w:rsidR="00B91A5D" w:rsidRPr="005D3241">
        <w:rPr>
          <w:rFonts w:ascii="Book Antiqua" w:hAnsi="Book Antiqua" w:cs="Times New Roman"/>
          <w:sz w:val="24"/>
          <w:szCs w:val="24"/>
        </w:rPr>
        <w:instrText xml:space="preserve"> ADDIN EN.CITE.DATA </w:instrText>
      </w:r>
      <w:r w:rsidR="00B91A5D" w:rsidRPr="005D3241">
        <w:rPr>
          <w:rFonts w:ascii="Book Antiqua" w:hAnsi="Book Antiqua" w:cs="Times New Roman"/>
          <w:sz w:val="24"/>
          <w:szCs w:val="24"/>
        </w:rPr>
      </w:r>
      <w:r w:rsidR="00B91A5D" w:rsidRPr="005D3241">
        <w:rPr>
          <w:rFonts w:ascii="Book Antiqua" w:hAnsi="Book Antiqua" w:cs="Times New Roman"/>
          <w:sz w:val="24"/>
          <w:szCs w:val="24"/>
        </w:rPr>
        <w:fldChar w:fldCharType="end"/>
      </w:r>
      <w:r w:rsidR="00CD1D62" w:rsidRPr="005D3241">
        <w:rPr>
          <w:rFonts w:ascii="Book Antiqua" w:hAnsi="Book Antiqua" w:cs="Times New Roman"/>
          <w:sz w:val="24"/>
          <w:szCs w:val="24"/>
        </w:rPr>
      </w:r>
      <w:r w:rsidR="00CD1D62" w:rsidRPr="005D3241">
        <w:rPr>
          <w:rFonts w:ascii="Book Antiqua" w:hAnsi="Book Antiqua" w:cs="Times New Roman"/>
          <w:sz w:val="24"/>
          <w:szCs w:val="24"/>
        </w:rPr>
        <w:fldChar w:fldCharType="separate"/>
      </w:r>
      <w:r w:rsidR="00B91A5D" w:rsidRPr="005D3241">
        <w:rPr>
          <w:rFonts w:ascii="Book Antiqua" w:hAnsi="Book Antiqua" w:cs="Times New Roman"/>
          <w:noProof/>
          <w:sz w:val="24"/>
          <w:szCs w:val="24"/>
          <w:vertAlign w:val="superscript"/>
        </w:rPr>
        <w:t>[</w:t>
      </w:r>
      <w:hyperlink w:anchor="_ENREF_16" w:tooltip="Matsumoto, 2014 #15" w:history="1">
        <w:r w:rsidR="006C0847" w:rsidRPr="005D3241">
          <w:rPr>
            <w:rFonts w:ascii="Book Antiqua" w:hAnsi="Book Antiqua" w:cs="Times New Roman"/>
            <w:noProof/>
            <w:sz w:val="24"/>
            <w:szCs w:val="24"/>
            <w:vertAlign w:val="superscript"/>
          </w:rPr>
          <w:t>16-18</w:t>
        </w:r>
      </w:hyperlink>
      <w:r w:rsidR="00B91A5D" w:rsidRPr="005D3241">
        <w:rPr>
          <w:rFonts w:ascii="Book Antiqua" w:hAnsi="Book Antiqua" w:cs="Times New Roman"/>
          <w:noProof/>
          <w:sz w:val="24"/>
          <w:szCs w:val="24"/>
          <w:vertAlign w:val="superscript"/>
        </w:rPr>
        <w:t xml:space="preserve">, </w:t>
      </w:r>
      <w:hyperlink w:anchor="_ENREF_32" w:tooltip="Esaki, 2013 #32" w:history="1">
        <w:r w:rsidR="006C0847" w:rsidRPr="005D3241">
          <w:rPr>
            <w:rFonts w:ascii="Book Antiqua" w:hAnsi="Book Antiqua" w:cs="Times New Roman"/>
            <w:noProof/>
            <w:sz w:val="24"/>
            <w:szCs w:val="24"/>
            <w:vertAlign w:val="superscript"/>
          </w:rPr>
          <w:t>32</w:t>
        </w:r>
      </w:hyperlink>
      <w:r w:rsidR="00B91A5D" w:rsidRPr="005D3241">
        <w:rPr>
          <w:rFonts w:ascii="Book Antiqua" w:hAnsi="Book Antiqua" w:cs="Times New Roman"/>
          <w:noProof/>
          <w:sz w:val="24"/>
          <w:szCs w:val="24"/>
          <w:vertAlign w:val="superscript"/>
        </w:rPr>
        <w:t xml:space="preserve">, </w:t>
      </w:r>
      <w:hyperlink w:anchor="_ENREF_33" w:tooltip="Nagino, 2006 #33" w:history="1">
        <w:r w:rsidR="006C0847" w:rsidRPr="005D3241">
          <w:rPr>
            <w:rFonts w:ascii="Book Antiqua" w:hAnsi="Book Antiqua" w:cs="Times New Roman"/>
            <w:noProof/>
            <w:sz w:val="24"/>
            <w:szCs w:val="24"/>
            <w:vertAlign w:val="superscript"/>
          </w:rPr>
          <w:t>33</w:t>
        </w:r>
      </w:hyperlink>
      <w:r w:rsidR="00B91A5D" w:rsidRPr="005D3241">
        <w:rPr>
          <w:rFonts w:ascii="Book Antiqua" w:hAnsi="Book Antiqua" w:cs="Times New Roman"/>
          <w:noProof/>
          <w:sz w:val="24"/>
          <w:szCs w:val="24"/>
          <w:vertAlign w:val="superscript"/>
        </w:rPr>
        <w:t>]</w:t>
      </w:r>
      <w:r w:rsidR="00CD1D62" w:rsidRPr="005D3241">
        <w:rPr>
          <w:rFonts w:ascii="Book Antiqua" w:hAnsi="Book Antiqua" w:cs="Times New Roman"/>
          <w:sz w:val="24"/>
          <w:szCs w:val="24"/>
        </w:rPr>
        <w:fldChar w:fldCharType="end"/>
      </w:r>
      <w:r w:rsidR="00AA65F0" w:rsidRPr="005D3241">
        <w:rPr>
          <w:rFonts w:ascii="Book Antiqua" w:hAnsi="Book Antiqua" w:cs="Times New Roman"/>
          <w:sz w:val="24"/>
          <w:szCs w:val="24"/>
        </w:rPr>
        <w:t>.</w:t>
      </w:r>
    </w:p>
    <w:p w14:paraId="0D752DE1" w14:textId="31357F9C" w:rsidR="000B5D09" w:rsidRPr="005D3241" w:rsidRDefault="00FC12F3" w:rsidP="004B5482">
      <w:pPr>
        <w:tabs>
          <w:tab w:val="left" w:pos="765"/>
          <w:tab w:val="left" w:pos="1985"/>
        </w:tabs>
        <w:spacing w:after="0" w:line="360" w:lineRule="auto"/>
        <w:jc w:val="both"/>
        <w:rPr>
          <w:rFonts w:ascii="Book Antiqua" w:hAnsi="Book Antiqua" w:cs="Times New Roman"/>
          <w:sz w:val="24"/>
          <w:szCs w:val="24"/>
        </w:rPr>
      </w:pPr>
      <w:r w:rsidRPr="005D3241">
        <w:rPr>
          <w:rFonts w:ascii="Book Antiqua" w:hAnsi="Book Antiqua" w:cs="Times New Roman"/>
          <w:sz w:val="24"/>
          <w:szCs w:val="24"/>
        </w:rPr>
        <w:tab/>
      </w:r>
      <w:r w:rsidR="00056BC6" w:rsidRPr="005D3241">
        <w:rPr>
          <w:rFonts w:ascii="Book Antiqua" w:hAnsi="Book Antiqua" w:cs="Times New Roman"/>
          <w:sz w:val="24"/>
          <w:szCs w:val="24"/>
        </w:rPr>
        <w:t>Our study</w:t>
      </w:r>
      <w:r w:rsidR="002F0C71" w:rsidRPr="005D3241">
        <w:rPr>
          <w:rFonts w:ascii="Book Antiqua" w:hAnsi="Book Antiqua" w:cs="Times New Roman"/>
          <w:sz w:val="24"/>
          <w:szCs w:val="24"/>
        </w:rPr>
        <w:t>,</w:t>
      </w:r>
      <w:r w:rsidR="00056BC6" w:rsidRPr="005D3241">
        <w:rPr>
          <w:rFonts w:ascii="Book Antiqua" w:hAnsi="Book Antiqua" w:cs="Times New Roman"/>
          <w:sz w:val="24"/>
          <w:szCs w:val="24"/>
        </w:rPr>
        <w:t xml:space="preserve"> which was based on</w:t>
      </w:r>
      <w:r w:rsidR="00244DDA" w:rsidRPr="005D3241">
        <w:rPr>
          <w:rFonts w:ascii="Book Antiqua" w:hAnsi="Book Antiqua" w:cs="Times New Roman"/>
          <w:sz w:val="24"/>
          <w:szCs w:val="24"/>
        </w:rPr>
        <w:t xml:space="preserve"> current surgical technique</w:t>
      </w:r>
      <w:r w:rsidR="00056BC6" w:rsidRPr="005D3241">
        <w:rPr>
          <w:rFonts w:ascii="Book Antiqua" w:hAnsi="Book Antiqua" w:cs="Times New Roman"/>
          <w:sz w:val="24"/>
          <w:szCs w:val="24"/>
        </w:rPr>
        <w:t>s</w:t>
      </w:r>
      <w:r w:rsidR="002F0C71" w:rsidRPr="005D3241">
        <w:rPr>
          <w:rFonts w:ascii="Book Antiqua" w:hAnsi="Book Antiqua" w:cs="Times New Roman"/>
          <w:sz w:val="24"/>
          <w:szCs w:val="24"/>
        </w:rPr>
        <w:t>,</w:t>
      </w:r>
      <w:r w:rsidR="000C26C0" w:rsidRPr="005D3241">
        <w:rPr>
          <w:rFonts w:ascii="Book Antiqua" w:hAnsi="Book Antiqua" w:cs="Times New Roman"/>
          <w:sz w:val="24"/>
          <w:szCs w:val="24"/>
        </w:rPr>
        <w:t xml:space="preserve"> </w:t>
      </w:r>
      <w:r w:rsidR="007533A1" w:rsidRPr="005D3241">
        <w:rPr>
          <w:rFonts w:ascii="Book Antiqua" w:hAnsi="Book Antiqua" w:cs="Times New Roman"/>
          <w:sz w:val="24"/>
          <w:szCs w:val="24"/>
        </w:rPr>
        <w:t xml:space="preserve">showed a </w:t>
      </w:r>
      <w:r w:rsidR="000C26C0" w:rsidRPr="005D3241">
        <w:rPr>
          <w:rFonts w:ascii="Book Antiqua" w:hAnsi="Book Antiqua" w:cs="Times New Roman"/>
          <w:sz w:val="24"/>
          <w:szCs w:val="24"/>
        </w:rPr>
        <w:t xml:space="preserve">5-year survival in </w:t>
      </w:r>
      <w:r w:rsidR="002F0C71" w:rsidRPr="005D3241">
        <w:rPr>
          <w:rFonts w:ascii="Book Antiqua" w:hAnsi="Book Antiqua" w:cs="Times New Roman"/>
          <w:sz w:val="24"/>
          <w:szCs w:val="24"/>
        </w:rPr>
        <w:t xml:space="preserve">the </w:t>
      </w:r>
      <w:r w:rsidR="000C26C0" w:rsidRPr="005D3241">
        <w:rPr>
          <w:rFonts w:ascii="Book Antiqua" w:hAnsi="Book Antiqua" w:cs="Times New Roman"/>
          <w:sz w:val="24"/>
          <w:szCs w:val="24"/>
        </w:rPr>
        <w:t xml:space="preserve">R0 group </w:t>
      </w:r>
      <w:r w:rsidR="002F0C71" w:rsidRPr="005D3241">
        <w:rPr>
          <w:rFonts w:ascii="Book Antiqua" w:hAnsi="Book Antiqua" w:cs="Times New Roman"/>
          <w:sz w:val="24"/>
          <w:szCs w:val="24"/>
        </w:rPr>
        <w:t xml:space="preserve">of </w:t>
      </w:r>
      <w:r w:rsidR="000C26C0" w:rsidRPr="005D3241">
        <w:rPr>
          <w:rFonts w:ascii="Book Antiqua" w:hAnsi="Book Antiqua" w:cs="Times New Roman"/>
          <w:sz w:val="24"/>
          <w:szCs w:val="24"/>
        </w:rPr>
        <w:t>35.6%</w:t>
      </w:r>
      <w:r w:rsidR="002F0C71" w:rsidRPr="005D3241">
        <w:rPr>
          <w:rFonts w:ascii="Book Antiqua" w:hAnsi="Book Antiqua" w:cs="Times New Roman"/>
          <w:sz w:val="24"/>
          <w:szCs w:val="24"/>
        </w:rPr>
        <w:t>,</w:t>
      </w:r>
      <w:r w:rsidR="000C26C0" w:rsidRPr="005D3241">
        <w:rPr>
          <w:rFonts w:ascii="Book Antiqua" w:hAnsi="Book Antiqua" w:cs="Times New Roman"/>
          <w:sz w:val="24"/>
          <w:szCs w:val="24"/>
        </w:rPr>
        <w:t xml:space="preserve"> </w:t>
      </w:r>
      <w:r w:rsidR="007533A1" w:rsidRPr="005D3241">
        <w:rPr>
          <w:rFonts w:ascii="Book Antiqua" w:hAnsi="Book Antiqua" w:cs="Times New Roman"/>
          <w:sz w:val="24"/>
          <w:szCs w:val="24"/>
        </w:rPr>
        <w:t>which was much greater</w:t>
      </w:r>
      <w:r w:rsidR="000C26C0" w:rsidRPr="005D3241">
        <w:rPr>
          <w:rFonts w:ascii="Book Antiqua" w:hAnsi="Book Antiqua" w:cs="Times New Roman"/>
          <w:sz w:val="24"/>
          <w:szCs w:val="24"/>
        </w:rPr>
        <w:t xml:space="preserve"> than in </w:t>
      </w:r>
      <w:r w:rsidR="002F0C71" w:rsidRPr="005D3241">
        <w:rPr>
          <w:rFonts w:ascii="Book Antiqua" w:hAnsi="Book Antiqua" w:cs="Times New Roman"/>
          <w:sz w:val="24"/>
          <w:szCs w:val="24"/>
        </w:rPr>
        <w:t xml:space="preserve">the </w:t>
      </w:r>
      <w:r w:rsidR="000C26C0" w:rsidRPr="005D3241">
        <w:rPr>
          <w:rFonts w:ascii="Book Antiqua" w:hAnsi="Book Antiqua" w:cs="Times New Roman"/>
          <w:sz w:val="24"/>
          <w:szCs w:val="24"/>
        </w:rPr>
        <w:t xml:space="preserve">R1 group </w:t>
      </w:r>
      <w:r w:rsidR="007533A1" w:rsidRPr="005D3241">
        <w:rPr>
          <w:rFonts w:ascii="Book Antiqua" w:hAnsi="Book Antiqua" w:cs="Times New Roman"/>
          <w:sz w:val="24"/>
          <w:szCs w:val="24"/>
        </w:rPr>
        <w:t xml:space="preserve">with a survival </w:t>
      </w:r>
      <w:r w:rsidR="000C26C0" w:rsidRPr="005D3241">
        <w:rPr>
          <w:rFonts w:ascii="Book Antiqua" w:hAnsi="Book Antiqua" w:cs="Times New Roman"/>
          <w:sz w:val="24"/>
          <w:szCs w:val="24"/>
        </w:rPr>
        <w:t>of 6.4%</w:t>
      </w:r>
      <w:r w:rsidR="00296BB6" w:rsidRPr="005D3241">
        <w:rPr>
          <w:rFonts w:ascii="Book Antiqua" w:hAnsi="Book Antiqua" w:cs="Times New Roman"/>
          <w:sz w:val="24"/>
          <w:szCs w:val="24"/>
        </w:rPr>
        <w:t xml:space="preserve">. </w:t>
      </w:r>
      <w:r w:rsidR="00BC625B" w:rsidRPr="005D3241">
        <w:rPr>
          <w:rFonts w:ascii="Book Antiqua" w:hAnsi="Book Antiqua" w:cs="Times New Roman"/>
          <w:sz w:val="24"/>
          <w:szCs w:val="24"/>
        </w:rPr>
        <w:t>R</w:t>
      </w:r>
      <w:r w:rsidR="00296BB6" w:rsidRPr="005D3241">
        <w:rPr>
          <w:rFonts w:ascii="Book Antiqua" w:hAnsi="Book Antiqua" w:cs="Times New Roman"/>
          <w:sz w:val="24"/>
          <w:szCs w:val="24"/>
        </w:rPr>
        <w:t xml:space="preserve">ight </w:t>
      </w:r>
      <w:proofErr w:type="spellStart"/>
      <w:r w:rsidR="00296BB6" w:rsidRPr="005D3241">
        <w:rPr>
          <w:rFonts w:ascii="Book Antiqua" w:hAnsi="Book Antiqua" w:cs="Times New Roman"/>
          <w:sz w:val="24"/>
          <w:szCs w:val="24"/>
        </w:rPr>
        <w:t>hepatectomy</w:t>
      </w:r>
      <w:proofErr w:type="spellEnd"/>
      <w:r w:rsidR="00296BB6" w:rsidRPr="005D3241">
        <w:rPr>
          <w:rFonts w:ascii="Book Antiqua" w:hAnsi="Book Antiqua" w:cs="Times New Roman"/>
          <w:sz w:val="24"/>
          <w:szCs w:val="24"/>
        </w:rPr>
        <w:t xml:space="preserve"> was the procedure that achieve</w:t>
      </w:r>
      <w:r w:rsidR="00BC625B" w:rsidRPr="005D3241">
        <w:rPr>
          <w:rFonts w:ascii="Book Antiqua" w:hAnsi="Book Antiqua" w:cs="Times New Roman"/>
          <w:sz w:val="24"/>
          <w:szCs w:val="24"/>
        </w:rPr>
        <w:t>d the</w:t>
      </w:r>
      <w:r w:rsidR="00296BB6" w:rsidRPr="005D3241">
        <w:rPr>
          <w:rFonts w:ascii="Book Antiqua" w:hAnsi="Book Antiqua" w:cs="Times New Roman"/>
          <w:sz w:val="24"/>
          <w:szCs w:val="24"/>
        </w:rPr>
        <w:t xml:space="preserve"> lowest rate of R0 resection, probably due to </w:t>
      </w:r>
      <w:r w:rsidR="00BC625B" w:rsidRPr="005D3241">
        <w:rPr>
          <w:rFonts w:ascii="Book Antiqua" w:hAnsi="Book Antiqua" w:cs="Times New Roman"/>
          <w:sz w:val="24"/>
          <w:szCs w:val="24"/>
        </w:rPr>
        <w:t xml:space="preserve">the </w:t>
      </w:r>
      <w:r w:rsidR="00296BB6" w:rsidRPr="005D3241">
        <w:rPr>
          <w:rFonts w:ascii="Book Antiqua" w:hAnsi="Book Antiqua" w:cs="Times New Roman"/>
          <w:sz w:val="24"/>
          <w:szCs w:val="24"/>
        </w:rPr>
        <w:t>preservation of segment 4 liver parenchyma</w:t>
      </w:r>
      <w:r w:rsidR="00BC625B" w:rsidRPr="005D3241">
        <w:rPr>
          <w:rFonts w:ascii="Book Antiqua" w:hAnsi="Book Antiqua" w:cs="Times New Roman"/>
          <w:sz w:val="24"/>
          <w:szCs w:val="24"/>
        </w:rPr>
        <w:t xml:space="preserve"> </w:t>
      </w:r>
      <w:proofErr w:type="gramStart"/>
      <w:r w:rsidR="00BC625B" w:rsidRPr="005D3241">
        <w:rPr>
          <w:rFonts w:ascii="Book Antiqua" w:hAnsi="Book Antiqua" w:cs="Times New Roman"/>
          <w:sz w:val="24"/>
          <w:szCs w:val="24"/>
        </w:rPr>
        <w:t>which</w:t>
      </w:r>
      <w:proofErr w:type="gramEnd"/>
      <w:r w:rsidR="00BC625B" w:rsidRPr="005D3241">
        <w:rPr>
          <w:rFonts w:ascii="Book Antiqua" w:hAnsi="Book Antiqua" w:cs="Times New Roman"/>
          <w:sz w:val="24"/>
          <w:szCs w:val="24"/>
        </w:rPr>
        <w:t xml:space="preserve"> increased</w:t>
      </w:r>
      <w:r w:rsidR="00296BB6" w:rsidRPr="005D3241">
        <w:rPr>
          <w:rFonts w:ascii="Book Antiqua" w:hAnsi="Book Antiqua" w:cs="Times New Roman"/>
          <w:sz w:val="24"/>
          <w:szCs w:val="24"/>
        </w:rPr>
        <w:t xml:space="preserve"> </w:t>
      </w:r>
      <w:r w:rsidR="00BC625B" w:rsidRPr="005D3241">
        <w:rPr>
          <w:rFonts w:ascii="Book Antiqua" w:hAnsi="Book Antiqua" w:cs="Times New Roman"/>
          <w:sz w:val="24"/>
          <w:szCs w:val="24"/>
        </w:rPr>
        <w:t xml:space="preserve">the </w:t>
      </w:r>
      <w:r w:rsidR="00296BB6" w:rsidRPr="005D3241">
        <w:rPr>
          <w:rFonts w:ascii="Book Antiqua" w:hAnsi="Book Antiqua" w:cs="Times New Roman"/>
          <w:sz w:val="24"/>
          <w:szCs w:val="24"/>
        </w:rPr>
        <w:t>chance of</w:t>
      </w:r>
      <w:r w:rsidR="00BC625B" w:rsidRPr="005D3241">
        <w:rPr>
          <w:rFonts w:ascii="Book Antiqua" w:hAnsi="Book Antiqua" w:cs="Times New Roman"/>
          <w:sz w:val="24"/>
          <w:szCs w:val="24"/>
        </w:rPr>
        <w:t xml:space="preserve"> a</w:t>
      </w:r>
      <w:r w:rsidR="00296BB6" w:rsidRPr="005D3241">
        <w:rPr>
          <w:rFonts w:ascii="Book Antiqua" w:hAnsi="Book Antiqua" w:cs="Times New Roman"/>
          <w:sz w:val="24"/>
          <w:szCs w:val="24"/>
        </w:rPr>
        <w:t xml:space="preserve"> histologically positive margin</w:t>
      </w:r>
      <w:r w:rsidR="00BC625B" w:rsidRPr="005D3241">
        <w:rPr>
          <w:rFonts w:ascii="Book Antiqua" w:hAnsi="Book Antiqua" w:cs="Times New Roman"/>
          <w:sz w:val="24"/>
          <w:szCs w:val="24"/>
        </w:rPr>
        <w:t>.</w:t>
      </w:r>
      <w:r w:rsidR="006C0847" w:rsidRPr="005D3241">
        <w:rPr>
          <w:rFonts w:ascii="Book Antiqua" w:hAnsi="Book Antiqua" w:cs="Times New Roman"/>
          <w:sz w:val="24"/>
          <w:szCs w:val="24"/>
        </w:rPr>
        <w:t xml:space="preserve"> </w:t>
      </w:r>
      <w:r w:rsidR="00BC625B" w:rsidRPr="005D3241">
        <w:rPr>
          <w:rFonts w:ascii="Book Antiqua" w:hAnsi="Book Antiqua" w:cs="Times New Roman"/>
          <w:sz w:val="24"/>
          <w:szCs w:val="24"/>
        </w:rPr>
        <w:t>Appropriately</w:t>
      </w:r>
      <w:r w:rsidR="006C0847" w:rsidRPr="005D3241">
        <w:rPr>
          <w:rFonts w:ascii="Book Antiqua" w:hAnsi="Book Antiqua" w:cs="Times New Roman"/>
          <w:sz w:val="24"/>
          <w:szCs w:val="24"/>
        </w:rPr>
        <w:t xml:space="preserve"> design</w:t>
      </w:r>
      <w:r w:rsidR="00BC625B" w:rsidRPr="005D3241">
        <w:rPr>
          <w:rFonts w:ascii="Book Antiqua" w:hAnsi="Book Antiqua" w:cs="Times New Roman"/>
          <w:sz w:val="24"/>
          <w:szCs w:val="24"/>
        </w:rPr>
        <w:t>ed</w:t>
      </w:r>
      <w:r w:rsidR="006C0847" w:rsidRPr="005D3241">
        <w:rPr>
          <w:rFonts w:ascii="Book Antiqua" w:hAnsi="Book Antiqua" w:cs="Times New Roman"/>
          <w:sz w:val="24"/>
          <w:szCs w:val="24"/>
        </w:rPr>
        <w:t xml:space="preserve"> stud</w:t>
      </w:r>
      <w:r w:rsidR="00BC625B" w:rsidRPr="005D3241">
        <w:rPr>
          <w:rFonts w:ascii="Book Antiqua" w:hAnsi="Book Antiqua" w:cs="Times New Roman"/>
          <w:sz w:val="24"/>
          <w:szCs w:val="24"/>
        </w:rPr>
        <w:t>ies</w:t>
      </w:r>
      <w:r w:rsidR="006C0847" w:rsidRPr="005D3241">
        <w:rPr>
          <w:rFonts w:ascii="Book Antiqua" w:hAnsi="Book Antiqua" w:cs="Times New Roman"/>
          <w:sz w:val="24"/>
          <w:szCs w:val="24"/>
        </w:rPr>
        <w:t xml:space="preserve"> </w:t>
      </w:r>
      <w:r w:rsidR="00BC625B" w:rsidRPr="005D3241">
        <w:rPr>
          <w:rFonts w:ascii="Book Antiqua" w:hAnsi="Book Antiqua" w:cs="Times New Roman"/>
          <w:sz w:val="24"/>
          <w:szCs w:val="24"/>
        </w:rPr>
        <w:t xml:space="preserve">are </w:t>
      </w:r>
      <w:r w:rsidR="006C0847" w:rsidRPr="005D3241">
        <w:rPr>
          <w:rFonts w:ascii="Book Antiqua" w:hAnsi="Book Antiqua" w:cs="Times New Roman"/>
          <w:sz w:val="24"/>
          <w:szCs w:val="24"/>
        </w:rPr>
        <w:t>need</w:t>
      </w:r>
      <w:r w:rsidR="00BC625B" w:rsidRPr="005D3241">
        <w:rPr>
          <w:rFonts w:ascii="Book Antiqua" w:hAnsi="Book Antiqua" w:cs="Times New Roman"/>
          <w:sz w:val="24"/>
          <w:szCs w:val="24"/>
        </w:rPr>
        <w:t>ed</w:t>
      </w:r>
      <w:r w:rsidR="006C0847" w:rsidRPr="005D3241">
        <w:rPr>
          <w:rFonts w:ascii="Book Antiqua" w:hAnsi="Book Antiqua" w:cs="Times New Roman"/>
          <w:sz w:val="24"/>
          <w:szCs w:val="24"/>
        </w:rPr>
        <w:t xml:space="preserve"> to investigate this finding (Table 4).</w:t>
      </w:r>
      <w:r w:rsidR="00296BB6" w:rsidRPr="005D3241">
        <w:rPr>
          <w:rFonts w:ascii="Book Antiqua" w:hAnsi="Book Antiqua" w:cs="Times New Roman"/>
          <w:sz w:val="24"/>
          <w:szCs w:val="24"/>
        </w:rPr>
        <w:t xml:space="preserve"> R0 resection </w:t>
      </w:r>
      <w:r w:rsidR="00BC625B" w:rsidRPr="005D3241">
        <w:rPr>
          <w:rFonts w:ascii="Book Antiqua" w:hAnsi="Book Antiqua" w:cs="Times New Roman"/>
          <w:sz w:val="24"/>
          <w:szCs w:val="24"/>
        </w:rPr>
        <w:t xml:space="preserve">was carried out </w:t>
      </w:r>
      <w:r w:rsidR="00296BB6" w:rsidRPr="005D3241">
        <w:rPr>
          <w:rFonts w:ascii="Book Antiqua" w:hAnsi="Book Antiqua" w:cs="Times New Roman"/>
          <w:sz w:val="24"/>
          <w:szCs w:val="24"/>
        </w:rPr>
        <w:t xml:space="preserve">in </w:t>
      </w:r>
      <w:r w:rsidR="000C26C0" w:rsidRPr="005D3241">
        <w:rPr>
          <w:rFonts w:ascii="Book Antiqua" w:hAnsi="Book Antiqua" w:cs="Times New Roman"/>
          <w:sz w:val="24"/>
          <w:szCs w:val="24"/>
        </w:rPr>
        <w:t>43.1</w:t>
      </w:r>
      <w:r w:rsidR="00244DDA" w:rsidRPr="005D3241">
        <w:rPr>
          <w:rFonts w:ascii="Book Antiqua" w:hAnsi="Book Antiqua" w:cs="Times New Roman"/>
          <w:sz w:val="24"/>
          <w:szCs w:val="24"/>
        </w:rPr>
        <w:t>%</w:t>
      </w:r>
      <w:r w:rsidR="000C26C0" w:rsidRPr="005D3241">
        <w:rPr>
          <w:rFonts w:ascii="Book Antiqua" w:hAnsi="Book Antiqua" w:cs="Times New Roman"/>
          <w:sz w:val="24"/>
          <w:szCs w:val="24"/>
        </w:rPr>
        <w:t xml:space="preserve"> of all patients</w:t>
      </w:r>
      <w:r w:rsidR="00E6080A" w:rsidRPr="005D3241">
        <w:rPr>
          <w:rFonts w:ascii="Book Antiqua" w:hAnsi="Book Antiqua" w:cs="Times New Roman"/>
          <w:sz w:val="24"/>
          <w:szCs w:val="24"/>
        </w:rPr>
        <w:t xml:space="preserve"> which </w:t>
      </w:r>
      <w:r w:rsidR="00244DDA" w:rsidRPr="005D3241">
        <w:rPr>
          <w:rFonts w:ascii="Book Antiqua" w:hAnsi="Book Antiqua" w:cs="Times New Roman"/>
          <w:sz w:val="24"/>
          <w:szCs w:val="24"/>
        </w:rPr>
        <w:t>compares favorably with previous studies where the R0 resection</w:t>
      </w:r>
      <w:r w:rsidR="00E6080A" w:rsidRPr="005D3241">
        <w:rPr>
          <w:rFonts w:ascii="Book Antiqua" w:hAnsi="Book Antiqua" w:cs="Times New Roman"/>
          <w:sz w:val="24"/>
          <w:szCs w:val="24"/>
        </w:rPr>
        <w:t xml:space="preserve"> </w:t>
      </w:r>
      <w:r w:rsidR="00056BC6" w:rsidRPr="005D3241">
        <w:rPr>
          <w:rFonts w:ascii="Book Antiqua" w:hAnsi="Book Antiqua" w:cs="Times New Roman"/>
          <w:sz w:val="24"/>
          <w:szCs w:val="24"/>
        </w:rPr>
        <w:t xml:space="preserve">ranged from </w:t>
      </w:r>
      <w:r w:rsidR="00244DDA" w:rsidRPr="005D3241">
        <w:rPr>
          <w:rFonts w:ascii="Book Antiqua" w:hAnsi="Book Antiqua" w:cs="Times New Roman"/>
          <w:sz w:val="24"/>
          <w:szCs w:val="24"/>
        </w:rPr>
        <w:t>19</w:t>
      </w:r>
      <w:r w:rsidR="00E6080A" w:rsidRPr="005D3241">
        <w:rPr>
          <w:rFonts w:ascii="Book Antiqua" w:hAnsi="Book Antiqua" w:cs="Times New Roman"/>
          <w:sz w:val="24"/>
          <w:szCs w:val="24"/>
        </w:rPr>
        <w:t xml:space="preserve">% to </w:t>
      </w:r>
      <w:r w:rsidR="00244DDA" w:rsidRPr="005D3241">
        <w:rPr>
          <w:rFonts w:ascii="Book Antiqua" w:hAnsi="Book Antiqua" w:cs="Times New Roman"/>
          <w:sz w:val="24"/>
          <w:szCs w:val="24"/>
        </w:rPr>
        <w:t xml:space="preserve">95% (Table </w:t>
      </w:r>
      <w:r w:rsidR="0066374D" w:rsidRPr="005D3241">
        <w:rPr>
          <w:rFonts w:ascii="Book Antiqua" w:hAnsi="Book Antiqua" w:cs="Times New Roman"/>
          <w:sz w:val="24"/>
          <w:szCs w:val="24"/>
        </w:rPr>
        <w:t>6</w:t>
      </w:r>
      <w:r w:rsidR="00244DDA" w:rsidRPr="005D3241">
        <w:rPr>
          <w:rFonts w:ascii="Book Antiqua" w:hAnsi="Book Antiqua" w:cs="Times New Roman"/>
          <w:sz w:val="24"/>
          <w:szCs w:val="24"/>
        </w:rPr>
        <w:t>)</w:t>
      </w:r>
      <w:r w:rsidR="00464CB3" w:rsidRPr="005D3241">
        <w:rPr>
          <w:rFonts w:ascii="Book Antiqua" w:hAnsi="Book Antiqua" w:cs="Times New Roman"/>
          <w:sz w:val="24"/>
          <w:szCs w:val="24"/>
        </w:rPr>
        <w:t>.</w:t>
      </w:r>
    </w:p>
    <w:p w14:paraId="1AE35375" w14:textId="03C3182C" w:rsidR="00296BB6" w:rsidRPr="005D3241" w:rsidRDefault="006C0847" w:rsidP="00275535">
      <w:pPr>
        <w:tabs>
          <w:tab w:val="left" w:pos="405"/>
          <w:tab w:val="left" w:pos="1985"/>
        </w:tabs>
        <w:spacing w:after="0" w:line="360" w:lineRule="auto"/>
        <w:jc w:val="both"/>
        <w:rPr>
          <w:rFonts w:ascii="Book Antiqua" w:hAnsi="Book Antiqua" w:cs="Times New Roman"/>
          <w:sz w:val="24"/>
          <w:szCs w:val="24"/>
        </w:rPr>
      </w:pPr>
      <w:r w:rsidRPr="005D3241">
        <w:rPr>
          <w:rFonts w:ascii="Book Antiqua" w:hAnsi="Book Antiqua" w:cs="Times New Roman"/>
          <w:sz w:val="24"/>
          <w:szCs w:val="24"/>
        </w:rPr>
        <w:tab/>
      </w:r>
      <w:r w:rsidR="000B5D09" w:rsidRPr="005D3241">
        <w:rPr>
          <w:rFonts w:ascii="Book Antiqua" w:hAnsi="Book Antiqua" w:cs="Times New Roman"/>
          <w:sz w:val="24"/>
          <w:szCs w:val="24"/>
        </w:rPr>
        <w:t xml:space="preserve">There </w:t>
      </w:r>
      <w:r w:rsidR="00BC625B" w:rsidRPr="005D3241">
        <w:rPr>
          <w:rFonts w:ascii="Book Antiqua" w:hAnsi="Book Antiqua" w:cs="Times New Roman"/>
          <w:sz w:val="24"/>
          <w:szCs w:val="24"/>
        </w:rPr>
        <w:t xml:space="preserve">is </w:t>
      </w:r>
      <w:r w:rsidR="000B5D09" w:rsidRPr="005D3241">
        <w:rPr>
          <w:rFonts w:ascii="Book Antiqua" w:hAnsi="Book Antiqua" w:cs="Times New Roman"/>
          <w:sz w:val="24"/>
          <w:szCs w:val="24"/>
        </w:rPr>
        <w:t>one randomized control trial show</w:t>
      </w:r>
      <w:r w:rsidR="00BC625B" w:rsidRPr="005D3241">
        <w:rPr>
          <w:rFonts w:ascii="Book Antiqua" w:hAnsi="Book Antiqua" w:cs="Times New Roman"/>
          <w:sz w:val="24"/>
          <w:szCs w:val="24"/>
        </w:rPr>
        <w:t>ing the</w:t>
      </w:r>
      <w:r w:rsidR="000B5D09" w:rsidRPr="005D3241">
        <w:rPr>
          <w:rFonts w:ascii="Book Antiqua" w:hAnsi="Book Antiqua" w:cs="Times New Roman"/>
          <w:sz w:val="24"/>
          <w:szCs w:val="24"/>
        </w:rPr>
        <w:t xml:space="preserve"> benefit of chemotherapy in advanced biliary tract cancer</w:t>
      </w:r>
      <w:r w:rsidR="000B5D09" w:rsidRPr="005D3241">
        <w:rPr>
          <w:rFonts w:ascii="Book Antiqua" w:hAnsi="Book Antiqua" w:cs="Times New Roman"/>
          <w:sz w:val="24"/>
          <w:szCs w:val="24"/>
        </w:rPr>
        <w:fldChar w:fldCharType="begin">
          <w:fldData xml:space="preserve">PEVuZE5vdGU+PENpdGU+PEF1dGhvcj5WYWxsZTwvQXV0aG9yPjxZZWFyPjIwMTA8L1llYXI+PFJl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ZTwvYWJici0xPjwvYWx0LXBlcmlvZGljYWw+PHBhZ2VzPjEyNzMtODE8L3BhZ2VzPjx2b2x1bWU+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</w:fldData>
        </w:fldChar>
      </w:r>
      <w:r w:rsidR="000B5D09" w:rsidRPr="005D3241">
        <w:rPr>
          <w:rFonts w:ascii="Book Antiqua" w:hAnsi="Book Antiqua" w:cs="Times New Roman"/>
          <w:sz w:val="24"/>
          <w:szCs w:val="24"/>
        </w:rPr>
        <w:instrText xml:space="preserve"> ADDIN EN.CITE </w:instrText>
      </w:r>
      <w:r w:rsidR="000B5D09" w:rsidRPr="005D3241">
        <w:rPr>
          <w:rFonts w:ascii="Book Antiqua" w:hAnsi="Book Antiqua" w:cs="Times New Roman"/>
          <w:sz w:val="24"/>
          <w:szCs w:val="24"/>
        </w:rPr>
        <w:fldChar w:fldCharType="begin">
          <w:fldData xml:space="preserve">PEVuZE5vdGU+PENpdGU+PEF1dGhvcj5WYWxsZTwvQXV0aG9yPjxZZWFyPjIwMTA8L1llYXI+PFJl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ZTwvYWJici0xPjwvYWx0LXBlcmlvZGljYWw+PHBhZ2VzPjEyNzMtODE8L3BhZ2VzPjx2b2x1bWU+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</w:fldData>
        </w:fldChar>
      </w:r>
      <w:r w:rsidR="000B5D09" w:rsidRPr="005D3241">
        <w:rPr>
          <w:rFonts w:ascii="Book Antiqua" w:hAnsi="Book Antiqua" w:cs="Times New Roman"/>
          <w:sz w:val="24"/>
          <w:szCs w:val="24"/>
        </w:rPr>
        <w:instrText xml:space="preserve"> ADDIN EN.CITE.DATA </w:instrText>
      </w:r>
      <w:r w:rsidR="000B5D09" w:rsidRPr="005D3241">
        <w:rPr>
          <w:rFonts w:ascii="Book Antiqua" w:hAnsi="Book Antiqua" w:cs="Times New Roman"/>
          <w:sz w:val="24"/>
          <w:szCs w:val="24"/>
        </w:rPr>
      </w:r>
      <w:r w:rsidR="000B5D09" w:rsidRPr="005D3241">
        <w:rPr>
          <w:rFonts w:ascii="Book Antiqua" w:hAnsi="Book Antiqua" w:cs="Times New Roman"/>
          <w:sz w:val="24"/>
          <w:szCs w:val="24"/>
        </w:rPr>
        <w:fldChar w:fldCharType="end"/>
      </w:r>
      <w:r w:rsidR="000B5D09" w:rsidRPr="005D3241">
        <w:rPr>
          <w:rFonts w:ascii="Book Antiqua" w:hAnsi="Book Antiqua" w:cs="Times New Roman"/>
          <w:sz w:val="24"/>
          <w:szCs w:val="24"/>
        </w:rPr>
      </w:r>
      <w:r w:rsidR="000B5D09" w:rsidRPr="005D3241">
        <w:rPr>
          <w:rFonts w:ascii="Book Antiqua" w:hAnsi="Book Antiqua" w:cs="Times New Roman"/>
          <w:sz w:val="24"/>
          <w:szCs w:val="24"/>
        </w:rPr>
        <w:fldChar w:fldCharType="separate"/>
      </w:r>
      <w:r w:rsidR="000B5D09" w:rsidRPr="005D3241">
        <w:rPr>
          <w:rFonts w:ascii="Book Antiqua" w:hAnsi="Book Antiqua" w:cs="Times New Roman"/>
          <w:noProof/>
          <w:sz w:val="24"/>
          <w:szCs w:val="24"/>
          <w:vertAlign w:val="superscript"/>
        </w:rPr>
        <w:t>[</w:t>
      </w:r>
      <w:hyperlink w:anchor="_ENREF_34" w:tooltip="Valle, 2010 #2420" w:history="1">
        <w:r w:rsidRPr="005D3241">
          <w:rPr>
            <w:rFonts w:ascii="Book Antiqua" w:hAnsi="Book Antiqua" w:cs="Times New Roman"/>
            <w:noProof/>
            <w:sz w:val="24"/>
            <w:szCs w:val="24"/>
            <w:vertAlign w:val="superscript"/>
          </w:rPr>
          <w:t>34</w:t>
        </w:r>
      </w:hyperlink>
      <w:r w:rsidR="000B5D09" w:rsidRPr="005D3241">
        <w:rPr>
          <w:rFonts w:ascii="Book Antiqua" w:hAnsi="Book Antiqua" w:cs="Times New Roman"/>
          <w:noProof/>
          <w:sz w:val="24"/>
          <w:szCs w:val="24"/>
          <w:vertAlign w:val="superscript"/>
        </w:rPr>
        <w:t>]</w:t>
      </w:r>
      <w:r w:rsidR="000B5D09" w:rsidRPr="005D3241">
        <w:rPr>
          <w:rFonts w:ascii="Book Antiqua" w:hAnsi="Book Antiqua" w:cs="Times New Roman"/>
          <w:sz w:val="24"/>
          <w:szCs w:val="24"/>
        </w:rPr>
        <w:fldChar w:fldCharType="end"/>
      </w:r>
      <w:r w:rsidR="000479FD">
        <w:rPr>
          <w:rFonts w:ascii="Book Antiqua" w:hAnsi="Book Antiqua" w:cs="Times New Roman" w:hint="eastAsia"/>
          <w:sz w:val="24"/>
          <w:szCs w:val="24"/>
          <w:lang w:eastAsia="zh-CN"/>
        </w:rPr>
        <w:t xml:space="preserve">, </w:t>
      </w:r>
      <w:r w:rsidR="000B5D09" w:rsidRPr="005D3241">
        <w:rPr>
          <w:rFonts w:ascii="Book Antiqua" w:hAnsi="Book Antiqua" w:cs="Times New Roman"/>
          <w:sz w:val="24"/>
          <w:szCs w:val="24"/>
        </w:rPr>
        <w:t xml:space="preserve">but there </w:t>
      </w:r>
      <w:r w:rsidR="00BC625B" w:rsidRPr="005D3241">
        <w:rPr>
          <w:rFonts w:ascii="Book Antiqua" w:hAnsi="Book Antiqua" w:cs="Times New Roman"/>
          <w:sz w:val="24"/>
          <w:szCs w:val="24"/>
        </w:rPr>
        <w:t xml:space="preserve">are </w:t>
      </w:r>
      <w:r w:rsidR="000B5D09" w:rsidRPr="005D3241">
        <w:rPr>
          <w:rFonts w:ascii="Book Antiqua" w:hAnsi="Book Antiqua" w:cs="Times New Roman"/>
          <w:sz w:val="24"/>
          <w:szCs w:val="24"/>
        </w:rPr>
        <w:t>no randomized trial</w:t>
      </w:r>
      <w:r w:rsidR="00BC625B" w:rsidRPr="005D3241">
        <w:rPr>
          <w:rFonts w:ascii="Book Antiqua" w:hAnsi="Book Antiqua" w:cs="Times New Roman"/>
          <w:sz w:val="24"/>
          <w:szCs w:val="24"/>
        </w:rPr>
        <w:t>s</w:t>
      </w:r>
      <w:r w:rsidR="000B5D09" w:rsidRPr="005D3241">
        <w:rPr>
          <w:rFonts w:ascii="Book Antiqua" w:hAnsi="Book Antiqua" w:cs="Times New Roman"/>
          <w:sz w:val="24"/>
          <w:szCs w:val="24"/>
        </w:rPr>
        <w:t xml:space="preserve"> to prove </w:t>
      </w:r>
      <w:r w:rsidR="00BC625B" w:rsidRPr="005D3241">
        <w:rPr>
          <w:rFonts w:ascii="Book Antiqua" w:hAnsi="Book Antiqua" w:cs="Times New Roman"/>
          <w:sz w:val="24"/>
          <w:szCs w:val="24"/>
        </w:rPr>
        <w:t xml:space="preserve">the </w:t>
      </w:r>
      <w:r w:rsidR="000B5D09" w:rsidRPr="005D3241">
        <w:rPr>
          <w:rFonts w:ascii="Book Antiqua" w:hAnsi="Book Antiqua" w:cs="Times New Roman"/>
          <w:sz w:val="24"/>
          <w:szCs w:val="24"/>
        </w:rPr>
        <w:t xml:space="preserve">benefit of chemotherapy in </w:t>
      </w:r>
      <w:r w:rsidR="00BC625B" w:rsidRPr="005D3241">
        <w:rPr>
          <w:rFonts w:ascii="Book Antiqua" w:hAnsi="Book Antiqua" w:cs="Times New Roman"/>
          <w:sz w:val="24"/>
          <w:szCs w:val="24"/>
        </w:rPr>
        <w:t xml:space="preserve">an </w:t>
      </w:r>
      <w:r w:rsidR="000B5D09" w:rsidRPr="005D3241">
        <w:rPr>
          <w:rFonts w:ascii="Book Antiqua" w:hAnsi="Book Antiqua" w:cs="Times New Roman"/>
          <w:sz w:val="24"/>
          <w:szCs w:val="24"/>
        </w:rPr>
        <w:t xml:space="preserve">adjuvant setting. This study </w:t>
      </w:r>
      <w:r w:rsidR="00BC625B" w:rsidRPr="005D3241">
        <w:rPr>
          <w:rFonts w:ascii="Book Antiqua" w:hAnsi="Book Antiqua" w:cs="Times New Roman"/>
          <w:sz w:val="24"/>
          <w:szCs w:val="24"/>
        </w:rPr>
        <w:t xml:space="preserve">was </w:t>
      </w:r>
      <w:r w:rsidR="000B5D09" w:rsidRPr="005D3241">
        <w:rPr>
          <w:rFonts w:ascii="Book Antiqua" w:hAnsi="Book Antiqua" w:cs="Times New Roman"/>
          <w:sz w:val="24"/>
          <w:szCs w:val="24"/>
        </w:rPr>
        <w:t>not design</w:t>
      </w:r>
      <w:r w:rsidR="00BC625B" w:rsidRPr="005D3241">
        <w:rPr>
          <w:rFonts w:ascii="Book Antiqua" w:hAnsi="Book Antiqua" w:cs="Times New Roman"/>
          <w:sz w:val="24"/>
          <w:szCs w:val="24"/>
        </w:rPr>
        <w:t>ed</w:t>
      </w:r>
      <w:r w:rsidR="000B5D09" w:rsidRPr="005D3241">
        <w:rPr>
          <w:rFonts w:ascii="Book Antiqua" w:hAnsi="Book Antiqua" w:cs="Times New Roman"/>
          <w:sz w:val="24"/>
          <w:szCs w:val="24"/>
        </w:rPr>
        <w:t xml:space="preserve"> to prove </w:t>
      </w:r>
      <w:r w:rsidR="00BC625B" w:rsidRPr="005D3241">
        <w:rPr>
          <w:rFonts w:ascii="Book Antiqua" w:hAnsi="Book Antiqua" w:cs="Times New Roman"/>
          <w:sz w:val="24"/>
          <w:szCs w:val="24"/>
        </w:rPr>
        <w:t xml:space="preserve">the </w:t>
      </w:r>
      <w:r w:rsidR="000B5D09" w:rsidRPr="005D3241">
        <w:rPr>
          <w:rFonts w:ascii="Book Antiqua" w:hAnsi="Book Antiqua" w:cs="Times New Roman"/>
          <w:sz w:val="24"/>
          <w:szCs w:val="24"/>
        </w:rPr>
        <w:t xml:space="preserve">benefit of chemotherapy but there </w:t>
      </w:r>
      <w:r w:rsidR="00BC625B" w:rsidRPr="005D3241">
        <w:rPr>
          <w:rFonts w:ascii="Book Antiqua" w:hAnsi="Book Antiqua" w:cs="Times New Roman"/>
          <w:sz w:val="24"/>
          <w:szCs w:val="24"/>
        </w:rPr>
        <w:t xml:space="preserve">is </w:t>
      </w:r>
      <w:r w:rsidR="000B5D09" w:rsidRPr="005D3241">
        <w:rPr>
          <w:rFonts w:ascii="Book Antiqua" w:hAnsi="Book Antiqua" w:cs="Times New Roman"/>
          <w:sz w:val="24"/>
          <w:szCs w:val="24"/>
        </w:rPr>
        <w:t>one retrospective study from our institute</w:t>
      </w:r>
      <w:r w:rsidRPr="005D3241">
        <w:rPr>
          <w:rFonts w:ascii="Book Antiqua" w:hAnsi="Book Antiqua" w:cs="Times New Roman"/>
          <w:sz w:val="24"/>
          <w:szCs w:val="24"/>
        </w:rPr>
        <w:t xml:space="preserve"> </w:t>
      </w:r>
      <w:r w:rsidR="00BC625B" w:rsidRPr="005D3241">
        <w:rPr>
          <w:rFonts w:ascii="Book Antiqua" w:hAnsi="Book Antiqua" w:cs="Times New Roman"/>
          <w:sz w:val="24"/>
          <w:szCs w:val="24"/>
        </w:rPr>
        <w:t xml:space="preserve">from the </w:t>
      </w:r>
      <w:r w:rsidRPr="005D3241">
        <w:rPr>
          <w:rFonts w:ascii="Book Antiqua" w:hAnsi="Book Antiqua" w:cs="Times New Roman"/>
          <w:sz w:val="24"/>
          <w:szCs w:val="24"/>
        </w:rPr>
        <w:t>year</w:t>
      </w:r>
      <w:r w:rsidR="00BC625B" w:rsidRPr="005D3241">
        <w:rPr>
          <w:rFonts w:ascii="Book Antiqua" w:hAnsi="Book Antiqua" w:cs="Times New Roman"/>
          <w:sz w:val="24"/>
          <w:szCs w:val="24"/>
        </w:rPr>
        <w:t>s</w:t>
      </w:r>
      <w:r w:rsidRPr="005D3241">
        <w:rPr>
          <w:rFonts w:ascii="Book Antiqua" w:hAnsi="Book Antiqua" w:cs="Times New Roman"/>
          <w:sz w:val="24"/>
          <w:szCs w:val="24"/>
        </w:rPr>
        <w:t xml:space="preserve"> 2009-2011 </w:t>
      </w:r>
      <w:r w:rsidR="00BC625B" w:rsidRPr="005D3241">
        <w:rPr>
          <w:rFonts w:ascii="Book Antiqua" w:hAnsi="Book Antiqua" w:cs="Times New Roman"/>
          <w:sz w:val="24"/>
          <w:szCs w:val="24"/>
        </w:rPr>
        <w:t xml:space="preserve">that </w:t>
      </w:r>
      <w:r w:rsidRPr="005D3241">
        <w:rPr>
          <w:rFonts w:ascii="Book Antiqua" w:hAnsi="Book Antiqua" w:cs="Times New Roman"/>
          <w:sz w:val="24"/>
          <w:szCs w:val="24"/>
        </w:rPr>
        <w:t>may imply benefit of adjuvant chemotherapy. The study</w:t>
      </w:r>
      <w:r w:rsidR="000B5D09" w:rsidRPr="005D3241">
        <w:rPr>
          <w:rFonts w:ascii="Book Antiqua" w:hAnsi="Book Antiqua" w:cs="Times New Roman"/>
          <w:sz w:val="24"/>
          <w:szCs w:val="24"/>
        </w:rPr>
        <w:t xml:space="preserve"> in</w:t>
      </w:r>
      <w:r w:rsidR="00BC625B" w:rsidRPr="005D3241">
        <w:rPr>
          <w:rFonts w:ascii="Book Antiqua" w:hAnsi="Book Antiqua" w:cs="Times New Roman"/>
          <w:sz w:val="24"/>
          <w:szCs w:val="24"/>
        </w:rPr>
        <w:t>cluded</w:t>
      </w:r>
      <w:r w:rsidR="000B5D09" w:rsidRPr="005D3241">
        <w:rPr>
          <w:rFonts w:ascii="Book Antiqua" w:hAnsi="Book Antiqua" w:cs="Times New Roman"/>
          <w:sz w:val="24"/>
          <w:szCs w:val="24"/>
        </w:rPr>
        <w:t xml:space="preserve"> 263 patients who underwent curative resection for all type</w:t>
      </w:r>
      <w:r w:rsidR="00BC625B" w:rsidRPr="005D3241">
        <w:rPr>
          <w:rFonts w:ascii="Book Antiqua" w:hAnsi="Book Antiqua" w:cs="Times New Roman"/>
          <w:sz w:val="24"/>
          <w:szCs w:val="24"/>
        </w:rPr>
        <w:t>s</w:t>
      </w:r>
      <w:r w:rsidR="000B5D09" w:rsidRPr="005D3241">
        <w:rPr>
          <w:rFonts w:ascii="Book Antiqua" w:hAnsi="Book Antiqua" w:cs="Times New Roman"/>
          <w:sz w:val="24"/>
          <w:szCs w:val="24"/>
        </w:rPr>
        <w:t xml:space="preserve"> of </w:t>
      </w:r>
      <w:proofErr w:type="spellStart"/>
      <w:r w:rsidR="000B5D09" w:rsidRPr="005D3241">
        <w:rPr>
          <w:rFonts w:ascii="Book Antiqua" w:hAnsi="Book Antiqua" w:cs="Times New Roman"/>
          <w:sz w:val="24"/>
          <w:szCs w:val="24"/>
        </w:rPr>
        <w:t>cholangiocarcinoma</w:t>
      </w:r>
      <w:proofErr w:type="spellEnd"/>
      <w:r w:rsidR="00BC625B" w:rsidRPr="005D3241">
        <w:rPr>
          <w:rFonts w:ascii="Book Antiqua" w:hAnsi="Book Antiqua" w:cs="Times New Roman"/>
          <w:sz w:val="24"/>
          <w:szCs w:val="24"/>
        </w:rPr>
        <w:t>.</w:t>
      </w:r>
      <w:r w:rsidRPr="005D3241">
        <w:rPr>
          <w:rFonts w:ascii="Book Antiqua" w:hAnsi="Book Antiqua" w:cs="Times New Roman"/>
          <w:sz w:val="24"/>
          <w:szCs w:val="24"/>
        </w:rPr>
        <w:t xml:space="preserve"> </w:t>
      </w:r>
      <w:r w:rsidR="00BC625B" w:rsidRPr="005D3241">
        <w:rPr>
          <w:rFonts w:ascii="Book Antiqua" w:hAnsi="Book Antiqua" w:cs="Times New Roman"/>
          <w:sz w:val="24"/>
          <w:szCs w:val="24"/>
        </w:rPr>
        <w:t>P</w:t>
      </w:r>
      <w:r w:rsidRPr="005D3241">
        <w:rPr>
          <w:rFonts w:ascii="Book Antiqua" w:hAnsi="Book Antiqua" w:cs="Times New Roman"/>
          <w:sz w:val="24"/>
          <w:szCs w:val="24"/>
        </w:rPr>
        <w:t>atients who receive</w:t>
      </w:r>
      <w:r w:rsidR="00BC625B" w:rsidRPr="005D3241">
        <w:rPr>
          <w:rFonts w:ascii="Book Antiqua" w:hAnsi="Book Antiqua" w:cs="Times New Roman"/>
          <w:sz w:val="24"/>
          <w:szCs w:val="24"/>
        </w:rPr>
        <w:t>d</w:t>
      </w:r>
      <w:r w:rsidRPr="005D3241">
        <w:rPr>
          <w:rFonts w:ascii="Book Antiqua" w:hAnsi="Book Antiqua" w:cs="Times New Roman"/>
          <w:sz w:val="24"/>
          <w:szCs w:val="24"/>
        </w:rPr>
        <w:t xml:space="preserve"> adjuvant chemotherapy had </w:t>
      </w:r>
      <w:r w:rsidR="00BC625B" w:rsidRPr="005D3241">
        <w:rPr>
          <w:rFonts w:ascii="Book Antiqua" w:hAnsi="Book Antiqua" w:cs="Times New Roman"/>
          <w:sz w:val="24"/>
          <w:szCs w:val="24"/>
        </w:rPr>
        <w:t xml:space="preserve">a </w:t>
      </w:r>
      <w:r w:rsidRPr="005D3241">
        <w:rPr>
          <w:rFonts w:ascii="Book Antiqua" w:hAnsi="Book Antiqua" w:cs="Times New Roman"/>
          <w:sz w:val="24"/>
          <w:szCs w:val="24"/>
        </w:rPr>
        <w:t>significant</w:t>
      </w:r>
      <w:r w:rsidR="00BC625B" w:rsidRPr="005D3241">
        <w:rPr>
          <w:rFonts w:ascii="Book Antiqua" w:hAnsi="Book Antiqua" w:cs="Times New Roman"/>
          <w:sz w:val="24"/>
          <w:szCs w:val="24"/>
        </w:rPr>
        <w:t>ly</w:t>
      </w:r>
      <w:r w:rsidRPr="005D3241">
        <w:rPr>
          <w:rFonts w:ascii="Book Antiqua" w:hAnsi="Book Antiqua" w:cs="Times New Roman"/>
          <w:sz w:val="24"/>
          <w:szCs w:val="24"/>
        </w:rPr>
        <w:t xml:space="preserve"> longer median survival time </w:t>
      </w:r>
      <w:r w:rsidR="0025016B" w:rsidRPr="005D3241">
        <w:rPr>
          <w:rFonts w:ascii="Book Antiqua" w:hAnsi="Book Antiqua" w:cs="Times New Roman"/>
          <w:sz w:val="24"/>
          <w:szCs w:val="24"/>
        </w:rPr>
        <w:t xml:space="preserve">of </w:t>
      </w:r>
      <w:r w:rsidRPr="005D3241">
        <w:rPr>
          <w:rFonts w:ascii="Book Antiqua" w:hAnsi="Book Antiqua" w:cs="Times New Roman"/>
          <w:sz w:val="24"/>
          <w:szCs w:val="24"/>
        </w:rPr>
        <w:t xml:space="preserve">21.6 </w:t>
      </w:r>
      <w:proofErr w:type="spellStart"/>
      <w:r w:rsidRPr="005D3241">
        <w:rPr>
          <w:rFonts w:ascii="Book Antiqua" w:hAnsi="Book Antiqua" w:cs="Times New Roman"/>
          <w:sz w:val="24"/>
          <w:szCs w:val="24"/>
        </w:rPr>
        <w:t>mo</w:t>
      </w:r>
      <w:proofErr w:type="spellEnd"/>
      <w:r w:rsidRPr="005D3241">
        <w:rPr>
          <w:rFonts w:ascii="Book Antiqua" w:hAnsi="Book Antiqua" w:cs="Times New Roman"/>
          <w:sz w:val="24"/>
          <w:szCs w:val="24"/>
        </w:rPr>
        <w:t xml:space="preserve"> compare</w:t>
      </w:r>
      <w:r w:rsidR="00BC625B" w:rsidRPr="005D3241">
        <w:rPr>
          <w:rFonts w:ascii="Book Antiqua" w:hAnsi="Book Antiqua" w:cs="Times New Roman"/>
          <w:sz w:val="24"/>
          <w:szCs w:val="24"/>
        </w:rPr>
        <w:t>d</w:t>
      </w:r>
      <w:r w:rsidRPr="005D3241">
        <w:rPr>
          <w:rFonts w:ascii="Book Antiqua" w:hAnsi="Book Antiqua" w:cs="Times New Roman"/>
          <w:sz w:val="24"/>
          <w:szCs w:val="24"/>
        </w:rPr>
        <w:t xml:space="preserve"> to </w:t>
      </w:r>
      <w:r w:rsidR="0025016B" w:rsidRPr="005D3241">
        <w:rPr>
          <w:rFonts w:ascii="Book Antiqua" w:hAnsi="Book Antiqua" w:cs="Times New Roman"/>
          <w:sz w:val="24"/>
          <w:szCs w:val="24"/>
        </w:rPr>
        <w:t xml:space="preserve">those with </w:t>
      </w:r>
      <w:r w:rsidRPr="005D3241">
        <w:rPr>
          <w:rFonts w:ascii="Book Antiqua" w:hAnsi="Book Antiqua" w:cs="Times New Roman"/>
          <w:sz w:val="24"/>
          <w:szCs w:val="24"/>
        </w:rPr>
        <w:t>no adjuvant chemotherapy of 13.4 mo</w:t>
      </w:r>
      <w:r w:rsidR="0025016B" w:rsidRPr="005D3241">
        <w:rPr>
          <w:rFonts w:ascii="Book Antiqua" w:hAnsi="Book Antiqua" w:cs="Times New Roman"/>
          <w:sz w:val="24"/>
          <w:szCs w:val="24"/>
        </w:rPr>
        <w:t xml:space="preserve">. </w:t>
      </w:r>
      <w:r w:rsidR="0025016B" w:rsidRPr="005D3241">
        <w:rPr>
          <w:rFonts w:ascii="Book Antiqua" w:hAnsi="Book Antiqua" w:cs="Times New Roman"/>
          <w:sz w:val="24"/>
          <w:szCs w:val="24"/>
        </w:rPr>
        <w:lastRenderedPageBreak/>
        <w:t>B</w:t>
      </w:r>
      <w:r w:rsidRPr="005D3241">
        <w:rPr>
          <w:rFonts w:ascii="Book Antiqua" w:hAnsi="Book Antiqua" w:cs="Times New Roman"/>
          <w:sz w:val="24"/>
          <w:szCs w:val="24"/>
        </w:rPr>
        <w:t xml:space="preserve">enefit </w:t>
      </w:r>
      <w:r w:rsidR="0025016B" w:rsidRPr="005D3241">
        <w:rPr>
          <w:rFonts w:ascii="Book Antiqua" w:hAnsi="Book Antiqua" w:cs="Times New Roman"/>
          <w:sz w:val="24"/>
          <w:szCs w:val="24"/>
        </w:rPr>
        <w:t xml:space="preserve">was also </w:t>
      </w:r>
      <w:r w:rsidRPr="005D3241">
        <w:rPr>
          <w:rFonts w:ascii="Book Antiqua" w:hAnsi="Book Antiqua" w:cs="Times New Roman"/>
          <w:sz w:val="24"/>
          <w:szCs w:val="24"/>
        </w:rPr>
        <w:t>found in lymph node metastasis, R1 resection, higher carbohydrate antigen 19-9 and higher stage</w:t>
      </w:r>
      <w:r w:rsidRPr="005D3241">
        <w:rPr>
          <w:rFonts w:ascii="Book Antiqua" w:hAnsi="Book Antiqua" w:cs="Times New Roman"/>
          <w:sz w:val="24"/>
          <w:szCs w:val="24"/>
        </w:rPr>
        <w:fldChar w:fldCharType="begin">
          <w:fldData xml:space="preserve">PEVuZE5vdGU+PENpdGU+PEF1dGhvcj5XaXJhc29ybjwvQXV0aG9yPjxZZWFyPjIwMTM8L1llYXI+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Z3kgYW5kIGhlcGF0b2xvZ3k8L2FiYnItMT48L2FsdC1wZXJpb2RpY2FsPjxwYWdlcz4xODg1LTkx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</w:fldData>
        </w:fldChar>
      </w:r>
      <w:r w:rsidRPr="005D3241">
        <w:rPr>
          <w:rFonts w:ascii="Book Antiqua" w:hAnsi="Book Antiqua" w:cs="Times New Roman"/>
          <w:sz w:val="24"/>
          <w:szCs w:val="24"/>
        </w:rPr>
        <w:instrText xml:space="preserve"> ADDIN EN.CITE </w:instrText>
      </w:r>
      <w:r w:rsidRPr="005D3241">
        <w:rPr>
          <w:rFonts w:ascii="Book Antiqua" w:hAnsi="Book Antiqua" w:cs="Times New Roman"/>
          <w:sz w:val="24"/>
          <w:szCs w:val="24"/>
        </w:rPr>
        <w:fldChar w:fldCharType="begin">
          <w:fldData xml:space="preserve">PEVuZE5vdGU+PENpdGU+PEF1dGhvcj5XaXJhc29ybjwvQXV0aG9yPjxZZWFyPjIwMTM8L1llYXI+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</w:fldData>
        </w:fldChar>
      </w:r>
      <w:r w:rsidRPr="005D3241">
        <w:rPr>
          <w:rFonts w:ascii="Book Antiqua" w:hAnsi="Book Antiqua" w:cs="Times New Roman"/>
          <w:sz w:val="24"/>
          <w:szCs w:val="24"/>
        </w:rPr>
        <w:instrText xml:space="preserve"> ADDIN EN.CITE.DATA </w:instrText>
      </w:r>
      <w:r w:rsidRPr="005D3241">
        <w:rPr>
          <w:rFonts w:ascii="Book Antiqua" w:hAnsi="Book Antiqua" w:cs="Times New Roman"/>
          <w:sz w:val="24"/>
          <w:szCs w:val="24"/>
        </w:rPr>
      </w:r>
      <w:r w:rsidRPr="005D3241">
        <w:rPr>
          <w:rFonts w:ascii="Book Antiqua" w:hAnsi="Book Antiqua" w:cs="Times New Roman"/>
          <w:sz w:val="24"/>
          <w:szCs w:val="24"/>
        </w:rPr>
        <w:fldChar w:fldCharType="end"/>
      </w:r>
      <w:r w:rsidRPr="005D3241">
        <w:rPr>
          <w:rFonts w:ascii="Book Antiqua" w:hAnsi="Book Antiqua" w:cs="Times New Roman"/>
          <w:sz w:val="24"/>
          <w:szCs w:val="24"/>
        </w:rPr>
      </w:r>
      <w:r w:rsidRPr="005D3241">
        <w:rPr>
          <w:rFonts w:ascii="Book Antiqua" w:hAnsi="Book Antiqua" w:cs="Times New Roman"/>
          <w:sz w:val="24"/>
          <w:szCs w:val="24"/>
        </w:rPr>
        <w:fldChar w:fldCharType="separate"/>
      </w:r>
      <w:r w:rsidRPr="005D3241">
        <w:rPr>
          <w:rFonts w:ascii="Book Antiqua" w:hAnsi="Book Antiqua" w:cs="Times New Roman"/>
          <w:noProof/>
          <w:sz w:val="24"/>
          <w:szCs w:val="24"/>
          <w:vertAlign w:val="superscript"/>
        </w:rPr>
        <w:t>[</w:t>
      </w:r>
      <w:hyperlink w:anchor="_ENREF_35" w:tooltip="Wirasorn, 2013 #1154" w:history="1">
        <w:r w:rsidRPr="005D3241">
          <w:rPr>
            <w:rFonts w:ascii="Book Antiqua" w:hAnsi="Book Antiqua" w:cs="Times New Roman"/>
            <w:noProof/>
            <w:sz w:val="24"/>
            <w:szCs w:val="24"/>
            <w:vertAlign w:val="superscript"/>
          </w:rPr>
          <w:t>35</w:t>
        </w:r>
      </w:hyperlink>
      <w:r w:rsidRPr="005D3241">
        <w:rPr>
          <w:rFonts w:ascii="Book Antiqua" w:hAnsi="Book Antiqua" w:cs="Times New Roman"/>
          <w:noProof/>
          <w:sz w:val="24"/>
          <w:szCs w:val="24"/>
          <w:vertAlign w:val="superscript"/>
        </w:rPr>
        <w:t>]</w:t>
      </w:r>
      <w:r w:rsidRPr="005D3241">
        <w:rPr>
          <w:rFonts w:ascii="Book Antiqua" w:hAnsi="Book Antiqua" w:cs="Times New Roman"/>
          <w:sz w:val="24"/>
          <w:szCs w:val="24"/>
        </w:rPr>
        <w:fldChar w:fldCharType="end"/>
      </w:r>
      <w:r w:rsidRPr="005D3241">
        <w:rPr>
          <w:rFonts w:ascii="Book Antiqua" w:hAnsi="Book Antiqua" w:cs="Times New Roman"/>
          <w:sz w:val="24"/>
          <w:szCs w:val="24"/>
        </w:rPr>
        <w:t>.</w:t>
      </w:r>
    </w:p>
    <w:p w14:paraId="5CC9E52F" w14:textId="076558C8" w:rsidR="005D6CD2" w:rsidRPr="005D3241" w:rsidRDefault="00FC12F3" w:rsidP="00275535">
      <w:pPr>
        <w:tabs>
          <w:tab w:val="left" w:pos="525"/>
        </w:tabs>
        <w:spacing w:after="0" w:line="360" w:lineRule="auto"/>
        <w:jc w:val="both"/>
        <w:rPr>
          <w:rFonts w:ascii="Book Antiqua" w:hAnsi="Book Antiqua" w:cs="Times New Roman"/>
          <w:sz w:val="24"/>
          <w:szCs w:val="24"/>
        </w:rPr>
      </w:pPr>
      <w:r w:rsidRPr="005D3241">
        <w:rPr>
          <w:rFonts w:ascii="Book Antiqua" w:hAnsi="Book Antiqua" w:cs="Times New Roman"/>
          <w:sz w:val="24"/>
          <w:szCs w:val="24"/>
        </w:rPr>
        <w:tab/>
      </w:r>
      <w:r w:rsidR="0025016B" w:rsidRPr="005D3241">
        <w:rPr>
          <w:rFonts w:ascii="Book Antiqua" w:hAnsi="Book Antiqua" w:cs="Times New Roman"/>
          <w:sz w:val="24"/>
          <w:szCs w:val="24"/>
        </w:rPr>
        <w:t xml:space="preserve">Based on the </w:t>
      </w:r>
      <w:r w:rsidR="006C0847" w:rsidRPr="005D3241">
        <w:rPr>
          <w:rFonts w:ascii="Book Antiqua" w:hAnsi="Book Antiqua" w:cs="Times New Roman"/>
          <w:sz w:val="24"/>
          <w:szCs w:val="24"/>
        </w:rPr>
        <w:t>information from this study</w:t>
      </w:r>
      <w:r w:rsidR="0025016B" w:rsidRPr="005D3241">
        <w:rPr>
          <w:rFonts w:ascii="Book Antiqua" w:hAnsi="Book Antiqua" w:cs="Times New Roman"/>
          <w:sz w:val="24"/>
          <w:szCs w:val="24"/>
        </w:rPr>
        <w:t>,</w:t>
      </w:r>
      <w:r w:rsidR="006C0847" w:rsidRPr="005D3241">
        <w:rPr>
          <w:rFonts w:ascii="Book Antiqua" w:hAnsi="Book Antiqua" w:cs="Times New Roman"/>
          <w:sz w:val="24"/>
          <w:szCs w:val="24"/>
        </w:rPr>
        <w:t xml:space="preserve"> we </w:t>
      </w:r>
      <w:r w:rsidR="0025016B" w:rsidRPr="005D3241">
        <w:rPr>
          <w:rFonts w:ascii="Book Antiqua" w:hAnsi="Book Antiqua" w:cs="Times New Roman"/>
          <w:sz w:val="24"/>
          <w:szCs w:val="24"/>
        </w:rPr>
        <w:t xml:space="preserve">can </w:t>
      </w:r>
      <w:r w:rsidR="006C0847" w:rsidRPr="005D3241">
        <w:rPr>
          <w:rFonts w:ascii="Book Antiqua" w:hAnsi="Book Antiqua" w:cs="Times New Roman"/>
          <w:sz w:val="24"/>
          <w:szCs w:val="24"/>
        </w:rPr>
        <w:t>suggest measure</w:t>
      </w:r>
      <w:r w:rsidR="0025016B" w:rsidRPr="005D3241">
        <w:rPr>
          <w:rFonts w:ascii="Book Antiqua" w:hAnsi="Book Antiqua" w:cs="Times New Roman"/>
          <w:sz w:val="24"/>
          <w:szCs w:val="24"/>
        </w:rPr>
        <w:t>s</w:t>
      </w:r>
      <w:r w:rsidR="006C0847" w:rsidRPr="005D3241">
        <w:rPr>
          <w:rFonts w:ascii="Book Antiqua" w:hAnsi="Book Antiqua" w:cs="Times New Roman"/>
          <w:sz w:val="24"/>
          <w:szCs w:val="24"/>
        </w:rPr>
        <w:t xml:space="preserve"> t</w:t>
      </w:r>
      <w:r w:rsidR="00E95078" w:rsidRPr="005D3241">
        <w:rPr>
          <w:rFonts w:ascii="Book Antiqua" w:hAnsi="Book Antiqua" w:cs="Times New Roman"/>
          <w:sz w:val="24"/>
          <w:szCs w:val="24"/>
        </w:rPr>
        <w:t xml:space="preserve">o improve </w:t>
      </w:r>
      <w:r w:rsidR="00C7411D" w:rsidRPr="005D3241">
        <w:rPr>
          <w:rFonts w:ascii="Book Antiqua" w:hAnsi="Book Antiqua" w:cs="Times New Roman"/>
          <w:sz w:val="24"/>
          <w:szCs w:val="24"/>
        </w:rPr>
        <w:t>l</w:t>
      </w:r>
      <w:r w:rsidR="00D2503D" w:rsidRPr="005D3241">
        <w:rPr>
          <w:rFonts w:ascii="Book Antiqua" w:hAnsi="Book Antiqua" w:cs="Times New Roman"/>
          <w:sz w:val="24"/>
          <w:szCs w:val="24"/>
        </w:rPr>
        <w:t>ong-</w:t>
      </w:r>
      <w:r w:rsidR="00E95078" w:rsidRPr="005D3241">
        <w:rPr>
          <w:rFonts w:ascii="Book Antiqua" w:hAnsi="Book Antiqua" w:cs="Times New Roman"/>
          <w:sz w:val="24"/>
          <w:szCs w:val="24"/>
        </w:rPr>
        <w:t>term survival outcome</w:t>
      </w:r>
      <w:r w:rsidR="0025016B" w:rsidRPr="005D3241">
        <w:rPr>
          <w:rFonts w:ascii="Book Antiqua" w:hAnsi="Book Antiqua" w:cs="Times New Roman"/>
          <w:sz w:val="24"/>
          <w:szCs w:val="24"/>
        </w:rPr>
        <w:t>.</w:t>
      </w:r>
      <w:r w:rsidR="00E95078" w:rsidRPr="005D3241">
        <w:rPr>
          <w:rFonts w:ascii="Book Antiqua" w:hAnsi="Book Antiqua" w:cs="Times New Roman"/>
          <w:sz w:val="24"/>
          <w:szCs w:val="24"/>
        </w:rPr>
        <w:t xml:space="preserve"> </w:t>
      </w:r>
      <w:r w:rsidR="0025016B" w:rsidRPr="005D3241">
        <w:rPr>
          <w:rFonts w:ascii="Book Antiqua" w:hAnsi="Book Antiqua" w:cs="Times New Roman"/>
          <w:sz w:val="24"/>
          <w:szCs w:val="24"/>
        </w:rPr>
        <w:t>F</w:t>
      </w:r>
      <w:r w:rsidR="00103428" w:rsidRPr="005D3241">
        <w:rPr>
          <w:rFonts w:ascii="Book Antiqua" w:hAnsi="Book Antiqua" w:cs="Times New Roman"/>
          <w:sz w:val="24"/>
          <w:szCs w:val="24"/>
        </w:rPr>
        <w:t>ocus should center on</w:t>
      </w:r>
      <w:r w:rsidR="0025016B" w:rsidRPr="005D3241">
        <w:rPr>
          <w:rFonts w:ascii="Book Antiqua" w:hAnsi="Book Antiqua" w:cs="Times New Roman"/>
          <w:sz w:val="24"/>
          <w:szCs w:val="24"/>
        </w:rPr>
        <w:t>:</w:t>
      </w:r>
      <w:r w:rsidR="00103428" w:rsidRPr="005D3241" w:rsidDel="00103428">
        <w:rPr>
          <w:rFonts w:ascii="Book Antiqua" w:hAnsi="Book Antiqua" w:cs="Times New Roman"/>
          <w:sz w:val="24"/>
          <w:szCs w:val="24"/>
        </w:rPr>
        <w:t xml:space="preserve"> </w:t>
      </w:r>
      <w:r w:rsidR="000479FD">
        <w:rPr>
          <w:rFonts w:ascii="Book Antiqua" w:hAnsi="Book Antiqua" w:cs="Times New Roman" w:hint="eastAsia"/>
          <w:sz w:val="24"/>
          <w:szCs w:val="24"/>
          <w:lang w:eastAsia="zh-CN"/>
        </w:rPr>
        <w:t>(</w:t>
      </w:r>
      <w:r w:rsidR="00C7411D" w:rsidRPr="005D3241">
        <w:rPr>
          <w:rFonts w:ascii="Book Antiqua" w:hAnsi="Book Antiqua" w:cs="Times New Roman"/>
          <w:sz w:val="24"/>
          <w:szCs w:val="24"/>
        </w:rPr>
        <w:t>1</w:t>
      </w:r>
      <w:r w:rsidR="00056BC6" w:rsidRPr="005D3241">
        <w:rPr>
          <w:rFonts w:ascii="Book Antiqua" w:hAnsi="Book Antiqua" w:cs="Times New Roman"/>
          <w:sz w:val="24"/>
          <w:szCs w:val="24"/>
        </w:rPr>
        <w:t xml:space="preserve">) </w:t>
      </w:r>
      <w:r w:rsidR="00E6080A" w:rsidRPr="005D3241">
        <w:rPr>
          <w:rFonts w:ascii="Book Antiqua" w:hAnsi="Book Antiqua" w:cs="Times New Roman"/>
          <w:sz w:val="24"/>
          <w:szCs w:val="24"/>
        </w:rPr>
        <w:t>screening tools and screening policy to detect early lymph node negative cases</w:t>
      </w:r>
      <w:r w:rsidR="000479FD">
        <w:rPr>
          <w:rFonts w:ascii="Book Antiqua" w:hAnsi="Book Antiqua" w:cs="Times New Roman" w:hint="eastAsia"/>
          <w:sz w:val="24"/>
          <w:szCs w:val="24"/>
          <w:lang w:eastAsia="zh-CN"/>
        </w:rPr>
        <w:t>;</w:t>
      </w:r>
      <w:r w:rsidR="00E6080A" w:rsidRPr="005D3241">
        <w:rPr>
          <w:rFonts w:ascii="Book Antiqua" w:hAnsi="Book Antiqua" w:cs="Times New Roman"/>
          <w:sz w:val="24"/>
          <w:szCs w:val="24"/>
        </w:rPr>
        <w:t xml:space="preserve"> and </w:t>
      </w:r>
      <w:r w:rsidR="000479FD">
        <w:rPr>
          <w:rFonts w:ascii="Book Antiqua" w:hAnsi="Book Antiqua" w:cs="Times New Roman" w:hint="eastAsia"/>
          <w:sz w:val="24"/>
          <w:szCs w:val="24"/>
          <w:lang w:eastAsia="zh-CN"/>
        </w:rPr>
        <w:t>(</w:t>
      </w:r>
      <w:r w:rsidR="00E6080A" w:rsidRPr="005D3241">
        <w:rPr>
          <w:rFonts w:ascii="Book Antiqua" w:hAnsi="Book Antiqua" w:cs="Times New Roman"/>
          <w:sz w:val="24"/>
          <w:szCs w:val="24"/>
        </w:rPr>
        <w:t xml:space="preserve">2) </w:t>
      </w:r>
      <w:r w:rsidR="00103428" w:rsidRPr="005D3241">
        <w:rPr>
          <w:rFonts w:ascii="Book Antiqua" w:hAnsi="Book Antiqua" w:cs="Times New Roman"/>
          <w:sz w:val="24"/>
          <w:szCs w:val="24"/>
        </w:rPr>
        <w:t xml:space="preserve">radical </w:t>
      </w:r>
      <w:r w:rsidR="00056BC6" w:rsidRPr="005D3241">
        <w:rPr>
          <w:rFonts w:ascii="Book Antiqua" w:hAnsi="Book Antiqua" w:cs="Times New Roman"/>
          <w:sz w:val="24"/>
          <w:szCs w:val="24"/>
        </w:rPr>
        <w:t>s</w:t>
      </w:r>
      <w:r w:rsidR="00CF0781" w:rsidRPr="005D3241">
        <w:rPr>
          <w:rFonts w:ascii="Book Antiqua" w:hAnsi="Book Antiqua" w:cs="Times New Roman"/>
          <w:sz w:val="24"/>
          <w:szCs w:val="24"/>
        </w:rPr>
        <w:t>urgical</w:t>
      </w:r>
      <w:r w:rsidR="00AD70EF" w:rsidRPr="005D3241">
        <w:rPr>
          <w:rFonts w:ascii="Book Antiqua" w:hAnsi="Book Antiqua" w:cs="Times New Roman"/>
          <w:sz w:val="24"/>
          <w:szCs w:val="24"/>
        </w:rPr>
        <w:t xml:space="preserve"> technique</w:t>
      </w:r>
      <w:r w:rsidR="00056BC6" w:rsidRPr="005D3241">
        <w:rPr>
          <w:rFonts w:ascii="Book Antiqua" w:hAnsi="Book Antiqua" w:cs="Times New Roman"/>
          <w:sz w:val="24"/>
          <w:szCs w:val="24"/>
        </w:rPr>
        <w:t>s</w:t>
      </w:r>
      <w:r w:rsidR="00AD70EF" w:rsidRPr="005D3241">
        <w:rPr>
          <w:rFonts w:ascii="Book Antiqua" w:hAnsi="Book Antiqua" w:cs="Times New Roman"/>
          <w:sz w:val="24"/>
          <w:szCs w:val="24"/>
        </w:rPr>
        <w:t xml:space="preserve"> and p</w:t>
      </w:r>
      <w:r w:rsidR="00E95078" w:rsidRPr="005D3241">
        <w:rPr>
          <w:rFonts w:ascii="Book Antiqua" w:hAnsi="Book Antiqua" w:cs="Times New Roman"/>
          <w:sz w:val="24"/>
          <w:szCs w:val="24"/>
        </w:rPr>
        <w:t xml:space="preserve">erioperative care to improve </w:t>
      </w:r>
      <w:r w:rsidR="00056BC6" w:rsidRPr="005D3241">
        <w:rPr>
          <w:rFonts w:ascii="Book Antiqua" w:hAnsi="Book Antiqua" w:cs="Times New Roman"/>
          <w:sz w:val="24"/>
          <w:szCs w:val="24"/>
        </w:rPr>
        <w:t xml:space="preserve">the </w:t>
      </w:r>
      <w:r w:rsidR="00E95078" w:rsidRPr="005D3241">
        <w:rPr>
          <w:rFonts w:ascii="Book Antiqua" w:hAnsi="Book Antiqua" w:cs="Times New Roman"/>
          <w:sz w:val="24"/>
          <w:szCs w:val="24"/>
        </w:rPr>
        <w:t xml:space="preserve">R0 resection rate and </w:t>
      </w:r>
      <w:r w:rsidR="00056BC6" w:rsidRPr="005D3241">
        <w:rPr>
          <w:rFonts w:ascii="Book Antiqua" w:hAnsi="Book Antiqua" w:cs="Times New Roman"/>
          <w:sz w:val="24"/>
          <w:szCs w:val="24"/>
        </w:rPr>
        <w:t xml:space="preserve">to </w:t>
      </w:r>
      <w:r w:rsidR="00E95078" w:rsidRPr="005D3241">
        <w:rPr>
          <w:rFonts w:ascii="Book Antiqua" w:hAnsi="Book Antiqua" w:cs="Times New Roman"/>
          <w:sz w:val="24"/>
          <w:szCs w:val="24"/>
        </w:rPr>
        <w:t xml:space="preserve">minimize </w:t>
      </w:r>
      <w:r w:rsidR="00AD70EF" w:rsidRPr="005D3241">
        <w:rPr>
          <w:rFonts w:ascii="Book Antiqua" w:hAnsi="Book Antiqua" w:cs="Times New Roman"/>
          <w:sz w:val="24"/>
          <w:szCs w:val="24"/>
        </w:rPr>
        <w:t>post-operative</w:t>
      </w:r>
      <w:r w:rsidR="00E95078" w:rsidRPr="005D3241">
        <w:rPr>
          <w:rFonts w:ascii="Book Antiqua" w:hAnsi="Book Antiqua" w:cs="Times New Roman"/>
          <w:sz w:val="24"/>
          <w:szCs w:val="24"/>
        </w:rPr>
        <w:t xml:space="preserve"> morbidity and mortality</w:t>
      </w:r>
      <w:r w:rsidR="00AD70EF" w:rsidRPr="005D3241">
        <w:rPr>
          <w:rFonts w:ascii="Book Antiqua" w:hAnsi="Book Antiqua" w:cs="Times New Roman"/>
          <w:sz w:val="24"/>
          <w:szCs w:val="24"/>
        </w:rPr>
        <w:t>.</w:t>
      </w:r>
    </w:p>
    <w:p w14:paraId="486A21E7" w14:textId="1C2DFD01" w:rsidR="005D6CD2" w:rsidRPr="005D3241" w:rsidRDefault="000F5836" w:rsidP="00275535">
      <w:pPr>
        <w:tabs>
          <w:tab w:val="left" w:pos="645"/>
        </w:tabs>
        <w:spacing w:after="0" w:line="360" w:lineRule="auto"/>
        <w:jc w:val="both"/>
        <w:rPr>
          <w:rFonts w:ascii="Book Antiqua" w:hAnsi="Book Antiqua" w:cs="Times New Roman"/>
          <w:b/>
          <w:sz w:val="24"/>
          <w:szCs w:val="24"/>
        </w:rPr>
      </w:pPr>
      <w:r w:rsidRPr="005D3241">
        <w:rPr>
          <w:rFonts w:ascii="Book Antiqua" w:hAnsi="Book Antiqua" w:cs="Times New Roman"/>
          <w:sz w:val="24"/>
          <w:szCs w:val="24"/>
        </w:rPr>
        <w:tab/>
      </w:r>
      <w:r w:rsidRPr="005D3241">
        <w:rPr>
          <w:rFonts w:ascii="Book Antiqua" w:hAnsi="Book Antiqua" w:cs="Times New Roman"/>
          <w:bCs/>
          <w:sz w:val="24"/>
          <w:szCs w:val="24"/>
        </w:rPr>
        <w:t>In conclusion,</w:t>
      </w:r>
      <w:r w:rsidRPr="005D3241">
        <w:rPr>
          <w:rFonts w:ascii="Book Antiqua" w:hAnsi="Book Antiqua" w:cs="Times New Roman"/>
          <w:b/>
          <w:sz w:val="24"/>
          <w:szCs w:val="24"/>
        </w:rPr>
        <w:t xml:space="preserve"> </w:t>
      </w:r>
      <w:r w:rsidRPr="005D3241">
        <w:rPr>
          <w:rFonts w:ascii="Book Antiqua" w:hAnsi="Book Antiqua" w:cs="Times New Roman"/>
          <w:sz w:val="24"/>
          <w:szCs w:val="24"/>
        </w:rPr>
        <w:t>c</w:t>
      </w:r>
      <w:r w:rsidR="00A07D3F" w:rsidRPr="005D3241">
        <w:rPr>
          <w:rFonts w:ascii="Book Antiqua" w:hAnsi="Book Antiqua" w:cs="Times New Roman"/>
          <w:sz w:val="24"/>
          <w:szCs w:val="24"/>
        </w:rPr>
        <w:t xml:space="preserve">urative resection in PCCA is </w:t>
      </w:r>
      <w:r w:rsidR="00E6080A" w:rsidRPr="005D3241">
        <w:rPr>
          <w:rFonts w:ascii="Book Antiqua" w:hAnsi="Book Antiqua" w:cs="Times New Roman"/>
          <w:sz w:val="24"/>
          <w:szCs w:val="24"/>
        </w:rPr>
        <w:t xml:space="preserve">possible </w:t>
      </w:r>
      <w:r w:rsidR="00A07D3F" w:rsidRPr="005D3241">
        <w:rPr>
          <w:rFonts w:ascii="Book Antiqua" w:hAnsi="Book Antiqua" w:cs="Times New Roman"/>
          <w:sz w:val="24"/>
          <w:szCs w:val="24"/>
        </w:rPr>
        <w:t xml:space="preserve">with current surgical procedures </w:t>
      </w:r>
      <w:r w:rsidR="00056BC6" w:rsidRPr="005D3241">
        <w:rPr>
          <w:rFonts w:ascii="Book Antiqua" w:hAnsi="Book Antiqua" w:cs="Times New Roman"/>
          <w:sz w:val="24"/>
          <w:szCs w:val="24"/>
        </w:rPr>
        <w:t xml:space="preserve">resulting in </w:t>
      </w:r>
      <w:r w:rsidR="00A07D3F" w:rsidRPr="005D3241">
        <w:rPr>
          <w:rFonts w:ascii="Book Antiqua" w:hAnsi="Book Antiqua" w:cs="Times New Roman"/>
          <w:sz w:val="24"/>
          <w:szCs w:val="24"/>
        </w:rPr>
        <w:t>a two-fold greater survival outcome compared to previous studies from Thailand.</w:t>
      </w:r>
      <w:r w:rsidR="00F81AA9" w:rsidRPr="005D3241">
        <w:rPr>
          <w:rFonts w:ascii="Book Antiqua" w:hAnsi="Book Antiqua" w:cs="Times New Roman"/>
          <w:sz w:val="24"/>
          <w:szCs w:val="24"/>
        </w:rPr>
        <w:t xml:space="preserve"> Independent factors that </w:t>
      </w:r>
      <w:r w:rsidR="005A6300" w:rsidRPr="005D3241">
        <w:rPr>
          <w:rFonts w:ascii="Book Antiqua" w:hAnsi="Book Antiqua" w:cs="Times New Roman"/>
          <w:sz w:val="24"/>
          <w:szCs w:val="24"/>
        </w:rPr>
        <w:t xml:space="preserve">were </w:t>
      </w:r>
      <w:r w:rsidR="00F81AA9" w:rsidRPr="005D3241">
        <w:rPr>
          <w:rFonts w:ascii="Book Antiqua" w:hAnsi="Book Antiqua" w:cs="Times New Roman"/>
          <w:sz w:val="24"/>
          <w:szCs w:val="24"/>
        </w:rPr>
        <w:t>associate</w:t>
      </w:r>
      <w:r w:rsidR="005A6300" w:rsidRPr="005D3241">
        <w:rPr>
          <w:rFonts w:ascii="Book Antiqua" w:hAnsi="Book Antiqua" w:cs="Times New Roman"/>
          <w:sz w:val="24"/>
          <w:szCs w:val="24"/>
        </w:rPr>
        <w:t>d</w:t>
      </w:r>
      <w:r w:rsidR="00F81AA9" w:rsidRPr="005D3241">
        <w:rPr>
          <w:rFonts w:ascii="Book Antiqua" w:hAnsi="Book Antiqua" w:cs="Times New Roman"/>
          <w:sz w:val="24"/>
          <w:szCs w:val="24"/>
        </w:rPr>
        <w:t xml:space="preserve"> with </w:t>
      </w:r>
      <w:r w:rsidR="00103428" w:rsidRPr="005D3241">
        <w:rPr>
          <w:rFonts w:ascii="Book Antiqua" w:hAnsi="Book Antiqua" w:cs="Times New Roman"/>
          <w:sz w:val="24"/>
          <w:szCs w:val="24"/>
        </w:rPr>
        <w:t>good</w:t>
      </w:r>
      <w:r w:rsidR="00F81AA9" w:rsidRPr="005D3241">
        <w:rPr>
          <w:rFonts w:ascii="Book Antiqua" w:hAnsi="Book Antiqua" w:cs="Times New Roman"/>
          <w:sz w:val="24"/>
          <w:szCs w:val="24"/>
        </w:rPr>
        <w:t xml:space="preserve"> survival outcome were R</w:t>
      </w:r>
      <w:r w:rsidR="00103428" w:rsidRPr="005D3241">
        <w:rPr>
          <w:rFonts w:ascii="Book Antiqua" w:hAnsi="Book Antiqua" w:cs="Times New Roman"/>
          <w:sz w:val="24"/>
          <w:szCs w:val="24"/>
        </w:rPr>
        <w:t>0</w:t>
      </w:r>
      <w:r w:rsidR="00F81AA9" w:rsidRPr="005D3241">
        <w:rPr>
          <w:rFonts w:ascii="Book Antiqua" w:hAnsi="Book Antiqua" w:cs="Times New Roman"/>
          <w:sz w:val="24"/>
          <w:szCs w:val="24"/>
        </w:rPr>
        <w:t xml:space="preserve"> resection</w:t>
      </w:r>
      <w:r w:rsidR="00103428" w:rsidRPr="005D3241">
        <w:rPr>
          <w:rFonts w:ascii="Book Antiqua" w:hAnsi="Book Antiqua" w:cs="Times New Roman"/>
          <w:sz w:val="24"/>
          <w:szCs w:val="24"/>
        </w:rPr>
        <w:t>,</w:t>
      </w:r>
      <w:r w:rsidR="00F81AA9" w:rsidRPr="005D3241">
        <w:rPr>
          <w:rFonts w:ascii="Book Antiqua" w:hAnsi="Book Antiqua" w:cs="Times New Roman"/>
          <w:sz w:val="24"/>
          <w:szCs w:val="24"/>
        </w:rPr>
        <w:t xml:space="preserve"> </w:t>
      </w:r>
      <w:r w:rsidR="00103428" w:rsidRPr="005D3241">
        <w:rPr>
          <w:rFonts w:ascii="Book Antiqua" w:hAnsi="Book Antiqua" w:cs="Times New Roman"/>
          <w:sz w:val="24"/>
          <w:szCs w:val="24"/>
        </w:rPr>
        <w:t xml:space="preserve">no </w:t>
      </w:r>
      <w:r w:rsidR="005A6300" w:rsidRPr="005D3241">
        <w:rPr>
          <w:rFonts w:ascii="Book Antiqua" w:hAnsi="Book Antiqua" w:cs="Times New Roman"/>
          <w:sz w:val="24"/>
          <w:szCs w:val="24"/>
        </w:rPr>
        <w:t>l</w:t>
      </w:r>
      <w:r w:rsidR="00F81AA9" w:rsidRPr="005D3241">
        <w:rPr>
          <w:rFonts w:ascii="Book Antiqua" w:hAnsi="Book Antiqua" w:cs="Times New Roman"/>
          <w:sz w:val="24"/>
          <w:szCs w:val="24"/>
        </w:rPr>
        <w:t>ymph node metastasis</w:t>
      </w:r>
      <w:r w:rsidR="00103428" w:rsidRPr="005D3241">
        <w:rPr>
          <w:rFonts w:ascii="Book Antiqua" w:hAnsi="Book Antiqua" w:cs="Times New Roman"/>
          <w:sz w:val="24"/>
          <w:szCs w:val="24"/>
        </w:rPr>
        <w:t>, and papillary histology</w:t>
      </w:r>
      <w:r w:rsidR="00F81AA9" w:rsidRPr="005D3241">
        <w:rPr>
          <w:rFonts w:ascii="Book Antiqua" w:hAnsi="Book Antiqua" w:cs="Times New Roman"/>
          <w:sz w:val="24"/>
          <w:szCs w:val="24"/>
        </w:rPr>
        <w:t xml:space="preserve">. </w:t>
      </w:r>
    </w:p>
    <w:p w14:paraId="2AA36EFD" w14:textId="77777777" w:rsidR="00E75F58" w:rsidRPr="005D3241" w:rsidRDefault="00E75F58" w:rsidP="000479FD">
      <w:pPr>
        <w:tabs>
          <w:tab w:val="left" w:pos="1005"/>
        </w:tabs>
        <w:spacing w:after="0" w:line="360" w:lineRule="auto"/>
        <w:jc w:val="both"/>
        <w:rPr>
          <w:rFonts w:ascii="Book Antiqua" w:hAnsi="Book Antiqua" w:cs="Times New Roman"/>
          <w:b/>
          <w:sz w:val="24"/>
          <w:szCs w:val="24"/>
        </w:rPr>
      </w:pPr>
    </w:p>
    <w:p w14:paraId="5AE5B21B" w14:textId="2B4FE169" w:rsidR="000F5836" w:rsidRPr="005D3241" w:rsidRDefault="00E75F58" w:rsidP="000479FD">
      <w:pPr>
        <w:tabs>
          <w:tab w:val="left" w:pos="1005"/>
        </w:tabs>
        <w:spacing w:after="0" w:line="360" w:lineRule="auto"/>
        <w:jc w:val="both"/>
        <w:rPr>
          <w:rFonts w:ascii="Book Antiqua" w:hAnsi="Book Antiqua" w:cs="Times New Roman"/>
          <w:b/>
          <w:sz w:val="24"/>
          <w:szCs w:val="24"/>
        </w:rPr>
      </w:pPr>
      <w:r w:rsidRPr="005D3241">
        <w:rPr>
          <w:rFonts w:ascii="Book Antiqua" w:hAnsi="Book Antiqua" w:cs="Times New Roman"/>
          <w:b/>
          <w:sz w:val="24"/>
          <w:szCs w:val="24"/>
        </w:rPr>
        <w:t>A</w:t>
      </w:r>
      <w:r w:rsidR="00D647F4" w:rsidRPr="005D3241">
        <w:rPr>
          <w:rFonts w:ascii="Book Antiqua" w:hAnsi="Book Antiqua" w:cs="Times New Roman"/>
          <w:b/>
          <w:sz w:val="24"/>
          <w:szCs w:val="24"/>
        </w:rPr>
        <w:t>CKNOWLEDGEMENTS</w:t>
      </w:r>
    </w:p>
    <w:p w14:paraId="38EE999D" w14:textId="32874F03" w:rsidR="00E75F58" w:rsidRDefault="00E75F58" w:rsidP="000479FD">
      <w:pPr>
        <w:spacing w:after="0" w:line="360" w:lineRule="auto"/>
        <w:jc w:val="both"/>
        <w:rPr>
          <w:rFonts w:ascii="Book Antiqua" w:hAnsi="Book Antiqua" w:cs="Times New Roman"/>
          <w:sz w:val="24"/>
          <w:szCs w:val="24"/>
          <w:lang w:eastAsia="zh-CN"/>
        </w:rPr>
      </w:pPr>
      <w:r w:rsidRPr="005D3241">
        <w:rPr>
          <w:rFonts w:ascii="Book Antiqua" w:hAnsi="Book Antiqua" w:cs="Times New Roman"/>
          <w:sz w:val="24"/>
          <w:szCs w:val="24"/>
        </w:rPr>
        <w:t xml:space="preserve">We thank Professor </w:t>
      </w:r>
      <w:r w:rsidR="00405365" w:rsidRPr="005D3241">
        <w:rPr>
          <w:rFonts w:ascii="Book Antiqua" w:hAnsi="Book Antiqua" w:cs="Times New Roman"/>
          <w:sz w:val="24"/>
          <w:szCs w:val="24"/>
          <w:lang w:val="en-AU"/>
        </w:rPr>
        <w:t>Trevor N</w:t>
      </w:r>
      <w:r w:rsidR="00D647F4" w:rsidRPr="005D3241">
        <w:rPr>
          <w:rFonts w:ascii="Book Antiqua" w:hAnsi="Book Antiqua" w:cs="Times New Roman"/>
          <w:sz w:val="24"/>
          <w:szCs w:val="24"/>
          <w:lang w:val="en-AU"/>
        </w:rPr>
        <w:t>.</w:t>
      </w:r>
      <w:r w:rsidR="00405365" w:rsidRPr="005D3241">
        <w:rPr>
          <w:rFonts w:ascii="Book Antiqua" w:hAnsi="Book Antiqua" w:cs="Times New Roman"/>
          <w:sz w:val="24"/>
          <w:szCs w:val="24"/>
          <w:lang w:val="en-AU"/>
        </w:rPr>
        <w:t xml:space="preserve"> </w:t>
      </w:r>
      <w:proofErr w:type="spellStart"/>
      <w:r w:rsidR="00405365" w:rsidRPr="005D3241">
        <w:rPr>
          <w:rFonts w:ascii="Book Antiqua" w:hAnsi="Book Antiqua" w:cs="Times New Roman"/>
          <w:sz w:val="24"/>
          <w:szCs w:val="24"/>
          <w:lang w:val="en-AU"/>
        </w:rPr>
        <w:t>Petney</w:t>
      </w:r>
      <w:proofErr w:type="spellEnd"/>
      <w:r w:rsidRPr="005D3241">
        <w:rPr>
          <w:rFonts w:ascii="Book Antiqua" w:hAnsi="Book Antiqua" w:cs="Times New Roman"/>
          <w:sz w:val="24"/>
          <w:szCs w:val="24"/>
          <w:lang w:eastAsia="zh-CN"/>
        </w:rPr>
        <w:t xml:space="preserve"> for editing the </w:t>
      </w:r>
      <w:r w:rsidR="00D647F4" w:rsidRPr="005D3241">
        <w:rPr>
          <w:rFonts w:ascii="Book Antiqua" w:hAnsi="Book Antiqua" w:cs="Times New Roman"/>
          <w:sz w:val="24"/>
          <w:szCs w:val="24"/>
          <w:lang w:eastAsia="zh-CN"/>
        </w:rPr>
        <w:t>manuscript</w:t>
      </w:r>
      <w:r w:rsidRPr="005D3241">
        <w:rPr>
          <w:rFonts w:ascii="Book Antiqua" w:hAnsi="Book Antiqua" w:cs="Times New Roman"/>
          <w:sz w:val="24"/>
          <w:szCs w:val="24"/>
          <w:lang w:eastAsia="zh-CN"/>
        </w:rPr>
        <w:t xml:space="preserve"> via </w:t>
      </w:r>
      <w:r w:rsidR="00D544AE" w:rsidRPr="005D3241">
        <w:rPr>
          <w:rFonts w:ascii="Book Antiqua" w:hAnsi="Book Antiqua" w:cs="Times New Roman"/>
          <w:sz w:val="24"/>
          <w:szCs w:val="24"/>
          <w:lang w:eastAsia="zh-CN"/>
        </w:rPr>
        <w:t xml:space="preserve">the </w:t>
      </w:r>
      <w:r w:rsidRPr="005D3241">
        <w:rPr>
          <w:rFonts w:ascii="Book Antiqua" w:hAnsi="Book Antiqua" w:cs="Times New Roman"/>
          <w:sz w:val="24"/>
          <w:szCs w:val="24"/>
          <w:lang w:eastAsia="zh-CN"/>
        </w:rPr>
        <w:t xml:space="preserve">Publication Clinic KKU, Thailand. </w:t>
      </w:r>
    </w:p>
    <w:p w14:paraId="5071DD04" w14:textId="77777777" w:rsidR="002B6964" w:rsidRPr="005D3241" w:rsidRDefault="002B6964" w:rsidP="000479FD">
      <w:pPr>
        <w:spacing w:after="0" w:line="360" w:lineRule="auto"/>
        <w:jc w:val="both"/>
        <w:rPr>
          <w:rFonts w:ascii="Book Antiqua" w:hAnsi="Book Antiqua" w:cs="Times New Roman"/>
          <w:sz w:val="24"/>
          <w:szCs w:val="24"/>
        </w:rPr>
      </w:pPr>
    </w:p>
    <w:p w14:paraId="5E9FE7AB" w14:textId="23171562" w:rsidR="00F5693F" w:rsidRPr="005D3241" w:rsidRDefault="000479FD" w:rsidP="000479FD">
      <w:pPr>
        <w:tabs>
          <w:tab w:val="left" w:pos="1005"/>
        </w:tabs>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COMMENTS</w:t>
      </w:r>
    </w:p>
    <w:p w14:paraId="18F3F7A8" w14:textId="77777777" w:rsidR="000479FD" w:rsidRDefault="00F5693F" w:rsidP="000479FD">
      <w:pPr>
        <w:tabs>
          <w:tab w:val="left" w:pos="1005"/>
        </w:tabs>
        <w:spacing w:after="0" w:line="360" w:lineRule="auto"/>
        <w:jc w:val="both"/>
        <w:rPr>
          <w:rFonts w:ascii="Book Antiqua" w:hAnsi="Book Antiqua" w:cs="Times New Roman"/>
          <w:b/>
          <w:i/>
          <w:iCs/>
          <w:sz w:val="24"/>
          <w:szCs w:val="24"/>
          <w:lang w:eastAsia="zh-CN"/>
        </w:rPr>
      </w:pPr>
      <w:r w:rsidRPr="005D3241">
        <w:rPr>
          <w:rFonts w:ascii="Book Antiqua" w:hAnsi="Book Antiqua" w:cs="Times New Roman"/>
          <w:b/>
          <w:i/>
          <w:iCs/>
          <w:sz w:val="24"/>
          <w:szCs w:val="24"/>
        </w:rPr>
        <w:t>Background</w:t>
      </w:r>
    </w:p>
    <w:p w14:paraId="6033434C" w14:textId="6270B74E" w:rsidR="00A970FF" w:rsidRPr="000479FD" w:rsidRDefault="00A66526" w:rsidP="000479FD">
      <w:pPr>
        <w:tabs>
          <w:tab w:val="left" w:pos="1005"/>
        </w:tabs>
        <w:spacing w:after="0" w:line="360" w:lineRule="auto"/>
        <w:jc w:val="both"/>
        <w:rPr>
          <w:rFonts w:ascii="Book Antiqua" w:hAnsi="Book Antiqua" w:cs="Times New Roman"/>
          <w:b/>
          <w:i/>
          <w:iCs/>
          <w:sz w:val="24"/>
          <w:szCs w:val="24"/>
        </w:rPr>
      </w:pPr>
      <w:r w:rsidRPr="005D3241">
        <w:rPr>
          <w:rFonts w:ascii="Book Antiqua" w:hAnsi="Book Antiqua" w:cs="Times New Roman"/>
          <w:bCs/>
          <w:iCs/>
          <w:sz w:val="24"/>
          <w:szCs w:val="24"/>
        </w:rPr>
        <w:t xml:space="preserve">The highest incidence worldwide of </w:t>
      </w:r>
      <w:proofErr w:type="spellStart"/>
      <w:r w:rsidRPr="005D3241">
        <w:rPr>
          <w:rFonts w:ascii="Book Antiqua" w:hAnsi="Book Antiqua" w:cs="Times New Roman"/>
          <w:bCs/>
          <w:sz w:val="24"/>
          <w:szCs w:val="24"/>
        </w:rPr>
        <w:t>perihilar</w:t>
      </w:r>
      <w:proofErr w:type="spellEnd"/>
      <w:r w:rsidRPr="005D3241">
        <w:rPr>
          <w:rFonts w:ascii="Book Antiqua" w:hAnsi="Book Antiqua" w:cs="Times New Roman"/>
          <w:bCs/>
          <w:sz w:val="24"/>
          <w:szCs w:val="24"/>
        </w:rPr>
        <w:t xml:space="preserve"> </w:t>
      </w:r>
      <w:proofErr w:type="spellStart"/>
      <w:r w:rsidRPr="005D3241">
        <w:rPr>
          <w:rFonts w:ascii="Book Antiqua" w:hAnsi="Book Antiqua" w:cs="Times New Roman"/>
          <w:bCs/>
          <w:sz w:val="24"/>
          <w:szCs w:val="24"/>
        </w:rPr>
        <w:t>cholangiocarcinoma</w:t>
      </w:r>
      <w:proofErr w:type="spellEnd"/>
      <w:r w:rsidRPr="005D3241">
        <w:rPr>
          <w:rFonts w:ascii="Book Antiqua" w:hAnsi="Book Antiqua" w:cs="Times New Roman"/>
          <w:bCs/>
          <w:sz w:val="24"/>
          <w:szCs w:val="24"/>
        </w:rPr>
        <w:t xml:space="preserve"> (PCCA) occurs in the northeast of Thailand. Major </w:t>
      </w:r>
      <w:proofErr w:type="spellStart"/>
      <w:r w:rsidRPr="005D3241">
        <w:rPr>
          <w:rFonts w:ascii="Book Antiqua" w:hAnsi="Book Antiqua" w:cs="Times New Roman"/>
          <w:bCs/>
          <w:sz w:val="24"/>
          <w:szCs w:val="24"/>
        </w:rPr>
        <w:t>hepatectomy</w:t>
      </w:r>
      <w:proofErr w:type="spellEnd"/>
      <w:r w:rsidRPr="005D3241">
        <w:rPr>
          <w:rFonts w:ascii="Book Antiqua" w:hAnsi="Book Antiqua" w:cs="Times New Roman"/>
          <w:bCs/>
          <w:sz w:val="24"/>
          <w:szCs w:val="24"/>
        </w:rPr>
        <w:t xml:space="preserve"> with bile duct resection is the standard curative procedure; however, to date the 5–year survival rate in Thailand of 0 – 10.8%, has been </w:t>
      </w:r>
      <w:r w:rsidRPr="005D3241">
        <w:rPr>
          <w:rFonts w:ascii="Book Antiqua" w:hAnsi="Book Antiqua" w:cs="Times New Roman"/>
          <w:sz w:val="24"/>
          <w:szCs w:val="24"/>
        </w:rPr>
        <w:t>unsatisfactorily low</w:t>
      </w:r>
      <w:r w:rsidRPr="005D3241">
        <w:rPr>
          <w:rFonts w:ascii="Book Antiqua" w:hAnsi="Book Antiqua" w:cs="Times New Roman"/>
          <w:bCs/>
          <w:sz w:val="24"/>
          <w:szCs w:val="24"/>
        </w:rPr>
        <w:t>.</w:t>
      </w:r>
    </w:p>
    <w:p w14:paraId="3DE4C4A4" w14:textId="77777777" w:rsidR="00FC12F3" w:rsidRPr="005D3241" w:rsidRDefault="00FC12F3" w:rsidP="000479FD">
      <w:pPr>
        <w:tabs>
          <w:tab w:val="left" w:pos="1005"/>
        </w:tabs>
        <w:spacing w:after="0" w:line="360" w:lineRule="auto"/>
        <w:jc w:val="both"/>
        <w:rPr>
          <w:rFonts w:ascii="Book Antiqua" w:hAnsi="Book Antiqua" w:cs="Times New Roman"/>
          <w:b/>
          <w:i/>
          <w:iCs/>
          <w:sz w:val="24"/>
          <w:szCs w:val="24"/>
          <w:lang w:eastAsia="zh-CN"/>
        </w:rPr>
      </w:pPr>
    </w:p>
    <w:p w14:paraId="29A99C3E" w14:textId="77777777" w:rsidR="00F5693F" w:rsidRPr="005D3241" w:rsidRDefault="00F5693F" w:rsidP="000479FD">
      <w:pPr>
        <w:tabs>
          <w:tab w:val="left" w:pos="1005"/>
        </w:tabs>
        <w:spacing w:after="0" w:line="360" w:lineRule="auto"/>
        <w:jc w:val="both"/>
        <w:rPr>
          <w:rFonts w:ascii="Book Antiqua" w:hAnsi="Book Antiqua" w:cs="Times New Roman"/>
          <w:b/>
          <w:i/>
          <w:iCs/>
          <w:sz w:val="24"/>
          <w:szCs w:val="24"/>
        </w:rPr>
      </w:pPr>
      <w:r w:rsidRPr="005D3241">
        <w:rPr>
          <w:rFonts w:ascii="Book Antiqua" w:hAnsi="Book Antiqua" w:cs="Times New Roman"/>
          <w:b/>
          <w:i/>
          <w:iCs/>
          <w:sz w:val="24"/>
          <w:szCs w:val="24"/>
        </w:rPr>
        <w:t>Research frontiers</w:t>
      </w:r>
    </w:p>
    <w:p w14:paraId="1FBB23D5" w14:textId="479C105E" w:rsidR="00A156A0" w:rsidRPr="005D3241" w:rsidRDefault="009329E3" w:rsidP="000479FD">
      <w:pPr>
        <w:tabs>
          <w:tab w:val="left" w:pos="1005"/>
        </w:tabs>
        <w:spacing w:after="0" w:line="360" w:lineRule="auto"/>
        <w:jc w:val="both"/>
        <w:rPr>
          <w:rFonts w:ascii="Book Antiqua" w:hAnsi="Book Antiqua" w:cs="Times New Roman"/>
          <w:b/>
          <w:i/>
          <w:iCs/>
          <w:sz w:val="24"/>
          <w:szCs w:val="24"/>
        </w:rPr>
      </w:pPr>
      <w:r w:rsidRPr="005D3241">
        <w:rPr>
          <w:rFonts w:ascii="Book Antiqua" w:hAnsi="Book Antiqua" w:cs="Times New Roman"/>
          <w:sz w:val="24"/>
          <w:szCs w:val="24"/>
        </w:rPr>
        <w:t xml:space="preserve">Curative resection in PCCA is safe with </w:t>
      </w:r>
      <w:r w:rsidR="004D2824" w:rsidRPr="005D3241">
        <w:rPr>
          <w:rFonts w:ascii="Book Antiqua" w:hAnsi="Book Antiqua" w:cs="Times New Roman"/>
          <w:sz w:val="24"/>
          <w:szCs w:val="24"/>
        </w:rPr>
        <w:t xml:space="preserve">improved </w:t>
      </w:r>
      <w:r w:rsidRPr="005D3241">
        <w:rPr>
          <w:rFonts w:ascii="Book Antiqua" w:hAnsi="Book Antiqua" w:cs="Times New Roman"/>
          <w:sz w:val="24"/>
          <w:szCs w:val="24"/>
        </w:rPr>
        <w:t>surgical procedures resulting in a two-fold greater survival outcome compared to previous studies from Thailand. Independent factors that were associated with good survival outcome were R0 resection, no lymph node metastasis, and papillary histology.</w:t>
      </w:r>
    </w:p>
    <w:p w14:paraId="1456FF9E" w14:textId="77777777" w:rsidR="00FC12F3" w:rsidRPr="005D3241" w:rsidRDefault="00FC12F3" w:rsidP="000479FD">
      <w:pPr>
        <w:tabs>
          <w:tab w:val="left" w:pos="1005"/>
        </w:tabs>
        <w:spacing w:after="0" w:line="360" w:lineRule="auto"/>
        <w:jc w:val="both"/>
        <w:rPr>
          <w:rFonts w:ascii="Book Antiqua" w:hAnsi="Book Antiqua" w:cs="Times New Roman"/>
          <w:b/>
          <w:i/>
          <w:iCs/>
          <w:sz w:val="24"/>
          <w:szCs w:val="24"/>
        </w:rPr>
      </w:pPr>
    </w:p>
    <w:p w14:paraId="695A6FA1" w14:textId="77777777" w:rsidR="00F5693F" w:rsidRPr="005D3241" w:rsidRDefault="00F5693F" w:rsidP="000479FD">
      <w:pPr>
        <w:tabs>
          <w:tab w:val="left" w:pos="1005"/>
        </w:tabs>
        <w:spacing w:after="0" w:line="360" w:lineRule="auto"/>
        <w:jc w:val="both"/>
        <w:rPr>
          <w:rFonts w:ascii="Book Antiqua" w:hAnsi="Book Antiqua" w:cs="Times New Roman"/>
          <w:b/>
          <w:i/>
          <w:iCs/>
          <w:sz w:val="24"/>
          <w:szCs w:val="24"/>
        </w:rPr>
      </w:pPr>
      <w:r w:rsidRPr="005D3241">
        <w:rPr>
          <w:rFonts w:ascii="Book Antiqua" w:hAnsi="Book Antiqua" w:cs="Times New Roman"/>
          <w:b/>
          <w:i/>
          <w:iCs/>
          <w:sz w:val="24"/>
          <w:szCs w:val="24"/>
        </w:rPr>
        <w:t>Innovation and breakthroughs</w:t>
      </w:r>
    </w:p>
    <w:p w14:paraId="4D7957BE" w14:textId="77777777" w:rsidR="00724461" w:rsidRPr="005D3241" w:rsidRDefault="00676507" w:rsidP="000479FD">
      <w:pPr>
        <w:tabs>
          <w:tab w:val="left" w:pos="1005"/>
        </w:tabs>
        <w:spacing w:after="0" w:line="360" w:lineRule="auto"/>
        <w:jc w:val="both"/>
        <w:rPr>
          <w:rFonts w:ascii="Book Antiqua" w:hAnsi="Book Antiqua" w:cs="Times New Roman"/>
          <w:iCs/>
          <w:sz w:val="24"/>
          <w:szCs w:val="24"/>
        </w:rPr>
      </w:pPr>
      <w:r w:rsidRPr="005D3241">
        <w:rPr>
          <w:rFonts w:ascii="Book Antiqua" w:hAnsi="Book Antiqua" w:cs="Times New Roman"/>
          <w:iCs/>
          <w:sz w:val="24"/>
          <w:szCs w:val="24"/>
        </w:rPr>
        <w:lastRenderedPageBreak/>
        <w:t>Advances in surgical technique</w:t>
      </w:r>
      <w:r w:rsidR="0069277F" w:rsidRPr="005D3241">
        <w:rPr>
          <w:rFonts w:ascii="Book Antiqua" w:hAnsi="Book Antiqua" w:cs="Times New Roman"/>
          <w:iCs/>
          <w:sz w:val="24"/>
          <w:szCs w:val="24"/>
        </w:rPr>
        <w:t xml:space="preserve"> combined with early stage diagnosis can lead to a </w:t>
      </w:r>
      <w:r w:rsidRPr="005D3241">
        <w:rPr>
          <w:rFonts w:ascii="Book Antiqua" w:hAnsi="Book Antiqua" w:cs="Times New Roman"/>
          <w:iCs/>
          <w:sz w:val="24"/>
          <w:szCs w:val="24"/>
        </w:rPr>
        <w:t>substantially</w:t>
      </w:r>
      <w:r w:rsidR="0069277F" w:rsidRPr="005D3241">
        <w:rPr>
          <w:rFonts w:ascii="Book Antiqua" w:hAnsi="Book Antiqua" w:cs="Times New Roman"/>
          <w:iCs/>
          <w:sz w:val="24"/>
          <w:szCs w:val="24"/>
        </w:rPr>
        <w:t xml:space="preserve"> improved prognosis and 5-year survival in PCCA patients.</w:t>
      </w:r>
      <w:r w:rsidRPr="005D3241">
        <w:rPr>
          <w:rFonts w:ascii="Book Antiqua" w:hAnsi="Book Antiqua" w:cs="Times New Roman"/>
          <w:iCs/>
          <w:sz w:val="24"/>
          <w:szCs w:val="24"/>
        </w:rPr>
        <w:t xml:space="preserve"> </w:t>
      </w:r>
    </w:p>
    <w:p w14:paraId="7A0D10D5" w14:textId="77777777" w:rsidR="001F2F9F" w:rsidRPr="005D3241" w:rsidRDefault="001F2F9F" w:rsidP="000479FD">
      <w:pPr>
        <w:tabs>
          <w:tab w:val="left" w:pos="1005"/>
        </w:tabs>
        <w:spacing w:after="0" w:line="360" w:lineRule="auto"/>
        <w:jc w:val="both"/>
        <w:rPr>
          <w:rFonts w:ascii="Book Antiqua" w:hAnsi="Book Antiqua" w:cs="Times New Roman"/>
          <w:iCs/>
          <w:sz w:val="24"/>
          <w:szCs w:val="24"/>
        </w:rPr>
      </w:pPr>
    </w:p>
    <w:p w14:paraId="4327EF36" w14:textId="77777777" w:rsidR="00F5693F" w:rsidRPr="005D3241" w:rsidRDefault="00F5693F" w:rsidP="000479FD">
      <w:pPr>
        <w:tabs>
          <w:tab w:val="left" w:pos="1005"/>
        </w:tabs>
        <w:spacing w:after="0" w:line="360" w:lineRule="auto"/>
        <w:jc w:val="both"/>
        <w:rPr>
          <w:rFonts w:ascii="Book Antiqua" w:hAnsi="Book Antiqua" w:cs="Times New Roman"/>
          <w:b/>
          <w:i/>
          <w:iCs/>
          <w:sz w:val="24"/>
          <w:szCs w:val="24"/>
        </w:rPr>
      </w:pPr>
      <w:r w:rsidRPr="005D3241">
        <w:rPr>
          <w:rFonts w:ascii="Book Antiqua" w:hAnsi="Book Antiqua" w:cs="Times New Roman"/>
          <w:b/>
          <w:i/>
          <w:iCs/>
          <w:sz w:val="24"/>
          <w:szCs w:val="24"/>
        </w:rPr>
        <w:t>Applications</w:t>
      </w:r>
    </w:p>
    <w:p w14:paraId="6E10C6A0" w14:textId="7ABD00A8" w:rsidR="00131C23" w:rsidRPr="005D3241" w:rsidRDefault="00131C23" w:rsidP="000479FD">
      <w:pPr>
        <w:tabs>
          <w:tab w:val="left" w:pos="1005"/>
        </w:tabs>
        <w:spacing w:after="0" w:line="360" w:lineRule="auto"/>
        <w:jc w:val="both"/>
        <w:rPr>
          <w:rFonts w:ascii="Book Antiqua" w:hAnsi="Book Antiqua" w:cs="Times New Roman"/>
          <w:sz w:val="24"/>
          <w:szCs w:val="24"/>
        </w:rPr>
      </w:pPr>
      <w:r w:rsidRPr="005D3241">
        <w:rPr>
          <w:rFonts w:ascii="Book Antiqua" w:hAnsi="Book Antiqua" w:cs="Times New Roman"/>
          <w:sz w:val="24"/>
          <w:szCs w:val="24"/>
        </w:rPr>
        <w:t>To improve long-term survival outcome focus should center on</w:t>
      </w:r>
      <w:r w:rsidRPr="005D3241" w:rsidDel="00103428">
        <w:rPr>
          <w:rFonts w:ascii="Book Antiqua" w:hAnsi="Book Antiqua" w:cs="Times New Roman"/>
          <w:sz w:val="24"/>
          <w:szCs w:val="24"/>
        </w:rPr>
        <w:t xml:space="preserve"> </w:t>
      </w:r>
      <w:r w:rsidR="000479FD">
        <w:rPr>
          <w:rFonts w:ascii="Book Antiqua" w:hAnsi="Book Antiqua" w:cs="Times New Roman" w:hint="eastAsia"/>
          <w:sz w:val="24"/>
          <w:szCs w:val="24"/>
          <w:lang w:eastAsia="zh-CN"/>
        </w:rPr>
        <w:t>(</w:t>
      </w:r>
      <w:r w:rsidRPr="005D3241">
        <w:rPr>
          <w:rFonts w:ascii="Book Antiqua" w:hAnsi="Book Antiqua" w:cs="Times New Roman"/>
          <w:sz w:val="24"/>
          <w:szCs w:val="24"/>
        </w:rPr>
        <w:t>1) radical surgical techniques and perioperative care to improve the R0 resection rate and to minimize post-operative morbidity and mortality</w:t>
      </w:r>
      <w:r w:rsidR="00275535">
        <w:rPr>
          <w:rFonts w:ascii="Book Antiqua" w:hAnsi="Book Antiqua" w:cs="Times New Roman" w:hint="eastAsia"/>
          <w:sz w:val="24"/>
          <w:szCs w:val="24"/>
          <w:lang w:eastAsia="zh-CN"/>
        </w:rPr>
        <w:t>;</w:t>
      </w:r>
      <w:r w:rsidRPr="005D3241">
        <w:rPr>
          <w:rFonts w:ascii="Book Antiqua" w:hAnsi="Book Antiqua" w:cs="Times New Roman"/>
          <w:sz w:val="24"/>
          <w:szCs w:val="24"/>
        </w:rPr>
        <w:t xml:space="preserve"> and </w:t>
      </w:r>
      <w:r w:rsidR="000479FD">
        <w:rPr>
          <w:rFonts w:ascii="Book Antiqua" w:hAnsi="Book Antiqua" w:cs="Times New Roman" w:hint="eastAsia"/>
          <w:sz w:val="24"/>
          <w:szCs w:val="24"/>
          <w:lang w:eastAsia="zh-CN"/>
        </w:rPr>
        <w:t>(</w:t>
      </w:r>
      <w:r w:rsidRPr="005D3241">
        <w:rPr>
          <w:rFonts w:ascii="Book Antiqua" w:hAnsi="Book Antiqua" w:cs="Times New Roman"/>
          <w:sz w:val="24"/>
          <w:szCs w:val="24"/>
        </w:rPr>
        <w:t>2) screening tools and screening policy to detect early lymph node negative cases.</w:t>
      </w:r>
    </w:p>
    <w:p w14:paraId="624BB8E2" w14:textId="77777777" w:rsidR="001F2F9F" w:rsidRPr="005D3241" w:rsidRDefault="001F2F9F" w:rsidP="000479FD">
      <w:pPr>
        <w:tabs>
          <w:tab w:val="left" w:pos="1005"/>
        </w:tabs>
        <w:spacing w:after="0" w:line="360" w:lineRule="auto"/>
        <w:jc w:val="both"/>
        <w:rPr>
          <w:rFonts w:ascii="Book Antiqua" w:hAnsi="Book Antiqua" w:cs="Times New Roman"/>
          <w:sz w:val="24"/>
          <w:szCs w:val="24"/>
        </w:rPr>
      </w:pPr>
    </w:p>
    <w:p w14:paraId="14A0EA6E" w14:textId="77777777" w:rsidR="00F5693F" w:rsidRPr="005D3241" w:rsidRDefault="00F5693F" w:rsidP="000479FD">
      <w:pPr>
        <w:tabs>
          <w:tab w:val="left" w:pos="1005"/>
        </w:tabs>
        <w:spacing w:after="0" w:line="360" w:lineRule="auto"/>
        <w:jc w:val="both"/>
        <w:rPr>
          <w:rFonts w:ascii="Book Antiqua" w:hAnsi="Book Antiqua" w:cs="Times New Roman"/>
          <w:b/>
          <w:i/>
          <w:iCs/>
          <w:sz w:val="24"/>
          <w:szCs w:val="24"/>
        </w:rPr>
      </w:pPr>
      <w:r w:rsidRPr="005D3241">
        <w:rPr>
          <w:rFonts w:ascii="Book Antiqua" w:hAnsi="Book Antiqua" w:cs="Times New Roman"/>
          <w:b/>
          <w:i/>
          <w:iCs/>
          <w:sz w:val="24"/>
          <w:szCs w:val="24"/>
        </w:rPr>
        <w:t>Terminology</w:t>
      </w:r>
    </w:p>
    <w:p w14:paraId="52616C99" w14:textId="08C85140" w:rsidR="00FC12F3" w:rsidRPr="000479FD" w:rsidRDefault="00724461" w:rsidP="000479FD">
      <w:pPr>
        <w:tabs>
          <w:tab w:val="left" w:pos="1005"/>
        </w:tabs>
        <w:spacing w:after="0" w:line="360" w:lineRule="auto"/>
        <w:jc w:val="both"/>
        <w:rPr>
          <w:rFonts w:ascii="Book Antiqua" w:hAnsi="Book Antiqua" w:cs="Times New Roman"/>
          <w:sz w:val="24"/>
          <w:szCs w:val="24"/>
          <w:lang w:eastAsia="zh-CN"/>
        </w:rPr>
      </w:pPr>
      <w:proofErr w:type="spellStart"/>
      <w:r w:rsidRPr="005D3241">
        <w:rPr>
          <w:rFonts w:ascii="Book Antiqua" w:hAnsi="Book Antiqua" w:cs="Times New Roman"/>
          <w:sz w:val="24"/>
          <w:szCs w:val="24"/>
        </w:rPr>
        <w:t>Perihilar</w:t>
      </w:r>
      <w:proofErr w:type="spellEnd"/>
      <w:r w:rsidRPr="005D3241">
        <w:rPr>
          <w:rFonts w:ascii="Book Antiqua" w:hAnsi="Book Antiqua" w:cs="Times New Roman"/>
          <w:sz w:val="24"/>
          <w:szCs w:val="24"/>
        </w:rPr>
        <w:t xml:space="preserve"> </w:t>
      </w:r>
      <w:proofErr w:type="spellStart"/>
      <w:r w:rsidRPr="005D3241">
        <w:rPr>
          <w:rFonts w:ascii="Book Antiqua" w:hAnsi="Book Antiqua" w:cs="Times New Roman"/>
          <w:sz w:val="24"/>
          <w:szCs w:val="24"/>
        </w:rPr>
        <w:t>cholangiocarcinoma</w:t>
      </w:r>
      <w:proofErr w:type="spellEnd"/>
      <w:r w:rsidRPr="005D3241">
        <w:rPr>
          <w:rFonts w:ascii="Book Antiqua" w:hAnsi="Book Antiqua" w:cs="Times New Roman"/>
          <w:sz w:val="24"/>
          <w:szCs w:val="24"/>
        </w:rPr>
        <w:t xml:space="preserve"> is defined as "tumors that are located in the </w:t>
      </w:r>
      <w:proofErr w:type="spellStart"/>
      <w:r w:rsidRPr="005D3241">
        <w:rPr>
          <w:rFonts w:ascii="Book Antiqua" w:hAnsi="Book Antiqua" w:cs="Times New Roman"/>
          <w:sz w:val="24"/>
          <w:szCs w:val="24"/>
        </w:rPr>
        <w:t>extrahepatic</w:t>
      </w:r>
      <w:proofErr w:type="spellEnd"/>
      <w:r w:rsidRPr="005D3241">
        <w:rPr>
          <w:rFonts w:ascii="Book Antiqua" w:hAnsi="Book Antiqua" w:cs="Times New Roman"/>
          <w:sz w:val="24"/>
          <w:szCs w:val="24"/>
        </w:rPr>
        <w:t xml:space="preserve"> biliary tree proximal to the origin of the cystic duct".</w:t>
      </w:r>
    </w:p>
    <w:p w14:paraId="7E8FFC60" w14:textId="77777777" w:rsidR="00FC12F3" w:rsidRPr="005D3241" w:rsidRDefault="00FC12F3" w:rsidP="000479FD">
      <w:pPr>
        <w:tabs>
          <w:tab w:val="left" w:pos="1005"/>
        </w:tabs>
        <w:spacing w:after="0" w:line="360" w:lineRule="auto"/>
        <w:jc w:val="both"/>
        <w:rPr>
          <w:rFonts w:ascii="Book Antiqua" w:hAnsi="Book Antiqua" w:cs="Times New Roman"/>
          <w:b/>
          <w:i/>
          <w:iCs/>
          <w:sz w:val="24"/>
          <w:szCs w:val="24"/>
        </w:rPr>
      </w:pPr>
    </w:p>
    <w:p w14:paraId="5E136FA2" w14:textId="77777777" w:rsidR="00F5693F" w:rsidRPr="005D3241" w:rsidRDefault="00F5693F" w:rsidP="000479FD">
      <w:pPr>
        <w:tabs>
          <w:tab w:val="left" w:pos="1005"/>
        </w:tabs>
        <w:spacing w:after="0" w:line="360" w:lineRule="auto"/>
        <w:jc w:val="both"/>
        <w:rPr>
          <w:rFonts w:ascii="Book Antiqua" w:hAnsi="Book Antiqua" w:cs="Times New Roman"/>
          <w:b/>
          <w:i/>
          <w:iCs/>
          <w:sz w:val="24"/>
          <w:szCs w:val="24"/>
        </w:rPr>
      </w:pPr>
      <w:r w:rsidRPr="005D3241">
        <w:rPr>
          <w:rFonts w:ascii="Book Antiqua" w:hAnsi="Book Antiqua" w:cs="Times New Roman"/>
          <w:b/>
          <w:i/>
          <w:iCs/>
          <w:sz w:val="24"/>
          <w:szCs w:val="24"/>
        </w:rPr>
        <w:t>Peer</w:t>
      </w:r>
      <w:r w:rsidR="004D0FD5" w:rsidRPr="005D3241">
        <w:rPr>
          <w:rFonts w:ascii="Book Antiqua" w:hAnsi="Book Antiqua" w:cs="Times New Roman"/>
          <w:b/>
          <w:i/>
          <w:iCs/>
          <w:sz w:val="24"/>
          <w:szCs w:val="24"/>
        </w:rPr>
        <w:t>-review</w:t>
      </w:r>
    </w:p>
    <w:p w14:paraId="2AAE94F6" w14:textId="77777777" w:rsidR="00D84EF2" w:rsidRPr="005D3241" w:rsidRDefault="00D84EF2" w:rsidP="000479FD">
      <w:pPr>
        <w:tabs>
          <w:tab w:val="left" w:pos="1005"/>
        </w:tabs>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 xml:space="preserve">The present study has been performed in the place that the highest incidence of </w:t>
      </w:r>
      <w:proofErr w:type="spellStart"/>
      <w:r w:rsidRPr="005D3241">
        <w:rPr>
          <w:rFonts w:ascii="Book Antiqua" w:hAnsi="Book Antiqua" w:cs="Times New Roman"/>
          <w:bCs/>
          <w:sz w:val="24"/>
          <w:szCs w:val="24"/>
        </w:rPr>
        <w:t>cholangiocarcinoma</w:t>
      </w:r>
      <w:proofErr w:type="spellEnd"/>
      <w:r w:rsidRPr="005D3241">
        <w:rPr>
          <w:rFonts w:ascii="Book Antiqua" w:hAnsi="Book Antiqua" w:cs="Times New Roman"/>
          <w:bCs/>
          <w:sz w:val="24"/>
          <w:szCs w:val="24"/>
        </w:rPr>
        <w:t xml:space="preserve"> is reported. </w:t>
      </w:r>
      <w:r w:rsidR="00131C23" w:rsidRPr="005D3241">
        <w:rPr>
          <w:rFonts w:ascii="Book Antiqua" w:hAnsi="Book Antiqua" w:cs="Times New Roman"/>
          <w:bCs/>
          <w:sz w:val="24"/>
          <w:szCs w:val="24"/>
        </w:rPr>
        <w:t>The study was well designed and conducted with great invention.</w:t>
      </w:r>
    </w:p>
    <w:p w14:paraId="0695658E" w14:textId="77777777" w:rsidR="00131C23" w:rsidRPr="005D3241" w:rsidRDefault="00131C23" w:rsidP="000479FD">
      <w:pPr>
        <w:spacing w:after="0" w:line="360" w:lineRule="auto"/>
        <w:jc w:val="both"/>
        <w:rPr>
          <w:rFonts w:ascii="Book Antiqua" w:hAnsi="Book Antiqua" w:cs="Times New Roman"/>
          <w:b/>
          <w:sz w:val="24"/>
          <w:szCs w:val="24"/>
        </w:rPr>
      </w:pPr>
      <w:r w:rsidRPr="005D3241">
        <w:rPr>
          <w:rFonts w:ascii="Book Antiqua" w:hAnsi="Book Antiqua" w:cs="Times New Roman"/>
          <w:b/>
          <w:sz w:val="24"/>
          <w:szCs w:val="24"/>
        </w:rPr>
        <w:br w:type="page"/>
      </w:r>
    </w:p>
    <w:p w14:paraId="2C65B74D" w14:textId="77777777" w:rsidR="002313E1" w:rsidRPr="005D3241" w:rsidRDefault="003E5272" w:rsidP="00E63B14">
      <w:pPr>
        <w:spacing w:after="0" w:line="360" w:lineRule="auto"/>
        <w:jc w:val="both"/>
        <w:rPr>
          <w:rFonts w:ascii="Book Antiqua" w:hAnsi="Book Antiqua" w:cs="Times New Roman"/>
          <w:b/>
          <w:bCs/>
          <w:sz w:val="24"/>
          <w:szCs w:val="24"/>
        </w:rPr>
      </w:pPr>
      <w:r w:rsidRPr="005D3241">
        <w:rPr>
          <w:rFonts w:ascii="Book Antiqua" w:hAnsi="Book Antiqua" w:cs="Times New Roman"/>
          <w:b/>
          <w:bCs/>
          <w:sz w:val="24"/>
          <w:szCs w:val="24"/>
        </w:rPr>
        <w:lastRenderedPageBreak/>
        <w:t>R</w:t>
      </w:r>
      <w:r w:rsidR="004D0FD5" w:rsidRPr="005D3241">
        <w:rPr>
          <w:rFonts w:ascii="Book Antiqua" w:hAnsi="Book Antiqua" w:cs="Times New Roman"/>
          <w:b/>
          <w:bCs/>
          <w:sz w:val="24"/>
          <w:szCs w:val="24"/>
        </w:rPr>
        <w:t>EFERENCES</w:t>
      </w:r>
    </w:p>
    <w:p w14:paraId="1FD5302D" w14:textId="77777777" w:rsidR="006363F9" w:rsidRPr="00A2301C" w:rsidRDefault="006363F9" w:rsidP="00E63B14">
      <w:pPr>
        <w:spacing w:after="0" w:line="360" w:lineRule="auto"/>
        <w:jc w:val="both"/>
        <w:rPr>
          <w:rFonts w:ascii="Book Antiqua" w:hAnsi="Book Antiqua" w:cs="宋体"/>
          <w:sz w:val="24"/>
          <w:szCs w:val="24"/>
        </w:rPr>
      </w:pPr>
      <w:bookmarkStart w:id="12" w:name="OLE_LINK559"/>
      <w:r w:rsidRPr="00A2301C">
        <w:rPr>
          <w:rFonts w:ascii="Book Antiqua" w:hAnsi="Book Antiqua" w:cs="宋体"/>
          <w:sz w:val="24"/>
          <w:szCs w:val="24"/>
        </w:rPr>
        <w:t>1 </w:t>
      </w:r>
      <w:proofErr w:type="spellStart"/>
      <w:r w:rsidRPr="00A2301C">
        <w:rPr>
          <w:rFonts w:ascii="Book Antiqua" w:hAnsi="Book Antiqua" w:cs="宋体"/>
          <w:b/>
          <w:bCs/>
          <w:sz w:val="24"/>
          <w:szCs w:val="24"/>
        </w:rPr>
        <w:t>Srivatanakul</w:t>
      </w:r>
      <w:proofErr w:type="spellEnd"/>
      <w:r w:rsidRPr="00A2301C">
        <w:rPr>
          <w:rFonts w:ascii="Book Antiqua" w:hAnsi="Book Antiqua" w:cs="宋体"/>
          <w:b/>
          <w:bCs/>
          <w:sz w:val="24"/>
          <w:szCs w:val="24"/>
        </w:rPr>
        <w:t xml:space="preserve"> P</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Sriplung</w:t>
      </w:r>
      <w:proofErr w:type="spellEnd"/>
      <w:r w:rsidRPr="00A2301C">
        <w:rPr>
          <w:rFonts w:ascii="Book Antiqua" w:hAnsi="Book Antiqua" w:cs="宋体"/>
          <w:sz w:val="24"/>
          <w:szCs w:val="24"/>
        </w:rPr>
        <w:t xml:space="preserve"> H, </w:t>
      </w:r>
      <w:proofErr w:type="spellStart"/>
      <w:r w:rsidRPr="00A2301C">
        <w:rPr>
          <w:rFonts w:ascii="Book Antiqua" w:hAnsi="Book Antiqua" w:cs="宋体"/>
          <w:sz w:val="24"/>
          <w:szCs w:val="24"/>
        </w:rPr>
        <w:t>Deerasamee</w:t>
      </w:r>
      <w:proofErr w:type="spellEnd"/>
      <w:r w:rsidRPr="00A2301C">
        <w:rPr>
          <w:rFonts w:ascii="Book Antiqua" w:hAnsi="Book Antiqua" w:cs="宋体"/>
          <w:sz w:val="24"/>
          <w:szCs w:val="24"/>
        </w:rPr>
        <w:t xml:space="preserve"> S. Epidemiology of liver cancer: an overview. </w:t>
      </w:r>
      <w:r w:rsidRPr="00A2301C">
        <w:rPr>
          <w:rFonts w:ascii="Book Antiqua" w:hAnsi="Book Antiqua" w:cs="宋体"/>
          <w:i/>
          <w:iCs/>
          <w:sz w:val="24"/>
          <w:szCs w:val="24"/>
        </w:rPr>
        <w:t xml:space="preserve">Asian Pac J Cancer </w:t>
      </w:r>
      <w:proofErr w:type="spellStart"/>
      <w:r w:rsidRPr="00A2301C">
        <w:rPr>
          <w:rFonts w:ascii="Book Antiqua" w:hAnsi="Book Antiqua" w:cs="宋体"/>
          <w:i/>
          <w:iCs/>
          <w:sz w:val="24"/>
          <w:szCs w:val="24"/>
        </w:rPr>
        <w:t>Prev</w:t>
      </w:r>
      <w:proofErr w:type="spellEnd"/>
      <w:r w:rsidRPr="00A2301C">
        <w:rPr>
          <w:rFonts w:ascii="Book Antiqua" w:hAnsi="Book Antiqua" w:cs="宋体"/>
          <w:sz w:val="24"/>
          <w:szCs w:val="24"/>
        </w:rPr>
        <w:t> </w:t>
      </w:r>
      <w:r>
        <w:rPr>
          <w:rFonts w:ascii="Book Antiqua" w:hAnsi="Book Antiqua" w:cs="宋体" w:hint="eastAsia"/>
          <w:sz w:val="24"/>
          <w:szCs w:val="24"/>
        </w:rPr>
        <w:t>2004</w:t>
      </w:r>
      <w:r w:rsidRPr="00A2301C">
        <w:rPr>
          <w:rFonts w:ascii="Book Antiqua" w:hAnsi="Book Antiqua" w:cs="宋体"/>
          <w:sz w:val="24"/>
          <w:szCs w:val="24"/>
        </w:rPr>
        <w:t>; </w:t>
      </w:r>
      <w:r w:rsidRPr="00A2301C">
        <w:rPr>
          <w:rFonts w:ascii="Book Antiqua" w:hAnsi="Book Antiqua" w:cs="宋体"/>
          <w:b/>
          <w:bCs/>
          <w:sz w:val="24"/>
          <w:szCs w:val="24"/>
        </w:rPr>
        <w:t>5</w:t>
      </w:r>
      <w:r w:rsidRPr="00A2301C">
        <w:rPr>
          <w:rFonts w:ascii="Book Antiqua" w:hAnsi="Book Antiqua" w:cs="宋体"/>
          <w:sz w:val="24"/>
          <w:szCs w:val="24"/>
        </w:rPr>
        <w:t>: 118-125 [PMID: 15244512]</w:t>
      </w:r>
    </w:p>
    <w:p w14:paraId="50A5FE4C"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2 </w:t>
      </w:r>
      <w:r w:rsidRPr="00A2301C">
        <w:rPr>
          <w:rFonts w:ascii="Book Antiqua" w:hAnsi="Book Antiqua" w:cs="宋体"/>
          <w:b/>
          <w:bCs/>
          <w:sz w:val="24"/>
          <w:szCs w:val="24"/>
        </w:rPr>
        <w:t>Green A</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Uttaravichien</w:t>
      </w:r>
      <w:proofErr w:type="spellEnd"/>
      <w:r w:rsidRPr="00A2301C">
        <w:rPr>
          <w:rFonts w:ascii="Book Antiqua" w:hAnsi="Book Antiqua" w:cs="宋体"/>
          <w:sz w:val="24"/>
          <w:szCs w:val="24"/>
        </w:rPr>
        <w:t xml:space="preserve"> T, </w:t>
      </w:r>
      <w:proofErr w:type="spellStart"/>
      <w:r w:rsidRPr="00A2301C">
        <w:rPr>
          <w:rFonts w:ascii="Book Antiqua" w:hAnsi="Book Antiqua" w:cs="宋体"/>
          <w:sz w:val="24"/>
          <w:szCs w:val="24"/>
        </w:rPr>
        <w:t>Bhudhisawasdi</w:t>
      </w:r>
      <w:proofErr w:type="spellEnd"/>
      <w:r w:rsidRPr="00A2301C">
        <w:rPr>
          <w:rFonts w:ascii="Book Antiqua" w:hAnsi="Book Antiqua" w:cs="宋体"/>
          <w:sz w:val="24"/>
          <w:szCs w:val="24"/>
        </w:rPr>
        <w:t xml:space="preserve"> V, </w:t>
      </w:r>
      <w:proofErr w:type="spellStart"/>
      <w:r w:rsidRPr="00A2301C">
        <w:rPr>
          <w:rFonts w:ascii="Book Antiqua" w:hAnsi="Book Antiqua" w:cs="宋体"/>
          <w:sz w:val="24"/>
          <w:szCs w:val="24"/>
        </w:rPr>
        <w:t>Chartbanchachai</w:t>
      </w:r>
      <w:proofErr w:type="spellEnd"/>
      <w:r w:rsidRPr="00A2301C">
        <w:rPr>
          <w:rFonts w:ascii="Book Antiqua" w:hAnsi="Book Antiqua" w:cs="宋体"/>
          <w:sz w:val="24"/>
          <w:szCs w:val="24"/>
        </w:rPr>
        <w:t xml:space="preserve"> W, Elkins DB, </w:t>
      </w:r>
      <w:proofErr w:type="spellStart"/>
      <w:r w:rsidRPr="00A2301C">
        <w:rPr>
          <w:rFonts w:ascii="Book Antiqua" w:hAnsi="Book Antiqua" w:cs="宋体"/>
          <w:sz w:val="24"/>
          <w:szCs w:val="24"/>
        </w:rPr>
        <w:t>Marieng</w:t>
      </w:r>
      <w:proofErr w:type="spellEnd"/>
      <w:r w:rsidRPr="00A2301C">
        <w:rPr>
          <w:rFonts w:ascii="Book Antiqua" w:hAnsi="Book Antiqua" w:cs="宋体"/>
          <w:sz w:val="24"/>
          <w:szCs w:val="24"/>
        </w:rPr>
        <w:t xml:space="preserve"> EO, </w:t>
      </w:r>
      <w:proofErr w:type="spellStart"/>
      <w:r w:rsidRPr="00A2301C">
        <w:rPr>
          <w:rFonts w:ascii="Book Antiqua" w:hAnsi="Book Antiqua" w:cs="宋体"/>
          <w:sz w:val="24"/>
          <w:szCs w:val="24"/>
        </w:rPr>
        <w:t>Pairqjkul</w:t>
      </w:r>
      <w:proofErr w:type="spellEnd"/>
      <w:r w:rsidRPr="00A2301C">
        <w:rPr>
          <w:rFonts w:ascii="Book Antiqua" w:hAnsi="Book Antiqua" w:cs="宋体"/>
          <w:sz w:val="24"/>
          <w:szCs w:val="24"/>
        </w:rPr>
        <w:t xml:space="preserve"> C, </w:t>
      </w:r>
      <w:proofErr w:type="spellStart"/>
      <w:r w:rsidRPr="00A2301C">
        <w:rPr>
          <w:rFonts w:ascii="Book Antiqua" w:hAnsi="Book Antiqua" w:cs="宋体"/>
          <w:sz w:val="24"/>
          <w:szCs w:val="24"/>
        </w:rPr>
        <w:t>Dhiensiri</w:t>
      </w:r>
      <w:proofErr w:type="spellEnd"/>
      <w:r w:rsidRPr="00A2301C">
        <w:rPr>
          <w:rFonts w:ascii="Book Antiqua" w:hAnsi="Book Antiqua" w:cs="宋体"/>
          <w:sz w:val="24"/>
          <w:szCs w:val="24"/>
        </w:rPr>
        <w:t xml:space="preserve"> T, </w:t>
      </w:r>
      <w:proofErr w:type="spellStart"/>
      <w:r w:rsidRPr="00A2301C">
        <w:rPr>
          <w:rFonts w:ascii="Book Antiqua" w:hAnsi="Book Antiqua" w:cs="宋体"/>
          <w:sz w:val="24"/>
          <w:szCs w:val="24"/>
        </w:rPr>
        <w:t>Kanteekaew</w:t>
      </w:r>
      <w:proofErr w:type="spellEnd"/>
      <w:r w:rsidRPr="00A2301C">
        <w:rPr>
          <w:rFonts w:ascii="Book Antiqua" w:hAnsi="Book Antiqua" w:cs="宋体"/>
          <w:sz w:val="24"/>
          <w:szCs w:val="24"/>
        </w:rPr>
        <w:t xml:space="preserve"> N, </w:t>
      </w:r>
      <w:proofErr w:type="spellStart"/>
      <w:r w:rsidRPr="00A2301C">
        <w:rPr>
          <w:rFonts w:ascii="Book Antiqua" w:hAnsi="Book Antiqua" w:cs="宋体"/>
          <w:sz w:val="24"/>
          <w:szCs w:val="24"/>
        </w:rPr>
        <w:t>Haswell</w:t>
      </w:r>
      <w:proofErr w:type="spellEnd"/>
      <w:r w:rsidRPr="00A2301C">
        <w:rPr>
          <w:rFonts w:ascii="Book Antiqua" w:hAnsi="Book Antiqua" w:cs="宋体"/>
          <w:sz w:val="24"/>
          <w:szCs w:val="24"/>
        </w:rPr>
        <w:t xml:space="preserve">-Elkins MR.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xml:space="preserve"> in </w:t>
      </w:r>
      <w:proofErr w:type="gramStart"/>
      <w:r w:rsidRPr="00A2301C">
        <w:rPr>
          <w:rFonts w:ascii="Book Antiqua" w:hAnsi="Book Antiqua" w:cs="宋体"/>
          <w:sz w:val="24"/>
          <w:szCs w:val="24"/>
        </w:rPr>
        <w:t>north east</w:t>
      </w:r>
      <w:proofErr w:type="gramEnd"/>
      <w:r w:rsidRPr="00A2301C">
        <w:rPr>
          <w:rFonts w:ascii="Book Antiqua" w:hAnsi="Book Antiqua" w:cs="宋体"/>
          <w:sz w:val="24"/>
          <w:szCs w:val="24"/>
        </w:rPr>
        <w:t xml:space="preserve"> Thailand. </w:t>
      </w:r>
      <w:proofErr w:type="gramStart"/>
      <w:r w:rsidRPr="00A2301C">
        <w:rPr>
          <w:rFonts w:ascii="Book Antiqua" w:hAnsi="Book Antiqua" w:cs="宋体"/>
          <w:sz w:val="24"/>
          <w:szCs w:val="24"/>
        </w:rPr>
        <w:t>A hospital-based study.</w:t>
      </w:r>
      <w:proofErr w:type="gramEnd"/>
      <w:r w:rsidRPr="00A2301C">
        <w:rPr>
          <w:rFonts w:ascii="Book Antiqua" w:hAnsi="Book Antiqua" w:cs="宋体"/>
          <w:sz w:val="24"/>
          <w:szCs w:val="24"/>
        </w:rPr>
        <w:t> </w:t>
      </w:r>
      <w:r w:rsidRPr="00A2301C">
        <w:rPr>
          <w:rFonts w:ascii="Book Antiqua" w:hAnsi="Book Antiqua" w:cs="宋体"/>
          <w:i/>
          <w:iCs/>
          <w:sz w:val="24"/>
          <w:szCs w:val="24"/>
        </w:rPr>
        <w:t xml:space="preserve">Trop </w:t>
      </w:r>
      <w:proofErr w:type="spellStart"/>
      <w:r w:rsidRPr="00A2301C">
        <w:rPr>
          <w:rFonts w:ascii="Book Antiqua" w:hAnsi="Book Antiqua" w:cs="宋体"/>
          <w:i/>
          <w:iCs/>
          <w:sz w:val="24"/>
          <w:szCs w:val="24"/>
        </w:rPr>
        <w:t>Geogr</w:t>
      </w:r>
      <w:proofErr w:type="spellEnd"/>
      <w:r w:rsidRPr="00A2301C">
        <w:rPr>
          <w:rFonts w:ascii="Book Antiqua" w:hAnsi="Book Antiqua" w:cs="宋体"/>
          <w:i/>
          <w:iCs/>
          <w:sz w:val="24"/>
          <w:szCs w:val="24"/>
        </w:rPr>
        <w:t xml:space="preserve"> Med</w:t>
      </w:r>
      <w:r w:rsidRPr="00A2301C">
        <w:rPr>
          <w:rFonts w:ascii="Book Antiqua" w:hAnsi="Book Antiqua" w:cs="宋体"/>
          <w:sz w:val="24"/>
          <w:szCs w:val="24"/>
        </w:rPr>
        <w:t> </w:t>
      </w:r>
      <w:r>
        <w:rPr>
          <w:rFonts w:ascii="Book Antiqua" w:hAnsi="Book Antiqua" w:cs="宋体" w:hint="eastAsia"/>
          <w:sz w:val="24"/>
          <w:szCs w:val="24"/>
        </w:rPr>
        <w:t>1991</w:t>
      </w:r>
      <w:r w:rsidRPr="00A2301C">
        <w:rPr>
          <w:rFonts w:ascii="Book Antiqua" w:hAnsi="Book Antiqua" w:cs="宋体"/>
          <w:sz w:val="24"/>
          <w:szCs w:val="24"/>
        </w:rPr>
        <w:t>; </w:t>
      </w:r>
      <w:r w:rsidRPr="00A2301C">
        <w:rPr>
          <w:rFonts w:ascii="Book Antiqua" w:hAnsi="Book Antiqua" w:cs="宋体"/>
          <w:b/>
          <w:bCs/>
          <w:sz w:val="24"/>
          <w:szCs w:val="24"/>
        </w:rPr>
        <w:t>43</w:t>
      </w:r>
      <w:r w:rsidRPr="00A2301C">
        <w:rPr>
          <w:rFonts w:ascii="Book Antiqua" w:hAnsi="Book Antiqua" w:cs="宋体"/>
          <w:sz w:val="24"/>
          <w:szCs w:val="24"/>
        </w:rPr>
        <w:t>: 193-198 [PMID: 1661041]</w:t>
      </w:r>
    </w:p>
    <w:p w14:paraId="0B197C2F"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3 </w:t>
      </w:r>
      <w:proofErr w:type="spellStart"/>
      <w:r w:rsidRPr="00A2301C">
        <w:rPr>
          <w:rFonts w:ascii="Book Antiqua" w:hAnsi="Book Antiqua" w:cs="宋体"/>
          <w:b/>
          <w:bCs/>
          <w:sz w:val="24"/>
          <w:szCs w:val="24"/>
        </w:rPr>
        <w:t>Nakeeb</w:t>
      </w:r>
      <w:proofErr w:type="spellEnd"/>
      <w:r w:rsidRPr="00A2301C">
        <w:rPr>
          <w:rFonts w:ascii="Book Antiqua" w:hAnsi="Book Antiqua" w:cs="宋体"/>
          <w:b/>
          <w:bCs/>
          <w:sz w:val="24"/>
          <w:szCs w:val="24"/>
        </w:rPr>
        <w:t xml:space="preserve"> A</w:t>
      </w:r>
      <w:r w:rsidRPr="00A2301C">
        <w:rPr>
          <w:rFonts w:ascii="Book Antiqua" w:hAnsi="Book Antiqua" w:cs="宋体"/>
          <w:sz w:val="24"/>
          <w:szCs w:val="24"/>
        </w:rPr>
        <w:t xml:space="preserve">, Pitt HA, </w:t>
      </w:r>
      <w:proofErr w:type="spellStart"/>
      <w:r w:rsidRPr="00A2301C">
        <w:rPr>
          <w:rFonts w:ascii="Book Antiqua" w:hAnsi="Book Antiqua" w:cs="宋体"/>
          <w:sz w:val="24"/>
          <w:szCs w:val="24"/>
        </w:rPr>
        <w:t>Sohn</w:t>
      </w:r>
      <w:proofErr w:type="spellEnd"/>
      <w:r w:rsidRPr="00A2301C">
        <w:rPr>
          <w:rFonts w:ascii="Book Antiqua" w:hAnsi="Book Antiqua" w:cs="宋体"/>
          <w:sz w:val="24"/>
          <w:szCs w:val="24"/>
        </w:rPr>
        <w:t xml:space="preserve"> TA, Coleman J, Abrams RA, </w:t>
      </w:r>
      <w:proofErr w:type="spellStart"/>
      <w:r w:rsidRPr="00A2301C">
        <w:rPr>
          <w:rFonts w:ascii="Book Antiqua" w:hAnsi="Book Antiqua" w:cs="宋体"/>
          <w:sz w:val="24"/>
          <w:szCs w:val="24"/>
        </w:rPr>
        <w:t>Piantadosi</w:t>
      </w:r>
      <w:proofErr w:type="spellEnd"/>
      <w:r w:rsidRPr="00A2301C">
        <w:rPr>
          <w:rFonts w:ascii="Book Antiqua" w:hAnsi="Book Antiqua" w:cs="宋体"/>
          <w:sz w:val="24"/>
          <w:szCs w:val="24"/>
        </w:rPr>
        <w:t xml:space="preserve"> S, </w:t>
      </w:r>
      <w:proofErr w:type="spellStart"/>
      <w:r w:rsidRPr="00A2301C">
        <w:rPr>
          <w:rFonts w:ascii="Book Antiqua" w:hAnsi="Book Antiqua" w:cs="宋体"/>
          <w:sz w:val="24"/>
          <w:szCs w:val="24"/>
        </w:rPr>
        <w:t>Hruban</w:t>
      </w:r>
      <w:proofErr w:type="spellEnd"/>
      <w:r w:rsidRPr="00A2301C">
        <w:rPr>
          <w:rFonts w:ascii="Book Antiqua" w:hAnsi="Book Antiqua" w:cs="宋体"/>
          <w:sz w:val="24"/>
          <w:szCs w:val="24"/>
        </w:rPr>
        <w:t xml:space="preserve"> RH, </w:t>
      </w:r>
      <w:proofErr w:type="spellStart"/>
      <w:r w:rsidRPr="00A2301C">
        <w:rPr>
          <w:rFonts w:ascii="Book Antiqua" w:hAnsi="Book Antiqua" w:cs="宋体"/>
          <w:sz w:val="24"/>
          <w:szCs w:val="24"/>
        </w:rPr>
        <w:t>Lillemoe</w:t>
      </w:r>
      <w:proofErr w:type="spellEnd"/>
      <w:r w:rsidRPr="00A2301C">
        <w:rPr>
          <w:rFonts w:ascii="Book Antiqua" w:hAnsi="Book Antiqua" w:cs="宋体"/>
          <w:sz w:val="24"/>
          <w:szCs w:val="24"/>
        </w:rPr>
        <w:t xml:space="preserve"> KD, Yeo CJ, Cameron JL.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xml:space="preserve">. </w:t>
      </w:r>
      <w:proofErr w:type="gramStart"/>
      <w:r w:rsidRPr="00A2301C">
        <w:rPr>
          <w:rFonts w:ascii="Book Antiqua" w:hAnsi="Book Antiqua" w:cs="宋体"/>
          <w:sz w:val="24"/>
          <w:szCs w:val="24"/>
        </w:rPr>
        <w:t xml:space="preserve">A spectrum of intrahepatic, </w:t>
      </w:r>
      <w:proofErr w:type="spellStart"/>
      <w:r w:rsidRPr="00A2301C">
        <w:rPr>
          <w:rFonts w:ascii="Book Antiqua" w:hAnsi="Book Antiqua" w:cs="宋体"/>
          <w:sz w:val="24"/>
          <w:szCs w:val="24"/>
        </w:rPr>
        <w:t>perihilar</w:t>
      </w:r>
      <w:proofErr w:type="spellEnd"/>
      <w:r w:rsidRPr="00A2301C">
        <w:rPr>
          <w:rFonts w:ascii="Book Antiqua" w:hAnsi="Book Antiqua" w:cs="宋体"/>
          <w:sz w:val="24"/>
          <w:szCs w:val="24"/>
        </w:rPr>
        <w:t>, and distal tumors.</w:t>
      </w:r>
      <w:proofErr w:type="gramEnd"/>
      <w:r w:rsidRPr="00A2301C">
        <w:rPr>
          <w:rFonts w:ascii="Book Antiqua" w:hAnsi="Book Antiqua" w:cs="宋体"/>
          <w:sz w:val="24"/>
          <w:szCs w:val="24"/>
        </w:rPr>
        <w:t> </w:t>
      </w:r>
      <w:r w:rsidRPr="00A2301C">
        <w:rPr>
          <w:rFonts w:ascii="Book Antiqua" w:hAnsi="Book Antiqua" w:cs="宋体"/>
          <w:i/>
          <w:iCs/>
          <w:sz w:val="24"/>
          <w:szCs w:val="24"/>
        </w:rPr>
        <w:t xml:space="preserve">Ann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1996; </w:t>
      </w:r>
      <w:r w:rsidRPr="00A2301C">
        <w:rPr>
          <w:rFonts w:ascii="Book Antiqua" w:hAnsi="Book Antiqua" w:cs="宋体"/>
          <w:b/>
          <w:bCs/>
          <w:sz w:val="24"/>
          <w:szCs w:val="24"/>
        </w:rPr>
        <w:t>224</w:t>
      </w:r>
      <w:r w:rsidRPr="00A2301C">
        <w:rPr>
          <w:rFonts w:ascii="Book Antiqua" w:hAnsi="Book Antiqua" w:cs="宋体"/>
          <w:sz w:val="24"/>
          <w:szCs w:val="24"/>
        </w:rPr>
        <w:t>: 463-73; discussion 473-5 [PMID: 8857851</w:t>
      </w:r>
      <w:r>
        <w:rPr>
          <w:rFonts w:ascii="Book Antiqua" w:hAnsi="Book Antiqua" w:cs="宋体" w:hint="eastAsia"/>
          <w:sz w:val="24"/>
          <w:szCs w:val="24"/>
        </w:rPr>
        <w:t xml:space="preserve"> </w:t>
      </w:r>
      <w:r>
        <w:rPr>
          <w:rFonts w:ascii="Book Antiqua" w:hAnsi="Book Antiqua" w:cs="宋体"/>
          <w:sz w:val="24"/>
          <w:szCs w:val="24"/>
        </w:rPr>
        <w:t xml:space="preserve">DOI: </w:t>
      </w:r>
      <w:r w:rsidRPr="00A2301C">
        <w:rPr>
          <w:rFonts w:ascii="Book Antiqua" w:hAnsi="Book Antiqua" w:cs="宋体"/>
          <w:sz w:val="24"/>
          <w:szCs w:val="24"/>
        </w:rPr>
        <w:t>10.1097/00000658-199610000-00005]</w:t>
      </w:r>
    </w:p>
    <w:p w14:paraId="6BBDD0FE"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4 </w:t>
      </w:r>
      <w:r w:rsidRPr="00A2301C">
        <w:rPr>
          <w:rFonts w:ascii="Book Antiqua" w:hAnsi="Book Antiqua" w:cs="宋体"/>
          <w:b/>
          <w:bCs/>
          <w:sz w:val="24"/>
          <w:szCs w:val="24"/>
        </w:rPr>
        <w:t>Ito F</w:t>
      </w:r>
      <w:r w:rsidRPr="00A2301C">
        <w:rPr>
          <w:rFonts w:ascii="Book Antiqua" w:hAnsi="Book Antiqua" w:cs="宋体"/>
          <w:sz w:val="24"/>
          <w:szCs w:val="24"/>
        </w:rPr>
        <w:t xml:space="preserve">, Agni R, </w:t>
      </w:r>
      <w:proofErr w:type="spellStart"/>
      <w:r w:rsidRPr="00A2301C">
        <w:rPr>
          <w:rFonts w:ascii="Book Antiqua" w:hAnsi="Book Antiqua" w:cs="宋体"/>
          <w:sz w:val="24"/>
          <w:szCs w:val="24"/>
        </w:rPr>
        <w:t>Rettammel</w:t>
      </w:r>
      <w:proofErr w:type="spellEnd"/>
      <w:r w:rsidRPr="00A2301C">
        <w:rPr>
          <w:rFonts w:ascii="Book Antiqua" w:hAnsi="Book Antiqua" w:cs="宋体"/>
          <w:sz w:val="24"/>
          <w:szCs w:val="24"/>
        </w:rPr>
        <w:t xml:space="preserve"> RJ, Been MJ, Cho CS, </w:t>
      </w:r>
      <w:proofErr w:type="spellStart"/>
      <w:r w:rsidRPr="00A2301C">
        <w:rPr>
          <w:rFonts w:ascii="Book Antiqua" w:hAnsi="Book Antiqua" w:cs="宋体"/>
          <w:sz w:val="24"/>
          <w:szCs w:val="24"/>
        </w:rPr>
        <w:t>Mahvi</w:t>
      </w:r>
      <w:proofErr w:type="spellEnd"/>
      <w:r w:rsidRPr="00A2301C">
        <w:rPr>
          <w:rFonts w:ascii="Book Antiqua" w:hAnsi="Book Antiqua" w:cs="宋体"/>
          <w:sz w:val="24"/>
          <w:szCs w:val="24"/>
        </w:rPr>
        <w:t xml:space="preserve"> DM, </w:t>
      </w:r>
      <w:proofErr w:type="spellStart"/>
      <w:r w:rsidRPr="00A2301C">
        <w:rPr>
          <w:rFonts w:ascii="Book Antiqua" w:hAnsi="Book Antiqua" w:cs="宋体"/>
          <w:sz w:val="24"/>
          <w:szCs w:val="24"/>
        </w:rPr>
        <w:t>Rikkers</w:t>
      </w:r>
      <w:proofErr w:type="spellEnd"/>
      <w:r w:rsidRPr="00A2301C">
        <w:rPr>
          <w:rFonts w:ascii="Book Antiqua" w:hAnsi="Book Antiqua" w:cs="宋体"/>
          <w:sz w:val="24"/>
          <w:szCs w:val="24"/>
        </w:rPr>
        <w:t xml:space="preserve"> LF, Weber SM. Resection of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concomitant liver resection decreases hepatic recurrence. </w:t>
      </w:r>
      <w:r w:rsidRPr="00A2301C">
        <w:rPr>
          <w:rFonts w:ascii="Book Antiqua" w:hAnsi="Book Antiqua" w:cs="宋体"/>
          <w:i/>
          <w:iCs/>
          <w:sz w:val="24"/>
          <w:szCs w:val="24"/>
        </w:rPr>
        <w:t xml:space="preserve">Ann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2008; </w:t>
      </w:r>
      <w:r w:rsidRPr="00A2301C">
        <w:rPr>
          <w:rFonts w:ascii="Book Antiqua" w:hAnsi="Book Antiqua" w:cs="宋体"/>
          <w:b/>
          <w:bCs/>
          <w:sz w:val="24"/>
          <w:szCs w:val="24"/>
        </w:rPr>
        <w:t>248</w:t>
      </w:r>
      <w:r w:rsidRPr="00A2301C">
        <w:rPr>
          <w:rFonts w:ascii="Book Antiqua" w:hAnsi="Book Antiqua" w:cs="宋体"/>
          <w:sz w:val="24"/>
          <w:szCs w:val="24"/>
        </w:rPr>
        <w:t>: 273-279 [PMID: 18650638 DOI: 10.1097/SLA.0b013e31817f2bfd]</w:t>
      </w:r>
    </w:p>
    <w:p w14:paraId="6C0789C5"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5 </w:t>
      </w:r>
      <w:proofErr w:type="spellStart"/>
      <w:r w:rsidRPr="00A2301C">
        <w:rPr>
          <w:rFonts w:ascii="Book Antiqua" w:hAnsi="Book Antiqua" w:cs="宋体"/>
          <w:b/>
          <w:bCs/>
          <w:sz w:val="24"/>
          <w:szCs w:val="24"/>
        </w:rPr>
        <w:t>Jarnagin</w:t>
      </w:r>
      <w:proofErr w:type="spellEnd"/>
      <w:r w:rsidRPr="00A2301C">
        <w:rPr>
          <w:rFonts w:ascii="Book Antiqua" w:hAnsi="Book Antiqua" w:cs="宋体"/>
          <w:b/>
          <w:bCs/>
          <w:sz w:val="24"/>
          <w:szCs w:val="24"/>
        </w:rPr>
        <w:t xml:space="preserve"> WR</w:t>
      </w:r>
      <w:r w:rsidRPr="00A2301C">
        <w:rPr>
          <w:rFonts w:ascii="Book Antiqua" w:hAnsi="Book Antiqua" w:cs="宋体"/>
          <w:sz w:val="24"/>
          <w:szCs w:val="24"/>
        </w:rPr>
        <w:t xml:space="preserve">, Fong Y, </w:t>
      </w:r>
      <w:proofErr w:type="spellStart"/>
      <w:r w:rsidRPr="00A2301C">
        <w:rPr>
          <w:rFonts w:ascii="Book Antiqua" w:hAnsi="Book Antiqua" w:cs="宋体"/>
          <w:sz w:val="24"/>
          <w:szCs w:val="24"/>
        </w:rPr>
        <w:t>DeMatteo</w:t>
      </w:r>
      <w:proofErr w:type="spellEnd"/>
      <w:r w:rsidRPr="00A2301C">
        <w:rPr>
          <w:rFonts w:ascii="Book Antiqua" w:hAnsi="Book Antiqua" w:cs="宋体"/>
          <w:sz w:val="24"/>
          <w:szCs w:val="24"/>
        </w:rPr>
        <w:t xml:space="preserve"> RP, </w:t>
      </w:r>
      <w:proofErr w:type="spellStart"/>
      <w:r w:rsidRPr="00A2301C">
        <w:rPr>
          <w:rFonts w:ascii="Book Antiqua" w:hAnsi="Book Antiqua" w:cs="宋体"/>
          <w:sz w:val="24"/>
          <w:szCs w:val="24"/>
        </w:rPr>
        <w:t>Gonen</w:t>
      </w:r>
      <w:proofErr w:type="spellEnd"/>
      <w:r w:rsidRPr="00A2301C">
        <w:rPr>
          <w:rFonts w:ascii="Book Antiqua" w:hAnsi="Book Antiqua" w:cs="宋体"/>
          <w:sz w:val="24"/>
          <w:szCs w:val="24"/>
        </w:rPr>
        <w:t xml:space="preserve"> M, Burke EC, </w:t>
      </w:r>
      <w:proofErr w:type="spellStart"/>
      <w:r w:rsidRPr="00A2301C">
        <w:rPr>
          <w:rFonts w:ascii="Book Antiqua" w:hAnsi="Book Antiqua" w:cs="宋体"/>
          <w:sz w:val="24"/>
          <w:szCs w:val="24"/>
        </w:rPr>
        <w:t>Bodniewicz</w:t>
      </w:r>
      <w:proofErr w:type="spellEnd"/>
      <w:r w:rsidRPr="00A2301C">
        <w:rPr>
          <w:rFonts w:ascii="Book Antiqua" w:hAnsi="Book Antiqua" w:cs="宋体"/>
          <w:sz w:val="24"/>
          <w:szCs w:val="24"/>
        </w:rPr>
        <w:t xml:space="preserve"> BS J, Youssef BA M, </w:t>
      </w:r>
      <w:proofErr w:type="spellStart"/>
      <w:r w:rsidRPr="00A2301C">
        <w:rPr>
          <w:rFonts w:ascii="Book Antiqua" w:hAnsi="Book Antiqua" w:cs="宋体"/>
          <w:sz w:val="24"/>
          <w:szCs w:val="24"/>
        </w:rPr>
        <w:t>Klimstra</w:t>
      </w:r>
      <w:proofErr w:type="spellEnd"/>
      <w:r w:rsidRPr="00A2301C">
        <w:rPr>
          <w:rFonts w:ascii="Book Antiqua" w:hAnsi="Book Antiqua" w:cs="宋体"/>
          <w:sz w:val="24"/>
          <w:szCs w:val="24"/>
        </w:rPr>
        <w:t xml:space="preserve"> D, </w:t>
      </w:r>
      <w:proofErr w:type="spellStart"/>
      <w:r w:rsidRPr="00A2301C">
        <w:rPr>
          <w:rFonts w:ascii="Book Antiqua" w:hAnsi="Book Antiqua" w:cs="宋体"/>
          <w:sz w:val="24"/>
          <w:szCs w:val="24"/>
        </w:rPr>
        <w:t>Blumgart</w:t>
      </w:r>
      <w:proofErr w:type="spellEnd"/>
      <w:r w:rsidRPr="00A2301C">
        <w:rPr>
          <w:rFonts w:ascii="Book Antiqua" w:hAnsi="Book Antiqua" w:cs="宋体"/>
          <w:sz w:val="24"/>
          <w:szCs w:val="24"/>
        </w:rPr>
        <w:t xml:space="preserve"> LH. </w:t>
      </w:r>
      <w:proofErr w:type="gramStart"/>
      <w:r w:rsidRPr="00A2301C">
        <w:rPr>
          <w:rFonts w:ascii="Book Antiqua" w:hAnsi="Book Antiqua" w:cs="宋体"/>
          <w:sz w:val="24"/>
          <w:szCs w:val="24"/>
        </w:rPr>
        <w:t xml:space="preserve">Staging, </w:t>
      </w:r>
      <w:proofErr w:type="spellStart"/>
      <w:r w:rsidRPr="00A2301C">
        <w:rPr>
          <w:rFonts w:ascii="Book Antiqua" w:hAnsi="Book Antiqua" w:cs="宋体"/>
          <w:sz w:val="24"/>
          <w:szCs w:val="24"/>
        </w:rPr>
        <w:t>resectability</w:t>
      </w:r>
      <w:proofErr w:type="spellEnd"/>
      <w:r w:rsidRPr="00A2301C">
        <w:rPr>
          <w:rFonts w:ascii="Book Antiqua" w:hAnsi="Book Antiqua" w:cs="宋体"/>
          <w:sz w:val="24"/>
          <w:szCs w:val="24"/>
        </w:rPr>
        <w:t xml:space="preserve">, and outcome in 225 patients with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w:t>
      </w:r>
      <w:proofErr w:type="gramEnd"/>
      <w:r w:rsidRPr="00A2301C">
        <w:rPr>
          <w:rFonts w:ascii="Book Antiqua" w:hAnsi="Book Antiqua" w:cs="宋体"/>
          <w:sz w:val="24"/>
          <w:szCs w:val="24"/>
        </w:rPr>
        <w:t> </w:t>
      </w:r>
      <w:r w:rsidRPr="00A2301C">
        <w:rPr>
          <w:rFonts w:ascii="Book Antiqua" w:hAnsi="Book Antiqua" w:cs="宋体"/>
          <w:i/>
          <w:iCs/>
          <w:sz w:val="24"/>
          <w:szCs w:val="24"/>
        </w:rPr>
        <w:t xml:space="preserve">Ann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2001; </w:t>
      </w:r>
      <w:r w:rsidRPr="00A2301C">
        <w:rPr>
          <w:rFonts w:ascii="Book Antiqua" w:hAnsi="Book Antiqua" w:cs="宋体"/>
          <w:b/>
          <w:bCs/>
          <w:sz w:val="24"/>
          <w:szCs w:val="24"/>
        </w:rPr>
        <w:t>234</w:t>
      </w:r>
      <w:r w:rsidRPr="00A2301C">
        <w:rPr>
          <w:rFonts w:ascii="Book Antiqua" w:hAnsi="Book Antiqua" w:cs="宋体"/>
          <w:sz w:val="24"/>
          <w:szCs w:val="24"/>
        </w:rPr>
        <w:t>: 507-17; discussion 517-9 [PMID: 11573044</w:t>
      </w:r>
      <w:r>
        <w:rPr>
          <w:rFonts w:ascii="Book Antiqua" w:hAnsi="Book Antiqua" w:cs="宋体" w:hint="eastAsia"/>
          <w:sz w:val="24"/>
          <w:szCs w:val="24"/>
        </w:rPr>
        <w:t xml:space="preserve"> </w:t>
      </w:r>
      <w:r>
        <w:rPr>
          <w:rFonts w:ascii="Book Antiqua" w:hAnsi="Book Antiqua" w:cs="宋体"/>
          <w:sz w:val="24"/>
          <w:szCs w:val="24"/>
        </w:rPr>
        <w:t xml:space="preserve">DOI: </w:t>
      </w:r>
      <w:r w:rsidRPr="00A2301C">
        <w:rPr>
          <w:rFonts w:ascii="Book Antiqua" w:hAnsi="Book Antiqua" w:cs="宋体"/>
          <w:sz w:val="24"/>
          <w:szCs w:val="24"/>
        </w:rPr>
        <w:t>10.1097/00000658-200110000-00010]</w:t>
      </w:r>
    </w:p>
    <w:p w14:paraId="783D412D"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6 </w:t>
      </w:r>
      <w:r w:rsidRPr="00A2301C">
        <w:rPr>
          <w:rFonts w:ascii="Book Antiqua" w:hAnsi="Book Antiqua" w:cs="宋体"/>
          <w:b/>
          <w:bCs/>
          <w:sz w:val="24"/>
          <w:szCs w:val="24"/>
        </w:rPr>
        <w:t>de Jong MC</w:t>
      </w:r>
      <w:r w:rsidRPr="00A2301C">
        <w:rPr>
          <w:rFonts w:ascii="Book Antiqua" w:hAnsi="Book Antiqua" w:cs="宋体"/>
          <w:sz w:val="24"/>
          <w:szCs w:val="24"/>
        </w:rPr>
        <w:t xml:space="preserve">, Marques H, Clary BM, Bauer TW, Marsh JW, </w:t>
      </w:r>
      <w:proofErr w:type="spellStart"/>
      <w:r w:rsidRPr="00A2301C">
        <w:rPr>
          <w:rFonts w:ascii="Book Antiqua" w:hAnsi="Book Antiqua" w:cs="宋体"/>
          <w:sz w:val="24"/>
          <w:szCs w:val="24"/>
        </w:rPr>
        <w:t>Ribero</w:t>
      </w:r>
      <w:proofErr w:type="spellEnd"/>
      <w:r w:rsidRPr="00A2301C">
        <w:rPr>
          <w:rFonts w:ascii="Book Antiqua" w:hAnsi="Book Antiqua" w:cs="宋体"/>
          <w:sz w:val="24"/>
          <w:szCs w:val="24"/>
        </w:rPr>
        <w:t xml:space="preserve"> D, </w:t>
      </w:r>
      <w:proofErr w:type="spellStart"/>
      <w:r w:rsidRPr="00A2301C">
        <w:rPr>
          <w:rFonts w:ascii="Book Antiqua" w:hAnsi="Book Antiqua" w:cs="宋体"/>
          <w:sz w:val="24"/>
          <w:szCs w:val="24"/>
        </w:rPr>
        <w:t>Majno</w:t>
      </w:r>
      <w:proofErr w:type="spellEnd"/>
      <w:r w:rsidRPr="00A2301C">
        <w:rPr>
          <w:rFonts w:ascii="Book Antiqua" w:hAnsi="Book Antiqua" w:cs="宋体"/>
          <w:sz w:val="24"/>
          <w:szCs w:val="24"/>
        </w:rPr>
        <w:t xml:space="preserve"> P, </w:t>
      </w:r>
      <w:proofErr w:type="spellStart"/>
      <w:r w:rsidRPr="00A2301C">
        <w:rPr>
          <w:rFonts w:ascii="Book Antiqua" w:hAnsi="Book Antiqua" w:cs="宋体"/>
          <w:sz w:val="24"/>
          <w:szCs w:val="24"/>
        </w:rPr>
        <w:t>Hatzaras</w:t>
      </w:r>
      <w:proofErr w:type="spellEnd"/>
      <w:r w:rsidRPr="00A2301C">
        <w:rPr>
          <w:rFonts w:ascii="Book Antiqua" w:hAnsi="Book Antiqua" w:cs="宋体"/>
          <w:sz w:val="24"/>
          <w:szCs w:val="24"/>
        </w:rPr>
        <w:t xml:space="preserve"> I, Walters DM, </w:t>
      </w:r>
      <w:proofErr w:type="spellStart"/>
      <w:r w:rsidRPr="00A2301C">
        <w:rPr>
          <w:rFonts w:ascii="Book Antiqua" w:hAnsi="Book Antiqua" w:cs="宋体"/>
          <w:sz w:val="24"/>
          <w:szCs w:val="24"/>
        </w:rPr>
        <w:t>Barbas</w:t>
      </w:r>
      <w:proofErr w:type="spellEnd"/>
      <w:r w:rsidRPr="00A2301C">
        <w:rPr>
          <w:rFonts w:ascii="Book Antiqua" w:hAnsi="Book Antiqua" w:cs="宋体"/>
          <w:sz w:val="24"/>
          <w:szCs w:val="24"/>
        </w:rPr>
        <w:t xml:space="preserve"> AS, Mega R, </w:t>
      </w:r>
      <w:proofErr w:type="spellStart"/>
      <w:r w:rsidRPr="00A2301C">
        <w:rPr>
          <w:rFonts w:ascii="Book Antiqua" w:hAnsi="Book Antiqua" w:cs="宋体"/>
          <w:sz w:val="24"/>
          <w:szCs w:val="24"/>
        </w:rPr>
        <w:t>Schulick</w:t>
      </w:r>
      <w:proofErr w:type="spellEnd"/>
      <w:r w:rsidRPr="00A2301C">
        <w:rPr>
          <w:rFonts w:ascii="Book Antiqua" w:hAnsi="Book Antiqua" w:cs="宋体"/>
          <w:sz w:val="24"/>
          <w:szCs w:val="24"/>
        </w:rPr>
        <w:t xml:space="preserve"> RD, </w:t>
      </w:r>
      <w:proofErr w:type="spellStart"/>
      <w:r w:rsidRPr="00A2301C">
        <w:rPr>
          <w:rFonts w:ascii="Book Antiqua" w:hAnsi="Book Antiqua" w:cs="宋体"/>
          <w:sz w:val="24"/>
          <w:szCs w:val="24"/>
        </w:rPr>
        <w:t>Choti</w:t>
      </w:r>
      <w:proofErr w:type="spellEnd"/>
      <w:r w:rsidRPr="00A2301C">
        <w:rPr>
          <w:rFonts w:ascii="Book Antiqua" w:hAnsi="Book Antiqua" w:cs="宋体"/>
          <w:sz w:val="24"/>
          <w:szCs w:val="24"/>
        </w:rPr>
        <w:t xml:space="preserve"> MA, Geller DA, </w:t>
      </w:r>
      <w:proofErr w:type="spellStart"/>
      <w:r w:rsidRPr="00A2301C">
        <w:rPr>
          <w:rFonts w:ascii="Book Antiqua" w:hAnsi="Book Antiqua" w:cs="宋体"/>
          <w:sz w:val="24"/>
          <w:szCs w:val="24"/>
        </w:rPr>
        <w:t>Barroso</w:t>
      </w:r>
      <w:proofErr w:type="spellEnd"/>
      <w:r w:rsidRPr="00A2301C">
        <w:rPr>
          <w:rFonts w:ascii="Book Antiqua" w:hAnsi="Book Antiqua" w:cs="宋体"/>
          <w:sz w:val="24"/>
          <w:szCs w:val="24"/>
        </w:rPr>
        <w:t xml:space="preserve"> E, </w:t>
      </w:r>
      <w:proofErr w:type="spellStart"/>
      <w:r w:rsidRPr="00A2301C">
        <w:rPr>
          <w:rFonts w:ascii="Book Antiqua" w:hAnsi="Book Antiqua" w:cs="宋体"/>
          <w:sz w:val="24"/>
          <w:szCs w:val="24"/>
        </w:rPr>
        <w:t>Mentha</w:t>
      </w:r>
      <w:proofErr w:type="spellEnd"/>
      <w:r w:rsidRPr="00A2301C">
        <w:rPr>
          <w:rFonts w:ascii="Book Antiqua" w:hAnsi="Book Antiqua" w:cs="宋体"/>
          <w:sz w:val="24"/>
          <w:szCs w:val="24"/>
        </w:rPr>
        <w:t xml:space="preserve"> G, </w:t>
      </w:r>
      <w:proofErr w:type="spellStart"/>
      <w:r w:rsidRPr="00A2301C">
        <w:rPr>
          <w:rFonts w:ascii="Book Antiqua" w:hAnsi="Book Antiqua" w:cs="宋体"/>
          <w:sz w:val="24"/>
          <w:szCs w:val="24"/>
        </w:rPr>
        <w:t>Capussotti</w:t>
      </w:r>
      <w:proofErr w:type="spellEnd"/>
      <w:r w:rsidRPr="00A2301C">
        <w:rPr>
          <w:rFonts w:ascii="Book Antiqua" w:hAnsi="Book Antiqua" w:cs="宋体"/>
          <w:sz w:val="24"/>
          <w:szCs w:val="24"/>
        </w:rPr>
        <w:t xml:space="preserve"> L, </w:t>
      </w:r>
      <w:proofErr w:type="spellStart"/>
      <w:r w:rsidRPr="00A2301C">
        <w:rPr>
          <w:rFonts w:ascii="Book Antiqua" w:hAnsi="Book Antiqua" w:cs="宋体"/>
          <w:sz w:val="24"/>
          <w:szCs w:val="24"/>
        </w:rPr>
        <w:t>Pawlik</w:t>
      </w:r>
      <w:proofErr w:type="spellEnd"/>
      <w:r w:rsidRPr="00A2301C">
        <w:rPr>
          <w:rFonts w:ascii="Book Antiqua" w:hAnsi="Book Antiqua" w:cs="宋体"/>
          <w:sz w:val="24"/>
          <w:szCs w:val="24"/>
        </w:rPr>
        <w:t xml:space="preserve"> TM. The impact of portal vein resection on outcomes for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a multi-institutional analysis of 305 cases. </w:t>
      </w:r>
      <w:r w:rsidRPr="00A2301C">
        <w:rPr>
          <w:rFonts w:ascii="Book Antiqua" w:hAnsi="Book Antiqua" w:cs="宋体"/>
          <w:i/>
          <w:iCs/>
          <w:sz w:val="24"/>
          <w:szCs w:val="24"/>
        </w:rPr>
        <w:t>Cancer</w:t>
      </w:r>
      <w:r w:rsidRPr="00A2301C">
        <w:rPr>
          <w:rFonts w:ascii="Book Antiqua" w:hAnsi="Book Antiqua" w:cs="宋体"/>
          <w:sz w:val="24"/>
          <w:szCs w:val="24"/>
        </w:rPr>
        <w:t> 2012; </w:t>
      </w:r>
      <w:r w:rsidRPr="00A2301C">
        <w:rPr>
          <w:rFonts w:ascii="Book Antiqua" w:hAnsi="Book Antiqua" w:cs="宋体"/>
          <w:b/>
          <w:bCs/>
          <w:sz w:val="24"/>
          <w:szCs w:val="24"/>
        </w:rPr>
        <w:t>118</w:t>
      </w:r>
      <w:r w:rsidRPr="00A2301C">
        <w:rPr>
          <w:rFonts w:ascii="Book Antiqua" w:hAnsi="Book Antiqua" w:cs="宋体"/>
          <w:sz w:val="24"/>
          <w:szCs w:val="24"/>
        </w:rPr>
        <w:t>: 4737-4747 [PMID: 22415526 DOI: 10.1002/cncr.27492]</w:t>
      </w:r>
    </w:p>
    <w:p w14:paraId="60FA49DD"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7 </w:t>
      </w:r>
      <w:proofErr w:type="spellStart"/>
      <w:r w:rsidRPr="00A2301C">
        <w:rPr>
          <w:rFonts w:ascii="Book Antiqua" w:hAnsi="Book Antiqua" w:cs="宋体"/>
          <w:b/>
          <w:bCs/>
          <w:sz w:val="24"/>
          <w:szCs w:val="24"/>
        </w:rPr>
        <w:t>Nagino</w:t>
      </w:r>
      <w:proofErr w:type="spellEnd"/>
      <w:r w:rsidRPr="00A2301C">
        <w:rPr>
          <w:rFonts w:ascii="Book Antiqua" w:hAnsi="Book Antiqua" w:cs="宋体"/>
          <w:b/>
          <w:bCs/>
          <w:sz w:val="24"/>
          <w:szCs w:val="24"/>
        </w:rPr>
        <w:t xml:space="preserve"> M</w:t>
      </w:r>
      <w:r w:rsidRPr="00A2301C">
        <w:rPr>
          <w:rFonts w:ascii="Book Antiqua" w:hAnsi="Book Antiqua" w:cs="宋体"/>
          <w:sz w:val="24"/>
          <w:szCs w:val="24"/>
        </w:rPr>
        <w:t xml:space="preserve">, Ebata T, Yokoyama Y, </w:t>
      </w:r>
      <w:proofErr w:type="spellStart"/>
      <w:r w:rsidRPr="00A2301C">
        <w:rPr>
          <w:rFonts w:ascii="Book Antiqua" w:hAnsi="Book Antiqua" w:cs="宋体"/>
          <w:sz w:val="24"/>
          <w:szCs w:val="24"/>
        </w:rPr>
        <w:t>Igami</w:t>
      </w:r>
      <w:proofErr w:type="spellEnd"/>
      <w:r w:rsidRPr="00A2301C">
        <w:rPr>
          <w:rFonts w:ascii="Book Antiqua" w:hAnsi="Book Antiqua" w:cs="宋体"/>
          <w:sz w:val="24"/>
          <w:szCs w:val="24"/>
        </w:rPr>
        <w:t xml:space="preserve"> T, Sugawara G, Takahashi Y, </w:t>
      </w:r>
      <w:proofErr w:type="spellStart"/>
      <w:r w:rsidRPr="00A2301C">
        <w:rPr>
          <w:rFonts w:ascii="Book Antiqua" w:hAnsi="Book Antiqua" w:cs="宋体"/>
          <w:sz w:val="24"/>
          <w:szCs w:val="24"/>
        </w:rPr>
        <w:t>Nimura</w:t>
      </w:r>
      <w:proofErr w:type="spellEnd"/>
      <w:r w:rsidRPr="00A2301C">
        <w:rPr>
          <w:rFonts w:ascii="Book Antiqua" w:hAnsi="Book Antiqua" w:cs="宋体"/>
          <w:sz w:val="24"/>
          <w:szCs w:val="24"/>
        </w:rPr>
        <w:t xml:space="preserve"> Y. Evolution of surgical treatment for </w:t>
      </w:r>
      <w:proofErr w:type="spellStart"/>
      <w:r w:rsidRPr="00A2301C">
        <w:rPr>
          <w:rFonts w:ascii="Book Antiqua" w:hAnsi="Book Antiqua" w:cs="宋体"/>
          <w:sz w:val="24"/>
          <w:szCs w:val="24"/>
        </w:rPr>
        <w:t>perihilar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a single-center 34-year review of 574 consecutive resections. </w:t>
      </w:r>
      <w:r w:rsidRPr="00A2301C">
        <w:rPr>
          <w:rFonts w:ascii="Book Antiqua" w:hAnsi="Book Antiqua" w:cs="宋体"/>
          <w:i/>
          <w:iCs/>
          <w:sz w:val="24"/>
          <w:szCs w:val="24"/>
        </w:rPr>
        <w:t xml:space="preserve">Ann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2013; </w:t>
      </w:r>
      <w:r w:rsidRPr="00A2301C">
        <w:rPr>
          <w:rFonts w:ascii="Book Antiqua" w:hAnsi="Book Antiqua" w:cs="宋体"/>
          <w:b/>
          <w:bCs/>
          <w:sz w:val="24"/>
          <w:szCs w:val="24"/>
        </w:rPr>
        <w:t>258</w:t>
      </w:r>
      <w:r w:rsidRPr="00A2301C">
        <w:rPr>
          <w:rFonts w:ascii="Book Antiqua" w:hAnsi="Book Antiqua" w:cs="宋体"/>
          <w:sz w:val="24"/>
          <w:szCs w:val="24"/>
        </w:rPr>
        <w:t>: 129-140 [PMID: 23059502 DOI: 10.1097/SLA.0b013e3182708b57]</w:t>
      </w:r>
    </w:p>
    <w:p w14:paraId="7CF0A07D"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lastRenderedPageBreak/>
        <w:t>8 </w:t>
      </w:r>
      <w:proofErr w:type="spellStart"/>
      <w:r w:rsidRPr="00A2301C">
        <w:rPr>
          <w:rFonts w:ascii="Book Antiqua" w:hAnsi="Book Antiqua" w:cs="宋体"/>
          <w:b/>
          <w:bCs/>
          <w:sz w:val="24"/>
          <w:szCs w:val="24"/>
        </w:rPr>
        <w:t>Nimura</w:t>
      </w:r>
      <w:proofErr w:type="spellEnd"/>
      <w:r w:rsidRPr="00A2301C">
        <w:rPr>
          <w:rFonts w:ascii="Book Antiqua" w:hAnsi="Book Antiqua" w:cs="宋体"/>
          <w:b/>
          <w:bCs/>
          <w:sz w:val="24"/>
          <w:szCs w:val="24"/>
        </w:rPr>
        <w:t xml:space="preserve"> Y</w:t>
      </w:r>
      <w:r w:rsidRPr="00A2301C">
        <w:rPr>
          <w:rFonts w:ascii="Book Antiqua" w:hAnsi="Book Antiqua" w:cs="宋体"/>
          <w:sz w:val="24"/>
          <w:szCs w:val="24"/>
        </w:rPr>
        <w:t xml:space="preserve">, Hayakawa N, </w:t>
      </w:r>
      <w:proofErr w:type="spellStart"/>
      <w:r w:rsidRPr="00A2301C">
        <w:rPr>
          <w:rFonts w:ascii="Book Antiqua" w:hAnsi="Book Antiqua" w:cs="宋体"/>
          <w:sz w:val="24"/>
          <w:szCs w:val="24"/>
        </w:rPr>
        <w:t>Kamiya</w:t>
      </w:r>
      <w:proofErr w:type="spellEnd"/>
      <w:r w:rsidRPr="00A2301C">
        <w:rPr>
          <w:rFonts w:ascii="Book Antiqua" w:hAnsi="Book Antiqua" w:cs="宋体"/>
          <w:sz w:val="24"/>
          <w:szCs w:val="24"/>
        </w:rPr>
        <w:t xml:space="preserve"> J, Kondo S, </w:t>
      </w:r>
      <w:proofErr w:type="spellStart"/>
      <w:r w:rsidRPr="00A2301C">
        <w:rPr>
          <w:rFonts w:ascii="Book Antiqua" w:hAnsi="Book Antiqua" w:cs="宋体"/>
          <w:sz w:val="24"/>
          <w:szCs w:val="24"/>
        </w:rPr>
        <w:t>Shionoya</w:t>
      </w:r>
      <w:proofErr w:type="spellEnd"/>
      <w:r w:rsidRPr="00A2301C">
        <w:rPr>
          <w:rFonts w:ascii="Book Antiqua" w:hAnsi="Book Antiqua" w:cs="宋体"/>
          <w:sz w:val="24"/>
          <w:szCs w:val="24"/>
        </w:rPr>
        <w:t xml:space="preserve"> S. Hepatic </w:t>
      </w:r>
      <w:proofErr w:type="spellStart"/>
      <w:r w:rsidRPr="00A2301C">
        <w:rPr>
          <w:rFonts w:ascii="Book Antiqua" w:hAnsi="Book Antiqua" w:cs="宋体"/>
          <w:sz w:val="24"/>
          <w:szCs w:val="24"/>
        </w:rPr>
        <w:t>segmentectomy</w:t>
      </w:r>
      <w:proofErr w:type="spellEnd"/>
      <w:r w:rsidRPr="00A2301C">
        <w:rPr>
          <w:rFonts w:ascii="Book Antiqua" w:hAnsi="Book Antiqua" w:cs="宋体"/>
          <w:sz w:val="24"/>
          <w:szCs w:val="24"/>
        </w:rPr>
        <w:t xml:space="preserve"> with caudate lobe resection for bile duct carcinoma of the hepatic </w:t>
      </w:r>
      <w:proofErr w:type="spellStart"/>
      <w:r w:rsidRPr="00A2301C">
        <w:rPr>
          <w:rFonts w:ascii="Book Antiqua" w:hAnsi="Book Antiqua" w:cs="宋体"/>
          <w:sz w:val="24"/>
          <w:szCs w:val="24"/>
        </w:rPr>
        <w:t>hilus</w:t>
      </w:r>
      <w:proofErr w:type="spellEnd"/>
      <w:r w:rsidRPr="00A2301C">
        <w:rPr>
          <w:rFonts w:ascii="Book Antiqua" w:hAnsi="Book Antiqua" w:cs="宋体"/>
          <w:sz w:val="24"/>
          <w:szCs w:val="24"/>
        </w:rPr>
        <w:t>. </w:t>
      </w:r>
      <w:r w:rsidRPr="00A2301C">
        <w:rPr>
          <w:rFonts w:ascii="Book Antiqua" w:hAnsi="Book Antiqua" w:cs="宋体"/>
          <w:i/>
          <w:iCs/>
          <w:sz w:val="24"/>
          <w:szCs w:val="24"/>
        </w:rPr>
        <w:t xml:space="preserve">World J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w:t>
      </w:r>
      <w:r>
        <w:rPr>
          <w:rFonts w:ascii="Book Antiqua" w:hAnsi="Book Antiqua" w:cs="宋体" w:hint="eastAsia"/>
          <w:sz w:val="24"/>
          <w:szCs w:val="24"/>
        </w:rPr>
        <w:t>1990</w:t>
      </w:r>
      <w:r w:rsidRPr="00A2301C">
        <w:rPr>
          <w:rFonts w:ascii="Book Antiqua" w:hAnsi="Book Antiqua" w:cs="宋体"/>
          <w:sz w:val="24"/>
          <w:szCs w:val="24"/>
        </w:rPr>
        <w:t>; </w:t>
      </w:r>
      <w:r w:rsidRPr="00A2301C">
        <w:rPr>
          <w:rFonts w:ascii="Book Antiqua" w:hAnsi="Book Antiqua" w:cs="宋体"/>
          <w:b/>
          <w:bCs/>
          <w:sz w:val="24"/>
          <w:szCs w:val="24"/>
        </w:rPr>
        <w:t>14</w:t>
      </w:r>
      <w:r w:rsidRPr="00A2301C">
        <w:rPr>
          <w:rFonts w:ascii="Book Antiqua" w:hAnsi="Book Antiqua" w:cs="宋体"/>
          <w:sz w:val="24"/>
          <w:szCs w:val="24"/>
        </w:rPr>
        <w:t>: 535-43; discussion 544 [PMID: 2166381</w:t>
      </w:r>
      <w:r>
        <w:rPr>
          <w:rFonts w:ascii="Book Antiqua" w:hAnsi="Book Antiqua" w:cs="宋体" w:hint="eastAsia"/>
          <w:sz w:val="24"/>
          <w:szCs w:val="24"/>
        </w:rPr>
        <w:t xml:space="preserve"> </w:t>
      </w:r>
      <w:r>
        <w:rPr>
          <w:rFonts w:ascii="Book Antiqua" w:hAnsi="Book Antiqua" w:cs="宋体"/>
          <w:sz w:val="24"/>
          <w:szCs w:val="24"/>
        </w:rPr>
        <w:t xml:space="preserve">DOI: </w:t>
      </w:r>
      <w:r w:rsidRPr="00A2301C">
        <w:rPr>
          <w:rFonts w:ascii="Book Antiqua" w:hAnsi="Book Antiqua" w:cs="宋体"/>
          <w:sz w:val="24"/>
          <w:szCs w:val="24"/>
        </w:rPr>
        <w:t>10.1007/BF01658686]</w:t>
      </w:r>
    </w:p>
    <w:p w14:paraId="3649C942"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9 </w:t>
      </w:r>
      <w:proofErr w:type="spellStart"/>
      <w:r w:rsidRPr="00A2301C">
        <w:rPr>
          <w:rFonts w:ascii="Book Antiqua" w:hAnsi="Book Antiqua" w:cs="宋体"/>
          <w:b/>
          <w:bCs/>
          <w:sz w:val="24"/>
          <w:szCs w:val="24"/>
        </w:rPr>
        <w:t>Kow</w:t>
      </w:r>
      <w:proofErr w:type="spellEnd"/>
      <w:r w:rsidRPr="00A2301C">
        <w:rPr>
          <w:rFonts w:ascii="Book Antiqua" w:hAnsi="Book Antiqua" w:cs="宋体"/>
          <w:b/>
          <w:bCs/>
          <w:sz w:val="24"/>
          <w:szCs w:val="24"/>
        </w:rPr>
        <w:t xml:space="preserve"> AW</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Wook</w:t>
      </w:r>
      <w:proofErr w:type="spellEnd"/>
      <w:r w:rsidRPr="00A2301C">
        <w:rPr>
          <w:rFonts w:ascii="Book Antiqua" w:hAnsi="Book Antiqua" w:cs="宋体"/>
          <w:sz w:val="24"/>
          <w:szCs w:val="24"/>
        </w:rPr>
        <w:t xml:space="preserve"> CD, Song SC, Kim WS, Kim MJ, Park HJ, </w:t>
      </w:r>
      <w:proofErr w:type="spellStart"/>
      <w:r w:rsidRPr="00A2301C">
        <w:rPr>
          <w:rFonts w:ascii="Book Antiqua" w:hAnsi="Book Antiqua" w:cs="宋体"/>
          <w:sz w:val="24"/>
          <w:szCs w:val="24"/>
        </w:rPr>
        <w:t>Heo</w:t>
      </w:r>
      <w:proofErr w:type="spellEnd"/>
      <w:r w:rsidRPr="00A2301C">
        <w:rPr>
          <w:rFonts w:ascii="Book Antiqua" w:hAnsi="Book Antiqua" w:cs="宋体"/>
          <w:sz w:val="24"/>
          <w:szCs w:val="24"/>
        </w:rPr>
        <w:t xml:space="preserve"> JS, Choi SH. Role of caudate lobectomy in type III A and III B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a 15-year experience in a tertiary institution. </w:t>
      </w:r>
      <w:r w:rsidRPr="00A2301C">
        <w:rPr>
          <w:rFonts w:ascii="Book Antiqua" w:hAnsi="Book Antiqua" w:cs="宋体"/>
          <w:i/>
          <w:iCs/>
          <w:sz w:val="24"/>
          <w:szCs w:val="24"/>
        </w:rPr>
        <w:t xml:space="preserve">World J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2012; </w:t>
      </w:r>
      <w:r w:rsidRPr="00A2301C">
        <w:rPr>
          <w:rFonts w:ascii="Book Antiqua" w:hAnsi="Book Antiqua" w:cs="宋体"/>
          <w:b/>
          <w:bCs/>
          <w:sz w:val="24"/>
          <w:szCs w:val="24"/>
        </w:rPr>
        <w:t>36</w:t>
      </w:r>
      <w:r w:rsidRPr="00A2301C">
        <w:rPr>
          <w:rFonts w:ascii="Book Antiqua" w:hAnsi="Book Antiqua" w:cs="宋体"/>
          <w:sz w:val="24"/>
          <w:szCs w:val="24"/>
        </w:rPr>
        <w:t>: 1112-1121 [PMID: 22374541 DOI: 10.1007/s00268-012-1497-0]</w:t>
      </w:r>
    </w:p>
    <w:p w14:paraId="47BAA764"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10 </w:t>
      </w:r>
      <w:r w:rsidRPr="00A2301C">
        <w:rPr>
          <w:rFonts w:ascii="Book Antiqua" w:hAnsi="Book Antiqua" w:cs="宋体"/>
          <w:b/>
          <w:bCs/>
          <w:sz w:val="24"/>
          <w:szCs w:val="24"/>
        </w:rPr>
        <w:t>Cheng QB</w:t>
      </w:r>
      <w:r w:rsidRPr="00A2301C">
        <w:rPr>
          <w:rFonts w:ascii="Book Antiqua" w:hAnsi="Book Antiqua" w:cs="宋体"/>
          <w:sz w:val="24"/>
          <w:szCs w:val="24"/>
        </w:rPr>
        <w:t xml:space="preserve">, Yi B, Wang JH, Jiang XQ, </w:t>
      </w:r>
      <w:proofErr w:type="spellStart"/>
      <w:r w:rsidRPr="00A2301C">
        <w:rPr>
          <w:rFonts w:ascii="Book Antiqua" w:hAnsi="Book Antiqua" w:cs="宋体"/>
          <w:sz w:val="24"/>
          <w:szCs w:val="24"/>
        </w:rPr>
        <w:t>Luo</w:t>
      </w:r>
      <w:proofErr w:type="spellEnd"/>
      <w:r w:rsidRPr="00A2301C">
        <w:rPr>
          <w:rFonts w:ascii="Book Antiqua" w:hAnsi="Book Antiqua" w:cs="宋体"/>
          <w:sz w:val="24"/>
          <w:szCs w:val="24"/>
        </w:rPr>
        <w:t xml:space="preserve"> XJ, Liu C, Ran RZ, Yan PN, Zhang BH. Resection with total caudate lobectomy confers survival benefit in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xml:space="preserve"> of Bismuth type III and IV. </w:t>
      </w:r>
      <w:proofErr w:type="spellStart"/>
      <w:r w:rsidRPr="00A2301C">
        <w:rPr>
          <w:rFonts w:ascii="Book Antiqua" w:hAnsi="Book Antiqua" w:cs="宋体"/>
          <w:i/>
          <w:iCs/>
          <w:sz w:val="24"/>
          <w:szCs w:val="24"/>
        </w:rPr>
        <w:t>Eur</w:t>
      </w:r>
      <w:proofErr w:type="spellEnd"/>
      <w:r w:rsidRPr="00A2301C">
        <w:rPr>
          <w:rFonts w:ascii="Book Antiqua" w:hAnsi="Book Antiqua" w:cs="宋体"/>
          <w:i/>
          <w:iCs/>
          <w:sz w:val="24"/>
          <w:szCs w:val="24"/>
        </w:rPr>
        <w:t xml:space="preserve"> J </w:t>
      </w:r>
      <w:proofErr w:type="spellStart"/>
      <w:r w:rsidRPr="00A2301C">
        <w:rPr>
          <w:rFonts w:ascii="Book Antiqua" w:hAnsi="Book Antiqua" w:cs="宋体"/>
          <w:i/>
          <w:iCs/>
          <w:sz w:val="24"/>
          <w:szCs w:val="24"/>
        </w:rPr>
        <w:t>Surg</w:t>
      </w:r>
      <w:proofErr w:type="spellEnd"/>
      <w:r w:rsidRPr="00A2301C">
        <w:rPr>
          <w:rFonts w:ascii="Book Antiqua" w:hAnsi="Book Antiqua" w:cs="宋体"/>
          <w:i/>
          <w:iCs/>
          <w:sz w:val="24"/>
          <w:szCs w:val="24"/>
        </w:rPr>
        <w:t xml:space="preserve"> </w:t>
      </w:r>
      <w:proofErr w:type="spellStart"/>
      <w:r w:rsidRPr="00A2301C">
        <w:rPr>
          <w:rFonts w:ascii="Book Antiqua" w:hAnsi="Book Antiqua" w:cs="宋体"/>
          <w:i/>
          <w:iCs/>
          <w:sz w:val="24"/>
          <w:szCs w:val="24"/>
        </w:rPr>
        <w:t>Oncol</w:t>
      </w:r>
      <w:proofErr w:type="spellEnd"/>
      <w:r w:rsidRPr="00A2301C">
        <w:rPr>
          <w:rFonts w:ascii="Book Antiqua" w:hAnsi="Book Antiqua" w:cs="宋体"/>
          <w:sz w:val="24"/>
          <w:szCs w:val="24"/>
        </w:rPr>
        <w:t> 2012; </w:t>
      </w:r>
      <w:r w:rsidRPr="00A2301C">
        <w:rPr>
          <w:rFonts w:ascii="Book Antiqua" w:hAnsi="Book Antiqua" w:cs="宋体"/>
          <w:b/>
          <w:bCs/>
          <w:sz w:val="24"/>
          <w:szCs w:val="24"/>
        </w:rPr>
        <w:t>38</w:t>
      </w:r>
      <w:r w:rsidRPr="00A2301C">
        <w:rPr>
          <w:rFonts w:ascii="Book Antiqua" w:hAnsi="Book Antiqua" w:cs="宋体"/>
          <w:sz w:val="24"/>
          <w:szCs w:val="24"/>
        </w:rPr>
        <w:t>: 1197-1203 [PMID: 22992326 DOI: 10.1016/j.ejso.2012.08.009]</w:t>
      </w:r>
    </w:p>
    <w:p w14:paraId="5EB48CEE"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11 </w:t>
      </w:r>
      <w:proofErr w:type="spellStart"/>
      <w:r w:rsidRPr="00A2301C">
        <w:rPr>
          <w:rFonts w:ascii="Book Antiqua" w:hAnsi="Book Antiqua" w:cs="宋体"/>
          <w:b/>
          <w:bCs/>
          <w:sz w:val="24"/>
          <w:szCs w:val="24"/>
        </w:rPr>
        <w:t>Farges</w:t>
      </w:r>
      <w:proofErr w:type="spellEnd"/>
      <w:r w:rsidRPr="00A2301C">
        <w:rPr>
          <w:rFonts w:ascii="Book Antiqua" w:hAnsi="Book Antiqua" w:cs="宋体"/>
          <w:b/>
          <w:bCs/>
          <w:sz w:val="24"/>
          <w:szCs w:val="24"/>
        </w:rPr>
        <w:t xml:space="preserve"> O</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Regimbeau</w:t>
      </w:r>
      <w:proofErr w:type="spellEnd"/>
      <w:r w:rsidRPr="00A2301C">
        <w:rPr>
          <w:rFonts w:ascii="Book Antiqua" w:hAnsi="Book Antiqua" w:cs="宋体"/>
          <w:sz w:val="24"/>
          <w:szCs w:val="24"/>
        </w:rPr>
        <w:t xml:space="preserve"> JM, </w:t>
      </w:r>
      <w:proofErr w:type="spellStart"/>
      <w:r w:rsidRPr="00A2301C">
        <w:rPr>
          <w:rFonts w:ascii="Book Antiqua" w:hAnsi="Book Antiqua" w:cs="宋体"/>
          <w:sz w:val="24"/>
          <w:szCs w:val="24"/>
        </w:rPr>
        <w:t>Fuks</w:t>
      </w:r>
      <w:proofErr w:type="spellEnd"/>
      <w:r w:rsidRPr="00A2301C">
        <w:rPr>
          <w:rFonts w:ascii="Book Antiqua" w:hAnsi="Book Antiqua" w:cs="宋体"/>
          <w:sz w:val="24"/>
          <w:szCs w:val="24"/>
        </w:rPr>
        <w:t xml:space="preserve"> D, Le </w:t>
      </w:r>
      <w:proofErr w:type="spellStart"/>
      <w:r w:rsidRPr="00A2301C">
        <w:rPr>
          <w:rFonts w:ascii="Book Antiqua" w:hAnsi="Book Antiqua" w:cs="宋体"/>
          <w:sz w:val="24"/>
          <w:szCs w:val="24"/>
        </w:rPr>
        <w:t>Treut</w:t>
      </w:r>
      <w:proofErr w:type="spellEnd"/>
      <w:r w:rsidRPr="00A2301C">
        <w:rPr>
          <w:rFonts w:ascii="Book Antiqua" w:hAnsi="Book Antiqua" w:cs="宋体"/>
          <w:sz w:val="24"/>
          <w:szCs w:val="24"/>
        </w:rPr>
        <w:t xml:space="preserve"> YP, </w:t>
      </w:r>
      <w:proofErr w:type="spellStart"/>
      <w:r w:rsidRPr="00A2301C">
        <w:rPr>
          <w:rFonts w:ascii="Book Antiqua" w:hAnsi="Book Antiqua" w:cs="宋体"/>
          <w:sz w:val="24"/>
          <w:szCs w:val="24"/>
        </w:rPr>
        <w:t>Cherqui</w:t>
      </w:r>
      <w:proofErr w:type="spellEnd"/>
      <w:r w:rsidRPr="00A2301C">
        <w:rPr>
          <w:rFonts w:ascii="Book Antiqua" w:hAnsi="Book Antiqua" w:cs="宋体"/>
          <w:sz w:val="24"/>
          <w:szCs w:val="24"/>
        </w:rPr>
        <w:t xml:space="preserve"> D, </w:t>
      </w:r>
      <w:proofErr w:type="spellStart"/>
      <w:r w:rsidRPr="00A2301C">
        <w:rPr>
          <w:rFonts w:ascii="Book Antiqua" w:hAnsi="Book Antiqua" w:cs="宋体"/>
          <w:sz w:val="24"/>
          <w:szCs w:val="24"/>
        </w:rPr>
        <w:t>Bachellier</w:t>
      </w:r>
      <w:proofErr w:type="spellEnd"/>
      <w:r w:rsidRPr="00A2301C">
        <w:rPr>
          <w:rFonts w:ascii="Book Antiqua" w:hAnsi="Book Antiqua" w:cs="宋体"/>
          <w:sz w:val="24"/>
          <w:szCs w:val="24"/>
        </w:rPr>
        <w:t xml:space="preserve"> P, </w:t>
      </w:r>
      <w:proofErr w:type="spellStart"/>
      <w:r w:rsidRPr="00A2301C">
        <w:rPr>
          <w:rFonts w:ascii="Book Antiqua" w:hAnsi="Book Antiqua" w:cs="宋体"/>
          <w:sz w:val="24"/>
          <w:szCs w:val="24"/>
        </w:rPr>
        <w:t>Mabrut</w:t>
      </w:r>
      <w:proofErr w:type="spellEnd"/>
      <w:r w:rsidRPr="00A2301C">
        <w:rPr>
          <w:rFonts w:ascii="Book Antiqua" w:hAnsi="Book Antiqua" w:cs="宋体"/>
          <w:sz w:val="24"/>
          <w:szCs w:val="24"/>
        </w:rPr>
        <w:t xml:space="preserve"> JY, </w:t>
      </w:r>
      <w:proofErr w:type="spellStart"/>
      <w:r w:rsidRPr="00A2301C">
        <w:rPr>
          <w:rFonts w:ascii="Book Antiqua" w:hAnsi="Book Antiqua" w:cs="宋体"/>
          <w:sz w:val="24"/>
          <w:szCs w:val="24"/>
        </w:rPr>
        <w:t>Adham</w:t>
      </w:r>
      <w:proofErr w:type="spellEnd"/>
      <w:r w:rsidRPr="00A2301C">
        <w:rPr>
          <w:rFonts w:ascii="Book Antiqua" w:hAnsi="Book Antiqua" w:cs="宋体"/>
          <w:sz w:val="24"/>
          <w:szCs w:val="24"/>
        </w:rPr>
        <w:t xml:space="preserve"> M, </w:t>
      </w:r>
      <w:proofErr w:type="spellStart"/>
      <w:r w:rsidRPr="00A2301C">
        <w:rPr>
          <w:rFonts w:ascii="Book Antiqua" w:hAnsi="Book Antiqua" w:cs="宋体"/>
          <w:sz w:val="24"/>
          <w:szCs w:val="24"/>
        </w:rPr>
        <w:t>Pruvot</w:t>
      </w:r>
      <w:proofErr w:type="spellEnd"/>
      <w:r w:rsidRPr="00A2301C">
        <w:rPr>
          <w:rFonts w:ascii="Book Antiqua" w:hAnsi="Book Antiqua" w:cs="宋体"/>
          <w:sz w:val="24"/>
          <w:szCs w:val="24"/>
        </w:rPr>
        <w:t xml:space="preserve"> FR, Gigot JF. </w:t>
      </w:r>
      <w:proofErr w:type="spellStart"/>
      <w:proofErr w:type="gramStart"/>
      <w:r w:rsidRPr="00A2301C">
        <w:rPr>
          <w:rFonts w:ascii="Book Antiqua" w:hAnsi="Book Antiqua" w:cs="宋体"/>
          <w:sz w:val="24"/>
          <w:szCs w:val="24"/>
        </w:rPr>
        <w:t>Multicentre</w:t>
      </w:r>
      <w:proofErr w:type="spellEnd"/>
      <w:r w:rsidRPr="00A2301C">
        <w:rPr>
          <w:rFonts w:ascii="Book Antiqua" w:hAnsi="Book Antiqua" w:cs="宋体"/>
          <w:sz w:val="24"/>
          <w:szCs w:val="24"/>
        </w:rPr>
        <w:t xml:space="preserve"> European study of preoperative biliary drainage for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w:t>
      </w:r>
      <w:proofErr w:type="gramEnd"/>
      <w:r w:rsidRPr="00A2301C">
        <w:rPr>
          <w:rFonts w:ascii="Book Antiqua" w:hAnsi="Book Antiqua" w:cs="宋体"/>
          <w:sz w:val="24"/>
          <w:szCs w:val="24"/>
        </w:rPr>
        <w:t> </w:t>
      </w:r>
      <w:r w:rsidRPr="00A2301C">
        <w:rPr>
          <w:rFonts w:ascii="Book Antiqua" w:hAnsi="Book Antiqua" w:cs="宋体"/>
          <w:i/>
          <w:iCs/>
          <w:sz w:val="24"/>
          <w:szCs w:val="24"/>
        </w:rPr>
        <w:t xml:space="preserve">Br J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2013; </w:t>
      </w:r>
      <w:r w:rsidRPr="00A2301C">
        <w:rPr>
          <w:rFonts w:ascii="Book Antiqua" w:hAnsi="Book Antiqua" w:cs="宋体"/>
          <w:b/>
          <w:bCs/>
          <w:sz w:val="24"/>
          <w:szCs w:val="24"/>
        </w:rPr>
        <w:t>100</w:t>
      </w:r>
      <w:r w:rsidRPr="00A2301C">
        <w:rPr>
          <w:rFonts w:ascii="Book Antiqua" w:hAnsi="Book Antiqua" w:cs="宋体"/>
          <w:sz w:val="24"/>
          <w:szCs w:val="24"/>
        </w:rPr>
        <w:t>: 274-283 [PMID: 23124720 DOI: 10.1002/bjs.8950]</w:t>
      </w:r>
    </w:p>
    <w:p w14:paraId="4F8F6BFD"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12 </w:t>
      </w:r>
      <w:r w:rsidRPr="00A2301C">
        <w:rPr>
          <w:rFonts w:ascii="Book Antiqua" w:hAnsi="Book Antiqua" w:cs="宋体"/>
          <w:b/>
          <w:bCs/>
          <w:sz w:val="24"/>
          <w:szCs w:val="24"/>
        </w:rPr>
        <w:t>Kennedy TJ</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Yopp</w:t>
      </w:r>
      <w:proofErr w:type="spellEnd"/>
      <w:r w:rsidRPr="00A2301C">
        <w:rPr>
          <w:rFonts w:ascii="Book Antiqua" w:hAnsi="Book Antiqua" w:cs="宋体"/>
          <w:sz w:val="24"/>
          <w:szCs w:val="24"/>
        </w:rPr>
        <w:t xml:space="preserve"> A, Qin Y, Zhao B, </w:t>
      </w:r>
      <w:proofErr w:type="spellStart"/>
      <w:r w:rsidRPr="00A2301C">
        <w:rPr>
          <w:rFonts w:ascii="Book Antiqua" w:hAnsi="Book Antiqua" w:cs="宋体"/>
          <w:sz w:val="24"/>
          <w:szCs w:val="24"/>
        </w:rPr>
        <w:t>Guo</w:t>
      </w:r>
      <w:proofErr w:type="spellEnd"/>
      <w:r w:rsidRPr="00A2301C">
        <w:rPr>
          <w:rFonts w:ascii="Book Antiqua" w:hAnsi="Book Antiqua" w:cs="宋体"/>
          <w:sz w:val="24"/>
          <w:szCs w:val="24"/>
        </w:rPr>
        <w:t xml:space="preserve"> P, Liu F, Schwartz LH, Allen P, </w:t>
      </w:r>
      <w:proofErr w:type="spellStart"/>
      <w:r w:rsidRPr="00A2301C">
        <w:rPr>
          <w:rFonts w:ascii="Book Antiqua" w:hAnsi="Book Antiqua" w:cs="宋体"/>
          <w:sz w:val="24"/>
          <w:szCs w:val="24"/>
        </w:rPr>
        <w:t>D'Angelica</w:t>
      </w:r>
      <w:proofErr w:type="spellEnd"/>
      <w:r w:rsidRPr="00A2301C">
        <w:rPr>
          <w:rFonts w:ascii="Book Antiqua" w:hAnsi="Book Antiqua" w:cs="宋体"/>
          <w:sz w:val="24"/>
          <w:szCs w:val="24"/>
        </w:rPr>
        <w:t xml:space="preserve"> M, Fong Y, </w:t>
      </w:r>
      <w:proofErr w:type="spellStart"/>
      <w:r w:rsidRPr="00A2301C">
        <w:rPr>
          <w:rFonts w:ascii="Book Antiqua" w:hAnsi="Book Antiqua" w:cs="宋体"/>
          <w:sz w:val="24"/>
          <w:szCs w:val="24"/>
        </w:rPr>
        <w:t>DeMatteo</w:t>
      </w:r>
      <w:proofErr w:type="spellEnd"/>
      <w:r w:rsidRPr="00A2301C">
        <w:rPr>
          <w:rFonts w:ascii="Book Antiqua" w:hAnsi="Book Antiqua" w:cs="宋体"/>
          <w:sz w:val="24"/>
          <w:szCs w:val="24"/>
        </w:rPr>
        <w:t xml:space="preserve"> RP, </w:t>
      </w:r>
      <w:proofErr w:type="spellStart"/>
      <w:r w:rsidRPr="00A2301C">
        <w:rPr>
          <w:rFonts w:ascii="Book Antiqua" w:hAnsi="Book Antiqua" w:cs="宋体"/>
          <w:sz w:val="24"/>
          <w:szCs w:val="24"/>
        </w:rPr>
        <w:t>Blumgart</w:t>
      </w:r>
      <w:proofErr w:type="spellEnd"/>
      <w:r w:rsidRPr="00A2301C">
        <w:rPr>
          <w:rFonts w:ascii="Book Antiqua" w:hAnsi="Book Antiqua" w:cs="宋体"/>
          <w:sz w:val="24"/>
          <w:szCs w:val="24"/>
        </w:rPr>
        <w:t xml:space="preserve"> LH, </w:t>
      </w:r>
      <w:proofErr w:type="spellStart"/>
      <w:r w:rsidRPr="00A2301C">
        <w:rPr>
          <w:rFonts w:ascii="Book Antiqua" w:hAnsi="Book Antiqua" w:cs="宋体"/>
          <w:sz w:val="24"/>
          <w:szCs w:val="24"/>
        </w:rPr>
        <w:t>Jarnagin</w:t>
      </w:r>
      <w:proofErr w:type="spellEnd"/>
      <w:r w:rsidRPr="00A2301C">
        <w:rPr>
          <w:rFonts w:ascii="Book Antiqua" w:hAnsi="Book Antiqua" w:cs="宋体"/>
          <w:sz w:val="24"/>
          <w:szCs w:val="24"/>
        </w:rPr>
        <w:t xml:space="preserve"> WR. Role of preoperative biliary drainage of liver remnant prior to extended liver resection for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w:t>
      </w:r>
      <w:r w:rsidRPr="00A2301C">
        <w:rPr>
          <w:rFonts w:ascii="Book Antiqua" w:hAnsi="Book Antiqua" w:cs="宋体"/>
          <w:i/>
          <w:iCs/>
          <w:sz w:val="24"/>
          <w:szCs w:val="24"/>
        </w:rPr>
        <w:t xml:space="preserve">HPB </w:t>
      </w:r>
      <w:r w:rsidRPr="00A2301C">
        <w:rPr>
          <w:rFonts w:ascii="Book Antiqua" w:hAnsi="Book Antiqua" w:cs="宋体"/>
          <w:iCs/>
          <w:sz w:val="24"/>
          <w:szCs w:val="24"/>
        </w:rPr>
        <w:t>(Oxford)</w:t>
      </w:r>
      <w:r w:rsidRPr="00A2301C">
        <w:rPr>
          <w:rFonts w:ascii="Book Antiqua" w:hAnsi="Book Antiqua" w:cs="宋体"/>
          <w:sz w:val="24"/>
          <w:szCs w:val="24"/>
        </w:rPr>
        <w:t> 2009; </w:t>
      </w:r>
      <w:r w:rsidRPr="00A2301C">
        <w:rPr>
          <w:rFonts w:ascii="Book Antiqua" w:hAnsi="Book Antiqua" w:cs="宋体"/>
          <w:b/>
          <w:bCs/>
          <w:sz w:val="24"/>
          <w:szCs w:val="24"/>
        </w:rPr>
        <w:t>11</w:t>
      </w:r>
      <w:r w:rsidRPr="00A2301C">
        <w:rPr>
          <w:rFonts w:ascii="Book Antiqua" w:hAnsi="Book Antiqua" w:cs="宋体"/>
          <w:sz w:val="24"/>
          <w:szCs w:val="24"/>
        </w:rPr>
        <w:t>: 445-451 [PMID: 19768150 DOI: 10.1111/j.1477-2574.2009.00090.x]</w:t>
      </w:r>
    </w:p>
    <w:p w14:paraId="4C2EA778"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13 </w:t>
      </w:r>
      <w:proofErr w:type="spellStart"/>
      <w:r w:rsidRPr="00A2301C">
        <w:rPr>
          <w:rFonts w:ascii="Book Antiqua" w:hAnsi="Book Antiqua" w:cs="宋体"/>
          <w:b/>
          <w:bCs/>
          <w:sz w:val="24"/>
          <w:szCs w:val="24"/>
        </w:rPr>
        <w:t>Xiong</w:t>
      </w:r>
      <w:proofErr w:type="spellEnd"/>
      <w:r w:rsidRPr="00A2301C">
        <w:rPr>
          <w:rFonts w:ascii="Book Antiqua" w:hAnsi="Book Antiqua" w:cs="宋体"/>
          <w:b/>
          <w:bCs/>
          <w:sz w:val="24"/>
          <w:szCs w:val="24"/>
        </w:rPr>
        <w:t xml:space="preserve"> JJ</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Nunes</w:t>
      </w:r>
      <w:proofErr w:type="spellEnd"/>
      <w:r w:rsidRPr="00A2301C">
        <w:rPr>
          <w:rFonts w:ascii="Book Antiqua" w:hAnsi="Book Antiqua" w:cs="宋体"/>
          <w:sz w:val="24"/>
          <w:szCs w:val="24"/>
        </w:rPr>
        <w:t xml:space="preserve"> QM, Huang W, </w:t>
      </w:r>
      <w:proofErr w:type="spellStart"/>
      <w:r w:rsidRPr="00A2301C">
        <w:rPr>
          <w:rFonts w:ascii="Book Antiqua" w:hAnsi="Book Antiqua" w:cs="宋体"/>
          <w:sz w:val="24"/>
          <w:szCs w:val="24"/>
        </w:rPr>
        <w:t>Pathak</w:t>
      </w:r>
      <w:proofErr w:type="spellEnd"/>
      <w:r w:rsidRPr="00A2301C">
        <w:rPr>
          <w:rFonts w:ascii="Book Antiqua" w:hAnsi="Book Antiqua" w:cs="宋体"/>
          <w:sz w:val="24"/>
          <w:szCs w:val="24"/>
        </w:rPr>
        <w:t xml:space="preserve"> S, Wei AL, Tan CL, Liu XB. </w:t>
      </w:r>
      <w:proofErr w:type="gramStart"/>
      <w:r w:rsidRPr="00A2301C">
        <w:rPr>
          <w:rFonts w:ascii="Book Antiqua" w:hAnsi="Book Antiqua" w:cs="宋体"/>
          <w:sz w:val="24"/>
          <w:szCs w:val="24"/>
        </w:rPr>
        <w:t xml:space="preserve">Preoperative biliary drainage in patients with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xml:space="preserve"> undergoing major </w:t>
      </w:r>
      <w:proofErr w:type="spellStart"/>
      <w:r w:rsidRPr="00A2301C">
        <w:rPr>
          <w:rFonts w:ascii="Book Antiqua" w:hAnsi="Book Antiqua" w:cs="宋体"/>
          <w:sz w:val="24"/>
          <w:szCs w:val="24"/>
        </w:rPr>
        <w:t>hepatectomy</w:t>
      </w:r>
      <w:proofErr w:type="spellEnd"/>
      <w:r w:rsidRPr="00A2301C">
        <w:rPr>
          <w:rFonts w:ascii="Book Antiqua" w:hAnsi="Book Antiqua" w:cs="宋体"/>
          <w:sz w:val="24"/>
          <w:szCs w:val="24"/>
        </w:rPr>
        <w:t>.</w:t>
      </w:r>
      <w:proofErr w:type="gramEnd"/>
      <w:r w:rsidRPr="00A2301C">
        <w:rPr>
          <w:rFonts w:ascii="Book Antiqua" w:hAnsi="Book Antiqua" w:cs="宋体"/>
          <w:sz w:val="24"/>
          <w:szCs w:val="24"/>
        </w:rPr>
        <w:t> </w:t>
      </w:r>
      <w:r w:rsidRPr="00A2301C">
        <w:rPr>
          <w:rFonts w:ascii="Book Antiqua" w:hAnsi="Book Antiqua" w:cs="宋体"/>
          <w:i/>
          <w:iCs/>
          <w:sz w:val="24"/>
          <w:szCs w:val="24"/>
        </w:rPr>
        <w:t xml:space="preserve">World J </w:t>
      </w:r>
      <w:proofErr w:type="spellStart"/>
      <w:r w:rsidRPr="00A2301C">
        <w:rPr>
          <w:rFonts w:ascii="Book Antiqua" w:hAnsi="Book Antiqua" w:cs="宋体"/>
          <w:i/>
          <w:iCs/>
          <w:sz w:val="24"/>
          <w:szCs w:val="24"/>
        </w:rPr>
        <w:t>Gastroenterol</w:t>
      </w:r>
      <w:proofErr w:type="spellEnd"/>
      <w:r w:rsidRPr="00A2301C">
        <w:rPr>
          <w:rFonts w:ascii="Book Antiqua" w:hAnsi="Book Antiqua" w:cs="宋体"/>
          <w:sz w:val="24"/>
          <w:szCs w:val="24"/>
        </w:rPr>
        <w:t> 2013; </w:t>
      </w:r>
      <w:r w:rsidRPr="00A2301C">
        <w:rPr>
          <w:rFonts w:ascii="Book Antiqua" w:hAnsi="Book Antiqua" w:cs="宋体"/>
          <w:b/>
          <w:bCs/>
          <w:sz w:val="24"/>
          <w:szCs w:val="24"/>
        </w:rPr>
        <w:t>19</w:t>
      </w:r>
      <w:r w:rsidRPr="00A2301C">
        <w:rPr>
          <w:rFonts w:ascii="Book Antiqua" w:hAnsi="Book Antiqua" w:cs="宋体"/>
          <w:sz w:val="24"/>
          <w:szCs w:val="24"/>
        </w:rPr>
        <w:t>: 8731-8739 [PMID: 24379593 DOI: 10.3748/wjg.v19.i46.8731]</w:t>
      </w:r>
    </w:p>
    <w:p w14:paraId="34DB8946" w14:textId="77777777" w:rsidR="006363F9" w:rsidRPr="00A2301C" w:rsidRDefault="006363F9" w:rsidP="00E63B14">
      <w:pPr>
        <w:spacing w:after="0" w:line="360" w:lineRule="auto"/>
        <w:jc w:val="both"/>
        <w:rPr>
          <w:rFonts w:ascii="Book Antiqua" w:hAnsi="Book Antiqua" w:cs="宋体"/>
          <w:sz w:val="24"/>
          <w:szCs w:val="24"/>
        </w:rPr>
      </w:pPr>
      <w:proofErr w:type="gramStart"/>
      <w:r w:rsidRPr="00A2301C">
        <w:rPr>
          <w:rFonts w:ascii="Book Antiqua" w:hAnsi="Book Antiqua" w:cs="宋体"/>
          <w:sz w:val="24"/>
          <w:szCs w:val="24"/>
        </w:rPr>
        <w:t>14 </w:t>
      </w:r>
      <w:proofErr w:type="spellStart"/>
      <w:r w:rsidRPr="00A2301C">
        <w:rPr>
          <w:rFonts w:ascii="Book Antiqua" w:hAnsi="Book Antiqua" w:cs="宋体"/>
          <w:b/>
          <w:bCs/>
          <w:sz w:val="24"/>
          <w:szCs w:val="24"/>
        </w:rPr>
        <w:t>Abdalla</w:t>
      </w:r>
      <w:proofErr w:type="spellEnd"/>
      <w:r w:rsidRPr="00A2301C">
        <w:rPr>
          <w:rFonts w:ascii="Book Antiqua" w:hAnsi="Book Antiqua" w:cs="宋体"/>
          <w:b/>
          <w:bCs/>
          <w:sz w:val="24"/>
          <w:szCs w:val="24"/>
        </w:rPr>
        <w:t xml:space="preserve"> EK</w:t>
      </w:r>
      <w:r w:rsidRPr="00A2301C">
        <w:rPr>
          <w:rFonts w:ascii="Book Antiqua" w:hAnsi="Book Antiqua" w:cs="宋体"/>
          <w:sz w:val="24"/>
          <w:szCs w:val="24"/>
        </w:rPr>
        <w:t xml:space="preserve">, Hicks ME, </w:t>
      </w:r>
      <w:proofErr w:type="spellStart"/>
      <w:r w:rsidRPr="00A2301C">
        <w:rPr>
          <w:rFonts w:ascii="Book Antiqua" w:hAnsi="Book Antiqua" w:cs="宋体"/>
          <w:sz w:val="24"/>
          <w:szCs w:val="24"/>
        </w:rPr>
        <w:t>Vauthey</w:t>
      </w:r>
      <w:proofErr w:type="spellEnd"/>
      <w:r w:rsidRPr="00A2301C">
        <w:rPr>
          <w:rFonts w:ascii="Book Antiqua" w:hAnsi="Book Antiqua" w:cs="宋体"/>
          <w:sz w:val="24"/>
          <w:szCs w:val="24"/>
        </w:rPr>
        <w:t xml:space="preserve"> JN.</w:t>
      </w:r>
      <w:proofErr w:type="gramEnd"/>
      <w:r w:rsidRPr="00A2301C">
        <w:rPr>
          <w:rFonts w:ascii="Book Antiqua" w:hAnsi="Book Antiqua" w:cs="宋体"/>
          <w:sz w:val="24"/>
          <w:szCs w:val="24"/>
        </w:rPr>
        <w:t xml:space="preserve"> Portal vein embolization: rationale, technique and future prospects. </w:t>
      </w:r>
      <w:r w:rsidRPr="00A2301C">
        <w:rPr>
          <w:rFonts w:ascii="Book Antiqua" w:hAnsi="Book Antiqua" w:cs="宋体"/>
          <w:i/>
          <w:iCs/>
          <w:sz w:val="24"/>
          <w:szCs w:val="24"/>
        </w:rPr>
        <w:t xml:space="preserve">Br J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2001; </w:t>
      </w:r>
      <w:r w:rsidRPr="00A2301C">
        <w:rPr>
          <w:rFonts w:ascii="Book Antiqua" w:hAnsi="Book Antiqua" w:cs="宋体"/>
          <w:b/>
          <w:bCs/>
          <w:sz w:val="24"/>
          <w:szCs w:val="24"/>
        </w:rPr>
        <w:t>88</w:t>
      </w:r>
      <w:r w:rsidRPr="00A2301C">
        <w:rPr>
          <w:rFonts w:ascii="Book Antiqua" w:hAnsi="Book Antiqua" w:cs="宋体"/>
          <w:sz w:val="24"/>
          <w:szCs w:val="24"/>
        </w:rPr>
        <w:t>: 165-175 [PMID: 11167863 DOI: 10.1046/j.1365-2168.2001.01658.x]</w:t>
      </w:r>
    </w:p>
    <w:p w14:paraId="652E24BC"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15 </w:t>
      </w:r>
      <w:proofErr w:type="spellStart"/>
      <w:r w:rsidRPr="00A2301C">
        <w:rPr>
          <w:rFonts w:ascii="Book Antiqua" w:hAnsi="Book Antiqua" w:cs="宋体"/>
          <w:b/>
          <w:bCs/>
          <w:sz w:val="24"/>
          <w:szCs w:val="24"/>
        </w:rPr>
        <w:t>Farges</w:t>
      </w:r>
      <w:proofErr w:type="spellEnd"/>
      <w:r w:rsidRPr="00A2301C">
        <w:rPr>
          <w:rFonts w:ascii="Book Antiqua" w:hAnsi="Book Antiqua" w:cs="宋体"/>
          <w:b/>
          <w:bCs/>
          <w:sz w:val="24"/>
          <w:szCs w:val="24"/>
        </w:rPr>
        <w:t xml:space="preserve"> O</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Belghiti</w:t>
      </w:r>
      <w:proofErr w:type="spellEnd"/>
      <w:r w:rsidRPr="00A2301C">
        <w:rPr>
          <w:rFonts w:ascii="Book Antiqua" w:hAnsi="Book Antiqua" w:cs="宋体"/>
          <w:sz w:val="24"/>
          <w:szCs w:val="24"/>
        </w:rPr>
        <w:t xml:space="preserve"> J, </w:t>
      </w:r>
      <w:proofErr w:type="spellStart"/>
      <w:r w:rsidRPr="00A2301C">
        <w:rPr>
          <w:rFonts w:ascii="Book Antiqua" w:hAnsi="Book Antiqua" w:cs="宋体"/>
          <w:sz w:val="24"/>
          <w:szCs w:val="24"/>
        </w:rPr>
        <w:t>Kianmanesh</w:t>
      </w:r>
      <w:proofErr w:type="spellEnd"/>
      <w:r w:rsidRPr="00A2301C">
        <w:rPr>
          <w:rFonts w:ascii="Book Antiqua" w:hAnsi="Book Antiqua" w:cs="宋体"/>
          <w:sz w:val="24"/>
          <w:szCs w:val="24"/>
        </w:rPr>
        <w:t xml:space="preserve"> R, </w:t>
      </w:r>
      <w:proofErr w:type="spellStart"/>
      <w:r w:rsidRPr="00A2301C">
        <w:rPr>
          <w:rFonts w:ascii="Book Antiqua" w:hAnsi="Book Antiqua" w:cs="宋体"/>
          <w:sz w:val="24"/>
          <w:szCs w:val="24"/>
        </w:rPr>
        <w:t>Regimbeau</w:t>
      </w:r>
      <w:proofErr w:type="spellEnd"/>
      <w:r w:rsidRPr="00A2301C">
        <w:rPr>
          <w:rFonts w:ascii="Book Antiqua" w:hAnsi="Book Antiqua" w:cs="宋体"/>
          <w:sz w:val="24"/>
          <w:szCs w:val="24"/>
        </w:rPr>
        <w:t xml:space="preserve"> JM, Santoro R, </w:t>
      </w:r>
      <w:proofErr w:type="spellStart"/>
      <w:r w:rsidRPr="00A2301C">
        <w:rPr>
          <w:rFonts w:ascii="Book Antiqua" w:hAnsi="Book Antiqua" w:cs="宋体"/>
          <w:sz w:val="24"/>
          <w:szCs w:val="24"/>
        </w:rPr>
        <w:t>Vilgrain</w:t>
      </w:r>
      <w:proofErr w:type="spellEnd"/>
      <w:r w:rsidRPr="00A2301C">
        <w:rPr>
          <w:rFonts w:ascii="Book Antiqua" w:hAnsi="Book Antiqua" w:cs="宋体"/>
          <w:sz w:val="24"/>
          <w:szCs w:val="24"/>
        </w:rPr>
        <w:t xml:space="preserve"> V, Denys A, </w:t>
      </w:r>
      <w:proofErr w:type="spellStart"/>
      <w:r w:rsidRPr="00A2301C">
        <w:rPr>
          <w:rFonts w:ascii="Book Antiqua" w:hAnsi="Book Antiqua" w:cs="宋体"/>
          <w:sz w:val="24"/>
          <w:szCs w:val="24"/>
        </w:rPr>
        <w:t>Sauvanet</w:t>
      </w:r>
      <w:proofErr w:type="spellEnd"/>
      <w:r w:rsidRPr="00A2301C">
        <w:rPr>
          <w:rFonts w:ascii="Book Antiqua" w:hAnsi="Book Antiqua" w:cs="宋体"/>
          <w:sz w:val="24"/>
          <w:szCs w:val="24"/>
        </w:rPr>
        <w:t xml:space="preserve"> A. Portal vein embolization before right </w:t>
      </w:r>
      <w:proofErr w:type="spellStart"/>
      <w:r w:rsidRPr="00A2301C">
        <w:rPr>
          <w:rFonts w:ascii="Book Antiqua" w:hAnsi="Book Antiqua" w:cs="宋体"/>
          <w:sz w:val="24"/>
          <w:szCs w:val="24"/>
        </w:rPr>
        <w:t>hepatectomy</w:t>
      </w:r>
      <w:proofErr w:type="spellEnd"/>
      <w:r w:rsidRPr="00A2301C">
        <w:rPr>
          <w:rFonts w:ascii="Book Antiqua" w:hAnsi="Book Antiqua" w:cs="宋体"/>
          <w:sz w:val="24"/>
          <w:szCs w:val="24"/>
        </w:rPr>
        <w:t xml:space="preserve">: prospective clinical </w:t>
      </w:r>
      <w:r w:rsidRPr="00A2301C">
        <w:rPr>
          <w:rFonts w:ascii="Book Antiqua" w:hAnsi="Book Antiqua" w:cs="宋体"/>
          <w:sz w:val="24"/>
          <w:szCs w:val="24"/>
        </w:rPr>
        <w:lastRenderedPageBreak/>
        <w:t>trial. </w:t>
      </w:r>
      <w:r w:rsidRPr="00A2301C">
        <w:rPr>
          <w:rFonts w:ascii="Book Antiqua" w:hAnsi="Book Antiqua" w:cs="宋体"/>
          <w:i/>
          <w:iCs/>
          <w:sz w:val="24"/>
          <w:szCs w:val="24"/>
        </w:rPr>
        <w:t xml:space="preserve">Ann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2003; </w:t>
      </w:r>
      <w:r w:rsidRPr="00A2301C">
        <w:rPr>
          <w:rFonts w:ascii="Book Antiqua" w:hAnsi="Book Antiqua" w:cs="宋体"/>
          <w:b/>
          <w:bCs/>
          <w:sz w:val="24"/>
          <w:szCs w:val="24"/>
        </w:rPr>
        <w:t>237</w:t>
      </w:r>
      <w:r w:rsidRPr="00A2301C">
        <w:rPr>
          <w:rFonts w:ascii="Book Antiqua" w:hAnsi="Book Antiqua" w:cs="宋体"/>
          <w:sz w:val="24"/>
          <w:szCs w:val="24"/>
        </w:rPr>
        <w:t>: 208-217 [PMID: 12560779 DOI: 10.1097/01.SLA.0000048447.16651.7B]</w:t>
      </w:r>
    </w:p>
    <w:p w14:paraId="36442620"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16 </w:t>
      </w:r>
      <w:r w:rsidRPr="00A2301C">
        <w:rPr>
          <w:rFonts w:ascii="Book Antiqua" w:hAnsi="Book Antiqua" w:cs="宋体"/>
          <w:b/>
          <w:bCs/>
          <w:sz w:val="24"/>
          <w:szCs w:val="24"/>
        </w:rPr>
        <w:t>Matsumoto N</w:t>
      </w:r>
      <w:r w:rsidRPr="00A2301C">
        <w:rPr>
          <w:rFonts w:ascii="Book Antiqua" w:hAnsi="Book Antiqua" w:cs="宋体"/>
          <w:sz w:val="24"/>
          <w:szCs w:val="24"/>
        </w:rPr>
        <w:t xml:space="preserve">, Ebata T, Yokoyama Y, </w:t>
      </w:r>
      <w:proofErr w:type="spellStart"/>
      <w:r w:rsidRPr="00A2301C">
        <w:rPr>
          <w:rFonts w:ascii="Book Antiqua" w:hAnsi="Book Antiqua" w:cs="宋体"/>
          <w:sz w:val="24"/>
          <w:szCs w:val="24"/>
        </w:rPr>
        <w:t>Igami</w:t>
      </w:r>
      <w:proofErr w:type="spellEnd"/>
      <w:r w:rsidRPr="00A2301C">
        <w:rPr>
          <w:rFonts w:ascii="Book Antiqua" w:hAnsi="Book Antiqua" w:cs="宋体"/>
          <w:sz w:val="24"/>
          <w:szCs w:val="24"/>
        </w:rPr>
        <w:t xml:space="preserve"> T, Sugawara G, </w:t>
      </w:r>
      <w:proofErr w:type="spellStart"/>
      <w:r w:rsidRPr="00A2301C">
        <w:rPr>
          <w:rFonts w:ascii="Book Antiqua" w:hAnsi="Book Antiqua" w:cs="宋体"/>
          <w:sz w:val="24"/>
          <w:szCs w:val="24"/>
        </w:rPr>
        <w:t>Shimoyama</w:t>
      </w:r>
      <w:proofErr w:type="spellEnd"/>
      <w:r w:rsidRPr="00A2301C">
        <w:rPr>
          <w:rFonts w:ascii="Book Antiqua" w:hAnsi="Book Antiqua" w:cs="宋体"/>
          <w:sz w:val="24"/>
          <w:szCs w:val="24"/>
        </w:rPr>
        <w:t xml:space="preserve"> Y, </w:t>
      </w:r>
      <w:proofErr w:type="spellStart"/>
      <w:r w:rsidRPr="00A2301C">
        <w:rPr>
          <w:rFonts w:ascii="Book Antiqua" w:hAnsi="Book Antiqua" w:cs="宋体"/>
          <w:sz w:val="24"/>
          <w:szCs w:val="24"/>
        </w:rPr>
        <w:t>Nagino</w:t>
      </w:r>
      <w:proofErr w:type="spellEnd"/>
      <w:r w:rsidRPr="00A2301C">
        <w:rPr>
          <w:rFonts w:ascii="Book Antiqua" w:hAnsi="Book Antiqua" w:cs="宋体"/>
          <w:sz w:val="24"/>
          <w:szCs w:val="24"/>
        </w:rPr>
        <w:t xml:space="preserve"> M. Role of anatomical right hepatic </w:t>
      </w:r>
      <w:proofErr w:type="spellStart"/>
      <w:r w:rsidRPr="00A2301C">
        <w:rPr>
          <w:rFonts w:ascii="Book Antiqua" w:hAnsi="Book Antiqua" w:cs="宋体"/>
          <w:sz w:val="24"/>
          <w:szCs w:val="24"/>
        </w:rPr>
        <w:t>trisectionectomy</w:t>
      </w:r>
      <w:proofErr w:type="spellEnd"/>
      <w:r w:rsidRPr="00A2301C">
        <w:rPr>
          <w:rFonts w:ascii="Book Antiqua" w:hAnsi="Book Antiqua" w:cs="宋体"/>
          <w:sz w:val="24"/>
          <w:szCs w:val="24"/>
        </w:rPr>
        <w:t xml:space="preserve"> for </w:t>
      </w:r>
      <w:proofErr w:type="spellStart"/>
      <w:r w:rsidRPr="00A2301C">
        <w:rPr>
          <w:rFonts w:ascii="Book Antiqua" w:hAnsi="Book Antiqua" w:cs="宋体"/>
          <w:sz w:val="24"/>
          <w:szCs w:val="24"/>
        </w:rPr>
        <w:t>perihilar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w:t>
      </w:r>
      <w:r w:rsidRPr="00A2301C">
        <w:rPr>
          <w:rFonts w:ascii="Book Antiqua" w:hAnsi="Book Antiqua" w:cs="宋体"/>
          <w:i/>
          <w:iCs/>
          <w:sz w:val="24"/>
          <w:szCs w:val="24"/>
        </w:rPr>
        <w:t xml:space="preserve">Br J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2014; </w:t>
      </w:r>
      <w:r w:rsidRPr="00A2301C">
        <w:rPr>
          <w:rFonts w:ascii="Book Antiqua" w:hAnsi="Book Antiqua" w:cs="宋体"/>
          <w:b/>
          <w:bCs/>
          <w:sz w:val="24"/>
          <w:szCs w:val="24"/>
        </w:rPr>
        <w:t>101</w:t>
      </w:r>
      <w:r w:rsidRPr="00A2301C">
        <w:rPr>
          <w:rFonts w:ascii="Book Antiqua" w:hAnsi="Book Antiqua" w:cs="宋体"/>
          <w:sz w:val="24"/>
          <w:szCs w:val="24"/>
        </w:rPr>
        <w:t>: 261-268 [PMID: 24399779 DOI: 10.1002/bjs.9383]</w:t>
      </w:r>
    </w:p>
    <w:p w14:paraId="6F776DB1"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17 </w:t>
      </w:r>
      <w:proofErr w:type="spellStart"/>
      <w:r w:rsidRPr="00A2301C">
        <w:rPr>
          <w:rFonts w:ascii="Book Antiqua" w:hAnsi="Book Antiqua" w:cs="宋体"/>
          <w:b/>
          <w:bCs/>
          <w:sz w:val="24"/>
          <w:szCs w:val="24"/>
        </w:rPr>
        <w:t>Natsume</w:t>
      </w:r>
      <w:proofErr w:type="spellEnd"/>
      <w:r w:rsidRPr="00A2301C">
        <w:rPr>
          <w:rFonts w:ascii="Book Antiqua" w:hAnsi="Book Antiqua" w:cs="宋体"/>
          <w:b/>
          <w:bCs/>
          <w:sz w:val="24"/>
          <w:szCs w:val="24"/>
        </w:rPr>
        <w:t xml:space="preserve"> S</w:t>
      </w:r>
      <w:r w:rsidRPr="00A2301C">
        <w:rPr>
          <w:rFonts w:ascii="Book Antiqua" w:hAnsi="Book Antiqua" w:cs="宋体"/>
          <w:sz w:val="24"/>
          <w:szCs w:val="24"/>
        </w:rPr>
        <w:t xml:space="preserve">, Ebata T, Yokoyama Y, </w:t>
      </w:r>
      <w:proofErr w:type="spellStart"/>
      <w:r w:rsidRPr="00A2301C">
        <w:rPr>
          <w:rFonts w:ascii="Book Antiqua" w:hAnsi="Book Antiqua" w:cs="宋体"/>
          <w:sz w:val="24"/>
          <w:szCs w:val="24"/>
        </w:rPr>
        <w:t>Igami</w:t>
      </w:r>
      <w:proofErr w:type="spellEnd"/>
      <w:r w:rsidRPr="00A2301C">
        <w:rPr>
          <w:rFonts w:ascii="Book Antiqua" w:hAnsi="Book Antiqua" w:cs="宋体"/>
          <w:sz w:val="24"/>
          <w:szCs w:val="24"/>
        </w:rPr>
        <w:t xml:space="preserve"> T, Sugawara G, </w:t>
      </w:r>
      <w:proofErr w:type="spellStart"/>
      <w:r w:rsidRPr="00A2301C">
        <w:rPr>
          <w:rFonts w:ascii="Book Antiqua" w:hAnsi="Book Antiqua" w:cs="宋体"/>
          <w:sz w:val="24"/>
          <w:szCs w:val="24"/>
        </w:rPr>
        <w:t>Shimoyama</w:t>
      </w:r>
      <w:proofErr w:type="spellEnd"/>
      <w:r w:rsidRPr="00A2301C">
        <w:rPr>
          <w:rFonts w:ascii="Book Antiqua" w:hAnsi="Book Antiqua" w:cs="宋体"/>
          <w:sz w:val="24"/>
          <w:szCs w:val="24"/>
        </w:rPr>
        <w:t xml:space="preserve"> Y, </w:t>
      </w:r>
      <w:proofErr w:type="spellStart"/>
      <w:r w:rsidRPr="00A2301C">
        <w:rPr>
          <w:rFonts w:ascii="Book Antiqua" w:hAnsi="Book Antiqua" w:cs="宋体"/>
          <w:sz w:val="24"/>
          <w:szCs w:val="24"/>
        </w:rPr>
        <w:t>Nagino</w:t>
      </w:r>
      <w:proofErr w:type="spellEnd"/>
      <w:r w:rsidRPr="00A2301C">
        <w:rPr>
          <w:rFonts w:ascii="Book Antiqua" w:hAnsi="Book Antiqua" w:cs="宋体"/>
          <w:sz w:val="24"/>
          <w:szCs w:val="24"/>
        </w:rPr>
        <w:t xml:space="preserve"> M. Clinical significance of left </w:t>
      </w:r>
      <w:proofErr w:type="spellStart"/>
      <w:r w:rsidRPr="00A2301C">
        <w:rPr>
          <w:rFonts w:ascii="Book Antiqua" w:hAnsi="Book Antiqua" w:cs="宋体"/>
          <w:sz w:val="24"/>
          <w:szCs w:val="24"/>
        </w:rPr>
        <w:t>trisectionectomy</w:t>
      </w:r>
      <w:proofErr w:type="spellEnd"/>
      <w:r w:rsidRPr="00A2301C">
        <w:rPr>
          <w:rFonts w:ascii="Book Antiqua" w:hAnsi="Book Antiqua" w:cs="宋体"/>
          <w:sz w:val="24"/>
          <w:szCs w:val="24"/>
        </w:rPr>
        <w:t xml:space="preserve"> for </w:t>
      </w:r>
      <w:proofErr w:type="spellStart"/>
      <w:r w:rsidRPr="00A2301C">
        <w:rPr>
          <w:rFonts w:ascii="Book Antiqua" w:hAnsi="Book Antiqua" w:cs="宋体"/>
          <w:sz w:val="24"/>
          <w:szCs w:val="24"/>
        </w:rPr>
        <w:t>perihilar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xml:space="preserve">: an appraisal and comparison with left </w:t>
      </w:r>
      <w:proofErr w:type="spellStart"/>
      <w:r w:rsidRPr="00A2301C">
        <w:rPr>
          <w:rFonts w:ascii="Book Antiqua" w:hAnsi="Book Antiqua" w:cs="宋体"/>
          <w:sz w:val="24"/>
          <w:szCs w:val="24"/>
        </w:rPr>
        <w:t>hepatectomy</w:t>
      </w:r>
      <w:proofErr w:type="spellEnd"/>
      <w:r w:rsidRPr="00A2301C">
        <w:rPr>
          <w:rFonts w:ascii="Book Antiqua" w:hAnsi="Book Antiqua" w:cs="宋体"/>
          <w:sz w:val="24"/>
          <w:szCs w:val="24"/>
        </w:rPr>
        <w:t>. </w:t>
      </w:r>
      <w:r w:rsidRPr="00A2301C">
        <w:rPr>
          <w:rFonts w:ascii="Book Antiqua" w:hAnsi="Book Antiqua" w:cs="宋体"/>
          <w:i/>
          <w:iCs/>
          <w:sz w:val="24"/>
          <w:szCs w:val="24"/>
        </w:rPr>
        <w:t xml:space="preserve">Ann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2012; </w:t>
      </w:r>
      <w:r w:rsidRPr="00A2301C">
        <w:rPr>
          <w:rFonts w:ascii="Book Antiqua" w:hAnsi="Book Antiqua" w:cs="宋体"/>
          <w:b/>
          <w:bCs/>
          <w:sz w:val="24"/>
          <w:szCs w:val="24"/>
        </w:rPr>
        <w:t>255</w:t>
      </w:r>
      <w:r w:rsidRPr="00A2301C">
        <w:rPr>
          <w:rFonts w:ascii="Book Antiqua" w:hAnsi="Book Antiqua" w:cs="宋体"/>
          <w:sz w:val="24"/>
          <w:szCs w:val="24"/>
        </w:rPr>
        <w:t>: 754-762 [PMID: 22367444 DOI: 10.1097/SLA.0b013e31824a8d82]</w:t>
      </w:r>
    </w:p>
    <w:p w14:paraId="53B817DC"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18 </w:t>
      </w:r>
      <w:r w:rsidRPr="00A2301C">
        <w:rPr>
          <w:rFonts w:ascii="Book Antiqua" w:hAnsi="Book Antiqua" w:cs="宋体"/>
          <w:b/>
          <w:bCs/>
          <w:sz w:val="24"/>
          <w:szCs w:val="24"/>
        </w:rPr>
        <w:t>Paik KY</w:t>
      </w:r>
      <w:r w:rsidRPr="00A2301C">
        <w:rPr>
          <w:rFonts w:ascii="Book Antiqua" w:hAnsi="Book Antiqua" w:cs="宋体"/>
          <w:sz w:val="24"/>
          <w:szCs w:val="24"/>
        </w:rPr>
        <w:t xml:space="preserve">, Choi DW, Chung JC, Kang KT, Kim SB. Improved survival following right </w:t>
      </w:r>
      <w:proofErr w:type="spellStart"/>
      <w:r w:rsidRPr="00A2301C">
        <w:rPr>
          <w:rFonts w:ascii="Book Antiqua" w:hAnsi="Book Antiqua" w:cs="宋体"/>
          <w:sz w:val="24"/>
          <w:szCs w:val="24"/>
        </w:rPr>
        <w:t>trisectionectomy</w:t>
      </w:r>
      <w:proofErr w:type="spellEnd"/>
      <w:r w:rsidRPr="00A2301C">
        <w:rPr>
          <w:rFonts w:ascii="Book Antiqua" w:hAnsi="Book Antiqua" w:cs="宋体"/>
          <w:sz w:val="24"/>
          <w:szCs w:val="24"/>
        </w:rPr>
        <w:t xml:space="preserve"> with caudate lobectomy without operative mortality: surgical treatment for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w:t>
      </w:r>
      <w:r w:rsidRPr="00A2301C">
        <w:rPr>
          <w:rFonts w:ascii="Book Antiqua" w:hAnsi="Book Antiqua" w:cs="宋体"/>
          <w:i/>
          <w:iCs/>
          <w:sz w:val="24"/>
          <w:szCs w:val="24"/>
        </w:rPr>
        <w:t xml:space="preserve">J </w:t>
      </w:r>
      <w:proofErr w:type="spellStart"/>
      <w:r w:rsidRPr="00A2301C">
        <w:rPr>
          <w:rFonts w:ascii="Book Antiqua" w:hAnsi="Book Antiqua" w:cs="宋体"/>
          <w:i/>
          <w:iCs/>
          <w:sz w:val="24"/>
          <w:szCs w:val="24"/>
        </w:rPr>
        <w:t>Gastrointest</w:t>
      </w:r>
      <w:proofErr w:type="spellEnd"/>
      <w:r w:rsidRPr="00A2301C">
        <w:rPr>
          <w:rFonts w:ascii="Book Antiqua" w:hAnsi="Book Antiqua" w:cs="宋体"/>
          <w:i/>
          <w:iCs/>
          <w:sz w:val="24"/>
          <w:szCs w:val="24"/>
        </w:rPr>
        <w:t xml:space="preserve">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2008; </w:t>
      </w:r>
      <w:r w:rsidRPr="00A2301C">
        <w:rPr>
          <w:rFonts w:ascii="Book Antiqua" w:hAnsi="Book Antiqua" w:cs="宋体"/>
          <w:b/>
          <w:bCs/>
          <w:sz w:val="24"/>
          <w:szCs w:val="24"/>
        </w:rPr>
        <w:t>12</w:t>
      </w:r>
      <w:r w:rsidRPr="00A2301C">
        <w:rPr>
          <w:rFonts w:ascii="Book Antiqua" w:hAnsi="Book Antiqua" w:cs="宋体"/>
          <w:sz w:val="24"/>
          <w:szCs w:val="24"/>
        </w:rPr>
        <w:t>: 1268-1274 [PMID: 18330655 DOI: 10.1007/s11605-008-0503-1]</w:t>
      </w:r>
    </w:p>
    <w:p w14:paraId="587836CD"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19 </w:t>
      </w:r>
      <w:proofErr w:type="spellStart"/>
      <w:r w:rsidRPr="00A2301C">
        <w:rPr>
          <w:rFonts w:ascii="Book Antiqua" w:hAnsi="Book Antiqua" w:cs="宋体"/>
          <w:b/>
          <w:bCs/>
          <w:sz w:val="24"/>
          <w:szCs w:val="24"/>
        </w:rPr>
        <w:t>Nagino</w:t>
      </w:r>
      <w:proofErr w:type="spellEnd"/>
      <w:r w:rsidRPr="00A2301C">
        <w:rPr>
          <w:rFonts w:ascii="Book Antiqua" w:hAnsi="Book Antiqua" w:cs="宋体"/>
          <w:b/>
          <w:bCs/>
          <w:sz w:val="24"/>
          <w:szCs w:val="24"/>
        </w:rPr>
        <w:t xml:space="preserve"> M</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Nimura</w:t>
      </w:r>
      <w:proofErr w:type="spellEnd"/>
      <w:r w:rsidRPr="00A2301C">
        <w:rPr>
          <w:rFonts w:ascii="Book Antiqua" w:hAnsi="Book Antiqua" w:cs="宋体"/>
          <w:sz w:val="24"/>
          <w:szCs w:val="24"/>
        </w:rPr>
        <w:t xml:space="preserve"> Y, </w:t>
      </w:r>
      <w:proofErr w:type="spellStart"/>
      <w:r w:rsidRPr="00A2301C">
        <w:rPr>
          <w:rFonts w:ascii="Book Antiqua" w:hAnsi="Book Antiqua" w:cs="宋体"/>
          <w:sz w:val="24"/>
          <w:szCs w:val="24"/>
        </w:rPr>
        <w:t>Nishio</w:t>
      </w:r>
      <w:proofErr w:type="spellEnd"/>
      <w:r w:rsidRPr="00A2301C">
        <w:rPr>
          <w:rFonts w:ascii="Book Antiqua" w:hAnsi="Book Antiqua" w:cs="宋体"/>
          <w:sz w:val="24"/>
          <w:szCs w:val="24"/>
        </w:rPr>
        <w:t xml:space="preserve"> H, Ebata T, </w:t>
      </w:r>
      <w:proofErr w:type="spellStart"/>
      <w:r w:rsidRPr="00A2301C">
        <w:rPr>
          <w:rFonts w:ascii="Book Antiqua" w:hAnsi="Book Antiqua" w:cs="宋体"/>
          <w:sz w:val="24"/>
          <w:szCs w:val="24"/>
        </w:rPr>
        <w:t>Igami</w:t>
      </w:r>
      <w:proofErr w:type="spellEnd"/>
      <w:r w:rsidRPr="00A2301C">
        <w:rPr>
          <w:rFonts w:ascii="Book Antiqua" w:hAnsi="Book Antiqua" w:cs="宋体"/>
          <w:sz w:val="24"/>
          <w:szCs w:val="24"/>
        </w:rPr>
        <w:t xml:space="preserve"> T, Matsushita M, </w:t>
      </w:r>
      <w:proofErr w:type="spellStart"/>
      <w:r w:rsidRPr="00A2301C">
        <w:rPr>
          <w:rFonts w:ascii="Book Antiqua" w:hAnsi="Book Antiqua" w:cs="宋体"/>
          <w:sz w:val="24"/>
          <w:szCs w:val="24"/>
        </w:rPr>
        <w:t>Nishikimi</w:t>
      </w:r>
      <w:proofErr w:type="spellEnd"/>
      <w:r w:rsidRPr="00A2301C">
        <w:rPr>
          <w:rFonts w:ascii="Book Antiqua" w:hAnsi="Book Antiqua" w:cs="宋体"/>
          <w:sz w:val="24"/>
          <w:szCs w:val="24"/>
        </w:rPr>
        <w:t xml:space="preserve"> N, Kamei Y. </w:t>
      </w:r>
      <w:proofErr w:type="spellStart"/>
      <w:r w:rsidRPr="00A2301C">
        <w:rPr>
          <w:rFonts w:ascii="Book Antiqua" w:hAnsi="Book Antiqua" w:cs="宋体"/>
          <w:sz w:val="24"/>
          <w:szCs w:val="24"/>
        </w:rPr>
        <w:t>Hepatectomy</w:t>
      </w:r>
      <w:proofErr w:type="spellEnd"/>
      <w:r w:rsidRPr="00A2301C">
        <w:rPr>
          <w:rFonts w:ascii="Book Antiqua" w:hAnsi="Book Antiqua" w:cs="宋体"/>
          <w:sz w:val="24"/>
          <w:szCs w:val="24"/>
        </w:rPr>
        <w:t xml:space="preserve"> with simultaneous resection of the portal vein and hepatic artery for advanced </w:t>
      </w:r>
      <w:proofErr w:type="spellStart"/>
      <w:r w:rsidRPr="00A2301C">
        <w:rPr>
          <w:rFonts w:ascii="Book Antiqua" w:hAnsi="Book Antiqua" w:cs="宋体"/>
          <w:sz w:val="24"/>
          <w:szCs w:val="24"/>
        </w:rPr>
        <w:t>perihilar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an audit of 50 consecutive cases. </w:t>
      </w:r>
      <w:r w:rsidRPr="00A2301C">
        <w:rPr>
          <w:rFonts w:ascii="Book Antiqua" w:hAnsi="Book Antiqua" w:cs="宋体"/>
          <w:i/>
          <w:iCs/>
          <w:sz w:val="24"/>
          <w:szCs w:val="24"/>
        </w:rPr>
        <w:t xml:space="preserve">Ann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2010; </w:t>
      </w:r>
      <w:r w:rsidRPr="00A2301C">
        <w:rPr>
          <w:rFonts w:ascii="Book Antiqua" w:hAnsi="Book Antiqua" w:cs="宋体"/>
          <w:b/>
          <w:bCs/>
          <w:sz w:val="24"/>
          <w:szCs w:val="24"/>
        </w:rPr>
        <w:t>252</w:t>
      </w:r>
      <w:r w:rsidRPr="00A2301C">
        <w:rPr>
          <w:rFonts w:ascii="Book Antiqua" w:hAnsi="Book Antiqua" w:cs="宋体"/>
          <w:sz w:val="24"/>
          <w:szCs w:val="24"/>
        </w:rPr>
        <w:t>: 115-123 [PMID: 20531001 DOI: 10.1097/SLA.0b013e3181e463a7]</w:t>
      </w:r>
    </w:p>
    <w:p w14:paraId="16DB352F"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20 </w:t>
      </w:r>
      <w:proofErr w:type="spellStart"/>
      <w:r w:rsidRPr="00A2301C">
        <w:rPr>
          <w:rFonts w:ascii="Book Antiqua" w:hAnsi="Book Antiqua" w:cs="宋体"/>
          <w:b/>
          <w:bCs/>
          <w:sz w:val="24"/>
          <w:szCs w:val="24"/>
        </w:rPr>
        <w:t>Neuhaus</w:t>
      </w:r>
      <w:proofErr w:type="spellEnd"/>
      <w:r w:rsidRPr="00A2301C">
        <w:rPr>
          <w:rFonts w:ascii="Book Antiqua" w:hAnsi="Book Antiqua" w:cs="宋体"/>
          <w:b/>
          <w:bCs/>
          <w:sz w:val="24"/>
          <w:szCs w:val="24"/>
        </w:rPr>
        <w:t xml:space="preserve"> P</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Thelen</w:t>
      </w:r>
      <w:proofErr w:type="spellEnd"/>
      <w:r w:rsidRPr="00A2301C">
        <w:rPr>
          <w:rFonts w:ascii="Book Antiqua" w:hAnsi="Book Antiqua" w:cs="宋体"/>
          <w:sz w:val="24"/>
          <w:szCs w:val="24"/>
        </w:rPr>
        <w:t xml:space="preserve"> A, Jonas S, </w:t>
      </w:r>
      <w:proofErr w:type="spellStart"/>
      <w:r w:rsidRPr="00A2301C">
        <w:rPr>
          <w:rFonts w:ascii="Book Antiqua" w:hAnsi="Book Antiqua" w:cs="宋体"/>
          <w:sz w:val="24"/>
          <w:szCs w:val="24"/>
        </w:rPr>
        <w:t>Puhl</w:t>
      </w:r>
      <w:proofErr w:type="spellEnd"/>
      <w:r w:rsidRPr="00A2301C">
        <w:rPr>
          <w:rFonts w:ascii="Book Antiqua" w:hAnsi="Book Antiqua" w:cs="宋体"/>
          <w:sz w:val="24"/>
          <w:szCs w:val="24"/>
        </w:rPr>
        <w:t xml:space="preserve"> G, </w:t>
      </w:r>
      <w:proofErr w:type="spellStart"/>
      <w:r w:rsidRPr="00A2301C">
        <w:rPr>
          <w:rFonts w:ascii="Book Antiqua" w:hAnsi="Book Antiqua" w:cs="宋体"/>
          <w:sz w:val="24"/>
          <w:szCs w:val="24"/>
        </w:rPr>
        <w:t>Denecke</w:t>
      </w:r>
      <w:proofErr w:type="spellEnd"/>
      <w:r w:rsidRPr="00A2301C">
        <w:rPr>
          <w:rFonts w:ascii="Book Antiqua" w:hAnsi="Book Antiqua" w:cs="宋体"/>
          <w:sz w:val="24"/>
          <w:szCs w:val="24"/>
        </w:rPr>
        <w:t xml:space="preserve"> T, </w:t>
      </w:r>
      <w:proofErr w:type="spellStart"/>
      <w:r w:rsidRPr="00A2301C">
        <w:rPr>
          <w:rFonts w:ascii="Book Antiqua" w:hAnsi="Book Antiqua" w:cs="宋体"/>
          <w:sz w:val="24"/>
          <w:szCs w:val="24"/>
        </w:rPr>
        <w:t>Veltzke-Schlieker</w:t>
      </w:r>
      <w:proofErr w:type="spellEnd"/>
      <w:r w:rsidRPr="00A2301C">
        <w:rPr>
          <w:rFonts w:ascii="Book Antiqua" w:hAnsi="Book Antiqua" w:cs="宋体"/>
          <w:sz w:val="24"/>
          <w:szCs w:val="24"/>
        </w:rPr>
        <w:t xml:space="preserve"> W, </w:t>
      </w:r>
      <w:proofErr w:type="spellStart"/>
      <w:r w:rsidRPr="00A2301C">
        <w:rPr>
          <w:rFonts w:ascii="Book Antiqua" w:hAnsi="Book Antiqua" w:cs="宋体"/>
          <w:sz w:val="24"/>
          <w:szCs w:val="24"/>
        </w:rPr>
        <w:t>Seehofer</w:t>
      </w:r>
      <w:proofErr w:type="spellEnd"/>
      <w:r w:rsidRPr="00A2301C">
        <w:rPr>
          <w:rFonts w:ascii="Book Antiqua" w:hAnsi="Book Antiqua" w:cs="宋体"/>
          <w:sz w:val="24"/>
          <w:szCs w:val="24"/>
        </w:rPr>
        <w:t xml:space="preserve"> D. Oncological superiority of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en bloc resection for the treatment of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w:t>
      </w:r>
      <w:r w:rsidRPr="00A2301C">
        <w:rPr>
          <w:rFonts w:ascii="Book Antiqua" w:hAnsi="Book Antiqua" w:cs="宋体"/>
          <w:i/>
          <w:iCs/>
          <w:sz w:val="24"/>
          <w:szCs w:val="24"/>
        </w:rPr>
        <w:t xml:space="preserve">Ann </w:t>
      </w:r>
      <w:proofErr w:type="spellStart"/>
      <w:r w:rsidRPr="00A2301C">
        <w:rPr>
          <w:rFonts w:ascii="Book Antiqua" w:hAnsi="Book Antiqua" w:cs="宋体"/>
          <w:i/>
          <w:iCs/>
          <w:sz w:val="24"/>
          <w:szCs w:val="24"/>
        </w:rPr>
        <w:t>Surg</w:t>
      </w:r>
      <w:proofErr w:type="spellEnd"/>
      <w:r w:rsidRPr="00A2301C">
        <w:rPr>
          <w:rFonts w:ascii="Book Antiqua" w:hAnsi="Book Antiqua" w:cs="宋体"/>
          <w:i/>
          <w:iCs/>
          <w:sz w:val="24"/>
          <w:szCs w:val="24"/>
        </w:rPr>
        <w:t xml:space="preserve"> </w:t>
      </w:r>
      <w:proofErr w:type="spellStart"/>
      <w:r w:rsidRPr="00A2301C">
        <w:rPr>
          <w:rFonts w:ascii="Book Antiqua" w:hAnsi="Book Antiqua" w:cs="宋体"/>
          <w:i/>
          <w:iCs/>
          <w:sz w:val="24"/>
          <w:szCs w:val="24"/>
        </w:rPr>
        <w:t>Oncol</w:t>
      </w:r>
      <w:proofErr w:type="spellEnd"/>
      <w:r w:rsidRPr="00A2301C">
        <w:rPr>
          <w:rFonts w:ascii="Book Antiqua" w:hAnsi="Book Antiqua" w:cs="宋体"/>
          <w:sz w:val="24"/>
          <w:szCs w:val="24"/>
        </w:rPr>
        <w:t> 2012; </w:t>
      </w:r>
      <w:r w:rsidRPr="00A2301C">
        <w:rPr>
          <w:rFonts w:ascii="Book Antiqua" w:hAnsi="Book Antiqua" w:cs="宋体"/>
          <w:b/>
          <w:bCs/>
          <w:sz w:val="24"/>
          <w:szCs w:val="24"/>
        </w:rPr>
        <w:t>19</w:t>
      </w:r>
      <w:r w:rsidRPr="00A2301C">
        <w:rPr>
          <w:rFonts w:ascii="Book Antiqua" w:hAnsi="Book Antiqua" w:cs="宋体"/>
          <w:sz w:val="24"/>
          <w:szCs w:val="24"/>
        </w:rPr>
        <w:t>: 1602-1608 [PMID: 21964888 DOI: 10.1245/s10434-011-2077-5]</w:t>
      </w:r>
    </w:p>
    <w:p w14:paraId="72941653"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21 </w:t>
      </w:r>
      <w:proofErr w:type="spellStart"/>
      <w:r w:rsidRPr="00A2301C">
        <w:rPr>
          <w:rFonts w:ascii="Book Antiqua" w:hAnsi="Book Antiqua" w:cs="宋体"/>
          <w:b/>
          <w:bCs/>
          <w:sz w:val="24"/>
          <w:szCs w:val="24"/>
        </w:rPr>
        <w:t>Nimura</w:t>
      </w:r>
      <w:proofErr w:type="spellEnd"/>
      <w:r w:rsidRPr="00A2301C">
        <w:rPr>
          <w:rFonts w:ascii="Book Antiqua" w:hAnsi="Book Antiqua" w:cs="宋体"/>
          <w:b/>
          <w:bCs/>
          <w:sz w:val="24"/>
          <w:szCs w:val="24"/>
        </w:rPr>
        <w:t xml:space="preserve"> Y</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Kamiya</w:t>
      </w:r>
      <w:proofErr w:type="spellEnd"/>
      <w:r w:rsidRPr="00A2301C">
        <w:rPr>
          <w:rFonts w:ascii="Book Antiqua" w:hAnsi="Book Antiqua" w:cs="宋体"/>
          <w:sz w:val="24"/>
          <w:szCs w:val="24"/>
        </w:rPr>
        <w:t xml:space="preserve"> J, Kondo S, </w:t>
      </w:r>
      <w:proofErr w:type="spellStart"/>
      <w:r w:rsidRPr="00A2301C">
        <w:rPr>
          <w:rFonts w:ascii="Book Antiqua" w:hAnsi="Book Antiqua" w:cs="宋体"/>
          <w:sz w:val="24"/>
          <w:szCs w:val="24"/>
        </w:rPr>
        <w:t>Nagino</w:t>
      </w:r>
      <w:proofErr w:type="spellEnd"/>
      <w:r w:rsidRPr="00A2301C">
        <w:rPr>
          <w:rFonts w:ascii="Book Antiqua" w:hAnsi="Book Antiqua" w:cs="宋体"/>
          <w:sz w:val="24"/>
          <w:szCs w:val="24"/>
        </w:rPr>
        <w:t xml:space="preserve"> M, </w:t>
      </w:r>
      <w:proofErr w:type="spellStart"/>
      <w:r w:rsidRPr="00A2301C">
        <w:rPr>
          <w:rFonts w:ascii="Book Antiqua" w:hAnsi="Book Antiqua" w:cs="宋体"/>
          <w:sz w:val="24"/>
          <w:szCs w:val="24"/>
        </w:rPr>
        <w:t>Uesaka</w:t>
      </w:r>
      <w:proofErr w:type="spellEnd"/>
      <w:r w:rsidRPr="00A2301C">
        <w:rPr>
          <w:rFonts w:ascii="Book Antiqua" w:hAnsi="Book Antiqua" w:cs="宋体"/>
          <w:sz w:val="24"/>
          <w:szCs w:val="24"/>
        </w:rPr>
        <w:t xml:space="preserve"> K, </w:t>
      </w:r>
      <w:proofErr w:type="spellStart"/>
      <w:r w:rsidRPr="00A2301C">
        <w:rPr>
          <w:rFonts w:ascii="Book Antiqua" w:hAnsi="Book Antiqua" w:cs="宋体"/>
          <w:sz w:val="24"/>
          <w:szCs w:val="24"/>
        </w:rPr>
        <w:t>Oda</w:t>
      </w:r>
      <w:proofErr w:type="spellEnd"/>
      <w:r w:rsidRPr="00A2301C">
        <w:rPr>
          <w:rFonts w:ascii="Book Antiqua" w:hAnsi="Book Antiqua" w:cs="宋体"/>
          <w:sz w:val="24"/>
          <w:szCs w:val="24"/>
        </w:rPr>
        <w:t xml:space="preserve"> K, Sano T, Yamamoto H, Hayakawa N. Aggressive preoperative management and extended surgery for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Nagoya experience. </w:t>
      </w:r>
      <w:r w:rsidRPr="00A2301C">
        <w:rPr>
          <w:rFonts w:ascii="Book Antiqua" w:hAnsi="Book Antiqua" w:cs="宋体"/>
          <w:i/>
          <w:iCs/>
          <w:sz w:val="24"/>
          <w:szCs w:val="24"/>
        </w:rPr>
        <w:t xml:space="preserve">J </w:t>
      </w:r>
      <w:proofErr w:type="spellStart"/>
      <w:r w:rsidRPr="00A2301C">
        <w:rPr>
          <w:rFonts w:ascii="Book Antiqua" w:hAnsi="Book Antiqua" w:cs="宋体"/>
          <w:i/>
          <w:iCs/>
          <w:sz w:val="24"/>
          <w:szCs w:val="24"/>
        </w:rPr>
        <w:t>Hepatobiliary</w:t>
      </w:r>
      <w:proofErr w:type="spellEnd"/>
      <w:r w:rsidRPr="00A2301C">
        <w:rPr>
          <w:rFonts w:ascii="Book Antiqua" w:hAnsi="Book Antiqua" w:cs="宋体"/>
          <w:i/>
          <w:iCs/>
          <w:sz w:val="24"/>
          <w:szCs w:val="24"/>
        </w:rPr>
        <w:t xml:space="preserve"> </w:t>
      </w:r>
      <w:proofErr w:type="spellStart"/>
      <w:r w:rsidRPr="00A2301C">
        <w:rPr>
          <w:rFonts w:ascii="Book Antiqua" w:hAnsi="Book Antiqua" w:cs="宋体"/>
          <w:i/>
          <w:iCs/>
          <w:sz w:val="24"/>
          <w:szCs w:val="24"/>
        </w:rPr>
        <w:t>Pancreat</w:t>
      </w:r>
      <w:proofErr w:type="spellEnd"/>
      <w:r w:rsidRPr="00A2301C">
        <w:rPr>
          <w:rFonts w:ascii="Book Antiqua" w:hAnsi="Book Antiqua" w:cs="宋体"/>
          <w:i/>
          <w:iCs/>
          <w:sz w:val="24"/>
          <w:szCs w:val="24"/>
        </w:rPr>
        <w:t xml:space="preserve">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2000; </w:t>
      </w:r>
      <w:r w:rsidRPr="00A2301C">
        <w:rPr>
          <w:rFonts w:ascii="Book Antiqua" w:hAnsi="Book Antiqua" w:cs="宋体"/>
          <w:b/>
          <w:bCs/>
          <w:sz w:val="24"/>
          <w:szCs w:val="24"/>
        </w:rPr>
        <w:t>7</w:t>
      </w:r>
      <w:r w:rsidRPr="00A2301C">
        <w:rPr>
          <w:rFonts w:ascii="Book Antiqua" w:hAnsi="Book Antiqua" w:cs="宋体"/>
          <w:sz w:val="24"/>
          <w:szCs w:val="24"/>
        </w:rPr>
        <w:t xml:space="preserve">: 155-162 [PMID: 10982608 </w:t>
      </w:r>
      <w:r>
        <w:rPr>
          <w:rFonts w:ascii="Book Antiqua" w:hAnsi="Book Antiqua" w:cs="宋体"/>
          <w:sz w:val="24"/>
          <w:szCs w:val="24"/>
        </w:rPr>
        <w:t xml:space="preserve">DOI: </w:t>
      </w:r>
      <w:r w:rsidRPr="00A2301C">
        <w:rPr>
          <w:rFonts w:ascii="Book Antiqua" w:hAnsi="Book Antiqua" w:cs="宋体"/>
          <w:sz w:val="24"/>
          <w:szCs w:val="24"/>
        </w:rPr>
        <w:t>10.1007/s005340050170]</w:t>
      </w:r>
    </w:p>
    <w:p w14:paraId="36296E95"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22 </w:t>
      </w:r>
      <w:r w:rsidRPr="00A2301C">
        <w:rPr>
          <w:rFonts w:ascii="Book Antiqua" w:hAnsi="Book Antiqua" w:cs="宋体"/>
          <w:b/>
          <w:bCs/>
          <w:sz w:val="24"/>
          <w:szCs w:val="24"/>
        </w:rPr>
        <w:t>Kondo S</w:t>
      </w:r>
      <w:r w:rsidRPr="00A2301C">
        <w:rPr>
          <w:rFonts w:ascii="Book Antiqua" w:hAnsi="Book Antiqua" w:cs="宋体"/>
          <w:sz w:val="24"/>
          <w:szCs w:val="24"/>
        </w:rPr>
        <w:t xml:space="preserve">, Hirano S, Ambo Y, Tanaka E, </w:t>
      </w:r>
      <w:proofErr w:type="spellStart"/>
      <w:r w:rsidRPr="00A2301C">
        <w:rPr>
          <w:rFonts w:ascii="Book Antiqua" w:hAnsi="Book Antiqua" w:cs="宋体"/>
          <w:sz w:val="24"/>
          <w:szCs w:val="24"/>
        </w:rPr>
        <w:t>Okushiba</w:t>
      </w:r>
      <w:proofErr w:type="spellEnd"/>
      <w:r w:rsidRPr="00A2301C">
        <w:rPr>
          <w:rFonts w:ascii="Book Antiqua" w:hAnsi="Book Antiqua" w:cs="宋体"/>
          <w:sz w:val="24"/>
          <w:szCs w:val="24"/>
        </w:rPr>
        <w:t xml:space="preserve"> S, </w:t>
      </w:r>
      <w:proofErr w:type="spellStart"/>
      <w:r w:rsidRPr="00A2301C">
        <w:rPr>
          <w:rFonts w:ascii="Book Antiqua" w:hAnsi="Book Antiqua" w:cs="宋体"/>
          <w:sz w:val="24"/>
          <w:szCs w:val="24"/>
        </w:rPr>
        <w:t>Morikawa</w:t>
      </w:r>
      <w:proofErr w:type="spellEnd"/>
      <w:r w:rsidRPr="00A2301C">
        <w:rPr>
          <w:rFonts w:ascii="Book Antiqua" w:hAnsi="Book Antiqua" w:cs="宋体"/>
          <w:sz w:val="24"/>
          <w:szCs w:val="24"/>
        </w:rPr>
        <w:t xml:space="preserve"> T, </w:t>
      </w:r>
      <w:proofErr w:type="spellStart"/>
      <w:r w:rsidRPr="00A2301C">
        <w:rPr>
          <w:rFonts w:ascii="Book Antiqua" w:hAnsi="Book Antiqua" w:cs="宋体"/>
          <w:sz w:val="24"/>
          <w:szCs w:val="24"/>
        </w:rPr>
        <w:t>Katoh</w:t>
      </w:r>
      <w:proofErr w:type="spellEnd"/>
      <w:r w:rsidRPr="00A2301C">
        <w:rPr>
          <w:rFonts w:ascii="Book Antiqua" w:hAnsi="Book Antiqua" w:cs="宋体"/>
          <w:sz w:val="24"/>
          <w:szCs w:val="24"/>
        </w:rPr>
        <w:t xml:space="preserve"> H. Forty consecutive resections of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xml:space="preserve"> with no postoperative mortality and no positive ductal margins: results of a prospective study. </w:t>
      </w:r>
      <w:r w:rsidRPr="00A2301C">
        <w:rPr>
          <w:rFonts w:ascii="Book Antiqua" w:hAnsi="Book Antiqua" w:cs="宋体"/>
          <w:i/>
          <w:iCs/>
          <w:sz w:val="24"/>
          <w:szCs w:val="24"/>
        </w:rPr>
        <w:t xml:space="preserve">Ann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2004; </w:t>
      </w:r>
      <w:r w:rsidRPr="00A2301C">
        <w:rPr>
          <w:rFonts w:ascii="Book Antiqua" w:hAnsi="Book Antiqua" w:cs="宋体"/>
          <w:b/>
          <w:bCs/>
          <w:sz w:val="24"/>
          <w:szCs w:val="24"/>
        </w:rPr>
        <w:t>240</w:t>
      </w:r>
      <w:r w:rsidRPr="00A2301C">
        <w:rPr>
          <w:rFonts w:ascii="Book Antiqua" w:hAnsi="Book Antiqua" w:cs="宋体"/>
          <w:sz w:val="24"/>
          <w:szCs w:val="24"/>
        </w:rPr>
        <w:t>: 95-101 [PMID: 15213624</w:t>
      </w:r>
      <w:r>
        <w:rPr>
          <w:rFonts w:ascii="Book Antiqua" w:hAnsi="Book Antiqua" w:cs="宋体" w:hint="eastAsia"/>
          <w:sz w:val="24"/>
          <w:szCs w:val="24"/>
        </w:rPr>
        <w:t xml:space="preserve"> </w:t>
      </w:r>
      <w:r>
        <w:rPr>
          <w:rFonts w:ascii="Book Antiqua" w:hAnsi="Book Antiqua" w:cs="宋体"/>
          <w:sz w:val="24"/>
          <w:szCs w:val="24"/>
        </w:rPr>
        <w:t xml:space="preserve">DOI: </w:t>
      </w:r>
      <w:r w:rsidRPr="00A2301C">
        <w:rPr>
          <w:rFonts w:ascii="Book Antiqua" w:hAnsi="Book Antiqua" w:cs="宋体"/>
          <w:sz w:val="24"/>
          <w:szCs w:val="24"/>
        </w:rPr>
        <w:t>10.1097/01.sla.0000129491.43855.6b]</w:t>
      </w:r>
    </w:p>
    <w:p w14:paraId="6E840A57"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lastRenderedPageBreak/>
        <w:t>23 </w:t>
      </w:r>
      <w:proofErr w:type="spellStart"/>
      <w:r w:rsidRPr="00A2301C">
        <w:rPr>
          <w:rFonts w:ascii="Book Antiqua" w:hAnsi="Book Antiqua" w:cs="宋体"/>
          <w:b/>
          <w:bCs/>
          <w:sz w:val="24"/>
          <w:szCs w:val="24"/>
        </w:rPr>
        <w:t>Khuntikeo</w:t>
      </w:r>
      <w:proofErr w:type="spellEnd"/>
      <w:r w:rsidRPr="00A2301C">
        <w:rPr>
          <w:rFonts w:ascii="Book Antiqua" w:hAnsi="Book Antiqua" w:cs="宋体"/>
          <w:b/>
          <w:bCs/>
          <w:sz w:val="24"/>
          <w:szCs w:val="24"/>
        </w:rPr>
        <w:t xml:space="preserve"> N</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Pugkhem</w:t>
      </w:r>
      <w:proofErr w:type="spellEnd"/>
      <w:r w:rsidRPr="00A2301C">
        <w:rPr>
          <w:rFonts w:ascii="Book Antiqua" w:hAnsi="Book Antiqua" w:cs="宋体"/>
          <w:sz w:val="24"/>
          <w:szCs w:val="24"/>
        </w:rPr>
        <w:t xml:space="preserve"> A, </w:t>
      </w:r>
      <w:proofErr w:type="spellStart"/>
      <w:r w:rsidRPr="00A2301C">
        <w:rPr>
          <w:rFonts w:ascii="Book Antiqua" w:hAnsi="Book Antiqua" w:cs="宋体"/>
          <w:sz w:val="24"/>
          <w:szCs w:val="24"/>
        </w:rPr>
        <w:t>Bhudhisawasdi</w:t>
      </w:r>
      <w:proofErr w:type="spellEnd"/>
      <w:r w:rsidRPr="00A2301C">
        <w:rPr>
          <w:rFonts w:ascii="Book Antiqua" w:hAnsi="Book Antiqua" w:cs="宋体"/>
          <w:sz w:val="24"/>
          <w:szCs w:val="24"/>
        </w:rPr>
        <w:t xml:space="preserve"> V, </w:t>
      </w:r>
      <w:proofErr w:type="spellStart"/>
      <w:r w:rsidRPr="00A2301C">
        <w:rPr>
          <w:rFonts w:ascii="Book Antiqua" w:hAnsi="Book Antiqua" w:cs="宋体"/>
          <w:sz w:val="24"/>
          <w:szCs w:val="24"/>
        </w:rPr>
        <w:t>Uttaravichien</w:t>
      </w:r>
      <w:proofErr w:type="spellEnd"/>
      <w:r w:rsidRPr="00A2301C">
        <w:rPr>
          <w:rFonts w:ascii="Book Antiqua" w:hAnsi="Book Antiqua" w:cs="宋体"/>
          <w:sz w:val="24"/>
          <w:szCs w:val="24"/>
        </w:rPr>
        <w:t xml:space="preserve"> T. Major hepatic resection for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xml:space="preserve"> without preoperative biliary drainage. </w:t>
      </w:r>
      <w:r w:rsidRPr="00A2301C">
        <w:rPr>
          <w:rFonts w:ascii="Book Antiqua" w:hAnsi="Book Antiqua" w:cs="宋体"/>
          <w:i/>
          <w:iCs/>
          <w:sz w:val="24"/>
          <w:szCs w:val="24"/>
        </w:rPr>
        <w:t xml:space="preserve">Asian Pac J Cancer </w:t>
      </w:r>
      <w:proofErr w:type="spellStart"/>
      <w:r w:rsidRPr="00A2301C">
        <w:rPr>
          <w:rFonts w:ascii="Book Antiqua" w:hAnsi="Book Antiqua" w:cs="宋体"/>
          <w:i/>
          <w:iCs/>
          <w:sz w:val="24"/>
          <w:szCs w:val="24"/>
        </w:rPr>
        <w:t>Prev</w:t>
      </w:r>
      <w:proofErr w:type="spellEnd"/>
      <w:r w:rsidRPr="00A2301C">
        <w:rPr>
          <w:rFonts w:ascii="Book Antiqua" w:hAnsi="Book Antiqua" w:cs="宋体"/>
          <w:sz w:val="24"/>
          <w:szCs w:val="24"/>
        </w:rPr>
        <w:t> </w:t>
      </w:r>
      <w:r>
        <w:rPr>
          <w:rFonts w:ascii="Book Antiqua" w:hAnsi="Book Antiqua" w:cs="宋体" w:hint="eastAsia"/>
          <w:sz w:val="24"/>
          <w:szCs w:val="24"/>
        </w:rPr>
        <w:t>2008</w:t>
      </w:r>
      <w:r w:rsidRPr="00A2301C">
        <w:rPr>
          <w:rFonts w:ascii="Book Antiqua" w:hAnsi="Book Antiqua" w:cs="宋体"/>
          <w:sz w:val="24"/>
          <w:szCs w:val="24"/>
        </w:rPr>
        <w:t>; </w:t>
      </w:r>
      <w:r w:rsidRPr="00A2301C">
        <w:rPr>
          <w:rFonts w:ascii="Book Antiqua" w:hAnsi="Book Antiqua" w:cs="宋体"/>
          <w:b/>
          <w:bCs/>
          <w:sz w:val="24"/>
          <w:szCs w:val="24"/>
        </w:rPr>
        <w:t>9</w:t>
      </w:r>
      <w:r w:rsidRPr="00A2301C">
        <w:rPr>
          <w:rFonts w:ascii="Book Antiqua" w:hAnsi="Book Antiqua" w:cs="宋体"/>
          <w:sz w:val="24"/>
          <w:szCs w:val="24"/>
        </w:rPr>
        <w:t>: 83-85 [PMID: 18439081]</w:t>
      </w:r>
    </w:p>
    <w:p w14:paraId="5A8D9EFE"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24 </w:t>
      </w:r>
      <w:r w:rsidRPr="00A2301C">
        <w:rPr>
          <w:rFonts w:ascii="Book Antiqua" w:hAnsi="Book Antiqua" w:cs="宋体"/>
          <w:b/>
          <w:bCs/>
          <w:sz w:val="24"/>
          <w:szCs w:val="24"/>
        </w:rPr>
        <w:t>Hirano S</w:t>
      </w:r>
      <w:r w:rsidRPr="00A2301C">
        <w:rPr>
          <w:rFonts w:ascii="Book Antiqua" w:hAnsi="Book Antiqua" w:cs="宋体"/>
          <w:sz w:val="24"/>
          <w:szCs w:val="24"/>
        </w:rPr>
        <w:t xml:space="preserve">, Kondo S, Tanaka E, </w:t>
      </w:r>
      <w:proofErr w:type="spellStart"/>
      <w:r w:rsidRPr="00A2301C">
        <w:rPr>
          <w:rFonts w:ascii="Book Antiqua" w:hAnsi="Book Antiqua" w:cs="宋体"/>
          <w:sz w:val="24"/>
          <w:szCs w:val="24"/>
        </w:rPr>
        <w:t>Shichinohe</w:t>
      </w:r>
      <w:proofErr w:type="spellEnd"/>
      <w:r w:rsidRPr="00A2301C">
        <w:rPr>
          <w:rFonts w:ascii="Book Antiqua" w:hAnsi="Book Antiqua" w:cs="宋体"/>
          <w:sz w:val="24"/>
          <w:szCs w:val="24"/>
        </w:rPr>
        <w:t xml:space="preserve"> T, </w:t>
      </w:r>
      <w:proofErr w:type="spellStart"/>
      <w:r w:rsidRPr="00A2301C">
        <w:rPr>
          <w:rFonts w:ascii="Book Antiqua" w:hAnsi="Book Antiqua" w:cs="宋体"/>
          <w:sz w:val="24"/>
          <w:szCs w:val="24"/>
        </w:rPr>
        <w:t>Tsuchikawa</w:t>
      </w:r>
      <w:proofErr w:type="spellEnd"/>
      <w:r w:rsidRPr="00A2301C">
        <w:rPr>
          <w:rFonts w:ascii="Book Antiqua" w:hAnsi="Book Antiqua" w:cs="宋体"/>
          <w:sz w:val="24"/>
          <w:szCs w:val="24"/>
        </w:rPr>
        <w:t xml:space="preserve"> T, Kato K, Matsumoto J, Kawasaki R. Outcome of surgical treatment of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a special reference to postoperative morbidity and mortality. </w:t>
      </w:r>
      <w:r w:rsidRPr="00A2301C">
        <w:rPr>
          <w:rFonts w:ascii="Book Antiqua" w:hAnsi="Book Antiqua" w:cs="宋体"/>
          <w:i/>
          <w:iCs/>
          <w:sz w:val="24"/>
          <w:szCs w:val="24"/>
        </w:rPr>
        <w:t xml:space="preserve">J </w:t>
      </w:r>
      <w:proofErr w:type="spellStart"/>
      <w:r w:rsidRPr="00A2301C">
        <w:rPr>
          <w:rFonts w:ascii="Book Antiqua" w:hAnsi="Book Antiqua" w:cs="宋体"/>
          <w:i/>
          <w:iCs/>
          <w:sz w:val="24"/>
          <w:szCs w:val="24"/>
        </w:rPr>
        <w:t>Hepatobiliary</w:t>
      </w:r>
      <w:proofErr w:type="spellEnd"/>
      <w:r w:rsidRPr="00A2301C">
        <w:rPr>
          <w:rFonts w:ascii="Book Antiqua" w:hAnsi="Book Antiqua" w:cs="宋体"/>
          <w:i/>
          <w:iCs/>
          <w:sz w:val="24"/>
          <w:szCs w:val="24"/>
        </w:rPr>
        <w:t xml:space="preserve"> </w:t>
      </w:r>
      <w:proofErr w:type="spellStart"/>
      <w:r w:rsidRPr="00A2301C">
        <w:rPr>
          <w:rFonts w:ascii="Book Antiqua" w:hAnsi="Book Antiqua" w:cs="宋体"/>
          <w:i/>
          <w:iCs/>
          <w:sz w:val="24"/>
          <w:szCs w:val="24"/>
        </w:rPr>
        <w:t>Pancreat</w:t>
      </w:r>
      <w:proofErr w:type="spellEnd"/>
      <w:r w:rsidRPr="00A2301C">
        <w:rPr>
          <w:rFonts w:ascii="Book Antiqua" w:hAnsi="Book Antiqua" w:cs="宋体"/>
          <w:i/>
          <w:iCs/>
          <w:sz w:val="24"/>
          <w:szCs w:val="24"/>
        </w:rPr>
        <w:t xml:space="preserve"> </w:t>
      </w:r>
      <w:proofErr w:type="spellStart"/>
      <w:r w:rsidRPr="00A2301C">
        <w:rPr>
          <w:rFonts w:ascii="Book Antiqua" w:hAnsi="Book Antiqua" w:cs="宋体"/>
          <w:i/>
          <w:iCs/>
          <w:sz w:val="24"/>
          <w:szCs w:val="24"/>
        </w:rPr>
        <w:t>Sci</w:t>
      </w:r>
      <w:proofErr w:type="spellEnd"/>
      <w:r w:rsidRPr="00A2301C">
        <w:rPr>
          <w:rFonts w:ascii="Book Antiqua" w:hAnsi="Book Antiqua" w:cs="宋体"/>
          <w:sz w:val="24"/>
          <w:szCs w:val="24"/>
        </w:rPr>
        <w:t> 2010; </w:t>
      </w:r>
      <w:r w:rsidRPr="00A2301C">
        <w:rPr>
          <w:rFonts w:ascii="Book Antiqua" w:hAnsi="Book Antiqua" w:cs="宋体"/>
          <w:b/>
          <w:bCs/>
          <w:sz w:val="24"/>
          <w:szCs w:val="24"/>
        </w:rPr>
        <w:t>17</w:t>
      </w:r>
      <w:r w:rsidRPr="00A2301C">
        <w:rPr>
          <w:rFonts w:ascii="Book Antiqua" w:hAnsi="Book Antiqua" w:cs="宋体"/>
          <w:sz w:val="24"/>
          <w:szCs w:val="24"/>
        </w:rPr>
        <w:t>: 455-462 [PMID: 19820891 DOI: 10.1007/s00534-009-0208-1]</w:t>
      </w:r>
    </w:p>
    <w:p w14:paraId="06196BFD"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25 </w:t>
      </w:r>
      <w:proofErr w:type="spellStart"/>
      <w:r w:rsidRPr="00A2301C">
        <w:rPr>
          <w:rFonts w:ascii="Book Antiqua" w:hAnsi="Book Antiqua" w:cs="宋体"/>
          <w:b/>
          <w:bCs/>
          <w:sz w:val="24"/>
          <w:szCs w:val="24"/>
        </w:rPr>
        <w:t>Igami</w:t>
      </w:r>
      <w:proofErr w:type="spellEnd"/>
      <w:r w:rsidRPr="00A2301C">
        <w:rPr>
          <w:rFonts w:ascii="Book Antiqua" w:hAnsi="Book Antiqua" w:cs="宋体"/>
          <w:b/>
          <w:bCs/>
          <w:sz w:val="24"/>
          <w:szCs w:val="24"/>
        </w:rPr>
        <w:t xml:space="preserve"> T</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Nishio</w:t>
      </w:r>
      <w:proofErr w:type="spellEnd"/>
      <w:r w:rsidRPr="00A2301C">
        <w:rPr>
          <w:rFonts w:ascii="Book Antiqua" w:hAnsi="Book Antiqua" w:cs="宋体"/>
          <w:sz w:val="24"/>
          <w:szCs w:val="24"/>
        </w:rPr>
        <w:t xml:space="preserve"> H, Ebata T, Yokoyama Y, Sugawara G, </w:t>
      </w:r>
      <w:proofErr w:type="spellStart"/>
      <w:r w:rsidRPr="00A2301C">
        <w:rPr>
          <w:rFonts w:ascii="Book Antiqua" w:hAnsi="Book Antiqua" w:cs="宋体"/>
          <w:sz w:val="24"/>
          <w:szCs w:val="24"/>
        </w:rPr>
        <w:t>Nimura</w:t>
      </w:r>
      <w:proofErr w:type="spellEnd"/>
      <w:r w:rsidRPr="00A2301C">
        <w:rPr>
          <w:rFonts w:ascii="Book Antiqua" w:hAnsi="Book Antiqua" w:cs="宋体"/>
          <w:sz w:val="24"/>
          <w:szCs w:val="24"/>
        </w:rPr>
        <w:t xml:space="preserve"> Y, </w:t>
      </w:r>
      <w:proofErr w:type="spellStart"/>
      <w:r w:rsidRPr="00A2301C">
        <w:rPr>
          <w:rFonts w:ascii="Book Antiqua" w:hAnsi="Book Antiqua" w:cs="宋体"/>
          <w:sz w:val="24"/>
          <w:szCs w:val="24"/>
        </w:rPr>
        <w:t>Nagino</w:t>
      </w:r>
      <w:proofErr w:type="spellEnd"/>
      <w:r w:rsidRPr="00A2301C">
        <w:rPr>
          <w:rFonts w:ascii="Book Antiqua" w:hAnsi="Book Antiqua" w:cs="宋体"/>
          <w:sz w:val="24"/>
          <w:szCs w:val="24"/>
        </w:rPr>
        <w:t xml:space="preserve"> M. Surgical treatment of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xml:space="preserve"> in the "new era": the Nagoya University experience. </w:t>
      </w:r>
      <w:r w:rsidRPr="00A2301C">
        <w:rPr>
          <w:rFonts w:ascii="Book Antiqua" w:hAnsi="Book Antiqua" w:cs="宋体"/>
          <w:i/>
          <w:iCs/>
          <w:sz w:val="24"/>
          <w:szCs w:val="24"/>
        </w:rPr>
        <w:t xml:space="preserve">J </w:t>
      </w:r>
      <w:proofErr w:type="spellStart"/>
      <w:r w:rsidRPr="00A2301C">
        <w:rPr>
          <w:rFonts w:ascii="Book Antiqua" w:hAnsi="Book Antiqua" w:cs="宋体"/>
          <w:i/>
          <w:iCs/>
          <w:sz w:val="24"/>
          <w:szCs w:val="24"/>
        </w:rPr>
        <w:t>Hepatobiliary</w:t>
      </w:r>
      <w:proofErr w:type="spellEnd"/>
      <w:r w:rsidRPr="00A2301C">
        <w:rPr>
          <w:rFonts w:ascii="Book Antiqua" w:hAnsi="Book Antiqua" w:cs="宋体"/>
          <w:i/>
          <w:iCs/>
          <w:sz w:val="24"/>
          <w:szCs w:val="24"/>
        </w:rPr>
        <w:t xml:space="preserve"> </w:t>
      </w:r>
      <w:proofErr w:type="spellStart"/>
      <w:r w:rsidRPr="00A2301C">
        <w:rPr>
          <w:rFonts w:ascii="Book Antiqua" w:hAnsi="Book Antiqua" w:cs="宋体"/>
          <w:i/>
          <w:iCs/>
          <w:sz w:val="24"/>
          <w:szCs w:val="24"/>
        </w:rPr>
        <w:t>Pancreat</w:t>
      </w:r>
      <w:proofErr w:type="spellEnd"/>
      <w:r w:rsidRPr="00A2301C">
        <w:rPr>
          <w:rFonts w:ascii="Book Antiqua" w:hAnsi="Book Antiqua" w:cs="宋体"/>
          <w:i/>
          <w:iCs/>
          <w:sz w:val="24"/>
          <w:szCs w:val="24"/>
        </w:rPr>
        <w:t xml:space="preserve"> </w:t>
      </w:r>
      <w:proofErr w:type="spellStart"/>
      <w:r w:rsidRPr="00A2301C">
        <w:rPr>
          <w:rFonts w:ascii="Book Antiqua" w:hAnsi="Book Antiqua" w:cs="宋体"/>
          <w:i/>
          <w:iCs/>
          <w:sz w:val="24"/>
          <w:szCs w:val="24"/>
        </w:rPr>
        <w:t>Sci</w:t>
      </w:r>
      <w:proofErr w:type="spellEnd"/>
      <w:r w:rsidRPr="00A2301C">
        <w:rPr>
          <w:rFonts w:ascii="Book Antiqua" w:hAnsi="Book Antiqua" w:cs="宋体"/>
          <w:sz w:val="24"/>
          <w:szCs w:val="24"/>
        </w:rPr>
        <w:t> 2010; </w:t>
      </w:r>
      <w:r w:rsidRPr="00A2301C">
        <w:rPr>
          <w:rFonts w:ascii="Book Antiqua" w:hAnsi="Book Antiqua" w:cs="宋体"/>
          <w:b/>
          <w:bCs/>
          <w:sz w:val="24"/>
          <w:szCs w:val="24"/>
        </w:rPr>
        <w:t>17</w:t>
      </w:r>
      <w:r w:rsidRPr="00A2301C">
        <w:rPr>
          <w:rFonts w:ascii="Book Antiqua" w:hAnsi="Book Antiqua" w:cs="宋体"/>
          <w:sz w:val="24"/>
          <w:szCs w:val="24"/>
        </w:rPr>
        <w:t>: 449-454 [PMID: 19806294 DOI: 10.1007/s00534-009-0209-0]</w:t>
      </w:r>
    </w:p>
    <w:p w14:paraId="18508A1A"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26 </w:t>
      </w:r>
      <w:proofErr w:type="spellStart"/>
      <w:r w:rsidRPr="00A2301C">
        <w:rPr>
          <w:rFonts w:ascii="Book Antiqua" w:hAnsi="Book Antiqua" w:cs="宋体"/>
          <w:b/>
          <w:bCs/>
          <w:sz w:val="24"/>
          <w:szCs w:val="24"/>
        </w:rPr>
        <w:t>Pattanathien</w:t>
      </w:r>
      <w:proofErr w:type="spellEnd"/>
      <w:r w:rsidRPr="00A2301C">
        <w:rPr>
          <w:rFonts w:ascii="Book Antiqua" w:hAnsi="Book Antiqua" w:cs="宋体"/>
          <w:b/>
          <w:bCs/>
          <w:sz w:val="24"/>
          <w:szCs w:val="24"/>
        </w:rPr>
        <w:t xml:space="preserve"> P</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Khuntikeo</w:t>
      </w:r>
      <w:proofErr w:type="spellEnd"/>
      <w:r w:rsidRPr="00A2301C">
        <w:rPr>
          <w:rFonts w:ascii="Book Antiqua" w:hAnsi="Book Antiqua" w:cs="宋体"/>
          <w:sz w:val="24"/>
          <w:szCs w:val="24"/>
        </w:rPr>
        <w:t xml:space="preserve"> N, </w:t>
      </w:r>
      <w:proofErr w:type="spellStart"/>
      <w:r w:rsidRPr="00A2301C">
        <w:rPr>
          <w:rFonts w:ascii="Book Antiqua" w:hAnsi="Book Antiqua" w:cs="宋体"/>
          <w:sz w:val="24"/>
          <w:szCs w:val="24"/>
        </w:rPr>
        <w:t>Promthet</w:t>
      </w:r>
      <w:proofErr w:type="spellEnd"/>
      <w:r w:rsidRPr="00A2301C">
        <w:rPr>
          <w:rFonts w:ascii="Book Antiqua" w:hAnsi="Book Antiqua" w:cs="宋体"/>
          <w:sz w:val="24"/>
          <w:szCs w:val="24"/>
        </w:rPr>
        <w:t xml:space="preserve"> S, </w:t>
      </w:r>
      <w:proofErr w:type="spellStart"/>
      <w:r w:rsidRPr="00A2301C">
        <w:rPr>
          <w:rFonts w:ascii="Book Antiqua" w:hAnsi="Book Antiqua" w:cs="宋体"/>
          <w:sz w:val="24"/>
          <w:szCs w:val="24"/>
        </w:rPr>
        <w:t>Kamsa-Ard</w:t>
      </w:r>
      <w:proofErr w:type="spellEnd"/>
      <w:r w:rsidRPr="00A2301C">
        <w:rPr>
          <w:rFonts w:ascii="Book Antiqua" w:hAnsi="Book Antiqua" w:cs="宋体"/>
          <w:sz w:val="24"/>
          <w:szCs w:val="24"/>
        </w:rPr>
        <w:t xml:space="preserve"> S. Survival rate of </w:t>
      </w:r>
      <w:proofErr w:type="spellStart"/>
      <w:r w:rsidRPr="00A2301C">
        <w:rPr>
          <w:rFonts w:ascii="Book Antiqua" w:hAnsi="Book Antiqua" w:cs="宋体"/>
          <w:sz w:val="24"/>
          <w:szCs w:val="24"/>
        </w:rPr>
        <w:t>extrahepatic</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xml:space="preserve"> patients after surgical treatment in Thailand. </w:t>
      </w:r>
      <w:r w:rsidRPr="00A2301C">
        <w:rPr>
          <w:rFonts w:ascii="Book Antiqua" w:hAnsi="Book Antiqua" w:cs="宋体"/>
          <w:i/>
          <w:iCs/>
          <w:sz w:val="24"/>
          <w:szCs w:val="24"/>
        </w:rPr>
        <w:t xml:space="preserve">Asian Pac J Cancer </w:t>
      </w:r>
      <w:proofErr w:type="spellStart"/>
      <w:r w:rsidRPr="00A2301C">
        <w:rPr>
          <w:rFonts w:ascii="Book Antiqua" w:hAnsi="Book Antiqua" w:cs="宋体"/>
          <w:i/>
          <w:iCs/>
          <w:sz w:val="24"/>
          <w:szCs w:val="24"/>
        </w:rPr>
        <w:t>Prev</w:t>
      </w:r>
      <w:proofErr w:type="spellEnd"/>
      <w:r w:rsidRPr="00A2301C">
        <w:rPr>
          <w:rFonts w:ascii="Book Antiqua" w:hAnsi="Book Antiqua" w:cs="宋体"/>
          <w:sz w:val="24"/>
          <w:szCs w:val="24"/>
        </w:rPr>
        <w:t> 2013; </w:t>
      </w:r>
      <w:r w:rsidRPr="00A2301C">
        <w:rPr>
          <w:rFonts w:ascii="Book Antiqua" w:hAnsi="Book Antiqua" w:cs="宋体"/>
          <w:b/>
          <w:bCs/>
          <w:sz w:val="24"/>
          <w:szCs w:val="24"/>
        </w:rPr>
        <w:t>14</w:t>
      </w:r>
      <w:r w:rsidRPr="00A2301C">
        <w:rPr>
          <w:rFonts w:ascii="Book Antiqua" w:hAnsi="Book Antiqua" w:cs="宋体"/>
          <w:sz w:val="24"/>
          <w:szCs w:val="24"/>
        </w:rPr>
        <w:t>: 321-324 [PMID: 23534746]</w:t>
      </w:r>
    </w:p>
    <w:p w14:paraId="64CEBBF8"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27 </w:t>
      </w:r>
      <w:proofErr w:type="spellStart"/>
      <w:r w:rsidRPr="00A2301C">
        <w:rPr>
          <w:rFonts w:ascii="Book Antiqua" w:hAnsi="Book Antiqua" w:cs="宋体"/>
          <w:b/>
          <w:bCs/>
          <w:sz w:val="24"/>
          <w:szCs w:val="24"/>
        </w:rPr>
        <w:t>Dinant</w:t>
      </w:r>
      <w:proofErr w:type="spellEnd"/>
      <w:r w:rsidRPr="00A2301C">
        <w:rPr>
          <w:rFonts w:ascii="Book Antiqua" w:hAnsi="Book Antiqua" w:cs="宋体"/>
          <w:b/>
          <w:bCs/>
          <w:sz w:val="24"/>
          <w:szCs w:val="24"/>
        </w:rPr>
        <w:t xml:space="preserve"> S</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Gerhards</w:t>
      </w:r>
      <w:proofErr w:type="spellEnd"/>
      <w:r w:rsidRPr="00A2301C">
        <w:rPr>
          <w:rFonts w:ascii="Book Antiqua" w:hAnsi="Book Antiqua" w:cs="宋体"/>
          <w:sz w:val="24"/>
          <w:szCs w:val="24"/>
        </w:rPr>
        <w:t xml:space="preserve"> MF, Busch OR, </w:t>
      </w:r>
      <w:proofErr w:type="spellStart"/>
      <w:r w:rsidRPr="00A2301C">
        <w:rPr>
          <w:rFonts w:ascii="Book Antiqua" w:hAnsi="Book Antiqua" w:cs="宋体"/>
          <w:sz w:val="24"/>
          <w:szCs w:val="24"/>
        </w:rPr>
        <w:t>Obertop</w:t>
      </w:r>
      <w:proofErr w:type="spellEnd"/>
      <w:r w:rsidRPr="00A2301C">
        <w:rPr>
          <w:rFonts w:ascii="Book Antiqua" w:hAnsi="Book Antiqua" w:cs="宋体"/>
          <w:sz w:val="24"/>
          <w:szCs w:val="24"/>
        </w:rPr>
        <w:t xml:space="preserve"> H, </w:t>
      </w:r>
      <w:proofErr w:type="spellStart"/>
      <w:r w:rsidRPr="00A2301C">
        <w:rPr>
          <w:rFonts w:ascii="Book Antiqua" w:hAnsi="Book Antiqua" w:cs="宋体"/>
          <w:sz w:val="24"/>
          <w:szCs w:val="24"/>
        </w:rPr>
        <w:t>Gouma</w:t>
      </w:r>
      <w:proofErr w:type="spellEnd"/>
      <w:r w:rsidRPr="00A2301C">
        <w:rPr>
          <w:rFonts w:ascii="Book Antiqua" w:hAnsi="Book Antiqua" w:cs="宋体"/>
          <w:sz w:val="24"/>
          <w:szCs w:val="24"/>
        </w:rPr>
        <w:t xml:space="preserve"> DJ, Van </w:t>
      </w:r>
      <w:proofErr w:type="spellStart"/>
      <w:r w:rsidRPr="00A2301C">
        <w:rPr>
          <w:rFonts w:ascii="Book Antiqua" w:hAnsi="Book Antiqua" w:cs="宋体"/>
          <w:sz w:val="24"/>
          <w:szCs w:val="24"/>
        </w:rPr>
        <w:t>Gulik</w:t>
      </w:r>
      <w:proofErr w:type="spellEnd"/>
      <w:r w:rsidRPr="00A2301C">
        <w:rPr>
          <w:rFonts w:ascii="Book Antiqua" w:hAnsi="Book Antiqua" w:cs="宋体"/>
          <w:sz w:val="24"/>
          <w:szCs w:val="24"/>
        </w:rPr>
        <w:t xml:space="preserve"> TM. </w:t>
      </w:r>
      <w:proofErr w:type="gramStart"/>
      <w:r w:rsidRPr="00A2301C">
        <w:rPr>
          <w:rFonts w:ascii="Book Antiqua" w:hAnsi="Book Antiqua" w:cs="宋体"/>
          <w:sz w:val="24"/>
          <w:szCs w:val="24"/>
        </w:rPr>
        <w:t xml:space="preserve">The importance of complete excision of the caudate lobe in resection of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w:t>
      </w:r>
      <w:proofErr w:type="gramEnd"/>
      <w:r w:rsidRPr="00A2301C">
        <w:rPr>
          <w:rFonts w:ascii="Book Antiqua" w:hAnsi="Book Antiqua" w:cs="宋体"/>
          <w:sz w:val="24"/>
          <w:szCs w:val="24"/>
        </w:rPr>
        <w:t> </w:t>
      </w:r>
      <w:r w:rsidRPr="00A2301C">
        <w:rPr>
          <w:rFonts w:ascii="Book Antiqua" w:hAnsi="Book Antiqua" w:cs="宋体"/>
          <w:i/>
          <w:iCs/>
          <w:sz w:val="24"/>
          <w:szCs w:val="24"/>
        </w:rPr>
        <w:t xml:space="preserve">HPB </w:t>
      </w:r>
      <w:r w:rsidRPr="00A2301C">
        <w:rPr>
          <w:rFonts w:ascii="Book Antiqua" w:hAnsi="Book Antiqua" w:cs="宋体"/>
          <w:iCs/>
          <w:sz w:val="24"/>
          <w:szCs w:val="24"/>
        </w:rPr>
        <w:t>(Oxford)</w:t>
      </w:r>
      <w:r w:rsidRPr="00A2301C">
        <w:rPr>
          <w:rFonts w:ascii="Book Antiqua" w:hAnsi="Book Antiqua" w:cs="宋体"/>
          <w:sz w:val="24"/>
          <w:szCs w:val="24"/>
        </w:rPr>
        <w:t> 2005; </w:t>
      </w:r>
      <w:r w:rsidRPr="00A2301C">
        <w:rPr>
          <w:rFonts w:ascii="Book Antiqua" w:hAnsi="Book Antiqua" w:cs="宋体"/>
          <w:b/>
          <w:bCs/>
          <w:sz w:val="24"/>
          <w:szCs w:val="24"/>
        </w:rPr>
        <w:t>7</w:t>
      </w:r>
      <w:r w:rsidRPr="00A2301C">
        <w:rPr>
          <w:rFonts w:ascii="Book Antiqua" w:hAnsi="Book Antiqua" w:cs="宋体"/>
          <w:sz w:val="24"/>
          <w:szCs w:val="24"/>
        </w:rPr>
        <w:t>: 263-267 [PMID: 18333204 DOI: 10.1080/13651820500372376]</w:t>
      </w:r>
    </w:p>
    <w:p w14:paraId="6A0DFF98"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28 </w:t>
      </w:r>
      <w:proofErr w:type="spellStart"/>
      <w:r w:rsidRPr="00A2301C">
        <w:rPr>
          <w:rFonts w:ascii="Book Antiqua" w:hAnsi="Book Antiqua" w:cs="宋体"/>
          <w:b/>
          <w:bCs/>
          <w:sz w:val="24"/>
          <w:szCs w:val="24"/>
        </w:rPr>
        <w:t>Jarnagin</w:t>
      </w:r>
      <w:proofErr w:type="spellEnd"/>
      <w:r w:rsidRPr="00A2301C">
        <w:rPr>
          <w:rFonts w:ascii="Book Antiqua" w:hAnsi="Book Antiqua" w:cs="宋体"/>
          <w:b/>
          <w:bCs/>
          <w:sz w:val="24"/>
          <w:szCs w:val="24"/>
        </w:rPr>
        <w:t xml:space="preserve"> WR</w:t>
      </w:r>
      <w:r w:rsidRPr="00A2301C">
        <w:rPr>
          <w:rFonts w:ascii="Book Antiqua" w:hAnsi="Book Antiqua" w:cs="宋体"/>
          <w:sz w:val="24"/>
          <w:szCs w:val="24"/>
        </w:rPr>
        <w:t xml:space="preserve">, Bowne W, </w:t>
      </w:r>
      <w:proofErr w:type="spellStart"/>
      <w:r w:rsidRPr="00A2301C">
        <w:rPr>
          <w:rFonts w:ascii="Book Antiqua" w:hAnsi="Book Antiqua" w:cs="宋体"/>
          <w:sz w:val="24"/>
          <w:szCs w:val="24"/>
        </w:rPr>
        <w:t>Klimstra</w:t>
      </w:r>
      <w:proofErr w:type="spellEnd"/>
      <w:r w:rsidRPr="00A2301C">
        <w:rPr>
          <w:rFonts w:ascii="Book Antiqua" w:hAnsi="Book Antiqua" w:cs="宋体"/>
          <w:sz w:val="24"/>
          <w:szCs w:val="24"/>
        </w:rPr>
        <w:t xml:space="preserve"> DS, Ben-</w:t>
      </w:r>
      <w:proofErr w:type="spellStart"/>
      <w:r w:rsidRPr="00A2301C">
        <w:rPr>
          <w:rFonts w:ascii="Book Antiqua" w:hAnsi="Book Antiqua" w:cs="宋体"/>
          <w:sz w:val="24"/>
          <w:szCs w:val="24"/>
        </w:rPr>
        <w:t>Porat</w:t>
      </w:r>
      <w:proofErr w:type="spellEnd"/>
      <w:r w:rsidRPr="00A2301C">
        <w:rPr>
          <w:rFonts w:ascii="Book Antiqua" w:hAnsi="Book Antiqua" w:cs="宋体"/>
          <w:sz w:val="24"/>
          <w:szCs w:val="24"/>
        </w:rPr>
        <w:t xml:space="preserve"> L, </w:t>
      </w:r>
      <w:proofErr w:type="spellStart"/>
      <w:r w:rsidRPr="00A2301C">
        <w:rPr>
          <w:rFonts w:ascii="Book Antiqua" w:hAnsi="Book Antiqua" w:cs="宋体"/>
          <w:sz w:val="24"/>
          <w:szCs w:val="24"/>
        </w:rPr>
        <w:t>Roggin</w:t>
      </w:r>
      <w:proofErr w:type="spellEnd"/>
      <w:r w:rsidRPr="00A2301C">
        <w:rPr>
          <w:rFonts w:ascii="Book Antiqua" w:hAnsi="Book Antiqua" w:cs="宋体"/>
          <w:sz w:val="24"/>
          <w:szCs w:val="24"/>
        </w:rPr>
        <w:t xml:space="preserve"> K, Cymes K, Fong Y, </w:t>
      </w:r>
      <w:proofErr w:type="spellStart"/>
      <w:r w:rsidRPr="00A2301C">
        <w:rPr>
          <w:rFonts w:ascii="Book Antiqua" w:hAnsi="Book Antiqua" w:cs="宋体"/>
          <w:sz w:val="24"/>
          <w:szCs w:val="24"/>
        </w:rPr>
        <w:t>DeMatteo</w:t>
      </w:r>
      <w:proofErr w:type="spellEnd"/>
      <w:r w:rsidRPr="00A2301C">
        <w:rPr>
          <w:rFonts w:ascii="Book Antiqua" w:hAnsi="Book Antiqua" w:cs="宋体"/>
          <w:sz w:val="24"/>
          <w:szCs w:val="24"/>
        </w:rPr>
        <w:t xml:space="preserve"> RP, </w:t>
      </w:r>
      <w:proofErr w:type="spellStart"/>
      <w:r w:rsidRPr="00A2301C">
        <w:rPr>
          <w:rFonts w:ascii="Book Antiqua" w:hAnsi="Book Antiqua" w:cs="宋体"/>
          <w:sz w:val="24"/>
          <w:szCs w:val="24"/>
        </w:rPr>
        <w:t>D'Angelica</w:t>
      </w:r>
      <w:proofErr w:type="spellEnd"/>
      <w:r w:rsidRPr="00A2301C">
        <w:rPr>
          <w:rFonts w:ascii="Book Antiqua" w:hAnsi="Book Antiqua" w:cs="宋体"/>
          <w:sz w:val="24"/>
          <w:szCs w:val="24"/>
        </w:rPr>
        <w:t xml:space="preserve"> M, </w:t>
      </w:r>
      <w:proofErr w:type="spellStart"/>
      <w:r w:rsidRPr="00A2301C">
        <w:rPr>
          <w:rFonts w:ascii="Book Antiqua" w:hAnsi="Book Antiqua" w:cs="宋体"/>
          <w:sz w:val="24"/>
          <w:szCs w:val="24"/>
        </w:rPr>
        <w:t>Koea</w:t>
      </w:r>
      <w:proofErr w:type="spellEnd"/>
      <w:r w:rsidRPr="00A2301C">
        <w:rPr>
          <w:rFonts w:ascii="Book Antiqua" w:hAnsi="Book Antiqua" w:cs="宋体"/>
          <w:sz w:val="24"/>
          <w:szCs w:val="24"/>
        </w:rPr>
        <w:t xml:space="preserve"> J, </w:t>
      </w:r>
      <w:proofErr w:type="spellStart"/>
      <w:r w:rsidRPr="00A2301C">
        <w:rPr>
          <w:rFonts w:ascii="Book Antiqua" w:hAnsi="Book Antiqua" w:cs="宋体"/>
          <w:sz w:val="24"/>
          <w:szCs w:val="24"/>
        </w:rPr>
        <w:t>Blumgart</w:t>
      </w:r>
      <w:proofErr w:type="spellEnd"/>
      <w:r w:rsidRPr="00A2301C">
        <w:rPr>
          <w:rFonts w:ascii="Book Antiqua" w:hAnsi="Book Antiqua" w:cs="宋体"/>
          <w:sz w:val="24"/>
          <w:szCs w:val="24"/>
        </w:rPr>
        <w:t xml:space="preserve"> LH. Papillary phenotype confers improved survival after resection of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w:t>
      </w:r>
      <w:r w:rsidRPr="00A2301C">
        <w:rPr>
          <w:rFonts w:ascii="Book Antiqua" w:hAnsi="Book Antiqua" w:cs="宋体"/>
          <w:i/>
          <w:iCs/>
          <w:sz w:val="24"/>
          <w:szCs w:val="24"/>
        </w:rPr>
        <w:t xml:space="preserve">Ann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2005; </w:t>
      </w:r>
      <w:r w:rsidRPr="00A2301C">
        <w:rPr>
          <w:rFonts w:ascii="Book Antiqua" w:hAnsi="Book Antiqua" w:cs="宋体"/>
          <w:b/>
          <w:bCs/>
          <w:sz w:val="24"/>
          <w:szCs w:val="24"/>
        </w:rPr>
        <w:t>241</w:t>
      </w:r>
      <w:r w:rsidRPr="00A2301C">
        <w:rPr>
          <w:rFonts w:ascii="Book Antiqua" w:hAnsi="Book Antiqua" w:cs="宋体"/>
          <w:sz w:val="24"/>
          <w:szCs w:val="24"/>
        </w:rPr>
        <w:t>: 703-12; discussion 712-4 [PMID: 15849506]</w:t>
      </w:r>
    </w:p>
    <w:p w14:paraId="361356A4"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29 </w:t>
      </w:r>
      <w:proofErr w:type="spellStart"/>
      <w:r w:rsidRPr="00A2301C">
        <w:rPr>
          <w:rFonts w:ascii="Book Antiqua" w:hAnsi="Book Antiqua" w:cs="宋体"/>
          <w:b/>
          <w:bCs/>
          <w:sz w:val="24"/>
          <w:szCs w:val="24"/>
        </w:rPr>
        <w:t>DeOliveira</w:t>
      </w:r>
      <w:proofErr w:type="spellEnd"/>
      <w:r w:rsidRPr="00A2301C">
        <w:rPr>
          <w:rFonts w:ascii="Book Antiqua" w:hAnsi="Book Antiqua" w:cs="宋体"/>
          <w:b/>
          <w:bCs/>
          <w:sz w:val="24"/>
          <w:szCs w:val="24"/>
        </w:rPr>
        <w:t xml:space="preserve"> ML</w:t>
      </w:r>
      <w:r w:rsidRPr="00A2301C">
        <w:rPr>
          <w:rFonts w:ascii="Book Antiqua" w:hAnsi="Book Antiqua" w:cs="宋体"/>
          <w:sz w:val="24"/>
          <w:szCs w:val="24"/>
        </w:rPr>
        <w:t xml:space="preserve">, Cunningham SC, Cameron JL, </w:t>
      </w:r>
      <w:proofErr w:type="spellStart"/>
      <w:r w:rsidRPr="00A2301C">
        <w:rPr>
          <w:rFonts w:ascii="Book Antiqua" w:hAnsi="Book Antiqua" w:cs="宋体"/>
          <w:sz w:val="24"/>
          <w:szCs w:val="24"/>
        </w:rPr>
        <w:t>Kamangar</w:t>
      </w:r>
      <w:proofErr w:type="spellEnd"/>
      <w:r w:rsidRPr="00A2301C">
        <w:rPr>
          <w:rFonts w:ascii="Book Antiqua" w:hAnsi="Book Antiqua" w:cs="宋体"/>
          <w:sz w:val="24"/>
          <w:szCs w:val="24"/>
        </w:rPr>
        <w:t xml:space="preserve"> F, Winter JM, </w:t>
      </w:r>
      <w:proofErr w:type="spellStart"/>
      <w:r w:rsidRPr="00A2301C">
        <w:rPr>
          <w:rFonts w:ascii="Book Antiqua" w:hAnsi="Book Antiqua" w:cs="宋体"/>
          <w:sz w:val="24"/>
          <w:szCs w:val="24"/>
        </w:rPr>
        <w:t>Lillemoe</w:t>
      </w:r>
      <w:proofErr w:type="spellEnd"/>
      <w:r w:rsidRPr="00A2301C">
        <w:rPr>
          <w:rFonts w:ascii="Book Antiqua" w:hAnsi="Book Antiqua" w:cs="宋体"/>
          <w:sz w:val="24"/>
          <w:szCs w:val="24"/>
        </w:rPr>
        <w:t xml:space="preserve"> KD, </w:t>
      </w:r>
      <w:proofErr w:type="spellStart"/>
      <w:r w:rsidRPr="00A2301C">
        <w:rPr>
          <w:rFonts w:ascii="Book Antiqua" w:hAnsi="Book Antiqua" w:cs="宋体"/>
          <w:sz w:val="24"/>
          <w:szCs w:val="24"/>
        </w:rPr>
        <w:t>Choti</w:t>
      </w:r>
      <w:proofErr w:type="spellEnd"/>
      <w:r w:rsidRPr="00A2301C">
        <w:rPr>
          <w:rFonts w:ascii="Book Antiqua" w:hAnsi="Book Antiqua" w:cs="宋体"/>
          <w:sz w:val="24"/>
          <w:szCs w:val="24"/>
        </w:rPr>
        <w:t xml:space="preserve"> MA, Yeo CJ, </w:t>
      </w:r>
      <w:proofErr w:type="spellStart"/>
      <w:r w:rsidRPr="00A2301C">
        <w:rPr>
          <w:rFonts w:ascii="Book Antiqua" w:hAnsi="Book Antiqua" w:cs="宋体"/>
          <w:sz w:val="24"/>
          <w:szCs w:val="24"/>
        </w:rPr>
        <w:t>Schulick</w:t>
      </w:r>
      <w:proofErr w:type="spellEnd"/>
      <w:r w:rsidRPr="00A2301C">
        <w:rPr>
          <w:rFonts w:ascii="Book Antiqua" w:hAnsi="Book Antiqua" w:cs="宋体"/>
          <w:sz w:val="24"/>
          <w:szCs w:val="24"/>
        </w:rPr>
        <w:t xml:space="preserve"> RD.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thirty-one-year experience with 564 patients at a single institution. </w:t>
      </w:r>
      <w:r w:rsidRPr="00A2301C">
        <w:rPr>
          <w:rFonts w:ascii="Book Antiqua" w:hAnsi="Book Antiqua" w:cs="宋体"/>
          <w:i/>
          <w:iCs/>
          <w:sz w:val="24"/>
          <w:szCs w:val="24"/>
        </w:rPr>
        <w:t xml:space="preserve">Ann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2007; </w:t>
      </w:r>
      <w:r w:rsidRPr="00A2301C">
        <w:rPr>
          <w:rFonts w:ascii="Book Antiqua" w:hAnsi="Book Antiqua" w:cs="宋体"/>
          <w:b/>
          <w:bCs/>
          <w:sz w:val="24"/>
          <w:szCs w:val="24"/>
        </w:rPr>
        <w:t>245</w:t>
      </w:r>
      <w:r w:rsidRPr="00A2301C">
        <w:rPr>
          <w:rFonts w:ascii="Book Antiqua" w:hAnsi="Book Antiqua" w:cs="宋体"/>
          <w:sz w:val="24"/>
          <w:szCs w:val="24"/>
        </w:rPr>
        <w:t>: 755-762 [PMID: 17457168 DOI: 10.1097/01.sla.0000251366.62632.d3]</w:t>
      </w:r>
    </w:p>
    <w:p w14:paraId="1EEFA50D"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30 </w:t>
      </w:r>
      <w:proofErr w:type="spellStart"/>
      <w:r w:rsidRPr="00A2301C">
        <w:rPr>
          <w:rFonts w:ascii="Book Antiqua" w:hAnsi="Book Antiqua" w:cs="宋体"/>
          <w:b/>
          <w:bCs/>
          <w:sz w:val="24"/>
          <w:szCs w:val="24"/>
        </w:rPr>
        <w:t>Khuntikeo</w:t>
      </w:r>
      <w:proofErr w:type="spellEnd"/>
      <w:r w:rsidRPr="00A2301C">
        <w:rPr>
          <w:rFonts w:ascii="Book Antiqua" w:hAnsi="Book Antiqua" w:cs="宋体"/>
          <w:b/>
          <w:bCs/>
          <w:sz w:val="24"/>
          <w:szCs w:val="24"/>
        </w:rPr>
        <w:t xml:space="preserve"> N</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Pugkhem</w:t>
      </w:r>
      <w:proofErr w:type="spellEnd"/>
      <w:r w:rsidRPr="00A2301C">
        <w:rPr>
          <w:rFonts w:ascii="Book Antiqua" w:hAnsi="Book Antiqua" w:cs="宋体"/>
          <w:sz w:val="24"/>
          <w:szCs w:val="24"/>
        </w:rPr>
        <w:t xml:space="preserve"> A, </w:t>
      </w:r>
      <w:proofErr w:type="spellStart"/>
      <w:r w:rsidRPr="00A2301C">
        <w:rPr>
          <w:rFonts w:ascii="Book Antiqua" w:hAnsi="Book Antiqua" w:cs="宋体"/>
          <w:sz w:val="24"/>
          <w:szCs w:val="24"/>
        </w:rPr>
        <w:t>Titapun</w:t>
      </w:r>
      <w:proofErr w:type="spellEnd"/>
      <w:r w:rsidRPr="00A2301C">
        <w:rPr>
          <w:rFonts w:ascii="Book Antiqua" w:hAnsi="Book Antiqua" w:cs="宋体"/>
          <w:sz w:val="24"/>
          <w:szCs w:val="24"/>
        </w:rPr>
        <w:t xml:space="preserve"> A, </w:t>
      </w:r>
      <w:proofErr w:type="spellStart"/>
      <w:r w:rsidRPr="00A2301C">
        <w:rPr>
          <w:rFonts w:ascii="Book Antiqua" w:hAnsi="Book Antiqua" w:cs="宋体"/>
          <w:sz w:val="24"/>
          <w:szCs w:val="24"/>
        </w:rPr>
        <w:t>Bhudhisawasdi</w:t>
      </w:r>
      <w:proofErr w:type="spellEnd"/>
      <w:r w:rsidRPr="00A2301C">
        <w:rPr>
          <w:rFonts w:ascii="Book Antiqua" w:hAnsi="Book Antiqua" w:cs="宋体"/>
          <w:sz w:val="24"/>
          <w:szCs w:val="24"/>
        </w:rPr>
        <w:t xml:space="preserve"> V. Surgical management of </w:t>
      </w:r>
      <w:proofErr w:type="spellStart"/>
      <w:r w:rsidRPr="00A2301C">
        <w:rPr>
          <w:rFonts w:ascii="Book Antiqua" w:hAnsi="Book Antiqua" w:cs="宋体"/>
          <w:sz w:val="24"/>
          <w:szCs w:val="24"/>
        </w:rPr>
        <w:t>perihilar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xml:space="preserve">: a </w:t>
      </w:r>
      <w:proofErr w:type="spellStart"/>
      <w:r w:rsidRPr="00A2301C">
        <w:rPr>
          <w:rFonts w:ascii="Book Antiqua" w:hAnsi="Book Antiqua" w:cs="宋体"/>
          <w:sz w:val="24"/>
          <w:szCs w:val="24"/>
        </w:rPr>
        <w:t>Khon</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Kaen</w:t>
      </w:r>
      <w:proofErr w:type="spellEnd"/>
      <w:r w:rsidRPr="00A2301C">
        <w:rPr>
          <w:rFonts w:ascii="Book Antiqua" w:hAnsi="Book Antiqua" w:cs="宋体"/>
          <w:sz w:val="24"/>
          <w:szCs w:val="24"/>
        </w:rPr>
        <w:t xml:space="preserve"> experience. </w:t>
      </w:r>
      <w:r w:rsidRPr="00A2301C">
        <w:rPr>
          <w:rFonts w:ascii="Book Antiqua" w:hAnsi="Book Antiqua" w:cs="宋体"/>
          <w:i/>
          <w:iCs/>
          <w:sz w:val="24"/>
          <w:szCs w:val="24"/>
        </w:rPr>
        <w:t xml:space="preserve">J </w:t>
      </w:r>
      <w:proofErr w:type="spellStart"/>
      <w:r w:rsidRPr="00A2301C">
        <w:rPr>
          <w:rFonts w:ascii="Book Antiqua" w:hAnsi="Book Antiqua" w:cs="宋体"/>
          <w:i/>
          <w:iCs/>
          <w:sz w:val="24"/>
          <w:szCs w:val="24"/>
        </w:rPr>
        <w:t>Hepatobiliary</w:t>
      </w:r>
      <w:proofErr w:type="spellEnd"/>
      <w:r w:rsidRPr="00A2301C">
        <w:rPr>
          <w:rFonts w:ascii="Book Antiqua" w:hAnsi="Book Antiqua" w:cs="宋体"/>
          <w:i/>
          <w:iCs/>
          <w:sz w:val="24"/>
          <w:szCs w:val="24"/>
        </w:rPr>
        <w:t xml:space="preserve"> </w:t>
      </w:r>
      <w:proofErr w:type="spellStart"/>
      <w:r w:rsidRPr="00A2301C">
        <w:rPr>
          <w:rFonts w:ascii="Book Antiqua" w:hAnsi="Book Antiqua" w:cs="宋体"/>
          <w:i/>
          <w:iCs/>
          <w:sz w:val="24"/>
          <w:szCs w:val="24"/>
        </w:rPr>
        <w:t>Pancreat</w:t>
      </w:r>
      <w:proofErr w:type="spellEnd"/>
      <w:r w:rsidRPr="00A2301C">
        <w:rPr>
          <w:rFonts w:ascii="Book Antiqua" w:hAnsi="Book Antiqua" w:cs="宋体"/>
          <w:i/>
          <w:iCs/>
          <w:sz w:val="24"/>
          <w:szCs w:val="24"/>
        </w:rPr>
        <w:t xml:space="preserve"> </w:t>
      </w:r>
      <w:proofErr w:type="spellStart"/>
      <w:r w:rsidRPr="00A2301C">
        <w:rPr>
          <w:rFonts w:ascii="Book Antiqua" w:hAnsi="Book Antiqua" w:cs="宋体"/>
          <w:i/>
          <w:iCs/>
          <w:sz w:val="24"/>
          <w:szCs w:val="24"/>
        </w:rPr>
        <w:t>Sci</w:t>
      </w:r>
      <w:proofErr w:type="spellEnd"/>
      <w:r w:rsidRPr="00A2301C">
        <w:rPr>
          <w:rFonts w:ascii="Book Antiqua" w:hAnsi="Book Antiqua" w:cs="宋体"/>
          <w:sz w:val="24"/>
          <w:szCs w:val="24"/>
        </w:rPr>
        <w:t> 2014; </w:t>
      </w:r>
      <w:r w:rsidRPr="00A2301C">
        <w:rPr>
          <w:rFonts w:ascii="Book Antiqua" w:hAnsi="Book Antiqua" w:cs="宋体"/>
          <w:b/>
          <w:bCs/>
          <w:sz w:val="24"/>
          <w:szCs w:val="24"/>
        </w:rPr>
        <w:t>21</w:t>
      </w:r>
      <w:r w:rsidRPr="00A2301C">
        <w:rPr>
          <w:rFonts w:ascii="Book Antiqua" w:hAnsi="Book Antiqua" w:cs="宋体"/>
          <w:sz w:val="24"/>
          <w:szCs w:val="24"/>
        </w:rPr>
        <w:t>: 521-524 [PMID: 24464976 DOI: 10.1002/jhbp.74]</w:t>
      </w:r>
    </w:p>
    <w:p w14:paraId="6A9BA489"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lastRenderedPageBreak/>
        <w:t>31 </w:t>
      </w:r>
      <w:r w:rsidRPr="00A2301C">
        <w:rPr>
          <w:rFonts w:ascii="Book Antiqua" w:hAnsi="Book Antiqua" w:cs="宋体"/>
          <w:b/>
          <w:bCs/>
          <w:sz w:val="24"/>
          <w:szCs w:val="24"/>
        </w:rPr>
        <w:t>Hoang MP</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Murakata</w:t>
      </w:r>
      <w:proofErr w:type="spellEnd"/>
      <w:r w:rsidRPr="00A2301C">
        <w:rPr>
          <w:rFonts w:ascii="Book Antiqua" w:hAnsi="Book Antiqua" w:cs="宋体"/>
          <w:sz w:val="24"/>
          <w:szCs w:val="24"/>
        </w:rPr>
        <w:t xml:space="preserve"> LA, </w:t>
      </w:r>
      <w:proofErr w:type="spellStart"/>
      <w:r w:rsidRPr="00A2301C">
        <w:rPr>
          <w:rFonts w:ascii="Book Antiqua" w:hAnsi="Book Antiqua" w:cs="宋体"/>
          <w:sz w:val="24"/>
          <w:szCs w:val="24"/>
        </w:rPr>
        <w:t>Katabi</w:t>
      </w:r>
      <w:proofErr w:type="spellEnd"/>
      <w:r w:rsidRPr="00A2301C">
        <w:rPr>
          <w:rFonts w:ascii="Book Antiqua" w:hAnsi="Book Antiqua" w:cs="宋体"/>
          <w:sz w:val="24"/>
          <w:szCs w:val="24"/>
        </w:rPr>
        <w:t xml:space="preserve"> N, Henson DE, </w:t>
      </w:r>
      <w:proofErr w:type="spellStart"/>
      <w:r w:rsidRPr="00A2301C">
        <w:rPr>
          <w:rFonts w:ascii="Book Antiqua" w:hAnsi="Book Antiqua" w:cs="宋体"/>
          <w:sz w:val="24"/>
          <w:szCs w:val="24"/>
        </w:rPr>
        <w:t>Albores-Saavedra</w:t>
      </w:r>
      <w:proofErr w:type="spellEnd"/>
      <w:r w:rsidRPr="00A2301C">
        <w:rPr>
          <w:rFonts w:ascii="Book Antiqua" w:hAnsi="Book Antiqua" w:cs="宋体"/>
          <w:sz w:val="24"/>
          <w:szCs w:val="24"/>
        </w:rPr>
        <w:t xml:space="preserve"> J. Invasive papillary carcinomas of the </w:t>
      </w:r>
      <w:proofErr w:type="spellStart"/>
      <w:r w:rsidRPr="00A2301C">
        <w:rPr>
          <w:rFonts w:ascii="Book Antiqua" w:hAnsi="Book Antiqua" w:cs="宋体"/>
          <w:sz w:val="24"/>
          <w:szCs w:val="24"/>
        </w:rPr>
        <w:t>extrahepatic</w:t>
      </w:r>
      <w:proofErr w:type="spellEnd"/>
      <w:r w:rsidRPr="00A2301C">
        <w:rPr>
          <w:rFonts w:ascii="Book Antiqua" w:hAnsi="Book Antiqua" w:cs="宋体"/>
          <w:sz w:val="24"/>
          <w:szCs w:val="24"/>
        </w:rPr>
        <w:t xml:space="preserve"> bile ducts: a </w:t>
      </w:r>
      <w:proofErr w:type="spellStart"/>
      <w:r w:rsidRPr="00A2301C">
        <w:rPr>
          <w:rFonts w:ascii="Book Antiqua" w:hAnsi="Book Antiqua" w:cs="宋体"/>
          <w:sz w:val="24"/>
          <w:szCs w:val="24"/>
        </w:rPr>
        <w:t>clinicopathologic</w:t>
      </w:r>
      <w:proofErr w:type="spellEnd"/>
      <w:r w:rsidRPr="00A2301C">
        <w:rPr>
          <w:rFonts w:ascii="Book Antiqua" w:hAnsi="Book Antiqua" w:cs="宋体"/>
          <w:sz w:val="24"/>
          <w:szCs w:val="24"/>
        </w:rPr>
        <w:t xml:space="preserve"> and </w:t>
      </w:r>
      <w:proofErr w:type="spellStart"/>
      <w:r w:rsidRPr="00A2301C">
        <w:rPr>
          <w:rFonts w:ascii="Book Antiqua" w:hAnsi="Book Antiqua" w:cs="宋体"/>
          <w:sz w:val="24"/>
          <w:szCs w:val="24"/>
        </w:rPr>
        <w:t>immunohistochemical</w:t>
      </w:r>
      <w:proofErr w:type="spellEnd"/>
      <w:r w:rsidRPr="00A2301C">
        <w:rPr>
          <w:rFonts w:ascii="Book Antiqua" w:hAnsi="Book Antiqua" w:cs="宋体"/>
          <w:sz w:val="24"/>
          <w:szCs w:val="24"/>
        </w:rPr>
        <w:t xml:space="preserve"> study of 13 cases. </w:t>
      </w:r>
      <w:r w:rsidRPr="00A2301C">
        <w:rPr>
          <w:rFonts w:ascii="Book Antiqua" w:hAnsi="Book Antiqua" w:cs="宋体"/>
          <w:i/>
          <w:iCs/>
          <w:sz w:val="24"/>
          <w:szCs w:val="24"/>
        </w:rPr>
        <w:t xml:space="preserve">Mod </w:t>
      </w:r>
      <w:proofErr w:type="spellStart"/>
      <w:r w:rsidRPr="00A2301C">
        <w:rPr>
          <w:rFonts w:ascii="Book Antiqua" w:hAnsi="Book Antiqua" w:cs="宋体"/>
          <w:i/>
          <w:iCs/>
          <w:sz w:val="24"/>
          <w:szCs w:val="24"/>
        </w:rPr>
        <w:t>Pathol</w:t>
      </w:r>
      <w:proofErr w:type="spellEnd"/>
      <w:r w:rsidRPr="00A2301C">
        <w:rPr>
          <w:rFonts w:ascii="Book Antiqua" w:hAnsi="Book Antiqua" w:cs="宋体"/>
          <w:sz w:val="24"/>
          <w:szCs w:val="24"/>
        </w:rPr>
        <w:t> 2002; </w:t>
      </w:r>
      <w:r w:rsidRPr="00A2301C">
        <w:rPr>
          <w:rFonts w:ascii="Book Antiqua" w:hAnsi="Book Antiqua" w:cs="宋体"/>
          <w:b/>
          <w:bCs/>
          <w:sz w:val="24"/>
          <w:szCs w:val="24"/>
        </w:rPr>
        <w:t>15</w:t>
      </w:r>
      <w:r w:rsidRPr="00A2301C">
        <w:rPr>
          <w:rFonts w:ascii="Book Antiqua" w:hAnsi="Book Antiqua" w:cs="宋体"/>
          <w:sz w:val="24"/>
          <w:szCs w:val="24"/>
        </w:rPr>
        <w:t>: 1251-1258 [PMID: 12481004 DOI: 10.1097/01.MP.0000036450.61830.8E]</w:t>
      </w:r>
    </w:p>
    <w:p w14:paraId="7003FA2D"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32 </w:t>
      </w:r>
      <w:r w:rsidRPr="00A2301C">
        <w:rPr>
          <w:rFonts w:ascii="Book Antiqua" w:hAnsi="Book Antiqua" w:cs="宋体"/>
          <w:b/>
          <w:bCs/>
          <w:sz w:val="24"/>
          <w:szCs w:val="24"/>
        </w:rPr>
        <w:t>Esaki M</w:t>
      </w:r>
      <w:r w:rsidRPr="00A2301C">
        <w:rPr>
          <w:rFonts w:ascii="Book Antiqua" w:hAnsi="Book Antiqua" w:cs="宋体"/>
          <w:sz w:val="24"/>
          <w:szCs w:val="24"/>
        </w:rPr>
        <w:t xml:space="preserve">, Shimada K, Nara S, </w:t>
      </w:r>
      <w:proofErr w:type="spellStart"/>
      <w:r w:rsidRPr="00A2301C">
        <w:rPr>
          <w:rFonts w:ascii="Book Antiqua" w:hAnsi="Book Antiqua" w:cs="宋体"/>
          <w:sz w:val="24"/>
          <w:szCs w:val="24"/>
        </w:rPr>
        <w:t>Kishi</w:t>
      </w:r>
      <w:proofErr w:type="spellEnd"/>
      <w:r w:rsidRPr="00A2301C">
        <w:rPr>
          <w:rFonts w:ascii="Book Antiqua" w:hAnsi="Book Antiqua" w:cs="宋体"/>
          <w:sz w:val="24"/>
          <w:szCs w:val="24"/>
        </w:rPr>
        <w:t xml:space="preserve"> Y, Sakamoto Y, </w:t>
      </w:r>
      <w:proofErr w:type="spellStart"/>
      <w:r w:rsidRPr="00A2301C">
        <w:rPr>
          <w:rFonts w:ascii="Book Antiqua" w:hAnsi="Book Antiqua" w:cs="宋体"/>
          <w:sz w:val="24"/>
          <w:szCs w:val="24"/>
        </w:rPr>
        <w:t>Kosuge</w:t>
      </w:r>
      <w:proofErr w:type="spellEnd"/>
      <w:r w:rsidRPr="00A2301C">
        <w:rPr>
          <w:rFonts w:ascii="Book Antiqua" w:hAnsi="Book Antiqua" w:cs="宋体"/>
          <w:sz w:val="24"/>
          <w:szCs w:val="24"/>
        </w:rPr>
        <w:t xml:space="preserve"> T, Sano T. Left hepatic </w:t>
      </w:r>
      <w:proofErr w:type="spellStart"/>
      <w:r w:rsidRPr="00A2301C">
        <w:rPr>
          <w:rFonts w:ascii="Book Antiqua" w:hAnsi="Book Antiqua" w:cs="宋体"/>
          <w:sz w:val="24"/>
          <w:szCs w:val="24"/>
        </w:rPr>
        <w:t>trisectionectomy</w:t>
      </w:r>
      <w:proofErr w:type="spellEnd"/>
      <w:r w:rsidRPr="00A2301C">
        <w:rPr>
          <w:rFonts w:ascii="Book Antiqua" w:hAnsi="Book Antiqua" w:cs="宋体"/>
          <w:sz w:val="24"/>
          <w:szCs w:val="24"/>
        </w:rPr>
        <w:t xml:space="preserve"> for advanced </w:t>
      </w:r>
      <w:proofErr w:type="spellStart"/>
      <w:r w:rsidRPr="00A2301C">
        <w:rPr>
          <w:rFonts w:ascii="Book Antiqua" w:hAnsi="Book Antiqua" w:cs="宋体"/>
          <w:sz w:val="24"/>
          <w:szCs w:val="24"/>
        </w:rPr>
        <w:t>perihilar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w:t>
      </w:r>
      <w:r w:rsidRPr="00A2301C">
        <w:rPr>
          <w:rFonts w:ascii="Book Antiqua" w:hAnsi="Book Antiqua" w:cs="宋体"/>
          <w:i/>
          <w:iCs/>
          <w:sz w:val="24"/>
          <w:szCs w:val="24"/>
        </w:rPr>
        <w:t xml:space="preserve">Br J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2013; </w:t>
      </w:r>
      <w:r w:rsidRPr="00A2301C">
        <w:rPr>
          <w:rFonts w:ascii="Book Antiqua" w:hAnsi="Book Antiqua" w:cs="宋体"/>
          <w:b/>
          <w:bCs/>
          <w:sz w:val="24"/>
          <w:szCs w:val="24"/>
        </w:rPr>
        <w:t>100</w:t>
      </w:r>
      <w:r w:rsidRPr="00A2301C">
        <w:rPr>
          <w:rFonts w:ascii="Book Antiqua" w:hAnsi="Book Antiqua" w:cs="宋体"/>
          <w:sz w:val="24"/>
          <w:szCs w:val="24"/>
        </w:rPr>
        <w:t>: 801-807 [PMID: 23460314 DOI: 10.1002/bjs.9099]</w:t>
      </w:r>
    </w:p>
    <w:p w14:paraId="63A18B74"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33 </w:t>
      </w:r>
      <w:proofErr w:type="spellStart"/>
      <w:r w:rsidRPr="00A2301C">
        <w:rPr>
          <w:rFonts w:ascii="Book Antiqua" w:hAnsi="Book Antiqua" w:cs="宋体"/>
          <w:b/>
          <w:bCs/>
          <w:sz w:val="24"/>
          <w:szCs w:val="24"/>
        </w:rPr>
        <w:t>Nagino</w:t>
      </w:r>
      <w:proofErr w:type="spellEnd"/>
      <w:r w:rsidRPr="00A2301C">
        <w:rPr>
          <w:rFonts w:ascii="Book Antiqua" w:hAnsi="Book Antiqua" w:cs="宋体"/>
          <w:b/>
          <w:bCs/>
          <w:sz w:val="24"/>
          <w:szCs w:val="24"/>
        </w:rPr>
        <w:t xml:space="preserve"> M</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Kamiya</w:t>
      </w:r>
      <w:proofErr w:type="spellEnd"/>
      <w:r w:rsidRPr="00A2301C">
        <w:rPr>
          <w:rFonts w:ascii="Book Antiqua" w:hAnsi="Book Antiqua" w:cs="宋体"/>
          <w:sz w:val="24"/>
          <w:szCs w:val="24"/>
        </w:rPr>
        <w:t xml:space="preserve"> J, Arai T, </w:t>
      </w:r>
      <w:proofErr w:type="spellStart"/>
      <w:r w:rsidRPr="00A2301C">
        <w:rPr>
          <w:rFonts w:ascii="Book Antiqua" w:hAnsi="Book Antiqua" w:cs="宋体"/>
          <w:sz w:val="24"/>
          <w:szCs w:val="24"/>
        </w:rPr>
        <w:t>Nishio</w:t>
      </w:r>
      <w:proofErr w:type="spellEnd"/>
      <w:r w:rsidRPr="00A2301C">
        <w:rPr>
          <w:rFonts w:ascii="Book Antiqua" w:hAnsi="Book Antiqua" w:cs="宋体"/>
          <w:sz w:val="24"/>
          <w:szCs w:val="24"/>
        </w:rPr>
        <w:t xml:space="preserve"> H, Ebata T, </w:t>
      </w:r>
      <w:proofErr w:type="spellStart"/>
      <w:r w:rsidRPr="00A2301C">
        <w:rPr>
          <w:rFonts w:ascii="Book Antiqua" w:hAnsi="Book Antiqua" w:cs="宋体"/>
          <w:sz w:val="24"/>
          <w:szCs w:val="24"/>
        </w:rPr>
        <w:t>Nimura</w:t>
      </w:r>
      <w:proofErr w:type="spellEnd"/>
      <w:r w:rsidRPr="00A2301C">
        <w:rPr>
          <w:rFonts w:ascii="Book Antiqua" w:hAnsi="Book Antiqua" w:cs="宋体"/>
          <w:sz w:val="24"/>
          <w:szCs w:val="24"/>
        </w:rPr>
        <w:t xml:space="preserve"> Y. "Anatomic" right hepatic </w:t>
      </w:r>
      <w:proofErr w:type="spellStart"/>
      <w:r w:rsidRPr="00A2301C">
        <w:rPr>
          <w:rFonts w:ascii="Book Antiqua" w:hAnsi="Book Antiqua" w:cs="宋体"/>
          <w:sz w:val="24"/>
          <w:szCs w:val="24"/>
        </w:rPr>
        <w:t>trisectionectomy</w:t>
      </w:r>
      <w:proofErr w:type="spellEnd"/>
      <w:r w:rsidRPr="00A2301C">
        <w:rPr>
          <w:rFonts w:ascii="Book Antiqua" w:hAnsi="Book Antiqua" w:cs="宋体"/>
          <w:sz w:val="24"/>
          <w:szCs w:val="24"/>
        </w:rPr>
        <w:t xml:space="preserve"> (extended right </w:t>
      </w:r>
      <w:proofErr w:type="spellStart"/>
      <w:r w:rsidRPr="00A2301C">
        <w:rPr>
          <w:rFonts w:ascii="Book Antiqua" w:hAnsi="Book Antiqua" w:cs="宋体"/>
          <w:sz w:val="24"/>
          <w:szCs w:val="24"/>
        </w:rPr>
        <w:t>hepatectomy</w:t>
      </w:r>
      <w:proofErr w:type="spellEnd"/>
      <w:r w:rsidRPr="00A2301C">
        <w:rPr>
          <w:rFonts w:ascii="Book Antiqua" w:hAnsi="Book Antiqua" w:cs="宋体"/>
          <w:sz w:val="24"/>
          <w:szCs w:val="24"/>
        </w:rPr>
        <w:t xml:space="preserve">) with caudate lobectomy for </w:t>
      </w:r>
      <w:proofErr w:type="spellStart"/>
      <w:r w:rsidRPr="00A2301C">
        <w:rPr>
          <w:rFonts w:ascii="Book Antiqua" w:hAnsi="Book Antiqua" w:cs="宋体"/>
          <w:sz w:val="24"/>
          <w:szCs w:val="24"/>
        </w:rPr>
        <w:t>hilar</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w:t>
      </w:r>
      <w:r w:rsidRPr="00A2301C">
        <w:rPr>
          <w:rFonts w:ascii="Book Antiqua" w:hAnsi="Book Antiqua" w:cs="宋体"/>
          <w:i/>
          <w:iCs/>
          <w:sz w:val="24"/>
          <w:szCs w:val="24"/>
        </w:rPr>
        <w:t xml:space="preserve">Ann </w:t>
      </w:r>
      <w:proofErr w:type="spellStart"/>
      <w:r w:rsidRPr="00A2301C">
        <w:rPr>
          <w:rFonts w:ascii="Book Antiqua" w:hAnsi="Book Antiqua" w:cs="宋体"/>
          <w:i/>
          <w:iCs/>
          <w:sz w:val="24"/>
          <w:szCs w:val="24"/>
        </w:rPr>
        <w:t>Surg</w:t>
      </w:r>
      <w:proofErr w:type="spellEnd"/>
      <w:r w:rsidRPr="00A2301C">
        <w:rPr>
          <w:rFonts w:ascii="Book Antiqua" w:hAnsi="Book Antiqua" w:cs="宋体"/>
          <w:sz w:val="24"/>
          <w:szCs w:val="24"/>
        </w:rPr>
        <w:t> 2006; </w:t>
      </w:r>
      <w:r w:rsidRPr="00A2301C">
        <w:rPr>
          <w:rFonts w:ascii="Book Antiqua" w:hAnsi="Book Antiqua" w:cs="宋体"/>
          <w:b/>
          <w:bCs/>
          <w:sz w:val="24"/>
          <w:szCs w:val="24"/>
        </w:rPr>
        <w:t>243</w:t>
      </w:r>
      <w:r w:rsidRPr="00A2301C">
        <w:rPr>
          <w:rFonts w:ascii="Book Antiqua" w:hAnsi="Book Antiqua" w:cs="宋体"/>
          <w:sz w:val="24"/>
          <w:szCs w:val="24"/>
        </w:rPr>
        <w:t>: 28-32 [PMID: 16371733]</w:t>
      </w:r>
    </w:p>
    <w:p w14:paraId="476FCBC3"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34 </w:t>
      </w:r>
      <w:r w:rsidRPr="00A2301C">
        <w:rPr>
          <w:rFonts w:ascii="Book Antiqua" w:hAnsi="Book Antiqua" w:cs="宋体"/>
          <w:b/>
          <w:bCs/>
          <w:sz w:val="24"/>
          <w:szCs w:val="24"/>
        </w:rPr>
        <w:t>Valle J</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Wasan</w:t>
      </w:r>
      <w:proofErr w:type="spellEnd"/>
      <w:r w:rsidRPr="00A2301C">
        <w:rPr>
          <w:rFonts w:ascii="Book Antiqua" w:hAnsi="Book Antiqua" w:cs="宋体"/>
          <w:sz w:val="24"/>
          <w:szCs w:val="24"/>
        </w:rPr>
        <w:t xml:space="preserve"> H, Palmer DH, Cunningham D, </w:t>
      </w:r>
      <w:proofErr w:type="spellStart"/>
      <w:r w:rsidRPr="00A2301C">
        <w:rPr>
          <w:rFonts w:ascii="Book Antiqua" w:hAnsi="Book Antiqua" w:cs="宋体"/>
          <w:sz w:val="24"/>
          <w:szCs w:val="24"/>
        </w:rPr>
        <w:t>Anthoney</w:t>
      </w:r>
      <w:proofErr w:type="spellEnd"/>
      <w:r w:rsidRPr="00A2301C">
        <w:rPr>
          <w:rFonts w:ascii="Book Antiqua" w:hAnsi="Book Antiqua" w:cs="宋体"/>
          <w:sz w:val="24"/>
          <w:szCs w:val="24"/>
        </w:rPr>
        <w:t xml:space="preserve"> A, </w:t>
      </w:r>
      <w:proofErr w:type="spellStart"/>
      <w:r w:rsidRPr="00A2301C">
        <w:rPr>
          <w:rFonts w:ascii="Book Antiqua" w:hAnsi="Book Antiqua" w:cs="宋体"/>
          <w:sz w:val="24"/>
          <w:szCs w:val="24"/>
        </w:rPr>
        <w:t>Maraveyas</w:t>
      </w:r>
      <w:proofErr w:type="spellEnd"/>
      <w:r w:rsidRPr="00A2301C">
        <w:rPr>
          <w:rFonts w:ascii="Book Antiqua" w:hAnsi="Book Antiqua" w:cs="宋体"/>
          <w:sz w:val="24"/>
          <w:szCs w:val="24"/>
        </w:rPr>
        <w:t xml:space="preserve"> A, </w:t>
      </w:r>
      <w:proofErr w:type="spellStart"/>
      <w:r w:rsidRPr="00A2301C">
        <w:rPr>
          <w:rFonts w:ascii="Book Antiqua" w:hAnsi="Book Antiqua" w:cs="宋体"/>
          <w:sz w:val="24"/>
          <w:szCs w:val="24"/>
        </w:rPr>
        <w:t>Madhusudan</w:t>
      </w:r>
      <w:proofErr w:type="spellEnd"/>
      <w:r w:rsidRPr="00A2301C">
        <w:rPr>
          <w:rFonts w:ascii="Book Antiqua" w:hAnsi="Book Antiqua" w:cs="宋体"/>
          <w:sz w:val="24"/>
          <w:szCs w:val="24"/>
        </w:rPr>
        <w:t xml:space="preserve"> S, </w:t>
      </w:r>
      <w:proofErr w:type="spellStart"/>
      <w:r w:rsidRPr="00A2301C">
        <w:rPr>
          <w:rFonts w:ascii="Book Antiqua" w:hAnsi="Book Antiqua" w:cs="宋体"/>
          <w:sz w:val="24"/>
          <w:szCs w:val="24"/>
        </w:rPr>
        <w:t>Iveson</w:t>
      </w:r>
      <w:proofErr w:type="spellEnd"/>
      <w:r w:rsidRPr="00A2301C">
        <w:rPr>
          <w:rFonts w:ascii="Book Antiqua" w:hAnsi="Book Antiqua" w:cs="宋体"/>
          <w:sz w:val="24"/>
          <w:szCs w:val="24"/>
        </w:rPr>
        <w:t xml:space="preserve"> T, Hughes S, Pereira SP, </w:t>
      </w:r>
      <w:proofErr w:type="spellStart"/>
      <w:r w:rsidRPr="00A2301C">
        <w:rPr>
          <w:rFonts w:ascii="Book Antiqua" w:hAnsi="Book Antiqua" w:cs="宋体"/>
          <w:sz w:val="24"/>
          <w:szCs w:val="24"/>
        </w:rPr>
        <w:t>Roughton</w:t>
      </w:r>
      <w:proofErr w:type="spellEnd"/>
      <w:r w:rsidRPr="00A2301C">
        <w:rPr>
          <w:rFonts w:ascii="Book Antiqua" w:hAnsi="Book Antiqua" w:cs="宋体"/>
          <w:sz w:val="24"/>
          <w:szCs w:val="24"/>
        </w:rPr>
        <w:t xml:space="preserve"> M, Bridgewater J. </w:t>
      </w:r>
      <w:proofErr w:type="spellStart"/>
      <w:r w:rsidRPr="00A2301C">
        <w:rPr>
          <w:rFonts w:ascii="Book Antiqua" w:hAnsi="Book Antiqua" w:cs="宋体"/>
          <w:sz w:val="24"/>
          <w:szCs w:val="24"/>
        </w:rPr>
        <w:t>Cisplatin</w:t>
      </w:r>
      <w:proofErr w:type="spellEnd"/>
      <w:r w:rsidRPr="00A2301C">
        <w:rPr>
          <w:rFonts w:ascii="Book Antiqua" w:hAnsi="Book Antiqua" w:cs="宋体"/>
          <w:sz w:val="24"/>
          <w:szCs w:val="24"/>
        </w:rPr>
        <w:t xml:space="preserve"> plus gemcitabine versus gemcitabine for biliary tract cancer. </w:t>
      </w:r>
      <w:r w:rsidRPr="00A2301C">
        <w:rPr>
          <w:rFonts w:ascii="Book Antiqua" w:hAnsi="Book Antiqua" w:cs="宋体"/>
          <w:i/>
          <w:iCs/>
          <w:sz w:val="24"/>
          <w:szCs w:val="24"/>
        </w:rPr>
        <w:t xml:space="preserve">N </w:t>
      </w:r>
      <w:proofErr w:type="spellStart"/>
      <w:r w:rsidRPr="00A2301C">
        <w:rPr>
          <w:rFonts w:ascii="Book Antiqua" w:hAnsi="Book Antiqua" w:cs="宋体"/>
          <w:i/>
          <w:iCs/>
          <w:sz w:val="24"/>
          <w:szCs w:val="24"/>
        </w:rPr>
        <w:t>Engl</w:t>
      </w:r>
      <w:proofErr w:type="spellEnd"/>
      <w:r w:rsidRPr="00A2301C">
        <w:rPr>
          <w:rFonts w:ascii="Book Antiqua" w:hAnsi="Book Antiqua" w:cs="宋体"/>
          <w:i/>
          <w:iCs/>
          <w:sz w:val="24"/>
          <w:szCs w:val="24"/>
        </w:rPr>
        <w:t xml:space="preserve"> J Med</w:t>
      </w:r>
      <w:r w:rsidRPr="00A2301C">
        <w:rPr>
          <w:rFonts w:ascii="Book Antiqua" w:hAnsi="Book Antiqua" w:cs="宋体"/>
          <w:sz w:val="24"/>
          <w:szCs w:val="24"/>
        </w:rPr>
        <w:t> 2010; </w:t>
      </w:r>
      <w:r w:rsidRPr="00A2301C">
        <w:rPr>
          <w:rFonts w:ascii="Book Antiqua" w:hAnsi="Book Antiqua" w:cs="宋体"/>
          <w:b/>
          <w:bCs/>
          <w:sz w:val="24"/>
          <w:szCs w:val="24"/>
        </w:rPr>
        <w:t>362</w:t>
      </w:r>
      <w:r w:rsidRPr="00A2301C">
        <w:rPr>
          <w:rFonts w:ascii="Book Antiqua" w:hAnsi="Book Antiqua" w:cs="宋体"/>
          <w:sz w:val="24"/>
          <w:szCs w:val="24"/>
        </w:rPr>
        <w:t>: 1273-1281 [PMID: 20375404 DOI: 10.1056/NEJMoa0908721]</w:t>
      </w:r>
    </w:p>
    <w:p w14:paraId="26E8E3E3" w14:textId="77777777" w:rsidR="006363F9" w:rsidRPr="00A2301C" w:rsidRDefault="006363F9" w:rsidP="00E63B14">
      <w:pPr>
        <w:spacing w:after="0" w:line="360" w:lineRule="auto"/>
        <w:jc w:val="both"/>
        <w:rPr>
          <w:rFonts w:ascii="Book Antiqua" w:hAnsi="Book Antiqua" w:cs="宋体"/>
          <w:sz w:val="24"/>
          <w:szCs w:val="24"/>
        </w:rPr>
      </w:pPr>
      <w:r w:rsidRPr="00A2301C">
        <w:rPr>
          <w:rFonts w:ascii="Book Antiqua" w:hAnsi="Book Antiqua" w:cs="宋体"/>
          <w:sz w:val="24"/>
          <w:szCs w:val="24"/>
        </w:rPr>
        <w:t>35 </w:t>
      </w:r>
      <w:proofErr w:type="spellStart"/>
      <w:r w:rsidRPr="00A2301C">
        <w:rPr>
          <w:rFonts w:ascii="Book Antiqua" w:hAnsi="Book Antiqua" w:cs="宋体"/>
          <w:b/>
          <w:bCs/>
          <w:sz w:val="24"/>
          <w:szCs w:val="24"/>
        </w:rPr>
        <w:t>Wirasorn</w:t>
      </w:r>
      <w:proofErr w:type="spellEnd"/>
      <w:r w:rsidRPr="00A2301C">
        <w:rPr>
          <w:rFonts w:ascii="Book Antiqua" w:hAnsi="Book Antiqua" w:cs="宋体"/>
          <w:b/>
          <w:bCs/>
          <w:sz w:val="24"/>
          <w:szCs w:val="24"/>
        </w:rPr>
        <w:t xml:space="preserve"> K</w:t>
      </w:r>
      <w:r w:rsidRPr="00A2301C">
        <w:rPr>
          <w:rFonts w:ascii="Book Antiqua" w:hAnsi="Book Antiqua" w:cs="宋体"/>
          <w:sz w:val="24"/>
          <w:szCs w:val="24"/>
        </w:rPr>
        <w:t xml:space="preserve">, </w:t>
      </w:r>
      <w:proofErr w:type="spellStart"/>
      <w:r w:rsidRPr="00A2301C">
        <w:rPr>
          <w:rFonts w:ascii="Book Antiqua" w:hAnsi="Book Antiqua" w:cs="宋体"/>
          <w:sz w:val="24"/>
          <w:szCs w:val="24"/>
        </w:rPr>
        <w:t>Ngamprasertchai</w:t>
      </w:r>
      <w:proofErr w:type="spellEnd"/>
      <w:r w:rsidRPr="00A2301C">
        <w:rPr>
          <w:rFonts w:ascii="Book Antiqua" w:hAnsi="Book Antiqua" w:cs="宋体"/>
          <w:sz w:val="24"/>
          <w:szCs w:val="24"/>
        </w:rPr>
        <w:t xml:space="preserve"> T, </w:t>
      </w:r>
      <w:proofErr w:type="spellStart"/>
      <w:r w:rsidRPr="00A2301C">
        <w:rPr>
          <w:rFonts w:ascii="Book Antiqua" w:hAnsi="Book Antiqua" w:cs="宋体"/>
          <w:sz w:val="24"/>
          <w:szCs w:val="24"/>
        </w:rPr>
        <w:t>Khuntikeo</w:t>
      </w:r>
      <w:proofErr w:type="spellEnd"/>
      <w:r w:rsidRPr="00A2301C">
        <w:rPr>
          <w:rFonts w:ascii="Book Antiqua" w:hAnsi="Book Antiqua" w:cs="宋体"/>
          <w:sz w:val="24"/>
          <w:szCs w:val="24"/>
        </w:rPr>
        <w:t xml:space="preserve"> N, </w:t>
      </w:r>
      <w:proofErr w:type="spellStart"/>
      <w:r w:rsidRPr="00A2301C">
        <w:rPr>
          <w:rFonts w:ascii="Book Antiqua" w:hAnsi="Book Antiqua" w:cs="宋体"/>
          <w:sz w:val="24"/>
          <w:szCs w:val="24"/>
        </w:rPr>
        <w:t>Pakkhem</w:t>
      </w:r>
      <w:proofErr w:type="spellEnd"/>
      <w:r w:rsidRPr="00A2301C">
        <w:rPr>
          <w:rFonts w:ascii="Book Antiqua" w:hAnsi="Book Antiqua" w:cs="宋体"/>
          <w:sz w:val="24"/>
          <w:szCs w:val="24"/>
        </w:rPr>
        <w:t xml:space="preserve"> A, </w:t>
      </w:r>
      <w:proofErr w:type="spellStart"/>
      <w:r w:rsidRPr="00A2301C">
        <w:rPr>
          <w:rFonts w:ascii="Book Antiqua" w:hAnsi="Book Antiqua" w:cs="宋体"/>
          <w:sz w:val="24"/>
          <w:szCs w:val="24"/>
        </w:rPr>
        <w:t>Ungarereevittaya</w:t>
      </w:r>
      <w:proofErr w:type="spellEnd"/>
      <w:r w:rsidRPr="00A2301C">
        <w:rPr>
          <w:rFonts w:ascii="Book Antiqua" w:hAnsi="Book Antiqua" w:cs="宋体"/>
          <w:sz w:val="24"/>
          <w:szCs w:val="24"/>
        </w:rPr>
        <w:t xml:space="preserve"> P, </w:t>
      </w:r>
      <w:proofErr w:type="spellStart"/>
      <w:r w:rsidRPr="00A2301C">
        <w:rPr>
          <w:rFonts w:ascii="Book Antiqua" w:hAnsi="Book Antiqua" w:cs="宋体"/>
          <w:sz w:val="24"/>
          <w:szCs w:val="24"/>
        </w:rPr>
        <w:t>Chindaprasirt</w:t>
      </w:r>
      <w:proofErr w:type="spellEnd"/>
      <w:r w:rsidRPr="00A2301C">
        <w:rPr>
          <w:rFonts w:ascii="Book Antiqua" w:hAnsi="Book Antiqua" w:cs="宋体"/>
          <w:sz w:val="24"/>
          <w:szCs w:val="24"/>
        </w:rPr>
        <w:t xml:space="preserve"> J, </w:t>
      </w:r>
      <w:proofErr w:type="spellStart"/>
      <w:r w:rsidRPr="00A2301C">
        <w:rPr>
          <w:rFonts w:ascii="Book Antiqua" w:hAnsi="Book Antiqua" w:cs="宋体"/>
          <w:sz w:val="24"/>
          <w:szCs w:val="24"/>
        </w:rPr>
        <w:t>Sookprasert</w:t>
      </w:r>
      <w:proofErr w:type="spellEnd"/>
      <w:r w:rsidRPr="00A2301C">
        <w:rPr>
          <w:rFonts w:ascii="Book Antiqua" w:hAnsi="Book Antiqua" w:cs="宋体"/>
          <w:sz w:val="24"/>
          <w:szCs w:val="24"/>
        </w:rPr>
        <w:t xml:space="preserve"> A. Adjuvant chemotherapy in </w:t>
      </w:r>
      <w:proofErr w:type="spellStart"/>
      <w:r w:rsidRPr="00A2301C">
        <w:rPr>
          <w:rFonts w:ascii="Book Antiqua" w:hAnsi="Book Antiqua" w:cs="宋体"/>
          <w:sz w:val="24"/>
          <w:szCs w:val="24"/>
        </w:rPr>
        <w:t>resectable</w:t>
      </w:r>
      <w:proofErr w:type="spellEnd"/>
      <w:r w:rsidRPr="00A2301C">
        <w:rPr>
          <w:rFonts w:ascii="Book Antiqua" w:hAnsi="Book Antiqua" w:cs="宋体"/>
          <w:sz w:val="24"/>
          <w:szCs w:val="24"/>
        </w:rPr>
        <w:t xml:space="preserve"> </w:t>
      </w:r>
      <w:proofErr w:type="spellStart"/>
      <w:r w:rsidRPr="00A2301C">
        <w:rPr>
          <w:rFonts w:ascii="Book Antiqua" w:hAnsi="Book Antiqua" w:cs="宋体"/>
          <w:sz w:val="24"/>
          <w:szCs w:val="24"/>
        </w:rPr>
        <w:t>cholangiocarcinoma</w:t>
      </w:r>
      <w:proofErr w:type="spellEnd"/>
      <w:r w:rsidRPr="00A2301C">
        <w:rPr>
          <w:rFonts w:ascii="Book Antiqua" w:hAnsi="Book Antiqua" w:cs="宋体"/>
          <w:sz w:val="24"/>
          <w:szCs w:val="24"/>
        </w:rPr>
        <w:t xml:space="preserve"> patients. </w:t>
      </w:r>
      <w:r w:rsidRPr="00A2301C">
        <w:rPr>
          <w:rFonts w:ascii="Book Antiqua" w:hAnsi="Book Antiqua" w:cs="宋体"/>
          <w:i/>
          <w:iCs/>
          <w:sz w:val="24"/>
          <w:szCs w:val="24"/>
        </w:rPr>
        <w:t xml:space="preserve">J </w:t>
      </w:r>
      <w:proofErr w:type="spellStart"/>
      <w:r w:rsidRPr="00A2301C">
        <w:rPr>
          <w:rFonts w:ascii="Book Antiqua" w:hAnsi="Book Antiqua" w:cs="宋体"/>
          <w:i/>
          <w:iCs/>
          <w:sz w:val="24"/>
          <w:szCs w:val="24"/>
        </w:rPr>
        <w:t>Gastroenterol</w:t>
      </w:r>
      <w:proofErr w:type="spellEnd"/>
      <w:r w:rsidRPr="00A2301C">
        <w:rPr>
          <w:rFonts w:ascii="Book Antiqua" w:hAnsi="Book Antiqua" w:cs="宋体"/>
          <w:i/>
          <w:iCs/>
          <w:sz w:val="24"/>
          <w:szCs w:val="24"/>
        </w:rPr>
        <w:t xml:space="preserve"> </w:t>
      </w:r>
      <w:proofErr w:type="spellStart"/>
      <w:r w:rsidRPr="00A2301C">
        <w:rPr>
          <w:rFonts w:ascii="Book Antiqua" w:hAnsi="Book Antiqua" w:cs="宋体"/>
          <w:i/>
          <w:iCs/>
          <w:sz w:val="24"/>
          <w:szCs w:val="24"/>
        </w:rPr>
        <w:t>Hepatol</w:t>
      </w:r>
      <w:proofErr w:type="spellEnd"/>
      <w:r w:rsidRPr="00A2301C">
        <w:rPr>
          <w:rFonts w:ascii="Book Antiqua" w:hAnsi="Book Antiqua" w:cs="宋体"/>
          <w:sz w:val="24"/>
          <w:szCs w:val="24"/>
        </w:rPr>
        <w:t> 2013; </w:t>
      </w:r>
      <w:r w:rsidRPr="00A2301C">
        <w:rPr>
          <w:rFonts w:ascii="Book Antiqua" w:hAnsi="Book Antiqua" w:cs="宋体"/>
          <w:b/>
          <w:bCs/>
          <w:sz w:val="24"/>
          <w:szCs w:val="24"/>
        </w:rPr>
        <w:t>28</w:t>
      </w:r>
      <w:r w:rsidRPr="00A2301C">
        <w:rPr>
          <w:rFonts w:ascii="Book Antiqua" w:hAnsi="Book Antiqua" w:cs="宋体"/>
          <w:sz w:val="24"/>
          <w:szCs w:val="24"/>
        </w:rPr>
        <w:t>: 1885-1891 [PMID: 23829232 DOI: 10.1111/jgh.12321]</w:t>
      </w:r>
    </w:p>
    <w:bookmarkEnd w:id="12"/>
    <w:p w14:paraId="1D4F11CB" w14:textId="7DEA47E6" w:rsidR="005861FE" w:rsidRPr="005D3241" w:rsidRDefault="005861FE" w:rsidP="000479FD">
      <w:pPr>
        <w:tabs>
          <w:tab w:val="left" w:pos="426"/>
        </w:tabs>
        <w:spacing w:after="0" w:line="360" w:lineRule="auto"/>
        <w:jc w:val="both"/>
        <w:rPr>
          <w:rFonts w:ascii="Book Antiqua" w:hAnsi="Book Antiqua" w:cs="Times New Roman"/>
          <w:sz w:val="24"/>
          <w:szCs w:val="24"/>
          <w:lang w:eastAsia="zh-CN"/>
        </w:rPr>
      </w:pPr>
    </w:p>
    <w:p w14:paraId="646AA939" w14:textId="1E383497" w:rsidR="00F716FD" w:rsidRDefault="00F716FD" w:rsidP="00F716FD">
      <w:pPr>
        <w:pStyle w:val="ListParagraph"/>
        <w:wordWrap w:val="0"/>
        <w:spacing w:line="360" w:lineRule="auto"/>
        <w:ind w:left="360" w:right="120"/>
        <w:jc w:val="right"/>
        <w:rPr>
          <w:rFonts w:ascii="Book Antiqua" w:hAnsi="Book Antiqua"/>
          <w:bCs/>
          <w:color w:val="000000"/>
          <w:lang w:eastAsia="zh-CN"/>
        </w:rPr>
      </w:pPr>
      <w:bookmarkStart w:id="13" w:name="OLE_LINK427"/>
      <w:bookmarkStart w:id="14" w:name="OLE_LINK435"/>
      <w:bookmarkStart w:id="15" w:name="OLE_LINK516"/>
      <w:bookmarkStart w:id="16" w:name="OLE_LINK45"/>
      <w:bookmarkStart w:id="17" w:name="OLE_LINK132"/>
      <w:bookmarkStart w:id="18" w:name="OLE_LINK529"/>
      <w:bookmarkStart w:id="19" w:name="OLE_LINK541"/>
      <w:bookmarkStart w:id="20" w:name="OLE_LINK560"/>
      <w:r w:rsidRPr="00712F63">
        <w:rPr>
          <w:rStyle w:val="Strong"/>
          <w:rFonts w:ascii="Book Antiqua" w:hAnsi="Book Antiqua" w:cs="Arial"/>
          <w:bCs w:val="0"/>
          <w:noProof/>
          <w:color w:val="000000"/>
        </w:rPr>
        <w:t>P-Reviewer</w:t>
      </w:r>
      <w:r w:rsidRPr="00712F63">
        <w:rPr>
          <w:rStyle w:val="Strong"/>
          <w:rFonts w:ascii="Book Antiqua" w:hAnsi="Book Antiqua" w:cs="Arial"/>
          <w:bCs w:val="0"/>
          <w:noProof/>
          <w:color w:val="000000"/>
          <w:lang w:eastAsia="zh-CN"/>
        </w:rPr>
        <w:t>:</w:t>
      </w:r>
      <w:r w:rsidRPr="00712F63">
        <w:rPr>
          <w:rFonts w:ascii="Book Antiqua" w:hAnsi="Book Antiqua"/>
          <w:bCs/>
          <w:color w:val="000000"/>
        </w:rPr>
        <w:t xml:space="preserve"> </w:t>
      </w:r>
      <w:proofErr w:type="spellStart"/>
      <w:r>
        <w:rPr>
          <w:rFonts w:ascii="Book Antiqua" w:hAnsi="Book Antiqua"/>
          <w:bCs/>
          <w:color w:val="000000"/>
        </w:rPr>
        <w:t>Baiocchi</w:t>
      </w:r>
      <w:proofErr w:type="spellEnd"/>
      <w:r w:rsidRPr="00F716FD">
        <w:rPr>
          <w:rFonts w:ascii="Book Antiqua" w:hAnsi="Book Antiqua"/>
          <w:bCs/>
          <w:color w:val="000000"/>
        </w:rPr>
        <w:t xml:space="preserve"> GL</w:t>
      </w:r>
      <w:r>
        <w:rPr>
          <w:rFonts w:ascii="Book Antiqua" w:hAnsi="Book Antiqua" w:hint="eastAsia"/>
          <w:bCs/>
          <w:color w:val="000000"/>
          <w:lang w:eastAsia="zh-CN"/>
        </w:rPr>
        <w:t>,</w:t>
      </w:r>
      <w:r>
        <w:rPr>
          <w:rFonts w:ascii="Book Antiqua" w:hAnsi="Book Antiqua"/>
          <w:bCs/>
          <w:color w:val="000000"/>
        </w:rPr>
        <w:t xml:space="preserve"> </w:t>
      </w:r>
      <w:proofErr w:type="spellStart"/>
      <w:r w:rsidRPr="00F716FD">
        <w:rPr>
          <w:rFonts w:ascii="Book Antiqua" w:hAnsi="Book Antiqua"/>
          <w:bCs/>
          <w:color w:val="000000"/>
        </w:rPr>
        <w:t>Kukongviriyapan</w:t>
      </w:r>
      <w:proofErr w:type="spellEnd"/>
      <w:r>
        <w:rPr>
          <w:rFonts w:ascii="Book Antiqua" w:hAnsi="Book Antiqua" w:hint="eastAsia"/>
          <w:bCs/>
          <w:color w:val="000000"/>
          <w:lang w:eastAsia="zh-CN"/>
        </w:rPr>
        <w:t xml:space="preserve"> V, </w:t>
      </w:r>
      <w:proofErr w:type="spellStart"/>
      <w:r w:rsidRPr="00F716FD">
        <w:rPr>
          <w:rFonts w:ascii="Book Antiqua" w:hAnsi="Book Antiqua"/>
          <w:bCs/>
          <w:color w:val="000000"/>
          <w:lang w:eastAsia="zh-CN"/>
        </w:rPr>
        <w:t>Kukongviriyapan</w:t>
      </w:r>
      <w:proofErr w:type="spellEnd"/>
      <w:r>
        <w:rPr>
          <w:rFonts w:ascii="Book Antiqua" w:hAnsi="Book Antiqua" w:hint="eastAsia"/>
          <w:bCs/>
          <w:color w:val="000000"/>
          <w:lang w:eastAsia="zh-CN"/>
        </w:rPr>
        <w:t xml:space="preserve"> V</w:t>
      </w:r>
    </w:p>
    <w:p w14:paraId="28A76CC1" w14:textId="6AEAE318" w:rsidR="00F716FD" w:rsidRPr="00712F63" w:rsidRDefault="00F716FD" w:rsidP="00F716FD">
      <w:pPr>
        <w:pStyle w:val="ListParagraph"/>
        <w:spacing w:line="360" w:lineRule="auto"/>
        <w:ind w:left="360" w:right="120"/>
        <w:jc w:val="right"/>
        <w:rPr>
          <w:rFonts w:ascii="Book Antiqua" w:hAnsi="Book Antiqua"/>
          <w:b/>
          <w:bCs/>
          <w:color w:val="000000"/>
          <w:lang w:eastAsia="zh-CN"/>
        </w:rPr>
      </w:pP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hAnsi="Book Antiqua"/>
          <w:b/>
          <w:bCs/>
          <w:color w:val="000000"/>
          <w:lang w:eastAsia="zh-CN"/>
        </w:rPr>
        <w:t>:</w:t>
      </w:r>
      <w:r w:rsidRPr="00712F63">
        <w:rPr>
          <w:rFonts w:ascii="Book Antiqua" w:hAnsi="Book Antiqua"/>
          <w:bCs/>
          <w:color w:val="000000"/>
        </w:rPr>
        <w:t xml:space="preserve"> </w:t>
      </w:r>
      <w:r w:rsidRPr="00712F63">
        <w:rPr>
          <w:rFonts w:ascii="Book Antiqua" w:hAnsi="Book Antiqua"/>
          <w:bCs/>
          <w:color w:val="000000"/>
          <w:lang w:eastAsia="zh-CN"/>
        </w:rPr>
        <w:t>Qi Y</w:t>
      </w:r>
      <w:r w:rsidRPr="00712F63">
        <w:rPr>
          <w:rFonts w:ascii="Book Antiqua" w:hAnsi="Book Antiqua"/>
          <w:b/>
          <w:bCs/>
          <w:color w:val="000000"/>
        </w:rPr>
        <w:t xml:space="preserve">   L-Editor</w:t>
      </w:r>
      <w:r w:rsidRPr="00712F63">
        <w:rPr>
          <w:rFonts w:ascii="Book Antiqua" w:hAnsi="Book Antiqua"/>
          <w:b/>
          <w:bCs/>
          <w:color w:val="000000"/>
          <w:lang w:eastAsia="zh-CN"/>
        </w:rPr>
        <w:t>:</w:t>
      </w:r>
      <w:r w:rsidRPr="00712F63">
        <w:rPr>
          <w:rFonts w:ascii="Book Antiqua" w:hAnsi="Book Antiqua"/>
          <w:b/>
          <w:bCs/>
          <w:color w:val="000000"/>
        </w:rPr>
        <w:t xml:space="preserve">   E-Editor</w:t>
      </w:r>
      <w:r w:rsidRPr="00712F63">
        <w:rPr>
          <w:rFonts w:ascii="Book Antiqua" w:hAnsi="Book Antiqua"/>
          <w:b/>
          <w:bCs/>
          <w:color w:val="000000"/>
          <w:lang w:eastAsia="zh-CN"/>
        </w:rPr>
        <w:t>:</w:t>
      </w:r>
    </w:p>
    <w:bookmarkEnd w:id="13"/>
    <w:bookmarkEnd w:id="14"/>
    <w:bookmarkEnd w:id="15"/>
    <w:bookmarkEnd w:id="16"/>
    <w:bookmarkEnd w:id="17"/>
    <w:bookmarkEnd w:id="18"/>
    <w:bookmarkEnd w:id="19"/>
    <w:bookmarkEnd w:id="20"/>
    <w:p w14:paraId="7D6A5057" w14:textId="77777777" w:rsidR="00A608B1" w:rsidRPr="005D3241" w:rsidRDefault="00A608B1"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br w:type="page"/>
      </w:r>
    </w:p>
    <w:p w14:paraId="75383AB0" w14:textId="77777777" w:rsidR="00BD5D71" w:rsidRPr="005D3241" w:rsidRDefault="00BD5D71" w:rsidP="000479FD">
      <w:pPr>
        <w:spacing w:after="0" w:line="360" w:lineRule="auto"/>
        <w:ind w:left="720"/>
        <w:jc w:val="both"/>
        <w:rPr>
          <w:rFonts w:ascii="Book Antiqua" w:hAnsi="Book Antiqua" w:cs="Times New Roman"/>
          <w:b/>
          <w:bCs/>
          <w:noProof/>
          <w:sz w:val="24"/>
          <w:szCs w:val="24"/>
        </w:rPr>
      </w:pPr>
    </w:p>
    <w:p w14:paraId="770890EA" w14:textId="77777777" w:rsidR="00F713C4" w:rsidRDefault="00F713C4" w:rsidP="000479FD">
      <w:pPr>
        <w:spacing w:after="0" w:line="360" w:lineRule="auto"/>
        <w:ind w:right="-613"/>
        <w:jc w:val="both"/>
        <w:rPr>
          <w:rFonts w:ascii="Book Antiqua" w:hAnsi="Book Antiqua" w:cs="Times New Roman"/>
          <w:b/>
          <w:sz w:val="24"/>
          <w:szCs w:val="24"/>
          <w:lang w:eastAsia="zh-CN"/>
        </w:rPr>
      </w:pPr>
      <w:r>
        <w:rPr>
          <w:noProof/>
          <w:lang w:bidi="ar-SA"/>
        </w:rPr>
        <w:drawing>
          <wp:inline distT="0" distB="0" distL="0" distR="0" wp14:anchorId="4C5FC2D2" wp14:editId="10C1D4AC">
            <wp:extent cx="5286375" cy="53054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86375" cy="5305425"/>
                    </a:xfrm>
                    <a:prstGeom prst="rect">
                      <a:avLst/>
                    </a:prstGeom>
                  </pic:spPr>
                </pic:pic>
              </a:graphicData>
            </a:graphic>
          </wp:inline>
        </w:drawing>
      </w:r>
    </w:p>
    <w:p w14:paraId="09305BD1" w14:textId="4598927B" w:rsidR="00BD5D71" w:rsidRDefault="00B51C96" w:rsidP="000479FD">
      <w:pPr>
        <w:spacing w:after="0" w:line="360" w:lineRule="auto"/>
        <w:ind w:right="-613"/>
        <w:jc w:val="both"/>
        <w:rPr>
          <w:rFonts w:ascii="Book Antiqua" w:hAnsi="Book Antiqua" w:cs="Times New Roman"/>
          <w:b/>
          <w:sz w:val="24"/>
          <w:szCs w:val="24"/>
          <w:lang w:eastAsia="zh-CN"/>
        </w:rPr>
      </w:pPr>
      <w:r>
        <w:rPr>
          <w:rFonts w:ascii="Book Antiqua" w:hAnsi="Book Antiqua" w:cs="Times New Roman"/>
          <w:b/>
          <w:sz w:val="24"/>
          <w:szCs w:val="24"/>
        </w:rPr>
        <w:t>Figure 1</w:t>
      </w:r>
      <w:r>
        <w:rPr>
          <w:rFonts w:ascii="Book Antiqua" w:hAnsi="Book Antiqua" w:cs="Times New Roman" w:hint="eastAsia"/>
          <w:b/>
          <w:sz w:val="24"/>
          <w:szCs w:val="24"/>
          <w:lang w:eastAsia="zh-CN"/>
        </w:rPr>
        <w:t xml:space="preserve"> </w:t>
      </w:r>
      <w:r w:rsidR="00BD5D71" w:rsidRPr="00B51C96">
        <w:rPr>
          <w:rFonts w:ascii="Book Antiqua" w:hAnsi="Book Antiqua" w:cs="Times New Roman"/>
          <w:b/>
          <w:sz w:val="24"/>
          <w:szCs w:val="24"/>
        </w:rPr>
        <w:t>Median survival (</w:t>
      </w:r>
      <w:proofErr w:type="spellStart"/>
      <w:r w:rsidR="00BD5D71" w:rsidRPr="00B51C96">
        <w:rPr>
          <w:rFonts w:ascii="Book Antiqua" w:hAnsi="Book Antiqua" w:cs="Times New Roman"/>
          <w:b/>
          <w:sz w:val="24"/>
          <w:szCs w:val="24"/>
        </w:rPr>
        <w:t>mo</w:t>
      </w:r>
      <w:proofErr w:type="spellEnd"/>
      <w:r w:rsidR="00BD5D71" w:rsidRPr="00B51C96">
        <w:rPr>
          <w:rFonts w:ascii="Book Antiqua" w:hAnsi="Book Antiqua" w:cs="Times New Roman"/>
          <w:b/>
          <w:sz w:val="24"/>
          <w:szCs w:val="24"/>
        </w:rPr>
        <w:t xml:space="preserve">) of </w:t>
      </w:r>
      <w:proofErr w:type="spellStart"/>
      <w:r w:rsidR="00BD5D71" w:rsidRPr="00B51C96">
        <w:rPr>
          <w:rFonts w:ascii="Book Antiqua" w:hAnsi="Book Antiqua" w:cs="Times New Roman"/>
          <w:b/>
          <w:sz w:val="24"/>
          <w:szCs w:val="24"/>
        </w:rPr>
        <w:t>clinico</w:t>
      </w:r>
      <w:proofErr w:type="spellEnd"/>
      <w:r w:rsidR="00BD5D71" w:rsidRPr="00B51C96">
        <w:rPr>
          <w:rFonts w:ascii="Book Antiqua" w:hAnsi="Book Antiqua" w:cs="Times New Roman"/>
          <w:b/>
          <w:sz w:val="24"/>
          <w:szCs w:val="24"/>
        </w:rPr>
        <w:t>-pathological parameters</w:t>
      </w:r>
      <w:r w:rsidRPr="00B51C96">
        <w:rPr>
          <w:rFonts w:ascii="Book Antiqua" w:hAnsi="Book Antiqua" w:cs="Times New Roman" w:hint="eastAsia"/>
          <w:b/>
          <w:sz w:val="24"/>
          <w:szCs w:val="24"/>
          <w:lang w:eastAsia="zh-CN"/>
        </w:rPr>
        <w:t>.</w:t>
      </w:r>
    </w:p>
    <w:p w14:paraId="4EE94E31" w14:textId="77777777" w:rsidR="00E63B14" w:rsidRDefault="00E63B14" w:rsidP="000479FD">
      <w:pPr>
        <w:spacing w:after="0" w:line="360" w:lineRule="auto"/>
        <w:ind w:right="-613"/>
        <w:jc w:val="both"/>
        <w:rPr>
          <w:rFonts w:ascii="Book Antiqua" w:hAnsi="Book Antiqua" w:cs="Times New Roman"/>
          <w:b/>
          <w:sz w:val="24"/>
          <w:szCs w:val="24"/>
          <w:lang w:eastAsia="zh-CN"/>
        </w:rPr>
      </w:pPr>
    </w:p>
    <w:p w14:paraId="67699892" w14:textId="77777777" w:rsidR="00E63B14" w:rsidRPr="00B51C96" w:rsidRDefault="00E63B14" w:rsidP="000479FD">
      <w:pPr>
        <w:spacing w:after="0" w:line="360" w:lineRule="auto"/>
        <w:ind w:right="-613"/>
        <w:jc w:val="both"/>
        <w:rPr>
          <w:rFonts w:ascii="Book Antiqua" w:hAnsi="Book Antiqua" w:cs="Times New Roman"/>
          <w:b/>
          <w:bCs/>
          <w:sz w:val="24"/>
          <w:szCs w:val="24"/>
          <w:lang w:eastAsia="zh-CN"/>
        </w:rPr>
      </w:pPr>
    </w:p>
    <w:p w14:paraId="1F5EBE4F" w14:textId="20503326" w:rsidR="00F713C4" w:rsidRDefault="00F713C4" w:rsidP="000479FD">
      <w:pPr>
        <w:spacing w:after="0" w:line="360" w:lineRule="auto"/>
        <w:jc w:val="both"/>
        <w:rPr>
          <w:rFonts w:ascii="Book Antiqua" w:hAnsi="Book Antiqua" w:cs="Times New Roman"/>
          <w:b/>
          <w:sz w:val="24"/>
          <w:szCs w:val="24"/>
          <w:lang w:eastAsia="zh-CN"/>
        </w:rPr>
      </w:pPr>
      <w:r>
        <w:rPr>
          <w:noProof/>
          <w:lang w:bidi="ar-SA"/>
        </w:rPr>
        <w:lastRenderedPageBreak/>
        <w:drawing>
          <wp:inline distT="0" distB="0" distL="0" distR="0" wp14:anchorId="0F37A9BA" wp14:editId="7AE0870C">
            <wp:extent cx="2676525" cy="185572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79056" cy="1857479"/>
                    </a:xfrm>
                    <a:prstGeom prst="rect">
                      <a:avLst/>
                    </a:prstGeom>
                  </pic:spPr>
                </pic:pic>
              </a:graphicData>
            </a:graphic>
          </wp:inline>
        </w:drawing>
      </w:r>
      <w:r w:rsidR="0047594E">
        <w:rPr>
          <w:rFonts w:ascii="Book Antiqua" w:hAnsi="Book Antiqua" w:cs="Times New Roman" w:hint="eastAsia"/>
          <w:b/>
          <w:sz w:val="24"/>
          <w:szCs w:val="24"/>
          <w:lang w:eastAsia="zh-CN"/>
        </w:rPr>
        <w:t xml:space="preserve"> </w:t>
      </w:r>
      <w:r w:rsidR="0047594E">
        <w:rPr>
          <w:noProof/>
          <w:lang w:bidi="ar-SA"/>
        </w:rPr>
        <w:drawing>
          <wp:inline distT="0" distB="0" distL="0" distR="0" wp14:anchorId="3FC6EED4" wp14:editId="0D22BFE7">
            <wp:extent cx="2714625" cy="16594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14625" cy="1659470"/>
                    </a:xfrm>
                    <a:prstGeom prst="rect">
                      <a:avLst/>
                    </a:prstGeom>
                  </pic:spPr>
                </pic:pic>
              </a:graphicData>
            </a:graphic>
          </wp:inline>
        </w:drawing>
      </w:r>
    </w:p>
    <w:p w14:paraId="3164F95A" w14:textId="09BEB044" w:rsidR="0047594E" w:rsidRDefault="0047594E" w:rsidP="000479FD">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A                                                                           B</w:t>
      </w:r>
    </w:p>
    <w:p w14:paraId="051A1447" w14:textId="606F571D" w:rsidR="0047594E" w:rsidRDefault="0047594E" w:rsidP="000479FD">
      <w:pPr>
        <w:spacing w:after="0" w:line="360" w:lineRule="auto"/>
        <w:jc w:val="both"/>
        <w:rPr>
          <w:rFonts w:ascii="Book Antiqua" w:hAnsi="Book Antiqua" w:cs="Times New Roman"/>
          <w:b/>
          <w:sz w:val="24"/>
          <w:szCs w:val="24"/>
          <w:lang w:eastAsia="zh-CN"/>
        </w:rPr>
      </w:pPr>
      <w:r>
        <w:rPr>
          <w:noProof/>
          <w:lang w:bidi="ar-SA"/>
        </w:rPr>
        <w:drawing>
          <wp:inline distT="0" distB="0" distL="0" distR="0" wp14:anchorId="16F040CB" wp14:editId="4D78F133">
            <wp:extent cx="2863259" cy="1752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63259" cy="1752600"/>
                    </a:xfrm>
                    <a:prstGeom prst="rect">
                      <a:avLst/>
                    </a:prstGeom>
                  </pic:spPr>
                </pic:pic>
              </a:graphicData>
            </a:graphic>
          </wp:inline>
        </w:drawing>
      </w:r>
      <w:r>
        <w:rPr>
          <w:rFonts w:ascii="Book Antiqua" w:hAnsi="Book Antiqua" w:cs="Times New Roman" w:hint="eastAsia"/>
          <w:b/>
          <w:sz w:val="24"/>
          <w:szCs w:val="24"/>
          <w:lang w:eastAsia="zh-CN"/>
        </w:rPr>
        <w:t xml:space="preserve"> </w:t>
      </w:r>
      <w:r>
        <w:rPr>
          <w:noProof/>
          <w:lang w:bidi="ar-SA"/>
        </w:rPr>
        <w:drawing>
          <wp:inline distT="0" distB="0" distL="0" distR="0" wp14:anchorId="2A6DD9D0" wp14:editId="19E64154">
            <wp:extent cx="2924175" cy="2017732"/>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24175" cy="2017732"/>
                    </a:xfrm>
                    <a:prstGeom prst="rect">
                      <a:avLst/>
                    </a:prstGeom>
                  </pic:spPr>
                </pic:pic>
              </a:graphicData>
            </a:graphic>
          </wp:inline>
        </w:drawing>
      </w:r>
    </w:p>
    <w:p w14:paraId="737CC783" w14:textId="14FEF03E" w:rsidR="0047594E" w:rsidRDefault="0047594E" w:rsidP="000479FD">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C                                                                              D</w:t>
      </w:r>
    </w:p>
    <w:p w14:paraId="215F9655" w14:textId="32599BEE" w:rsidR="00BD5D71" w:rsidRPr="0047594E" w:rsidRDefault="00B51C96" w:rsidP="000479FD">
      <w:pPr>
        <w:spacing w:after="0" w:line="360" w:lineRule="auto"/>
        <w:jc w:val="both"/>
        <w:rPr>
          <w:rFonts w:ascii="Book Antiqua" w:hAnsi="Book Antiqua" w:cs="Times New Roman"/>
          <w:bCs/>
          <w:sz w:val="24"/>
          <w:szCs w:val="24"/>
          <w:lang w:eastAsia="zh-CN"/>
        </w:rPr>
      </w:pPr>
      <w:r>
        <w:rPr>
          <w:rFonts w:ascii="Book Antiqua" w:hAnsi="Book Antiqua" w:cs="Times New Roman"/>
          <w:b/>
          <w:sz w:val="24"/>
          <w:szCs w:val="24"/>
        </w:rPr>
        <w:t xml:space="preserve">Figure </w:t>
      </w:r>
      <w:r w:rsidR="00282DE6">
        <w:rPr>
          <w:rFonts w:ascii="Book Antiqua" w:hAnsi="Book Antiqua" w:cs="Times New Roman" w:hint="eastAsia"/>
          <w:b/>
          <w:sz w:val="24"/>
          <w:szCs w:val="24"/>
          <w:lang w:eastAsia="zh-CN"/>
        </w:rPr>
        <w:t>2</w:t>
      </w:r>
      <w:r>
        <w:rPr>
          <w:rFonts w:ascii="Book Antiqua" w:hAnsi="Book Antiqua" w:cs="Times New Roman" w:hint="eastAsia"/>
          <w:b/>
          <w:sz w:val="24"/>
          <w:szCs w:val="24"/>
          <w:lang w:eastAsia="zh-CN"/>
        </w:rPr>
        <w:t xml:space="preserve"> </w:t>
      </w:r>
      <w:r w:rsidR="0047594E" w:rsidRPr="00B51C96">
        <w:rPr>
          <w:rFonts w:ascii="Book Antiqua" w:hAnsi="Book Antiqua" w:cs="Times New Roman"/>
          <w:b/>
          <w:sz w:val="24"/>
          <w:szCs w:val="24"/>
        </w:rPr>
        <w:t xml:space="preserve">Kaplan-Meier survival </w:t>
      </w:r>
      <w:proofErr w:type="gramStart"/>
      <w:r w:rsidR="0047594E" w:rsidRPr="00B51C96">
        <w:rPr>
          <w:rFonts w:ascii="Book Antiqua" w:hAnsi="Book Antiqua" w:cs="Times New Roman"/>
          <w:b/>
          <w:sz w:val="24"/>
          <w:szCs w:val="24"/>
        </w:rPr>
        <w:t>curve</w:t>
      </w:r>
      <w:proofErr w:type="gramEnd"/>
      <w:r w:rsidR="0047594E">
        <w:rPr>
          <w:rFonts w:ascii="Book Antiqua" w:hAnsi="Book Antiqua" w:cs="Times New Roman" w:hint="eastAsia"/>
          <w:b/>
          <w:sz w:val="24"/>
          <w:szCs w:val="24"/>
          <w:lang w:eastAsia="zh-CN"/>
        </w:rPr>
        <w:t xml:space="preserve">. </w:t>
      </w:r>
      <w:r w:rsidR="0047594E" w:rsidRPr="0047594E">
        <w:rPr>
          <w:rFonts w:ascii="Book Antiqua" w:hAnsi="Book Antiqua" w:cs="Times New Roman" w:hint="eastAsia"/>
          <w:sz w:val="24"/>
          <w:szCs w:val="24"/>
          <w:lang w:eastAsia="zh-CN"/>
        </w:rPr>
        <w:t xml:space="preserve">A: </w:t>
      </w:r>
      <w:r w:rsidR="00BD5D71" w:rsidRPr="0047594E">
        <w:rPr>
          <w:rFonts w:ascii="Book Antiqua" w:hAnsi="Book Antiqua" w:cs="Times New Roman"/>
          <w:sz w:val="24"/>
          <w:szCs w:val="24"/>
        </w:rPr>
        <w:t xml:space="preserve">Kaplan-Meier survival curve of </w:t>
      </w:r>
      <w:proofErr w:type="spellStart"/>
      <w:r w:rsidR="00BD5D71" w:rsidRPr="0047594E">
        <w:rPr>
          <w:rFonts w:ascii="Book Antiqua" w:hAnsi="Book Antiqua" w:cs="Times New Roman"/>
          <w:sz w:val="24"/>
          <w:szCs w:val="24"/>
        </w:rPr>
        <w:t>perihilar</w:t>
      </w:r>
      <w:proofErr w:type="spellEnd"/>
      <w:r w:rsidR="00BD5D71" w:rsidRPr="0047594E">
        <w:rPr>
          <w:rFonts w:ascii="Book Antiqua" w:hAnsi="Book Antiqua" w:cs="Times New Roman"/>
          <w:sz w:val="24"/>
          <w:szCs w:val="24"/>
        </w:rPr>
        <w:t xml:space="preserve"> </w:t>
      </w:r>
      <w:proofErr w:type="spellStart"/>
      <w:r w:rsidR="00BD5D71" w:rsidRPr="0047594E">
        <w:rPr>
          <w:rFonts w:ascii="Book Antiqua" w:hAnsi="Book Antiqua" w:cs="Times New Roman"/>
          <w:sz w:val="24"/>
          <w:szCs w:val="24"/>
        </w:rPr>
        <w:t>cholangiocarcinoma</w:t>
      </w:r>
      <w:proofErr w:type="spellEnd"/>
      <w:r w:rsidR="0047594E" w:rsidRPr="0047594E">
        <w:rPr>
          <w:rFonts w:ascii="Book Antiqua" w:hAnsi="Book Antiqua" w:cs="Times New Roman" w:hint="eastAsia"/>
          <w:sz w:val="24"/>
          <w:szCs w:val="24"/>
          <w:lang w:eastAsia="zh-CN"/>
        </w:rPr>
        <w:t xml:space="preserve">; B: </w:t>
      </w:r>
      <w:r w:rsidR="0047594E" w:rsidRPr="0047594E">
        <w:rPr>
          <w:rFonts w:ascii="Book Antiqua" w:hAnsi="Book Antiqua" w:cs="Times New Roman"/>
          <w:sz w:val="24"/>
          <w:szCs w:val="24"/>
        </w:rPr>
        <w:t xml:space="preserve">Kaplan-Meier survival curve of </w:t>
      </w:r>
      <w:proofErr w:type="spellStart"/>
      <w:r w:rsidR="0047594E" w:rsidRPr="0047594E">
        <w:rPr>
          <w:rFonts w:ascii="Book Antiqua" w:hAnsi="Book Antiqua" w:cs="Times New Roman"/>
          <w:sz w:val="24"/>
          <w:szCs w:val="24"/>
        </w:rPr>
        <w:t>perihilar</w:t>
      </w:r>
      <w:proofErr w:type="spellEnd"/>
      <w:r w:rsidR="0047594E" w:rsidRPr="0047594E">
        <w:rPr>
          <w:rFonts w:ascii="Book Antiqua" w:hAnsi="Book Antiqua" w:cs="Times New Roman"/>
          <w:sz w:val="24"/>
          <w:szCs w:val="24"/>
        </w:rPr>
        <w:t xml:space="preserve"> </w:t>
      </w:r>
      <w:proofErr w:type="spellStart"/>
      <w:r w:rsidR="0047594E" w:rsidRPr="0047594E">
        <w:rPr>
          <w:rFonts w:ascii="Book Antiqua" w:hAnsi="Book Antiqua" w:cs="Times New Roman"/>
          <w:sz w:val="24"/>
          <w:szCs w:val="24"/>
        </w:rPr>
        <w:t>cholangiocarcinoma</w:t>
      </w:r>
      <w:proofErr w:type="spellEnd"/>
      <w:r w:rsidR="0047594E" w:rsidRPr="0047594E">
        <w:rPr>
          <w:rFonts w:ascii="Book Antiqua" w:hAnsi="Book Antiqua" w:cs="Times New Roman"/>
          <w:sz w:val="24"/>
          <w:szCs w:val="24"/>
        </w:rPr>
        <w:t xml:space="preserve"> according to residual tumor status</w:t>
      </w:r>
      <w:r w:rsidR="00E63B14">
        <w:rPr>
          <w:rFonts w:ascii="Book Antiqua" w:hAnsi="Book Antiqua" w:cs="Times New Roman" w:hint="eastAsia"/>
          <w:sz w:val="24"/>
          <w:szCs w:val="24"/>
          <w:lang w:eastAsia="zh-CN"/>
        </w:rPr>
        <w:t>;</w:t>
      </w:r>
      <w:r w:rsidR="0047594E" w:rsidRPr="0047594E">
        <w:rPr>
          <w:rFonts w:ascii="Book Antiqua" w:hAnsi="Book Antiqua" w:cs="Times New Roman"/>
          <w:sz w:val="24"/>
          <w:szCs w:val="24"/>
        </w:rPr>
        <w:t xml:space="preserve"> </w:t>
      </w:r>
      <w:r w:rsidR="0047594E" w:rsidRPr="0047594E">
        <w:rPr>
          <w:rFonts w:ascii="Book Antiqua" w:hAnsi="Book Antiqua" w:cs="Times New Roman" w:hint="eastAsia"/>
          <w:sz w:val="24"/>
          <w:szCs w:val="24"/>
          <w:lang w:eastAsia="zh-CN"/>
        </w:rPr>
        <w:t xml:space="preserve">C: </w:t>
      </w:r>
      <w:r w:rsidR="0047594E" w:rsidRPr="0047594E">
        <w:rPr>
          <w:rFonts w:ascii="Book Antiqua" w:hAnsi="Book Antiqua" w:cs="Times New Roman"/>
          <w:sz w:val="24"/>
          <w:szCs w:val="24"/>
        </w:rPr>
        <w:t xml:space="preserve">Kaplan-Meier survival curve of </w:t>
      </w:r>
      <w:proofErr w:type="spellStart"/>
      <w:r w:rsidR="0047594E" w:rsidRPr="0047594E">
        <w:rPr>
          <w:rFonts w:ascii="Book Antiqua" w:hAnsi="Book Antiqua" w:cs="Times New Roman"/>
          <w:sz w:val="24"/>
          <w:szCs w:val="24"/>
        </w:rPr>
        <w:t>perihilar</w:t>
      </w:r>
      <w:proofErr w:type="spellEnd"/>
      <w:r w:rsidR="0047594E" w:rsidRPr="0047594E">
        <w:rPr>
          <w:rFonts w:ascii="Book Antiqua" w:hAnsi="Book Antiqua" w:cs="Times New Roman"/>
          <w:sz w:val="24"/>
          <w:szCs w:val="24"/>
        </w:rPr>
        <w:t xml:space="preserve"> </w:t>
      </w:r>
      <w:proofErr w:type="spellStart"/>
      <w:r w:rsidR="0047594E" w:rsidRPr="0047594E">
        <w:rPr>
          <w:rFonts w:ascii="Book Antiqua" w:hAnsi="Book Antiqua" w:cs="Times New Roman"/>
          <w:sz w:val="24"/>
          <w:szCs w:val="24"/>
        </w:rPr>
        <w:t>cholangiocarcinoma</w:t>
      </w:r>
      <w:proofErr w:type="spellEnd"/>
      <w:r w:rsidR="0047594E" w:rsidRPr="0047594E">
        <w:rPr>
          <w:rFonts w:ascii="Book Antiqua" w:hAnsi="Book Antiqua" w:cs="Times New Roman"/>
          <w:sz w:val="24"/>
          <w:szCs w:val="24"/>
        </w:rPr>
        <w:t xml:space="preserve"> according to lymph node metastasis</w:t>
      </w:r>
      <w:r w:rsidR="0047594E" w:rsidRPr="0047594E">
        <w:rPr>
          <w:rFonts w:ascii="Book Antiqua" w:hAnsi="Book Antiqua" w:cs="Times New Roman" w:hint="eastAsia"/>
          <w:sz w:val="24"/>
          <w:szCs w:val="24"/>
          <w:lang w:eastAsia="zh-CN"/>
        </w:rPr>
        <w:t>; D:</w:t>
      </w:r>
      <w:r w:rsidR="0047594E" w:rsidRPr="0047594E">
        <w:rPr>
          <w:rFonts w:ascii="Book Antiqua" w:hAnsi="Book Antiqua" w:cs="Times New Roman"/>
          <w:sz w:val="24"/>
          <w:szCs w:val="24"/>
        </w:rPr>
        <w:t xml:space="preserve"> Kaplan-Meier survival curve of </w:t>
      </w:r>
      <w:proofErr w:type="spellStart"/>
      <w:r w:rsidR="0047594E" w:rsidRPr="0047594E">
        <w:rPr>
          <w:rFonts w:ascii="Book Antiqua" w:hAnsi="Book Antiqua" w:cs="Times New Roman"/>
          <w:sz w:val="24"/>
          <w:szCs w:val="24"/>
        </w:rPr>
        <w:t>perihilar</w:t>
      </w:r>
      <w:proofErr w:type="spellEnd"/>
      <w:r w:rsidR="0047594E" w:rsidRPr="0047594E">
        <w:rPr>
          <w:rFonts w:ascii="Book Antiqua" w:hAnsi="Book Antiqua" w:cs="Times New Roman"/>
          <w:sz w:val="24"/>
          <w:szCs w:val="24"/>
        </w:rPr>
        <w:t xml:space="preserve"> </w:t>
      </w:r>
      <w:proofErr w:type="spellStart"/>
      <w:r w:rsidR="0047594E" w:rsidRPr="0047594E">
        <w:rPr>
          <w:rFonts w:ascii="Book Antiqua" w:hAnsi="Book Antiqua" w:cs="Times New Roman"/>
          <w:sz w:val="24"/>
          <w:szCs w:val="24"/>
        </w:rPr>
        <w:t>cholangiocarcinoma</w:t>
      </w:r>
      <w:proofErr w:type="spellEnd"/>
      <w:r w:rsidR="0047594E" w:rsidRPr="0047594E">
        <w:rPr>
          <w:rFonts w:ascii="Book Antiqua" w:hAnsi="Book Antiqua" w:cs="Times New Roman"/>
          <w:sz w:val="24"/>
          <w:szCs w:val="24"/>
        </w:rPr>
        <w:t xml:space="preserve"> according to residual tumor status and lymph node metastasis</w:t>
      </w:r>
      <w:r w:rsidR="0047594E" w:rsidRPr="0047594E">
        <w:rPr>
          <w:rFonts w:ascii="Book Antiqua" w:hAnsi="Book Antiqua" w:cs="Times New Roman" w:hint="eastAsia"/>
          <w:sz w:val="24"/>
          <w:szCs w:val="24"/>
          <w:lang w:eastAsia="zh-CN"/>
        </w:rPr>
        <w:t>.</w:t>
      </w:r>
    </w:p>
    <w:p w14:paraId="43F5CDB1" w14:textId="77777777" w:rsidR="00282DE6" w:rsidRDefault="00282DE6" w:rsidP="00282DE6">
      <w:pPr>
        <w:spacing w:after="0" w:line="360" w:lineRule="auto"/>
        <w:jc w:val="both"/>
        <w:rPr>
          <w:rFonts w:ascii="Book Antiqua" w:hAnsi="Book Antiqua" w:cs="Times New Roman"/>
          <w:b/>
          <w:sz w:val="24"/>
          <w:szCs w:val="24"/>
          <w:lang w:eastAsia="zh-CN"/>
        </w:rPr>
      </w:pPr>
      <w:r>
        <w:rPr>
          <w:noProof/>
          <w:lang w:bidi="ar-SA"/>
        </w:rPr>
        <w:lastRenderedPageBreak/>
        <w:drawing>
          <wp:inline distT="0" distB="0" distL="0" distR="0" wp14:anchorId="15566A04" wp14:editId="2F2DD3BA">
            <wp:extent cx="5305425" cy="53911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05425" cy="5391150"/>
                    </a:xfrm>
                    <a:prstGeom prst="rect">
                      <a:avLst/>
                    </a:prstGeom>
                  </pic:spPr>
                </pic:pic>
              </a:graphicData>
            </a:graphic>
          </wp:inline>
        </w:drawing>
      </w:r>
    </w:p>
    <w:p w14:paraId="47E0C79B" w14:textId="14FA433B" w:rsidR="00282DE6" w:rsidRPr="00B51C96" w:rsidRDefault="00282DE6" w:rsidP="00282DE6">
      <w:pPr>
        <w:spacing w:after="0" w:line="360" w:lineRule="auto"/>
        <w:jc w:val="both"/>
        <w:rPr>
          <w:rFonts w:ascii="Book Antiqua" w:hAnsi="Book Antiqua" w:cs="Times New Roman"/>
          <w:b/>
          <w:bCs/>
          <w:sz w:val="24"/>
          <w:szCs w:val="24"/>
          <w:lang w:eastAsia="zh-CN"/>
        </w:rPr>
      </w:pPr>
      <w:r>
        <w:rPr>
          <w:rFonts w:ascii="Book Antiqua" w:hAnsi="Book Antiqua" w:cs="Times New Roman"/>
          <w:b/>
          <w:sz w:val="24"/>
          <w:szCs w:val="24"/>
        </w:rPr>
        <w:t xml:space="preserve">Figure </w:t>
      </w:r>
      <w:r>
        <w:rPr>
          <w:rFonts w:ascii="Book Antiqua" w:hAnsi="Book Antiqua" w:cs="Times New Roman" w:hint="eastAsia"/>
          <w:b/>
          <w:sz w:val="24"/>
          <w:szCs w:val="24"/>
          <w:lang w:eastAsia="zh-CN"/>
        </w:rPr>
        <w:t xml:space="preserve">3 </w:t>
      </w:r>
      <w:r w:rsidRPr="00B51C96">
        <w:rPr>
          <w:rFonts w:ascii="Book Antiqua" w:hAnsi="Book Antiqua" w:cs="Times New Roman"/>
          <w:b/>
          <w:sz w:val="24"/>
          <w:szCs w:val="24"/>
        </w:rPr>
        <w:t xml:space="preserve">Five-year survival </w:t>
      </w:r>
      <w:proofErr w:type="gramStart"/>
      <w:r w:rsidRPr="00B51C96">
        <w:rPr>
          <w:rFonts w:ascii="Book Antiqua" w:hAnsi="Book Antiqua" w:cs="Times New Roman"/>
          <w:b/>
          <w:sz w:val="24"/>
          <w:szCs w:val="24"/>
        </w:rPr>
        <w:t>rate</w:t>
      </w:r>
      <w:proofErr w:type="gramEnd"/>
      <w:r w:rsidRPr="00B51C96">
        <w:rPr>
          <w:rFonts w:ascii="Book Antiqua" w:hAnsi="Book Antiqua" w:cs="Times New Roman"/>
          <w:b/>
          <w:sz w:val="24"/>
          <w:szCs w:val="24"/>
        </w:rPr>
        <w:t xml:space="preserve"> of </w:t>
      </w:r>
      <w:proofErr w:type="spellStart"/>
      <w:r w:rsidRPr="00B51C96">
        <w:rPr>
          <w:rFonts w:ascii="Book Antiqua" w:hAnsi="Book Antiqua" w:cs="Times New Roman"/>
          <w:b/>
          <w:sz w:val="24"/>
          <w:szCs w:val="24"/>
        </w:rPr>
        <w:t>clinico</w:t>
      </w:r>
      <w:proofErr w:type="spellEnd"/>
      <w:r w:rsidRPr="00B51C96">
        <w:rPr>
          <w:rFonts w:ascii="Book Antiqua" w:hAnsi="Book Antiqua" w:cs="Times New Roman"/>
          <w:b/>
          <w:sz w:val="24"/>
          <w:szCs w:val="24"/>
        </w:rPr>
        <w:t>-pathological parameters</w:t>
      </w:r>
      <w:r w:rsidRPr="00B51C96">
        <w:rPr>
          <w:rFonts w:ascii="Book Antiqua" w:hAnsi="Book Antiqua" w:cs="Times New Roman" w:hint="eastAsia"/>
          <w:b/>
          <w:sz w:val="24"/>
          <w:szCs w:val="24"/>
          <w:lang w:eastAsia="zh-CN"/>
        </w:rPr>
        <w:t>.</w:t>
      </w:r>
    </w:p>
    <w:p w14:paraId="79ED3E19" w14:textId="77777777" w:rsidR="0047594E" w:rsidRDefault="0047594E">
      <w:pPr>
        <w:spacing w:after="0" w:line="240" w:lineRule="auto"/>
        <w:rPr>
          <w:rFonts w:ascii="Book Antiqua" w:hAnsi="Book Antiqua" w:cs="Times New Roman"/>
          <w:b/>
          <w:sz w:val="24"/>
          <w:szCs w:val="24"/>
        </w:rPr>
      </w:pPr>
      <w:r>
        <w:rPr>
          <w:rFonts w:ascii="Book Antiqua" w:hAnsi="Book Antiqua" w:cs="Times New Roman"/>
          <w:b/>
          <w:sz w:val="24"/>
          <w:szCs w:val="24"/>
        </w:rPr>
        <w:br w:type="page"/>
      </w:r>
    </w:p>
    <w:p w14:paraId="0AA45D8D" w14:textId="1353338C" w:rsidR="002373A3" w:rsidRPr="005D3241" w:rsidRDefault="002373A3" w:rsidP="000479FD">
      <w:pPr>
        <w:spacing w:after="0" w:line="360" w:lineRule="auto"/>
        <w:jc w:val="both"/>
        <w:rPr>
          <w:rFonts w:ascii="Book Antiqua" w:hAnsi="Book Antiqua" w:cs="Times New Roman"/>
          <w:sz w:val="24"/>
          <w:szCs w:val="24"/>
        </w:rPr>
      </w:pPr>
      <w:r w:rsidRPr="005D3241">
        <w:rPr>
          <w:rFonts w:ascii="Book Antiqua" w:hAnsi="Book Antiqua" w:cs="Times New Roman"/>
          <w:b/>
          <w:bCs/>
          <w:sz w:val="24"/>
          <w:szCs w:val="24"/>
        </w:rPr>
        <w:lastRenderedPageBreak/>
        <w:t>Table 1</w:t>
      </w:r>
      <w:r w:rsidRPr="005D3241">
        <w:rPr>
          <w:rFonts w:ascii="Book Antiqua" w:hAnsi="Book Antiqua" w:cs="Times New Roman"/>
          <w:sz w:val="24"/>
          <w:szCs w:val="24"/>
        </w:rPr>
        <w:t xml:space="preserve"> </w:t>
      </w:r>
      <w:r w:rsidRPr="005D3241">
        <w:rPr>
          <w:rFonts w:ascii="Book Antiqua" w:hAnsi="Book Antiqua" w:cs="Times New Roman"/>
          <w:b/>
          <w:bCs/>
          <w:sz w:val="24"/>
          <w:szCs w:val="24"/>
        </w:rPr>
        <w:t xml:space="preserve">Characteristics of the 153 of patients with </w:t>
      </w:r>
      <w:proofErr w:type="spellStart"/>
      <w:r w:rsidRPr="005D3241">
        <w:rPr>
          <w:rFonts w:ascii="Book Antiqua" w:hAnsi="Book Antiqua" w:cs="Times New Roman"/>
          <w:b/>
          <w:bCs/>
          <w:sz w:val="24"/>
          <w:szCs w:val="24"/>
        </w:rPr>
        <w:t>Perihilar</w:t>
      </w:r>
      <w:proofErr w:type="spellEnd"/>
      <w:r w:rsidRPr="005D3241">
        <w:rPr>
          <w:rFonts w:ascii="Book Antiqua" w:hAnsi="Book Antiqua" w:cs="Times New Roman"/>
          <w:b/>
          <w:bCs/>
          <w:sz w:val="24"/>
          <w:szCs w:val="24"/>
        </w:rPr>
        <w:t xml:space="preserve"> </w:t>
      </w:r>
      <w:proofErr w:type="spellStart"/>
      <w:r w:rsidRPr="005D3241">
        <w:rPr>
          <w:rFonts w:ascii="Book Antiqua" w:hAnsi="Book Antiqua" w:cs="Times New Roman"/>
          <w:b/>
          <w:bCs/>
          <w:sz w:val="24"/>
          <w:szCs w:val="24"/>
        </w:rPr>
        <w:t>cholangiocarcinoma</w:t>
      </w:r>
      <w:proofErr w:type="spellEnd"/>
      <w:r w:rsidRPr="005D3241">
        <w:rPr>
          <w:rFonts w:ascii="Book Antiqua" w:hAnsi="Book Antiqua" w:cs="Times New Roman"/>
          <w:b/>
          <w:bCs/>
          <w:sz w:val="24"/>
          <w:szCs w:val="24"/>
        </w:rPr>
        <w:t xml:space="preserve"> presented as number and percentage unless specified otherwise</w:t>
      </w:r>
    </w:p>
    <w:p w14:paraId="5EA5A424" w14:textId="77777777" w:rsidR="00A608B1" w:rsidRPr="005D3241" w:rsidRDefault="00A608B1" w:rsidP="000479FD">
      <w:pPr>
        <w:spacing w:after="0" w:line="360" w:lineRule="auto"/>
        <w:jc w:val="both"/>
        <w:rPr>
          <w:rFonts w:ascii="Book Antiqua" w:hAnsi="Book Antiqua" w:cs="Times New Roman"/>
          <w:sz w:val="24"/>
          <w:szCs w:val="24"/>
        </w:rPr>
      </w:pPr>
    </w:p>
    <w:tbl>
      <w:tblPr>
        <w:tblW w:w="6764" w:type="dxa"/>
        <w:tblInd w:w="534" w:type="dxa"/>
        <w:tblBorders>
          <w:top w:val="single" w:sz="8" w:space="0" w:color="auto"/>
        </w:tblBorders>
        <w:tblLook w:val="04A0" w:firstRow="1" w:lastRow="0" w:firstColumn="1" w:lastColumn="0" w:noHBand="0" w:noVBand="1"/>
      </w:tblPr>
      <w:tblGrid>
        <w:gridCol w:w="4961"/>
        <w:gridCol w:w="1803"/>
      </w:tblGrid>
      <w:tr w:rsidR="00F713C4" w:rsidRPr="00F713C4" w14:paraId="19E56C92" w14:textId="77777777" w:rsidTr="00F713C4">
        <w:trPr>
          <w:tblHeader/>
        </w:trPr>
        <w:tc>
          <w:tcPr>
            <w:tcW w:w="4961" w:type="dxa"/>
            <w:tcBorders>
              <w:top w:val="single" w:sz="8" w:space="0" w:color="auto"/>
              <w:bottom w:val="single" w:sz="8" w:space="0" w:color="auto"/>
            </w:tcBorders>
            <w:shd w:val="clear" w:color="auto" w:fill="auto"/>
          </w:tcPr>
          <w:p w14:paraId="1396E295" w14:textId="77777777" w:rsidR="00F713C4" w:rsidRPr="00F713C4" w:rsidRDefault="00F713C4" w:rsidP="000479FD">
            <w:pPr>
              <w:widowControl w:val="0"/>
              <w:autoSpaceDE w:val="0"/>
              <w:autoSpaceDN w:val="0"/>
              <w:snapToGrid w:val="0"/>
              <w:spacing w:after="0" w:line="360" w:lineRule="auto"/>
              <w:jc w:val="both"/>
              <w:rPr>
                <w:rFonts w:ascii="Book Antiqua" w:hAnsi="Book Antiqua" w:cs="Times New Roman"/>
                <w:b/>
                <w:sz w:val="24"/>
                <w:szCs w:val="24"/>
              </w:rPr>
            </w:pPr>
            <w:r w:rsidRPr="00F713C4">
              <w:rPr>
                <w:rFonts w:ascii="Book Antiqua" w:hAnsi="Book Antiqua" w:cs="Times New Roman"/>
                <w:b/>
                <w:sz w:val="24"/>
                <w:szCs w:val="24"/>
              </w:rPr>
              <w:t>Characteristics</w:t>
            </w:r>
          </w:p>
        </w:tc>
        <w:tc>
          <w:tcPr>
            <w:tcW w:w="1803" w:type="dxa"/>
            <w:tcBorders>
              <w:top w:val="single" w:sz="8" w:space="0" w:color="auto"/>
              <w:bottom w:val="single" w:sz="8" w:space="0" w:color="auto"/>
            </w:tcBorders>
            <w:shd w:val="clear" w:color="auto" w:fill="auto"/>
          </w:tcPr>
          <w:p w14:paraId="1E7F1804" w14:textId="638244EF" w:rsidR="00F713C4" w:rsidRPr="00F713C4" w:rsidRDefault="00F713C4" w:rsidP="000479FD">
            <w:pPr>
              <w:widowControl w:val="0"/>
              <w:autoSpaceDE w:val="0"/>
              <w:autoSpaceDN w:val="0"/>
              <w:snapToGrid w:val="0"/>
              <w:spacing w:after="0" w:line="360" w:lineRule="auto"/>
              <w:ind w:left="-108" w:right="-97"/>
              <w:jc w:val="both"/>
              <w:rPr>
                <w:rFonts w:ascii="Book Antiqua" w:hAnsi="Book Antiqua" w:cs="Times New Roman"/>
                <w:b/>
                <w:i/>
                <w:sz w:val="24"/>
                <w:szCs w:val="24"/>
                <w:lang w:eastAsia="zh-CN"/>
              </w:rPr>
            </w:pPr>
            <w:proofErr w:type="gramStart"/>
            <w:r w:rsidRPr="00F713C4">
              <w:rPr>
                <w:rFonts w:ascii="Book Antiqua" w:hAnsi="Book Antiqua" w:cs="Times New Roman"/>
                <w:b/>
                <w:i/>
                <w:sz w:val="24"/>
                <w:szCs w:val="24"/>
                <w:lang w:eastAsia="zh-CN"/>
              </w:rPr>
              <w:t>n</w:t>
            </w:r>
            <w:proofErr w:type="gramEnd"/>
            <w:r>
              <w:rPr>
                <w:rFonts w:ascii="Book Antiqua" w:hAnsi="Book Antiqua" w:cs="Times New Roman"/>
                <w:b/>
                <w:i/>
                <w:sz w:val="24"/>
                <w:szCs w:val="24"/>
                <w:lang w:eastAsia="zh-CN"/>
              </w:rPr>
              <w:t xml:space="preserve"> </w:t>
            </w:r>
            <w:r w:rsidRPr="00F713C4">
              <w:rPr>
                <w:rFonts w:ascii="Book Antiqua" w:hAnsi="Book Antiqua" w:cs="Times New Roman"/>
                <w:b/>
                <w:sz w:val="24"/>
                <w:szCs w:val="24"/>
              </w:rPr>
              <w:t>(%)</w:t>
            </w:r>
          </w:p>
        </w:tc>
      </w:tr>
      <w:tr w:rsidR="00F713C4" w:rsidRPr="005D3241" w14:paraId="60B22C9C" w14:textId="77777777" w:rsidTr="00F713C4">
        <w:tc>
          <w:tcPr>
            <w:tcW w:w="4961" w:type="dxa"/>
            <w:tcBorders>
              <w:top w:val="single" w:sz="8" w:space="0" w:color="auto"/>
            </w:tcBorders>
            <w:shd w:val="clear" w:color="auto" w:fill="auto"/>
          </w:tcPr>
          <w:p w14:paraId="1182E1AD" w14:textId="77777777" w:rsidR="00F713C4" w:rsidRPr="005D3241" w:rsidRDefault="00F713C4" w:rsidP="000479FD">
            <w:pPr>
              <w:widowControl w:val="0"/>
              <w:tabs>
                <w:tab w:val="left" w:pos="586"/>
              </w:tabs>
              <w:autoSpaceDE w:val="0"/>
              <w:autoSpaceDN w:val="0"/>
              <w:spacing w:after="0" w:line="360" w:lineRule="auto"/>
              <w:ind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Gender</w:t>
            </w:r>
          </w:p>
        </w:tc>
        <w:tc>
          <w:tcPr>
            <w:tcW w:w="1803" w:type="dxa"/>
            <w:tcBorders>
              <w:top w:val="single" w:sz="8" w:space="0" w:color="auto"/>
            </w:tcBorders>
            <w:shd w:val="clear" w:color="auto" w:fill="auto"/>
          </w:tcPr>
          <w:p w14:paraId="65186C02" w14:textId="77777777"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p>
        </w:tc>
      </w:tr>
      <w:tr w:rsidR="00F713C4" w:rsidRPr="005D3241" w14:paraId="365603D4" w14:textId="77777777" w:rsidTr="00F713C4">
        <w:tc>
          <w:tcPr>
            <w:tcW w:w="4961" w:type="dxa"/>
            <w:shd w:val="clear" w:color="auto" w:fill="auto"/>
          </w:tcPr>
          <w:p w14:paraId="2E664E0A" w14:textId="77777777" w:rsidR="00F713C4" w:rsidRPr="005D3241" w:rsidRDefault="00F713C4" w:rsidP="000479FD">
            <w:pPr>
              <w:widowControl w:val="0"/>
              <w:tabs>
                <w:tab w:val="left" w:pos="58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Male</w:t>
            </w:r>
          </w:p>
        </w:tc>
        <w:tc>
          <w:tcPr>
            <w:tcW w:w="1803" w:type="dxa"/>
            <w:shd w:val="clear" w:color="auto" w:fill="auto"/>
          </w:tcPr>
          <w:p w14:paraId="25CCA8A8" w14:textId="108533B5"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lang w:eastAsia="zh-CN"/>
              </w:rPr>
            </w:pPr>
            <w:r w:rsidRPr="005D3241">
              <w:rPr>
                <w:rFonts w:ascii="Book Antiqua" w:hAnsi="Book Antiqua" w:cs="Times New Roman"/>
                <w:bCs/>
                <w:sz w:val="24"/>
                <w:szCs w:val="24"/>
              </w:rPr>
              <w:t>113</w:t>
            </w:r>
            <w:r>
              <w:rPr>
                <w:rFonts w:ascii="Book Antiqua" w:hAnsi="Book Antiqua" w:cs="Times New Roman" w:hint="eastAsia"/>
                <w:bCs/>
                <w:sz w:val="24"/>
                <w:szCs w:val="24"/>
                <w:lang w:eastAsia="zh-CN"/>
              </w:rPr>
              <w:t xml:space="preserve"> </w:t>
            </w:r>
            <w:r>
              <w:rPr>
                <w:rFonts w:ascii="Book Antiqua" w:hAnsi="Book Antiqua" w:cs="Times New Roman"/>
                <w:bCs/>
                <w:sz w:val="24"/>
                <w:szCs w:val="24"/>
              </w:rPr>
              <w:t>(73.9</w:t>
            </w:r>
            <w:r w:rsidRPr="005D3241">
              <w:rPr>
                <w:rFonts w:ascii="Book Antiqua" w:hAnsi="Book Antiqua" w:cs="Times New Roman"/>
                <w:bCs/>
                <w:sz w:val="24"/>
                <w:szCs w:val="24"/>
              </w:rPr>
              <w:t>)</w:t>
            </w:r>
          </w:p>
        </w:tc>
      </w:tr>
      <w:tr w:rsidR="00F713C4" w:rsidRPr="005D3241" w14:paraId="00DF2D16" w14:textId="77777777" w:rsidTr="00F713C4">
        <w:tc>
          <w:tcPr>
            <w:tcW w:w="4961" w:type="dxa"/>
            <w:shd w:val="clear" w:color="auto" w:fill="auto"/>
          </w:tcPr>
          <w:p w14:paraId="1CDDAE84" w14:textId="77777777" w:rsidR="00F713C4" w:rsidRPr="005D3241" w:rsidRDefault="00F713C4" w:rsidP="000479FD">
            <w:pPr>
              <w:widowControl w:val="0"/>
              <w:tabs>
                <w:tab w:val="left" w:pos="58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Female</w:t>
            </w:r>
          </w:p>
        </w:tc>
        <w:tc>
          <w:tcPr>
            <w:tcW w:w="1803" w:type="dxa"/>
            <w:shd w:val="clear" w:color="auto" w:fill="auto"/>
          </w:tcPr>
          <w:p w14:paraId="7F7CB0E7" w14:textId="45FBAA1D"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lang w:eastAsia="zh-CN"/>
              </w:rPr>
            </w:pPr>
            <w:r w:rsidRPr="005D3241">
              <w:rPr>
                <w:rFonts w:ascii="Book Antiqua" w:hAnsi="Book Antiqua" w:cs="Times New Roman"/>
                <w:bCs/>
                <w:sz w:val="24"/>
                <w:szCs w:val="24"/>
              </w:rPr>
              <w:t>40</w:t>
            </w:r>
            <w:r>
              <w:rPr>
                <w:rFonts w:ascii="Book Antiqua" w:hAnsi="Book Antiqua" w:cs="Times New Roman" w:hint="eastAsia"/>
                <w:bCs/>
                <w:sz w:val="24"/>
                <w:szCs w:val="24"/>
                <w:lang w:eastAsia="zh-CN"/>
              </w:rPr>
              <w:t xml:space="preserve"> </w:t>
            </w:r>
            <w:r>
              <w:rPr>
                <w:rFonts w:ascii="Book Antiqua" w:hAnsi="Book Antiqua" w:cs="Times New Roman"/>
                <w:bCs/>
                <w:sz w:val="24"/>
                <w:szCs w:val="24"/>
              </w:rPr>
              <w:t>26.1</w:t>
            </w:r>
            <w:r w:rsidRPr="005D3241">
              <w:rPr>
                <w:rFonts w:ascii="Book Antiqua" w:hAnsi="Book Antiqua" w:cs="Times New Roman"/>
                <w:bCs/>
                <w:sz w:val="24"/>
                <w:szCs w:val="24"/>
              </w:rPr>
              <w:t>)</w:t>
            </w:r>
          </w:p>
        </w:tc>
      </w:tr>
      <w:tr w:rsidR="00F713C4" w:rsidRPr="005D3241" w14:paraId="7364DEA9" w14:textId="77777777" w:rsidTr="00F713C4">
        <w:tc>
          <w:tcPr>
            <w:tcW w:w="4961" w:type="dxa"/>
            <w:shd w:val="clear" w:color="auto" w:fill="auto"/>
          </w:tcPr>
          <w:p w14:paraId="0CD15147" w14:textId="0BEF0614" w:rsidR="00F713C4" w:rsidRPr="005D3241" w:rsidRDefault="00F713C4" w:rsidP="000479FD">
            <w:pPr>
              <w:widowControl w:val="0"/>
              <w:tabs>
                <w:tab w:val="left" w:pos="586"/>
              </w:tabs>
              <w:autoSpaceDE w:val="0"/>
              <w:autoSpaceDN w:val="0"/>
              <w:spacing w:after="0" w:line="360" w:lineRule="auto"/>
              <w:ind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Mean </w:t>
            </w:r>
            <w:r w:rsidRPr="005D3241">
              <w:rPr>
                <w:rFonts w:ascii="Book Antiqua" w:hAnsi="Book Antiqua" w:cs="Times New Roman"/>
                <w:bCs/>
                <w:sz w:val="24"/>
                <w:szCs w:val="24"/>
              </w:rPr>
              <w:t xml:space="preserve">± SD </w:t>
            </w:r>
            <w:r w:rsidRPr="005D3241">
              <w:rPr>
                <w:rFonts w:ascii="Book Antiqua" w:eastAsia="Batang" w:hAnsi="Book Antiqua" w:cs="Times New Roman"/>
                <w:sz w:val="24"/>
                <w:szCs w:val="24"/>
              </w:rPr>
              <w:t>of age (years)</w:t>
            </w:r>
          </w:p>
        </w:tc>
        <w:tc>
          <w:tcPr>
            <w:tcW w:w="1803" w:type="dxa"/>
            <w:shd w:val="clear" w:color="auto" w:fill="auto"/>
          </w:tcPr>
          <w:p w14:paraId="5527D1AE" w14:textId="52FF9D6E"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lang w:eastAsia="zh-CN"/>
              </w:rPr>
            </w:pPr>
            <w:r w:rsidRPr="005D3241">
              <w:rPr>
                <w:rFonts w:ascii="Book Antiqua" w:hAnsi="Book Antiqua" w:cs="Times New Roman"/>
                <w:bCs/>
                <w:sz w:val="24"/>
                <w:szCs w:val="24"/>
              </w:rPr>
              <w:t>56.8</w:t>
            </w:r>
            <w:r>
              <w:rPr>
                <w:rFonts w:ascii="Book Antiqua" w:hAnsi="Book Antiqua" w:cs="Times New Roman" w:hint="eastAsia"/>
                <w:bCs/>
                <w:sz w:val="24"/>
                <w:szCs w:val="24"/>
                <w:lang w:eastAsia="zh-CN"/>
              </w:rPr>
              <w:t xml:space="preserve"> </w:t>
            </w:r>
            <w:r w:rsidRPr="005D3241">
              <w:rPr>
                <w:rFonts w:ascii="Book Antiqua" w:hAnsi="Book Antiqua" w:cs="Times New Roman"/>
                <w:bCs/>
                <w:sz w:val="24"/>
                <w:szCs w:val="24"/>
              </w:rPr>
              <w:t>± 8.22</w:t>
            </w:r>
          </w:p>
        </w:tc>
      </w:tr>
      <w:tr w:rsidR="00F713C4" w:rsidRPr="005D3241" w14:paraId="2A737238" w14:textId="77777777" w:rsidTr="00F713C4">
        <w:tc>
          <w:tcPr>
            <w:tcW w:w="4961" w:type="dxa"/>
            <w:shd w:val="clear" w:color="auto" w:fill="auto"/>
          </w:tcPr>
          <w:p w14:paraId="7FBEFB64" w14:textId="77777777" w:rsidR="00F713C4" w:rsidRPr="005D3241" w:rsidRDefault="00F713C4" w:rsidP="000479FD">
            <w:pPr>
              <w:widowControl w:val="0"/>
              <w:tabs>
                <w:tab w:val="left" w:pos="586"/>
              </w:tabs>
              <w:autoSpaceDE w:val="0"/>
              <w:autoSpaceDN w:val="0"/>
              <w:spacing w:after="0" w:line="360" w:lineRule="auto"/>
              <w:ind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Symptoms</w:t>
            </w:r>
          </w:p>
        </w:tc>
        <w:tc>
          <w:tcPr>
            <w:tcW w:w="1803" w:type="dxa"/>
            <w:shd w:val="clear" w:color="auto" w:fill="auto"/>
          </w:tcPr>
          <w:p w14:paraId="5CBF3139" w14:textId="77777777"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p>
        </w:tc>
      </w:tr>
      <w:tr w:rsidR="00F713C4" w:rsidRPr="005D3241" w14:paraId="5E14172C" w14:textId="77777777" w:rsidTr="00F713C4">
        <w:tc>
          <w:tcPr>
            <w:tcW w:w="4961" w:type="dxa"/>
            <w:shd w:val="clear" w:color="auto" w:fill="auto"/>
          </w:tcPr>
          <w:p w14:paraId="29F18E8F" w14:textId="77777777" w:rsidR="00F713C4" w:rsidRPr="005D3241" w:rsidRDefault="00F713C4" w:rsidP="000479FD">
            <w:pPr>
              <w:widowControl w:val="0"/>
              <w:tabs>
                <w:tab w:val="left" w:pos="58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Median (min-max) duration (days)</w:t>
            </w:r>
          </w:p>
        </w:tc>
        <w:tc>
          <w:tcPr>
            <w:tcW w:w="1803" w:type="dxa"/>
            <w:shd w:val="clear" w:color="auto" w:fill="auto"/>
          </w:tcPr>
          <w:p w14:paraId="32F6D0FA" w14:textId="4AC2B9F9"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lang w:eastAsia="zh-CN"/>
              </w:rPr>
            </w:pPr>
            <w:r w:rsidRPr="005D3241">
              <w:rPr>
                <w:rFonts w:ascii="Book Antiqua" w:hAnsi="Book Antiqua" w:cs="Times New Roman"/>
                <w:bCs/>
                <w:sz w:val="24"/>
                <w:szCs w:val="24"/>
              </w:rPr>
              <w:t>60</w:t>
            </w:r>
            <w:r>
              <w:rPr>
                <w:rFonts w:ascii="Book Antiqua" w:hAnsi="Book Antiqua" w:cs="Times New Roman" w:hint="eastAsia"/>
                <w:bCs/>
                <w:sz w:val="24"/>
                <w:szCs w:val="24"/>
                <w:lang w:eastAsia="zh-CN"/>
              </w:rPr>
              <w:t xml:space="preserve">  </w:t>
            </w:r>
            <w:r w:rsidRPr="00F713C4">
              <w:rPr>
                <w:rFonts w:ascii="Book Antiqua" w:hAnsi="Book Antiqua" w:cs="Times New Roman"/>
                <w:bCs/>
                <w:sz w:val="24"/>
                <w:szCs w:val="24"/>
                <w:lang w:eastAsia="zh-CN"/>
              </w:rPr>
              <w:t>(3-300)</w:t>
            </w:r>
          </w:p>
        </w:tc>
      </w:tr>
      <w:tr w:rsidR="00F713C4" w:rsidRPr="005D3241" w14:paraId="35387690" w14:textId="77777777" w:rsidTr="00F713C4">
        <w:tc>
          <w:tcPr>
            <w:tcW w:w="4961" w:type="dxa"/>
            <w:shd w:val="clear" w:color="auto" w:fill="auto"/>
          </w:tcPr>
          <w:p w14:paraId="43C9CDDF" w14:textId="77777777" w:rsidR="00F713C4" w:rsidRPr="005D3241" w:rsidRDefault="00F713C4" w:rsidP="000479FD">
            <w:pPr>
              <w:widowControl w:val="0"/>
              <w:tabs>
                <w:tab w:val="left" w:pos="586"/>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Abdominal discomfort</w:t>
            </w:r>
          </w:p>
        </w:tc>
        <w:tc>
          <w:tcPr>
            <w:tcW w:w="1803" w:type="dxa"/>
            <w:shd w:val="clear" w:color="auto" w:fill="auto"/>
          </w:tcPr>
          <w:p w14:paraId="2FEBCA84" w14:textId="1EDC1BF8"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lang w:eastAsia="zh-CN"/>
              </w:rPr>
            </w:pPr>
            <w:r w:rsidRPr="005D3241">
              <w:rPr>
                <w:rFonts w:ascii="Book Antiqua" w:hAnsi="Book Antiqua" w:cs="Times New Roman"/>
                <w:bCs/>
                <w:sz w:val="24"/>
                <w:szCs w:val="24"/>
              </w:rPr>
              <w:t>92</w:t>
            </w:r>
            <w:r>
              <w:rPr>
                <w:rFonts w:ascii="Book Antiqua" w:hAnsi="Book Antiqua" w:cs="Times New Roman" w:hint="eastAsia"/>
                <w:bCs/>
                <w:sz w:val="24"/>
                <w:szCs w:val="24"/>
                <w:lang w:eastAsia="zh-CN"/>
              </w:rPr>
              <w:t xml:space="preserve"> </w:t>
            </w:r>
            <w:r>
              <w:rPr>
                <w:rFonts w:ascii="Book Antiqua" w:hAnsi="Book Antiqua" w:cs="Times New Roman"/>
                <w:bCs/>
                <w:sz w:val="24"/>
                <w:szCs w:val="24"/>
              </w:rPr>
              <w:t>(60.1</w:t>
            </w:r>
            <w:r w:rsidRPr="005D3241">
              <w:rPr>
                <w:rFonts w:ascii="Book Antiqua" w:hAnsi="Book Antiqua" w:cs="Times New Roman"/>
                <w:bCs/>
                <w:sz w:val="24"/>
                <w:szCs w:val="24"/>
              </w:rPr>
              <w:t>)</w:t>
            </w:r>
          </w:p>
        </w:tc>
      </w:tr>
      <w:tr w:rsidR="00F713C4" w:rsidRPr="005D3241" w14:paraId="7F0E8CA2" w14:textId="77777777" w:rsidTr="00F713C4">
        <w:tc>
          <w:tcPr>
            <w:tcW w:w="4961" w:type="dxa"/>
            <w:shd w:val="clear" w:color="auto" w:fill="auto"/>
          </w:tcPr>
          <w:p w14:paraId="52293320" w14:textId="77777777" w:rsidR="00F713C4" w:rsidRPr="005D3241" w:rsidRDefault="00F713C4" w:rsidP="000479FD">
            <w:pPr>
              <w:widowControl w:val="0"/>
              <w:tabs>
                <w:tab w:val="left" w:pos="58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Jaundice</w:t>
            </w:r>
          </w:p>
        </w:tc>
        <w:tc>
          <w:tcPr>
            <w:tcW w:w="1803" w:type="dxa"/>
            <w:shd w:val="clear" w:color="auto" w:fill="auto"/>
          </w:tcPr>
          <w:p w14:paraId="119B310A" w14:textId="27304046"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lang w:eastAsia="zh-CN"/>
              </w:rPr>
            </w:pPr>
            <w:r w:rsidRPr="005D3241">
              <w:rPr>
                <w:rFonts w:ascii="Book Antiqua" w:hAnsi="Book Antiqua" w:cs="Times New Roman"/>
                <w:bCs/>
                <w:sz w:val="24"/>
                <w:szCs w:val="24"/>
              </w:rPr>
              <w:t>90</w:t>
            </w:r>
            <w:r>
              <w:rPr>
                <w:rFonts w:ascii="Book Antiqua" w:hAnsi="Book Antiqua" w:cs="Times New Roman" w:hint="eastAsia"/>
                <w:bCs/>
                <w:sz w:val="24"/>
                <w:szCs w:val="24"/>
                <w:lang w:eastAsia="zh-CN"/>
              </w:rPr>
              <w:t xml:space="preserve"> (58.8)</w:t>
            </w:r>
          </w:p>
        </w:tc>
      </w:tr>
      <w:tr w:rsidR="00F713C4" w:rsidRPr="005D3241" w14:paraId="28292320" w14:textId="77777777" w:rsidTr="00F713C4">
        <w:tc>
          <w:tcPr>
            <w:tcW w:w="4961" w:type="dxa"/>
            <w:shd w:val="clear" w:color="auto" w:fill="auto"/>
          </w:tcPr>
          <w:p w14:paraId="6C362E4A" w14:textId="77777777" w:rsidR="00F713C4" w:rsidRPr="005D3241" w:rsidRDefault="00F713C4" w:rsidP="000479FD">
            <w:pPr>
              <w:widowControl w:val="0"/>
              <w:tabs>
                <w:tab w:val="left" w:pos="58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Weight loss</w:t>
            </w:r>
          </w:p>
        </w:tc>
        <w:tc>
          <w:tcPr>
            <w:tcW w:w="1803" w:type="dxa"/>
            <w:shd w:val="clear" w:color="auto" w:fill="auto"/>
          </w:tcPr>
          <w:p w14:paraId="759ACE6E" w14:textId="011E7628"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lang w:eastAsia="zh-CN"/>
              </w:rPr>
            </w:pPr>
            <w:r w:rsidRPr="005D3241">
              <w:rPr>
                <w:rFonts w:ascii="Book Antiqua" w:hAnsi="Book Antiqua" w:cs="Times New Roman"/>
                <w:bCs/>
                <w:sz w:val="24"/>
                <w:szCs w:val="24"/>
              </w:rPr>
              <w:t>37</w:t>
            </w:r>
            <w:r>
              <w:rPr>
                <w:rFonts w:ascii="Book Antiqua" w:hAnsi="Book Antiqua" w:cs="Times New Roman" w:hint="eastAsia"/>
                <w:bCs/>
                <w:sz w:val="24"/>
                <w:szCs w:val="24"/>
                <w:lang w:eastAsia="zh-CN"/>
              </w:rPr>
              <w:t xml:space="preserve">  (24.2)</w:t>
            </w:r>
          </w:p>
        </w:tc>
      </w:tr>
      <w:tr w:rsidR="00F713C4" w:rsidRPr="005D3241" w14:paraId="797D8C72" w14:textId="77777777" w:rsidTr="00F713C4">
        <w:tc>
          <w:tcPr>
            <w:tcW w:w="4961" w:type="dxa"/>
            <w:shd w:val="clear" w:color="auto" w:fill="auto"/>
          </w:tcPr>
          <w:p w14:paraId="4D355A71" w14:textId="77777777" w:rsidR="00F713C4" w:rsidRPr="005D3241" w:rsidRDefault="00F713C4" w:rsidP="000479FD">
            <w:pPr>
              <w:widowControl w:val="0"/>
              <w:tabs>
                <w:tab w:val="left" w:pos="58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Fever</w:t>
            </w:r>
          </w:p>
        </w:tc>
        <w:tc>
          <w:tcPr>
            <w:tcW w:w="1803" w:type="dxa"/>
            <w:shd w:val="clear" w:color="auto" w:fill="auto"/>
          </w:tcPr>
          <w:p w14:paraId="12DB7666" w14:textId="08A77CE7"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lang w:eastAsia="zh-CN"/>
              </w:rPr>
            </w:pPr>
            <w:r w:rsidRPr="005D3241">
              <w:rPr>
                <w:rFonts w:ascii="Book Antiqua" w:hAnsi="Book Antiqua" w:cs="Times New Roman"/>
                <w:bCs/>
                <w:sz w:val="24"/>
                <w:szCs w:val="24"/>
              </w:rPr>
              <w:t>18</w:t>
            </w:r>
            <w:r>
              <w:rPr>
                <w:rFonts w:ascii="Book Antiqua" w:hAnsi="Book Antiqua" w:cs="Times New Roman" w:hint="eastAsia"/>
                <w:bCs/>
                <w:sz w:val="24"/>
                <w:szCs w:val="24"/>
                <w:lang w:eastAsia="zh-CN"/>
              </w:rPr>
              <w:t xml:space="preserve">  (11.8)</w:t>
            </w:r>
          </w:p>
        </w:tc>
      </w:tr>
      <w:tr w:rsidR="00F713C4" w:rsidRPr="005D3241" w14:paraId="06B23F66" w14:textId="77777777" w:rsidTr="00F713C4">
        <w:tc>
          <w:tcPr>
            <w:tcW w:w="4961" w:type="dxa"/>
            <w:shd w:val="clear" w:color="auto" w:fill="auto"/>
          </w:tcPr>
          <w:p w14:paraId="6081F5E3" w14:textId="77777777" w:rsidR="00F713C4" w:rsidRPr="005D3241" w:rsidRDefault="00F713C4" w:rsidP="000479FD">
            <w:pPr>
              <w:widowControl w:val="0"/>
              <w:tabs>
                <w:tab w:val="left" w:pos="586"/>
              </w:tabs>
              <w:autoSpaceDE w:val="0"/>
              <w:autoSpaceDN w:val="0"/>
              <w:spacing w:after="0" w:line="360" w:lineRule="auto"/>
              <w:ind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Co-morbidity</w:t>
            </w:r>
          </w:p>
        </w:tc>
        <w:tc>
          <w:tcPr>
            <w:tcW w:w="1803" w:type="dxa"/>
            <w:shd w:val="clear" w:color="auto" w:fill="auto"/>
          </w:tcPr>
          <w:p w14:paraId="74C2E4B2" w14:textId="1C6F6F61"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lang w:eastAsia="zh-CN"/>
              </w:rPr>
            </w:pPr>
            <w:r w:rsidRPr="005D3241">
              <w:rPr>
                <w:rFonts w:ascii="Book Antiqua" w:hAnsi="Book Antiqua" w:cs="Times New Roman"/>
                <w:bCs/>
                <w:sz w:val="24"/>
                <w:szCs w:val="24"/>
              </w:rPr>
              <w:t>32</w:t>
            </w:r>
            <w:r>
              <w:rPr>
                <w:rFonts w:ascii="Book Antiqua" w:hAnsi="Book Antiqua" w:cs="Times New Roman" w:hint="eastAsia"/>
                <w:bCs/>
                <w:sz w:val="24"/>
                <w:szCs w:val="24"/>
                <w:lang w:eastAsia="zh-CN"/>
              </w:rPr>
              <w:t xml:space="preserve">  (20.9)</w:t>
            </w:r>
          </w:p>
        </w:tc>
      </w:tr>
      <w:tr w:rsidR="00F713C4" w:rsidRPr="005D3241" w14:paraId="423A00BE" w14:textId="77777777" w:rsidTr="00F713C4">
        <w:tc>
          <w:tcPr>
            <w:tcW w:w="4961" w:type="dxa"/>
            <w:shd w:val="clear" w:color="auto" w:fill="auto"/>
          </w:tcPr>
          <w:p w14:paraId="7F36D689" w14:textId="77777777" w:rsidR="00F713C4" w:rsidRPr="005D3241" w:rsidRDefault="00F713C4" w:rsidP="000479FD">
            <w:pPr>
              <w:widowControl w:val="0"/>
              <w:tabs>
                <w:tab w:val="left" w:pos="58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Hypertension</w:t>
            </w:r>
          </w:p>
        </w:tc>
        <w:tc>
          <w:tcPr>
            <w:tcW w:w="1803" w:type="dxa"/>
            <w:shd w:val="clear" w:color="auto" w:fill="auto"/>
          </w:tcPr>
          <w:p w14:paraId="75D14598" w14:textId="7A10A9D3"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14</w:t>
            </w:r>
            <w:r>
              <w:rPr>
                <w:rFonts w:ascii="Book Antiqua" w:hAnsi="Book Antiqua" w:cs="Times New Roman" w:hint="eastAsia"/>
                <w:bCs/>
                <w:sz w:val="24"/>
                <w:szCs w:val="24"/>
                <w:lang w:eastAsia="zh-CN"/>
              </w:rPr>
              <w:t xml:space="preserve"> (9.1)</w:t>
            </w:r>
          </w:p>
        </w:tc>
      </w:tr>
      <w:tr w:rsidR="00F713C4" w:rsidRPr="005D3241" w14:paraId="2FCC1A2D" w14:textId="77777777" w:rsidTr="00F713C4">
        <w:tc>
          <w:tcPr>
            <w:tcW w:w="4961" w:type="dxa"/>
            <w:shd w:val="clear" w:color="auto" w:fill="auto"/>
          </w:tcPr>
          <w:p w14:paraId="463B442D" w14:textId="77777777" w:rsidR="00F713C4" w:rsidRPr="005D3241" w:rsidRDefault="00F713C4" w:rsidP="000479FD">
            <w:pPr>
              <w:widowControl w:val="0"/>
              <w:tabs>
                <w:tab w:val="left" w:pos="58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Diabetes mellitus</w:t>
            </w:r>
          </w:p>
        </w:tc>
        <w:tc>
          <w:tcPr>
            <w:tcW w:w="1803" w:type="dxa"/>
            <w:shd w:val="clear" w:color="auto" w:fill="auto"/>
          </w:tcPr>
          <w:p w14:paraId="6AB3534D" w14:textId="6C4FF414"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15</w:t>
            </w:r>
            <w:r>
              <w:rPr>
                <w:rFonts w:ascii="Book Antiqua" w:hAnsi="Book Antiqua" w:cs="Times New Roman" w:hint="eastAsia"/>
                <w:bCs/>
                <w:sz w:val="24"/>
                <w:szCs w:val="24"/>
                <w:lang w:eastAsia="zh-CN"/>
              </w:rPr>
              <w:t xml:space="preserve"> (9.8)</w:t>
            </w:r>
          </w:p>
        </w:tc>
      </w:tr>
      <w:tr w:rsidR="00F713C4" w:rsidRPr="005D3241" w14:paraId="46DFC7AE" w14:textId="77777777" w:rsidTr="00F713C4">
        <w:tc>
          <w:tcPr>
            <w:tcW w:w="4961" w:type="dxa"/>
            <w:shd w:val="clear" w:color="auto" w:fill="auto"/>
          </w:tcPr>
          <w:p w14:paraId="4414FBCD" w14:textId="77777777" w:rsidR="00F713C4" w:rsidRPr="005D3241" w:rsidRDefault="00F713C4" w:rsidP="000479FD">
            <w:pPr>
              <w:widowControl w:val="0"/>
              <w:tabs>
                <w:tab w:val="left" w:pos="58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Renal failure</w:t>
            </w:r>
          </w:p>
        </w:tc>
        <w:tc>
          <w:tcPr>
            <w:tcW w:w="1803" w:type="dxa"/>
            <w:shd w:val="clear" w:color="auto" w:fill="auto"/>
          </w:tcPr>
          <w:p w14:paraId="740CBDF0" w14:textId="5253A56A"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lang w:eastAsia="zh-CN"/>
              </w:rPr>
            </w:pPr>
            <w:r w:rsidRPr="005D3241">
              <w:rPr>
                <w:rFonts w:ascii="Book Antiqua" w:hAnsi="Book Antiqua" w:cs="Times New Roman"/>
                <w:bCs/>
                <w:sz w:val="24"/>
                <w:szCs w:val="24"/>
              </w:rPr>
              <w:t>2</w:t>
            </w:r>
            <w:r>
              <w:rPr>
                <w:rFonts w:ascii="Book Antiqua" w:hAnsi="Book Antiqua" w:cs="Times New Roman" w:hint="eastAsia"/>
                <w:bCs/>
                <w:sz w:val="24"/>
                <w:szCs w:val="24"/>
                <w:lang w:eastAsia="zh-CN"/>
              </w:rPr>
              <w:t xml:space="preserve">  (1.3)</w:t>
            </w:r>
          </w:p>
        </w:tc>
      </w:tr>
      <w:tr w:rsidR="00F713C4" w:rsidRPr="005D3241" w14:paraId="70ADF979" w14:textId="77777777" w:rsidTr="00F713C4">
        <w:tc>
          <w:tcPr>
            <w:tcW w:w="4961" w:type="dxa"/>
            <w:shd w:val="clear" w:color="auto" w:fill="auto"/>
          </w:tcPr>
          <w:p w14:paraId="11FC48E9" w14:textId="77777777" w:rsidR="00F713C4" w:rsidRPr="005D3241" w:rsidRDefault="00F713C4" w:rsidP="000479FD">
            <w:pPr>
              <w:widowControl w:val="0"/>
              <w:tabs>
                <w:tab w:val="left" w:pos="58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Chronic obstructive pulmonary disease</w:t>
            </w:r>
          </w:p>
        </w:tc>
        <w:tc>
          <w:tcPr>
            <w:tcW w:w="1803" w:type="dxa"/>
            <w:shd w:val="clear" w:color="auto" w:fill="auto"/>
          </w:tcPr>
          <w:p w14:paraId="1685DF4D" w14:textId="6DFDC0FA"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4</w:t>
            </w:r>
            <w:r>
              <w:rPr>
                <w:rFonts w:ascii="Book Antiqua" w:hAnsi="Book Antiqua" w:cs="Times New Roman" w:hint="eastAsia"/>
                <w:bCs/>
                <w:sz w:val="24"/>
                <w:szCs w:val="24"/>
                <w:lang w:eastAsia="zh-CN"/>
              </w:rPr>
              <w:t xml:space="preserve"> (2.6)</w:t>
            </w:r>
          </w:p>
        </w:tc>
      </w:tr>
      <w:tr w:rsidR="00F713C4" w:rsidRPr="005D3241" w14:paraId="3D33C52C" w14:textId="77777777" w:rsidTr="00F713C4">
        <w:tc>
          <w:tcPr>
            <w:tcW w:w="4961" w:type="dxa"/>
            <w:tcBorders>
              <w:bottom w:val="nil"/>
            </w:tcBorders>
            <w:shd w:val="clear" w:color="auto" w:fill="auto"/>
          </w:tcPr>
          <w:p w14:paraId="5D489655" w14:textId="77777777" w:rsidR="00F713C4" w:rsidRPr="005D3241" w:rsidRDefault="00F713C4" w:rsidP="000479FD">
            <w:pPr>
              <w:widowControl w:val="0"/>
              <w:tabs>
                <w:tab w:val="left" w:pos="58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Hepatitis</w:t>
            </w:r>
          </w:p>
        </w:tc>
        <w:tc>
          <w:tcPr>
            <w:tcW w:w="1803" w:type="dxa"/>
            <w:tcBorders>
              <w:bottom w:val="nil"/>
            </w:tcBorders>
            <w:shd w:val="clear" w:color="auto" w:fill="auto"/>
          </w:tcPr>
          <w:p w14:paraId="44BC32FD" w14:textId="3AE11F1F"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3</w:t>
            </w:r>
            <w:r>
              <w:rPr>
                <w:rFonts w:ascii="Book Antiqua" w:hAnsi="Book Antiqua" w:cs="Times New Roman" w:hint="eastAsia"/>
                <w:bCs/>
                <w:sz w:val="24"/>
                <w:szCs w:val="24"/>
                <w:lang w:eastAsia="zh-CN"/>
              </w:rPr>
              <w:t xml:space="preserve"> (1.9)</w:t>
            </w:r>
          </w:p>
        </w:tc>
      </w:tr>
      <w:tr w:rsidR="00F713C4" w:rsidRPr="005D3241" w14:paraId="11CEC90D" w14:textId="77777777" w:rsidTr="00F713C4">
        <w:tc>
          <w:tcPr>
            <w:tcW w:w="4961" w:type="dxa"/>
            <w:tcBorders>
              <w:top w:val="nil"/>
              <w:bottom w:val="single" w:sz="2" w:space="0" w:color="auto"/>
            </w:tcBorders>
            <w:shd w:val="clear" w:color="auto" w:fill="auto"/>
          </w:tcPr>
          <w:p w14:paraId="061FF51E" w14:textId="77777777" w:rsidR="00F713C4" w:rsidRPr="005D3241" w:rsidRDefault="00F713C4" w:rsidP="000479FD">
            <w:pPr>
              <w:widowControl w:val="0"/>
              <w:tabs>
                <w:tab w:val="left" w:pos="58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Others</w:t>
            </w:r>
          </w:p>
        </w:tc>
        <w:tc>
          <w:tcPr>
            <w:tcW w:w="1803" w:type="dxa"/>
            <w:tcBorders>
              <w:top w:val="nil"/>
              <w:bottom w:val="single" w:sz="2" w:space="0" w:color="auto"/>
            </w:tcBorders>
            <w:shd w:val="clear" w:color="auto" w:fill="auto"/>
          </w:tcPr>
          <w:p w14:paraId="130B38FF" w14:textId="6973BC1B"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6</w:t>
            </w:r>
            <w:r>
              <w:rPr>
                <w:rFonts w:ascii="Book Antiqua" w:hAnsi="Book Antiqua" w:cs="Times New Roman" w:hint="eastAsia"/>
                <w:bCs/>
                <w:sz w:val="24"/>
                <w:szCs w:val="24"/>
                <w:lang w:eastAsia="zh-CN"/>
              </w:rPr>
              <w:t xml:space="preserve"> (3.9)</w:t>
            </w:r>
          </w:p>
        </w:tc>
      </w:tr>
    </w:tbl>
    <w:p w14:paraId="4503BBAF" w14:textId="77777777" w:rsidR="002373A3" w:rsidRPr="005D3241" w:rsidRDefault="002373A3" w:rsidP="000479FD">
      <w:pPr>
        <w:spacing w:after="0" w:line="360" w:lineRule="auto"/>
        <w:jc w:val="both"/>
        <w:rPr>
          <w:rFonts w:ascii="Book Antiqua" w:hAnsi="Book Antiqua" w:cs="Times New Roman"/>
          <w:sz w:val="24"/>
          <w:szCs w:val="24"/>
        </w:rPr>
      </w:pPr>
    </w:p>
    <w:p w14:paraId="3B43F8C0" w14:textId="77777777" w:rsidR="002373A3" w:rsidRPr="005D3241" w:rsidRDefault="002373A3"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br w:type="page"/>
      </w:r>
    </w:p>
    <w:p w14:paraId="39AA9EDD" w14:textId="77777777" w:rsidR="002373A3" w:rsidRPr="005D3241" w:rsidRDefault="002373A3" w:rsidP="000479FD">
      <w:pPr>
        <w:spacing w:after="0" w:line="360" w:lineRule="auto"/>
        <w:ind w:right="-613"/>
        <w:jc w:val="both"/>
        <w:rPr>
          <w:rFonts w:ascii="Book Antiqua" w:hAnsi="Book Antiqua" w:cs="Times New Roman"/>
          <w:b/>
          <w:bCs/>
          <w:sz w:val="24"/>
          <w:szCs w:val="24"/>
        </w:rPr>
      </w:pPr>
      <w:r w:rsidRPr="005D3241">
        <w:rPr>
          <w:rFonts w:ascii="Book Antiqua" w:hAnsi="Book Antiqua" w:cs="Times New Roman"/>
          <w:b/>
          <w:bCs/>
          <w:sz w:val="24"/>
          <w:szCs w:val="24"/>
        </w:rPr>
        <w:lastRenderedPageBreak/>
        <w:t xml:space="preserve">Table 2 Type and staging of </w:t>
      </w:r>
      <w:proofErr w:type="spellStart"/>
      <w:r w:rsidRPr="005D3241">
        <w:rPr>
          <w:rFonts w:ascii="Book Antiqua" w:hAnsi="Book Antiqua" w:cs="Times New Roman"/>
          <w:b/>
          <w:bCs/>
          <w:sz w:val="24"/>
          <w:szCs w:val="24"/>
        </w:rPr>
        <w:t>perihilar</w:t>
      </w:r>
      <w:proofErr w:type="spellEnd"/>
      <w:r w:rsidRPr="005D3241">
        <w:rPr>
          <w:rFonts w:ascii="Book Antiqua" w:hAnsi="Book Antiqua" w:cs="Times New Roman"/>
          <w:b/>
          <w:bCs/>
          <w:sz w:val="24"/>
          <w:szCs w:val="24"/>
        </w:rPr>
        <w:t xml:space="preserve"> </w:t>
      </w:r>
      <w:proofErr w:type="spellStart"/>
      <w:r w:rsidRPr="005D3241">
        <w:rPr>
          <w:rFonts w:ascii="Book Antiqua" w:hAnsi="Book Antiqua" w:cs="Times New Roman"/>
          <w:b/>
          <w:bCs/>
          <w:sz w:val="24"/>
          <w:szCs w:val="24"/>
        </w:rPr>
        <w:t>cholangiocarcinoma</w:t>
      </w:r>
      <w:proofErr w:type="spellEnd"/>
      <w:r w:rsidRPr="005D3241">
        <w:rPr>
          <w:rFonts w:ascii="Book Antiqua" w:hAnsi="Book Antiqua" w:cs="Times New Roman"/>
          <w:b/>
          <w:bCs/>
          <w:sz w:val="24"/>
          <w:szCs w:val="24"/>
        </w:rPr>
        <w:t xml:space="preserve"> </w:t>
      </w:r>
    </w:p>
    <w:tbl>
      <w:tblPr>
        <w:tblW w:w="6764" w:type="dxa"/>
        <w:tblInd w:w="534" w:type="dxa"/>
        <w:tblBorders>
          <w:top w:val="single" w:sz="4" w:space="0" w:color="auto"/>
          <w:bottom w:val="single" w:sz="4" w:space="0" w:color="auto"/>
        </w:tblBorders>
        <w:tblLook w:val="04A0" w:firstRow="1" w:lastRow="0" w:firstColumn="1" w:lastColumn="0" w:noHBand="0" w:noVBand="1"/>
      </w:tblPr>
      <w:tblGrid>
        <w:gridCol w:w="4961"/>
        <w:gridCol w:w="1803"/>
      </w:tblGrid>
      <w:tr w:rsidR="00F713C4" w:rsidRPr="005D3241" w14:paraId="3F9C525B" w14:textId="77777777" w:rsidTr="00F713C4">
        <w:trPr>
          <w:tblHeader/>
        </w:trPr>
        <w:tc>
          <w:tcPr>
            <w:tcW w:w="4961" w:type="dxa"/>
            <w:tcBorders>
              <w:top w:val="single" w:sz="4" w:space="0" w:color="auto"/>
              <w:bottom w:val="single" w:sz="4" w:space="0" w:color="auto"/>
            </w:tcBorders>
            <w:shd w:val="clear" w:color="auto" w:fill="auto"/>
          </w:tcPr>
          <w:p w14:paraId="619D5834" w14:textId="77777777" w:rsidR="00F713C4" w:rsidRPr="005D3241" w:rsidRDefault="00F713C4" w:rsidP="000479FD">
            <w:pPr>
              <w:widowControl w:val="0"/>
              <w:autoSpaceDE w:val="0"/>
              <w:autoSpaceDN w:val="0"/>
              <w:snapToGrid w:val="0"/>
              <w:spacing w:after="0" w:line="360" w:lineRule="auto"/>
              <w:jc w:val="both"/>
              <w:rPr>
                <w:rFonts w:ascii="Book Antiqua" w:hAnsi="Book Antiqua" w:cs="Times New Roman"/>
                <w:sz w:val="24"/>
                <w:szCs w:val="24"/>
              </w:rPr>
            </w:pPr>
            <w:r w:rsidRPr="005D3241">
              <w:rPr>
                <w:rFonts w:ascii="Book Antiqua" w:hAnsi="Book Antiqua" w:cs="Times New Roman"/>
                <w:sz w:val="24"/>
                <w:szCs w:val="24"/>
              </w:rPr>
              <w:t>Characteristics</w:t>
            </w:r>
          </w:p>
        </w:tc>
        <w:tc>
          <w:tcPr>
            <w:tcW w:w="1803" w:type="dxa"/>
            <w:tcBorders>
              <w:top w:val="single" w:sz="4" w:space="0" w:color="auto"/>
              <w:bottom w:val="single" w:sz="4" w:space="0" w:color="auto"/>
            </w:tcBorders>
            <w:shd w:val="clear" w:color="auto" w:fill="auto"/>
          </w:tcPr>
          <w:p w14:paraId="6C4DAD83" w14:textId="6856CF86" w:rsidR="00F713C4" w:rsidRPr="005D3241" w:rsidRDefault="00F713C4" w:rsidP="000479FD">
            <w:pPr>
              <w:widowControl w:val="0"/>
              <w:autoSpaceDE w:val="0"/>
              <w:autoSpaceDN w:val="0"/>
              <w:snapToGrid w:val="0"/>
              <w:spacing w:after="0" w:line="360" w:lineRule="auto"/>
              <w:ind w:left="-108" w:right="-97"/>
              <w:jc w:val="both"/>
              <w:rPr>
                <w:rFonts w:ascii="Book Antiqua" w:hAnsi="Book Antiqua" w:cs="Times New Roman"/>
                <w:sz w:val="24"/>
                <w:szCs w:val="24"/>
              </w:rPr>
            </w:pPr>
            <w:proofErr w:type="gramStart"/>
            <w:r w:rsidRPr="00F713C4">
              <w:rPr>
                <w:rFonts w:ascii="Book Antiqua" w:hAnsi="Book Antiqua" w:cs="Times New Roman"/>
                <w:b/>
                <w:i/>
                <w:sz w:val="24"/>
                <w:szCs w:val="24"/>
                <w:lang w:eastAsia="zh-CN"/>
              </w:rPr>
              <w:t>n</w:t>
            </w:r>
            <w:proofErr w:type="gramEnd"/>
            <w:r>
              <w:rPr>
                <w:rFonts w:ascii="Book Antiqua" w:hAnsi="Book Antiqua" w:cs="Times New Roman"/>
                <w:b/>
                <w:i/>
                <w:sz w:val="24"/>
                <w:szCs w:val="24"/>
                <w:lang w:eastAsia="zh-CN"/>
              </w:rPr>
              <w:t xml:space="preserve"> </w:t>
            </w:r>
            <w:r w:rsidRPr="00F713C4">
              <w:rPr>
                <w:rFonts w:ascii="Book Antiqua" w:hAnsi="Book Antiqua" w:cs="Times New Roman"/>
                <w:b/>
                <w:sz w:val="24"/>
                <w:szCs w:val="24"/>
              </w:rPr>
              <w:t>(%)</w:t>
            </w:r>
          </w:p>
        </w:tc>
      </w:tr>
      <w:tr w:rsidR="00F713C4" w:rsidRPr="005D3241" w14:paraId="02A227DE" w14:textId="77777777" w:rsidTr="00F713C4">
        <w:tc>
          <w:tcPr>
            <w:tcW w:w="4961" w:type="dxa"/>
            <w:tcBorders>
              <w:top w:val="single" w:sz="4" w:space="0" w:color="auto"/>
            </w:tcBorders>
            <w:shd w:val="clear" w:color="auto" w:fill="auto"/>
          </w:tcPr>
          <w:p w14:paraId="6B10507C" w14:textId="77777777" w:rsidR="00F713C4" w:rsidRPr="005D3241" w:rsidRDefault="00F713C4" w:rsidP="000479FD">
            <w:pPr>
              <w:widowControl w:val="0"/>
              <w:autoSpaceDE w:val="0"/>
              <w:autoSpaceDN w:val="0"/>
              <w:spacing w:after="0" w:line="360" w:lineRule="auto"/>
              <w:ind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Type</w:t>
            </w:r>
          </w:p>
        </w:tc>
        <w:tc>
          <w:tcPr>
            <w:tcW w:w="1803" w:type="dxa"/>
            <w:tcBorders>
              <w:top w:val="single" w:sz="4" w:space="0" w:color="auto"/>
            </w:tcBorders>
            <w:shd w:val="clear" w:color="auto" w:fill="auto"/>
          </w:tcPr>
          <w:p w14:paraId="6BECA6AC" w14:textId="77777777"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p>
        </w:tc>
      </w:tr>
      <w:tr w:rsidR="00F713C4" w:rsidRPr="005D3241" w14:paraId="1729941D" w14:textId="77777777" w:rsidTr="00F713C4">
        <w:tc>
          <w:tcPr>
            <w:tcW w:w="4961" w:type="dxa"/>
            <w:shd w:val="clear" w:color="auto" w:fill="auto"/>
          </w:tcPr>
          <w:p w14:paraId="21E01D6F"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Bismuth I</w:t>
            </w:r>
          </w:p>
        </w:tc>
        <w:tc>
          <w:tcPr>
            <w:tcW w:w="1803" w:type="dxa"/>
            <w:shd w:val="clear" w:color="auto" w:fill="auto"/>
          </w:tcPr>
          <w:p w14:paraId="2DD5DE21" w14:textId="308137DC"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lang w:eastAsia="zh-CN"/>
              </w:rPr>
            </w:pPr>
            <w:r w:rsidRPr="005D3241">
              <w:rPr>
                <w:rFonts w:ascii="Book Antiqua" w:hAnsi="Book Antiqua" w:cs="Times New Roman"/>
                <w:bCs/>
                <w:sz w:val="24"/>
                <w:szCs w:val="24"/>
              </w:rPr>
              <w:t>5</w:t>
            </w:r>
            <w:r>
              <w:rPr>
                <w:rFonts w:ascii="Book Antiqua" w:hAnsi="Book Antiqua" w:cs="Times New Roman" w:hint="eastAsia"/>
                <w:bCs/>
                <w:sz w:val="24"/>
                <w:szCs w:val="24"/>
                <w:lang w:eastAsia="zh-CN"/>
              </w:rPr>
              <w:t xml:space="preserve"> (3.3)</w:t>
            </w:r>
          </w:p>
        </w:tc>
      </w:tr>
      <w:tr w:rsidR="00F713C4" w:rsidRPr="005D3241" w14:paraId="255D5355" w14:textId="77777777" w:rsidTr="00F713C4">
        <w:tc>
          <w:tcPr>
            <w:tcW w:w="4961" w:type="dxa"/>
            <w:shd w:val="clear" w:color="auto" w:fill="auto"/>
          </w:tcPr>
          <w:p w14:paraId="3123E837"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Bismuth II</w:t>
            </w:r>
          </w:p>
        </w:tc>
        <w:tc>
          <w:tcPr>
            <w:tcW w:w="1803" w:type="dxa"/>
            <w:shd w:val="clear" w:color="auto" w:fill="auto"/>
          </w:tcPr>
          <w:p w14:paraId="4990567E" w14:textId="6848C830"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lang w:eastAsia="zh-CN"/>
              </w:rPr>
            </w:pPr>
            <w:r w:rsidRPr="005D3241">
              <w:rPr>
                <w:rFonts w:ascii="Book Antiqua" w:hAnsi="Book Antiqua" w:cs="Times New Roman"/>
                <w:bCs/>
                <w:sz w:val="24"/>
                <w:szCs w:val="24"/>
              </w:rPr>
              <w:t>9</w:t>
            </w:r>
            <w:r>
              <w:rPr>
                <w:rFonts w:ascii="Book Antiqua" w:hAnsi="Book Antiqua" w:cs="Times New Roman" w:hint="eastAsia"/>
                <w:bCs/>
                <w:sz w:val="24"/>
                <w:szCs w:val="24"/>
                <w:lang w:eastAsia="zh-CN"/>
              </w:rPr>
              <w:t xml:space="preserve"> (5.9)</w:t>
            </w:r>
          </w:p>
        </w:tc>
      </w:tr>
      <w:tr w:rsidR="00F713C4" w:rsidRPr="005D3241" w14:paraId="69F924D6" w14:textId="77777777" w:rsidTr="00F713C4">
        <w:tc>
          <w:tcPr>
            <w:tcW w:w="4961" w:type="dxa"/>
            <w:shd w:val="clear" w:color="auto" w:fill="auto"/>
          </w:tcPr>
          <w:p w14:paraId="0852B987"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 xml:space="preserve">Bismuth </w:t>
            </w:r>
            <w:proofErr w:type="spellStart"/>
            <w:r w:rsidRPr="005D3241">
              <w:rPr>
                <w:rFonts w:ascii="Book Antiqua" w:eastAsia="Batang" w:hAnsi="Book Antiqua" w:cs="Times New Roman"/>
                <w:sz w:val="24"/>
                <w:szCs w:val="24"/>
              </w:rPr>
              <w:t>IIIa</w:t>
            </w:r>
            <w:proofErr w:type="spellEnd"/>
          </w:p>
        </w:tc>
        <w:tc>
          <w:tcPr>
            <w:tcW w:w="1803" w:type="dxa"/>
            <w:shd w:val="clear" w:color="auto" w:fill="auto"/>
          </w:tcPr>
          <w:p w14:paraId="68A414C1" w14:textId="4B34CE66"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65</w:t>
            </w:r>
            <w:r>
              <w:rPr>
                <w:rFonts w:ascii="Book Antiqua" w:hAnsi="Book Antiqua" w:cs="Times New Roman" w:hint="eastAsia"/>
                <w:bCs/>
                <w:sz w:val="24"/>
                <w:szCs w:val="24"/>
                <w:lang w:eastAsia="zh-CN"/>
              </w:rPr>
              <w:t xml:space="preserve"> (42.5)</w:t>
            </w:r>
          </w:p>
        </w:tc>
      </w:tr>
      <w:tr w:rsidR="00F713C4" w:rsidRPr="005D3241" w14:paraId="79D7B1CD" w14:textId="77777777" w:rsidTr="00F713C4">
        <w:tc>
          <w:tcPr>
            <w:tcW w:w="4961" w:type="dxa"/>
            <w:shd w:val="clear" w:color="auto" w:fill="auto"/>
          </w:tcPr>
          <w:p w14:paraId="16071D41"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 xml:space="preserve">Bismuth </w:t>
            </w:r>
            <w:proofErr w:type="spellStart"/>
            <w:r w:rsidRPr="005D3241">
              <w:rPr>
                <w:rFonts w:ascii="Book Antiqua" w:eastAsia="Batang" w:hAnsi="Book Antiqua" w:cs="Times New Roman"/>
                <w:sz w:val="24"/>
                <w:szCs w:val="24"/>
              </w:rPr>
              <w:t>IIIb</w:t>
            </w:r>
            <w:proofErr w:type="spellEnd"/>
          </w:p>
        </w:tc>
        <w:tc>
          <w:tcPr>
            <w:tcW w:w="1803" w:type="dxa"/>
            <w:shd w:val="clear" w:color="auto" w:fill="auto"/>
          </w:tcPr>
          <w:p w14:paraId="29FA1597" w14:textId="43DF0DA6"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41</w:t>
            </w:r>
            <w:r>
              <w:rPr>
                <w:rFonts w:ascii="Book Antiqua" w:hAnsi="Book Antiqua" w:cs="Times New Roman" w:hint="eastAsia"/>
                <w:bCs/>
                <w:sz w:val="24"/>
                <w:szCs w:val="24"/>
                <w:lang w:eastAsia="zh-CN"/>
              </w:rPr>
              <w:t xml:space="preserve"> (26.8)</w:t>
            </w:r>
          </w:p>
        </w:tc>
      </w:tr>
      <w:tr w:rsidR="00F713C4" w:rsidRPr="005D3241" w14:paraId="03680739" w14:textId="77777777" w:rsidTr="00F713C4">
        <w:tc>
          <w:tcPr>
            <w:tcW w:w="4961" w:type="dxa"/>
            <w:shd w:val="clear" w:color="auto" w:fill="auto"/>
          </w:tcPr>
          <w:p w14:paraId="62CD1076"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Bismuth IV</w:t>
            </w:r>
          </w:p>
        </w:tc>
        <w:tc>
          <w:tcPr>
            <w:tcW w:w="1803" w:type="dxa"/>
            <w:shd w:val="clear" w:color="auto" w:fill="auto"/>
          </w:tcPr>
          <w:p w14:paraId="6FFD7CF8" w14:textId="5F1B770A"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4</w:t>
            </w:r>
            <w:r>
              <w:rPr>
                <w:rFonts w:ascii="Book Antiqua" w:hAnsi="Book Antiqua" w:cs="Times New Roman" w:hint="eastAsia"/>
                <w:bCs/>
                <w:sz w:val="24"/>
                <w:szCs w:val="24"/>
                <w:lang w:eastAsia="zh-CN"/>
              </w:rPr>
              <w:t xml:space="preserve"> (2.6)</w:t>
            </w:r>
          </w:p>
        </w:tc>
      </w:tr>
      <w:tr w:rsidR="00F713C4" w:rsidRPr="005D3241" w14:paraId="0629BB6C" w14:textId="77777777" w:rsidTr="00F713C4">
        <w:tc>
          <w:tcPr>
            <w:tcW w:w="4961" w:type="dxa"/>
            <w:shd w:val="clear" w:color="auto" w:fill="auto"/>
          </w:tcPr>
          <w:p w14:paraId="48E9C104"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 xml:space="preserve">Right intrahepatic mass involving </w:t>
            </w:r>
            <w:proofErr w:type="spellStart"/>
            <w:r w:rsidRPr="005D3241">
              <w:rPr>
                <w:rFonts w:ascii="Book Antiqua" w:eastAsia="Batang" w:hAnsi="Book Antiqua" w:cs="Times New Roman"/>
                <w:sz w:val="24"/>
                <w:szCs w:val="24"/>
              </w:rPr>
              <w:t>hilar</w:t>
            </w:r>
            <w:proofErr w:type="spellEnd"/>
          </w:p>
        </w:tc>
        <w:tc>
          <w:tcPr>
            <w:tcW w:w="1803" w:type="dxa"/>
            <w:shd w:val="clear" w:color="auto" w:fill="auto"/>
          </w:tcPr>
          <w:p w14:paraId="4A9E8FD8" w14:textId="3BB29D64"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22</w:t>
            </w:r>
            <w:r>
              <w:rPr>
                <w:rFonts w:ascii="Book Antiqua" w:hAnsi="Book Antiqua" w:cs="Times New Roman" w:hint="eastAsia"/>
                <w:bCs/>
                <w:sz w:val="24"/>
                <w:szCs w:val="24"/>
                <w:lang w:eastAsia="zh-CN"/>
              </w:rPr>
              <w:t xml:space="preserve"> (14.4)</w:t>
            </w:r>
          </w:p>
        </w:tc>
      </w:tr>
      <w:tr w:rsidR="00F713C4" w:rsidRPr="005D3241" w14:paraId="23068EA5" w14:textId="77777777" w:rsidTr="00F713C4">
        <w:tc>
          <w:tcPr>
            <w:tcW w:w="4961" w:type="dxa"/>
            <w:shd w:val="clear" w:color="auto" w:fill="auto"/>
          </w:tcPr>
          <w:p w14:paraId="0A07C3DA"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lang w:val="en-GB"/>
              </w:rPr>
            </w:pPr>
            <w:r w:rsidRPr="005D3241">
              <w:rPr>
                <w:rFonts w:ascii="Book Antiqua" w:eastAsia="Batang" w:hAnsi="Book Antiqua" w:cs="Times New Roman"/>
                <w:sz w:val="24"/>
                <w:szCs w:val="24"/>
                <w:lang w:val="en-GB"/>
              </w:rPr>
              <w:tab/>
              <w:t xml:space="preserve">Left intrahepatic mass involving </w:t>
            </w:r>
            <w:proofErr w:type="spellStart"/>
            <w:r w:rsidRPr="005D3241">
              <w:rPr>
                <w:rFonts w:ascii="Book Antiqua" w:eastAsia="Batang" w:hAnsi="Book Antiqua" w:cs="Times New Roman"/>
                <w:sz w:val="24"/>
                <w:szCs w:val="24"/>
                <w:lang w:val="en-GB"/>
              </w:rPr>
              <w:t>hilar</w:t>
            </w:r>
            <w:proofErr w:type="spellEnd"/>
          </w:p>
        </w:tc>
        <w:tc>
          <w:tcPr>
            <w:tcW w:w="1803" w:type="dxa"/>
            <w:shd w:val="clear" w:color="auto" w:fill="auto"/>
          </w:tcPr>
          <w:p w14:paraId="66F13CB6" w14:textId="4E4CC83D"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7</w:t>
            </w:r>
            <w:r>
              <w:rPr>
                <w:rFonts w:ascii="Book Antiqua" w:hAnsi="Book Antiqua" w:cs="Times New Roman" w:hint="eastAsia"/>
                <w:bCs/>
                <w:sz w:val="24"/>
                <w:szCs w:val="24"/>
                <w:lang w:eastAsia="zh-CN"/>
              </w:rPr>
              <w:t xml:space="preserve"> (4.6)</w:t>
            </w:r>
          </w:p>
        </w:tc>
      </w:tr>
      <w:tr w:rsidR="00F713C4" w:rsidRPr="005D3241" w14:paraId="58F7948F" w14:textId="77777777" w:rsidTr="00F713C4">
        <w:tc>
          <w:tcPr>
            <w:tcW w:w="4961" w:type="dxa"/>
            <w:shd w:val="clear" w:color="auto" w:fill="auto"/>
          </w:tcPr>
          <w:p w14:paraId="4D9B1B05" w14:textId="77777777" w:rsidR="00F713C4" w:rsidRPr="005D3241" w:rsidRDefault="00F713C4" w:rsidP="000479FD">
            <w:pPr>
              <w:widowControl w:val="0"/>
              <w:tabs>
                <w:tab w:val="left" w:pos="536"/>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Staging</w:t>
            </w:r>
          </w:p>
        </w:tc>
        <w:tc>
          <w:tcPr>
            <w:tcW w:w="1803" w:type="dxa"/>
            <w:shd w:val="clear" w:color="auto" w:fill="auto"/>
          </w:tcPr>
          <w:p w14:paraId="526868CE" w14:textId="77777777"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p>
        </w:tc>
      </w:tr>
      <w:tr w:rsidR="00F713C4" w:rsidRPr="005D3241" w14:paraId="427F40F6" w14:textId="77777777" w:rsidTr="00F713C4">
        <w:tc>
          <w:tcPr>
            <w:tcW w:w="4961" w:type="dxa"/>
            <w:shd w:val="clear" w:color="auto" w:fill="auto"/>
          </w:tcPr>
          <w:p w14:paraId="2D0B274A"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Stage 0</w:t>
            </w:r>
          </w:p>
        </w:tc>
        <w:tc>
          <w:tcPr>
            <w:tcW w:w="1803" w:type="dxa"/>
            <w:shd w:val="clear" w:color="auto" w:fill="auto"/>
          </w:tcPr>
          <w:p w14:paraId="1FEF0698" w14:textId="72AAADDD"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9</w:t>
            </w:r>
            <w:r>
              <w:rPr>
                <w:rFonts w:ascii="Book Antiqua" w:hAnsi="Book Antiqua" w:cs="Times New Roman" w:hint="eastAsia"/>
                <w:bCs/>
                <w:sz w:val="24"/>
                <w:szCs w:val="24"/>
                <w:lang w:eastAsia="zh-CN"/>
              </w:rPr>
              <w:t xml:space="preserve"> (5.9)</w:t>
            </w:r>
          </w:p>
        </w:tc>
      </w:tr>
      <w:tr w:rsidR="00F713C4" w:rsidRPr="005D3241" w14:paraId="4EF461C1" w14:textId="77777777" w:rsidTr="00F713C4">
        <w:tc>
          <w:tcPr>
            <w:tcW w:w="4961" w:type="dxa"/>
            <w:shd w:val="clear" w:color="auto" w:fill="auto"/>
          </w:tcPr>
          <w:p w14:paraId="26EBF509"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Stage I</w:t>
            </w:r>
          </w:p>
        </w:tc>
        <w:tc>
          <w:tcPr>
            <w:tcW w:w="1803" w:type="dxa"/>
            <w:shd w:val="clear" w:color="auto" w:fill="auto"/>
          </w:tcPr>
          <w:p w14:paraId="452421AD" w14:textId="18DCF218"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9</w:t>
            </w:r>
            <w:r>
              <w:rPr>
                <w:rFonts w:ascii="Book Antiqua" w:hAnsi="Book Antiqua" w:cs="Times New Roman" w:hint="eastAsia"/>
                <w:bCs/>
                <w:sz w:val="24"/>
                <w:szCs w:val="24"/>
                <w:lang w:eastAsia="zh-CN"/>
              </w:rPr>
              <w:t xml:space="preserve"> (5.9)</w:t>
            </w:r>
          </w:p>
        </w:tc>
      </w:tr>
      <w:tr w:rsidR="00F713C4" w:rsidRPr="005D3241" w14:paraId="734E38FB" w14:textId="77777777" w:rsidTr="00F713C4">
        <w:tc>
          <w:tcPr>
            <w:tcW w:w="4961" w:type="dxa"/>
            <w:shd w:val="clear" w:color="auto" w:fill="auto"/>
          </w:tcPr>
          <w:p w14:paraId="10570E45"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Stage II</w:t>
            </w:r>
          </w:p>
        </w:tc>
        <w:tc>
          <w:tcPr>
            <w:tcW w:w="1803" w:type="dxa"/>
            <w:shd w:val="clear" w:color="auto" w:fill="auto"/>
          </w:tcPr>
          <w:p w14:paraId="76CB28C8" w14:textId="6F405177"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65</w:t>
            </w:r>
            <w:r>
              <w:rPr>
                <w:rFonts w:ascii="Book Antiqua" w:hAnsi="Book Antiqua" w:cs="Times New Roman" w:hint="eastAsia"/>
                <w:bCs/>
                <w:sz w:val="24"/>
                <w:szCs w:val="24"/>
                <w:lang w:eastAsia="zh-CN"/>
              </w:rPr>
              <w:t xml:space="preserve"> (42.5)</w:t>
            </w:r>
          </w:p>
        </w:tc>
      </w:tr>
      <w:tr w:rsidR="00F713C4" w:rsidRPr="005D3241" w14:paraId="50CE70E7" w14:textId="77777777" w:rsidTr="00F713C4">
        <w:tc>
          <w:tcPr>
            <w:tcW w:w="4961" w:type="dxa"/>
            <w:shd w:val="clear" w:color="auto" w:fill="auto"/>
          </w:tcPr>
          <w:p w14:paraId="1AECECB2"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 xml:space="preserve">Stage </w:t>
            </w:r>
            <w:proofErr w:type="spellStart"/>
            <w:r w:rsidRPr="005D3241">
              <w:rPr>
                <w:rFonts w:ascii="Book Antiqua" w:eastAsia="Batang" w:hAnsi="Book Antiqua" w:cs="Times New Roman"/>
                <w:sz w:val="24"/>
                <w:szCs w:val="24"/>
              </w:rPr>
              <w:t>IIIa</w:t>
            </w:r>
            <w:proofErr w:type="spellEnd"/>
          </w:p>
        </w:tc>
        <w:tc>
          <w:tcPr>
            <w:tcW w:w="1803" w:type="dxa"/>
            <w:shd w:val="clear" w:color="auto" w:fill="auto"/>
          </w:tcPr>
          <w:p w14:paraId="0E4137B7" w14:textId="11823EC4"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17</w:t>
            </w:r>
            <w:r>
              <w:rPr>
                <w:rFonts w:ascii="Book Antiqua" w:hAnsi="Book Antiqua" w:cs="Times New Roman" w:hint="eastAsia"/>
                <w:bCs/>
                <w:sz w:val="24"/>
                <w:szCs w:val="24"/>
                <w:lang w:eastAsia="zh-CN"/>
              </w:rPr>
              <w:t xml:space="preserve"> (11.1)</w:t>
            </w:r>
          </w:p>
        </w:tc>
      </w:tr>
      <w:tr w:rsidR="00F713C4" w:rsidRPr="005D3241" w14:paraId="36E090E1" w14:textId="77777777" w:rsidTr="00F713C4">
        <w:tc>
          <w:tcPr>
            <w:tcW w:w="4961" w:type="dxa"/>
            <w:shd w:val="clear" w:color="auto" w:fill="auto"/>
          </w:tcPr>
          <w:p w14:paraId="1ACE3300"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 xml:space="preserve">Stage </w:t>
            </w:r>
            <w:proofErr w:type="spellStart"/>
            <w:r w:rsidRPr="005D3241">
              <w:rPr>
                <w:rFonts w:ascii="Book Antiqua" w:eastAsia="Batang" w:hAnsi="Book Antiqua" w:cs="Times New Roman"/>
                <w:sz w:val="24"/>
                <w:szCs w:val="24"/>
              </w:rPr>
              <w:t>IIIb</w:t>
            </w:r>
            <w:proofErr w:type="spellEnd"/>
          </w:p>
        </w:tc>
        <w:tc>
          <w:tcPr>
            <w:tcW w:w="1803" w:type="dxa"/>
            <w:shd w:val="clear" w:color="auto" w:fill="auto"/>
          </w:tcPr>
          <w:p w14:paraId="73873BBF" w14:textId="4CAE9455"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47</w:t>
            </w:r>
            <w:r>
              <w:rPr>
                <w:rFonts w:ascii="Book Antiqua" w:hAnsi="Book Antiqua" w:cs="Times New Roman" w:hint="eastAsia"/>
                <w:bCs/>
                <w:sz w:val="24"/>
                <w:szCs w:val="24"/>
                <w:lang w:eastAsia="zh-CN"/>
              </w:rPr>
              <w:t xml:space="preserve"> (30.7)</w:t>
            </w:r>
          </w:p>
        </w:tc>
      </w:tr>
      <w:tr w:rsidR="00F713C4" w:rsidRPr="005D3241" w14:paraId="1FEE7828" w14:textId="77777777" w:rsidTr="00F713C4">
        <w:tc>
          <w:tcPr>
            <w:tcW w:w="4961" w:type="dxa"/>
            <w:shd w:val="clear" w:color="auto" w:fill="auto"/>
          </w:tcPr>
          <w:p w14:paraId="6022E34D"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 xml:space="preserve">Stage </w:t>
            </w:r>
            <w:proofErr w:type="spellStart"/>
            <w:r w:rsidRPr="005D3241">
              <w:rPr>
                <w:rFonts w:ascii="Book Antiqua" w:eastAsia="Batang" w:hAnsi="Book Antiqua" w:cs="Times New Roman"/>
                <w:sz w:val="24"/>
                <w:szCs w:val="24"/>
              </w:rPr>
              <w:t>IVa</w:t>
            </w:r>
            <w:proofErr w:type="spellEnd"/>
          </w:p>
        </w:tc>
        <w:tc>
          <w:tcPr>
            <w:tcW w:w="1803" w:type="dxa"/>
            <w:shd w:val="clear" w:color="auto" w:fill="auto"/>
          </w:tcPr>
          <w:p w14:paraId="3576D977" w14:textId="607D6462"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4</w:t>
            </w:r>
            <w:r>
              <w:rPr>
                <w:rFonts w:ascii="Book Antiqua" w:hAnsi="Book Antiqua" w:cs="Times New Roman" w:hint="eastAsia"/>
                <w:bCs/>
                <w:sz w:val="24"/>
                <w:szCs w:val="24"/>
                <w:lang w:eastAsia="zh-CN"/>
              </w:rPr>
              <w:t xml:space="preserve"> (2.6)</w:t>
            </w:r>
          </w:p>
        </w:tc>
      </w:tr>
      <w:tr w:rsidR="00F713C4" w:rsidRPr="005D3241" w14:paraId="3CD1E3C7" w14:textId="77777777" w:rsidTr="00F713C4">
        <w:tc>
          <w:tcPr>
            <w:tcW w:w="4961" w:type="dxa"/>
            <w:shd w:val="clear" w:color="auto" w:fill="auto"/>
          </w:tcPr>
          <w:p w14:paraId="1A845E04" w14:textId="77777777" w:rsidR="00F713C4" w:rsidRPr="005D3241" w:rsidRDefault="00F713C4" w:rsidP="000479FD">
            <w:pPr>
              <w:widowControl w:val="0"/>
              <w:tabs>
                <w:tab w:val="left" w:pos="536"/>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 xml:space="preserve">Stage </w:t>
            </w:r>
            <w:proofErr w:type="spellStart"/>
            <w:r w:rsidRPr="005D3241">
              <w:rPr>
                <w:rFonts w:ascii="Book Antiqua" w:eastAsia="Batang" w:hAnsi="Book Antiqua" w:cs="Times New Roman"/>
                <w:sz w:val="24"/>
                <w:szCs w:val="24"/>
              </w:rPr>
              <w:t>IVb</w:t>
            </w:r>
            <w:proofErr w:type="spellEnd"/>
          </w:p>
        </w:tc>
        <w:tc>
          <w:tcPr>
            <w:tcW w:w="1803" w:type="dxa"/>
            <w:shd w:val="clear" w:color="auto" w:fill="auto"/>
          </w:tcPr>
          <w:p w14:paraId="63177DDE" w14:textId="4580E5D5" w:rsidR="00F713C4" w:rsidRPr="005D3241" w:rsidRDefault="00F713C4"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2</w:t>
            </w:r>
            <w:r>
              <w:rPr>
                <w:rFonts w:ascii="Book Antiqua" w:hAnsi="Book Antiqua" w:cs="Times New Roman" w:hint="eastAsia"/>
                <w:bCs/>
                <w:sz w:val="24"/>
                <w:szCs w:val="24"/>
                <w:lang w:eastAsia="zh-CN"/>
              </w:rPr>
              <w:t xml:space="preserve"> (1.3)</w:t>
            </w:r>
          </w:p>
        </w:tc>
      </w:tr>
    </w:tbl>
    <w:p w14:paraId="5B1C27DA" w14:textId="77777777" w:rsidR="002373A3" w:rsidRPr="005D3241" w:rsidRDefault="002373A3" w:rsidP="000479FD">
      <w:pPr>
        <w:spacing w:after="0" w:line="360" w:lineRule="auto"/>
        <w:jc w:val="both"/>
        <w:rPr>
          <w:rFonts w:ascii="Book Antiqua" w:hAnsi="Book Antiqua" w:cs="Times New Roman"/>
          <w:sz w:val="24"/>
          <w:szCs w:val="24"/>
        </w:rPr>
      </w:pPr>
    </w:p>
    <w:p w14:paraId="6231B8E0" w14:textId="77777777" w:rsidR="002373A3" w:rsidRPr="005D3241" w:rsidRDefault="002373A3"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br w:type="page"/>
      </w:r>
    </w:p>
    <w:p w14:paraId="288E4BAF" w14:textId="6E125199" w:rsidR="002373A3" w:rsidRPr="005D3241" w:rsidRDefault="002373A3" w:rsidP="000479FD">
      <w:pPr>
        <w:spacing w:after="0" w:line="360" w:lineRule="auto"/>
        <w:ind w:right="-613"/>
        <w:jc w:val="both"/>
        <w:rPr>
          <w:rFonts w:ascii="Book Antiqua" w:hAnsi="Book Antiqua" w:cs="Times New Roman"/>
          <w:b/>
          <w:bCs/>
          <w:sz w:val="24"/>
          <w:szCs w:val="24"/>
        </w:rPr>
      </w:pPr>
      <w:r w:rsidRPr="005D3241">
        <w:rPr>
          <w:rFonts w:ascii="Book Antiqua" w:hAnsi="Book Antiqua" w:cs="Times New Roman"/>
          <w:b/>
          <w:bCs/>
          <w:sz w:val="24"/>
          <w:szCs w:val="24"/>
        </w:rPr>
        <w:lastRenderedPageBreak/>
        <w:t xml:space="preserve">Table 3 </w:t>
      </w:r>
      <w:r w:rsidR="000F6FE2" w:rsidRPr="005D3241">
        <w:rPr>
          <w:rFonts w:ascii="Book Antiqua" w:hAnsi="Book Antiqua" w:cs="Times New Roman"/>
          <w:b/>
          <w:bCs/>
          <w:sz w:val="24"/>
          <w:szCs w:val="24"/>
        </w:rPr>
        <w:t>Preoperative biliary drainage in jaundice patients</w:t>
      </w:r>
      <w:r w:rsidRPr="005D3241">
        <w:rPr>
          <w:rFonts w:ascii="Book Antiqua" w:hAnsi="Book Antiqua" w:cs="Times New Roman"/>
          <w:b/>
          <w:bCs/>
          <w:sz w:val="24"/>
          <w:szCs w:val="24"/>
        </w:rPr>
        <w:t xml:space="preserve"> (</w:t>
      </w:r>
      <w:r w:rsidRPr="00F713C4">
        <w:rPr>
          <w:rFonts w:ascii="Book Antiqua" w:hAnsi="Book Antiqua" w:cs="Times New Roman"/>
          <w:b/>
          <w:bCs/>
          <w:i/>
          <w:sz w:val="24"/>
          <w:szCs w:val="24"/>
        </w:rPr>
        <w:t>n</w:t>
      </w:r>
      <w:r w:rsidRPr="005D3241">
        <w:rPr>
          <w:rFonts w:ascii="Book Antiqua" w:hAnsi="Book Antiqua" w:cs="Times New Roman"/>
          <w:b/>
          <w:bCs/>
          <w:sz w:val="24"/>
          <w:szCs w:val="24"/>
        </w:rPr>
        <w:t xml:space="preserve"> = </w:t>
      </w:r>
      <w:r w:rsidR="000F6FE2" w:rsidRPr="005D3241">
        <w:rPr>
          <w:rFonts w:ascii="Book Antiqua" w:hAnsi="Book Antiqua" w:cs="Times New Roman"/>
          <w:b/>
          <w:bCs/>
          <w:sz w:val="24"/>
          <w:szCs w:val="24"/>
        </w:rPr>
        <w:t>90</w:t>
      </w:r>
      <w:r w:rsidRPr="005D3241">
        <w:rPr>
          <w:rFonts w:ascii="Book Antiqua" w:hAnsi="Book Antiqua" w:cs="Times New Roman"/>
          <w:b/>
          <w:bCs/>
          <w:sz w:val="24"/>
          <w:szCs w:val="24"/>
        </w:rPr>
        <w:t>)</w:t>
      </w:r>
    </w:p>
    <w:tbl>
      <w:tblPr>
        <w:tblStyle w:val="TableGrid"/>
        <w:tblW w:w="97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984"/>
        <w:gridCol w:w="2268"/>
        <w:gridCol w:w="1276"/>
      </w:tblGrid>
      <w:tr w:rsidR="00293FA7" w:rsidRPr="00F713C4" w14:paraId="2E06ACF8" w14:textId="77777777" w:rsidTr="00F713C4">
        <w:trPr>
          <w:trHeight w:val="397"/>
        </w:trPr>
        <w:tc>
          <w:tcPr>
            <w:tcW w:w="4248" w:type="dxa"/>
            <w:tcBorders>
              <w:top w:val="single" w:sz="4" w:space="0" w:color="auto"/>
              <w:bottom w:val="single" w:sz="4" w:space="0" w:color="auto"/>
            </w:tcBorders>
          </w:tcPr>
          <w:p w14:paraId="75FA3809" w14:textId="77777777" w:rsidR="000F6FE2" w:rsidRPr="00F713C4" w:rsidRDefault="000F6FE2" w:rsidP="000479FD">
            <w:pPr>
              <w:widowControl/>
              <w:wordWrap/>
              <w:autoSpaceDE/>
              <w:autoSpaceDN/>
              <w:adjustRightInd w:val="0"/>
              <w:spacing w:after="0" w:line="360" w:lineRule="auto"/>
              <w:rPr>
                <w:rFonts w:ascii="Book Antiqua" w:hAnsi="Book Antiqua" w:cs="Times New Roman"/>
                <w:b/>
                <w:sz w:val="24"/>
                <w:szCs w:val="24"/>
              </w:rPr>
            </w:pPr>
          </w:p>
        </w:tc>
        <w:tc>
          <w:tcPr>
            <w:tcW w:w="1984" w:type="dxa"/>
            <w:tcBorders>
              <w:top w:val="single" w:sz="4" w:space="0" w:color="auto"/>
              <w:bottom w:val="single" w:sz="4" w:space="0" w:color="auto"/>
            </w:tcBorders>
          </w:tcPr>
          <w:p w14:paraId="1B44ABB4" w14:textId="77777777" w:rsidR="000F6FE2" w:rsidRPr="00F713C4" w:rsidRDefault="000F6FE2" w:rsidP="000479FD">
            <w:pPr>
              <w:wordWrap/>
              <w:spacing w:after="0" w:line="360" w:lineRule="auto"/>
              <w:rPr>
                <w:rFonts w:ascii="Book Antiqua" w:hAnsi="Book Antiqua" w:cs="Times New Roman"/>
                <w:b/>
                <w:sz w:val="24"/>
                <w:szCs w:val="24"/>
              </w:rPr>
            </w:pPr>
            <w:r w:rsidRPr="00F713C4">
              <w:rPr>
                <w:rFonts w:ascii="Book Antiqua" w:hAnsi="Book Antiqua" w:cs="Times New Roman"/>
                <w:b/>
                <w:sz w:val="24"/>
                <w:szCs w:val="24"/>
              </w:rPr>
              <w:t>Biliary drainage</w:t>
            </w:r>
          </w:p>
          <w:p w14:paraId="347BEABD" w14:textId="1D69D9C9" w:rsidR="000F6FE2" w:rsidRPr="00F713C4" w:rsidRDefault="000F6FE2" w:rsidP="000479FD">
            <w:pPr>
              <w:wordWrap/>
              <w:spacing w:after="0" w:line="360" w:lineRule="auto"/>
              <w:rPr>
                <w:rFonts w:ascii="Book Antiqua" w:hAnsi="Book Antiqua" w:cs="Times New Roman"/>
                <w:b/>
                <w:sz w:val="24"/>
                <w:szCs w:val="24"/>
              </w:rPr>
            </w:pPr>
            <w:r w:rsidRPr="00F713C4">
              <w:rPr>
                <w:rFonts w:ascii="Book Antiqua" w:hAnsi="Book Antiqua" w:cs="Times New Roman"/>
                <w:b/>
                <w:sz w:val="24"/>
                <w:szCs w:val="24"/>
              </w:rPr>
              <w:t>37</w:t>
            </w:r>
            <w:r w:rsidR="00F713C4">
              <w:rPr>
                <w:rFonts w:ascii="Book Antiqua" w:eastAsia="宋体" w:hAnsi="Book Antiqua" w:cs="Times New Roman" w:hint="eastAsia"/>
                <w:b/>
                <w:sz w:val="24"/>
                <w:szCs w:val="24"/>
                <w:lang w:eastAsia="zh-CN"/>
              </w:rPr>
              <w:t xml:space="preserve"> </w:t>
            </w:r>
            <w:r w:rsidRPr="00F713C4">
              <w:rPr>
                <w:rFonts w:ascii="Book Antiqua" w:hAnsi="Book Antiqua" w:cs="Times New Roman"/>
                <w:b/>
                <w:sz w:val="24"/>
                <w:szCs w:val="24"/>
              </w:rPr>
              <w:t>(41%)</w:t>
            </w:r>
          </w:p>
        </w:tc>
        <w:tc>
          <w:tcPr>
            <w:tcW w:w="2268" w:type="dxa"/>
            <w:tcBorders>
              <w:top w:val="single" w:sz="4" w:space="0" w:color="auto"/>
              <w:bottom w:val="single" w:sz="4" w:space="0" w:color="auto"/>
            </w:tcBorders>
          </w:tcPr>
          <w:p w14:paraId="10E9200B" w14:textId="77777777" w:rsidR="000F6FE2" w:rsidRPr="00F713C4" w:rsidRDefault="000F6FE2" w:rsidP="000479FD">
            <w:pPr>
              <w:wordWrap/>
              <w:spacing w:after="0" w:line="360" w:lineRule="auto"/>
              <w:rPr>
                <w:rFonts w:ascii="Book Antiqua" w:hAnsi="Book Antiqua" w:cs="Times New Roman"/>
                <w:b/>
                <w:sz w:val="24"/>
                <w:szCs w:val="24"/>
              </w:rPr>
            </w:pPr>
            <w:r w:rsidRPr="00F713C4">
              <w:rPr>
                <w:rFonts w:ascii="Book Antiqua" w:hAnsi="Book Antiqua" w:cs="Times New Roman"/>
                <w:b/>
                <w:sz w:val="24"/>
                <w:szCs w:val="24"/>
              </w:rPr>
              <w:t>Non-biliary drainage</w:t>
            </w:r>
          </w:p>
          <w:p w14:paraId="5A7EEF21" w14:textId="2719A208" w:rsidR="000F6FE2" w:rsidRPr="00F713C4" w:rsidRDefault="000F6FE2" w:rsidP="000479FD">
            <w:pPr>
              <w:wordWrap/>
              <w:spacing w:after="0" w:line="360" w:lineRule="auto"/>
              <w:rPr>
                <w:rFonts w:ascii="Book Antiqua" w:hAnsi="Book Antiqua" w:cs="Times New Roman"/>
                <w:b/>
                <w:sz w:val="24"/>
                <w:szCs w:val="24"/>
              </w:rPr>
            </w:pPr>
            <w:r w:rsidRPr="00F713C4">
              <w:rPr>
                <w:rFonts w:ascii="Book Antiqua" w:hAnsi="Book Antiqua" w:cs="Times New Roman"/>
                <w:b/>
                <w:sz w:val="24"/>
                <w:szCs w:val="24"/>
              </w:rPr>
              <w:t>53</w:t>
            </w:r>
            <w:r w:rsidR="00F713C4">
              <w:rPr>
                <w:rFonts w:ascii="Book Antiqua" w:eastAsia="宋体" w:hAnsi="Book Antiqua" w:cs="Times New Roman" w:hint="eastAsia"/>
                <w:b/>
                <w:sz w:val="24"/>
                <w:szCs w:val="24"/>
                <w:lang w:eastAsia="zh-CN"/>
              </w:rPr>
              <w:t xml:space="preserve"> </w:t>
            </w:r>
            <w:r w:rsidRPr="00F713C4">
              <w:rPr>
                <w:rFonts w:ascii="Book Antiqua" w:hAnsi="Book Antiqua" w:cs="Times New Roman"/>
                <w:b/>
                <w:sz w:val="24"/>
                <w:szCs w:val="24"/>
              </w:rPr>
              <w:t>(59%)</w:t>
            </w:r>
          </w:p>
        </w:tc>
        <w:tc>
          <w:tcPr>
            <w:tcW w:w="1276" w:type="dxa"/>
            <w:tcBorders>
              <w:top w:val="single" w:sz="4" w:space="0" w:color="auto"/>
              <w:bottom w:val="single" w:sz="4" w:space="0" w:color="auto"/>
            </w:tcBorders>
          </w:tcPr>
          <w:p w14:paraId="52A8BA7A" w14:textId="77777777" w:rsidR="000F6FE2" w:rsidRPr="00F713C4" w:rsidRDefault="000F6FE2" w:rsidP="000479FD">
            <w:pPr>
              <w:wordWrap/>
              <w:spacing w:after="0" w:line="360" w:lineRule="auto"/>
              <w:rPr>
                <w:rFonts w:ascii="Book Antiqua" w:hAnsi="Book Antiqua" w:cs="Times New Roman"/>
                <w:b/>
                <w:sz w:val="24"/>
                <w:szCs w:val="24"/>
              </w:rPr>
            </w:pPr>
            <w:r w:rsidRPr="00F713C4">
              <w:rPr>
                <w:rFonts w:ascii="Book Antiqua" w:hAnsi="Book Antiqua" w:cs="Times New Roman"/>
                <w:b/>
                <w:i/>
                <w:iCs/>
                <w:sz w:val="24"/>
                <w:szCs w:val="24"/>
              </w:rPr>
              <w:t>P</w:t>
            </w:r>
            <w:r w:rsidR="009062D6" w:rsidRPr="00F713C4">
              <w:rPr>
                <w:rFonts w:ascii="Book Antiqua" w:hAnsi="Book Antiqua" w:cs="Times New Roman"/>
                <w:b/>
                <w:sz w:val="24"/>
                <w:szCs w:val="24"/>
              </w:rPr>
              <w:t xml:space="preserve"> value</w:t>
            </w:r>
          </w:p>
        </w:tc>
      </w:tr>
      <w:tr w:rsidR="00293FA7" w:rsidRPr="005D3241" w14:paraId="1C63C3F2" w14:textId="77777777" w:rsidTr="00F713C4">
        <w:tc>
          <w:tcPr>
            <w:tcW w:w="4248" w:type="dxa"/>
            <w:tcBorders>
              <w:top w:val="single" w:sz="4" w:space="0" w:color="auto"/>
            </w:tcBorders>
          </w:tcPr>
          <w:p w14:paraId="512666FB" w14:textId="0F35EDC0" w:rsidR="000F6FE2" w:rsidRPr="005D3241" w:rsidRDefault="000F6FE2" w:rsidP="00F713C4">
            <w:pPr>
              <w:widowControl/>
              <w:wordWrap/>
              <w:autoSpaceDE/>
              <w:autoSpaceDN/>
              <w:spacing w:after="0" w:line="360" w:lineRule="auto"/>
              <w:rPr>
                <w:rFonts w:ascii="Book Antiqua" w:hAnsi="Book Antiqua" w:cs="Times New Roman"/>
                <w:sz w:val="24"/>
                <w:szCs w:val="24"/>
              </w:rPr>
            </w:pPr>
            <w:r w:rsidRPr="005D3241">
              <w:rPr>
                <w:rFonts w:ascii="Book Antiqua" w:hAnsi="Book Antiqua" w:cs="Times New Roman"/>
                <w:sz w:val="24"/>
                <w:szCs w:val="24"/>
              </w:rPr>
              <w:t>TB at presentation</w:t>
            </w:r>
            <w:r w:rsidR="009062D6" w:rsidRPr="005D3241">
              <w:rPr>
                <w:rFonts w:ascii="Book Antiqua" w:hAnsi="Book Antiqua" w:cs="Times New Roman"/>
                <w:sz w:val="24"/>
                <w:szCs w:val="24"/>
              </w:rPr>
              <w:t xml:space="preserve"> (</w:t>
            </w:r>
            <w:r w:rsidR="00F713C4" w:rsidRPr="005D3241">
              <w:rPr>
                <w:rFonts w:ascii="Book Antiqua" w:hAnsi="Book Antiqua" w:cs="Times New Roman"/>
                <w:sz w:val="24"/>
                <w:szCs w:val="24"/>
              </w:rPr>
              <w:t xml:space="preserve">mean </w:t>
            </w:r>
            <w:r w:rsidR="009062D6" w:rsidRPr="005D3241">
              <w:rPr>
                <w:rFonts w:ascii="Book Antiqua" w:hAnsi="Book Antiqua" w:cs="Times New Roman"/>
                <w:sz w:val="24"/>
                <w:szCs w:val="24"/>
              </w:rPr>
              <w:t>± SD)</w:t>
            </w:r>
          </w:p>
        </w:tc>
        <w:tc>
          <w:tcPr>
            <w:tcW w:w="1984" w:type="dxa"/>
            <w:tcBorders>
              <w:top w:val="single" w:sz="4" w:space="0" w:color="auto"/>
            </w:tcBorders>
          </w:tcPr>
          <w:p w14:paraId="49499090" w14:textId="77777777" w:rsidR="000F6FE2" w:rsidRPr="005D3241" w:rsidRDefault="00755FC3"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19.4</w:t>
            </w:r>
            <w:r w:rsidR="009062D6" w:rsidRPr="005D3241">
              <w:rPr>
                <w:rFonts w:ascii="Book Antiqua" w:hAnsi="Book Antiqua" w:cs="Times New Roman"/>
                <w:sz w:val="24"/>
                <w:szCs w:val="24"/>
              </w:rPr>
              <w:t xml:space="preserve"> ± 10.5</w:t>
            </w:r>
          </w:p>
        </w:tc>
        <w:tc>
          <w:tcPr>
            <w:tcW w:w="2268" w:type="dxa"/>
            <w:tcBorders>
              <w:top w:val="single" w:sz="4" w:space="0" w:color="auto"/>
            </w:tcBorders>
          </w:tcPr>
          <w:p w14:paraId="263BB4F0" w14:textId="77777777" w:rsidR="000F6FE2" w:rsidRPr="005D3241" w:rsidRDefault="00755FC3"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12.1</w:t>
            </w:r>
            <w:r w:rsidR="009062D6" w:rsidRPr="005D3241">
              <w:rPr>
                <w:rFonts w:ascii="Book Antiqua" w:hAnsi="Book Antiqua" w:cs="Times New Roman"/>
                <w:sz w:val="24"/>
                <w:szCs w:val="24"/>
              </w:rPr>
              <w:t xml:space="preserve"> ± 15.8</w:t>
            </w:r>
          </w:p>
        </w:tc>
        <w:tc>
          <w:tcPr>
            <w:tcW w:w="1276" w:type="dxa"/>
            <w:tcBorders>
              <w:top w:val="single" w:sz="4" w:space="0" w:color="auto"/>
            </w:tcBorders>
          </w:tcPr>
          <w:p w14:paraId="5B991FBF" w14:textId="77777777" w:rsidR="000F6FE2" w:rsidRPr="005D3241" w:rsidRDefault="00CF648D"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0.06</w:t>
            </w:r>
          </w:p>
        </w:tc>
      </w:tr>
      <w:tr w:rsidR="00997532" w:rsidRPr="005D3241" w14:paraId="2E7CBA37" w14:textId="77777777" w:rsidTr="00F713C4">
        <w:tc>
          <w:tcPr>
            <w:tcW w:w="4248" w:type="dxa"/>
          </w:tcPr>
          <w:p w14:paraId="3A60E16C" w14:textId="7A4F0E06" w:rsidR="000F6FE2" w:rsidRPr="005D3241" w:rsidRDefault="000F6FE2" w:rsidP="00F713C4">
            <w:pPr>
              <w:widowControl/>
              <w:wordWrap/>
              <w:autoSpaceDE/>
              <w:autoSpaceDN/>
              <w:spacing w:after="0" w:line="360" w:lineRule="auto"/>
              <w:rPr>
                <w:rFonts w:ascii="Book Antiqua" w:hAnsi="Book Antiqua" w:cs="Times New Roman"/>
                <w:sz w:val="24"/>
                <w:szCs w:val="24"/>
              </w:rPr>
            </w:pPr>
            <w:r w:rsidRPr="005D3241">
              <w:rPr>
                <w:rFonts w:ascii="Book Antiqua" w:hAnsi="Book Antiqua" w:cs="Times New Roman"/>
                <w:sz w:val="24"/>
                <w:szCs w:val="24"/>
              </w:rPr>
              <w:t>TB at day before surgery</w:t>
            </w:r>
            <w:r w:rsidR="009062D6" w:rsidRPr="005D3241">
              <w:rPr>
                <w:rFonts w:ascii="Book Antiqua" w:hAnsi="Book Antiqua" w:cs="Times New Roman"/>
                <w:sz w:val="24"/>
                <w:szCs w:val="24"/>
              </w:rPr>
              <w:t xml:space="preserve"> (</w:t>
            </w:r>
            <w:r w:rsidR="00F713C4" w:rsidRPr="005D3241">
              <w:rPr>
                <w:rFonts w:ascii="Book Antiqua" w:hAnsi="Book Antiqua" w:cs="Times New Roman"/>
                <w:sz w:val="24"/>
                <w:szCs w:val="24"/>
              </w:rPr>
              <w:t xml:space="preserve">mean </w:t>
            </w:r>
            <w:r w:rsidR="009062D6" w:rsidRPr="005D3241">
              <w:rPr>
                <w:rFonts w:ascii="Book Antiqua" w:hAnsi="Book Antiqua" w:cs="Times New Roman"/>
                <w:sz w:val="24"/>
                <w:szCs w:val="24"/>
              </w:rPr>
              <w:t>± SD)</w:t>
            </w:r>
          </w:p>
        </w:tc>
        <w:tc>
          <w:tcPr>
            <w:tcW w:w="1984" w:type="dxa"/>
          </w:tcPr>
          <w:p w14:paraId="31B4C327" w14:textId="77777777" w:rsidR="000F6FE2" w:rsidRPr="005D3241" w:rsidRDefault="00755FC3"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3.9</w:t>
            </w:r>
            <w:r w:rsidR="009062D6" w:rsidRPr="005D3241">
              <w:rPr>
                <w:rFonts w:ascii="Book Antiqua" w:hAnsi="Book Antiqua" w:cs="Times New Roman"/>
                <w:sz w:val="24"/>
                <w:szCs w:val="24"/>
              </w:rPr>
              <w:t xml:space="preserve"> ± 4.1</w:t>
            </w:r>
          </w:p>
        </w:tc>
        <w:tc>
          <w:tcPr>
            <w:tcW w:w="2268" w:type="dxa"/>
          </w:tcPr>
          <w:p w14:paraId="7EAF7D9D" w14:textId="77777777" w:rsidR="000F6FE2" w:rsidRPr="005D3241" w:rsidRDefault="00755FC3"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17.1</w:t>
            </w:r>
            <w:r w:rsidR="009062D6" w:rsidRPr="005D3241">
              <w:rPr>
                <w:rFonts w:ascii="Book Antiqua" w:hAnsi="Book Antiqua" w:cs="Times New Roman"/>
                <w:sz w:val="24"/>
                <w:szCs w:val="24"/>
              </w:rPr>
              <w:t xml:space="preserve"> ± 14.3</w:t>
            </w:r>
          </w:p>
        </w:tc>
        <w:tc>
          <w:tcPr>
            <w:tcW w:w="1276" w:type="dxa"/>
          </w:tcPr>
          <w:p w14:paraId="2D72F70F" w14:textId="77777777" w:rsidR="000F6FE2" w:rsidRPr="005D3241" w:rsidRDefault="00CF648D"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0.04</w:t>
            </w:r>
          </w:p>
        </w:tc>
      </w:tr>
      <w:tr w:rsidR="00997532" w:rsidRPr="005D3241" w14:paraId="3F913A3D" w14:textId="77777777" w:rsidTr="00F713C4">
        <w:tc>
          <w:tcPr>
            <w:tcW w:w="4248" w:type="dxa"/>
          </w:tcPr>
          <w:p w14:paraId="02009990" w14:textId="77777777" w:rsidR="000F6FE2" w:rsidRPr="005D3241" w:rsidRDefault="000F6FE2" w:rsidP="000479FD">
            <w:pPr>
              <w:widowControl/>
              <w:wordWrap/>
              <w:autoSpaceDE/>
              <w:autoSpaceDN/>
              <w:spacing w:after="0" w:line="360" w:lineRule="auto"/>
              <w:rPr>
                <w:rFonts w:ascii="Book Antiqua" w:hAnsi="Book Antiqua" w:cs="Times New Roman"/>
                <w:sz w:val="24"/>
                <w:szCs w:val="24"/>
              </w:rPr>
            </w:pPr>
            <w:r w:rsidRPr="005D3241">
              <w:rPr>
                <w:rFonts w:ascii="Book Antiqua" w:hAnsi="Book Antiqua" w:cs="Times New Roman"/>
                <w:sz w:val="24"/>
                <w:szCs w:val="24"/>
              </w:rPr>
              <w:t>Post–operative complication</w:t>
            </w:r>
          </w:p>
        </w:tc>
        <w:tc>
          <w:tcPr>
            <w:tcW w:w="1984" w:type="dxa"/>
          </w:tcPr>
          <w:p w14:paraId="6C0FEB06" w14:textId="77777777" w:rsidR="000F6FE2" w:rsidRPr="005D3241" w:rsidRDefault="00755FC3"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35%</w:t>
            </w:r>
          </w:p>
        </w:tc>
        <w:tc>
          <w:tcPr>
            <w:tcW w:w="2268" w:type="dxa"/>
          </w:tcPr>
          <w:p w14:paraId="39B82A7C" w14:textId="77777777" w:rsidR="000F6FE2" w:rsidRPr="005D3241" w:rsidRDefault="00755FC3"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37.7%</w:t>
            </w:r>
          </w:p>
        </w:tc>
        <w:tc>
          <w:tcPr>
            <w:tcW w:w="1276" w:type="dxa"/>
          </w:tcPr>
          <w:p w14:paraId="6942B7C7" w14:textId="77777777" w:rsidR="000F6FE2" w:rsidRPr="005D3241" w:rsidRDefault="00CF648D"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0.80</w:t>
            </w:r>
          </w:p>
        </w:tc>
      </w:tr>
      <w:tr w:rsidR="00997532" w:rsidRPr="005D3241" w14:paraId="2872CCA0" w14:textId="77777777" w:rsidTr="00F713C4">
        <w:tc>
          <w:tcPr>
            <w:tcW w:w="4248" w:type="dxa"/>
          </w:tcPr>
          <w:p w14:paraId="4174140C" w14:textId="30715D8E" w:rsidR="000F6FE2" w:rsidRPr="005D3241" w:rsidRDefault="00293FA7" w:rsidP="000479FD">
            <w:pPr>
              <w:widowControl/>
              <w:wordWrap/>
              <w:autoSpaceDE/>
              <w:autoSpaceDN/>
              <w:spacing w:after="0" w:line="360" w:lineRule="auto"/>
              <w:rPr>
                <w:rFonts w:ascii="Book Antiqua" w:hAnsi="Book Antiqua" w:cs="Times New Roman"/>
                <w:sz w:val="24"/>
                <w:szCs w:val="24"/>
              </w:rPr>
            </w:pPr>
            <w:r w:rsidRPr="005D3241">
              <w:rPr>
                <w:rFonts w:ascii="Book Antiqua" w:hAnsi="Book Antiqua" w:cs="Times New Roman"/>
                <w:sz w:val="24"/>
                <w:szCs w:val="24"/>
              </w:rPr>
              <w:t>Length of h</w:t>
            </w:r>
            <w:r w:rsidR="000F6FE2" w:rsidRPr="005D3241">
              <w:rPr>
                <w:rFonts w:ascii="Book Antiqua" w:hAnsi="Book Antiqua" w:cs="Times New Roman"/>
                <w:sz w:val="24"/>
                <w:szCs w:val="24"/>
              </w:rPr>
              <w:t>ospital stay</w:t>
            </w:r>
            <w:r w:rsidRPr="005D3241">
              <w:rPr>
                <w:rFonts w:ascii="Book Antiqua" w:hAnsi="Book Antiqua" w:cs="Times New Roman"/>
                <w:sz w:val="24"/>
                <w:szCs w:val="24"/>
              </w:rPr>
              <w:t xml:space="preserve"> (</w:t>
            </w:r>
            <w:r w:rsidR="00F713C4" w:rsidRPr="005D3241">
              <w:rPr>
                <w:rFonts w:ascii="Book Antiqua" w:hAnsi="Book Antiqua" w:cs="Times New Roman"/>
                <w:sz w:val="24"/>
                <w:szCs w:val="24"/>
              </w:rPr>
              <w:t xml:space="preserve">mean </w:t>
            </w:r>
            <w:r w:rsidRPr="005D3241">
              <w:rPr>
                <w:rFonts w:ascii="Book Antiqua" w:hAnsi="Book Antiqua" w:cs="Times New Roman"/>
                <w:sz w:val="24"/>
                <w:szCs w:val="24"/>
              </w:rPr>
              <w:t>± SD)</w:t>
            </w:r>
          </w:p>
        </w:tc>
        <w:tc>
          <w:tcPr>
            <w:tcW w:w="1984" w:type="dxa"/>
          </w:tcPr>
          <w:p w14:paraId="1D31DAB1" w14:textId="77777777" w:rsidR="000F6FE2" w:rsidRPr="005D3241" w:rsidRDefault="00755FC3"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15.6</w:t>
            </w:r>
            <w:r w:rsidR="00293FA7" w:rsidRPr="005D3241">
              <w:rPr>
                <w:rFonts w:ascii="Book Antiqua" w:hAnsi="Book Antiqua" w:cs="Times New Roman"/>
                <w:sz w:val="24"/>
                <w:szCs w:val="24"/>
              </w:rPr>
              <w:t xml:space="preserve"> ± 9.7</w:t>
            </w:r>
          </w:p>
        </w:tc>
        <w:tc>
          <w:tcPr>
            <w:tcW w:w="2268" w:type="dxa"/>
          </w:tcPr>
          <w:p w14:paraId="1C9F72F9" w14:textId="77777777" w:rsidR="000F6FE2" w:rsidRPr="005D3241" w:rsidRDefault="00755FC3"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16.3</w:t>
            </w:r>
            <w:r w:rsidR="00293FA7" w:rsidRPr="005D3241">
              <w:rPr>
                <w:rFonts w:ascii="Book Antiqua" w:hAnsi="Book Antiqua" w:cs="Times New Roman"/>
                <w:sz w:val="24"/>
                <w:szCs w:val="24"/>
              </w:rPr>
              <w:t xml:space="preserve"> ± 7.6</w:t>
            </w:r>
          </w:p>
        </w:tc>
        <w:tc>
          <w:tcPr>
            <w:tcW w:w="1276" w:type="dxa"/>
          </w:tcPr>
          <w:p w14:paraId="2C0A768D" w14:textId="77777777" w:rsidR="000F6FE2" w:rsidRPr="005D3241" w:rsidRDefault="00CF648D"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0.56</w:t>
            </w:r>
          </w:p>
        </w:tc>
      </w:tr>
      <w:tr w:rsidR="00997532" w:rsidRPr="005D3241" w14:paraId="4DA74659" w14:textId="77777777" w:rsidTr="00F713C4">
        <w:tc>
          <w:tcPr>
            <w:tcW w:w="4248" w:type="dxa"/>
          </w:tcPr>
          <w:p w14:paraId="5720E1F4" w14:textId="77777777" w:rsidR="000F6FE2" w:rsidRPr="005D3241" w:rsidRDefault="000F6FE2" w:rsidP="000479FD">
            <w:pPr>
              <w:widowControl/>
              <w:wordWrap/>
              <w:autoSpaceDE/>
              <w:autoSpaceDN/>
              <w:spacing w:after="0" w:line="360" w:lineRule="auto"/>
              <w:rPr>
                <w:rFonts w:ascii="Book Antiqua" w:hAnsi="Book Antiqua" w:cs="Times New Roman"/>
                <w:sz w:val="24"/>
                <w:szCs w:val="24"/>
              </w:rPr>
            </w:pPr>
            <w:r w:rsidRPr="005D3241">
              <w:rPr>
                <w:rFonts w:ascii="Book Antiqua" w:hAnsi="Book Antiqua" w:cs="Times New Roman"/>
                <w:sz w:val="24"/>
                <w:szCs w:val="24"/>
              </w:rPr>
              <w:t>Mortality</w:t>
            </w:r>
            <w:r w:rsidR="00997532" w:rsidRPr="005D3241">
              <w:rPr>
                <w:rFonts w:ascii="Book Antiqua" w:hAnsi="Book Antiqua" w:cs="Times New Roman"/>
                <w:sz w:val="24"/>
                <w:szCs w:val="24"/>
              </w:rPr>
              <w:t xml:space="preserve"> </w:t>
            </w:r>
            <w:r w:rsidR="009C23D7" w:rsidRPr="005D3241">
              <w:rPr>
                <w:rFonts w:ascii="Book Antiqua" w:hAnsi="Book Antiqua" w:cs="Times New Roman"/>
                <w:sz w:val="24"/>
                <w:szCs w:val="24"/>
              </w:rPr>
              <w:t>(%)</w:t>
            </w:r>
          </w:p>
        </w:tc>
        <w:tc>
          <w:tcPr>
            <w:tcW w:w="1984" w:type="dxa"/>
          </w:tcPr>
          <w:p w14:paraId="23892097" w14:textId="77777777" w:rsidR="000F6FE2" w:rsidRPr="005D3241" w:rsidRDefault="00755FC3"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0</w:t>
            </w:r>
          </w:p>
        </w:tc>
        <w:tc>
          <w:tcPr>
            <w:tcW w:w="2268" w:type="dxa"/>
          </w:tcPr>
          <w:p w14:paraId="5EB3F740" w14:textId="77777777" w:rsidR="000F6FE2" w:rsidRPr="005D3241" w:rsidRDefault="00755FC3"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2</w:t>
            </w:r>
            <w:r w:rsidR="009C23D7" w:rsidRPr="005D3241">
              <w:rPr>
                <w:rFonts w:ascii="Book Antiqua" w:hAnsi="Book Antiqua" w:cs="Times New Roman"/>
                <w:sz w:val="24"/>
                <w:szCs w:val="24"/>
              </w:rPr>
              <w:t xml:space="preserve"> (3.7</w:t>
            </w:r>
            <w:r w:rsidRPr="005D3241">
              <w:rPr>
                <w:rFonts w:ascii="Book Antiqua" w:hAnsi="Book Antiqua" w:cs="Times New Roman"/>
                <w:sz w:val="24"/>
                <w:szCs w:val="24"/>
              </w:rPr>
              <w:t>)</w:t>
            </w:r>
          </w:p>
        </w:tc>
        <w:tc>
          <w:tcPr>
            <w:tcW w:w="1276" w:type="dxa"/>
          </w:tcPr>
          <w:p w14:paraId="39214D82" w14:textId="77777777" w:rsidR="000F6FE2" w:rsidRPr="005D3241" w:rsidRDefault="00293FA7"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w:t>
            </w:r>
          </w:p>
        </w:tc>
      </w:tr>
      <w:tr w:rsidR="00997532" w:rsidRPr="005D3241" w14:paraId="5DFCCB61" w14:textId="77777777" w:rsidTr="00F713C4">
        <w:tc>
          <w:tcPr>
            <w:tcW w:w="4248" w:type="dxa"/>
          </w:tcPr>
          <w:p w14:paraId="2542A12C" w14:textId="728B1F6A" w:rsidR="000F6FE2" w:rsidRPr="005D3241" w:rsidRDefault="000F6FE2" w:rsidP="00F713C4">
            <w:pPr>
              <w:widowControl/>
              <w:wordWrap/>
              <w:autoSpaceDE/>
              <w:autoSpaceDN/>
              <w:spacing w:after="0" w:line="360" w:lineRule="auto"/>
              <w:rPr>
                <w:rFonts w:ascii="Book Antiqua" w:hAnsi="Book Antiqua" w:cs="Times New Roman"/>
                <w:sz w:val="24"/>
                <w:szCs w:val="24"/>
              </w:rPr>
            </w:pPr>
            <w:r w:rsidRPr="005D3241">
              <w:rPr>
                <w:rFonts w:ascii="Book Antiqua" w:hAnsi="Book Antiqua" w:cs="Times New Roman"/>
                <w:sz w:val="24"/>
                <w:szCs w:val="24"/>
              </w:rPr>
              <w:t>Median survival time</w:t>
            </w:r>
            <w:r w:rsidR="00F713C4">
              <w:rPr>
                <w:rFonts w:ascii="Book Antiqua" w:hAnsi="Book Antiqua" w:cs="Times New Roman"/>
                <w:sz w:val="24"/>
                <w:szCs w:val="24"/>
              </w:rPr>
              <w:t xml:space="preserve">, </w:t>
            </w:r>
            <w:proofErr w:type="spellStart"/>
            <w:r w:rsidR="00F713C4">
              <w:rPr>
                <w:rFonts w:ascii="Book Antiqua" w:hAnsi="Book Antiqua" w:cs="Times New Roman"/>
                <w:sz w:val="24"/>
                <w:szCs w:val="24"/>
              </w:rPr>
              <w:t>mo</w:t>
            </w:r>
            <w:proofErr w:type="spellEnd"/>
            <w:r w:rsidR="00F713C4">
              <w:rPr>
                <w:rFonts w:ascii="Book Antiqua" w:eastAsia="宋体" w:hAnsi="Book Antiqua" w:cs="Times New Roman" w:hint="eastAsia"/>
                <w:sz w:val="24"/>
                <w:szCs w:val="24"/>
                <w:lang w:eastAsia="zh-CN"/>
              </w:rPr>
              <w:t xml:space="preserve"> </w:t>
            </w:r>
            <w:r w:rsidR="00F713C4">
              <w:rPr>
                <w:rFonts w:ascii="Book Antiqua" w:hAnsi="Book Antiqua" w:cs="Times New Roman"/>
                <w:sz w:val="24"/>
                <w:szCs w:val="24"/>
              </w:rPr>
              <w:t>(</w:t>
            </w:r>
            <w:r w:rsidR="00755FC3" w:rsidRPr="005D3241">
              <w:rPr>
                <w:rFonts w:ascii="Book Antiqua" w:hAnsi="Book Antiqua" w:cs="Times New Roman"/>
                <w:sz w:val="24"/>
                <w:szCs w:val="24"/>
              </w:rPr>
              <w:t>95%CI)</w:t>
            </w:r>
          </w:p>
        </w:tc>
        <w:tc>
          <w:tcPr>
            <w:tcW w:w="1984" w:type="dxa"/>
          </w:tcPr>
          <w:p w14:paraId="082DCA7D" w14:textId="77777777" w:rsidR="000F6FE2" w:rsidRPr="005D3241" w:rsidRDefault="00755FC3"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30.4 (16.3-58.7 )</w:t>
            </w:r>
          </w:p>
        </w:tc>
        <w:tc>
          <w:tcPr>
            <w:tcW w:w="2268" w:type="dxa"/>
          </w:tcPr>
          <w:p w14:paraId="5FBDC50C" w14:textId="77777777" w:rsidR="000F6FE2" w:rsidRPr="005D3241" w:rsidRDefault="00755FC3"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17 (12.2-26.6 )</w:t>
            </w:r>
          </w:p>
        </w:tc>
        <w:tc>
          <w:tcPr>
            <w:tcW w:w="1276" w:type="dxa"/>
          </w:tcPr>
          <w:p w14:paraId="0E3D3A93" w14:textId="77777777" w:rsidR="000F6FE2" w:rsidRPr="005D3241" w:rsidRDefault="00293FA7"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0.02</w:t>
            </w:r>
          </w:p>
        </w:tc>
      </w:tr>
      <w:tr w:rsidR="00997532" w:rsidRPr="005D3241" w14:paraId="40CBA32D" w14:textId="77777777" w:rsidTr="00F713C4">
        <w:tc>
          <w:tcPr>
            <w:tcW w:w="4248" w:type="dxa"/>
          </w:tcPr>
          <w:p w14:paraId="461327FF" w14:textId="00D850C1" w:rsidR="000F6FE2" w:rsidRPr="005D3241" w:rsidRDefault="000F6FE2" w:rsidP="000479FD">
            <w:pPr>
              <w:widowControl/>
              <w:wordWrap/>
              <w:autoSpaceDE/>
              <w:autoSpaceDN/>
              <w:spacing w:after="0" w:line="360" w:lineRule="auto"/>
              <w:rPr>
                <w:rFonts w:ascii="Book Antiqua" w:hAnsi="Book Antiqua" w:cs="Times New Roman"/>
                <w:sz w:val="24"/>
                <w:szCs w:val="24"/>
              </w:rPr>
            </w:pPr>
            <w:r w:rsidRPr="005D3241">
              <w:rPr>
                <w:rFonts w:ascii="Book Antiqua" w:hAnsi="Book Antiqua" w:cs="Times New Roman"/>
                <w:sz w:val="24"/>
                <w:szCs w:val="24"/>
              </w:rPr>
              <w:t>5-year survival rate</w:t>
            </w:r>
            <w:r w:rsidR="00F713C4">
              <w:rPr>
                <w:rFonts w:ascii="Book Antiqua" w:hAnsi="Book Antiqua" w:cs="Times New Roman"/>
                <w:sz w:val="24"/>
                <w:szCs w:val="24"/>
              </w:rPr>
              <w:t>, %</w:t>
            </w:r>
            <w:r w:rsidR="009C23D7" w:rsidRPr="005D3241">
              <w:rPr>
                <w:rFonts w:ascii="Book Antiqua" w:hAnsi="Book Antiqua" w:cs="Times New Roman"/>
                <w:sz w:val="24"/>
                <w:szCs w:val="24"/>
              </w:rPr>
              <w:t>(95%CI)</w:t>
            </w:r>
          </w:p>
        </w:tc>
        <w:tc>
          <w:tcPr>
            <w:tcW w:w="1984" w:type="dxa"/>
          </w:tcPr>
          <w:p w14:paraId="67F240B8" w14:textId="77777777" w:rsidR="000F6FE2" w:rsidRPr="005D3241" w:rsidRDefault="009C23D7"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 xml:space="preserve">29.5 (14.1-46.7 ) </w:t>
            </w:r>
          </w:p>
        </w:tc>
        <w:tc>
          <w:tcPr>
            <w:tcW w:w="2268" w:type="dxa"/>
          </w:tcPr>
          <w:p w14:paraId="53A9BFF0" w14:textId="77777777" w:rsidR="000F6FE2" w:rsidRPr="005D3241" w:rsidRDefault="009C23D7"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7.3 (0.9-22. 4)</w:t>
            </w:r>
          </w:p>
        </w:tc>
        <w:tc>
          <w:tcPr>
            <w:tcW w:w="1276" w:type="dxa"/>
          </w:tcPr>
          <w:p w14:paraId="32354603" w14:textId="77777777" w:rsidR="000F6FE2" w:rsidRPr="005D3241" w:rsidRDefault="00293FA7" w:rsidP="000479FD">
            <w:pPr>
              <w:wordWrap/>
              <w:spacing w:after="0" w:line="360" w:lineRule="auto"/>
              <w:rPr>
                <w:rFonts w:ascii="Book Antiqua" w:hAnsi="Book Antiqua" w:cs="Times New Roman"/>
                <w:sz w:val="24"/>
                <w:szCs w:val="24"/>
              </w:rPr>
            </w:pPr>
            <w:r w:rsidRPr="005D3241">
              <w:rPr>
                <w:rFonts w:ascii="Book Antiqua" w:hAnsi="Book Antiqua" w:cs="Times New Roman"/>
                <w:sz w:val="24"/>
                <w:szCs w:val="24"/>
              </w:rPr>
              <w:t>0.02</w:t>
            </w:r>
          </w:p>
        </w:tc>
      </w:tr>
    </w:tbl>
    <w:p w14:paraId="5F3FD721" w14:textId="47496D3A" w:rsidR="00293FA7" w:rsidRPr="005D3241" w:rsidRDefault="009062D6" w:rsidP="000479FD">
      <w:pPr>
        <w:spacing w:after="0" w:line="360" w:lineRule="auto"/>
        <w:ind w:right="-613"/>
        <w:jc w:val="both"/>
        <w:rPr>
          <w:rFonts w:ascii="Book Antiqua" w:hAnsi="Book Antiqua" w:cs="Times New Roman"/>
          <w:sz w:val="24"/>
          <w:szCs w:val="24"/>
          <w:lang w:eastAsia="zh-CN"/>
        </w:rPr>
      </w:pPr>
      <w:r w:rsidRPr="005D3241">
        <w:rPr>
          <w:rFonts w:ascii="Book Antiqua" w:hAnsi="Book Antiqua" w:cs="Times New Roman"/>
          <w:sz w:val="24"/>
          <w:szCs w:val="24"/>
        </w:rPr>
        <w:t>TB</w:t>
      </w:r>
      <w:r w:rsidR="00F713C4">
        <w:rPr>
          <w:rFonts w:ascii="Book Antiqua" w:hAnsi="Book Antiqua" w:cs="Times New Roman" w:hint="eastAsia"/>
          <w:sz w:val="24"/>
          <w:szCs w:val="24"/>
          <w:lang w:eastAsia="zh-CN"/>
        </w:rPr>
        <w:t>:</w:t>
      </w:r>
      <w:r w:rsidRPr="005D3241">
        <w:rPr>
          <w:rFonts w:ascii="Book Antiqua" w:hAnsi="Book Antiqua" w:cs="Times New Roman"/>
          <w:sz w:val="24"/>
          <w:szCs w:val="24"/>
        </w:rPr>
        <w:t xml:space="preserve"> </w:t>
      </w:r>
      <w:r w:rsidR="00F713C4" w:rsidRPr="005D3241">
        <w:rPr>
          <w:rFonts w:ascii="Book Antiqua" w:hAnsi="Book Antiqua" w:cs="Times New Roman"/>
          <w:sz w:val="24"/>
          <w:szCs w:val="24"/>
        </w:rPr>
        <w:t xml:space="preserve">Serum </w:t>
      </w:r>
      <w:r w:rsidRPr="005D3241">
        <w:rPr>
          <w:rFonts w:ascii="Book Antiqua" w:hAnsi="Book Antiqua" w:cs="Times New Roman"/>
          <w:sz w:val="24"/>
          <w:szCs w:val="24"/>
        </w:rPr>
        <w:t>total bilirubin</w:t>
      </w:r>
      <w:r w:rsidR="00F713C4">
        <w:rPr>
          <w:rFonts w:ascii="Book Antiqua" w:hAnsi="Book Antiqua" w:cs="Times New Roman" w:hint="eastAsia"/>
          <w:sz w:val="24"/>
          <w:szCs w:val="24"/>
          <w:lang w:eastAsia="zh-CN"/>
        </w:rPr>
        <w:t>.</w:t>
      </w:r>
    </w:p>
    <w:p w14:paraId="2F2CE867" w14:textId="77777777" w:rsidR="00293FA7" w:rsidRPr="005D3241" w:rsidRDefault="00293FA7"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br w:type="page"/>
      </w:r>
    </w:p>
    <w:p w14:paraId="68DC81F8" w14:textId="77777777" w:rsidR="00755FC3" w:rsidRPr="005D3241" w:rsidRDefault="00755FC3" w:rsidP="000479FD">
      <w:pPr>
        <w:spacing w:after="0" w:line="360" w:lineRule="auto"/>
        <w:ind w:right="-613"/>
        <w:jc w:val="both"/>
        <w:rPr>
          <w:rFonts w:ascii="Book Antiqua" w:hAnsi="Book Antiqua" w:cs="Times New Roman"/>
          <w:sz w:val="24"/>
          <w:szCs w:val="24"/>
        </w:rPr>
      </w:pPr>
    </w:p>
    <w:p w14:paraId="6E72FD07" w14:textId="77777777" w:rsidR="00755FC3" w:rsidRPr="005D3241" w:rsidRDefault="00755FC3" w:rsidP="000479FD">
      <w:pPr>
        <w:spacing w:after="0" w:line="360" w:lineRule="auto"/>
        <w:ind w:right="-613"/>
        <w:jc w:val="both"/>
        <w:rPr>
          <w:rFonts w:ascii="Book Antiqua" w:hAnsi="Book Antiqua" w:cs="Times New Roman"/>
          <w:b/>
          <w:bCs/>
          <w:sz w:val="24"/>
          <w:szCs w:val="24"/>
        </w:rPr>
      </w:pPr>
      <w:r w:rsidRPr="005D3241">
        <w:rPr>
          <w:rFonts w:ascii="Book Antiqua" w:hAnsi="Book Antiqua" w:cs="Times New Roman"/>
          <w:b/>
          <w:bCs/>
          <w:sz w:val="24"/>
          <w:szCs w:val="24"/>
        </w:rPr>
        <w:t xml:space="preserve">Table 4 </w:t>
      </w:r>
      <w:r w:rsidR="00037102" w:rsidRPr="005D3241">
        <w:rPr>
          <w:rFonts w:ascii="Book Antiqua" w:hAnsi="Book Antiqua" w:cs="Times New Roman"/>
          <w:b/>
          <w:bCs/>
          <w:sz w:val="24"/>
          <w:szCs w:val="24"/>
        </w:rPr>
        <w:t xml:space="preserve">Operative procedure </w:t>
      </w:r>
    </w:p>
    <w:tbl>
      <w:tblPr>
        <w:tblW w:w="10319" w:type="dxa"/>
        <w:tblInd w:w="-5" w:type="dxa"/>
        <w:tblBorders>
          <w:top w:val="single" w:sz="4" w:space="0" w:color="auto"/>
          <w:bottom w:val="single" w:sz="4" w:space="0" w:color="auto"/>
        </w:tblBorders>
        <w:tblLayout w:type="fixed"/>
        <w:tblLook w:val="04A0" w:firstRow="1" w:lastRow="0" w:firstColumn="1" w:lastColumn="0" w:noHBand="0" w:noVBand="1"/>
      </w:tblPr>
      <w:tblGrid>
        <w:gridCol w:w="2127"/>
        <w:gridCol w:w="1275"/>
        <w:gridCol w:w="1465"/>
        <w:gridCol w:w="1465"/>
        <w:gridCol w:w="1465"/>
        <w:gridCol w:w="1530"/>
        <w:gridCol w:w="992"/>
      </w:tblGrid>
      <w:tr w:rsidR="004B0C20" w:rsidRPr="005D3241" w14:paraId="04D15ED9" w14:textId="77777777" w:rsidTr="00F713C4">
        <w:tc>
          <w:tcPr>
            <w:tcW w:w="2127" w:type="dxa"/>
            <w:tcBorders>
              <w:top w:val="single" w:sz="4" w:space="0" w:color="auto"/>
              <w:bottom w:val="single" w:sz="4" w:space="0" w:color="auto"/>
            </w:tcBorders>
            <w:shd w:val="clear" w:color="auto" w:fill="auto"/>
          </w:tcPr>
          <w:p w14:paraId="4C61F200" w14:textId="4FD143DB" w:rsidR="00B23BFE" w:rsidRPr="00F713C4" w:rsidRDefault="00B23BFE" w:rsidP="000479FD">
            <w:pPr>
              <w:widowControl w:val="0"/>
              <w:tabs>
                <w:tab w:val="left" w:pos="536"/>
              </w:tabs>
              <w:autoSpaceDE w:val="0"/>
              <w:autoSpaceDN w:val="0"/>
              <w:spacing w:after="0" w:line="360" w:lineRule="auto"/>
              <w:ind w:right="-613"/>
              <w:jc w:val="both"/>
              <w:rPr>
                <w:rFonts w:ascii="Book Antiqua" w:eastAsia="Batang" w:hAnsi="Book Antiqua" w:cs="Times New Roman"/>
                <w:b/>
                <w:sz w:val="24"/>
                <w:szCs w:val="24"/>
              </w:rPr>
            </w:pPr>
            <w:r w:rsidRPr="00F713C4">
              <w:rPr>
                <w:rFonts w:ascii="Book Antiqua" w:eastAsia="Batang" w:hAnsi="Book Antiqua" w:cs="Times New Roman"/>
                <w:b/>
                <w:sz w:val="24"/>
                <w:szCs w:val="24"/>
              </w:rPr>
              <w:t>Procedures</w:t>
            </w:r>
          </w:p>
        </w:tc>
        <w:tc>
          <w:tcPr>
            <w:tcW w:w="1275" w:type="dxa"/>
            <w:tcBorders>
              <w:top w:val="single" w:sz="4" w:space="0" w:color="auto"/>
              <w:bottom w:val="single" w:sz="4" w:space="0" w:color="auto"/>
            </w:tcBorders>
            <w:shd w:val="clear" w:color="auto" w:fill="auto"/>
          </w:tcPr>
          <w:p w14:paraId="648DB899" w14:textId="34CE5981" w:rsidR="00B23BFE" w:rsidRPr="00F713C4" w:rsidRDefault="00F713C4" w:rsidP="000479FD">
            <w:pPr>
              <w:widowControl w:val="0"/>
              <w:autoSpaceDE w:val="0"/>
              <w:autoSpaceDN w:val="0"/>
              <w:snapToGrid w:val="0"/>
              <w:spacing w:after="0" w:line="360" w:lineRule="auto"/>
              <w:jc w:val="both"/>
              <w:rPr>
                <w:rFonts w:ascii="Book Antiqua" w:hAnsi="Book Antiqua" w:cs="Times New Roman"/>
                <w:b/>
                <w:bCs/>
                <w:sz w:val="24"/>
                <w:szCs w:val="24"/>
              </w:rPr>
            </w:pPr>
            <w:proofErr w:type="gramStart"/>
            <w:r w:rsidRPr="00F713C4">
              <w:rPr>
                <w:rFonts w:ascii="Book Antiqua" w:hAnsi="Book Antiqua" w:cs="Times New Roman"/>
                <w:b/>
                <w:bCs/>
                <w:i/>
                <w:sz w:val="24"/>
                <w:szCs w:val="24"/>
              </w:rPr>
              <w:t>n</w:t>
            </w:r>
            <w:proofErr w:type="gramEnd"/>
            <w:r w:rsidR="00997532" w:rsidRPr="00F713C4">
              <w:rPr>
                <w:rFonts w:ascii="Book Antiqua" w:hAnsi="Book Antiqua" w:cs="Times New Roman"/>
                <w:b/>
                <w:bCs/>
                <w:sz w:val="24"/>
                <w:szCs w:val="24"/>
              </w:rPr>
              <w:t xml:space="preserve"> (</w:t>
            </w:r>
            <w:r w:rsidR="00B23BFE" w:rsidRPr="00F713C4">
              <w:rPr>
                <w:rFonts w:ascii="Book Antiqua" w:hAnsi="Book Antiqua" w:cs="Times New Roman"/>
                <w:b/>
                <w:bCs/>
                <w:sz w:val="24"/>
                <w:szCs w:val="24"/>
              </w:rPr>
              <w:t>%)</w:t>
            </w:r>
          </w:p>
        </w:tc>
        <w:tc>
          <w:tcPr>
            <w:tcW w:w="1465" w:type="dxa"/>
            <w:tcBorders>
              <w:top w:val="single" w:sz="4" w:space="0" w:color="auto"/>
              <w:bottom w:val="single" w:sz="4" w:space="0" w:color="auto"/>
            </w:tcBorders>
            <w:shd w:val="clear" w:color="auto" w:fill="auto"/>
          </w:tcPr>
          <w:p w14:paraId="2BEFB42E" w14:textId="0BC7B74C" w:rsidR="00B23BFE" w:rsidRPr="00F713C4" w:rsidRDefault="00B23BFE" w:rsidP="000479FD">
            <w:pPr>
              <w:widowControl w:val="0"/>
              <w:autoSpaceDE w:val="0"/>
              <w:autoSpaceDN w:val="0"/>
              <w:snapToGrid w:val="0"/>
              <w:spacing w:after="0" w:line="360" w:lineRule="auto"/>
              <w:ind w:left="-108"/>
              <w:jc w:val="both"/>
              <w:rPr>
                <w:rFonts w:ascii="Book Antiqua" w:hAnsi="Book Antiqua" w:cs="Times New Roman"/>
                <w:b/>
                <w:bCs/>
                <w:sz w:val="24"/>
                <w:szCs w:val="24"/>
              </w:rPr>
            </w:pPr>
            <w:r w:rsidRPr="00F713C4">
              <w:rPr>
                <w:rFonts w:ascii="Book Antiqua" w:hAnsi="Book Antiqua" w:cs="Times New Roman"/>
                <w:b/>
                <w:bCs/>
                <w:sz w:val="24"/>
                <w:szCs w:val="24"/>
              </w:rPr>
              <w:t>Operative time</w:t>
            </w:r>
            <w:r w:rsidR="00997532" w:rsidRPr="00F713C4">
              <w:rPr>
                <w:rFonts w:ascii="Book Antiqua" w:hAnsi="Book Antiqua" w:cs="Times New Roman"/>
                <w:b/>
                <w:bCs/>
                <w:sz w:val="24"/>
                <w:szCs w:val="24"/>
              </w:rPr>
              <w:t>; min</w:t>
            </w:r>
          </w:p>
          <w:p w14:paraId="25E00016" w14:textId="1A96134B" w:rsidR="004B0C20" w:rsidRPr="00F713C4" w:rsidRDefault="004B0C20" w:rsidP="000479FD">
            <w:pPr>
              <w:widowControl w:val="0"/>
              <w:autoSpaceDE w:val="0"/>
              <w:autoSpaceDN w:val="0"/>
              <w:snapToGrid w:val="0"/>
              <w:spacing w:after="0" w:line="360" w:lineRule="auto"/>
              <w:ind w:left="-108"/>
              <w:jc w:val="both"/>
              <w:rPr>
                <w:rFonts w:ascii="Book Antiqua" w:hAnsi="Book Antiqua" w:cs="Times New Roman"/>
                <w:b/>
                <w:bCs/>
                <w:sz w:val="24"/>
                <w:szCs w:val="24"/>
              </w:rPr>
            </w:pPr>
            <w:r w:rsidRPr="00F713C4">
              <w:rPr>
                <w:rFonts w:ascii="Book Antiqua" w:hAnsi="Book Antiqua" w:cs="Times New Roman"/>
                <w:b/>
                <w:bCs/>
                <w:sz w:val="24"/>
                <w:szCs w:val="24"/>
              </w:rPr>
              <w:t>(</w:t>
            </w:r>
            <w:r w:rsidR="00F713C4" w:rsidRPr="00F713C4">
              <w:rPr>
                <w:rFonts w:ascii="Book Antiqua" w:hAnsi="Book Antiqua" w:cs="Times New Roman"/>
                <w:b/>
                <w:bCs/>
                <w:sz w:val="24"/>
                <w:szCs w:val="24"/>
              </w:rPr>
              <w:t xml:space="preserve">mean </w:t>
            </w:r>
            <w:r w:rsidRPr="00F713C4">
              <w:rPr>
                <w:rFonts w:ascii="Book Antiqua" w:hAnsi="Book Antiqua" w:cs="Times New Roman"/>
                <w:b/>
                <w:bCs/>
                <w:sz w:val="24"/>
                <w:szCs w:val="24"/>
              </w:rPr>
              <w:t>± SD)</w:t>
            </w:r>
          </w:p>
        </w:tc>
        <w:tc>
          <w:tcPr>
            <w:tcW w:w="1465" w:type="dxa"/>
            <w:tcBorders>
              <w:top w:val="single" w:sz="4" w:space="0" w:color="auto"/>
              <w:bottom w:val="single" w:sz="4" w:space="0" w:color="auto"/>
            </w:tcBorders>
            <w:shd w:val="clear" w:color="auto" w:fill="auto"/>
          </w:tcPr>
          <w:p w14:paraId="1D700863" w14:textId="1EE75EB4" w:rsidR="00B23BFE" w:rsidRPr="00F713C4" w:rsidRDefault="00B23BFE" w:rsidP="000479FD">
            <w:pPr>
              <w:widowControl w:val="0"/>
              <w:autoSpaceDE w:val="0"/>
              <w:autoSpaceDN w:val="0"/>
              <w:snapToGrid w:val="0"/>
              <w:spacing w:after="0" w:line="360" w:lineRule="auto"/>
              <w:ind w:left="-108"/>
              <w:jc w:val="both"/>
              <w:rPr>
                <w:rFonts w:ascii="Book Antiqua" w:hAnsi="Book Antiqua" w:cs="Times New Roman"/>
                <w:b/>
                <w:bCs/>
                <w:sz w:val="24"/>
                <w:szCs w:val="24"/>
                <w:lang w:eastAsia="zh-CN"/>
              </w:rPr>
            </w:pPr>
            <w:r w:rsidRPr="00F713C4">
              <w:rPr>
                <w:rFonts w:ascii="Book Antiqua" w:hAnsi="Book Antiqua" w:cs="Times New Roman"/>
                <w:b/>
                <w:bCs/>
                <w:sz w:val="24"/>
                <w:szCs w:val="24"/>
              </w:rPr>
              <w:t>Blood loss</w:t>
            </w:r>
            <w:r w:rsidR="00F713C4">
              <w:rPr>
                <w:rFonts w:ascii="Book Antiqua" w:hAnsi="Book Antiqua" w:cs="Times New Roman" w:hint="eastAsia"/>
                <w:b/>
                <w:bCs/>
                <w:sz w:val="24"/>
                <w:szCs w:val="24"/>
                <w:lang w:eastAsia="zh-CN"/>
              </w:rPr>
              <w:t>;</w:t>
            </w:r>
          </w:p>
          <w:p w14:paraId="6DFE80E0" w14:textId="4285B7C2" w:rsidR="00997532" w:rsidRPr="00F713C4" w:rsidRDefault="00997532" w:rsidP="000479FD">
            <w:pPr>
              <w:widowControl w:val="0"/>
              <w:autoSpaceDE w:val="0"/>
              <w:autoSpaceDN w:val="0"/>
              <w:snapToGrid w:val="0"/>
              <w:spacing w:after="0" w:line="360" w:lineRule="auto"/>
              <w:ind w:left="-108"/>
              <w:jc w:val="both"/>
              <w:rPr>
                <w:rFonts w:ascii="Book Antiqua" w:hAnsi="Book Antiqua" w:cs="Times New Roman"/>
                <w:b/>
                <w:bCs/>
                <w:sz w:val="24"/>
                <w:szCs w:val="24"/>
              </w:rPr>
            </w:pPr>
            <w:r w:rsidRPr="00F713C4">
              <w:rPr>
                <w:rFonts w:ascii="Book Antiqua" w:hAnsi="Book Antiqua" w:cs="Times New Roman"/>
                <w:b/>
                <w:bCs/>
                <w:sz w:val="24"/>
                <w:szCs w:val="24"/>
              </w:rPr>
              <w:t>m</w:t>
            </w:r>
            <w:r w:rsidR="00F713C4" w:rsidRPr="00F713C4">
              <w:rPr>
                <w:rFonts w:ascii="Book Antiqua" w:hAnsi="Book Antiqua" w:cs="Times New Roman"/>
                <w:b/>
                <w:bCs/>
                <w:sz w:val="24"/>
                <w:szCs w:val="24"/>
              </w:rPr>
              <w:t>L</w:t>
            </w:r>
          </w:p>
          <w:p w14:paraId="57A2F315" w14:textId="2F123770" w:rsidR="004B0C20" w:rsidRPr="00F713C4" w:rsidRDefault="004B0C20" w:rsidP="000479FD">
            <w:pPr>
              <w:widowControl w:val="0"/>
              <w:autoSpaceDE w:val="0"/>
              <w:autoSpaceDN w:val="0"/>
              <w:snapToGrid w:val="0"/>
              <w:spacing w:after="0" w:line="360" w:lineRule="auto"/>
              <w:ind w:left="-108"/>
              <w:jc w:val="both"/>
              <w:rPr>
                <w:rFonts w:ascii="Book Antiqua" w:hAnsi="Book Antiqua" w:cs="Times New Roman"/>
                <w:b/>
                <w:bCs/>
                <w:sz w:val="24"/>
                <w:szCs w:val="24"/>
              </w:rPr>
            </w:pPr>
            <w:r w:rsidRPr="00F713C4">
              <w:rPr>
                <w:rFonts w:ascii="Book Antiqua" w:hAnsi="Book Antiqua" w:cs="Times New Roman"/>
                <w:b/>
                <w:bCs/>
                <w:sz w:val="24"/>
                <w:szCs w:val="24"/>
              </w:rPr>
              <w:t>(</w:t>
            </w:r>
            <w:r w:rsidR="00F713C4" w:rsidRPr="00F713C4">
              <w:rPr>
                <w:rFonts w:ascii="Book Antiqua" w:hAnsi="Book Antiqua" w:cs="Times New Roman"/>
                <w:b/>
                <w:bCs/>
                <w:sz w:val="24"/>
                <w:szCs w:val="24"/>
              </w:rPr>
              <w:t xml:space="preserve">mean </w:t>
            </w:r>
            <w:r w:rsidRPr="00F713C4">
              <w:rPr>
                <w:rFonts w:ascii="Book Antiqua" w:hAnsi="Book Antiqua" w:cs="Times New Roman"/>
                <w:b/>
                <w:bCs/>
                <w:sz w:val="24"/>
                <w:szCs w:val="24"/>
              </w:rPr>
              <w:t>± SD)</w:t>
            </w:r>
          </w:p>
        </w:tc>
        <w:tc>
          <w:tcPr>
            <w:tcW w:w="1465" w:type="dxa"/>
            <w:tcBorders>
              <w:top w:val="single" w:sz="4" w:space="0" w:color="auto"/>
              <w:bottom w:val="single" w:sz="4" w:space="0" w:color="auto"/>
            </w:tcBorders>
          </w:tcPr>
          <w:p w14:paraId="21544113" w14:textId="2D28CEF9" w:rsidR="00997532" w:rsidRPr="00F713C4" w:rsidRDefault="00B23BFE" w:rsidP="000479FD">
            <w:pPr>
              <w:widowControl w:val="0"/>
              <w:autoSpaceDE w:val="0"/>
              <w:autoSpaceDN w:val="0"/>
              <w:snapToGrid w:val="0"/>
              <w:spacing w:after="0" w:line="360" w:lineRule="auto"/>
              <w:ind w:left="-108"/>
              <w:jc w:val="both"/>
              <w:rPr>
                <w:rFonts w:ascii="Book Antiqua" w:hAnsi="Book Antiqua" w:cs="Times New Roman"/>
                <w:b/>
                <w:bCs/>
                <w:sz w:val="24"/>
                <w:szCs w:val="24"/>
                <w:lang w:eastAsia="zh-CN"/>
              </w:rPr>
            </w:pPr>
            <w:r w:rsidRPr="00F713C4">
              <w:rPr>
                <w:rFonts w:ascii="Book Antiqua" w:hAnsi="Book Antiqua" w:cs="Times New Roman"/>
                <w:b/>
                <w:bCs/>
                <w:sz w:val="24"/>
                <w:szCs w:val="24"/>
              </w:rPr>
              <w:t>Hospital stay</w:t>
            </w:r>
            <w:r w:rsidR="00F713C4">
              <w:rPr>
                <w:rFonts w:ascii="Book Antiqua" w:hAnsi="Book Antiqua" w:cs="Times New Roman" w:hint="eastAsia"/>
                <w:b/>
                <w:bCs/>
                <w:sz w:val="24"/>
                <w:szCs w:val="24"/>
                <w:lang w:eastAsia="zh-CN"/>
              </w:rPr>
              <w:t>;</w:t>
            </w:r>
          </w:p>
          <w:p w14:paraId="38514494" w14:textId="1198E70C" w:rsidR="004B0C20" w:rsidRPr="00F713C4" w:rsidRDefault="00997532" w:rsidP="000479FD">
            <w:pPr>
              <w:widowControl w:val="0"/>
              <w:autoSpaceDE w:val="0"/>
              <w:autoSpaceDN w:val="0"/>
              <w:snapToGrid w:val="0"/>
              <w:spacing w:after="0" w:line="360" w:lineRule="auto"/>
              <w:ind w:left="-108"/>
              <w:jc w:val="both"/>
              <w:rPr>
                <w:rFonts w:ascii="Book Antiqua" w:hAnsi="Book Antiqua" w:cs="Times New Roman"/>
                <w:b/>
                <w:bCs/>
                <w:sz w:val="24"/>
                <w:szCs w:val="24"/>
              </w:rPr>
            </w:pPr>
            <w:r w:rsidRPr="00F713C4">
              <w:rPr>
                <w:rFonts w:ascii="Book Antiqua" w:hAnsi="Book Antiqua" w:cs="Times New Roman"/>
                <w:b/>
                <w:bCs/>
                <w:sz w:val="24"/>
                <w:szCs w:val="24"/>
              </w:rPr>
              <w:t>d</w:t>
            </w:r>
            <w:r w:rsidR="004B0C20" w:rsidRPr="00F713C4">
              <w:rPr>
                <w:rFonts w:ascii="Book Antiqua" w:hAnsi="Book Antiqua" w:cs="Times New Roman"/>
                <w:b/>
                <w:bCs/>
                <w:sz w:val="24"/>
                <w:szCs w:val="24"/>
              </w:rPr>
              <w:t xml:space="preserve"> </w:t>
            </w:r>
          </w:p>
          <w:p w14:paraId="20C0B0F8" w14:textId="51405D5C" w:rsidR="00B23BFE" w:rsidRPr="00F713C4" w:rsidRDefault="004B0C20" w:rsidP="000479FD">
            <w:pPr>
              <w:widowControl w:val="0"/>
              <w:autoSpaceDE w:val="0"/>
              <w:autoSpaceDN w:val="0"/>
              <w:snapToGrid w:val="0"/>
              <w:spacing w:after="0" w:line="360" w:lineRule="auto"/>
              <w:ind w:left="-108"/>
              <w:jc w:val="both"/>
              <w:rPr>
                <w:rFonts w:ascii="Book Antiqua" w:hAnsi="Book Antiqua" w:cs="Times New Roman"/>
                <w:b/>
                <w:bCs/>
                <w:sz w:val="24"/>
                <w:szCs w:val="24"/>
              </w:rPr>
            </w:pPr>
            <w:r w:rsidRPr="00F713C4">
              <w:rPr>
                <w:rFonts w:ascii="Book Antiqua" w:hAnsi="Book Antiqua" w:cs="Times New Roman"/>
                <w:b/>
                <w:bCs/>
                <w:sz w:val="24"/>
                <w:szCs w:val="24"/>
              </w:rPr>
              <w:t>(</w:t>
            </w:r>
            <w:r w:rsidR="00F713C4" w:rsidRPr="00F713C4">
              <w:rPr>
                <w:rFonts w:ascii="Book Antiqua" w:hAnsi="Book Antiqua" w:cs="Times New Roman"/>
                <w:b/>
                <w:bCs/>
                <w:sz w:val="24"/>
                <w:szCs w:val="24"/>
              </w:rPr>
              <w:t xml:space="preserve">mean </w:t>
            </w:r>
            <w:r w:rsidRPr="00F713C4">
              <w:rPr>
                <w:rFonts w:ascii="Book Antiqua" w:hAnsi="Book Antiqua" w:cs="Times New Roman"/>
                <w:b/>
                <w:bCs/>
                <w:sz w:val="24"/>
                <w:szCs w:val="24"/>
              </w:rPr>
              <w:t>± SD)</w:t>
            </w:r>
          </w:p>
        </w:tc>
        <w:tc>
          <w:tcPr>
            <w:tcW w:w="1530" w:type="dxa"/>
            <w:tcBorders>
              <w:top w:val="single" w:sz="4" w:space="0" w:color="auto"/>
              <w:bottom w:val="single" w:sz="4" w:space="0" w:color="auto"/>
            </w:tcBorders>
          </w:tcPr>
          <w:p w14:paraId="1B51CD59" w14:textId="5F5ED1CA" w:rsidR="00B23BFE" w:rsidRPr="00F713C4" w:rsidRDefault="004B0C20" w:rsidP="00275535">
            <w:pPr>
              <w:widowControl w:val="0"/>
              <w:autoSpaceDE w:val="0"/>
              <w:autoSpaceDN w:val="0"/>
              <w:snapToGrid w:val="0"/>
              <w:spacing w:after="0" w:line="360" w:lineRule="auto"/>
              <w:ind w:left="-108"/>
              <w:jc w:val="both"/>
              <w:rPr>
                <w:rFonts w:ascii="Book Antiqua" w:hAnsi="Book Antiqua" w:cs="Times New Roman"/>
                <w:b/>
                <w:bCs/>
                <w:sz w:val="24"/>
                <w:szCs w:val="24"/>
                <w:lang w:eastAsia="zh-CN"/>
              </w:rPr>
            </w:pPr>
            <w:r w:rsidRPr="00F713C4">
              <w:rPr>
                <w:rFonts w:ascii="Book Antiqua" w:hAnsi="Book Antiqua" w:cs="Times New Roman"/>
                <w:b/>
                <w:bCs/>
                <w:sz w:val="24"/>
                <w:szCs w:val="24"/>
              </w:rPr>
              <w:t>Morbidity</w:t>
            </w:r>
            <w:r w:rsidR="00997532" w:rsidRPr="00F713C4">
              <w:rPr>
                <w:rFonts w:ascii="Book Antiqua" w:hAnsi="Book Antiqua" w:cs="Times New Roman"/>
                <w:b/>
                <w:bCs/>
                <w:sz w:val="24"/>
                <w:szCs w:val="24"/>
              </w:rPr>
              <w:t xml:space="preserve"> </w:t>
            </w:r>
          </w:p>
        </w:tc>
        <w:tc>
          <w:tcPr>
            <w:tcW w:w="992" w:type="dxa"/>
            <w:tcBorders>
              <w:top w:val="single" w:sz="4" w:space="0" w:color="auto"/>
              <w:bottom w:val="single" w:sz="4" w:space="0" w:color="auto"/>
            </w:tcBorders>
          </w:tcPr>
          <w:p w14:paraId="1CEE80D6" w14:textId="5095BD6C" w:rsidR="00B23BFE" w:rsidRPr="00F713C4" w:rsidRDefault="00B23BFE" w:rsidP="00275535">
            <w:pPr>
              <w:widowControl w:val="0"/>
              <w:autoSpaceDE w:val="0"/>
              <w:autoSpaceDN w:val="0"/>
              <w:snapToGrid w:val="0"/>
              <w:spacing w:after="0" w:line="360" w:lineRule="auto"/>
              <w:ind w:left="-108"/>
              <w:jc w:val="both"/>
              <w:rPr>
                <w:rFonts w:ascii="Book Antiqua" w:hAnsi="Book Antiqua" w:cs="Times New Roman"/>
                <w:b/>
                <w:bCs/>
                <w:sz w:val="24"/>
                <w:szCs w:val="24"/>
                <w:lang w:eastAsia="zh-CN"/>
              </w:rPr>
            </w:pPr>
            <w:r w:rsidRPr="00F713C4">
              <w:rPr>
                <w:rFonts w:ascii="Book Antiqua" w:hAnsi="Book Antiqua" w:cs="Times New Roman"/>
                <w:b/>
                <w:bCs/>
                <w:sz w:val="24"/>
                <w:szCs w:val="24"/>
              </w:rPr>
              <w:t>R0</w:t>
            </w:r>
            <w:r w:rsidR="004B0C20" w:rsidRPr="00F713C4">
              <w:rPr>
                <w:rFonts w:ascii="Book Antiqua" w:hAnsi="Book Antiqua" w:cs="Times New Roman"/>
                <w:b/>
                <w:bCs/>
                <w:sz w:val="24"/>
                <w:szCs w:val="24"/>
              </w:rPr>
              <w:t xml:space="preserve"> </w:t>
            </w:r>
          </w:p>
        </w:tc>
      </w:tr>
      <w:tr w:rsidR="00997532" w:rsidRPr="005D3241" w14:paraId="5441BC8F" w14:textId="77777777" w:rsidTr="00F713C4">
        <w:tc>
          <w:tcPr>
            <w:tcW w:w="2127" w:type="dxa"/>
            <w:tcBorders>
              <w:top w:val="single" w:sz="4" w:space="0" w:color="auto"/>
            </w:tcBorders>
            <w:shd w:val="clear" w:color="auto" w:fill="auto"/>
          </w:tcPr>
          <w:p w14:paraId="6F305AC9" w14:textId="77777777" w:rsidR="004B0C20" w:rsidRPr="005D3241" w:rsidRDefault="004B0C20" w:rsidP="000479FD">
            <w:pPr>
              <w:widowControl w:val="0"/>
              <w:tabs>
                <w:tab w:val="left" w:pos="536"/>
              </w:tabs>
              <w:autoSpaceDE w:val="0"/>
              <w:autoSpaceDN w:val="0"/>
              <w:spacing w:after="0" w:line="360" w:lineRule="auto"/>
              <w:ind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Overall</w:t>
            </w:r>
          </w:p>
        </w:tc>
        <w:tc>
          <w:tcPr>
            <w:tcW w:w="1275" w:type="dxa"/>
            <w:tcBorders>
              <w:top w:val="single" w:sz="4" w:space="0" w:color="auto"/>
            </w:tcBorders>
            <w:shd w:val="clear" w:color="auto" w:fill="auto"/>
          </w:tcPr>
          <w:p w14:paraId="2D17B473" w14:textId="77777777" w:rsidR="004B0C20" w:rsidRPr="005D3241" w:rsidRDefault="004B0C20"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153</w:t>
            </w:r>
          </w:p>
        </w:tc>
        <w:tc>
          <w:tcPr>
            <w:tcW w:w="1465" w:type="dxa"/>
            <w:tcBorders>
              <w:top w:val="single" w:sz="4" w:space="0" w:color="auto"/>
            </w:tcBorders>
            <w:shd w:val="clear" w:color="auto" w:fill="auto"/>
          </w:tcPr>
          <w:p w14:paraId="01727B1E"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326 ± 125</w:t>
            </w:r>
          </w:p>
        </w:tc>
        <w:tc>
          <w:tcPr>
            <w:tcW w:w="1465" w:type="dxa"/>
            <w:tcBorders>
              <w:top w:val="single" w:sz="4" w:space="0" w:color="auto"/>
            </w:tcBorders>
            <w:shd w:val="clear" w:color="auto" w:fill="auto"/>
          </w:tcPr>
          <w:p w14:paraId="1FE9F17C" w14:textId="314C042F"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1274.2 ±</w:t>
            </w:r>
            <w:r w:rsidR="00F713C4">
              <w:rPr>
                <w:rFonts w:ascii="Book Antiqua" w:hAnsi="Book Antiqua" w:cs="Times New Roman" w:hint="eastAsia"/>
                <w:bCs/>
                <w:sz w:val="24"/>
                <w:szCs w:val="24"/>
                <w:lang w:eastAsia="zh-CN"/>
              </w:rPr>
              <w:t xml:space="preserve"> </w:t>
            </w:r>
            <w:r w:rsidRPr="005D3241">
              <w:rPr>
                <w:rFonts w:ascii="Book Antiqua" w:hAnsi="Book Antiqua" w:cs="Times New Roman"/>
                <w:bCs/>
                <w:sz w:val="24"/>
                <w:szCs w:val="24"/>
              </w:rPr>
              <w:t>1312.5</w:t>
            </w:r>
          </w:p>
        </w:tc>
        <w:tc>
          <w:tcPr>
            <w:tcW w:w="1465" w:type="dxa"/>
            <w:tcBorders>
              <w:top w:val="single" w:sz="4" w:space="0" w:color="auto"/>
            </w:tcBorders>
          </w:tcPr>
          <w:p w14:paraId="6CE1F5BE"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15 ± 8.2</w:t>
            </w:r>
          </w:p>
        </w:tc>
        <w:tc>
          <w:tcPr>
            <w:tcW w:w="1530" w:type="dxa"/>
            <w:tcBorders>
              <w:top w:val="single" w:sz="4" w:space="0" w:color="auto"/>
            </w:tcBorders>
          </w:tcPr>
          <w:p w14:paraId="339D5B3E"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30%</w:t>
            </w:r>
          </w:p>
        </w:tc>
        <w:tc>
          <w:tcPr>
            <w:tcW w:w="992" w:type="dxa"/>
            <w:tcBorders>
              <w:top w:val="single" w:sz="4" w:space="0" w:color="auto"/>
            </w:tcBorders>
          </w:tcPr>
          <w:p w14:paraId="36C23A42" w14:textId="1B90C675"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lang w:eastAsia="zh-CN"/>
              </w:rPr>
            </w:pPr>
            <w:r w:rsidRPr="005D3241">
              <w:rPr>
                <w:rFonts w:ascii="Book Antiqua" w:hAnsi="Book Antiqua" w:cs="Times New Roman"/>
                <w:bCs/>
                <w:sz w:val="24"/>
                <w:szCs w:val="24"/>
              </w:rPr>
              <w:t>43.1</w:t>
            </w:r>
            <w:r w:rsidR="00275535">
              <w:rPr>
                <w:rFonts w:ascii="Book Antiqua" w:hAnsi="Book Antiqua" w:cs="Times New Roman" w:hint="eastAsia"/>
                <w:bCs/>
                <w:sz w:val="24"/>
                <w:szCs w:val="24"/>
                <w:lang w:eastAsia="zh-CN"/>
              </w:rPr>
              <w:t>%</w:t>
            </w:r>
          </w:p>
        </w:tc>
      </w:tr>
      <w:tr w:rsidR="004B0C20" w:rsidRPr="005D3241" w14:paraId="7D9268E4" w14:textId="77777777" w:rsidTr="00F713C4">
        <w:tc>
          <w:tcPr>
            <w:tcW w:w="2127" w:type="dxa"/>
            <w:shd w:val="clear" w:color="auto" w:fill="auto"/>
          </w:tcPr>
          <w:p w14:paraId="78EB97D5" w14:textId="2A250A57" w:rsidR="004B0C20" w:rsidRPr="005D3241" w:rsidRDefault="004B0C20" w:rsidP="000479FD">
            <w:pPr>
              <w:widowControl w:val="0"/>
              <w:tabs>
                <w:tab w:val="left" w:pos="536"/>
              </w:tabs>
              <w:autoSpaceDE w:val="0"/>
              <w:autoSpaceDN w:val="0"/>
              <w:spacing w:after="0" w:line="360" w:lineRule="auto"/>
              <w:ind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Right </w:t>
            </w:r>
            <w:proofErr w:type="spellStart"/>
            <w:r w:rsidRPr="005D3241">
              <w:rPr>
                <w:rFonts w:ascii="Book Antiqua" w:eastAsia="Batang" w:hAnsi="Book Antiqua" w:cs="Times New Roman"/>
                <w:sz w:val="24"/>
                <w:szCs w:val="24"/>
              </w:rPr>
              <w:t>hepatectomy</w:t>
            </w:r>
            <w:proofErr w:type="spellEnd"/>
          </w:p>
        </w:tc>
        <w:tc>
          <w:tcPr>
            <w:tcW w:w="1275" w:type="dxa"/>
            <w:shd w:val="clear" w:color="auto" w:fill="auto"/>
          </w:tcPr>
          <w:p w14:paraId="012CB713" w14:textId="74CE381C" w:rsidR="004B0C20" w:rsidRPr="005D3241" w:rsidRDefault="004B0C20" w:rsidP="000479FD">
            <w:pPr>
              <w:widowControl w:val="0"/>
              <w:autoSpaceDE w:val="0"/>
              <w:autoSpaceDN w:val="0"/>
              <w:snapToGrid w:val="0"/>
              <w:spacing w:after="0" w:line="360" w:lineRule="auto"/>
              <w:jc w:val="both"/>
              <w:rPr>
                <w:rFonts w:ascii="Book Antiqua" w:eastAsiaTheme="majorEastAsia" w:hAnsi="Book Antiqua" w:cs="Times New Roman"/>
                <w:bCs/>
                <w:i/>
                <w:iCs/>
                <w:color w:val="1F4D78" w:themeColor="accent1" w:themeShade="7F"/>
                <w:sz w:val="24"/>
                <w:szCs w:val="24"/>
              </w:rPr>
            </w:pPr>
            <w:r w:rsidRPr="005D3241">
              <w:rPr>
                <w:rFonts w:ascii="Book Antiqua" w:hAnsi="Book Antiqua" w:cs="Times New Roman"/>
                <w:bCs/>
                <w:sz w:val="24"/>
                <w:szCs w:val="24"/>
              </w:rPr>
              <w:t>63</w:t>
            </w:r>
            <w:r w:rsidR="00F713C4">
              <w:rPr>
                <w:rFonts w:ascii="Book Antiqua" w:hAnsi="Book Antiqua" w:cs="Times New Roman" w:hint="eastAsia"/>
                <w:bCs/>
                <w:sz w:val="24"/>
                <w:szCs w:val="24"/>
                <w:lang w:eastAsia="zh-CN"/>
              </w:rPr>
              <w:t xml:space="preserve"> </w:t>
            </w:r>
            <w:r w:rsidR="00F713C4">
              <w:rPr>
                <w:rFonts w:ascii="Book Antiqua" w:hAnsi="Book Antiqua" w:cs="Times New Roman"/>
                <w:bCs/>
                <w:sz w:val="24"/>
                <w:szCs w:val="24"/>
              </w:rPr>
              <w:t>(41.2</w:t>
            </w:r>
            <w:r w:rsidRPr="005D3241">
              <w:rPr>
                <w:rFonts w:ascii="Book Antiqua" w:hAnsi="Book Antiqua" w:cs="Times New Roman"/>
                <w:bCs/>
                <w:sz w:val="24"/>
                <w:szCs w:val="24"/>
              </w:rPr>
              <w:t>)</w:t>
            </w:r>
          </w:p>
        </w:tc>
        <w:tc>
          <w:tcPr>
            <w:tcW w:w="1465" w:type="dxa"/>
            <w:shd w:val="clear" w:color="auto" w:fill="auto"/>
          </w:tcPr>
          <w:p w14:paraId="2B780E93"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334.3 ± 118.6</w:t>
            </w:r>
          </w:p>
        </w:tc>
        <w:tc>
          <w:tcPr>
            <w:tcW w:w="1465" w:type="dxa"/>
            <w:shd w:val="clear" w:color="auto" w:fill="auto"/>
          </w:tcPr>
          <w:p w14:paraId="37D3D97F" w14:textId="2EBA0484"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1480.2 ±</w:t>
            </w:r>
            <w:r w:rsidR="00F713C4">
              <w:rPr>
                <w:rFonts w:ascii="Book Antiqua" w:hAnsi="Book Antiqua" w:cs="Times New Roman" w:hint="eastAsia"/>
                <w:bCs/>
                <w:sz w:val="24"/>
                <w:szCs w:val="24"/>
                <w:lang w:eastAsia="zh-CN"/>
              </w:rPr>
              <w:t xml:space="preserve"> </w:t>
            </w:r>
            <w:r w:rsidRPr="005D3241">
              <w:rPr>
                <w:rFonts w:ascii="Book Antiqua" w:hAnsi="Book Antiqua" w:cs="Times New Roman"/>
                <w:bCs/>
                <w:sz w:val="24"/>
                <w:szCs w:val="24"/>
              </w:rPr>
              <w:t>1644.9</w:t>
            </w:r>
          </w:p>
        </w:tc>
        <w:tc>
          <w:tcPr>
            <w:tcW w:w="1465" w:type="dxa"/>
          </w:tcPr>
          <w:p w14:paraId="554BB60A"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15.4 ± 9</w:t>
            </w:r>
          </w:p>
        </w:tc>
        <w:tc>
          <w:tcPr>
            <w:tcW w:w="1530" w:type="dxa"/>
          </w:tcPr>
          <w:p w14:paraId="54937825"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70.3%</w:t>
            </w:r>
          </w:p>
        </w:tc>
        <w:tc>
          <w:tcPr>
            <w:tcW w:w="992" w:type="dxa"/>
          </w:tcPr>
          <w:p w14:paraId="38750D77" w14:textId="1C1A3166"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lang w:eastAsia="zh-CN"/>
              </w:rPr>
            </w:pPr>
            <w:r w:rsidRPr="005D3241">
              <w:rPr>
                <w:rFonts w:ascii="Book Antiqua" w:hAnsi="Book Antiqua" w:cs="Times New Roman"/>
                <w:bCs/>
                <w:sz w:val="24"/>
                <w:szCs w:val="24"/>
              </w:rPr>
              <w:t>31.7</w:t>
            </w:r>
            <w:r w:rsidR="00275535">
              <w:rPr>
                <w:rFonts w:ascii="Book Antiqua" w:hAnsi="Book Antiqua" w:cs="Times New Roman" w:hint="eastAsia"/>
                <w:bCs/>
                <w:sz w:val="24"/>
                <w:szCs w:val="24"/>
                <w:lang w:eastAsia="zh-CN"/>
              </w:rPr>
              <w:t>%</w:t>
            </w:r>
          </w:p>
        </w:tc>
      </w:tr>
      <w:tr w:rsidR="004B0C20" w:rsidRPr="005D3241" w14:paraId="08F19459" w14:textId="77777777" w:rsidTr="00F713C4">
        <w:tc>
          <w:tcPr>
            <w:tcW w:w="2127" w:type="dxa"/>
            <w:shd w:val="clear" w:color="auto" w:fill="auto"/>
          </w:tcPr>
          <w:p w14:paraId="74CEEAC9" w14:textId="50F96C97" w:rsidR="004B0C20" w:rsidRPr="00F713C4" w:rsidRDefault="004B0C20" w:rsidP="00F713C4">
            <w:pPr>
              <w:widowControl w:val="0"/>
              <w:tabs>
                <w:tab w:val="left" w:pos="536"/>
              </w:tabs>
              <w:autoSpaceDE w:val="0"/>
              <w:autoSpaceDN w:val="0"/>
              <w:spacing w:after="0" w:line="360" w:lineRule="auto"/>
              <w:ind w:right="-613"/>
              <w:jc w:val="both"/>
              <w:rPr>
                <w:rFonts w:ascii="Book Antiqua" w:hAnsi="Book Antiqua" w:cs="Times New Roman"/>
                <w:sz w:val="24"/>
                <w:szCs w:val="24"/>
                <w:lang w:eastAsia="zh-CN"/>
              </w:rPr>
            </w:pPr>
            <w:r w:rsidRPr="005D3241">
              <w:rPr>
                <w:rFonts w:ascii="Book Antiqua" w:eastAsia="Batang" w:hAnsi="Book Antiqua" w:cs="Times New Roman"/>
                <w:sz w:val="24"/>
                <w:szCs w:val="24"/>
              </w:rPr>
              <w:t>Right extended hepatectomy</w:t>
            </w:r>
            <w:r w:rsidR="00F713C4">
              <w:rPr>
                <w:rFonts w:ascii="Book Antiqua" w:hAnsi="Book Antiqua" w:cs="Times New Roman" w:hint="eastAsia"/>
                <w:sz w:val="24"/>
                <w:szCs w:val="24"/>
                <w:vertAlign w:val="superscript"/>
                <w:lang w:eastAsia="zh-CN"/>
              </w:rPr>
              <w:t>1</w:t>
            </w:r>
          </w:p>
        </w:tc>
        <w:tc>
          <w:tcPr>
            <w:tcW w:w="1275" w:type="dxa"/>
            <w:shd w:val="clear" w:color="auto" w:fill="auto"/>
          </w:tcPr>
          <w:p w14:paraId="411219E1" w14:textId="1B1C98AA" w:rsidR="004B0C20" w:rsidRPr="005D3241" w:rsidRDefault="004B0C20" w:rsidP="000479FD">
            <w:pPr>
              <w:widowControl w:val="0"/>
              <w:autoSpaceDE w:val="0"/>
              <w:autoSpaceDN w:val="0"/>
              <w:snapToGrid w:val="0"/>
              <w:spacing w:after="0" w:line="360" w:lineRule="auto"/>
              <w:jc w:val="both"/>
              <w:rPr>
                <w:rFonts w:ascii="Book Antiqua" w:eastAsiaTheme="majorEastAsia" w:hAnsi="Book Antiqua" w:cs="Times New Roman"/>
                <w:bCs/>
                <w:i/>
                <w:iCs/>
                <w:color w:val="1F4D78" w:themeColor="accent1" w:themeShade="7F"/>
                <w:sz w:val="24"/>
                <w:szCs w:val="24"/>
              </w:rPr>
            </w:pPr>
            <w:r w:rsidRPr="005D3241">
              <w:rPr>
                <w:rFonts w:ascii="Book Antiqua" w:hAnsi="Book Antiqua" w:cs="Times New Roman"/>
                <w:bCs/>
                <w:sz w:val="24"/>
                <w:szCs w:val="24"/>
              </w:rPr>
              <w:t>35</w:t>
            </w:r>
            <w:r w:rsidR="00F713C4">
              <w:rPr>
                <w:rFonts w:ascii="Book Antiqua" w:hAnsi="Book Antiqua" w:cs="Times New Roman" w:hint="eastAsia"/>
                <w:bCs/>
                <w:sz w:val="24"/>
                <w:szCs w:val="24"/>
                <w:lang w:eastAsia="zh-CN"/>
              </w:rPr>
              <w:t xml:space="preserve"> </w:t>
            </w:r>
            <w:r w:rsidR="00F713C4">
              <w:rPr>
                <w:rFonts w:ascii="Book Antiqua" w:hAnsi="Book Antiqua" w:cs="Times New Roman"/>
                <w:bCs/>
                <w:sz w:val="24"/>
                <w:szCs w:val="24"/>
              </w:rPr>
              <w:t>(22.9</w:t>
            </w:r>
            <w:r w:rsidRPr="005D3241">
              <w:rPr>
                <w:rFonts w:ascii="Book Antiqua" w:hAnsi="Book Antiqua" w:cs="Times New Roman"/>
                <w:bCs/>
                <w:sz w:val="24"/>
                <w:szCs w:val="24"/>
              </w:rPr>
              <w:t>)</w:t>
            </w:r>
          </w:p>
        </w:tc>
        <w:tc>
          <w:tcPr>
            <w:tcW w:w="1465" w:type="dxa"/>
            <w:shd w:val="clear" w:color="auto" w:fill="auto"/>
          </w:tcPr>
          <w:p w14:paraId="6E77A620"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365.4 ± 133.7</w:t>
            </w:r>
          </w:p>
        </w:tc>
        <w:tc>
          <w:tcPr>
            <w:tcW w:w="1465" w:type="dxa"/>
            <w:shd w:val="clear" w:color="auto" w:fill="auto"/>
          </w:tcPr>
          <w:p w14:paraId="7F2D0E36"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1200.6 ± 881.5</w:t>
            </w:r>
          </w:p>
        </w:tc>
        <w:tc>
          <w:tcPr>
            <w:tcW w:w="1465" w:type="dxa"/>
          </w:tcPr>
          <w:p w14:paraId="7E871FBB"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15.6 ± 8.2</w:t>
            </w:r>
          </w:p>
        </w:tc>
        <w:tc>
          <w:tcPr>
            <w:tcW w:w="1530" w:type="dxa"/>
          </w:tcPr>
          <w:p w14:paraId="20D93B5A"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37.1%</w:t>
            </w:r>
          </w:p>
        </w:tc>
        <w:tc>
          <w:tcPr>
            <w:tcW w:w="992" w:type="dxa"/>
          </w:tcPr>
          <w:p w14:paraId="48C6AD42" w14:textId="33E5E70E"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lang w:eastAsia="zh-CN"/>
              </w:rPr>
            </w:pPr>
            <w:r w:rsidRPr="005D3241">
              <w:rPr>
                <w:rFonts w:ascii="Book Antiqua" w:hAnsi="Book Antiqua" w:cs="Times New Roman"/>
                <w:bCs/>
                <w:sz w:val="24"/>
                <w:szCs w:val="24"/>
              </w:rPr>
              <w:t>51.4</w:t>
            </w:r>
            <w:r w:rsidR="00275535">
              <w:rPr>
                <w:rFonts w:ascii="Book Antiqua" w:hAnsi="Book Antiqua" w:cs="Times New Roman" w:hint="eastAsia"/>
                <w:bCs/>
                <w:sz w:val="24"/>
                <w:szCs w:val="24"/>
                <w:lang w:eastAsia="zh-CN"/>
              </w:rPr>
              <w:t>%</w:t>
            </w:r>
          </w:p>
        </w:tc>
      </w:tr>
      <w:tr w:rsidR="004B0C20" w:rsidRPr="005D3241" w14:paraId="0582F6F2" w14:textId="77777777" w:rsidTr="00F713C4">
        <w:tc>
          <w:tcPr>
            <w:tcW w:w="2127" w:type="dxa"/>
            <w:shd w:val="clear" w:color="auto" w:fill="auto"/>
          </w:tcPr>
          <w:p w14:paraId="36D4C5DE" w14:textId="30EA955F" w:rsidR="004B0C20" w:rsidRPr="005D3241" w:rsidRDefault="004B0C20" w:rsidP="000479FD">
            <w:pPr>
              <w:widowControl w:val="0"/>
              <w:tabs>
                <w:tab w:val="left" w:pos="536"/>
              </w:tabs>
              <w:autoSpaceDE w:val="0"/>
              <w:autoSpaceDN w:val="0"/>
              <w:spacing w:after="0" w:line="360" w:lineRule="auto"/>
              <w:ind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Left </w:t>
            </w:r>
            <w:proofErr w:type="spellStart"/>
            <w:r w:rsidRPr="005D3241">
              <w:rPr>
                <w:rFonts w:ascii="Book Antiqua" w:eastAsia="Batang" w:hAnsi="Book Antiqua" w:cs="Times New Roman"/>
                <w:sz w:val="24"/>
                <w:szCs w:val="24"/>
              </w:rPr>
              <w:t>hepatectomy</w:t>
            </w:r>
            <w:proofErr w:type="spellEnd"/>
          </w:p>
        </w:tc>
        <w:tc>
          <w:tcPr>
            <w:tcW w:w="1275" w:type="dxa"/>
            <w:shd w:val="clear" w:color="auto" w:fill="auto"/>
          </w:tcPr>
          <w:p w14:paraId="1BB79D95" w14:textId="706229DD" w:rsidR="004B0C20" w:rsidRPr="005D3241" w:rsidRDefault="004B0C20" w:rsidP="000479FD">
            <w:pPr>
              <w:widowControl w:val="0"/>
              <w:autoSpaceDE w:val="0"/>
              <w:autoSpaceDN w:val="0"/>
              <w:snapToGrid w:val="0"/>
              <w:spacing w:after="0" w:line="360" w:lineRule="auto"/>
              <w:jc w:val="both"/>
              <w:rPr>
                <w:rFonts w:ascii="Book Antiqua" w:eastAsiaTheme="majorEastAsia" w:hAnsi="Book Antiqua" w:cs="Times New Roman"/>
                <w:bCs/>
                <w:i/>
                <w:iCs/>
                <w:color w:val="1F4D78" w:themeColor="accent1" w:themeShade="7F"/>
                <w:sz w:val="24"/>
                <w:szCs w:val="24"/>
              </w:rPr>
            </w:pPr>
            <w:r w:rsidRPr="005D3241">
              <w:rPr>
                <w:rFonts w:ascii="Book Antiqua" w:hAnsi="Book Antiqua" w:cs="Times New Roman"/>
                <w:bCs/>
                <w:sz w:val="24"/>
                <w:szCs w:val="24"/>
              </w:rPr>
              <w:t>47</w:t>
            </w:r>
            <w:r w:rsidR="00F713C4">
              <w:rPr>
                <w:rFonts w:ascii="Book Antiqua" w:hAnsi="Book Antiqua" w:cs="Times New Roman" w:hint="eastAsia"/>
                <w:bCs/>
                <w:sz w:val="24"/>
                <w:szCs w:val="24"/>
                <w:lang w:eastAsia="zh-CN"/>
              </w:rPr>
              <w:t xml:space="preserve"> </w:t>
            </w:r>
            <w:r w:rsidR="00F713C4">
              <w:rPr>
                <w:rFonts w:ascii="Book Antiqua" w:hAnsi="Book Antiqua" w:cs="Times New Roman"/>
                <w:bCs/>
                <w:sz w:val="24"/>
                <w:szCs w:val="24"/>
              </w:rPr>
              <w:t>(30.7</w:t>
            </w:r>
            <w:r w:rsidRPr="005D3241">
              <w:rPr>
                <w:rFonts w:ascii="Book Antiqua" w:hAnsi="Book Antiqua" w:cs="Times New Roman"/>
                <w:bCs/>
                <w:sz w:val="24"/>
                <w:szCs w:val="24"/>
              </w:rPr>
              <w:t>)</w:t>
            </w:r>
          </w:p>
        </w:tc>
        <w:tc>
          <w:tcPr>
            <w:tcW w:w="1465" w:type="dxa"/>
            <w:shd w:val="clear" w:color="auto" w:fill="auto"/>
          </w:tcPr>
          <w:p w14:paraId="6E251EFD"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319.4 ± 112</w:t>
            </w:r>
          </w:p>
        </w:tc>
        <w:tc>
          <w:tcPr>
            <w:tcW w:w="1465" w:type="dxa"/>
            <w:shd w:val="clear" w:color="auto" w:fill="auto"/>
          </w:tcPr>
          <w:p w14:paraId="2122C327" w14:textId="4C495CCF"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1180.5 ±</w:t>
            </w:r>
            <w:r w:rsidR="00F713C4">
              <w:rPr>
                <w:rFonts w:ascii="Book Antiqua" w:hAnsi="Book Antiqua" w:cs="Times New Roman" w:hint="eastAsia"/>
                <w:bCs/>
                <w:sz w:val="24"/>
                <w:szCs w:val="24"/>
                <w:lang w:eastAsia="zh-CN"/>
              </w:rPr>
              <w:t xml:space="preserve"> </w:t>
            </w:r>
            <w:r w:rsidRPr="005D3241">
              <w:rPr>
                <w:rFonts w:ascii="Book Antiqua" w:hAnsi="Book Antiqua" w:cs="Times New Roman"/>
                <w:bCs/>
                <w:sz w:val="24"/>
                <w:szCs w:val="24"/>
              </w:rPr>
              <w:t>1082.9</w:t>
            </w:r>
          </w:p>
        </w:tc>
        <w:tc>
          <w:tcPr>
            <w:tcW w:w="1465" w:type="dxa"/>
          </w:tcPr>
          <w:p w14:paraId="4DA570BB"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15.2 ± 7.2</w:t>
            </w:r>
          </w:p>
        </w:tc>
        <w:tc>
          <w:tcPr>
            <w:tcW w:w="1530" w:type="dxa"/>
          </w:tcPr>
          <w:p w14:paraId="5EE28D4C"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29.8%</w:t>
            </w:r>
          </w:p>
        </w:tc>
        <w:tc>
          <w:tcPr>
            <w:tcW w:w="992" w:type="dxa"/>
          </w:tcPr>
          <w:p w14:paraId="345394DF" w14:textId="15DDC520"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lang w:eastAsia="zh-CN"/>
              </w:rPr>
            </w:pPr>
            <w:r w:rsidRPr="005D3241">
              <w:rPr>
                <w:rFonts w:ascii="Book Antiqua" w:hAnsi="Book Antiqua" w:cs="Times New Roman"/>
                <w:bCs/>
                <w:sz w:val="24"/>
                <w:szCs w:val="24"/>
              </w:rPr>
              <w:t>53.2</w:t>
            </w:r>
            <w:r w:rsidR="00275535">
              <w:rPr>
                <w:rFonts w:ascii="Book Antiqua" w:hAnsi="Book Antiqua" w:cs="Times New Roman" w:hint="eastAsia"/>
                <w:bCs/>
                <w:sz w:val="24"/>
                <w:szCs w:val="24"/>
                <w:lang w:eastAsia="zh-CN"/>
              </w:rPr>
              <w:t>%</w:t>
            </w:r>
          </w:p>
        </w:tc>
      </w:tr>
      <w:tr w:rsidR="004B0C20" w:rsidRPr="005D3241" w14:paraId="30007B96" w14:textId="77777777" w:rsidTr="00F713C4">
        <w:tc>
          <w:tcPr>
            <w:tcW w:w="2127" w:type="dxa"/>
            <w:shd w:val="clear" w:color="auto" w:fill="auto"/>
          </w:tcPr>
          <w:p w14:paraId="0C4863C8" w14:textId="3ADB7B16" w:rsidR="004B0C20" w:rsidRPr="005D3241" w:rsidRDefault="004B0C20" w:rsidP="000479FD">
            <w:pPr>
              <w:widowControl w:val="0"/>
              <w:tabs>
                <w:tab w:val="left" w:pos="536"/>
              </w:tabs>
              <w:autoSpaceDE w:val="0"/>
              <w:autoSpaceDN w:val="0"/>
              <w:spacing w:after="0" w:line="360" w:lineRule="auto"/>
              <w:ind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Extra hepatic duct resection </w:t>
            </w:r>
          </w:p>
        </w:tc>
        <w:tc>
          <w:tcPr>
            <w:tcW w:w="1275" w:type="dxa"/>
            <w:shd w:val="clear" w:color="auto" w:fill="auto"/>
          </w:tcPr>
          <w:p w14:paraId="5028962B" w14:textId="36F93556" w:rsidR="004B0C20" w:rsidRPr="005D3241" w:rsidRDefault="00F713C4" w:rsidP="000479FD">
            <w:pPr>
              <w:widowControl w:val="0"/>
              <w:autoSpaceDE w:val="0"/>
              <w:autoSpaceDN w:val="0"/>
              <w:snapToGrid w:val="0"/>
              <w:spacing w:after="0" w:line="360" w:lineRule="auto"/>
              <w:jc w:val="both"/>
              <w:rPr>
                <w:rFonts w:ascii="Book Antiqua" w:eastAsiaTheme="majorEastAsia" w:hAnsi="Book Antiqua" w:cs="Times New Roman"/>
                <w:bCs/>
                <w:i/>
                <w:iCs/>
                <w:color w:val="1F4D78" w:themeColor="accent1" w:themeShade="7F"/>
                <w:sz w:val="24"/>
                <w:szCs w:val="24"/>
              </w:rPr>
            </w:pPr>
            <w:r>
              <w:rPr>
                <w:rFonts w:ascii="Book Antiqua" w:hAnsi="Book Antiqua" w:cs="Times New Roman"/>
                <w:bCs/>
                <w:sz w:val="24"/>
                <w:szCs w:val="24"/>
              </w:rPr>
              <w:t>8 (5.2</w:t>
            </w:r>
            <w:r w:rsidR="004B0C20" w:rsidRPr="005D3241">
              <w:rPr>
                <w:rFonts w:ascii="Book Antiqua" w:hAnsi="Book Antiqua" w:cs="Times New Roman"/>
                <w:bCs/>
                <w:sz w:val="24"/>
                <w:szCs w:val="24"/>
              </w:rPr>
              <w:t>)</w:t>
            </w:r>
          </w:p>
        </w:tc>
        <w:tc>
          <w:tcPr>
            <w:tcW w:w="1465" w:type="dxa"/>
            <w:shd w:val="clear" w:color="auto" w:fill="auto"/>
          </w:tcPr>
          <w:p w14:paraId="4015D766"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150.6 ± 55.4</w:t>
            </w:r>
          </w:p>
        </w:tc>
        <w:tc>
          <w:tcPr>
            <w:tcW w:w="1465" w:type="dxa"/>
            <w:shd w:val="clear" w:color="auto" w:fill="auto"/>
          </w:tcPr>
          <w:p w14:paraId="20F52D7D"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481.2 ± 380.7</w:t>
            </w:r>
          </w:p>
        </w:tc>
        <w:tc>
          <w:tcPr>
            <w:tcW w:w="1465" w:type="dxa"/>
          </w:tcPr>
          <w:p w14:paraId="78DEC82F"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8.6 ± 5</w:t>
            </w:r>
          </w:p>
        </w:tc>
        <w:tc>
          <w:tcPr>
            <w:tcW w:w="1530" w:type="dxa"/>
          </w:tcPr>
          <w:p w14:paraId="15B2A09F"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w:t>
            </w:r>
          </w:p>
        </w:tc>
        <w:tc>
          <w:tcPr>
            <w:tcW w:w="992" w:type="dxa"/>
          </w:tcPr>
          <w:p w14:paraId="00C8BCD2" w14:textId="77E02993"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lang w:eastAsia="zh-CN"/>
              </w:rPr>
            </w:pPr>
            <w:r w:rsidRPr="005D3241">
              <w:rPr>
                <w:rFonts w:ascii="Book Antiqua" w:hAnsi="Book Antiqua" w:cs="Times New Roman"/>
                <w:bCs/>
                <w:sz w:val="24"/>
                <w:szCs w:val="24"/>
              </w:rPr>
              <w:t>37.5</w:t>
            </w:r>
            <w:r w:rsidR="00275535">
              <w:rPr>
                <w:rFonts w:ascii="Book Antiqua" w:hAnsi="Book Antiqua" w:cs="Times New Roman" w:hint="eastAsia"/>
                <w:bCs/>
                <w:sz w:val="24"/>
                <w:szCs w:val="24"/>
                <w:lang w:eastAsia="zh-CN"/>
              </w:rPr>
              <w:t>%</w:t>
            </w:r>
          </w:p>
        </w:tc>
      </w:tr>
      <w:tr w:rsidR="004B0C20" w:rsidRPr="005D3241" w14:paraId="09FBE607" w14:textId="77777777" w:rsidTr="00F713C4">
        <w:tc>
          <w:tcPr>
            <w:tcW w:w="2127" w:type="dxa"/>
            <w:shd w:val="clear" w:color="auto" w:fill="auto"/>
          </w:tcPr>
          <w:p w14:paraId="1D920548" w14:textId="58F8B494" w:rsidR="004B0C20" w:rsidRPr="005D3241" w:rsidRDefault="004B0C20" w:rsidP="000479FD">
            <w:pPr>
              <w:widowControl w:val="0"/>
              <w:tabs>
                <w:tab w:val="left" w:pos="536"/>
              </w:tabs>
              <w:autoSpaceDE w:val="0"/>
              <w:autoSpaceDN w:val="0"/>
              <w:spacing w:after="0" w:line="360" w:lineRule="auto"/>
              <w:ind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Portal vein resection</w:t>
            </w:r>
          </w:p>
        </w:tc>
        <w:tc>
          <w:tcPr>
            <w:tcW w:w="1275" w:type="dxa"/>
            <w:shd w:val="clear" w:color="auto" w:fill="auto"/>
          </w:tcPr>
          <w:p w14:paraId="05E16DB2" w14:textId="2A32EF49" w:rsidR="004B0C20" w:rsidRPr="005D3241" w:rsidRDefault="00F713C4" w:rsidP="000479FD">
            <w:pPr>
              <w:widowControl w:val="0"/>
              <w:autoSpaceDE w:val="0"/>
              <w:autoSpaceDN w:val="0"/>
              <w:snapToGrid w:val="0"/>
              <w:spacing w:after="0" w:line="360" w:lineRule="auto"/>
              <w:jc w:val="both"/>
              <w:rPr>
                <w:rFonts w:ascii="Book Antiqua" w:eastAsiaTheme="majorEastAsia" w:hAnsi="Book Antiqua" w:cs="Times New Roman"/>
                <w:bCs/>
                <w:i/>
                <w:iCs/>
                <w:color w:val="1F4D78" w:themeColor="accent1" w:themeShade="7F"/>
                <w:sz w:val="24"/>
                <w:szCs w:val="24"/>
              </w:rPr>
            </w:pPr>
            <w:r>
              <w:rPr>
                <w:rFonts w:ascii="Book Antiqua" w:hAnsi="Book Antiqua" w:cs="Times New Roman"/>
                <w:bCs/>
                <w:sz w:val="24"/>
                <w:szCs w:val="24"/>
              </w:rPr>
              <w:t>12</w:t>
            </w:r>
            <w:r>
              <w:rPr>
                <w:rFonts w:ascii="Book Antiqua" w:hAnsi="Book Antiqua" w:cs="Times New Roman" w:hint="eastAsia"/>
                <w:bCs/>
                <w:sz w:val="24"/>
                <w:szCs w:val="24"/>
                <w:lang w:eastAsia="zh-CN"/>
              </w:rPr>
              <w:t xml:space="preserve"> </w:t>
            </w:r>
            <w:r>
              <w:rPr>
                <w:rFonts w:ascii="Book Antiqua" w:hAnsi="Book Antiqua" w:cs="Times New Roman"/>
                <w:bCs/>
                <w:sz w:val="24"/>
                <w:szCs w:val="24"/>
              </w:rPr>
              <w:t>(7.8</w:t>
            </w:r>
            <w:r w:rsidR="004B0C20" w:rsidRPr="005D3241">
              <w:rPr>
                <w:rFonts w:ascii="Book Antiqua" w:hAnsi="Book Antiqua" w:cs="Times New Roman"/>
                <w:bCs/>
                <w:sz w:val="24"/>
                <w:szCs w:val="24"/>
              </w:rPr>
              <w:t>)</w:t>
            </w:r>
          </w:p>
        </w:tc>
        <w:tc>
          <w:tcPr>
            <w:tcW w:w="1465" w:type="dxa"/>
            <w:shd w:val="clear" w:color="auto" w:fill="auto"/>
          </w:tcPr>
          <w:p w14:paraId="3439E8EB"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463.3 ±101.1</w:t>
            </w:r>
          </w:p>
        </w:tc>
        <w:tc>
          <w:tcPr>
            <w:tcW w:w="1465" w:type="dxa"/>
            <w:shd w:val="clear" w:color="auto" w:fill="auto"/>
          </w:tcPr>
          <w:p w14:paraId="2CA957C0" w14:textId="357A53F5"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1804.2 ±</w:t>
            </w:r>
            <w:r w:rsidR="00F713C4">
              <w:rPr>
                <w:rFonts w:ascii="Book Antiqua" w:hAnsi="Book Antiqua" w:cs="Times New Roman" w:hint="eastAsia"/>
                <w:bCs/>
                <w:sz w:val="24"/>
                <w:szCs w:val="24"/>
                <w:lang w:eastAsia="zh-CN"/>
              </w:rPr>
              <w:t xml:space="preserve"> </w:t>
            </w:r>
            <w:r w:rsidRPr="005D3241">
              <w:rPr>
                <w:rFonts w:ascii="Book Antiqua" w:hAnsi="Book Antiqua" w:cs="Times New Roman"/>
                <w:bCs/>
                <w:sz w:val="24"/>
                <w:szCs w:val="24"/>
              </w:rPr>
              <w:t>1664.6</w:t>
            </w:r>
          </w:p>
        </w:tc>
        <w:tc>
          <w:tcPr>
            <w:tcW w:w="1465" w:type="dxa"/>
          </w:tcPr>
          <w:p w14:paraId="779830CF"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17.7 ± 8.7</w:t>
            </w:r>
          </w:p>
        </w:tc>
        <w:tc>
          <w:tcPr>
            <w:tcW w:w="1530" w:type="dxa"/>
          </w:tcPr>
          <w:p w14:paraId="24956568" w14:textId="77777777"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50%</w:t>
            </w:r>
          </w:p>
        </w:tc>
        <w:tc>
          <w:tcPr>
            <w:tcW w:w="992" w:type="dxa"/>
          </w:tcPr>
          <w:p w14:paraId="12600DBE" w14:textId="6DA7DB25" w:rsidR="004B0C20" w:rsidRPr="005D3241" w:rsidRDefault="004B0C20" w:rsidP="000479FD">
            <w:pPr>
              <w:widowControl w:val="0"/>
              <w:autoSpaceDE w:val="0"/>
              <w:autoSpaceDN w:val="0"/>
              <w:snapToGrid w:val="0"/>
              <w:spacing w:after="0" w:line="360" w:lineRule="auto"/>
              <w:ind w:left="-108"/>
              <w:jc w:val="both"/>
              <w:rPr>
                <w:rFonts w:ascii="Book Antiqua" w:hAnsi="Book Antiqua" w:cs="Times New Roman"/>
                <w:bCs/>
                <w:sz w:val="24"/>
                <w:szCs w:val="24"/>
                <w:lang w:eastAsia="zh-CN"/>
              </w:rPr>
            </w:pPr>
            <w:r w:rsidRPr="005D3241">
              <w:rPr>
                <w:rFonts w:ascii="Book Antiqua" w:hAnsi="Book Antiqua" w:cs="Times New Roman"/>
                <w:bCs/>
                <w:sz w:val="24"/>
                <w:szCs w:val="24"/>
              </w:rPr>
              <w:t>50</w:t>
            </w:r>
            <w:r w:rsidR="00275535">
              <w:rPr>
                <w:rFonts w:ascii="Book Antiqua" w:hAnsi="Book Antiqua" w:cs="Times New Roman" w:hint="eastAsia"/>
                <w:bCs/>
                <w:sz w:val="24"/>
                <w:szCs w:val="24"/>
                <w:lang w:eastAsia="zh-CN"/>
              </w:rPr>
              <w:t>%</w:t>
            </w:r>
          </w:p>
        </w:tc>
      </w:tr>
    </w:tbl>
    <w:p w14:paraId="1FB45045" w14:textId="78160561" w:rsidR="002373A3" w:rsidRPr="005D3241" w:rsidRDefault="00F713C4" w:rsidP="000479FD">
      <w:pPr>
        <w:spacing w:after="0" w:line="360" w:lineRule="auto"/>
        <w:ind w:right="-613"/>
        <w:jc w:val="both"/>
        <w:rPr>
          <w:rFonts w:ascii="Book Antiqua" w:hAnsi="Book Antiqua" w:cs="Times New Roman"/>
          <w:sz w:val="24"/>
          <w:szCs w:val="24"/>
          <w:lang w:eastAsia="zh-CN"/>
        </w:rPr>
      </w:pPr>
      <w:proofErr w:type="gramStart"/>
      <w:r w:rsidRPr="00F713C4">
        <w:rPr>
          <w:rFonts w:ascii="Book Antiqua" w:hAnsi="Book Antiqua" w:cs="Times New Roman"/>
          <w:sz w:val="24"/>
          <w:szCs w:val="24"/>
          <w:vertAlign w:val="superscript"/>
          <w:lang w:eastAsia="zh-CN"/>
        </w:rPr>
        <w:t>1</w:t>
      </w:r>
      <w:r w:rsidRPr="005D3241">
        <w:rPr>
          <w:rFonts w:ascii="Book Antiqua" w:hAnsi="Book Antiqua" w:cs="Times New Roman"/>
          <w:sz w:val="24"/>
          <w:szCs w:val="24"/>
        </w:rPr>
        <w:t xml:space="preserve">Included </w:t>
      </w:r>
      <w:r w:rsidR="002373A3" w:rsidRPr="005D3241">
        <w:rPr>
          <w:rFonts w:ascii="Book Antiqua" w:hAnsi="Book Antiqua" w:cs="Times New Roman"/>
          <w:sz w:val="24"/>
          <w:szCs w:val="24"/>
        </w:rPr>
        <w:t xml:space="preserve">right </w:t>
      </w:r>
      <w:proofErr w:type="spellStart"/>
      <w:r w:rsidR="002373A3" w:rsidRPr="005D3241">
        <w:rPr>
          <w:rFonts w:ascii="Book Antiqua" w:hAnsi="Book Antiqua" w:cs="Times New Roman"/>
          <w:sz w:val="24"/>
          <w:szCs w:val="24"/>
        </w:rPr>
        <w:t>trisectionectomy</w:t>
      </w:r>
      <w:proofErr w:type="spellEnd"/>
      <w:r>
        <w:rPr>
          <w:rFonts w:ascii="Book Antiqua" w:hAnsi="Book Antiqua" w:cs="Times New Roman" w:hint="eastAsia"/>
          <w:sz w:val="24"/>
          <w:szCs w:val="24"/>
          <w:lang w:eastAsia="zh-CN"/>
        </w:rPr>
        <w:t>.</w:t>
      </w:r>
      <w:proofErr w:type="gramEnd"/>
    </w:p>
    <w:p w14:paraId="6378239B" w14:textId="77777777" w:rsidR="002373A3" w:rsidRPr="005D3241" w:rsidRDefault="002373A3"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br w:type="page"/>
      </w:r>
    </w:p>
    <w:p w14:paraId="12FAE886" w14:textId="6F447D24" w:rsidR="002373A3" w:rsidRPr="005D3241" w:rsidRDefault="002373A3" w:rsidP="000479FD">
      <w:pPr>
        <w:spacing w:after="0" w:line="360" w:lineRule="auto"/>
        <w:jc w:val="both"/>
        <w:rPr>
          <w:rFonts w:ascii="Book Antiqua" w:hAnsi="Book Antiqua" w:cs="Times New Roman"/>
          <w:sz w:val="24"/>
          <w:szCs w:val="24"/>
        </w:rPr>
      </w:pPr>
      <w:r w:rsidRPr="005D3241">
        <w:rPr>
          <w:rFonts w:ascii="Book Antiqua" w:hAnsi="Book Antiqua" w:cs="Times New Roman"/>
          <w:b/>
          <w:bCs/>
          <w:sz w:val="24"/>
          <w:szCs w:val="24"/>
        </w:rPr>
        <w:lastRenderedPageBreak/>
        <w:t xml:space="preserve">Table </w:t>
      </w:r>
      <w:r w:rsidR="00B23BFE" w:rsidRPr="005D3241">
        <w:rPr>
          <w:rFonts w:ascii="Book Antiqua" w:hAnsi="Book Antiqua" w:cs="Times New Roman"/>
          <w:b/>
          <w:bCs/>
          <w:sz w:val="24"/>
          <w:szCs w:val="24"/>
        </w:rPr>
        <w:t>5</w:t>
      </w:r>
      <w:r w:rsidRPr="005D3241">
        <w:rPr>
          <w:rFonts w:ascii="Book Antiqua" w:hAnsi="Book Antiqua" w:cs="Times New Roman"/>
          <w:b/>
          <w:bCs/>
          <w:sz w:val="24"/>
          <w:szCs w:val="24"/>
        </w:rPr>
        <w:t xml:space="preserve"> Bivariate analysis of </w:t>
      </w:r>
      <w:proofErr w:type="spellStart"/>
      <w:r w:rsidRPr="005D3241">
        <w:rPr>
          <w:rFonts w:ascii="Book Antiqua" w:hAnsi="Book Antiqua" w:cs="Times New Roman"/>
          <w:b/>
          <w:bCs/>
          <w:sz w:val="24"/>
          <w:szCs w:val="24"/>
        </w:rPr>
        <w:t>clinico</w:t>
      </w:r>
      <w:proofErr w:type="spellEnd"/>
      <w:r w:rsidRPr="005D3241">
        <w:rPr>
          <w:rFonts w:ascii="Book Antiqua" w:hAnsi="Book Antiqua" w:cs="Times New Roman"/>
          <w:b/>
          <w:bCs/>
          <w:sz w:val="24"/>
          <w:szCs w:val="24"/>
        </w:rPr>
        <w:t>-pathological parameters</w:t>
      </w:r>
    </w:p>
    <w:tbl>
      <w:tblPr>
        <w:tblW w:w="9468" w:type="dxa"/>
        <w:tblInd w:w="108" w:type="dxa"/>
        <w:tblBorders>
          <w:top w:val="single" w:sz="4" w:space="0" w:color="auto"/>
          <w:bottom w:val="single" w:sz="4" w:space="0" w:color="auto"/>
        </w:tblBorders>
        <w:tblLook w:val="04A0" w:firstRow="1" w:lastRow="0" w:firstColumn="1" w:lastColumn="0" w:noHBand="0" w:noVBand="1"/>
      </w:tblPr>
      <w:tblGrid>
        <w:gridCol w:w="3676"/>
        <w:gridCol w:w="1665"/>
        <w:gridCol w:w="935"/>
        <w:gridCol w:w="840"/>
        <w:gridCol w:w="1398"/>
        <w:gridCol w:w="954"/>
      </w:tblGrid>
      <w:tr w:rsidR="002373A3" w:rsidRPr="005D3241" w14:paraId="66345B61" w14:textId="77777777" w:rsidTr="00ED2F22">
        <w:trPr>
          <w:tblHeader/>
        </w:trPr>
        <w:tc>
          <w:tcPr>
            <w:tcW w:w="3676" w:type="dxa"/>
            <w:tcBorders>
              <w:top w:val="single" w:sz="4" w:space="0" w:color="auto"/>
              <w:bottom w:val="single" w:sz="4" w:space="0" w:color="auto"/>
            </w:tcBorders>
            <w:shd w:val="clear" w:color="auto" w:fill="auto"/>
          </w:tcPr>
          <w:p w14:paraId="3EB70FC8" w14:textId="77777777" w:rsidR="002373A3" w:rsidRPr="00F713C4" w:rsidRDefault="002373A3" w:rsidP="000479FD">
            <w:pPr>
              <w:widowControl w:val="0"/>
              <w:autoSpaceDE w:val="0"/>
              <w:autoSpaceDN w:val="0"/>
              <w:snapToGrid w:val="0"/>
              <w:spacing w:after="0" w:line="360" w:lineRule="auto"/>
              <w:jc w:val="both"/>
              <w:rPr>
                <w:rFonts w:ascii="Book Antiqua" w:hAnsi="Book Antiqua" w:cs="Times New Roman"/>
                <w:b/>
                <w:sz w:val="24"/>
                <w:szCs w:val="24"/>
              </w:rPr>
            </w:pPr>
            <w:r w:rsidRPr="00F713C4">
              <w:rPr>
                <w:rFonts w:ascii="Book Antiqua" w:hAnsi="Book Antiqua" w:cs="Times New Roman"/>
                <w:b/>
                <w:sz w:val="24"/>
                <w:szCs w:val="24"/>
              </w:rPr>
              <w:t>Variable</w:t>
            </w:r>
          </w:p>
        </w:tc>
        <w:tc>
          <w:tcPr>
            <w:tcW w:w="1665" w:type="dxa"/>
            <w:tcBorders>
              <w:top w:val="single" w:sz="4" w:space="0" w:color="auto"/>
              <w:bottom w:val="single" w:sz="4" w:space="0" w:color="auto"/>
            </w:tcBorders>
            <w:shd w:val="clear" w:color="auto" w:fill="auto"/>
          </w:tcPr>
          <w:p w14:paraId="0FE540DA" w14:textId="77777777" w:rsidR="002373A3" w:rsidRPr="00F713C4" w:rsidRDefault="002373A3" w:rsidP="000479FD">
            <w:pPr>
              <w:widowControl w:val="0"/>
              <w:autoSpaceDE w:val="0"/>
              <w:autoSpaceDN w:val="0"/>
              <w:snapToGrid w:val="0"/>
              <w:spacing w:after="0" w:line="360" w:lineRule="auto"/>
              <w:ind w:left="-108" w:right="-97"/>
              <w:jc w:val="both"/>
              <w:rPr>
                <w:rFonts w:ascii="Book Antiqua" w:eastAsia="Batang" w:hAnsi="Book Antiqua" w:cs="Times New Roman"/>
                <w:b/>
                <w:sz w:val="24"/>
                <w:szCs w:val="24"/>
              </w:rPr>
            </w:pPr>
            <w:r w:rsidRPr="00F713C4">
              <w:rPr>
                <w:rFonts w:ascii="Book Antiqua" w:eastAsia="Batang" w:hAnsi="Book Antiqua" w:cs="Times New Roman"/>
                <w:b/>
                <w:sz w:val="24"/>
                <w:szCs w:val="24"/>
              </w:rPr>
              <w:t>Number</w:t>
            </w:r>
            <w:r w:rsidRPr="00F713C4">
              <w:rPr>
                <w:rFonts w:ascii="Book Antiqua" w:eastAsia="Batang" w:hAnsi="Book Antiqua" w:cs="Times New Roman"/>
                <w:b/>
                <w:sz w:val="24"/>
                <w:szCs w:val="24"/>
              </w:rPr>
              <w:br/>
              <w:t>(person-months)</w:t>
            </w:r>
          </w:p>
        </w:tc>
        <w:tc>
          <w:tcPr>
            <w:tcW w:w="935" w:type="dxa"/>
            <w:tcBorders>
              <w:top w:val="single" w:sz="4" w:space="0" w:color="auto"/>
              <w:bottom w:val="single" w:sz="4" w:space="0" w:color="auto"/>
            </w:tcBorders>
            <w:shd w:val="clear" w:color="auto" w:fill="auto"/>
          </w:tcPr>
          <w:p w14:paraId="68F5B2D3" w14:textId="77777777" w:rsidR="002373A3" w:rsidRPr="00F713C4" w:rsidRDefault="002373A3" w:rsidP="000479FD">
            <w:pPr>
              <w:widowControl w:val="0"/>
              <w:autoSpaceDE w:val="0"/>
              <w:autoSpaceDN w:val="0"/>
              <w:snapToGrid w:val="0"/>
              <w:spacing w:after="0" w:line="360" w:lineRule="auto"/>
              <w:ind w:left="-108" w:right="-97"/>
              <w:jc w:val="both"/>
              <w:rPr>
                <w:rFonts w:ascii="Book Antiqua" w:eastAsia="Batang" w:hAnsi="Book Antiqua" w:cs="Times New Roman"/>
                <w:b/>
                <w:sz w:val="24"/>
                <w:szCs w:val="24"/>
              </w:rPr>
            </w:pPr>
            <w:r w:rsidRPr="00F713C4">
              <w:rPr>
                <w:rFonts w:ascii="Book Antiqua" w:eastAsia="Batang" w:hAnsi="Book Antiqua" w:cs="Times New Roman"/>
                <w:b/>
                <w:sz w:val="24"/>
                <w:szCs w:val="24"/>
              </w:rPr>
              <w:t>IRR/100</w:t>
            </w:r>
          </w:p>
        </w:tc>
        <w:tc>
          <w:tcPr>
            <w:tcW w:w="840" w:type="dxa"/>
            <w:tcBorders>
              <w:top w:val="single" w:sz="4" w:space="0" w:color="auto"/>
              <w:bottom w:val="single" w:sz="4" w:space="0" w:color="auto"/>
            </w:tcBorders>
            <w:shd w:val="clear" w:color="auto" w:fill="auto"/>
          </w:tcPr>
          <w:p w14:paraId="34DA3B5E" w14:textId="77777777" w:rsidR="002373A3" w:rsidRPr="00F713C4" w:rsidRDefault="002373A3" w:rsidP="000479FD">
            <w:pPr>
              <w:widowControl w:val="0"/>
              <w:autoSpaceDE w:val="0"/>
              <w:autoSpaceDN w:val="0"/>
              <w:snapToGrid w:val="0"/>
              <w:spacing w:after="0" w:line="360" w:lineRule="auto"/>
              <w:ind w:left="-108" w:right="-97"/>
              <w:jc w:val="both"/>
              <w:rPr>
                <w:rFonts w:ascii="Book Antiqua" w:hAnsi="Book Antiqua" w:cs="Times New Roman"/>
                <w:b/>
                <w:sz w:val="24"/>
                <w:szCs w:val="24"/>
              </w:rPr>
            </w:pPr>
            <w:r w:rsidRPr="00F713C4">
              <w:rPr>
                <w:rFonts w:ascii="Book Antiqua" w:hAnsi="Book Antiqua" w:cs="Times New Roman"/>
                <w:b/>
                <w:sz w:val="24"/>
                <w:szCs w:val="24"/>
              </w:rPr>
              <w:t>HR</w:t>
            </w:r>
          </w:p>
        </w:tc>
        <w:tc>
          <w:tcPr>
            <w:tcW w:w="1398" w:type="dxa"/>
            <w:tcBorders>
              <w:top w:val="single" w:sz="4" w:space="0" w:color="auto"/>
              <w:bottom w:val="single" w:sz="4" w:space="0" w:color="auto"/>
            </w:tcBorders>
            <w:shd w:val="clear" w:color="auto" w:fill="auto"/>
          </w:tcPr>
          <w:p w14:paraId="33246283" w14:textId="77777777" w:rsidR="002373A3" w:rsidRPr="00F713C4" w:rsidRDefault="002373A3" w:rsidP="000479FD">
            <w:pPr>
              <w:widowControl w:val="0"/>
              <w:autoSpaceDE w:val="0"/>
              <w:autoSpaceDN w:val="0"/>
              <w:snapToGrid w:val="0"/>
              <w:spacing w:after="0" w:line="360" w:lineRule="auto"/>
              <w:jc w:val="both"/>
              <w:rPr>
                <w:rFonts w:ascii="Book Antiqua" w:hAnsi="Book Antiqua" w:cs="Times New Roman"/>
                <w:b/>
                <w:sz w:val="24"/>
                <w:szCs w:val="24"/>
              </w:rPr>
            </w:pPr>
            <w:r w:rsidRPr="00F713C4">
              <w:rPr>
                <w:rFonts w:ascii="Book Antiqua" w:hAnsi="Book Antiqua" w:cs="Times New Roman"/>
                <w:b/>
                <w:sz w:val="24"/>
                <w:szCs w:val="24"/>
              </w:rPr>
              <w:t>(95%CI)</w:t>
            </w:r>
          </w:p>
        </w:tc>
        <w:tc>
          <w:tcPr>
            <w:tcW w:w="954" w:type="dxa"/>
            <w:tcBorders>
              <w:top w:val="single" w:sz="4" w:space="0" w:color="auto"/>
              <w:bottom w:val="single" w:sz="4" w:space="0" w:color="auto"/>
            </w:tcBorders>
            <w:shd w:val="clear" w:color="auto" w:fill="auto"/>
          </w:tcPr>
          <w:p w14:paraId="15E3FB82" w14:textId="1F338237" w:rsidR="002373A3" w:rsidRPr="00F713C4" w:rsidRDefault="002373A3" w:rsidP="000479FD">
            <w:pPr>
              <w:widowControl w:val="0"/>
              <w:autoSpaceDE w:val="0"/>
              <w:autoSpaceDN w:val="0"/>
              <w:snapToGrid w:val="0"/>
              <w:spacing w:after="0" w:line="360" w:lineRule="auto"/>
              <w:ind w:left="-113"/>
              <w:jc w:val="both"/>
              <w:rPr>
                <w:rFonts w:ascii="Book Antiqua" w:hAnsi="Book Antiqua" w:cs="Times New Roman"/>
                <w:b/>
                <w:sz w:val="24"/>
                <w:szCs w:val="24"/>
              </w:rPr>
            </w:pPr>
            <w:r w:rsidRPr="00F713C4">
              <w:rPr>
                <w:rFonts w:ascii="Book Antiqua" w:hAnsi="Book Antiqua" w:cs="Times New Roman"/>
                <w:b/>
                <w:i/>
                <w:iCs/>
                <w:sz w:val="24"/>
                <w:szCs w:val="24"/>
              </w:rPr>
              <w:t>P</w:t>
            </w:r>
            <w:r w:rsidR="00F713C4">
              <w:rPr>
                <w:rFonts w:ascii="Book Antiqua" w:hAnsi="Book Antiqua" w:cs="Times New Roman" w:hint="eastAsia"/>
                <w:b/>
                <w:sz w:val="24"/>
                <w:szCs w:val="24"/>
                <w:lang w:eastAsia="zh-CN"/>
              </w:rPr>
              <w:t xml:space="preserve"> </w:t>
            </w:r>
            <w:r w:rsidRPr="00F713C4">
              <w:rPr>
                <w:rFonts w:ascii="Book Antiqua" w:hAnsi="Book Antiqua" w:cs="Times New Roman"/>
                <w:b/>
                <w:sz w:val="24"/>
                <w:szCs w:val="24"/>
              </w:rPr>
              <w:t>value</w:t>
            </w:r>
          </w:p>
        </w:tc>
      </w:tr>
      <w:tr w:rsidR="002373A3" w:rsidRPr="005D3241" w14:paraId="74DC6793" w14:textId="77777777" w:rsidTr="00D84EF2">
        <w:tc>
          <w:tcPr>
            <w:tcW w:w="3678" w:type="dxa"/>
            <w:tcBorders>
              <w:top w:val="single" w:sz="4" w:space="0" w:color="auto"/>
              <w:bottom w:val="nil"/>
            </w:tcBorders>
            <w:shd w:val="clear" w:color="auto" w:fill="auto"/>
          </w:tcPr>
          <w:p w14:paraId="01A27813" w14:textId="729CD340" w:rsidR="002373A3" w:rsidRPr="005D3241" w:rsidRDefault="002373A3" w:rsidP="00275535">
            <w:pPr>
              <w:widowControl w:val="0"/>
              <w:tabs>
                <w:tab w:val="left" w:pos="459"/>
              </w:tabs>
              <w:autoSpaceDE w:val="0"/>
              <w:autoSpaceDN w:val="0"/>
              <w:spacing w:after="0" w:line="360" w:lineRule="auto"/>
              <w:ind w:left="-108"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Age (10 </w:t>
            </w:r>
            <w:proofErr w:type="spellStart"/>
            <w:r w:rsidRPr="005D3241">
              <w:rPr>
                <w:rFonts w:ascii="Book Antiqua" w:eastAsia="Batang" w:hAnsi="Book Antiqua" w:cs="Times New Roman"/>
                <w:sz w:val="24"/>
                <w:szCs w:val="24"/>
              </w:rPr>
              <w:t>y</w:t>
            </w:r>
            <w:r w:rsidR="00275535">
              <w:rPr>
                <w:rFonts w:ascii="Book Antiqua" w:eastAsia="Batang" w:hAnsi="Book Antiqua" w:cs="Times New Roman"/>
                <w:sz w:val="24"/>
                <w:szCs w:val="24"/>
              </w:rPr>
              <w:t>r</w:t>
            </w:r>
            <w:proofErr w:type="spellEnd"/>
            <w:r w:rsidRPr="005D3241">
              <w:rPr>
                <w:rFonts w:ascii="Book Antiqua" w:eastAsia="Batang" w:hAnsi="Book Antiqua" w:cs="Times New Roman"/>
                <w:sz w:val="24"/>
                <w:szCs w:val="24"/>
              </w:rPr>
              <w:t xml:space="preserve"> added)</w:t>
            </w:r>
          </w:p>
        </w:tc>
        <w:tc>
          <w:tcPr>
            <w:tcW w:w="1665" w:type="dxa"/>
            <w:tcBorders>
              <w:top w:val="single" w:sz="4" w:space="0" w:color="auto"/>
              <w:bottom w:val="nil"/>
            </w:tcBorders>
            <w:shd w:val="clear" w:color="auto" w:fill="auto"/>
          </w:tcPr>
          <w:p w14:paraId="50E53097" w14:textId="2D9408C1"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153 (4</w:t>
            </w:r>
            <w:r w:rsidR="002373A3" w:rsidRPr="005D3241">
              <w:rPr>
                <w:rFonts w:ascii="Book Antiqua" w:eastAsia="Batang" w:hAnsi="Book Antiqua" w:cs="Times New Roman"/>
                <w:bCs/>
                <w:sz w:val="24"/>
                <w:szCs w:val="24"/>
              </w:rPr>
              <w:t>026.8)</w:t>
            </w:r>
          </w:p>
        </w:tc>
        <w:tc>
          <w:tcPr>
            <w:tcW w:w="933" w:type="dxa"/>
            <w:tcBorders>
              <w:top w:val="single" w:sz="4" w:space="0" w:color="auto"/>
              <w:bottom w:val="nil"/>
            </w:tcBorders>
            <w:shd w:val="clear" w:color="auto" w:fill="auto"/>
          </w:tcPr>
          <w:p w14:paraId="0385F9D6"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2.96</w:t>
            </w:r>
          </w:p>
        </w:tc>
        <w:tc>
          <w:tcPr>
            <w:tcW w:w="840" w:type="dxa"/>
            <w:tcBorders>
              <w:top w:val="single" w:sz="4" w:space="0" w:color="auto"/>
              <w:bottom w:val="nil"/>
            </w:tcBorders>
            <w:shd w:val="clear" w:color="auto" w:fill="auto"/>
          </w:tcPr>
          <w:p w14:paraId="45CE31AD"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0.99</w:t>
            </w:r>
          </w:p>
        </w:tc>
        <w:tc>
          <w:tcPr>
            <w:tcW w:w="1398" w:type="dxa"/>
            <w:tcBorders>
              <w:top w:val="single" w:sz="4" w:space="0" w:color="auto"/>
              <w:bottom w:val="nil"/>
            </w:tcBorders>
            <w:shd w:val="clear" w:color="auto" w:fill="auto"/>
          </w:tcPr>
          <w:p w14:paraId="125496C3"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(0.97-1.01)</w:t>
            </w:r>
          </w:p>
        </w:tc>
        <w:tc>
          <w:tcPr>
            <w:tcW w:w="954" w:type="dxa"/>
            <w:tcBorders>
              <w:top w:val="single" w:sz="4" w:space="0" w:color="auto"/>
              <w:bottom w:val="nil"/>
            </w:tcBorders>
            <w:shd w:val="clear" w:color="auto" w:fill="auto"/>
          </w:tcPr>
          <w:p w14:paraId="5228734E"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0. 743</w:t>
            </w:r>
          </w:p>
        </w:tc>
      </w:tr>
      <w:tr w:rsidR="002373A3" w:rsidRPr="005D3241" w14:paraId="2C44F403" w14:textId="77777777" w:rsidTr="00D84EF2">
        <w:tc>
          <w:tcPr>
            <w:tcW w:w="3678" w:type="dxa"/>
            <w:tcBorders>
              <w:top w:val="nil"/>
              <w:bottom w:val="nil"/>
            </w:tcBorders>
            <w:shd w:val="clear" w:color="auto" w:fill="auto"/>
          </w:tcPr>
          <w:p w14:paraId="467E765A" w14:textId="430F24A0" w:rsidR="002373A3" w:rsidRPr="005D3241" w:rsidRDefault="002373A3" w:rsidP="00F713C4">
            <w:pPr>
              <w:widowControl w:val="0"/>
              <w:tabs>
                <w:tab w:val="left" w:pos="459"/>
              </w:tabs>
              <w:autoSpaceDE w:val="0"/>
              <w:autoSpaceDN w:val="0"/>
              <w:spacing w:after="0" w:line="360" w:lineRule="auto"/>
              <w:ind w:left="-108"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Age (</w:t>
            </w:r>
            <w:proofErr w:type="spellStart"/>
            <w:r w:rsidRPr="005D3241">
              <w:rPr>
                <w:rFonts w:ascii="Book Antiqua" w:eastAsia="Batang" w:hAnsi="Book Antiqua" w:cs="Times New Roman"/>
                <w:sz w:val="24"/>
                <w:szCs w:val="24"/>
              </w:rPr>
              <w:t>y</w:t>
            </w:r>
            <w:r w:rsidR="00F713C4">
              <w:rPr>
                <w:rFonts w:ascii="Book Antiqua" w:eastAsia="Batang" w:hAnsi="Book Antiqua" w:cs="Times New Roman"/>
                <w:sz w:val="24"/>
                <w:szCs w:val="24"/>
              </w:rPr>
              <w:t>r</w:t>
            </w:r>
            <w:proofErr w:type="spellEnd"/>
            <w:r w:rsidRPr="005D3241">
              <w:rPr>
                <w:rFonts w:ascii="Book Antiqua" w:eastAsia="Batang" w:hAnsi="Book Antiqua" w:cs="Times New Roman"/>
                <w:sz w:val="24"/>
                <w:szCs w:val="24"/>
              </w:rPr>
              <w:t>)</w:t>
            </w:r>
          </w:p>
        </w:tc>
        <w:tc>
          <w:tcPr>
            <w:tcW w:w="1665" w:type="dxa"/>
            <w:tcBorders>
              <w:top w:val="nil"/>
              <w:bottom w:val="nil"/>
            </w:tcBorders>
            <w:shd w:val="clear" w:color="auto" w:fill="auto"/>
          </w:tcPr>
          <w:p w14:paraId="7C8F2F96"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933" w:type="dxa"/>
            <w:tcBorders>
              <w:top w:val="nil"/>
              <w:bottom w:val="nil"/>
            </w:tcBorders>
            <w:shd w:val="clear" w:color="auto" w:fill="auto"/>
          </w:tcPr>
          <w:p w14:paraId="1C2185FB"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840" w:type="dxa"/>
            <w:tcBorders>
              <w:top w:val="nil"/>
              <w:bottom w:val="nil"/>
            </w:tcBorders>
            <w:shd w:val="clear" w:color="auto" w:fill="auto"/>
          </w:tcPr>
          <w:p w14:paraId="4D1DA4A8"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398" w:type="dxa"/>
            <w:tcBorders>
              <w:top w:val="nil"/>
              <w:bottom w:val="nil"/>
            </w:tcBorders>
            <w:shd w:val="clear" w:color="auto" w:fill="auto"/>
          </w:tcPr>
          <w:p w14:paraId="05429CE6"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tcBorders>
              <w:top w:val="nil"/>
              <w:bottom w:val="nil"/>
            </w:tcBorders>
            <w:shd w:val="clear" w:color="auto" w:fill="auto"/>
          </w:tcPr>
          <w:p w14:paraId="6789CB31"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0.003</w:t>
            </w:r>
          </w:p>
        </w:tc>
      </w:tr>
      <w:tr w:rsidR="002373A3" w:rsidRPr="005D3241" w14:paraId="16E07B03" w14:textId="77777777" w:rsidTr="00D84EF2">
        <w:tc>
          <w:tcPr>
            <w:tcW w:w="3678" w:type="dxa"/>
            <w:tcBorders>
              <w:top w:val="nil"/>
            </w:tcBorders>
            <w:shd w:val="clear" w:color="auto" w:fill="auto"/>
          </w:tcPr>
          <w:p w14:paraId="6C51EF6E" w14:textId="77777777" w:rsidR="002373A3" w:rsidRPr="005D3241" w:rsidRDefault="002373A3" w:rsidP="000479FD">
            <w:pPr>
              <w:widowControl w:val="0"/>
              <w:tabs>
                <w:tab w:val="left" w:pos="459"/>
              </w:tabs>
              <w:autoSpaceDE w:val="0"/>
              <w:autoSpaceDN w:val="0"/>
              <w:spacing w:after="0" w:line="360" w:lineRule="auto"/>
              <w:ind w:left="-108"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Less than 70</w:t>
            </w:r>
          </w:p>
        </w:tc>
        <w:tc>
          <w:tcPr>
            <w:tcW w:w="1665" w:type="dxa"/>
            <w:tcBorders>
              <w:top w:val="nil"/>
            </w:tcBorders>
            <w:shd w:val="clear" w:color="auto" w:fill="auto"/>
          </w:tcPr>
          <w:p w14:paraId="1E5B2EB9" w14:textId="31E480DD" w:rsidR="002373A3" w:rsidRPr="005D3241" w:rsidRDefault="002373A3" w:rsidP="00F713C4">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147 (3984.4)</w:t>
            </w:r>
          </w:p>
        </w:tc>
        <w:tc>
          <w:tcPr>
            <w:tcW w:w="933" w:type="dxa"/>
            <w:tcBorders>
              <w:top w:val="nil"/>
            </w:tcBorders>
            <w:shd w:val="clear" w:color="auto" w:fill="auto"/>
          </w:tcPr>
          <w:p w14:paraId="2B1C2814"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2.84</w:t>
            </w:r>
          </w:p>
        </w:tc>
        <w:tc>
          <w:tcPr>
            <w:tcW w:w="840" w:type="dxa"/>
            <w:tcBorders>
              <w:top w:val="nil"/>
            </w:tcBorders>
            <w:shd w:val="clear" w:color="auto" w:fill="auto"/>
          </w:tcPr>
          <w:p w14:paraId="723A5BEF"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398" w:type="dxa"/>
            <w:tcBorders>
              <w:top w:val="nil"/>
            </w:tcBorders>
            <w:shd w:val="clear" w:color="auto" w:fill="auto"/>
          </w:tcPr>
          <w:p w14:paraId="43E5C367"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tcBorders>
              <w:top w:val="nil"/>
            </w:tcBorders>
            <w:shd w:val="clear" w:color="auto" w:fill="auto"/>
          </w:tcPr>
          <w:p w14:paraId="60862FB1"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1D4FA870" w14:textId="77777777" w:rsidTr="00D84EF2">
        <w:tc>
          <w:tcPr>
            <w:tcW w:w="3678" w:type="dxa"/>
            <w:shd w:val="clear" w:color="auto" w:fill="auto"/>
          </w:tcPr>
          <w:p w14:paraId="3CDBD02C"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70 or greater</w:t>
            </w:r>
          </w:p>
        </w:tc>
        <w:tc>
          <w:tcPr>
            <w:tcW w:w="1665" w:type="dxa"/>
            <w:shd w:val="clear" w:color="auto" w:fill="auto"/>
          </w:tcPr>
          <w:p w14:paraId="57CDF6A8"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6 (42.4)</w:t>
            </w:r>
          </w:p>
        </w:tc>
        <w:tc>
          <w:tcPr>
            <w:tcW w:w="933" w:type="dxa"/>
            <w:shd w:val="clear" w:color="auto" w:fill="auto"/>
          </w:tcPr>
          <w:p w14:paraId="137C8099"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14.15</w:t>
            </w:r>
          </w:p>
        </w:tc>
        <w:tc>
          <w:tcPr>
            <w:tcW w:w="840" w:type="dxa"/>
            <w:shd w:val="clear" w:color="auto" w:fill="auto"/>
          </w:tcPr>
          <w:p w14:paraId="2A5E20D6"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4.71</w:t>
            </w:r>
          </w:p>
        </w:tc>
        <w:tc>
          <w:tcPr>
            <w:tcW w:w="1398" w:type="dxa"/>
            <w:shd w:val="clear" w:color="auto" w:fill="auto"/>
          </w:tcPr>
          <w:p w14:paraId="781E6E82"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(2.02-10.97)</w:t>
            </w:r>
          </w:p>
        </w:tc>
        <w:tc>
          <w:tcPr>
            <w:tcW w:w="954" w:type="dxa"/>
            <w:shd w:val="clear" w:color="auto" w:fill="auto"/>
          </w:tcPr>
          <w:p w14:paraId="428256FB"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2D2DF7AA" w14:textId="77777777" w:rsidTr="00D84EF2">
        <w:tc>
          <w:tcPr>
            <w:tcW w:w="3678" w:type="dxa"/>
            <w:shd w:val="clear" w:color="auto" w:fill="auto"/>
          </w:tcPr>
          <w:p w14:paraId="13FD8E95"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Sex</w:t>
            </w:r>
          </w:p>
        </w:tc>
        <w:tc>
          <w:tcPr>
            <w:tcW w:w="1665" w:type="dxa"/>
            <w:shd w:val="clear" w:color="auto" w:fill="auto"/>
          </w:tcPr>
          <w:p w14:paraId="01539EF5"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933" w:type="dxa"/>
            <w:shd w:val="clear" w:color="auto" w:fill="auto"/>
          </w:tcPr>
          <w:p w14:paraId="0005D2A8"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840" w:type="dxa"/>
            <w:shd w:val="clear" w:color="auto" w:fill="auto"/>
          </w:tcPr>
          <w:p w14:paraId="7A6F2C9A"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398" w:type="dxa"/>
            <w:shd w:val="clear" w:color="auto" w:fill="auto"/>
          </w:tcPr>
          <w:p w14:paraId="160F16C8"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5BE9A363"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0.066</w:t>
            </w:r>
          </w:p>
        </w:tc>
      </w:tr>
      <w:tr w:rsidR="002373A3" w:rsidRPr="005D3241" w14:paraId="16B4AA01" w14:textId="77777777" w:rsidTr="00D84EF2">
        <w:tc>
          <w:tcPr>
            <w:tcW w:w="3678" w:type="dxa"/>
            <w:shd w:val="clear" w:color="auto" w:fill="auto"/>
          </w:tcPr>
          <w:p w14:paraId="57830169"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Male</w:t>
            </w:r>
          </w:p>
        </w:tc>
        <w:tc>
          <w:tcPr>
            <w:tcW w:w="1665" w:type="dxa"/>
            <w:shd w:val="clear" w:color="auto" w:fill="auto"/>
          </w:tcPr>
          <w:p w14:paraId="57D9EC04" w14:textId="04F2048F"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113 (2</w:t>
            </w:r>
            <w:r w:rsidR="002373A3" w:rsidRPr="005D3241">
              <w:rPr>
                <w:rFonts w:ascii="Book Antiqua" w:eastAsia="Batang" w:hAnsi="Book Antiqua" w:cs="Times New Roman"/>
                <w:bCs/>
                <w:sz w:val="24"/>
                <w:szCs w:val="24"/>
              </w:rPr>
              <w:t>729.4)</w:t>
            </w:r>
          </w:p>
        </w:tc>
        <w:tc>
          <w:tcPr>
            <w:tcW w:w="933" w:type="dxa"/>
            <w:shd w:val="clear" w:color="auto" w:fill="auto"/>
          </w:tcPr>
          <w:p w14:paraId="5E402B3F"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3.33</w:t>
            </w:r>
          </w:p>
        </w:tc>
        <w:tc>
          <w:tcPr>
            <w:tcW w:w="840" w:type="dxa"/>
            <w:shd w:val="clear" w:color="auto" w:fill="auto"/>
          </w:tcPr>
          <w:p w14:paraId="5EC7E8E6"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398" w:type="dxa"/>
            <w:shd w:val="clear" w:color="auto" w:fill="auto"/>
          </w:tcPr>
          <w:p w14:paraId="363EB7AA"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1F18D51E"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0CB8E323" w14:textId="77777777" w:rsidTr="00D84EF2">
        <w:tc>
          <w:tcPr>
            <w:tcW w:w="3678" w:type="dxa"/>
            <w:shd w:val="clear" w:color="auto" w:fill="auto"/>
          </w:tcPr>
          <w:p w14:paraId="2BEAB47E"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Female</w:t>
            </w:r>
          </w:p>
        </w:tc>
        <w:tc>
          <w:tcPr>
            <w:tcW w:w="1665" w:type="dxa"/>
            <w:shd w:val="clear" w:color="auto" w:fill="auto"/>
          </w:tcPr>
          <w:p w14:paraId="661B0E3A" w14:textId="3542F7E5"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40 (1</w:t>
            </w:r>
            <w:r w:rsidR="002373A3" w:rsidRPr="005D3241">
              <w:rPr>
                <w:rFonts w:ascii="Book Antiqua" w:eastAsia="Batang" w:hAnsi="Book Antiqua" w:cs="Times New Roman"/>
                <w:bCs/>
                <w:sz w:val="24"/>
                <w:szCs w:val="24"/>
              </w:rPr>
              <w:t>297.4)</w:t>
            </w:r>
          </w:p>
        </w:tc>
        <w:tc>
          <w:tcPr>
            <w:tcW w:w="933" w:type="dxa"/>
            <w:shd w:val="clear" w:color="auto" w:fill="auto"/>
          </w:tcPr>
          <w:p w14:paraId="36FDB9B6"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2.16</w:t>
            </w:r>
          </w:p>
        </w:tc>
        <w:tc>
          <w:tcPr>
            <w:tcW w:w="840" w:type="dxa"/>
            <w:shd w:val="clear" w:color="auto" w:fill="auto"/>
          </w:tcPr>
          <w:p w14:paraId="3ECA5183"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 xml:space="preserve">0.68   </w:t>
            </w:r>
          </w:p>
        </w:tc>
        <w:tc>
          <w:tcPr>
            <w:tcW w:w="1398" w:type="dxa"/>
            <w:shd w:val="clear" w:color="auto" w:fill="auto"/>
          </w:tcPr>
          <w:p w14:paraId="72A5D29F"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(0.44-1.04)</w:t>
            </w:r>
          </w:p>
        </w:tc>
        <w:tc>
          <w:tcPr>
            <w:tcW w:w="954" w:type="dxa"/>
            <w:shd w:val="clear" w:color="auto" w:fill="auto"/>
          </w:tcPr>
          <w:p w14:paraId="5E8E1B44"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6ED8CADB" w14:textId="77777777" w:rsidTr="00D84EF2">
        <w:tc>
          <w:tcPr>
            <w:tcW w:w="3678" w:type="dxa"/>
            <w:shd w:val="clear" w:color="auto" w:fill="auto"/>
          </w:tcPr>
          <w:p w14:paraId="2BEE6A9E" w14:textId="77777777" w:rsidR="002373A3" w:rsidRPr="005D3241" w:rsidRDefault="002373A3" w:rsidP="000479FD">
            <w:pPr>
              <w:widowControl w:val="0"/>
              <w:tabs>
                <w:tab w:val="left" w:pos="459"/>
              </w:tabs>
              <w:autoSpaceDE w:val="0"/>
              <w:autoSpaceDN w:val="0"/>
              <w:spacing w:after="0" w:line="360" w:lineRule="auto"/>
              <w:ind w:left="-108"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 Co-morbidity</w:t>
            </w:r>
          </w:p>
        </w:tc>
        <w:tc>
          <w:tcPr>
            <w:tcW w:w="1665" w:type="dxa"/>
            <w:shd w:val="clear" w:color="auto" w:fill="auto"/>
          </w:tcPr>
          <w:p w14:paraId="747CEC03"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933" w:type="dxa"/>
            <w:shd w:val="clear" w:color="auto" w:fill="auto"/>
          </w:tcPr>
          <w:p w14:paraId="77772D44"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840" w:type="dxa"/>
            <w:shd w:val="clear" w:color="auto" w:fill="auto"/>
          </w:tcPr>
          <w:p w14:paraId="32108569"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398" w:type="dxa"/>
            <w:shd w:val="clear" w:color="auto" w:fill="auto"/>
          </w:tcPr>
          <w:p w14:paraId="3EDAE2CA"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6E3B2A75"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0.281</w:t>
            </w:r>
          </w:p>
        </w:tc>
      </w:tr>
      <w:tr w:rsidR="002373A3" w:rsidRPr="005D3241" w14:paraId="096111AA" w14:textId="77777777" w:rsidTr="00D84EF2">
        <w:tc>
          <w:tcPr>
            <w:tcW w:w="3678" w:type="dxa"/>
            <w:shd w:val="clear" w:color="auto" w:fill="auto"/>
          </w:tcPr>
          <w:p w14:paraId="0DEB133F"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Present</w:t>
            </w:r>
          </w:p>
        </w:tc>
        <w:tc>
          <w:tcPr>
            <w:tcW w:w="1665" w:type="dxa"/>
            <w:shd w:val="clear" w:color="auto" w:fill="auto"/>
          </w:tcPr>
          <w:p w14:paraId="0E4E09B8" w14:textId="7E45E843"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32 (1</w:t>
            </w:r>
            <w:r w:rsidR="002373A3" w:rsidRPr="005D3241">
              <w:rPr>
                <w:rFonts w:ascii="Book Antiqua" w:eastAsia="Batang" w:hAnsi="Book Antiqua" w:cs="Times New Roman"/>
                <w:bCs/>
                <w:sz w:val="24"/>
                <w:szCs w:val="24"/>
              </w:rPr>
              <w:t>009.3)</w:t>
            </w:r>
          </w:p>
        </w:tc>
        <w:tc>
          <w:tcPr>
            <w:tcW w:w="933" w:type="dxa"/>
            <w:shd w:val="clear" w:color="auto" w:fill="auto"/>
          </w:tcPr>
          <w:p w14:paraId="62D7834D"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2.48</w:t>
            </w:r>
          </w:p>
        </w:tc>
        <w:tc>
          <w:tcPr>
            <w:tcW w:w="840" w:type="dxa"/>
            <w:shd w:val="clear" w:color="auto" w:fill="auto"/>
          </w:tcPr>
          <w:p w14:paraId="00D5084E"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0.79</w:t>
            </w:r>
          </w:p>
        </w:tc>
        <w:tc>
          <w:tcPr>
            <w:tcW w:w="1398" w:type="dxa"/>
            <w:shd w:val="clear" w:color="auto" w:fill="auto"/>
          </w:tcPr>
          <w:p w14:paraId="07AC37F6"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(0.51-1.23)</w:t>
            </w:r>
          </w:p>
        </w:tc>
        <w:tc>
          <w:tcPr>
            <w:tcW w:w="954" w:type="dxa"/>
            <w:shd w:val="clear" w:color="auto" w:fill="auto"/>
          </w:tcPr>
          <w:p w14:paraId="74EB7E81"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165E6DC5" w14:textId="77777777" w:rsidTr="00D84EF2">
        <w:tc>
          <w:tcPr>
            <w:tcW w:w="3678" w:type="dxa"/>
            <w:shd w:val="clear" w:color="auto" w:fill="auto"/>
          </w:tcPr>
          <w:p w14:paraId="6BEF6D1D"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Absent</w:t>
            </w:r>
          </w:p>
        </w:tc>
        <w:tc>
          <w:tcPr>
            <w:tcW w:w="1665" w:type="dxa"/>
            <w:shd w:val="clear" w:color="auto" w:fill="auto"/>
          </w:tcPr>
          <w:p w14:paraId="5B39E0E1" w14:textId="34E2CA5E"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121 (3</w:t>
            </w:r>
            <w:r w:rsidR="002373A3" w:rsidRPr="005D3241">
              <w:rPr>
                <w:rFonts w:ascii="Book Antiqua" w:eastAsia="Batang" w:hAnsi="Book Antiqua" w:cs="Times New Roman"/>
                <w:bCs/>
                <w:sz w:val="24"/>
                <w:szCs w:val="24"/>
              </w:rPr>
              <w:t>017.5)</w:t>
            </w:r>
          </w:p>
        </w:tc>
        <w:tc>
          <w:tcPr>
            <w:tcW w:w="933" w:type="dxa"/>
            <w:shd w:val="clear" w:color="auto" w:fill="auto"/>
          </w:tcPr>
          <w:p w14:paraId="5674EE94"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3.12</w:t>
            </w:r>
          </w:p>
        </w:tc>
        <w:tc>
          <w:tcPr>
            <w:tcW w:w="840" w:type="dxa"/>
            <w:shd w:val="clear" w:color="auto" w:fill="auto"/>
          </w:tcPr>
          <w:p w14:paraId="5EF1919C"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398" w:type="dxa"/>
            <w:shd w:val="clear" w:color="auto" w:fill="auto"/>
          </w:tcPr>
          <w:p w14:paraId="746BF273"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6C410B61"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46948534" w14:textId="77777777" w:rsidTr="00D84EF2">
        <w:tc>
          <w:tcPr>
            <w:tcW w:w="3678" w:type="dxa"/>
            <w:shd w:val="clear" w:color="auto" w:fill="auto"/>
          </w:tcPr>
          <w:p w14:paraId="3FA5D6D7"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Operation</w:t>
            </w:r>
          </w:p>
        </w:tc>
        <w:tc>
          <w:tcPr>
            <w:tcW w:w="1665" w:type="dxa"/>
            <w:shd w:val="clear" w:color="auto" w:fill="auto"/>
          </w:tcPr>
          <w:p w14:paraId="582FB964"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933" w:type="dxa"/>
            <w:shd w:val="clear" w:color="auto" w:fill="auto"/>
          </w:tcPr>
          <w:p w14:paraId="39E80F84"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840" w:type="dxa"/>
            <w:shd w:val="clear" w:color="auto" w:fill="auto"/>
          </w:tcPr>
          <w:p w14:paraId="16A7FACB"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398" w:type="dxa"/>
            <w:shd w:val="clear" w:color="auto" w:fill="auto"/>
          </w:tcPr>
          <w:p w14:paraId="454D0E4B"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382A3734"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0.061</w:t>
            </w:r>
          </w:p>
        </w:tc>
      </w:tr>
      <w:tr w:rsidR="002373A3" w:rsidRPr="005D3241" w14:paraId="063EDDF9" w14:textId="77777777" w:rsidTr="00ED2F22">
        <w:tc>
          <w:tcPr>
            <w:tcW w:w="3676" w:type="dxa"/>
            <w:shd w:val="clear" w:color="auto" w:fill="auto"/>
          </w:tcPr>
          <w:p w14:paraId="4AC70863"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 xml:space="preserve">Right </w:t>
            </w:r>
            <w:proofErr w:type="spellStart"/>
            <w:r w:rsidRPr="005D3241">
              <w:rPr>
                <w:rFonts w:ascii="Book Antiqua" w:eastAsia="Batang" w:hAnsi="Book Antiqua" w:cs="Times New Roman"/>
                <w:sz w:val="24"/>
                <w:szCs w:val="24"/>
              </w:rPr>
              <w:t>hepatectomy</w:t>
            </w:r>
            <w:proofErr w:type="spellEnd"/>
          </w:p>
        </w:tc>
        <w:tc>
          <w:tcPr>
            <w:tcW w:w="1665" w:type="dxa"/>
            <w:shd w:val="clear" w:color="auto" w:fill="auto"/>
          </w:tcPr>
          <w:p w14:paraId="50999867" w14:textId="1DE79140"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63 (1</w:t>
            </w:r>
            <w:r w:rsidR="002373A3" w:rsidRPr="005D3241">
              <w:rPr>
                <w:rFonts w:ascii="Book Antiqua" w:eastAsia="Batang" w:hAnsi="Book Antiqua" w:cs="Times New Roman"/>
                <w:bCs/>
                <w:sz w:val="24"/>
                <w:szCs w:val="24"/>
              </w:rPr>
              <w:t>389.1)</w:t>
            </w:r>
          </w:p>
        </w:tc>
        <w:tc>
          <w:tcPr>
            <w:tcW w:w="935" w:type="dxa"/>
            <w:shd w:val="clear" w:color="auto" w:fill="auto"/>
          </w:tcPr>
          <w:p w14:paraId="2F788A79"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3.89</w:t>
            </w:r>
          </w:p>
        </w:tc>
        <w:tc>
          <w:tcPr>
            <w:tcW w:w="840" w:type="dxa"/>
            <w:shd w:val="clear" w:color="auto" w:fill="auto"/>
          </w:tcPr>
          <w:p w14:paraId="3E6522BE"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398" w:type="dxa"/>
            <w:shd w:val="clear" w:color="auto" w:fill="auto"/>
          </w:tcPr>
          <w:p w14:paraId="48F2A43F"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1F93DAD5"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cs/>
              </w:rPr>
            </w:pPr>
          </w:p>
        </w:tc>
      </w:tr>
      <w:tr w:rsidR="002373A3" w:rsidRPr="005D3241" w14:paraId="0FC219EB" w14:textId="77777777" w:rsidTr="00ED2F22">
        <w:tc>
          <w:tcPr>
            <w:tcW w:w="3676" w:type="dxa"/>
            <w:shd w:val="clear" w:color="auto" w:fill="auto"/>
          </w:tcPr>
          <w:p w14:paraId="34D63C99"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 xml:space="preserve">Right extended </w:t>
            </w:r>
            <w:proofErr w:type="spellStart"/>
            <w:r w:rsidRPr="005D3241">
              <w:rPr>
                <w:rFonts w:ascii="Book Antiqua" w:eastAsia="Batang" w:hAnsi="Book Antiqua" w:cs="Times New Roman"/>
                <w:sz w:val="24"/>
                <w:szCs w:val="24"/>
              </w:rPr>
              <w:t>hepatectomy</w:t>
            </w:r>
            <w:proofErr w:type="spellEnd"/>
          </w:p>
        </w:tc>
        <w:tc>
          <w:tcPr>
            <w:tcW w:w="1665" w:type="dxa"/>
            <w:shd w:val="clear" w:color="auto" w:fill="auto"/>
          </w:tcPr>
          <w:p w14:paraId="19DF9AB1" w14:textId="622F5FD3"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35 (1</w:t>
            </w:r>
            <w:r w:rsidR="002373A3" w:rsidRPr="005D3241">
              <w:rPr>
                <w:rFonts w:ascii="Book Antiqua" w:eastAsia="Batang" w:hAnsi="Book Antiqua" w:cs="Times New Roman"/>
                <w:bCs/>
                <w:sz w:val="24"/>
                <w:szCs w:val="24"/>
              </w:rPr>
              <w:t>059.3)</w:t>
            </w:r>
          </w:p>
        </w:tc>
        <w:tc>
          <w:tcPr>
            <w:tcW w:w="935" w:type="dxa"/>
            <w:shd w:val="clear" w:color="auto" w:fill="auto"/>
          </w:tcPr>
          <w:p w14:paraId="323E3B5D"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2.36</w:t>
            </w:r>
          </w:p>
        </w:tc>
        <w:tc>
          <w:tcPr>
            <w:tcW w:w="840" w:type="dxa"/>
            <w:shd w:val="clear" w:color="auto" w:fill="auto"/>
          </w:tcPr>
          <w:p w14:paraId="18782811"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0.63</w:t>
            </w:r>
          </w:p>
        </w:tc>
        <w:tc>
          <w:tcPr>
            <w:tcW w:w="1398" w:type="dxa"/>
            <w:shd w:val="clear" w:color="auto" w:fill="auto"/>
          </w:tcPr>
          <w:p w14:paraId="54A5E060"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0.39-1.03)</w:t>
            </w:r>
          </w:p>
        </w:tc>
        <w:tc>
          <w:tcPr>
            <w:tcW w:w="954" w:type="dxa"/>
            <w:shd w:val="clear" w:color="auto" w:fill="auto"/>
          </w:tcPr>
          <w:p w14:paraId="7A9DB8A9"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
                <w:sz w:val="24"/>
                <w:szCs w:val="24"/>
              </w:rPr>
            </w:pPr>
          </w:p>
        </w:tc>
      </w:tr>
      <w:tr w:rsidR="002373A3" w:rsidRPr="005D3241" w14:paraId="26734E43" w14:textId="77777777" w:rsidTr="00ED2F22">
        <w:tc>
          <w:tcPr>
            <w:tcW w:w="3676" w:type="dxa"/>
            <w:shd w:val="clear" w:color="auto" w:fill="auto"/>
          </w:tcPr>
          <w:p w14:paraId="2468FCDA"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 xml:space="preserve">Left </w:t>
            </w:r>
            <w:proofErr w:type="spellStart"/>
            <w:r w:rsidRPr="005D3241">
              <w:rPr>
                <w:rFonts w:ascii="Book Antiqua" w:eastAsia="Batang" w:hAnsi="Book Antiqua" w:cs="Times New Roman"/>
                <w:sz w:val="24"/>
                <w:szCs w:val="24"/>
              </w:rPr>
              <w:t>hepatectomy</w:t>
            </w:r>
            <w:proofErr w:type="spellEnd"/>
          </w:p>
        </w:tc>
        <w:tc>
          <w:tcPr>
            <w:tcW w:w="1665" w:type="dxa"/>
            <w:shd w:val="clear" w:color="auto" w:fill="auto"/>
          </w:tcPr>
          <w:p w14:paraId="6AB8FEAD" w14:textId="094E75B4"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47 (1</w:t>
            </w:r>
            <w:r w:rsidR="002373A3" w:rsidRPr="005D3241">
              <w:rPr>
                <w:rFonts w:ascii="Book Antiqua" w:eastAsia="Batang" w:hAnsi="Book Antiqua" w:cs="Times New Roman"/>
                <w:bCs/>
                <w:sz w:val="24"/>
                <w:szCs w:val="24"/>
              </w:rPr>
              <w:t>412.6)</w:t>
            </w:r>
          </w:p>
        </w:tc>
        <w:tc>
          <w:tcPr>
            <w:tcW w:w="935" w:type="dxa"/>
            <w:shd w:val="clear" w:color="auto" w:fill="auto"/>
          </w:tcPr>
          <w:p w14:paraId="560F17A0"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2.27</w:t>
            </w:r>
          </w:p>
        </w:tc>
        <w:tc>
          <w:tcPr>
            <w:tcW w:w="840" w:type="dxa"/>
            <w:shd w:val="clear" w:color="auto" w:fill="auto"/>
          </w:tcPr>
          <w:p w14:paraId="1C0A3ABB"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0.60</w:t>
            </w:r>
          </w:p>
        </w:tc>
        <w:tc>
          <w:tcPr>
            <w:tcW w:w="1398" w:type="dxa"/>
            <w:shd w:val="clear" w:color="auto" w:fill="auto"/>
          </w:tcPr>
          <w:p w14:paraId="4F7BD719"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(0.39-0.93)</w:t>
            </w:r>
          </w:p>
        </w:tc>
        <w:tc>
          <w:tcPr>
            <w:tcW w:w="954" w:type="dxa"/>
            <w:shd w:val="clear" w:color="auto" w:fill="auto"/>
          </w:tcPr>
          <w:p w14:paraId="5CF7B8A4"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
                <w:sz w:val="24"/>
                <w:szCs w:val="24"/>
              </w:rPr>
            </w:pPr>
          </w:p>
        </w:tc>
      </w:tr>
      <w:tr w:rsidR="002373A3" w:rsidRPr="005D3241" w14:paraId="058A991D" w14:textId="77777777" w:rsidTr="00ED2F22">
        <w:tc>
          <w:tcPr>
            <w:tcW w:w="3676" w:type="dxa"/>
            <w:shd w:val="clear" w:color="auto" w:fill="auto"/>
          </w:tcPr>
          <w:p w14:paraId="308E1C49"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Bile duct resection</w:t>
            </w:r>
          </w:p>
        </w:tc>
        <w:tc>
          <w:tcPr>
            <w:tcW w:w="1665" w:type="dxa"/>
            <w:shd w:val="clear" w:color="auto" w:fill="auto"/>
          </w:tcPr>
          <w:p w14:paraId="56DFDBFC" w14:textId="6111FB37"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highlight w:val="yellow"/>
              </w:rPr>
            </w:pPr>
            <w:r>
              <w:rPr>
                <w:rFonts w:ascii="Book Antiqua" w:eastAsia="Batang" w:hAnsi="Book Antiqua" w:cs="Times New Roman"/>
                <w:bCs/>
                <w:sz w:val="24"/>
                <w:szCs w:val="24"/>
              </w:rPr>
              <w:t>8 (1</w:t>
            </w:r>
            <w:r w:rsidR="002373A3" w:rsidRPr="005D3241">
              <w:rPr>
                <w:rFonts w:ascii="Book Antiqua" w:eastAsia="Batang" w:hAnsi="Book Antiqua" w:cs="Times New Roman"/>
                <w:bCs/>
                <w:sz w:val="24"/>
                <w:szCs w:val="24"/>
              </w:rPr>
              <w:t>65.8)</w:t>
            </w:r>
          </w:p>
        </w:tc>
        <w:tc>
          <w:tcPr>
            <w:tcW w:w="935" w:type="dxa"/>
            <w:shd w:val="clear" w:color="auto" w:fill="auto"/>
          </w:tcPr>
          <w:p w14:paraId="6507269D"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highlight w:val="yellow"/>
              </w:rPr>
            </w:pPr>
            <w:r w:rsidRPr="005D3241">
              <w:rPr>
                <w:rFonts w:ascii="Book Antiqua" w:eastAsia="Batang" w:hAnsi="Book Antiqua" w:cs="Times New Roman"/>
                <w:bCs/>
                <w:sz w:val="24"/>
                <w:szCs w:val="24"/>
              </w:rPr>
              <w:t>4.83</w:t>
            </w:r>
          </w:p>
        </w:tc>
        <w:tc>
          <w:tcPr>
            <w:tcW w:w="840" w:type="dxa"/>
            <w:shd w:val="clear" w:color="auto" w:fill="auto"/>
          </w:tcPr>
          <w:p w14:paraId="5E614D98"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highlight w:val="yellow"/>
              </w:rPr>
            </w:pPr>
            <w:r w:rsidRPr="005D3241">
              <w:rPr>
                <w:rFonts w:ascii="Book Antiqua" w:hAnsi="Book Antiqua" w:cs="Times New Roman"/>
                <w:bCs/>
                <w:sz w:val="24"/>
                <w:szCs w:val="24"/>
              </w:rPr>
              <w:t>1.12</w:t>
            </w:r>
          </w:p>
        </w:tc>
        <w:tc>
          <w:tcPr>
            <w:tcW w:w="1398" w:type="dxa"/>
            <w:shd w:val="clear" w:color="auto" w:fill="auto"/>
          </w:tcPr>
          <w:p w14:paraId="55EAA406"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highlight w:val="yellow"/>
              </w:rPr>
            </w:pPr>
            <w:r w:rsidRPr="005D3241">
              <w:rPr>
                <w:rFonts w:ascii="Book Antiqua" w:hAnsi="Book Antiqua" w:cs="Times New Roman"/>
                <w:bCs/>
                <w:sz w:val="24"/>
                <w:szCs w:val="24"/>
              </w:rPr>
              <w:t>(0.53-2.36)</w:t>
            </w:r>
          </w:p>
        </w:tc>
        <w:tc>
          <w:tcPr>
            <w:tcW w:w="954" w:type="dxa"/>
            <w:shd w:val="clear" w:color="auto" w:fill="auto"/>
          </w:tcPr>
          <w:p w14:paraId="25A351EC"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highlight w:val="yellow"/>
              </w:rPr>
            </w:pPr>
          </w:p>
        </w:tc>
      </w:tr>
      <w:tr w:rsidR="002373A3" w:rsidRPr="005D3241" w14:paraId="0F3AB13C" w14:textId="77777777" w:rsidTr="00ED2F22">
        <w:tc>
          <w:tcPr>
            <w:tcW w:w="3676" w:type="dxa"/>
            <w:shd w:val="clear" w:color="auto" w:fill="auto"/>
          </w:tcPr>
          <w:p w14:paraId="3120A0DD"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Portal vein resection</w:t>
            </w:r>
          </w:p>
        </w:tc>
        <w:tc>
          <w:tcPr>
            <w:tcW w:w="1665" w:type="dxa"/>
            <w:shd w:val="clear" w:color="auto" w:fill="auto"/>
          </w:tcPr>
          <w:p w14:paraId="4BC80205"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935" w:type="dxa"/>
            <w:shd w:val="clear" w:color="auto" w:fill="auto"/>
          </w:tcPr>
          <w:p w14:paraId="53025B72"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840" w:type="dxa"/>
            <w:shd w:val="clear" w:color="auto" w:fill="auto"/>
          </w:tcPr>
          <w:p w14:paraId="1C7B1841"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398" w:type="dxa"/>
            <w:shd w:val="clear" w:color="auto" w:fill="auto"/>
          </w:tcPr>
          <w:p w14:paraId="395E4869"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710CB2F7"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0.259</w:t>
            </w:r>
          </w:p>
        </w:tc>
      </w:tr>
      <w:tr w:rsidR="002373A3" w:rsidRPr="005D3241" w14:paraId="066086D9" w14:textId="77777777" w:rsidTr="00ED2F22">
        <w:tc>
          <w:tcPr>
            <w:tcW w:w="3676" w:type="dxa"/>
            <w:shd w:val="clear" w:color="auto" w:fill="auto"/>
          </w:tcPr>
          <w:p w14:paraId="59ADF5E1"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Yes</w:t>
            </w:r>
          </w:p>
        </w:tc>
        <w:tc>
          <w:tcPr>
            <w:tcW w:w="1665" w:type="dxa"/>
            <w:shd w:val="clear" w:color="auto" w:fill="auto"/>
          </w:tcPr>
          <w:p w14:paraId="01BEA397" w14:textId="5AAEBE48"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12</w:t>
            </w:r>
            <w:r w:rsidR="00F713C4">
              <w:rPr>
                <w:rFonts w:ascii="Book Antiqua" w:eastAsia="Batang" w:hAnsi="Book Antiqua" w:cs="Times New Roman"/>
                <w:bCs/>
                <w:sz w:val="24"/>
                <w:szCs w:val="24"/>
              </w:rPr>
              <w:t xml:space="preserve"> (3</w:t>
            </w:r>
            <w:r w:rsidRPr="005D3241">
              <w:rPr>
                <w:rFonts w:ascii="Book Antiqua" w:eastAsia="Batang" w:hAnsi="Book Antiqua" w:cs="Times New Roman"/>
                <w:bCs/>
                <w:sz w:val="24"/>
                <w:szCs w:val="24"/>
              </w:rPr>
              <w:t>909.8)</w:t>
            </w:r>
          </w:p>
        </w:tc>
        <w:tc>
          <w:tcPr>
            <w:tcW w:w="935" w:type="dxa"/>
            <w:shd w:val="clear" w:color="auto" w:fill="auto"/>
          </w:tcPr>
          <w:p w14:paraId="09968C16"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2.92</w:t>
            </w:r>
          </w:p>
        </w:tc>
        <w:tc>
          <w:tcPr>
            <w:tcW w:w="840" w:type="dxa"/>
            <w:shd w:val="clear" w:color="auto" w:fill="auto"/>
          </w:tcPr>
          <w:p w14:paraId="6F88CC42"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1.49</w:t>
            </w:r>
          </w:p>
        </w:tc>
        <w:tc>
          <w:tcPr>
            <w:tcW w:w="1398" w:type="dxa"/>
            <w:shd w:val="clear" w:color="auto" w:fill="auto"/>
          </w:tcPr>
          <w:p w14:paraId="6E10ED83"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(0.77-2.86)</w:t>
            </w:r>
          </w:p>
        </w:tc>
        <w:tc>
          <w:tcPr>
            <w:tcW w:w="954" w:type="dxa"/>
            <w:shd w:val="clear" w:color="auto" w:fill="auto"/>
          </w:tcPr>
          <w:p w14:paraId="1A749ABA"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2462018C" w14:textId="77777777" w:rsidTr="00ED2F22">
        <w:tc>
          <w:tcPr>
            <w:tcW w:w="3676" w:type="dxa"/>
            <w:shd w:val="clear" w:color="auto" w:fill="auto"/>
          </w:tcPr>
          <w:p w14:paraId="4021EBED"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No</w:t>
            </w:r>
          </w:p>
        </w:tc>
        <w:tc>
          <w:tcPr>
            <w:tcW w:w="1665" w:type="dxa"/>
            <w:shd w:val="clear" w:color="auto" w:fill="auto"/>
          </w:tcPr>
          <w:p w14:paraId="7064CCAB"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141 (117.0)</w:t>
            </w:r>
          </w:p>
        </w:tc>
        <w:tc>
          <w:tcPr>
            <w:tcW w:w="935" w:type="dxa"/>
            <w:shd w:val="clear" w:color="auto" w:fill="auto"/>
          </w:tcPr>
          <w:p w14:paraId="660CB9B3"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4.27</w:t>
            </w:r>
          </w:p>
        </w:tc>
        <w:tc>
          <w:tcPr>
            <w:tcW w:w="840" w:type="dxa"/>
            <w:shd w:val="clear" w:color="auto" w:fill="auto"/>
          </w:tcPr>
          <w:p w14:paraId="113CF25B"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398" w:type="dxa"/>
            <w:shd w:val="clear" w:color="auto" w:fill="auto"/>
          </w:tcPr>
          <w:p w14:paraId="6A2A36DE"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7087CA1F"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36F22665" w14:textId="77777777" w:rsidTr="00ED2F22">
        <w:tc>
          <w:tcPr>
            <w:tcW w:w="3676" w:type="dxa"/>
            <w:shd w:val="clear" w:color="auto" w:fill="auto"/>
          </w:tcPr>
          <w:p w14:paraId="5EE21C1E"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Residual tumor status</w:t>
            </w:r>
          </w:p>
        </w:tc>
        <w:tc>
          <w:tcPr>
            <w:tcW w:w="1665" w:type="dxa"/>
            <w:shd w:val="clear" w:color="auto" w:fill="auto"/>
          </w:tcPr>
          <w:p w14:paraId="235D96F2"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935" w:type="dxa"/>
            <w:shd w:val="clear" w:color="auto" w:fill="auto"/>
          </w:tcPr>
          <w:p w14:paraId="587498E8"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840" w:type="dxa"/>
            <w:shd w:val="clear" w:color="auto" w:fill="auto"/>
          </w:tcPr>
          <w:p w14:paraId="0C1AD1B4"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398" w:type="dxa"/>
            <w:shd w:val="clear" w:color="auto" w:fill="auto"/>
          </w:tcPr>
          <w:p w14:paraId="7BEB9C8F"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18E226AB" w14:textId="6F2296A1"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&lt;</w:t>
            </w:r>
            <w:r w:rsidR="00F713C4">
              <w:rPr>
                <w:rFonts w:ascii="Book Antiqua" w:hAnsi="Book Antiqua" w:cs="Times New Roman" w:hint="eastAsia"/>
                <w:bCs/>
                <w:sz w:val="24"/>
                <w:szCs w:val="24"/>
                <w:lang w:eastAsia="zh-CN"/>
              </w:rPr>
              <w:t xml:space="preserve"> </w:t>
            </w:r>
            <w:r w:rsidRPr="005D3241">
              <w:rPr>
                <w:rFonts w:ascii="Book Antiqua" w:hAnsi="Book Antiqua" w:cs="Times New Roman"/>
                <w:bCs/>
                <w:sz w:val="24"/>
                <w:szCs w:val="24"/>
              </w:rPr>
              <w:t>0.001</w:t>
            </w:r>
          </w:p>
        </w:tc>
      </w:tr>
      <w:tr w:rsidR="002373A3" w:rsidRPr="005D3241" w14:paraId="1A1A8F4A" w14:textId="77777777" w:rsidTr="00ED2F22">
        <w:tc>
          <w:tcPr>
            <w:tcW w:w="3676" w:type="dxa"/>
            <w:shd w:val="clear" w:color="auto" w:fill="auto"/>
          </w:tcPr>
          <w:p w14:paraId="02B7B3FB"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R1</w:t>
            </w:r>
          </w:p>
        </w:tc>
        <w:tc>
          <w:tcPr>
            <w:tcW w:w="1665" w:type="dxa"/>
            <w:shd w:val="clear" w:color="auto" w:fill="auto"/>
          </w:tcPr>
          <w:p w14:paraId="5C805C01" w14:textId="6CE76822"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87 (2</w:t>
            </w:r>
            <w:r w:rsidR="002373A3" w:rsidRPr="005D3241">
              <w:rPr>
                <w:rFonts w:ascii="Book Antiqua" w:eastAsia="Batang" w:hAnsi="Book Antiqua" w:cs="Times New Roman"/>
                <w:bCs/>
                <w:sz w:val="24"/>
                <w:szCs w:val="24"/>
              </w:rPr>
              <w:t>386.8)</w:t>
            </w:r>
          </w:p>
        </w:tc>
        <w:tc>
          <w:tcPr>
            <w:tcW w:w="935" w:type="dxa"/>
            <w:shd w:val="clear" w:color="auto" w:fill="auto"/>
          </w:tcPr>
          <w:p w14:paraId="43567891"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4.63</w:t>
            </w:r>
          </w:p>
        </w:tc>
        <w:tc>
          <w:tcPr>
            <w:tcW w:w="840" w:type="dxa"/>
            <w:shd w:val="clear" w:color="auto" w:fill="auto"/>
          </w:tcPr>
          <w:p w14:paraId="675C3A39"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398" w:type="dxa"/>
            <w:shd w:val="clear" w:color="auto" w:fill="auto"/>
          </w:tcPr>
          <w:p w14:paraId="58329DF5"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28E2A682"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7E0DE2FD" w14:textId="77777777" w:rsidTr="00ED2F22">
        <w:tc>
          <w:tcPr>
            <w:tcW w:w="3676" w:type="dxa"/>
            <w:shd w:val="clear" w:color="auto" w:fill="auto"/>
          </w:tcPr>
          <w:p w14:paraId="07F7B6FE"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R0</w:t>
            </w:r>
          </w:p>
        </w:tc>
        <w:tc>
          <w:tcPr>
            <w:tcW w:w="1665" w:type="dxa"/>
            <w:shd w:val="clear" w:color="auto" w:fill="auto"/>
          </w:tcPr>
          <w:p w14:paraId="4533EF16" w14:textId="0FF74DC5"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66 (1</w:t>
            </w:r>
            <w:r w:rsidR="002373A3" w:rsidRPr="005D3241">
              <w:rPr>
                <w:rFonts w:ascii="Book Antiqua" w:eastAsia="Batang" w:hAnsi="Book Antiqua" w:cs="Times New Roman"/>
                <w:bCs/>
                <w:sz w:val="24"/>
                <w:szCs w:val="24"/>
              </w:rPr>
              <w:t>640.0)</w:t>
            </w:r>
          </w:p>
        </w:tc>
        <w:tc>
          <w:tcPr>
            <w:tcW w:w="935" w:type="dxa"/>
            <w:shd w:val="clear" w:color="auto" w:fill="auto"/>
          </w:tcPr>
          <w:p w14:paraId="7467FD66"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1.80</w:t>
            </w:r>
          </w:p>
        </w:tc>
        <w:tc>
          <w:tcPr>
            <w:tcW w:w="840" w:type="dxa"/>
            <w:shd w:val="clear" w:color="auto" w:fill="auto"/>
          </w:tcPr>
          <w:p w14:paraId="54712D29"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0.40</w:t>
            </w:r>
          </w:p>
        </w:tc>
        <w:tc>
          <w:tcPr>
            <w:tcW w:w="1398" w:type="dxa"/>
            <w:shd w:val="clear" w:color="auto" w:fill="auto"/>
          </w:tcPr>
          <w:p w14:paraId="14DE6885"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(0.27-0.59)</w:t>
            </w:r>
          </w:p>
        </w:tc>
        <w:tc>
          <w:tcPr>
            <w:tcW w:w="954" w:type="dxa"/>
            <w:shd w:val="clear" w:color="auto" w:fill="auto"/>
          </w:tcPr>
          <w:p w14:paraId="335C7C00"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37D16D35" w14:textId="77777777" w:rsidTr="00ED2F22">
        <w:tc>
          <w:tcPr>
            <w:tcW w:w="3676" w:type="dxa"/>
            <w:shd w:val="clear" w:color="auto" w:fill="auto"/>
          </w:tcPr>
          <w:p w14:paraId="75C9FFB0"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Lymph node metastasis</w:t>
            </w:r>
          </w:p>
        </w:tc>
        <w:tc>
          <w:tcPr>
            <w:tcW w:w="1665" w:type="dxa"/>
            <w:shd w:val="clear" w:color="auto" w:fill="auto"/>
          </w:tcPr>
          <w:p w14:paraId="616305D6"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935" w:type="dxa"/>
            <w:shd w:val="clear" w:color="auto" w:fill="auto"/>
          </w:tcPr>
          <w:p w14:paraId="2EE3C92C"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840" w:type="dxa"/>
            <w:shd w:val="clear" w:color="auto" w:fill="auto"/>
          </w:tcPr>
          <w:p w14:paraId="73A95C12"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398" w:type="dxa"/>
            <w:shd w:val="clear" w:color="auto" w:fill="auto"/>
          </w:tcPr>
          <w:p w14:paraId="433E1C7E"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40D7F4A6" w14:textId="1CF99AF2"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&lt;</w:t>
            </w:r>
            <w:r w:rsidR="00F713C4">
              <w:rPr>
                <w:rFonts w:ascii="Book Antiqua" w:hAnsi="Book Antiqua" w:cs="Times New Roman" w:hint="eastAsia"/>
                <w:bCs/>
                <w:sz w:val="24"/>
                <w:szCs w:val="24"/>
                <w:lang w:eastAsia="zh-CN"/>
              </w:rPr>
              <w:t xml:space="preserve"> </w:t>
            </w:r>
            <w:r w:rsidRPr="005D3241">
              <w:rPr>
                <w:rFonts w:ascii="Book Antiqua" w:hAnsi="Book Antiqua" w:cs="Times New Roman"/>
                <w:bCs/>
                <w:sz w:val="24"/>
                <w:szCs w:val="24"/>
              </w:rPr>
              <w:t>0.001</w:t>
            </w:r>
          </w:p>
        </w:tc>
      </w:tr>
      <w:tr w:rsidR="002373A3" w:rsidRPr="005D3241" w14:paraId="063DA599" w14:textId="77777777" w:rsidTr="00ED2F22">
        <w:tc>
          <w:tcPr>
            <w:tcW w:w="3676" w:type="dxa"/>
            <w:shd w:val="clear" w:color="auto" w:fill="auto"/>
          </w:tcPr>
          <w:p w14:paraId="7857491E"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N1, 2</w:t>
            </w:r>
          </w:p>
        </w:tc>
        <w:tc>
          <w:tcPr>
            <w:tcW w:w="1665" w:type="dxa"/>
            <w:shd w:val="clear" w:color="auto" w:fill="auto"/>
          </w:tcPr>
          <w:p w14:paraId="479CECF3" w14:textId="4EB1783A"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103 (3</w:t>
            </w:r>
            <w:r w:rsidR="002373A3" w:rsidRPr="005D3241">
              <w:rPr>
                <w:rFonts w:ascii="Book Antiqua" w:eastAsia="Batang" w:hAnsi="Book Antiqua" w:cs="Times New Roman"/>
                <w:bCs/>
                <w:sz w:val="24"/>
                <w:szCs w:val="24"/>
              </w:rPr>
              <w:t>248.6)</w:t>
            </w:r>
          </w:p>
        </w:tc>
        <w:tc>
          <w:tcPr>
            <w:tcW w:w="935" w:type="dxa"/>
            <w:shd w:val="clear" w:color="auto" w:fill="auto"/>
          </w:tcPr>
          <w:p w14:paraId="6A3AF33A"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6.17</w:t>
            </w:r>
          </w:p>
        </w:tc>
        <w:tc>
          <w:tcPr>
            <w:tcW w:w="840" w:type="dxa"/>
            <w:shd w:val="clear" w:color="auto" w:fill="auto"/>
          </w:tcPr>
          <w:p w14:paraId="7291E6D0"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398" w:type="dxa"/>
            <w:shd w:val="clear" w:color="auto" w:fill="auto"/>
          </w:tcPr>
          <w:p w14:paraId="6250A53C"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4ADFC963"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475D74EA" w14:textId="77777777" w:rsidTr="00ED2F22">
        <w:tc>
          <w:tcPr>
            <w:tcW w:w="3676" w:type="dxa"/>
            <w:shd w:val="clear" w:color="auto" w:fill="auto"/>
          </w:tcPr>
          <w:p w14:paraId="06068EC4"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N0</w:t>
            </w:r>
          </w:p>
        </w:tc>
        <w:tc>
          <w:tcPr>
            <w:tcW w:w="1665" w:type="dxa"/>
            <w:shd w:val="clear" w:color="auto" w:fill="auto"/>
          </w:tcPr>
          <w:p w14:paraId="449FA0D0"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50 (778.2)</w:t>
            </w:r>
          </w:p>
        </w:tc>
        <w:tc>
          <w:tcPr>
            <w:tcW w:w="935" w:type="dxa"/>
            <w:shd w:val="clear" w:color="auto" w:fill="auto"/>
          </w:tcPr>
          <w:p w14:paraId="3AE91A76"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2.19</w:t>
            </w:r>
          </w:p>
        </w:tc>
        <w:tc>
          <w:tcPr>
            <w:tcW w:w="840" w:type="dxa"/>
            <w:shd w:val="clear" w:color="auto" w:fill="auto"/>
          </w:tcPr>
          <w:p w14:paraId="1BA904F9"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0.38</w:t>
            </w:r>
          </w:p>
        </w:tc>
        <w:tc>
          <w:tcPr>
            <w:tcW w:w="1398" w:type="dxa"/>
            <w:shd w:val="clear" w:color="auto" w:fill="auto"/>
          </w:tcPr>
          <w:p w14:paraId="3E3091B5"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(0.26-0.55)</w:t>
            </w:r>
          </w:p>
        </w:tc>
        <w:tc>
          <w:tcPr>
            <w:tcW w:w="954" w:type="dxa"/>
            <w:shd w:val="clear" w:color="auto" w:fill="auto"/>
          </w:tcPr>
          <w:p w14:paraId="6852B101"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53DE8FEA" w14:textId="77777777" w:rsidTr="00ED2F22">
        <w:tc>
          <w:tcPr>
            <w:tcW w:w="3676" w:type="dxa"/>
            <w:shd w:val="clear" w:color="auto" w:fill="auto"/>
          </w:tcPr>
          <w:p w14:paraId="675B1105"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Histology type</w:t>
            </w:r>
          </w:p>
        </w:tc>
        <w:tc>
          <w:tcPr>
            <w:tcW w:w="1665" w:type="dxa"/>
            <w:shd w:val="clear" w:color="auto" w:fill="auto"/>
          </w:tcPr>
          <w:p w14:paraId="2BA8C8C1"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935" w:type="dxa"/>
            <w:shd w:val="clear" w:color="auto" w:fill="auto"/>
          </w:tcPr>
          <w:p w14:paraId="052A6916"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p>
        </w:tc>
        <w:tc>
          <w:tcPr>
            <w:tcW w:w="840" w:type="dxa"/>
            <w:shd w:val="clear" w:color="auto" w:fill="auto"/>
          </w:tcPr>
          <w:p w14:paraId="470E23B8"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398" w:type="dxa"/>
            <w:shd w:val="clear" w:color="auto" w:fill="auto"/>
          </w:tcPr>
          <w:p w14:paraId="047D2290"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4FA3A42F"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5898FE32" w14:textId="77777777" w:rsidTr="00ED2F22">
        <w:tc>
          <w:tcPr>
            <w:tcW w:w="3676" w:type="dxa"/>
            <w:shd w:val="clear" w:color="auto" w:fill="auto"/>
          </w:tcPr>
          <w:p w14:paraId="1C43F2FB"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lastRenderedPageBreak/>
              <w:tab/>
              <w:t>Papillary carcinoma</w:t>
            </w:r>
          </w:p>
        </w:tc>
        <w:tc>
          <w:tcPr>
            <w:tcW w:w="1665" w:type="dxa"/>
            <w:shd w:val="clear" w:color="auto" w:fill="auto"/>
          </w:tcPr>
          <w:p w14:paraId="75CD3B08" w14:textId="7C45AC9D"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90 (2</w:t>
            </w:r>
            <w:r w:rsidR="002373A3" w:rsidRPr="005D3241">
              <w:rPr>
                <w:rFonts w:ascii="Book Antiqua" w:eastAsia="Batang" w:hAnsi="Book Antiqua" w:cs="Times New Roman"/>
                <w:bCs/>
                <w:sz w:val="24"/>
                <w:szCs w:val="24"/>
              </w:rPr>
              <w:t>687.4)</w:t>
            </w:r>
          </w:p>
        </w:tc>
        <w:tc>
          <w:tcPr>
            <w:tcW w:w="935" w:type="dxa"/>
            <w:shd w:val="clear" w:color="auto" w:fill="auto"/>
          </w:tcPr>
          <w:p w14:paraId="5D5E966B"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2.38</w:t>
            </w:r>
          </w:p>
        </w:tc>
        <w:tc>
          <w:tcPr>
            <w:tcW w:w="840" w:type="dxa"/>
            <w:shd w:val="clear" w:color="auto" w:fill="auto"/>
          </w:tcPr>
          <w:p w14:paraId="10BD7219"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398" w:type="dxa"/>
            <w:shd w:val="clear" w:color="auto" w:fill="auto"/>
          </w:tcPr>
          <w:p w14:paraId="4ECED9C9"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954" w:type="dxa"/>
            <w:shd w:val="clear" w:color="auto" w:fill="auto"/>
          </w:tcPr>
          <w:p w14:paraId="7085D067"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0.012</w:t>
            </w:r>
          </w:p>
        </w:tc>
      </w:tr>
      <w:tr w:rsidR="002373A3" w:rsidRPr="005D3241" w14:paraId="748441EE" w14:textId="77777777" w:rsidTr="00ED2F22">
        <w:tc>
          <w:tcPr>
            <w:tcW w:w="3676" w:type="dxa"/>
            <w:shd w:val="clear" w:color="auto" w:fill="auto"/>
          </w:tcPr>
          <w:p w14:paraId="005CAAE5"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Others</w:t>
            </w:r>
          </w:p>
        </w:tc>
        <w:tc>
          <w:tcPr>
            <w:tcW w:w="1665" w:type="dxa"/>
            <w:shd w:val="clear" w:color="auto" w:fill="auto"/>
          </w:tcPr>
          <w:p w14:paraId="7E14C7CA" w14:textId="39B0715C" w:rsidR="002373A3" w:rsidRPr="005D3241" w:rsidRDefault="00F713C4"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Pr>
                <w:rFonts w:ascii="Book Antiqua" w:eastAsia="Batang" w:hAnsi="Book Antiqua" w:cs="Times New Roman"/>
                <w:bCs/>
                <w:sz w:val="24"/>
                <w:szCs w:val="24"/>
              </w:rPr>
              <w:t>63 (1</w:t>
            </w:r>
            <w:r w:rsidR="002373A3" w:rsidRPr="005D3241">
              <w:rPr>
                <w:rFonts w:ascii="Book Antiqua" w:eastAsia="Batang" w:hAnsi="Book Antiqua" w:cs="Times New Roman"/>
                <w:bCs/>
                <w:sz w:val="24"/>
                <w:szCs w:val="24"/>
              </w:rPr>
              <w:t>339.4)</w:t>
            </w:r>
          </w:p>
        </w:tc>
        <w:tc>
          <w:tcPr>
            <w:tcW w:w="935" w:type="dxa"/>
            <w:shd w:val="clear" w:color="auto" w:fill="auto"/>
          </w:tcPr>
          <w:p w14:paraId="7E417DDA" w14:textId="77777777" w:rsidR="002373A3" w:rsidRPr="005D3241" w:rsidRDefault="002373A3" w:rsidP="000479FD">
            <w:pPr>
              <w:widowControl w:val="0"/>
              <w:autoSpaceDE w:val="0"/>
              <w:autoSpaceDN w:val="0"/>
              <w:snapToGrid w:val="0"/>
              <w:spacing w:after="0" w:line="360" w:lineRule="auto"/>
              <w:jc w:val="both"/>
              <w:rPr>
                <w:rFonts w:ascii="Book Antiqua" w:eastAsia="Batang" w:hAnsi="Book Antiqua" w:cs="Times New Roman"/>
                <w:bCs/>
                <w:sz w:val="24"/>
                <w:szCs w:val="24"/>
              </w:rPr>
            </w:pPr>
            <w:r w:rsidRPr="005D3241">
              <w:rPr>
                <w:rFonts w:ascii="Book Antiqua" w:eastAsia="Batang" w:hAnsi="Book Antiqua" w:cs="Times New Roman"/>
                <w:bCs/>
                <w:sz w:val="24"/>
                <w:szCs w:val="24"/>
              </w:rPr>
              <w:t>4.11</w:t>
            </w:r>
          </w:p>
        </w:tc>
        <w:tc>
          <w:tcPr>
            <w:tcW w:w="840" w:type="dxa"/>
            <w:shd w:val="clear" w:color="auto" w:fill="auto"/>
          </w:tcPr>
          <w:p w14:paraId="31860AF5"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1.61</w:t>
            </w:r>
          </w:p>
        </w:tc>
        <w:tc>
          <w:tcPr>
            <w:tcW w:w="1398" w:type="dxa"/>
            <w:shd w:val="clear" w:color="auto" w:fill="auto"/>
          </w:tcPr>
          <w:p w14:paraId="7E5F2F18"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(1.11-2.33)</w:t>
            </w:r>
          </w:p>
        </w:tc>
        <w:tc>
          <w:tcPr>
            <w:tcW w:w="954" w:type="dxa"/>
            <w:shd w:val="clear" w:color="auto" w:fill="auto"/>
          </w:tcPr>
          <w:p w14:paraId="249EA09C"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bl>
    <w:p w14:paraId="10E24FAF" w14:textId="6B226FFB" w:rsidR="002373A3" w:rsidRPr="005D3241" w:rsidRDefault="002373A3" w:rsidP="000479FD">
      <w:pPr>
        <w:spacing w:after="0" w:line="360" w:lineRule="auto"/>
        <w:ind w:right="-613"/>
        <w:jc w:val="both"/>
        <w:rPr>
          <w:rFonts w:ascii="Book Antiqua" w:hAnsi="Book Antiqua" w:cs="Times New Roman"/>
          <w:sz w:val="24"/>
          <w:szCs w:val="24"/>
          <w:lang w:eastAsia="zh-CN"/>
        </w:rPr>
      </w:pPr>
      <w:r w:rsidRPr="005D3241">
        <w:rPr>
          <w:rFonts w:ascii="Book Antiqua" w:hAnsi="Book Antiqua" w:cs="Times New Roman"/>
          <w:sz w:val="24"/>
          <w:szCs w:val="24"/>
        </w:rPr>
        <w:t>IRR</w:t>
      </w:r>
      <w:r w:rsidR="00F713C4">
        <w:rPr>
          <w:rFonts w:ascii="Book Antiqua" w:hAnsi="Book Antiqua" w:cs="Times New Roman" w:hint="eastAsia"/>
          <w:sz w:val="24"/>
          <w:szCs w:val="24"/>
          <w:lang w:eastAsia="zh-CN"/>
        </w:rPr>
        <w:t>:</w:t>
      </w:r>
      <w:r w:rsidRPr="005D3241">
        <w:rPr>
          <w:rFonts w:ascii="Book Antiqua" w:hAnsi="Book Antiqua" w:cs="Times New Roman"/>
          <w:sz w:val="24"/>
          <w:szCs w:val="24"/>
        </w:rPr>
        <w:t xml:space="preserve"> Incidence rate per 100 person-months</w:t>
      </w:r>
      <w:r w:rsidR="00F713C4">
        <w:rPr>
          <w:rFonts w:ascii="Book Antiqua" w:hAnsi="Book Antiqua" w:cs="Times New Roman" w:hint="eastAsia"/>
          <w:sz w:val="24"/>
          <w:szCs w:val="24"/>
          <w:lang w:eastAsia="zh-CN"/>
        </w:rPr>
        <w:t>.</w:t>
      </w:r>
    </w:p>
    <w:p w14:paraId="5517A8BE" w14:textId="77777777" w:rsidR="002373A3" w:rsidRPr="005D3241" w:rsidRDefault="002373A3" w:rsidP="000479FD">
      <w:pPr>
        <w:spacing w:after="0" w:line="360" w:lineRule="auto"/>
        <w:jc w:val="both"/>
        <w:rPr>
          <w:rFonts w:ascii="Book Antiqua" w:hAnsi="Book Antiqua" w:cs="Times New Roman"/>
          <w:sz w:val="24"/>
          <w:szCs w:val="24"/>
        </w:rPr>
      </w:pPr>
    </w:p>
    <w:p w14:paraId="3925CB66" w14:textId="58EAF353" w:rsidR="002373A3" w:rsidRPr="005D3241" w:rsidRDefault="002373A3"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br w:type="page"/>
      </w:r>
      <w:r w:rsidRPr="005D3241">
        <w:rPr>
          <w:rFonts w:ascii="Book Antiqua" w:hAnsi="Book Antiqua" w:cs="Times New Roman"/>
          <w:b/>
          <w:bCs/>
          <w:sz w:val="24"/>
          <w:szCs w:val="24"/>
        </w:rPr>
        <w:lastRenderedPageBreak/>
        <w:t xml:space="preserve">Table </w:t>
      </w:r>
      <w:r w:rsidR="00B23BFE" w:rsidRPr="005D3241">
        <w:rPr>
          <w:rFonts w:ascii="Book Antiqua" w:hAnsi="Book Antiqua" w:cs="Times New Roman"/>
          <w:b/>
          <w:bCs/>
          <w:sz w:val="24"/>
          <w:szCs w:val="24"/>
        </w:rPr>
        <w:t>6</w:t>
      </w:r>
      <w:r w:rsidRPr="005D3241">
        <w:rPr>
          <w:rFonts w:ascii="Book Antiqua" w:hAnsi="Book Antiqua" w:cs="Times New Roman"/>
          <w:b/>
          <w:bCs/>
          <w:sz w:val="24"/>
          <w:szCs w:val="24"/>
        </w:rPr>
        <w:t xml:space="preserve"> Multivariable analysis of </w:t>
      </w:r>
      <w:proofErr w:type="spellStart"/>
      <w:r w:rsidRPr="005D3241">
        <w:rPr>
          <w:rFonts w:ascii="Book Antiqua" w:hAnsi="Book Antiqua" w:cs="Times New Roman"/>
          <w:b/>
          <w:bCs/>
          <w:sz w:val="24"/>
          <w:szCs w:val="24"/>
        </w:rPr>
        <w:t>clinico</w:t>
      </w:r>
      <w:proofErr w:type="spellEnd"/>
      <w:r w:rsidRPr="005D3241">
        <w:rPr>
          <w:rFonts w:ascii="Book Antiqua" w:hAnsi="Book Antiqua" w:cs="Times New Roman"/>
          <w:b/>
          <w:bCs/>
          <w:sz w:val="24"/>
          <w:szCs w:val="24"/>
        </w:rPr>
        <w:t>-pathological parameters</w:t>
      </w:r>
    </w:p>
    <w:tbl>
      <w:tblPr>
        <w:tblW w:w="9468" w:type="dxa"/>
        <w:tblInd w:w="108" w:type="dxa"/>
        <w:tblBorders>
          <w:top w:val="single" w:sz="4" w:space="0" w:color="auto"/>
          <w:bottom w:val="single" w:sz="4" w:space="0" w:color="auto"/>
        </w:tblBorders>
        <w:tblLook w:val="04A0" w:firstRow="1" w:lastRow="0" w:firstColumn="1" w:lastColumn="0" w:noHBand="0" w:noVBand="1"/>
      </w:tblPr>
      <w:tblGrid>
        <w:gridCol w:w="3330"/>
        <w:gridCol w:w="1048"/>
        <w:gridCol w:w="1291"/>
        <w:gridCol w:w="1188"/>
        <w:gridCol w:w="1446"/>
        <w:gridCol w:w="1165"/>
      </w:tblGrid>
      <w:tr w:rsidR="002373A3" w:rsidRPr="00F713C4" w14:paraId="1C960564" w14:textId="77777777" w:rsidTr="00F713C4">
        <w:trPr>
          <w:tblHeader/>
        </w:trPr>
        <w:tc>
          <w:tcPr>
            <w:tcW w:w="3330" w:type="dxa"/>
            <w:tcBorders>
              <w:top w:val="single" w:sz="4" w:space="0" w:color="auto"/>
              <w:bottom w:val="single" w:sz="4" w:space="0" w:color="auto"/>
            </w:tcBorders>
            <w:shd w:val="clear" w:color="auto" w:fill="auto"/>
          </w:tcPr>
          <w:p w14:paraId="79F8DB5F" w14:textId="77777777" w:rsidR="002373A3" w:rsidRPr="00F713C4" w:rsidRDefault="002373A3" w:rsidP="000479FD">
            <w:pPr>
              <w:widowControl w:val="0"/>
              <w:autoSpaceDE w:val="0"/>
              <w:autoSpaceDN w:val="0"/>
              <w:snapToGrid w:val="0"/>
              <w:spacing w:after="0" w:line="360" w:lineRule="auto"/>
              <w:jc w:val="both"/>
              <w:rPr>
                <w:rFonts w:ascii="Book Antiqua" w:hAnsi="Book Antiqua" w:cs="Times New Roman"/>
                <w:b/>
                <w:sz w:val="24"/>
                <w:szCs w:val="24"/>
              </w:rPr>
            </w:pPr>
            <w:r w:rsidRPr="00F713C4">
              <w:rPr>
                <w:rFonts w:ascii="Book Antiqua" w:hAnsi="Book Antiqua" w:cs="Times New Roman"/>
                <w:b/>
                <w:sz w:val="24"/>
                <w:szCs w:val="24"/>
              </w:rPr>
              <w:t>Variable</w:t>
            </w:r>
          </w:p>
        </w:tc>
        <w:tc>
          <w:tcPr>
            <w:tcW w:w="1048" w:type="dxa"/>
            <w:tcBorders>
              <w:top w:val="single" w:sz="4" w:space="0" w:color="auto"/>
              <w:bottom w:val="single" w:sz="4" w:space="0" w:color="auto"/>
            </w:tcBorders>
          </w:tcPr>
          <w:p w14:paraId="5B04CB1D" w14:textId="77777777" w:rsidR="002373A3" w:rsidRPr="00F713C4" w:rsidRDefault="002373A3" w:rsidP="000479FD">
            <w:pPr>
              <w:widowControl w:val="0"/>
              <w:autoSpaceDE w:val="0"/>
              <w:autoSpaceDN w:val="0"/>
              <w:snapToGrid w:val="0"/>
              <w:spacing w:after="0" w:line="360" w:lineRule="auto"/>
              <w:ind w:left="-108" w:right="-97"/>
              <w:jc w:val="both"/>
              <w:rPr>
                <w:rFonts w:ascii="Book Antiqua" w:eastAsia="Batang" w:hAnsi="Book Antiqua" w:cs="Times New Roman"/>
                <w:b/>
                <w:sz w:val="24"/>
                <w:szCs w:val="24"/>
              </w:rPr>
            </w:pPr>
            <w:r w:rsidRPr="00F713C4">
              <w:rPr>
                <w:rFonts w:ascii="Book Antiqua" w:eastAsia="Batang" w:hAnsi="Book Antiqua" w:cs="Times New Roman"/>
                <w:b/>
                <w:sz w:val="24"/>
                <w:szCs w:val="24"/>
              </w:rPr>
              <w:t>IRR/100</w:t>
            </w:r>
          </w:p>
        </w:tc>
        <w:tc>
          <w:tcPr>
            <w:tcW w:w="1291" w:type="dxa"/>
            <w:tcBorders>
              <w:top w:val="single" w:sz="4" w:space="0" w:color="auto"/>
              <w:bottom w:val="single" w:sz="4" w:space="0" w:color="auto"/>
            </w:tcBorders>
            <w:shd w:val="clear" w:color="auto" w:fill="auto"/>
          </w:tcPr>
          <w:p w14:paraId="61F0FE43" w14:textId="77777777" w:rsidR="002373A3" w:rsidRPr="00F713C4" w:rsidRDefault="002373A3" w:rsidP="000479FD">
            <w:pPr>
              <w:widowControl w:val="0"/>
              <w:autoSpaceDE w:val="0"/>
              <w:autoSpaceDN w:val="0"/>
              <w:snapToGrid w:val="0"/>
              <w:spacing w:after="0" w:line="360" w:lineRule="auto"/>
              <w:ind w:left="-108" w:right="-97"/>
              <w:jc w:val="both"/>
              <w:rPr>
                <w:rFonts w:ascii="Book Antiqua" w:eastAsia="Batang" w:hAnsi="Book Antiqua" w:cs="Times New Roman"/>
                <w:b/>
                <w:sz w:val="24"/>
                <w:szCs w:val="24"/>
              </w:rPr>
            </w:pPr>
            <w:r w:rsidRPr="00F713C4">
              <w:rPr>
                <w:rFonts w:ascii="Book Antiqua" w:eastAsia="Batang" w:hAnsi="Book Antiqua" w:cs="Times New Roman"/>
                <w:b/>
                <w:sz w:val="24"/>
                <w:szCs w:val="24"/>
              </w:rPr>
              <w:t>Unadjusted</w:t>
            </w:r>
          </w:p>
          <w:p w14:paraId="75572B4D" w14:textId="77777777" w:rsidR="002373A3" w:rsidRPr="00F713C4" w:rsidRDefault="002373A3" w:rsidP="000479FD">
            <w:pPr>
              <w:widowControl w:val="0"/>
              <w:autoSpaceDE w:val="0"/>
              <w:autoSpaceDN w:val="0"/>
              <w:snapToGrid w:val="0"/>
              <w:spacing w:after="0" w:line="360" w:lineRule="auto"/>
              <w:ind w:left="-108" w:right="-97"/>
              <w:jc w:val="both"/>
              <w:rPr>
                <w:rFonts w:ascii="Book Antiqua" w:eastAsia="Batang" w:hAnsi="Book Antiqua" w:cs="Times New Roman"/>
                <w:b/>
                <w:sz w:val="24"/>
                <w:szCs w:val="24"/>
              </w:rPr>
            </w:pPr>
            <w:r w:rsidRPr="00F713C4">
              <w:rPr>
                <w:rFonts w:ascii="Book Antiqua" w:eastAsia="Batang" w:hAnsi="Book Antiqua" w:cs="Times New Roman"/>
                <w:b/>
                <w:sz w:val="24"/>
                <w:szCs w:val="24"/>
              </w:rPr>
              <w:t>HR</w:t>
            </w:r>
          </w:p>
        </w:tc>
        <w:tc>
          <w:tcPr>
            <w:tcW w:w="1188" w:type="dxa"/>
            <w:tcBorders>
              <w:top w:val="single" w:sz="4" w:space="0" w:color="auto"/>
              <w:bottom w:val="single" w:sz="4" w:space="0" w:color="auto"/>
            </w:tcBorders>
            <w:shd w:val="clear" w:color="auto" w:fill="auto"/>
          </w:tcPr>
          <w:p w14:paraId="2C251672" w14:textId="77777777" w:rsidR="002373A3" w:rsidRPr="00F713C4" w:rsidRDefault="002373A3" w:rsidP="000479FD">
            <w:pPr>
              <w:widowControl w:val="0"/>
              <w:autoSpaceDE w:val="0"/>
              <w:autoSpaceDN w:val="0"/>
              <w:snapToGrid w:val="0"/>
              <w:spacing w:after="0" w:line="360" w:lineRule="auto"/>
              <w:ind w:left="-108" w:right="-97"/>
              <w:jc w:val="both"/>
              <w:rPr>
                <w:rFonts w:ascii="Book Antiqua" w:hAnsi="Book Antiqua" w:cs="Times New Roman"/>
                <w:b/>
                <w:sz w:val="24"/>
                <w:szCs w:val="24"/>
              </w:rPr>
            </w:pPr>
            <w:r w:rsidRPr="00F713C4">
              <w:rPr>
                <w:rFonts w:ascii="Book Antiqua" w:hAnsi="Book Antiqua" w:cs="Times New Roman"/>
                <w:b/>
                <w:sz w:val="24"/>
                <w:szCs w:val="24"/>
              </w:rPr>
              <w:t>Adjusted</w:t>
            </w:r>
          </w:p>
          <w:p w14:paraId="25DAD56E" w14:textId="7E273F93" w:rsidR="002373A3" w:rsidRPr="00F713C4" w:rsidRDefault="002373A3" w:rsidP="00275535">
            <w:pPr>
              <w:widowControl w:val="0"/>
              <w:autoSpaceDE w:val="0"/>
              <w:autoSpaceDN w:val="0"/>
              <w:snapToGrid w:val="0"/>
              <w:spacing w:after="0" w:line="360" w:lineRule="auto"/>
              <w:ind w:left="-108" w:right="-97"/>
              <w:jc w:val="both"/>
              <w:rPr>
                <w:rFonts w:ascii="Book Antiqua" w:hAnsi="Book Antiqua" w:cs="Times New Roman"/>
                <w:b/>
                <w:sz w:val="24"/>
                <w:szCs w:val="24"/>
                <w:lang w:eastAsia="zh-CN"/>
              </w:rPr>
            </w:pPr>
            <w:r w:rsidRPr="00F713C4">
              <w:rPr>
                <w:rFonts w:ascii="Book Antiqua" w:hAnsi="Book Antiqua" w:cs="Times New Roman"/>
                <w:b/>
                <w:sz w:val="24"/>
                <w:szCs w:val="24"/>
              </w:rPr>
              <w:t>HR</w:t>
            </w:r>
            <w:r w:rsidR="00275535">
              <w:rPr>
                <w:rFonts w:ascii="Book Antiqua" w:hAnsi="Book Antiqua" w:cs="Times New Roman" w:hint="eastAsia"/>
                <w:b/>
                <w:sz w:val="24"/>
                <w:szCs w:val="24"/>
                <w:vertAlign w:val="superscript"/>
                <w:lang w:eastAsia="zh-CN"/>
              </w:rPr>
              <w:t>1</w:t>
            </w:r>
          </w:p>
        </w:tc>
        <w:tc>
          <w:tcPr>
            <w:tcW w:w="1446" w:type="dxa"/>
            <w:tcBorders>
              <w:top w:val="single" w:sz="4" w:space="0" w:color="auto"/>
              <w:bottom w:val="single" w:sz="4" w:space="0" w:color="auto"/>
            </w:tcBorders>
            <w:shd w:val="clear" w:color="auto" w:fill="auto"/>
          </w:tcPr>
          <w:p w14:paraId="573A9169" w14:textId="77777777" w:rsidR="002373A3" w:rsidRPr="00F713C4" w:rsidRDefault="002373A3" w:rsidP="000479FD">
            <w:pPr>
              <w:widowControl w:val="0"/>
              <w:autoSpaceDE w:val="0"/>
              <w:autoSpaceDN w:val="0"/>
              <w:snapToGrid w:val="0"/>
              <w:spacing w:after="0" w:line="360" w:lineRule="auto"/>
              <w:jc w:val="both"/>
              <w:rPr>
                <w:rFonts w:ascii="Book Antiqua" w:hAnsi="Book Antiqua" w:cs="Times New Roman"/>
                <w:b/>
                <w:sz w:val="24"/>
                <w:szCs w:val="24"/>
              </w:rPr>
            </w:pPr>
            <w:r w:rsidRPr="00F713C4">
              <w:rPr>
                <w:rFonts w:ascii="Book Antiqua" w:hAnsi="Book Antiqua" w:cs="Times New Roman"/>
                <w:b/>
                <w:sz w:val="24"/>
                <w:szCs w:val="24"/>
              </w:rPr>
              <w:t>(95%CI)</w:t>
            </w:r>
          </w:p>
        </w:tc>
        <w:tc>
          <w:tcPr>
            <w:tcW w:w="1165" w:type="dxa"/>
            <w:tcBorders>
              <w:top w:val="single" w:sz="4" w:space="0" w:color="auto"/>
              <w:bottom w:val="single" w:sz="4" w:space="0" w:color="auto"/>
            </w:tcBorders>
            <w:shd w:val="clear" w:color="auto" w:fill="auto"/>
          </w:tcPr>
          <w:p w14:paraId="7CE948AD" w14:textId="57E8F8D1" w:rsidR="002373A3" w:rsidRPr="00F713C4" w:rsidRDefault="002373A3" w:rsidP="000479FD">
            <w:pPr>
              <w:widowControl w:val="0"/>
              <w:autoSpaceDE w:val="0"/>
              <w:autoSpaceDN w:val="0"/>
              <w:snapToGrid w:val="0"/>
              <w:spacing w:after="0" w:line="360" w:lineRule="auto"/>
              <w:jc w:val="both"/>
              <w:rPr>
                <w:rFonts w:ascii="Book Antiqua" w:hAnsi="Book Antiqua" w:cs="Times New Roman"/>
                <w:b/>
                <w:sz w:val="24"/>
                <w:szCs w:val="24"/>
              </w:rPr>
            </w:pPr>
            <w:r w:rsidRPr="00F713C4">
              <w:rPr>
                <w:rFonts w:ascii="Book Antiqua" w:hAnsi="Book Antiqua" w:cs="Times New Roman"/>
                <w:b/>
                <w:i/>
                <w:iCs/>
                <w:sz w:val="24"/>
                <w:szCs w:val="24"/>
              </w:rPr>
              <w:t>P</w:t>
            </w:r>
            <w:r w:rsidR="00F713C4">
              <w:rPr>
                <w:rFonts w:ascii="Book Antiqua" w:hAnsi="Book Antiqua" w:cs="Times New Roman" w:hint="eastAsia"/>
                <w:b/>
                <w:sz w:val="24"/>
                <w:szCs w:val="24"/>
                <w:lang w:eastAsia="zh-CN"/>
              </w:rPr>
              <w:t xml:space="preserve"> </w:t>
            </w:r>
            <w:r w:rsidRPr="00F713C4">
              <w:rPr>
                <w:rFonts w:ascii="Book Antiqua" w:hAnsi="Book Antiqua" w:cs="Times New Roman"/>
                <w:b/>
                <w:sz w:val="24"/>
                <w:szCs w:val="24"/>
              </w:rPr>
              <w:t>value</w:t>
            </w:r>
          </w:p>
        </w:tc>
      </w:tr>
      <w:tr w:rsidR="002373A3" w:rsidRPr="005D3241" w14:paraId="4C9C3DDA" w14:textId="77777777" w:rsidTr="00F713C4">
        <w:tc>
          <w:tcPr>
            <w:tcW w:w="3330" w:type="dxa"/>
            <w:shd w:val="clear" w:color="auto" w:fill="auto"/>
          </w:tcPr>
          <w:p w14:paraId="4259A093"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Residual tumor status</w:t>
            </w:r>
          </w:p>
        </w:tc>
        <w:tc>
          <w:tcPr>
            <w:tcW w:w="1048" w:type="dxa"/>
          </w:tcPr>
          <w:p w14:paraId="0371F9AD"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291" w:type="dxa"/>
            <w:shd w:val="clear" w:color="auto" w:fill="auto"/>
          </w:tcPr>
          <w:p w14:paraId="46842642"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188" w:type="dxa"/>
            <w:shd w:val="clear" w:color="auto" w:fill="auto"/>
          </w:tcPr>
          <w:p w14:paraId="56BC8598"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1446" w:type="dxa"/>
            <w:shd w:val="clear" w:color="auto" w:fill="auto"/>
          </w:tcPr>
          <w:p w14:paraId="195E0D56"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1165" w:type="dxa"/>
            <w:shd w:val="clear" w:color="auto" w:fill="auto"/>
          </w:tcPr>
          <w:p w14:paraId="48324C0C" w14:textId="1F9E5D78"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&lt;</w:t>
            </w:r>
            <w:r w:rsidR="00F713C4">
              <w:rPr>
                <w:rFonts w:ascii="Book Antiqua" w:hAnsi="Book Antiqua" w:cs="Times New Roman" w:hint="eastAsia"/>
                <w:bCs/>
                <w:sz w:val="24"/>
                <w:szCs w:val="24"/>
                <w:lang w:eastAsia="zh-CN"/>
              </w:rPr>
              <w:t xml:space="preserve"> </w:t>
            </w:r>
            <w:r w:rsidRPr="005D3241">
              <w:rPr>
                <w:rFonts w:ascii="Book Antiqua" w:hAnsi="Book Antiqua" w:cs="Times New Roman"/>
                <w:bCs/>
                <w:sz w:val="24"/>
                <w:szCs w:val="24"/>
              </w:rPr>
              <w:t>0.001</w:t>
            </w:r>
          </w:p>
        </w:tc>
      </w:tr>
      <w:tr w:rsidR="002373A3" w:rsidRPr="005D3241" w14:paraId="1E222B0D" w14:textId="77777777" w:rsidTr="00F713C4">
        <w:tc>
          <w:tcPr>
            <w:tcW w:w="3330" w:type="dxa"/>
            <w:shd w:val="clear" w:color="auto" w:fill="auto"/>
          </w:tcPr>
          <w:p w14:paraId="20FDB7B4"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R1</w:t>
            </w:r>
          </w:p>
        </w:tc>
        <w:tc>
          <w:tcPr>
            <w:tcW w:w="1048" w:type="dxa"/>
          </w:tcPr>
          <w:p w14:paraId="407D3042"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4.63</w:t>
            </w:r>
          </w:p>
        </w:tc>
        <w:tc>
          <w:tcPr>
            <w:tcW w:w="1291" w:type="dxa"/>
            <w:shd w:val="clear" w:color="auto" w:fill="auto"/>
          </w:tcPr>
          <w:p w14:paraId="1DB132D7"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188" w:type="dxa"/>
            <w:shd w:val="clear" w:color="auto" w:fill="auto"/>
          </w:tcPr>
          <w:p w14:paraId="31F813EF"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446" w:type="dxa"/>
            <w:shd w:val="clear" w:color="auto" w:fill="auto"/>
          </w:tcPr>
          <w:p w14:paraId="152189A6"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1165" w:type="dxa"/>
            <w:shd w:val="clear" w:color="auto" w:fill="auto"/>
          </w:tcPr>
          <w:p w14:paraId="42AA6645"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297BC199" w14:textId="77777777" w:rsidTr="00F713C4">
        <w:tc>
          <w:tcPr>
            <w:tcW w:w="3330" w:type="dxa"/>
            <w:shd w:val="clear" w:color="auto" w:fill="auto"/>
          </w:tcPr>
          <w:p w14:paraId="1FDA5E3A"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R0</w:t>
            </w:r>
          </w:p>
        </w:tc>
        <w:tc>
          <w:tcPr>
            <w:tcW w:w="1048" w:type="dxa"/>
          </w:tcPr>
          <w:p w14:paraId="175D9C02"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1.80</w:t>
            </w:r>
          </w:p>
        </w:tc>
        <w:tc>
          <w:tcPr>
            <w:tcW w:w="1291" w:type="dxa"/>
            <w:shd w:val="clear" w:color="auto" w:fill="auto"/>
          </w:tcPr>
          <w:p w14:paraId="7D36B065"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0.40</w:t>
            </w:r>
          </w:p>
        </w:tc>
        <w:tc>
          <w:tcPr>
            <w:tcW w:w="1188" w:type="dxa"/>
            <w:shd w:val="clear" w:color="auto" w:fill="auto"/>
          </w:tcPr>
          <w:p w14:paraId="361A1152"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0.42</w:t>
            </w:r>
          </w:p>
        </w:tc>
        <w:tc>
          <w:tcPr>
            <w:tcW w:w="1446" w:type="dxa"/>
            <w:shd w:val="clear" w:color="auto" w:fill="auto"/>
          </w:tcPr>
          <w:p w14:paraId="21174FBB"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(0.28-0.62)</w:t>
            </w:r>
          </w:p>
        </w:tc>
        <w:tc>
          <w:tcPr>
            <w:tcW w:w="1165" w:type="dxa"/>
            <w:shd w:val="clear" w:color="auto" w:fill="auto"/>
          </w:tcPr>
          <w:p w14:paraId="165A83B7"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48BDB595" w14:textId="77777777" w:rsidTr="00F713C4">
        <w:tc>
          <w:tcPr>
            <w:tcW w:w="3330" w:type="dxa"/>
            <w:shd w:val="clear" w:color="auto" w:fill="auto"/>
          </w:tcPr>
          <w:p w14:paraId="0BBED451"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Lymph node metastasis</w:t>
            </w:r>
          </w:p>
        </w:tc>
        <w:tc>
          <w:tcPr>
            <w:tcW w:w="1048" w:type="dxa"/>
          </w:tcPr>
          <w:p w14:paraId="32E3D0B6"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291" w:type="dxa"/>
            <w:shd w:val="clear" w:color="auto" w:fill="auto"/>
          </w:tcPr>
          <w:p w14:paraId="68CAB32D"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188" w:type="dxa"/>
            <w:shd w:val="clear" w:color="auto" w:fill="auto"/>
          </w:tcPr>
          <w:p w14:paraId="4348B61D"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1446" w:type="dxa"/>
            <w:shd w:val="clear" w:color="auto" w:fill="auto"/>
          </w:tcPr>
          <w:p w14:paraId="577F5E89"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1165" w:type="dxa"/>
            <w:shd w:val="clear" w:color="auto" w:fill="auto"/>
          </w:tcPr>
          <w:p w14:paraId="4C5A8C1B" w14:textId="19747B85"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&lt;</w:t>
            </w:r>
            <w:r w:rsidR="00F713C4">
              <w:rPr>
                <w:rFonts w:ascii="Book Antiqua" w:hAnsi="Book Antiqua" w:cs="Times New Roman" w:hint="eastAsia"/>
                <w:bCs/>
                <w:sz w:val="24"/>
                <w:szCs w:val="24"/>
                <w:lang w:eastAsia="zh-CN"/>
              </w:rPr>
              <w:t xml:space="preserve"> </w:t>
            </w:r>
            <w:r w:rsidRPr="005D3241">
              <w:rPr>
                <w:rFonts w:ascii="Book Antiqua" w:hAnsi="Book Antiqua" w:cs="Times New Roman"/>
                <w:bCs/>
                <w:sz w:val="24"/>
                <w:szCs w:val="24"/>
              </w:rPr>
              <w:t>0.001</w:t>
            </w:r>
          </w:p>
        </w:tc>
      </w:tr>
      <w:tr w:rsidR="002373A3" w:rsidRPr="005D3241" w14:paraId="14678968" w14:textId="77777777" w:rsidTr="00F713C4">
        <w:tc>
          <w:tcPr>
            <w:tcW w:w="3330" w:type="dxa"/>
            <w:shd w:val="clear" w:color="auto" w:fill="auto"/>
          </w:tcPr>
          <w:p w14:paraId="30EC03CD"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N1, 2</w:t>
            </w:r>
          </w:p>
        </w:tc>
        <w:tc>
          <w:tcPr>
            <w:tcW w:w="1048" w:type="dxa"/>
          </w:tcPr>
          <w:p w14:paraId="695A8DD0"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6.17</w:t>
            </w:r>
          </w:p>
        </w:tc>
        <w:tc>
          <w:tcPr>
            <w:tcW w:w="1291" w:type="dxa"/>
            <w:shd w:val="clear" w:color="auto" w:fill="auto"/>
          </w:tcPr>
          <w:p w14:paraId="51FF4332"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188" w:type="dxa"/>
            <w:shd w:val="clear" w:color="auto" w:fill="auto"/>
          </w:tcPr>
          <w:p w14:paraId="48C1BED0"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446" w:type="dxa"/>
            <w:shd w:val="clear" w:color="auto" w:fill="auto"/>
          </w:tcPr>
          <w:p w14:paraId="4BC20FBF"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1165" w:type="dxa"/>
            <w:shd w:val="clear" w:color="auto" w:fill="auto"/>
          </w:tcPr>
          <w:p w14:paraId="6EE2F896"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773121B2" w14:textId="77777777" w:rsidTr="00F713C4">
        <w:tc>
          <w:tcPr>
            <w:tcW w:w="3330" w:type="dxa"/>
            <w:shd w:val="clear" w:color="auto" w:fill="auto"/>
          </w:tcPr>
          <w:p w14:paraId="630F1872"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N0</w:t>
            </w:r>
          </w:p>
        </w:tc>
        <w:tc>
          <w:tcPr>
            <w:tcW w:w="1048" w:type="dxa"/>
          </w:tcPr>
          <w:p w14:paraId="5529BA0F"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2.19</w:t>
            </w:r>
          </w:p>
        </w:tc>
        <w:tc>
          <w:tcPr>
            <w:tcW w:w="1291" w:type="dxa"/>
            <w:shd w:val="clear" w:color="auto" w:fill="auto"/>
          </w:tcPr>
          <w:p w14:paraId="3CD3B9D3"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0.38</w:t>
            </w:r>
          </w:p>
        </w:tc>
        <w:tc>
          <w:tcPr>
            <w:tcW w:w="1188" w:type="dxa"/>
            <w:shd w:val="clear" w:color="auto" w:fill="auto"/>
          </w:tcPr>
          <w:p w14:paraId="218CAE78" w14:textId="77777777" w:rsidR="002373A3" w:rsidRPr="005D3241" w:rsidRDefault="002373A3" w:rsidP="000479FD">
            <w:pPr>
              <w:widowControl w:val="0"/>
              <w:tabs>
                <w:tab w:val="left" w:pos="952"/>
              </w:tabs>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0.40</w:t>
            </w:r>
          </w:p>
        </w:tc>
        <w:tc>
          <w:tcPr>
            <w:tcW w:w="1446" w:type="dxa"/>
            <w:shd w:val="clear" w:color="auto" w:fill="auto"/>
          </w:tcPr>
          <w:p w14:paraId="2D0DEAC4"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(0.27-0.59)</w:t>
            </w:r>
          </w:p>
        </w:tc>
        <w:tc>
          <w:tcPr>
            <w:tcW w:w="1165" w:type="dxa"/>
            <w:shd w:val="clear" w:color="auto" w:fill="auto"/>
          </w:tcPr>
          <w:p w14:paraId="09F42B63"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3A709299" w14:textId="77777777" w:rsidTr="00F713C4">
        <w:tc>
          <w:tcPr>
            <w:tcW w:w="3330" w:type="dxa"/>
            <w:shd w:val="clear" w:color="auto" w:fill="auto"/>
          </w:tcPr>
          <w:p w14:paraId="32E6945D"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Histology type</w:t>
            </w:r>
          </w:p>
        </w:tc>
        <w:tc>
          <w:tcPr>
            <w:tcW w:w="1048" w:type="dxa"/>
          </w:tcPr>
          <w:p w14:paraId="52D68070"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291" w:type="dxa"/>
            <w:shd w:val="clear" w:color="auto" w:fill="auto"/>
          </w:tcPr>
          <w:p w14:paraId="0A0A1B90"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p>
        </w:tc>
        <w:tc>
          <w:tcPr>
            <w:tcW w:w="1188" w:type="dxa"/>
            <w:shd w:val="clear" w:color="auto" w:fill="auto"/>
          </w:tcPr>
          <w:p w14:paraId="40D012BE"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1446" w:type="dxa"/>
            <w:shd w:val="clear" w:color="auto" w:fill="auto"/>
          </w:tcPr>
          <w:p w14:paraId="096BDC0B"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1165" w:type="dxa"/>
            <w:shd w:val="clear" w:color="auto" w:fill="auto"/>
          </w:tcPr>
          <w:p w14:paraId="09E53D62"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r w:rsidR="002373A3" w:rsidRPr="005D3241" w14:paraId="7D466F23" w14:textId="77777777" w:rsidTr="00F713C4">
        <w:tc>
          <w:tcPr>
            <w:tcW w:w="3330" w:type="dxa"/>
            <w:shd w:val="clear" w:color="auto" w:fill="auto"/>
          </w:tcPr>
          <w:p w14:paraId="0BB4C1B1" w14:textId="77777777" w:rsidR="002373A3" w:rsidRPr="005D3241" w:rsidRDefault="002373A3" w:rsidP="000479FD">
            <w:pPr>
              <w:widowControl w:val="0"/>
              <w:tabs>
                <w:tab w:val="left" w:pos="459"/>
              </w:tabs>
              <w:autoSpaceDE w:val="0"/>
              <w:autoSpaceDN w:val="0"/>
              <w:spacing w:after="0" w:line="360" w:lineRule="auto"/>
              <w:ind w:left="33"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Papillary carcinoma</w:t>
            </w:r>
          </w:p>
        </w:tc>
        <w:tc>
          <w:tcPr>
            <w:tcW w:w="1048" w:type="dxa"/>
          </w:tcPr>
          <w:p w14:paraId="30774911"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2.38</w:t>
            </w:r>
          </w:p>
        </w:tc>
        <w:tc>
          <w:tcPr>
            <w:tcW w:w="1291" w:type="dxa"/>
            <w:shd w:val="clear" w:color="auto" w:fill="auto"/>
          </w:tcPr>
          <w:p w14:paraId="6B3AD9A1"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188" w:type="dxa"/>
            <w:shd w:val="clear" w:color="auto" w:fill="auto"/>
          </w:tcPr>
          <w:p w14:paraId="4BBBE821"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w:t>
            </w:r>
          </w:p>
        </w:tc>
        <w:tc>
          <w:tcPr>
            <w:tcW w:w="1446" w:type="dxa"/>
            <w:shd w:val="clear" w:color="auto" w:fill="auto"/>
          </w:tcPr>
          <w:p w14:paraId="02C51089"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c>
          <w:tcPr>
            <w:tcW w:w="1165" w:type="dxa"/>
            <w:shd w:val="clear" w:color="auto" w:fill="auto"/>
          </w:tcPr>
          <w:p w14:paraId="5D180360"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0.018</w:t>
            </w:r>
          </w:p>
        </w:tc>
      </w:tr>
      <w:tr w:rsidR="002373A3" w:rsidRPr="005D3241" w14:paraId="31BC7099" w14:textId="77777777" w:rsidTr="00F713C4">
        <w:tc>
          <w:tcPr>
            <w:tcW w:w="3330" w:type="dxa"/>
            <w:shd w:val="clear" w:color="auto" w:fill="auto"/>
          </w:tcPr>
          <w:p w14:paraId="12228CD3" w14:textId="77777777" w:rsidR="002373A3" w:rsidRPr="005D3241" w:rsidRDefault="002373A3" w:rsidP="000479FD">
            <w:pPr>
              <w:widowControl w:val="0"/>
              <w:tabs>
                <w:tab w:val="left" w:pos="459"/>
              </w:tabs>
              <w:autoSpaceDE w:val="0"/>
              <w:autoSpaceDN w:val="0"/>
              <w:spacing w:after="0" w:line="360" w:lineRule="auto"/>
              <w:ind w:left="175" w:right="-613"/>
              <w:jc w:val="both"/>
              <w:rPr>
                <w:rFonts w:ascii="Book Antiqua" w:eastAsia="Batang" w:hAnsi="Book Antiqua" w:cs="Times New Roman"/>
                <w:sz w:val="24"/>
                <w:szCs w:val="24"/>
              </w:rPr>
            </w:pPr>
            <w:r w:rsidRPr="005D3241">
              <w:rPr>
                <w:rFonts w:ascii="Book Antiqua" w:eastAsia="Batang" w:hAnsi="Book Antiqua" w:cs="Times New Roman"/>
                <w:sz w:val="24"/>
                <w:szCs w:val="24"/>
              </w:rPr>
              <w:tab/>
              <w:t>Others</w:t>
            </w:r>
          </w:p>
        </w:tc>
        <w:tc>
          <w:tcPr>
            <w:tcW w:w="1048" w:type="dxa"/>
          </w:tcPr>
          <w:p w14:paraId="52813EE9"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4.11</w:t>
            </w:r>
          </w:p>
        </w:tc>
        <w:tc>
          <w:tcPr>
            <w:tcW w:w="1291" w:type="dxa"/>
            <w:shd w:val="clear" w:color="auto" w:fill="auto"/>
          </w:tcPr>
          <w:p w14:paraId="43575CB1" w14:textId="77777777" w:rsidR="002373A3" w:rsidRPr="005D3241" w:rsidRDefault="002373A3" w:rsidP="000479FD">
            <w:pPr>
              <w:widowControl w:val="0"/>
              <w:autoSpaceDE w:val="0"/>
              <w:autoSpaceDN w:val="0"/>
              <w:snapToGrid w:val="0"/>
              <w:spacing w:after="0" w:line="360" w:lineRule="auto"/>
              <w:jc w:val="both"/>
              <w:rPr>
                <w:rFonts w:ascii="Book Antiqua" w:hAnsi="Book Antiqua" w:cs="Times New Roman"/>
                <w:bCs/>
                <w:sz w:val="24"/>
                <w:szCs w:val="24"/>
              </w:rPr>
            </w:pPr>
            <w:r w:rsidRPr="005D3241">
              <w:rPr>
                <w:rFonts w:ascii="Book Antiqua" w:hAnsi="Book Antiqua" w:cs="Times New Roman"/>
                <w:bCs/>
                <w:sz w:val="24"/>
                <w:szCs w:val="24"/>
              </w:rPr>
              <w:t>1.61</w:t>
            </w:r>
          </w:p>
        </w:tc>
        <w:tc>
          <w:tcPr>
            <w:tcW w:w="1188" w:type="dxa"/>
            <w:shd w:val="clear" w:color="auto" w:fill="auto"/>
          </w:tcPr>
          <w:p w14:paraId="098BC94C"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1.58</w:t>
            </w:r>
          </w:p>
        </w:tc>
        <w:tc>
          <w:tcPr>
            <w:tcW w:w="1446" w:type="dxa"/>
            <w:shd w:val="clear" w:color="auto" w:fill="auto"/>
          </w:tcPr>
          <w:p w14:paraId="52B617AA"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r w:rsidRPr="005D3241">
              <w:rPr>
                <w:rFonts w:ascii="Book Antiqua" w:hAnsi="Book Antiqua" w:cs="Times New Roman"/>
                <w:bCs/>
                <w:sz w:val="24"/>
                <w:szCs w:val="24"/>
              </w:rPr>
              <w:t>(1.08-2.30)</w:t>
            </w:r>
          </w:p>
        </w:tc>
        <w:tc>
          <w:tcPr>
            <w:tcW w:w="1165" w:type="dxa"/>
            <w:shd w:val="clear" w:color="auto" w:fill="auto"/>
          </w:tcPr>
          <w:p w14:paraId="2EB6B14C" w14:textId="77777777" w:rsidR="002373A3" w:rsidRPr="005D3241" w:rsidRDefault="002373A3" w:rsidP="000479FD">
            <w:pPr>
              <w:widowControl w:val="0"/>
              <w:autoSpaceDE w:val="0"/>
              <w:autoSpaceDN w:val="0"/>
              <w:snapToGrid w:val="0"/>
              <w:spacing w:after="0" w:line="360" w:lineRule="auto"/>
              <w:ind w:left="-108"/>
              <w:jc w:val="both"/>
              <w:rPr>
                <w:rFonts w:ascii="Book Antiqua" w:hAnsi="Book Antiqua" w:cs="Times New Roman"/>
                <w:bCs/>
                <w:sz w:val="24"/>
                <w:szCs w:val="24"/>
              </w:rPr>
            </w:pPr>
          </w:p>
        </w:tc>
      </w:tr>
    </w:tbl>
    <w:p w14:paraId="25387C12" w14:textId="393DEA0C" w:rsidR="002373A3" w:rsidRPr="005D3241" w:rsidRDefault="00F713C4" w:rsidP="000479FD">
      <w:pPr>
        <w:spacing w:after="0" w:line="360" w:lineRule="auto"/>
        <w:ind w:right="-612"/>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1</w:t>
      </w:r>
      <w:r w:rsidRPr="005D3241">
        <w:rPr>
          <w:rFonts w:ascii="Book Antiqua" w:hAnsi="Book Antiqua" w:cs="Times New Roman"/>
          <w:sz w:val="24"/>
          <w:szCs w:val="24"/>
        </w:rPr>
        <w:t>Each hazard ratio was adjusted for age and other factors listed in the table</w:t>
      </w:r>
      <w:r>
        <w:rPr>
          <w:rFonts w:ascii="Book Antiqua" w:hAnsi="Book Antiqua" w:cs="Times New Roman" w:hint="eastAsia"/>
          <w:sz w:val="24"/>
          <w:szCs w:val="24"/>
          <w:lang w:eastAsia="zh-CN"/>
        </w:rPr>
        <w:t xml:space="preserve">. </w:t>
      </w:r>
      <w:r w:rsidR="002373A3" w:rsidRPr="005D3241">
        <w:rPr>
          <w:rFonts w:ascii="Book Antiqua" w:hAnsi="Book Antiqua" w:cs="Times New Roman"/>
          <w:sz w:val="24"/>
          <w:szCs w:val="24"/>
        </w:rPr>
        <w:t>IRR</w:t>
      </w:r>
      <w:r>
        <w:rPr>
          <w:rFonts w:ascii="Book Antiqua" w:hAnsi="Book Antiqua" w:cs="Times New Roman" w:hint="eastAsia"/>
          <w:sz w:val="24"/>
          <w:szCs w:val="24"/>
          <w:lang w:eastAsia="zh-CN"/>
        </w:rPr>
        <w:t xml:space="preserve">: </w:t>
      </w:r>
      <w:r w:rsidR="002373A3" w:rsidRPr="005D3241">
        <w:rPr>
          <w:rFonts w:ascii="Book Antiqua" w:hAnsi="Book Antiqua" w:cs="Times New Roman"/>
          <w:sz w:val="24"/>
          <w:szCs w:val="24"/>
        </w:rPr>
        <w:t>Incidence rate per 100 person-months</w:t>
      </w:r>
      <w:r>
        <w:rPr>
          <w:rFonts w:ascii="Book Antiqua" w:hAnsi="Book Antiqua" w:cs="Times New Roman" w:hint="eastAsia"/>
          <w:sz w:val="24"/>
          <w:szCs w:val="24"/>
          <w:lang w:eastAsia="zh-CN"/>
        </w:rPr>
        <w:t>.</w:t>
      </w:r>
    </w:p>
    <w:p w14:paraId="29F6B1E5" w14:textId="77777777" w:rsidR="002373A3" w:rsidRPr="005D3241" w:rsidRDefault="002373A3" w:rsidP="000479FD">
      <w:pPr>
        <w:spacing w:after="0" w:line="360" w:lineRule="auto"/>
        <w:jc w:val="both"/>
        <w:rPr>
          <w:rFonts w:ascii="Book Antiqua" w:hAnsi="Book Antiqua" w:cs="Times New Roman"/>
          <w:sz w:val="24"/>
          <w:szCs w:val="24"/>
        </w:rPr>
      </w:pPr>
      <w:r w:rsidRPr="005D3241">
        <w:rPr>
          <w:rFonts w:ascii="Book Antiqua" w:hAnsi="Book Antiqua" w:cs="Times New Roman"/>
          <w:sz w:val="24"/>
          <w:szCs w:val="24"/>
        </w:rPr>
        <w:br w:type="page"/>
      </w:r>
    </w:p>
    <w:p w14:paraId="78135D48" w14:textId="488589B9" w:rsidR="002373A3" w:rsidRPr="005D3241" w:rsidRDefault="002373A3" w:rsidP="000479FD">
      <w:pPr>
        <w:spacing w:after="0" w:line="360" w:lineRule="auto"/>
        <w:jc w:val="both"/>
        <w:rPr>
          <w:rFonts w:ascii="Book Antiqua" w:hAnsi="Book Antiqua" w:cs="Times New Roman"/>
          <w:sz w:val="24"/>
          <w:szCs w:val="24"/>
        </w:rPr>
      </w:pPr>
      <w:r w:rsidRPr="005D3241">
        <w:rPr>
          <w:rFonts w:ascii="Book Antiqua" w:eastAsia="Batang" w:hAnsi="Book Antiqua" w:cs="Times New Roman"/>
          <w:b/>
          <w:bCs/>
          <w:sz w:val="24"/>
          <w:szCs w:val="24"/>
        </w:rPr>
        <w:lastRenderedPageBreak/>
        <w:t xml:space="preserve">Table </w:t>
      </w:r>
      <w:r w:rsidR="00B23BFE" w:rsidRPr="005D3241">
        <w:rPr>
          <w:rFonts w:ascii="Book Antiqua" w:eastAsia="Batang" w:hAnsi="Book Antiqua" w:cs="Times New Roman"/>
          <w:b/>
          <w:bCs/>
          <w:sz w:val="24"/>
          <w:szCs w:val="24"/>
        </w:rPr>
        <w:t>7</w:t>
      </w:r>
      <w:r w:rsidRPr="005D3241">
        <w:rPr>
          <w:rFonts w:ascii="Book Antiqua" w:eastAsia="Batang" w:hAnsi="Book Antiqua" w:cs="Times New Roman"/>
          <w:b/>
          <w:bCs/>
          <w:sz w:val="24"/>
          <w:szCs w:val="24"/>
        </w:rPr>
        <w:t xml:space="preserve"> Five-year survival after curative resection for </w:t>
      </w:r>
      <w:proofErr w:type="spellStart"/>
      <w:r w:rsidRPr="005D3241">
        <w:rPr>
          <w:rFonts w:ascii="Book Antiqua" w:eastAsia="Batang" w:hAnsi="Book Antiqua" w:cs="Times New Roman"/>
          <w:b/>
          <w:bCs/>
          <w:sz w:val="24"/>
          <w:szCs w:val="24"/>
        </w:rPr>
        <w:t>perihilar</w:t>
      </w:r>
      <w:proofErr w:type="spellEnd"/>
      <w:r w:rsidRPr="005D3241">
        <w:rPr>
          <w:rFonts w:ascii="Book Antiqua" w:eastAsia="Batang" w:hAnsi="Book Antiqua" w:cs="Times New Roman"/>
          <w:b/>
          <w:bCs/>
          <w:sz w:val="24"/>
          <w:szCs w:val="24"/>
        </w:rPr>
        <w:t xml:space="preserve"> </w:t>
      </w:r>
      <w:proofErr w:type="spellStart"/>
      <w:r w:rsidRPr="005D3241">
        <w:rPr>
          <w:rFonts w:ascii="Book Antiqua" w:eastAsia="Batang" w:hAnsi="Book Antiqua" w:cs="Times New Roman"/>
          <w:b/>
          <w:bCs/>
          <w:sz w:val="24"/>
          <w:szCs w:val="24"/>
        </w:rPr>
        <w:t>cholangiocarcinoma</w:t>
      </w:r>
      <w:proofErr w:type="spellEnd"/>
      <w:r w:rsidRPr="005D3241">
        <w:rPr>
          <w:rFonts w:ascii="Book Antiqua" w:eastAsia="Batang" w:hAnsi="Book Antiqua" w:cs="Times New Roman"/>
          <w:b/>
          <w:bCs/>
          <w:sz w:val="24"/>
          <w:szCs w:val="24"/>
        </w:rPr>
        <w:t xml:space="preserve"> in previous studies</w:t>
      </w:r>
    </w:p>
    <w:tbl>
      <w:tblPr>
        <w:tblW w:w="9923" w:type="dxa"/>
        <w:tblInd w:w="108" w:type="dxa"/>
        <w:tblLook w:val="04A0" w:firstRow="1" w:lastRow="0" w:firstColumn="1" w:lastColumn="0" w:noHBand="0" w:noVBand="1"/>
      </w:tblPr>
      <w:tblGrid>
        <w:gridCol w:w="2326"/>
        <w:gridCol w:w="1428"/>
        <w:gridCol w:w="705"/>
        <w:gridCol w:w="1208"/>
        <w:gridCol w:w="1169"/>
        <w:gridCol w:w="1076"/>
        <w:gridCol w:w="838"/>
        <w:gridCol w:w="1173"/>
      </w:tblGrid>
      <w:tr w:rsidR="002373A3" w:rsidRPr="005D3241" w14:paraId="627A8478" w14:textId="77777777" w:rsidTr="00D84EF2">
        <w:tc>
          <w:tcPr>
            <w:tcW w:w="2694" w:type="dxa"/>
            <w:tcBorders>
              <w:top w:val="single" w:sz="8" w:space="0" w:color="auto"/>
              <w:bottom w:val="single" w:sz="4" w:space="0" w:color="auto"/>
            </w:tcBorders>
            <w:shd w:val="clear" w:color="auto" w:fill="auto"/>
          </w:tcPr>
          <w:p w14:paraId="19EE81C1" w14:textId="59D0F98B" w:rsidR="002373A3" w:rsidRPr="00F713C4" w:rsidRDefault="002373A3" w:rsidP="00F713C4">
            <w:pPr>
              <w:widowControl w:val="0"/>
              <w:autoSpaceDE w:val="0"/>
              <w:autoSpaceDN w:val="0"/>
              <w:spacing w:after="0" w:line="360" w:lineRule="auto"/>
              <w:ind w:left="-93" w:right="-88"/>
              <w:jc w:val="both"/>
              <w:rPr>
                <w:rFonts w:ascii="Book Antiqua" w:hAnsi="Book Antiqua" w:cs="Times New Roman"/>
                <w:b/>
                <w:sz w:val="24"/>
                <w:szCs w:val="24"/>
                <w:lang w:eastAsia="zh-CN"/>
              </w:rPr>
            </w:pPr>
            <w:r w:rsidRPr="00F713C4">
              <w:rPr>
                <w:rFonts w:ascii="Book Antiqua" w:eastAsia="Batang" w:hAnsi="Book Antiqua" w:cs="Times New Roman"/>
                <w:b/>
                <w:sz w:val="24"/>
                <w:szCs w:val="24"/>
              </w:rPr>
              <w:t>Ref</w:t>
            </w:r>
            <w:r w:rsidR="00F713C4">
              <w:rPr>
                <w:rFonts w:ascii="Book Antiqua" w:hAnsi="Book Antiqua" w:cs="Times New Roman" w:hint="eastAsia"/>
                <w:b/>
                <w:sz w:val="24"/>
                <w:szCs w:val="24"/>
                <w:lang w:eastAsia="zh-CN"/>
              </w:rPr>
              <w:t>.</w:t>
            </w:r>
          </w:p>
        </w:tc>
        <w:tc>
          <w:tcPr>
            <w:tcW w:w="1275" w:type="dxa"/>
            <w:tcBorders>
              <w:top w:val="single" w:sz="8" w:space="0" w:color="auto"/>
              <w:bottom w:val="single" w:sz="4" w:space="0" w:color="auto"/>
            </w:tcBorders>
          </w:tcPr>
          <w:p w14:paraId="6DF4807C" w14:textId="77777777" w:rsidR="002373A3" w:rsidRPr="00F713C4" w:rsidRDefault="002373A3" w:rsidP="000479FD">
            <w:pPr>
              <w:widowControl w:val="0"/>
              <w:autoSpaceDE w:val="0"/>
              <w:autoSpaceDN w:val="0"/>
              <w:spacing w:after="0" w:line="360" w:lineRule="auto"/>
              <w:ind w:left="-93" w:right="-88"/>
              <w:jc w:val="both"/>
              <w:rPr>
                <w:rFonts w:ascii="Book Antiqua" w:eastAsia="Batang" w:hAnsi="Book Antiqua" w:cs="Times New Roman"/>
                <w:b/>
                <w:sz w:val="24"/>
                <w:szCs w:val="24"/>
              </w:rPr>
            </w:pPr>
            <w:r w:rsidRPr="00F713C4">
              <w:rPr>
                <w:rFonts w:ascii="Book Antiqua" w:eastAsia="Batang" w:hAnsi="Book Antiqua" w:cs="Times New Roman"/>
                <w:b/>
                <w:sz w:val="24"/>
                <w:szCs w:val="24"/>
              </w:rPr>
              <w:t>Place</w:t>
            </w:r>
          </w:p>
        </w:tc>
        <w:tc>
          <w:tcPr>
            <w:tcW w:w="709" w:type="dxa"/>
            <w:tcBorders>
              <w:top w:val="single" w:sz="8" w:space="0" w:color="auto"/>
              <w:bottom w:val="single" w:sz="4" w:space="0" w:color="auto"/>
            </w:tcBorders>
            <w:shd w:val="clear" w:color="auto" w:fill="auto"/>
          </w:tcPr>
          <w:p w14:paraId="57F1F7CD" w14:textId="77777777" w:rsidR="002373A3" w:rsidRPr="00F713C4" w:rsidRDefault="002373A3" w:rsidP="000479FD">
            <w:pPr>
              <w:widowControl w:val="0"/>
              <w:autoSpaceDE w:val="0"/>
              <w:autoSpaceDN w:val="0"/>
              <w:spacing w:after="0" w:line="360" w:lineRule="auto"/>
              <w:ind w:left="-93" w:right="-88"/>
              <w:jc w:val="both"/>
              <w:rPr>
                <w:rFonts w:ascii="Book Antiqua" w:eastAsia="Batang" w:hAnsi="Book Antiqua" w:cs="Times New Roman"/>
                <w:b/>
                <w:sz w:val="24"/>
                <w:szCs w:val="24"/>
              </w:rPr>
            </w:pPr>
            <w:r w:rsidRPr="00F713C4">
              <w:rPr>
                <w:rFonts w:ascii="Book Antiqua" w:eastAsia="Batang" w:hAnsi="Book Antiqua" w:cs="Times New Roman"/>
                <w:b/>
                <w:sz w:val="24"/>
                <w:szCs w:val="24"/>
              </w:rPr>
              <w:t>Year</w:t>
            </w:r>
          </w:p>
        </w:tc>
        <w:tc>
          <w:tcPr>
            <w:tcW w:w="1134" w:type="dxa"/>
            <w:tcBorders>
              <w:top w:val="single" w:sz="8" w:space="0" w:color="auto"/>
              <w:bottom w:val="single" w:sz="4" w:space="0" w:color="auto"/>
            </w:tcBorders>
            <w:shd w:val="clear" w:color="auto" w:fill="auto"/>
          </w:tcPr>
          <w:p w14:paraId="78BC5CE5" w14:textId="77777777" w:rsidR="002373A3" w:rsidRPr="00F713C4" w:rsidRDefault="002373A3" w:rsidP="000479FD">
            <w:pPr>
              <w:widowControl w:val="0"/>
              <w:autoSpaceDE w:val="0"/>
              <w:autoSpaceDN w:val="0"/>
              <w:spacing w:after="0" w:line="360" w:lineRule="auto"/>
              <w:ind w:left="-93" w:right="-88"/>
              <w:jc w:val="both"/>
              <w:rPr>
                <w:rFonts w:ascii="Book Antiqua" w:eastAsia="Batang" w:hAnsi="Book Antiqua" w:cs="Times New Roman"/>
                <w:b/>
                <w:sz w:val="24"/>
                <w:szCs w:val="24"/>
              </w:rPr>
            </w:pPr>
            <w:r w:rsidRPr="00F713C4">
              <w:rPr>
                <w:rFonts w:ascii="Book Antiqua" w:eastAsia="Batang" w:hAnsi="Book Antiqua" w:cs="Times New Roman"/>
                <w:b/>
                <w:sz w:val="24"/>
                <w:szCs w:val="24"/>
              </w:rPr>
              <w:t>Resections</w:t>
            </w:r>
          </w:p>
        </w:tc>
        <w:tc>
          <w:tcPr>
            <w:tcW w:w="1134" w:type="dxa"/>
            <w:tcBorders>
              <w:top w:val="single" w:sz="8" w:space="0" w:color="auto"/>
              <w:bottom w:val="single" w:sz="4" w:space="0" w:color="auto"/>
            </w:tcBorders>
            <w:shd w:val="clear" w:color="auto" w:fill="auto"/>
          </w:tcPr>
          <w:p w14:paraId="6D44ACD5" w14:textId="77777777" w:rsidR="002373A3" w:rsidRPr="00F713C4" w:rsidRDefault="002373A3" w:rsidP="000479FD">
            <w:pPr>
              <w:widowControl w:val="0"/>
              <w:autoSpaceDE w:val="0"/>
              <w:autoSpaceDN w:val="0"/>
              <w:spacing w:after="0" w:line="360" w:lineRule="auto"/>
              <w:ind w:left="-93" w:right="-88"/>
              <w:jc w:val="both"/>
              <w:rPr>
                <w:rFonts w:ascii="Book Antiqua" w:eastAsia="Batang" w:hAnsi="Book Antiqua" w:cs="Times New Roman"/>
                <w:b/>
                <w:sz w:val="24"/>
                <w:szCs w:val="24"/>
              </w:rPr>
            </w:pPr>
            <w:r w:rsidRPr="00F713C4">
              <w:rPr>
                <w:rFonts w:ascii="Book Antiqua" w:eastAsia="Batang" w:hAnsi="Book Antiqua" w:cs="Times New Roman"/>
                <w:b/>
                <w:sz w:val="24"/>
                <w:szCs w:val="24"/>
              </w:rPr>
              <w:t>Morbidity</w:t>
            </w:r>
          </w:p>
          <w:p w14:paraId="7EA75A17" w14:textId="6D00435E" w:rsidR="002373A3" w:rsidRPr="00F713C4" w:rsidRDefault="002373A3" w:rsidP="000479FD">
            <w:pPr>
              <w:widowControl w:val="0"/>
              <w:autoSpaceDE w:val="0"/>
              <w:autoSpaceDN w:val="0"/>
              <w:spacing w:after="0" w:line="360" w:lineRule="auto"/>
              <w:ind w:left="-93" w:right="-88"/>
              <w:jc w:val="both"/>
              <w:rPr>
                <w:rFonts w:ascii="Book Antiqua" w:eastAsia="Batang" w:hAnsi="Book Antiqua" w:cs="Times New Roman"/>
                <w:b/>
                <w:sz w:val="24"/>
                <w:szCs w:val="24"/>
              </w:rPr>
            </w:pPr>
          </w:p>
        </w:tc>
        <w:tc>
          <w:tcPr>
            <w:tcW w:w="992" w:type="dxa"/>
            <w:tcBorders>
              <w:top w:val="single" w:sz="8" w:space="0" w:color="auto"/>
              <w:bottom w:val="single" w:sz="4" w:space="0" w:color="auto"/>
            </w:tcBorders>
            <w:shd w:val="clear" w:color="auto" w:fill="auto"/>
          </w:tcPr>
          <w:p w14:paraId="75382827" w14:textId="77777777" w:rsidR="002373A3" w:rsidRPr="00F713C4" w:rsidRDefault="002373A3" w:rsidP="000479FD">
            <w:pPr>
              <w:widowControl w:val="0"/>
              <w:autoSpaceDE w:val="0"/>
              <w:autoSpaceDN w:val="0"/>
              <w:spacing w:after="0" w:line="360" w:lineRule="auto"/>
              <w:ind w:left="-93" w:right="-88"/>
              <w:jc w:val="both"/>
              <w:rPr>
                <w:rFonts w:ascii="Book Antiqua" w:eastAsia="Batang" w:hAnsi="Book Antiqua" w:cs="Times New Roman"/>
                <w:b/>
                <w:sz w:val="24"/>
                <w:szCs w:val="24"/>
              </w:rPr>
            </w:pPr>
            <w:r w:rsidRPr="00F713C4">
              <w:rPr>
                <w:rFonts w:ascii="Book Antiqua" w:eastAsia="Batang" w:hAnsi="Book Antiqua" w:cs="Times New Roman"/>
                <w:b/>
                <w:sz w:val="24"/>
                <w:szCs w:val="24"/>
              </w:rPr>
              <w:t>Mortality</w:t>
            </w:r>
          </w:p>
          <w:p w14:paraId="06694D7E" w14:textId="42BEE6A2" w:rsidR="002373A3" w:rsidRPr="00F713C4" w:rsidRDefault="002373A3" w:rsidP="000479FD">
            <w:pPr>
              <w:widowControl w:val="0"/>
              <w:autoSpaceDE w:val="0"/>
              <w:autoSpaceDN w:val="0"/>
              <w:spacing w:after="0" w:line="360" w:lineRule="auto"/>
              <w:ind w:left="-93" w:right="-88"/>
              <w:jc w:val="both"/>
              <w:rPr>
                <w:rFonts w:ascii="Book Antiqua" w:eastAsia="Batang" w:hAnsi="Book Antiqua" w:cs="Times New Roman"/>
                <w:b/>
                <w:sz w:val="24"/>
                <w:szCs w:val="24"/>
              </w:rPr>
            </w:pPr>
          </w:p>
        </w:tc>
        <w:tc>
          <w:tcPr>
            <w:tcW w:w="709" w:type="dxa"/>
            <w:tcBorders>
              <w:top w:val="single" w:sz="8" w:space="0" w:color="auto"/>
              <w:bottom w:val="single" w:sz="4" w:space="0" w:color="auto"/>
            </w:tcBorders>
          </w:tcPr>
          <w:p w14:paraId="10CE8EDA" w14:textId="30A2B4D6" w:rsidR="002373A3" w:rsidRPr="00F713C4" w:rsidRDefault="002373A3" w:rsidP="00275535">
            <w:pPr>
              <w:widowControl w:val="0"/>
              <w:autoSpaceDE w:val="0"/>
              <w:autoSpaceDN w:val="0"/>
              <w:spacing w:after="0" w:line="360" w:lineRule="auto"/>
              <w:ind w:left="-93" w:right="-88"/>
              <w:jc w:val="both"/>
              <w:rPr>
                <w:rFonts w:ascii="Book Antiqua" w:eastAsia="Batang" w:hAnsi="Book Antiqua" w:cs="Times New Roman"/>
                <w:b/>
                <w:sz w:val="24"/>
                <w:szCs w:val="24"/>
              </w:rPr>
            </w:pPr>
            <w:r w:rsidRPr="00F713C4">
              <w:rPr>
                <w:rFonts w:ascii="Book Antiqua" w:eastAsia="Batang" w:hAnsi="Book Antiqua" w:cs="Times New Roman"/>
                <w:b/>
                <w:sz w:val="24"/>
                <w:szCs w:val="24"/>
              </w:rPr>
              <w:t xml:space="preserve">R0 </w:t>
            </w:r>
          </w:p>
        </w:tc>
        <w:tc>
          <w:tcPr>
            <w:tcW w:w="1276" w:type="dxa"/>
            <w:tcBorders>
              <w:top w:val="single" w:sz="8" w:space="0" w:color="auto"/>
              <w:bottom w:val="single" w:sz="4" w:space="0" w:color="auto"/>
            </w:tcBorders>
            <w:shd w:val="clear" w:color="auto" w:fill="auto"/>
          </w:tcPr>
          <w:p w14:paraId="5F4AFDE3" w14:textId="77777777" w:rsidR="002373A3" w:rsidRPr="00F713C4" w:rsidRDefault="002373A3" w:rsidP="000479FD">
            <w:pPr>
              <w:widowControl w:val="0"/>
              <w:autoSpaceDE w:val="0"/>
              <w:autoSpaceDN w:val="0"/>
              <w:spacing w:after="0" w:line="360" w:lineRule="auto"/>
              <w:ind w:left="-93" w:right="-88"/>
              <w:jc w:val="both"/>
              <w:rPr>
                <w:rFonts w:ascii="Book Antiqua" w:eastAsia="Batang" w:hAnsi="Book Antiqua" w:cs="Times New Roman"/>
                <w:b/>
                <w:sz w:val="24"/>
                <w:szCs w:val="24"/>
              </w:rPr>
            </w:pPr>
            <w:r w:rsidRPr="00F713C4">
              <w:rPr>
                <w:rFonts w:ascii="Book Antiqua" w:eastAsia="Batang" w:hAnsi="Book Antiqua" w:cs="Times New Roman"/>
                <w:b/>
                <w:sz w:val="24"/>
                <w:szCs w:val="24"/>
              </w:rPr>
              <w:t xml:space="preserve">5-year </w:t>
            </w:r>
          </w:p>
          <w:p w14:paraId="5AFACC3F" w14:textId="77777777" w:rsidR="002373A3" w:rsidRPr="00F713C4" w:rsidRDefault="002373A3" w:rsidP="000479FD">
            <w:pPr>
              <w:widowControl w:val="0"/>
              <w:autoSpaceDE w:val="0"/>
              <w:autoSpaceDN w:val="0"/>
              <w:spacing w:after="0" w:line="360" w:lineRule="auto"/>
              <w:ind w:left="-93" w:right="-88"/>
              <w:jc w:val="both"/>
              <w:rPr>
                <w:rFonts w:ascii="Book Antiqua" w:eastAsia="Batang" w:hAnsi="Book Antiqua" w:cs="Times New Roman"/>
                <w:b/>
                <w:sz w:val="24"/>
                <w:szCs w:val="24"/>
              </w:rPr>
            </w:pPr>
            <w:r w:rsidRPr="00F713C4">
              <w:rPr>
                <w:rFonts w:ascii="Book Antiqua" w:eastAsia="Batang" w:hAnsi="Book Antiqua" w:cs="Times New Roman"/>
                <w:b/>
                <w:sz w:val="24"/>
                <w:szCs w:val="24"/>
              </w:rPr>
              <w:t>survival rate</w:t>
            </w:r>
          </w:p>
        </w:tc>
      </w:tr>
      <w:tr w:rsidR="002373A3" w:rsidRPr="005D3241" w14:paraId="6C3B063B" w14:textId="77777777" w:rsidTr="00D84EF2">
        <w:tc>
          <w:tcPr>
            <w:tcW w:w="2694" w:type="dxa"/>
            <w:tcBorders>
              <w:top w:val="single" w:sz="4" w:space="0" w:color="auto"/>
            </w:tcBorders>
            <w:shd w:val="clear" w:color="auto" w:fill="auto"/>
          </w:tcPr>
          <w:p w14:paraId="1138EBE7" w14:textId="77777777"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r w:rsidRPr="005D3241">
              <w:rPr>
                <w:rFonts w:ascii="Book Antiqua" w:eastAsia="Batang" w:hAnsi="Book Antiqua" w:cs="Times New Roman"/>
                <w:sz w:val="24"/>
                <w:szCs w:val="24"/>
              </w:rPr>
              <w:t>Present study</w:t>
            </w:r>
          </w:p>
        </w:tc>
        <w:tc>
          <w:tcPr>
            <w:tcW w:w="1275" w:type="dxa"/>
            <w:tcBorders>
              <w:top w:val="single" w:sz="4" w:space="0" w:color="auto"/>
            </w:tcBorders>
          </w:tcPr>
          <w:p w14:paraId="4FBEBD81"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Thailand</w:t>
            </w:r>
          </w:p>
        </w:tc>
        <w:tc>
          <w:tcPr>
            <w:tcW w:w="709" w:type="dxa"/>
            <w:tcBorders>
              <w:top w:val="single" w:sz="4" w:space="0" w:color="auto"/>
            </w:tcBorders>
            <w:shd w:val="clear" w:color="auto" w:fill="auto"/>
          </w:tcPr>
          <w:p w14:paraId="6378EDBB"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2014</w:t>
            </w:r>
          </w:p>
        </w:tc>
        <w:tc>
          <w:tcPr>
            <w:tcW w:w="1134" w:type="dxa"/>
            <w:tcBorders>
              <w:top w:val="single" w:sz="4" w:space="0" w:color="auto"/>
            </w:tcBorders>
            <w:shd w:val="clear" w:color="auto" w:fill="auto"/>
          </w:tcPr>
          <w:p w14:paraId="3145000B"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153</w:t>
            </w:r>
          </w:p>
        </w:tc>
        <w:tc>
          <w:tcPr>
            <w:tcW w:w="1134" w:type="dxa"/>
            <w:tcBorders>
              <w:top w:val="single" w:sz="4" w:space="0" w:color="auto"/>
            </w:tcBorders>
            <w:shd w:val="clear" w:color="auto" w:fill="auto"/>
          </w:tcPr>
          <w:p w14:paraId="3F1F690F" w14:textId="3E254DE2"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30</w:t>
            </w:r>
            <w:r w:rsidR="00275535">
              <w:rPr>
                <w:rFonts w:ascii="Book Antiqua" w:hAnsi="Book Antiqua" w:cs="Times New Roman" w:hint="eastAsia"/>
                <w:sz w:val="24"/>
                <w:szCs w:val="24"/>
                <w:lang w:eastAsia="zh-CN"/>
              </w:rPr>
              <w:t>%</w:t>
            </w:r>
          </w:p>
        </w:tc>
        <w:tc>
          <w:tcPr>
            <w:tcW w:w="992" w:type="dxa"/>
            <w:tcBorders>
              <w:top w:val="single" w:sz="4" w:space="0" w:color="auto"/>
            </w:tcBorders>
            <w:shd w:val="clear" w:color="auto" w:fill="auto"/>
          </w:tcPr>
          <w:p w14:paraId="330E2DBB" w14:textId="280DA4D4"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2.0</w:t>
            </w:r>
            <w:r w:rsidR="00275535">
              <w:rPr>
                <w:rFonts w:ascii="Book Antiqua" w:hAnsi="Book Antiqua" w:cs="Times New Roman" w:hint="eastAsia"/>
                <w:sz w:val="24"/>
                <w:szCs w:val="24"/>
                <w:lang w:eastAsia="zh-CN"/>
              </w:rPr>
              <w:t>%</w:t>
            </w:r>
          </w:p>
        </w:tc>
        <w:tc>
          <w:tcPr>
            <w:tcW w:w="709" w:type="dxa"/>
            <w:tcBorders>
              <w:top w:val="single" w:sz="4" w:space="0" w:color="auto"/>
            </w:tcBorders>
          </w:tcPr>
          <w:p w14:paraId="41FD2B23" w14:textId="5F0A8CCC"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43.1</w:t>
            </w:r>
            <w:r w:rsidR="00275535">
              <w:rPr>
                <w:rFonts w:ascii="Book Antiqua" w:hAnsi="Book Antiqua" w:cs="Times New Roman" w:hint="eastAsia"/>
                <w:sz w:val="24"/>
                <w:szCs w:val="24"/>
                <w:lang w:eastAsia="zh-CN"/>
              </w:rPr>
              <w:t>%</w:t>
            </w:r>
          </w:p>
        </w:tc>
        <w:tc>
          <w:tcPr>
            <w:tcW w:w="1276" w:type="dxa"/>
            <w:tcBorders>
              <w:top w:val="single" w:sz="4" w:space="0" w:color="auto"/>
            </w:tcBorders>
            <w:shd w:val="clear" w:color="auto" w:fill="auto"/>
          </w:tcPr>
          <w:p w14:paraId="286CAD24"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20.6%</w:t>
            </w:r>
          </w:p>
        </w:tc>
      </w:tr>
      <w:tr w:rsidR="002373A3" w:rsidRPr="005D3241" w14:paraId="6F046425" w14:textId="77777777" w:rsidTr="00D84EF2">
        <w:tc>
          <w:tcPr>
            <w:tcW w:w="2694" w:type="dxa"/>
            <w:shd w:val="clear" w:color="auto" w:fill="auto"/>
          </w:tcPr>
          <w:p w14:paraId="2F6B0291" w14:textId="410227FB"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proofErr w:type="spellStart"/>
            <w:r w:rsidRPr="005D3241">
              <w:rPr>
                <w:rFonts w:ascii="Book Antiqua" w:eastAsia="Batang" w:hAnsi="Book Antiqua" w:cs="Times New Roman"/>
                <w:sz w:val="24"/>
                <w:szCs w:val="24"/>
              </w:rPr>
              <w:t>Nimura</w:t>
            </w:r>
            <w:proofErr w:type="spellEnd"/>
            <w:r w:rsidRPr="005D3241">
              <w:rPr>
                <w:rFonts w:ascii="Book Antiqua" w:eastAsia="Batang" w:hAnsi="Book Antiqua" w:cs="Times New Roman"/>
                <w:i/>
                <w:iCs/>
                <w:sz w:val="24"/>
                <w:szCs w:val="24"/>
              </w:rPr>
              <w:t xml:space="preserve"> et al</w:t>
            </w:r>
            <w:r w:rsidRPr="005D3241">
              <w:rPr>
                <w:rFonts w:ascii="Book Antiqua" w:eastAsia="Batang" w:hAnsi="Book Antiqua" w:cs="Times New Roman"/>
                <w:sz w:val="24"/>
                <w:szCs w:val="24"/>
                <w:vertAlign w:val="superscript"/>
              </w:rPr>
              <w:fldChar w:fldCharType="begin">
                <w:fldData xml:space="preserve">PEVuZE5vdGU+PENpdGU+PEF1dGhvcj5OaW11cmE8L0F1dGhvcj48WWVhcj4yMDAwPC9ZZWFyPjxS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</w:fldData>
              </w:fldChar>
            </w:r>
            <w:r w:rsidR="00FC0089" w:rsidRPr="005D3241">
              <w:rPr>
                <w:rFonts w:ascii="Book Antiqua" w:eastAsia="Batang" w:hAnsi="Book Antiqua" w:cs="Times New Roman"/>
                <w:sz w:val="24"/>
                <w:szCs w:val="24"/>
                <w:vertAlign w:val="superscript"/>
              </w:rPr>
              <w:instrText xml:space="preserve"> ADDIN EN.CITE </w:instrText>
            </w:r>
            <w:r w:rsidR="00FC0089" w:rsidRPr="005D3241">
              <w:rPr>
                <w:rFonts w:ascii="Book Antiqua" w:eastAsia="Batang" w:hAnsi="Book Antiqua" w:cs="Times New Roman"/>
                <w:sz w:val="24"/>
                <w:szCs w:val="24"/>
                <w:vertAlign w:val="superscript"/>
              </w:rPr>
              <w:fldChar w:fldCharType="begin">
                <w:fldData xml:space="preserve">PEVuZE5vdGU+PENpdGU+PEF1dGhvcj5OaW11cmE8L0F1dGhvcj48WWVhcj4yMDAwPC9ZZWFyPjxS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</w:fldData>
              </w:fldChar>
            </w:r>
            <w:r w:rsidR="00FC0089" w:rsidRPr="005D3241">
              <w:rPr>
                <w:rFonts w:ascii="Book Antiqua" w:eastAsia="Batang" w:hAnsi="Book Antiqua" w:cs="Times New Roman"/>
                <w:sz w:val="24"/>
                <w:szCs w:val="24"/>
                <w:vertAlign w:val="superscript"/>
              </w:rPr>
              <w:instrText xml:space="preserve"> ADDIN EN.CITE.DATA </w:instrText>
            </w:r>
            <w:r w:rsidR="00FC0089" w:rsidRPr="005D3241">
              <w:rPr>
                <w:rFonts w:ascii="Book Antiqua" w:eastAsia="Batang" w:hAnsi="Book Antiqua" w:cs="Times New Roman"/>
                <w:sz w:val="24"/>
                <w:szCs w:val="24"/>
                <w:vertAlign w:val="superscript"/>
              </w:rPr>
            </w:r>
            <w:r w:rsidR="00FC0089" w:rsidRPr="005D3241">
              <w:rPr>
                <w:rFonts w:ascii="Book Antiqua" w:eastAsia="Batang" w:hAnsi="Book Antiqua" w:cs="Times New Roman"/>
                <w:sz w:val="24"/>
                <w:szCs w:val="24"/>
                <w:vertAlign w:val="superscript"/>
              </w:rPr>
              <w:fldChar w:fldCharType="end"/>
            </w:r>
            <w:r w:rsidRPr="005D3241">
              <w:rPr>
                <w:rFonts w:ascii="Book Antiqua" w:eastAsia="Batang" w:hAnsi="Book Antiqua" w:cs="Times New Roman"/>
                <w:sz w:val="24"/>
                <w:szCs w:val="24"/>
                <w:vertAlign w:val="superscript"/>
              </w:rPr>
            </w:r>
            <w:r w:rsidRPr="005D3241">
              <w:rPr>
                <w:rFonts w:ascii="Book Antiqua" w:eastAsia="Batang" w:hAnsi="Book Antiqua" w:cs="Times New Roman"/>
                <w:sz w:val="24"/>
                <w:szCs w:val="24"/>
                <w:vertAlign w:val="superscript"/>
              </w:rPr>
              <w:fldChar w:fldCharType="separate"/>
            </w:r>
            <w:r w:rsidR="006A40DA" w:rsidRPr="005D3241">
              <w:rPr>
                <w:rFonts w:ascii="Book Antiqua" w:eastAsia="Batang" w:hAnsi="Book Antiqua" w:cs="Times New Roman"/>
                <w:noProof/>
                <w:sz w:val="24"/>
                <w:szCs w:val="24"/>
                <w:vertAlign w:val="superscript"/>
              </w:rPr>
              <w:t>[</w:t>
            </w:r>
            <w:hyperlink w:anchor="_ENREF_21" w:tooltip="Nimura, 2000 #264" w:history="1">
              <w:r w:rsidR="006C0847" w:rsidRPr="005D3241">
                <w:rPr>
                  <w:rFonts w:ascii="Book Antiqua" w:eastAsia="Batang" w:hAnsi="Book Antiqua" w:cs="Times New Roman"/>
                  <w:noProof/>
                  <w:sz w:val="24"/>
                  <w:szCs w:val="24"/>
                  <w:vertAlign w:val="superscript"/>
                </w:rPr>
                <w:t>21</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vertAlign w:val="superscript"/>
              </w:rPr>
              <w:fldChar w:fldCharType="end"/>
            </w:r>
          </w:p>
        </w:tc>
        <w:tc>
          <w:tcPr>
            <w:tcW w:w="1275" w:type="dxa"/>
          </w:tcPr>
          <w:p w14:paraId="374E3557"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Japan</w:t>
            </w:r>
          </w:p>
        </w:tc>
        <w:tc>
          <w:tcPr>
            <w:tcW w:w="709" w:type="dxa"/>
            <w:shd w:val="clear" w:color="auto" w:fill="auto"/>
          </w:tcPr>
          <w:p w14:paraId="4E611B14"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2000</w:t>
            </w:r>
          </w:p>
        </w:tc>
        <w:tc>
          <w:tcPr>
            <w:tcW w:w="1134" w:type="dxa"/>
            <w:shd w:val="clear" w:color="auto" w:fill="auto"/>
          </w:tcPr>
          <w:p w14:paraId="7E58AB40"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100</w:t>
            </w:r>
          </w:p>
        </w:tc>
        <w:tc>
          <w:tcPr>
            <w:tcW w:w="1134" w:type="dxa"/>
            <w:shd w:val="clear" w:color="auto" w:fill="auto"/>
          </w:tcPr>
          <w:p w14:paraId="2AAEA00D" w14:textId="38299DC2"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49</w:t>
            </w:r>
            <w:r w:rsidR="00275535">
              <w:rPr>
                <w:rFonts w:ascii="Book Antiqua" w:hAnsi="Book Antiqua" w:cs="Times New Roman" w:hint="eastAsia"/>
                <w:sz w:val="24"/>
                <w:szCs w:val="24"/>
                <w:lang w:eastAsia="zh-CN"/>
              </w:rPr>
              <w:t>%</w:t>
            </w:r>
          </w:p>
        </w:tc>
        <w:tc>
          <w:tcPr>
            <w:tcW w:w="992" w:type="dxa"/>
            <w:shd w:val="clear" w:color="auto" w:fill="auto"/>
          </w:tcPr>
          <w:p w14:paraId="083ED87C" w14:textId="22CCDB81"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9.0</w:t>
            </w:r>
            <w:r w:rsidR="00275535">
              <w:rPr>
                <w:rFonts w:ascii="Book Antiqua" w:hAnsi="Book Antiqua" w:cs="Times New Roman" w:hint="eastAsia"/>
                <w:sz w:val="24"/>
                <w:szCs w:val="24"/>
                <w:lang w:eastAsia="zh-CN"/>
              </w:rPr>
              <w:t>%</w:t>
            </w:r>
          </w:p>
        </w:tc>
        <w:tc>
          <w:tcPr>
            <w:tcW w:w="709" w:type="dxa"/>
          </w:tcPr>
          <w:p w14:paraId="6E03C4A4" w14:textId="32C84C25"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61.0</w:t>
            </w:r>
            <w:r w:rsidR="00275535">
              <w:rPr>
                <w:rFonts w:ascii="Book Antiqua" w:hAnsi="Book Antiqua" w:cs="Times New Roman" w:hint="eastAsia"/>
                <w:sz w:val="24"/>
                <w:szCs w:val="24"/>
                <w:lang w:eastAsia="zh-CN"/>
              </w:rPr>
              <w:t>%</w:t>
            </w:r>
          </w:p>
        </w:tc>
        <w:tc>
          <w:tcPr>
            <w:tcW w:w="1276" w:type="dxa"/>
            <w:shd w:val="clear" w:color="auto" w:fill="auto"/>
          </w:tcPr>
          <w:p w14:paraId="219BBF3E"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26.0%</w:t>
            </w:r>
          </w:p>
        </w:tc>
      </w:tr>
      <w:tr w:rsidR="002373A3" w:rsidRPr="005D3241" w14:paraId="49E93DA5" w14:textId="77777777" w:rsidTr="00D84EF2">
        <w:tc>
          <w:tcPr>
            <w:tcW w:w="2694" w:type="dxa"/>
            <w:shd w:val="clear" w:color="auto" w:fill="auto"/>
          </w:tcPr>
          <w:p w14:paraId="1682C93E" w14:textId="0AC4A3E6"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Kondo </w:t>
            </w:r>
            <w:r w:rsidRPr="005D3241">
              <w:rPr>
                <w:rFonts w:ascii="Book Antiqua" w:eastAsia="Batang" w:hAnsi="Book Antiqua" w:cs="Times New Roman"/>
                <w:i/>
                <w:iCs/>
                <w:sz w:val="24"/>
                <w:szCs w:val="24"/>
              </w:rPr>
              <w:t>et al</w:t>
            </w:r>
            <w:r w:rsidRPr="005D3241">
              <w:rPr>
                <w:rFonts w:ascii="Book Antiqua" w:eastAsia="Batang" w:hAnsi="Book Antiqua" w:cs="Times New Roman"/>
                <w:sz w:val="24"/>
                <w:szCs w:val="24"/>
                <w:vertAlign w:val="superscript"/>
              </w:rPr>
              <w:fldChar w:fldCharType="begin">
                <w:fldData xml:space="preserve">PEVuZE5vdGU+PENpdGU+PEF1dGhvcj5Lb25kbzwvQXV0aG9yPjxZZWFyPjIwMDQ8L1llYXI+PFJl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IG9mIHN1cmdlcnk8L2FiYnItMT48L2FsdC1wZXJpb2RpY2FsPjxwYWdlcz45NS0xMDE8L3BhZ2Vz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</w:fldData>
              </w:fldChar>
            </w:r>
            <w:r w:rsidR="006A40DA" w:rsidRPr="005D3241">
              <w:rPr>
                <w:rFonts w:ascii="Book Antiqua" w:eastAsia="Batang" w:hAnsi="Book Antiqua" w:cs="Times New Roman"/>
                <w:sz w:val="24"/>
                <w:szCs w:val="24"/>
                <w:vertAlign w:val="superscript"/>
              </w:rPr>
              <w:instrText xml:space="preserve"> ADDIN EN.CITE </w:instrText>
            </w:r>
            <w:r w:rsidR="006A40DA" w:rsidRPr="005D3241">
              <w:rPr>
                <w:rFonts w:ascii="Book Antiqua" w:eastAsia="Batang" w:hAnsi="Book Antiqua" w:cs="Times New Roman"/>
                <w:sz w:val="24"/>
                <w:szCs w:val="24"/>
                <w:vertAlign w:val="superscript"/>
              </w:rPr>
              <w:fldChar w:fldCharType="begin">
                <w:fldData xml:space="preserve">PEVuZE5vdGU+PENpdGU+PEF1dGhvcj5Lb25kbzwvQXV0aG9yPjxZZWFyPjIwMDQ8L1llYXI+PFJl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IG9mIHN1cmdlcnk8L2FiYnItMT48L2FsdC1wZXJpb2RpY2FsPjxwYWdlcz45NS0xMDE8L3BhZ2Vz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</w:fldData>
              </w:fldChar>
            </w:r>
            <w:r w:rsidR="006A40DA" w:rsidRPr="005D3241">
              <w:rPr>
                <w:rFonts w:ascii="Book Antiqua" w:eastAsia="Batang" w:hAnsi="Book Antiqua" w:cs="Times New Roman"/>
                <w:sz w:val="24"/>
                <w:szCs w:val="24"/>
                <w:vertAlign w:val="superscript"/>
              </w:rPr>
              <w:instrText xml:space="preserve"> ADDIN EN.CITE.DATA </w:instrText>
            </w:r>
            <w:r w:rsidR="006A40DA" w:rsidRPr="005D3241">
              <w:rPr>
                <w:rFonts w:ascii="Book Antiqua" w:eastAsia="Batang" w:hAnsi="Book Antiqua" w:cs="Times New Roman"/>
                <w:sz w:val="24"/>
                <w:szCs w:val="24"/>
                <w:vertAlign w:val="superscript"/>
              </w:rPr>
            </w:r>
            <w:r w:rsidR="006A40DA" w:rsidRPr="005D3241">
              <w:rPr>
                <w:rFonts w:ascii="Book Antiqua" w:eastAsia="Batang" w:hAnsi="Book Antiqua" w:cs="Times New Roman"/>
                <w:sz w:val="24"/>
                <w:szCs w:val="24"/>
                <w:vertAlign w:val="superscript"/>
              </w:rPr>
              <w:fldChar w:fldCharType="end"/>
            </w:r>
            <w:r w:rsidRPr="005D3241">
              <w:rPr>
                <w:rFonts w:ascii="Book Antiqua" w:eastAsia="Batang" w:hAnsi="Book Antiqua" w:cs="Times New Roman"/>
                <w:sz w:val="24"/>
                <w:szCs w:val="24"/>
                <w:vertAlign w:val="superscript"/>
              </w:rPr>
            </w:r>
            <w:r w:rsidRPr="005D3241">
              <w:rPr>
                <w:rFonts w:ascii="Book Antiqua" w:eastAsia="Batang" w:hAnsi="Book Antiqua" w:cs="Times New Roman"/>
                <w:sz w:val="24"/>
                <w:szCs w:val="24"/>
                <w:vertAlign w:val="superscript"/>
              </w:rPr>
              <w:fldChar w:fldCharType="separate"/>
            </w:r>
            <w:r w:rsidR="006A40DA" w:rsidRPr="005D3241">
              <w:rPr>
                <w:rFonts w:ascii="Book Antiqua" w:eastAsia="Batang" w:hAnsi="Book Antiqua" w:cs="Times New Roman"/>
                <w:noProof/>
                <w:sz w:val="24"/>
                <w:szCs w:val="24"/>
                <w:vertAlign w:val="superscript"/>
              </w:rPr>
              <w:t>[</w:t>
            </w:r>
            <w:hyperlink w:anchor="_ENREF_22" w:tooltip="Kondo, 2004 #21" w:history="1">
              <w:r w:rsidR="006C0847" w:rsidRPr="005D3241">
                <w:rPr>
                  <w:rFonts w:ascii="Book Antiqua" w:eastAsia="Batang" w:hAnsi="Book Antiqua" w:cs="Times New Roman"/>
                  <w:noProof/>
                  <w:sz w:val="24"/>
                  <w:szCs w:val="24"/>
                  <w:vertAlign w:val="superscript"/>
                </w:rPr>
                <w:t>22</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vertAlign w:val="superscript"/>
              </w:rPr>
              <w:fldChar w:fldCharType="end"/>
            </w:r>
          </w:p>
        </w:tc>
        <w:tc>
          <w:tcPr>
            <w:tcW w:w="1275" w:type="dxa"/>
          </w:tcPr>
          <w:p w14:paraId="326F1548"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Japan</w:t>
            </w:r>
          </w:p>
        </w:tc>
        <w:tc>
          <w:tcPr>
            <w:tcW w:w="709" w:type="dxa"/>
            <w:shd w:val="clear" w:color="auto" w:fill="auto"/>
          </w:tcPr>
          <w:p w14:paraId="6A90491D"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2004</w:t>
            </w:r>
          </w:p>
        </w:tc>
        <w:tc>
          <w:tcPr>
            <w:tcW w:w="1134" w:type="dxa"/>
            <w:shd w:val="clear" w:color="auto" w:fill="auto"/>
          </w:tcPr>
          <w:p w14:paraId="3C51D532"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40</w:t>
            </w:r>
          </w:p>
        </w:tc>
        <w:tc>
          <w:tcPr>
            <w:tcW w:w="1134" w:type="dxa"/>
            <w:shd w:val="clear" w:color="auto" w:fill="auto"/>
          </w:tcPr>
          <w:p w14:paraId="2A6CBC14" w14:textId="2F960055"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48</w:t>
            </w:r>
            <w:r w:rsidR="00275535">
              <w:rPr>
                <w:rFonts w:ascii="Book Antiqua" w:hAnsi="Book Antiqua" w:cs="Times New Roman" w:hint="eastAsia"/>
                <w:sz w:val="24"/>
                <w:szCs w:val="24"/>
                <w:lang w:eastAsia="zh-CN"/>
              </w:rPr>
              <w:t>%</w:t>
            </w:r>
          </w:p>
        </w:tc>
        <w:tc>
          <w:tcPr>
            <w:tcW w:w="992" w:type="dxa"/>
            <w:shd w:val="clear" w:color="auto" w:fill="auto"/>
          </w:tcPr>
          <w:p w14:paraId="287807BC"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0 </w:t>
            </w:r>
          </w:p>
        </w:tc>
        <w:tc>
          <w:tcPr>
            <w:tcW w:w="709" w:type="dxa"/>
          </w:tcPr>
          <w:p w14:paraId="1FCD812E" w14:textId="491DFFB5"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95.0</w:t>
            </w:r>
            <w:r w:rsidR="00275535">
              <w:rPr>
                <w:rFonts w:ascii="Book Antiqua" w:hAnsi="Book Antiqua" w:cs="Times New Roman" w:hint="eastAsia"/>
                <w:sz w:val="24"/>
                <w:szCs w:val="24"/>
                <w:lang w:eastAsia="zh-CN"/>
              </w:rPr>
              <w:t>%</w:t>
            </w:r>
          </w:p>
        </w:tc>
        <w:tc>
          <w:tcPr>
            <w:tcW w:w="1276" w:type="dxa"/>
            <w:shd w:val="clear" w:color="auto" w:fill="auto"/>
          </w:tcPr>
          <w:p w14:paraId="29E178EF" w14:textId="3D92CAE9" w:rsidR="002373A3" w:rsidRPr="005D3241" w:rsidRDefault="004B57AD"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NA</w:t>
            </w:r>
          </w:p>
        </w:tc>
      </w:tr>
      <w:tr w:rsidR="002373A3" w:rsidRPr="005D3241" w14:paraId="18E04DD5" w14:textId="77777777" w:rsidTr="00D84EF2">
        <w:tc>
          <w:tcPr>
            <w:tcW w:w="2694" w:type="dxa"/>
            <w:shd w:val="clear" w:color="auto" w:fill="auto"/>
          </w:tcPr>
          <w:p w14:paraId="13EEAE19" w14:textId="34D06E9F"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proofErr w:type="spellStart"/>
            <w:r w:rsidRPr="005D3241">
              <w:rPr>
                <w:rFonts w:ascii="Book Antiqua" w:eastAsia="Batang" w:hAnsi="Book Antiqua" w:cs="Times New Roman"/>
                <w:sz w:val="24"/>
                <w:szCs w:val="24"/>
              </w:rPr>
              <w:t>Dinant</w:t>
            </w:r>
            <w:proofErr w:type="spellEnd"/>
            <w:r w:rsidRPr="005D3241">
              <w:rPr>
                <w:rFonts w:ascii="Book Antiqua" w:eastAsia="Batang" w:hAnsi="Book Antiqua" w:cs="Times New Roman"/>
                <w:i/>
                <w:iCs/>
                <w:sz w:val="24"/>
                <w:szCs w:val="24"/>
              </w:rPr>
              <w:t xml:space="preserve"> et al</w:t>
            </w:r>
            <w:r w:rsidRPr="005D3241">
              <w:rPr>
                <w:rFonts w:ascii="Book Antiqua" w:eastAsia="Batang" w:hAnsi="Book Antiqua" w:cs="Times New Roman"/>
                <w:sz w:val="24"/>
                <w:szCs w:val="24"/>
              </w:rPr>
              <w:fldChar w:fldCharType="begin"/>
            </w:r>
            <w:r w:rsidR="00FC0089" w:rsidRPr="005D3241">
              <w:rPr>
                <w:rFonts w:ascii="Book Antiqua" w:eastAsia="Batang" w:hAnsi="Book Antiqua" w:cs="Times New Roman"/>
                <w:sz w:val="24"/>
                <w:szCs w:val="24"/>
              </w:rPr>
              <w:instrText xml:space="preserve"> ADDIN EN.CITE &lt;EndNote&gt;&lt;Cite&gt;&lt;Author&gt;Dinant&lt;/Author&gt;&lt;Year&gt;2005&lt;/Year&gt;&lt;RecNum&gt;5&lt;/RecNum&gt;&lt;DisplayText&gt;&lt;style face="superscript"&gt;[27]&lt;/style&gt;&lt;/DisplayText&gt;&lt;record&gt;&lt;rec-number&gt;5&lt;/rec-number&gt;&lt;foreign-keys&gt;&lt;key app="EN" db-id="wppptdeso2ptd7exs2n5sfx9x9ez9zv2sr9d"&gt;5&lt;/key&gt;&lt;/foreign-keys&gt;&lt;ref-type name="Journal Article"&gt;17&lt;/ref-type&gt;&lt;contributors&gt;&lt;authors&gt;&lt;author&gt;Dinant, S.&lt;/author&gt;&lt;author&gt;Gerhards, M. F.&lt;/author&gt;&lt;author&gt;Busch, O. R.&lt;/author&gt;&lt;author&gt;Obertop, H.&lt;/author&gt;&lt;author&gt;Gouma, D. J.&lt;/author&gt;&lt;author&gt;Van Gulik, T. M.&lt;/author&gt;&lt;/authors&gt;&lt;/contributors&gt;&lt;auth-address&gt;Department of Surgery, Academic Medical Center Amsterdam, the Netherlands.&lt;/auth-address&gt;&lt;titles&gt;&lt;title&gt;The importance of complete excision of the caudate lobe in resection of hilar cholangiocarcinoma&lt;/title&gt;&lt;secondary-title&gt;HPB (Oxford)&lt;/secondary-title&gt;&lt;alt-title&gt;HPB : the official journal of the International Hepato Pancreato Biliary Association&lt;/alt-title&gt;&lt;/titles&gt;&lt;periodical&gt;&lt;full-title&gt;HPB (Oxford)&lt;/full-title&gt;&lt;abbr-1&gt;HPB : the official journal of the International Hepato Pancreato Biliary Association&lt;/abbr-1&gt;&lt;/periodical&gt;&lt;alt-periodical&gt;&lt;full-title&gt;HPB (Oxford)&lt;/full-title&gt;&lt;abbr-1&gt;HPB : the official journal of the International Hepato Pancreato Biliary Association&lt;/abbr-1&gt;&lt;/alt-periodical&gt;&lt;pages&gt;263-7&lt;/pages&gt;&lt;volume&gt;7&lt;/volume&gt;&lt;number&gt;4&lt;/number&gt;&lt;dates&gt;&lt;year&gt;2005&lt;/year&gt;&lt;/dates&gt;&lt;isbn&gt;1365-182X (Print)&amp;#xD;1365-182X (Linking)&lt;/isbn&gt;&lt;accession-num&gt;18333204&lt;/accession-num&gt;&lt;urls&gt;&lt;related-urls&gt;&lt;url&gt;http://www.ncbi.nlm.nih.gov/pubmed/18333204&lt;/url&gt;&lt;url&gt;http://www.ncbi.nlm.nih.gov/pmc/articles/PMC2043102/pdf/MHPB07-263.pdf&lt;/url&gt;&lt;/related-urls&gt;&lt;/urls&gt;&lt;custom2&gt;2043102&lt;/custom2&gt;&lt;electronic-resource-num&gt;10.1080/13651820500372376&lt;/electronic-resource-num&gt;&lt;/record&gt;&lt;/Cite&gt;&lt;/EndNote&gt;</w:instrText>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27" w:tooltip="Dinant, 2005 #5" w:history="1">
              <w:r w:rsidR="006C0847" w:rsidRPr="005D3241">
                <w:rPr>
                  <w:rFonts w:ascii="Book Antiqua" w:eastAsia="Batang" w:hAnsi="Book Antiqua" w:cs="Times New Roman"/>
                  <w:noProof/>
                  <w:sz w:val="24"/>
                  <w:szCs w:val="24"/>
                  <w:vertAlign w:val="superscript"/>
                </w:rPr>
                <w:t>27</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tc>
        <w:tc>
          <w:tcPr>
            <w:tcW w:w="1275" w:type="dxa"/>
          </w:tcPr>
          <w:p w14:paraId="4699AFAD" w14:textId="77777777"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r w:rsidRPr="005D3241">
              <w:rPr>
                <w:rFonts w:ascii="Book Antiqua" w:eastAsia="Batang" w:hAnsi="Book Antiqua" w:cs="Times New Roman"/>
                <w:sz w:val="24"/>
                <w:szCs w:val="24"/>
              </w:rPr>
              <w:t>Netherlands</w:t>
            </w:r>
          </w:p>
        </w:tc>
        <w:tc>
          <w:tcPr>
            <w:tcW w:w="709" w:type="dxa"/>
            <w:shd w:val="clear" w:color="auto" w:fill="auto"/>
          </w:tcPr>
          <w:p w14:paraId="10F55B57"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2005</w:t>
            </w:r>
          </w:p>
        </w:tc>
        <w:tc>
          <w:tcPr>
            <w:tcW w:w="1134" w:type="dxa"/>
            <w:shd w:val="clear" w:color="auto" w:fill="auto"/>
          </w:tcPr>
          <w:p w14:paraId="2FBDC3C4"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54</w:t>
            </w:r>
          </w:p>
        </w:tc>
        <w:tc>
          <w:tcPr>
            <w:tcW w:w="1134" w:type="dxa"/>
            <w:shd w:val="clear" w:color="auto" w:fill="auto"/>
          </w:tcPr>
          <w:p w14:paraId="1E0C01A9" w14:textId="28978317"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59</w:t>
            </w:r>
            <w:r w:rsidR="00275535">
              <w:rPr>
                <w:rFonts w:ascii="Book Antiqua" w:hAnsi="Book Antiqua" w:cs="Times New Roman" w:hint="eastAsia"/>
                <w:sz w:val="24"/>
                <w:szCs w:val="24"/>
                <w:lang w:eastAsia="zh-CN"/>
              </w:rPr>
              <w:t>%</w:t>
            </w:r>
          </w:p>
        </w:tc>
        <w:tc>
          <w:tcPr>
            <w:tcW w:w="992" w:type="dxa"/>
            <w:shd w:val="clear" w:color="auto" w:fill="auto"/>
          </w:tcPr>
          <w:p w14:paraId="4DA8607F" w14:textId="1F127986"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11.0</w:t>
            </w:r>
            <w:r w:rsidR="00275535">
              <w:rPr>
                <w:rFonts w:ascii="Book Antiqua" w:hAnsi="Book Antiqua" w:cs="Times New Roman" w:hint="eastAsia"/>
                <w:sz w:val="24"/>
                <w:szCs w:val="24"/>
                <w:lang w:eastAsia="zh-CN"/>
              </w:rPr>
              <w:t>%</w:t>
            </w:r>
          </w:p>
        </w:tc>
        <w:tc>
          <w:tcPr>
            <w:tcW w:w="709" w:type="dxa"/>
          </w:tcPr>
          <w:p w14:paraId="4F8AD981" w14:textId="1EE79B8C"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46.0</w:t>
            </w:r>
            <w:r w:rsidR="00275535">
              <w:rPr>
                <w:rFonts w:ascii="Book Antiqua" w:hAnsi="Book Antiqua" w:cs="Times New Roman" w:hint="eastAsia"/>
                <w:sz w:val="24"/>
                <w:szCs w:val="24"/>
                <w:lang w:eastAsia="zh-CN"/>
              </w:rPr>
              <w:t>%</w:t>
            </w:r>
          </w:p>
        </w:tc>
        <w:tc>
          <w:tcPr>
            <w:tcW w:w="1276" w:type="dxa"/>
            <w:shd w:val="clear" w:color="auto" w:fill="auto"/>
          </w:tcPr>
          <w:p w14:paraId="1CC6FCE3"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38.0%</w:t>
            </w:r>
          </w:p>
        </w:tc>
      </w:tr>
      <w:tr w:rsidR="002373A3" w:rsidRPr="005D3241" w14:paraId="7D7BC842" w14:textId="77777777" w:rsidTr="00D84EF2">
        <w:tc>
          <w:tcPr>
            <w:tcW w:w="2694" w:type="dxa"/>
            <w:shd w:val="clear" w:color="auto" w:fill="auto"/>
          </w:tcPr>
          <w:p w14:paraId="7016B526" w14:textId="3B3088DA"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proofErr w:type="spellStart"/>
            <w:r w:rsidRPr="005D3241">
              <w:rPr>
                <w:rFonts w:ascii="Book Antiqua" w:eastAsia="Batang" w:hAnsi="Book Antiqua" w:cs="Times New Roman"/>
                <w:sz w:val="24"/>
                <w:szCs w:val="24"/>
              </w:rPr>
              <w:t>Jarnagin</w:t>
            </w:r>
            <w:proofErr w:type="spellEnd"/>
            <w:r w:rsidRPr="005D3241">
              <w:rPr>
                <w:rFonts w:ascii="Book Antiqua" w:eastAsia="Batang" w:hAnsi="Book Antiqua" w:cs="Times New Roman"/>
                <w:sz w:val="24"/>
                <w:szCs w:val="24"/>
              </w:rPr>
              <w:t xml:space="preserve"> </w:t>
            </w:r>
            <w:r w:rsidRPr="005D3241">
              <w:rPr>
                <w:rFonts w:ascii="Book Antiqua" w:eastAsia="Batang" w:hAnsi="Book Antiqua" w:cs="Times New Roman"/>
                <w:i/>
                <w:iCs/>
                <w:sz w:val="24"/>
                <w:szCs w:val="24"/>
              </w:rPr>
              <w:t>et al</w:t>
            </w:r>
            <w:r w:rsidRPr="005D3241">
              <w:rPr>
                <w:rFonts w:ascii="Book Antiqua" w:eastAsia="Batang" w:hAnsi="Book Antiqua" w:cs="Times New Roman"/>
                <w:sz w:val="24"/>
                <w:szCs w:val="24"/>
              </w:rPr>
              <w:fldChar w:fldCharType="begin">
                <w:fldData xml:space="preserve">PEVuZE5vdGU+PENpdGU+PEF1dGhvcj5KYXJuYWdpbjwvQXV0aG9yPjxZZWFyPjIwMDU8L1llYXI+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dXJnZXJ5PC9hYmJyLTE+PC9hbHQtcGVyaW9kaWNhbD48cGFnZXM+NzAzLTEyOyBkaXNjdXNzaW9u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</w:fldData>
              </w:fldChar>
            </w:r>
            <w:r w:rsidR="00FC0089" w:rsidRPr="005D3241">
              <w:rPr>
                <w:rFonts w:ascii="Book Antiqua" w:eastAsia="Batang" w:hAnsi="Book Antiqua" w:cs="Times New Roman"/>
                <w:sz w:val="24"/>
                <w:szCs w:val="24"/>
              </w:rPr>
              <w:instrText xml:space="preserve"> ADDIN EN.CITE </w:instrText>
            </w:r>
            <w:r w:rsidR="00FC0089" w:rsidRPr="005D3241">
              <w:rPr>
                <w:rFonts w:ascii="Book Antiqua" w:eastAsia="Batang" w:hAnsi="Book Antiqua" w:cs="Times New Roman"/>
                <w:sz w:val="24"/>
                <w:szCs w:val="24"/>
              </w:rPr>
              <w:fldChar w:fldCharType="begin">
                <w:fldData xml:space="preserve">PEVuZE5vdGU+PENpdGU+PEF1dGhvcj5KYXJuYWdpbjwvQXV0aG9yPjxZZWFyPjIwMDU8L1llYXI+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dXJnZXJ5PC9hYmJyLTE+PC9hbHQtcGVyaW9kaWNhbD48cGFnZXM+NzAzLTEyOyBkaXNjdXNzaW9u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</w:fldData>
              </w:fldChar>
            </w:r>
            <w:r w:rsidR="00FC0089" w:rsidRPr="005D3241">
              <w:rPr>
                <w:rFonts w:ascii="Book Antiqua" w:eastAsia="Batang" w:hAnsi="Book Antiqua" w:cs="Times New Roman"/>
                <w:sz w:val="24"/>
                <w:szCs w:val="24"/>
              </w:rPr>
              <w:instrText xml:space="preserve"> ADDIN EN.CITE.DATA </w:instrText>
            </w:r>
            <w:r w:rsidR="00FC0089" w:rsidRPr="005D3241">
              <w:rPr>
                <w:rFonts w:ascii="Book Antiqua" w:eastAsia="Batang" w:hAnsi="Book Antiqua" w:cs="Times New Roman"/>
                <w:sz w:val="24"/>
                <w:szCs w:val="24"/>
              </w:rPr>
            </w:r>
            <w:r w:rsidR="00FC0089" w:rsidRPr="005D3241">
              <w:rPr>
                <w:rFonts w:ascii="Book Antiqua" w:eastAsia="Batang" w:hAnsi="Book Antiqua" w:cs="Times New Roman"/>
                <w:sz w:val="24"/>
                <w:szCs w:val="24"/>
              </w:rPr>
              <w:fldChar w:fldCharType="end"/>
            </w:r>
            <w:r w:rsidRPr="005D3241">
              <w:rPr>
                <w:rFonts w:ascii="Book Antiqua" w:eastAsia="Batang" w:hAnsi="Book Antiqua" w:cs="Times New Roman"/>
                <w:sz w:val="24"/>
                <w:szCs w:val="24"/>
              </w:rPr>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28" w:tooltip="Jarnagin, 2005 #262" w:history="1">
              <w:r w:rsidR="006C0847" w:rsidRPr="005D3241">
                <w:rPr>
                  <w:rFonts w:ascii="Book Antiqua" w:eastAsia="Batang" w:hAnsi="Book Antiqua" w:cs="Times New Roman"/>
                  <w:noProof/>
                  <w:sz w:val="24"/>
                  <w:szCs w:val="24"/>
                  <w:vertAlign w:val="superscript"/>
                </w:rPr>
                <w:t>28</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tc>
        <w:tc>
          <w:tcPr>
            <w:tcW w:w="1275" w:type="dxa"/>
          </w:tcPr>
          <w:p w14:paraId="32306BAA" w14:textId="19762FE2" w:rsidR="002373A3" w:rsidRPr="005D3241" w:rsidRDefault="00F713C4" w:rsidP="000479FD">
            <w:pPr>
              <w:widowControl w:val="0"/>
              <w:autoSpaceDE w:val="0"/>
              <w:autoSpaceDN w:val="0"/>
              <w:spacing w:after="0" w:line="360" w:lineRule="auto"/>
              <w:jc w:val="both"/>
              <w:rPr>
                <w:rFonts w:ascii="Book Antiqua" w:eastAsia="Batang" w:hAnsi="Book Antiqua" w:cs="Times New Roman"/>
                <w:sz w:val="24"/>
                <w:szCs w:val="24"/>
              </w:rPr>
            </w:pPr>
            <w:r w:rsidRPr="00F713C4">
              <w:rPr>
                <w:rFonts w:ascii="Book Antiqua" w:eastAsia="Batang" w:hAnsi="Book Antiqua" w:cs="Times New Roman"/>
                <w:sz w:val="24"/>
                <w:szCs w:val="24"/>
              </w:rPr>
              <w:t>United States</w:t>
            </w:r>
          </w:p>
        </w:tc>
        <w:tc>
          <w:tcPr>
            <w:tcW w:w="709" w:type="dxa"/>
            <w:shd w:val="clear" w:color="auto" w:fill="auto"/>
          </w:tcPr>
          <w:p w14:paraId="069F3227"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2005</w:t>
            </w:r>
          </w:p>
        </w:tc>
        <w:tc>
          <w:tcPr>
            <w:tcW w:w="1134" w:type="dxa"/>
            <w:shd w:val="clear" w:color="auto" w:fill="auto"/>
          </w:tcPr>
          <w:p w14:paraId="2453AA08"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106</w:t>
            </w:r>
          </w:p>
        </w:tc>
        <w:tc>
          <w:tcPr>
            <w:tcW w:w="1134" w:type="dxa"/>
            <w:shd w:val="clear" w:color="auto" w:fill="auto"/>
          </w:tcPr>
          <w:p w14:paraId="38AEC0A9" w14:textId="578CC466"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62.3</w:t>
            </w:r>
            <w:r w:rsidR="00275535">
              <w:rPr>
                <w:rFonts w:ascii="Book Antiqua" w:hAnsi="Book Antiqua" w:cs="Times New Roman" w:hint="eastAsia"/>
                <w:sz w:val="24"/>
                <w:szCs w:val="24"/>
                <w:lang w:eastAsia="zh-CN"/>
              </w:rPr>
              <w:t>%</w:t>
            </w:r>
          </w:p>
        </w:tc>
        <w:tc>
          <w:tcPr>
            <w:tcW w:w="992" w:type="dxa"/>
            <w:shd w:val="clear" w:color="auto" w:fill="auto"/>
          </w:tcPr>
          <w:p w14:paraId="2321DF60" w14:textId="105EC75A"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7.5</w:t>
            </w:r>
            <w:r w:rsidR="00275535">
              <w:rPr>
                <w:rFonts w:ascii="Book Antiqua" w:hAnsi="Book Antiqua" w:cs="Times New Roman" w:hint="eastAsia"/>
                <w:sz w:val="24"/>
                <w:szCs w:val="24"/>
                <w:lang w:eastAsia="zh-CN"/>
              </w:rPr>
              <w:t>%</w:t>
            </w:r>
          </w:p>
        </w:tc>
        <w:tc>
          <w:tcPr>
            <w:tcW w:w="709" w:type="dxa"/>
          </w:tcPr>
          <w:p w14:paraId="65832064" w14:textId="364706B4"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77.0</w:t>
            </w:r>
            <w:r w:rsidR="00275535">
              <w:rPr>
                <w:rFonts w:ascii="Book Antiqua" w:hAnsi="Book Antiqua" w:cs="Times New Roman" w:hint="eastAsia"/>
                <w:sz w:val="24"/>
                <w:szCs w:val="24"/>
                <w:lang w:eastAsia="zh-CN"/>
              </w:rPr>
              <w:t>%</w:t>
            </w:r>
          </w:p>
        </w:tc>
        <w:tc>
          <w:tcPr>
            <w:tcW w:w="1276" w:type="dxa"/>
            <w:shd w:val="clear" w:color="auto" w:fill="auto"/>
          </w:tcPr>
          <w:p w14:paraId="727E9735"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NA</w:t>
            </w:r>
          </w:p>
        </w:tc>
      </w:tr>
      <w:tr w:rsidR="002373A3" w:rsidRPr="005D3241" w14:paraId="3EE1FFB7" w14:textId="77777777" w:rsidTr="00D84EF2">
        <w:tc>
          <w:tcPr>
            <w:tcW w:w="2694" w:type="dxa"/>
            <w:shd w:val="clear" w:color="auto" w:fill="auto"/>
          </w:tcPr>
          <w:p w14:paraId="10BE7D7F" w14:textId="4FFEEAC9"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proofErr w:type="spellStart"/>
            <w:r w:rsidRPr="005D3241">
              <w:rPr>
                <w:rFonts w:ascii="Book Antiqua" w:eastAsia="Batang" w:hAnsi="Book Antiqua" w:cs="Times New Roman"/>
                <w:sz w:val="24"/>
                <w:szCs w:val="24"/>
              </w:rPr>
              <w:t>DeOliveira</w:t>
            </w:r>
            <w:proofErr w:type="spellEnd"/>
            <w:r w:rsidRPr="005D3241">
              <w:rPr>
                <w:rFonts w:ascii="Book Antiqua" w:eastAsia="Batang" w:hAnsi="Book Antiqua" w:cs="Times New Roman"/>
                <w:sz w:val="24"/>
                <w:szCs w:val="24"/>
              </w:rPr>
              <w:t xml:space="preserve"> </w:t>
            </w:r>
            <w:r w:rsidRPr="005D3241">
              <w:rPr>
                <w:rFonts w:ascii="Book Antiqua" w:eastAsia="Batang" w:hAnsi="Book Antiqua" w:cs="Times New Roman"/>
                <w:i/>
                <w:iCs/>
                <w:sz w:val="24"/>
                <w:szCs w:val="24"/>
              </w:rPr>
              <w:t>et al</w:t>
            </w:r>
            <w:r w:rsidRPr="005D3241">
              <w:rPr>
                <w:rFonts w:ascii="Book Antiqua" w:eastAsia="Batang" w:hAnsi="Book Antiqua" w:cs="Times New Roman"/>
                <w:sz w:val="24"/>
                <w:szCs w:val="24"/>
              </w:rPr>
              <w:fldChar w:fldCharType="begin">
                <w:fldData xml:space="preserve">PEVuZE5vdGU+PENpdGU+PEF1dGhvcj5EZU9saXZlaXJhPC9BdXRob3I+PFllYXI+MjAwNzwvWWVh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c3VyZ2VyeTwvYWJici0xPjwvYWx0LXBlcmlvZGljYWw+PHBhZ2VzPjc1NS02MjwvcGFnZXM+PHZv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</w:fldData>
              </w:fldChar>
            </w:r>
            <w:r w:rsidR="00FC0089" w:rsidRPr="005D3241">
              <w:rPr>
                <w:rFonts w:ascii="Book Antiqua" w:eastAsia="Batang" w:hAnsi="Book Antiqua" w:cs="Times New Roman"/>
                <w:sz w:val="24"/>
                <w:szCs w:val="24"/>
              </w:rPr>
              <w:instrText xml:space="preserve"> ADDIN EN.CITE </w:instrText>
            </w:r>
            <w:r w:rsidR="00FC0089" w:rsidRPr="005D3241">
              <w:rPr>
                <w:rFonts w:ascii="Book Antiqua" w:eastAsia="Batang" w:hAnsi="Book Antiqua" w:cs="Times New Roman"/>
                <w:sz w:val="24"/>
                <w:szCs w:val="24"/>
              </w:rPr>
              <w:fldChar w:fldCharType="begin">
                <w:fldData xml:space="preserve">PEVuZE5vdGU+PENpdGU+PEF1dGhvcj5EZU9saXZlaXJhPC9BdXRob3I+PFllYXI+MjAwNzwvWWVh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</w:fldData>
              </w:fldChar>
            </w:r>
            <w:r w:rsidR="00FC0089" w:rsidRPr="005D3241">
              <w:rPr>
                <w:rFonts w:ascii="Book Antiqua" w:eastAsia="Batang" w:hAnsi="Book Antiqua" w:cs="Times New Roman"/>
                <w:sz w:val="24"/>
                <w:szCs w:val="24"/>
              </w:rPr>
              <w:instrText xml:space="preserve"> ADDIN EN.CITE.DATA </w:instrText>
            </w:r>
            <w:r w:rsidR="00FC0089" w:rsidRPr="005D3241">
              <w:rPr>
                <w:rFonts w:ascii="Book Antiqua" w:eastAsia="Batang" w:hAnsi="Book Antiqua" w:cs="Times New Roman"/>
                <w:sz w:val="24"/>
                <w:szCs w:val="24"/>
              </w:rPr>
            </w:r>
            <w:r w:rsidR="00FC0089" w:rsidRPr="005D3241">
              <w:rPr>
                <w:rFonts w:ascii="Book Antiqua" w:eastAsia="Batang" w:hAnsi="Book Antiqua" w:cs="Times New Roman"/>
                <w:sz w:val="24"/>
                <w:szCs w:val="24"/>
              </w:rPr>
              <w:fldChar w:fldCharType="end"/>
            </w:r>
            <w:r w:rsidRPr="005D3241">
              <w:rPr>
                <w:rFonts w:ascii="Book Antiqua" w:eastAsia="Batang" w:hAnsi="Book Antiqua" w:cs="Times New Roman"/>
                <w:sz w:val="24"/>
                <w:szCs w:val="24"/>
              </w:rPr>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29" w:tooltip="DeOliveira, 2007 #259" w:history="1">
              <w:r w:rsidR="006C0847" w:rsidRPr="005D3241">
                <w:rPr>
                  <w:rFonts w:ascii="Book Antiqua" w:eastAsia="Batang" w:hAnsi="Book Antiqua" w:cs="Times New Roman"/>
                  <w:noProof/>
                  <w:sz w:val="24"/>
                  <w:szCs w:val="24"/>
                  <w:vertAlign w:val="superscript"/>
                </w:rPr>
                <w:t>29</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tc>
        <w:tc>
          <w:tcPr>
            <w:tcW w:w="1275" w:type="dxa"/>
          </w:tcPr>
          <w:p w14:paraId="76E12BCD" w14:textId="1A4C9673" w:rsidR="002373A3" w:rsidRPr="005D3241" w:rsidRDefault="00F713C4" w:rsidP="000479FD">
            <w:pPr>
              <w:widowControl w:val="0"/>
              <w:autoSpaceDE w:val="0"/>
              <w:autoSpaceDN w:val="0"/>
              <w:spacing w:after="0" w:line="360" w:lineRule="auto"/>
              <w:jc w:val="both"/>
              <w:rPr>
                <w:rFonts w:ascii="Book Antiqua" w:eastAsia="Batang" w:hAnsi="Book Antiqua" w:cs="Times New Roman"/>
                <w:sz w:val="24"/>
                <w:szCs w:val="24"/>
              </w:rPr>
            </w:pPr>
            <w:r w:rsidRPr="00F713C4">
              <w:rPr>
                <w:rFonts w:ascii="Book Antiqua" w:eastAsia="Batang" w:hAnsi="Book Antiqua" w:cs="Times New Roman"/>
                <w:sz w:val="24"/>
                <w:szCs w:val="24"/>
              </w:rPr>
              <w:t>United States</w:t>
            </w:r>
          </w:p>
        </w:tc>
        <w:tc>
          <w:tcPr>
            <w:tcW w:w="709" w:type="dxa"/>
            <w:shd w:val="clear" w:color="auto" w:fill="auto"/>
          </w:tcPr>
          <w:p w14:paraId="375A604B"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2007</w:t>
            </w:r>
          </w:p>
        </w:tc>
        <w:tc>
          <w:tcPr>
            <w:tcW w:w="1134" w:type="dxa"/>
            <w:shd w:val="clear" w:color="auto" w:fill="auto"/>
          </w:tcPr>
          <w:p w14:paraId="212CEACD"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173</w:t>
            </w:r>
          </w:p>
        </w:tc>
        <w:tc>
          <w:tcPr>
            <w:tcW w:w="1134" w:type="dxa"/>
            <w:shd w:val="clear" w:color="auto" w:fill="auto"/>
          </w:tcPr>
          <w:p w14:paraId="53386DDF" w14:textId="4E575BFD"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61</w:t>
            </w:r>
            <w:r w:rsidR="00275535">
              <w:rPr>
                <w:rFonts w:ascii="Book Antiqua" w:hAnsi="Book Antiqua" w:cs="Times New Roman" w:hint="eastAsia"/>
                <w:sz w:val="24"/>
                <w:szCs w:val="24"/>
                <w:lang w:eastAsia="zh-CN"/>
              </w:rPr>
              <w:t>%</w:t>
            </w:r>
          </w:p>
        </w:tc>
        <w:tc>
          <w:tcPr>
            <w:tcW w:w="992" w:type="dxa"/>
            <w:shd w:val="clear" w:color="auto" w:fill="auto"/>
          </w:tcPr>
          <w:p w14:paraId="36DBF514" w14:textId="59F468A1"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5.0</w:t>
            </w:r>
            <w:r w:rsidR="00275535">
              <w:rPr>
                <w:rFonts w:ascii="Book Antiqua" w:hAnsi="Book Antiqua" w:cs="Times New Roman" w:hint="eastAsia"/>
                <w:sz w:val="24"/>
                <w:szCs w:val="24"/>
                <w:lang w:eastAsia="zh-CN"/>
              </w:rPr>
              <w:t>%</w:t>
            </w:r>
          </w:p>
        </w:tc>
        <w:tc>
          <w:tcPr>
            <w:tcW w:w="709" w:type="dxa"/>
          </w:tcPr>
          <w:p w14:paraId="2F55DDC7" w14:textId="5DD8EDBF"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19.0</w:t>
            </w:r>
            <w:r w:rsidR="00275535">
              <w:rPr>
                <w:rFonts w:ascii="Book Antiqua" w:hAnsi="Book Antiqua" w:cs="Times New Roman" w:hint="eastAsia"/>
                <w:sz w:val="24"/>
                <w:szCs w:val="24"/>
                <w:lang w:eastAsia="zh-CN"/>
              </w:rPr>
              <w:t>%</w:t>
            </w:r>
          </w:p>
        </w:tc>
        <w:tc>
          <w:tcPr>
            <w:tcW w:w="1276" w:type="dxa"/>
            <w:shd w:val="clear" w:color="auto" w:fill="auto"/>
          </w:tcPr>
          <w:p w14:paraId="0C29E926"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10.0%</w:t>
            </w:r>
          </w:p>
        </w:tc>
      </w:tr>
      <w:tr w:rsidR="002373A3" w:rsidRPr="005D3241" w14:paraId="44E5C800" w14:textId="77777777" w:rsidTr="00D84EF2">
        <w:tc>
          <w:tcPr>
            <w:tcW w:w="2694" w:type="dxa"/>
            <w:shd w:val="clear" w:color="auto" w:fill="auto"/>
          </w:tcPr>
          <w:p w14:paraId="7F1BF00F" w14:textId="018207D3"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Ito </w:t>
            </w:r>
            <w:r w:rsidRPr="005D3241">
              <w:rPr>
                <w:rFonts w:ascii="Book Antiqua" w:eastAsia="Batang" w:hAnsi="Book Antiqua" w:cs="Times New Roman"/>
                <w:i/>
                <w:iCs/>
                <w:sz w:val="24"/>
                <w:szCs w:val="24"/>
              </w:rPr>
              <w:t>et al</w:t>
            </w:r>
            <w:r w:rsidRPr="005D3241">
              <w:rPr>
                <w:rFonts w:ascii="Book Antiqua" w:eastAsia="Batang" w:hAnsi="Book Antiqua" w:cs="Times New Roman"/>
                <w:sz w:val="24"/>
                <w:szCs w:val="24"/>
              </w:rPr>
              <w:fldChar w:fldCharType="begin">
                <w:fldData xml:space="preserve">PEVuZE5vdGU+PENpdGU+PEF1dGhvcj5JdG88L0F1dGhvcj48WWVhcj4yMDA4PC9ZZWFyPjxSZWNO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L2FiYnItMT48L2FsdC1wZXJpb2RpY2FsPjxwYWdlcz4yNzMtOTwvcGFnZXM+PHZvbHVtZT4yNDg8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</w:fldData>
              </w:fldChar>
            </w:r>
            <w:r w:rsidR="00FC0089" w:rsidRPr="005D3241">
              <w:rPr>
                <w:rFonts w:ascii="Book Antiqua" w:eastAsia="Batang" w:hAnsi="Book Antiqua" w:cs="Times New Roman"/>
                <w:sz w:val="24"/>
                <w:szCs w:val="24"/>
              </w:rPr>
              <w:instrText xml:space="preserve"> ADDIN EN.CITE </w:instrText>
            </w:r>
            <w:r w:rsidR="00FC0089" w:rsidRPr="005D3241">
              <w:rPr>
                <w:rFonts w:ascii="Book Antiqua" w:eastAsia="Batang" w:hAnsi="Book Antiqua" w:cs="Times New Roman"/>
                <w:sz w:val="24"/>
                <w:szCs w:val="24"/>
              </w:rPr>
              <w:fldChar w:fldCharType="begin">
                <w:fldData xml:space="preserve">PEVuZE5vdGU+PENpdGU+PEF1dGhvcj5JdG88L0F1dGhvcj48WWVhcj4yMDA4PC9ZZWFyPjxSZWNO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L2FiYnItMT48L2FsdC1wZXJpb2RpY2FsPjxwYWdlcz4yNzMtOTwvcGFnZXM+PHZvbHVtZT4yNDg8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</w:fldData>
              </w:fldChar>
            </w:r>
            <w:r w:rsidR="00FC0089" w:rsidRPr="005D3241">
              <w:rPr>
                <w:rFonts w:ascii="Book Antiqua" w:eastAsia="Batang" w:hAnsi="Book Antiqua" w:cs="Times New Roman"/>
                <w:sz w:val="24"/>
                <w:szCs w:val="24"/>
              </w:rPr>
              <w:instrText xml:space="preserve"> ADDIN EN.CITE.DATA </w:instrText>
            </w:r>
            <w:r w:rsidR="00FC0089" w:rsidRPr="005D3241">
              <w:rPr>
                <w:rFonts w:ascii="Book Antiqua" w:eastAsia="Batang" w:hAnsi="Book Antiqua" w:cs="Times New Roman"/>
                <w:sz w:val="24"/>
                <w:szCs w:val="24"/>
              </w:rPr>
            </w:r>
            <w:r w:rsidR="00FC0089" w:rsidRPr="005D3241">
              <w:rPr>
                <w:rFonts w:ascii="Book Antiqua" w:eastAsia="Batang" w:hAnsi="Book Antiqua" w:cs="Times New Roman"/>
                <w:sz w:val="24"/>
                <w:szCs w:val="24"/>
              </w:rPr>
              <w:fldChar w:fldCharType="end"/>
            </w:r>
            <w:r w:rsidRPr="005D3241">
              <w:rPr>
                <w:rFonts w:ascii="Book Antiqua" w:eastAsia="Batang" w:hAnsi="Book Antiqua" w:cs="Times New Roman"/>
                <w:sz w:val="24"/>
                <w:szCs w:val="24"/>
              </w:rPr>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4" w:tooltip="Ito, 2008 #256" w:history="1">
              <w:r w:rsidR="006C0847" w:rsidRPr="005D3241">
                <w:rPr>
                  <w:rFonts w:ascii="Book Antiqua" w:eastAsia="Batang" w:hAnsi="Book Antiqua" w:cs="Times New Roman"/>
                  <w:noProof/>
                  <w:sz w:val="24"/>
                  <w:szCs w:val="24"/>
                  <w:vertAlign w:val="superscript"/>
                </w:rPr>
                <w:t>4</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tc>
        <w:tc>
          <w:tcPr>
            <w:tcW w:w="1275" w:type="dxa"/>
          </w:tcPr>
          <w:p w14:paraId="6DD574D2" w14:textId="0F044736" w:rsidR="002373A3" w:rsidRPr="005D3241" w:rsidRDefault="00F713C4" w:rsidP="000479FD">
            <w:pPr>
              <w:widowControl w:val="0"/>
              <w:autoSpaceDE w:val="0"/>
              <w:autoSpaceDN w:val="0"/>
              <w:spacing w:after="0" w:line="360" w:lineRule="auto"/>
              <w:jc w:val="both"/>
              <w:rPr>
                <w:rFonts w:ascii="Book Antiqua" w:eastAsia="Batang" w:hAnsi="Book Antiqua" w:cs="Times New Roman"/>
                <w:sz w:val="24"/>
                <w:szCs w:val="24"/>
              </w:rPr>
            </w:pPr>
            <w:r w:rsidRPr="00F713C4">
              <w:rPr>
                <w:rFonts w:ascii="Book Antiqua" w:eastAsia="Batang" w:hAnsi="Book Antiqua" w:cs="Times New Roman"/>
                <w:sz w:val="24"/>
                <w:szCs w:val="24"/>
              </w:rPr>
              <w:t>United States</w:t>
            </w:r>
          </w:p>
        </w:tc>
        <w:tc>
          <w:tcPr>
            <w:tcW w:w="709" w:type="dxa"/>
            <w:shd w:val="clear" w:color="auto" w:fill="auto"/>
          </w:tcPr>
          <w:p w14:paraId="30EF826B"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2008</w:t>
            </w:r>
          </w:p>
        </w:tc>
        <w:tc>
          <w:tcPr>
            <w:tcW w:w="1134" w:type="dxa"/>
            <w:shd w:val="clear" w:color="auto" w:fill="auto"/>
          </w:tcPr>
          <w:p w14:paraId="6F6B0C86"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38</w:t>
            </w:r>
          </w:p>
        </w:tc>
        <w:tc>
          <w:tcPr>
            <w:tcW w:w="1134" w:type="dxa"/>
            <w:shd w:val="clear" w:color="auto" w:fill="auto"/>
          </w:tcPr>
          <w:p w14:paraId="78CC5FB8" w14:textId="0870D813"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32</w:t>
            </w:r>
            <w:r w:rsidR="00275535">
              <w:rPr>
                <w:rFonts w:ascii="Book Antiqua" w:hAnsi="Book Antiqua" w:cs="Times New Roman" w:hint="eastAsia"/>
                <w:sz w:val="24"/>
                <w:szCs w:val="24"/>
                <w:lang w:eastAsia="zh-CN"/>
              </w:rPr>
              <w:t>%</w:t>
            </w:r>
          </w:p>
        </w:tc>
        <w:tc>
          <w:tcPr>
            <w:tcW w:w="992" w:type="dxa"/>
            <w:shd w:val="clear" w:color="auto" w:fill="auto"/>
          </w:tcPr>
          <w:p w14:paraId="53811D8A" w14:textId="2E791F00" w:rsidR="002373A3" w:rsidRPr="00275535" w:rsidRDefault="002373A3" w:rsidP="00275535">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0</w:t>
            </w:r>
          </w:p>
        </w:tc>
        <w:tc>
          <w:tcPr>
            <w:tcW w:w="709" w:type="dxa"/>
          </w:tcPr>
          <w:p w14:paraId="1B570F2D" w14:textId="6625A7BA"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63.0</w:t>
            </w:r>
            <w:r w:rsidR="00275535">
              <w:rPr>
                <w:rFonts w:ascii="Book Antiqua" w:hAnsi="Book Antiqua" w:cs="Times New Roman" w:hint="eastAsia"/>
                <w:sz w:val="24"/>
                <w:szCs w:val="24"/>
                <w:lang w:eastAsia="zh-CN"/>
              </w:rPr>
              <w:t>%</w:t>
            </w:r>
          </w:p>
        </w:tc>
        <w:tc>
          <w:tcPr>
            <w:tcW w:w="1276" w:type="dxa"/>
            <w:shd w:val="clear" w:color="auto" w:fill="auto"/>
          </w:tcPr>
          <w:p w14:paraId="75EDF53B"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33.0%</w:t>
            </w:r>
          </w:p>
        </w:tc>
      </w:tr>
      <w:tr w:rsidR="002373A3" w:rsidRPr="005D3241" w14:paraId="5EFC7885" w14:textId="77777777" w:rsidTr="00D84EF2">
        <w:tc>
          <w:tcPr>
            <w:tcW w:w="2694" w:type="dxa"/>
          </w:tcPr>
          <w:p w14:paraId="3E3693AC" w14:textId="7472E538"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Paik </w:t>
            </w:r>
            <w:r w:rsidRPr="005D3241">
              <w:rPr>
                <w:rFonts w:ascii="Book Antiqua" w:eastAsia="Batang" w:hAnsi="Book Antiqua" w:cs="Times New Roman"/>
                <w:i/>
                <w:iCs/>
                <w:sz w:val="24"/>
                <w:szCs w:val="24"/>
              </w:rPr>
              <w:t>et al</w:t>
            </w:r>
            <w:r w:rsidRPr="005D3241">
              <w:rPr>
                <w:rFonts w:ascii="Book Antiqua" w:eastAsia="Batang" w:hAnsi="Book Antiqua" w:cs="Times New Roman"/>
                <w:sz w:val="24"/>
                <w:szCs w:val="24"/>
              </w:rPr>
              <w:fldChar w:fldCharType="begin">
                <w:fldData xml:space="preserve">PEVuZE5vdGU+PENpdGU+PEF1dGhvcj5QYWlrPC9BdXRob3I+PFllYXI+MjAwODwvWWVhcj48UmVj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dGxlPjxhYmJyLTE+Sm91cm5hbCBvZiBnYXN0cm9pbnRlc3RpbmFsIHN1cmdlcnkgOiBvZmZpY2lh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==
</w:fldData>
              </w:fldChar>
            </w:r>
            <w:r w:rsidR="00FC0089" w:rsidRPr="005D3241">
              <w:rPr>
                <w:rFonts w:ascii="Book Antiqua" w:eastAsia="Batang" w:hAnsi="Book Antiqua" w:cs="Times New Roman"/>
                <w:sz w:val="24"/>
                <w:szCs w:val="24"/>
              </w:rPr>
              <w:instrText xml:space="preserve"> ADDIN EN.CITE </w:instrText>
            </w:r>
            <w:r w:rsidR="00FC0089" w:rsidRPr="005D3241">
              <w:rPr>
                <w:rFonts w:ascii="Book Antiqua" w:eastAsia="Batang" w:hAnsi="Book Antiqua" w:cs="Times New Roman"/>
                <w:sz w:val="24"/>
                <w:szCs w:val="24"/>
              </w:rPr>
              <w:fldChar w:fldCharType="begin">
                <w:fldData xml:space="preserve">PEVuZE5vdGU+PENpdGU+PEF1dGhvcj5QYWlrPC9BdXRob3I+PFllYXI+MjAwODwvWWVhcj48UmVj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==
</w:fldData>
              </w:fldChar>
            </w:r>
            <w:r w:rsidR="00FC0089" w:rsidRPr="005D3241">
              <w:rPr>
                <w:rFonts w:ascii="Book Antiqua" w:eastAsia="Batang" w:hAnsi="Book Antiqua" w:cs="Times New Roman"/>
                <w:sz w:val="24"/>
                <w:szCs w:val="24"/>
              </w:rPr>
              <w:instrText xml:space="preserve"> ADDIN EN.CITE.DATA </w:instrText>
            </w:r>
            <w:r w:rsidR="00FC0089" w:rsidRPr="005D3241">
              <w:rPr>
                <w:rFonts w:ascii="Book Antiqua" w:eastAsia="Batang" w:hAnsi="Book Antiqua" w:cs="Times New Roman"/>
                <w:sz w:val="24"/>
                <w:szCs w:val="24"/>
              </w:rPr>
            </w:r>
            <w:r w:rsidR="00FC0089" w:rsidRPr="005D3241">
              <w:rPr>
                <w:rFonts w:ascii="Book Antiqua" w:eastAsia="Batang" w:hAnsi="Book Antiqua" w:cs="Times New Roman"/>
                <w:sz w:val="24"/>
                <w:szCs w:val="24"/>
              </w:rPr>
              <w:fldChar w:fldCharType="end"/>
            </w:r>
            <w:r w:rsidRPr="005D3241">
              <w:rPr>
                <w:rFonts w:ascii="Book Antiqua" w:eastAsia="Batang" w:hAnsi="Book Antiqua" w:cs="Times New Roman"/>
                <w:sz w:val="24"/>
                <w:szCs w:val="24"/>
              </w:rPr>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18" w:tooltip="Paik, 2008 #17" w:history="1">
              <w:r w:rsidR="006C0847" w:rsidRPr="005D3241">
                <w:rPr>
                  <w:rFonts w:ascii="Book Antiqua" w:eastAsia="Batang" w:hAnsi="Book Antiqua" w:cs="Times New Roman"/>
                  <w:noProof/>
                  <w:sz w:val="24"/>
                  <w:szCs w:val="24"/>
                  <w:vertAlign w:val="superscript"/>
                </w:rPr>
                <w:t>18</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tc>
        <w:tc>
          <w:tcPr>
            <w:tcW w:w="1275" w:type="dxa"/>
          </w:tcPr>
          <w:p w14:paraId="4ECC07FF"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Korea</w:t>
            </w:r>
          </w:p>
        </w:tc>
        <w:tc>
          <w:tcPr>
            <w:tcW w:w="709" w:type="dxa"/>
          </w:tcPr>
          <w:p w14:paraId="045BABAA"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2008</w:t>
            </w:r>
          </w:p>
        </w:tc>
        <w:tc>
          <w:tcPr>
            <w:tcW w:w="1134" w:type="dxa"/>
          </w:tcPr>
          <w:p w14:paraId="4BD54D0F"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16</w:t>
            </w:r>
          </w:p>
        </w:tc>
        <w:tc>
          <w:tcPr>
            <w:tcW w:w="1134" w:type="dxa"/>
          </w:tcPr>
          <w:p w14:paraId="50FA0A0C" w14:textId="6C1DF83D"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75</w:t>
            </w:r>
            <w:r w:rsidR="00275535">
              <w:rPr>
                <w:rFonts w:ascii="Book Antiqua" w:hAnsi="Book Antiqua" w:cs="Times New Roman" w:hint="eastAsia"/>
                <w:sz w:val="24"/>
                <w:szCs w:val="24"/>
                <w:lang w:eastAsia="zh-CN"/>
              </w:rPr>
              <w:t>%</w:t>
            </w:r>
          </w:p>
        </w:tc>
        <w:tc>
          <w:tcPr>
            <w:tcW w:w="992" w:type="dxa"/>
          </w:tcPr>
          <w:p w14:paraId="236040C8" w14:textId="77A70F80" w:rsidR="002373A3" w:rsidRPr="00275535" w:rsidRDefault="002373A3" w:rsidP="00275535">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0</w:t>
            </w:r>
          </w:p>
        </w:tc>
        <w:tc>
          <w:tcPr>
            <w:tcW w:w="709" w:type="dxa"/>
          </w:tcPr>
          <w:p w14:paraId="3EA20B01" w14:textId="4DA087A0"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81.2</w:t>
            </w:r>
            <w:r w:rsidR="00275535">
              <w:rPr>
                <w:rFonts w:ascii="Book Antiqua" w:hAnsi="Book Antiqua" w:cs="Times New Roman" w:hint="eastAsia"/>
                <w:sz w:val="24"/>
                <w:szCs w:val="24"/>
                <w:lang w:eastAsia="zh-CN"/>
              </w:rPr>
              <w:t>%</w:t>
            </w:r>
          </w:p>
        </w:tc>
        <w:tc>
          <w:tcPr>
            <w:tcW w:w="1276" w:type="dxa"/>
          </w:tcPr>
          <w:p w14:paraId="698CF0BD"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64.0%</w:t>
            </w:r>
          </w:p>
        </w:tc>
      </w:tr>
      <w:tr w:rsidR="002373A3" w:rsidRPr="005D3241" w14:paraId="22E0390E" w14:textId="77777777" w:rsidTr="00D84EF2">
        <w:tc>
          <w:tcPr>
            <w:tcW w:w="2694" w:type="dxa"/>
          </w:tcPr>
          <w:p w14:paraId="16A87BCF" w14:textId="76D07EB1"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proofErr w:type="spellStart"/>
            <w:r w:rsidRPr="005D3241">
              <w:rPr>
                <w:rFonts w:ascii="Book Antiqua" w:eastAsia="Batang" w:hAnsi="Book Antiqua" w:cs="Times New Roman"/>
                <w:sz w:val="24"/>
                <w:szCs w:val="24"/>
              </w:rPr>
              <w:t>Khuntikeo</w:t>
            </w:r>
            <w:proofErr w:type="spellEnd"/>
            <w:r w:rsidRPr="005D3241">
              <w:rPr>
                <w:rFonts w:ascii="Book Antiqua" w:eastAsia="Batang" w:hAnsi="Book Antiqua" w:cs="Times New Roman"/>
                <w:i/>
                <w:iCs/>
                <w:sz w:val="24"/>
                <w:szCs w:val="24"/>
              </w:rPr>
              <w:t xml:space="preserve"> et al</w:t>
            </w:r>
            <w:r w:rsidRPr="005D3241">
              <w:rPr>
                <w:rFonts w:ascii="Book Antiqua" w:eastAsia="Batang" w:hAnsi="Book Antiqua" w:cs="Times New Roman"/>
                <w:sz w:val="24"/>
                <w:szCs w:val="24"/>
              </w:rPr>
              <w:fldChar w:fldCharType="begin">
                <w:fldData xml:space="preserve">PEVuZE5vdGU+PENpdGU+PEF1dGhvcj5LaHVudGlrZW88L0F1dGhvcj48WWVhcj4yMDA4PC9ZZWFy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</w:fldData>
              </w:fldChar>
            </w:r>
            <w:r w:rsidR="00FC0089" w:rsidRPr="005D3241">
              <w:rPr>
                <w:rFonts w:ascii="Book Antiqua" w:eastAsia="Batang" w:hAnsi="Book Antiqua" w:cs="Times New Roman"/>
                <w:sz w:val="24"/>
                <w:szCs w:val="24"/>
              </w:rPr>
              <w:instrText xml:space="preserve"> ADDIN EN.CITE </w:instrText>
            </w:r>
            <w:r w:rsidR="00FC0089" w:rsidRPr="005D3241">
              <w:rPr>
                <w:rFonts w:ascii="Book Antiqua" w:eastAsia="Batang" w:hAnsi="Book Antiqua" w:cs="Times New Roman"/>
                <w:sz w:val="24"/>
                <w:szCs w:val="24"/>
              </w:rPr>
              <w:fldChar w:fldCharType="begin">
                <w:fldData xml:space="preserve">PEVuZE5vdGU+PENpdGU+PEF1dGhvcj5LaHVudGlrZW88L0F1dGhvcj48WWVhcj4yMDA4PC9ZZWFy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</w:fldData>
              </w:fldChar>
            </w:r>
            <w:r w:rsidR="00FC0089" w:rsidRPr="005D3241">
              <w:rPr>
                <w:rFonts w:ascii="Book Antiqua" w:eastAsia="Batang" w:hAnsi="Book Antiqua" w:cs="Times New Roman"/>
                <w:sz w:val="24"/>
                <w:szCs w:val="24"/>
              </w:rPr>
              <w:instrText xml:space="preserve"> ADDIN EN.CITE.DATA </w:instrText>
            </w:r>
            <w:r w:rsidR="00FC0089" w:rsidRPr="005D3241">
              <w:rPr>
                <w:rFonts w:ascii="Book Antiqua" w:eastAsia="Batang" w:hAnsi="Book Antiqua" w:cs="Times New Roman"/>
                <w:sz w:val="24"/>
                <w:szCs w:val="24"/>
              </w:rPr>
            </w:r>
            <w:r w:rsidR="00FC0089" w:rsidRPr="005D3241">
              <w:rPr>
                <w:rFonts w:ascii="Book Antiqua" w:eastAsia="Batang" w:hAnsi="Book Antiqua" w:cs="Times New Roman"/>
                <w:sz w:val="24"/>
                <w:szCs w:val="24"/>
              </w:rPr>
              <w:fldChar w:fldCharType="end"/>
            </w:r>
            <w:r w:rsidRPr="005D3241">
              <w:rPr>
                <w:rFonts w:ascii="Book Antiqua" w:eastAsia="Batang" w:hAnsi="Book Antiqua" w:cs="Times New Roman"/>
                <w:sz w:val="24"/>
                <w:szCs w:val="24"/>
              </w:rPr>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23" w:tooltip="Khuntikeo, 2008 #22" w:history="1">
              <w:r w:rsidR="006C0847" w:rsidRPr="005D3241">
                <w:rPr>
                  <w:rFonts w:ascii="Book Antiqua" w:eastAsia="Batang" w:hAnsi="Book Antiqua" w:cs="Times New Roman"/>
                  <w:noProof/>
                  <w:sz w:val="24"/>
                  <w:szCs w:val="24"/>
                  <w:vertAlign w:val="superscript"/>
                </w:rPr>
                <w:t>23</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tc>
        <w:tc>
          <w:tcPr>
            <w:tcW w:w="1275" w:type="dxa"/>
          </w:tcPr>
          <w:p w14:paraId="58A2607B"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Thailand</w:t>
            </w:r>
          </w:p>
        </w:tc>
        <w:tc>
          <w:tcPr>
            <w:tcW w:w="709" w:type="dxa"/>
          </w:tcPr>
          <w:p w14:paraId="685C35EF"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2008</w:t>
            </w:r>
          </w:p>
        </w:tc>
        <w:tc>
          <w:tcPr>
            <w:tcW w:w="1134" w:type="dxa"/>
          </w:tcPr>
          <w:p w14:paraId="348DF734"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30</w:t>
            </w:r>
          </w:p>
        </w:tc>
        <w:tc>
          <w:tcPr>
            <w:tcW w:w="1134" w:type="dxa"/>
          </w:tcPr>
          <w:p w14:paraId="45515683" w14:textId="54C923DC"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76.7</w:t>
            </w:r>
            <w:r w:rsidR="00275535">
              <w:rPr>
                <w:rFonts w:ascii="Book Antiqua" w:hAnsi="Book Antiqua" w:cs="Times New Roman" w:hint="eastAsia"/>
                <w:sz w:val="24"/>
                <w:szCs w:val="24"/>
                <w:lang w:eastAsia="zh-CN"/>
              </w:rPr>
              <w:t>%</w:t>
            </w:r>
          </w:p>
        </w:tc>
        <w:tc>
          <w:tcPr>
            <w:tcW w:w="992" w:type="dxa"/>
          </w:tcPr>
          <w:p w14:paraId="5C70CA83" w14:textId="67F22C1E"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6.7</w:t>
            </w:r>
            <w:r w:rsidR="00275535">
              <w:rPr>
                <w:rFonts w:ascii="Book Antiqua" w:hAnsi="Book Antiqua" w:cs="Times New Roman" w:hint="eastAsia"/>
                <w:sz w:val="24"/>
                <w:szCs w:val="24"/>
                <w:lang w:eastAsia="zh-CN"/>
              </w:rPr>
              <w:t>%</w:t>
            </w:r>
          </w:p>
        </w:tc>
        <w:tc>
          <w:tcPr>
            <w:tcW w:w="709" w:type="dxa"/>
          </w:tcPr>
          <w:p w14:paraId="6E15E525"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NA</w:t>
            </w:r>
          </w:p>
        </w:tc>
        <w:tc>
          <w:tcPr>
            <w:tcW w:w="1276" w:type="dxa"/>
          </w:tcPr>
          <w:p w14:paraId="5904A950"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0%</w:t>
            </w:r>
          </w:p>
        </w:tc>
      </w:tr>
      <w:tr w:rsidR="002373A3" w:rsidRPr="005D3241" w14:paraId="63FFCC4B" w14:textId="77777777" w:rsidTr="00D84EF2">
        <w:tc>
          <w:tcPr>
            <w:tcW w:w="2694" w:type="dxa"/>
          </w:tcPr>
          <w:p w14:paraId="0EF9A382" w14:textId="37994084"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Hirano </w:t>
            </w:r>
            <w:r w:rsidRPr="005D3241">
              <w:rPr>
                <w:rFonts w:ascii="Book Antiqua" w:eastAsia="Batang" w:hAnsi="Book Antiqua" w:cs="Times New Roman"/>
                <w:i/>
                <w:iCs/>
                <w:sz w:val="24"/>
                <w:szCs w:val="24"/>
              </w:rPr>
              <w:t>et al</w:t>
            </w:r>
            <w:r w:rsidRPr="005D3241">
              <w:rPr>
                <w:rFonts w:ascii="Book Antiqua" w:eastAsia="Batang" w:hAnsi="Book Antiqua" w:cs="Times New Roman"/>
                <w:sz w:val="24"/>
                <w:szCs w:val="24"/>
              </w:rPr>
              <w:fldChar w:fldCharType="begin">
                <w:fldData xml:space="preserve">PEVuZE5vdGU+PENpdGU+PEF1dGhvcj5IaXJhbm88L0F1dGhvcj48WWVhcj4yMDEwPC9ZZWFyPjxS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</w:fldData>
              </w:fldChar>
            </w:r>
            <w:r w:rsidR="006A40DA" w:rsidRPr="005D3241">
              <w:rPr>
                <w:rFonts w:ascii="Book Antiqua" w:eastAsia="Batang" w:hAnsi="Book Antiqua" w:cs="Times New Roman"/>
                <w:sz w:val="24"/>
                <w:szCs w:val="24"/>
              </w:rPr>
              <w:instrText xml:space="preserve"> ADDIN EN.CITE </w:instrText>
            </w:r>
            <w:r w:rsidR="006A40DA" w:rsidRPr="005D3241">
              <w:rPr>
                <w:rFonts w:ascii="Book Antiqua" w:eastAsia="Batang" w:hAnsi="Book Antiqua" w:cs="Times New Roman"/>
                <w:sz w:val="24"/>
                <w:szCs w:val="24"/>
              </w:rPr>
              <w:fldChar w:fldCharType="begin">
                <w:fldData xml:space="preserve">PEVuZE5vdGU+PENpdGU+PEF1dGhvcj5IaXJhbm88L0F1dGhvcj48WWVhcj4yMDEwPC9ZZWFyPjxS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</w:fldData>
              </w:fldChar>
            </w:r>
            <w:r w:rsidR="006A40DA" w:rsidRPr="005D3241">
              <w:rPr>
                <w:rFonts w:ascii="Book Antiqua" w:eastAsia="Batang" w:hAnsi="Book Antiqua" w:cs="Times New Roman"/>
                <w:sz w:val="24"/>
                <w:szCs w:val="24"/>
              </w:rPr>
              <w:instrText xml:space="preserve"> ADDIN EN.CITE.DATA </w:instrText>
            </w:r>
            <w:r w:rsidR="006A40DA" w:rsidRPr="005D3241">
              <w:rPr>
                <w:rFonts w:ascii="Book Antiqua" w:eastAsia="Batang" w:hAnsi="Book Antiqua" w:cs="Times New Roman"/>
                <w:sz w:val="24"/>
                <w:szCs w:val="24"/>
              </w:rPr>
            </w:r>
            <w:r w:rsidR="006A40DA" w:rsidRPr="005D3241">
              <w:rPr>
                <w:rFonts w:ascii="Book Antiqua" w:eastAsia="Batang" w:hAnsi="Book Antiqua" w:cs="Times New Roman"/>
                <w:sz w:val="24"/>
                <w:szCs w:val="24"/>
              </w:rPr>
              <w:fldChar w:fldCharType="end"/>
            </w:r>
            <w:r w:rsidRPr="005D3241">
              <w:rPr>
                <w:rFonts w:ascii="Book Antiqua" w:eastAsia="Batang" w:hAnsi="Book Antiqua" w:cs="Times New Roman"/>
                <w:sz w:val="24"/>
                <w:szCs w:val="24"/>
              </w:rPr>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24" w:tooltip="Hirano, 2010 #23" w:history="1">
              <w:r w:rsidR="006C0847" w:rsidRPr="005D3241">
                <w:rPr>
                  <w:rFonts w:ascii="Book Antiqua" w:eastAsia="Batang" w:hAnsi="Book Antiqua" w:cs="Times New Roman"/>
                  <w:noProof/>
                  <w:sz w:val="24"/>
                  <w:szCs w:val="24"/>
                  <w:vertAlign w:val="superscript"/>
                </w:rPr>
                <w:t>24</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tc>
        <w:tc>
          <w:tcPr>
            <w:tcW w:w="1275" w:type="dxa"/>
          </w:tcPr>
          <w:p w14:paraId="1A026867"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Japan</w:t>
            </w:r>
          </w:p>
        </w:tc>
        <w:tc>
          <w:tcPr>
            <w:tcW w:w="709" w:type="dxa"/>
          </w:tcPr>
          <w:p w14:paraId="696BF768"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2010</w:t>
            </w:r>
          </w:p>
        </w:tc>
        <w:tc>
          <w:tcPr>
            <w:tcW w:w="1134" w:type="dxa"/>
          </w:tcPr>
          <w:p w14:paraId="6DFF2F43"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146</w:t>
            </w:r>
          </w:p>
        </w:tc>
        <w:tc>
          <w:tcPr>
            <w:tcW w:w="1134" w:type="dxa"/>
          </w:tcPr>
          <w:p w14:paraId="71C51F6A" w14:textId="437197BF"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44</w:t>
            </w:r>
            <w:r w:rsidR="00275535">
              <w:rPr>
                <w:rFonts w:ascii="Book Antiqua" w:hAnsi="Book Antiqua" w:cs="Times New Roman" w:hint="eastAsia"/>
                <w:sz w:val="24"/>
                <w:szCs w:val="24"/>
                <w:lang w:eastAsia="zh-CN"/>
              </w:rPr>
              <w:t>%</w:t>
            </w:r>
          </w:p>
        </w:tc>
        <w:tc>
          <w:tcPr>
            <w:tcW w:w="992" w:type="dxa"/>
          </w:tcPr>
          <w:p w14:paraId="32530BF0" w14:textId="0ED6F7EE"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3.4</w:t>
            </w:r>
            <w:r w:rsidR="00275535">
              <w:rPr>
                <w:rFonts w:ascii="Book Antiqua" w:hAnsi="Book Antiqua" w:cs="Times New Roman" w:hint="eastAsia"/>
                <w:sz w:val="24"/>
                <w:szCs w:val="24"/>
                <w:lang w:eastAsia="zh-CN"/>
              </w:rPr>
              <w:t>%</w:t>
            </w:r>
          </w:p>
        </w:tc>
        <w:tc>
          <w:tcPr>
            <w:tcW w:w="709" w:type="dxa"/>
          </w:tcPr>
          <w:p w14:paraId="36FDB55A" w14:textId="227FE509"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87.0</w:t>
            </w:r>
            <w:r w:rsidR="00275535">
              <w:rPr>
                <w:rFonts w:ascii="Book Antiqua" w:hAnsi="Book Antiqua" w:cs="Times New Roman" w:hint="eastAsia"/>
                <w:sz w:val="24"/>
                <w:szCs w:val="24"/>
                <w:lang w:eastAsia="zh-CN"/>
              </w:rPr>
              <w:t>%</w:t>
            </w:r>
          </w:p>
        </w:tc>
        <w:tc>
          <w:tcPr>
            <w:tcW w:w="1276" w:type="dxa"/>
          </w:tcPr>
          <w:p w14:paraId="3E231C41"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35.5%</w:t>
            </w:r>
          </w:p>
        </w:tc>
      </w:tr>
      <w:tr w:rsidR="002373A3" w:rsidRPr="005D3241" w14:paraId="24A32E2E" w14:textId="77777777" w:rsidTr="00D84EF2">
        <w:tc>
          <w:tcPr>
            <w:tcW w:w="2694" w:type="dxa"/>
          </w:tcPr>
          <w:p w14:paraId="674D3B8D" w14:textId="0D4CD74E"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proofErr w:type="spellStart"/>
            <w:r w:rsidRPr="005D3241">
              <w:rPr>
                <w:rFonts w:ascii="Book Antiqua" w:eastAsia="Batang" w:hAnsi="Book Antiqua" w:cs="Times New Roman"/>
                <w:sz w:val="24"/>
                <w:szCs w:val="24"/>
              </w:rPr>
              <w:t>Igami</w:t>
            </w:r>
            <w:proofErr w:type="spellEnd"/>
            <w:r w:rsidR="004B57AD" w:rsidRPr="005D3241">
              <w:rPr>
                <w:rFonts w:ascii="Book Antiqua" w:eastAsia="Batang" w:hAnsi="Book Antiqua" w:cs="Times New Roman"/>
                <w:i/>
                <w:iCs/>
                <w:sz w:val="24"/>
                <w:szCs w:val="24"/>
              </w:rPr>
              <w:t xml:space="preserve"> </w:t>
            </w:r>
            <w:r w:rsidRPr="005D3241">
              <w:rPr>
                <w:rFonts w:ascii="Book Antiqua" w:eastAsia="Batang" w:hAnsi="Book Antiqua" w:cs="Times New Roman"/>
                <w:i/>
                <w:iCs/>
                <w:sz w:val="24"/>
                <w:szCs w:val="24"/>
              </w:rPr>
              <w:t>et al</w:t>
            </w:r>
            <w:r w:rsidRPr="005D3241">
              <w:rPr>
                <w:rFonts w:ascii="Book Antiqua" w:eastAsia="Batang" w:hAnsi="Book Antiqua" w:cs="Times New Roman"/>
                <w:sz w:val="24"/>
                <w:szCs w:val="24"/>
              </w:rPr>
              <w:fldChar w:fldCharType="begin">
                <w:fldData xml:space="preserve">PEVuZE5vdGU+PENpdGU+PEF1dGhvcj5JZ2FtaTwvQXV0aG9yPjxZZWFyPjIwMTA8L1llYXI+PFJl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=
</w:fldData>
              </w:fldChar>
            </w:r>
            <w:r w:rsidR="006A40DA" w:rsidRPr="005D3241">
              <w:rPr>
                <w:rFonts w:ascii="Book Antiqua" w:eastAsia="Batang" w:hAnsi="Book Antiqua" w:cs="Times New Roman"/>
                <w:sz w:val="24"/>
                <w:szCs w:val="24"/>
              </w:rPr>
              <w:instrText xml:space="preserve"> ADDIN EN.CITE </w:instrText>
            </w:r>
            <w:r w:rsidR="006A40DA" w:rsidRPr="005D3241">
              <w:rPr>
                <w:rFonts w:ascii="Book Antiqua" w:eastAsia="Batang" w:hAnsi="Book Antiqua" w:cs="Times New Roman"/>
                <w:sz w:val="24"/>
                <w:szCs w:val="24"/>
              </w:rPr>
              <w:fldChar w:fldCharType="begin">
                <w:fldData xml:space="preserve">PEVuZE5vdGU+PENpdGU+PEF1dGhvcj5JZ2FtaTwvQXV0aG9yPjxZZWFyPjIwMTA8L1llYXI+PFJl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=
</w:fldData>
              </w:fldChar>
            </w:r>
            <w:r w:rsidR="006A40DA" w:rsidRPr="005D3241">
              <w:rPr>
                <w:rFonts w:ascii="Book Antiqua" w:eastAsia="Batang" w:hAnsi="Book Antiqua" w:cs="Times New Roman"/>
                <w:sz w:val="24"/>
                <w:szCs w:val="24"/>
              </w:rPr>
              <w:instrText xml:space="preserve"> ADDIN EN.CITE.DATA </w:instrText>
            </w:r>
            <w:r w:rsidR="006A40DA" w:rsidRPr="005D3241">
              <w:rPr>
                <w:rFonts w:ascii="Book Antiqua" w:eastAsia="Batang" w:hAnsi="Book Antiqua" w:cs="Times New Roman"/>
                <w:sz w:val="24"/>
                <w:szCs w:val="24"/>
              </w:rPr>
            </w:r>
            <w:r w:rsidR="006A40DA" w:rsidRPr="005D3241">
              <w:rPr>
                <w:rFonts w:ascii="Book Antiqua" w:eastAsia="Batang" w:hAnsi="Book Antiqua" w:cs="Times New Roman"/>
                <w:sz w:val="24"/>
                <w:szCs w:val="24"/>
              </w:rPr>
              <w:fldChar w:fldCharType="end"/>
            </w:r>
            <w:r w:rsidRPr="005D3241">
              <w:rPr>
                <w:rFonts w:ascii="Book Antiqua" w:eastAsia="Batang" w:hAnsi="Book Antiqua" w:cs="Times New Roman"/>
                <w:sz w:val="24"/>
                <w:szCs w:val="24"/>
              </w:rPr>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25" w:tooltip="Igami, 2010 #24" w:history="1">
              <w:r w:rsidR="006C0847" w:rsidRPr="005D3241">
                <w:rPr>
                  <w:rFonts w:ascii="Book Antiqua" w:eastAsia="Batang" w:hAnsi="Book Antiqua" w:cs="Times New Roman"/>
                  <w:noProof/>
                  <w:sz w:val="24"/>
                  <w:szCs w:val="24"/>
                  <w:vertAlign w:val="superscript"/>
                </w:rPr>
                <w:t>25</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tc>
        <w:tc>
          <w:tcPr>
            <w:tcW w:w="1275" w:type="dxa"/>
          </w:tcPr>
          <w:p w14:paraId="18F2760E"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Japan</w:t>
            </w:r>
          </w:p>
        </w:tc>
        <w:tc>
          <w:tcPr>
            <w:tcW w:w="709" w:type="dxa"/>
          </w:tcPr>
          <w:p w14:paraId="28A7A4CB"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2010</w:t>
            </w:r>
          </w:p>
        </w:tc>
        <w:tc>
          <w:tcPr>
            <w:tcW w:w="1134" w:type="dxa"/>
          </w:tcPr>
          <w:p w14:paraId="4269D1F1"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298</w:t>
            </w:r>
          </w:p>
        </w:tc>
        <w:tc>
          <w:tcPr>
            <w:tcW w:w="1134" w:type="dxa"/>
          </w:tcPr>
          <w:p w14:paraId="70A7EE5A" w14:textId="77D758A5"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43</w:t>
            </w:r>
            <w:r w:rsidR="00275535">
              <w:rPr>
                <w:rFonts w:ascii="Book Antiqua" w:hAnsi="Book Antiqua" w:cs="Times New Roman" w:hint="eastAsia"/>
                <w:sz w:val="24"/>
                <w:szCs w:val="24"/>
                <w:lang w:eastAsia="zh-CN"/>
              </w:rPr>
              <w:t>%</w:t>
            </w:r>
          </w:p>
        </w:tc>
        <w:tc>
          <w:tcPr>
            <w:tcW w:w="992" w:type="dxa"/>
          </w:tcPr>
          <w:p w14:paraId="756FF0CC" w14:textId="028A4DCA"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2.0</w:t>
            </w:r>
            <w:r w:rsidR="00275535">
              <w:rPr>
                <w:rFonts w:ascii="Book Antiqua" w:hAnsi="Book Antiqua" w:cs="Times New Roman" w:hint="eastAsia"/>
                <w:sz w:val="24"/>
                <w:szCs w:val="24"/>
                <w:lang w:eastAsia="zh-CN"/>
              </w:rPr>
              <w:t>%</w:t>
            </w:r>
          </w:p>
        </w:tc>
        <w:tc>
          <w:tcPr>
            <w:tcW w:w="709" w:type="dxa"/>
          </w:tcPr>
          <w:p w14:paraId="6275B6EC" w14:textId="1F8250EE"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74.0</w:t>
            </w:r>
            <w:r w:rsidR="00275535">
              <w:rPr>
                <w:rFonts w:ascii="Book Antiqua" w:hAnsi="Book Antiqua" w:cs="Times New Roman" w:hint="eastAsia"/>
                <w:sz w:val="24"/>
                <w:szCs w:val="24"/>
                <w:lang w:eastAsia="zh-CN"/>
              </w:rPr>
              <w:t>%</w:t>
            </w:r>
          </w:p>
        </w:tc>
        <w:tc>
          <w:tcPr>
            <w:tcW w:w="1276" w:type="dxa"/>
          </w:tcPr>
          <w:p w14:paraId="58F75C77"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42.0%</w:t>
            </w:r>
          </w:p>
        </w:tc>
      </w:tr>
      <w:tr w:rsidR="002373A3" w:rsidRPr="005D3241" w14:paraId="284D986F" w14:textId="77777777" w:rsidTr="00D84EF2">
        <w:tc>
          <w:tcPr>
            <w:tcW w:w="2694" w:type="dxa"/>
          </w:tcPr>
          <w:p w14:paraId="232F523C" w14:textId="57EC8C86"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proofErr w:type="spellStart"/>
            <w:r w:rsidRPr="005D3241">
              <w:rPr>
                <w:rFonts w:ascii="Book Antiqua" w:eastAsia="Batang" w:hAnsi="Book Antiqua" w:cs="Times New Roman"/>
                <w:sz w:val="24"/>
                <w:szCs w:val="24"/>
              </w:rPr>
              <w:t>Nagino</w:t>
            </w:r>
            <w:proofErr w:type="spellEnd"/>
            <w:r w:rsidRPr="005D3241">
              <w:rPr>
                <w:rFonts w:ascii="Book Antiqua" w:eastAsia="Batang" w:hAnsi="Book Antiqua" w:cs="Times New Roman"/>
                <w:i/>
                <w:iCs/>
                <w:sz w:val="24"/>
                <w:szCs w:val="24"/>
              </w:rPr>
              <w:t xml:space="preserve"> et al</w:t>
            </w:r>
            <w:r w:rsidRPr="005D3241">
              <w:rPr>
                <w:rFonts w:ascii="Book Antiqua" w:eastAsia="Batang" w:hAnsi="Book Antiqua" w:cs="Times New Roman"/>
                <w:sz w:val="24"/>
                <w:szCs w:val="24"/>
              </w:rPr>
              <w:fldChar w:fldCharType="begin">
                <w:fldData xml:space="preserve">PEVuZE5vdGU+PENpdGU+PEF1dGhvcj5OYWdpbm88L0F1dGhvcj48WWVhcj4yMDEwPC9ZZWFyPjxS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YmJyLTE+PC9hbHQtcGVyaW9kaWNhbD48cGFnZXM+MTE1LTIzPC9wYWdlcz48dm9sdW1lPjI1Mjwv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</w:fldData>
              </w:fldChar>
            </w:r>
            <w:r w:rsidR="006A40DA" w:rsidRPr="005D3241">
              <w:rPr>
                <w:rFonts w:ascii="Book Antiqua" w:eastAsia="Batang" w:hAnsi="Book Antiqua" w:cs="Times New Roman"/>
                <w:sz w:val="24"/>
                <w:szCs w:val="24"/>
              </w:rPr>
              <w:instrText xml:space="preserve"> ADDIN EN.CITE </w:instrText>
            </w:r>
            <w:r w:rsidR="006A40DA" w:rsidRPr="005D3241">
              <w:rPr>
                <w:rFonts w:ascii="Book Antiqua" w:eastAsia="Batang" w:hAnsi="Book Antiqua" w:cs="Times New Roman"/>
                <w:sz w:val="24"/>
                <w:szCs w:val="24"/>
              </w:rPr>
              <w:fldChar w:fldCharType="begin">
                <w:fldData xml:space="preserve">PEVuZE5vdGU+PENpdGU+PEF1dGhvcj5OYWdpbm88L0F1dGhvcj48WWVhcj4yMDEwPC9ZZWFyPjxS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YmJyLTE+PC9hbHQtcGVyaW9kaWNhbD48cGFnZXM+MTE1LTIzPC9wYWdlcz48dm9sdW1lPjI1Mjwv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</w:fldData>
              </w:fldChar>
            </w:r>
            <w:r w:rsidR="006A40DA" w:rsidRPr="005D3241">
              <w:rPr>
                <w:rFonts w:ascii="Book Antiqua" w:eastAsia="Batang" w:hAnsi="Book Antiqua" w:cs="Times New Roman"/>
                <w:sz w:val="24"/>
                <w:szCs w:val="24"/>
              </w:rPr>
              <w:instrText xml:space="preserve"> ADDIN EN.CITE.DATA </w:instrText>
            </w:r>
            <w:r w:rsidR="006A40DA" w:rsidRPr="005D3241">
              <w:rPr>
                <w:rFonts w:ascii="Book Antiqua" w:eastAsia="Batang" w:hAnsi="Book Antiqua" w:cs="Times New Roman"/>
                <w:sz w:val="24"/>
                <w:szCs w:val="24"/>
              </w:rPr>
            </w:r>
            <w:r w:rsidR="006A40DA" w:rsidRPr="005D3241">
              <w:rPr>
                <w:rFonts w:ascii="Book Antiqua" w:eastAsia="Batang" w:hAnsi="Book Antiqua" w:cs="Times New Roman"/>
                <w:sz w:val="24"/>
                <w:szCs w:val="24"/>
              </w:rPr>
              <w:fldChar w:fldCharType="end"/>
            </w:r>
            <w:r w:rsidRPr="005D3241">
              <w:rPr>
                <w:rFonts w:ascii="Book Antiqua" w:eastAsia="Batang" w:hAnsi="Book Antiqua" w:cs="Times New Roman"/>
                <w:sz w:val="24"/>
                <w:szCs w:val="24"/>
              </w:rPr>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19" w:tooltip="Nagino, 2010 #18" w:history="1">
              <w:r w:rsidR="006C0847" w:rsidRPr="005D3241">
                <w:rPr>
                  <w:rFonts w:ascii="Book Antiqua" w:eastAsia="Batang" w:hAnsi="Book Antiqua" w:cs="Times New Roman"/>
                  <w:noProof/>
                  <w:sz w:val="24"/>
                  <w:szCs w:val="24"/>
                  <w:vertAlign w:val="superscript"/>
                </w:rPr>
                <w:t>19</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tc>
        <w:tc>
          <w:tcPr>
            <w:tcW w:w="1275" w:type="dxa"/>
          </w:tcPr>
          <w:p w14:paraId="69729220"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Japan</w:t>
            </w:r>
          </w:p>
        </w:tc>
        <w:tc>
          <w:tcPr>
            <w:tcW w:w="709" w:type="dxa"/>
          </w:tcPr>
          <w:p w14:paraId="6B5CB6A8"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2010</w:t>
            </w:r>
          </w:p>
        </w:tc>
        <w:tc>
          <w:tcPr>
            <w:tcW w:w="1134" w:type="dxa"/>
          </w:tcPr>
          <w:p w14:paraId="5ED82D7C"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50</w:t>
            </w:r>
          </w:p>
        </w:tc>
        <w:tc>
          <w:tcPr>
            <w:tcW w:w="1134" w:type="dxa"/>
          </w:tcPr>
          <w:p w14:paraId="2655E1F6" w14:textId="1B709F1D"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54</w:t>
            </w:r>
            <w:r w:rsidR="00275535">
              <w:rPr>
                <w:rFonts w:ascii="Book Antiqua" w:hAnsi="Book Antiqua" w:cs="Times New Roman" w:hint="eastAsia"/>
                <w:sz w:val="24"/>
                <w:szCs w:val="24"/>
                <w:lang w:eastAsia="zh-CN"/>
              </w:rPr>
              <w:t>%</w:t>
            </w:r>
          </w:p>
        </w:tc>
        <w:tc>
          <w:tcPr>
            <w:tcW w:w="992" w:type="dxa"/>
          </w:tcPr>
          <w:p w14:paraId="47CA7422" w14:textId="4EFAB1F8"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2.0</w:t>
            </w:r>
            <w:r w:rsidR="00275535">
              <w:rPr>
                <w:rFonts w:ascii="Book Antiqua" w:hAnsi="Book Antiqua" w:cs="Times New Roman" w:hint="eastAsia"/>
                <w:sz w:val="24"/>
                <w:szCs w:val="24"/>
                <w:lang w:eastAsia="zh-CN"/>
              </w:rPr>
              <w:t>%</w:t>
            </w:r>
          </w:p>
        </w:tc>
        <w:tc>
          <w:tcPr>
            <w:tcW w:w="709" w:type="dxa"/>
          </w:tcPr>
          <w:p w14:paraId="3CD6070E" w14:textId="656778F3"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66.0</w:t>
            </w:r>
            <w:r w:rsidR="00275535">
              <w:rPr>
                <w:rFonts w:ascii="Book Antiqua" w:hAnsi="Book Antiqua" w:cs="Times New Roman" w:hint="eastAsia"/>
                <w:sz w:val="24"/>
                <w:szCs w:val="24"/>
                <w:lang w:eastAsia="zh-CN"/>
              </w:rPr>
              <w:t>%</w:t>
            </w:r>
          </w:p>
        </w:tc>
        <w:tc>
          <w:tcPr>
            <w:tcW w:w="1276" w:type="dxa"/>
          </w:tcPr>
          <w:p w14:paraId="79D98198"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30.3%</w:t>
            </w:r>
          </w:p>
        </w:tc>
      </w:tr>
      <w:tr w:rsidR="002373A3" w:rsidRPr="005D3241" w14:paraId="1248D725" w14:textId="77777777" w:rsidTr="00D84EF2">
        <w:tc>
          <w:tcPr>
            <w:tcW w:w="2694" w:type="dxa"/>
          </w:tcPr>
          <w:p w14:paraId="43DDA9AC" w14:textId="28D7CB92"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Cheng </w:t>
            </w:r>
            <w:r w:rsidRPr="005D3241">
              <w:rPr>
                <w:rFonts w:ascii="Book Antiqua" w:eastAsia="Batang" w:hAnsi="Book Antiqua" w:cs="Times New Roman"/>
                <w:i/>
                <w:iCs/>
                <w:sz w:val="24"/>
                <w:szCs w:val="24"/>
              </w:rPr>
              <w:t>et al</w:t>
            </w:r>
            <w:r w:rsidRPr="005D3241">
              <w:rPr>
                <w:rFonts w:ascii="Book Antiqua" w:eastAsia="Batang" w:hAnsi="Book Antiqua" w:cs="Times New Roman"/>
                <w:sz w:val="24"/>
                <w:szCs w:val="24"/>
              </w:rPr>
              <w:fldChar w:fldCharType="begin">
                <w:fldData xml:space="preserve">PEVuZE5vdGU+PENpdGU+PEF1dGhvcj5DaGVuZzwvQXV0aG9yPjxZZWFyPjIwMTI8L1llYXI+PFJl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IHRoZSBCcml0aXNoIEFzc29jaWF0aW9uIG9mIFN1cmdpY2FsIE9uY29sb2d5PC9hYmJyLTE+PC9w
ZXJpb2RpY2FsPjxhbHQtcGVyaW9kaWNhbD48ZnVsbC10aXRsZT5FdXIgSiBTdXJnIE9uY29sPC9m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PjwvYWx0LXBlcmlvZGljYWw+PHBhZ2VzPjExOTctMjAzPC9wYWdlcz48dm9sdW1lPjM4PC92b2x1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</w:fldData>
              </w:fldChar>
            </w:r>
            <w:r w:rsidR="00FC0089" w:rsidRPr="005D3241">
              <w:rPr>
                <w:rFonts w:ascii="Book Antiqua" w:eastAsia="Batang" w:hAnsi="Book Antiqua" w:cs="Times New Roman"/>
                <w:sz w:val="24"/>
                <w:szCs w:val="24"/>
              </w:rPr>
              <w:instrText xml:space="preserve"> ADDIN EN.CITE </w:instrText>
            </w:r>
            <w:r w:rsidR="00FC0089" w:rsidRPr="005D3241">
              <w:rPr>
                <w:rFonts w:ascii="Book Antiqua" w:eastAsia="Batang" w:hAnsi="Book Antiqua" w:cs="Times New Roman"/>
                <w:sz w:val="24"/>
                <w:szCs w:val="24"/>
              </w:rPr>
              <w:fldChar w:fldCharType="begin">
                <w:fldData xml:space="preserve">PEVuZE5vdGU+PENpdGU+PEF1dGhvcj5DaGVuZzwvQXV0aG9yPjxZZWFyPjIwMTI8L1llYXI+PFJl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IHRoZSBCcml0aXNoIEFzc29jaWF0aW9uIG9mIFN1cmdpY2FsIE9uY29sb2d5PC9hYmJyLTE+PC9w
ZXJpb2RpY2FsPjxhbHQtcGVyaW9kaWNhbD48ZnVsbC10aXRsZT5FdXIgSiBTdXJnIE9uY29sPC9m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PjwvYWx0LXBlcmlvZGljYWw+PHBhZ2VzPjExOTctMjAzPC9wYWdlcz48dm9sdW1lPjM4PC92b2x1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</w:fldData>
              </w:fldChar>
            </w:r>
            <w:r w:rsidR="00FC0089" w:rsidRPr="005D3241">
              <w:rPr>
                <w:rFonts w:ascii="Book Antiqua" w:eastAsia="Batang" w:hAnsi="Book Antiqua" w:cs="Times New Roman"/>
                <w:sz w:val="24"/>
                <w:szCs w:val="24"/>
              </w:rPr>
              <w:instrText xml:space="preserve"> ADDIN EN.CITE.DATA </w:instrText>
            </w:r>
            <w:r w:rsidR="00FC0089" w:rsidRPr="005D3241">
              <w:rPr>
                <w:rFonts w:ascii="Book Antiqua" w:eastAsia="Batang" w:hAnsi="Book Antiqua" w:cs="Times New Roman"/>
                <w:sz w:val="24"/>
                <w:szCs w:val="24"/>
              </w:rPr>
            </w:r>
            <w:r w:rsidR="00FC0089" w:rsidRPr="005D3241">
              <w:rPr>
                <w:rFonts w:ascii="Book Antiqua" w:eastAsia="Batang" w:hAnsi="Book Antiqua" w:cs="Times New Roman"/>
                <w:sz w:val="24"/>
                <w:szCs w:val="24"/>
              </w:rPr>
              <w:fldChar w:fldCharType="end"/>
            </w:r>
            <w:r w:rsidRPr="005D3241">
              <w:rPr>
                <w:rFonts w:ascii="Book Antiqua" w:eastAsia="Batang" w:hAnsi="Book Antiqua" w:cs="Times New Roman"/>
                <w:sz w:val="24"/>
                <w:szCs w:val="24"/>
              </w:rPr>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10" w:tooltip="Cheng, 2012 #9" w:history="1">
              <w:r w:rsidR="006C0847" w:rsidRPr="005D3241">
                <w:rPr>
                  <w:rFonts w:ascii="Book Antiqua" w:eastAsia="Batang" w:hAnsi="Book Antiqua" w:cs="Times New Roman"/>
                  <w:noProof/>
                  <w:sz w:val="24"/>
                  <w:szCs w:val="24"/>
                  <w:vertAlign w:val="superscript"/>
                </w:rPr>
                <w:t>10</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tc>
        <w:tc>
          <w:tcPr>
            <w:tcW w:w="1275" w:type="dxa"/>
          </w:tcPr>
          <w:p w14:paraId="29C31309"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China</w:t>
            </w:r>
          </w:p>
        </w:tc>
        <w:tc>
          <w:tcPr>
            <w:tcW w:w="709" w:type="dxa"/>
          </w:tcPr>
          <w:p w14:paraId="3BBE1B28"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2012</w:t>
            </w:r>
          </w:p>
        </w:tc>
        <w:tc>
          <w:tcPr>
            <w:tcW w:w="1134" w:type="dxa"/>
          </w:tcPr>
          <w:p w14:paraId="0724B409"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176</w:t>
            </w:r>
          </w:p>
        </w:tc>
        <w:tc>
          <w:tcPr>
            <w:tcW w:w="1134" w:type="dxa"/>
          </w:tcPr>
          <w:p w14:paraId="261B8354" w14:textId="4A94E809"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26.3</w:t>
            </w:r>
            <w:r w:rsidR="00275535">
              <w:rPr>
                <w:rFonts w:ascii="Book Antiqua" w:hAnsi="Book Antiqua" w:cs="Times New Roman" w:hint="eastAsia"/>
                <w:sz w:val="24"/>
                <w:szCs w:val="24"/>
                <w:lang w:eastAsia="zh-CN"/>
              </w:rPr>
              <w:t>%</w:t>
            </w:r>
          </w:p>
        </w:tc>
        <w:tc>
          <w:tcPr>
            <w:tcW w:w="992" w:type="dxa"/>
          </w:tcPr>
          <w:p w14:paraId="088A00FD" w14:textId="622F6320"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2.9</w:t>
            </w:r>
            <w:r w:rsidR="00275535">
              <w:rPr>
                <w:rFonts w:ascii="Book Antiqua" w:hAnsi="Book Antiqua" w:cs="Times New Roman" w:hint="eastAsia"/>
                <w:sz w:val="24"/>
                <w:szCs w:val="24"/>
                <w:lang w:eastAsia="zh-CN"/>
              </w:rPr>
              <w:t>%</w:t>
            </w:r>
          </w:p>
        </w:tc>
        <w:tc>
          <w:tcPr>
            <w:tcW w:w="709" w:type="dxa"/>
          </w:tcPr>
          <w:p w14:paraId="3154AAB9" w14:textId="4D97EED9"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78.4</w:t>
            </w:r>
            <w:r w:rsidR="00275535">
              <w:rPr>
                <w:rFonts w:ascii="Book Antiqua" w:hAnsi="Book Antiqua" w:cs="Times New Roman" w:hint="eastAsia"/>
                <w:sz w:val="24"/>
                <w:szCs w:val="24"/>
                <w:lang w:eastAsia="zh-CN"/>
              </w:rPr>
              <w:t>%</w:t>
            </w:r>
          </w:p>
        </w:tc>
        <w:tc>
          <w:tcPr>
            <w:tcW w:w="1276" w:type="dxa"/>
          </w:tcPr>
          <w:p w14:paraId="1826599F"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13.5%</w:t>
            </w:r>
          </w:p>
        </w:tc>
      </w:tr>
      <w:tr w:rsidR="002373A3" w:rsidRPr="005D3241" w14:paraId="012DAFB5" w14:textId="77777777" w:rsidTr="00D84EF2">
        <w:tc>
          <w:tcPr>
            <w:tcW w:w="2694" w:type="dxa"/>
          </w:tcPr>
          <w:p w14:paraId="0F726AA1" w14:textId="79A9602D"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proofErr w:type="spellStart"/>
            <w:r w:rsidRPr="005D3241">
              <w:rPr>
                <w:rFonts w:ascii="Book Antiqua" w:eastAsia="Batang" w:hAnsi="Book Antiqua" w:cs="Times New Roman"/>
                <w:sz w:val="24"/>
                <w:szCs w:val="24"/>
              </w:rPr>
              <w:t>Natsume</w:t>
            </w:r>
            <w:proofErr w:type="spellEnd"/>
            <w:r w:rsidRPr="005D3241">
              <w:rPr>
                <w:rFonts w:ascii="Book Antiqua" w:eastAsia="Batang" w:hAnsi="Book Antiqua" w:cs="Times New Roman"/>
                <w:i/>
                <w:iCs/>
                <w:sz w:val="24"/>
                <w:szCs w:val="24"/>
              </w:rPr>
              <w:t xml:space="preserve"> et al</w:t>
            </w:r>
            <w:r w:rsidRPr="005D3241">
              <w:rPr>
                <w:rFonts w:ascii="Book Antiqua" w:eastAsia="Batang" w:hAnsi="Book Antiqua" w:cs="Times New Roman"/>
                <w:sz w:val="24"/>
                <w:szCs w:val="24"/>
              </w:rPr>
              <w:fldChar w:fldCharType="begin">
                <w:fldData xml:space="preserve">PEVuZE5vdGU+PENpdGU+PEF1dGhvcj5OYXRzdW1lPC9BdXRob3I+PFllYXI+MjAxMjwvWWVhcj48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Y2FsPjxwYWdlcz43NTQtNjI8L3BhZ2VzPjx2b2x1bWU+MjU1PC92b2x1bWU+PG51bWJlcj40PC9u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==
</w:fldData>
              </w:fldChar>
            </w:r>
            <w:r w:rsidR="00FC0089" w:rsidRPr="005D3241">
              <w:rPr>
                <w:rFonts w:ascii="Book Antiqua" w:eastAsia="Batang" w:hAnsi="Book Antiqua" w:cs="Times New Roman"/>
                <w:sz w:val="24"/>
                <w:szCs w:val="24"/>
              </w:rPr>
              <w:instrText xml:space="preserve"> ADDIN EN.CITE </w:instrText>
            </w:r>
            <w:r w:rsidR="00FC0089" w:rsidRPr="005D3241">
              <w:rPr>
                <w:rFonts w:ascii="Book Antiqua" w:eastAsia="Batang" w:hAnsi="Book Antiqua" w:cs="Times New Roman"/>
                <w:sz w:val="24"/>
                <w:szCs w:val="24"/>
              </w:rPr>
              <w:fldChar w:fldCharType="begin">
                <w:fldData xml:space="preserve">PEVuZE5vdGU+PENpdGU+PEF1dGhvcj5OYXRzdW1lPC9BdXRob3I+PFllYXI+MjAxMjwvWWVhcj48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Y2FsPjxwYWdlcz43NTQtNjI8L3BhZ2VzPjx2b2x1bWU+MjU1PC92b2x1bWU+PG51bWJlcj40PC9u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==
</w:fldData>
              </w:fldChar>
            </w:r>
            <w:r w:rsidR="00FC0089" w:rsidRPr="005D3241">
              <w:rPr>
                <w:rFonts w:ascii="Book Antiqua" w:eastAsia="Batang" w:hAnsi="Book Antiqua" w:cs="Times New Roman"/>
                <w:sz w:val="24"/>
                <w:szCs w:val="24"/>
              </w:rPr>
              <w:instrText xml:space="preserve"> ADDIN EN.CITE.DATA </w:instrText>
            </w:r>
            <w:r w:rsidR="00FC0089" w:rsidRPr="005D3241">
              <w:rPr>
                <w:rFonts w:ascii="Book Antiqua" w:eastAsia="Batang" w:hAnsi="Book Antiqua" w:cs="Times New Roman"/>
                <w:sz w:val="24"/>
                <w:szCs w:val="24"/>
              </w:rPr>
            </w:r>
            <w:r w:rsidR="00FC0089" w:rsidRPr="005D3241">
              <w:rPr>
                <w:rFonts w:ascii="Book Antiqua" w:eastAsia="Batang" w:hAnsi="Book Antiqua" w:cs="Times New Roman"/>
                <w:sz w:val="24"/>
                <w:szCs w:val="24"/>
              </w:rPr>
              <w:fldChar w:fldCharType="end"/>
            </w:r>
            <w:r w:rsidRPr="005D3241">
              <w:rPr>
                <w:rFonts w:ascii="Book Antiqua" w:eastAsia="Batang" w:hAnsi="Book Antiqua" w:cs="Times New Roman"/>
                <w:sz w:val="24"/>
                <w:szCs w:val="24"/>
              </w:rPr>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17" w:tooltip="Natsume, 2012 #16" w:history="1">
              <w:r w:rsidR="006C0847" w:rsidRPr="005D3241">
                <w:rPr>
                  <w:rFonts w:ascii="Book Antiqua" w:eastAsia="Batang" w:hAnsi="Book Antiqua" w:cs="Times New Roman"/>
                  <w:noProof/>
                  <w:sz w:val="24"/>
                  <w:szCs w:val="24"/>
                  <w:vertAlign w:val="superscript"/>
                </w:rPr>
                <w:t>17</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p w14:paraId="33716134" w14:textId="71DB8AC4"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r w:rsidRPr="005D3241">
              <w:rPr>
                <w:rFonts w:ascii="Book Antiqua" w:eastAsia="Batang" w:hAnsi="Book Antiqua" w:cs="Times New Roman"/>
                <w:sz w:val="24"/>
                <w:szCs w:val="24"/>
              </w:rPr>
              <w:t xml:space="preserve">de Jong </w:t>
            </w:r>
            <w:r w:rsidRPr="005D3241">
              <w:rPr>
                <w:rFonts w:ascii="Book Antiqua" w:eastAsia="Batang" w:hAnsi="Book Antiqua" w:cs="Times New Roman"/>
                <w:i/>
                <w:iCs/>
                <w:sz w:val="24"/>
                <w:szCs w:val="24"/>
              </w:rPr>
              <w:t>et al</w:t>
            </w:r>
            <w:r w:rsidRPr="005D3241">
              <w:rPr>
                <w:rFonts w:ascii="Book Antiqua" w:eastAsia="Batang" w:hAnsi="Book Antiqua" w:cs="Times New Roman"/>
                <w:sz w:val="24"/>
                <w:szCs w:val="24"/>
              </w:rPr>
              <w:fldChar w:fldCharType="begin">
                <w:fldData xml:space="preserve">PEVuZE5vdGU+PENpdGU+PEF1dGhvcj5kZSBKb25nPC9BdXRob3I+PFllYXI+MjAxMjwvWWVhcj48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Q2FuY2VyPC9hYmJyLTE+PC9hbHQtcGVyaW9kaWNhbD48cGFnZXM+NDczNy00NzwvcGFnZXM+PHZv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</w:fldData>
              </w:fldChar>
            </w:r>
            <w:r w:rsidR="00FC0089" w:rsidRPr="005D3241">
              <w:rPr>
                <w:rFonts w:ascii="Book Antiqua" w:eastAsia="Batang" w:hAnsi="Book Antiqua" w:cs="Times New Roman"/>
                <w:sz w:val="24"/>
                <w:szCs w:val="24"/>
              </w:rPr>
              <w:instrText xml:space="preserve"> ADDIN EN.CITE </w:instrText>
            </w:r>
            <w:r w:rsidR="00FC0089" w:rsidRPr="005D3241">
              <w:rPr>
                <w:rFonts w:ascii="Book Antiqua" w:eastAsia="Batang" w:hAnsi="Book Antiqua" w:cs="Times New Roman"/>
                <w:sz w:val="24"/>
                <w:szCs w:val="24"/>
              </w:rPr>
              <w:fldChar w:fldCharType="begin">
                <w:fldData xml:space="preserve">PEVuZE5vdGU+PENpdGU+PEF1dGhvcj5kZSBKb25nPC9BdXRob3I+PFllYXI+MjAxMjwvWWVhcj48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Q2FuY2VyPC9hYmJyLTE+PC9hbHQtcGVyaW9kaWNhbD48cGFnZXM+NDczNy00NzwvcGFnZXM+PHZv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</w:fldData>
              </w:fldChar>
            </w:r>
            <w:r w:rsidR="00FC0089" w:rsidRPr="005D3241">
              <w:rPr>
                <w:rFonts w:ascii="Book Antiqua" w:eastAsia="Batang" w:hAnsi="Book Antiqua" w:cs="Times New Roman"/>
                <w:sz w:val="24"/>
                <w:szCs w:val="24"/>
              </w:rPr>
              <w:instrText xml:space="preserve"> ADDIN EN.CITE.DATA </w:instrText>
            </w:r>
            <w:r w:rsidR="00FC0089" w:rsidRPr="005D3241">
              <w:rPr>
                <w:rFonts w:ascii="Book Antiqua" w:eastAsia="Batang" w:hAnsi="Book Antiqua" w:cs="Times New Roman"/>
                <w:sz w:val="24"/>
                <w:szCs w:val="24"/>
              </w:rPr>
            </w:r>
            <w:r w:rsidR="00FC0089" w:rsidRPr="005D3241">
              <w:rPr>
                <w:rFonts w:ascii="Book Antiqua" w:eastAsia="Batang" w:hAnsi="Book Antiqua" w:cs="Times New Roman"/>
                <w:sz w:val="24"/>
                <w:szCs w:val="24"/>
              </w:rPr>
              <w:fldChar w:fldCharType="end"/>
            </w:r>
            <w:r w:rsidRPr="005D3241">
              <w:rPr>
                <w:rFonts w:ascii="Book Antiqua" w:eastAsia="Batang" w:hAnsi="Book Antiqua" w:cs="Times New Roman"/>
                <w:sz w:val="24"/>
                <w:szCs w:val="24"/>
              </w:rPr>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6" w:tooltip="de Jong, 2012 #5482" w:history="1">
              <w:r w:rsidR="006C0847" w:rsidRPr="005D3241">
                <w:rPr>
                  <w:rFonts w:ascii="Book Antiqua" w:eastAsia="Batang" w:hAnsi="Book Antiqua" w:cs="Times New Roman"/>
                  <w:noProof/>
                  <w:sz w:val="24"/>
                  <w:szCs w:val="24"/>
                  <w:vertAlign w:val="superscript"/>
                </w:rPr>
                <w:t>6</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tc>
        <w:tc>
          <w:tcPr>
            <w:tcW w:w="1275" w:type="dxa"/>
          </w:tcPr>
          <w:p w14:paraId="1FAAE301"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Japan</w:t>
            </w:r>
          </w:p>
          <w:p w14:paraId="79D37267" w14:textId="757EB2C0" w:rsidR="002373A3" w:rsidRPr="005D3241" w:rsidRDefault="00F713C4" w:rsidP="000479FD">
            <w:pPr>
              <w:widowControl w:val="0"/>
              <w:autoSpaceDE w:val="0"/>
              <w:autoSpaceDN w:val="0"/>
              <w:spacing w:after="0" w:line="360" w:lineRule="auto"/>
              <w:jc w:val="both"/>
              <w:rPr>
                <w:rFonts w:ascii="Book Antiqua" w:eastAsia="Batang" w:hAnsi="Book Antiqua" w:cs="Times New Roman"/>
                <w:sz w:val="24"/>
                <w:szCs w:val="24"/>
              </w:rPr>
            </w:pPr>
            <w:r w:rsidRPr="00F713C4">
              <w:rPr>
                <w:rFonts w:ascii="Book Antiqua" w:eastAsia="Batang" w:hAnsi="Book Antiqua" w:cs="Times New Roman"/>
                <w:sz w:val="24"/>
                <w:szCs w:val="24"/>
              </w:rPr>
              <w:t>United States</w:t>
            </w:r>
          </w:p>
        </w:tc>
        <w:tc>
          <w:tcPr>
            <w:tcW w:w="709" w:type="dxa"/>
          </w:tcPr>
          <w:p w14:paraId="3FD8DFD7"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2012</w:t>
            </w:r>
          </w:p>
          <w:p w14:paraId="7E100FD9"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2012</w:t>
            </w:r>
          </w:p>
        </w:tc>
        <w:tc>
          <w:tcPr>
            <w:tcW w:w="1134" w:type="dxa"/>
          </w:tcPr>
          <w:p w14:paraId="493CE261"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201</w:t>
            </w:r>
          </w:p>
          <w:p w14:paraId="3FC58877"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224</w:t>
            </w:r>
          </w:p>
        </w:tc>
        <w:tc>
          <w:tcPr>
            <w:tcW w:w="1134" w:type="dxa"/>
          </w:tcPr>
          <w:p w14:paraId="18112648" w14:textId="4D968C91"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44.2</w:t>
            </w:r>
            <w:r w:rsidR="00275535">
              <w:rPr>
                <w:rFonts w:ascii="Book Antiqua" w:hAnsi="Book Antiqua" w:cs="Times New Roman" w:hint="eastAsia"/>
                <w:sz w:val="24"/>
                <w:szCs w:val="24"/>
                <w:lang w:eastAsia="zh-CN"/>
              </w:rPr>
              <w:t>%</w:t>
            </w:r>
          </w:p>
          <w:p w14:paraId="64F664F5"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NA</w:t>
            </w:r>
          </w:p>
        </w:tc>
        <w:tc>
          <w:tcPr>
            <w:tcW w:w="992" w:type="dxa"/>
          </w:tcPr>
          <w:p w14:paraId="5B8BEBCF" w14:textId="1D9B1989"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1.0</w:t>
            </w:r>
            <w:r w:rsidR="00275535">
              <w:rPr>
                <w:rFonts w:ascii="Book Antiqua" w:hAnsi="Book Antiqua" w:cs="Times New Roman" w:hint="eastAsia"/>
                <w:sz w:val="24"/>
                <w:szCs w:val="24"/>
                <w:lang w:eastAsia="zh-CN"/>
              </w:rPr>
              <w:t>%</w:t>
            </w:r>
          </w:p>
          <w:p w14:paraId="21E2581E" w14:textId="32D48265"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6.7</w:t>
            </w:r>
            <w:r w:rsidR="00275535">
              <w:rPr>
                <w:rFonts w:ascii="Book Antiqua" w:hAnsi="Book Antiqua" w:cs="Times New Roman" w:hint="eastAsia"/>
                <w:sz w:val="24"/>
                <w:szCs w:val="24"/>
                <w:lang w:eastAsia="zh-CN"/>
              </w:rPr>
              <w:t>%</w:t>
            </w:r>
          </w:p>
        </w:tc>
        <w:tc>
          <w:tcPr>
            <w:tcW w:w="709" w:type="dxa"/>
          </w:tcPr>
          <w:p w14:paraId="035B2A4E" w14:textId="58B2DC3D"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84.9</w:t>
            </w:r>
            <w:r w:rsidR="00275535">
              <w:rPr>
                <w:rFonts w:ascii="Book Antiqua" w:hAnsi="Book Antiqua" w:cs="Times New Roman" w:hint="eastAsia"/>
                <w:sz w:val="24"/>
                <w:szCs w:val="24"/>
                <w:lang w:eastAsia="zh-CN"/>
              </w:rPr>
              <w:t>%</w:t>
            </w:r>
          </w:p>
          <w:p w14:paraId="5B7296AD" w14:textId="60B7EF18"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66.5</w:t>
            </w:r>
            <w:r w:rsidR="00275535">
              <w:rPr>
                <w:rFonts w:ascii="Book Antiqua" w:hAnsi="Book Antiqua" w:cs="Times New Roman" w:hint="eastAsia"/>
                <w:sz w:val="24"/>
                <w:szCs w:val="24"/>
                <w:lang w:eastAsia="zh-CN"/>
              </w:rPr>
              <w:t>%</w:t>
            </w:r>
          </w:p>
        </w:tc>
        <w:tc>
          <w:tcPr>
            <w:tcW w:w="1276" w:type="dxa"/>
          </w:tcPr>
          <w:p w14:paraId="560B485B"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35.2%</w:t>
            </w:r>
          </w:p>
          <w:p w14:paraId="09E3BF47"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20.2%</w:t>
            </w:r>
          </w:p>
        </w:tc>
      </w:tr>
      <w:tr w:rsidR="002373A3" w:rsidRPr="005D3241" w14:paraId="491978F7" w14:textId="77777777" w:rsidTr="00D84EF2">
        <w:tc>
          <w:tcPr>
            <w:tcW w:w="2694" w:type="dxa"/>
          </w:tcPr>
          <w:p w14:paraId="50BA6CF9" w14:textId="0E677B1D"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proofErr w:type="spellStart"/>
            <w:r w:rsidRPr="005D3241">
              <w:rPr>
                <w:rFonts w:ascii="Book Antiqua" w:eastAsia="Batang" w:hAnsi="Book Antiqua" w:cs="Times New Roman"/>
                <w:sz w:val="24"/>
                <w:szCs w:val="24"/>
              </w:rPr>
              <w:t>Nagino</w:t>
            </w:r>
            <w:proofErr w:type="spellEnd"/>
            <w:r w:rsidRPr="005D3241">
              <w:rPr>
                <w:rFonts w:ascii="Book Antiqua" w:eastAsia="Batang" w:hAnsi="Book Antiqua" w:cs="Times New Roman"/>
                <w:sz w:val="24"/>
                <w:szCs w:val="24"/>
              </w:rPr>
              <w:t xml:space="preserve"> </w:t>
            </w:r>
            <w:r w:rsidRPr="005D3241">
              <w:rPr>
                <w:rFonts w:ascii="Book Antiqua" w:eastAsia="Batang" w:hAnsi="Book Antiqua" w:cs="Times New Roman"/>
                <w:i/>
                <w:iCs/>
                <w:sz w:val="24"/>
                <w:szCs w:val="24"/>
              </w:rPr>
              <w:t>et al</w:t>
            </w:r>
            <w:r w:rsidRPr="005D3241">
              <w:rPr>
                <w:rFonts w:ascii="Book Antiqua" w:eastAsia="Batang" w:hAnsi="Book Antiqua" w:cs="Times New Roman"/>
                <w:sz w:val="24"/>
                <w:szCs w:val="24"/>
              </w:rPr>
              <w:fldChar w:fldCharType="begin">
                <w:fldData xml:space="preserve">PEVuZE5vdGU+PENpdGU+PEF1dGhvcj5OYWdpbm88L0F1dGhvcj48WWVhcj4yMDEzPC9ZZWFyPjxS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YmJyLTE+PC9hbHQtcGVyaW9kaWNhbD48cGFnZXM+MTI5LTQwPC9wYWdlcz48dm9sdW1lPjI1ODwv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==
</w:fldData>
              </w:fldChar>
            </w:r>
            <w:r w:rsidR="00FC0089" w:rsidRPr="005D3241">
              <w:rPr>
                <w:rFonts w:ascii="Book Antiqua" w:eastAsia="Batang" w:hAnsi="Book Antiqua" w:cs="Times New Roman"/>
                <w:sz w:val="24"/>
                <w:szCs w:val="24"/>
              </w:rPr>
              <w:instrText xml:space="preserve"> ADDIN EN.CITE </w:instrText>
            </w:r>
            <w:r w:rsidR="00FC0089" w:rsidRPr="005D3241">
              <w:rPr>
                <w:rFonts w:ascii="Book Antiqua" w:eastAsia="Batang" w:hAnsi="Book Antiqua" w:cs="Times New Roman"/>
                <w:sz w:val="24"/>
                <w:szCs w:val="24"/>
              </w:rPr>
              <w:fldChar w:fldCharType="begin">
                <w:fldData xml:space="preserve">PEVuZE5vdGU+PENpdGU+PEF1dGhvcj5OYWdpbm88L0F1dGhvcj48WWVhcj4yMDEzPC9ZZWFyPjxS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YmJyLTE+PC9hbHQtcGVyaW9kaWNhbD48cGFnZXM+MTI5LTQwPC9wYWdlcz48dm9sdW1lPjI1ODwv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==
</w:fldData>
              </w:fldChar>
            </w:r>
            <w:r w:rsidR="00FC0089" w:rsidRPr="005D3241">
              <w:rPr>
                <w:rFonts w:ascii="Book Antiqua" w:eastAsia="Batang" w:hAnsi="Book Antiqua" w:cs="Times New Roman"/>
                <w:sz w:val="24"/>
                <w:szCs w:val="24"/>
              </w:rPr>
              <w:instrText xml:space="preserve"> ADDIN EN.CITE.DATA </w:instrText>
            </w:r>
            <w:r w:rsidR="00FC0089" w:rsidRPr="005D3241">
              <w:rPr>
                <w:rFonts w:ascii="Book Antiqua" w:eastAsia="Batang" w:hAnsi="Book Antiqua" w:cs="Times New Roman"/>
                <w:sz w:val="24"/>
                <w:szCs w:val="24"/>
              </w:rPr>
            </w:r>
            <w:r w:rsidR="00FC0089" w:rsidRPr="005D3241">
              <w:rPr>
                <w:rFonts w:ascii="Book Antiqua" w:eastAsia="Batang" w:hAnsi="Book Antiqua" w:cs="Times New Roman"/>
                <w:sz w:val="24"/>
                <w:szCs w:val="24"/>
              </w:rPr>
              <w:fldChar w:fldCharType="end"/>
            </w:r>
            <w:r w:rsidRPr="005D3241">
              <w:rPr>
                <w:rFonts w:ascii="Book Antiqua" w:eastAsia="Batang" w:hAnsi="Book Antiqua" w:cs="Times New Roman"/>
                <w:sz w:val="24"/>
                <w:szCs w:val="24"/>
              </w:rPr>
            </w:r>
            <w:r w:rsidRPr="005D3241">
              <w:rPr>
                <w:rFonts w:ascii="Book Antiqua" w:eastAsia="Batang" w:hAnsi="Book Antiqua" w:cs="Times New Roman"/>
                <w:sz w:val="24"/>
                <w:szCs w:val="24"/>
              </w:rPr>
              <w:fldChar w:fldCharType="separate"/>
            </w:r>
            <w:r w:rsidR="006A40DA" w:rsidRPr="005D3241">
              <w:rPr>
                <w:rFonts w:ascii="Book Antiqua" w:eastAsia="Batang" w:hAnsi="Book Antiqua" w:cs="Times New Roman"/>
                <w:noProof/>
                <w:sz w:val="24"/>
                <w:szCs w:val="24"/>
                <w:vertAlign w:val="superscript"/>
              </w:rPr>
              <w:t>[</w:t>
            </w:r>
            <w:hyperlink w:anchor="_ENREF_7" w:tooltip="Nagino, 2013 #25" w:history="1">
              <w:r w:rsidR="006C0847" w:rsidRPr="005D3241">
                <w:rPr>
                  <w:rFonts w:ascii="Book Antiqua" w:eastAsia="Batang" w:hAnsi="Book Antiqua" w:cs="Times New Roman"/>
                  <w:noProof/>
                  <w:sz w:val="24"/>
                  <w:szCs w:val="24"/>
                  <w:vertAlign w:val="superscript"/>
                </w:rPr>
                <w:t>7</w:t>
              </w:r>
            </w:hyperlink>
            <w:r w:rsidR="006A40DA" w:rsidRPr="005D3241">
              <w:rPr>
                <w:rFonts w:ascii="Book Antiqua" w:eastAsia="Batang" w:hAnsi="Book Antiqua" w:cs="Times New Roman"/>
                <w:noProof/>
                <w:sz w:val="24"/>
                <w:szCs w:val="24"/>
                <w:vertAlign w:val="superscript"/>
              </w:rPr>
              <w:t>]</w:t>
            </w:r>
            <w:r w:rsidRPr="005D3241">
              <w:rPr>
                <w:rFonts w:ascii="Book Antiqua" w:eastAsia="Batang" w:hAnsi="Book Antiqua" w:cs="Times New Roman"/>
                <w:sz w:val="24"/>
                <w:szCs w:val="24"/>
              </w:rPr>
              <w:fldChar w:fldCharType="end"/>
            </w:r>
          </w:p>
        </w:tc>
        <w:tc>
          <w:tcPr>
            <w:tcW w:w="1275" w:type="dxa"/>
          </w:tcPr>
          <w:p w14:paraId="1AF36B78"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Japan</w:t>
            </w:r>
          </w:p>
        </w:tc>
        <w:tc>
          <w:tcPr>
            <w:tcW w:w="709" w:type="dxa"/>
          </w:tcPr>
          <w:p w14:paraId="076EA5D3"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2013</w:t>
            </w:r>
          </w:p>
        </w:tc>
        <w:tc>
          <w:tcPr>
            <w:tcW w:w="1134" w:type="dxa"/>
          </w:tcPr>
          <w:p w14:paraId="3ADC5137"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574</w:t>
            </w:r>
          </w:p>
        </w:tc>
        <w:tc>
          <w:tcPr>
            <w:tcW w:w="1134" w:type="dxa"/>
          </w:tcPr>
          <w:p w14:paraId="31248259" w14:textId="239B74B6"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57.3</w:t>
            </w:r>
            <w:r w:rsidR="00275535">
              <w:rPr>
                <w:rFonts w:ascii="Book Antiqua" w:hAnsi="Book Antiqua" w:cs="Times New Roman" w:hint="eastAsia"/>
                <w:sz w:val="24"/>
                <w:szCs w:val="24"/>
                <w:lang w:eastAsia="zh-CN"/>
              </w:rPr>
              <w:t>%</w:t>
            </w:r>
          </w:p>
        </w:tc>
        <w:tc>
          <w:tcPr>
            <w:tcW w:w="992" w:type="dxa"/>
          </w:tcPr>
          <w:p w14:paraId="60A9623A" w14:textId="1DD94263"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4.7</w:t>
            </w:r>
            <w:r w:rsidR="00275535">
              <w:rPr>
                <w:rFonts w:ascii="Book Antiqua" w:hAnsi="Book Antiqua" w:cs="Times New Roman" w:hint="eastAsia"/>
                <w:sz w:val="24"/>
                <w:szCs w:val="24"/>
                <w:lang w:eastAsia="zh-CN"/>
              </w:rPr>
              <w:t>%</w:t>
            </w:r>
          </w:p>
        </w:tc>
        <w:tc>
          <w:tcPr>
            <w:tcW w:w="709" w:type="dxa"/>
          </w:tcPr>
          <w:p w14:paraId="5D2A395D" w14:textId="0B5C4AE2"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76.5</w:t>
            </w:r>
            <w:r w:rsidR="00275535">
              <w:rPr>
                <w:rFonts w:ascii="Book Antiqua" w:hAnsi="Book Antiqua" w:cs="Times New Roman" w:hint="eastAsia"/>
                <w:sz w:val="24"/>
                <w:szCs w:val="24"/>
                <w:lang w:eastAsia="zh-CN"/>
              </w:rPr>
              <w:t>%</w:t>
            </w:r>
          </w:p>
        </w:tc>
        <w:tc>
          <w:tcPr>
            <w:tcW w:w="1276" w:type="dxa"/>
          </w:tcPr>
          <w:p w14:paraId="37E78D03"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32.5%</w:t>
            </w:r>
          </w:p>
        </w:tc>
      </w:tr>
      <w:tr w:rsidR="002373A3" w:rsidRPr="005D3241" w14:paraId="7D4ADBA3" w14:textId="77777777" w:rsidTr="00F713C4">
        <w:tc>
          <w:tcPr>
            <w:tcW w:w="2694" w:type="dxa"/>
            <w:tcBorders>
              <w:bottom w:val="single" w:sz="8" w:space="0" w:color="auto"/>
            </w:tcBorders>
          </w:tcPr>
          <w:p w14:paraId="71428381" w14:textId="32EACF64" w:rsidR="002373A3" w:rsidRPr="005D3241" w:rsidRDefault="002373A3" w:rsidP="000479FD">
            <w:pPr>
              <w:widowControl w:val="0"/>
              <w:autoSpaceDE w:val="0"/>
              <w:autoSpaceDN w:val="0"/>
              <w:spacing w:after="0" w:line="360" w:lineRule="auto"/>
              <w:ind w:right="-108"/>
              <w:jc w:val="both"/>
              <w:rPr>
                <w:rFonts w:ascii="Book Antiqua" w:eastAsia="Batang" w:hAnsi="Book Antiqua" w:cs="Times New Roman"/>
                <w:sz w:val="24"/>
                <w:szCs w:val="24"/>
              </w:rPr>
            </w:pPr>
            <w:proofErr w:type="spellStart"/>
            <w:r w:rsidRPr="005D3241">
              <w:rPr>
                <w:rFonts w:ascii="Book Antiqua" w:eastAsia="Batang" w:hAnsi="Book Antiqua" w:cs="Times New Roman"/>
                <w:sz w:val="24"/>
                <w:szCs w:val="24"/>
              </w:rPr>
              <w:t>Pattanathien</w:t>
            </w:r>
            <w:proofErr w:type="spellEnd"/>
            <w:r w:rsidRPr="005D3241">
              <w:rPr>
                <w:rFonts w:ascii="Book Antiqua" w:eastAsia="Batang" w:hAnsi="Book Antiqua" w:cs="Times New Roman"/>
                <w:i/>
                <w:iCs/>
                <w:sz w:val="24"/>
                <w:szCs w:val="24"/>
              </w:rPr>
              <w:t xml:space="preserve"> et a l</w:t>
            </w:r>
            <w:r w:rsidRPr="005D3241">
              <w:rPr>
                <w:rFonts w:ascii="Book Antiqua" w:hAnsi="Book Antiqua" w:cs="Times New Roman"/>
                <w:sz w:val="24"/>
                <w:szCs w:val="24"/>
              </w:rPr>
              <w:fldChar w:fldCharType="begin">
                <w:fldData xml:space="preserve">PEVuZE5vdGU+PENpdGU+PEF1dGhvcj5QYXR0YW5hdGhpZW48L0F1dGhvcj48WWVhcj4yMDEzPC9Z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</w:fldData>
              </w:fldChar>
            </w:r>
            <w:r w:rsidR="00FC0089" w:rsidRPr="005D3241">
              <w:rPr>
                <w:rFonts w:ascii="Book Antiqua" w:hAnsi="Book Antiqua" w:cs="Times New Roman"/>
                <w:sz w:val="24"/>
                <w:szCs w:val="24"/>
              </w:rPr>
              <w:instrText xml:space="preserve"> ADDIN EN.CITE </w:instrText>
            </w:r>
            <w:r w:rsidR="00FC0089" w:rsidRPr="005D3241">
              <w:rPr>
                <w:rFonts w:ascii="Book Antiqua" w:hAnsi="Book Antiqua" w:cs="Times New Roman"/>
                <w:sz w:val="24"/>
                <w:szCs w:val="24"/>
              </w:rPr>
              <w:fldChar w:fldCharType="begin">
                <w:fldData xml:space="preserve">PEVuZE5vdGU+PENpdGU+PEF1dGhvcj5QYXR0YW5hdGhpZW48L0F1dGhvcj48WWVhcj4yMDEzPC9Z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</w:fldData>
              </w:fldChar>
            </w:r>
            <w:r w:rsidR="00FC0089" w:rsidRPr="005D3241">
              <w:rPr>
                <w:rFonts w:ascii="Book Antiqua" w:hAnsi="Book Antiqua" w:cs="Times New Roman"/>
                <w:sz w:val="24"/>
                <w:szCs w:val="24"/>
              </w:rPr>
              <w:instrText xml:space="preserve"> ADDIN EN.CITE.DATA </w:instrText>
            </w:r>
            <w:r w:rsidR="00FC0089" w:rsidRPr="005D3241">
              <w:rPr>
                <w:rFonts w:ascii="Book Antiqua" w:hAnsi="Book Antiqua" w:cs="Times New Roman"/>
                <w:sz w:val="24"/>
                <w:szCs w:val="24"/>
              </w:rPr>
            </w:r>
            <w:r w:rsidR="00FC0089" w:rsidRPr="005D3241">
              <w:rPr>
                <w:rFonts w:ascii="Book Antiqua" w:hAnsi="Book Antiqua" w:cs="Times New Roman"/>
                <w:sz w:val="24"/>
                <w:szCs w:val="24"/>
              </w:rPr>
              <w:fldChar w:fldCharType="end"/>
            </w:r>
            <w:r w:rsidRPr="005D3241">
              <w:rPr>
                <w:rFonts w:ascii="Book Antiqua" w:hAnsi="Book Antiqua" w:cs="Times New Roman"/>
                <w:sz w:val="24"/>
                <w:szCs w:val="24"/>
              </w:rPr>
            </w:r>
            <w:r w:rsidRPr="005D3241">
              <w:rPr>
                <w:rFonts w:ascii="Book Antiqua" w:hAnsi="Book Antiqua" w:cs="Times New Roman"/>
                <w:sz w:val="24"/>
                <w:szCs w:val="24"/>
              </w:rPr>
              <w:fldChar w:fldCharType="separate"/>
            </w:r>
            <w:r w:rsidR="006A40DA" w:rsidRPr="005D3241">
              <w:rPr>
                <w:rFonts w:ascii="Book Antiqua" w:hAnsi="Book Antiqua" w:cs="Times New Roman"/>
                <w:noProof/>
                <w:sz w:val="24"/>
                <w:szCs w:val="24"/>
                <w:vertAlign w:val="superscript"/>
              </w:rPr>
              <w:t>[</w:t>
            </w:r>
            <w:hyperlink w:anchor="_ENREF_26" w:tooltip="Pattanathien, 2013 #9" w:history="1">
              <w:r w:rsidR="006C0847" w:rsidRPr="005D3241">
                <w:rPr>
                  <w:rFonts w:ascii="Book Antiqua" w:hAnsi="Book Antiqua" w:cs="Times New Roman"/>
                  <w:noProof/>
                  <w:sz w:val="24"/>
                  <w:szCs w:val="24"/>
                  <w:vertAlign w:val="superscript"/>
                </w:rPr>
                <w:t>26</w:t>
              </w:r>
            </w:hyperlink>
            <w:r w:rsidR="006A40DA" w:rsidRPr="005D3241">
              <w:rPr>
                <w:rFonts w:ascii="Book Antiqua" w:hAnsi="Book Antiqua" w:cs="Times New Roman"/>
                <w:noProof/>
                <w:sz w:val="24"/>
                <w:szCs w:val="24"/>
                <w:vertAlign w:val="superscript"/>
              </w:rPr>
              <w:t>]</w:t>
            </w:r>
            <w:r w:rsidRPr="005D3241">
              <w:rPr>
                <w:rFonts w:ascii="Book Antiqua" w:hAnsi="Book Antiqua" w:cs="Times New Roman"/>
                <w:sz w:val="24"/>
                <w:szCs w:val="24"/>
              </w:rPr>
              <w:fldChar w:fldCharType="end"/>
            </w:r>
            <w:hyperlink w:anchor="_ENREF_18" w:tooltip="Pattanathien, 2013 #145" w:history="1"/>
          </w:p>
        </w:tc>
        <w:tc>
          <w:tcPr>
            <w:tcW w:w="1275" w:type="dxa"/>
            <w:tcBorders>
              <w:bottom w:val="single" w:sz="8" w:space="0" w:color="auto"/>
            </w:tcBorders>
          </w:tcPr>
          <w:p w14:paraId="1FBBDBA9"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Thailand</w:t>
            </w:r>
          </w:p>
        </w:tc>
        <w:tc>
          <w:tcPr>
            <w:tcW w:w="709" w:type="dxa"/>
            <w:tcBorders>
              <w:bottom w:val="single" w:sz="8" w:space="0" w:color="auto"/>
            </w:tcBorders>
          </w:tcPr>
          <w:p w14:paraId="04E6962D"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2013</w:t>
            </w:r>
          </w:p>
        </w:tc>
        <w:tc>
          <w:tcPr>
            <w:tcW w:w="1134" w:type="dxa"/>
            <w:tcBorders>
              <w:bottom w:val="single" w:sz="8" w:space="0" w:color="auto"/>
            </w:tcBorders>
          </w:tcPr>
          <w:p w14:paraId="1D1BDD2B"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58</w:t>
            </w:r>
          </w:p>
        </w:tc>
        <w:tc>
          <w:tcPr>
            <w:tcW w:w="1134" w:type="dxa"/>
            <w:tcBorders>
              <w:bottom w:val="single" w:sz="8" w:space="0" w:color="auto"/>
            </w:tcBorders>
          </w:tcPr>
          <w:p w14:paraId="51008387"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NA</w:t>
            </w:r>
          </w:p>
        </w:tc>
        <w:tc>
          <w:tcPr>
            <w:tcW w:w="992" w:type="dxa"/>
            <w:tcBorders>
              <w:bottom w:val="single" w:sz="8" w:space="0" w:color="auto"/>
            </w:tcBorders>
          </w:tcPr>
          <w:p w14:paraId="1BC2A1C5"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NA</w:t>
            </w:r>
          </w:p>
        </w:tc>
        <w:tc>
          <w:tcPr>
            <w:tcW w:w="709" w:type="dxa"/>
            <w:tcBorders>
              <w:bottom w:val="single" w:sz="8" w:space="0" w:color="auto"/>
            </w:tcBorders>
          </w:tcPr>
          <w:p w14:paraId="14C4C03C" w14:textId="6EB16770" w:rsidR="002373A3" w:rsidRPr="00275535" w:rsidRDefault="002373A3" w:rsidP="000479FD">
            <w:pPr>
              <w:widowControl w:val="0"/>
              <w:autoSpaceDE w:val="0"/>
              <w:autoSpaceDN w:val="0"/>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46.6</w:t>
            </w:r>
            <w:r w:rsidR="00275535">
              <w:rPr>
                <w:rFonts w:ascii="Book Antiqua" w:hAnsi="Book Antiqua" w:cs="Times New Roman" w:hint="eastAsia"/>
                <w:sz w:val="24"/>
                <w:szCs w:val="24"/>
                <w:lang w:eastAsia="zh-CN"/>
              </w:rPr>
              <w:t>%</w:t>
            </w:r>
          </w:p>
        </w:tc>
        <w:tc>
          <w:tcPr>
            <w:tcW w:w="1276" w:type="dxa"/>
            <w:tcBorders>
              <w:bottom w:val="single" w:sz="8" w:space="0" w:color="auto"/>
            </w:tcBorders>
          </w:tcPr>
          <w:p w14:paraId="5B0F8414" w14:textId="77777777" w:rsidR="002373A3" w:rsidRPr="005D3241" w:rsidRDefault="002373A3" w:rsidP="000479FD">
            <w:pPr>
              <w:widowControl w:val="0"/>
              <w:autoSpaceDE w:val="0"/>
              <w:autoSpaceDN w:val="0"/>
              <w:spacing w:after="0" w:line="360" w:lineRule="auto"/>
              <w:jc w:val="both"/>
              <w:rPr>
                <w:rFonts w:ascii="Book Antiqua" w:eastAsia="Batang" w:hAnsi="Book Antiqua" w:cs="Times New Roman"/>
                <w:sz w:val="24"/>
                <w:szCs w:val="24"/>
              </w:rPr>
            </w:pPr>
            <w:r w:rsidRPr="005D3241">
              <w:rPr>
                <w:rFonts w:ascii="Book Antiqua" w:eastAsia="Batang" w:hAnsi="Book Antiqua" w:cs="Times New Roman"/>
                <w:sz w:val="24"/>
                <w:szCs w:val="24"/>
              </w:rPr>
              <w:t>10.8%</w:t>
            </w:r>
          </w:p>
        </w:tc>
      </w:tr>
    </w:tbl>
    <w:p w14:paraId="3BD8FD64" w14:textId="06F7332C" w:rsidR="00ED4030" w:rsidRPr="00F713C4" w:rsidRDefault="002373A3" w:rsidP="000479FD">
      <w:pPr>
        <w:spacing w:after="0" w:line="360" w:lineRule="auto"/>
        <w:jc w:val="both"/>
        <w:rPr>
          <w:rFonts w:ascii="Book Antiqua" w:hAnsi="Book Antiqua" w:cs="Times New Roman"/>
          <w:sz w:val="24"/>
          <w:szCs w:val="24"/>
          <w:lang w:eastAsia="zh-CN"/>
        </w:rPr>
      </w:pPr>
      <w:r w:rsidRPr="005D3241">
        <w:rPr>
          <w:rFonts w:ascii="Book Antiqua" w:eastAsia="Batang" w:hAnsi="Book Antiqua" w:cs="Times New Roman"/>
          <w:sz w:val="24"/>
          <w:szCs w:val="24"/>
        </w:rPr>
        <w:t>NA</w:t>
      </w:r>
      <w:r w:rsidR="00F713C4">
        <w:rPr>
          <w:rFonts w:ascii="Book Antiqua" w:hAnsi="Book Antiqua" w:cs="Times New Roman" w:hint="eastAsia"/>
          <w:sz w:val="24"/>
          <w:szCs w:val="24"/>
          <w:lang w:eastAsia="zh-CN"/>
        </w:rPr>
        <w:t xml:space="preserve">: </w:t>
      </w:r>
      <w:r w:rsidR="00F713C4" w:rsidRPr="005D3241">
        <w:rPr>
          <w:rFonts w:ascii="Book Antiqua" w:eastAsia="Batang" w:hAnsi="Book Antiqua" w:cs="Times New Roman"/>
          <w:sz w:val="24"/>
          <w:szCs w:val="24"/>
        </w:rPr>
        <w:t xml:space="preserve">Not </w:t>
      </w:r>
      <w:r w:rsidRPr="005D3241">
        <w:rPr>
          <w:rFonts w:ascii="Book Antiqua" w:eastAsia="Batang" w:hAnsi="Book Antiqua" w:cs="Times New Roman"/>
          <w:sz w:val="24"/>
          <w:szCs w:val="24"/>
        </w:rPr>
        <w:t>available</w:t>
      </w:r>
      <w:r w:rsidR="00F713C4">
        <w:rPr>
          <w:rFonts w:ascii="Book Antiqua" w:hAnsi="Book Antiqua" w:cs="Times New Roman" w:hint="eastAsia"/>
          <w:sz w:val="24"/>
          <w:szCs w:val="24"/>
          <w:lang w:eastAsia="zh-CN"/>
        </w:rPr>
        <w:t>.</w:t>
      </w:r>
    </w:p>
    <w:p w14:paraId="0E7DC4DD" w14:textId="256616CB" w:rsidR="005861FE" w:rsidRPr="005D3241" w:rsidRDefault="005861FE" w:rsidP="000479FD">
      <w:pPr>
        <w:spacing w:after="0" w:line="360" w:lineRule="auto"/>
        <w:jc w:val="both"/>
        <w:rPr>
          <w:rFonts w:ascii="Book Antiqua" w:hAnsi="Book Antiqua" w:cs="Times New Roman"/>
          <w:sz w:val="24"/>
          <w:szCs w:val="24"/>
        </w:rPr>
      </w:pPr>
    </w:p>
    <w:sectPr w:rsidR="005861FE" w:rsidRPr="005D3241" w:rsidSect="00AE614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6523E" w14:textId="77777777" w:rsidR="00387BCB" w:rsidRDefault="00387BCB" w:rsidP="00E9324C">
      <w:pPr>
        <w:spacing w:after="0" w:line="240" w:lineRule="auto"/>
      </w:pPr>
      <w:r>
        <w:separator/>
      </w:r>
    </w:p>
  </w:endnote>
  <w:endnote w:type="continuationSeparator" w:id="0">
    <w:p w14:paraId="74857EC9" w14:textId="77777777" w:rsidR="00387BCB" w:rsidRDefault="00387BCB" w:rsidP="00E9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0000000000000000000"/>
    <w:charset w:val="DE"/>
    <w:family w:val="roman"/>
    <w:notTrueType/>
    <w:pitch w:val="variable"/>
    <w:sig w:usb0="01000001" w:usb1="00000000" w:usb2="00000000" w:usb3="00000000" w:csb0="00010000" w:csb1="00000000"/>
  </w:font>
  <w:font w:name="Book Antiqua">
    <w:panose1 w:val="02040602050305030304"/>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rdia New">
    <w:panose1 w:val="00000000000000000000"/>
    <w:charset w:val="DE"/>
    <w:family w:val="roman"/>
    <w:notTrueType/>
    <w:pitch w:val="variable"/>
    <w:sig w:usb0="01000001" w:usb1="00000000" w:usb2="00000000" w:usb3="00000000" w:csb0="00010000"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73255"/>
      <w:docPartObj>
        <w:docPartGallery w:val="Page Numbers (Bottom of Page)"/>
        <w:docPartUnique/>
      </w:docPartObj>
    </w:sdtPr>
    <w:sdtEndPr>
      <w:rPr>
        <w:rFonts w:ascii="Times New Roman" w:hAnsi="Times New Roman" w:cs="Times New Roman"/>
        <w:noProof/>
        <w:sz w:val="20"/>
        <w:szCs w:val="20"/>
      </w:rPr>
    </w:sdtEndPr>
    <w:sdtContent>
      <w:p w14:paraId="13F52704" w14:textId="77777777" w:rsidR="00C4558F" w:rsidRPr="00D874C2" w:rsidRDefault="00C4558F">
        <w:pPr>
          <w:pStyle w:val="Footer"/>
          <w:jc w:val="right"/>
          <w:rPr>
            <w:rFonts w:ascii="Times New Roman" w:hAnsi="Times New Roman" w:cs="Times New Roman"/>
            <w:sz w:val="20"/>
            <w:szCs w:val="20"/>
          </w:rPr>
        </w:pPr>
        <w:r w:rsidRPr="00D874C2">
          <w:rPr>
            <w:rFonts w:ascii="Times New Roman" w:hAnsi="Times New Roman" w:cs="Times New Roman"/>
            <w:sz w:val="20"/>
            <w:szCs w:val="20"/>
          </w:rPr>
          <w:fldChar w:fldCharType="begin"/>
        </w:r>
        <w:r w:rsidRPr="00D874C2">
          <w:rPr>
            <w:rFonts w:ascii="Times New Roman" w:hAnsi="Times New Roman" w:cs="Times New Roman"/>
            <w:sz w:val="20"/>
            <w:szCs w:val="20"/>
          </w:rPr>
          <w:instrText xml:space="preserve"> PAGE   \* MERGEFORMAT </w:instrText>
        </w:r>
        <w:r w:rsidRPr="00D874C2">
          <w:rPr>
            <w:rFonts w:ascii="Times New Roman" w:hAnsi="Times New Roman" w:cs="Times New Roman"/>
            <w:sz w:val="20"/>
            <w:szCs w:val="20"/>
          </w:rPr>
          <w:fldChar w:fldCharType="separate"/>
        </w:r>
        <w:r w:rsidR="00B72350">
          <w:rPr>
            <w:rFonts w:ascii="Times New Roman" w:hAnsi="Times New Roman" w:cs="Times New Roman"/>
            <w:noProof/>
            <w:sz w:val="20"/>
            <w:szCs w:val="20"/>
          </w:rPr>
          <w:t>31</w:t>
        </w:r>
        <w:r w:rsidRPr="00D874C2">
          <w:rPr>
            <w:rFonts w:ascii="Times New Roman" w:hAnsi="Times New Roman" w:cs="Times New Roman"/>
            <w:noProof/>
            <w:sz w:val="20"/>
            <w:szCs w:val="20"/>
          </w:rPr>
          <w:fldChar w:fldCharType="end"/>
        </w:r>
      </w:p>
    </w:sdtContent>
  </w:sdt>
  <w:p w14:paraId="3EE69035" w14:textId="77777777" w:rsidR="00C4558F" w:rsidRPr="00D874C2" w:rsidRDefault="00C4558F" w:rsidP="00D874C2">
    <w:pPr>
      <w:pStyle w:val="Footer"/>
      <w:tabs>
        <w:tab w:val="clear" w:pos="4680"/>
        <w:tab w:val="clear" w:pos="9360"/>
        <w:tab w:val="left" w:pos="7108"/>
      </w:tabs>
      <w:jc w:val="right"/>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1BD4D" w14:textId="77777777" w:rsidR="00387BCB" w:rsidRDefault="00387BCB" w:rsidP="00E9324C">
      <w:pPr>
        <w:spacing w:after="0" w:line="240" w:lineRule="auto"/>
      </w:pPr>
      <w:r>
        <w:separator/>
      </w:r>
    </w:p>
  </w:footnote>
  <w:footnote w:type="continuationSeparator" w:id="0">
    <w:p w14:paraId="531513FD" w14:textId="77777777" w:rsidR="00387BCB" w:rsidRDefault="00387BCB" w:rsidP="00E932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2BC"/>
    <w:multiLevelType w:val="hybridMultilevel"/>
    <w:tmpl w:val="78DAAE62"/>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
    <w:nsid w:val="14500877"/>
    <w:multiLevelType w:val="hybridMultilevel"/>
    <w:tmpl w:val="7D56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F1519"/>
    <w:multiLevelType w:val="hybridMultilevel"/>
    <w:tmpl w:val="4842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D7C58"/>
    <w:multiLevelType w:val="hybridMultilevel"/>
    <w:tmpl w:val="02C23F5A"/>
    <w:lvl w:ilvl="0" w:tplc="D360AFFA">
      <w:start w:val="1"/>
      <w:numFmt w:val="bullet"/>
      <w:lvlText w:val="-"/>
      <w:lvlJc w:val="left"/>
      <w:pPr>
        <w:tabs>
          <w:tab w:val="num" w:pos="720"/>
        </w:tabs>
        <w:ind w:left="720" w:hanging="360"/>
      </w:pPr>
      <w:rPr>
        <w:rFonts w:ascii="Angsana New" w:hAnsi="Angsana New" w:hint="default"/>
      </w:rPr>
    </w:lvl>
    <w:lvl w:ilvl="1" w:tplc="9D5EC4D4" w:tentative="1">
      <w:start w:val="1"/>
      <w:numFmt w:val="bullet"/>
      <w:lvlText w:val="-"/>
      <w:lvlJc w:val="left"/>
      <w:pPr>
        <w:tabs>
          <w:tab w:val="num" w:pos="1440"/>
        </w:tabs>
        <w:ind w:left="1440" w:hanging="360"/>
      </w:pPr>
      <w:rPr>
        <w:rFonts w:ascii="Angsana New" w:hAnsi="Angsana New" w:hint="default"/>
      </w:rPr>
    </w:lvl>
    <w:lvl w:ilvl="2" w:tplc="8356EDF4" w:tentative="1">
      <w:start w:val="1"/>
      <w:numFmt w:val="bullet"/>
      <w:lvlText w:val="-"/>
      <w:lvlJc w:val="left"/>
      <w:pPr>
        <w:tabs>
          <w:tab w:val="num" w:pos="2160"/>
        </w:tabs>
        <w:ind w:left="2160" w:hanging="360"/>
      </w:pPr>
      <w:rPr>
        <w:rFonts w:ascii="Angsana New" w:hAnsi="Angsana New" w:hint="default"/>
      </w:rPr>
    </w:lvl>
    <w:lvl w:ilvl="3" w:tplc="4906CB1E" w:tentative="1">
      <w:start w:val="1"/>
      <w:numFmt w:val="bullet"/>
      <w:lvlText w:val="-"/>
      <w:lvlJc w:val="left"/>
      <w:pPr>
        <w:tabs>
          <w:tab w:val="num" w:pos="2880"/>
        </w:tabs>
        <w:ind w:left="2880" w:hanging="360"/>
      </w:pPr>
      <w:rPr>
        <w:rFonts w:ascii="Angsana New" w:hAnsi="Angsana New" w:hint="default"/>
      </w:rPr>
    </w:lvl>
    <w:lvl w:ilvl="4" w:tplc="D6868A8C" w:tentative="1">
      <w:start w:val="1"/>
      <w:numFmt w:val="bullet"/>
      <w:lvlText w:val="-"/>
      <w:lvlJc w:val="left"/>
      <w:pPr>
        <w:tabs>
          <w:tab w:val="num" w:pos="3600"/>
        </w:tabs>
        <w:ind w:left="3600" w:hanging="360"/>
      </w:pPr>
      <w:rPr>
        <w:rFonts w:ascii="Angsana New" w:hAnsi="Angsana New" w:hint="default"/>
      </w:rPr>
    </w:lvl>
    <w:lvl w:ilvl="5" w:tplc="8FB232F2" w:tentative="1">
      <w:start w:val="1"/>
      <w:numFmt w:val="bullet"/>
      <w:lvlText w:val="-"/>
      <w:lvlJc w:val="left"/>
      <w:pPr>
        <w:tabs>
          <w:tab w:val="num" w:pos="4320"/>
        </w:tabs>
        <w:ind w:left="4320" w:hanging="360"/>
      </w:pPr>
      <w:rPr>
        <w:rFonts w:ascii="Angsana New" w:hAnsi="Angsana New" w:hint="default"/>
      </w:rPr>
    </w:lvl>
    <w:lvl w:ilvl="6" w:tplc="E774D1D8" w:tentative="1">
      <w:start w:val="1"/>
      <w:numFmt w:val="bullet"/>
      <w:lvlText w:val="-"/>
      <w:lvlJc w:val="left"/>
      <w:pPr>
        <w:tabs>
          <w:tab w:val="num" w:pos="5040"/>
        </w:tabs>
        <w:ind w:left="5040" w:hanging="360"/>
      </w:pPr>
      <w:rPr>
        <w:rFonts w:ascii="Angsana New" w:hAnsi="Angsana New" w:hint="default"/>
      </w:rPr>
    </w:lvl>
    <w:lvl w:ilvl="7" w:tplc="D25A577E" w:tentative="1">
      <w:start w:val="1"/>
      <w:numFmt w:val="bullet"/>
      <w:lvlText w:val="-"/>
      <w:lvlJc w:val="left"/>
      <w:pPr>
        <w:tabs>
          <w:tab w:val="num" w:pos="5760"/>
        </w:tabs>
        <w:ind w:left="5760" w:hanging="360"/>
      </w:pPr>
      <w:rPr>
        <w:rFonts w:ascii="Angsana New" w:hAnsi="Angsana New" w:hint="default"/>
      </w:rPr>
    </w:lvl>
    <w:lvl w:ilvl="8" w:tplc="1526AB3C" w:tentative="1">
      <w:start w:val="1"/>
      <w:numFmt w:val="bullet"/>
      <w:lvlText w:val="-"/>
      <w:lvlJc w:val="left"/>
      <w:pPr>
        <w:tabs>
          <w:tab w:val="num" w:pos="6480"/>
        </w:tabs>
        <w:ind w:left="6480" w:hanging="360"/>
      </w:pPr>
      <w:rPr>
        <w:rFonts w:ascii="Angsana New" w:hAnsi="Angsana New" w:hint="default"/>
      </w:rPr>
    </w:lvl>
  </w:abstractNum>
  <w:abstractNum w:abstractNumId="4">
    <w:nsid w:val="27936D18"/>
    <w:multiLevelType w:val="hybridMultilevel"/>
    <w:tmpl w:val="E42C0B54"/>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5">
    <w:nsid w:val="2CDE6ED9"/>
    <w:multiLevelType w:val="hybridMultilevel"/>
    <w:tmpl w:val="1236220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1E22C5F"/>
    <w:multiLevelType w:val="hybridMultilevel"/>
    <w:tmpl w:val="7D56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62962"/>
    <w:multiLevelType w:val="hybridMultilevel"/>
    <w:tmpl w:val="B088D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CB6C92"/>
    <w:multiLevelType w:val="hybridMultilevel"/>
    <w:tmpl w:val="0888B46E"/>
    <w:lvl w:ilvl="0" w:tplc="F56E1BB4">
      <w:start w:val="13"/>
      <w:numFmt w:val="bullet"/>
      <w:lvlText w:val="-"/>
      <w:lvlJc w:val="left"/>
      <w:pPr>
        <w:ind w:left="840" w:hanging="360"/>
      </w:pPr>
      <w:rPr>
        <w:rFonts w:ascii="Book Antiqua" w:eastAsia="BatangChe" w:hAnsi="Book Antiqua"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6BDE70B9"/>
    <w:multiLevelType w:val="hybridMultilevel"/>
    <w:tmpl w:val="B5B6B2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6"/>
  </w:num>
  <w:num w:numId="6">
    <w:abstractNumId w:val="1"/>
  </w:num>
  <w:num w:numId="7">
    <w:abstractNumId w:val="0"/>
  </w:num>
  <w:num w:numId="8">
    <w:abstractNumId w:val="4"/>
  </w:num>
  <w:num w:numId="9">
    <w:abstractNumId w:val="5"/>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อรรถพล ติตะปัญ">
    <w15:presenceInfo w15:providerId="Windows Live" w15:userId="c519a747a64b96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50">
      <o:colormru v:ext="edit" colors="blu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ppptdeso2ptd7exs2n5sfx9x9ez9zv2sr9d&quot;&gt;My EndNote Library&lt;record-ids&gt;&lt;item&gt;1&lt;/item&gt;&lt;item&gt;2&lt;/item&gt;&lt;item&gt;4&lt;/item&gt;&lt;item&gt;5&lt;/item&gt;&lt;item&gt;6&lt;/item&gt;&lt;item&gt;91&lt;/item&gt;&lt;item&gt;95&lt;/item&gt;&lt;item&gt;145&lt;/item&gt;&lt;item&gt;243&lt;/item&gt;&lt;item&gt;256&lt;/item&gt;&lt;item&gt;259&lt;/item&gt;&lt;item&gt;262&lt;/item&gt;&lt;item&gt;264&lt;/item&gt;&lt;item&gt;268&lt;/item&gt;&lt;item&gt;269&lt;/item&gt;&lt;item&gt;372&lt;/item&gt;&lt;item&gt;373&lt;/item&gt;&lt;item&gt;1154&lt;/item&gt;&lt;item&gt;1286&lt;/item&gt;&lt;item&gt;2420&lt;/item&gt;&lt;item&gt;3944&lt;/item&gt;&lt;item&gt;5482&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7C46DE"/>
    <w:rsid w:val="000014E7"/>
    <w:rsid w:val="000032A7"/>
    <w:rsid w:val="00003716"/>
    <w:rsid w:val="00005747"/>
    <w:rsid w:val="000105F0"/>
    <w:rsid w:val="0001453C"/>
    <w:rsid w:val="0001647B"/>
    <w:rsid w:val="00021BFE"/>
    <w:rsid w:val="00021FD7"/>
    <w:rsid w:val="00022A7C"/>
    <w:rsid w:val="00024B8E"/>
    <w:rsid w:val="00030920"/>
    <w:rsid w:val="0003292E"/>
    <w:rsid w:val="00033221"/>
    <w:rsid w:val="00033F2C"/>
    <w:rsid w:val="0003612D"/>
    <w:rsid w:val="00036CEB"/>
    <w:rsid w:val="00037102"/>
    <w:rsid w:val="00037F7D"/>
    <w:rsid w:val="00040344"/>
    <w:rsid w:val="00040DBA"/>
    <w:rsid w:val="000420BC"/>
    <w:rsid w:val="00043F3B"/>
    <w:rsid w:val="000451FB"/>
    <w:rsid w:val="00046C28"/>
    <w:rsid w:val="000479FD"/>
    <w:rsid w:val="0005063F"/>
    <w:rsid w:val="00052175"/>
    <w:rsid w:val="0005505F"/>
    <w:rsid w:val="0005589E"/>
    <w:rsid w:val="00055EBF"/>
    <w:rsid w:val="00056BC6"/>
    <w:rsid w:val="00057E94"/>
    <w:rsid w:val="00057EEF"/>
    <w:rsid w:val="0006483D"/>
    <w:rsid w:val="000727F3"/>
    <w:rsid w:val="0007356B"/>
    <w:rsid w:val="000763D3"/>
    <w:rsid w:val="00082A3E"/>
    <w:rsid w:val="00083733"/>
    <w:rsid w:val="000839C5"/>
    <w:rsid w:val="00084595"/>
    <w:rsid w:val="000876A2"/>
    <w:rsid w:val="000925F5"/>
    <w:rsid w:val="0009338D"/>
    <w:rsid w:val="000943E3"/>
    <w:rsid w:val="00096D1F"/>
    <w:rsid w:val="000A16B8"/>
    <w:rsid w:val="000A2719"/>
    <w:rsid w:val="000A29A7"/>
    <w:rsid w:val="000A6727"/>
    <w:rsid w:val="000A76D2"/>
    <w:rsid w:val="000A7A9C"/>
    <w:rsid w:val="000B0276"/>
    <w:rsid w:val="000B05E8"/>
    <w:rsid w:val="000B34A3"/>
    <w:rsid w:val="000B3A5A"/>
    <w:rsid w:val="000B5D09"/>
    <w:rsid w:val="000B6CED"/>
    <w:rsid w:val="000C20A7"/>
    <w:rsid w:val="000C26C0"/>
    <w:rsid w:val="000C48E0"/>
    <w:rsid w:val="000C4EBB"/>
    <w:rsid w:val="000D6ADC"/>
    <w:rsid w:val="000D73FA"/>
    <w:rsid w:val="000D77FB"/>
    <w:rsid w:val="000D7B5F"/>
    <w:rsid w:val="000E08D5"/>
    <w:rsid w:val="000E0E12"/>
    <w:rsid w:val="000E36E3"/>
    <w:rsid w:val="000E3F62"/>
    <w:rsid w:val="000F057F"/>
    <w:rsid w:val="000F12C8"/>
    <w:rsid w:val="000F3622"/>
    <w:rsid w:val="000F3789"/>
    <w:rsid w:val="000F43E7"/>
    <w:rsid w:val="000F5836"/>
    <w:rsid w:val="000F616B"/>
    <w:rsid w:val="000F6FE2"/>
    <w:rsid w:val="00101985"/>
    <w:rsid w:val="00103428"/>
    <w:rsid w:val="0010528E"/>
    <w:rsid w:val="00105D71"/>
    <w:rsid w:val="00107C6C"/>
    <w:rsid w:val="00110A22"/>
    <w:rsid w:val="00110E91"/>
    <w:rsid w:val="00112CF9"/>
    <w:rsid w:val="00113F40"/>
    <w:rsid w:val="0011402C"/>
    <w:rsid w:val="00114873"/>
    <w:rsid w:val="00114AA4"/>
    <w:rsid w:val="00114CF8"/>
    <w:rsid w:val="00116176"/>
    <w:rsid w:val="00116559"/>
    <w:rsid w:val="001166CE"/>
    <w:rsid w:val="00117352"/>
    <w:rsid w:val="001236A5"/>
    <w:rsid w:val="00123734"/>
    <w:rsid w:val="001237FC"/>
    <w:rsid w:val="001248C6"/>
    <w:rsid w:val="00131C23"/>
    <w:rsid w:val="0013408D"/>
    <w:rsid w:val="001343EC"/>
    <w:rsid w:val="00134A29"/>
    <w:rsid w:val="0014023A"/>
    <w:rsid w:val="001406EA"/>
    <w:rsid w:val="00143EA2"/>
    <w:rsid w:val="00145AC2"/>
    <w:rsid w:val="00145E36"/>
    <w:rsid w:val="00146420"/>
    <w:rsid w:val="00147747"/>
    <w:rsid w:val="00147A3D"/>
    <w:rsid w:val="00152338"/>
    <w:rsid w:val="0015309B"/>
    <w:rsid w:val="001534C6"/>
    <w:rsid w:val="00154886"/>
    <w:rsid w:val="00161483"/>
    <w:rsid w:val="001614DC"/>
    <w:rsid w:val="00163B1F"/>
    <w:rsid w:val="00163D3E"/>
    <w:rsid w:val="00172168"/>
    <w:rsid w:val="00174523"/>
    <w:rsid w:val="00176578"/>
    <w:rsid w:val="00176E4C"/>
    <w:rsid w:val="0018307C"/>
    <w:rsid w:val="00186376"/>
    <w:rsid w:val="0018762E"/>
    <w:rsid w:val="00190BF1"/>
    <w:rsid w:val="0019435D"/>
    <w:rsid w:val="00194CB9"/>
    <w:rsid w:val="0019501C"/>
    <w:rsid w:val="0019512D"/>
    <w:rsid w:val="00195C27"/>
    <w:rsid w:val="001966C9"/>
    <w:rsid w:val="001A04B4"/>
    <w:rsid w:val="001A5DA4"/>
    <w:rsid w:val="001A66F1"/>
    <w:rsid w:val="001A68FC"/>
    <w:rsid w:val="001A7CE6"/>
    <w:rsid w:val="001B0936"/>
    <w:rsid w:val="001B09F6"/>
    <w:rsid w:val="001B0D1B"/>
    <w:rsid w:val="001B2568"/>
    <w:rsid w:val="001B2D5D"/>
    <w:rsid w:val="001B4D2C"/>
    <w:rsid w:val="001B6749"/>
    <w:rsid w:val="001B727D"/>
    <w:rsid w:val="001B7D6C"/>
    <w:rsid w:val="001C056A"/>
    <w:rsid w:val="001C3D58"/>
    <w:rsid w:val="001C6A25"/>
    <w:rsid w:val="001C7290"/>
    <w:rsid w:val="001D0207"/>
    <w:rsid w:val="001D243E"/>
    <w:rsid w:val="001D24BC"/>
    <w:rsid w:val="001D62CA"/>
    <w:rsid w:val="001D7EAD"/>
    <w:rsid w:val="001E056F"/>
    <w:rsid w:val="001E1D60"/>
    <w:rsid w:val="001E5381"/>
    <w:rsid w:val="001E61A7"/>
    <w:rsid w:val="001E6F36"/>
    <w:rsid w:val="001F052B"/>
    <w:rsid w:val="001F077D"/>
    <w:rsid w:val="001F2F9F"/>
    <w:rsid w:val="001F6BAC"/>
    <w:rsid w:val="00200C6D"/>
    <w:rsid w:val="00201C76"/>
    <w:rsid w:val="0020240A"/>
    <w:rsid w:val="00204C10"/>
    <w:rsid w:val="00205B6C"/>
    <w:rsid w:val="0020681B"/>
    <w:rsid w:val="00213102"/>
    <w:rsid w:val="002163B2"/>
    <w:rsid w:val="002201E7"/>
    <w:rsid w:val="00220DF9"/>
    <w:rsid w:val="002211D1"/>
    <w:rsid w:val="00225CB1"/>
    <w:rsid w:val="002313E1"/>
    <w:rsid w:val="002373A3"/>
    <w:rsid w:val="00237968"/>
    <w:rsid w:val="00240679"/>
    <w:rsid w:val="00241579"/>
    <w:rsid w:val="00241E4E"/>
    <w:rsid w:val="00244DDA"/>
    <w:rsid w:val="00246F7B"/>
    <w:rsid w:val="0025016B"/>
    <w:rsid w:val="002502CA"/>
    <w:rsid w:val="0025129E"/>
    <w:rsid w:val="00251BA4"/>
    <w:rsid w:val="00251EF8"/>
    <w:rsid w:val="0025568C"/>
    <w:rsid w:val="00260CC0"/>
    <w:rsid w:val="00261FB6"/>
    <w:rsid w:val="00263064"/>
    <w:rsid w:val="00263404"/>
    <w:rsid w:val="002658F2"/>
    <w:rsid w:val="00266BC8"/>
    <w:rsid w:val="00267A73"/>
    <w:rsid w:val="002705DE"/>
    <w:rsid w:val="00271283"/>
    <w:rsid w:val="0027147C"/>
    <w:rsid w:val="00275535"/>
    <w:rsid w:val="00275685"/>
    <w:rsid w:val="002779E3"/>
    <w:rsid w:val="00280461"/>
    <w:rsid w:val="00281C7F"/>
    <w:rsid w:val="002828BB"/>
    <w:rsid w:val="00282D32"/>
    <w:rsid w:val="00282DE6"/>
    <w:rsid w:val="002839DC"/>
    <w:rsid w:val="0028569D"/>
    <w:rsid w:val="002925E5"/>
    <w:rsid w:val="00292D8E"/>
    <w:rsid w:val="00293649"/>
    <w:rsid w:val="00293FA7"/>
    <w:rsid w:val="002946D8"/>
    <w:rsid w:val="00294942"/>
    <w:rsid w:val="002952A8"/>
    <w:rsid w:val="00296BB6"/>
    <w:rsid w:val="002A037E"/>
    <w:rsid w:val="002A03D8"/>
    <w:rsid w:val="002A3CC4"/>
    <w:rsid w:val="002A4432"/>
    <w:rsid w:val="002A6D14"/>
    <w:rsid w:val="002A71C0"/>
    <w:rsid w:val="002B0BAC"/>
    <w:rsid w:val="002B1381"/>
    <w:rsid w:val="002B28CE"/>
    <w:rsid w:val="002B3397"/>
    <w:rsid w:val="002B5C90"/>
    <w:rsid w:val="002B6964"/>
    <w:rsid w:val="002B7517"/>
    <w:rsid w:val="002B79B9"/>
    <w:rsid w:val="002C34D0"/>
    <w:rsid w:val="002C40FD"/>
    <w:rsid w:val="002C433F"/>
    <w:rsid w:val="002C4AA1"/>
    <w:rsid w:val="002C75A2"/>
    <w:rsid w:val="002C7CC2"/>
    <w:rsid w:val="002D172D"/>
    <w:rsid w:val="002D1BC5"/>
    <w:rsid w:val="002D3E6F"/>
    <w:rsid w:val="002D5C8E"/>
    <w:rsid w:val="002E3607"/>
    <w:rsid w:val="002E45A5"/>
    <w:rsid w:val="002E4E7C"/>
    <w:rsid w:val="002E5486"/>
    <w:rsid w:val="002E6019"/>
    <w:rsid w:val="002E6BEE"/>
    <w:rsid w:val="002F0C71"/>
    <w:rsid w:val="002F1359"/>
    <w:rsid w:val="002F1FD1"/>
    <w:rsid w:val="002F346C"/>
    <w:rsid w:val="002F6525"/>
    <w:rsid w:val="002F7666"/>
    <w:rsid w:val="0030012F"/>
    <w:rsid w:val="00300E1D"/>
    <w:rsid w:val="00301DEC"/>
    <w:rsid w:val="0030327C"/>
    <w:rsid w:val="003033C1"/>
    <w:rsid w:val="00304139"/>
    <w:rsid w:val="00307559"/>
    <w:rsid w:val="00307627"/>
    <w:rsid w:val="00311D5C"/>
    <w:rsid w:val="003156B5"/>
    <w:rsid w:val="00316AF3"/>
    <w:rsid w:val="00316CF1"/>
    <w:rsid w:val="00321048"/>
    <w:rsid w:val="00321F82"/>
    <w:rsid w:val="00325D97"/>
    <w:rsid w:val="00331637"/>
    <w:rsid w:val="00331DAB"/>
    <w:rsid w:val="00332BFC"/>
    <w:rsid w:val="00332DD2"/>
    <w:rsid w:val="00335A6C"/>
    <w:rsid w:val="00336223"/>
    <w:rsid w:val="0034098C"/>
    <w:rsid w:val="00342054"/>
    <w:rsid w:val="00347882"/>
    <w:rsid w:val="00355424"/>
    <w:rsid w:val="003556BE"/>
    <w:rsid w:val="00356358"/>
    <w:rsid w:val="00357CEB"/>
    <w:rsid w:val="00360965"/>
    <w:rsid w:val="00360C74"/>
    <w:rsid w:val="00361796"/>
    <w:rsid w:val="00361CDF"/>
    <w:rsid w:val="003662A1"/>
    <w:rsid w:val="003711BC"/>
    <w:rsid w:val="00373F2F"/>
    <w:rsid w:val="00374BA8"/>
    <w:rsid w:val="00377750"/>
    <w:rsid w:val="00382359"/>
    <w:rsid w:val="0038257B"/>
    <w:rsid w:val="003827C9"/>
    <w:rsid w:val="003852E5"/>
    <w:rsid w:val="003857B3"/>
    <w:rsid w:val="003865AF"/>
    <w:rsid w:val="0038752A"/>
    <w:rsid w:val="00387BCB"/>
    <w:rsid w:val="00387EA7"/>
    <w:rsid w:val="003920BC"/>
    <w:rsid w:val="00392462"/>
    <w:rsid w:val="00396454"/>
    <w:rsid w:val="003A0543"/>
    <w:rsid w:val="003A1EE4"/>
    <w:rsid w:val="003A207B"/>
    <w:rsid w:val="003A7369"/>
    <w:rsid w:val="003B0455"/>
    <w:rsid w:val="003B5194"/>
    <w:rsid w:val="003B54C1"/>
    <w:rsid w:val="003B6704"/>
    <w:rsid w:val="003B719B"/>
    <w:rsid w:val="003C611E"/>
    <w:rsid w:val="003C61E4"/>
    <w:rsid w:val="003C6C63"/>
    <w:rsid w:val="003C7F40"/>
    <w:rsid w:val="003D364C"/>
    <w:rsid w:val="003D3650"/>
    <w:rsid w:val="003D45C4"/>
    <w:rsid w:val="003D77B9"/>
    <w:rsid w:val="003E03A7"/>
    <w:rsid w:val="003E2733"/>
    <w:rsid w:val="003E3101"/>
    <w:rsid w:val="003E4A0E"/>
    <w:rsid w:val="003E5024"/>
    <w:rsid w:val="003E5272"/>
    <w:rsid w:val="003E5A8C"/>
    <w:rsid w:val="003E7A12"/>
    <w:rsid w:val="003F2DBC"/>
    <w:rsid w:val="003F3A01"/>
    <w:rsid w:val="003F3F88"/>
    <w:rsid w:val="003F599C"/>
    <w:rsid w:val="003F7235"/>
    <w:rsid w:val="003F75ED"/>
    <w:rsid w:val="0040170A"/>
    <w:rsid w:val="0040374C"/>
    <w:rsid w:val="0040467D"/>
    <w:rsid w:val="00405365"/>
    <w:rsid w:val="004055AD"/>
    <w:rsid w:val="00407AD2"/>
    <w:rsid w:val="0041021F"/>
    <w:rsid w:val="00411BE3"/>
    <w:rsid w:val="00413E87"/>
    <w:rsid w:val="004148F0"/>
    <w:rsid w:val="00416701"/>
    <w:rsid w:val="00416F05"/>
    <w:rsid w:val="004173ED"/>
    <w:rsid w:val="004229FA"/>
    <w:rsid w:val="004247F4"/>
    <w:rsid w:val="00425116"/>
    <w:rsid w:val="00426B86"/>
    <w:rsid w:val="00431380"/>
    <w:rsid w:val="00431AFA"/>
    <w:rsid w:val="00434B4E"/>
    <w:rsid w:val="00436696"/>
    <w:rsid w:val="00436F93"/>
    <w:rsid w:val="00437536"/>
    <w:rsid w:val="004428EF"/>
    <w:rsid w:val="00444572"/>
    <w:rsid w:val="004450D1"/>
    <w:rsid w:val="0044699B"/>
    <w:rsid w:val="00450F3A"/>
    <w:rsid w:val="004548A7"/>
    <w:rsid w:val="004601FD"/>
    <w:rsid w:val="00460AE0"/>
    <w:rsid w:val="004626E1"/>
    <w:rsid w:val="004629B0"/>
    <w:rsid w:val="00464CB3"/>
    <w:rsid w:val="004655F4"/>
    <w:rsid w:val="004666E9"/>
    <w:rsid w:val="0046797F"/>
    <w:rsid w:val="004706C7"/>
    <w:rsid w:val="00472C2B"/>
    <w:rsid w:val="00472C46"/>
    <w:rsid w:val="00472D5D"/>
    <w:rsid w:val="00473588"/>
    <w:rsid w:val="0047594E"/>
    <w:rsid w:val="00476EC5"/>
    <w:rsid w:val="0048203D"/>
    <w:rsid w:val="00482911"/>
    <w:rsid w:val="00482998"/>
    <w:rsid w:val="004839BB"/>
    <w:rsid w:val="004859E4"/>
    <w:rsid w:val="00486E20"/>
    <w:rsid w:val="00492B62"/>
    <w:rsid w:val="00495AA5"/>
    <w:rsid w:val="00496A10"/>
    <w:rsid w:val="00497116"/>
    <w:rsid w:val="0049722B"/>
    <w:rsid w:val="004A0BDA"/>
    <w:rsid w:val="004A0EC5"/>
    <w:rsid w:val="004A158A"/>
    <w:rsid w:val="004A2959"/>
    <w:rsid w:val="004A42A3"/>
    <w:rsid w:val="004A5845"/>
    <w:rsid w:val="004A7F46"/>
    <w:rsid w:val="004B06F0"/>
    <w:rsid w:val="004B0C20"/>
    <w:rsid w:val="004B4D73"/>
    <w:rsid w:val="004B5482"/>
    <w:rsid w:val="004B57AD"/>
    <w:rsid w:val="004B740A"/>
    <w:rsid w:val="004B79B1"/>
    <w:rsid w:val="004C3B63"/>
    <w:rsid w:val="004C4F70"/>
    <w:rsid w:val="004C6DDC"/>
    <w:rsid w:val="004D0A8A"/>
    <w:rsid w:val="004D0FD5"/>
    <w:rsid w:val="004D10F7"/>
    <w:rsid w:val="004D21C7"/>
    <w:rsid w:val="004D2328"/>
    <w:rsid w:val="004D2824"/>
    <w:rsid w:val="004D3AA3"/>
    <w:rsid w:val="004D4A66"/>
    <w:rsid w:val="004D4A90"/>
    <w:rsid w:val="004D5B86"/>
    <w:rsid w:val="004D6843"/>
    <w:rsid w:val="004E0319"/>
    <w:rsid w:val="004E0F06"/>
    <w:rsid w:val="004E5ADE"/>
    <w:rsid w:val="004E6043"/>
    <w:rsid w:val="004E6DF4"/>
    <w:rsid w:val="004E6F0E"/>
    <w:rsid w:val="004F1060"/>
    <w:rsid w:val="004F1611"/>
    <w:rsid w:val="004F397D"/>
    <w:rsid w:val="004F3BB7"/>
    <w:rsid w:val="004F4BBD"/>
    <w:rsid w:val="00501256"/>
    <w:rsid w:val="005043E1"/>
    <w:rsid w:val="00505AFA"/>
    <w:rsid w:val="005065DF"/>
    <w:rsid w:val="0051020D"/>
    <w:rsid w:val="0051056A"/>
    <w:rsid w:val="0051153F"/>
    <w:rsid w:val="00515233"/>
    <w:rsid w:val="005224E3"/>
    <w:rsid w:val="00522DA2"/>
    <w:rsid w:val="00525B6D"/>
    <w:rsid w:val="00527045"/>
    <w:rsid w:val="00527083"/>
    <w:rsid w:val="00531BDD"/>
    <w:rsid w:val="00532AA5"/>
    <w:rsid w:val="0053337A"/>
    <w:rsid w:val="00534B49"/>
    <w:rsid w:val="00534BE6"/>
    <w:rsid w:val="0053574D"/>
    <w:rsid w:val="00535A94"/>
    <w:rsid w:val="0053620B"/>
    <w:rsid w:val="005414E8"/>
    <w:rsid w:val="00542D2E"/>
    <w:rsid w:val="00542FAC"/>
    <w:rsid w:val="0054400D"/>
    <w:rsid w:val="005448CB"/>
    <w:rsid w:val="005449D1"/>
    <w:rsid w:val="00546BF8"/>
    <w:rsid w:val="005519B7"/>
    <w:rsid w:val="005546A3"/>
    <w:rsid w:val="00556694"/>
    <w:rsid w:val="00562CE9"/>
    <w:rsid w:val="00564CDF"/>
    <w:rsid w:val="005652F6"/>
    <w:rsid w:val="0056628A"/>
    <w:rsid w:val="00566430"/>
    <w:rsid w:val="00566C12"/>
    <w:rsid w:val="00570D02"/>
    <w:rsid w:val="00571AC8"/>
    <w:rsid w:val="00573075"/>
    <w:rsid w:val="005747D7"/>
    <w:rsid w:val="005772EC"/>
    <w:rsid w:val="00577F75"/>
    <w:rsid w:val="005803D4"/>
    <w:rsid w:val="00581312"/>
    <w:rsid w:val="0058158F"/>
    <w:rsid w:val="00583290"/>
    <w:rsid w:val="00583613"/>
    <w:rsid w:val="00583946"/>
    <w:rsid w:val="005849DF"/>
    <w:rsid w:val="00585748"/>
    <w:rsid w:val="005861FE"/>
    <w:rsid w:val="00587555"/>
    <w:rsid w:val="00587F01"/>
    <w:rsid w:val="005903BE"/>
    <w:rsid w:val="00592880"/>
    <w:rsid w:val="00592A2C"/>
    <w:rsid w:val="0059427D"/>
    <w:rsid w:val="005944FA"/>
    <w:rsid w:val="00594E72"/>
    <w:rsid w:val="00595402"/>
    <w:rsid w:val="005A1886"/>
    <w:rsid w:val="005A3D4D"/>
    <w:rsid w:val="005A6300"/>
    <w:rsid w:val="005A7F3B"/>
    <w:rsid w:val="005B2843"/>
    <w:rsid w:val="005B325E"/>
    <w:rsid w:val="005B40F0"/>
    <w:rsid w:val="005B41AE"/>
    <w:rsid w:val="005B74AA"/>
    <w:rsid w:val="005C2F04"/>
    <w:rsid w:val="005C3912"/>
    <w:rsid w:val="005C5681"/>
    <w:rsid w:val="005C736B"/>
    <w:rsid w:val="005C744F"/>
    <w:rsid w:val="005D01DF"/>
    <w:rsid w:val="005D0B11"/>
    <w:rsid w:val="005D3241"/>
    <w:rsid w:val="005D340F"/>
    <w:rsid w:val="005D6CD2"/>
    <w:rsid w:val="005D793E"/>
    <w:rsid w:val="005E0B7A"/>
    <w:rsid w:val="005E0D4F"/>
    <w:rsid w:val="005E255D"/>
    <w:rsid w:val="005E29E7"/>
    <w:rsid w:val="005E3E93"/>
    <w:rsid w:val="005E4448"/>
    <w:rsid w:val="005E53AB"/>
    <w:rsid w:val="005E6185"/>
    <w:rsid w:val="005E76AB"/>
    <w:rsid w:val="005F040A"/>
    <w:rsid w:val="005F1D59"/>
    <w:rsid w:val="005F27F8"/>
    <w:rsid w:val="005F2B58"/>
    <w:rsid w:val="005F52F1"/>
    <w:rsid w:val="00605C94"/>
    <w:rsid w:val="00606CA5"/>
    <w:rsid w:val="00612462"/>
    <w:rsid w:val="00612C43"/>
    <w:rsid w:val="00617601"/>
    <w:rsid w:val="00620004"/>
    <w:rsid w:val="0062182A"/>
    <w:rsid w:val="006222E2"/>
    <w:rsid w:val="006234DA"/>
    <w:rsid w:val="006255F4"/>
    <w:rsid w:val="00627DF5"/>
    <w:rsid w:val="00630E3A"/>
    <w:rsid w:val="00632BDA"/>
    <w:rsid w:val="006332BE"/>
    <w:rsid w:val="00633300"/>
    <w:rsid w:val="006363F9"/>
    <w:rsid w:val="00640FCF"/>
    <w:rsid w:val="00644F56"/>
    <w:rsid w:val="006472F1"/>
    <w:rsid w:val="0064748C"/>
    <w:rsid w:val="006512C6"/>
    <w:rsid w:val="00651477"/>
    <w:rsid w:val="00651E2C"/>
    <w:rsid w:val="00651EBF"/>
    <w:rsid w:val="006541D1"/>
    <w:rsid w:val="00655D07"/>
    <w:rsid w:val="006602AA"/>
    <w:rsid w:val="00660398"/>
    <w:rsid w:val="0066047A"/>
    <w:rsid w:val="0066374D"/>
    <w:rsid w:val="0066413E"/>
    <w:rsid w:val="006662BC"/>
    <w:rsid w:val="0067062A"/>
    <w:rsid w:val="006718AB"/>
    <w:rsid w:val="00672A42"/>
    <w:rsid w:val="00673822"/>
    <w:rsid w:val="00675688"/>
    <w:rsid w:val="00676507"/>
    <w:rsid w:val="0068357D"/>
    <w:rsid w:val="00685345"/>
    <w:rsid w:val="00686939"/>
    <w:rsid w:val="006879BF"/>
    <w:rsid w:val="00691F08"/>
    <w:rsid w:val="0069277F"/>
    <w:rsid w:val="006934A3"/>
    <w:rsid w:val="00694805"/>
    <w:rsid w:val="00695EEC"/>
    <w:rsid w:val="00696E9D"/>
    <w:rsid w:val="00697605"/>
    <w:rsid w:val="006979C9"/>
    <w:rsid w:val="00697BA5"/>
    <w:rsid w:val="006A0FB7"/>
    <w:rsid w:val="006A3646"/>
    <w:rsid w:val="006A40DA"/>
    <w:rsid w:val="006A5709"/>
    <w:rsid w:val="006A7E32"/>
    <w:rsid w:val="006B0DB0"/>
    <w:rsid w:val="006B1696"/>
    <w:rsid w:val="006B197A"/>
    <w:rsid w:val="006B1B9F"/>
    <w:rsid w:val="006B2BBF"/>
    <w:rsid w:val="006B2DA2"/>
    <w:rsid w:val="006B3408"/>
    <w:rsid w:val="006B353A"/>
    <w:rsid w:val="006B3A3C"/>
    <w:rsid w:val="006B3CD1"/>
    <w:rsid w:val="006B5FC8"/>
    <w:rsid w:val="006B67B1"/>
    <w:rsid w:val="006C0847"/>
    <w:rsid w:val="006C1827"/>
    <w:rsid w:val="006C71F3"/>
    <w:rsid w:val="006C7337"/>
    <w:rsid w:val="006D0574"/>
    <w:rsid w:val="006D2A23"/>
    <w:rsid w:val="006D2CFB"/>
    <w:rsid w:val="006D40A4"/>
    <w:rsid w:val="006D5EA4"/>
    <w:rsid w:val="006D7704"/>
    <w:rsid w:val="006E10A8"/>
    <w:rsid w:val="006E2EB6"/>
    <w:rsid w:val="006E5A29"/>
    <w:rsid w:val="006E7602"/>
    <w:rsid w:val="006F1E3C"/>
    <w:rsid w:val="006F226A"/>
    <w:rsid w:val="006F30CC"/>
    <w:rsid w:val="006F4338"/>
    <w:rsid w:val="006F4C4D"/>
    <w:rsid w:val="006F62EF"/>
    <w:rsid w:val="006F6CA7"/>
    <w:rsid w:val="007000C4"/>
    <w:rsid w:val="00700ECF"/>
    <w:rsid w:val="00703003"/>
    <w:rsid w:val="007030C6"/>
    <w:rsid w:val="00705D7C"/>
    <w:rsid w:val="00706E57"/>
    <w:rsid w:val="007100B2"/>
    <w:rsid w:val="00710D9C"/>
    <w:rsid w:val="00713C17"/>
    <w:rsid w:val="0071637C"/>
    <w:rsid w:val="00721494"/>
    <w:rsid w:val="00724461"/>
    <w:rsid w:val="00724931"/>
    <w:rsid w:val="007268E0"/>
    <w:rsid w:val="00726DE2"/>
    <w:rsid w:val="00727D94"/>
    <w:rsid w:val="0073370C"/>
    <w:rsid w:val="00733A70"/>
    <w:rsid w:val="007345CC"/>
    <w:rsid w:val="007373B5"/>
    <w:rsid w:val="007376AA"/>
    <w:rsid w:val="007377E3"/>
    <w:rsid w:val="00741A27"/>
    <w:rsid w:val="00742089"/>
    <w:rsid w:val="007428C0"/>
    <w:rsid w:val="00747242"/>
    <w:rsid w:val="007475F5"/>
    <w:rsid w:val="00750BFD"/>
    <w:rsid w:val="007533A1"/>
    <w:rsid w:val="00755FC3"/>
    <w:rsid w:val="007578FB"/>
    <w:rsid w:val="007605D3"/>
    <w:rsid w:val="00763986"/>
    <w:rsid w:val="00764837"/>
    <w:rsid w:val="00771EBE"/>
    <w:rsid w:val="00775A28"/>
    <w:rsid w:val="00782DFB"/>
    <w:rsid w:val="007836C7"/>
    <w:rsid w:val="00783836"/>
    <w:rsid w:val="007852BC"/>
    <w:rsid w:val="00785E82"/>
    <w:rsid w:val="007904A1"/>
    <w:rsid w:val="00791C7D"/>
    <w:rsid w:val="00794279"/>
    <w:rsid w:val="00795D52"/>
    <w:rsid w:val="00795E5E"/>
    <w:rsid w:val="007974B4"/>
    <w:rsid w:val="007A509F"/>
    <w:rsid w:val="007A52E2"/>
    <w:rsid w:val="007A6467"/>
    <w:rsid w:val="007A78A9"/>
    <w:rsid w:val="007A7D5D"/>
    <w:rsid w:val="007A7F63"/>
    <w:rsid w:val="007B2119"/>
    <w:rsid w:val="007B31EC"/>
    <w:rsid w:val="007B358B"/>
    <w:rsid w:val="007B420C"/>
    <w:rsid w:val="007B4E96"/>
    <w:rsid w:val="007B58B4"/>
    <w:rsid w:val="007C179B"/>
    <w:rsid w:val="007C1D30"/>
    <w:rsid w:val="007C46DE"/>
    <w:rsid w:val="007C50CA"/>
    <w:rsid w:val="007D71B8"/>
    <w:rsid w:val="007D7462"/>
    <w:rsid w:val="007E138A"/>
    <w:rsid w:val="007E2223"/>
    <w:rsid w:val="007E278A"/>
    <w:rsid w:val="007E34A2"/>
    <w:rsid w:val="007E5170"/>
    <w:rsid w:val="007E5DF9"/>
    <w:rsid w:val="007F0AD1"/>
    <w:rsid w:val="007F0F64"/>
    <w:rsid w:val="007F497B"/>
    <w:rsid w:val="007F7ACF"/>
    <w:rsid w:val="00800C76"/>
    <w:rsid w:val="0080260F"/>
    <w:rsid w:val="00802784"/>
    <w:rsid w:val="00803625"/>
    <w:rsid w:val="008037F4"/>
    <w:rsid w:val="008043E4"/>
    <w:rsid w:val="008046C1"/>
    <w:rsid w:val="008076F2"/>
    <w:rsid w:val="0081207C"/>
    <w:rsid w:val="008125F0"/>
    <w:rsid w:val="00815C08"/>
    <w:rsid w:val="00816E66"/>
    <w:rsid w:val="00821645"/>
    <w:rsid w:val="008240D4"/>
    <w:rsid w:val="0083072A"/>
    <w:rsid w:val="00832991"/>
    <w:rsid w:val="00833545"/>
    <w:rsid w:val="00834662"/>
    <w:rsid w:val="00836AE9"/>
    <w:rsid w:val="008411F2"/>
    <w:rsid w:val="008454FF"/>
    <w:rsid w:val="0084661F"/>
    <w:rsid w:val="00847F2E"/>
    <w:rsid w:val="00850EED"/>
    <w:rsid w:val="00851EB3"/>
    <w:rsid w:val="00857905"/>
    <w:rsid w:val="008618B8"/>
    <w:rsid w:val="0086317E"/>
    <w:rsid w:val="00864EB5"/>
    <w:rsid w:val="00865BEF"/>
    <w:rsid w:val="00867354"/>
    <w:rsid w:val="0086755F"/>
    <w:rsid w:val="00870337"/>
    <w:rsid w:val="00870EE2"/>
    <w:rsid w:val="0087216C"/>
    <w:rsid w:val="0087246C"/>
    <w:rsid w:val="00873248"/>
    <w:rsid w:val="00875447"/>
    <w:rsid w:val="008805D2"/>
    <w:rsid w:val="00885D12"/>
    <w:rsid w:val="0088653A"/>
    <w:rsid w:val="008869C3"/>
    <w:rsid w:val="00887779"/>
    <w:rsid w:val="00887C07"/>
    <w:rsid w:val="00887EEF"/>
    <w:rsid w:val="00893306"/>
    <w:rsid w:val="00896480"/>
    <w:rsid w:val="008A0B22"/>
    <w:rsid w:val="008A1D3A"/>
    <w:rsid w:val="008A2E35"/>
    <w:rsid w:val="008A3526"/>
    <w:rsid w:val="008A4A95"/>
    <w:rsid w:val="008A7380"/>
    <w:rsid w:val="008B0EDB"/>
    <w:rsid w:val="008B51A0"/>
    <w:rsid w:val="008B5497"/>
    <w:rsid w:val="008B6724"/>
    <w:rsid w:val="008C05E0"/>
    <w:rsid w:val="008C13C9"/>
    <w:rsid w:val="008C4BA6"/>
    <w:rsid w:val="008D0C67"/>
    <w:rsid w:val="008D5267"/>
    <w:rsid w:val="008E14A9"/>
    <w:rsid w:val="008E1F68"/>
    <w:rsid w:val="008E569D"/>
    <w:rsid w:val="008E5F04"/>
    <w:rsid w:val="008E787C"/>
    <w:rsid w:val="008F07A2"/>
    <w:rsid w:val="008F11E8"/>
    <w:rsid w:val="008F1EA1"/>
    <w:rsid w:val="008F5C63"/>
    <w:rsid w:val="008F6110"/>
    <w:rsid w:val="009000FA"/>
    <w:rsid w:val="00900655"/>
    <w:rsid w:val="00901ED0"/>
    <w:rsid w:val="00902B1C"/>
    <w:rsid w:val="009036E0"/>
    <w:rsid w:val="00903A49"/>
    <w:rsid w:val="00904F3F"/>
    <w:rsid w:val="009054EC"/>
    <w:rsid w:val="009062D6"/>
    <w:rsid w:val="00906AAF"/>
    <w:rsid w:val="009071A6"/>
    <w:rsid w:val="009140D7"/>
    <w:rsid w:val="00915B49"/>
    <w:rsid w:val="00915C78"/>
    <w:rsid w:val="00916C50"/>
    <w:rsid w:val="00917945"/>
    <w:rsid w:val="00922A19"/>
    <w:rsid w:val="009278FC"/>
    <w:rsid w:val="00930DFA"/>
    <w:rsid w:val="009329E3"/>
    <w:rsid w:val="00932D66"/>
    <w:rsid w:val="00933372"/>
    <w:rsid w:val="00934948"/>
    <w:rsid w:val="0093567F"/>
    <w:rsid w:val="00936743"/>
    <w:rsid w:val="00937A77"/>
    <w:rsid w:val="0094048B"/>
    <w:rsid w:val="0094216A"/>
    <w:rsid w:val="0094572A"/>
    <w:rsid w:val="00945AEA"/>
    <w:rsid w:val="009517C8"/>
    <w:rsid w:val="00951FB5"/>
    <w:rsid w:val="0095528F"/>
    <w:rsid w:val="00956108"/>
    <w:rsid w:val="00960946"/>
    <w:rsid w:val="00960CD5"/>
    <w:rsid w:val="0096182C"/>
    <w:rsid w:val="00961F38"/>
    <w:rsid w:val="0096280E"/>
    <w:rsid w:val="00964DB7"/>
    <w:rsid w:val="00965CC4"/>
    <w:rsid w:val="00966104"/>
    <w:rsid w:val="0097330F"/>
    <w:rsid w:val="0097773E"/>
    <w:rsid w:val="00977AE1"/>
    <w:rsid w:val="00983AD4"/>
    <w:rsid w:val="00991A38"/>
    <w:rsid w:val="0099474C"/>
    <w:rsid w:val="00994C27"/>
    <w:rsid w:val="00995906"/>
    <w:rsid w:val="00997532"/>
    <w:rsid w:val="00997D9D"/>
    <w:rsid w:val="009A21CF"/>
    <w:rsid w:val="009A3B0F"/>
    <w:rsid w:val="009A43B5"/>
    <w:rsid w:val="009A6465"/>
    <w:rsid w:val="009A7BF3"/>
    <w:rsid w:val="009B0700"/>
    <w:rsid w:val="009B6A27"/>
    <w:rsid w:val="009B750A"/>
    <w:rsid w:val="009B7AFE"/>
    <w:rsid w:val="009C0800"/>
    <w:rsid w:val="009C0FE1"/>
    <w:rsid w:val="009C1FCC"/>
    <w:rsid w:val="009C22D6"/>
    <w:rsid w:val="009C23D7"/>
    <w:rsid w:val="009C51D0"/>
    <w:rsid w:val="009C602B"/>
    <w:rsid w:val="009C63E8"/>
    <w:rsid w:val="009C63EE"/>
    <w:rsid w:val="009D2310"/>
    <w:rsid w:val="009D4467"/>
    <w:rsid w:val="009D498F"/>
    <w:rsid w:val="009D772A"/>
    <w:rsid w:val="009D78DB"/>
    <w:rsid w:val="009D7C3A"/>
    <w:rsid w:val="009E4F40"/>
    <w:rsid w:val="009F360F"/>
    <w:rsid w:val="009F3BEC"/>
    <w:rsid w:val="009F3C3C"/>
    <w:rsid w:val="009F478E"/>
    <w:rsid w:val="009F4B1C"/>
    <w:rsid w:val="009F612F"/>
    <w:rsid w:val="00A03956"/>
    <w:rsid w:val="00A047B6"/>
    <w:rsid w:val="00A05170"/>
    <w:rsid w:val="00A051AB"/>
    <w:rsid w:val="00A051E5"/>
    <w:rsid w:val="00A07D3F"/>
    <w:rsid w:val="00A10132"/>
    <w:rsid w:val="00A109B7"/>
    <w:rsid w:val="00A1376F"/>
    <w:rsid w:val="00A156A0"/>
    <w:rsid w:val="00A16F77"/>
    <w:rsid w:val="00A17D76"/>
    <w:rsid w:val="00A22C41"/>
    <w:rsid w:val="00A232F1"/>
    <w:rsid w:val="00A27499"/>
    <w:rsid w:val="00A3095B"/>
    <w:rsid w:val="00A309FA"/>
    <w:rsid w:val="00A34523"/>
    <w:rsid w:val="00A35A19"/>
    <w:rsid w:val="00A369B8"/>
    <w:rsid w:val="00A37E38"/>
    <w:rsid w:val="00A41F8E"/>
    <w:rsid w:val="00A543D5"/>
    <w:rsid w:val="00A5535D"/>
    <w:rsid w:val="00A607A6"/>
    <w:rsid w:val="00A608B1"/>
    <w:rsid w:val="00A60D91"/>
    <w:rsid w:val="00A61428"/>
    <w:rsid w:val="00A61475"/>
    <w:rsid w:val="00A61697"/>
    <w:rsid w:val="00A61D97"/>
    <w:rsid w:val="00A61EC2"/>
    <w:rsid w:val="00A63AAE"/>
    <w:rsid w:val="00A652A1"/>
    <w:rsid w:val="00A65990"/>
    <w:rsid w:val="00A66526"/>
    <w:rsid w:val="00A7623D"/>
    <w:rsid w:val="00A77D0D"/>
    <w:rsid w:val="00A80193"/>
    <w:rsid w:val="00A80798"/>
    <w:rsid w:val="00A84C87"/>
    <w:rsid w:val="00A8533A"/>
    <w:rsid w:val="00A907A0"/>
    <w:rsid w:val="00A90B2E"/>
    <w:rsid w:val="00A91354"/>
    <w:rsid w:val="00A91A57"/>
    <w:rsid w:val="00A92809"/>
    <w:rsid w:val="00A9281C"/>
    <w:rsid w:val="00A92CFA"/>
    <w:rsid w:val="00A93267"/>
    <w:rsid w:val="00A93417"/>
    <w:rsid w:val="00A970FF"/>
    <w:rsid w:val="00AA65F0"/>
    <w:rsid w:val="00AA684A"/>
    <w:rsid w:val="00AB0441"/>
    <w:rsid w:val="00AB1C6A"/>
    <w:rsid w:val="00AB4224"/>
    <w:rsid w:val="00AB4E14"/>
    <w:rsid w:val="00AB4EC4"/>
    <w:rsid w:val="00AC02F5"/>
    <w:rsid w:val="00AC28A3"/>
    <w:rsid w:val="00AC3122"/>
    <w:rsid w:val="00AC456D"/>
    <w:rsid w:val="00AC47AC"/>
    <w:rsid w:val="00AC5084"/>
    <w:rsid w:val="00AC7CB7"/>
    <w:rsid w:val="00AD47A5"/>
    <w:rsid w:val="00AD58EF"/>
    <w:rsid w:val="00AD66A4"/>
    <w:rsid w:val="00AD70EF"/>
    <w:rsid w:val="00AE04EC"/>
    <w:rsid w:val="00AE0618"/>
    <w:rsid w:val="00AE062C"/>
    <w:rsid w:val="00AE6140"/>
    <w:rsid w:val="00AE64D5"/>
    <w:rsid w:val="00AF1902"/>
    <w:rsid w:val="00AF45D9"/>
    <w:rsid w:val="00AF52B2"/>
    <w:rsid w:val="00AF69C0"/>
    <w:rsid w:val="00B017D8"/>
    <w:rsid w:val="00B0282B"/>
    <w:rsid w:val="00B04B80"/>
    <w:rsid w:val="00B04C22"/>
    <w:rsid w:val="00B0502D"/>
    <w:rsid w:val="00B068E5"/>
    <w:rsid w:val="00B12BAA"/>
    <w:rsid w:val="00B13637"/>
    <w:rsid w:val="00B150F1"/>
    <w:rsid w:val="00B154A9"/>
    <w:rsid w:val="00B157CF"/>
    <w:rsid w:val="00B15D68"/>
    <w:rsid w:val="00B20E59"/>
    <w:rsid w:val="00B21785"/>
    <w:rsid w:val="00B21DAB"/>
    <w:rsid w:val="00B22025"/>
    <w:rsid w:val="00B23BFE"/>
    <w:rsid w:val="00B25450"/>
    <w:rsid w:val="00B25951"/>
    <w:rsid w:val="00B25ACC"/>
    <w:rsid w:val="00B2739F"/>
    <w:rsid w:val="00B30B01"/>
    <w:rsid w:val="00B33FA6"/>
    <w:rsid w:val="00B34504"/>
    <w:rsid w:val="00B36916"/>
    <w:rsid w:val="00B406ED"/>
    <w:rsid w:val="00B42912"/>
    <w:rsid w:val="00B42A37"/>
    <w:rsid w:val="00B42B45"/>
    <w:rsid w:val="00B446DD"/>
    <w:rsid w:val="00B45E03"/>
    <w:rsid w:val="00B4602F"/>
    <w:rsid w:val="00B47ED1"/>
    <w:rsid w:val="00B51766"/>
    <w:rsid w:val="00B51C96"/>
    <w:rsid w:val="00B533C5"/>
    <w:rsid w:val="00B534EE"/>
    <w:rsid w:val="00B5581A"/>
    <w:rsid w:val="00B55B26"/>
    <w:rsid w:val="00B57097"/>
    <w:rsid w:val="00B6117A"/>
    <w:rsid w:val="00B62F94"/>
    <w:rsid w:val="00B63336"/>
    <w:rsid w:val="00B64872"/>
    <w:rsid w:val="00B72350"/>
    <w:rsid w:val="00B74079"/>
    <w:rsid w:val="00B745E1"/>
    <w:rsid w:val="00B74DF2"/>
    <w:rsid w:val="00B767D6"/>
    <w:rsid w:val="00B80A31"/>
    <w:rsid w:val="00B80FEE"/>
    <w:rsid w:val="00B81233"/>
    <w:rsid w:val="00B82A4F"/>
    <w:rsid w:val="00B8358F"/>
    <w:rsid w:val="00B8370B"/>
    <w:rsid w:val="00B8373F"/>
    <w:rsid w:val="00B842C1"/>
    <w:rsid w:val="00B8457A"/>
    <w:rsid w:val="00B860D5"/>
    <w:rsid w:val="00B86884"/>
    <w:rsid w:val="00B868BD"/>
    <w:rsid w:val="00B90D26"/>
    <w:rsid w:val="00B918E0"/>
    <w:rsid w:val="00B91A5D"/>
    <w:rsid w:val="00B92AB8"/>
    <w:rsid w:val="00B93172"/>
    <w:rsid w:val="00B93CC1"/>
    <w:rsid w:val="00B94241"/>
    <w:rsid w:val="00B95CBF"/>
    <w:rsid w:val="00B96D32"/>
    <w:rsid w:val="00B97566"/>
    <w:rsid w:val="00BA0609"/>
    <w:rsid w:val="00BA63EC"/>
    <w:rsid w:val="00BA7ADC"/>
    <w:rsid w:val="00BB1211"/>
    <w:rsid w:val="00BB1843"/>
    <w:rsid w:val="00BB2947"/>
    <w:rsid w:val="00BB2AB4"/>
    <w:rsid w:val="00BB30A8"/>
    <w:rsid w:val="00BB43C7"/>
    <w:rsid w:val="00BB4554"/>
    <w:rsid w:val="00BB5CD3"/>
    <w:rsid w:val="00BB5E53"/>
    <w:rsid w:val="00BC0E49"/>
    <w:rsid w:val="00BC16E2"/>
    <w:rsid w:val="00BC18F7"/>
    <w:rsid w:val="00BC3433"/>
    <w:rsid w:val="00BC3E91"/>
    <w:rsid w:val="00BC4289"/>
    <w:rsid w:val="00BC5B6C"/>
    <w:rsid w:val="00BC625B"/>
    <w:rsid w:val="00BC7282"/>
    <w:rsid w:val="00BC7745"/>
    <w:rsid w:val="00BD172E"/>
    <w:rsid w:val="00BD44E0"/>
    <w:rsid w:val="00BD485F"/>
    <w:rsid w:val="00BD4A8B"/>
    <w:rsid w:val="00BD4D1F"/>
    <w:rsid w:val="00BD5D71"/>
    <w:rsid w:val="00BD7014"/>
    <w:rsid w:val="00BE2F65"/>
    <w:rsid w:val="00BE5B9E"/>
    <w:rsid w:val="00BE5FF0"/>
    <w:rsid w:val="00BE65ED"/>
    <w:rsid w:val="00BE69F2"/>
    <w:rsid w:val="00BE751C"/>
    <w:rsid w:val="00BE755F"/>
    <w:rsid w:val="00BF0E39"/>
    <w:rsid w:val="00BF14EC"/>
    <w:rsid w:val="00BF28A0"/>
    <w:rsid w:val="00BF7305"/>
    <w:rsid w:val="00C0543B"/>
    <w:rsid w:val="00C05808"/>
    <w:rsid w:val="00C05CD1"/>
    <w:rsid w:val="00C062E0"/>
    <w:rsid w:val="00C073AC"/>
    <w:rsid w:val="00C16162"/>
    <w:rsid w:val="00C17DD4"/>
    <w:rsid w:val="00C20232"/>
    <w:rsid w:val="00C21861"/>
    <w:rsid w:val="00C2418B"/>
    <w:rsid w:val="00C27E7E"/>
    <w:rsid w:val="00C31986"/>
    <w:rsid w:val="00C33254"/>
    <w:rsid w:val="00C34A10"/>
    <w:rsid w:val="00C41ABB"/>
    <w:rsid w:val="00C42228"/>
    <w:rsid w:val="00C450CB"/>
    <w:rsid w:val="00C45566"/>
    <w:rsid w:val="00C4558F"/>
    <w:rsid w:val="00C46036"/>
    <w:rsid w:val="00C46559"/>
    <w:rsid w:val="00C46D62"/>
    <w:rsid w:val="00C523D5"/>
    <w:rsid w:val="00C55203"/>
    <w:rsid w:val="00C55D76"/>
    <w:rsid w:val="00C5693D"/>
    <w:rsid w:val="00C57DB7"/>
    <w:rsid w:val="00C62496"/>
    <w:rsid w:val="00C62576"/>
    <w:rsid w:val="00C637A0"/>
    <w:rsid w:val="00C63A42"/>
    <w:rsid w:val="00C641C0"/>
    <w:rsid w:val="00C642D8"/>
    <w:rsid w:val="00C64354"/>
    <w:rsid w:val="00C655A8"/>
    <w:rsid w:val="00C66600"/>
    <w:rsid w:val="00C703D9"/>
    <w:rsid w:val="00C734B0"/>
    <w:rsid w:val="00C7411D"/>
    <w:rsid w:val="00C760A4"/>
    <w:rsid w:val="00C77620"/>
    <w:rsid w:val="00C80213"/>
    <w:rsid w:val="00C8092D"/>
    <w:rsid w:val="00C80BC4"/>
    <w:rsid w:val="00C80D81"/>
    <w:rsid w:val="00C815C9"/>
    <w:rsid w:val="00C816C8"/>
    <w:rsid w:val="00C8172A"/>
    <w:rsid w:val="00C81C77"/>
    <w:rsid w:val="00C82706"/>
    <w:rsid w:val="00C8336D"/>
    <w:rsid w:val="00C847DD"/>
    <w:rsid w:val="00C858BE"/>
    <w:rsid w:val="00C90714"/>
    <w:rsid w:val="00C91769"/>
    <w:rsid w:val="00C92B88"/>
    <w:rsid w:val="00C951F2"/>
    <w:rsid w:val="00C97D6A"/>
    <w:rsid w:val="00CA1599"/>
    <w:rsid w:val="00CA24FC"/>
    <w:rsid w:val="00CA3503"/>
    <w:rsid w:val="00CA4AB7"/>
    <w:rsid w:val="00CA6B41"/>
    <w:rsid w:val="00CA7978"/>
    <w:rsid w:val="00CB0FC5"/>
    <w:rsid w:val="00CB2C21"/>
    <w:rsid w:val="00CB387D"/>
    <w:rsid w:val="00CB753D"/>
    <w:rsid w:val="00CC074D"/>
    <w:rsid w:val="00CC1CF9"/>
    <w:rsid w:val="00CC3E6F"/>
    <w:rsid w:val="00CC61D5"/>
    <w:rsid w:val="00CC626A"/>
    <w:rsid w:val="00CD1159"/>
    <w:rsid w:val="00CD1864"/>
    <w:rsid w:val="00CD1D62"/>
    <w:rsid w:val="00CD2350"/>
    <w:rsid w:val="00CD2A84"/>
    <w:rsid w:val="00CD5272"/>
    <w:rsid w:val="00CD59F4"/>
    <w:rsid w:val="00CD69E6"/>
    <w:rsid w:val="00CE031F"/>
    <w:rsid w:val="00CE127F"/>
    <w:rsid w:val="00CE23EB"/>
    <w:rsid w:val="00CE7FF0"/>
    <w:rsid w:val="00CF0781"/>
    <w:rsid w:val="00CF079B"/>
    <w:rsid w:val="00CF185C"/>
    <w:rsid w:val="00CF57F4"/>
    <w:rsid w:val="00CF648D"/>
    <w:rsid w:val="00CF669E"/>
    <w:rsid w:val="00D00640"/>
    <w:rsid w:val="00D013D9"/>
    <w:rsid w:val="00D01C54"/>
    <w:rsid w:val="00D02C8D"/>
    <w:rsid w:val="00D0351C"/>
    <w:rsid w:val="00D03E07"/>
    <w:rsid w:val="00D044EE"/>
    <w:rsid w:val="00D07380"/>
    <w:rsid w:val="00D073B6"/>
    <w:rsid w:val="00D1154B"/>
    <w:rsid w:val="00D122BC"/>
    <w:rsid w:val="00D1273A"/>
    <w:rsid w:val="00D12A97"/>
    <w:rsid w:val="00D13187"/>
    <w:rsid w:val="00D132CB"/>
    <w:rsid w:val="00D1688D"/>
    <w:rsid w:val="00D16E1B"/>
    <w:rsid w:val="00D16E3A"/>
    <w:rsid w:val="00D17011"/>
    <w:rsid w:val="00D1734F"/>
    <w:rsid w:val="00D22DF1"/>
    <w:rsid w:val="00D23391"/>
    <w:rsid w:val="00D235D3"/>
    <w:rsid w:val="00D2503D"/>
    <w:rsid w:val="00D27786"/>
    <w:rsid w:val="00D27E62"/>
    <w:rsid w:val="00D31078"/>
    <w:rsid w:val="00D31E89"/>
    <w:rsid w:val="00D32D6A"/>
    <w:rsid w:val="00D33AFE"/>
    <w:rsid w:val="00D33DDF"/>
    <w:rsid w:val="00D3423E"/>
    <w:rsid w:val="00D3644B"/>
    <w:rsid w:val="00D36D0E"/>
    <w:rsid w:val="00D36DBB"/>
    <w:rsid w:val="00D36FE3"/>
    <w:rsid w:val="00D37109"/>
    <w:rsid w:val="00D40682"/>
    <w:rsid w:val="00D4330B"/>
    <w:rsid w:val="00D44B45"/>
    <w:rsid w:val="00D474CD"/>
    <w:rsid w:val="00D50143"/>
    <w:rsid w:val="00D50672"/>
    <w:rsid w:val="00D51FA3"/>
    <w:rsid w:val="00D52B04"/>
    <w:rsid w:val="00D53154"/>
    <w:rsid w:val="00D53196"/>
    <w:rsid w:val="00D544AE"/>
    <w:rsid w:val="00D55C6D"/>
    <w:rsid w:val="00D5663B"/>
    <w:rsid w:val="00D60326"/>
    <w:rsid w:val="00D6051E"/>
    <w:rsid w:val="00D60F9F"/>
    <w:rsid w:val="00D629CF"/>
    <w:rsid w:val="00D64764"/>
    <w:rsid w:val="00D647F4"/>
    <w:rsid w:val="00D70318"/>
    <w:rsid w:val="00D7362C"/>
    <w:rsid w:val="00D73D61"/>
    <w:rsid w:val="00D76638"/>
    <w:rsid w:val="00D76B00"/>
    <w:rsid w:val="00D775E0"/>
    <w:rsid w:val="00D7778B"/>
    <w:rsid w:val="00D82F47"/>
    <w:rsid w:val="00D84EF2"/>
    <w:rsid w:val="00D874C2"/>
    <w:rsid w:val="00D906F2"/>
    <w:rsid w:val="00D941AB"/>
    <w:rsid w:val="00D9511C"/>
    <w:rsid w:val="00D9538A"/>
    <w:rsid w:val="00DA1230"/>
    <w:rsid w:val="00DA5F34"/>
    <w:rsid w:val="00DA607C"/>
    <w:rsid w:val="00DA678C"/>
    <w:rsid w:val="00DA704C"/>
    <w:rsid w:val="00DB07F2"/>
    <w:rsid w:val="00DB3684"/>
    <w:rsid w:val="00DB5F87"/>
    <w:rsid w:val="00DB641C"/>
    <w:rsid w:val="00DB68E0"/>
    <w:rsid w:val="00DB6E50"/>
    <w:rsid w:val="00DC0817"/>
    <w:rsid w:val="00DC18DA"/>
    <w:rsid w:val="00DC1D5D"/>
    <w:rsid w:val="00DC7A64"/>
    <w:rsid w:val="00DD6D2D"/>
    <w:rsid w:val="00DE18AB"/>
    <w:rsid w:val="00DE512D"/>
    <w:rsid w:val="00DE570C"/>
    <w:rsid w:val="00DE7CC9"/>
    <w:rsid w:val="00DF0048"/>
    <w:rsid w:val="00DF0296"/>
    <w:rsid w:val="00DF0909"/>
    <w:rsid w:val="00DF3C99"/>
    <w:rsid w:val="00DF4491"/>
    <w:rsid w:val="00DF4769"/>
    <w:rsid w:val="00DF4A56"/>
    <w:rsid w:val="00DF5C94"/>
    <w:rsid w:val="00DF5E87"/>
    <w:rsid w:val="00DF78CF"/>
    <w:rsid w:val="00E01735"/>
    <w:rsid w:val="00E01C08"/>
    <w:rsid w:val="00E03AF4"/>
    <w:rsid w:val="00E11CC7"/>
    <w:rsid w:val="00E1454B"/>
    <w:rsid w:val="00E1679E"/>
    <w:rsid w:val="00E16978"/>
    <w:rsid w:val="00E16E9F"/>
    <w:rsid w:val="00E2499A"/>
    <w:rsid w:val="00E27016"/>
    <w:rsid w:val="00E30D69"/>
    <w:rsid w:val="00E3695A"/>
    <w:rsid w:val="00E42675"/>
    <w:rsid w:val="00E43FBA"/>
    <w:rsid w:val="00E44F2F"/>
    <w:rsid w:val="00E510A8"/>
    <w:rsid w:val="00E513CD"/>
    <w:rsid w:val="00E54643"/>
    <w:rsid w:val="00E56E5B"/>
    <w:rsid w:val="00E57577"/>
    <w:rsid w:val="00E6080A"/>
    <w:rsid w:val="00E60D50"/>
    <w:rsid w:val="00E619EF"/>
    <w:rsid w:val="00E61D9B"/>
    <w:rsid w:val="00E627C6"/>
    <w:rsid w:val="00E6348A"/>
    <w:rsid w:val="00E63B14"/>
    <w:rsid w:val="00E647F8"/>
    <w:rsid w:val="00E66684"/>
    <w:rsid w:val="00E71A84"/>
    <w:rsid w:val="00E72E04"/>
    <w:rsid w:val="00E746EC"/>
    <w:rsid w:val="00E74C6C"/>
    <w:rsid w:val="00E7516E"/>
    <w:rsid w:val="00E75F58"/>
    <w:rsid w:val="00E7798D"/>
    <w:rsid w:val="00E80BD6"/>
    <w:rsid w:val="00E87C3B"/>
    <w:rsid w:val="00E9324C"/>
    <w:rsid w:val="00E9395A"/>
    <w:rsid w:val="00E943A0"/>
    <w:rsid w:val="00E943C2"/>
    <w:rsid w:val="00E95078"/>
    <w:rsid w:val="00E97979"/>
    <w:rsid w:val="00E97C87"/>
    <w:rsid w:val="00EA12B2"/>
    <w:rsid w:val="00EA30C1"/>
    <w:rsid w:val="00EA4019"/>
    <w:rsid w:val="00EA540E"/>
    <w:rsid w:val="00EA640C"/>
    <w:rsid w:val="00EB0073"/>
    <w:rsid w:val="00EB1E0C"/>
    <w:rsid w:val="00EB20E4"/>
    <w:rsid w:val="00EB4AA8"/>
    <w:rsid w:val="00EB646C"/>
    <w:rsid w:val="00EC1C83"/>
    <w:rsid w:val="00EC4770"/>
    <w:rsid w:val="00EC4C9F"/>
    <w:rsid w:val="00EC58A4"/>
    <w:rsid w:val="00ED0C5C"/>
    <w:rsid w:val="00ED1B30"/>
    <w:rsid w:val="00ED262D"/>
    <w:rsid w:val="00ED2F22"/>
    <w:rsid w:val="00ED4030"/>
    <w:rsid w:val="00ED4737"/>
    <w:rsid w:val="00ED64CE"/>
    <w:rsid w:val="00EE7E6F"/>
    <w:rsid w:val="00EF01FF"/>
    <w:rsid w:val="00EF25FD"/>
    <w:rsid w:val="00EF3B11"/>
    <w:rsid w:val="00EF40B0"/>
    <w:rsid w:val="00EF5E3D"/>
    <w:rsid w:val="00EF646C"/>
    <w:rsid w:val="00F001B1"/>
    <w:rsid w:val="00F00E55"/>
    <w:rsid w:val="00F05C8B"/>
    <w:rsid w:val="00F05CC6"/>
    <w:rsid w:val="00F06DE9"/>
    <w:rsid w:val="00F1281E"/>
    <w:rsid w:val="00F12B0D"/>
    <w:rsid w:val="00F1432E"/>
    <w:rsid w:val="00F14479"/>
    <w:rsid w:val="00F15E6A"/>
    <w:rsid w:val="00F17EFB"/>
    <w:rsid w:val="00F224B6"/>
    <w:rsid w:val="00F26208"/>
    <w:rsid w:val="00F30198"/>
    <w:rsid w:val="00F32ECF"/>
    <w:rsid w:val="00F341D0"/>
    <w:rsid w:val="00F34F90"/>
    <w:rsid w:val="00F37E20"/>
    <w:rsid w:val="00F4075B"/>
    <w:rsid w:val="00F408E0"/>
    <w:rsid w:val="00F44DC0"/>
    <w:rsid w:val="00F45D94"/>
    <w:rsid w:val="00F53BA7"/>
    <w:rsid w:val="00F5693F"/>
    <w:rsid w:val="00F5756E"/>
    <w:rsid w:val="00F64E1F"/>
    <w:rsid w:val="00F66C80"/>
    <w:rsid w:val="00F713C4"/>
    <w:rsid w:val="00F716FD"/>
    <w:rsid w:val="00F73A3F"/>
    <w:rsid w:val="00F76A42"/>
    <w:rsid w:val="00F7742C"/>
    <w:rsid w:val="00F775F5"/>
    <w:rsid w:val="00F80C26"/>
    <w:rsid w:val="00F8161F"/>
    <w:rsid w:val="00F81AA9"/>
    <w:rsid w:val="00F81C81"/>
    <w:rsid w:val="00F81CF8"/>
    <w:rsid w:val="00F85AEE"/>
    <w:rsid w:val="00F86AC4"/>
    <w:rsid w:val="00F93217"/>
    <w:rsid w:val="00F93A92"/>
    <w:rsid w:val="00F94C1B"/>
    <w:rsid w:val="00F964B3"/>
    <w:rsid w:val="00F972F9"/>
    <w:rsid w:val="00FA0A6E"/>
    <w:rsid w:val="00FA0C11"/>
    <w:rsid w:val="00FA0EC7"/>
    <w:rsid w:val="00FA260A"/>
    <w:rsid w:val="00FA39C6"/>
    <w:rsid w:val="00FA46F7"/>
    <w:rsid w:val="00FA770E"/>
    <w:rsid w:val="00FB1615"/>
    <w:rsid w:val="00FB23F0"/>
    <w:rsid w:val="00FB2527"/>
    <w:rsid w:val="00FB33E2"/>
    <w:rsid w:val="00FB3C48"/>
    <w:rsid w:val="00FB3CBB"/>
    <w:rsid w:val="00FC0089"/>
    <w:rsid w:val="00FC08DA"/>
    <w:rsid w:val="00FC12F3"/>
    <w:rsid w:val="00FC40BC"/>
    <w:rsid w:val="00FC6C00"/>
    <w:rsid w:val="00FC6DC1"/>
    <w:rsid w:val="00FD0B41"/>
    <w:rsid w:val="00FD1074"/>
    <w:rsid w:val="00FD170B"/>
    <w:rsid w:val="00FD1713"/>
    <w:rsid w:val="00FD201F"/>
    <w:rsid w:val="00FD226C"/>
    <w:rsid w:val="00FD3D0D"/>
    <w:rsid w:val="00FD4657"/>
    <w:rsid w:val="00FD6A4B"/>
    <w:rsid w:val="00FD7B3B"/>
    <w:rsid w:val="00FE02DF"/>
    <w:rsid w:val="00FE13D9"/>
    <w:rsid w:val="00FE2657"/>
    <w:rsid w:val="00FE33B9"/>
    <w:rsid w:val="00FE3852"/>
    <w:rsid w:val="00FE4374"/>
    <w:rsid w:val="00FE5050"/>
    <w:rsid w:val="00FE638E"/>
    <w:rsid w:val="00FF002D"/>
    <w:rsid w:val="00FF51FB"/>
    <w:rsid w:val="00FF6448"/>
  </w:rsids>
  <m:mathPr>
    <m:mathFont m:val="Cambria Math"/>
    <m:brkBin m:val="before"/>
    <m:brkBinSub m:val="--"/>
    <m:smallFrac/>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blue"/>
    </o:shapedefaults>
    <o:shapelayout v:ext="edit">
      <o:idmap v:ext="edit" data="1"/>
    </o:shapelayout>
  </w:shapeDefaults>
  <w:decimalSymbol w:val="."/>
  <w:listSeparator w:val=","/>
  <w14:docId w14:val="5D0D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ordia New"/>
        <w:lang w:val="en-US" w:eastAsia="en-US" w:bidi="th-TH"/>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37"/>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46DE"/>
    <w:rPr>
      <w:color w:val="0000FF"/>
      <w:u w:val="single"/>
    </w:rPr>
  </w:style>
  <w:style w:type="paragraph" w:styleId="Header">
    <w:name w:val="header"/>
    <w:basedOn w:val="Normal"/>
    <w:link w:val="HeaderChar"/>
    <w:uiPriority w:val="99"/>
    <w:unhideWhenUsed/>
    <w:rsid w:val="00E9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24C"/>
  </w:style>
  <w:style w:type="paragraph" w:styleId="Footer">
    <w:name w:val="footer"/>
    <w:basedOn w:val="Normal"/>
    <w:link w:val="FooterChar"/>
    <w:uiPriority w:val="99"/>
    <w:unhideWhenUsed/>
    <w:rsid w:val="00E9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24C"/>
  </w:style>
  <w:style w:type="paragraph" w:customStyle="1" w:styleId="Normal0">
    <w:name w:val="[Normal]"/>
    <w:rsid w:val="008B6724"/>
    <w:pPr>
      <w:widowControl w:val="0"/>
      <w:autoSpaceDE w:val="0"/>
      <w:autoSpaceDN w:val="0"/>
      <w:adjustRightInd w:val="0"/>
    </w:pPr>
    <w:rPr>
      <w:rFonts w:ascii="Arial" w:hAnsi="Arial" w:cs="Arial"/>
      <w:sz w:val="24"/>
      <w:szCs w:val="24"/>
    </w:rPr>
  </w:style>
  <w:style w:type="table" w:styleId="TableGrid">
    <w:name w:val="Table Grid"/>
    <w:basedOn w:val="TableNormal"/>
    <w:uiPriority w:val="39"/>
    <w:rsid w:val="002705DE"/>
    <w:pPr>
      <w:widowControl w:val="0"/>
      <w:wordWrap w:val="0"/>
      <w:autoSpaceDE w:val="0"/>
      <w:autoSpaceDN w:val="0"/>
      <w:jc w:val="both"/>
    </w:pPr>
    <w:rPr>
      <w:rFonts w:ascii="Times New Roman" w:eastAsia="Batang"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5DE"/>
    <w:pPr>
      <w:spacing w:after="0" w:line="240" w:lineRule="auto"/>
      <w:ind w:left="720"/>
      <w:contextualSpacing/>
    </w:pPr>
    <w:rPr>
      <w:rFonts w:ascii="Times New Roman" w:hAnsi="Times New Roman" w:cs="Angsana New"/>
      <w:sz w:val="24"/>
      <w:szCs w:val="30"/>
    </w:rPr>
  </w:style>
  <w:style w:type="character" w:customStyle="1" w:styleId="black14">
    <w:name w:val="black14"/>
    <w:basedOn w:val="DefaultParagraphFont"/>
    <w:rsid w:val="0084661F"/>
  </w:style>
  <w:style w:type="paragraph" w:styleId="BalloonText">
    <w:name w:val="Balloon Text"/>
    <w:basedOn w:val="Normal"/>
    <w:link w:val="BalloonTextChar"/>
    <w:uiPriority w:val="99"/>
    <w:semiHidden/>
    <w:unhideWhenUsed/>
    <w:rsid w:val="00A16F77"/>
    <w:pPr>
      <w:spacing w:after="0" w:line="240" w:lineRule="auto"/>
    </w:pPr>
    <w:rPr>
      <w:rFonts w:ascii="Tahoma" w:hAnsi="Tahoma" w:cs="Angsana New"/>
      <w:sz w:val="16"/>
      <w:szCs w:val="16"/>
    </w:rPr>
  </w:style>
  <w:style w:type="character" w:customStyle="1" w:styleId="BalloonTextChar">
    <w:name w:val="Balloon Text Char"/>
    <w:link w:val="BalloonText"/>
    <w:uiPriority w:val="99"/>
    <w:semiHidden/>
    <w:rsid w:val="00A16F77"/>
    <w:rPr>
      <w:rFonts w:ascii="Tahoma" w:hAnsi="Tahoma" w:cs="Tahoma"/>
      <w:sz w:val="16"/>
      <w:szCs w:val="16"/>
    </w:rPr>
  </w:style>
  <w:style w:type="paragraph" w:styleId="BodyText">
    <w:name w:val="Body Text"/>
    <w:basedOn w:val="Normal"/>
    <w:link w:val="BodyTextChar"/>
    <w:rsid w:val="00F001B1"/>
    <w:pPr>
      <w:spacing w:after="120" w:line="240" w:lineRule="auto"/>
    </w:pPr>
    <w:rPr>
      <w:rFonts w:ascii="Book Antiqua" w:eastAsia="BatangChe" w:hAnsi="Book Antiqua" w:cs="Angsana New"/>
      <w:b/>
      <w:sz w:val="24"/>
      <w:szCs w:val="20"/>
      <w:lang w:val="en-GB" w:eastAsia="ko-KR"/>
    </w:rPr>
  </w:style>
  <w:style w:type="character" w:customStyle="1" w:styleId="BodyTextChar">
    <w:name w:val="Body Text Char"/>
    <w:link w:val="BodyText"/>
    <w:rsid w:val="00F001B1"/>
    <w:rPr>
      <w:rFonts w:ascii="Book Antiqua" w:eastAsia="BatangChe" w:hAnsi="Book Antiqua" w:cs="Times New Roman"/>
      <w:b/>
      <w:sz w:val="24"/>
      <w:szCs w:val="20"/>
      <w:lang w:val="en-GB" w:eastAsia="ko-KR"/>
    </w:rPr>
  </w:style>
  <w:style w:type="table" w:customStyle="1" w:styleId="LightShading1">
    <w:name w:val="Light Shading1"/>
    <w:basedOn w:val="TableNormal"/>
    <w:uiPriority w:val="60"/>
    <w:rsid w:val="00542FAC"/>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280461"/>
    <w:rPr>
      <w:rFonts w:eastAsia="Calibri"/>
      <w:sz w:val="22"/>
      <w:szCs w:val="28"/>
    </w:rPr>
  </w:style>
  <w:style w:type="character" w:customStyle="1" w:styleId="NoSpacingChar">
    <w:name w:val="No Spacing Char"/>
    <w:link w:val="NoSpacing"/>
    <w:uiPriority w:val="1"/>
    <w:rsid w:val="00280461"/>
    <w:rPr>
      <w:rFonts w:eastAsia="Calibri"/>
      <w:sz w:val="22"/>
      <w:szCs w:val="28"/>
      <w:lang w:val="en-US" w:eastAsia="en-US" w:bidi="th-TH"/>
    </w:rPr>
  </w:style>
  <w:style w:type="paragraph" w:styleId="Revision">
    <w:name w:val="Revision"/>
    <w:hidden/>
    <w:uiPriority w:val="99"/>
    <w:semiHidden/>
    <w:rsid w:val="00EA540E"/>
    <w:rPr>
      <w:sz w:val="22"/>
      <w:szCs w:val="28"/>
    </w:rPr>
  </w:style>
  <w:style w:type="paragraph" w:customStyle="1" w:styleId="EndNoteBibliographyTitle">
    <w:name w:val="EndNote Bibliography Title"/>
    <w:basedOn w:val="Normal"/>
    <w:link w:val="EndNoteBibliographyTitleChar"/>
    <w:rsid w:val="00B82A4F"/>
    <w:pPr>
      <w:spacing w:after="0"/>
      <w:jc w:val="center"/>
    </w:pPr>
    <w:rPr>
      <w:rFonts w:cs="Times New Roman"/>
      <w:noProof/>
      <w:szCs w:val="20"/>
      <w:lang w:bidi="ar-SA"/>
    </w:rPr>
  </w:style>
  <w:style w:type="character" w:customStyle="1" w:styleId="EndNoteBibliographyTitleChar">
    <w:name w:val="EndNote Bibliography Title Char"/>
    <w:link w:val="EndNoteBibliographyTitle"/>
    <w:rsid w:val="00B82A4F"/>
    <w:rPr>
      <w:rFonts w:cs="Times New Roman"/>
      <w:noProof/>
      <w:sz w:val="22"/>
      <w:lang w:bidi="ar-SA"/>
    </w:rPr>
  </w:style>
  <w:style w:type="paragraph" w:customStyle="1" w:styleId="EndNoteBibliography">
    <w:name w:val="EndNote Bibliography"/>
    <w:basedOn w:val="Normal"/>
    <w:link w:val="EndNoteBibliographyChar"/>
    <w:rsid w:val="00B82A4F"/>
    <w:pPr>
      <w:spacing w:line="240" w:lineRule="auto"/>
    </w:pPr>
    <w:rPr>
      <w:rFonts w:cs="Times New Roman"/>
      <w:noProof/>
      <w:szCs w:val="20"/>
      <w:lang w:bidi="ar-SA"/>
    </w:rPr>
  </w:style>
  <w:style w:type="character" w:customStyle="1" w:styleId="EndNoteBibliographyChar">
    <w:name w:val="EndNote Bibliography Char"/>
    <w:link w:val="EndNoteBibliography"/>
    <w:rsid w:val="00B82A4F"/>
    <w:rPr>
      <w:rFonts w:cs="Times New Roman"/>
      <w:noProof/>
      <w:sz w:val="22"/>
      <w:lang w:bidi="ar-SA"/>
    </w:rPr>
  </w:style>
  <w:style w:type="character" w:styleId="CommentReference">
    <w:name w:val="annotation reference"/>
    <w:uiPriority w:val="99"/>
    <w:semiHidden/>
    <w:unhideWhenUsed/>
    <w:rsid w:val="00AE062C"/>
    <w:rPr>
      <w:sz w:val="16"/>
      <w:szCs w:val="16"/>
    </w:rPr>
  </w:style>
  <w:style w:type="paragraph" w:styleId="CommentText">
    <w:name w:val="annotation text"/>
    <w:basedOn w:val="Normal"/>
    <w:link w:val="CommentTextChar"/>
    <w:uiPriority w:val="99"/>
    <w:semiHidden/>
    <w:unhideWhenUsed/>
    <w:rsid w:val="00AE062C"/>
    <w:rPr>
      <w:sz w:val="20"/>
      <w:szCs w:val="25"/>
    </w:rPr>
  </w:style>
  <w:style w:type="character" w:customStyle="1" w:styleId="CommentTextChar">
    <w:name w:val="Comment Text Char"/>
    <w:link w:val="CommentText"/>
    <w:uiPriority w:val="99"/>
    <w:semiHidden/>
    <w:rsid w:val="00AE062C"/>
    <w:rPr>
      <w:szCs w:val="25"/>
      <w:lang w:bidi="th-TH"/>
    </w:rPr>
  </w:style>
  <w:style w:type="paragraph" w:styleId="CommentSubject">
    <w:name w:val="annotation subject"/>
    <w:basedOn w:val="CommentText"/>
    <w:next w:val="CommentText"/>
    <w:link w:val="CommentSubjectChar"/>
    <w:uiPriority w:val="99"/>
    <w:semiHidden/>
    <w:unhideWhenUsed/>
    <w:rsid w:val="00AE062C"/>
    <w:rPr>
      <w:b/>
      <w:bCs/>
    </w:rPr>
  </w:style>
  <w:style w:type="character" w:customStyle="1" w:styleId="CommentSubjectChar">
    <w:name w:val="Comment Subject Char"/>
    <w:link w:val="CommentSubject"/>
    <w:uiPriority w:val="99"/>
    <w:semiHidden/>
    <w:rsid w:val="00AE062C"/>
    <w:rPr>
      <w:b/>
      <w:bCs/>
      <w:szCs w:val="25"/>
      <w:lang w:bidi="th-TH"/>
    </w:rPr>
  </w:style>
  <w:style w:type="paragraph" w:customStyle="1" w:styleId="EndNoteCategoryHeading">
    <w:name w:val="EndNote Category Heading"/>
    <w:basedOn w:val="Normal"/>
    <w:link w:val="EndNoteCategoryHeadingChar"/>
    <w:rsid w:val="00FD0B41"/>
    <w:pPr>
      <w:spacing w:before="120" w:after="120"/>
    </w:pPr>
    <w:rPr>
      <w:rFonts w:cs="Angsana New"/>
      <w:b/>
      <w:noProof/>
    </w:rPr>
  </w:style>
  <w:style w:type="character" w:customStyle="1" w:styleId="EndNoteCategoryHeadingChar">
    <w:name w:val="EndNote Category Heading Char"/>
    <w:link w:val="EndNoteCategoryHeading"/>
    <w:rsid w:val="00FD0B41"/>
    <w:rPr>
      <w:b/>
      <w:noProof/>
      <w:sz w:val="22"/>
      <w:szCs w:val="28"/>
    </w:rPr>
  </w:style>
  <w:style w:type="character" w:styleId="FollowedHyperlink">
    <w:name w:val="FollowedHyperlink"/>
    <w:uiPriority w:val="99"/>
    <w:semiHidden/>
    <w:unhideWhenUsed/>
    <w:rsid w:val="00893306"/>
    <w:rPr>
      <w:color w:val="800080"/>
      <w:u w:val="single"/>
    </w:rPr>
  </w:style>
  <w:style w:type="table" w:customStyle="1" w:styleId="1">
    <w:name w:val="เส้นตาราง1"/>
    <w:basedOn w:val="TableNormal"/>
    <w:next w:val="TableGrid"/>
    <w:rsid w:val="000F616B"/>
    <w:pPr>
      <w:widowControl w:val="0"/>
      <w:wordWrap w:val="0"/>
      <w:autoSpaceDE w:val="0"/>
      <w:autoSpaceDN w:val="0"/>
      <w:jc w:val="both"/>
    </w:pPr>
    <w:rPr>
      <w:rFonts w:ascii="Times New Roman" w:eastAsia="Batang"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iteria-primary2">
    <w:name w:val="criteria-primary2"/>
    <w:basedOn w:val="DefaultParagraphFont"/>
    <w:rsid w:val="00EC4C9F"/>
  </w:style>
  <w:style w:type="paragraph" w:customStyle="1" w:styleId="Default">
    <w:name w:val="Default"/>
    <w:rsid w:val="00B767D6"/>
    <w:pPr>
      <w:autoSpaceDE w:val="0"/>
      <w:autoSpaceDN w:val="0"/>
      <w:adjustRightInd w:val="0"/>
    </w:pPr>
    <w:rPr>
      <w:rFonts w:ascii="Times New Roman" w:hAnsi="Times New Roman" w:cs="Times New Roman"/>
      <w:color w:val="000000"/>
      <w:sz w:val="24"/>
      <w:szCs w:val="24"/>
    </w:rPr>
  </w:style>
  <w:style w:type="character" w:customStyle="1" w:styleId="warning">
    <w:name w:val="warning"/>
    <w:basedOn w:val="DefaultParagraphFont"/>
    <w:rsid w:val="00795E5E"/>
  </w:style>
  <w:style w:type="paragraph" w:styleId="BodyText2">
    <w:name w:val="Body Text 2"/>
    <w:basedOn w:val="Normal"/>
    <w:link w:val="BodyText2Char"/>
    <w:uiPriority w:val="99"/>
    <w:unhideWhenUsed/>
    <w:rsid w:val="00A232F1"/>
    <w:pPr>
      <w:spacing w:after="120" w:line="480" w:lineRule="auto"/>
    </w:pPr>
  </w:style>
  <w:style w:type="character" w:customStyle="1" w:styleId="BodyText2Char">
    <w:name w:val="Body Text 2 Char"/>
    <w:basedOn w:val="DefaultParagraphFont"/>
    <w:link w:val="BodyText2"/>
    <w:uiPriority w:val="99"/>
    <w:rsid w:val="00A232F1"/>
    <w:rPr>
      <w:sz w:val="22"/>
      <w:szCs w:val="28"/>
    </w:rPr>
  </w:style>
  <w:style w:type="character" w:styleId="Strong">
    <w:name w:val="Strong"/>
    <w:uiPriority w:val="22"/>
    <w:qFormat/>
    <w:rsid w:val="00F716FD"/>
    <w:rPr>
      <w:b/>
      <w:bCs/>
    </w:rPr>
  </w:style>
  <w:style w:type="character" w:styleId="Emphasis">
    <w:name w:val="Emphasis"/>
    <w:qFormat/>
    <w:rsid w:val="00B7235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ordia New"/>
        <w:lang w:val="en-US" w:eastAsia="en-US" w:bidi="th-TH"/>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37"/>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46DE"/>
    <w:rPr>
      <w:color w:val="0000FF"/>
      <w:u w:val="single"/>
    </w:rPr>
  </w:style>
  <w:style w:type="paragraph" w:styleId="Header">
    <w:name w:val="header"/>
    <w:basedOn w:val="Normal"/>
    <w:link w:val="HeaderChar"/>
    <w:uiPriority w:val="99"/>
    <w:unhideWhenUsed/>
    <w:rsid w:val="00E9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24C"/>
  </w:style>
  <w:style w:type="paragraph" w:styleId="Footer">
    <w:name w:val="footer"/>
    <w:basedOn w:val="Normal"/>
    <w:link w:val="FooterChar"/>
    <w:uiPriority w:val="99"/>
    <w:unhideWhenUsed/>
    <w:rsid w:val="00E9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24C"/>
  </w:style>
  <w:style w:type="paragraph" w:customStyle="1" w:styleId="Normal0">
    <w:name w:val="[Normal]"/>
    <w:rsid w:val="008B6724"/>
    <w:pPr>
      <w:widowControl w:val="0"/>
      <w:autoSpaceDE w:val="0"/>
      <w:autoSpaceDN w:val="0"/>
      <w:adjustRightInd w:val="0"/>
    </w:pPr>
    <w:rPr>
      <w:rFonts w:ascii="Arial" w:hAnsi="Arial" w:cs="Arial"/>
      <w:sz w:val="24"/>
      <w:szCs w:val="24"/>
    </w:rPr>
  </w:style>
  <w:style w:type="table" w:styleId="TableGrid">
    <w:name w:val="Table Grid"/>
    <w:basedOn w:val="TableNormal"/>
    <w:uiPriority w:val="39"/>
    <w:rsid w:val="002705DE"/>
    <w:pPr>
      <w:widowControl w:val="0"/>
      <w:wordWrap w:val="0"/>
      <w:autoSpaceDE w:val="0"/>
      <w:autoSpaceDN w:val="0"/>
      <w:jc w:val="both"/>
    </w:pPr>
    <w:rPr>
      <w:rFonts w:ascii="Times New Roman" w:eastAsia="Batang"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5DE"/>
    <w:pPr>
      <w:spacing w:after="0" w:line="240" w:lineRule="auto"/>
      <w:ind w:left="720"/>
      <w:contextualSpacing/>
    </w:pPr>
    <w:rPr>
      <w:rFonts w:ascii="Times New Roman" w:hAnsi="Times New Roman" w:cs="Angsana New"/>
      <w:sz w:val="24"/>
      <w:szCs w:val="30"/>
    </w:rPr>
  </w:style>
  <w:style w:type="character" w:customStyle="1" w:styleId="black14">
    <w:name w:val="black14"/>
    <w:basedOn w:val="DefaultParagraphFont"/>
    <w:rsid w:val="0084661F"/>
  </w:style>
  <w:style w:type="paragraph" w:styleId="BalloonText">
    <w:name w:val="Balloon Text"/>
    <w:basedOn w:val="Normal"/>
    <w:link w:val="BalloonTextChar"/>
    <w:uiPriority w:val="99"/>
    <w:semiHidden/>
    <w:unhideWhenUsed/>
    <w:rsid w:val="00A16F77"/>
    <w:pPr>
      <w:spacing w:after="0" w:line="240" w:lineRule="auto"/>
    </w:pPr>
    <w:rPr>
      <w:rFonts w:ascii="Tahoma" w:hAnsi="Tahoma" w:cs="Angsana New"/>
      <w:sz w:val="16"/>
      <w:szCs w:val="16"/>
    </w:rPr>
  </w:style>
  <w:style w:type="character" w:customStyle="1" w:styleId="BalloonTextChar">
    <w:name w:val="Balloon Text Char"/>
    <w:link w:val="BalloonText"/>
    <w:uiPriority w:val="99"/>
    <w:semiHidden/>
    <w:rsid w:val="00A16F77"/>
    <w:rPr>
      <w:rFonts w:ascii="Tahoma" w:hAnsi="Tahoma" w:cs="Tahoma"/>
      <w:sz w:val="16"/>
      <w:szCs w:val="16"/>
    </w:rPr>
  </w:style>
  <w:style w:type="paragraph" w:styleId="BodyText">
    <w:name w:val="Body Text"/>
    <w:basedOn w:val="Normal"/>
    <w:link w:val="BodyTextChar"/>
    <w:rsid w:val="00F001B1"/>
    <w:pPr>
      <w:spacing w:after="120" w:line="240" w:lineRule="auto"/>
    </w:pPr>
    <w:rPr>
      <w:rFonts w:ascii="Book Antiqua" w:eastAsia="BatangChe" w:hAnsi="Book Antiqua" w:cs="Angsana New"/>
      <w:b/>
      <w:sz w:val="24"/>
      <w:szCs w:val="20"/>
      <w:lang w:val="en-GB" w:eastAsia="ko-KR"/>
    </w:rPr>
  </w:style>
  <w:style w:type="character" w:customStyle="1" w:styleId="BodyTextChar">
    <w:name w:val="Body Text Char"/>
    <w:link w:val="BodyText"/>
    <w:rsid w:val="00F001B1"/>
    <w:rPr>
      <w:rFonts w:ascii="Book Antiqua" w:eastAsia="BatangChe" w:hAnsi="Book Antiqua" w:cs="Times New Roman"/>
      <w:b/>
      <w:sz w:val="24"/>
      <w:szCs w:val="20"/>
      <w:lang w:val="en-GB" w:eastAsia="ko-KR"/>
    </w:rPr>
  </w:style>
  <w:style w:type="table" w:customStyle="1" w:styleId="LightShading1">
    <w:name w:val="Light Shading1"/>
    <w:basedOn w:val="TableNormal"/>
    <w:uiPriority w:val="60"/>
    <w:rsid w:val="00542FAC"/>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280461"/>
    <w:rPr>
      <w:rFonts w:eastAsia="Calibri"/>
      <w:sz w:val="22"/>
      <w:szCs w:val="28"/>
    </w:rPr>
  </w:style>
  <w:style w:type="character" w:customStyle="1" w:styleId="NoSpacingChar">
    <w:name w:val="No Spacing Char"/>
    <w:link w:val="NoSpacing"/>
    <w:uiPriority w:val="1"/>
    <w:rsid w:val="00280461"/>
    <w:rPr>
      <w:rFonts w:eastAsia="Calibri"/>
      <w:sz w:val="22"/>
      <w:szCs w:val="28"/>
      <w:lang w:val="en-US" w:eastAsia="en-US" w:bidi="th-TH"/>
    </w:rPr>
  </w:style>
  <w:style w:type="paragraph" w:styleId="Revision">
    <w:name w:val="Revision"/>
    <w:hidden/>
    <w:uiPriority w:val="99"/>
    <w:semiHidden/>
    <w:rsid w:val="00EA540E"/>
    <w:rPr>
      <w:sz w:val="22"/>
      <w:szCs w:val="28"/>
    </w:rPr>
  </w:style>
  <w:style w:type="paragraph" w:customStyle="1" w:styleId="EndNoteBibliographyTitle">
    <w:name w:val="EndNote Bibliography Title"/>
    <w:basedOn w:val="Normal"/>
    <w:link w:val="EndNoteBibliographyTitleChar"/>
    <w:rsid w:val="00B82A4F"/>
    <w:pPr>
      <w:spacing w:after="0"/>
      <w:jc w:val="center"/>
    </w:pPr>
    <w:rPr>
      <w:rFonts w:cs="Times New Roman"/>
      <w:noProof/>
      <w:szCs w:val="20"/>
      <w:lang w:bidi="ar-SA"/>
    </w:rPr>
  </w:style>
  <w:style w:type="character" w:customStyle="1" w:styleId="EndNoteBibliographyTitleChar">
    <w:name w:val="EndNote Bibliography Title Char"/>
    <w:link w:val="EndNoteBibliographyTitle"/>
    <w:rsid w:val="00B82A4F"/>
    <w:rPr>
      <w:rFonts w:cs="Times New Roman"/>
      <w:noProof/>
      <w:sz w:val="22"/>
      <w:lang w:bidi="ar-SA"/>
    </w:rPr>
  </w:style>
  <w:style w:type="paragraph" w:customStyle="1" w:styleId="EndNoteBibliography">
    <w:name w:val="EndNote Bibliography"/>
    <w:basedOn w:val="Normal"/>
    <w:link w:val="EndNoteBibliographyChar"/>
    <w:rsid w:val="00B82A4F"/>
    <w:pPr>
      <w:spacing w:line="240" w:lineRule="auto"/>
    </w:pPr>
    <w:rPr>
      <w:rFonts w:cs="Times New Roman"/>
      <w:noProof/>
      <w:szCs w:val="20"/>
      <w:lang w:bidi="ar-SA"/>
    </w:rPr>
  </w:style>
  <w:style w:type="character" w:customStyle="1" w:styleId="EndNoteBibliographyChar">
    <w:name w:val="EndNote Bibliography Char"/>
    <w:link w:val="EndNoteBibliography"/>
    <w:rsid w:val="00B82A4F"/>
    <w:rPr>
      <w:rFonts w:cs="Times New Roman"/>
      <w:noProof/>
      <w:sz w:val="22"/>
      <w:lang w:bidi="ar-SA"/>
    </w:rPr>
  </w:style>
  <w:style w:type="character" w:styleId="CommentReference">
    <w:name w:val="annotation reference"/>
    <w:uiPriority w:val="99"/>
    <w:semiHidden/>
    <w:unhideWhenUsed/>
    <w:rsid w:val="00AE062C"/>
    <w:rPr>
      <w:sz w:val="16"/>
      <w:szCs w:val="16"/>
    </w:rPr>
  </w:style>
  <w:style w:type="paragraph" w:styleId="CommentText">
    <w:name w:val="annotation text"/>
    <w:basedOn w:val="Normal"/>
    <w:link w:val="CommentTextChar"/>
    <w:uiPriority w:val="99"/>
    <w:semiHidden/>
    <w:unhideWhenUsed/>
    <w:rsid w:val="00AE062C"/>
    <w:rPr>
      <w:sz w:val="20"/>
      <w:szCs w:val="25"/>
    </w:rPr>
  </w:style>
  <w:style w:type="character" w:customStyle="1" w:styleId="CommentTextChar">
    <w:name w:val="Comment Text Char"/>
    <w:link w:val="CommentText"/>
    <w:uiPriority w:val="99"/>
    <w:semiHidden/>
    <w:rsid w:val="00AE062C"/>
    <w:rPr>
      <w:szCs w:val="25"/>
      <w:lang w:bidi="th-TH"/>
    </w:rPr>
  </w:style>
  <w:style w:type="paragraph" w:styleId="CommentSubject">
    <w:name w:val="annotation subject"/>
    <w:basedOn w:val="CommentText"/>
    <w:next w:val="CommentText"/>
    <w:link w:val="CommentSubjectChar"/>
    <w:uiPriority w:val="99"/>
    <w:semiHidden/>
    <w:unhideWhenUsed/>
    <w:rsid w:val="00AE062C"/>
    <w:rPr>
      <w:b/>
      <w:bCs/>
    </w:rPr>
  </w:style>
  <w:style w:type="character" w:customStyle="1" w:styleId="CommentSubjectChar">
    <w:name w:val="Comment Subject Char"/>
    <w:link w:val="CommentSubject"/>
    <w:uiPriority w:val="99"/>
    <w:semiHidden/>
    <w:rsid w:val="00AE062C"/>
    <w:rPr>
      <w:b/>
      <w:bCs/>
      <w:szCs w:val="25"/>
      <w:lang w:bidi="th-TH"/>
    </w:rPr>
  </w:style>
  <w:style w:type="paragraph" w:customStyle="1" w:styleId="EndNoteCategoryHeading">
    <w:name w:val="EndNote Category Heading"/>
    <w:basedOn w:val="Normal"/>
    <w:link w:val="EndNoteCategoryHeadingChar"/>
    <w:rsid w:val="00FD0B41"/>
    <w:pPr>
      <w:spacing w:before="120" w:after="120"/>
    </w:pPr>
    <w:rPr>
      <w:rFonts w:cs="Angsana New"/>
      <w:b/>
      <w:noProof/>
    </w:rPr>
  </w:style>
  <w:style w:type="character" w:customStyle="1" w:styleId="EndNoteCategoryHeadingChar">
    <w:name w:val="EndNote Category Heading Char"/>
    <w:link w:val="EndNoteCategoryHeading"/>
    <w:rsid w:val="00FD0B41"/>
    <w:rPr>
      <w:b/>
      <w:noProof/>
      <w:sz w:val="22"/>
      <w:szCs w:val="28"/>
    </w:rPr>
  </w:style>
  <w:style w:type="character" w:styleId="FollowedHyperlink">
    <w:name w:val="FollowedHyperlink"/>
    <w:uiPriority w:val="99"/>
    <w:semiHidden/>
    <w:unhideWhenUsed/>
    <w:rsid w:val="00893306"/>
    <w:rPr>
      <w:color w:val="800080"/>
      <w:u w:val="single"/>
    </w:rPr>
  </w:style>
  <w:style w:type="table" w:customStyle="1" w:styleId="1">
    <w:name w:val="เส้นตาราง1"/>
    <w:basedOn w:val="TableNormal"/>
    <w:next w:val="TableGrid"/>
    <w:rsid w:val="000F616B"/>
    <w:pPr>
      <w:widowControl w:val="0"/>
      <w:wordWrap w:val="0"/>
      <w:autoSpaceDE w:val="0"/>
      <w:autoSpaceDN w:val="0"/>
      <w:jc w:val="both"/>
    </w:pPr>
    <w:rPr>
      <w:rFonts w:ascii="Times New Roman" w:eastAsia="Batang"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iteria-primary2">
    <w:name w:val="criteria-primary2"/>
    <w:basedOn w:val="DefaultParagraphFont"/>
    <w:rsid w:val="00EC4C9F"/>
  </w:style>
  <w:style w:type="paragraph" w:customStyle="1" w:styleId="Default">
    <w:name w:val="Default"/>
    <w:rsid w:val="00B767D6"/>
    <w:pPr>
      <w:autoSpaceDE w:val="0"/>
      <w:autoSpaceDN w:val="0"/>
      <w:adjustRightInd w:val="0"/>
    </w:pPr>
    <w:rPr>
      <w:rFonts w:ascii="Times New Roman" w:hAnsi="Times New Roman" w:cs="Times New Roman"/>
      <w:color w:val="000000"/>
      <w:sz w:val="24"/>
      <w:szCs w:val="24"/>
    </w:rPr>
  </w:style>
  <w:style w:type="character" w:customStyle="1" w:styleId="warning">
    <w:name w:val="warning"/>
    <w:basedOn w:val="DefaultParagraphFont"/>
    <w:rsid w:val="00795E5E"/>
  </w:style>
  <w:style w:type="paragraph" w:styleId="BodyText2">
    <w:name w:val="Body Text 2"/>
    <w:basedOn w:val="Normal"/>
    <w:link w:val="BodyText2Char"/>
    <w:uiPriority w:val="99"/>
    <w:unhideWhenUsed/>
    <w:rsid w:val="00A232F1"/>
    <w:pPr>
      <w:spacing w:after="120" w:line="480" w:lineRule="auto"/>
    </w:pPr>
  </w:style>
  <w:style w:type="character" w:customStyle="1" w:styleId="BodyText2Char">
    <w:name w:val="Body Text 2 Char"/>
    <w:basedOn w:val="DefaultParagraphFont"/>
    <w:link w:val="BodyText2"/>
    <w:uiPriority w:val="99"/>
    <w:rsid w:val="00A232F1"/>
    <w:rPr>
      <w:sz w:val="22"/>
      <w:szCs w:val="28"/>
    </w:rPr>
  </w:style>
  <w:style w:type="character" w:styleId="Strong">
    <w:name w:val="Strong"/>
    <w:uiPriority w:val="22"/>
    <w:qFormat/>
    <w:rsid w:val="00F716FD"/>
    <w:rPr>
      <w:b/>
      <w:bCs/>
    </w:rPr>
  </w:style>
  <w:style w:type="character" w:styleId="Emphasis">
    <w:name w:val="Emphasis"/>
    <w:qFormat/>
    <w:rsid w:val="00B7235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8674">
      <w:bodyDiv w:val="1"/>
      <w:marLeft w:val="0"/>
      <w:marRight w:val="0"/>
      <w:marTop w:val="0"/>
      <w:marBottom w:val="0"/>
      <w:divBdr>
        <w:top w:val="none" w:sz="0" w:space="0" w:color="auto"/>
        <w:left w:val="none" w:sz="0" w:space="0" w:color="auto"/>
        <w:bottom w:val="none" w:sz="0" w:space="0" w:color="auto"/>
        <w:right w:val="none" w:sz="0" w:space="0" w:color="auto"/>
      </w:divBdr>
    </w:div>
    <w:div w:id="323242436">
      <w:bodyDiv w:val="1"/>
      <w:marLeft w:val="0"/>
      <w:marRight w:val="0"/>
      <w:marTop w:val="0"/>
      <w:marBottom w:val="0"/>
      <w:divBdr>
        <w:top w:val="none" w:sz="0" w:space="0" w:color="auto"/>
        <w:left w:val="none" w:sz="0" w:space="0" w:color="auto"/>
        <w:bottom w:val="none" w:sz="0" w:space="0" w:color="auto"/>
        <w:right w:val="none" w:sz="0" w:space="0" w:color="auto"/>
      </w:divBdr>
    </w:div>
    <w:div w:id="459299813">
      <w:bodyDiv w:val="1"/>
      <w:marLeft w:val="0"/>
      <w:marRight w:val="0"/>
      <w:marTop w:val="0"/>
      <w:marBottom w:val="0"/>
      <w:divBdr>
        <w:top w:val="none" w:sz="0" w:space="0" w:color="auto"/>
        <w:left w:val="none" w:sz="0" w:space="0" w:color="auto"/>
        <w:bottom w:val="none" w:sz="0" w:space="0" w:color="auto"/>
        <w:right w:val="none" w:sz="0" w:space="0" w:color="auto"/>
      </w:divBdr>
    </w:div>
    <w:div w:id="670372088">
      <w:bodyDiv w:val="1"/>
      <w:marLeft w:val="0"/>
      <w:marRight w:val="0"/>
      <w:marTop w:val="0"/>
      <w:marBottom w:val="0"/>
      <w:divBdr>
        <w:top w:val="none" w:sz="0" w:space="0" w:color="auto"/>
        <w:left w:val="none" w:sz="0" w:space="0" w:color="auto"/>
        <w:bottom w:val="none" w:sz="0" w:space="0" w:color="auto"/>
        <w:right w:val="none" w:sz="0" w:space="0" w:color="auto"/>
      </w:divBdr>
    </w:div>
    <w:div w:id="728378682">
      <w:bodyDiv w:val="1"/>
      <w:marLeft w:val="0"/>
      <w:marRight w:val="0"/>
      <w:marTop w:val="0"/>
      <w:marBottom w:val="0"/>
      <w:divBdr>
        <w:top w:val="none" w:sz="0" w:space="0" w:color="auto"/>
        <w:left w:val="none" w:sz="0" w:space="0" w:color="auto"/>
        <w:bottom w:val="none" w:sz="0" w:space="0" w:color="auto"/>
        <w:right w:val="none" w:sz="0" w:space="0" w:color="auto"/>
      </w:divBdr>
    </w:div>
    <w:div w:id="877089684">
      <w:bodyDiv w:val="1"/>
      <w:marLeft w:val="0"/>
      <w:marRight w:val="0"/>
      <w:marTop w:val="0"/>
      <w:marBottom w:val="0"/>
      <w:divBdr>
        <w:top w:val="none" w:sz="0" w:space="0" w:color="auto"/>
        <w:left w:val="none" w:sz="0" w:space="0" w:color="auto"/>
        <w:bottom w:val="none" w:sz="0" w:space="0" w:color="auto"/>
        <w:right w:val="none" w:sz="0" w:space="0" w:color="auto"/>
      </w:divBdr>
    </w:div>
    <w:div w:id="1109933411">
      <w:bodyDiv w:val="1"/>
      <w:marLeft w:val="0"/>
      <w:marRight w:val="0"/>
      <w:marTop w:val="0"/>
      <w:marBottom w:val="0"/>
      <w:divBdr>
        <w:top w:val="none" w:sz="0" w:space="0" w:color="auto"/>
        <w:left w:val="none" w:sz="0" w:space="0" w:color="auto"/>
        <w:bottom w:val="none" w:sz="0" w:space="0" w:color="auto"/>
        <w:right w:val="none" w:sz="0" w:space="0" w:color="auto"/>
      </w:divBdr>
    </w:div>
    <w:div w:id="1409500434">
      <w:bodyDiv w:val="1"/>
      <w:marLeft w:val="0"/>
      <w:marRight w:val="0"/>
      <w:marTop w:val="0"/>
      <w:marBottom w:val="0"/>
      <w:divBdr>
        <w:top w:val="none" w:sz="0" w:space="0" w:color="auto"/>
        <w:left w:val="none" w:sz="0" w:space="0" w:color="auto"/>
        <w:bottom w:val="none" w:sz="0" w:space="0" w:color="auto"/>
        <w:right w:val="none" w:sz="0" w:space="0" w:color="auto"/>
      </w:divBdr>
    </w:div>
    <w:div w:id="1786000995">
      <w:bodyDiv w:val="1"/>
      <w:marLeft w:val="0"/>
      <w:marRight w:val="0"/>
      <w:marTop w:val="0"/>
      <w:marBottom w:val="0"/>
      <w:divBdr>
        <w:top w:val="none" w:sz="0" w:space="0" w:color="auto"/>
        <w:left w:val="none" w:sz="0" w:space="0" w:color="auto"/>
        <w:bottom w:val="none" w:sz="0" w:space="0" w:color="auto"/>
        <w:right w:val="none" w:sz="0" w:space="0" w:color="auto"/>
      </w:divBdr>
    </w:div>
    <w:div w:id="1791701739">
      <w:bodyDiv w:val="1"/>
      <w:marLeft w:val="0"/>
      <w:marRight w:val="0"/>
      <w:marTop w:val="0"/>
      <w:marBottom w:val="0"/>
      <w:divBdr>
        <w:top w:val="none" w:sz="0" w:space="0" w:color="auto"/>
        <w:left w:val="none" w:sz="0" w:space="0" w:color="auto"/>
        <w:bottom w:val="none" w:sz="0" w:space="0" w:color="auto"/>
        <w:right w:val="none" w:sz="0" w:space="0" w:color="auto"/>
      </w:divBdr>
    </w:div>
    <w:div w:id="1810825958">
      <w:bodyDiv w:val="1"/>
      <w:marLeft w:val="0"/>
      <w:marRight w:val="0"/>
      <w:marTop w:val="0"/>
      <w:marBottom w:val="0"/>
      <w:divBdr>
        <w:top w:val="none" w:sz="0" w:space="0" w:color="auto"/>
        <w:left w:val="none" w:sz="0" w:space="0" w:color="auto"/>
        <w:bottom w:val="none" w:sz="0" w:space="0" w:color="auto"/>
        <w:right w:val="none" w:sz="0" w:space="0" w:color="auto"/>
      </w:divBdr>
    </w:div>
    <w:div w:id="2022968879">
      <w:bodyDiv w:val="1"/>
      <w:marLeft w:val="0"/>
      <w:marRight w:val="0"/>
      <w:marTop w:val="0"/>
      <w:marBottom w:val="0"/>
      <w:divBdr>
        <w:top w:val="none" w:sz="0" w:space="0" w:color="auto"/>
        <w:left w:val="none" w:sz="0" w:space="0" w:color="auto"/>
        <w:bottom w:val="none" w:sz="0" w:space="0" w:color="auto"/>
        <w:right w:val="none" w:sz="0" w:space="0" w:color="auto"/>
      </w:divBdr>
    </w:div>
    <w:div w:id="2030908109">
      <w:bodyDiv w:val="1"/>
      <w:marLeft w:val="0"/>
      <w:marRight w:val="0"/>
      <w:marTop w:val="0"/>
      <w:marBottom w:val="0"/>
      <w:divBdr>
        <w:top w:val="none" w:sz="0" w:space="0" w:color="auto"/>
        <w:left w:val="none" w:sz="0" w:space="0" w:color="auto"/>
        <w:bottom w:val="none" w:sz="0" w:space="0" w:color="auto"/>
        <w:right w:val="none" w:sz="0" w:space="0" w:color="auto"/>
      </w:divBdr>
    </w:div>
    <w:div w:id="20440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nrct.go.th/" TargetMode="External"/><Relationship Id="rId20" Type="http://schemas.openxmlformats.org/officeDocument/2006/relationships/theme" Target="theme/theme1.xml"/><Relationship Id="rId22" Type="http://schemas.microsoft.com/office/2011/relationships/people" Target="people.xml"/><Relationship Id="rId10" Type="http://schemas.openxmlformats.org/officeDocument/2006/relationships/hyperlink" Target="mailto:nkhuntikeo@gmail.com" TargetMode="External"/><Relationship Id="rId11" Type="http://schemas.openxmlformats.org/officeDocument/2006/relationships/hyperlink" Target="mailto:nkhuntikeo@gmail.com"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A110-8610-DF42-B729-21A8E1B5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8156</Words>
  <Characters>46491</Characters>
  <Application>Microsoft Macintosh Word</Application>
  <DocSecurity>0</DocSecurity>
  <Lines>387</Lines>
  <Paragraphs>109</Paragraphs>
  <ScaleCrop>false</ScaleCrop>
  <HeadingPairs>
    <vt:vector size="6" baseType="variant">
      <vt:variant>
        <vt:lpstr>Title</vt:lpstr>
      </vt:variant>
      <vt:variant>
        <vt:i4>1</vt:i4>
      </vt:variant>
      <vt:variant>
        <vt:lpstr>Titel</vt:lpstr>
      </vt:variant>
      <vt:variant>
        <vt:i4>1</vt:i4>
      </vt:variant>
      <vt:variant>
        <vt:lpstr>ชื่อเรื่อง</vt:lpstr>
      </vt:variant>
      <vt:variant>
        <vt:i4>1</vt:i4>
      </vt:variant>
    </vt:vector>
  </HeadingPairs>
  <TitlesOfParts>
    <vt:vector size="3" baseType="lpstr">
      <vt:lpstr/>
      <vt:lpstr/>
      <vt:lpstr/>
    </vt:vector>
  </TitlesOfParts>
  <Company>Biochemistry, Medicine, Khon Kaen University</Company>
  <LinksUpToDate>false</LinksUpToDate>
  <CharactersWithSpaces>54538</CharactersWithSpaces>
  <SharedDoc>false</SharedDoc>
  <HLinks>
    <vt:vector size="330" baseType="variant">
      <vt:variant>
        <vt:i4>4194315</vt:i4>
      </vt:variant>
      <vt:variant>
        <vt:i4>329</vt:i4>
      </vt:variant>
      <vt:variant>
        <vt:i4>0</vt:i4>
      </vt:variant>
      <vt:variant>
        <vt:i4>5</vt:i4>
      </vt:variant>
      <vt:variant>
        <vt:lpwstr/>
      </vt:variant>
      <vt:variant>
        <vt:lpwstr>_ENREF_18</vt:lpwstr>
      </vt:variant>
      <vt:variant>
        <vt:i4>4390923</vt:i4>
      </vt:variant>
      <vt:variant>
        <vt:i4>325</vt:i4>
      </vt:variant>
      <vt:variant>
        <vt:i4>0</vt:i4>
      </vt:variant>
      <vt:variant>
        <vt:i4>5</vt:i4>
      </vt:variant>
      <vt:variant>
        <vt:lpwstr/>
      </vt:variant>
      <vt:variant>
        <vt:lpwstr>_ENREF_26</vt:lpwstr>
      </vt:variant>
      <vt:variant>
        <vt:i4>4390923</vt:i4>
      </vt:variant>
      <vt:variant>
        <vt:i4>317</vt:i4>
      </vt:variant>
      <vt:variant>
        <vt:i4>0</vt:i4>
      </vt:variant>
      <vt:variant>
        <vt:i4>5</vt:i4>
      </vt:variant>
      <vt:variant>
        <vt:lpwstr/>
      </vt:variant>
      <vt:variant>
        <vt:lpwstr>_ENREF_25</vt:lpwstr>
      </vt:variant>
      <vt:variant>
        <vt:i4>4653067</vt:i4>
      </vt:variant>
      <vt:variant>
        <vt:i4>309</vt:i4>
      </vt:variant>
      <vt:variant>
        <vt:i4>0</vt:i4>
      </vt:variant>
      <vt:variant>
        <vt:i4>5</vt:i4>
      </vt:variant>
      <vt:variant>
        <vt:lpwstr/>
      </vt:variant>
      <vt:variant>
        <vt:lpwstr>_ENREF_6</vt:lpwstr>
      </vt:variant>
      <vt:variant>
        <vt:i4>4194315</vt:i4>
      </vt:variant>
      <vt:variant>
        <vt:i4>301</vt:i4>
      </vt:variant>
      <vt:variant>
        <vt:i4>0</vt:i4>
      </vt:variant>
      <vt:variant>
        <vt:i4>5</vt:i4>
      </vt:variant>
      <vt:variant>
        <vt:lpwstr/>
      </vt:variant>
      <vt:variant>
        <vt:lpwstr>_ENREF_16</vt:lpwstr>
      </vt:variant>
      <vt:variant>
        <vt:i4>4718603</vt:i4>
      </vt:variant>
      <vt:variant>
        <vt:i4>293</vt:i4>
      </vt:variant>
      <vt:variant>
        <vt:i4>0</vt:i4>
      </vt:variant>
      <vt:variant>
        <vt:i4>5</vt:i4>
      </vt:variant>
      <vt:variant>
        <vt:lpwstr/>
      </vt:variant>
      <vt:variant>
        <vt:lpwstr>_ENREF_9</vt:lpwstr>
      </vt:variant>
      <vt:variant>
        <vt:i4>4194315</vt:i4>
      </vt:variant>
      <vt:variant>
        <vt:i4>285</vt:i4>
      </vt:variant>
      <vt:variant>
        <vt:i4>0</vt:i4>
      </vt:variant>
      <vt:variant>
        <vt:i4>5</vt:i4>
      </vt:variant>
      <vt:variant>
        <vt:lpwstr/>
      </vt:variant>
      <vt:variant>
        <vt:lpwstr>_ENREF_18</vt:lpwstr>
      </vt:variant>
      <vt:variant>
        <vt:i4>4390923</vt:i4>
      </vt:variant>
      <vt:variant>
        <vt:i4>277</vt:i4>
      </vt:variant>
      <vt:variant>
        <vt:i4>0</vt:i4>
      </vt:variant>
      <vt:variant>
        <vt:i4>5</vt:i4>
      </vt:variant>
      <vt:variant>
        <vt:lpwstr/>
      </vt:variant>
      <vt:variant>
        <vt:lpwstr>_ENREF_24</vt:lpwstr>
      </vt:variant>
      <vt:variant>
        <vt:i4>4390923</vt:i4>
      </vt:variant>
      <vt:variant>
        <vt:i4>269</vt:i4>
      </vt:variant>
      <vt:variant>
        <vt:i4>0</vt:i4>
      </vt:variant>
      <vt:variant>
        <vt:i4>5</vt:i4>
      </vt:variant>
      <vt:variant>
        <vt:lpwstr/>
      </vt:variant>
      <vt:variant>
        <vt:lpwstr>_ENREF_23</vt:lpwstr>
      </vt:variant>
      <vt:variant>
        <vt:i4>4390923</vt:i4>
      </vt:variant>
      <vt:variant>
        <vt:i4>261</vt:i4>
      </vt:variant>
      <vt:variant>
        <vt:i4>0</vt:i4>
      </vt:variant>
      <vt:variant>
        <vt:i4>5</vt:i4>
      </vt:variant>
      <vt:variant>
        <vt:lpwstr/>
      </vt:variant>
      <vt:variant>
        <vt:lpwstr>_ENREF_22</vt:lpwstr>
      </vt:variant>
      <vt:variant>
        <vt:i4>4194315</vt:i4>
      </vt:variant>
      <vt:variant>
        <vt:i4>253</vt:i4>
      </vt:variant>
      <vt:variant>
        <vt:i4>0</vt:i4>
      </vt:variant>
      <vt:variant>
        <vt:i4>5</vt:i4>
      </vt:variant>
      <vt:variant>
        <vt:lpwstr/>
      </vt:variant>
      <vt:variant>
        <vt:lpwstr>_ENREF_17</vt:lpwstr>
      </vt:variant>
      <vt:variant>
        <vt:i4>4521995</vt:i4>
      </vt:variant>
      <vt:variant>
        <vt:i4>245</vt:i4>
      </vt:variant>
      <vt:variant>
        <vt:i4>0</vt:i4>
      </vt:variant>
      <vt:variant>
        <vt:i4>5</vt:i4>
      </vt:variant>
      <vt:variant>
        <vt:lpwstr/>
      </vt:variant>
      <vt:variant>
        <vt:lpwstr>_ENREF_4</vt:lpwstr>
      </vt:variant>
      <vt:variant>
        <vt:i4>4390923</vt:i4>
      </vt:variant>
      <vt:variant>
        <vt:i4>237</vt:i4>
      </vt:variant>
      <vt:variant>
        <vt:i4>0</vt:i4>
      </vt:variant>
      <vt:variant>
        <vt:i4>5</vt:i4>
      </vt:variant>
      <vt:variant>
        <vt:lpwstr/>
      </vt:variant>
      <vt:variant>
        <vt:lpwstr>_ENREF_29</vt:lpwstr>
      </vt:variant>
      <vt:variant>
        <vt:i4>4390923</vt:i4>
      </vt:variant>
      <vt:variant>
        <vt:i4>229</vt:i4>
      </vt:variant>
      <vt:variant>
        <vt:i4>0</vt:i4>
      </vt:variant>
      <vt:variant>
        <vt:i4>5</vt:i4>
      </vt:variant>
      <vt:variant>
        <vt:lpwstr/>
      </vt:variant>
      <vt:variant>
        <vt:lpwstr>_ENREF_28</vt:lpwstr>
      </vt:variant>
      <vt:variant>
        <vt:i4>4390923</vt:i4>
      </vt:variant>
      <vt:variant>
        <vt:i4>221</vt:i4>
      </vt:variant>
      <vt:variant>
        <vt:i4>0</vt:i4>
      </vt:variant>
      <vt:variant>
        <vt:i4>5</vt:i4>
      </vt:variant>
      <vt:variant>
        <vt:lpwstr/>
      </vt:variant>
      <vt:variant>
        <vt:lpwstr>_ENREF_27</vt:lpwstr>
      </vt:variant>
      <vt:variant>
        <vt:i4>4390923</vt:i4>
      </vt:variant>
      <vt:variant>
        <vt:i4>215</vt:i4>
      </vt:variant>
      <vt:variant>
        <vt:i4>0</vt:i4>
      </vt:variant>
      <vt:variant>
        <vt:i4>5</vt:i4>
      </vt:variant>
      <vt:variant>
        <vt:lpwstr/>
      </vt:variant>
      <vt:variant>
        <vt:lpwstr>_ENREF_21</vt:lpwstr>
      </vt:variant>
      <vt:variant>
        <vt:i4>4390923</vt:i4>
      </vt:variant>
      <vt:variant>
        <vt:i4>207</vt:i4>
      </vt:variant>
      <vt:variant>
        <vt:i4>0</vt:i4>
      </vt:variant>
      <vt:variant>
        <vt:i4>5</vt:i4>
      </vt:variant>
      <vt:variant>
        <vt:lpwstr/>
      </vt:variant>
      <vt:variant>
        <vt:lpwstr>_ENREF_20</vt:lpwstr>
      </vt:variant>
      <vt:variant>
        <vt:i4>4325387</vt:i4>
      </vt:variant>
      <vt:variant>
        <vt:i4>196</vt:i4>
      </vt:variant>
      <vt:variant>
        <vt:i4>0</vt:i4>
      </vt:variant>
      <vt:variant>
        <vt:i4>5</vt:i4>
      </vt:variant>
      <vt:variant>
        <vt:lpwstr/>
      </vt:variant>
      <vt:variant>
        <vt:lpwstr>_ENREF_34</vt:lpwstr>
      </vt:variant>
      <vt:variant>
        <vt:i4>4325387</vt:i4>
      </vt:variant>
      <vt:variant>
        <vt:i4>193</vt:i4>
      </vt:variant>
      <vt:variant>
        <vt:i4>0</vt:i4>
      </vt:variant>
      <vt:variant>
        <vt:i4>5</vt:i4>
      </vt:variant>
      <vt:variant>
        <vt:lpwstr/>
      </vt:variant>
      <vt:variant>
        <vt:lpwstr>_ENREF_33</vt:lpwstr>
      </vt:variant>
      <vt:variant>
        <vt:i4>4194315</vt:i4>
      </vt:variant>
      <vt:variant>
        <vt:i4>190</vt:i4>
      </vt:variant>
      <vt:variant>
        <vt:i4>0</vt:i4>
      </vt:variant>
      <vt:variant>
        <vt:i4>5</vt:i4>
      </vt:variant>
      <vt:variant>
        <vt:lpwstr/>
      </vt:variant>
      <vt:variant>
        <vt:lpwstr>_ENREF_15</vt:lpwstr>
      </vt:variant>
      <vt:variant>
        <vt:i4>4325387</vt:i4>
      </vt:variant>
      <vt:variant>
        <vt:i4>182</vt:i4>
      </vt:variant>
      <vt:variant>
        <vt:i4>0</vt:i4>
      </vt:variant>
      <vt:variant>
        <vt:i4>5</vt:i4>
      </vt:variant>
      <vt:variant>
        <vt:lpwstr/>
      </vt:variant>
      <vt:variant>
        <vt:lpwstr>_ENREF_32</vt:lpwstr>
      </vt:variant>
      <vt:variant>
        <vt:i4>4325387</vt:i4>
      </vt:variant>
      <vt:variant>
        <vt:i4>179</vt:i4>
      </vt:variant>
      <vt:variant>
        <vt:i4>0</vt:i4>
      </vt:variant>
      <vt:variant>
        <vt:i4>5</vt:i4>
      </vt:variant>
      <vt:variant>
        <vt:lpwstr/>
      </vt:variant>
      <vt:variant>
        <vt:lpwstr>_ENREF_31</vt:lpwstr>
      </vt:variant>
      <vt:variant>
        <vt:i4>4390923</vt:i4>
      </vt:variant>
      <vt:variant>
        <vt:i4>176</vt:i4>
      </vt:variant>
      <vt:variant>
        <vt:i4>0</vt:i4>
      </vt:variant>
      <vt:variant>
        <vt:i4>5</vt:i4>
      </vt:variant>
      <vt:variant>
        <vt:lpwstr/>
      </vt:variant>
      <vt:variant>
        <vt:lpwstr>_ENREF_28</vt:lpwstr>
      </vt:variant>
      <vt:variant>
        <vt:i4>4390923</vt:i4>
      </vt:variant>
      <vt:variant>
        <vt:i4>168</vt:i4>
      </vt:variant>
      <vt:variant>
        <vt:i4>0</vt:i4>
      </vt:variant>
      <vt:variant>
        <vt:i4>5</vt:i4>
      </vt:variant>
      <vt:variant>
        <vt:lpwstr/>
      </vt:variant>
      <vt:variant>
        <vt:lpwstr>_ENREF_29</vt:lpwstr>
      </vt:variant>
      <vt:variant>
        <vt:i4>4390923</vt:i4>
      </vt:variant>
      <vt:variant>
        <vt:i4>165</vt:i4>
      </vt:variant>
      <vt:variant>
        <vt:i4>0</vt:i4>
      </vt:variant>
      <vt:variant>
        <vt:i4>5</vt:i4>
      </vt:variant>
      <vt:variant>
        <vt:lpwstr/>
      </vt:variant>
      <vt:variant>
        <vt:lpwstr>_ENREF_25</vt:lpwstr>
      </vt:variant>
      <vt:variant>
        <vt:i4>4718603</vt:i4>
      </vt:variant>
      <vt:variant>
        <vt:i4>162</vt:i4>
      </vt:variant>
      <vt:variant>
        <vt:i4>0</vt:i4>
      </vt:variant>
      <vt:variant>
        <vt:i4>5</vt:i4>
      </vt:variant>
      <vt:variant>
        <vt:lpwstr/>
      </vt:variant>
      <vt:variant>
        <vt:lpwstr>_ENREF_9</vt:lpwstr>
      </vt:variant>
      <vt:variant>
        <vt:i4>4784139</vt:i4>
      </vt:variant>
      <vt:variant>
        <vt:i4>159</vt:i4>
      </vt:variant>
      <vt:variant>
        <vt:i4>0</vt:i4>
      </vt:variant>
      <vt:variant>
        <vt:i4>5</vt:i4>
      </vt:variant>
      <vt:variant>
        <vt:lpwstr/>
      </vt:variant>
      <vt:variant>
        <vt:lpwstr>_ENREF_8</vt:lpwstr>
      </vt:variant>
      <vt:variant>
        <vt:i4>4521995</vt:i4>
      </vt:variant>
      <vt:variant>
        <vt:i4>156</vt:i4>
      </vt:variant>
      <vt:variant>
        <vt:i4>0</vt:i4>
      </vt:variant>
      <vt:variant>
        <vt:i4>5</vt:i4>
      </vt:variant>
      <vt:variant>
        <vt:lpwstr/>
      </vt:variant>
      <vt:variant>
        <vt:lpwstr>_ENREF_4</vt:lpwstr>
      </vt:variant>
      <vt:variant>
        <vt:i4>4325387</vt:i4>
      </vt:variant>
      <vt:variant>
        <vt:i4>148</vt:i4>
      </vt:variant>
      <vt:variant>
        <vt:i4>0</vt:i4>
      </vt:variant>
      <vt:variant>
        <vt:i4>5</vt:i4>
      </vt:variant>
      <vt:variant>
        <vt:lpwstr/>
      </vt:variant>
      <vt:variant>
        <vt:lpwstr>_ENREF_30</vt:lpwstr>
      </vt:variant>
      <vt:variant>
        <vt:i4>4390923</vt:i4>
      </vt:variant>
      <vt:variant>
        <vt:i4>142</vt:i4>
      </vt:variant>
      <vt:variant>
        <vt:i4>0</vt:i4>
      </vt:variant>
      <vt:variant>
        <vt:i4>5</vt:i4>
      </vt:variant>
      <vt:variant>
        <vt:lpwstr/>
      </vt:variant>
      <vt:variant>
        <vt:lpwstr>_ENREF_26</vt:lpwstr>
      </vt:variant>
      <vt:variant>
        <vt:i4>4390923</vt:i4>
      </vt:variant>
      <vt:variant>
        <vt:i4>139</vt:i4>
      </vt:variant>
      <vt:variant>
        <vt:i4>0</vt:i4>
      </vt:variant>
      <vt:variant>
        <vt:i4>5</vt:i4>
      </vt:variant>
      <vt:variant>
        <vt:lpwstr/>
      </vt:variant>
      <vt:variant>
        <vt:lpwstr>_ENREF_22</vt:lpwstr>
      </vt:variant>
      <vt:variant>
        <vt:i4>4390923</vt:i4>
      </vt:variant>
      <vt:variant>
        <vt:i4>131</vt:i4>
      </vt:variant>
      <vt:variant>
        <vt:i4>0</vt:i4>
      </vt:variant>
      <vt:variant>
        <vt:i4>5</vt:i4>
      </vt:variant>
      <vt:variant>
        <vt:lpwstr/>
      </vt:variant>
      <vt:variant>
        <vt:lpwstr>_ENREF_27</vt:lpwstr>
      </vt:variant>
      <vt:variant>
        <vt:i4>4521995</vt:i4>
      </vt:variant>
      <vt:variant>
        <vt:i4>128</vt:i4>
      </vt:variant>
      <vt:variant>
        <vt:i4>0</vt:i4>
      </vt:variant>
      <vt:variant>
        <vt:i4>5</vt:i4>
      </vt:variant>
      <vt:variant>
        <vt:lpwstr/>
      </vt:variant>
      <vt:variant>
        <vt:lpwstr>_ENREF_4</vt:lpwstr>
      </vt:variant>
      <vt:variant>
        <vt:i4>4390923</vt:i4>
      </vt:variant>
      <vt:variant>
        <vt:i4>120</vt:i4>
      </vt:variant>
      <vt:variant>
        <vt:i4>0</vt:i4>
      </vt:variant>
      <vt:variant>
        <vt:i4>5</vt:i4>
      </vt:variant>
      <vt:variant>
        <vt:lpwstr/>
      </vt:variant>
      <vt:variant>
        <vt:lpwstr>_ENREF_20</vt:lpwstr>
      </vt:variant>
      <vt:variant>
        <vt:i4>4194315</vt:i4>
      </vt:variant>
      <vt:variant>
        <vt:i4>117</vt:i4>
      </vt:variant>
      <vt:variant>
        <vt:i4>0</vt:i4>
      </vt:variant>
      <vt:variant>
        <vt:i4>5</vt:i4>
      </vt:variant>
      <vt:variant>
        <vt:lpwstr/>
      </vt:variant>
      <vt:variant>
        <vt:lpwstr>_ENREF_16</vt:lpwstr>
      </vt:variant>
      <vt:variant>
        <vt:i4>4718603</vt:i4>
      </vt:variant>
      <vt:variant>
        <vt:i4>114</vt:i4>
      </vt:variant>
      <vt:variant>
        <vt:i4>0</vt:i4>
      </vt:variant>
      <vt:variant>
        <vt:i4>5</vt:i4>
      </vt:variant>
      <vt:variant>
        <vt:lpwstr/>
      </vt:variant>
      <vt:variant>
        <vt:lpwstr>_ENREF_9</vt:lpwstr>
      </vt:variant>
      <vt:variant>
        <vt:i4>4194315</vt:i4>
      </vt:variant>
      <vt:variant>
        <vt:i4>106</vt:i4>
      </vt:variant>
      <vt:variant>
        <vt:i4>0</vt:i4>
      </vt:variant>
      <vt:variant>
        <vt:i4>5</vt:i4>
      </vt:variant>
      <vt:variant>
        <vt:lpwstr/>
      </vt:variant>
      <vt:variant>
        <vt:lpwstr>_ENREF_19</vt:lpwstr>
      </vt:variant>
      <vt:variant>
        <vt:i4>4194315</vt:i4>
      </vt:variant>
      <vt:variant>
        <vt:i4>103</vt:i4>
      </vt:variant>
      <vt:variant>
        <vt:i4>0</vt:i4>
      </vt:variant>
      <vt:variant>
        <vt:i4>5</vt:i4>
      </vt:variant>
      <vt:variant>
        <vt:lpwstr/>
      </vt:variant>
      <vt:variant>
        <vt:lpwstr>_ENREF_18</vt:lpwstr>
      </vt:variant>
      <vt:variant>
        <vt:i4>4194315</vt:i4>
      </vt:variant>
      <vt:variant>
        <vt:i4>95</vt:i4>
      </vt:variant>
      <vt:variant>
        <vt:i4>0</vt:i4>
      </vt:variant>
      <vt:variant>
        <vt:i4>5</vt:i4>
      </vt:variant>
      <vt:variant>
        <vt:lpwstr/>
      </vt:variant>
      <vt:variant>
        <vt:lpwstr>_ENREF_15</vt:lpwstr>
      </vt:variant>
      <vt:variant>
        <vt:i4>4194315</vt:i4>
      </vt:variant>
      <vt:variant>
        <vt:i4>87</vt:i4>
      </vt:variant>
      <vt:variant>
        <vt:i4>0</vt:i4>
      </vt:variant>
      <vt:variant>
        <vt:i4>5</vt:i4>
      </vt:variant>
      <vt:variant>
        <vt:lpwstr/>
      </vt:variant>
      <vt:variant>
        <vt:lpwstr>_ENREF_14</vt:lpwstr>
      </vt:variant>
      <vt:variant>
        <vt:i4>4194315</vt:i4>
      </vt:variant>
      <vt:variant>
        <vt:i4>79</vt:i4>
      </vt:variant>
      <vt:variant>
        <vt:i4>0</vt:i4>
      </vt:variant>
      <vt:variant>
        <vt:i4>5</vt:i4>
      </vt:variant>
      <vt:variant>
        <vt:lpwstr/>
      </vt:variant>
      <vt:variant>
        <vt:lpwstr>_ENREF_13</vt:lpwstr>
      </vt:variant>
      <vt:variant>
        <vt:i4>4194315</vt:i4>
      </vt:variant>
      <vt:variant>
        <vt:i4>71</vt:i4>
      </vt:variant>
      <vt:variant>
        <vt:i4>0</vt:i4>
      </vt:variant>
      <vt:variant>
        <vt:i4>5</vt:i4>
      </vt:variant>
      <vt:variant>
        <vt:lpwstr/>
      </vt:variant>
      <vt:variant>
        <vt:lpwstr>_ENREF_12</vt:lpwstr>
      </vt:variant>
      <vt:variant>
        <vt:i4>4194315</vt:i4>
      </vt:variant>
      <vt:variant>
        <vt:i4>63</vt:i4>
      </vt:variant>
      <vt:variant>
        <vt:i4>0</vt:i4>
      </vt:variant>
      <vt:variant>
        <vt:i4>5</vt:i4>
      </vt:variant>
      <vt:variant>
        <vt:lpwstr/>
      </vt:variant>
      <vt:variant>
        <vt:lpwstr>_ENREF_11</vt:lpwstr>
      </vt:variant>
      <vt:variant>
        <vt:i4>4194315</vt:i4>
      </vt:variant>
      <vt:variant>
        <vt:i4>60</vt:i4>
      </vt:variant>
      <vt:variant>
        <vt:i4>0</vt:i4>
      </vt:variant>
      <vt:variant>
        <vt:i4>5</vt:i4>
      </vt:variant>
      <vt:variant>
        <vt:lpwstr/>
      </vt:variant>
      <vt:variant>
        <vt:lpwstr>_ENREF_10</vt:lpwstr>
      </vt:variant>
      <vt:variant>
        <vt:i4>4718603</vt:i4>
      </vt:variant>
      <vt:variant>
        <vt:i4>52</vt:i4>
      </vt:variant>
      <vt:variant>
        <vt:i4>0</vt:i4>
      </vt:variant>
      <vt:variant>
        <vt:i4>5</vt:i4>
      </vt:variant>
      <vt:variant>
        <vt:lpwstr/>
      </vt:variant>
      <vt:variant>
        <vt:lpwstr>_ENREF_9</vt:lpwstr>
      </vt:variant>
      <vt:variant>
        <vt:i4>4784139</vt:i4>
      </vt:variant>
      <vt:variant>
        <vt:i4>49</vt:i4>
      </vt:variant>
      <vt:variant>
        <vt:i4>0</vt:i4>
      </vt:variant>
      <vt:variant>
        <vt:i4>5</vt:i4>
      </vt:variant>
      <vt:variant>
        <vt:lpwstr/>
      </vt:variant>
      <vt:variant>
        <vt:lpwstr>_ENREF_8</vt:lpwstr>
      </vt:variant>
      <vt:variant>
        <vt:i4>4587531</vt:i4>
      </vt:variant>
      <vt:variant>
        <vt:i4>41</vt:i4>
      </vt:variant>
      <vt:variant>
        <vt:i4>0</vt:i4>
      </vt:variant>
      <vt:variant>
        <vt:i4>5</vt:i4>
      </vt:variant>
      <vt:variant>
        <vt:lpwstr/>
      </vt:variant>
      <vt:variant>
        <vt:lpwstr>_ENREF_7</vt:lpwstr>
      </vt:variant>
      <vt:variant>
        <vt:i4>4653067</vt:i4>
      </vt:variant>
      <vt:variant>
        <vt:i4>35</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24</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6291546</vt:i4>
      </vt:variant>
      <vt:variant>
        <vt:i4>0</vt:i4>
      </vt:variant>
      <vt:variant>
        <vt:i4>0</vt:i4>
      </vt:variant>
      <vt:variant>
        <vt:i4>5</vt:i4>
      </vt:variant>
      <vt:variant>
        <vt:lpwstr>mailto:attapillar@hotmail.com</vt:lpwstr>
      </vt:variant>
      <vt:variant>
        <vt:lpwstr/>
      </vt:variant>
      <vt:variant>
        <vt:i4>1638478</vt:i4>
      </vt:variant>
      <vt:variant>
        <vt:i4>0</vt:i4>
      </vt:variant>
      <vt:variant>
        <vt:i4>0</vt:i4>
      </vt:variant>
      <vt:variant>
        <vt:i4>5</vt:i4>
      </vt:variant>
      <vt:variant>
        <vt:lpwstr>http://www.efm.leeds.ac.uk/~mark/ISIabbr/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Bandit Thinkhamrop</dc:creator>
  <cp:lastModifiedBy>Na Ma</cp:lastModifiedBy>
  <cp:revision>2</cp:revision>
  <cp:lastPrinted>2015-09-27T05:11:00Z</cp:lastPrinted>
  <dcterms:created xsi:type="dcterms:W3CDTF">2015-10-23T02:49:00Z</dcterms:created>
  <dcterms:modified xsi:type="dcterms:W3CDTF">2015-10-23T02:49:00Z</dcterms:modified>
</cp:coreProperties>
</file>