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5F" w:rsidRPr="00236526" w:rsidRDefault="0036745F" w:rsidP="0036745F">
      <w:pPr>
        <w:pStyle w:val="Title"/>
        <w:spacing w:line="480" w:lineRule="auto"/>
        <w:rPr>
          <w:szCs w:val="28"/>
        </w:rPr>
      </w:pPr>
      <w:proofErr w:type="spellStart"/>
      <w:r w:rsidRPr="00236526">
        <w:rPr>
          <w:color w:val="000000"/>
          <w:szCs w:val="28"/>
        </w:rPr>
        <w:t>Disaccharidase</w:t>
      </w:r>
      <w:proofErr w:type="spellEnd"/>
      <w:r w:rsidRPr="00236526">
        <w:rPr>
          <w:color w:val="000000"/>
          <w:szCs w:val="28"/>
        </w:rPr>
        <w:t xml:space="preserve"> Activity In Children Undergoing </w:t>
      </w:r>
      <w:proofErr w:type="spellStart"/>
      <w:r w:rsidRPr="00236526">
        <w:rPr>
          <w:color w:val="000000"/>
          <w:szCs w:val="28"/>
        </w:rPr>
        <w:t>Esophagogastroduodenoscopy</w:t>
      </w:r>
      <w:proofErr w:type="spellEnd"/>
      <w:r w:rsidRPr="00236526">
        <w:rPr>
          <w:color w:val="000000"/>
          <w:szCs w:val="28"/>
        </w:rPr>
        <w:t>: A Systematic Review</w:t>
      </w:r>
    </w:p>
    <w:p w:rsidR="0036745F" w:rsidRDefault="0036745F" w:rsidP="0036745F">
      <w:pPr>
        <w:pStyle w:val="Title"/>
        <w:spacing w:line="480" w:lineRule="auto"/>
      </w:pPr>
    </w:p>
    <w:p w:rsidR="0036745F" w:rsidRDefault="0036745F" w:rsidP="0036745F">
      <w:pPr>
        <w:pStyle w:val="Title"/>
        <w:spacing w:line="480" w:lineRule="auto"/>
        <w:rPr>
          <w:sz w:val="24"/>
        </w:rPr>
      </w:pPr>
      <w:r w:rsidRPr="00C775FD">
        <w:rPr>
          <w:sz w:val="24"/>
        </w:rPr>
        <w:t xml:space="preserve">Taylor </w:t>
      </w:r>
      <w:proofErr w:type="spellStart"/>
      <w:r w:rsidRPr="00C775FD">
        <w:rPr>
          <w:sz w:val="24"/>
        </w:rPr>
        <w:t>Daileda</w:t>
      </w:r>
      <w:proofErr w:type="spellEnd"/>
      <w:r>
        <w:rPr>
          <w:sz w:val="24"/>
        </w:rPr>
        <w:t>, BS</w:t>
      </w:r>
      <w:r>
        <w:rPr>
          <w:sz w:val="24"/>
          <w:vertAlign w:val="superscript"/>
        </w:rPr>
        <w:t>1</w:t>
      </w:r>
    </w:p>
    <w:p w:rsidR="0036745F" w:rsidRPr="00C775FD" w:rsidRDefault="0036745F" w:rsidP="0036745F">
      <w:pPr>
        <w:pStyle w:val="Title"/>
        <w:spacing w:line="480" w:lineRule="auto"/>
        <w:rPr>
          <w:sz w:val="24"/>
        </w:rPr>
      </w:pPr>
      <w:r w:rsidRPr="00C775FD">
        <w:rPr>
          <w:sz w:val="24"/>
        </w:rPr>
        <w:t xml:space="preserve">Peter </w:t>
      </w:r>
      <w:proofErr w:type="spellStart"/>
      <w:r w:rsidRPr="00C775FD">
        <w:rPr>
          <w:sz w:val="24"/>
        </w:rPr>
        <w:t>Baek</w:t>
      </w:r>
      <w:proofErr w:type="spellEnd"/>
      <w:r>
        <w:rPr>
          <w:sz w:val="24"/>
        </w:rPr>
        <w:t>, BS</w:t>
      </w:r>
      <w:r>
        <w:rPr>
          <w:sz w:val="24"/>
          <w:vertAlign w:val="superscript"/>
        </w:rPr>
        <w:t>1</w:t>
      </w:r>
    </w:p>
    <w:p w:rsidR="0036745F" w:rsidRPr="00C775FD" w:rsidRDefault="0036745F" w:rsidP="0036745F">
      <w:pPr>
        <w:pStyle w:val="Title"/>
        <w:spacing w:line="480" w:lineRule="auto"/>
        <w:rPr>
          <w:sz w:val="24"/>
        </w:rPr>
      </w:pPr>
      <w:r w:rsidRPr="00C775FD">
        <w:rPr>
          <w:sz w:val="24"/>
        </w:rPr>
        <w:t xml:space="preserve">Morgan </w:t>
      </w:r>
      <w:r>
        <w:rPr>
          <w:sz w:val="24"/>
        </w:rPr>
        <w:t xml:space="preserve">E. </w:t>
      </w:r>
      <w:r w:rsidRPr="00C775FD">
        <w:rPr>
          <w:sz w:val="24"/>
        </w:rPr>
        <w:t>Sutter</w:t>
      </w:r>
      <w:r>
        <w:rPr>
          <w:sz w:val="24"/>
        </w:rPr>
        <w:t>, BS</w:t>
      </w:r>
      <w:r>
        <w:rPr>
          <w:sz w:val="24"/>
          <w:vertAlign w:val="superscript"/>
        </w:rPr>
        <w:t>1</w:t>
      </w:r>
    </w:p>
    <w:p w:rsidR="0036745F" w:rsidRPr="00C775FD" w:rsidRDefault="0036745F" w:rsidP="0036745F">
      <w:pPr>
        <w:pStyle w:val="Title"/>
        <w:spacing w:line="480" w:lineRule="auto"/>
        <w:rPr>
          <w:sz w:val="24"/>
        </w:rPr>
      </w:pPr>
      <w:proofErr w:type="spellStart"/>
      <w:r w:rsidRPr="00C775FD">
        <w:rPr>
          <w:sz w:val="24"/>
        </w:rPr>
        <w:t>Kalpesh</w:t>
      </w:r>
      <w:proofErr w:type="spellEnd"/>
      <w:r w:rsidRPr="00C775FD">
        <w:rPr>
          <w:sz w:val="24"/>
        </w:rPr>
        <w:t xml:space="preserve"> </w:t>
      </w:r>
      <w:proofErr w:type="spellStart"/>
      <w:r w:rsidRPr="00C775FD">
        <w:rPr>
          <w:sz w:val="24"/>
        </w:rPr>
        <w:t>Thakkar</w:t>
      </w:r>
      <w:proofErr w:type="spellEnd"/>
      <w:r w:rsidRPr="00C775FD">
        <w:rPr>
          <w:sz w:val="24"/>
        </w:rPr>
        <w:t>, MD</w:t>
      </w:r>
      <w:r>
        <w:rPr>
          <w:sz w:val="24"/>
          <w:vertAlign w:val="superscript"/>
        </w:rPr>
        <w:t>1</w:t>
      </w:r>
      <w:r w:rsidRPr="00C775FD">
        <w:rPr>
          <w:sz w:val="24"/>
          <w:vertAlign w:val="superscript"/>
        </w:rPr>
        <w:t xml:space="preserve">   </w:t>
      </w:r>
    </w:p>
    <w:p w:rsidR="0036745F" w:rsidRDefault="0036745F" w:rsidP="0036745F">
      <w:pPr>
        <w:pStyle w:val="Title"/>
        <w:spacing w:line="480" w:lineRule="auto"/>
        <w:jc w:val="left"/>
      </w:pPr>
    </w:p>
    <w:p w:rsidR="0036745F" w:rsidRDefault="0036745F" w:rsidP="0036745F">
      <w:pPr>
        <w:pStyle w:val="Title"/>
        <w:spacing w:line="480" w:lineRule="auto"/>
        <w:jc w:val="left"/>
        <w:rPr>
          <w:sz w:val="24"/>
        </w:rPr>
      </w:pPr>
      <w:r>
        <w:rPr>
          <w:b/>
          <w:sz w:val="24"/>
        </w:rPr>
        <w:t>Word Count:</w:t>
      </w:r>
      <w:r>
        <w:rPr>
          <w:sz w:val="24"/>
        </w:rPr>
        <w:t xml:space="preserve"> 2,890</w:t>
      </w:r>
    </w:p>
    <w:p w:rsidR="0036745F" w:rsidRDefault="0036745F" w:rsidP="0036745F">
      <w:pPr>
        <w:pStyle w:val="Title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 xml:space="preserve">Figure: </w:t>
      </w:r>
      <w:r w:rsidRPr="005D6236">
        <w:rPr>
          <w:sz w:val="24"/>
        </w:rPr>
        <w:t>1</w:t>
      </w:r>
    </w:p>
    <w:p w:rsidR="0036745F" w:rsidRDefault="0036745F" w:rsidP="0036745F">
      <w:pPr>
        <w:pStyle w:val="Title"/>
        <w:spacing w:line="480" w:lineRule="auto"/>
        <w:jc w:val="left"/>
        <w:rPr>
          <w:sz w:val="24"/>
        </w:rPr>
      </w:pPr>
      <w:r>
        <w:rPr>
          <w:b/>
          <w:sz w:val="24"/>
        </w:rPr>
        <w:t>Table:</w:t>
      </w:r>
      <w:r>
        <w:rPr>
          <w:sz w:val="24"/>
        </w:rPr>
        <w:t xml:space="preserve"> 3</w:t>
      </w:r>
    </w:p>
    <w:p w:rsidR="0036745F" w:rsidRDefault="0036745F" w:rsidP="0036745F">
      <w:pPr>
        <w:pStyle w:val="Title"/>
        <w:spacing w:line="48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1.  The </w:t>
      </w:r>
      <w:proofErr w:type="spellStart"/>
      <w:r>
        <w:rPr>
          <w:b/>
          <w:bCs/>
          <w:sz w:val="24"/>
        </w:rPr>
        <w:t>SONICgut</w:t>
      </w:r>
      <w:proofErr w:type="spellEnd"/>
      <w:r>
        <w:rPr>
          <w:b/>
          <w:bCs/>
          <w:sz w:val="24"/>
        </w:rPr>
        <w:t xml:space="preserve"> research group, Houston, Texas</w:t>
      </w:r>
    </w:p>
    <w:p w:rsidR="0036745F" w:rsidRDefault="0036745F" w:rsidP="0036745F">
      <w:pPr>
        <w:pStyle w:val="Title"/>
        <w:spacing w:line="480" w:lineRule="auto"/>
        <w:jc w:val="left"/>
        <w:rPr>
          <w:b/>
          <w:bCs/>
          <w:sz w:val="24"/>
        </w:rPr>
      </w:pPr>
    </w:p>
    <w:p w:rsidR="0036745F" w:rsidRPr="00570B7E" w:rsidRDefault="0036745F" w:rsidP="0036745F">
      <w:pPr>
        <w:pStyle w:val="Title"/>
        <w:spacing w:line="480" w:lineRule="auto"/>
        <w:jc w:val="left"/>
        <w:rPr>
          <w:sz w:val="20"/>
          <w:szCs w:val="20"/>
        </w:rPr>
      </w:pPr>
      <w:r w:rsidRPr="00570B7E">
        <w:rPr>
          <w:sz w:val="20"/>
          <w:szCs w:val="20"/>
        </w:rPr>
        <w:t xml:space="preserve">Address for Correspondence: </w:t>
      </w:r>
    </w:p>
    <w:p w:rsidR="0036745F" w:rsidRPr="00570B7E" w:rsidRDefault="0036745F" w:rsidP="0036745F">
      <w:pPr>
        <w:pStyle w:val="Title"/>
        <w:spacing w:line="480" w:lineRule="auto"/>
        <w:jc w:val="left"/>
        <w:rPr>
          <w:sz w:val="20"/>
          <w:szCs w:val="20"/>
        </w:rPr>
      </w:pPr>
      <w:proofErr w:type="spellStart"/>
      <w:r w:rsidRPr="00570B7E">
        <w:rPr>
          <w:sz w:val="20"/>
          <w:szCs w:val="20"/>
        </w:rPr>
        <w:t>Kalpesh</w:t>
      </w:r>
      <w:proofErr w:type="spellEnd"/>
      <w:r w:rsidRPr="00570B7E">
        <w:rPr>
          <w:sz w:val="20"/>
          <w:szCs w:val="20"/>
        </w:rPr>
        <w:t xml:space="preserve"> </w:t>
      </w:r>
      <w:proofErr w:type="spellStart"/>
      <w:r w:rsidRPr="00570B7E">
        <w:rPr>
          <w:sz w:val="20"/>
          <w:szCs w:val="20"/>
        </w:rPr>
        <w:t>Thakkar</w:t>
      </w:r>
      <w:proofErr w:type="spellEnd"/>
      <w:r w:rsidRPr="00570B7E">
        <w:rPr>
          <w:sz w:val="20"/>
          <w:szCs w:val="20"/>
        </w:rPr>
        <w:t>, MD</w:t>
      </w:r>
    </w:p>
    <w:p w:rsidR="0036745F" w:rsidRPr="00570B7E" w:rsidRDefault="0036745F" w:rsidP="0036745F">
      <w:pPr>
        <w:pStyle w:val="Title"/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>1803 Cambria Lane</w:t>
      </w:r>
    </w:p>
    <w:p w:rsidR="0036745F" w:rsidRPr="00570B7E" w:rsidRDefault="0036745F" w:rsidP="0036745F">
      <w:pPr>
        <w:pStyle w:val="Title"/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>Sugar Land</w:t>
      </w:r>
      <w:r w:rsidRPr="00570B7E">
        <w:rPr>
          <w:sz w:val="20"/>
          <w:szCs w:val="20"/>
        </w:rPr>
        <w:t xml:space="preserve">, TX </w:t>
      </w:r>
      <w:r>
        <w:rPr>
          <w:sz w:val="20"/>
          <w:szCs w:val="20"/>
        </w:rPr>
        <w:t>77479</w:t>
      </w:r>
    </w:p>
    <w:p w:rsidR="0036745F" w:rsidRDefault="0036745F" w:rsidP="0036745F">
      <w:pPr>
        <w:pStyle w:val="Title"/>
        <w:spacing w:line="480" w:lineRule="auto"/>
        <w:jc w:val="left"/>
        <w:rPr>
          <w:sz w:val="20"/>
          <w:szCs w:val="20"/>
        </w:rPr>
      </w:pPr>
      <w:hyperlink r:id="rId8" w:history="1">
        <w:r>
          <w:rPr>
            <w:rStyle w:val="Hyperlink"/>
            <w:sz w:val="20"/>
            <w:szCs w:val="20"/>
          </w:rPr>
          <w:t>Thakkarsmail@gmail.com</w:t>
        </w:r>
      </w:hyperlink>
    </w:p>
    <w:p w:rsidR="0036745F" w:rsidRPr="00570B7E" w:rsidRDefault="0036745F" w:rsidP="0036745F">
      <w:pPr>
        <w:pStyle w:val="Title"/>
        <w:spacing w:line="480" w:lineRule="auto"/>
        <w:jc w:val="left"/>
        <w:rPr>
          <w:sz w:val="20"/>
          <w:szCs w:val="20"/>
        </w:rPr>
      </w:pPr>
    </w:p>
    <w:p w:rsidR="0036745F" w:rsidRDefault="0036745F" w:rsidP="0036745F">
      <w:pPr>
        <w:pStyle w:val="Title"/>
        <w:spacing w:line="480" w:lineRule="auto"/>
        <w:jc w:val="left"/>
      </w:pPr>
      <w:r w:rsidRPr="005D6236">
        <w:rPr>
          <w:color w:val="000000"/>
          <w:sz w:val="22"/>
          <w:szCs w:val="22"/>
        </w:rPr>
        <w:t>Conflicts of Interest and Source of Funding:  No funding or conflicts of interest to report.</w:t>
      </w:r>
      <w:r>
        <w:t xml:space="preserve"> </w:t>
      </w:r>
    </w:p>
    <w:p w:rsidR="0036745F" w:rsidRDefault="0036745F">
      <w:pPr>
        <w:pStyle w:val="Title"/>
        <w:spacing w:line="480" w:lineRule="auto"/>
        <w:jc w:val="left"/>
        <w:rPr>
          <w:b/>
          <w:bCs/>
          <w:sz w:val="24"/>
        </w:rPr>
      </w:pPr>
    </w:p>
    <w:p w:rsidR="0036745F" w:rsidRDefault="0036745F">
      <w:pPr>
        <w:pStyle w:val="Title"/>
        <w:spacing w:line="480" w:lineRule="auto"/>
        <w:jc w:val="left"/>
        <w:rPr>
          <w:b/>
          <w:bCs/>
          <w:sz w:val="24"/>
        </w:rPr>
      </w:pPr>
    </w:p>
    <w:p w:rsidR="0036745F" w:rsidRDefault="0036745F">
      <w:pPr>
        <w:pStyle w:val="Title"/>
        <w:spacing w:line="480" w:lineRule="auto"/>
        <w:jc w:val="left"/>
        <w:rPr>
          <w:b/>
          <w:bCs/>
          <w:sz w:val="24"/>
        </w:rPr>
      </w:pPr>
    </w:p>
    <w:p w:rsidR="0036745F" w:rsidRDefault="0036745F">
      <w:pPr>
        <w:pStyle w:val="Title"/>
        <w:spacing w:line="480" w:lineRule="auto"/>
        <w:jc w:val="left"/>
        <w:rPr>
          <w:b/>
          <w:bCs/>
          <w:sz w:val="24"/>
        </w:rPr>
      </w:pPr>
    </w:p>
    <w:p w:rsidR="00292583" w:rsidRDefault="008472E6">
      <w:pPr>
        <w:pStyle w:val="Title"/>
        <w:spacing w:line="48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Abstract</w:t>
      </w:r>
    </w:p>
    <w:p w:rsidR="004E32B8" w:rsidRDefault="004E32B8">
      <w:pPr>
        <w:spacing w:line="480" w:lineRule="auto"/>
        <w:rPr>
          <w:rStyle w:val="pagecontents"/>
        </w:rPr>
      </w:pPr>
      <w:r w:rsidRPr="004E32B8">
        <w:rPr>
          <w:b/>
          <w:color w:val="000000"/>
        </w:rPr>
        <w:t>Objectives</w:t>
      </w:r>
      <w:r w:rsidR="008472E6">
        <w:rPr>
          <w:rStyle w:val="pagecontents"/>
          <w:b/>
          <w:bCs/>
          <w:szCs w:val="20"/>
        </w:rPr>
        <w:t>:</w:t>
      </w:r>
      <w:r w:rsidR="008472E6">
        <w:rPr>
          <w:rStyle w:val="pagecontents"/>
          <w:szCs w:val="20"/>
        </w:rPr>
        <w:t xml:space="preserve">  </w:t>
      </w:r>
      <w:r w:rsidR="004F0865">
        <w:t xml:space="preserve">Intestinal disaccharide analysis of </w:t>
      </w:r>
      <w:r w:rsidR="004F0865" w:rsidRPr="00373036">
        <w:t xml:space="preserve">duodenal biopsy specimens are often obtained during </w:t>
      </w:r>
      <w:proofErr w:type="spellStart"/>
      <w:r w:rsidR="004F0865" w:rsidRPr="00C94804">
        <w:t>esophagogastroduodenoscopy</w:t>
      </w:r>
      <w:proofErr w:type="spellEnd"/>
      <w:r w:rsidR="004F0865" w:rsidRPr="00C94804">
        <w:t xml:space="preserve"> (EGD) in children.  </w:t>
      </w:r>
      <w:r w:rsidR="008472E6">
        <w:rPr>
          <w:rStyle w:val="pagecontents"/>
          <w:szCs w:val="20"/>
        </w:rPr>
        <w:t xml:space="preserve">We performed a </w:t>
      </w:r>
      <w:r w:rsidR="008472E6" w:rsidRPr="007378C2">
        <w:rPr>
          <w:rStyle w:val="pagecontents"/>
        </w:rPr>
        <w:t xml:space="preserve">systematic review </w:t>
      </w:r>
      <w:r w:rsidR="004F0865">
        <w:rPr>
          <w:rStyle w:val="pagecontents"/>
        </w:rPr>
        <w:t>of studies examining</w:t>
      </w:r>
      <w:r w:rsidR="008472E6" w:rsidRPr="007378C2">
        <w:rPr>
          <w:rStyle w:val="pagecontents"/>
        </w:rPr>
        <w:t xml:space="preserve"> </w:t>
      </w:r>
      <w:r w:rsidR="00094501" w:rsidRPr="00FC1DD4">
        <w:rPr>
          <w:color w:val="231F20"/>
        </w:rPr>
        <w:t>disaccharide</w:t>
      </w:r>
      <w:r w:rsidR="007378C2" w:rsidRPr="007378C2">
        <w:t xml:space="preserve"> activity</w:t>
      </w:r>
      <w:r w:rsidR="008472E6" w:rsidRPr="007378C2">
        <w:rPr>
          <w:rStyle w:val="pagecontents"/>
        </w:rPr>
        <w:t xml:space="preserve"> </w:t>
      </w:r>
      <w:r w:rsidR="004F0865">
        <w:rPr>
          <w:rStyle w:val="pagecontents"/>
        </w:rPr>
        <w:t>from</w:t>
      </w:r>
      <w:r w:rsidR="007378C2">
        <w:rPr>
          <w:rStyle w:val="pagecontents"/>
        </w:rPr>
        <w:t xml:space="preserve"> biopsy </w:t>
      </w:r>
      <w:r w:rsidR="004F0865">
        <w:rPr>
          <w:rStyle w:val="pagecontents"/>
        </w:rPr>
        <w:t>specimens in children undergoing EGD</w:t>
      </w:r>
      <w:r w:rsidR="008472E6" w:rsidRPr="007378C2">
        <w:rPr>
          <w:rStyle w:val="pagecontents"/>
        </w:rPr>
        <w:t xml:space="preserve">.  </w:t>
      </w:r>
    </w:p>
    <w:p w:rsidR="00292583" w:rsidRDefault="008472E6">
      <w:pPr>
        <w:spacing w:line="480" w:lineRule="auto"/>
        <w:rPr>
          <w:rStyle w:val="pagecontents"/>
          <w:szCs w:val="20"/>
        </w:rPr>
      </w:pPr>
      <w:r>
        <w:rPr>
          <w:rStyle w:val="pagecontents"/>
          <w:b/>
          <w:bCs/>
          <w:szCs w:val="20"/>
        </w:rPr>
        <w:t>Methods</w:t>
      </w:r>
      <w:r>
        <w:rPr>
          <w:rStyle w:val="pagecontents"/>
          <w:szCs w:val="20"/>
        </w:rPr>
        <w:t xml:space="preserve">:  All full-length articles </w:t>
      </w:r>
      <w:r w:rsidR="004542A5">
        <w:rPr>
          <w:rStyle w:val="pagecontents"/>
          <w:szCs w:val="20"/>
        </w:rPr>
        <w:t>published in English during 1966</w:t>
      </w:r>
      <w:r>
        <w:rPr>
          <w:rStyle w:val="pagecontents"/>
          <w:szCs w:val="20"/>
        </w:rPr>
        <w:t>-20</w:t>
      </w:r>
      <w:r w:rsidR="004542A5">
        <w:rPr>
          <w:rStyle w:val="pagecontents"/>
          <w:szCs w:val="20"/>
        </w:rPr>
        <w:t>14</w:t>
      </w:r>
      <w:r>
        <w:rPr>
          <w:rStyle w:val="pagecontents"/>
          <w:szCs w:val="20"/>
        </w:rPr>
        <w:t xml:space="preserve"> were included if: (</w:t>
      </w:r>
      <w:proofErr w:type="spellStart"/>
      <w:r>
        <w:rPr>
          <w:rStyle w:val="pagecontents"/>
          <w:szCs w:val="20"/>
        </w:rPr>
        <w:t>i</w:t>
      </w:r>
      <w:proofErr w:type="spellEnd"/>
      <w:r>
        <w:rPr>
          <w:rStyle w:val="pagecontents"/>
          <w:szCs w:val="20"/>
        </w:rPr>
        <w:t xml:space="preserve">) participants had </w:t>
      </w:r>
      <w:r w:rsidR="00C354EB">
        <w:rPr>
          <w:rStyle w:val="pagecontents"/>
          <w:szCs w:val="20"/>
        </w:rPr>
        <w:t xml:space="preserve">small intestinal biopsy evaluation of </w:t>
      </w:r>
      <w:r w:rsidR="00094501" w:rsidRPr="00FC1DD4">
        <w:rPr>
          <w:color w:val="231F20"/>
        </w:rPr>
        <w:t>disaccharide</w:t>
      </w:r>
      <w:r w:rsidR="00C354EB" w:rsidRPr="007378C2">
        <w:t xml:space="preserve"> activity</w:t>
      </w:r>
      <w:r>
        <w:rPr>
          <w:rStyle w:val="pagecontents"/>
          <w:szCs w:val="20"/>
        </w:rPr>
        <w:t xml:space="preserve">,  (ii) </w:t>
      </w:r>
      <w:r w:rsidR="0036731E">
        <w:rPr>
          <w:rStyle w:val="pagecontents"/>
          <w:szCs w:val="20"/>
        </w:rPr>
        <w:t xml:space="preserve">levels of lactase, </w:t>
      </w:r>
      <w:proofErr w:type="spellStart"/>
      <w:r w:rsidR="0036731E">
        <w:rPr>
          <w:rStyle w:val="pagecontents"/>
          <w:szCs w:val="20"/>
        </w:rPr>
        <w:t>sucrase</w:t>
      </w:r>
      <w:proofErr w:type="spellEnd"/>
      <w:r w:rsidR="0036731E">
        <w:rPr>
          <w:rStyle w:val="pagecontents"/>
          <w:szCs w:val="20"/>
        </w:rPr>
        <w:t xml:space="preserve">, maltase or </w:t>
      </w:r>
      <w:proofErr w:type="spellStart"/>
      <w:r w:rsidR="0036731E">
        <w:rPr>
          <w:rStyle w:val="pagecontents"/>
          <w:szCs w:val="20"/>
        </w:rPr>
        <w:t>palatinase</w:t>
      </w:r>
      <w:proofErr w:type="spellEnd"/>
      <w:r w:rsidR="0036731E">
        <w:rPr>
          <w:rStyle w:val="pagecontents"/>
          <w:szCs w:val="20"/>
        </w:rPr>
        <w:t xml:space="preserve"> were reported,</w:t>
      </w:r>
      <w:r>
        <w:rPr>
          <w:rStyle w:val="pagecontents"/>
          <w:szCs w:val="20"/>
        </w:rPr>
        <w:t xml:space="preserve">  (iii)</w:t>
      </w:r>
      <w:r w:rsidR="00C354EB">
        <w:rPr>
          <w:rStyle w:val="pagecontents"/>
          <w:szCs w:val="20"/>
        </w:rPr>
        <w:t xml:space="preserve"> </w:t>
      </w:r>
      <w:r w:rsidR="00B3110A">
        <w:rPr>
          <w:rStyle w:val="pagecontents"/>
          <w:szCs w:val="20"/>
        </w:rPr>
        <w:t>age of participants was under 18 years</w:t>
      </w:r>
      <w:r>
        <w:rPr>
          <w:rStyle w:val="pagecontents"/>
          <w:szCs w:val="20"/>
        </w:rPr>
        <w:t>.</w:t>
      </w:r>
    </w:p>
    <w:p w:rsidR="00292583" w:rsidRDefault="008472E6">
      <w:pPr>
        <w:spacing w:line="480" w:lineRule="auto"/>
        <w:rPr>
          <w:rStyle w:val="pagecontents"/>
          <w:szCs w:val="20"/>
        </w:rPr>
      </w:pPr>
      <w:r>
        <w:rPr>
          <w:rStyle w:val="pagecontents"/>
          <w:b/>
          <w:bCs/>
          <w:szCs w:val="20"/>
        </w:rPr>
        <w:t>Results:</w:t>
      </w:r>
      <w:r>
        <w:rPr>
          <w:rStyle w:val="pagecontents"/>
          <w:szCs w:val="20"/>
        </w:rPr>
        <w:t xml:space="preserve">  </w:t>
      </w:r>
      <w:r w:rsidR="00B263B9">
        <w:rPr>
          <w:rStyle w:val="pagecontents"/>
          <w:szCs w:val="20"/>
        </w:rPr>
        <w:t>Thirty</w:t>
      </w:r>
      <w:r>
        <w:rPr>
          <w:rStyle w:val="pagecontents"/>
          <w:szCs w:val="20"/>
        </w:rPr>
        <w:t xml:space="preserve"> articles examining </w:t>
      </w:r>
      <w:r w:rsidR="00800CD7">
        <w:rPr>
          <w:rStyle w:val="pagecontents"/>
          <w:szCs w:val="20"/>
        </w:rPr>
        <w:t xml:space="preserve">34,753 disaccharide assays </w:t>
      </w:r>
      <w:r>
        <w:rPr>
          <w:rStyle w:val="pagecontents"/>
          <w:szCs w:val="20"/>
        </w:rPr>
        <w:t>fulfilled the inclusion and exclusion criteria.  All were observational and most (1</w:t>
      </w:r>
      <w:r w:rsidR="00262FC4">
        <w:rPr>
          <w:rStyle w:val="pagecontents"/>
          <w:szCs w:val="20"/>
        </w:rPr>
        <w:t>7</w:t>
      </w:r>
      <w:r>
        <w:rPr>
          <w:rStyle w:val="pagecontents"/>
          <w:szCs w:val="20"/>
        </w:rPr>
        <w:t xml:space="preserve">) were </w:t>
      </w:r>
      <w:r w:rsidR="00262FC4">
        <w:rPr>
          <w:rStyle w:val="pagecontents"/>
          <w:szCs w:val="20"/>
        </w:rPr>
        <w:t>prospective</w:t>
      </w:r>
      <w:r>
        <w:rPr>
          <w:rStyle w:val="pagecontents"/>
          <w:szCs w:val="20"/>
        </w:rPr>
        <w:t xml:space="preserve">.  </w:t>
      </w:r>
      <w:r w:rsidR="00287377">
        <w:rPr>
          <w:rStyle w:val="pagecontents"/>
          <w:szCs w:val="20"/>
        </w:rPr>
        <w:t>Sixteen studies were</w:t>
      </w:r>
      <w:r>
        <w:rPr>
          <w:rStyle w:val="pagecontents"/>
          <w:szCs w:val="20"/>
        </w:rPr>
        <w:t xml:space="preserve"> performed in the United States and </w:t>
      </w:r>
      <w:r w:rsidR="00287377">
        <w:rPr>
          <w:rStyle w:val="pagecontents"/>
          <w:szCs w:val="20"/>
        </w:rPr>
        <w:t>there were 9 European studies</w:t>
      </w:r>
      <w:r>
        <w:rPr>
          <w:rStyle w:val="pagecontents"/>
          <w:szCs w:val="20"/>
        </w:rPr>
        <w:t xml:space="preserve">.  The </w:t>
      </w:r>
      <w:r w:rsidR="00655214">
        <w:rPr>
          <w:rStyle w:val="pagecontents"/>
          <w:szCs w:val="20"/>
        </w:rPr>
        <w:t>largest study examined about 30, 314</w:t>
      </w:r>
      <w:r>
        <w:rPr>
          <w:rStyle w:val="pagecontents"/>
          <w:szCs w:val="20"/>
        </w:rPr>
        <w:t xml:space="preserve"> procedures and 13</w:t>
      </w:r>
      <w:r w:rsidR="00655214">
        <w:rPr>
          <w:rStyle w:val="pagecontents"/>
          <w:szCs w:val="20"/>
        </w:rPr>
        <w:t xml:space="preserve"> studies examined less than 50 </w:t>
      </w:r>
      <w:r>
        <w:rPr>
          <w:rStyle w:val="pagecontents"/>
          <w:szCs w:val="20"/>
        </w:rPr>
        <w:t xml:space="preserve">procedures.  </w:t>
      </w:r>
      <w:r w:rsidR="008C1103">
        <w:t>Eleven</w:t>
      </w:r>
      <w:r w:rsidR="001525A5">
        <w:t xml:space="preserve"> </w:t>
      </w:r>
      <w:r w:rsidR="001525A5" w:rsidRPr="00800CD7">
        <w:t>studies examined Caucasian subjects, 3 studies examined Asian subjects,</w:t>
      </w:r>
      <w:r w:rsidR="00E365B1" w:rsidRPr="00800CD7">
        <w:t xml:space="preserve"> and </w:t>
      </w:r>
      <w:r w:rsidR="002F6DD3">
        <w:t xml:space="preserve">6 examined African subjects.  </w:t>
      </w:r>
      <w:r w:rsidR="00292270">
        <w:t xml:space="preserve">Only one Hispanic subject was included.  </w:t>
      </w:r>
      <w:r w:rsidR="00F262E1" w:rsidRPr="00800CD7">
        <w:rPr>
          <w:rStyle w:val="pagecontents"/>
          <w:szCs w:val="20"/>
        </w:rPr>
        <w:t xml:space="preserve">In studies reporting </w:t>
      </w:r>
      <w:r w:rsidR="00F262E1" w:rsidRPr="00800CD7">
        <w:rPr>
          <w:color w:val="231F20"/>
        </w:rPr>
        <w:t>disaccharide</w:t>
      </w:r>
      <w:r w:rsidR="00F262E1" w:rsidRPr="00800CD7">
        <w:rPr>
          <w:rStyle w:val="pagecontents"/>
          <w:szCs w:val="20"/>
        </w:rPr>
        <w:t xml:space="preserve"> deficiency, the overall proportion of lactase deficiency was </w:t>
      </w:r>
      <w:r w:rsidR="00800CD7" w:rsidRPr="00800CD7">
        <w:rPr>
          <w:rStyle w:val="pagecontents"/>
          <w:szCs w:val="20"/>
        </w:rPr>
        <w:t>39.2</w:t>
      </w:r>
      <w:r w:rsidR="00F262E1" w:rsidRPr="00800CD7">
        <w:rPr>
          <w:rStyle w:val="pagecontents"/>
          <w:szCs w:val="20"/>
        </w:rPr>
        <w:t xml:space="preserve">%, </w:t>
      </w:r>
      <w:proofErr w:type="spellStart"/>
      <w:r w:rsidR="00F262E1" w:rsidRPr="00800CD7">
        <w:rPr>
          <w:rStyle w:val="pagecontents"/>
          <w:szCs w:val="20"/>
        </w:rPr>
        <w:t>sucrase</w:t>
      </w:r>
      <w:proofErr w:type="spellEnd"/>
      <w:r w:rsidR="00F262E1" w:rsidRPr="00800CD7">
        <w:rPr>
          <w:rStyle w:val="pagecontents"/>
          <w:szCs w:val="20"/>
        </w:rPr>
        <w:t xml:space="preserve"> deficiency was</w:t>
      </w:r>
      <w:r w:rsidR="00C4741B">
        <w:rPr>
          <w:rStyle w:val="pagecontents"/>
          <w:szCs w:val="20"/>
        </w:rPr>
        <w:t xml:space="preserve"> 9.0</w:t>
      </w:r>
      <w:r w:rsidR="00F262E1" w:rsidRPr="00800CD7">
        <w:rPr>
          <w:rStyle w:val="pagecontents"/>
          <w:szCs w:val="20"/>
        </w:rPr>
        <w:t xml:space="preserve">%, maltase deficiency was </w:t>
      </w:r>
      <w:r w:rsidR="00800CD7" w:rsidRPr="00800CD7">
        <w:rPr>
          <w:rStyle w:val="pagecontents"/>
          <w:szCs w:val="20"/>
        </w:rPr>
        <w:t>12.6</w:t>
      </w:r>
      <w:r w:rsidR="00F262E1" w:rsidRPr="00800CD7">
        <w:rPr>
          <w:rStyle w:val="pagecontents"/>
          <w:szCs w:val="20"/>
        </w:rPr>
        <w:t xml:space="preserve">% and </w:t>
      </w:r>
      <w:proofErr w:type="spellStart"/>
      <w:r w:rsidR="00F262E1" w:rsidRPr="00800CD7">
        <w:rPr>
          <w:rStyle w:val="pagecontents"/>
          <w:szCs w:val="20"/>
        </w:rPr>
        <w:t>palatinase</w:t>
      </w:r>
      <w:proofErr w:type="spellEnd"/>
      <w:r w:rsidR="00F262E1" w:rsidRPr="00800CD7">
        <w:rPr>
          <w:rStyle w:val="pagecontents"/>
          <w:szCs w:val="20"/>
        </w:rPr>
        <w:t xml:space="preserve"> deficiency was</w:t>
      </w:r>
      <w:r w:rsidR="00800CD7" w:rsidRPr="00800CD7">
        <w:rPr>
          <w:rStyle w:val="pagecontents"/>
          <w:szCs w:val="20"/>
        </w:rPr>
        <w:t xml:space="preserve"> 9.1</w:t>
      </w:r>
      <w:r w:rsidR="00F262E1" w:rsidRPr="00800CD7">
        <w:rPr>
          <w:rStyle w:val="pagecontents"/>
          <w:szCs w:val="20"/>
        </w:rPr>
        <w:t>%.  The</w:t>
      </w:r>
      <w:r w:rsidR="00F262E1">
        <w:rPr>
          <w:rStyle w:val="pagecontents"/>
          <w:szCs w:val="20"/>
        </w:rPr>
        <w:t xml:space="preserve"> prevalence of duodenal inflammatory changes ranged findings varied from 6% to 24% for non-specific histological gastrointestinal inflammatory lesions (e.g.</w:t>
      </w:r>
      <w:r w:rsidR="002C042D">
        <w:rPr>
          <w:rStyle w:val="pagecontents"/>
          <w:szCs w:val="20"/>
        </w:rPr>
        <w:t xml:space="preserve">, </w:t>
      </w:r>
      <w:proofErr w:type="spellStart"/>
      <w:r w:rsidR="00F262E1">
        <w:rPr>
          <w:rStyle w:val="pagecontents"/>
          <w:szCs w:val="20"/>
        </w:rPr>
        <w:t>duodenitis</w:t>
      </w:r>
      <w:proofErr w:type="spellEnd"/>
      <w:r w:rsidR="00F262E1">
        <w:rPr>
          <w:rStyle w:val="pagecontents"/>
          <w:szCs w:val="20"/>
        </w:rPr>
        <w:t xml:space="preserve">).  </w:t>
      </w:r>
      <w:r w:rsidR="004A7E4F">
        <w:rPr>
          <w:rStyle w:val="pagecontents"/>
          <w:szCs w:val="20"/>
        </w:rPr>
        <w:t xml:space="preserve">16 studies examined the association of </w:t>
      </w:r>
      <w:proofErr w:type="spellStart"/>
      <w:r w:rsidR="004A7E4F">
        <w:rPr>
          <w:rStyle w:val="pagecontents"/>
          <w:szCs w:val="20"/>
        </w:rPr>
        <w:t>histologic</w:t>
      </w:r>
      <w:proofErr w:type="spellEnd"/>
      <w:r w:rsidR="004A7E4F">
        <w:rPr>
          <w:rStyle w:val="pagecontents"/>
          <w:szCs w:val="20"/>
        </w:rPr>
        <w:t xml:space="preserve"> findings with disac</w:t>
      </w:r>
      <w:r w:rsidR="00590ABF">
        <w:rPr>
          <w:rStyle w:val="pagecontents"/>
          <w:szCs w:val="20"/>
        </w:rPr>
        <w:t>c</w:t>
      </w:r>
      <w:r w:rsidR="004A7E4F">
        <w:rPr>
          <w:rStyle w:val="pagecontents"/>
          <w:szCs w:val="20"/>
        </w:rPr>
        <w:t>h</w:t>
      </w:r>
      <w:r w:rsidR="00B51A96">
        <w:rPr>
          <w:rStyle w:val="pagecontents"/>
          <w:szCs w:val="20"/>
        </w:rPr>
        <w:t>aride</w:t>
      </w:r>
      <w:r w:rsidR="004A7E4F">
        <w:rPr>
          <w:rStyle w:val="pagecontents"/>
          <w:szCs w:val="20"/>
        </w:rPr>
        <w:t xml:space="preserve"> activities</w:t>
      </w:r>
      <w:r w:rsidR="00B51A96">
        <w:rPr>
          <w:rStyle w:val="pagecontents"/>
          <w:szCs w:val="20"/>
        </w:rPr>
        <w:t xml:space="preserve">, and </w:t>
      </w:r>
      <w:r w:rsidR="004A7E4F">
        <w:rPr>
          <w:rStyle w:val="pagecontents"/>
          <w:szCs w:val="20"/>
        </w:rPr>
        <w:t xml:space="preserve">12 studies reported </w:t>
      </w:r>
      <w:r w:rsidR="008B4B6B">
        <w:rPr>
          <w:rStyle w:val="pagecontents"/>
          <w:szCs w:val="20"/>
        </w:rPr>
        <w:t>an</w:t>
      </w:r>
      <w:r w:rsidR="004A7E4F">
        <w:rPr>
          <w:rStyle w:val="pagecontents"/>
          <w:szCs w:val="20"/>
        </w:rPr>
        <w:t xml:space="preserve"> inverse association between degree of </w:t>
      </w:r>
      <w:proofErr w:type="spellStart"/>
      <w:r w:rsidR="004A7E4F">
        <w:rPr>
          <w:rStyle w:val="pagecontents"/>
          <w:szCs w:val="20"/>
        </w:rPr>
        <w:t>histologic</w:t>
      </w:r>
      <w:proofErr w:type="spellEnd"/>
      <w:r w:rsidR="004A7E4F">
        <w:rPr>
          <w:rStyle w:val="pagecontents"/>
          <w:szCs w:val="20"/>
        </w:rPr>
        <w:t xml:space="preserve"> infl</w:t>
      </w:r>
      <w:r w:rsidR="00590ABF">
        <w:rPr>
          <w:rStyle w:val="pagecontents"/>
          <w:szCs w:val="20"/>
        </w:rPr>
        <w:t>a</w:t>
      </w:r>
      <w:r w:rsidR="004A7E4F">
        <w:rPr>
          <w:rStyle w:val="pagecontents"/>
          <w:szCs w:val="20"/>
        </w:rPr>
        <w:t>mm</w:t>
      </w:r>
      <w:r w:rsidR="00590ABF">
        <w:rPr>
          <w:rStyle w:val="pagecontents"/>
          <w:szCs w:val="20"/>
        </w:rPr>
        <w:t>a</w:t>
      </w:r>
      <w:r w:rsidR="004A7E4F">
        <w:rPr>
          <w:rStyle w:val="pagecontents"/>
          <w:szCs w:val="20"/>
        </w:rPr>
        <w:t xml:space="preserve">tion and </w:t>
      </w:r>
      <w:r w:rsidR="008B4B6B" w:rsidRPr="00FC1DD4">
        <w:rPr>
          <w:color w:val="231F20"/>
        </w:rPr>
        <w:t>disaccharide</w:t>
      </w:r>
      <w:r w:rsidR="004A7E4F">
        <w:rPr>
          <w:rStyle w:val="pagecontents"/>
          <w:szCs w:val="20"/>
        </w:rPr>
        <w:t xml:space="preserve"> levels</w:t>
      </w:r>
      <w:r>
        <w:rPr>
          <w:rStyle w:val="pagecontents"/>
          <w:szCs w:val="20"/>
        </w:rPr>
        <w:t xml:space="preserve">.  </w:t>
      </w:r>
    </w:p>
    <w:p w:rsidR="00292583" w:rsidRDefault="008472E6">
      <w:pPr>
        <w:spacing w:line="480" w:lineRule="auto"/>
      </w:pPr>
      <w:r>
        <w:rPr>
          <w:rStyle w:val="pagecontents"/>
          <w:b/>
          <w:bCs/>
          <w:szCs w:val="20"/>
        </w:rPr>
        <w:lastRenderedPageBreak/>
        <w:t>Conclusions</w:t>
      </w:r>
      <w:r w:rsidR="006E1439">
        <w:rPr>
          <w:rStyle w:val="pagecontents"/>
          <w:b/>
          <w:bCs/>
          <w:szCs w:val="20"/>
        </w:rPr>
        <w:t xml:space="preserve">:  </w:t>
      </w:r>
      <w:r w:rsidR="006E1439" w:rsidRPr="006E1439">
        <w:rPr>
          <w:rStyle w:val="pagecontents"/>
          <w:szCs w:val="20"/>
        </w:rPr>
        <w:t xml:space="preserve"> </w:t>
      </w:r>
      <w:r w:rsidR="001F563B">
        <w:rPr>
          <w:rStyle w:val="pagecontents"/>
          <w:szCs w:val="20"/>
        </w:rPr>
        <w:t xml:space="preserve">We reviewed 30 studies including 34,753 </w:t>
      </w:r>
      <w:r w:rsidR="006E1439">
        <w:rPr>
          <w:rStyle w:val="pagecontents"/>
          <w:szCs w:val="20"/>
        </w:rPr>
        <w:t>biopsy specimens</w:t>
      </w:r>
      <w:r w:rsidR="001F563B">
        <w:rPr>
          <w:rStyle w:val="pagecontents"/>
          <w:szCs w:val="20"/>
        </w:rPr>
        <w:t xml:space="preserve"> with disaccharide analysis from children undergoing EGD. </w:t>
      </w:r>
      <w:r w:rsidR="006E1439">
        <w:rPr>
          <w:rStyle w:val="pagecontents"/>
          <w:szCs w:val="20"/>
        </w:rPr>
        <w:t xml:space="preserve">  </w:t>
      </w:r>
      <w:r>
        <w:t>Our findings suggest that a large study is needed to furt</w:t>
      </w:r>
      <w:r w:rsidR="00CA0531">
        <w:t xml:space="preserve">her clarify the value of EGD with </w:t>
      </w:r>
      <w:r w:rsidR="008B4B6B" w:rsidRPr="00FC1DD4">
        <w:rPr>
          <w:color w:val="231F20"/>
        </w:rPr>
        <w:t>disaccharide</w:t>
      </w:r>
      <w:r w:rsidR="00CA0531">
        <w:t xml:space="preserve"> analysis in children.</w:t>
      </w:r>
    </w:p>
    <w:p w:rsidR="00432BD4" w:rsidRDefault="00432BD4">
      <w:pPr>
        <w:spacing w:line="480" w:lineRule="auto"/>
      </w:pPr>
    </w:p>
    <w:p w:rsidR="00432BD4" w:rsidRPr="00432BD4" w:rsidRDefault="00432BD4">
      <w:pPr>
        <w:spacing w:line="480" w:lineRule="auto"/>
        <w:rPr>
          <w:vanish/>
        </w:rPr>
      </w:pPr>
      <w:r w:rsidRPr="00432BD4">
        <w:rPr>
          <w:b/>
        </w:rPr>
        <w:t>Keywords</w:t>
      </w:r>
      <w:r>
        <w:t xml:space="preserve">:  </w:t>
      </w:r>
    </w:p>
    <w:p w:rsidR="00292583" w:rsidRPr="002225F1" w:rsidRDefault="00781A4B">
      <w:pPr>
        <w:pStyle w:val="Heading2"/>
        <w:spacing w:line="480" w:lineRule="auto"/>
      </w:pPr>
      <w:hyperlink r:id="rId9" w:history="1">
        <w:proofErr w:type="spellStart"/>
        <w:r w:rsidR="00432BD4" w:rsidRPr="00432BD4">
          <w:rPr>
            <w:b w:val="0"/>
          </w:rPr>
          <w:t>Disaccharidase</w:t>
        </w:r>
        <w:proofErr w:type="spellEnd"/>
      </w:hyperlink>
      <w:r w:rsidR="00432BD4" w:rsidRPr="00432BD4">
        <w:rPr>
          <w:b w:val="0"/>
        </w:rPr>
        <w:t>, Endoscopy, Children</w:t>
      </w:r>
      <w:r w:rsidR="008472E6">
        <w:rPr>
          <w:b w:val="0"/>
          <w:bCs w:val="0"/>
        </w:rPr>
        <w:br w:type="page"/>
      </w:r>
      <w:r w:rsidR="002225F1" w:rsidRPr="002225F1">
        <w:rPr>
          <w:bCs w:val="0"/>
        </w:rPr>
        <w:lastRenderedPageBreak/>
        <w:t>Introduction</w:t>
      </w:r>
    </w:p>
    <w:p w:rsidR="00091382" w:rsidRDefault="00E77BD3" w:rsidP="005E38AC">
      <w:pPr>
        <w:autoSpaceDE w:val="0"/>
        <w:autoSpaceDN w:val="0"/>
        <w:adjustRightInd w:val="0"/>
        <w:spacing w:line="480" w:lineRule="auto"/>
        <w:ind w:firstLine="720"/>
      </w:pPr>
      <w:r>
        <w:t xml:space="preserve">Intestinal disaccharide analysis of </w:t>
      </w:r>
      <w:r w:rsidRPr="00373036">
        <w:t xml:space="preserve">duodenal biopsy specimens are often obtained during </w:t>
      </w:r>
      <w:proofErr w:type="spellStart"/>
      <w:r w:rsidR="00D867ED" w:rsidRPr="00C94804">
        <w:t>e</w:t>
      </w:r>
      <w:r w:rsidR="008472E6" w:rsidRPr="00C94804">
        <w:t>sophagogastroduodenoscopy</w:t>
      </w:r>
      <w:proofErr w:type="spellEnd"/>
      <w:r w:rsidR="008472E6" w:rsidRPr="00C94804">
        <w:t xml:space="preserve"> (EGD) </w:t>
      </w:r>
      <w:r w:rsidRPr="00C94804">
        <w:t xml:space="preserve">in children.  </w:t>
      </w:r>
      <w:r w:rsidR="00C94804" w:rsidRPr="00C94804">
        <w:t>Option</w:t>
      </w:r>
      <w:r w:rsidR="00C94804">
        <w:t>s</w:t>
      </w:r>
      <w:r w:rsidR="00C94804" w:rsidRPr="00C94804">
        <w:t xml:space="preserve"> for d</w:t>
      </w:r>
      <w:r w:rsidR="00EE5A29">
        <w:t>isaccharide evaluation</w:t>
      </w:r>
      <w:r w:rsidR="00C94804" w:rsidRPr="00C94804">
        <w:t xml:space="preserve"> include stool </w:t>
      </w:r>
      <w:r w:rsidR="00C94804">
        <w:t xml:space="preserve">analysis, </w:t>
      </w:r>
      <w:r w:rsidR="00C94804" w:rsidRPr="00C94804">
        <w:t>hydrogen breath test</w:t>
      </w:r>
      <w:r w:rsidR="00C94804">
        <w:t xml:space="preserve">s, </w:t>
      </w:r>
      <w:r w:rsidR="00C94804" w:rsidRPr="00C94804">
        <w:t>and sugar tolerance test</w:t>
      </w:r>
      <w:r w:rsidR="00C94804">
        <w:t xml:space="preserve">ing.  However, the </w:t>
      </w:r>
      <w:r w:rsidR="00373036" w:rsidRPr="00C94804">
        <w:t>“gold-standard” to achieve a definitive diagnosis is a small bowel bi</w:t>
      </w:r>
      <w:r w:rsidR="00B03137">
        <w:t>opsy and small bowel enzyme assay</w:t>
      </w:r>
      <w:r w:rsidR="00EE5A29">
        <w:t>.</w:t>
      </w:r>
      <w:r w:rsidR="00781A4B">
        <w:fldChar w:fldCharType="begin"/>
      </w:r>
      <w:r w:rsidR="00B03137">
        <w:instrText xml:space="preserve"> ADDIN EN.CITE &lt;EndNote&gt;&lt;Cite&gt;&lt;Author&gt;Robayo-Torres&lt;/Author&gt;&lt;Year&gt;2006&lt;/Year&gt;&lt;RecNum&gt;32&lt;/RecNum&gt;&lt;record&gt;&lt;rec-number&gt;32&lt;/rec-number&gt;&lt;foreign-keys&gt;&lt;key app="EN" db-id="wdvz9zafpwftene5z0tvsee6avv0s29fseza"&gt;32&lt;/key&gt;&lt;/foreign-keys&gt;&lt;ref-type name="Journal Article"&gt;17&lt;/ref-type&gt;&lt;contributors&gt;&lt;authors&gt;&lt;author&gt;Robayo-Torres, C. C.&lt;/author&gt;&lt;author&gt;Quezada-Calvillo, R.&lt;/author&gt;&lt;author&gt;Nichols, B. L.&lt;/author&gt;&lt;/authors&gt;&lt;/contributors&gt;&lt;auth-address&gt;Department of Pediatrics, USDA/ARS, Children&amp;apos;s Nutrition Research Center, Baylor College of Medicine, Houston, Texas 77030, USA.&lt;/auth-address&gt;&lt;titles&gt;&lt;title&gt;Disaccharide digestion: clinical and molecular aspects&lt;/title&gt;&lt;secondary-title&gt;Clin Gastroenterol Hepatol&lt;/secondary-title&gt;&lt;/titles&gt;&lt;periodical&gt;&lt;full-title&gt;Clin Gastroenterol Hepatol&lt;/full-title&gt;&lt;/periodical&gt;&lt;pages&gt;276-87&lt;/pages&gt;&lt;volume&gt;4&lt;/volume&gt;&lt;number&gt;3&lt;/number&gt;&lt;edition&gt;2006/03/11&lt;/edition&gt;&lt;keywords&gt;&lt;keyword&gt;Digestion/*genetics/*physiology&lt;/keyword&gt;&lt;keyword&gt;Disaccharidases/*deficiency/genetics&lt;/keyword&gt;&lt;keyword&gt;Disaccharides/*metabolism&lt;/keyword&gt;&lt;keyword&gt;Humans&lt;/keyword&gt;&lt;keyword&gt;Malabsorption Syndromes/*genetics/*metabolism&lt;/keyword&gt;&lt;keyword&gt;Mutation/genetics&lt;/keyword&gt;&lt;/keywords&gt;&lt;dates&gt;&lt;year&gt;2006&lt;/year&gt;&lt;pub-dates&gt;&lt;date&gt;Mar&lt;/date&gt;&lt;/pub-dates&gt;&lt;/dates&gt;&lt;isbn&gt;1542-3565 (Print)&amp;#xD;1542-3565 (Linking)&lt;/isbn&gt;&lt;accession-num&gt;16527688&lt;/accession-num&gt;&lt;urls&gt;&lt;related-urls&gt;&lt;url&gt;http://www.ncbi.nlm.nih.gov/entrez/query.fcgi?cmd=Retrieve&amp;amp;db=PubMed&amp;amp;dopt=Citation&amp;amp;list_uids=16527688&lt;/url&gt;&lt;/related-urls&gt;&lt;/urls&gt;&lt;electronic-resource-num&gt;S1542-3565(05)01194-8 [pii]&amp;#xD;10.1016/j.cgh.2005.12.023&lt;/electronic-resource-num&gt;&lt;language&gt;eng&lt;/language&gt;&lt;/record&gt;&lt;/Cite&gt;&lt;/EndNote&gt;</w:instrText>
      </w:r>
      <w:r w:rsidR="00781A4B">
        <w:fldChar w:fldCharType="separate"/>
      </w:r>
      <w:r w:rsidR="00B03137">
        <w:t>(1)</w:t>
      </w:r>
      <w:r w:rsidR="00781A4B">
        <w:fldChar w:fldCharType="end"/>
      </w:r>
      <w:r w:rsidR="00EE5A29">
        <w:t xml:space="preserve">  </w:t>
      </w:r>
      <w:r w:rsidR="00C454DE" w:rsidRPr="00C94804">
        <w:t>The f</w:t>
      </w:r>
      <w:r w:rsidR="00552D6A">
        <w:t xml:space="preserve">our enzyme complexes commonly assessed </w:t>
      </w:r>
      <w:r w:rsidR="00C454DE" w:rsidRPr="00C94804">
        <w:t>for</w:t>
      </w:r>
      <w:r w:rsidR="00C454DE" w:rsidRPr="00373036">
        <w:t xml:space="preserve"> disaccharide</w:t>
      </w:r>
      <w:r w:rsidR="00C454DE" w:rsidRPr="00C454DE">
        <w:t xml:space="preserve"> hydrolysis (</w:t>
      </w:r>
      <w:proofErr w:type="spellStart"/>
      <w:r w:rsidR="00C454DE" w:rsidRPr="00C454DE">
        <w:t>disaccharidases</w:t>
      </w:r>
      <w:proofErr w:type="spellEnd"/>
      <w:r w:rsidR="00C454DE" w:rsidRPr="00C454DE">
        <w:t xml:space="preserve">) are </w:t>
      </w:r>
      <w:r w:rsidR="00D867ED" w:rsidRPr="00C454DE">
        <w:t xml:space="preserve">lactase, </w:t>
      </w:r>
      <w:proofErr w:type="spellStart"/>
      <w:r w:rsidR="00D867ED" w:rsidRPr="00C454DE">
        <w:t>sucrase</w:t>
      </w:r>
      <w:proofErr w:type="spellEnd"/>
      <w:r w:rsidR="00D867ED" w:rsidRPr="00C454DE">
        <w:t xml:space="preserve">, maltase and </w:t>
      </w:r>
      <w:proofErr w:type="spellStart"/>
      <w:r w:rsidR="00D867ED" w:rsidRPr="00C454DE">
        <w:t>palatinase</w:t>
      </w:r>
      <w:proofErr w:type="spellEnd"/>
      <w:r w:rsidR="00D867ED" w:rsidRPr="00C454DE">
        <w:t xml:space="preserve">.  </w:t>
      </w:r>
      <w:r w:rsidR="008472E6" w:rsidRPr="00C454DE">
        <w:t>In pediatrics</w:t>
      </w:r>
      <w:r w:rsidR="008472E6">
        <w:t xml:space="preserve">, </w:t>
      </w:r>
      <w:r w:rsidR="00757BC1">
        <w:t xml:space="preserve">disaccharide </w:t>
      </w:r>
      <w:r w:rsidR="00757BC1" w:rsidRPr="00E0742A">
        <w:t xml:space="preserve">deficiency has a wide clinical presentation with symptoms possibly including diarrhea, </w:t>
      </w:r>
      <w:r w:rsidR="006C3626" w:rsidRPr="00E0742A">
        <w:t xml:space="preserve">bloating, </w:t>
      </w:r>
      <w:r w:rsidR="00E0742A" w:rsidRPr="00E0742A">
        <w:t xml:space="preserve">flatulence, </w:t>
      </w:r>
      <w:r w:rsidR="008472E6" w:rsidRPr="00E0742A">
        <w:t>abdominal</w:t>
      </w:r>
      <w:r w:rsidR="008472E6" w:rsidRPr="00A1750C">
        <w:t xml:space="preserve"> pain</w:t>
      </w:r>
      <w:r w:rsidR="00757BC1" w:rsidRPr="00A1750C">
        <w:t xml:space="preserve">, </w:t>
      </w:r>
      <w:proofErr w:type="spellStart"/>
      <w:r w:rsidR="00025E74" w:rsidRPr="00A1750C">
        <w:t>borborygmi</w:t>
      </w:r>
      <w:proofErr w:type="spellEnd"/>
      <w:r w:rsidR="00025E74" w:rsidRPr="00A1750C">
        <w:t>,</w:t>
      </w:r>
      <w:r w:rsidR="00A1750C">
        <w:t xml:space="preserve"> </w:t>
      </w:r>
      <w:r w:rsidR="006C3626" w:rsidRPr="00A1750C">
        <w:t xml:space="preserve">and </w:t>
      </w:r>
      <w:r w:rsidR="00757BC1" w:rsidRPr="00A1750C">
        <w:t>failure to</w:t>
      </w:r>
      <w:r w:rsidR="00757BC1">
        <w:t xml:space="preserve"> thrive</w:t>
      </w:r>
      <w:r w:rsidR="006C3626">
        <w:t xml:space="preserve">.  Therefore, it can be </w:t>
      </w:r>
      <w:r w:rsidR="00091382">
        <w:t>challenging</w:t>
      </w:r>
      <w:r w:rsidR="006C3626">
        <w:t xml:space="preserve"> to select patients undergoing EGD to complete the additional disaccha</w:t>
      </w:r>
      <w:r w:rsidR="006A1408">
        <w:t xml:space="preserve">ride evaluation which </w:t>
      </w:r>
      <w:r w:rsidR="005C4E27">
        <w:t xml:space="preserve">generally </w:t>
      </w:r>
      <w:r w:rsidR="006A1408">
        <w:t xml:space="preserve">requires </w:t>
      </w:r>
      <w:r w:rsidR="005C4E27">
        <w:t xml:space="preserve">at least </w:t>
      </w:r>
      <w:r w:rsidR="006A1408">
        <w:t>two</w:t>
      </w:r>
      <w:r w:rsidR="006C3626">
        <w:t xml:space="preserve"> addit</w:t>
      </w:r>
      <w:r w:rsidR="00B94411">
        <w:t>i</w:t>
      </w:r>
      <w:r w:rsidR="006C3626">
        <w:t xml:space="preserve">onal </w:t>
      </w:r>
      <w:r w:rsidR="00552D6A">
        <w:t>duodenal biopsy speci</w:t>
      </w:r>
      <w:r w:rsidR="006C3626">
        <w:t>mens</w:t>
      </w:r>
      <w:r w:rsidR="00091382">
        <w:t>.</w:t>
      </w:r>
      <w:r w:rsidR="00367094">
        <w:t xml:space="preserve">  </w:t>
      </w:r>
    </w:p>
    <w:p w:rsidR="00FC1DD4" w:rsidRPr="00FC1DD4" w:rsidRDefault="00091382" w:rsidP="005E38AC">
      <w:pPr>
        <w:autoSpaceDE w:val="0"/>
        <w:autoSpaceDN w:val="0"/>
        <w:adjustRightInd w:val="0"/>
        <w:spacing w:line="480" w:lineRule="auto"/>
        <w:ind w:firstLine="720"/>
        <w:rPr>
          <w:color w:val="231F20"/>
        </w:rPr>
      </w:pPr>
      <w:r>
        <w:t xml:space="preserve">Many studies and numerous reviews have attempted to define the prevalence of </w:t>
      </w:r>
      <w:r w:rsidR="00094501" w:rsidRPr="00FC1DD4">
        <w:rPr>
          <w:color w:val="231F20"/>
        </w:rPr>
        <w:t>disaccharide</w:t>
      </w:r>
      <w:r w:rsidRPr="00C65A42">
        <w:rPr>
          <w:rStyle w:val="indent"/>
        </w:rPr>
        <w:t xml:space="preserve"> deficiency</w:t>
      </w:r>
      <w:r>
        <w:rPr>
          <w:rStyle w:val="indent"/>
        </w:rPr>
        <w:t xml:space="preserve"> and explore disaccharide activity in select </w:t>
      </w:r>
      <w:r w:rsidR="006A1408">
        <w:rPr>
          <w:rStyle w:val="indent"/>
        </w:rPr>
        <w:t xml:space="preserve">pediatric </w:t>
      </w:r>
      <w:r>
        <w:rPr>
          <w:rStyle w:val="indent"/>
        </w:rPr>
        <w:t>populations</w:t>
      </w:r>
      <w:r w:rsidR="00655214">
        <w:rPr>
          <w:rStyle w:val="indent"/>
        </w:rPr>
        <w:t xml:space="preserve">. </w:t>
      </w:r>
      <w:r w:rsidR="006A1408">
        <w:rPr>
          <w:rStyle w:val="indent"/>
        </w:rPr>
        <w:t xml:space="preserve"> However, for most children</w:t>
      </w:r>
      <w:r w:rsidR="00655214">
        <w:rPr>
          <w:rStyle w:val="indent"/>
        </w:rPr>
        <w:t xml:space="preserve"> with </w:t>
      </w:r>
      <w:r w:rsidR="002A4416">
        <w:rPr>
          <w:rStyle w:val="indent"/>
        </w:rPr>
        <w:t>non-specific symptoms, clinical</w:t>
      </w:r>
      <w:r w:rsidR="00FC1DD4">
        <w:rPr>
          <w:rStyle w:val="indent"/>
        </w:rPr>
        <w:t xml:space="preserve"> </w:t>
      </w:r>
      <w:r w:rsidR="00655214">
        <w:rPr>
          <w:rStyle w:val="indent"/>
        </w:rPr>
        <w:t>guidel</w:t>
      </w:r>
      <w:r w:rsidR="00B85C48">
        <w:rPr>
          <w:rStyle w:val="indent"/>
        </w:rPr>
        <w:t>ines do not clearly express indi</w:t>
      </w:r>
      <w:r w:rsidR="00552D6A">
        <w:rPr>
          <w:rStyle w:val="indent"/>
        </w:rPr>
        <w:t xml:space="preserve">cations for </w:t>
      </w:r>
      <w:r w:rsidR="00094501" w:rsidRPr="00FC1DD4">
        <w:rPr>
          <w:color w:val="231F20"/>
        </w:rPr>
        <w:t>disaccharide</w:t>
      </w:r>
      <w:r w:rsidR="00094501">
        <w:rPr>
          <w:rStyle w:val="indent"/>
        </w:rPr>
        <w:t xml:space="preserve"> </w:t>
      </w:r>
      <w:r w:rsidR="00655214">
        <w:rPr>
          <w:rStyle w:val="indent"/>
        </w:rPr>
        <w:t xml:space="preserve">measurement during </w:t>
      </w:r>
      <w:r w:rsidR="002A4416">
        <w:rPr>
          <w:rStyle w:val="indent"/>
        </w:rPr>
        <w:t>diagnostic</w:t>
      </w:r>
      <w:r w:rsidR="00655214">
        <w:t xml:space="preserve"> EGD.  </w:t>
      </w:r>
      <w:r w:rsidR="00484549">
        <w:t xml:space="preserve">Clear indications for </w:t>
      </w:r>
      <w:r w:rsidR="00484549" w:rsidRPr="00FC1DD4">
        <w:t>disaccharide analysis might in</w:t>
      </w:r>
      <w:r w:rsidR="002A4416" w:rsidRPr="00FC1DD4">
        <w:t>clude chronic diarrhea and fai</w:t>
      </w:r>
      <w:r w:rsidR="00484549" w:rsidRPr="00FC1DD4">
        <w:t xml:space="preserve">lure to thrive of unclear etiology.  However, in patients with other clinical features such as abdominal pain, bloating, or </w:t>
      </w:r>
      <w:proofErr w:type="spellStart"/>
      <w:r w:rsidR="00484549" w:rsidRPr="00FC1DD4">
        <w:t>gastroesophageal</w:t>
      </w:r>
      <w:proofErr w:type="spellEnd"/>
      <w:r w:rsidR="00484549" w:rsidRPr="00FC1DD4">
        <w:t xml:space="preserve"> reflux it is not clear when </w:t>
      </w:r>
      <w:r w:rsidR="00094501" w:rsidRPr="00FC1DD4">
        <w:rPr>
          <w:color w:val="231F20"/>
        </w:rPr>
        <w:t>disaccharide</w:t>
      </w:r>
      <w:r w:rsidR="00094501" w:rsidRPr="00FC1DD4">
        <w:t xml:space="preserve"> </w:t>
      </w:r>
      <w:r w:rsidR="00484549" w:rsidRPr="00FC1DD4">
        <w:t>analysis should be pursued.</w:t>
      </w:r>
      <w:r w:rsidR="00A719A0" w:rsidRPr="00FC1DD4">
        <w:t xml:space="preserve">  </w:t>
      </w:r>
      <w:r w:rsidR="00BA38C2">
        <w:t>For example, t</w:t>
      </w:r>
      <w:r w:rsidR="00A719A0" w:rsidRPr="00FC1DD4">
        <w:rPr>
          <w:color w:val="231F20"/>
        </w:rPr>
        <w:t>he diagnosis of functional gastrointestinal disease usually is made without evaluations</w:t>
      </w:r>
      <w:r w:rsidR="00FC1DD4" w:rsidRPr="00FC1DD4">
        <w:rPr>
          <w:color w:val="231F20"/>
        </w:rPr>
        <w:t xml:space="preserve"> </w:t>
      </w:r>
      <w:r w:rsidR="00A719A0" w:rsidRPr="00FC1DD4">
        <w:rPr>
          <w:color w:val="231F20"/>
        </w:rPr>
        <w:t xml:space="preserve">of </w:t>
      </w:r>
      <w:r w:rsidR="00FC1DD4" w:rsidRPr="00FC1DD4">
        <w:rPr>
          <w:color w:val="231F20"/>
        </w:rPr>
        <w:t>disaccharide activity</w:t>
      </w:r>
      <w:r w:rsidR="00FC1DD4">
        <w:rPr>
          <w:color w:val="231F20"/>
        </w:rPr>
        <w:t xml:space="preserve">, although </w:t>
      </w:r>
      <w:r w:rsidR="00FC1DD4">
        <w:rPr>
          <w:rFonts w:ascii="GaramondThree" w:hAnsi="GaramondThree" w:cs="GaramondThree"/>
          <w:color w:val="231F20"/>
          <w:sz w:val="22"/>
          <w:szCs w:val="22"/>
        </w:rPr>
        <w:t xml:space="preserve">symptoms from carbohydrate intolerance </w:t>
      </w:r>
      <w:r w:rsidR="00BA38C2">
        <w:rPr>
          <w:rFonts w:ascii="GaramondThree" w:hAnsi="GaramondThree" w:cs="GaramondThree"/>
          <w:color w:val="231F20"/>
          <w:sz w:val="22"/>
          <w:szCs w:val="22"/>
        </w:rPr>
        <w:t>can overlap</w:t>
      </w:r>
      <w:r w:rsidR="00FC1DD4">
        <w:rPr>
          <w:rFonts w:ascii="GaramondThree" w:hAnsi="GaramondThree" w:cs="GaramondThree"/>
          <w:color w:val="231F20"/>
          <w:sz w:val="22"/>
          <w:szCs w:val="22"/>
        </w:rPr>
        <w:t>.</w:t>
      </w:r>
    </w:p>
    <w:p w:rsidR="00484549" w:rsidRDefault="00A719A0" w:rsidP="00FC1DD4">
      <w:pPr>
        <w:autoSpaceDE w:val="0"/>
        <w:autoSpaceDN w:val="0"/>
        <w:adjustRightInd w:val="0"/>
      </w:pPr>
      <w:r>
        <w:rPr>
          <w:rFonts w:ascii="GaramondThree" w:hAnsi="GaramondThree" w:cs="GaramondThree"/>
          <w:color w:val="231F20"/>
          <w:sz w:val="22"/>
          <w:szCs w:val="22"/>
        </w:rPr>
        <w:t>.</w:t>
      </w:r>
    </w:p>
    <w:p w:rsidR="00292583" w:rsidRDefault="008472E6">
      <w:pPr>
        <w:spacing w:line="480" w:lineRule="auto"/>
        <w:ind w:firstLine="720"/>
        <w:rPr>
          <w:sz w:val="18"/>
        </w:rPr>
      </w:pPr>
      <w:r>
        <w:lastRenderedPageBreak/>
        <w:t>We performed a systematic review of the literature to evaluate</w:t>
      </w:r>
      <w:r w:rsidR="00552D6A">
        <w:t xml:space="preserve"> existing evidence regarding </w:t>
      </w:r>
      <w:r w:rsidR="00552D6A">
        <w:rPr>
          <w:rStyle w:val="pagecontents"/>
        </w:rPr>
        <w:t>i</w:t>
      </w:r>
      <w:r w:rsidR="00552D6A">
        <w:t xml:space="preserve">ntestinal </w:t>
      </w:r>
      <w:r w:rsidR="00094501" w:rsidRPr="00FC1DD4">
        <w:rPr>
          <w:color w:val="231F20"/>
        </w:rPr>
        <w:t>disaccharide</w:t>
      </w:r>
      <w:r w:rsidR="00552D6A" w:rsidRPr="007378C2">
        <w:t xml:space="preserve"> activity</w:t>
      </w:r>
      <w:r w:rsidR="00552D6A" w:rsidRPr="007378C2">
        <w:rPr>
          <w:rStyle w:val="pagecontents"/>
        </w:rPr>
        <w:t xml:space="preserve"> </w:t>
      </w:r>
      <w:r w:rsidR="00552D6A">
        <w:rPr>
          <w:rStyle w:val="pagecontents"/>
        </w:rPr>
        <w:t xml:space="preserve">reported in </w:t>
      </w:r>
      <w:r w:rsidR="000A78D3">
        <w:rPr>
          <w:rStyle w:val="pagecontents"/>
        </w:rPr>
        <w:t xml:space="preserve">duodenal </w:t>
      </w:r>
      <w:r w:rsidR="00552D6A">
        <w:rPr>
          <w:rStyle w:val="pagecontents"/>
        </w:rPr>
        <w:t xml:space="preserve">biopsy </w:t>
      </w:r>
      <w:r w:rsidR="00552D6A" w:rsidRPr="007378C2">
        <w:rPr>
          <w:rStyle w:val="pagecontents"/>
        </w:rPr>
        <w:t>specimens from children</w:t>
      </w:r>
      <w:r w:rsidR="00552D6A">
        <w:rPr>
          <w:rStyle w:val="pagecontents"/>
        </w:rPr>
        <w:t xml:space="preserve"> undergoing EGD</w:t>
      </w:r>
      <w:r w:rsidR="00552D6A" w:rsidRPr="007378C2">
        <w:rPr>
          <w:rStyle w:val="pagecontents"/>
        </w:rPr>
        <w:t xml:space="preserve">.  </w:t>
      </w:r>
      <w:r w:rsidR="00552D6A">
        <w:rPr>
          <w:rStyle w:val="pagecontents"/>
        </w:rPr>
        <w:t xml:space="preserve"> </w:t>
      </w:r>
      <w:r w:rsidR="00552D6A" w:rsidRPr="007378C2">
        <w:rPr>
          <w:rStyle w:val="pagecontents"/>
        </w:rPr>
        <w:t xml:space="preserve">We </w:t>
      </w:r>
      <w:r w:rsidR="00552D6A">
        <w:rPr>
          <w:rStyle w:val="pagecontents"/>
        </w:rPr>
        <w:t xml:space="preserve">sought to review </w:t>
      </w:r>
      <w:r w:rsidR="0048695E">
        <w:rPr>
          <w:rStyle w:val="pagecontents"/>
        </w:rPr>
        <w:t>the effect of eth</w:t>
      </w:r>
      <w:r w:rsidR="00552D6A" w:rsidRPr="007378C2">
        <w:rPr>
          <w:rStyle w:val="pagecontents"/>
        </w:rPr>
        <w:t>nicity, underlying conditions</w:t>
      </w:r>
      <w:r w:rsidR="00552D6A">
        <w:rPr>
          <w:rStyle w:val="pagecontents"/>
        </w:rPr>
        <w:t>,</w:t>
      </w:r>
      <w:r w:rsidR="00552D6A" w:rsidRPr="007378C2">
        <w:rPr>
          <w:rStyle w:val="pagecontents"/>
        </w:rPr>
        <w:t xml:space="preserve"> </w:t>
      </w:r>
      <w:r w:rsidR="00552D6A">
        <w:rPr>
          <w:rStyle w:val="pagecontents"/>
        </w:rPr>
        <w:t xml:space="preserve">presenting symptoms, histological findings, </w:t>
      </w:r>
      <w:r w:rsidR="00552D6A" w:rsidRPr="007378C2">
        <w:rPr>
          <w:rStyle w:val="pagecontents"/>
        </w:rPr>
        <w:t xml:space="preserve">and region of origin on </w:t>
      </w:r>
      <w:r w:rsidR="00094501" w:rsidRPr="00FC1DD4">
        <w:rPr>
          <w:color w:val="231F20"/>
        </w:rPr>
        <w:t>disaccharide</w:t>
      </w:r>
      <w:r w:rsidR="00552D6A">
        <w:t xml:space="preserve"> a</w:t>
      </w:r>
      <w:r w:rsidR="00552D6A" w:rsidRPr="007378C2">
        <w:t xml:space="preserve">ctivities in </w:t>
      </w:r>
      <w:r w:rsidR="00552D6A">
        <w:t>c</w:t>
      </w:r>
      <w:r w:rsidR="00552D6A" w:rsidRPr="007378C2">
        <w:t>hildren</w:t>
      </w:r>
      <w:r w:rsidR="00552D6A">
        <w:t xml:space="preserve">.  </w:t>
      </w:r>
      <w:r w:rsidR="009E42A3">
        <w:t>Finally, we searched for studies examining clinical</w:t>
      </w:r>
      <w:r>
        <w:t xml:space="preserve"> outcomes (change in treatment, </w:t>
      </w:r>
      <w:r>
        <w:rPr>
          <w:rStyle w:val="pagecontents"/>
          <w:szCs w:val="20"/>
        </w:rPr>
        <w:t>quality of life</w:t>
      </w:r>
      <w:r>
        <w:t xml:space="preserve">, improvement of </w:t>
      </w:r>
      <w:r w:rsidR="001F53B1">
        <w:t>symptoms</w:t>
      </w:r>
      <w:r>
        <w:t>,</w:t>
      </w:r>
      <w:r>
        <w:rPr>
          <w:rStyle w:val="pagecontents"/>
          <w:szCs w:val="20"/>
        </w:rPr>
        <w:t xml:space="preserve"> </w:t>
      </w:r>
      <w:r>
        <w:t>cost-ef</w:t>
      </w:r>
      <w:r w:rsidR="009E42A3">
        <w:t xml:space="preserve">fectiveness) following EGD with </w:t>
      </w:r>
      <w:r w:rsidR="00094501" w:rsidRPr="00FC1DD4">
        <w:rPr>
          <w:color w:val="231F20"/>
        </w:rPr>
        <w:t>disaccharide</w:t>
      </w:r>
      <w:r w:rsidR="009E42A3">
        <w:t xml:space="preserve"> analysis. </w:t>
      </w:r>
    </w:p>
    <w:p w:rsidR="00292583" w:rsidRDefault="008472E6">
      <w:pPr>
        <w:spacing w:line="480" w:lineRule="auto"/>
        <w:rPr>
          <w:b/>
          <w:bCs/>
        </w:rPr>
      </w:pPr>
      <w:r>
        <w:rPr>
          <w:sz w:val="20"/>
          <w:szCs w:val="20"/>
          <w:vertAlign w:val="superscript"/>
        </w:rPr>
        <w:br w:type="page"/>
      </w:r>
      <w:r>
        <w:rPr>
          <w:b/>
          <w:bCs/>
        </w:rPr>
        <w:lastRenderedPageBreak/>
        <w:t>Methods</w:t>
      </w:r>
    </w:p>
    <w:p w:rsidR="00292583" w:rsidRDefault="00292583">
      <w:pPr>
        <w:pStyle w:val="Heading2"/>
        <w:spacing w:line="480" w:lineRule="auto"/>
      </w:pPr>
    </w:p>
    <w:p w:rsidR="00292583" w:rsidRDefault="008472E6" w:rsidP="00022D96">
      <w:pPr>
        <w:pStyle w:val="Heading2"/>
        <w:spacing w:line="480" w:lineRule="auto"/>
      </w:pPr>
      <w:r>
        <w:rPr>
          <w:b w:val="0"/>
          <w:bCs w:val="0"/>
          <w:i/>
          <w:iCs/>
          <w:sz w:val="24"/>
        </w:rPr>
        <w:t xml:space="preserve">Literature Search </w:t>
      </w:r>
    </w:p>
    <w:p w:rsidR="00292583" w:rsidRDefault="008472E6" w:rsidP="004D37D2">
      <w:pPr>
        <w:shd w:val="clear" w:color="auto" w:fill="FFFFFF"/>
        <w:spacing w:before="100" w:beforeAutospacing="1" w:after="100" w:afterAutospacing="1" w:line="480" w:lineRule="auto"/>
      </w:pPr>
      <w:r>
        <w:t xml:space="preserve">A search of the medical literature was conducted for studies examining </w:t>
      </w:r>
      <w:r w:rsidR="00F03124">
        <w:rPr>
          <w:rStyle w:val="pagecontents"/>
          <w:szCs w:val="20"/>
        </w:rPr>
        <w:t>subjects</w:t>
      </w:r>
      <w:r w:rsidR="00EF50EA">
        <w:rPr>
          <w:rStyle w:val="pagecontents"/>
          <w:szCs w:val="20"/>
        </w:rPr>
        <w:t xml:space="preserve"> undergoing EGD with small intestinal biopsy evaluation of </w:t>
      </w:r>
      <w:r w:rsidR="00535BFB" w:rsidRPr="00FC1DD4">
        <w:rPr>
          <w:color w:val="231F20"/>
        </w:rPr>
        <w:t>disaccharide</w:t>
      </w:r>
      <w:r w:rsidR="00EF50EA" w:rsidRPr="007378C2">
        <w:t xml:space="preserve"> activity</w:t>
      </w:r>
      <w:r>
        <w:rPr>
          <w:rStyle w:val="pagecontents"/>
          <w:szCs w:val="20"/>
        </w:rPr>
        <w:t xml:space="preserve"> </w:t>
      </w:r>
      <w:r>
        <w:t>u</w:t>
      </w:r>
      <w:r w:rsidR="00EF50EA">
        <w:t xml:space="preserve">sing MEDLINE (1966- </w:t>
      </w:r>
      <w:r w:rsidR="00BC7F61">
        <w:t xml:space="preserve"> March</w:t>
      </w:r>
      <w:r w:rsidR="00EF50EA">
        <w:t xml:space="preserve"> 2014</w:t>
      </w:r>
      <w:r w:rsidR="00F03124">
        <w:t xml:space="preserve">), EMBASE (1995 – </w:t>
      </w:r>
      <w:r w:rsidR="00BC7F61">
        <w:t>March</w:t>
      </w:r>
      <w:r w:rsidR="00F03124">
        <w:t xml:space="preserve"> 2014</w:t>
      </w:r>
      <w:r>
        <w:t>), and the</w:t>
      </w:r>
      <w:r w:rsidR="00F03124">
        <w:t xml:space="preserve"> Cochrane </w:t>
      </w:r>
      <w:r w:rsidR="00F03124" w:rsidRPr="007A4A59">
        <w:t>Database (</w:t>
      </w:r>
      <w:r w:rsidR="00BC7F61">
        <w:t>March</w:t>
      </w:r>
      <w:r w:rsidR="00F03124" w:rsidRPr="007A4A59">
        <w:t xml:space="preserve"> 2014</w:t>
      </w:r>
      <w:r w:rsidR="007A4A59" w:rsidRPr="007A4A59">
        <w:t xml:space="preserve">).  Articles were identified with the </w:t>
      </w:r>
      <w:r w:rsidRPr="007A4A59">
        <w:t>Medical Subject Heading [</w:t>
      </w:r>
      <w:proofErr w:type="spellStart"/>
      <w:r w:rsidRPr="007A4A59">
        <w:t>MeSH</w:t>
      </w:r>
      <w:proofErr w:type="spellEnd"/>
      <w:r w:rsidRPr="007A4A59">
        <w:t>] and free text terms</w:t>
      </w:r>
      <w:r w:rsidR="007A4A59" w:rsidRPr="007A4A59">
        <w:t xml:space="preserve"> </w:t>
      </w:r>
      <w:hyperlink r:id="rId10" w:history="1">
        <w:proofErr w:type="spellStart"/>
        <w:r w:rsidR="007A4A59" w:rsidRPr="00AC20C4">
          <w:rPr>
            <w:i/>
          </w:rPr>
          <w:t>Disaccharidases</w:t>
        </w:r>
        <w:proofErr w:type="spellEnd"/>
        <w:r w:rsidR="007A4A59" w:rsidRPr="00AC20C4">
          <w:rPr>
            <w:i/>
          </w:rPr>
          <w:t>/analysis</w:t>
        </w:r>
      </w:hyperlink>
      <w:r w:rsidR="007A4A59" w:rsidRPr="00AC20C4">
        <w:rPr>
          <w:i/>
        </w:rPr>
        <w:t>, Duodenum/</w:t>
      </w:r>
      <w:proofErr w:type="spellStart"/>
      <w:r w:rsidR="007A4A59" w:rsidRPr="00AC20C4">
        <w:rPr>
          <w:i/>
        </w:rPr>
        <w:t>enzymology</w:t>
      </w:r>
      <w:proofErr w:type="spellEnd"/>
      <w:r w:rsidR="007A4A59" w:rsidRPr="00AC20C4">
        <w:rPr>
          <w:i/>
        </w:rPr>
        <w:t xml:space="preserve">, </w:t>
      </w:r>
      <w:hyperlink r:id="rId11" w:history="1">
        <w:proofErr w:type="spellStart"/>
        <w:r w:rsidR="007A4A59" w:rsidRPr="00AC20C4">
          <w:rPr>
            <w:i/>
          </w:rPr>
          <w:t>Disaccharidases</w:t>
        </w:r>
        <w:proofErr w:type="spellEnd"/>
        <w:r w:rsidR="007A4A59" w:rsidRPr="00AC20C4">
          <w:rPr>
            <w:i/>
          </w:rPr>
          <w:t>/deficiency</w:t>
        </w:r>
      </w:hyperlink>
      <w:r w:rsidR="007A4A59" w:rsidRPr="00AC20C4">
        <w:rPr>
          <w:i/>
        </w:rPr>
        <w:t xml:space="preserve">, </w:t>
      </w:r>
      <w:proofErr w:type="spellStart"/>
      <w:r w:rsidR="007A4A59" w:rsidRPr="00AC20C4">
        <w:rPr>
          <w:i/>
        </w:rPr>
        <w:t>Disaccharidases</w:t>
      </w:r>
      <w:proofErr w:type="spellEnd"/>
      <w:r w:rsidR="007A4A59" w:rsidRPr="00AC20C4">
        <w:rPr>
          <w:i/>
        </w:rPr>
        <w:t>/metabolism,</w:t>
      </w:r>
      <w:r w:rsidR="004D37D2" w:rsidRPr="00AC20C4">
        <w:rPr>
          <w:i/>
        </w:rPr>
        <w:t xml:space="preserve"> </w:t>
      </w:r>
      <w:r w:rsidR="007A4A59" w:rsidRPr="00AC20C4">
        <w:rPr>
          <w:i/>
        </w:rPr>
        <w:t>Intestinal Mucosa/</w:t>
      </w:r>
      <w:proofErr w:type="spellStart"/>
      <w:r w:rsidR="007A4A59" w:rsidRPr="00AC20C4">
        <w:rPr>
          <w:i/>
        </w:rPr>
        <w:t>enzymology</w:t>
      </w:r>
      <w:proofErr w:type="spellEnd"/>
      <w:r w:rsidR="004D37D2" w:rsidRPr="00AC20C4">
        <w:rPr>
          <w:i/>
        </w:rPr>
        <w:t xml:space="preserve"> </w:t>
      </w:r>
      <w:r>
        <w:t>(</w:t>
      </w:r>
      <w:r w:rsidR="004D37D2">
        <w:t xml:space="preserve">all </w:t>
      </w:r>
      <w:proofErr w:type="spellStart"/>
      <w:r>
        <w:t>MeSH</w:t>
      </w:r>
      <w:proofErr w:type="spellEnd"/>
      <w:r>
        <w:t xml:space="preserve"> heading and free text terms</w:t>
      </w:r>
      <w:r w:rsidR="004D37D2">
        <w:t>).</w:t>
      </w:r>
      <w:r>
        <w:t xml:space="preserve">  </w:t>
      </w:r>
      <w:proofErr w:type="spellStart"/>
      <w:r>
        <w:rPr>
          <w:i/>
          <w:iCs/>
        </w:rPr>
        <w:t>PubMed</w:t>
      </w:r>
      <w:proofErr w:type="spellEnd"/>
      <w:r>
        <w:t xml:space="preserve"> was used to search MEDLINE a</w:t>
      </w:r>
      <w:r w:rsidR="007A4A59">
        <w:t xml:space="preserve">nd </w:t>
      </w:r>
      <w:r>
        <w:t xml:space="preserve">the following limits were applied:  </w:t>
      </w:r>
      <w:r>
        <w:rPr>
          <w:i/>
          <w:iCs/>
        </w:rPr>
        <w:t>Languages: English</w:t>
      </w:r>
      <w:r>
        <w:t xml:space="preserve"> and </w:t>
      </w:r>
      <w:r>
        <w:rPr>
          <w:i/>
          <w:iCs/>
        </w:rPr>
        <w:t>Ages: All Child 0-18 years</w:t>
      </w:r>
      <w:r>
        <w:t>.  Bibliographies of pertinent articles were also reviewed for relevant articles (Figure 1).</w:t>
      </w:r>
    </w:p>
    <w:p w:rsidR="00292583" w:rsidRDefault="00292583">
      <w:pPr>
        <w:spacing w:line="480" w:lineRule="auto"/>
        <w:ind w:firstLine="720"/>
      </w:pPr>
    </w:p>
    <w:p w:rsidR="00292583" w:rsidRDefault="008472E6" w:rsidP="00523448">
      <w:pPr>
        <w:pStyle w:val="Heading8"/>
        <w:spacing w:line="480" w:lineRule="auto"/>
      </w:pPr>
      <w:r>
        <w:t>Selection Criteria and Analysis</w:t>
      </w:r>
    </w:p>
    <w:p w:rsidR="00292583" w:rsidRDefault="008472E6">
      <w:pPr>
        <w:spacing w:line="480" w:lineRule="auto"/>
        <w:ind w:firstLine="720"/>
      </w:pPr>
      <w:r>
        <w:t xml:space="preserve">Studies were selected if they assessed </w:t>
      </w:r>
      <w:r w:rsidR="005C2608" w:rsidRPr="00FC1DD4">
        <w:rPr>
          <w:color w:val="231F20"/>
        </w:rPr>
        <w:t>disaccharide</w:t>
      </w:r>
      <w:r w:rsidR="005C2608">
        <w:t xml:space="preserve"> levels after EGD in pediatric patients</w:t>
      </w:r>
      <w:r>
        <w:t xml:space="preserve">.  Only fully published articles in English were considered.  </w:t>
      </w:r>
      <w:r>
        <w:rPr>
          <w:rStyle w:val="pagecontents"/>
          <w:szCs w:val="20"/>
        </w:rPr>
        <w:t xml:space="preserve">The inclusion criteria (in addition to those mentioned above) for the studies were: </w:t>
      </w:r>
      <w:r w:rsidR="007A5821">
        <w:rPr>
          <w:rStyle w:val="pagecontents"/>
          <w:szCs w:val="20"/>
        </w:rPr>
        <w:t>(</w:t>
      </w:r>
      <w:proofErr w:type="spellStart"/>
      <w:r w:rsidR="007A5821">
        <w:rPr>
          <w:rStyle w:val="pagecontents"/>
          <w:szCs w:val="20"/>
        </w:rPr>
        <w:t>i</w:t>
      </w:r>
      <w:proofErr w:type="spellEnd"/>
      <w:r w:rsidR="007A5821">
        <w:rPr>
          <w:rStyle w:val="pagecontents"/>
          <w:szCs w:val="20"/>
        </w:rPr>
        <w:t xml:space="preserve">) participants had small intestinal biopsy evaluation of </w:t>
      </w:r>
      <w:r w:rsidR="008E26C7" w:rsidRPr="00FC1DD4">
        <w:rPr>
          <w:color w:val="231F20"/>
        </w:rPr>
        <w:t>disaccharide</w:t>
      </w:r>
      <w:r w:rsidR="007A5821" w:rsidRPr="007378C2">
        <w:t xml:space="preserve"> activity</w:t>
      </w:r>
      <w:r w:rsidR="007A5821">
        <w:rPr>
          <w:rStyle w:val="pagecontents"/>
          <w:szCs w:val="20"/>
        </w:rPr>
        <w:t xml:space="preserve">,  (ii) levels of lactase, </w:t>
      </w:r>
      <w:proofErr w:type="spellStart"/>
      <w:r w:rsidR="007A5821">
        <w:rPr>
          <w:rStyle w:val="pagecontents"/>
          <w:szCs w:val="20"/>
        </w:rPr>
        <w:t>sucrase</w:t>
      </w:r>
      <w:proofErr w:type="spellEnd"/>
      <w:r w:rsidR="007A5821">
        <w:rPr>
          <w:rStyle w:val="pagecontents"/>
          <w:szCs w:val="20"/>
        </w:rPr>
        <w:t xml:space="preserve">, maltase or </w:t>
      </w:r>
      <w:proofErr w:type="spellStart"/>
      <w:r w:rsidR="007A5821">
        <w:rPr>
          <w:rStyle w:val="pagecontents"/>
          <w:szCs w:val="20"/>
        </w:rPr>
        <w:t>palatinase</w:t>
      </w:r>
      <w:proofErr w:type="spellEnd"/>
      <w:r w:rsidR="007A5821">
        <w:rPr>
          <w:rStyle w:val="pagecontents"/>
          <w:szCs w:val="20"/>
        </w:rPr>
        <w:t xml:space="preserve"> were reported,  (iii) age </w:t>
      </w:r>
      <w:r w:rsidR="00D83D90">
        <w:rPr>
          <w:rStyle w:val="pagecontents"/>
          <w:szCs w:val="20"/>
        </w:rPr>
        <w:t xml:space="preserve">of participants was </w:t>
      </w:r>
      <w:r w:rsidR="007A5821">
        <w:rPr>
          <w:rStyle w:val="pagecontents"/>
          <w:szCs w:val="20"/>
        </w:rPr>
        <w:t>under 18 years</w:t>
      </w:r>
      <w:r w:rsidR="007B29C5">
        <w:rPr>
          <w:rStyle w:val="pagecontents"/>
          <w:szCs w:val="20"/>
        </w:rPr>
        <w:t xml:space="preserve">.  </w:t>
      </w:r>
      <w:r w:rsidR="007A5821">
        <w:rPr>
          <w:rStyle w:val="pagecontents"/>
          <w:szCs w:val="20"/>
        </w:rPr>
        <w:t xml:space="preserve"> </w:t>
      </w:r>
      <w:r>
        <w:rPr>
          <w:rStyle w:val="pagecontents"/>
          <w:szCs w:val="20"/>
        </w:rPr>
        <w:t>The exclusion criteria were: (</w:t>
      </w:r>
      <w:proofErr w:type="spellStart"/>
      <w:r>
        <w:rPr>
          <w:rStyle w:val="pagecontents"/>
          <w:szCs w:val="20"/>
        </w:rPr>
        <w:t>i</w:t>
      </w:r>
      <w:proofErr w:type="spellEnd"/>
      <w:r>
        <w:rPr>
          <w:rStyle w:val="pagecontents"/>
          <w:szCs w:val="20"/>
        </w:rPr>
        <w:t>) participa</w:t>
      </w:r>
      <w:r w:rsidR="00CB1FA2">
        <w:rPr>
          <w:rStyle w:val="pagecontents"/>
          <w:szCs w:val="20"/>
        </w:rPr>
        <w:t xml:space="preserve">nts were over 18 years of age; </w:t>
      </w:r>
      <w:r>
        <w:rPr>
          <w:rStyle w:val="pagecontents"/>
          <w:szCs w:val="20"/>
        </w:rPr>
        <w:t xml:space="preserve">(ii) failure to report </w:t>
      </w:r>
      <w:r w:rsidR="007B29C5">
        <w:rPr>
          <w:rStyle w:val="pagecontents"/>
          <w:szCs w:val="20"/>
        </w:rPr>
        <w:t xml:space="preserve">specific </w:t>
      </w:r>
      <w:r w:rsidR="00D83D90">
        <w:rPr>
          <w:rStyle w:val="pagecontents"/>
          <w:szCs w:val="20"/>
        </w:rPr>
        <w:t>results</w:t>
      </w:r>
      <w:r w:rsidR="007B29C5">
        <w:rPr>
          <w:rStyle w:val="pagecontents"/>
          <w:szCs w:val="20"/>
        </w:rPr>
        <w:t xml:space="preserve"> (activity levels or deficiency</w:t>
      </w:r>
      <w:r w:rsidR="00D83D90">
        <w:rPr>
          <w:rStyle w:val="pagecontents"/>
          <w:szCs w:val="20"/>
        </w:rPr>
        <w:t xml:space="preserve">) of </w:t>
      </w:r>
      <w:r w:rsidR="00D83D90" w:rsidRPr="00FC1DD4">
        <w:rPr>
          <w:color w:val="231F20"/>
        </w:rPr>
        <w:t>disaccharide</w:t>
      </w:r>
      <w:r w:rsidR="00D83D90">
        <w:rPr>
          <w:color w:val="231F20"/>
        </w:rPr>
        <w:t xml:space="preserve"> </w:t>
      </w:r>
      <w:r w:rsidR="007B29C5">
        <w:rPr>
          <w:rStyle w:val="pagecontents"/>
          <w:szCs w:val="20"/>
        </w:rPr>
        <w:t>analy</w:t>
      </w:r>
      <w:r w:rsidR="00D83D90">
        <w:rPr>
          <w:rStyle w:val="pagecontents"/>
          <w:szCs w:val="20"/>
        </w:rPr>
        <w:t>s</w:t>
      </w:r>
      <w:r w:rsidR="007B29C5">
        <w:rPr>
          <w:rStyle w:val="pagecontents"/>
          <w:szCs w:val="20"/>
        </w:rPr>
        <w:t>is of intestinal biopsy</w:t>
      </w:r>
      <w:r>
        <w:t>.</w:t>
      </w:r>
    </w:p>
    <w:p w:rsidR="0083011C" w:rsidRDefault="008472E6">
      <w:pPr>
        <w:spacing w:line="480" w:lineRule="auto"/>
      </w:pPr>
      <w:r>
        <w:tab/>
        <w:t xml:space="preserve">The primary data extracted from each article included: the year and country of enrollment, study design, number of participants, </w:t>
      </w:r>
      <w:r w:rsidR="005C2608">
        <w:t xml:space="preserve">ethnicity, </w:t>
      </w:r>
      <w:r w:rsidR="0044220A">
        <w:t>underlying cond</w:t>
      </w:r>
      <w:r w:rsidR="00A712F2">
        <w:t>i</w:t>
      </w:r>
      <w:r w:rsidR="0044220A">
        <w:t xml:space="preserve">tions, </w:t>
      </w:r>
      <w:r w:rsidR="0044220A">
        <w:lastRenderedPageBreak/>
        <w:t xml:space="preserve">presenting symptoms, </w:t>
      </w:r>
      <w:r w:rsidR="005C2608" w:rsidRPr="00FC1DD4">
        <w:rPr>
          <w:color w:val="231F20"/>
        </w:rPr>
        <w:t>disaccharide</w:t>
      </w:r>
      <w:r w:rsidR="005C2608">
        <w:t xml:space="preserve"> activity level</w:t>
      </w:r>
      <w:r>
        <w:t>, and result of the histology reports</w:t>
      </w:r>
      <w:r w:rsidR="005C2608">
        <w:t xml:space="preserve">.  </w:t>
      </w:r>
      <w:r>
        <w:t xml:space="preserve">Studies also were reviewed for: 1) association of alarm symptoms or signs to diagnostic yield 2) correlation of the nature of the abdominal pain (duration, location, severity) with organic pathology 3) </w:t>
      </w:r>
      <w:r w:rsidR="005C2608">
        <w:t xml:space="preserve">patient outcomes (quality of life, improvement of symptoms), or cost-effectiveness  </w:t>
      </w:r>
      <w:r>
        <w:t xml:space="preserve">4) </w:t>
      </w:r>
      <w:r w:rsidR="005C2608">
        <w:t>patient outcomes (quality of life, improvement of symptoms), or cost-effectiveness</w:t>
      </w:r>
      <w:r>
        <w:t xml:space="preserve">.  The following quality criteria were identified in each study:  whether (1) the subjects were recruited consecutively (2) the outcome was measured accurately (3) confounders were identified and adjusted for.  </w:t>
      </w:r>
    </w:p>
    <w:p w:rsidR="00292583" w:rsidRDefault="0083011C" w:rsidP="0048695E">
      <w:pPr>
        <w:spacing w:line="480" w:lineRule="auto"/>
        <w:ind w:firstLine="720"/>
      </w:pPr>
      <w:r>
        <w:t>We determined overall prev</w:t>
      </w:r>
      <w:r w:rsidR="00CF1BC3">
        <w:t>ale</w:t>
      </w:r>
      <w:r>
        <w:t xml:space="preserve">nce estimates by pooling values from studies that met the selection criteria and calculating sample-size—weighted mean values.  We calculated pooled means for </w:t>
      </w:r>
      <w:r w:rsidR="005C2608" w:rsidRPr="00FC1DD4">
        <w:rPr>
          <w:color w:val="231F20"/>
        </w:rPr>
        <w:t>disaccharide</w:t>
      </w:r>
      <w:r>
        <w:t xml:space="preserve"> levels using the w</w:t>
      </w:r>
      <w:r w:rsidR="005B3A00">
        <w:t xml:space="preserve">eighted means equation.  </w:t>
      </w:r>
      <w:r w:rsidR="008472E6">
        <w:t>The findings are presented in tabular form.</w:t>
      </w:r>
    </w:p>
    <w:p w:rsidR="00292583" w:rsidRDefault="008472E6">
      <w:pPr>
        <w:spacing w:line="480" w:lineRule="auto"/>
        <w:rPr>
          <w:b/>
          <w:bCs/>
        </w:rPr>
      </w:pPr>
      <w:r>
        <w:br w:type="page"/>
      </w:r>
      <w:r>
        <w:rPr>
          <w:b/>
          <w:bCs/>
        </w:rPr>
        <w:lastRenderedPageBreak/>
        <w:t>Results</w:t>
      </w:r>
    </w:p>
    <w:p w:rsidR="00292583" w:rsidRDefault="00287377">
      <w:pPr>
        <w:spacing w:line="480" w:lineRule="auto"/>
        <w:ind w:firstLine="720"/>
        <w:rPr>
          <w:rStyle w:val="pagecontents"/>
          <w:szCs w:val="20"/>
        </w:rPr>
      </w:pPr>
      <w:r>
        <w:t xml:space="preserve">Total retrieval was </w:t>
      </w:r>
      <w:r w:rsidR="00BC7F61">
        <w:t>2152</w:t>
      </w:r>
      <w:r w:rsidR="008472E6">
        <w:t xml:space="preserve"> articles based on the general search strategy (Figure 1).  Titles an</w:t>
      </w:r>
      <w:r w:rsidR="0031375B">
        <w:t>d abstracts were reviewed and 30</w:t>
      </w:r>
      <w:r w:rsidR="008472E6">
        <w:t xml:space="preserve"> studies were found which fulfilled the inclusion and exclusion criteria (Tables </w:t>
      </w:r>
      <w:r w:rsidR="00B0546D">
        <w:t>1</w:t>
      </w:r>
      <w:r w:rsidR="008472E6">
        <w:t xml:space="preserve">, </w:t>
      </w:r>
      <w:r w:rsidR="00B0546D">
        <w:t>2</w:t>
      </w:r>
      <w:r w:rsidR="008472E6">
        <w:t xml:space="preserve">, </w:t>
      </w:r>
      <w:r w:rsidR="00B0546D">
        <w:t>3</w:t>
      </w:r>
      <w:r w:rsidR="008472E6">
        <w:t>).  All of the identified articles were observational or cohort studies</w:t>
      </w:r>
      <w:r w:rsidR="00E624D1">
        <w:t xml:space="preserve"> and most were prospective (17)</w:t>
      </w:r>
      <w:r w:rsidR="008472E6">
        <w:t>.  The included stu</w:t>
      </w:r>
      <w:r w:rsidR="00A81795">
        <w:t>dies were conducted between 1966 and 2012</w:t>
      </w:r>
      <w:r w:rsidR="008472E6">
        <w:t xml:space="preserve">. </w:t>
      </w:r>
      <w:r w:rsidR="0031375B">
        <w:t xml:space="preserve"> The majority of the studies (</w:t>
      </w:r>
      <w:r w:rsidR="00A92042">
        <w:t>n=23</w:t>
      </w:r>
      <w:r w:rsidR="008472E6">
        <w:t xml:space="preserve">) were conducted in European or </w:t>
      </w:r>
      <w:r w:rsidR="0031375B">
        <w:t>American</w:t>
      </w:r>
      <w:r w:rsidR="008472E6">
        <w:t xml:space="preserve"> populations.  </w:t>
      </w:r>
      <w:r w:rsidR="0067751B">
        <w:t>11 studies</w:t>
      </w:r>
      <w:r w:rsidR="00743070">
        <w:t xml:space="preserve"> examined </w:t>
      </w:r>
      <w:r w:rsidR="0067751B">
        <w:t>Caucasian subjects, 3 studies</w:t>
      </w:r>
      <w:r w:rsidR="00743070">
        <w:t xml:space="preserve"> examined Asian subjects, </w:t>
      </w:r>
      <w:r w:rsidR="0067751B">
        <w:t>6</w:t>
      </w:r>
      <w:r w:rsidR="00743070">
        <w:t xml:space="preserve"> e</w:t>
      </w:r>
      <w:r w:rsidR="0067751B">
        <w:t>x</w:t>
      </w:r>
      <w:r w:rsidR="00743070">
        <w:t>amined African subjects,</w:t>
      </w:r>
      <w:r w:rsidR="0067751B">
        <w:t xml:space="preserve"> and one study examined Native Americans. </w:t>
      </w:r>
      <w:r w:rsidR="00A92042">
        <w:t xml:space="preserve"> </w:t>
      </w:r>
      <w:r w:rsidR="0067751B">
        <w:t xml:space="preserve">Hispanic subjects were only </w:t>
      </w:r>
      <w:r w:rsidR="00466C70">
        <w:t>included</w:t>
      </w:r>
      <w:r w:rsidR="0067751B">
        <w:t xml:space="preserve"> in one study which had only one Hispanic subject.</w:t>
      </w:r>
      <w:r w:rsidR="00781A4B">
        <w:fldChar w:fldCharType="begin">
          <w:fldData xml:space="preserve">PEVuZE5vdGU+PENpdGU+PEF1dGhvcj5LYXJuc2FrdWw8L0F1dGhvcj48WWVhcj4yMDAyPC9ZZWFy
PjxSZWNOdW0+MzM8L1JlY051bT48cmVjb3JkPjxyZWMtbnVtYmVyPjMzPC9yZWMtbnVtYmVyPjxm
b3JlaWduLWtleXM+PGtleSBhcHA9IkVOIiBkYi1pZD0idDA1c2VzeHQzcHpzMHRlZHY1OXh3MmZs
eDkyeDV0djV0OWQ5Ij4zMzwva2V5PjwvZm9yZWlnbi1rZXlzPjxyZWYtdHlwZSBuYW1lPSJKb3Vy
bmFsIEFydGljbGUiPjE3PC9yZWYtdHlwZT48Y29udHJpYnV0b3JzPjxhdXRob3JzPjxhdXRob3I+
S2FybnNha3VsLCBXLjwvYXV0aG9yPjxhdXRob3I+THVnaW5idWVobCwgVS48L2F1dGhvcj48YXV0
aG9yPkhhaG4sIEQuPC9hdXRob3I+PGF1dGhvcj5TdGVyY2hpLCBFLjwvYXV0aG9yPjxhdXRob3I+
QXZlcnksIFMuPC9hdXRob3I+PGF1dGhvcj5TZW4sIFAuPC9hdXRob3I+PGF1dGhvcj5Td2FsbG93
LCBELjwvYXV0aG9yPjxhdXRob3I+TmljaG9scywgQi48L2F1dGhvcj48L2F1dGhvcnM+PC9jb250
cmlidXRvcnM+PGF1dGgtYWRkcmVzcz5VU0RBIENoaWxkcmVuJmFwb3M7cyBOdXRyaXRpb24gUmVz
ZWFyY2ggQ2VudGVyLCBCYXlsb3IgQ29sbGVnZSBvZiBNZWRpY2luZSwgYW5kIFRleGFzIENoaWxk
cmVuJmFwb3M7cyBIb3NwaXRhbCwgSG91c3RvbiA3NzAzMCwgVVNBLjwvYXV0aC1hZGRyZXNzPjx0
aXRsZXM+PHRpdGxlPkRpc2FjY2hhcmlkYXNlIGFjdGl2aXRpZXMgaW4gZHlzcGVwdGljIGNoaWxk
cmVuOiBiaW9jaGVtaWNhbCBhbmQgbW9sZWN1bGFyIGludmVzdGlnYXRpb25zIG9mIG1hbHRhc2Ut
Z2x1Y29hbXlsYXNlIGFjdGl2aXR5PC90aXRsZT48c2Vjb25kYXJ5LXRpdGxlPkogUGVkaWF0ciBH
YXN0cm9lbnRlcm9sIE51dHI8L3NlY29uZGFyeS10aXRsZT48L3RpdGxlcz48cGVyaW9kaWNhbD48
ZnVsbC10aXRsZT5KIFBlZGlhdHIgR2FzdHJvZW50ZXJvbCBOdXRyPC9mdWxsLXRpdGxlPjwvcGVy
aW9kaWNhbD48cGFnZXM+NTUxLTY8L3BhZ2VzPjx2b2x1bWU+MzU8L3ZvbHVtZT48bnVtYmVyPjQ8
L251bWJlcj48ZWRpdGlvbj4yMDAyLzEwLzI0PC9lZGl0aW9uPjxrZXl3b3Jkcz48a2V5d29yZD5C
aW9wc3k8L2tleXdvcmQ+PGtleXdvcmQ+RE5BLCBDb21wbGVtZW50YXJ5L2FuYWx5c2lzPC9rZXl3
b3JkPjxrZXl3b3JkPkRpc2FjY2hhcmlkYXNlcy9kZWZpY2llbmN5LyptZXRhYm9saXNtPC9rZXl3
b3JkPjxrZXl3b3JkPkR1b2RlbnVtL2Vuenltb2xvZ3kvcGF0aG9sb2d5PC9rZXl3b3JkPjxrZXl3
b3JkPkR5c3BlcHNpYS8qZW56eW1vbG9neTwva2V5d29yZD48a2V5d29yZD5FbGVjdHJvcGhvcmVz
aXMsIFBvbHlhY3J5bGFtaWRlIEdlbDwva2V5d29yZD48a2V5d29yZD5GZW1hbGU8L2tleXdvcmQ+
PGtleXdvcmQ+R2x1Y29zaWRhc2VzL2RlZmljaWVuY3kvbWV0YWJvbGlzbTwva2V5d29yZD48a2V5
d29yZD5IdW1hbnM8L2tleXdvcmQ+PGtleXdvcmQ+SW5mYW50PC9rZXl3b3JkPjxrZXl3b3JkPklu
dGVzdGluYWwgTXVjb3NhLyplbnp5bW9sb2d5L3BhdGhvbG9neTwva2V5d29yZD48a2V5d29yZD5J
c29lbnp5bWVzPC9rZXl3b3JkPjxrZXl3b3JkPkxhY3Rhc2U8L2tleXdvcmQ+PGtleXdvcmQ+TWFs
ZTwva2V5d29yZD48a2V5d29yZD5SZXZlcnNlIFRyYW5zY3JpcHRhc2UgUG9seW1lcmFzZSBDaGFp
biBSZWFjdGlvbjwva2V5d29yZD48a2V5d29yZD5TdWNyYXNlL2RlZmljaWVuY3kvbWV0YWJvbGlz
bTwva2V5d29yZD48a2V5d29yZD5hbHBoYS1HbHVjb3NpZGFzZXMvZGVmaWNpZW5jeS8qbWV0YWJv
bGlzbTwva2V5d29yZD48a2V5d29yZD5iZXRhLUdhbGFjdG9zaWRhc2UvZGVmaWNpZW5jeS9tZXRh
Ym9saXNtPC9rZXl3b3JkPjwva2V5d29yZHM+PGRhdGVzPjx5ZWFyPjIwMDI8L3llYXI+PHB1Yi1k
YXRlcz48ZGF0ZT5PY3Q8L2RhdGU+PC9wdWItZGF0ZXM+PC9kYXRlcz48aXNibj4wMjc3LTIxMTYg
KFByaW50KSYjeEQ7MDI3Ny0yMTE2IChMaW5raW5nKTwvaXNibj48YWNjZXNzaW9uLW51bT4xMjM5
NDM4MzwvYWNjZXNzaW9uLW51bT48dXJscz48cmVsYXRlZC11cmxzPjx1cmw+aHR0cDovL3d3dy5u
Y2JpLm5sbS5uaWguZ292L2VudHJlei9xdWVyeS5mY2dpP2NtZD1SZXRyaWV2ZSZhbXA7ZGI9UHVi
TWVkJmFtcDtkb3B0PUNpdGF0aW9uJmFtcDtsaXN0X3VpZHM9MTIzOTQzODM8L3VybD48L3JlbGF0
ZWQtdXJscz48L3VybHM+PGxhbmd1YWdlPmVuZzwvbGFuZ3VhZ2U+PC9yZWNvcmQ+PC9DaXRlPjwv
RW5kTm90ZT4A
</w:fldData>
        </w:fldChar>
      </w:r>
      <w:r w:rsidR="00D847F2">
        <w:instrText xml:space="preserve"> ADDIN EN.CITE </w:instrText>
      </w:r>
      <w:r w:rsidR="00781A4B">
        <w:fldChar w:fldCharType="begin">
          <w:fldData xml:space="preserve">PEVuZE5vdGU+PENpdGU+PEF1dGhvcj5LYXJuc2FrdWw8L0F1dGhvcj48WWVhcj4yMDAyPC9ZZWFy
PjxSZWNOdW0+MzM8L1JlY051bT48cmVjb3JkPjxyZWMtbnVtYmVyPjMzPC9yZWMtbnVtYmVyPjxm
b3JlaWduLWtleXM+PGtleSBhcHA9IkVOIiBkYi1pZD0idDA1c2VzeHQzcHpzMHRlZHY1OXh3MmZs
eDkyeDV0djV0OWQ5Ij4zMzwva2V5PjwvZm9yZWlnbi1rZXlzPjxyZWYtdHlwZSBuYW1lPSJKb3Vy
bmFsIEFydGljbGUiPjE3PC9yZWYtdHlwZT48Y29udHJpYnV0b3JzPjxhdXRob3JzPjxhdXRob3I+
S2FybnNha3VsLCBXLjwvYXV0aG9yPjxhdXRob3I+THVnaW5idWVobCwgVS48L2F1dGhvcj48YXV0
aG9yPkhhaG4sIEQuPC9hdXRob3I+PGF1dGhvcj5TdGVyY2hpLCBFLjwvYXV0aG9yPjxhdXRob3I+
QXZlcnksIFMuPC9hdXRob3I+PGF1dGhvcj5TZW4sIFAuPC9hdXRob3I+PGF1dGhvcj5Td2FsbG93
LCBELjwvYXV0aG9yPjxhdXRob3I+TmljaG9scywgQi48L2F1dGhvcj48L2F1dGhvcnM+PC9jb250
cmlidXRvcnM+PGF1dGgtYWRkcmVzcz5VU0RBIENoaWxkcmVuJmFwb3M7cyBOdXRyaXRpb24gUmVz
ZWFyY2ggQ2VudGVyLCBCYXlsb3IgQ29sbGVnZSBvZiBNZWRpY2luZSwgYW5kIFRleGFzIENoaWxk
cmVuJmFwb3M7cyBIb3NwaXRhbCwgSG91c3RvbiA3NzAzMCwgVVNBLjwvYXV0aC1hZGRyZXNzPjx0
aXRsZXM+PHRpdGxlPkRpc2FjY2hhcmlkYXNlIGFjdGl2aXRpZXMgaW4gZHlzcGVwdGljIGNoaWxk
cmVuOiBiaW9jaGVtaWNhbCBhbmQgbW9sZWN1bGFyIGludmVzdGlnYXRpb25zIG9mIG1hbHRhc2Ut
Z2x1Y29hbXlsYXNlIGFjdGl2aXR5PC90aXRsZT48c2Vjb25kYXJ5LXRpdGxlPkogUGVkaWF0ciBH
YXN0cm9lbnRlcm9sIE51dHI8L3NlY29uZGFyeS10aXRsZT48L3RpdGxlcz48cGVyaW9kaWNhbD48
ZnVsbC10aXRsZT5KIFBlZGlhdHIgR2FzdHJvZW50ZXJvbCBOdXRyPC9mdWxsLXRpdGxlPjwvcGVy
aW9kaWNhbD48cGFnZXM+NTUxLTY8L3BhZ2VzPjx2b2x1bWU+MzU8L3ZvbHVtZT48bnVtYmVyPjQ8
L251bWJlcj48ZWRpdGlvbj4yMDAyLzEwLzI0PC9lZGl0aW9uPjxrZXl3b3Jkcz48a2V5d29yZD5C
aW9wc3k8L2tleXdvcmQ+PGtleXdvcmQ+RE5BLCBDb21wbGVtZW50YXJ5L2FuYWx5c2lzPC9rZXl3
b3JkPjxrZXl3b3JkPkRpc2FjY2hhcmlkYXNlcy9kZWZpY2llbmN5LyptZXRhYm9saXNtPC9rZXl3
b3JkPjxrZXl3b3JkPkR1b2RlbnVtL2Vuenltb2xvZ3kvcGF0aG9sb2d5PC9rZXl3b3JkPjxrZXl3
b3JkPkR5c3BlcHNpYS8qZW56eW1vbG9neTwva2V5d29yZD48a2V5d29yZD5FbGVjdHJvcGhvcmVz
aXMsIFBvbHlhY3J5bGFtaWRlIEdlbDwva2V5d29yZD48a2V5d29yZD5GZW1hbGU8L2tleXdvcmQ+
PGtleXdvcmQ+R2x1Y29zaWRhc2VzL2RlZmljaWVuY3kvbWV0YWJvbGlzbTwva2V5d29yZD48a2V5
d29yZD5IdW1hbnM8L2tleXdvcmQ+PGtleXdvcmQ+SW5mYW50PC9rZXl3b3JkPjxrZXl3b3JkPklu
dGVzdGluYWwgTXVjb3NhLyplbnp5bW9sb2d5L3BhdGhvbG9neTwva2V5d29yZD48a2V5d29yZD5J
c29lbnp5bWVzPC9rZXl3b3JkPjxrZXl3b3JkPkxhY3Rhc2U8L2tleXdvcmQ+PGtleXdvcmQ+TWFs
ZTwva2V5d29yZD48a2V5d29yZD5SZXZlcnNlIFRyYW5zY3JpcHRhc2UgUG9seW1lcmFzZSBDaGFp
biBSZWFjdGlvbjwva2V5d29yZD48a2V5d29yZD5TdWNyYXNlL2RlZmljaWVuY3kvbWV0YWJvbGlz
bTwva2V5d29yZD48a2V5d29yZD5hbHBoYS1HbHVjb3NpZGFzZXMvZGVmaWNpZW5jeS8qbWV0YWJv
bGlzbTwva2V5d29yZD48a2V5d29yZD5iZXRhLUdhbGFjdG9zaWRhc2UvZGVmaWNpZW5jeS9tZXRh
Ym9saXNtPC9rZXl3b3JkPjwva2V5d29yZHM+PGRhdGVzPjx5ZWFyPjIwMDI8L3llYXI+PHB1Yi1k
YXRlcz48ZGF0ZT5PY3Q8L2RhdGU+PC9wdWItZGF0ZXM+PC9kYXRlcz48aXNibj4wMjc3LTIxMTYg
KFByaW50KSYjeEQ7MDI3Ny0yMTE2IChMaW5raW5nKTwvaXNibj48YWNjZXNzaW9uLW51bT4xMjM5
NDM4MzwvYWNjZXNzaW9uLW51bT48dXJscz48cmVsYXRlZC11cmxzPjx1cmw+aHR0cDovL3d3dy5u
Y2JpLm5sbS5uaWguZ292L2VudHJlei9xdWVyeS5mY2dpP2NtZD1SZXRyaWV2ZSZhbXA7ZGI9UHVi
TWVkJmFtcDtkb3B0PUNpdGF0aW9uJmFtcDtsaXN0X3VpZHM9MTIzOTQzODM8L3VybD48L3JlbGF0
ZWQtdXJscz48L3VybHM+PGxhbmd1YWdlPmVuZzwvbGFuZ3VhZ2U+PC9yZWNvcmQ+PC9DaXRlPjwv
RW5kTm90ZT4A
</w:fldData>
        </w:fldChar>
      </w:r>
      <w:r w:rsidR="00D847F2">
        <w:instrText xml:space="preserve"> ADDIN EN.CITE.DATA </w:instrText>
      </w:r>
      <w:r w:rsidR="00781A4B">
        <w:fldChar w:fldCharType="end"/>
      </w:r>
      <w:r w:rsidR="00781A4B">
        <w:fldChar w:fldCharType="separate"/>
      </w:r>
      <w:r w:rsidR="00466C70">
        <w:t>(2)</w:t>
      </w:r>
      <w:r w:rsidR="00781A4B">
        <w:fldChar w:fldCharType="end"/>
      </w:r>
      <w:r w:rsidR="0067751B">
        <w:t xml:space="preserve">  </w:t>
      </w:r>
      <w:r w:rsidR="00EF50EA">
        <w:t xml:space="preserve">Only one study did not report </w:t>
      </w:r>
      <w:proofErr w:type="spellStart"/>
      <w:r w:rsidR="00EF50EA">
        <w:t>histol</w:t>
      </w:r>
      <w:r w:rsidR="00A92042">
        <w:t>o</w:t>
      </w:r>
      <w:r w:rsidR="00EF50EA">
        <w:t>gic</w:t>
      </w:r>
      <w:proofErr w:type="spellEnd"/>
      <w:r w:rsidR="00EF50EA">
        <w:t xml:space="preserve"> features of participating subjects.</w:t>
      </w:r>
      <w:r w:rsidR="00781A4B">
        <w:fldChar w:fldCharType="begin"/>
      </w:r>
      <w:r w:rsidR="00D847F2">
        <w:instrText xml:space="preserve"> ADDIN EN.CITE &lt;EndNote&gt;&lt;Cite&gt;&lt;Author&gt;Nichols&lt;/Author&gt;&lt;Year&gt;2012&lt;/Year&gt;&lt;RecNum&gt;18&lt;/RecNum&gt;&lt;record&gt;&lt;rec-number&gt;18&lt;/rec-number&gt;&lt;foreign-keys&gt;&lt;key app="EN" db-id="t05sesxt3pzs0tedv59xw2flx92x5tv5t9d9"&gt;18&lt;/key&gt;&lt;/foreign-keys&gt;&lt;ref-type name="Journal Article"&gt;17&lt;/ref-type&gt;&lt;contributors&gt;&lt;authors&gt;&lt;author&gt;Nichols, B. L., Jr.&lt;/author&gt;&lt;author&gt;Adams, B.&lt;/author&gt;&lt;author&gt;Roach, C. M.&lt;/author&gt;&lt;author&gt;Ma, C. X.&lt;/author&gt;&lt;author&gt;Baker, S. S.&lt;/author&gt;&lt;/authors&gt;&lt;/contributors&gt;&lt;auth-address&gt;Children&amp;apos;s Nutrition Research Center, Department of Pediatrics, Baylor College of Medicine, Houston, TX, USA.&lt;/auth-address&gt;&lt;titles&gt;&lt;title&gt;Frequency of sucrase deficiency in mucosal biopsies&lt;/title&gt;&lt;secondary-title&gt;J Pediatr Gastroenterol Nutr&lt;/secondary-title&gt;&lt;/titles&gt;&lt;periodical&gt;&lt;full-title&gt;J Pediatr Gastroenterol Nutr&lt;/full-title&gt;&lt;/periodical&gt;&lt;pages&gt;S28-30&lt;/pages&gt;&lt;volume&gt;55 Suppl 2&lt;/volume&gt;&lt;edition&gt;2012/11/01&lt;/edition&gt;&lt;keywords&gt;&lt;keyword&gt;Adolescent&lt;/keyword&gt;&lt;keyword&gt;Adult&lt;/keyword&gt;&lt;keyword&gt;Biopsy&lt;/keyword&gt;&lt;keyword&gt;Carbohydrate Metabolism, Inborn Errors/epidemiology/metabolism&lt;/keyword&gt;&lt;keyword&gt;Child&lt;/keyword&gt;&lt;keyword&gt;Child, Preschool&lt;/keyword&gt;&lt;keyword&gt;Disaccharidases/*deficiency/metabolism&lt;/keyword&gt;&lt;keyword&gt;Disaccharides/*metabolism&lt;/keyword&gt;&lt;keyword&gt;Humans&lt;/keyword&gt;&lt;keyword&gt;Infant&lt;/keyword&gt;&lt;keyword&gt;Intestinal Mucosa/*enzymology/pathology&lt;/keyword&gt;&lt;keyword&gt;Intestine, Small/*enzymology/pathology&lt;/keyword&gt;&lt;keyword&gt;Prevalence&lt;/keyword&gt;&lt;keyword&gt;Sucrase-Isomaltase Complex/*deficiency/metabolism&lt;/keyword&gt;&lt;keyword&gt;Young Adult&lt;/keyword&gt;&lt;/keywords&gt;&lt;dates&gt;&lt;year&gt;2012&lt;/year&gt;&lt;pub-dates&gt;&lt;date&gt;Nov&lt;/date&gt;&lt;/pub-dates&gt;&lt;/dates&gt;&lt;isbn&gt;1536-4801 (Electronic)&amp;#xD;0277-2116 (Linking)&lt;/isbn&gt;&lt;accession-num&gt;23103647&lt;/accession-num&gt;&lt;urls&gt;&lt;related-urls&gt;&lt;url&gt;http://www.ncbi.nlm.nih.gov/entrez/query.fcgi?cmd=Retrieve&amp;amp;db=PubMed&amp;amp;dopt=Citation&amp;amp;list_uids=23103647&lt;/url&gt;&lt;/related-urls&gt;&lt;/urls&gt;&lt;electronic-resource-num&gt;10.1097/01.mpg.0000421405.42386.64&amp;#xD;00005176-201211002-00008 [pii]&lt;/electronic-resource-num&gt;&lt;language&gt;eng&lt;/language&gt;&lt;/record&gt;&lt;/Cite&gt;&lt;/EndNote&gt;</w:instrText>
      </w:r>
      <w:r w:rsidR="00781A4B">
        <w:fldChar w:fldCharType="separate"/>
      </w:r>
      <w:r w:rsidR="00466C70">
        <w:t>(3)</w:t>
      </w:r>
      <w:r w:rsidR="00781A4B">
        <w:fldChar w:fldCharType="end"/>
      </w:r>
      <w:r w:rsidR="00EF50EA">
        <w:t xml:space="preserve">  </w:t>
      </w:r>
      <w:r w:rsidR="008472E6">
        <w:t>None of the studies examined resource utilization</w:t>
      </w:r>
      <w:r w:rsidR="0031375B">
        <w:t xml:space="preserve">, </w:t>
      </w:r>
      <w:r w:rsidR="008472E6">
        <w:t>cost-effectiveness</w:t>
      </w:r>
      <w:r w:rsidR="0031375B">
        <w:t xml:space="preserve">, or </w:t>
      </w:r>
      <w:r w:rsidR="0039208B">
        <w:t xml:space="preserve">quality of life </w:t>
      </w:r>
      <w:r w:rsidR="008472E6">
        <w:t xml:space="preserve">of </w:t>
      </w:r>
      <w:proofErr w:type="spellStart"/>
      <w:r w:rsidR="0031375B">
        <w:t>disac</w:t>
      </w:r>
      <w:proofErr w:type="spellEnd"/>
      <w:r w:rsidR="0031375B">
        <w:t xml:space="preserve"> analysis after EGD</w:t>
      </w:r>
      <w:r w:rsidR="00CA0F44">
        <w:t>.  T</w:t>
      </w:r>
      <w:r w:rsidR="008472E6">
        <w:rPr>
          <w:rStyle w:val="pagecontents"/>
          <w:szCs w:val="20"/>
        </w:rPr>
        <w:t xml:space="preserve">he </w:t>
      </w:r>
      <w:r w:rsidR="00CA0F44">
        <w:rPr>
          <w:rStyle w:val="pagecontents"/>
          <w:szCs w:val="20"/>
        </w:rPr>
        <w:t xml:space="preserve">largest study examined about 30, </w:t>
      </w:r>
      <w:r w:rsidR="00DD46B7">
        <w:rPr>
          <w:rStyle w:val="pagecontents"/>
          <w:szCs w:val="20"/>
        </w:rPr>
        <w:t xml:space="preserve">000 </w:t>
      </w:r>
      <w:r w:rsidR="008472E6">
        <w:rPr>
          <w:rStyle w:val="pagecontents"/>
          <w:szCs w:val="20"/>
        </w:rPr>
        <w:t xml:space="preserve">procedures and 10 studies examined less than 100 procedures.  </w:t>
      </w:r>
    </w:p>
    <w:p w:rsidR="0067751B" w:rsidRDefault="00025E74">
      <w:pPr>
        <w:spacing w:line="480" w:lineRule="auto"/>
        <w:ind w:firstLine="720"/>
        <w:rPr>
          <w:rStyle w:val="pagecontents"/>
          <w:szCs w:val="20"/>
        </w:rPr>
      </w:pPr>
      <w:r>
        <w:rPr>
          <w:rStyle w:val="pagecontents"/>
          <w:szCs w:val="20"/>
        </w:rPr>
        <w:t>One large study examined 30,3</w:t>
      </w:r>
      <w:r w:rsidR="00E50A52">
        <w:rPr>
          <w:rStyle w:val="pagecontents"/>
          <w:szCs w:val="20"/>
        </w:rPr>
        <w:t>14 biopsy specimens</w:t>
      </w:r>
      <w:r w:rsidR="00C7094E">
        <w:rPr>
          <w:rStyle w:val="pagecontents"/>
          <w:szCs w:val="20"/>
        </w:rPr>
        <w:t>.  A</w:t>
      </w:r>
      <w:r w:rsidR="00C775FD">
        <w:rPr>
          <w:rStyle w:val="pagecontents"/>
          <w:szCs w:val="20"/>
        </w:rPr>
        <w:t xml:space="preserve"> total of 4,439</w:t>
      </w:r>
      <w:r w:rsidR="008472E6">
        <w:rPr>
          <w:rStyle w:val="pagecontents"/>
          <w:szCs w:val="20"/>
        </w:rPr>
        <w:t xml:space="preserve"> </w:t>
      </w:r>
      <w:r w:rsidR="0031375B">
        <w:rPr>
          <w:rStyle w:val="pagecontents"/>
          <w:szCs w:val="20"/>
        </w:rPr>
        <w:t xml:space="preserve">patients were subjects in the </w:t>
      </w:r>
      <w:r>
        <w:rPr>
          <w:rStyle w:val="pagecontents"/>
          <w:szCs w:val="20"/>
        </w:rPr>
        <w:t xml:space="preserve">remaining </w:t>
      </w:r>
      <w:r w:rsidR="003666A0">
        <w:rPr>
          <w:rStyle w:val="pagecontents"/>
          <w:szCs w:val="20"/>
        </w:rPr>
        <w:t>29</w:t>
      </w:r>
      <w:r w:rsidR="008472E6">
        <w:rPr>
          <w:rStyle w:val="pagecontents"/>
          <w:szCs w:val="20"/>
        </w:rPr>
        <w:t xml:space="preserve"> studies. </w:t>
      </w:r>
      <w:r w:rsidR="00DD46B7">
        <w:rPr>
          <w:rStyle w:val="pagecontents"/>
          <w:szCs w:val="20"/>
        </w:rPr>
        <w:t xml:space="preserve">  In studies reporting </w:t>
      </w:r>
      <w:r w:rsidR="0034269F">
        <w:rPr>
          <w:rStyle w:val="pagecontents"/>
          <w:szCs w:val="20"/>
        </w:rPr>
        <w:t xml:space="preserve">specific </w:t>
      </w:r>
      <w:r w:rsidR="0034269F" w:rsidRPr="00FC1DD4">
        <w:rPr>
          <w:color w:val="231F20"/>
        </w:rPr>
        <w:t>disaccharide</w:t>
      </w:r>
      <w:r w:rsidR="00DD46B7">
        <w:rPr>
          <w:rStyle w:val="pagecontents"/>
          <w:szCs w:val="20"/>
        </w:rPr>
        <w:t xml:space="preserve"> deficiency,</w:t>
      </w:r>
      <w:r w:rsidR="00940849">
        <w:rPr>
          <w:rStyle w:val="pagecontents"/>
          <w:szCs w:val="20"/>
        </w:rPr>
        <w:t xml:space="preserve"> the overa</w:t>
      </w:r>
      <w:r w:rsidR="00F64A4D">
        <w:rPr>
          <w:rStyle w:val="pagecontents"/>
          <w:szCs w:val="20"/>
        </w:rPr>
        <w:t xml:space="preserve">ll </w:t>
      </w:r>
      <w:r w:rsidR="0034269F">
        <w:rPr>
          <w:rStyle w:val="pagecontents"/>
          <w:szCs w:val="20"/>
        </w:rPr>
        <w:t xml:space="preserve">proportion of lactase deficiency was </w:t>
      </w:r>
      <w:r w:rsidR="002C042D">
        <w:rPr>
          <w:rStyle w:val="pagecontents"/>
          <w:szCs w:val="20"/>
        </w:rPr>
        <w:t>39.2</w:t>
      </w:r>
      <w:r w:rsidR="0034269F" w:rsidRPr="002C042D">
        <w:rPr>
          <w:rStyle w:val="pagecontents"/>
          <w:szCs w:val="20"/>
        </w:rPr>
        <w:t>%</w:t>
      </w:r>
      <w:r w:rsidR="00940849">
        <w:rPr>
          <w:rStyle w:val="pagecontents"/>
          <w:szCs w:val="20"/>
        </w:rPr>
        <w:t xml:space="preserve">, </w:t>
      </w:r>
      <w:proofErr w:type="spellStart"/>
      <w:r w:rsidR="00940849">
        <w:rPr>
          <w:rStyle w:val="pagecontents"/>
          <w:szCs w:val="20"/>
        </w:rPr>
        <w:t>sucr</w:t>
      </w:r>
      <w:r w:rsidR="0034269F">
        <w:rPr>
          <w:rStyle w:val="pagecontents"/>
          <w:szCs w:val="20"/>
        </w:rPr>
        <w:t>a</w:t>
      </w:r>
      <w:r w:rsidR="00940849">
        <w:rPr>
          <w:rStyle w:val="pagecontents"/>
          <w:szCs w:val="20"/>
        </w:rPr>
        <w:t>se</w:t>
      </w:r>
      <w:proofErr w:type="spellEnd"/>
      <w:r w:rsidR="00940849">
        <w:rPr>
          <w:rStyle w:val="pagecontents"/>
          <w:szCs w:val="20"/>
        </w:rPr>
        <w:t xml:space="preserve"> </w:t>
      </w:r>
      <w:r w:rsidR="0034269F">
        <w:rPr>
          <w:rStyle w:val="pagecontents"/>
          <w:szCs w:val="20"/>
        </w:rPr>
        <w:t>deficiency</w:t>
      </w:r>
      <w:r w:rsidR="00940849">
        <w:rPr>
          <w:rStyle w:val="pagecontents"/>
          <w:szCs w:val="20"/>
        </w:rPr>
        <w:t xml:space="preserve"> was</w:t>
      </w:r>
      <w:r w:rsidR="0034269F">
        <w:rPr>
          <w:rStyle w:val="pagecontents"/>
          <w:szCs w:val="20"/>
        </w:rPr>
        <w:t xml:space="preserve"> </w:t>
      </w:r>
      <w:r w:rsidR="002C042D" w:rsidRPr="002C042D">
        <w:rPr>
          <w:rStyle w:val="pagecontents"/>
          <w:szCs w:val="20"/>
        </w:rPr>
        <w:t>9.0</w:t>
      </w:r>
      <w:r w:rsidR="0034269F" w:rsidRPr="002C042D">
        <w:rPr>
          <w:rStyle w:val="pagecontents"/>
          <w:szCs w:val="20"/>
        </w:rPr>
        <w:t>%</w:t>
      </w:r>
      <w:r w:rsidR="0034269F">
        <w:rPr>
          <w:rStyle w:val="pagecontents"/>
          <w:szCs w:val="20"/>
        </w:rPr>
        <w:t xml:space="preserve">, maltase deficiency was </w:t>
      </w:r>
      <w:r w:rsidR="002C042D">
        <w:rPr>
          <w:rStyle w:val="pagecontents"/>
          <w:szCs w:val="20"/>
        </w:rPr>
        <w:t>12.6%</w:t>
      </w:r>
      <w:r w:rsidR="0034269F">
        <w:rPr>
          <w:rStyle w:val="pagecontents"/>
          <w:szCs w:val="20"/>
        </w:rPr>
        <w:t xml:space="preserve"> and </w:t>
      </w:r>
      <w:proofErr w:type="spellStart"/>
      <w:r w:rsidR="0034269F">
        <w:rPr>
          <w:rStyle w:val="pagecontents"/>
          <w:szCs w:val="20"/>
        </w:rPr>
        <w:t>palatinase</w:t>
      </w:r>
      <w:proofErr w:type="spellEnd"/>
      <w:r w:rsidR="0034269F">
        <w:rPr>
          <w:rStyle w:val="pagecontents"/>
          <w:szCs w:val="20"/>
        </w:rPr>
        <w:t xml:space="preserve"> deficiency was </w:t>
      </w:r>
      <w:r w:rsidR="002C042D">
        <w:rPr>
          <w:rStyle w:val="pagecontents"/>
          <w:szCs w:val="20"/>
        </w:rPr>
        <w:t>9.1%</w:t>
      </w:r>
      <w:r w:rsidR="0034269F">
        <w:rPr>
          <w:rStyle w:val="pagecontents"/>
          <w:szCs w:val="20"/>
        </w:rPr>
        <w:t>.</w:t>
      </w:r>
      <w:r w:rsidR="008472E6">
        <w:rPr>
          <w:rStyle w:val="pagecontents"/>
          <w:szCs w:val="20"/>
        </w:rPr>
        <w:t xml:space="preserve"> </w:t>
      </w:r>
    </w:p>
    <w:p w:rsidR="00E0742A" w:rsidRDefault="0067751B" w:rsidP="00F579A2">
      <w:pPr>
        <w:spacing w:line="480" w:lineRule="auto"/>
        <w:ind w:firstLine="720"/>
        <w:rPr>
          <w:rStyle w:val="pagecontents"/>
          <w:szCs w:val="20"/>
        </w:rPr>
      </w:pPr>
      <w:r>
        <w:rPr>
          <w:rStyle w:val="pagecontents"/>
          <w:szCs w:val="20"/>
        </w:rPr>
        <w:t>Twenty-nine</w:t>
      </w:r>
      <w:r w:rsidR="0031375B">
        <w:rPr>
          <w:rStyle w:val="pagecontents"/>
          <w:szCs w:val="20"/>
        </w:rPr>
        <w:t xml:space="preserve"> studies included histological analysis.  </w:t>
      </w:r>
      <w:r w:rsidR="008472E6">
        <w:rPr>
          <w:rStyle w:val="pagecontents"/>
          <w:szCs w:val="20"/>
        </w:rPr>
        <w:t xml:space="preserve">Among </w:t>
      </w:r>
      <w:proofErr w:type="spellStart"/>
      <w:r>
        <w:rPr>
          <w:rStyle w:val="pagecontents"/>
          <w:szCs w:val="20"/>
        </w:rPr>
        <w:t>histologic</w:t>
      </w:r>
      <w:proofErr w:type="spellEnd"/>
      <w:r w:rsidR="008472E6">
        <w:rPr>
          <w:rStyle w:val="pagecontents"/>
          <w:szCs w:val="20"/>
        </w:rPr>
        <w:t xml:space="preserve"> findings, </w:t>
      </w:r>
      <w:r>
        <w:rPr>
          <w:rStyle w:val="pagecontents"/>
          <w:szCs w:val="20"/>
        </w:rPr>
        <w:t xml:space="preserve">eight studies reported no </w:t>
      </w:r>
      <w:proofErr w:type="spellStart"/>
      <w:r>
        <w:rPr>
          <w:rStyle w:val="pagecontents"/>
          <w:szCs w:val="20"/>
        </w:rPr>
        <w:t>hist</w:t>
      </w:r>
      <w:r w:rsidR="004F1F72">
        <w:rPr>
          <w:rStyle w:val="pagecontents"/>
          <w:szCs w:val="20"/>
        </w:rPr>
        <w:t>opathologic</w:t>
      </w:r>
      <w:proofErr w:type="spellEnd"/>
      <w:r w:rsidR="004F1F72">
        <w:rPr>
          <w:rStyle w:val="pagecontents"/>
          <w:szCs w:val="20"/>
        </w:rPr>
        <w:t xml:space="preserve"> abnormalities and 21</w:t>
      </w:r>
      <w:r>
        <w:rPr>
          <w:rStyle w:val="pagecontents"/>
          <w:szCs w:val="20"/>
        </w:rPr>
        <w:t xml:space="preserve"> studies reported abnormal histopathology</w:t>
      </w:r>
      <w:r w:rsidR="008472E6">
        <w:rPr>
          <w:rStyle w:val="pagecontents"/>
          <w:szCs w:val="20"/>
        </w:rPr>
        <w:t xml:space="preserve">.  Patients categorized as “abnormal” generally had varying degrees of </w:t>
      </w:r>
      <w:r w:rsidR="00C775FD">
        <w:rPr>
          <w:rStyle w:val="pagecontents"/>
          <w:szCs w:val="20"/>
        </w:rPr>
        <w:t xml:space="preserve">villous atrophy or </w:t>
      </w:r>
      <w:r w:rsidR="008472E6">
        <w:rPr>
          <w:rStyle w:val="pagecontents"/>
          <w:szCs w:val="20"/>
        </w:rPr>
        <w:t>histological mucosal inflamm</w:t>
      </w:r>
      <w:r w:rsidR="00C94804">
        <w:rPr>
          <w:rStyle w:val="pagecontents"/>
          <w:szCs w:val="20"/>
        </w:rPr>
        <w:t>ation.  The prevalence of duodenal inflammatory changes ranged findings varied from 6% to 24</w:t>
      </w:r>
      <w:r w:rsidR="008472E6">
        <w:rPr>
          <w:rStyle w:val="pagecontents"/>
          <w:szCs w:val="20"/>
        </w:rPr>
        <w:t xml:space="preserve">% for non-specific histological gastrointestinal inflammatory lesions (e.g. </w:t>
      </w:r>
      <w:proofErr w:type="spellStart"/>
      <w:r w:rsidR="008472E6">
        <w:rPr>
          <w:rStyle w:val="pagecontents"/>
          <w:szCs w:val="20"/>
        </w:rPr>
        <w:t>duodenitis</w:t>
      </w:r>
      <w:proofErr w:type="spellEnd"/>
      <w:r w:rsidR="008472E6">
        <w:rPr>
          <w:rStyle w:val="pagecontents"/>
          <w:szCs w:val="20"/>
        </w:rPr>
        <w:t xml:space="preserve">).  </w:t>
      </w:r>
      <w:r w:rsidR="00C94804">
        <w:rPr>
          <w:rStyle w:val="pagecontents"/>
          <w:szCs w:val="20"/>
        </w:rPr>
        <w:t>The prevalence o</w:t>
      </w:r>
      <w:r w:rsidR="002F2848">
        <w:rPr>
          <w:rStyle w:val="pagecontents"/>
          <w:szCs w:val="20"/>
        </w:rPr>
        <w:t xml:space="preserve">f </w:t>
      </w:r>
      <w:r w:rsidR="002F2848">
        <w:rPr>
          <w:rStyle w:val="pagecontents"/>
          <w:szCs w:val="20"/>
        </w:rPr>
        <w:lastRenderedPageBreak/>
        <w:t xml:space="preserve">villous atrophy ranged from </w:t>
      </w:r>
      <w:r w:rsidR="00E0742A">
        <w:rPr>
          <w:rStyle w:val="pagecontents"/>
          <w:szCs w:val="20"/>
        </w:rPr>
        <w:t>8.</w:t>
      </w:r>
      <w:r w:rsidR="00C94804">
        <w:rPr>
          <w:rStyle w:val="pagecontents"/>
          <w:szCs w:val="20"/>
        </w:rPr>
        <w:t xml:space="preserve">7% to 100%.  </w:t>
      </w:r>
      <w:r w:rsidR="000167AD">
        <w:rPr>
          <w:rStyle w:val="pagecontents"/>
          <w:szCs w:val="20"/>
        </w:rPr>
        <w:t>Sixteen</w:t>
      </w:r>
      <w:r w:rsidR="000134B8">
        <w:rPr>
          <w:rStyle w:val="pagecontents"/>
          <w:szCs w:val="20"/>
        </w:rPr>
        <w:t xml:space="preserve"> studies examined the association of </w:t>
      </w:r>
      <w:proofErr w:type="spellStart"/>
      <w:r w:rsidR="000134B8">
        <w:rPr>
          <w:rStyle w:val="pagecontents"/>
          <w:szCs w:val="20"/>
        </w:rPr>
        <w:t>histologic</w:t>
      </w:r>
      <w:proofErr w:type="spellEnd"/>
      <w:r w:rsidR="000134B8">
        <w:rPr>
          <w:rStyle w:val="pagecontents"/>
          <w:szCs w:val="20"/>
        </w:rPr>
        <w:t xml:space="preserve"> findings with </w:t>
      </w:r>
      <w:r w:rsidR="0044662E" w:rsidRPr="00FC1DD4">
        <w:rPr>
          <w:color w:val="231F20"/>
        </w:rPr>
        <w:t>disaccharide</w:t>
      </w:r>
      <w:r w:rsidR="000134B8">
        <w:rPr>
          <w:rStyle w:val="pagecontents"/>
          <w:szCs w:val="20"/>
        </w:rPr>
        <w:t xml:space="preserve"> activities</w:t>
      </w:r>
      <w:r w:rsidR="000167AD">
        <w:rPr>
          <w:rStyle w:val="pagecontents"/>
          <w:szCs w:val="20"/>
        </w:rPr>
        <w:t>.  Four</w:t>
      </w:r>
      <w:r w:rsidR="000134B8">
        <w:rPr>
          <w:rStyle w:val="pagecontents"/>
          <w:szCs w:val="20"/>
        </w:rPr>
        <w:t xml:space="preserve"> studies reported </w:t>
      </w:r>
      <w:r w:rsidR="00680621">
        <w:rPr>
          <w:rStyle w:val="pagecontents"/>
          <w:szCs w:val="20"/>
        </w:rPr>
        <w:t>no clear association between histopatho</w:t>
      </w:r>
      <w:r w:rsidR="00FF7BC4">
        <w:rPr>
          <w:rStyle w:val="pagecontents"/>
          <w:szCs w:val="20"/>
        </w:rPr>
        <w:t>lo</w:t>
      </w:r>
      <w:r w:rsidR="0044662E">
        <w:rPr>
          <w:rStyle w:val="pagecontents"/>
          <w:szCs w:val="20"/>
        </w:rPr>
        <w:t>g</w:t>
      </w:r>
      <w:r w:rsidR="00FF7BC4">
        <w:rPr>
          <w:rStyle w:val="pagecontents"/>
          <w:szCs w:val="20"/>
        </w:rPr>
        <w:t>y</w:t>
      </w:r>
      <w:r w:rsidR="0044662E">
        <w:rPr>
          <w:rStyle w:val="pagecontents"/>
          <w:szCs w:val="20"/>
        </w:rPr>
        <w:t xml:space="preserve"> findings</w:t>
      </w:r>
      <w:r w:rsidR="00680621">
        <w:rPr>
          <w:rStyle w:val="pagecontents"/>
          <w:szCs w:val="20"/>
        </w:rPr>
        <w:t xml:space="preserve"> and </w:t>
      </w:r>
      <w:r w:rsidR="0044662E" w:rsidRPr="00FC1DD4">
        <w:rPr>
          <w:color w:val="231F20"/>
        </w:rPr>
        <w:t>disaccharide</w:t>
      </w:r>
      <w:r w:rsidR="00680621">
        <w:rPr>
          <w:rStyle w:val="pagecontents"/>
          <w:szCs w:val="20"/>
        </w:rPr>
        <w:t xml:space="preserve"> activity.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&lt;EndNote&gt;&lt;Cite&gt;&lt;Author&gt;Shulman&lt;/Author&gt;&lt;Year&gt;1991&lt;/Year&gt;&lt;RecNum&gt;9&lt;/RecNum&gt;&lt;record&gt;&lt;rec-number&gt;9&lt;/rec-number&gt;&lt;foreign-keys&gt;&lt;key app="EN" db-id="t05sesxt3pzs0tedv59xw2flx92x5tv5t9d9"&gt;9&lt;/key&gt;&lt;/foreign-keys&gt;&lt;ref-type name="Journal Article"&gt;17&lt;/ref-type&gt;&lt;contributors&gt;&lt;authors&gt;&lt;author&gt;Shulman, R. J.&lt;/author&gt;&lt;author&gt;Langston, C.&lt;/author&gt;&lt;author&gt;Lifschitz, C. H.&lt;/author&gt;&lt;/authors&gt;&lt;/contributors&gt;&lt;auth-address&gt;USDA/ARS Children&amp;apos;s Nutrition Research Center, Department of Pediatrics, Houston, TX 77030.&lt;/auth-address&gt;&lt;titles&gt;&lt;title&gt;Histologic findings are not correlated with disaccharidase activities in infants with protracted diarrhea&lt;/title&gt;&lt;secondary-title&gt;J Pediatr Gastroenterol Nutr&lt;/secondary-title&gt;&lt;/titles&gt;&lt;periodical&gt;&lt;full-title&gt;J Pediatr Gastroenterol Nutr&lt;/full-title&gt;&lt;/periodical&gt;&lt;pages&gt;70-5&lt;/pages&gt;&lt;volume&gt;12&lt;/volume&gt;&lt;number&gt;1&lt;/number&gt;&lt;edition&gt;1991/01/01&lt;/edition&gt;&lt;keywords&gt;&lt;keyword&gt;Biopsy&lt;/keyword&gt;&lt;keyword&gt;Diarrhea, Infantile/*enzymology&lt;/keyword&gt;&lt;keyword&gt;Disaccharidases/*analysis&lt;/keyword&gt;&lt;keyword&gt;Humans&lt;/keyword&gt;&lt;keyword&gt;Infant&lt;/keyword&gt;&lt;keyword&gt;Intestine, Small/*anatomy &amp;amp; histology&lt;/keyword&gt;&lt;keyword&gt;Lactase&lt;/keyword&gt;&lt;keyword&gt;Regression Analysis&lt;/keyword&gt;&lt;keyword&gt;Sucrase/analysis&lt;/keyword&gt;&lt;keyword&gt;alpha-Glucosidases/analysis&lt;/keyword&gt;&lt;keyword&gt;beta-Galactosidase/analysis&lt;/keyword&gt;&lt;/keywords&gt;&lt;dates&gt;&lt;year&gt;1991&lt;/year&gt;&lt;pub-dates&gt;&lt;date&gt;Jan&lt;/date&gt;&lt;/pub-dates&gt;&lt;/dates&gt;&lt;isbn&gt;0277-2116 (Print)&amp;#xD;0277-2116 (Linking)&lt;/isbn&gt;&lt;accession-num&gt;1905750&lt;/accession-num&gt;&lt;urls&gt;&lt;related-urls&gt;&lt;url&gt;http://www.ncbi.nlm.nih.gov/entrez/query.fcgi?cmd=Retrieve&amp;amp;db=PubMed&amp;amp;dopt=Citation&amp;amp;list_uids=1905750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(4)</w:t>
      </w:r>
      <w:r w:rsidR="00781A4B">
        <w:rPr>
          <w:rStyle w:val="pagecontents"/>
          <w:szCs w:val="20"/>
        </w:rPr>
        <w:fldChar w:fldCharType="end"/>
      </w:r>
      <w:r w:rsidR="00680621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&lt;EndNote&gt;&lt;Cite&gt;&lt;Author&gt;Horvath&lt;/Author&gt;&lt;Year&gt;1983&lt;/Year&gt;&lt;RecNum&gt;25&lt;/RecNum&gt;&lt;record&gt;&lt;rec-number&gt;25&lt;/rec-number&gt;&lt;foreign-keys&gt;&lt;key app="EN" db-id="t05sesxt3pzs0tedv59xw2flx92x5tv5t9d9"&gt;25&lt;/key&gt;&lt;/foreign-keys&gt;&lt;ref-type name="Journal Article"&gt;17&lt;/ref-type&gt;&lt;contributors&gt;&lt;authors&gt;&lt;author&gt;Horvath, K.&lt;/author&gt;&lt;author&gt;Horn, G.&lt;/author&gt;&lt;author&gt;Bodanszky, H.&lt;/author&gt;&lt;author&gt;Toth, K.&lt;/author&gt;&lt;author&gt;Varadi, S.&lt;/author&gt;&lt;/authors&gt;&lt;/contributors&gt;&lt;titles&gt;&lt;title&gt;Disaccharidases in coeliac disease&lt;/title&gt;&lt;secondary-title&gt;Acta Paediatr Hung&lt;/secondary-title&gt;&lt;/titles&gt;&lt;pages&gt;131-6&lt;/pages&gt;&lt;volume&gt;24&lt;/volume&gt;&lt;number&gt;2&lt;/number&gt;&lt;edition&gt;1983/01/01&lt;/edition&gt;&lt;keywords&gt;&lt;keyword&gt;Atrophy&lt;/keyword&gt;&lt;keyword&gt;Biopsy&lt;/keyword&gt;&lt;keyword&gt;Celiac Disease/*enzymology/pathology&lt;/keyword&gt;&lt;keyword&gt;Child&lt;/keyword&gt;&lt;keyword&gt;Child, Preschool&lt;/keyword&gt;&lt;keyword&gt;Galactosidases/*metabolism&lt;/keyword&gt;&lt;keyword&gt;Glucosidases/*metabolism&lt;/keyword&gt;&lt;keyword&gt;Humans&lt;/keyword&gt;&lt;keyword&gt;Infant&lt;/keyword&gt;&lt;keyword&gt;Jejunum/pathology&lt;/keyword&gt;&lt;keyword&gt;Sucrase/*metabolism&lt;/keyword&gt;&lt;keyword&gt;alpha-Glucosidases/*metabolism&lt;/keyword&gt;&lt;keyword&gt;beta-Galactosidase/*metabolism&lt;/keyword&gt;&lt;/keywords&gt;&lt;dates&gt;&lt;year&gt;1983&lt;/year&gt;&lt;/dates&gt;&lt;isbn&gt;0231-441X (Print)&amp;#xD;0231-441X (Linking)&lt;/isbn&gt;&lt;accession-num&gt;6416272&lt;/accession-num&gt;&lt;urls&gt;&lt;related-urls&gt;&lt;url&gt;http://www.ncbi.nlm.nih.gov/entrez/query.fcgi?cmd=Retrieve&amp;amp;db=PubMed&amp;amp;dopt=Citation&amp;amp;list_uids=6416272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(5)</w:t>
      </w:r>
      <w:r w:rsidR="00781A4B">
        <w:rPr>
          <w:rStyle w:val="pagecontents"/>
          <w:szCs w:val="20"/>
        </w:rPr>
        <w:fldChar w:fldCharType="end"/>
      </w:r>
      <w:r w:rsidR="00680621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&lt;EndNote&gt;&lt;Cite&gt;&lt;Author&gt;Welsh&lt;/Author&gt;&lt;Year&gt;1984&lt;/Year&gt;&lt;RecNum&gt;17&lt;/RecNum&gt;&lt;record&gt;&lt;rec-number&gt;17&lt;/rec-number&gt;&lt;foreign-keys&gt;&lt;key app="EN" db-id="t05sesxt3pzs0tedv59xw2flx92x5tv5t9d9"&gt;17&lt;/key&gt;&lt;/foreign-keys&gt;&lt;ref-type name="Journal Article"&gt;17&lt;/ref-type&gt;&lt;contributors&gt;&lt;authors&gt;&lt;author&gt;Welsh, J. D.&lt;/author&gt;&lt;author&gt;Poley, J. R.&lt;/author&gt;&lt;author&gt;Hensley, J.&lt;/author&gt;&lt;author&gt;Bhatia, M.&lt;/author&gt;&lt;/authors&gt;&lt;/contributors&gt;&lt;titles&gt;&lt;title&gt;Intestinal disaccharidase and alkaline phosphatase activity in giardiasis&lt;/title&gt;&lt;secondary-title&gt;J Pediatr Gastroenterol Nutr&lt;/secondary-title&gt;&lt;/titles&gt;&lt;periodical&gt;&lt;full-title&gt;J Pediatr Gastroenterol Nutr&lt;/full-title&gt;&lt;/periodical&gt;&lt;pages&gt;37-40&lt;/pages&gt;&lt;volume&gt;3&lt;/volume&gt;&lt;number&gt;1&lt;/number&gt;&lt;edition&gt;1984/01/01&lt;/edition&gt;&lt;keywords&gt;&lt;keyword&gt;Adolescent&lt;/keyword&gt;&lt;keyword&gt;Alkaline Phosphatase/*metabolism&lt;/keyword&gt;&lt;keyword&gt;Child&lt;/keyword&gt;&lt;keyword&gt;Child, Preschool&lt;/keyword&gt;&lt;keyword&gt;Disaccharidases/*metabolism&lt;/keyword&gt;&lt;keyword&gt;Female&lt;/keyword&gt;&lt;keyword&gt;Giardiasis/*enzymology/pathology&lt;/keyword&gt;&lt;keyword&gt;Humans&lt;/keyword&gt;&lt;keyword&gt;Infant&lt;/keyword&gt;&lt;keyword&gt;Intestinal Mucosa/enzymology&lt;/keyword&gt;&lt;keyword&gt;Intestine, Small/enzymology/pathology&lt;/keyword&gt;&lt;keyword&gt;Male&lt;/keyword&gt;&lt;keyword&gt;Microvilli/pathology&lt;/keyword&gt;&lt;keyword&gt;Sucrase/metabolism&lt;/keyword&gt;&lt;keyword&gt;alpha-Glucosidases/metabolism&lt;/keyword&gt;&lt;keyword&gt;beta-Galactosidase/metabolism&lt;/keyword&gt;&lt;/keywords&gt;&lt;dates&gt;&lt;year&gt;1984&lt;/year&gt;&lt;/dates&gt;&lt;isbn&gt;0277-2116 (Print)&amp;#xD;0277-2116 (Linking)&lt;/isbn&gt;&lt;accession-num&gt;6420534&lt;/accession-num&gt;&lt;urls&gt;&lt;related-urls&gt;&lt;url&gt;http://www.ncbi.nlm.nih.gov/entrez/query.fcgi?cmd=Retrieve&amp;amp;db=PubMed&amp;amp;dopt=Citation&amp;amp;list_uids=6420534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(6)</w:t>
      </w:r>
      <w:r w:rsidR="00781A4B">
        <w:rPr>
          <w:rStyle w:val="pagecontents"/>
          <w:szCs w:val="20"/>
        </w:rPr>
        <w:fldChar w:fldCharType="end"/>
      </w:r>
      <w:r w:rsidR="00680621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&lt;EndNote&gt;&lt;Cite&gt;&lt;Author&gt;Harrison&lt;/Author&gt;&lt;Year&gt;1977&lt;/Year&gt;&lt;RecNum&gt;12&lt;/RecNum&gt;&lt;record&gt;&lt;rec-number&gt;12&lt;/rec-number&gt;&lt;foreign-keys&gt;&lt;key app="EN" db-id="t05sesxt3pzs0tedv59xw2flx92x5tv5t9d9"&gt;12&lt;/key&gt;&lt;/foreign-keys&gt;&lt;ref-type name="Journal Article"&gt;17&lt;/ref-type&gt;&lt;contributors&gt;&lt;authors&gt;&lt;author&gt;Harrison, M.&lt;/author&gt;&lt;author&gt;Walker-Smith, J. A.&lt;/author&gt;&lt;/authors&gt;&lt;/contributors&gt;&lt;titles&gt;&lt;title&gt;Reinvestigation of lactose intolerant children: lack of correlation between continuing lactose intolerance and small intestinal morphology, disaccharidase activity, and lactose tolerance tests&lt;/title&gt;&lt;secondary-title&gt;Gut&lt;/secondary-title&gt;&lt;/titles&gt;&lt;pages&gt;48-52&lt;/pages&gt;&lt;volume&gt;18&lt;/volume&gt;&lt;number&gt;1&lt;/number&gt;&lt;edition&gt;1977/01/01&lt;/edition&gt;&lt;keywords&gt;&lt;keyword&gt;Child, Preschool&lt;/keyword&gt;&lt;keyword&gt;Disaccharidases/*metabolism&lt;/keyword&gt;&lt;keyword&gt;Female&lt;/keyword&gt;&lt;keyword&gt;Humans&lt;/keyword&gt;&lt;keyword&gt;Infant&lt;/keyword&gt;&lt;keyword&gt;Intestine, Small/*pathology&lt;/keyword&gt;&lt;keyword&gt;*Lactose Intolerance/enzymology/pathology&lt;/keyword&gt;&lt;keyword&gt;Lactose Tolerance Test&lt;/keyword&gt;&lt;keyword&gt;Male&lt;/keyword&gt;&lt;/keywords&gt;&lt;dates&gt;&lt;year&gt;1977&lt;/year&gt;&lt;pub-dates&gt;&lt;date&gt;Jan&lt;/date&gt;&lt;/pub-dates&gt;&lt;/dates&gt;&lt;isbn&gt;0017-5749 (Print)&amp;#xD;0017-5749 (Linking)&lt;/isbn&gt;&lt;accession-num&gt;838402&lt;/accession-num&gt;&lt;urls&gt;&lt;related-urls&gt;&lt;url&gt;http://www.ncbi.nlm.nih.gov/entrez/query.fcgi?cmd=Retrieve&amp;amp;db=PubMed&amp;amp;dopt=Citation&amp;amp;list_uids=838402&lt;/url&gt;&lt;/related-urls&gt;&lt;/urls&gt;&lt;custom2&gt;1411261&lt;/custom2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(7)</w:t>
      </w:r>
      <w:r w:rsidR="00781A4B">
        <w:rPr>
          <w:rStyle w:val="pagecontents"/>
          <w:szCs w:val="20"/>
        </w:rPr>
        <w:fldChar w:fldCharType="end"/>
      </w:r>
      <w:r w:rsidR="004F1F72">
        <w:rPr>
          <w:rStyle w:val="pagecontents"/>
          <w:szCs w:val="20"/>
        </w:rPr>
        <w:t xml:space="preserve">  However, 12</w:t>
      </w:r>
      <w:r w:rsidR="00680621">
        <w:rPr>
          <w:rStyle w:val="pagecontents"/>
          <w:szCs w:val="20"/>
        </w:rPr>
        <w:t xml:space="preserve"> studies reported </w:t>
      </w:r>
      <w:r w:rsidR="004F1F72">
        <w:rPr>
          <w:rStyle w:val="pagecontents"/>
          <w:szCs w:val="20"/>
        </w:rPr>
        <w:t xml:space="preserve">some degree of inverse </w:t>
      </w:r>
      <w:r w:rsidR="00696214">
        <w:rPr>
          <w:rStyle w:val="pagecontents"/>
          <w:szCs w:val="20"/>
        </w:rPr>
        <w:t>association</w:t>
      </w:r>
      <w:r w:rsidR="004F1F72">
        <w:rPr>
          <w:rStyle w:val="pagecontents"/>
          <w:szCs w:val="20"/>
        </w:rPr>
        <w:t xml:space="preserve"> between degree of </w:t>
      </w:r>
      <w:proofErr w:type="spellStart"/>
      <w:r w:rsidR="004F1F72">
        <w:rPr>
          <w:rStyle w:val="pagecontents"/>
          <w:szCs w:val="20"/>
        </w:rPr>
        <w:t>histologic</w:t>
      </w:r>
      <w:proofErr w:type="spellEnd"/>
      <w:r w:rsidR="004F1F72">
        <w:rPr>
          <w:rStyle w:val="pagecontents"/>
          <w:szCs w:val="20"/>
        </w:rPr>
        <w:t xml:space="preserve"> </w:t>
      </w:r>
      <w:r w:rsidR="00D95A26">
        <w:rPr>
          <w:rStyle w:val="pagecontents"/>
          <w:szCs w:val="20"/>
        </w:rPr>
        <w:t>inflammation</w:t>
      </w:r>
      <w:r w:rsidR="004F1F72">
        <w:rPr>
          <w:rStyle w:val="pagecontents"/>
          <w:szCs w:val="20"/>
        </w:rPr>
        <w:t xml:space="preserve"> and </w:t>
      </w:r>
      <w:r w:rsidR="0026566C" w:rsidRPr="00FC1DD4">
        <w:rPr>
          <w:color w:val="231F20"/>
        </w:rPr>
        <w:t>disaccharide</w:t>
      </w:r>
      <w:r w:rsidR="004F1F72">
        <w:rPr>
          <w:rStyle w:val="pagecontents"/>
          <w:szCs w:val="20"/>
        </w:rPr>
        <w:t xml:space="preserve"> levels.  </w:t>
      </w:r>
      <w:r w:rsidR="0026566C">
        <w:rPr>
          <w:rStyle w:val="pagecontents"/>
          <w:szCs w:val="20"/>
        </w:rPr>
        <w:t xml:space="preserve">Among these 12 studies,  </w:t>
      </w:r>
      <w:r w:rsidR="004F1F72">
        <w:rPr>
          <w:rStyle w:val="pagecontents"/>
          <w:szCs w:val="20"/>
        </w:rPr>
        <w:t>3 studies reported</w:t>
      </w:r>
      <w:r w:rsidR="005C4F2D">
        <w:rPr>
          <w:rStyle w:val="pagecontents"/>
          <w:szCs w:val="20"/>
        </w:rPr>
        <w:t xml:space="preserve"> an association</w:t>
      </w:r>
      <w:r w:rsidR="000167AD">
        <w:rPr>
          <w:rStyle w:val="pagecontents"/>
          <w:szCs w:val="20"/>
        </w:rPr>
        <w:t xml:space="preserve"> between all </w:t>
      </w:r>
      <w:r w:rsidR="0026566C" w:rsidRPr="00FC1DD4">
        <w:rPr>
          <w:color w:val="231F20"/>
        </w:rPr>
        <w:t>disaccharide</w:t>
      </w:r>
      <w:r w:rsidR="004F1F72">
        <w:rPr>
          <w:rStyle w:val="pagecontents"/>
          <w:szCs w:val="20"/>
        </w:rPr>
        <w:t xml:space="preserve"> levels and </w:t>
      </w:r>
      <w:proofErr w:type="spellStart"/>
      <w:r w:rsidR="004F1F72">
        <w:rPr>
          <w:rStyle w:val="pagecontents"/>
          <w:szCs w:val="20"/>
        </w:rPr>
        <w:t>histologic</w:t>
      </w:r>
      <w:proofErr w:type="spellEnd"/>
      <w:r w:rsidR="004F1F72">
        <w:rPr>
          <w:rStyle w:val="pagecontents"/>
          <w:szCs w:val="20"/>
        </w:rPr>
        <w:t xml:space="preserve"> findings.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&lt;EndNote&gt;&lt;Cite&gt;&lt;Author&gt;Gupta&lt;/Author&gt;&lt;Year&gt;1999&lt;/Year&gt;&lt;RecNum&gt;5&lt;/RecNum&gt;&lt;record&gt;&lt;rec-number&gt;5&lt;/rec-number&gt;&lt;foreign-keys&gt;&lt;key app="EN" db-id="t05sesxt3pzs0tedv59xw2flx92x5tv5t9d9"&gt;5&lt;/key&gt;&lt;/foreign-keys&gt;&lt;ref-type name="Journal Article"&gt;17&lt;/ref-type&gt;&lt;contributors&gt;&lt;authors&gt;&lt;author&gt;Gupta, S. K.&lt;/author&gt;&lt;author&gt;Chong, S. K.&lt;/author&gt;&lt;author&gt;Fitzgerald, J. F.&lt;/author&gt;&lt;/authors&gt;&lt;/contributors&gt;&lt;auth-address&gt;Division of Pediatric Gastroenterology, James Whitcomb Riley Hospital for Children, Indiana University Medical Center, Indianapolis 46202-5225, USA.&lt;/auth-address&gt;&lt;titles&gt;&lt;title&gt;Disaccharidase activities in children: normal values and comparison based on symptoms and histologic changes&lt;/title&gt;&lt;secondary-title&gt;J Pediatr Gastroenterol Nutr&lt;/secondary-title&gt;&lt;/titles&gt;&lt;periodical&gt;&lt;full-title&gt;J Pediatr Gastroenterol Nutr&lt;/full-title&gt;&lt;/periodical&gt;&lt;pages&gt;246-51&lt;/pages&gt;&lt;volume&gt;28&lt;/volume&gt;&lt;number&gt;3&lt;/number&gt;&lt;edition&gt;1999/03/06&lt;/edition&gt;&lt;keywords&gt;&lt;keyword&gt;Adolescent&lt;/keyword&gt;&lt;keyword&gt;Aging&lt;/keyword&gt;&lt;keyword&gt;Biopsy&lt;/keyword&gt;&lt;keyword&gt;Child&lt;/keyword&gt;&lt;keyword&gt;Child, Preschool&lt;/keyword&gt;&lt;keyword&gt;Diarrhea/*enzymology/pathology&lt;/keyword&gt;&lt;keyword&gt;Disaccharidases/analysis/*metabolism&lt;/keyword&gt;&lt;keyword&gt;Duodenum/enzymology/pathology&lt;/keyword&gt;&lt;keyword&gt;Female&lt;/keyword&gt;&lt;keyword&gt;Humans&lt;/keyword&gt;&lt;keyword&gt;Infant&lt;/keyword&gt;&lt;keyword&gt;Intestinal Mucosa/*enzymology/*pathology&lt;/keyword&gt;&lt;keyword&gt;Lactase&lt;/keyword&gt;&lt;keyword&gt;Lactose Intolerance/drug therapy/enzymology&lt;/keyword&gt;&lt;keyword&gt;Male&lt;/keyword&gt;&lt;keyword&gt;Reference Values&lt;/keyword&gt;&lt;keyword&gt;beta-Galactosidase/analysis/metabolism/therapeutic use&lt;/keyword&gt;&lt;/keywords&gt;&lt;dates&gt;&lt;year&gt;1999&lt;/year&gt;&lt;pub-dates&gt;&lt;date&gt;Mar&lt;/date&gt;&lt;/pub-dates&gt;&lt;/dates&gt;&lt;isbn&gt;0277-2116 (Print)&amp;#xD;0277-2116 (Linking)&lt;/isbn&gt;&lt;accession-num&gt;10067723&lt;/accession-num&gt;&lt;urls&gt;&lt;related-urls&gt;&lt;url&gt;http://www.ncbi.nlm.nih.gov/entrez/query.fcgi?cmd=Retrieve&amp;amp;db=PubMed&amp;amp;dopt=Citation&amp;amp;list_uids=10067723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(8)</w:t>
      </w:r>
      <w:r w:rsidR="00781A4B">
        <w:rPr>
          <w:rStyle w:val="pagecontents"/>
          <w:szCs w:val="20"/>
        </w:rPr>
        <w:fldChar w:fldCharType="end"/>
      </w:r>
      <w:r w:rsidR="004F1F72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&lt;EndNote&gt;&lt;Cite&gt;&lt;Author&gt;Lebenthal&lt;/Author&gt;&lt;Year&gt;1980&lt;/Year&gt;&lt;RecNum&gt;31&lt;/RecNum&gt;&lt;record&gt;&lt;rec-number&gt;31&lt;/rec-number&gt;&lt;foreign-keys&gt;&lt;key app="EN" db-id="t05sesxt3pzs0tedv59xw2flx92x5tv5t9d9"&gt;31&lt;/key&gt;&lt;/foreign-keys&gt;&lt;ref-type name="Journal Article"&gt;17&lt;/ref-type&gt;&lt;contributors&gt;&lt;authors&gt;&lt;author&gt;Lebenthal, E.&lt;/author&gt;&lt;author&gt;Lee, P. C.&lt;/author&gt;&lt;/authors&gt;&lt;/contributors&gt;&lt;titles&gt;&lt;title&gt;Glucoamylase and disaccharidase activities in normal subjects and in patients with mucosal injury of the small intestine&lt;/title&gt;&lt;secondary-title&gt;J Pediatr&lt;/secondary-title&gt;&lt;/titles&gt;&lt;pages&gt;389-93&lt;/pages&gt;&lt;volume&gt;97&lt;/volume&gt;&lt;number&gt;3&lt;/number&gt;&lt;edition&gt;1980/09/01&lt;/edition&gt;&lt;keywords&gt;&lt;keyword&gt;Adolescent&lt;/keyword&gt;&lt;keyword&gt;Atrophy&lt;/keyword&gt;&lt;keyword&gt;Carbohydrate Metabolism&lt;/keyword&gt;&lt;keyword&gt;Child&lt;/keyword&gt;&lt;keyword&gt;Child, Preschool&lt;/keyword&gt;&lt;keyword&gt;Diarrhea/enzymology&lt;/keyword&gt;&lt;keyword&gt;Disaccharidases/*metabolism&lt;/keyword&gt;&lt;keyword&gt;Glucan 1,4-alpha-Glucosidase/*metabolism&lt;/keyword&gt;&lt;keyword&gt;Glucosidases/*metabolism&lt;/keyword&gt;&lt;keyword&gt;Humans&lt;/keyword&gt;&lt;keyword&gt;Infant&lt;/keyword&gt;&lt;keyword&gt;Intestinal Mucosa/*enzymology&lt;/keyword&gt;&lt;keyword&gt;Intestine, Small/pathology&lt;/keyword&gt;&lt;/keywords&gt;&lt;dates&gt;&lt;year&gt;1980&lt;/year&gt;&lt;pub-dates&gt;&lt;date&gt;Sep&lt;/date&gt;&lt;/pub-dates&gt;&lt;/dates&gt;&lt;isbn&gt;0022-3476 (Print)&amp;#xD;0022-3476 (Linking)&lt;/isbn&gt;&lt;accession-num&gt;6774072&lt;/accession-num&gt;&lt;urls&gt;&lt;related-urls&gt;&lt;url&gt;http://www.ncbi.nlm.nih.gov/entrez/query.fcgi?cmd=Retrieve&amp;amp;db=PubMed&amp;amp;dopt=Citation&amp;amp;list_uids=6774072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(9)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&lt;EndNote&gt;&lt;Cite&gt;&lt;Author&gt;Tori&lt;/Author&gt;&lt;Year&gt;2007&lt;/Year&gt;&lt;RecNum&gt;6&lt;/RecNum&gt;&lt;record&gt;&lt;rec-number&gt;6&lt;/rec-number&gt;&lt;foreign-keys&gt;&lt;key app="EN" db-id="t05sesxt3pzs0tedv59xw2flx92x5tv5t9d9"&gt;6&lt;/key&gt;&lt;/foreign-keys&gt;&lt;ref-type name="Journal Article"&gt;17&lt;/ref-type&gt;&lt;contributors&gt;&lt;authors&gt;&lt;author&gt;Tori, A. J.&lt;/author&gt;&lt;author&gt;Carroll, A. E.&lt;/author&gt;&lt;author&gt;Gupta, S. K.&lt;/author&gt;&lt;/authors&gt;&lt;/contributors&gt;&lt;auth-address&gt;Department of Pediatrics, James Whitcomb Riley Hospital for Children, Indianapolis, IN 46202, USA.&lt;/auth-address&gt;&lt;titles&gt;&lt;title&gt;Disaccharidase activity in infants and comparison based on symptoms and histological changes&lt;/title&gt;&lt;secondary-title&gt;J Pediatr Gastroenterol Nutr&lt;/secondary-title&gt;&lt;/titles&gt;&lt;periodical&gt;&lt;full-title&gt;J Pediatr Gastroenterol Nutr&lt;/full-title&gt;&lt;/periodical&gt;&lt;pages&gt;194-8&lt;/pages&gt;&lt;volume&gt;45&lt;/volume&gt;&lt;number&gt;2&lt;/number&gt;&lt;edition&gt;2007/08/02&lt;/edition&gt;&lt;keywords&gt;&lt;keyword&gt;Analysis of Variance&lt;/keyword&gt;&lt;keyword&gt;Biopsy&lt;/keyword&gt;&lt;keyword&gt;Cohort Studies&lt;/keyword&gt;&lt;keyword&gt;Diarrhea, Infantile/*enzymology/pathology&lt;/keyword&gt;&lt;keyword&gt;Disaccharidases/*metabolism&lt;/keyword&gt;&lt;keyword&gt;Duodenum/enzymology/pathology&lt;/keyword&gt;&lt;keyword&gt;Failure to Thrive/*enzymology/pathology&lt;/keyword&gt;&lt;keyword&gt;Female&lt;/keyword&gt;&lt;keyword&gt;Humans&lt;/keyword&gt;&lt;keyword&gt;Immunohistochemistry&lt;/keyword&gt;&lt;keyword&gt;Infant&lt;/keyword&gt;&lt;keyword&gt;Infant, Newborn&lt;/keyword&gt;&lt;keyword&gt;Intestinal Mucosa/*enzymology/*pathology&lt;/keyword&gt;&lt;keyword&gt;Jejunum/enzymology/pathology&lt;/keyword&gt;&lt;keyword&gt;Male&lt;/keyword&gt;&lt;keyword&gt;Reference Values&lt;/keyword&gt;&lt;/keywords&gt;&lt;dates&gt;&lt;year&gt;2007&lt;/year&gt;&lt;pub-dates&gt;&lt;date&gt;Aug&lt;/date&gt;&lt;/pub-dates&gt;&lt;/dates&gt;&lt;isbn&gt;1536-4801 (Electronic)&amp;#xD;0277-2116 (Linking)&lt;/isbn&gt;&lt;accession-num&gt;17667715&lt;/accession-num&gt;&lt;urls&gt;&lt;related-urls&gt;&lt;url&gt;http://www.ncbi.nlm.nih.gov/entrez/query.fcgi?cmd=Retrieve&amp;amp;db=PubMed&amp;amp;dopt=Citation&amp;amp;list_uids=17667715&lt;/url&gt;&lt;/related-urls&gt;&lt;/urls&gt;&lt;electronic-resource-num&gt;10.1097/MPG.0b013e31804c98cc&amp;#xD;00005176-200708000-00011 [pii]&lt;/electronic-resource-num&gt;&lt;language&gt;eng&lt;/language&gt;&lt;/record&gt;&lt;/Cite&gt;&lt;/EndNote&gt;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(10)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 </w:t>
      </w:r>
      <w:r w:rsidR="000167AD">
        <w:rPr>
          <w:rStyle w:val="pagecontents"/>
          <w:szCs w:val="20"/>
        </w:rPr>
        <w:t>Five</w:t>
      </w:r>
      <w:r w:rsidR="00696214">
        <w:rPr>
          <w:rStyle w:val="pagecontents"/>
          <w:szCs w:val="20"/>
        </w:rPr>
        <w:t xml:space="preserve"> studies reported correlation between lactase, sucrose, and </w:t>
      </w:r>
      <w:proofErr w:type="spellStart"/>
      <w:r w:rsidR="00696214">
        <w:rPr>
          <w:rStyle w:val="pagecontents"/>
          <w:szCs w:val="20"/>
        </w:rPr>
        <w:t>malatase</w:t>
      </w:r>
      <w:proofErr w:type="spellEnd"/>
      <w:r w:rsidR="00696214">
        <w:rPr>
          <w:rStyle w:val="pagecontents"/>
          <w:szCs w:val="20"/>
        </w:rPr>
        <w:t xml:space="preserve"> and </w:t>
      </w:r>
      <w:proofErr w:type="spellStart"/>
      <w:r w:rsidR="00696214">
        <w:rPr>
          <w:rStyle w:val="pagecontents"/>
          <w:szCs w:val="20"/>
        </w:rPr>
        <w:t>histoligc</w:t>
      </w:r>
      <w:proofErr w:type="spellEnd"/>
      <w:r w:rsidR="00696214">
        <w:rPr>
          <w:rStyle w:val="pagecontents"/>
          <w:szCs w:val="20"/>
        </w:rPr>
        <w:t xml:space="preserve"> inflammation.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&lt;EndNote&gt;&lt;Cite&gt;&lt;Author&gt;Aramayo&lt;/Author&gt;&lt;Year&gt;1983&lt;/Year&gt;&lt;RecNum&gt;21&lt;/RecNum&gt;&lt;record&gt;&lt;rec-number&gt;21&lt;/rec-number&gt;&lt;foreign-keys&gt;&lt;key app="EN" db-id="t05sesxt3pzs0tedv59xw2flx92x5tv5t9d9"&gt;21&lt;/key&gt;&lt;/foreign-keys&gt;&lt;ref-type name="Journal Article"&gt;17&lt;/ref-type&gt;&lt;contributors&gt;&lt;authors&gt;&lt;author&gt;Aramayo, L. A.&lt;/author&gt;&lt;author&gt;De Silva, D. G.&lt;/author&gt;&lt;author&gt;Hughes, C. A.&lt;/author&gt;&lt;author&gt;Brown, G. A.&lt;/author&gt;&lt;author&gt;McNeish, A. S.&lt;/author&gt;&lt;/authors&gt;&lt;/contributors&gt;&lt;titles&gt;&lt;title&gt;Disaccharidase activities in jejunal fluid&lt;/title&gt;&lt;secondary-title&gt;Arch Dis Child&lt;/secondary-title&gt;&lt;/titles&gt;&lt;pages&gt;686-91&lt;/pages&gt;&lt;volume&gt;58&lt;/volume&gt;&lt;number&gt;9&lt;/number&gt;&lt;edition&gt;1983/09/01&lt;/edition&gt;&lt;keywords&gt;&lt;keyword&gt;Adolescent&lt;/keyword&gt;&lt;keyword&gt;Child&lt;/keyword&gt;&lt;keyword&gt;Child, Preschool&lt;/keyword&gt;&lt;keyword&gt;Disaccharidases/*metabolism&lt;/keyword&gt;&lt;keyword&gt;Humans&lt;/keyword&gt;&lt;keyword&gt;Infant&lt;/keyword&gt;&lt;keyword&gt;Intestinal Mucosa/enzymology&lt;/keyword&gt;&lt;keyword&gt;Intestinal Secretions/*enzymology&lt;/keyword&gt;&lt;keyword&gt;Jejunum/*enzymology/secretion&lt;/keyword&gt;&lt;keyword&gt;Kinetics&lt;/keyword&gt;&lt;keyword&gt;Solubility&lt;/keyword&gt;&lt;keyword&gt;Sucrase/metabolism&lt;/keyword&gt;&lt;keyword&gt;alpha-Glucosidases/metabolism&lt;/keyword&gt;&lt;keyword&gt;beta-Galactosidase/metabolism&lt;/keyword&gt;&lt;/keywords&gt;&lt;dates&gt;&lt;year&gt;1983&lt;/year&gt;&lt;pub-dates&gt;&lt;date&gt;Sep&lt;/date&gt;&lt;/pub-dates&gt;&lt;/dates&gt;&lt;isbn&gt;1468-2044 (Electronic)&amp;#xD;0003-9888 (Linking)&lt;/isbn&gt;&lt;accession-num&gt;6414385&lt;/accession-num&gt;&lt;urls&gt;&lt;related-urls&gt;&lt;url&gt;http://www.ncbi.nlm.nih.gov/entrez/query.fcgi?cmd=Retrieve&amp;amp;db=PubMed&amp;amp;dopt=Citation&amp;amp;list_uids=6414385&lt;/url&gt;&lt;/related-urls&gt;&lt;/urls&gt;&lt;custom2&gt;1628237&lt;/custom2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(11)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&lt;EndNote&gt;&lt;Cite&gt;&lt;Author&gt;Blomme&lt;/Author&gt;&lt;Year&gt;2003&lt;/Year&gt;&lt;RecNum&gt;28&lt;/RecNum&gt;&lt;record&gt;&lt;rec-number&gt;28&lt;/rec-number&gt;&lt;foreign-keys&gt;&lt;key app="EN" db-id="t05sesxt3pzs0tedv59xw2flx92x5tv5t9d9"&gt;28&lt;/key&gt;&lt;/foreign-keys&gt;&lt;ref-type name="Journal Article"&gt;17&lt;/ref-type&gt;&lt;contributors&gt;&lt;authors&gt;&lt;author&gt;Blomme, B.&lt;/author&gt;&lt;author&gt;Gerlo, E.&lt;/author&gt;&lt;author&gt;Hauser, B.&lt;/author&gt;&lt;author&gt;Vandenplas, Y.&lt;/author&gt;&lt;/authors&gt;&lt;/contributors&gt;&lt;auth-address&gt;Department of Clinical Biology, Academical Hospital, Free University Brussels, Brussels, Belgium.&lt;/auth-address&gt;&lt;titles&gt;&lt;title&gt;Disaccharidase activities in Belgian children: reference intervals and comparison with non-Belgian Caucasian children&lt;/title&gt;&lt;secondary-title&gt;Acta Paediatr&lt;/secondary-title&gt;&lt;/titles&gt;&lt;pages&gt;806-10&lt;/pages&gt;&lt;volume&gt;92&lt;/volume&gt;&lt;number&gt;7&lt;/number&gt;&lt;edition&gt;2003/08/02&lt;/edition&gt;&lt;keywords&gt;&lt;keyword&gt;Atrophy/pathology&lt;/keyword&gt;&lt;keyword&gt;Belgium/epidemiology&lt;/keyword&gt;&lt;keyword&gt;Biopsy&lt;/keyword&gt;&lt;keyword&gt;Child, Preschool&lt;/keyword&gt;&lt;keyword&gt;Disaccharidases/*metabolism&lt;/keyword&gt;&lt;keyword&gt;Endoscopy, Gastrointestinal&lt;/keyword&gt;&lt;keyword&gt;Ethnic Groups/statistics &amp;amp; numerical data&lt;/keyword&gt;&lt;keyword&gt;Female&lt;/keyword&gt;&lt;keyword&gt;Humans&lt;/keyword&gt;&lt;keyword&gt;Infant&lt;/keyword&gt;&lt;keyword&gt;Jejunum/*pathology&lt;/keyword&gt;&lt;keyword&gt;Lactase/metabolism&lt;/keyword&gt;&lt;keyword&gt;Malabsorption Syndromes/diagnosis/*enzymology/*ethnology&lt;/keyword&gt;&lt;keyword&gt;Male&lt;/keyword&gt;&lt;keyword&gt;Reference Values&lt;/keyword&gt;&lt;keyword&gt;Sucrase/metabolism&lt;/keyword&gt;&lt;keyword&gt;alpha-Glucosidases/metabolism&lt;/keyword&gt;&lt;/keywords&gt;&lt;dates&gt;&lt;year&gt;2003&lt;/year&gt;&lt;pub-dates&gt;&lt;date&gt;Jul&lt;/date&gt;&lt;/pub-dates&gt;&lt;/dates&gt;&lt;isbn&gt;0803-5253 (Print)&amp;#xD;0803-5253 (Linking)&lt;/isbn&gt;&lt;accession-num&gt;12892159&lt;/accession-num&gt;&lt;urls&gt;&lt;related-urls&gt;&lt;url&gt;http://www.ncbi.nlm.nih.gov/entrez/query.fcgi?cmd=Retrieve&amp;amp;db=PubMed&amp;amp;dopt=Citation&amp;amp;list_uids=12892159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(12)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&lt;EndNote&gt;&lt;Cite&gt;&lt;Author&gt;Calvin&lt;/Author&gt;&lt;Year&gt;1985&lt;/Year&gt;&lt;RecNum&gt;27&lt;/RecNum&gt;&lt;record&gt;&lt;rec-number&gt;27&lt;/rec-number&gt;&lt;foreign-keys&gt;&lt;key app="EN" db-id="t05sesxt3pzs0tedv59xw2flx92x5tv5t9d9"&gt;27&lt;/key&gt;&lt;/foreign-keys&gt;&lt;ref-type name="Journal Article"&gt;17&lt;/ref-type&gt;&lt;contributors&gt;&lt;authors&gt;&lt;author&gt;Calvin, R. T.&lt;/author&gt;&lt;author&gt;Klish, W. J.&lt;/author&gt;&lt;author&gt;Nichols, B. L.&lt;/author&gt;&lt;/authors&gt;&lt;/contributors&gt;&lt;titles&gt;&lt;title&gt;Disaccharidase activities, jejunal morphology, and carbohydrate tolerance in children with chronic diarrhea&lt;/title&gt;&lt;secondary-title&gt;J Pediatr Gastroenterol Nutr&lt;/secondary-title&gt;&lt;/titles&gt;&lt;periodical&gt;&lt;full-title&gt;J Pediatr Gastroenterol Nutr&lt;/full-title&gt;&lt;/periodical&gt;&lt;pages&gt;949-53&lt;/pages&gt;&lt;volume&gt;4&lt;/volume&gt;&lt;number&gt;6&lt;/number&gt;&lt;edition&gt;1985/12/01&lt;/edition&gt;&lt;keywords&gt;&lt;keyword&gt;Adolescent&lt;/keyword&gt;&lt;keyword&gt;Child&lt;/keyword&gt;&lt;keyword&gt;Child, Preschool&lt;/keyword&gt;&lt;keyword&gt;Diarrhea/enzymology/*etiology/pathology&lt;/keyword&gt;&lt;keyword&gt;Diarrhea, Infantile/enzymology/etiology/pathology&lt;/keyword&gt;&lt;keyword&gt;Dietary Carbohydrates/*adverse effects&lt;/keyword&gt;&lt;keyword&gt;Disaccharidases/*metabolism&lt;/keyword&gt;&lt;keyword&gt;Humans&lt;/keyword&gt;&lt;keyword&gt;Infant&lt;/keyword&gt;&lt;keyword&gt;Intestinal Mucosa/enzymology/pathology&lt;/keyword&gt;&lt;keyword&gt;Jejunum/enzymology/*pathology&lt;/keyword&gt;&lt;keyword&gt;Malabsorption Syndromes/complications/diagnosis/enzymology&lt;/keyword&gt;&lt;/keywords&gt;&lt;dates&gt;&lt;year&gt;1985&lt;/year&gt;&lt;pub-dates&gt;&lt;date&gt;Dec&lt;/date&gt;&lt;/pub-dates&gt;&lt;/dates&gt;&lt;isbn&gt;0277-2116 (Print)&amp;#xD;0277-2116 (Linking)&lt;/isbn&gt;&lt;accession-num&gt;4067784&lt;/accession-num&gt;&lt;urls&gt;&lt;related-urls&gt;&lt;url&gt;http://www.ncbi.nlm.nih.gov/entrez/query.fcgi?cmd=Retrieve&amp;amp;db=PubMed&amp;amp;dopt=Citation&amp;amp;list_uids=4067784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(13)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&lt;EndNote&gt;&lt;Cite&gt;&lt;Author&gt;Langman&lt;/Author&gt;&lt;Year&gt;1990&lt;/Year&gt;&lt;RecNum&gt;11&lt;/RecNum&gt;&lt;record&gt;&lt;rec-number&gt;11&lt;/rec-number&gt;&lt;foreign-keys&gt;&lt;key app="EN" db-id="t05sesxt3pzs0tedv59xw2flx92x5tv5t9d9"&gt;11&lt;/key&gt;&lt;/foreign-keys&gt;&lt;ref-type name="Journal Article"&gt;17&lt;/ref-type&gt;&lt;contributors&gt;&lt;authors&gt;&lt;author&gt;Langman, J. M.&lt;/author&gt;&lt;author&gt;Rowland, R.&lt;/author&gt;&lt;/authors&gt;&lt;/contributors&gt;&lt;auth-address&gt;Institute of Medical and Veterinary Science, Adelaide, South Australia.&lt;/auth-address&gt;&lt;titles&gt;&lt;title&gt;Activity of duodenal disaccharidases in relation to normal and abnormal mucosal morphology&lt;/title&gt;&lt;secondary-title&gt;J Clin Pathol&lt;/secondary-title&gt;&lt;/titles&gt;&lt;pages&gt;537-40&lt;/pages&gt;&lt;volume&gt;43&lt;/volume&gt;&lt;number&gt;7&lt;/number&gt;&lt;edition&gt;1990/07/01&lt;/edition&gt;&lt;keywords&gt;&lt;keyword&gt;Adolescent&lt;/keyword&gt;&lt;keyword&gt;Adult&lt;/keyword&gt;&lt;keyword&gt;Aged&lt;/keyword&gt;&lt;keyword&gt;Child&lt;/keyword&gt;&lt;keyword&gt;Disaccharidases/*metabolism&lt;/keyword&gt;&lt;keyword&gt;Duodenal Diseases/*enzymology/pathology&lt;/keyword&gt;&lt;keyword&gt;Duodenum/*enzymology/pathology&lt;/keyword&gt;&lt;keyword&gt;Female&lt;/keyword&gt;&lt;keyword&gt;Humans&lt;/keyword&gt;&lt;keyword&gt;Intestinal Mucosa/*enzymology/pathology&lt;/keyword&gt;&lt;keyword&gt;Male&lt;/keyword&gt;&lt;keyword&gt;Middle Aged&lt;/keyword&gt;&lt;keyword&gt;Reference Values&lt;/keyword&gt;&lt;keyword&gt;Sucrase/metabolism&lt;/keyword&gt;&lt;keyword&gt;alpha-Glucosidases/metabolism&lt;/keyword&gt;&lt;keyword&gt;beta-Galactosidase/metabolism&lt;/keyword&gt;&lt;/keywords&gt;&lt;dates&gt;&lt;year&gt;1990&lt;/year&gt;&lt;pub-dates&gt;&lt;date&gt;Jul&lt;/date&gt;&lt;/pub-dates&gt;&lt;/dates&gt;&lt;isbn&gt;0021-9746 (Print)&amp;#xD;0021-9746 (Linking)&lt;/isbn&gt;&lt;accession-num&gt;2116456&lt;/accession-num&gt;&lt;urls&gt;&lt;related-urls&gt;&lt;url&gt;http://www.ncbi.nlm.nih.gov/entrez/query.fcgi?cmd=Retrieve&amp;amp;db=PubMed&amp;amp;dopt=Citation&amp;amp;list_uids=2116456&lt;/url&gt;&lt;/related-urls&gt;&lt;/urls&gt;&lt;custom2&gt;502575&lt;/custom2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(14)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&lt;EndNote&gt;&lt;Cite&gt;&lt;Author&gt;Prasad&lt;/Author&gt;&lt;Year&gt;2008&lt;/Year&gt;&lt;RecNum&gt;30&lt;/RecNum&gt;&lt;record&gt;&lt;rec-number&gt;30&lt;/rec-number&gt;&lt;foreign-keys&gt;&lt;key app="EN" db-id="t05sesxt3pzs0tedv59xw2flx92x5tv5t9d9"&gt;30&lt;/key&gt;&lt;/foreign-keys&gt;&lt;ref-type name="Journal Article"&gt;17&lt;/ref-type&gt;&lt;contributors&gt;&lt;authors&gt;&lt;author&gt;Prasad, K. K.&lt;/author&gt;&lt;author&gt;Thapa, B. R.&lt;/author&gt;&lt;author&gt;Nain, C. K.&lt;/author&gt;&lt;author&gt;Sharma, A. K.&lt;/author&gt;&lt;author&gt;Singh, K.&lt;/author&gt;&lt;/authors&gt;&lt;/contributors&gt;&lt;auth-address&gt;Department of Superspeciality of Gastroenterology, Division of GE Histopathology, Post Graduate Institute of Medical Education and Research, Chandigarh, India.&lt;/auth-address&gt;&lt;titles&gt;&lt;title&gt;Brush border enzyme activities in relation to histological lesion in pediatric celiac disease&lt;/title&gt;&lt;secondary-title&gt;J Gastroenterol Hepatol&lt;/secondary-title&gt;&lt;/titles&gt;&lt;pages&gt;e348-52&lt;/pages&gt;&lt;volume&gt;23&lt;/volume&gt;&lt;number&gt;8 Pt 2&lt;/number&gt;&lt;edition&gt;2007/12/12&lt;/edition&gt;&lt;keywords&gt;&lt;keyword&gt;Adolescent&lt;/keyword&gt;&lt;keyword&gt;Alkaline Phosphatase/metabolism&lt;/keyword&gt;&lt;keyword&gt;Celiac Disease/*enzymology/*pathology&lt;/keyword&gt;&lt;keyword&gt;Child&lt;/keyword&gt;&lt;keyword&gt;Child, Preschool&lt;/keyword&gt;&lt;keyword&gt;Disaccharides/metabolism&lt;/keyword&gt;&lt;keyword&gt;Duodenum/*enzymology/*pathology&lt;/keyword&gt;&lt;keyword&gt;Female&lt;/keyword&gt;&lt;keyword&gt;Humans&lt;/keyword&gt;&lt;keyword&gt;India&lt;/keyword&gt;&lt;keyword&gt;Infant&lt;/keyword&gt;&lt;keyword&gt;Intestinal Mucosa/*enzymology&lt;/keyword&gt;&lt;keyword&gt;Male&lt;/keyword&gt;&lt;keyword&gt;Microvilli/*enzymology&lt;/keyword&gt;&lt;keyword&gt;Prospective Studies&lt;/keyword&gt;&lt;/keywords&gt;&lt;dates&gt;&lt;year&gt;2008&lt;/year&gt;&lt;pub-dates&gt;&lt;date&gt;Aug&lt;/date&gt;&lt;/pub-dates&gt;&lt;/dates&gt;&lt;isbn&gt;1440-1746 (Electronic)&amp;#xD;0815-9319 (Linking)&lt;/isbn&gt;&lt;accession-num&gt;18070009&lt;/accession-num&gt;&lt;urls&gt;&lt;related-urls&gt;&lt;url&gt;http://www.ncbi.nlm.nih.gov/entrez/query.fcgi?cmd=Retrieve&amp;amp;db=PubMed&amp;amp;dopt=Citation&amp;amp;list_uids=18070009&lt;/url&gt;&lt;/related-urls&gt;&lt;/urls&gt;&lt;electronic-resource-num&gt;JGH5248 [pii]&amp;#xD;10.1111/j.1440-1746.2007.05248.x&lt;/electronic-resource-num&gt;&lt;language&gt;eng&lt;/language&gt;&lt;/record&gt;&lt;/Cite&gt;&lt;/EndNote&gt;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(15)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 </w:t>
      </w:r>
      <w:proofErr w:type="spellStart"/>
      <w:r w:rsidR="00696214">
        <w:rPr>
          <w:rStyle w:val="pagecontents"/>
          <w:szCs w:val="20"/>
        </w:rPr>
        <w:t>Ogrady</w:t>
      </w:r>
      <w:proofErr w:type="spellEnd"/>
      <w:r w:rsidR="00696214">
        <w:rPr>
          <w:rStyle w:val="pagecontents"/>
          <w:szCs w:val="20"/>
        </w:rPr>
        <w:t xml:space="preserve"> et al study reported </w:t>
      </w:r>
      <w:r w:rsidR="005C4F2D">
        <w:rPr>
          <w:rStyle w:val="pagecontents"/>
          <w:szCs w:val="20"/>
        </w:rPr>
        <w:t>association</w:t>
      </w:r>
      <w:r w:rsidR="00696214">
        <w:rPr>
          <w:rStyle w:val="pagecontents"/>
          <w:szCs w:val="20"/>
        </w:rPr>
        <w:t xml:space="preserve"> between lactase and sucrose with </w:t>
      </w:r>
      <w:r w:rsidR="00765427">
        <w:rPr>
          <w:rStyle w:val="pagecontents"/>
          <w:szCs w:val="20"/>
        </w:rPr>
        <w:t>histology</w:t>
      </w:r>
      <w:r w:rsidR="00696214">
        <w:rPr>
          <w:rStyle w:val="pagecontents"/>
          <w:szCs w:val="20"/>
        </w:rPr>
        <w:t xml:space="preserve"> inflammation.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&lt;EndNote&gt;&lt;Cite&gt;&lt;Author&gt;O&amp;apos;Grady&lt;/Author&gt;&lt;Year&gt;1984&lt;/Year&gt;&lt;RecNum&gt;22&lt;/RecNum&gt;&lt;record&gt;&lt;rec-number&gt;22&lt;/rec-number&gt;&lt;foreign-keys&gt;&lt;key app="EN" db-id="t05sesxt3pzs0tedv59xw2flx92x5tv5t9d9"&gt;22&lt;/key&gt;&lt;/foreign-keys&gt;&lt;ref-type name="Journal Article"&gt;17&lt;/ref-type&gt;&lt;contributors&gt;&lt;authors&gt;&lt;author&gt;O&amp;apos;Grady, J. G.&lt;/author&gt;&lt;author&gt;Stevens, F. M.&lt;/author&gt;&lt;author&gt;Keane, R.&lt;/author&gt;&lt;author&gt;Cryan, E. M.&lt;/author&gt;&lt;author&gt;Egan-Mitchell, B.&lt;/author&gt;&lt;author&gt;McNicholl, B.&lt;/author&gt;&lt;author&gt;McCarthy, C. F.&lt;/author&gt;&lt;author&gt;Fottrell, P. F.&lt;/author&gt;&lt;/authors&gt;&lt;/contributors&gt;&lt;titles&gt;&lt;title&gt;Intestinal lactase, sucrase, and alkaline phosphatase in 373 patients with coeliac disease&lt;/title&gt;&lt;secondary-title&gt;J Clin Pathol&lt;/secondary-title&gt;&lt;/titles&gt;&lt;pages&gt;298-301&lt;/pages&gt;&lt;volume&gt;37&lt;/volume&gt;&lt;number&gt;3&lt;/number&gt;&lt;edition&gt;1984/03/01&lt;/edition&gt;&lt;keywords&gt;&lt;keyword&gt;Adolescent&lt;/keyword&gt;&lt;keyword&gt;Adult&lt;/keyword&gt;&lt;keyword&gt;Age Factors&lt;/keyword&gt;&lt;keyword&gt;Aged&lt;/keyword&gt;&lt;keyword&gt;Alkaline Phosphatase/*metabolism&lt;/keyword&gt;&lt;keyword&gt;Celiac Disease/diet therapy/*enzymology/pathology&lt;/keyword&gt;&lt;keyword&gt;Child&lt;/keyword&gt;&lt;keyword&gt;Child, Preschool&lt;/keyword&gt;&lt;keyword&gt;Duodenum/*enzymology/pathology&lt;/keyword&gt;&lt;keyword&gt;Female&lt;/keyword&gt;&lt;keyword&gt;Galactosidases/*metabolism&lt;/keyword&gt;&lt;keyword&gt;Glutens&lt;/keyword&gt;&lt;keyword&gt;Humans&lt;/keyword&gt;&lt;keyword&gt;Infant&lt;/keyword&gt;&lt;keyword&gt;Intestinal Mucosa/*enzymology/pathology&lt;/keyword&gt;&lt;keyword&gt;Jejunum/*enzymology/pathology&lt;/keyword&gt;&lt;keyword&gt;Male&lt;/keyword&gt;&lt;keyword&gt;Middle Aged&lt;/keyword&gt;&lt;keyword&gt;Sucrase/*metabolism&lt;/keyword&gt;&lt;keyword&gt;beta-Galactosidase/*metabolism&lt;/keyword&gt;&lt;/keywords&gt;&lt;dates&gt;&lt;year&gt;1984&lt;/year&gt;&lt;pub-dates&gt;&lt;date&gt;Mar&lt;/date&gt;&lt;/pub-dates&gt;&lt;/dates&gt;&lt;isbn&gt;0021-9746 (Print)&amp;#xD;0021-9746 (Linking)&lt;/isbn&gt;&lt;accession-num&gt;6421895&lt;/accession-num&gt;&lt;urls&gt;&lt;related-urls&gt;&lt;url&gt;http://www.ncbi.nlm.nih.gov/entrez/query.fcgi?cmd=Retrieve&amp;amp;db=PubMed&amp;amp;dopt=Citation&amp;amp;list_uids=6421895&lt;/url&gt;&lt;/related-urls&gt;&lt;/urls&gt;&lt;custom2&gt;498703&lt;/custom2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(16)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 </w:t>
      </w:r>
      <w:proofErr w:type="spellStart"/>
      <w:r w:rsidR="00696214">
        <w:rPr>
          <w:rStyle w:val="pagecontents"/>
          <w:szCs w:val="20"/>
        </w:rPr>
        <w:t>Hetlinger</w:t>
      </w:r>
      <w:proofErr w:type="spellEnd"/>
      <w:r w:rsidR="00696214">
        <w:rPr>
          <w:rStyle w:val="pagecontents"/>
          <w:szCs w:val="20"/>
        </w:rPr>
        <w:t xml:space="preserve"> et al reported </w:t>
      </w:r>
      <w:proofErr w:type="spellStart"/>
      <w:r w:rsidR="00696214">
        <w:rPr>
          <w:rStyle w:val="pagecontents"/>
          <w:szCs w:val="20"/>
        </w:rPr>
        <w:t>reported</w:t>
      </w:r>
      <w:proofErr w:type="spellEnd"/>
      <w:r w:rsidR="00696214">
        <w:rPr>
          <w:rStyle w:val="pagecontents"/>
          <w:szCs w:val="20"/>
        </w:rPr>
        <w:t xml:space="preserve"> an inverse correlation with lactase and maltase with </w:t>
      </w:r>
      <w:r w:rsidR="00212700">
        <w:rPr>
          <w:rStyle w:val="pagecontents"/>
          <w:szCs w:val="20"/>
        </w:rPr>
        <w:t>inflammatory</w:t>
      </w:r>
      <w:r w:rsidR="00696214">
        <w:rPr>
          <w:rStyle w:val="pagecontents"/>
          <w:szCs w:val="20"/>
        </w:rPr>
        <w:t xml:space="preserve"> changes.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&lt;EndNote&gt;&lt;Cite&gt;&lt;Author&gt;Heitlinger&lt;/Author&gt;&lt;Year&gt;1991&lt;/Year&gt;&lt;RecNum&gt;20&lt;/RecNum&gt;&lt;record&gt;&lt;rec-number&gt;20&lt;/rec-number&gt;&lt;foreign-keys&gt;&lt;key app="EN" db-id="t05sesxt3pzs0tedv59xw2flx92x5tv5t9d9"&gt;20&lt;/key&gt;&lt;/foreign-keys&gt;&lt;ref-type name="Journal Article"&gt;17&lt;/ref-type&gt;&lt;contributors&gt;&lt;authors&gt;&lt;author&gt;Heitlinger, L. A.&lt;/author&gt;&lt;author&gt;Rossi, T. M.&lt;/author&gt;&lt;author&gt;Lee, P. C.&lt;/author&gt;&lt;author&gt;Lebenthal, E.&lt;/author&gt;&lt;/authors&gt;&lt;/contributors&gt;&lt;auth-address&gt;Department of Pediatrics, School of Medicine, State University of New York, Buffalo.&lt;/auth-address&gt;&lt;titles&gt;&lt;title&gt;Human intestinal disaccharidase activities: correlations with age, biopsy technique, and degree of villus atrophy&lt;/title&gt;&lt;secondary-title&gt;J Pediatr Gastroenterol Nutr&lt;/secondary-title&gt;&lt;/titles&gt;&lt;periodical&gt;&lt;full-title&gt;J Pediatr Gastroenterol Nutr&lt;/full-title&gt;&lt;/periodical&gt;&lt;pages&gt;204-8&lt;/pages&gt;&lt;volume&gt;12&lt;/volume&gt;&lt;number&gt;2&lt;/number&gt;&lt;edition&gt;1991/02/01&lt;/edition&gt;&lt;keywords&gt;&lt;keyword&gt;Adolescent&lt;/keyword&gt;&lt;keyword&gt;Aging/metabolism&lt;/keyword&gt;&lt;keyword&gt;Analysis of Variance&lt;/keyword&gt;&lt;keyword&gt;Atrophy&lt;/keyword&gt;&lt;keyword&gt;Biopsy/methods&lt;/keyword&gt;&lt;keyword&gt;Child&lt;/keyword&gt;&lt;keyword&gt;Child, Preschool&lt;/keyword&gt;&lt;keyword&gt;Disaccharidases/*metabolism&lt;/keyword&gt;&lt;keyword&gt;Humans&lt;/keyword&gt;&lt;keyword&gt;Infant&lt;/keyword&gt;&lt;keyword&gt;Intestinal Mucosa/*enzymology/pathology&lt;/keyword&gt;&lt;keyword&gt;Lactase&lt;/keyword&gt;&lt;keyword&gt;Regression Analysis&lt;/keyword&gt;&lt;keyword&gt;Retrospective Studies&lt;/keyword&gt;&lt;keyword&gt;Sensitivity and Specificity&lt;/keyword&gt;&lt;keyword&gt;alpha-Glucosidases/metabolism&lt;/keyword&gt;&lt;keyword&gt;beta-Galactosidase/metabolism&lt;/keyword&gt;&lt;/keywords&gt;&lt;dates&gt;&lt;year&gt;1991&lt;/year&gt;&lt;pub-dates&gt;&lt;date&gt;Feb&lt;/date&gt;&lt;/pub-dates&gt;&lt;/dates&gt;&lt;isbn&gt;0277-2116 (Print)&amp;#xD;0277-2116 (Linking)&lt;/isbn&gt;&lt;accession-num&gt;1904933&lt;/accession-num&gt;&lt;urls&gt;&lt;related-urls&gt;&lt;url&gt;http://www.ncbi.nlm.nih.gov/entrez/query.fcgi?cmd=Retrieve&amp;amp;db=PubMed&amp;amp;dopt=Citation&amp;amp;list_uids=1904933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(17)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 Finally, two studies reported a correlation with lact</w:t>
      </w:r>
      <w:r w:rsidR="0044662E">
        <w:rPr>
          <w:rStyle w:val="pagecontents"/>
          <w:szCs w:val="20"/>
        </w:rPr>
        <w:t>a</w:t>
      </w:r>
      <w:r w:rsidR="00696214">
        <w:rPr>
          <w:rStyle w:val="pagecontents"/>
          <w:szCs w:val="20"/>
        </w:rPr>
        <w:t>se only.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&lt;EndNote&gt;&lt;Cite&gt;&lt;Author&gt;Antonowicz&lt;/Author&gt;&lt;Year&gt;1978&lt;/Year&gt;&lt;RecNum&gt;10&lt;/RecNum&gt;&lt;record&gt;&lt;rec-number&gt;10&lt;/rec-number&gt;&lt;foreign-keys&gt;&lt;key app="EN" db-id="t05sesxt3pzs0tedv59xw2flx92x5tv5t9d9"&gt;10&lt;/key&gt;&lt;/foreign-keys&gt;&lt;ref-type name="Journal Article"&gt;17&lt;/ref-type&gt;&lt;contributors&gt;&lt;authors&gt;&lt;author&gt;Antonowicz, I.&lt;/author&gt;&lt;author&gt;Lebenthal, E.&lt;/author&gt;&lt;author&gt;Shwachman, H.&lt;/author&gt;&lt;/authors&gt;&lt;/contributors&gt;&lt;titles&gt;&lt;title&gt;Disaccharidase activities in small intestinal mucosa in patients with cystic fibrosis&lt;/title&gt;&lt;secondary-title&gt;J Pediatr&lt;/secondary-title&gt;&lt;/titles&gt;&lt;pages&gt;214-9&lt;/pages&gt;&lt;volume&gt;92&lt;/volume&gt;&lt;number&gt;2&lt;/number&gt;&lt;edition&gt;1978/02/01&lt;/edition&gt;&lt;keywords&gt;&lt;keyword&gt;Atrophy&lt;/keyword&gt;&lt;keyword&gt;Child, Preschool&lt;/keyword&gt;&lt;keyword&gt;Cystic Fibrosis/*enzymology/pathology&lt;/keyword&gt;&lt;keyword&gt;Disaccharidases/*metabolism&lt;/keyword&gt;&lt;keyword&gt;Humans&lt;/keyword&gt;&lt;keyword&gt;Intestinal Mucosa/*enzymology/pathology&lt;/keyword&gt;&lt;keyword&gt;Intestine, Small/*enzymology/pathology&lt;/keyword&gt;&lt;keyword&gt;alpha-Glucosidases/metabolism&lt;/keyword&gt;&lt;keyword&gt;beta-Galactosidase/metabolism&lt;/keyword&gt;&lt;/keywords&gt;&lt;dates&gt;&lt;year&gt;1978&lt;/year&gt;&lt;pub-dates&gt;&lt;date&gt;Feb&lt;/date&gt;&lt;/pub-dates&gt;&lt;/dates&gt;&lt;isbn&gt;0022-3476 (Print)&amp;#xD;0022-3476 (Linking)&lt;/isbn&gt;&lt;accession-num&gt;413896&lt;/accession-num&gt;&lt;urls&gt;&lt;related-urls&gt;&lt;url&gt;http://www.ncbi.nlm.nih.gov/entrez/query.fcgi?cmd=Retrieve&amp;amp;db=PubMed&amp;amp;dopt=Citation&amp;amp;list_uids=413896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(18)</w:t>
      </w:r>
      <w:r w:rsidR="00781A4B">
        <w:rPr>
          <w:rStyle w:val="pagecontents"/>
          <w:szCs w:val="20"/>
        </w:rPr>
        <w:fldChar w:fldCharType="end"/>
      </w:r>
      <w:r w:rsidR="00696214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>
          <w:fldData xml:space="preserve">PEVuZE5vdGU+PENpdGU+PEF1dGhvcj5LdXNoYWs8L0F1dGhvcj48WWVhcj4yMDExPC9ZZWFyPjxS
ZWNOdW0+MjQ8L1JlY051bT48cmVjb3JkPjxyZWMtbnVtYmVyPjI0PC9yZWMtbnVtYmVyPjxmb3Jl
aWduLWtleXM+PGtleSBhcHA9IkVOIiBkYi1pZD0idDA1c2VzeHQzcHpzMHRlZHY1OXh3MmZseDky
eDV0djV0OWQ5Ij4yNDwva2V5PjwvZm9yZWlnbi1rZXlzPjxyZWYtdHlwZSBuYW1lPSJKb3VybmFs
IEFydGljbGUiPjE3PC9yZWYtdHlwZT48Y29udHJpYnV0b3JzPjxhdXRob3JzPjxhdXRob3I+S3Vz
aGFrLCBSLiBJLjwvYXV0aG9yPjxhdXRob3I+TGF1d2VycywgRy4gWS48L2F1dGhvcj48YXV0aG9y
PldpbnRlciwgSC4gUy48L2F1dGhvcj48YXV0aG9yPkJ1aWUsIFQuIE0uPC9hdXRob3I+PC9hdXRo
b3JzPjwvY29udHJpYnV0b3JzPjxhdXRoLWFkZHJlc3M+SGFydmFyZCBNZWRpY2FsIFNjaG9vbCwg
Qm9zdG9uLCBNQSwgVVNBLiBrdXNoYWsucmFmYWlsQG1naC5oYXJ2YXJkLmVkdTwvYXV0aC1hZGRy
ZXNzPjx0aXRsZXM+PHRpdGxlPkludGVzdGluYWwgZGlzYWNjaGFyaWRhc2UgYWN0aXZpdHkgaW4g
cGF0aWVudHMgd2l0aCBhdXRpc206IGVmZmVjdCBvZiBhZ2UsIGdlbmRlciwgYW5kIGludGVzdGlu
YWwgaW5mbGFtbWF0aW9uPC90aXRsZT48c2Vjb25kYXJ5LXRpdGxlPkF1dGlzbTwvc2Vjb25kYXJ5
LXRpdGxlPjwvdGl0bGVzPjxwYWdlcz4yODUtOTQ8L3BhZ2VzPjx2b2x1bWU+MTU8L3ZvbHVtZT48
bnVtYmVyPjM8L251bWJlcj48ZWRpdGlvbj4yMDExLzAzLzE5PC9lZGl0aW9uPjxrZXl3b3Jkcz48
a2V5d29yZD5BYmRvbWluYWwgUGFpbi9ldGlvbG9neTwva2V5d29yZD48a2V5d29yZD5BZG9sZXNj
ZW50PC9rZXl3b3JkPjxrZXl3b3JkPkFkdWx0PC9rZXl3b3JkPjxrZXl3b3JkPkFnZSBGYWN0b3Jz
PC9rZXl3b3JkPjxrZXl3b3JkPkF1dGlzdGljIERpc29yZGVyLyplbnp5bW9sb2d5L2VwaWRlbWlv
bG9neS8qcGF0aG9sb2d5PC9rZXl3b3JkPjxrZXl3b3JkPkJpb3BzeTwva2V5d29yZD48a2V5d29y
ZD5DaGlsZDwva2V5d29yZD48a2V5d29yZD5DaGlsZCwgUHJlc2Nob29sPC9rZXl3b3JkPjxrZXl3
b3JkPkNyb3NzLVNlY3Rpb25hbCBTdHVkaWVzPC9rZXl3b3JkPjxrZXl3b3JkPkR1b2RlbnVtLypl
bnp5bW9sb2d5LypwYXRob2xvZ3k8L2tleXdvcmQ+PGtleXdvcmQ+RmVtYWxlPC9rZXl3b3JkPjxr
ZXl3b3JkPkh1bWFuczwva2V5d29yZD48a2V5d29yZD5JbmZhbnQ8L2tleXdvcmQ+PGtleXdvcmQ+
SW5mbGFtbWF0b3J5IEJvd2VsIERpc2Vhc2VzLyplbnp5bW9sb2d5L2VwaWRlbWlvbG9neS8qcGF0
aG9sb2d5PC9rZXl3b3JkPjxrZXl3b3JkPkludGVzdGluYWwgTXVjb3NhLyplbnp5bW9sb2d5Lypw
YXRob2xvZ3k8L2tleXdvcmQ+PGtleXdvcmQ+TGFjdGFzZS8qbWV0YWJvbGlzbTwva2V5d29yZD48
a2V5d29yZD5MYWN0b3NlIEludG9sZXJhbmNlLyplbnp5bW9sb2d5L2VwaWRlbWlvbG9neS8qcGF0
aG9sb2d5PC9rZXl3b3JkPjxrZXl3b3JkPk1hbGU8L2tleXdvcmQ+PGtleXdvcmQ+UmVmZXJlbmNl
IFZhbHVlczwva2V5d29yZD48a2V5d29yZD5SZXRyb3NwZWN0aXZlIFN0dWRpZXM8L2tleXdvcmQ+
PGtleXdvcmQ+U3VjcmFzZS8qbWV0YWJvbGlzbTwva2V5d29yZD48a2V5d29yZD5Zb3VuZyBBZHVs
dDwva2V5d29yZD48a2V5d29yZD5hbHBoYS1HbHVjb3NpZGFzZXMvKm1ldGFib2xpc208L2tleXdv
cmQ+PC9rZXl3b3Jkcz48ZGF0ZXM+PHllYXI+MjAxMTwveWVhcj48cHViLWRhdGVzPjxkYXRlPk1h
eTwvZGF0ZT48L3B1Yi1kYXRlcz48L2RhdGVzPjxpc2JuPjE0NjEtNzAwNSAoRWxlY3Ryb25pYykm
I3hEOzEzNjItMzYxMyAoTGlua2luZyk8L2lzYm4+PGFjY2Vzc2lvbi1udW0+MjE0MTUwOTE8L2Fj
Y2Vzc2lvbi1udW0+PHVybHM+PHJlbGF0ZWQtdXJscz48dXJsPmh0dHA6Ly93d3cubmNiaS5ubG0u
bmloLmdvdi9lbnRyZXovcXVlcnkuZmNnaT9jbWQ9UmV0cmlldmUmYW1wO2RiPVB1Yk1lZCZhbXA7
ZG9wdD1DaXRhdGlvbiZhbXA7bGlzdF91aWRzPTIxNDE1MDkxPC91cmw+PC9yZWxhdGVkLXVybHM+
PC91cmxzPjxlbGVjdHJvbmljLXJlc291cmNlLW51bT4xMzYyMzYxMzEwMzY5MTQyIFtwaWldJiN4
RDsxMC4xMTc3LzEzNjIzNjEzMTAzNjkxNDI8L2VsZWN0cm9uaWMtcmVzb3VyY2UtbnVtPjxsYW5n
dWFnZT5lbmc8L2xhbmd1YWdlPjwvcmVjb3JkPjwvQ2l0ZT48L0VuZE5vdGU+AG==
</w:fldData>
        </w:fldChar>
      </w:r>
      <w:r w:rsidR="00D847F2">
        <w:rPr>
          <w:rStyle w:val="pagecontents"/>
          <w:szCs w:val="20"/>
        </w:rPr>
        <w:instrText xml:space="preserve"> ADDIN EN.CITE </w:instrText>
      </w:r>
      <w:r w:rsidR="00781A4B">
        <w:rPr>
          <w:rStyle w:val="pagecontents"/>
          <w:szCs w:val="20"/>
        </w:rPr>
        <w:fldChar w:fldCharType="begin">
          <w:fldData xml:space="preserve">PEVuZE5vdGU+PENpdGU+PEF1dGhvcj5LdXNoYWs8L0F1dGhvcj48WWVhcj4yMDExPC9ZZWFyPjxS
ZWNOdW0+MjQ8L1JlY051bT48cmVjb3JkPjxyZWMtbnVtYmVyPjI0PC9yZWMtbnVtYmVyPjxmb3Jl
aWduLWtleXM+PGtleSBhcHA9IkVOIiBkYi1pZD0idDA1c2VzeHQzcHpzMHRlZHY1OXh3MmZseDky
eDV0djV0OWQ5Ij4yNDwva2V5PjwvZm9yZWlnbi1rZXlzPjxyZWYtdHlwZSBuYW1lPSJKb3VybmFs
IEFydGljbGUiPjE3PC9yZWYtdHlwZT48Y29udHJpYnV0b3JzPjxhdXRob3JzPjxhdXRob3I+S3Vz
aGFrLCBSLiBJLjwvYXV0aG9yPjxhdXRob3I+TGF1d2VycywgRy4gWS48L2F1dGhvcj48YXV0aG9y
PldpbnRlciwgSC4gUy48L2F1dGhvcj48YXV0aG9yPkJ1aWUsIFQuIE0uPC9hdXRob3I+PC9hdXRo
b3JzPjwvY29udHJpYnV0b3JzPjxhdXRoLWFkZHJlc3M+SGFydmFyZCBNZWRpY2FsIFNjaG9vbCwg
Qm9zdG9uLCBNQSwgVVNBLiBrdXNoYWsucmFmYWlsQG1naC5oYXJ2YXJkLmVkdTwvYXV0aC1hZGRy
ZXNzPjx0aXRsZXM+PHRpdGxlPkludGVzdGluYWwgZGlzYWNjaGFyaWRhc2UgYWN0aXZpdHkgaW4g
cGF0aWVudHMgd2l0aCBhdXRpc206IGVmZmVjdCBvZiBhZ2UsIGdlbmRlciwgYW5kIGludGVzdGlu
YWwgaW5mbGFtbWF0aW9uPC90aXRsZT48c2Vjb25kYXJ5LXRpdGxlPkF1dGlzbTwvc2Vjb25kYXJ5
LXRpdGxlPjwvdGl0bGVzPjxwYWdlcz4yODUtOTQ8L3BhZ2VzPjx2b2x1bWU+MTU8L3ZvbHVtZT48
bnVtYmVyPjM8L251bWJlcj48ZWRpdGlvbj4yMDExLzAzLzE5PC9lZGl0aW9uPjxrZXl3b3Jkcz48
a2V5d29yZD5BYmRvbWluYWwgUGFpbi9ldGlvbG9neTwva2V5d29yZD48a2V5d29yZD5BZG9sZXNj
ZW50PC9rZXl3b3JkPjxrZXl3b3JkPkFkdWx0PC9rZXl3b3JkPjxrZXl3b3JkPkFnZSBGYWN0b3Jz
PC9rZXl3b3JkPjxrZXl3b3JkPkF1dGlzdGljIERpc29yZGVyLyplbnp5bW9sb2d5L2VwaWRlbWlv
bG9neS8qcGF0aG9sb2d5PC9rZXl3b3JkPjxrZXl3b3JkPkJpb3BzeTwva2V5d29yZD48a2V5d29y
ZD5DaGlsZDwva2V5d29yZD48a2V5d29yZD5DaGlsZCwgUHJlc2Nob29sPC9rZXl3b3JkPjxrZXl3
b3JkPkNyb3NzLVNlY3Rpb25hbCBTdHVkaWVzPC9rZXl3b3JkPjxrZXl3b3JkPkR1b2RlbnVtLypl
bnp5bW9sb2d5LypwYXRob2xvZ3k8L2tleXdvcmQ+PGtleXdvcmQ+RmVtYWxlPC9rZXl3b3JkPjxr
ZXl3b3JkPkh1bWFuczwva2V5d29yZD48a2V5d29yZD5JbmZhbnQ8L2tleXdvcmQ+PGtleXdvcmQ+
SW5mbGFtbWF0b3J5IEJvd2VsIERpc2Vhc2VzLyplbnp5bW9sb2d5L2VwaWRlbWlvbG9neS8qcGF0
aG9sb2d5PC9rZXl3b3JkPjxrZXl3b3JkPkludGVzdGluYWwgTXVjb3NhLyplbnp5bW9sb2d5Lypw
YXRob2xvZ3k8L2tleXdvcmQ+PGtleXdvcmQ+TGFjdGFzZS8qbWV0YWJvbGlzbTwva2V5d29yZD48
a2V5d29yZD5MYWN0b3NlIEludG9sZXJhbmNlLyplbnp5bW9sb2d5L2VwaWRlbWlvbG9neS8qcGF0
aG9sb2d5PC9rZXl3b3JkPjxrZXl3b3JkPk1hbGU8L2tleXdvcmQ+PGtleXdvcmQ+UmVmZXJlbmNl
IFZhbHVlczwva2V5d29yZD48a2V5d29yZD5SZXRyb3NwZWN0aXZlIFN0dWRpZXM8L2tleXdvcmQ+
PGtleXdvcmQ+U3VjcmFzZS8qbWV0YWJvbGlzbTwva2V5d29yZD48a2V5d29yZD5Zb3VuZyBBZHVs
dDwva2V5d29yZD48a2V5d29yZD5hbHBoYS1HbHVjb3NpZGFzZXMvKm1ldGFib2xpc208L2tleXdv
cmQ+PC9rZXl3b3Jkcz48ZGF0ZXM+PHllYXI+MjAxMTwveWVhcj48cHViLWRhdGVzPjxkYXRlPk1h
eTwvZGF0ZT48L3B1Yi1kYXRlcz48L2RhdGVzPjxpc2JuPjE0NjEtNzAwNSAoRWxlY3Ryb25pYykm
I3hEOzEzNjItMzYxMyAoTGlua2luZyk8L2lzYm4+PGFjY2Vzc2lvbi1udW0+MjE0MTUwOTE8L2Fj
Y2Vzc2lvbi1udW0+PHVybHM+PHJlbGF0ZWQtdXJscz48dXJsPmh0dHA6Ly93d3cubmNiaS5ubG0u
bmloLmdvdi9lbnRyZXovcXVlcnkuZmNnaT9jbWQ9UmV0cmlldmUmYW1wO2RiPVB1Yk1lZCZhbXA7
ZG9wdD1DaXRhdGlvbiZhbXA7bGlzdF91aWRzPTIxNDE1MDkxPC91cmw+PC9yZWxhdGVkLXVybHM+
PC91cmxzPjxlbGVjdHJvbmljLXJlc291cmNlLW51bT4xMzYyMzYxMzEwMzY5MTQyIFtwaWldJiN4
RDsxMC4xMTc3LzEzNjIzNjEzMTAzNjkxNDI8L2VsZWN0cm9uaWMtcmVzb3VyY2UtbnVtPjxsYW5n
dWFnZT5lbmc8L2xhbmd1YWdlPjwvcmVjb3JkPjwvQ2l0ZT48L0VuZE5vdGU+AG==
</w:fldData>
        </w:fldChar>
      </w:r>
      <w:r w:rsidR="00D847F2">
        <w:rPr>
          <w:rStyle w:val="pagecontents"/>
          <w:szCs w:val="20"/>
        </w:rPr>
        <w:instrText xml:space="preserve"> ADDIN EN.CITE.DATA </w:instrText>
      </w:r>
      <w:r w:rsidR="00781A4B">
        <w:rPr>
          <w:rStyle w:val="pagecontents"/>
          <w:szCs w:val="20"/>
        </w:rPr>
      </w:r>
      <w:r w:rsidR="00781A4B">
        <w:rPr>
          <w:rStyle w:val="pagecontents"/>
          <w:szCs w:val="20"/>
        </w:rPr>
        <w:fldChar w:fldCharType="end"/>
      </w:r>
      <w:r w:rsidR="00781A4B">
        <w:rPr>
          <w:rStyle w:val="pagecontents"/>
          <w:szCs w:val="20"/>
        </w:rPr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(19)</w:t>
      </w:r>
      <w:r w:rsidR="00781A4B">
        <w:rPr>
          <w:rStyle w:val="pagecontents"/>
          <w:szCs w:val="20"/>
        </w:rPr>
        <w:fldChar w:fldCharType="end"/>
      </w:r>
    </w:p>
    <w:p w:rsidR="00D80747" w:rsidRDefault="000614BB" w:rsidP="000614BB">
      <w:pPr>
        <w:spacing w:line="480" w:lineRule="auto"/>
        <w:rPr>
          <w:rStyle w:val="pagecontents"/>
          <w:szCs w:val="20"/>
        </w:rPr>
      </w:pPr>
      <w:r>
        <w:rPr>
          <w:rStyle w:val="pagecontents"/>
          <w:szCs w:val="20"/>
        </w:rPr>
        <w:tab/>
      </w:r>
      <w:r w:rsidR="00EB56E8">
        <w:rPr>
          <w:rStyle w:val="pagecontents"/>
          <w:szCs w:val="20"/>
        </w:rPr>
        <w:t>Seven</w:t>
      </w:r>
      <w:r w:rsidR="00A22D2F">
        <w:rPr>
          <w:rStyle w:val="pagecontents"/>
          <w:szCs w:val="20"/>
        </w:rPr>
        <w:t xml:space="preserve"> studies specifically e</w:t>
      </w:r>
      <w:r w:rsidR="0067751B">
        <w:rPr>
          <w:rStyle w:val="pagecontents"/>
          <w:szCs w:val="20"/>
        </w:rPr>
        <w:t>x</w:t>
      </w:r>
      <w:r w:rsidR="00A22D2F">
        <w:rPr>
          <w:rStyle w:val="pagecontents"/>
          <w:szCs w:val="20"/>
        </w:rPr>
        <w:t>amined patients with celiac disease and enumerated the results</w:t>
      </w:r>
      <w:r w:rsidR="00E624D1">
        <w:rPr>
          <w:rStyle w:val="pagecontents"/>
          <w:szCs w:val="20"/>
        </w:rPr>
        <w:t xml:space="preserve"> accordingly</w:t>
      </w:r>
      <w:r w:rsidR="00D80235">
        <w:rPr>
          <w:rStyle w:val="pagecontents"/>
          <w:szCs w:val="20"/>
        </w:rPr>
        <w:t>.</w:t>
      </w:r>
      <w:r w:rsidR="005535D1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&lt;EndNote&gt;&lt;Cite&gt;&lt;Author&gt;Mones&lt;/Author&gt;&lt;Year&gt;2011&lt;/Year&gt;&lt;RecNum&gt;15&lt;/RecNum&gt;&lt;record&gt;&lt;rec-number&gt;15&lt;/rec-number&gt;&lt;foreign-keys&gt;&lt;key app="EN" db-id="t05sesxt3pzs0tedv59xw2flx92x5tv5t9d9"&gt;15&lt;/key&gt;&lt;/foreign-keys&gt;&lt;ref-type name="Journal Article"&gt;17&lt;/ref-type&gt;&lt;contributors&gt;&lt;authors&gt;&lt;author&gt;Mones, R. L.&lt;/author&gt;&lt;author&gt;Yankah, A.&lt;/author&gt;&lt;author&gt;Duelfer, D.&lt;/author&gt;&lt;author&gt;Bustami, R.&lt;/author&gt;&lt;author&gt;Mercer, G.&lt;/author&gt;&lt;/authors&gt;&lt;/contributors&gt;&lt;auth-address&gt;The Division of Pediatric Gastroenterology and Nutrition of the Goryeb Children&amp;apos;s Hospital, Atlantic Health System, Morristown, New Jersey 07960, USA. rmones1068@aol.com&lt;/auth-address&gt;&lt;titles&gt;&lt;title&gt;Disaccharidase deficiency in pediatric patients with celiac disease and intact villi&lt;/title&gt;&lt;secondary-title&gt;Scand J Gastroenterol&lt;/secondary-title&gt;&lt;/titles&gt;&lt;pages&gt;1429-34&lt;/pages&gt;&lt;volume&gt;46&lt;/volume&gt;&lt;number&gt;12&lt;/number&gt;&lt;edition&gt;2011/09/23&lt;/edition&gt;&lt;keywords&gt;&lt;keyword&gt;Biopsy&lt;/keyword&gt;&lt;keyword&gt;Case-Control Studies&lt;/keyword&gt;&lt;keyword&gt;Celiac Disease/*enzymology/*pathology&lt;/keyword&gt;&lt;keyword&gt;Child&lt;/keyword&gt;&lt;keyword&gt;Disaccharidases/analysis/*deficiency&lt;/keyword&gt;&lt;keyword&gt;Duodenum/*enzymology/pathology&lt;/keyword&gt;&lt;keyword&gt;Female&lt;/keyword&gt;&lt;keyword&gt;Humans&lt;/keyword&gt;&lt;keyword&gt;Intestinal Mucosa/*enzymology/pathology&lt;/keyword&gt;&lt;keyword&gt;Lactase/analysis&lt;/keyword&gt;&lt;keyword&gt;Logistic Models&lt;/keyword&gt;&lt;keyword&gt;Male&lt;/keyword&gt;&lt;keyword&gt;Microvilli/pathology&lt;/keyword&gt;&lt;keyword&gt;Predictive Value of Tests&lt;/keyword&gt;&lt;keyword&gt;Sucrase/analysis&lt;/keyword&gt;&lt;keyword&gt;alpha-Glucosidases/analysis&lt;/keyword&gt;&lt;/keywords&gt;&lt;dates&gt;&lt;year&gt;2011&lt;/year&gt;&lt;pub-dates&gt;&lt;date&gt;Dec&lt;/date&gt;&lt;/pub-dates&gt;&lt;/dates&gt;&lt;isbn&gt;1502-7708 (Electronic)&amp;#xD;0036-5521 (Linking)&lt;/isbn&gt;&lt;accession-num&gt;21936724&lt;/accession-num&gt;&lt;urls&gt;&lt;related-urls&gt;&lt;url&gt;http://www.ncbi.nlm.nih.gov/entrez/query.fcgi?cmd=Retrieve&amp;amp;db=PubMed&amp;amp;dopt=Citation&amp;amp;list_uids=21936724&lt;/url&gt;&lt;/related-urls&gt;&lt;/urls&gt;&lt;electronic-resource-num&gt;10.3109/00365521.2011.619276&lt;/electronic-resource-num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(20)</w:t>
      </w:r>
      <w:r w:rsidR="00781A4B">
        <w:rPr>
          <w:rStyle w:val="pagecontents"/>
          <w:szCs w:val="20"/>
        </w:rPr>
        <w:fldChar w:fldCharType="end"/>
      </w:r>
      <w:r w:rsidR="00F36E3F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&lt;EndNote&gt;&lt;Cite&gt;&lt;Author&gt;O&amp;apos;Grady&lt;/Author&gt;&lt;Year&gt;1984&lt;/Year&gt;&lt;RecNum&gt;22&lt;/RecNum&gt;&lt;record&gt;&lt;rec-number&gt;22&lt;/rec-number&gt;&lt;foreign-keys&gt;&lt;key app="EN" db-id="t05sesxt3pzs0tedv59xw2flx92x5tv5t9d9"&gt;22&lt;/key&gt;&lt;/foreign-keys&gt;&lt;ref-type name="Journal Article"&gt;17&lt;/ref-type&gt;&lt;contributors&gt;&lt;authors&gt;&lt;author&gt;O&amp;apos;Grady, J. G.&lt;/author&gt;&lt;author&gt;Stevens, F. M.&lt;/author&gt;&lt;author&gt;Keane, R.&lt;/author&gt;&lt;author&gt;Cryan, E. M.&lt;/author&gt;&lt;author&gt;Egan-Mitchell, B.&lt;/author&gt;&lt;author&gt;McNicholl, B.&lt;/author&gt;&lt;author&gt;McCarthy, C. F.&lt;/author&gt;&lt;author&gt;Fottrell, P. F.&lt;/author&gt;&lt;/authors&gt;&lt;/contributors&gt;&lt;titles&gt;&lt;title&gt;Intestinal lactase, sucrase, and alkaline phosphatase in 373 patients with coeliac disease&lt;/title&gt;&lt;secondary-title&gt;J Clin Pathol&lt;/secondary-title&gt;&lt;/titles&gt;&lt;pages&gt;298-301&lt;/pages&gt;&lt;volume&gt;37&lt;/volume&gt;&lt;number&gt;3&lt;/number&gt;&lt;edition&gt;1984/03/01&lt;/edition&gt;&lt;keywords&gt;&lt;keyword&gt;Adolescent&lt;/keyword&gt;&lt;keyword&gt;Adult&lt;/keyword&gt;&lt;keyword&gt;Age Factors&lt;/keyword&gt;&lt;keyword&gt;Aged&lt;/keyword&gt;&lt;keyword&gt;Alkaline Phosphatase/*metabolism&lt;/keyword&gt;&lt;keyword&gt;Celiac Disease/diet therapy/*enzymology/pathology&lt;/keyword&gt;&lt;keyword&gt;Child&lt;/keyword&gt;&lt;keyword&gt;Child, Preschool&lt;/keyword&gt;&lt;keyword&gt;Duodenum/*enzymology/pathology&lt;/keyword&gt;&lt;keyword&gt;Female&lt;/keyword&gt;&lt;keyword&gt;Galactosidases/*metabolism&lt;/keyword&gt;&lt;keyword&gt;Glutens&lt;/keyword&gt;&lt;keyword&gt;Humans&lt;/keyword&gt;&lt;keyword&gt;Infant&lt;/keyword&gt;&lt;keyword&gt;Intestinal Mucosa/*enzymology/pathology&lt;/keyword&gt;&lt;keyword&gt;Jejunum/*enzymology/pathology&lt;/keyword&gt;&lt;keyword&gt;Male&lt;/keyword&gt;&lt;keyword&gt;Middle Aged&lt;/keyword&gt;&lt;keyword&gt;Sucrase/*metabolism&lt;/keyword&gt;&lt;keyword&gt;beta-Galactosidase/*metabolism&lt;/keyword&gt;&lt;/keywords&gt;&lt;dates&gt;&lt;year&gt;1984&lt;/year&gt;&lt;pub-dates&gt;&lt;date&gt;Mar&lt;/date&gt;&lt;/pub-dates&gt;&lt;/dates&gt;&lt;isbn&gt;0021-9746 (Print)&amp;#xD;0021-9746 (Linking)&lt;/isbn&gt;&lt;accession-num&gt;6421895&lt;/accession-num&gt;&lt;urls&gt;&lt;related-urls&gt;&lt;url&gt;http://www.ncbi.nlm.nih.gov/entrez/query.fcgi?cmd=Retrieve&amp;amp;db=PubMed&amp;amp;dopt=Citation&amp;amp;list_uids=6421895&lt;/url&gt;&lt;/related-urls&gt;&lt;/urls&gt;&lt;custom2&gt;498703&lt;/custom2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(16)</w:t>
      </w:r>
      <w:r w:rsidR="00781A4B">
        <w:rPr>
          <w:rStyle w:val="pagecontents"/>
          <w:szCs w:val="20"/>
        </w:rPr>
        <w:fldChar w:fldCharType="end"/>
      </w:r>
      <w:r w:rsidR="00F36E3F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&lt;EndNote&gt;&lt;Cite&gt;&lt;Author&gt;Prasad&lt;/Author&gt;&lt;Year&gt;2008&lt;/Year&gt;&lt;RecNum&gt;30&lt;/RecNum&gt;&lt;record&gt;&lt;rec-number&gt;30&lt;/rec-number&gt;&lt;foreign-keys&gt;&lt;key app="EN" db-id="t05sesxt3pzs0tedv59xw2flx92x5tv5t9d9"&gt;30&lt;/key&gt;&lt;/foreign-keys&gt;&lt;ref-type name="Journal Article"&gt;17&lt;/ref-type&gt;&lt;contributors&gt;&lt;authors&gt;&lt;author&gt;Prasad, K. K.&lt;/author&gt;&lt;author&gt;Thapa, B. R.&lt;/author&gt;&lt;author&gt;Nain, C. K.&lt;/author&gt;&lt;author&gt;Sharma, A. K.&lt;/author&gt;&lt;author&gt;Singh, K.&lt;/author&gt;&lt;/authors&gt;&lt;/contributors&gt;&lt;auth-address&gt;Department of Superspeciality of Gastroenterology, Division of GE Histopathology, Post Graduate Institute of Medical Education and Research, Chandigarh, India.&lt;/auth-address&gt;&lt;titles&gt;&lt;title&gt;Brush border enzyme activities in relation to histological lesion in pediatric celiac disease&lt;/title&gt;&lt;secondary-title&gt;J Gastroenterol Hepatol&lt;/secondary-title&gt;&lt;/titles&gt;&lt;pages&gt;e348-52&lt;/pages&gt;&lt;volume&gt;23&lt;/volume&gt;&lt;number&gt;8 Pt 2&lt;/number&gt;&lt;edition&gt;2007/12/12&lt;/edition&gt;&lt;keywords&gt;&lt;keyword&gt;Adolescent&lt;/keyword&gt;&lt;keyword&gt;Alkaline Phosphatase/metabolism&lt;/keyword&gt;&lt;keyword&gt;Celiac Disease/*enzymology/*pathology&lt;/keyword&gt;&lt;keyword&gt;Child&lt;/keyword&gt;&lt;keyword&gt;Child, Preschool&lt;/keyword&gt;&lt;keyword&gt;Disaccharides/metabolism&lt;/keyword&gt;&lt;keyword&gt;Duodenum/*enzymology/*pathology&lt;/keyword&gt;&lt;keyword&gt;Female&lt;/keyword&gt;&lt;keyword&gt;Humans&lt;/keyword&gt;&lt;keyword&gt;India&lt;/keyword&gt;&lt;keyword&gt;Infant&lt;/keyword&gt;&lt;keyword&gt;Intestinal Mucosa/*enzymology&lt;/keyword&gt;&lt;keyword&gt;Male&lt;/keyword&gt;&lt;keyword&gt;Microvilli/*enzymology&lt;/keyword&gt;&lt;keyword&gt;Prospective Studies&lt;/keyword&gt;&lt;/keywords&gt;&lt;dates&gt;&lt;year&gt;2008&lt;/year&gt;&lt;pub-dates&gt;&lt;date&gt;Aug&lt;/date&gt;&lt;/pub-dates&gt;&lt;/dates&gt;&lt;isbn&gt;1440-1746 (Electronic)&amp;#xD;0815-9319 (Linking)&lt;/isbn&gt;&lt;accession-num&gt;18070009&lt;/accession-num&gt;&lt;urls&gt;&lt;related-urls&gt;&lt;url&gt;http://www.ncbi.nlm.nih.gov/entrez/query.fcgi?cmd=Retrieve&amp;amp;db=PubMed&amp;amp;dopt=Citation&amp;amp;list_uids=18070009&lt;/url&gt;&lt;/related-urls&gt;&lt;/urls&gt;&lt;electronic-resource-num&gt;JGH5248 [pii]&amp;#xD;10.1111/j.1440-1746.2007.05248.x&lt;/electronic-resource-num&gt;&lt;language&gt;eng&lt;/language&gt;&lt;/record&gt;&lt;/Cite&gt;&lt;/EndNote&gt;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(15)</w:t>
      </w:r>
      <w:r w:rsidR="00781A4B">
        <w:rPr>
          <w:rStyle w:val="pagecontents"/>
          <w:szCs w:val="20"/>
        </w:rPr>
        <w:fldChar w:fldCharType="end"/>
      </w:r>
      <w:r w:rsidR="00F36E3F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>
          <w:fldData xml:space="preserve">PEVuZE5vdGU+PENpdGU+PEF1dGhvcj5BcnRodXI8L0F1dGhvcj48WWVhcj4xOTY2PC9ZZWFyPjxS
ZWNOdW0+MTM8L1JlY051bT48cmVjb3JkPjxyZWMtbnVtYmVyPjEzPC9yZWMtbnVtYmVyPjxmb3Jl
aWduLWtleXM+PGtleSBhcHA9IkVOIiBkYi1pZD0idDA1c2VzeHQzcHpzMHRlZHY1OXh3MmZseDky
eDV0djV0OWQ5Ij4xMzwva2V5PjwvZm9yZWlnbi1rZXlzPjxyZWYtdHlwZSBuYW1lPSJKb3VybmFs
IEFydGljbGUiPjE3PC9yZWYtdHlwZT48Y29udHJpYnV0b3JzPjxhdXRob3JzPjxhdXRob3I+QXJ0
aHVyLCBBLiBCLjwvYXV0aG9yPjwvYXV0aG9ycz48L2NvbnRyaWJ1dG9ycz48dGl0bGVzPjx0aXRs
ZT5JbnRlc3RpbmFsIGRpc2FjY2hhcmlkYXNlIGRlZmljaWVuY3kgaW4gY2hpbGRyZW4gd2l0aCBj
b2VsaWFjIGRpc2Vhc2U8L3RpdGxlPjxzZWNvbmRhcnktdGl0bGU+QXJjaCBEaXMgQ2hpbGQ8L3Nl
Y29uZGFyeS10aXRsZT48L3RpdGxlcz48cGFnZXM+NTE5LTI0PC9wYWdlcz48dm9sdW1lPjQxPC92
b2x1bWU+PG51bWJlcj4yMTk8L251bWJlcj48ZWRpdGlvbj4xOTY2LzEwLzAxPC9lZGl0aW9uPjxr
ZXl3b3Jkcz48a2V5d29yZD5DZWxpYWMgRGlzZWFzZS8qbWV0YWJvbGlzbTwva2V5d29yZD48a2V5
d29yZD5DaGlsZDwva2V5d29yZD48a2V5d29yZD5DaGlsZCwgUHJlc2Nob29sPC9rZXl3b3JkPjxr
ZXl3b3JkPkRpZXQ8L2tleXdvcmQ+PGtleXdvcmQ+R2FsYWN0b3NpZGFzZXMvKm1ldGFib2xpc208
L2tleXdvcmQ+PGtleXdvcmQ+R2x1Y29zaWRhc2VzLyptZXRhYm9saXNtPC9rZXl3b3JkPjxrZXl3
b3JkPkdseWNvc2lkZSBIeWRyb2xhc2VzLyptZXRhYm9saXNtPC9rZXl3b3JkPjxrZXl3b3JkPkh1
bWFuczwva2V5d29yZD48a2V5d29yZD5JbmZhbnQ8L2tleXdvcmQ+PGtleXdvcmQ+SW50ZXN0aW5h
bCBBYnNvcnB0aW9uPC9rZXl3b3JkPjxrZXl3b3JkPkludGVzdGluYWwgTXVjb3NhL2Vuenltb2xv
Z3k8L2tleXdvcmQ+PGtleXdvcmQ+U3VjcmFzZS9tZXRhYm9saXNtPC9rZXl3b3JkPjwva2V5d29y
ZHM+PGRhdGVzPjx5ZWFyPjE5NjY8L3llYXI+PHB1Yi1kYXRlcz48ZGF0ZT5PY3Q8L2RhdGU+PC9w
dWItZGF0ZXM+PC9kYXRlcz48aXNibj4xNDY4LTIwNDQgKEVsZWN0cm9uaWMpJiN4RDswMDAzLTk4
ODggKExpbmtpbmcpPC9pc2JuPjxhY2Nlc3Npb24tbnVtPjU5NTc3MjU8L2FjY2Vzc2lvbi1udW0+
PHVybHM+PHJlbGF0ZWQtdXJscz48dXJsPmh0dHA6Ly93d3cubmNiaS5ubG0ubmloLmdvdi9lbnRy
ZXovcXVlcnkuZmNnaT9jbWQ9UmV0cmlldmUmYW1wO2RiPVB1Yk1lZCZhbXA7ZG9wdD1DaXRhdGlv
biZhbXA7bGlzdF91aWRzPTU5NTc3MjU8L3VybD48L3JlbGF0ZWQtdXJscz48L3VybHM+PGN1c3Rv
bTI+MjAxOTU5MDwvY3VzdG9tMj48bGFuZ3VhZ2U+ZW5nPC9sYW5ndWFnZT48L3JlY29yZD48L0Np
dGU+PENpdGU+PEF1dGhvcj5BcnRodXI8L0F1dGhvcj48WWVhcj4xOTY2PC9ZZWFyPjxSZWNOdW0+
MTM8L1JlY051bT48cmVjb3JkPjxyZWMtbnVtYmVyPjEzPC9yZWMtbnVtYmVyPjxmb3JlaWduLWtl
eXM+PGtleSBhcHA9IkVOIiBkYi1pZD0idDA1c2VzeHQzcHpzMHRlZHY1OXh3MmZseDkyeDV0djV0
OWQ5Ij4xMzwva2V5PjwvZm9yZWlnbi1rZXlzPjxyZWYtdHlwZSBuYW1lPSJKb3VybmFsIEFydGlj
bGUiPjE3PC9yZWYtdHlwZT48Y29udHJpYnV0b3JzPjxhdXRob3JzPjxhdXRob3I+QXJ0aHVyLCBB
LiBCLjwvYXV0aG9yPjwvYXV0aG9ycz48L2NvbnRyaWJ1dG9ycz48dGl0bGVzPjx0aXRsZT5JbnRl
c3RpbmFsIGRpc2FjY2hhcmlkYXNlIGRlZmljaWVuY3kgaW4gY2hpbGRyZW4gd2l0aCBjb2VsaWFj
IGRpc2Vhc2U8L3RpdGxlPjxzZWNvbmRhcnktdGl0bGU+QXJjaCBEaXMgQ2hpbGQ8L3NlY29uZGFy
eS10aXRsZT48L3RpdGxlcz48cGFnZXM+NTE5LTI0PC9wYWdlcz48dm9sdW1lPjQxPC92b2x1bWU+
PG51bWJlcj4yMTk8L251bWJlcj48ZWRpdGlvbj4xOTY2LzEwLzAxPC9lZGl0aW9uPjxrZXl3b3Jk
cz48a2V5d29yZD5DZWxpYWMgRGlzZWFzZS8qbWV0YWJvbGlzbTwva2V5d29yZD48a2V5d29yZD5D
aGlsZDwva2V5d29yZD48a2V5d29yZD5DaGlsZCwgUHJlc2Nob29sPC9rZXl3b3JkPjxrZXl3b3Jk
PkRpZXQ8L2tleXdvcmQ+PGtleXdvcmQ+R2FsYWN0b3NpZGFzZXMvKm1ldGFib2xpc208L2tleXdv
cmQ+PGtleXdvcmQ+R2x1Y29zaWRhc2VzLyptZXRhYm9saXNtPC9rZXl3b3JkPjxrZXl3b3JkPkds
eWNvc2lkZSBIeWRyb2xhc2VzLyptZXRhYm9saXNtPC9rZXl3b3JkPjxrZXl3b3JkPkh1bWFuczwv
a2V5d29yZD48a2V5d29yZD5JbmZhbnQ8L2tleXdvcmQ+PGtleXdvcmQ+SW50ZXN0aW5hbCBBYnNv
cnB0aW9uPC9rZXl3b3JkPjxrZXl3b3JkPkludGVzdGluYWwgTXVjb3NhL2Vuenltb2xvZ3k8L2tl
eXdvcmQ+PGtleXdvcmQ+U3VjcmFzZS9tZXRhYm9saXNtPC9rZXl3b3JkPjwva2V5d29yZHM+PGRh
dGVzPjx5ZWFyPjE5NjY8L3llYXI+PHB1Yi1kYXRlcz48ZGF0ZT5PY3Q8L2RhdGU+PC9wdWItZGF0
ZXM+PC9kYXRlcz48aXNibj4xNDY4LTIwNDQgKEVsZWN0cm9uaWMpJiN4RDswMDAzLTk4ODggKExp
bmtpbmcpPC9pc2JuPjxhY2Nlc3Npb24tbnVtPjU5NTc3MjU8L2FjY2Vzc2lvbi1udW0+PHVybHM+
PHJlbGF0ZWQtdXJscz48dXJsPmh0dHA6Ly93d3cubmNiaS5ubG0ubmloLmdvdi9lbnRyZXovcXVl
cnkuZmNnaT9jbWQ9UmV0cmlldmUmYW1wO2RiPVB1Yk1lZCZhbXA7ZG9wdD1DaXRhdGlvbiZhbXA7
bGlzdF91aWRzPTU5NTc3MjU8L3VybD48L3JlbGF0ZWQtdXJscz48L3VybHM+PGN1c3RvbTI+MjAx
OTU5MDwvY3VzdG9tMj48bGFuZ3VhZ2U+ZW5nPC9sYW5ndWFnZT48L3JlY29yZD48L0NpdGU+PC9F
bmROb3RlPgB=
</w:fldData>
        </w:fldChar>
      </w:r>
      <w:r w:rsidR="00D847F2">
        <w:rPr>
          <w:rStyle w:val="pagecontents"/>
          <w:szCs w:val="20"/>
        </w:rPr>
        <w:instrText xml:space="preserve"> ADDIN EN.CITE </w:instrText>
      </w:r>
      <w:r w:rsidR="00781A4B">
        <w:rPr>
          <w:rStyle w:val="pagecontents"/>
          <w:szCs w:val="20"/>
        </w:rPr>
        <w:fldChar w:fldCharType="begin">
          <w:fldData xml:space="preserve">PEVuZE5vdGU+PENpdGU+PEF1dGhvcj5BcnRodXI8L0F1dGhvcj48WWVhcj4xOTY2PC9ZZWFyPjxS
ZWNOdW0+MTM8L1JlY051bT48cmVjb3JkPjxyZWMtbnVtYmVyPjEzPC9yZWMtbnVtYmVyPjxmb3Jl
aWduLWtleXM+PGtleSBhcHA9IkVOIiBkYi1pZD0idDA1c2VzeHQzcHpzMHRlZHY1OXh3MmZseDky
eDV0djV0OWQ5Ij4xMzwva2V5PjwvZm9yZWlnbi1rZXlzPjxyZWYtdHlwZSBuYW1lPSJKb3VybmFs
IEFydGljbGUiPjE3PC9yZWYtdHlwZT48Y29udHJpYnV0b3JzPjxhdXRob3JzPjxhdXRob3I+QXJ0
aHVyLCBBLiBCLjwvYXV0aG9yPjwvYXV0aG9ycz48L2NvbnRyaWJ1dG9ycz48dGl0bGVzPjx0aXRs
ZT5JbnRlc3RpbmFsIGRpc2FjY2hhcmlkYXNlIGRlZmljaWVuY3kgaW4gY2hpbGRyZW4gd2l0aCBj
b2VsaWFjIGRpc2Vhc2U8L3RpdGxlPjxzZWNvbmRhcnktdGl0bGU+QXJjaCBEaXMgQ2hpbGQ8L3Nl
Y29uZGFyeS10aXRsZT48L3RpdGxlcz48cGFnZXM+NTE5LTI0PC9wYWdlcz48dm9sdW1lPjQxPC92
b2x1bWU+PG51bWJlcj4yMTk8L251bWJlcj48ZWRpdGlvbj4xOTY2LzEwLzAxPC9lZGl0aW9uPjxr
ZXl3b3Jkcz48a2V5d29yZD5DZWxpYWMgRGlzZWFzZS8qbWV0YWJvbGlzbTwva2V5d29yZD48a2V5
d29yZD5DaGlsZDwva2V5d29yZD48a2V5d29yZD5DaGlsZCwgUHJlc2Nob29sPC9rZXl3b3JkPjxr
ZXl3b3JkPkRpZXQ8L2tleXdvcmQ+PGtleXdvcmQ+R2FsYWN0b3NpZGFzZXMvKm1ldGFib2xpc208
L2tleXdvcmQ+PGtleXdvcmQ+R2x1Y29zaWRhc2VzLyptZXRhYm9saXNtPC9rZXl3b3JkPjxrZXl3
b3JkPkdseWNvc2lkZSBIeWRyb2xhc2VzLyptZXRhYm9saXNtPC9rZXl3b3JkPjxrZXl3b3JkPkh1
bWFuczwva2V5d29yZD48a2V5d29yZD5JbmZhbnQ8L2tleXdvcmQ+PGtleXdvcmQ+SW50ZXN0aW5h
bCBBYnNvcnB0aW9uPC9rZXl3b3JkPjxrZXl3b3JkPkludGVzdGluYWwgTXVjb3NhL2Vuenltb2xv
Z3k8L2tleXdvcmQ+PGtleXdvcmQ+U3VjcmFzZS9tZXRhYm9saXNtPC9rZXl3b3JkPjwva2V5d29y
ZHM+PGRhdGVzPjx5ZWFyPjE5NjY8L3llYXI+PHB1Yi1kYXRlcz48ZGF0ZT5PY3Q8L2RhdGU+PC9w
dWItZGF0ZXM+PC9kYXRlcz48aXNibj4xNDY4LTIwNDQgKEVsZWN0cm9uaWMpJiN4RDswMDAzLTk4
ODggKExpbmtpbmcpPC9pc2JuPjxhY2Nlc3Npb24tbnVtPjU5NTc3MjU8L2FjY2Vzc2lvbi1udW0+
PHVybHM+PHJlbGF0ZWQtdXJscz48dXJsPmh0dHA6Ly93d3cubmNiaS5ubG0ubmloLmdvdi9lbnRy
ZXovcXVlcnkuZmNnaT9jbWQ9UmV0cmlldmUmYW1wO2RiPVB1Yk1lZCZhbXA7ZG9wdD1DaXRhdGlv
biZhbXA7bGlzdF91aWRzPTU5NTc3MjU8L3VybD48L3JlbGF0ZWQtdXJscz48L3VybHM+PGN1c3Rv
bTI+MjAxOTU5MDwvY3VzdG9tMj48bGFuZ3VhZ2U+ZW5nPC9sYW5ndWFnZT48L3JlY29yZD48L0Np
dGU+PENpdGU+PEF1dGhvcj5BcnRodXI8L0F1dGhvcj48WWVhcj4xOTY2PC9ZZWFyPjxSZWNOdW0+
MTM8L1JlY051bT48cmVjb3JkPjxyZWMtbnVtYmVyPjEzPC9yZWMtbnVtYmVyPjxmb3JlaWduLWtl
eXM+PGtleSBhcHA9IkVOIiBkYi1pZD0idDA1c2VzeHQzcHpzMHRlZHY1OXh3MmZseDkyeDV0djV0
OWQ5Ij4xMzwva2V5PjwvZm9yZWlnbi1rZXlzPjxyZWYtdHlwZSBuYW1lPSJKb3VybmFsIEFydGlj
bGUiPjE3PC9yZWYtdHlwZT48Y29udHJpYnV0b3JzPjxhdXRob3JzPjxhdXRob3I+QXJ0aHVyLCBB
LiBCLjwvYXV0aG9yPjwvYXV0aG9ycz48L2NvbnRyaWJ1dG9ycz48dGl0bGVzPjx0aXRsZT5JbnRl
c3RpbmFsIGRpc2FjY2hhcmlkYXNlIGRlZmljaWVuY3kgaW4gY2hpbGRyZW4gd2l0aCBjb2VsaWFj
IGRpc2Vhc2U8L3RpdGxlPjxzZWNvbmRhcnktdGl0bGU+QXJjaCBEaXMgQ2hpbGQ8L3NlY29uZGFy
eS10aXRsZT48L3RpdGxlcz48cGFnZXM+NTE5LTI0PC9wYWdlcz48dm9sdW1lPjQxPC92b2x1bWU+
PG51bWJlcj4yMTk8L251bWJlcj48ZWRpdGlvbj4xOTY2LzEwLzAxPC9lZGl0aW9uPjxrZXl3b3Jk
cz48a2V5d29yZD5DZWxpYWMgRGlzZWFzZS8qbWV0YWJvbGlzbTwva2V5d29yZD48a2V5d29yZD5D
aGlsZDwva2V5d29yZD48a2V5d29yZD5DaGlsZCwgUHJlc2Nob29sPC9rZXl3b3JkPjxrZXl3b3Jk
PkRpZXQ8L2tleXdvcmQ+PGtleXdvcmQ+R2FsYWN0b3NpZGFzZXMvKm1ldGFib2xpc208L2tleXdv
cmQ+PGtleXdvcmQ+R2x1Y29zaWRhc2VzLyptZXRhYm9saXNtPC9rZXl3b3JkPjxrZXl3b3JkPkds
eWNvc2lkZSBIeWRyb2xhc2VzLyptZXRhYm9saXNtPC9rZXl3b3JkPjxrZXl3b3JkPkh1bWFuczwv
a2V5d29yZD48a2V5d29yZD5JbmZhbnQ8L2tleXdvcmQ+PGtleXdvcmQ+SW50ZXN0aW5hbCBBYnNv
cnB0aW9uPC9rZXl3b3JkPjxrZXl3b3JkPkludGVzdGluYWwgTXVjb3NhL2Vuenltb2xvZ3k8L2tl
eXdvcmQ+PGtleXdvcmQ+U3VjcmFzZS9tZXRhYm9saXNtPC9rZXl3b3JkPjwva2V5d29yZHM+PGRh
dGVzPjx5ZWFyPjE5NjY8L3llYXI+PHB1Yi1kYXRlcz48ZGF0ZT5PY3Q8L2RhdGU+PC9wdWItZGF0
ZXM+PC9kYXRlcz48aXNibj4xNDY4LTIwNDQgKEVsZWN0cm9uaWMpJiN4RDswMDAzLTk4ODggKExp
bmtpbmcpPC9pc2JuPjxhY2Nlc3Npb24tbnVtPjU5NTc3MjU8L2FjY2Vzc2lvbi1udW0+PHVybHM+
PHJlbGF0ZWQtdXJscz48dXJsPmh0dHA6Ly93d3cubmNiaS5ubG0ubmloLmdvdi9lbnRyZXovcXVl
cnkuZmNnaT9jbWQ9UmV0cmlldmUmYW1wO2RiPVB1Yk1lZCZhbXA7ZG9wdD1DaXRhdGlvbiZhbXA7
bGlzdF91aWRzPTU5NTc3MjU8L3VybD48L3JlbGF0ZWQtdXJscz48L3VybHM+PGN1c3RvbTI+MjAx
OTU5MDwvY3VzdG9tMj48bGFuZ3VhZ2U+ZW5nPC9sYW5ndWFnZT48L3JlY29yZD48L0NpdGU+PC9F
bmROb3RlPgB=
</w:fldData>
        </w:fldChar>
      </w:r>
      <w:r w:rsidR="00D847F2">
        <w:rPr>
          <w:rStyle w:val="pagecontents"/>
          <w:szCs w:val="20"/>
        </w:rPr>
        <w:instrText xml:space="preserve"> ADDIN EN.CITE.DATA </w:instrText>
      </w:r>
      <w:r w:rsidR="00781A4B">
        <w:rPr>
          <w:rStyle w:val="pagecontents"/>
          <w:szCs w:val="20"/>
        </w:rPr>
      </w:r>
      <w:r w:rsidR="00781A4B">
        <w:rPr>
          <w:rStyle w:val="pagecontents"/>
          <w:szCs w:val="20"/>
        </w:rPr>
        <w:fldChar w:fldCharType="end"/>
      </w:r>
      <w:r w:rsidR="00781A4B">
        <w:rPr>
          <w:rStyle w:val="pagecontents"/>
          <w:szCs w:val="20"/>
        </w:rPr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(21)</w:t>
      </w:r>
      <w:r w:rsidR="00781A4B">
        <w:rPr>
          <w:rStyle w:val="pagecontents"/>
          <w:szCs w:val="20"/>
        </w:rPr>
        <w:fldChar w:fldCharType="end"/>
      </w:r>
      <w:r w:rsidR="00F36E3F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&lt;EndNote&gt;&lt;Cite&gt;&lt;Author&gt;Horvath&lt;/Author&gt;&lt;Year&gt;1983&lt;/Year&gt;&lt;RecNum&gt;25&lt;/RecNum&gt;&lt;record&gt;&lt;rec-number&gt;25&lt;/rec-number&gt;&lt;foreign-keys&gt;&lt;key app="EN" db-id="t05sesxt3pzs0tedv59xw2flx92x5tv5t9d9"&gt;25&lt;/key&gt;&lt;/foreign-keys&gt;&lt;ref-type name="Journal Article"&gt;17&lt;/ref-type&gt;&lt;contributors&gt;&lt;authors&gt;&lt;author&gt;Horvath, K.&lt;/author&gt;&lt;author&gt;Horn, G.&lt;/author&gt;&lt;author&gt;Bodanszky, H.&lt;/author&gt;&lt;author&gt;Toth, K.&lt;/author&gt;&lt;author&gt;Varadi, S.&lt;/author&gt;&lt;/authors&gt;&lt;/contributors&gt;&lt;titles&gt;&lt;title&gt;Disaccharidases in coeliac disease&lt;/title&gt;&lt;secondary-title&gt;Acta Paediatr Hung&lt;/secondary-title&gt;&lt;/titles&gt;&lt;pages&gt;131-6&lt;/pages&gt;&lt;volume&gt;24&lt;/volume&gt;&lt;number&gt;2&lt;/number&gt;&lt;edition&gt;1983/01/01&lt;/edition&gt;&lt;keywords&gt;&lt;keyword&gt;Atrophy&lt;/keyword&gt;&lt;keyword&gt;Biopsy&lt;/keyword&gt;&lt;keyword&gt;Celiac Disease/*enzymology/pathology&lt;/keyword&gt;&lt;keyword&gt;Child&lt;/keyword&gt;&lt;keyword&gt;Child, Preschool&lt;/keyword&gt;&lt;keyword&gt;Galactosidases/*metabolism&lt;/keyword&gt;&lt;keyword&gt;Glucosidases/*metabolism&lt;/keyword&gt;&lt;keyword&gt;Humans&lt;/keyword&gt;&lt;keyword&gt;Infant&lt;/keyword&gt;&lt;keyword&gt;Jejunum/pathology&lt;/keyword&gt;&lt;keyword&gt;Sucrase/*metabolism&lt;/keyword&gt;&lt;keyword&gt;alpha-Glucosidases/*metabolism&lt;/keyword&gt;&lt;keyword&gt;beta-Galactosidase/*metabolism&lt;/keyword&gt;&lt;/keywords&gt;&lt;dates&gt;&lt;year&gt;1983&lt;/year&gt;&lt;/dates&gt;&lt;isbn&gt;0231-441X (Print)&amp;#xD;0231-441X (Linking)&lt;/isbn&gt;&lt;accession-num&gt;6416272&lt;/accession-num&gt;&lt;urls&gt;&lt;related-urls&gt;&lt;url&gt;http://www.ncbi.nlm.nih.gov/entrez/query.fcgi?cmd=Retrieve&amp;amp;db=PubMed&amp;amp;dopt=Citation&amp;amp;list_uids=6416272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(5)</w:t>
      </w:r>
      <w:r w:rsidR="00781A4B">
        <w:rPr>
          <w:rStyle w:val="pagecontents"/>
          <w:szCs w:val="20"/>
        </w:rPr>
        <w:fldChar w:fldCharType="end"/>
      </w:r>
      <w:r w:rsidR="00F36E3F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&lt;EndNote&gt;&lt;Cite&gt;&lt;Author&gt;Calvin&lt;/Author&gt;&lt;Year&gt;1985&lt;/Year&gt;&lt;RecNum&gt;27&lt;/RecNum&gt;&lt;record&gt;&lt;rec-number&gt;27&lt;/rec-number&gt;&lt;foreign-keys&gt;&lt;key app="EN" db-id="t05sesxt3pzs0tedv59xw2flx92x5tv5t9d9"&gt;27&lt;/key&gt;&lt;/foreign-keys&gt;&lt;ref-type name="Journal Article"&gt;17&lt;/ref-type&gt;&lt;contributors&gt;&lt;authors&gt;&lt;author&gt;Calvin, R. T.&lt;/author&gt;&lt;author&gt;Klish, W. J.&lt;/author&gt;&lt;author&gt;Nichols, B. L.&lt;/author&gt;&lt;/authors&gt;&lt;/contributors&gt;&lt;titles&gt;&lt;title&gt;Disaccharidase activities, jejunal morphology, and carbohydrate tolerance in children with chronic diarrhea&lt;/title&gt;&lt;secondary-title&gt;J Pediatr Gastroenterol Nutr&lt;/secondary-title&gt;&lt;/titles&gt;&lt;periodical&gt;&lt;full-title&gt;J Pediatr Gastroenterol Nutr&lt;/full-title&gt;&lt;/periodical&gt;&lt;pages&gt;949-53&lt;/pages&gt;&lt;volume&gt;4&lt;/volume&gt;&lt;number&gt;6&lt;/number&gt;&lt;edition&gt;1985/12/01&lt;/edition&gt;&lt;keywords&gt;&lt;keyword&gt;Adolescent&lt;/keyword&gt;&lt;keyword&gt;Child&lt;/keyword&gt;&lt;keyword&gt;Child, Preschool&lt;/keyword&gt;&lt;keyword&gt;Diarrhea/enzymology/*etiology/pathology&lt;/keyword&gt;&lt;keyword&gt;Diarrhea, Infantile/enzymology/etiology/pathology&lt;/keyword&gt;&lt;keyword&gt;Dietary Carbohydrates/*adverse effects&lt;/keyword&gt;&lt;keyword&gt;Disaccharidases/*metabolism&lt;/keyword&gt;&lt;keyword&gt;Humans&lt;/keyword&gt;&lt;keyword&gt;Infant&lt;/keyword&gt;&lt;keyword&gt;Intestinal Mucosa/enzymology/pathology&lt;/keyword&gt;&lt;keyword&gt;Jejunum/enzymology/*pathology&lt;/keyword&gt;&lt;keyword&gt;Malabsorption Syndromes/complications/diagnosis/enzymology&lt;/keyword&gt;&lt;/keywords&gt;&lt;dates&gt;&lt;year&gt;1985&lt;/year&gt;&lt;pub-dates&gt;&lt;date&gt;Dec&lt;/date&gt;&lt;/pub-dates&gt;&lt;/dates&gt;&lt;isbn&gt;0277-2116 (Print)&amp;#xD;0277-2116 (Linking)&lt;/isbn&gt;&lt;accession-num&gt;4067784&lt;/accession-num&gt;&lt;urls&gt;&lt;related-urls&gt;&lt;url&gt;http://www.ncbi.nlm.nih.gov/entrez/query.fcgi?cmd=Retrieve&amp;amp;db=PubMed&amp;amp;dopt=Citation&amp;amp;list_uids=4067784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(13)</w:t>
      </w:r>
      <w:r w:rsidR="00781A4B">
        <w:rPr>
          <w:rStyle w:val="pagecontents"/>
          <w:szCs w:val="20"/>
        </w:rPr>
        <w:fldChar w:fldCharType="end"/>
      </w:r>
      <w:r w:rsidR="00F36E3F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&lt;EndNote&gt;&lt;Cite&gt;&lt;Author&gt;Townley&lt;/Author&gt;&lt;Year&gt;1965&lt;/Year&gt;&lt;RecNum&gt;1&lt;/RecNum&gt;&lt;record&gt;&lt;rec-number&gt;1&lt;/rec-number&gt;&lt;foreign-keys&gt;&lt;key app="EN" db-id="t05sesxt3pzs0tedv59xw2flx92x5tv5t9d9"&gt;1&lt;/key&gt;&lt;/foreign-keys&gt;&lt;ref-type name="Journal Article"&gt;17&lt;/ref-type&gt;&lt;contributors&gt;&lt;authors&gt;&lt;author&gt;Townley, R. R.&lt;/author&gt;&lt;author&gt;Khaw, K. T.&lt;/author&gt;&lt;author&gt;Shwachman, H.&lt;/author&gt;&lt;/authors&gt;&lt;/contributors&gt;&lt;titles&gt;&lt;title&gt;Quantitative assay of disaccharidase activities of small intestinal mucosal biopsy specimens in infancy and childhood&lt;/title&gt;&lt;secondary-title&gt;Pediatrics&lt;/secondary-title&gt;&lt;/titles&gt;&lt;pages&gt;911-21&lt;/pages&gt;&lt;volume&gt;36&lt;/volume&gt;&lt;number&gt;6&lt;/number&gt;&lt;edition&gt;1965/12/01&lt;/edition&gt;&lt;keywords&gt;&lt;keyword&gt;Biopsy&lt;/keyword&gt;&lt;keyword&gt;Child&lt;/keyword&gt;&lt;keyword&gt;Child, Preschool&lt;/keyword&gt;&lt;keyword&gt;Female&lt;/keyword&gt;&lt;keyword&gt;Glycoside Hydrolases/*metabolism&lt;/keyword&gt;&lt;keyword&gt;Humans&lt;/keyword&gt;&lt;keyword&gt;Infant&lt;/keyword&gt;&lt;keyword&gt;Intestinal Diseases/metabolism&lt;/keyword&gt;&lt;keyword&gt;Intestinal Mucosa/metabolism&lt;/keyword&gt;&lt;keyword&gt;Intestine, Small/*metabolism&lt;/keyword&gt;&lt;keyword&gt;Male&lt;/keyword&gt;&lt;keyword&gt;Middle Aged&lt;/keyword&gt;&lt;keyword&gt;Mucous Membrane/*metabolism&lt;/keyword&gt;&lt;/keywords&gt;&lt;dates&gt;&lt;year&gt;1965&lt;/year&gt;&lt;pub-dates&gt;&lt;date&gt;Dec&lt;/date&gt;&lt;/pub-dates&gt;&lt;/dates&gt;&lt;isbn&gt;0031-4005 (Print)&amp;#xD;0031-4005 (Linking)&lt;/isbn&gt;&lt;accession-num&gt;5846834&lt;/accession-num&gt;&lt;urls&gt;&lt;related-urls&gt;&lt;url&gt;http://www.ncbi.nlm.nih.gov/entrez/query.fcgi?cmd=Retrieve&amp;amp;db=PubMed&amp;amp;dopt=Citation&amp;amp;list_uids=5846834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(22)</w:t>
      </w:r>
      <w:r w:rsidR="00781A4B">
        <w:rPr>
          <w:rStyle w:val="pagecontents"/>
          <w:szCs w:val="20"/>
        </w:rPr>
        <w:fldChar w:fldCharType="end"/>
      </w:r>
      <w:r w:rsidR="00F36E3F">
        <w:rPr>
          <w:rStyle w:val="pagecontents"/>
          <w:szCs w:val="20"/>
        </w:rPr>
        <w:t xml:space="preserve">  </w:t>
      </w:r>
      <w:r w:rsidR="00A22D2F">
        <w:rPr>
          <w:rStyle w:val="pagecontents"/>
          <w:szCs w:val="20"/>
        </w:rPr>
        <w:t xml:space="preserve">These studies examined a total of </w:t>
      </w:r>
      <w:r w:rsidR="00EB56E8">
        <w:rPr>
          <w:rStyle w:val="pagecontents"/>
          <w:szCs w:val="20"/>
        </w:rPr>
        <w:t xml:space="preserve">269 </w:t>
      </w:r>
      <w:r w:rsidR="000134B8">
        <w:rPr>
          <w:rStyle w:val="pagecontents"/>
          <w:szCs w:val="20"/>
        </w:rPr>
        <w:t xml:space="preserve">EGDs in </w:t>
      </w:r>
      <w:r w:rsidR="00EB56E8">
        <w:rPr>
          <w:rStyle w:val="pagecontents"/>
          <w:szCs w:val="20"/>
        </w:rPr>
        <w:t>224</w:t>
      </w:r>
      <w:r w:rsidR="00AD7207">
        <w:rPr>
          <w:rStyle w:val="pagecontents"/>
          <w:szCs w:val="20"/>
        </w:rPr>
        <w:t xml:space="preserve"> patients </w:t>
      </w:r>
      <w:r w:rsidR="000134B8">
        <w:rPr>
          <w:rStyle w:val="pagecontents"/>
          <w:szCs w:val="20"/>
        </w:rPr>
        <w:t xml:space="preserve">were performed with celiac disease.  Among these </w:t>
      </w:r>
      <w:r w:rsidR="00EB56E8">
        <w:rPr>
          <w:rStyle w:val="pagecontents"/>
          <w:szCs w:val="20"/>
        </w:rPr>
        <w:t>269</w:t>
      </w:r>
      <w:r w:rsidR="000134B8">
        <w:rPr>
          <w:rStyle w:val="pagecontents"/>
          <w:szCs w:val="20"/>
        </w:rPr>
        <w:t xml:space="preserve"> procedures, </w:t>
      </w:r>
      <w:r w:rsidR="00EB56E8">
        <w:rPr>
          <w:rStyle w:val="pagecontents"/>
          <w:szCs w:val="20"/>
        </w:rPr>
        <w:t>181</w:t>
      </w:r>
      <w:r w:rsidR="000134B8">
        <w:rPr>
          <w:rStyle w:val="pagecontents"/>
          <w:szCs w:val="20"/>
        </w:rPr>
        <w:t xml:space="preserve"> had significant </w:t>
      </w:r>
      <w:r w:rsidR="005A51AC">
        <w:rPr>
          <w:rStyle w:val="pagecontents"/>
          <w:szCs w:val="20"/>
        </w:rPr>
        <w:t xml:space="preserve">microscopic </w:t>
      </w:r>
      <w:r w:rsidR="000134B8">
        <w:rPr>
          <w:rStyle w:val="pagecontents"/>
          <w:szCs w:val="20"/>
        </w:rPr>
        <w:t>inflammation</w:t>
      </w:r>
      <w:r w:rsidR="00AD7207">
        <w:rPr>
          <w:rStyle w:val="pagecontents"/>
          <w:szCs w:val="20"/>
        </w:rPr>
        <w:t>/</w:t>
      </w:r>
      <w:proofErr w:type="spellStart"/>
      <w:r w:rsidR="00AD7207">
        <w:rPr>
          <w:rStyle w:val="pagecontents"/>
          <w:szCs w:val="20"/>
        </w:rPr>
        <w:t>villious</w:t>
      </w:r>
      <w:proofErr w:type="spellEnd"/>
      <w:r w:rsidR="00AD7207">
        <w:rPr>
          <w:rStyle w:val="pagecontents"/>
          <w:szCs w:val="20"/>
        </w:rPr>
        <w:t xml:space="preserve"> atrophy</w:t>
      </w:r>
      <w:r w:rsidR="000134B8">
        <w:rPr>
          <w:rStyle w:val="pagecontents"/>
          <w:szCs w:val="20"/>
        </w:rPr>
        <w:t xml:space="preserve"> and 88 patients had no significant inflammation.</w:t>
      </w:r>
      <w:r w:rsidR="00EB56E8">
        <w:rPr>
          <w:rStyle w:val="pagecontents"/>
          <w:szCs w:val="20"/>
        </w:rPr>
        <w:t xml:space="preserve">  Six</w:t>
      </w:r>
      <w:r w:rsidR="00AD7207">
        <w:rPr>
          <w:rStyle w:val="pagecontents"/>
          <w:szCs w:val="20"/>
        </w:rPr>
        <w:t xml:space="preserve"> studies reported mean </w:t>
      </w:r>
      <w:r w:rsidR="00F579A2" w:rsidRPr="00CE12FF">
        <w:t>disaccharide</w:t>
      </w:r>
      <w:r>
        <w:t xml:space="preserve"> </w:t>
      </w:r>
      <w:r w:rsidR="00AD7207">
        <w:rPr>
          <w:rStyle w:val="pagecontents"/>
          <w:szCs w:val="20"/>
        </w:rPr>
        <w:t>levels and found th</w:t>
      </w:r>
      <w:r w:rsidR="00EB56E8">
        <w:rPr>
          <w:rStyle w:val="pagecontents"/>
          <w:szCs w:val="20"/>
        </w:rPr>
        <w:t>at mean lactase levels were 6.9</w:t>
      </w:r>
      <w:r w:rsidR="00AD7207">
        <w:rPr>
          <w:rStyle w:val="pagecontents"/>
          <w:szCs w:val="20"/>
        </w:rPr>
        <w:t xml:space="preserve"> </w:t>
      </w:r>
      <w:proofErr w:type="spellStart"/>
      <w:r w:rsidR="00AD7207">
        <w:rPr>
          <w:rStyle w:val="indent"/>
        </w:rPr>
        <w:t>uM</w:t>
      </w:r>
      <w:proofErr w:type="spellEnd"/>
      <w:r w:rsidR="00AD7207">
        <w:rPr>
          <w:rStyle w:val="indent"/>
        </w:rPr>
        <w:t xml:space="preserve">/min/g protein in patients with significant inflammation and 20.69 </w:t>
      </w:r>
      <w:proofErr w:type="spellStart"/>
      <w:r w:rsidR="00AD7207">
        <w:rPr>
          <w:rStyle w:val="indent"/>
        </w:rPr>
        <w:t>uM</w:t>
      </w:r>
      <w:proofErr w:type="spellEnd"/>
      <w:r w:rsidR="00AD7207">
        <w:rPr>
          <w:rStyle w:val="indent"/>
        </w:rPr>
        <w:t xml:space="preserve">/min/g protein in patients without significant </w:t>
      </w:r>
      <w:proofErr w:type="spellStart"/>
      <w:r w:rsidR="00AD7207">
        <w:rPr>
          <w:rStyle w:val="indent"/>
        </w:rPr>
        <w:t>histologic</w:t>
      </w:r>
      <w:proofErr w:type="spellEnd"/>
      <w:r w:rsidR="00AD7207">
        <w:rPr>
          <w:rStyle w:val="indent"/>
        </w:rPr>
        <w:t xml:space="preserve"> changes.  </w:t>
      </w:r>
      <w:r w:rsidR="005A51AC">
        <w:rPr>
          <w:rStyle w:val="pagecontents"/>
          <w:szCs w:val="20"/>
        </w:rPr>
        <w:t xml:space="preserve"> M</w:t>
      </w:r>
      <w:r w:rsidR="00EB56E8">
        <w:rPr>
          <w:rStyle w:val="pagecontents"/>
          <w:szCs w:val="20"/>
        </w:rPr>
        <w:t xml:space="preserve">ean </w:t>
      </w:r>
      <w:proofErr w:type="spellStart"/>
      <w:r w:rsidR="00EB56E8">
        <w:rPr>
          <w:rStyle w:val="pagecontents"/>
          <w:szCs w:val="20"/>
        </w:rPr>
        <w:t>sucrase</w:t>
      </w:r>
      <w:proofErr w:type="spellEnd"/>
      <w:r w:rsidR="00EB56E8">
        <w:rPr>
          <w:rStyle w:val="pagecontents"/>
          <w:szCs w:val="20"/>
        </w:rPr>
        <w:t xml:space="preserve"> levels were 18.3</w:t>
      </w:r>
      <w:r w:rsidR="00AD7207">
        <w:rPr>
          <w:rStyle w:val="pagecontents"/>
          <w:szCs w:val="20"/>
        </w:rPr>
        <w:t xml:space="preserve"> </w:t>
      </w:r>
      <w:proofErr w:type="spellStart"/>
      <w:r w:rsidR="00AD7207">
        <w:rPr>
          <w:rStyle w:val="indent"/>
        </w:rPr>
        <w:t>uM</w:t>
      </w:r>
      <w:proofErr w:type="spellEnd"/>
      <w:r w:rsidR="00AD7207">
        <w:rPr>
          <w:rStyle w:val="indent"/>
        </w:rPr>
        <w:t xml:space="preserve">/min/g protein in patients with significant inflammation and 45.14 </w:t>
      </w:r>
      <w:proofErr w:type="spellStart"/>
      <w:r w:rsidR="00AD7207">
        <w:rPr>
          <w:rStyle w:val="indent"/>
        </w:rPr>
        <w:t>uM</w:t>
      </w:r>
      <w:proofErr w:type="spellEnd"/>
      <w:r w:rsidR="00AD7207">
        <w:rPr>
          <w:rStyle w:val="indent"/>
        </w:rPr>
        <w:t xml:space="preserve">/min/g protein in patients without significant </w:t>
      </w:r>
      <w:proofErr w:type="spellStart"/>
      <w:r w:rsidR="00AD7207">
        <w:rPr>
          <w:rStyle w:val="indent"/>
        </w:rPr>
        <w:t>histologic</w:t>
      </w:r>
      <w:proofErr w:type="spellEnd"/>
      <w:r w:rsidR="00AD7207">
        <w:rPr>
          <w:rStyle w:val="indent"/>
        </w:rPr>
        <w:t xml:space="preserve"> changes.  </w:t>
      </w:r>
      <w:r w:rsidR="00AD7207">
        <w:rPr>
          <w:rStyle w:val="pagecontents"/>
          <w:szCs w:val="20"/>
        </w:rPr>
        <w:t xml:space="preserve"> mean maltase levels were reported</w:t>
      </w:r>
      <w:r w:rsidR="00792B85">
        <w:rPr>
          <w:rStyle w:val="pagecontents"/>
          <w:szCs w:val="20"/>
        </w:rPr>
        <w:t xml:space="preserve"> in 5</w:t>
      </w:r>
      <w:r w:rsidR="00AD7207">
        <w:rPr>
          <w:rStyle w:val="pagecontents"/>
          <w:szCs w:val="20"/>
        </w:rPr>
        <w:t xml:space="preserve"> studies</w:t>
      </w:r>
      <w:r w:rsidR="00792B85">
        <w:rPr>
          <w:rStyle w:val="pagecontents"/>
          <w:szCs w:val="20"/>
        </w:rPr>
        <w:t>,  49.6</w:t>
      </w:r>
      <w:r w:rsidR="00AD7207">
        <w:rPr>
          <w:rStyle w:val="pagecontents"/>
          <w:szCs w:val="20"/>
        </w:rPr>
        <w:t xml:space="preserve"> </w:t>
      </w:r>
      <w:proofErr w:type="spellStart"/>
      <w:r w:rsidR="00AD7207">
        <w:rPr>
          <w:rStyle w:val="indent"/>
        </w:rPr>
        <w:t>uM</w:t>
      </w:r>
      <w:proofErr w:type="spellEnd"/>
      <w:r w:rsidR="00AD7207">
        <w:rPr>
          <w:rStyle w:val="indent"/>
        </w:rPr>
        <w:t xml:space="preserve">/min/g protein in patients with significant inflammation and 102.4 </w:t>
      </w:r>
      <w:proofErr w:type="spellStart"/>
      <w:r w:rsidR="00AD7207">
        <w:rPr>
          <w:rStyle w:val="indent"/>
        </w:rPr>
        <w:t>uM</w:t>
      </w:r>
      <w:proofErr w:type="spellEnd"/>
      <w:r w:rsidR="00AD7207">
        <w:rPr>
          <w:rStyle w:val="indent"/>
        </w:rPr>
        <w:t xml:space="preserve">/min/g protein in patients without significant </w:t>
      </w:r>
      <w:proofErr w:type="spellStart"/>
      <w:r w:rsidR="00AD7207">
        <w:rPr>
          <w:rStyle w:val="indent"/>
        </w:rPr>
        <w:t>histologic</w:t>
      </w:r>
      <w:proofErr w:type="spellEnd"/>
      <w:r w:rsidR="00AD7207">
        <w:rPr>
          <w:rStyle w:val="indent"/>
        </w:rPr>
        <w:t xml:space="preserve"> changes.  </w:t>
      </w:r>
      <w:r w:rsidR="00AD7207">
        <w:rPr>
          <w:rStyle w:val="pagecontents"/>
          <w:szCs w:val="20"/>
        </w:rPr>
        <w:t xml:space="preserve"> </w:t>
      </w:r>
      <w:r w:rsidR="002073CB">
        <w:rPr>
          <w:rStyle w:val="pagecontents"/>
          <w:szCs w:val="20"/>
        </w:rPr>
        <w:t>M</w:t>
      </w:r>
      <w:r w:rsidR="00AD7207">
        <w:rPr>
          <w:rStyle w:val="pagecontents"/>
          <w:szCs w:val="20"/>
        </w:rPr>
        <w:t xml:space="preserve">ean </w:t>
      </w:r>
      <w:proofErr w:type="spellStart"/>
      <w:r w:rsidR="00AD7207">
        <w:rPr>
          <w:rStyle w:val="pagecontents"/>
          <w:szCs w:val="20"/>
        </w:rPr>
        <w:t>palatinase</w:t>
      </w:r>
      <w:proofErr w:type="spellEnd"/>
      <w:r w:rsidR="00AD7207">
        <w:rPr>
          <w:rStyle w:val="pagecontents"/>
          <w:szCs w:val="20"/>
        </w:rPr>
        <w:t xml:space="preserve"> levels were reported in 2 studies 3.44 </w:t>
      </w:r>
      <w:proofErr w:type="spellStart"/>
      <w:r w:rsidR="00AD7207">
        <w:rPr>
          <w:rStyle w:val="indent"/>
        </w:rPr>
        <w:lastRenderedPageBreak/>
        <w:t>uM</w:t>
      </w:r>
      <w:proofErr w:type="spellEnd"/>
      <w:r w:rsidR="00AD7207">
        <w:rPr>
          <w:rStyle w:val="indent"/>
        </w:rPr>
        <w:t xml:space="preserve">/min/g protein in patients with significant inflammation and 8.27 </w:t>
      </w:r>
      <w:proofErr w:type="spellStart"/>
      <w:r w:rsidR="00AD7207">
        <w:rPr>
          <w:rStyle w:val="indent"/>
        </w:rPr>
        <w:t>uM</w:t>
      </w:r>
      <w:proofErr w:type="spellEnd"/>
      <w:r w:rsidR="00AD7207">
        <w:rPr>
          <w:rStyle w:val="indent"/>
        </w:rPr>
        <w:t xml:space="preserve">/min/g protein in patients without significant </w:t>
      </w:r>
      <w:proofErr w:type="spellStart"/>
      <w:r w:rsidR="00AD7207">
        <w:rPr>
          <w:rStyle w:val="indent"/>
        </w:rPr>
        <w:t>histologic</w:t>
      </w:r>
      <w:proofErr w:type="spellEnd"/>
      <w:r w:rsidR="00AD7207">
        <w:rPr>
          <w:rStyle w:val="indent"/>
        </w:rPr>
        <w:t xml:space="preserve"> changes.  </w:t>
      </w:r>
      <w:r w:rsidR="00F36E3F">
        <w:rPr>
          <w:rStyle w:val="pagecontents"/>
          <w:szCs w:val="20"/>
        </w:rPr>
        <w:t xml:space="preserve">Among 4 studies reporting the proportion of subjects with lactase </w:t>
      </w:r>
      <w:r w:rsidR="008707E6">
        <w:rPr>
          <w:rStyle w:val="pagecontents"/>
          <w:szCs w:val="20"/>
        </w:rPr>
        <w:t>deficiency, l</w:t>
      </w:r>
      <w:r w:rsidR="00F36E3F">
        <w:rPr>
          <w:rStyle w:val="pagecontents"/>
          <w:szCs w:val="20"/>
        </w:rPr>
        <w:t xml:space="preserve">actase deficiency was </w:t>
      </w:r>
      <w:r w:rsidR="00D80747">
        <w:rPr>
          <w:rStyle w:val="pagecontents"/>
          <w:szCs w:val="20"/>
        </w:rPr>
        <w:t xml:space="preserve">found in  </w:t>
      </w:r>
      <w:r w:rsidR="008707E6">
        <w:rPr>
          <w:rStyle w:val="pagecontents"/>
          <w:szCs w:val="20"/>
        </w:rPr>
        <w:t>54/61</w:t>
      </w:r>
      <w:r w:rsidR="00D80747">
        <w:rPr>
          <w:rStyle w:val="pagecontents"/>
          <w:szCs w:val="20"/>
        </w:rPr>
        <w:t xml:space="preserve"> (88.5%) </w:t>
      </w:r>
      <w:r w:rsidR="008707E6">
        <w:rPr>
          <w:rStyle w:val="pagecontents"/>
          <w:szCs w:val="20"/>
        </w:rPr>
        <w:t xml:space="preserve"> </w:t>
      </w:r>
      <w:r w:rsidR="00F579A2">
        <w:rPr>
          <w:rStyle w:val="pagecontents"/>
          <w:szCs w:val="20"/>
        </w:rPr>
        <w:t>patients</w:t>
      </w:r>
      <w:r w:rsidR="008707E6">
        <w:rPr>
          <w:rStyle w:val="pagecontents"/>
          <w:szCs w:val="20"/>
        </w:rPr>
        <w:t xml:space="preserve"> with </w:t>
      </w:r>
      <w:r w:rsidR="00D80747">
        <w:rPr>
          <w:rStyle w:val="pagecontents"/>
          <w:szCs w:val="20"/>
        </w:rPr>
        <w:t>un</w:t>
      </w:r>
      <w:r w:rsidR="00F36E3F">
        <w:rPr>
          <w:rStyle w:val="pagecontents"/>
          <w:szCs w:val="20"/>
        </w:rPr>
        <w:t>treated c</w:t>
      </w:r>
      <w:r w:rsidR="00932417">
        <w:rPr>
          <w:rStyle w:val="pagecontents"/>
          <w:szCs w:val="20"/>
        </w:rPr>
        <w:t xml:space="preserve">eliac disease as compared to  </w:t>
      </w:r>
      <w:r w:rsidR="008707E6">
        <w:rPr>
          <w:rStyle w:val="pagecontents"/>
          <w:szCs w:val="20"/>
        </w:rPr>
        <w:t xml:space="preserve">8/51 </w:t>
      </w:r>
      <w:r w:rsidR="00D80747">
        <w:rPr>
          <w:rStyle w:val="pagecontents"/>
          <w:szCs w:val="20"/>
        </w:rPr>
        <w:t xml:space="preserve">(15.7%) </w:t>
      </w:r>
      <w:r w:rsidR="00F36E3F">
        <w:rPr>
          <w:rStyle w:val="pagecontents"/>
          <w:szCs w:val="20"/>
        </w:rPr>
        <w:t xml:space="preserve"> pat</w:t>
      </w:r>
      <w:r w:rsidR="00D80747">
        <w:rPr>
          <w:rStyle w:val="pagecontents"/>
          <w:szCs w:val="20"/>
        </w:rPr>
        <w:t xml:space="preserve">ients with </w:t>
      </w:r>
      <w:r w:rsidR="00F36E3F">
        <w:rPr>
          <w:rStyle w:val="pagecontents"/>
          <w:szCs w:val="20"/>
        </w:rPr>
        <w:t xml:space="preserve">treated celiac </w:t>
      </w:r>
      <w:r w:rsidR="007D3AE3">
        <w:rPr>
          <w:rStyle w:val="pagecontents"/>
          <w:szCs w:val="20"/>
        </w:rPr>
        <w:t>disease</w:t>
      </w:r>
      <w:r w:rsidR="008C324A">
        <w:rPr>
          <w:rStyle w:val="pagecontents"/>
          <w:szCs w:val="20"/>
        </w:rPr>
        <w:t xml:space="preserve">.  </w:t>
      </w:r>
      <w:r w:rsidR="00F36E3F">
        <w:rPr>
          <w:rStyle w:val="pagecontents"/>
          <w:szCs w:val="20"/>
        </w:rPr>
        <w:t xml:space="preserve">Among 3 studies reporting the proportion of subjects with maltase deficiency,  maltase deficiency was found in  </w:t>
      </w:r>
      <w:r w:rsidR="00D80747">
        <w:rPr>
          <w:rStyle w:val="pagecontents"/>
          <w:szCs w:val="20"/>
        </w:rPr>
        <w:t xml:space="preserve">54/61 (88.5%) </w:t>
      </w:r>
      <w:r w:rsidR="007D3AE3">
        <w:rPr>
          <w:rStyle w:val="pagecontents"/>
          <w:szCs w:val="20"/>
        </w:rPr>
        <w:t>patients</w:t>
      </w:r>
      <w:r w:rsidR="00F36E3F">
        <w:rPr>
          <w:rStyle w:val="pagecontents"/>
          <w:szCs w:val="20"/>
        </w:rPr>
        <w:t xml:space="preserve"> with untreated celiac disease as compared to </w:t>
      </w:r>
      <w:r w:rsidR="00D80747">
        <w:rPr>
          <w:rStyle w:val="pagecontents"/>
          <w:szCs w:val="20"/>
        </w:rPr>
        <w:t xml:space="preserve">2/6 (33.3%) </w:t>
      </w:r>
      <w:r w:rsidR="00F36E3F">
        <w:rPr>
          <w:rStyle w:val="pagecontents"/>
          <w:szCs w:val="20"/>
        </w:rPr>
        <w:t>pat</w:t>
      </w:r>
      <w:r w:rsidR="00D80747">
        <w:rPr>
          <w:rStyle w:val="pagecontents"/>
          <w:szCs w:val="20"/>
        </w:rPr>
        <w:t xml:space="preserve">ients with </w:t>
      </w:r>
      <w:r w:rsidR="000002D3">
        <w:rPr>
          <w:rStyle w:val="pagecontents"/>
          <w:szCs w:val="20"/>
        </w:rPr>
        <w:t>treated celiac disease</w:t>
      </w:r>
      <w:r w:rsidR="00F36E3F">
        <w:rPr>
          <w:rStyle w:val="pagecontents"/>
          <w:szCs w:val="20"/>
        </w:rPr>
        <w:t xml:space="preserve">.  Among 3 studies reporting the proportion of subjects with </w:t>
      </w:r>
      <w:proofErr w:type="spellStart"/>
      <w:r w:rsidR="00F36E3F">
        <w:rPr>
          <w:rStyle w:val="pagecontents"/>
          <w:szCs w:val="20"/>
        </w:rPr>
        <w:t>sucrase</w:t>
      </w:r>
      <w:proofErr w:type="spellEnd"/>
      <w:r w:rsidR="00F36E3F">
        <w:rPr>
          <w:rStyle w:val="pagecontents"/>
          <w:szCs w:val="20"/>
        </w:rPr>
        <w:t xml:space="preserve"> deficiency, </w:t>
      </w:r>
      <w:proofErr w:type="spellStart"/>
      <w:r w:rsidR="00F36E3F">
        <w:rPr>
          <w:rStyle w:val="pagecontents"/>
          <w:szCs w:val="20"/>
        </w:rPr>
        <w:t>sucrase</w:t>
      </w:r>
      <w:proofErr w:type="spellEnd"/>
      <w:r w:rsidR="00F36E3F">
        <w:rPr>
          <w:rStyle w:val="pagecontents"/>
          <w:szCs w:val="20"/>
        </w:rPr>
        <w:t xml:space="preserve"> deficiency was found in </w:t>
      </w:r>
      <w:r w:rsidR="00D80747">
        <w:rPr>
          <w:rStyle w:val="pagecontents"/>
          <w:szCs w:val="20"/>
        </w:rPr>
        <w:t xml:space="preserve">27/76 (35.5%) </w:t>
      </w:r>
      <w:r w:rsidR="000002D3">
        <w:rPr>
          <w:rStyle w:val="pagecontents"/>
          <w:szCs w:val="20"/>
        </w:rPr>
        <w:t>patients</w:t>
      </w:r>
      <w:r w:rsidR="00F36E3F">
        <w:rPr>
          <w:rStyle w:val="pagecontents"/>
          <w:szCs w:val="20"/>
        </w:rPr>
        <w:t xml:space="preserve"> with untreated celiac diseas</w:t>
      </w:r>
      <w:r w:rsidR="000002D3">
        <w:rPr>
          <w:rStyle w:val="pagecontents"/>
          <w:szCs w:val="20"/>
        </w:rPr>
        <w:t xml:space="preserve">e as compared to  </w:t>
      </w:r>
      <w:r w:rsidR="00F36E3F">
        <w:rPr>
          <w:rStyle w:val="pagecontents"/>
          <w:szCs w:val="20"/>
        </w:rPr>
        <w:t>pat</w:t>
      </w:r>
      <w:r w:rsidR="00E833E4">
        <w:rPr>
          <w:rStyle w:val="pagecontents"/>
          <w:szCs w:val="20"/>
        </w:rPr>
        <w:t>ients with 2/6  (33.</w:t>
      </w:r>
      <w:r w:rsidR="00D80747">
        <w:rPr>
          <w:rStyle w:val="pagecontents"/>
          <w:szCs w:val="20"/>
        </w:rPr>
        <w:t xml:space="preserve">3%) treated celiac disease.  Among 2 studies reporting the proportion of subjects with </w:t>
      </w:r>
      <w:proofErr w:type="spellStart"/>
      <w:r w:rsidR="00D80747">
        <w:rPr>
          <w:rStyle w:val="pagecontents"/>
          <w:szCs w:val="20"/>
        </w:rPr>
        <w:t>palatinase</w:t>
      </w:r>
      <w:proofErr w:type="spellEnd"/>
      <w:r w:rsidR="00D80747">
        <w:rPr>
          <w:rStyle w:val="pagecontents"/>
          <w:szCs w:val="20"/>
        </w:rPr>
        <w:t xml:space="preserve"> deficiency, </w:t>
      </w:r>
      <w:proofErr w:type="spellStart"/>
      <w:r w:rsidR="00D80747">
        <w:rPr>
          <w:rStyle w:val="pagecontents"/>
          <w:szCs w:val="20"/>
        </w:rPr>
        <w:t>palatinase</w:t>
      </w:r>
      <w:proofErr w:type="spellEnd"/>
      <w:r w:rsidR="00D80747">
        <w:rPr>
          <w:rStyle w:val="pagecontents"/>
          <w:szCs w:val="20"/>
        </w:rPr>
        <w:t xml:space="preserve"> deficiency was found in   27/31 (87.1%) </w:t>
      </w:r>
      <w:r w:rsidR="00F579A2">
        <w:rPr>
          <w:rStyle w:val="pagecontents"/>
          <w:szCs w:val="20"/>
        </w:rPr>
        <w:t>patients</w:t>
      </w:r>
      <w:r w:rsidR="00D80747">
        <w:rPr>
          <w:rStyle w:val="pagecontents"/>
          <w:szCs w:val="20"/>
        </w:rPr>
        <w:t xml:space="preserve"> with untreated celiac disease as compared to </w:t>
      </w:r>
      <w:r w:rsidR="00EE5A29">
        <w:rPr>
          <w:rStyle w:val="pagecontents"/>
          <w:szCs w:val="20"/>
        </w:rPr>
        <w:t xml:space="preserve"> </w:t>
      </w:r>
      <w:r w:rsidR="00E833E4">
        <w:rPr>
          <w:rStyle w:val="pagecontents"/>
          <w:szCs w:val="20"/>
        </w:rPr>
        <w:t>2/6 (33.</w:t>
      </w:r>
      <w:r w:rsidR="00D80747">
        <w:rPr>
          <w:rStyle w:val="pagecontents"/>
          <w:szCs w:val="20"/>
        </w:rPr>
        <w:t>3%) patients with treated celiac disease.</w:t>
      </w:r>
    </w:p>
    <w:p w:rsidR="00792B85" w:rsidRDefault="00AE03DE" w:rsidP="00AD3682">
      <w:pPr>
        <w:spacing w:line="480" w:lineRule="auto"/>
        <w:ind w:firstLine="720"/>
        <w:rPr>
          <w:rStyle w:val="pagecontents"/>
          <w:szCs w:val="20"/>
        </w:rPr>
      </w:pPr>
      <w:r>
        <w:rPr>
          <w:rStyle w:val="pagecontents"/>
          <w:szCs w:val="20"/>
        </w:rPr>
        <w:t xml:space="preserve"> </w:t>
      </w:r>
      <w:r w:rsidR="00C54983">
        <w:rPr>
          <w:rStyle w:val="pagecontents"/>
          <w:szCs w:val="20"/>
        </w:rPr>
        <w:t>Five</w:t>
      </w:r>
      <w:r w:rsidR="00A22D2F">
        <w:rPr>
          <w:rStyle w:val="pagecontents"/>
          <w:szCs w:val="20"/>
        </w:rPr>
        <w:t xml:space="preserve"> studies </w:t>
      </w:r>
      <w:r w:rsidR="00E624D1">
        <w:rPr>
          <w:rStyle w:val="pagecontents"/>
          <w:szCs w:val="20"/>
        </w:rPr>
        <w:t xml:space="preserve">specifically </w:t>
      </w:r>
      <w:r w:rsidR="00A22D2F">
        <w:rPr>
          <w:rStyle w:val="pagecontents"/>
          <w:szCs w:val="20"/>
        </w:rPr>
        <w:t xml:space="preserve">examined </w:t>
      </w:r>
      <w:r w:rsidR="00E624D1">
        <w:rPr>
          <w:rStyle w:val="pagecontents"/>
          <w:szCs w:val="20"/>
        </w:rPr>
        <w:t>patients with chronic diarrhea and enumerated the results accordingly.</w:t>
      </w:r>
      <w:r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&lt;EndNote&gt;&lt;Cite&gt;&lt;Author&gt;Calvin&lt;/Author&gt;&lt;Year&gt;1985&lt;/Year&gt;&lt;RecNum&gt;27&lt;/RecNum&gt;&lt;record&gt;&lt;rec-number&gt;27&lt;/rec-number&gt;&lt;foreign-keys&gt;&lt;key app="EN" db-id="t05sesxt3pzs0tedv59xw2flx92x5tv5t9d9"&gt;27&lt;/key&gt;&lt;/foreign-keys&gt;&lt;ref-type name="Journal Article"&gt;17&lt;/ref-type&gt;&lt;contributors&gt;&lt;authors&gt;&lt;author&gt;Calvin, R. T.&lt;/author&gt;&lt;author&gt;Klish, W. J.&lt;/author&gt;&lt;author&gt;Nichols, B. L.&lt;/author&gt;&lt;/authors&gt;&lt;/contributors&gt;&lt;titles&gt;&lt;title&gt;Disaccharidase activities, jejunal morphology, and carbohydrate tolerance in children with chronic diarrhea&lt;/title&gt;&lt;secondary-title&gt;J Pediatr Gastroenterol Nutr&lt;/secondary-title&gt;&lt;/titles&gt;&lt;periodical&gt;&lt;full-title&gt;J Pediatr Gastroenterol Nutr&lt;/full-title&gt;&lt;/periodical&gt;&lt;pages&gt;949-53&lt;/pages&gt;&lt;volume&gt;4&lt;/volume&gt;&lt;number&gt;6&lt;/number&gt;&lt;edition&gt;1985/12/01&lt;/edition&gt;&lt;keywords&gt;&lt;keyword&gt;Adolescent&lt;/keyword&gt;&lt;keyword&gt;Child&lt;/keyword&gt;&lt;keyword&gt;Child, Preschool&lt;/keyword&gt;&lt;keyword&gt;Diarrhea/enzymology/*etiology/pathology&lt;/keyword&gt;&lt;keyword&gt;Diarrhea, Infantile/enzymology/etiology/pathology&lt;/keyword&gt;&lt;keyword&gt;Dietary Carbohydrates/*adverse effects&lt;/keyword&gt;&lt;keyword&gt;Disaccharidases/*metabolism&lt;/keyword&gt;&lt;keyword&gt;Humans&lt;/keyword&gt;&lt;keyword&gt;Infant&lt;/keyword&gt;&lt;keyword&gt;Intestinal Mucosa/enzymology/pathology&lt;/keyword&gt;&lt;keyword&gt;Jejunum/enzymology/*pathology&lt;/keyword&gt;&lt;keyword&gt;Malabsorption Syndromes/complications/diagnosis/enzymology&lt;/keyword&gt;&lt;/keywords&gt;&lt;dates&gt;&lt;year&gt;1985&lt;/year&gt;&lt;pub-dates&gt;&lt;date&gt;Dec&lt;/date&gt;&lt;/pub-dates&gt;&lt;/dates&gt;&lt;isbn&gt;0277-2116 (Print)&amp;#xD;0277-2116 (Linking)&lt;/isbn&gt;&lt;accession-num&gt;4067784&lt;/accession-num&gt;&lt;urls&gt;&lt;related-urls&gt;&lt;url&gt;http://www.ncbi.nlm.nih.gov/entrez/query.fcgi?cmd=Retrieve&amp;amp;db=PubMed&amp;amp;dopt=Citation&amp;amp;list_uids=4067784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(13)</w:t>
      </w:r>
      <w:r w:rsidR="00781A4B">
        <w:rPr>
          <w:rStyle w:val="pagecontents"/>
          <w:szCs w:val="20"/>
        </w:rPr>
        <w:fldChar w:fldCharType="end"/>
      </w:r>
      <w:r w:rsidR="00E624D1">
        <w:rPr>
          <w:rStyle w:val="pagecontents"/>
          <w:szCs w:val="20"/>
        </w:rPr>
        <w:t xml:space="preserve"> 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&lt;EndNote&gt;&lt;Cite&gt;&lt;Author&gt;Gupta&lt;/Author&gt;&lt;Year&gt;1999&lt;/Year&gt;&lt;RecNum&gt;5&lt;/RecNum&gt;&lt;record&gt;&lt;rec-number&gt;5&lt;/rec-number&gt;&lt;foreign-keys&gt;&lt;key app="EN" db-id="t05sesxt3pzs0tedv59xw2flx92x5tv5t9d9"&gt;5&lt;/key&gt;&lt;/foreign-keys&gt;&lt;ref-type name="Journal Article"&gt;17&lt;/ref-type&gt;&lt;contributors&gt;&lt;authors&gt;&lt;author&gt;Gupta, S. K.&lt;/author&gt;&lt;author&gt;Chong, S. K.&lt;/author&gt;&lt;author&gt;Fitzgerald, J. F.&lt;/author&gt;&lt;/authors&gt;&lt;/contributors&gt;&lt;auth-address&gt;Division of Pediatric Gastroenterology, James Whitcomb Riley Hospital for Children, Indiana University Medical Center, Indianapolis 46202-5225, USA.&lt;/auth-address&gt;&lt;titles&gt;&lt;title&gt;Disaccharidase activities in children: normal values and comparison based on symptoms and histologic changes&lt;/title&gt;&lt;secondary-title&gt;J Pediatr Gastroenterol Nutr&lt;/secondary-title&gt;&lt;/titles&gt;&lt;periodical&gt;&lt;full-title&gt;J Pediatr Gastroenterol Nutr&lt;/full-title&gt;&lt;/periodical&gt;&lt;pages&gt;246-51&lt;/pages&gt;&lt;volume&gt;28&lt;/volume&gt;&lt;number&gt;3&lt;/number&gt;&lt;edition&gt;1999/03/06&lt;/edition&gt;&lt;keywords&gt;&lt;keyword&gt;Adolescent&lt;/keyword&gt;&lt;keyword&gt;Aging&lt;/keyword&gt;&lt;keyword&gt;Biopsy&lt;/keyword&gt;&lt;keyword&gt;Child&lt;/keyword&gt;&lt;keyword&gt;Child, Preschool&lt;/keyword&gt;&lt;keyword&gt;Diarrhea/*enzymology/pathology&lt;/keyword&gt;&lt;keyword&gt;Disaccharidases/analysis/*metabolism&lt;/keyword&gt;&lt;keyword&gt;Duodenum/enzymology/pathology&lt;/keyword&gt;&lt;keyword&gt;Female&lt;/keyword&gt;&lt;keyword&gt;Humans&lt;/keyword&gt;&lt;keyword&gt;Infant&lt;/keyword&gt;&lt;keyword&gt;Intestinal Mucosa/*enzymology/*pathology&lt;/keyword&gt;&lt;keyword&gt;Lactase&lt;/keyword&gt;&lt;keyword&gt;Lactose Intolerance/drug therapy/enzymology&lt;/keyword&gt;&lt;keyword&gt;Male&lt;/keyword&gt;&lt;keyword&gt;Reference Values&lt;/keyword&gt;&lt;keyword&gt;beta-Galactosidase/analysis/metabolism/therapeutic use&lt;/keyword&gt;&lt;/keywords&gt;&lt;dates&gt;&lt;year&gt;1999&lt;/year&gt;&lt;pub-dates&gt;&lt;date&gt;Mar&lt;/date&gt;&lt;/pub-dates&gt;&lt;/dates&gt;&lt;isbn&gt;0277-2116 (Print)&amp;#xD;0277-2116 (Linking)&lt;/isbn&gt;&lt;accession-num&gt;10067723&lt;/accession-num&gt;&lt;urls&gt;&lt;related-urls&gt;&lt;url&gt;http://www.ncbi.nlm.nih.gov/entrez/query.fcgi?cmd=Retrieve&amp;amp;db=PubMed&amp;amp;dopt=Citation&amp;amp;list_uids=10067723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(8)</w:t>
      </w:r>
      <w:r w:rsidR="00781A4B">
        <w:rPr>
          <w:rStyle w:val="pagecontents"/>
          <w:szCs w:val="20"/>
        </w:rPr>
        <w:fldChar w:fldCharType="end"/>
      </w:r>
      <w:r>
        <w:rPr>
          <w:rStyle w:val="pagecontents"/>
          <w:szCs w:val="20"/>
        </w:rPr>
        <w:t xml:space="preserve"> 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&lt;EndNote&gt;&lt;Cite&gt;&lt;Author&gt;Shulman&lt;/Author&gt;&lt;Year&gt;1991&lt;/Year&gt;&lt;RecNum&gt;9&lt;/RecNum&gt;&lt;record&gt;&lt;rec-number&gt;9&lt;/rec-number&gt;&lt;foreign-keys&gt;&lt;key app="EN" db-id="t05sesxt3pzs0tedv59xw2flx92x5tv5t9d9"&gt;9&lt;/key&gt;&lt;/foreign-keys&gt;&lt;ref-type name="Journal Article"&gt;17&lt;/ref-type&gt;&lt;contributors&gt;&lt;authors&gt;&lt;author&gt;Shulman, R. J.&lt;/author&gt;&lt;author&gt;Langston, C.&lt;/author&gt;&lt;author&gt;Lifschitz, C. H.&lt;/author&gt;&lt;/authors&gt;&lt;/contributors&gt;&lt;auth-address&gt;USDA/ARS Children&amp;apos;s Nutrition Research Center, Department of Pediatrics, Houston, TX 77030.&lt;/auth-address&gt;&lt;titles&gt;&lt;title&gt;Histologic findings are not correlated with disaccharidase activities in infants with protracted diarrhea&lt;/title&gt;&lt;secondary-title&gt;J Pediatr Gastroenterol Nutr&lt;/secondary-title&gt;&lt;/titles&gt;&lt;periodical&gt;&lt;full-title&gt;J Pediatr Gastroenterol Nutr&lt;/full-title&gt;&lt;/periodical&gt;&lt;pages&gt;70-5&lt;/pages&gt;&lt;volume&gt;12&lt;/volume&gt;&lt;number&gt;1&lt;/number&gt;&lt;edition&gt;1991/01/01&lt;/edition&gt;&lt;keywords&gt;&lt;keyword&gt;Biopsy&lt;/keyword&gt;&lt;keyword&gt;Diarrhea, Infantile/*enzymology&lt;/keyword&gt;&lt;keyword&gt;Disaccharidases/*analysis&lt;/keyword&gt;&lt;keyword&gt;Humans&lt;/keyword&gt;&lt;keyword&gt;Infant&lt;/keyword&gt;&lt;keyword&gt;Intestine, Small/*anatomy &amp;amp; histology&lt;/keyword&gt;&lt;keyword&gt;Lactase&lt;/keyword&gt;&lt;keyword&gt;Regression Analysis&lt;/keyword&gt;&lt;keyword&gt;Sucrase/analysis&lt;/keyword&gt;&lt;keyword&gt;alpha-Glucosidases/analysis&lt;/keyword&gt;&lt;keyword&gt;beta-Galactosidase/analysis&lt;/keyword&gt;&lt;/keywords&gt;&lt;dates&gt;&lt;year&gt;1991&lt;/year&gt;&lt;pub-dates&gt;&lt;date&gt;Jan&lt;/date&gt;&lt;/pub-dates&gt;&lt;/dates&gt;&lt;isbn&gt;0277-2116 (Print)&amp;#xD;0277-2116 (Linking)&lt;/isbn&gt;&lt;accession-num&gt;1905750&lt;/accession-num&gt;&lt;urls&gt;&lt;related-urls&gt;&lt;url&gt;http://www.ncbi.nlm.nih.gov/entrez/query.fcgi?cmd=Retrieve&amp;amp;db=PubMed&amp;amp;dopt=Citation&amp;amp;list_uids=1905750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(4)</w:t>
      </w:r>
      <w:r w:rsidR="00781A4B">
        <w:rPr>
          <w:rStyle w:val="pagecontents"/>
          <w:szCs w:val="20"/>
        </w:rPr>
        <w:fldChar w:fldCharType="end"/>
      </w:r>
      <w:r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&lt;EndNote&gt;&lt;Cite&gt;&lt;Author&gt;Forget&lt;/Author&gt;&lt;Year&gt;1984&lt;/Year&gt;&lt;RecNum&gt;19&lt;/RecNum&gt;&lt;record&gt;&lt;rec-number&gt;19&lt;/rec-number&gt;&lt;foreign-keys&gt;&lt;key app="EN" db-id="t05sesxt3pzs0tedv59xw2flx92x5tv5t9d9"&gt;19&lt;/key&gt;&lt;/foreign-keys&gt;&lt;ref-type name="Journal Article"&gt;17&lt;/ref-type&gt;&lt;contributors&gt;&lt;authors&gt;&lt;author&gt;Forget, P.&lt;/author&gt;&lt;author&gt;Grandfils, C.&lt;/author&gt;&lt;author&gt;van Cutsem, J. L.&lt;/author&gt;&lt;author&gt;Dandrifosse, G.&lt;/author&gt;&lt;/authors&gt;&lt;/contributors&gt;&lt;titles&gt;&lt;title&gt;Diamine oxidase and disaccharidase activities in small intestinal biopsies of children&lt;/title&gt;&lt;secondary-title&gt;Pediatr Res&lt;/secondary-title&gt;&lt;/titles&gt;&lt;pages&gt;647-9&lt;/pages&gt;&lt;volume&gt;18&lt;/volume&gt;&lt;number&gt;7&lt;/number&gt;&lt;edition&gt;1984/07/01&lt;/edition&gt;&lt;keywords&gt;&lt;keyword&gt;Amine Oxidase (Copper-Containing)/*metabolism&lt;/keyword&gt;&lt;keyword&gt;Biopsy&lt;/keyword&gt;&lt;keyword&gt;Child&lt;/keyword&gt;&lt;keyword&gt;Child, Preschool&lt;/keyword&gt;&lt;keyword&gt;Disaccharidases/*metabolism&lt;/keyword&gt;&lt;keyword&gt;Female&lt;/keyword&gt;&lt;keyword&gt;Humans&lt;/keyword&gt;&lt;keyword&gt;Infant&lt;/keyword&gt;&lt;keyword&gt;Intestinal Mucosa/enzymology&lt;/keyword&gt;&lt;keyword&gt;Intestine, Small/*enzymology&lt;/keyword&gt;&lt;keyword&gt;Male&lt;/keyword&gt;&lt;keyword&gt;Sucrase/metabolism&lt;/keyword&gt;&lt;keyword&gt;alpha-Glucosidases/metabolism&lt;/keyword&gt;&lt;keyword&gt;beta-Galactosidase/metabolism&lt;/keyword&gt;&lt;/keywords&gt;&lt;dates&gt;&lt;year&gt;1984&lt;/year&gt;&lt;pub-dates&gt;&lt;date&gt;Jul&lt;/date&gt;&lt;/pub-dates&gt;&lt;/dates&gt;&lt;isbn&gt;0031-3998 (Print)&amp;#xD;0031-3998 (Linking)&lt;/isbn&gt;&lt;accession-num&gt;6433312&lt;/accession-num&gt;&lt;urls&gt;&lt;related-urls&gt;&lt;url&gt;http://www.ncbi.nlm.nih.gov/entrez/query.fcgi?cmd=Retrieve&amp;amp;db=PubMed&amp;amp;dopt=Citation&amp;amp;list_uids=6433312&lt;/url&gt;&lt;/related-urls&gt;&lt;/urls&gt;&lt;electronic-resource-num&gt;10.1203/00006450-198407000-00016&lt;/electronic-resource-num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(23)</w:t>
      </w:r>
      <w:r w:rsidR="00781A4B">
        <w:rPr>
          <w:rStyle w:val="pagecontents"/>
          <w:szCs w:val="20"/>
        </w:rPr>
        <w:fldChar w:fldCharType="end"/>
      </w:r>
      <w:r w:rsidR="00C54983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&lt;EndNote&gt;&lt;Cite&gt;&lt;Author&gt;Townley&lt;/Author&gt;&lt;Year&gt;1965&lt;/Year&gt;&lt;RecNum&gt;1&lt;/RecNum&gt;&lt;record&gt;&lt;rec-number&gt;1&lt;/rec-number&gt;&lt;foreign-keys&gt;&lt;key app="EN" db-id="t05sesxt3pzs0tedv59xw2flx92x5tv5t9d9"&gt;1&lt;/key&gt;&lt;/foreign-keys&gt;&lt;ref-type name="Journal Article"&gt;17&lt;/ref-type&gt;&lt;contributors&gt;&lt;authors&gt;&lt;author&gt;Townley, R. R.&lt;/author&gt;&lt;author&gt;Khaw, K. T.&lt;/author&gt;&lt;author&gt;Shwachman, H.&lt;/author&gt;&lt;/authors&gt;&lt;/contributors&gt;&lt;titles&gt;&lt;title&gt;Quantitative assay of disaccharidase activities of small intestinal mucosal biopsy specimens in infancy and childhood&lt;/title&gt;&lt;secondary-title&gt;Pediatrics&lt;/secondary-title&gt;&lt;/titles&gt;&lt;pages&gt;911-21&lt;/pages&gt;&lt;volume&gt;36&lt;/volume&gt;&lt;number&gt;6&lt;/number&gt;&lt;edition&gt;1965/12/01&lt;/edition&gt;&lt;keywords&gt;&lt;keyword&gt;Biopsy&lt;/keyword&gt;&lt;keyword&gt;Child&lt;/keyword&gt;&lt;keyword&gt;Child, Preschool&lt;/keyword&gt;&lt;keyword&gt;Female&lt;/keyword&gt;&lt;keyword&gt;Glycoside Hydrolases/*metabolism&lt;/keyword&gt;&lt;keyword&gt;Humans&lt;/keyword&gt;&lt;keyword&gt;Infant&lt;/keyword&gt;&lt;keyword&gt;Intestinal Diseases/metabolism&lt;/keyword&gt;&lt;keyword&gt;Intestinal Mucosa/metabolism&lt;/keyword&gt;&lt;keyword&gt;Intestine, Small/*metabolism&lt;/keyword&gt;&lt;keyword&gt;Male&lt;/keyword&gt;&lt;keyword&gt;Middle Aged&lt;/keyword&gt;&lt;keyword&gt;Mucous Membrane/*metabolism&lt;/keyword&gt;&lt;/keywords&gt;&lt;dates&gt;&lt;year&gt;1965&lt;/year&gt;&lt;pub-dates&gt;&lt;date&gt;Dec&lt;/date&gt;&lt;/pub-dates&gt;&lt;/dates&gt;&lt;isbn&gt;0031-4005 (Print)&amp;#xD;0031-4005 (Linking)&lt;/isbn&gt;&lt;accession-num&gt;5846834&lt;/accession-num&gt;&lt;urls&gt;&lt;related-urls&gt;&lt;url&gt;http://www.ncbi.nlm.nih.gov/entrez/query.fcgi?cmd=Retrieve&amp;amp;db=PubMed&amp;amp;dopt=Citation&amp;amp;list_uids=5846834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(22)</w:t>
      </w:r>
      <w:r w:rsidR="00781A4B">
        <w:rPr>
          <w:rStyle w:val="pagecontents"/>
          <w:szCs w:val="20"/>
        </w:rPr>
        <w:fldChar w:fldCharType="end"/>
      </w:r>
      <w:r>
        <w:rPr>
          <w:rStyle w:val="pagecontents"/>
          <w:szCs w:val="20"/>
        </w:rPr>
        <w:t xml:space="preserve"> These studies examined a total of 2</w:t>
      </w:r>
      <w:r w:rsidR="00C54983">
        <w:rPr>
          <w:rStyle w:val="pagecontents"/>
          <w:szCs w:val="20"/>
        </w:rPr>
        <w:t>14</w:t>
      </w:r>
      <w:r>
        <w:rPr>
          <w:rStyle w:val="pagecontents"/>
          <w:szCs w:val="20"/>
        </w:rPr>
        <w:t xml:space="preserve"> patients were performed  with chronic diarrhea undergoing EGD.   All studies reported mean </w:t>
      </w:r>
      <w:proofErr w:type="spellStart"/>
      <w:r>
        <w:rPr>
          <w:rStyle w:val="pagecontents"/>
          <w:szCs w:val="20"/>
        </w:rPr>
        <w:t>disach</w:t>
      </w:r>
      <w:proofErr w:type="spellEnd"/>
      <w:r>
        <w:rPr>
          <w:rStyle w:val="pagecontents"/>
          <w:szCs w:val="20"/>
        </w:rPr>
        <w:t xml:space="preserve"> levels and found that mean lactase levels were 27.</w:t>
      </w:r>
      <w:r w:rsidR="00D22FDD">
        <w:rPr>
          <w:rStyle w:val="pagecontents"/>
          <w:szCs w:val="20"/>
        </w:rPr>
        <w:t>5</w:t>
      </w:r>
      <w:r>
        <w:rPr>
          <w:rStyle w:val="pagecontents"/>
          <w:szCs w:val="20"/>
        </w:rPr>
        <w:t xml:space="preserve"> </w:t>
      </w:r>
      <w:proofErr w:type="spellStart"/>
      <w:r>
        <w:rPr>
          <w:rStyle w:val="indent"/>
        </w:rPr>
        <w:t>uM</w:t>
      </w:r>
      <w:proofErr w:type="spellEnd"/>
      <w:r>
        <w:rPr>
          <w:rStyle w:val="indent"/>
        </w:rPr>
        <w:t xml:space="preserve">/min/g protein in patients with normal histology,  </w:t>
      </w:r>
      <w:r w:rsidR="00D22FDD">
        <w:rPr>
          <w:rStyle w:val="indent"/>
        </w:rPr>
        <w:t>15.3</w:t>
      </w:r>
      <w:r w:rsidR="00AD3682">
        <w:rPr>
          <w:rStyle w:val="indent"/>
        </w:rPr>
        <w:t xml:space="preserve">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>/min/g protein</w:t>
      </w:r>
      <w:r>
        <w:rPr>
          <w:rStyle w:val="indent"/>
        </w:rPr>
        <w:t xml:space="preserve"> in patients with mild </w:t>
      </w:r>
      <w:r w:rsidR="00AD3682">
        <w:rPr>
          <w:rStyle w:val="indent"/>
        </w:rPr>
        <w:t xml:space="preserve">inflammatory changes , 8.7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>/min/g protein in patients with moderate/</w:t>
      </w:r>
      <w:r>
        <w:rPr>
          <w:rStyle w:val="indent"/>
        </w:rPr>
        <w:t>s</w:t>
      </w:r>
      <w:r w:rsidR="00AD3682">
        <w:rPr>
          <w:rStyle w:val="indent"/>
        </w:rPr>
        <w:t xml:space="preserve">evere inflammation.  </w:t>
      </w:r>
      <w:r w:rsidR="00D22FDD">
        <w:rPr>
          <w:rStyle w:val="pagecontents"/>
          <w:szCs w:val="20"/>
        </w:rPr>
        <w:t>M</w:t>
      </w:r>
      <w:r w:rsidR="00AD3682">
        <w:rPr>
          <w:rStyle w:val="pagecontents"/>
          <w:szCs w:val="20"/>
        </w:rPr>
        <w:t xml:space="preserve">ean </w:t>
      </w:r>
      <w:proofErr w:type="spellStart"/>
      <w:r w:rsidR="00AD3682">
        <w:rPr>
          <w:rStyle w:val="pagecontents"/>
          <w:szCs w:val="20"/>
        </w:rPr>
        <w:t>sucrase</w:t>
      </w:r>
      <w:proofErr w:type="spellEnd"/>
      <w:r w:rsidR="00AD3682">
        <w:rPr>
          <w:rStyle w:val="pagecontents"/>
          <w:szCs w:val="20"/>
        </w:rPr>
        <w:t xml:space="preserve"> levels were </w:t>
      </w:r>
      <w:r w:rsidR="00D22FDD">
        <w:rPr>
          <w:rStyle w:val="pagecontents"/>
          <w:szCs w:val="20"/>
        </w:rPr>
        <w:t xml:space="preserve">59.7 </w:t>
      </w:r>
      <w:r w:rsidR="00AD3682">
        <w:rPr>
          <w:rStyle w:val="pagecontents"/>
          <w:szCs w:val="20"/>
        </w:rPr>
        <w:t xml:space="preserve">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 xml:space="preserve">/min/g protein in patients with normal histology,  </w:t>
      </w:r>
      <w:r w:rsidR="00D22FDD">
        <w:rPr>
          <w:rStyle w:val="indent"/>
        </w:rPr>
        <w:t>44.2</w:t>
      </w:r>
      <w:r w:rsidR="00AD3682">
        <w:rPr>
          <w:rStyle w:val="indent"/>
        </w:rPr>
        <w:t xml:space="preserve">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 xml:space="preserve">/min/g protein in patients with mild inflammatory changes , 27.3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 xml:space="preserve">/min/g protein in patients with moderate/severe inflammation.  </w:t>
      </w:r>
      <w:r w:rsidR="00AD3682">
        <w:rPr>
          <w:rStyle w:val="pagecontents"/>
          <w:szCs w:val="20"/>
        </w:rPr>
        <w:t xml:space="preserve">mean maltase levels were </w:t>
      </w:r>
      <w:r w:rsidR="00D22FDD">
        <w:rPr>
          <w:rStyle w:val="pagecontents"/>
          <w:szCs w:val="20"/>
        </w:rPr>
        <w:t xml:space="preserve">201.5 </w:t>
      </w:r>
      <w:r w:rsidR="00AD3682">
        <w:rPr>
          <w:rStyle w:val="pagecontents"/>
          <w:szCs w:val="20"/>
        </w:rPr>
        <w:t xml:space="preserve">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 xml:space="preserve">/min/g protein in patients with normal histology,  </w:t>
      </w:r>
      <w:r w:rsidR="00D22FDD">
        <w:rPr>
          <w:rStyle w:val="indent"/>
        </w:rPr>
        <w:t>177</w:t>
      </w:r>
      <w:r w:rsidR="00AD3682">
        <w:rPr>
          <w:rStyle w:val="indent"/>
        </w:rPr>
        <w:t xml:space="preserve">.2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 xml:space="preserve">/min/g protein </w:t>
      </w:r>
      <w:r w:rsidR="00AD3682">
        <w:rPr>
          <w:rStyle w:val="indent"/>
        </w:rPr>
        <w:lastRenderedPageBreak/>
        <w:t xml:space="preserve">in patients with mild inflammatory changes, 110.3 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 xml:space="preserve">/min/g protein in patients with moderate/severe inflammation.  </w:t>
      </w:r>
      <w:r w:rsidR="00D22FDD">
        <w:rPr>
          <w:rStyle w:val="indent"/>
        </w:rPr>
        <w:t>Two</w:t>
      </w:r>
      <w:r w:rsidR="00AD3682">
        <w:rPr>
          <w:rStyle w:val="indent"/>
        </w:rPr>
        <w:t xml:space="preserve"> study reported </w:t>
      </w:r>
      <w:proofErr w:type="spellStart"/>
      <w:r w:rsidR="00AD3682">
        <w:rPr>
          <w:rStyle w:val="indent"/>
        </w:rPr>
        <w:t>palatinase</w:t>
      </w:r>
      <w:proofErr w:type="spellEnd"/>
      <w:r w:rsidR="00AD3682">
        <w:rPr>
          <w:rStyle w:val="indent"/>
        </w:rPr>
        <w:t xml:space="preserve"> levels and found </w:t>
      </w:r>
      <w:r w:rsidR="00AD3682">
        <w:rPr>
          <w:rStyle w:val="pagecontents"/>
          <w:szCs w:val="20"/>
        </w:rPr>
        <w:t xml:space="preserve">mean </w:t>
      </w:r>
      <w:proofErr w:type="spellStart"/>
      <w:r w:rsidR="00AD3682">
        <w:rPr>
          <w:rStyle w:val="pagecontents"/>
          <w:szCs w:val="20"/>
        </w:rPr>
        <w:t>palatinase</w:t>
      </w:r>
      <w:proofErr w:type="spellEnd"/>
      <w:r w:rsidR="00AD3682">
        <w:rPr>
          <w:rStyle w:val="pagecontents"/>
          <w:szCs w:val="20"/>
        </w:rPr>
        <w:t xml:space="preserve"> levels were 12.1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 xml:space="preserve">/min/g protein in patients with normal histology,  5.8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 xml:space="preserve">/min/g protein in patients with mild inflammatory changes, 3.0  </w:t>
      </w:r>
      <w:proofErr w:type="spellStart"/>
      <w:r w:rsidR="00AD3682">
        <w:rPr>
          <w:rStyle w:val="indent"/>
        </w:rPr>
        <w:t>uM</w:t>
      </w:r>
      <w:proofErr w:type="spellEnd"/>
      <w:r w:rsidR="00AD3682">
        <w:rPr>
          <w:rStyle w:val="indent"/>
        </w:rPr>
        <w:t>/min/g protein in patients with moderate/severe inflammation.</w:t>
      </w:r>
      <w:r w:rsidR="00781A4B">
        <w:rPr>
          <w:rStyle w:val="indent"/>
        </w:rPr>
        <w:fldChar w:fldCharType="begin"/>
      </w:r>
      <w:r w:rsidR="00D847F2">
        <w:rPr>
          <w:rStyle w:val="indent"/>
        </w:rPr>
        <w:instrText xml:space="preserve"> ADDIN EN.CITE &lt;EndNote&gt;&lt;Cite&gt;&lt;Author&gt;Gupta&lt;/Author&gt;&lt;Year&gt;1999&lt;/Year&gt;&lt;RecNum&gt;5&lt;/RecNum&gt;&lt;record&gt;&lt;rec-number&gt;5&lt;/rec-number&gt;&lt;foreign-keys&gt;&lt;key app="EN" db-id="t05sesxt3pzs0tedv59xw2flx92x5tv5t9d9"&gt;5&lt;/key&gt;&lt;/foreign-keys&gt;&lt;ref-type name="Journal Article"&gt;17&lt;/ref-type&gt;&lt;contributors&gt;&lt;authors&gt;&lt;author&gt;Gupta, S. K.&lt;/author&gt;&lt;author&gt;Chong, S. K.&lt;/author&gt;&lt;author&gt;Fitzgerald, J. F.&lt;/author&gt;&lt;/authors&gt;&lt;/contributors&gt;&lt;auth-address&gt;Division of Pediatric Gastroenterology, James Whitcomb Riley Hospital for Children, Indiana University Medical Center, Indianapolis 46202-5225, USA.&lt;/auth-address&gt;&lt;titles&gt;&lt;title&gt;Disaccharidase activities in children: normal values and comparison based on symptoms and histologic changes&lt;/title&gt;&lt;secondary-title&gt;J Pediatr Gastroenterol Nutr&lt;/secondary-title&gt;&lt;/titles&gt;&lt;periodical&gt;&lt;full-title&gt;J Pediatr Gastroenterol Nutr&lt;/full-title&gt;&lt;/periodical&gt;&lt;pages&gt;246-51&lt;/pages&gt;&lt;volume&gt;28&lt;/volume&gt;&lt;number&gt;3&lt;/number&gt;&lt;edition&gt;1999/03/06&lt;/edition&gt;&lt;keywords&gt;&lt;keyword&gt;Adolescent&lt;/keyword&gt;&lt;keyword&gt;Aging&lt;/keyword&gt;&lt;keyword&gt;Biopsy&lt;/keyword&gt;&lt;keyword&gt;Child&lt;/keyword&gt;&lt;keyword&gt;Child, Preschool&lt;/keyword&gt;&lt;keyword&gt;Diarrhea/*enzymology/pathology&lt;/keyword&gt;&lt;keyword&gt;Disaccharidases/analysis/*metabolism&lt;/keyword&gt;&lt;keyword&gt;Duodenum/enzymology/pathology&lt;/keyword&gt;&lt;keyword&gt;Female&lt;/keyword&gt;&lt;keyword&gt;Humans&lt;/keyword&gt;&lt;keyword&gt;Infant&lt;/keyword&gt;&lt;keyword&gt;Intestinal Mucosa/*enzymology/*pathology&lt;/keyword&gt;&lt;keyword&gt;Lactase&lt;/keyword&gt;&lt;keyword&gt;Lactose Intolerance/drug therapy/enzymology&lt;/keyword&gt;&lt;keyword&gt;Male&lt;/keyword&gt;&lt;keyword&gt;Reference Values&lt;/keyword&gt;&lt;keyword&gt;beta-Galactosidase/analysis/metabolism/therapeutic use&lt;/keyword&gt;&lt;/keywords&gt;&lt;dates&gt;&lt;year&gt;1999&lt;/year&gt;&lt;pub-dates&gt;&lt;date&gt;Mar&lt;/date&gt;&lt;/pub-dates&gt;&lt;/dates&gt;&lt;isbn&gt;0277-2116 (Print)&amp;#xD;0277-2116 (Linking)&lt;/isbn&gt;&lt;accession-num&gt;10067723&lt;/accession-num&gt;&lt;urls&gt;&lt;related-urls&gt;&lt;url&gt;http://www.ncbi.nlm.nih.gov/entrez/query.fcgi?cmd=Retrieve&amp;amp;db=PubMed&amp;amp;dopt=Citation&amp;amp;list_uids=10067723&lt;/url&gt;&lt;/related-urls&gt;&lt;/urls&gt;&lt;language&gt;eng&lt;/language&gt;&lt;/record&gt;&lt;/Cite&gt;&lt;/EndNote&gt;</w:instrText>
      </w:r>
      <w:r w:rsidR="00781A4B">
        <w:rPr>
          <w:rStyle w:val="indent"/>
        </w:rPr>
        <w:fldChar w:fldCharType="separate"/>
      </w:r>
      <w:r w:rsidR="00466C70">
        <w:rPr>
          <w:rStyle w:val="indent"/>
        </w:rPr>
        <w:t>(8)</w:t>
      </w:r>
      <w:r w:rsidR="00781A4B">
        <w:rPr>
          <w:rStyle w:val="indent"/>
        </w:rPr>
        <w:fldChar w:fldCharType="end"/>
      </w:r>
      <w:r w:rsidR="00AD3682">
        <w:rPr>
          <w:rStyle w:val="indent"/>
        </w:rPr>
        <w:t xml:space="preserve"> </w:t>
      </w:r>
      <w:r w:rsidR="00781A4B">
        <w:rPr>
          <w:rStyle w:val="indent"/>
        </w:rPr>
        <w:fldChar w:fldCharType="begin"/>
      </w:r>
      <w:r w:rsidR="00D847F2">
        <w:rPr>
          <w:rStyle w:val="indent"/>
        </w:rPr>
        <w:instrText xml:space="preserve"> ADDIN EN.CITE &lt;EndNote&gt;&lt;Cite&gt;&lt;Author&gt;Townley&lt;/Author&gt;&lt;Year&gt;1965&lt;/Year&gt;&lt;RecNum&gt;1&lt;/RecNum&gt;&lt;record&gt;&lt;rec-number&gt;1&lt;/rec-number&gt;&lt;foreign-keys&gt;&lt;key app="EN" db-id="t05sesxt3pzs0tedv59xw2flx92x5tv5t9d9"&gt;1&lt;/key&gt;&lt;/foreign-keys&gt;&lt;ref-type name="Journal Article"&gt;17&lt;/ref-type&gt;&lt;contributors&gt;&lt;authors&gt;&lt;author&gt;Townley, R. R.&lt;/author&gt;&lt;author&gt;Khaw, K. T.&lt;/author&gt;&lt;author&gt;Shwachman, H.&lt;/author&gt;&lt;/authors&gt;&lt;/contributors&gt;&lt;titles&gt;&lt;title&gt;Quantitative assay of disaccharidase activities of small intestinal mucosal biopsy specimens in infancy and childhood&lt;/title&gt;&lt;secondary-title&gt;Pediatrics&lt;/secondary-title&gt;&lt;/titles&gt;&lt;pages&gt;911-21&lt;/pages&gt;&lt;volume&gt;36&lt;/volume&gt;&lt;number&gt;6&lt;/number&gt;&lt;edition&gt;1965/12/01&lt;/edition&gt;&lt;keywords&gt;&lt;keyword&gt;Biopsy&lt;/keyword&gt;&lt;keyword&gt;Child&lt;/keyword&gt;&lt;keyword&gt;Child, Preschool&lt;/keyword&gt;&lt;keyword&gt;Female&lt;/keyword&gt;&lt;keyword&gt;Glycoside Hydrolases/*metabolism&lt;/keyword&gt;&lt;keyword&gt;Humans&lt;/keyword&gt;&lt;keyword&gt;Infant&lt;/keyword&gt;&lt;keyword&gt;Intestinal Diseases/metabolism&lt;/keyword&gt;&lt;keyword&gt;Intestinal Mucosa/metabolism&lt;/keyword&gt;&lt;keyword&gt;Intestine, Small/*metabolism&lt;/keyword&gt;&lt;keyword&gt;Male&lt;/keyword&gt;&lt;keyword&gt;Middle Aged&lt;/keyword&gt;&lt;keyword&gt;Mucous Membrane/*metabolism&lt;/keyword&gt;&lt;/keywords&gt;&lt;dates&gt;&lt;year&gt;1965&lt;/year&gt;&lt;pub-dates&gt;&lt;date&gt;Dec&lt;/date&gt;&lt;/pub-dates&gt;&lt;/dates&gt;&lt;isbn&gt;0031-4005 (Print)&amp;#xD;0031-4005 (Linking)&lt;/isbn&gt;&lt;accession-num&gt;5846834&lt;/accession-num&gt;&lt;urls&gt;&lt;related-urls&gt;&lt;url&gt;http://www.ncbi.nlm.nih.gov/entrez/query.fcgi?cmd=Retrieve&amp;amp;db=PubMed&amp;amp;dopt=Citation&amp;amp;list_uids=5846834&lt;/url&gt;&lt;/related-urls&gt;&lt;/urls&gt;&lt;language&gt;eng&lt;/language&gt;&lt;/record&gt;&lt;/Cite&gt;&lt;/EndNote&gt;</w:instrText>
      </w:r>
      <w:r w:rsidR="00781A4B">
        <w:rPr>
          <w:rStyle w:val="indent"/>
        </w:rPr>
        <w:fldChar w:fldCharType="separate"/>
      </w:r>
      <w:r w:rsidR="00466C70">
        <w:rPr>
          <w:rStyle w:val="indent"/>
        </w:rPr>
        <w:t>(22)</w:t>
      </w:r>
      <w:r w:rsidR="00781A4B">
        <w:rPr>
          <w:rStyle w:val="indent"/>
        </w:rPr>
        <w:fldChar w:fldCharType="end"/>
      </w:r>
      <w:r w:rsidR="00AD3682">
        <w:rPr>
          <w:rStyle w:val="indent"/>
        </w:rPr>
        <w:t xml:space="preserve">   </w:t>
      </w:r>
      <w:r w:rsidR="00AD3682">
        <w:rPr>
          <w:rStyle w:val="pagecontents"/>
          <w:szCs w:val="20"/>
        </w:rPr>
        <w:t>Among two studies reporting the proportion of subjects with lactase deficiency in s</w:t>
      </w:r>
      <w:r w:rsidR="00F579A2">
        <w:rPr>
          <w:rStyle w:val="pagecontents"/>
          <w:szCs w:val="20"/>
        </w:rPr>
        <w:t>u</w:t>
      </w:r>
      <w:r w:rsidR="00AD3682">
        <w:rPr>
          <w:rStyle w:val="pagecontents"/>
          <w:szCs w:val="20"/>
        </w:rPr>
        <w:t xml:space="preserve">bjects with chronic diarrhea, lactase deficiency was found in  73/190 (38.4%).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&lt;EndNote&gt;&lt;Cite&gt;&lt;Author&gt;Calvin&lt;/Author&gt;&lt;Year&gt;1985&lt;/Year&gt;&lt;RecNum&gt;27&lt;/RecNum&gt;&lt;record&gt;&lt;rec-number&gt;27&lt;/rec-number&gt;&lt;foreign-keys&gt;&lt;key app="EN" db-id="t05sesxt3pzs0tedv59xw2flx92x5tv5t9d9"&gt;27&lt;/key&gt;&lt;/foreign-keys&gt;&lt;ref-type name="Journal Article"&gt;17&lt;/ref-type&gt;&lt;contributors&gt;&lt;authors&gt;&lt;author&gt;Calvin, R. T.&lt;/author&gt;&lt;author&gt;Klish, W. J.&lt;/author&gt;&lt;author&gt;Nichols, B. L.&lt;/author&gt;&lt;/authors&gt;&lt;/contributors&gt;&lt;titles&gt;&lt;title&gt;Disaccharidase activities, jejunal morphology, and carbohydrate tolerance in children with chronic diarrhea&lt;/title&gt;&lt;secondary-title&gt;J Pediatr Gastroenterol Nutr&lt;/secondary-title&gt;&lt;/titles&gt;&lt;periodical&gt;&lt;full-title&gt;J Pediatr Gastroenterol Nutr&lt;/full-title&gt;&lt;/periodical&gt;&lt;pages&gt;949-53&lt;/pages&gt;&lt;volume&gt;4&lt;/volume&gt;&lt;number&gt;6&lt;/number&gt;&lt;edition&gt;1985/12/01&lt;/edition&gt;&lt;keywords&gt;&lt;keyword&gt;Adolescent&lt;/keyword&gt;&lt;keyword&gt;Child&lt;/keyword&gt;&lt;keyword&gt;Child, Preschool&lt;/keyword&gt;&lt;keyword&gt;Diarrhea/enzymology/*etiology/pathology&lt;/keyword&gt;&lt;keyword&gt;Diarrhea, Infantile/enzymology/etiology/pathology&lt;/keyword&gt;&lt;keyword&gt;Dietary Carbohydrates/*adverse effects&lt;/keyword&gt;&lt;keyword&gt;Disaccharidases/*metabolism&lt;/keyword&gt;&lt;keyword&gt;Humans&lt;/keyword&gt;&lt;keyword&gt;Infant&lt;/keyword&gt;&lt;keyword&gt;Intestinal Mucosa/enzymology/pathology&lt;/keyword&gt;&lt;keyword&gt;Jejunum/enzymology/*pathology&lt;/keyword&gt;&lt;keyword&gt;Malabsorption Syndromes/complications/diagnosis/enzymology&lt;/keyword&gt;&lt;/keywords&gt;&lt;dates&gt;&lt;year&gt;1985&lt;/year&gt;&lt;pub-dates&gt;&lt;date&gt;Dec&lt;/date&gt;&lt;/pub-dates&gt;&lt;/dates&gt;&lt;isbn&gt;0277-2116 (Print)&amp;#xD;0277-2116 (Linking)&lt;/isbn&gt;&lt;accession-num&gt;4067784&lt;/accession-num&gt;&lt;urls&gt;&lt;related-urls&gt;&lt;url&gt;http://www.ncbi.nlm.nih.gov/entrez/query.fcgi?cmd=Retrieve&amp;amp;db=PubMed&amp;amp;dopt=Citation&amp;amp;list_uids=4067784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(13)</w:t>
      </w:r>
      <w:r w:rsidR="00781A4B">
        <w:rPr>
          <w:rStyle w:val="pagecontents"/>
          <w:szCs w:val="20"/>
        </w:rPr>
        <w:fldChar w:fldCharType="end"/>
      </w:r>
      <w:r w:rsidR="00D22FDD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&lt;EndNote&gt;&lt;Cite&gt;&lt;Author&gt;Gupta&lt;/Author&gt;&lt;Year&gt;1999&lt;/Year&gt;&lt;RecNum&gt;5&lt;/RecNum&gt;&lt;record&gt;&lt;rec-number&gt;5&lt;/rec-number&gt;&lt;foreign-keys&gt;&lt;key app="EN" db-id="t05sesxt3pzs0tedv59xw2flx92x5tv5t9d9"&gt;5&lt;/key&gt;&lt;/foreign-keys&gt;&lt;ref-type name="Journal Article"&gt;17&lt;/ref-type&gt;&lt;contributors&gt;&lt;authors&gt;&lt;author&gt;Gupta, S. K.&lt;/author&gt;&lt;author&gt;Chong, S. K.&lt;/author&gt;&lt;author&gt;Fitzgerald, J. F.&lt;/author&gt;&lt;/authors&gt;&lt;/contributors&gt;&lt;auth-address&gt;Division of Pediatric Gastroenterology, James Whitcomb Riley Hospital for Children, Indiana University Medical Center, Indianapolis 46202-5225, USA.&lt;/auth-address&gt;&lt;titles&gt;&lt;title&gt;Disaccharidase activities in children: normal values and comparison based on symptoms and histologic changes&lt;/title&gt;&lt;secondary-title&gt;J Pediatr Gastroenterol Nutr&lt;/secondary-title&gt;&lt;/titles&gt;&lt;periodical&gt;&lt;full-title&gt;J Pediatr Gastroenterol Nutr&lt;/full-title&gt;&lt;/periodical&gt;&lt;pages&gt;246-51&lt;/pages&gt;&lt;volume&gt;28&lt;/volume&gt;&lt;number&gt;3&lt;/number&gt;&lt;edition&gt;1999/03/06&lt;/edition&gt;&lt;keywords&gt;&lt;keyword&gt;Adolescent&lt;/keyword&gt;&lt;keyword&gt;Aging&lt;/keyword&gt;&lt;keyword&gt;Biopsy&lt;/keyword&gt;&lt;keyword&gt;Child&lt;/keyword&gt;&lt;keyword&gt;Child, Preschool&lt;/keyword&gt;&lt;keyword&gt;Diarrhea/*enzymology/pathology&lt;/keyword&gt;&lt;keyword&gt;Disaccharidases/analysis/*metabolism&lt;/keyword&gt;&lt;keyword&gt;Duodenum/enzymology/pathology&lt;/keyword&gt;&lt;keyword&gt;Female&lt;/keyword&gt;&lt;keyword&gt;Humans&lt;/keyword&gt;&lt;keyword&gt;Infant&lt;/keyword&gt;&lt;keyword&gt;Intestinal Mucosa/*enzymology/*pathology&lt;/keyword&gt;&lt;keyword&gt;Lactase&lt;/keyword&gt;&lt;keyword&gt;Lactose Intolerance/drug therapy/enzymology&lt;/keyword&gt;&lt;keyword&gt;Male&lt;/keyword&gt;&lt;keyword&gt;Reference Values&lt;/keyword&gt;&lt;keyword&gt;beta-Galactosidase/analysis/metabolism/therapeutic use&lt;/keyword&gt;&lt;/keywords&gt;&lt;dates&gt;&lt;year&gt;1999&lt;/year&gt;&lt;pub-dates&gt;&lt;date&gt;Mar&lt;/date&gt;&lt;/pub-dates&gt;&lt;/dates&gt;&lt;isbn&gt;0277-2116 (Print)&amp;#xD;0277-2116 (Linking)&lt;/isbn&gt;&lt;accession-num&gt;10067723&lt;/accession-num&gt;&lt;urls&gt;&lt;related-urls&gt;&lt;url&gt;http://www.ncbi.nlm.nih.gov/entrez/query.fcgi?cmd=Retrieve&amp;amp;db=PubMed&amp;amp;dopt=Citation&amp;amp;list_uids=10067723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(8)</w:t>
      </w:r>
      <w:r w:rsidR="00781A4B">
        <w:rPr>
          <w:rStyle w:val="pagecontents"/>
          <w:szCs w:val="20"/>
        </w:rPr>
        <w:fldChar w:fldCharType="end"/>
      </w:r>
      <w:r w:rsidR="00D22FDD">
        <w:rPr>
          <w:rStyle w:val="pagecontents"/>
          <w:szCs w:val="20"/>
        </w:rPr>
        <w:t xml:space="preserve"> </w:t>
      </w:r>
      <w:r w:rsidR="00AD3682">
        <w:rPr>
          <w:rStyle w:val="pagecontents"/>
          <w:szCs w:val="20"/>
        </w:rPr>
        <w:t xml:space="preserve">  One study reported sucrose </w:t>
      </w:r>
      <w:r w:rsidR="00F579A2">
        <w:rPr>
          <w:rStyle w:val="pagecontents"/>
          <w:szCs w:val="20"/>
        </w:rPr>
        <w:t>deficiency</w:t>
      </w:r>
      <w:r w:rsidR="00AD3682">
        <w:rPr>
          <w:rStyle w:val="pagecontents"/>
          <w:szCs w:val="20"/>
        </w:rPr>
        <w:t xml:space="preserve"> in subjects with chronic diarrhea and found  10/88 (11.4%).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&lt;EndNote&gt;&lt;Cite&gt;&lt;Author&gt;Calvin&lt;/Author&gt;&lt;Year&gt;1985&lt;/Year&gt;&lt;RecNum&gt;27&lt;/RecNum&gt;&lt;record&gt;&lt;rec-number&gt;27&lt;/rec-number&gt;&lt;foreign-keys&gt;&lt;key app="EN" db-id="t05sesxt3pzs0tedv59xw2flx92x5tv5t9d9"&gt;27&lt;/key&gt;&lt;/foreign-keys&gt;&lt;ref-type name="Journal Article"&gt;17&lt;/ref-type&gt;&lt;contributors&gt;&lt;authors&gt;&lt;author&gt;Calvin, R. T.&lt;/author&gt;&lt;author&gt;Klish, W. J.&lt;/author&gt;&lt;author&gt;Nichols, B. L.&lt;/author&gt;&lt;/authors&gt;&lt;/contributors&gt;&lt;titles&gt;&lt;title&gt;Disaccharidase activities, jejunal morphology, and carbohydrate tolerance in children with chronic diarrhea&lt;/title&gt;&lt;secondary-title&gt;J Pediatr Gastroenterol Nutr&lt;/secondary-title&gt;&lt;/titles&gt;&lt;periodical&gt;&lt;full-title&gt;J Pediatr Gastroenterol Nutr&lt;/full-title&gt;&lt;/periodical&gt;&lt;pages&gt;949-53&lt;/pages&gt;&lt;volume&gt;4&lt;/volume&gt;&lt;number&gt;6&lt;/number&gt;&lt;edition&gt;1985/12/01&lt;/edition&gt;&lt;keywords&gt;&lt;keyword&gt;Adolescent&lt;/keyword&gt;&lt;keyword&gt;Child&lt;/keyword&gt;&lt;keyword&gt;Child, Preschool&lt;/keyword&gt;&lt;keyword&gt;Diarrhea/enzymology/*etiology/pathology&lt;/keyword&gt;&lt;keyword&gt;Diarrhea, Infantile/enzymology/etiology/pathology&lt;/keyword&gt;&lt;keyword&gt;Dietary Carbohydrates/*adverse effects&lt;/keyword&gt;&lt;keyword&gt;Disaccharidases/*metabolism&lt;/keyword&gt;&lt;keyword&gt;Humans&lt;/keyword&gt;&lt;keyword&gt;Infant&lt;/keyword&gt;&lt;keyword&gt;Intestinal Mucosa/enzymology/pathology&lt;/keyword&gt;&lt;keyword&gt;Jejunum/enzymology/*pathology&lt;/keyword&gt;&lt;keyword&gt;Malabsorption Syndromes/complications/diagnosis/enzymology&lt;/keyword&gt;&lt;/keywords&gt;&lt;dates&gt;&lt;year&gt;1985&lt;/year&gt;&lt;pub-dates&gt;&lt;date&gt;Dec&lt;/date&gt;&lt;/pub-dates&gt;&lt;/dates&gt;&lt;isbn&gt;0277-2116 (Print)&amp;#xD;0277-2116 (Linking)&lt;/isbn&gt;&lt;accession-num&gt;4067784&lt;/accession-num&gt;&lt;urls&gt;&lt;related-urls&gt;&lt;url&gt;http://www.ncbi.nlm.nih.gov/entrez/query.fcgi?cmd=Retrieve&amp;amp;db=PubMed&amp;amp;dopt=Citation&amp;amp;list_uids=4067784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(13)</w:t>
      </w:r>
      <w:r w:rsidR="00781A4B">
        <w:rPr>
          <w:rStyle w:val="pagecontents"/>
          <w:szCs w:val="20"/>
        </w:rPr>
        <w:fldChar w:fldCharType="end"/>
      </w:r>
    </w:p>
    <w:p w:rsidR="00A71972" w:rsidRDefault="00792B85" w:rsidP="00AD3682">
      <w:pPr>
        <w:spacing w:line="480" w:lineRule="auto"/>
        <w:ind w:firstLine="720"/>
        <w:rPr>
          <w:rStyle w:val="pagecontents"/>
          <w:szCs w:val="20"/>
        </w:rPr>
      </w:pPr>
      <w:r>
        <w:rPr>
          <w:rStyle w:val="pagecontents"/>
          <w:szCs w:val="20"/>
        </w:rPr>
        <w:t xml:space="preserve">Two studies examining 7 patients reported </w:t>
      </w:r>
      <w:r w:rsidR="00E44CA3" w:rsidRPr="00373036">
        <w:t>disaccharide</w:t>
      </w:r>
      <w:r>
        <w:rPr>
          <w:rStyle w:val="pagecontents"/>
          <w:szCs w:val="20"/>
        </w:rPr>
        <w:t xml:space="preserve"> activities in subje</w:t>
      </w:r>
      <w:r w:rsidR="00E44CA3">
        <w:rPr>
          <w:rStyle w:val="pagecontents"/>
          <w:szCs w:val="20"/>
        </w:rPr>
        <w:t xml:space="preserve">cts with failure to thrive.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&lt;EndNote&gt;&lt;Cite&gt;&lt;Author&gt;Forget&lt;/Author&gt;&lt;Year&gt;1984&lt;/Year&gt;&lt;RecNum&gt;19&lt;/RecNum&gt;&lt;record&gt;&lt;rec-number&gt;19&lt;/rec-number&gt;&lt;foreign-keys&gt;&lt;key app="EN" db-id="t05sesxt3pzs0tedv59xw2flx92x5tv5t9d9"&gt;19&lt;/key&gt;&lt;/foreign-keys&gt;&lt;ref-type name="Journal Article"&gt;17&lt;/ref-type&gt;&lt;contributors&gt;&lt;authors&gt;&lt;author&gt;Forget, P.&lt;/author&gt;&lt;author&gt;Grandfils, C.&lt;/author&gt;&lt;author&gt;van Cutsem, J. L.&lt;/author&gt;&lt;author&gt;Dandrifosse, G.&lt;/author&gt;&lt;/authors&gt;&lt;/contributors&gt;&lt;titles&gt;&lt;title&gt;Diamine oxidase and disaccharidase activities in small intestinal biopsies of children&lt;/title&gt;&lt;secondary-title&gt;Pediatr Res&lt;/secondary-title&gt;&lt;/titles&gt;&lt;pages&gt;647-9&lt;/pages&gt;&lt;volume&gt;18&lt;/volume&gt;&lt;number&gt;7&lt;/number&gt;&lt;edition&gt;1984/07/01&lt;/edition&gt;&lt;keywords&gt;&lt;keyword&gt;Amine Oxidase (Copper-Containing)/*metabolism&lt;/keyword&gt;&lt;keyword&gt;Biopsy&lt;/keyword&gt;&lt;keyword&gt;Child&lt;/keyword&gt;&lt;keyword&gt;Child, Preschool&lt;/keyword&gt;&lt;keyword&gt;Disaccharidases/*metabolism&lt;/keyword&gt;&lt;keyword&gt;Female&lt;/keyword&gt;&lt;keyword&gt;Humans&lt;/keyword&gt;&lt;keyword&gt;Infant&lt;/keyword&gt;&lt;keyword&gt;Intestinal Mucosa/enzymology&lt;/keyword&gt;&lt;keyword&gt;Intestine, Small/*enzymology&lt;/keyword&gt;&lt;keyword&gt;Male&lt;/keyword&gt;&lt;keyword&gt;Sucrase/metabolism&lt;/keyword&gt;&lt;keyword&gt;alpha-Glucosidases/metabolism&lt;/keyword&gt;&lt;keyword&gt;beta-Galactosidase/metabolism&lt;/keyword&gt;&lt;/keywords&gt;&lt;dates&gt;&lt;year&gt;1984&lt;/year&gt;&lt;pub-dates&gt;&lt;date&gt;Jul&lt;/date&gt;&lt;/pub-dates&gt;&lt;/dates&gt;&lt;isbn&gt;0031-3998 (Print)&amp;#xD;0031-3998 (Linking)&lt;/isbn&gt;&lt;accession-num&gt;6433312&lt;/accession-num&gt;&lt;urls&gt;&lt;related-urls&gt;&lt;url&gt;http://www.ncbi.nlm.nih.gov/entrez/query.fcgi?cmd=Retrieve&amp;amp;db=PubMed&amp;amp;dopt=Citation&amp;amp;list_uids=6433312&lt;/url&gt;&lt;/related-urls&gt;&lt;/urls&gt;&lt;electronic-resource-num&gt;10.1203/00006450-198407000-00016&lt;/electronic-resource-num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(23)</w:t>
      </w:r>
      <w:r w:rsidR="00781A4B">
        <w:rPr>
          <w:rStyle w:val="pagecontents"/>
          <w:szCs w:val="20"/>
        </w:rPr>
        <w:fldChar w:fldCharType="end"/>
      </w:r>
      <w:r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&lt;EndNote&gt;&lt;Cite&gt;&lt;Author&gt;Townley&lt;/Author&gt;&lt;Year&gt;1965&lt;/Year&gt;&lt;RecNum&gt;1&lt;/RecNum&gt;&lt;record&gt;&lt;rec-number&gt;1&lt;/rec-number&gt;&lt;foreign-keys&gt;&lt;key app="EN" db-id="t05sesxt3pzs0tedv59xw2flx92x5tv5t9d9"&gt;1&lt;/key&gt;&lt;/foreign-keys&gt;&lt;ref-type name="Journal Article"&gt;17&lt;/ref-type&gt;&lt;contributors&gt;&lt;authors&gt;&lt;author&gt;Townley, R. R.&lt;/author&gt;&lt;author&gt;Khaw, K. T.&lt;/author&gt;&lt;author&gt;Shwachman, H.&lt;/author&gt;&lt;/authors&gt;&lt;/contributors&gt;&lt;titles&gt;&lt;title&gt;Quantitative assay of disaccharidase activities of small intestinal mucosal biopsy specimens in infancy and childhood&lt;/title&gt;&lt;secondary-title&gt;Pediatrics&lt;/secondary-title&gt;&lt;/titles&gt;&lt;pages&gt;911-21&lt;/pages&gt;&lt;volume&gt;36&lt;/volume&gt;&lt;number&gt;6&lt;/number&gt;&lt;edition&gt;1965/12/01&lt;/edition&gt;&lt;keywords&gt;&lt;keyword&gt;Biopsy&lt;/keyword&gt;&lt;keyword&gt;Child&lt;/keyword&gt;&lt;keyword&gt;Child, Preschool&lt;/keyword&gt;&lt;keyword&gt;Female&lt;/keyword&gt;&lt;keyword&gt;Glycoside Hydrolases/*metabolism&lt;/keyword&gt;&lt;keyword&gt;Humans&lt;/keyword&gt;&lt;keyword&gt;Infant&lt;/keyword&gt;&lt;keyword&gt;Intestinal Diseases/metabolism&lt;/keyword&gt;&lt;keyword&gt;Intestinal Mucosa/metabolism&lt;/keyword&gt;&lt;keyword&gt;Intestine, Small/*metabolism&lt;/keyword&gt;&lt;keyword&gt;Male&lt;/keyword&gt;&lt;keyword&gt;Middle Aged&lt;/keyword&gt;&lt;keyword&gt;Mucous Membrane/*metabolism&lt;/keyword&gt;&lt;/keywords&gt;&lt;dates&gt;&lt;year&gt;1965&lt;/year&gt;&lt;pub-dates&gt;&lt;date&gt;Dec&lt;/date&gt;&lt;/pub-dates&gt;&lt;/dates&gt;&lt;isbn&gt;0031-4005 (Print)&amp;#xD;0031-4005 (Linking)&lt;/isbn&gt;&lt;accession-num&gt;5846834&lt;/accession-num&gt;&lt;urls&gt;&lt;related-urls&gt;&lt;url&gt;http://www.ncbi.nlm.nih.gov/entrez/query.fcgi?cmd=Retrieve&amp;amp;db=PubMed&amp;amp;dopt=Citation&amp;amp;list_uids=5846834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(22)</w:t>
      </w:r>
      <w:r w:rsidR="00781A4B">
        <w:rPr>
          <w:rStyle w:val="pagecontents"/>
          <w:szCs w:val="20"/>
        </w:rPr>
        <w:fldChar w:fldCharType="end"/>
      </w:r>
      <w:r w:rsidR="00E44CA3">
        <w:rPr>
          <w:rStyle w:val="pagecontents"/>
          <w:szCs w:val="20"/>
        </w:rPr>
        <w:t xml:space="preserve">  </w:t>
      </w:r>
      <w:r>
        <w:rPr>
          <w:rStyle w:val="pagecontents"/>
          <w:szCs w:val="20"/>
        </w:rPr>
        <w:t xml:space="preserve">All studies reported mean </w:t>
      </w:r>
      <w:r w:rsidR="00E44CA3" w:rsidRPr="00373036">
        <w:t>disaccharide</w:t>
      </w:r>
      <w:r>
        <w:rPr>
          <w:rStyle w:val="pagecontents"/>
          <w:szCs w:val="20"/>
        </w:rPr>
        <w:t xml:space="preserve"> levels and found that mean lactase levels were 1.97 </w:t>
      </w:r>
      <w:proofErr w:type="spellStart"/>
      <w:r>
        <w:rPr>
          <w:rStyle w:val="indent"/>
        </w:rPr>
        <w:t>uM</w:t>
      </w:r>
      <w:proofErr w:type="spellEnd"/>
      <w:r>
        <w:rPr>
          <w:rStyle w:val="indent"/>
        </w:rPr>
        <w:t xml:space="preserve">/min/g protein, mean </w:t>
      </w:r>
      <w:proofErr w:type="spellStart"/>
      <w:r>
        <w:rPr>
          <w:rStyle w:val="indent"/>
        </w:rPr>
        <w:t>sucrase</w:t>
      </w:r>
      <w:proofErr w:type="spellEnd"/>
      <w:r>
        <w:rPr>
          <w:rStyle w:val="indent"/>
        </w:rPr>
        <w:t xml:space="preserve"> levels were 4.6 </w:t>
      </w:r>
      <w:r>
        <w:rPr>
          <w:rStyle w:val="pagecontents"/>
          <w:szCs w:val="20"/>
        </w:rPr>
        <w:t xml:space="preserve"> </w:t>
      </w:r>
      <w:proofErr w:type="spellStart"/>
      <w:r>
        <w:rPr>
          <w:rStyle w:val="indent"/>
        </w:rPr>
        <w:t>uM</w:t>
      </w:r>
      <w:proofErr w:type="spellEnd"/>
      <w:r>
        <w:rPr>
          <w:rStyle w:val="indent"/>
        </w:rPr>
        <w:t xml:space="preserve">/min/g protein, mean maltase levels were 15.5 </w:t>
      </w:r>
      <w:proofErr w:type="spellStart"/>
      <w:r>
        <w:rPr>
          <w:rStyle w:val="indent"/>
        </w:rPr>
        <w:t>uM</w:t>
      </w:r>
      <w:proofErr w:type="spellEnd"/>
      <w:r>
        <w:rPr>
          <w:rStyle w:val="indent"/>
        </w:rPr>
        <w:t xml:space="preserve">/min/g protein.  All </w:t>
      </w:r>
      <w:r w:rsidR="00A71972">
        <w:rPr>
          <w:rStyle w:val="indent"/>
        </w:rPr>
        <w:t xml:space="preserve">7 </w:t>
      </w:r>
      <w:r w:rsidR="007D4902">
        <w:rPr>
          <w:rStyle w:val="indent"/>
        </w:rPr>
        <w:t>patients</w:t>
      </w:r>
      <w:r w:rsidR="00A71972">
        <w:rPr>
          <w:rStyle w:val="indent"/>
        </w:rPr>
        <w:t xml:space="preserve"> had</w:t>
      </w:r>
      <w:r>
        <w:rPr>
          <w:rStyle w:val="indent"/>
        </w:rPr>
        <w:t xml:space="preserve"> </w:t>
      </w:r>
      <w:r>
        <w:rPr>
          <w:rStyle w:val="pagecontents"/>
          <w:szCs w:val="20"/>
        </w:rPr>
        <w:t>pan</w:t>
      </w:r>
      <w:r w:rsidR="00E44CA3" w:rsidRPr="00E44CA3">
        <w:t xml:space="preserve"> </w:t>
      </w:r>
      <w:r w:rsidR="00E44CA3" w:rsidRPr="00373036">
        <w:t>disaccharide</w:t>
      </w:r>
      <w:r>
        <w:rPr>
          <w:rStyle w:val="pagecontents"/>
          <w:szCs w:val="20"/>
        </w:rPr>
        <w:t xml:space="preserve"> deficiency</w:t>
      </w:r>
      <w:r w:rsidR="00A71972">
        <w:rPr>
          <w:rStyle w:val="pagecontents"/>
          <w:szCs w:val="20"/>
        </w:rPr>
        <w:t>.</w:t>
      </w:r>
    </w:p>
    <w:p w:rsidR="00A71972" w:rsidRDefault="00A71972" w:rsidP="00A71972">
      <w:pPr>
        <w:spacing w:line="480" w:lineRule="auto"/>
        <w:ind w:firstLine="720"/>
        <w:rPr>
          <w:rStyle w:val="pagecontents"/>
          <w:szCs w:val="20"/>
        </w:rPr>
      </w:pPr>
      <w:r>
        <w:rPr>
          <w:rStyle w:val="pagecontents"/>
          <w:szCs w:val="20"/>
        </w:rPr>
        <w:t xml:space="preserve">Two studies examining 14 patients reported </w:t>
      </w:r>
      <w:r w:rsidR="00FC7340" w:rsidRPr="00373036">
        <w:t>disaccharide</w:t>
      </w:r>
      <w:r>
        <w:rPr>
          <w:rStyle w:val="pagecontents"/>
          <w:szCs w:val="20"/>
        </w:rPr>
        <w:t xml:space="preserve"> activities in subjects with </w:t>
      </w:r>
      <w:r w:rsidR="00482C91">
        <w:rPr>
          <w:rStyle w:val="pagecontents"/>
          <w:szCs w:val="20"/>
        </w:rPr>
        <w:t>kwashiorkor</w:t>
      </w:r>
      <w:r>
        <w:rPr>
          <w:rStyle w:val="pagecontents"/>
          <w:szCs w:val="20"/>
        </w:rPr>
        <w:t xml:space="preserve">. 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&lt;EndNote&gt;&lt;Cite&gt;&lt;Author&gt;Romer&lt;/Author&gt;&lt;Year&gt;1983&lt;/Year&gt;&lt;RecNum&gt;16&lt;/RecNum&gt;&lt;record&gt;&lt;rec-number&gt;16&lt;/rec-number&gt;&lt;foreign-keys&gt;&lt;key app="EN" db-id="t05sesxt3pzs0tedv59xw2flx92x5tv5t9d9"&gt;16&lt;/key&gt;&lt;/foreign-keys&gt;&lt;ref-type name="Journal Article"&gt;17&lt;/ref-type&gt;&lt;contributors&gt;&lt;authors&gt;&lt;author&gt;Romer, H.&lt;/author&gt;&lt;author&gt;Urbach, R.&lt;/author&gt;&lt;author&gt;Gomez, M. A.&lt;/author&gt;&lt;author&gt;Lopez, A.&lt;/author&gt;&lt;author&gt;Perozo-Ruggeri, G.&lt;/author&gt;&lt;author&gt;Vegas, M. E.&lt;/author&gt;&lt;/authors&gt;&lt;/contributors&gt;&lt;titles&gt;&lt;title&gt;Moderate and severe protein energy malnutrition in childhood: effects on jejunal mucosal morphology and disaccharidase activities&lt;/title&gt;&lt;secondary-title&gt;J Pediatr Gastroenterol Nutr&lt;/secondary-title&gt;&lt;/titles&gt;&lt;periodical&gt;&lt;full-title&gt;J Pediatr Gastroenterol Nutr&lt;/full-title&gt;&lt;/periodical&gt;&lt;pages&gt;459-64&lt;/pages&gt;&lt;volume&gt;2&lt;/volume&gt;&lt;number&gt;3&lt;/number&gt;&lt;edition&gt;1983/01/01&lt;/edition&gt;&lt;keywords&gt;&lt;keyword&gt;Biopsy&lt;/keyword&gt;&lt;keyword&gt;Child, Preschool&lt;/keyword&gt;&lt;keyword&gt;Disaccharidases/*metabolism&lt;/keyword&gt;&lt;keyword&gt;Female&lt;/keyword&gt;&lt;keyword&gt;Humans&lt;/keyword&gt;&lt;keyword&gt;Infant&lt;/keyword&gt;&lt;keyword&gt;Intestinal Mucosa/enzymology/pathology&lt;/keyword&gt;&lt;keyword&gt;Jejunum/*pathology&lt;/keyword&gt;&lt;keyword&gt;Male&lt;/keyword&gt;&lt;keyword&gt;Protein-Energy Malnutrition/enzymology/*pathology&lt;/keyword&gt;&lt;keyword&gt;Sucrase/metabolism&lt;/keyword&gt;&lt;keyword&gt;alpha-Glucosidases/metabolism&lt;/keyword&gt;&lt;keyword&gt;beta-Galactosidase/metabolism&lt;/keyword&gt;&lt;/keywords&gt;&lt;dates&gt;&lt;year&gt;1983&lt;/year&gt;&lt;/dates&gt;&lt;isbn&gt;0277-2116 (Print)&amp;#xD;0277-2116 (Linking)&lt;/isbn&gt;&lt;accession-num&gt;6413668&lt;/accession-num&gt;&lt;urls&gt;&lt;related-urls&gt;&lt;url&gt;http://www.ncbi.nlm.nih.gov/entrez/query.fcgi?cmd=Retrieve&amp;amp;db=PubMed&amp;amp;dopt=Citation&amp;amp;list_uids=6413668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(24)</w:t>
      </w:r>
      <w:r w:rsidR="00781A4B">
        <w:rPr>
          <w:rStyle w:val="pagecontents"/>
          <w:szCs w:val="20"/>
        </w:rPr>
        <w:fldChar w:fldCharType="end"/>
      </w:r>
      <w:r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&lt;EndNote&gt;&lt;Cite&gt;&lt;Author&gt;Prinsloo&lt;/Author&gt;&lt;Year&gt;1971&lt;/Year&gt;&lt;RecNum&gt;2&lt;/RecNum&gt;&lt;record&gt;&lt;rec-number&gt;2&lt;/rec-number&gt;&lt;foreign-keys&gt;&lt;key app="EN" db-id="t05sesxt3pzs0tedv59xw2flx92x5tv5t9d9"&gt;2&lt;/key&gt;&lt;/foreign-keys&gt;&lt;ref-type name="Journal Article"&gt;17&lt;/ref-type&gt;&lt;contributors&gt;&lt;authors&gt;&lt;author&gt;Prinsloo, J. G.&lt;/author&gt;&lt;author&gt;Wittmann, W.&lt;/author&gt;&lt;author&gt;Kruger, H.&lt;/author&gt;&lt;author&gt;Freier, E.&lt;/author&gt;&lt;/authors&gt;&lt;/contributors&gt;&lt;titles&gt;&lt;title&gt;Lactose absorption and mucosal disaccharidases in convalescent pellagra and kwashiorkor children&lt;/title&gt;&lt;secondary-title&gt;Arch Dis Child&lt;/secondary-title&gt;&lt;/titles&gt;&lt;pages&gt;474-8&lt;/pages&gt;&lt;volume&gt;46&lt;/volume&gt;&lt;number&gt;248&lt;/number&gt;&lt;edition&gt;1971/08/01&lt;/edition&gt;&lt;keywords&gt;&lt;keyword&gt;Animals&lt;/keyword&gt;&lt;keyword&gt;Biopsy&lt;/keyword&gt;&lt;keyword&gt;Blood Glucose/analysis&lt;/keyword&gt;&lt;keyword&gt;Child&lt;/keyword&gt;&lt;keyword&gt;Child, Preschool&lt;/keyword&gt;&lt;keyword&gt;Convalescence&lt;/keyword&gt;&lt;keyword&gt;Diarrhea/complications&lt;/keyword&gt;&lt;keyword&gt;Diet&lt;/keyword&gt;&lt;keyword&gt;Female&lt;/keyword&gt;&lt;keyword&gt;Galactose/metabolism&lt;/keyword&gt;&lt;keyword&gt;Galactosemias&lt;/keyword&gt;&lt;keyword&gt;Glucose/metabolism&lt;/keyword&gt;&lt;keyword&gt;Glycoside Hydrolases/*metabolism&lt;/keyword&gt;&lt;keyword&gt;Humans&lt;/keyword&gt;&lt;keyword&gt;Infant&lt;/keyword&gt;&lt;keyword&gt;*Intestinal Absorption&lt;/keyword&gt;&lt;keyword&gt;Intestinal Mucosa/*enzymology&lt;/keyword&gt;&lt;keyword&gt;Intestine, Small/enzymology&lt;/keyword&gt;&lt;keyword&gt;Kwashiorkor/enzymology/*metabolism&lt;/keyword&gt;&lt;keyword&gt;Lactose/blood/*metabolism&lt;/keyword&gt;&lt;keyword&gt;Male&lt;/keyword&gt;&lt;keyword&gt;Milk&lt;/keyword&gt;&lt;keyword&gt;Pellagra/enzymology/*metabolism&lt;/keyword&gt;&lt;keyword&gt;Sucrase/blood&lt;/keyword&gt;&lt;/keywords&gt;&lt;dates&gt;&lt;year&gt;1971&lt;/year&gt;&lt;pub-dates&gt;&lt;date&gt;Aug&lt;/date&gt;&lt;/pub-dates&gt;&lt;/dates&gt;&lt;isbn&gt;1468-2044 (Electronic)&amp;#xD;0003-9888 (Linking)&lt;/isbn&gt;&lt;accession-num&gt;5109409&lt;/accession-num&gt;&lt;urls&gt;&lt;related-urls&gt;&lt;url&gt;http://www.ncbi.nlm.nih.gov/entrez/query.fcgi?cmd=Retrieve&amp;amp;db=PubMed&amp;amp;dopt=Citation&amp;amp;list_uids=5109409&lt;/url&gt;&lt;/related-urls&gt;&lt;/urls&gt;&lt;custom2&gt;1647767&lt;/custom2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(25)</w:t>
      </w:r>
      <w:r w:rsidR="00781A4B">
        <w:rPr>
          <w:rStyle w:val="pagecontents"/>
          <w:szCs w:val="20"/>
        </w:rPr>
        <w:fldChar w:fldCharType="end"/>
      </w:r>
      <w:r>
        <w:rPr>
          <w:rStyle w:val="pagecontents"/>
          <w:szCs w:val="20"/>
        </w:rPr>
        <w:t xml:space="preserve">  All studies reported mean </w:t>
      </w:r>
      <w:r w:rsidR="00FC7340" w:rsidRPr="00373036">
        <w:t>disaccharide</w:t>
      </w:r>
      <w:r>
        <w:rPr>
          <w:rStyle w:val="pagecontents"/>
          <w:szCs w:val="20"/>
        </w:rPr>
        <w:t xml:space="preserve"> levels and found that mean lactase levels were 6.4 </w:t>
      </w:r>
      <w:proofErr w:type="spellStart"/>
      <w:r>
        <w:rPr>
          <w:rStyle w:val="indent"/>
        </w:rPr>
        <w:t>uM</w:t>
      </w:r>
      <w:proofErr w:type="spellEnd"/>
      <w:r>
        <w:rPr>
          <w:rStyle w:val="indent"/>
        </w:rPr>
        <w:t xml:space="preserve">/min/g protein, mean </w:t>
      </w:r>
      <w:proofErr w:type="spellStart"/>
      <w:r>
        <w:rPr>
          <w:rStyle w:val="indent"/>
        </w:rPr>
        <w:t>sucrase</w:t>
      </w:r>
      <w:proofErr w:type="spellEnd"/>
      <w:r>
        <w:rPr>
          <w:rStyle w:val="indent"/>
        </w:rPr>
        <w:t xml:space="preserve"> levels were 52.9 </w:t>
      </w:r>
      <w:r>
        <w:rPr>
          <w:rStyle w:val="pagecontents"/>
          <w:szCs w:val="20"/>
        </w:rPr>
        <w:t xml:space="preserve"> </w:t>
      </w:r>
      <w:proofErr w:type="spellStart"/>
      <w:r>
        <w:rPr>
          <w:rStyle w:val="indent"/>
        </w:rPr>
        <w:t>uM</w:t>
      </w:r>
      <w:proofErr w:type="spellEnd"/>
      <w:r>
        <w:rPr>
          <w:rStyle w:val="indent"/>
        </w:rPr>
        <w:t xml:space="preserve">/min/g protein, mean maltase levels were 190.9 </w:t>
      </w:r>
      <w:proofErr w:type="spellStart"/>
      <w:r>
        <w:rPr>
          <w:rStyle w:val="indent"/>
        </w:rPr>
        <w:t>uM</w:t>
      </w:r>
      <w:proofErr w:type="spellEnd"/>
      <w:r>
        <w:rPr>
          <w:rStyle w:val="indent"/>
        </w:rPr>
        <w:t xml:space="preserve">/min/g protein.  One article reported the specific </w:t>
      </w:r>
      <w:r w:rsidR="003F1E27">
        <w:rPr>
          <w:rStyle w:val="indent"/>
        </w:rPr>
        <w:t>proportion</w:t>
      </w:r>
      <w:r>
        <w:rPr>
          <w:rStyle w:val="indent"/>
        </w:rPr>
        <w:t xml:space="preserve"> of </w:t>
      </w:r>
      <w:r w:rsidR="00E44CA3" w:rsidRPr="00373036">
        <w:t>disaccharide</w:t>
      </w:r>
      <w:r w:rsidR="00E44CA3">
        <w:rPr>
          <w:rStyle w:val="indent"/>
        </w:rPr>
        <w:t xml:space="preserve"> </w:t>
      </w:r>
      <w:r w:rsidR="00BB6F32">
        <w:rPr>
          <w:rStyle w:val="indent"/>
        </w:rPr>
        <w:t>deficient</w:t>
      </w:r>
      <w:r>
        <w:rPr>
          <w:rStyle w:val="indent"/>
        </w:rPr>
        <w:t xml:space="preserve"> </w:t>
      </w:r>
      <w:r w:rsidR="003F1E27">
        <w:rPr>
          <w:rStyle w:val="indent"/>
        </w:rPr>
        <w:t>patients</w:t>
      </w:r>
      <w:r>
        <w:rPr>
          <w:rStyle w:val="indent"/>
        </w:rPr>
        <w:t xml:space="preserve"> and found 8/10 (80%) were lactase deficient, 2/10 were sucrose </w:t>
      </w:r>
      <w:r w:rsidR="003F1E27">
        <w:rPr>
          <w:rStyle w:val="indent"/>
        </w:rPr>
        <w:t>deficient</w:t>
      </w:r>
      <w:r>
        <w:rPr>
          <w:rStyle w:val="indent"/>
        </w:rPr>
        <w:t xml:space="preserve">, and 3/10 were maltase </w:t>
      </w:r>
      <w:r w:rsidR="003F1E27">
        <w:rPr>
          <w:rStyle w:val="indent"/>
        </w:rPr>
        <w:t>deficient</w:t>
      </w:r>
      <w:r>
        <w:rPr>
          <w:rStyle w:val="indent"/>
        </w:rPr>
        <w:t xml:space="preserve">. </w:t>
      </w:r>
      <w:r w:rsidR="00781A4B">
        <w:rPr>
          <w:rStyle w:val="indent"/>
        </w:rPr>
        <w:fldChar w:fldCharType="begin"/>
      </w:r>
      <w:r w:rsidR="00D847F2">
        <w:rPr>
          <w:rStyle w:val="indent"/>
        </w:rPr>
        <w:instrText xml:space="preserve"> ADDIN EN.CITE &lt;EndNote&gt;&lt;Cite&gt;&lt;Author&gt;Prinsloo&lt;/Author&gt;&lt;Year&gt;1971&lt;/Year&gt;&lt;RecNum&gt;2&lt;/RecNum&gt;&lt;record&gt;&lt;rec-number&gt;2&lt;/rec-number&gt;&lt;foreign-keys&gt;&lt;key app="EN" db-id="t05sesxt3pzs0tedv59xw2flx92x5tv5t9d9"&gt;2&lt;/key&gt;&lt;/foreign-keys&gt;&lt;ref-type name="Journal Article"&gt;17&lt;/ref-type&gt;&lt;contributors&gt;&lt;authors&gt;&lt;author&gt;Prinsloo, J. G.&lt;/author&gt;&lt;author&gt;Wittmann, W.&lt;/author&gt;&lt;author&gt;Kruger, H.&lt;/author&gt;&lt;author&gt;Freier, E.&lt;/author&gt;&lt;/authors&gt;&lt;/contributors&gt;&lt;titles&gt;&lt;title&gt;Lactose absorption and mucosal disaccharidases in convalescent pellagra and kwashiorkor children&lt;/title&gt;&lt;secondary-title&gt;Arch Dis Child&lt;/secondary-title&gt;&lt;/titles&gt;&lt;pages&gt;474-8&lt;/pages&gt;&lt;volume&gt;46&lt;/volume&gt;&lt;number&gt;248&lt;/number&gt;&lt;edition&gt;1971/08/01&lt;/edition&gt;&lt;keywords&gt;&lt;keyword&gt;Animals&lt;/keyword&gt;&lt;keyword&gt;Biopsy&lt;/keyword&gt;&lt;keyword&gt;Blood Glucose/analysis&lt;/keyword&gt;&lt;keyword&gt;Child&lt;/keyword&gt;&lt;keyword&gt;Child, Preschool&lt;/keyword&gt;&lt;keyword&gt;Convalescence&lt;/keyword&gt;&lt;keyword&gt;Diarrhea/complications&lt;/keyword&gt;&lt;keyword&gt;Diet&lt;/keyword&gt;&lt;keyword&gt;Female&lt;/keyword&gt;&lt;keyword&gt;Galactose/metabolism&lt;/keyword&gt;&lt;keyword&gt;Galactosemias&lt;/keyword&gt;&lt;keyword&gt;Glucose/metabolism&lt;/keyword&gt;&lt;keyword&gt;Glycoside Hydrolases/*metabolism&lt;/keyword&gt;&lt;keyword&gt;Humans&lt;/keyword&gt;&lt;keyword&gt;Infant&lt;/keyword&gt;&lt;keyword&gt;*Intestinal Absorption&lt;/keyword&gt;&lt;keyword&gt;Intestinal Mucosa/*enzymology&lt;/keyword&gt;&lt;keyword&gt;Intestine, Small/enzymology&lt;/keyword&gt;&lt;keyword&gt;Kwashiorkor/enzymology/*metabolism&lt;/keyword&gt;&lt;keyword&gt;Lactose/blood/*metabolism&lt;/keyword&gt;&lt;keyword&gt;Male&lt;/keyword&gt;&lt;keyword&gt;Milk&lt;/keyword&gt;&lt;keyword&gt;Pellagra/enzymology/*metabolism&lt;/keyword&gt;&lt;keyword&gt;Sucrase/blood&lt;/keyword&gt;&lt;/keywords&gt;&lt;dates&gt;&lt;year&gt;1971&lt;/year&gt;&lt;pub-dates&gt;&lt;date&gt;Aug&lt;/date&gt;&lt;/pub-dates&gt;&lt;/dates&gt;&lt;isbn&gt;1468-2044 (Electronic)&amp;#xD;0003-9888 (Linking)&lt;/isbn&gt;&lt;accession-num&gt;5109409&lt;/accession-num&gt;&lt;urls&gt;&lt;related-urls&gt;&lt;url&gt;http://www.ncbi.nlm.nih.gov/entrez/query.fcgi?cmd=Retrieve&amp;amp;db=PubMed&amp;amp;dopt=Citation&amp;amp;list_uids=5109409&lt;/url&gt;&lt;/related-urls&gt;&lt;/urls&gt;&lt;custom2&gt;1647767&lt;/custom2&gt;&lt;language&gt;eng&lt;/language&gt;&lt;/record&gt;&lt;/Cite&gt;&lt;/EndNote&gt;</w:instrText>
      </w:r>
      <w:r w:rsidR="00781A4B">
        <w:rPr>
          <w:rStyle w:val="indent"/>
        </w:rPr>
        <w:fldChar w:fldCharType="separate"/>
      </w:r>
      <w:r w:rsidR="00466C70">
        <w:rPr>
          <w:rStyle w:val="indent"/>
        </w:rPr>
        <w:t>(25)</w:t>
      </w:r>
      <w:r w:rsidR="00781A4B">
        <w:rPr>
          <w:rStyle w:val="indent"/>
        </w:rPr>
        <w:fldChar w:fldCharType="end"/>
      </w:r>
      <w:r>
        <w:rPr>
          <w:rStyle w:val="indent"/>
        </w:rPr>
        <w:t xml:space="preserve"> </w:t>
      </w:r>
    </w:p>
    <w:p w:rsidR="00A71972" w:rsidRDefault="00A71972" w:rsidP="00AD3682">
      <w:pPr>
        <w:spacing w:line="480" w:lineRule="auto"/>
        <w:ind w:firstLine="720"/>
        <w:rPr>
          <w:rStyle w:val="pagecontents"/>
          <w:szCs w:val="20"/>
        </w:rPr>
      </w:pPr>
    </w:p>
    <w:p w:rsidR="00A71972" w:rsidRDefault="00A71972" w:rsidP="00AD3682">
      <w:pPr>
        <w:spacing w:line="480" w:lineRule="auto"/>
        <w:ind w:firstLine="720"/>
        <w:rPr>
          <w:rStyle w:val="pagecontents"/>
          <w:szCs w:val="20"/>
        </w:rPr>
      </w:pPr>
    </w:p>
    <w:p w:rsidR="00A71972" w:rsidRDefault="00A71972" w:rsidP="00AD3682">
      <w:pPr>
        <w:spacing w:line="480" w:lineRule="auto"/>
        <w:ind w:firstLine="720"/>
        <w:rPr>
          <w:rStyle w:val="pagecontents"/>
          <w:szCs w:val="20"/>
        </w:rPr>
      </w:pPr>
    </w:p>
    <w:p w:rsidR="00A71972" w:rsidRDefault="00A71972" w:rsidP="00AD3682">
      <w:pPr>
        <w:spacing w:line="480" w:lineRule="auto"/>
        <w:ind w:firstLine="720"/>
        <w:rPr>
          <w:rStyle w:val="pagecontents"/>
          <w:szCs w:val="20"/>
        </w:rPr>
      </w:pPr>
    </w:p>
    <w:p w:rsidR="00A71972" w:rsidRDefault="00A71972" w:rsidP="00AD3682">
      <w:pPr>
        <w:spacing w:line="480" w:lineRule="auto"/>
        <w:ind w:firstLine="720"/>
        <w:rPr>
          <w:rStyle w:val="pagecontents"/>
          <w:szCs w:val="20"/>
        </w:rPr>
      </w:pPr>
    </w:p>
    <w:p w:rsidR="00EC743C" w:rsidRDefault="00792B85" w:rsidP="00AD3682">
      <w:pPr>
        <w:spacing w:line="480" w:lineRule="auto"/>
        <w:ind w:firstLine="720"/>
        <w:rPr>
          <w:rStyle w:val="pagecontents"/>
          <w:szCs w:val="20"/>
        </w:rPr>
      </w:pPr>
      <w:r>
        <w:rPr>
          <w:rStyle w:val="pagecontents"/>
          <w:szCs w:val="20"/>
        </w:rPr>
        <w:t xml:space="preserve"> </w:t>
      </w:r>
      <w:r w:rsidR="00C94804">
        <w:rPr>
          <w:rStyle w:val="pagecontents"/>
          <w:szCs w:val="20"/>
        </w:rPr>
        <w:t>Three</w:t>
      </w:r>
      <w:r w:rsidR="005B3A00">
        <w:rPr>
          <w:rStyle w:val="pagecontents"/>
          <w:szCs w:val="20"/>
        </w:rPr>
        <w:t xml:space="preserve"> studies compared </w:t>
      </w:r>
      <w:r w:rsidR="00FC7340" w:rsidRPr="00373036">
        <w:t>disaccharide</w:t>
      </w:r>
      <w:r w:rsidR="00F579A2">
        <w:rPr>
          <w:rStyle w:val="pagecontents"/>
          <w:szCs w:val="20"/>
        </w:rPr>
        <w:t xml:space="preserve"> activity across eth</w:t>
      </w:r>
      <w:r w:rsidR="005B3A00">
        <w:rPr>
          <w:rStyle w:val="pagecontents"/>
          <w:szCs w:val="20"/>
        </w:rPr>
        <w:t>nic populations</w:t>
      </w:r>
      <w:r w:rsidR="00C94804">
        <w:rPr>
          <w:rStyle w:val="pagecontents"/>
          <w:szCs w:val="20"/>
        </w:rPr>
        <w:t xml:space="preserve">. </w:t>
      </w:r>
      <w:r w:rsidR="00781A4B">
        <w:rPr>
          <w:rStyle w:val="pagecontents"/>
          <w:szCs w:val="20"/>
        </w:rPr>
        <w:fldChar w:fldCharType="begin">
          <w:fldData xml:space="preserve">PEVuZE5vdGU+PENpdGU+PEF1dGhvcj5XZWxzaDwvQXV0aG9yPjxZZWFyPjE5Nzg8L1llYXI+PFJl
Y051bT40PC9SZWNOdW0+PHJlY29yZD48cmVjLW51bWJlcj40PC9yZWMtbnVtYmVyPjxmb3JlaWdu
LWtleXM+PGtleSBhcHA9IkVOIiBkYi1pZD0idDA1c2VzeHQzcHpzMHRlZHY1OXh3MmZseDkyeDV0
djV0OWQ5Ij40PC9rZXk+PC9mb3JlaWduLWtleXM+PHJlZi10eXBlIG5hbWU9IkpvdXJuYWwgQXJ0
aWNsZSI+MTc8L3JlZi10eXBlPjxjb250cmlidXRvcnM+PGF1dGhvcnM+PGF1dGhvcj5XZWxzaCwg
Si4gRC48L2F1dGhvcj48YXV0aG9yPlBvbGV5LCBKLiBSLjwvYXV0aG9yPjxhdXRob3I+QmhhdGlh
LCBNLjwvYXV0aG9yPjxhdXRob3I+U3RldmVuc29uLCBELiBFLjwvYXV0aG9yPjwvYXV0aG9ycz48
L2NvbnRyaWJ1dG9ycz48dGl0bGVzPjx0aXRsZT5JbnRlc3RpbmFsIGRpc2FjY2hhcmlkYXNlIGFj
dGl2aXRpZXMgaW4gcmVsYXRpb24gdG8gYWdlLCByYWNlLCBhbmQgbXVjb3NhbCBkYW1hZ2U8L3Rp
dGxlPjxzZWNvbmRhcnktdGl0bGU+R2FzdHJvZW50ZXJvbG9neTwvc2Vjb25kYXJ5LXRpdGxlPjwv
dGl0bGVzPjxwYWdlcz44NDctNTU8L3BhZ2VzPjx2b2x1bWU+NzU8L3ZvbHVtZT48bnVtYmVyPjU8
L251bWJlcj48ZWRpdGlvbj4xOTc4LzExLzAxPC9lZGl0aW9uPjxrZXl3b3Jkcz48a2V5d29yZD5B
ZG9sZXNjZW50PC9rZXl3b3JkPjxrZXl3b3JkPkFkdWx0PC9rZXl3b3JkPjxrZXl3b3JkPkFmcmlj
YW4gQ29udGluZW50YWwgQW5jZXN0cnkgR3JvdXA8L2tleXdvcmQ+PGtleXdvcmQ+QWdlIEZhY3Rv
cnM8L2tleXdvcmQ+PGtleXdvcmQ+QWdlZDwva2V5d29yZD48a2V5d29yZD5BbGthbGluZSBQaG9z
cGhhdGFzZS9tZXRhYm9saXNtPC9rZXl3b3JkPjxrZXl3b3JkPkNoaWxkPC9rZXl3b3JkPjxrZXl3
b3JkPkNoaWxkLCBQcmVzY2hvb2w8L2tleXdvcmQ+PGtleXdvcmQ+RGlzYWNjaGFyaWRhc2VzL2Rl
ZmljaWVuY3kvKm1ldGFib2xpc208L2tleXdvcmQ+PGtleXdvcmQ+RXVyb3BlYW4gQ29udGluZW50
YWwgQW5jZXN0cnkgR3JvdXA8L2tleXdvcmQ+PGtleXdvcmQ+RmVtYWxlPC9rZXl3b3JkPjxrZXl3
b3JkPkhldGVyb3p5Z290ZTwva2V5d29yZD48a2V5d29yZD5IdW1hbnM8L2tleXdvcmQ+PGtleXdv
cmQ+SW5kaWFucywgTm9ydGggQW1lcmljYW48L2tleXdvcmQ+PGtleXdvcmQ+SW5mYW50PC9rZXl3
b3JkPjxrZXl3b3JkPkluZmFudCwgTmV3Ym9ybjwva2V5d29yZD48a2V5d29yZD5JbnRlc3RpbmFs
IE11Y29zYS8qZW56eW1vbG9neS9wYXRob2xvZ3k8L2tleXdvcmQ+PGtleXdvcmQ+SW50ZXN0aW5l
LCBTbWFsbC8qZW56eW1vbG9neS9wYXRob2xvZ3k8L2tleXdvcmQ+PGtleXdvcmQ+TGFjdG9zZSBJ
bnRvbGVyYW5jZS8qZW56eW1vbG9neS9wYXRob2xvZ3k8L2tleXdvcmQ+PGtleXdvcmQ+TWFsZTwv
a2V5d29yZD48a2V5d29yZD5NaWRkbGUgQWdlZDwva2V5d29yZD48a2V5d29yZD5PbGlnby0xLDYt
R2x1Y29zaWRhc2UvZGVmaWNpZW5jeS9tZXRhYm9saXNtPC9rZXl3b3JkPjxrZXl3b3JkPlN1Y3Jh
c2UvZGVmaWNpZW5jeS9tZXRhYm9saXNtPC9rZXl3b3JkPjxrZXl3b3JkPlRyZWhhbGFzZS9tZXRh
Ym9saXNtPC9rZXl3b3JkPjxrZXl3b3JkPmFscGhhLUdsdWNvc2lkYXNlcy9tZXRhYm9saXNtPC9r
ZXl3b3JkPjxrZXl3b3JkPmJldGEtR2FsYWN0b3NpZGFzZS9tZXRhYm9saXNtPC9rZXl3b3JkPjwv
a2V5d29yZHM+PGRhdGVzPjx5ZWFyPjE5Nzg8L3llYXI+PHB1Yi1kYXRlcz48ZGF0ZT5Ob3Y8L2Rh
dGU+PC9wdWItZGF0ZXM+PC9kYXRlcz48aXNibj4wMDE2LTUwODUgKFByaW50KSYjeEQ7MDAxNi01
MDg1IChMaW5raW5nKTwvaXNibj48YWNjZXNzaW9uLW51bT4xMDAzNjg8L2FjY2Vzc2lvbi1udW0+
PHVybHM+PHJlbGF0ZWQtdXJscz48dXJsPmh0dHA6Ly93d3cubmNiaS5ubG0ubmloLmdvdi9lbnRy
ZXovcXVlcnkuZmNnaT9jbWQ9UmV0cmlldmUmYW1wO2RiPVB1Yk1lZCZhbXA7ZG9wdD1DaXRhdGlv
biZhbXA7bGlzdF91aWRzPTEwMDM2ODwvdXJsPjwvcmVsYXRlZC11cmxzPjwvdXJscz48ZWxlY3Ry
b25pYy1yZXNvdXJjZS1udW0+UzAwMTY1MDg1NzgwMDIyMDYgW3BpaV08L2VsZWN0cm9uaWMtcmVz
b3VyY2UtbnVtPjxsYW5ndWFnZT5lbmc8L2xhbmd1YWdlPjwvcmVjb3JkPjwvQ2l0ZT48L0VuZE5v
dGU+AG==
</w:fldData>
        </w:fldChar>
      </w:r>
      <w:r w:rsidR="00D847F2">
        <w:rPr>
          <w:rStyle w:val="pagecontents"/>
          <w:szCs w:val="20"/>
        </w:rPr>
        <w:instrText xml:space="preserve"> ADDIN EN.CITE </w:instrText>
      </w:r>
      <w:r w:rsidR="00781A4B">
        <w:rPr>
          <w:rStyle w:val="pagecontents"/>
          <w:szCs w:val="20"/>
        </w:rPr>
        <w:fldChar w:fldCharType="begin">
          <w:fldData xml:space="preserve">PEVuZE5vdGU+PENpdGU+PEF1dGhvcj5XZWxzaDwvQXV0aG9yPjxZZWFyPjE5Nzg8L1llYXI+PFJl
Y051bT40PC9SZWNOdW0+PHJlY29yZD48cmVjLW51bWJlcj40PC9yZWMtbnVtYmVyPjxmb3JlaWdu
LWtleXM+PGtleSBhcHA9IkVOIiBkYi1pZD0idDA1c2VzeHQzcHpzMHRlZHY1OXh3MmZseDkyeDV0
djV0OWQ5Ij40PC9rZXk+PC9mb3JlaWduLWtleXM+PHJlZi10eXBlIG5hbWU9IkpvdXJuYWwgQXJ0
aWNsZSI+MTc8L3JlZi10eXBlPjxjb250cmlidXRvcnM+PGF1dGhvcnM+PGF1dGhvcj5XZWxzaCwg
Si4gRC48L2F1dGhvcj48YXV0aG9yPlBvbGV5LCBKLiBSLjwvYXV0aG9yPjxhdXRob3I+QmhhdGlh
LCBNLjwvYXV0aG9yPjxhdXRob3I+U3RldmVuc29uLCBELiBFLjwvYXV0aG9yPjwvYXV0aG9ycz48
L2NvbnRyaWJ1dG9ycz48dGl0bGVzPjx0aXRsZT5JbnRlc3RpbmFsIGRpc2FjY2hhcmlkYXNlIGFj
dGl2aXRpZXMgaW4gcmVsYXRpb24gdG8gYWdlLCByYWNlLCBhbmQgbXVjb3NhbCBkYW1hZ2U8L3Rp
dGxlPjxzZWNvbmRhcnktdGl0bGU+R2FzdHJvZW50ZXJvbG9neTwvc2Vjb25kYXJ5LXRpdGxlPjwv
dGl0bGVzPjxwYWdlcz44NDctNTU8L3BhZ2VzPjx2b2x1bWU+NzU8L3ZvbHVtZT48bnVtYmVyPjU8
L251bWJlcj48ZWRpdGlvbj4xOTc4LzExLzAxPC9lZGl0aW9uPjxrZXl3b3Jkcz48a2V5d29yZD5B
ZG9sZXNjZW50PC9rZXl3b3JkPjxrZXl3b3JkPkFkdWx0PC9rZXl3b3JkPjxrZXl3b3JkPkFmcmlj
YW4gQ29udGluZW50YWwgQW5jZXN0cnkgR3JvdXA8L2tleXdvcmQ+PGtleXdvcmQ+QWdlIEZhY3Rv
cnM8L2tleXdvcmQ+PGtleXdvcmQ+QWdlZDwva2V5d29yZD48a2V5d29yZD5BbGthbGluZSBQaG9z
cGhhdGFzZS9tZXRhYm9saXNtPC9rZXl3b3JkPjxrZXl3b3JkPkNoaWxkPC9rZXl3b3JkPjxrZXl3
b3JkPkNoaWxkLCBQcmVzY2hvb2w8L2tleXdvcmQ+PGtleXdvcmQ+RGlzYWNjaGFyaWRhc2VzL2Rl
ZmljaWVuY3kvKm1ldGFib2xpc208L2tleXdvcmQ+PGtleXdvcmQ+RXVyb3BlYW4gQ29udGluZW50
YWwgQW5jZXN0cnkgR3JvdXA8L2tleXdvcmQ+PGtleXdvcmQ+RmVtYWxlPC9rZXl3b3JkPjxrZXl3
b3JkPkhldGVyb3p5Z290ZTwva2V5d29yZD48a2V5d29yZD5IdW1hbnM8L2tleXdvcmQ+PGtleXdv
cmQ+SW5kaWFucywgTm9ydGggQW1lcmljYW48L2tleXdvcmQ+PGtleXdvcmQ+SW5mYW50PC9rZXl3
b3JkPjxrZXl3b3JkPkluZmFudCwgTmV3Ym9ybjwva2V5d29yZD48a2V5d29yZD5JbnRlc3RpbmFs
IE11Y29zYS8qZW56eW1vbG9neS9wYXRob2xvZ3k8L2tleXdvcmQ+PGtleXdvcmQ+SW50ZXN0aW5l
LCBTbWFsbC8qZW56eW1vbG9neS9wYXRob2xvZ3k8L2tleXdvcmQ+PGtleXdvcmQ+TGFjdG9zZSBJ
bnRvbGVyYW5jZS8qZW56eW1vbG9neS9wYXRob2xvZ3k8L2tleXdvcmQ+PGtleXdvcmQ+TWFsZTwv
a2V5d29yZD48a2V5d29yZD5NaWRkbGUgQWdlZDwva2V5d29yZD48a2V5d29yZD5PbGlnby0xLDYt
R2x1Y29zaWRhc2UvZGVmaWNpZW5jeS9tZXRhYm9saXNtPC9rZXl3b3JkPjxrZXl3b3JkPlN1Y3Jh
c2UvZGVmaWNpZW5jeS9tZXRhYm9saXNtPC9rZXl3b3JkPjxrZXl3b3JkPlRyZWhhbGFzZS9tZXRh
Ym9saXNtPC9rZXl3b3JkPjxrZXl3b3JkPmFscGhhLUdsdWNvc2lkYXNlcy9tZXRhYm9saXNtPC9r
ZXl3b3JkPjxrZXl3b3JkPmJldGEtR2FsYWN0b3NpZGFzZS9tZXRhYm9saXNtPC9rZXl3b3JkPjwv
a2V5d29yZHM+PGRhdGVzPjx5ZWFyPjE5Nzg8L3llYXI+PHB1Yi1kYXRlcz48ZGF0ZT5Ob3Y8L2Rh
dGU+PC9wdWItZGF0ZXM+PC9kYXRlcz48aXNibj4wMDE2LTUwODUgKFByaW50KSYjeEQ7MDAxNi01
MDg1IChMaW5raW5nKTwvaXNibj48YWNjZXNzaW9uLW51bT4xMDAzNjg8L2FjY2Vzc2lvbi1udW0+
PHVybHM+PHJlbGF0ZWQtdXJscz48dXJsPmh0dHA6Ly93d3cubmNiaS5ubG0ubmloLmdvdi9lbnRy
ZXovcXVlcnkuZmNnaT9jbWQ9UmV0cmlldmUmYW1wO2RiPVB1Yk1lZCZhbXA7ZG9wdD1DaXRhdGlv
biZhbXA7bGlzdF91aWRzPTEwMDM2ODwvdXJsPjwvcmVsYXRlZC11cmxzPjwvdXJscz48ZWxlY3Ry
b25pYy1yZXNvdXJjZS1udW0+UzAwMTY1MDg1NzgwMDIyMDYgW3BpaV08L2VsZWN0cm9uaWMtcmVz
b3VyY2UtbnVtPjxsYW5ndWFnZT5lbmc8L2xhbmd1YWdlPjwvcmVjb3JkPjwvQ2l0ZT48L0VuZE5v
dGU+AG==
</w:fldData>
        </w:fldChar>
      </w:r>
      <w:r w:rsidR="00D847F2">
        <w:rPr>
          <w:rStyle w:val="pagecontents"/>
          <w:szCs w:val="20"/>
        </w:rPr>
        <w:instrText xml:space="preserve"> ADDIN EN.CITE.DATA </w:instrText>
      </w:r>
      <w:r w:rsidR="00781A4B">
        <w:rPr>
          <w:rStyle w:val="pagecontents"/>
          <w:szCs w:val="20"/>
        </w:rPr>
      </w:r>
      <w:r w:rsidR="00781A4B">
        <w:rPr>
          <w:rStyle w:val="pagecontents"/>
          <w:szCs w:val="20"/>
        </w:rPr>
        <w:fldChar w:fldCharType="end"/>
      </w:r>
      <w:r w:rsidR="00781A4B">
        <w:rPr>
          <w:rStyle w:val="pagecontents"/>
          <w:szCs w:val="20"/>
        </w:rPr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(26)</w:t>
      </w:r>
      <w:r w:rsidR="00781A4B">
        <w:rPr>
          <w:rStyle w:val="pagecontents"/>
          <w:szCs w:val="20"/>
        </w:rPr>
        <w:fldChar w:fldCharType="end"/>
      </w:r>
      <w:r w:rsidR="00714A9F">
        <w:rPr>
          <w:rStyle w:val="pagecontents"/>
          <w:szCs w:val="20"/>
        </w:rPr>
        <w:t xml:space="preserve">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&lt;EndNote&gt;&lt;Cite&gt;&lt;Author&gt;Kolho&lt;/Author&gt;&lt;Year&gt;2000&lt;/Year&gt;&lt;RecNum&gt;7&lt;/RecNum&gt;&lt;record&gt;&lt;rec-number&gt;7&lt;/rec-number&gt;&lt;foreign-keys&gt;&lt;key app="EN" db-id="t05sesxt3pzs0tedv59xw2flx92x5tv5t9d9"&gt;7&lt;/key&gt;&lt;/foreign-keys&gt;&lt;ref-type name="Journal Article"&gt;17&lt;/ref-type&gt;&lt;contributors&gt;&lt;authors&gt;&lt;author&gt;Kolho, K. L.&lt;/author&gt;&lt;author&gt;Savilahti, E.&lt;/author&gt;&lt;/authors&gt;&lt;/contributors&gt;&lt;auth-address&gt;Hospital for Children and Adolescents, Helsinki University Central Hospital, Finland.&lt;/auth-address&gt;&lt;titles&gt;&lt;title&gt;Ethnic differences in intestinal disaccharidase values in children in Finland&lt;/title&gt;&lt;secondary-title&gt;J Pediatr Gastroenterol Nutr&lt;/secondary-title&gt;&lt;/titles&gt;&lt;periodical&gt;&lt;full-title&gt;J Pediatr Gastroenterol Nutr&lt;/full-title&gt;&lt;/periodical&gt;&lt;pages&gt;283-7&lt;/pages&gt;&lt;volume&gt;30&lt;/volume&gt;&lt;number&gt;3&lt;/number&gt;&lt;edition&gt;2000/04/05&lt;/edition&gt;&lt;keywords&gt;&lt;keyword&gt;Adolescent&lt;/keyword&gt;&lt;keyword&gt;Africa/ethnology&lt;/keyword&gt;&lt;keyword&gt;Biopsy&lt;/keyword&gt;&lt;keyword&gt;Child&lt;/keyword&gt;&lt;keyword&gt;Child, Preschool&lt;/keyword&gt;&lt;keyword&gt;Disaccharidases/*metabolism&lt;/keyword&gt;&lt;keyword&gt;Duodenum/enzymology/pathology&lt;/keyword&gt;&lt;keyword&gt;Endoscopy, Gastrointestinal&lt;/keyword&gt;&lt;keyword&gt;*Ethnic Groups&lt;/keyword&gt;&lt;keyword&gt;Finland&lt;/keyword&gt;&lt;keyword&gt;Helicobacter Infections/enzymology&lt;/keyword&gt;&lt;keyword&gt;Helicobacter pylori&lt;/keyword&gt;&lt;keyword&gt;Humans&lt;/keyword&gt;&lt;keyword&gt;Infant&lt;/keyword&gt;&lt;keyword&gt;Intestines/*enzymology&lt;/keyword&gt;&lt;keyword&gt;Lactase&lt;/keyword&gt;&lt;keyword&gt;Reference Values&lt;/keyword&gt;&lt;keyword&gt;Sucrase/metabolism&lt;/keyword&gt;&lt;keyword&gt;alpha-Glucosidases/metabolism&lt;/keyword&gt;&lt;keyword&gt;beta-Galactosidase/metabolism&lt;/keyword&gt;&lt;/keywords&gt;&lt;dates&gt;&lt;year&gt;2000&lt;/year&gt;&lt;pub-dates&gt;&lt;date&gt;Mar&lt;/date&gt;&lt;/pub-dates&gt;&lt;/dates&gt;&lt;isbn&gt;0277-2116 (Print)&amp;#xD;0277-2116 (Linking)&lt;/isbn&gt;&lt;accession-num&gt;10749412&lt;/accession-num&gt;&lt;urls&gt;&lt;related-urls&gt;&lt;url&gt;http://www.ncbi.nlm.nih.gov/entrez/query.fcgi?cmd=Retrieve&amp;amp;db=PubMed&amp;amp;dopt=Citation&amp;amp;list_uids=10749412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(27)</w:t>
      </w:r>
      <w:r w:rsidR="00781A4B">
        <w:rPr>
          <w:rStyle w:val="pagecontents"/>
          <w:szCs w:val="20"/>
        </w:rPr>
        <w:fldChar w:fldCharType="end"/>
      </w:r>
      <w:r w:rsidR="00714A9F">
        <w:rPr>
          <w:rStyle w:val="pagecontents"/>
          <w:szCs w:val="20"/>
        </w:rPr>
        <w:t xml:space="preserve"> 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&lt;EndNote&gt;&lt;Cite&gt;&lt;Author&gt;Blomme&lt;/Author&gt;&lt;Year&gt;2003&lt;/Year&gt;&lt;RecNum&gt;28&lt;/RecNum&gt;&lt;record&gt;&lt;rec-number&gt;28&lt;/rec-number&gt;&lt;foreign-keys&gt;&lt;key app="EN" db-id="t05sesxt3pzs0tedv59xw2flx92x5tv5t9d9"&gt;28&lt;/key&gt;&lt;/foreign-keys&gt;&lt;ref-type name="Journal Article"&gt;17&lt;/ref-type&gt;&lt;contributors&gt;&lt;authors&gt;&lt;author&gt;Blomme, B.&lt;/author&gt;&lt;author&gt;Gerlo, E.&lt;/author&gt;&lt;author&gt;Hauser, B.&lt;/author&gt;&lt;author&gt;Vandenplas, Y.&lt;/author&gt;&lt;/authors&gt;&lt;/contributors&gt;&lt;auth-address&gt;Department of Clinical Biology, Academical Hospital, Free University Brussels, Brussels, Belgium.&lt;/auth-address&gt;&lt;titles&gt;&lt;title&gt;Disaccharidase activities in Belgian children: reference intervals and comparison with non-Belgian Caucasian children&lt;/title&gt;&lt;secondary-title&gt;Acta Paediatr&lt;/secondary-title&gt;&lt;/titles&gt;&lt;pages&gt;806-10&lt;/pages&gt;&lt;volume&gt;92&lt;/volume&gt;&lt;number&gt;7&lt;/number&gt;&lt;edition&gt;2003/08/02&lt;/edition&gt;&lt;keywords&gt;&lt;keyword&gt;Atrophy/pathology&lt;/keyword&gt;&lt;keyword&gt;Belgium/epidemiology&lt;/keyword&gt;&lt;keyword&gt;Biopsy&lt;/keyword&gt;&lt;keyword&gt;Child, Preschool&lt;/keyword&gt;&lt;keyword&gt;Disaccharidases/*metabolism&lt;/keyword&gt;&lt;keyword&gt;Endoscopy, Gastrointestinal&lt;/keyword&gt;&lt;keyword&gt;Ethnic Groups/statistics &amp;amp; numerical data&lt;/keyword&gt;&lt;keyword&gt;Female&lt;/keyword&gt;&lt;keyword&gt;Humans&lt;/keyword&gt;&lt;keyword&gt;Infant&lt;/keyword&gt;&lt;keyword&gt;Jejunum/*pathology&lt;/keyword&gt;&lt;keyword&gt;Lactase/metabolism&lt;/keyword&gt;&lt;keyword&gt;Malabsorption Syndromes/diagnosis/*enzymology/*ethnology&lt;/keyword&gt;&lt;keyword&gt;Male&lt;/keyword&gt;&lt;keyword&gt;Reference Values&lt;/keyword&gt;&lt;keyword&gt;Sucrase/metabolism&lt;/keyword&gt;&lt;keyword&gt;alpha-Glucosidases/metabolism&lt;/keyword&gt;&lt;/keywords&gt;&lt;dates&gt;&lt;year&gt;2003&lt;/year&gt;&lt;pub-dates&gt;&lt;date&gt;Jul&lt;/date&gt;&lt;/pub-dates&gt;&lt;/dates&gt;&lt;isbn&gt;0803-5253 (Print)&amp;#xD;0803-5253 (Linking)&lt;/isbn&gt;&lt;accession-num&gt;12892159&lt;/accession-num&gt;&lt;urls&gt;&lt;related-urls&gt;&lt;url&gt;http://www.ncbi.nlm.nih.gov/entrez/query.fcgi?cmd=Retrieve&amp;amp;db=PubMed&amp;amp;dopt=Citation&amp;amp;list_uids=12892159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(12)</w:t>
      </w:r>
      <w:r w:rsidR="00781A4B">
        <w:rPr>
          <w:rStyle w:val="pagecontents"/>
          <w:szCs w:val="20"/>
        </w:rPr>
        <w:fldChar w:fldCharType="end"/>
      </w:r>
      <w:r w:rsidR="00714A9F">
        <w:rPr>
          <w:rStyle w:val="pagecontents"/>
          <w:szCs w:val="20"/>
        </w:rPr>
        <w:t xml:space="preserve">  One study performed in the USA found that lactase deficiency is rare in </w:t>
      </w:r>
      <w:r w:rsidR="00F579A2">
        <w:rPr>
          <w:rStyle w:val="pagecontents"/>
          <w:szCs w:val="20"/>
        </w:rPr>
        <w:t>Caucasian</w:t>
      </w:r>
      <w:r w:rsidR="00714A9F">
        <w:rPr>
          <w:rStyle w:val="pagecontents"/>
          <w:szCs w:val="20"/>
        </w:rPr>
        <w:t xml:space="preserve"> children as com</w:t>
      </w:r>
      <w:r w:rsidR="00461865">
        <w:rPr>
          <w:rStyle w:val="pagecontents"/>
          <w:szCs w:val="20"/>
        </w:rPr>
        <w:t>p</w:t>
      </w:r>
      <w:r w:rsidR="00714A9F">
        <w:rPr>
          <w:rStyle w:val="pagecontents"/>
          <w:szCs w:val="20"/>
        </w:rPr>
        <w:t xml:space="preserve">ared to native American and African populations as all 117 </w:t>
      </w:r>
      <w:r w:rsidR="00F579A2">
        <w:rPr>
          <w:rStyle w:val="pagecontents"/>
          <w:szCs w:val="20"/>
        </w:rPr>
        <w:t>Caucasian</w:t>
      </w:r>
      <w:r w:rsidR="00714A9F">
        <w:rPr>
          <w:rStyle w:val="pagecontents"/>
          <w:szCs w:val="20"/>
        </w:rPr>
        <w:t xml:space="preserve"> children under age 5 had normal lactase levels.  </w:t>
      </w:r>
      <w:r w:rsidR="00781A4B">
        <w:rPr>
          <w:rStyle w:val="pagecontents"/>
          <w:szCs w:val="20"/>
        </w:rPr>
        <w:fldChar w:fldCharType="begin">
          <w:fldData xml:space="preserve">PEVuZE5vdGU+PENpdGU+PEF1dGhvcj5XZWxzaDwvQXV0aG9yPjxZZWFyPjE5Nzg8L1llYXI+PFJl
Y051bT40PC9SZWNOdW0+PHJlY29yZD48cmVjLW51bWJlcj40PC9yZWMtbnVtYmVyPjxmb3JlaWdu
LWtleXM+PGtleSBhcHA9IkVOIiBkYi1pZD0idDA1c2VzeHQzcHpzMHRlZHY1OXh3MmZseDkyeDV0
djV0OWQ5Ij40PC9rZXk+PC9mb3JlaWduLWtleXM+PHJlZi10eXBlIG5hbWU9IkpvdXJuYWwgQXJ0
aWNsZSI+MTc8L3JlZi10eXBlPjxjb250cmlidXRvcnM+PGF1dGhvcnM+PGF1dGhvcj5XZWxzaCwg
Si4gRC48L2F1dGhvcj48YXV0aG9yPlBvbGV5LCBKLiBSLjwvYXV0aG9yPjxhdXRob3I+QmhhdGlh
LCBNLjwvYXV0aG9yPjxhdXRob3I+U3RldmVuc29uLCBELiBFLjwvYXV0aG9yPjwvYXV0aG9ycz48
L2NvbnRyaWJ1dG9ycz48dGl0bGVzPjx0aXRsZT5JbnRlc3RpbmFsIGRpc2FjY2hhcmlkYXNlIGFj
dGl2aXRpZXMgaW4gcmVsYXRpb24gdG8gYWdlLCByYWNlLCBhbmQgbXVjb3NhbCBkYW1hZ2U8L3Rp
dGxlPjxzZWNvbmRhcnktdGl0bGU+R2FzdHJvZW50ZXJvbG9neTwvc2Vjb25kYXJ5LXRpdGxlPjwv
dGl0bGVzPjxwYWdlcz44NDctNTU8L3BhZ2VzPjx2b2x1bWU+NzU8L3ZvbHVtZT48bnVtYmVyPjU8
L251bWJlcj48ZWRpdGlvbj4xOTc4LzExLzAxPC9lZGl0aW9uPjxrZXl3b3Jkcz48a2V5d29yZD5B
ZG9sZXNjZW50PC9rZXl3b3JkPjxrZXl3b3JkPkFkdWx0PC9rZXl3b3JkPjxrZXl3b3JkPkFmcmlj
YW4gQ29udGluZW50YWwgQW5jZXN0cnkgR3JvdXA8L2tleXdvcmQ+PGtleXdvcmQ+QWdlIEZhY3Rv
cnM8L2tleXdvcmQ+PGtleXdvcmQ+QWdlZDwva2V5d29yZD48a2V5d29yZD5BbGthbGluZSBQaG9z
cGhhdGFzZS9tZXRhYm9saXNtPC9rZXl3b3JkPjxrZXl3b3JkPkNoaWxkPC9rZXl3b3JkPjxrZXl3
b3JkPkNoaWxkLCBQcmVzY2hvb2w8L2tleXdvcmQ+PGtleXdvcmQ+RGlzYWNjaGFyaWRhc2VzL2Rl
ZmljaWVuY3kvKm1ldGFib2xpc208L2tleXdvcmQ+PGtleXdvcmQ+RXVyb3BlYW4gQ29udGluZW50
YWwgQW5jZXN0cnkgR3JvdXA8L2tleXdvcmQ+PGtleXdvcmQ+RmVtYWxlPC9rZXl3b3JkPjxrZXl3
b3JkPkhldGVyb3p5Z290ZTwva2V5d29yZD48a2V5d29yZD5IdW1hbnM8L2tleXdvcmQ+PGtleXdv
cmQ+SW5kaWFucywgTm9ydGggQW1lcmljYW48L2tleXdvcmQ+PGtleXdvcmQ+SW5mYW50PC9rZXl3
b3JkPjxrZXl3b3JkPkluZmFudCwgTmV3Ym9ybjwva2V5d29yZD48a2V5d29yZD5JbnRlc3RpbmFs
IE11Y29zYS8qZW56eW1vbG9neS9wYXRob2xvZ3k8L2tleXdvcmQ+PGtleXdvcmQ+SW50ZXN0aW5l
LCBTbWFsbC8qZW56eW1vbG9neS9wYXRob2xvZ3k8L2tleXdvcmQ+PGtleXdvcmQ+TGFjdG9zZSBJ
bnRvbGVyYW5jZS8qZW56eW1vbG9neS9wYXRob2xvZ3k8L2tleXdvcmQ+PGtleXdvcmQ+TWFsZTwv
a2V5d29yZD48a2V5d29yZD5NaWRkbGUgQWdlZDwva2V5d29yZD48a2V5d29yZD5PbGlnby0xLDYt
R2x1Y29zaWRhc2UvZGVmaWNpZW5jeS9tZXRhYm9saXNtPC9rZXl3b3JkPjxrZXl3b3JkPlN1Y3Jh
c2UvZGVmaWNpZW5jeS9tZXRhYm9saXNtPC9rZXl3b3JkPjxrZXl3b3JkPlRyZWhhbGFzZS9tZXRh
Ym9saXNtPC9rZXl3b3JkPjxrZXl3b3JkPmFscGhhLUdsdWNvc2lkYXNlcy9tZXRhYm9saXNtPC9r
ZXl3b3JkPjxrZXl3b3JkPmJldGEtR2FsYWN0b3NpZGFzZS9tZXRhYm9saXNtPC9rZXl3b3JkPjwv
a2V5d29yZHM+PGRhdGVzPjx5ZWFyPjE5Nzg8L3llYXI+PHB1Yi1kYXRlcz48ZGF0ZT5Ob3Y8L2Rh
dGU+PC9wdWItZGF0ZXM+PC9kYXRlcz48aXNibj4wMDE2LTUwODUgKFByaW50KSYjeEQ7MDAxNi01
MDg1IChMaW5raW5nKTwvaXNibj48YWNjZXNzaW9uLW51bT4xMDAzNjg8L2FjY2Vzc2lvbi1udW0+
PHVybHM+PHJlbGF0ZWQtdXJscz48dXJsPmh0dHA6Ly93d3cubmNiaS5ubG0ubmloLmdvdi9lbnRy
ZXovcXVlcnkuZmNnaT9jbWQ9UmV0cmlldmUmYW1wO2RiPVB1Yk1lZCZhbXA7ZG9wdD1DaXRhdGlv
biZhbXA7bGlzdF91aWRzPTEwMDM2ODwvdXJsPjwvcmVsYXRlZC11cmxzPjwvdXJscz48ZWxlY3Ry
b25pYy1yZXNvdXJjZS1udW0+UzAwMTY1MDg1NzgwMDIyMDYgW3BpaV08L2VsZWN0cm9uaWMtcmVz
b3VyY2UtbnVtPjxsYW5ndWFnZT5lbmc8L2xhbmd1YWdlPjwvcmVjb3JkPjwvQ2l0ZT48L0VuZE5v
dGU+AG==
</w:fldData>
        </w:fldChar>
      </w:r>
      <w:r w:rsidR="00D847F2">
        <w:rPr>
          <w:rStyle w:val="pagecontents"/>
          <w:szCs w:val="20"/>
        </w:rPr>
        <w:instrText xml:space="preserve"> ADDIN EN.CITE </w:instrText>
      </w:r>
      <w:r w:rsidR="00781A4B">
        <w:rPr>
          <w:rStyle w:val="pagecontents"/>
          <w:szCs w:val="20"/>
        </w:rPr>
        <w:fldChar w:fldCharType="begin">
          <w:fldData xml:space="preserve">PEVuZE5vdGU+PENpdGU+PEF1dGhvcj5XZWxzaDwvQXV0aG9yPjxZZWFyPjE5Nzg8L1llYXI+PFJl
Y051bT40PC9SZWNOdW0+PHJlY29yZD48cmVjLW51bWJlcj40PC9yZWMtbnVtYmVyPjxmb3JlaWdu
LWtleXM+PGtleSBhcHA9IkVOIiBkYi1pZD0idDA1c2VzeHQzcHpzMHRlZHY1OXh3MmZseDkyeDV0
djV0OWQ5Ij40PC9rZXk+PC9mb3JlaWduLWtleXM+PHJlZi10eXBlIG5hbWU9IkpvdXJuYWwgQXJ0
aWNsZSI+MTc8L3JlZi10eXBlPjxjb250cmlidXRvcnM+PGF1dGhvcnM+PGF1dGhvcj5XZWxzaCwg
Si4gRC48L2F1dGhvcj48YXV0aG9yPlBvbGV5LCBKLiBSLjwvYXV0aG9yPjxhdXRob3I+QmhhdGlh
LCBNLjwvYXV0aG9yPjxhdXRob3I+U3RldmVuc29uLCBELiBFLjwvYXV0aG9yPjwvYXV0aG9ycz48
L2NvbnRyaWJ1dG9ycz48dGl0bGVzPjx0aXRsZT5JbnRlc3RpbmFsIGRpc2FjY2hhcmlkYXNlIGFj
dGl2aXRpZXMgaW4gcmVsYXRpb24gdG8gYWdlLCByYWNlLCBhbmQgbXVjb3NhbCBkYW1hZ2U8L3Rp
dGxlPjxzZWNvbmRhcnktdGl0bGU+R2FzdHJvZW50ZXJvbG9neTwvc2Vjb25kYXJ5LXRpdGxlPjwv
dGl0bGVzPjxwYWdlcz44NDctNTU8L3BhZ2VzPjx2b2x1bWU+NzU8L3ZvbHVtZT48bnVtYmVyPjU8
L251bWJlcj48ZWRpdGlvbj4xOTc4LzExLzAxPC9lZGl0aW9uPjxrZXl3b3Jkcz48a2V5d29yZD5B
ZG9sZXNjZW50PC9rZXl3b3JkPjxrZXl3b3JkPkFkdWx0PC9rZXl3b3JkPjxrZXl3b3JkPkFmcmlj
YW4gQ29udGluZW50YWwgQW5jZXN0cnkgR3JvdXA8L2tleXdvcmQ+PGtleXdvcmQ+QWdlIEZhY3Rv
cnM8L2tleXdvcmQ+PGtleXdvcmQ+QWdlZDwva2V5d29yZD48a2V5d29yZD5BbGthbGluZSBQaG9z
cGhhdGFzZS9tZXRhYm9saXNtPC9rZXl3b3JkPjxrZXl3b3JkPkNoaWxkPC9rZXl3b3JkPjxrZXl3
b3JkPkNoaWxkLCBQcmVzY2hvb2w8L2tleXdvcmQ+PGtleXdvcmQ+RGlzYWNjaGFyaWRhc2VzL2Rl
ZmljaWVuY3kvKm1ldGFib2xpc208L2tleXdvcmQ+PGtleXdvcmQ+RXVyb3BlYW4gQ29udGluZW50
YWwgQW5jZXN0cnkgR3JvdXA8L2tleXdvcmQ+PGtleXdvcmQ+RmVtYWxlPC9rZXl3b3JkPjxrZXl3
b3JkPkhldGVyb3p5Z290ZTwva2V5d29yZD48a2V5d29yZD5IdW1hbnM8L2tleXdvcmQ+PGtleXdv
cmQ+SW5kaWFucywgTm9ydGggQW1lcmljYW48L2tleXdvcmQ+PGtleXdvcmQ+SW5mYW50PC9rZXl3
b3JkPjxrZXl3b3JkPkluZmFudCwgTmV3Ym9ybjwva2V5d29yZD48a2V5d29yZD5JbnRlc3RpbmFs
IE11Y29zYS8qZW56eW1vbG9neS9wYXRob2xvZ3k8L2tleXdvcmQ+PGtleXdvcmQ+SW50ZXN0aW5l
LCBTbWFsbC8qZW56eW1vbG9neS9wYXRob2xvZ3k8L2tleXdvcmQ+PGtleXdvcmQ+TGFjdG9zZSBJ
bnRvbGVyYW5jZS8qZW56eW1vbG9neS9wYXRob2xvZ3k8L2tleXdvcmQ+PGtleXdvcmQ+TWFsZTwv
a2V5d29yZD48a2V5d29yZD5NaWRkbGUgQWdlZDwva2V5d29yZD48a2V5d29yZD5PbGlnby0xLDYt
R2x1Y29zaWRhc2UvZGVmaWNpZW5jeS9tZXRhYm9saXNtPC9rZXl3b3JkPjxrZXl3b3JkPlN1Y3Jh
c2UvZGVmaWNpZW5jeS9tZXRhYm9saXNtPC9rZXl3b3JkPjxrZXl3b3JkPlRyZWhhbGFzZS9tZXRh
Ym9saXNtPC9rZXl3b3JkPjxrZXl3b3JkPmFscGhhLUdsdWNvc2lkYXNlcy9tZXRhYm9saXNtPC9r
ZXl3b3JkPjxrZXl3b3JkPmJldGEtR2FsYWN0b3NpZGFzZS9tZXRhYm9saXNtPC9rZXl3b3JkPjwv
a2V5d29yZHM+PGRhdGVzPjx5ZWFyPjE5Nzg8L3llYXI+PHB1Yi1kYXRlcz48ZGF0ZT5Ob3Y8L2Rh
dGU+PC9wdWItZGF0ZXM+PC9kYXRlcz48aXNibj4wMDE2LTUwODUgKFByaW50KSYjeEQ7MDAxNi01
MDg1IChMaW5raW5nKTwvaXNibj48YWNjZXNzaW9uLW51bT4xMDAzNjg8L2FjY2Vzc2lvbi1udW0+
PHVybHM+PHJlbGF0ZWQtdXJscz48dXJsPmh0dHA6Ly93d3cubmNiaS5ubG0ubmloLmdvdi9lbnRy
ZXovcXVlcnkuZmNnaT9jbWQ9UmV0cmlldmUmYW1wO2RiPVB1Yk1lZCZhbXA7ZG9wdD1DaXRhdGlv
biZhbXA7bGlzdF91aWRzPTEwMDM2ODwvdXJsPjwvcmVsYXRlZC11cmxzPjwvdXJscz48ZWxlY3Ry
b25pYy1yZXNvdXJjZS1udW0+UzAwMTY1MDg1NzgwMDIyMDYgW3BpaV08L2VsZWN0cm9uaWMtcmVz
b3VyY2UtbnVtPjxsYW5ndWFnZT5lbmc8L2xhbmd1YWdlPjwvcmVjb3JkPjwvQ2l0ZT48L0VuZE5v
dGU+AG==
</w:fldData>
        </w:fldChar>
      </w:r>
      <w:r w:rsidR="00D847F2">
        <w:rPr>
          <w:rStyle w:val="pagecontents"/>
          <w:szCs w:val="20"/>
        </w:rPr>
        <w:instrText xml:space="preserve"> ADDIN EN.CITE.DATA </w:instrText>
      </w:r>
      <w:r w:rsidR="00781A4B">
        <w:rPr>
          <w:rStyle w:val="pagecontents"/>
          <w:szCs w:val="20"/>
        </w:rPr>
      </w:r>
      <w:r w:rsidR="00781A4B">
        <w:rPr>
          <w:rStyle w:val="pagecontents"/>
          <w:szCs w:val="20"/>
        </w:rPr>
        <w:fldChar w:fldCharType="end"/>
      </w:r>
      <w:r w:rsidR="00781A4B">
        <w:rPr>
          <w:rStyle w:val="pagecontents"/>
          <w:szCs w:val="20"/>
        </w:rPr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(26)</w:t>
      </w:r>
      <w:r w:rsidR="00781A4B">
        <w:rPr>
          <w:rStyle w:val="pagecontents"/>
          <w:szCs w:val="20"/>
        </w:rPr>
        <w:fldChar w:fldCharType="end"/>
      </w:r>
      <w:r w:rsidR="00714A9F">
        <w:rPr>
          <w:rStyle w:val="pagecontents"/>
          <w:szCs w:val="20"/>
        </w:rPr>
        <w:t xml:space="preserve">   Another study from Finland found that the mean activities of lactase, sucrose, and maltas</w:t>
      </w:r>
      <w:r w:rsidR="00BB4793">
        <w:rPr>
          <w:rStyle w:val="pagecontents"/>
          <w:szCs w:val="20"/>
        </w:rPr>
        <w:t>e were significantly higher in F</w:t>
      </w:r>
      <w:r w:rsidR="00714A9F">
        <w:rPr>
          <w:rStyle w:val="pagecontents"/>
          <w:szCs w:val="20"/>
        </w:rPr>
        <w:t xml:space="preserve">innish children as compared to African children.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&lt;EndNote&gt;&lt;Cite&gt;&lt;Author&gt;Kolho&lt;/Author&gt;&lt;Year&gt;2000&lt;/Year&gt;&lt;RecNum&gt;7&lt;/RecNum&gt;&lt;record&gt;&lt;rec-number&gt;7&lt;/rec-number&gt;&lt;foreign-keys&gt;&lt;key app="EN" db-id="t05sesxt3pzs0tedv59xw2flx92x5tv5t9d9"&gt;7&lt;/key&gt;&lt;/foreign-keys&gt;&lt;ref-type name="Journal Article"&gt;17&lt;/ref-type&gt;&lt;contributors&gt;&lt;authors&gt;&lt;author&gt;Kolho, K. L.&lt;/author&gt;&lt;author&gt;Savilahti, E.&lt;/author&gt;&lt;/authors&gt;&lt;/contributors&gt;&lt;auth-address&gt;Hospital for Children and Adolescents, Helsinki University Central Hospital, Finland.&lt;/auth-address&gt;&lt;titles&gt;&lt;title&gt;Ethnic differences in intestinal disaccharidase values in children in Finland&lt;/title&gt;&lt;secondary-title&gt;J Pediatr Gastroenterol Nutr&lt;/secondary-title&gt;&lt;/titles&gt;&lt;periodical&gt;&lt;full-title&gt;J Pediatr Gastroenterol Nutr&lt;/full-title&gt;&lt;/periodical&gt;&lt;pages&gt;283-7&lt;/pages&gt;&lt;volume&gt;30&lt;/volume&gt;&lt;number&gt;3&lt;/number&gt;&lt;edition&gt;2000/04/05&lt;/edition&gt;&lt;keywords&gt;&lt;keyword&gt;Adolescent&lt;/keyword&gt;&lt;keyword&gt;Africa/ethnology&lt;/keyword&gt;&lt;keyword&gt;Biopsy&lt;/keyword&gt;&lt;keyword&gt;Child&lt;/keyword&gt;&lt;keyword&gt;Child, Preschool&lt;/keyword&gt;&lt;keyword&gt;Disaccharidases/*metabolism&lt;/keyword&gt;&lt;keyword&gt;Duodenum/enzymology/pathology&lt;/keyword&gt;&lt;keyword&gt;Endoscopy, Gastrointestinal&lt;/keyword&gt;&lt;keyword&gt;*Ethnic Groups&lt;/keyword&gt;&lt;keyword&gt;Finland&lt;/keyword&gt;&lt;keyword&gt;Helicobacter Infections/enzymology&lt;/keyword&gt;&lt;keyword&gt;Helicobacter pylori&lt;/keyword&gt;&lt;keyword&gt;Humans&lt;/keyword&gt;&lt;keyword&gt;Infant&lt;/keyword&gt;&lt;keyword&gt;Intestines/*enzymology&lt;/keyword&gt;&lt;keyword&gt;Lactase&lt;/keyword&gt;&lt;keyword&gt;Reference Values&lt;/keyword&gt;&lt;keyword&gt;Sucrase/metabolism&lt;/keyword&gt;&lt;keyword&gt;alpha-Glucosidases/metabolism&lt;/keyword&gt;&lt;keyword&gt;beta-Galactosidase/metabolism&lt;/keyword&gt;&lt;/keywords&gt;&lt;dates&gt;&lt;year&gt;2000&lt;/year&gt;&lt;pub-dates&gt;&lt;date&gt;Mar&lt;/date&gt;&lt;/pub-dates&gt;&lt;/dates&gt;&lt;isbn&gt;0277-2116 (Print)&amp;#xD;0277-2116 (Linking)&lt;/isbn&gt;&lt;accession-num&gt;10749412&lt;/accession-num&gt;&lt;urls&gt;&lt;related-urls&gt;&lt;url&gt;http://www.ncbi.nlm.nih.gov/entrez/query.fcgi?cmd=Retrieve&amp;amp;db=PubMed&amp;amp;dopt=Citation&amp;amp;list_uids=10749412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(27)</w:t>
      </w:r>
      <w:r w:rsidR="00781A4B">
        <w:rPr>
          <w:rStyle w:val="pagecontents"/>
          <w:szCs w:val="20"/>
        </w:rPr>
        <w:fldChar w:fldCharType="end"/>
      </w:r>
      <w:r w:rsidR="00714A9F">
        <w:rPr>
          <w:rStyle w:val="pagecontents"/>
          <w:szCs w:val="20"/>
        </w:rPr>
        <w:t xml:space="preserve">  The study further found that 31% (59/188) </w:t>
      </w:r>
      <w:r w:rsidR="00BB4793">
        <w:rPr>
          <w:rStyle w:val="pagecontents"/>
          <w:szCs w:val="20"/>
        </w:rPr>
        <w:t>of F</w:t>
      </w:r>
      <w:r w:rsidR="00714A9F">
        <w:rPr>
          <w:rStyle w:val="pagecontents"/>
          <w:szCs w:val="20"/>
        </w:rPr>
        <w:t xml:space="preserve">innish children had low lactase as compared to 67% (18/27) of African children.  </w:t>
      </w:r>
      <w:r w:rsidR="0048375B">
        <w:rPr>
          <w:rStyle w:val="pagecontents"/>
          <w:szCs w:val="20"/>
        </w:rPr>
        <w:t xml:space="preserve">The final study was performed in </w:t>
      </w:r>
      <w:r w:rsidR="00F579A2">
        <w:rPr>
          <w:rStyle w:val="pagecontents"/>
          <w:szCs w:val="20"/>
        </w:rPr>
        <w:t>Belgium</w:t>
      </w:r>
      <w:r w:rsidR="0048375B">
        <w:rPr>
          <w:rStyle w:val="pagecontents"/>
          <w:szCs w:val="20"/>
        </w:rPr>
        <w:t xml:space="preserve"> and compared Belgian children to non-</w:t>
      </w:r>
      <w:r w:rsidR="00795792">
        <w:rPr>
          <w:rStyle w:val="pagecontents"/>
          <w:szCs w:val="20"/>
        </w:rPr>
        <w:t>Belgian</w:t>
      </w:r>
      <w:r w:rsidR="0048375B">
        <w:rPr>
          <w:rStyle w:val="pagecontents"/>
          <w:szCs w:val="20"/>
        </w:rPr>
        <w:t xml:space="preserve"> </w:t>
      </w:r>
      <w:r w:rsidR="00795792">
        <w:rPr>
          <w:rStyle w:val="pagecontents"/>
          <w:szCs w:val="20"/>
        </w:rPr>
        <w:t>Caucasian</w:t>
      </w:r>
      <w:r w:rsidR="0048375B">
        <w:rPr>
          <w:rStyle w:val="pagecontents"/>
          <w:szCs w:val="20"/>
        </w:rPr>
        <w:t xml:space="preserve"> children and found that median values for lactase a</w:t>
      </w:r>
      <w:r w:rsidR="00F41D2A">
        <w:rPr>
          <w:rStyle w:val="pagecontents"/>
          <w:szCs w:val="20"/>
        </w:rPr>
        <w:t>ctivities were lower in non-</w:t>
      </w:r>
      <w:r w:rsidR="00795792">
        <w:rPr>
          <w:rStyle w:val="pagecontents"/>
          <w:szCs w:val="20"/>
        </w:rPr>
        <w:t>Belgian</w:t>
      </w:r>
      <w:r w:rsidR="0048375B">
        <w:rPr>
          <w:rStyle w:val="pagecontents"/>
          <w:szCs w:val="20"/>
        </w:rPr>
        <w:t xml:space="preserve"> children (</w:t>
      </w:r>
      <w:r w:rsidR="00F41D2A">
        <w:rPr>
          <w:rStyle w:val="pagecontents"/>
          <w:szCs w:val="20"/>
        </w:rPr>
        <w:t>33</w:t>
      </w:r>
      <w:r w:rsidR="0048375B">
        <w:rPr>
          <w:rStyle w:val="pagecontents"/>
          <w:szCs w:val="20"/>
        </w:rPr>
        <w:t xml:space="preserve"> </w:t>
      </w:r>
      <w:proofErr w:type="spellStart"/>
      <w:r w:rsidR="0048375B">
        <w:rPr>
          <w:rStyle w:val="pagecontents"/>
          <w:szCs w:val="20"/>
        </w:rPr>
        <w:t>uM</w:t>
      </w:r>
      <w:proofErr w:type="spellEnd"/>
      <w:r w:rsidR="0048375B">
        <w:rPr>
          <w:rStyle w:val="pagecontents"/>
          <w:szCs w:val="20"/>
        </w:rPr>
        <w:t>/g)  as compared to Belgian children</w:t>
      </w:r>
      <w:r w:rsidR="00F41D2A">
        <w:rPr>
          <w:rStyle w:val="pagecontents"/>
          <w:szCs w:val="20"/>
        </w:rPr>
        <w:t xml:space="preserve"> (40 </w:t>
      </w:r>
      <w:proofErr w:type="spellStart"/>
      <w:r w:rsidR="00F41D2A">
        <w:rPr>
          <w:rStyle w:val="pagecontents"/>
          <w:szCs w:val="20"/>
        </w:rPr>
        <w:t>uM</w:t>
      </w:r>
      <w:proofErr w:type="spellEnd"/>
      <w:r w:rsidR="00F41D2A">
        <w:rPr>
          <w:rStyle w:val="pagecontents"/>
          <w:szCs w:val="20"/>
        </w:rPr>
        <w:t>/g)</w:t>
      </w:r>
      <w:r w:rsidR="00463A5B">
        <w:rPr>
          <w:rStyle w:val="pagecontents"/>
          <w:szCs w:val="20"/>
        </w:rPr>
        <w:t xml:space="preserve"> (p=.02).</w:t>
      </w:r>
      <w:r w:rsidR="005626D8">
        <w:rPr>
          <w:rStyle w:val="pagecontents"/>
          <w:szCs w:val="20"/>
        </w:rPr>
        <w:t xml:space="preserve">   </w:t>
      </w:r>
    </w:p>
    <w:p w:rsidR="003925FA" w:rsidRDefault="00EC743C" w:rsidP="00AD3682">
      <w:pPr>
        <w:spacing w:line="480" w:lineRule="auto"/>
        <w:ind w:firstLine="720"/>
      </w:pPr>
      <w:r>
        <w:t xml:space="preserve">11 studies examined Caucasian subjects, but only 4 focused on Caucasian subjects and enumerated results accordingly.  Among these 4 </w:t>
      </w:r>
      <w:r w:rsidR="00795792">
        <w:t>studies</w:t>
      </w:r>
      <w:r>
        <w:t xml:space="preserve">, a total of 441 patients were included with variable underlying conditions including FTT, IBS, CF, immunologic </w:t>
      </w:r>
      <w:r w:rsidR="00D95A26">
        <w:t>deficits</w:t>
      </w:r>
      <w:r>
        <w:t xml:space="preserve"> and </w:t>
      </w:r>
      <w:proofErr w:type="spellStart"/>
      <w:r>
        <w:t>giardiasis</w:t>
      </w:r>
      <w:proofErr w:type="spellEnd"/>
      <w:r>
        <w:t xml:space="preserve">. </w:t>
      </w:r>
      <w:r w:rsidR="00781A4B">
        <w:fldChar w:fldCharType="begin"/>
      </w:r>
      <w:r w:rsidR="00D847F2">
        <w:instrText xml:space="preserve"> ADDIN EN.CITE &lt;EndNote&gt;&lt;Cite&gt;&lt;Author&gt;Lebenthal&lt;/Author&gt;&lt;Year&gt;1975&lt;/Year&gt;&lt;RecNum&gt;3&lt;/RecNum&gt;&lt;record&gt;&lt;rec-number&gt;3&lt;/rec-number&gt;&lt;foreign-keys&gt;&lt;key app="EN" db-id="t05sesxt3pzs0tedv59xw2flx92x5tv5t9d9"&gt;3&lt;/key&gt;&lt;/foreign-keys&gt;&lt;ref-type name="Journal Article"&gt;17&lt;/ref-type&gt;&lt;contributors&gt;&lt;authors&gt;&lt;author&gt;Lebenthal, E.&lt;/author&gt;&lt;author&gt;Antonowicz, I.&lt;/author&gt;&lt;author&gt;Shwachman, H.&lt;/author&gt;&lt;/authors&gt;&lt;/contributors&gt;&lt;titles&gt;&lt;title&gt;Correlation of lactase activity, lactose tolerance and milk consumption in different age groups&lt;/title&gt;&lt;secondary-title&gt;Am J Clin Nutr&lt;/secondary-title&gt;&lt;/titles&gt;&lt;pages&gt;595-600&lt;/pages&gt;&lt;volume&gt;28&lt;/volume&gt;&lt;number&gt;6&lt;/number&gt;&lt;edition&gt;1975/06/01&lt;/edition&gt;&lt;keywords&gt;&lt;keyword&gt;Adolescent&lt;/keyword&gt;&lt;keyword&gt;Adult&lt;/keyword&gt;&lt;keyword&gt;Age Factors&lt;/keyword&gt;&lt;keyword&gt;Animals&lt;/keyword&gt;&lt;keyword&gt;Biopsy&lt;/keyword&gt;&lt;keyword&gt;Blood Glucose/metabolism&lt;/keyword&gt;&lt;keyword&gt;Child&lt;/keyword&gt;&lt;keyword&gt;Child, Preschool&lt;/keyword&gt;&lt;keyword&gt;Female&lt;/keyword&gt;&lt;keyword&gt;Galactosidases/*metabolism&lt;/keyword&gt;&lt;keyword&gt;Humans&lt;/keyword&gt;&lt;keyword&gt;Infant&lt;/keyword&gt;&lt;keyword&gt;Intestinal Mucosa/enzymology&lt;/keyword&gt;&lt;keyword&gt;Intestine, Small/*enzymology&lt;/keyword&gt;&lt;keyword&gt;Lactose/*metabolism&lt;/keyword&gt;&lt;keyword&gt;Lactose Tolerance Test&lt;/keyword&gt;&lt;keyword&gt;Male&lt;/keyword&gt;&lt;keyword&gt;Middle Aged&lt;/keyword&gt;&lt;keyword&gt;*Milk/adverse effects&lt;/keyword&gt;&lt;keyword&gt;Sucrase/metabolism&lt;/keyword&gt;&lt;/keywords&gt;&lt;dates&gt;&lt;year&gt;1975&lt;/year&gt;&lt;pub-dates&gt;&lt;date&gt;Jun&lt;/date&gt;&lt;/pub-dates&gt;&lt;/dates&gt;&lt;isbn&gt;0002-9165 (Print)&amp;#xD;0002-9165 (Linking)&lt;/isbn&gt;&lt;accession-num&gt;1173320&lt;/accession-num&gt;&lt;urls&gt;&lt;related-urls&gt;&lt;url&gt;http://www.ncbi.nlm.nih.gov/entrez/query.fcgi?cmd=Retrieve&amp;amp;db=PubMed&amp;amp;dopt=Citation&amp;amp;list_uids=1173320&lt;/url&gt;&lt;/related-urls&gt;&lt;/urls&gt;&lt;language&gt;eng&lt;/language&gt;&lt;/record&gt;&lt;/Cite&gt;&lt;/EndNote&gt;</w:instrText>
      </w:r>
      <w:r w:rsidR="00781A4B">
        <w:fldChar w:fldCharType="separate"/>
      </w:r>
      <w:r w:rsidR="00466C70">
        <w:t>(28)</w:t>
      </w:r>
      <w:r w:rsidR="00781A4B">
        <w:fldChar w:fldCharType="end"/>
      </w:r>
      <w:r>
        <w:t xml:space="preserve">  </w:t>
      </w:r>
      <w:r w:rsidR="00781A4B">
        <w:fldChar w:fldCharType="begin"/>
      </w:r>
      <w:r w:rsidR="00D847F2">
        <w:instrText xml:space="preserve"> ADDIN EN.CITE &lt;EndNote&gt;&lt;Cite&gt;&lt;Author&gt;Dubois&lt;/Author&gt;&lt;Year&gt;1970&lt;/Year&gt;&lt;RecNum&gt;14&lt;/RecNum&gt;&lt;record&gt;&lt;rec-number&gt;14&lt;/rec-number&gt;&lt;foreign-keys&gt;&lt;key app="EN" db-id="t05sesxt3pzs0tedv59xw2flx92x5tv5t9d9"&gt;14&lt;/key&gt;&lt;/foreign-keys&gt;&lt;ref-type name="Journal Article"&gt;17&lt;/ref-type&gt;&lt;contributors&gt;&lt;authors&gt;&lt;author&gt;Dubois, R. S.&lt;/author&gt;&lt;author&gt;Roy, C. C.&lt;/author&gt;&lt;author&gt;Fulginiti, V. A.&lt;/author&gt;&lt;author&gt;Merrill, D. A.&lt;/author&gt;&lt;author&gt;Murray, R. L.&lt;/author&gt;&lt;/authors&gt;&lt;/contributors&gt;&lt;titles&gt;&lt;title&gt;Disaccharidase deficiency in children with immunologic deficits&lt;/title&gt;&lt;secondary-title&gt;J Pediatr&lt;/secondary-title&gt;&lt;/titles&gt;&lt;pages&gt;377-85&lt;/pages&gt;&lt;volume&gt;76&lt;/volume&gt;&lt;number&gt;3&lt;/number&gt;&lt;edition&gt;1970/03/01&lt;/edition&gt;&lt;keywords&gt;&lt;keyword&gt;Adolescent&lt;/keyword&gt;&lt;keyword&gt;Agammaglobulinemia/*complications/genetics&lt;/keyword&gt;&lt;keyword&gt;Biopsy&lt;/keyword&gt;&lt;keyword&gt;Carbohydrate Metabolism, Inborn Errors/*complications&lt;/keyword&gt;&lt;keyword&gt;Celiac Disease/etiology&lt;/keyword&gt;&lt;keyword&gt;Child&lt;/keyword&gt;&lt;keyword&gt;Child, Preschool&lt;/keyword&gt;&lt;keyword&gt;Duodenum&lt;/keyword&gt;&lt;keyword&gt;Female&lt;/keyword&gt;&lt;keyword&gt;Humans&lt;/keyword&gt;&lt;keyword&gt;Immunoglobulin G/analysis&lt;/keyword&gt;&lt;keyword&gt;Infant&lt;/keyword&gt;&lt;keyword&gt;Intestinal Secretions/analysis&lt;/keyword&gt;&lt;keyword&gt;Jejunum/pathology&lt;/keyword&gt;&lt;keyword&gt;Male&lt;/keyword&gt;&lt;keyword&gt;*Polysaccharides&lt;/keyword&gt;&lt;keyword&gt;Saliva/analysis&lt;/keyword&gt;&lt;keyword&gt;Sucrase/analysis&lt;/keyword&gt;&lt;keyword&gt;Thymus Gland/abnormalities&lt;/keyword&gt;&lt;keyword&gt;gamma-Globulins/analysis&lt;/keyword&gt;&lt;/keywords&gt;&lt;dates&gt;&lt;year&gt;1970&lt;/year&gt;&lt;pub-dates&gt;&lt;date&gt;Mar&lt;/date&gt;&lt;/pub-dates&gt;&lt;/dates&gt;&lt;isbn&gt;0022-3476 (Print)&amp;#xD;0022-3476 (Linking)&lt;/isbn&gt;&lt;accession-num&gt;4189883&lt;/accession-num&gt;&lt;urls&gt;&lt;related-urls&gt;&lt;url&gt;http://www.ncbi.nlm.nih.gov/entrez/query.fcgi?cmd=Retrieve&amp;amp;db=PubMed&amp;amp;dopt=Citation&amp;amp;list_uids=4189883&lt;/url&gt;&lt;/related-urls&gt;&lt;/urls&gt;&lt;language&gt;eng&lt;/language&gt;&lt;/record&gt;&lt;/Cite&gt;&lt;/EndNote&gt;</w:instrText>
      </w:r>
      <w:r w:rsidR="00781A4B">
        <w:fldChar w:fldCharType="separate"/>
      </w:r>
      <w:r w:rsidR="00466C70">
        <w:t>(29)</w:t>
      </w:r>
      <w:r w:rsidR="00781A4B">
        <w:fldChar w:fldCharType="end"/>
      </w:r>
      <w:r>
        <w:t xml:space="preserve">  </w:t>
      </w:r>
      <w:r w:rsidR="00781A4B">
        <w:fldChar w:fldCharType="begin"/>
      </w:r>
      <w:r w:rsidR="00D847F2">
        <w:instrText xml:space="preserve"> ADDIN EN.CITE &lt;EndNote&gt;&lt;Cite&gt;&lt;Author&gt;Antonowicz&lt;/Author&gt;&lt;Year&gt;1978&lt;/Year&gt;&lt;RecNum&gt;10&lt;/RecNum&gt;&lt;record&gt;&lt;rec-number&gt;10&lt;/rec-number&gt;&lt;foreign-keys&gt;&lt;key app="EN" db-id="t05sesxt3pzs0tedv59xw2flx92x5tv5t9d9"&gt;10&lt;/key&gt;&lt;/foreign-keys&gt;&lt;ref-type name="Journal Article"&gt;17&lt;/ref-type&gt;&lt;contributors&gt;&lt;authors&gt;&lt;author&gt;Antonowicz, I.&lt;/author&gt;&lt;author&gt;Lebenthal, E.&lt;/author&gt;&lt;author&gt;Shwachman, H.&lt;/author&gt;&lt;/authors&gt;&lt;/contributors&gt;&lt;titles&gt;&lt;title&gt;Disaccharidase activities in small intestinal mucosa in patients with cystic fibrosis&lt;/title&gt;&lt;secondary-title&gt;J Pediatr&lt;/secondary-title&gt;&lt;/titles&gt;&lt;pages&gt;214-9&lt;/pages&gt;&lt;volume&gt;92&lt;/volume&gt;&lt;number&gt;2&lt;/number&gt;&lt;edition&gt;1978/02/01&lt;/edition&gt;&lt;keywords&gt;&lt;keyword&gt;Atrophy&lt;/keyword&gt;&lt;keyword&gt;Child, Preschool&lt;/keyword&gt;&lt;keyword&gt;Cystic Fibrosis/*enzymology/pathology&lt;/keyword&gt;&lt;keyword&gt;Disaccharidases/*metabolism&lt;/keyword&gt;&lt;keyword&gt;Humans&lt;/keyword&gt;&lt;keyword&gt;Intestinal Mucosa/*enzymology/pathology&lt;/keyword&gt;&lt;keyword&gt;Intestine, Small/*enzymology/pathology&lt;/keyword&gt;&lt;keyword&gt;alpha-Glucosidases/metabolism&lt;/keyword&gt;&lt;keyword&gt;beta-Galactosidase/metabolism&lt;/keyword&gt;&lt;/keywords&gt;&lt;dates&gt;&lt;year&gt;1978&lt;/year&gt;&lt;pub-dates&gt;&lt;date&gt;Feb&lt;/date&gt;&lt;/pub-dates&gt;&lt;/dates&gt;&lt;isbn&gt;0022-3476 (Print)&amp;#xD;0022-3476 (Linking)&lt;/isbn&gt;&lt;accession-num&gt;413896&lt;/accession-num&gt;&lt;urls&gt;&lt;related-urls&gt;&lt;url&gt;http://www.ncbi.nlm.nih.gov/entrez/query.fcgi?cmd=Retrieve&amp;amp;db=PubMed&amp;amp;dopt=Citation&amp;amp;list_uids=413896&lt;/url&gt;&lt;/related-urls&gt;&lt;/urls&gt;&lt;language&gt;eng&lt;/language&gt;&lt;/record&gt;&lt;/Cite&gt;&lt;/EndNote&gt;</w:instrText>
      </w:r>
      <w:r w:rsidR="00781A4B">
        <w:fldChar w:fldCharType="separate"/>
      </w:r>
      <w:r w:rsidR="00466C70">
        <w:t>(18)</w:t>
      </w:r>
      <w:r w:rsidR="00781A4B">
        <w:fldChar w:fldCharType="end"/>
      </w:r>
      <w:r>
        <w:t xml:space="preserve">  </w:t>
      </w:r>
      <w:r w:rsidR="00781A4B">
        <w:fldChar w:fldCharType="begin"/>
      </w:r>
      <w:r w:rsidR="00D847F2">
        <w:instrText xml:space="preserve"> ADDIN EN.CITE &lt;EndNote&gt;&lt;Cite&gt;&lt;Author&gt;Welsh&lt;/Author&gt;&lt;Year&gt;1984&lt;/Year&gt;&lt;RecNum&gt;17&lt;/RecNum&gt;&lt;record&gt;&lt;rec-number&gt;17&lt;/rec-number&gt;&lt;foreign-keys&gt;&lt;key app="EN" db-id="t05sesxt3pzs0tedv59xw2flx92x5tv5t9d9"&gt;17&lt;/key&gt;&lt;/foreign-keys&gt;&lt;ref-type name="Journal Article"&gt;17&lt;/ref-type&gt;&lt;contributors&gt;&lt;authors&gt;&lt;author&gt;Welsh, J. D.&lt;/author&gt;&lt;author&gt;Poley, J. R.&lt;/author&gt;&lt;author&gt;Hensley, J.&lt;/author&gt;&lt;author&gt;Bhatia, M.&lt;/author&gt;&lt;/authors&gt;&lt;/contributors&gt;&lt;titles&gt;&lt;title&gt;Intestinal disaccharidase and alkaline phosphatase activity in giardiasis&lt;/title&gt;&lt;secondary-title&gt;J Pediatr Gastroenterol Nutr&lt;/secondary-title&gt;&lt;/titles&gt;&lt;periodical&gt;&lt;full-title&gt;J Pediatr Gastroenterol Nutr&lt;/full-title&gt;&lt;/periodical&gt;&lt;pages&gt;37-40&lt;/pages&gt;&lt;volume&gt;3&lt;/volume&gt;&lt;number&gt;1&lt;/number&gt;&lt;edition&gt;1984/01/01&lt;/edition&gt;&lt;keywords&gt;&lt;keyword&gt;Adolescent&lt;/keyword&gt;&lt;keyword&gt;Alkaline Phosphatase/*metabolism&lt;/keyword&gt;&lt;keyword&gt;Child&lt;/keyword&gt;&lt;keyword&gt;Child, Preschool&lt;/keyword&gt;&lt;keyword&gt;Disaccharidases/*metabolism&lt;/keyword&gt;&lt;keyword&gt;Female&lt;/keyword&gt;&lt;keyword&gt;Giardiasis/*enzymology/pathology&lt;/keyword&gt;&lt;keyword&gt;Humans&lt;/keyword&gt;&lt;keyword&gt;Infant&lt;/keyword&gt;&lt;keyword&gt;Intestinal Mucosa/enzymology&lt;/keyword&gt;&lt;keyword&gt;Intestine, Small/enzymology/pathology&lt;/keyword&gt;&lt;keyword&gt;Male&lt;/keyword&gt;&lt;keyword&gt;Microvilli/pathology&lt;/keyword&gt;&lt;keyword&gt;Sucrase/metabolism&lt;/keyword&gt;&lt;keyword&gt;alpha-Glucosidases/metabolism&lt;/keyword&gt;&lt;keyword&gt;beta-Galactosidase/metabolism&lt;/keyword&gt;&lt;/keywords&gt;&lt;dates&gt;&lt;year&gt;1984&lt;/year&gt;&lt;/dates&gt;&lt;isbn&gt;0277-2116 (Print)&amp;#xD;0277-2116 (Linking)&lt;/isbn&gt;&lt;accession-num&gt;6420534&lt;/accession-num&gt;&lt;urls&gt;&lt;related-urls&gt;&lt;url&gt;http://www.ncbi.nlm.nih.gov/entrez/query.fcgi?cmd=Retrieve&amp;amp;db=PubMed&amp;amp;dopt=Citation&amp;amp;list_uids=6420534&lt;/url&gt;&lt;/related-urls&gt;&lt;/urls&gt;&lt;language&gt;eng&lt;/language&gt;&lt;/record&gt;&lt;/Cite&gt;&lt;/EndNote&gt;</w:instrText>
      </w:r>
      <w:r w:rsidR="00781A4B">
        <w:fldChar w:fldCharType="separate"/>
      </w:r>
      <w:r w:rsidR="00466C70">
        <w:t>(6)</w:t>
      </w:r>
      <w:r w:rsidR="00781A4B">
        <w:fldChar w:fldCharType="end"/>
      </w:r>
      <w:r>
        <w:t xml:space="preserve">  All 4 studies reported the proportion of  lactase deficiency </w:t>
      </w:r>
      <w:r w:rsidR="005A59BB">
        <w:t xml:space="preserve">in subgroup populations and the overall </w:t>
      </w:r>
      <w:r w:rsidR="007565E6">
        <w:t>prevalence</w:t>
      </w:r>
      <w:r w:rsidR="005A59BB">
        <w:t xml:space="preserve"> was 43/162 (26.5%).  2 studies report the proportion of sucrose and maltase deficiency and sucrose deficiency was reported in 12/39 (30.8%) and maltase deficiency was reported in 16/39 (41.0%).</w:t>
      </w:r>
      <w:r w:rsidR="003925FA">
        <w:t xml:space="preserve">  Combined mean </w:t>
      </w:r>
      <w:r w:rsidR="00FC7340" w:rsidRPr="00373036">
        <w:t>disaccharide</w:t>
      </w:r>
      <w:r w:rsidR="003925FA">
        <w:t xml:space="preserve"> levels from studies examining </w:t>
      </w:r>
      <w:r w:rsidR="00795792">
        <w:t>Caucasian</w:t>
      </w:r>
      <w:r w:rsidR="003925FA">
        <w:t xml:space="preserve"> populations were:  30.6 </w:t>
      </w:r>
      <w:proofErr w:type="spellStart"/>
      <w:r w:rsidR="003925FA">
        <w:t>uM</w:t>
      </w:r>
      <w:proofErr w:type="spellEnd"/>
      <w:r w:rsidR="003925FA">
        <w:t xml:space="preserve">/g for lactase, 61.0 </w:t>
      </w:r>
      <w:proofErr w:type="spellStart"/>
      <w:r w:rsidR="003925FA">
        <w:t>uM</w:t>
      </w:r>
      <w:proofErr w:type="spellEnd"/>
      <w:r w:rsidR="003925FA">
        <w:t xml:space="preserve">/g for sucrose, 204.0 </w:t>
      </w:r>
      <w:proofErr w:type="spellStart"/>
      <w:r w:rsidR="003925FA">
        <w:t>uM</w:t>
      </w:r>
      <w:proofErr w:type="spellEnd"/>
      <w:r w:rsidR="003925FA">
        <w:t xml:space="preserve">/g for maltase and 16.7 </w:t>
      </w:r>
      <w:proofErr w:type="spellStart"/>
      <w:r w:rsidR="003925FA">
        <w:t>uM</w:t>
      </w:r>
      <w:proofErr w:type="spellEnd"/>
      <w:r w:rsidR="003925FA">
        <w:t xml:space="preserve">/g for </w:t>
      </w:r>
      <w:proofErr w:type="spellStart"/>
      <w:r w:rsidR="003925FA">
        <w:t>palatinase</w:t>
      </w:r>
      <w:proofErr w:type="spellEnd"/>
      <w:r w:rsidR="003925FA">
        <w:t xml:space="preserve">.  When stratified by </w:t>
      </w:r>
      <w:proofErr w:type="spellStart"/>
      <w:r w:rsidR="003925FA">
        <w:t>histologic</w:t>
      </w:r>
      <w:proofErr w:type="spellEnd"/>
      <w:r w:rsidR="003925FA">
        <w:t xml:space="preserve"> </w:t>
      </w:r>
      <w:r w:rsidR="004B278D">
        <w:t>inflammation</w:t>
      </w:r>
      <w:r w:rsidR="003925FA">
        <w:t xml:space="preserve">, </w:t>
      </w:r>
      <w:r w:rsidR="00795792">
        <w:t>Caucasian</w:t>
      </w:r>
      <w:r w:rsidR="003925FA">
        <w:t xml:space="preserve"> </w:t>
      </w:r>
      <w:r w:rsidR="00795792">
        <w:t>patients</w:t>
      </w:r>
      <w:r w:rsidR="003925FA">
        <w:t xml:space="preserve"> with normal histology had mean levels of 31.8 </w:t>
      </w:r>
      <w:proofErr w:type="spellStart"/>
      <w:r w:rsidR="003925FA">
        <w:t>uM</w:t>
      </w:r>
      <w:proofErr w:type="spellEnd"/>
      <w:r w:rsidR="003925FA">
        <w:t xml:space="preserve">/g for lactase, 61.4 </w:t>
      </w:r>
      <w:proofErr w:type="spellStart"/>
      <w:r w:rsidR="003925FA">
        <w:t>sucrase</w:t>
      </w:r>
      <w:proofErr w:type="spellEnd"/>
      <w:r w:rsidR="003925FA">
        <w:t xml:space="preserve">, </w:t>
      </w:r>
      <w:r w:rsidR="003925FA">
        <w:lastRenderedPageBreak/>
        <w:t xml:space="preserve">204.8 for maltase, and 16.8 for </w:t>
      </w:r>
      <w:proofErr w:type="spellStart"/>
      <w:r w:rsidR="003925FA">
        <w:t>palatinase</w:t>
      </w:r>
      <w:proofErr w:type="spellEnd"/>
      <w:r w:rsidR="003925FA">
        <w:t xml:space="preserve">.  Those with mild inflammation had levels of 17.9 lactase, 62.0 </w:t>
      </w:r>
      <w:proofErr w:type="spellStart"/>
      <w:r w:rsidR="003925FA">
        <w:t>sucrase</w:t>
      </w:r>
      <w:proofErr w:type="spellEnd"/>
      <w:r w:rsidR="003925FA">
        <w:t xml:space="preserve">, 219.5 maltase, 17.3 for </w:t>
      </w:r>
      <w:proofErr w:type="spellStart"/>
      <w:r w:rsidR="003925FA">
        <w:t>palatinase</w:t>
      </w:r>
      <w:proofErr w:type="spellEnd"/>
      <w:r w:rsidR="003925FA">
        <w:t xml:space="preserve">.  Moderate severe inflammation was associated with levels of 7.3 lactase, 39.1 </w:t>
      </w:r>
      <w:proofErr w:type="spellStart"/>
      <w:r w:rsidR="003925FA">
        <w:t>sucrase</w:t>
      </w:r>
      <w:proofErr w:type="spellEnd"/>
      <w:r w:rsidR="003925FA">
        <w:t xml:space="preserve">, 125.5 maltase, 11.3 </w:t>
      </w:r>
      <w:proofErr w:type="spellStart"/>
      <w:r w:rsidR="003925FA">
        <w:t>palatinase</w:t>
      </w:r>
      <w:proofErr w:type="spellEnd"/>
      <w:r w:rsidR="003925FA">
        <w:t>.</w:t>
      </w:r>
    </w:p>
    <w:p w:rsidR="008F3AFE" w:rsidRDefault="003925FA" w:rsidP="00795792">
      <w:pPr>
        <w:spacing w:line="480" w:lineRule="auto"/>
        <w:ind w:firstLine="720"/>
      </w:pPr>
      <w:r>
        <w:t xml:space="preserve">One study focused on </w:t>
      </w:r>
      <w:r w:rsidR="008F3AFE">
        <w:t xml:space="preserve">100 </w:t>
      </w:r>
      <w:r w:rsidR="00795792">
        <w:t>Indian</w:t>
      </w:r>
      <w:r>
        <w:t xml:space="preserve"> subjects with celia</w:t>
      </w:r>
      <w:r w:rsidR="004B278D">
        <w:t>c</w:t>
      </w:r>
      <w:r>
        <w:t xml:space="preserve"> or GERD and did not report the proportion of </w:t>
      </w:r>
      <w:r w:rsidR="00FC7340" w:rsidRPr="00373036">
        <w:t>disaccharide</w:t>
      </w:r>
      <w:r w:rsidR="00FC7340">
        <w:t xml:space="preserve"> </w:t>
      </w:r>
      <w:r>
        <w:t>deficiency in the cohort.</w:t>
      </w:r>
      <w:r w:rsidR="00781A4B">
        <w:fldChar w:fldCharType="begin"/>
      </w:r>
      <w:r w:rsidR="00D847F2">
        <w:instrText xml:space="preserve"> ADDIN EN.CITE &lt;EndNote&gt;&lt;Cite&gt;&lt;Author&gt;Prasad&lt;/Author&gt;&lt;Year&gt;2008&lt;/Year&gt;&lt;RecNum&gt;30&lt;/RecNum&gt;&lt;record&gt;&lt;rec-number&gt;30&lt;/rec-number&gt;&lt;foreign-keys&gt;&lt;key app="EN" db-id="t05sesxt3pzs0tedv59xw2flx92x5tv5t9d9"&gt;30&lt;/key&gt;&lt;/foreign-keys&gt;&lt;ref-type name="Journal Article"&gt;17&lt;/ref-type&gt;&lt;contributors&gt;&lt;authors&gt;&lt;author&gt;Prasad, K. K.&lt;/author&gt;&lt;author&gt;Thapa, B. R.&lt;/author&gt;&lt;author&gt;Nain, C. K.&lt;/author&gt;&lt;author&gt;Sharma, A. K.&lt;/author&gt;&lt;author&gt;Singh, K.&lt;/author&gt;&lt;/authors&gt;&lt;/contributors&gt;&lt;auth-address&gt;Department of Superspeciality of Gastroenterology, Division of GE Histopathology, Post Graduate Institute of Medical Education and Research, Chandigarh, India.&lt;/auth-address&gt;&lt;titles&gt;&lt;title&gt;Brush border enzyme activities in relation to histological lesion in pediatric celiac disease&lt;/title&gt;&lt;secondary-title&gt;J Gastroenterol Hepatol&lt;/secondary-title&gt;&lt;/titles&gt;&lt;pages&gt;e348-52&lt;/pages&gt;&lt;volume&gt;23&lt;/volume&gt;&lt;number&gt;8 Pt 2&lt;/number&gt;&lt;edition&gt;2007/12/12&lt;/edition&gt;&lt;keywords&gt;&lt;keyword&gt;Adolescent&lt;/keyword&gt;&lt;keyword&gt;Alkaline Phosphatase/metabolism&lt;/keyword&gt;&lt;keyword&gt;Celiac Disease/*enzymology/*pathology&lt;/keyword&gt;&lt;keyword&gt;Child&lt;/keyword&gt;&lt;keyword&gt;Child, Preschool&lt;/keyword&gt;&lt;keyword&gt;Disaccharides/metabolism&lt;/keyword&gt;&lt;keyword&gt;Duodenum/*enzymology/*pathology&lt;/keyword&gt;&lt;keyword&gt;Female&lt;/keyword&gt;&lt;keyword&gt;Humans&lt;/keyword&gt;&lt;keyword&gt;India&lt;/keyword&gt;&lt;keyword&gt;Infant&lt;/keyword&gt;&lt;keyword&gt;Intestinal Mucosa/*enzymology&lt;/keyword&gt;&lt;keyword&gt;Male&lt;/keyword&gt;&lt;keyword&gt;Microvilli/*enzymology&lt;/keyword&gt;&lt;keyword&gt;Prospective Studies&lt;/keyword&gt;&lt;/keywords&gt;&lt;dates&gt;&lt;year&gt;2008&lt;/year&gt;&lt;pub-dates&gt;&lt;date&gt;Aug&lt;/date&gt;&lt;/pub-dates&gt;&lt;/dates&gt;&lt;isbn&gt;1440-1746 (Electronic)&amp;#xD;0815-9319 (Linking)&lt;/isbn&gt;&lt;accession-num&gt;18070009&lt;/accession-num&gt;&lt;urls&gt;&lt;related-urls&gt;&lt;url&gt;http://www.ncbi.nlm.nih.gov/entrez/query.fcgi?cmd=Retrieve&amp;amp;db=PubMed&amp;amp;dopt=Citation&amp;amp;list_uids=18070009&lt;/url&gt;&lt;/related-urls&gt;&lt;/urls&gt;&lt;electronic-resource-num&gt;JGH5248 [pii]&amp;#xD;10.1111/j.1440-1746.2007.05248.x&lt;/electronic-resource-num&gt;&lt;language&gt;eng&lt;/language&gt;&lt;/record&gt;&lt;/Cite&gt;&lt;/EndNote&gt;</w:instrText>
      </w:r>
      <w:r w:rsidR="00781A4B">
        <w:fldChar w:fldCharType="separate"/>
      </w:r>
      <w:r w:rsidR="00466C70">
        <w:t>(15)</w:t>
      </w:r>
      <w:r w:rsidR="00781A4B">
        <w:fldChar w:fldCharType="end"/>
      </w:r>
      <w:r>
        <w:t xml:space="preserve">  Overall levels were reported at 15.7 for lactase, 30.7 </w:t>
      </w:r>
      <w:proofErr w:type="spellStart"/>
      <w:r>
        <w:t>sucrase</w:t>
      </w:r>
      <w:proofErr w:type="spellEnd"/>
      <w:r>
        <w:t xml:space="preserve">. 62.2 for maltase.  When stratified by </w:t>
      </w:r>
      <w:proofErr w:type="spellStart"/>
      <w:r>
        <w:t>histologic</w:t>
      </w:r>
      <w:proofErr w:type="spellEnd"/>
      <w:r>
        <w:t xml:space="preserve"> </w:t>
      </w:r>
      <w:r w:rsidR="00795792">
        <w:t>inflammation</w:t>
      </w:r>
      <w:r>
        <w:t xml:space="preserve">, </w:t>
      </w:r>
      <w:r w:rsidR="00795792">
        <w:t>Caucasian</w:t>
      </w:r>
      <w:r>
        <w:t xml:space="preserve"> </w:t>
      </w:r>
      <w:r w:rsidR="00795792">
        <w:t>patients</w:t>
      </w:r>
      <w:r>
        <w:t xml:space="preserve"> with normal histology had mean levels of 23.3 </w:t>
      </w:r>
      <w:proofErr w:type="spellStart"/>
      <w:r>
        <w:t>uM</w:t>
      </w:r>
      <w:proofErr w:type="spellEnd"/>
      <w:r>
        <w:t xml:space="preserve">/g for lactase, 39.9 </w:t>
      </w:r>
      <w:proofErr w:type="spellStart"/>
      <w:r>
        <w:t>sucrase</w:t>
      </w:r>
      <w:proofErr w:type="spellEnd"/>
      <w:r>
        <w:t xml:space="preserve">, 72.8 for maltase,  Those with mild inflammation had levels of </w:t>
      </w:r>
      <w:r w:rsidR="008F3AFE">
        <w:t>18.4</w:t>
      </w:r>
      <w:r>
        <w:t xml:space="preserve"> lactase, </w:t>
      </w:r>
      <w:r w:rsidR="008F3AFE">
        <w:t xml:space="preserve">28.7 </w:t>
      </w:r>
      <w:proofErr w:type="spellStart"/>
      <w:r>
        <w:t>sucrase</w:t>
      </w:r>
      <w:proofErr w:type="spellEnd"/>
      <w:r>
        <w:t xml:space="preserve">, </w:t>
      </w:r>
      <w:r w:rsidR="008F3AFE">
        <w:t>64.3 maltase</w:t>
      </w:r>
      <w:r>
        <w:t xml:space="preserve">.  Moderate severe inflammation was associated with levels of </w:t>
      </w:r>
      <w:r w:rsidR="008F3AFE">
        <w:t>11.0</w:t>
      </w:r>
      <w:r>
        <w:t xml:space="preserve"> lactase, </w:t>
      </w:r>
      <w:r w:rsidR="008F3AFE">
        <w:t>25.3</w:t>
      </w:r>
      <w:r>
        <w:t xml:space="preserve"> </w:t>
      </w:r>
      <w:proofErr w:type="spellStart"/>
      <w:r>
        <w:t>sucrase</w:t>
      </w:r>
      <w:proofErr w:type="spellEnd"/>
      <w:r>
        <w:t xml:space="preserve">, </w:t>
      </w:r>
      <w:r w:rsidR="008F3AFE">
        <w:t>55.7</w:t>
      </w:r>
      <w:r>
        <w:t xml:space="preserve"> </w:t>
      </w:r>
      <w:r w:rsidR="008F3AFE">
        <w:t xml:space="preserve">maltase. </w:t>
      </w:r>
    </w:p>
    <w:p w:rsidR="00795792" w:rsidRPr="00CE12FF" w:rsidRDefault="008F3AFE" w:rsidP="00795792">
      <w:pPr>
        <w:spacing w:line="480" w:lineRule="auto"/>
      </w:pPr>
      <w:proofErr w:type="spellStart"/>
      <w:r>
        <w:t>Prinsloo</w:t>
      </w:r>
      <w:proofErr w:type="spellEnd"/>
      <w:r>
        <w:t xml:space="preserve"> et al reported </w:t>
      </w:r>
      <w:r w:rsidR="00A209DA" w:rsidRPr="00373036">
        <w:t>disaccharide</w:t>
      </w:r>
      <w:r>
        <w:t xml:space="preserve"> levels in an exclusively African cohort of 22 subjects with </w:t>
      </w:r>
      <w:r w:rsidR="00795792">
        <w:t xml:space="preserve">kwashiorkor </w:t>
      </w:r>
      <w:r>
        <w:t xml:space="preserve">or pellagra.  </w:t>
      </w:r>
      <w:r w:rsidR="00781A4B">
        <w:fldChar w:fldCharType="begin"/>
      </w:r>
      <w:r w:rsidR="00D847F2">
        <w:instrText xml:space="preserve"> ADDIN EN.CITE &lt;EndNote&gt;&lt;Cite&gt;&lt;Author&gt;Prinsloo&lt;/Author&gt;&lt;Year&gt;1971&lt;/Year&gt;&lt;RecNum&gt;2&lt;/RecNum&gt;&lt;record&gt;&lt;rec-number&gt;2&lt;/rec-number&gt;&lt;foreign-keys&gt;&lt;key app="EN" db-id="t05sesxt3pzs0tedv59xw2flx92x5tv5t9d9"&gt;2&lt;/key&gt;&lt;/foreign-keys&gt;&lt;ref-type name="Journal Article"&gt;17&lt;/ref-type&gt;&lt;contributors&gt;&lt;authors&gt;&lt;author&gt;Prinsloo, J. G.&lt;/author&gt;&lt;author&gt;Wittmann, W.&lt;/author&gt;&lt;author&gt;Kruger, H.&lt;/author&gt;&lt;author&gt;Freier, E.&lt;/author&gt;&lt;/authors&gt;&lt;/contributors&gt;&lt;titles&gt;&lt;title&gt;Lactose absorption and mucosal disaccharidases in convalescent pellagra and kwashiorkor children&lt;/title&gt;&lt;secondary-title&gt;Arch Dis Child&lt;/secondary-title&gt;&lt;/titles&gt;&lt;pages&gt;474-8&lt;/pages&gt;&lt;volume&gt;46&lt;/volume&gt;&lt;number&gt;248&lt;/number&gt;&lt;edition&gt;1971/08/01&lt;/edition&gt;&lt;keywords&gt;&lt;keyword&gt;Animals&lt;/keyword&gt;&lt;keyword&gt;Biopsy&lt;/keyword&gt;&lt;keyword&gt;Blood Glucose/analysis&lt;/keyword&gt;&lt;keyword&gt;Child&lt;/keyword&gt;&lt;keyword&gt;Child, Preschool&lt;/keyword&gt;&lt;keyword&gt;Convalescence&lt;/keyword&gt;&lt;keyword&gt;Diarrhea/complications&lt;/keyword&gt;&lt;keyword&gt;Diet&lt;/keyword&gt;&lt;keyword&gt;Female&lt;/keyword&gt;&lt;keyword&gt;Galactose/metabolism&lt;/keyword&gt;&lt;keyword&gt;Galactosemias&lt;/keyword&gt;&lt;keyword&gt;Glucose/metabolism&lt;/keyword&gt;&lt;keyword&gt;Glycoside Hydrolases/*metabolism&lt;/keyword&gt;&lt;keyword&gt;Humans&lt;/keyword&gt;&lt;keyword&gt;Infant&lt;/keyword&gt;&lt;keyword&gt;*Intestinal Absorption&lt;/keyword&gt;&lt;keyword&gt;Intestinal Mucosa/*enzymology&lt;/keyword&gt;&lt;keyword&gt;Intestine, Small/enzymology&lt;/keyword&gt;&lt;keyword&gt;Kwashiorkor/enzymology/*metabolism&lt;/keyword&gt;&lt;keyword&gt;Lactose/blood/*metabolism&lt;/keyword&gt;&lt;keyword&gt;Male&lt;/keyword&gt;&lt;keyword&gt;Milk&lt;/keyword&gt;&lt;keyword&gt;Pellagra/enzymology/*metabolism&lt;/keyword&gt;&lt;keyword&gt;Sucrase/blood&lt;/keyword&gt;&lt;/keywords&gt;&lt;dates&gt;&lt;year&gt;1971&lt;/year&gt;&lt;pub-dates&gt;&lt;date&gt;Aug&lt;/date&gt;&lt;/pub-dates&gt;&lt;/dates&gt;&lt;isbn&gt;1468-2044 (Electronic)&amp;#xD;0003-9888 (Linking)&lt;/isbn&gt;&lt;accession-num&gt;5109409&lt;/accession-num&gt;&lt;urls&gt;&lt;related-urls&gt;&lt;url&gt;http://www.ncbi.nlm.nih.gov/entrez/query.fcgi?cmd=Retrieve&amp;amp;db=PubMed&amp;amp;dopt=Citation&amp;amp;list_uids=5109409&lt;/url&gt;&lt;/related-urls&gt;&lt;/urls&gt;&lt;custom2&gt;1647767&lt;/custom2&gt;&lt;language&gt;eng&lt;/language&gt;&lt;/record&gt;&lt;/Cite&gt;&lt;/EndNote&gt;</w:instrText>
      </w:r>
      <w:r w:rsidR="00781A4B">
        <w:fldChar w:fldCharType="separate"/>
      </w:r>
      <w:r w:rsidR="00466C70">
        <w:t>(25)</w:t>
      </w:r>
      <w:r w:rsidR="00781A4B">
        <w:fldChar w:fldCharType="end"/>
      </w:r>
      <w:r w:rsidR="00A209DA">
        <w:t xml:space="preserve">   The proportion of patients</w:t>
      </w:r>
      <w:r>
        <w:t xml:space="preserve"> who had </w:t>
      </w:r>
      <w:r w:rsidR="00A209DA" w:rsidRPr="00373036">
        <w:t>disaccharide</w:t>
      </w:r>
      <w:r>
        <w:t xml:space="preserve"> deficiency was only reported for lactase with  7/10 subjects with </w:t>
      </w:r>
      <w:r w:rsidR="00795792">
        <w:t>kwashiorkor</w:t>
      </w:r>
    </w:p>
    <w:p w:rsidR="00EC743C" w:rsidRDefault="008F3AFE" w:rsidP="00542BE1">
      <w:pPr>
        <w:spacing w:line="480" w:lineRule="auto"/>
      </w:pPr>
      <w:r>
        <w:t xml:space="preserve"> a</w:t>
      </w:r>
      <w:r w:rsidR="00A209DA">
        <w:t>nd 10/10 for pellagra for an ov</w:t>
      </w:r>
      <w:r>
        <w:t xml:space="preserve">erall </w:t>
      </w:r>
      <w:r w:rsidR="00E26F38">
        <w:t>prevalence</w:t>
      </w:r>
      <w:r>
        <w:t xml:space="preserve"> of 17/20 (85%).  For </w:t>
      </w:r>
      <w:r w:rsidR="00795792">
        <w:t>kwashiorkor</w:t>
      </w:r>
      <w:r>
        <w:t xml:space="preserve">, the levels were 8.4 for lactase, 50.1 for sucrose, 185.7 for maltase, 67.9 for </w:t>
      </w:r>
      <w:proofErr w:type="spellStart"/>
      <w:r>
        <w:t>palatinase</w:t>
      </w:r>
      <w:proofErr w:type="spellEnd"/>
      <w:r>
        <w:t xml:space="preserve">.   For pellagra, the levels were 2.73 lactase, 50.7 </w:t>
      </w:r>
      <w:proofErr w:type="spellStart"/>
      <w:r>
        <w:t>sucrase</w:t>
      </w:r>
      <w:proofErr w:type="spellEnd"/>
      <w:r>
        <w:t xml:space="preserve">, 163.4 maltase and 70.0 for </w:t>
      </w:r>
      <w:proofErr w:type="spellStart"/>
      <w:r>
        <w:t>palatinase</w:t>
      </w:r>
      <w:proofErr w:type="spellEnd"/>
      <w:r>
        <w:t xml:space="preserve">.  Combined levels were 5.3 lactase, 50.4 </w:t>
      </w:r>
      <w:proofErr w:type="spellStart"/>
      <w:r>
        <w:t>sucrase</w:t>
      </w:r>
      <w:proofErr w:type="spellEnd"/>
      <w:r>
        <w:t xml:space="preserve">, 173.5 maltase, 69.1 for </w:t>
      </w:r>
      <w:proofErr w:type="spellStart"/>
      <w:r>
        <w:t>palatinase</w:t>
      </w:r>
      <w:proofErr w:type="spellEnd"/>
      <w:r>
        <w:t xml:space="preserve">.   </w:t>
      </w:r>
      <w:bookmarkStart w:id="0" w:name="_GoBack"/>
      <w:bookmarkEnd w:id="0"/>
    </w:p>
    <w:p w:rsidR="00AD3682" w:rsidRDefault="00EC743C" w:rsidP="00AD3682">
      <w:pPr>
        <w:spacing w:line="480" w:lineRule="auto"/>
        <w:ind w:firstLine="720"/>
        <w:rPr>
          <w:rStyle w:val="pagecontents"/>
          <w:szCs w:val="20"/>
        </w:rPr>
      </w:pPr>
      <w:r>
        <w:t>3 studies examined Asian subjects, 6 examined African subjects, and one study examined Native Americans.</w:t>
      </w:r>
      <w:r w:rsidR="005626D8">
        <w:rPr>
          <w:rStyle w:val="pagecontents"/>
          <w:szCs w:val="20"/>
        </w:rPr>
        <w:t xml:space="preserve"> studies focused on specific ethnic </w:t>
      </w:r>
      <w:r w:rsidR="00940849">
        <w:rPr>
          <w:rStyle w:val="pagecontents"/>
          <w:szCs w:val="20"/>
        </w:rPr>
        <w:t xml:space="preserve">populations.  </w:t>
      </w:r>
    </w:p>
    <w:p w:rsidR="00743070" w:rsidRDefault="00743070">
      <w:pPr>
        <w:spacing w:line="480" w:lineRule="auto"/>
        <w:ind w:firstLine="720"/>
        <w:rPr>
          <w:rStyle w:val="pagecontents"/>
          <w:szCs w:val="20"/>
        </w:rPr>
      </w:pPr>
    </w:p>
    <w:p w:rsidR="00743070" w:rsidRDefault="00743070">
      <w:pPr>
        <w:spacing w:line="480" w:lineRule="auto"/>
        <w:ind w:firstLine="720"/>
        <w:rPr>
          <w:rStyle w:val="pagecontents"/>
          <w:szCs w:val="20"/>
        </w:rPr>
      </w:pPr>
    </w:p>
    <w:p w:rsidR="00743070" w:rsidRDefault="00743070">
      <w:pPr>
        <w:spacing w:line="480" w:lineRule="auto"/>
        <w:ind w:firstLine="720"/>
        <w:rPr>
          <w:rStyle w:val="pagecontents"/>
          <w:szCs w:val="20"/>
        </w:rPr>
      </w:pPr>
    </w:p>
    <w:p w:rsidR="004339AD" w:rsidRDefault="008707E6">
      <w:pPr>
        <w:spacing w:line="480" w:lineRule="auto"/>
        <w:ind w:firstLine="720"/>
        <w:rPr>
          <w:rStyle w:val="pagecontents"/>
          <w:szCs w:val="20"/>
        </w:rPr>
      </w:pPr>
      <w:r>
        <w:rPr>
          <w:rStyle w:val="pagecontents"/>
          <w:szCs w:val="20"/>
        </w:rPr>
        <w:lastRenderedPageBreak/>
        <w:t xml:space="preserve">The largest study reported findings in </w:t>
      </w:r>
      <w:r w:rsidR="00E50A52">
        <w:rPr>
          <w:rStyle w:val="pagecontents"/>
          <w:szCs w:val="20"/>
        </w:rPr>
        <w:t xml:space="preserve">30,314 samples received over a 5 year period in a reference laboratory.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&lt;EndNote&gt;&lt;Cite&gt;&lt;Author&gt;Nichols&lt;/Author&gt;&lt;Year&gt;2012&lt;/Year&gt;&lt;RecNum&gt;18&lt;/RecNum&gt;&lt;record&gt;&lt;rec-number&gt;18&lt;/rec-number&gt;&lt;foreign-keys&gt;&lt;key app="EN" db-id="t05sesxt3pzs0tedv59xw2flx92x5tv5t9d9"&gt;18&lt;/key&gt;&lt;/foreign-keys&gt;&lt;ref-type name="Journal Article"&gt;17&lt;/ref-type&gt;&lt;contributors&gt;&lt;authors&gt;&lt;author&gt;Nichols, B. L., Jr.&lt;/author&gt;&lt;author&gt;Adams, B.&lt;/author&gt;&lt;author&gt;Roach, C. M.&lt;/author&gt;&lt;author&gt;Ma, C. X.&lt;/author&gt;&lt;author&gt;Baker, S. S.&lt;/author&gt;&lt;/authors&gt;&lt;/contributors&gt;&lt;auth-address&gt;Children&amp;apos;s Nutrition Research Center, Department of Pediatrics, Baylor College of Medicine, Houston, TX, USA.&lt;/auth-address&gt;&lt;titles&gt;&lt;title&gt;Frequency of sucrase deficiency in mucosal biopsies&lt;/title&gt;&lt;secondary-title&gt;J Pediatr Gastroenterol Nutr&lt;/secondary-title&gt;&lt;/titles&gt;&lt;periodical&gt;&lt;full-title&gt;J Pediatr Gastroenterol Nutr&lt;/full-title&gt;&lt;/periodical&gt;&lt;pages&gt;S28-30&lt;/pages&gt;&lt;volume&gt;55 Suppl 2&lt;/volume&gt;&lt;edition&gt;2012/11/01&lt;/edition&gt;&lt;keywords&gt;&lt;keyword&gt;Adolescent&lt;/keyword&gt;&lt;keyword&gt;Adult&lt;/keyword&gt;&lt;keyword&gt;Biopsy&lt;/keyword&gt;&lt;keyword&gt;Carbohydrate Metabolism, Inborn Errors/epidemiology/metabolism&lt;/keyword&gt;&lt;keyword&gt;Child&lt;/keyword&gt;&lt;keyword&gt;Child, Preschool&lt;/keyword&gt;&lt;keyword&gt;Disaccharidases/*deficiency/metabolism&lt;/keyword&gt;&lt;keyword&gt;Disaccharides/*metabolism&lt;/keyword&gt;&lt;keyword&gt;Humans&lt;/keyword&gt;&lt;keyword&gt;Infant&lt;/keyword&gt;&lt;keyword&gt;Intestinal Mucosa/*enzymology/pathology&lt;/keyword&gt;&lt;keyword&gt;Intestine, Small/*enzymology/pathology&lt;/keyword&gt;&lt;keyword&gt;Prevalence&lt;/keyword&gt;&lt;keyword&gt;Sucrase-Isomaltase Complex/*deficiency/metabolism&lt;/keyword&gt;&lt;keyword&gt;Young Adult&lt;/keyword&gt;&lt;/keywords&gt;&lt;dates&gt;&lt;year&gt;2012&lt;/year&gt;&lt;pub-dates&gt;&lt;date&gt;Nov&lt;/date&gt;&lt;/pub-dates&gt;&lt;/dates&gt;&lt;isbn&gt;1536-4801 (Electronic)&amp;#xD;0277-2116 (Linking)&lt;/isbn&gt;&lt;accession-num&gt;23103647&lt;/accession-num&gt;&lt;urls&gt;&lt;related-urls&gt;&lt;url&gt;http://www.ncbi.nlm.nih.gov/entrez/query.fcgi?cmd=Retrieve&amp;amp;db=PubMed&amp;amp;dopt=Citation&amp;amp;list_uids=23103647&lt;/url&gt;&lt;/related-urls&gt;&lt;/urls&gt;&lt;electronic-resource-num&gt;10.1097/01.mpg.0000421405.42386.64&amp;#xD;00005176-201211002-00008 [pii]&lt;/electronic-resource-num&gt;&lt;language&gt;eng&lt;/language&gt;&lt;/record&gt;&lt;/Cite&gt;&lt;/EndNote&gt;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(3)</w:t>
      </w:r>
      <w:r w:rsidR="00781A4B">
        <w:rPr>
          <w:rStyle w:val="pagecontents"/>
          <w:szCs w:val="20"/>
        </w:rPr>
        <w:fldChar w:fldCharType="end"/>
      </w:r>
      <w:r w:rsidR="00E50A52">
        <w:rPr>
          <w:rStyle w:val="pagecontents"/>
          <w:szCs w:val="20"/>
        </w:rPr>
        <w:t xml:space="preserve">  This study found that the most common </w:t>
      </w:r>
      <w:r w:rsidR="004B278D">
        <w:rPr>
          <w:rStyle w:val="pagecontents"/>
          <w:szCs w:val="20"/>
        </w:rPr>
        <w:t>deficiency</w:t>
      </w:r>
      <w:r w:rsidR="00E50A52">
        <w:rPr>
          <w:rStyle w:val="pagecontents"/>
          <w:szCs w:val="20"/>
        </w:rPr>
        <w:t xml:space="preserve"> was lactase occurring in 8963 (32%), followed by </w:t>
      </w:r>
      <w:proofErr w:type="spellStart"/>
      <w:r w:rsidR="00E50A52">
        <w:rPr>
          <w:rStyle w:val="pagecontents"/>
          <w:szCs w:val="20"/>
        </w:rPr>
        <w:t>pan</w:t>
      </w:r>
      <w:r w:rsidR="004B278D">
        <w:rPr>
          <w:rStyle w:val="pagecontents"/>
          <w:szCs w:val="20"/>
        </w:rPr>
        <w:t>disaccharide</w:t>
      </w:r>
      <w:proofErr w:type="spellEnd"/>
      <w:r w:rsidR="00E50A52">
        <w:rPr>
          <w:rStyle w:val="pagecontents"/>
          <w:szCs w:val="20"/>
        </w:rPr>
        <w:t xml:space="preserve"> deficiency in 2347 (8%).  </w:t>
      </w:r>
      <w:proofErr w:type="spellStart"/>
      <w:r w:rsidR="00E50A52">
        <w:rPr>
          <w:rStyle w:val="pagecontents"/>
          <w:szCs w:val="20"/>
        </w:rPr>
        <w:t>Congential</w:t>
      </w:r>
      <w:proofErr w:type="spellEnd"/>
      <w:r w:rsidR="00E50A52">
        <w:rPr>
          <w:rStyle w:val="pagecontents"/>
          <w:szCs w:val="20"/>
        </w:rPr>
        <w:t xml:space="preserve"> sucrose-</w:t>
      </w:r>
      <w:proofErr w:type="spellStart"/>
      <w:r w:rsidR="00E50A52">
        <w:rPr>
          <w:rStyle w:val="pagecontents"/>
          <w:szCs w:val="20"/>
        </w:rPr>
        <w:t>isomaltase</w:t>
      </w:r>
      <w:proofErr w:type="spellEnd"/>
      <w:r w:rsidR="00E50A52">
        <w:rPr>
          <w:rStyle w:val="pagecontents"/>
          <w:szCs w:val="20"/>
        </w:rPr>
        <w:t xml:space="preserve"> deficiency was extremely rare, occurring in just 0.1% of the samples.  </w:t>
      </w:r>
    </w:p>
    <w:p w:rsidR="00A22D2F" w:rsidRDefault="00975D63">
      <w:pPr>
        <w:spacing w:line="480" w:lineRule="auto"/>
        <w:ind w:firstLine="720"/>
        <w:rPr>
          <w:rStyle w:val="pagecontents"/>
          <w:szCs w:val="20"/>
        </w:rPr>
      </w:pPr>
      <w:r>
        <w:rPr>
          <w:rStyle w:val="pagecontents"/>
          <w:szCs w:val="20"/>
        </w:rPr>
        <w:t xml:space="preserve">Only one study examined management changes as a result of intestinal </w:t>
      </w:r>
      <w:r w:rsidR="004B278D">
        <w:rPr>
          <w:rStyle w:val="pagecontents"/>
          <w:szCs w:val="20"/>
        </w:rPr>
        <w:t>disaccharide</w:t>
      </w:r>
      <w:r>
        <w:rPr>
          <w:rStyle w:val="pagecontents"/>
          <w:szCs w:val="20"/>
        </w:rPr>
        <w:t xml:space="preserve"> analysis. </w:t>
      </w:r>
      <w:r w:rsidR="00781A4B">
        <w:rPr>
          <w:rStyle w:val="pagecontents"/>
          <w:szCs w:val="20"/>
        </w:rPr>
        <w:fldChar w:fldCharType="begin"/>
      </w:r>
      <w:r w:rsidR="00D847F2">
        <w:rPr>
          <w:rStyle w:val="pagecontents"/>
          <w:szCs w:val="20"/>
        </w:rPr>
        <w:instrText xml:space="preserve"> ADDIN EN.CITE &lt;EndNote&gt;&lt;Cite&gt;&lt;Author&gt;Gupta&lt;/Author&gt;&lt;Year&gt;1999&lt;/Year&gt;&lt;RecNum&gt;5&lt;/RecNum&gt;&lt;record&gt;&lt;rec-number&gt;5&lt;/rec-number&gt;&lt;foreign-keys&gt;&lt;key app="EN" db-id="t05sesxt3pzs0tedv59xw2flx92x5tv5t9d9"&gt;5&lt;/key&gt;&lt;/foreign-keys&gt;&lt;ref-type name="Journal Article"&gt;17&lt;/ref-type&gt;&lt;contributors&gt;&lt;authors&gt;&lt;author&gt;Gupta, S. K.&lt;/author&gt;&lt;author&gt;Chong, S. K.&lt;/author&gt;&lt;author&gt;Fitzgerald, J. F.&lt;/author&gt;&lt;/authors&gt;&lt;/contributors&gt;&lt;auth-address&gt;Division of Pediatric Gastroenterology, James Whitcomb Riley Hospital for Children, Indiana University Medical Center, Indianapolis 46202-5225, USA.&lt;/auth-address&gt;&lt;titles&gt;&lt;title&gt;Disaccharidase activities in children: normal values and comparison based on symptoms and histologic changes&lt;/title&gt;&lt;secondary-title&gt;J Pediatr Gastroenterol Nutr&lt;/secondary-title&gt;&lt;/titles&gt;&lt;periodical&gt;&lt;full-title&gt;J Pediatr Gastroenterol Nutr&lt;/full-title&gt;&lt;/periodical&gt;&lt;pages&gt;246-51&lt;/pages&gt;&lt;volume&gt;28&lt;/volume&gt;&lt;number&gt;3&lt;/number&gt;&lt;edition&gt;1999/03/06&lt;/edition&gt;&lt;keywords&gt;&lt;keyword&gt;Adolescent&lt;/keyword&gt;&lt;keyword&gt;Aging&lt;/keyword&gt;&lt;keyword&gt;Biopsy&lt;/keyword&gt;&lt;keyword&gt;Child&lt;/keyword&gt;&lt;keyword&gt;Child, Preschool&lt;/keyword&gt;&lt;keyword&gt;Diarrhea/*enzymology/pathology&lt;/keyword&gt;&lt;keyword&gt;Disaccharidases/analysis/*metabolism&lt;/keyword&gt;&lt;keyword&gt;Duodenum/enzymology/pathology&lt;/keyword&gt;&lt;keyword&gt;Female&lt;/keyword&gt;&lt;keyword&gt;Humans&lt;/keyword&gt;&lt;keyword&gt;Infant&lt;/keyword&gt;&lt;keyword&gt;Intestinal Mucosa/*enzymology/*pathology&lt;/keyword&gt;&lt;keyword&gt;Lactase&lt;/keyword&gt;&lt;keyword&gt;Lactose Intolerance/drug therapy/enzymology&lt;/keyword&gt;&lt;keyword&gt;Male&lt;/keyword&gt;&lt;keyword&gt;Reference Values&lt;/keyword&gt;&lt;keyword&gt;beta-Galactosidase/analysis/metabolism/therapeutic use&lt;/keyword&gt;&lt;/keywords&gt;&lt;dates&gt;&lt;year&gt;1999&lt;/year&gt;&lt;pub-dates&gt;&lt;date&gt;Mar&lt;/date&gt;&lt;/pub-dates&gt;&lt;/dates&gt;&lt;isbn&gt;0277-2116 (Print)&amp;#xD;0277-2116 (Linking)&lt;/isbn&gt;&lt;accession-num&gt;10067723&lt;/accession-num&gt;&lt;urls&gt;&lt;related-urls&gt;&lt;url&gt;http://www.ncbi.nlm.nih.gov/entrez/query.fcgi?cmd=Retrieve&amp;amp;db=PubMed&amp;amp;dopt=Citation&amp;amp;list_uids=10067723&lt;/url&gt;&lt;/related-urls&gt;&lt;/urls&gt;&lt;language&gt;eng&lt;/language&gt;&lt;/record&gt;&lt;/Cite&gt;&lt;/EndNote&gt;</w:instrText>
      </w:r>
      <w:r w:rsidR="00781A4B">
        <w:rPr>
          <w:rStyle w:val="pagecontents"/>
          <w:szCs w:val="20"/>
        </w:rPr>
        <w:fldChar w:fldCharType="separate"/>
      </w:r>
      <w:r w:rsidR="00466C70">
        <w:rPr>
          <w:rStyle w:val="pagecontents"/>
          <w:szCs w:val="20"/>
        </w:rPr>
        <w:t>(8)</w:t>
      </w:r>
      <w:r w:rsidR="00781A4B">
        <w:rPr>
          <w:rStyle w:val="pagecontents"/>
          <w:szCs w:val="20"/>
        </w:rPr>
        <w:fldChar w:fldCharType="end"/>
      </w:r>
      <w:r>
        <w:rPr>
          <w:rStyle w:val="pagecontents"/>
          <w:szCs w:val="20"/>
        </w:rPr>
        <w:t xml:space="preserve">   Gupta et al conducted a questionnaire to assess the efficacy of diet changes in </w:t>
      </w:r>
      <w:r w:rsidR="00260705">
        <w:rPr>
          <w:rStyle w:val="pagecontents"/>
          <w:szCs w:val="20"/>
        </w:rPr>
        <w:t>patients</w:t>
      </w:r>
      <w:r>
        <w:rPr>
          <w:rStyle w:val="pagecontents"/>
          <w:szCs w:val="20"/>
        </w:rPr>
        <w:t xml:space="preserve"> with lactase </w:t>
      </w:r>
      <w:r w:rsidR="00482C91">
        <w:rPr>
          <w:rStyle w:val="pagecontents"/>
          <w:szCs w:val="20"/>
        </w:rPr>
        <w:t>deficiency</w:t>
      </w:r>
      <w:r>
        <w:rPr>
          <w:rStyle w:val="pagecontents"/>
          <w:szCs w:val="20"/>
        </w:rPr>
        <w:t xml:space="preserve"> and found that 81.5% (22/27)</w:t>
      </w:r>
      <w:r w:rsidR="00482C91">
        <w:rPr>
          <w:rStyle w:val="pagecontents"/>
          <w:szCs w:val="20"/>
        </w:rPr>
        <w:t xml:space="preserve"> of pati</w:t>
      </w:r>
      <w:r>
        <w:rPr>
          <w:rStyle w:val="pagecontents"/>
          <w:szCs w:val="20"/>
        </w:rPr>
        <w:t xml:space="preserve">ents responded to </w:t>
      </w:r>
      <w:r w:rsidR="00482C91">
        <w:rPr>
          <w:rStyle w:val="pagecontents"/>
          <w:szCs w:val="20"/>
        </w:rPr>
        <w:t xml:space="preserve">dietary modification.  </w:t>
      </w:r>
    </w:p>
    <w:p w:rsidR="00975D63" w:rsidRDefault="00975D63">
      <w:pPr>
        <w:spacing w:line="480" w:lineRule="auto"/>
        <w:ind w:firstLine="720"/>
        <w:rPr>
          <w:rStyle w:val="pagecontents"/>
          <w:szCs w:val="20"/>
        </w:rPr>
      </w:pPr>
    </w:p>
    <w:p w:rsidR="00292583" w:rsidRDefault="00292583">
      <w:pPr>
        <w:spacing w:line="480" w:lineRule="auto"/>
        <w:ind w:firstLine="720"/>
        <w:rPr>
          <w:rStyle w:val="pagecontents"/>
          <w:szCs w:val="20"/>
        </w:rPr>
      </w:pPr>
    </w:p>
    <w:p w:rsidR="00292583" w:rsidRDefault="008472E6">
      <w:pPr>
        <w:spacing w:line="480" w:lineRule="auto"/>
        <w:rPr>
          <w:rStyle w:val="pagecontents"/>
          <w:szCs w:val="20"/>
        </w:rPr>
      </w:pPr>
      <w:r>
        <w:rPr>
          <w:rStyle w:val="pagecontents"/>
          <w:szCs w:val="20"/>
        </w:rPr>
        <w:br w:type="page"/>
      </w:r>
      <w:r>
        <w:rPr>
          <w:rStyle w:val="pagecontents"/>
          <w:b/>
          <w:bCs/>
        </w:rPr>
        <w:lastRenderedPageBreak/>
        <w:t>Discussion</w:t>
      </w:r>
    </w:p>
    <w:p w:rsidR="005A51AC" w:rsidRDefault="00DD46B7" w:rsidP="00C538C8">
      <w:pPr>
        <w:spacing w:line="480" w:lineRule="auto"/>
      </w:pPr>
      <w:r>
        <w:rPr>
          <w:rStyle w:val="pagecontents"/>
          <w:szCs w:val="20"/>
        </w:rPr>
        <w:tab/>
        <w:t>Our systematic review of 30</w:t>
      </w:r>
      <w:r w:rsidR="008472E6">
        <w:rPr>
          <w:rStyle w:val="pagecontents"/>
          <w:szCs w:val="20"/>
        </w:rPr>
        <w:t xml:space="preserve"> studies of </w:t>
      </w:r>
      <w:r w:rsidR="00811EE0">
        <w:rPr>
          <w:rStyle w:val="pagecontents"/>
          <w:szCs w:val="20"/>
        </w:rPr>
        <w:t xml:space="preserve">intestinal </w:t>
      </w:r>
      <w:r w:rsidR="00811EE0" w:rsidRPr="00CE12FF">
        <w:t>disaccharide</w:t>
      </w:r>
      <w:r w:rsidR="00811EE0">
        <w:t xml:space="preserve"> </w:t>
      </w:r>
      <w:r w:rsidR="00811EE0">
        <w:rPr>
          <w:rStyle w:val="pagecontents"/>
          <w:szCs w:val="20"/>
        </w:rPr>
        <w:t>analysis</w:t>
      </w:r>
      <w:r w:rsidR="008472E6">
        <w:rPr>
          <w:rStyle w:val="pagecontents"/>
          <w:szCs w:val="20"/>
        </w:rPr>
        <w:t xml:space="preserve">, including </w:t>
      </w:r>
      <w:r>
        <w:rPr>
          <w:rStyle w:val="pagecontents"/>
          <w:szCs w:val="20"/>
        </w:rPr>
        <w:t xml:space="preserve">over 30,000 </w:t>
      </w:r>
      <w:r w:rsidR="00B42DF2">
        <w:rPr>
          <w:rStyle w:val="pagecontents"/>
          <w:szCs w:val="20"/>
        </w:rPr>
        <w:t>samples</w:t>
      </w:r>
      <w:r w:rsidR="008472E6">
        <w:rPr>
          <w:rStyle w:val="pagecontents"/>
          <w:szCs w:val="20"/>
        </w:rPr>
        <w:t xml:space="preserve">, </w:t>
      </w:r>
      <w:r w:rsidR="00811EE0">
        <w:rPr>
          <w:rStyle w:val="pagecontents"/>
          <w:szCs w:val="20"/>
        </w:rPr>
        <w:t>found that</w:t>
      </w:r>
      <w:r w:rsidR="008472E6">
        <w:rPr>
          <w:rStyle w:val="pagecontents"/>
          <w:szCs w:val="20"/>
        </w:rPr>
        <w:t xml:space="preserve"> </w:t>
      </w:r>
      <w:r w:rsidR="00811EE0">
        <w:rPr>
          <w:rStyle w:val="pagecontents"/>
          <w:szCs w:val="20"/>
        </w:rPr>
        <w:t>lactase deficiency was most common (39.2</w:t>
      </w:r>
      <w:r w:rsidR="00811EE0" w:rsidRPr="002C042D">
        <w:rPr>
          <w:rStyle w:val="pagecontents"/>
          <w:szCs w:val="20"/>
        </w:rPr>
        <w:t>%</w:t>
      </w:r>
      <w:r w:rsidR="00811EE0">
        <w:rPr>
          <w:rStyle w:val="pagecontents"/>
          <w:szCs w:val="20"/>
        </w:rPr>
        <w:t xml:space="preserve">), followed by maltase deficiency (12.6%),  </w:t>
      </w:r>
      <w:proofErr w:type="spellStart"/>
      <w:r w:rsidR="00811EE0">
        <w:rPr>
          <w:rStyle w:val="pagecontents"/>
          <w:szCs w:val="20"/>
        </w:rPr>
        <w:t>palatinase</w:t>
      </w:r>
      <w:proofErr w:type="spellEnd"/>
      <w:r w:rsidR="00811EE0">
        <w:rPr>
          <w:rStyle w:val="pagecontents"/>
          <w:szCs w:val="20"/>
        </w:rPr>
        <w:t xml:space="preserve"> deficiency</w:t>
      </w:r>
      <w:r w:rsidR="00244EC3">
        <w:rPr>
          <w:rStyle w:val="pagecontents"/>
          <w:szCs w:val="20"/>
        </w:rPr>
        <w:t xml:space="preserve"> (</w:t>
      </w:r>
      <w:r w:rsidR="00811EE0">
        <w:rPr>
          <w:rStyle w:val="pagecontents"/>
          <w:szCs w:val="20"/>
        </w:rPr>
        <w:t>9.1%</w:t>
      </w:r>
      <w:r w:rsidR="00244EC3">
        <w:rPr>
          <w:rStyle w:val="pagecontents"/>
          <w:szCs w:val="20"/>
        </w:rPr>
        <w:t>)</w:t>
      </w:r>
      <w:r w:rsidR="00811EE0">
        <w:rPr>
          <w:rStyle w:val="pagecontents"/>
          <w:szCs w:val="20"/>
        </w:rPr>
        <w:t xml:space="preserve">, and </w:t>
      </w:r>
      <w:proofErr w:type="spellStart"/>
      <w:r w:rsidR="00811EE0">
        <w:rPr>
          <w:rStyle w:val="pagecontents"/>
          <w:szCs w:val="20"/>
        </w:rPr>
        <w:t>sucrase</w:t>
      </w:r>
      <w:proofErr w:type="spellEnd"/>
      <w:r w:rsidR="00811EE0">
        <w:rPr>
          <w:rStyle w:val="pagecontents"/>
          <w:szCs w:val="20"/>
        </w:rPr>
        <w:t xml:space="preserve"> deficiency</w:t>
      </w:r>
      <w:r w:rsidR="00B42DF2">
        <w:rPr>
          <w:rStyle w:val="pagecontents"/>
          <w:szCs w:val="20"/>
        </w:rPr>
        <w:t xml:space="preserve"> </w:t>
      </w:r>
      <w:r w:rsidR="00811EE0">
        <w:rPr>
          <w:rStyle w:val="pagecontents"/>
          <w:szCs w:val="20"/>
        </w:rPr>
        <w:t>(</w:t>
      </w:r>
      <w:r w:rsidR="00811EE0" w:rsidRPr="002C042D">
        <w:rPr>
          <w:rStyle w:val="pagecontents"/>
          <w:szCs w:val="20"/>
        </w:rPr>
        <w:t>9.0%</w:t>
      </w:r>
      <w:r w:rsidR="00811EE0">
        <w:rPr>
          <w:rStyle w:val="pagecontents"/>
          <w:szCs w:val="20"/>
        </w:rPr>
        <w:t xml:space="preserve">).   </w:t>
      </w:r>
      <w:r w:rsidR="00B42DF2">
        <w:rPr>
          <w:rStyle w:val="pagecontents"/>
          <w:szCs w:val="20"/>
        </w:rPr>
        <w:t>Histopathology was reported in most studies and the primary findings included</w:t>
      </w:r>
      <w:r w:rsidR="008472E6">
        <w:rPr>
          <w:rStyle w:val="pagecontents"/>
          <w:szCs w:val="20"/>
        </w:rPr>
        <w:t xml:space="preserve"> </w:t>
      </w:r>
      <w:r w:rsidR="005526B4">
        <w:rPr>
          <w:rStyle w:val="pagecontents"/>
          <w:szCs w:val="20"/>
        </w:rPr>
        <w:t>duodenal</w:t>
      </w:r>
      <w:r w:rsidR="008472E6">
        <w:rPr>
          <w:rStyle w:val="pagecontents"/>
          <w:szCs w:val="20"/>
        </w:rPr>
        <w:t xml:space="preserve"> inflammation (</w:t>
      </w:r>
      <w:r w:rsidR="008A65B3">
        <w:rPr>
          <w:rStyle w:val="pagecontents"/>
          <w:szCs w:val="20"/>
        </w:rPr>
        <w:t>6</w:t>
      </w:r>
      <w:r w:rsidR="008472E6">
        <w:rPr>
          <w:rStyle w:val="pagecontents"/>
          <w:szCs w:val="20"/>
        </w:rPr>
        <w:t xml:space="preserve">% to </w:t>
      </w:r>
      <w:r w:rsidR="008A65B3">
        <w:rPr>
          <w:rStyle w:val="pagecontents"/>
          <w:szCs w:val="20"/>
        </w:rPr>
        <w:t>24</w:t>
      </w:r>
      <w:r w:rsidR="008472E6">
        <w:rPr>
          <w:rStyle w:val="pagecontents"/>
          <w:szCs w:val="20"/>
        </w:rPr>
        <w:t xml:space="preserve">%) or </w:t>
      </w:r>
      <w:proofErr w:type="spellStart"/>
      <w:r w:rsidR="0005687F">
        <w:rPr>
          <w:iCs/>
        </w:rPr>
        <w:t>villious</w:t>
      </w:r>
      <w:proofErr w:type="spellEnd"/>
      <w:r w:rsidR="005A51AC">
        <w:rPr>
          <w:iCs/>
        </w:rPr>
        <w:t xml:space="preserve"> </w:t>
      </w:r>
      <w:proofErr w:type="spellStart"/>
      <w:r w:rsidR="005526B4" w:rsidRPr="0005687F">
        <w:rPr>
          <w:iCs/>
        </w:rPr>
        <w:t>atropy</w:t>
      </w:r>
      <w:proofErr w:type="spellEnd"/>
      <w:r w:rsidR="008472E6">
        <w:rPr>
          <w:i/>
          <w:iCs/>
        </w:rPr>
        <w:t xml:space="preserve"> </w:t>
      </w:r>
      <w:r w:rsidR="008472E6">
        <w:t>(</w:t>
      </w:r>
      <w:r w:rsidR="008A65B3">
        <w:t>9</w:t>
      </w:r>
      <w:r w:rsidR="008472E6">
        <w:t xml:space="preserve">% to </w:t>
      </w:r>
      <w:r w:rsidR="008A65B3">
        <w:t>100%</w:t>
      </w:r>
      <w:r w:rsidR="00E164A8">
        <w:t xml:space="preserve">).  </w:t>
      </w:r>
      <w:r w:rsidR="00E26F38">
        <w:t xml:space="preserve">A large multi-center study including </w:t>
      </w:r>
      <w:r w:rsidR="00E26F38">
        <w:rPr>
          <w:rStyle w:val="pagecontents"/>
          <w:szCs w:val="20"/>
        </w:rPr>
        <w:t xml:space="preserve">30,314 </w:t>
      </w:r>
      <w:r w:rsidR="00E26F38" w:rsidRPr="00CE12FF">
        <w:t>disaccharide</w:t>
      </w:r>
      <w:r w:rsidR="00E26F38">
        <w:t xml:space="preserve"> </w:t>
      </w:r>
      <w:r w:rsidR="00E26F38">
        <w:rPr>
          <w:rStyle w:val="pagecontents"/>
          <w:szCs w:val="20"/>
        </w:rPr>
        <w:t>analysis was perfo</w:t>
      </w:r>
      <w:r w:rsidR="00B42DF2">
        <w:rPr>
          <w:rStyle w:val="pagecontents"/>
          <w:szCs w:val="20"/>
        </w:rPr>
        <w:t>r</w:t>
      </w:r>
      <w:r w:rsidR="00E26F38">
        <w:rPr>
          <w:rStyle w:val="pagecontents"/>
          <w:szCs w:val="20"/>
        </w:rPr>
        <w:t xml:space="preserve">med in </w:t>
      </w:r>
      <w:r w:rsidR="00B42DF2">
        <w:rPr>
          <w:rStyle w:val="pagecontents"/>
          <w:szCs w:val="20"/>
        </w:rPr>
        <w:t>2012</w:t>
      </w:r>
      <w:r w:rsidR="00E26F38">
        <w:rPr>
          <w:rStyle w:val="pagecontents"/>
          <w:szCs w:val="20"/>
        </w:rPr>
        <w:t xml:space="preserve">, however, this study did not include information on the underlying conditions, histology, or ethnicity of its subjects.  </w:t>
      </w:r>
    </w:p>
    <w:p w:rsidR="000A78D3" w:rsidRDefault="008472E6" w:rsidP="00C538C8">
      <w:pPr>
        <w:spacing w:line="480" w:lineRule="auto"/>
      </w:pPr>
      <w:r>
        <w:rPr>
          <w:rStyle w:val="pagecontents"/>
          <w:szCs w:val="20"/>
        </w:rPr>
        <w:t xml:space="preserve">  </w:t>
      </w:r>
      <w:r w:rsidR="00691A41">
        <w:rPr>
          <w:rStyle w:val="pagecontents"/>
          <w:szCs w:val="20"/>
        </w:rPr>
        <w:tab/>
      </w:r>
      <w:r>
        <w:rPr>
          <w:rStyle w:val="pagecontents"/>
          <w:szCs w:val="20"/>
        </w:rPr>
        <w:t xml:space="preserve">In the articles reviewed, </w:t>
      </w:r>
      <w:r w:rsidR="005526B4">
        <w:rPr>
          <w:rStyle w:val="pagecontents"/>
          <w:szCs w:val="20"/>
        </w:rPr>
        <w:t xml:space="preserve">many did not specifically enumerate the indication or underlying condition for the EGD with </w:t>
      </w:r>
      <w:r w:rsidR="00C538C8" w:rsidRPr="00CE12FF">
        <w:t>disaccharide</w:t>
      </w:r>
      <w:r w:rsidR="00C538C8">
        <w:t xml:space="preserve"> </w:t>
      </w:r>
      <w:r w:rsidR="00C538C8">
        <w:rPr>
          <w:rStyle w:val="pagecontents"/>
          <w:szCs w:val="20"/>
        </w:rPr>
        <w:t>analysis</w:t>
      </w:r>
      <w:r w:rsidR="005526B4">
        <w:rPr>
          <w:rStyle w:val="pagecontents"/>
          <w:szCs w:val="20"/>
        </w:rPr>
        <w:t xml:space="preserve">.  </w:t>
      </w:r>
      <w:r w:rsidR="007565E6">
        <w:rPr>
          <w:rStyle w:val="pagecontents"/>
          <w:szCs w:val="20"/>
        </w:rPr>
        <w:t xml:space="preserve">The most common conditions examined included celiac disease, chronic diarrhea, and malnutrition.  In clinical practice, chronic diarrhea and malnutrition are </w:t>
      </w:r>
      <w:r w:rsidR="00691A41">
        <w:rPr>
          <w:rStyle w:val="pagecontents"/>
          <w:szCs w:val="20"/>
        </w:rPr>
        <w:t>common</w:t>
      </w:r>
      <w:r w:rsidR="007565E6">
        <w:rPr>
          <w:rStyle w:val="pagecontents"/>
          <w:szCs w:val="20"/>
        </w:rPr>
        <w:t xml:space="preserve"> indications for </w:t>
      </w:r>
      <w:r w:rsidR="00202493">
        <w:rPr>
          <w:rStyle w:val="pagecontents"/>
          <w:szCs w:val="20"/>
        </w:rPr>
        <w:t>disaccharide</w:t>
      </w:r>
      <w:r w:rsidR="007565E6">
        <w:rPr>
          <w:rStyle w:val="pagecontents"/>
          <w:szCs w:val="20"/>
        </w:rPr>
        <w:t xml:space="preserve"> analysis.  However, generally enzyme levels are not </w:t>
      </w:r>
      <w:r w:rsidR="00691A41">
        <w:rPr>
          <w:rStyle w:val="pagecontents"/>
          <w:szCs w:val="20"/>
        </w:rPr>
        <w:t xml:space="preserve">routinely </w:t>
      </w:r>
      <w:r w:rsidR="007565E6">
        <w:rPr>
          <w:rStyle w:val="pagecontents"/>
          <w:szCs w:val="20"/>
        </w:rPr>
        <w:t xml:space="preserve">measured in </w:t>
      </w:r>
      <w:r w:rsidR="00303327">
        <w:rPr>
          <w:rStyle w:val="pagecontents"/>
          <w:szCs w:val="20"/>
        </w:rPr>
        <w:t xml:space="preserve">patients with </w:t>
      </w:r>
      <w:r w:rsidR="007565E6">
        <w:rPr>
          <w:rStyle w:val="pagecontents"/>
          <w:szCs w:val="20"/>
        </w:rPr>
        <w:t>celiac</w:t>
      </w:r>
      <w:r w:rsidR="00303327">
        <w:rPr>
          <w:rStyle w:val="pagecontents"/>
          <w:szCs w:val="20"/>
        </w:rPr>
        <w:t xml:space="preserve"> </w:t>
      </w:r>
      <w:r w:rsidR="001E1261">
        <w:rPr>
          <w:rStyle w:val="pagecontents"/>
          <w:szCs w:val="20"/>
        </w:rPr>
        <w:t>disease</w:t>
      </w:r>
      <w:r w:rsidR="00303327">
        <w:rPr>
          <w:rStyle w:val="pagecontents"/>
          <w:szCs w:val="20"/>
        </w:rPr>
        <w:t xml:space="preserve">, as intestinal </w:t>
      </w:r>
      <w:r w:rsidR="00303327" w:rsidRPr="00A32676">
        <w:rPr>
          <w:rStyle w:val="pagecontents"/>
        </w:rPr>
        <w:t xml:space="preserve">function </w:t>
      </w:r>
      <w:r w:rsidR="00D54872" w:rsidRPr="00A32676">
        <w:rPr>
          <w:rStyle w:val="pagecontents"/>
        </w:rPr>
        <w:t>usually</w:t>
      </w:r>
      <w:r w:rsidR="001E1261" w:rsidRPr="00A32676">
        <w:rPr>
          <w:rStyle w:val="pagecontents"/>
        </w:rPr>
        <w:t xml:space="preserve"> </w:t>
      </w:r>
      <w:r w:rsidR="00303327" w:rsidRPr="00A32676">
        <w:rPr>
          <w:rStyle w:val="pagecontents"/>
        </w:rPr>
        <w:t xml:space="preserve">normalizes with a </w:t>
      </w:r>
      <w:r w:rsidR="007565E6" w:rsidRPr="00A32676">
        <w:rPr>
          <w:rStyle w:val="pagecontents"/>
        </w:rPr>
        <w:t>glut</w:t>
      </w:r>
      <w:r w:rsidR="00303327" w:rsidRPr="00A32676">
        <w:rPr>
          <w:rStyle w:val="pagecontents"/>
        </w:rPr>
        <w:t>en</w:t>
      </w:r>
      <w:r w:rsidR="007565E6" w:rsidRPr="00A32676">
        <w:rPr>
          <w:rStyle w:val="pagecontents"/>
        </w:rPr>
        <w:t xml:space="preserve"> free diet.</w:t>
      </w:r>
      <w:r w:rsidR="00202493" w:rsidRPr="00A32676">
        <w:rPr>
          <w:rStyle w:val="pagecontents"/>
        </w:rPr>
        <w:t xml:space="preserve">  </w:t>
      </w:r>
      <w:r w:rsidR="00E617AF">
        <w:rPr>
          <w:rStyle w:val="pagecontents"/>
        </w:rPr>
        <w:t xml:space="preserve">The most common indications for EGD in children include abdominal pain, </w:t>
      </w:r>
      <w:r w:rsidR="00E229B7">
        <w:rPr>
          <w:rStyle w:val="pagecontents"/>
        </w:rPr>
        <w:t>vomiting</w:t>
      </w:r>
      <w:r w:rsidR="00E617AF">
        <w:rPr>
          <w:rStyle w:val="pagecontents"/>
        </w:rPr>
        <w:t xml:space="preserve">, and reflux symptoms. </w:t>
      </w:r>
      <w:r w:rsidR="00781A4B">
        <w:rPr>
          <w:rStyle w:val="pagecontents"/>
        </w:rPr>
        <w:fldChar w:fldCharType="begin"/>
      </w:r>
      <w:r w:rsidR="00D847F2">
        <w:rPr>
          <w:rStyle w:val="pagecontents"/>
        </w:rPr>
        <w:instrText xml:space="preserve"> ADDIN EN.CITE &lt;EndNote&gt;&lt;Cite&gt;&lt;Author&gt;Thakkar&lt;/Author&gt;&lt;Year&gt;2007&lt;/Year&gt;&lt;RecNum&gt;35&lt;/RecNum&gt;&lt;record&gt;&lt;rec-number&gt;35&lt;/rec-number&gt;&lt;foreign-keys&gt;&lt;key app="EN" db-id="t05sesxt3pzs0tedv59xw2flx92x5tv5t9d9"&gt;35&lt;/key&gt;&lt;/foreign-keys&gt;&lt;ref-type name="Journal Article"&gt;17&lt;/ref-type&gt;&lt;contributors&gt;&lt;authors&gt;&lt;author&gt;Thakkar, K.&lt;/author&gt;&lt;author&gt;El-Serag, H. B.&lt;/author&gt;&lt;author&gt;Mattek, N.&lt;/author&gt;&lt;author&gt;Gilger, M. A.&lt;/author&gt;&lt;/authors&gt;&lt;/contributors&gt;&lt;auth-address&gt;Section of Pediatric Gastroenterology, Department of Hepatology and Nutrition, Texas Children&amp;apos;s Hospital and Baylor College of Medicine, Houston, Texas 77030, USA.&lt;/auth-address&gt;&lt;titles&gt;&lt;title&gt;Complications of pediatric EGD: a 4-year experience in PEDS-CORI&lt;/title&gt;&lt;secondary-title&gt;Gastrointest Endosc&lt;/secondary-title&gt;&lt;/titles&gt;&lt;periodical&gt;&lt;full-title&gt;Gastrointest Endosc&lt;/full-title&gt;&lt;/periodical&gt;&lt;pages&gt;213-21&lt;/pages&gt;&lt;volume&gt;65&lt;/volume&gt;&lt;number&gt;2&lt;/number&gt;&lt;edition&gt;2007/01/30&lt;/edition&gt;&lt;keywords&gt;&lt;keyword&gt;Adolescent&lt;/keyword&gt;&lt;keyword&gt;Anoxia/etiology&lt;/keyword&gt;&lt;keyword&gt;Child&lt;/keyword&gt;&lt;keyword&gt;Child, Preschool&lt;/keyword&gt;&lt;keyword&gt;Cross-Sectional Studies&lt;/keyword&gt;&lt;keyword&gt;Databases as Topic&lt;/keyword&gt;&lt;keyword&gt;Endoscopy, Digestive System/*adverse effects&lt;/keyword&gt;&lt;keyword&gt;Female&lt;/keyword&gt;&lt;keyword&gt;Gastrointestinal Hemorrhage/etiology&lt;/keyword&gt;&lt;keyword&gt;Humans&lt;/keyword&gt;&lt;keyword&gt;Incidence&lt;/keyword&gt;&lt;keyword&gt;Infant&lt;/keyword&gt;&lt;keyword&gt;Infant, Newborn&lt;/keyword&gt;&lt;keyword&gt;Male&lt;/keyword&gt;&lt;keyword&gt;Postoperative Complications/epidemiology&lt;/keyword&gt;&lt;keyword&gt;Retrospective Studies&lt;/keyword&gt;&lt;keyword&gt;Risk Factors&lt;/keyword&gt;&lt;/keywords&gt;&lt;dates&gt;&lt;year&gt;2007&lt;/year&gt;&lt;pub-dates&gt;&lt;date&gt;Feb&lt;/date&gt;&lt;/pub-dates&gt;&lt;/dates&gt;&lt;isbn&gt;0016-5107 (Print)&amp;#xD;0016-5107 (Linking)&lt;/isbn&gt;&lt;accession-num&gt;17258979&lt;/accession-num&gt;&lt;urls&gt;&lt;related-urls&gt;&lt;url&gt;http://www.ncbi.nlm.nih.gov/entrez/query.fcgi?cmd=Retrieve&amp;amp;db=PubMed&amp;amp;dopt=Citation&amp;amp;list_uids=17258979&lt;/url&gt;&lt;/related-urls&gt;&lt;/urls&gt;&lt;electronic-resource-num&gt;S0016-5107(06)00643-2 [pii]&amp;#xD;10.1016/j.gie.2006.03.015&lt;/electronic-resource-num&gt;&lt;language&gt;eng&lt;/language&gt;&lt;/record&gt;&lt;/Cite&gt;&lt;/EndNote&gt;</w:instrText>
      </w:r>
      <w:r w:rsidR="00781A4B">
        <w:rPr>
          <w:rStyle w:val="pagecontents"/>
        </w:rPr>
        <w:fldChar w:fldCharType="separate"/>
      </w:r>
      <w:r w:rsidR="00E617AF">
        <w:rPr>
          <w:rStyle w:val="pagecontents"/>
        </w:rPr>
        <w:t>(30)</w:t>
      </w:r>
      <w:r w:rsidR="00781A4B">
        <w:rPr>
          <w:rStyle w:val="pagecontents"/>
        </w:rPr>
        <w:fldChar w:fldCharType="end"/>
      </w:r>
      <w:r w:rsidR="00E617AF">
        <w:rPr>
          <w:rStyle w:val="pagecontents"/>
        </w:rPr>
        <w:t xml:space="preserve"> </w:t>
      </w:r>
      <w:r w:rsidR="00781A4B">
        <w:rPr>
          <w:rStyle w:val="pagecontents"/>
        </w:rPr>
        <w:fldChar w:fldCharType="begin"/>
      </w:r>
      <w:r w:rsidR="00D847F2">
        <w:rPr>
          <w:rStyle w:val="pagecontents"/>
        </w:rPr>
        <w:instrText xml:space="preserve"> ADDIN EN.CITE &lt;EndNote&gt;&lt;Cite&gt;&lt;Author&gt;Gilger&lt;/Author&gt;&lt;Year&gt;2005&lt;/Year&gt;&lt;RecNum&gt;34&lt;/RecNum&gt;&lt;record&gt;&lt;rec-number&gt;34&lt;/rec-number&gt;&lt;foreign-keys&gt;&lt;key app="EN" db-id="t05sesxt3pzs0tedv59xw2flx92x5tv5t9d9"&gt;34&lt;/key&gt;&lt;/foreign-keys&gt;&lt;ref-type name="Journal Article"&gt;17&lt;/ref-type&gt;&lt;contributors&gt;&lt;authors&gt;&lt;author&gt;Gilger, M. A.&lt;/author&gt;&lt;author&gt;Gold, B. D.&lt;/author&gt;&lt;/authors&gt;&lt;/contributors&gt;&lt;auth-address&gt;Baylor College of Medicine, Texas Children&amp;apos;s Hospital, Houston, TX 77030-2399, USA. mgilger@bcm.tmc.edu&lt;/auth-address&gt;&lt;titles&gt;&lt;title&gt;Pediatric endoscopy: new information from the PEDS-CORI project&lt;/title&gt;&lt;secondary-title&gt;Curr Gastroenterol Rep&lt;/secondary-title&gt;&lt;/titles&gt;&lt;periodical&gt;&lt;full-title&gt;Curr Gastroenterol Rep&lt;/full-title&gt;&lt;/periodical&gt;&lt;pages&gt;234-9&lt;/pages&gt;&lt;volume&gt;7&lt;/volume&gt;&lt;number&gt;3&lt;/number&gt;&lt;edition&gt;2005/05/26&lt;/edition&gt;&lt;keywords&gt;&lt;keyword&gt;Adolescent&lt;/keyword&gt;&lt;keyword&gt;Benchmarking&lt;/keyword&gt;&lt;keyword&gt;Child&lt;/keyword&gt;&lt;keyword&gt;Child, Preschool&lt;/keyword&gt;&lt;keyword&gt;Cost-Benefit Analysis&lt;/keyword&gt;&lt;keyword&gt;*Databases as Topic&lt;/keyword&gt;&lt;keyword&gt;*Endoscopy, Digestive System/economics/statistics &amp;amp; numerical data/utilization&lt;/keyword&gt;&lt;keyword&gt;Female&lt;/keyword&gt;&lt;keyword&gt;Gastrointestinal Diseases/diagnosis/therapy&lt;/keyword&gt;&lt;keyword&gt;Humans&lt;/keyword&gt;&lt;keyword&gt;Infant&lt;/keyword&gt;&lt;keyword&gt;Infant, Newborn&lt;/keyword&gt;&lt;keyword&gt;Male&lt;/keyword&gt;&lt;keyword&gt;North America&lt;/keyword&gt;&lt;keyword&gt;Pediatrics/*statistics &amp;amp; numerical data&lt;/keyword&gt;&lt;keyword&gt;Retrospective Studies&lt;/keyword&gt;&lt;/keywords&gt;&lt;dates&gt;&lt;year&gt;2005&lt;/year&gt;&lt;pub-dates&gt;&lt;date&gt;Jun&lt;/date&gt;&lt;/pub-dates&gt;&lt;/dates&gt;&lt;isbn&gt;1522-8037 (Print)&amp;#xD;1522-8037 (Linking)&lt;/isbn&gt;&lt;accession-num&gt;15913484&lt;/accession-num&gt;&lt;urls&gt;&lt;related-urls&gt;&lt;url&gt;http://www.ncbi.nlm.nih.gov/entrez/query.fcgi?cmd=Retrieve&amp;amp;db=PubMed&amp;amp;dopt=Citation&amp;amp;list_uids=15913484&lt;/url&gt;&lt;/related-urls&gt;&lt;/urls&gt;&lt;language&gt;eng&lt;/language&gt;&lt;/record&gt;&lt;/Cite&gt;&lt;/EndNote&gt;</w:instrText>
      </w:r>
      <w:r w:rsidR="00781A4B">
        <w:rPr>
          <w:rStyle w:val="pagecontents"/>
        </w:rPr>
        <w:fldChar w:fldCharType="separate"/>
      </w:r>
      <w:r w:rsidR="00E617AF">
        <w:rPr>
          <w:rStyle w:val="pagecontents"/>
        </w:rPr>
        <w:t>(31)</w:t>
      </w:r>
      <w:r w:rsidR="00781A4B">
        <w:rPr>
          <w:rStyle w:val="pagecontents"/>
        </w:rPr>
        <w:fldChar w:fldCharType="end"/>
      </w:r>
      <w:r w:rsidR="00E617AF">
        <w:rPr>
          <w:rStyle w:val="pagecontents"/>
        </w:rPr>
        <w:t xml:space="preserve">  However, subjects</w:t>
      </w:r>
      <w:r w:rsidR="00202493" w:rsidRPr="00A32676">
        <w:rPr>
          <w:rStyle w:val="pagecontents"/>
        </w:rPr>
        <w:t xml:space="preserve"> with abdominal pain, reflux symptoms or </w:t>
      </w:r>
      <w:r w:rsidR="00691A41">
        <w:rPr>
          <w:rStyle w:val="pagecontents"/>
        </w:rPr>
        <w:t xml:space="preserve">vomiting were </w:t>
      </w:r>
      <w:r w:rsidR="00D54872">
        <w:rPr>
          <w:rStyle w:val="pagecontents"/>
        </w:rPr>
        <w:t>specifically examined</w:t>
      </w:r>
      <w:r w:rsidR="00691A41">
        <w:rPr>
          <w:rStyle w:val="pagecontents"/>
        </w:rPr>
        <w:t xml:space="preserve"> in just </w:t>
      </w:r>
      <w:r w:rsidR="00D54872">
        <w:rPr>
          <w:rStyle w:val="pagecontents"/>
        </w:rPr>
        <w:t>2</w:t>
      </w:r>
      <w:r w:rsidR="00202493" w:rsidRPr="00A32676">
        <w:rPr>
          <w:rStyle w:val="pagecontents"/>
        </w:rPr>
        <w:t xml:space="preserve"> studies.  </w:t>
      </w:r>
      <w:proofErr w:type="spellStart"/>
      <w:r w:rsidR="00202493" w:rsidRPr="00A32676">
        <w:rPr>
          <w:rStyle w:val="pagecontents"/>
        </w:rPr>
        <w:t>Karnaskul</w:t>
      </w:r>
      <w:proofErr w:type="spellEnd"/>
      <w:r w:rsidR="00202493" w:rsidRPr="00A32676">
        <w:rPr>
          <w:rStyle w:val="pagecontents"/>
        </w:rPr>
        <w:t xml:space="preserve"> et al. examined 33 children with abdominal pain, 11 with vom</w:t>
      </w:r>
      <w:r w:rsidR="009C72C1">
        <w:rPr>
          <w:rStyle w:val="pagecontents"/>
        </w:rPr>
        <w:t>i</w:t>
      </w:r>
      <w:r w:rsidR="00202493" w:rsidRPr="00A32676">
        <w:rPr>
          <w:rStyle w:val="pagecontents"/>
        </w:rPr>
        <w:t>ting</w:t>
      </w:r>
      <w:r w:rsidR="00A32676" w:rsidRPr="00A32676">
        <w:rPr>
          <w:rStyle w:val="pagecontents"/>
        </w:rPr>
        <w:t>,</w:t>
      </w:r>
      <w:r w:rsidR="00202493" w:rsidRPr="00A32676">
        <w:rPr>
          <w:rStyle w:val="pagecontents"/>
        </w:rPr>
        <w:t xml:space="preserve"> and with reflux. </w:t>
      </w:r>
      <w:r w:rsidR="00A32676" w:rsidRPr="00A32676">
        <w:rPr>
          <w:rStyle w:val="pagecontents"/>
        </w:rPr>
        <w:t xml:space="preserve">Overall, </w:t>
      </w:r>
      <w:r w:rsidR="009C72C1">
        <w:t>half of all enrolled</w:t>
      </w:r>
      <w:r w:rsidR="00A32676" w:rsidRPr="00A32676">
        <w:t xml:space="preserve"> children had low activity of one or more </w:t>
      </w:r>
      <w:proofErr w:type="spellStart"/>
      <w:r w:rsidR="00A32676" w:rsidRPr="00A32676">
        <w:t>disaccharidases</w:t>
      </w:r>
      <w:proofErr w:type="spellEnd"/>
      <w:r w:rsidR="00A32676" w:rsidRPr="00A32676">
        <w:t>.</w:t>
      </w:r>
      <w:r w:rsidR="00781A4B">
        <w:fldChar w:fldCharType="begin">
          <w:fldData xml:space="preserve">PEVuZE5vdGU+PENpdGU+PEF1dGhvcj5LYXJuc2FrdWw8L0F1dGhvcj48WWVhcj4yMDAyPC9ZZWFy
PjxSZWNOdW0+MzM8L1JlY051bT48cmVjb3JkPjxyZWMtbnVtYmVyPjMzPC9yZWMtbnVtYmVyPjxm
b3JlaWduLWtleXM+PGtleSBhcHA9IkVOIiBkYi1pZD0idDA1c2VzeHQzcHpzMHRlZHY1OXh3MmZs
eDkyeDV0djV0OWQ5Ij4zMzwva2V5PjwvZm9yZWlnbi1rZXlzPjxyZWYtdHlwZSBuYW1lPSJKb3Vy
bmFsIEFydGljbGUiPjE3PC9yZWYtdHlwZT48Y29udHJpYnV0b3JzPjxhdXRob3JzPjxhdXRob3I+
S2FybnNha3VsLCBXLjwvYXV0aG9yPjxhdXRob3I+THVnaW5idWVobCwgVS48L2F1dGhvcj48YXV0
aG9yPkhhaG4sIEQuPC9hdXRob3I+PGF1dGhvcj5TdGVyY2hpLCBFLjwvYXV0aG9yPjxhdXRob3I+
QXZlcnksIFMuPC9hdXRob3I+PGF1dGhvcj5TZW4sIFAuPC9hdXRob3I+PGF1dGhvcj5Td2FsbG93
LCBELjwvYXV0aG9yPjxhdXRob3I+TmljaG9scywgQi48L2F1dGhvcj48L2F1dGhvcnM+PC9jb250
cmlidXRvcnM+PGF1dGgtYWRkcmVzcz5VU0RBIENoaWxkcmVuJmFwb3M7cyBOdXRyaXRpb24gUmVz
ZWFyY2ggQ2VudGVyLCBCYXlsb3IgQ29sbGVnZSBvZiBNZWRpY2luZSwgYW5kIFRleGFzIENoaWxk
cmVuJmFwb3M7cyBIb3NwaXRhbCwgSG91c3RvbiA3NzAzMCwgVVNBLjwvYXV0aC1hZGRyZXNzPjx0
aXRsZXM+PHRpdGxlPkRpc2FjY2hhcmlkYXNlIGFjdGl2aXRpZXMgaW4gZHlzcGVwdGljIGNoaWxk
cmVuOiBiaW9jaGVtaWNhbCBhbmQgbW9sZWN1bGFyIGludmVzdGlnYXRpb25zIG9mIG1hbHRhc2Ut
Z2x1Y29hbXlsYXNlIGFjdGl2aXR5PC90aXRsZT48c2Vjb25kYXJ5LXRpdGxlPkogUGVkaWF0ciBH
YXN0cm9lbnRlcm9sIE51dHI8L3NlY29uZGFyeS10aXRsZT48L3RpdGxlcz48cGVyaW9kaWNhbD48
ZnVsbC10aXRsZT5KIFBlZGlhdHIgR2FzdHJvZW50ZXJvbCBOdXRyPC9mdWxsLXRpdGxlPjwvcGVy
aW9kaWNhbD48cGFnZXM+NTUxLTY8L3BhZ2VzPjx2b2x1bWU+MzU8L3ZvbHVtZT48bnVtYmVyPjQ8
L251bWJlcj48ZWRpdGlvbj4yMDAyLzEwLzI0PC9lZGl0aW9uPjxrZXl3b3Jkcz48a2V5d29yZD5C
aW9wc3k8L2tleXdvcmQ+PGtleXdvcmQ+RE5BLCBDb21wbGVtZW50YXJ5L2FuYWx5c2lzPC9rZXl3
b3JkPjxrZXl3b3JkPkRpc2FjY2hhcmlkYXNlcy9kZWZpY2llbmN5LyptZXRhYm9saXNtPC9rZXl3
b3JkPjxrZXl3b3JkPkR1b2RlbnVtL2Vuenltb2xvZ3kvcGF0aG9sb2d5PC9rZXl3b3JkPjxrZXl3
b3JkPkR5c3BlcHNpYS8qZW56eW1vbG9neTwva2V5d29yZD48a2V5d29yZD5FbGVjdHJvcGhvcmVz
aXMsIFBvbHlhY3J5bGFtaWRlIEdlbDwva2V5d29yZD48a2V5d29yZD5GZW1hbGU8L2tleXdvcmQ+
PGtleXdvcmQ+R2x1Y29zaWRhc2VzL2RlZmljaWVuY3kvbWV0YWJvbGlzbTwva2V5d29yZD48a2V5
d29yZD5IdW1hbnM8L2tleXdvcmQ+PGtleXdvcmQ+SW5mYW50PC9rZXl3b3JkPjxrZXl3b3JkPklu
dGVzdGluYWwgTXVjb3NhLyplbnp5bW9sb2d5L3BhdGhvbG9neTwva2V5d29yZD48a2V5d29yZD5J
c29lbnp5bWVzPC9rZXl3b3JkPjxrZXl3b3JkPkxhY3Rhc2U8L2tleXdvcmQ+PGtleXdvcmQ+TWFs
ZTwva2V5d29yZD48a2V5d29yZD5SZXZlcnNlIFRyYW5zY3JpcHRhc2UgUG9seW1lcmFzZSBDaGFp
biBSZWFjdGlvbjwva2V5d29yZD48a2V5d29yZD5TdWNyYXNlL2RlZmljaWVuY3kvbWV0YWJvbGlz
bTwva2V5d29yZD48a2V5d29yZD5hbHBoYS1HbHVjb3NpZGFzZXMvZGVmaWNpZW5jeS8qbWV0YWJv
bGlzbTwva2V5d29yZD48a2V5d29yZD5iZXRhLUdhbGFjdG9zaWRhc2UvZGVmaWNpZW5jeS9tZXRh
Ym9saXNtPC9rZXl3b3JkPjwva2V5d29yZHM+PGRhdGVzPjx5ZWFyPjIwMDI8L3llYXI+PHB1Yi1k
YXRlcz48ZGF0ZT5PY3Q8L2RhdGU+PC9wdWItZGF0ZXM+PC9kYXRlcz48aXNibj4wMjc3LTIxMTYg
KFByaW50KSYjeEQ7MDI3Ny0yMTE2IChMaW5raW5nKTwvaXNibj48YWNjZXNzaW9uLW51bT4xMjM5
NDM4MzwvYWNjZXNzaW9uLW51bT48dXJscz48cmVsYXRlZC11cmxzPjx1cmw+aHR0cDovL3d3dy5u
Y2JpLm5sbS5uaWguZ292L2VudHJlei9xdWVyeS5mY2dpP2NtZD1SZXRyaWV2ZSZhbXA7ZGI9UHVi
TWVkJmFtcDtkb3B0PUNpdGF0aW9uJmFtcDtsaXN0X3VpZHM9MTIzOTQzODM8L3VybD48L3JlbGF0
ZWQtdXJscz48L3VybHM+PGxhbmd1YWdlPmVuZzwvbGFuZ3VhZ2U+PC9yZWNvcmQ+PC9DaXRlPjwv
RW5kTm90ZT4A
</w:fldData>
        </w:fldChar>
      </w:r>
      <w:r w:rsidR="00D847F2">
        <w:instrText xml:space="preserve"> ADDIN EN.CITE </w:instrText>
      </w:r>
      <w:r w:rsidR="00781A4B">
        <w:fldChar w:fldCharType="begin">
          <w:fldData xml:space="preserve">PEVuZE5vdGU+PENpdGU+PEF1dGhvcj5LYXJuc2FrdWw8L0F1dGhvcj48WWVhcj4yMDAyPC9ZZWFy
PjxSZWNOdW0+MzM8L1JlY051bT48cmVjb3JkPjxyZWMtbnVtYmVyPjMzPC9yZWMtbnVtYmVyPjxm
b3JlaWduLWtleXM+PGtleSBhcHA9IkVOIiBkYi1pZD0idDA1c2VzeHQzcHpzMHRlZHY1OXh3MmZs
eDkyeDV0djV0OWQ5Ij4zMzwva2V5PjwvZm9yZWlnbi1rZXlzPjxyZWYtdHlwZSBuYW1lPSJKb3Vy
bmFsIEFydGljbGUiPjE3PC9yZWYtdHlwZT48Y29udHJpYnV0b3JzPjxhdXRob3JzPjxhdXRob3I+
S2FybnNha3VsLCBXLjwvYXV0aG9yPjxhdXRob3I+THVnaW5idWVobCwgVS48L2F1dGhvcj48YXV0
aG9yPkhhaG4sIEQuPC9hdXRob3I+PGF1dGhvcj5TdGVyY2hpLCBFLjwvYXV0aG9yPjxhdXRob3I+
QXZlcnksIFMuPC9hdXRob3I+PGF1dGhvcj5TZW4sIFAuPC9hdXRob3I+PGF1dGhvcj5Td2FsbG93
LCBELjwvYXV0aG9yPjxhdXRob3I+TmljaG9scywgQi48L2F1dGhvcj48L2F1dGhvcnM+PC9jb250
cmlidXRvcnM+PGF1dGgtYWRkcmVzcz5VU0RBIENoaWxkcmVuJmFwb3M7cyBOdXRyaXRpb24gUmVz
ZWFyY2ggQ2VudGVyLCBCYXlsb3IgQ29sbGVnZSBvZiBNZWRpY2luZSwgYW5kIFRleGFzIENoaWxk
cmVuJmFwb3M7cyBIb3NwaXRhbCwgSG91c3RvbiA3NzAzMCwgVVNBLjwvYXV0aC1hZGRyZXNzPjx0
aXRsZXM+PHRpdGxlPkRpc2FjY2hhcmlkYXNlIGFjdGl2aXRpZXMgaW4gZHlzcGVwdGljIGNoaWxk
cmVuOiBiaW9jaGVtaWNhbCBhbmQgbW9sZWN1bGFyIGludmVzdGlnYXRpb25zIG9mIG1hbHRhc2Ut
Z2x1Y29hbXlsYXNlIGFjdGl2aXR5PC90aXRsZT48c2Vjb25kYXJ5LXRpdGxlPkogUGVkaWF0ciBH
YXN0cm9lbnRlcm9sIE51dHI8L3NlY29uZGFyeS10aXRsZT48L3RpdGxlcz48cGVyaW9kaWNhbD48
ZnVsbC10aXRsZT5KIFBlZGlhdHIgR2FzdHJvZW50ZXJvbCBOdXRyPC9mdWxsLXRpdGxlPjwvcGVy
aW9kaWNhbD48cGFnZXM+NTUxLTY8L3BhZ2VzPjx2b2x1bWU+MzU8L3ZvbHVtZT48bnVtYmVyPjQ8
L251bWJlcj48ZWRpdGlvbj4yMDAyLzEwLzI0PC9lZGl0aW9uPjxrZXl3b3Jkcz48a2V5d29yZD5C
aW9wc3k8L2tleXdvcmQ+PGtleXdvcmQ+RE5BLCBDb21wbGVtZW50YXJ5L2FuYWx5c2lzPC9rZXl3
b3JkPjxrZXl3b3JkPkRpc2FjY2hhcmlkYXNlcy9kZWZpY2llbmN5LyptZXRhYm9saXNtPC9rZXl3
b3JkPjxrZXl3b3JkPkR1b2RlbnVtL2Vuenltb2xvZ3kvcGF0aG9sb2d5PC9rZXl3b3JkPjxrZXl3
b3JkPkR5c3BlcHNpYS8qZW56eW1vbG9neTwva2V5d29yZD48a2V5d29yZD5FbGVjdHJvcGhvcmVz
aXMsIFBvbHlhY3J5bGFtaWRlIEdlbDwva2V5d29yZD48a2V5d29yZD5GZW1hbGU8L2tleXdvcmQ+
PGtleXdvcmQ+R2x1Y29zaWRhc2VzL2RlZmljaWVuY3kvbWV0YWJvbGlzbTwva2V5d29yZD48a2V5
d29yZD5IdW1hbnM8L2tleXdvcmQ+PGtleXdvcmQ+SW5mYW50PC9rZXl3b3JkPjxrZXl3b3JkPklu
dGVzdGluYWwgTXVjb3NhLyplbnp5bW9sb2d5L3BhdGhvbG9neTwva2V5d29yZD48a2V5d29yZD5J
c29lbnp5bWVzPC9rZXl3b3JkPjxrZXl3b3JkPkxhY3Rhc2U8L2tleXdvcmQ+PGtleXdvcmQ+TWFs
ZTwva2V5d29yZD48a2V5d29yZD5SZXZlcnNlIFRyYW5zY3JpcHRhc2UgUG9seW1lcmFzZSBDaGFp
biBSZWFjdGlvbjwva2V5d29yZD48a2V5d29yZD5TdWNyYXNlL2RlZmljaWVuY3kvbWV0YWJvbGlz
bTwva2V5d29yZD48a2V5d29yZD5hbHBoYS1HbHVjb3NpZGFzZXMvZGVmaWNpZW5jeS8qbWV0YWJv
bGlzbTwva2V5d29yZD48a2V5d29yZD5iZXRhLUdhbGFjdG9zaWRhc2UvZGVmaWNpZW5jeS9tZXRh
Ym9saXNtPC9rZXl3b3JkPjwva2V5d29yZHM+PGRhdGVzPjx5ZWFyPjIwMDI8L3llYXI+PHB1Yi1k
YXRlcz48ZGF0ZT5PY3Q8L2RhdGU+PC9wdWItZGF0ZXM+PC9kYXRlcz48aXNibj4wMjc3LTIxMTYg
KFByaW50KSYjeEQ7MDI3Ny0yMTE2IChMaW5raW5nKTwvaXNibj48YWNjZXNzaW9uLW51bT4xMjM5
NDM4MzwvYWNjZXNzaW9uLW51bT48dXJscz48cmVsYXRlZC11cmxzPjx1cmw+aHR0cDovL3d3dy5u
Y2JpLm5sbS5uaWguZ292L2VudHJlei9xdWVyeS5mY2dpP2NtZD1SZXRyaWV2ZSZhbXA7ZGI9UHVi
TWVkJmFtcDtkb3B0PUNpdGF0aW9uJmFtcDtsaXN0X3VpZHM9MTIzOTQzODM8L3VybD48L3JlbGF0
ZWQtdXJscz48L3VybHM+PGxhbmd1YWdlPmVuZzwvbGFuZ3VhZ2U+PC9yZWNvcmQ+PC9DaXRlPjwv
RW5kTm90ZT4A
</w:fldData>
        </w:fldChar>
      </w:r>
      <w:r w:rsidR="00D847F2">
        <w:instrText xml:space="preserve"> ADDIN EN.CITE.DATA </w:instrText>
      </w:r>
      <w:r w:rsidR="00781A4B">
        <w:fldChar w:fldCharType="end"/>
      </w:r>
      <w:r w:rsidR="00781A4B">
        <w:fldChar w:fldCharType="separate"/>
      </w:r>
      <w:r w:rsidR="00691A41">
        <w:t>(2)</w:t>
      </w:r>
      <w:r w:rsidR="00781A4B">
        <w:fldChar w:fldCharType="end"/>
      </w:r>
      <w:r w:rsidR="00202493" w:rsidRPr="00A32676">
        <w:rPr>
          <w:rStyle w:val="pagecontents"/>
        </w:rPr>
        <w:t xml:space="preserve"> The study </w:t>
      </w:r>
      <w:r w:rsidR="009C72C1">
        <w:rPr>
          <w:rStyle w:val="pagecontents"/>
        </w:rPr>
        <w:t xml:space="preserve">also </w:t>
      </w:r>
      <w:r w:rsidR="00202493" w:rsidRPr="00A32676">
        <w:rPr>
          <w:rStyle w:val="pagecontents"/>
        </w:rPr>
        <w:t xml:space="preserve">found that </w:t>
      </w:r>
      <w:r w:rsidR="00A32676" w:rsidRPr="00A32676">
        <w:rPr>
          <w:rStyle w:val="pagecontents"/>
        </w:rPr>
        <w:t>vomiting</w:t>
      </w:r>
      <w:r w:rsidR="00202493" w:rsidRPr="00A32676">
        <w:rPr>
          <w:rStyle w:val="pagecontents"/>
        </w:rPr>
        <w:t xml:space="preserve"> was related to low lactase, but no other </w:t>
      </w:r>
      <w:r w:rsidR="00A32676" w:rsidRPr="00A32676">
        <w:rPr>
          <w:rStyle w:val="pagecontents"/>
        </w:rPr>
        <w:t>associations</w:t>
      </w:r>
      <w:r w:rsidR="00202493" w:rsidRPr="00A32676">
        <w:rPr>
          <w:rStyle w:val="pagecontents"/>
        </w:rPr>
        <w:t xml:space="preserve"> between symptoms and </w:t>
      </w:r>
      <w:r w:rsidR="00A32676" w:rsidRPr="00A32676">
        <w:rPr>
          <w:rStyle w:val="pagecontents"/>
        </w:rPr>
        <w:t>disaccharide</w:t>
      </w:r>
      <w:r w:rsidR="000614BB">
        <w:rPr>
          <w:rStyle w:val="pagecontents"/>
        </w:rPr>
        <w:t xml:space="preserve"> levels were found.  </w:t>
      </w:r>
      <w:r w:rsidR="00691A41">
        <w:rPr>
          <w:rStyle w:val="pagecontents"/>
        </w:rPr>
        <w:t>Prasad et al enrolled 29 children with GERD symptoms and found normal disaccharide levels in this small cohort.</w:t>
      </w:r>
      <w:r w:rsidR="00781A4B">
        <w:rPr>
          <w:rStyle w:val="pagecontents"/>
        </w:rPr>
        <w:fldChar w:fldCharType="begin"/>
      </w:r>
      <w:r w:rsidR="00D847F2">
        <w:rPr>
          <w:rStyle w:val="pagecontents"/>
        </w:rPr>
        <w:instrText xml:space="preserve"> ADDIN EN.CITE &lt;EndNote&gt;&lt;Cite&gt;&lt;Author&gt;Prasad&lt;/Author&gt;&lt;Year&gt;2008&lt;/Year&gt;&lt;RecNum&gt;30&lt;/RecNum&gt;&lt;record&gt;&lt;rec-number&gt;30&lt;/rec-number&gt;&lt;foreign-keys&gt;&lt;key app="EN" db-id="t05sesxt3pzs0tedv59xw2flx92x5tv5t9d9"&gt;30&lt;/key&gt;&lt;/foreign-keys&gt;&lt;ref-type name="Journal Article"&gt;17&lt;/ref-type&gt;&lt;contributors&gt;&lt;authors&gt;&lt;author&gt;Prasad, K. K.&lt;/author&gt;&lt;author&gt;Thapa, B. R.&lt;/author&gt;&lt;author&gt;Nain, C. K.&lt;/author&gt;&lt;author&gt;Sharma, A. K.&lt;/author&gt;&lt;author&gt;Singh, K.&lt;/author&gt;&lt;/authors&gt;&lt;/contributors&gt;&lt;auth-address&gt;Department of Superspeciality of Gastroenterology, Division of GE Histopathology, Post Graduate Institute of Medical Education and Research, Chandigarh, India.&lt;/auth-address&gt;&lt;titles&gt;&lt;title&gt;Brush border enzyme activities in relation to histological lesion in pediatric celiac disease&lt;/title&gt;&lt;secondary-title&gt;J Gastroenterol Hepatol&lt;/secondary-title&gt;&lt;/titles&gt;&lt;pages&gt;e348-52&lt;/pages&gt;&lt;volume&gt;23&lt;/volume&gt;&lt;number&gt;8 Pt 2&lt;/number&gt;&lt;edition&gt;2007/12/12&lt;/edition&gt;&lt;keywords&gt;&lt;keyword&gt;Adolescent&lt;/keyword&gt;&lt;keyword&gt;Alkaline Phosphatase/metabolism&lt;/keyword&gt;&lt;keyword&gt;Celiac Disease/*enzymology/*pathology&lt;/keyword&gt;&lt;keyword&gt;Child&lt;/keyword&gt;&lt;keyword&gt;Child, Preschool&lt;/keyword&gt;&lt;keyword&gt;Disaccharides/metabolism&lt;/keyword&gt;&lt;keyword&gt;Duodenum/*enzymology/*pathology&lt;/keyword&gt;&lt;keyword&gt;Female&lt;/keyword&gt;&lt;keyword&gt;Humans&lt;/keyword&gt;&lt;keyword&gt;India&lt;/keyword&gt;&lt;keyword&gt;Infant&lt;/keyword&gt;&lt;keyword&gt;Intestinal Mucosa/*enzymology&lt;/keyword&gt;&lt;keyword&gt;Male&lt;/keyword&gt;&lt;keyword&gt;Microvilli/*enzymology&lt;/keyword&gt;&lt;keyword&gt;Prospective Studies&lt;/keyword&gt;&lt;/keywords&gt;&lt;dates&gt;&lt;year&gt;2008&lt;/year&gt;&lt;pub-dates&gt;&lt;date&gt;Aug&lt;/date&gt;&lt;/pub-dates&gt;&lt;/dates&gt;&lt;isbn&gt;1440-1746 (Electronic)&amp;#xD;0815-9319 (Linking)&lt;/isbn&gt;&lt;accession-num&gt;18070009&lt;/accession-num&gt;&lt;urls&gt;&lt;related-urls&gt;&lt;url&gt;http://www.ncbi.nlm.nih.gov/entrez/query.fcgi?cmd=Retrieve&amp;amp;db=PubMed&amp;amp;dopt=Citation&amp;amp;list_uids=18070009&lt;/url&gt;&lt;/related-urls&gt;&lt;/urls&gt;&lt;electronic-resource-num&gt;JGH5248 [pii]&amp;#xD;10.1111/j.1440-1746.2007.05248.x&lt;/electronic-resource-num&gt;&lt;language&gt;eng&lt;/language&gt;&lt;/record&gt;&lt;/Cite&gt;&lt;/EndNote&gt;</w:instrText>
      </w:r>
      <w:r w:rsidR="00781A4B">
        <w:rPr>
          <w:rStyle w:val="pagecontents"/>
        </w:rPr>
        <w:fldChar w:fldCharType="separate"/>
      </w:r>
      <w:r w:rsidR="00691A41">
        <w:rPr>
          <w:rStyle w:val="pagecontents"/>
        </w:rPr>
        <w:t>(15)</w:t>
      </w:r>
      <w:r w:rsidR="00781A4B">
        <w:rPr>
          <w:rStyle w:val="pagecontents"/>
        </w:rPr>
        <w:fldChar w:fldCharType="end"/>
      </w:r>
      <w:r w:rsidR="002159BE">
        <w:rPr>
          <w:rStyle w:val="pagecontents"/>
        </w:rPr>
        <w:t xml:space="preserve">  </w:t>
      </w:r>
      <w:r w:rsidR="00D54872">
        <w:rPr>
          <w:rStyle w:val="pagecontents"/>
        </w:rPr>
        <w:t>Four</w:t>
      </w:r>
      <w:r w:rsidR="002159BE">
        <w:rPr>
          <w:rStyle w:val="pagecontents"/>
        </w:rPr>
        <w:t xml:space="preserve"> </w:t>
      </w:r>
      <w:r w:rsidR="002159BE">
        <w:rPr>
          <w:rStyle w:val="pagecontents"/>
        </w:rPr>
        <w:lastRenderedPageBreak/>
        <w:t>remaining studies</w:t>
      </w:r>
      <w:r w:rsidR="00D54872">
        <w:rPr>
          <w:rStyle w:val="pagecontents"/>
        </w:rPr>
        <w:t xml:space="preserve"> include patients with abdominal pain, vomiting, and reflux but </w:t>
      </w:r>
      <w:r w:rsidR="002159BE">
        <w:rPr>
          <w:rStyle w:val="pagecontents"/>
        </w:rPr>
        <w:t>did not specifically analyze</w:t>
      </w:r>
      <w:r w:rsidR="00767937">
        <w:rPr>
          <w:rStyle w:val="pagecontents"/>
        </w:rPr>
        <w:t xml:space="preserve"> the relationship between disaccharide activity and </w:t>
      </w:r>
      <w:r w:rsidR="00D54872">
        <w:rPr>
          <w:rStyle w:val="pagecontents"/>
        </w:rPr>
        <w:t xml:space="preserve">these </w:t>
      </w:r>
      <w:r w:rsidR="00767937">
        <w:rPr>
          <w:rStyle w:val="pagecontents"/>
        </w:rPr>
        <w:t>indication</w:t>
      </w:r>
      <w:r w:rsidR="00D54872">
        <w:rPr>
          <w:rStyle w:val="pagecontents"/>
        </w:rPr>
        <w:t>s</w:t>
      </w:r>
      <w:r w:rsidR="00767937">
        <w:rPr>
          <w:rStyle w:val="pagecontents"/>
        </w:rPr>
        <w:t xml:space="preserve"> for EGD. </w:t>
      </w:r>
    </w:p>
    <w:p w:rsidR="00765427" w:rsidRDefault="00765427" w:rsidP="00765427">
      <w:pPr>
        <w:autoSpaceDE w:val="0"/>
        <w:autoSpaceDN w:val="0"/>
        <w:adjustRightInd w:val="0"/>
        <w:spacing w:line="480" w:lineRule="auto"/>
      </w:pPr>
      <w:r>
        <w:t xml:space="preserve">       </w:t>
      </w:r>
      <w:r w:rsidR="00D95A26">
        <w:t>The majority of studies (29/</w:t>
      </w:r>
      <w:r w:rsidR="00B0546D">
        <w:t>30</w:t>
      </w:r>
      <w:r w:rsidR="00D95A26">
        <w:t xml:space="preserve">) included analysis of histopathology.  </w:t>
      </w:r>
      <w:r w:rsidR="000A78D3" w:rsidRPr="000A78D3">
        <w:t xml:space="preserve">Histology </w:t>
      </w:r>
      <w:r w:rsidR="007C4F1F">
        <w:t xml:space="preserve">is critical to examine because it </w:t>
      </w:r>
      <w:r w:rsidR="000A78D3" w:rsidRPr="000A78D3">
        <w:t xml:space="preserve">can </w:t>
      </w:r>
      <w:r w:rsidR="000A78D3" w:rsidRPr="00702948">
        <w:t xml:space="preserve">be a factor leading to differentiation of primary from secondary </w:t>
      </w:r>
      <w:proofErr w:type="spellStart"/>
      <w:r w:rsidR="000A78D3" w:rsidRPr="00702948">
        <w:t>disaccharidase</w:t>
      </w:r>
      <w:proofErr w:type="spellEnd"/>
      <w:r w:rsidR="000A78D3" w:rsidRPr="00702948">
        <w:t xml:space="preserve"> </w:t>
      </w:r>
      <w:r w:rsidR="0079254B" w:rsidRPr="00702948">
        <w:t>deficiencies</w:t>
      </w:r>
      <w:r w:rsidR="000A78D3" w:rsidRPr="00702948">
        <w:t xml:space="preserve">. </w:t>
      </w:r>
      <w:r w:rsidR="00702948" w:rsidRPr="00702948">
        <w:t xml:space="preserve">  </w:t>
      </w:r>
      <w:r w:rsidR="00130405">
        <w:t xml:space="preserve">The majority of studies (12/16) examining the association between </w:t>
      </w:r>
      <w:r w:rsidR="007C4F1F">
        <w:t>enzyme</w:t>
      </w:r>
      <w:r w:rsidR="00130405">
        <w:t xml:space="preserve"> levels and histopathology found that inflammatory changes were associated with enzyme deficiencies.  </w:t>
      </w:r>
      <w:r w:rsidR="00702948" w:rsidRPr="00702948">
        <w:rPr>
          <w:color w:val="000000"/>
        </w:rPr>
        <w:t xml:space="preserve">It has been argued that </w:t>
      </w:r>
      <w:r w:rsidRPr="00702948">
        <w:rPr>
          <w:color w:val="000000"/>
        </w:rPr>
        <w:t xml:space="preserve">specimens should be considered unsatisfactory </w:t>
      </w:r>
      <w:r w:rsidR="00702948" w:rsidRPr="00702948">
        <w:rPr>
          <w:color w:val="000000"/>
        </w:rPr>
        <w:t>when all the enzymes assayed</w:t>
      </w:r>
      <w:r>
        <w:rPr>
          <w:color w:val="000000"/>
        </w:rPr>
        <w:t xml:space="preserve"> </w:t>
      </w:r>
      <w:r w:rsidR="00702948" w:rsidRPr="00702948">
        <w:rPr>
          <w:color w:val="000000"/>
        </w:rPr>
        <w:t>are low and the</w:t>
      </w:r>
      <w:r w:rsidR="0079254B">
        <w:rPr>
          <w:color w:val="000000"/>
        </w:rPr>
        <w:t xml:space="preserve"> histology appears normal</w:t>
      </w:r>
      <w:r>
        <w:rPr>
          <w:color w:val="000000"/>
        </w:rPr>
        <w:t xml:space="preserve">.  However, </w:t>
      </w:r>
      <w:r w:rsidR="0079254B">
        <w:rPr>
          <w:color w:val="000000"/>
        </w:rPr>
        <w:t xml:space="preserve"> </w:t>
      </w:r>
      <w:r>
        <w:rPr>
          <w:color w:val="000000"/>
        </w:rPr>
        <w:t>f</w:t>
      </w:r>
      <w:r>
        <w:rPr>
          <w:rStyle w:val="pagecontents"/>
          <w:szCs w:val="20"/>
        </w:rPr>
        <w:t xml:space="preserve">our studies included in this review reported no clear association between histopathology findings and </w:t>
      </w:r>
      <w:r w:rsidRPr="00FC1DD4">
        <w:rPr>
          <w:color w:val="231F20"/>
        </w:rPr>
        <w:t>disaccharide</w:t>
      </w:r>
      <w:r>
        <w:rPr>
          <w:rStyle w:val="pagecontents"/>
          <w:szCs w:val="20"/>
        </w:rPr>
        <w:t xml:space="preserve"> activity.  Additionally</w:t>
      </w:r>
      <w:r w:rsidR="007C4F1F">
        <w:rPr>
          <w:rStyle w:val="pagecontents"/>
          <w:szCs w:val="20"/>
        </w:rPr>
        <w:t>,</w:t>
      </w:r>
      <w:r>
        <w:rPr>
          <w:rStyle w:val="pagecontents"/>
          <w:szCs w:val="20"/>
        </w:rPr>
        <w:t xml:space="preserve"> </w:t>
      </w:r>
      <w:r>
        <w:rPr>
          <w:color w:val="000000"/>
        </w:rPr>
        <w:t xml:space="preserve"> data in adult patients suggests </w:t>
      </w:r>
      <w:r w:rsidR="00702948" w:rsidRPr="00702948">
        <w:rPr>
          <w:color w:val="000000"/>
        </w:rPr>
        <w:t xml:space="preserve">that the </w:t>
      </w:r>
      <w:proofErr w:type="spellStart"/>
      <w:r w:rsidR="00702948" w:rsidRPr="00702948">
        <w:rPr>
          <w:color w:val="000000"/>
        </w:rPr>
        <w:t>disaccharidase</w:t>
      </w:r>
      <w:proofErr w:type="spellEnd"/>
      <w:r w:rsidR="00702948" w:rsidRPr="00702948">
        <w:rPr>
          <w:color w:val="000000"/>
        </w:rPr>
        <w:t xml:space="preserve"> deficiency</w:t>
      </w:r>
      <w:r>
        <w:rPr>
          <w:color w:val="000000"/>
        </w:rPr>
        <w:t xml:space="preserve"> is</w:t>
      </w:r>
      <w:r w:rsidR="00702948" w:rsidRPr="00702948">
        <w:rPr>
          <w:color w:val="000000"/>
        </w:rPr>
        <w:t xml:space="preserve"> not confined to patients with abnormal histology.</w:t>
      </w:r>
      <w:r w:rsidR="00781A4B">
        <w:rPr>
          <w:color w:val="000000"/>
        </w:rPr>
        <w:fldChar w:fldCharType="begin"/>
      </w:r>
      <w:r w:rsidR="00D847F2">
        <w:rPr>
          <w:color w:val="000000"/>
        </w:rPr>
        <w:instrText xml:space="preserve"> ADDIN EN.CITE &lt;EndNote&gt;&lt;Cite&gt;&lt;Author&gt;Wilson&lt;/Author&gt;&lt;Year&gt;1991&lt;/Year&gt;&lt;RecNum&gt;32&lt;/RecNum&gt;&lt;record&gt;&lt;rec-number&gt;32&lt;/rec-number&gt;&lt;foreign-keys&gt;&lt;key app="EN" db-id="t05sesxt3pzs0tedv59xw2flx92x5tv5t9d9"&gt;32&lt;/key&gt;&lt;/foreign-keys&gt;&lt;ref-type name="Journal Article"&gt;17&lt;/ref-type&gt;&lt;contributors&gt;&lt;authors&gt;&lt;author&gt;Wilson, I. R.&lt;/author&gt;&lt;author&gt;Oxner, R. B.&lt;/author&gt;&lt;author&gt;Frampton, C. M.&lt;/author&gt;&lt;author&gt;Tisch, G.&lt;/author&gt;&lt;author&gt;Chapman, B. A.&lt;/author&gt;&lt;author&gt;Cook, H. B.&lt;/author&gt;&lt;/authors&gt;&lt;/contributors&gt;&lt;auth-address&gt;Department of Gastroenterology, Christchurch Hospital, New Zealand.&lt;/auth-address&gt;&lt;titles&gt;&lt;title&gt;Comparison of endoscopic forceps biopsies and capsule biopsies in determining disaccharidase activity in the duodenum&lt;/title&gt;&lt;secondary-title&gt;Gastrointest Endosc&lt;/secondary-title&gt;&lt;/titles&gt;&lt;periodical&gt;&lt;full-title&gt;Gastrointest Endosc&lt;/full-title&gt;&lt;/periodical&gt;&lt;pages&gt;527-30&lt;/pages&gt;&lt;volume&gt;37&lt;/volume&gt;&lt;number&gt;5&lt;/number&gt;&lt;edition&gt;1991/09/01&lt;/edition&gt;&lt;keywords&gt;&lt;keyword&gt;Adult&lt;/keyword&gt;&lt;keyword&gt;Aged&lt;/keyword&gt;&lt;keyword&gt;Aged, 80 and over&lt;/keyword&gt;&lt;keyword&gt;Biopsy/*methods&lt;/keyword&gt;&lt;keyword&gt;Disaccharidases/*metabolism&lt;/keyword&gt;&lt;keyword&gt;Duodenoscopy&lt;/keyword&gt;&lt;keyword&gt;Duodenum/*enzymology&lt;/keyword&gt;&lt;keyword&gt;Female&lt;/keyword&gt;&lt;keyword&gt;Humans&lt;/keyword&gt;&lt;keyword&gt;Intestinal Mucosa/*enzymology&lt;/keyword&gt;&lt;keyword&gt;Male&lt;/keyword&gt;&lt;keyword&gt;Middle Aged&lt;/keyword&gt;&lt;keyword&gt;Retrospective Studies&lt;/keyword&gt;&lt;/keywords&gt;&lt;dates&gt;&lt;year&gt;1991&lt;/year&gt;&lt;pub-dates&gt;&lt;date&gt;Sep-Oct&lt;/date&gt;&lt;/pub-dates&gt;&lt;/dates&gt;&lt;isbn&gt;0016-5107 (Print)&amp;#xD;0016-5107 (Linking)&lt;/isbn&gt;&lt;accession-num&gt;1936829&lt;/accession-num&gt;&lt;urls&gt;&lt;related-urls&gt;&lt;url&gt;http://www.ncbi.nlm.nih.gov/entrez/query.fcgi?cmd=Retrieve&amp;amp;db=PubMed&amp;amp;dopt=Citation&amp;amp;list_uids=1936829&lt;/url&gt;&lt;/related-urls&gt;&lt;/urls&gt;&lt;language&gt;eng&lt;/language&gt;&lt;/record&gt;&lt;/Cite&gt;&lt;/EndNote&gt;</w:instrText>
      </w:r>
      <w:r w:rsidR="00781A4B">
        <w:rPr>
          <w:color w:val="000000"/>
        </w:rPr>
        <w:fldChar w:fldCharType="separate"/>
      </w:r>
      <w:r w:rsidR="00E617AF">
        <w:rPr>
          <w:color w:val="000000"/>
        </w:rPr>
        <w:t>(32)</w:t>
      </w:r>
      <w:r w:rsidR="00781A4B">
        <w:rPr>
          <w:color w:val="000000"/>
        </w:rPr>
        <w:fldChar w:fldCharType="end"/>
      </w:r>
      <w:r w:rsidR="00702948" w:rsidRPr="00702948">
        <w:t xml:space="preserve"> </w:t>
      </w:r>
      <w:r w:rsidR="007C4F1F">
        <w:t xml:space="preserve"> Therefore, we conclude that although enzymes levels are lower in the majority of patients with duodenal inflammation, enzyme levels may be affected even with normal histopathology.</w:t>
      </w:r>
    </w:p>
    <w:p w:rsidR="00D847F2" w:rsidRDefault="00D847F2" w:rsidP="00765427">
      <w:pPr>
        <w:autoSpaceDE w:val="0"/>
        <w:autoSpaceDN w:val="0"/>
        <w:adjustRightInd w:val="0"/>
        <w:spacing w:line="480" w:lineRule="auto"/>
      </w:pPr>
      <w:r>
        <w:tab/>
        <w:t xml:space="preserve">While ethnicity was reported in many studies, only three studies compared disaccharide activity between ethnic cohorts.  </w:t>
      </w:r>
      <w:r w:rsidR="00A60989">
        <w:t xml:space="preserve">The primary finding was </w:t>
      </w:r>
      <w:r>
        <w:t xml:space="preserve">lower levels of </w:t>
      </w:r>
      <w:proofErr w:type="spellStart"/>
      <w:r>
        <w:t>disacharidase</w:t>
      </w:r>
      <w:proofErr w:type="spellEnd"/>
      <w:r>
        <w:t xml:space="preserve"> activity in children of African descent.</w:t>
      </w:r>
      <w:r w:rsidR="00781A4B">
        <w:fldChar w:fldCharType="begin"/>
      </w:r>
      <w:r>
        <w:instrText xml:space="preserve"> ADDIN EN.CITE &lt;EndNote&gt;&lt;Cite&gt;&lt;Author&gt;Kolho&lt;/Author&gt;&lt;Year&gt;2000&lt;/Year&gt;&lt;RecNum&gt;7&lt;/RecNum&gt;&lt;record&gt;&lt;rec-number&gt;7&lt;/rec-number&gt;&lt;foreign-keys&gt;&lt;key app="EN" db-id="t05sesxt3pzs0tedv59xw2flx92x5tv5t9d9"&gt;7&lt;/key&gt;&lt;/foreign-keys&gt;&lt;ref-type name="Journal Article"&gt;17&lt;/ref-type&gt;&lt;contributors&gt;&lt;authors&gt;&lt;author&gt;Kolho, K. L.&lt;/author&gt;&lt;author&gt;Savilahti, E.&lt;/author&gt;&lt;/authors&gt;&lt;/contributors&gt;&lt;auth-address&gt;Hospital for Children and Adolescents, Helsinki University Central Hospital, Finland.&lt;/auth-address&gt;&lt;titles&gt;&lt;title&gt;Ethnic differences in intestinal disaccharidase values in children in Finland&lt;/title&gt;&lt;secondary-title&gt;J Pediatr Gastroenterol Nutr&lt;/secondary-title&gt;&lt;/titles&gt;&lt;periodical&gt;&lt;full-title&gt;J Pediatr Gastroenterol Nutr&lt;/full-title&gt;&lt;/periodical&gt;&lt;pages&gt;283-7&lt;/pages&gt;&lt;volume&gt;30&lt;/volume&gt;&lt;number&gt;3&lt;/number&gt;&lt;edition&gt;2000/04/05&lt;/edition&gt;&lt;keywords&gt;&lt;keyword&gt;Adolescent&lt;/keyword&gt;&lt;keyword&gt;Africa/ethnology&lt;/keyword&gt;&lt;keyword&gt;Biopsy&lt;/keyword&gt;&lt;keyword&gt;Child&lt;/keyword&gt;&lt;keyword&gt;Child, Preschool&lt;/keyword&gt;&lt;keyword&gt;Disaccharidases/*metabolism&lt;/keyword&gt;&lt;keyword&gt;Duodenum/enzymology/pathology&lt;/keyword&gt;&lt;keyword&gt;Endoscopy, Gastrointestinal&lt;/keyword&gt;&lt;keyword&gt;*Ethnic Groups&lt;/keyword&gt;&lt;keyword&gt;Finland&lt;/keyword&gt;&lt;keyword&gt;Helicobacter Infections/enzymology&lt;/keyword&gt;&lt;keyword&gt;Helicobacter pylori&lt;/keyword&gt;&lt;keyword&gt;Humans&lt;/keyword&gt;&lt;keyword&gt;Infant&lt;/keyword&gt;&lt;keyword&gt;Intestines/*enzymology&lt;/keyword&gt;&lt;keyword&gt;Lactase&lt;/keyword&gt;&lt;keyword&gt;Reference Values&lt;/keyword&gt;&lt;keyword&gt;Sucrase/metabolism&lt;/keyword&gt;&lt;keyword&gt;alpha-Glucosidases/metabolism&lt;/keyword&gt;&lt;keyword&gt;beta-Galactosidase/metabolism&lt;/keyword&gt;&lt;/keywords&gt;&lt;dates&gt;&lt;year&gt;2000&lt;/year&gt;&lt;pub-dates&gt;&lt;date&gt;Mar&lt;/date&gt;&lt;/pub-dates&gt;&lt;/dates&gt;&lt;isbn&gt;0277-2116 (Print)&amp;#xD;0277-2116 (Linking)&lt;/isbn&gt;&lt;accession-num&gt;10749412&lt;/accession-num&gt;&lt;urls&gt;&lt;related-urls&gt;&lt;url&gt;http://www.ncbi.nlm.nih.gov/entrez/query.fcgi?cmd=Retrieve&amp;amp;db=PubMed&amp;amp;dopt=Citation&amp;amp;list_uids=10749412&lt;/url&gt;&lt;/related-urls&gt;&lt;/urls&gt;&lt;language&gt;eng&lt;/language&gt;&lt;/record&gt;&lt;/Cite&gt;&lt;/EndNote&gt;</w:instrText>
      </w:r>
      <w:r w:rsidR="00781A4B">
        <w:fldChar w:fldCharType="separate"/>
      </w:r>
      <w:r>
        <w:t>(27)</w:t>
      </w:r>
      <w:r w:rsidR="00781A4B">
        <w:fldChar w:fldCharType="end"/>
      </w:r>
      <w:r>
        <w:t xml:space="preserve"> </w:t>
      </w:r>
      <w:r w:rsidR="00781A4B">
        <w:fldChar w:fldCharType="begin">
          <w:fldData xml:space="preserve">PEVuZE5vdGU+PENpdGU+PEF1dGhvcj5XZWxzaDwvQXV0aG9yPjxZZWFyPjE5Nzg8L1llYXI+PFJl
Y051bT40PC9SZWNOdW0+PHJlY29yZD48cmVjLW51bWJlcj40PC9yZWMtbnVtYmVyPjxmb3JlaWdu
LWtleXM+PGtleSBhcHA9IkVOIiBkYi1pZD0idDA1c2VzeHQzcHpzMHRlZHY1OXh3MmZseDkyeDV0
djV0OWQ5Ij40PC9rZXk+PC9mb3JlaWduLWtleXM+PHJlZi10eXBlIG5hbWU9IkpvdXJuYWwgQXJ0
aWNsZSI+MTc8L3JlZi10eXBlPjxjb250cmlidXRvcnM+PGF1dGhvcnM+PGF1dGhvcj5XZWxzaCwg
Si4gRC48L2F1dGhvcj48YXV0aG9yPlBvbGV5LCBKLiBSLjwvYXV0aG9yPjxhdXRob3I+QmhhdGlh
LCBNLjwvYXV0aG9yPjxhdXRob3I+U3RldmVuc29uLCBELiBFLjwvYXV0aG9yPjwvYXV0aG9ycz48
L2NvbnRyaWJ1dG9ycz48dGl0bGVzPjx0aXRsZT5JbnRlc3RpbmFsIGRpc2FjY2hhcmlkYXNlIGFj
dGl2aXRpZXMgaW4gcmVsYXRpb24gdG8gYWdlLCByYWNlLCBhbmQgbXVjb3NhbCBkYW1hZ2U8L3Rp
dGxlPjxzZWNvbmRhcnktdGl0bGU+R2FzdHJvZW50ZXJvbG9neTwvc2Vjb25kYXJ5LXRpdGxlPjwv
dGl0bGVzPjxwYWdlcz44NDctNTU8L3BhZ2VzPjx2b2x1bWU+NzU8L3ZvbHVtZT48bnVtYmVyPjU8
L251bWJlcj48ZWRpdGlvbj4xOTc4LzExLzAxPC9lZGl0aW9uPjxrZXl3b3Jkcz48a2V5d29yZD5B
ZG9sZXNjZW50PC9rZXl3b3JkPjxrZXl3b3JkPkFkdWx0PC9rZXl3b3JkPjxrZXl3b3JkPkFmcmlj
YW4gQ29udGluZW50YWwgQW5jZXN0cnkgR3JvdXA8L2tleXdvcmQ+PGtleXdvcmQ+QWdlIEZhY3Rv
cnM8L2tleXdvcmQ+PGtleXdvcmQ+QWdlZDwva2V5d29yZD48a2V5d29yZD5BbGthbGluZSBQaG9z
cGhhdGFzZS9tZXRhYm9saXNtPC9rZXl3b3JkPjxrZXl3b3JkPkNoaWxkPC9rZXl3b3JkPjxrZXl3
b3JkPkNoaWxkLCBQcmVzY2hvb2w8L2tleXdvcmQ+PGtleXdvcmQ+RGlzYWNjaGFyaWRhc2VzL2Rl
ZmljaWVuY3kvKm1ldGFib2xpc208L2tleXdvcmQ+PGtleXdvcmQ+RXVyb3BlYW4gQ29udGluZW50
YWwgQW5jZXN0cnkgR3JvdXA8L2tleXdvcmQ+PGtleXdvcmQ+RmVtYWxlPC9rZXl3b3JkPjxrZXl3
b3JkPkhldGVyb3p5Z290ZTwva2V5d29yZD48a2V5d29yZD5IdW1hbnM8L2tleXdvcmQ+PGtleXdv
cmQ+SW5kaWFucywgTm9ydGggQW1lcmljYW48L2tleXdvcmQ+PGtleXdvcmQ+SW5mYW50PC9rZXl3
b3JkPjxrZXl3b3JkPkluZmFudCwgTmV3Ym9ybjwva2V5d29yZD48a2V5d29yZD5JbnRlc3RpbmFs
IE11Y29zYS8qZW56eW1vbG9neS9wYXRob2xvZ3k8L2tleXdvcmQ+PGtleXdvcmQ+SW50ZXN0aW5l
LCBTbWFsbC8qZW56eW1vbG9neS9wYXRob2xvZ3k8L2tleXdvcmQ+PGtleXdvcmQ+TGFjdG9zZSBJ
bnRvbGVyYW5jZS8qZW56eW1vbG9neS9wYXRob2xvZ3k8L2tleXdvcmQ+PGtleXdvcmQ+TWFsZTwv
a2V5d29yZD48a2V5d29yZD5NaWRkbGUgQWdlZDwva2V5d29yZD48a2V5d29yZD5PbGlnby0xLDYt
R2x1Y29zaWRhc2UvZGVmaWNpZW5jeS9tZXRhYm9saXNtPC9rZXl3b3JkPjxrZXl3b3JkPlN1Y3Jh
c2UvZGVmaWNpZW5jeS9tZXRhYm9saXNtPC9rZXl3b3JkPjxrZXl3b3JkPlRyZWhhbGFzZS9tZXRh
Ym9saXNtPC9rZXl3b3JkPjxrZXl3b3JkPmFscGhhLUdsdWNvc2lkYXNlcy9tZXRhYm9saXNtPC9r
ZXl3b3JkPjxrZXl3b3JkPmJldGEtR2FsYWN0b3NpZGFzZS9tZXRhYm9saXNtPC9rZXl3b3JkPjwv
a2V5d29yZHM+PGRhdGVzPjx5ZWFyPjE5Nzg8L3llYXI+PHB1Yi1kYXRlcz48ZGF0ZT5Ob3Y8L2Rh
dGU+PC9wdWItZGF0ZXM+PC9kYXRlcz48aXNibj4wMDE2LTUwODUgKFByaW50KSYjeEQ7MDAxNi01
MDg1IChMaW5raW5nKTwvaXNibj48YWNjZXNzaW9uLW51bT4xMDAzNjg8L2FjY2Vzc2lvbi1udW0+
PHVybHM+PHJlbGF0ZWQtdXJscz48dXJsPmh0dHA6Ly93d3cubmNiaS5ubG0ubmloLmdvdi9lbnRy
ZXovcXVlcnkuZmNnaT9jbWQ9UmV0cmlldmUmYW1wO2RiPVB1Yk1lZCZhbXA7ZG9wdD1DaXRhdGlv
biZhbXA7bGlzdF91aWRzPTEwMDM2ODwvdXJsPjwvcmVsYXRlZC11cmxzPjwvdXJscz48ZWxlY3Ry
b25pYy1yZXNvdXJjZS1udW0+UzAwMTY1MDg1NzgwMDIyMDYgW3BpaV08L2VsZWN0cm9uaWMtcmVz
b3VyY2UtbnVtPjxsYW5ndWFnZT5lbmc8L2xhbmd1YWdlPjwvcmVjb3JkPjwvQ2l0ZT48L0VuZE5v
dGU+AG==
</w:fldData>
        </w:fldChar>
      </w:r>
      <w:r>
        <w:instrText xml:space="preserve"> ADDIN EN.CITE </w:instrText>
      </w:r>
      <w:r w:rsidR="00781A4B">
        <w:fldChar w:fldCharType="begin">
          <w:fldData xml:space="preserve">PEVuZE5vdGU+PENpdGU+PEF1dGhvcj5XZWxzaDwvQXV0aG9yPjxZZWFyPjE5Nzg8L1llYXI+PFJl
Y051bT40PC9SZWNOdW0+PHJlY29yZD48cmVjLW51bWJlcj40PC9yZWMtbnVtYmVyPjxmb3JlaWdu
LWtleXM+PGtleSBhcHA9IkVOIiBkYi1pZD0idDA1c2VzeHQzcHpzMHRlZHY1OXh3MmZseDkyeDV0
djV0OWQ5Ij40PC9rZXk+PC9mb3JlaWduLWtleXM+PHJlZi10eXBlIG5hbWU9IkpvdXJuYWwgQXJ0
aWNsZSI+MTc8L3JlZi10eXBlPjxjb250cmlidXRvcnM+PGF1dGhvcnM+PGF1dGhvcj5XZWxzaCwg
Si4gRC48L2F1dGhvcj48YXV0aG9yPlBvbGV5LCBKLiBSLjwvYXV0aG9yPjxhdXRob3I+QmhhdGlh
LCBNLjwvYXV0aG9yPjxhdXRob3I+U3RldmVuc29uLCBELiBFLjwvYXV0aG9yPjwvYXV0aG9ycz48
L2NvbnRyaWJ1dG9ycz48dGl0bGVzPjx0aXRsZT5JbnRlc3RpbmFsIGRpc2FjY2hhcmlkYXNlIGFj
dGl2aXRpZXMgaW4gcmVsYXRpb24gdG8gYWdlLCByYWNlLCBhbmQgbXVjb3NhbCBkYW1hZ2U8L3Rp
dGxlPjxzZWNvbmRhcnktdGl0bGU+R2FzdHJvZW50ZXJvbG9neTwvc2Vjb25kYXJ5LXRpdGxlPjwv
dGl0bGVzPjxwYWdlcz44NDctNTU8L3BhZ2VzPjx2b2x1bWU+NzU8L3ZvbHVtZT48bnVtYmVyPjU8
L251bWJlcj48ZWRpdGlvbj4xOTc4LzExLzAxPC9lZGl0aW9uPjxrZXl3b3Jkcz48a2V5d29yZD5B
ZG9sZXNjZW50PC9rZXl3b3JkPjxrZXl3b3JkPkFkdWx0PC9rZXl3b3JkPjxrZXl3b3JkPkFmcmlj
YW4gQ29udGluZW50YWwgQW5jZXN0cnkgR3JvdXA8L2tleXdvcmQ+PGtleXdvcmQ+QWdlIEZhY3Rv
cnM8L2tleXdvcmQ+PGtleXdvcmQ+QWdlZDwva2V5d29yZD48a2V5d29yZD5BbGthbGluZSBQaG9z
cGhhdGFzZS9tZXRhYm9saXNtPC9rZXl3b3JkPjxrZXl3b3JkPkNoaWxkPC9rZXl3b3JkPjxrZXl3
b3JkPkNoaWxkLCBQcmVzY2hvb2w8L2tleXdvcmQ+PGtleXdvcmQ+RGlzYWNjaGFyaWRhc2VzL2Rl
ZmljaWVuY3kvKm1ldGFib2xpc208L2tleXdvcmQ+PGtleXdvcmQ+RXVyb3BlYW4gQ29udGluZW50
YWwgQW5jZXN0cnkgR3JvdXA8L2tleXdvcmQ+PGtleXdvcmQ+RmVtYWxlPC9rZXl3b3JkPjxrZXl3
b3JkPkhldGVyb3p5Z290ZTwva2V5d29yZD48a2V5d29yZD5IdW1hbnM8L2tleXdvcmQ+PGtleXdv
cmQ+SW5kaWFucywgTm9ydGggQW1lcmljYW48L2tleXdvcmQ+PGtleXdvcmQ+SW5mYW50PC9rZXl3
b3JkPjxrZXl3b3JkPkluZmFudCwgTmV3Ym9ybjwva2V5d29yZD48a2V5d29yZD5JbnRlc3RpbmFs
IE11Y29zYS8qZW56eW1vbG9neS9wYXRob2xvZ3k8L2tleXdvcmQ+PGtleXdvcmQ+SW50ZXN0aW5l
LCBTbWFsbC8qZW56eW1vbG9neS9wYXRob2xvZ3k8L2tleXdvcmQ+PGtleXdvcmQ+TGFjdG9zZSBJ
bnRvbGVyYW5jZS8qZW56eW1vbG9neS9wYXRob2xvZ3k8L2tleXdvcmQ+PGtleXdvcmQ+TWFsZTwv
a2V5d29yZD48a2V5d29yZD5NaWRkbGUgQWdlZDwva2V5d29yZD48a2V5d29yZD5PbGlnby0xLDYt
R2x1Y29zaWRhc2UvZGVmaWNpZW5jeS9tZXRhYm9saXNtPC9rZXl3b3JkPjxrZXl3b3JkPlN1Y3Jh
c2UvZGVmaWNpZW5jeS9tZXRhYm9saXNtPC9rZXl3b3JkPjxrZXl3b3JkPlRyZWhhbGFzZS9tZXRh
Ym9saXNtPC9rZXl3b3JkPjxrZXl3b3JkPmFscGhhLUdsdWNvc2lkYXNlcy9tZXRhYm9saXNtPC9r
ZXl3b3JkPjxrZXl3b3JkPmJldGEtR2FsYWN0b3NpZGFzZS9tZXRhYm9saXNtPC9rZXl3b3JkPjwv
a2V5d29yZHM+PGRhdGVzPjx5ZWFyPjE5Nzg8L3llYXI+PHB1Yi1kYXRlcz48ZGF0ZT5Ob3Y8L2Rh
dGU+PC9wdWItZGF0ZXM+PC9kYXRlcz48aXNibj4wMDE2LTUwODUgKFByaW50KSYjeEQ7MDAxNi01
MDg1IChMaW5raW5nKTwvaXNibj48YWNjZXNzaW9uLW51bT4xMDAzNjg8L2FjY2Vzc2lvbi1udW0+
PHVybHM+PHJlbGF0ZWQtdXJscz48dXJsPmh0dHA6Ly93d3cubmNiaS5ubG0ubmloLmdvdi9lbnRy
ZXovcXVlcnkuZmNnaT9jbWQ9UmV0cmlldmUmYW1wO2RiPVB1Yk1lZCZhbXA7ZG9wdD1DaXRhdGlv
biZhbXA7bGlzdF91aWRzPTEwMDM2ODwvdXJsPjwvcmVsYXRlZC11cmxzPjwvdXJscz48ZWxlY3Ry
b25pYy1yZXNvdXJjZS1udW0+UzAwMTY1MDg1NzgwMDIyMDYgW3BpaV08L2VsZWN0cm9uaWMtcmVz
b3VyY2UtbnVtPjxsYW5ndWFnZT5lbmc8L2xhbmd1YWdlPjwvcmVjb3JkPjwvQ2l0ZT48L0VuZE5v
dGU+AG==
</w:fldData>
        </w:fldChar>
      </w:r>
      <w:r>
        <w:instrText xml:space="preserve"> ADDIN EN.CITE.DATA </w:instrText>
      </w:r>
      <w:r w:rsidR="00781A4B">
        <w:fldChar w:fldCharType="end"/>
      </w:r>
      <w:r w:rsidR="00781A4B">
        <w:fldChar w:fldCharType="separate"/>
      </w:r>
      <w:r>
        <w:t>(26)</w:t>
      </w:r>
      <w:r w:rsidR="00781A4B">
        <w:fldChar w:fldCharType="end"/>
      </w:r>
      <w:r w:rsidR="00C7094E">
        <w:t xml:space="preserve">  Although current studies includes over 30,000 biopsy specimens, only 1 Hispanic subject was included.   </w:t>
      </w:r>
    </w:p>
    <w:p w:rsidR="00292583" w:rsidRDefault="00895047" w:rsidP="000A78D3">
      <w:pPr>
        <w:spacing w:line="480" w:lineRule="auto"/>
        <w:ind w:firstLine="720"/>
        <w:rPr>
          <w:sz w:val="20"/>
          <w:szCs w:val="20"/>
          <w:vertAlign w:val="superscript"/>
        </w:rPr>
      </w:pPr>
      <w:r>
        <w:t>C</w:t>
      </w:r>
      <w:r w:rsidR="008472E6" w:rsidRPr="000A78D3">
        <w:t xml:space="preserve">hange in </w:t>
      </w:r>
      <w:r w:rsidR="005029D8">
        <w:t>clinical management</w:t>
      </w:r>
      <w:r w:rsidR="008472E6" w:rsidRPr="000A78D3">
        <w:t xml:space="preserve"> after EGD </w:t>
      </w:r>
      <w:r>
        <w:t xml:space="preserve">with </w:t>
      </w:r>
      <w:r w:rsidR="00E64E30">
        <w:t>disaccharide</w:t>
      </w:r>
      <w:r>
        <w:t xml:space="preserve"> </w:t>
      </w:r>
      <w:proofErr w:type="spellStart"/>
      <w:r>
        <w:t>anlysis</w:t>
      </w:r>
      <w:proofErr w:type="spellEnd"/>
      <w:r>
        <w:t xml:space="preserve"> </w:t>
      </w:r>
      <w:r w:rsidR="008472E6" w:rsidRPr="000A78D3">
        <w:t xml:space="preserve">was </w:t>
      </w:r>
      <w:r>
        <w:t>reported only in relation to dietary</w:t>
      </w:r>
      <w:r w:rsidR="008472E6" w:rsidRPr="000A78D3">
        <w:t xml:space="preserve"> treatment </w:t>
      </w:r>
      <w:r w:rsidR="000A734F">
        <w:t>low lactase levels</w:t>
      </w:r>
      <w:r w:rsidR="008472E6" w:rsidRPr="000A78D3">
        <w:rPr>
          <w:i/>
          <w:iCs/>
        </w:rPr>
        <w:t xml:space="preserve">.  </w:t>
      </w:r>
      <w:r w:rsidR="008472E6" w:rsidRPr="000A78D3">
        <w:t xml:space="preserve"> </w:t>
      </w:r>
      <w:r>
        <w:t xml:space="preserve">No studies explored management changes after the discovery of low </w:t>
      </w:r>
      <w:proofErr w:type="spellStart"/>
      <w:r>
        <w:rPr>
          <w:rStyle w:val="pagecontents"/>
          <w:szCs w:val="20"/>
        </w:rPr>
        <w:t>sucrase</w:t>
      </w:r>
      <w:proofErr w:type="spellEnd"/>
      <w:r>
        <w:rPr>
          <w:rStyle w:val="pagecontents"/>
          <w:szCs w:val="20"/>
        </w:rPr>
        <w:t xml:space="preserve">, maltase or </w:t>
      </w:r>
      <w:proofErr w:type="spellStart"/>
      <w:r>
        <w:rPr>
          <w:rStyle w:val="pagecontents"/>
          <w:szCs w:val="20"/>
        </w:rPr>
        <w:t>palatinase</w:t>
      </w:r>
      <w:proofErr w:type="spellEnd"/>
      <w:r w:rsidR="005029D8">
        <w:rPr>
          <w:rStyle w:val="pagecontents"/>
          <w:szCs w:val="20"/>
        </w:rPr>
        <w:t xml:space="preserve">.  </w:t>
      </w:r>
      <w:r w:rsidR="00B67826">
        <w:rPr>
          <w:rStyle w:val="pagecontents"/>
          <w:szCs w:val="20"/>
        </w:rPr>
        <w:t>Studies also did not report on the use of enzyme or dietary supplements.</w:t>
      </w:r>
    </w:p>
    <w:p w:rsidR="003666A0" w:rsidRDefault="00E64E30" w:rsidP="007D2207">
      <w:pPr>
        <w:spacing w:line="480" w:lineRule="auto"/>
        <w:rPr>
          <w:szCs w:val="20"/>
          <w:vertAlign w:val="superscript"/>
        </w:rPr>
      </w:pPr>
      <w:r>
        <w:lastRenderedPageBreak/>
        <w:tab/>
      </w:r>
      <w:r w:rsidR="008472E6">
        <w:t xml:space="preserve">In summary, the current literature examining the utility of </w:t>
      </w:r>
      <w:r>
        <w:t>disaccharide</w:t>
      </w:r>
      <w:r w:rsidR="005029D8">
        <w:t xml:space="preserve"> analysis during </w:t>
      </w:r>
      <w:r w:rsidR="008472E6">
        <w:t xml:space="preserve">EGD for children </w:t>
      </w:r>
      <w:r>
        <w:t xml:space="preserve">is </w:t>
      </w:r>
      <w:r w:rsidR="008472E6">
        <w:t xml:space="preserve">limited primarily by </w:t>
      </w:r>
      <w:r w:rsidR="005029D8">
        <w:t xml:space="preserve">inadequate </w:t>
      </w:r>
      <w:r>
        <w:t>investigation</w:t>
      </w:r>
      <w:r w:rsidR="005029D8">
        <w:t xml:space="preserve"> </w:t>
      </w:r>
      <w:r w:rsidR="008472E6">
        <w:t xml:space="preserve">of clinical presentation to </w:t>
      </w:r>
      <w:r>
        <w:t>disaccharide</w:t>
      </w:r>
      <w:r w:rsidR="005029D8">
        <w:t xml:space="preserve"> levels</w:t>
      </w:r>
      <w:r w:rsidR="008472E6">
        <w:t>.</w:t>
      </w:r>
      <w:r w:rsidR="005029D8">
        <w:t xml:space="preserve"> </w:t>
      </w:r>
      <w:r w:rsidR="008472E6">
        <w:t xml:space="preserve"> </w:t>
      </w:r>
      <w:r w:rsidR="00B67826">
        <w:t>T</w:t>
      </w:r>
      <w:r w:rsidR="001D3307">
        <w:rPr>
          <w:rStyle w:val="pagecontents"/>
          <w:szCs w:val="20"/>
        </w:rPr>
        <w:t xml:space="preserve">he </w:t>
      </w:r>
      <w:r>
        <w:rPr>
          <w:rStyle w:val="pagecontents"/>
          <w:szCs w:val="20"/>
        </w:rPr>
        <w:t>prevalence</w:t>
      </w:r>
      <w:r w:rsidR="001D3307">
        <w:rPr>
          <w:rStyle w:val="pagecontents"/>
          <w:szCs w:val="20"/>
        </w:rPr>
        <w:t xml:space="preserve"> and outcomes of disaccharide </w:t>
      </w:r>
      <w:r>
        <w:rPr>
          <w:rStyle w:val="pagecontents"/>
          <w:szCs w:val="20"/>
        </w:rPr>
        <w:t>deficiency</w:t>
      </w:r>
      <w:r w:rsidR="001D3307">
        <w:rPr>
          <w:rStyle w:val="pagecontents"/>
          <w:szCs w:val="20"/>
        </w:rPr>
        <w:t xml:space="preserve"> in children presenting with abd</w:t>
      </w:r>
      <w:r w:rsidR="000A4120">
        <w:rPr>
          <w:rStyle w:val="pagecontents"/>
          <w:szCs w:val="20"/>
        </w:rPr>
        <w:t>ominal</w:t>
      </w:r>
      <w:r w:rsidR="001D3307">
        <w:rPr>
          <w:rStyle w:val="pagecontents"/>
          <w:szCs w:val="20"/>
        </w:rPr>
        <w:t xml:space="preserve"> pain, reflux, </w:t>
      </w:r>
      <w:r w:rsidR="000A4120">
        <w:rPr>
          <w:rStyle w:val="pagecontents"/>
          <w:szCs w:val="20"/>
        </w:rPr>
        <w:t>vomiting</w:t>
      </w:r>
      <w:r w:rsidR="001D3307">
        <w:rPr>
          <w:rStyle w:val="pagecontents"/>
          <w:szCs w:val="20"/>
        </w:rPr>
        <w:t xml:space="preserve"> has not been well-studied.  </w:t>
      </w:r>
      <w:r w:rsidR="008472E6">
        <w:t xml:space="preserve">Also, </w:t>
      </w:r>
      <w:r w:rsidR="005029D8">
        <w:t xml:space="preserve">the majority of clinical outcomes  after </w:t>
      </w:r>
      <w:r w:rsidR="008472E6">
        <w:t xml:space="preserve">EGD </w:t>
      </w:r>
      <w:r w:rsidR="005029D8">
        <w:t xml:space="preserve">with </w:t>
      </w:r>
      <w:r>
        <w:t>disaccharide</w:t>
      </w:r>
      <w:r w:rsidR="005029D8">
        <w:t xml:space="preserve"> analysis </w:t>
      </w:r>
      <w:r w:rsidR="008472E6">
        <w:t xml:space="preserve">(e.g. change in patient management, improvement in quality of life, improvement in </w:t>
      </w:r>
      <w:r w:rsidR="005029D8">
        <w:t>symptoms</w:t>
      </w:r>
      <w:r w:rsidR="00244EC3">
        <w:t>, cost-effectiveness</w:t>
      </w:r>
      <w:r w:rsidR="008472E6">
        <w:t>)</w:t>
      </w:r>
      <w:r w:rsidR="005029D8">
        <w:t xml:space="preserve"> </w:t>
      </w:r>
      <w:r w:rsidR="008472E6">
        <w:t xml:space="preserve">are not well described in the current literature.  Previous studies do not adequately </w:t>
      </w:r>
      <w:r w:rsidR="005029D8">
        <w:t xml:space="preserve">include all </w:t>
      </w:r>
      <w:r w:rsidR="00B67826">
        <w:t>Hispanic subjects</w:t>
      </w:r>
      <w:r w:rsidR="008472E6">
        <w:t>.  We recommend large stud</w:t>
      </w:r>
      <w:r w:rsidR="005029D8">
        <w:t>ies</w:t>
      </w:r>
      <w:r w:rsidR="008472E6">
        <w:t xml:space="preserve"> examining the association between clinical factors and </w:t>
      </w:r>
      <w:r w:rsidR="007D2207" w:rsidRPr="00CE12FF">
        <w:t>disaccharide</w:t>
      </w:r>
      <w:r w:rsidR="005029D8">
        <w:t xml:space="preserve"> levels </w:t>
      </w:r>
      <w:r w:rsidR="008472E6">
        <w:t xml:space="preserve">with adequate interpretation of biopsy reports to clarify the use of </w:t>
      </w:r>
      <w:r w:rsidR="007D2207" w:rsidRPr="00CE12FF">
        <w:t>disaccharide</w:t>
      </w:r>
      <w:r w:rsidR="007D2207">
        <w:t xml:space="preserve"> </w:t>
      </w:r>
      <w:r w:rsidR="005029D8">
        <w:t>analysis in c</w:t>
      </w:r>
      <w:r w:rsidR="008472E6">
        <w:t xml:space="preserve">hildren </w:t>
      </w:r>
      <w:r w:rsidR="005029D8">
        <w:t>undergoing EGD</w:t>
      </w:r>
      <w:r w:rsidR="008472E6">
        <w:t xml:space="preserve">.  Future studies should include a robust sample size and examine the value of </w:t>
      </w:r>
      <w:r w:rsidR="005029D8">
        <w:t xml:space="preserve"> specific managem</w:t>
      </w:r>
      <w:r w:rsidR="001D3307">
        <w:t xml:space="preserve">ent options after low </w:t>
      </w:r>
      <w:r w:rsidR="007D2207" w:rsidRPr="00CE12FF">
        <w:t>disaccharide</w:t>
      </w:r>
      <w:r w:rsidR="007D2207">
        <w:t xml:space="preserve"> </w:t>
      </w:r>
      <w:r w:rsidR="001D3307">
        <w:t>levels are discovered by small intestinal biopsies.</w:t>
      </w:r>
      <w:r w:rsidR="00B67826">
        <w:t xml:space="preserve">  </w:t>
      </w:r>
    </w:p>
    <w:p w:rsidR="00292583" w:rsidRDefault="00292583">
      <w:pPr>
        <w:spacing w:line="480" w:lineRule="auto"/>
        <w:rPr>
          <w:b/>
          <w:bCs/>
        </w:rPr>
      </w:pPr>
    </w:p>
    <w:p w:rsidR="00292583" w:rsidRDefault="00292583">
      <w:pPr>
        <w:spacing w:line="480" w:lineRule="auto"/>
        <w:rPr>
          <w:b/>
          <w:bCs/>
        </w:rPr>
      </w:pPr>
    </w:p>
    <w:p w:rsidR="005535D1" w:rsidRDefault="008472E6" w:rsidP="00DB367A">
      <w:pPr>
        <w:spacing w:line="480" w:lineRule="auto"/>
      </w:pPr>
      <w:r>
        <w:rPr>
          <w:b/>
          <w:bCs/>
        </w:rPr>
        <w:br w:type="page"/>
      </w:r>
      <w:r w:rsidR="00DB367A">
        <w:lastRenderedPageBreak/>
        <w:t xml:space="preserve"> </w:t>
      </w:r>
    </w:p>
    <w:p w:rsidR="005535D1" w:rsidRDefault="005535D1" w:rsidP="00DB367A">
      <w:pPr>
        <w:spacing w:line="480" w:lineRule="auto"/>
      </w:pPr>
    </w:p>
    <w:p w:rsidR="00D847F2" w:rsidRDefault="00781A4B" w:rsidP="00D847F2">
      <w:r>
        <w:fldChar w:fldCharType="begin"/>
      </w:r>
      <w:r w:rsidR="005535D1">
        <w:instrText xml:space="preserve"> ADDIN EN.REFLIST </w:instrText>
      </w:r>
      <w:r>
        <w:fldChar w:fldCharType="separate"/>
      </w:r>
      <w:r w:rsidR="00D847F2">
        <w:t>1.</w:t>
      </w:r>
      <w:r w:rsidR="00D847F2">
        <w:tab/>
        <w:t>Robayo-Torres CC, Quezada-Calvillo R, Nichols BL. Disaccharide digestion: clinical and molecular aspects. Clin Gastroenterol Hepatol 2006;4(3):276-87.</w:t>
      </w:r>
    </w:p>
    <w:p w:rsidR="00D847F2" w:rsidRDefault="00D847F2" w:rsidP="00D847F2">
      <w:r>
        <w:t>2.</w:t>
      </w:r>
      <w:r>
        <w:tab/>
        <w:t>Karnsakul W, Luginbuehl U, Hahn D, Sterchi E, Avery S, Sen P, et al. Disaccharidase activities in dyspeptic children: biochemical and molecular investigations of maltase-glucoamylase activity. J Pediatr Gastroenterol Nutr 2002;35(4):551-6.</w:t>
      </w:r>
    </w:p>
    <w:p w:rsidR="00D847F2" w:rsidRDefault="00D847F2" w:rsidP="00D847F2">
      <w:r>
        <w:t>3.</w:t>
      </w:r>
      <w:r>
        <w:tab/>
        <w:t>Nichols BL, Jr., Adams B, Roach CM, Ma CX, Baker SS. Frequency of sucrase deficiency in mucosal biopsies. J Pediatr Gastroenterol Nutr 2012;55 Suppl 2:S28-30.</w:t>
      </w:r>
    </w:p>
    <w:p w:rsidR="00D847F2" w:rsidRDefault="00D847F2" w:rsidP="00D847F2">
      <w:r>
        <w:t>4.</w:t>
      </w:r>
      <w:r>
        <w:tab/>
        <w:t>Shulman RJ, Langston C, Lifschitz CH. Histologic findings are not correlated with disaccharidase activities in infants with protracted diarrhea. J Pediatr Gastroenterol Nutr 1991;12(1):70-5.</w:t>
      </w:r>
    </w:p>
    <w:p w:rsidR="00D847F2" w:rsidRDefault="00D847F2" w:rsidP="00D847F2">
      <w:r>
        <w:t>5.</w:t>
      </w:r>
      <w:r>
        <w:tab/>
        <w:t>Horvath K, Horn G, Bodanszky H, Toth K, Varadi S. Disaccharidases in coeliac disease. Acta Paediatr Hung 1983;24(2):131-6.</w:t>
      </w:r>
    </w:p>
    <w:p w:rsidR="00D847F2" w:rsidRDefault="00D847F2" w:rsidP="00D847F2">
      <w:r>
        <w:t>6.</w:t>
      </w:r>
      <w:r>
        <w:tab/>
        <w:t>Welsh JD, Poley JR, Hensley J, Bhatia M. Intestinal disaccharidase and alkaline phosphatase activity in giardiasis. J Pediatr Gastroenterol Nutr 1984;3(1):37-40.</w:t>
      </w:r>
    </w:p>
    <w:p w:rsidR="00D847F2" w:rsidRDefault="00D847F2" w:rsidP="00D847F2">
      <w:r>
        <w:t>7.</w:t>
      </w:r>
      <w:r>
        <w:tab/>
        <w:t>Harrison M, Walker-Smith JA. Reinvestigation of lactose intolerant children: lack of correlation between continuing lactose intolerance and small intestinal morphology, disaccharidase activity, and lactose tolerance tests. Gut 1977;18(1):48-52.</w:t>
      </w:r>
    </w:p>
    <w:p w:rsidR="00D847F2" w:rsidRDefault="00D847F2" w:rsidP="00D847F2">
      <w:r>
        <w:t>8.</w:t>
      </w:r>
      <w:r>
        <w:tab/>
        <w:t>Gupta SK, Chong SK, Fitzgerald JF. Disaccharidase activities in children: normal values and comparison based on symptoms and histologic changes. J Pediatr Gastroenterol Nutr 1999;28(3):246-51.</w:t>
      </w:r>
    </w:p>
    <w:p w:rsidR="00D847F2" w:rsidRDefault="00D847F2" w:rsidP="00D847F2">
      <w:r>
        <w:t>9.</w:t>
      </w:r>
      <w:r>
        <w:tab/>
        <w:t>Lebenthal E, Lee PC. Glucoamylase and disaccharidase activities in normal subjects and in patients with mucosal injury of the small intestine. J Pediatr 1980;97(3):389-93.</w:t>
      </w:r>
    </w:p>
    <w:p w:rsidR="00D847F2" w:rsidRDefault="00D847F2" w:rsidP="00D847F2">
      <w:r>
        <w:t>10.</w:t>
      </w:r>
      <w:r>
        <w:tab/>
        <w:t>Tori AJ, Carroll AE, Gupta SK. Disaccharidase activity in infants and comparison based on symptoms and histological changes. J Pediatr Gastroenterol Nutr 2007;45(2):194-8.</w:t>
      </w:r>
    </w:p>
    <w:p w:rsidR="00D847F2" w:rsidRDefault="00D847F2" w:rsidP="00D847F2">
      <w:r>
        <w:t>11.</w:t>
      </w:r>
      <w:r>
        <w:tab/>
        <w:t>Aramayo LA, De Silva DG, Hughes CA, Brown GA, McNeish AS. Disaccharidase activities in jejunal fluid. Arch Dis Child 1983;58(9):686-91.</w:t>
      </w:r>
    </w:p>
    <w:p w:rsidR="00D847F2" w:rsidRDefault="00D847F2" w:rsidP="00D847F2">
      <w:r>
        <w:t>12.</w:t>
      </w:r>
      <w:r>
        <w:tab/>
        <w:t>Blomme B, Gerlo E, Hauser B, Vandenplas Y. Disaccharidase activities in Belgian children: reference intervals and comparison with non-Belgian Caucasian children. Acta Paediatr 2003;92(7):806-10.</w:t>
      </w:r>
    </w:p>
    <w:p w:rsidR="00D847F2" w:rsidRDefault="00D847F2" w:rsidP="00D847F2">
      <w:r>
        <w:t>13.</w:t>
      </w:r>
      <w:r>
        <w:tab/>
        <w:t>Calvin RT, Klish WJ, Nichols BL. Disaccharidase activities, jejunal morphology, and carbohydrate tolerance in children with chronic diarrhea. J Pediatr Gastroenterol Nutr 1985;4(6):949-53.</w:t>
      </w:r>
    </w:p>
    <w:p w:rsidR="00D847F2" w:rsidRDefault="00D847F2" w:rsidP="00D847F2">
      <w:r>
        <w:t>14.</w:t>
      </w:r>
      <w:r>
        <w:tab/>
        <w:t>Langman JM, Rowland R. Activity of duodenal disaccharidases in relation to normal and abnormal mucosal morphology. J Clin Pathol 1990;43(7):537-40.</w:t>
      </w:r>
    </w:p>
    <w:p w:rsidR="00D847F2" w:rsidRDefault="00D847F2" w:rsidP="00D847F2">
      <w:r>
        <w:t>15.</w:t>
      </w:r>
      <w:r>
        <w:tab/>
        <w:t>Prasad KK, Thapa BR, Nain CK, Sharma AK, Singh K. Brush border enzyme activities in relation to histological lesion in pediatric celiac disease. J Gastroenterol Hepatol 2008;23(8 Pt 2):e348-52.</w:t>
      </w:r>
    </w:p>
    <w:p w:rsidR="00D847F2" w:rsidRDefault="00D847F2" w:rsidP="00D847F2">
      <w:r>
        <w:t>16.</w:t>
      </w:r>
      <w:r>
        <w:tab/>
        <w:t>O'Grady JG, Stevens FM, Keane R, Cryan EM, Egan-Mitchell B, McNicholl B, et al. Intestinal lactase, sucrase, and alkaline phosphatase in 373 patients with coeliac disease. J Clin Pathol 1984;37(3):298-301.</w:t>
      </w:r>
    </w:p>
    <w:p w:rsidR="00D847F2" w:rsidRDefault="00D847F2" w:rsidP="00D847F2">
      <w:r>
        <w:lastRenderedPageBreak/>
        <w:t>17.</w:t>
      </w:r>
      <w:r>
        <w:tab/>
        <w:t>Heitlinger LA, Rossi TM, Lee PC, Lebenthal E. Human intestinal disaccharidase activities: correlations with age, biopsy technique, and degree of villus atrophy. J Pediatr Gastroenterol Nutr 1991;12(2):204-8.</w:t>
      </w:r>
    </w:p>
    <w:p w:rsidR="00D847F2" w:rsidRDefault="00D847F2" w:rsidP="00D847F2">
      <w:r>
        <w:t>18.</w:t>
      </w:r>
      <w:r>
        <w:tab/>
        <w:t>Antonowicz I, Lebenthal E, Shwachman H. Disaccharidase activities in small intestinal mucosa in patients with cystic fibrosis. J Pediatr 1978;92(2):214-9.</w:t>
      </w:r>
    </w:p>
    <w:p w:rsidR="00D847F2" w:rsidRDefault="00D847F2" w:rsidP="00D847F2">
      <w:r>
        <w:t>19.</w:t>
      </w:r>
      <w:r>
        <w:tab/>
        <w:t>Kushak RI, Lauwers GY, Winter HS, Buie TM. Intestinal disaccharidase activity in patients with autism: effect of age, gender, and intestinal inflammation. Autism 2011;15(3):285-94.</w:t>
      </w:r>
    </w:p>
    <w:p w:rsidR="00D847F2" w:rsidRDefault="00D847F2" w:rsidP="00D847F2">
      <w:r>
        <w:t>20.</w:t>
      </w:r>
      <w:r>
        <w:tab/>
        <w:t>Mones RL, Yankah A, Duelfer D, Bustami R, Mercer G. Disaccharidase deficiency in pediatric patients with celiac disease and intact villi. Scand J Gastroenterol 2011;46(12):1429-34.</w:t>
      </w:r>
    </w:p>
    <w:p w:rsidR="00D847F2" w:rsidRDefault="00D847F2" w:rsidP="00D847F2">
      <w:r>
        <w:t>21.</w:t>
      </w:r>
      <w:r>
        <w:tab/>
        <w:t>Arthur AB. Intestinal disaccharidase deficiency in children with coeliac disease. Arch Dis Child 1966;41(219):519-24.</w:t>
      </w:r>
    </w:p>
    <w:p w:rsidR="00D847F2" w:rsidRDefault="00D847F2" w:rsidP="00D847F2">
      <w:r>
        <w:t>22.</w:t>
      </w:r>
      <w:r>
        <w:tab/>
        <w:t>Townley RR, Khaw KT, Shwachman H. Quantitative assay of disaccharidase activities of small intestinal mucosal biopsy specimens in infancy and childhood. Pediatrics 1965;36(6):911-21.</w:t>
      </w:r>
    </w:p>
    <w:p w:rsidR="00D847F2" w:rsidRDefault="00D847F2" w:rsidP="00D847F2">
      <w:r>
        <w:t>23.</w:t>
      </w:r>
      <w:r>
        <w:tab/>
        <w:t>Forget P, Grandfils C, van Cutsem JL, Dandrifosse G. Diamine oxidase and disaccharidase activities in small intestinal biopsies of children. Pediatr Res 1984;18(7):647-9.</w:t>
      </w:r>
    </w:p>
    <w:p w:rsidR="00D847F2" w:rsidRDefault="00D847F2" w:rsidP="00D847F2">
      <w:r>
        <w:t>24.</w:t>
      </w:r>
      <w:r>
        <w:tab/>
        <w:t>Romer H, Urbach R, Gomez MA, Lopez A, Perozo-Ruggeri G, Vegas ME. Moderate and severe protein energy malnutrition in childhood: effects on jejunal mucosal morphology and disaccharidase activities. J Pediatr Gastroenterol Nutr 1983;2(3):459-64.</w:t>
      </w:r>
    </w:p>
    <w:p w:rsidR="00D847F2" w:rsidRDefault="00D847F2" w:rsidP="00D847F2">
      <w:r>
        <w:t>25.</w:t>
      </w:r>
      <w:r>
        <w:tab/>
        <w:t>Prinsloo JG, Wittmann W, Kruger H, Freier E. Lactose absorption and mucosal disaccharidases in convalescent pellagra and kwashiorkor children. Arch Dis Child 1971;46(248):474-8.</w:t>
      </w:r>
    </w:p>
    <w:p w:rsidR="00D847F2" w:rsidRDefault="00D847F2" w:rsidP="00D847F2">
      <w:r>
        <w:t>26.</w:t>
      </w:r>
      <w:r>
        <w:tab/>
        <w:t>Welsh JD, Poley JR, Bhatia M, Stevenson DE. Intestinal disaccharidase activities in relation to age, race, and mucosal damage. Gastroenterology 1978;75(5):847-55.</w:t>
      </w:r>
    </w:p>
    <w:p w:rsidR="00D847F2" w:rsidRDefault="00D847F2" w:rsidP="00D847F2">
      <w:r>
        <w:t>27.</w:t>
      </w:r>
      <w:r>
        <w:tab/>
        <w:t>Kolho KL, Savilahti E. Ethnic differences in intestinal disaccharidase values in children in Finland. J Pediatr Gastroenterol Nutr 2000;30(3):283-7.</w:t>
      </w:r>
    </w:p>
    <w:p w:rsidR="00D847F2" w:rsidRDefault="00D847F2" w:rsidP="00D847F2">
      <w:r>
        <w:t>28.</w:t>
      </w:r>
      <w:r>
        <w:tab/>
        <w:t>Lebenthal E, Antonowicz I, Shwachman H. Correlation of lactase activity, lactose tolerance and milk consumption in different age groups. Am J Clin Nutr 1975;28(6):595-600.</w:t>
      </w:r>
    </w:p>
    <w:p w:rsidR="00D847F2" w:rsidRDefault="00D847F2" w:rsidP="00D847F2">
      <w:r>
        <w:t>29.</w:t>
      </w:r>
      <w:r>
        <w:tab/>
        <w:t>Dubois RS, Roy CC, Fulginiti VA, Merrill DA, Murray RL. Disaccharidase deficiency in children with immunologic deficits. J Pediatr 1970;76(3):377-85.</w:t>
      </w:r>
    </w:p>
    <w:p w:rsidR="00D847F2" w:rsidRDefault="00D847F2" w:rsidP="00D847F2">
      <w:r>
        <w:t>30.</w:t>
      </w:r>
      <w:r>
        <w:tab/>
        <w:t>Thakkar K, El-Serag HB, Mattek N, Gilger MA. Complications of pediatric EGD: a 4-year experience in PEDS-CORI. Gastrointest Endosc 2007;65(2):213-21.</w:t>
      </w:r>
    </w:p>
    <w:p w:rsidR="00D847F2" w:rsidRDefault="00D847F2" w:rsidP="00D847F2">
      <w:r>
        <w:t>31.</w:t>
      </w:r>
      <w:r>
        <w:tab/>
        <w:t>Gilger MA, Gold BD. Pediatric endoscopy: new information from the PEDS-CORI project. Curr Gastroenterol Rep 2005;7(3):234-9.</w:t>
      </w:r>
    </w:p>
    <w:p w:rsidR="00102E34" w:rsidRDefault="00D847F2" w:rsidP="007A318F">
      <w:r>
        <w:t>32.</w:t>
      </w:r>
      <w:r>
        <w:tab/>
        <w:t>Wilson IR, Oxner RB, Frampton CM, Tisch G, Chapman BA, Cook HB. Comparison of endoscopic forceps biopsies and capsule biopsies in determining disaccharidase activity in the duodenum. Gastrointest Endosc 1991;37(5):527-30.</w:t>
      </w:r>
      <w:r w:rsidR="00781A4B">
        <w:fldChar w:fldCharType="end"/>
      </w:r>
    </w:p>
    <w:p w:rsidR="00102E34" w:rsidRDefault="00102E34" w:rsidP="00102E34">
      <w:pPr>
        <w:pStyle w:val="xl22"/>
        <w:spacing w:before="0" w:beforeAutospacing="0" w:after="0" w:afterAutospacing="0" w:line="480" w:lineRule="auto"/>
      </w:pPr>
    </w:p>
    <w:p w:rsidR="001C62B2" w:rsidRDefault="001C62B2" w:rsidP="00102E34">
      <w:pPr>
        <w:pStyle w:val="xl22"/>
        <w:spacing w:before="0" w:beforeAutospacing="0" w:after="0" w:afterAutospacing="0" w:line="480" w:lineRule="auto"/>
      </w:pPr>
    </w:p>
    <w:p w:rsidR="001C62B2" w:rsidRDefault="001C62B2" w:rsidP="00102E34">
      <w:pPr>
        <w:pStyle w:val="xl22"/>
        <w:spacing w:before="0" w:beforeAutospacing="0" w:after="0" w:afterAutospacing="0" w:line="480" w:lineRule="auto"/>
      </w:pPr>
    </w:p>
    <w:p w:rsidR="001C62B2" w:rsidRDefault="001C62B2" w:rsidP="001C62B2">
      <w:pPr>
        <w:spacing w:line="480" w:lineRule="auto"/>
        <w:rPr>
          <w:sz w:val="20"/>
          <w:szCs w:val="20"/>
        </w:rPr>
      </w:pPr>
      <w:r>
        <w:rPr>
          <w:b/>
          <w:bCs/>
          <w:szCs w:val="20"/>
        </w:rPr>
        <w:lastRenderedPageBreak/>
        <w:t>Figure 1.</w:t>
      </w:r>
      <w:r>
        <w:rPr>
          <w:szCs w:val="20"/>
        </w:rPr>
        <w:t xml:space="preserve">  </w:t>
      </w:r>
    </w:p>
    <w:p w:rsidR="001C62B2" w:rsidRDefault="001C62B2" w:rsidP="001C62B2">
      <w:pPr>
        <w:spacing w:line="480" w:lineRule="auto"/>
        <w:rPr>
          <w:sz w:val="20"/>
          <w:szCs w:val="20"/>
        </w:rPr>
      </w:pPr>
    </w:p>
    <w:p w:rsidR="001C62B2" w:rsidRDefault="001C62B2" w:rsidP="001C62B2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11.4pt;width:126pt;height:67pt;z-index:1">
            <v:textbox>
              <w:txbxContent>
                <w:p w:rsidR="001C62B2" w:rsidRDefault="001C62B2" w:rsidP="001C62B2">
                  <w:pPr>
                    <w:pStyle w:val="BodyText"/>
                  </w:pPr>
                  <w:r>
                    <w:t>Database Search (PUBMED, EMBASE, Cochrane)</w:t>
                  </w:r>
                </w:p>
              </w:txbxContent>
            </v:textbox>
          </v:shape>
        </w:pict>
      </w:r>
    </w:p>
    <w:p w:rsidR="001C62B2" w:rsidRDefault="001C62B2" w:rsidP="001C62B2">
      <w:pPr>
        <w:spacing w:line="480" w:lineRule="auto"/>
        <w:rPr>
          <w:sz w:val="20"/>
          <w:szCs w:val="20"/>
        </w:rPr>
      </w:pPr>
    </w:p>
    <w:p w:rsidR="001C62B2" w:rsidRDefault="001C62B2" w:rsidP="001C62B2">
      <w:pPr>
        <w:spacing w:line="480" w:lineRule="auto"/>
        <w:rPr>
          <w:sz w:val="20"/>
          <w:szCs w:val="20"/>
        </w:rPr>
      </w:pPr>
    </w:p>
    <w:p w:rsidR="001C62B2" w:rsidRDefault="001C62B2" w:rsidP="001C62B2">
      <w:pPr>
        <w:spacing w:line="480" w:lineRule="auto"/>
        <w:rPr>
          <w:sz w:val="20"/>
          <w:szCs w:val="20"/>
        </w:rPr>
      </w:pPr>
    </w:p>
    <w:p w:rsidR="001C62B2" w:rsidRDefault="001C62B2" w:rsidP="001C62B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36"/>
        </w:rPr>
        <w:sym w:font="Symbol" w:char="F0AF"/>
      </w:r>
    </w:p>
    <w:p w:rsidR="001C62B2" w:rsidRDefault="001C62B2" w:rsidP="001C62B2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202" style="position:absolute;margin-left:0;margin-top:14.3pt;width:126pt;height:40pt;z-index:2">
            <v:textbox>
              <w:txbxContent>
                <w:p w:rsidR="001C62B2" w:rsidRDefault="001C62B2" w:rsidP="001C62B2">
                  <w:pPr>
                    <w:pStyle w:val="BodyText2"/>
                    <w:rPr>
                      <w:sz w:val="20"/>
                    </w:rPr>
                  </w:pPr>
                  <w:r>
                    <w:rPr>
                      <w:sz w:val="20"/>
                    </w:rPr>
                    <w:t>2152 Studies Identified In Medical Literature Search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0" type="#_x0000_t202" style="position:absolute;margin-left:189pt;margin-top:7.15pt;width:126pt;height:56.15pt;z-index:6">
            <v:textbox>
              <w:txbxContent>
                <w:p w:rsidR="001C62B2" w:rsidRDefault="001C62B2" w:rsidP="001C62B2">
                  <w:pPr>
                    <w:pStyle w:val="BodyText2"/>
                    <w:rPr>
                      <w:sz w:val="20"/>
                    </w:rPr>
                  </w:pPr>
                  <w:r>
                    <w:rPr>
                      <w:sz w:val="20"/>
                    </w:rPr>
                    <w:t>2117 excluded (Titles/Abstracts Suggested  Articles Not Appropriate)</w:t>
                  </w:r>
                </w:p>
              </w:txbxContent>
            </v:textbox>
          </v:shape>
        </w:pict>
      </w:r>
    </w:p>
    <w:p w:rsidR="001C62B2" w:rsidRDefault="001C62B2" w:rsidP="001C62B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sz w:val="40"/>
        </w:rPr>
        <w:sym w:font="Symbol" w:char="F0AE"/>
      </w:r>
      <w:r>
        <w:rPr>
          <w:sz w:val="40"/>
        </w:rPr>
        <w:t xml:space="preserve">    </w:t>
      </w:r>
    </w:p>
    <w:p w:rsidR="001C62B2" w:rsidRDefault="001C62B2" w:rsidP="001C62B2">
      <w:pPr>
        <w:spacing w:line="480" w:lineRule="auto"/>
        <w:rPr>
          <w:sz w:val="20"/>
          <w:szCs w:val="20"/>
        </w:rPr>
      </w:pPr>
    </w:p>
    <w:p w:rsidR="001C62B2" w:rsidRDefault="001C62B2" w:rsidP="001C62B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36"/>
        </w:rPr>
        <w:sym w:font="Symbol" w:char="F0AF"/>
      </w:r>
    </w:p>
    <w:p w:rsidR="001C62B2" w:rsidRDefault="001C62B2" w:rsidP="001C62B2">
      <w:pPr>
        <w:spacing w:line="480" w:lineRule="auto"/>
        <w:rPr>
          <w:sz w:val="20"/>
          <w:szCs w:val="20"/>
        </w:rPr>
      </w:pPr>
    </w:p>
    <w:p w:rsidR="001C62B2" w:rsidRDefault="001C62B2" w:rsidP="001C62B2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202" style="position:absolute;margin-left:180pt;margin-top:.2pt;width:126pt;height:81pt;z-index:4">
            <v:textbox>
              <w:txbxContent>
                <w:p w:rsidR="001C62B2" w:rsidRDefault="001C62B2" w:rsidP="001C62B2">
                  <w:pPr>
                    <w:pStyle w:val="BodyText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4  Excluded</w:t>
                  </w:r>
                </w:p>
                <w:p w:rsidR="001C62B2" w:rsidRDefault="001C62B2" w:rsidP="001C62B2">
                  <w:pPr>
                    <w:pStyle w:val="BodyText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sym w:font="Symbol" w:char="F0B7"/>
                  </w:r>
                  <w:r>
                    <w:rPr>
                      <w:sz w:val="20"/>
                    </w:rPr>
                    <w:t xml:space="preserve"> 1 case report</w:t>
                  </w:r>
                </w:p>
                <w:p w:rsidR="001C62B2" w:rsidRDefault="001C62B2" w:rsidP="001C62B2">
                  <w:pPr>
                    <w:pStyle w:val="BodyText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sym w:font="Symbol" w:char="F0B7"/>
                  </w:r>
                  <w:r>
                    <w:rPr>
                      <w:sz w:val="20"/>
                    </w:rPr>
                    <w:t xml:space="preserve">  3 with </w:t>
                  </w:r>
                  <w:r>
                    <w:rPr>
                      <w:rStyle w:val="pagecontents"/>
                      <w:sz w:val="20"/>
                      <w:szCs w:val="20"/>
                    </w:rPr>
                    <w:t xml:space="preserve">findings of  </w:t>
                  </w:r>
                  <w:proofErr w:type="spellStart"/>
                  <w:r>
                    <w:rPr>
                      <w:rStyle w:val="pagecontents"/>
                      <w:sz w:val="20"/>
                      <w:szCs w:val="20"/>
                    </w:rPr>
                    <w:t>disaccharidases</w:t>
                  </w:r>
                  <w:proofErr w:type="spellEnd"/>
                  <w:r>
                    <w:rPr>
                      <w:rStyle w:val="pagecontents"/>
                      <w:sz w:val="20"/>
                      <w:szCs w:val="20"/>
                    </w:rPr>
                    <w:t xml:space="preserve">  not enumerated</w:t>
                  </w:r>
                </w:p>
                <w:p w:rsidR="001C62B2" w:rsidRDefault="001C62B2" w:rsidP="001C62B2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9" type="#_x0000_t202" style="position:absolute;margin-left:378pt;margin-top:18.2pt;width:99pt;height:59.7pt;z-index:5">
            <v:textbox>
              <w:txbxContent>
                <w:p w:rsidR="001C62B2" w:rsidRDefault="001C62B2" w:rsidP="001C62B2">
                  <w:pPr>
                    <w:pStyle w:val="BodyText2"/>
                    <w:rPr>
                      <w:sz w:val="20"/>
                    </w:rPr>
                  </w:pPr>
                  <w:r>
                    <w:rPr>
                      <w:sz w:val="20"/>
                    </w:rPr>
                    <w:t>30 Total Articles With Extractable Data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7" type="#_x0000_t202" style="position:absolute;margin-left:0;margin-top:18.2pt;width:126pt;height:32.7pt;z-index:3">
            <v:textbox>
              <w:txbxContent>
                <w:p w:rsidR="001C62B2" w:rsidRDefault="001C62B2" w:rsidP="001C62B2">
                  <w:pPr>
                    <w:pStyle w:val="BodyText2"/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34 Eligible Articles </w:t>
                  </w:r>
                </w:p>
              </w:txbxContent>
            </v:textbox>
          </v:shape>
        </w:pict>
      </w:r>
    </w:p>
    <w:p w:rsidR="001C62B2" w:rsidRDefault="001C62B2" w:rsidP="001C62B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40"/>
        </w:rPr>
        <w:sym w:font="Symbol" w:char="F0AE"/>
      </w:r>
      <w:r>
        <w:rPr>
          <w:sz w:val="36"/>
        </w:rPr>
        <w:t xml:space="preserve">                                      </w:t>
      </w:r>
      <w:r>
        <w:rPr>
          <w:sz w:val="40"/>
        </w:rPr>
        <w:sym w:font="Symbol" w:char="F0AE"/>
      </w:r>
    </w:p>
    <w:p w:rsidR="001C62B2" w:rsidRDefault="001C62B2" w:rsidP="00FB7107">
      <w:pPr>
        <w:pStyle w:val="Heading1"/>
      </w:pPr>
    </w:p>
    <w:p w:rsidR="00102E34" w:rsidRDefault="00102E34" w:rsidP="00102E34">
      <w:pPr>
        <w:pStyle w:val="xl22"/>
        <w:spacing w:before="0" w:beforeAutospacing="0" w:after="0" w:afterAutospacing="0" w:line="480" w:lineRule="auto"/>
      </w:pPr>
    </w:p>
    <w:p w:rsidR="008472E6" w:rsidRDefault="008472E6" w:rsidP="005535D1"/>
    <w:p w:rsidR="001C62B2" w:rsidRDefault="001C62B2" w:rsidP="005535D1"/>
    <w:p w:rsidR="001C62B2" w:rsidRDefault="001C62B2" w:rsidP="005535D1"/>
    <w:p w:rsidR="001C62B2" w:rsidRDefault="001C62B2" w:rsidP="005535D1"/>
    <w:p w:rsidR="001C62B2" w:rsidRDefault="001C62B2" w:rsidP="005535D1"/>
    <w:p w:rsidR="001C62B2" w:rsidRDefault="001C62B2" w:rsidP="005535D1"/>
    <w:p w:rsidR="001C62B2" w:rsidRDefault="001C62B2" w:rsidP="005535D1"/>
    <w:p w:rsidR="001C62B2" w:rsidRDefault="001C62B2" w:rsidP="005535D1"/>
    <w:p w:rsidR="00F5082D" w:rsidRDefault="00F5082D" w:rsidP="005535D1"/>
    <w:p w:rsidR="001C62B2" w:rsidRDefault="001C62B2" w:rsidP="005535D1"/>
    <w:sectPr w:rsidR="001C62B2" w:rsidSect="00292583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70" w:rsidRDefault="00183670">
      <w:r>
        <w:separator/>
      </w:r>
    </w:p>
  </w:endnote>
  <w:endnote w:type="continuationSeparator" w:id="0">
    <w:p w:rsidR="00183670" w:rsidRDefault="0018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B3" w:rsidRDefault="00781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5B3" w:rsidRDefault="008A65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B3" w:rsidRDefault="008A65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70" w:rsidRDefault="00183670">
      <w:r>
        <w:separator/>
      </w:r>
    </w:p>
  </w:footnote>
  <w:footnote w:type="continuationSeparator" w:id="0">
    <w:p w:rsidR="00183670" w:rsidRDefault="0018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B3" w:rsidRDefault="00781A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5B3" w:rsidRDefault="008A65B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B3" w:rsidRDefault="00781A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5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C0E">
      <w:rPr>
        <w:rStyle w:val="PageNumber"/>
        <w:noProof/>
      </w:rPr>
      <w:t>19</w:t>
    </w:r>
    <w:r>
      <w:rPr>
        <w:rStyle w:val="PageNumber"/>
      </w:rPr>
      <w:fldChar w:fldCharType="end"/>
    </w:r>
  </w:p>
  <w:p w:rsidR="008A65B3" w:rsidRDefault="008A65B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08C"/>
    <w:multiLevelType w:val="hybridMultilevel"/>
    <w:tmpl w:val="C7161612"/>
    <w:lvl w:ilvl="0" w:tplc="EFF88CFA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182159B7"/>
    <w:multiLevelType w:val="hybridMultilevel"/>
    <w:tmpl w:val="665E8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2F5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22FB7"/>
    <w:multiLevelType w:val="hybridMultilevel"/>
    <w:tmpl w:val="EB48C0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86E0B"/>
    <w:multiLevelType w:val="hybridMultilevel"/>
    <w:tmpl w:val="CCE62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453A1"/>
    <w:multiLevelType w:val="hybridMultilevel"/>
    <w:tmpl w:val="2F68F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11462"/>
    <w:multiLevelType w:val="hybridMultilevel"/>
    <w:tmpl w:val="1902CC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721DB"/>
    <w:multiLevelType w:val="hybridMultilevel"/>
    <w:tmpl w:val="EB908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0F635C"/>
    <w:multiLevelType w:val="hybridMultilevel"/>
    <w:tmpl w:val="951010A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C0EA8"/>
    <w:multiLevelType w:val="hybridMultilevel"/>
    <w:tmpl w:val="7E1450DA"/>
    <w:lvl w:ilvl="0" w:tplc="4D48512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351A5A8D"/>
    <w:multiLevelType w:val="hybridMultilevel"/>
    <w:tmpl w:val="772C2E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A8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6873"/>
    <w:multiLevelType w:val="hybridMultilevel"/>
    <w:tmpl w:val="B7F480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C573D"/>
    <w:multiLevelType w:val="hybridMultilevel"/>
    <w:tmpl w:val="F80EB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0220B"/>
    <w:multiLevelType w:val="hybridMultilevel"/>
    <w:tmpl w:val="02CCC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B5285"/>
    <w:multiLevelType w:val="hybridMultilevel"/>
    <w:tmpl w:val="396C6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259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BC86B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9073C"/>
    <w:multiLevelType w:val="hybridMultilevel"/>
    <w:tmpl w:val="F82AF3A6"/>
    <w:lvl w:ilvl="0" w:tplc="451E05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D10600"/>
    <w:multiLevelType w:val="multilevel"/>
    <w:tmpl w:val="E13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3C7BA6"/>
    <w:multiLevelType w:val="hybridMultilevel"/>
    <w:tmpl w:val="F63CF4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E0AA8"/>
    <w:multiLevelType w:val="hybridMultilevel"/>
    <w:tmpl w:val="8E422136"/>
    <w:lvl w:ilvl="0" w:tplc="14AC7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50B5C"/>
    <w:multiLevelType w:val="hybridMultilevel"/>
    <w:tmpl w:val="11B6E6C0"/>
    <w:lvl w:ilvl="0" w:tplc="11C65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F50F9"/>
    <w:multiLevelType w:val="hybridMultilevel"/>
    <w:tmpl w:val="054C9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88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971950"/>
    <w:multiLevelType w:val="hybridMultilevel"/>
    <w:tmpl w:val="98DA68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1003C"/>
    <w:multiLevelType w:val="hybridMultilevel"/>
    <w:tmpl w:val="C01463CC"/>
    <w:lvl w:ilvl="0" w:tplc="AB0EB0E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7CFF1FEF"/>
    <w:multiLevelType w:val="hybridMultilevel"/>
    <w:tmpl w:val="A934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5"/>
  </w:num>
  <w:num w:numId="9">
    <w:abstractNumId w:val="1"/>
  </w:num>
  <w:num w:numId="10">
    <w:abstractNumId w:val="19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9"/>
  </w:num>
  <w:num w:numId="16">
    <w:abstractNumId w:val="3"/>
  </w:num>
  <w:num w:numId="17">
    <w:abstractNumId w:val="17"/>
  </w:num>
  <w:num w:numId="18">
    <w:abstractNumId w:val="11"/>
  </w:num>
  <w:num w:numId="19">
    <w:abstractNumId w:val="22"/>
  </w:num>
  <w:num w:numId="20">
    <w:abstractNumId w:val="12"/>
  </w:num>
  <w:num w:numId="21">
    <w:abstractNumId w:val="6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Pediatr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isach review.enl&lt;/item&gt;&lt;/Libraries&gt;&lt;/ENLibraries&gt;"/>
  </w:docVars>
  <w:rsids>
    <w:rsidRoot w:val="00236526"/>
    <w:rsid w:val="000002D3"/>
    <w:rsid w:val="000134B8"/>
    <w:rsid w:val="0001457E"/>
    <w:rsid w:val="000167AD"/>
    <w:rsid w:val="00020B74"/>
    <w:rsid w:val="00022D96"/>
    <w:rsid w:val="00025E74"/>
    <w:rsid w:val="00032E43"/>
    <w:rsid w:val="0005687F"/>
    <w:rsid w:val="000614BB"/>
    <w:rsid w:val="0007218D"/>
    <w:rsid w:val="00083C60"/>
    <w:rsid w:val="00084322"/>
    <w:rsid w:val="00091382"/>
    <w:rsid w:val="00094501"/>
    <w:rsid w:val="000A4120"/>
    <w:rsid w:val="000A734F"/>
    <w:rsid w:val="000A78D3"/>
    <w:rsid w:val="000C3B33"/>
    <w:rsid w:val="000C7CBB"/>
    <w:rsid w:val="000D00BD"/>
    <w:rsid w:val="000D1A59"/>
    <w:rsid w:val="00102E34"/>
    <w:rsid w:val="00107424"/>
    <w:rsid w:val="00116875"/>
    <w:rsid w:val="00117799"/>
    <w:rsid w:val="00121A3B"/>
    <w:rsid w:val="00130405"/>
    <w:rsid w:val="001525A5"/>
    <w:rsid w:val="00157DF2"/>
    <w:rsid w:val="0016388C"/>
    <w:rsid w:val="00183670"/>
    <w:rsid w:val="001A5053"/>
    <w:rsid w:val="001B7B97"/>
    <w:rsid w:val="001C62B2"/>
    <w:rsid w:val="001D3307"/>
    <w:rsid w:val="001E1261"/>
    <w:rsid w:val="001E6F36"/>
    <w:rsid w:val="001F53B1"/>
    <w:rsid w:val="001F563B"/>
    <w:rsid w:val="00202493"/>
    <w:rsid w:val="00206E8E"/>
    <w:rsid w:val="002073CB"/>
    <w:rsid w:val="00210963"/>
    <w:rsid w:val="00212700"/>
    <w:rsid w:val="00214D6F"/>
    <w:rsid w:val="00215060"/>
    <w:rsid w:val="002159BE"/>
    <w:rsid w:val="0021629A"/>
    <w:rsid w:val="002225F1"/>
    <w:rsid w:val="00236526"/>
    <w:rsid w:val="00244EC3"/>
    <w:rsid w:val="00260705"/>
    <w:rsid w:val="00262FC4"/>
    <w:rsid w:val="0026566C"/>
    <w:rsid w:val="00265737"/>
    <w:rsid w:val="00285B1B"/>
    <w:rsid w:val="00287377"/>
    <w:rsid w:val="00292270"/>
    <w:rsid w:val="00292583"/>
    <w:rsid w:val="002A12BF"/>
    <w:rsid w:val="002A4416"/>
    <w:rsid w:val="002C042D"/>
    <w:rsid w:val="002F2848"/>
    <w:rsid w:val="002F6DD3"/>
    <w:rsid w:val="002F6DF0"/>
    <w:rsid w:val="00303327"/>
    <w:rsid w:val="0031375B"/>
    <w:rsid w:val="0034269F"/>
    <w:rsid w:val="00351029"/>
    <w:rsid w:val="003536D8"/>
    <w:rsid w:val="003666A0"/>
    <w:rsid w:val="00367094"/>
    <w:rsid w:val="0036731E"/>
    <w:rsid w:val="0036745F"/>
    <w:rsid w:val="0037115B"/>
    <w:rsid w:val="00373036"/>
    <w:rsid w:val="0039208B"/>
    <w:rsid w:val="003925FA"/>
    <w:rsid w:val="003E6D97"/>
    <w:rsid w:val="003F1E27"/>
    <w:rsid w:val="004145B9"/>
    <w:rsid w:val="00432BD4"/>
    <w:rsid w:val="004339AD"/>
    <w:rsid w:val="0043618B"/>
    <w:rsid w:val="0044220A"/>
    <w:rsid w:val="00442F45"/>
    <w:rsid w:val="0044662E"/>
    <w:rsid w:val="00450D28"/>
    <w:rsid w:val="004542A5"/>
    <w:rsid w:val="00461865"/>
    <w:rsid w:val="00463A5B"/>
    <w:rsid w:val="00466C70"/>
    <w:rsid w:val="00482C91"/>
    <w:rsid w:val="004832F0"/>
    <w:rsid w:val="0048375B"/>
    <w:rsid w:val="00484549"/>
    <w:rsid w:val="00485073"/>
    <w:rsid w:val="0048695E"/>
    <w:rsid w:val="004A7E4F"/>
    <w:rsid w:val="004B278D"/>
    <w:rsid w:val="004D1D52"/>
    <w:rsid w:val="004D37D2"/>
    <w:rsid w:val="004E32B8"/>
    <w:rsid w:val="004F0865"/>
    <w:rsid w:val="004F1F72"/>
    <w:rsid w:val="00500D6A"/>
    <w:rsid w:val="005029D8"/>
    <w:rsid w:val="00514552"/>
    <w:rsid w:val="00523448"/>
    <w:rsid w:val="00535BFB"/>
    <w:rsid w:val="00542BE1"/>
    <w:rsid w:val="00544DF5"/>
    <w:rsid w:val="005526B4"/>
    <w:rsid w:val="00552D6A"/>
    <w:rsid w:val="005535D1"/>
    <w:rsid w:val="005626D8"/>
    <w:rsid w:val="00570809"/>
    <w:rsid w:val="00570B7E"/>
    <w:rsid w:val="00572C91"/>
    <w:rsid w:val="005822D4"/>
    <w:rsid w:val="00590ABF"/>
    <w:rsid w:val="005A1258"/>
    <w:rsid w:val="005A51AC"/>
    <w:rsid w:val="005A59BB"/>
    <w:rsid w:val="005B3A00"/>
    <w:rsid w:val="005C2608"/>
    <w:rsid w:val="005C4E27"/>
    <w:rsid w:val="005C4F2D"/>
    <w:rsid w:val="005D6236"/>
    <w:rsid w:val="005E38AC"/>
    <w:rsid w:val="006246D2"/>
    <w:rsid w:val="0064342F"/>
    <w:rsid w:val="00643A51"/>
    <w:rsid w:val="00655214"/>
    <w:rsid w:val="0067659E"/>
    <w:rsid w:val="0067751B"/>
    <w:rsid w:val="00680621"/>
    <w:rsid w:val="00682FF5"/>
    <w:rsid w:val="00691A41"/>
    <w:rsid w:val="00696214"/>
    <w:rsid w:val="006A1408"/>
    <w:rsid w:val="006A5758"/>
    <w:rsid w:val="006C3626"/>
    <w:rsid w:val="006D3D41"/>
    <w:rsid w:val="006E1439"/>
    <w:rsid w:val="006F338A"/>
    <w:rsid w:val="00702948"/>
    <w:rsid w:val="00714A9F"/>
    <w:rsid w:val="007378C2"/>
    <w:rsid w:val="00743070"/>
    <w:rsid w:val="00753EED"/>
    <w:rsid w:val="007565E6"/>
    <w:rsid w:val="00757471"/>
    <w:rsid w:val="00757BC1"/>
    <w:rsid w:val="00765427"/>
    <w:rsid w:val="00767937"/>
    <w:rsid w:val="00773194"/>
    <w:rsid w:val="0077363E"/>
    <w:rsid w:val="00781A4B"/>
    <w:rsid w:val="0079254B"/>
    <w:rsid w:val="00792B85"/>
    <w:rsid w:val="00795792"/>
    <w:rsid w:val="007A318F"/>
    <w:rsid w:val="007A4A59"/>
    <w:rsid w:val="007A5821"/>
    <w:rsid w:val="007B29C5"/>
    <w:rsid w:val="007C217D"/>
    <w:rsid w:val="007C4F1F"/>
    <w:rsid w:val="007D2207"/>
    <w:rsid w:val="007D3AE3"/>
    <w:rsid w:val="007D4902"/>
    <w:rsid w:val="007E63A6"/>
    <w:rsid w:val="007F03B8"/>
    <w:rsid w:val="00800CD7"/>
    <w:rsid w:val="00811EE0"/>
    <w:rsid w:val="0083011C"/>
    <w:rsid w:val="00845A5A"/>
    <w:rsid w:val="008472E6"/>
    <w:rsid w:val="00865811"/>
    <w:rsid w:val="008707E6"/>
    <w:rsid w:val="008726BC"/>
    <w:rsid w:val="00876A59"/>
    <w:rsid w:val="00895047"/>
    <w:rsid w:val="00896FB8"/>
    <w:rsid w:val="008A48C9"/>
    <w:rsid w:val="008A65B3"/>
    <w:rsid w:val="008B4B6B"/>
    <w:rsid w:val="008C1103"/>
    <w:rsid w:val="008C324A"/>
    <w:rsid w:val="008C509E"/>
    <w:rsid w:val="008D363F"/>
    <w:rsid w:val="008E26C7"/>
    <w:rsid w:val="008F3AFE"/>
    <w:rsid w:val="008F73FC"/>
    <w:rsid w:val="009026F1"/>
    <w:rsid w:val="009176DE"/>
    <w:rsid w:val="00932417"/>
    <w:rsid w:val="00940849"/>
    <w:rsid w:val="00975D63"/>
    <w:rsid w:val="00982435"/>
    <w:rsid w:val="0099054C"/>
    <w:rsid w:val="00994D79"/>
    <w:rsid w:val="009B2885"/>
    <w:rsid w:val="009C72C1"/>
    <w:rsid w:val="009D49A9"/>
    <w:rsid w:val="009E42A3"/>
    <w:rsid w:val="00A01C24"/>
    <w:rsid w:val="00A06109"/>
    <w:rsid w:val="00A14F1B"/>
    <w:rsid w:val="00A1536F"/>
    <w:rsid w:val="00A1750C"/>
    <w:rsid w:val="00A20730"/>
    <w:rsid w:val="00A209DA"/>
    <w:rsid w:val="00A22D2F"/>
    <w:rsid w:val="00A32676"/>
    <w:rsid w:val="00A34928"/>
    <w:rsid w:val="00A55B67"/>
    <w:rsid w:val="00A60989"/>
    <w:rsid w:val="00A712F2"/>
    <w:rsid w:val="00A71972"/>
    <w:rsid w:val="00A719A0"/>
    <w:rsid w:val="00A71C67"/>
    <w:rsid w:val="00A81795"/>
    <w:rsid w:val="00A92042"/>
    <w:rsid w:val="00A95CA3"/>
    <w:rsid w:val="00AB01F9"/>
    <w:rsid w:val="00AC20C4"/>
    <w:rsid w:val="00AC4F16"/>
    <w:rsid w:val="00AD3682"/>
    <w:rsid w:val="00AD7207"/>
    <w:rsid w:val="00AE03DE"/>
    <w:rsid w:val="00AE3C0E"/>
    <w:rsid w:val="00B03137"/>
    <w:rsid w:val="00B0546D"/>
    <w:rsid w:val="00B25393"/>
    <w:rsid w:val="00B263B9"/>
    <w:rsid w:val="00B3110A"/>
    <w:rsid w:val="00B42DF2"/>
    <w:rsid w:val="00B44024"/>
    <w:rsid w:val="00B51A96"/>
    <w:rsid w:val="00B67826"/>
    <w:rsid w:val="00B85C48"/>
    <w:rsid w:val="00B94411"/>
    <w:rsid w:val="00BA38C2"/>
    <w:rsid w:val="00BB0340"/>
    <w:rsid w:val="00BB3BA8"/>
    <w:rsid w:val="00BB4793"/>
    <w:rsid w:val="00BB6F32"/>
    <w:rsid w:val="00BB7F41"/>
    <w:rsid w:val="00BC6A1F"/>
    <w:rsid w:val="00BC7F61"/>
    <w:rsid w:val="00BD2860"/>
    <w:rsid w:val="00C03008"/>
    <w:rsid w:val="00C07BD0"/>
    <w:rsid w:val="00C3020F"/>
    <w:rsid w:val="00C354EB"/>
    <w:rsid w:val="00C40014"/>
    <w:rsid w:val="00C454DE"/>
    <w:rsid w:val="00C46137"/>
    <w:rsid w:val="00C4741B"/>
    <w:rsid w:val="00C538C8"/>
    <w:rsid w:val="00C54983"/>
    <w:rsid w:val="00C61E9F"/>
    <w:rsid w:val="00C65A8B"/>
    <w:rsid w:val="00C7094E"/>
    <w:rsid w:val="00C775FD"/>
    <w:rsid w:val="00C91BA7"/>
    <w:rsid w:val="00C94804"/>
    <w:rsid w:val="00CA0531"/>
    <w:rsid w:val="00CA0F44"/>
    <w:rsid w:val="00CB1FA2"/>
    <w:rsid w:val="00CD7205"/>
    <w:rsid w:val="00CE46F5"/>
    <w:rsid w:val="00CE482C"/>
    <w:rsid w:val="00CF126B"/>
    <w:rsid w:val="00CF1BC3"/>
    <w:rsid w:val="00CF4873"/>
    <w:rsid w:val="00D0375E"/>
    <w:rsid w:val="00D0610F"/>
    <w:rsid w:val="00D164E4"/>
    <w:rsid w:val="00D22FDD"/>
    <w:rsid w:val="00D54872"/>
    <w:rsid w:val="00D57887"/>
    <w:rsid w:val="00D80235"/>
    <w:rsid w:val="00D80747"/>
    <w:rsid w:val="00D83D90"/>
    <w:rsid w:val="00D847F2"/>
    <w:rsid w:val="00D85354"/>
    <w:rsid w:val="00D867ED"/>
    <w:rsid w:val="00D934C0"/>
    <w:rsid w:val="00D95A26"/>
    <w:rsid w:val="00DB367A"/>
    <w:rsid w:val="00DC15C1"/>
    <w:rsid w:val="00DD46B7"/>
    <w:rsid w:val="00DE19B7"/>
    <w:rsid w:val="00DE5A74"/>
    <w:rsid w:val="00DF679F"/>
    <w:rsid w:val="00E0742A"/>
    <w:rsid w:val="00E164A8"/>
    <w:rsid w:val="00E229B7"/>
    <w:rsid w:val="00E26F38"/>
    <w:rsid w:val="00E27D25"/>
    <w:rsid w:val="00E365B1"/>
    <w:rsid w:val="00E42FBD"/>
    <w:rsid w:val="00E44CA3"/>
    <w:rsid w:val="00E50A52"/>
    <w:rsid w:val="00E617AF"/>
    <w:rsid w:val="00E624D1"/>
    <w:rsid w:val="00E64E30"/>
    <w:rsid w:val="00E77BD3"/>
    <w:rsid w:val="00E833AF"/>
    <w:rsid w:val="00E833E4"/>
    <w:rsid w:val="00E85EF7"/>
    <w:rsid w:val="00E9107F"/>
    <w:rsid w:val="00E935F4"/>
    <w:rsid w:val="00E97B79"/>
    <w:rsid w:val="00EA02FB"/>
    <w:rsid w:val="00EB56E8"/>
    <w:rsid w:val="00EB6142"/>
    <w:rsid w:val="00EC36AF"/>
    <w:rsid w:val="00EC743C"/>
    <w:rsid w:val="00ED4CDD"/>
    <w:rsid w:val="00EE5A29"/>
    <w:rsid w:val="00EF1210"/>
    <w:rsid w:val="00EF50EA"/>
    <w:rsid w:val="00F03124"/>
    <w:rsid w:val="00F0531B"/>
    <w:rsid w:val="00F11076"/>
    <w:rsid w:val="00F24D4F"/>
    <w:rsid w:val="00F262E1"/>
    <w:rsid w:val="00F36E3F"/>
    <w:rsid w:val="00F41D2A"/>
    <w:rsid w:val="00F5082D"/>
    <w:rsid w:val="00F579A2"/>
    <w:rsid w:val="00F64A4D"/>
    <w:rsid w:val="00FA79F2"/>
    <w:rsid w:val="00FB7107"/>
    <w:rsid w:val="00FC1B21"/>
    <w:rsid w:val="00FC1DD4"/>
    <w:rsid w:val="00FC7340"/>
    <w:rsid w:val="00FE6A95"/>
    <w:rsid w:val="00FF4015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rPr>
      <w:sz w:val="24"/>
      <w:szCs w:val="24"/>
    </w:rPr>
  </w:style>
  <w:style w:type="paragraph" w:styleId="Heading1">
    <w:name w:val="heading 1"/>
    <w:basedOn w:val="Normal"/>
    <w:next w:val="Normal"/>
    <w:qFormat/>
    <w:rsid w:val="00292583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2583"/>
    <w:pPr>
      <w:keepNext/>
      <w:tabs>
        <w:tab w:val="left" w:pos="576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292583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92583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92583"/>
    <w:pPr>
      <w:keepNext/>
      <w:spacing w:line="480" w:lineRule="auto"/>
      <w:jc w:val="center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292583"/>
    <w:pPr>
      <w:keepNext/>
      <w:spacing w:line="48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92583"/>
    <w:pPr>
      <w:keepNext/>
      <w:spacing w:line="480" w:lineRule="auto"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292583"/>
    <w:pPr>
      <w:keepNext/>
      <w:spacing w:line="360" w:lineRule="auto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2583"/>
    <w:pPr>
      <w:jc w:val="center"/>
    </w:pPr>
    <w:rPr>
      <w:sz w:val="28"/>
    </w:rPr>
  </w:style>
  <w:style w:type="character" w:styleId="Hyperlink">
    <w:name w:val="Hyperlink"/>
    <w:semiHidden/>
    <w:rsid w:val="00292583"/>
    <w:rPr>
      <w:color w:val="0000FF"/>
      <w:u w:val="single"/>
    </w:rPr>
  </w:style>
  <w:style w:type="paragraph" w:styleId="BodyText">
    <w:name w:val="Body Text"/>
    <w:basedOn w:val="Normal"/>
    <w:semiHidden/>
    <w:rsid w:val="00292583"/>
    <w:rPr>
      <w:sz w:val="20"/>
    </w:rPr>
  </w:style>
  <w:style w:type="character" w:styleId="FollowedHyperlink">
    <w:name w:val="FollowedHyperlink"/>
    <w:semiHidden/>
    <w:rsid w:val="00292583"/>
    <w:rPr>
      <w:color w:val="800080"/>
      <w:u w:val="single"/>
    </w:rPr>
  </w:style>
  <w:style w:type="paragraph" w:styleId="NormalWeb">
    <w:name w:val="Normal (Web)"/>
    <w:basedOn w:val="Normal"/>
    <w:semiHidden/>
    <w:rsid w:val="0029258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character" w:customStyle="1" w:styleId="pagecontents1">
    <w:name w:val="pagecontents1"/>
    <w:rsid w:val="00292583"/>
    <w:rPr>
      <w:rFonts w:ascii="Verdana" w:hAnsi="Verdana" w:hint="default"/>
      <w:color w:val="000000"/>
      <w:sz w:val="17"/>
      <w:szCs w:val="17"/>
    </w:rPr>
  </w:style>
  <w:style w:type="paragraph" w:styleId="Footer">
    <w:name w:val="footer"/>
    <w:basedOn w:val="Normal"/>
    <w:semiHidden/>
    <w:rsid w:val="002925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92583"/>
  </w:style>
  <w:style w:type="paragraph" w:styleId="Header">
    <w:name w:val="header"/>
    <w:basedOn w:val="Normal"/>
    <w:semiHidden/>
    <w:rsid w:val="00292583"/>
    <w:pPr>
      <w:tabs>
        <w:tab w:val="center" w:pos="4320"/>
        <w:tab w:val="right" w:pos="8640"/>
      </w:tabs>
    </w:pPr>
  </w:style>
  <w:style w:type="character" w:customStyle="1" w:styleId="fldtext1">
    <w:name w:val="fldtext1"/>
    <w:rsid w:val="00292583"/>
    <w:rPr>
      <w:sz w:val="20"/>
      <w:szCs w:val="20"/>
    </w:rPr>
  </w:style>
  <w:style w:type="paragraph" w:customStyle="1" w:styleId="xl22">
    <w:name w:val="xl22"/>
    <w:basedOn w:val="Normal"/>
    <w:rsid w:val="0029258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pagecontents">
    <w:name w:val="pagecontents"/>
    <w:basedOn w:val="DefaultParagraphFont"/>
    <w:rsid w:val="00292583"/>
  </w:style>
  <w:style w:type="paragraph" w:styleId="BalloonText">
    <w:name w:val="Balloon Text"/>
    <w:basedOn w:val="Normal"/>
    <w:semiHidden/>
    <w:rsid w:val="00292583"/>
    <w:rPr>
      <w:rFonts w:ascii="Tahoma" w:hAnsi="Tahoma" w:cs="Tahoma"/>
      <w:sz w:val="16"/>
      <w:szCs w:val="16"/>
    </w:rPr>
  </w:style>
  <w:style w:type="paragraph" w:customStyle="1" w:styleId="maintextleft">
    <w:name w:val="maintextleft"/>
    <w:basedOn w:val="Normal"/>
    <w:rsid w:val="00292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oter1">
    <w:name w:val="footer1"/>
    <w:rsid w:val="00292583"/>
    <w:rPr>
      <w:rFonts w:ascii="Arial" w:hAnsi="Arial" w:cs="Arial" w:hint="default"/>
      <w:b/>
      <w:bCs/>
      <w:i w:val="0"/>
      <w:iCs w:val="0"/>
      <w:color w:val="006699"/>
      <w:sz w:val="15"/>
      <w:szCs w:val="15"/>
    </w:rPr>
  </w:style>
  <w:style w:type="character" w:customStyle="1" w:styleId="indent">
    <w:name w:val="indent"/>
    <w:basedOn w:val="DefaultParagraphFont"/>
    <w:rsid w:val="00292583"/>
  </w:style>
  <w:style w:type="character" w:customStyle="1" w:styleId="it">
    <w:name w:val="it"/>
    <w:basedOn w:val="DefaultParagraphFont"/>
    <w:rsid w:val="00292583"/>
  </w:style>
  <w:style w:type="character" w:customStyle="1" w:styleId="fulltext-it">
    <w:name w:val="fulltext-it"/>
    <w:basedOn w:val="DefaultParagraphFont"/>
    <w:rsid w:val="00292583"/>
  </w:style>
  <w:style w:type="character" w:styleId="HTMLCite">
    <w:name w:val="HTML Cite"/>
    <w:semiHidden/>
    <w:rsid w:val="00292583"/>
    <w:rPr>
      <w:i/>
      <w:iCs/>
    </w:rPr>
  </w:style>
  <w:style w:type="character" w:styleId="Strong">
    <w:name w:val="Strong"/>
    <w:qFormat/>
    <w:rsid w:val="00292583"/>
    <w:rPr>
      <w:b/>
      <w:bCs/>
    </w:rPr>
  </w:style>
  <w:style w:type="paragraph" w:styleId="BodyTextIndent">
    <w:name w:val="Body Text Indent"/>
    <w:basedOn w:val="Normal"/>
    <w:semiHidden/>
    <w:rsid w:val="00292583"/>
    <w:pPr>
      <w:spacing w:line="360" w:lineRule="auto"/>
      <w:ind w:firstLine="1440"/>
    </w:pPr>
  </w:style>
  <w:style w:type="paragraph" w:styleId="BodyText2">
    <w:name w:val="Body Text 2"/>
    <w:basedOn w:val="Normal"/>
    <w:semiHidden/>
    <w:rsid w:val="00292583"/>
    <w:pPr>
      <w:jc w:val="center"/>
    </w:pPr>
  </w:style>
  <w:style w:type="paragraph" w:styleId="BodyText3">
    <w:name w:val="Body Text 3"/>
    <w:basedOn w:val="Normal"/>
    <w:semiHidden/>
    <w:rsid w:val="00292583"/>
    <w:rPr>
      <w:sz w:val="22"/>
    </w:rPr>
  </w:style>
  <w:style w:type="character" w:customStyle="1" w:styleId="Heading5Char">
    <w:name w:val="Heading 5 Char"/>
    <w:basedOn w:val="DefaultParagraphFont"/>
    <w:link w:val="Heading5"/>
    <w:rsid w:val="00432BD4"/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745F"/>
    <w:rPr>
      <w:sz w:val="28"/>
      <w:szCs w:val="24"/>
    </w:rPr>
  </w:style>
  <w:style w:type="table" w:customStyle="1" w:styleId="LightGrid-Accent1">
    <w:name w:val="Light Grid Accent 1"/>
    <w:basedOn w:val="TableNormal"/>
    <w:uiPriority w:val="62"/>
    <w:rsid w:val="001B7B97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akkar@bcm.tmc.ed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1003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bi.nlm.nih.gov/pubmed/10067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00677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896C-8FF6-4537-85AF-9622DBFC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18989</Words>
  <Characters>108239</Characters>
  <Application>Microsoft Office Word</Application>
  <DocSecurity>0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Complications of Pediatric Esophagogastroduodenoscopy</vt:lpstr>
    </vt:vector>
  </TitlesOfParts>
  <Company>Microsoft</Company>
  <LinksUpToDate>false</LinksUpToDate>
  <CharactersWithSpaces>126975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mailto:kthakkar@bcm.tmc.edu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Complications of Pediatric Esophagogastroduodenoscopy</dc:title>
  <dc:creator>Valued Gateway Client</dc:creator>
  <cp:lastModifiedBy>kalpesh</cp:lastModifiedBy>
  <cp:revision>3</cp:revision>
  <cp:lastPrinted>2006-05-07T00:01:00Z</cp:lastPrinted>
  <dcterms:created xsi:type="dcterms:W3CDTF">2015-07-06T16:30:00Z</dcterms:created>
  <dcterms:modified xsi:type="dcterms:W3CDTF">2015-07-06T17:37:00Z</dcterms:modified>
</cp:coreProperties>
</file>