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F31BE" w14:textId="0AECA5F1" w:rsidR="00777AFC" w:rsidRPr="006330AB" w:rsidRDefault="00777AFC" w:rsidP="00C451B3">
      <w:pPr>
        <w:spacing w:line="360" w:lineRule="auto"/>
        <w:outlineLvl w:val="0"/>
        <w:rPr>
          <w:rFonts w:ascii="Book Antiqua" w:hAnsi="Book Antiqua"/>
          <w:b/>
          <w:sz w:val="24"/>
          <w:szCs w:val="24"/>
        </w:rPr>
      </w:pPr>
      <w:r w:rsidRPr="006330AB">
        <w:rPr>
          <w:rFonts w:ascii="Book Antiqua" w:hAnsi="Book Antiqua"/>
          <w:b/>
          <w:sz w:val="24"/>
          <w:szCs w:val="24"/>
        </w:rPr>
        <w:t xml:space="preserve">Name of Journal: </w:t>
      </w:r>
      <w:r w:rsidRPr="006330AB">
        <w:rPr>
          <w:rFonts w:ascii="Book Antiqua" w:hAnsi="Book Antiqua"/>
          <w:b/>
          <w:i/>
          <w:sz w:val="24"/>
          <w:szCs w:val="24"/>
        </w:rPr>
        <w:t>Wo</w:t>
      </w:r>
      <w:r w:rsidR="006330AB" w:rsidRPr="006330AB">
        <w:rPr>
          <w:rFonts w:ascii="Book Antiqua" w:hAnsi="Book Antiqua"/>
          <w:b/>
          <w:i/>
          <w:sz w:val="24"/>
          <w:szCs w:val="24"/>
        </w:rPr>
        <w:t>rld Journal of Gastroenterology</w:t>
      </w:r>
    </w:p>
    <w:p w14:paraId="5D642568" w14:textId="65CC92E9" w:rsidR="00777AFC" w:rsidRPr="006330AB" w:rsidRDefault="00C451B3" w:rsidP="00C451B3">
      <w:pPr>
        <w:spacing w:line="360" w:lineRule="auto"/>
        <w:outlineLvl w:val="0"/>
        <w:rPr>
          <w:rFonts w:ascii="Book Antiqua" w:hAnsi="Book Antiqua"/>
          <w:b/>
          <w:sz w:val="24"/>
          <w:szCs w:val="24"/>
        </w:rPr>
      </w:pPr>
      <w:r w:rsidRPr="006330AB">
        <w:rPr>
          <w:rFonts w:ascii="Book Antiqua" w:hAnsi="Book Antiqua"/>
          <w:b/>
          <w:sz w:val="24"/>
          <w:szCs w:val="24"/>
          <w:highlight w:val="white"/>
        </w:rPr>
        <w:t>ESPS Manuscript NO:</w:t>
      </w:r>
      <w:r w:rsidR="00C73093" w:rsidRPr="006330AB">
        <w:rPr>
          <w:rFonts w:ascii="Book Antiqua" w:hAnsi="Book Antiqua"/>
          <w:b/>
          <w:sz w:val="24"/>
          <w:szCs w:val="24"/>
        </w:rPr>
        <w:t xml:space="preserve"> </w:t>
      </w:r>
      <w:r w:rsidR="00C73093" w:rsidRPr="006330AB">
        <w:rPr>
          <w:rFonts w:ascii="Book Antiqua" w:hAnsi="Book Antiqua" w:cs="Arial"/>
          <w:b/>
          <w:sz w:val="24"/>
          <w:szCs w:val="24"/>
        </w:rPr>
        <w:t>21846</w:t>
      </w:r>
    </w:p>
    <w:p w14:paraId="1E0A8D1E" w14:textId="77777777" w:rsidR="006330AB" w:rsidRPr="006330AB" w:rsidRDefault="006330AB" w:rsidP="006330AB">
      <w:pPr>
        <w:spacing w:line="360" w:lineRule="auto"/>
        <w:outlineLvl w:val="0"/>
        <w:rPr>
          <w:rFonts w:ascii="Book Antiqua" w:hAnsi="Book Antiqua"/>
          <w:b/>
          <w:sz w:val="24"/>
          <w:szCs w:val="24"/>
        </w:rPr>
      </w:pPr>
      <w:r w:rsidRPr="006330AB">
        <w:rPr>
          <w:rFonts w:ascii="Book Antiqua" w:hAnsi="Book Antiqua"/>
          <w:b/>
          <w:sz w:val="24"/>
          <w:szCs w:val="24"/>
        </w:rPr>
        <w:t>Manuscript Type: ORIGINAL ARTICLE</w:t>
      </w:r>
    </w:p>
    <w:p w14:paraId="0C35564E" w14:textId="242B7FD3" w:rsidR="00777AFC" w:rsidRPr="00FF7A09" w:rsidRDefault="006330AB" w:rsidP="00C451B3">
      <w:pPr>
        <w:spacing w:line="360" w:lineRule="auto"/>
        <w:outlineLvl w:val="0"/>
        <w:rPr>
          <w:rFonts w:ascii="Book Antiqua" w:hAnsi="Book Antiqua"/>
          <w:b/>
          <w:i/>
          <w:sz w:val="24"/>
          <w:szCs w:val="24"/>
        </w:rPr>
      </w:pPr>
      <w:r w:rsidRPr="006330AB">
        <w:rPr>
          <w:rFonts w:ascii="Book Antiqua" w:hAnsi="Book Antiqua"/>
          <w:b/>
          <w:i/>
          <w:sz w:val="24"/>
          <w:szCs w:val="24"/>
        </w:rPr>
        <w:t>Basic Study</w:t>
      </w:r>
    </w:p>
    <w:p w14:paraId="753CB1EB" w14:textId="77777777" w:rsidR="001B3F12" w:rsidRPr="006330AB" w:rsidRDefault="001B3F12" w:rsidP="00C451B3">
      <w:pPr>
        <w:spacing w:line="360" w:lineRule="auto"/>
        <w:outlineLvl w:val="0"/>
        <w:rPr>
          <w:rFonts w:ascii="Book Antiqua" w:hAnsi="Book Antiqua"/>
          <w:b/>
          <w:sz w:val="24"/>
          <w:szCs w:val="24"/>
        </w:rPr>
      </w:pPr>
      <w:r w:rsidRPr="006330AB">
        <w:rPr>
          <w:rFonts w:ascii="Book Antiqua" w:hAnsi="Book Antiqua"/>
          <w:b/>
          <w:sz w:val="24"/>
          <w:szCs w:val="24"/>
        </w:rPr>
        <w:t xml:space="preserve">Ultrasound </w:t>
      </w:r>
      <w:r w:rsidR="003B2860" w:rsidRPr="006330AB">
        <w:rPr>
          <w:rFonts w:ascii="Book Antiqua" w:hAnsi="Book Antiqua"/>
          <w:b/>
          <w:sz w:val="24"/>
          <w:szCs w:val="24"/>
        </w:rPr>
        <w:t>v</w:t>
      </w:r>
      <w:r w:rsidRPr="006330AB">
        <w:rPr>
          <w:rFonts w:ascii="Book Antiqua" w:hAnsi="Book Antiqua"/>
          <w:b/>
          <w:sz w:val="24"/>
          <w:szCs w:val="24"/>
        </w:rPr>
        <w:t xml:space="preserve">irtual </w:t>
      </w:r>
      <w:r w:rsidR="003B2860" w:rsidRPr="006330AB">
        <w:rPr>
          <w:rFonts w:ascii="Book Antiqua" w:hAnsi="Book Antiqua"/>
          <w:b/>
          <w:sz w:val="24"/>
          <w:szCs w:val="24"/>
        </w:rPr>
        <w:t>e</w:t>
      </w:r>
      <w:r w:rsidRPr="006330AB">
        <w:rPr>
          <w:rFonts w:ascii="Book Antiqua" w:hAnsi="Book Antiqua"/>
          <w:b/>
          <w:sz w:val="24"/>
          <w:szCs w:val="24"/>
        </w:rPr>
        <w:t xml:space="preserve">ndoscopy: Polyp </w:t>
      </w:r>
      <w:r w:rsidR="003B2860" w:rsidRPr="006330AB">
        <w:rPr>
          <w:rFonts w:ascii="Book Antiqua" w:hAnsi="Book Antiqua"/>
          <w:b/>
          <w:sz w:val="24"/>
          <w:szCs w:val="24"/>
        </w:rPr>
        <w:t>d</w:t>
      </w:r>
      <w:r w:rsidRPr="006330AB">
        <w:rPr>
          <w:rFonts w:ascii="Book Antiqua" w:hAnsi="Book Antiqua"/>
          <w:b/>
          <w:sz w:val="24"/>
          <w:szCs w:val="24"/>
        </w:rPr>
        <w:t xml:space="preserve">etection and the </w:t>
      </w:r>
      <w:r w:rsidR="003B2860" w:rsidRPr="006330AB">
        <w:rPr>
          <w:rFonts w:ascii="Book Antiqua" w:hAnsi="Book Antiqua"/>
          <w:b/>
          <w:sz w:val="24"/>
          <w:szCs w:val="24"/>
        </w:rPr>
        <w:t>r</w:t>
      </w:r>
      <w:r w:rsidRPr="006330AB">
        <w:rPr>
          <w:rFonts w:ascii="Book Antiqua" w:hAnsi="Book Antiqua"/>
          <w:b/>
          <w:sz w:val="24"/>
          <w:szCs w:val="24"/>
        </w:rPr>
        <w:t xml:space="preserve">eliability of </w:t>
      </w:r>
      <w:r w:rsidR="003B2860" w:rsidRPr="006330AB">
        <w:rPr>
          <w:rFonts w:ascii="Book Antiqua" w:hAnsi="Book Antiqua"/>
          <w:b/>
          <w:sz w:val="24"/>
          <w:szCs w:val="24"/>
        </w:rPr>
        <w:t>m</w:t>
      </w:r>
      <w:r w:rsidRPr="006330AB">
        <w:rPr>
          <w:rFonts w:ascii="Book Antiqua" w:hAnsi="Book Antiqua"/>
          <w:b/>
          <w:sz w:val="24"/>
          <w:szCs w:val="24"/>
        </w:rPr>
        <w:t xml:space="preserve">easurements in an </w:t>
      </w:r>
      <w:r w:rsidRPr="006330AB">
        <w:rPr>
          <w:rFonts w:ascii="Book Antiqua" w:hAnsi="Book Antiqua"/>
          <w:b/>
          <w:i/>
          <w:sz w:val="24"/>
          <w:szCs w:val="24"/>
        </w:rPr>
        <w:t xml:space="preserve">in </w:t>
      </w:r>
      <w:r w:rsidR="003B2860" w:rsidRPr="006330AB">
        <w:rPr>
          <w:rFonts w:ascii="Book Antiqua" w:hAnsi="Book Antiqua"/>
          <w:b/>
          <w:i/>
          <w:sz w:val="24"/>
          <w:szCs w:val="24"/>
        </w:rPr>
        <w:t>v</w:t>
      </w:r>
      <w:r w:rsidRPr="006330AB">
        <w:rPr>
          <w:rFonts w:ascii="Book Antiqua" w:hAnsi="Book Antiqua"/>
          <w:b/>
          <w:i/>
          <w:sz w:val="24"/>
          <w:szCs w:val="24"/>
        </w:rPr>
        <w:t>itro</w:t>
      </w:r>
      <w:r w:rsidRPr="006330AB">
        <w:rPr>
          <w:rFonts w:ascii="Book Antiqua" w:hAnsi="Book Antiqua"/>
          <w:b/>
          <w:sz w:val="24"/>
          <w:szCs w:val="24"/>
        </w:rPr>
        <w:t xml:space="preserve"> </w:t>
      </w:r>
      <w:r w:rsidR="003B2860" w:rsidRPr="006330AB">
        <w:rPr>
          <w:rFonts w:ascii="Book Antiqua" w:hAnsi="Book Antiqua"/>
          <w:b/>
          <w:sz w:val="24"/>
          <w:szCs w:val="24"/>
        </w:rPr>
        <w:t>s</w:t>
      </w:r>
      <w:r w:rsidRPr="006330AB">
        <w:rPr>
          <w:rFonts w:ascii="Book Antiqua" w:hAnsi="Book Antiqua"/>
          <w:b/>
          <w:sz w:val="24"/>
          <w:szCs w:val="24"/>
        </w:rPr>
        <w:t xml:space="preserve">tudy with </w:t>
      </w:r>
      <w:r w:rsidR="003B2860" w:rsidRPr="006330AB">
        <w:rPr>
          <w:rFonts w:ascii="Book Antiqua" w:hAnsi="Book Antiqua"/>
          <w:b/>
          <w:sz w:val="24"/>
          <w:szCs w:val="24"/>
        </w:rPr>
        <w:t>p</w:t>
      </w:r>
      <w:r w:rsidRPr="006330AB">
        <w:rPr>
          <w:rFonts w:ascii="Book Antiqua" w:hAnsi="Book Antiqua"/>
          <w:b/>
          <w:sz w:val="24"/>
          <w:szCs w:val="24"/>
        </w:rPr>
        <w:t xml:space="preserve">ig </w:t>
      </w:r>
      <w:r w:rsidR="003B2860" w:rsidRPr="006330AB">
        <w:rPr>
          <w:rFonts w:ascii="Book Antiqua" w:hAnsi="Book Antiqua"/>
          <w:b/>
          <w:sz w:val="24"/>
          <w:szCs w:val="24"/>
        </w:rPr>
        <w:t>i</w:t>
      </w:r>
      <w:r w:rsidRPr="006330AB">
        <w:rPr>
          <w:rFonts w:ascii="Book Antiqua" w:hAnsi="Book Antiqua"/>
          <w:b/>
          <w:sz w:val="24"/>
          <w:szCs w:val="24"/>
        </w:rPr>
        <w:t xml:space="preserve">ntestine </w:t>
      </w:r>
      <w:r w:rsidR="003B2860" w:rsidRPr="006330AB">
        <w:rPr>
          <w:rFonts w:ascii="Book Antiqua" w:hAnsi="Book Antiqua"/>
          <w:b/>
          <w:sz w:val="24"/>
          <w:szCs w:val="24"/>
        </w:rPr>
        <w:t>s</w:t>
      </w:r>
      <w:r w:rsidRPr="006330AB">
        <w:rPr>
          <w:rFonts w:ascii="Book Antiqua" w:hAnsi="Book Antiqua"/>
          <w:b/>
          <w:sz w:val="24"/>
          <w:szCs w:val="24"/>
        </w:rPr>
        <w:t>pecimens</w:t>
      </w:r>
    </w:p>
    <w:p w14:paraId="34827E6E" w14:textId="77777777" w:rsidR="00DB5A0E" w:rsidRPr="006330AB" w:rsidRDefault="00DB5A0E" w:rsidP="00DB5A0E">
      <w:pPr>
        <w:pStyle w:val="10"/>
        <w:rPr>
          <w:rFonts w:ascii="Book Antiqua" w:hAnsi="Book Antiqua"/>
          <w:b/>
          <w:color w:val="auto"/>
          <w:sz w:val="24"/>
          <w:szCs w:val="24"/>
          <w:highlight w:val="white"/>
          <w:lang w:val="en-US"/>
        </w:rPr>
      </w:pPr>
      <w:bookmarkStart w:id="0" w:name="OLE_LINK122"/>
      <w:bookmarkStart w:id="1" w:name="OLE_LINK123"/>
      <w:bookmarkStart w:id="2" w:name="OLE_LINK221"/>
      <w:bookmarkStart w:id="3" w:name="OLE_LINK230"/>
    </w:p>
    <w:p w14:paraId="0D3917C2" w14:textId="56FF9A6A" w:rsidR="00DB5A0E" w:rsidRPr="006330AB" w:rsidRDefault="006330AB" w:rsidP="00DB5A0E">
      <w:pPr>
        <w:pStyle w:val="10"/>
        <w:rPr>
          <w:rFonts w:ascii="Book Antiqua" w:hAnsi="Book Antiqua"/>
          <w:b/>
          <w:color w:val="auto"/>
          <w:sz w:val="24"/>
          <w:szCs w:val="24"/>
          <w:highlight w:val="white"/>
          <w:lang w:val="en-US"/>
        </w:rPr>
      </w:pPr>
      <w:r w:rsidRPr="006330AB">
        <w:rPr>
          <w:rFonts w:ascii="Book Antiqua" w:hAnsi="Book Antiqua"/>
          <w:sz w:val="24"/>
          <w:szCs w:val="24"/>
        </w:rPr>
        <w:t>Liu JY</w:t>
      </w:r>
      <w:r>
        <w:rPr>
          <w:rFonts w:ascii="Book Antiqua" w:hAnsi="Book Antiqua" w:hint="eastAsia"/>
          <w:sz w:val="24"/>
          <w:szCs w:val="24"/>
          <w:lang w:eastAsia="zh-CN"/>
        </w:rPr>
        <w:t xml:space="preserve"> </w:t>
      </w:r>
      <w:r w:rsidRPr="006330AB">
        <w:rPr>
          <w:rFonts w:ascii="Book Antiqua" w:hAnsi="Book Antiqua" w:hint="eastAsia"/>
          <w:i/>
          <w:sz w:val="24"/>
          <w:szCs w:val="24"/>
          <w:lang w:eastAsia="zh-CN"/>
        </w:rPr>
        <w:t>et al</w:t>
      </w:r>
      <w:r>
        <w:rPr>
          <w:rFonts w:ascii="Book Antiqua" w:hAnsi="Book Antiqua" w:hint="eastAsia"/>
          <w:sz w:val="24"/>
          <w:szCs w:val="24"/>
          <w:lang w:eastAsia="zh-CN"/>
        </w:rPr>
        <w:t>.</w:t>
      </w:r>
      <w:r w:rsidR="00E66131" w:rsidRPr="006330AB">
        <w:rPr>
          <w:rFonts w:ascii="Book Antiqua" w:hAnsi="Book Antiqua"/>
          <w:color w:val="auto"/>
          <w:sz w:val="24"/>
          <w:szCs w:val="24"/>
        </w:rPr>
        <w:t xml:space="preserve"> </w:t>
      </w:r>
      <w:r w:rsidR="00E43A94" w:rsidRPr="006330AB">
        <w:rPr>
          <w:rFonts w:ascii="Book Antiqua" w:hAnsi="Book Antiqua" w:cs="Times New Roman"/>
          <w:color w:val="auto"/>
          <w:sz w:val="24"/>
          <w:szCs w:val="24"/>
          <w:highlight w:val="white"/>
          <w:lang w:val="en-US" w:eastAsia="zh-CN"/>
        </w:rPr>
        <w:t xml:space="preserve">USVE </w:t>
      </w:r>
      <w:r w:rsidRPr="006330AB">
        <w:rPr>
          <w:rFonts w:ascii="Book Antiqua" w:hAnsi="Book Antiqua" w:cs="Times New Roman"/>
          <w:color w:val="auto"/>
          <w:sz w:val="24"/>
          <w:szCs w:val="24"/>
          <w:highlight w:val="white"/>
          <w:lang w:val="en-US" w:eastAsia="zh-CN"/>
        </w:rPr>
        <w:t>for intestinal polyp detection</w:t>
      </w:r>
    </w:p>
    <w:bookmarkEnd w:id="0"/>
    <w:bookmarkEnd w:id="1"/>
    <w:bookmarkEnd w:id="2"/>
    <w:bookmarkEnd w:id="3"/>
    <w:p w14:paraId="62512020" w14:textId="77777777" w:rsidR="001B3F12" w:rsidRPr="006330AB" w:rsidRDefault="001B3F12" w:rsidP="00C451B3">
      <w:pPr>
        <w:spacing w:line="360" w:lineRule="auto"/>
        <w:outlineLvl w:val="0"/>
        <w:rPr>
          <w:rFonts w:ascii="Book Antiqua" w:hAnsi="Book Antiqua"/>
          <w:b/>
          <w:sz w:val="24"/>
          <w:szCs w:val="24"/>
        </w:rPr>
      </w:pPr>
    </w:p>
    <w:p w14:paraId="5D4A63BC" w14:textId="0AF6A8E5" w:rsidR="00AC7ECC" w:rsidRPr="006330AB" w:rsidRDefault="00D7254F" w:rsidP="00C451B3">
      <w:pPr>
        <w:spacing w:line="360" w:lineRule="auto"/>
        <w:rPr>
          <w:rFonts w:ascii="Book Antiqua" w:hAnsi="Book Antiqua"/>
          <w:sz w:val="24"/>
          <w:szCs w:val="24"/>
        </w:rPr>
      </w:pPr>
      <w:r w:rsidRPr="006330AB">
        <w:rPr>
          <w:rFonts w:ascii="Book Antiqua" w:hAnsi="Book Antiqua"/>
          <w:sz w:val="24"/>
          <w:szCs w:val="24"/>
        </w:rPr>
        <w:t>Jin-</w:t>
      </w:r>
      <w:proofErr w:type="spellStart"/>
      <w:r w:rsidRPr="006330AB">
        <w:rPr>
          <w:rFonts w:ascii="Book Antiqua" w:hAnsi="Book Antiqua"/>
          <w:sz w:val="24"/>
          <w:szCs w:val="24"/>
        </w:rPr>
        <w:t>Ya</w:t>
      </w:r>
      <w:proofErr w:type="spellEnd"/>
      <w:r w:rsidRPr="006330AB">
        <w:rPr>
          <w:rFonts w:ascii="Book Antiqua" w:hAnsi="Book Antiqua"/>
          <w:sz w:val="24"/>
          <w:szCs w:val="24"/>
        </w:rPr>
        <w:t xml:space="preserve"> Liu, Li-Da Chen, </w:t>
      </w:r>
      <w:proofErr w:type="spellStart"/>
      <w:r w:rsidRPr="006330AB">
        <w:rPr>
          <w:rFonts w:ascii="Book Antiqua" w:hAnsi="Book Antiqua"/>
          <w:sz w:val="24"/>
          <w:szCs w:val="24"/>
        </w:rPr>
        <w:t>Hua</w:t>
      </w:r>
      <w:proofErr w:type="spellEnd"/>
      <w:r w:rsidRPr="006330AB">
        <w:rPr>
          <w:rFonts w:ascii="Book Antiqua" w:hAnsi="Book Antiqua"/>
          <w:sz w:val="24"/>
          <w:szCs w:val="24"/>
        </w:rPr>
        <w:t xml:space="preserve">-Song </w:t>
      </w:r>
      <w:proofErr w:type="spellStart"/>
      <w:r w:rsidRPr="006330AB">
        <w:rPr>
          <w:rFonts w:ascii="Book Antiqua" w:hAnsi="Book Antiqua"/>
          <w:sz w:val="24"/>
          <w:szCs w:val="24"/>
        </w:rPr>
        <w:t>Cai</w:t>
      </w:r>
      <w:proofErr w:type="spellEnd"/>
      <w:r w:rsidRPr="006330AB">
        <w:rPr>
          <w:rFonts w:ascii="Book Antiqua" w:hAnsi="Book Antiqua"/>
          <w:sz w:val="24"/>
          <w:szCs w:val="24"/>
        </w:rPr>
        <w:t xml:space="preserve">, Jin-Yu Liang, Ming </w:t>
      </w:r>
      <w:proofErr w:type="spellStart"/>
      <w:r w:rsidRPr="006330AB">
        <w:rPr>
          <w:rFonts w:ascii="Book Antiqua" w:hAnsi="Book Antiqua"/>
          <w:sz w:val="24"/>
          <w:szCs w:val="24"/>
        </w:rPr>
        <w:t>Xu</w:t>
      </w:r>
      <w:proofErr w:type="spellEnd"/>
      <w:r w:rsidRPr="006330AB">
        <w:rPr>
          <w:rFonts w:ascii="Book Antiqua" w:hAnsi="Book Antiqua"/>
          <w:sz w:val="24"/>
          <w:szCs w:val="24"/>
        </w:rPr>
        <w:t>, Yang Huang, Wei Li, Shi-</w:t>
      </w:r>
      <w:r w:rsidR="00DD21D4" w:rsidRPr="006330AB">
        <w:rPr>
          <w:rFonts w:ascii="Book Antiqua" w:hAnsi="Book Antiqua"/>
          <w:sz w:val="24"/>
          <w:szCs w:val="24"/>
        </w:rPr>
        <w:t xml:space="preserve">Ting </w:t>
      </w:r>
      <w:proofErr w:type="spellStart"/>
      <w:r w:rsidR="00DD21D4" w:rsidRPr="006330AB">
        <w:rPr>
          <w:rFonts w:ascii="Book Antiqua" w:hAnsi="Book Antiqua"/>
          <w:sz w:val="24"/>
          <w:szCs w:val="24"/>
        </w:rPr>
        <w:t>Feng</w:t>
      </w:r>
      <w:proofErr w:type="spellEnd"/>
      <w:r w:rsidR="00DD21D4" w:rsidRPr="006330AB">
        <w:rPr>
          <w:rFonts w:ascii="Book Antiqua" w:hAnsi="Book Antiqua"/>
          <w:sz w:val="24"/>
          <w:szCs w:val="24"/>
        </w:rPr>
        <w:t xml:space="preserve">, Xiao-Yan </w:t>
      </w:r>
      <w:proofErr w:type="spellStart"/>
      <w:r w:rsidR="00DD21D4" w:rsidRPr="006330AB">
        <w:rPr>
          <w:rFonts w:ascii="Book Antiqua" w:hAnsi="Book Antiqua"/>
          <w:sz w:val="24"/>
          <w:szCs w:val="24"/>
        </w:rPr>
        <w:t>Xie</w:t>
      </w:r>
      <w:proofErr w:type="spellEnd"/>
      <w:r w:rsidR="00DD21D4" w:rsidRPr="006330AB">
        <w:rPr>
          <w:rFonts w:ascii="Book Antiqua" w:hAnsi="Book Antiqua"/>
          <w:sz w:val="24"/>
          <w:szCs w:val="24"/>
        </w:rPr>
        <w:t xml:space="preserve">, </w:t>
      </w:r>
      <w:r w:rsidRPr="006330AB">
        <w:rPr>
          <w:rFonts w:ascii="Book Antiqua" w:hAnsi="Book Antiqua"/>
          <w:sz w:val="24"/>
          <w:szCs w:val="24"/>
        </w:rPr>
        <w:t>Ming-De Lu, Wei Wang</w:t>
      </w:r>
    </w:p>
    <w:p w14:paraId="18560E23" w14:textId="77777777" w:rsidR="001B3F12" w:rsidRPr="006330AB" w:rsidRDefault="001B3F12" w:rsidP="00C451B3">
      <w:pPr>
        <w:spacing w:line="360" w:lineRule="auto"/>
        <w:rPr>
          <w:rFonts w:ascii="Book Antiqua" w:hAnsi="Book Antiqua"/>
          <w:b/>
          <w:snapToGrid w:val="0"/>
          <w:kern w:val="0"/>
          <w:sz w:val="24"/>
          <w:szCs w:val="24"/>
        </w:rPr>
      </w:pPr>
    </w:p>
    <w:p w14:paraId="386920D8" w14:textId="2080C08A" w:rsidR="00795F89" w:rsidRPr="006330AB" w:rsidRDefault="00795F89" w:rsidP="00C451B3">
      <w:pPr>
        <w:spacing w:line="360" w:lineRule="auto"/>
        <w:rPr>
          <w:rFonts w:ascii="Book Antiqua" w:hAnsi="Book Antiqua"/>
          <w:snapToGrid w:val="0"/>
          <w:kern w:val="0"/>
          <w:sz w:val="24"/>
          <w:szCs w:val="24"/>
        </w:rPr>
      </w:pPr>
      <w:r w:rsidRPr="006330AB">
        <w:rPr>
          <w:rFonts w:ascii="Book Antiqua" w:hAnsi="Book Antiqua"/>
          <w:b/>
          <w:sz w:val="24"/>
          <w:szCs w:val="24"/>
        </w:rPr>
        <w:t>Jin-</w:t>
      </w:r>
      <w:proofErr w:type="spellStart"/>
      <w:r w:rsidRPr="006330AB">
        <w:rPr>
          <w:rFonts w:ascii="Book Antiqua" w:hAnsi="Book Antiqua"/>
          <w:b/>
          <w:sz w:val="24"/>
          <w:szCs w:val="24"/>
        </w:rPr>
        <w:t>Ya</w:t>
      </w:r>
      <w:proofErr w:type="spellEnd"/>
      <w:r w:rsidRPr="006330AB">
        <w:rPr>
          <w:rFonts w:ascii="Book Antiqua" w:hAnsi="Book Antiqua"/>
          <w:b/>
          <w:sz w:val="24"/>
          <w:szCs w:val="24"/>
        </w:rPr>
        <w:t xml:space="preserve"> Liu</w:t>
      </w:r>
      <w:r w:rsidRPr="006330AB">
        <w:rPr>
          <w:rFonts w:ascii="Book Antiqua" w:hAnsi="Book Antiqua"/>
          <w:b/>
          <w:snapToGrid w:val="0"/>
          <w:kern w:val="0"/>
          <w:sz w:val="24"/>
          <w:szCs w:val="24"/>
        </w:rPr>
        <w:t xml:space="preserve">, </w:t>
      </w:r>
      <w:r w:rsidRPr="006330AB">
        <w:rPr>
          <w:rFonts w:ascii="Book Antiqua" w:hAnsi="Book Antiqua"/>
          <w:b/>
          <w:sz w:val="24"/>
          <w:szCs w:val="24"/>
        </w:rPr>
        <w:t>Li-Da Chen</w:t>
      </w:r>
      <w:r w:rsidRPr="006330AB">
        <w:rPr>
          <w:rFonts w:ascii="Book Antiqua" w:hAnsi="Book Antiqua"/>
          <w:b/>
          <w:snapToGrid w:val="0"/>
          <w:kern w:val="0"/>
          <w:sz w:val="24"/>
          <w:szCs w:val="24"/>
        </w:rPr>
        <w:t>,</w:t>
      </w:r>
      <w:r w:rsidRPr="006330AB">
        <w:rPr>
          <w:rFonts w:ascii="Book Antiqua" w:hAnsi="Book Antiqua"/>
          <w:b/>
          <w:sz w:val="24"/>
          <w:szCs w:val="24"/>
        </w:rPr>
        <w:t xml:space="preserve"> Jin-Yu Liang</w:t>
      </w:r>
      <w:r w:rsidRPr="006330AB">
        <w:rPr>
          <w:rFonts w:ascii="Book Antiqua" w:hAnsi="Book Antiqua"/>
          <w:b/>
          <w:snapToGrid w:val="0"/>
          <w:kern w:val="0"/>
          <w:sz w:val="24"/>
          <w:szCs w:val="24"/>
        </w:rPr>
        <w:t xml:space="preserve">, </w:t>
      </w:r>
      <w:r w:rsidRPr="006330AB">
        <w:rPr>
          <w:rFonts w:ascii="Book Antiqua" w:hAnsi="Book Antiqua"/>
          <w:b/>
          <w:sz w:val="24"/>
          <w:szCs w:val="24"/>
        </w:rPr>
        <w:t xml:space="preserve">Ming </w:t>
      </w:r>
      <w:proofErr w:type="spellStart"/>
      <w:r w:rsidRPr="006330AB">
        <w:rPr>
          <w:rFonts w:ascii="Book Antiqua" w:hAnsi="Book Antiqua"/>
          <w:b/>
          <w:sz w:val="24"/>
          <w:szCs w:val="24"/>
        </w:rPr>
        <w:t>Xu</w:t>
      </w:r>
      <w:proofErr w:type="spellEnd"/>
      <w:r w:rsidRPr="006330AB">
        <w:rPr>
          <w:rFonts w:ascii="Book Antiqua" w:hAnsi="Book Antiqua"/>
          <w:b/>
          <w:snapToGrid w:val="0"/>
          <w:kern w:val="0"/>
          <w:sz w:val="24"/>
          <w:szCs w:val="24"/>
        </w:rPr>
        <w:t xml:space="preserve">, </w:t>
      </w:r>
      <w:r w:rsidRPr="006330AB">
        <w:rPr>
          <w:rFonts w:ascii="Book Antiqua" w:hAnsi="Book Antiqua"/>
          <w:b/>
          <w:sz w:val="24"/>
          <w:szCs w:val="24"/>
        </w:rPr>
        <w:t>Yang Huang</w:t>
      </w:r>
      <w:r w:rsidRPr="006330AB">
        <w:rPr>
          <w:rFonts w:ascii="Book Antiqua" w:hAnsi="Book Antiqua"/>
          <w:b/>
          <w:snapToGrid w:val="0"/>
          <w:kern w:val="0"/>
          <w:sz w:val="24"/>
          <w:szCs w:val="24"/>
        </w:rPr>
        <w:t xml:space="preserve">, </w:t>
      </w:r>
      <w:r w:rsidRPr="006330AB">
        <w:rPr>
          <w:rFonts w:ascii="Book Antiqua" w:hAnsi="Book Antiqua"/>
          <w:b/>
          <w:sz w:val="24"/>
          <w:szCs w:val="24"/>
        </w:rPr>
        <w:t>Wei Li</w:t>
      </w:r>
      <w:r w:rsidRPr="006330AB">
        <w:rPr>
          <w:rFonts w:ascii="Book Antiqua" w:hAnsi="Book Antiqua"/>
          <w:b/>
          <w:snapToGrid w:val="0"/>
          <w:kern w:val="0"/>
          <w:sz w:val="24"/>
          <w:szCs w:val="24"/>
        </w:rPr>
        <w:t xml:space="preserve">, </w:t>
      </w:r>
      <w:r w:rsidRPr="006330AB">
        <w:rPr>
          <w:rFonts w:ascii="Book Antiqua" w:hAnsi="Book Antiqua"/>
          <w:b/>
          <w:sz w:val="24"/>
          <w:szCs w:val="24"/>
        </w:rPr>
        <w:t xml:space="preserve">Xiao-Yan </w:t>
      </w:r>
      <w:proofErr w:type="spellStart"/>
      <w:r w:rsidRPr="006330AB">
        <w:rPr>
          <w:rFonts w:ascii="Book Antiqua" w:hAnsi="Book Antiqua"/>
          <w:b/>
          <w:sz w:val="24"/>
          <w:szCs w:val="24"/>
        </w:rPr>
        <w:t>Xie</w:t>
      </w:r>
      <w:proofErr w:type="spellEnd"/>
      <w:r w:rsidRPr="006330AB">
        <w:rPr>
          <w:rFonts w:ascii="Book Antiqua" w:hAnsi="Book Antiqua"/>
          <w:b/>
          <w:snapToGrid w:val="0"/>
          <w:kern w:val="0"/>
          <w:sz w:val="24"/>
          <w:szCs w:val="24"/>
        </w:rPr>
        <w:t xml:space="preserve">, </w:t>
      </w:r>
      <w:r w:rsidRPr="006330AB">
        <w:rPr>
          <w:rFonts w:ascii="Book Antiqua" w:hAnsi="Book Antiqua"/>
          <w:b/>
          <w:sz w:val="24"/>
          <w:szCs w:val="24"/>
        </w:rPr>
        <w:t>Wei Wang</w:t>
      </w:r>
      <w:r w:rsidRPr="006330AB">
        <w:rPr>
          <w:rFonts w:ascii="Book Antiqua" w:hAnsi="Book Antiqua"/>
          <w:b/>
          <w:snapToGrid w:val="0"/>
          <w:kern w:val="0"/>
          <w:sz w:val="24"/>
          <w:szCs w:val="24"/>
        </w:rPr>
        <w:t xml:space="preserve">, </w:t>
      </w:r>
      <w:r w:rsidRPr="006330AB">
        <w:rPr>
          <w:rFonts w:ascii="Book Antiqua" w:hAnsi="Book Antiqua"/>
          <w:b/>
          <w:sz w:val="24"/>
          <w:szCs w:val="24"/>
        </w:rPr>
        <w:t>Ming-De Lu</w:t>
      </w:r>
      <w:r w:rsidRPr="006330AB">
        <w:rPr>
          <w:rFonts w:ascii="Book Antiqua" w:hAnsi="Book Antiqua"/>
          <w:b/>
          <w:snapToGrid w:val="0"/>
          <w:kern w:val="0"/>
          <w:sz w:val="24"/>
          <w:szCs w:val="24"/>
        </w:rPr>
        <w:t>,</w:t>
      </w:r>
      <w:r w:rsidR="006330AB">
        <w:rPr>
          <w:rFonts w:ascii="Book Antiqua" w:hAnsi="Book Antiqua" w:hint="eastAsia"/>
          <w:snapToGrid w:val="0"/>
          <w:kern w:val="0"/>
          <w:sz w:val="24"/>
          <w:szCs w:val="24"/>
        </w:rPr>
        <w:t xml:space="preserve"> </w:t>
      </w:r>
      <w:r w:rsidR="001B3F12" w:rsidRPr="006330AB">
        <w:rPr>
          <w:rFonts w:ascii="Book Antiqua" w:hAnsi="Book Antiqua"/>
          <w:snapToGrid w:val="0"/>
          <w:kern w:val="0"/>
          <w:sz w:val="24"/>
          <w:szCs w:val="24"/>
        </w:rPr>
        <w:t>Dep</w:t>
      </w:r>
      <w:r w:rsidRPr="006330AB">
        <w:rPr>
          <w:rFonts w:ascii="Book Antiqua" w:hAnsi="Book Antiqua"/>
          <w:snapToGrid w:val="0"/>
          <w:kern w:val="0"/>
          <w:sz w:val="24"/>
          <w:szCs w:val="24"/>
        </w:rPr>
        <w:t xml:space="preserve">artment of Medical </w:t>
      </w:r>
      <w:proofErr w:type="spellStart"/>
      <w:r w:rsidRPr="006330AB">
        <w:rPr>
          <w:rFonts w:ascii="Book Antiqua" w:hAnsi="Book Antiqua"/>
          <w:snapToGrid w:val="0"/>
          <w:kern w:val="0"/>
          <w:sz w:val="24"/>
          <w:szCs w:val="24"/>
        </w:rPr>
        <w:t>Ultrasonics</w:t>
      </w:r>
      <w:proofErr w:type="spellEnd"/>
      <w:r w:rsidRPr="006330AB">
        <w:rPr>
          <w:rFonts w:ascii="Book Antiqua" w:hAnsi="Book Antiqua"/>
          <w:snapToGrid w:val="0"/>
          <w:kern w:val="0"/>
          <w:sz w:val="24"/>
          <w:szCs w:val="24"/>
        </w:rPr>
        <w:t xml:space="preserve">, </w:t>
      </w:r>
      <w:r w:rsidR="001B3F12" w:rsidRPr="006330AB">
        <w:rPr>
          <w:rFonts w:ascii="Book Antiqua" w:hAnsi="Book Antiqua"/>
          <w:snapToGrid w:val="0"/>
          <w:kern w:val="0"/>
          <w:sz w:val="24"/>
          <w:szCs w:val="24"/>
        </w:rPr>
        <w:t xml:space="preserve">Institute of Diagnostic and Interventional Ultrasound, The First Affiliated Hospital of Sun </w:t>
      </w:r>
      <w:proofErr w:type="spellStart"/>
      <w:r w:rsidR="001B3F12" w:rsidRPr="006330AB">
        <w:rPr>
          <w:rFonts w:ascii="Book Antiqua" w:hAnsi="Book Antiqua"/>
          <w:snapToGrid w:val="0"/>
          <w:kern w:val="0"/>
          <w:sz w:val="24"/>
          <w:szCs w:val="24"/>
        </w:rPr>
        <w:t>Yat-Sen</w:t>
      </w:r>
      <w:proofErr w:type="spellEnd"/>
      <w:r w:rsidR="001B3F12" w:rsidRPr="006330AB">
        <w:rPr>
          <w:rFonts w:ascii="Book Antiqua" w:hAnsi="Book Antiqua"/>
          <w:snapToGrid w:val="0"/>
          <w:kern w:val="0"/>
          <w:sz w:val="24"/>
          <w:szCs w:val="24"/>
        </w:rPr>
        <w:t xml:space="preserve"> University, </w:t>
      </w:r>
      <w:bookmarkStart w:id="4" w:name="OLE_LINK391"/>
      <w:bookmarkStart w:id="5" w:name="OLE_LINK390"/>
      <w:r w:rsidR="006330AB">
        <w:rPr>
          <w:rFonts w:ascii="Book Antiqua" w:hAnsi="Book Antiqua"/>
          <w:sz w:val="24"/>
          <w:szCs w:val="24"/>
        </w:rPr>
        <w:t xml:space="preserve">Guangzhou 510080, </w:t>
      </w:r>
      <w:r w:rsidR="006330AB" w:rsidRPr="006330AB">
        <w:rPr>
          <w:rFonts w:ascii="Book Antiqua" w:hAnsi="Book Antiqua" w:hint="eastAsia"/>
          <w:sz w:val="24"/>
          <w:szCs w:val="24"/>
        </w:rPr>
        <w:t xml:space="preserve">Guangdong </w:t>
      </w:r>
      <w:hyperlink r:id="rId10" w:history="1">
        <w:r w:rsidR="006330AB" w:rsidRPr="006330AB">
          <w:rPr>
            <w:rStyle w:val="a6"/>
            <w:rFonts w:ascii="Book Antiqua" w:hAnsi="Book Antiqua"/>
            <w:caps/>
            <w:color w:val="auto"/>
            <w:sz w:val="24"/>
            <w:szCs w:val="24"/>
            <w:u w:val="none"/>
          </w:rPr>
          <w:t>p</w:t>
        </w:r>
        <w:r w:rsidR="006330AB" w:rsidRPr="006330AB">
          <w:rPr>
            <w:rStyle w:val="a6"/>
            <w:rFonts w:ascii="Book Antiqua" w:hAnsi="Book Antiqua"/>
            <w:color w:val="auto"/>
            <w:sz w:val="24"/>
            <w:szCs w:val="24"/>
            <w:u w:val="none"/>
          </w:rPr>
          <w:t>rovince</w:t>
        </w:r>
      </w:hyperlink>
      <w:r w:rsidR="006330AB">
        <w:rPr>
          <w:rFonts w:ascii="Book Antiqua" w:hAnsi="Book Antiqua" w:hint="eastAsia"/>
          <w:sz w:val="24"/>
          <w:szCs w:val="24"/>
        </w:rPr>
        <w:t xml:space="preserve">, </w:t>
      </w:r>
      <w:r w:rsidR="006330AB">
        <w:rPr>
          <w:rFonts w:ascii="Book Antiqua" w:hAnsi="Book Antiqua"/>
          <w:sz w:val="24"/>
          <w:szCs w:val="24"/>
        </w:rPr>
        <w:t>China</w:t>
      </w:r>
    </w:p>
    <w:p w14:paraId="0631BEF7" w14:textId="77777777" w:rsidR="0047411C" w:rsidRDefault="0047411C" w:rsidP="00C451B3">
      <w:pPr>
        <w:spacing w:line="360" w:lineRule="auto"/>
        <w:rPr>
          <w:rFonts w:ascii="Book Antiqua" w:hAnsi="Book Antiqua"/>
          <w:b/>
          <w:sz w:val="24"/>
          <w:szCs w:val="24"/>
        </w:rPr>
      </w:pPr>
    </w:p>
    <w:p w14:paraId="341DC6ED" w14:textId="5931F930" w:rsidR="001B3F12" w:rsidRPr="006330AB" w:rsidRDefault="00795F89" w:rsidP="00C451B3">
      <w:pPr>
        <w:spacing w:line="360" w:lineRule="auto"/>
        <w:rPr>
          <w:rFonts w:ascii="Book Antiqua" w:hAnsi="Book Antiqua"/>
          <w:sz w:val="24"/>
          <w:szCs w:val="24"/>
        </w:rPr>
      </w:pPr>
      <w:r w:rsidRPr="006330AB">
        <w:rPr>
          <w:rFonts w:ascii="Book Antiqua" w:hAnsi="Book Antiqua"/>
          <w:b/>
          <w:sz w:val="24"/>
          <w:szCs w:val="24"/>
        </w:rPr>
        <w:t xml:space="preserve">Shi-Ting </w:t>
      </w:r>
      <w:proofErr w:type="spellStart"/>
      <w:r w:rsidRPr="006330AB">
        <w:rPr>
          <w:rFonts w:ascii="Book Antiqua" w:hAnsi="Book Antiqua"/>
          <w:b/>
          <w:sz w:val="24"/>
          <w:szCs w:val="24"/>
        </w:rPr>
        <w:t>Feng</w:t>
      </w:r>
      <w:proofErr w:type="spellEnd"/>
      <w:r w:rsidRPr="006330AB">
        <w:rPr>
          <w:rFonts w:ascii="Book Antiqua" w:hAnsi="Book Antiqua"/>
          <w:b/>
          <w:snapToGrid w:val="0"/>
          <w:kern w:val="0"/>
          <w:sz w:val="24"/>
          <w:szCs w:val="24"/>
        </w:rPr>
        <w:t xml:space="preserve">, </w:t>
      </w:r>
      <w:proofErr w:type="spellStart"/>
      <w:r w:rsidRPr="006330AB">
        <w:rPr>
          <w:rFonts w:ascii="Book Antiqua" w:hAnsi="Book Antiqua"/>
          <w:b/>
          <w:sz w:val="24"/>
          <w:szCs w:val="24"/>
        </w:rPr>
        <w:t>Hua</w:t>
      </w:r>
      <w:proofErr w:type="spellEnd"/>
      <w:r w:rsidRPr="006330AB">
        <w:rPr>
          <w:rFonts w:ascii="Book Antiqua" w:hAnsi="Book Antiqua"/>
          <w:b/>
          <w:sz w:val="24"/>
          <w:szCs w:val="24"/>
        </w:rPr>
        <w:t xml:space="preserve">-Song </w:t>
      </w:r>
      <w:proofErr w:type="spellStart"/>
      <w:r w:rsidRPr="006330AB">
        <w:rPr>
          <w:rFonts w:ascii="Book Antiqua" w:hAnsi="Book Antiqua"/>
          <w:b/>
          <w:sz w:val="24"/>
          <w:szCs w:val="24"/>
        </w:rPr>
        <w:t>Cai</w:t>
      </w:r>
      <w:proofErr w:type="spellEnd"/>
      <w:r w:rsidRPr="006330AB">
        <w:rPr>
          <w:rFonts w:ascii="Book Antiqua" w:hAnsi="Book Antiqua"/>
          <w:b/>
          <w:snapToGrid w:val="0"/>
          <w:kern w:val="0"/>
          <w:sz w:val="24"/>
          <w:szCs w:val="24"/>
        </w:rPr>
        <w:t xml:space="preserve">, </w:t>
      </w:r>
      <w:r w:rsidRPr="006330AB">
        <w:rPr>
          <w:rFonts w:ascii="Book Antiqua" w:hAnsi="Book Antiqua"/>
          <w:snapToGrid w:val="0"/>
          <w:kern w:val="0"/>
          <w:sz w:val="24"/>
          <w:szCs w:val="24"/>
        </w:rPr>
        <w:t xml:space="preserve">Department of Radiology, The First Affiliated Hospital of Sun </w:t>
      </w:r>
      <w:proofErr w:type="spellStart"/>
      <w:r w:rsidRPr="006330AB">
        <w:rPr>
          <w:rFonts w:ascii="Book Antiqua" w:hAnsi="Book Antiqua"/>
          <w:snapToGrid w:val="0"/>
          <w:kern w:val="0"/>
          <w:sz w:val="24"/>
          <w:szCs w:val="24"/>
        </w:rPr>
        <w:t>Yat-Sen</w:t>
      </w:r>
      <w:proofErr w:type="spellEnd"/>
      <w:r w:rsidRPr="006330AB">
        <w:rPr>
          <w:rFonts w:ascii="Book Antiqua" w:hAnsi="Book Antiqua"/>
          <w:snapToGrid w:val="0"/>
          <w:kern w:val="0"/>
          <w:sz w:val="24"/>
          <w:szCs w:val="24"/>
        </w:rPr>
        <w:t xml:space="preserve"> University, </w:t>
      </w:r>
      <w:r w:rsidR="006330AB">
        <w:rPr>
          <w:rFonts w:ascii="Book Antiqua" w:hAnsi="Book Antiqua"/>
          <w:sz w:val="24"/>
          <w:szCs w:val="24"/>
        </w:rPr>
        <w:t>Guangzhou</w:t>
      </w:r>
      <w:r w:rsidRPr="006330AB">
        <w:rPr>
          <w:rFonts w:ascii="Book Antiqua" w:hAnsi="Book Antiqua"/>
          <w:sz w:val="24"/>
          <w:szCs w:val="24"/>
        </w:rPr>
        <w:t xml:space="preserve"> 510080, </w:t>
      </w:r>
      <w:r w:rsidR="006330AB" w:rsidRPr="006330AB">
        <w:rPr>
          <w:rFonts w:ascii="Book Antiqua" w:hAnsi="Book Antiqua" w:hint="eastAsia"/>
          <w:sz w:val="24"/>
          <w:szCs w:val="24"/>
        </w:rPr>
        <w:t xml:space="preserve">Guangdong </w:t>
      </w:r>
      <w:hyperlink r:id="rId11" w:history="1">
        <w:r w:rsidR="006330AB" w:rsidRPr="006330AB">
          <w:rPr>
            <w:rStyle w:val="a6"/>
            <w:rFonts w:ascii="Book Antiqua" w:hAnsi="Book Antiqua"/>
            <w:caps/>
            <w:color w:val="auto"/>
            <w:sz w:val="24"/>
            <w:szCs w:val="24"/>
            <w:u w:val="none"/>
          </w:rPr>
          <w:t>p</w:t>
        </w:r>
        <w:r w:rsidR="006330AB" w:rsidRPr="006330AB">
          <w:rPr>
            <w:rStyle w:val="a6"/>
            <w:rFonts w:ascii="Book Antiqua" w:hAnsi="Book Antiqua"/>
            <w:color w:val="auto"/>
            <w:sz w:val="24"/>
            <w:szCs w:val="24"/>
            <w:u w:val="none"/>
          </w:rPr>
          <w:t>rovince</w:t>
        </w:r>
      </w:hyperlink>
      <w:r w:rsidR="006330AB">
        <w:rPr>
          <w:rFonts w:ascii="Book Antiqua" w:hAnsi="Book Antiqua" w:hint="eastAsia"/>
          <w:sz w:val="24"/>
          <w:szCs w:val="24"/>
        </w:rPr>
        <w:t xml:space="preserve">, </w:t>
      </w:r>
      <w:r w:rsidRPr="006330AB">
        <w:rPr>
          <w:rFonts w:ascii="Book Antiqua" w:hAnsi="Book Antiqua"/>
          <w:sz w:val="24"/>
          <w:szCs w:val="24"/>
        </w:rPr>
        <w:t>China.</w:t>
      </w:r>
    </w:p>
    <w:p w14:paraId="22B92B70" w14:textId="77777777" w:rsidR="006330AB" w:rsidRDefault="006330AB" w:rsidP="00C451B3">
      <w:pPr>
        <w:spacing w:line="360" w:lineRule="auto"/>
        <w:rPr>
          <w:rFonts w:ascii="Book Antiqua" w:hAnsi="Book Antiqua"/>
          <w:b/>
          <w:sz w:val="24"/>
          <w:szCs w:val="24"/>
        </w:rPr>
      </w:pPr>
    </w:p>
    <w:p w14:paraId="4816BF44" w14:textId="6D3198A0" w:rsidR="00795F89" w:rsidRPr="006330AB" w:rsidRDefault="00795F89" w:rsidP="00C451B3">
      <w:pPr>
        <w:spacing w:line="360" w:lineRule="auto"/>
        <w:rPr>
          <w:rFonts w:ascii="Book Antiqua" w:hAnsi="Book Antiqua"/>
          <w:sz w:val="24"/>
          <w:szCs w:val="24"/>
        </w:rPr>
      </w:pPr>
      <w:r w:rsidRPr="006330AB">
        <w:rPr>
          <w:rFonts w:ascii="Book Antiqua" w:hAnsi="Book Antiqua"/>
          <w:b/>
          <w:sz w:val="24"/>
          <w:szCs w:val="24"/>
        </w:rPr>
        <w:t>Author contributions</w:t>
      </w:r>
      <w:r w:rsidR="00920FF7" w:rsidRPr="006330AB">
        <w:rPr>
          <w:rFonts w:ascii="Book Antiqua" w:hAnsi="Book Antiqua"/>
          <w:b/>
          <w:sz w:val="24"/>
          <w:szCs w:val="24"/>
        </w:rPr>
        <w:t xml:space="preserve">: </w:t>
      </w:r>
      <w:r w:rsidRPr="006330AB">
        <w:rPr>
          <w:rFonts w:ascii="Book Antiqua" w:hAnsi="Book Antiqua"/>
          <w:sz w:val="24"/>
          <w:szCs w:val="24"/>
        </w:rPr>
        <w:t xml:space="preserve">Liu JY, </w:t>
      </w:r>
      <w:r w:rsidR="00274D30" w:rsidRPr="006330AB">
        <w:rPr>
          <w:rFonts w:ascii="Book Antiqua" w:hAnsi="Book Antiqua"/>
          <w:sz w:val="24"/>
          <w:szCs w:val="24"/>
        </w:rPr>
        <w:t>Chen LD</w:t>
      </w:r>
      <w:r w:rsidRPr="006330AB">
        <w:rPr>
          <w:rFonts w:ascii="Book Antiqua" w:hAnsi="Book Antiqua"/>
          <w:sz w:val="24"/>
          <w:szCs w:val="24"/>
        </w:rPr>
        <w:t xml:space="preserve">, </w:t>
      </w:r>
      <w:r w:rsidR="00274D30" w:rsidRPr="006330AB">
        <w:rPr>
          <w:rFonts w:ascii="Book Antiqua" w:hAnsi="Book Antiqua"/>
          <w:sz w:val="24"/>
          <w:szCs w:val="24"/>
        </w:rPr>
        <w:t>Wang W and Lu MD</w:t>
      </w:r>
      <w:r w:rsidRPr="006330AB">
        <w:rPr>
          <w:rFonts w:ascii="Book Antiqua" w:hAnsi="Book Antiqua"/>
          <w:sz w:val="24"/>
          <w:szCs w:val="24"/>
        </w:rPr>
        <w:t xml:space="preserve"> designed the research; </w:t>
      </w:r>
      <w:r w:rsidR="00274D30" w:rsidRPr="006330AB">
        <w:rPr>
          <w:rFonts w:ascii="Book Antiqua" w:hAnsi="Book Antiqua"/>
          <w:sz w:val="24"/>
          <w:szCs w:val="24"/>
        </w:rPr>
        <w:t>Liu JY</w:t>
      </w:r>
      <w:r w:rsidR="00274D30" w:rsidRPr="006330AB">
        <w:rPr>
          <w:rFonts w:ascii="Book Antiqua" w:hAnsi="Book Antiqua"/>
          <w:snapToGrid w:val="0"/>
          <w:kern w:val="0"/>
          <w:sz w:val="24"/>
          <w:szCs w:val="24"/>
        </w:rPr>
        <w:t xml:space="preserve">, </w:t>
      </w:r>
      <w:r w:rsidR="00274D30" w:rsidRPr="006330AB">
        <w:rPr>
          <w:rFonts w:ascii="Book Antiqua" w:hAnsi="Book Antiqua"/>
          <w:sz w:val="24"/>
          <w:szCs w:val="24"/>
        </w:rPr>
        <w:t>Chen LD</w:t>
      </w:r>
      <w:r w:rsidR="00274D30" w:rsidRPr="006330AB">
        <w:rPr>
          <w:rFonts w:ascii="Book Antiqua" w:hAnsi="Book Antiqua"/>
          <w:snapToGrid w:val="0"/>
          <w:kern w:val="0"/>
          <w:sz w:val="24"/>
          <w:szCs w:val="24"/>
        </w:rPr>
        <w:t xml:space="preserve">, </w:t>
      </w:r>
      <w:proofErr w:type="spellStart"/>
      <w:r w:rsidR="00274D30" w:rsidRPr="006330AB">
        <w:rPr>
          <w:rFonts w:ascii="Book Antiqua" w:hAnsi="Book Antiqua"/>
          <w:sz w:val="24"/>
          <w:szCs w:val="24"/>
        </w:rPr>
        <w:t>Feng</w:t>
      </w:r>
      <w:proofErr w:type="spellEnd"/>
      <w:r w:rsidR="00274D30" w:rsidRPr="006330AB">
        <w:rPr>
          <w:rFonts w:ascii="Book Antiqua" w:hAnsi="Book Antiqua"/>
          <w:sz w:val="24"/>
          <w:szCs w:val="24"/>
        </w:rPr>
        <w:t xml:space="preserve"> ST</w:t>
      </w:r>
      <w:r w:rsidR="00274D30" w:rsidRPr="006330AB">
        <w:rPr>
          <w:rFonts w:ascii="Book Antiqua" w:hAnsi="Book Antiqua"/>
          <w:snapToGrid w:val="0"/>
          <w:kern w:val="0"/>
          <w:sz w:val="24"/>
          <w:szCs w:val="24"/>
        </w:rPr>
        <w:t xml:space="preserve">, </w:t>
      </w:r>
      <w:r w:rsidR="00274D30" w:rsidRPr="006330AB">
        <w:rPr>
          <w:rFonts w:ascii="Book Antiqua" w:hAnsi="Book Antiqua"/>
          <w:sz w:val="24"/>
          <w:szCs w:val="24"/>
        </w:rPr>
        <w:t>Liang JY</w:t>
      </w:r>
      <w:r w:rsidR="00274D30" w:rsidRPr="006330AB">
        <w:rPr>
          <w:rFonts w:ascii="Book Antiqua" w:hAnsi="Book Antiqua"/>
          <w:snapToGrid w:val="0"/>
          <w:kern w:val="0"/>
          <w:sz w:val="24"/>
          <w:szCs w:val="24"/>
        </w:rPr>
        <w:t xml:space="preserve">, </w:t>
      </w:r>
      <w:proofErr w:type="spellStart"/>
      <w:r w:rsidR="00274D30" w:rsidRPr="006330AB">
        <w:rPr>
          <w:rFonts w:ascii="Book Antiqua" w:hAnsi="Book Antiqua"/>
          <w:sz w:val="24"/>
          <w:szCs w:val="24"/>
        </w:rPr>
        <w:t>Xu</w:t>
      </w:r>
      <w:proofErr w:type="spellEnd"/>
      <w:r w:rsidR="00274D30" w:rsidRPr="006330AB">
        <w:rPr>
          <w:rFonts w:ascii="Book Antiqua" w:hAnsi="Book Antiqua"/>
          <w:sz w:val="24"/>
          <w:szCs w:val="24"/>
        </w:rPr>
        <w:t xml:space="preserve"> M</w:t>
      </w:r>
      <w:r w:rsidR="00274D30" w:rsidRPr="006330AB">
        <w:rPr>
          <w:rFonts w:ascii="Book Antiqua" w:hAnsi="Book Antiqua"/>
          <w:snapToGrid w:val="0"/>
          <w:kern w:val="0"/>
          <w:sz w:val="24"/>
          <w:szCs w:val="24"/>
        </w:rPr>
        <w:t xml:space="preserve">, </w:t>
      </w:r>
      <w:r w:rsidR="00274D30" w:rsidRPr="006330AB">
        <w:rPr>
          <w:rFonts w:ascii="Book Antiqua" w:hAnsi="Book Antiqua"/>
          <w:sz w:val="24"/>
          <w:szCs w:val="24"/>
        </w:rPr>
        <w:t>Huang Y</w:t>
      </w:r>
      <w:r w:rsidR="00274D30" w:rsidRPr="006330AB">
        <w:rPr>
          <w:rFonts w:ascii="Book Antiqua" w:hAnsi="Book Antiqua"/>
          <w:snapToGrid w:val="0"/>
          <w:kern w:val="0"/>
          <w:sz w:val="24"/>
          <w:szCs w:val="24"/>
        </w:rPr>
        <w:t xml:space="preserve">, </w:t>
      </w:r>
      <w:r w:rsidR="00274D30" w:rsidRPr="006330AB">
        <w:rPr>
          <w:rFonts w:ascii="Book Antiqua" w:hAnsi="Book Antiqua"/>
          <w:sz w:val="24"/>
          <w:szCs w:val="24"/>
        </w:rPr>
        <w:t>Li W</w:t>
      </w:r>
      <w:r w:rsidR="00274D30" w:rsidRPr="006330AB">
        <w:rPr>
          <w:rFonts w:ascii="Book Antiqua" w:hAnsi="Book Antiqua"/>
          <w:snapToGrid w:val="0"/>
          <w:kern w:val="0"/>
          <w:sz w:val="24"/>
          <w:szCs w:val="24"/>
        </w:rPr>
        <w:t xml:space="preserve">, </w:t>
      </w:r>
      <w:proofErr w:type="spellStart"/>
      <w:r w:rsidR="00274D30" w:rsidRPr="006330AB">
        <w:rPr>
          <w:rFonts w:ascii="Book Antiqua" w:hAnsi="Book Antiqua"/>
          <w:sz w:val="24"/>
          <w:szCs w:val="24"/>
        </w:rPr>
        <w:t>Cai</w:t>
      </w:r>
      <w:proofErr w:type="spellEnd"/>
      <w:r w:rsidR="00274D30" w:rsidRPr="006330AB">
        <w:rPr>
          <w:rFonts w:ascii="Book Antiqua" w:hAnsi="Book Antiqua"/>
          <w:sz w:val="24"/>
          <w:szCs w:val="24"/>
        </w:rPr>
        <w:t xml:space="preserve"> HS</w:t>
      </w:r>
      <w:r w:rsidR="00274D30" w:rsidRPr="006330AB">
        <w:rPr>
          <w:rFonts w:ascii="Book Antiqua" w:hAnsi="Book Antiqua"/>
          <w:snapToGrid w:val="0"/>
          <w:kern w:val="0"/>
          <w:sz w:val="24"/>
          <w:szCs w:val="24"/>
        </w:rPr>
        <w:t xml:space="preserve">, </w:t>
      </w:r>
      <w:proofErr w:type="spellStart"/>
      <w:r w:rsidR="00274D30" w:rsidRPr="006330AB">
        <w:rPr>
          <w:rFonts w:ascii="Book Antiqua" w:hAnsi="Book Antiqua"/>
          <w:sz w:val="24"/>
          <w:szCs w:val="24"/>
        </w:rPr>
        <w:t>Xie</w:t>
      </w:r>
      <w:proofErr w:type="spellEnd"/>
      <w:r w:rsidR="00274D30" w:rsidRPr="006330AB">
        <w:rPr>
          <w:rFonts w:ascii="Book Antiqua" w:hAnsi="Book Antiqua"/>
          <w:sz w:val="24"/>
          <w:szCs w:val="24"/>
        </w:rPr>
        <w:t xml:space="preserve"> XY</w:t>
      </w:r>
      <w:r w:rsidR="00274D30" w:rsidRPr="006330AB">
        <w:rPr>
          <w:rFonts w:ascii="Book Antiqua" w:hAnsi="Book Antiqua"/>
          <w:snapToGrid w:val="0"/>
          <w:kern w:val="0"/>
          <w:sz w:val="24"/>
          <w:szCs w:val="24"/>
        </w:rPr>
        <w:t xml:space="preserve"> and </w:t>
      </w:r>
      <w:r w:rsidR="00274D30" w:rsidRPr="006330AB">
        <w:rPr>
          <w:rFonts w:ascii="Book Antiqua" w:hAnsi="Book Antiqua"/>
          <w:sz w:val="24"/>
          <w:szCs w:val="24"/>
        </w:rPr>
        <w:t>Wang W</w:t>
      </w:r>
      <w:r w:rsidR="00274D30" w:rsidRPr="006330AB">
        <w:rPr>
          <w:rFonts w:ascii="Book Antiqua" w:hAnsi="Book Antiqua"/>
          <w:snapToGrid w:val="0"/>
          <w:kern w:val="0"/>
          <w:sz w:val="24"/>
          <w:szCs w:val="24"/>
        </w:rPr>
        <w:t xml:space="preserve"> </w:t>
      </w:r>
      <w:r w:rsidRPr="006330AB">
        <w:rPr>
          <w:rFonts w:ascii="Book Antiqua" w:hAnsi="Book Antiqua"/>
          <w:sz w:val="24"/>
          <w:szCs w:val="24"/>
        </w:rPr>
        <w:t xml:space="preserve">performed the research; </w:t>
      </w:r>
      <w:r w:rsidR="00274D30" w:rsidRPr="006330AB">
        <w:rPr>
          <w:rFonts w:ascii="Book Antiqua" w:hAnsi="Book Antiqua"/>
          <w:sz w:val="24"/>
          <w:szCs w:val="24"/>
        </w:rPr>
        <w:t>Liu JY</w:t>
      </w:r>
      <w:r w:rsidRPr="006330AB">
        <w:rPr>
          <w:rFonts w:ascii="Book Antiqua" w:hAnsi="Book Antiqua"/>
          <w:sz w:val="24"/>
          <w:szCs w:val="24"/>
        </w:rPr>
        <w:t xml:space="preserve">, </w:t>
      </w:r>
      <w:r w:rsidR="00274D30" w:rsidRPr="006330AB">
        <w:rPr>
          <w:rFonts w:ascii="Book Antiqua" w:hAnsi="Book Antiqua"/>
          <w:sz w:val="24"/>
          <w:szCs w:val="24"/>
        </w:rPr>
        <w:t>Chen LD</w:t>
      </w:r>
      <w:r w:rsidRPr="006330AB">
        <w:rPr>
          <w:rFonts w:ascii="Book Antiqua" w:hAnsi="Book Antiqua"/>
          <w:sz w:val="24"/>
          <w:szCs w:val="24"/>
        </w:rPr>
        <w:t xml:space="preserve"> and </w:t>
      </w:r>
      <w:r w:rsidR="00274D30" w:rsidRPr="006330AB">
        <w:rPr>
          <w:rFonts w:ascii="Book Antiqua" w:hAnsi="Book Antiqua"/>
          <w:sz w:val="24"/>
          <w:szCs w:val="24"/>
        </w:rPr>
        <w:t>Wang W</w:t>
      </w:r>
      <w:r w:rsidRPr="006330AB">
        <w:rPr>
          <w:rFonts w:ascii="Book Antiqua" w:hAnsi="Book Antiqua"/>
          <w:sz w:val="24"/>
          <w:szCs w:val="24"/>
        </w:rPr>
        <w:t xml:space="preserve"> analyzed the data; </w:t>
      </w:r>
      <w:r w:rsidR="00274D30" w:rsidRPr="006330AB">
        <w:rPr>
          <w:rFonts w:ascii="Book Antiqua" w:hAnsi="Book Antiqua"/>
          <w:sz w:val="24"/>
          <w:szCs w:val="24"/>
        </w:rPr>
        <w:t>Liu JY and Wang W</w:t>
      </w:r>
      <w:r w:rsidRPr="006330AB">
        <w:rPr>
          <w:rFonts w:ascii="Book Antiqua" w:hAnsi="Book Antiqua"/>
          <w:sz w:val="24"/>
          <w:szCs w:val="24"/>
        </w:rPr>
        <w:t xml:space="preserve"> wrote the paper.</w:t>
      </w:r>
    </w:p>
    <w:p w14:paraId="2BB47E2E" w14:textId="77777777" w:rsidR="001B3F12" w:rsidRPr="006330AB" w:rsidRDefault="001B3F12" w:rsidP="00C451B3">
      <w:pPr>
        <w:spacing w:line="360" w:lineRule="auto"/>
        <w:rPr>
          <w:rFonts w:ascii="Book Antiqua" w:hAnsi="Book Antiqua"/>
          <w:b/>
          <w:bCs/>
          <w:sz w:val="24"/>
          <w:szCs w:val="24"/>
        </w:rPr>
      </w:pPr>
    </w:p>
    <w:p w14:paraId="46596275" w14:textId="2F63A4EA" w:rsidR="00274D30" w:rsidRPr="006330AB" w:rsidRDefault="00274D30" w:rsidP="00C451B3">
      <w:pPr>
        <w:spacing w:line="360" w:lineRule="auto"/>
        <w:rPr>
          <w:rFonts w:ascii="Book Antiqua" w:hAnsi="Book Antiqua"/>
          <w:bCs/>
          <w:sz w:val="24"/>
          <w:szCs w:val="24"/>
        </w:rPr>
      </w:pPr>
      <w:proofErr w:type="gramStart"/>
      <w:r w:rsidRPr="006330AB">
        <w:rPr>
          <w:rFonts w:ascii="Book Antiqua" w:hAnsi="Book Antiqua"/>
          <w:b/>
          <w:bCs/>
          <w:sz w:val="24"/>
          <w:szCs w:val="24"/>
        </w:rPr>
        <w:t>Supported by</w:t>
      </w:r>
      <w:r w:rsidRPr="006330AB">
        <w:rPr>
          <w:rFonts w:ascii="Book Antiqua" w:hAnsi="Book Antiqua"/>
          <w:bCs/>
          <w:sz w:val="24"/>
          <w:szCs w:val="24"/>
        </w:rPr>
        <w:t xml:space="preserve"> </w:t>
      </w:r>
      <w:r w:rsidR="004138FB" w:rsidRPr="00DE1EA3">
        <w:rPr>
          <w:rFonts w:ascii="Book Antiqua" w:hAnsi="Book Antiqua" w:hint="eastAsia"/>
          <w:bCs/>
          <w:caps/>
          <w:sz w:val="24"/>
          <w:szCs w:val="24"/>
        </w:rPr>
        <w:t>t</w:t>
      </w:r>
      <w:r w:rsidR="004138FB">
        <w:rPr>
          <w:rFonts w:ascii="Book Antiqua" w:hAnsi="Book Antiqua" w:hint="eastAsia"/>
          <w:bCs/>
          <w:sz w:val="24"/>
          <w:szCs w:val="24"/>
        </w:rPr>
        <w:t xml:space="preserve">he </w:t>
      </w:r>
      <w:r w:rsidRPr="006330AB">
        <w:rPr>
          <w:rFonts w:ascii="Book Antiqua" w:hAnsi="Book Antiqua"/>
          <w:bCs/>
          <w:sz w:val="24"/>
          <w:szCs w:val="24"/>
        </w:rPr>
        <w:t>National Natural Science Foundation of China</w:t>
      </w:r>
      <w:r w:rsidR="006330AB">
        <w:rPr>
          <w:rFonts w:ascii="Book Antiqua" w:hAnsi="Book Antiqua" w:hint="eastAsia"/>
          <w:bCs/>
          <w:sz w:val="24"/>
          <w:szCs w:val="24"/>
        </w:rPr>
        <w:t>,</w:t>
      </w:r>
      <w:r w:rsidR="006330AB">
        <w:rPr>
          <w:rFonts w:ascii="Book Antiqua" w:hAnsi="Book Antiqua"/>
          <w:bCs/>
          <w:sz w:val="24"/>
          <w:szCs w:val="24"/>
        </w:rPr>
        <w:t xml:space="preserve"> No.</w:t>
      </w:r>
      <w:r w:rsidR="006330AB">
        <w:rPr>
          <w:rFonts w:ascii="Book Antiqua" w:hAnsi="Book Antiqua" w:hint="eastAsia"/>
          <w:bCs/>
          <w:sz w:val="24"/>
          <w:szCs w:val="24"/>
        </w:rPr>
        <w:t xml:space="preserve"> </w:t>
      </w:r>
      <w:r w:rsidR="006330AB">
        <w:rPr>
          <w:rFonts w:ascii="Book Antiqua" w:hAnsi="Book Antiqua"/>
          <w:bCs/>
          <w:sz w:val="24"/>
          <w:szCs w:val="24"/>
        </w:rPr>
        <w:t>81271576</w:t>
      </w:r>
      <w:r w:rsidRPr="006330AB">
        <w:rPr>
          <w:rFonts w:ascii="Book Antiqua" w:hAnsi="Book Antiqua"/>
          <w:bCs/>
          <w:sz w:val="24"/>
          <w:szCs w:val="24"/>
        </w:rPr>
        <w:t>.</w:t>
      </w:r>
      <w:proofErr w:type="gramEnd"/>
    </w:p>
    <w:p w14:paraId="6E2301BC" w14:textId="77777777" w:rsidR="00274D30" w:rsidRPr="006330AB" w:rsidRDefault="00274D30" w:rsidP="00C451B3">
      <w:pPr>
        <w:spacing w:line="360" w:lineRule="auto"/>
        <w:rPr>
          <w:rFonts w:ascii="Book Antiqua" w:hAnsi="Book Antiqua"/>
          <w:b/>
          <w:bCs/>
          <w:sz w:val="24"/>
          <w:szCs w:val="24"/>
        </w:rPr>
      </w:pPr>
    </w:p>
    <w:p w14:paraId="50068454" w14:textId="2E6F6907" w:rsidR="00CD2172" w:rsidRPr="006330AB" w:rsidRDefault="00CD2172" w:rsidP="00C451B3">
      <w:pPr>
        <w:spacing w:line="360" w:lineRule="auto"/>
        <w:rPr>
          <w:rFonts w:ascii="Book Antiqua" w:hAnsi="Book Antiqua"/>
          <w:bCs/>
          <w:sz w:val="24"/>
          <w:szCs w:val="24"/>
        </w:rPr>
      </w:pPr>
      <w:r w:rsidRPr="006330AB">
        <w:rPr>
          <w:rFonts w:ascii="Book Antiqua" w:hAnsi="Book Antiqua"/>
          <w:b/>
          <w:bCs/>
          <w:sz w:val="24"/>
          <w:szCs w:val="24"/>
        </w:rPr>
        <w:lastRenderedPageBreak/>
        <w:t>Institutional review board statement</w:t>
      </w:r>
      <w:r w:rsidR="00695D50" w:rsidRPr="006330AB">
        <w:rPr>
          <w:rFonts w:ascii="Book Antiqua" w:hAnsi="Book Antiqua"/>
          <w:b/>
          <w:bCs/>
          <w:sz w:val="24"/>
          <w:szCs w:val="24"/>
        </w:rPr>
        <w:t xml:space="preserve">: </w:t>
      </w:r>
      <w:r w:rsidRPr="006330AB">
        <w:rPr>
          <w:rFonts w:ascii="Book Antiqua" w:hAnsi="Book Antiqua"/>
          <w:bCs/>
          <w:sz w:val="24"/>
          <w:szCs w:val="24"/>
        </w:rPr>
        <w:t xml:space="preserve">The study was reviewed and approved by the </w:t>
      </w:r>
      <w:proofErr w:type="spellStart"/>
      <w:r w:rsidRPr="006330AB">
        <w:rPr>
          <w:rFonts w:ascii="Book Antiqua" w:hAnsi="Book Antiqua"/>
          <w:snapToGrid w:val="0"/>
          <w:kern w:val="0"/>
          <w:sz w:val="24"/>
          <w:szCs w:val="24"/>
        </w:rPr>
        <w:t>The</w:t>
      </w:r>
      <w:proofErr w:type="spellEnd"/>
      <w:r w:rsidRPr="006330AB">
        <w:rPr>
          <w:rFonts w:ascii="Book Antiqua" w:hAnsi="Book Antiqua"/>
          <w:snapToGrid w:val="0"/>
          <w:kern w:val="0"/>
          <w:sz w:val="24"/>
          <w:szCs w:val="24"/>
        </w:rPr>
        <w:t xml:space="preserve"> First Affiliated Hospital of Sun </w:t>
      </w:r>
      <w:proofErr w:type="spellStart"/>
      <w:r w:rsidRPr="006330AB">
        <w:rPr>
          <w:rFonts w:ascii="Book Antiqua" w:hAnsi="Book Antiqua"/>
          <w:snapToGrid w:val="0"/>
          <w:kern w:val="0"/>
          <w:sz w:val="24"/>
          <w:szCs w:val="24"/>
        </w:rPr>
        <w:t>Yat-Sen</w:t>
      </w:r>
      <w:proofErr w:type="spellEnd"/>
      <w:r w:rsidRPr="006330AB">
        <w:rPr>
          <w:rFonts w:ascii="Book Antiqua" w:hAnsi="Book Antiqua"/>
          <w:snapToGrid w:val="0"/>
          <w:kern w:val="0"/>
          <w:sz w:val="24"/>
          <w:szCs w:val="24"/>
        </w:rPr>
        <w:t xml:space="preserve"> University</w:t>
      </w:r>
      <w:r w:rsidR="0047411C">
        <w:rPr>
          <w:rFonts w:ascii="Book Antiqua" w:hAnsi="Book Antiqua"/>
          <w:bCs/>
          <w:sz w:val="24"/>
          <w:szCs w:val="24"/>
        </w:rPr>
        <w:t xml:space="preserve"> Institutional Review Board.</w:t>
      </w:r>
    </w:p>
    <w:p w14:paraId="250F6E19" w14:textId="77777777" w:rsidR="00461A4A" w:rsidRPr="0047411C" w:rsidRDefault="00461A4A" w:rsidP="00C451B3">
      <w:pPr>
        <w:spacing w:line="360" w:lineRule="auto"/>
        <w:rPr>
          <w:rFonts w:ascii="Book Antiqua" w:hAnsi="Book Antiqua"/>
          <w:bCs/>
          <w:sz w:val="24"/>
          <w:szCs w:val="24"/>
        </w:rPr>
      </w:pPr>
    </w:p>
    <w:p w14:paraId="5BFF77EB" w14:textId="77777777" w:rsidR="00C92F16" w:rsidRPr="006330AB" w:rsidRDefault="00695D50" w:rsidP="00C451B3">
      <w:pPr>
        <w:spacing w:line="360" w:lineRule="auto"/>
        <w:rPr>
          <w:rFonts w:ascii="Book Antiqua" w:hAnsi="Book Antiqua"/>
          <w:sz w:val="24"/>
          <w:szCs w:val="24"/>
        </w:rPr>
      </w:pPr>
      <w:r w:rsidRPr="006330AB">
        <w:rPr>
          <w:rFonts w:ascii="Book Antiqua" w:hAnsi="Book Antiqua"/>
          <w:b/>
          <w:bCs/>
          <w:sz w:val="24"/>
          <w:szCs w:val="24"/>
        </w:rPr>
        <w:t>Institutional animal care and use committee statement:</w:t>
      </w:r>
      <w:r w:rsidRPr="006330AB">
        <w:rPr>
          <w:rFonts w:ascii="Book Antiqua" w:hAnsi="Book Antiqua"/>
          <w:bCs/>
          <w:sz w:val="24"/>
          <w:szCs w:val="24"/>
        </w:rPr>
        <w:t xml:space="preserve"> </w:t>
      </w:r>
      <w:r w:rsidR="00C92F16" w:rsidRPr="006330AB">
        <w:rPr>
          <w:rFonts w:ascii="Book Antiqua" w:hAnsi="Book Antiqua"/>
          <w:bCs/>
          <w:sz w:val="24"/>
          <w:szCs w:val="24"/>
        </w:rPr>
        <w:t xml:space="preserve">The animal care and use committee of </w:t>
      </w:r>
      <w:r w:rsidR="00C92F16" w:rsidRPr="006330AB">
        <w:rPr>
          <w:rFonts w:ascii="Book Antiqua" w:hAnsi="Book Antiqua"/>
          <w:snapToGrid w:val="0"/>
          <w:kern w:val="0"/>
          <w:sz w:val="24"/>
          <w:szCs w:val="24"/>
        </w:rPr>
        <w:t xml:space="preserve">The First Affiliated Hospital of Sun </w:t>
      </w:r>
      <w:proofErr w:type="spellStart"/>
      <w:r w:rsidR="00C92F16" w:rsidRPr="006330AB">
        <w:rPr>
          <w:rFonts w:ascii="Book Antiqua" w:hAnsi="Book Antiqua"/>
          <w:snapToGrid w:val="0"/>
          <w:kern w:val="0"/>
          <w:sz w:val="24"/>
          <w:szCs w:val="24"/>
        </w:rPr>
        <w:t>Yat-Sen</w:t>
      </w:r>
      <w:proofErr w:type="spellEnd"/>
      <w:r w:rsidR="00C92F16" w:rsidRPr="006330AB">
        <w:rPr>
          <w:rFonts w:ascii="Book Antiqua" w:hAnsi="Book Antiqua"/>
          <w:snapToGrid w:val="0"/>
          <w:kern w:val="0"/>
          <w:sz w:val="24"/>
          <w:szCs w:val="24"/>
        </w:rPr>
        <w:t xml:space="preserve"> University</w:t>
      </w:r>
      <w:r w:rsidR="00C92F16" w:rsidRPr="006330AB">
        <w:rPr>
          <w:rFonts w:ascii="Book Antiqua" w:hAnsi="Book Antiqua"/>
          <w:bCs/>
          <w:sz w:val="24"/>
          <w:szCs w:val="24"/>
        </w:rPr>
        <w:t xml:space="preserve"> did not require their approval for the study.</w:t>
      </w:r>
      <w:r w:rsidR="00AF2937" w:rsidRPr="006330AB">
        <w:rPr>
          <w:rFonts w:ascii="Book Antiqua" w:hAnsi="Book Antiqua"/>
          <w:bCs/>
          <w:sz w:val="24"/>
          <w:szCs w:val="24"/>
        </w:rPr>
        <w:t xml:space="preserve"> The phantoms we used in this study </w:t>
      </w:r>
      <w:r w:rsidR="00AF2937" w:rsidRPr="006330AB">
        <w:rPr>
          <w:rFonts w:ascii="Book Antiqua" w:hAnsi="Book Antiqua"/>
          <w:sz w:val="24"/>
          <w:szCs w:val="24"/>
        </w:rPr>
        <w:t>were commercially available at an abattoir.</w:t>
      </w:r>
    </w:p>
    <w:p w14:paraId="73AE5935" w14:textId="77777777" w:rsidR="00461A4A" w:rsidRPr="006330AB" w:rsidRDefault="00461A4A" w:rsidP="00C451B3">
      <w:pPr>
        <w:spacing w:line="360" w:lineRule="auto"/>
        <w:rPr>
          <w:rFonts w:ascii="Book Antiqua" w:hAnsi="Book Antiqua"/>
          <w:bCs/>
          <w:sz w:val="24"/>
          <w:szCs w:val="24"/>
        </w:rPr>
      </w:pPr>
    </w:p>
    <w:p w14:paraId="02A14DE1" w14:textId="7FB79235" w:rsidR="00AF2937" w:rsidRPr="0047411C" w:rsidRDefault="0047411C" w:rsidP="0047411C">
      <w:pPr>
        <w:pStyle w:val="10"/>
        <w:rPr>
          <w:rFonts w:ascii="Book Antiqua" w:hAnsi="Book Antiqua" w:cs="Times New Roman"/>
          <w:b/>
          <w:bCs/>
          <w:iCs/>
          <w:color w:val="auto"/>
          <w:sz w:val="24"/>
          <w:highlight w:val="white"/>
          <w:lang w:val="en-US" w:eastAsia="zh-CN"/>
        </w:rPr>
      </w:pPr>
      <w:bookmarkStart w:id="6" w:name="OLE_LINK235"/>
      <w:bookmarkStart w:id="7" w:name="OLE_LINK236"/>
      <w:r w:rsidRPr="0047411C">
        <w:rPr>
          <w:rFonts w:ascii="Book Antiqua" w:hAnsi="Book Antiqua" w:cs="Times New Roman"/>
          <w:b/>
          <w:bCs/>
          <w:iCs/>
          <w:color w:val="auto"/>
          <w:sz w:val="24"/>
          <w:highlight w:val="white"/>
          <w:lang w:val="en-US" w:eastAsia="zh-CN"/>
        </w:rPr>
        <w:t>Conflict-of-interest</w:t>
      </w:r>
      <w:r w:rsidRPr="0047411C">
        <w:rPr>
          <w:rFonts w:ascii="Book Antiqua" w:hAnsi="Book Antiqua" w:cs="Times New Roman" w:hint="eastAsia"/>
          <w:b/>
          <w:bCs/>
          <w:iCs/>
          <w:color w:val="auto"/>
          <w:sz w:val="24"/>
          <w:highlight w:val="white"/>
          <w:lang w:val="en-US" w:eastAsia="zh-CN"/>
        </w:rPr>
        <w:t xml:space="preserve"> statement</w:t>
      </w:r>
      <w:r w:rsidRPr="0047411C">
        <w:rPr>
          <w:rFonts w:ascii="Book Antiqua" w:hAnsi="Book Antiqua" w:cs="Times New Roman"/>
          <w:b/>
          <w:bCs/>
          <w:iCs/>
          <w:color w:val="auto"/>
          <w:sz w:val="24"/>
          <w:highlight w:val="white"/>
          <w:lang w:val="en-US" w:eastAsia="zh-CN"/>
        </w:rPr>
        <w:t>:</w:t>
      </w:r>
      <w:bookmarkEnd w:id="6"/>
      <w:bookmarkEnd w:id="7"/>
      <w:r w:rsidRPr="0047411C">
        <w:rPr>
          <w:rFonts w:ascii="Book Antiqua" w:hAnsi="Book Antiqua" w:cs="Times New Roman" w:hint="eastAsia"/>
          <w:b/>
          <w:bCs/>
          <w:iCs/>
          <w:color w:val="auto"/>
          <w:sz w:val="24"/>
          <w:lang w:val="en-US" w:eastAsia="zh-CN"/>
        </w:rPr>
        <w:t xml:space="preserve"> </w:t>
      </w:r>
      <w:r w:rsidR="00AF2937" w:rsidRPr="0047411C">
        <w:rPr>
          <w:rFonts w:ascii="Book Antiqua" w:hAnsi="Book Antiqua"/>
          <w:bCs/>
          <w:color w:val="auto"/>
          <w:sz w:val="24"/>
          <w:szCs w:val="24"/>
        </w:rPr>
        <w:t>None.</w:t>
      </w:r>
    </w:p>
    <w:p w14:paraId="01355B60" w14:textId="77777777" w:rsidR="00461A4A" w:rsidRPr="006330AB" w:rsidRDefault="00461A4A" w:rsidP="00C451B3">
      <w:pPr>
        <w:spacing w:line="360" w:lineRule="auto"/>
        <w:rPr>
          <w:rFonts w:ascii="Book Antiqua" w:hAnsi="Book Antiqua"/>
          <w:bCs/>
          <w:sz w:val="24"/>
          <w:szCs w:val="24"/>
        </w:rPr>
      </w:pPr>
    </w:p>
    <w:p w14:paraId="76FF32E9" w14:textId="77777777" w:rsidR="00AF2937" w:rsidRPr="006330AB" w:rsidRDefault="00AF2937" w:rsidP="00C451B3">
      <w:pPr>
        <w:spacing w:line="360" w:lineRule="auto"/>
        <w:rPr>
          <w:rFonts w:ascii="Book Antiqua" w:hAnsi="Book Antiqua"/>
          <w:bCs/>
          <w:sz w:val="24"/>
          <w:szCs w:val="24"/>
        </w:rPr>
      </w:pPr>
      <w:r w:rsidRPr="006330AB">
        <w:rPr>
          <w:rFonts w:ascii="Book Antiqua" w:hAnsi="Book Antiqua"/>
          <w:b/>
          <w:bCs/>
          <w:sz w:val="24"/>
          <w:szCs w:val="24"/>
        </w:rPr>
        <w:t>Data sharing statement:</w:t>
      </w:r>
      <w:r w:rsidRPr="006330AB">
        <w:rPr>
          <w:rFonts w:ascii="Book Antiqua" w:hAnsi="Book Antiqua"/>
          <w:bCs/>
          <w:sz w:val="24"/>
          <w:szCs w:val="24"/>
        </w:rPr>
        <w:t xml:space="preserve"> No additional data are available.</w:t>
      </w:r>
    </w:p>
    <w:p w14:paraId="718AECA2" w14:textId="77777777" w:rsidR="006330AB" w:rsidRDefault="006330AB" w:rsidP="00CD3B4F">
      <w:pPr>
        <w:spacing w:line="360" w:lineRule="auto"/>
        <w:rPr>
          <w:rFonts w:ascii="Book Antiqua" w:hAnsi="Book Antiqua"/>
          <w:bCs/>
          <w:sz w:val="24"/>
          <w:szCs w:val="24"/>
        </w:rPr>
      </w:pPr>
      <w:bookmarkStart w:id="8" w:name="OLE_LINK294"/>
      <w:bookmarkStart w:id="9" w:name="OLE_LINK295"/>
    </w:p>
    <w:p w14:paraId="6CCB7118" w14:textId="77777777" w:rsidR="006330AB" w:rsidRPr="00005305" w:rsidRDefault="006330AB" w:rsidP="006330AB">
      <w:pPr>
        <w:pStyle w:val="10"/>
        <w:spacing w:line="360" w:lineRule="auto"/>
        <w:jc w:val="both"/>
        <w:rPr>
          <w:rFonts w:ascii="Book Antiqua" w:hAnsi="Book Antiqua" w:cs="Times New Roman"/>
          <w:bCs/>
          <w:color w:val="auto"/>
          <w:sz w:val="24"/>
          <w:highlight w:val="white"/>
          <w:lang w:val="en-US"/>
        </w:rPr>
      </w:pPr>
      <w:bookmarkStart w:id="10" w:name="OLE_LINK441"/>
      <w:bookmarkStart w:id="11" w:name="OLE_LINK442"/>
      <w:bookmarkStart w:id="12" w:name="OLE_LINK1032"/>
      <w:bookmarkStart w:id="13" w:name="OLE_LINK1232"/>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4" w:name="OLE_LINK479"/>
      <w:bookmarkStart w:id="15" w:name="OLE_LINK496"/>
      <w:bookmarkStart w:id="16" w:name="OLE_LINK506"/>
      <w:bookmarkStart w:id="17"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6F417F">
          <w:rPr>
            <w:rStyle w:val="a6"/>
            <w:rFonts w:ascii="Book Antiqua" w:hAnsi="Book Antiqua" w:cs="Times New Roman"/>
            <w:bCs/>
            <w:color w:val="auto"/>
            <w:sz w:val="24"/>
            <w:highlight w:val="white"/>
            <w:lang w:val="en-US"/>
          </w:rPr>
          <w:t>http://creativecommons.org/licenses/by-nc/4.0/</w:t>
        </w:r>
      </w:hyperlink>
      <w:bookmarkEnd w:id="14"/>
      <w:bookmarkEnd w:id="15"/>
      <w:bookmarkEnd w:id="16"/>
      <w:bookmarkEnd w:id="17"/>
    </w:p>
    <w:bookmarkEnd w:id="10"/>
    <w:bookmarkEnd w:id="11"/>
    <w:bookmarkEnd w:id="12"/>
    <w:bookmarkEnd w:id="13"/>
    <w:p w14:paraId="79A4E42E" w14:textId="77777777" w:rsidR="006330AB" w:rsidRDefault="006330AB" w:rsidP="00CD3B4F">
      <w:pPr>
        <w:spacing w:line="360" w:lineRule="auto"/>
        <w:rPr>
          <w:rFonts w:ascii="Book Antiqua" w:hAnsi="Book Antiqua"/>
          <w:bCs/>
          <w:sz w:val="24"/>
          <w:szCs w:val="24"/>
        </w:rPr>
      </w:pPr>
    </w:p>
    <w:p w14:paraId="3E1D6F80" w14:textId="44FF55ED" w:rsidR="001B3F12" w:rsidRPr="006330AB" w:rsidRDefault="00DA5966" w:rsidP="00CD3B4F">
      <w:pPr>
        <w:spacing w:line="360" w:lineRule="auto"/>
        <w:rPr>
          <w:rFonts w:ascii="Book Antiqua" w:hAnsi="Book Antiqua"/>
          <w:b/>
          <w:bCs/>
          <w:sz w:val="24"/>
          <w:szCs w:val="24"/>
        </w:rPr>
      </w:pPr>
      <w:r w:rsidRPr="006330AB">
        <w:rPr>
          <w:rFonts w:ascii="Book Antiqua" w:hAnsi="Book Antiqua"/>
          <w:b/>
          <w:sz w:val="24"/>
          <w:szCs w:val="24"/>
        </w:rPr>
        <w:t>Correspondence to:</w:t>
      </w:r>
      <w:bookmarkEnd w:id="8"/>
      <w:bookmarkEnd w:id="9"/>
      <w:r w:rsidR="0047411C">
        <w:rPr>
          <w:rFonts w:ascii="Book Antiqua" w:hAnsi="Book Antiqua" w:hint="eastAsia"/>
          <w:b/>
          <w:bCs/>
          <w:sz w:val="24"/>
          <w:szCs w:val="24"/>
        </w:rPr>
        <w:t xml:space="preserve"> </w:t>
      </w:r>
      <w:r w:rsidR="001B3F12" w:rsidRPr="006330AB">
        <w:rPr>
          <w:rFonts w:ascii="Book Antiqua" w:hAnsi="Book Antiqua"/>
          <w:b/>
          <w:sz w:val="24"/>
          <w:szCs w:val="24"/>
        </w:rPr>
        <w:t>Wei</w:t>
      </w:r>
      <w:r w:rsidR="0047411C">
        <w:rPr>
          <w:rFonts w:ascii="Book Antiqua" w:hAnsi="Book Antiqua" w:hint="eastAsia"/>
          <w:b/>
          <w:sz w:val="24"/>
          <w:szCs w:val="24"/>
        </w:rPr>
        <w:t xml:space="preserve"> </w:t>
      </w:r>
      <w:r w:rsidR="001B3F12" w:rsidRPr="006330AB">
        <w:rPr>
          <w:rFonts w:ascii="Book Antiqua" w:hAnsi="Book Antiqua"/>
          <w:b/>
          <w:sz w:val="24"/>
          <w:szCs w:val="24"/>
        </w:rPr>
        <w:t>Wang</w:t>
      </w:r>
      <w:r w:rsidR="006330AB">
        <w:rPr>
          <w:rFonts w:ascii="Book Antiqua" w:hAnsi="Book Antiqua" w:hint="eastAsia"/>
          <w:b/>
          <w:sz w:val="24"/>
          <w:szCs w:val="24"/>
        </w:rPr>
        <w:t>,</w:t>
      </w:r>
      <w:r w:rsidR="001B3F12" w:rsidRPr="006330AB">
        <w:rPr>
          <w:rFonts w:ascii="Book Antiqua" w:hAnsi="Book Antiqua"/>
          <w:b/>
          <w:sz w:val="24"/>
          <w:szCs w:val="24"/>
        </w:rPr>
        <w:t xml:space="preserve"> </w:t>
      </w:r>
      <w:bookmarkEnd w:id="4"/>
      <w:bookmarkEnd w:id="5"/>
      <w:r w:rsidR="001B3F12" w:rsidRPr="006330AB">
        <w:rPr>
          <w:rFonts w:ascii="Book Antiqua" w:hAnsi="Book Antiqua"/>
          <w:b/>
          <w:sz w:val="24"/>
          <w:szCs w:val="24"/>
        </w:rPr>
        <w:t>MD, PhD</w:t>
      </w:r>
      <w:r w:rsidRPr="006330AB">
        <w:rPr>
          <w:rFonts w:ascii="Book Antiqua" w:hAnsi="Book Antiqua"/>
          <w:b/>
          <w:sz w:val="24"/>
          <w:szCs w:val="24"/>
        </w:rPr>
        <w:t xml:space="preserve">, </w:t>
      </w:r>
      <w:r w:rsidR="001B3F12" w:rsidRPr="006330AB">
        <w:rPr>
          <w:rFonts w:ascii="Book Antiqua" w:hAnsi="Book Antiqua"/>
          <w:sz w:val="24"/>
          <w:szCs w:val="24"/>
        </w:rPr>
        <w:t xml:space="preserve">Department of Medical </w:t>
      </w:r>
      <w:proofErr w:type="spellStart"/>
      <w:r w:rsidR="001B3F12" w:rsidRPr="006330AB">
        <w:rPr>
          <w:rFonts w:ascii="Book Antiqua" w:hAnsi="Book Antiqua"/>
          <w:sz w:val="24"/>
          <w:szCs w:val="24"/>
        </w:rPr>
        <w:t>Ultrasonics</w:t>
      </w:r>
      <w:proofErr w:type="spellEnd"/>
      <w:r w:rsidR="001B3F12" w:rsidRPr="006330AB">
        <w:rPr>
          <w:rFonts w:ascii="Book Antiqua" w:hAnsi="Book Antiqua"/>
          <w:sz w:val="24"/>
          <w:szCs w:val="24"/>
        </w:rPr>
        <w:t>,</w:t>
      </w:r>
      <w:r w:rsidR="006330AB">
        <w:rPr>
          <w:rFonts w:ascii="Book Antiqua" w:hAnsi="Book Antiqua" w:hint="eastAsia"/>
          <w:sz w:val="24"/>
          <w:szCs w:val="24"/>
        </w:rPr>
        <w:t xml:space="preserve"> </w:t>
      </w:r>
      <w:r w:rsidR="001B3F12" w:rsidRPr="006330AB">
        <w:rPr>
          <w:rFonts w:ascii="Book Antiqua" w:hAnsi="Book Antiqua"/>
          <w:sz w:val="24"/>
          <w:szCs w:val="24"/>
        </w:rPr>
        <w:t xml:space="preserve">The First Affiliated Hospital of Sun </w:t>
      </w:r>
      <w:proofErr w:type="spellStart"/>
      <w:r w:rsidR="001B3F12" w:rsidRPr="006330AB">
        <w:rPr>
          <w:rFonts w:ascii="Book Antiqua" w:hAnsi="Book Antiqua"/>
          <w:sz w:val="24"/>
          <w:szCs w:val="24"/>
        </w:rPr>
        <w:t>Yat-Sen</w:t>
      </w:r>
      <w:proofErr w:type="spellEnd"/>
      <w:r w:rsidR="001B3F12" w:rsidRPr="006330AB">
        <w:rPr>
          <w:rFonts w:ascii="Book Antiqua" w:hAnsi="Book Antiqua"/>
          <w:sz w:val="24"/>
          <w:szCs w:val="24"/>
        </w:rPr>
        <w:t xml:space="preserve"> University, Institute of Diagnostic and Interventional Ultrasound, Sun </w:t>
      </w:r>
      <w:proofErr w:type="spellStart"/>
      <w:r w:rsidR="001B3F12" w:rsidRPr="006330AB">
        <w:rPr>
          <w:rFonts w:ascii="Book Antiqua" w:hAnsi="Book Antiqua"/>
          <w:sz w:val="24"/>
          <w:szCs w:val="24"/>
        </w:rPr>
        <w:t>Yat-Sen</w:t>
      </w:r>
      <w:proofErr w:type="spellEnd"/>
      <w:r w:rsidR="001B3F12" w:rsidRPr="006330AB">
        <w:rPr>
          <w:rFonts w:ascii="Book Antiqua" w:hAnsi="Book Antiqua"/>
          <w:sz w:val="24"/>
          <w:szCs w:val="24"/>
        </w:rPr>
        <w:t xml:space="preserve"> University, NO.</w:t>
      </w:r>
      <w:r w:rsidR="006330AB">
        <w:rPr>
          <w:rFonts w:ascii="Book Antiqua" w:hAnsi="Book Antiqua"/>
          <w:sz w:val="24"/>
          <w:szCs w:val="24"/>
        </w:rPr>
        <w:t xml:space="preserve">58 </w:t>
      </w:r>
      <w:proofErr w:type="spellStart"/>
      <w:r w:rsidR="006330AB">
        <w:rPr>
          <w:rFonts w:ascii="Book Antiqua" w:hAnsi="Book Antiqua"/>
          <w:sz w:val="24"/>
          <w:szCs w:val="24"/>
        </w:rPr>
        <w:t>Zhongshan</w:t>
      </w:r>
      <w:proofErr w:type="spellEnd"/>
      <w:r w:rsidR="006330AB">
        <w:rPr>
          <w:rFonts w:ascii="Book Antiqua" w:hAnsi="Book Antiqua"/>
          <w:sz w:val="24"/>
          <w:szCs w:val="24"/>
        </w:rPr>
        <w:t xml:space="preserve"> Road 2, Guangzhou</w:t>
      </w:r>
      <w:r w:rsidR="006330AB">
        <w:rPr>
          <w:rFonts w:ascii="Book Antiqua" w:hAnsi="Book Antiqua" w:hint="eastAsia"/>
          <w:sz w:val="24"/>
          <w:szCs w:val="24"/>
        </w:rPr>
        <w:t xml:space="preserve"> </w:t>
      </w:r>
      <w:r w:rsidR="001B3F12" w:rsidRPr="006330AB">
        <w:rPr>
          <w:rFonts w:ascii="Book Antiqua" w:hAnsi="Book Antiqua"/>
          <w:sz w:val="24"/>
          <w:szCs w:val="24"/>
        </w:rPr>
        <w:t xml:space="preserve">510080, </w:t>
      </w:r>
      <w:r w:rsidR="003C665B" w:rsidRPr="006330AB">
        <w:rPr>
          <w:rFonts w:ascii="Book Antiqua" w:hAnsi="Book Antiqua"/>
          <w:sz w:val="24"/>
          <w:szCs w:val="24"/>
        </w:rPr>
        <w:t xml:space="preserve"> Guangdong </w:t>
      </w:r>
      <w:hyperlink r:id="rId13" w:history="1">
        <w:r w:rsidR="003C665B" w:rsidRPr="006330AB">
          <w:rPr>
            <w:rStyle w:val="a6"/>
            <w:rFonts w:ascii="Book Antiqua" w:hAnsi="Book Antiqua"/>
            <w:caps/>
            <w:color w:val="auto"/>
            <w:sz w:val="24"/>
            <w:szCs w:val="24"/>
            <w:u w:val="none"/>
          </w:rPr>
          <w:t>p</w:t>
        </w:r>
        <w:r w:rsidR="003C665B" w:rsidRPr="006330AB">
          <w:rPr>
            <w:rStyle w:val="a6"/>
            <w:rFonts w:ascii="Book Antiqua" w:hAnsi="Book Antiqua"/>
            <w:color w:val="auto"/>
            <w:sz w:val="24"/>
            <w:szCs w:val="24"/>
            <w:u w:val="none"/>
          </w:rPr>
          <w:t>rovince</w:t>
        </w:r>
      </w:hyperlink>
      <w:r w:rsidR="003C665B" w:rsidRPr="006330AB">
        <w:rPr>
          <w:rFonts w:ascii="Book Antiqua" w:hAnsi="Book Antiqua"/>
          <w:sz w:val="24"/>
          <w:szCs w:val="24"/>
        </w:rPr>
        <w:t xml:space="preserve">, </w:t>
      </w:r>
      <w:r w:rsidR="001B3F12" w:rsidRPr="006330AB">
        <w:rPr>
          <w:rFonts w:ascii="Book Antiqua" w:hAnsi="Book Antiqua"/>
          <w:sz w:val="24"/>
          <w:szCs w:val="24"/>
        </w:rPr>
        <w:t>China.</w:t>
      </w:r>
      <w:r w:rsidR="006330AB">
        <w:rPr>
          <w:rFonts w:ascii="Book Antiqua" w:hAnsi="Book Antiqua" w:hint="eastAsia"/>
          <w:sz w:val="24"/>
          <w:szCs w:val="24"/>
        </w:rPr>
        <w:t xml:space="preserve"> </w:t>
      </w:r>
      <w:hyperlink r:id="rId14" w:history="1">
        <w:r w:rsidR="006330AB" w:rsidRPr="006330AB">
          <w:rPr>
            <w:rStyle w:val="a6"/>
            <w:rFonts w:ascii="Book Antiqua" w:hAnsi="Book Antiqua"/>
            <w:color w:val="auto"/>
            <w:sz w:val="24"/>
            <w:szCs w:val="24"/>
            <w:u w:val="none"/>
          </w:rPr>
          <w:t>wangw73@mail.sysu.edu.cn</w:t>
        </w:r>
      </w:hyperlink>
    </w:p>
    <w:p w14:paraId="4354D545" w14:textId="01F7F0F7" w:rsidR="006330AB" w:rsidRPr="006330AB" w:rsidRDefault="006330AB" w:rsidP="006330AB">
      <w:pPr>
        <w:spacing w:line="360" w:lineRule="auto"/>
        <w:contextualSpacing/>
        <w:rPr>
          <w:rFonts w:ascii="Book Antiqua" w:hAnsi="Book Antiqua"/>
          <w:b/>
          <w:sz w:val="24"/>
          <w:szCs w:val="24"/>
        </w:rPr>
      </w:pPr>
      <w:r w:rsidRPr="006330AB">
        <w:rPr>
          <w:rFonts w:ascii="Book Antiqua" w:hAnsi="Book Antiqua" w:hint="eastAsia"/>
          <w:b/>
          <w:sz w:val="24"/>
          <w:szCs w:val="24"/>
        </w:rPr>
        <w:t xml:space="preserve">Telephone: </w:t>
      </w:r>
      <w:r w:rsidRPr="006330AB">
        <w:rPr>
          <w:rFonts w:ascii="Book Antiqua" w:hAnsi="Book Antiqua" w:hint="eastAsia"/>
          <w:sz w:val="24"/>
          <w:szCs w:val="24"/>
        </w:rPr>
        <w:t>+</w:t>
      </w:r>
      <w:r w:rsidRPr="006330AB">
        <w:rPr>
          <w:rFonts w:ascii="Book Antiqua" w:hAnsi="Book Antiqua"/>
          <w:sz w:val="24"/>
          <w:szCs w:val="24"/>
        </w:rPr>
        <w:t>86-20-87765183</w:t>
      </w:r>
    </w:p>
    <w:p w14:paraId="0347B4B6" w14:textId="77777777" w:rsidR="006330AB" w:rsidRDefault="006330AB" w:rsidP="006330AB">
      <w:pPr>
        <w:spacing w:line="360" w:lineRule="auto"/>
        <w:rPr>
          <w:rFonts w:ascii="Book Antiqua" w:hAnsi="Book Antiqua"/>
          <w:sz w:val="24"/>
          <w:szCs w:val="24"/>
        </w:rPr>
      </w:pPr>
      <w:r w:rsidRPr="006330AB">
        <w:rPr>
          <w:rFonts w:ascii="Book Antiqua" w:hAnsi="Book Antiqua" w:hint="eastAsia"/>
          <w:b/>
          <w:sz w:val="24"/>
          <w:szCs w:val="24"/>
        </w:rPr>
        <w:t xml:space="preserve">Fax: </w:t>
      </w:r>
      <w:r w:rsidRPr="006330AB">
        <w:rPr>
          <w:rFonts w:ascii="Book Antiqua" w:hAnsi="Book Antiqua" w:hint="eastAsia"/>
          <w:sz w:val="24"/>
          <w:szCs w:val="24"/>
        </w:rPr>
        <w:t>+</w:t>
      </w:r>
      <w:r w:rsidRPr="006330AB">
        <w:rPr>
          <w:rFonts w:ascii="Book Antiqua" w:hAnsi="Book Antiqua"/>
          <w:sz w:val="24"/>
          <w:szCs w:val="24"/>
        </w:rPr>
        <w:t>86-20-87765183</w:t>
      </w:r>
    </w:p>
    <w:p w14:paraId="394205B3" w14:textId="77777777" w:rsidR="006330AB" w:rsidRDefault="006330AB" w:rsidP="006330AB">
      <w:pPr>
        <w:spacing w:line="360" w:lineRule="auto"/>
        <w:rPr>
          <w:rFonts w:ascii="Book Antiqua" w:hAnsi="Book Antiqua"/>
          <w:sz w:val="24"/>
          <w:szCs w:val="24"/>
        </w:rPr>
      </w:pPr>
    </w:p>
    <w:p w14:paraId="45716FA8" w14:textId="1A69CB1E" w:rsidR="006330AB" w:rsidRPr="00596D3F" w:rsidRDefault="006330AB" w:rsidP="006330AB">
      <w:pPr>
        <w:spacing w:line="360" w:lineRule="auto"/>
        <w:contextualSpacing/>
        <w:rPr>
          <w:rFonts w:ascii="Book Antiqua" w:hAnsi="Book Antiqua"/>
          <w:b/>
          <w:sz w:val="24"/>
          <w:szCs w:val="24"/>
        </w:rPr>
      </w:pPr>
      <w:bookmarkStart w:id="18" w:name="OLE_LINK237"/>
      <w:bookmarkStart w:id="19" w:name="OLE_LINK238"/>
      <w:r w:rsidRPr="00596D3F">
        <w:rPr>
          <w:rFonts w:ascii="Book Antiqua" w:hAnsi="Book Antiqua"/>
          <w:b/>
          <w:sz w:val="24"/>
          <w:szCs w:val="24"/>
        </w:rPr>
        <w:lastRenderedPageBreak/>
        <w:t>Received:</w:t>
      </w:r>
      <w:r w:rsidRPr="006330AB">
        <w:rPr>
          <w:rFonts w:ascii="Book Antiqua" w:hAnsi="Book Antiqua" w:hint="eastAsia"/>
          <w:sz w:val="24"/>
          <w:szCs w:val="24"/>
        </w:rPr>
        <w:t xml:space="preserve"> July </w:t>
      </w:r>
      <w:r w:rsidR="00DE1EA3">
        <w:rPr>
          <w:rFonts w:ascii="Book Antiqua" w:hAnsi="Book Antiqua" w:hint="eastAsia"/>
          <w:sz w:val="24"/>
          <w:szCs w:val="24"/>
        </w:rPr>
        <w:t>31</w:t>
      </w:r>
      <w:r w:rsidRPr="006330AB">
        <w:rPr>
          <w:rFonts w:ascii="Book Antiqua" w:hAnsi="Book Antiqua" w:hint="eastAsia"/>
          <w:sz w:val="24"/>
          <w:szCs w:val="24"/>
        </w:rPr>
        <w:t>, 2015</w:t>
      </w:r>
    </w:p>
    <w:p w14:paraId="2BD54B09" w14:textId="06051CD3" w:rsidR="006330AB" w:rsidRPr="00596D3F" w:rsidRDefault="006330AB" w:rsidP="006330AB">
      <w:pPr>
        <w:spacing w:line="360" w:lineRule="auto"/>
        <w:contextualSpacing/>
        <w:rPr>
          <w:rFonts w:ascii="Book Antiqua" w:hAnsi="Book Antiqua"/>
          <w:b/>
          <w:sz w:val="24"/>
          <w:szCs w:val="24"/>
        </w:rPr>
      </w:pPr>
      <w:r w:rsidRPr="00596D3F">
        <w:rPr>
          <w:rFonts w:ascii="Book Antiqua" w:hAnsi="Book Antiqua"/>
          <w:b/>
          <w:sz w:val="24"/>
          <w:szCs w:val="24"/>
        </w:rPr>
        <w:t>Peer-review started:</w:t>
      </w:r>
      <w:r>
        <w:rPr>
          <w:rFonts w:ascii="Book Antiqua" w:hAnsi="Book Antiqua" w:hint="eastAsia"/>
          <w:b/>
          <w:sz w:val="24"/>
          <w:szCs w:val="24"/>
        </w:rPr>
        <w:t xml:space="preserve"> </w:t>
      </w:r>
      <w:r w:rsidR="00DE1EA3">
        <w:rPr>
          <w:rFonts w:ascii="Book Antiqua" w:hAnsi="Book Antiqua" w:hint="eastAsia"/>
          <w:sz w:val="24"/>
          <w:szCs w:val="24"/>
        </w:rPr>
        <w:t>August</w:t>
      </w:r>
      <w:r w:rsidR="00DE1EA3">
        <w:rPr>
          <w:rFonts w:ascii="Book Antiqua" w:hAnsi="Book Antiqua" w:hint="eastAsia"/>
          <w:sz w:val="24"/>
          <w:szCs w:val="24"/>
        </w:rPr>
        <w:t xml:space="preserve"> 1</w:t>
      </w:r>
      <w:r w:rsidRPr="006330AB">
        <w:rPr>
          <w:rFonts w:ascii="Book Antiqua" w:hAnsi="Book Antiqua" w:hint="eastAsia"/>
          <w:sz w:val="24"/>
          <w:szCs w:val="24"/>
        </w:rPr>
        <w:t>, 2015</w:t>
      </w:r>
    </w:p>
    <w:p w14:paraId="30AC6B4B" w14:textId="5E047505" w:rsidR="006330AB" w:rsidRPr="00596D3F" w:rsidRDefault="006330AB" w:rsidP="006330AB">
      <w:pPr>
        <w:spacing w:line="360" w:lineRule="auto"/>
        <w:contextualSpacing/>
        <w:rPr>
          <w:rFonts w:ascii="Book Antiqua" w:hAnsi="Book Antiqua"/>
          <w:b/>
          <w:sz w:val="24"/>
          <w:szCs w:val="24"/>
        </w:rPr>
      </w:pPr>
      <w:r w:rsidRPr="00596D3F">
        <w:rPr>
          <w:rFonts w:ascii="Book Antiqua" w:hAnsi="Book Antiqua"/>
          <w:b/>
          <w:sz w:val="24"/>
          <w:szCs w:val="24"/>
        </w:rPr>
        <w:t>First decision</w:t>
      </w:r>
      <w:r w:rsidR="00DE1EA3" w:rsidRPr="00596D3F">
        <w:rPr>
          <w:rFonts w:ascii="Book Antiqua" w:hAnsi="Book Antiqua"/>
          <w:b/>
          <w:sz w:val="24"/>
          <w:szCs w:val="24"/>
        </w:rPr>
        <w:t>:</w:t>
      </w:r>
      <w:r w:rsidR="00DE1EA3">
        <w:rPr>
          <w:rFonts w:ascii="Book Antiqua" w:hAnsi="Book Antiqua" w:hint="eastAsia"/>
          <w:b/>
          <w:sz w:val="24"/>
          <w:szCs w:val="24"/>
        </w:rPr>
        <w:t xml:space="preserve"> </w:t>
      </w:r>
      <w:r w:rsidR="00DE1EA3" w:rsidRPr="006330AB">
        <w:rPr>
          <w:rFonts w:ascii="Book Antiqua" w:hAnsi="Book Antiqua" w:hint="eastAsia"/>
          <w:sz w:val="24"/>
          <w:szCs w:val="24"/>
        </w:rPr>
        <w:t>September 9, 2015</w:t>
      </w:r>
    </w:p>
    <w:p w14:paraId="619CD99C" w14:textId="1D1933C1" w:rsidR="006330AB" w:rsidRPr="00596D3F" w:rsidRDefault="006330AB" w:rsidP="006330AB">
      <w:pPr>
        <w:spacing w:line="360" w:lineRule="auto"/>
        <w:contextualSpacing/>
        <w:rPr>
          <w:rFonts w:ascii="Book Antiqua" w:hAnsi="Book Antiqua"/>
          <w:b/>
          <w:sz w:val="24"/>
          <w:szCs w:val="24"/>
        </w:rPr>
      </w:pPr>
      <w:r w:rsidRPr="00596D3F">
        <w:rPr>
          <w:rFonts w:ascii="Book Antiqua" w:hAnsi="Book Antiqua"/>
          <w:b/>
          <w:sz w:val="24"/>
          <w:szCs w:val="24"/>
        </w:rPr>
        <w:t>Revised</w:t>
      </w:r>
      <w:r w:rsidR="00DE1EA3" w:rsidRPr="00596D3F">
        <w:rPr>
          <w:rFonts w:ascii="Book Antiqua" w:hAnsi="Book Antiqua"/>
          <w:b/>
          <w:sz w:val="24"/>
          <w:szCs w:val="24"/>
        </w:rPr>
        <w:t>:</w:t>
      </w:r>
      <w:r w:rsidR="00DE1EA3">
        <w:rPr>
          <w:rFonts w:ascii="Book Antiqua" w:hAnsi="Book Antiqua" w:hint="eastAsia"/>
          <w:b/>
          <w:sz w:val="24"/>
          <w:szCs w:val="24"/>
        </w:rPr>
        <w:t xml:space="preserve"> </w:t>
      </w:r>
      <w:r w:rsidR="00DE1EA3" w:rsidRPr="006330AB">
        <w:rPr>
          <w:rFonts w:ascii="Book Antiqua" w:hAnsi="Book Antiqua" w:hint="eastAsia"/>
          <w:sz w:val="24"/>
          <w:szCs w:val="24"/>
        </w:rPr>
        <w:t xml:space="preserve">September </w:t>
      </w:r>
      <w:r w:rsidR="00DE1EA3">
        <w:rPr>
          <w:rFonts w:ascii="Book Antiqua" w:hAnsi="Book Antiqua" w:hint="eastAsia"/>
          <w:sz w:val="24"/>
          <w:szCs w:val="24"/>
        </w:rPr>
        <w:t>25</w:t>
      </w:r>
      <w:r w:rsidR="00DE1EA3" w:rsidRPr="006330AB">
        <w:rPr>
          <w:rFonts w:ascii="Book Antiqua" w:hAnsi="Book Antiqua" w:hint="eastAsia"/>
          <w:sz w:val="24"/>
          <w:szCs w:val="24"/>
        </w:rPr>
        <w:t>, 2015</w:t>
      </w:r>
      <w:bookmarkStart w:id="20" w:name="_GoBack"/>
      <w:bookmarkEnd w:id="20"/>
    </w:p>
    <w:p w14:paraId="59552CCE" w14:textId="0FC20B2F" w:rsidR="006330AB" w:rsidRPr="00596D3F" w:rsidRDefault="006330AB" w:rsidP="006330AB">
      <w:pPr>
        <w:spacing w:line="360" w:lineRule="auto"/>
        <w:contextualSpacing/>
        <w:rPr>
          <w:rFonts w:ascii="Book Antiqua" w:hAnsi="Book Antiqua"/>
          <w:b/>
          <w:sz w:val="24"/>
          <w:szCs w:val="24"/>
        </w:rPr>
      </w:pPr>
      <w:r w:rsidRPr="00596D3F">
        <w:rPr>
          <w:rFonts w:ascii="Book Antiqua" w:hAnsi="Book Antiqua"/>
          <w:b/>
          <w:sz w:val="24"/>
          <w:szCs w:val="24"/>
        </w:rPr>
        <w:t>Accepted</w:t>
      </w:r>
      <w:r w:rsidR="00DE1EA3" w:rsidRPr="00596D3F">
        <w:rPr>
          <w:rFonts w:ascii="Book Antiqua" w:hAnsi="Book Antiqua"/>
          <w:b/>
          <w:sz w:val="24"/>
          <w:szCs w:val="24"/>
        </w:rPr>
        <w:t>:</w:t>
      </w:r>
      <w:r w:rsidR="00DE1EA3">
        <w:rPr>
          <w:rFonts w:ascii="Book Antiqua" w:hAnsi="Book Antiqua" w:hint="eastAsia"/>
          <w:b/>
          <w:sz w:val="24"/>
          <w:szCs w:val="24"/>
        </w:rPr>
        <w:t xml:space="preserve"> </w:t>
      </w:r>
      <w:r w:rsidR="00DE1EA3" w:rsidRPr="00F45817">
        <w:rPr>
          <w:rFonts w:ascii="Book Antiqua" w:hAnsi="Book Antiqua"/>
          <w:color w:val="000000" w:themeColor="text1"/>
          <w:sz w:val="24"/>
          <w:szCs w:val="24"/>
        </w:rPr>
        <w:t>December 12, 2015</w:t>
      </w:r>
    </w:p>
    <w:p w14:paraId="33A4D3B2" w14:textId="5346C2C2" w:rsidR="006330AB" w:rsidRPr="004D3D20" w:rsidRDefault="006330AB" w:rsidP="006330AB">
      <w:pPr>
        <w:spacing w:line="360" w:lineRule="auto"/>
        <w:rPr>
          <w:rFonts w:ascii="Book Antiqua" w:hAnsi="Book Antiqua"/>
          <w:color w:val="000000" w:themeColor="text1"/>
          <w:sz w:val="24"/>
          <w:szCs w:val="24"/>
        </w:rPr>
      </w:pPr>
      <w:r w:rsidRPr="00596D3F">
        <w:rPr>
          <w:rFonts w:ascii="Book Antiqua" w:hAnsi="Book Antiqua"/>
          <w:b/>
          <w:sz w:val="24"/>
          <w:szCs w:val="24"/>
        </w:rPr>
        <w:t>Article in press:</w:t>
      </w:r>
      <w:bookmarkStart w:id="21" w:name="OLE_LINK98"/>
      <w:bookmarkStart w:id="22" w:name="OLE_LINK99"/>
      <w:bookmarkStart w:id="23" w:name="OLE_LINK104"/>
      <w:bookmarkStart w:id="24" w:name="OLE_LINK110"/>
      <w:bookmarkStart w:id="25" w:name="OLE_LINK111"/>
      <w:bookmarkStart w:id="26" w:name="OLE_LINK115"/>
      <w:bookmarkStart w:id="27" w:name="OLE_LINK116"/>
      <w:bookmarkStart w:id="28" w:name="OLE_LINK117"/>
      <w:bookmarkStart w:id="29" w:name="OLE_LINK119"/>
      <w:bookmarkStart w:id="30" w:name="OLE_LINK121"/>
      <w:bookmarkStart w:id="31" w:name="OLE_LINK125"/>
      <w:bookmarkStart w:id="32" w:name="OLE_LINK126"/>
      <w:bookmarkStart w:id="33" w:name="OLE_LINK127"/>
      <w:bookmarkStart w:id="34" w:name="OLE_LINK129"/>
      <w:bookmarkStart w:id="35" w:name="OLE_LINK132"/>
      <w:bookmarkStart w:id="36" w:name="OLE_LINK134"/>
      <w:bookmarkStart w:id="37" w:name="OLE_LINK135"/>
      <w:bookmarkStart w:id="38" w:name="OLE_LINK136"/>
      <w:bookmarkStart w:id="39" w:name="OLE_LINK137"/>
      <w:bookmarkStart w:id="40" w:name="OLE_LINK138"/>
      <w:bookmarkStart w:id="41" w:name="OLE_LINK139"/>
      <w:bookmarkStart w:id="42" w:name="OLE_LINK141"/>
      <w:bookmarkStart w:id="43" w:name="OLE_LINK142"/>
      <w:bookmarkStart w:id="44" w:name="OLE_LINK143"/>
      <w:bookmarkStart w:id="45" w:name="OLE_LINK144"/>
      <w:bookmarkStart w:id="46" w:name="OLE_LINK146"/>
      <w:r w:rsidR="004D3D20" w:rsidRPr="004D3D20">
        <w:rPr>
          <w:rFonts w:ascii="Book Antiqua" w:hAnsi="Book Antiqua"/>
          <w:color w:val="000000" w:themeColor="text1"/>
          <w:sz w:val="24"/>
          <w:szCs w:val="24"/>
        </w:rPr>
        <w:t xml:space="preserve">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55A2CFA" w14:textId="77777777" w:rsidR="006330AB" w:rsidRDefault="006330AB" w:rsidP="006330AB">
      <w:pPr>
        <w:pStyle w:val="10"/>
        <w:rPr>
          <w:rFonts w:ascii="Book Antiqua" w:hAnsi="Book Antiqua" w:cs="Times New Roman"/>
          <w:b/>
          <w:color w:val="FF0000"/>
          <w:sz w:val="24"/>
          <w:highlight w:val="white"/>
          <w:lang w:val="en-US" w:eastAsia="zh-CN"/>
        </w:rPr>
      </w:pPr>
      <w:r w:rsidRPr="00596D3F">
        <w:rPr>
          <w:rFonts w:ascii="Book Antiqua" w:hAnsi="Book Antiqua"/>
          <w:b/>
          <w:color w:val="auto"/>
          <w:sz w:val="24"/>
          <w:szCs w:val="24"/>
        </w:rPr>
        <w:t>Published online</w:t>
      </w:r>
      <w:r w:rsidRPr="00596D3F">
        <w:rPr>
          <w:rFonts w:ascii="Book Antiqua" w:hAnsi="Book Antiqua" w:hint="eastAsia"/>
          <w:b/>
          <w:color w:val="auto"/>
          <w:sz w:val="24"/>
          <w:szCs w:val="24"/>
        </w:rPr>
        <w:t>:</w:t>
      </w:r>
    </w:p>
    <w:bookmarkEnd w:id="18"/>
    <w:bookmarkEnd w:id="19"/>
    <w:p w14:paraId="626A99F2" w14:textId="70EC6DED" w:rsidR="00886F77" w:rsidRPr="006330AB" w:rsidRDefault="00795F89" w:rsidP="006330AB">
      <w:pPr>
        <w:spacing w:line="360" w:lineRule="auto"/>
        <w:rPr>
          <w:rFonts w:ascii="Book Antiqua" w:hAnsi="Book Antiqua"/>
          <w:b/>
          <w:sz w:val="24"/>
          <w:szCs w:val="24"/>
        </w:rPr>
      </w:pPr>
      <w:r w:rsidRPr="006330AB">
        <w:rPr>
          <w:rFonts w:ascii="Book Antiqua" w:hAnsi="Book Antiqua"/>
          <w:sz w:val="24"/>
          <w:szCs w:val="24"/>
        </w:rPr>
        <w:br w:type="page"/>
      </w:r>
      <w:r w:rsidR="00D1266D" w:rsidRPr="006330AB">
        <w:rPr>
          <w:rFonts w:ascii="Book Antiqua" w:hAnsi="Book Antiqua"/>
          <w:b/>
          <w:sz w:val="24"/>
          <w:szCs w:val="24"/>
        </w:rPr>
        <w:lastRenderedPageBreak/>
        <w:t>Abstract</w:t>
      </w:r>
    </w:p>
    <w:p w14:paraId="2EA0CAE2" w14:textId="77777777" w:rsidR="00FA3A69" w:rsidRPr="006330AB" w:rsidRDefault="005632A6" w:rsidP="00C451B3">
      <w:pPr>
        <w:spacing w:line="360" w:lineRule="auto"/>
        <w:rPr>
          <w:rFonts w:ascii="Book Antiqua" w:hAnsi="Book Antiqua"/>
          <w:sz w:val="24"/>
          <w:szCs w:val="24"/>
        </w:rPr>
      </w:pPr>
      <w:r w:rsidRPr="006330AB">
        <w:rPr>
          <w:rFonts w:ascii="Book Antiqua" w:hAnsi="Book Antiqua"/>
          <w:b/>
          <w:sz w:val="24"/>
          <w:szCs w:val="24"/>
        </w:rPr>
        <w:t>AIM</w:t>
      </w:r>
      <w:r w:rsidR="00FA3A69" w:rsidRPr="006330AB">
        <w:rPr>
          <w:rFonts w:ascii="Book Antiqua" w:hAnsi="Book Antiqua"/>
          <w:b/>
          <w:sz w:val="24"/>
          <w:szCs w:val="24"/>
        </w:rPr>
        <w:t>:</w:t>
      </w:r>
      <w:r w:rsidR="00FA3A69" w:rsidRPr="006330AB">
        <w:rPr>
          <w:rFonts w:ascii="Book Antiqua" w:hAnsi="Book Antiqua"/>
          <w:sz w:val="24"/>
          <w:szCs w:val="24"/>
        </w:rPr>
        <w:t xml:space="preserve"> To report an initial experience regarding the feasibility of ultrasound virtual endoscopy (USVE) and its measurement reliability in an </w:t>
      </w:r>
      <w:r w:rsidR="00FA3A69" w:rsidRPr="0034298F">
        <w:rPr>
          <w:rFonts w:ascii="Book Antiqua" w:hAnsi="Book Antiqua"/>
          <w:i/>
          <w:sz w:val="24"/>
          <w:szCs w:val="24"/>
        </w:rPr>
        <w:t>in vitro</w:t>
      </w:r>
      <w:r w:rsidR="00FA3A69" w:rsidRPr="006330AB">
        <w:rPr>
          <w:rFonts w:ascii="Book Antiqua" w:hAnsi="Book Antiqua"/>
          <w:sz w:val="24"/>
          <w:szCs w:val="24"/>
        </w:rPr>
        <w:t xml:space="preserve"> study using pig intestine specimens.</w:t>
      </w:r>
    </w:p>
    <w:p w14:paraId="6993FE24" w14:textId="77777777" w:rsidR="003B56B7" w:rsidRPr="006330AB" w:rsidRDefault="003B56B7" w:rsidP="00C451B3">
      <w:pPr>
        <w:spacing w:line="360" w:lineRule="auto"/>
        <w:rPr>
          <w:rFonts w:ascii="Book Antiqua" w:hAnsi="Book Antiqua"/>
          <w:b/>
          <w:caps/>
          <w:sz w:val="24"/>
          <w:szCs w:val="24"/>
        </w:rPr>
      </w:pPr>
    </w:p>
    <w:p w14:paraId="6D899433" w14:textId="4DFBEDF0" w:rsidR="00FA3A69" w:rsidRPr="006330AB" w:rsidRDefault="00FA3A69" w:rsidP="00C451B3">
      <w:pPr>
        <w:spacing w:line="360" w:lineRule="auto"/>
        <w:rPr>
          <w:rFonts w:ascii="Book Antiqua" w:hAnsi="Book Antiqua"/>
          <w:sz w:val="24"/>
          <w:szCs w:val="24"/>
        </w:rPr>
      </w:pPr>
      <w:r w:rsidRPr="006330AB">
        <w:rPr>
          <w:rFonts w:ascii="Book Antiqua" w:hAnsi="Book Antiqua"/>
          <w:b/>
          <w:caps/>
          <w:sz w:val="24"/>
          <w:szCs w:val="24"/>
        </w:rPr>
        <w:t>Methods:</w:t>
      </w:r>
      <w:r w:rsidRPr="006330AB">
        <w:rPr>
          <w:rFonts w:ascii="Book Antiqua" w:hAnsi="Book Antiqua"/>
          <w:sz w:val="24"/>
          <w:szCs w:val="24"/>
        </w:rPr>
        <w:t xml:space="preserve"> Six porcine intestine specimens containing 30 synthetic polyps underwent USVE, C</w:t>
      </w:r>
      <w:r w:rsidR="00E14927" w:rsidRPr="006330AB">
        <w:rPr>
          <w:rFonts w:ascii="Book Antiqua" w:hAnsi="Book Antiqua"/>
          <w:sz w:val="24"/>
          <w:szCs w:val="24"/>
        </w:rPr>
        <w:t xml:space="preserve">omputer </w:t>
      </w:r>
      <w:r w:rsidR="00DA33E3" w:rsidRPr="006330AB">
        <w:rPr>
          <w:rFonts w:ascii="Book Antiqua" w:hAnsi="Book Antiqua"/>
          <w:sz w:val="24"/>
          <w:szCs w:val="24"/>
        </w:rPr>
        <w:t>t</w:t>
      </w:r>
      <w:r w:rsidR="00E14927" w:rsidRPr="006330AB">
        <w:rPr>
          <w:rFonts w:ascii="Book Antiqua" w:hAnsi="Book Antiqua"/>
          <w:sz w:val="24"/>
          <w:szCs w:val="24"/>
        </w:rPr>
        <w:t>omography</w:t>
      </w:r>
      <w:r w:rsidRPr="006330AB">
        <w:rPr>
          <w:rFonts w:ascii="Book Antiqua" w:hAnsi="Book Antiqua"/>
          <w:sz w:val="24"/>
          <w:szCs w:val="24"/>
        </w:rPr>
        <w:t xml:space="preserve"> </w:t>
      </w:r>
      <w:proofErr w:type="spellStart"/>
      <w:r w:rsidRPr="006330AB">
        <w:rPr>
          <w:rFonts w:ascii="Book Antiqua" w:hAnsi="Book Antiqua"/>
          <w:sz w:val="24"/>
          <w:szCs w:val="24"/>
        </w:rPr>
        <w:t>colonography</w:t>
      </w:r>
      <w:proofErr w:type="spellEnd"/>
      <w:r w:rsidRPr="006330AB">
        <w:rPr>
          <w:rFonts w:ascii="Book Antiqua" w:hAnsi="Book Antiqua"/>
          <w:sz w:val="24"/>
          <w:szCs w:val="24"/>
        </w:rPr>
        <w:t xml:space="preserve"> (CTC) and optical colonoscopy</w:t>
      </w:r>
      <w:r w:rsidR="00795A0C">
        <w:rPr>
          <w:rFonts w:ascii="Book Antiqua" w:hAnsi="Book Antiqua" w:hint="eastAsia"/>
          <w:sz w:val="24"/>
          <w:szCs w:val="24"/>
        </w:rPr>
        <w:t xml:space="preserve"> </w:t>
      </w:r>
      <w:r w:rsidR="002600B3" w:rsidRPr="006330AB">
        <w:rPr>
          <w:rFonts w:ascii="Book Antiqua" w:hAnsi="Book Antiqua"/>
          <w:sz w:val="24"/>
          <w:szCs w:val="24"/>
        </w:rPr>
        <w:t>(OC)</w:t>
      </w:r>
      <w:r w:rsidRPr="006330AB">
        <w:rPr>
          <w:rFonts w:ascii="Book Antiqua" w:hAnsi="Book Antiqua"/>
          <w:sz w:val="24"/>
          <w:szCs w:val="24"/>
        </w:rPr>
        <w:t xml:space="preserve"> examinations for polyp detection. In USVE, the polyp measurement defined as the maximum polyp diameter on two-dimensional (2D) </w:t>
      </w:r>
      <w:proofErr w:type="spellStart"/>
      <w:r w:rsidRPr="006330AB">
        <w:rPr>
          <w:rFonts w:ascii="Book Antiqua" w:hAnsi="Book Antiqua"/>
          <w:sz w:val="24"/>
          <w:szCs w:val="24"/>
        </w:rPr>
        <w:t>multiplanar</w:t>
      </w:r>
      <w:proofErr w:type="spellEnd"/>
      <w:r w:rsidRPr="006330AB">
        <w:rPr>
          <w:rFonts w:ascii="Book Antiqua" w:hAnsi="Book Antiqua"/>
          <w:sz w:val="24"/>
          <w:szCs w:val="24"/>
        </w:rPr>
        <w:t xml:space="preserve"> reformatted (MPR) planes was obtained, and the absolute measurement error was analyzed using the direct measurement a</w:t>
      </w:r>
      <w:r w:rsidR="00795A0C">
        <w:rPr>
          <w:rFonts w:ascii="Book Antiqua" w:hAnsi="Book Antiqua"/>
          <w:sz w:val="24"/>
          <w:szCs w:val="24"/>
        </w:rPr>
        <w:t>s the reference standard.</w:t>
      </w:r>
    </w:p>
    <w:p w14:paraId="520762A9" w14:textId="77777777" w:rsidR="003B56B7" w:rsidRPr="006330AB" w:rsidRDefault="003B56B7" w:rsidP="00C451B3">
      <w:pPr>
        <w:spacing w:line="360" w:lineRule="auto"/>
        <w:rPr>
          <w:rFonts w:ascii="Book Antiqua" w:hAnsi="Book Antiqua"/>
          <w:b/>
          <w:caps/>
          <w:sz w:val="24"/>
          <w:szCs w:val="24"/>
        </w:rPr>
      </w:pPr>
    </w:p>
    <w:p w14:paraId="0060CA16" w14:textId="6FD61CF4" w:rsidR="00FA3A69" w:rsidRPr="006330AB" w:rsidRDefault="00FA3A69" w:rsidP="00C451B3">
      <w:pPr>
        <w:spacing w:line="360" w:lineRule="auto"/>
        <w:rPr>
          <w:rFonts w:ascii="Book Antiqua" w:hAnsi="Book Antiqua"/>
          <w:sz w:val="24"/>
          <w:szCs w:val="24"/>
        </w:rPr>
      </w:pPr>
      <w:r w:rsidRPr="006330AB">
        <w:rPr>
          <w:rFonts w:ascii="Book Antiqua" w:hAnsi="Book Antiqua"/>
          <w:b/>
          <w:caps/>
          <w:sz w:val="24"/>
          <w:szCs w:val="24"/>
        </w:rPr>
        <w:t>Results:</w:t>
      </w:r>
      <w:r w:rsidRPr="006330AB">
        <w:rPr>
          <w:rFonts w:ascii="Book Antiqua" w:hAnsi="Book Antiqua"/>
          <w:sz w:val="24"/>
          <w:szCs w:val="24"/>
        </w:rPr>
        <w:t xml:space="preserve"> In USVE, 29 (96.7%) of 30 polyps were detected, remaining a 7-mm one missed. There was one false-positive finding. Twenty-six (93.1%) of 29 reconstructed images were clearly depicted. Meanwhile, 29 (96.7%) of 30 polyps were depicted on CTC with one false-negative finding. In </w:t>
      </w:r>
      <w:r w:rsidR="002600B3" w:rsidRPr="006330AB">
        <w:rPr>
          <w:rFonts w:ascii="Book Antiqua" w:hAnsi="Book Antiqua"/>
          <w:sz w:val="24"/>
          <w:szCs w:val="24"/>
        </w:rPr>
        <w:t>OC</w:t>
      </w:r>
      <w:r w:rsidRPr="006330AB">
        <w:rPr>
          <w:rFonts w:ascii="Book Antiqua" w:hAnsi="Book Antiqua"/>
          <w:sz w:val="24"/>
          <w:szCs w:val="24"/>
        </w:rPr>
        <w:t xml:space="preserve">, all the polyps were detected. The </w:t>
      </w:r>
      <w:proofErr w:type="spellStart"/>
      <w:r w:rsidRPr="006330AB">
        <w:rPr>
          <w:rFonts w:ascii="Book Antiqua" w:hAnsi="Book Antiqua"/>
          <w:sz w:val="24"/>
          <w:szCs w:val="24"/>
        </w:rPr>
        <w:t>intraclass</w:t>
      </w:r>
      <w:proofErr w:type="spellEnd"/>
      <w:r w:rsidRPr="006330AB">
        <w:rPr>
          <w:rFonts w:ascii="Book Antiqua" w:hAnsi="Book Antiqua"/>
          <w:sz w:val="24"/>
          <w:szCs w:val="24"/>
        </w:rPr>
        <w:t xml:space="preserve"> correlation coefficient was 0.876 (95%</w:t>
      </w:r>
      <w:r w:rsidR="00284355" w:rsidRPr="006330AB">
        <w:rPr>
          <w:rFonts w:ascii="Book Antiqua" w:hAnsi="Book Antiqua"/>
          <w:sz w:val="24"/>
          <w:szCs w:val="24"/>
        </w:rPr>
        <w:t>CI</w:t>
      </w:r>
      <w:r w:rsidRPr="006330AB">
        <w:rPr>
          <w:rFonts w:ascii="Book Antiqua" w:hAnsi="Book Antiqua"/>
          <w:sz w:val="24"/>
          <w:szCs w:val="24"/>
        </w:rPr>
        <w:t>: 0.745</w:t>
      </w:r>
      <w:r w:rsidR="00795A0C">
        <w:rPr>
          <w:rFonts w:ascii="Book Antiqua" w:hAnsi="Book Antiqua" w:hint="eastAsia"/>
          <w:sz w:val="24"/>
          <w:szCs w:val="24"/>
        </w:rPr>
        <w:t>-</w:t>
      </w:r>
      <w:r w:rsidRPr="006330AB">
        <w:rPr>
          <w:rFonts w:ascii="Book Antiqua" w:hAnsi="Book Antiqua"/>
          <w:sz w:val="24"/>
          <w:szCs w:val="24"/>
        </w:rPr>
        <w:t>0.940) for measurements obtained with USVE. The pooled absolute measurement errors ± the standard deviations of the depicted polyps with actual sizes of ≤</w:t>
      </w:r>
      <w:r w:rsidR="00284355" w:rsidRPr="006330AB">
        <w:rPr>
          <w:rFonts w:ascii="Book Antiqua" w:hAnsi="Book Antiqua"/>
          <w:sz w:val="24"/>
          <w:szCs w:val="24"/>
        </w:rPr>
        <w:t xml:space="preserve"> </w:t>
      </w:r>
      <w:r w:rsidRPr="006330AB">
        <w:rPr>
          <w:rFonts w:ascii="Book Antiqua" w:hAnsi="Book Antiqua"/>
          <w:sz w:val="24"/>
          <w:szCs w:val="24"/>
        </w:rPr>
        <w:t>5</w:t>
      </w:r>
      <w:r w:rsidR="003A393E" w:rsidRPr="006330AB">
        <w:rPr>
          <w:rFonts w:ascii="Book Antiqua" w:hAnsi="Book Antiqua"/>
          <w:sz w:val="24"/>
          <w:szCs w:val="24"/>
        </w:rPr>
        <w:t xml:space="preserve"> </w:t>
      </w:r>
      <w:r w:rsidRPr="006330AB">
        <w:rPr>
          <w:rFonts w:ascii="Book Antiqua" w:hAnsi="Book Antiqua"/>
          <w:sz w:val="24"/>
          <w:szCs w:val="24"/>
        </w:rPr>
        <w:t>mm, 6</w:t>
      </w:r>
      <w:r w:rsidR="003A393E" w:rsidRPr="006330AB">
        <w:rPr>
          <w:rFonts w:ascii="Book Antiqua" w:hAnsi="Book Antiqua"/>
          <w:sz w:val="24"/>
          <w:szCs w:val="24"/>
        </w:rPr>
        <w:t>-</w:t>
      </w:r>
      <w:r w:rsidRPr="006330AB">
        <w:rPr>
          <w:rFonts w:ascii="Book Antiqua" w:hAnsi="Book Antiqua"/>
          <w:sz w:val="24"/>
          <w:szCs w:val="24"/>
        </w:rPr>
        <w:t>9</w:t>
      </w:r>
      <w:r w:rsidR="003A393E" w:rsidRPr="006330AB">
        <w:rPr>
          <w:rFonts w:ascii="Book Antiqua" w:hAnsi="Book Antiqua"/>
          <w:sz w:val="24"/>
          <w:szCs w:val="24"/>
        </w:rPr>
        <w:t xml:space="preserve"> </w:t>
      </w:r>
      <w:r w:rsidRPr="006330AB">
        <w:rPr>
          <w:rFonts w:ascii="Book Antiqua" w:hAnsi="Book Antiqua"/>
          <w:sz w:val="24"/>
          <w:szCs w:val="24"/>
        </w:rPr>
        <w:t>mm, and ≥</w:t>
      </w:r>
      <w:r w:rsidR="00284355" w:rsidRPr="006330AB">
        <w:rPr>
          <w:rFonts w:ascii="Book Antiqua" w:hAnsi="Book Antiqua"/>
          <w:sz w:val="24"/>
          <w:szCs w:val="24"/>
        </w:rPr>
        <w:t xml:space="preserve"> </w:t>
      </w:r>
      <w:r w:rsidRPr="006330AB">
        <w:rPr>
          <w:rFonts w:ascii="Book Antiqua" w:hAnsi="Book Antiqua"/>
          <w:sz w:val="24"/>
          <w:szCs w:val="24"/>
        </w:rPr>
        <w:t>10</w:t>
      </w:r>
      <w:r w:rsidR="003A393E" w:rsidRPr="006330AB">
        <w:rPr>
          <w:rFonts w:ascii="Book Antiqua" w:hAnsi="Book Antiqua"/>
          <w:sz w:val="24"/>
          <w:szCs w:val="24"/>
        </w:rPr>
        <w:t xml:space="preserve"> </w:t>
      </w:r>
      <w:r w:rsidRPr="006330AB">
        <w:rPr>
          <w:rFonts w:ascii="Book Antiqua" w:hAnsi="Book Antiqua"/>
          <w:sz w:val="24"/>
          <w:szCs w:val="24"/>
        </w:rPr>
        <w:t>mm were 1.9 ±</w:t>
      </w:r>
      <w:r w:rsidR="00284355" w:rsidRPr="006330AB">
        <w:rPr>
          <w:rFonts w:ascii="Book Antiqua" w:hAnsi="Book Antiqua"/>
          <w:sz w:val="24"/>
          <w:szCs w:val="24"/>
        </w:rPr>
        <w:t xml:space="preserve"> </w:t>
      </w:r>
      <w:r w:rsidRPr="006330AB">
        <w:rPr>
          <w:rFonts w:ascii="Book Antiqua" w:hAnsi="Book Antiqua"/>
          <w:sz w:val="24"/>
          <w:szCs w:val="24"/>
        </w:rPr>
        <w:t>0.8 mm, 0.9 ±</w:t>
      </w:r>
      <w:r w:rsidR="00284355" w:rsidRPr="006330AB">
        <w:rPr>
          <w:rFonts w:ascii="Book Antiqua" w:hAnsi="Book Antiqua"/>
          <w:sz w:val="24"/>
          <w:szCs w:val="24"/>
        </w:rPr>
        <w:t xml:space="preserve"> </w:t>
      </w:r>
      <w:r w:rsidRPr="006330AB">
        <w:rPr>
          <w:rFonts w:ascii="Book Antiqua" w:hAnsi="Book Antiqua"/>
          <w:sz w:val="24"/>
          <w:szCs w:val="24"/>
        </w:rPr>
        <w:t>1.2 mm, and 1.0 ±</w:t>
      </w:r>
      <w:r w:rsidR="00284355" w:rsidRPr="006330AB">
        <w:rPr>
          <w:rFonts w:ascii="Book Antiqua" w:hAnsi="Book Antiqua"/>
          <w:sz w:val="24"/>
          <w:szCs w:val="24"/>
        </w:rPr>
        <w:t xml:space="preserve"> </w:t>
      </w:r>
      <w:r w:rsidR="00795A0C">
        <w:rPr>
          <w:rFonts w:ascii="Book Antiqua" w:hAnsi="Book Antiqua"/>
          <w:sz w:val="24"/>
          <w:szCs w:val="24"/>
        </w:rPr>
        <w:t>1.4 mm, respectively.</w:t>
      </w:r>
    </w:p>
    <w:p w14:paraId="1C35558F" w14:textId="77777777" w:rsidR="003B56B7" w:rsidRPr="006330AB" w:rsidRDefault="003B56B7" w:rsidP="00C451B3">
      <w:pPr>
        <w:spacing w:line="360" w:lineRule="auto"/>
        <w:rPr>
          <w:rFonts w:ascii="Book Antiqua" w:hAnsi="Book Antiqua"/>
          <w:b/>
          <w:caps/>
          <w:sz w:val="24"/>
          <w:szCs w:val="24"/>
        </w:rPr>
      </w:pPr>
    </w:p>
    <w:p w14:paraId="451FFED4" w14:textId="77777777" w:rsidR="00BD09DD" w:rsidRPr="006330AB" w:rsidRDefault="00FA3A69" w:rsidP="00C451B3">
      <w:pPr>
        <w:spacing w:line="360" w:lineRule="auto"/>
        <w:rPr>
          <w:rFonts w:ascii="Book Antiqua" w:hAnsi="Book Antiqua"/>
          <w:sz w:val="24"/>
          <w:szCs w:val="24"/>
        </w:rPr>
      </w:pPr>
      <w:r w:rsidRPr="006330AB">
        <w:rPr>
          <w:rFonts w:ascii="Book Antiqua" w:hAnsi="Book Antiqua"/>
          <w:b/>
          <w:caps/>
          <w:sz w:val="24"/>
          <w:szCs w:val="24"/>
        </w:rPr>
        <w:t>Conclusion:</w:t>
      </w:r>
      <w:r w:rsidRPr="006330AB">
        <w:rPr>
          <w:rFonts w:ascii="Book Antiqua" w:hAnsi="Book Antiqua"/>
          <w:sz w:val="24"/>
          <w:szCs w:val="24"/>
        </w:rPr>
        <w:t xml:space="preserve"> USVE was reliable for polyp detection and measurement in our </w:t>
      </w:r>
      <w:r w:rsidRPr="0034298F">
        <w:rPr>
          <w:rFonts w:ascii="Book Antiqua" w:hAnsi="Book Antiqua"/>
          <w:i/>
          <w:sz w:val="24"/>
          <w:szCs w:val="24"/>
        </w:rPr>
        <w:t>in vitro</w:t>
      </w:r>
      <w:r w:rsidRPr="006330AB">
        <w:rPr>
          <w:rFonts w:ascii="Book Antiqua" w:hAnsi="Book Antiqua"/>
          <w:sz w:val="24"/>
          <w:szCs w:val="24"/>
        </w:rPr>
        <w:t xml:space="preserve"> phantom.</w:t>
      </w:r>
    </w:p>
    <w:p w14:paraId="777FF5DC" w14:textId="77777777" w:rsidR="00FA3A69" w:rsidRPr="006330AB" w:rsidRDefault="00FA3A69" w:rsidP="00C451B3">
      <w:pPr>
        <w:spacing w:line="360" w:lineRule="auto"/>
        <w:rPr>
          <w:rFonts w:ascii="Book Antiqua" w:hAnsi="Book Antiqua"/>
          <w:sz w:val="24"/>
          <w:szCs w:val="24"/>
        </w:rPr>
      </w:pPr>
    </w:p>
    <w:p w14:paraId="6409D114" w14:textId="4806968D" w:rsidR="00B95E35" w:rsidRPr="006330AB" w:rsidRDefault="00B95E35" w:rsidP="00C451B3">
      <w:pPr>
        <w:spacing w:line="360" w:lineRule="auto"/>
        <w:rPr>
          <w:rFonts w:ascii="Book Antiqua" w:hAnsi="Book Antiqua"/>
          <w:sz w:val="24"/>
          <w:szCs w:val="24"/>
        </w:rPr>
      </w:pPr>
      <w:r w:rsidRPr="006330AB">
        <w:rPr>
          <w:rFonts w:ascii="Book Antiqua" w:hAnsi="Book Antiqua"/>
          <w:b/>
          <w:sz w:val="24"/>
          <w:szCs w:val="24"/>
        </w:rPr>
        <w:t xml:space="preserve">Key </w:t>
      </w:r>
      <w:r w:rsidR="00CD1CFB" w:rsidRPr="006330AB">
        <w:rPr>
          <w:rFonts w:ascii="Book Antiqua" w:hAnsi="Book Antiqua"/>
          <w:b/>
          <w:sz w:val="24"/>
          <w:szCs w:val="24"/>
        </w:rPr>
        <w:t>w</w:t>
      </w:r>
      <w:r w:rsidRPr="006330AB">
        <w:rPr>
          <w:rFonts w:ascii="Book Antiqua" w:hAnsi="Book Antiqua"/>
          <w:b/>
          <w:sz w:val="24"/>
          <w:szCs w:val="24"/>
        </w:rPr>
        <w:t>ords</w:t>
      </w:r>
      <w:r w:rsidR="00CD1CFB" w:rsidRPr="006330AB">
        <w:rPr>
          <w:rFonts w:ascii="Book Antiqua" w:hAnsi="Book Antiqua"/>
          <w:b/>
          <w:sz w:val="24"/>
          <w:szCs w:val="24"/>
        </w:rPr>
        <w:t xml:space="preserve">: </w:t>
      </w:r>
      <w:r w:rsidRPr="006330AB">
        <w:rPr>
          <w:rFonts w:ascii="Book Antiqua" w:hAnsi="Book Antiqua"/>
          <w:sz w:val="24"/>
          <w:szCs w:val="24"/>
        </w:rPr>
        <w:t>Three-</w:t>
      </w:r>
      <w:r w:rsidR="00795A0C" w:rsidRPr="006330AB">
        <w:rPr>
          <w:rFonts w:ascii="Book Antiqua" w:hAnsi="Book Antiqua"/>
          <w:sz w:val="24"/>
          <w:szCs w:val="24"/>
        </w:rPr>
        <w:t>d</w:t>
      </w:r>
      <w:r w:rsidRPr="006330AB">
        <w:rPr>
          <w:rFonts w:ascii="Book Antiqua" w:hAnsi="Book Antiqua"/>
          <w:sz w:val="24"/>
          <w:szCs w:val="24"/>
        </w:rPr>
        <w:t xml:space="preserve">imensional </w:t>
      </w:r>
      <w:r w:rsidR="00795A0C" w:rsidRPr="006330AB">
        <w:rPr>
          <w:rFonts w:ascii="Book Antiqua" w:hAnsi="Book Antiqua"/>
          <w:sz w:val="24"/>
          <w:szCs w:val="24"/>
        </w:rPr>
        <w:t>u</w:t>
      </w:r>
      <w:r w:rsidRPr="006330AB">
        <w:rPr>
          <w:rFonts w:ascii="Book Antiqua" w:hAnsi="Book Antiqua"/>
          <w:sz w:val="24"/>
          <w:szCs w:val="24"/>
        </w:rPr>
        <w:t xml:space="preserve">ltrasound; Virtual </w:t>
      </w:r>
      <w:r w:rsidR="00795A0C" w:rsidRPr="006330AB">
        <w:rPr>
          <w:rFonts w:ascii="Book Antiqua" w:hAnsi="Book Antiqua"/>
          <w:sz w:val="24"/>
          <w:szCs w:val="24"/>
        </w:rPr>
        <w:t>e</w:t>
      </w:r>
      <w:r w:rsidRPr="006330AB">
        <w:rPr>
          <w:rFonts w:ascii="Book Antiqua" w:hAnsi="Book Antiqua"/>
          <w:sz w:val="24"/>
          <w:szCs w:val="24"/>
        </w:rPr>
        <w:t xml:space="preserve">ndoscopy; </w:t>
      </w:r>
      <w:proofErr w:type="gramStart"/>
      <w:r w:rsidR="00AF45C2" w:rsidRPr="00795A0C">
        <w:rPr>
          <w:rFonts w:ascii="Book Antiqua" w:hAnsi="Book Antiqua"/>
          <w:i/>
          <w:sz w:val="24"/>
          <w:szCs w:val="24"/>
        </w:rPr>
        <w:t>In</w:t>
      </w:r>
      <w:proofErr w:type="gramEnd"/>
      <w:r w:rsidR="00AF45C2" w:rsidRPr="00795A0C">
        <w:rPr>
          <w:rFonts w:ascii="Book Antiqua" w:hAnsi="Book Antiqua"/>
          <w:i/>
          <w:sz w:val="24"/>
          <w:szCs w:val="24"/>
        </w:rPr>
        <w:t xml:space="preserve"> </w:t>
      </w:r>
      <w:r w:rsidR="00795A0C" w:rsidRPr="00795A0C">
        <w:rPr>
          <w:rFonts w:ascii="Book Antiqua" w:hAnsi="Book Antiqua"/>
          <w:i/>
          <w:sz w:val="24"/>
          <w:szCs w:val="24"/>
        </w:rPr>
        <w:t>v</w:t>
      </w:r>
      <w:r w:rsidR="00AF45C2" w:rsidRPr="00795A0C">
        <w:rPr>
          <w:rFonts w:ascii="Book Antiqua" w:hAnsi="Book Antiqua"/>
          <w:i/>
          <w:sz w:val="24"/>
          <w:szCs w:val="24"/>
        </w:rPr>
        <w:t>itro</w:t>
      </w:r>
      <w:r w:rsidR="00AF45C2" w:rsidRPr="006330AB">
        <w:rPr>
          <w:rFonts w:ascii="Book Antiqua" w:hAnsi="Book Antiqua"/>
          <w:sz w:val="24"/>
          <w:szCs w:val="24"/>
        </w:rPr>
        <w:t xml:space="preserve">; </w:t>
      </w:r>
      <w:r w:rsidR="00B7784B" w:rsidRPr="006330AB">
        <w:rPr>
          <w:rFonts w:ascii="Book Antiqua" w:hAnsi="Book Antiqua"/>
          <w:sz w:val="24"/>
          <w:szCs w:val="24"/>
        </w:rPr>
        <w:t>Intestinal</w:t>
      </w:r>
      <w:r w:rsidR="000E7679" w:rsidRPr="006330AB">
        <w:rPr>
          <w:rFonts w:ascii="Book Antiqua" w:hAnsi="Book Antiqua"/>
          <w:sz w:val="24"/>
          <w:szCs w:val="24"/>
        </w:rPr>
        <w:t xml:space="preserve"> </w:t>
      </w:r>
      <w:r w:rsidR="00795A0C" w:rsidRPr="006330AB">
        <w:rPr>
          <w:rFonts w:ascii="Book Antiqua" w:hAnsi="Book Antiqua"/>
          <w:sz w:val="24"/>
          <w:szCs w:val="24"/>
        </w:rPr>
        <w:t>p</w:t>
      </w:r>
      <w:r w:rsidR="000E7679" w:rsidRPr="006330AB">
        <w:rPr>
          <w:rFonts w:ascii="Book Antiqua" w:hAnsi="Book Antiqua"/>
          <w:sz w:val="24"/>
          <w:szCs w:val="24"/>
        </w:rPr>
        <w:t xml:space="preserve">olyps; Technical </w:t>
      </w:r>
      <w:r w:rsidR="00795A0C" w:rsidRPr="006330AB">
        <w:rPr>
          <w:rFonts w:ascii="Book Antiqua" w:hAnsi="Book Antiqua"/>
          <w:sz w:val="24"/>
          <w:szCs w:val="24"/>
        </w:rPr>
        <w:t>f</w:t>
      </w:r>
      <w:r w:rsidR="000E7679" w:rsidRPr="006330AB">
        <w:rPr>
          <w:rFonts w:ascii="Book Antiqua" w:hAnsi="Book Antiqua"/>
          <w:sz w:val="24"/>
          <w:szCs w:val="24"/>
        </w:rPr>
        <w:t>easibility</w:t>
      </w:r>
    </w:p>
    <w:p w14:paraId="67A6C9C7" w14:textId="77777777" w:rsidR="00FA3A69" w:rsidRPr="006330AB" w:rsidRDefault="00FA3A69" w:rsidP="00C451B3">
      <w:pPr>
        <w:spacing w:line="360" w:lineRule="auto"/>
        <w:rPr>
          <w:rFonts w:ascii="Book Antiqua" w:hAnsi="Book Antiqua"/>
          <w:sz w:val="24"/>
          <w:szCs w:val="24"/>
        </w:rPr>
      </w:pPr>
    </w:p>
    <w:p w14:paraId="0497BC27" w14:textId="77777777" w:rsidR="00AC7ECC" w:rsidRPr="006330AB" w:rsidRDefault="00AC7ECC" w:rsidP="00C451B3">
      <w:pPr>
        <w:spacing w:line="360" w:lineRule="auto"/>
        <w:rPr>
          <w:rFonts w:ascii="Book Antiqua" w:hAnsi="Book Antiqua"/>
          <w:sz w:val="24"/>
          <w:szCs w:val="24"/>
        </w:rPr>
      </w:pPr>
    </w:p>
    <w:p w14:paraId="4C19C403" w14:textId="77777777" w:rsidR="00CD1CFB" w:rsidRPr="006330AB" w:rsidRDefault="00CD1CFB" w:rsidP="00CD1CFB">
      <w:pPr>
        <w:adjustRightInd w:val="0"/>
        <w:snapToGrid w:val="0"/>
        <w:spacing w:line="360" w:lineRule="auto"/>
        <w:rPr>
          <w:rFonts w:ascii="Book Antiqua" w:hAnsi="Book Antiqua"/>
          <w:sz w:val="24"/>
          <w:szCs w:val="24"/>
        </w:rPr>
      </w:pPr>
      <w:bookmarkStart w:id="47" w:name="OLE_LINK363"/>
      <w:bookmarkStart w:id="48" w:name="OLE_LINK364"/>
      <w:bookmarkStart w:id="49" w:name="OLE_LINK359"/>
      <w:bookmarkStart w:id="50" w:name="OLE_LINK1037"/>
      <w:bookmarkStart w:id="51" w:name="OLE_LINK1195"/>
      <w:bookmarkStart w:id="52" w:name="OLE_LINK1140"/>
      <w:bookmarkStart w:id="53" w:name="OLE_LINK1062"/>
      <w:proofErr w:type="gramStart"/>
      <w:r w:rsidRPr="006330AB">
        <w:rPr>
          <w:rFonts w:ascii="Book Antiqua" w:hAnsi="Book Antiqua"/>
          <w:b/>
          <w:sz w:val="24"/>
          <w:szCs w:val="24"/>
        </w:rPr>
        <w:lastRenderedPageBreak/>
        <w:t>© The Author(s) 2015.</w:t>
      </w:r>
      <w:proofErr w:type="gramEnd"/>
      <w:r w:rsidRPr="006330AB">
        <w:rPr>
          <w:rFonts w:ascii="Book Antiqua" w:hAnsi="Book Antiqua"/>
          <w:sz w:val="24"/>
          <w:szCs w:val="24"/>
        </w:rPr>
        <w:t xml:space="preserve"> </w:t>
      </w:r>
      <w:proofErr w:type="gramStart"/>
      <w:r w:rsidRPr="006330AB">
        <w:rPr>
          <w:rFonts w:ascii="Book Antiqua" w:hAnsi="Book Antiqua"/>
          <w:sz w:val="24"/>
          <w:szCs w:val="24"/>
        </w:rPr>
        <w:t xml:space="preserve">Published by </w:t>
      </w:r>
      <w:proofErr w:type="spellStart"/>
      <w:r w:rsidRPr="006330AB">
        <w:rPr>
          <w:rFonts w:ascii="Book Antiqua" w:hAnsi="Book Antiqua"/>
          <w:sz w:val="24"/>
          <w:szCs w:val="24"/>
        </w:rPr>
        <w:t>Baishideng</w:t>
      </w:r>
      <w:proofErr w:type="spellEnd"/>
      <w:r w:rsidRPr="006330AB">
        <w:rPr>
          <w:rFonts w:ascii="Book Antiqua" w:hAnsi="Book Antiqua"/>
          <w:sz w:val="24"/>
          <w:szCs w:val="24"/>
        </w:rPr>
        <w:t xml:space="preserve"> Publishing Group Inc.</w:t>
      </w:r>
      <w:proofErr w:type="gramEnd"/>
      <w:r w:rsidRPr="006330AB">
        <w:rPr>
          <w:rFonts w:ascii="Book Antiqua" w:hAnsi="Book Antiqua"/>
          <w:sz w:val="24"/>
          <w:szCs w:val="24"/>
        </w:rPr>
        <w:t xml:space="preserve"> All rights reserved.</w:t>
      </w:r>
    </w:p>
    <w:bookmarkEnd w:id="47"/>
    <w:bookmarkEnd w:id="48"/>
    <w:bookmarkEnd w:id="49"/>
    <w:bookmarkEnd w:id="50"/>
    <w:bookmarkEnd w:id="51"/>
    <w:bookmarkEnd w:id="52"/>
    <w:bookmarkEnd w:id="53"/>
    <w:p w14:paraId="13818880" w14:textId="77777777" w:rsidR="00CD1CFB" w:rsidRPr="006330AB" w:rsidRDefault="00CD1CFB" w:rsidP="00C451B3">
      <w:pPr>
        <w:spacing w:line="360" w:lineRule="auto"/>
        <w:rPr>
          <w:rFonts w:ascii="Book Antiqua" w:hAnsi="Book Antiqua"/>
          <w:sz w:val="24"/>
          <w:szCs w:val="24"/>
        </w:rPr>
      </w:pPr>
    </w:p>
    <w:p w14:paraId="6B5E4F12" w14:textId="77777777" w:rsidR="00FA3A69" w:rsidRPr="006330AB" w:rsidRDefault="00FA3A69" w:rsidP="00C451B3">
      <w:pPr>
        <w:spacing w:line="360" w:lineRule="auto"/>
        <w:rPr>
          <w:rFonts w:ascii="Book Antiqua" w:hAnsi="Book Antiqua"/>
          <w:sz w:val="24"/>
          <w:szCs w:val="24"/>
        </w:rPr>
      </w:pPr>
      <w:r w:rsidRPr="006330AB">
        <w:rPr>
          <w:rFonts w:ascii="Book Antiqua" w:hAnsi="Book Antiqua"/>
          <w:b/>
          <w:sz w:val="24"/>
          <w:szCs w:val="24"/>
        </w:rPr>
        <w:t>Core tip</w:t>
      </w:r>
      <w:r w:rsidR="00CD1CFB" w:rsidRPr="006330AB">
        <w:rPr>
          <w:rFonts w:ascii="Book Antiqua" w:hAnsi="Book Antiqua"/>
          <w:b/>
          <w:sz w:val="24"/>
          <w:szCs w:val="24"/>
        </w:rPr>
        <w:t xml:space="preserve">: </w:t>
      </w:r>
      <w:r w:rsidRPr="006330AB">
        <w:rPr>
          <w:rFonts w:ascii="Book Antiqua" w:hAnsi="Book Antiqua"/>
          <w:sz w:val="24"/>
          <w:szCs w:val="24"/>
        </w:rPr>
        <w:t xml:space="preserve">We reported an initial experience regarding the feasibility of ultrasound virtual endoscopy (USVE) and its measurement reliability in an </w:t>
      </w:r>
      <w:r w:rsidRPr="0034298F">
        <w:rPr>
          <w:rFonts w:ascii="Book Antiqua" w:hAnsi="Book Antiqua"/>
          <w:i/>
          <w:sz w:val="24"/>
          <w:szCs w:val="24"/>
        </w:rPr>
        <w:t>in vitro</w:t>
      </w:r>
      <w:r w:rsidRPr="006330AB">
        <w:rPr>
          <w:rFonts w:ascii="Book Antiqua" w:hAnsi="Book Antiqua"/>
          <w:sz w:val="24"/>
          <w:szCs w:val="24"/>
        </w:rPr>
        <w:t xml:space="preserve"> study using pig intestine specimens. USVE is a new technique that simulates views of Computer Tomography </w:t>
      </w:r>
      <w:proofErr w:type="spellStart"/>
      <w:r w:rsidRPr="006330AB">
        <w:rPr>
          <w:rFonts w:ascii="Book Antiqua" w:hAnsi="Book Antiqua"/>
          <w:sz w:val="24"/>
          <w:szCs w:val="24"/>
        </w:rPr>
        <w:t>colonography</w:t>
      </w:r>
      <w:proofErr w:type="spellEnd"/>
      <w:r w:rsidRPr="006330AB">
        <w:rPr>
          <w:rFonts w:ascii="Book Antiqua" w:hAnsi="Book Antiqua"/>
          <w:sz w:val="24"/>
          <w:szCs w:val="24"/>
        </w:rPr>
        <w:t xml:space="preserve"> (CTC). We found that USVE is an accurate screening method for simulated polyp detection and compares favorably to CTC and optical colonoscopy. As a dynamic, non-invasive, radiation-free, cost-effective method, USVE shows great promise for the screening and surveillance of colorectal cancer.</w:t>
      </w:r>
    </w:p>
    <w:p w14:paraId="1C0C44B3" w14:textId="77777777" w:rsidR="00FA3A69" w:rsidRPr="006330AB" w:rsidRDefault="00FA3A69" w:rsidP="00C451B3">
      <w:pPr>
        <w:spacing w:line="360" w:lineRule="auto"/>
        <w:rPr>
          <w:rFonts w:ascii="Book Antiqua" w:hAnsi="Book Antiqua"/>
          <w:color w:val="FF0000"/>
          <w:sz w:val="24"/>
          <w:szCs w:val="24"/>
        </w:rPr>
      </w:pPr>
    </w:p>
    <w:p w14:paraId="270B7EE5" w14:textId="6E544FAD" w:rsidR="001E2FB3" w:rsidRPr="006330AB" w:rsidRDefault="001E2FB3" w:rsidP="001E2FB3">
      <w:pPr>
        <w:rPr>
          <w:rFonts w:ascii="Book Antiqua" w:hAnsi="Book Antiqua"/>
          <w:sz w:val="24"/>
          <w:szCs w:val="24"/>
          <w:lang w:val="pl-PL"/>
        </w:rPr>
      </w:pPr>
      <w:bookmarkStart w:id="54" w:name="OLE_LINK286"/>
      <w:bookmarkStart w:id="55" w:name="OLE_LINK287"/>
      <w:bookmarkStart w:id="56" w:name="OLE_LINK232"/>
      <w:bookmarkStart w:id="57" w:name="OLE_LINK233"/>
      <w:bookmarkStart w:id="58" w:name="OLE_LINK271"/>
    </w:p>
    <w:p w14:paraId="795C24C5" w14:textId="776D97B7" w:rsidR="001E2FB3" w:rsidRPr="00795A0C" w:rsidRDefault="00E66131" w:rsidP="00C451B3">
      <w:pPr>
        <w:spacing w:line="360" w:lineRule="auto"/>
        <w:rPr>
          <w:rFonts w:ascii="Book Antiqua" w:hAnsi="Book Antiqua"/>
          <w:sz w:val="24"/>
          <w:szCs w:val="24"/>
        </w:rPr>
      </w:pPr>
      <w:bookmarkStart w:id="59" w:name="OLE_LINK47"/>
      <w:bookmarkStart w:id="60" w:name="OLE_LINK48"/>
      <w:bookmarkStart w:id="61" w:name="OLE_LINK70"/>
      <w:bookmarkStart w:id="62" w:name="OLE_LINK118"/>
      <w:bookmarkStart w:id="63" w:name="OLE_LINK145"/>
      <w:bookmarkStart w:id="64" w:name="OLE_LINK218"/>
      <w:r w:rsidRPr="00795A0C">
        <w:rPr>
          <w:rFonts w:ascii="Book Antiqua" w:hAnsi="Book Antiqua"/>
          <w:sz w:val="24"/>
          <w:szCs w:val="24"/>
        </w:rPr>
        <w:t xml:space="preserve">Liu JY, Chen LD, </w:t>
      </w:r>
      <w:proofErr w:type="spellStart"/>
      <w:r w:rsidRPr="00795A0C">
        <w:rPr>
          <w:rFonts w:ascii="Book Antiqua" w:hAnsi="Book Antiqua"/>
          <w:sz w:val="24"/>
          <w:szCs w:val="24"/>
        </w:rPr>
        <w:t>Cai</w:t>
      </w:r>
      <w:proofErr w:type="spellEnd"/>
      <w:r w:rsidRPr="00795A0C">
        <w:rPr>
          <w:rFonts w:ascii="Book Antiqua" w:hAnsi="Book Antiqua"/>
          <w:sz w:val="24"/>
          <w:szCs w:val="24"/>
        </w:rPr>
        <w:t xml:space="preserve"> HS, Liang JY, </w:t>
      </w:r>
      <w:proofErr w:type="spellStart"/>
      <w:r w:rsidRPr="00795A0C">
        <w:rPr>
          <w:rFonts w:ascii="Book Antiqua" w:hAnsi="Book Antiqua"/>
          <w:sz w:val="24"/>
          <w:szCs w:val="24"/>
        </w:rPr>
        <w:t>Xu</w:t>
      </w:r>
      <w:proofErr w:type="spellEnd"/>
      <w:r w:rsidRPr="00795A0C">
        <w:rPr>
          <w:rFonts w:ascii="Book Antiqua" w:hAnsi="Book Antiqua"/>
          <w:sz w:val="24"/>
          <w:szCs w:val="24"/>
        </w:rPr>
        <w:t xml:space="preserve"> M, Huang Y, Li W, </w:t>
      </w:r>
      <w:proofErr w:type="spellStart"/>
      <w:r w:rsidRPr="00795A0C">
        <w:rPr>
          <w:rFonts w:ascii="Book Antiqua" w:hAnsi="Book Antiqua"/>
          <w:sz w:val="24"/>
          <w:szCs w:val="24"/>
        </w:rPr>
        <w:t>Feng</w:t>
      </w:r>
      <w:proofErr w:type="spellEnd"/>
      <w:r w:rsidRPr="00795A0C">
        <w:rPr>
          <w:rFonts w:ascii="Book Antiqua" w:hAnsi="Book Antiqua"/>
          <w:sz w:val="24"/>
          <w:szCs w:val="24"/>
        </w:rPr>
        <w:t xml:space="preserve"> ST, </w:t>
      </w:r>
      <w:proofErr w:type="spellStart"/>
      <w:r w:rsidRPr="00795A0C">
        <w:rPr>
          <w:rFonts w:ascii="Book Antiqua" w:hAnsi="Book Antiqua"/>
          <w:sz w:val="24"/>
          <w:szCs w:val="24"/>
        </w:rPr>
        <w:t>Xie</w:t>
      </w:r>
      <w:proofErr w:type="spellEnd"/>
      <w:r w:rsidRPr="00795A0C">
        <w:rPr>
          <w:rFonts w:ascii="Book Antiqua" w:hAnsi="Book Antiqua"/>
          <w:sz w:val="24"/>
          <w:szCs w:val="24"/>
        </w:rPr>
        <w:t xml:space="preserve"> XY</w:t>
      </w:r>
      <w:r w:rsidR="00795A0C">
        <w:rPr>
          <w:rFonts w:ascii="Book Antiqua" w:hAnsi="Book Antiqua"/>
          <w:sz w:val="24"/>
          <w:szCs w:val="24"/>
        </w:rPr>
        <w:t>,</w:t>
      </w:r>
      <w:r w:rsidRPr="00795A0C">
        <w:rPr>
          <w:rFonts w:ascii="Book Antiqua" w:hAnsi="Book Antiqua"/>
          <w:sz w:val="24"/>
          <w:szCs w:val="24"/>
        </w:rPr>
        <w:t xml:space="preserve"> Lu MD, Wang W. Ultrasound virtual endoscopy: Polyp detection and the reliability of measurements in an </w:t>
      </w:r>
      <w:r w:rsidRPr="00795A0C">
        <w:rPr>
          <w:rFonts w:ascii="Book Antiqua" w:hAnsi="Book Antiqua"/>
          <w:i/>
          <w:sz w:val="24"/>
          <w:szCs w:val="24"/>
        </w:rPr>
        <w:t>in vitro</w:t>
      </w:r>
      <w:r w:rsidRPr="00795A0C">
        <w:rPr>
          <w:rFonts w:ascii="Book Antiqua" w:hAnsi="Book Antiqua"/>
          <w:sz w:val="24"/>
          <w:szCs w:val="24"/>
        </w:rPr>
        <w:t xml:space="preserve"> study with pig intestine specimens</w:t>
      </w:r>
      <w:r w:rsidR="001E2FB3" w:rsidRPr="00795A0C">
        <w:rPr>
          <w:rFonts w:ascii="Book Antiqua" w:hAnsi="Book Antiqua"/>
          <w:sz w:val="24"/>
          <w:szCs w:val="24"/>
        </w:rPr>
        <w:t>.</w:t>
      </w:r>
      <w:bookmarkStart w:id="65" w:name="OLE_LINK200"/>
      <w:bookmarkStart w:id="66" w:name="OLE_LINK196"/>
      <w:bookmarkStart w:id="67" w:name="OLE_LINK341"/>
      <w:bookmarkStart w:id="68" w:name="OLE_LINK377"/>
      <w:bookmarkStart w:id="69" w:name="OLE_LINK366"/>
      <w:bookmarkStart w:id="70" w:name="OLE_LINK1038"/>
      <w:bookmarkStart w:id="71" w:name="OLE_LINK1166"/>
      <w:r w:rsidR="001E2FB3" w:rsidRPr="00795A0C">
        <w:rPr>
          <w:rFonts w:ascii="Book Antiqua" w:hAnsi="Book Antiqua"/>
          <w:i/>
          <w:sz w:val="24"/>
          <w:szCs w:val="24"/>
        </w:rPr>
        <w:t xml:space="preserve"> World J </w:t>
      </w:r>
      <w:proofErr w:type="spellStart"/>
      <w:r w:rsidR="001E2FB3" w:rsidRPr="00795A0C">
        <w:rPr>
          <w:rFonts w:ascii="Book Antiqua" w:hAnsi="Book Antiqua"/>
          <w:i/>
          <w:sz w:val="24"/>
          <w:szCs w:val="24"/>
        </w:rPr>
        <w:t>Gastroenterol</w:t>
      </w:r>
      <w:proofErr w:type="spellEnd"/>
      <w:r w:rsidR="001E2FB3" w:rsidRPr="00795A0C">
        <w:rPr>
          <w:rFonts w:ascii="Book Antiqua" w:hAnsi="Book Antiqua"/>
          <w:i/>
          <w:sz w:val="24"/>
          <w:szCs w:val="24"/>
        </w:rPr>
        <w:t xml:space="preserve"> </w:t>
      </w:r>
      <w:r w:rsidR="001E2FB3" w:rsidRPr="00795A0C">
        <w:rPr>
          <w:rFonts w:ascii="Book Antiqua" w:hAnsi="Book Antiqua"/>
          <w:sz w:val="24"/>
          <w:szCs w:val="24"/>
        </w:rPr>
        <w:t xml:space="preserve">2015; </w:t>
      </w:r>
      <w:proofErr w:type="gramStart"/>
      <w:r w:rsidR="001E2FB3" w:rsidRPr="00795A0C">
        <w:rPr>
          <w:rFonts w:ascii="Book Antiqua" w:hAnsi="Book Antiqua"/>
          <w:sz w:val="24"/>
          <w:szCs w:val="24"/>
        </w:rPr>
        <w:t>In</w:t>
      </w:r>
      <w:proofErr w:type="gramEnd"/>
      <w:r w:rsidR="001E2FB3" w:rsidRPr="00795A0C">
        <w:rPr>
          <w:rFonts w:ascii="Book Antiqua" w:hAnsi="Book Antiqua"/>
          <w:sz w:val="24"/>
          <w:szCs w:val="24"/>
        </w:rPr>
        <w:t xml:space="preserve"> press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EFB9DF7" w14:textId="77777777" w:rsidR="00025373" w:rsidRPr="006330AB" w:rsidRDefault="00E170CC" w:rsidP="00C451B3">
      <w:pPr>
        <w:spacing w:line="360" w:lineRule="auto"/>
        <w:rPr>
          <w:rFonts w:ascii="Book Antiqua" w:hAnsi="Book Antiqua"/>
          <w:caps/>
          <w:sz w:val="24"/>
          <w:szCs w:val="24"/>
        </w:rPr>
      </w:pPr>
      <w:r w:rsidRPr="006330AB">
        <w:rPr>
          <w:rFonts w:ascii="Book Antiqua" w:hAnsi="Book Antiqua"/>
          <w:sz w:val="24"/>
          <w:szCs w:val="24"/>
        </w:rPr>
        <w:br w:type="page"/>
      </w:r>
      <w:r w:rsidR="00025373" w:rsidRPr="006330AB">
        <w:rPr>
          <w:rFonts w:ascii="Book Antiqua" w:hAnsi="Book Antiqua"/>
          <w:b/>
          <w:caps/>
          <w:sz w:val="24"/>
          <w:szCs w:val="24"/>
        </w:rPr>
        <w:lastRenderedPageBreak/>
        <w:t>Introduction</w:t>
      </w:r>
    </w:p>
    <w:p w14:paraId="5C4BC34C" w14:textId="59D4952E" w:rsidR="005740AE" w:rsidRPr="006330AB" w:rsidRDefault="008B5BDD" w:rsidP="00795A0C">
      <w:pPr>
        <w:spacing w:line="360" w:lineRule="auto"/>
        <w:rPr>
          <w:rFonts w:ascii="Book Antiqua" w:hAnsi="Book Antiqua"/>
          <w:sz w:val="24"/>
          <w:szCs w:val="24"/>
        </w:rPr>
      </w:pPr>
      <w:r w:rsidRPr="006330AB">
        <w:rPr>
          <w:rFonts w:ascii="Book Antiqua" w:hAnsi="Book Antiqua"/>
          <w:sz w:val="24"/>
          <w:szCs w:val="24"/>
        </w:rPr>
        <w:t xml:space="preserve">Colorectal </w:t>
      </w:r>
      <w:r w:rsidR="002136A5" w:rsidRPr="006330AB">
        <w:rPr>
          <w:rFonts w:ascii="Book Antiqua" w:hAnsi="Book Antiqua"/>
          <w:sz w:val="24"/>
          <w:szCs w:val="24"/>
        </w:rPr>
        <w:t>cancer (CRC)</w:t>
      </w:r>
      <w:r w:rsidR="00113249" w:rsidRPr="006330AB">
        <w:rPr>
          <w:rFonts w:ascii="Book Antiqua" w:hAnsi="Book Antiqua"/>
          <w:sz w:val="24"/>
          <w:szCs w:val="24"/>
        </w:rPr>
        <w:t xml:space="preserve">, </w:t>
      </w:r>
      <w:r w:rsidR="007A1D57" w:rsidRPr="006330AB">
        <w:rPr>
          <w:rFonts w:ascii="Book Antiqua" w:hAnsi="Book Antiqua"/>
          <w:sz w:val="24"/>
          <w:szCs w:val="24"/>
        </w:rPr>
        <w:t xml:space="preserve">which generally </w:t>
      </w:r>
      <w:r w:rsidR="00113249" w:rsidRPr="006330AB">
        <w:rPr>
          <w:rFonts w:ascii="Book Antiqua" w:hAnsi="Book Antiqua"/>
          <w:sz w:val="24"/>
          <w:szCs w:val="24"/>
        </w:rPr>
        <w:t>develop</w:t>
      </w:r>
      <w:r w:rsidR="007A1D57" w:rsidRPr="006330AB">
        <w:rPr>
          <w:rFonts w:ascii="Book Antiqua" w:hAnsi="Book Antiqua"/>
          <w:sz w:val="24"/>
          <w:szCs w:val="24"/>
        </w:rPr>
        <w:t>s</w:t>
      </w:r>
      <w:r w:rsidR="00113249" w:rsidRPr="006330AB">
        <w:rPr>
          <w:rFonts w:ascii="Book Antiqua" w:hAnsi="Book Antiqua"/>
          <w:sz w:val="24"/>
          <w:szCs w:val="24"/>
        </w:rPr>
        <w:t xml:space="preserve"> from benign adenomatous polyps, </w:t>
      </w:r>
      <w:r w:rsidRPr="006330AB">
        <w:rPr>
          <w:rFonts w:ascii="Book Antiqua" w:hAnsi="Book Antiqua"/>
          <w:sz w:val="24"/>
          <w:szCs w:val="24"/>
        </w:rPr>
        <w:t xml:space="preserve">is a major cause of morbidity and mortality </w:t>
      </w:r>
      <w:proofErr w:type="gramStart"/>
      <w:r w:rsidRPr="006330AB">
        <w:rPr>
          <w:rFonts w:ascii="Book Antiqua" w:hAnsi="Book Antiqua"/>
          <w:sz w:val="24"/>
          <w:szCs w:val="24"/>
        </w:rPr>
        <w:t>worldwide</w:t>
      </w:r>
      <w:proofErr w:type="gramEnd"/>
      <w:r w:rsidR="00D05A51" w:rsidRPr="006330AB">
        <w:rPr>
          <w:rFonts w:ascii="Book Antiqua" w:hAnsi="Book Antiqua"/>
          <w:sz w:val="24"/>
          <w:szCs w:val="24"/>
        </w:rPr>
        <w:fldChar w:fldCharType="begin">
          <w:fldData xml:space="preserve">PEVuZE5vdGU+PENpdGU+PEF1dGhvcj5FZHdhcmRzPC9BdXRob3I+PFllYXI+MjAxNDwvWWVhcj48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</w:fldData>
        </w:fldChar>
      </w:r>
      <w:r w:rsidR="00F77ED1" w:rsidRPr="006330AB">
        <w:rPr>
          <w:rFonts w:ascii="Book Antiqua" w:hAnsi="Book Antiqua"/>
          <w:sz w:val="24"/>
          <w:szCs w:val="24"/>
        </w:rPr>
        <w:instrText xml:space="preserve"> ADDIN EN.CITE </w:instrText>
      </w:r>
      <w:r w:rsidR="00F77ED1" w:rsidRPr="006330AB">
        <w:rPr>
          <w:rFonts w:ascii="Book Antiqua" w:hAnsi="Book Antiqua"/>
          <w:sz w:val="24"/>
          <w:szCs w:val="24"/>
        </w:rPr>
        <w:fldChar w:fldCharType="begin">
          <w:fldData xml:space="preserve">PEVuZE5vdGU+PENpdGU+PEF1dGhvcj5FZHdhcmRzPC9BdXRob3I+PFllYXI+MjAxNDwvWWVhcj48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</w:fldData>
        </w:fldChar>
      </w:r>
      <w:r w:rsidR="00F77ED1" w:rsidRPr="006330AB">
        <w:rPr>
          <w:rFonts w:ascii="Book Antiqua" w:hAnsi="Book Antiqua"/>
          <w:sz w:val="24"/>
          <w:szCs w:val="24"/>
        </w:rPr>
        <w:instrText xml:space="preserve"> ADDIN EN.CITE.DATA </w:instrText>
      </w:r>
      <w:r w:rsidR="00F77ED1" w:rsidRPr="006330AB">
        <w:rPr>
          <w:rFonts w:ascii="Book Antiqua" w:hAnsi="Book Antiqua"/>
          <w:sz w:val="24"/>
          <w:szCs w:val="24"/>
        </w:rPr>
      </w:r>
      <w:r w:rsidR="00F77ED1" w:rsidRPr="006330AB">
        <w:rPr>
          <w:rFonts w:ascii="Book Antiqua" w:hAnsi="Book Antiqua"/>
          <w:sz w:val="24"/>
          <w:szCs w:val="24"/>
        </w:rPr>
        <w:fldChar w:fldCharType="end"/>
      </w:r>
      <w:r w:rsidR="00D05A51" w:rsidRPr="006330AB">
        <w:rPr>
          <w:rFonts w:ascii="Book Antiqua" w:hAnsi="Book Antiqua"/>
          <w:sz w:val="24"/>
          <w:szCs w:val="24"/>
        </w:rPr>
      </w:r>
      <w:r w:rsidR="00D05A51" w:rsidRPr="006330AB">
        <w:rPr>
          <w:rFonts w:ascii="Book Antiqua" w:hAnsi="Book Antiqua"/>
          <w:sz w:val="24"/>
          <w:szCs w:val="24"/>
        </w:rPr>
        <w:fldChar w:fldCharType="separate"/>
      </w:r>
      <w:r w:rsidR="00F77ED1" w:rsidRPr="006330AB">
        <w:rPr>
          <w:rFonts w:ascii="Book Antiqua" w:hAnsi="Book Antiqua"/>
          <w:noProof/>
          <w:sz w:val="24"/>
          <w:szCs w:val="24"/>
          <w:vertAlign w:val="superscript"/>
        </w:rPr>
        <w:t>[</w:t>
      </w:r>
      <w:hyperlink w:anchor="_ENREF_1" w:tooltip="Edwards, 2014 #165" w:history="1">
        <w:r w:rsidR="00FF4585" w:rsidRPr="006330AB">
          <w:rPr>
            <w:rFonts w:ascii="Book Antiqua" w:hAnsi="Book Antiqua"/>
            <w:noProof/>
            <w:sz w:val="24"/>
            <w:szCs w:val="24"/>
            <w:vertAlign w:val="superscript"/>
          </w:rPr>
          <w:t>1</w:t>
        </w:r>
      </w:hyperlink>
      <w:r w:rsidR="00795A0C">
        <w:rPr>
          <w:rFonts w:ascii="Book Antiqua" w:hAnsi="Book Antiqua"/>
          <w:noProof/>
          <w:sz w:val="24"/>
          <w:szCs w:val="24"/>
          <w:vertAlign w:val="superscript"/>
        </w:rPr>
        <w:t>,</w:t>
      </w:r>
      <w:hyperlink w:anchor="_ENREF_2" w:tooltip="Siegel, 2014 #193" w:history="1">
        <w:r w:rsidR="00FF4585" w:rsidRPr="006330AB">
          <w:rPr>
            <w:rFonts w:ascii="Book Antiqua" w:hAnsi="Book Antiqua"/>
            <w:noProof/>
            <w:sz w:val="24"/>
            <w:szCs w:val="24"/>
            <w:vertAlign w:val="superscript"/>
          </w:rPr>
          <w:t>2</w:t>
        </w:r>
      </w:hyperlink>
      <w:r w:rsidR="00F77ED1" w:rsidRPr="006330AB">
        <w:rPr>
          <w:rFonts w:ascii="Book Antiqua" w:hAnsi="Book Antiqua"/>
          <w:noProof/>
          <w:sz w:val="24"/>
          <w:szCs w:val="24"/>
          <w:vertAlign w:val="superscript"/>
        </w:rPr>
        <w:t>]</w:t>
      </w:r>
      <w:r w:rsidR="00D05A51" w:rsidRPr="006330AB">
        <w:rPr>
          <w:rFonts w:ascii="Book Antiqua" w:hAnsi="Book Antiqua"/>
          <w:sz w:val="24"/>
          <w:szCs w:val="24"/>
        </w:rPr>
        <w:fldChar w:fldCharType="end"/>
      </w:r>
      <w:r w:rsidR="00822CCA" w:rsidRPr="006330AB">
        <w:rPr>
          <w:rFonts w:ascii="Book Antiqua" w:hAnsi="Book Antiqua"/>
          <w:sz w:val="24"/>
          <w:szCs w:val="24"/>
        </w:rPr>
        <w:t xml:space="preserve">. </w:t>
      </w:r>
      <w:r w:rsidR="003861C8" w:rsidRPr="006330AB">
        <w:rPr>
          <w:rFonts w:ascii="Book Antiqua" w:hAnsi="Book Antiqua"/>
          <w:sz w:val="24"/>
          <w:szCs w:val="24"/>
        </w:rPr>
        <w:t xml:space="preserve">Evidence-based guidelines recommend the </w:t>
      </w:r>
      <w:r w:rsidR="002C221E" w:rsidRPr="006330AB">
        <w:rPr>
          <w:rFonts w:ascii="Book Antiqua" w:hAnsi="Book Antiqua"/>
          <w:sz w:val="24"/>
          <w:szCs w:val="24"/>
        </w:rPr>
        <w:t xml:space="preserve">CRC </w:t>
      </w:r>
      <w:r w:rsidR="003861C8" w:rsidRPr="006330AB">
        <w:rPr>
          <w:rFonts w:ascii="Book Antiqua" w:hAnsi="Book Antiqua"/>
          <w:sz w:val="24"/>
          <w:szCs w:val="24"/>
        </w:rPr>
        <w:t xml:space="preserve">screening </w:t>
      </w:r>
      <w:r w:rsidR="00E733B3" w:rsidRPr="006330AB">
        <w:rPr>
          <w:rFonts w:ascii="Book Antiqua" w:hAnsi="Book Antiqua"/>
          <w:sz w:val="24"/>
          <w:szCs w:val="24"/>
        </w:rPr>
        <w:t xml:space="preserve">of </w:t>
      </w:r>
      <w:proofErr w:type="gramStart"/>
      <w:r w:rsidR="00E733B3" w:rsidRPr="006330AB">
        <w:rPr>
          <w:rFonts w:ascii="Book Antiqua" w:hAnsi="Book Antiqua"/>
          <w:sz w:val="24"/>
          <w:szCs w:val="24"/>
        </w:rPr>
        <w:t>individuals</w:t>
      </w:r>
      <w:proofErr w:type="gramEnd"/>
      <w:r w:rsidR="002C221E" w:rsidRPr="006330AB">
        <w:rPr>
          <w:rFonts w:ascii="Book Antiqua" w:hAnsi="Book Antiqua"/>
          <w:sz w:val="24"/>
          <w:szCs w:val="24"/>
        </w:rPr>
        <w:fldChar w:fldCharType="begin">
          <w:fldData xml:space="preserve">PEVuZE5vdGU+PENpdGU+PEF1dGhvcj5CdXJ0PC9BdXRob3I+PFllYXI+MjAxMzwvWWVhcj48UmVj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</w:fldData>
        </w:fldChar>
      </w:r>
      <w:r w:rsidR="00F77ED1" w:rsidRPr="006330AB">
        <w:rPr>
          <w:rFonts w:ascii="Book Antiqua" w:hAnsi="Book Antiqua"/>
          <w:sz w:val="24"/>
          <w:szCs w:val="24"/>
        </w:rPr>
        <w:instrText xml:space="preserve"> ADDIN EN.CITE </w:instrText>
      </w:r>
      <w:r w:rsidR="00F77ED1" w:rsidRPr="006330AB">
        <w:rPr>
          <w:rFonts w:ascii="Book Antiqua" w:hAnsi="Book Antiqua"/>
          <w:sz w:val="24"/>
          <w:szCs w:val="24"/>
        </w:rPr>
        <w:fldChar w:fldCharType="begin">
          <w:fldData xml:space="preserve">PEVuZE5vdGU+PENpdGU+PEF1dGhvcj5CdXJ0PC9BdXRob3I+PFllYXI+MjAxMzwvWWVhcj48UmVj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</w:fldData>
        </w:fldChar>
      </w:r>
      <w:r w:rsidR="00F77ED1" w:rsidRPr="006330AB">
        <w:rPr>
          <w:rFonts w:ascii="Book Antiqua" w:hAnsi="Book Antiqua"/>
          <w:sz w:val="24"/>
          <w:szCs w:val="24"/>
        </w:rPr>
        <w:instrText xml:space="preserve"> ADDIN EN.CITE.DATA </w:instrText>
      </w:r>
      <w:r w:rsidR="00F77ED1" w:rsidRPr="006330AB">
        <w:rPr>
          <w:rFonts w:ascii="Book Antiqua" w:hAnsi="Book Antiqua"/>
          <w:sz w:val="24"/>
          <w:szCs w:val="24"/>
        </w:rPr>
      </w:r>
      <w:r w:rsidR="00F77ED1" w:rsidRPr="006330AB">
        <w:rPr>
          <w:rFonts w:ascii="Book Antiqua" w:hAnsi="Book Antiqua"/>
          <w:sz w:val="24"/>
          <w:szCs w:val="24"/>
        </w:rPr>
        <w:fldChar w:fldCharType="end"/>
      </w:r>
      <w:r w:rsidR="002C221E" w:rsidRPr="006330AB">
        <w:rPr>
          <w:rFonts w:ascii="Book Antiqua" w:hAnsi="Book Antiqua"/>
          <w:sz w:val="24"/>
          <w:szCs w:val="24"/>
        </w:rPr>
      </w:r>
      <w:r w:rsidR="002C221E" w:rsidRPr="006330AB">
        <w:rPr>
          <w:rFonts w:ascii="Book Antiqua" w:hAnsi="Book Antiqua"/>
          <w:sz w:val="24"/>
          <w:szCs w:val="24"/>
        </w:rPr>
        <w:fldChar w:fldCharType="separate"/>
      </w:r>
      <w:r w:rsidR="00F77ED1" w:rsidRPr="006330AB">
        <w:rPr>
          <w:rFonts w:ascii="Book Antiqua" w:hAnsi="Book Antiqua"/>
          <w:noProof/>
          <w:sz w:val="24"/>
          <w:szCs w:val="24"/>
          <w:vertAlign w:val="superscript"/>
        </w:rPr>
        <w:t>[</w:t>
      </w:r>
      <w:hyperlink w:anchor="_ENREF_3" w:tooltip="Burt, 2013 #155" w:history="1">
        <w:r w:rsidR="00FF4585" w:rsidRPr="006330AB">
          <w:rPr>
            <w:rFonts w:ascii="Book Antiqua" w:hAnsi="Book Antiqua"/>
            <w:noProof/>
            <w:sz w:val="24"/>
            <w:szCs w:val="24"/>
            <w:vertAlign w:val="superscript"/>
          </w:rPr>
          <w:t>3</w:t>
        </w:r>
      </w:hyperlink>
      <w:r w:rsidR="00795A0C">
        <w:rPr>
          <w:rFonts w:ascii="Book Antiqua" w:hAnsi="Book Antiqua"/>
          <w:noProof/>
          <w:sz w:val="24"/>
          <w:szCs w:val="24"/>
          <w:vertAlign w:val="superscript"/>
        </w:rPr>
        <w:t>,</w:t>
      </w:r>
      <w:hyperlink w:anchor="_ENREF_4" w:tooltip="Yee, 2014 #157" w:history="1">
        <w:r w:rsidR="00FF4585" w:rsidRPr="006330AB">
          <w:rPr>
            <w:rFonts w:ascii="Book Antiqua" w:hAnsi="Book Antiqua"/>
            <w:noProof/>
            <w:sz w:val="24"/>
            <w:szCs w:val="24"/>
            <w:vertAlign w:val="superscript"/>
          </w:rPr>
          <w:t>4</w:t>
        </w:r>
      </w:hyperlink>
      <w:r w:rsidR="00F77ED1" w:rsidRPr="006330AB">
        <w:rPr>
          <w:rFonts w:ascii="Book Antiqua" w:hAnsi="Book Antiqua"/>
          <w:noProof/>
          <w:sz w:val="24"/>
          <w:szCs w:val="24"/>
          <w:vertAlign w:val="superscript"/>
        </w:rPr>
        <w:t>]</w:t>
      </w:r>
      <w:r w:rsidR="002C221E" w:rsidRPr="006330AB">
        <w:rPr>
          <w:rFonts w:ascii="Book Antiqua" w:hAnsi="Book Antiqua"/>
          <w:sz w:val="24"/>
          <w:szCs w:val="24"/>
        </w:rPr>
        <w:fldChar w:fldCharType="end"/>
      </w:r>
      <w:r w:rsidR="00BA1C23" w:rsidRPr="006330AB">
        <w:rPr>
          <w:rFonts w:ascii="Book Antiqua" w:hAnsi="Book Antiqua"/>
          <w:sz w:val="24"/>
          <w:szCs w:val="24"/>
        </w:rPr>
        <w:t xml:space="preserve"> because </w:t>
      </w:r>
      <w:r w:rsidR="003861C8" w:rsidRPr="006330AB">
        <w:rPr>
          <w:rFonts w:ascii="Book Antiqua" w:hAnsi="Book Antiqua"/>
          <w:sz w:val="24"/>
          <w:szCs w:val="24"/>
        </w:rPr>
        <w:t xml:space="preserve">the </w:t>
      </w:r>
      <w:r w:rsidR="00AF4708" w:rsidRPr="006330AB">
        <w:rPr>
          <w:rFonts w:ascii="Book Antiqua" w:hAnsi="Book Antiqua"/>
          <w:sz w:val="24"/>
          <w:szCs w:val="24"/>
        </w:rPr>
        <w:t xml:space="preserve">early </w:t>
      </w:r>
      <w:r w:rsidR="003861C8" w:rsidRPr="006330AB">
        <w:rPr>
          <w:rFonts w:ascii="Book Antiqua" w:hAnsi="Book Antiqua"/>
          <w:sz w:val="24"/>
          <w:szCs w:val="24"/>
        </w:rPr>
        <w:t xml:space="preserve">detection and removal of </w:t>
      </w:r>
      <w:r w:rsidR="00564165" w:rsidRPr="006330AB">
        <w:rPr>
          <w:rFonts w:ascii="Book Antiqua" w:hAnsi="Book Antiqua"/>
          <w:sz w:val="24"/>
          <w:szCs w:val="24"/>
        </w:rPr>
        <w:t>polyps</w:t>
      </w:r>
      <w:r w:rsidR="003861C8" w:rsidRPr="006330AB">
        <w:rPr>
          <w:rFonts w:ascii="Book Antiqua" w:hAnsi="Book Antiqua"/>
          <w:sz w:val="24"/>
          <w:szCs w:val="24"/>
        </w:rPr>
        <w:t xml:space="preserve"> </w:t>
      </w:r>
      <w:r w:rsidR="007A1D57" w:rsidRPr="006330AB">
        <w:rPr>
          <w:rFonts w:ascii="Book Antiqua" w:hAnsi="Book Antiqua"/>
          <w:sz w:val="24"/>
          <w:szCs w:val="24"/>
        </w:rPr>
        <w:t xml:space="preserve">has been shown </w:t>
      </w:r>
      <w:r w:rsidR="00A23369" w:rsidRPr="006330AB">
        <w:rPr>
          <w:rFonts w:ascii="Book Antiqua" w:hAnsi="Book Antiqua"/>
          <w:sz w:val="24"/>
          <w:szCs w:val="24"/>
        </w:rPr>
        <w:t xml:space="preserve">to </w:t>
      </w:r>
      <w:r w:rsidR="003861C8" w:rsidRPr="006330AB">
        <w:rPr>
          <w:rFonts w:ascii="Book Antiqua" w:hAnsi="Book Antiqua"/>
          <w:sz w:val="24"/>
          <w:szCs w:val="24"/>
        </w:rPr>
        <w:t>reduce both the incidence and mortality</w:t>
      </w:r>
      <w:r w:rsidR="00DC76CC" w:rsidRPr="006330AB">
        <w:rPr>
          <w:rFonts w:ascii="Book Antiqua" w:hAnsi="Book Antiqua"/>
          <w:sz w:val="24"/>
          <w:szCs w:val="24"/>
        </w:rPr>
        <w:t xml:space="preserve"> of </w:t>
      </w:r>
      <w:r w:rsidR="002C221E" w:rsidRPr="006330AB">
        <w:rPr>
          <w:rFonts w:ascii="Book Antiqua" w:hAnsi="Book Antiqua"/>
          <w:sz w:val="24"/>
          <w:szCs w:val="24"/>
        </w:rPr>
        <w:t>CRC</w:t>
      </w:r>
      <w:r w:rsidR="002C221E" w:rsidRPr="006330AB">
        <w:rPr>
          <w:rFonts w:ascii="Book Antiqua" w:hAnsi="Book Antiqua"/>
          <w:sz w:val="24"/>
          <w:szCs w:val="24"/>
        </w:rPr>
        <w:fldChar w:fldCharType="begin">
          <w:fldData xml:space="preserve">PEVuZE5vdGU+PENpdGU+PEF1dGhvcj5BdGtpbjwvQXV0aG9yPjxZZWFyPjIwMDI8L1llYXI+PFJl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bmNldDwvYWJici0xPjwvYWx0LXBlcmlvZGljYWw+PHBhZ2VzPjEyOTEtMTMwMDwvcGFnZXM+PHZv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aW9kaWNhbD48cGFnZXM+Njg3LTk2PC9wYWdlcz48dm9sdW1lPjM2Njwvdm9sdW1lPjxudW1iZXI+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</w:fldData>
        </w:fldChar>
      </w:r>
      <w:r w:rsidR="00F77ED1" w:rsidRPr="006330AB">
        <w:rPr>
          <w:rFonts w:ascii="Book Antiqua" w:hAnsi="Book Antiqua"/>
          <w:sz w:val="24"/>
          <w:szCs w:val="24"/>
        </w:rPr>
        <w:instrText xml:space="preserve"> ADDIN EN.CITE </w:instrText>
      </w:r>
      <w:r w:rsidR="00F77ED1" w:rsidRPr="006330AB">
        <w:rPr>
          <w:rFonts w:ascii="Book Antiqua" w:hAnsi="Book Antiqua"/>
          <w:sz w:val="24"/>
          <w:szCs w:val="24"/>
        </w:rPr>
        <w:fldChar w:fldCharType="begin">
          <w:fldData xml:space="preserve">PEVuZE5vdGU+PENpdGU+PEF1dGhvcj5BdGtpbjwvQXV0aG9yPjxZZWFyPjIwMDI8L1llYXI+PFJl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bmNldDwvYWJici0xPjwvYWx0LXBlcmlvZGljYWw+PHBhZ2VzPjEyOTEtMTMwMDwvcGFnZXM+PHZv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aW9kaWNhbD48cGFnZXM+Njg3LTk2PC9wYWdlcz48dm9sdW1lPjM2Njwvdm9sdW1lPjxudW1iZXI+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</w:fldData>
        </w:fldChar>
      </w:r>
      <w:r w:rsidR="00F77ED1" w:rsidRPr="006330AB">
        <w:rPr>
          <w:rFonts w:ascii="Book Antiqua" w:hAnsi="Book Antiqua"/>
          <w:sz w:val="24"/>
          <w:szCs w:val="24"/>
        </w:rPr>
        <w:instrText xml:space="preserve"> ADDIN EN.CITE.DATA </w:instrText>
      </w:r>
      <w:r w:rsidR="00F77ED1" w:rsidRPr="006330AB">
        <w:rPr>
          <w:rFonts w:ascii="Book Antiqua" w:hAnsi="Book Antiqua"/>
          <w:sz w:val="24"/>
          <w:szCs w:val="24"/>
        </w:rPr>
      </w:r>
      <w:r w:rsidR="00F77ED1" w:rsidRPr="006330AB">
        <w:rPr>
          <w:rFonts w:ascii="Book Antiqua" w:hAnsi="Book Antiqua"/>
          <w:sz w:val="24"/>
          <w:szCs w:val="24"/>
        </w:rPr>
        <w:fldChar w:fldCharType="end"/>
      </w:r>
      <w:r w:rsidR="002C221E" w:rsidRPr="006330AB">
        <w:rPr>
          <w:rFonts w:ascii="Book Antiqua" w:hAnsi="Book Antiqua"/>
          <w:sz w:val="24"/>
          <w:szCs w:val="24"/>
        </w:rPr>
      </w:r>
      <w:r w:rsidR="002C221E" w:rsidRPr="006330AB">
        <w:rPr>
          <w:rFonts w:ascii="Book Antiqua" w:hAnsi="Book Antiqua"/>
          <w:sz w:val="24"/>
          <w:szCs w:val="24"/>
        </w:rPr>
        <w:fldChar w:fldCharType="separate"/>
      </w:r>
      <w:r w:rsidR="00F77ED1" w:rsidRPr="006330AB">
        <w:rPr>
          <w:rFonts w:ascii="Book Antiqua" w:hAnsi="Book Antiqua"/>
          <w:noProof/>
          <w:sz w:val="24"/>
          <w:szCs w:val="24"/>
          <w:vertAlign w:val="superscript"/>
        </w:rPr>
        <w:t>[</w:t>
      </w:r>
      <w:hyperlink w:anchor="_ENREF_5" w:tooltip="Atkin, 2002 #777" w:history="1">
        <w:r w:rsidR="00FF4585" w:rsidRPr="006330AB">
          <w:rPr>
            <w:rFonts w:ascii="Book Antiqua" w:hAnsi="Book Antiqua"/>
            <w:noProof/>
            <w:sz w:val="24"/>
            <w:szCs w:val="24"/>
            <w:vertAlign w:val="superscript"/>
          </w:rPr>
          <w:t>5</w:t>
        </w:r>
      </w:hyperlink>
      <w:r w:rsidR="00795A0C">
        <w:rPr>
          <w:rFonts w:ascii="Book Antiqua" w:hAnsi="Book Antiqua"/>
          <w:noProof/>
          <w:sz w:val="24"/>
          <w:szCs w:val="24"/>
          <w:vertAlign w:val="superscript"/>
        </w:rPr>
        <w:t>,</w:t>
      </w:r>
      <w:hyperlink w:anchor="_ENREF_6" w:tooltip="Zauber, 2012 #774" w:history="1">
        <w:r w:rsidR="00FF4585" w:rsidRPr="006330AB">
          <w:rPr>
            <w:rFonts w:ascii="Book Antiqua" w:hAnsi="Book Antiqua"/>
            <w:noProof/>
            <w:sz w:val="24"/>
            <w:szCs w:val="24"/>
            <w:vertAlign w:val="superscript"/>
          </w:rPr>
          <w:t>6</w:t>
        </w:r>
      </w:hyperlink>
      <w:r w:rsidR="00F77ED1" w:rsidRPr="006330AB">
        <w:rPr>
          <w:rFonts w:ascii="Book Antiqua" w:hAnsi="Book Antiqua"/>
          <w:noProof/>
          <w:sz w:val="24"/>
          <w:szCs w:val="24"/>
          <w:vertAlign w:val="superscript"/>
        </w:rPr>
        <w:t>]</w:t>
      </w:r>
      <w:r w:rsidR="002C221E" w:rsidRPr="006330AB">
        <w:rPr>
          <w:rFonts w:ascii="Book Antiqua" w:hAnsi="Book Antiqua"/>
          <w:sz w:val="24"/>
          <w:szCs w:val="24"/>
        </w:rPr>
        <w:fldChar w:fldCharType="end"/>
      </w:r>
      <w:r w:rsidR="003861C8" w:rsidRPr="006330AB">
        <w:rPr>
          <w:rFonts w:ascii="Book Antiqua" w:hAnsi="Book Antiqua"/>
          <w:sz w:val="24"/>
          <w:szCs w:val="24"/>
        </w:rPr>
        <w:t xml:space="preserve">. </w:t>
      </w:r>
      <w:r w:rsidR="00A23369" w:rsidRPr="006330AB">
        <w:rPr>
          <w:rFonts w:ascii="Book Antiqua" w:hAnsi="Book Antiqua"/>
          <w:sz w:val="24"/>
          <w:szCs w:val="24"/>
        </w:rPr>
        <w:t>Op</w:t>
      </w:r>
      <w:r w:rsidR="008F7251" w:rsidRPr="006330AB">
        <w:rPr>
          <w:rFonts w:ascii="Book Antiqua" w:hAnsi="Book Antiqua"/>
          <w:sz w:val="24"/>
          <w:szCs w:val="24"/>
        </w:rPr>
        <w:t>tical colonosco</w:t>
      </w:r>
      <w:r w:rsidR="00082640" w:rsidRPr="006330AB">
        <w:rPr>
          <w:rFonts w:ascii="Book Antiqua" w:hAnsi="Book Antiqua"/>
          <w:sz w:val="24"/>
          <w:szCs w:val="24"/>
        </w:rPr>
        <w:t>py</w:t>
      </w:r>
      <w:r w:rsidR="003861C8" w:rsidRPr="006330AB">
        <w:rPr>
          <w:rFonts w:ascii="Book Antiqua" w:hAnsi="Book Antiqua"/>
          <w:sz w:val="24"/>
          <w:szCs w:val="24"/>
        </w:rPr>
        <w:t xml:space="preserve"> </w:t>
      </w:r>
      <w:r w:rsidR="00C24F98" w:rsidRPr="006330AB">
        <w:rPr>
          <w:rFonts w:ascii="Book Antiqua" w:hAnsi="Book Antiqua"/>
          <w:sz w:val="24"/>
          <w:szCs w:val="24"/>
        </w:rPr>
        <w:t xml:space="preserve">(OC) </w:t>
      </w:r>
      <w:r w:rsidR="00E733B3" w:rsidRPr="006330AB">
        <w:rPr>
          <w:rFonts w:ascii="Book Antiqua" w:hAnsi="Book Antiqua"/>
          <w:sz w:val="24"/>
          <w:szCs w:val="24"/>
        </w:rPr>
        <w:t>is the primary method employed for CRC screening</w:t>
      </w:r>
      <w:r w:rsidR="0032620F" w:rsidRPr="006330AB">
        <w:rPr>
          <w:rFonts w:ascii="Book Antiqua" w:hAnsi="Book Antiqua"/>
          <w:sz w:val="24"/>
          <w:szCs w:val="24"/>
        </w:rPr>
        <w:t xml:space="preserve"> and </w:t>
      </w:r>
      <w:r w:rsidR="007A1D57" w:rsidRPr="006330AB">
        <w:rPr>
          <w:rFonts w:ascii="Book Antiqua" w:hAnsi="Book Antiqua"/>
          <w:sz w:val="24"/>
          <w:szCs w:val="24"/>
        </w:rPr>
        <w:t xml:space="preserve">the </w:t>
      </w:r>
      <w:r w:rsidR="0032620F" w:rsidRPr="006330AB">
        <w:rPr>
          <w:rFonts w:ascii="Book Antiqua" w:hAnsi="Book Antiqua"/>
          <w:sz w:val="24"/>
          <w:szCs w:val="24"/>
        </w:rPr>
        <w:t>removal of polyps</w:t>
      </w:r>
      <w:r w:rsidR="00567D98" w:rsidRPr="006330AB">
        <w:rPr>
          <w:rFonts w:ascii="Book Antiqua" w:hAnsi="Book Antiqua"/>
          <w:sz w:val="24"/>
          <w:szCs w:val="24"/>
        </w:rPr>
        <w:t xml:space="preserve">. </w:t>
      </w:r>
      <w:r w:rsidR="00D64C85" w:rsidRPr="006330AB">
        <w:rPr>
          <w:rFonts w:ascii="Book Antiqua" w:hAnsi="Book Antiqua"/>
          <w:sz w:val="24"/>
          <w:szCs w:val="24"/>
        </w:rPr>
        <w:t>A</w:t>
      </w:r>
      <w:r w:rsidR="00FE6B1A" w:rsidRPr="006330AB">
        <w:rPr>
          <w:rFonts w:ascii="Book Antiqua" w:hAnsi="Book Antiqua"/>
          <w:sz w:val="24"/>
          <w:szCs w:val="24"/>
        </w:rPr>
        <w:t>s a</w:t>
      </w:r>
      <w:r w:rsidR="005A18F1" w:rsidRPr="006330AB">
        <w:rPr>
          <w:rFonts w:ascii="Book Antiqua" w:hAnsi="Book Antiqua"/>
          <w:sz w:val="24"/>
          <w:szCs w:val="24"/>
        </w:rPr>
        <w:t xml:space="preserve"> primary imaging test, </w:t>
      </w:r>
      <w:r w:rsidR="00C26853" w:rsidRPr="006330AB">
        <w:rPr>
          <w:rFonts w:ascii="Book Antiqua" w:hAnsi="Book Antiqua"/>
          <w:sz w:val="24"/>
          <w:szCs w:val="24"/>
        </w:rPr>
        <w:t>c</w:t>
      </w:r>
      <w:r w:rsidR="00E14927" w:rsidRPr="006330AB">
        <w:rPr>
          <w:rFonts w:ascii="Book Antiqua" w:hAnsi="Book Antiqua"/>
          <w:sz w:val="24"/>
          <w:szCs w:val="24"/>
        </w:rPr>
        <w:t>ompute</w:t>
      </w:r>
      <w:r w:rsidR="00C26853">
        <w:rPr>
          <w:rFonts w:ascii="Book Antiqua" w:hAnsi="Book Antiqua" w:hint="eastAsia"/>
          <w:sz w:val="24"/>
          <w:szCs w:val="24"/>
        </w:rPr>
        <w:t>d</w:t>
      </w:r>
      <w:r w:rsidR="00E14927" w:rsidRPr="006330AB">
        <w:rPr>
          <w:rFonts w:ascii="Book Antiqua" w:hAnsi="Book Antiqua"/>
          <w:sz w:val="24"/>
          <w:szCs w:val="24"/>
        </w:rPr>
        <w:t xml:space="preserve"> </w:t>
      </w:r>
      <w:r w:rsidR="00C26853" w:rsidRPr="006330AB">
        <w:rPr>
          <w:rFonts w:ascii="Book Antiqua" w:hAnsi="Book Antiqua"/>
          <w:sz w:val="24"/>
          <w:szCs w:val="24"/>
        </w:rPr>
        <w:t>t</w:t>
      </w:r>
      <w:r w:rsidR="00E14927" w:rsidRPr="006330AB">
        <w:rPr>
          <w:rFonts w:ascii="Book Antiqua" w:hAnsi="Book Antiqua"/>
          <w:sz w:val="24"/>
          <w:szCs w:val="24"/>
        </w:rPr>
        <w:t>omography</w:t>
      </w:r>
      <w:r w:rsidR="00FE6B1A" w:rsidRPr="006330AB">
        <w:rPr>
          <w:rFonts w:ascii="Book Antiqua" w:hAnsi="Book Antiqua"/>
          <w:sz w:val="24"/>
          <w:szCs w:val="24"/>
        </w:rPr>
        <w:t xml:space="preserve"> </w:t>
      </w:r>
      <w:proofErr w:type="spellStart"/>
      <w:r w:rsidR="00FE6B1A" w:rsidRPr="006330AB">
        <w:rPr>
          <w:rFonts w:ascii="Book Antiqua" w:hAnsi="Book Antiqua"/>
          <w:sz w:val="24"/>
          <w:szCs w:val="24"/>
        </w:rPr>
        <w:t>colonography</w:t>
      </w:r>
      <w:proofErr w:type="spellEnd"/>
      <w:r w:rsidR="00FE6B1A" w:rsidRPr="006330AB">
        <w:rPr>
          <w:rFonts w:ascii="Book Antiqua" w:hAnsi="Book Antiqua"/>
          <w:sz w:val="24"/>
          <w:szCs w:val="24"/>
        </w:rPr>
        <w:t xml:space="preserve"> (CTC) is performed in average-risk individuals, </w:t>
      </w:r>
      <w:r w:rsidR="00DA4063" w:rsidRPr="006330AB">
        <w:rPr>
          <w:rFonts w:ascii="Book Antiqua" w:hAnsi="Book Antiqua"/>
          <w:sz w:val="24"/>
          <w:szCs w:val="24"/>
        </w:rPr>
        <w:t>particularly w</w:t>
      </w:r>
      <w:r w:rsidR="005A18F1" w:rsidRPr="006330AB">
        <w:rPr>
          <w:rFonts w:ascii="Book Antiqua" w:hAnsi="Book Antiqua"/>
          <w:sz w:val="24"/>
          <w:szCs w:val="24"/>
        </w:rPr>
        <w:t xml:space="preserve">hen </w:t>
      </w:r>
      <w:r w:rsidR="007A1D57" w:rsidRPr="006330AB">
        <w:rPr>
          <w:rFonts w:ascii="Book Antiqua" w:hAnsi="Book Antiqua"/>
          <w:sz w:val="24"/>
          <w:szCs w:val="24"/>
        </w:rPr>
        <w:t xml:space="preserve">an </w:t>
      </w:r>
      <w:r w:rsidR="005A18F1" w:rsidRPr="006330AB">
        <w:rPr>
          <w:rFonts w:ascii="Book Antiqua" w:hAnsi="Book Antiqua"/>
          <w:sz w:val="24"/>
          <w:szCs w:val="24"/>
        </w:rPr>
        <w:t xml:space="preserve">endoscopy is </w:t>
      </w:r>
      <w:r w:rsidR="00DA4063" w:rsidRPr="006330AB">
        <w:rPr>
          <w:rFonts w:ascii="Book Antiqua" w:hAnsi="Book Antiqua"/>
          <w:sz w:val="24"/>
          <w:szCs w:val="24"/>
        </w:rPr>
        <w:t xml:space="preserve">contraindicated </w:t>
      </w:r>
      <w:r w:rsidR="00C24F98" w:rsidRPr="006330AB">
        <w:rPr>
          <w:rFonts w:ascii="Book Antiqua" w:hAnsi="Book Antiqua"/>
          <w:sz w:val="24"/>
          <w:szCs w:val="24"/>
        </w:rPr>
        <w:t xml:space="preserve">or </w:t>
      </w:r>
      <w:proofErr w:type="gramStart"/>
      <w:r w:rsidR="00C24F98" w:rsidRPr="006330AB">
        <w:rPr>
          <w:rFonts w:ascii="Book Antiqua" w:hAnsi="Book Antiqua"/>
          <w:sz w:val="24"/>
          <w:szCs w:val="24"/>
        </w:rPr>
        <w:t>incomplete</w:t>
      </w:r>
      <w:proofErr w:type="gramEnd"/>
      <w:r w:rsidR="00DA4063" w:rsidRPr="006330AB">
        <w:rPr>
          <w:rFonts w:ascii="Book Antiqua" w:hAnsi="Book Antiqua"/>
          <w:sz w:val="24"/>
          <w:szCs w:val="24"/>
        </w:rPr>
        <w:fldChar w:fldCharType="begin">
          <w:fldData xml:space="preserve">PEVuZE5vdGU+PENpdGU+PEF1dGhvcj5TcGFkYTwvQXV0aG9yPjxZZWFyPjIwMTQ8L1llYXI+PFJl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</w:fldData>
        </w:fldChar>
      </w:r>
      <w:r w:rsidR="00F77ED1" w:rsidRPr="006330AB">
        <w:rPr>
          <w:rFonts w:ascii="Book Antiqua" w:hAnsi="Book Antiqua"/>
          <w:sz w:val="24"/>
          <w:szCs w:val="24"/>
        </w:rPr>
        <w:instrText xml:space="preserve"> ADDIN EN.CITE </w:instrText>
      </w:r>
      <w:r w:rsidR="00F77ED1" w:rsidRPr="006330AB">
        <w:rPr>
          <w:rFonts w:ascii="Book Antiqua" w:hAnsi="Book Antiqua"/>
          <w:sz w:val="24"/>
          <w:szCs w:val="24"/>
        </w:rPr>
        <w:fldChar w:fldCharType="begin">
          <w:fldData xml:space="preserve">PEVuZE5vdGU+PENpdGU+PEF1dGhvcj5TcGFkYTwvQXV0aG9yPjxZZWFyPjIwMTQ8L1llYXI+PFJl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</w:fldData>
        </w:fldChar>
      </w:r>
      <w:r w:rsidR="00F77ED1" w:rsidRPr="006330AB">
        <w:rPr>
          <w:rFonts w:ascii="Book Antiqua" w:hAnsi="Book Antiqua"/>
          <w:sz w:val="24"/>
          <w:szCs w:val="24"/>
        </w:rPr>
        <w:instrText xml:space="preserve"> ADDIN EN.CITE.DATA </w:instrText>
      </w:r>
      <w:r w:rsidR="00F77ED1" w:rsidRPr="006330AB">
        <w:rPr>
          <w:rFonts w:ascii="Book Antiqua" w:hAnsi="Book Antiqua"/>
          <w:sz w:val="24"/>
          <w:szCs w:val="24"/>
        </w:rPr>
      </w:r>
      <w:r w:rsidR="00F77ED1" w:rsidRPr="006330AB">
        <w:rPr>
          <w:rFonts w:ascii="Book Antiqua" w:hAnsi="Book Antiqua"/>
          <w:sz w:val="24"/>
          <w:szCs w:val="24"/>
        </w:rPr>
        <w:fldChar w:fldCharType="end"/>
      </w:r>
      <w:r w:rsidR="00DA4063" w:rsidRPr="006330AB">
        <w:rPr>
          <w:rFonts w:ascii="Book Antiqua" w:hAnsi="Book Antiqua"/>
          <w:sz w:val="24"/>
          <w:szCs w:val="24"/>
        </w:rPr>
      </w:r>
      <w:r w:rsidR="00DA4063" w:rsidRPr="006330AB">
        <w:rPr>
          <w:rFonts w:ascii="Book Antiqua" w:hAnsi="Book Antiqua"/>
          <w:sz w:val="24"/>
          <w:szCs w:val="24"/>
        </w:rPr>
        <w:fldChar w:fldCharType="separate"/>
      </w:r>
      <w:r w:rsidR="00F77ED1" w:rsidRPr="006330AB">
        <w:rPr>
          <w:rFonts w:ascii="Book Antiqua" w:hAnsi="Book Antiqua"/>
          <w:noProof/>
          <w:sz w:val="24"/>
          <w:szCs w:val="24"/>
          <w:vertAlign w:val="superscript"/>
        </w:rPr>
        <w:t>[</w:t>
      </w:r>
      <w:hyperlink w:anchor="_ENREF_4" w:tooltip="Yee, 2014 #157" w:history="1">
        <w:r w:rsidR="00FF4585" w:rsidRPr="006330AB">
          <w:rPr>
            <w:rFonts w:ascii="Book Antiqua" w:hAnsi="Book Antiqua"/>
            <w:noProof/>
            <w:sz w:val="24"/>
            <w:szCs w:val="24"/>
            <w:vertAlign w:val="superscript"/>
          </w:rPr>
          <w:t>4</w:t>
        </w:r>
      </w:hyperlink>
      <w:r w:rsidR="00795A0C">
        <w:rPr>
          <w:rFonts w:ascii="Book Antiqua" w:hAnsi="Book Antiqua"/>
          <w:noProof/>
          <w:sz w:val="24"/>
          <w:szCs w:val="24"/>
          <w:vertAlign w:val="superscript"/>
        </w:rPr>
        <w:t>,</w:t>
      </w:r>
      <w:hyperlink w:anchor="_ENREF_7" w:tooltip="Spada, 2014 #156" w:history="1">
        <w:r w:rsidR="00FF4585" w:rsidRPr="006330AB">
          <w:rPr>
            <w:rFonts w:ascii="Book Antiqua" w:hAnsi="Book Antiqua"/>
            <w:noProof/>
            <w:sz w:val="24"/>
            <w:szCs w:val="24"/>
            <w:vertAlign w:val="superscript"/>
          </w:rPr>
          <w:t>7</w:t>
        </w:r>
      </w:hyperlink>
      <w:r w:rsidR="00F77ED1" w:rsidRPr="006330AB">
        <w:rPr>
          <w:rFonts w:ascii="Book Antiqua" w:hAnsi="Book Antiqua"/>
          <w:noProof/>
          <w:sz w:val="24"/>
          <w:szCs w:val="24"/>
          <w:vertAlign w:val="superscript"/>
        </w:rPr>
        <w:t>]</w:t>
      </w:r>
      <w:r w:rsidR="00DA4063" w:rsidRPr="006330AB">
        <w:rPr>
          <w:rFonts w:ascii="Book Antiqua" w:hAnsi="Book Antiqua"/>
          <w:sz w:val="24"/>
          <w:szCs w:val="24"/>
        </w:rPr>
        <w:fldChar w:fldCharType="end"/>
      </w:r>
      <w:r w:rsidR="00DA4063" w:rsidRPr="006330AB">
        <w:rPr>
          <w:rFonts w:ascii="Book Antiqua" w:hAnsi="Book Antiqua"/>
          <w:sz w:val="24"/>
          <w:szCs w:val="24"/>
        </w:rPr>
        <w:t>.</w:t>
      </w:r>
      <w:r w:rsidR="00C07281" w:rsidRPr="006330AB">
        <w:rPr>
          <w:rFonts w:ascii="Book Antiqua" w:hAnsi="Book Antiqua"/>
          <w:sz w:val="24"/>
          <w:szCs w:val="24"/>
        </w:rPr>
        <w:t xml:space="preserve"> </w:t>
      </w:r>
      <w:r w:rsidR="00FE6B1A" w:rsidRPr="006330AB">
        <w:rPr>
          <w:rFonts w:ascii="Book Antiqua" w:hAnsi="Book Antiqua"/>
          <w:sz w:val="24"/>
          <w:szCs w:val="24"/>
        </w:rPr>
        <w:t>It</w:t>
      </w:r>
      <w:r w:rsidR="00C07281" w:rsidRPr="006330AB">
        <w:rPr>
          <w:rFonts w:ascii="Book Antiqua" w:hAnsi="Book Antiqua"/>
          <w:sz w:val="24"/>
          <w:szCs w:val="24"/>
        </w:rPr>
        <w:t xml:space="preserve"> is highly sensitive for CRC screening with </w:t>
      </w:r>
      <w:r w:rsidR="007A1D57" w:rsidRPr="006330AB">
        <w:rPr>
          <w:rFonts w:ascii="Book Antiqua" w:hAnsi="Book Antiqua"/>
          <w:sz w:val="24"/>
          <w:szCs w:val="24"/>
        </w:rPr>
        <w:t xml:space="preserve">a </w:t>
      </w:r>
      <w:r w:rsidR="00C07281" w:rsidRPr="006330AB">
        <w:rPr>
          <w:rFonts w:ascii="Book Antiqua" w:hAnsi="Book Antiqua"/>
          <w:sz w:val="24"/>
          <w:szCs w:val="24"/>
        </w:rPr>
        <w:t xml:space="preserve">sensitivity of 96.1% </w:t>
      </w:r>
      <w:r w:rsidR="00FE6B1A" w:rsidRPr="006330AB">
        <w:rPr>
          <w:rFonts w:ascii="Book Antiqua" w:hAnsi="Book Antiqua"/>
          <w:sz w:val="24"/>
          <w:szCs w:val="24"/>
        </w:rPr>
        <w:t>according to a meta-analysis</w:t>
      </w:r>
      <w:r w:rsidR="00C07281" w:rsidRPr="006330AB">
        <w:rPr>
          <w:rFonts w:ascii="Book Antiqua" w:hAnsi="Book Antiqua"/>
          <w:sz w:val="24"/>
          <w:szCs w:val="24"/>
        </w:rPr>
        <w:fldChar w:fldCharType="begin"/>
      </w:r>
      <w:r w:rsidR="00274D30" w:rsidRPr="006330AB">
        <w:rPr>
          <w:rFonts w:ascii="Book Antiqua" w:hAnsi="Book Antiqua"/>
          <w:sz w:val="24"/>
          <w:szCs w:val="24"/>
        </w:rPr>
        <w:instrText xml:space="preserve"> ADDIN EN.CITE &lt;EndNote&gt;&lt;Cite&gt;&lt;Author&gt;Pickhardt&lt;/Author&gt;&lt;Year&gt;2011&lt;/Year&gt;&lt;RecNum&gt;776&lt;/RecNum&gt;&lt;DisplayText&gt;&lt;style face="superscript"&gt;[8]&lt;/style&gt;&lt;/DisplayText&gt;&lt;record&gt;&lt;rec-number&gt;776&lt;/rec-number&gt;&lt;foreign-keys&gt;&lt;key app="EN" db-id="rep29exar0vepqe0svnprfrpwtawevax905z"&gt;776&lt;/key&gt;&lt;/foreign-keys&gt;&lt;ref-type name="Journal Article"&gt;17&lt;/ref-type&gt;&lt;contributors&gt;&lt;authors&gt;&lt;author&gt;Pickhardt, P. J.&lt;/author&gt;&lt;author&gt;Hassan, C.&lt;/author&gt;&lt;author&gt;Halligan, S.&lt;/author&gt;&lt;author&gt;Marmo, R.&lt;/author&gt;&lt;/authors&gt;&lt;/contributors&gt;&lt;titles&gt;&lt;title&gt;Colorectal Cancer: CT Colonography and Colonoscopy for Detection-Systematic Review and Meta-Analysis&lt;/title&gt;&lt;secondary-title&gt;Radiology&lt;/secondary-title&gt;&lt;/titles&gt;&lt;periodical&gt;&lt;full-title&gt;Radiology&lt;/full-title&gt;&lt;abbr-1&gt;Radiology&lt;/abbr-1&gt;&lt;/periodical&gt;&lt;pages&gt;393-405&lt;/pages&gt;&lt;volume&gt;259&lt;/volume&gt;&lt;number&gt;2&lt;/number&gt;&lt;dates&gt;&lt;year&gt;2011&lt;/year&gt;&lt;pub-dates&gt;&lt;date&gt;May&lt;/date&gt;&lt;/pub-dates&gt;&lt;/dates&gt;&lt;isbn&gt;0033-8419&lt;/isbn&gt;&lt;accession-num&gt;WOS:000289667300011&lt;/accession-num&gt;&lt;urls&gt;&lt;related-urls&gt;&lt;url&gt;&amp;lt;Go to ISI&amp;gt;://WOS:000289667300011&lt;/url&gt;&lt;/related-urls&gt;&lt;/urls&gt;&lt;electronic-resource-num&gt;10.1148/radiol.11101887&lt;/electronic-resource-num&gt;&lt;/record&gt;&lt;/Cite&gt;&lt;/EndNote&gt;</w:instrText>
      </w:r>
      <w:r w:rsidR="00C07281"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8" w:tooltip="Pickhardt, 2011 #776" w:history="1">
        <w:r w:rsidR="00FF4585" w:rsidRPr="006330AB">
          <w:rPr>
            <w:rFonts w:ascii="Book Antiqua" w:hAnsi="Book Antiqua"/>
            <w:noProof/>
            <w:sz w:val="24"/>
            <w:szCs w:val="24"/>
            <w:vertAlign w:val="superscript"/>
          </w:rPr>
          <w:t>8</w:t>
        </w:r>
      </w:hyperlink>
      <w:r w:rsidR="00274D30" w:rsidRPr="006330AB">
        <w:rPr>
          <w:rFonts w:ascii="Book Antiqua" w:hAnsi="Book Antiqua"/>
          <w:noProof/>
          <w:sz w:val="24"/>
          <w:szCs w:val="24"/>
          <w:vertAlign w:val="superscript"/>
        </w:rPr>
        <w:t>]</w:t>
      </w:r>
      <w:r w:rsidR="00C07281" w:rsidRPr="006330AB">
        <w:rPr>
          <w:rFonts w:ascii="Book Antiqua" w:hAnsi="Book Antiqua"/>
          <w:sz w:val="24"/>
          <w:szCs w:val="24"/>
        </w:rPr>
        <w:fldChar w:fldCharType="end"/>
      </w:r>
      <w:r w:rsidR="00C07281" w:rsidRPr="006330AB">
        <w:rPr>
          <w:rFonts w:ascii="Book Antiqua" w:hAnsi="Book Antiqua"/>
          <w:sz w:val="24"/>
          <w:szCs w:val="24"/>
        </w:rPr>
        <w:t xml:space="preserve">. </w:t>
      </w:r>
      <w:r w:rsidR="00A23369" w:rsidRPr="006330AB">
        <w:rPr>
          <w:rFonts w:ascii="Book Antiqua" w:hAnsi="Book Antiqua"/>
          <w:sz w:val="24"/>
          <w:szCs w:val="24"/>
        </w:rPr>
        <w:t>Unfortunately,</w:t>
      </w:r>
      <w:r w:rsidR="008F7251" w:rsidRPr="006330AB">
        <w:rPr>
          <w:rFonts w:ascii="Book Antiqua" w:hAnsi="Book Antiqua"/>
          <w:sz w:val="24"/>
          <w:szCs w:val="24"/>
        </w:rPr>
        <w:t xml:space="preserve"> </w:t>
      </w:r>
      <w:r w:rsidR="001124E4" w:rsidRPr="006330AB">
        <w:rPr>
          <w:rFonts w:ascii="Book Antiqua" w:hAnsi="Book Antiqua"/>
          <w:sz w:val="24"/>
          <w:szCs w:val="24"/>
        </w:rPr>
        <w:t>these tests</w:t>
      </w:r>
      <w:r w:rsidR="00EF4D30" w:rsidRPr="006330AB">
        <w:rPr>
          <w:rFonts w:ascii="Book Antiqua" w:hAnsi="Book Antiqua"/>
          <w:sz w:val="24"/>
          <w:szCs w:val="24"/>
        </w:rPr>
        <w:t xml:space="preserve"> </w:t>
      </w:r>
      <w:r w:rsidR="001124E4" w:rsidRPr="006330AB">
        <w:rPr>
          <w:rFonts w:ascii="Book Antiqua" w:hAnsi="Book Antiqua"/>
          <w:sz w:val="24"/>
          <w:szCs w:val="24"/>
        </w:rPr>
        <w:t>have</w:t>
      </w:r>
      <w:r w:rsidR="00A23369" w:rsidRPr="006330AB">
        <w:rPr>
          <w:rFonts w:ascii="Book Antiqua" w:hAnsi="Book Antiqua"/>
          <w:sz w:val="24"/>
          <w:szCs w:val="24"/>
        </w:rPr>
        <w:t xml:space="preserve"> </w:t>
      </w:r>
      <w:r w:rsidR="001124E4" w:rsidRPr="006330AB">
        <w:rPr>
          <w:rFonts w:ascii="Book Antiqua" w:hAnsi="Book Antiqua"/>
          <w:sz w:val="24"/>
          <w:szCs w:val="24"/>
        </w:rPr>
        <w:t>some</w:t>
      </w:r>
      <w:r w:rsidR="008B5A65" w:rsidRPr="006330AB">
        <w:rPr>
          <w:rFonts w:ascii="Book Antiqua" w:hAnsi="Book Antiqua"/>
          <w:sz w:val="24"/>
          <w:szCs w:val="24"/>
        </w:rPr>
        <w:t xml:space="preserve"> drawbacks</w:t>
      </w:r>
      <w:r w:rsidR="001C0BF5" w:rsidRPr="006330AB">
        <w:rPr>
          <w:rFonts w:ascii="Book Antiqua" w:hAnsi="Book Antiqua"/>
          <w:sz w:val="24"/>
          <w:szCs w:val="24"/>
        </w:rPr>
        <w:t>, s</w:t>
      </w:r>
      <w:r w:rsidR="008B5A65" w:rsidRPr="006330AB">
        <w:rPr>
          <w:rFonts w:ascii="Book Antiqua" w:hAnsi="Book Antiqua"/>
          <w:sz w:val="24"/>
          <w:szCs w:val="24"/>
        </w:rPr>
        <w:t xml:space="preserve">uch as </w:t>
      </w:r>
      <w:r w:rsidR="00C24F98" w:rsidRPr="006330AB">
        <w:rPr>
          <w:rFonts w:ascii="Book Antiqua" w:hAnsi="Book Antiqua"/>
          <w:sz w:val="24"/>
          <w:szCs w:val="24"/>
        </w:rPr>
        <w:t>OC</w:t>
      </w:r>
      <w:r w:rsidR="008B5A65" w:rsidRPr="006330AB">
        <w:rPr>
          <w:rFonts w:ascii="Book Antiqua" w:hAnsi="Book Antiqua"/>
          <w:sz w:val="24"/>
          <w:szCs w:val="24"/>
        </w:rPr>
        <w:t xml:space="preserve"> </w:t>
      </w:r>
      <w:r w:rsidR="008F7251" w:rsidRPr="006330AB">
        <w:rPr>
          <w:rFonts w:ascii="Book Antiqua" w:hAnsi="Book Antiqua"/>
          <w:sz w:val="24"/>
          <w:szCs w:val="24"/>
        </w:rPr>
        <w:t xml:space="preserve">related invasiveness, procedure-related discomfort, </w:t>
      </w:r>
      <w:r w:rsidR="007A1D57" w:rsidRPr="006330AB">
        <w:rPr>
          <w:rFonts w:ascii="Book Antiqua" w:hAnsi="Book Antiqua"/>
          <w:sz w:val="24"/>
          <w:szCs w:val="24"/>
        </w:rPr>
        <w:t xml:space="preserve">the </w:t>
      </w:r>
      <w:r w:rsidR="008F7251" w:rsidRPr="006330AB">
        <w:rPr>
          <w:rFonts w:ascii="Book Antiqua" w:hAnsi="Book Antiqua"/>
          <w:sz w:val="24"/>
          <w:szCs w:val="24"/>
        </w:rPr>
        <w:t xml:space="preserve">risk of bowel perforation, </w:t>
      </w:r>
      <w:r w:rsidR="007A1D57" w:rsidRPr="006330AB">
        <w:rPr>
          <w:rFonts w:ascii="Book Antiqua" w:hAnsi="Book Antiqua"/>
          <w:sz w:val="24"/>
          <w:szCs w:val="24"/>
        </w:rPr>
        <w:t xml:space="preserve">and </w:t>
      </w:r>
      <w:r w:rsidR="008F7251" w:rsidRPr="006330AB">
        <w:rPr>
          <w:rFonts w:ascii="Book Antiqua" w:hAnsi="Book Antiqua"/>
          <w:sz w:val="24"/>
          <w:szCs w:val="24"/>
        </w:rPr>
        <w:t>CT</w:t>
      </w:r>
      <w:r w:rsidR="00EF4D30" w:rsidRPr="006330AB">
        <w:rPr>
          <w:rFonts w:ascii="Book Antiqua" w:hAnsi="Book Antiqua"/>
          <w:sz w:val="24"/>
          <w:szCs w:val="24"/>
        </w:rPr>
        <w:t>C</w:t>
      </w:r>
      <w:r w:rsidR="008F7251" w:rsidRPr="006330AB">
        <w:rPr>
          <w:rFonts w:ascii="Book Antiqua" w:hAnsi="Book Antiqua"/>
          <w:sz w:val="24"/>
          <w:szCs w:val="24"/>
        </w:rPr>
        <w:t xml:space="preserve"> related ionizing radiation</w:t>
      </w:r>
      <w:r w:rsidR="00E733B3" w:rsidRPr="006330AB">
        <w:rPr>
          <w:rFonts w:ascii="Book Antiqua" w:hAnsi="Book Antiqua"/>
          <w:sz w:val="24"/>
          <w:szCs w:val="24"/>
        </w:rPr>
        <w:fldChar w:fldCharType="begin"/>
      </w:r>
      <w:r w:rsidR="00274D30" w:rsidRPr="006330AB">
        <w:rPr>
          <w:rFonts w:ascii="Book Antiqua" w:hAnsi="Book Antiqua"/>
          <w:sz w:val="24"/>
          <w:szCs w:val="24"/>
        </w:rPr>
        <w:instrText xml:space="preserve"> ADDIN EN.CITE &lt;EndNote&gt;&lt;Cite&gt;&lt;Author&gt;Warren&lt;/Author&gt;&lt;Year&gt;2009&lt;/Year&gt;&lt;RecNum&gt;778&lt;/RecNum&gt;&lt;DisplayText&gt;&lt;style face="superscript"&gt;[9]&lt;/style&gt;&lt;/DisplayText&gt;&lt;record&gt;&lt;rec-number&gt;778&lt;/rec-number&gt;&lt;foreign-keys&gt;&lt;key app="EN" db-id="rep29exar0vepqe0svnprfrpwtawevax905z"&gt;778&lt;/key&gt;&lt;/foreign-keys&gt;&lt;ref-type name="Journal Article"&gt;17&lt;/ref-type&gt;&lt;contributors&gt;&lt;authors&gt;&lt;author&gt;Warren, J. L.&lt;/author&gt;&lt;author&gt;Klabunde, C. N.&lt;/author&gt;&lt;author&gt;Mariotto, A. B.&lt;/author&gt;&lt;author&gt;Meekins, A.&lt;/author&gt;&lt;author&gt;Topor, M.&lt;/author&gt;&lt;author&gt;Brown, M. L.&lt;/author&gt;&lt;author&gt;Ransohoff, D. F.&lt;/author&gt;&lt;/authors&gt;&lt;/contributors&gt;&lt;auth-address&gt;National Cancer Institute, Bethesda, Maryland 20892-7344, USA. joan_warren@nih.gov&lt;/auth-address&gt;&lt;titles&gt;&lt;title&gt;Adverse events after outpatient colonoscopy in the Medicare population&lt;/title&gt;&lt;secondary-title&gt;Ann Intern Med&lt;/secondary-title&gt;&lt;alt-title&gt;Annals of internal medicine&lt;/alt-title&gt;&lt;/titles&gt;&lt;alt-periodical&gt;&lt;full-title&gt;Annals of Internal Medicine&lt;/full-title&gt;&lt;abbr-1&gt;Ann. Intern. Med.&lt;/abbr-1&gt;&lt;/alt-periodical&gt;&lt;pages&gt;849-57, W152&lt;/pages&gt;&lt;volume&gt;150&lt;/volume&gt;&lt;number&gt;12&lt;/number&gt;&lt;edition&gt;2009/06/17&lt;/edition&gt;&lt;keywords&gt;&lt;keyword&gt;Age Factors&lt;/keyword&gt;&lt;keyword&gt;Aged&lt;/keyword&gt;&lt;keyword&gt;Aged, 80 and over&lt;/keyword&gt;&lt;keyword&gt;Cardiovascular Diseases/etiology&lt;/keyword&gt;&lt;keyword&gt;Cohort Studies&lt;/keyword&gt;&lt;keyword&gt;Colonoscopy/*adverse effects&lt;/keyword&gt;&lt;keyword&gt;Comorbidity&lt;/keyword&gt;&lt;keyword&gt;Female&lt;/keyword&gt;&lt;keyword&gt;Gastrointestinal Diseases/etiology&lt;/keyword&gt;&lt;keyword&gt;Humans&lt;/keyword&gt;&lt;keyword&gt;Male&lt;/keyword&gt;&lt;keyword&gt;Medicare&lt;/keyword&gt;&lt;keyword&gt;Outpatients&lt;/keyword&gt;&lt;keyword&gt;Regression Analysis&lt;/keyword&gt;&lt;keyword&gt;Risk Factors&lt;/keyword&gt;&lt;keyword&gt;United States&lt;/keyword&gt;&lt;/keywords&gt;&lt;dates&gt;&lt;year&gt;2009&lt;/year&gt;&lt;pub-dates&gt;&lt;date&gt;Jun 16&lt;/date&gt;&lt;/pub-dates&gt;&lt;/dates&gt;&lt;isbn&gt;1539-3704 (Electronic)&amp;#xD;0003-4819 (Linking)&lt;/isbn&gt;&lt;accession-num&gt;19528563&lt;/accession-num&gt;&lt;urls&gt;&lt;related-urls&gt;&lt;url&gt;http://www.ncbi.nlm.nih.gov/pubmed/19528563&lt;/url&gt;&lt;/related-urls&gt;&lt;/urls&gt;&lt;language&gt;eng&lt;/language&gt;&lt;/record&gt;&lt;/Cite&gt;&lt;/EndNote&gt;</w:instrText>
      </w:r>
      <w:r w:rsidR="00E733B3"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9" w:tooltip="Warren, 2009 #778" w:history="1">
        <w:r w:rsidR="00FF4585" w:rsidRPr="006330AB">
          <w:rPr>
            <w:rFonts w:ascii="Book Antiqua" w:hAnsi="Book Antiqua"/>
            <w:noProof/>
            <w:sz w:val="24"/>
            <w:szCs w:val="24"/>
            <w:vertAlign w:val="superscript"/>
          </w:rPr>
          <w:t>9</w:t>
        </w:r>
      </w:hyperlink>
      <w:r w:rsidR="00274D30" w:rsidRPr="006330AB">
        <w:rPr>
          <w:rFonts w:ascii="Book Antiqua" w:hAnsi="Book Antiqua"/>
          <w:noProof/>
          <w:sz w:val="24"/>
          <w:szCs w:val="24"/>
          <w:vertAlign w:val="superscript"/>
        </w:rPr>
        <w:t>]</w:t>
      </w:r>
      <w:r w:rsidR="00E733B3" w:rsidRPr="006330AB">
        <w:rPr>
          <w:rFonts w:ascii="Book Antiqua" w:hAnsi="Book Antiqua"/>
          <w:sz w:val="24"/>
          <w:szCs w:val="24"/>
        </w:rPr>
        <w:fldChar w:fldCharType="end"/>
      </w:r>
      <w:r w:rsidR="008F7251" w:rsidRPr="006330AB">
        <w:rPr>
          <w:rFonts w:ascii="Book Antiqua" w:hAnsi="Book Antiqua"/>
          <w:sz w:val="24"/>
          <w:szCs w:val="24"/>
        </w:rPr>
        <w:t>.</w:t>
      </w:r>
      <w:r w:rsidR="00CD3B4F" w:rsidRPr="006330AB">
        <w:rPr>
          <w:rFonts w:ascii="Book Antiqua" w:hAnsi="Book Antiqua"/>
          <w:b/>
          <w:color w:val="C00000"/>
          <w:sz w:val="24"/>
          <w:szCs w:val="24"/>
        </w:rPr>
        <w:t xml:space="preserve"> </w:t>
      </w:r>
      <w:r w:rsidR="007B64D7" w:rsidRPr="006330AB">
        <w:rPr>
          <w:rFonts w:ascii="Book Antiqua" w:hAnsi="Book Antiqua"/>
          <w:sz w:val="24"/>
          <w:szCs w:val="24"/>
        </w:rPr>
        <w:t>Ultrasound virtual endoscop</w:t>
      </w:r>
      <w:r w:rsidR="00E170CC" w:rsidRPr="006330AB">
        <w:rPr>
          <w:rFonts w:ascii="Book Antiqua" w:hAnsi="Book Antiqua"/>
          <w:sz w:val="24"/>
          <w:szCs w:val="24"/>
        </w:rPr>
        <w:t>y</w:t>
      </w:r>
      <w:r w:rsidR="001C0BF5" w:rsidRPr="006330AB">
        <w:rPr>
          <w:rFonts w:ascii="Book Antiqua" w:hAnsi="Book Antiqua"/>
          <w:sz w:val="24"/>
          <w:szCs w:val="24"/>
        </w:rPr>
        <w:t xml:space="preserve"> (</w:t>
      </w:r>
      <w:bookmarkStart w:id="72" w:name="OLE_LINK5"/>
      <w:bookmarkStart w:id="73" w:name="OLE_LINK6"/>
      <w:r w:rsidR="001C0BF5" w:rsidRPr="006330AB">
        <w:rPr>
          <w:rFonts w:ascii="Book Antiqua" w:hAnsi="Book Antiqua"/>
          <w:sz w:val="24"/>
          <w:szCs w:val="24"/>
        </w:rPr>
        <w:t>USVE</w:t>
      </w:r>
      <w:bookmarkEnd w:id="72"/>
      <w:bookmarkEnd w:id="73"/>
      <w:r w:rsidR="001C0BF5" w:rsidRPr="006330AB">
        <w:rPr>
          <w:rFonts w:ascii="Book Antiqua" w:hAnsi="Book Antiqua"/>
          <w:sz w:val="24"/>
          <w:szCs w:val="24"/>
        </w:rPr>
        <w:t>)</w:t>
      </w:r>
      <w:r w:rsidR="00E170CC" w:rsidRPr="006330AB">
        <w:rPr>
          <w:rFonts w:ascii="Book Antiqua" w:hAnsi="Book Antiqua"/>
          <w:sz w:val="24"/>
          <w:szCs w:val="24"/>
        </w:rPr>
        <w:t xml:space="preserve"> is a new technique </w:t>
      </w:r>
      <w:r w:rsidR="00EF4D30" w:rsidRPr="006330AB">
        <w:rPr>
          <w:rFonts w:ascii="Book Antiqua" w:hAnsi="Book Antiqua"/>
          <w:sz w:val="24"/>
          <w:szCs w:val="24"/>
        </w:rPr>
        <w:t xml:space="preserve">that </w:t>
      </w:r>
      <w:r w:rsidR="00B94694" w:rsidRPr="006330AB">
        <w:rPr>
          <w:rFonts w:ascii="Book Antiqua" w:hAnsi="Book Antiqua"/>
          <w:sz w:val="24"/>
          <w:szCs w:val="24"/>
        </w:rPr>
        <w:t>simulates views</w:t>
      </w:r>
      <w:r w:rsidR="00EF4D30" w:rsidRPr="006330AB">
        <w:rPr>
          <w:rFonts w:ascii="Book Antiqua" w:hAnsi="Book Antiqua"/>
          <w:sz w:val="24"/>
          <w:szCs w:val="24"/>
        </w:rPr>
        <w:t xml:space="preserve"> </w:t>
      </w:r>
      <w:r w:rsidR="00B94694" w:rsidRPr="006330AB">
        <w:rPr>
          <w:rFonts w:ascii="Book Antiqua" w:hAnsi="Book Antiqua"/>
          <w:sz w:val="24"/>
          <w:szCs w:val="24"/>
        </w:rPr>
        <w:t>of</w:t>
      </w:r>
      <w:r w:rsidR="005740AE" w:rsidRPr="006330AB">
        <w:rPr>
          <w:rFonts w:ascii="Book Antiqua" w:hAnsi="Book Antiqua"/>
          <w:sz w:val="24"/>
          <w:szCs w:val="24"/>
        </w:rPr>
        <w:t xml:space="preserve"> </w:t>
      </w:r>
      <w:r w:rsidR="00EF4D30" w:rsidRPr="006330AB">
        <w:rPr>
          <w:rFonts w:ascii="Book Antiqua" w:hAnsi="Book Antiqua"/>
          <w:sz w:val="24"/>
          <w:szCs w:val="24"/>
        </w:rPr>
        <w:t xml:space="preserve">CTC. It </w:t>
      </w:r>
      <w:r w:rsidR="00887C43" w:rsidRPr="006330AB">
        <w:rPr>
          <w:rFonts w:ascii="Book Antiqua" w:hAnsi="Book Antiqua"/>
          <w:sz w:val="24"/>
          <w:szCs w:val="24"/>
        </w:rPr>
        <w:t>allows for the reconstruction of inner bowel-surface structures</w:t>
      </w:r>
      <w:r w:rsidR="00FD5B24" w:rsidRPr="006330AB">
        <w:rPr>
          <w:rFonts w:ascii="Book Antiqua" w:hAnsi="Book Antiqua"/>
          <w:sz w:val="24"/>
          <w:szCs w:val="24"/>
        </w:rPr>
        <w:t xml:space="preserve"> from the </w:t>
      </w:r>
      <w:r w:rsidR="00E733B3" w:rsidRPr="006330AB">
        <w:rPr>
          <w:rFonts w:ascii="Book Antiqua" w:hAnsi="Book Antiqua"/>
          <w:sz w:val="24"/>
          <w:szCs w:val="24"/>
        </w:rPr>
        <w:t>dynamic</w:t>
      </w:r>
      <w:r w:rsidR="00C64FD0" w:rsidRPr="006330AB">
        <w:rPr>
          <w:rFonts w:ascii="Book Antiqua" w:hAnsi="Book Antiqua"/>
          <w:sz w:val="24"/>
          <w:szCs w:val="24"/>
        </w:rPr>
        <w:t xml:space="preserve"> </w:t>
      </w:r>
      <w:r w:rsidR="00BC547A" w:rsidRPr="006330AB">
        <w:rPr>
          <w:rFonts w:ascii="Book Antiqua" w:hAnsi="Book Antiqua"/>
          <w:sz w:val="24"/>
          <w:szCs w:val="24"/>
        </w:rPr>
        <w:t>three-</w:t>
      </w:r>
      <w:r w:rsidR="00B94694" w:rsidRPr="006330AB">
        <w:rPr>
          <w:rFonts w:ascii="Book Antiqua" w:hAnsi="Book Antiqua"/>
          <w:sz w:val="24"/>
          <w:szCs w:val="24"/>
        </w:rPr>
        <w:t>dimensional (3D)</w:t>
      </w:r>
      <w:r w:rsidR="00FD5B24" w:rsidRPr="006330AB">
        <w:rPr>
          <w:rFonts w:ascii="Book Antiqua" w:hAnsi="Book Antiqua"/>
          <w:sz w:val="24"/>
          <w:szCs w:val="24"/>
        </w:rPr>
        <w:t xml:space="preserve"> ultrasound data sets.</w:t>
      </w:r>
      <w:r w:rsidR="002C2402" w:rsidRPr="006330AB">
        <w:rPr>
          <w:rFonts w:ascii="Book Antiqua" w:hAnsi="Book Antiqua"/>
          <w:sz w:val="24"/>
          <w:szCs w:val="24"/>
        </w:rPr>
        <w:t xml:space="preserve"> </w:t>
      </w:r>
      <w:r w:rsidR="005740AE" w:rsidRPr="006330AB">
        <w:rPr>
          <w:rFonts w:ascii="Book Antiqua" w:hAnsi="Book Antiqua"/>
          <w:sz w:val="24"/>
          <w:szCs w:val="24"/>
        </w:rPr>
        <w:t>Based on a surface reconstruction algorithm by interactive setting</w:t>
      </w:r>
      <w:r w:rsidR="007A1D57" w:rsidRPr="006330AB">
        <w:rPr>
          <w:rFonts w:ascii="Book Antiqua" w:hAnsi="Book Antiqua"/>
          <w:sz w:val="24"/>
          <w:szCs w:val="24"/>
        </w:rPr>
        <w:t>s</w:t>
      </w:r>
      <w:r w:rsidR="005740AE" w:rsidRPr="006330AB">
        <w:rPr>
          <w:rFonts w:ascii="Book Antiqua" w:hAnsi="Book Antiqua"/>
          <w:sz w:val="24"/>
          <w:szCs w:val="24"/>
        </w:rPr>
        <w:t xml:space="preserve"> of threshold values and surface display</w:t>
      </w:r>
      <w:r w:rsidR="007A1D57" w:rsidRPr="006330AB">
        <w:rPr>
          <w:rFonts w:ascii="Book Antiqua" w:hAnsi="Book Antiqua"/>
          <w:sz w:val="24"/>
          <w:szCs w:val="24"/>
        </w:rPr>
        <w:t>s</w:t>
      </w:r>
      <w:r w:rsidR="005740AE" w:rsidRPr="006330AB">
        <w:rPr>
          <w:rFonts w:ascii="Book Antiqua" w:hAnsi="Book Antiqua"/>
          <w:sz w:val="24"/>
          <w:szCs w:val="24"/>
        </w:rPr>
        <w:t>, endoscopic views can be obtained within seconds.</w:t>
      </w:r>
      <w:r w:rsidR="002E6CAB" w:rsidRPr="006330AB">
        <w:rPr>
          <w:rFonts w:ascii="Book Antiqua" w:hAnsi="Book Antiqua"/>
          <w:sz w:val="24"/>
          <w:szCs w:val="24"/>
        </w:rPr>
        <w:t xml:space="preserve"> </w:t>
      </w:r>
      <w:r w:rsidR="00CF5E90" w:rsidRPr="006330AB">
        <w:rPr>
          <w:rFonts w:ascii="Book Antiqua" w:hAnsi="Book Antiqua"/>
          <w:sz w:val="24"/>
          <w:szCs w:val="24"/>
        </w:rPr>
        <w:t>Similar ultrasound virtual endoscopy imaging has been used for detection s</w:t>
      </w:r>
      <w:r w:rsidR="00996654" w:rsidRPr="006330AB">
        <w:rPr>
          <w:rFonts w:ascii="Book Antiqua" w:hAnsi="Book Antiqua"/>
          <w:sz w:val="24"/>
          <w:szCs w:val="24"/>
        </w:rPr>
        <w:t xml:space="preserve">tudies about </w:t>
      </w:r>
      <w:r w:rsidR="00CF5E90" w:rsidRPr="006330AB">
        <w:rPr>
          <w:rFonts w:ascii="Book Antiqua" w:hAnsi="Book Antiqua"/>
          <w:sz w:val="24"/>
          <w:szCs w:val="24"/>
        </w:rPr>
        <w:t xml:space="preserve">carotid atherosclerosis and portal vein </w:t>
      </w:r>
      <w:proofErr w:type="gramStart"/>
      <w:r w:rsidR="00CF5E90" w:rsidRPr="006330AB">
        <w:rPr>
          <w:rFonts w:ascii="Book Antiqua" w:hAnsi="Book Antiqua"/>
          <w:sz w:val="24"/>
          <w:szCs w:val="24"/>
        </w:rPr>
        <w:t>thrombus</w:t>
      </w:r>
      <w:proofErr w:type="gramEnd"/>
      <w:r w:rsidR="00996654" w:rsidRPr="006330AB">
        <w:rPr>
          <w:rFonts w:ascii="Book Antiqua" w:hAnsi="Book Antiqua"/>
          <w:sz w:val="24"/>
          <w:szCs w:val="24"/>
        </w:rPr>
        <w:fldChar w:fldCharType="begin">
          <w:fldData xml:space="preserve">PEVuZE5vdGU+PENpdGU+PEF1dGhvcj5IZTwvQXV0aG9yPjxZZWFyPjIwMTM8L1llYXI+PFJlY051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YWdlcz4xMjI8L3BhZ2VzPjx2b2x1bWU+ODA8L3ZvbHVtZT48bnVtYmVyPjE8L251bWJlcj48ZWRp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PEVuZE5vdGU+PENpdGU+PEF1dGhvcj5IZTwvQXV0aG9yPjxZZWFyPjIwMTM8L1llYXI+PFJlY051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YWdlcz4xMjI8L3BhZ2VzPjx2b2x1bWU+ODA8L3ZvbHVtZT48bnVtYmVyPjE8L251bWJlcj48ZWRp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996654" w:rsidRPr="006330AB">
        <w:rPr>
          <w:rFonts w:ascii="Book Antiqua" w:hAnsi="Book Antiqua"/>
          <w:sz w:val="24"/>
          <w:szCs w:val="24"/>
        </w:rPr>
      </w:r>
      <w:r w:rsidR="00996654"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10" w:tooltip="He, 2013 #121" w:history="1">
        <w:r w:rsidR="00FF4585" w:rsidRPr="006330AB">
          <w:rPr>
            <w:rFonts w:ascii="Book Antiqua" w:hAnsi="Book Antiqua"/>
            <w:noProof/>
            <w:sz w:val="24"/>
            <w:szCs w:val="24"/>
            <w:vertAlign w:val="superscript"/>
          </w:rPr>
          <w:t>10-12</w:t>
        </w:r>
      </w:hyperlink>
      <w:r w:rsidR="00274D30" w:rsidRPr="006330AB">
        <w:rPr>
          <w:rFonts w:ascii="Book Antiqua" w:hAnsi="Book Antiqua"/>
          <w:noProof/>
          <w:sz w:val="24"/>
          <w:szCs w:val="24"/>
          <w:vertAlign w:val="superscript"/>
        </w:rPr>
        <w:t>]</w:t>
      </w:r>
      <w:r w:rsidR="00996654" w:rsidRPr="006330AB">
        <w:rPr>
          <w:rFonts w:ascii="Book Antiqua" w:hAnsi="Book Antiqua"/>
          <w:sz w:val="24"/>
          <w:szCs w:val="24"/>
        </w:rPr>
        <w:fldChar w:fldCharType="end"/>
      </w:r>
      <w:r w:rsidR="00996654" w:rsidRPr="006330AB">
        <w:rPr>
          <w:rFonts w:ascii="Book Antiqua" w:hAnsi="Book Antiqua"/>
          <w:sz w:val="24"/>
          <w:szCs w:val="24"/>
        </w:rPr>
        <w:t>.</w:t>
      </w:r>
      <w:r w:rsidR="00CF5E90" w:rsidRPr="006330AB">
        <w:rPr>
          <w:rFonts w:ascii="Book Antiqua" w:hAnsi="Book Antiqua"/>
          <w:sz w:val="24"/>
          <w:szCs w:val="24"/>
        </w:rPr>
        <w:t xml:space="preserve"> </w:t>
      </w:r>
      <w:r w:rsidR="009E2DC0" w:rsidRPr="006330AB">
        <w:rPr>
          <w:rFonts w:ascii="Book Antiqua" w:hAnsi="Book Antiqua"/>
          <w:sz w:val="24"/>
          <w:szCs w:val="24"/>
        </w:rPr>
        <w:t xml:space="preserve">But, USVE </w:t>
      </w:r>
      <w:bookmarkStart w:id="74" w:name="OLE_LINK101"/>
      <w:bookmarkStart w:id="75" w:name="OLE_LINK102"/>
      <w:bookmarkStart w:id="76" w:name="OLE_LINK59"/>
      <w:bookmarkStart w:id="77" w:name="OLE_LINK60"/>
      <w:r w:rsidR="009E2DC0" w:rsidRPr="006330AB">
        <w:rPr>
          <w:rFonts w:ascii="Book Antiqua" w:hAnsi="Book Antiqua"/>
          <w:sz w:val="24"/>
          <w:szCs w:val="24"/>
        </w:rPr>
        <w:t xml:space="preserve">has never been used </w:t>
      </w:r>
      <w:r w:rsidR="00AD57BF" w:rsidRPr="006330AB">
        <w:rPr>
          <w:rFonts w:ascii="Book Antiqua" w:hAnsi="Book Antiqua"/>
          <w:sz w:val="24"/>
          <w:szCs w:val="24"/>
        </w:rPr>
        <w:t>for</w:t>
      </w:r>
      <w:bookmarkEnd w:id="74"/>
      <w:bookmarkEnd w:id="75"/>
      <w:bookmarkEnd w:id="76"/>
      <w:bookmarkEnd w:id="77"/>
      <w:r w:rsidR="00AD57BF" w:rsidRPr="006330AB">
        <w:rPr>
          <w:rFonts w:ascii="Book Antiqua" w:hAnsi="Book Antiqua"/>
          <w:sz w:val="24"/>
          <w:szCs w:val="24"/>
        </w:rPr>
        <w:t xml:space="preserve"> polyp detection</w:t>
      </w:r>
      <w:r w:rsidR="009E2DC0" w:rsidRPr="006330AB">
        <w:rPr>
          <w:rFonts w:ascii="Book Antiqua" w:hAnsi="Book Antiqua"/>
          <w:sz w:val="24"/>
          <w:szCs w:val="24"/>
        </w:rPr>
        <w:t>. It has several potential advantages for CRC screening over other modalities. It</w:t>
      </w:r>
      <w:r w:rsidR="001A65F8" w:rsidRPr="006330AB">
        <w:rPr>
          <w:rFonts w:ascii="Book Antiqua" w:hAnsi="Book Antiqua"/>
          <w:sz w:val="24"/>
          <w:szCs w:val="24"/>
        </w:rPr>
        <w:t xml:space="preserve"> </w:t>
      </w:r>
      <w:r w:rsidR="000E4973" w:rsidRPr="006330AB">
        <w:rPr>
          <w:rFonts w:ascii="Book Antiqua" w:hAnsi="Book Antiqua"/>
          <w:sz w:val="24"/>
          <w:szCs w:val="24"/>
        </w:rPr>
        <w:t>is</w:t>
      </w:r>
      <w:r w:rsidR="001A65F8" w:rsidRPr="006330AB">
        <w:rPr>
          <w:rFonts w:ascii="Book Antiqua" w:hAnsi="Book Antiqua"/>
          <w:sz w:val="24"/>
          <w:szCs w:val="24"/>
        </w:rPr>
        <w:t xml:space="preserve"> </w:t>
      </w:r>
      <w:r w:rsidR="00425BA6" w:rsidRPr="006330AB">
        <w:rPr>
          <w:rFonts w:ascii="Book Antiqua" w:hAnsi="Book Antiqua"/>
          <w:sz w:val="24"/>
          <w:szCs w:val="24"/>
        </w:rPr>
        <w:t xml:space="preserve">dynamic, </w:t>
      </w:r>
      <w:r w:rsidR="003D58F5" w:rsidRPr="006330AB">
        <w:rPr>
          <w:rFonts w:ascii="Book Antiqua" w:hAnsi="Book Antiqua"/>
          <w:sz w:val="24"/>
          <w:szCs w:val="24"/>
        </w:rPr>
        <w:t>non-</w:t>
      </w:r>
      <w:r w:rsidR="009F6225" w:rsidRPr="006330AB">
        <w:rPr>
          <w:rFonts w:ascii="Book Antiqua" w:hAnsi="Book Antiqua"/>
          <w:sz w:val="24"/>
          <w:szCs w:val="24"/>
        </w:rPr>
        <w:t xml:space="preserve">invasive, </w:t>
      </w:r>
      <w:r w:rsidR="00010220" w:rsidRPr="006330AB">
        <w:rPr>
          <w:rFonts w:ascii="Book Antiqua" w:hAnsi="Book Antiqua"/>
          <w:sz w:val="24"/>
          <w:szCs w:val="24"/>
        </w:rPr>
        <w:t>radiation-free</w:t>
      </w:r>
      <w:r w:rsidR="00A2703E" w:rsidRPr="006330AB">
        <w:rPr>
          <w:rFonts w:ascii="Book Antiqua" w:hAnsi="Book Antiqua"/>
          <w:sz w:val="24"/>
          <w:szCs w:val="24"/>
        </w:rPr>
        <w:t xml:space="preserve">, </w:t>
      </w:r>
      <w:r w:rsidR="001A65F8" w:rsidRPr="006330AB">
        <w:rPr>
          <w:rFonts w:ascii="Book Antiqua" w:hAnsi="Book Antiqua"/>
          <w:sz w:val="24"/>
          <w:szCs w:val="24"/>
        </w:rPr>
        <w:t xml:space="preserve">and </w:t>
      </w:r>
      <w:r w:rsidR="0089646B" w:rsidRPr="006330AB">
        <w:rPr>
          <w:rFonts w:ascii="Book Antiqua" w:hAnsi="Book Antiqua"/>
          <w:sz w:val="24"/>
          <w:szCs w:val="24"/>
        </w:rPr>
        <w:t>cost-effective</w:t>
      </w:r>
      <w:r w:rsidR="007F4933" w:rsidRPr="006330AB">
        <w:rPr>
          <w:rFonts w:ascii="Book Antiqua" w:hAnsi="Book Antiqua"/>
          <w:sz w:val="24"/>
          <w:szCs w:val="24"/>
        </w:rPr>
        <w:t xml:space="preserve">. </w:t>
      </w:r>
      <w:r w:rsidR="009E2DC0" w:rsidRPr="006330AB">
        <w:rPr>
          <w:rFonts w:ascii="Book Antiqua" w:hAnsi="Book Antiqua"/>
          <w:sz w:val="24"/>
          <w:szCs w:val="24"/>
        </w:rPr>
        <w:t>Therefore, t</w:t>
      </w:r>
      <w:r w:rsidR="007A1D57" w:rsidRPr="006330AB">
        <w:rPr>
          <w:rFonts w:ascii="Book Antiqua" w:hAnsi="Book Antiqua"/>
          <w:sz w:val="24"/>
          <w:szCs w:val="24"/>
        </w:rPr>
        <w:t xml:space="preserve">his </w:t>
      </w:r>
      <w:r w:rsidR="00736D55" w:rsidRPr="006330AB">
        <w:rPr>
          <w:rFonts w:ascii="Book Antiqua" w:hAnsi="Book Antiqua"/>
          <w:sz w:val="24"/>
          <w:szCs w:val="24"/>
        </w:rPr>
        <w:t xml:space="preserve">new </w:t>
      </w:r>
      <w:r w:rsidR="007A1D57" w:rsidRPr="006330AB">
        <w:rPr>
          <w:rFonts w:ascii="Book Antiqua" w:hAnsi="Book Antiqua"/>
          <w:sz w:val="24"/>
          <w:szCs w:val="24"/>
        </w:rPr>
        <w:t>method</w:t>
      </w:r>
      <w:r w:rsidR="00CE052A" w:rsidRPr="006330AB">
        <w:rPr>
          <w:rFonts w:ascii="Book Antiqua" w:hAnsi="Book Antiqua"/>
          <w:sz w:val="24"/>
          <w:szCs w:val="24"/>
        </w:rPr>
        <w:t xml:space="preserve"> </w:t>
      </w:r>
      <w:r w:rsidR="00112F47" w:rsidRPr="006330AB">
        <w:rPr>
          <w:rFonts w:ascii="Book Antiqua" w:hAnsi="Book Antiqua"/>
          <w:sz w:val="24"/>
          <w:szCs w:val="24"/>
        </w:rPr>
        <w:t>shows</w:t>
      </w:r>
      <w:r w:rsidR="005740AE" w:rsidRPr="006330AB">
        <w:rPr>
          <w:rFonts w:ascii="Book Antiqua" w:hAnsi="Book Antiqua"/>
          <w:sz w:val="24"/>
          <w:szCs w:val="24"/>
        </w:rPr>
        <w:t xml:space="preserve"> great</w:t>
      </w:r>
      <w:r w:rsidR="00A2703E" w:rsidRPr="006330AB">
        <w:rPr>
          <w:rFonts w:ascii="Book Antiqua" w:hAnsi="Book Antiqua"/>
          <w:sz w:val="24"/>
          <w:szCs w:val="24"/>
        </w:rPr>
        <w:t xml:space="preserve"> </w:t>
      </w:r>
      <w:bookmarkStart w:id="78" w:name="OLE_LINK11"/>
      <w:bookmarkStart w:id="79" w:name="OLE_LINK12"/>
      <w:r w:rsidR="00A2703E" w:rsidRPr="006330AB">
        <w:rPr>
          <w:rFonts w:ascii="Book Antiqua" w:hAnsi="Book Antiqua"/>
          <w:sz w:val="24"/>
          <w:szCs w:val="24"/>
        </w:rPr>
        <w:t xml:space="preserve">promise </w:t>
      </w:r>
      <w:bookmarkEnd w:id="78"/>
      <w:bookmarkEnd w:id="79"/>
      <w:r w:rsidR="00A2703E" w:rsidRPr="006330AB">
        <w:rPr>
          <w:rFonts w:ascii="Book Antiqua" w:hAnsi="Book Antiqua"/>
          <w:sz w:val="24"/>
          <w:szCs w:val="24"/>
        </w:rPr>
        <w:t xml:space="preserve">for </w:t>
      </w:r>
      <w:bookmarkStart w:id="80" w:name="OLE_LINK33"/>
      <w:bookmarkStart w:id="81" w:name="OLE_LINK34"/>
      <w:r w:rsidR="007A1D57" w:rsidRPr="006330AB">
        <w:rPr>
          <w:rFonts w:ascii="Book Antiqua" w:hAnsi="Book Antiqua"/>
          <w:sz w:val="24"/>
          <w:szCs w:val="24"/>
        </w:rPr>
        <w:t xml:space="preserve">the </w:t>
      </w:r>
      <w:r w:rsidR="005740AE" w:rsidRPr="006330AB">
        <w:rPr>
          <w:rFonts w:ascii="Book Antiqua" w:hAnsi="Book Antiqua"/>
          <w:sz w:val="24"/>
          <w:szCs w:val="24"/>
        </w:rPr>
        <w:t>screening and surveillance</w:t>
      </w:r>
      <w:bookmarkEnd w:id="80"/>
      <w:bookmarkEnd w:id="81"/>
      <w:r w:rsidR="005740AE" w:rsidRPr="006330AB">
        <w:rPr>
          <w:rFonts w:ascii="Book Antiqua" w:hAnsi="Book Antiqua"/>
          <w:sz w:val="24"/>
          <w:szCs w:val="24"/>
        </w:rPr>
        <w:t xml:space="preserve"> of </w:t>
      </w:r>
      <w:r w:rsidR="00112F47" w:rsidRPr="006330AB">
        <w:rPr>
          <w:rFonts w:ascii="Book Antiqua" w:hAnsi="Book Antiqua"/>
          <w:sz w:val="24"/>
          <w:szCs w:val="24"/>
        </w:rPr>
        <w:t>CRC</w:t>
      </w:r>
      <w:r w:rsidR="005740AE" w:rsidRPr="006330AB">
        <w:rPr>
          <w:rFonts w:ascii="Book Antiqua" w:hAnsi="Book Antiqua"/>
          <w:sz w:val="24"/>
          <w:szCs w:val="24"/>
        </w:rPr>
        <w:t>.</w:t>
      </w:r>
    </w:p>
    <w:p w14:paraId="619019B1" w14:textId="04C7F1C3" w:rsidR="007F5694" w:rsidRPr="006330AB" w:rsidRDefault="000A1188" w:rsidP="00795A0C">
      <w:pPr>
        <w:spacing w:line="360" w:lineRule="auto"/>
        <w:ind w:firstLineChars="100" w:firstLine="240"/>
        <w:rPr>
          <w:rFonts w:ascii="Book Antiqua" w:hAnsi="Book Antiqua"/>
          <w:sz w:val="24"/>
          <w:szCs w:val="24"/>
        </w:rPr>
      </w:pPr>
      <w:bookmarkStart w:id="82" w:name="OLE_LINK25"/>
      <w:bookmarkStart w:id="83" w:name="OLE_LINK28"/>
      <w:r w:rsidRPr="006330AB">
        <w:rPr>
          <w:rFonts w:ascii="Book Antiqua" w:hAnsi="Book Antiqua"/>
          <w:sz w:val="24"/>
          <w:szCs w:val="24"/>
        </w:rPr>
        <w:t xml:space="preserve">The likelihood that a given polyp </w:t>
      </w:r>
      <w:r w:rsidR="00B35F7A" w:rsidRPr="006330AB">
        <w:rPr>
          <w:rFonts w:ascii="Book Antiqua" w:hAnsi="Book Antiqua"/>
          <w:sz w:val="24"/>
          <w:szCs w:val="24"/>
        </w:rPr>
        <w:t>develops into</w:t>
      </w:r>
      <w:r w:rsidRPr="006330AB">
        <w:rPr>
          <w:rFonts w:ascii="Book Antiqua" w:hAnsi="Book Antiqua"/>
          <w:sz w:val="24"/>
          <w:szCs w:val="24"/>
        </w:rPr>
        <w:t xml:space="preserve"> malignancy </w:t>
      </w:r>
      <w:r w:rsidR="003D332E" w:rsidRPr="006330AB">
        <w:rPr>
          <w:rFonts w:ascii="Book Antiqua" w:hAnsi="Book Antiqua"/>
          <w:sz w:val="24"/>
          <w:szCs w:val="24"/>
        </w:rPr>
        <w:t xml:space="preserve">or demonstrates high-grade dysplasia </w:t>
      </w:r>
      <w:r w:rsidRPr="006330AB">
        <w:rPr>
          <w:rFonts w:ascii="Book Antiqua" w:hAnsi="Book Antiqua"/>
          <w:sz w:val="24"/>
          <w:szCs w:val="24"/>
        </w:rPr>
        <w:t xml:space="preserve">is directly related to its </w:t>
      </w:r>
      <w:proofErr w:type="gramStart"/>
      <w:r w:rsidRPr="006330AB">
        <w:rPr>
          <w:rFonts w:ascii="Book Antiqua" w:hAnsi="Book Antiqua"/>
          <w:sz w:val="24"/>
          <w:szCs w:val="24"/>
        </w:rPr>
        <w:t>size</w:t>
      </w:r>
      <w:proofErr w:type="gramEnd"/>
      <w:r w:rsidR="000E7679" w:rsidRPr="006330AB">
        <w:rPr>
          <w:rFonts w:ascii="Book Antiqua" w:hAnsi="Book Antiqua"/>
          <w:sz w:val="24"/>
          <w:szCs w:val="24"/>
        </w:rPr>
        <w:fldChar w:fldCharType="begin">
          <w:fldData xml:space="preserve">PEVuZE5vdGU+PENpdGU+PEF1dGhvcj5TaGlueWE8L0F1dGhvcj48WWVhcj4xOTc5PC9ZZWFyPjxS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ZXJpb2RpY2FsPjxwYWdlcz42NzktODM8L3BhZ2VzPjx2b2x1bWU+MTkwPC92b2x1bWU+PG51bWJl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IHN1cmdlcnk8L2FiYnItMT48L2FsdC1wZXJpb2RpY2FsPjxwYWdlcz42NzktODM8L3BhZ2VzPjx2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ZGljYWw+PHBhZ2VzPjEwMDktMTM8L3BhZ2VzPjx2b2x1bWU+OTM8L3ZvbHVtZT48bnVtYmVyPjU8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PEVuZE5vdGU+PENpdGU+PEF1dGhvcj5TaGlueWE8L0F1dGhvcj48WWVhcj4xOTc5PC9ZZWFyPjxS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ZXJpb2RpY2FsPjxwYWdlcz42NzktODM8L3BhZ2VzPjx2b2x1bWU+MTkwPC92b2x1bWU+PG51bWJl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IHN1cmdlcnk8L2FiYnItMT48L2FsdC1wZXJpb2RpY2FsPjxwYWdlcz42NzktODM8L3BhZ2VzPjx2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ZGljYWw+PHBhZ2VzPjEwMDktMTM8L3BhZ2VzPjx2b2x1bWU+OTM8L3ZvbHVtZT48bnVtYmVyPjU8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0E7679" w:rsidRPr="006330AB">
        <w:rPr>
          <w:rFonts w:ascii="Book Antiqua" w:hAnsi="Book Antiqua"/>
          <w:sz w:val="24"/>
          <w:szCs w:val="24"/>
        </w:rPr>
      </w:r>
      <w:r w:rsidR="000E7679"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13" w:tooltip="Shinya, 1979 #1282" w:history="1">
        <w:r w:rsidR="00FF4585" w:rsidRPr="006330AB">
          <w:rPr>
            <w:rFonts w:ascii="Book Antiqua" w:hAnsi="Book Antiqua"/>
            <w:noProof/>
            <w:sz w:val="24"/>
            <w:szCs w:val="24"/>
            <w:vertAlign w:val="superscript"/>
          </w:rPr>
          <w:t>13-15</w:t>
        </w:r>
      </w:hyperlink>
      <w:r w:rsidR="00274D30" w:rsidRPr="006330AB">
        <w:rPr>
          <w:rFonts w:ascii="Book Antiqua" w:hAnsi="Book Antiqua"/>
          <w:noProof/>
          <w:sz w:val="24"/>
          <w:szCs w:val="24"/>
          <w:vertAlign w:val="superscript"/>
        </w:rPr>
        <w:t>]</w:t>
      </w:r>
      <w:r w:rsidR="000E7679" w:rsidRPr="006330AB">
        <w:rPr>
          <w:rFonts w:ascii="Book Antiqua" w:hAnsi="Book Antiqua"/>
          <w:sz w:val="24"/>
          <w:szCs w:val="24"/>
        </w:rPr>
        <w:fldChar w:fldCharType="end"/>
      </w:r>
      <w:r w:rsidR="00B35F7A" w:rsidRPr="006330AB">
        <w:rPr>
          <w:rFonts w:ascii="Book Antiqua" w:hAnsi="Book Antiqua"/>
          <w:sz w:val="24"/>
          <w:szCs w:val="24"/>
        </w:rPr>
        <w:t>.</w:t>
      </w:r>
      <w:r w:rsidRPr="006330AB">
        <w:rPr>
          <w:rFonts w:ascii="Book Antiqua" w:hAnsi="Book Antiqua"/>
          <w:sz w:val="24"/>
          <w:szCs w:val="24"/>
        </w:rPr>
        <w:t xml:space="preserve"> </w:t>
      </w:r>
      <w:r w:rsidR="00B35F7A" w:rsidRPr="006330AB">
        <w:rPr>
          <w:rFonts w:ascii="Book Antiqua" w:hAnsi="Book Antiqua"/>
          <w:sz w:val="24"/>
          <w:szCs w:val="24"/>
        </w:rPr>
        <w:t>T</w:t>
      </w:r>
      <w:r w:rsidRPr="006330AB">
        <w:rPr>
          <w:rFonts w:ascii="Book Antiqua" w:hAnsi="Book Antiqua"/>
          <w:sz w:val="24"/>
          <w:szCs w:val="24"/>
        </w:rPr>
        <w:t xml:space="preserve">his risk is estimated to be much less than 1% </w:t>
      </w:r>
      <w:r w:rsidR="003D332E" w:rsidRPr="006330AB">
        <w:rPr>
          <w:rFonts w:ascii="Book Antiqua" w:hAnsi="Book Antiqua"/>
          <w:sz w:val="24"/>
          <w:szCs w:val="24"/>
        </w:rPr>
        <w:t>for lesions 5-</w:t>
      </w:r>
      <w:r w:rsidRPr="006330AB">
        <w:rPr>
          <w:rFonts w:ascii="Book Antiqua" w:hAnsi="Book Antiqua"/>
          <w:sz w:val="24"/>
          <w:szCs w:val="24"/>
        </w:rPr>
        <w:t>mm or smaller</w:t>
      </w:r>
      <w:r w:rsidR="00B35F7A" w:rsidRPr="006330AB">
        <w:rPr>
          <w:rFonts w:ascii="Book Antiqua" w:hAnsi="Book Antiqua"/>
          <w:sz w:val="24"/>
          <w:szCs w:val="24"/>
        </w:rPr>
        <w:t xml:space="preserve">, whereas approximately 10%–25% </w:t>
      </w:r>
      <w:r w:rsidR="003D332E" w:rsidRPr="006330AB">
        <w:rPr>
          <w:rFonts w:ascii="Book Antiqua" w:hAnsi="Book Antiqua"/>
          <w:sz w:val="24"/>
          <w:szCs w:val="24"/>
        </w:rPr>
        <w:t xml:space="preserve">for 10-mm or larger. </w:t>
      </w:r>
      <w:r w:rsidR="00C012D0" w:rsidRPr="006330AB">
        <w:rPr>
          <w:rFonts w:ascii="Book Antiqua" w:hAnsi="Book Antiqua"/>
          <w:sz w:val="24"/>
          <w:szCs w:val="24"/>
        </w:rPr>
        <w:t xml:space="preserve">6-9-mm </w:t>
      </w:r>
      <w:r w:rsidR="00C26853" w:rsidRPr="006330AB">
        <w:rPr>
          <w:rFonts w:ascii="Book Antiqua" w:hAnsi="Book Antiqua"/>
          <w:sz w:val="24"/>
          <w:szCs w:val="24"/>
        </w:rPr>
        <w:t>p</w:t>
      </w:r>
      <w:r w:rsidR="00C012D0" w:rsidRPr="006330AB">
        <w:rPr>
          <w:rFonts w:ascii="Book Antiqua" w:hAnsi="Book Antiqua"/>
          <w:sz w:val="24"/>
          <w:szCs w:val="24"/>
        </w:rPr>
        <w:t>olyps are also almost invariably benign in nature.</w:t>
      </w:r>
      <w:r w:rsidR="0088060C" w:rsidRPr="006330AB">
        <w:rPr>
          <w:rFonts w:ascii="Book Antiqua" w:hAnsi="Book Antiqua"/>
          <w:sz w:val="24"/>
          <w:szCs w:val="24"/>
        </w:rPr>
        <w:t xml:space="preserve"> </w:t>
      </w:r>
      <w:bookmarkEnd w:id="82"/>
      <w:bookmarkEnd w:id="83"/>
      <w:r w:rsidR="00880CE3" w:rsidRPr="006330AB">
        <w:rPr>
          <w:rFonts w:ascii="Book Antiqua" w:hAnsi="Book Antiqua"/>
          <w:sz w:val="24"/>
          <w:szCs w:val="24"/>
        </w:rPr>
        <w:t xml:space="preserve">The advanced adenoma, deﬁned as a lesion 10-mm or larger, is the target of CRC screening and should be referred for </w:t>
      </w:r>
      <w:proofErr w:type="spellStart"/>
      <w:proofErr w:type="gramStart"/>
      <w:r w:rsidR="00880CE3" w:rsidRPr="006330AB">
        <w:rPr>
          <w:rFonts w:ascii="Book Antiqua" w:hAnsi="Book Antiqua"/>
          <w:sz w:val="24"/>
          <w:szCs w:val="24"/>
        </w:rPr>
        <w:lastRenderedPageBreak/>
        <w:t>polypectomy</w:t>
      </w:r>
      <w:proofErr w:type="spellEnd"/>
      <w:proofErr w:type="gramEnd"/>
      <w:r w:rsidR="00880CE3" w:rsidRPr="006330AB">
        <w:rPr>
          <w:rFonts w:ascii="Book Antiqua" w:hAnsi="Book Antiqua"/>
          <w:sz w:val="24"/>
          <w:szCs w:val="24"/>
        </w:rPr>
        <w:fldChar w:fldCharType="begin">
          <w:fldData xml:space="preserve">PEVuZE5vdGU+PENpdGU+PEF1dGhvcj5Cb25kPC9BdXRob3I+PFllYXI+MjAwMDwvWWVhcj48UmVj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YWJici0xPjwvYWx0LXBlcmlvZGljYWw+PHBhZ2VzPjMwNTMtNjM8L3BhZ2VzPjx2b2x1bWU+OTU8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PEVuZE5vdGU+PENpdGU+PEF1dGhvcj5Cb25kPC9BdXRob3I+PFllYXI+MjAwMDwvWWVhcj48UmVj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YWJici0xPjwvYWx0LXBlcmlvZGljYWw+PHBhZ2VzPjMwNTMtNjM8L3BhZ2VzPjx2b2x1bWU+OTU8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880CE3" w:rsidRPr="006330AB">
        <w:rPr>
          <w:rFonts w:ascii="Book Antiqua" w:hAnsi="Book Antiqua"/>
          <w:sz w:val="24"/>
          <w:szCs w:val="24"/>
        </w:rPr>
      </w:r>
      <w:r w:rsidR="00880CE3"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16" w:tooltip="Bond, 2000 #1285" w:history="1">
        <w:r w:rsidR="00FF4585" w:rsidRPr="006330AB">
          <w:rPr>
            <w:rFonts w:ascii="Book Antiqua" w:hAnsi="Book Antiqua"/>
            <w:noProof/>
            <w:sz w:val="24"/>
            <w:szCs w:val="24"/>
            <w:vertAlign w:val="superscript"/>
          </w:rPr>
          <w:t>16</w:t>
        </w:r>
      </w:hyperlink>
      <w:r w:rsidR="00274D30" w:rsidRPr="006330AB">
        <w:rPr>
          <w:rFonts w:ascii="Book Antiqua" w:hAnsi="Book Antiqua"/>
          <w:noProof/>
          <w:sz w:val="24"/>
          <w:szCs w:val="24"/>
          <w:vertAlign w:val="superscript"/>
        </w:rPr>
        <w:t>]</w:t>
      </w:r>
      <w:r w:rsidR="00880CE3" w:rsidRPr="006330AB">
        <w:rPr>
          <w:rFonts w:ascii="Book Antiqua" w:hAnsi="Book Antiqua"/>
          <w:sz w:val="24"/>
          <w:szCs w:val="24"/>
        </w:rPr>
        <w:fldChar w:fldCharType="end"/>
      </w:r>
      <w:r w:rsidR="00880CE3" w:rsidRPr="006330AB">
        <w:rPr>
          <w:rFonts w:ascii="Book Antiqua" w:hAnsi="Book Antiqua"/>
          <w:sz w:val="24"/>
          <w:szCs w:val="24"/>
        </w:rPr>
        <w:t xml:space="preserve">. However, radiologists suggested 6-mm as the minimum size for reporting polyp </w:t>
      </w:r>
      <w:proofErr w:type="gramStart"/>
      <w:r w:rsidR="00880CE3" w:rsidRPr="006330AB">
        <w:rPr>
          <w:rFonts w:ascii="Book Antiqua" w:hAnsi="Book Antiqua"/>
          <w:sz w:val="24"/>
          <w:szCs w:val="24"/>
        </w:rPr>
        <w:t>lesions</w:t>
      </w:r>
      <w:proofErr w:type="gramEnd"/>
      <w:r w:rsidR="00880CE3" w:rsidRPr="006330AB">
        <w:rPr>
          <w:rFonts w:ascii="Book Antiqua" w:hAnsi="Book Antiqua"/>
          <w:sz w:val="24"/>
          <w:szCs w:val="24"/>
        </w:rPr>
        <w:fldChar w:fldCharType="begin">
          <w:fldData xml:space="preserve">PEVuZE5vdGU+PENpdGU+PEF1dGhvcj5aYWxpczwvQXV0aG9yPjxZZWFyPjIwMDU8L1llYXI+PFJl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UmFkaW9sb2d5PC9hYmJyLTE+PC9hbHQtcGVyaW9kaWNhbD48cGFnZXM+My05PC9wYWdlcz48dm9s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PEVuZE5vdGU+PENpdGU+PEF1dGhvcj5aYWxpczwvQXV0aG9yPjxZZWFyPjIwMDU8L1llYXI+PFJl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UmFkaW9sb2d5PC9hYmJyLTE+PC9hbHQtcGVyaW9kaWNhbD48cGFnZXM+My05PC9wYWdlcz48dm9s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880CE3" w:rsidRPr="006330AB">
        <w:rPr>
          <w:rFonts w:ascii="Book Antiqua" w:hAnsi="Book Antiqua"/>
          <w:sz w:val="24"/>
          <w:szCs w:val="24"/>
        </w:rPr>
      </w:r>
      <w:r w:rsidR="00880CE3"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17" w:tooltip="Zalis, 2005 #781" w:history="1">
        <w:r w:rsidR="00FF4585" w:rsidRPr="006330AB">
          <w:rPr>
            <w:rFonts w:ascii="Book Antiqua" w:hAnsi="Book Antiqua"/>
            <w:noProof/>
            <w:sz w:val="24"/>
            <w:szCs w:val="24"/>
            <w:vertAlign w:val="superscript"/>
          </w:rPr>
          <w:t>17</w:t>
        </w:r>
      </w:hyperlink>
      <w:r w:rsidR="00274D30" w:rsidRPr="006330AB">
        <w:rPr>
          <w:rFonts w:ascii="Book Antiqua" w:hAnsi="Book Antiqua"/>
          <w:noProof/>
          <w:sz w:val="24"/>
          <w:szCs w:val="24"/>
          <w:vertAlign w:val="superscript"/>
        </w:rPr>
        <w:t>]</w:t>
      </w:r>
      <w:r w:rsidR="00880CE3" w:rsidRPr="006330AB">
        <w:rPr>
          <w:rFonts w:ascii="Book Antiqua" w:hAnsi="Book Antiqua"/>
          <w:sz w:val="24"/>
          <w:szCs w:val="24"/>
        </w:rPr>
        <w:fldChar w:fldCharType="end"/>
      </w:r>
      <w:r w:rsidR="00880CE3" w:rsidRPr="006330AB">
        <w:rPr>
          <w:rFonts w:ascii="Book Antiqua" w:hAnsi="Book Antiqua"/>
          <w:sz w:val="24"/>
          <w:szCs w:val="24"/>
        </w:rPr>
        <w:t>.</w:t>
      </w:r>
      <w:r w:rsidR="00C012D0" w:rsidRPr="006330AB">
        <w:rPr>
          <w:rFonts w:ascii="Book Antiqua" w:hAnsi="Book Antiqua"/>
          <w:sz w:val="24"/>
          <w:szCs w:val="24"/>
        </w:rPr>
        <w:t xml:space="preserve"> Hence, an understanding of the polyp size measurement error of USVE is very important for accurate polyp matching in </w:t>
      </w:r>
      <w:r w:rsidR="003C4CAA" w:rsidRPr="006330AB">
        <w:rPr>
          <w:rFonts w:ascii="Book Antiqua" w:hAnsi="Book Antiqua"/>
          <w:sz w:val="24"/>
          <w:szCs w:val="24"/>
        </w:rPr>
        <w:t>the</w:t>
      </w:r>
      <w:r w:rsidR="00C012D0" w:rsidRPr="006330AB">
        <w:rPr>
          <w:rFonts w:ascii="Book Antiqua" w:hAnsi="Book Antiqua"/>
          <w:sz w:val="24"/>
          <w:szCs w:val="24"/>
        </w:rPr>
        <w:t xml:space="preserve"> diagnostic performance.</w:t>
      </w:r>
    </w:p>
    <w:p w14:paraId="70368865" w14:textId="5CAFC7D7" w:rsidR="00A36FDF" w:rsidRPr="006330AB" w:rsidRDefault="000A1188" w:rsidP="00795A0C">
      <w:pPr>
        <w:spacing w:line="360" w:lineRule="auto"/>
        <w:ind w:firstLineChars="100" w:firstLine="240"/>
        <w:rPr>
          <w:rFonts w:ascii="Book Antiqua" w:hAnsi="Book Antiqua"/>
          <w:sz w:val="24"/>
          <w:szCs w:val="24"/>
        </w:rPr>
      </w:pPr>
      <w:r w:rsidRPr="006330AB">
        <w:rPr>
          <w:rFonts w:ascii="Book Antiqua" w:hAnsi="Book Antiqua"/>
          <w:sz w:val="24"/>
          <w:szCs w:val="24"/>
        </w:rPr>
        <w:t xml:space="preserve">Currently, there is no published report of the role of USVE in polyp detection, and its sensitivity and specificity for the detection of polyps are unknown. </w:t>
      </w:r>
      <w:r w:rsidR="00A47809" w:rsidRPr="006330AB">
        <w:rPr>
          <w:rFonts w:ascii="Book Antiqua" w:hAnsi="Book Antiqua"/>
          <w:sz w:val="24"/>
          <w:szCs w:val="24"/>
        </w:rPr>
        <w:t xml:space="preserve">In </w:t>
      </w:r>
      <w:r w:rsidR="00B94694" w:rsidRPr="006330AB">
        <w:rPr>
          <w:rFonts w:ascii="Book Antiqua" w:hAnsi="Book Antiqua"/>
          <w:sz w:val="24"/>
          <w:szCs w:val="24"/>
        </w:rPr>
        <w:t xml:space="preserve">this </w:t>
      </w:r>
      <w:r w:rsidR="00685391" w:rsidRPr="006330AB">
        <w:rPr>
          <w:rFonts w:ascii="Book Antiqua" w:hAnsi="Book Antiqua"/>
          <w:sz w:val="24"/>
          <w:szCs w:val="24"/>
        </w:rPr>
        <w:t xml:space="preserve">ideal </w:t>
      </w:r>
      <w:r w:rsidR="00B94694" w:rsidRPr="0034298F">
        <w:rPr>
          <w:rFonts w:ascii="Book Antiqua" w:hAnsi="Book Antiqua"/>
          <w:i/>
          <w:sz w:val="24"/>
          <w:szCs w:val="24"/>
        </w:rPr>
        <w:t>in vitro</w:t>
      </w:r>
      <w:r w:rsidR="00B94694" w:rsidRPr="006330AB">
        <w:rPr>
          <w:rFonts w:ascii="Book Antiqua" w:hAnsi="Book Antiqua"/>
          <w:sz w:val="24"/>
          <w:szCs w:val="24"/>
        </w:rPr>
        <w:t xml:space="preserve"> study</w:t>
      </w:r>
      <w:r w:rsidR="003E11C2" w:rsidRPr="006330AB">
        <w:rPr>
          <w:rFonts w:ascii="Book Antiqua" w:hAnsi="Book Antiqua"/>
          <w:sz w:val="24"/>
          <w:szCs w:val="24"/>
        </w:rPr>
        <w:t xml:space="preserve">, we investigated the detection rate of simulated polyps </w:t>
      </w:r>
      <w:r w:rsidR="00B94694" w:rsidRPr="006330AB">
        <w:rPr>
          <w:rFonts w:ascii="Book Antiqua" w:hAnsi="Book Antiqua"/>
          <w:sz w:val="24"/>
          <w:szCs w:val="24"/>
        </w:rPr>
        <w:t>at</w:t>
      </w:r>
      <w:r w:rsidR="00A47809" w:rsidRPr="006330AB">
        <w:rPr>
          <w:rFonts w:ascii="Book Antiqua" w:hAnsi="Book Antiqua"/>
          <w:sz w:val="24"/>
          <w:szCs w:val="24"/>
        </w:rPr>
        <w:t xml:space="preserve"> USVE </w:t>
      </w:r>
      <w:r w:rsidR="003E11C2" w:rsidRPr="006330AB">
        <w:rPr>
          <w:rFonts w:ascii="Book Antiqua" w:hAnsi="Book Antiqua"/>
          <w:sz w:val="24"/>
          <w:szCs w:val="24"/>
        </w:rPr>
        <w:t xml:space="preserve">compared </w:t>
      </w:r>
      <w:r w:rsidR="007A1D57" w:rsidRPr="006330AB">
        <w:rPr>
          <w:rFonts w:ascii="Book Antiqua" w:hAnsi="Book Antiqua"/>
          <w:sz w:val="24"/>
          <w:szCs w:val="24"/>
        </w:rPr>
        <w:t xml:space="preserve">to </w:t>
      </w:r>
      <w:r w:rsidR="00A8594F" w:rsidRPr="006330AB">
        <w:rPr>
          <w:rFonts w:ascii="Book Antiqua" w:hAnsi="Book Antiqua"/>
          <w:sz w:val="24"/>
          <w:szCs w:val="24"/>
        </w:rPr>
        <w:t>CTC</w:t>
      </w:r>
      <w:r w:rsidR="003E11C2" w:rsidRPr="006330AB">
        <w:rPr>
          <w:rFonts w:ascii="Book Antiqua" w:hAnsi="Book Antiqua"/>
          <w:sz w:val="24"/>
          <w:szCs w:val="24"/>
        </w:rPr>
        <w:t xml:space="preserve"> and </w:t>
      </w:r>
      <w:r w:rsidR="00C24F98" w:rsidRPr="006330AB">
        <w:rPr>
          <w:rFonts w:ascii="Book Antiqua" w:hAnsi="Book Antiqua"/>
          <w:sz w:val="24"/>
          <w:szCs w:val="24"/>
        </w:rPr>
        <w:t>OC</w:t>
      </w:r>
      <w:r w:rsidR="003E11C2" w:rsidRPr="006330AB">
        <w:rPr>
          <w:rFonts w:ascii="Book Antiqua" w:hAnsi="Book Antiqua"/>
          <w:sz w:val="24"/>
          <w:szCs w:val="24"/>
        </w:rPr>
        <w:t xml:space="preserve">. </w:t>
      </w:r>
      <w:r w:rsidR="00685391" w:rsidRPr="006330AB">
        <w:rPr>
          <w:rFonts w:ascii="Book Antiqua" w:hAnsi="Book Antiqua"/>
          <w:sz w:val="24"/>
          <w:szCs w:val="24"/>
        </w:rPr>
        <w:t xml:space="preserve">Meanwhile, we estimated the conspicuity of the reconstructed endoscopic images. </w:t>
      </w:r>
      <w:r w:rsidR="005E51C9" w:rsidRPr="006330AB">
        <w:rPr>
          <w:rFonts w:ascii="Book Antiqua" w:hAnsi="Book Antiqua"/>
          <w:sz w:val="24"/>
          <w:szCs w:val="24"/>
        </w:rPr>
        <w:t>A</w:t>
      </w:r>
      <w:r w:rsidR="00AB77DD" w:rsidRPr="006330AB">
        <w:rPr>
          <w:rFonts w:ascii="Book Antiqua" w:hAnsi="Book Antiqua"/>
          <w:sz w:val="24"/>
          <w:szCs w:val="24"/>
        </w:rPr>
        <w:t>lso,</w:t>
      </w:r>
      <w:r w:rsidR="00A63645" w:rsidRPr="006330AB">
        <w:rPr>
          <w:rFonts w:ascii="Book Antiqua" w:hAnsi="Book Antiqua"/>
          <w:sz w:val="24"/>
          <w:szCs w:val="24"/>
        </w:rPr>
        <w:t xml:space="preserve"> </w:t>
      </w:r>
      <w:r w:rsidR="00BF016E" w:rsidRPr="006330AB">
        <w:rPr>
          <w:rFonts w:ascii="Book Antiqua" w:hAnsi="Book Antiqua"/>
          <w:sz w:val="24"/>
          <w:szCs w:val="24"/>
        </w:rPr>
        <w:t xml:space="preserve">we evaluated the reliability of the </w:t>
      </w:r>
      <w:r w:rsidR="00BC547A" w:rsidRPr="006330AB">
        <w:rPr>
          <w:rFonts w:ascii="Book Antiqua" w:hAnsi="Book Antiqua"/>
          <w:sz w:val="24"/>
          <w:szCs w:val="24"/>
        </w:rPr>
        <w:t>two-</w:t>
      </w:r>
      <w:r w:rsidR="00057355" w:rsidRPr="006330AB">
        <w:rPr>
          <w:rFonts w:ascii="Book Antiqua" w:hAnsi="Book Antiqua"/>
          <w:sz w:val="24"/>
          <w:szCs w:val="24"/>
        </w:rPr>
        <w:t>dimensional</w:t>
      </w:r>
      <w:r w:rsidR="00C26853">
        <w:rPr>
          <w:rFonts w:ascii="Book Antiqua" w:hAnsi="Book Antiqua" w:hint="eastAsia"/>
          <w:sz w:val="24"/>
          <w:szCs w:val="24"/>
        </w:rPr>
        <w:t xml:space="preserve"> </w:t>
      </w:r>
      <w:r w:rsidR="00057355" w:rsidRPr="006330AB">
        <w:rPr>
          <w:rFonts w:ascii="Book Antiqua" w:hAnsi="Book Antiqua"/>
          <w:sz w:val="24"/>
          <w:szCs w:val="24"/>
        </w:rPr>
        <w:t>(</w:t>
      </w:r>
      <w:r w:rsidR="00BF016E" w:rsidRPr="006330AB">
        <w:rPr>
          <w:rFonts w:ascii="Book Antiqua" w:hAnsi="Book Antiqua"/>
          <w:sz w:val="24"/>
          <w:szCs w:val="24"/>
        </w:rPr>
        <w:t>2D</w:t>
      </w:r>
      <w:r w:rsidR="00057355" w:rsidRPr="006330AB">
        <w:rPr>
          <w:rFonts w:ascii="Book Antiqua" w:hAnsi="Book Antiqua"/>
          <w:sz w:val="24"/>
          <w:szCs w:val="24"/>
        </w:rPr>
        <w:t>)</w:t>
      </w:r>
      <w:r w:rsidR="00BF016E" w:rsidRPr="006330AB">
        <w:rPr>
          <w:rFonts w:ascii="Book Antiqua" w:hAnsi="Book Antiqua"/>
          <w:sz w:val="24"/>
          <w:szCs w:val="24"/>
        </w:rPr>
        <w:t xml:space="preserve"> optimized polyp </w:t>
      </w:r>
      <w:bookmarkStart w:id="84" w:name="OLE_LINK3"/>
      <w:bookmarkStart w:id="85" w:name="OLE_LINK4"/>
      <w:r w:rsidR="00BF016E" w:rsidRPr="006330AB">
        <w:rPr>
          <w:rFonts w:ascii="Book Antiqua" w:hAnsi="Book Antiqua"/>
          <w:sz w:val="24"/>
          <w:szCs w:val="24"/>
        </w:rPr>
        <w:t>measurement</w:t>
      </w:r>
      <w:bookmarkEnd w:id="84"/>
      <w:bookmarkEnd w:id="85"/>
      <w:r w:rsidR="007A1D57" w:rsidRPr="006330AB">
        <w:rPr>
          <w:rFonts w:ascii="Book Antiqua" w:hAnsi="Book Antiqua"/>
          <w:sz w:val="24"/>
          <w:szCs w:val="24"/>
        </w:rPr>
        <w:t>s</w:t>
      </w:r>
      <w:r w:rsidR="00BF016E" w:rsidRPr="006330AB">
        <w:rPr>
          <w:rFonts w:ascii="Book Antiqua" w:hAnsi="Book Antiqua"/>
          <w:sz w:val="24"/>
          <w:szCs w:val="24"/>
        </w:rPr>
        <w:t xml:space="preserve"> </w:t>
      </w:r>
      <w:r w:rsidR="007A1D57" w:rsidRPr="006330AB">
        <w:rPr>
          <w:rFonts w:ascii="Book Antiqua" w:hAnsi="Book Antiqua"/>
          <w:sz w:val="24"/>
          <w:szCs w:val="24"/>
        </w:rPr>
        <w:t>of</w:t>
      </w:r>
      <w:r w:rsidR="00BF016E" w:rsidRPr="006330AB">
        <w:rPr>
          <w:rFonts w:ascii="Book Antiqua" w:hAnsi="Book Antiqua"/>
          <w:sz w:val="24"/>
          <w:szCs w:val="24"/>
        </w:rPr>
        <w:t xml:space="preserve"> USVE</w:t>
      </w:r>
      <w:r w:rsidR="00A63645" w:rsidRPr="006330AB">
        <w:rPr>
          <w:rFonts w:ascii="Book Antiqua" w:hAnsi="Book Antiqua"/>
          <w:sz w:val="24"/>
          <w:szCs w:val="24"/>
        </w:rPr>
        <w:t xml:space="preserve"> using </w:t>
      </w:r>
      <w:r w:rsidR="007A1D57" w:rsidRPr="006330AB">
        <w:rPr>
          <w:rFonts w:ascii="Book Antiqua" w:hAnsi="Book Antiqua"/>
          <w:sz w:val="24"/>
          <w:szCs w:val="24"/>
        </w:rPr>
        <w:t xml:space="preserve">the </w:t>
      </w:r>
      <w:r w:rsidR="00A63645" w:rsidRPr="006330AB">
        <w:rPr>
          <w:rFonts w:ascii="Book Antiqua" w:hAnsi="Book Antiqua"/>
          <w:sz w:val="24"/>
          <w:szCs w:val="24"/>
        </w:rPr>
        <w:t>direct measurement as the reference standard</w:t>
      </w:r>
      <w:r w:rsidR="00BF016E" w:rsidRPr="006330AB">
        <w:rPr>
          <w:rFonts w:ascii="Book Antiqua" w:hAnsi="Book Antiqua"/>
          <w:sz w:val="24"/>
          <w:szCs w:val="24"/>
        </w:rPr>
        <w:t>.</w:t>
      </w:r>
      <w:r w:rsidR="00A47809" w:rsidRPr="006330AB">
        <w:rPr>
          <w:rFonts w:ascii="Book Antiqua" w:hAnsi="Book Antiqua"/>
          <w:sz w:val="24"/>
          <w:szCs w:val="24"/>
        </w:rPr>
        <w:t xml:space="preserve"> </w:t>
      </w:r>
      <w:r w:rsidR="00CE052A" w:rsidRPr="006330AB">
        <w:rPr>
          <w:rFonts w:ascii="Book Antiqua" w:hAnsi="Book Antiqua"/>
          <w:sz w:val="24"/>
          <w:szCs w:val="24"/>
        </w:rPr>
        <w:t xml:space="preserve">In </w:t>
      </w:r>
      <w:r w:rsidR="00CB71E4" w:rsidRPr="006330AB">
        <w:rPr>
          <w:rFonts w:ascii="Book Antiqua" w:hAnsi="Book Antiqua"/>
          <w:sz w:val="24"/>
          <w:szCs w:val="24"/>
        </w:rPr>
        <w:t>other words</w:t>
      </w:r>
      <w:r w:rsidR="00CE052A" w:rsidRPr="006330AB">
        <w:rPr>
          <w:rFonts w:ascii="Book Antiqua" w:hAnsi="Book Antiqua"/>
          <w:sz w:val="24"/>
          <w:szCs w:val="24"/>
        </w:rPr>
        <w:t xml:space="preserve">, the </w:t>
      </w:r>
      <w:r w:rsidR="00407E7D" w:rsidRPr="006330AB">
        <w:rPr>
          <w:rFonts w:ascii="Book Antiqua" w:hAnsi="Book Antiqua"/>
          <w:sz w:val="24"/>
          <w:szCs w:val="24"/>
        </w:rPr>
        <w:t xml:space="preserve">goal of this study was </w:t>
      </w:r>
      <w:bookmarkStart w:id="86" w:name="OLE_LINK9"/>
      <w:bookmarkStart w:id="87" w:name="OLE_LINK10"/>
      <w:r w:rsidR="00407E7D" w:rsidRPr="006330AB">
        <w:rPr>
          <w:rFonts w:ascii="Book Antiqua" w:hAnsi="Book Antiqua"/>
          <w:sz w:val="24"/>
          <w:szCs w:val="24"/>
        </w:rPr>
        <w:t xml:space="preserve">to report an initial experience regarding </w:t>
      </w:r>
      <w:bookmarkEnd w:id="86"/>
      <w:bookmarkEnd w:id="87"/>
      <w:r w:rsidR="00A36FDF" w:rsidRPr="006330AB">
        <w:rPr>
          <w:rFonts w:ascii="Book Antiqua" w:hAnsi="Book Antiqua"/>
          <w:sz w:val="24"/>
          <w:szCs w:val="24"/>
        </w:rPr>
        <w:t xml:space="preserve">the feasibility of USVE and its measurement reliability in an </w:t>
      </w:r>
      <w:r w:rsidR="00A36FDF" w:rsidRPr="0034298F">
        <w:rPr>
          <w:rFonts w:ascii="Book Antiqua" w:hAnsi="Book Antiqua"/>
          <w:i/>
          <w:sz w:val="24"/>
          <w:szCs w:val="24"/>
        </w:rPr>
        <w:t>in vitro</w:t>
      </w:r>
      <w:r w:rsidR="00A36FDF" w:rsidRPr="006330AB">
        <w:rPr>
          <w:rFonts w:ascii="Book Antiqua" w:hAnsi="Book Antiqua"/>
          <w:sz w:val="24"/>
          <w:szCs w:val="24"/>
        </w:rPr>
        <w:t xml:space="preserve"> study using </w:t>
      </w:r>
      <w:r w:rsidR="00685391" w:rsidRPr="006330AB">
        <w:rPr>
          <w:rFonts w:ascii="Book Antiqua" w:hAnsi="Book Antiqua"/>
          <w:sz w:val="24"/>
          <w:szCs w:val="24"/>
        </w:rPr>
        <w:t>porcine</w:t>
      </w:r>
      <w:r w:rsidR="00A36FDF" w:rsidRPr="006330AB">
        <w:rPr>
          <w:rFonts w:ascii="Book Antiqua" w:hAnsi="Book Antiqua"/>
          <w:sz w:val="24"/>
          <w:szCs w:val="24"/>
        </w:rPr>
        <w:t xml:space="preserve"> intestine specimens.</w:t>
      </w:r>
    </w:p>
    <w:p w14:paraId="7B6AE714" w14:textId="77777777" w:rsidR="00795A0C" w:rsidRDefault="00795A0C" w:rsidP="00C451B3">
      <w:pPr>
        <w:spacing w:line="360" w:lineRule="auto"/>
        <w:rPr>
          <w:rFonts w:ascii="Book Antiqua" w:hAnsi="Book Antiqua"/>
          <w:sz w:val="24"/>
          <w:szCs w:val="24"/>
        </w:rPr>
      </w:pPr>
    </w:p>
    <w:p w14:paraId="771B7683" w14:textId="3F715F89" w:rsidR="007F66AE" w:rsidRPr="00C26853" w:rsidRDefault="00025373" w:rsidP="00C451B3">
      <w:pPr>
        <w:spacing w:line="360" w:lineRule="auto"/>
        <w:rPr>
          <w:rFonts w:ascii="Book Antiqua" w:hAnsi="Book Antiqua"/>
          <w:b/>
          <w:caps/>
          <w:sz w:val="24"/>
          <w:szCs w:val="24"/>
        </w:rPr>
      </w:pPr>
      <w:r w:rsidRPr="00C26853">
        <w:rPr>
          <w:rFonts w:ascii="Book Antiqua" w:hAnsi="Book Antiqua"/>
          <w:b/>
          <w:caps/>
          <w:sz w:val="24"/>
          <w:szCs w:val="24"/>
        </w:rPr>
        <w:t>Materials and Methods</w:t>
      </w:r>
    </w:p>
    <w:p w14:paraId="739E681D" w14:textId="77777777" w:rsidR="00C45089" w:rsidRPr="006330AB" w:rsidRDefault="006B27E5" w:rsidP="00C451B3">
      <w:pPr>
        <w:spacing w:line="360" w:lineRule="auto"/>
        <w:rPr>
          <w:rFonts w:ascii="Book Antiqua" w:hAnsi="Book Antiqua"/>
          <w:b/>
          <w:i/>
          <w:sz w:val="24"/>
          <w:szCs w:val="24"/>
        </w:rPr>
      </w:pPr>
      <w:r w:rsidRPr="006330AB">
        <w:rPr>
          <w:rFonts w:ascii="Book Antiqua" w:hAnsi="Book Antiqua"/>
          <w:b/>
          <w:i/>
          <w:sz w:val="24"/>
          <w:szCs w:val="24"/>
        </w:rPr>
        <w:t>Phantom</w:t>
      </w:r>
      <w:r w:rsidR="00C45089" w:rsidRPr="006330AB">
        <w:rPr>
          <w:rFonts w:ascii="Book Antiqua" w:hAnsi="Book Antiqua"/>
          <w:b/>
          <w:i/>
          <w:sz w:val="24"/>
          <w:szCs w:val="24"/>
        </w:rPr>
        <w:t xml:space="preserve"> </w:t>
      </w:r>
      <w:r w:rsidRPr="006330AB">
        <w:rPr>
          <w:rFonts w:ascii="Book Antiqua" w:hAnsi="Book Antiqua"/>
          <w:b/>
          <w:i/>
          <w:sz w:val="24"/>
          <w:szCs w:val="24"/>
        </w:rPr>
        <w:t>P</w:t>
      </w:r>
      <w:r w:rsidR="00C45089" w:rsidRPr="006330AB">
        <w:rPr>
          <w:rFonts w:ascii="Book Antiqua" w:hAnsi="Book Antiqua"/>
          <w:b/>
          <w:i/>
          <w:sz w:val="24"/>
          <w:szCs w:val="24"/>
        </w:rPr>
        <w:t>reparation</w:t>
      </w:r>
    </w:p>
    <w:p w14:paraId="1F0D095D" w14:textId="14BB7304" w:rsidR="007F66AE" w:rsidRPr="006330AB" w:rsidRDefault="00F42B2D" w:rsidP="006330AB">
      <w:pPr>
        <w:spacing w:line="360" w:lineRule="auto"/>
        <w:rPr>
          <w:rFonts w:ascii="Book Antiqua" w:hAnsi="Book Antiqua"/>
          <w:sz w:val="24"/>
          <w:szCs w:val="24"/>
        </w:rPr>
      </w:pPr>
      <w:r w:rsidRPr="006330AB">
        <w:rPr>
          <w:rFonts w:ascii="Book Antiqua" w:hAnsi="Book Antiqua"/>
          <w:sz w:val="24"/>
          <w:szCs w:val="24"/>
        </w:rPr>
        <w:t>Six</w:t>
      </w:r>
      <w:r w:rsidR="00F42F94" w:rsidRPr="006330AB">
        <w:rPr>
          <w:rFonts w:ascii="Book Antiqua" w:hAnsi="Book Antiqua"/>
          <w:sz w:val="24"/>
          <w:szCs w:val="24"/>
        </w:rPr>
        <w:t xml:space="preserve"> </w:t>
      </w:r>
      <w:r w:rsidR="00316EA4" w:rsidRPr="006330AB">
        <w:rPr>
          <w:rFonts w:ascii="Book Antiqua" w:hAnsi="Book Antiqua"/>
          <w:sz w:val="24"/>
          <w:szCs w:val="24"/>
        </w:rPr>
        <w:t>porcine</w:t>
      </w:r>
      <w:r w:rsidR="00F42F94" w:rsidRPr="006330AB">
        <w:rPr>
          <w:rFonts w:ascii="Book Antiqua" w:hAnsi="Book Antiqua"/>
          <w:sz w:val="24"/>
          <w:szCs w:val="24"/>
        </w:rPr>
        <w:t xml:space="preserve"> </w:t>
      </w:r>
      <w:r w:rsidR="006B27E5" w:rsidRPr="006330AB">
        <w:rPr>
          <w:rFonts w:ascii="Book Antiqua" w:hAnsi="Book Antiqua"/>
          <w:sz w:val="24"/>
          <w:szCs w:val="24"/>
        </w:rPr>
        <w:t xml:space="preserve">small </w:t>
      </w:r>
      <w:r w:rsidR="003440D7" w:rsidRPr="006330AB">
        <w:rPr>
          <w:rFonts w:ascii="Book Antiqua" w:hAnsi="Book Antiqua"/>
          <w:sz w:val="24"/>
          <w:szCs w:val="24"/>
        </w:rPr>
        <w:t>intestine</w:t>
      </w:r>
      <w:r w:rsidR="00C427DD" w:rsidRPr="006330AB">
        <w:rPr>
          <w:rFonts w:ascii="Book Antiqua" w:hAnsi="Book Antiqua"/>
          <w:sz w:val="24"/>
          <w:szCs w:val="24"/>
        </w:rPr>
        <w:t xml:space="preserve"> specimen</w:t>
      </w:r>
      <w:r w:rsidRPr="006330AB">
        <w:rPr>
          <w:rFonts w:ascii="Book Antiqua" w:hAnsi="Book Antiqua"/>
          <w:sz w:val="24"/>
          <w:szCs w:val="24"/>
        </w:rPr>
        <w:t>s</w:t>
      </w:r>
      <w:r w:rsidR="005F12FA" w:rsidRPr="006330AB">
        <w:rPr>
          <w:rFonts w:ascii="Book Antiqua" w:hAnsi="Book Antiqua"/>
          <w:sz w:val="24"/>
          <w:szCs w:val="24"/>
        </w:rPr>
        <w:t xml:space="preserve">, </w:t>
      </w:r>
      <w:r w:rsidRPr="006330AB">
        <w:rPr>
          <w:rFonts w:ascii="Book Antiqua" w:hAnsi="Book Antiqua"/>
          <w:sz w:val="24"/>
          <w:szCs w:val="24"/>
        </w:rPr>
        <w:t xml:space="preserve">each </w:t>
      </w:r>
      <w:r w:rsidR="003C4CAA" w:rsidRPr="006330AB">
        <w:rPr>
          <w:rFonts w:ascii="Book Antiqua" w:hAnsi="Book Antiqua"/>
          <w:sz w:val="24"/>
          <w:szCs w:val="24"/>
        </w:rPr>
        <w:t>about</w:t>
      </w:r>
      <w:r w:rsidR="00F42F94" w:rsidRPr="006330AB">
        <w:rPr>
          <w:rFonts w:ascii="Book Antiqua" w:hAnsi="Book Antiqua"/>
          <w:sz w:val="24"/>
          <w:szCs w:val="24"/>
        </w:rPr>
        <w:t xml:space="preserve"> </w:t>
      </w:r>
      <w:r w:rsidR="005F12FA" w:rsidRPr="006330AB">
        <w:rPr>
          <w:rFonts w:ascii="Book Antiqua" w:hAnsi="Book Antiqua"/>
          <w:sz w:val="24"/>
          <w:szCs w:val="24"/>
        </w:rPr>
        <w:t>5</w:t>
      </w:r>
      <w:r w:rsidR="00C427DD" w:rsidRPr="006330AB">
        <w:rPr>
          <w:rFonts w:ascii="Book Antiqua" w:hAnsi="Book Antiqua"/>
          <w:sz w:val="24"/>
          <w:szCs w:val="24"/>
        </w:rPr>
        <w:t>0</w:t>
      </w:r>
      <w:r w:rsidR="005F12FA" w:rsidRPr="006330AB">
        <w:rPr>
          <w:rFonts w:ascii="Book Antiqua" w:hAnsi="Book Antiqua"/>
          <w:sz w:val="24"/>
          <w:szCs w:val="24"/>
        </w:rPr>
        <w:t xml:space="preserve"> cm </w:t>
      </w:r>
      <w:r w:rsidR="003C4CAA" w:rsidRPr="006330AB">
        <w:rPr>
          <w:rFonts w:ascii="Book Antiqua" w:hAnsi="Book Antiqua"/>
          <w:sz w:val="24"/>
          <w:szCs w:val="24"/>
        </w:rPr>
        <w:t>long</w:t>
      </w:r>
      <w:r w:rsidR="005F12FA" w:rsidRPr="006330AB">
        <w:rPr>
          <w:rFonts w:ascii="Book Antiqua" w:hAnsi="Book Antiqua"/>
          <w:sz w:val="24"/>
          <w:szCs w:val="24"/>
        </w:rPr>
        <w:t xml:space="preserve">, </w:t>
      </w:r>
      <w:r w:rsidR="00C427DD" w:rsidRPr="006330AB">
        <w:rPr>
          <w:rFonts w:ascii="Book Antiqua" w:hAnsi="Book Antiqua"/>
          <w:sz w:val="24"/>
          <w:szCs w:val="24"/>
        </w:rPr>
        <w:t>w</w:t>
      </w:r>
      <w:r w:rsidRPr="006330AB">
        <w:rPr>
          <w:rFonts w:ascii="Book Antiqua" w:hAnsi="Book Antiqua"/>
          <w:sz w:val="24"/>
          <w:szCs w:val="24"/>
        </w:rPr>
        <w:t>ere</w:t>
      </w:r>
      <w:r w:rsidR="005F12FA" w:rsidRPr="006330AB">
        <w:rPr>
          <w:rFonts w:ascii="Book Antiqua" w:hAnsi="Book Antiqua"/>
          <w:sz w:val="24"/>
          <w:szCs w:val="24"/>
        </w:rPr>
        <w:t xml:space="preserve"> </w:t>
      </w:r>
      <w:r w:rsidR="003C4CAA" w:rsidRPr="006330AB">
        <w:rPr>
          <w:rFonts w:ascii="Book Antiqua" w:hAnsi="Book Antiqua"/>
          <w:sz w:val="24"/>
          <w:szCs w:val="24"/>
        </w:rPr>
        <w:t xml:space="preserve">acquired </w:t>
      </w:r>
      <w:r w:rsidR="005F12FA" w:rsidRPr="006330AB">
        <w:rPr>
          <w:rFonts w:ascii="Book Antiqua" w:hAnsi="Book Antiqua"/>
          <w:sz w:val="24"/>
          <w:szCs w:val="24"/>
        </w:rPr>
        <w:t>from</w:t>
      </w:r>
      <w:r w:rsidR="00F42F94" w:rsidRPr="006330AB">
        <w:rPr>
          <w:rFonts w:ascii="Book Antiqua" w:hAnsi="Book Antiqua"/>
          <w:sz w:val="24"/>
          <w:szCs w:val="24"/>
        </w:rPr>
        <w:t xml:space="preserve"> fresh pig </w:t>
      </w:r>
      <w:r w:rsidR="00316EA4" w:rsidRPr="006330AB">
        <w:rPr>
          <w:rFonts w:ascii="Book Antiqua" w:hAnsi="Book Antiqua"/>
          <w:sz w:val="24"/>
          <w:szCs w:val="24"/>
        </w:rPr>
        <w:t>intestine</w:t>
      </w:r>
      <w:r w:rsidR="00D26C77" w:rsidRPr="006330AB">
        <w:rPr>
          <w:rFonts w:ascii="Book Antiqua" w:hAnsi="Book Antiqua"/>
          <w:sz w:val="24"/>
          <w:szCs w:val="24"/>
        </w:rPr>
        <w:t>s</w:t>
      </w:r>
      <w:r w:rsidR="00F42F94" w:rsidRPr="006330AB">
        <w:rPr>
          <w:rFonts w:ascii="Book Antiqua" w:hAnsi="Book Antiqua"/>
          <w:sz w:val="24"/>
          <w:szCs w:val="24"/>
        </w:rPr>
        <w:t xml:space="preserve"> that were com</w:t>
      </w:r>
      <w:r w:rsidR="005F12FA" w:rsidRPr="006330AB">
        <w:rPr>
          <w:rFonts w:ascii="Book Antiqua" w:hAnsi="Book Antiqua"/>
          <w:sz w:val="24"/>
          <w:szCs w:val="24"/>
        </w:rPr>
        <w:t>mercially available at an abattoir</w:t>
      </w:r>
      <w:r w:rsidR="0024296A" w:rsidRPr="006330AB">
        <w:rPr>
          <w:rFonts w:ascii="Book Antiqua" w:hAnsi="Book Antiqua"/>
          <w:sz w:val="24"/>
          <w:szCs w:val="24"/>
        </w:rPr>
        <w:t xml:space="preserve">. </w:t>
      </w:r>
      <w:r w:rsidR="0024296A" w:rsidRPr="006330AB">
        <w:rPr>
          <w:rFonts w:ascii="Book Antiqua" w:hAnsi="Book Antiqua"/>
          <w:bCs/>
          <w:sz w:val="24"/>
          <w:szCs w:val="24"/>
        </w:rPr>
        <w:t xml:space="preserve">The animal care and use committee of </w:t>
      </w:r>
      <w:r w:rsidR="0024296A" w:rsidRPr="006330AB">
        <w:rPr>
          <w:rFonts w:ascii="Book Antiqua" w:hAnsi="Book Antiqua"/>
          <w:snapToGrid w:val="0"/>
          <w:kern w:val="0"/>
          <w:sz w:val="24"/>
          <w:szCs w:val="24"/>
        </w:rPr>
        <w:t xml:space="preserve">The First Affiliated Hospital of Sun </w:t>
      </w:r>
      <w:proofErr w:type="spellStart"/>
      <w:r w:rsidR="0024296A" w:rsidRPr="006330AB">
        <w:rPr>
          <w:rFonts w:ascii="Book Antiqua" w:hAnsi="Book Antiqua"/>
          <w:snapToGrid w:val="0"/>
          <w:kern w:val="0"/>
          <w:sz w:val="24"/>
          <w:szCs w:val="24"/>
        </w:rPr>
        <w:t>Yat-Sen</w:t>
      </w:r>
      <w:proofErr w:type="spellEnd"/>
      <w:r w:rsidR="0024296A" w:rsidRPr="006330AB">
        <w:rPr>
          <w:rFonts w:ascii="Book Antiqua" w:hAnsi="Book Antiqua"/>
          <w:snapToGrid w:val="0"/>
          <w:kern w:val="0"/>
          <w:sz w:val="24"/>
          <w:szCs w:val="24"/>
        </w:rPr>
        <w:t xml:space="preserve"> University</w:t>
      </w:r>
      <w:r w:rsidR="0024296A" w:rsidRPr="006330AB">
        <w:rPr>
          <w:rFonts w:ascii="Book Antiqua" w:hAnsi="Book Antiqua"/>
          <w:bCs/>
          <w:sz w:val="24"/>
          <w:szCs w:val="24"/>
        </w:rPr>
        <w:t xml:space="preserve"> did not require their approval for the study</w:t>
      </w:r>
      <w:r w:rsidR="005F12FA" w:rsidRPr="006330AB">
        <w:rPr>
          <w:rFonts w:ascii="Book Antiqua" w:hAnsi="Book Antiqua"/>
          <w:sz w:val="24"/>
          <w:szCs w:val="24"/>
        </w:rPr>
        <w:t xml:space="preserve">. </w:t>
      </w:r>
      <w:r w:rsidRPr="006330AB">
        <w:rPr>
          <w:rFonts w:ascii="Book Antiqua" w:hAnsi="Book Antiqua"/>
          <w:sz w:val="24"/>
          <w:szCs w:val="24"/>
        </w:rPr>
        <w:t>Each s</w:t>
      </w:r>
      <w:r w:rsidR="00316EA4" w:rsidRPr="006330AB">
        <w:rPr>
          <w:rFonts w:ascii="Book Antiqua" w:hAnsi="Book Antiqua"/>
          <w:sz w:val="24"/>
          <w:szCs w:val="24"/>
        </w:rPr>
        <w:t>pecimen was</w:t>
      </w:r>
      <w:r w:rsidR="00C427DD" w:rsidRPr="006330AB">
        <w:rPr>
          <w:rFonts w:ascii="Book Antiqua" w:hAnsi="Book Antiqua"/>
          <w:sz w:val="24"/>
          <w:szCs w:val="24"/>
        </w:rPr>
        <w:t xml:space="preserve"> cleansed </w:t>
      </w:r>
      <w:r w:rsidR="003C4CAA" w:rsidRPr="006330AB">
        <w:rPr>
          <w:rFonts w:ascii="Book Antiqua" w:hAnsi="Book Antiqua"/>
          <w:sz w:val="24"/>
          <w:szCs w:val="24"/>
        </w:rPr>
        <w:t>to remove</w:t>
      </w:r>
      <w:r w:rsidR="00C427DD" w:rsidRPr="006330AB">
        <w:rPr>
          <w:rFonts w:ascii="Book Antiqua" w:hAnsi="Book Antiqua"/>
          <w:sz w:val="24"/>
          <w:szCs w:val="24"/>
        </w:rPr>
        <w:t xml:space="preserve"> fecal mat</w:t>
      </w:r>
      <w:r w:rsidR="005F12FA" w:rsidRPr="006330AB">
        <w:rPr>
          <w:rFonts w:ascii="Book Antiqua" w:hAnsi="Book Antiqua"/>
          <w:sz w:val="24"/>
          <w:szCs w:val="24"/>
        </w:rPr>
        <w:t xml:space="preserve">ter, and </w:t>
      </w:r>
      <w:r w:rsidR="0094626F" w:rsidRPr="006330AB">
        <w:rPr>
          <w:rFonts w:ascii="Book Antiqua" w:hAnsi="Book Antiqua"/>
          <w:sz w:val="24"/>
          <w:szCs w:val="24"/>
        </w:rPr>
        <w:t xml:space="preserve">no </w:t>
      </w:r>
      <w:proofErr w:type="spellStart"/>
      <w:r w:rsidR="0094626F" w:rsidRPr="006330AB">
        <w:rPr>
          <w:rFonts w:ascii="Book Antiqua" w:hAnsi="Book Antiqua"/>
          <w:sz w:val="24"/>
          <w:szCs w:val="24"/>
        </w:rPr>
        <w:t>polyploid</w:t>
      </w:r>
      <w:proofErr w:type="spellEnd"/>
      <w:r w:rsidR="0094626F" w:rsidRPr="006330AB">
        <w:rPr>
          <w:rFonts w:ascii="Book Antiqua" w:hAnsi="Book Antiqua"/>
          <w:sz w:val="24"/>
          <w:szCs w:val="24"/>
        </w:rPr>
        <w:t xml:space="preserve"> structures were found on </w:t>
      </w:r>
      <w:r w:rsidR="005F12FA" w:rsidRPr="006330AB">
        <w:rPr>
          <w:rFonts w:ascii="Book Antiqua" w:hAnsi="Book Antiqua"/>
          <w:sz w:val="24"/>
          <w:szCs w:val="24"/>
        </w:rPr>
        <w:t xml:space="preserve">the mucosal </w:t>
      </w:r>
      <w:r w:rsidR="0094626F" w:rsidRPr="006330AB">
        <w:rPr>
          <w:rFonts w:ascii="Book Antiqua" w:hAnsi="Book Antiqua"/>
          <w:sz w:val="24"/>
          <w:szCs w:val="24"/>
        </w:rPr>
        <w:t>surface</w:t>
      </w:r>
      <w:r w:rsidR="005F12FA" w:rsidRPr="006330AB">
        <w:rPr>
          <w:rFonts w:ascii="Book Antiqua" w:hAnsi="Book Antiqua"/>
          <w:sz w:val="24"/>
          <w:szCs w:val="24"/>
        </w:rPr>
        <w:t xml:space="preserve">. </w:t>
      </w:r>
      <w:r w:rsidRPr="006330AB">
        <w:rPr>
          <w:rFonts w:ascii="Book Antiqua" w:hAnsi="Book Antiqua"/>
          <w:sz w:val="24"/>
          <w:szCs w:val="24"/>
        </w:rPr>
        <w:t>Thirty</w:t>
      </w:r>
      <w:r w:rsidR="005F12FA" w:rsidRPr="006330AB">
        <w:rPr>
          <w:rFonts w:ascii="Book Antiqua" w:hAnsi="Book Antiqua"/>
          <w:sz w:val="24"/>
          <w:szCs w:val="24"/>
        </w:rPr>
        <w:t xml:space="preserve"> simulated</w:t>
      </w:r>
      <w:r w:rsidR="00C427DD" w:rsidRPr="006330AB">
        <w:rPr>
          <w:rFonts w:ascii="Book Antiqua" w:hAnsi="Book Antiqua"/>
          <w:sz w:val="24"/>
          <w:szCs w:val="24"/>
        </w:rPr>
        <w:t xml:space="preserve"> </w:t>
      </w:r>
      <w:r w:rsidR="005F12FA" w:rsidRPr="006330AB">
        <w:rPr>
          <w:rFonts w:ascii="Book Antiqua" w:hAnsi="Book Antiqua"/>
          <w:sz w:val="24"/>
          <w:szCs w:val="24"/>
        </w:rPr>
        <w:t xml:space="preserve">sessile polyps </w:t>
      </w:r>
      <w:r w:rsidR="00405987" w:rsidRPr="006330AB">
        <w:rPr>
          <w:rFonts w:ascii="Book Antiqua" w:hAnsi="Book Antiqua"/>
          <w:sz w:val="24"/>
          <w:szCs w:val="24"/>
        </w:rPr>
        <w:t xml:space="preserve">with </w:t>
      </w:r>
      <w:r w:rsidRPr="006330AB">
        <w:rPr>
          <w:rFonts w:ascii="Book Antiqua" w:hAnsi="Book Antiqua"/>
          <w:sz w:val="24"/>
          <w:szCs w:val="24"/>
        </w:rPr>
        <w:t xml:space="preserve">maximum </w:t>
      </w:r>
      <w:r w:rsidR="00405987" w:rsidRPr="006330AB">
        <w:rPr>
          <w:rFonts w:ascii="Book Antiqua" w:hAnsi="Book Antiqua"/>
          <w:sz w:val="24"/>
          <w:szCs w:val="24"/>
        </w:rPr>
        <w:t>diameters of 4</w:t>
      </w:r>
      <w:r w:rsidR="00795A0C">
        <w:rPr>
          <w:rFonts w:ascii="Book Antiqua" w:hAnsi="Book Antiqua" w:hint="eastAsia"/>
          <w:sz w:val="24"/>
          <w:szCs w:val="24"/>
        </w:rPr>
        <w:t>-</w:t>
      </w:r>
      <w:r w:rsidR="00405987" w:rsidRPr="006330AB">
        <w:rPr>
          <w:rFonts w:ascii="Book Antiqua" w:hAnsi="Book Antiqua"/>
          <w:sz w:val="24"/>
          <w:szCs w:val="24"/>
        </w:rPr>
        <w:t>1</w:t>
      </w:r>
      <w:r w:rsidR="00DA2C02" w:rsidRPr="006330AB">
        <w:rPr>
          <w:rFonts w:ascii="Book Antiqua" w:hAnsi="Book Antiqua"/>
          <w:sz w:val="24"/>
          <w:szCs w:val="24"/>
        </w:rPr>
        <w:t>3</w:t>
      </w:r>
      <w:r w:rsidR="00193EB8" w:rsidRPr="006330AB">
        <w:rPr>
          <w:rFonts w:ascii="Book Antiqua" w:hAnsi="Book Antiqua"/>
          <w:sz w:val="24"/>
          <w:szCs w:val="24"/>
        </w:rPr>
        <w:t>-</w:t>
      </w:r>
      <w:r w:rsidR="00405987" w:rsidRPr="006330AB">
        <w:rPr>
          <w:rFonts w:ascii="Book Antiqua" w:hAnsi="Book Antiqua"/>
          <w:sz w:val="24"/>
          <w:szCs w:val="24"/>
        </w:rPr>
        <w:t xml:space="preserve">mm </w:t>
      </w:r>
      <w:r w:rsidR="005F12FA" w:rsidRPr="006330AB">
        <w:rPr>
          <w:rFonts w:ascii="Book Antiqua" w:hAnsi="Book Antiqua"/>
          <w:sz w:val="24"/>
          <w:szCs w:val="24"/>
        </w:rPr>
        <w:t xml:space="preserve">were </w:t>
      </w:r>
      <w:r w:rsidR="00D26C77" w:rsidRPr="006330AB">
        <w:rPr>
          <w:rFonts w:ascii="Book Antiqua" w:hAnsi="Book Antiqua"/>
          <w:sz w:val="24"/>
          <w:szCs w:val="24"/>
        </w:rPr>
        <w:t xml:space="preserve">created </w:t>
      </w:r>
      <w:r w:rsidR="00405987" w:rsidRPr="006330AB">
        <w:rPr>
          <w:rFonts w:ascii="Book Antiqua" w:hAnsi="Book Antiqua"/>
          <w:sz w:val="24"/>
          <w:szCs w:val="24"/>
        </w:rPr>
        <w:t>from</w:t>
      </w:r>
      <w:r w:rsidR="00687121" w:rsidRPr="006330AB">
        <w:rPr>
          <w:rFonts w:ascii="Book Antiqua" w:hAnsi="Book Antiqua"/>
          <w:sz w:val="24"/>
          <w:szCs w:val="24"/>
        </w:rPr>
        <w:t xml:space="preserve"> </w:t>
      </w:r>
      <w:r w:rsidR="00405987" w:rsidRPr="006330AB">
        <w:rPr>
          <w:rFonts w:ascii="Book Antiqua" w:hAnsi="Book Antiqua"/>
          <w:sz w:val="24"/>
          <w:szCs w:val="24"/>
        </w:rPr>
        <w:t xml:space="preserve">some pork </w:t>
      </w:r>
      <w:r w:rsidR="00193EB8" w:rsidRPr="006330AB">
        <w:rPr>
          <w:rFonts w:ascii="Book Antiqua" w:hAnsi="Book Antiqua"/>
          <w:sz w:val="24"/>
          <w:szCs w:val="24"/>
        </w:rPr>
        <w:t>wrapped</w:t>
      </w:r>
      <w:r w:rsidR="00405987" w:rsidRPr="006330AB">
        <w:rPr>
          <w:rFonts w:ascii="Book Antiqua" w:hAnsi="Book Antiqua"/>
          <w:sz w:val="24"/>
          <w:szCs w:val="24"/>
        </w:rPr>
        <w:t xml:space="preserve"> by other </w:t>
      </w:r>
      <w:r w:rsidR="00193EB8" w:rsidRPr="006330AB">
        <w:rPr>
          <w:rFonts w:ascii="Book Antiqua" w:hAnsi="Book Antiqua"/>
          <w:sz w:val="24"/>
          <w:szCs w:val="24"/>
        </w:rPr>
        <w:t xml:space="preserve">intestinal </w:t>
      </w:r>
      <w:r w:rsidR="00405987" w:rsidRPr="006330AB">
        <w:rPr>
          <w:rFonts w:ascii="Book Antiqua" w:hAnsi="Book Antiqua"/>
          <w:sz w:val="24"/>
          <w:szCs w:val="24"/>
        </w:rPr>
        <w:t>mucosa</w:t>
      </w:r>
      <w:r w:rsidR="00687121" w:rsidRPr="006330AB">
        <w:rPr>
          <w:rFonts w:ascii="Book Antiqua" w:hAnsi="Book Antiqua"/>
          <w:sz w:val="24"/>
          <w:szCs w:val="24"/>
        </w:rPr>
        <w:t xml:space="preserve"> </w:t>
      </w:r>
      <w:r w:rsidR="00405987" w:rsidRPr="006330AB">
        <w:rPr>
          <w:rFonts w:ascii="Book Antiqua" w:hAnsi="Book Antiqua"/>
          <w:sz w:val="24"/>
          <w:szCs w:val="24"/>
        </w:rPr>
        <w:t xml:space="preserve">with sutures. </w:t>
      </w:r>
      <w:r w:rsidR="00DC1B8C" w:rsidRPr="006330AB">
        <w:rPr>
          <w:rFonts w:ascii="Book Antiqua" w:hAnsi="Book Antiqua"/>
          <w:sz w:val="24"/>
          <w:szCs w:val="24"/>
        </w:rPr>
        <w:t xml:space="preserve">The </w:t>
      </w:r>
      <w:r w:rsidR="00426378" w:rsidRPr="006330AB">
        <w:rPr>
          <w:rFonts w:ascii="Book Antiqua" w:hAnsi="Book Antiqua"/>
          <w:sz w:val="24"/>
          <w:szCs w:val="24"/>
        </w:rPr>
        <w:t xml:space="preserve">maximum </w:t>
      </w:r>
      <w:r w:rsidR="00DC1B8C" w:rsidRPr="006330AB">
        <w:rPr>
          <w:rFonts w:ascii="Book Antiqua" w:hAnsi="Book Antiqua"/>
          <w:sz w:val="24"/>
          <w:szCs w:val="24"/>
        </w:rPr>
        <w:t xml:space="preserve">diameter of the polyp was confirmed by means of physical measurement with a caliper and </w:t>
      </w:r>
      <w:r w:rsidR="00702CB5" w:rsidRPr="006330AB">
        <w:rPr>
          <w:rFonts w:ascii="Book Antiqua" w:hAnsi="Book Antiqua"/>
          <w:sz w:val="24"/>
          <w:szCs w:val="24"/>
        </w:rPr>
        <w:t xml:space="preserve">a </w:t>
      </w:r>
      <w:r w:rsidR="00DC1B8C" w:rsidRPr="006330AB">
        <w:rPr>
          <w:rFonts w:ascii="Book Antiqua" w:hAnsi="Book Antiqua"/>
          <w:sz w:val="24"/>
          <w:szCs w:val="24"/>
        </w:rPr>
        <w:t xml:space="preserve">millimeter marked ruler. </w:t>
      </w:r>
      <w:r w:rsidR="00BA1C23" w:rsidRPr="006330AB">
        <w:rPr>
          <w:rFonts w:ascii="Book Antiqua" w:hAnsi="Book Antiqua"/>
          <w:sz w:val="24"/>
          <w:szCs w:val="24"/>
        </w:rPr>
        <w:t xml:space="preserve">Then, </w:t>
      </w:r>
      <w:r w:rsidR="00DC1B8C" w:rsidRPr="006330AB">
        <w:rPr>
          <w:rFonts w:ascii="Book Antiqua" w:hAnsi="Book Antiqua"/>
          <w:sz w:val="24"/>
          <w:szCs w:val="24"/>
        </w:rPr>
        <w:t xml:space="preserve">the </w:t>
      </w:r>
      <w:r w:rsidR="000F0453" w:rsidRPr="006330AB">
        <w:rPr>
          <w:rFonts w:ascii="Book Antiqua" w:hAnsi="Book Antiqua"/>
          <w:sz w:val="24"/>
          <w:szCs w:val="24"/>
        </w:rPr>
        <w:t>thirty</w:t>
      </w:r>
      <w:r w:rsidR="00DC1B8C" w:rsidRPr="006330AB">
        <w:rPr>
          <w:rFonts w:ascii="Book Antiqua" w:hAnsi="Book Antiqua"/>
          <w:sz w:val="24"/>
          <w:szCs w:val="24"/>
        </w:rPr>
        <w:t xml:space="preserve"> polyps</w:t>
      </w:r>
      <w:r w:rsidR="00405987" w:rsidRPr="006330AB">
        <w:rPr>
          <w:rFonts w:ascii="Book Antiqua" w:hAnsi="Book Antiqua"/>
          <w:sz w:val="24"/>
          <w:szCs w:val="24"/>
        </w:rPr>
        <w:t xml:space="preserve"> were</w:t>
      </w:r>
      <w:r w:rsidR="00687121" w:rsidRPr="006330AB">
        <w:rPr>
          <w:rFonts w:ascii="Book Antiqua" w:hAnsi="Book Antiqua"/>
          <w:sz w:val="24"/>
          <w:szCs w:val="24"/>
        </w:rPr>
        <w:t xml:space="preserve"> secured to </w:t>
      </w:r>
      <w:r w:rsidR="005F12FA" w:rsidRPr="006330AB">
        <w:rPr>
          <w:rFonts w:ascii="Book Antiqua" w:hAnsi="Book Antiqua"/>
          <w:sz w:val="24"/>
          <w:szCs w:val="24"/>
        </w:rPr>
        <w:t xml:space="preserve">the mucosa of </w:t>
      </w:r>
      <w:r w:rsidR="00687121" w:rsidRPr="006330AB">
        <w:rPr>
          <w:rFonts w:ascii="Book Antiqua" w:hAnsi="Book Antiqua"/>
          <w:sz w:val="24"/>
          <w:szCs w:val="24"/>
        </w:rPr>
        <w:t xml:space="preserve">the </w:t>
      </w:r>
      <w:r w:rsidR="00193EB8" w:rsidRPr="006330AB">
        <w:rPr>
          <w:rFonts w:ascii="Book Antiqua" w:hAnsi="Book Antiqua"/>
          <w:sz w:val="24"/>
          <w:szCs w:val="24"/>
        </w:rPr>
        <w:t>inverted specimen</w:t>
      </w:r>
      <w:r w:rsidR="000F0453" w:rsidRPr="006330AB">
        <w:rPr>
          <w:rFonts w:ascii="Book Antiqua" w:hAnsi="Book Antiqua"/>
          <w:sz w:val="24"/>
          <w:szCs w:val="24"/>
        </w:rPr>
        <w:t>s</w:t>
      </w:r>
      <w:r w:rsidR="00D26C77" w:rsidRPr="006330AB">
        <w:rPr>
          <w:rFonts w:ascii="Book Antiqua" w:hAnsi="Book Antiqua"/>
          <w:sz w:val="24"/>
          <w:szCs w:val="24"/>
        </w:rPr>
        <w:t xml:space="preserve"> and</w:t>
      </w:r>
      <w:r w:rsidR="00525443" w:rsidRPr="006330AB">
        <w:rPr>
          <w:rFonts w:ascii="Book Antiqua" w:hAnsi="Book Antiqua"/>
          <w:sz w:val="24"/>
          <w:szCs w:val="24"/>
        </w:rPr>
        <w:t xml:space="preserve"> randomly</w:t>
      </w:r>
      <w:r w:rsidR="005F12FA" w:rsidRPr="006330AB">
        <w:rPr>
          <w:rFonts w:ascii="Book Antiqua" w:hAnsi="Book Antiqua"/>
          <w:sz w:val="24"/>
          <w:szCs w:val="24"/>
        </w:rPr>
        <w:t xml:space="preserve"> </w:t>
      </w:r>
      <w:r w:rsidR="00702CB5" w:rsidRPr="006330AB">
        <w:rPr>
          <w:rFonts w:ascii="Book Antiqua" w:hAnsi="Book Antiqua"/>
          <w:sz w:val="24"/>
          <w:szCs w:val="24"/>
        </w:rPr>
        <w:t>placed</w:t>
      </w:r>
      <w:r w:rsidR="005F12FA" w:rsidRPr="006330AB">
        <w:rPr>
          <w:rFonts w:ascii="Book Antiqua" w:hAnsi="Book Antiqua"/>
          <w:sz w:val="24"/>
          <w:szCs w:val="24"/>
        </w:rPr>
        <w:t xml:space="preserve"> with </w:t>
      </w:r>
      <w:r w:rsidR="00CB1089" w:rsidRPr="006330AB">
        <w:rPr>
          <w:rFonts w:ascii="Book Antiqua" w:hAnsi="Book Antiqua"/>
          <w:sz w:val="24"/>
          <w:szCs w:val="24"/>
        </w:rPr>
        <w:t>difference</w:t>
      </w:r>
      <w:r w:rsidR="005F12FA" w:rsidRPr="006330AB">
        <w:rPr>
          <w:rFonts w:ascii="Book Antiqua" w:hAnsi="Book Antiqua"/>
          <w:sz w:val="24"/>
          <w:szCs w:val="24"/>
        </w:rPr>
        <w:t xml:space="preserve"> distance</w:t>
      </w:r>
      <w:r w:rsidR="00193EB8" w:rsidRPr="006330AB">
        <w:rPr>
          <w:rFonts w:ascii="Book Antiqua" w:hAnsi="Book Antiqua"/>
          <w:sz w:val="24"/>
          <w:szCs w:val="24"/>
        </w:rPr>
        <w:t>s</w:t>
      </w:r>
      <w:r w:rsidR="005F12FA" w:rsidRPr="006330AB">
        <w:rPr>
          <w:rFonts w:ascii="Book Antiqua" w:hAnsi="Book Antiqua"/>
          <w:sz w:val="24"/>
          <w:szCs w:val="24"/>
        </w:rPr>
        <w:t xml:space="preserve"> between</w:t>
      </w:r>
      <w:r w:rsidR="00687121" w:rsidRPr="006330AB">
        <w:rPr>
          <w:rFonts w:ascii="Book Antiqua" w:hAnsi="Book Antiqua"/>
          <w:sz w:val="24"/>
          <w:szCs w:val="24"/>
        </w:rPr>
        <w:t xml:space="preserve"> </w:t>
      </w:r>
      <w:r w:rsidR="005F12FA" w:rsidRPr="006330AB">
        <w:rPr>
          <w:rFonts w:ascii="Book Antiqua" w:hAnsi="Book Antiqua"/>
          <w:sz w:val="24"/>
          <w:szCs w:val="24"/>
        </w:rPr>
        <w:t>adjacent polyps.</w:t>
      </w:r>
      <w:r w:rsidR="00CB1089" w:rsidRPr="006330AB">
        <w:rPr>
          <w:rFonts w:ascii="Book Antiqua" w:hAnsi="Book Antiqua"/>
          <w:sz w:val="24"/>
          <w:szCs w:val="24"/>
        </w:rPr>
        <w:t xml:space="preserve"> </w:t>
      </w:r>
      <w:r w:rsidR="000F0453" w:rsidRPr="006330AB">
        <w:rPr>
          <w:rFonts w:ascii="Book Antiqua" w:hAnsi="Book Antiqua"/>
          <w:sz w:val="24"/>
          <w:szCs w:val="24"/>
        </w:rPr>
        <w:t xml:space="preserve">Either the number or </w:t>
      </w:r>
      <w:r w:rsidR="00702CB5" w:rsidRPr="006330AB">
        <w:rPr>
          <w:rFonts w:ascii="Book Antiqua" w:hAnsi="Book Antiqua"/>
          <w:sz w:val="24"/>
          <w:szCs w:val="24"/>
        </w:rPr>
        <w:t xml:space="preserve">the </w:t>
      </w:r>
      <w:r w:rsidR="000F0453" w:rsidRPr="006330AB">
        <w:rPr>
          <w:rFonts w:ascii="Book Antiqua" w:hAnsi="Book Antiqua"/>
          <w:sz w:val="24"/>
          <w:szCs w:val="24"/>
        </w:rPr>
        <w:t xml:space="preserve">size of </w:t>
      </w:r>
      <w:r w:rsidR="00D26C77" w:rsidRPr="006330AB">
        <w:rPr>
          <w:rFonts w:ascii="Book Antiqua" w:hAnsi="Book Antiqua"/>
          <w:sz w:val="24"/>
          <w:szCs w:val="24"/>
        </w:rPr>
        <w:t xml:space="preserve">the </w:t>
      </w:r>
      <w:r w:rsidR="000F0453" w:rsidRPr="006330AB">
        <w:rPr>
          <w:rFonts w:ascii="Book Antiqua" w:hAnsi="Book Antiqua"/>
          <w:sz w:val="24"/>
          <w:szCs w:val="24"/>
        </w:rPr>
        <w:t xml:space="preserve">polyps was randomized in each specimen. </w:t>
      </w:r>
      <w:r w:rsidR="00AB77DD" w:rsidRPr="006330AB">
        <w:rPr>
          <w:rFonts w:ascii="Book Antiqua" w:hAnsi="Book Antiqua"/>
          <w:sz w:val="24"/>
          <w:szCs w:val="24"/>
        </w:rPr>
        <w:t xml:space="preserve">A detailed polyp map of the specimen was recorded. </w:t>
      </w:r>
      <w:r w:rsidR="000F0453" w:rsidRPr="006330AB">
        <w:rPr>
          <w:rFonts w:ascii="Book Antiqua" w:hAnsi="Book Antiqua"/>
          <w:sz w:val="24"/>
          <w:szCs w:val="24"/>
        </w:rPr>
        <w:t xml:space="preserve">Next, </w:t>
      </w:r>
      <w:r w:rsidR="000F0453" w:rsidRPr="006330AB">
        <w:rPr>
          <w:rFonts w:ascii="Book Antiqua" w:hAnsi="Book Antiqua"/>
          <w:sz w:val="24"/>
          <w:szCs w:val="24"/>
        </w:rPr>
        <w:lastRenderedPageBreak/>
        <w:t>every</w:t>
      </w:r>
      <w:r w:rsidR="00193EB8" w:rsidRPr="006330AB">
        <w:rPr>
          <w:rFonts w:ascii="Book Antiqua" w:hAnsi="Book Antiqua"/>
          <w:sz w:val="24"/>
          <w:szCs w:val="24"/>
        </w:rPr>
        <w:t xml:space="preserve"> specimen</w:t>
      </w:r>
      <w:r w:rsidR="00DC1B8C" w:rsidRPr="006330AB">
        <w:rPr>
          <w:rFonts w:ascii="Book Antiqua" w:hAnsi="Book Antiqua"/>
          <w:sz w:val="24"/>
          <w:szCs w:val="24"/>
        </w:rPr>
        <w:t xml:space="preserve"> w</w:t>
      </w:r>
      <w:r w:rsidR="000F0453" w:rsidRPr="006330AB">
        <w:rPr>
          <w:rFonts w:ascii="Book Antiqua" w:hAnsi="Book Antiqua"/>
          <w:sz w:val="24"/>
          <w:szCs w:val="24"/>
        </w:rPr>
        <w:t>as</w:t>
      </w:r>
      <w:r w:rsidR="00DC1B8C" w:rsidRPr="006330AB">
        <w:rPr>
          <w:rFonts w:ascii="Book Antiqua" w:hAnsi="Book Antiqua"/>
          <w:sz w:val="24"/>
          <w:szCs w:val="24"/>
        </w:rPr>
        <w:t xml:space="preserve"> re</w:t>
      </w:r>
      <w:r w:rsidR="00D007C4" w:rsidRPr="006330AB">
        <w:rPr>
          <w:rFonts w:ascii="Book Antiqua" w:hAnsi="Book Antiqua"/>
          <w:sz w:val="24"/>
          <w:szCs w:val="24"/>
        </w:rPr>
        <w:t>-</w:t>
      </w:r>
      <w:r w:rsidR="00DC1B8C" w:rsidRPr="006330AB">
        <w:rPr>
          <w:rFonts w:ascii="Book Antiqua" w:hAnsi="Book Antiqua"/>
          <w:sz w:val="24"/>
          <w:szCs w:val="24"/>
        </w:rPr>
        <w:t>inverted</w:t>
      </w:r>
      <w:r w:rsidR="00D26C77" w:rsidRPr="006330AB">
        <w:rPr>
          <w:rFonts w:ascii="Book Antiqua" w:hAnsi="Book Antiqua"/>
          <w:sz w:val="24"/>
          <w:szCs w:val="24"/>
        </w:rPr>
        <w:t>,</w:t>
      </w:r>
      <w:r w:rsidR="00DC1B8C" w:rsidRPr="006330AB">
        <w:rPr>
          <w:rFonts w:ascii="Book Antiqua" w:hAnsi="Book Antiqua"/>
          <w:sz w:val="24"/>
          <w:szCs w:val="24"/>
        </w:rPr>
        <w:t xml:space="preserve"> and t</w:t>
      </w:r>
      <w:r w:rsidR="00193EB8" w:rsidRPr="006330AB">
        <w:rPr>
          <w:rFonts w:ascii="Book Antiqua" w:hAnsi="Book Antiqua"/>
          <w:sz w:val="24"/>
          <w:szCs w:val="24"/>
        </w:rPr>
        <w:t>he distal end</w:t>
      </w:r>
      <w:r w:rsidR="00426378" w:rsidRPr="006330AB">
        <w:rPr>
          <w:rFonts w:ascii="Book Antiqua" w:hAnsi="Book Antiqua"/>
          <w:sz w:val="24"/>
          <w:szCs w:val="24"/>
        </w:rPr>
        <w:t xml:space="preserve"> was double</w:t>
      </w:r>
      <w:r w:rsidR="00D26C77" w:rsidRPr="006330AB">
        <w:rPr>
          <w:rFonts w:ascii="Book Antiqua" w:hAnsi="Book Antiqua"/>
          <w:sz w:val="24"/>
          <w:szCs w:val="24"/>
        </w:rPr>
        <w:t>-</w:t>
      </w:r>
      <w:r w:rsidR="00426378" w:rsidRPr="006330AB">
        <w:rPr>
          <w:rFonts w:ascii="Book Antiqua" w:hAnsi="Book Antiqua"/>
          <w:sz w:val="24"/>
          <w:szCs w:val="24"/>
        </w:rPr>
        <w:t>tied with</w:t>
      </w:r>
      <w:r w:rsidR="00CB1089" w:rsidRPr="006330AB">
        <w:rPr>
          <w:rFonts w:ascii="Book Antiqua" w:hAnsi="Book Antiqua"/>
          <w:sz w:val="24"/>
          <w:szCs w:val="24"/>
        </w:rPr>
        <w:t xml:space="preserve"> </w:t>
      </w:r>
      <w:r w:rsidR="00426378" w:rsidRPr="006330AB">
        <w:rPr>
          <w:rFonts w:ascii="Book Antiqua" w:hAnsi="Book Antiqua"/>
          <w:sz w:val="24"/>
          <w:szCs w:val="24"/>
        </w:rPr>
        <w:t>sutures. A</w:t>
      </w:r>
      <w:r w:rsidR="007F66AE" w:rsidRPr="006330AB">
        <w:rPr>
          <w:rFonts w:ascii="Book Antiqua" w:hAnsi="Book Antiqua"/>
          <w:sz w:val="24"/>
          <w:szCs w:val="24"/>
        </w:rPr>
        <w:t>n</w:t>
      </w:r>
      <w:r w:rsidR="00426378" w:rsidRPr="006330AB">
        <w:rPr>
          <w:rFonts w:ascii="Book Antiqua" w:hAnsi="Book Antiqua"/>
          <w:sz w:val="24"/>
          <w:szCs w:val="24"/>
        </w:rPr>
        <w:t xml:space="preserve"> </w:t>
      </w:r>
      <w:r w:rsidR="007F66AE" w:rsidRPr="006330AB">
        <w:rPr>
          <w:rFonts w:ascii="Book Antiqua" w:hAnsi="Book Antiqua"/>
          <w:sz w:val="24"/>
          <w:szCs w:val="24"/>
        </w:rPr>
        <w:t>18</w:t>
      </w:r>
      <w:r w:rsidR="00CB1089" w:rsidRPr="006330AB">
        <w:rPr>
          <w:rFonts w:ascii="Book Antiqua" w:hAnsi="Book Antiqua"/>
          <w:sz w:val="24"/>
          <w:szCs w:val="24"/>
        </w:rPr>
        <w:t xml:space="preserve">-F </w:t>
      </w:r>
      <w:r w:rsidR="00A87025" w:rsidRPr="006330AB">
        <w:rPr>
          <w:rFonts w:ascii="Book Antiqua" w:hAnsi="Book Antiqua"/>
          <w:sz w:val="24"/>
          <w:szCs w:val="24"/>
        </w:rPr>
        <w:t>urinary catheter</w:t>
      </w:r>
      <w:r w:rsidR="00CB1089" w:rsidRPr="006330AB">
        <w:rPr>
          <w:rFonts w:ascii="Book Antiqua" w:hAnsi="Book Antiqua"/>
          <w:sz w:val="24"/>
          <w:szCs w:val="24"/>
        </w:rPr>
        <w:t xml:space="preserve"> was inser</w:t>
      </w:r>
      <w:r w:rsidR="00193EB8" w:rsidRPr="006330AB">
        <w:rPr>
          <w:rFonts w:ascii="Book Antiqua" w:hAnsi="Book Antiqua"/>
          <w:sz w:val="24"/>
          <w:szCs w:val="24"/>
        </w:rPr>
        <w:t>ted into the open proximal end</w:t>
      </w:r>
      <w:r w:rsidR="00CB1089" w:rsidRPr="006330AB">
        <w:rPr>
          <w:rFonts w:ascii="Book Antiqua" w:hAnsi="Book Antiqua"/>
          <w:sz w:val="24"/>
          <w:szCs w:val="24"/>
        </w:rPr>
        <w:t xml:space="preserve">, which was then closed with </w:t>
      </w:r>
      <w:r w:rsidR="00D26C77" w:rsidRPr="006330AB">
        <w:rPr>
          <w:rFonts w:ascii="Book Antiqua" w:hAnsi="Book Antiqua"/>
          <w:sz w:val="24"/>
          <w:szCs w:val="24"/>
        </w:rPr>
        <w:t xml:space="preserve">the </w:t>
      </w:r>
      <w:r w:rsidR="00CB1089" w:rsidRPr="006330AB">
        <w:rPr>
          <w:rFonts w:ascii="Book Antiqua" w:hAnsi="Book Antiqua"/>
          <w:sz w:val="24"/>
          <w:szCs w:val="24"/>
        </w:rPr>
        <w:t>double-tied suture</w:t>
      </w:r>
      <w:r w:rsidR="001736D0" w:rsidRPr="006330AB">
        <w:rPr>
          <w:rFonts w:ascii="Book Antiqua" w:hAnsi="Book Antiqua"/>
          <w:sz w:val="24"/>
          <w:szCs w:val="24"/>
        </w:rPr>
        <w:t xml:space="preserve"> (Fig</w:t>
      </w:r>
      <w:r w:rsidR="00414F60" w:rsidRPr="006330AB">
        <w:rPr>
          <w:rFonts w:ascii="Book Antiqua" w:hAnsi="Book Antiqua"/>
          <w:sz w:val="24"/>
          <w:szCs w:val="24"/>
        </w:rPr>
        <w:t>ure</w:t>
      </w:r>
      <w:r w:rsidR="001736D0" w:rsidRPr="006330AB">
        <w:rPr>
          <w:rFonts w:ascii="Book Antiqua" w:hAnsi="Book Antiqua"/>
          <w:sz w:val="24"/>
          <w:szCs w:val="24"/>
        </w:rPr>
        <w:t xml:space="preserve"> 1)</w:t>
      </w:r>
      <w:r w:rsidR="00442A83" w:rsidRPr="006330AB">
        <w:rPr>
          <w:rFonts w:ascii="Book Antiqua" w:hAnsi="Book Antiqua"/>
          <w:sz w:val="24"/>
          <w:szCs w:val="24"/>
        </w:rPr>
        <w:t xml:space="preserve">. </w:t>
      </w:r>
      <w:r w:rsidR="000A7C68" w:rsidRPr="006330AB">
        <w:rPr>
          <w:rFonts w:ascii="Book Antiqua" w:hAnsi="Book Antiqua"/>
          <w:sz w:val="24"/>
          <w:szCs w:val="24"/>
        </w:rPr>
        <w:t>A</w:t>
      </w:r>
      <w:r w:rsidR="00CB1089" w:rsidRPr="006330AB">
        <w:rPr>
          <w:rFonts w:ascii="Book Antiqua" w:hAnsi="Book Antiqua"/>
          <w:sz w:val="24"/>
          <w:szCs w:val="24"/>
        </w:rPr>
        <w:t xml:space="preserve"> </w:t>
      </w:r>
      <w:r w:rsidR="0084548A" w:rsidRPr="006330AB">
        <w:rPr>
          <w:rFonts w:ascii="Book Antiqua" w:hAnsi="Book Antiqua"/>
          <w:sz w:val="24"/>
          <w:szCs w:val="24"/>
        </w:rPr>
        <w:t>5</w:t>
      </w:r>
      <w:r w:rsidR="00BA1C23" w:rsidRPr="006330AB">
        <w:rPr>
          <w:rFonts w:ascii="Book Antiqua" w:hAnsi="Book Antiqua"/>
          <w:sz w:val="24"/>
          <w:szCs w:val="24"/>
        </w:rPr>
        <w:t>0 m</w:t>
      </w:r>
      <w:r w:rsidR="0084548A" w:rsidRPr="00795A0C">
        <w:rPr>
          <w:rFonts w:ascii="Book Antiqua" w:hAnsi="Book Antiqua"/>
          <w:caps/>
          <w:sz w:val="24"/>
          <w:szCs w:val="24"/>
        </w:rPr>
        <w:t>l</w:t>
      </w:r>
      <w:r w:rsidR="0084548A" w:rsidRPr="006330AB">
        <w:rPr>
          <w:rFonts w:ascii="Book Antiqua" w:hAnsi="Book Antiqua"/>
          <w:sz w:val="24"/>
          <w:szCs w:val="24"/>
        </w:rPr>
        <w:t xml:space="preserve"> syringe</w:t>
      </w:r>
      <w:r w:rsidR="00CB1089" w:rsidRPr="006330AB">
        <w:rPr>
          <w:rFonts w:ascii="Book Antiqua" w:hAnsi="Book Antiqua"/>
          <w:sz w:val="24"/>
          <w:szCs w:val="24"/>
        </w:rPr>
        <w:t xml:space="preserve"> </w:t>
      </w:r>
      <w:r w:rsidR="00193EB8" w:rsidRPr="006330AB">
        <w:rPr>
          <w:rFonts w:ascii="Book Antiqua" w:hAnsi="Book Antiqua"/>
          <w:sz w:val="24"/>
          <w:szCs w:val="24"/>
        </w:rPr>
        <w:t>with</w:t>
      </w:r>
      <w:r w:rsidR="00771235" w:rsidRPr="006330AB">
        <w:rPr>
          <w:rFonts w:ascii="Book Antiqua" w:hAnsi="Book Antiqua"/>
          <w:sz w:val="24"/>
          <w:szCs w:val="24"/>
        </w:rPr>
        <w:t xml:space="preserve"> a</w:t>
      </w:r>
      <w:r w:rsidR="008071FF" w:rsidRPr="006330AB">
        <w:rPr>
          <w:rFonts w:ascii="Book Antiqua" w:hAnsi="Book Antiqua"/>
          <w:sz w:val="24"/>
          <w:szCs w:val="24"/>
        </w:rPr>
        <w:t xml:space="preserve"> </w:t>
      </w:r>
      <w:r w:rsidR="004F102F" w:rsidRPr="006330AB">
        <w:rPr>
          <w:rFonts w:ascii="Book Antiqua" w:hAnsi="Book Antiqua"/>
          <w:sz w:val="24"/>
          <w:szCs w:val="24"/>
        </w:rPr>
        <w:t>3</w:t>
      </w:r>
      <w:r w:rsidR="008071FF" w:rsidRPr="006330AB">
        <w:rPr>
          <w:rFonts w:ascii="Book Antiqua" w:hAnsi="Book Antiqua"/>
          <w:sz w:val="24"/>
          <w:szCs w:val="24"/>
        </w:rPr>
        <w:t xml:space="preserve">-way </w:t>
      </w:r>
      <w:r w:rsidR="004F102F" w:rsidRPr="006330AB">
        <w:rPr>
          <w:rFonts w:ascii="Book Antiqua" w:hAnsi="Book Antiqua"/>
          <w:sz w:val="24"/>
          <w:szCs w:val="24"/>
        </w:rPr>
        <w:t>stopcock</w:t>
      </w:r>
      <w:r w:rsidR="008071FF" w:rsidRPr="006330AB">
        <w:rPr>
          <w:rFonts w:ascii="Book Antiqua" w:hAnsi="Book Antiqua"/>
          <w:color w:val="C00000"/>
          <w:sz w:val="24"/>
          <w:szCs w:val="24"/>
        </w:rPr>
        <w:t xml:space="preserve"> </w:t>
      </w:r>
      <w:r w:rsidR="00771235" w:rsidRPr="006330AB">
        <w:rPr>
          <w:rFonts w:ascii="Book Antiqua" w:hAnsi="Book Antiqua"/>
          <w:sz w:val="24"/>
          <w:szCs w:val="24"/>
        </w:rPr>
        <w:t>w</w:t>
      </w:r>
      <w:r w:rsidR="00193EB8" w:rsidRPr="006330AB">
        <w:rPr>
          <w:rFonts w:ascii="Book Antiqua" w:hAnsi="Book Antiqua"/>
          <w:sz w:val="24"/>
          <w:szCs w:val="24"/>
        </w:rPr>
        <w:t>as</w:t>
      </w:r>
      <w:r w:rsidR="00CB1089" w:rsidRPr="006330AB">
        <w:rPr>
          <w:rFonts w:ascii="Book Antiqua" w:hAnsi="Book Antiqua"/>
          <w:sz w:val="24"/>
          <w:szCs w:val="24"/>
        </w:rPr>
        <w:t xml:space="preserve"> attached </w:t>
      </w:r>
      <w:r w:rsidR="00193EB8" w:rsidRPr="006330AB">
        <w:rPr>
          <w:rFonts w:ascii="Book Antiqua" w:hAnsi="Book Antiqua"/>
          <w:sz w:val="24"/>
          <w:szCs w:val="24"/>
        </w:rPr>
        <w:t>to</w:t>
      </w:r>
      <w:r w:rsidR="00CB1089" w:rsidRPr="006330AB">
        <w:rPr>
          <w:rFonts w:ascii="Book Antiqua" w:hAnsi="Book Antiqua"/>
          <w:sz w:val="24"/>
          <w:szCs w:val="24"/>
        </w:rPr>
        <w:t xml:space="preserve"> the </w:t>
      </w:r>
      <w:r w:rsidR="0084548A" w:rsidRPr="006330AB">
        <w:rPr>
          <w:rFonts w:ascii="Book Antiqua" w:hAnsi="Book Antiqua"/>
          <w:sz w:val="24"/>
          <w:szCs w:val="24"/>
        </w:rPr>
        <w:t>urinary catheter</w:t>
      </w:r>
      <w:r w:rsidR="000A7C68" w:rsidRPr="006330AB">
        <w:rPr>
          <w:rFonts w:ascii="Book Antiqua" w:hAnsi="Book Antiqua"/>
          <w:sz w:val="24"/>
          <w:szCs w:val="24"/>
        </w:rPr>
        <w:t>.</w:t>
      </w:r>
      <w:r w:rsidR="00C26853">
        <w:rPr>
          <w:rFonts w:ascii="Book Antiqua" w:hAnsi="Book Antiqua" w:hint="eastAsia"/>
          <w:sz w:val="24"/>
          <w:szCs w:val="24"/>
        </w:rPr>
        <w:t xml:space="preserve"> </w:t>
      </w:r>
      <w:r w:rsidR="00B91C24" w:rsidRPr="006330AB">
        <w:rPr>
          <w:rFonts w:ascii="Book Antiqua" w:hAnsi="Book Antiqua"/>
          <w:sz w:val="24"/>
          <w:szCs w:val="24"/>
        </w:rPr>
        <w:t>These procedures were performed by t</w:t>
      </w:r>
      <w:r w:rsidR="00B808DD" w:rsidRPr="006330AB">
        <w:rPr>
          <w:rFonts w:ascii="Book Antiqua" w:hAnsi="Book Antiqua"/>
          <w:sz w:val="24"/>
          <w:szCs w:val="24"/>
        </w:rPr>
        <w:t>hree</w:t>
      </w:r>
      <w:r w:rsidR="00B91C24" w:rsidRPr="006330AB">
        <w:rPr>
          <w:rFonts w:ascii="Book Antiqua" w:hAnsi="Book Antiqua"/>
          <w:sz w:val="24"/>
          <w:szCs w:val="24"/>
        </w:rPr>
        <w:t xml:space="preserve"> individuals </w:t>
      </w:r>
      <w:r w:rsidR="00B32587" w:rsidRPr="006330AB">
        <w:rPr>
          <w:rFonts w:ascii="Book Antiqua" w:hAnsi="Book Antiqua"/>
          <w:sz w:val="24"/>
          <w:szCs w:val="24"/>
        </w:rPr>
        <w:t>(</w:t>
      </w:r>
      <w:r w:rsidR="00414F60" w:rsidRPr="006330AB">
        <w:rPr>
          <w:rFonts w:ascii="Book Antiqua" w:hAnsi="Book Antiqua"/>
          <w:sz w:val="24"/>
          <w:szCs w:val="24"/>
        </w:rPr>
        <w:t xml:space="preserve">Liu </w:t>
      </w:r>
      <w:r w:rsidR="00B32587" w:rsidRPr="006330AB">
        <w:rPr>
          <w:rFonts w:ascii="Book Antiqua" w:hAnsi="Book Antiqua"/>
          <w:sz w:val="24"/>
          <w:szCs w:val="24"/>
        </w:rPr>
        <w:t>J</w:t>
      </w:r>
      <w:r w:rsidR="00414F60" w:rsidRPr="006330AB">
        <w:rPr>
          <w:rFonts w:ascii="Book Antiqua" w:hAnsi="Book Antiqua"/>
          <w:sz w:val="24"/>
          <w:szCs w:val="24"/>
        </w:rPr>
        <w:t>Y</w:t>
      </w:r>
      <w:r w:rsidR="00203569" w:rsidRPr="006330AB">
        <w:rPr>
          <w:rFonts w:ascii="Book Antiqua" w:hAnsi="Book Antiqua"/>
          <w:sz w:val="24"/>
          <w:szCs w:val="24"/>
        </w:rPr>
        <w:t xml:space="preserve">, </w:t>
      </w:r>
      <w:r w:rsidR="00414F60" w:rsidRPr="006330AB">
        <w:rPr>
          <w:rFonts w:ascii="Book Antiqua" w:hAnsi="Book Antiqua"/>
          <w:sz w:val="24"/>
          <w:szCs w:val="24"/>
        </w:rPr>
        <w:t>Huang Y</w:t>
      </w:r>
      <w:r w:rsidR="00203569" w:rsidRPr="006330AB">
        <w:rPr>
          <w:rFonts w:ascii="Book Antiqua" w:hAnsi="Book Antiqua"/>
          <w:sz w:val="24"/>
          <w:szCs w:val="24"/>
        </w:rPr>
        <w:t xml:space="preserve"> </w:t>
      </w:r>
      <w:r w:rsidR="00B32587" w:rsidRPr="006330AB">
        <w:rPr>
          <w:rFonts w:ascii="Book Antiqua" w:hAnsi="Book Antiqua"/>
          <w:sz w:val="24"/>
          <w:szCs w:val="24"/>
        </w:rPr>
        <w:t xml:space="preserve">and </w:t>
      </w:r>
      <w:r w:rsidR="00203569" w:rsidRPr="006330AB">
        <w:rPr>
          <w:rFonts w:ascii="Book Antiqua" w:hAnsi="Book Antiqua"/>
          <w:sz w:val="24"/>
          <w:szCs w:val="24"/>
        </w:rPr>
        <w:t>L</w:t>
      </w:r>
      <w:r w:rsidR="00414F60" w:rsidRPr="006330AB">
        <w:rPr>
          <w:rFonts w:ascii="Book Antiqua" w:hAnsi="Book Antiqua"/>
          <w:sz w:val="24"/>
          <w:szCs w:val="24"/>
        </w:rPr>
        <w:t>i W</w:t>
      </w:r>
      <w:r w:rsidR="00B91C24" w:rsidRPr="006330AB">
        <w:rPr>
          <w:rFonts w:ascii="Book Antiqua" w:hAnsi="Book Antiqua"/>
          <w:sz w:val="24"/>
          <w:szCs w:val="24"/>
        </w:rPr>
        <w:t>)</w:t>
      </w:r>
      <w:r w:rsidR="00E651B1" w:rsidRPr="006330AB">
        <w:rPr>
          <w:rFonts w:ascii="Book Antiqua" w:hAnsi="Book Antiqua"/>
          <w:sz w:val="24"/>
          <w:szCs w:val="24"/>
        </w:rPr>
        <w:t>.</w:t>
      </w:r>
    </w:p>
    <w:p w14:paraId="522CECC1" w14:textId="77777777" w:rsidR="006058BA" w:rsidRPr="00795A0C" w:rsidRDefault="006058BA" w:rsidP="00C451B3">
      <w:pPr>
        <w:spacing w:line="360" w:lineRule="auto"/>
        <w:rPr>
          <w:rFonts w:ascii="Book Antiqua" w:hAnsi="Book Antiqua"/>
          <w:b/>
          <w:i/>
          <w:sz w:val="24"/>
          <w:szCs w:val="24"/>
        </w:rPr>
      </w:pPr>
    </w:p>
    <w:p w14:paraId="20839C41" w14:textId="113BA484" w:rsidR="005F12FA" w:rsidRPr="006330AB" w:rsidRDefault="005F12FA" w:rsidP="00C451B3">
      <w:pPr>
        <w:spacing w:line="360" w:lineRule="auto"/>
        <w:rPr>
          <w:rFonts w:ascii="Book Antiqua" w:hAnsi="Book Antiqua"/>
          <w:b/>
          <w:sz w:val="24"/>
          <w:szCs w:val="24"/>
        </w:rPr>
      </w:pPr>
      <w:r w:rsidRPr="006330AB">
        <w:rPr>
          <w:rFonts w:ascii="Book Antiqua" w:hAnsi="Book Antiqua"/>
          <w:b/>
          <w:i/>
          <w:sz w:val="24"/>
          <w:szCs w:val="24"/>
        </w:rPr>
        <w:t xml:space="preserve">US </w:t>
      </w:r>
      <w:r w:rsidR="00C26853" w:rsidRPr="006330AB">
        <w:rPr>
          <w:rFonts w:ascii="Book Antiqua" w:hAnsi="Book Antiqua"/>
          <w:b/>
          <w:i/>
          <w:sz w:val="24"/>
          <w:szCs w:val="24"/>
        </w:rPr>
        <w:t>v</w:t>
      </w:r>
      <w:r w:rsidR="007B64D7" w:rsidRPr="006330AB">
        <w:rPr>
          <w:rFonts w:ascii="Book Antiqua" w:hAnsi="Book Antiqua"/>
          <w:b/>
          <w:i/>
          <w:sz w:val="24"/>
          <w:szCs w:val="24"/>
        </w:rPr>
        <w:t>irtual</w:t>
      </w:r>
      <w:r w:rsidR="00CA19AE" w:rsidRPr="006330AB">
        <w:rPr>
          <w:rFonts w:ascii="Book Antiqua" w:hAnsi="Book Antiqua"/>
          <w:b/>
          <w:i/>
          <w:sz w:val="24"/>
          <w:szCs w:val="24"/>
        </w:rPr>
        <w:t xml:space="preserve"> </w:t>
      </w:r>
      <w:r w:rsidR="00C26853" w:rsidRPr="006330AB">
        <w:rPr>
          <w:rFonts w:ascii="Book Antiqua" w:hAnsi="Book Antiqua"/>
          <w:b/>
          <w:i/>
          <w:sz w:val="24"/>
          <w:szCs w:val="24"/>
        </w:rPr>
        <w:t>e</w:t>
      </w:r>
      <w:r w:rsidR="00CA19AE" w:rsidRPr="006330AB">
        <w:rPr>
          <w:rFonts w:ascii="Book Antiqua" w:hAnsi="Book Antiqua"/>
          <w:b/>
          <w:i/>
          <w:sz w:val="24"/>
          <w:szCs w:val="24"/>
        </w:rPr>
        <w:t>ndoscopy</w:t>
      </w:r>
    </w:p>
    <w:p w14:paraId="740E31EB" w14:textId="77777777" w:rsidR="0090778E" w:rsidRPr="006330AB" w:rsidRDefault="00D26C77" w:rsidP="002046F3">
      <w:pPr>
        <w:spacing w:line="360" w:lineRule="auto"/>
        <w:rPr>
          <w:rFonts w:ascii="Book Antiqua" w:hAnsi="Book Antiqua"/>
          <w:sz w:val="24"/>
          <w:szCs w:val="24"/>
        </w:rPr>
      </w:pPr>
      <w:r w:rsidRPr="006330AB">
        <w:rPr>
          <w:rFonts w:ascii="Book Antiqua" w:hAnsi="Book Antiqua"/>
          <w:sz w:val="24"/>
          <w:szCs w:val="24"/>
        </w:rPr>
        <w:t xml:space="preserve">A </w:t>
      </w:r>
      <w:r w:rsidR="000A7C68" w:rsidRPr="006330AB">
        <w:rPr>
          <w:rFonts w:ascii="Book Antiqua" w:hAnsi="Book Antiqua"/>
          <w:sz w:val="24"/>
          <w:szCs w:val="24"/>
        </w:rPr>
        <w:t>0.9% saline solution was introduced</w:t>
      </w:r>
      <w:r w:rsidR="00A02C1A" w:rsidRPr="006330AB">
        <w:rPr>
          <w:rFonts w:ascii="Book Antiqua" w:hAnsi="Book Antiqua"/>
          <w:sz w:val="24"/>
          <w:szCs w:val="24"/>
        </w:rPr>
        <w:t xml:space="preserve"> </w:t>
      </w:r>
      <w:r w:rsidR="00B32587" w:rsidRPr="006330AB">
        <w:rPr>
          <w:rFonts w:ascii="Book Antiqua" w:hAnsi="Book Antiqua"/>
          <w:sz w:val="24"/>
          <w:szCs w:val="24"/>
        </w:rPr>
        <w:t>through</w:t>
      </w:r>
      <w:r w:rsidR="00A02C1A" w:rsidRPr="006330AB">
        <w:rPr>
          <w:rFonts w:ascii="Book Antiqua" w:hAnsi="Book Antiqua"/>
          <w:sz w:val="24"/>
          <w:szCs w:val="24"/>
        </w:rPr>
        <w:t xml:space="preserve"> the syringe</w:t>
      </w:r>
      <w:r w:rsidRPr="006330AB">
        <w:rPr>
          <w:rFonts w:ascii="Book Antiqua" w:hAnsi="Book Antiqua"/>
          <w:sz w:val="24"/>
          <w:szCs w:val="24"/>
        </w:rPr>
        <w:t>,</w:t>
      </w:r>
      <w:r w:rsidR="00A02C1A" w:rsidRPr="006330AB">
        <w:rPr>
          <w:rFonts w:ascii="Book Antiqua" w:hAnsi="Book Antiqua"/>
          <w:sz w:val="24"/>
          <w:szCs w:val="24"/>
        </w:rPr>
        <w:t xml:space="preserve"> </w:t>
      </w:r>
      <w:r w:rsidR="00B32587" w:rsidRPr="006330AB">
        <w:rPr>
          <w:rFonts w:ascii="Book Antiqua" w:hAnsi="Book Antiqua"/>
          <w:sz w:val="24"/>
          <w:szCs w:val="24"/>
        </w:rPr>
        <w:t>and the phantom</w:t>
      </w:r>
      <w:r w:rsidR="000A7C68" w:rsidRPr="006330AB">
        <w:rPr>
          <w:rFonts w:ascii="Book Antiqua" w:hAnsi="Book Antiqua"/>
          <w:sz w:val="24"/>
          <w:szCs w:val="24"/>
        </w:rPr>
        <w:t xml:space="preserve"> was maximally distended to a diameter of approximately 3</w:t>
      </w:r>
      <w:r w:rsidR="00B32587" w:rsidRPr="006330AB">
        <w:rPr>
          <w:rFonts w:ascii="Book Antiqua" w:hAnsi="Book Antiqua"/>
          <w:sz w:val="24"/>
          <w:szCs w:val="24"/>
        </w:rPr>
        <w:t>.5</w:t>
      </w:r>
      <w:r w:rsidR="000A7C68" w:rsidRPr="006330AB">
        <w:rPr>
          <w:rFonts w:ascii="Book Antiqua" w:hAnsi="Book Antiqua"/>
          <w:sz w:val="24"/>
          <w:szCs w:val="24"/>
        </w:rPr>
        <w:t xml:space="preserve"> cm. </w:t>
      </w:r>
      <w:r w:rsidR="00BA1C23" w:rsidRPr="006330AB">
        <w:rPr>
          <w:rFonts w:ascii="Book Antiqua" w:hAnsi="Book Antiqua"/>
          <w:sz w:val="24"/>
          <w:szCs w:val="24"/>
        </w:rPr>
        <w:t xml:space="preserve">Then, </w:t>
      </w:r>
      <w:r w:rsidR="00175144" w:rsidRPr="006330AB">
        <w:rPr>
          <w:rFonts w:ascii="Book Antiqua" w:hAnsi="Book Antiqua"/>
          <w:sz w:val="24"/>
          <w:szCs w:val="24"/>
        </w:rPr>
        <w:t>it</w:t>
      </w:r>
      <w:r w:rsidR="000A7C68" w:rsidRPr="006330AB">
        <w:rPr>
          <w:rFonts w:ascii="Book Antiqua" w:hAnsi="Book Antiqua"/>
          <w:sz w:val="24"/>
          <w:szCs w:val="24"/>
        </w:rPr>
        <w:t xml:space="preserve"> was placed in a plastic container containing </w:t>
      </w:r>
      <w:r w:rsidR="007B5039" w:rsidRPr="006330AB">
        <w:rPr>
          <w:rFonts w:ascii="Book Antiqua" w:hAnsi="Book Antiqua"/>
          <w:sz w:val="24"/>
          <w:szCs w:val="24"/>
        </w:rPr>
        <w:t>water</w:t>
      </w:r>
      <w:r w:rsidR="000A7C68" w:rsidRPr="006330AB">
        <w:rPr>
          <w:rFonts w:ascii="Book Antiqua" w:hAnsi="Book Antiqua"/>
          <w:sz w:val="24"/>
          <w:szCs w:val="24"/>
        </w:rPr>
        <w:t>.</w:t>
      </w:r>
      <w:r w:rsidR="005E556A" w:rsidRPr="006330AB">
        <w:rPr>
          <w:rFonts w:ascii="Book Antiqua" w:hAnsi="Book Antiqua"/>
          <w:sz w:val="24"/>
          <w:szCs w:val="24"/>
        </w:rPr>
        <w:t xml:space="preserve"> The wall and</w:t>
      </w:r>
      <w:r w:rsidR="00DB08E9" w:rsidRPr="006330AB">
        <w:rPr>
          <w:rFonts w:ascii="Book Antiqua" w:hAnsi="Book Antiqua"/>
          <w:sz w:val="24"/>
          <w:szCs w:val="24"/>
        </w:rPr>
        <w:t xml:space="preserve"> the bottom </w:t>
      </w:r>
      <w:r w:rsidR="005E556A" w:rsidRPr="006330AB">
        <w:rPr>
          <w:rFonts w:ascii="Book Antiqua" w:hAnsi="Book Antiqua"/>
          <w:sz w:val="24"/>
          <w:szCs w:val="24"/>
        </w:rPr>
        <w:t xml:space="preserve">of </w:t>
      </w:r>
      <w:r w:rsidRPr="006330AB">
        <w:rPr>
          <w:rFonts w:ascii="Book Antiqua" w:hAnsi="Book Antiqua"/>
          <w:sz w:val="24"/>
          <w:szCs w:val="24"/>
        </w:rPr>
        <w:t xml:space="preserve">the </w:t>
      </w:r>
      <w:r w:rsidR="005E556A" w:rsidRPr="006330AB">
        <w:rPr>
          <w:rFonts w:ascii="Book Antiqua" w:hAnsi="Book Antiqua"/>
          <w:sz w:val="24"/>
          <w:szCs w:val="24"/>
        </w:rPr>
        <w:t>container were covered</w:t>
      </w:r>
      <w:r w:rsidR="00DB08E9" w:rsidRPr="006330AB">
        <w:rPr>
          <w:rFonts w:ascii="Book Antiqua" w:hAnsi="Book Antiqua"/>
          <w:sz w:val="24"/>
          <w:szCs w:val="24"/>
        </w:rPr>
        <w:t xml:space="preserve"> with</w:t>
      </w:r>
      <w:r w:rsidRPr="006330AB">
        <w:rPr>
          <w:rFonts w:ascii="Book Antiqua" w:hAnsi="Book Antiqua"/>
          <w:color w:val="C00000"/>
          <w:sz w:val="24"/>
          <w:szCs w:val="24"/>
        </w:rPr>
        <w:t xml:space="preserve"> </w:t>
      </w:r>
      <w:r w:rsidR="00731509" w:rsidRPr="006330AB">
        <w:rPr>
          <w:rFonts w:ascii="Book Antiqua" w:hAnsi="Book Antiqua"/>
          <w:sz w:val="24"/>
          <w:szCs w:val="24"/>
        </w:rPr>
        <w:t>2</w:t>
      </w:r>
      <w:r w:rsidR="005E556A" w:rsidRPr="006330AB">
        <w:rPr>
          <w:rFonts w:ascii="Book Antiqua" w:hAnsi="Book Antiqua"/>
          <w:sz w:val="24"/>
          <w:szCs w:val="24"/>
        </w:rPr>
        <w:t xml:space="preserve">-mm-thick </w:t>
      </w:r>
      <w:r w:rsidR="000028DE" w:rsidRPr="006330AB">
        <w:rPr>
          <w:rFonts w:ascii="Book Antiqua" w:hAnsi="Book Antiqua"/>
          <w:sz w:val="24"/>
          <w:szCs w:val="24"/>
        </w:rPr>
        <w:t>black</w:t>
      </w:r>
      <w:r w:rsidR="000028DE" w:rsidRPr="006330AB">
        <w:rPr>
          <w:rFonts w:ascii="Book Antiqua" w:hAnsi="Book Antiqua"/>
          <w:color w:val="C00000"/>
          <w:sz w:val="24"/>
          <w:szCs w:val="24"/>
        </w:rPr>
        <w:t xml:space="preserve"> </w:t>
      </w:r>
      <w:r w:rsidR="005E556A" w:rsidRPr="006330AB">
        <w:rPr>
          <w:rFonts w:ascii="Book Antiqua" w:hAnsi="Book Antiqua"/>
          <w:sz w:val="24"/>
          <w:szCs w:val="24"/>
        </w:rPr>
        <w:t>sponge</w:t>
      </w:r>
      <w:r w:rsidR="00845688" w:rsidRPr="006330AB">
        <w:rPr>
          <w:rFonts w:ascii="Book Antiqua" w:hAnsi="Book Antiqua"/>
          <w:sz w:val="24"/>
          <w:szCs w:val="24"/>
        </w:rPr>
        <w:t>s</w:t>
      </w:r>
      <w:r w:rsidR="005E556A" w:rsidRPr="006330AB">
        <w:rPr>
          <w:rFonts w:ascii="Book Antiqua" w:hAnsi="Book Antiqua"/>
          <w:sz w:val="24"/>
          <w:szCs w:val="24"/>
        </w:rPr>
        <w:t xml:space="preserve"> </w:t>
      </w:r>
      <w:r w:rsidR="00DB08E9" w:rsidRPr="006330AB">
        <w:rPr>
          <w:rFonts w:ascii="Book Antiqua" w:hAnsi="Book Antiqua"/>
          <w:sz w:val="24"/>
          <w:szCs w:val="24"/>
        </w:rPr>
        <w:t xml:space="preserve">that </w:t>
      </w:r>
      <w:r w:rsidR="005E556A" w:rsidRPr="006330AB">
        <w:rPr>
          <w:rFonts w:ascii="Book Antiqua" w:hAnsi="Book Antiqua"/>
          <w:sz w:val="24"/>
          <w:szCs w:val="24"/>
        </w:rPr>
        <w:t>helped absorb</w:t>
      </w:r>
      <w:r w:rsidRPr="006330AB">
        <w:rPr>
          <w:rFonts w:ascii="Book Antiqua" w:hAnsi="Book Antiqua"/>
          <w:sz w:val="24"/>
          <w:szCs w:val="24"/>
        </w:rPr>
        <w:t xml:space="preserve"> the</w:t>
      </w:r>
      <w:r w:rsidR="00B83779" w:rsidRPr="006330AB">
        <w:rPr>
          <w:rFonts w:ascii="Book Antiqua" w:hAnsi="Book Antiqua"/>
          <w:sz w:val="24"/>
          <w:szCs w:val="24"/>
        </w:rPr>
        <w:t xml:space="preserve"> ultrasound and </w:t>
      </w:r>
      <w:r w:rsidR="00DB08E9" w:rsidRPr="006330AB">
        <w:rPr>
          <w:rFonts w:ascii="Book Antiqua" w:hAnsi="Book Antiqua"/>
          <w:sz w:val="24"/>
          <w:szCs w:val="24"/>
        </w:rPr>
        <w:t>r</w:t>
      </w:r>
      <w:r w:rsidR="00B83779" w:rsidRPr="006330AB">
        <w:rPr>
          <w:rFonts w:ascii="Book Antiqua" w:hAnsi="Book Antiqua"/>
          <w:sz w:val="24"/>
          <w:szCs w:val="24"/>
        </w:rPr>
        <w:t>educe</w:t>
      </w:r>
      <w:r w:rsidR="00702CB5" w:rsidRPr="006330AB">
        <w:rPr>
          <w:rFonts w:ascii="Book Antiqua" w:hAnsi="Book Antiqua"/>
          <w:sz w:val="24"/>
          <w:szCs w:val="24"/>
        </w:rPr>
        <w:t>d</w:t>
      </w:r>
      <w:r w:rsidR="00DB08E9" w:rsidRPr="006330AB">
        <w:rPr>
          <w:rFonts w:ascii="Book Antiqua" w:hAnsi="Book Antiqua"/>
          <w:sz w:val="24"/>
          <w:szCs w:val="24"/>
        </w:rPr>
        <w:t xml:space="preserve"> reﬂection.</w:t>
      </w:r>
    </w:p>
    <w:p w14:paraId="5F9DE913" w14:textId="16915136" w:rsidR="00644EF6" w:rsidRPr="006330AB" w:rsidRDefault="00702CB5" w:rsidP="005C0901">
      <w:pPr>
        <w:spacing w:line="360" w:lineRule="auto"/>
        <w:ind w:firstLineChars="100" w:firstLine="240"/>
        <w:rPr>
          <w:rFonts w:ascii="Book Antiqua" w:hAnsi="Book Antiqua"/>
          <w:sz w:val="24"/>
          <w:szCs w:val="24"/>
        </w:rPr>
      </w:pPr>
      <w:r w:rsidRPr="006330AB">
        <w:rPr>
          <w:rFonts w:ascii="Book Antiqua" w:hAnsi="Book Antiqua"/>
          <w:sz w:val="24"/>
          <w:szCs w:val="24"/>
        </w:rPr>
        <w:t xml:space="preserve">The </w:t>
      </w:r>
      <w:r w:rsidR="0090778E" w:rsidRPr="006330AB">
        <w:rPr>
          <w:rFonts w:ascii="Book Antiqua" w:hAnsi="Book Antiqua"/>
          <w:sz w:val="24"/>
          <w:szCs w:val="24"/>
        </w:rPr>
        <w:t>U</w:t>
      </w:r>
      <w:r w:rsidR="00DB08E9" w:rsidRPr="006330AB">
        <w:rPr>
          <w:rFonts w:ascii="Book Antiqua" w:hAnsi="Book Antiqua"/>
          <w:sz w:val="24"/>
          <w:szCs w:val="24"/>
        </w:rPr>
        <w:t>SVE</w:t>
      </w:r>
      <w:r w:rsidR="007F0B2F" w:rsidRPr="006330AB">
        <w:rPr>
          <w:rFonts w:ascii="Book Antiqua" w:hAnsi="Book Antiqua"/>
          <w:sz w:val="24"/>
          <w:szCs w:val="24"/>
        </w:rPr>
        <w:t xml:space="preserve"> was performed with an ultrasound</w:t>
      </w:r>
      <w:r w:rsidR="0090778E" w:rsidRPr="006330AB">
        <w:rPr>
          <w:rFonts w:ascii="Book Antiqua" w:hAnsi="Book Antiqua"/>
          <w:sz w:val="24"/>
          <w:szCs w:val="24"/>
        </w:rPr>
        <w:t xml:space="preserve"> scanner (</w:t>
      </w:r>
      <w:proofErr w:type="spellStart"/>
      <w:r w:rsidR="007F0B2F" w:rsidRPr="006330AB">
        <w:rPr>
          <w:rFonts w:ascii="Book Antiqua" w:hAnsi="Book Antiqua"/>
          <w:sz w:val="24"/>
          <w:szCs w:val="24"/>
        </w:rPr>
        <w:t>Aplio</w:t>
      </w:r>
      <w:proofErr w:type="spellEnd"/>
      <w:r w:rsidR="007F0B2F" w:rsidRPr="006330AB">
        <w:rPr>
          <w:rFonts w:ascii="Book Antiqua" w:hAnsi="Book Antiqua"/>
          <w:sz w:val="24"/>
          <w:szCs w:val="24"/>
        </w:rPr>
        <w:t xml:space="preserve"> 500, Toshiba, </w:t>
      </w:r>
      <w:proofErr w:type="spellStart"/>
      <w:r w:rsidR="007F0B2F" w:rsidRPr="006330AB">
        <w:rPr>
          <w:rFonts w:ascii="Book Antiqua" w:hAnsi="Book Antiqua"/>
          <w:sz w:val="24"/>
          <w:szCs w:val="24"/>
        </w:rPr>
        <w:t>Otawa</w:t>
      </w:r>
      <w:proofErr w:type="spellEnd"/>
      <w:r w:rsidR="007F0B2F" w:rsidRPr="006330AB">
        <w:rPr>
          <w:rFonts w:ascii="Book Antiqua" w:hAnsi="Book Antiqua"/>
          <w:sz w:val="24"/>
          <w:szCs w:val="24"/>
        </w:rPr>
        <w:t>, Japan</w:t>
      </w:r>
      <w:r w:rsidR="0090778E" w:rsidRPr="006330AB">
        <w:rPr>
          <w:rFonts w:ascii="Book Antiqua" w:hAnsi="Book Antiqua"/>
          <w:sz w:val="24"/>
          <w:szCs w:val="24"/>
        </w:rPr>
        <w:t xml:space="preserve">) equipped with </w:t>
      </w:r>
      <w:r w:rsidR="007F0B2F" w:rsidRPr="006330AB">
        <w:rPr>
          <w:rFonts w:ascii="Book Antiqua" w:hAnsi="Book Antiqua"/>
          <w:sz w:val="24"/>
          <w:szCs w:val="24"/>
        </w:rPr>
        <w:t>a</w:t>
      </w:r>
      <w:r w:rsidR="0090778E" w:rsidRPr="006330AB">
        <w:rPr>
          <w:rFonts w:ascii="Book Antiqua" w:hAnsi="Book Antiqua"/>
          <w:sz w:val="24"/>
          <w:szCs w:val="24"/>
        </w:rPr>
        <w:t xml:space="preserve"> volume transducer (7–14 MHz)</w:t>
      </w:r>
      <w:r w:rsidR="007F0B2F" w:rsidRPr="006330AB">
        <w:rPr>
          <w:rFonts w:ascii="Book Antiqua" w:hAnsi="Book Antiqua"/>
          <w:sz w:val="24"/>
          <w:szCs w:val="24"/>
        </w:rPr>
        <w:t xml:space="preserve"> (PLT-1204MV, Toshiba Medical Systems)</w:t>
      </w:r>
      <w:r w:rsidR="0090778E" w:rsidRPr="006330AB">
        <w:rPr>
          <w:rFonts w:ascii="Book Antiqua" w:hAnsi="Book Antiqua"/>
          <w:sz w:val="24"/>
          <w:szCs w:val="24"/>
        </w:rPr>
        <w:t>.</w:t>
      </w:r>
      <w:r w:rsidR="009D420F" w:rsidRPr="006330AB">
        <w:rPr>
          <w:rFonts w:ascii="Book Antiqua" w:hAnsi="Book Antiqua"/>
          <w:sz w:val="24"/>
          <w:szCs w:val="24"/>
        </w:rPr>
        <w:t xml:space="preserve"> </w:t>
      </w:r>
      <w:r w:rsidR="00D26C77" w:rsidRPr="006330AB">
        <w:rPr>
          <w:rFonts w:ascii="Book Antiqua" w:hAnsi="Book Antiqua"/>
          <w:sz w:val="24"/>
          <w:szCs w:val="24"/>
        </w:rPr>
        <w:t>The i</w:t>
      </w:r>
      <w:r w:rsidR="00DB08E9" w:rsidRPr="006330AB">
        <w:rPr>
          <w:rFonts w:ascii="Book Antiqua" w:hAnsi="Book Antiqua"/>
          <w:sz w:val="24"/>
          <w:szCs w:val="24"/>
        </w:rPr>
        <w:t>maging was performed</w:t>
      </w:r>
      <w:r w:rsidR="001700E1" w:rsidRPr="006330AB">
        <w:rPr>
          <w:rFonts w:ascii="Book Antiqua" w:hAnsi="Book Antiqua"/>
          <w:sz w:val="24"/>
          <w:szCs w:val="24"/>
        </w:rPr>
        <w:t xml:space="preserve"> by one radiologist </w:t>
      </w:r>
      <w:r w:rsidR="00DB08E9" w:rsidRPr="006330AB">
        <w:rPr>
          <w:rFonts w:ascii="Book Antiqua" w:hAnsi="Book Antiqua"/>
          <w:sz w:val="24"/>
          <w:szCs w:val="24"/>
        </w:rPr>
        <w:t>(W</w:t>
      </w:r>
      <w:r w:rsidR="00414F60" w:rsidRPr="006330AB">
        <w:rPr>
          <w:rFonts w:ascii="Book Antiqua" w:hAnsi="Book Antiqua"/>
          <w:sz w:val="24"/>
          <w:szCs w:val="24"/>
        </w:rPr>
        <w:t>ang</w:t>
      </w:r>
      <w:r w:rsidRPr="006330AB">
        <w:rPr>
          <w:rFonts w:ascii="Book Antiqua" w:hAnsi="Book Antiqua"/>
          <w:sz w:val="24"/>
          <w:szCs w:val="24"/>
        </w:rPr>
        <w:t xml:space="preserve"> </w:t>
      </w:r>
      <w:r w:rsidR="00DB08E9" w:rsidRPr="006330AB">
        <w:rPr>
          <w:rFonts w:ascii="Book Antiqua" w:hAnsi="Book Antiqua"/>
          <w:sz w:val="24"/>
          <w:szCs w:val="24"/>
        </w:rPr>
        <w:t xml:space="preserve">W) </w:t>
      </w:r>
      <w:r w:rsidR="001700E1" w:rsidRPr="006330AB">
        <w:rPr>
          <w:rFonts w:ascii="Book Antiqua" w:hAnsi="Book Antiqua"/>
          <w:sz w:val="24"/>
          <w:szCs w:val="24"/>
        </w:rPr>
        <w:t xml:space="preserve">who </w:t>
      </w:r>
      <w:r w:rsidR="00175144" w:rsidRPr="006330AB">
        <w:rPr>
          <w:rFonts w:ascii="Book Antiqua" w:hAnsi="Book Antiqua"/>
          <w:sz w:val="24"/>
          <w:szCs w:val="24"/>
        </w:rPr>
        <w:t xml:space="preserve">was unaware of the location, number and size of </w:t>
      </w:r>
      <w:r w:rsidR="00D26C77" w:rsidRPr="006330AB">
        <w:rPr>
          <w:rFonts w:ascii="Book Antiqua" w:hAnsi="Book Antiqua"/>
          <w:sz w:val="24"/>
          <w:szCs w:val="24"/>
        </w:rPr>
        <w:t xml:space="preserve">the </w:t>
      </w:r>
      <w:r w:rsidR="00175144" w:rsidRPr="006330AB">
        <w:rPr>
          <w:rFonts w:ascii="Book Antiqua" w:hAnsi="Book Antiqua"/>
          <w:sz w:val="24"/>
          <w:szCs w:val="24"/>
        </w:rPr>
        <w:t>polyps in each specimen</w:t>
      </w:r>
      <w:r w:rsidR="00927491" w:rsidRPr="006330AB">
        <w:rPr>
          <w:rFonts w:ascii="Book Antiqua" w:hAnsi="Book Antiqua"/>
          <w:sz w:val="24"/>
          <w:szCs w:val="24"/>
        </w:rPr>
        <w:t xml:space="preserve">. After the optimal 2D </w:t>
      </w:r>
      <w:r w:rsidR="00DC1F99" w:rsidRPr="006330AB">
        <w:rPr>
          <w:rFonts w:ascii="Book Antiqua" w:hAnsi="Book Antiqua"/>
          <w:sz w:val="24"/>
          <w:szCs w:val="24"/>
        </w:rPr>
        <w:t>images</w:t>
      </w:r>
      <w:r w:rsidR="00927491" w:rsidRPr="006330AB">
        <w:rPr>
          <w:rFonts w:ascii="Book Antiqua" w:hAnsi="Book Antiqua"/>
          <w:sz w:val="24"/>
          <w:szCs w:val="24"/>
        </w:rPr>
        <w:t xml:space="preserve"> was obtained, t</w:t>
      </w:r>
      <w:r w:rsidR="00463E91" w:rsidRPr="006330AB">
        <w:rPr>
          <w:rFonts w:ascii="Book Antiqua" w:hAnsi="Book Antiqua"/>
          <w:sz w:val="24"/>
          <w:szCs w:val="24"/>
        </w:rPr>
        <w:t xml:space="preserve">he 3D scan </w:t>
      </w:r>
      <w:r w:rsidR="004B2EF8" w:rsidRPr="006330AB">
        <w:rPr>
          <w:rFonts w:ascii="Book Antiqua" w:hAnsi="Book Antiqua"/>
          <w:sz w:val="24"/>
          <w:szCs w:val="24"/>
        </w:rPr>
        <w:t>mode</w:t>
      </w:r>
      <w:r w:rsidR="00463E91" w:rsidRPr="006330AB">
        <w:rPr>
          <w:rFonts w:ascii="Book Antiqua" w:hAnsi="Book Antiqua"/>
          <w:sz w:val="24"/>
          <w:szCs w:val="24"/>
        </w:rPr>
        <w:t xml:space="preserve"> was initiated</w:t>
      </w:r>
      <w:r w:rsidR="00D26C77" w:rsidRPr="006330AB">
        <w:rPr>
          <w:rFonts w:ascii="Book Antiqua" w:hAnsi="Book Antiqua"/>
          <w:sz w:val="24"/>
          <w:szCs w:val="24"/>
        </w:rPr>
        <w:t>,</w:t>
      </w:r>
      <w:r w:rsidR="00463E91" w:rsidRPr="006330AB">
        <w:rPr>
          <w:rFonts w:ascii="Book Antiqua" w:hAnsi="Book Antiqua"/>
          <w:sz w:val="24"/>
          <w:szCs w:val="24"/>
        </w:rPr>
        <w:t xml:space="preserve"> and volume data were acquired </w:t>
      </w:r>
      <w:r w:rsidR="007D674C" w:rsidRPr="006330AB">
        <w:rPr>
          <w:rFonts w:ascii="Book Antiqua" w:hAnsi="Book Antiqua"/>
          <w:sz w:val="24"/>
          <w:szCs w:val="24"/>
        </w:rPr>
        <w:t>with</w:t>
      </w:r>
      <w:r w:rsidR="004B2EF8" w:rsidRPr="006330AB">
        <w:rPr>
          <w:rFonts w:ascii="Book Antiqua" w:hAnsi="Book Antiqua"/>
          <w:sz w:val="24"/>
          <w:szCs w:val="24"/>
        </w:rPr>
        <w:t xml:space="preserve"> </w:t>
      </w:r>
      <w:r w:rsidR="00175144" w:rsidRPr="006330AB">
        <w:rPr>
          <w:rFonts w:ascii="Book Antiqua" w:hAnsi="Book Antiqua"/>
          <w:sz w:val="24"/>
          <w:szCs w:val="24"/>
        </w:rPr>
        <w:t xml:space="preserve">the </w:t>
      </w:r>
      <w:r w:rsidR="00927491" w:rsidRPr="006330AB">
        <w:rPr>
          <w:rFonts w:ascii="Book Antiqua" w:hAnsi="Book Antiqua"/>
          <w:sz w:val="24"/>
          <w:szCs w:val="24"/>
        </w:rPr>
        <w:t>following parameters</w:t>
      </w:r>
      <w:r w:rsidR="007A02DA" w:rsidRPr="006330AB">
        <w:rPr>
          <w:rFonts w:ascii="Book Antiqua" w:hAnsi="Book Antiqua"/>
          <w:sz w:val="24"/>
          <w:szCs w:val="24"/>
        </w:rPr>
        <w:t>: l</w:t>
      </w:r>
      <w:r w:rsidR="00175144" w:rsidRPr="006330AB">
        <w:rPr>
          <w:rFonts w:ascii="Book Antiqua" w:hAnsi="Book Antiqua"/>
          <w:sz w:val="24"/>
          <w:szCs w:val="24"/>
        </w:rPr>
        <w:t>ongitudinal scanning orientation (running along the longitudinal axis of the specimen)</w:t>
      </w:r>
      <w:r w:rsidR="007A02DA" w:rsidRPr="006330AB">
        <w:rPr>
          <w:rFonts w:ascii="Book Antiqua" w:hAnsi="Book Antiqua"/>
          <w:sz w:val="24"/>
          <w:szCs w:val="24"/>
        </w:rPr>
        <w:t>;</w:t>
      </w:r>
      <w:r w:rsidR="00CF3C52" w:rsidRPr="006330AB">
        <w:rPr>
          <w:rFonts w:ascii="Book Antiqua" w:hAnsi="Book Antiqua"/>
          <w:sz w:val="24"/>
          <w:szCs w:val="24"/>
        </w:rPr>
        <w:t xml:space="preserve"> the 3D frequency, </w:t>
      </w:r>
      <w:r w:rsidR="007A02DA" w:rsidRPr="006330AB">
        <w:rPr>
          <w:rFonts w:ascii="Book Antiqua" w:hAnsi="Book Antiqua"/>
          <w:sz w:val="24"/>
          <w:szCs w:val="24"/>
        </w:rPr>
        <w:t>8</w:t>
      </w:r>
      <w:r w:rsidR="00BA1C23" w:rsidRPr="006330AB">
        <w:rPr>
          <w:rFonts w:ascii="Book Antiqua" w:hAnsi="Book Antiqua"/>
          <w:sz w:val="24"/>
          <w:szCs w:val="24"/>
        </w:rPr>
        <w:t xml:space="preserve"> M</w:t>
      </w:r>
      <w:r w:rsidR="00175144" w:rsidRPr="006330AB">
        <w:rPr>
          <w:rFonts w:ascii="Book Antiqua" w:hAnsi="Book Antiqua"/>
          <w:sz w:val="24"/>
          <w:szCs w:val="24"/>
        </w:rPr>
        <w:t xml:space="preserve">Hz under </w:t>
      </w:r>
      <w:r w:rsidR="00D26C77" w:rsidRPr="006330AB">
        <w:rPr>
          <w:rFonts w:ascii="Book Antiqua" w:hAnsi="Book Antiqua"/>
          <w:sz w:val="24"/>
          <w:szCs w:val="24"/>
        </w:rPr>
        <w:t>the d</w:t>
      </w:r>
      <w:r w:rsidR="00175144" w:rsidRPr="006330AB">
        <w:rPr>
          <w:rFonts w:ascii="Book Antiqua" w:hAnsi="Book Antiqua"/>
          <w:sz w:val="24"/>
          <w:szCs w:val="24"/>
        </w:rPr>
        <w:t>ifference mode</w:t>
      </w:r>
      <w:r w:rsidR="007A02DA" w:rsidRPr="006330AB">
        <w:rPr>
          <w:rFonts w:ascii="Book Antiqua" w:hAnsi="Book Antiqua"/>
          <w:sz w:val="24"/>
          <w:szCs w:val="24"/>
        </w:rPr>
        <w:t>;</w:t>
      </w:r>
      <w:r w:rsidR="00175144" w:rsidRPr="006330AB">
        <w:rPr>
          <w:rFonts w:ascii="Book Antiqua" w:hAnsi="Book Antiqua"/>
          <w:sz w:val="24"/>
          <w:szCs w:val="24"/>
        </w:rPr>
        <w:t xml:space="preserve"> </w:t>
      </w:r>
      <w:r w:rsidR="007A02DA" w:rsidRPr="006330AB">
        <w:rPr>
          <w:rFonts w:ascii="Book Antiqua" w:hAnsi="Book Antiqua"/>
          <w:sz w:val="24"/>
          <w:szCs w:val="24"/>
        </w:rPr>
        <w:t xml:space="preserve">the </w:t>
      </w:r>
      <w:r w:rsidR="00DC1F99" w:rsidRPr="006330AB">
        <w:rPr>
          <w:rFonts w:ascii="Book Antiqua" w:hAnsi="Book Antiqua"/>
          <w:sz w:val="24"/>
          <w:szCs w:val="24"/>
        </w:rPr>
        <w:t>3D</w:t>
      </w:r>
      <w:r w:rsidR="007A02DA" w:rsidRPr="006330AB">
        <w:rPr>
          <w:rFonts w:ascii="Book Antiqua" w:hAnsi="Book Antiqua"/>
          <w:sz w:val="24"/>
          <w:szCs w:val="24"/>
        </w:rPr>
        <w:t xml:space="preserve"> gain</w:t>
      </w:r>
      <w:r w:rsidR="00CF3C52" w:rsidRPr="006330AB">
        <w:rPr>
          <w:rFonts w:ascii="Book Antiqua" w:hAnsi="Book Antiqua"/>
          <w:sz w:val="24"/>
          <w:szCs w:val="24"/>
        </w:rPr>
        <w:t>,</w:t>
      </w:r>
      <w:r w:rsidR="00DC1F99" w:rsidRPr="006330AB">
        <w:rPr>
          <w:rFonts w:ascii="Book Antiqua" w:hAnsi="Book Antiqua"/>
          <w:sz w:val="24"/>
          <w:szCs w:val="24"/>
        </w:rPr>
        <w:t xml:space="preserve"> 70</w:t>
      </w:r>
      <w:r w:rsidR="00CF3C52" w:rsidRPr="006330AB">
        <w:rPr>
          <w:rFonts w:ascii="Book Antiqua" w:hAnsi="Book Antiqua"/>
          <w:sz w:val="24"/>
          <w:szCs w:val="24"/>
        </w:rPr>
        <w:t>%</w:t>
      </w:r>
      <w:r w:rsidR="00DC1F99" w:rsidRPr="006330AB">
        <w:rPr>
          <w:rFonts w:ascii="Book Antiqua" w:hAnsi="Book Antiqua"/>
          <w:sz w:val="24"/>
          <w:szCs w:val="24"/>
        </w:rPr>
        <w:t>-80</w:t>
      </w:r>
      <w:r w:rsidR="00CF3C52" w:rsidRPr="006330AB">
        <w:rPr>
          <w:rFonts w:ascii="Book Antiqua" w:hAnsi="Book Antiqua"/>
          <w:sz w:val="24"/>
          <w:szCs w:val="24"/>
        </w:rPr>
        <w:t>%</w:t>
      </w:r>
      <w:r w:rsidR="000A05E4" w:rsidRPr="006330AB">
        <w:rPr>
          <w:rFonts w:ascii="Book Antiqua" w:hAnsi="Book Antiqua"/>
          <w:sz w:val="24"/>
          <w:szCs w:val="24"/>
        </w:rPr>
        <w:t xml:space="preserve">; </w:t>
      </w:r>
      <w:r w:rsidR="00175144" w:rsidRPr="006330AB">
        <w:rPr>
          <w:rFonts w:ascii="Book Antiqua" w:hAnsi="Book Antiqua"/>
          <w:sz w:val="24"/>
          <w:szCs w:val="24"/>
        </w:rPr>
        <w:t>the dynamic range</w:t>
      </w:r>
      <w:r w:rsidR="00CF3C52" w:rsidRPr="006330AB">
        <w:rPr>
          <w:rFonts w:ascii="Book Antiqua" w:hAnsi="Book Antiqua"/>
          <w:sz w:val="24"/>
          <w:szCs w:val="24"/>
        </w:rPr>
        <w:t>,</w:t>
      </w:r>
      <w:r w:rsidR="00175144" w:rsidRPr="006330AB">
        <w:rPr>
          <w:rFonts w:ascii="Book Antiqua" w:hAnsi="Book Antiqua"/>
          <w:sz w:val="24"/>
          <w:szCs w:val="24"/>
        </w:rPr>
        <w:t xml:space="preserve"> 4</w:t>
      </w:r>
      <w:r w:rsidR="00BA1C23" w:rsidRPr="006330AB">
        <w:rPr>
          <w:rFonts w:ascii="Book Antiqua" w:hAnsi="Book Antiqua"/>
          <w:sz w:val="24"/>
          <w:szCs w:val="24"/>
        </w:rPr>
        <w:t>0</w:t>
      </w:r>
      <w:r w:rsidR="007A02DA" w:rsidRPr="006330AB">
        <w:rPr>
          <w:rFonts w:ascii="Book Antiqua" w:hAnsi="Book Antiqua"/>
          <w:sz w:val="24"/>
          <w:szCs w:val="24"/>
        </w:rPr>
        <w:t>-50</w:t>
      </w:r>
      <w:r w:rsidR="00BA1C23" w:rsidRPr="006330AB">
        <w:rPr>
          <w:rFonts w:ascii="Book Antiqua" w:hAnsi="Book Antiqua"/>
          <w:sz w:val="24"/>
          <w:szCs w:val="24"/>
        </w:rPr>
        <w:t xml:space="preserve"> dB</w:t>
      </w:r>
      <w:r w:rsidR="000A05E4" w:rsidRPr="006330AB">
        <w:rPr>
          <w:rFonts w:ascii="Book Antiqua" w:hAnsi="Book Antiqua"/>
          <w:sz w:val="24"/>
          <w:szCs w:val="24"/>
        </w:rPr>
        <w:t>;</w:t>
      </w:r>
      <w:r w:rsidR="00C031B4" w:rsidRPr="006330AB">
        <w:rPr>
          <w:rFonts w:ascii="Book Antiqua" w:hAnsi="Book Antiqua"/>
          <w:sz w:val="24"/>
          <w:szCs w:val="24"/>
        </w:rPr>
        <w:t xml:space="preserve"> the depth (the</w:t>
      </w:r>
      <w:r w:rsidR="00763AEE" w:rsidRPr="006330AB">
        <w:rPr>
          <w:rFonts w:ascii="Book Antiqua" w:hAnsi="Book Antiqua"/>
          <w:sz w:val="24"/>
          <w:szCs w:val="24"/>
        </w:rPr>
        <w:t xml:space="preserve"> distance between the probe and the proximal colon wall</w:t>
      </w:r>
      <w:r w:rsidR="00C031B4" w:rsidRPr="006330AB">
        <w:rPr>
          <w:rFonts w:ascii="Book Antiqua" w:hAnsi="Book Antiqua"/>
          <w:sz w:val="24"/>
          <w:szCs w:val="24"/>
        </w:rPr>
        <w:t>)</w:t>
      </w:r>
      <w:r w:rsidR="00CF3C52" w:rsidRPr="006330AB">
        <w:rPr>
          <w:rFonts w:ascii="Book Antiqua" w:hAnsi="Book Antiqua"/>
          <w:sz w:val="24"/>
          <w:szCs w:val="24"/>
        </w:rPr>
        <w:t xml:space="preserve">, </w:t>
      </w:r>
      <w:r w:rsidR="00763AEE" w:rsidRPr="006330AB">
        <w:rPr>
          <w:rFonts w:ascii="Book Antiqua" w:hAnsi="Book Antiqua"/>
          <w:sz w:val="24"/>
          <w:szCs w:val="24"/>
        </w:rPr>
        <w:t>about 30-mm</w:t>
      </w:r>
      <w:r w:rsidR="00A35FDF" w:rsidRPr="006330AB">
        <w:rPr>
          <w:rFonts w:ascii="Book Antiqua" w:hAnsi="Book Antiqua"/>
          <w:sz w:val="24"/>
          <w:szCs w:val="24"/>
        </w:rPr>
        <w:t>;</w:t>
      </w:r>
      <w:r w:rsidR="00763AEE" w:rsidRPr="006330AB">
        <w:rPr>
          <w:rFonts w:ascii="Book Antiqua" w:hAnsi="Book Antiqua"/>
          <w:sz w:val="24"/>
          <w:szCs w:val="24"/>
        </w:rPr>
        <w:t xml:space="preserve"> the focus</w:t>
      </w:r>
      <w:r w:rsidR="00CF3C52" w:rsidRPr="006330AB">
        <w:rPr>
          <w:rFonts w:ascii="Book Antiqua" w:hAnsi="Book Antiqua"/>
          <w:sz w:val="24"/>
          <w:szCs w:val="24"/>
        </w:rPr>
        <w:t>,</w:t>
      </w:r>
      <w:r w:rsidR="00A35FDF" w:rsidRPr="006330AB">
        <w:rPr>
          <w:rFonts w:ascii="Book Antiqua" w:hAnsi="Book Antiqua"/>
          <w:sz w:val="24"/>
          <w:szCs w:val="24"/>
        </w:rPr>
        <w:t xml:space="preserve"> </w:t>
      </w:r>
      <w:r w:rsidR="00763AEE" w:rsidRPr="006330AB">
        <w:rPr>
          <w:rFonts w:ascii="Book Antiqua" w:hAnsi="Book Antiqua"/>
          <w:sz w:val="24"/>
          <w:szCs w:val="24"/>
        </w:rPr>
        <w:t>placed in the middle of the lumen</w:t>
      </w:r>
      <w:r w:rsidR="000A05E4" w:rsidRPr="006330AB">
        <w:rPr>
          <w:rFonts w:ascii="Book Antiqua" w:hAnsi="Book Antiqua"/>
          <w:sz w:val="24"/>
          <w:szCs w:val="24"/>
        </w:rPr>
        <w:t xml:space="preserve">; 3D </w:t>
      </w:r>
      <w:proofErr w:type="spellStart"/>
      <w:r w:rsidR="000A05E4" w:rsidRPr="006330AB">
        <w:rPr>
          <w:rFonts w:ascii="Book Antiqua" w:hAnsi="Book Antiqua"/>
          <w:sz w:val="24"/>
          <w:szCs w:val="24"/>
        </w:rPr>
        <w:t>Aplipure</w:t>
      </w:r>
      <w:proofErr w:type="spellEnd"/>
      <w:r w:rsidR="00CF3C52" w:rsidRPr="006330AB">
        <w:rPr>
          <w:rFonts w:ascii="Book Antiqua" w:hAnsi="Book Antiqua"/>
          <w:sz w:val="24"/>
          <w:szCs w:val="24"/>
        </w:rPr>
        <w:t xml:space="preserve">, </w:t>
      </w:r>
      <w:r w:rsidR="000A05E4" w:rsidRPr="006330AB">
        <w:rPr>
          <w:rFonts w:ascii="Book Antiqua" w:hAnsi="Book Antiqua"/>
          <w:sz w:val="24"/>
          <w:szCs w:val="24"/>
        </w:rPr>
        <w:t>on</w:t>
      </w:r>
      <w:r w:rsidR="000A05E4" w:rsidRPr="006330AB">
        <w:rPr>
          <w:rFonts w:ascii="Book Antiqua" w:hAnsi="Book Antiqua"/>
          <w:sz w:val="24"/>
          <w:szCs w:val="24"/>
        </w:rPr>
        <w:t>；</w:t>
      </w:r>
      <w:proofErr w:type="gramStart"/>
      <w:r w:rsidR="00A35FDF" w:rsidRPr="006330AB">
        <w:rPr>
          <w:rFonts w:ascii="Book Antiqua" w:hAnsi="Book Antiqua"/>
          <w:sz w:val="24"/>
          <w:szCs w:val="24"/>
        </w:rPr>
        <w:t>3D scanning angle</w:t>
      </w:r>
      <w:r w:rsidR="00CF3C52" w:rsidRPr="006330AB">
        <w:rPr>
          <w:rFonts w:ascii="Book Antiqua" w:hAnsi="Book Antiqua"/>
          <w:sz w:val="24"/>
          <w:szCs w:val="24"/>
        </w:rPr>
        <w:t xml:space="preserve">, </w:t>
      </w:r>
      <w:r w:rsidR="000A05E4" w:rsidRPr="006330AB">
        <w:rPr>
          <w:rFonts w:ascii="Book Antiqua" w:hAnsi="Book Antiqua"/>
          <w:sz w:val="24"/>
          <w:szCs w:val="24"/>
        </w:rPr>
        <w:t>60</w:t>
      </w:r>
      <w:r w:rsidR="00A35FDF" w:rsidRPr="006330AB">
        <w:rPr>
          <w:rFonts w:ascii="Book Antiqua" w:hAnsi="Book Antiqua"/>
          <w:sz w:val="24"/>
          <w:szCs w:val="24"/>
          <w:vertAlign w:val="superscript"/>
        </w:rPr>
        <w:t>0</w:t>
      </w:r>
      <w:r w:rsidR="00105B83" w:rsidRPr="006330AB">
        <w:rPr>
          <w:rFonts w:ascii="Book Antiqua" w:hAnsi="Book Antiqua"/>
          <w:sz w:val="24"/>
          <w:szCs w:val="24"/>
        </w:rPr>
        <w:t>.</w:t>
      </w:r>
      <w:proofErr w:type="gramEnd"/>
      <w:r w:rsidR="00105B83" w:rsidRPr="006330AB">
        <w:rPr>
          <w:rFonts w:ascii="Book Antiqua" w:hAnsi="Book Antiqua"/>
          <w:sz w:val="24"/>
          <w:szCs w:val="24"/>
        </w:rPr>
        <w:t xml:space="preserve"> </w:t>
      </w:r>
      <w:r w:rsidR="00D26C77" w:rsidRPr="006330AB">
        <w:rPr>
          <w:rFonts w:ascii="Book Antiqua" w:hAnsi="Book Antiqua"/>
          <w:sz w:val="24"/>
          <w:szCs w:val="24"/>
        </w:rPr>
        <w:t xml:space="preserve">Each </w:t>
      </w:r>
      <w:r w:rsidR="00175144" w:rsidRPr="006330AB">
        <w:rPr>
          <w:rFonts w:ascii="Book Antiqua" w:hAnsi="Book Antiqua"/>
          <w:sz w:val="24"/>
          <w:szCs w:val="24"/>
        </w:rPr>
        <w:t>specimen was scanned from the distal to the proximal end</w:t>
      </w:r>
      <w:r w:rsidR="00D26C77" w:rsidRPr="006330AB">
        <w:rPr>
          <w:rFonts w:ascii="Book Antiqua" w:hAnsi="Book Antiqua"/>
          <w:sz w:val="24"/>
          <w:szCs w:val="24"/>
        </w:rPr>
        <w:t>,</w:t>
      </w:r>
      <w:r w:rsidR="00175144" w:rsidRPr="006330AB">
        <w:rPr>
          <w:rFonts w:ascii="Book Antiqua" w:hAnsi="Book Antiqua"/>
          <w:sz w:val="24"/>
          <w:szCs w:val="24"/>
        </w:rPr>
        <w:t xml:space="preserve"> and 3D volume data </w:t>
      </w:r>
      <w:r w:rsidR="00D26C77" w:rsidRPr="006330AB">
        <w:rPr>
          <w:rFonts w:ascii="Book Antiqua" w:hAnsi="Book Antiqua"/>
          <w:sz w:val="24"/>
          <w:szCs w:val="24"/>
        </w:rPr>
        <w:t xml:space="preserve">were </w:t>
      </w:r>
      <w:r w:rsidR="00175144" w:rsidRPr="006330AB">
        <w:rPr>
          <w:rFonts w:ascii="Book Antiqua" w:hAnsi="Book Antiqua"/>
          <w:sz w:val="24"/>
          <w:szCs w:val="24"/>
        </w:rPr>
        <w:t xml:space="preserve">obtained once approximately </w:t>
      </w:r>
      <w:r w:rsidRPr="006330AB">
        <w:rPr>
          <w:rFonts w:ascii="Book Antiqua" w:hAnsi="Book Antiqua"/>
          <w:sz w:val="24"/>
          <w:szCs w:val="24"/>
        </w:rPr>
        <w:t xml:space="preserve">every </w:t>
      </w:r>
      <w:r w:rsidR="00175144" w:rsidRPr="006330AB">
        <w:rPr>
          <w:rFonts w:ascii="Book Antiqua" w:hAnsi="Book Antiqua"/>
          <w:sz w:val="24"/>
          <w:szCs w:val="24"/>
        </w:rPr>
        <w:t xml:space="preserve">5-cm </w:t>
      </w:r>
      <w:r w:rsidR="00D26C77" w:rsidRPr="006330AB">
        <w:rPr>
          <w:rFonts w:ascii="Book Antiqua" w:hAnsi="Book Antiqua"/>
          <w:sz w:val="24"/>
          <w:szCs w:val="24"/>
        </w:rPr>
        <w:t>because of</w:t>
      </w:r>
      <w:r w:rsidR="00175144" w:rsidRPr="006330AB">
        <w:rPr>
          <w:rFonts w:ascii="Book Antiqua" w:hAnsi="Book Antiqua"/>
          <w:sz w:val="24"/>
          <w:szCs w:val="24"/>
        </w:rPr>
        <w:t xml:space="preserve"> the sweeping length of the PLT-1204MV volume transducer. </w:t>
      </w:r>
      <w:r w:rsidR="00D26C77" w:rsidRPr="006330AB">
        <w:rPr>
          <w:rFonts w:ascii="Book Antiqua" w:hAnsi="Book Antiqua"/>
          <w:sz w:val="24"/>
          <w:szCs w:val="24"/>
        </w:rPr>
        <w:t>Therefore</w:t>
      </w:r>
      <w:r w:rsidR="00175144" w:rsidRPr="006330AB">
        <w:rPr>
          <w:rFonts w:ascii="Book Antiqua" w:hAnsi="Book Antiqua"/>
          <w:sz w:val="24"/>
          <w:szCs w:val="24"/>
        </w:rPr>
        <w:t xml:space="preserve">, one specimen was artificially separated into several </w:t>
      </w:r>
      <w:r w:rsidR="00BA1C23" w:rsidRPr="006330AB">
        <w:rPr>
          <w:rFonts w:ascii="Book Antiqua" w:hAnsi="Book Antiqua"/>
          <w:sz w:val="24"/>
          <w:szCs w:val="24"/>
        </w:rPr>
        <w:t>approximately 5</w:t>
      </w:r>
      <w:r w:rsidR="00175144" w:rsidRPr="006330AB">
        <w:rPr>
          <w:rFonts w:ascii="Book Antiqua" w:hAnsi="Book Antiqua"/>
          <w:sz w:val="24"/>
          <w:szCs w:val="24"/>
        </w:rPr>
        <w:t xml:space="preserve">-cm-long segmentations. </w:t>
      </w:r>
      <w:r w:rsidR="00BA1C23" w:rsidRPr="006330AB">
        <w:rPr>
          <w:rFonts w:ascii="Book Antiqua" w:hAnsi="Book Antiqua"/>
          <w:sz w:val="24"/>
          <w:szCs w:val="24"/>
        </w:rPr>
        <w:t xml:space="preserve">Then, </w:t>
      </w:r>
      <w:r w:rsidR="00105B83" w:rsidRPr="006330AB">
        <w:rPr>
          <w:rFonts w:ascii="Book Antiqua" w:hAnsi="Book Antiqua"/>
          <w:sz w:val="24"/>
          <w:szCs w:val="24"/>
        </w:rPr>
        <w:t>the</w:t>
      </w:r>
      <w:r w:rsidR="00C44827" w:rsidRPr="006330AB">
        <w:rPr>
          <w:rFonts w:ascii="Book Antiqua" w:hAnsi="Book Antiqua"/>
          <w:sz w:val="24"/>
          <w:szCs w:val="24"/>
        </w:rPr>
        <w:t xml:space="preserve"> data from </w:t>
      </w:r>
      <w:r w:rsidRPr="006330AB">
        <w:rPr>
          <w:rFonts w:ascii="Book Antiqua" w:hAnsi="Book Antiqua"/>
          <w:sz w:val="24"/>
          <w:szCs w:val="24"/>
        </w:rPr>
        <w:t xml:space="preserve">the </w:t>
      </w:r>
      <w:r w:rsidR="00C44827" w:rsidRPr="006330AB">
        <w:rPr>
          <w:rFonts w:ascii="Book Antiqua" w:hAnsi="Book Antiqua"/>
          <w:sz w:val="24"/>
          <w:szCs w:val="24"/>
        </w:rPr>
        <w:t xml:space="preserve">scanning were </w:t>
      </w:r>
      <w:r w:rsidR="007D2D6D" w:rsidRPr="006330AB">
        <w:rPr>
          <w:rFonts w:ascii="Book Antiqua" w:hAnsi="Book Antiqua"/>
          <w:sz w:val="24"/>
          <w:szCs w:val="24"/>
        </w:rPr>
        <w:t>loaded</w:t>
      </w:r>
      <w:r w:rsidR="00C44827" w:rsidRPr="006330AB">
        <w:rPr>
          <w:rFonts w:ascii="Book Antiqua" w:hAnsi="Book Antiqua"/>
          <w:sz w:val="24"/>
          <w:szCs w:val="24"/>
        </w:rPr>
        <w:t xml:space="preserve"> to</w:t>
      </w:r>
      <w:r w:rsidR="00D26C77" w:rsidRPr="006330AB">
        <w:rPr>
          <w:rFonts w:ascii="Book Antiqua" w:hAnsi="Book Antiqua"/>
          <w:sz w:val="24"/>
          <w:szCs w:val="24"/>
        </w:rPr>
        <w:t xml:space="preserve"> the</w:t>
      </w:r>
      <w:r w:rsidR="00C44827" w:rsidRPr="006330AB">
        <w:rPr>
          <w:rFonts w:ascii="Book Antiqua" w:hAnsi="Book Antiqua"/>
          <w:sz w:val="24"/>
          <w:szCs w:val="24"/>
        </w:rPr>
        <w:t xml:space="preserve"> </w:t>
      </w:r>
      <w:r w:rsidR="008E4B49" w:rsidRPr="006330AB">
        <w:rPr>
          <w:rFonts w:ascii="Book Antiqua" w:hAnsi="Book Antiqua"/>
          <w:sz w:val="24"/>
          <w:szCs w:val="24"/>
        </w:rPr>
        <w:t>Fly Thru workstation</w:t>
      </w:r>
      <w:r w:rsidR="007F0B2F" w:rsidRPr="006330AB">
        <w:rPr>
          <w:rFonts w:ascii="Book Antiqua" w:hAnsi="Book Antiqua"/>
          <w:sz w:val="24"/>
          <w:szCs w:val="24"/>
        </w:rPr>
        <w:t xml:space="preserve"> (Fly Thru 3.0, Toshiba Medical Systems)</w:t>
      </w:r>
      <w:r w:rsidR="00D26C77" w:rsidRPr="006330AB">
        <w:rPr>
          <w:rFonts w:ascii="Book Antiqua" w:hAnsi="Book Antiqua"/>
          <w:sz w:val="24"/>
          <w:szCs w:val="24"/>
        </w:rPr>
        <w:t>,</w:t>
      </w:r>
      <w:r w:rsidR="008E4B49" w:rsidRPr="006330AB">
        <w:rPr>
          <w:rFonts w:ascii="Book Antiqua" w:hAnsi="Book Antiqua"/>
          <w:color w:val="C00000"/>
          <w:sz w:val="24"/>
          <w:szCs w:val="24"/>
        </w:rPr>
        <w:t xml:space="preserve"> </w:t>
      </w:r>
      <w:r w:rsidR="008E4B49" w:rsidRPr="006330AB">
        <w:rPr>
          <w:rFonts w:ascii="Book Antiqua" w:hAnsi="Book Antiqua"/>
          <w:sz w:val="24"/>
          <w:szCs w:val="24"/>
        </w:rPr>
        <w:t>which</w:t>
      </w:r>
      <w:r w:rsidR="00C44827" w:rsidRPr="006330AB">
        <w:rPr>
          <w:rFonts w:ascii="Book Antiqua" w:hAnsi="Book Antiqua"/>
          <w:sz w:val="24"/>
          <w:szCs w:val="24"/>
        </w:rPr>
        <w:t xml:space="preserve"> </w:t>
      </w:r>
      <w:r w:rsidR="00793DA6" w:rsidRPr="006330AB">
        <w:rPr>
          <w:rFonts w:ascii="Book Antiqua" w:hAnsi="Book Antiqua"/>
          <w:sz w:val="24"/>
          <w:szCs w:val="24"/>
        </w:rPr>
        <w:t>was</w:t>
      </w:r>
      <w:r w:rsidR="008E4B49" w:rsidRPr="006330AB">
        <w:rPr>
          <w:rFonts w:ascii="Book Antiqua" w:hAnsi="Book Antiqua"/>
          <w:sz w:val="24"/>
          <w:szCs w:val="24"/>
        </w:rPr>
        <w:t xml:space="preserve"> </w:t>
      </w:r>
      <w:r w:rsidR="00C44827" w:rsidRPr="006330AB">
        <w:rPr>
          <w:rFonts w:ascii="Book Antiqua" w:hAnsi="Book Antiqua"/>
          <w:sz w:val="24"/>
          <w:szCs w:val="24"/>
        </w:rPr>
        <w:t xml:space="preserve">capable of producing </w:t>
      </w:r>
      <w:r w:rsidR="00680595" w:rsidRPr="006330AB">
        <w:rPr>
          <w:rFonts w:ascii="Book Antiqua" w:hAnsi="Book Antiqua"/>
          <w:sz w:val="24"/>
          <w:szCs w:val="24"/>
        </w:rPr>
        <w:t>2D</w:t>
      </w:r>
      <w:r w:rsidR="00C44827" w:rsidRPr="006330AB">
        <w:rPr>
          <w:rFonts w:ascii="Book Antiqua" w:hAnsi="Book Antiqua"/>
          <w:sz w:val="24"/>
          <w:szCs w:val="24"/>
        </w:rPr>
        <w:t xml:space="preserve"> </w:t>
      </w:r>
      <w:proofErr w:type="spellStart"/>
      <w:r w:rsidR="00C44827" w:rsidRPr="006330AB">
        <w:rPr>
          <w:rFonts w:ascii="Book Antiqua" w:hAnsi="Book Antiqua"/>
          <w:sz w:val="24"/>
          <w:szCs w:val="24"/>
        </w:rPr>
        <w:t>multiplanar</w:t>
      </w:r>
      <w:proofErr w:type="spellEnd"/>
      <w:r w:rsidR="00C44827" w:rsidRPr="006330AB">
        <w:rPr>
          <w:rFonts w:ascii="Book Antiqua" w:hAnsi="Book Antiqua"/>
          <w:sz w:val="24"/>
          <w:szCs w:val="24"/>
        </w:rPr>
        <w:t xml:space="preserve"> reformatted</w:t>
      </w:r>
      <w:r w:rsidR="00680595" w:rsidRPr="006330AB">
        <w:rPr>
          <w:rFonts w:ascii="Book Antiqua" w:hAnsi="Book Antiqua"/>
          <w:sz w:val="24"/>
          <w:szCs w:val="24"/>
        </w:rPr>
        <w:t xml:space="preserve"> (MPR)</w:t>
      </w:r>
      <w:r w:rsidR="00C44827" w:rsidRPr="006330AB">
        <w:rPr>
          <w:rFonts w:ascii="Book Antiqua" w:hAnsi="Book Antiqua"/>
          <w:sz w:val="24"/>
          <w:szCs w:val="24"/>
        </w:rPr>
        <w:t xml:space="preserve"> images and </w:t>
      </w:r>
      <w:r w:rsidR="00680595" w:rsidRPr="006330AB">
        <w:rPr>
          <w:rFonts w:ascii="Book Antiqua" w:hAnsi="Book Antiqua"/>
          <w:sz w:val="24"/>
          <w:szCs w:val="24"/>
        </w:rPr>
        <w:t>3D</w:t>
      </w:r>
      <w:r w:rsidR="00C44827" w:rsidRPr="006330AB">
        <w:rPr>
          <w:rFonts w:ascii="Book Antiqua" w:hAnsi="Book Antiqua"/>
          <w:sz w:val="24"/>
          <w:szCs w:val="24"/>
        </w:rPr>
        <w:t xml:space="preserve"> </w:t>
      </w:r>
      <w:proofErr w:type="spellStart"/>
      <w:r w:rsidR="00C44827" w:rsidRPr="006330AB">
        <w:rPr>
          <w:rFonts w:ascii="Book Antiqua" w:hAnsi="Book Antiqua"/>
          <w:sz w:val="24"/>
          <w:szCs w:val="24"/>
        </w:rPr>
        <w:t>endoluminal</w:t>
      </w:r>
      <w:proofErr w:type="spellEnd"/>
      <w:r w:rsidR="00C44827" w:rsidRPr="006330AB">
        <w:rPr>
          <w:rFonts w:ascii="Book Antiqua" w:hAnsi="Book Antiqua"/>
          <w:sz w:val="24"/>
          <w:szCs w:val="24"/>
        </w:rPr>
        <w:t xml:space="preserve"> surface renderings</w:t>
      </w:r>
      <w:r w:rsidR="005D2BD2" w:rsidRPr="006330AB">
        <w:rPr>
          <w:rFonts w:ascii="Book Antiqua" w:hAnsi="Book Antiqua"/>
          <w:sz w:val="24"/>
          <w:szCs w:val="24"/>
        </w:rPr>
        <w:t xml:space="preserve"> (</w:t>
      </w:r>
      <w:r w:rsidR="000E6C7B" w:rsidRPr="006330AB">
        <w:rPr>
          <w:rFonts w:ascii="Book Antiqua" w:hAnsi="Book Antiqua"/>
          <w:sz w:val="24"/>
          <w:szCs w:val="24"/>
        </w:rPr>
        <w:t>Figure</w:t>
      </w:r>
      <w:r w:rsidR="001575B6">
        <w:rPr>
          <w:rFonts w:ascii="Book Antiqua" w:hAnsi="Book Antiqua" w:hint="eastAsia"/>
          <w:sz w:val="24"/>
          <w:szCs w:val="24"/>
        </w:rPr>
        <w:t xml:space="preserve"> </w:t>
      </w:r>
      <w:r w:rsidR="000E6C7B" w:rsidRPr="006330AB">
        <w:rPr>
          <w:rFonts w:ascii="Book Antiqua" w:hAnsi="Book Antiqua"/>
          <w:sz w:val="24"/>
          <w:szCs w:val="24"/>
        </w:rPr>
        <w:t xml:space="preserve">2, </w:t>
      </w:r>
      <w:r w:rsidR="00FC405C">
        <w:rPr>
          <w:rFonts w:ascii="Book Antiqua" w:hAnsi="Book Antiqua" w:hint="eastAsia"/>
          <w:sz w:val="24"/>
          <w:szCs w:val="24"/>
        </w:rPr>
        <w:lastRenderedPageBreak/>
        <w:t>V</w:t>
      </w:r>
      <w:r w:rsidR="00FC405C">
        <w:rPr>
          <w:rFonts w:ascii="Book Antiqua" w:hAnsi="Book Antiqua"/>
          <w:sz w:val="24"/>
          <w:szCs w:val="24"/>
        </w:rPr>
        <w:t>ideo</w:t>
      </w:r>
      <w:r w:rsidR="005D2BD2" w:rsidRPr="006330AB">
        <w:rPr>
          <w:rFonts w:ascii="Book Antiqua" w:hAnsi="Book Antiqua"/>
          <w:sz w:val="24"/>
          <w:szCs w:val="24"/>
        </w:rPr>
        <w:t xml:space="preserve"> 1)</w:t>
      </w:r>
      <w:r w:rsidR="00C44827" w:rsidRPr="006330AB">
        <w:rPr>
          <w:rFonts w:ascii="Book Antiqua" w:hAnsi="Book Antiqua"/>
          <w:sz w:val="24"/>
          <w:szCs w:val="24"/>
        </w:rPr>
        <w:t xml:space="preserve">. </w:t>
      </w:r>
      <w:r w:rsidR="004F0654" w:rsidRPr="006330AB">
        <w:rPr>
          <w:rFonts w:ascii="Book Antiqua" w:hAnsi="Book Antiqua"/>
          <w:sz w:val="24"/>
          <w:szCs w:val="24"/>
        </w:rPr>
        <w:t xml:space="preserve">Virtual </w:t>
      </w:r>
      <w:r w:rsidR="008671F1" w:rsidRPr="006330AB">
        <w:rPr>
          <w:rFonts w:ascii="Book Antiqua" w:hAnsi="Book Antiqua"/>
          <w:sz w:val="24"/>
          <w:szCs w:val="24"/>
        </w:rPr>
        <w:t>endoscopic images</w:t>
      </w:r>
      <w:r w:rsidR="008671F1" w:rsidRPr="006330AB">
        <w:rPr>
          <w:rFonts w:ascii="Book Antiqua" w:hAnsi="Book Antiqua"/>
          <w:color w:val="C00000"/>
          <w:sz w:val="24"/>
          <w:szCs w:val="24"/>
        </w:rPr>
        <w:t xml:space="preserve"> </w:t>
      </w:r>
      <w:r w:rsidR="008671F1" w:rsidRPr="006330AB">
        <w:rPr>
          <w:rFonts w:ascii="Book Antiqua" w:hAnsi="Book Antiqua"/>
          <w:sz w:val="24"/>
          <w:szCs w:val="24"/>
        </w:rPr>
        <w:t xml:space="preserve">were </w:t>
      </w:r>
      <w:r w:rsidR="0094626F" w:rsidRPr="006330AB">
        <w:rPr>
          <w:rFonts w:ascii="Book Antiqua" w:hAnsi="Book Antiqua"/>
          <w:sz w:val="24"/>
          <w:szCs w:val="24"/>
        </w:rPr>
        <w:t>shown by setting optimal threshold values</w:t>
      </w:r>
      <w:r w:rsidR="0094626F" w:rsidRPr="006330AB" w:rsidDel="0094626F">
        <w:rPr>
          <w:rFonts w:ascii="Book Antiqua" w:hAnsi="Book Antiqua"/>
          <w:sz w:val="24"/>
          <w:szCs w:val="24"/>
        </w:rPr>
        <w:t xml:space="preserve"> </w:t>
      </w:r>
      <w:r w:rsidR="008671F1" w:rsidRPr="006330AB">
        <w:rPr>
          <w:rFonts w:ascii="Book Antiqua" w:hAnsi="Book Antiqua"/>
          <w:sz w:val="24"/>
          <w:szCs w:val="24"/>
        </w:rPr>
        <w:t>based on a surface recon</w:t>
      </w:r>
      <w:r w:rsidR="004F0654" w:rsidRPr="006330AB">
        <w:rPr>
          <w:rFonts w:ascii="Book Antiqua" w:hAnsi="Book Antiqua"/>
          <w:sz w:val="24"/>
          <w:szCs w:val="24"/>
        </w:rPr>
        <w:t>struction algorithm.</w:t>
      </w:r>
      <w:r w:rsidR="004F0654" w:rsidRPr="006330AB">
        <w:rPr>
          <w:rFonts w:ascii="Book Antiqua" w:hAnsi="Book Antiqua"/>
          <w:color w:val="C00000"/>
          <w:sz w:val="24"/>
          <w:szCs w:val="24"/>
        </w:rPr>
        <w:t xml:space="preserve"> </w:t>
      </w:r>
      <w:r w:rsidR="004F0654" w:rsidRPr="006330AB">
        <w:rPr>
          <w:rFonts w:ascii="Book Antiqua" w:hAnsi="Book Antiqua"/>
          <w:sz w:val="24"/>
          <w:szCs w:val="24"/>
        </w:rPr>
        <w:t xml:space="preserve">To </w:t>
      </w:r>
      <w:r w:rsidR="00371395" w:rsidRPr="006330AB">
        <w:rPr>
          <w:rFonts w:ascii="Book Antiqua" w:hAnsi="Book Antiqua"/>
          <w:sz w:val="24"/>
          <w:szCs w:val="24"/>
        </w:rPr>
        <w:t xml:space="preserve">prevent </w:t>
      </w:r>
      <w:r w:rsidR="004F0654" w:rsidRPr="006330AB">
        <w:rPr>
          <w:rFonts w:ascii="Book Antiqua" w:hAnsi="Book Antiqua"/>
          <w:sz w:val="24"/>
          <w:szCs w:val="24"/>
        </w:rPr>
        <w:t xml:space="preserve">holes in the </w:t>
      </w:r>
      <w:r w:rsidR="006A24FF" w:rsidRPr="006330AB">
        <w:rPr>
          <w:rFonts w:ascii="Book Antiqua" w:hAnsi="Book Antiqua"/>
          <w:sz w:val="24"/>
          <w:szCs w:val="24"/>
        </w:rPr>
        <w:t>intestin</w:t>
      </w:r>
      <w:r w:rsidRPr="006330AB">
        <w:rPr>
          <w:rFonts w:ascii="Book Antiqua" w:hAnsi="Book Antiqua"/>
          <w:sz w:val="24"/>
          <w:szCs w:val="24"/>
        </w:rPr>
        <w:t>al</w:t>
      </w:r>
      <w:r w:rsidR="004F0654" w:rsidRPr="006330AB">
        <w:rPr>
          <w:rFonts w:ascii="Book Antiqua" w:hAnsi="Book Antiqua"/>
          <w:sz w:val="24"/>
          <w:szCs w:val="24"/>
        </w:rPr>
        <w:t xml:space="preserve"> wall</w:t>
      </w:r>
      <w:r w:rsidR="00FC7523" w:rsidRPr="006330AB">
        <w:rPr>
          <w:rFonts w:ascii="Book Antiqua" w:hAnsi="Book Antiqua"/>
          <w:sz w:val="24"/>
          <w:szCs w:val="24"/>
        </w:rPr>
        <w:t xml:space="preserve"> and the </w:t>
      </w:r>
      <w:r w:rsidR="001B011E" w:rsidRPr="006330AB">
        <w:rPr>
          <w:rFonts w:ascii="Book Antiqua" w:hAnsi="Book Antiqua"/>
          <w:sz w:val="24"/>
          <w:szCs w:val="24"/>
        </w:rPr>
        <w:t>intraluminal</w:t>
      </w:r>
      <w:r w:rsidR="00FC7523" w:rsidRPr="006330AB">
        <w:rPr>
          <w:rFonts w:ascii="Book Antiqua" w:hAnsi="Book Antiqua"/>
          <w:sz w:val="24"/>
          <w:szCs w:val="24"/>
        </w:rPr>
        <w:t xml:space="preserve"> artifact</w:t>
      </w:r>
      <w:r w:rsidR="004F0654" w:rsidRPr="006330AB">
        <w:rPr>
          <w:rFonts w:ascii="Book Antiqua" w:hAnsi="Book Antiqua"/>
          <w:sz w:val="24"/>
          <w:szCs w:val="24"/>
        </w:rPr>
        <w:t xml:space="preserve">, </w:t>
      </w:r>
      <w:r w:rsidR="00371395" w:rsidRPr="006330AB">
        <w:rPr>
          <w:rFonts w:ascii="Book Antiqua" w:hAnsi="Book Antiqua"/>
          <w:sz w:val="24"/>
          <w:szCs w:val="24"/>
        </w:rPr>
        <w:t xml:space="preserve">a </w:t>
      </w:r>
      <w:r w:rsidR="004F0654" w:rsidRPr="006330AB">
        <w:rPr>
          <w:rFonts w:ascii="Book Antiqua" w:hAnsi="Book Antiqua"/>
          <w:sz w:val="24"/>
          <w:szCs w:val="24"/>
        </w:rPr>
        <w:t xml:space="preserve">selection of a threshold value </w:t>
      </w:r>
      <w:r w:rsidR="00371395" w:rsidRPr="006330AB">
        <w:rPr>
          <w:rFonts w:ascii="Book Antiqua" w:hAnsi="Book Antiqua"/>
          <w:sz w:val="24"/>
          <w:szCs w:val="24"/>
        </w:rPr>
        <w:t>(</w:t>
      </w:r>
      <w:r w:rsidR="00F13412" w:rsidRPr="006330AB">
        <w:rPr>
          <w:rFonts w:ascii="Book Antiqua" w:hAnsi="Book Antiqua"/>
          <w:sz w:val="24"/>
          <w:szCs w:val="24"/>
        </w:rPr>
        <w:t>0-150</w:t>
      </w:r>
      <w:r w:rsidR="00371395" w:rsidRPr="006330AB">
        <w:rPr>
          <w:rFonts w:ascii="Book Antiqua" w:hAnsi="Book Antiqua"/>
          <w:sz w:val="24"/>
          <w:szCs w:val="24"/>
        </w:rPr>
        <w:t>)</w:t>
      </w:r>
      <w:r w:rsidR="00F13412" w:rsidRPr="006330AB">
        <w:rPr>
          <w:rFonts w:ascii="Book Antiqua" w:hAnsi="Book Antiqua"/>
          <w:sz w:val="24"/>
          <w:szCs w:val="24"/>
        </w:rPr>
        <w:t xml:space="preserve"> </w:t>
      </w:r>
      <w:r w:rsidR="004F0654" w:rsidRPr="006330AB">
        <w:rPr>
          <w:rFonts w:ascii="Book Antiqua" w:hAnsi="Book Antiqua"/>
          <w:sz w:val="24"/>
          <w:szCs w:val="24"/>
        </w:rPr>
        <w:t xml:space="preserve">was </w:t>
      </w:r>
      <w:r w:rsidR="00371395" w:rsidRPr="006330AB">
        <w:rPr>
          <w:rFonts w:ascii="Book Antiqua" w:hAnsi="Book Antiqua"/>
          <w:sz w:val="24"/>
          <w:szCs w:val="24"/>
        </w:rPr>
        <w:t xml:space="preserve">used </w:t>
      </w:r>
      <w:r w:rsidR="004F0654" w:rsidRPr="006330AB">
        <w:rPr>
          <w:rFonts w:ascii="Book Antiqua" w:hAnsi="Book Antiqua"/>
          <w:sz w:val="24"/>
          <w:szCs w:val="24"/>
        </w:rPr>
        <w:t>for all</w:t>
      </w:r>
      <w:r w:rsidR="008671F1" w:rsidRPr="006330AB">
        <w:rPr>
          <w:rFonts w:ascii="Book Antiqua" w:hAnsi="Book Antiqua"/>
          <w:sz w:val="24"/>
          <w:szCs w:val="24"/>
        </w:rPr>
        <w:t xml:space="preserve"> </w:t>
      </w:r>
      <w:r w:rsidR="004F0654" w:rsidRPr="006330AB">
        <w:rPr>
          <w:rFonts w:ascii="Book Antiqua" w:hAnsi="Book Antiqua"/>
          <w:sz w:val="24"/>
          <w:szCs w:val="24"/>
        </w:rPr>
        <w:t>reconstructions</w:t>
      </w:r>
      <w:r w:rsidR="00A33AF2" w:rsidRPr="006330AB">
        <w:rPr>
          <w:rFonts w:ascii="Book Antiqua" w:hAnsi="Book Antiqua"/>
          <w:sz w:val="24"/>
          <w:szCs w:val="24"/>
        </w:rPr>
        <w:t xml:space="preserve"> with other defined settings </w:t>
      </w:r>
      <w:r w:rsidR="00D26C77" w:rsidRPr="006330AB">
        <w:rPr>
          <w:rFonts w:ascii="Book Antiqua" w:hAnsi="Book Antiqua"/>
          <w:sz w:val="24"/>
          <w:szCs w:val="24"/>
        </w:rPr>
        <w:t>as follows:</w:t>
      </w:r>
      <w:r w:rsidR="00CF3C52" w:rsidRPr="006330AB">
        <w:rPr>
          <w:rFonts w:ascii="Book Antiqua" w:hAnsi="Book Antiqua"/>
          <w:sz w:val="24"/>
          <w:szCs w:val="24"/>
        </w:rPr>
        <w:t xml:space="preserve"> transparency,</w:t>
      </w:r>
      <w:r w:rsidR="00A33AF2" w:rsidRPr="006330AB">
        <w:rPr>
          <w:rFonts w:ascii="Book Antiqua" w:hAnsi="Book Antiqua"/>
          <w:sz w:val="24"/>
          <w:szCs w:val="24"/>
        </w:rPr>
        <w:t xml:space="preserve"> 20; filter</w:t>
      </w:r>
      <w:r w:rsidR="00CF3C52" w:rsidRPr="006330AB">
        <w:rPr>
          <w:rFonts w:ascii="Book Antiqua" w:hAnsi="Book Antiqua"/>
          <w:sz w:val="24"/>
          <w:szCs w:val="24"/>
        </w:rPr>
        <w:t>,</w:t>
      </w:r>
      <w:r w:rsidR="00A33AF2" w:rsidRPr="006330AB">
        <w:rPr>
          <w:rFonts w:ascii="Book Antiqua" w:hAnsi="Book Antiqua"/>
          <w:sz w:val="24"/>
          <w:szCs w:val="24"/>
        </w:rPr>
        <w:t xml:space="preserve"> 3</w:t>
      </w:r>
      <w:r w:rsidR="004F0654" w:rsidRPr="006330AB">
        <w:rPr>
          <w:rFonts w:ascii="Book Antiqua" w:hAnsi="Book Antiqua"/>
          <w:sz w:val="24"/>
          <w:szCs w:val="24"/>
        </w:rPr>
        <w:t xml:space="preserve">. </w:t>
      </w:r>
      <w:proofErr w:type="gramStart"/>
      <w:r w:rsidR="005D2BD2" w:rsidRPr="006330AB">
        <w:rPr>
          <w:rFonts w:ascii="Book Antiqua" w:hAnsi="Book Antiqua"/>
          <w:sz w:val="24"/>
          <w:szCs w:val="24"/>
        </w:rPr>
        <w:t>All</w:t>
      </w:r>
      <w:proofErr w:type="gramEnd"/>
      <w:r w:rsidR="006A24FF" w:rsidRPr="006330AB">
        <w:rPr>
          <w:rFonts w:ascii="Book Antiqua" w:hAnsi="Book Antiqua"/>
          <w:sz w:val="24"/>
          <w:szCs w:val="24"/>
        </w:rPr>
        <w:t xml:space="preserve"> machine parameters remained unchanged between the examinations and w</w:t>
      </w:r>
      <w:r w:rsidR="001575B6">
        <w:rPr>
          <w:rFonts w:ascii="Book Antiqua" w:hAnsi="Book Antiqua"/>
          <w:sz w:val="24"/>
          <w:szCs w:val="24"/>
        </w:rPr>
        <w:t>ere checked before the imaging.</w:t>
      </w:r>
    </w:p>
    <w:p w14:paraId="48035C89" w14:textId="77777777" w:rsidR="006058BA" w:rsidRPr="006330AB" w:rsidRDefault="006058BA" w:rsidP="00C451B3">
      <w:pPr>
        <w:spacing w:line="360" w:lineRule="auto"/>
        <w:rPr>
          <w:rFonts w:ascii="Book Antiqua" w:hAnsi="Book Antiqua"/>
          <w:b/>
          <w:i/>
          <w:sz w:val="24"/>
          <w:szCs w:val="24"/>
        </w:rPr>
      </w:pPr>
    </w:p>
    <w:p w14:paraId="4401DD6B" w14:textId="636CF3E1" w:rsidR="00F42F94" w:rsidRPr="006330AB" w:rsidRDefault="00CA19AE" w:rsidP="00C451B3">
      <w:pPr>
        <w:spacing w:line="360" w:lineRule="auto"/>
        <w:rPr>
          <w:rFonts w:ascii="Book Antiqua" w:hAnsi="Book Antiqua"/>
          <w:b/>
          <w:i/>
          <w:sz w:val="24"/>
          <w:szCs w:val="24"/>
        </w:rPr>
      </w:pPr>
      <w:r w:rsidRPr="006330AB">
        <w:rPr>
          <w:rFonts w:ascii="Book Antiqua" w:hAnsi="Book Antiqua"/>
          <w:b/>
          <w:i/>
          <w:sz w:val="24"/>
          <w:szCs w:val="24"/>
        </w:rPr>
        <w:t>Interpretation of</w:t>
      </w:r>
      <w:r w:rsidR="00D26C77" w:rsidRPr="006330AB">
        <w:rPr>
          <w:rFonts w:ascii="Book Antiqua" w:hAnsi="Book Antiqua"/>
          <w:b/>
          <w:i/>
          <w:sz w:val="24"/>
          <w:szCs w:val="24"/>
        </w:rPr>
        <w:t xml:space="preserve"> the</w:t>
      </w:r>
      <w:r w:rsidRPr="006330AB">
        <w:rPr>
          <w:rFonts w:ascii="Book Antiqua" w:hAnsi="Book Antiqua"/>
          <w:b/>
          <w:i/>
          <w:sz w:val="24"/>
          <w:szCs w:val="24"/>
        </w:rPr>
        <w:t xml:space="preserve"> </w:t>
      </w:r>
      <w:r w:rsidR="00C26853" w:rsidRPr="006330AB">
        <w:rPr>
          <w:rFonts w:ascii="Book Antiqua" w:hAnsi="Book Antiqua"/>
          <w:b/>
          <w:i/>
          <w:sz w:val="24"/>
          <w:szCs w:val="24"/>
        </w:rPr>
        <w:t>f</w:t>
      </w:r>
      <w:r w:rsidRPr="006330AB">
        <w:rPr>
          <w:rFonts w:ascii="Book Antiqua" w:hAnsi="Book Antiqua"/>
          <w:b/>
          <w:i/>
          <w:sz w:val="24"/>
          <w:szCs w:val="24"/>
        </w:rPr>
        <w:t xml:space="preserve">indings and </w:t>
      </w:r>
      <w:r w:rsidR="00C26853" w:rsidRPr="006330AB">
        <w:rPr>
          <w:rFonts w:ascii="Book Antiqua" w:hAnsi="Book Antiqua"/>
          <w:b/>
          <w:i/>
          <w:sz w:val="24"/>
          <w:szCs w:val="24"/>
        </w:rPr>
        <w:t>m</w:t>
      </w:r>
      <w:r w:rsidRPr="006330AB">
        <w:rPr>
          <w:rFonts w:ascii="Book Antiqua" w:hAnsi="Book Antiqua"/>
          <w:b/>
          <w:i/>
          <w:sz w:val="24"/>
          <w:szCs w:val="24"/>
        </w:rPr>
        <w:t>easurement</w:t>
      </w:r>
      <w:r w:rsidR="00D26C77" w:rsidRPr="006330AB">
        <w:rPr>
          <w:rFonts w:ascii="Book Antiqua" w:hAnsi="Book Antiqua"/>
          <w:b/>
          <w:i/>
          <w:sz w:val="24"/>
          <w:szCs w:val="24"/>
        </w:rPr>
        <w:t>s</w:t>
      </w:r>
      <w:r w:rsidRPr="006330AB">
        <w:rPr>
          <w:rFonts w:ascii="Book Antiqua" w:hAnsi="Book Antiqua"/>
          <w:b/>
          <w:i/>
          <w:sz w:val="24"/>
          <w:szCs w:val="24"/>
        </w:rPr>
        <w:t xml:space="preserve"> </w:t>
      </w:r>
      <w:r w:rsidR="00D26C77" w:rsidRPr="006330AB">
        <w:rPr>
          <w:rFonts w:ascii="Book Antiqua" w:hAnsi="Book Antiqua"/>
          <w:b/>
          <w:i/>
          <w:sz w:val="24"/>
          <w:szCs w:val="24"/>
        </w:rPr>
        <w:t>with</w:t>
      </w:r>
      <w:r w:rsidRPr="006330AB">
        <w:rPr>
          <w:rFonts w:ascii="Book Antiqua" w:hAnsi="Book Antiqua"/>
          <w:b/>
          <w:i/>
          <w:sz w:val="24"/>
          <w:szCs w:val="24"/>
        </w:rPr>
        <w:t xml:space="preserve"> US</w:t>
      </w:r>
      <w:r w:rsidR="007D4EFD" w:rsidRPr="006330AB">
        <w:rPr>
          <w:rFonts w:ascii="Book Antiqua" w:hAnsi="Book Antiqua"/>
          <w:b/>
          <w:i/>
          <w:sz w:val="24"/>
          <w:szCs w:val="24"/>
        </w:rPr>
        <w:t>VE</w:t>
      </w:r>
    </w:p>
    <w:p w14:paraId="1698300F" w14:textId="7ECD09D7" w:rsidR="00E744C5" w:rsidRPr="006330AB" w:rsidRDefault="00E968E1" w:rsidP="002046F3">
      <w:pPr>
        <w:spacing w:line="360" w:lineRule="auto"/>
        <w:rPr>
          <w:rFonts w:ascii="Book Antiqua" w:hAnsi="Book Antiqua"/>
          <w:sz w:val="24"/>
          <w:szCs w:val="24"/>
        </w:rPr>
      </w:pPr>
      <w:r w:rsidRPr="006330AB">
        <w:rPr>
          <w:rFonts w:ascii="Book Antiqua" w:hAnsi="Book Antiqua"/>
          <w:sz w:val="24"/>
          <w:szCs w:val="24"/>
        </w:rPr>
        <w:t>Two independent r</w:t>
      </w:r>
      <w:r w:rsidR="00E651B1" w:rsidRPr="006330AB">
        <w:rPr>
          <w:rFonts w:ascii="Book Antiqua" w:hAnsi="Book Antiqua"/>
          <w:sz w:val="24"/>
          <w:szCs w:val="24"/>
        </w:rPr>
        <w:t>eaders</w:t>
      </w:r>
      <w:r w:rsidR="00E651B1" w:rsidRPr="006330AB">
        <w:rPr>
          <w:rFonts w:ascii="Book Antiqua" w:hAnsi="Book Antiqua"/>
          <w:color w:val="C00000"/>
          <w:sz w:val="24"/>
          <w:szCs w:val="24"/>
        </w:rPr>
        <w:t xml:space="preserve"> </w:t>
      </w:r>
      <w:r w:rsidR="005B56AA" w:rsidRPr="006330AB">
        <w:rPr>
          <w:rFonts w:ascii="Book Antiqua" w:hAnsi="Book Antiqua"/>
          <w:sz w:val="24"/>
          <w:szCs w:val="24"/>
        </w:rPr>
        <w:t>(</w:t>
      </w:r>
      <w:r w:rsidR="005962FC" w:rsidRPr="006330AB">
        <w:rPr>
          <w:rFonts w:ascii="Book Antiqua" w:hAnsi="Book Antiqua"/>
          <w:sz w:val="24"/>
          <w:szCs w:val="24"/>
        </w:rPr>
        <w:t>C</w:t>
      </w:r>
      <w:r w:rsidR="00414F60" w:rsidRPr="006330AB">
        <w:rPr>
          <w:rFonts w:ascii="Book Antiqua" w:hAnsi="Book Antiqua"/>
          <w:sz w:val="24"/>
          <w:szCs w:val="24"/>
        </w:rPr>
        <w:t>hen LD</w:t>
      </w:r>
      <w:r w:rsidR="005962FC" w:rsidRPr="006330AB">
        <w:rPr>
          <w:rFonts w:ascii="Book Antiqua" w:hAnsi="Book Antiqua"/>
          <w:sz w:val="24"/>
          <w:szCs w:val="24"/>
        </w:rPr>
        <w:t xml:space="preserve"> </w:t>
      </w:r>
      <w:r w:rsidR="00E651B1" w:rsidRPr="006330AB">
        <w:rPr>
          <w:rFonts w:ascii="Book Antiqua" w:hAnsi="Book Antiqua"/>
          <w:sz w:val="24"/>
          <w:szCs w:val="24"/>
        </w:rPr>
        <w:t xml:space="preserve">and </w:t>
      </w:r>
      <w:proofErr w:type="spellStart"/>
      <w:r w:rsidR="00414F60" w:rsidRPr="006330AB">
        <w:rPr>
          <w:rFonts w:ascii="Book Antiqua" w:hAnsi="Book Antiqua"/>
          <w:sz w:val="24"/>
          <w:szCs w:val="24"/>
        </w:rPr>
        <w:t>Xu</w:t>
      </w:r>
      <w:proofErr w:type="spellEnd"/>
      <w:r w:rsidR="00414F60" w:rsidRPr="006330AB">
        <w:rPr>
          <w:rFonts w:ascii="Book Antiqua" w:hAnsi="Book Antiqua"/>
          <w:sz w:val="24"/>
          <w:szCs w:val="24"/>
        </w:rPr>
        <w:t xml:space="preserve"> M)</w:t>
      </w:r>
      <w:r w:rsidR="00644EF6" w:rsidRPr="006330AB">
        <w:rPr>
          <w:rFonts w:ascii="Book Antiqua" w:hAnsi="Book Antiqua"/>
          <w:sz w:val="24"/>
          <w:szCs w:val="24"/>
        </w:rPr>
        <w:t>,</w:t>
      </w:r>
      <w:r w:rsidRPr="006330AB">
        <w:rPr>
          <w:rFonts w:ascii="Book Antiqua" w:hAnsi="Book Antiqua"/>
          <w:sz w:val="24"/>
          <w:szCs w:val="24"/>
        </w:rPr>
        <w:t xml:space="preserve"> who </w:t>
      </w:r>
      <w:r w:rsidR="00371395" w:rsidRPr="006330AB">
        <w:rPr>
          <w:rFonts w:ascii="Book Antiqua" w:hAnsi="Book Antiqua"/>
          <w:sz w:val="24"/>
          <w:szCs w:val="24"/>
        </w:rPr>
        <w:t>did not know</w:t>
      </w:r>
      <w:r w:rsidRPr="006330AB">
        <w:rPr>
          <w:rFonts w:ascii="Book Antiqua" w:hAnsi="Book Antiqua"/>
          <w:sz w:val="24"/>
          <w:szCs w:val="24"/>
        </w:rPr>
        <w:t xml:space="preserve"> the</w:t>
      </w:r>
      <w:r w:rsidR="00793DA6" w:rsidRPr="006330AB">
        <w:rPr>
          <w:rFonts w:ascii="Book Antiqua" w:hAnsi="Book Antiqua"/>
          <w:sz w:val="24"/>
          <w:szCs w:val="24"/>
        </w:rPr>
        <w:t xml:space="preserve"> </w:t>
      </w:r>
      <w:r w:rsidRPr="006330AB">
        <w:rPr>
          <w:rFonts w:ascii="Book Antiqua" w:hAnsi="Book Antiqua"/>
          <w:sz w:val="24"/>
          <w:szCs w:val="24"/>
        </w:rPr>
        <w:t xml:space="preserve">size range and </w:t>
      </w:r>
      <w:r w:rsidR="00D02929" w:rsidRPr="006330AB">
        <w:rPr>
          <w:rFonts w:ascii="Book Antiqua" w:hAnsi="Book Antiqua"/>
          <w:sz w:val="24"/>
          <w:szCs w:val="24"/>
        </w:rPr>
        <w:t xml:space="preserve">number </w:t>
      </w:r>
      <w:r w:rsidRPr="006330AB">
        <w:rPr>
          <w:rFonts w:ascii="Book Antiqua" w:hAnsi="Book Antiqua"/>
          <w:sz w:val="24"/>
          <w:szCs w:val="24"/>
        </w:rPr>
        <w:t>of polyps</w:t>
      </w:r>
      <w:r w:rsidR="00644EF6" w:rsidRPr="006330AB">
        <w:rPr>
          <w:rFonts w:ascii="Book Antiqua" w:hAnsi="Book Antiqua"/>
          <w:sz w:val="24"/>
          <w:szCs w:val="24"/>
        </w:rPr>
        <w:t>,</w:t>
      </w:r>
      <w:r w:rsidRPr="006330AB">
        <w:rPr>
          <w:rFonts w:ascii="Book Antiqua" w:hAnsi="Book Antiqua"/>
          <w:sz w:val="24"/>
          <w:szCs w:val="24"/>
        </w:rPr>
        <w:t xml:space="preserve"> reviewed a</w:t>
      </w:r>
      <w:r w:rsidR="00463E91" w:rsidRPr="006330AB">
        <w:rPr>
          <w:rFonts w:ascii="Book Antiqua" w:hAnsi="Book Antiqua"/>
          <w:sz w:val="24"/>
          <w:szCs w:val="24"/>
        </w:rPr>
        <w:t xml:space="preserve">ll </w:t>
      </w:r>
      <w:r w:rsidR="00D26C77" w:rsidRPr="006330AB">
        <w:rPr>
          <w:rFonts w:ascii="Book Antiqua" w:hAnsi="Book Antiqua"/>
          <w:sz w:val="24"/>
          <w:szCs w:val="24"/>
        </w:rPr>
        <w:t xml:space="preserve">the </w:t>
      </w:r>
      <w:r w:rsidR="00763E90" w:rsidRPr="006330AB">
        <w:rPr>
          <w:rFonts w:ascii="Book Antiqua" w:hAnsi="Book Antiqua"/>
          <w:sz w:val="24"/>
          <w:szCs w:val="24"/>
        </w:rPr>
        <w:t xml:space="preserve">ultrasound </w:t>
      </w:r>
      <w:r w:rsidRPr="006330AB">
        <w:rPr>
          <w:rFonts w:ascii="Book Antiqua" w:hAnsi="Book Antiqua"/>
          <w:sz w:val="24"/>
          <w:szCs w:val="24"/>
        </w:rPr>
        <w:t>e</w:t>
      </w:r>
      <w:r w:rsidR="00D02929" w:rsidRPr="006330AB">
        <w:rPr>
          <w:rFonts w:ascii="Book Antiqua" w:hAnsi="Book Antiqua"/>
          <w:sz w:val="24"/>
          <w:szCs w:val="24"/>
        </w:rPr>
        <w:t>xaminations</w:t>
      </w:r>
      <w:r w:rsidR="00463E91" w:rsidRPr="006330AB">
        <w:rPr>
          <w:rFonts w:ascii="Book Antiqua" w:hAnsi="Book Antiqua"/>
          <w:sz w:val="24"/>
          <w:szCs w:val="24"/>
        </w:rPr>
        <w:t xml:space="preserve"> and recorded</w:t>
      </w:r>
      <w:r w:rsidR="00C9717F" w:rsidRPr="006330AB">
        <w:rPr>
          <w:rFonts w:ascii="Book Antiqua" w:hAnsi="Book Antiqua"/>
          <w:sz w:val="24"/>
          <w:szCs w:val="24"/>
        </w:rPr>
        <w:t xml:space="preserve"> </w:t>
      </w:r>
      <w:r w:rsidR="00F179EC" w:rsidRPr="006330AB">
        <w:rPr>
          <w:rFonts w:ascii="Book Antiqua" w:hAnsi="Book Antiqua"/>
          <w:sz w:val="24"/>
          <w:szCs w:val="24"/>
        </w:rPr>
        <w:t xml:space="preserve">wrote down the number, </w:t>
      </w:r>
      <w:r w:rsidR="00463E91" w:rsidRPr="006330AB">
        <w:rPr>
          <w:rFonts w:ascii="Book Antiqua" w:hAnsi="Book Antiqua"/>
          <w:sz w:val="24"/>
          <w:szCs w:val="24"/>
        </w:rPr>
        <w:t xml:space="preserve">the </w:t>
      </w:r>
      <w:r w:rsidR="00F179EC" w:rsidRPr="006330AB">
        <w:rPr>
          <w:rFonts w:ascii="Book Antiqua" w:hAnsi="Book Antiqua"/>
          <w:sz w:val="24"/>
          <w:szCs w:val="24"/>
        </w:rPr>
        <w:t>position</w:t>
      </w:r>
      <w:r w:rsidR="00090B7A" w:rsidRPr="006330AB">
        <w:rPr>
          <w:rFonts w:ascii="Book Antiqua" w:hAnsi="Book Antiqua"/>
          <w:sz w:val="24"/>
          <w:szCs w:val="24"/>
        </w:rPr>
        <w:t xml:space="preserve"> (the distance between adjacent polyps)</w:t>
      </w:r>
      <w:r w:rsidR="00463E91" w:rsidRPr="006330AB">
        <w:rPr>
          <w:rFonts w:ascii="Book Antiqua" w:hAnsi="Book Antiqua"/>
          <w:sz w:val="24"/>
          <w:szCs w:val="24"/>
        </w:rPr>
        <w:t xml:space="preserve"> </w:t>
      </w:r>
      <w:r w:rsidRPr="006330AB">
        <w:rPr>
          <w:rFonts w:ascii="Book Antiqua" w:hAnsi="Book Antiqua"/>
          <w:sz w:val="24"/>
          <w:szCs w:val="24"/>
        </w:rPr>
        <w:t xml:space="preserve">and size of </w:t>
      </w:r>
      <w:r w:rsidR="00D26C77" w:rsidRPr="006330AB">
        <w:rPr>
          <w:rFonts w:ascii="Book Antiqua" w:hAnsi="Book Antiqua"/>
          <w:sz w:val="24"/>
          <w:szCs w:val="24"/>
        </w:rPr>
        <w:t xml:space="preserve">the </w:t>
      </w:r>
      <w:r w:rsidRPr="006330AB">
        <w:rPr>
          <w:rFonts w:ascii="Book Antiqua" w:hAnsi="Book Antiqua"/>
          <w:sz w:val="24"/>
          <w:szCs w:val="24"/>
        </w:rPr>
        <w:t>simulated polyps.</w:t>
      </w:r>
      <w:r w:rsidR="00A410DF" w:rsidRPr="006330AB">
        <w:rPr>
          <w:rFonts w:ascii="Book Antiqua" w:hAnsi="Book Antiqua"/>
          <w:sz w:val="24"/>
          <w:szCs w:val="24"/>
        </w:rPr>
        <w:t xml:space="preserve"> T</w:t>
      </w:r>
      <w:r w:rsidR="00090B7A" w:rsidRPr="006330AB">
        <w:rPr>
          <w:rFonts w:ascii="Book Antiqua" w:hAnsi="Book Antiqua"/>
          <w:sz w:val="24"/>
          <w:szCs w:val="24"/>
        </w:rPr>
        <w:t xml:space="preserve">o be considered a </w:t>
      </w:r>
      <w:r w:rsidR="00A410DF" w:rsidRPr="006330AB">
        <w:rPr>
          <w:rFonts w:ascii="Book Antiqua" w:hAnsi="Book Antiqua"/>
          <w:sz w:val="24"/>
          <w:szCs w:val="24"/>
        </w:rPr>
        <w:t>valid</w:t>
      </w:r>
      <w:r w:rsidR="00090B7A" w:rsidRPr="006330AB">
        <w:rPr>
          <w:rFonts w:ascii="Book Antiqua" w:hAnsi="Book Antiqua"/>
          <w:sz w:val="24"/>
          <w:szCs w:val="24"/>
        </w:rPr>
        <w:t xml:space="preserve"> match between virtual </w:t>
      </w:r>
      <w:r w:rsidR="0013725F" w:rsidRPr="006330AB">
        <w:rPr>
          <w:rFonts w:ascii="Book Antiqua" w:hAnsi="Book Antiqua"/>
          <w:sz w:val="24"/>
          <w:szCs w:val="24"/>
        </w:rPr>
        <w:t xml:space="preserve">endoscopy </w:t>
      </w:r>
      <w:r w:rsidR="00090B7A" w:rsidRPr="006330AB">
        <w:rPr>
          <w:rFonts w:ascii="Book Antiqua" w:hAnsi="Book Antiqua"/>
          <w:sz w:val="24"/>
          <w:szCs w:val="24"/>
        </w:rPr>
        <w:t xml:space="preserve">and </w:t>
      </w:r>
      <w:r w:rsidR="0013725F" w:rsidRPr="006330AB">
        <w:rPr>
          <w:rFonts w:ascii="Book Antiqua" w:hAnsi="Book Antiqua"/>
          <w:sz w:val="24"/>
          <w:szCs w:val="24"/>
        </w:rPr>
        <w:t>phantom,</w:t>
      </w:r>
      <w:r w:rsidR="00090B7A" w:rsidRPr="006330AB">
        <w:rPr>
          <w:rFonts w:ascii="Book Antiqua" w:hAnsi="Book Antiqua"/>
          <w:sz w:val="24"/>
          <w:szCs w:val="24"/>
        </w:rPr>
        <w:t xml:space="preserve"> </w:t>
      </w:r>
      <w:r w:rsidR="00A410DF" w:rsidRPr="006330AB">
        <w:rPr>
          <w:rFonts w:ascii="Book Antiqua" w:hAnsi="Book Antiqua"/>
          <w:sz w:val="24"/>
          <w:szCs w:val="24"/>
        </w:rPr>
        <w:t xml:space="preserve">a polyp </w:t>
      </w:r>
      <w:r w:rsidR="00090B7A" w:rsidRPr="006330AB">
        <w:rPr>
          <w:rFonts w:ascii="Book Antiqua" w:hAnsi="Book Antiqua"/>
          <w:sz w:val="24"/>
          <w:szCs w:val="24"/>
        </w:rPr>
        <w:t xml:space="preserve">had to be appearing with the same segment, </w:t>
      </w:r>
      <w:r w:rsidR="0013725F" w:rsidRPr="006330AB">
        <w:rPr>
          <w:rFonts w:ascii="Book Antiqua" w:hAnsi="Book Antiqua"/>
          <w:sz w:val="24"/>
          <w:szCs w:val="24"/>
        </w:rPr>
        <w:t xml:space="preserve">the same position and the </w:t>
      </w:r>
      <w:r w:rsidR="006B1AE6" w:rsidRPr="006330AB">
        <w:rPr>
          <w:rFonts w:ascii="Book Antiqua" w:hAnsi="Book Antiqua"/>
          <w:sz w:val="24"/>
          <w:szCs w:val="24"/>
        </w:rPr>
        <w:t>similar</w:t>
      </w:r>
      <w:r w:rsidR="0013725F" w:rsidRPr="006330AB">
        <w:rPr>
          <w:rFonts w:ascii="Book Antiqua" w:hAnsi="Book Antiqua"/>
          <w:sz w:val="24"/>
          <w:szCs w:val="24"/>
        </w:rPr>
        <w:t xml:space="preserve"> diameters</w:t>
      </w:r>
      <w:r w:rsidR="00090B7A" w:rsidRPr="006330AB">
        <w:rPr>
          <w:rFonts w:ascii="Book Antiqua" w:hAnsi="Book Antiqua"/>
          <w:sz w:val="24"/>
          <w:szCs w:val="24"/>
        </w:rPr>
        <w:t>.</w:t>
      </w:r>
    </w:p>
    <w:p w14:paraId="67786F49" w14:textId="553ADFAC" w:rsidR="00AC6596" w:rsidRPr="006330AB" w:rsidRDefault="00F179EC" w:rsidP="005C0901">
      <w:pPr>
        <w:spacing w:line="360" w:lineRule="auto"/>
        <w:ind w:firstLineChars="100" w:firstLine="240"/>
        <w:rPr>
          <w:rFonts w:ascii="Book Antiqua" w:hAnsi="Book Antiqua"/>
          <w:sz w:val="24"/>
          <w:szCs w:val="24"/>
        </w:rPr>
      </w:pPr>
      <w:r w:rsidRPr="006330AB">
        <w:rPr>
          <w:rFonts w:ascii="Book Antiqua" w:hAnsi="Book Antiqua"/>
          <w:sz w:val="24"/>
          <w:szCs w:val="24"/>
        </w:rPr>
        <w:t xml:space="preserve">Lesion size is best deﬁned as the single largest diameter of the polyp head, excluding the </w:t>
      </w:r>
      <w:proofErr w:type="gramStart"/>
      <w:r w:rsidRPr="006330AB">
        <w:rPr>
          <w:rFonts w:ascii="Book Antiqua" w:hAnsi="Book Antiqua"/>
          <w:sz w:val="24"/>
          <w:szCs w:val="24"/>
        </w:rPr>
        <w:t>stalk</w:t>
      </w:r>
      <w:proofErr w:type="gramEnd"/>
      <w:r w:rsidRPr="006330AB">
        <w:rPr>
          <w:rFonts w:ascii="Book Antiqua" w:hAnsi="Book Antiqua"/>
          <w:sz w:val="24"/>
          <w:szCs w:val="24"/>
        </w:rPr>
        <w:fldChar w:fldCharType="begin">
          <w:fldData xml:space="preserve">PEVuZE5vdGU+PENpdGU+PEF1dGhvcj5aYWxpczwvQXV0aG9yPjxZZWFyPjIwMDU8L1llYXI+PFJl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UmFkaW9sb2d5PC9hYmJyLTE+PC9hbHQtcGVyaW9kaWNhbD48cGFnZXM+My05PC9wYWdlcz48dm9s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PEVuZE5vdGU+PENpdGU+PEF1dGhvcj5aYWxpczwvQXV0aG9yPjxZZWFyPjIwMDU8L1llYXI+PFJl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UmFkaW9sb2d5PC9hYmJyLTE+PC9hbHQtcGVyaW9kaWNhbD48cGFnZXM+My05PC9wYWdlcz48dm9s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Pr="006330AB">
        <w:rPr>
          <w:rFonts w:ascii="Book Antiqua" w:hAnsi="Book Antiqua"/>
          <w:sz w:val="24"/>
          <w:szCs w:val="24"/>
        </w:rPr>
      </w:r>
      <w:r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17" w:tooltip="Zalis, 2005 #781" w:history="1">
        <w:r w:rsidR="00FF4585" w:rsidRPr="006330AB">
          <w:rPr>
            <w:rFonts w:ascii="Book Antiqua" w:hAnsi="Book Antiqua"/>
            <w:noProof/>
            <w:sz w:val="24"/>
            <w:szCs w:val="24"/>
            <w:vertAlign w:val="superscript"/>
          </w:rPr>
          <w:t>17</w:t>
        </w:r>
      </w:hyperlink>
      <w:r w:rsidR="00274D30" w:rsidRPr="006330AB">
        <w:rPr>
          <w:rFonts w:ascii="Book Antiqua" w:hAnsi="Book Antiqua"/>
          <w:noProof/>
          <w:sz w:val="24"/>
          <w:szCs w:val="24"/>
          <w:vertAlign w:val="superscript"/>
        </w:rPr>
        <w:t>]</w:t>
      </w:r>
      <w:r w:rsidRPr="006330AB">
        <w:rPr>
          <w:rFonts w:ascii="Book Antiqua" w:hAnsi="Book Antiqua"/>
          <w:sz w:val="24"/>
          <w:szCs w:val="24"/>
        </w:rPr>
        <w:fldChar w:fldCharType="end"/>
      </w:r>
      <w:r w:rsidRPr="006330AB">
        <w:rPr>
          <w:rFonts w:ascii="Book Antiqua" w:hAnsi="Book Antiqua"/>
          <w:sz w:val="24"/>
          <w:szCs w:val="24"/>
        </w:rPr>
        <w:t xml:space="preserve">. </w:t>
      </w:r>
      <w:r w:rsidR="008C59F2" w:rsidRPr="006330AB">
        <w:rPr>
          <w:rFonts w:ascii="Book Antiqua" w:hAnsi="Book Antiqua"/>
          <w:sz w:val="24"/>
          <w:szCs w:val="24"/>
        </w:rPr>
        <w:t>With electronic calipers, t</w:t>
      </w:r>
      <w:r w:rsidR="00B10A73" w:rsidRPr="006330AB">
        <w:rPr>
          <w:rFonts w:ascii="Book Antiqua" w:hAnsi="Book Antiqua"/>
          <w:sz w:val="24"/>
          <w:szCs w:val="24"/>
        </w:rPr>
        <w:t xml:space="preserve">he </w:t>
      </w:r>
      <w:r w:rsidR="00366C16" w:rsidRPr="006330AB">
        <w:rPr>
          <w:rFonts w:ascii="Book Antiqua" w:hAnsi="Book Antiqua"/>
          <w:sz w:val="24"/>
          <w:szCs w:val="24"/>
        </w:rPr>
        <w:t xml:space="preserve">two readers </w:t>
      </w:r>
      <w:r w:rsidR="00654A60" w:rsidRPr="006330AB">
        <w:rPr>
          <w:rFonts w:ascii="Book Antiqua" w:hAnsi="Book Antiqua"/>
          <w:sz w:val="24"/>
          <w:szCs w:val="24"/>
        </w:rPr>
        <w:t xml:space="preserve">independently measured the polyp </w:t>
      </w:r>
      <w:r w:rsidR="00366C16" w:rsidRPr="006330AB">
        <w:rPr>
          <w:rFonts w:ascii="Book Antiqua" w:hAnsi="Book Antiqua"/>
          <w:sz w:val="24"/>
          <w:szCs w:val="24"/>
        </w:rPr>
        <w:t xml:space="preserve">size </w:t>
      </w:r>
      <w:r w:rsidR="00654A60" w:rsidRPr="006330AB">
        <w:rPr>
          <w:rFonts w:ascii="Book Antiqua" w:hAnsi="Book Antiqua"/>
          <w:sz w:val="24"/>
          <w:szCs w:val="24"/>
        </w:rPr>
        <w:t>o</w:t>
      </w:r>
      <w:r w:rsidR="00B10A73" w:rsidRPr="006330AB">
        <w:rPr>
          <w:rFonts w:ascii="Book Antiqua" w:hAnsi="Book Antiqua"/>
          <w:sz w:val="24"/>
          <w:szCs w:val="24"/>
        </w:rPr>
        <w:t xml:space="preserve">n an optimized 2D </w:t>
      </w:r>
      <w:r w:rsidR="00366C16" w:rsidRPr="006330AB">
        <w:rPr>
          <w:rFonts w:ascii="Book Antiqua" w:hAnsi="Book Antiqua"/>
          <w:sz w:val="24"/>
          <w:szCs w:val="24"/>
        </w:rPr>
        <w:t xml:space="preserve">MPR </w:t>
      </w:r>
      <w:r w:rsidR="00B10A73" w:rsidRPr="006330AB">
        <w:rPr>
          <w:rFonts w:ascii="Book Antiqua" w:hAnsi="Book Antiqua"/>
          <w:sz w:val="24"/>
          <w:szCs w:val="24"/>
        </w:rPr>
        <w:t>plane,</w:t>
      </w:r>
      <w:r w:rsidR="0055592B" w:rsidRPr="006330AB">
        <w:rPr>
          <w:rFonts w:ascii="Book Antiqua" w:hAnsi="Book Antiqua"/>
          <w:sz w:val="24"/>
          <w:szCs w:val="24"/>
        </w:rPr>
        <w:t xml:space="preserve"> </w:t>
      </w:r>
      <w:r w:rsidR="00057A1F" w:rsidRPr="006330AB">
        <w:rPr>
          <w:rFonts w:ascii="Book Antiqua" w:hAnsi="Book Antiqua"/>
          <w:sz w:val="24"/>
          <w:szCs w:val="24"/>
        </w:rPr>
        <w:t xml:space="preserve">on </w:t>
      </w:r>
      <w:r w:rsidR="00B10A73" w:rsidRPr="006330AB">
        <w:rPr>
          <w:rFonts w:ascii="Book Antiqua" w:hAnsi="Book Antiqua"/>
          <w:sz w:val="24"/>
          <w:szCs w:val="24"/>
        </w:rPr>
        <w:t>which the maximum polyp diameter</w:t>
      </w:r>
      <w:r w:rsidR="00057A1F" w:rsidRPr="006330AB">
        <w:rPr>
          <w:rFonts w:ascii="Book Antiqua" w:hAnsi="Book Antiqua"/>
          <w:sz w:val="24"/>
          <w:szCs w:val="24"/>
        </w:rPr>
        <w:t xml:space="preserve"> was viewed</w:t>
      </w:r>
      <w:r w:rsidR="00B10A73" w:rsidRPr="006330AB">
        <w:rPr>
          <w:rFonts w:ascii="Book Antiqua" w:hAnsi="Book Antiqua"/>
          <w:sz w:val="24"/>
          <w:szCs w:val="24"/>
        </w:rPr>
        <w:t xml:space="preserve">. </w:t>
      </w:r>
      <w:r w:rsidR="00D26C77" w:rsidRPr="006330AB">
        <w:rPr>
          <w:rFonts w:ascii="Book Antiqua" w:hAnsi="Book Antiqua"/>
          <w:sz w:val="24"/>
          <w:szCs w:val="24"/>
        </w:rPr>
        <w:t>The m</w:t>
      </w:r>
      <w:r w:rsidR="00B10A73" w:rsidRPr="006330AB">
        <w:rPr>
          <w:rFonts w:ascii="Book Antiqua" w:hAnsi="Book Antiqua"/>
          <w:sz w:val="24"/>
          <w:szCs w:val="24"/>
        </w:rPr>
        <w:t xml:space="preserve">easurements were determined to the nearest millimeter. </w:t>
      </w:r>
      <w:r w:rsidR="007B3905" w:rsidRPr="006330AB">
        <w:rPr>
          <w:rFonts w:ascii="Book Antiqua" w:hAnsi="Book Antiqua"/>
          <w:sz w:val="24"/>
          <w:szCs w:val="24"/>
        </w:rPr>
        <w:t xml:space="preserve">For the same polyp, mean measured size </w:t>
      </w:r>
      <w:r w:rsidR="006B4CBB" w:rsidRPr="006330AB">
        <w:rPr>
          <w:rFonts w:ascii="Book Antiqua" w:hAnsi="Book Antiqua"/>
          <w:sz w:val="24"/>
          <w:szCs w:val="24"/>
        </w:rPr>
        <w:t xml:space="preserve">was the average of measurements from the two readers. </w:t>
      </w:r>
      <w:r w:rsidR="007B3905" w:rsidRPr="006330AB">
        <w:rPr>
          <w:rFonts w:ascii="Book Antiqua" w:hAnsi="Book Antiqua"/>
          <w:sz w:val="24"/>
          <w:szCs w:val="24"/>
        </w:rPr>
        <w:t>As to</w:t>
      </w:r>
      <w:r w:rsidR="00654A60" w:rsidRPr="006330AB">
        <w:rPr>
          <w:rFonts w:ascii="Book Antiqua" w:hAnsi="Book Antiqua"/>
          <w:sz w:val="24"/>
          <w:szCs w:val="24"/>
        </w:rPr>
        <w:t xml:space="preserve"> the analysis of measurement accuracy, the absolute measurement error </w:t>
      </w:r>
      <w:r w:rsidR="00AC6596" w:rsidRPr="006330AB">
        <w:rPr>
          <w:rFonts w:ascii="Book Antiqua" w:hAnsi="Book Antiqua"/>
          <w:sz w:val="24"/>
          <w:szCs w:val="24"/>
        </w:rPr>
        <w:t>referred to</w:t>
      </w:r>
      <w:r w:rsidR="00654A60" w:rsidRPr="006330AB">
        <w:rPr>
          <w:rFonts w:ascii="Book Antiqua" w:hAnsi="Book Antiqua"/>
          <w:sz w:val="24"/>
          <w:szCs w:val="24"/>
        </w:rPr>
        <w:t xml:space="preserve"> </w:t>
      </w:r>
      <w:r w:rsidR="00AC6596" w:rsidRPr="006330AB">
        <w:rPr>
          <w:rFonts w:ascii="Book Antiqua" w:hAnsi="Book Antiqua"/>
          <w:sz w:val="24"/>
          <w:szCs w:val="24"/>
        </w:rPr>
        <w:t xml:space="preserve">difference between actual size and </w:t>
      </w:r>
      <w:r w:rsidR="007B3905" w:rsidRPr="006330AB">
        <w:rPr>
          <w:rFonts w:ascii="Book Antiqua" w:hAnsi="Book Antiqua"/>
          <w:sz w:val="24"/>
          <w:szCs w:val="24"/>
        </w:rPr>
        <w:t xml:space="preserve">mean </w:t>
      </w:r>
      <w:r w:rsidR="00AC6596" w:rsidRPr="006330AB">
        <w:rPr>
          <w:rFonts w:ascii="Book Antiqua" w:hAnsi="Book Antiqua"/>
          <w:sz w:val="24"/>
          <w:szCs w:val="24"/>
        </w:rPr>
        <w:t>measured size.</w:t>
      </w:r>
      <w:r w:rsidR="005C740A" w:rsidRPr="006330AB">
        <w:rPr>
          <w:rFonts w:ascii="Book Antiqua" w:hAnsi="Book Antiqua"/>
          <w:sz w:val="24"/>
          <w:szCs w:val="24"/>
        </w:rPr>
        <w:t xml:space="preserve"> The standardized polyp size was defined as the </w:t>
      </w:r>
      <w:r w:rsidR="006B4CBB" w:rsidRPr="006330AB">
        <w:rPr>
          <w:rFonts w:ascii="Book Antiqua" w:hAnsi="Book Antiqua"/>
          <w:sz w:val="24"/>
          <w:szCs w:val="24"/>
        </w:rPr>
        <w:t xml:space="preserve">mean </w:t>
      </w:r>
      <w:r w:rsidR="005C740A" w:rsidRPr="006330AB">
        <w:rPr>
          <w:rFonts w:ascii="Book Antiqua" w:hAnsi="Book Antiqua"/>
          <w:sz w:val="24"/>
          <w:szCs w:val="24"/>
        </w:rPr>
        <w:t>measured optimized 2D diameter divided by the reference diameter and multiplied by 100%.</w:t>
      </w:r>
    </w:p>
    <w:p w14:paraId="12523A6F" w14:textId="5D0DBBD3" w:rsidR="007B3905" w:rsidRPr="006330AB" w:rsidRDefault="00BC45E6" w:rsidP="00C451B3">
      <w:pPr>
        <w:spacing w:line="360" w:lineRule="auto"/>
        <w:ind w:firstLineChars="100" w:firstLine="240"/>
        <w:rPr>
          <w:rFonts w:ascii="Book Antiqua" w:hAnsi="Book Antiqua"/>
          <w:color w:val="C00000"/>
          <w:sz w:val="24"/>
          <w:szCs w:val="24"/>
        </w:rPr>
      </w:pPr>
      <w:r w:rsidRPr="006330AB">
        <w:rPr>
          <w:rFonts w:ascii="Book Antiqua" w:hAnsi="Book Antiqua"/>
          <w:sz w:val="24"/>
          <w:szCs w:val="24"/>
        </w:rPr>
        <w:t xml:space="preserve">An overall ranking of image quality of the USVE protocol was performed. Both radiologists graded conspicuity and evaluated the images together to resolve any disagreements. The </w:t>
      </w:r>
      <w:r w:rsidR="00DB1C52" w:rsidRPr="006330AB">
        <w:rPr>
          <w:rFonts w:ascii="Book Antiqua" w:hAnsi="Book Antiqua"/>
          <w:sz w:val="24"/>
          <w:szCs w:val="24"/>
        </w:rPr>
        <w:t>image</w:t>
      </w:r>
      <w:r w:rsidRPr="006330AB">
        <w:rPr>
          <w:rFonts w:ascii="Book Antiqua" w:hAnsi="Book Antiqua"/>
          <w:sz w:val="24"/>
          <w:szCs w:val="24"/>
        </w:rPr>
        <w:t xml:space="preserve"> conspicuity of each </w:t>
      </w:r>
      <w:r w:rsidR="00DB1C52" w:rsidRPr="006330AB">
        <w:rPr>
          <w:rFonts w:ascii="Book Antiqua" w:hAnsi="Book Antiqua"/>
          <w:sz w:val="24"/>
          <w:szCs w:val="24"/>
        </w:rPr>
        <w:t xml:space="preserve">polyp </w:t>
      </w:r>
      <w:r w:rsidRPr="006330AB">
        <w:rPr>
          <w:rFonts w:ascii="Book Antiqua" w:hAnsi="Book Antiqua"/>
          <w:sz w:val="24"/>
          <w:szCs w:val="24"/>
        </w:rPr>
        <w:t xml:space="preserve">was graded on a three-point </w:t>
      </w:r>
      <w:proofErr w:type="gramStart"/>
      <w:r w:rsidRPr="006330AB">
        <w:rPr>
          <w:rFonts w:ascii="Book Antiqua" w:hAnsi="Book Antiqua"/>
          <w:sz w:val="24"/>
          <w:szCs w:val="24"/>
        </w:rPr>
        <w:t>scale</w:t>
      </w:r>
      <w:proofErr w:type="gramEnd"/>
      <w:r w:rsidRPr="006330AB">
        <w:rPr>
          <w:rFonts w:ascii="Book Antiqua" w:hAnsi="Book Antiqua"/>
          <w:sz w:val="24"/>
          <w:szCs w:val="24"/>
        </w:rPr>
        <w:fldChar w:fldCharType="begin">
          <w:fldData xml:space="preserve">PEVuZE5vdGU+PENpdGU+PEF1dGhvcj5TbGF0ZXI8L0F1dGhvcj48WWVhcj4yMDA2PC9ZZWFyPjxS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PGFiYnItMT5SYWRpb2xvZ3k8L2FiYnItMT48L2FsdC1wZXJpb2RpY2FsPjxwYWdlcz4xMDEtMTA5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aWNhbD48cGFnZXM+OTAxLTk8L3BhZ2VzPjx2b2x1bWU+MjUxPC92b2x1bWU+PG51bWJlcj4zPC9u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PEVuZE5vdGU+PENpdGU+PEF1dGhvcj5TbGF0ZXI8L0F1dGhvcj48WWVhcj4yMDA2PC9ZZWFyPjxS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PGFiYnItMT5SYWRpb2xvZ3k8L2FiYnItMT48L2FsdC1wZXJpb2RpY2FsPjxwYWdlcz4xMDEtMTA5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aWNhbD48cGFnZXM+OTAxLTk8L3BhZ2VzPjx2b2x1bWU+MjUxPC92b2x1bWU+PG51bWJlcj4zPC9u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Pr="006330AB">
        <w:rPr>
          <w:rFonts w:ascii="Book Antiqua" w:hAnsi="Book Antiqua"/>
          <w:sz w:val="24"/>
          <w:szCs w:val="24"/>
        </w:rPr>
      </w:r>
      <w:r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18" w:tooltip="Slater, 2006 #142" w:history="1">
        <w:r w:rsidR="00FF4585" w:rsidRPr="006330AB">
          <w:rPr>
            <w:rFonts w:ascii="Book Antiqua" w:hAnsi="Book Antiqua"/>
            <w:noProof/>
            <w:sz w:val="24"/>
            <w:szCs w:val="24"/>
            <w:vertAlign w:val="superscript"/>
          </w:rPr>
          <w:t>18</w:t>
        </w:r>
      </w:hyperlink>
      <w:r w:rsidR="001575B6">
        <w:rPr>
          <w:rFonts w:ascii="Book Antiqua" w:hAnsi="Book Antiqua"/>
          <w:noProof/>
          <w:sz w:val="24"/>
          <w:szCs w:val="24"/>
          <w:vertAlign w:val="superscript"/>
        </w:rPr>
        <w:t>,</w:t>
      </w:r>
      <w:hyperlink w:anchor="_ENREF_19" w:tooltip="Bakir, 2009 #145" w:history="1">
        <w:r w:rsidR="00FF4585" w:rsidRPr="006330AB">
          <w:rPr>
            <w:rFonts w:ascii="Book Antiqua" w:hAnsi="Book Antiqua"/>
            <w:noProof/>
            <w:sz w:val="24"/>
            <w:szCs w:val="24"/>
            <w:vertAlign w:val="superscript"/>
          </w:rPr>
          <w:t>19</w:t>
        </w:r>
      </w:hyperlink>
      <w:r w:rsidR="00274D30" w:rsidRPr="006330AB">
        <w:rPr>
          <w:rFonts w:ascii="Book Antiqua" w:hAnsi="Book Antiqua"/>
          <w:noProof/>
          <w:sz w:val="24"/>
          <w:szCs w:val="24"/>
          <w:vertAlign w:val="superscript"/>
        </w:rPr>
        <w:t>]</w:t>
      </w:r>
      <w:r w:rsidRPr="006330AB">
        <w:rPr>
          <w:rFonts w:ascii="Book Antiqua" w:hAnsi="Book Antiqua"/>
          <w:sz w:val="24"/>
          <w:szCs w:val="24"/>
        </w:rPr>
        <w:fldChar w:fldCharType="end"/>
      </w:r>
      <w:r w:rsidRPr="006330AB">
        <w:rPr>
          <w:rFonts w:ascii="Book Antiqua" w:hAnsi="Book Antiqua"/>
          <w:sz w:val="24"/>
          <w:szCs w:val="24"/>
        </w:rPr>
        <w:t>: grade 1 = not visible or very poorly depicted; grade 2 = poorly depicted</w:t>
      </w:r>
      <w:r w:rsidR="00DB1C52" w:rsidRPr="006330AB">
        <w:rPr>
          <w:rFonts w:ascii="Book Antiqua" w:hAnsi="Book Antiqua"/>
          <w:sz w:val="24"/>
          <w:szCs w:val="24"/>
        </w:rPr>
        <w:t>, with some artifacts that but don’t prevent diagnosis</w:t>
      </w:r>
      <w:r w:rsidRPr="006330AB">
        <w:rPr>
          <w:rFonts w:ascii="Book Antiqua" w:hAnsi="Book Antiqua"/>
          <w:sz w:val="24"/>
          <w:szCs w:val="24"/>
        </w:rPr>
        <w:t>; and grade 3 = clearly depicted</w:t>
      </w:r>
      <w:r w:rsidR="00DB1C52" w:rsidRPr="006330AB">
        <w:rPr>
          <w:rFonts w:ascii="Book Antiqua" w:hAnsi="Book Antiqua"/>
          <w:sz w:val="24"/>
          <w:szCs w:val="24"/>
        </w:rPr>
        <w:t>, without artifacts</w:t>
      </w:r>
      <w:r w:rsidR="001575B6">
        <w:rPr>
          <w:rFonts w:ascii="Book Antiqua" w:hAnsi="Book Antiqua"/>
          <w:sz w:val="24"/>
          <w:szCs w:val="24"/>
        </w:rPr>
        <w:t>.</w:t>
      </w:r>
    </w:p>
    <w:p w14:paraId="779871EA" w14:textId="77777777" w:rsidR="006058BA" w:rsidRPr="006330AB" w:rsidRDefault="006058BA" w:rsidP="00C451B3">
      <w:pPr>
        <w:spacing w:line="360" w:lineRule="auto"/>
        <w:rPr>
          <w:rFonts w:ascii="Book Antiqua" w:hAnsi="Book Antiqua"/>
          <w:b/>
          <w:i/>
          <w:sz w:val="24"/>
          <w:szCs w:val="24"/>
        </w:rPr>
      </w:pPr>
    </w:p>
    <w:p w14:paraId="2E5703B0" w14:textId="009471D2" w:rsidR="00FF7193" w:rsidRPr="006330AB" w:rsidRDefault="005F12FA" w:rsidP="00C451B3">
      <w:pPr>
        <w:spacing w:line="360" w:lineRule="auto"/>
        <w:rPr>
          <w:rFonts w:ascii="Book Antiqua" w:hAnsi="Book Antiqua"/>
          <w:b/>
          <w:i/>
          <w:color w:val="00B0F0"/>
          <w:sz w:val="24"/>
          <w:szCs w:val="24"/>
        </w:rPr>
      </w:pPr>
      <w:r w:rsidRPr="006330AB">
        <w:rPr>
          <w:rFonts w:ascii="Book Antiqua" w:hAnsi="Book Antiqua"/>
          <w:b/>
          <w:i/>
          <w:sz w:val="24"/>
          <w:szCs w:val="24"/>
        </w:rPr>
        <w:t>CT</w:t>
      </w:r>
      <w:r w:rsidR="00136381">
        <w:rPr>
          <w:rFonts w:ascii="Book Antiqua" w:hAnsi="Book Antiqua" w:hint="eastAsia"/>
          <w:b/>
          <w:i/>
          <w:sz w:val="24"/>
          <w:szCs w:val="24"/>
        </w:rPr>
        <w:t>C</w:t>
      </w:r>
    </w:p>
    <w:p w14:paraId="5B353D25" w14:textId="7169487F" w:rsidR="008126C0" w:rsidRPr="006330AB" w:rsidRDefault="00FF7193" w:rsidP="002046F3">
      <w:pPr>
        <w:widowControl/>
        <w:spacing w:line="360" w:lineRule="auto"/>
        <w:rPr>
          <w:rFonts w:ascii="Book Antiqua" w:hAnsi="Book Antiqua"/>
          <w:sz w:val="24"/>
          <w:szCs w:val="24"/>
        </w:rPr>
      </w:pPr>
      <w:r w:rsidRPr="006330AB">
        <w:rPr>
          <w:rFonts w:ascii="Book Antiqua" w:hAnsi="Book Antiqua"/>
          <w:sz w:val="24"/>
          <w:szCs w:val="24"/>
        </w:rPr>
        <w:t>After the US examination, the six specimens were transferred to the CT suite. The</w:t>
      </w:r>
      <w:r w:rsidR="00644EF6" w:rsidRPr="006330AB">
        <w:rPr>
          <w:rFonts w:ascii="Book Antiqua" w:hAnsi="Book Antiqua"/>
          <w:sz w:val="24"/>
          <w:szCs w:val="24"/>
        </w:rPr>
        <w:t>y</w:t>
      </w:r>
      <w:r w:rsidRPr="006330AB">
        <w:rPr>
          <w:rFonts w:ascii="Book Antiqua" w:hAnsi="Book Antiqua"/>
          <w:sz w:val="24"/>
          <w:szCs w:val="24"/>
        </w:rPr>
        <w:t xml:space="preserve"> were placed in a plastic container and then manually </w:t>
      </w:r>
      <w:r w:rsidR="00057A1F" w:rsidRPr="006330AB">
        <w:rPr>
          <w:rFonts w:ascii="Book Antiqua" w:hAnsi="Book Antiqua"/>
          <w:sz w:val="24"/>
          <w:szCs w:val="24"/>
        </w:rPr>
        <w:t xml:space="preserve">distended </w:t>
      </w:r>
      <w:r w:rsidRPr="006330AB">
        <w:rPr>
          <w:rFonts w:ascii="Book Antiqua" w:hAnsi="Book Antiqua"/>
          <w:sz w:val="24"/>
          <w:szCs w:val="24"/>
        </w:rPr>
        <w:t xml:space="preserve">with room air using a syringe. Five liters of 93.7% soybean oil was poured into the container until the phantom was completely </w:t>
      </w:r>
      <w:proofErr w:type="gramStart"/>
      <w:r w:rsidRPr="006330AB">
        <w:rPr>
          <w:rFonts w:ascii="Book Antiqua" w:hAnsi="Book Antiqua"/>
          <w:sz w:val="24"/>
          <w:szCs w:val="24"/>
        </w:rPr>
        <w:t>submerged</w:t>
      </w:r>
      <w:proofErr w:type="gramEnd"/>
      <w:r w:rsidR="00665C8D" w:rsidRPr="006330AB">
        <w:rPr>
          <w:rFonts w:ascii="Book Antiqua" w:hAnsi="Book Antiqua"/>
          <w:sz w:val="24"/>
          <w:szCs w:val="24"/>
        </w:rPr>
        <w:fldChar w:fldCharType="begin">
          <w:fldData xml:space="preserve">PEVuZE5vdGU+PENpdGU+PEF1dGhvcj5QYXJrPC9BdXRob3I+PFllYXI+MjAwNzwvWWVhcj48UmVj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PEVuZE5vdGU+PENpdGU+PEF1dGhvcj5QYXJrPC9BdXRob3I+PFllYXI+MjAwNzwvWWVhcj48UmVj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665C8D" w:rsidRPr="006330AB">
        <w:rPr>
          <w:rFonts w:ascii="Book Antiqua" w:hAnsi="Book Antiqua"/>
          <w:sz w:val="24"/>
          <w:szCs w:val="24"/>
        </w:rPr>
      </w:r>
      <w:r w:rsidR="00665C8D"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20" w:tooltip="Park, 2007 #136" w:history="1">
        <w:r w:rsidR="00FF4585" w:rsidRPr="006330AB">
          <w:rPr>
            <w:rFonts w:ascii="Book Antiqua" w:hAnsi="Book Antiqua"/>
            <w:noProof/>
            <w:sz w:val="24"/>
            <w:szCs w:val="24"/>
            <w:vertAlign w:val="superscript"/>
          </w:rPr>
          <w:t>20</w:t>
        </w:r>
      </w:hyperlink>
      <w:r w:rsidR="00274D30" w:rsidRPr="006330AB">
        <w:rPr>
          <w:rFonts w:ascii="Book Antiqua" w:hAnsi="Book Antiqua"/>
          <w:noProof/>
          <w:sz w:val="24"/>
          <w:szCs w:val="24"/>
          <w:vertAlign w:val="superscript"/>
        </w:rPr>
        <w:t>]</w:t>
      </w:r>
      <w:r w:rsidR="00665C8D" w:rsidRPr="006330AB">
        <w:rPr>
          <w:rFonts w:ascii="Book Antiqua" w:hAnsi="Book Antiqua"/>
          <w:sz w:val="24"/>
          <w:szCs w:val="24"/>
        </w:rPr>
        <w:fldChar w:fldCharType="end"/>
      </w:r>
      <w:r w:rsidR="00771235" w:rsidRPr="006330AB">
        <w:rPr>
          <w:rFonts w:ascii="Book Antiqua" w:hAnsi="Book Antiqua"/>
          <w:sz w:val="24"/>
          <w:szCs w:val="24"/>
        </w:rPr>
        <w:t xml:space="preserve">. </w:t>
      </w:r>
      <w:r w:rsidRPr="006330AB">
        <w:rPr>
          <w:rFonts w:ascii="Book Antiqua" w:hAnsi="Book Antiqua"/>
          <w:sz w:val="24"/>
          <w:szCs w:val="24"/>
        </w:rPr>
        <w:t xml:space="preserve">To </w:t>
      </w:r>
      <w:proofErr w:type="spellStart"/>
      <w:r w:rsidR="00983708" w:rsidRPr="006330AB">
        <w:rPr>
          <w:rFonts w:ascii="Book Antiqua" w:hAnsi="Book Antiqua"/>
          <w:sz w:val="24"/>
          <w:szCs w:val="24"/>
        </w:rPr>
        <w:t>advoid</w:t>
      </w:r>
      <w:proofErr w:type="spellEnd"/>
      <w:r w:rsidR="00983708" w:rsidRPr="006330AB">
        <w:rPr>
          <w:rFonts w:ascii="Book Antiqua" w:hAnsi="Book Antiqua"/>
          <w:sz w:val="24"/>
          <w:szCs w:val="24"/>
        </w:rPr>
        <w:t xml:space="preserve"> </w:t>
      </w:r>
      <w:r w:rsidRPr="006330AB">
        <w:rPr>
          <w:rFonts w:ascii="Book Antiqua" w:hAnsi="Book Antiqua"/>
          <w:sz w:val="24"/>
          <w:szCs w:val="24"/>
        </w:rPr>
        <w:t xml:space="preserve">flotation, the specimen was fastened to the bottom of the container before the oil was poured by </w:t>
      </w:r>
      <w:r w:rsidR="00983708" w:rsidRPr="006330AB">
        <w:rPr>
          <w:rFonts w:ascii="Book Antiqua" w:hAnsi="Book Antiqua"/>
          <w:sz w:val="24"/>
          <w:szCs w:val="24"/>
        </w:rPr>
        <w:t xml:space="preserve">adhering </w:t>
      </w:r>
      <w:r w:rsidRPr="006330AB">
        <w:rPr>
          <w:rFonts w:ascii="Book Antiqua" w:hAnsi="Book Antiqua"/>
          <w:sz w:val="24"/>
          <w:szCs w:val="24"/>
        </w:rPr>
        <w:t xml:space="preserve">strips of </w:t>
      </w:r>
      <w:r w:rsidR="00983708" w:rsidRPr="006330AB">
        <w:rPr>
          <w:rFonts w:ascii="Book Antiqua" w:hAnsi="Book Antiqua"/>
          <w:sz w:val="24"/>
          <w:szCs w:val="24"/>
        </w:rPr>
        <w:t xml:space="preserve">strap </w:t>
      </w:r>
      <w:r w:rsidRPr="006330AB">
        <w:rPr>
          <w:rFonts w:ascii="Book Antiqua" w:hAnsi="Book Antiqua"/>
          <w:sz w:val="24"/>
          <w:szCs w:val="24"/>
        </w:rPr>
        <w:t>along the course of the specimen.</w:t>
      </w:r>
    </w:p>
    <w:p w14:paraId="247795DA" w14:textId="0288B30E" w:rsidR="00421110" w:rsidRPr="006330AB" w:rsidRDefault="00794E1E" w:rsidP="0034298F">
      <w:pPr>
        <w:spacing w:line="360" w:lineRule="auto"/>
        <w:ind w:firstLineChars="100" w:firstLine="240"/>
        <w:rPr>
          <w:rFonts w:ascii="Book Antiqua" w:hAnsi="Book Antiqua"/>
          <w:sz w:val="24"/>
          <w:szCs w:val="24"/>
        </w:rPr>
      </w:pPr>
      <w:r w:rsidRPr="006330AB">
        <w:rPr>
          <w:rFonts w:ascii="Book Antiqua" w:hAnsi="Book Antiqua"/>
          <w:sz w:val="24"/>
          <w:szCs w:val="24"/>
        </w:rPr>
        <w:t xml:space="preserve">Being blinded to the location, size and number of polyps, two </w:t>
      </w:r>
      <w:r w:rsidR="00FF7193" w:rsidRPr="006330AB">
        <w:rPr>
          <w:rFonts w:ascii="Book Antiqua" w:hAnsi="Book Antiqua"/>
          <w:sz w:val="24"/>
          <w:szCs w:val="24"/>
        </w:rPr>
        <w:t>independent radiologists (</w:t>
      </w:r>
      <w:proofErr w:type="spellStart"/>
      <w:r w:rsidR="00414F60" w:rsidRPr="006330AB">
        <w:rPr>
          <w:rFonts w:ascii="Book Antiqua" w:hAnsi="Book Antiqua"/>
          <w:sz w:val="24"/>
          <w:szCs w:val="24"/>
        </w:rPr>
        <w:t>Feng</w:t>
      </w:r>
      <w:proofErr w:type="spellEnd"/>
      <w:r w:rsidR="00414F60" w:rsidRPr="006330AB">
        <w:rPr>
          <w:rFonts w:ascii="Book Antiqua" w:hAnsi="Book Antiqua"/>
          <w:sz w:val="24"/>
          <w:szCs w:val="24"/>
        </w:rPr>
        <w:t xml:space="preserve"> ST and </w:t>
      </w:r>
      <w:proofErr w:type="spellStart"/>
      <w:r w:rsidR="00414F60" w:rsidRPr="006330AB">
        <w:rPr>
          <w:rFonts w:ascii="Book Antiqua" w:hAnsi="Book Antiqua"/>
          <w:sz w:val="24"/>
          <w:szCs w:val="24"/>
        </w:rPr>
        <w:t>Cai</w:t>
      </w:r>
      <w:proofErr w:type="spellEnd"/>
      <w:r w:rsidR="00414F60" w:rsidRPr="006330AB">
        <w:rPr>
          <w:rFonts w:ascii="Book Antiqua" w:hAnsi="Book Antiqua"/>
          <w:sz w:val="24"/>
          <w:szCs w:val="24"/>
        </w:rPr>
        <w:t xml:space="preserve"> HS</w:t>
      </w:r>
      <w:r w:rsidR="00FF7193" w:rsidRPr="006330AB">
        <w:rPr>
          <w:rFonts w:ascii="Book Antiqua" w:hAnsi="Book Antiqua"/>
          <w:sz w:val="24"/>
          <w:szCs w:val="24"/>
        </w:rPr>
        <w:t>)</w:t>
      </w:r>
      <w:r w:rsidRPr="006330AB">
        <w:rPr>
          <w:rFonts w:ascii="Book Antiqua" w:hAnsi="Book Antiqua"/>
          <w:sz w:val="24"/>
          <w:szCs w:val="24"/>
        </w:rPr>
        <w:t>,</w:t>
      </w:r>
      <w:r w:rsidR="00FF7193" w:rsidRPr="006330AB">
        <w:rPr>
          <w:rFonts w:ascii="Book Antiqua" w:hAnsi="Book Antiqua"/>
          <w:sz w:val="24"/>
          <w:szCs w:val="24"/>
        </w:rPr>
        <w:t xml:space="preserve"> performed the CT examinations with a 64-detector row CT scanner (</w:t>
      </w:r>
      <w:proofErr w:type="spellStart"/>
      <w:r w:rsidR="00FF7193" w:rsidRPr="006330AB">
        <w:rPr>
          <w:rFonts w:ascii="Book Antiqua" w:hAnsi="Book Antiqua"/>
          <w:sz w:val="24"/>
          <w:szCs w:val="24"/>
        </w:rPr>
        <w:t>Aquillion</w:t>
      </w:r>
      <w:proofErr w:type="spellEnd"/>
      <w:r w:rsidR="00FF7193" w:rsidRPr="006330AB">
        <w:rPr>
          <w:rFonts w:ascii="Book Antiqua" w:hAnsi="Book Antiqua"/>
          <w:sz w:val="24"/>
          <w:szCs w:val="24"/>
        </w:rPr>
        <w:t xml:space="preserve"> 64, Toshiba, Japan). The images were obtained following </w:t>
      </w:r>
      <w:r w:rsidRPr="006330AB">
        <w:rPr>
          <w:rFonts w:ascii="Book Antiqua" w:hAnsi="Book Antiqua"/>
          <w:sz w:val="24"/>
          <w:szCs w:val="24"/>
        </w:rPr>
        <w:t xml:space="preserve">these </w:t>
      </w:r>
      <w:r w:rsidR="00FF7193" w:rsidRPr="006330AB">
        <w:rPr>
          <w:rFonts w:ascii="Book Antiqua" w:hAnsi="Book Antiqua"/>
          <w:sz w:val="24"/>
          <w:szCs w:val="24"/>
        </w:rPr>
        <w:t>parameters: 120 kV; 2</w:t>
      </w:r>
      <w:r w:rsidR="00124627" w:rsidRPr="006330AB">
        <w:rPr>
          <w:rFonts w:ascii="Book Antiqua" w:hAnsi="Book Antiqua"/>
          <w:sz w:val="24"/>
          <w:szCs w:val="24"/>
        </w:rPr>
        <w:t xml:space="preserve">00-250 mA; </w:t>
      </w:r>
      <w:r w:rsidRPr="006330AB">
        <w:rPr>
          <w:rFonts w:ascii="Book Antiqua" w:hAnsi="Book Antiqua"/>
          <w:sz w:val="24"/>
          <w:szCs w:val="24"/>
        </w:rPr>
        <w:t xml:space="preserve">section thickness, 0.5 mm; </w:t>
      </w:r>
      <w:r w:rsidR="00124627" w:rsidRPr="006330AB">
        <w:rPr>
          <w:rFonts w:ascii="Book Antiqua" w:hAnsi="Book Antiqua"/>
          <w:sz w:val="24"/>
          <w:szCs w:val="24"/>
        </w:rPr>
        <w:t>beam collimation, 64</w:t>
      </w:r>
      <w:r w:rsidR="0034298F">
        <w:rPr>
          <w:rFonts w:ascii="Book Antiqua" w:hAnsi="Book Antiqua" w:hint="eastAsia"/>
          <w:sz w:val="24"/>
          <w:szCs w:val="24"/>
        </w:rPr>
        <w:t xml:space="preserve"> </w:t>
      </w:r>
      <w:r w:rsidR="00FF7193" w:rsidRPr="006330AB">
        <w:rPr>
          <w:rFonts w:ascii="Book Antiqua" w:hAnsi="Book Antiqua"/>
          <w:sz w:val="24"/>
          <w:szCs w:val="24"/>
        </w:rPr>
        <w:t>mm</w:t>
      </w:r>
      <w:r w:rsidR="00124627" w:rsidRPr="006330AB">
        <w:rPr>
          <w:rFonts w:ascii="Book Antiqua" w:hAnsi="Book Antiqua"/>
          <w:sz w:val="24"/>
          <w:szCs w:val="24"/>
        </w:rPr>
        <w:t xml:space="preserve"> </w:t>
      </w:r>
      <w:r w:rsidR="00FF7193" w:rsidRPr="006330AB">
        <w:rPr>
          <w:rFonts w:ascii="Book Antiqua" w:hAnsi="Book Antiqua"/>
          <w:sz w:val="24"/>
          <w:szCs w:val="24"/>
        </w:rPr>
        <w:t>×</w:t>
      </w:r>
      <w:r w:rsidR="0034298F">
        <w:rPr>
          <w:rFonts w:ascii="Book Antiqua" w:hAnsi="Book Antiqua" w:hint="eastAsia"/>
          <w:sz w:val="24"/>
          <w:szCs w:val="24"/>
        </w:rPr>
        <w:t xml:space="preserve"> </w:t>
      </w:r>
      <w:r w:rsidR="00124627" w:rsidRPr="006330AB">
        <w:rPr>
          <w:rFonts w:ascii="Book Antiqua" w:hAnsi="Book Antiqua"/>
          <w:sz w:val="24"/>
          <w:szCs w:val="24"/>
        </w:rPr>
        <w:t>0.5</w:t>
      </w:r>
      <w:r w:rsidR="0034298F">
        <w:rPr>
          <w:rFonts w:ascii="Book Antiqua" w:hAnsi="Book Antiqua" w:hint="eastAsia"/>
          <w:sz w:val="24"/>
          <w:szCs w:val="24"/>
        </w:rPr>
        <w:t xml:space="preserve"> </w:t>
      </w:r>
      <w:r w:rsidR="00FF7193" w:rsidRPr="006330AB">
        <w:rPr>
          <w:rFonts w:ascii="Book Antiqua" w:hAnsi="Book Antiqua"/>
          <w:sz w:val="24"/>
          <w:szCs w:val="24"/>
        </w:rPr>
        <w:t>mm</w:t>
      </w:r>
      <w:r w:rsidRPr="006330AB">
        <w:rPr>
          <w:rFonts w:ascii="Book Antiqua" w:hAnsi="Book Antiqua"/>
          <w:sz w:val="24"/>
          <w:szCs w:val="24"/>
        </w:rPr>
        <w:t xml:space="preserve">; reconstruction interval, 0.5 mm; </w:t>
      </w:r>
      <w:r w:rsidR="00FF7193" w:rsidRPr="006330AB">
        <w:rPr>
          <w:rFonts w:ascii="Book Antiqua" w:hAnsi="Book Antiqua"/>
          <w:sz w:val="24"/>
          <w:szCs w:val="24"/>
        </w:rPr>
        <w:t>reconstructed section thickness, 0.5 mm; beam pitch, 0.828; gantry rotation time, 0.4</w:t>
      </w:r>
      <w:r w:rsidR="00124627" w:rsidRPr="006330AB">
        <w:rPr>
          <w:rFonts w:ascii="Book Antiqua" w:hAnsi="Book Antiqua"/>
          <w:sz w:val="24"/>
          <w:szCs w:val="24"/>
        </w:rPr>
        <w:t xml:space="preserve"> </w:t>
      </w:r>
      <w:r w:rsidR="00FF7193" w:rsidRPr="006330AB">
        <w:rPr>
          <w:rFonts w:ascii="Book Antiqua" w:hAnsi="Book Antiqua"/>
          <w:sz w:val="24"/>
          <w:szCs w:val="24"/>
        </w:rPr>
        <w:t xml:space="preserve">second; and ﬁeld of view, 5 cm. The scanning matrix was 512 × 512. Then, the data were </w:t>
      </w:r>
      <w:r w:rsidR="00CC7B83" w:rsidRPr="006330AB">
        <w:rPr>
          <w:rFonts w:ascii="Book Antiqua" w:hAnsi="Book Antiqua"/>
          <w:sz w:val="24"/>
          <w:szCs w:val="24"/>
        </w:rPr>
        <w:t xml:space="preserve">loaded </w:t>
      </w:r>
      <w:r w:rsidR="00FF7193" w:rsidRPr="006330AB">
        <w:rPr>
          <w:rFonts w:ascii="Book Antiqua" w:hAnsi="Book Antiqua"/>
          <w:sz w:val="24"/>
          <w:szCs w:val="24"/>
        </w:rPr>
        <w:t>to a work</w:t>
      </w:r>
      <w:r w:rsidR="007D2D6D" w:rsidRPr="006330AB">
        <w:rPr>
          <w:rFonts w:ascii="Book Antiqua" w:hAnsi="Book Antiqua"/>
          <w:sz w:val="24"/>
          <w:szCs w:val="24"/>
        </w:rPr>
        <w:t xml:space="preserve">station (HP workstation XW8200, </w:t>
      </w:r>
      <w:proofErr w:type="spellStart"/>
      <w:r w:rsidR="00124627" w:rsidRPr="006330AB">
        <w:rPr>
          <w:rFonts w:ascii="Book Antiqua" w:hAnsi="Book Antiqua"/>
          <w:sz w:val="24"/>
          <w:szCs w:val="24"/>
        </w:rPr>
        <w:t>Vitrea</w:t>
      </w:r>
      <w:proofErr w:type="spellEnd"/>
      <w:r w:rsidR="00124627" w:rsidRPr="006330AB">
        <w:rPr>
          <w:rFonts w:ascii="Book Antiqua" w:hAnsi="Book Antiqua"/>
          <w:sz w:val="24"/>
          <w:szCs w:val="24"/>
        </w:rPr>
        <w:t xml:space="preserve"> </w:t>
      </w:r>
      <w:r w:rsidR="00FF7193" w:rsidRPr="006330AB">
        <w:rPr>
          <w:rFonts w:ascii="Book Antiqua" w:hAnsi="Book Antiqua"/>
          <w:sz w:val="24"/>
          <w:szCs w:val="24"/>
        </w:rPr>
        <w:t>2, Version 3.7). The reconstructed virtual endoscopic images were read by these two radiologists who synchronously recorded the location, number and size of the simulated polyps</w:t>
      </w:r>
      <w:r w:rsidR="00E80D69" w:rsidRPr="006330AB">
        <w:rPr>
          <w:rFonts w:ascii="Book Antiqua" w:hAnsi="Book Antiqua"/>
          <w:sz w:val="24"/>
          <w:szCs w:val="24"/>
        </w:rPr>
        <w:t>.</w:t>
      </w:r>
    </w:p>
    <w:p w14:paraId="1ABC84C5" w14:textId="77777777" w:rsidR="00967FCA" w:rsidRPr="006330AB" w:rsidRDefault="00967FCA" w:rsidP="00C451B3">
      <w:pPr>
        <w:spacing w:line="360" w:lineRule="auto"/>
        <w:rPr>
          <w:rFonts w:ascii="Book Antiqua" w:hAnsi="Book Antiqua"/>
          <w:b/>
          <w:i/>
          <w:sz w:val="24"/>
          <w:szCs w:val="24"/>
        </w:rPr>
      </w:pPr>
    </w:p>
    <w:p w14:paraId="4D3E325D" w14:textId="6124A4CF" w:rsidR="00512CED" w:rsidRPr="006330AB" w:rsidRDefault="005F12FA" w:rsidP="00C451B3">
      <w:pPr>
        <w:spacing w:line="360" w:lineRule="auto"/>
        <w:rPr>
          <w:rFonts w:ascii="Book Antiqua" w:hAnsi="Book Antiqua"/>
          <w:b/>
          <w:i/>
          <w:sz w:val="24"/>
          <w:szCs w:val="24"/>
        </w:rPr>
      </w:pPr>
      <w:r w:rsidRPr="006330AB">
        <w:rPr>
          <w:rFonts w:ascii="Book Antiqua" w:hAnsi="Book Antiqua"/>
          <w:b/>
          <w:i/>
          <w:sz w:val="24"/>
          <w:szCs w:val="24"/>
        </w:rPr>
        <w:t>O</w:t>
      </w:r>
      <w:r w:rsidR="00136381">
        <w:rPr>
          <w:rFonts w:ascii="Book Antiqua" w:hAnsi="Book Antiqua" w:hint="eastAsia"/>
          <w:b/>
          <w:i/>
          <w:sz w:val="24"/>
          <w:szCs w:val="24"/>
        </w:rPr>
        <w:t>C</w:t>
      </w:r>
    </w:p>
    <w:p w14:paraId="661EE77C" w14:textId="32C234E2" w:rsidR="00904928" w:rsidRPr="00136381" w:rsidRDefault="00D26C77" w:rsidP="002046F3">
      <w:pPr>
        <w:spacing w:line="360" w:lineRule="auto"/>
        <w:rPr>
          <w:rFonts w:ascii="Book Antiqua" w:hAnsi="Book Antiqua"/>
          <w:b/>
          <w:i/>
          <w:sz w:val="24"/>
          <w:szCs w:val="24"/>
        </w:rPr>
      </w:pPr>
      <w:r w:rsidRPr="006330AB">
        <w:rPr>
          <w:rFonts w:ascii="Book Antiqua" w:hAnsi="Book Antiqua"/>
          <w:sz w:val="24"/>
          <w:szCs w:val="24"/>
        </w:rPr>
        <w:t xml:space="preserve">The </w:t>
      </w:r>
      <w:r w:rsidR="00136381" w:rsidRPr="00136381">
        <w:rPr>
          <w:rFonts w:ascii="Book Antiqua" w:hAnsi="Book Antiqua"/>
          <w:sz w:val="24"/>
          <w:szCs w:val="24"/>
        </w:rPr>
        <w:t>O</w:t>
      </w:r>
      <w:r w:rsidR="00136381" w:rsidRPr="00136381">
        <w:rPr>
          <w:rFonts w:ascii="Book Antiqua" w:hAnsi="Book Antiqua" w:hint="eastAsia"/>
          <w:sz w:val="24"/>
          <w:szCs w:val="24"/>
        </w:rPr>
        <w:t>C</w:t>
      </w:r>
      <w:r w:rsidR="00136381">
        <w:rPr>
          <w:rFonts w:ascii="Book Antiqua" w:hAnsi="Book Antiqua" w:hint="eastAsia"/>
          <w:b/>
          <w:i/>
          <w:sz w:val="24"/>
          <w:szCs w:val="24"/>
        </w:rPr>
        <w:t xml:space="preserve"> </w:t>
      </w:r>
      <w:r w:rsidR="00721FA3" w:rsidRPr="006330AB">
        <w:rPr>
          <w:rFonts w:ascii="Book Antiqua" w:hAnsi="Book Antiqua"/>
          <w:sz w:val="24"/>
          <w:szCs w:val="24"/>
        </w:rPr>
        <w:t xml:space="preserve">of </w:t>
      </w:r>
      <w:r w:rsidRPr="006330AB">
        <w:rPr>
          <w:rFonts w:ascii="Book Antiqua" w:hAnsi="Book Antiqua"/>
          <w:sz w:val="24"/>
          <w:szCs w:val="24"/>
        </w:rPr>
        <w:t xml:space="preserve">the </w:t>
      </w:r>
      <w:r w:rsidR="00721FA3" w:rsidRPr="006330AB">
        <w:rPr>
          <w:rFonts w:ascii="Book Antiqua" w:hAnsi="Book Antiqua"/>
          <w:sz w:val="24"/>
          <w:szCs w:val="24"/>
        </w:rPr>
        <w:t xml:space="preserve">six specimens was performed </w:t>
      </w:r>
      <w:r w:rsidR="00C52DE8" w:rsidRPr="006330AB">
        <w:rPr>
          <w:rFonts w:ascii="Book Antiqua" w:hAnsi="Book Antiqua"/>
          <w:sz w:val="24"/>
          <w:szCs w:val="24"/>
        </w:rPr>
        <w:t xml:space="preserve">immediately after CT scanning </w:t>
      </w:r>
      <w:r w:rsidR="00721FA3" w:rsidRPr="006330AB">
        <w:rPr>
          <w:rFonts w:ascii="Book Antiqua" w:hAnsi="Book Antiqua"/>
          <w:sz w:val="24"/>
          <w:szCs w:val="24"/>
        </w:rPr>
        <w:t xml:space="preserve">with a </w:t>
      </w:r>
      <w:proofErr w:type="spellStart"/>
      <w:r w:rsidR="00721FA3" w:rsidRPr="006330AB">
        <w:rPr>
          <w:rFonts w:ascii="Book Antiqua" w:hAnsi="Book Antiqua"/>
          <w:sz w:val="24"/>
          <w:szCs w:val="24"/>
        </w:rPr>
        <w:t>colonoscope</w:t>
      </w:r>
      <w:proofErr w:type="spellEnd"/>
      <w:r w:rsidR="00721FA3" w:rsidRPr="006330AB">
        <w:rPr>
          <w:rFonts w:ascii="Book Antiqua" w:hAnsi="Book Antiqua"/>
          <w:sz w:val="24"/>
          <w:szCs w:val="24"/>
        </w:rPr>
        <w:t xml:space="preserve"> (</w:t>
      </w:r>
      <w:r w:rsidR="001379A6" w:rsidRPr="006330AB">
        <w:rPr>
          <w:rFonts w:ascii="Book Antiqua" w:hAnsi="Book Antiqua"/>
          <w:sz w:val="24"/>
          <w:szCs w:val="24"/>
        </w:rPr>
        <w:t>CF-H</w:t>
      </w:r>
      <w:r w:rsidR="0033204B" w:rsidRPr="006330AB">
        <w:rPr>
          <w:rFonts w:ascii="Book Antiqua" w:hAnsi="Book Antiqua"/>
          <w:sz w:val="24"/>
          <w:szCs w:val="24"/>
        </w:rPr>
        <w:t>260</w:t>
      </w:r>
      <w:r w:rsidR="001379A6" w:rsidRPr="006330AB">
        <w:rPr>
          <w:rFonts w:ascii="Book Antiqua" w:hAnsi="Book Antiqua"/>
          <w:sz w:val="24"/>
          <w:szCs w:val="24"/>
        </w:rPr>
        <w:t>AI</w:t>
      </w:r>
      <w:r w:rsidR="007D2D6D" w:rsidRPr="006330AB">
        <w:rPr>
          <w:rFonts w:ascii="Book Antiqua" w:hAnsi="Book Antiqua"/>
          <w:sz w:val="24"/>
          <w:szCs w:val="24"/>
        </w:rPr>
        <w:t>,</w:t>
      </w:r>
      <w:r w:rsidR="00721FA3" w:rsidRPr="006330AB">
        <w:rPr>
          <w:rFonts w:ascii="Book Antiqua" w:hAnsi="Book Antiqua"/>
          <w:sz w:val="24"/>
          <w:szCs w:val="24"/>
        </w:rPr>
        <w:t xml:space="preserve"> </w:t>
      </w:r>
      <w:r w:rsidR="001379A6" w:rsidRPr="006330AB">
        <w:rPr>
          <w:rFonts w:ascii="Book Antiqua" w:hAnsi="Book Antiqua"/>
          <w:sz w:val="24"/>
          <w:szCs w:val="24"/>
        </w:rPr>
        <w:t>CV-260</w:t>
      </w:r>
      <w:r w:rsidR="00721FA3" w:rsidRPr="006330AB">
        <w:rPr>
          <w:rFonts w:ascii="Book Antiqua" w:hAnsi="Book Antiqua"/>
          <w:sz w:val="24"/>
          <w:szCs w:val="24"/>
        </w:rPr>
        <w:t xml:space="preserve">, </w:t>
      </w:r>
      <w:r w:rsidR="001335A5" w:rsidRPr="006330AB">
        <w:rPr>
          <w:rFonts w:ascii="Book Antiqua" w:hAnsi="Book Antiqua"/>
          <w:sz w:val="24"/>
          <w:szCs w:val="24"/>
        </w:rPr>
        <w:t>Olympus</w:t>
      </w:r>
      <w:r w:rsidR="007D2D6D" w:rsidRPr="006330AB">
        <w:rPr>
          <w:rFonts w:ascii="Book Antiqua" w:hAnsi="Book Antiqua"/>
          <w:sz w:val="24"/>
          <w:szCs w:val="24"/>
        </w:rPr>
        <w:t>,</w:t>
      </w:r>
      <w:r w:rsidR="001335A5" w:rsidRPr="006330AB">
        <w:rPr>
          <w:rFonts w:ascii="Book Antiqua" w:hAnsi="Book Antiqua"/>
          <w:sz w:val="24"/>
          <w:szCs w:val="24"/>
        </w:rPr>
        <w:t xml:space="preserve"> </w:t>
      </w:r>
      <w:proofErr w:type="gramStart"/>
      <w:r w:rsidR="00721FA3" w:rsidRPr="006330AB">
        <w:rPr>
          <w:rFonts w:ascii="Book Antiqua" w:hAnsi="Book Antiqua"/>
          <w:sz w:val="24"/>
          <w:szCs w:val="24"/>
        </w:rPr>
        <w:t>Tokyo</w:t>
      </w:r>
      <w:proofErr w:type="gramEnd"/>
      <w:r w:rsidR="00721FA3" w:rsidRPr="006330AB">
        <w:rPr>
          <w:rFonts w:ascii="Book Antiqua" w:hAnsi="Book Antiqua"/>
          <w:sz w:val="24"/>
          <w:szCs w:val="24"/>
        </w:rPr>
        <w:t xml:space="preserve">, Japan) by </w:t>
      </w:r>
      <w:r w:rsidR="00B034F5" w:rsidRPr="006330AB">
        <w:rPr>
          <w:rFonts w:ascii="Book Antiqua" w:hAnsi="Book Antiqua"/>
          <w:sz w:val="24"/>
          <w:szCs w:val="24"/>
        </w:rPr>
        <w:t>two</w:t>
      </w:r>
      <w:r w:rsidR="00721FA3" w:rsidRPr="006330AB">
        <w:rPr>
          <w:rFonts w:ascii="Book Antiqua" w:hAnsi="Book Antiqua"/>
          <w:sz w:val="24"/>
          <w:szCs w:val="24"/>
        </w:rPr>
        <w:t xml:space="preserve"> </w:t>
      </w:r>
      <w:r w:rsidR="00B034F5" w:rsidRPr="006330AB">
        <w:rPr>
          <w:rFonts w:ascii="Book Antiqua" w:hAnsi="Book Antiqua"/>
          <w:sz w:val="24"/>
          <w:szCs w:val="24"/>
        </w:rPr>
        <w:t xml:space="preserve">independent </w:t>
      </w:r>
      <w:proofErr w:type="spellStart"/>
      <w:r w:rsidR="007F4A1B" w:rsidRPr="006330AB">
        <w:rPr>
          <w:rFonts w:ascii="Book Antiqua" w:hAnsi="Book Antiqua"/>
          <w:sz w:val="24"/>
          <w:szCs w:val="24"/>
        </w:rPr>
        <w:t>endoscop</w:t>
      </w:r>
      <w:r w:rsidR="00B034F5" w:rsidRPr="006330AB">
        <w:rPr>
          <w:rFonts w:ascii="Book Antiqua" w:hAnsi="Book Antiqua"/>
          <w:sz w:val="24"/>
          <w:szCs w:val="24"/>
        </w:rPr>
        <w:t>ist</w:t>
      </w:r>
      <w:r w:rsidRPr="006330AB">
        <w:rPr>
          <w:rFonts w:ascii="Book Antiqua" w:hAnsi="Book Antiqua"/>
          <w:sz w:val="24"/>
          <w:szCs w:val="24"/>
        </w:rPr>
        <w:t>s</w:t>
      </w:r>
      <w:proofErr w:type="spellEnd"/>
      <w:r w:rsidR="00B034F5" w:rsidRPr="006330AB">
        <w:rPr>
          <w:rFonts w:ascii="Book Antiqua" w:hAnsi="Book Antiqua"/>
          <w:sz w:val="24"/>
          <w:szCs w:val="24"/>
        </w:rPr>
        <w:t xml:space="preserve"> </w:t>
      </w:r>
      <w:r w:rsidR="00721FA3" w:rsidRPr="006330AB">
        <w:rPr>
          <w:rFonts w:ascii="Book Antiqua" w:hAnsi="Book Antiqua"/>
          <w:sz w:val="24"/>
          <w:szCs w:val="24"/>
        </w:rPr>
        <w:t>(</w:t>
      </w:r>
      <w:r w:rsidR="00920FA1" w:rsidRPr="006330AB">
        <w:rPr>
          <w:rFonts w:ascii="Book Antiqua" w:hAnsi="Book Antiqua"/>
          <w:sz w:val="24"/>
          <w:szCs w:val="24"/>
        </w:rPr>
        <w:t>Liang</w:t>
      </w:r>
      <w:r w:rsidR="00414F60" w:rsidRPr="006330AB">
        <w:rPr>
          <w:rFonts w:ascii="Book Antiqua" w:hAnsi="Book Antiqua"/>
          <w:sz w:val="24"/>
          <w:szCs w:val="24"/>
        </w:rPr>
        <w:t xml:space="preserve"> JY</w:t>
      </w:r>
      <w:r w:rsidR="00B034F5" w:rsidRPr="006330AB">
        <w:rPr>
          <w:rFonts w:ascii="Book Antiqua" w:hAnsi="Book Antiqua"/>
          <w:sz w:val="24"/>
          <w:szCs w:val="24"/>
        </w:rPr>
        <w:t xml:space="preserve"> and </w:t>
      </w:r>
      <w:proofErr w:type="spellStart"/>
      <w:r w:rsidR="00680595" w:rsidRPr="006330AB">
        <w:rPr>
          <w:rFonts w:ascii="Book Antiqua" w:hAnsi="Book Antiqua"/>
          <w:sz w:val="24"/>
          <w:szCs w:val="24"/>
        </w:rPr>
        <w:t>X</w:t>
      </w:r>
      <w:r w:rsidR="00414F60" w:rsidRPr="006330AB">
        <w:rPr>
          <w:rFonts w:ascii="Book Antiqua" w:hAnsi="Book Antiqua"/>
          <w:sz w:val="24"/>
          <w:szCs w:val="24"/>
        </w:rPr>
        <w:t>ie</w:t>
      </w:r>
      <w:proofErr w:type="spellEnd"/>
      <w:r w:rsidR="00414F60" w:rsidRPr="006330AB">
        <w:rPr>
          <w:rFonts w:ascii="Book Antiqua" w:hAnsi="Book Antiqua"/>
          <w:sz w:val="24"/>
          <w:szCs w:val="24"/>
        </w:rPr>
        <w:t xml:space="preserve"> XY</w:t>
      </w:r>
      <w:r w:rsidR="00721FA3" w:rsidRPr="006330AB">
        <w:rPr>
          <w:rFonts w:ascii="Book Antiqua" w:hAnsi="Book Antiqua"/>
          <w:sz w:val="24"/>
          <w:szCs w:val="24"/>
        </w:rPr>
        <w:t>)</w:t>
      </w:r>
      <w:r w:rsidR="008A38F8" w:rsidRPr="006330AB">
        <w:rPr>
          <w:rFonts w:ascii="Book Antiqua" w:hAnsi="Book Antiqua"/>
          <w:sz w:val="24"/>
          <w:szCs w:val="24"/>
        </w:rPr>
        <w:t>.</w:t>
      </w:r>
      <w:r w:rsidR="00B034F5" w:rsidRPr="006330AB">
        <w:rPr>
          <w:rFonts w:ascii="Book Antiqua" w:hAnsi="Book Antiqua"/>
          <w:sz w:val="24"/>
          <w:szCs w:val="24"/>
        </w:rPr>
        <w:t xml:space="preserve"> </w:t>
      </w:r>
      <w:r w:rsidR="008A38F8" w:rsidRPr="006330AB">
        <w:rPr>
          <w:rFonts w:ascii="Book Antiqua" w:hAnsi="Book Antiqua"/>
          <w:sz w:val="24"/>
          <w:szCs w:val="24"/>
        </w:rPr>
        <w:t>T</w:t>
      </w:r>
      <w:r w:rsidR="00B034F5" w:rsidRPr="006330AB">
        <w:rPr>
          <w:rFonts w:ascii="Book Antiqua" w:hAnsi="Book Antiqua"/>
          <w:sz w:val="24"/>
          <w:szCs w:val="24"/>
        </w:rPr>
        <w:t>he oil mixture</w:t>
      </w:r>
      <w:r w:rsidR="008A38F8" w:rsidRPr="006330AB">
        <w:rPr>
          <w:rFonts w:ascii="Book Antiqua" w:hAnsi="Book Antiqua"/>
          <w:sz w:val="24"/>
          <w:szCs w:val="24"/>
        </w:rPr>
        <w:t xml:space="preserve"> was removed</w:t>
      </w:r>
      <w:r w:rsidR="00B034F5" w:rsidRPr="006330AB">
        <w:rPr>
          <w:rFonts w:ascii="Book Antiqua" w:hAnsi="Book Antiqua"/>
          <w:sz w:val="24"/>
          <w:szCs w:val="24"/>
        </w:rPr>
        <w:t xml:space="preserve">. </w:t>
      </w:r>
      <w:r w:rsidR="001C021E" w:rsidRPr="006330AB">
        <w:rPr>
          <w:rFonts w:ascii="Book Antiqua" w:hAnsi="Book Antiqua"/>
          <w:sz w:val="24"/>
          <w:szCs w:val="24"/>
        </w:rPr>
        <w:t xml:space="preserve">The </w:t>
      </w:r>
      <w:r w:rsidR="00B034F5" w:rsidRPr="006330AB">
        <w:rPr>
          <w:rFonts w:ascii="Book Antiqua" w:hAnsi="Book Antiqua"/>
          <w:sz w:val="24"/>
          <w:szCs w:val="24"/>
        </w:rPr>
        <w:t xml:space="preserve">gastroenterologists </w:t>
      </w:r>
      <w:r w:rsidR="001C021E" w:rsidRPr="006330AB">
        <w:rPr>
          <w:rFonts w:ascii="Book Antiqua" w:hAnsi="Book Antiqua"/>
          <w:sz w:val="24"/>
          <w:szCs w:val="24"/>
        </w:rPr>
        <w:t>w</w:t>
      </w:r>
      <w:r w:rsidR="00B034F5" w:rsidRPr="006330AB">
        <w:rPr>
          <w:rFonts w:ascii="Book Antiqua" w:hAnsi="Book Antiqua"/>
          <w:sz w:val="24"/>
          <w:szCs w:val="24"/>
        </w:rPr>
        <w:t>ere</w:t>
      </w:r>
      <w:r w:rsidR="001C021E" w:rsidRPr="006330AB">
        <w:rPr>
          <w:rFonts w:ascii="Book Antiqua" w:hAnsi="Book Antiqua"/>
          <w:sz w:val="24"/>
          <w:szCs w:val="24"/>
        </w:rPr>
        <w:t xml:space="preserve"> </w:t>
      </w:r>
      <w:r w:rsidR="00721FA3" w:rsidRPr="006330AB">
        <w:rPr>
          <w:rFonts w:ascii="Book Antiqua" w:hAnsi="Book Antiqua"/>
          <w:sz w:val="24"/>
          <w:szCs w:val="24"/>
        </w:rPr>
        <w:t xml:space="preserve">unaware of the location, number and size of </w:t>
      </w:r>
      <w:r w:rsidRPr="006330AB">
        <w:rPr>
          <w:rFonts w:ascii="Book Antiqua" w:hAnsi="Book Antiqua"/>
          <w:sz w:val="24"/>
          <w:szCs w:val="24"/>
        </w:rPr>
        <w:t xml:space="preserve">the </w:t>
      </w:r>
      <w:r w:rsidR="00721FA3" w:rsidRPr="006330AB">
        <w:rPr>
          <w:rFonts w:ascii="Book Antiqua" w:hAnsi="Book Antiqua"/>
          <w:sz w:val="24"/>
          <w:szCs w:val="24"/>
        </w:rPr>
        <w:t xml:space="preserve">polyps in each </w:t>
      </w:r>
      <w:r w:rsidR="008A38F8" w:rsidRPr="006330AB">
        <w:rPr>
          <w:rFonts w:ascii="Book Antiqua" w:hAnsi="Book Antiqua"/>
          <w:sz w:val="24"/>
          <w:szCs w:val="24"/>
        </w:rPr>
        <w:t>specimen</w:t>
      </w:r>
      <w:r w:rsidR="001C021E" w:rsidRPr="006330AB">
        <w:rPr>
          <w:rFonts w:ascii="Book Antiqua" w:hAnsi="Book Antiqua"/>
          <w:sz w:val="24"/>
          <w:szCs w:val="24"/>
        </w:rPr>
        <w:t xml:space="preserve"> but were aware that polyps were present</w:t>
      </w:r>
      <w:r w:rsidR="00721FA3" w:rsidRPr="006330AB">
        <w:rPr>
          <w:rFonts w:ascii="Book Antiqua" w:hAnsi="Book Antiqua"/>
          <w:sz w:val="24"/>
          <w:szCs w:val="24"/>
        </w:rPr>
        <w:t>.</w:t>
      </w:r>
      <w:r w:rsidR="00E4555B" w:rsidRPr="006330AB">
        <w:rPr>
          <w:rFonts w:ascii="Book Antiqua" w:hAnsi="Book Antiqua"/>
          <w:sz w:val="24"/>
          <w:szCs w:val="24"/>
        </w:rPr>
        <w:t xml:space="preserve"> The </w:t>
      </w:r>
      <w:proofErr w:type="spellStart"/>
      <w:r w:rsidR="00E4555B" w:rsidRPr="006330AB">
        <w:rPr>
          <w:rFonts w:ascii="Book Antiqua" w:hAnsi="Book Antiqua"/>
          <w:sz w:val="24"/>
          <w:szCs w:val="24"/>
        </w:rPr>
        <w:t>colonoscope</w:t>
      </w:r>
      <w:proofErr w:type="spellEnd"/>
      <w:r w:rsidR="001C021E" w:rsidRPr="006330AB">
        <w:rPr>
          <w:rFonts w:ascii="Book Antiqua" w:hAnsi="Book Antiqua"/>
          <w:sz w:val="24"/>
          <w:szCs w:val="24"/>
        </w:rPr>
        <w:t xml:space="preserve"> was introduced through the </w:t>
      </w:r>
      <w:r w:rsidR="00161732" w:rsidRPr="006330AB">
        <w:rPr>
          <w:rFonts w:ascii="Book Antiqua" w:hAnsi="Book Antiqua"/>
          <w:sz w:val="24"/>
          <w:szCs w:val="24"/>
        </w:rPr>
        <w:t xml:space="preserve">open </w:t>
      </w:r>
      <w:r w:rsidR="00665C8D" w:rsidRPr="006330AB">
        <w:rPr>
          <w:rFonts w:ascii="Book Antiqua" w:hAnsi="Book Antiqua"/>
          <w:sz w:val="24"/>
          <w:szCs w:val="24"/>
        </w:rPr>
        <w:t>proximal end</w:t>
      </w:r>
      <w:r w:rsidR="00B80FC4" w:rsidRPr="006330AB">
        <w:rPr>
          <w:rFonts w:ascii="Book Antiqua" w:hAnsi="Book Antiqua"/>
          <w:sz w:val="24"/>
          <w:szCs w:val="24"/>
        </w:rPr>
        <w:t xml:space="preserve"> after </w:t>
      </w:r>
      <w:r w:rsidRPr="006330AB">
        <w:rPr>
          <w:rFonts w:ascii="Book Antiqua" w:hAnsi="Book Antiqua"/>
          <w:sz w:val="24"/>
          <w:szCs w:val="24"/>
        </w:rPr>
        <w:t xml:space="preserve">the </w:t>
      </w:r>
      <w:r w:rsidR="008A38F8" w:rsidRPr="006330AB">
        <w:rPr>
          <w:rFonts w:ascii="Book Antiqua" w:hAnsi="Book Antiqua"/>
          <w:sz w:val="24"/>
          <w:szCs w:val="24"/>
        </w:rPr>
        <w:t xml:space="preserve">urinary catheter </w:t>
      </w:r>
      <w:r w:rsidR="00B80FC4" w:rsidRPr="006330AB">
        <w:rPr>
          <w:rFonts w:ascii="Book Antiqua" w:hAnsi="Book Antiqua"/>
          <w:sz w:val="24"/>
          <w:szCs w:val="24"/>
        </w:rPr>
        <w:t>was removed</w:t>
      </w:r>
      <w:r w:rsidR="00124627" w:rsidRPr="006330AB">
        <w:rPr>
          <w:rFonts w:ascii="Book Antiqua" w:hAnsi="Book Antiqua"/>
          <w:sz w:val="24"/>
          <w:szCs w:val="24"/>
        </w:rPr>
        <w:t>. T</w:t>
      </w:r>
      <w:r w:rsidR="001C021E" w:rsidRPr="006330AB">
        <w:rPr>
          <w:rFonts w:ascii="Book Antiqua" w:hAnsi="Book Antiqua"/>
          <w:sz w:val="24"/>
          <w:szCs w:val="24"/>
        </w:rPr>
        <w:t>he examination was</w:t>
      </w:r>
      <w:r w:rsidR="00AF24A9" w:rsidRPr="006330AB">
        <w:rPr>
          <w:rFonts w:ascii="Book Antiqua" w:hAnsi="Book Antiqua"/>
          <w:sz w:val="24"/>
          <w:szCs w:val="24"/>
        </w:rPr>
        <w:t xml:space="preserve"> </w:t>
      </w:r>
      <w:r w:rsidR="001B64CD" w:rsidRPr="006330AB">
        <w:rPr>
          <w:rFonts w:ascii="Book Antiqua" w:hAnsi="Book Antiqua"/>
          <w:sz w:val="24"/>
          <w:szCs w:val="24"/>
        </w:rPr>
        <w:t>started and endoscopy views of the whole specimen were acquired</w:t>
      </w:r>
      <w:r w:rsidR="00FA62AD" w:rsidRPr="006330AB">
        <w:rPr>
          <w:rFonts w:ascii="Book Antiqua" w:hAnsi="Book Antiqua"/>
          <w:sz w:val="24"/>
          <w:szCs w:val="24"/>
        </w:rPr>
        <w:t>.</w:t>
      </w:r>
      <w:r w:rsidR="001B64CD" w:rsidRPr="006330AB">
        <w:rPr>
          <w:rFonts w:ascii="Book Antiqua" w:hAnsi="Book Antiqua"/>
          <w:sz w:val="24"/>
          <w:szCs w:val="24"/>
        </w:rPr>
        <w:t xml:space="preserve"> </w:t>
      </w:r>
      <w:r w:rsidR="00B034F5" w:rsidRPr="006330AB">
        <w:rPr>
          <w:rFonts w:ascii="Book Antiqua" w:hAnsi="Book Antiqua"/>
          <w:sz w:val="24"/>
          <w:szCs w:val="24"/>
        </w:rPr>
        <w:t xml:space="preserve">The </w:t>
      </w:r>
      <w:r w:rsidR="006B3DF9" w:rsidRPr="006330AB">
        <w:rPr>
          <w:rFonts w:ascii="Book Antiqua" w:hAnsi="Book Antiqua"/>
          <w:sz w:val="24"/>
          <w:szCs w:val="24"/>
        </w:rPr>
        <w:t xml:space="preserve">same </w:t>
      </w:r>
      <w:proofErr w:type="spellStart"/>
      <w:r w:rsidR="007F4A1B" w:rsidRPr="006330AB">
        <w:rPr>
          <w:rFonts w:ascii="Book Antiqua" w:hAnsi="Book Antiqua"/>
          <w:sz w:val="24"/>
          <w:szCs w:val="24"/>
        </w:rPr>
        <w:t>endoscopists</w:t>
      </w:r>
      <w:proofErr w:type="spellEnd"/>
      <w:r w:rsidR="00B034F5" w:rsidRPr="006330AB">
        <w:rPr>
          <w:rFonts w:ascii="Book Antiqua" w:hAnsi="Book Antiqua"/>
          <w:sz w:val="24"/>
          <w:szCs w:val="24"/>
        </w:rPr>
        <w:t xml:space="preserve"> recorded the location, number and size of </w:t>
      </w:r>
      <w:r w:rsidRPr="006330AB">
        <w:rPr>
          <w:rFonts w:ascii="Book Antiqua" w:hAnsi="Book Antiqua"/>
          <w:sz w:val="24"/>
          <w:szCs w:val="24"/>
        </w:rPr>
        <w:t xml:space="preserve">the </w:t>
      </w:r>
      <w:r w:rsidR="00B034F5" w:rsidRPr="006330AB">
        <w:rPr>
          <w:rFonts w:ascii="Book Antiqua" w:hAnsi="Book Antiqua"/>
          <w:sz w:val="24"/>
          <w:szCs w:val="24"/>
        </w:rPr>
        <w:t>simulated polyps.</w:t>
      </w:r>
    </w:p>
    <w:p w14:paraId="4AA367BF" w14:textId="77777777" w:rsidR="00F303E3" w:rsidRPr="006330AB" w:rsidRDefault="00F303E3" w:rsidP="00C451B3">
      <w:pPr>
        <w:spacing w:line="360" w:lineRule="auto"/>
        <w:rPr>
          <w:rFonts w:ascii="Book Antiqua" w:hAnsi="Book Antiqua"/>
          <w:b/>
          <w:i/>
          <w:sz w:val="24"/>
          <w:szCs w:val="24"/>
        </w:rPr>
      </w:pPr>
    </w:p>
    <w:p w14:paraId="79CFF335" w14:textId="6F46B456" w:rsidR="00904928" w:rsidRPr="006330AB" w:rsidRDefault="00904928" w:rsidP="00C451B3">
      <w:pPr>
        <w:spacing w:line="360" w:lineRule="auto"/>
        <w:rPr>
          <w:rFonts w:ascii="Book Antiqua" w:hAnsi="Book Antiqua"/>
          <w:b/>
          <w:i/>
          <w:sz w:val="24"/>
          <w:szCs w:val="24"/>
        </w:rPr>
      </w:pPr>
      <w:r w:rsidRPr="006330AB">
        <w:rPr>
          <w:rFonts w:ascii="Book Antiqua" w:hAnsi="Book Antiqua"/>
          <w:b/>
          <w:i/>
          <w:sz w:val="24"/>
          <w:szCs w:val="24"/>
        </w:rPr>
        <w:t xml:space="preserve">Statistical </w:t>
      </w:r>
      <w:r w:rsidR="00136381" w:rsidRPr="006330AB">
        <w:rPr>
          <w:rFonts w:ascii="Book Antiqua" w:hAnsi="Book Antiqua"/>
          <w:b/>
          <w:i/>
          <w:sz w:val="24"/>
          <w:szCs w:val="24"/>
        </w:rPr>
        <w:t>a</w:t>
      </w:r>
      <w:r w:rsidRPr="006330AB">
        <w:rPr>
          <w:rFonts w:ascii="Book Antiqua" w:hAnsi="Book Antiqua"/>
          <w:b/>
          <w:i/>
          <w:sz w:val="24"/>
          <w:szCs w:val="24"/>
        </w:rPr>
        <w:t>nalysis</w:t>
      </w:r>
    </w:p>
    <w:p w14:paraId="39B23CE1" w14:textId="2011C690" w:rsidR="00172DF1" w:rsidRPr="006330AB" w:rsidRDefault="00DA5A2B" w:rsidP="002046F3">
      <w:pPr>
        <w:spacing w:line="360" w:lineRule="auto"/>
        <w:rPr>
          <w:rFonts w:ascii="Book Antiqua" w:hAnsi="Book Antiqua"/>
          <w:sz w:val="24"/>
          <w:szCs w:val="24"/>
        </w:rPr>
      </w:pPr>
      <w:r w:rsidRPr="006330AB">
        <w:rPr>
          <w:rFonts w:ascii="Book Antiqua" w:hAnsi="Book Antiqua"/>
          <w:sz w:val="24"/>
          <w:szCs w:val="24"/>
        </w:rPr>
        <w:t xml:space="preserve">The relationship between conspicuity grades and polyp sizes was examined using Pearson’s chi-square test (SPSS 18, IBM Corporation, </w:t>
      </w:r>
      <w:proofErr w:type="gramStart"/>
      <w:r w:rsidRPr="006330AB">
        <w:rPr>
          <w:rFonts w:ascii="Book Antiqua" w:hAnsi="Book Antiqua"/>
          <w:sz w:val="24"/>
          <w:szCs w:val="24"/>
        </w:rPr>
        <w:t>New</w:t>
      </w:r>
      <w:proofErr w:type="gramEnd"/>
      <w:r w:rsidR="00C26853">
        <w:rPr>
          <w:rFonts w:ascii="Book Antiqua" w:hAnsi="Book Antiqua" w:hint="eastAsia"/>
          <w:sz w:val="24"/>
          <w:szCs w:val="24"/>
        </w:rPr>
        <w:t xml:space="preserve"> </w:t>
      </w:r>
      <w:r w:rsidRPr="006330AB">
        <w:rPr>
          <w:rFonts w:ascii="Book Antiqua" w:hAnsi="Book Antiqua"/>
          <w:sz w:val="24"/>
          <w:szCs w:val="24"/>
        </w:rPr>
        <w:t>York, NY</w:t>
      </w:r>
      <w:r w:rsidR="0034298F">
        <w:rPr>
          <w:rFonts w:ascii="Book Antiqua" w:hAnsi="Book Antiqua" w:hint="eastAsia"/>
          <w:sz w:val="24"/>
          <w:szCs w:val="24"/>
        </w:rPr>
        <w:t xml:space="preserve">, </w:t>
      </w:r>
      <w:r w:rsidR="0034298F" w:rsidRPr="0034298F">
        <w:rPr>
          <w:rFonts w:ascii="Book Antiqua" w:hAnsi="Book Antiqua"/>
          <w:bCs/>
          <w:sz w:val="24"/>
          <w:szCs w:val="24"/>
        </w:rPr>
        <w:t>United States</w:t>
      </w:r>
      <w:r w:rsidRPr="006330AB">
        <w:rPr>
          <w:rFonts w:ascii="Book Antiqua" w:hAnsi="Book Antiqua"/>
          <w:sz w:val="24"/>
          <w:szCs w:val="24"/>
        </w:rPr>
        <w:t xml:space="preserve">). A </w:t>
      </w:r>
      <w:r w:rsidRPr="006330AB">
        <w:rPr>
          <w:rFonts w:ascii="Book Antiqua" w:hAnsi="Book Antiqua"/>
          <w:i/>
          <w:sz w:val="24"/>
          <w:szCs w:val="24"/>
        </w:rPr>
        <w:t>P</w:t>
      </w:r>
      <w:r w:rsidRPr="006330AB">
        <w:rPr>
          <w:rFonts w:ascii="Book Antiqua" w:hAnsi="Book Antiqua"/>
          <w:sz w:val="24"/>
          <w:szCs w:val="24"/>
        </w:rPr>
        <w:t xml:space="preserve"> value of less than 0.05 was considered to indicate a statistically signiﬁcant difference. </w:t>
      </w:r>
      <w:r w:rsidR="00FA62AD" w:rsidRPr="006330AB">
        <w:rPr>
          <w:rFonts w:ascii="Book Antiqua" w:hAnsi="Book Antiqua"/>
          <w:sz w:val="24"/>
          <w:szCs w:val="24"/>
        </w:rPr>
        <w:t xml:space="preserve">The </w:t>
      </w:r>
      <w:proofErr w:type="spellStart"/>
      <w:r w:rsidR="00FA62AD" w:rsidRPr="006330AB">
        <w:rPr>
          <w:rFonts w:ascii="Book Antiqua" w:hAnsi="Book Antiqua"/>
          <w:sz w:val="24"/>
          <w:szCs w:val="24"/>
        </w:rPr>
        <w:t>intraclass</w:t>
      </w:r>
      <w:proofErr w:type="spellEnd"/>
      <w:r w:rsidR="00FA62AD" w:rsidRPr="006330AB">
        <w:rPr>
          <w:rFonts w:ascii="Book Antiqua" w:hAnsi="Book Antiqua"/>
          <w:sz w:val="24"/>
          <w:szCs w:val="24"/>
        </w:rPr>
        <w:t xml:space="preserve"> correlation coefficient (</w:t>
      </w:r>
      <w:proofErr w:type="spellStart"/>
      <w:r w:rsidR="00FA62AD" w:rsidRPr="006330AB">
        <w:rPr>
          <w:rFonts w:ascii="Book Antiqua" w:hAnsi="Book Antiqua"/>
          <w:sz w:val="24"/>
          <w:szCs w:val="24"/>
        </w:rPr>
        <w:t>MedCalc</w:t>
      </w:r>
      <w:proofErr w:type="spellEnd"/>
      <w:r w:rsidR="00FA62AD" w:rsidRPr="006330AB">
        <w:rPr>
          <w:rFonts w:ascii="Book Antiqua" w:hAnsi="Book Antiqua"/>
          <w:sz w:val="24"/>
          <w:szCs w:val="24"/>
        </w:rPr>
        <w:t xml:space="preserve"> version 10.2.0.0, </w:t>
      </w:r>
      <w:proofErr w:type="spellStart"/>
      <w:r w:rsidR="00FA62AD" w:rsidRPr="006330AB">
        <w:rPr>
          <w:rFonts w:ascii="Book Antiqua" w:hAnsi="Book Antiqua"/>
          <w:sz w:val="24"/>
          <w:szCs w:val="24"/>
        </w:rPr>
        <w:t>Medalc</w:t>
      </w:r>
      <w:proofErr w:type="spellEnd"/>
      <w:r w:rsidR="00FA62AD" w:rsidRPr="006330AB">
        <w:rPr>
          <w:rFonts w:ascii="Book Antiqua" w:hAnsi="Book Antiqua"/>
          <w:sz w:val="24"/>
          <w:szCs w:val="24"/>
        </w:rPr>
        <w:t xml:space="preserve"> Software, </w:t>
      </w:r>
      <w:proofErr w:type="spellStart"/>
      <w:r w:rsidR="00FA62AD" w:rsidRPr="006330AB">
        <w:rPr>
          <w:rFonts w:ascii="Book Antiqua" w:hAnsi="Book Antiqua"/>
          <w:sz w:val="24"/>
          <w:szCs w:val="24"/>
        </w:rPr>
        <w:t>Mariakerke</w:t>
      </w:r>
      <w:proofErr w:type="spellEnd"/>
      <w:r w:rsidR="00FA62AD" w:rsidRPr="006330AB">
        <w:rPr>
          <w:rFonts w:ascii="Book Antiqua" w:hAnsi="Book Antiqua"/>
          <w:sz w:val="24"/>
          <w:szCs w:val="24"/>
        </w:rPr>
        <w:t>, Belgium) was applied to analy</w:t>
      </w:r>
      <w:r w:rsidR="000D448C" w:rsidRPr="006330AB">
        <w:rPr>
          <w:rFonts w:ascii="Book Antiqua" w:hAnsi="Book Antiqua"/>
          <w:sz w:val="24"/>
          <w:szCs w:val="24"/>
        </w:rPr>
        <w:t>z</w:t>
      </w:r>
      <w:r w:rsidR="00FA62AD" w:rsidRPr="006330AB">
        <w:rPr>
          <w:rFonts w:ascii="Book Antiqua" w:hAnsi="Book Antiqua"/>
          <w:sz w:val="24"/>
          <w:szCs w:val="24"/>
        </w:rPr>
        <w:t xml:space="preserve">e the </w:t>
      </w:r>
      <w:r w:rsidRPr="006330AB">
        <w:rPr>
          <w:rFonts w:ascii="Book Antiqua" w:hAnsi="Book Antiqua"/>
          <w:sz w:val="24"/>
          <w:szCs w:val="24"/>
        </w:rPr>
        <w:t>inter-observer agreement for polyp measurement</w:t>
      </w:r>
      <w:r w:rsidR="00FA62AD" w:rsidRPr="006330AB">
        <w:rPr>
          <w:rFonts w:ascii="Book Antiqua" w:hAnsi="Book Antiqua"/>
          <w:sz w:val="24"/>
          <w:szCs w:val="24"/>
        </w:rPr>
        <w:t>.by applying</w:t>
      </w:r>
      <w:r w:rsidRPr="006330AB">
        <w:rPr>
          <w:rFonts w:ascii="Book Antiqua" w:hAnsi="Book Antiqua"/>
          <w:sz w:val="24"/>
          <w:szCs w:val="24"/>
        </w:rPr>
        <w:t xml:space="preserve">. </w:t>
      </w:r>
    </w:p>
    <w:p w14:paraId="452048B2" w14:textId="77777777" w:rsidR="0034298F" w:rsidRDefault="0034298F" w:rsidP="00C451B3">
      <w:pPr>
        <w:spacing w:line="360" w:lineRule="auto"/>
        <w:rPr>
          <w:rFonts w:ascii="Book Antiqua" w:hAnsi="Book Antiqua"/>
          <w:sz w:val="24"/>
          <w:szCs w:val="24"/>
        </w:rPr>
      </w:pPr>
    </w:p>
    <w:p w14:paraId="05D64A8D" w14:textId="38B2F9A7" w:rsidR="00124627" w:rsidRPr="006330AB" w:rsidRDefault="00025373" w:rsidP="00C451B3">
      <w:pPr>
        <w:spacing w:line="360" w:lineRule="auto"/>
        <w:rPr>
          <w:rFonts w:ascii="Book Antiqua" w:hAnsi="Book Antiqua"/>
          <w:b/>
          <w:caps/>
          <w:sz w:val="24"/>
          <w:szCs w:val="24"/>
        </w:rPr>
      </w:pPr>
      <w:r w:rsidRPr="006330AB">
        <w:rPr>
          <w:rFonts w:ascii="Book Antiqua" w:hAnsi="Book Antiqua"/>
          <w:b/>
          <w:caps/>
          <w:sz w:val="24"/>
          <w:szCs w:val="24"/>
        </w:rPr>
        <w:t>Results</w:t>
      </w:r>
    </w:p>
    <w:p w14:paraId="08F6A94A" w14:textId="74679E1D" w:rsidR="00C50EFD" w:rsidRPr="006330AB" w:rsidRDefault="005C7802" w:rsidP="00C451B3">
      <w:pPr>
        <w:spacing w:line="360" w:lineRule="auto"/>
        <w:rPr>
          <w:rFonts w:ascii="Book Antiqua" w:hAnsi="Book Antiqua"/>
          <w:b/>
          <w:i/>
          <w:sz w:val="24"/>
          <w:szCs w:val="24"/>
        </w:rPr>
      </w:pPr>
      <w:r w:rsidRPr="006330AB">
        <w:rPr>
          <w:rFonts w:ascii="Book Antiqua" w:hAnsi="Book Antiqua"/>
          <w:b/>
          <w:i/>
          <w:sz w:val="24"/>
          <w:szCs w:val="24"/>
        </w:rPr>
        <w:t xml:space="preserve">Simulated </w:t>
      </w:r>
      <w:r w:rsidR="00136381" w:rsidRPr="006330AB">
        <w:rPr>
          <w:rFonts w:ascii="Book Antiqua" w:hAnsi="Book Antiqua"/>
          <w:b/>
          <w:i/>
          <w:sz w:val="24"/>
          <w:szCs w:val="24"/>
        </w:rPr>
        <w:t>p</w:t>
      </w:r>
      <w:r w:rsidR="0034298F">
        <w:rPr>
          <w:rFonts w:ascii="Book Antiqua" w:hAnsi="Book Antiqua"/>
          <w:b/>
          <w:i/>
          <w:sz w:val="24"/>
          <w:szCs w:val="24"/>
        </w:rPr>
        <w:t xml:space="preserve">olyps </w:t>
      </w:r>
      <w:r w:rsidR="00136381">
        <w:rPr>
          <w:rFonts w:ascii="Book Antiqua" w:hAnsi="Book Antiqua"/>
          <w:b/>
          <w:i/>
          <w:sz w:val="24"/>
          <w:szCs w:val="24"/>
        </w:rPr>
        <w:t>d</w:t>
      </w:r>
      <w:r w:rsidR="0034298F">
        <w:rPr>
          <w:rFonts w:ascii="Book Antiqua" w:hAnsi="Book Antiqua"/>
          <w:b/>
          <w:i/>
          <w:sz w:val="24"/>
          <w:szCs w:val="24"/>
        </w:rPr>
        <w:t>etection</w:t>
      </w:r>
    </w:p>
    <w:p w14:paraId="79C939D8" w14:textId="3D93A3F6" w:rsidR="00CE2274" w:rsidRPr="006330AB" w:rsidRDefault="00AD3B61" w:rsidP="00CD3B4F">
      <w:pPr>
        <w:widowControl/>
        <w:spacing w:line="360" w:lineRule="auto"/>
        <w:rPr>
          <w:rFonts w:ascii="Book Antiqua" w:hAnsi="Book Antiqua"/>
          <w:sz w:val="24"/>
          <w:szCs w:val="24"/>
        </w:rPr>
      </w:pPr>
      <w:r w:rsidRPr="006330AB">
        <w:rPr>
          <w:rFonts w:ascii="Book Antiqua" w:hAnsi="Book Antiqua"/>
          <w:sz w:val="24"/>
          <w:szCs w:val="24"/>
        </w:rPr>
        <w:t xml:space="preserve">The </w:t>
      </w:r>
      <w:r w:rsidR="008321A5" w:rsidRPr="006330AB">
        <w:rPr>
          <w:rFonts w:ascii="Book Antiqua" w:hAnsi="Book Antiqua"/>
          <w:sz w:val="24"/>
          <w:szCs w:val="24"/>
        </w:rPr>
        <w:t xml:space="preserve">reference polyp size and </w:t>
      </w:r>
      <w:r w:rsidR="00D26C77" w:rsidRPr="006330AB">
        <w:rPr>
          <w:rFonts w:ascii="Book Antiqua" w:hAnsi="Book Antiqua"/>
          <w:sz w:val="24"/>
          <w:szCs w:val="24"/>
        </w:rPr>
        <w:t xml:space="preserve">the </w:t>
      </w:r>
      <w:r w:rsidR="008321A5" w:rsidRPr="006330AB">
        <w:rPr>
          <w:rFonts w:ascii="Book Antiqua" w:hAnsi="Book Antiqua"/>
          <w:sz w:val="24"/>
          <w:szCs w:val="24"/>
        </w:rPr>
        <w:t xml:space="preserve">number </w:t>
      </w:r>
      <w:r w:rsidRPr="006330AB">
        <w:rPr>
          <w:rFonts w:ascii="Book Antiqua" w:hAnsi="Book Antiqua"/>
          <w:sz w:val="24"/>
          <w:szCs w:val="24"/>
        </w:rPr>
        <w:t xml:space="preserve">of the </w:t>
      </w:r>
      <w:r w:rsidR="00FD1DE0" w:rsidRPr="006330AB">
        <w:rPr>
          <w:rFonts w:ascii="Book Antiqua" w:hAnsi="Book Antiqua"/>
          <w:sz w:val="24"/>
          <w:szCs w:val="24"/>
        </w:rPr>
        <w:t xml:space="preserve">30 simulated </w:t>
      </w:r>
      <w:r w:rsidRPr="006330AB">
        <w:rPr>
          <w:rFonts w:ascii="Book Antiqua" w:hAnsi="Book Antiqua"/>
          <w:sz w:val="24"/>
          <w:szCs w:val="24"/>
        </w:rPr>
        <w:t>p</w:t>
      </w:r>
      <w:r w:rsidR="00FD1DE0" w:rsidRPr="006330AB">
        <w:rPr>
          <w:rFonts w:ascii="Book Antiqua" w:hAnsi="Book Antiqua"/>
          <w:sz w:val="24"/>
          <w:szCs w:val="24"/>
        </w:rPr>
        <w:t>olyp</w:t>
      </w:r>
      <w:r w:rsidRPr="006330AB">
        <w:rPr>
          <w:rFonts w:ascii="Book Antiqua" w:hAnsi="Book Antiqua"/>
          <w:sz w:val="24"/>
          <w:szCs w:val="24"/>
        </w:rPr>
        <w:t xml:space="preserve">s </w:t>
      </w:r>
      <w:r w:rsidR="00FD1DE0" w:rsidRPr="006330AB">
        <w:rPr>
          <w:rFonts w:ascii="Book Antiqua" w:hAnsi="Book Antiqua"/>
          <w:sz w:val="24"/>
          <w:szCs w:val="24"/>
        </w:rPr>
        <w:t xml:space="preserve">for evaluating the detectability </w:t>
      </w:r>
      <w:r w:rsidRPr="006330AB">
        <w:rPr>
          <w:rFonts w:ascii="Book Antiqua" w:hAnsi="Book Antiqua"/>
          <w:sz w:val="24"/>
          <w:szCs w:val="24"/>
        </w:rPr>
        <w:t xml:space="preserve">are shown in </w:t>
      </w:r>
      <w:r w:rsidR="008027AC" w:rsidRPr="006330AB">
        <w:rPr>
          <w:rFonts w:ascii="Book Antiqua" w:hAnsi="Book Antiqua"/>
          <w:sz w:val="24"/>
          <w:szCs w:val="24"/>
        </w:rPr>
        <w:t>Fig</w:t>
      </w:r>
      <w:r w:rsidR="001668D6" w:rsidRPr="006330AB">
        <w:rPr>
          <w:rFonts w:ascii="Book Antiqua" w:hAnsi="Book Antiqua"/>
          <w:sz w:val="24"/>
          <w:szCs w:val="24"/>
        </w:rPr>
        <w:t>ure</w:t>
      </w:r>
      <w:r w:rsidR="008027AC" w:rsidRPr="006330AB">
        <w:rPr>
          <w:rFonts w:ascii="Book Antiqua" w:hAnsi="Book Antiqua"/>
          <w:sz w:val="24"/>
          <w:szCs w:val="24"/>
        </w:rPr>
        <w:t xml:space="preserve"> </w:t>
      </w:r>
      <w:r w:rsidR="000E6C7B" w:rsidRPr="006330AB">
        <w:rPr>
          <w:rFonts w:ascii="Book Antiqua" w:hAnsi="Book Antiqua"/>
          <w:sz w:val="24"/>
          <w:szCs w:val="24"/>
        </w:rPr>
        <w:t>3</w:t>
      </w:r>
      <w:r w:rsidR="00FD41C7" w:rsidRPr="006330AB">
        <w:rPr>
          <w:rFonts w:ascii="Book Antiqua" w:hAnsi="Book Antiqua"/>
          <w:sz w:val="24"/>
          <w:szCs w:val="24"/>
        </w:rPr>
        <w:t xml:space="preserve">. </w:t>
      </w:r>
      <w:r w:rsidR="00DA2C02" w:rsidRPr="006330AB">
        <w:rPr>
          <w:rFonts w:ascii="Book Antiqua" w:hAnsi="Book Antiqua"/>
          <w:sz w:val="24"/>
          <w:szCs w:val="24"/>
        </w:rPr>
        <w:t>The polyps were classified into three groups according to size (</w:t>
      </w:r>
      <w:r w:rsidR="001668D6" w:rsidRPr="006330AB">
        <w:rPr>
          <w:rFonts w:ascii="Book Antiqua" w:hAnsi="Book Antiqua"/>
          <w:sz w:val="24"/>
          <w:szCs w:val="24"/>
        </w:rPr>
        <w:t>≤</w:t>
      </w:r>
      <w:r w:rsidR="007D738F" w:rsidRPr="006330AB">
        <w:rPr>
          <w:rFonts w:ascii="Book Antiqua" w:hAnsi="Book Antiqua"/>
          <w:sz w:val="24"/>
          <w:szCs w:val="24"/>
        </w:rPr>
        <w:t xml:space="preserve"> </w:t>
      </w:r>
      <w:r w:rsidR="00DA2C02" w:rsidRPr="006330AB">
        <w:rPr>
          <w:rFonts w:ascii="Book Antiqua" w:hAnsi="Book Antiqua"/>
          <w:sz w:val="24"/>
          <w:szCs w:val="24"/>
        </w:rPr>
        <w:t>5</w:t>
      </w:r>
      <w:r w:rsidR="007D738F" w:rsidRPr="006330AB">
        <w:rPr>
          <w:rFonts w:ascii="Book Antiqua" w:hAnsi="Book Antiqua"/>
          <w:sz w:val="24"/>
          <w:szCs w:val="24"/>
        </w:rPr>
        <w:t xml:space="preserve"> </w:t>
      </w:r>
      <w:r w:rsidR="00DA2C02" w:rsidRPr="006330AB">
        <w:rPr>
          <w:rFonts w:ascii="Book Antiqua" w:hAnsi="Book Antiqua"/>
          <w:sz w:val="24"/>
          <w:szCs w:val="24"/>
        </w:rPr>
        <w:t>mm, 6</w:t>
      </w:r>
      <w:r w:rsidR="0034298F">
        <w:rPr>
          <w:rFonts w:ascii="Book Antiqua" w:hAnsi="Book Antiqua" w:hint="eastAsia"/>
          <w:sz w:val="24"/>
          <w:szCs w:val="24"/>
        </w:rPr>
        <w:t>-</w:t>
      </w:r>
      <w:r w:rsidR="00CA2656" w:rsidRPr="006330AB">
        <w:rPr>
          <w:rFonts w:ascii="Book Antiqua" w:hAnsi="Book Antiqua"/>
          <w:sz w:val="24"/>
          <w:szCs w:val="24"/>
        </w:rPr>
        <w:t>9</w:t>
      </w:r>
      <w:r w:rsidR="007D738F" w:rsidRPr="006330AB">
        <w:rPr>
          <w:rFonts w:ascii="Book Antiqua" w:hAnsi="Book Antiqua"/>
          <w:sz w:val="24"/>
          <w:szCs w:val="24"/>
        </w:rPr>
        <w:t xml:space="preserve"> </w:t>
      </w:r>
      <w:r w:rsidR="00BA1C23" w:rsidRPr="006330AB">
        <w:rPr>
          <w:rFonts w:ascii="Book Antiqua" w:hAnsi="Book Antiqua"/>
          <w:sz w:val="24"/>
          <w:szCs w:val="24"/>
        </w:rPr>
        <w:t>mm</w:t>
      </w:r>
      <w:r w:rsidR="00DA2C02" w:rsidRPr="006330AB">
        <w:rPr>
          <w:rFonts w:ascii="Book Antiqua" w:hAnsi="Book Antiqua"/>
          <w:sz w:val="24"/>
          <w:szCs w:val="24"/>
        </w:rPr>
        <w:t xml:space="preserve">, and </w:t>
      </w:r>
      <w:r w:rsidR="001668D6" w:rsidRPr="006330AB">
        <w:rPr>
          <w:rFonts w:ascii="Book Antiqua" w:hAnsi="Book Antiqua"/>
          <w:sz w:val="24"/>
          <w:szCs w:val="24"/>
        </w:rPr>
        <w:t>≥</w:t>
      </w:r>
      <w:r w:rsidR="007D738F" w:rsidRPr="006330AB">
        <w:rPr>
          <w:rFonts w:ascii="Book Antiqua" w:hAnsi="Book Antiqua"/>
          <w:sz w:val="24"/>
          <w:szCs w:val="24"/>
        </w:rPr>
        <w:t xml:space="preserve"> </w:t>
      </w:r>
      <w:r w:rsidR="00DA2C02" w:rsidRPr="006330AB">
        <w:rPr>
          <w:rFonts w:ascii="Book Antiqua" w:hAnsi="Book Antiqua"/>
          <w:sz w:val="24"/>
          <w:szCs w:val="24"/>
        </w:rPr>
        <w:t>10</w:t>
      </w:r>
      <w:r w:rsidR="007D738F" w:rsidRPr="006330AB">
        <w:rPr>
          <w:rFonts w:ascii="Book Antiqua" w:hAnsi="Book Antiqua"/>
          <w:sz w:val="24"/>
          <w:szCs w:val="24"/>
        </w:rPr>
        <w:t xml:space="preserve"> </w:t>
      </w:r>
      <w:r w:rsidR="0034298F">
        <w:rPr>
          <w:rFonts w:ascii="Book Antiqua" w:hAnsi="Book Antiqua"/>
          <w:sz w:val="24"/>
          <w:szCs w:val="24"/>
        </w:rPr>
        <w:t>mm)</w:t>
      </w:r>
      <w:r w:rsidR="00DA2C02" w:rsidRPr="006330AB">
        <w:rPr>
          <w:rFonts w:ascii="Book Antiqua" w:hAnsi="Book Antiqua"/>
          <w:sz w:val="24"/>
          <w:szCs w:val="24"/>
        </w:rPr>
        <w:fldChar w:fldCharType="begin">
          <w:fldData xml:space="preserve">PEVuZE5vdGU+PENpdGU+PEF1dGhvcj5QaWNraGFyZHQ8L0F1dGhvcj48WWVhcj4yMDAzPC9ZZWFy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PEVuZE5vdGU+PENpdGU+PEF1dGhvcj5QaWNraGFyZHQ8L0F1dGhvcj48WWVhcj4yMDAzPC9ZZWFy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DA2C02" w:rsidRPr="006330AB">
        <w:rPr>
          <w:rFonts w:ascii="Book Antiqua" w:hAnsi="Book Antiqua"/>
          <w:sz w:val="24"/>
          <w:szCs w:val="24"/>
        </w:rPr>
      </w:r>
      <w:r w:rsidR="00DA2C02"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21" w:tooltip="Pickhardt, 2003 #114" w:history="1">
        <w:r w:rsidR="00FF4585" w:rsidRPr="006330AB">
          <w:rPr>
            <w:rFonts w:ascii="Book Antiqua" w:hAnsi="Book Antiqua"/>
            <w:noProof/>
            <w:sz w:val="24"/>
            <w:szCs w:val="24"/>
            <w:vertAlign w:val="superscript"/>
          </w:rPr>
          <w:t>21</w:t>
        </w:r>
      </w:hyperlink>
      <w:r w:rsidR="0034298F">
        <w:rPr>
          <w:rFonts w:ascii="Book Antiqua" w:hAnsi="Book Antiqua"/>
          <w:noProof/>
          <w:sz w:val="24"/>
          <w:szCs w:val="24"/>
          <w:vertAlign w:val="superscript"/>
        </w:rPr>
        <w:t>,</w:t>
      </w:r>
      <w:hyperlink w:anchor="_ENREF_22" w:tooltip="Cotton, 2004 #128" w:history="1">
        <w:r w:rsidR="00FF4585" w:rsidRPr="006330AB">
          <w:rPr>
            <w:rFonts w:ascii="Book Antiqua" w:hAnsi="Book Antiqua"/>
            <w:noProof/>
            <w:sz w:val="24"/>
            <w:szCs w:val="24"/>
            <w:vertAlign w:val="superscript"/>
          </w:rPr>
          <w:t>22</w:t>
        </w:r>
      </w:hyperlink>
      <w:r w:rsidR="00274D30" w:rsidRPr="006330AB">
        <w:rPr>
          <w:rFonts w:ascii="Book Antiqua" w:hAnsi="Book Antiqua"/>
          <w:noProof/>
          <w:sz w:val="24"/>
          <w:szCs w:val="24"/>
          <w:vertAlign w:val="superscript"/>
        </w:rPr>
        <w:t>]</w:t>
      </w:r>
      <w:r w:rsidR="00DA2C02" w:rsidRPr="006330AB">
        <w:rPr>
          <w:rFonts w:ascii="Book Antiqua" w:hAnsi="Book Antiqua"/>
          <w:sz w:val="24"/>
          <w:szCs w:val="24"/>
        </w:rPr>
        <w:fldChar w:fldCharType="end"/>
      </w:r>
      <w:r w:rsidR="00DA2C02" w:rsidRPr="006330AB">
        <w:rPr>
          <w:rFonts w:ascii="Book Antiqua" w:hAnsi="Book Antiqua"/>
          <w:sz w:val="24"/>
          <w:szCs w:val="24"/>
        </w:rPr>
        <w:t xml:space="preserve">. </w:t>
      </w:r>
      <w:r w:rsidR="00AB6811" w:rsidRPr="006330AB">
        <w:rPr>
          <w:rFonts w:ascii="Book Antiqua" w:hAnsi="Book Antiqua"/>
          <w:sz w:val="24"/>
          <w:szCs w:val="24"/>
        </w:rPr>
        <w:t>The detection rate</w:t>
      </w:r>
      <w:r w:rsidR="00CA2656" w:rsidRPr="006330AB">
        <w:rPr>
          <w:rFonts w:ascii="Book Antiqua" w:hAnsi="Book Antiqua"/>
          <w:sz w:val="24"/>
          <w:szCs w:val="24"/>
        </w:rPr>
        <w:t>s</w:t>
      </w:r>
      <w:r w:rsidR="00AB6811" w:rsidRPr="006330AB">
        <w:rPr>
          <w:rFonts w:ascii="Book Antiqua" w:hAnsi="Book Antiqua"/>
          <w:sz w:val="24"/>
          <w:szCs w:val="24"/>
        </w:rPr>
        <w:t xml:space="preserve"> for each group of </w:t>
      </w:r>
      <w:r w:rsidR="00702CB5" w:rsidRPr="006330AB">
        <w:rPr>
          <w:rFonts w:ascii="Book Antiqua" w:hAnsi="Book Antiqua"/>
          <w:sz w:val="24"/>
          <w:szCs w:val="24"/>
        </w:rPr>
        <w:t xml:space="preserve">the </w:t>
      </w:r>
      <w:r w:rsidR="00AB6811" w:rsidRPr="006330AB">
        <w:rPr>
          <w:rFonts w:ascii="Book Antiqua" w:hAnsi="Book Antiqua"/>
          <w:sz w:val="24"/>
          <w:szCs w:val="24"/>
        </w:rPr>
        <w:t>three modalities</w:t>
      </w:r>
      <w:r w:rsidR="00BD48CE" w:rsidRPr="006330AB">
        <w:rPr>
          <w:rFonts w:ascii="Book Antiqua" w:hAnsi="Book Antiqua"/>
          <w:sz w:val="24"/>
          <w:szCs w:val="24"/>
        </w:rPr>
        <w:t xml:space="preserve"> </w:t>
      </w:r>
      <w:r w:rsidR="00CA2656" w:rsidRPr="006330AB">
        <w:rPr>
          <w:rFonts w:ascii="Book Antiqua" w:hAnsi="Book Antiqua"/>
          <w:sz w:val="24"/>
          <w:szCs w:val="24"/>
        </w:rPr>
        <w:t>are</w:t>
      </w:r>
      <w:r w:rsidR="00BD48CE" w:rsidRPr="006330AB">
        <w:rPr>
          <w:rFonts w:ascii="Book Antiqua" w:hAnsi="Book Antiqua"/>
          <w:sz w:val="24"/>
          <w:szCs w:val="24"/>
        </w:rPr>
        <w:t xml:space="preserve"> shown in Table 1</w:t>
      </w:r>
      <w:r w:rsidR="00AB6811" w:rsidRPr="006330AB">
        <w:rPr>
          <w:rFonts w:ascii="Book Antiqua" w:hAnsi="Book Antiqua"/>
          <w:sz w:val="24"/>
          <w:szCs w:val="24"/>
        </w:rPr>
        <w:t xml:space="preserve">. </w:t>
      </w:r>
      <w:r w:rsidR="00D26C77" w:rsidRPr="006330AB">
        <w:rPr>
          <w:rFonts w:ascii="Book Antiqua" w:hAnsi="Book Antiqua"/>
          <w:sz w:val="24"/>
          <w:szCs w:val="24"/>
        </w:rPr>
        <w:t xml:space="preserve">With </w:t>
      </w:r>
      <w:r w:rsidR="00AB6811" w:rsidRPr="006330AB">
        <w:rPr>
          <w:rFonts w:ascii="Book Antiqua" w:hAnsi="Book Antiqua"/>
          <w:sz w:val="24"/>
          <w:szCs w:val="24"/>
        </w:rPr>
        <w:t xml:space="preserve">USVE, </w:t>
      </w:r>
      <w:r w:rsidR="004F0BBF" w:rsidRPr="006330AB">
        <w:rPr>
          <w:rFonts w:ascii="Book Antiqua" w:hAnsi="Book Antiqua"/>
          <w:sz w:val="24"/>
          <w:szCs w:val="24"/>
        </w:rPr>
        <w:t xml:space="preserve">29 (96.7%) of </w:t>
      </w:r>
      <w:r w:rsidR="00D26C77" w:rsidRPr="006330AB">
        <w:rPr>
          <w:rFonts w:ascii="Book Antiqua" w:hAnsi="Book Antiqua"/>
          <w:sz w:val="24"/>
          <w:szCs w:val="24"/>
        </w:rPr>
        <w:t xml:space="preserve">the </w:t>
      </w:r>
      <w:r w:rsidR="004F0BBF" w:rsidRPr="006330AB">
        <w:rPr>
          <w:rFonts w:ascii="Book Antiqua" w:hAnsi="Book Antiqua"/>
          <w:sz w:val="24"/>
          <w:szCs w:val="24"/>
        </w:rPr>
        <w:t>30 polyps were detected</w:t>
      </w:r>
      <w:r w:rsidR="00D26C77" w:rsidRPr="006330AB">
        <w:rPr>
          <w:rFonts w:ascii="Book Antiqua" w:hAnsi="Book Antiqua"/>
          <w:sz w:val="24"/>
          <w:szCs w:val="24"/>
        </w:rPr>
        <w:t>; only</w:t>
      </w:r>
      <w:r w:rsidR="004F0BBF" w:rsidRPr="006330AB">
        <w:rPr>
          <w:rFonts w:ascii="Book Antiqua" w:hAnsi="Book Antiqua"/>
          <w:sz w:val="24"/>
          <w:szCs w:val="24"/>
        </w:rPr>
        <w:t xml:space="preserve"> a 7-mm </w:t>
      </w:r>
      <w:r w:rsidR="00D26C77" w:rsidRPr="006330AB">
        <w:rPr>
          <w:rFonts w:ascii="Book Antiqua" w:hAnsi="Book Antiqua"/>
          <w:sz w:val="24"/>
          <w:szCs w:val="24"/>
        </w:rPr>
        <w:t xml:space="preserve">polyp was </w:t>
      </w:r>
      <w:r w:rsidR="00F1407C" w:rsidRPr="006330AB">
        <w:rPr>
          <w:rFonts w:ascii="Book Antiqua" w:hAnsi="Book Antiqua"/>
          <w:sz w:val="24"/>
          <w:szCs w:val="24"/>
        </w:rPr>
        <w:t>missed</w:t>
      </w:r>
      <w:r w:rsidR="000A65A0" w:rsidRPr="006330AB">
        <w:rPr>
          <w:rFonts w:ascii="Book Antiqua" w:hAnsi="Book Antiqua"/>
          <w:sz w:val="24"/>
          <w:szCs w:val="24"/>
        </w:rPr>
        <w:t>. There was one false-positive finding</w:t>
      </w:r>
      <w:r w:rsidR="00F1407C" w:rsidRPr="006330AB">
        <w:rPr>
          <w:rFonts w:ascii="Book Antiqua" w:hAnsi="Book Antiqua"/>
          <w:sz w:val="24"/>
          <w:szCs w:val="24"/>
        </w:rPr>
        <w:t xml:space="preserve"> (identified as a</w:t>
      </w:r>
      <w:r w:rsidR="00F1407C" w:rsidRPr="006330AB">
        <w:rPr>
          <w:rFonts w:ascii="Book Antiqua" w:hAnsi="Book Antiqua"/>
          <w:color w:val="00B0F0"/>
          <w:sz w:val="24"/>
          <w:szCs w:val="24"/>
        </w:rPr>
        <w:t xml:space="preserve"> </w:t>
      </w:r>
      <w:r w:rsidR="00F1407C" w:rsidRPr="006330AB">
        <w:rPr>
          <w:rFonts w:ascii="Book Antiqua" w:hAnsi="Book Antiqua"/>
          <w:sz w:val="24"/>
          <w:szCs w:val="24"/>
        </w:rPr>
        <w:t>10-mm</w:t>
      </w:r>
      <w:r w:rsidR="00F1407C" w:rsidRPr="006330AB">
        <w:rPr>
          <w:rFonts w:ascii="Book Antiqua" w:hAnsi="Book Antiqua"/>
          <w:color w:val="00B0F0"/>
          <w:sz w:val="24"/>
          <w:szCs w:val="24"/>
        </w:rPr>
        <w:t xml:space="preserve"> </w:t>
      </w:r>
      <w:r w:rsidR="00F1407C" w:rsidRPr="006330AB">
        <w:rPr>
          <w:rFonts w:ascii="Book Antiqua" w:hAnsi="Book Antiqua"/>
          <w:sz w:val="24"/>
          <w:szCs w:val="24"/>
        </w:rPr>
        <w:t>polyp)</w:t>
      </w:r>
      <w:r w:rsidR="000A65A0" w:rsidRPr="006330AB">
        <w:rPr>
          <w:rFonts w:ascii="Book Antiqua" w:hAnsi="Book Antiqua"/>
          <w:sz w:val="24"/>
          <w:szCs w:val="24"/>
        </w:rPr>
        <w:t>.</w:t>
      </w:r>
      <w:r w:rsidR="00357FA8" w:rsidRPr="006330AB">
        <w:rPr>
          <w:rFonts w:ascii="Book Antiqua" w:hAnsi="Book Antiqua"/>
          <w:sz w:val="24"/>
          <w:szCs w:val="24"/>
        </w:rPr>
        <w:t xml:space="preserve"> </w:t>
      </w:r>
      <w:r w:rsidR="00D26C77" w:rsidRPr="006330AB">
        <w:rPr>
          <w:rFonts w:ascii="Book Antiqua" w:hAnsi="Book Antiqua"/>
          <w:sz w:val="24"/>
          <w:szCs w:val="24"/>
        </w:rPr>
        <w:t>An i</w:t>
      </w:r>
      <w:r w:rsidR="00357FA8" w:rsidRPr="006330AB">
        <w:rPr>
          <w:rFonts w:ascii="Book Antiqua" w:hAnsi="Book Antiqua"/>
          <w:sz w:val="24"/>
          <w:szCs w:val="24"/>
        </w:rPr>
        <w:t>nitial analysis of the polyp conspicuity data revealed that no observa</w:t>
      </w:r>
      <w:r w:rsidR="00487FB7" w:rsidRPr="006330AB">
        <w:rPr>
          <w:rFonts w:ascii="Book Antiqua" w:hAnsi="Book Antiqua"/>
          <w:sz w:val="24"/>
          <w:szCs w:val="24"/>
        </w:rPr>
        <w:t xml:space="preserve">tion was assigned a grade of 1. </w:t>
      </w:r>
      <w:r w:rsidR="00D26C77" w:rsidRPr="006330AB">
        <w:rPr>
          <w:rFonts w:ascii="Book Antiqua" w:hAnsi="Book Antiqua"/>
          <w:sz w:val="24"/>
          <w:szCs w:val="24"/>
        </w:rPr>
        <w:t>Twenty-six</w:t>
      </w:r>
      <w:r w:rsidR="008673EA" w:rsidRPr="006330AB">
        <w:rPr>
          <w:rFonts w:ascii="Book Antiqua" w:hAnsi="Book Antiqua"/>
          <w:sz w:val="24"/>
          <w:szCs w:val="24"/>
        </w:rPr>
        <w:t xml:space="preserve"> (</w:t>
      </w:r>
      <w:r w:rsidR="008F1422" w:rsidRPr="006330AB">
        <w:rPr>
          <w:rFonts w:ascii="Book Antiqua" w:hAnsi="Book Antiqua"/>
          <w:sz w:val="24"/>
          <w:szCs w:val="24"/>
        </w:rPr>
        <w:t>89.7</w:t>
      </w:r>
      <w:r w:rsidR="008673EA" w:rsidRPr="006330AB">
        <w:rPr>
          <w:rFonts w:ascii="Book Antiqua" w:hAnsi="Book Antiqua"/>
          <w:sz w:val="24"/>
          <w:szCs w:val="24"/>
        </w:rPr>
        <w:t>%) of 29 polyps were clearly depicted (grade 3)</w:t>
      </w:r>
      <w:r w:rsidR="00CA2656" w:rsidRPr="006330AB">
        <w:rPr>
          <w:rFonts w:ascii="Book Antiqua" w:hAnsi="Book Antiqua"/>
          <w:sz w:val="24"/>
          <w:szCs w:val="24"/>
        </w:rPr>
        <w:t xml:space="preserve"> (Fig</w:t>
      </w:r>
      <w:r w:rsidR="000E6C7B" w:rsidRPr="006330AB">
        <w:rPr>
          <w:rFonts w:ascii="Book Antiqua" w:hAnsi="Book Antiqua"/>
          <w:sz w:val="24"/>
          <w:szCs w:val="24"/>
        </w:rPr>
        <w:t>ure</w:t>
      </w:r>
      <w:r w:rsidR="00CA2656" w:rsidRPr="006330AB">
        <w:rPr>
          <w:rFonts w:ascii="Book Antiqua" w:hAnsi="Book Antiqua"/>
          <w:sz w:val="24"/>
          <w:szCs w:val="24"/>
        </w:rPr>
        <w:t xml:space="preserve"> </w:t>
      </w:r>
      <w:r w:rsidR="000E6C7B" w:rsidRPr="006330AB">
        <w:rPr>
          <w:rFonts w:ascii="Book Antiqua" w:hAnsi="Book Antiqua"/>
          <w:sz w:val="24"/>
          <w:szCs w:val="24"/>
        </w:rPr>
        <w:t>4</w:t>
      </w:r>
      <w:r w:rsidR="00CA2656" w:rsidRPr="006330AB">
        <w:rPr>
          <w:rFonts w:ascii="Book Antiqua" w:hAnsi="Book Antiqua"/>
          <w:sz w:val="24"/>
          <w:szCs w:val="24"/>
        </w:rPr>
        <w:t>)</w:t>
      </w:r>
      <w:r w:rsidR="008673EA" w:rsidRPr="006330AB">
        <w:rPr>
          <w:rFonts w:ascii="Book Antiqua" w:hAnsi="Book Antiqua"/>
          <w:sz w:val="24"/>
          <w:szCs w:val="24"/>
        </w:rPr>
        <w:t xml:space="preserve">, whereas the </w:t>
      </w:r>
      <w:r w:rsidR="00D26C77" w:rsidRPr="006330AB">
        <w:rPr>
          <w:rFonts w:ascii="Book Antiqua" w:hAnsi="Book Antiqua"/>
          <w:sz w:val="24"/>
          <w:szCs w:val="24"/>
        </w:rPr>
        <w:t xml:space="preserve">remaining </w:t>
      </w:r>
      <w:r w:rsidR="008673EA" w:rsidRPr="006330AB">
        <w:rPr>
          <w:rFonts w:ascii="Book Antiqua" w:hAnsi="Book Antiqua"/>
          <w:sz w:val="24"/>
          <w:szCs w:val="24"/>
        </w:rPr>
        <w:t>3 (</w:t>
      </w:r>
      <w:r w:rsidR="008F1422" w:rsidRPr="006330AB">
        <w:rPr>
          <w:rFonts w:ascii="Book Antiqua" w:hAnsi="Book Antiqua"/>
          <w:sz w:val="24"/>
          <w:szCs w:val="24"/>
        </w:rPr>
        <w:t>10.1</w:t>
      </w:r>
      <w:r w:rsidR="008673EA" w:rsidRPr="006330AB">
        <w:rPr>
          <w:rFonts w:ascii="Book Antiqua" w:hAnsi="Book Antiqua"/>
          <w:sz w:val="24"/>
          <w:szCs w:val="24"/>
        </w:rPr>
        <w:t xml:space="preserve">%) polyps were poorly depicted (grade 2). </w:t>
      </w:r>
      <w:r w:rsidR="00CE2274" w:rsidRPr="006330AB">
        <w:rPr>
          <w:rFonts w:ascii="Book Antiqua" w:hAnsi="Book Antiqua"/>
          <w:sz w:val="24"/>
          <w:szCs w:val="24"/>
        </w:rPr>
        <w:t>There was no significant interaction between polyp conspicuity grade and polyp size (</w:t>
      </w:r>
      <w:r w:rsidR="00CE2274" w:rsidRPr="006330AB">
        <w:rPr>
          <w:rFonts w:ascii="Book Antiqua" w:hAnsi="Book Antiqua"/>
          <w:i/>
          <w:sz w:val="24"/>
          <w:szCs w:val="24"/>
        </w:rPr>
        <w:t>P</w:t>
      </w:r>
      <w:r w:rsidR="007D738F" w:rsidRPr="006330AB">
        <w:rPr>
          <w:rFonts w:ascii="Book Antiqua" w:hAnsi="Book Antiqua"/>
          <w:i/>
          <w:sz w:val="24"/>
          <w:szCs w:val="24"/>
        </w:rPr>
        <w:t xml:space="preserve"> </w:t>
      </w:r>
      <w:r w:rsidR="00C06849" w:rsidRPr="006330AB">
        <w:rPr>
          <w:rFonts w:ascii="Book Antiqua" w:hAnsi="Book Antiqua"/>
          <w:sz w:val="24"/>
          <w:szCs w:val="24"/>
        </w:rPr>
        <w:t>= 0.6</w:t>
      </w:r>
      <w:r w:rsidR="008F25B0" w:rsidRPr="006330AB">
        <w:rPr>
          <w:rFonts w:ascii="Book Antiqua" w:hAnsi="Book Antiqua"/>
          <w:sz w:val="24"/>
          <w:szCs w:val="24"/>
        </w:rPr>
        <w:t>38</w:t>
      </w:r>
      <w:r w:rsidR="00CE2274" w:rsidRPr="006330AB">
        <w:rPr>
          <w:rFonts w:ascii="Book Antiqua" w:hAnsi="Book Antiqua"/>
          <w:sz w:val="24"/>
          <w:szCs w:val="24"/>
        </w:rPr>
        <w:t>)</w:t>
      </w:r>
      <w:r w:rsidR="008C25E4" w:rsidRPr="006330AB">
        <w:rPr>
          <w:rFonts w:ascii="Book Antiqua" w:hAnsi="Book Antiqua"/>
          <w:sz w:val="24"/>
          <w:szCs w:val="24"/>
        </w:rPr>
        <w:t xml:space="preserve"> (</w:t>
      </w:r>
      <w:r w:rsidR="00C06849" w:rsidRPr="006330AB">
        <w:rPr>
          <w:rFonts w:ascii="Book Antiqua" w:hAnsi="Book Antiqua"/>
          <w:sz w:val="24"/>
          <w:szCs w:val="24"/>
        </w:rPr>
        <w:t>Table 2</w:t>
      </w:r>
      <w:r w:rsidR="008C25E4" w:rsidRPr="006330AB">
        <w:rPr>
          <w:rFonts w:ascii="Book Antiqua" w:hAnsi="Book Antiqua"/>
          <w:sz w:val="24"/>
          <w:szCs w:val="24"/>
        </w:rPr>
        <w:t>)</w:t>
      </w:r>
      <w:r w:rsidR="00CE2274" w:rsidRPr="006330AB">
        <w:rPr>
          <w:rFonts w:ascii="Book Antiqua" w:hAnsi="Book Antiqua"/>
          <w:sz w:val="24"/>
          <w:szCs w:val="24"/>
        </w:rPr>
        <w:t>.</w:t>
      </w:r>
    </w:p>
    <w:p w14:paraId="37BD1BFD" w14:textId="4093EC23" w:rsidR="00CA2656" w:rsidRPr="006330AB" w:rsidRDefault="00CE2274" w:rsidP="00C451B3">
      <w:pPr>
        <w:widowControl/>
        <w:spacing w:line="360" w:lineRule="auto"/>
        <w:ind w:firstLineChars="100" w:firstLine="240"/>
        <w:rPr>
          <w:rFonts w:ascii="Book Antiqua" w:hAnsi="Book Antiqua"/>
          <w:sz w:val="24"/>
          <w:szCs w:val="24"/>
        </w:rPr>
      </w:pPr>
      <w:r w:rsidRPr="006330AB">
        <w:rPr>
          <w:rFonts w:ascii="Book Antiqua" w:hAnsi="Book Antiqua"/>
          <w:sz w:val="24"/>
          <w:szCs w:val="24"/>
        </w:rPr>
        <w:t>Meanwhile</w:t>
      </w:r>
      <w:r w:rsidR="000A65A0" w:rsidRPr="006330AB">
        <w:rPr>
          <w:rFonts w:ascii="Book Antiqua" w:hAnsi="Book Antiqua"/>
          <w:sz w:val="24"/>
          <w:szCs w:val="24"/>
        </w:rPr>
        <w:t xml:space="preserve">, 29 (96.7%) of </w:t>
      </w:r>
      <w:r w:rsidR="00D26C77" w:rsidRPr="006330AB">
        <w:rPr>
          <w:rFonts w:ascii="Book Antiqua" w:hAnsi="Book Antiqua"/>
          <w:sz w:val="24"/>
          <w:szCs w:val="24"/>
        </w:rPr>
        <w:t xml:space="preserve">the </w:t>
      </w:r>
      <w:r w:rsidR="000A65A0" w:rsidRPr="006330AB">
        <w:rPr>
          <w:rFonts w:ascii="Book Antiqua" w:hAnsi="Book Antiqua"/>
          <w:sz w:val="24"/>
          <w:szCs w:val="24"/>
        </w:rPr>
        <w:t xml:space="preserve">30 polyps were </w:t>
      </w:r>
      <w:r w:rsidR="00F1407C" w:rsidRPr="006330AB">
        <w:rPr>
          <w:rFonts w:ascii="Book Antiqua" w:hAnsi="Book Antiqua"/>
          <w:sz w:val="24"/>
          <w:szCs w:val="24"/>
        </w:rPr>
        <w:t xml:space="preserve">depicted on </w:t>
      </w:r>
      <w:r w:rsidR="00D26C77" w:rsidRPr="006330AB">
        <w:rPr>
          <w:rFonts w:ascii="Book Antiqua" w:hAnsi="Book Antiqua"/>
          <w:sz w:val="24"/>
          <w:szCs w:val="24"/>
        </w:rPr>
        <w:t xml:space="preserve">the </w:t>
      </w:r>
      <w:r w:rsidR="00A8594F" w:rsidRPr="006330AB">
        <w:rPr>
          <w:rFonts w:ascii="Book Antiqua" w:hAnsi="Book Antiqua"/>
          <w:sz w:val="24"/>
          <w:szCs w:val="24"/>
        </w:rPr>
        <w:t>CTC</w:t>
      </w:r>
      <w:r w:rsidR="000A65A0" w:rsidRPr="006330AB">
        <w:rPr>
          <w:rFonts w:ascii="Book Antiqua" w:hAnsi="Book Antiqua"/>
          <w:sz w:val="24"/>
          <w:szCs w:val="24"/>
        </w:rPr>
        <w:t xml:space="preserve">. All </w:t>
      </w:r>
      <w:r w:rsidR="00D26C77" w:rsidRPr="006330AB">
        <w:rPr>
          <w:rFonts w:ascii="Book Antiqua" w:hAnsi="Book Antiqua"/>
          <w:sz w:val="24"/>
          <w:szCs w:val="24"/>
        </w:rPr>
        <w:t xml:space="preserve">the </w:t>
      </w:r>
      <w:r w:rsidR="00AB6811" w:rsidRPr="006330AB">
        <w:rPr>
          <w:rFonts w:ascii="Book Antiqua" w:hAnsi="Book Antiqua"/>
          <w:sz w:val="24"/>
          <w:szCs w:val="24"/>
        </w:rPr>
        <w:t>p</w:t>
      </w:r>
      <w:r w:rsidR="008027AC" w:rsidRPr="006330AB">
        <w:rPr>
          <w:rFonts w:ascii="Book Antiqua" w:hAnsi="Book Antiqua"/>
          <w:sz w:val="24"/>
          <w:szCs w:val="24"/>
        </w:rPr>
        <w:t>olyps of 6-mm</w:t>
      </w:r>
      <w:r w:rsidR="00AB6811" w:rsidRPr="006330AB">
        <w:rPr>
          <w:rFonts w:ascii="Book Antiqua" w:hAnsi="Book Antiqua"/>
          <w:sz w:val="24"/>
          <w:szCs w:val="24"/>
        </w:rPr>
        <w:t xml:space="preserve"> or larger were detected.</w:t>
      </w:r>
      <w:r w:rsidR="004F0BBF" w:rsidRPr="006330AB">
        <w:rPr>
          <w:rFonts w:ascii="Book Antiqua" w:hAnsi="Book Antiqua"/>
          <w:sz w:val="24"/>
          <w:szCs w:val="24"/>
        </w:rPr>
        <w:t xml:space="preserve"> </w:t>
      </w:r>
      <w:r w:rsidR="000A65A0" w:rsidRPr="006330AB">
        <w:rPr>
          <w:rFonts w:ascii="Book Antiqua" w:hAnsi="Book Antiqua"/>
          <w:sz w:val="24"/>
          <w:szCs w:val="24"/>
        </w:rPr>
        <w:t xml:space="preserve">One 5-mm polyp, </w:t>
      </w:r>
      <w:r w:rsidR="00D26C77" w:rsidRPr="006330AB">
        <w:rPr>
          <w:rFonts w:ascii="Book Antiqua" w:hAnsi="Book Antiqua"/>
          <w:sz w:val="24"/>
          <w:szCs w:val="24"/>
        </w:rPr>
        <w:t xml:space="preserve">which was </w:t>
      </w:r>
      <w:r w:rsidR="000A65A0" w:rsidRPr="006330AB">
        <w:rPr>
          <w:rFonts w:ascii="Book Antiqua" w:hAnsi="Book Antiqua"/>
          <w:sz w:val="24"/>
          <w:szCs w:val="24"/>
        </w:rPr>
        <w:t xml:space="preserve">located behind a </w:t>
      </w:r>
      <w:r w:rsidR="00425BFE" w:rsidRPr="006330AB">
        <w:rPr>
          <w:rFonts w:ascii="Book Antiqua" w:hAnsi="Book Antiqua"/>
          <w:sz w:val="24"/>
          <w:szCs w:val="24"/>
        </w:rPr>
        <w:t xml:space="preserve">fold, was not prospectively detected by the observer on any of the images but was depicted </w:t>
      </w:r>
      <w:r w:rsidR="00D26C77" w:rsidRPr="006330AB">
        <w:rPr>
          <w:rFonts w:ascii="Book Antiqua" w:hAnsi="Book Antiqua"/>
          <w:sz w:val="24"/>
          <w:szCs w:val="24"/>
        </w:rPr>
        <w:t>in a</w:t>
      </w:r>
      <w:r w:rsidR="00425BFE" w:rsidRPr="006330AB">
        <w:rPr>
          <w:rFonts w:ascii="Book Antiqua" w:hAnsi="Book Antiqua"/>
          <w:sz w:val="24"/>
          <w:szCs w:val="24"/>
        </w:rPr>
        <w:t xml:space="preserve"> retrospective review.</w:t>
      </w:r>
      <w:r w:rsidR="00350363" w:rsidRPr="006330AB">
        <w:rPr>
          <w:rFonts w:ascii="Book Antiqua" w:hAnsi="Book Antiqua"/>
          <w:sz w:val="24"/>
          <w:szCs w:val="24"/>
        </w:rPr>
        <w:t xml:space="preserve"> There was one false-positive finding </w:t>
      </w:r>
      <w:r w:rsidR="00F1407C" w:rsidRPr="006330AB">
        <w:rPr>
          <w:rFonts w:ascii="Book Antiqua" w:hAnsi="Book Antiqua"/>
          <w:sz w:val="24"/>
          <w:szCs w:val="24"/>
        </w:rPr>
        <w:t>(identified as a</w:t>
      </w:r>
      <w:r w:rsidR="00F1407C" w:rsidRPr="006330AB">
        <w:rPr>
          <w:rFonts w:ascii="Book Antiqua" w:hAnsi="Book Antiqua"/>
          <w:color w:val="00B0F0"/>
          <w:sz w:val="24"/>
          <w:szCs w:val="24"/>
        </w:rPr>
        <w:t xml:space="preserve"> </w:t>
      </w:r>
      <w:r w:rsidR="00F1407C" w:rsidRPr="006330AB">
        <w:rPr>
          <w:rFonts w:ascii="Book Antiqua" w:hAnsi="Book Antiqua"/>
          <w:sz w:val="24"/>
          <w:szCs w:val="24"/>
        </w:rPr>
        <w:t>6-mm</w:t>
      </w:r>
      <w:r w:rsidR="00F1407C" w:rsidRPr="006330AB">
        <w:rPr>
          <w:rFonts w:ascii="Book Antiqua" w:hAnsi="Book Antiqua"/>
          <w:color w:val="00B0F0"/>
          <w:sz w:val="24"/>
          <w:szCs w:val="24"/>
        </w:rPr>
        <w:t xml:space="preserve"> </w:t>
      </w:r>
      <w:r w:rsidR="00F1407C" w:rsidRPr="006330AB">
        <w:rPr>
          <w:rFonts w:ascii="Book Antiqua" w:hAnsi="Book Antiqua"/>
          <w:sz w:val="24"/>
          <w:szCs w:val="24"/>
        </w:rPr>
        <w:t xml:space="preserve">lesion) </w:t>
      </w:r>
      <w:r w:rsidR="00D26C77" w:rsidRPr="006330AB">
        <w:rPr>
          <w:rFonts w:ascii="Book Antiqua" w:hAnsi="Book Antiqua"/>
          <w:sz w:val="24"/>
          <w:szCs w:val="24"/>
        </w:rPr>
        <w:t>as well</w:t>
      </w:r>
      <w:r w:rsidR="00350363" w:rsidRPr="006330AB">
        <w:rPr>
          <w:rFonts w:ascii="Book Antiqua" w:hAnsi="Book Antiqua"/>
          <w:sz w:val="24"/>
          <w:szCs w:val="24"/>
        </w:rPr>
        <w:t>.</w:t>
      </w:r>
      <w:r w:rsidR="00425BFE" w:rsidRPr="006330AB">
        <w:rPr>
          <w:rFonts w:ascii="Book Antiqua" w:hAnsi="Book Antiqua"/>
          <w:sz w:val="24"/>
          <w:szCs w:val="24"/>
        </w:rPr>
        <w:t xml:space="preserve"> </w:t>
      </w:r>
      <w:r w:rsidR="00C24F98" w:rsidRPr="006330AB">
        <w:rPr>
          <w:rFonts w:ascii="Book Antiqua" w:hAnsi="Book Antiqua"/>
          <w:sz w:val="24"/>
          <w:szCs w:val="24"/>
        </w:rPr>
        <w:t>A</w:t>
      </w:r>
      <w:r w:rsidR="00F1407C" w:rsidRPr="006330AB">
        <w:rPr>
          <w:rFonts w:ascii="Book Antiqua" w:hAnsi="Book Antiqua"/>
          <w:sz w:val="24"/>
          <w:szCs w:val="24"/>
        </w:rPr>
        <w:t>ll</w:t>
      </w:r>
      <w:r w:rsidR="00D26C77" w:rsidRPr="006330AB">
        <w:rPr>
          <w:rFonts w:ascii="Book Antiqua" w:hAnsi="Book Antiqua"/>
          <w:sz w:val="24"/>
          <w:szCs w:val="24"/>
        </w:rPr>
        <w:t xml:space="preserve"> the</w:t>
      </w:r>
      <w:r w:rsidR="00BD48CE" w:rsidRPr="006330AB">
        <w:rPr>
          <w:rFonts w:ascii="Book Antiqua" w:hAnsi="Book Antiqua"/>
          <w:sz w:val="24"/>
          <w:szCs w:val="24"/>
        </w:rPr>
        <w:t xml:space="preserve"> polyps were </w:t>
      </w:r>
      <w:r w:rsidR="00F1407C" w:rsidRPr="006330AB">
        <w:rPr>
          <w:rFonts w:ascii="Book Antiqua" w:hAnsi="Book Antiqua"/>
          <w:sz w:val="24"/>
          <w:szCs w:val="24"/>
        </w:rPr>
        <w:t xml:space="preserve">clearly </w:t>
      </w:r>
      <w:r w:rsidR="00BD48CE" w:rsidRPr="006330AB">
        <w:rPr>
          <w:rFonts w:ascii="Book Antiqua" w:hAnsi="Book Antiqua"/>
          <w:sz w:val="24"/>
          <w:szCs w:val="24"/>
        </w:rPr>
        <w:t>detected</w:t>
      </w:r>
      <w:r w:rsidR="00C24F98" w:rsidRPr="006330AB">
        <w:rPr>
          <w:rFonts w:ascii="Book Antiqua" w:hAnsi="Book Antiqua"/>
          <w:sz w:val="24"/>
          <w:szCs w:val="24"/>
        </w:rPr>
        <w:t xml:space="preserve"> by OC</w:t>
      </w:r>
      <w:r w:rsidR="00BD48CE" w:rsidRPr="006330AB">
        <w:rPr>
          <w:rFonts w:ascii="Book Antiqua" w:hAnsi="Book Antiqua"/>
          <w:sz w:val="24"/>
          <w:szCs w:val="24"/>
        </w:rPr>
        <w:t>.</w:t>
      </w:r>
    </w:p>
    <w:p w14:paraId="6CE790CC" w14:textId="77777777" w:rsidR="007D738F" w:rsidRPr="006330AB" w:rsidRDefault="007D738F" w:rsidP="00C451B3">
      <w:pPr>
        <w:widowControl/>
        <w:spacing w:line="360" w:lineRule="auto"/>
        <w:rPr>
          <w:rFonts w:ascii="Book Antiqua" w:hAnsi="Book Antiqua"/>
          <w:b/>
          <w:i/>
          <w:sz w:val="24"/>
          <w:szCs w:val="24"/>
        </w:rPr>
      </w:pPr>
    </w:p>
    <w:p w14:paraId="0AAAE4CA" w14:textId="210EAF90" w:rsidR="00CA5ECA" w:rsidRPr="006330AB" w:rsidRDefault="00BD48CE" w:rsidP="00C451B3">
      <w:pPr>
        <w:widowControl/>
        <w:spacing w:line="360" w:lineRule="auto"/>
        <w:rPr>
          <w:rFonts w:ascii="Book Antiqua" w:hAnsi="Book Antiqua"/>
          <w:b/>
          <w:sz w:val="24"/>
          <w:szCs w:val="24"/>
        </w:rPr>
      </w:pPr>
      <w:r w:rsidRPr="006330AB">
        <w:rPr>
          <w:rFonts w:ascii="Book Antiqua" w:hAnsi="Book Antiqua"/>
          <w:b/>
          <w:i/>
          <w:sz w:val="24"/>
          <w:szCs w:val="24"/>
        </w:rPr>
        <w:lastRenderedPageBreak/>
        <w:t xml:space="preserve">Polyp </w:t>
      </w:r>
      <w:r w:rsidR="00136381" w:rsidRPr="006330AB">
        <w:rPr>
          <w:rFonts w:ascii="Book Antiqua" w:hAnsi="Book Antiqua"/>
          <w:b/>
          <w:i/>
          <w:sz w:val="24"/>
          <w:szCs w:val="24"/>
        </w:rPr>
        <w:t>m</w:t>
      </w:r>
      <w:r w:rsidR="00C50EFD" w:rsidRPr="006330AB">
        <w:rPr>
          <w:rFonts w:ascii="Book Antiqua" w:hAnsi="Book Antiqua"/>
          <w:b/>
          <w:i/>
          <w:sz w:val="24"/>
          <w:szCs w:val="24"/>
        </w:rPr>
        <w:t>easurement</w:t>
      </w:r>
    </w:p>
    <w:p w14:paraId="5917C477" w14:textId="58D436C2" w:rsidR="00CA5ECA" w:rsidRPr="006330AB" w:rsidRDefault="00D26C77" w:rsidP="005C0901">
      <w:pPr>
        <w:spacing w:line="360" w:lineRule="auto"/>
        <w:rPr>
          <w:rFonts w:ascii="Book Antiqua" w:hAnsi="Book Antiqua"/>
          <w:sz w:val="24"/>
          <w:szCs w:val="24"/>
        </w:rPr>
      </w:pPr>
      <w:r w:rsidRPr="006330AB">
        <w:rPr>
          <w:rFonts w:ascii="Book Antiqua" w:hAnsi="Book Antiqua"/>
          <w:sz w:val="24"/>
          <w:szCs w:val="24"/>
        </w:rPr>
        <w:t xml:space="preserve">The </w:t>
      </w:r>
      <w:proofErr w:type="spellStart"/>
      <w:r w:rsidRPr="006330AB">
        <w:rPr>
          <w:rFonts w:ascii="Book Antiqua" w:hAnsi="Book Antiqua"/>
          <w:sz w:val="24"/>
          <w:szCs w:val="24"/>
        </w:rPr>
        <w:t>i</w:t>
      </w:r>
      <w:r w:rsidR="00D42FE7" w:rsidRPr="006330AB">
        <w:rPr>
          <w:rFonts w:ascii="Book Antiqua" w:hAnsi="Book Antiqua"/>
          <w:sz w:val="24"/>
          <w:szCs w:val="24"/>
        </w:rPr>
        <w:t>ntraclass</w:t>
      </w:r>
      <w:proofErr w:type="spellEnd"/>
      <w:r w:rsidR="00D42FE7" w:rsidRPr="006330AB">
        <w:rPr>
          <w:rFonts w:ascii="Book Antiqua" w:hAnsi="Book Antiqua"/>
          <w:sz w:val="24"/>
          <w:szCs w:val="24"/>
        </w:rPr>
        <w:t xml:space="preserve"> correlation coefficient was </w:t>
      </w:r>
      <w:r w:rsidR="00BD5087" w:rsidRPr="006330AB">
        <w:rPr>
          <w:rFonts w:ascii="Book Antiqua" w:hAnsi="Book Antiqua"/>
          <w:sz w:val="24"/>
          <w:szCs w:val="24"/>
        </w:rPr>
        <w:t>0.876 (95% confidence interval: 0.745, 0.940)</w:t>
      </w:r>
      <w:r w:rsidR="00D42FE7" w:rsidRPr="006330AB">
        <w:rPr>
          <w:rFonts w:ascii="Book Antiqua" w:hAnsi="Book Antiqua"/>
          <w:sz w:val="24"/>
          <w:szCs w:val="24"/>
        </w:rPr>
        <w:t xml:space="preserve"> for measurement</w:t>
      </w:r>
      <w:r w:rsidRPr="006330AB">
        <w:rPr>
          <w:rFonts w:ascii="Book Antiqua" w:hAnsi="Book Antiqua"/>
          <w:sz w:val="24"/>
          <w:szCs w:val="24"/>
        </w:rPr>
        <w:t>s obtained</w:t>
      </w:r>
      <w:r w:rsidR="00D42FE7" w:rsidRPr="006330AB">
        <w:rPr>
          <w:rFonts w:ascii="Book Antiqua" w:hAnsi="Book Antiqua"/>
          <w:sz w:val="24"/>
          <w:szCs w:val="24"/>
        </w:rPr>
        <w:t xml:space="preserve"> with USVE. </w:t>
      </w:r>
      <w:r w:rsidR="00CA5ECA" w:rsidRPr="006330AB">
        <w:rPr>
          <w:rFonts w:ascii="Book Antiqua" w:hAnsi="Book Antiqua"/>
          <w:sz w:val="24"/>
          <w:szCs w:val="24"/>
        </w:rPr>
        <w:t>The</w:t>
      </w:r>
      <w:r w:rsidR="0032576E" w:rsidRPr="006330AB">
        <w:rPr>
          <w:rFonts w:ascii="Book Antiqua" w:hAnsi="Book Antiqua"/>
          <w:sz w:val="24"/>
          <w:szCs w:val="24"/>
        </w:rPr>
        <w:t xml:space="preserve"> </w:t>
      </w:r>
      <w:r w:rsidR="00D42FE7" w:rsidRPr="006330AB">
        <w:rPr>
          <w:rFonts w:ascii="Book Antiqua" w:hAnsi="Book Antiqua"/>
          <w:sz w:val="24"/>
          <w:szCs w:val="24"/>
        </w:rPr>
        <w:t xml:space="preserve">pooled absolute </w:t>
      </w:r>
      <w:r w:rsidR="00CA5ECA" w:rsidRPr="006330AB">
        <w:rPr>
          <w:rFonts w:ascii="Book Antiqua" w:hAnsi="Book Antiqua"/>
          <w:sz w:val="24"/>
          <w:szCs w:val="24"/>
        </w:rPr>
        <w:t>measurement error</w:t>
      </w:r>
      <w:r w:rsidR="00C56DDF" w:rsidRPr="006330AB">
        <w:rPr>
          <w:rFonts w:ascii="Book Antiqua" w:hAnsi="Book Antiqua"/>
          <w:sz w:val="24"/>
          <w:szCs w:val="24"/>
        </w:rPr>
        <w:t>s</w:t>
      </w:r>
      <w:r w:rsidR="00D42FE7" w:rsidRPr="006330AB">
        <w:rPr>
          <w:rFonts w:ascii="Book Antiqua" w:hAnsi="Book Antiqua"/>
          <w:sz w:val="24"/>
          <w:szCs w:val="24"/>
        </w:rPr>
        <w:t xml:space="preserve"> </w:t>
      </w:r>
      <w:r w:rsidR="00605E0F" w:rsidRPr="006330AB">
        <w:rPr>
          <w:rFonts w:ascii="Book Antiqua" w:hAnsi="Book Antiqua"/>
          <w:sz w:val="24"/>
          <w:szCs w:val="24"/>
        </w:rPr>
        <w:t>±</w:t>
      </w:r>
      <w:r w:rsidR="000E0522" w:rsidRPr="006330AB">
        <w:rPr>
          <w:rFonts w:ascii="Book Antiqua" w:hAnsi="Book Antiqua"/>
          <w:sz w:val="24"/>
          <w:szCs w:val="24"/>
        </w:rPr>
        <w:t xml:space="preserve"> </w:t>
      </w:r>
      <w:r w:rsidR="00605E0F" w:rsidRPr="006330AB">
        <w:rPr>
          <w:rFonts w:ascii="Book Antiqua" w:hAnsi="Book Antiqua"/>
          <w:sz w:val="24"/>
          <w:szCs w:val="24"/>
        </w:rPr>
        <w:t>standard deviation</w:t>
      </w:r>
      <w:r w:rsidR="00702CB5" w:rsidRPr="006330AB">
        <w:rPr>
          <w:rFonts w:ascii="Book Antiqua" w:hAnsi="Book Antiqua"/>
          <w:sz w:val="24"/>
          <w:szCs w:val="24"/>
        </w:rPr>
        <w:t>s</w:t>
      </w:r>
      <w:r w:rsidR="00605E0F" w:rsidRPr="006330AB">
        <w:rPr>
          <w:rFonts w:ascii="Book Antiqua" w:hAnsi="Book Antiqua"/>
          <w:sz w:val="24"/>
          <w:szCs w:val="24"/>
        </w:rPr>
        <w:t xml:space="preserve"> </w:t>
      </w:r>
      <w:r w:rsidR="000E0522" w:rsidRPr="006330AB">
        <w:rPr>
          <w:rFonts w:ascii="Book Antiqua" w:hAnsi="Book Antiqua"/>
          <w:sz w:val="24"/>
          <w:szCs w:val="24"/>
        </w:rPr>
        <w:t xml:space="preserve">of </w:t>
      </w:r>
      <w:r w:rsidRPr="006330AB">
        <w:rPr>
          <w:rFonts w:ascii="Book Antiqua" w:hAnsi="Book Antiqua"/>
          <w:sz w:val="24"/>
          <w:szCs w:val="24"/>
        </w:rPr>
        <w:t xml:space="preserve">the </w:t>
      </w:r>
      <w:r w:rsidR="00C56DDF" w:rsidRPr="006330AB">
        <w:rPr>
          <w:rFonts w:ascii="Book Antiqua" w:hAnsi="Book Antiqua"/>
          <w:sz w:val="24"/>
          <w:szCs w:val="24"/>
        </w:rPr>
        <w:t xml:space="preserve">depicted polyps with </w:t>
      </w:r>
      <w:r w:rsidR="001C5B78" w:rsidRPr="006330AB">
        <w:rPr>
          <w:rFonts w:ascii="Book Antiqua" w:hAnsi="Book Antiqua"/>
          <w:sz w:val="24"/>
          <w:szCs w:val="24"/>
        </w:rPr>
        <w:t>actual size</w:t>
      </w:r>
      <w:r w:rsidRPr="006330AB">
        <w:rPr>
          <w:rFonts w:ascii="Book Antiqua" w:hAnsi="Book Antiqua"/>
          <w:sz w:val="24"/>
          <w:szCs w:val="24"/>
        </w:rPr>
        <w:t>s</w:t>
      </w:r>
      <w:r w:rsidR="001C5B78" w:rsidRPr="006330AB">
        <w:rPr>
          <w:rFonts w:ascii="Book Antiqua" w:hAnsi="Book Antiqua"/>
          <w:sz w:val="24"/>
          <w:szCs w:val="24"/>
        </w:rPr>
        <w:t xml:space="preserve"> </w:t>
      </w:r>
      <w:r w:rsidRPr="006330AB">
        <w:rPr>
          <w:rFonts w:ascii="Book Antiqua" w:hAnsi="Book Antiqua"/>
          <w:sz w:val="24"/>
          <w:szCs w:val="24"/>
        </w:rPr>
        <w:t>of</w:t>
      </w:r>
      <w:r w:rsidR="00C56DDF" w:rsidRPr="006330AB">
        <w:rPr>
          <w:rFonts w:ascii="Book Antiqua" w:hAnsi="Book Antiqua"/>
          <w:sz w:val="24"/>
          <w:szCs w:val="24"/>
        </w:rPr>
        <w:t xml:space="preserve"> </w:t>
      </w:r>
      <w:r w:rsidR="00FA73FB" w:rsidRPr="006330AB">
        <w:rPr>
          <w:rFonts w:ascii="Book Antiqua" w:hAnsi="Book Antiqua"/>
          <w:sz w:val="24"/>
          <w:szCs w:val="24"/>
        </w:rPr>
        <w:t>5-mm or smaller, 6</w:t>
      </w:r>
      <w:r w:rsidR="0034298F">
        <w:rPr>
          <w:rFonts w:ascii="Book Antiqua" w:hAnsi="Book Antiqua" w:hint="eastAsia"/>
          <w:sz w:val="24"/>
          <w:szCs w:val="24"/>
        </w:rPr>
        <w:t>-</w:t>
      </w:r>
      <w:r w:rsidR="00FA73FB" w:rsidRPr="006330AB">
        <w:rPr>
          <w:rFonts w:ascii="Book Antiqua" w:hAnsi="Book Antiqua"/>
          <w:sz w:val="24"/>
          <w:szCs w:val="24"/>
        </w:rPr>
        <w:t xml:space="preserve">9-mm, </w:t>
      </w:r>
      <w:r w:rsidRPr="006330AB">
        <w:rPr>
          <w:rFonts w:ascii="Book Antiqua" w:hAnsi="Book Antiqua"/>
          <w:sz w:val="24"/>
          <w:szCs w:val="24"/>
        </w:rPr>
        <w:t xml:space="preserve">and </w:t>
      </w:r>
      <w:r w:rsidR="00FA73FB" w:rsidRPr="006330AB">
        <w:rPr>
          <w:rFonts w:ascii="Book Antiqua" w:hAnsi="Book Antiqua"/>
          <w:sz w:val="24"/>
          <w:szCs w:val="24"/>
        </w:rPr>
        <w:t>10-mm or la</w:t>
      </w:r>
      <w:r w:rsidR="00C56DDF" w:rsidRPr="006330AB">
        <w:rPr>
          <w:rFonts w:ascii="Book Antiqua" w:hAnsi="Book Antiqua"/>
          <w:sz w:val="24"/>
          <w:szCs w:val="24"/>
        </w:rPr>
        <w:t xml:space="preserve">rger </w:t>
      </w:r>
      <w:r w:rsidR="00D42FE7" w:rsidRPr="006330AB">
        <w:rPr>
          <w:rFonts w:ascii="Book Antiqua" w:hAnsi="Book Antiqua"/>
          <w:sz w:val="24"/>
          <w:szCs w:val="24"/>
        </w:rPr>
        <w:t>w</w:t>
      </w:r>
      <w:r w:rsidR="00C56DDF" w:rsidRPr="006330AB">
        <w:rPr>
          <w:rFonts w:ascii="Book Antiqua" w:hAnsi="Book Antiqua"/>
          <w:sz w:val="24"/>
          <w:szCs w:val="24"/>
        </w:rPr>
        <w:t>ere</w:t>
      </w:r>
      <w:r w:rsidR="00D42FE7" w:rsidRPr="006330AB">
        <w:rPr>
          <w:rFonts w:ascii="Book Antiqua" w:hAnsi="Book Antiqua"/>
          <w:sz w:val="24"/>
          <w:szCs w:val="24"/>
        </w:rPr>
        <w:t xml:space="preserve"> 1.</w:t>
      </w:r>
      <w:r w:rsidR="00C7640F" w:rsidRPr="006330AB">
        <w:rPr>
          <w:rFonts w:ascii="Book Antiqua" w:hAnsi="Book Antiqua"/>
          <w:sz w:val="24"/>
          <w:szCs w:val="24"/>
        </w:rPr>
        <w:t>9</w:t>
      </w:r>
      <w:r w:rsidR="00D42FE7" w:rsidRPr="006330AB">
        <w:rPr>
          <w:rFonts w:ascii="Book Antiqua" w:hAnsi="Book Antiqua"/>
          <w:sz w:val="24"/>
          <w:szCs w:val="24"/>
        </w:rPr>
        <w:t xml:space="preserve"> ±</w:t>
      </w:r>
      <w:r w:rsidR="007D738F" w:rsidRPr="006330AB">
        <w:rPr>
          <w:rFonts w:ascii="Book Antiqua" w:hAnsi="Book Antiqua"/>
          <w:sz w:val="24"/>
          <w:szCs w:val="24"/>
        </w:rPr>
        <w:t xml:space="preserve"> </w:t>
      </w:r>
      <w:r w:rsidR="00C7640F" w:rsidRPr="006330AB">
        <w:rPr>
          <w:rFonts w:ascii="Book Antiqua" w:hAnsi="Book Antiqua"/>
          <w:sz w:val="24"/>
          <w:szCs w:val="24"/>
        </w:rPr>
        <w:t>0.8</w:t>
      </w:r>
      <w:r w:rsidR="00702CB5" w:rsidRPr="006330AB">
        <w:rPr>
          <w:rFonts w:ascii="Book Antiqua" w:hAnsi="Book Antiqua"/>
          <w:sz w:val="24"/>
          <w:szCs w:val="24"/>
        </w:rPr>
        <w:t xml:space="preserve"> mm</w:t>
      </w:r>
      <w:r w:rsidR="00C56DDF" w:rsidRPr="006330AB">
        <w:rPr>
          <w:rFonts w:ascii="Book Antiqua" w:hAnsi="Book Antiqua"/>
          <w:sz w:val="24"/>
          <w:szCs w:val="24"/>
        </w:rPr>
        <w:t>,</w:t>
      </w:r>
      <w:r w:rsidR="000E0522" w:rsidRPr="006330AB">
        <w:rPr>
          <w:rFonts w:ascii="Book Antiqua" w:hAnsi="Book Antiqua"/>
          <w:sz w:val="24"/>
          <w:szCs w:val="24"/>
        </w:rPr>
        <w:t xml:space="preserve"> </w:t>
      </w:r>
      <w:r w:rsidR="00C56DDF" w:rsidRPr="006330AB">
        <w:rPr>
          <w:rFonts w:ascii="Book Antiqua" w:hAnsi="Book Antiqua"/>
          <w:sz w:val="24"/>
          <w:szCs w:val="24"/>
        </w:rPr>
        <w:t>0.9 ±</w:t>
      </w:r>
      <w:r w:rsidR="007D738F" w:rsidRPr="006330AB">
        <w:rPr>
          <w:rFonts w:ascii="Book Antiqua" w:hAnsi="Book Antiqua"/>
          <w:sz w:val="24"/>
          <w:szCs w:val="24"/>
        </w:rPr>
        <w:t xml:space="preserve"> </w:t>
      </w:r>
      <w:r w:rsidR="009376C8" w:rsidRPr="006330AB">
        <w:rPr>
          <w:rFonts w:ascii="Book Antiqua" w:hAnsi="Book Antiqua"/>
          <w:sz w:val="24"/>
          <w:szCs w:val="24"/>
        </w:rPr>
        <w:t>1.2</w:t>
      </w:r>
      <w:r w:rsidR="00702CB5" w:rsidRPr="006330AB">
        <w:rPr>
          <w:rFonts w:ascii="Book Antiqua" w:hAnsi="Book Antiqua"/>
          <w:sz w:val="24"/>
          <w:szCs w:val="24"/>
        </w:rPr>
        <w:t xml:space="preserve"> mm</w:t>
      </w:r>
      <w:r w:rsidR="000E0522" w:rsidRPr="006330AB">
        <w:rPr>
          <w:rFonts w:ascii="Book Antiqua" w:hAnsi="Book Antiqua"/>
          <w:sz w:val="24"/>
          <w:szCs w:val="24"/>
        </w:rPr>
        <w:t xml:space="preserve">, </w:t>
      </w:r>
      <w:r w:rsidRPr="006330AB">
        <w:rPr>
          <w:rFonts w:ascii="Book Antiqua" w:hAnsi="Book Antiqua"/>
          <w:sz w:val="24"/>
          <w:szCs w:val="24"/>
        </w:rPr>
        <w:t xml:space="preserve">and </w:t>
      </w:r>
      <w:r w:rsidR="00C7640F" w:rsidRPr="006330AB">
        <w:rPr>
          <w:rFonts w:ascii="Book Antiqua" w:hAnsi="Book Antiqua"/>
          <w:sz w:val="24"/>
          <w:szCs w:val="24"/>
        </w:rPr>
        <w:t>1.0</w:t>
      </w:r>
      <w:r w:rsidR="00FA73FB" w:rsidRPr="006330AB">
        <w:rPr>
          <w:rFonts w:ascii="Book Antiqua" w:hAnsi="Book Antiqua"/>
          <w:sz w:val="24"/>
          <w:szCs w:val="24"/>
        </w:rPr>
        <w:t xml:space="preserve"> ±</w:t>
      </w:r>
      <w:r w:rsidR="007D738F" w:rsidRPr="006330AB">
        <w:rPr>
          <w:rFonts w:ascii="Book Antiqua" w:hAnsi="Book Antiqua"/>
          <w:sz w:val="24"/>
          <w:szCs w:val="24"/>
        </w:rPr>
        <w:t xml:space="preserve"> </w:t>
      </w:r>
      <w:r w:rsidR="00C7640F" w:rsidRPr="006330AB">
        <w:rPr>
          <w:rFonts w:ascii="Book Antiqua" w:hAnsi="Book Antiqua"/>
          <w:sz w:val="24"/>
          <w:szCs w:val="24"/>
        </w:rPr>
        <w:t>1.4</w:t>
      </w:r>
      <w:r w:rsidR="00702CB5" w:rsidRPr="006330AB">
        <w:rPr>
          <w:rFonts w:ascii="Book Antiqua" w:hAnsi="Book Antiqua"/>
          <w:sz w:val="24"/>
          <w:szCs w:val="24"/>
        </w:rPr>
        <w:t xml:space="preserve"> mm</w:t>
      </w:r>
      <w:r w:rsidR="00FA73FB" w:rsidRPr="006330AB">
        <w:rPr>
          <w:rFonts w:ascii="Book Antiqua" w:hAnsi="Book Antiqua"/>
          <w:sz w:val="24"/>
          <w:szCs w:val="24"/>
        </w:rPr>
        <w:t xml:space="preserve">, </w:t>
      </w:r>
      <w:r w:rsidR="00C56DDF" w:rsidRPr="006330AB">
        <w:rPr>
          <w:rFonts w:ascii="Book Antiqua" w:hAnsi="Book Antiqua"/>
          <w:sz w:val="24"/>
          <w:szCs w:val="24"/>
        </w:rPr>
        <w:t>respectively</w:t>
      </w:r>
      <w:r w:rsidR="00D42FE7" w:rsidRPr="006330AB">
        <w:rPr>
          <w:rFonts w:ascii="Book Antiqua" w:hAnsi="Book Antiqua"/>
          <w:sz w:val="24"/>
          <w:szCs w:val="24"/>
        </w:rPr>
        <w:t xml:space="preserve">. </w:t>
      </w:r>
      <w:r w:rsidR="004F7584" w:rsidRPr="006330AB">
        <w:rPr>
          <w:rFonts w:ascii="Book Antiqua" w:hAnsi="Book Antiqua"/>
          <w:sz w:val="24"/>
          <w:szCs w:val="24"/>
        </w:rPr>
        <w:t xml:space="preserve">The pooled standardized polyp size </w:t>
      </w:r>
      <w:r w:rsidR="00C56DDF" w:rsidRPr="006330AB">
        <w:rPr>
          <w:rFonts w:ascii="Book Antiqua" w:hAnsi="Book Antiqua"/>
          <w:sz w:val="24"/>
          <w:szCs w:val="24"/>
        </w:rPr>
        <w:t>of</w:t>
      </w:r>
      <w:r w:rsidRPr="006330AB">
        <w:rPr>
          <w:rFonts w:ascii="Book Antiqua" w:hAnsi="Book Antiqua"/>
          <w:sz w:val="24"/>
          <w:szCs w:val="24"/>
        </w:rPr>
        <w:t xml:space="preserve"> the</w:t>
      </w:r>
      <w:r w:rsidR="00C56DDF" w:rsidRPr="006330AB">
        <w:rPr>
          <w:rFonts w:ascii="Book Antiqua" w:hAnsi="Book Antiqua"/>
          <w:sz w:val="24"/>
          <w:szCs w:val="24"/>
        </w:rPr>
        <w:t xml:space="preserve"> depicted polyps </w:t>
      </w:r>
      <w:r w:rsidR="00FA73FB" w:rsidRPr="006330AB">
        <w:rPr>
          <w:rFonts w:ascii="Book Antiqua" w:hAnsi="Book Antiqua"/>
          <w:sz w:val="24"/>
          <w:szCs w:val="24"/>
        </w:rPr>
        <w:t xml:space="preserve">with actual </w:t>
      </w:r>
      <w:r w:rsidR="001C5B78" w:rsidRPr="006330AB">
        <w:rPr>
          <w:rFonts w:ascii="Book Antiqua" w:hAnsi="Book Antiqua"/>
          <w:sz w:val="24"/>
          <w:szCs w:val="24"/>
        </w:rPr>
        <w:t>size</w:t>
      </w:r>
      <w:r w:rsidRPr="006330AB">
        <w:rPr>
          <w:rFonts w:ascii="Book Antiqua" w:hAnsi="Book Antiqua"/>
          <w:sz w:val="24"/>
          <w:szCs w:val="24"/>
        </w:rPr>
        <w:t>s of</w:t>
      </w:r>
      <w:r w:rsidR="001C5B78" w:rsidRPr="006330AB">
        <w:rPr>
          <w:rFonts w:ascii="Book Antiqua" w:hAnsi="Book Antiqua"/>
          <w:sz w:val="24"/>
          <w:szCs w:val="24"/>
        </w:rPr>
        <w:t xml:space="preserve"> </w:t>
      </w:r>
      <w:r w:rsidR="00FA73FB" w:rsidRPr="006330AB">
        <w:rPr>
          <w:rFonts w:ascii="Book Antiqua" w:hAnsi="Book Antiqua"/>
          <w:sz w:val="24"/>
          <w:szCs w:val="24"/>
        </w:rPr>
        <w:t>5-mm or smaller, 6-9-mm,</w:t>
      </w:r>
      <w:r w:rsidR="001C5B78" w:rsidRPr="006330AB">
        <w:rPr>
          <w:rFonts w:ascii="Book Antiqua" w:hAnsi="Book Antiqua"/>
          <w:sz w:val="24"/>
          <w:szCs w:val="24"/>
        </w:rPr>
        <w:t xml:space="preserve"> </w:t>
      </w:r>
      <w:r w:rsidRPr="006330AB">
        <w:rPr>
          <w:rFonts w:ascii="Book Antiqua" w:hAnsi="Book Antiqua"/>
          <w:sz w:val="24"/>
          <w:szCs w:val="24"/>
        </w:rPr>
        <w:t xml:space="preserve">and </w:t>
      </w:r>
      <w:r w:rsidR="00FA73FB" w:rsidRPr="006330AB">
        <w:rPr>
          <w:rFonts w:ascii="Book Antiqua" w:hAnsi="Book Antiqua"/>
          <w:sz w:val="24"/>
          <w:szCs w:val="24"/>
        </w:rPr>
        <w:t>10-mm or larger</w:t>
      </w:r>
      <w:r w:rsidR="00C56DDF" w:rsidRPr="006330AB">
        <w:rPr>
          <w:rFonts w:ascii="Book Antiqua" w:hAnsi="Book Antiqua"/>
          <w:sz w:val="24"/>
          <w:szCs w:val="24"/>
        </w:rPr>
        <w:t xml:space="preserve"> </w:t>
      </w:r>
      <w:r w:rsidRPr="006330AB">
        <w:rPr>
          <w:rFonts w:ascii="Book Antiqua" w:hAnsi="Book Antiqua"/>
          <w:sz w:val="24"/>
          <w:szCs w:val="24"/>
        </w:rPr>
        <w:t>were</w:t>
      </w:r>
      <w:r w:rsidR="0034298F">
        <w:rPr>
          <w:rFonts w:ascii="Book Antiqua" w:hAnsi="Book Antiqua" w:hint="eastAsia"/>
          <w:sz w:val="24"/>
          <w:szCs w:val="24"/>
        </w:rPr>
        <w:t xml:space="preserve"> </w:t>
      </w:r>
      <w:r w:rsidR="004F7584" w:rsidRPr="006330AB">
        <w:rPr>
          <w:rFonts w:ascii="Book Antiqua" w:hAnsi="Book Antiqua"/>
          <w:sz w:val="24"/>
          <w:szCs w:val="24"/>
        </w:rPr>
        <w:t>1</w:t>
      </w:r>
      <w:r w:rsidR="006448EF" w:rsidRPr="006330AB">
        <w:rPr>
          <w:rFonts w:ascii="Book Antiqua" w:hAnsi="Book Antiqua"/>
          <w:sz w:val="24"/>
          <w:szCs w:val="24"/>
        </w:rPr>
        <w:t>42.5</w:t>
      </w:r>
      <w:r w:rsidR="007D738F" w:rsidRPr="006330AB">
        <w:rPr>
          <w:rFonts w:ascii="Book Antiqua" w:hAnsi="Book Antiqua"/>
          <w:sz w:val="24"/>
          <w:szCs w:val="24"/>
        </w:rPr>
        <w:t xml:space="preserve"> </w:t>
      </w:r>
      <w:r w:rsidR="004F7584" w:rsidRPr="006330AB">
        <w:rPr>
          <w:rFonts w:ascii="Book Antiqua" w:hAnsi="Book Antiqua"/>
          <w:sz w:val="24"/>
          <w:szCs w:val="24"/>
        </w:rPr>
        <w:t>±</w:t>
      </w:r>
      <w:r w:rsidR="007D738F" w:rsidRPr="006330AB">
        <w:rPr>
          <w:rFonts w:ascii="Book Antiqua" w:hAnsi="Book Antiqua"/>
          <w:sz w:val="24"/>
          <w:szCs w:val="24"/>
        </w:rPr>
        <w:t xml:space="preserve"> </w:t>
      </w:r>
      <w:r w:rsidR="009A642F" w:rsidRPr="006330AB">
        <w:rPr>
          <w:rFonts w:ascii="Book Antiqua" w:hAnsi="Book Antiqua"/>
          <w:sz w:val="24"/>
          <w:szCs w:val="24"/>
        </w:rPr>
        <w:t>18.7</w:t>
      </w:r>
      <w:r w:rsidR="00702CB5" w:rsidRPr="006330AB">
        <w:rPr>
          <w:rFonts w:ascii="Book Antiqua" w:hAnsi="Book Antiqua"/>
          <w:sz w:val="24"/>
          <w:szCs w:val="24"/>
        </w:rPr>
        <w:t>%</w:t>
      </w:r>
      <w:r w:rsidR="00C56DDF" w:rsidRPr="006330AB">
        <w:rPr>
          <w:rFonts w:ascii="Book Antiqua" w:hAnsi="Book Antiqua"/>
          <w:sz w:val="24"/>
          <w:szCs w:val="24"/>
        </w:rPr>
        <w:t xml:space="preserve">, </w:t>
      </w:r>
      <w:r w:rsidR="006448EF" w:rsidRPr="006330AB">
        <w:rPr>
          <w:rFonts w:ascii="Book Antiqua" w:hAnsi="Book Antiqua"/>
          <w:sz w:val="24"/>
          <w:szCs w:val="24"/>
        </w:rPr>
        <w:t>111.2</w:t>
      </w:r>
      <w:r w:rsidR="007D738F" w:rsidRPr="006330AB">
        <w:rPr>
          <w:rFonts w:ascii="Book Antiqua" w:hAnsi="Book Antiqua"/>
          <w:sz w:val="24"/>
          <w:szCs w:val="24"/>
        </w:rPr>
        <w:t xml:space="preserve"> </w:t>
      </w:r>
      <w:r w:rsidR="006448EF" w:rsidRPr="006330AB">
        <w:rPr>
          <w:rFonts w:ascii="Book Antiqua" w:hAnsi="Book Antiqua"/>
          <w:sz w:val="24"/>
          <w:szCs w:val="24"/>
        </w:rPr>
        <w:t>±</w:t>
      </w:r>
      <w:r w:rsidR="007D738F" w:rsidRPr="006330AB">
        <w:rPr>
          <w:rFonts w:ascii="Book Antiqua" w:hAnsi="Book Antiqua"/>
          <w:sz w:val="24"/>
          <w:szCs w:val="24"/>
        </w:rPr>
        <w:t xml:space="preserve"> </w:t>
      </w:r>
      <w:r w:rsidR="009A642F" w:rsidRPr="006330AB">
        <w:rPr>
          <w:rFonts w:ascii="Book Antiqua" w:hAnsi="Book Antiqua"/>
          <w:sz w:val="24"/>
          <w:szCs w:val="24"/>
        </w:rPr>
        <w:t>16.7</w:t>
      </w:r>
      <w:r w:rsidR="00702CB5" w:rsidRPr="006330AB">
        <w:rPr>
          <w:rFonts w:ascii="Book Antiqua" w:hAnsi="Book Antiqua"/>
          <w:sz w:val="24"/>
          <w:szCs w:val="24"/>
        </w:rPr>
        <w:t>%</w:t>
      </w:r>
      <w:r w:rsidR="006448EF" w:rsidRPr="006330AB">
        <w:rPr>
          <w:rFonts w:ascii="Book Antiqua" w:hAnsi="Book Antiqua"/>
          <w:sz w:val="24"/>
          <w:szCs w:val="24"/>
        </w:rPr>
        <w:t xml:space="preserve">, </w:t>
      </w:r>
      <w:r w:rsidRPr="006330AB">
        <w:rPr>
          <w:rFonts w:ascii="Book Antiqua" w:hAnsi="Book Antiqua"/>
          <w:sz w:val="24"/>
          <w:szCs w:val="24"/>
        </w:rPr>
        <w:t xml:space="preserve">and </w:t>
      </w:r>
      <w:r w:rsidR="00557338" w:rsidRPr="006330AB">
        <w:rPr>
          <w:rFonts w:ascii="Book Antiqua" w:hAnsi="Book Antiqua"/>
          <w:sz w:val="24"/>
          <w:szCs w:val="24"/>
        </w:rPr>
        <w:t>1</w:t>
      </w:r>
      <w:r w:rsidR="006448EF" w:rsidRPr="006330AB">
        <w:rPr>
          <w:rFonts w:ascii="Book Antiqua" w:hAnsi="Book Antiqua"/>
          <w:sz w:val="24"/>
          <w:szCs w:val="24"/>
        </w:rPr>
        <w:t>09.2</w:t>
      </w:r>
      <w:r w:rsidR="007D738F" w:rsidRPr="006330AB">
        <w:rPr>
          <w:rFonts w:ascii="Book Antiqua" w:hAnsi="Book Antiqua"/>
          <w:sz w:val="24"/>
          <w:szCs w:val="24"/>
        </w:rPr>
        <w:t xml:space="preserve"> </w:t>
      </w:r>
      <w:r w:rsidR="00C56DDF" w:rsidRPr="006330AB">
        <w:rPr>
          <w:rFonts w:ascii="Book Antiqua" w:hAnsi="Book Antiqua"/>
          <w:sz w:val="24"/>
          <w:szCs w:val="24"/>
        </w:rPr>
        <w:t>±</w:t>
      </w:r>
      <w:r w:rsidR="007D738F" w:rsidRPr="006330AB">
        <w:rPr>
          <w:rFonts w:ascii="Book Antiqua" w:hAnsi="Book Antiqua"/>
          <w:sz w:val="24"/>
          <w:szCs w:val="24"/>
        </w:rPr>
        <w:t xml:space="preserve"> </w:t>
      </w:r>
      <w:r w:rsidR="009A642F" w:rsidRPr="006330AB">
        <w:rPr>
          <w:rFonts w:ascii="Book Antiqua" w:hAnsi="Book Antiqua"/>
          <w:sz w:val="24"/>
          <w:szCs w:val="24"/>
        </w:rPr>
        <w:t>12.2</w:t>
      </w:r>
      <w:r w:rsidR="00702CB5" w:rsidRPr="006330AB">
        <w:rPr>
          <w:rFonts w:ascii="Book Antiqua" w:hAnsi="Book Antiqua"/>
          <w:sz w:val="24"/>
          <w:szCs w:val="24"/>
        </w:rPr>
        <w:t>%</w:t>
      </w:r>
      <w:r w:rsidR="00C56DDF" w:rsidRPr="006330AB">
        <w:rPr>
          <w:rFonts w:ascii="Book Antiqua" w:hAnsi="Book Antiqua"/>
          <w:sz w:val="24"/>
          <w:szCs w:val="24"/>
        </w:rPr>
        <w:t>, respectively</w:t>
      </w:r>
      <w:r w:rsidR="00435F40" w:rsidRPr="006330AB">
        <w:rPr>
          <w:rFonts w:ascii="Book Antiqua" w:hAnsi="Book Antiqua"/>
          <w:sz w:val="24"/>
          <w:szCs w:val="24"/>
        </w:rPr>
        <w:t xml:space="preserve"> (Table </w:t>
      </w:r>
      <w:r w:rsidR="005136AA" w:rsidRPr="006330AB">
        <w:rPr>
          <w:rFonts w:ascii="Book Antiqua" w:hAnsi="Book Antiqua"/>
          <w:sz w:val="24"/>
          <w:szCs w:val="24"/>
        </w:rPr>
        <w:t>3</w:t>
      </w:r>
      <w:r w:rsidR="00435F40" w:rsidRPr="006330AB">
        <w:rPr>
          <w:rFonts w:ascii="Book Antiqua" w:hAnsi="Book Antiqua"/>
          <w:sz w:val="24"/>
          <w:szCs w:val="24"/>
        </w:rPr>
        <w:t>)</w:t>
      </w:r>
      <w:r w:rsidR="004F7584" w:rsidRPr="006330AB">
        <w:rPr>
          <w:rFonts w:ascii="Book Antiqua" w:hAnsi="Book Antiqua"/>
          <w:sz w:val="24"/>
          <w:szCs w:val="24"/>
        </w:rPr>
        <w:t>.</w:t>
      </w:r>
    </w:p>
    <w:p w14:paraId="6EDF8FA2" w14:textId="77777777" w:rsidR="00136381" w:rsidRDefault="00136381" w:rsidP="00C451B3">
      <w:pPr>
        <w:widowControl/>
        <w:spacing w:line="360" w:lineRule="auto"/>
        <w:outlineLvl w:val="0"/>
        <w:rPr>
          <w:rFonts w:ascii="Book Antiqua" w:hAnsi="Book Antiqua"/>
          <w:b/>
          <w:sz w:val="24"/>
          <w:szCs w:val="24"/>
        </w:rPr>
      </w:pPr>
    </w:p>
    <w:p w14:paraId="7FD8F413" w14:textId="4B71FC0E" w:rsidR="00887C43" w:rsidRPr="006330AB" w:rsidRDefault="00025373" w:rsidP="00C451B3">
      <w:pPr>
        <w:widowControl/>
        <w:spacing w:line="360" w:lineRule="auto"/>
        <w:outlineLvl w:val="0"/>
        <w:rPr>
          <w:rFonts w:ascii="Book Antiqua" w:hAnsi="Book Antiqua"/>
          <w:b/>
          <w:caps/>
          <w:sz w:val="24"/>
          <w:szCs w:val="24"/>
        </w:rPr>
      </w:pPr>
      <w:r w:rsidRPr="006330AB">
        <w:rPr>
          <w:rFonts w:ascii="Book Antiqua" w:hAnsi="Book Antiqua"/>
          <w:b/>
          <w:caps/>
          <w:sz w:val="24"/>
          <w:szCs w:val="24"/>
        </w:rPr>
        <w:t>Discussion</w:t>
      </w:r>
    </w:p>
    <w:p w14:paraId="41187DDB" w14:textId="12659A52" w:rsidR="00A708D0" w:rsidRPr="006330AB" w:rsidRDefault="007558A1" w:rsidP="005C0901">
      <w:pPr>
        <w:widowControl/>
        <w:spacing w:line="360" w:lineRule="auto"/>
        <w:rPr>
          <w:rFonts w:ascii="Book Antiqua" w:hAnsi="Book Antiqua"/>
          <w:sz w:val="24"/>
          <w:szCs w:val="24"/>
        </w:rPr>
      </w:pPr>
      <w:r w:rsidRPr="006330AB">
        <w:rPr>
          <w:rFonts w:ascii="Book Antiqua" w:hAnsi="Book Antiqua"/>
          <w:sz w:val="24"/>
          <w:szCs w:val="24"/>
        </w:rPr>
        <w:t>This study demonstrate</w:t>
      </w:r>
      <w:r w:rsidR="00DA2C02" w:rsidRPr="006330AB">
        <w:rPr>
          <w:rFonts w:ascii="Book Antiqua" w:hAnsi="Book Antiqua"/>
          <w:sz w:val="24"/>
          <w:szCs w:val="24"/>
        </w:rPr>
        <w:t>s</w:t>
      </w:r>
      <w:r w:rsidRPr="006330AB">
        <w:rPr>
          <w:rFonts w:ascii="Book Antiqua" w:hAnsi="Book Antiqua"/>
          <w:sz w:val="24"/>
          <w:szCs w:val="24"/>
        </w:rPr>
        <w:t xml:space="preserve"> that </w:t>
      </w:r>
      <w:r w:rsidR="00C03046" w:rsidRPr="006330AB">
        <w:rPr>
          <w:rFonts w:ascii="Book Antiqua" w:hAnsi="Book Antiqua"/>
          <w:sz w:val="24"/>
          <w:szCs w:val="24"/>
        </w:rPr>
        <w:t>USVE</w:t>
      </w:r>
      <w:r w:rsidRPr="006330AB">
        <w:rPr>
          <w:rFonts w:ascii="Book Antiqua" w:hAnsi="Book Antiqua"/>
          <w:sz w:val="24"/>
          <w:szCs w:val="24"/>
        </w:rPr>
        <w:t xml:space="preserve"> </w:t>
      </w:r>
      <w:r w:rsidR="00DA2C02" w:rsidRPr="006330AB">
        <w:rPr>
          <w:rFonts w:ascii="Book Antiqua" w:hAnsi="Book Antiqua"/>
          <w:sz w:val="24"/>
          <w:szCs w:val="24"/>
        </w:rPr>
        <w:t>is</w:t>
      </w:r>
      <w:r w:rsidRPr="006330AB">
        <w:rPr>
          <w:rFonts w:ascii="Book Antiqua" w:hAnsi="Book Antiqua"/>
          <w:sz w:val="24"/>
          <w:szCs w:val="24"/>
        </w:rPr>
        <w:t xml:space="preserve"> technically feasible in </w:t>
      </w:r>
      <w:r w:rsidR="003930AC" w:rsidRPr="006330AB">
        <w:rPr>
          <w:rFonts w:ascii="Book Antiqua" w:hAnsi="Book Antiqua"/>
          <w:sz w:val="24"/>
          <w:szCs w:val="24"/>
        </w:rPr>
        <w:t>an</w:t>
      </w:r>
      <w:r w:rsidR="004D2EFE" w:rsidRPr="006330AB">
        <w:rPr>
          <w:rFonts w:ascii="Book Antiqua" w:hAnsi="Book Antiqua"/>
          <w:sz w:val="24"/>
          <w:szCs w:val="24"/>
        </w:rPr>
        <w:t xml:space="preserve"> </w:t>
      </w:r>
      <w:r w:rsidR="006A3B31" w:rsidRPr="0034298F">
        <w:rPr>
          <w:rFonts w:ascii="Book Antiqua" w:hAnsi="Book Antiqua"/>
          <w:i/>
          <w:sz w:val="24"/>
          <w:szCs w:val="24"/>
        </w:rPr>
        <w:t xml:space="preserve">in </w:t>
      </w:r>
      <w:r w:rsidRPr="0034298F">
        <w:rPr>
          <w:rFonts w:ascii="Book Antiqua" w:hAnsi="Book Antiqua"/>
          <w:i/>
          <w:sz w:val="24"/>
          <w:szCs w:val="24"/>
        </w:rPr>
        <w:t>vitro</w:t>
      </w:r>
      <w:bookmarkStart w:id="88" w:name="OLE_LINK21"/>
      <w:bookmarkStart w:id="89" w:name="OLE_LINK22"/>
      <w:r w:rsidRPr="006330AB">
        <w:rPr>
          <w:rFonts w:ascii="Book Antiqua" w:hAnsi="Book Antiqua"/>
          <w:sz w:val="24"/>
          <w:szCs w:val="24"/>
        </w:rPr>
        <w:t xml:space="preserve"> intestinal</w:t>
      </w:r>
      <w:bookmarkEnd w:id="88"/>
      <w:bookmarkEnd w:id="89"/>
      <w:r w:rsidR="00DA2C02" w:rsidRPr="006330AB">
        <w:rPr>
          <w:rFonts w:ascii="Book Antiqua" w:hAnsi="Book Antiqua"/>
          <w:sz w:val="24"/>
          <w:szCs w:val="24"/>
        </w:rPr>
        <w:t xml:space="preserve"> specimen</w:t>
      </w:r>
      <w:r w:rsidR="007807E7" w:rsidRPr="006330AB">
        <w:rPr>
          <w:rFonts w:ascii="Book Antiqua" w:hAnsi="Book Antiqua"/>
          <w:sz w:val="24"/>
          <w:szCs w:val="24"/>
        </w:rPr>
        <w:t xml:space="preserve"> for the first time</w:t>
      </w:r>
      <w:r w:rsidRPr="006330AB">
        <w:rPr>
          <w:rFonts w:ascii="Book Antiqua" w:hAnsi="Book Antiqua"/>
          <w:sz w:val="24"/>
          <w:szCs w:val="24"/>
        </w:rPr>
        <w:t xml:space="preserve">. We found that </w:t>
      </w:r>
      <w:r w:rsidR="00A96287" w:rsidRPr="006330AB">
        <w:rPr>
          <w:rFonts w:ascii="Book Antiqua" w:hAnsi="Book Antiqua"/>
          <w:sz w:val="24"/>
          <w:szCs w:val="24"/>
        </w:rPr>
        <w:t xml:space="preserve">96.7% (29/30) </w:t>
      </w:r>
      <w:r w:rsidR="00D26C77" w:rsidRPr="006330AB">
        <w:rPr>
          <w:rFonts w:ascii="Book Antiqua" w:hAnsi="Book Antiqua"/>
          <w:sz w:val="24"/>
          <w:szCs w:val="24"/>
        </w:rPr>
        <w:t xml:space="preserve">of </w:t>
      </w:r>
      <w:r w:rsidRPr="006330AB">
        <w:rPr>
          <w:rFonts w:ascii="Book Antiqua" w:hAnsi="Book Antiqua"/>
          <w:sz w:val="24"/>
          <w:szCs w:val="24"/>
        </w:rPr>
        <w:t xml:space="preserve">the simulated polyps with different sizes ranging from 4 to 13 mm in diameter were depicted </w:t>
      </w:r>
      <w:bookmarkStart w:id="90" w:name="OLE_LINK19"/>
      <w:bookmarkStart w:id="91" w:name="OLE_LINK20"/>
      <w:r w:rsidR="00D26C77" w:rsidRPr="006330AB">
        <w:rPr>
          <w:rFonts w:ascii="Book Antiqua" w:hAnsi="Book Antiqua"/>
          <w:sz w:val="24"/>
          <w:szCs w:val="24"/>
        </w:rPr>
        <w:t xml:space="preserve">using </w:t>
      </w:r>
      <w:r w:rsidRPr="006330AB">
        <w:rPr>
          <w:rFonts w:ascii="Book Antiqua" w:hAnsi="Book Antiqua"/>
          <w:sz w:val="24"/>
          <w:szCs w:val="24"/>
        </w:rPr>
        <w:t>USVE</w:t>
      </w:r>
      <w:bookmarkEnd w:id="90"/>
      <w:bookmarkEnd w:id="91"/>
      <w:r w:rsidR="00CA2656" w:rsidRPr="006330AB">
        <w:rPr>
          <w:rFonts w:ascii="Book Antiqua" w:hAnsi="Book Antiqua"/>
          <w:sz w:val="24"/>
          <w:szCs w:val="24"/>
        </w:rPr>
        <w:t>.</w:t>
      </w:r>
      <w:r w:rsidR="00D26C77" w:rsidRPr="006330AB">
        <w:rPr>
          <w:rFonts w:ascii="Book Antiqua" w:hAnsi="Book Antiqua"/>
          <w:sz w:val="24"/>
          <w:szCs w:val="24"/>
        </w:rPr>
        <w:t xml:space="preserve"> </w:t>
      </w:r>
      <w:r w:rsidR="00CA2656" w:rsidRPr="006330AB">
        <w:rPr>
          <w:rFonts w:ascii="Book Antiqua" w:hAnsi="Book Antiqua"/>
          <w:sz w:val="24"/>
          <w:szCs w:val="24"/>
        </w:rPr>
        <w:t>Thus</w:t>
      </w:r>
      <w:r w:rsidR="00D26C77" w:rsidRPr="006330AB">
        <w:rPr>
          <w:rFonts w:ascii="Book Antiqua" w:hAnsi="Book Antiqua"/>
          <w:sz w:val="24"/>
          <w:szCs w:val="24"/>
        </w:rPr>
        <w:t>,</w:t>
      </w:r>
      <w:r w:rsidRPr="006330AB">
        <w:rPr>
          <w:rFonts w:ascii="Book Antiqua" w:hAnsi="Book Antiqua"/>
          <w:sz w:val="24"/>
          <w:szCs w:val="24"/>
        </w:rPr>
        <w:t xml:space="preserve"> </w:t>
      </w:r>
      <w:r w:rsidR="00D26C77" w:rsidRPr="006330AB">
        <w:rPr>
          <w:rFonts w:ascii="Book Antiqua" w:hAnsi="Book Antiqua"/>
          <w:sz w:val="24"/>
          <w:szCs w:val="24"/>
        </w:rPr>
        <w:t>i</w:t>
      </w:r>
      <w:r w:rsidR="00C03046" w:rsidRPr="006330AB">
        <w:rPr>
          <w:rFonts w:ascii="Book Antiqua" w:hAnsi="Book Antiqua"/>
          <w:sz w:val="24"/>
          <w:szCs w:val="24"/>
        </w:rPr>
        <w:t>t</w:t>
      </w:r>
      <w:r w:rsidR="007155D3" w:rsidRPr="006330AB">
        <w:rPr>
          <w:rFonts w:ascii="Book Antiqua" w:hAnsi="Book Antiqua"/>
          <w:sz w:val="24"/>
          <w:szCs w:val="24"/>
        </w:rPr>
        <w:t xml:space="preserve"> is an accurate screening method and compares favorably with CT</w:t>
      </w:r>
      <w:r w:rsidR="00E14927" w:rsidRPr="006330AB">
        <w:rPr>
          <w:rFonts w:ascii="Book Antiqua" w:hAnsi="Book Antiqua"/>
          <w:sz w:val="24"/>
          <w:szCs w:val="24"/>
        </w:rPr>
        <w:t>C</w:t>
      </w:r>
      <w:r w:rsidR="000D448C" w:rsidRPr="006330AB">
        <w:rPr>
          <w:rFonts w:ascii="Book Antiqua" w:hAnsi="Book Antiqua"/>
          <w:sz w:val="24"/>
          <w:szCs w:val="24"/>
        </w:rPr>
        <w:t xml:space="preserve"> </w:t>
      </w:r>
      <w:r w:rsidR="007155D3" w:rsidRPr="006330AB">
        <w:rPr>
          <w:rFonts w:ascii="Book Antiqua" w:hAnsi="Book Antiqua"/>
          <w:sz w:val="24"/>
          <w:szCs w:val="24"/>
        </w:rPr>
        <w:t xml:space="preserve">and </w:t>
      </w:r>
      <w:r w:rsidR="002600B3" w:rsidRPr="006330AB">
        <w:rPr>
          <w:rFonts w:ascii="Book Antiqua" w:hAnsi="Book Antiqua"/>
          <w:sz w:val="24"/>
          <w:szCs w:val="24"/>
        </w:rPr>
        <w:t>OC</w:t>
      </w:r>
      <w:r w:rsidR="007155D3" w:rsidRPr="006330AB">
        <w:rPr>
          <w:rFonts w:ascii="Book Antiqua" w:hAnsi="Book Antiqua"/>
          <w:sz w:val="24"/>
          <w:szCs w:val="24"/>
        </w:rPr>
        <w:t xml:space="preserve"> for polyp detection.</w:t>
      </w:r>
      <w:r w:rsidR="00F73DFA" w:rsidRPr="006330AB">
        <w:rPr>
          <w:rFonts w:ascii="Book Antiqua" w:hAnsi="Book Antiqua"/>
          <w:sz w:val="24"/>
          <w:szCs w:val="24"/>
        </w:rPr>
        <w:t xml:space="preserve"> </w:t>
      </w:r>
      <w:r w:rsidR="00D26C77" w:rsidRPr="006330AB">
        <w:rPr>
          <w:rFonts w:ascii="Book Antiqua" w:hAnsi="Book Antiqua"/>
          <w:sz w:val="24"/>
          <w:szCs w:val="24"/>
        </w:rPr>
        <w:t xml:space="preserve">With </w:t>
      </w:r>
      <w:r w:rsidR="00C03046" w:rsidRPr="006330AB">
        <w:rPr>
          <w:rFonts w:ascii="Book Antiqua" w:hAnsi="Book Antiqua"/>
          <w:sz w:val="24"/>
          <w:szCs w:val="24"/>
        </w:rPr>
        <w:t>USVE</w:t>
      </w:r>
      <w:r w:rsidR="00F73DFA" w:rsidRPr="006330AB">
        <w:rPr>
          <w:rFonts w:ascii="Book Antiqua" w:hAnsi="Book Antiqua"/>
          <w:sz w:val="24"/>
          <w:szCs w:val="24"/>
        </w:rPr>
        <w:t>,</w:t>
      </w:r>
      <w:r w:rsidR="00C03046" w:rsidRPr="006330AB">
        <w:rPr>
          <w:rFonts w:ascii="Book Antiqua" w:hAnsi="Book Antiqua"/>
          <w:sz w:val="24"/>
          <w:szCs w:val="24"/>
        </w:rPr>
        <w:t xml:space="preserve"> </w:t>
      </w:r>
      <w:r w:rsidR="00F73DFA" w:rsidRPr="006330AB">
        <w:rPr>
          <w:rFonts w:ascii="Book Antiqua" w:hAnsi="Book Antiqua"/>
          <w:sz w:val="24"/>
          <w:szCs w:val="24"/>
        </w:rPr>
        <w:t>t</w:t>
      </w:r>
      <w:r w:rsidR="00C03046" w:rsidRPr="006330AB">
        <w:rPr>
          <w:rFonts w:ascii="Book Antiqua" w:hAnsi="Book Antiqua"/>
          <w:sz w:val="24"/>
          <w:szCs w:val="24"/>
        </w:rPr>
        <w:t xml:space="preserve">he </w:t>
      </w:r>
      <w:r w:rsidR="004D2EFE" w:rsidRPr="006330AB">
        <w:rPr>
          <w:rFonts w:ascii="Book Antiqua" w:hAnsi="Book Antiqua"/>
          <w:sz w:val="24"/>
          <w:szCs w:val="24"/>
        </w:rPr>
        <w:t>pooled</w:t>
      </w:r>
      <w:r w:rsidR="00C03046" w:rsidRPr="006330AB">
        <w:rPr>
          <w:rFonts w:ascii="Book Antiqua" w:hAnsi="Book Antiqua"/>
          <w:sz w:val="24"/>
          <w:szCs w:val="24"/>
        </w:rPr>
        <w:t xml:space="preserve"> </w:t>
      </w:r>
      <w:r w:rsidR="00B766AA" w:rsidRPr="006330AB">
        <w:rPr>
          <w:rFonts w:ascii="Book Antiqua" w:hAnsi="Book Antiqua"/>
          <w:sz w:val="24"/>
          <w:szCs w:val="24"/>
        </w:rPr>
        <w:t>error</w:t>
      </w:r>
      <w:r w:rsidR="00C03046" w:rsidRPr="006330AB">
        <w:rPr>
          <w:rFonts w:ascii="Book Antiqua" w:hAnsi="Book Antiqua"/>
          <w:sz w:val="24"/>
          <w:szCs w:val="24"/>
        </w:rPr>
        <w:t xml:space="preserve"> </w:t>
      </w:r>
      <w:bookmarkStart w:id="92" w:name="OLE_LINK31"/>
      <w:bookmarkStart w:id="93" w:name="OLE_LINK32"/>
      <w:r w:rsidR="00C03046" w:rsidRPr="006330AB">
        <w:rPr>
          <w:rFonts w:ascii="Book Antiqua" w:hAnsi="Book Antiqua"/>
          <w:sz w:val="24"/>
          <w:szCs w:val="24"/>
        </w:rPr>
        <w:t>±</w:t>
      </w:r>
      <w:bookmarkEnd w:id="92"/>
      <w:bookmarkEnd w:id="93"/>
      <w:r w:rsidR="00C03046" w:rsidRPr="006330AB">
        <w:rPr>
          <w:rFonts w:ascii="Book Antiqua" w:hAnsi="Book Antiqua"/>
          <w:sz w:val="24"/>
          <w:szCs w:val="24"/>
        </w:rPr>
        <w:t xml:space="preserve"> standard deviation</w:t>
      </w:r>
      <w:r w:rsidR="00C10BDA" w:rsidRPr="006330AB">
        <w:rPr>
          <w:rFonts w:ascii="Book Antiqua" w:hAnsi="Book Antiqua"/>
          <w:sz w:val="24"/>
          <w:szCs w:val="24"/>
        </w:rPr>
        <w:t xml:space="preserve"> and</w:t>
      </w:r>
      <w:r w:rsidR="00C03046" w:rsidRPr="006330AB">
        <w:rPr>
          <w:rFonts w:ascii="Book Antiqua" w:hAnsi="Book Antiqua"/>
          <w:sz w:val="24"/>
          <w:szCs w:val="24"/>
        </w:rPr>
        <w:t xml:space="preserve"> </w:t>
      </w:r>
      <w:r w:rsidR="00C10BDA" w:rsidRPr="006330AB">
        <w:rPr>
          <w:rFonts w:ascii="Book Antiqua" w:hAnsi="Book Antiqua"/>
          <w:sz w:val="24"/>
          <w:szCs w:val="24"/>
        </w:rPr>
        <w:t xml:space="preserve">the pooled standardized polyp size </w:t>
      </w:r>
      <w:r w:rsidR="000E2F4E" w:rsidRPr="006330AB">
        <w:rPr>
          <w:rFonts w:ascii="Book Antiqua" w:hAnsi="Book Antiqua"/>
          <w:sz w:val="24"/>
          <w:szCs w:val="24"/>
        </w:rPr>
        <w:t xml:space="preserve">of the </w:t>
      </w:r>
      <w:r w:rsidR="009A642F" w:rsidRPr="006330AB">
        <w:rPr>
          <w:rFonts w:ascii="Book Antiqua" w:hAnsi="Book Antiqua"/>
          <w:sz w:val="24"/>
          <w:szCs w:val="24"/>
        </w:rPr>
        <w:t xml:space="preserve">optimized </w:t>
      </w:r>
      <w:r w:rsidR="00B766AA" w:rsidRPr="006330AB">
        <w:rPr>
          <w:rFonts w:ascii="Book Antiqua" w:hAnsi="Book Antiqua"/>
          <w:sz w:val="24"/>
          <w:szCs w:val="24"/>
        </w:rPr>
        <w:t xml:space="preserve">2D MPR </w:t>
      </w:r>
      <w:r w:rsidR="006448EF" w:rsidRPr="006330AB">
        <w:rPr>
          <w:rFonts w:ascii="Book Antiqua" w:hAnsi="Book Antiqua"/>
          <w:sz w:val="24"/>
          <w:szCs w:val="24"/>
        </w:rPr>
        <w:t>measurement</w:t>
      </w:r>
      <w:r w:rsidR="00D26C77" w:rsidRPr="006330AB">
        <w:rPr>
          <w:rFonts w:ascii="Book Antiqua" w:hAnsi="Book Antiqua"/>
          <w:sz w:val="24"/>
          <w:szCs w:val="24"/>
        </w:rPr>
        <w:t>s</w:t>
      </w:r>
      <w:r w:rsidR="006448EF" w:rsidRPr="006330AB">
        <w:rPr>
          <w:rFonts w:ascii="Book Antiqua" w:hAnsi="Book Antiqua"/>
          <w:sz w:val="24"/>
          <w:szCs w:val="24"/>
        </w:rPr>
        <w:t xml:space="preserve"> </w:t>
      </w:r>
      <w:r w:rsidR="00C03046" w:rsidRPr="006330AB">
        <w:rPr>
          <w:rFonts w:ascii="Book Antiqua" w:hAnsi="Book Antiqua"/>
          <w:sz w:val="24"/>
          <w:szCs w:val="24"/>
        </w:rPr>
        <w:t>w</w:t>
      </w:r>
      <w:r w:rsidR="00C10BDA" w:rsidRPr="006330AB">
        <w:rPr>
          <w:rFonts w:ascii="Book Antiqua" w:hAnsi="Book Antiqua"/>
          <w:sz w:val="24"/>
          <w:szCs w:val="24"/>
        </w:rPr>
        <w:t>ere</w:t>
      </w:r>
      <w:r w:rsidR="00C03046" w:rsidRPr="006330AB">
        <w:rPr>
          <w:rFonts w:ascii="Book Antiqua" w:hAnsi="Book Antiqua"/>
          <w:sz w:val="24"/>
          <w:szCs w:val="24"/>
        </w:rPr>
        <w:t xml:space="preserve"> </w:t>
      </w:r>
      <w:r w:rsidR="004A7834" w:rsidRPr="006330AB">
        <w:rPr>
          <w:rFonts w:ascii="Book Antiqua" w:hAnsi="Book Antiqua"/>
          <w:sz w:val="24"/>
          <w:szCs w:val="24"/>
        </w:rPr>
        <w:t>0.</w:t>
      </w:r>
      <w:r w:rsidR="00BA1C23" w:rsidRPr="006330AB">
        <w:rPr>
          <w:rFonts w:ascii="Book Antiqua" w:hAnsi="Book Antiqua"/>
          <w:sz w:val="24"/>
          <w:szCs w:val="24"/>
        </w:rPr>
        <w:t>9</w:t>
      </w:r>
      <w:r w:rsidR="00C03046" w:rsidRPr="006330AB">
        <w:rPr>
          <w:rFonts w:ascii="Book Antiqua" w:hAnsi="Book Antiqua"/>
          <w:sz w:val="24"/>
          <w:szCs w:val="24"/>
        </w:rPr>
        <w:t xml:space="preserve"> ±</w:t>
      </w:r>
      <w:r w:rsidR="0034298F">
        <w:rPr>
          <w:rFonts w:ascii="Book Antiqua" w:hAnsi="Book Antiqua" w:hint="eastAsia"/>
          <w:sz w:val="24"/>
          <w:szCs w:val="24"/>
        </w:rPr>
        <w:t xml:space="preserve"> </w:t>
      </w:r>
      <w:r w:rsidR="00C03046" w:rsidRPr="006330AB">
        <w:rPr>
          <w:rFonts w:ascii="Book Antiqua" w:hAnsi="Book Antiqua"/>
          <w:sz w:val="24"/>
          <w:szCs w:val="24"/>
        </w:rPr>
        <w:t>1</w:t>
      </w:r>
      <w:r w:rsidR="00B766AA" w:rsidRPr="006330AB">
        <w:rPr>
          <w:rFonts w:ascii="Book Antiqua" w:hAnsi="Book Antiqua"/>
          <w:sz w:val="24"/>
          <w:szCs w:val="24"/>
        </w:rPr>
        <w:t>.</w:t>
      </w:r>
      <w:r w:rsidR="00BA1C23" w:rsidRPr="006330AB">
        <w:rPr>
          <w:rFonts w:ascii="Book Antiqua" w:hAnsi="Book Antiqua"/>
          <w:sz w:val="24"/>
          <w:szCs w:val="24"/>
        </w:rPr>
        <w:t>3 mm</w:t>
      </w:r>
      <w:r w:rsidR="004A7834" w:rsidRPr="006330AB">
        <w:rPr>
          <w:rFonts w:ascii="Book Antiqua" w:hAnsi="Book Antiqua"/>
          <w:sz w:val="24"/>
          <w:szCs w:val="24"/>
        </w:rPr>
        <w:t xml:space="preserve"> </w:t>
      </w:r>
      <w:r w:rsidR="00C10BDA" w:rsidRPr="006330AB">
        <w:rPr>
          <w:rFonts w:ascii="Book Antiqua" w:hAnsi="Book Antiqua"/>
          <w:sz w:val="24"/>
          <w:szCs w:val="24"/>
        </w:rPr>
        <w:t>and 110.5</w:t>
      </w:r>
      <w:r w:rsidR="0034298F" w:rsidRPr="006330AB">
        <w:rPr>
          <w:rFonts w:ascii="Book Antiqua" w:hAnsi="Book Antiqua"/>
          <w:sz w:val="24"/>
          <w:szCs w:val="24"/>
        </w:rPr>
        <w:t>%</w:t>
      </w:r>
      <w:r w:rsidR="00C10BDA" w:rsidRPr="006330AB">
        <w:rPr>
          <w:rFonts w:ascii="Book Antiqua" w:hAnsi="Book Antiqua"/>
          <w:sz w:val="24"/>
          <w:szCs w:val="24"/>
        </w:rPr>
        <w:t xml:space="preserve"> ±</w:t>
      </w:r>
      <w:r w:rsidR="0034298F">
        <w:rPr>
          <w:rFonts w:ascii="Book Antiqua" w:hAnsi="Book Antiqua" w:hint="eastAsia"/>
          <w:sz w:val="24"/>
          <w:szCs w:val="24"/>
        </w:rPr>
        <w:t xml:space="preserve"> </w:t>
      </w:r>
      <w:r w:rsidR="00C10BDA" w:rsidRPr="006330AB">
        <w:rPr>
          <w:rFonts w:ascii="Book Antiqua" w:hAnsi="Book Antiqua"/>
          <w:sz w:val="24"/>
          <w:szCs w:val="24"/>
        </w:rPr>
        <w:t>14.6</w:t>
      </w:r>
      <w:r w:rsidR="002067AD" w:rsidRPr="006330AB">
        <w:rPr>
          <w:rFonts w:ascii="Book Antiqua" w:hAnsi="Book Antiqua"/>
          <w:sz w:val="24"/>
          <w:szCs w:val="24"/>
        </w:rPr>
        <w:t>%</w:t>
      </w:r>
      <w:r w:rsidR="00C10BDA" w:rsidRPr="006330AB">
        <w:rPr>
          <w:rFonts w:ascii="Book Antiqua" w:hAnsi="Book Antiqua"/>
          <w:sz w:val="24"/>
          <w:szCs w:val="24"/>
        </w:rPr>
        <w:t xml:space="preserve"> </w:t>
      </w:r>
      <w:r w:rsidR="004A7834" w:rsidRPr="006330AB">
        <w:rPr>
          <w:rFonts w:ascii="Book Antiqua" w:hAnsi="Book Antiqua"/>
          <w:sz w:val="24"/>
          <w:szCs w:val="24"/>
        </w:rPr>
        <w:t>for poly</w:t>
      </w:r>
      <w:r w:rsidR="00D26C77" w:rsidRPr="006330AB">
        <w:rPr>
          <w:rFonts w:ascii="Book Antiqua" w:hAnsi="Book Antiqua"/>
          <w:sz w:val="24"/>
          <w:szCs w:val="24"/>
        </w:rPr>
        <w:t>p</w:t>
      </w:r>
      <w:r w:rsidR="004A7834" w:rsidRPr="006330AB">
        <w:rPr>
          <w:rFonts w:ascii="Book Antiqua" w:hAnsi="Book Antiqua"/>
          <w:sz w:val="24"/>
          <w:szCs w:val="24"/>
        </w:rPr>
        <w:t xml:space="preserve"> ≥</w:t>
      </w:r>
      <w:r w:rsidR="0034298F">
        <w:rPr>
          <w:rFonts w:ascii="Book Antiqua" w:hAnsi="Book Antiqua" w:hint="eastAsia"/>
          <w:sz w:val="24"/>
          <w:szCs w:val="24"/>
        </w:rPr>
        <w:t xml:space="preserve"> </w:t>
      </w:r>
      <w:r w:rsidR="004A7834" w:rsidRPr="006330AB">
        <w:rPr>
          <w:rFonts w:ascii="Book Antiqua" w:hAnsi="Book Antiqua"/>
          <w:sz w:val="24"/>
          <w:szCs w:val="24"/>
        </w:rPr>
        <w:t>6-mm</w:t>
      </w:r>
      <w:r w:rsidR="00CF4E4A" w:rsidRPr="006330AB">
        <w:rPr>
          <w:rFonts w:ascii="Book Antiqua" w:hAnsi="Book Antiqua"/>
          <w:sz w:val="24"/>
          <w:szCs w:val="24"/>
        </w:rPr>
        <w:t>,</w:t>
      </w:r>
      <w:r w:rsidR="00CA2656" w:rsidRPr="006330AB">
        <w:rPr>
          <w:rFonts w:ascii="Book Antiqua" w:hAnsi="Book Antiqua"/>
          <w:sz w:val="24"/>
          <w:szCs w:val="24"/>
        </w:rPr>
        <w:t xml:space="preserve"> </w:t>
      </w:r>
      <w:r w:rsidR="00D26C77" w:rsidRPr="006330AB">
        <w:rPr>
          <w:rFonts w:ascii="Book Antiqua" w:hAnsi="Book Antiqua"/>
          <w:sz w:val="24"/>
          <w:szCs w:val="24"/>
        </w:rPr>
        <w:t>respectively</w:t>
      </w:r>
      <w:r w:rsidR="00C03046" w:rsidRPr="006330AB">
        <w:rPr>
          <w:rFonts w:ascii="Book Antiqua" w:hAnsi="Book Antiqua"/>
          <w:sz w:val="24"/>
          <w:szCs w:val="24"/>
        </w:rPr>
        <w:t>.</w:t>
      </w:r>
      <w:r w:rsidR="00B766AA" w:rsidRPr="006330AB">
        <w:rPr>
          <w:rFonts w:ascii="Book Antiqua" w:hAnsi="Book Antiqua"/>
          <w:sz w:val="24"/>
          <w:szCs w:val="24"/>
        </w:rPr>
        <w:t xml:space="preserve"> </w:t>
      </w:r>
      <w:r w:rsidR="00D95921" w:rsidRPr="006330AB">
        <w:rPr>
          <w:rFonts w:ascii="Book Antiqua" w:hAnsi="Book Antiqua"/>
          <w:sz w:val="24"/>
          <w:szCs w:val="24"/>
        </w:rPr>
        <w:t>This indicates that USVE is</w:t>
      </w:r>
      <w:r w:rsidR="00F73DFA" w:rsidRPr="006330AB">
        <w:rPr>
          <w:rFonts w:ascii="Book Antiqua" w:hAnsi="Book Antiqua"/>
          <w:sz w:val="24"/>
          <w:szCs w:val="24"/>
        </w:rPr>
        <w:t xml:space="preserve"> reliable in polyp measurement.</w:t>
      </w:r>
    </w:p>
    <w:p w14:paraId="63A10543" w14:textId="34879B51" w:rsidR="008712AF" w:rsidRPr="006330AB" w:rsidRDefault="00B7784B" w:rsidP="0034298F">
      <w:pPr>
        <w:widowControl/>
        <w:spacing w:line="360" w:lineRule="auto"/>
        <w:ind w:firstLineChars="100" w:firstLine="240"/>
        <w:rPr>
          <w:rFonts w:ascii="Book Antiqua" w:hAnsi="Book Antiqua"/>
          <w:color w:val="C00000"/>
          <w:sz w:val="24"/>
          <w:szCs w:val="24"/>
        </w:rPr>
      </w:pPr>
      <w:r w:rsidRPr="006330AB">
        <w:rPr>
          <w:rFonts w:ascii="Book Antiqua" w:hAnsi="Book Antiqua"/>
          <w:sz w:val="24"/>
          <w:szCs w:val="24"/>
        </w:rPr>
        <w:t xml:space="preserve">As we know, gastrointestinal tract ultrasonography is always challenging. Gas and fecal residue within the </w:t>
      </w:r>
      <w:r w:rsidR="00FA62AD" w:rsidRPr="006330AB">
        <w:rPr>
          <w:rFonts w:ascii="Book Antiqua" w:hAnsi="Book Antiqua"/>
          <w:sz w:val="24"/>
          <w:szCs w:val="24"/>
        </w:rPr>
        <w:t>colonic</w:t>
      </w:r>
      <w:r w:rsidR="00F1781E" w:rsidRPr="006330AB">
        <w:rPr>
          <w:rFonts w:ascii="Book Antiqua" w:hAnsi="Book Antiqua"/>
          <w:sz w:val="24"/>
          <w:szCs w:val="24"/>
        </w:rPr>
        <w:t xml:space="preserve"> </w:t>
      </w:r>
      <w:r w:rsidRPr="006330AB">
        <w:rPr>
          <w:rFonts w:ascii="Book Antiqua" w:hAnsi="Book Antiqua"/>
          <w:sz w:val="24"/>
          <w:szCs w:val="24"/>
        </w:rPr>
        <w:t xml:space="preserve">lumen make visibility difficult. Nevertheless, the value of abdominal ultrasound in the diagnosis of CRC has already been established in various </w:t>
      </w:r>
      <w:proofErr w:type="gramStart"/>
      <w:r w:rsidRPr="006330AB">
        <w:rPr>
          <w:rFonts w:ascii="Book Antiqua" w:hAnsi="Book Antiqua"/>
          <w:sz w:val="24"/>
          <w:szCs w:val="24"/>
        </w:rPr>
        <w:t>studies</w:t>
      </w:r>
      <w:proofErr w:type="gramEnd"/>
      <w:r w:rsidRPr="006330AB">
        <w:rPr>
          <w:rFonts w:ascii="Book Antiqua" w:hAnsi="Book Antiqua"/>
          <w:sz w:val="24"/>
          <w:szCs w:val="24"/>
        </w:rPr>
        <w:fldChar w:fldCharType="begin">
          <w:fldData xml:space="preserve">PEVuZE5vdGU+PENpdGU+PEF1dGhvcj5SdXRnZWVydHM8L0F1dGhvcj48WWVhcj4xOTkxPC9ZZWFy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aXNoIGpvdXJuYWwgb2Ygc3VyZ2VyeTwvYWJici0xPjwvYWx0LXBlcmlvZGljYWw+PHBhZ2VzPjUz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PEVuZE5vdGU+PENpdGU+PEF1dGhvcj5SdXRnZWVydHM8L0F1dGhvcj48WWVhcj4xOTkxPC9ZZWFy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aXNoIGpvdXJuYWwgb2Ygc3VyZ2VyeTwvYWJici0xPjwvYWx0LXBlcmlvZGljYWw+PHBhZ2VzPjUz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Pr="006330AB">
        <w:rPr>
          <w:rFonts w:ascii="Book Antiqua" w:hAnsi="Book Antiqua"/>
          <w:sz w:val="24"/>
          <w:szCs w:val="24"/>
        </w:rPr>
      </w:r>
      <w:r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23" w:tooltip="Rutgeerts, 1991 #1280" w:history="1">
        <w:r w:rsidR="00FF4585" w:rsidRPr="006330AB">
          <w:rPr>
            <w:rFonts w:ascii="Book Antiqua" w:hAnsi="Book Antiqua"/>
            <w:noProof/>
            <w:sz w:val="24"/>
            <w:szCs w:val="24"/>
            <w:vertAlign w:val="superscript"/>
          </w:rPr>
          <w:t>23-26</w:t>
        </w:r>
      </w:hyperlink>
      <w:r w:rsidR="00274D30" w:rsidRPr="006330AB">
        <w:rPr>
          <w:rFonts w:ascii="Book Antiqua" w:hAnsi="Book Antiqua"/>
          <w:noProof/>
          <w:sz w:val="24"/>
          <w:szCs w:val="24"/>
          <w:vertAlign w:val="superscript"/>
        </w:rPr>
        <w:t>]</w:t>
      </w:r>
      <w:r w:rsidRPr="006330AB">
        <w:rPr>
          <w:rFonts w:ascii="Book Antiqua" w:hAnsi="Book Antiqua"/>
          <w:sz w:val="24"/>
          <w:szCs w:val="24"/>
        </w:rPr>
        <w:fldChar w:fldCharType="end"/>
      </w:r>
      <w:r w:rsidRPr="006330AB">
        <w:rPr>
          <w:rFonts w:ascii="Book Antiqua" w:hAnsi="Book Antiqua"/>
          <w:sz w:val="24"/>
          <w:szCs w:val="24"/>
        </w:rPr>
        <w:t xml:space="preserve">. Following the standard bowel preparation, including colonic cleansing and oral administration of solution for adequate luminal </w:t>
      </w:r>
      <w:proofErr w:type="gramStart"/>
      <w:r w:rsidRPr="006330AB">
        <w:rPr>
          <w:rFonts w:ascii="Book Antiqua" w:hAnsi="Book Antiqua"/>
          <w:sz w:val="24"/>
          <w:szCs w:val="24"/>
        </w:rPr>
        <w:t>distention</w:t>
      </w:r>
      <w:proofErr w:type="gramEnd"/>
      <w:r w:rsidRPr="006330AB">
        <w:rPr>
          <w:rFonts w:ascii="Book Antiqua" w:hAnsi="Book Antiqua"/>
          <w:sz w:val="24"/>
          <w:szCs w:val="24"/>
        </w:rPr>
        <w:fldChar w:fldCharType="begin">
          <w:fldData xml:space="preserve">PEVuZE5vdGU+PENpdGU+PEF1dGhvcj5CYWtpcjwvQXV0aG9yPjxZZWFyPjIwMDk8L1llYXI+PFJl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cGFnZXM+OTAxLTk8L3BhZ2VzPjx2b2x1bWU+MjUxPC92b2x1bWU+PG51bWJlcj4zPC9udW1iZXI+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PEVuZE5vdGU+PENpdGU+PEF1dGhvcj5CYWtpcjwvQXV0aG9yPjxZZWFyPjIwMDk8L1llYXI+PFJl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cGFnZXM+OTAxLTk8L3BhZ2VzPjx2b2x1bWU+MjUxPC92b2x1bWU+PG51bWJlcj4zPC9udW1iZXI+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Pr="006330AB">
        <w:rPr>
          <w:rFonts w:ascii="Book Antiqua" w:hAnsi="Book Antiqua"/>
          <w:sz w:val="24"/>
          <w:szCs w:val="24"/>
        </w:rPr>
      </w:r>
      <w:r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19" w:tooltip="Bakir, 2009 #145" w:history="1">
        <w:r w:rsidR="00FF4585" w:rsidRPr="006330AB">
          <w:rPr>
            <w:rFonts w:ascii="Book Antiqua" w:hAnsi="Book Antiqua"/>
            <w:noProof/>
            <w:sz w:val="24"/>
            <w:szCs w:val="24"/>
            <w:vertAlign w:val="superscript"/>
          </w:rPr>
          <w:t>19</w:t>
        </w:r>
      </w:hyperlink>
      <w:r w:rsidR="00274D30" w:rsidRPr="006330AB">
        <w:rPr>
          <w:rFonts w:ascii="Book Antiqua" w:hAnsi="Book Antiqua"/>
          <w:noProof/>
          <w:sz w:val="24"/>
          <w:szCs w:val="24"/>
          <w:vertAlign w:val="superscript"/>
        </w:rPr>
        <w:t>]</w:t>
      </w:r>
      <w:r w:rsidRPr="006330AB">
        <w:rPr>
          <w:rFonts w:ascii="Book Antiqua" w:hAnsi="Book Antiqua"/>
          <w:sz w:val="24"/>
          <w:szCs w:val="24"/>
        </w:rPr>
        <w:fldChar w:fldCharType="end"/>
      </w:r>
      <w:r w:rsidRPr="006330AB">
        <w:rPr>
          <w:rFonts w:ascii="Book Antiqua" w:hAnsi="Book Antiqua"/>
          <w:sz w:val="24"/>
          <w:szCs w:val="24"/>
        </w:rPr>
        <w:t xml:space="preserve">, </w:t>
      </w:r>
      <w:proofErr w:type="spellStart"/>
      <w:r w:rsidRPr="006330AB">
        <w:rPr>
          <w:rFonts w:ascii="Book Antiqua" w:hAnsi="Book Antiqua"/>
          <w:sz w:val="24"/>
          <w:szCs w:val="24"/>
        </w:rPr>
        <w:t>transabdominal</w:t>
      </w:r>
      <w:proofErr w:type="spellEnd"/>
      <w:r w:rsidRPr="006330AB">
        <w:rPr>
          <w:rFonts w:ascii="Book Antiqua" w:hAnsi="Book Antiqua"/>
          <w:sz w:val="24"/>
          <w:szCs w:val="24"/>
        </w:rPr>
        <w:t xml:space="preserve"> ultrasound is capable of acquiring 3D data of colon which then gener</w:t>
      </w:r>
      <w:r w:rsidR="00136381">
        <w:rPr>
          <w:rFonts w:ascii="Book Antiqua" w:hAnsi="Book Antiqua"/>
          <w:sz w:val="24"/>
          <w:szCs w:val="24"/>
        </w:rPr>
        <w:t>ate virtual endoscopic imaging.</w:t>
      </w:r>
      <w:r w:rsidR="00136381">
        <w:rPr>
          <w:rFonts w:ascii="Book Antiqua" w:hAnsi="Book Antiqua" w:hint="eastAsia"/>
          <w:sz w:val="24"/>
          <w:szCs w:val="24"/>
        </w:rPr>
        <w:t xml:space="preserve"> </w:t>
      </w:r>
      <w:r w:rsidRPr="006330AB">
        <w:rPr>
          <w:rFonts w:ascii="Book Antiqua" w:hAnsi="Book Antiqua"/>
          <w:sz w:val="24"/>
          <w:szCs w:val="24"/>
        </w:rPr>
        <w:t xml:space="preserve">Also, </w:t>
      </w:r>
      <w:proofErr w:type="spellStart"/>
      <w:r w:rsidRPr="006330AB">
        <w:rPr>
          <w:rFonts w:ascii="Book Antiqua" w:hAnsi="Book Antiqua"/>
          <w:sz w:val="24"/>
          <w:szCs w:val="24"/>
        </w:rPr>
        <w:t>transabdominal</w:t>
      </w:r>
      <w:proofErr w:type="spellEnd"/>
      <w:r w:rsidRPr="006330AB">
        <w:rPr>
          <w:rFonts w:ascii="Book Antiqua" w:hAnsi="Book Antiqua"/>
          <w:sz w:val="24"/>
          <w:szCs w:val="24"/>
        </w:rPr>
        <w:t xml:space="preserve"> ultrasound can observe the presence of lymphadenopathy, the </w:t>
      </w:r>
      <w:proofErr w:type="spellStart"/>
      <w:r w:rsidRPr="006330AB">
        <w:rPr>
          <w:rFonts w:ascii="Book Antiqua" w:hAnsi="Book Antiqua"/>
          <w:sz w:val="24"/>
          <w:szCs w:val="24"/>
        </w:rPr>
        <w:t>extracolonic</w:t>
      </w:r>
      <w:proofErr w:type="spellEnd"/>
      <w:r w:rsidRPr="006330AB">
        <w:rPr>
          <w:rFonts w:ascii="Book Antiqua" w:hAnsi="Book Antiqua"/>
          <w:sz w:val="24"/>
          <w:szCs w:val="24"/>
        </w:rPr>
        <w:t xml:space="preserve"> extension of a mass, and the presence of distant metastases.</w:t>
      </w:r>
    </w:p>
    <w:p w14:paraId="3353B8DA" w14:textId="409C472B" w:rsidR="00C03046" w:rsidRPr="006330AB" w:rsidRDefault="00CB2628" w:rsidP="00C451B3">
      <w:pPr>
        <w:widowControl/>
        <w:spacing w:line="360" w:lineRule="auto"/>
        <w:ind w:firstLineChars="100" w:firstLine="240"/>
        <w:rPr>
          <w:rFonts w:ascii="Book Antiqua" w:hAnsi="Book Antiqua"/>
          <w:color w:val="C00000"/>
          <w:sz w:val="24"/>
          <w:szCs w:val="24"/>
        </w:rPr>
      </w:pPr>
      <w:r w:rsidRPr="006330AB">
        <w:rPr>
          <w:rFonts w:ascii="Book Antiqua" w:hAnsi="Book Antiqua"/>
          <w:sz w:val="24"/>
          <w:szCs w:val="24"/>
        </w:rPr>
        <w:lastRenderedPageBreak/>
        <w:t xml:space="preserve">In </w:t>
      </w:r>
      <w:r w:rsidR="00736D55" w:rsidRPr="006330AB">
        <w:rPr>
          <w:rFonts w:ascii="Book Antiqua" w:hAnsi="Book Antiqua"/>
          <w:sz w:val="24"/>
          <w:szCs w:val="24"/>
        </w:rPr>
        <w:t>2001</w:t>
      </w:r>
      <w:r w:rsidRPr="006330AB">
        <w:rPr>
          <w:rFonts w:ascii="Book Antiqua" w:hAnsi="Book Antiqua"/>
          <w:sz w:val="24"/>
          <w:szCs w:val="24"/>
        </w:rPr>
        <w:t xml:space="preserve">, </w:t>
      </w:r>
      <w:r w:rsidR="00736D55" w:rsidRPr="006330AB">
        <w:rPr>
          <w:rFonts w:ascii="Book Antiqua" w:hAnsi="Book Antiqua"/>
          <w:sz w:val="24"/>
          <w:szCs w:val="24"/>
        </w:rPr>
        <w:t>a study has</w:t>
      </w:r>
      <w:r w:rsidRPr="006330AB">
        <w:rPr>
          <w:rFonts w:ascii="Book Antiqua" w:hAnsi="Book Antiqua"/>
          <w:sz w:val="24"/>
          <w:szCs w:val="24"/>
        </w:rPr>
        <w:t xml:space="preserve"> report</w:t>
      </w:r>
      <w:r w:rsidR="00736D55" w:rsidRPr="006330AB">
        <w:rPr>
          <w:rFonts w:ascii="Book Antiqua" w:hAnsi="Book Antiqua"/>
          <w:sz w:val="24"/>
          <w:szCs w:val="24"/>
        </w:rPr>
        <w:t>ed</w:t>
      </w:r>
      <w:r w:rsidRPr="006330AB">
        <w:rPr>
          <w:rFonts w:ascii="Book Antiqua" w:hAnsi="Book Antiqua"/>
          <w:sz w:val="24"/>
          <w:szCs w:val="24"/>
        </w:rPr>
        <w:t xml:space="preserve"> on </w:t>
      </w:r>
      <w:r w:rsidR="00736D55" w:rsidRPr="006330AB">
        <w:rPr>
          <w:rFonts w:ascii="Book Antiqua" w:hAnsi="Book Antiqua"/>
          <w:sz w:val="24"/>
          <w:szCs w:val="24"/>
        </w:rPr>
        <w:t>ultrasound</w:t>
      </w:r>
      <w:r w:rsidRPr="006330AB">
        <w:rPr>
          <w:rFonts w:ascii="Book Antiqua" w:hAnsi="Book Antiqua"/>
          <w:sz w:val="24"/>
          <w:szCs w:val="24"/>
        </w:rPr>
        <w:t xml:space="preserve"> virtual endoscopic imaging</w:t>
      </w:r>
      <w:r w:rsidR="00736D55" w:rsidRPr="006330AB">
        <w:rPr>
          <w:rFonts w:ascii="Book Antiqua" w:hAnsi="Book Antiqua"/>
          <w:sz w:val="24"/>
          <w:szCs w:val="24"/>
        </w:rPr>
        <w:fldChar w:fldCharType="begin"/>
      </w:r>
      <w:r w:rsidR="00274D30" w:rsidRPr="006330AB">
        <w:rPr>
          <w:rFonts w:ascii="Book Antiqua" w:hAnsi="Book Antiqua"/>
          <w:sz w:val="24"/>
          <w:szCs w:val="24"/>
        </w:rPr>
        <w:instrText xml:space="preserve"> ADDIN EN.CITE &lt;EndNote&gt;&lt;Cite&gt;&lt;Author&gt;Nakata&lt;/Author&gt;&lt;Year&gt;2001&lt;/Year&gt;&lt;RecNum&gt;1281&lt;/RecNum&gt;&lt;DisplayText&gt;&lt;style face="superscript"&gt;[27]&lt;/style&gt;&lt;/DisplayText&gt;&lt;record&gt;&lt;rec-number&gt;1281&lt;/rec-number&gt;&lt;foreign-keys&gt;&lt;key app="EN" db-id="rep29exar0vepqe0svnprfrpwtawevax905z"&gt;1281&lt;/key&gt;&lt;/foreign-keys&gt;&lt;ref-type name="Journal Article"&gt;17&lt;/ref-type&gt;&lt;contributors&gt;&lt;authors&gt;&lt;author&gt;Nakata, N.&lt;/author&gt;&lt;author&gt;Miyamoto, Y.&lt;/author&gt;&lt;author&gt;Tsujimoto, F.&lt;/author&gt;&lt;author&gt;Harada, J.&lt;/author&gt;&lt;author&gt;Tada, S.&lt;/author&gt;&lt;author&gt;Fukuda, K.&lt;/author&gt;&lt;/authors&gt;&lt;/contributors&gt;&lt;auth-address&gt;Department of Radiology, Jikei University, School of Medicine, Tokyo, Japan.&lt;/auth-address&gt;&lt;titles&gt;&lt;title&gt;Ultrasound virtual endoscopic imaging&lt;/title&gt;&lt;secondary-title&gt;Semin Ultrasound CT MR&lt;/secondary-title&gt;&lt;alt-title&gt;Seminars in ultrasound, CT, and MR&lt;/alt-title&gt;&lt;/titles&gt;&lt;periodical&gt;&lt;full-title&gt;Semin Ultrasound CT MR&lt;/full-title&gt;&lt;abbr-1&gt;Seminars in ultrasound, CT, and MR&lt;/abbr-1&gt;&lt;/periodical&gt;&lt;alt-periodical&gt;&lt;full-title&gt;Semin Ultrasound CT MR&lt;/full-title&gt;&lt;abbr-1&gt;Seminars in ultrasound, CT, and MR&lt;/abbr-1&gt;&lt;/alt-periodical&gt;&lt;pages&gt;78-84&lt;/pages&gt;&lt;volume&gt;22&lt;/volume&gt;&lt;number&gt;1&lt;/number&gt;&lt;edition&gt;2001/04/13&lt;/edition&gt;&lt;keywords&gt;&lt;keyword&gt;Acoustics&lt;/keyword&gt;&lt;keyword&gt;*Endoscopes&lt;/keyword&gt;&lt;keyword&gt;Humans&lt;/keyword&gt;&lt;keyword&gt;Image Processing, Computer-Assisted/*instrumentation&lt;/keyword&gt;&lt;keyword&gt;Imaging, Three-Dimensional&lt;/keyword&gt;&lt;keyword&gt;Ultrasonography/*instrumentation&lt;/keyword&gt;&lt;keyword&gt;*User-Computer Interface&lt;/keyword&gt;&lt;/keywords&gt;&lt;dates&gt;&lt;year&gt;2001&lt;/year&gt;&lt;pub-dates&gt;&lt;date&gt;Feb&lt;/date&gt;&lt;/pub-dates&gt;&lt;/dates&gt;&lt;isbn&gt;0887-2171 (Print)&amp;#xD;0887-2171 (Linking)&lt;/isbn&gt;&lt;accession-num&gt;11300589&lt;/accession-num&gt;&lt;work-type&gt;Review&lt;/work-type&gt;&lt;urls&gt;&lt;related-urls&gt;&lt;url&gt;http://www.ncbi.nlm.nih.gov/pubmed/11300589&lt;/url&gt;&lt;/related-urls&gt;&lt;/urls&gt;&lt;language&gt;eng&lt;/language&gt;&lt;/record&gt;&lt;/Cite&gt;&lt;/EndNote&gt;</w:instrText>
      </w:r>
      <w:r w:rsidR="00736D55"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27" w:tooltip="Nakata, 2001 #1281" w:history="1">
        <w:r w:rsidR="00FF4585" w:rsidRPr="006330AB">
          <w:rPr>
            <w:rFonts w:ascii="Book Antiqua" w:hAnsi="Book Antiqua"/>
            <w:noProof/>
            <w:sz w:val="24"/>
            <w:szCs w:val="24"/>
            <w:vertAlign w:val="superscript"/>
          </w:rPr>
          <w:t>27</w:t>
        </w:r>
      </w:hyperlink>
      <w:r w:rsidR="00274D30" w:rsidRPr="006330AB">
        <w:rPr>
          <w:rFonts w:ascii="Book Antiqua" w:hAnsi="Book Antiqua"/>
          <w:noProof/>
          <w:sz w:val="24"/>
          <w:szCs w:val="24"/>
          <w:vertAlign w:val="superscript"/>
        </w:rPr>
        <w:t>]</w:t>
      </w:r>
      <w:r w:rsidR="00736D55" w:rsidRPr="006330AB">
        <w:rPr>
          <w:rFonts w:ascii="Book Antiqua" w:hAnsi="Book Antiqua"/>
          <w:sz w:val="24"/>
          <w:szCs w:val="24"/>
        </w:rPr>
        <w:fldChar w:fldCharType="end"/>
      </w:r>
      <w:r w:rsidR="008712AF" w:rsidRPr="006330AB">
        <w:rPr>
          <w:rFonts w:ascii="Book Antiqua" w:hAnsi="Book Antiqua"/>
          <w:sz w:val="24"/>
          <w:szCs w:val="24"/>
        </w:rPr>
        <w:t xml:space="preserve">, </w:t>
      </w:r>
      <w:r w:rsidR="00736D55" w:rsidRPr="006330AB">
        <w:rPr>
          <w:rFonts w:ascii="Book Antiqua" w:hAnsi="Book Antiqua"/>
          <w:sz w:val="24"/>
          <w:szCs w:val="24"/>
        </w:rPr>
        <w:t>us</w:t>
      </w:r>
      <w:r w:rsidR="008712AF" w:rsidRPr="006330AB">
        <w:rPr>
          <w:rFonts w:ascii="Book Antiqua" w:hAnsi="Book Antiqua"/>
          <w:sz w:val="24"/>
          <w:szCs w:val="24"/>
        </w:rPr>
        <w:t>ing</w:t>
      </w:r>
      <w:r w:rsidR="006E2C99" w:rsidRPr="006330AB">
        <w:rPr>
          <w:rFonts w:ascii="Book Antiqua" w:hAnsi="Book Antiqua"/>
          <w:sz w:val="24"/>
          <w:szCs w:val="24"/>
        </w:rPr>
        <w:t xml:space="preserve"> a curved array probe or a linear array probe with a position-sensing sweeper device.</w:t>
      </w:r>
      <w:r w:rsidR="00CF4FC5" w:rsidRPr="006330AB">
        <w:rPr>
          <w:rFonts w:ascii="Book Antiqua" w:hAnsi="Book Antiqua"/>
          <w:sz w:val="24"/>
          <w:szCs w:val="24"/>
        </w:rPr>
        <w:t xml:space="preserve"> </w:t>
      </w:r>
      <w:r w:rsidR="006E2C99" w:rsidRPr="006330AB">
        <w:rPr>
          <w:rFonts w:ascii="Book Antiqua" w:hAnsi="Book Antiqua"/>
          <w:sz w:val="24"/>
          <w:szCs w:val="24"/>
        </w:rPr>
        <w:t xml:space="preserve">A series of 2D images </w:t>
      </w:r>
      <w:r w:rsidR="003C11F7" w:rsidRPr="006330AB">
        <w:rPr>
          <w:rFonts w:ascii="Book Antiqua" w:hAnsi="Book Antiqua"/>
          <w:sz w:val="24"/>
          <w:szCs w:val="24"/>
        </w:rPr>
        <w:t xml:space="preserve">were manually </w:t>
      </w:r>
      <w:r w:rsidR="006E2C99" w:rsidRPr="006330AB">
        <w:rPr>
          <w:rFonts w:ascii="Book Antiqua" w:hAnsi="Book Antiqua"/>
          <w:sz w:val="24"/>
          <w:szCs w:val="24"/>
        </w:rPr>
        <w:t xml:space="preserve">scanned and then </w:t>
      </w:r>
      <w:r w:rsidR="008712AF" w:rsidRPr="006330AB">
        <w:rPr>
          <w:rFonts w:ascii="Book Antiqua" w:hAnsi="Book Antiqua"/>
          <w:sz w:val="24"/>
          <w:szCs w:val="24"/>
        </w:rPr>
        <w:t>storied</w:t>
      </w:r>
      <w:r w:rsidR="00CF4FC5" w:rsidRPr="006330AB">
        <w:rPr>
          <w:rFonts w:ascii="Book Antiqua" w:hAnsi="Book Antiqua"/>
          <w:sz w:val="24"/>
          <w:szCs w:val="24"/>
        </w:rPr>
        <w:t xml:space="preserve"> </w:t>
      </w:r>
      <w:r w:rsidR="006E2C99" w:rsidRPr="006330AB">
        <w:rPr>
          <w:rFonts w:ascii="Book Antiqua" w:hAnsi="Book Antiqua"/>
          <w:sz w:val="24"/>
          <w:szCs w:val="24"/>
        </w:rPr>
        <w:t>in a</w:t>
      </w:r>
      <w:r w:rsidRPr="006330AB">
        <w:rPr>
          <w:rFonts w:ascii="Book Antiqua" w:hAnsi="Book Antiqua"/>
          <w:sz w:val="24"/>
          <w:szCs w:val="24"/>
        </w:rPr>
        <w:t xml:space="preserve"> graphics workstation</w:t>
      </w:r>
      <w:r w:rsidR="006E2C99" w:rsidRPr="006330AB">
        <w:rPr>
          <w:rFonts w:ascii="Book Antiqua" w:hAnsi="Book Antiqua"/>
          <w:sz w:val="24"/>
          <w:szCs w:val="24"/>
        </w:rPr>
        <w:t xml:space="preserve">. </w:t>
      </w:r>
      <w:r w:rsidR="00CF4FC5" w:rsidRPr="006330AB">
        <w:rPr>
          <w:rFonts w:ascii="Book Antiqua" w:hAnsi="Book Antiqua"/>
          <w:sz w:val="24"/>
          <w:szCs w:val="24"/>
        </w:rPr>
        <w:t>In our study, however, we used a new 3D image processing system, called Fly Thru workstation, and the 3D volume probe.</w:t>
      </w:r>
      <w:r w:rsidR="007E49C0" w:rsidRPr="006330AB">
        <w:rPr>
          <w:rFonts w:ascii="Book Antiqua" w:hAnsi="Book Antiqua"/>
          <w:sz w:val="24"/>
          <w:szCs w:val="24"/>
        </w:rPr>
        <w:t xml:space="preserve"> The new method is simpler, more convenient, and most important, has higher spatial resolution. </w:t>
      </w:r>
      <w:r w:rsidR="001851A3" w:rsidRPr="006330AB">
        <w:rPr>
          <w:rFonts w:ascii="Book Antiqua" w:hAnsi="Book Antiqua"/>
          <w:sz w:val="24"/>
          <w:szCs w:val="24"/>
        </w:rPr>
        <w:t xml:space="preserve">In this ideal pig intestine phantom, </w:t>
      </w:r>
      <w:r w:rsidR="00214D21" w:rsidRPr="006330AB">
        <w:rPr>
          <w:rFonts w:ascii="Book Antiqua" w:hAnsi="Book Antiqua"/>
          <w:sz w:val="24"/>
          <w:szCs w:val="24"/>
        </w:rPr>
        <w:t xml:space="preserve">USVE was capable of efficiently depicting polyps as small as 4-mm in diameter. </w:t>
      </w:r>
      <w:r w:rsidR="007E71FD" w:rsidRPr="006330AB">
        <w:rPr>
          <w:rFonts w:ascii="Book Antiqua" w:hAnsi="Book Antiqua"/>
          <w:sz w:val="24"/>
          <w:szCs w:val="24"/>
        </w:rPr>
        <w:t xml:space="preserve">In total, </w:t>
      </w:r>
      <w:r w:rsidR="008F1422" w:rsidRPr="006330AB">
        <w:rPr>
          <w:rFonts w:ascii="Book Antiqua" w:hAnsi="Book Antiqua"/>
          <w:sz w:val="24"/>
          <w:szCs w:val="24"/>
        </w:rPr>
        <w:t>89.7</w:t>
      </w:r>
      <w:r w:rsidR="00BC547A" w:rsidRPr="006330AB">
        <w:rPr>
          <w:rFonts w:ascii="Book Antiqua" w:hAnsi="Book Antiqua"/>
          <w:sz w:val="24"/>
          <w:szCs w:val="24"/>
        </w:rPr>
        <w:t xml:space="preserve">% </w:t>
      </w:r>
      <w:r w:rsidR="007E71FD" w:rsidRPr="006330AB">
        <w:rPr>
          <w:rFonts w:ascii="Book Antiqua" w:hAnsi="Book Antiqua"/>
          <w:sz w:val="24"/>
          <w:szCs w:val="24"/>
        </w:rPr>
        <w:t xml:space="preserve">of the </w:t>
      </w:r>
      <w:r w:rsidR="00BC547A" w:rsidRPr="006330AB">
        <w:rPr>
          <w:rFonts w:ascii="Book Antiqua" w:hAnsi="Book Antiqua"/>
          <w:sz w:val="24"/>
          <w:szCs w:val="24"/>
        </w:rPr>
        <w:t xml:space="preserve">reconstructed images were </w:t>
      </w:r>
      <w:r w:rsidR="003E58F3" w:rsidRPr="006330AB">
        <w:rPr>
          <w:rFonts w:ascii="Book Antiqua" w:hAnsi="Book Antiqua"/>
          <w:sz w:val="24"/>
          <w:szCs w:val="24"/>
        </w:rPr>
        <w:t>clearly depicted (Grade 3)</w:t>
      </w:r>
      <w:r w:rsidR="004414DC" w:rsidRPr="006330AB">
        <w:rPr>
          <w:rFonts w:ascii="Book Antiqua" w:hAnsi="Book Antiqua"/>
          <w:sz w:val="24"/>
          <w:szCs w:val="24"/>
        </w:rPr>
        <w:t xml:space="preserve">, </w:t>
      </w:r>
      <w:r w:rsidR="007E71FD" w:rsidRPr="006330AB">
        <w:rPr>
          <w:rFonts w:ascii="Book Antiqua" w:hAnsi="Book Antiqua"/>
          <w:sz w:val="24"/>
          <w:szCs w:val="24"/>
        </w:rPr>
        <w:t xml:space="preserve">which was </w:t>
      </w:r>
      <w:r w:rsidR="004414DC" w:rsidRPr="006330AB">
        <w:rPr>
          <w:rFonts w:ascii="Book Antiqua" w:hAnsi="Book Antiqua"/>
          <w:sz w:val="24"/>
          <w:szCs w:val="24"/>
        </w:rPr>
        <w:t xml:space="preserve">approximately </w:t>
      </w:r>
      <w:r w:rsidR="007E71FD" w:rsidRPr="006330AB">
        <w:rPr>
          <w:rFonts w:ascii="Book Antiqua" w:hAnsi="Book Antiqua"/>
          <w:sz w:val="24"/>
          <w:szCs w:val="24"/>
        </w:rPr>
        <w:t xml:space="preserve">equal </w:t>
      </w:r>
      <w:r w:rsidR="004414DC" w:rsidRPr="006330AB">
        <w:rPr>
          <w:rFonts w:ascii="Book Antiqua" w:hAnsi="Book Antiqua"/>
          <w:sz w:val="24"/>
          <w:szCs w:val="24"/>
        </w:rPr>
        <w:t>to</w:t>
      </w:r>
      <w:r w:rsidR="002067AD" w:rsidRPr="006330AB">
        <w:rPr>
          <w:rFonts w:ascii="Book Antiqua" w:hAnsi="Book Antiqua"/>
          <w:sz w:val="24"/>
          <w:szCs w:val="24"/>
        </w:rPr>
        <w:t xml:space="preserve"> the</w:t>
      </w:r>
      <w:r w:rsidR="004414DC" w:rsidRPr="006330AB">
        <w:rPr>
          <w:rFonts w:ascii="Book Antiqua" w:hAnsi="Book Antiqua"/>
          <w:sz w:val="24"/>
          <w:szCs w:val="24"/>
        </w:rPr>
        <w:t xml:space="preserve"> polyp conspicuity </w:t>
      </w:r>
      <w:r w:rsidR="007E71FD" w:rsidRPr="006330AB">
        <w:rPr>
          <w:rFonts w:ascii="Book Antiqua" w:hAnsi="Book Antiqua"/>
          <w:sz w:val="24"/>
          <w:szCs w:val="24"/>
        </w:rPr>
        <w:t xml:space="preserve">of </w:t>
      </w:r>
      <w:r w:rsidR="004414DC" w:rsidRPr="006330AB">
        <w:rPr>
          <w:rFonts w:ascii="Book Antiqua" w:hAnsi="Book Antiqua"/>
          <w:sz w:val="24"/>
          <w:szCs w:val="24"/>
        </w:rPr>
        <w:t>CTC</w:t>
      </w:r>
      <w:r w:rsidR="0089646B" w:rsidRPr="006330AB">
        <w:rPr>
          <w:rFonts w:ascii="Book Antiqua" w:hAnsi="Book Antiqua"/>
          <w:sz w:val="24"/>
          <w:szCs w:val="24"/>
        </w:rPr>
        <w:fldChar w:fldCharType="begin"/>
      </w:r>
      <w:r w:rsidR="00274D30" w:rsidRPr="006330AB">
        <w:rPr>
          <w:rFonts w:ascii="Book Antiqua" w:hAnsi="Book Antiqua"/>
          <w:sz w:val="24"/>
          <w:szCs w:val="24"/>
        </w:rPr>
        <w:instrText xml:space="preserve"> ADDIN EN.CITE &lt;EndNote&gt;&lt;Cite&gt;&lt;Author&gt;Slater&lt;/Author&gt;&lt;Year&gt;2006&lt;/Year&gt;&lt;RecNum&gt;142&lt;/RecNum&gt;&lt;DisplayText&gt;&lt;style face="superscript"&gt;[18]&lt;/style&gt;&lt;/DisplayText&gt;&lt;record&gt;&lt;rec-number&gt;142&lt;/rec-number&gt;&lt;foreign-keys&gt;&lt;key app="EN" db-id="rep29exar0vepqe0svnprfrpwtawevax905z"&gt;142&lt;/key&gt;&lt;/foreign-keys&gt;&lt;ref-type name="Journal Article"&gt;17&lt;/ref-type&gt;&lt;contributors&gt;&lt;authors&gt;&lt;author&gt;Slater, A.&lt;/author&gt;&lt;author&gt;Taylor, S. A.&lt;/author&gt;&lt;author&gt;Burling, D.&lt;/author&gt;&lt;author&gt;Gartner, L.&lt;/author&gt;&lt;author&gt;Scarth, J.&lt;/author&gt;&lt;author&gt;Halligan, S.&lt;/author&gt;&lt;/authors&gt;&lt;/contributors&gt;&lt;auth-address&gt;Univ London, Univ Coll London Hosp, Dept Imaging, London NW1 2BU, England. St Marks Hosp, Dept Intestinal Imaging, London EC1V 2PS, England.&amp;#xD;Taylor, SA (reprint author), Univ London, Univ Coll London Hosp, Dept Imaging, 250 Euston Rd, London NW1 2BU, England.&amp;#xD;csytaylor@yahoo.co.uk&lt;/auth-address&gt;&lt;titles&gt;&lt;title&gt;Colonic polyps: Effect of attenuation of tagged fluid and viewing window on conspicuity and measurement in vitro experiment with porcine colonic specime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101-109&lt;/pages&gt;&lt;volume&gt;240&lt;/volume&gt;&lt;number&gt;1&lt;/number&gt;&lt;keywords&gt;&lt;keyword&gt;computed tomographic colonography&lt;/keyword&gt;&lt;keyword&gt;ct colonography&lt;/keyword&gt;&lt;keyword&gt;virtual colonoscopy&lt;/keyword&gt;&lt;keyword&gt;cathartic preparation&lt;/keyword&gt;&lt;keyword&gt;colorectal neoplasia&lt;/keyword&gt;&lt;keyword&gt;pitfalls&lt;/keyword&gt;&lt;keyword&gt;barium&lt;/keyword&gt;&lt;/keywords&gt;&lt;dates&gt;&lt;year&gt;2006&lt;/year&gt;&lt;pub-dates&gt;&lt;date&gt;Jul&lt;/date&gt;&lt;/pub-dates&gt;&lt;/dates&gt;&lt;isbn&gt;0033-8419&lt;/isbn&gt;&lt;accession-num&gt;WOS:000238481000013&lt;/accession-num&gt;&lt;work-type&gt;Article&lt;/work-type&gt;&lt;urls&gt;&lt;related-urls&gt;&lt;url&gt;&amp;lt;Go to ISI&amp;gt;://WOS:000238481000013&lt;/url&gt;&lt;/related-urls&gt;&lt;/urls&gt;&lt;electronic-resource-num&gt;10.1148/radiol.2401050984&lt;/electronic-resource-num&gt;&lt;language&gt;English&lt;/language&gt;&lt;/record&gt;&lt;/Cite&gt;&lt;/EndNote&gt;</w:instrText>
      </w:r>
      <w:r w:rsidR="0089646B"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18" w:tooltip="Slater, 2006 #142" w:history="1">
        <w:r w:rsidR="00FF4585" w:rsidRPr="006330AB">
          <w:rPr>
            <w:rFonts w:ascii="Book Antiqua" w:hAnsi="Book Antiqua"/>
            <w:noProof/>
            <w:sz w:val="24"/>
            <w:szCs w:val="24"/>
            <w:vertAlign w:val="superscript"/>
          </w:rPr>
          <w:t>18</w:t>
        </w:r>
      </w:hyperlink>
      <w:r w:rsidR="00274D30" w:rsidRPr="006330AB">
        <w:rPr>
          <w:rFonts w:ascii="Book Antiqua" w:hAnsi="Book Antiqua"/>
          <w:noProof/>
          <w:sz w:val="24"/>
          <w:szCs w:val="24"/>
          <w:vertAlign w:val="superscript"/>
        </w:rPr>
        <w:t>]</w:t>
      </w:r>
      <w:r w:rsidR="0089646B" w:rsidRPr="006330AB">
        <w:rPr>
          <w:rFonts w:ascii="Book Antiqua" w:hAnsi="Book Antiqua"/>
          <w:sz w:val="24"/>
          <w:szCs w:val="24"/>
        </w:rPr>
        <w:fldChar w:fldCharType="end"/>
      </w:r>
      <w:r w:rsidR="006550F8" w:rsidRPr="006330AB">
        <w:rPr>
          <w:rFonts w:ascii="Book Antiqua" w:hAnsi="Book Antiqua"/>
          <w:sz w:val="24"/>
          <w:szCs w:val="24"/>
        </w:rPr>
        <w:t xml:space="preserve">. </w:t>
      </w:r>
      <w:r w:rsidR="003B4CF6" w:rsidRPr="006330AB">
        <w:rPr>
          <w:rFonts w:ascii="Book Antiqua" w:hAnsi="Book Antiqua"/>
          <w:sz w:val="24"/>
          <w:szCs w:val="24"/>
        </w:rPr>
        <w:t xml:space="preserve">Furthermore, </w:t>
      </w:r>
      <w:r w:rsidR="00214D21" w:rsidRPr="006330AB">
        <w:rPr>
          <w:rFonts w:ascii="Book Antiqua" w:hAnsi="Book Antiqua"/>
          <w:sz w:val="24"/>
          <w:szCs w:val="24"/>
        </w:rPr>
        <w:t>t</w:t>
      </w:r>
      <w:r w:rsidR="003E58F3" w:rsidRPr="006330AB">
        <w:rPr>
          <w:rFonts w:ascii="Book Antiqua" w:hAnsi="Book Antiqua"/>
          <w:sz w:val="24"/>
          <w:szCs w:val="24"/>
        </w:rPr>
        <w:t xml:space="preserve">he detection rate of </w:t>
      </w:r>
      <w:r w:rsidR="00681453" w:rsidRPr="006330AB">
        <w:rPr>
          <w:rFonts w:ascii="Book Antiqua" w:hAnsi="Book Antiqua"/>
          <w:sz w:val="24"/>
          <w:szCs w:val="24"/>
        </w:rPr>
        <w:t xml:space="preserve">polyps </w:t>
      </w:r>
      <w:r w:rsidR="00CB3C50" w:rsidRPr="006330AB">
        <w:rPr>
          <w:rFonts w:ascii="Book Antiqua" w:hAnsi="Book Antiqua"/>
          <w:sz w:val="24"/>
          <w:szCs w:val="24"/>
        </w:rPr>
        <w:t>≥</w:t>
      </w:r>
      <w:r w:rsidR="00681453" w:rsidRPr="006330AB">
        <w:rPr>
          <w:rFonts w:ascii="Book Antiqua" w:hAnsi="Book Antiqua"/>
          <w:sz w:val="24"/>
          <w:szCs w:val="24"/>
        </w:rPr>
        <w:t xml:space="preserve"> </w:t>
      </w:r>
      <w:r w:rsidR="00CB3C50" w:rsidRPr="006330AB">
        <w:rPr>
          <w:rFonts w:ascii="Book Antiqua" w:hAnsi="Book Antiqua"/>
          <w:sz w:val="24"/>
          <w:szCs w:val="24"/>
        </w:rPr>
        <w:t>6</w:t>
      </w:r>
      <w:r w:rsidR="00681453" w:rsidRPr="006330AB">
        <w:rPr>
          <w:rFonts w:ascii="Book Antiqua" w:hAnsi="Book Antiqua"/>
          <w:sz w:val="24"/>
          <w:szCs w:val="24"/>
        </w:rPr>
        <w:t>-</w:t>
      </w:r>
      <w:r w:rsidR="003E58F3" w:rsidRPr="006330AB">
        <w:rPr>
          <w:rFonts w:ascii="Book Antiqua" w:hAnsi="Book Antiqua"/>
          <w:sz w:val="24"/>
          <w:szCs w:val="24"/>
        </w:rPr>
        <w:t xml:space="preserve">mm </w:t>
      </w:r>
      <w:r w:rsidR="00CB3C50" w:rsidRPr="006330AB">
        <w:rPr>
          <w:rFonts w:ascii="Book Antiqua" w:hAnsi="Book Antiqua"/>
          <w:sz w:val="24"/>
          <w:szCs w:val="24"/>
        </w:rPr>
        <w:t xml:space="preserve">on USVE </w:t>
      </w:r>
      <w:r w:rsidR="003E58F3" w:rsidRPr="006330AB">
        <w:rPr>
          <w:rFonts w:ascii="Book Antiqua" w:hAnsi="Book Antiqua"/>
          <w:sz w:val="24"/>
          <w:szCs w:val="24"/>
        </w:rPr>
        <w:t>approached 1</w:t>
      </w:r>
      <w:r w:rsidR="00CB3C50" w:rsidRPr="006330AB">
        <w:rPr>
          <w:rFonts w:ascii="Book Antiqua" w:hAnsi="Book Antiqua"/>
          <w:sz w:val="24"/>
          <w:szCs w:val="24"/>
        </w:rPr>
        <w:t xml:space="preserve">00% with only sporadic failures, which </w:t>
      </w:r>
      <w:r w:rsidR="002067AD" w:rsidRPr="006330AB">
        <w:rPr>
          <w:rFonts w:ascii="Book Antiqua" w:hAnsi="Book Antiqua"/>
          <w:sz w:val="24"/>
          <w:szCs w:val="24"/>
        </w:rPr>
        <w:t xml:space="preserve">was </w:t>
      </w:r>
      <w:r w:rsidR="00CB3C50" w:rsidRPr="006330AB">
        <w:rPr>
          <w:rFonts w:ascii="Book Antiqua" w:hAnsi="Book Antiqua"/>
          <w:sz w:val="24"/>
          <w:szCs w:val="24"/>
        </w:rPr>
        <w:t xml:space="preserve">similar to that </w:t>
      </w:r>
      <w:r w:rsidR="007E71FD" w:rsidRPr="006330AB">
        <w:rPr>
          <w:rFonts w:ascii="Book Antiqua" w:hAnsi="Book Antiqua"/>
          <w:sz w:val="24"/>
          <w:szCs w:val="24"/>
        </w:rPr>
        <w:t xml:space="preserve">of </w:t>
      </w:r>
      <w:r w:rsidR="00730B0C" w:rsidRPr="0034298F">
        <w:rPr>
          <w:rFonts w:ascii="Book Antiqua" w:hAnsi="Book Antiqua"/>
          <w:i/>
          <w:sz w:val="24"/>
          <w:szCs w:val="24"/>
        </w:rPr>
        <w:t>in vitro</w:t>
      </w:r>
      <w:r w:rsidR="00730B0C" w:rsidRPr="006330AB">
        <w:rPr>
          <w:rFonts w:ascii="Book Antiqua" w:hAnsi="Book Antiqua"/>
          <w:sz w:val="24"/>
          <w:szCs w:val="24"/>
        </w:rPr>
        <w:t xml:space="preserve"> </w:t>
      </w:r>
      <w:proofErr w:type="gramStart"/>
      <w:r w:rsidR="00CB3C50" w:rsidRPr="006330AB">
        <w:rPr>
          <w:rFonts w:ascii="Book Antiqua" w:hAnsi="Book Antiqua"/>
          <w:sz w:val="24"/>
          <w:szCs w:val="24"/>
        </w:rPr>
        <w:t>CTC</w:t>
      </w:r>
      <w:proofErr w:type="gramEnd"/>
      <w:r w:rsidR="00CB3C50" w:rsidRPr="006330AB">
        <w:rPr>
          <w:rFonts w:ascii="Book Antiqua" w:hAnsi="Book Antiqua"/>
          <w:sz w:val="24"/>
          <w:szCs w:val="24"/>
        </w:rPr>
        <w:fldChar w:fldCharType="begin">
          <w:fldData xml:space="preserve">PEVuZE5vdGU+PENpdGU+PEF1dGhvcj5UYXlsb3I8L0F1dGhvcj48WWVhcj4yMDAzPC9ZZWFyPjxS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PEVuZE5vdGU+PENpdGU+PEF1dGhvcj5UYXlsb3I8L0F1dGhvcj48WWVhcj4yMDAzPC9ZZWFyPjxS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CB3C50" w:rsidRPr="006330AB">
        <w:rPr>
          <w:rFonts w:ascii="Book Antiqua" w:hAnsi="Book Antiqua"/>
          <w:sz w:val="24"/>
          <w:szCs w:val="24"/>
        </w:rPr>
      </w:r>
      <w:r w:rsidR="00CB3C50"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28" w:tooltip="Taylor, 2003 #137" w:history="1">
        <w:r w:rsidR="00FF4585" w:rsidRPr="006330AB">
          <w:rPr>
            <w:rFonts w:ascii="Book Antiqua" w:hAnsi="Book Antiqua"/>
            <w:noProof/>
            <w:sz w:val="24"/>
            <w:szCs w:val="24"/>
            <w:vertAlign w:val="superscript"/>
          </w:rPr>
          <w:t>28</w:t>
        </w:r>
      </w:hyperlink>
      <w:r w:rsidR="00274D30" w:rsidRPr="006330AB">
        <w:rPr>
          <w:rFonts w:ascii="Book Antiqua" w:hAnsi="Book Antiqua"/>
          <w:noProof/>
          <w:sz w:val="24"/>
          <w:szCs w:val="24"/>
          <w:vertAlign w:val="superscript"/>
        </w:rPr>
        <w:t>]</w:t>
      </w:r>
      <w:r w:rsidR="00CB3C50" w:rsidRPr="006330AB">
        <w:rPr>
          <w:rFonts w:ascii="Book Antiqua" w:hAnsi="Book Antiqua"/>
          <w:sz w:val="24"/>
          <w:szCs w:val="24"/>
        </w:rPr>
        <w:fldChar w:fldCharType="end"/>
      </w:r>
      <w:r w:rsidR="00CB3C50" w:rsidRPr="006330AB">
        <w:rPr>
          <w:rFonts w:ascii="Book Antiqua" w:hAnsi="Book Antiqua"/>
          <w:sz w:val="24"/>
          <w:szCs w:val="24"/>
        </w:rPr>
        <w:t xml:space="preserve">. </w:t>
      </w:r>
      <w:r w:rsidR="00A83803" w:rsidRPr="006330AB">
        <w:rPr>
          <w:rFonts w:ascii="Book Antiqua" w:hAnsi="Book Antiqua"/>
          <w:sz w:val="24"/>
          <w:szCs w:val="24"/>
        </w:rPr>
        <w:t xml:space="preserve">With the high resolution and high sensitivity </w:t>
      </w:r>
      <w:r w:rsidR="002067AD" w:rsidRPr="006330AB">
        <w:rPr>
          <w:rFonts w:ascii="Book Antiqua" w:hAnsi="Book Antiqua"/>
          <w:sz w:val="24"/>
          <w:szCs w:val="24"/>
        </w:rPr>
        <w:t xml:space="preserve">of </w:t>
      </w:r>
      <w:r w:rsidR="00A83803" w:rsidRPr="006330AB">
        <w:rPr>
          <w:rFonts w:ascii="Book Antiqua" w:hAnsi="Book Antiqua"/>
          <w:sz w:val="24"/>
          <w:szCs w:val="24"/>
        </w:rPr>
        <w:t>detecti</w:t>
      </w:r>
      <w:r w:rsidR="002067AD" w:rsidRPr="006330AB">
        <w:rPr>
          <w:rFonts w:ascii="Book Antiqua" w:hAnsi="Book Antiqua"/>
          <w:sz w:val="24"/>
          <w:szCs w:val="24"/>
        </w:rPr>
        <w:t>ng</w:t>
      </w:r>
      <w:r w:rsidR="00935504" w:rsidRPr="006330AB">
        <w:rPr>
          <w:rFonts w:ascii="Book Antiqua" w:hAnsi="Book Antiqua"/>
          <w:sz w:val="24"/>
          <w:szCs w:val="24"/>
        </w:rPr>
        <w:t xml:space="preserve"> polyp</w:t>
      </w:r>
      <w:r w:rsidR="007E71FD" w:rsidRPr="006330AB">
        <w:rPr>
          <w:rFonts w:ascii="Book Antiqua" w:hAnsi="Book Antiqua"/>
          <w:sz w:val="24"/>
          <w:szCs w:val="24"/>
        </w:rPr>
        <w:t xml:space="preserve"> </w:t>
      </w:r>
      <w:r w:rsidR="00935504" w:rsidRPr="006330AB">
        <w:rPr>
          <w:rFonts w:ascii="Book Antiqua" w:hAnsi="Book Antiqua"/>
          <w:sz w:val="24"/>
          <w:szCs w:val="24"/>
        </w:rPr>
        <w:t>≥</w:t>
      </w:r>
      <w:r w:rsidR="0034298F">
        <w:rPr>
          <w:rFonts w:ascii="Book Antiqua" w:hAnsi="Book Antiqua" w:hint="eastAsia"/>
          <w:sz w:val="24"/>
          <w:szCs w:val="24"/>
        </w:rPr>
        <w:t xml:space="preserve"> </w:t>
      </w:r>
      <w:r w:rsidR="00935504" w:rsidRPr="006330AB">
        <w:rPr>
          <w:rFonts w:ascii="Book Antiqua" w:hAnsi="Book Antiqua"/>
          <w:sz w:val="24"/>
          <w:szCs w:val="24"/>
        </w:rPr>
        <w:t>6-mm</w:t>
      </w:r>
      <w:r w:rsidR="00A83803" w:rsidRPr="006330AB">
        <w:rPr>
          <w:rFonts w:ascii="Book Antiqua" w:hAnsi="Book Antiqua"/>
          <w:sz w:val="24"/>
          <w:szCs w:val="24"/>
        </w:rPr>
        <w:t>, USVE promis</w:t>
      </w:r>
      <w:r w:rsidR="007E71FD" w:rsidRPr="006330AB">
        <w:rPr>
          <w:rFonts w:ascii="Book Antiqua" w:hAnsi="Book Antiqua"/>
          <w:sz w:val="24"/>
          <w:szCs w:val="24"/>
        </w:rPr>
        <w:t>es</w:t>
      </w:r>
      <w:r w:rsidR="00A83803" w:rsidRPr="006330AB">
        <w:rPr>
          <w:rFonts w:ascii="Book Antiqua" w:hAnsi="Book Antiqua"/>
          <w:sz w:val="24"/>
          <w:szCs w:val="24"/>
        </w:rPr>
        <w:t xml:space="preserve"> to be </w:t>
      </w:r>
      <w:r w:rsidR="003E58F3" w:rsidRPr="006330AB">
        <w:rPr>
          <w:rFonts w:ascii="Book Antiqua" w:hAnsi="Book Antiqua"/>
          <w:sz w:val="24"/>
          <w:szCs w:val="24"/>
        </w:rPr>
        <w:t>a new colon neoplasm</w:t>
      </w:r>
      <w:r w:rsidR="00C03046" w:rsidRPr="006330AB">
        <w:rPr>
          <w:rFonts w:ascii="Book Antiqua" w:hAnsi="Book Antiqua"/>
          <w:sz w:val="24"/>
          <w:szCs w:val="24"/>
        </w:rPr>
        <w:t xml:space="preserve"> screening and surveillance </w:t>
      </w:r>
      <w:r w:rsidR="003E58F3" w:rsidRPr="006330AB">
        <w:rPr>
          <w:rFonts w:ascii="Book Antiqua" w:hAnsi="Book Antiqua"/>
          <w:sz w:val="24"/>
          <w:szCs w:val="24"/>
        </w:rPr>
        <w:t>modality.</w:t>
      </w:r>
    </w:p>
    <w:p w14:paraId="2DE7510C" w14:textId="46631CFB" w:rsidR="00B050A9" w:rsidRPr="006330AB" w:rsidRDefault="00054FD1" w:rsidP="00C451B3">
      <w:pPr>
        <w:widowControl/>
        <w:spacing w:line="360" w:lineRule="auto"/>
        <w:ind w:firstLineChars="100" w:firstLine="240"/>
        <w:rPr>
          <w:rFonts w:ascii="Book Antiqua" w:hAnsi="Book Antiqua"/>
          <w:sz w:val="24"/>
          <w:szCs w:val="24"/>
        </w:rPr>
      </w:pPr>
      <w:r w:rsidRPr="006330AB">
        <w:rPr>
          <w:rFonts w:ascii="Book Antiqua" w:hAnsi="Book Antiqua"/>
          <w:sz w:val="24"/>
          <w:szCs w:val="24"/>
        </w:rPr>
        <w:t xml:space="preserve">Neither of </w:t>
      </w:r>
      <w:r w:rsidR="007E71FD" w:rsidRPr="006330AB">
        <w:rPr>
          <w:rFonts w:ascii="Book Antiqua" w:hAnsi="Book Antiqua"/>
          <w:sz w:val="24"/>
          <w:szCs w:val="24"/>
        </w:rPr>
        <w:t xml:space="preserve">the </w:t>
      </w:r>
      <w:r w:rsidR="00E24EE0" w:rsidRPr="006330AB">
        <w:rPr>
          <w:rFonts w:ascii="Book Antiqua" w:hAnsi="Book Antiqua"/>
          <w:sz w:val="24"/>
          <w:szCs w:val="24"/>
        </w:rPr>
        <w:t xml:space="preserve">observers </w:t>
      </w:r>
      <w:r w:rsidRPr="006330AB">
        <w:rPr>
          <w:rFonts w:ascii="Book Antiqua" w:hAnsi="Book Antiqua"/>
          <w:sz w:val="24"/>
          <w:szCs w:val="24"/>
        </w:rPr>
        <w:t>found</w:t>
      </w:r>
      <w:r w:rsidR="00B050A9" w:rsidRPr="006330AB">
        <w:rPr>
          <w:rFonts w:ascii="Book Antiqua" w:hAnsi="Book Antiqua"/>
          <w:sz w:val="24"/>
          <w:szCs w:val="24"/>
        </w:rPr>
        <w:t xml:space="preserve"> one </w:t>
      </w:r>
      <w:r w:rsidR="00B64B60" w:rsidRPr="006330AB">
        <w:rPr>
          <w:rFonts w:ascii="Book Antiqua" w:hAnsi="Book Antiqua"/>
          <w:sz w:val="24"/>
          <w:szCs w:val="24"/>
        </w:rPr>
        <w:t xml:space="preserve">of </w:t>
      </w:r>
      <w:r w:rsidR="007E71FD" w:rsidRPr="006330AB">
        <w:rPr>
          <w:rFonts w:ascii="Book Antiqua" w:hAnsi="Book Antiqua"/>
          <w:sz w:val="24"/>
          <w:szCs w:val="24"/>
        </w:rPr>
        <w:t xml:space="preserve">the </w:t>
      </w:r>
      <w:r w:rsidR="00B64B60" w:rsidRPr="006330AB">
        <w:rPr>
          <w:rFonts w:ascii="Book Antiqua" w:hAnsi="Book Antiqua"/>
          <w:sz w:val="24"/>
          <w:szCs w:val="24"/>
        </w:rPr>
        <w:t xml:space="preserve">four </w:t>
      </w:r>
      <w:r w:rsidR="00E24EE0" w:rsidRPr="006330AB">
        <w:rPr>
          <w:rFonts w:ascii="Book Antiqua" w:hAnsi="Book Antiqua"/>
          <w:sz w:val="24"/>
          <w:szCs w:val="24"/>
        </w:rPr>
        <w:t>7</w:t>
      </w:r>
      <w:r w:rsidR="00DB40A2" w:rsidRPr="006330AB">
        <w:rPr>
          <w:rFonts w:ascii="Book Antiqua" w:hAnsi="Book Antiqua"/>
          <w:sz w:val="24"/>
          <w:szCs w:val="24"/>
        </w:rPr>
        <w:t>-mm polyps</w:t>
      </w:r>
      <w:r w:rsidR="00B050A9" w:rsidRPr="006330AB">
        <w:rPr>
          <w:rFonts w:ascii="Book Antiqua" w:hAnsi="Book Antiqua"/>
          <w:sz w:val="24"/>
          <w:szCs w:val="24"/>
        </w:rPr>
        <w:t xml:space="preserve"> </w:t>
      </w:r>
      <w:r w:rsidR="007E71FD" w:rsidRPr="006330AB">
        <w:rPr>
          <w:rFonts w:ascii="Book Antiqua" w:hAnsi="Book Antiqua"/>
          <w:sz w:val="24"/>
          <w:szCs w:val="24"/>
        </w:rPr>
        <w:t>during the</w:t>
      </w:r>
      <w:r w:rsidR="00B050A9" w:rsidRPr="006330AB">
        <w:rPr>
          <w:rFonts w:ascii="Book Antiqua" w:hAnsi="Book Antiqua"/>
          <w:sz w:val="24"/>
          <w:szCs w:val="24"/>
        </w:rPr>
        <w:t xml:space="preserve"> </w:t>
      </w:r>
      <w:r w:rsidR="00B93476" w:rsidRPr="006330AB">
        <w:rPr>
          <w:rFonts w:ascii="Book Antiqua" w:hAnsi="Book Antiqua"/>
          <w:sz w:val="24"/>
          <w:szCs w:val="24"/>
        </w:rPr>
        <w:t>retrospective reviews</w:t>
      </w:r>
      <w:r w:rsidR="00B050A9" w:rsidRPr="006330AB">
        <w:rPr>
          <w:rFonts w:ascii="Book Antiqua" w:hAnsi="Book Antiqua"/>
          <w:sz w:val="24"/>
          <w:szCs w:val="24"/>
        </w:rPr>
        <w:t xml:space="preserve"> </w:t>
      </w:r>
      <w:r w:rsidR="00DB40A2" w:rsidRPr="006330AB">
        <w:rPr>
          <w:rFonts w:ascii="Book Antiqua" w:hAnsi="Book Antiqua"/>
          <w:sz w:val="24"/>
          <w:szCs w:val="24"/>
        </w:rPr>
        <w:t>of USVE</w:t>
      </w:r>
      <w:r w:rsidR="00B050A9" w:rsidRPr="006330AB">
        <w:rPr>
          <w:rFonts w:ascii="Book Antiqua" w:hAnsi="Book Antiqua"/>
          <w:sz w:val="24"/>
          <w:szCs w:val="24"/>
        </w:rPr>
        <w:t xml:space="preserve">. In contrast, a </w:t>
      </w:r>
      <w:r w:rsidR="00CE247A" w:rsidRPr="006330AB">
        <w:rPr>
          <w:rFonts w:ascii="Book Antiqua" w:hAnsi="Book Antiqua"/>
          <w:sz w:val="24"/>
          <w:szCs w:val="24"/>
        </w:rPr>
        <w:t xml:space="preserve">10-mm </w:t>
      </w:r>
      <w:r w:rsidR="002E2C9D" w:rsidRPr="006330AB">
        <w:rPr>
          <w:rFonts w:ascii="Book Antiqua" w:hAnsi="Book Antiqua"/>
          <w:sz w:val="24"/>
          <w:szCs w:val="24"/>
        </w:rPr>
        <w:t>polyp</w:t>
      </w:r>
      <w:r w:rsidR="00DB40A2" w:rsidRPr="006330AB">
        <w:rPr>
          <w:rFonts w:ascii="Book Antiqua" w:hAnsi="Book Antiqua"/>
          <w:sz w:val="24"/>
          <w:szCs w:val="24"/>
        </w:rPr>
        <w:t>,</w:t>
      </w:r>
      <w:r w:rsidR="00B050A9" w:rsidRPr="006330AB">
        <w:rPr>
          <w:rFonts w:ascii="Book Antiqua" w:hAnsi="Book Antiqua"/>
          <w:sz w:val="24"/>
          <w:szCs w:val="24"/>
        </w:rPr>
        <w:t xml:space="preserve"> </w:t>
      </w:r>
      <w:r w:rsidR="007E71FD" w:rsidRPr="006330AB">
        <w:rPr>
          <w:rFonts w:ascii="Book Antiqua" w:hAnsi="Book Antiqua"/>
          <w:sz w:val="24"/>
          <w:szCs w:val="24"/>
        </w:rPr>
        <w:t xml:space="preserve">which was </w:t>
      </w:r>
      <w:r w:rsidR="00CE247A" w:rsidRPr="006330AB">
        <w:rPr>
          <w:rFonts w:ascii="Book Antiqua" w:hAnsi="Book Antiqua"/>
          <w:sz w:val="24"/>
          <w:szCs w:val="24"/>
        </w:rPr>
        <w:t>located</w:t>
      </w:r>
      <w:r w:rsidR="00B050A9" w:rsidRPr="006330AB">
        <w:rPr>
          <w:rFonts w:ascii="Book Antiqua" w:hAnsi="Book Antiqua"/>
          <w:sz w:val="24"/>
          <w:szCs w:val="24"/>
        </w:rPr>
        <w:t xml:space="preserve"> </w:t>
      </w:r>
      <w:r w:rsidR="00834E72" w:rsidRPr="006330AB">
        <w:rPr>
          <w:rFonts w:ascii="Book Antiqua" w:hAnsi="Book Antiqua"/>
          <w:sz w:val="24"/>
          <w:szCs w:val="24"/>
        </w:rPr>
        <w:t>at</w:t>
      </w:r>
      <w:r w:rsidR="00B050A9" w:rsidRPr="006330AB">
        <w:rPr>
          <w:rFonts w:ascii="Book Antiqua" w:hAnsi="Book Antiqua"/>
          <w:color w:val="00B0F0"/>
          <w:sz w:val="24"/>
          <w:szCs w:val="24"/>
        </w:rPr>
        <w:t xml:space="preserve"> </w:t>
      </w:r>
      <w:r w:rsidR="002E2C9D" w:rsidRPr="006330AB">
        <w:rPr>
          <w:rFonts w:ascii="Book Antiqua" w:hAnsi="Book Antiqua"/>
          <w:sz w:val="24"/>
          <w:szCs w:val="24"/>
        </w:rPr>
        <w:t xml:space="preserve">the </w:t>
      </w:r>
      <w:r w:rsidR="00834E72" w:rsidRPr="006330AB">
        <w:rPr>
          <w:rFonts w:ascii="Book Antiqua" w:hAnsi="Book Antiqua"/>
          <w:sz w:val="24"/>
          <w:szCs w:val="24"/>
        </w:rPr>
        <w:t>division</w:t>
      </w:r>
      <w:r w:rsidR="00B050A9" w:rsidRPr="006330AB">
        <w:rPr>
          <w:rFonts w:ascii="Book Antiqua" w:hAnsi="Book Antiqua"/>
          <w:sz w:val="24"/>
          <w:szCs w:val="24"/>
        </w:rPr>
        <w:t xml:space="preserve"> of </w:t>
      </w:r>
      <w:r w:rsidR="00834E72" w:rsidRPr="006330AB">
        <w:rPr>
          <w:rFonts w:ascii="Book Antiqua" w:hAnsi="Book Antiqua"/>
          <w:sz w:val="24"/>
          <w:szCs w:val="24"/>
        </w:rPr>
        <w:t xml:space="preserve">two </w:t>
      </w:r>
      <w:bookmarkStart w:id="94" w:name="OLE_LINK35"/>
      <w:bookmarkStart w:id="95" w:name="OLE_LINK36"/>
      <w:r w:rsidR="00834E72" w:rsidRPr="006330AB">
        <w:rPr>
          <w:rFonts w:ascii="Book Antiqua" w:hAnsi="Book Antiqua"/>
          <w:sz w:val="24"/>
          <w:szCs w:val="24"/>
        </w:rPr>
        <w:t>adjacent</w:t>
      </w:r>
      <w:r w:rsidR="002E2C9D" w:rsidRPr="006330AB">
        <w:rPr>
          <w:rFonts w:ascii="Book Antiqua" w:hAnsi="Book Antiqua"/>
          <w:sz w:val="24"/>
          <w:szCs w:val="24"/>
        </w:rPr>
        <w:t xml:space="preserve"> </w:t>
      </w:r>
      <w:r w:rsidR="00DB40A2" w:rsidRPr="006330AB">
        <w:rPr>
          <w:rFonts w:ascii="Book Antiqua" w:hAnsi="Book Antiqua"/>
          <w:sz w:val="24"/>
          <w:szCs w:val="24"/>
        </w:rPr>
        <w:t>scan areas</w:t>
      </w:r>
      <w:bookmarkEnd w:id="94"/>
      <w:bookmarkEnd w:id="95"/>
      <w:r w:rsidR="00DB40A2" w:rsidRPr="006330AB">
        <w:rPr>
          <w:rFonts w:ascii="Book Antiqua" w:hAnsi="Book Antiqua"/>
          <w:sz w:val="24"/>
          <w:szCs w:val="24"/>
        </w:rPr>
        <w:t>,</w:t>
      </w:r>
      <w:r w:rsidR="00834E72" w:rsidRPr="006330AB">
        <w:rPr>
          <w:rFonts w:ascii="Book Antiqua" w:hAnsi="Book Antiqua"/>
          <w:sz w:val="24"/>
          <w:szCs w:val="24"/>
        </w:rPr>
        <w:t xml:space="preserve"> </w:t>
      </w:r>
      <w:r w:rsidR="00CE247A" w:rsidRPr="006330AB">
        <w:rPr>
          <w:rFonts w:ascii="Book Antiqua" w:hAnsi="Book Antiqua"/>
          <w:sz w:val="24"/>
          <w:szCs w:val="24"/>
        </w:rPr>
        <w:t>was</w:t>
      </w:r>
      <w:r w:rsidR="002E2C9D" w:rsidRPr="006330AB">
        <w:rPr>
          <w:rFonts w:ascii="Book Antiqua" w:hAnsi="Book Antiqua"/>
          <w:sz w:val="24"/>
          <w:szCs w:val="24"/>
        </w:rPr>
        <w:t xml:space="preserve"> depicted</w:t>
      </w:r>
      <w:r w:rsidR="00B050A9" w:rsidRPr="006330AB">
        <w:rPr>
          <w:rFonts w:ascii="Book Antiqua" w:hAnsi="Book Antiqua"/>
          <w:sz w:val="24"/>
          <w:szCs w:val="24"/>
        </w:rPr>
        <w:t xml:space="preserve"> </w:t>
      </w:r>
      <w:r w:rsidR="00074981" w:rsidRPr="006330AB">
        <w:rPr>
          <w:rFonts w:ascii="Book Antiqua" w:hAnsi="Book Antiqua"/>
          <w:sz w:val="24"/>
          <w:szCs w:val="24"/>
        </w:rPr>
        <w:t xml:space="preserve">twice and </w:t>
      </w:r>
      <w:r w:rsidR="007E71FD" w:rsidRPr="006330AB">
        <w:rPr>
          <w:rFonts w:ascii="Book Antiqua" w:hAnsi="Book Antiqua"/>
          <w:sz w:val="24"/>
          <w:szCs w:val="24"/>
        </w:rPr>
        <w:t xml:space="preserve">was </w:t>
      </w:r>
      <w:r w:rsidR="002E2C9D" w:rsidRPr="006330AB">
        <w:rPr>
          <w:rFonts w:ascii="Book Antiqua" w:hAnsi="Book Antiqua"/>
          <w:sz w:val="24"/>
          <w:szCs w:val="24"/>
        </w:rPr>
        <w:t>regarded as a false-positive finding</w:t>
      </w:r>
      <w:r w:rsidR="00DB40A2" w:rsidRPr="006330AB">
        <w:rPr>
          <w:rFonts w:ascii="Book Antiqua" w:hAnsi="Book Antiqua"/>
          <w:sz w:val="24"/>
          <w:szCs w:val="24"/>
        </w:rPr>
        <w:t xml:space="preserve"> for both observers</w:t>
      </w:r>
      <w:r w:rsidR="00B050A9" w:rsidRPr="006330AB">
        <w:rPr>
          <w:rFonts w:ascii="Book Antiqua" w:hAnsi="Book Antiqua"/>
          <w:sz w:val="24"/>
          <w:szCs w:val="24"/>
        </w:rPr>
        <w:t>. Thes</w:t>
      </w:r>
      <w:r w:rsidR="002E2C9D" w:rsidRPr="006330AB">
        <w:rPr>
          <w:rFonts w:ascii="Book Antiqua" w:hAnsi="Book Antiqua"/>
          <w:sz w:val="24"/>
          <w:szCs w:val="24"/>
        </w:rPr>
        <w:t>e missing depiction and false-positive finding</w:t>
      </w:r>
      <w:r w:rsidR="007E71FD" w:rsidRPr="006330AB">
        <w:rPr>
          <w:rFonts w:ascii="Book Antiqua" w:hAnsi="Book Antiqua"/>
          <w:sz w:val="24"/>
          <w:szCs w:val="24"/>
        </w:rPr>
        <w:t>s</w:t>
      </w:r>
      <w:r w:rsidR="00B050A9" w:rsidRPr="006330AB">
        <w:rPr>
          <w:rFonts w:ascii="Book Antiqua" w:hAnsi="Book Antiqua"/>
          <w:sz w:val="24"/>
          <w:szCs w:val="24"/>
        </w:rPr>
        <w:t xml:space="preserve"> resulted from</w:t>
      </w:r>
      <w:r w:rsidR="00B050A9" w:rsidRPr="006330AB">
        <w:rPr>
          <w:rFonts w:ascii="Book Antiqua" w:hAnsi="Book Antiqua"/>
          <w:color w:val="00B0F0"/>
          <w:sz w:val="24"/>
          <w:szCs w:val="24"/>
        </w:rPr>
        <w:t xml:space="preserve"> </w:t>
      </w:r>
      <w:r w:rsidR="00621447" w:rsidRPr="006330AB">
        <w:rPr>
          <w:rFonts w:ascii="Book Antiqua" w:hAnsi="Book Antiqua"/>
          <w:sz w:val="24"/>
          <w:szCs w:val="24"/>
        </w:rPr>
        <w:t xml:space="preserve">the </w:t>
      </w:r>
      <w:bookmarkStart w:id="96" w:name="OLE_LINK41"/>
      <w:bookmarkStart w:id="97" w:name="OLE_LINK42"/>
      <w:r w:rsidR="00B93476" w:rsidRPr="006330AB">
        <w:rPr>
          <w:rFonts w:ascii="Book Antiqua" w:hAnsi="Book Antiqua"/>
          <w:sz w:val="24"/>
          <w:szCs w:val="24"/>
        </w:rPr>
        <w:t xml:space="preserve">limited </w:t>
      </w:r>
      <w:r w:rsidR="00621447" w:rsidRPr="006330AB">
        <w:rPr>
          <w:rFonts w:ascii="Book Antiqua" w:hAnsi="Book Antiqua"/>
          <w:sz w:val="24"/>
          <w:szCs w:val="24"/>
        </w:rPr>
        <w:t>s</w:t>
      </w:r>
      <w:r w:rsidR="00B64B60" w:rsidRPr="006330AB">
        <w:rPr>
          <w:rFonts w:ascii="Book Antiqua" w:hAnsi="Book Antiqua"/>
          <w:sz w:val="24"/>
          <w:szCs w:val="24"/>
        </w:rPr>
        <w:t>weeping</w:t>
      </w:r>
      <w:r w:rsidR="00621447" w:rsidRPr="006330AB">
        <w:rPr>
          <w:rFonts w:ascii="Book Antiqua" w:hAnsi="Book Antiqua"/>
          <w:sz w:val="24"/>
          <w:szCs w:val="24"/>
        </w:rPr>
        <w:t xml:space="preserve"> </w:t>
      </w:r>
      <w:r w:rsidR="002F67CB" w:rsidRPr="006330AB">
        <w:rPr>
          <w:rFonts w:ascii="Book Antiqua" w:hAnsi="Book Antiqua"/>
          <w:sz w:val="24"/>
          <w:szCs w:val="24"/>
        </w:rPr>
        <w:t>range</w:t>
      </w:r>
      <w:bookmarkEnd w:id="96"/>
      <w:bookmarkEnd w:id="97"/>
      <w:r w:rsidR="00621447" w:rsidRPr="006330AB">
        <w:rPr>
          <w:rFonts w:ascii="Book Antiqua" w:hAnsi="Book Antiqua"/>
          <w:sz w:val="24"/>
          <w:szCs w:val="24"/>
        </w:rPr>
        <w:t xml:space="preserve"> of the </w:t>
      </w:r>
      <w:r w:rsidR="00B93476" w:rsidRPr="006330AB">
        <w:rPr>
          <w:rFonts w:ascii="Book Antiqua" w:hAnsi="Book Antiqua"/>
          <w:sz w:val="24"/>
          <w:szCs w:val="24"/>
        </w:rPr>
        <w:t>3D</w:t>
      </w:r>
      <w:r w:rsidR="00621447" w:rsidRPr="006330AB">
        <w:rPr>
          <w:rFonts w:ascii="Book Antiqua" w:hAnsi="Book Antiqua"/>
          <w:sz w:val="24"/>
          <w:szCs w:val="24"/>
        </w:rPr>
        <w:t xml:space="preserve"> volume transducer. </w:t>
      </w:r>
      <w:r w:rsidR="00727967" w:rsidRPr="006330AB">
        <w:rPr>
          <w:rFonts w:ascii="Book Antiqua" w:hAnsi="Book Antiqua"/>
          <w:sz w:val="24"/>
          <w:szCs w:val="24"/>
        </w:rPr>
        <w:t>When perform</w:t>
      </w:r>
      <w:r w:rsidR="00834D4B" w:rsidRPr="006330AB">
        <w:rPr>
          <w:rFonts w:ascii="Book Antiqua" w:hAnsi="Book Antiqua"/>
          <w:sz w:val="24"/>
          <w:szCs w:val="24"/>
        </w:rPr>
        <w:t>ing</w:t>
      </w:r>
      <w:r w:rsidR="00727967" w:rsidRPr="006330AB">
        <w:rPr>
          <w:rFonts w:ascii="Book Antiqua" w:hAnsi="Book Antiqua"/>
          <w:sz w:val="24"/>
          <w:szCs w:val="24"/>
        </w:rPr>
        <w:t xml:space="preserve"> USVE, th</w:t>
      </w:r>
      <w:r w:rsidR="00B93476" w:rsidRPr="006330AB">
        <w:rPr>
          <w:rFonts w:ascii="Book Antiqua" w:hAnsi="Book Antiqua"/>
          <w:sz w:val="24"/>
          <w:szCs w:val="24"/>
        </w:rPr>
        <w:t>is</w:t>
      </w:r>
      <w:r w:rsidR="00727967" w:rsidRPr="006330AB">
        <w:rPr>
          <w:rFonts w:ascii="Book Antiqua" w:hAnsi="Book Antiqua"/>
          <w:sz w:val="24"/>
          <w:szCs w:val="24"/>
        </w:rPr>
        <w:t xml:space="preserve"> transducer scan</w:t>
      </w:r>
      <w:r w:rsidR="00ED2445" w:rsidRPr="006330AB">
        <w:rPr>
          <w:rFonts w:ascii="Book Antiqua" w:hAnsi="Book Antiqua"/>
          <w:sz w:val="24"/>
          <w:szCs w:val="24"/>
        </w:rPr>
        <w:t>ned approximately 5</w:t>
      </w:r>
      <w:r w:rsidR="00834D4B" w:rsidRPr="006330AB">
        <w:rPr>
          <w:rFonts w:ascii="Book Antiqua" w:hAnsi="Book Antiqua"/>
          <w:sz w:val="24"/>
          <w:szCs w:val="24"/>
        </w:rPr>
        <w:t>-</w:t>
      </w:r>
      <w:r w:rsidR="00ED2445" w:rsidRPr="006330AB">
        <w:rPr>
          <w:rFonts w:ascii="Book Antiqua" w:hAnsi="Book Antiqua"/>
          <w:sz w:val="24"/>
          <w:szCs w:val="24"/>
        </w:rPr>
        <w:t xml:space="preserve">cm of the </w:t>
      </w:r>
      <w:r w:rsidR="007C5DF1" w:rsidRPr="006330AB">
        <w:rPr>
          <w:rFonts w:ascii="Book Antiqua" w:hAnsi="Book Antiqua"/>
          <w:sz w:val="24"/>
          <w:szCs w:val="24"/>
        </w:rPr>
        <w:t xml:space="preserve">intestine specimen </w:t>
      </w:r>
      <w:r w:rsidR="00ED2445" w:rsidRPr="006330AB">
        <w:rPr>
          <w:rFonts w:ascii="Book Antiqua" w:hAnsi="Book Antiqua"/>
          <w:sz w:val="24"/>
          <w:szCs w:val="24"/>
        </w:rPr>
        <w:t xml:space="preserve">for </w:t>
      </w:r>
      <w:r w:rsidR="00CE052A" w:rsidRPr="006330AB">
        <w:rPr>
          <w:rFonts w:ascii="Book Antiqua" w:hAnsi="Book Antiqua"/>
          <w:sz w:val="24"/>
          <w:szCs w:val="24"/>
        </w:rPr>
        <w:t>each acquisition</w:t>
      </w:r>
      <w:r w:rsidR="00ED2445" w:rsidRPr="006330AB">
        <w:rPr>
          <w:rFonts w:ascii="Book Antiqua" w:hAnsi="Book Antiqua"/>
          <w:sz w:val="24"/>
          <w:szCs w:val="24"/>
        </w:rPr>
        <w:t xml:space="preserve">. </w:t>
      </w:r>
      <w:r w:rsidR="00B93476" w:rsidRPr="006330AB">
        <w:rPr>
          <w:rFonts w:ascii="Book Antiqua" w:hAnsi="Book Antiqua"/>
          <w:sz w:val="24"/>
          <w:szCs w:val="24"/>
        </w:rPr>
        <w:t>Thus</w:t>
      </w:r>
      <w:r w:rsidR="007E71FD" w:rsidRPr="006330AB">
        <w:rPr>
          <w:rFonts w:ascii="Book Antiqua" w:hAnsi="Book Antiqua"/>
          <w:sz w:val="24"/>
          <w:szCs w:val="24"/>
        </w:rPr>
        <w:t>,</w:t>
      </w:r>
      <w:r w:rsidR="00B93476" w:rsidRPr="006330AB">
        <w:rPr>
          <w:rFonts w:ascii="Book Antiqua" w:hAnsi="Book Antiqua"/>
          <w:sz w:val="24"/>
          <w:szCs w:val="24"/>
        </w:rPr>
        <w:t xml:space="preserve"> a</w:t>
      </w:r>
      <w:r w:rsidR="00CE247A" w:rsidRPr="006330AB">
        <w:rPr>
          <w:rFonts w:ascii="Book Antiqua" w:hAnsi="Book Antiqua"/>
          <w:sz w:val="24"/>
          <w:szCs w:val="24"/>
        </w:rPr>
        <w:t>s</w:t>
      </w:r>
      <w:r w:rsidR="00ED2445" w:rsidRPr="006330AB">
        <w:rPr>
          <w:rFonts w:ascii="Book Antiqua" w:hAnsi="Book Antiqua"/>
          <w:sz w:val="24"/>
          <w:szCs w:val="24"/>
        </w:rPr>
        <w:t xml:space="preserve"> one specimen </w:t>
      </w:r>
      <w:r w:rsidR="007C5DF1" w:rsidRPr="006330AB">
        <w:rPr>
          <w:rFonts w:ascii="Book Antiqua" w:hAnsi="Book Antiqua"/>
          <w:sz w:val="24"/>
          <w:szCs w:val="24"/>
        </w:rPr>
        <w:t xml:space="preserve">was </w:t>
      </w:r>
      <w:r w:rsidR="00ED2445" w:rsidRPr="006330AB">
        <w:rPr>
          <w:rFonts w:ascii="Book Antiqua" w:hAnsi="Book Antiqua"/>
          <w:sz w:val="24"/>
          <w:szCs w:val="24"/>
        </w:rPr>
        <w:t xml:space="preserve">artificially </w:t>
      </w:r>
      <w:r w:rsidR="00727967" w:rsidRPr="006330AB">
        <w:rPr>
          <w:rFonts w:ascii="Book Antiqua" w:hAnsi="Book Antiqua"/>
          <w:sz w:val="24"/>
          <w:szCs w:val="24"/>
        </w:rPr>
        <w:t xml:space="preserve">separated into </w:t>
      </w:r>
      <w:r w:rsidR="009938AC" w:rsidRPr="006330AB">
        <w:rPr>
          <w:rFonts w:ascii="Book Antiqua" w:hAnsi="Book Antiqua"/>
          <w:sz w:val="24"/>
          <w:szCs w:val="24"/>
        </w:rPr>
        <w:t xml:space="preserve">several </w:t>
      </w:r>
      <w:r w:rsidR="00727967" w:rsidRPr="006330AB">
        <w:rPr>
          <w:rFonts w:ascii="Book Antiqua" w:hAnsi="Book Antiqua"/>
          <w:sz w:val="24"/>
          <w:szCs w:val="24"/>
        </w:rPr>
        <w:t>segmentation</w:t>
      </w:r>
      <w:r w:rsidR="00834D4B" w:rsidRPr="006330AB">
        <w:rPr>
          <w:rFonts w:ascii="Book Antiqua" w:hAnsi="Book Antiqua"/>
          <w:sz w:val="24"/>
          <w:szCs w:val="24"/>
        </w:rPr>
        <w:t>s</w:t>
      </w:r>
      <w:r w:rsidR="00CE247A" w:rsidRPr="006330AB">
        <w:rPr>
          <w:rFonts w:ascii="Book Antiqua" w:hAnsi="Book Antiqua"/>
          <w:sz w:val="24"/>
          <w:szCs w:val="24"/>
        </w:rPr>
        <w:t>, t</w:t>
      </w:r>
      <w:r w:rsidR="00BB6410" w:rsidRPr="006330AB">
        <w:rPr>
          <w:rFonts w:ascii="Book Antiqua" w:hAnsi="Book Antiqua"/>
          <w:sz w:val="24"/>
          <w:szCs w:val="24"/>
        </w:rPr>
        <w:t>he polyp</w:t>
      </w:r>
      <w:r w:rsidR="00834D4B" w:rsidRPr="006330AB">
        <w:rPr>
          <w:rFonts w:ascii="Book Antiqua" w:hAnsi="Book Antiqua"/>
          <w:sz w:val="24"/>
          <w:szCs w:val="24"/>
        </w:rPr>
        <w:t>s</w:t>
      </w:r>
      <w:r w:rsidR="00BB6410" w:rsidRPr="006330AB">
        <w:rPr>
          <w:rFonts w:ascii="Book Antiqua" w:hAnsi="Book Antiqua"/>
          <w:sz w:val="24"/>
          <w:szCs w:val="24"/>
        </w:rPr>
        <w:t xml:space="preserve"> located </w:t>
      </w:r>
      <w:r w:rsidR="00834D4B" w:rsidRPr="006330AB">
        <w:rPr>
          <w:rFonts w:ascii="Book Antiqua" w:hAnsi="Book Antiqua"/>
          <w:sz w:val="24"/>
          <w:szCs w:val="24"/>
        </w:rPr>
        <w:t xml:space="preserve">at </w:t>
      </w:r>
      <w:r w:rsidR="00CE247A" w:rsidRPr="006330AB">
        <w:rPr>
          <w:rFonts w:ascii="Book Antiqua" w:hAnsi="Book Antiqua"/>
          <w:sz w:val="24"/>
          <w:szCs w:val="24"/>
        </w:rPr>
        <w:t>the division of</w:t>
      </w:r>
      <w:r w:rsidR="00834D4B" w:rsidRPr="006330AB">
        <w:rPr>
          <w:rFonts w:ascii="Book Antiqua" w:hAnsi="Book Antiqua"/>
          <w:sz w:val="24"/>
          <w:szCs w:val="24"/>
        </w:rPr>
        <w:t xml:space="preserve"> </w:t>
      </w:r>
      <w:r w:rsidR="00B93476" w:rsidRPr="006330AB">
        <w:rPr>
          <w:rFonts w:ascii="Book Antiqua" w:hAnsi="Book Antiqua"/>
          <w:sz w:val="24"/>
          <w:szCs w:val="24"/>
        </w:rPr>
        <w:t xml:space="preserve">adjacent scan areas </w:t>
      </w:r>
      <w:r w:rsidR="00236892" w:rsidRPr="006330AB">
        <w:rPr>
          <w:rFonts w:ascii="Book Antiqua" w:hAnsi="Book Antiqua"/>
          <w:sz w:val="24"/>
          <w:szCs w:val="24"/>
        </w:rPr>
        <w:t>could</w:t>
      </w:r>
      <w:r w:rsidR="00834D4B" w:rsidRPr="006330AB">
        <w:rPr>
          <w:rFonts w:ascii="Book Antiqua" w:hAnsi="Book Antiqua"/>
          <w:sz w:val="24"/>
          <w:szCs w:val="24"/>
        </w:rPr>
        <w:t xml:space="preserve"> be repeatedly depicted or </w:t>
      </w:r>
      <w:r w:rsidR="004F4CAF" w:rsidRPr="006330AB">
        <w:rPr>
          <w:rFonts w:ascii="Book Antiqua" w:hAnsi="Book Antiqua"/>
          <w:sz w:val="24"/>
          <w:szCs w:val="24"/>
        </w:rPr>
        <w:t>even missed</w:t>
      </w:r>
      <w:r w:rsidR="006D1BCA" w:rsidRPr="006330AB">
        <w:rPr>
          <w:rFonts w:ascii="Book Antiqua" w:hAnsi="Book Antiqua"/>
          <w:sz w:val="24"/>
          <w:szCs w:val="24"/>
        </w:rPr>
        <w:t>.</w:t>
      </w:r>
      <w:r w:rsidR="00610CC3" w:rsidRPr="006330AB">
        <w:rPr>
          <w:rFonts w:ascii="Book Antiqua" w:hAnsi="Book Antiqua"/>
          <w:color w:val="C00000"/>
          <w:sz w:val="24"/>
          <w:szCs w:val="24"/>
        </w:rPr>
        <w:t xml:space="preserve"> </w:t>
      </w:r>
      <w:r w:rsidR="00B93476" w:rsidRPr="006330AB">
        <w:rPr>
          <w:rFonts w:ascii="Book Antiqua" w:hAnsi="Book Antiqua"/>
          <w:sz w:val="24"/>
          <w:szCs w:val="24"/>
        </w:rPr>
        <w:t xml:space="preserve">Based on </w:t>
      </w:r>
      <w:r w:rsidR="007E71FD" w:rsidRPr="006330AB">
        <w:rPr>
          <w:rFonts w:ascii="Book Antiqua" w:hAnsi="Book Antiqua"/>
          <w:sz w:val="24"/>
          <w:szCs w:val="24"/>
        </w:rPr>
        <w:t xml:space="preserve">our </w:t>
      </w:r>
      <w:r w:rsidR="00B93476" w:rsidRPr="006330AB">
        <w:rPr>
          <w:rFonts w:ascii="Book Antiqua" w:hAnsi="Book Antiqua"/>
          <w:sz w:val="24"/>
          <w:szCs w:val="24"/>
        </w:rPr>
        <w:t xml:space="preserve">preliminary experience, we conclude </w:t>
      </w:r>
      <w:r w:rsidR="00A707B9" w:rsidRPr="006330AB">
        <w:rPr>
          <w:rFonts w:ascii="Book Antiqua" w:hAnsi="Book Antiqua"/>
          <w:sz w:val="24"/>
          <w:szCs w:val="24"/>
        </w:rPr>
        <w:t>that</w:t>
      </w:r>
      <w:r w:rsidR="007E71FD" w:rsidRPr="006330AB">
        <w:rPr>
          <w:rFonts w:ascii="Book Antiqua" w:hAnsi="Book Antiqua"/>
          <w:sz w:val="24"/>
          <w:szCs w:val="24"/>
        </w:rPr>
        <w:t xml:space="preserve"> the</w:t>
      </w:r>
      <w:r w:rsidR="00A707B9" w:rsidRPr="006330AB">
        <w:rPr>
          <w:rFonts w:ascii="Book Antiqua" w:hAnsi="Book Antiqua"/>
          <w:sz w:val="24"/>
          <w:szCs w:val="24"/>
        </w:rPr>
        <w:t xml:space="preserve"> limited scanning range</w:t>
      </w:r>
      <w:r w:rsidR="00B93476" w:rsidRPr="006330AB">
        <w:rPr>
          <w:rFonts w:ascii="Book Antiqua" w:hAnsi="Book Antiqua"/>
          <w:sz w:val="24"/>
          <w:szCs w:val="24"/>
        </w:rPr>
        <w:t xml:space="preserve"> </w:t>
      </w:r>
      <w:r w:rsidR="00A707B9" w:rsidRPr="006330AB">
        <w:rPr>
          <w:rFonts w:ascii="Book Antiqua" w:hAnsi="Book Antiqua"/>
          <w:sz w:val="24"/>
          <w:szCs w:val="24"/>
        </w:rPr>
        <w:t>is</w:t>
      </w:r>
      <w:r w:rsidR="00B93476" w:rsidRPr="006330AB">
        <w:rPr>
          <w:rFonts w:ascii="Book Antiqua" w:hAnsi="Book Antiqua"/>
          <w:sz w:val="24"/>
          <w:szCs w:val="24"/>
        </w:rPr>
        <w:t xml:space="preserve"> the major limitation of USVE.</w:t>
      </w:r>
    </w:p>
    <w:p w14:paraId="1E1D08A3" w14:textId="3479AD31" w:rsidR="00045DFA" w:rsidRPr="006330AB" w:rsidRDefault="007E71FD" w:rsidP="0034298F">
      <w:pPr>
        <w:spacing w:line="360" w:lineRule="auto"/>
        <w:ind w:firstLineChars="100" w:firstLine="240"/>
        <w:rPr>
          <w:rFonts w:ascii="Book Antiqua" w:hAnsi="Book Antiqua"/>
          <w:sz w:val="24"/>
          <w:szCs w:val="24"/>
        </w:rPr>
      </w:pPr>
      <w:r w:rsidRPr="006330AB">
        <w:rPr>
          <w:rFonts w:ascii="Book Antiqua" w:hAnsi="Book Antiqua"/>
          <w:sz w:val="24"/>
          <w:szCs w:val="24"/>
        </w:rPr>
        <w:t>The a</w:t>
      </w:r>
      <w:r w:rsidR="003E3B15" w:rsidRPr="006330AB">
        <w:rPr>
          <w:rFonts w:ascii="Book Antiqua" w:hAnsi="Book Antiqua"/>
          <w:sz w:val="24"/>
          <w:szCs w:val="24"/>
        </w:rPr>
        <w:t xml:space="preserve">chievement of </w:t>
      </w:r>
      <w:r w:rsidR="003C11F7" w:rsidRPr="006330AB">
        <w:rPr>
          <w:rFonts w:ascii="Book Antiqua" w:hAnsi="Book Antiqua"/>
          <w:sz w:val="24"/>
          <w:szCs w:val="24"/>
        </w:rPr>
        <w:t xml:space="preserve">precise </w:t>
      </w:r>
      <w:r w:rsidR="003E3B15" w:rsidRPr="006330AB">
        <w:rPr>
          <w:rFonts w:ascii="Book Antiqua" w:hAnsi="Book Antiqua"/>
          <w:sz w:val="24"/>
          <w:szCs w:val="24"/>
        </w:rPr>
        <w:t xml:space="preserve">polyp matching is critical </w:t>
      </w:r>
      <w:r w:rsidR="003C11F7" w:rsidRPr="006330AB">
        <w:rPr>
          <w:rFonts w:ascii="Book Antiqua" w:hAnsi="Book Antiqua"/>
          <w:sz w:val="24"/>
          <w:szCs w:val="24"/>
        </w:rPr>
        <w:t xml:space="preserve">for </w:t>
      </w:r>
      <w:r w:rsidRPr="006330AB">
        <w:rPr>
          <w:rFonts w:ascii="Book Antiqua" w:hAnsi="Book Antiqua"/>
          <w:sz w:val="24"/>
          <w:szCs w:val="24"/>
        </w:rPr>
        <w:t xml:space="preserve">the </w:t>
      </w:r>
      <w:r w:rsidR="003E3B15" w:rsidRPr="006330AB">
        <w:rPr>
          <w:rFonts w:ascii="Book Antiqua" w:hAnsi="Book Antiqua"/>
          <w:sz w:val="24"/>
          <w:szCs w:val="24"/>
        </w:rPr>
        <w:t>sensitivity of USVE</w:t>
      </w:r>
      <w:r w:rsidR="00786D53" w:rsidRPr="006330AB">
        <w:rPr>
          <w:rFonts w:ascii="Book Antiqua" w:hAnsi="Book Antiqua"/>
          <w:sz w:val="24"/>
          <w:szCs w:val="24"/>
        </w:rPr>
        <w:t xml:space="preserve">. </w:t>
      </w:r>
      <w:r w:rsidR="00047881" w:rsidRPr="006330AB">
        <w:rPr>
          <w:rFonts w:ascii="Book Antiqua" w:hAnsi="Book Antiqua"/>
          <w:sz w:val="24"/>
          <w:szCs w:val="24"/>
        </w:rPr>
        <w:t>According to</w:t>
      </w:r>
      <w:r w:rsidR="00786D53" w:rsidRPr="006330AB">
        <w:rPr>
          <w:rFonts w:ascii="Book Antiqua" w:hAnsi="Book Antiqua"/>
          <w:sz w:val="24"/>
          <w:szCs w:val="24"/>
        </w:rPr>
        <w:t xml:space="preserve"> previous </w:t>
      </w:r>
      <w:r w:rsidR="00557338" w:rsidRPr="0034298F">
        <w:rPr>
          <w:rFonts w:ascii="Book Antiqua" w:hAnsi="Book Antiqua"/>
          <w:i/>
          <w:sz w:val="24"/>
          <w:szCs w:val="24"/>
        </w:rPr>
        <w:t>in vitro</w:t>
      </w:r>
      <w:r w:rsidR="00557338" w:rsidRPr="006330AB">
        <w:rPr>
          <w:rFonts w:ascii="Book Antiqua" w:hAnsi="Book Antiqua"/>
          <w:sz w:val="24"/>
          <w:szCs w:val="24"/>
        </w:rPr>
        <w:t xml:space="preserve"> </w:t>
      </w:r>
      <w:r w:rsidR="00786D53" w:rsidRPr="006330AB">
        <w:rPr>
          <w:rFonts w:ascii="Book Antiqua" w:hAnsi="Book Antiqua"/>
          <w:sz w:val="24"/>
          <w:szCs w:val="24"/>
        </w:rPr>
        <w:t>stud</w:t>
      </w:r>
      <w:r w:rsidRPr="006330AB">
        <w:rPr>
          <w:rFonts w:ascii="Book Antiqua" w:hAnsi="Book Antiqua"/>
          <w:sz w:val="24"/>
          <w:szCs w:val="24"/>
        </w:rPr>
        <w:t>ies</w:t>
      </w:r>
      <w:r w:rsidR="00786D53" w:rsidRPr="006330AB">
        <w:rPr>
          <w:rFonts w:ascii="Book Antiqua" w:hAnsi="Book Antiqua"/>
          <w:sz w:val="24"/>
          <w:szCs w:val="24"/>
        </w:rPr>
        <w:t xml:space="preserve"> </w:t>
      </w:r>
      <w:r w:rsidR="00014BA2" w:rsidRPr="006330AB">
        <w:rPr>
          <w:rFonts w:ascii="Book Antiqua" w:hAnsi="Book Antiqua"/>
          <w:sz w:val="24"/>
          <w:szCs w:val="24"/>
        </w:rPr>
        <w:t>of CT</w:t>
      </w:r>
      <w:r w:rsidR="00957925" w:rsidRPr="006330AB">
        <w:rPr>
          <w:rFonts w:ascii="Book Antiqua" w:hAnsi="Book Antiqua"/>
          <w:sz w:val="24"/>
          <w:szCs w:val="24"/>
        </w:rPr>
        <w:t>C</w:t>
      </w:r>
      <w:r w:rsidR="00047881" w:rsidRPr="006330AB">
        <w:rPr>
          <w:rFonts w:ascii="Book Antiqua" w:hAnsi="Book Antiqua"/>
          <w:sz w:val="24"/>
          <w:szCs w:val="24"/>
        </w:rPr>
        <w:t>,</w:t>
      </w:r>
      <w:r w:rsidR="00014BA2" w:rsidRPr="006330AB">
        <w:rPr>
          <w:rFonts w:ascii="Book Antiqua" w:hAnsi="Book Antiqua"/>
          <w:sz w:val="24"/>
          <w:szCs w:val="24"/>
        </w:rPr>
        <w:t xml:space="preserve"> </w:t>
      </w:r>
      <w:r w:rsidR="00557338" w:rsidRPr="006330AB">
        <w:rPr>
          <w:rFonts w:ascii="Book Antiqua" w:hAnsi="Book Antiqua"/>
          <w:sz w:val="24"/>
          <w:szCs w:val="24"/>
        </w:rPr>
        <w:t xml:space="preserve">the optimized 2D </w:t>
      </w:r>
      <w:bookmarkStart w:id="98" w:name="OLE_LINK37"/>
      <w:bookmarkStart w:id="99" w:name="OLE_LINK38"/>
      <w:r w:rsidR="00557338" w:rsidRPr="006330AB">
        <w:rPr>
          <w:rFonts w:ascii="Book Antiqua" w:hAnsi="Book Antiqua"/>
          <w:sz w:val="24"/>
          <w:szCs w:val="24"/>
        </w:rPr>
        <w:t>MPR</w:t>
      </w:r>
      <w:bookmarkEnd w:id="98"/>
      <w:bookmarkEnd w:id="99"/>
      <w:r w:rsidR="00557338" w:rsidRPr="006330AB">
        <w:rPr>
          <w:rFonts w:ascii="Book Antiqua" w:hAnsi="Book Antiqua"/>
          <w:sz w:val="24"/>
          <w:szCs w:val="24"/>
        </w:rPr>
        <w:t xml:space="preserve"> measurement was as </w:t>
      </w:r>
      <w:r w:rsidR="00014BA2" w:rsidRPr="006330AB">
        <w:rPr>
          <w:rFonts w:ascii="Book Antiqua" w:hAnsi="Book Antiqua"/>
          <w:sz w:val="24"/>
          <w:szCs w:val="24"/>
        </w:rPr>
        <w:t>accurate</w:t>
      </w:r>
      <w:r w:rsidR="00557338" w:rsidRPr="006330AB">
        <w:rPr>
          <w:rFonts w:ascii="Book Antiqua" w:hAnsi="Book Antiqua"/>
          <w:sz w:val="24"/>
          <w:szCs w:val="24"/>
        </w:rPr>
        <w:t xml:space="preserve"> as the 3D </w:t>
      </w:r>
      <w:proofErr w:type="spellStart"/>
      <w:r w:rsidR="00557338" w:rsidRPr="006330AB">
        <w:rPr>
          <w:rFonts w:ascii="Book Antiqua" w:hAnsi="Book Antiqua"/>
          <w:sz w:val="24"/>
          <w:szCs w:val="24"/>
        </w:rPr>
        <w:t>endoluminal</w:t>
      </w:r>
      <w:proofErr w:type="spellEnd"/>
      <w:r w:rsidR="00557338" w:rsidRPr="006330AB">
        <w:rPr>
          <w:rFonts w:ascii="Book Antiqua" w:hAnsi="Book Antiqua"/>
          <w:sz w:val="24"/>
          <w:szCs w:val="24"/>
        </w:rPr>
        <w:t xml:space="preserve"> </w:t>
      </w:r>
      <w:proofErr w:type="gramStart"/>
      <w:r w:rsidR="00557338" w:rsidRPr="006330AB">
        <w:rPr>
          <w:rFonts w:ascii="Book Antiqua" w:hAnsi="Book Antiqua"/>
          <w:sz w:val="24"/>
          <w:szCs w:val="24"/>
        </w:rPr>
        <w:t>measurement</w:t>
      </w:r>
      <w:proofErr w:type="gramEnd"/>
      <w:r w:rsidR="00D12954" w:rsidRPr="006330AB">
        <w:rPr>
          <w:rFonts w:ascii="Book Antiqua" w:hAnsi="Book Antiqua"/>
          <w:sz w:val="24"/>
          <w:szCs w:val="24"/>
        </w:rPr>
        <w:fldChar w:fldCharType="begin">
          <w:fldData xml:space="preserve">PEVuZE5vdGU+PENpdGU+PEF1dGhvcj5QaWNraGFyZHQ8L0F1dGhvcj48WWVhcj4yMDA1PC9ZZWFy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UmFkaW9sb2d5PC9hYmJyLTE+PC9hbHQtcGVyaW9kaWNhbD48cGFnZXM+ODcyLTg3ODwvcGFnZXM+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PEVuZE5vdGU+PENpdGU+PEF1dGhvcj5QaWNraGFyZHQ8L0F1dGhvcj48WWVhcj4yMDA1PC9ZZWFy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UmFkaW9sb2d5PC9hYmJyLTE+PC9hbHQtcGVyaW9kaWNhbD48cGFnZXM+ODcyLTg3ODwvcGFnZXM+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D12954" w:rsidRPr="006330AB">
        <w:rPr>
          <w:rFonts w:ascii="Book Antiqua" w:hAnsi="Book Antiqua"/>
          <w:sz w:val="24"/>
          <w:szCs w:val="24"/>
        </w:rPr>
      </w:r>
      <w:r w:rsidR="00D12954"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20" w:tooltip="Park, 2007 #136" w:history="1">
        <w:r w:rsidR="00FF4585" w:rsidRPr="006330AB">
          <w:rPr>
            <w:rFonts w:ascii="Book Antiqua" w:hAnsi="Book Antiqua"/>
            <w:noProof/>
            <w:sz w:val="24"/>
            <w:szCs w:val="24"/>
            <w:vertAlign w:val="superscript"/>
          </w:rPr>
          <w:t>20</w:t>
        </w:r>
      </w:hyperlink>
      <w:r w:rsidR="0047411C">
        <w:rPr>
          <w:rFonts w:ascii="Book Antiqua" w:hAnsi="Book Antiqua"/>
          <w:noProof/>
          <w:sz w:val="24"/>
          <w:szCs w:val="24"/>
          <w:vertAlign w:val="superscript"/>
        </w:rPr>
        <w:t>,</w:t>
      </w:r>
      <w:hyperlink w:anchor="_ENREF_29" w:tooltip="Pickhardt, 2005 #153" w:history="1">
        <w:r w:rsidR="00FF4585" w:rsidRPr="006330AB">
          <w:rPr>
            <w:rFonts w:ascii="Book Antiqua" w:hAnsi="Book Antiqua"/>
            <w:noProof/>
            <w:sz w:val="24"/>
            <w:szCs w:val="24"/>
            <w:vertAlign w:val="superscript"/>
          </w:rPr>
          <w:t>29</w:t>
        </w:r>
      </w:hyperlink>
      <w:r w:rsidR="00274D30" w:rsidRPr="006330AB">
        <w:rPr>
          <w:rFonts w:ascii="Book Antiqua" w:hAnsi="Book Antiqua"/>
          <w:noProof/>
          <w:sz w:val="24"/>
          <w:szCs w:val="24"/>
          <w:vertAlign w:val="superscript"/>
        </w:rPr>
        <w:t>]</w:t>
      </w:r>
      <w:r w:rsidR="00D12954" w:rsidRPr="006330AB">
        <w:rPr>
          <w:rFonts w:ascii="Book Antiqua" w:hAnsi="Book Antiqua"/>
          <w:sz w:val="24"/>
          <w:szCs w:val="24"/>
        </w:rPr>
        <w:fldChar w:fldCharType="end"/>
      </w:r>
      <w:r w:rsidR="00014BA2" w:rsidRPr="006330AB">
        <w:rPr>
          <w:rFonts w:ascii="Book Antiqua" w:hAnsi="Book Antiqua"/>
          <w:sz w:val="24"/>
          <w:szCs w:val="24"/>
        </w:rPr>
        <w:t xml:space="preserve">. </w:t>
      </w:r>
      <w:bookmarkStart w:id="100" w:name="OLE_LINK15"/>
      <w:bookmarkStart w:id="101" w:name="OLE_LINK16"/>
      <w:r w:rsidR="00557338" w:rsidRPr="006330AB">
        <w:rPr>
          <w:rFonts w:ascii="Book Antiqua" w:hAnsi="Book Antiqua"/>
          <w:sz w:val="24"/>
          <w:szCs w:val="24"/>
        </w:rPr>
        <w:t xml:space="preserve">In our study, </w:t>
      </w:r>
      <w:bookmarkEnd w:id="100"/>
      <w:bookmarkEnd w:id="101"/>
      <w:r w:rsidR="00047881" w:rsidRPr="006330AB">
        <w:rPr>
          <w:rFonts w:ascii="Book Antiqua" w:hAnsi="Book Antiqua"/>
          <w:sz w:val="24"/>
          <w:szCs w:val="24"/>
        </w:rPr>
        <w:t>we adapt</w:t>
      </w:r>
      <w:r w:rsidR="002067AD" w:rsidRPr="006330AB">
        <w:rPr>
          <w:rFonts w:ascii="Book Antiqua" w:hAnsi="Book Antiqua"/>
          <w:sz w:val="24"/>
          <w:szCs w:val="24"/>
        </w:rPr>
        <w:t>ed</w:t>
      </w:r>
      <w:r w:rsidR="00047881" w:rsidRPr="006330AB">
        <w:rPr>
          <w:rFonts w:ascii="Book Antiqua" w:hAnsi="Book Antiqua"/>
          <w:sz w:val="24"/>
          <w:szCs w:val="24"/>
        </w:rPr>
        <w:t xml:space="preserve"> the optimized </w:t>
      </w:r>
      <w:r w:rsidR="00214D21" w:rsidRPr="006330AB">
        <w:rPr>
          <w:rFonts w:ascii="Book Antiqua" w:hAnsi="Book Antiqua"/>
          <w:sz w:val="24"/>
          <w:szCs w:val="24"/>
        </w:rPr>
        <w:t xml:space="preserve">2D </w:t>
      </w:r>
      <w:r w:rsidR="00047881" w:rsidRPr="006330AB">
        <w:rPr>
          <w:rFonts w:ascii="Book Antiqua" w:hAnsi="Book Antiqua"/>
          <w:sz w:val="24"/>
          <w:szCs w:val="24"/>
        </w:rPr>
        <w:t>MPR measurement as the standard method of measurement.</w:t>
      </w:r>
      <w:r w:rsidR="009065DD" w:rsidRPr="006330AB">
        <w:rPr>
          <w:rFonts w:ascii="Book Antiqua" w:hAnsi="Book Antiqua"/>
          <w:sz w:val="24"/>
          <w:szCs w:val="24"/>
        </w:rPr>
        <w:t xml:space="preserve"> </w:t>
      </w:r>
      <w:r w:rsidR="00B64B60" w:rsidRPr="006330AB">
        <w:rPr>
          <w:rFonts w:ascii="Book Antiqua" w:hAnsi="Book Antiqua"/>
          <w:sz w:val="24"/>
          <w:szCs w:val="24"/>
        </w:rPr>
        <w:t>T</w:t>
      </w:r>
      <w:r w:rsidR="00557338" w:rsidRPr="006330AB">
        <w:rPr>
          <w:rFonts w:ascii="Book Antiqua" w:hAnsi="Book Antiqua"/>
          <w:sz w:val="24"/>
          <w:szCs w:val="24"/>
        </w:rPr>
        <w:t xml:space="preserve">he mean absolute </w:t>
      </w:r>
      <w:bookmarkStart w:id="102" w:name="OLE_LINK29"/>
      <w:bookmarkStart w:id="103" w:name="OLE_LINK30"/>
      <w:r w:rsidR="00557338" w:rsidRPr="006330AB">
        <w:rPr>
          <w:rFonts w:ascii="Book Antiqua" w:hAnsi="Book Antiqua"/>
          <w:sz w:val="24"/>
          <w:szCs w:val="24"/>
        </w:rPr>
        <w:t>optimized 2D measurement</w:t>
      </w:r>
      <w:bookmarkEnd w:id="102"/>
      <w:bookmarkEnd w:id="103"/>
      <w:r w:rsidR="00557338" w:rsidRPr="006330AB">
        <w:rPr>
          <w:rFonts w:ascii="Book Antiqua" w:hAnsi="Book Antiqua"/>
          <w:sz w:val="24"/>
          <w:szCs w:val="24"/>
        </w:rPr>
        <w:t xml:space="preserve"> </w:t>
      </w:r>
      <w:r w:rsidR="00557338" w:rsidRPr="006330AB">
        <w:rPr>
          <w:rFonts w:ascii="Book Antiqua" w:hAnsi="Book Antiqua"/>
          <w:sz w:val="24"/>
          <w:szCs w:val="24"/>
        </w:rPr>
        <w:lastRenderedPageBreak/>
        <w:t xml:space="preserve">errors </w:t>
      </w:r>
      <w:r w:rsidR="00014BA2" w:rsidRPr="006330AB">
        <w:rPr>
          <w:rFonts w:ascii="Book Antiqua" w:hAnsi="Book Antiqua"/>
          <w:sz w:val="24"/>
          <w:szCs w:val="24"/>
        </w:rPr>
        <w:t>and the mean standardized polyp size</w:t>
      </w:r>
      <w:r w:rsidR="00A143CE" w:rsidRPr="006330AB">
        <w:rPr>
          <w:rFonts w:ascii="Book Antiqua" w:hAnsi="Book Antiqua"/>
          <w:sz w:val="24"/>
          <w:szCs w:val="24"/>
        </w:rPr>
        <w:t>s</w:t>
      </w:r>
      <w:r w:rsidR="003C134B" w:rsidRPr="006330AB">
        <w:rPr>
          <w:rFonts w:ascii="Book Antiqua" w:hAnsi="Book Antiqua"/>
          <w:sz w:val="24"/>
          <w:szCs w:val="24"/>
        </w:rPr>
        <w:t xml:space="preserve"> </w:t>
      </w:r>
      <w:r w:rsidR="007C4741" w:rsidRPr="006330AB">
        <w:rPr>
          <w:rFonts w:ascii="Book Antiqua" w:hAnsi="Book Antiqua"/>
          <w:sz w:val="24"/>
          <w:szCs w:val="24"/>
        </w:rPr>
        <w:t xml:space="preserve">in </w:t>
      </w:r>
      <w:r w:rsidRPr="006330AB">
        <w:rPr>
          <w:rFonts w:ascii="Book Antiqua" w:hAnsi="Book Antiqua"/>
          <w:sz w:val="24"/>
          <w:szCs w:val="24"/>
        </w:rPr>
        <w:t xml:space="preserve">the </w:t>
      </w:r>
      <w:r w:rsidR="007C4741" w:rsidRPr="006330AB">
        <w:rPr>
          <w:rFonts w:ascii="Book Antiqua" w:hAnsi="Book Antiqua"/>
          <w:sz w:val="24"/>
          <w:szCs w:val="24"/>
        </w:rPr>
        <w:t xml:space="preserve">≥ 6-mm group </w:t>
      </w:r>
      <w:r w:rsidR="003C134B" w:rsidRPr="006330AB">
        <w:rPr>
          <w:rFonts w:ascii="Book Antiqua" w:hAnsi="Book Antiqua"/>
          <w:sz w:val="24"/>
          <w:szCs w:val="24"/>
        </w:rPr>
        <w:t xml:space="preserve">were generally consistent with that </w:t>
      </w:r>
      <w:r w:rsidRPr="006330AB">
        <w:rPr>
          <w:rFonts w:ascii="Book Antiqua" w:hAnsi="Book Antiqua"/>
          <w:sz w:val="24"/>
          <w:szCs w:val="24"/>
        </w:rPr>
        <w:t xml:space="preserve">of </w:t>
      </w:r>
      <w:proofErr w:type="gramStart"/>
      <w:r w:rsidR="00A8594F" w:rsidRPr="006330AB">
        <w:rPr>
          <w:rFonts w:ascii="Book Antiqua" w:hAnsi="Book Antiqua"/>
          <w:sz w:val="24"/>
          <w:szCs w:val="24"/>
        </w:rPr>
        <w:t>CTC</w:t>
      </w:r>
      <w:proofErr w:type="gramEnd"/>
      <w:r w:rsidR="00CB3C50" w:rsidRPr="006330AB">
        <w:rPr>
          <w:rFonts w:ascii="Book Antiqua" w:hAnsi="Book Antiqua"/>
          <w:sz w:val="24"/>
          <w:szCs w:val="24"/>
        </w:rPr>
        <w:fldChar w:fldCharType="begin">
          <w:fldData xml:space="preserve">PEVuZE5vdGU+PENpdGU+PEF1dGhvcj5QaWNraGFyZHQ8L0F1dGhvcj48WWVhcj4yMDA1PC9ZZWFy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UmFkaW9sb2d5PC9hYmJyLTE+PC9hbHQtcGVyaW9kaWNhbD48cGFnZXM+ODcyLTg3ODwvcGFnZXM+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PEVuZE5vdGU+PENpdGU+PEF1dGhvcj5QaWNraGFyZHQ8L0F1dGhvcj48WWVhcj4yMDA1PC9ZZWFy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UmFkaW9sb2d5PC9hYmJyLTE+PC9hbHQtcGVyaW9kaWNhbD48cGFnZXM+ODcyLTg3ODwvcGFnZXM+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CB3C50" w:rsidRPr="006330AB">
        <w:rPr>
          <w:rFonts w:ascii="Book Antiqua" w:hAnsi="Book Antiqua"/>
          <w:sz w:val="24"/>
          <w:szCs w:val="24"/>
        </w:rPr>
      </w:r>
      <w:r w:rsidR="00CB3C50"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20" w:tooltip="Park, 2007 #136" w:history="1">
        <w:r w:rsidR="00FF4585" w:rsidRPr="006330AB">
          <w:rPr>
            <w:rFonts w:ascii="Book Antiqua" w:hAnsi="Book Antiqua"/>
            <w:noProof/>
            <w:sz w:val="24"/>
            <w:szCs w:val="24"/>
            <w:vertAlign w:val="superscript"/>
          </w:rPr>
          <w:t>20</w:t>
        </w:r>
      </w:hyperlink>
      <w:r w:rsidR="0034298F">
        <w:rPr>
          <w:rFonts w:ascii="Book Antiqua" w:hAnsi="Book Antiqua"/>
          <w:noProof/>
          <w:sz w:val="24"/>
          <w:szCs w:val="24"/>
          <w:vertAlign w:val="superscript"/>
        </w:rPr>
        <w:t>,</w:t>
      </w:r>
      <w:hyperlink w:anchor="_ENREF_29" w:tooltip="Pickhardt, 2005 #153" w:history="1">
        <w:r w:rsidR="00FF4585" w:rsidRPr="006330AB">
          <w:rPr>
            <w:rFonts w:ascii="Book Antiqua" w:hAnsi="Book Antiqua"/>
            <w:noProof/>
            <w:sz w:val="24"/>
            <w:szCs w:val="24"/>
            <w:vertAlign w:val="superscript"/>
          </w:rPr>
          <w:t>29</w:t>
        </w:r>
      </w:hyperlink>
      <w:r w:rsidR="00274D30" w:rsidRPr="006330AB">
        <w:rPr>
          <w:rFonts w:ascii="Book Antiqua" w:hAnsi="Book Antiqua"/>
          <w:noProof/>
          <w:sz w:val="24"/>
          <w:szCs w:val="24"/>
          <w:vertAlign w:val="superscript"/>
        </w:rPr>
        <w:t>]</w:t>
      </w:r>
      <w:r w:rsidR="00CB3C50" w:rsidRPr="006330AB">
        <w:rPr>
          <w:rFonts w:ascii="Book Antiqua" w:hAnsi="Book Antiqua"/>
          <w:sz w:val="24"/>
          <w:szCs w:val="24"/>
        </w:rPr>
        <w:fldChar w:fldCharType="end"/>
      </w:r>
      <w:r w:rsidR="00557338" w:rsidRPr="006330AB">
        <w:rPr>
          <w:rFonts w:ascii="Book Antiqua" w:hAnsi="Book Antiqua"/>
          <w:sz w:val="24"/>
          <w:szCs w:val="24"/>
        </w:rPr>
        <w:t>.</w:t>
      </w:r>
      <w:r w:rsidR="001E1533" w:rsidRPr="006330AB">
        <w:rPr>
          <w:rFonts w:ascii="Book Antiqua" w:hAnsi="Book Antiqua"/>
          <w:sz w:val="24"/>
          <w:szCs w:val="24"/>
        </w:rPr>
        <w:t xml:space="preserve"> This </w:t>
      </w:r>
      <w:r w:rsidR="00A143CE" w:rsidRPr="006330AB">
        <w:rPr>
          <w:rFonts w:ascii="Book Antiqua" w:hAnsi="Book Antiqua"/>
          <w:sz w:val="24"/>
          <w:szCs w:val="24"/>
        </w:rPr>
        <w:t xml:space="preserve">important </w:t>
      </w:r>
      <w:r w:rsidR="001E1533" w:rsidRPr="006330AB">
        <w:rPr>
          <w:rFonts w:ascii="Book Antiqua" w:hAnsi="Book Antiqua"/>
          <w:sz w:val="24"/>
          <w:szCs w:val="24"/>
        </w:rPr>
        <w:t>indicat</w:t>
      </w:r>
      <w:r w:rsidR="007C4741" w:rsidRPr="006330AB">
        <w:rPr>
          <w:rFonts w:ascii="Book Antiqua" w:hAnsi="Book Antiqua"/>
          <w:sz w:val="24"/>
          <w:szCs w:val="24"/>
        </w:rPr>
        <w:t>ion</w:t>
      </w:r>
      <w:r w:rsidRPr="006330AB">
        <w:rPr>
          <w:rFonts w:ascii="Book Antiqua" w:hAnsi="Book Antiqua"/>
          <w:sz w:val="24"/>
          <w:szCs w:val="24"/>
        </w:rPr>
        <w:t xml:space="preserve"> demonstrates that </w:t>
      </w:r>
      <w:r w:rsidR="007C4741" w:rsidRPr="006330AB">
        <w:rPr>
          <w:rFonts w:ascii="Book Antiqua" w:hAnsi="Book Antiqua"/>
          <w:sz w:val="24"/>
          <w:szCs w:val="24"/>
        </w:rPr>
        <w:t>the optimized 2D MPR measurement of USVE is reliable for clinic</w:t>
      </w:r>
      <w:r w:rsidRPr="006330AB">
        <w:rPr>
          <w:rFonts w:ascii="Book Antiqua" w:hAnsi="Book Antiqua"/>
          <w:sz w:val="24"/>
          <w:szCs w:val="24"/>
        </w:rPr>
        <w:t>al</w:t>
      </w:r>
      <w:r w:rsidR="007C4741" w:rsidRPr="006330AB">
        <w:rPr>
          <w:rFonts w:ascii="Book Antiqua" w:hAnsi="Book Antiqua"/>
          <w:sz w:val="24"/>
          <w:szCs w:val="24"/>
        </w:rPr>
        <w:t xml:space="preserve"> significance.</w:t>
      </w:r>
    </w:p>
    <w:p w14:paraId="0719F456" w14:textId="136D6B64" w:rsidR="00872C92" w:rsidRPr="0034298F" w:rsidRDefault="00DA6E0B" w:rsidP="0034298F">
      <w:pPr>
        <w:spacing w:line="360" w:lineRule="auto"/>
        <w:ind w:firstLineChars="100" w:firstLine="240"/>
        <w:rPr>
          <w:rFonts w:ascii="Book Antiqua" w:hAnsi="Book Antiqua"/>
          <w:sz w:val="24"/>
          <w:szCs w:val="24"/>
        </w:rPr>
      </w:pPr>
      <w:r w:rsidRPr="006330AB">
        <w:rPr>
          <w:rFonts w:ascii="Book Antiqua" w:hAnsi="Book Antiqua"/>
          <w:sz w:val="24"/>
          <w:szCs w:val="24"/>
        </w:rPr>
        <w:t xml:space="preserve">This study </w:t>
      </w:r>
      <w:r w:rsidR="007E71FD" w:rsidRPr="006330AB">
        <w:rPr>
          <w:rFonts w:ascii="Book Antiqua" w:hAnsi="Book Antiqua"/>
          <w:sz w:val="24"/>
          <w:szCs w:val="24"/>
        </w:rPr>
        <w:t xml:space="preserve">has </w:t>
      </w:r>
      <w:r w:rsidRPr="006330AB">
        <w:rPr>
          <w:rFonts w:ascii="Book Antiqua" w:hAnsi="Book Antiqua"/>
          <w:sz w:val="24"/>
          <w:szCs w:val="24"/>
        </w:rPr>
        <w:t xml:space="preserve">some limitations. </w:t>
      </w:r>
      <w:r w:rsidR="00A16F66" w:rsidRPr="006330AB">
        <w:rPr>
          <w:rFonts w:ascii="Book Antiqua" w:hAnsi="Book Antiqua"/>
          <w:sz w:val="24"/>
          <w:szCs w:val="24"/>
        </w:rPr>
        <w:t>First</w:t>
      </w:r>
      <w:r w:rsidR="00955A3D" w:rsidRPr="006330AB">
        <w:rPr>
          <w:rFonts w:ascii="Book Antiqua" w:hAnsi="Book Antiqua"/>
          <w:sz w:val="24"/>
          <w:szCs w:val="24"/>
        </w:rPr>
        <w:t xml:space="preserve"> of all</w:t>
      </w:r>
      <w:r w:rsidR="00A16F66" w:rsidRPr="006330AB">
        <w:rPr>
          <w:rFonts w:ascii="Book Antiqua" w:hAnsi="Book Antiqua"/>
          <w:sz w:val="24"/>
          <w:szCs w:val="24"/>
        </w:rPr>
        <w:t xml:space="preserve">, </w:t>
      </w:r>
      <w:r w:rsidR="00045DFA" w:rsidRPr="006330AB">
        <w:rPr>
          <w:rFonts w:ascii="Book Antiqua" w:hAnsi="Book Antiqua"/>
          <w:sz w:val="24"/>
          <w:szCs w:val="24"/>
        </w:rPr>
        <w:t>we assessed the technical accuracy of</w:t>
      </w:r>
      <w:bookmarkStart w:id="104" w:name="OLE_LINK1"/>
      <w:bookmarkStart w:id="105" w:name="OLE_LINK2"/>
      <w:r w:rsidR="00045DFA" w:rsidRPr="006330AB">
        <w:rPr>
          <w:rFonts w:ascii="Book Antiqua" w:hAnsi="Book Antiqua"/>
          <w:sz w:val="24"/>
          <w:szCs w:val="24"/>
        </w:rPr>
        <w:t xml:space="preserve"> </w:t>
      </w:r>
      <w:r w:rsidR="00A16F66" w:rsidRPr="006330AB">
        <w:rPr>
          <w:rFonts w:ascii="Book Antiqua" w:hAnsi="Book Antiqua"/>
          <w:sz w:val="24"/>
          <w:szCs w:val="24"/>
        </w:rPr>
        <w:t>USVE</w:t>
      </w:r>
      <w:r w:rsidR="00045DFA" w:rsidRPr="006330AB">
        <w:rPr>
          <w:rFonts w:ascii="Book Antiqua" w:hAnsi="Book Antiqua"/>
          <w:sz w:val="24"/>
          <w:szCs w:val="24"/>
        </w:rPr>
        <w:t xml:space="preserve"> </w:t>
      </w:r>
      <w:bookmarkEnd w:id="104"/>
      <w:bookmarkEnd w:id="105"/>
      <w:r w:rsidR="00045DFA" w:rsidRPr="006330AB">
        <w:rPr>
          <w:rFonts w:ascii="Book Antiqua" w:hAnsi="Book Antiqua"/>
          <w:sz w:val="24"/>
          <w:szCs w:val="24"/>
        </w:rPr>
        <w:t>performed under ideal conditions,</w:t>
      </w:r>
      <w:r w:rsidR="00045DFA" w:rsidRPr="006330AB">
        <w:rPr>
          <w:rFonts w:ascii="Book Antiqua" w:hAnsi="Book Antiqua"/>
          <w:color w:val="00B0F0"/>
          <w:sz w:val="24"/>
          <w:szCs w:val="24"/>
        </w:rPr>
        <w:t xml:space="preserve"> </w:t>
      </w:r>
      <w:r w:rsidR="00045DFA" w:rsidRPr="006330AB">
        <w:rPr>
          <w:rFonts w:ascii="Book Antiqua" w:hAnsi="Book Antiqua"/>
          <w:sz w:val="24"/>
          <w:szCs w:val="24"/>
        </w:rPr>
        <w:t>which include</w:t>
      </w:r>
      <w:r w:rsidR="007E71FD" w:rsidRPr="006330AB">
        <w:rPr>
          <w:rFonts w:ascii="Book Antiqua" w:hAnsi="Book Antiqua"/>
          <w:sz w:val="24"/>
          <w:szCs w:val="24"/>
        </w:rPr>
        <w:t>s the</w:t>
      </w:r>
      <w:r w:rsidR="00045DFA" w:rsidRPr="006330AB">
        <w:rPr>
          <w:rFonts w:ascii="Book Antiqua" w:hAnsi="Book Antiqua"/>
          <w:sz w:val="24"/>
          <w:szCs w:val="24"/>
        </w:rPr>
        <w:t xml:space="preserve"> absence of patient motion or peristaltic bowel activity, a clean</w:t>
      </w:r>
      <w:r w:rsidR="007E71FD" w:rsidRPr="006330AB">
        <w:rPr>
          <w:rFonts w:ascii="Book Antiqua" w:hAnsi="Book Antiqua"/>
          <w:sz w:val="24"/>
          <w:szCs w:val="24"/>
        </w:rPr>
        <w:t>,</w:t>
      </w:r>
      <w:r w:rsidR="00045DFA" w:rsidRPr="006330AB">
        <w:rPr>
          <w:rFonts w:ascii="Book Antiqua" w:hAnsi="Book Antiqua"/>
          <w:sz w:val="24"/>
          <w:szCs w:val="24"/>
        </w:rPr>
        <w:t xml:space="preserve"> debris</w:t>
      </w:r>
      <w:r w:rsidR="007E71FD" w:rsidRPr="006330AB">
        <w:rPr>
          <w:rFonts w:ascii="Book Antiqua" w:hAnsi="Book Antiqua"/>
          <w:sz w:val="24"/>
          <w:szCs w:val="24"/>
        </w:rPr>
        <w:t>-</w:t>
      </w:r>
      <w:r w:rsidR="00045DFA" w:rsidRPr="006330AB">
        <w:rPr>
          <w:rFonts w:ascii="Book Antiqua" w:hAnsi="Book Antiqua"/>
          <w:sz w:val="24"/>
          <w:szCs w:val="24"/>
        </w:rPr>
        <w:t>free mucosal surface without folds, and maximal lumen distention.</w:t>
      </w:r>
      <w:r w:rsidR="00045DFA" w:rsidRPr="006330AB">
        <w:rPr>
          <w:rFonts w:ascii="Book Antiqua" w:hAnsi="Book Antiqua"/>
          <w:color w:val="00B0F0"/>
          <w:sz w:val="24"/>
          <w:szCs w:val="24"/>
        </w:rPr>
        <w:t xml:space="preserve"> </w:t>
      </w:r>
      <w:r w:rsidR="009D73E4" w:rsidRPr="006330AB">
        <w:rPr>
          <w:rFonts w:ascii="Book Antiqua" w:hAnsi="Book Antiqua"/>
          <w:sz w:val="24"/>
          <w:szCs w:val="24"/>
        </w:rPr>
        <w:t>Th</w:t>
      </w:r>
      <w:r w:rsidR="00D056CB" w:rsidRPr="006330AB">
        <w:rPr>
          <w:rFonts w:ascii="Book Antiqua" w:hAnsi="Book Antiqua"/>
          <w:sz w:val="24"/>
          <w:szCs w:val="24"/>
        </w:rPr>
        <w:t>e</w:t>
      </w:r>
      <w:r w:rsidR="009D73E4" w:rsidRPr="006330AB">
        <w:rPr>
          <w:rFonts w:ascii="Book Antiqua" w:hAnsi="Book Antiqua"/>
          <w:sz w:val="24"/>
          <w:szCs w:val="24"/>
        </w:rPr>
        <w:t xml:space="preserve"> study </w:t>
      </w:r>
      <w:r w:rsidR="002953D0" w:rsidRPr="006330AB">
        <w:rPr>
          <w:rFonts w:ascii="Book Antiqua" w:hAnsi="Book Antiqua"/>
          <w:sz w:val="24"/>
          <w:szCs w:val="24"/>
        </w:rPr>
        <w:t>was not able to</w:t>
      </w:r>
      <w:r w:rsidR="009D73E4" w:rsidRPr="006330AB">
        <w:rPr>
          <w:rFonts w:ascii="Book Antiqua" w:hAnsi="Book Antiqua"/>
          <w:sz w:val="24"/>
          <w:szCs w:val="24"/>
        </w:rPr>
        <w:t xml:space="preserve"> </w:t>
      </w:r>
      <w:r w:rsidR="005A7DAF" w:rsidRPr="006330AB">
        <w:rPr>
          <w:rFonts w:ascii="Book Antiqua" w:hAnsi="Book Antiqua"/>
          <w:sz w:val="24"/>
          <w:szCs w:val="24"/>
        </w:rPr>
        <w:t xml:space="preserve">reflect </w:t>
      </w:r>
      <w:r w:rsidR="009D73E4" w:rsidRPr="006330AB">
        <w:rPr>
          <w:rFonts w:ascii="Book Antiqua" w:hAnsi="Book Antiqua"/>
          <w:sz w:val="24"/>
          <w:szCs w:val="24"/>
        </w:rPr>
        <w:t xml:space="preserve">an in vivo </w:t>
      </w:r>
      <w:r w:rsidR="001E1533" w:rsidRPr="006330AB">
        <w:rPr>
          <w:rFonts w:ascii="Book Antiqua" w:hAnsi="Book Antiqua"/>
          <w:sz w:val="24"/>
          <w:szCs w:val="24"/>
        </w:rPr>
        <w:t>e</w:t>
      </w:r>
      <w:r w:rsidR="009D73E4" w:rsidRPr="006330AB">
        <w:rPr>
          <w:rFonts w:ascii="Book Antiqua" w:hAnsi="Book Antiqua"/>
          <w:sz w:val="24"/>
          <w:szCs w:val="24"/>
        </w:rPr>
        <w:t>xamination</w:t>
      </w:r>
      <w:r w:rsidR="002953D0" w:rsidRPr="006330AB">
        <w:rPr>
          <w:rFonts w:ascii="Book Antiqua" w:hAnsi="Book Antiqua"/>
          <w:sz w:val="24"/>
          <w:szCs w:val="24"/>
        </w:rPr>
        <w:t xml:space="preserve"> on human</w:t>
      </w:r>
      <w:r w:rsidR="009D73E4" w:rsidRPr="006330AB">
        <w:rPr>
          <w:rFonts w:ascii="Book Antiqua" w:hAnsi="Book Antiqua"/>
          <w:sz w:val="24"/>
          <w:szCs w:val="24"/>
        </w:rPr>
        <w:t xml:space="preserve">. </w:t>
      </w:r>
      <w:r w:rsidR="00D056CB" w:rsidRPr="006330AB">
        <w:rPr>
          <w:rFonts w:ascii="Book Antiqua" w:hAnsi="Book Antiqua"/>
          <w:sz w:val="24"/>
          <w:szCs w:val="24"/>
        </w:rPr>
        <w:t>The polyps, either their morphologic features or location</w:t>
      </w:r>
      <w:r w:rsidR="009D73E4" w:rsidRPr="006330AB">
        <w:rPr>
          <w:rFonts w:ascii="Book Antiqua" w:hAnsi="Book Antiqua"/>
          <w:sz w:val="24"/>
          <w:szCs w:val="24"/>
        </w:rPr>
        <w:t>s</w:t>
      </w:r>
      <w:r w:rsidR="00D056CB" w:rsidRPr="006330AB">
        <w:rPr>
          <w:rFonts w:ascii="Book Antiqua" w:hAnsi="Book Antiqua"/>
          <w:sz w:val="24"/>
          <w:szCs w:val="24"/>
        </w:rPr>
        <w:t>,</w:t>
      </w:r>
      <w:r w:rsidR="009D73E4" w:rsidRPr="006330AB">
        <w:rPr>
          <w:rFonts w:ascii="Book Antiqua" w:hAnsi="Book Antiqua"/>
          <w:sz w:val="24"/>
          <w:szCs w:val="24"/>
        </w:rPr>
        <w:t xml:space="preserve"> may show more variability</w:t>
      </w:r>
      <w:r w:rsidR="00D056CB" w:rsidRPr="006330AB">
        <w:rPr>
          <w:rFonts w:ascii="Book Antiqua" w:hAnsi="Book Antiqua"/>
          <w:sz w:val="24"/>
          <w:szCs w:val="24"/>
        </w:rPr>
        <w:t xml:space="preserve"> in </w:t>
      </w:r>
      <w:r w:rsidR="00A143CE" w:rsidRPr="006330AB">
        <w:rPr>
          <w:rFonts w:ascii="Book Antiqua" w:hAnsi="Book Antiqua"/>
          <w:sz w:val="24"/>
          <w:szCs w:val="24"/>
        </w:rPr>
        <w:t>patients</w:t>
      </w:r>
      <w:r w:rsidR="009D73E4" w:rsidRPr="006330AB">
        <w:rPr>
          <w:rFonts w:ascii="Book Antiqua" w:hAnsi="Book Antiqua"/>
          <w:sz w:val="24"/>
          <w:szCs w:val="24"/>
        </w:rPr>
        <w:t xml:space="preserve">. </w:t>
      </w:r>
      <w:r w:rsidR="002B0984" w:rsidRPr="006330AB">
        <w:rPr>
          <w:rFonts w:ascii="Book Antiqua" w:hAnsi="Book Antiqua"/>
          <w:sz w:val="24"/>
          <w:szCs w:val="24"/>
        </w:rPr>
        <w:t>Also, polyp detection and measurement can be affected by colonic curvature,</w:t>
      </w:r>
      <w:r w:rsidR="000D448C" w:rsidRPr="006330AB">
        <w:rPr>
          <w:rFonts w:ascii="Book Antiqua" w:hAnsi="Book Antiqua"/>
          <w:sz w:val="24"/>
          <w:szCs w:val="24"/>
        </w:rPr>
        <w:t xml:space="preserve"> </w:t>
      </w:r>
      <w:r w:rsidR="002B0984" w:rsidRPr="006330AB">
        <w:rPr>
          <w:rFonts w:ascii="Book Antiqua" w:hAnsi="Book Antiqua"/>
          <w:sz w:val="24"/>
          <w:szCs w:val="24"/>
        </w:rPr>
        <w:t>t</w:t>
      </w:r>
      <w:r w:rsidR="00D056CB" w:rsidRPr="006330AB">
        <w:rPr>
          <w:rFonts w:ascii="Book Antiqua" w:hAnsi="Book Antiqua"/>
          <w:sz w:val="24"/>
          <w:szCs w:val="24"/>
        </w:rPr>
        <w:t xml:space="preserve">he </w:t>
      </w:r>
      <w:proofErr w:type="spellStart"/>
      <w:r w:rsidR="00D056CB" w:rsidRPr="006330AB">
        <w:rPr>
          <w:rFonts w:ascii="Book Antiqua" w:hAnsi="Book Antiqua"/>
          <w:sz w:val="24"/>
          <w:szCs w:val="24"/>
        </w:rPr>
        <w:t>haustral</w:t>
      </w:r>
      <w:proofErr w:type="spellEnd"/>
      <w:r w:rsidR="00D056CB" w:rsidRPr="006330AB">
        <w:rPr>
          <w:rFonts w:ascii="Book Antiqua" w:hAnsi="Book Antiqua"/>
          <w:sz w:val="24"/>
          <w:szCs w:val="24"/>
        </w:rPr>
        <w:t xml:space="preserve"> folds, and </w:t>
      </w:r>
      <w:r w:rsidR="002B0984" w:rsidRPr="006330AB">
        <w:rPr>
          <w:rFonts w:ascii="Book Antiqua" w:hAnsi="Book Antiqua"/>
          <w:sz w:val="24"/>
          <w:szCs w:val="24"/>
        </w:rPr>
        <w:t xml:space="preserve">even </w:t>
      </w:r>
      <w:r w:rsidR="00D056CB" w:rsidRPr="006330AB">
        <w:rPr>
          <w:rFonts w:ascii="Book Antiqua" w:hAnsi="Book Antiqua"/>
          <w:sz w:val="24"/>
          <w:szCs w:val="24"/>
        </w:rPr>
        <w:t xml:space="preserve">different degrees of colonic distention. </w:t>
      </w:r>
      <w:r w:rsidR="00BA1C23" w:rsidRPr="006330AB">
        <w:rPr>
          <w:rFonts w:ascii="Book Antiqua" w:hAnsi="Book Antiqua"/>
          <w:sz w:val="24"/>
          <w:szCs w:val="24"/>
        </w:rPr>
        <w:t>Additionally,</w:t>
      </w:r>
      <w:r w:rsidR="00BA1E7C" w:rsidRPr="006330AB">
        <w:rPr>
          <w:rFonts w:ascii="Book Antiqua" w:hAnsi="Book Antiqua"/>
          <w:sz w:val="24"/>
          <w:szCs w:val="24"/>
        </w:rPr>
        <w:t xml:space="preserve"> we </w:t>
      </w:r>
      <w:r w:rsidR="007E71FD" w:rsidRPr="006330AB">
        <w:rPr>
          <w:rFonts w:ascii="Book Antiqua" w:hAnsi="Book Antiqua"/>
          <w:sz w:val="24"/>
          <w:szCs w:val="24"/>
        </w:rPr>
        <w:t xml:space="preserve">did not </w:t>
      </w:r>
      <w:r w:rsidR="00BA1E7C" w:rsidRPr="006330AB">
        <w:rPr>
          <w:rFonts w:ascii="Book Antiqua" w:hAnsi="Book Antiqua"/>
          <w:sz w:val="24"/>
          <w:szCs w:val="24"/>
        </w:rPr>
        <w:t xml:space="preserve">attempt to create </w:t>
      </w:r>
      <w:r w:rsidR="005A7DAF" w:rsidRPr="006330AB">
        <w:rPr>
          <w:rFonts w:ascii="Book Antiqua" w:hAnsi="Book Antiqua"/>
          <w:sz w:val="24"/>
          <w:szCs w:val="24"/>
        </w:rPr>
        <w:t xml:space="preserve">flat </w:t>
      </w:r>
      <w:r w:rsidR="00BA1E7C" w:rsidRPr="006330AB">
        <w:rPr>
          <w:rFonts w:ascii="Book Antiqua" w:hAnsi="Book Antiqua"/>
          <w:sz w:val="24"/>
          <w:szCs w:val="24"/>
        </w:rPr>
        <w:t>adenomas in our specimen</w:t>
      </w:r>
      <w:r w:rsidR="00A143CE" w:rsidRPr="006330AB">
        <w:rPr>
          <w:rFonts w:ascii="Book Antiqua" w:hAnsi="Book Antiqua"/>
          <w:sz w:val="24"/>
          <w:szCs w:val="24"/>
        </w:rPr>
        <w:t>s</w:t>
      </w:r>
      <w:r w:rsidR="00BA1E7C" w:rsidRPr="006330AB">
        <w:rPr>
          <w:rFonts w:ascii="Book Antiqua" w:hAnsi="Book Antiqua"/>
          <w:sz w:val="24"/>
          <w:szCs w:val="24"/>
        </w:rPr>
        <w:t xml:space="preserve">. </w:t>
      </w:r>
      <w:r w:rsidR="003023C9" w:rsidRPr="006330AB">
        <w:rPr>
          <w:rFonts w:ascii="Book Antiqua" w:hAnsi="Book Antiqua"/>
          <w:sz w:val="24"/>
          <w:szCs w:val="24"/>
        </w:rPr>
        <w:t>Second</w:t>
      </w:r>
      <w:r w:rsidR="00955A3D" w:rsidRPr="006330AB">
        <w:rPr>
          <w:rFonts w:ascii="Book Antiqua" w:hAnsi="Book Antiqua"/>
          <w:sz w:val="24"/>
          <w:szCs w:val="24"/>
        </w:rPr>
        <w:t>ly</w:t>
      </w:r>
      <w:r w:rsidR="00BC26A3" w:rsidRPr="006330AB">
        <w:rPr>
          <w:rFonts w:ascii="Book Antiqua" w:hAnsi="Book Antiqua"/>
          <w:sz w:val="24"/>
          <w:szCs w:val="24"/>
        </w:rPr>
        <w:t xml:space="preserve">, </w:t>
      </w:r>
      <w:r w:rsidR="00CD439B" w:rsidRPr="006330AB">
        <w:rPr>
          <w:rFonts w:ascii="Book Antiqua" w:hAnsi="Book Antiqua"/>
          <w:sz w:val="24"/>
          <w:szCs w:val="24"/>
        </w:rPr>
        <w:t xml:space="preserve">polyp </w:t>
      </w:r>
      <w:r w:rsidR="00E85A2F" w:rsidRPr="006330AB">
        <w:rPr>
          <w:rFonts w:ascii="Book Antiqua" w:hAnsi="Book Antiqua"/>
          <w:sz w:val="24"/>
          <w:szCs w:val="24"/>
        </w:rPr>
        <w:t>size was not measured on the 3D view</w:t>
      </w:r>
      <w:r w:rsidR="007E71FD" w:rsidRPr="006330AB">
        <w:rPr>
          <w:rFonts w:ascii="Book Antiqua" w:hAnsi="Book Antiqua"/>
          <w:sz w:val="24"/>
          <w:szCs w:val="24"/>
        </w:rPr>
        <w:t xml:space="preserve"> because</w:t>
      </w:r>
      <w:r w:rsidR="00CD439B" w:rsidRPr="006330AB">
        <w:rPr>
          <w:rFonts w:ascii="Book Antiqua" w:hAnsi="Book Antiqua"/>
          <w:sz w:val="24"/>
          <w:szCs w:val="24"/>
        </w:rPr>
        <w:t xml:space="preserve"> the system </w:t>
      </w:r>
      <w:r w:rsidR="002067AD" w:rsidRPr="006330AB">
        <w:rPr>
          <w:rFonts w:ascii="Book Antiqua" w:hAnsi="Book Antiqua"/>
          <w:sz w:val="24"/>
          <w:szCs w:val="24"/>
        </w:rPr>
        <w:t>is</w:t>
      </w:r>
      <w:r w:rsidR="007E71FD" w:rsidRPr="006330AB">
        <w:rPr>
          <w:rFonts w:ascii="Book Antiqua" w:hAnsi="Book Antiqua"/>
          <w:sz w:val="24"/>
          <w:szCs w:val="24"/>
        </w:rPr>
        <w:t xml:space="preserve"> currently</w:t>
      </w:r>
      <w:r w:rsidR="00A143CE" w:rsidRPr="006330AB">
        <w:rPr>
          <w:rFonts w:ascii="Book Antiqua" w:hAnsi="Book Antiqua"/>
          <w:sz w:val="24"/>
          <w:szCs w:val="24"/>
        </w:rPr>
        <w:t xml:space="preserve"> not</w:t>
      </w:r>
      <w:r w:rsidR="00CD439B" w:rsidRPr="006330AB">
        <w:rPr>
          <w:rFonts w:ascii="Book Antiqua" w:hAnsi="Book Antiqua"/>
          <w:sz w:val="24"/>
          <w:szCs w:val="24"/>
        </w:rPr>
        <w:t xml:space="preserve"> able to obtain </w:t>
      </w:r>
      <w:r w:rsidR="00E85A2F" w:rsidRPr="006330AB">
        <w:rPr>
          <w:rFonts w:ascii="Book Antiqua" w:hAnsi="Book Antiqua"/>
          <w:sz w:val="24"/>
          <w:szCs w:val="24"/>
        </w:rPr>
        <w:t>3D measurement</w:t>
      </w:r>
      <w:r w:rsidR="00CD439B" w:rsidRPr="006330AB">
        <w:rPr>
          <w:rFonts w:ascii="Book Antiqua" w:hAnsi="Book Antiqua"/>
          <w:sz w:val="24"/>
          <w:szCs w:val="24"/>
        </w:rPr>
        <w:t xml:space="preserve">. </w:t>
      </w:r>
      <w:r w:rsidR="00A143CE" w:rsidRPr="006330AB">
        <w:rPr>
          <w:rFonts w:ascii="Book Antiqua" w:hAnsi="Book Antiqua"/>
          <w:sz w:val="24"/>
          <w:szCs w:val="24"/>
        </w:rPr>
        <w:t>Usua</w:t>
      </w:r>
      <w:r w:rsidR="00444B99" w:rsidRPr="006330AB">
        <w:rPr>
          <w:rFonts w:ascii="Book Antiqua" w:hAnsi="Book Antiqua"/>
          <w:sz w:val="24"/>
          <w:szCs w:val="24"/>
        </w:rPr>
        <w:t>lly</w:t>
      </w:r>
      <w:r w:rsidR="00E85A2F" w:rsidRPr="006330AB">
        <w:rPr>
          <w:rFonts w:ascii="Book Antiqua" w:hAnsi="Book Antiqua"/>
          <w:sz w:val="24"/>
          <w:szCs w:val="24"/>
        </w:rPr>
        <w:t>, 3D polyp measurement</w:t>
      </w:r>
      <w:r w:rsidR="007E71FD" w:rsidRPr="006330AB">
        <w:rPr>
          <w:rFonts w:ascii="Book Antiqua" w:hAnsi="Book Antiqua"/>
          <w:sz w:val="24"/>
          <w:szCs w:val="24"/>
        </w:rPr>
        <w:t>s</w:t>
      </w:r>
      <w:r w:rsidR="00E85A2F" w:rsidRPr="006330AB">
        <w:rPr>
          <w:rFonts w:ascii="Book Antiqua" w:hAnsi="Book Antiqua"/>
          <w:sz w:val="24"/>
          <w:szCs w:val="24"/>
        </w:rPr>
        <w:t xml:space="preserve"> </w:t>
      </w:r>
      <w:r w:rsidR="007E71FD" w:rsidRPr="006330AB">
        <w:rPr>
          <w:rFonts w:ascii="Book Antiqua" w:hAnsi="Book Antiqua"/>
          <w:sz w:val="24"/>
          <w:szCs w:val="24"/>
        </w:rPr>
        <w:t xml:space="preserve">are </w:t>
      </w:r>
      <w:r w:rsidR="00CD439B" w:rsidRPr="006330AB">
        <w:rPr>
          <w:rFonts w:ascii="Book Antiqua" w:hAnsi="Book Antiqua"/>
          <w:sz w:val="24"/>
          <w:szCs w:val="24"/>
        </w:rPr>
        <w:t xml:space="preserve">closer to </w:t>
      </w:r>
      <w:r w:rsidR="007E71FD" w:rsidRPr="006330AB">
        <w:rPr>
          <w:rFonts w:ascii="Book Antiqua" w:hAnsi="Book Antiqua"/>
          <w:sz w:val="24"/>
          <w:szCs w:val="24"/>
        </w:rPr>
        <w:t xml:space="preserve">the </w:t>
      </w:r>
      <w:r w:rsidR="00CD439B" w:rsidRPr="006330AB">
        <w:rPr>
          <w:rFonts w:ascii="Book Antiqua" w:hAnsi="Book Antiqua"/>
          <w:sz w:val="24"/>
          <w:szCs w:val="24"/>
        </w:rPr>
        <w:t>“truth” than 2D measurement</w:t>
      </w:r>
      <w:r w:rsidR="00625FF7" w:rsidRPr="006330AB">
        <w:rPr>
          <w:rFonts w:ascii="Book Antiqua" w:hAnsi="Book Antiqua"/>
          <w:sz w:val="24"/>
          <w:szCs w:val="24"/>
        </w:rPr>
        <w:t xml:space="preserve"> </w:t>
      </w:r>
      <w:r w:rsidR="00A143CE" w:rsidRPr="006330AB">
        <w:rPr>
          <w:rFonts w:ascii="Book Antiqua" w:hAnsi="Book Antiqua"/>
          <w:sz w:val="24"/>
          <w:szCs w:val="24"/>
        </w:rPr>
        <w:t>as</w:t>
      </w:r>
      <w:r w:rsidR="00625FF7" w:rsidRPr="006330AB">
        <w:rPr>
          <w:rFonts w:ascii="Book Antiqua" w:hAnsi="Book Antiqua"/>
          <w:sz w:val="24"/>
          <w:szCs w:val="24"/>
        </w:rPr>
        <w:t xml:space="preserve"> maximum diameter of a polyp is straightforward</w:t>
      </w:r>
      <w:r w:rsidR="00393455" w:rsidRPr="006330AB">
        <w:rPr>
          <w:rFonts w:ascii="Book Antiqua" w:hAnsi="Book Antiqua"/>
          <w:sz w:val="24"/>
          <w:szCs w:val="24"/>
        </w:rPr>
        <w:t xml:space="preserve"> </w:t>
      </w:r>
      <w:r w:rsidR="00625FF7" w:rsidRPr="006330AB">
        <w:rPr>
          <w:rFonts w:ascii="Book Antiqua" w:hAnsi="Book Antiqua"/>
          <w:sz w:val="24"/>
          <w:szCs w:val="24"/>
        </w:rPr>
        <w:t>with the former measurement</w:t>
      </w:r>
      <w:r w:rsidR="00CD439B" w:rsidRPr="006330AB">
        <w:rPr>
          <w:rFonts w:ascii="Book Antiqua" w:hAnsi="Book Antiqua"/>
          <w:sz w:val="24"/>
          <w:szCs w:val="24"/>
        </w:rPr>
        <w:t>.</w:t>
      </w:r>
      <w:r w:rsidR="00444B99" w:rsidRPr="006330AB">
        <w:rPr>
          <w:rFonts w:ascii="Book Antiqua" w:hAnsi="Book Antiqua"/>
          <w:sz w:val="24"/>
          <w:szCs w:val="24"/>
        </w:rPr>
        <w:t xml:space="preserve"> </w:t>
      </w:r>
      <w:r w:rsidR="007E71FD" w:rsidRPr="006330AB">
        <w:rPr>
          <w:rFonts w:ascii="Book Antiqua" w:hAnsi="Book Antiqua"/>
          <w:sz w:val="24"/>
          <w:szCs w:val="24"/>
        </w:rPr>
        <w:t>Alt</w:t>
      </w:r>
      <w:r w:rsidR="00444B99" w:rsidRPr="006330AB">
        <w:rPr>
          <w:rFonts w:ascii="Book Antiqua" w:hAnsi="Book Antiqua"/>
          <w:sz w:val="24"/>
          <w:szCs w:val="24"/>
        </w:rPr>
        <w:t xml:space="preserve">hough 2D measurements would optimize polyp diameter by comparing </w:t>
      </w:r>
      <w:r w:rsidR="00625FF7" w:rsidRPr="006330AB">
        <w:rPr>
          <w:rFonts w:ascii="Book Antiqua" w:hAnsi="Book Antiqua"/>
          <w:sz w:val="24"/>
          <w:szCs w:val="24"/>
        </w:rPr>
        <w:t xml:space="preserve">measurements on </w:t>
      </w:r>
      <w:r w:rsidR="00A143CE" w:rsidRPr="006330AB">
        <w:rPr>
          <w:rFonts w:ascii="Book Antiqua" w:hAnsi="Book Antiqua"/>
          <w:sz w:val="24"/>
          <w:szCs w:val="24"/>
        </w:rPr>
        <w:t>MPR</w:t>
      </w:r>
      <w:r w:rsidR="00444B99" w:rsidRPr="006330AB">
        <w:rPr>
          <w:rFonts w:ascii="Book Antiqua" w:hAnsi="Book Antiqua"/>
          <w:sz w:val="24"/>
          <w:szCs w:val="24"/>
        </w:rPr>
        <w:t xml:space="preserve"> planes</w:t>
      </w:r>
      <w:r w:rsidR="00625FF7" w:rsidRPr="006330AB">
        <w:rPr>
          <w:rFonts w:ascii="Book Antiqua" w:hAnsi="Book Antiqua"/>
          <w:sz w:val="24"/>
          <w:szCs w:val="24"/>
        </w:rPr>
        <w:t>, even using</w:t>
      </w:r>
      <w:r w:rsidR="00444B99" w:rsidRPr="006330AB">
        <w:rPr>
          <w:rFonts w:ascii="Book Antiqua" w:hAnsi="Book Antiqua"/>
          <w:sz w:val="24"/>
          <w:szCs w:val="24"/>
        </w:rPr>
        <w:t xml:space="preserve"> nonstandard oblique planes, this complex </w:t>
      </w:r>
      <w:r w:rsidR="002B0984" w:rsidRPr="006330AB">
        <w:rPr>
          <w:rFonts w:ascii="Book Antiqua" w:hAnsi="Book Antiqua"/>
          <w:sz w:val="24"/>
          <w:szCs w:val="24"/>
        </w:rPr>
        <w:t xml:space="preserve">procedure </w:t>
      </w:r>
      <w:r w:rsidR="00444B99" w:rsidRPr="006330AB">
        <w:rPr>
          <w:rFonts w:ascii="Book Antiqua" w:hAnsi="Book Antiqua"/>
          <w:sz w:val="24"/>
          <w:szCs w:val="24"/>
        </w:rPr>
        <w:t xml:space="preserve">would </w:t>
      </w:r>
      <w:r w:rsidR="00BD49C9" w:rsidRPr="006330AB">
        <w:rPr>
          <w:rFonts w:ascii="Book Antiqua" w:hAnsi="Book Antiqua"/>
          <w:sz w:val="24"/>
          <w:szCs w:val="24"/>
        </w:rPr>
        <w:t xml:space="preserve">prolong the </w:t>
      </w:r>
      <w:r w:rsidR="00442978" w:rsidRPr="006330AB">
        <w:rPr>
          <w:rFonts w:ascii="Book Antiqua" w:hAnsi="Book Antiqua"/>
          <w:sz w:val="24"/>
          <w:szCs w:val="24"/>
        </w:rPr>
        <w:t>measurement</w:t>
      </w:r>
      <w:r w:rsidR="000C0E82" w:rsidRPr="006330AB">
        <w:rPr>
          <w:rFonts w:ascii="Book Antiqua" w:hAnsi="Book Antiqua"/>
          <w:sz w:val="24"/>
          <w:szCs w:val="24"/>
        </w:rPr>
        <w:fldChar w:fldCharType="begin">
          <w:fldData xml:space="preserve">PEVuZE5vdGU+PENpdGU+PEF1dGhvcj5QaWNraGFyZHQ8L0F1dGhvcj48WWVhcj4yMDA1PC9ZZWFy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</w:fldData>
        </w:fldChar>
      </w:r>
      <w:r w:rsidR="00274D30" w:rsidRPr="006330AB">
        <w:rPr>
          <w:rFonts w:ascii="Book Antiqua" w:hAnsi="Book Antiqua"/>
          <w:sz w:val="24"/>
          <w:szCs w:val="24"/>
        </w:rPr>
        <w:instrText xml:space="preserve"> ADDIN EN.CITE </w:instrText>
      </w:r>
      <w:r w:rsidR="00274D30" w:rsidRPr="006330AB">
        <w:rPr>
          <w:rFonts w:ascii="Book Antiqua" w:hAnsi="Book Antiqua"/>
          <w:sz w:val="24"/>
          <w:szCs w:val="24"/>
        </w:rPr>
        <w:fldChar w:fldCharType="begin">
          <w:fldData xml:space="preserve">PEVuZE5vdGU+PENpdGU+PEF1dGhvcj5QaWNraGFyZHQ8L0F1dGhvcj48WWVhcj4yMDA1PC9ZZWFy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</w:fldData>
        </w:fldChar>
      </w:r>
      <w:r w:rsidR="00274D30" w:rsidRPr="006330AB">
        <w:rPr>
          <w:rFonts w:ascii="Book Antiqua" w:hAnsi="Book Antiqua"/>
          <w:sz w:val="24"/>
          <w:szCs w:val="24"/>
        </w:rPr>
        <w:instrText xml:space="preserve"> ADDIN EN.CITE.DATA </w:instrText>
      </w:r>
      <w:r w:rsidR="00274D30" w:rsidRPr="006330AB">
        <w:rPr>
          <w:rFonts w:ascii="Book Antiqua" w:hAnsi="Book Antiqua"/>
          <w:sz w:val="24"/>
          <w:szCs w:val="24"/>
        </w:rPr>
      </w:r>
      <w:r w:rsidR="00274D30" w:rsidRPr="006330AB">
        <w:rPr>
          <w:rFonts w:ascii="Book Antiqua" w:hAnsi="Book Antiqua"/>
          <w:sz w:val="24"/>
          <w:szCs w:val="24"/>
        </w:rPr>
        <w:fldChar w:fldCharType="end"/>
      </w:r>
      <w:r w:rsidR="000C0E82" w:rsidRPr="006330AB">
        <w:rPr>
          <w:rFonts w:ascii="Book Antiqua" w:hAnsi="Book Antiqua"/>
          <w:sz w:val="24"/>
          <w:szCs w:val="24"/>
        </w:rPr>
      </w:r>
      <w:r w:rsidR="000C0E82" w:rsidRPr="006330AB">
        <w:rPr>
          <w:rFonts w:ascii="Book Antiqua" w:hAnsi="Book Antiqua"/>
          <w:sz w:val="24"/>
          <w:szCs w:val="24"/>
        </w:rPr>
        <w:fldChar w:fldCharType="separate"/>
      </w:r>
      <w:r w:rsidR="00274D30" w:rsidRPr="006330AB">
        <w:rPr>
          <w:rFonts w:ascii="Book Antiqua" w:hAnsi="Book Antiqua"/>
          <w:noProof/>
          <w:sz w:val="24"/>
          <w:szCs w:val="24"/>
          <w:vertAlign w:val="superscript"/>
        </w:rPr>
        <w:t>[</w:t>
      </w:r>
      <w:hyperlink w:anchor="_ENREF_29" w:tooltip="Pickhardt, 2005 #153" w:history="1">
        <w:r w:rsidR="00FF4585" w:rsidRPr="006330AB">
          <w:rPr>
            <w:rFonts w:ascii="Book Antiqua" w:hAnsi="Book Antiqua"/>
            <w:noProof/>
            <w:sz w:val="24"/>
            <w:szCs w:val="24"/>
            <w:vertAlign w:val="superscript"/>
          </w:rPr>
          <w:t>29</w:t>
        </w:r>
      </w:hyperlink>
      <w:r w:rsidR="00274D30" w:rsidRPr="006330AB">
        <w:rPr>
          <w:rFonts w:ascii="Book Antiqua" w:hAnsi="Book Antiqua"/>
          <w:noProof/>
          <w:sz w:val="24"/>
          <w:szCs w:val="24"/>
          <w:vertAlign w:val="superscript"/>
        </w:rPr>
        <w:t>]</w:t>
      </w:r>
      <w:r w:rsidR="000C0E82" w:rsidRPr="006330AB">
        <w:rPr>
          <w:rFonts w:ascii="Book Antiqua" w:hAnsi="Book Antiqua"/>
          <w:sz w:val="24"/>
          <w:szCs w:val="24"/>
        </w:rPr>
        <w:fldChar w:fldCharType="end"/>
      </w:r>
      <w:r w:rsidR="00444B99" w:rsidRPr="006330AB">
        <w:rPr>
          <w:rFonts w:ascii="Book Antiqua" w:hAnsi="Book Antiqua"/>
          <w:sz w:val="24"/>
          <w:szCs w:val="24"/>
        </w:rPr>
        <w:t>.</w:t>
      </w:r>
    </w:p>
    <w:p w14:paraId="09BF4703" w14:textId="77777777" w:rsidR="00491474" w:rsidRPr="006330AB" w:rsidRDefault="009F6D20" w:rsidP="0034298F">
      <w:pPr>
        <w:spacing w:line="360" w:lineRule="auto"/>
        <w:ind w:firstLineChars="100" w:firstLine="240"/>
        <w:rPr>
          <w:rFonts w:ascii="Book Antiqua" w:hAnsi="Book Antiqua"/>
          <w:sz w:val="24"/>
          <w:szCs w:val="24"/>
        </w:rPr>
      </w:pPr>
      <w:r w:rsidRPr="006330AB">
        <w:rPr>
          <w:rFonts w:ascii="Book Antiqua" w:hAnsi="Book Antiqua"/>
          <w:sz w:val="24"/>
          <w:szCs w:val="24"/>
        </w:rPr>
        <w:t xml:space="preserve">In summary, USVE </w:t>
      </w:r>
      <w:r w:rsidR="005136AA" w:rsidRPr="006330AB">
        <w:rPr>
          <w:rFonts w:ascii="Book Antiqua" w:hAnsi="Book Antiqua"/>
          <w:sz w:val="24"/>
          <w:szCs w:val="24"/>
        </w:rPr>
        <w:t>enables</w:t>
      </w:r>
      <w:r w:rsidRPr="006330AB">
        <w:rPr>
          <w:rFonts w:ascii="Book Antiqua" w:hAnsi="Book Antiqua"/>
          <w:sz w:val="24"/>
          <w:szCs w:val="24"/>
        </w:rPr>
        <w:t xml:space="preserve"> </w:t>
      </w:r>
      <w:r w:rsidR="007E71FD" w:rsidRPr="006330AB">
        <w:rPr>
          <w:rFonts w:ascii="Book Antiqua" w:hAnsi="Book Antiqua"/>
          <w:sz w:val="24"/>
          <w:szCs w:val="24"/>
        </w:rPr>
        <w:t xml:space="preserve">the </w:t>
      </w:r>
      <w:r w:rsidRPr="006330AB">
        <w:rPr>
          <w:rFonts w:ascii="Book Antiqua" w:hAnsi="Book Antiqua"/>
          <w:sz w:val="24"/>
          <w:szCs w:val="24"/>
        </w:rPr>
        <w:t xml:space="preserve">reliable detection </w:t>
      </w:r>
      <w:r w:rsidR="000C0E82" w:rsidRPr="006330AB">
        <w:rPr>
          <w:rFonts w:ascii="Book Antiqua" w:hAnsi="Book Antiqua"/>
          <w:sz w:val="24"/>
          <w:szCs w:val="24"/>
        </w:rPr>
        <w:t xml:space="preserve">and measurement </w:t>
      </w:r>
      <w:r w:rsidRPr="006330AB">
        <w:rPr>
          <w:rFonts w:ascii="Book Antiqua" w:hAnsi="Book Antiqua"/>
          <w:sz w:val="24"/>
          <w:szCs w:val="24"/>
        </w:rPr>
        <w:t xml:space="preserve">of small simulated mucosal polyps in our </w:t>
      </w:r>
      <w:r w:rsidR="000C0E82" w:rsidRPr="0034298F">
        <w:rPr>
          <w:rFonts w:ascii="Book Antiqua" w:hAnsi="Book Antiqua"/>
          <w:i/>
          <w:sz w:val="24"/>
          <w:szCs w:val="24"/>
        </w:rPr>
        <w:t>in vitro</w:t>
      </w:r>
      <w:r w:rsidRPr="006330AB">
        <w:rPr>
          <w:rFonts w:ascii="Book Antiqua" w:hAnsi="Book Antiqua"/>
          <w:sz w:val="24"/>
          <w:szCs w:val="24"/>
        </w:rPr>
        <w:t xml:space="preserve"> </w:t>
      </w:r>
      <w:r w:rsidR="003023C9" w:rsidRPr="006330AB">
        <w:rPr>
          <w:rFonts w:ascii="Book Antiqua" w:hAnsi="Book Antiqua"/>
          <w:sz w:val="24"/>
          <w:szCs w:val="24"/>
        </w:rPr>
        <w:t>phantom</w:t>
      </w:r>
      <w:r w:rsidRPr="006330AB">
        <w:rPr>
          <w:rFonts w:ascii="Book Antiqua" w:hAnsi="Book Antiqua"/>
          <w:sz w:val="24"/>
          <w:szCs w:val="24"/>
        </w:rPr>
        <w:t xml:space="preserve">. </w:t>
      </w:r>
      <w:r w:rsidR="00610CC3" w:rsidRPr="006330AB">
        <w:rPr>
          <w:rFonts w:ascii="Book Antiqua" w:hAnsi="Book Antiqua"/>
          <w:sz w:val="24"/>
          <w:szCs w:val="24"/>
        </w:rPr>
        <w:t xml:space="preserve">It is a good potential alternative for colorectal polyp detection. </w:t>
      </w:r>
      <w:r w:rsidRPr="006330AB">
        <w:rPr>
          <w:rFonts w:ascii="Book Antiqua" w:hAnsi="Book Antiqua"/>
          <w:sz w:val="24"/>
          <w:szCs w:val="24"/>
        </w:rPr>
        <w:t xml:space="preserve">Future </w:t>
      </w:r>
      <w:r w:rsidR="005227E8" w:rsidRPr="006330AB">
        <w:rPr>
          <w:rFonts w:ascii="Book Antiqua" w:hAnsi="Book Antiqua"/>
          <w:sz w:val="24"/>
          <w:szCs w:val="24"/>
        </w:rPr>
        <w:t xml:space="preserve">in vivo </w:t>
      </w:r>
      <w:r w:rsidRPr="006330AB">
        <w:rPr>
          <w:rFonts w:ascii="Book Antiqua" w:hAnsi="Book Antiqua"/>
          <w:sz w:val="24"/>
          <w:szCs w:val="24"/>
        </w:rPr>
        <w:t xml:space="preserve">studies are </w:t>
      </w:r>
      <w:r w:rsidR="007E71FD" w:rsidRPr="006330AB">
        <w:rPr>
          <w:rFonts w:ascii="Book Antiqua" w:hAnsi="Book Antiqua"/>
          <w:sz w:val="24"/>
          <w:szCs w:val="24"/>
        </w:rPr>
        <w:t xml:space="preserve">required </w:t>
      </w:r>
      <w:r w:rsidRPr="006330AB">
        <w:rPr>
          <w:rFonts w:ascii="Book Antiqua" w:hAnsi="Book Antiqua"/>
          <w:sz w:val="24"/>
          <w:szCs w:val="24"/>
        </w:rPr>
        <w:t xml:space="preserve">to determine </w:t>
      </w:r>
      <w:r w:rsidR="005227E8" w:rsidRPr="006330AB">
        <w:rPr>
          <w:rFonts w:ascii="Book Antiqua" w:hAnsi="Book Antiqua"/>
          <w:sz w:val="24"/>
          <w:szCs w:val="24"/>
        </w:rPr>
        <w:t>its</w:t>
      </w:r>
      <w:r w:rsidRPr="006330AB">
        <w:rPr>
          <w:rFonts w:ascii="Book Antiqua" w:hAnsi="Book Antiqua"/>
          <w:sz w:val="24"/>
          <w:szCs w:val="24"/>
        </w:rPr>
        <w:t xml:space="preserve"> sensitivity and specif</w:t>
      </w:r>
      <w:r w:rsidR="005B420A" w:rsidRPr="006330AB">
        <w:rPr>
          <w:rFonts w:ascii="Book Antiqua" w:hAnsi="Book Antiqua"/>
          <w:sz w:val="24"/>
          <w:szCs w:val="24"/>
        </w:rPr>
        <w:t xml:space="preserve">icity </w:t>
      </w:r>
      <w:r w:rsidR="005227E8" w:rsidRPr="006330AB">
        <w:rPr>
          <w:rFonts w:ascii="Book Antiqua" w:hAnsi="Book Antiqua"/>
          <w:sz w:val="24"/>
          <w:szCs w:val="24"/>
        </w:rPr>
        <w:t>for polyp detection in patients</w:t>
      </w:r>
      <w:r w:rsidR="005B420A" w:rsidRPr="006330AB">
        <w:rPr>
          <w:rFonts w:ascii="Book Antiqua" w:hAnsi="Book Antiqua"/>
          <w:sz w:val="24"/>
          <w:szCs w:val="24"/>
        </w:rPr>
        <w:t xml:space="preserve">. </w:t>
      </w:r>
    </w:p>
    <w:p w14:paraId="0A13E14F" w14:textId="77777777" w:rsidR="00955F0E" w:rsidRPr="006330AB" w:rsidRDefault="00491474" w:rsidP="00C451B3">
      <w:pPr>
        <w:spacing w:line="360" w:lineRule="auto"/>
        <w:rPr>
          <w:rFonts w:ascii="Book Antiqua" w:hAnsi="Book Antiqua"/>
          <w:sz w:val="24"/>
          <w:szCs w:val="24"/>
        </w:rPr>
      </w:pPr>
      <w:r w:rsidRPr="006330AB">
        <w:rPr>
          <w:rFonts w:ascii="Book Antiqua" w:hAnsi="Book Antiqua"/>
          <w:sz w:val="24"/>
          <w:szCs w:val="24"/>
        </w:rPr>
        <w:br w:type="page"/>
      </w:r>
      <w:r w:rsidR="00955F0E" w:rsidRPr="006330AB">
        <w:rPr>
          <w:rFonts w:ascii="Book Antiqua" w:hAnsi="Book Antiqua"/>
          <w:b/>
          <w:caps/>
          <w:snapToGrid w:val="0"/>
          <w:kern w:val="0"/>
          <w:sz w:val="24"/>
          <w:szCs w:val="24"/>
        </w:rPr>
        <w:lastRenderedPageBreak/>
        <w:t>Acknowledgments</w:t>
      </w:r>
    </w:p>
    <w:p w14:paraId="37B7556A" w14:textId="5E826DA9" w:rsidR="00955F0E" w:rsidRPr="006330AB" w:rsidRDefault="00955F0E" w:rsidP="005C0901">
      <w:pPr>
        <w:tabs>
          <w:tab w:val="left" w:pos="4660"/>
        </w:tabs>
        <w:spacing w:line="360" w:lineRule="auto"/>
        <w:rPr>
          <w:rFonts w:ascii="Book Antiqua" w:hAnsi="Book Antiqua"/>
          <w:sz w:val="24"/>
          <w:szCs w:val="24"/>
        </w:rPr>
      </w:pPr>
      <w:r w:rsidRPr="006330AB">
        <w:rPr>
          <w:rFonts w:ascii="Book Antiqua" w:hAnsi="Book Antiqua"/>
          <w:sz w:val="24"/>
          <w:szCs w:val="24"/>
        </w:rPr>
        <w:t xml:space="preserve">We are grateful to </w:t>
      </w:r>
      <w:proofErr w:type="spellStart"/>
      <w:r w:rsidRPr="006330AB">
        <w:rPr>
          <w:rFonts w:ascii="Book Antiqua" w:hAnsi="Book Antiqua"/>
          <w:sz w:val="24"/>
          <w:szCs w:val="24"/>
        </w:rPr>
        <w:t>Chuan</w:t>
      </w:r>
      <w:proofErr w:type="spellEnd"/>
      <w:r w:rsidRPr="006330AB">
        <w:rPr>
          <w:rFonts w:ascii="Book Antiqua" w:hAnsi="Book Antiqua"/>
          <w:sz w:val="24"/>
          <w:szCs w:val="24"/>
        </w:rPr>
        <w:t xml:space="preserve"> </w:t>
      </w:r>
      <w:proofErr w:type="spellStart"/>
      <w:r w:rsidRPr="006330AB">
        <w:rPr>
          <w:rFonts w:ascii="Book Antiqua" w:hAnsi="Book Antiqua"/>
          <w:sz w:val="24"/>
          <w:szCs w:val="24"/>
        </w:rPr>
        <w:t>Peng</w:t>
      </w:r>
      <w:proofErr w:type="spellEnd"/>
      <w:r w:rsidRPr="006330AB">
        <w:rPr>
          <w:rFonts w:ascii="Book Antiqua" w:hAnsi="Book Antiqua"/>
          <w:sz w:val="24"/>
          <w:szCs w:val="24"/>
        </w:rPr>
        <w:t>, Xiao-</w:t>
      </w:r>
      <w:proofErr w:type="spellStart"/>
      <w:r w:rsidRPr="006330AB">
        <w:rPr>
          <w:rFonts w:ascii="Book Antiqua" w:hAnsi="Book Antiqua"/>
          <w:sz w:val="24"/>
          <w:szCs w:val="24"/>
        </w:rPr>
        <w:t>Er</w:t>
      </w:r>
      <w:proofErr w:type="spellEnd"/>
      <w:r w:rsidRPr="006330AB">
        <w:rPr>
          <w:rFonts w:ascii="Book Antiqua" w:hAnsi="Book Antiqua"/>
          <w:sz w:val="24"/>
          <w:szCs w:val="24"/>
        </w:rPr>
        <w:t xml:space="preserve"> Zhang, </w:t>
      </w:r>
      <w:r w:rsidR="00491474" w:rsidRPr="006330AB">
        <w:rPr>
          <w:rFonts w:ascii="Book Antiqua" w:hAnsi="Book Antiqua"/>
          <w:sz w:val="24"/>
          <w:szCs w:val="24"/>
        </w:rPr>
        <w:t xml:space="preserve">and </w:t>
      </w:r>
      <w:r w:rsidRPr="006330AB">
        <w:rPr>
          <w:rFonts w:ascii="Book Antiqua" w:hAnsi="Book Antiqua"/>
          <w:sz w:val="24"/>
          <w:szCs w:val="24"/>
        </w:rPr>
        <w:t>Xiao-Wen Huang,</w:t>
      </w:r>
      <w:r w:rsidRPr="006330AB">
        <w:rPr>
          <w:rFonts w:ascii="Book Antiqua" w:hAnsi="Book Antiqua"/>
          <w:snapToGrid w:val="0"/>
          <w:kern w:val="0"/>
          <w:sz w:val="24"/>
          <w:szCs w:val="24"/>
        </w:rPr>
        <w:t xml:space="preserve"> Department of Medical </w:t>
      </w:r>
      <w:proofErr w:type="spellStart"/>
      <w:r w:rsidRPr="006330AB">
        <w:rPr>
          <w:rFonts w:ascii="Book Antiqua" w:hAnsi="Book Antiqua"/>
          <w:snapToGrid w:val="0"/>
          <w:kern w:val="0"/>
          <w:sz w:val="24"/>
          <w:szCs w:val="24"/>
        </w:rPr>
        <w:t>Ultrasonics</w:t>
      </w:r>
      <w:proofErr w:type="spellEnd"/>
      <w:r w:rsidRPr="006330AB">
        <w:rPr>
          <w:rFonts w:ascii="Book Antiqua" w:hAnsi="Book Antiqua"/>
          <w:snapToGrid w:val="0"/>
          <w:kern w:val="0"/>
          <w:sz w:val="24"/>
          <w:szCs w:val="24"/>
        </w:rPr>
        <w:t xml:space="preserve">, Institute of Diagnostic and Interventional Ultrasound, The First Affiliated Hospital of Sun </w:t>
      </w:r>
      <w:proofErr w:type="spellStart"/>
      <w:r w:rsidRPr="006330AB">
        <w:rPr>
          <w:rFonts w:ascii="Book Antiqua" w:hAnsi="Book Antiqua"/>
          <w:snapToGrid w:val="0"/>
          <w:kern w:val="0"/>
          <w:sz w:val="24"/>
          <w:szCs w:val="24"/>
        </w:rPr>
        <w:t>Yat-Sen</w:t>
      </w:r>
      <w:proofErr w:type="spellEnd"/>
      <w:r w:rsidRPr="006330AB">
        <w:rPr>
          <w:rFonts w:ascii="Book Antiqua" w:hAnsi="Book Antiqua"/>
          <w:snapToGrid w:val="0"/>
          <w:kern w:val="0"/>
          <w:sz w:val="24"/>
          <w:szCs w:val="24"/>
        </w:rPr>
        <w:t xml:space="preserve"> University,</w:t>
      </w:r>
      <w:r w:rsidRPr="006330AB">
        <w:rPr>
          <w:rFonts w:ascii="Book Antiqua" w:hAnsi="Book Antiqua"/>
          <w:sz w:val="24"/>
          <w:szCs w:val="24"/>
        </w:rPr>
        <w:t xml:space="preserve"> for their valuable contributions to the phantom preparation of </w:t>
      </w:r>
      <w:r w:rsidR="009165F2" w:rsidRPr="006330AB">
        <w:rPr>
          <w:rFonts w:ascii="Book Antiqua" w:hAnsi="Book Antiqua"/>
          <w:sz w:val="24"/>
          <w:szCs w:val="24"/>
        </w:rPr>
        <w:t>this</w:t>
      </w:r>
      <w:r w:rsidRPr="006330AB">
        <w:rPr>
          <w:rFonts w:ascii="Book Antiqua" w:hAnsi="Book Antiqua"/>
          <w:sz w:val="24"/>
          <w:szCs w:val="24"/>
        </w:rPr>
        <w:t xml:space="preserve"> study.</w:t>
      </w:r>
    </w:p>
    <w:p w14:paraId="0F548273" w14:textId="77777777" w:rsidR="00955F0E" w:rsidRPr="006330AB" w:rsidRDefault="00955F0E" w:rsidP="00C451B3">
      <w:pPr>
        <w:spacing w:line="360" w:lineRule="auto"/>
        <w:rPr>
          <w:rFonts w:ascii="Book Antiqua" w:hAnsi="Book Antiqua"/>
          <w:sz w:val="24"/>
          <w:szCs w:val="24"/>
        </w:rPr>
      </w:pPr>
    </w:p>
    <w:p w14:paraId="381D3F6F" w14:textId="129CD0DB" w:rsidR="006947BB" w:rsidRPr="006330AB" w:rsidRDefault="006947BB" w:rsidP="0034298F">
      <w:pPr>
        <w:widowControl/>
        <w:spacing w:line="360" w:lineRule="auto"/>
        <w:rPr>
          <w:rFonts w:ascii="Book Antiqua" w:hAnsi="Book Antiqua"/>
          <w:b/>
          <w:sz w:val="24"/>
          <w:szCs w:val="24"/>
        </w:rPr>
      </w:pPr>
      <w:r w:rsidRPr="006330AB">
        <w:rPr>
          <w:rFonts w:ascii="Book Antiqua" w:hAnsi="Book Antiqua"/>
          <w:b/>
          <w:sz w:val="24"/>
          <w:szCs w:val="24"/>
        </w:rPr>
        <w:t>COMMENTS</w:t>
      </w:r>
    </w:p>
    <w:p w14:paraId="55174E01" w14:textId="77777777" w:rsidR="006947BB" w:rsidRPr="006330AB" w:rsidRDefault="006947BB" w:rsidP="0034298F">
      <w:pPr>
        <w:autoSpaceDE w:val="0"/>
        <w:autoSpaceDN w:val="0"/>
        <w:adjustRightInd w:val="0"/>
        <w:rPr>
          <w:rFonts w:ascii="Book Antiqua" w:hAnsi="Book Antiqua"/>
          <w:b/>
          <w:i/>
          <w:kern w:val="0"/>
          <w:sz w:val="24"/>
          <w:szCs w:val="24"/>
        </w:rPr>
      </w:pPr>
      <w:r w:rsidRPr="006330AB">
        <w:rPr>
          <w:rFonts w:ascii="Book Antiqua" w:hAnsi="Book Antiqua"/>
          <w:b/>
          <w:i/>
          <w:kern w:val="0"/>
          <w:sz w:val="24"/>
          <w:szCs w:val="24"/>
        </w:rPr>
        <w:t>Background</w:t>
      </w:r>
    </w:p>
    <w:p w14:paraId="7A185D8B" w14:textId="360C9EFC" w:rsidR="002B76F4" w:rsidRPr="006330AB" w:rsidRDefault="002B76F4" w:rsidP="0034298F">
      <w:pPr>
        <w:autoSpaceDE w:val="0"/>
        <w:autoSpaceDN w:val="0"/>
        <w:adjustRightInd w:val="0"/>
        <w:spacing w:line="360" w:lineRule="auto"/>
        <w:rPr>
          <w:rFonts w:ascii="Book Antiqua" w:hAnsi="Book Antiqua"/>
          <w:snapToGrid w:val="0"/>
          <w:kern w:val="0"/>
          <w:sz w:val="24"/>
          <w:szCs w:val="24"/>
        </w:rPr>
      </w:pPr>
      <w:r w:rsidRPr="006330AB">
        <w:rPr>
          <w:rFonts w:ascii="Book Antiqua" w:hAnsi="Book Antiqua"/>
          <w:snapToGrid w:val="0"/>
          <w:kern w:val="0"/>
          <w:sz w:val="24"/>
          <w:szCs w:val="24"/>
        </w:rPr>
        <w:t>Most colorectal cancers (CRC) arose from adenomatous polyps, and the early detection and removal of polyps resulted in reducing both the incidence and mortality of CRC. Optical colonoscopy</w:t>
      </w:r>
      <w:r w:rsidR="002600B3" w:rsidRPr="006330AB">
        <w:rPr>
          <w:rFonts w:ascii="Book Antiqua" w:hAnsi="Book Antiqua"/>
          <w:snapToGrid w:val="0"/>
          <w:kern w:val="0"/>
          <w:sz w:val="24"/>
          <w:szCs w:val="24"/>
        </w:rPr>
        <w:t xml:space="preserve"> (OC)</w:t>
      </w:r>
      <w:r w:rsidRPr="006330AB">
        <w:rPr>
          <w:rFonts w:ascii="Book Antiqua" w:hAnsi="Book Antiqua"/>
          <w:snapToGrid w:val="0"/>
          <w:kern w:val="0"/>
          <w:sz w:val="24"/>
          <w:szCs w:val="24"/>
        </w:rPr>
        <w:t xml:space="preserve"> is widely accepted as the best available method for CRC screening. </w:t>
      </w:r>
      <w:r w:rsidR="0047411C" w:rsidRPr="0047411C">
        <w:rPr>
          <w:rFonts w:ascii="Book Antiqua" w:hAnsi="Book Antiqua"/>
          <w:snapToGrid w:val="0"/>
          <w:kern w:val="0"/>
          <w:sz w:val="24"/>
          <w:szCs w:val="24"/>
        </w:rPr>
        <w:t>Computed tomography</w:t>
      </w:r>
      <w:r w:rsidRPr="006330AB">
        <w:rPr>
          <w:rFonts w:ascii="Book Antiqua" w:hAnsi="Book Antiqua"/>
          <w:snapToGrid w:val="0"/>
          <w:kern w:val="0"/>
          <w:sz w:val="24"/>
          <w:szCs w:val="24"/>
        </w:rPr>
        <w:t xml:space="preserve"> </w:t>
      </w:r>
      <w:proofErr w:type="spellStart"/>
      <w:r w:rsidR="0047411C" w:rsidRPr="006330AB">
        <w:rPr>
          <w:rFonts w:ascii="Book Antiqua" w:hAnsi="Book Antiqua"/>
          <w:snapToGrid w:val="0"/>
          <w:kern w:val="0"/>
          <w:sz w:val="24"/>
          <w:szCs w:val="24"/>
        </w:rPr>
        <w:t>c</w:t>
      </w:r>
      <w:r w:rsidRPr="006330AB">
        <w:rPr>
          <w:rFonts w:ascii="Book Antiqua" w:hAnsi="Book Antiqua"/>
          <w:snapToGrid w:val="0"/>
          <w:kern w:val="0"/>
          <w:sz w:val="24"/>
          <w:szCs w:val="24"/>
        </w:rPr>
        <w:t>olonography</w:t>
      </w:r>
      <w:proofErr w:type="spellEnd"/>
      <w:r w:rsidRPr="006330AB">
        <w:rPr>
          <w:rFonts w:ascii="Book Antiqua" w:hAnsi="Book Antiqua"/>
          <w:snapToGrid w:val="0"/>
          <w:kern w:val="0"/>
          <w:sz w:val="24"/>
          <w:szCs w:val="24"/>
        </w:rPr>
        <w:t xml:space="preserve"> (CTC) has yielded promising results. But, these tests have some drawbacks like invasiveness or ionizing radiation. Ultrasound vi</w:t>
      </w:r>
      <w:r w:rsidR="0034298F">
        <w:rPr>
          <w:rFonts w:ascii="Book Antiqua" w:hAnsi="Book Antiqua"/>
          <w:snapToGrid w:val="0"/>
          <w:kern w:val="0"/>
          <w:sz w:val="24"/>
          <w:szCs w:val="24"/>
        </w:rPr>
        <w:t>rtual endoscopy (USVE), a novel</w:t>
      </w:r>
      <w:r w:rsidR="0034298F">
        <w:rPr>
          <w:rFonts w:ascii="Book Antiqua" w:hAnsi="Book Antiqua" w:hint="eastAsia"/>
          <w:snapToGrid w:val="0"/>
          <w:kern w:val="0"/>
          <w:sz w:val="24"/>
          <w:szCs w:val="24"/>
        </w:rPr>
        <w:t xml:space="preserve"> </w:t>
      </w:r>
      <w:r w:rsidRPr="006330AB">
        <w:rPr>
          <w:rFonts w:ascii="Book Antiqua" w:hAnsi="Book Antiqua"/>
          <w:snapToGrid w:val="0"/>
          <w:kern w:val="0"/>
          <w:sz w:val="24"/>
          <w:szCs w:val="24"/>
        </w:rPr>
        <w:t>non-invasive, radiation-free modality, shows great promise for the screening of CRC. Currently, the role of USVE in polyp detection has never been investigated, and its sensitivity and specificity are unknown.</w:t>
      </w:r>
    </w:p>
    <w:p w14:paraId="13C98DE4" w14:textId="77777777" w:rsidR="006947BB" w:rsidRPr="006330AB" w:rsidRDefault="006947BB" w:rsidP="0034298F">
      <w:pPr>
        <w:autoSpaceDE w:val="0"/>
        <w:autoSpaceDN w:val="0"/>
        <w:adjustRightInd w:val="0"/>
        <w:rPr>
          <w:rFonts w:ascii="Book Antiqua" w:hAnsi="Book Antiqua"/>
          <w:b/>
          <w:kern w:val="0"/>
          <w:sz w:val="24"/>
          <w:szCs w:val="24"/>
        </w:rPr>
      </w:pPr>
    </w:p>
    <w:p w14:paraId="365528FD" w14:textId="77777777" w:rsidR="006947BB" w:rsidRPr="006330AB" w:rsidRDefault="006947BB" w:rsidP="0034298F">
      <w:pPr>
        <w:autoSpaceDE w:val="0"/>
        <w:autoSpaceDN w:val="0"/>
        <w:adjustRightInd w:val="0"/>
        <w:rPr>
          <w:rFonts w:ascii="Book Antiqua" w:hAnsi="Book Antiqua"/>
          <w:b/>
          <w:i/>
          <w:kern w:val="0"/>
          <w:sz w:val="24"/>
          <w:szCs w:val="24"/>
        </w:rPr>
      </w:pPr>
      <w:r w:rsidRPr="006330AB">
        <w:rPr>
          <w:rFonts w:ascii="Book Antiqua" w:hAnsi="Book Antiqua"/>
          <w:b/>
          <w:i/>
          <w:kern w:val="0"/>
          <w:sz w:val="24"/>
          <w:szCs w:val="24"/>
        </w:rPr>
        <w:t>Research frontiers</w:t>
      </w:r>
    </w:p>
    <w:p w14:paraId="7C123E7C" w14:textId="77777777" w:rsidR="002B76F4" w:rsidRPr="006330AB" w:rsidRDefault="002B76F4" w:rsidP="0034298F">
      <w:pPr>
        <w:autoSpaceDE w:val="0"/>
        <w:autoSpaceDN w:val="0"/>
        <w:adjustRightInd w:val="0"/>
        <w:spacing w:line="360" w:lineRule="auto"/>
        <w:rPr>
          <w:rFonts w:ascii="Book Antiqua" w:hAnsi="Book Antiqua"/>
          <w:snapToGrid w:val="0"/>
          <w:kern w:val="0"/>
          <w:sz w:val="24"/>
          <w:szCs w:val="24"/>
        </w:rPr>
      </w:pPr>
      <w:r w:rsidRPr="006330AB">
        <w:rPr>
          <w:rFonts w:ascii="Book Antiqua" w:hAnsi="Book Antiqua"/>
          <w:snapToGrid w:val="0"/>
          <w:kern w:val="0"/>
          <w:sz w:val="24"/>
          <w:szCs w:val="24"/>
        </w:rPr>
        <w:t xml:space="preserve">Virtue colonoscopy is an attractive alternative for CRC screening. According to some guidelines, </w:t>
      </w:r>
      <w:r w:rsidR="009B7797" w:rsidRPr="006330AB">
        <w:rPr>
          <w:rFonts w:ascii="Book Antiqua" w:hAnsi="Book Antiqua"/>
          <w:snapToGrid w:val="0"/>
          <w:kern w:val="0"/>
          <w:sz w:val="24"/>
          <w:szCs w:val="24"/>
        </w:rPr>
        <w:t>CTC</w:t>
      </w:r>
      <w:r w:rsidRPr="006330AB">
        <w:rPr>
          <w:rFonts w:ascii="Book Antiqua" w:hAnsi="Book Antiqua"/>
          <w:snapToGrid w:val="0"/>
          <w:kern w:val="0"/>
          <w:sz w:val="24"/>
          <w:szCs w:val="24"/>
        </w:rPr>
        <w:t xml:space="preserve"> has been regarded as the leading imaging technique for CRC screening and the preferred test following an incomplete</w:t>
      </w:r>
      <w:r w:rsidR="002600B3" w:rsidRPr="006330AB">
        <w:rPr>
          <w:rFonts w:ascii="Book Antiqua" w:hAnsi="Book Antiqua"/>
          <w:snapToGrid w:val="0"/>
          <w:kern w:val="0"/>
          <w:sz w:val="24"/>
          <w:szCs w:val="24"/>
        </w:rPr>
        <w:t xml:space="preserve"> OC</w:t>
      </w:r>
      <w:r w:rsidRPr="006330AB">
        <w:rPr>
          <w:rFonts w:ascii="Book Antiqua" w:hAnsi="Book Antiqua"/>
          <w:snapToGrid w:val="0"/>
          <w:kern w:val="0"/>
          <w:sz w:val="24"/>
          <w:szCs w:val="24"/>
        </w:rPr>
        <w:t>.</w:t>
      </w:r>
    </w:p>
    <w:p w14:paraId="62F40D50" w14:textId="77777777" w:rsidR="002B76F4" w:rsidRPr="006330AB" w:rsidRDefault="002B76F4" w:rsidP="0034298F">
      <w:pPr>
        <w:autoSpaceDE w:val="0"/>
        <w:autoSpaceDN w:val="0"/>
        <w:adjustRightInd w:val="0"/>
        <w:rPr>
          <w:rFonts w:ascii="Book Antiqua" w:hAnsi="Book Antiqua" w:cs="Book Antiqua"/>
          <w:b/>
          <w:color w:val="FF0000"/>
          <w:kern w:val="0"/>
          <w:sz w:val="24"/>
          <w:szCs w:val="24"/>
        </w:rPr>
      </w:pPr>
    </w:p>
    <w:p w14:paraId="47AF900D" w14:textId="77777777" w:rsidR="006947BB" w:rsidRPr="006330AB" w:rsidRDefault="006947BB" w:rsidP="0034298F">
      <w:pPr>
        <w:widowControl/>
        <w:spacing w:line="360" w:lineRule="auto"/>
        <w:rPr>
          <w:rFonts w:ascii="Book Antiqua" w:hAnsi="Book Antiqua"/>
          <w:b/>
          <w:i/>
          <w:kern w:val="0"/>
          <w:sz w:val="24"/>
          <w:szCs w:val="24"/>
        </w:rPr>
      </w:pPr>
      <w:r w:rsidRPr="006330AB">
        <w:rPr>
          <w:rFonts w:ascii="Book Antiqua" w:hAnsi="Book Antiqua"/>
          <w:b/>
          <w:i/>
          <w:kern w:val="0"/>
          <w:sz w:val="24"/>
          <w:szCs w:val="24"/>
        </w:rPr>
        <w:t>Innovations and breakthrough</w:t>
      </w:r>
    </w:p>
    <w:p w14:paraId="35362255" w14:textId="77777777" w:rsidR="006947BB" w:rsidRPr="006330AB" w:rsidRDefault="002B76F4" w:rsidP="0034298F">
      <w:pPr>
        <w:widowControl/>
        <w:spacing w:line="360" w:lineRule="auto"/>
        <w:rPr>
          <w:rFonts w:ascii="Book Antiqua" w:hAnsi="Book Antiqua" w:cs="Book Antiqua"/>
          <w:kern w:val="0"/>
          <w:sz w:val="24"/>
          <w:szCs w:val="24"/>
        </w:rPr>
      </w:pPr>
      <w:r w:rsidRPr="006330AB">
        <w:rPr>
          <w:rFonts w:ascii="Book Antiqua" w:hAnsi="Book Antiqua" w:cs="Book Antiqua"/>
          <w:kern w:val="0"/>
          <w:sz w:val="24"/>
          <w:szCs w:val="24"/>
        </w:rPr>
        <w:t xml:space="preserve">This </w:t>
      </w:r>
      <w:r w:rsidRPr="0034298F">
        <w:rPr>
          <w:rFonts w:ascii="Book Antiqua" w:hAnsi="Book Antiqua" w:cs="Book Antiqua"/>
          <w:i/>
          <w:kern w:val="0"/>
          <w:sz w:val="24"/>
          <w:szCs w:val="24"/>
        </w:rPr>
        <w:t>in vitro</w:t>
      </w:r>
      <w:r w:rsidRPr="006330AB">
        <w:rPr>
          <w:rFonts w:ascii="Book Antiqua" w:hAnsi="Book Antiqua" w:cs="Book Antiqua"/>
          <w:kern w:val="0"/>
          <w:sz w:val="24"/>
          <w:szCs w:val="24"/>
        </w:rPr>
        <w:t xml:space="preserve"> study has revealed, for the first time, an initial experience regarding the feasibility of USVE and its measurement reliability in pig intestine specimens.</w:t>
      </w:r>
    </w:p>
    <w:p w14:paraId="5B052384" w14:textId="77777777" w:rsidR="00AC7ECC" w:rsidRPr="006330AB" w:rsidRDefault="00AC7ECC" w:rsidP="0034298F">
      <w:pPr>
        <w:widowControl/>
        <w:spacing w:line="360" w:lineRule="auto"/>
        <w:rPr>
          <w:rFonts w:ascii="Book Antiqua" w:hAnsi="Book Antiqua" w:cs="Book Antiqua"/>
          <w:b/>
          <w:color w:val="FF0000"/>
          <w:kern w:val="0"/>
          <w:sz w:val="24"/>
          <w:szCs w:val="24"/>
        </w:rPr>
      </w:pPr>
    </w:p>
    <w:p w14:paraId="6F306A06" w14:textId="77777777" w:rsidR="006947BB" w:rsidRPr="006330AB" w:rsidRDefault="006947BB" w:rsidP="0034298F">
      <w:pPr>
        <w:widowControl/>
        <w:spacing w:line="360" w:lineRule="auto"/>
        <w:rPr>
          <w:rFonts w:ascii="Book Antiqua" w:hAnsi="Book Antiqua"/>
          <w:b/>
          <w:i/>
          <w:kern w:val="0"/>
          <w:sz w:val="24"/>
          <w:szCs w:val="24"/>
        </w:rPr>
      </w:pPr>
      <w:r w:rsidRPr="006330AB">
        <w:rPr>
          <w:rFonts w:ascii="Book Antiqua" w:hAnsi="Book Antiqua"/>
          <w:b/>
          <w:i/>
          <w:kern w:val="0"/>
          <w:sz w:val="24"/>
          <w:szCs w:val="24"/>
        </w:rPr>
        <w:t>Applications</w:t>
      </w:r>
    </w:p>
    <w:p w14:paraId="2F6057AD" w14:textId="77777777" w:rsidR="002B76F4" w:rsidRPr="006330AB" w:rsidRDefault="002B76F4" w:rsidP="0034298F">
      <w:pPr>
        <w:widowControl/>
        <w:spacing w:line="360" w:lineRule="auto"/>
        <w:rPr>
          <w:rFonts w:ascii="Book Antiqua" w:hAnsi="Book Antiqua" w:cs="Book Antiqua"/>
          <w:iCs/>
          <w:kern w:val="0"/>
          <w:sz w:val="24"/>
          <w:szCs w:val="24"/>
        </w:rPr>
      </w:pPr>
      <w:r w:rsidRPr="006330AB">
        <w:rPr>
          <w:rFonts w:ascii="Book Antiqua" w:hAnsi="Book Antiqua" w:cs="Book Antiqua"/>
          <w:iCs/>
          <w:kern w:val="0"/>
          <w:sz w:val="24"/>
          <w:szCs w:val="24"/>
        </w:rPr>
        <w:lastRenderedPageBreak/>
        <w:t xml:space="preserve">USVE enables the reliable detection and measurement of small simulated mucosal polyps in our </w:t>
      </w:r>
      <w:r w:rsidRPr="0034298F">
        <w:rPr>
          <w:rFonts w:ascii="Book Antiqua" w:hAnsi="Book Antiqua" w:cs="Book Antiqua"/>
          <w:i/>
          <w:iCs/>
          <w:kern w:val="0"/>
          <w:sz w:val="24"/>
          <w:szCs w:val="24"/>
        </w:rPr>
        <w:t>in vitro</w:t>
      </w:r>
      <w:r w:rsidRPr="006330AB">
        <w:rPr>
          <w:rFonts w:ascii="Book Antiqua" w:hAnsi="Book Antiqua" w:cs="Book Antiqua"/>
          <w:iCs/>
          <w:kern w:val="0"/>
          <w:sz w:val="24"/>
          <w:szCs w:val="24"/>
        </w:rPr>
        <w:t xml:space="preserve"> phantom. It is a good potential alternative for colorectal polyp </w:t>
      </w:r>
      <w:r w:rsidR="009B7797" w:rsidRPr="006330AB">
        <w:rPr>
          <w:rFonts w:ascii="Book Antiqua" w:hAnsi="Book Antiqua" w:cs="Book Antiqua"/>
          <w:iCs/>
          <w:kern w:val="0"/>
          <w:sz w:val="24"/>
          <w:szCs w:val="24"/>
        </w:rPr>
        <w:t>screening</w:t>
      </w:r>
      <w:r w:rsidRPr="006330AB">
        <w:rPr>
          <w:rFonts w:ascii="Book Antiqua" w:hAnsi="Book Antiqua" w:cs="Book Antiqua"/>
          <w:iCs/>
          <w:kern w:val="0"/>
          <w:sz w:val="24"/>
          <w:szCs w:val="24"/>
        </w:rPr>
        <w:t>.</w:t>
      </w:r>
    </w:p>
    <w:p w14:paraId="1E10461E" w14:textId="77777777" w:rsidR="006947BB" w:rsidRPr="006330AB" w:rsidRDefault="006947BB" w:rsidP="0034298F">
      <w:pPr>
        <w:widowControl/>
        <w:spacing w:line="360" w:lineRule="auto"/>
        <w:rPr>
          <w:rFonts w:ascii="Book Antiqua" w:hAnsi="Book Antiqua"/>
          <w:kern w:val="0"/>
          <w:sz w:val="24"/>
          <w:szCs w:val="24"/>
        </w:rPr>
      </w:pPr>
    </w:p>
    <w:p w14:paraId="715E9E33" w14:textId="77777777" w:rsidR="006947BB" w:rsidRPr="006330AB" w:rsidRDefault="006947BB" w:rsidP="0034298F">
      <w:pPr>
        <w:widowControl/>
        <w:spacing w:line="360" w:lineRule="auto"/>
        <w:rPr>
          <w:rFonts w:ascii="Book Antiqua" w:hAnsi="Book Antiqua"/>
          <w:b/>
          <w:i/>
          <w:kern w:val="0"/>
          <w:sz w:val="24"/>
          <w:szCs w:val="24"/>
        </w:rPr>
      </w:pPr>
      <w:r w:rsidRPr="006330AB">
        <w:rPr>
          <w:rFonts w:ascii="Book Antiqua" w:hAnsi="Book Antiqua"/>
          <w:b/>
          <w:i/>
          <w:kern w:val="0"/>
          <w:sz w:val="24"/>
          <w:szCs w:val="24"/>
        </w:rPr>
        <w:t>Terminology</w:t>
      </w:r>
    </w:p>
    <w:p w14:paraId="55E7F84C" w14:textId="45137649" w:rsidR="002B76F4" w:rsidRPr="006330AB" w:rsidRDefault="0047411C" w:rsidP="0034298F">
      <w:pPr>
        <w:widowControl/>
        <w:spacing w:line="360" w:lineRule="auto"/>
        <w:rPr>
          <w:rFonts w:ascii="Book Antiqua" w:hAnsi="Book Antiqua" w:cs="Book Antiqua"/>
          <w:b/>
          <w:iCs/>
          <w:kern w:val="0"/>
          <w:sz w:val="24"/>
          <w:szCs w:val="24"/>
        </w:rPr>
      </w:pPr>
      <w:r>
        <w:rPr>
          <w:rFonts w:ascii="Book Antiqua" w:hAnsi="Book Antiqua" w:cs="Book Antiqua"/>
          <w:iCs/>
          <w:kern w:val="0"/>
          <w:sz w:val="24"/>
          <w:szCs w:val="24"/>
        </w:rPr>
        <w:t>USVE</w:t>
      </w:r>
      <w:r w:rsidR="002B76F4" w:rsidRPr="006330AB">
        <w:rPr>
          <w:rFonts w:ascii="Book Antiqua" w:hAnsi="Book Antiqua" w:cs="Book Antiqua"/>
          <w:iCs/>
          <w:kern w:val="0"/>
          <w:sz w:val="24"/>
          <w:szCs w:val="24"/>
        </w:rPr>
        <w:t xml:space="preserve"> is a novel trans-abdominal ultrasonic technique that simulates views of CTC. It allows for the reconstruction of inner bowel-surface structures from the dynamic three-dimensional ultrasound data sets.</w:t>
      </w:r>
    </w:p>
    <w:p w14:paraId="3F2D597F" w14:textId="77777777" w:rsidR="006947BB" w:rsidRPr="006330AB" w:rsidRDefault="006947BB" w:rsidP="0034298F">
      <w:pPr>
        <w:widowControl/>
        <w:spacing w:line="360" w:lineRule="auto"/>
        <w:rPr>
          <w:rFonts w:ascii="Book Antiqua" w:hAnsi="Book Antiqua"/>
          <w:kern w:val="0"/>
          <w:sz w:val="24"/>
          <w:szCs w:val="24"/>
        </w:rPr>
      </w:pPr>
    </w:p>
    <w:p w14:paraId="49CF2777" w14:textId="77777777" w:rsidR="002B76F4" w:rsidRPr="006330AB" w:rsidRDefault="006947BB" w:rsidP="0034298F">
      <w:pPr>
        <w:widowControl/>
        <w:spacing w:line="360" w:lineRule="auto"/>
        <w:outlineLvl w:val="0"/>
        <w:rPr>
          <w:rFonts w:ascii="Book Antiqua" w:hAnsi="Book Antiqua"/>
          <w:b/>
          <w:sz w:val="24"/>
          <w:szCs w:val="24"/>
          <w:lang w:val="en-GB"/>
        </w:rPr>
      </w:pPr>
      <w:r w:rsidRPr="006330AB">
        <w:rPr>
          <w:rFonts w:ascii="Book Antiqua" w:hAnsi="Book Antiqua"/>
          <w:b/>
          <w:i/>
          <w:kern w:val="0"/>
          <w:sz w:val="24"/>
          <w:szCs w:val="24"/>
        </w:rPr>
        <w:t>Peer-review</w:t>
      </w:r>
      <w:r w:rsidRPr="006330AB">
        <w:rPr>
          <w:rFonts w:ascii="Book Antiqua" w:hAnsi="Book Antiqua"/>
          <w:b/>
          <w:sz w:val="24"/>
          <w:szCs w:val="24"/>
          <w:lang w:val="en-GB"/>
        </w:rPr>
        <w:t xml:space="preserve"> </w:t>
      </w:r>
    </w:p>
    <w:p w14:paraId="2B29E144" w14:textId="2F3EA4FD" w:rsidR="002B76F4" w:rsidRPr="006330AB" w:rsidRDefault="009B7797" w:rsidP="0034298F">
      <w:pPr>
        <w:widowControl/>
        <w:spacing w:line="360" w:lineRule="auto"/>
        <w:outlineLvl w:val="0"/>
        <w:rPr>
          <w:rFonts w:ascii="Book Antiqua" w:hAnsi="Book Antiqua"/>
          <w:sz w:val="24"/>
          <w:szCs w:val="24"/>
          <w:lang w:val="en-GB"/>
        </w:rPr>
      </w:pPr>
      <w:r w:rsidRPr="006330AB">
        <w:rPr>
          <w:rFonts w:ascii="Book Antiqua" w:hAnsi="Book Antiqua" w:cs="Book Antiqua"/>
          <w:iCs/>
          <w:kern w:val="0"/>
          <w:sz w:val="24"/>
          <w:szCs w:val="24"/>
        </w:rPr>
        <w:t xml:space="preserve">This is an </w:t>
      </w:r>
      <w:r w:rsidRPr="0034298F">
        <w:rPr>
          <w:rFonts w:ascii="Book Antiqua" w:hAnsi="Book Antiqua" w:cs="Book Antiqua"/>
          <w:i/>
          <w:iCs/>
          <w:kern w:val="0"/>
          <w:sz w:val="24"/>
          <w:szCs w:val="24"/>
        </w:rPr>
        <w:t>in vitro</w:t>
      </w:r>
      <w:r w:rsidRPr="006330AB">
        <w:rPr>
          <w:rFonts w:ascii="Book Antiqua" w:hAnsi="Book Antiqua" w:cs="Book Antiqua"/>
          <w:iCs/>
          <w:kern w:val="0"/>
          <w:sz w:val="24"/>
          <w:szCs w:val="24"/>
        </w:rPr>
        <w:t xml:space="preserve"> study that reports initial experience regarding the feasibility of a new, non-invasive, radiation-free technique (</w:t>
      </w:r>
      <w:r w:rsidR="0047411C">
        <w:rPr>
          <w:rFonts w:ascii="Book Antiqua" w:hAnsi="Book Antiqua" w:cs="Book Antiqua"/>
          <w:iCs/>
          <w:kern w:val="0"/>
          <w:sz w:val="24"/>
          <w:szCs w:val="24"/>
        </w:rPr>
        <w:t>USVE</w:t>
      </w:r>
      <w:r w:rsidRPr="006330AB">
        <w:rPr>
          <w:rFonts w:ascii="Book Antiqua" w:hAnsi="Book Antiqua" w:cs="Book Antiqua"/>
          <w:iCs/>
          <w:kern w:val="0"/>
          <w:sz w:val="24"/>
          <w:szCs w:val="24"/>
        </w:rPr>
        <w:t>) in detecting and measuring polyps.</w:t>
      </w:r>
      <w:r w:rsidR="0047411C">
        <w:rPr>
          <w:rFonts w:ascii="Book Antiqua" w:hAnsi="Book Antiqua" w:cs="Book Antiqua" w:hint="eastAsia"/>
          <w:iCs/>
          <w:kern w:val="0"/>
          <w:sz w:val="24"/>
          <w:szCs w:val="24"/>
        </w:rPr>
        <w:t xml:space="preserve"> </w:t>
      </w:r>
      <w:r w:rsidRPr="006330AB">
        <w:rPr>
          <w:rFonts w:ascii="Book Antiqua" w:hAnsi="Book Antiqua" w:cs="Book Antiqua"/>
          <w:iCs/>
          <w:kern w:val="0"/>
          <w:sz w:val="24"/>
          <w:szCs w:val="24"/>
        </w:rPr>
        <w:t xml:space="preserve">They compare it with </w:t>
      </w:r>
      <w:r w:rsidR="0047411C">
        <w:rPr>
          <w:rFonts w:ascii="Book Antiqua" w:hAnsi="Book Antiqua" w:cs="Book Antiqua" w:hint="eastAsia"/>
          <w:iCs/>
          <w:kern w:val="0"/>
          <w:sz w:val="24"/>
          <w:szCs w:val="24"/>
        </w:rPr>
        <w:t>CTC</w:t>
      </w:r>
      <w:r w:rsidRPr="006330AB">
        <w:rPr>
          <w:rFonts w:ascii="Book Antiqua" w:hAnsi="Book Antiqua" w:cs="Book Antiqua"/>
          <w:iCs/>
          <w:kern w:val="0"/>
          <w:sz w:val="24"/>
          <w:szCs w:val="24"/>
        </w:rPr>
        <w:t xml:space="preserve"> and colonoscopy, as the reference standard, with interesting results. Authors performed a well-designed study. It is detailed, easy to read and the subject (with all the important limitations of a preliminary approach) could be relevant in medicine in </w:t>
      </w:r>
      <w:r w:rsidR="0047411C" w:rsidRPr="006330AB">
        <w:rPr>
          <w:rFonts w:ascii="Book Antiqua" w:hAnsi="Book Antiqua" w:cs="Book Antiqua"/>
          <w:iCs/>
          <w:kern w:val="0"/>
          <w:sz w:val="24"/>
          <w:szCs w:val="24"/>
        </w:rPr>
        <w:t>f</w:t>
      </w:r>
      <w:r w:rsidRPr="006330AB">
        <w:rPr>
          <w:rFonts w:ascii="Book Antiqua" w:hAnsi="Book Antiqua" w:cs="Book Antiqua"/>
          <w:iCs/>
          <w:kern w:val="0"/>
          <w:sz w:val="24"/>
          <w:szCs w:val="24"/>
        </w:rPr>
        <w:t xml:space="preserve">uture. </w:t>
      </w:r>
      <w:r w:rsidRPr="0025084B">
        <w:rPr>
          <w:rFonts w:ascii="Book Antiqua" w:hAnsi="Book Antiqua" w:cs="Book Antiqua"/>
          <w:i/>
          <w:iCs/>
          <w:kern w:val="0"/>
          <w:sz w:val="24"/>
          <w:szCs w:val="24"/>
        </w:rPr>
        <w:t xml:space="preserve">In vivo </w:t>
      </w:r>
      <w:r w:rsidRPr="006330AB">
        <w:rPr>
          <w:rFonts w:ascii="Book Antiqua" w:hAnsi="Book Antiqua" w:cs="Book Antiqua"/>
          <w:iCs/>
          <w:kern w:val="0"/>
          <w:sz w:val="24"/>
          <w:szCs w:val="24"/>
        </w:rPr>
        <w:t>studies were encouraged to carry out.</w:t>
      </w:r>
    </w:p>
    <w:p w14:paraId="00B3A9CD" w14:textId="4DE27901" w:rsidR="00B53FA6" w:rsidRPr="006330AB" w:rsidRDefault="00B53FA6" w:rsidP="006947BB">
      <w:pPr>
        <w:widowControl/>
        <w:spacing w:line="360" w:lineRule="auto"/>
        <w:outlineLvl w:val="0"/>
        <w:rPr>
          <w:rFonts w:ascii="Book Antiqua" w:hAnsi="Book Antiqua"/>
          <w:b/>
          <w:caps/>
          <w:sz w:val="24"/>
          <w:szCs w:val="24"/>
        </w:rPr>
      </w:pPr>
      <w:r w:rsidRPr="006330AB">
        <w:rPr>
          <w:rFonts w:ascii="Book Antiqua" w:hAnsi="Book Antiqua"/>
          <w:sz w:val="24"/>
          <w:szCs w:val="24"/>
        </w:rPr>
        <w:br w:type="page"/>
      </w:r>
      <w:r w:rsidRPr="006330AB">
        <w:rPr>
          <w:rFonts w:ascii="Book Antiqua" w:hAnsi="Book Antiqua"/>
          <w:b/>
          <w:caps/>
          <w:sz w:val="24"/>
          <w:szCs w:val="24"/>
        </w:rPr>
        <w:lastRenderedPageBreak/>
        <w:t>References</w:t>
      </w:r>
    </w:p>
    <w:p w14:paraId="4A2B4FD5"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1 </w:t>
      </w:r>
      <w:r w:rsidRPr="00C6068E">
        <w:rPr>
          <w:rFonts w:ascii="Book Antiqua" w:hAnsi="Book Antiqua" w:cs="宋体"/>
          <w:b/>
          <w:bCs/>
          <w:color w:val="000000"/>
          <w:kern w:val="0"/>
          <w:sz w:val="24"/>
          <w:szCs w:val="24"/>
        </w:rPr>
        <w:t>Edwards BK</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Noone</w:t>
      </w:r>
      <w:proofErr w:type="spellEnd"/>
      <w:r w:rsidRPr="00C6068E">
        <w:rPr>
          <w:rFonts w:ascii="Book Antiqua" w:hAnsi="Book Antiqua" w:cs="宋体"/>
          <w:color w:val="000000"/>
          <w:kern w:val="0"/>
          <w:sz w:val="24"/>
          <w:szCs w:val="24"/>
        </w:rPr>
        <w:t xml:space="preserve"> AM, </w:t>
      </w:r>
      <w:proofErr w:type="spellStart"/>
      <w:r w:rsidRPr="00C6068E">
        <w:rPr>
          <w:rFonts w:ascii="Book Antiqua" w:hAnsi="Book Antiqua" w:cs="宋体"/>
          <w:color w:val="000000"/>
          <w:kern w:val="0"/>
          <w:sz w:val="24"/>
          <w:szCs w:val="24"/>
        </w:rPr>
        <w:t>Mariotto</w:t>
      </w:r>
      <w:proofErr w:type="spellEnd"/>
      <w:r w:rsidRPr="00C6068E">
        <w:rPr>
          <w:rFonts w:ascii="Book Antiqua" w:hAnsi="Book Antiqua" w:cs="宋体"/>
          <w:color w:val="000000"/>
          <w:kern w:val="0"/>
          <w:sz w:val="24"/>
          <w:szCs w:val="24"/>
        </w:rPr>
        <w:t xml:space="preserve"> AB, </w:t>
      </w:r>
      <w:proofErr w:type="spellStart"/>
      <w:r w:rsidRPr="00C6068E">
        <w:rPr>
          <w:rFonts w:ascii="Book Antiqua" w:hAnsi="Book Antiqua" w:cs="宋体"/>
          <w:color w:val="000000"/>
          <w:kern w:val="0"/>
          <w:sz w:val="24"/>
          <w:szCs w:val="24"/>
        </w:rPr>
        <w:t>Simard</w:t>
      </w:r>
      <w:proofErr w:type="spellEnd"/>
      <w:r w:rsidRPr="00C6068E">
        <w:rPr>
          <w:rFonts w:ascii="Book Antiqua" w:hAnsi="Book Antiqua" w:cs="宋体"/>
          <w:color w:val="000000"/>
          <w:kern w:val="0"/>
          <w:sz w:val="24"/>
          <w:szCs w:val="24"/>
        </w:rPr>
        <w:t xml:space="preserve"> EP, </w:t>
      </w:r>
      <w:proofErr w:type="spellStart"/>
      <w:r w:rsidRPr="00C6068E">
        <w:rPr>
          <w:rFonts w:ascii="Book Antiqua" w:hAnsi="Book Antiqua" w:cs="宋体"/>
          <w:color w:val="000000"/>
          <w:kern w:val="0"/>
          <w:sz w:val="24"/>
          <w:szCs w:val="24"/>
        </w:rPr>
        <w:t>Boscoe</w:t>
      </w:r>
      <w:proofErr w:type="spellEnd"/>
      <w:r w:rsidRPr="00C6068E">
        <w:rPr>
          <w:rFonts w:ascii="Book Antiqua" w:hAnsi="Book Antiqua" w:cs="宋体"/>
          <w:color w:val="000000"/>
          <w:kern w:val="0"/>
          <w:sz w:val="24"/>
          <w:szCs w:val="24"/>
        </w:rPr>
        <w:t xml:space="preserve"> FP, Henley SJ, </w:t>
      </w:r>
      <w:proofErr w:type="spellStart"/>
      <w:r w:rsidRPr="00C6068E">
        <w:rPr>
          <w:rFonts w:ascii="Book Antiqua" w:hAnsi="Book Antiqua" w:cs="宋体"/>
          <w:color w:val="000000"/>
          <w:kern w:val="0"/>
          <w:sz w:val="24"/>
          <w:szCs w:val="24"/>
        </w:rPr>
        <w:t>Jemal</w:t>
      </w:r>
      <w:proofErr w:type="spellEnd"/>
      <w:r w:rsidRPr="00C6068E">
        <w:rPr>
          <w:rFonts w:ascii="Book Antiqua" w:hAnsi="Book Antiqua" w:cs="宋体"/>
          <w:color w:val="000000"/>
          <w:kern w:val="0"/>
          <w:sz w:val="24"/>
          <w:szCs w:val="24"/>
        </w:rPr>
        <w:t xml:space="preserve"> A, Cho H, Anderson RN, Kohler BA, </w:t>
      </w:r>
      <w:proofErr w:type="spellStart"/>
      <w:r w:rsidRPr="00C6068E">
        <w:rPr>
          <w:rFonts w:ascii="Book Antiqua" w:hAnsi="Book Antiqua" w:cs="宋体"/>
          <w:color w:val="000000"/>
          <w:kern w:val="0"/>
          <w:sz w:val="24"/>
          <w:szCs w:val="24"/>
        </w:rPr>
        <w:t>Eheman</w:t>
      </w:r>
      <w:proofErr w:type="spellEnd"/>
      <w:r w:rsidRPr="00C6068E">
        <w:rPr>
          <w:rFonts w:ascii="Book Antiqua" w:hAnsi="Book Antiqua" w:cs="宋体"/>
          <w:color w:val="000000"/>
          <w:kern w:val="0"/>
          <w:sz w:val="24"/>
          <w:szCs w:val="24"/>
        </w:rPr>
        <w:t xml:space="preserve"> CR, Ward EM. </w:t>
      </w:r>
      <w:proofErr w:type="gramStart"/>
      <w:r w:rsidRPr="00C6068E">
        <w:rPr>
          <w:rFonts w:ascii="Book Antiqua" w:hAnsi="Book Antiqua" w:cs="宋体"/>
          <w:color w:val="000000"/>
          <w:kern w:val="0"/>
          <w:sz w:val="24"/>
          <w:szCs w:val="24"/>
        </w:rPr>
        <w:t>Annual Report to the Nation on the status of cancer, 1975-2010, featuring prevalence of comorbidity and impact on survival among persons with lung, colorectal, breast, or prostate cancer.</w:t>
      </w:r>
      <w:proofErr w:type="gramEnd"/>
      <w:r w:rsidRPr="00C6068E">
        <w:rPr>
          <w:rFonts w:ascii="Book Antiqua" w:hAnsi="Book Antiqua" w:cs="宋体"/>
          <w:color w:val="000000"/>
          <w:kern w:val="0"/>
          <w:sz w:val="24"/>
          <w:szCs w:val="24"/>
        </w:rPr>
        <w:t> </w:t>
      </w:r>
      <w:r w:rsidRPr="00C6068E">
        <w:rPr>
          <w:rFonts w:ascii="Book Antiqua" w:hAnsi="Book Antiqua" w:cs="宋体"/>
          <w:i/>
          <w:iCs/>
          <w:color w:val="000000"/>
          <w:kern w:val="0"/>
          <w:sz w:val="24"/>
          <w:szCs w:val="24"/>
        </w:rPr>
        <w:t>Cancer</w:t>
      </w:r>
      <w:r w:rsidRPr="00C6068E">
        <w:rPr>
          <w:rFonts w:ascii="Book Antiqua" w:hAnsi="Book Antiqua" w:cs="宋体"/>
          <w:color w:val="000000"/>
          <w:kern w:val="0"/>
          <w:sz w:val="24"/>
          <w:szCs w:val="24"/>
        </w:rPr>
        <w:t> 2014; </w:t>
      </w:r>
      <w:r w:rsidRPr="00C6068E">
        <w:rPr>
          <w:rFonts w:ascii="Book Antiqua" w:hAnsi="Book Antiqua" w:cs="宋体"/>
          <w:b/>
          <w:bCs/>
          <w:color w:val="000000"/>
          <w:kern w:val="0"/>
          <w:sz w:val="24"/>
          <w:szCs w:val="24"/>
        </w:rPr>
        <w:t>120</w:t>
      </w:r>
      <w:r w:rsidRPr="00C6068E">
        <w:rPr>
          <w:rFonts w:ascii="Book Antiqua" w:hAnsi="Book Antiqua" w:cs="宋体"/>
          <w:color w:val="000000"/>
          <w:kern w:val="0"/>
          <w:sz w:val="24"/>
          <w:szCs w:val="24"/>
        </w:rPr>
        <w:t>: 1290-1314 [PMID: 24343171 DOI: 10.1002/cncr.28509]</w:t>
      </w:r>
    </w:p>
    <w:p w14:paraId="7AA278BD" w14:textId="77777777" w:rsidR="00C6068E" w:rsidRPr="00C6068E" w:rsidRDefault="00C6068E" w:rsidP="00C6068E">
      <w:pPr>
        <w:widowControl/>
        <w:spacing w:line="360" w:lineRule="auto"/>
        <w:rPr>
          <w:rFonts w:ascii="Book Antiqua" w:hAnsi="Book Antiqua" w:cs="宋体"/>
          <w:color w:val="000000"/>
          <w:kern w:val="0"/>
          <w:sz w:val="24"/>
          <w:szCs w:val="24"/>
        </w:rPr>
      </w:pPr>
      <w:proofErr w:type="gramStart"/>
      <w:r w:rsidRPr="00C6068E">
        <w:rPr>
          <w:rFonts w:ascii="Book Antiqua" w:hAnsi="Book Antiqua" w:cs="宋体"/>
          <w:color w:val="000000"/>
          <w:kern w:val="0"/>
          <w:sz w:val="24"/>
          <w:szCs w:val="24"/>
        </w:rPr>
        <w:t>2 </w:t>
      </w:r>
      <w:r w:rsidRPr="00C6068E">
        <w:rPr>
          <w:rFonts w:ascii="Book Antiqua" w:hAnsi="Book Antiqua" w:cs="宋体"/>
          <w:b/>
          <w:bCs/>
          <w:color w:val="000000"/>
          <w:kern w:val="0"/>
          <w:sz w:val="24"/>
          <w:szCs w:val="24"/>
        </w:rPr>
        <w:t>Siegel R</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Desantis</w:t>
      </w:r>
      <w:proofErr w:type="spellEnd"/>
      <w:r w:rsidRPr="00C6068E">
        <w:rPr>
          <w:rFonts w:ascii="Book Antiqua" w:hAnsi="Book Antiqua" w:cs="宋体"/>
          <w:color w:val="000000"/>
          <w:kern w:val="0"/>
          <w:sz w:val="24"/>
          <w:szCs w:val="24"/>
        </w:rPr>
        <w:t xml:space="preserve"> C, </w:t>
      </w:r>
      <w:proofErr w:type="spellStart"/>
      <w:r w:rsidRPr="00C6068E">
        <w:rPr>
          <w:rFonts w:ascii="Book Antiqua" w:hAnsi="Book Antiqua" w:cs="宋体"/>
          <w:color w:val="000000"/>
          <w:kern w:val="0"/>
          <w:sz w:val="24"/>
          <w:szCs w:val="24"/>
        </w:rPr>
        <w:t>Jemal</w:t>
      </w:r>
      <w:proofErr w:type="spellEnd"/>
      <w:r w:rsidRPr="00C6068E">
        <w:rPr>
          <w:rFonts w:ascii="Book Antiqua" w:hAnsi="Book Antiqua" w:cs="宋体"/>
          <w:color w:val="000000"/>
          <w:kern w:val="0"/>
          <w:sz w:val="24"/>
          <w:szCs w:val="24"/>
        </w:rPr>
        <w:t xml:space="preserve"> A. Colorectal cancer statistics, 2014.</w:t>
      </w:r>
      <w:proofErr w:type="gramEnd"/>
      <w:r w:rsidRPr="00C6068E">
        <w:rPr>
          <w:rFonts w:ascii="Book Antiqua" w:hAnsi="Book Antiqua" w:cs="宋体"/>
          <w:color w:val="000000"/>
          <w:kern w:val="0"/>
          <w:sz w:val="24"/>
          <w:szCs w:val="24"/>
        </w:rPr>
        <w:t> </w:t>
      </w:r>
      <w:r w:rsidRPr="00C6068E">
        <w:rPr>
          <w:rFonts w:ascii="Book Antiqua" w:hAnsi="Book Antiqua" w:cs="宋体"/>
          <w:i/>
          <w:iCs/>
          <w:color w:val="000000"/>
          <w:kern w:val="0"/>
          <w:sz w:val="24"/>
          <w:szCs w:val="24"/>
        </w:rPr>
        <w:t xml:space="preserve">CA Cancer J </w:t>
      </w:r>
      <w:proofErr w:type="spellStart"/>
      <w:r w:rsidRPr="00C6068E">
        <w:rPr>
          <w:rFonts w:ascii="Book Antiqua" w:hAnsi="Book Antiqua" w:cs="宋体"/>
          <w:i/>
          <w:iCs/>
          <w:color w:val="000000"/>
          <w:kern w:val="0"/>
          <w:sz w:val="24"/>
          <w:szCs w:val="24"/>
        </w:rPr>
        <w:t>Clin</w:t>
      </w:r>
      <w:proofErr w:type="spellEnd"/>
      <w:r w:rsidRPr="00C6068E">
        <w:rPr>
          <w:rFonts w:ascii="Book Antiqua" w:hAnsi="Book Antiqua" w:cs="宋体"/>
          <w:color w:val="000000"/>
          <w:kern w:val="0"/>
          <w:sz w:val="24"/>
          <w:szCs w:val="24"/>
        </w:rPr>
        <w:t> </w:t>
      </w:r>
      <w:r w:rsidRPr="00C6068E">
        <w:rPr>
          <w:rFonts w:ascii="Book Antiqua" w:hAnsi="Book Antiqua" w:cs="宋体" w:hint="eastAsia"/>
          <w:color w:val="000000"/>
          <w:kern w:val="0"/>
          <w:sz w:val="24"/>
          <w:szCs w:val="24"/>
        </w:rPr>
        <w:t>2014</w:t>
      </w:r>
      <w:r w:rsidRPr="00C6068E">
        <w:rPr>
          <w:rFonts w:ascii="Book Antiqua" w:hAnsi="Book Antiqua" w:cs="宋体"/>
          <w:color w:val="000000"/>
          <w:kern w:val="0"/>
          <w:sz w:val="24"/>
          <w:szCs w:val="24"/>
        </w:rPr>
        <w:t>; </w:t>
      </w:r>
      <w:r w:rsidRPr="00C6068E">
        <w:rPr>
          <w:rFonts w:ascii="Book Antiqua" w:hAnsi="Book Antiqua" w:cs="宋体"/>
          <w:b/>
          <w:bCs/>
          <w:color w:val="000000"/>
          <w:kern w:val="0"/>
          <w:sz w:val="24"/>
          <w:szCs w:val="24"/>
        </w:rPr>
        <w:t>64</w:t>
      </w:r>
      <w:r w:rsidRPr="00C6068E">
        <w:rPr>
          <w:rFonts w:ascii="Book Antiqua" w:hAnsi="Book Antiqua" w:cs="宋体"/>
          <w:color w:val="000000"/>
          <w:kern w:val="0"/>
          <w:sz w:val="24"/>
          <w:szCs w:val="24"/>
        </w:rPr>
        <w:t>: 104-117 [PMID: 24639052 DOI: 10.3322/caac.21220]</w:t>
      </w:r>
    </w:p>
    <w:p w14:paraId="45FEED1C"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3 </w:t>
      </w:r>
      <w:r w:rsidRPr="00C6068E">
        <w:rPr>
          <w:rFonts w:ascii="Book Antiqua" w:hAnsi="Book Antiqua" w:cs="宋体"/>
          <w:b/>
          <w:bCs/>
          <w:color w:val="000000"/>
          <w:kern w:val="0"/>
          <w:sz w:val="24"/>
          <w:szCs w:val="24"/>
        </w:rPr>
        <w:t>Burt RW</w:t>
      </w:r>
      <w:r w:rsidRPr="00C6068E">
        <w:rPr>
          <w:rFonts w:ascii="Book Antiqua" w:hAnsi="Book Antiqua" w:cs="宋体"/>
          <w:color w:val="000000"/>
          <w:kern w:val="0"/>
          <w:sz w:val="24"/>
          <w:szCs w:val="24"/>
        </w:rPr>
        <w:t xml:space="preserve">, Cannon JA, David DS, Early DS, Ford JM, </w:t>
      </w:r>
      <w:proofErr w:type="spellStart"/>
      <w:r w:rsidRPr="00C6068E">
        <w:rPr>
          <w:rFonts w:ascii="Book Antiqua" w:hAnsi="Book Antiqua" w:cs="宋体"/>
          <w:color w:val="000000"/>
          <w:kern w:val="0"/>
          <w:sz w:val="24"/>
          <w:szCs w:val="24"/>
        </w:rPr>
        <w:t>Giardiello</w:t>
      </w:r>
      <w:proofErr w:type="spellEnd"/>
      <w:r w:rsidRPr="00C6068E">
        <w:rPr>
          <w:rFonts w:ascii="Book Antiqua" w:hAnsi="Book Antiqua" w:cs="宋体"/>
          <w:color w:val="000000"/>
          <w:kern w:val="0"/>
          <w:sz w:val="24"/>
          <w:szCs w:val="24"/>
        </w:rPr>
        <w:t xml:space="preserve"> FM, Halverson AL, Hamilton SR, </w:t>
      </w:r>
      <w:proofErr w:type="spellStart"/>
      <w:r w:rsidRPr="00C6068E">
        <w:rPr>
          <w:rFonts w:ascii="Book Antiqua" w:hAnsi="Book Antiqua" w:cs="宋体"/>
          <w:color w:val="000000"/>
          <w:kern w:val="0"/>
          <w:sz w:val="24"/>
          <w:szCs w:val="24"/>
        </w:rPr>
        <w:t>Hampel</w:t>
      </w:r>
      <w:proofErr w:type="spellEnd"/>
      <w:r w:rsidRPr="00C6068E">
        <w:rPr>
          <w:rFonts w:ascii="Book Antiqua" w:hAnsi="Book Antiqua" w:cs="宋体"/>
          <w:color w:val="000000"/>
          <w:kern w:val="0"/>
          <w:sz w:val="24"/>
          <w:szCs w:val="24"/>
        </w:rPr>
        <w:t xml:space="preserve"> H, Ismail MK, </w:t>
      </w:r>
      <w:proofErr w:type="spellStart"/>
      <w:r w:rsidRPr="00C6068E">
        <w:rPr>
          <w:rFonts w:ascii="Book Antiqua" w:hAnsi="Book Antiqua" w:cs="宋体"/>
          <w:color w:val="000000"/>
          <w:kern w:val="0"/>
          <w:sz w:val="24"/>
          <w:szCs w:val="24"/>
        </w:rPr>
        <w:t>Jasperson</w:t>
      </w:r>
      <w:proofErr w:type="spellEnd"/>
      <w:r w:rsidRPr="00C6068E">
        <w:rPr>
          <w:rFonts w:ascii="Book Antiqua" w:hAnsi="Book Antiqua" w:cs="宋体"/>
          <w:color w:val="000000"/>
          <w:kern w:val="0"/>
          <w:sz w:val="24"/>
          <w:szCs w:val="24"/>
        </w:rPr>
        <w:t xml:space="preserve"> K, </w:t>
      </w:r>
      <w:proofErr w:type="spellStart"/>
      <w:r w:rsidRPr="00C6068E">
        <w:rPr>
          <w:rFonts w:ascii="Book Antiqua" w:hAnsi="Book Antiqua" w:cs="宋体"/>
          <w:color w:val="000000"/>
          <w:kern w:val="0"/>
          <w:sz w:val="24"/>
          <w:szCs w:val="24"/>
        </w:rPr>
        <w:t>Klapman</w:t>
      </w:r>
      <w:proofErr w:type="spellEnd"/>
      <w:r w:rsidRPr="00C6068E">
        <w:rPr>
          <w:rFonts w:ascii="Book Antiqua" w:hAnsi="Book Antiqua" w:cs="宋体"/>
          <w:color w:val="000000"/>
          <w:kern w:val="0"/>
          <w:sz w:val="24"/>
          <w:szCs w:val="24"/>
        </w:rPr>
        <w:t xml:space="preserve"> JB, </w:t>
      </w:r>
      <w:proofErr w:type="spellStart"/>
      <w:r w:rsidRPr="00C6068E">
        <w:rPr>
          <w:rFonts w:ascii="Book Antiqua" w:hAnsi="Book Antiqua" w:cs="宋体"/>
          <w:color w:val="000000"/>
          <w:kern w:val="0"/>
          <w:sz w:val="24"/>
          <w:szCs w:val="24"/>
        </w:rPr>
        <w:t>Lazenby</w:t>
      </w:r>
      <w:proofErr w:type="spellEnd"/>
      <w:r w:rsidRPr="00C6068E">
        <w:rPr>
          <w:rFonts w:ascii="Book Antiqua" w:hAnsi="Book Antiqua" w:cs="宋体"/>
          <w:color w:val="000000"/>
          <w:kern w:val="0"/>
          <w:sz w:val="24"/>
          <w:szCs w:val="24"/>
        </w:rPr>
        <w:t xml:space="preserve"> AJ, Lynch PM, Mayer RJ, Ness RM, </w:t>
      </w:r>
      <w:proofErr w:type="spellStart"/>
      <w:r w:rsidRPr="00C6068E">
        <w:rPr>
          <w:rFonts w:ascii="Book Antiqua" w:hAnsi="Book Antiqua" w:cs="宋体"/>
          <w:color w:val="000000"/>
          <w:kern w:val="0"/>
          <w:sz w:val="24"/>
          <w:szCs w:val="24"/>
        </w:rPr>
        <w:t>Provenzale</w:t>
      </w:r>
      <w:proofErr w:type="spellEnd"/>
      <w:r w:rsidRPr="00C6068E">
        <w:rPr>
          <w:rFonts w:ascii="Book Antiqua" w:hAnsi="Book Antiqua" w:cs="宋体"/>
          <w:color w:val="000000"/>
          <w:kern w:val="0"/>
          <w:sz w:val="24"/>
          <w:szCs w:val="24"/>
        </w:rPr>
        <w:t xml:space="preserve"> D, </w:t>
      </w:r>
      <w:proofErr w:type="spellStart"/>
      <w:r w:rsidRPr="00C6068E">
        <w:rPr>
          <w:rFonts w:ascii="Book Antiqua" w:hAnsi="Book Antiqua" w:cs="宋体"/>
          <w:color w:val="000000"/>
          <w:kern w:val="0"/>
          <w:sz w:val="24"/>
          <w:szCs w:val="24"/>
        </w:rPr>
        <w:t>Rao</w:t>
      </w:r>
      <w:proofErr w:type="spellEnd"/>
      <w:r w:rsidRPr="00C6068E">
        <w:rPr>
          <w:rFonts w:ascii="Book Antiqua" w:hAnsi="Book Antiqua" w:cs="宋体"/>
          <w:color w:val="000000"/>
          <w:kern w:val="0"/>
          <w:sz w:val="24"/>
          <w:szCs w:val="24"/>
        </w:rPr>
        <w:t xml:space="preserve"> MS, </w:t>
      </w:r>
      <w:proofErr w:type="spellStart"/>
      <w:r w:rsidRPr="00C6068E">
        <w:rPr>
          <w:rFonts w:ascii="Book Antiqua" w:hAnsi="Book Antiqua" w:cs="宋体"/>
          <w:color w:val="000000"/>
          <w:kern w:val="0"/>
          <w:sz w:val="24"/>
          <w:szCs w:val="24"/>
        </w:rPr>
        <w:t>Shike</w:t>
      </w:r>
      <w:proofErr w:type="spellEnd"/>
      <w:r w:rsidRPr="00C6068E">
        <w:rPr>
          <w:rFonts w:ascii="Book Antiqua" w:hAnsi="Book Antiqua" w:cs="宋体"/>
          <w:color w:val="000000"/>
          <w:kern w:val="0"/>
          <w:sz w:val="24"/>
          <w:szCs w:val="24"/>
        </w:rPr>
        <w:t xml:space="preserve"> M, Steinbach G, </w:t>
      </w:r>
      <w:proofErr w:type="spellStart"/>
      <w:r w:rsidRPr="00C6068E">
        <w:rPr>
          <w:rFonts w:ascii="Book Antiqua" w:hAnsi="Book Antiqua" w:cs="宋体"/>
          <w:color w:val="000000"/>
          <w:kern w:val="0"/>
          <w:sz w:val="24"/>
          <w:szCs w:val="24"/>
        </w:rPr>
        <w:t>Terdiman</w:t>
      </w:r>
      <w:proofErr w:type="spellEnd"/>
      <w:r w:rsidRPr="00C6068E">
        <w:rPr>
          <w:rFonts w:ascii="Book Antiqua" w:hAnsi="Book Antiqua" w:cs="宋体"/>
          <w:color w:val="000000"/>
          <w:kern w:val="0"/>
          <w:sz w:val="24"/>
          <w:szCs w:val="24"/>
        </w:rPr>
        <w:t xml:space="preserve"> JP, Weinberg D, Dwyer M, Freedman-Cass D</w:t>
      </w:r>
      <w:r w:rsidRPr="00C6068E">
        <w:rPr>
          <w:rFonts w:ascii="Book Antiqua" w:hAnsi="Book Antiqua"/>
          <w:noProof/>
          <w:sz w:val="24"/>
          <w:szCs w:val="24"/>
        </w:rPr>
        <w:t>; </w:t>
      </w:r>
      <w:hyperlink r:id="rId15" w:history="1">
        <w:r w:rsidRPr="00C6068E">
          <w:rPr>
            <w:rFonts w:ascii="Book Antiqua" w:hAnsi="Book Antiqua"/>
            <w:noProof/>
            <w:sz w:val="24"/>
            <w:szCs w:val="24"/>
          </w:rPr>
          <w:t>National comprehensive cancer network</w:t>
        </w:r>
      </w:hyperlink>
      <w:r w:rsidRPr="00C6068E">
        <w:rPr>
          <w:rFonts w:ascii="Book Antiqua" w:hAnsi="Book Antiqua"/>
          <w:noProof/>
          <w:sz w:val="24"/>
          <w:szCs w:val="24"/>
        </w:rPr>
        <w:t>.</w:t>
      </w:r>
      <w:r w:rsidRPr="00C6068E">
        <w:rPr>
          <w:rFonts w:ascii="Book Antiqua" w:hAnsi="Book Antiqua" w:cs="宋体" w:hint="eastAsia"/>
          <w:color w:val="000000"/>
          <w:kern w:val="0"/>
          <w:sz w:val="24"/>
          <w:szCs w:val="24"/>
        </w:rPr>
        <w:t xml:space="preserve"> </w:t>
      </w:r>
      <w:proofErr w:type="gramStart"/>
      <w:r w:rsidRPr="00C6068E">
        <w:rPr>
          <w:rFonts w:ascii="Book Antiqua" w:hAnsi="Book Antiqua" w:cs="宋体"/>
          <w:color w:val="000000"/>
          <w:kern w:val="0"/>
          <w:sz w:val="24"/>
          <w:szCs w:val="24"/>
        </w:rPr>
        <w:t>Colorectal cancer screening.</w:t>
      </w:r>
      <w:proofErr w:type="gramEnd"/>
      <w:r w:rsidRPr="00C6068E">
        <w:rPr>
          <w:rFonts w:ascii="Book Antiqua" w:hAnsi="Book Antiqua" w:cs="宋体"/>
          <w:color w:val="000000"/>
          <w:kern w:val="0"/>
          <w:sz w:val="24"/>
          <w:szCs w:val="24"/>
        </w:rPr>
        <w:t> </w:t>
      </w:r>
      <w:r w:rsidRPr="00C6068E">
        <w:rPr>
          <w:rFonts w:ascii="Book Antiqua" w:hAnsi="Book Antiqua" w:cs="宋体"/>
          <w:i/>
          <w:iCs/>
          <w:color w:val="000000"/>
          <w:kern w:val="0"/>
          <w:sz w:val="24"/>
          <w:szCs w:val="24"/>
        </w:rPr>
        <w:t xml:space="preserve">J </w:t>
      </w:r>
      <w:proofErr w:type="spellStart"/>
      <w:r w:rsidRPr="00C6068E">
        <w:rPr>
          <w:rFonts w:ascii="Book Antiqua" w:hAnsi="Book Antiqua" w:cs="宋体"/>
          <w:i/>
          <w:iCs/>
          <w:color w:val="000000"/>
          <w:kern w:val="0"/>
          <w:sz w:val="24"/>
          <w:szCs w:val="24"/>
        </w:rPr>
        <w:t>Natl</w:t>
      </w:r>
      <w:proofErr w:type="spellEnd"/>
      <w:r w:rsidRPr="00C6068E">
        <w:rPr>
          <w:rFonts w:ascii="Book Antiqua" w:hAnsi="Book Antiqua" w:cs="宋体"/>
          <w:i/>
          <w:iCs/>
          <w:color w:val="000000"/>
          <w:kern w:val="0"/>
          <w:sz w:val="24"/>
          <w:szCs w:val="24"/>
        </w:rPr>
        <w:t xml:space="preserve"> </w:t>
      </w:r>
      <w:proofErr w:type="spellStart"/>
      <w:r w:rsidRPr="00C6068E">
        <w:rPr>
          <w:rFonts w:ascii="Book Antiqua" w:hAnsi="Book Antiqua" w:cs="宋体"/>
          <w:i/>
          <w:iCs/>
          <w:color w:val="000000"/>
          <w:kern w:val="0"/>
          <w:sz w:val="24"/>
          <w:szCs w:val="24"/>
        </w:rPr>
        <w:t>Compr</w:t>
      </w:r>
      <w:proofErr w:type="spellEnd"/>
      <w:r w:rsidRPr="00C6068E">
        <w:rPr>
          <w:rFonts w:ascii="Book Antiqua" w:hAnsi="Book Antiqua" w:cs="宋体"/>
          <w:i/>
          <w:iCs/>
          <w:color w:val="000000"/>
          <w:kern w:val="0"/>
          <w:sz w:val="24"/>
          <w:szCs w:val="24"/>
        </w:rPr>
        <w:t xml:space="preserve"> </w:t>
      </w:r>
      <w:proofErr w:type="spellStart"/>
      <w:r w:rsidRPr="00C6068E">
        <w:rPr>
          <w:rFonts w:ascii="Book Antiqua" w:hAnsi="Book Antiqua" w:cs="宋体"/>
          <w:i/>
          <w:iCs/>
          <w:color w:val="000000"/>
          <w:kern w:val="0"/>
          <w:sz w:val="24"/>
          <w:szCs w:val="24"/>
        </w:rPr>
        <w:t>Canc</w:t>
      </w:r>
      <w:proofErr w:type="spellEnd"/>
      <w:r w:rsidRPr="00C6068E">
        <w:rPr>
          <w:rFonts w:ascii="Book Antiqua" w:hAnsi="Book Antiqua" w:cs="宋体"/>
          <w:i/>
          <w:iCs/>
          <w:color w:val="000000"/>
          <w:kern w:val="0"/>
          <w:sz w:val="24"/>
          <w:szCs w:val="24"/>
        </w:rPr>
        <w:t xml:space="preserve"> </w:t>
      </w:r>
      <w:proofErr w:type="spellStart"/>
      <w:r w:rsidRPr="00C6068E">
        <w:rPr>
          <w:rFonts w:ascii="Book Antiqua" w:hAnsi="Book Antiqua" w:cs="宋体"/>
          <w:i/>
          <w:iCs/>
          <w:color w:val="000000"/>
          <w:kern w:val="0"/>
          <w:sz w:val="24"/>
          <w:szCs w:val="24"/>
        </w:rPr>
        <w:t>Netw</w:t>
      </w:r>
      <w:proofErr w:type="spellEnd"/>
      <w:r w:rsidRPr="00C6068E">
        <w:rPr>
          <w:rFonts w:ascii="Book Antiqua" w:hAnsi="Book Antiqua" w:cs="宋体"/>
          <w:color w:val="000000"/>
          <w:kern w:val="0"/>
          <w:sz w:val="24"/>
          <w:szCs w:val="24"/>
        </w:rPr>
        <w:t> 2013; </w:t>
      </w:r>
      <w:r w:rsidRPr="00C6068E">
        <w:rPr>
          <w:rFonts w:ascii="Book Antiqua" w:hAnsi="Book Antiqua" w:cs="宋体"/>
          <w:b/>
          <w:bCs/>
          <w:color w:val="000000"/>
          <w:kern w:val="0"/>
          <w:sz w:val="24"/>
          <w:szCs w:val="24"/>
        </w:rPr>
        <w:t>11</w:t>
      </w:r>
      <w:r w:rsidRPr="00C6068E">
        <w:rPr>
          <w:rFonts w:ascii="Book Antiqua" w:hAnsi="Book Antiqua" w:cs="宋体"/>
          <w:color w:val="000000"/>
          <w:kern w:val="0"/>
          <w:sz w:val="24"/>
          <w:szCs w:val="24"/>
        </w:rPr>
        <w:t>: 1538-1575 [PMID: 24335688]</w:t>
      </w:r>
    </w:p>
    <w:p w14:paraId="5FDB2E27"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4 </w:t>
      </w:r>
      <w:r w:rsidRPr="00C6068E">
        <w:rPr>
          <w:rFonts w:ascii="Book Antiqua" w:hAnsi="Book Antiqua" w:cs="宋体"/>
          <w:b/>
          <w:bCs/>
          <w:color w:val="000000"/>
          <w:kern w:val="0"/>
          <w:sz w:val="24"/>
          <w:szCs w:val="24"/>
        </w:rPr>
        <w:t>Yee J</w:t>
      </w:r>
      <w:r w:rsidRPr="00C6068E">
        <w:rPr>
          <w:rFonts w:ascii="Book Antiqua" w:hAnsi="Book Antiqua" w:cs="宋体"/>
          <w:color w:val="000000"/>
          <w:kern w:val="0"/>
          <w:sz w:val="24"/>
          <w:szCs w:val="24"/>
        </w:rPr>
        <w:t xml:space="preserve">, Kim DH, Rosen MP, </w:t>
      </w:r>
      <w:proofErr w:type="spellStart"/>
      <w:r w:rsidRPr="00C6068E">
        <w:rPr>
          <w:rFonts w:ascii="Book Antiqua" w:hAnsi="Book Antiqua" w:cs="宋体"/>
          <w:color w:val="000000"/>
          <w:kern w:val="0"/>
          <w:sz w:val="24"/>
          <w:szCs w:val="24"/>
        </w:rPr>
        <w:t>Lalani</w:t>
      </w:r>
      <w:proofErr w:type="spellEnd"/>
      <w:r w:rsidRPr="00C6068E">
        <w:rPr>
          <w:rFonts w:ascii="Book Antiqua" w:hAnsi="Book Antiqua" w:cs="宋体"/>
          <w:color w:val="000000"/>
          <w:kern w:val="0"/>
          <w:sz w:val="24"/>
          <w:szCs w:val="24"/>
        </w:rPr>
        <w:t xml:space="preserve"> T, </w:t>
      </w:r>
      <w:proofErr w:type="spellStart"/>
      <w:r w:rsidRPr="00C6068E">
        <w:rPr>
          <w:rFonts w:ascii="Book Antiqua" w:hAnsi="Book Antiqua" w:cs="宋体"/>
          <w:color w:val="000000"/>
          <w:kern w:val="0"/>
          <w:sz w:val="24"/>
          <w:szCs w:val="24"/>
        </w:rPr>
        <w:t>Carucci</w:t>
      </w:r>
      <w:proofErr w:type="spellEnd"/>
      <w:r w:rsidRPr="00C6068E">
        <w:rPr>
          <w:rFonts w:ascii="Book Antiqua" w:hAnsi="Book Antiqua" w:cs="宋体"/>
          <w:color w:val="000000"/>
          <w:kern w:val="0"/>
          <w:sz w:val="24"/>
          <w:szCs w:val="24"/>
        </w:rPr>
        <w:t xml:space="preserve"> LR, Cash BD, </w:t>
      </w:r>
      <w:proofErr w:type="spellStart"/>
      <w:r w:rsidRPr="00C6068E">
        <w:rPr>
          <w:rFonts w:ascii="Book Antiqua" w:hAnsi="Book Antiqua" w:cs="宋体"/>
          <w:color w:val="000000"/>
          <w:kern w:val="0"/>
          <w:sz w:val="24"/>
          <w:szCs w:val="24"/>
        </w:rPr>
        <w:t>Feig</w:t>
      </w:r>
      <w:proofErr w:type="spellEnd"/>
      <w:r w:rsidRPr="00C6068E">
        <w:rPr>
          <w:rFonts w:ascii="Book Antiqua" w:hAnsi="Book Antiqua" w:cs="宋体"/>
          <w:color w:val="000000"/>
          <w:kern w:val="0"/>
          <w:sz w:val="24"/>
          <w:szCs w:val="24"/>
        </w:rPr>
        <w:t xml:space="preserve"> BW, Fowler KJ, Katz DS, Smith MP, </w:t>
      </w:r>
      <w:proofErr w:type="spellStart"/>
      <w:r w:rsidRPr="00C6068E">
        <w:rPr>
          <w:rFonts w:ascii="Book Antiqua" w:hAnsi="Book Antiqua" w:cs="宋体"/>
          <w:color w:val="000000"/>
          <w:kern w:val="0"/>
          <w:sz w:val="24"/>
          <w:szCs w:val="24"/>
        </w:rPr>
        <w:t>Yaghmai</w:t>
      </w:r>
      <w:proofErr w:type="spellEnd"/>
      <w:r w:rsidRPr="00C6068E">
        <w:rPr>
          <w:rFonts w:ascii="Book Antiqua" w:hAnsi="Book Antiqua" w:cs="宋体"/>
          <w:color w:val="000000"/>
          <w:kern w:val="0"/>
          <w:sz w:val="24"/>
          <w:szCs w:val="24"/>
        </w:rPr>
        <w:t xml:space="preserve"> V. ACR Appropriateness Criteria colorectal cancer screening. </w:t>
      </w:r>
      <w:r w:rsidRPr="00C6068E">
        <w:rPr>
          <w:rFonts w:ascii="Book Antiqua" w:hAnsi="Book Antiqua" w:cs="宋体"/>
          <w:i/>
          <w:iCs/>
          <w:color w:val="000000"/>
          <w:kern w:val="0"/>
          <w:sz w:val="24"/>
          <w:szCs w:val="24"/>
        </w:rPr>
        <w:t xml:space="preserve">J Am </w:t>
      </w:r>
      <w:proofErr w:type="spellStart"/>
      <w:r w:rsidRPr="00C6068E">
        <w:rPr>
          <w:rFonts w:ascii="Book Antiqua" w:hAnsi="Book Antiqua" w:cs="宋体"/>
          <w:i/>
          <w:iCs/>
          <w:color w:val="000000"/>
          <w:kern w:val="0"/>
          <w:sz w:val="24"/>
          <w:szCs w:val="24"/>
        </w:rPr>
        <w:t>Coll</w:t>
      </w:r>
      <w:proofErr w:type="spellEnd"/>
      <w:r w:rsidRPr="00C6068E">
        <w:rPr>
          <w:rFonts w:ascii="Book Antiqua" w:hAnsi="Book Antiqua" w:cs="宋体"/>
          <w:i/>
          <w:iCs/>
          <w:color w:val="000000"/>
          <w:kern w:val="0"/>
          <w:sz w:val="24"/>
          <w:szCs w:val="24"/>
        </w:rPr>
        <w:t xml:space="preserve"> </w:t>
      </w:r>
      <w:proofErr w:type="spellStart"/>
      <w:r w:rsidRPr="00C6068E">
        <w:rPr>
          <w:rFonts w:ascii="Book Antiqua" w:hAnsi="Book Antiqua" w:cs="宋体"/>
          <w:i/>
          <w:iCs/>
          <w:color w:val="000000"/>
          <w:kern w:val="0"/>
          <w:sz w:val="24"/>
          <w:szCs w:val="24"/>
        </w:rPr>
        <w:t>Radiol</w:t>
      </w:r>
      <w:proofErr w:type="spellEnd"/>
      <w:r w:rsidRPr="00C6068E">
        <w:rPr>
          <w:rFonts w:ascii="Book Antiqua" w:hAnsi="Book Antiqua" w:cs="宋体"/>
          <w:color w:val="000000"/>
          <w:kern w:val="0"/>
          <w:sz w:val="24"/>
          <w:szCs w:val="24"/>
        </w:rPr>
        <w:t> 2014; </w:t>
      </w:r>
      <w:r w:rsidRPr="00C6068E">
        <w:rPr>
          <w:rFonts w:ascii="Book Antiqua" w:hAnsi="Book Antiqua" w:cs="宋体"/>
          <w:b/>
          <w:bCs/>
          <w:color w:val="000000"/>
          <w:kern w:val="0"/>
          <w:sz w:val="24"/>
          <w:szCs w:val="24"/>
        </w:rPr>
        <w:t>11</w:t>
      </w:r>
      <w:r w:rsidRPr="00C6068E">
        <w:rPr>
          <w:rFonts w:ascii="Book Antiqua" w:hAnsi="Book Antiqua" w:cs="宋体"/>
          <w:color w:val="000000"/>
          <w:kern w:val="0"/>
          <w:sz w:val="24"/>
          <w:szCs w:val="24"/>
        </w:rPr>
        <w:t>: 543-551 [PMID: 24793959 DOI: 10.1016/j.jacr.2014.02.006]</w:t>
      </w:r>
    </w:p>
    <w:p w14:paraId="768665FB" w14:textId="77777777" w:rsidR="00C6068E" w:rsidRPr="00C6068E" w:rsidRDefault="00C6068E" w:rsidP="00C6068E">
      <w:pPr>
        <w:widowControl/>
        <w:spacing w:line="360" w:lineRule="auto"/>
        <w:rPr>
          <w:rFonts w:ascii="Book Antiqua" w:hAnsi="Book Antiqua" w:cs="宋体"/>
          <w:color w:val="000000"/>
          <w:kern w:val="0"/>
          <w:sz w:val="24"/>
          <w:szCs w:val="24"/>
        </w:rPr>
      </w:pPr>
      <w:proofErr w:type="gramStart"/>
      <w:r w:rsidRPr="00C6068E">
        <w:rPr>
          <w:rFonts w:ascii="Book Antiqua" w:hAnsi="Book Antiqua" w:cs="宋体"/>
          <w:color w:val="000000"/>
          <w:kern w:val="0"/>
          <w:sz w:val="24"/>
          <w:szCs w:val="24"/>
        </w:rPr>
        <w:t>5 </w:t>
      </w:r>
      <w:proofErr w:type="spellStart"/>
      <w:r w:rsidRPr="00C6068E">
        <w:rPr>
          <w:rFonts w:ascii="Book Antiqua" w:hAnsi="Book Antiqua" w:cs="宋体"/>
          <w:b/>
          <w:bCs/>
          <w:color w:val="000000"/>
          <w:kern w:val="0"/>
          <w:sz w:val="24"/>
          <w:szCs w:val="24"/>
        </w:rPr>
        <w:t>Atkin</w:t>
      </w:r>
      <w:proofErr w:type="spellEnd"/>
      <w:r w:rsidRPr="00C6068E">
        <w:rPr>
          <w:rFonts w:ascii="Book Antiqua" w:hAnsi="Book Antiqua" w:cs="宋体"/>
          <w:b/>
          <w:bCs/>
          <w:color w:val="000000"/>
          <w:kern w:val="0"/>
          <w:sz w:val="24"/>
          <w:szCs w:val="24"/>
        </w:rPr>
        <w:t xml:space="preserve"> WS</w:t>
      </w:r>
      <w:r w:rsidRPr="00C6068E">
        <w:rPr>
          <w:rFonts w:ascii="Book Antiqua" w:hAnsi="Book Antiqua" w:cs="宋体"/>
          <w:color w:val="000000"/>
          <w:kern w:val="0"/>
          <w:sz w:val="24"/>
          <w:szCs w:val="24"/>
        </w:rPr>
        <w:t xml:space="preserve">, Cook CF, </w:t>
      </w:r>
      <w:proofErr w:type="spellStart"/>
      <w:r w:rsidRPr="00C6068E">
        <w:rPr>
          <w:rFonts w:ascii="Book Antiqua" w:hAnsi="Book Antiqua" w:cs="宋体"/>
          <w:color w:val="000000"/>
          <w:kern w:val="0"/>
          <w:sz w:val="24"/>
          <w:szCs w:val="24"/>
        </w:rPr>
        <w:t>Cuzick</w:t>
      </w:r>
      <w:proofErr w:type="spellEnd"/>
      <w:r w:rsidRPr="00C6068E">
        <w:rPr>
          <w:rFonts w:ascii="Book Antiqua" w:hAnsi="Book Antiqua" w:cs="宋体"/>
          <w:color w:val="000000"/>
          <w:kern w:val="0"/>
          <w:sz w:val="24"/>
          <w:szCs w:val="24"/>
        </w:rPr>
        <w:t xml:space="preserve"> J, Edwards R, </w:t>
      </w:r>
      <w:proofErr w:type="spellStart"/>
      <w:r w:rsidRPr="00C6068E">
        <w:rPr>
          <w:rFonts w:ascii="Book Antiqua" w:hAnsi="Book Antiqua" w:cs="宋体"/>
          <w:color w:val="000000"/>
          <w:kern w:val="0"/>
          <w:sz w:val="24"/>
          <w:szCs w:val="24"/>
        </w:rPr>
        <w:t>Northover</w:t>
      </w:r>
      <w:proofErr w:type="spellEnd"/>
      <w:r w:rsidRPr="00C6068E">
        <w:rPr>
          <w:rFonts w:ascii="Book Antiqua" w:hAnsi="Book Antiqua" w:cs="宋体"/>
          <w:color w:val="000000"/>
          <w:kern w:val="0"/>
          <w:sz w:val="24"/>
          <w:szCs w:val="24"/>
        </w:rPr>
        <w:t xml:space="preserve"> JM, Wardle J</w:t>
      </w:r>
      <w:r w:rsidRPr="00C6068E">
        <w:rPr>
          <w:rFonts w:ascii="Book Antiqua" w:hAnsi="Book Antiqua"/>
          <w:noProof/>
          <w:sz w:val="24"/>
          <w:szCs w:val="24"/>
        </w:rPr>
        <w:t>; </w:t>
      </w:r>
      <w:hyperlink r:id="rId16" w:history="1">
        <w:r w:rsidRPr="00C6068E">
          <w:rPr>
            <w:rFonts w:ascii="Book Antiqua" w:hAnsi="Book Antiqua"/>
            <w:noProof/>
            <w:sz w:val="24"/>
            <w:szCs w:val="24"/>
          </w:rPr>
          <w:t>UK Flexible Sigmoidoscopy Screening Trial Investigators</w:t>
        </w:r>
      </w:hyperlink>
      <w:r w:rsidRPr="00C6068E">
        <w:rPr>
          <w:rFonts w:ascii="Book Antiqua" w:hAnsi="Book Antiqua"/>
          <w:noProof/>
          <w:sz w:val="24"/>
          <w:szCs w:val="24"/>
        </w:rPr>
        <w:t>.</w:t>
      </w:r>
      <w:proofErr w:type="gramEnd"/>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 xml:space="preserve">Single flexible </w:t>
      </w:r>
      <w:proofErr w:type="spellStart"/>
      <w:r w:rsidRPr="00C6068E">
        <w:rPr>
          <w:rFonts w:ascii="Book Antiqua" w:hAnsi="Book Antiqua" w:cs="宋体"/>
          <w:color w:val="000000"/>
          <w:kern w:val="0"/>
          <w:sz w:val="24"/>
          <w:szCs w:val="24"/>
        </w:rPr>
        <w:t>sigmoidoscopy</w:t>
      </w:r>
      <w:proofErr w:type="spellEnd"/>
      <w:r w:rsidRPr="00C6068E">
        <w:rPr>
          <w:rFonts w:ascii="Book Antiqua" w:hAnsi="Book Antiqua" w:cs="宋体"/>
          <w:color w:val="000000"/>
          <w:kern w:val="0"/>
          <w:sz w:val="24"/>
          <w:szCs w:val="24"/>
        </w:rPr>
        <w:t xml:space="preserve"> screening to prevent colorectal cancer: baseline findings of a UK </w:t>
      </w:r>
      <w:proofErr w:type="spellStart"/>
      <w:r w:rsidRPr="00C6068E">
        <w:rPr>
          <w:rFonts w:ascii="Book Antiqua" w:hAnsi="Book Antiqua" w:cs="宋体"/>
          <w:color w:val="000000"/>
          <w:kern w:val="0"/>
          <w:sz w:val="24"/>
          <w:szCs w:val="24"/>
        </w:rPr>
        <w:t>multicentre</w:t>
      </w:r>
      <w:proofErr w:type="spellEnd"/>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randomised</w:t>
      </w:r>
      <w:proofErr w:type="spellEnd"/>
      <w:r w:rsidRPr="00C6068E">
        <w:rPr>
          <w:rFonts w:ascii="Book Antiqua" w:hAnsi="Book Antiqua" w:cs="宋体"/>
          <w:color w:val="000000"/>
          <w:kern w:val="0"/>
          <w:sz w:val="24"/>
          <w:szCs w:val="24"/>
        </w:rPr>
        <w:t xml:space="preserve"> trial.</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Lancet</w:t>
      </w:r>
      <w:r w:rsidRPr="00C6068E">
        <w:rPr>
          <w:rFonts w:ascii="Book Antiqua" w:hAnsi="Book Antiqua" w:cs="宋体"/>
          <w:color w:val="000000"/>
          <w:kern w:val="0"/>
          <w:sz w:val="24"/>
          <w:szCs w:val="24"/>
        </w:rPr>
        <w:t> 2002; </w:t>
      </w:r>
      <w:r w:rsidRPr="00C6068E">
        <w:rPr>
          <w:rFonts w:ascii="Book Antiqua" w:hAnsi="Book Antiqua" w:cs="宋体"/>
          <w:b/>
          <w:bCs/>
          <w:color w:val="000000"/>
          <w:kern w:val="0"/>
          <w:sz w:val="24"/>
          <w:szCs w:val="24"/>
        </w:rPr>
        <w:t>359</w:t>
      </w:r>
      <w:r w:rsidRPr="00C6068E">
        <w:rPr>
          <w:rFonts w:ascii="Book Antiqua" w:hAnsi="Book Antiqua" w:cs="宋体"/>
          <w:color w:val="000000"/>
          <w:kern w:val="0"/>
          <w:sz w:val="24"/>
          <w:szCs w:val="24"/>
        </w:rPr>
        <w:t>: 1291-1300 [PMID: 11965274</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DOI: 10.1016/S0140-6736(02)08268-5]</w:t>
      </w:r>
    </w:p>
    <w:p w14:paraId="1D0349E5" w14:textId="7AD00329"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6 </w:t>
      </w:r>
      <w:proofErr w:type="spellStart"/>
      <w:r w:rsidRPr="00C6068E">
        <w:rPr>
          <w:rFonts w:ascii="Book Antiqua" w:hAnsi="Book Antiqua" w:cs="宋体"/>
          <w:b/>
          <w:bCs/>
          <w:color w:val="000000"/>
          <w:kern w:val="0"/>
          <w:sz w:val="24"/>
          <w:szCs w:val="24"/>
        </w:rPr>
        <w:t>Zauber</w:t>
      </w:r>
      <w:proofErr w:type="spellEnd"/>
      <w:r w:rsidRPr="00C6068E">
        <w:rPr>
          <w:rFonts w:ascii="Book Antiqua" w:hAnsi="Book Antiqua" w:cs="宋体"/>
          <w:b/>
          <w:bCs/>
          <w:color w:val="000000"/>
          <w:kern w:val="0"/>
          <w:sz w:val="24"/>
          <w:szCs w:val="24"/>
        </w:rPr>
        <w:t xml:space="preserve"> AG</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Winawer</w:t>
      </w:r>
      <w:proofErr w:type="spellEnd"/>
      <w:r w:rsidRPr="00C6068E">
        <w:rPr>
          <w:rFonts w:ascii="Book Antiqua" w:hAnsi="Book Antiqua" w:cs="宋体"/>
          <w:color w:val="000000"/>
          <w:kern w:val="0"/>
          <w:sz w:val="24"/>
          <w:szCs w:val="24"/>
        </w:rPr>
        <w:t xml:space="preserve"> SJ, O'Brien MJ, </w:t>
      </w:r>
      <w:proofErr w:type="spellStart"/>
      <w:r w:rsidRPr="00C6068E">
        <w:rPr>
          <w:rFonts w:ascii="Book Antiqua" w:hAnsi="Book Antiqua" w:cs="宋体"/>
          <w:color w:val="000000"/>
          <w:kern w:val="0"/>
          <w:sz w:val="24"/>
          <w:szCs w:val="24"/>
        </w:rPr>
        <w:t>Lansdorp-Vogelaar</w:t>
      </w:r>
      <w:proofErr w:type="spellEnd"/>
      <w:r w:rsidRPr="00C6068E">
        <w:rPr>
          <w:rFonts w:ascii="Book Antiqua" w:hAnsi="Book Antiqua" w:cs="宋体"/>
          <w:color w:val="000000"/>
          <w:kern w:val="0"/>
          <w:sz w:val="24"/>
          <w:szCs w:val="24"/>
        </w:rPr>
        <w:t xml:space="preserve"> I, van </w:t>
      </w:r>
      <w:proofErr w:type="spellStart"/>
      <w:r w:rsidRPr="00C6068E">
        <w:rPr>
          <w:rFonts w:ascii="Book Antiqua" w:hAnsi="Book Antiqua" w:cs="宋体"/>
          <w:color w:val="000000"/>
          <w:kern w:val="0"/>
          <w:sz w:val="24"/>
          <w:szCs w:val="24"/>
        </w:rPr>
        <w:t>Ballegooijen</w:t>
      </w:r>
      <w:proofErr w:type="spellEnd"/>
      <w:r w:rsidRPr="00C6068E">
        <w:rPr>
          <w:rFonts w:ascii="Book Antiqua" w:hAnsi="Book Antiqua" w:cs="宋体"/>
          <w:color w:val="000000"/>
          <w:kern w:val="0"/>
          <w:sz w:val="24"/>
          <w:szCs w:val="24"/>
        </w:rPr>
        <w:t xml:space="preserve"> M, </w:t>
      </w:r>
      <w:proofErr w:type="spellStart"/>
      <w:r w:rsidRPr="00C6068E">
        <w:rPr>
          <w:rFonts w:ascii="Book Antiqua" w:hAnsi="Book Antiqua" w:cs="宋体"/>
          <w:color w:val="000000"/>
          <w:kern w:val="0"/>
          <w:sz w:val="24"/>
          <w:szCs w:val="24"/>
        </w:rPr>
        <w:t>Hankey</w:t>
      </w:r>
      <w:proofErr w:type="spellEnd"/>
      <w:r w:rsidRPr="00C6068E">
        <w:rPr>
          <w:rFonts w:ascii="Book Antiqua" w:hAnsi="Book Antiqua" w:cs="宋体"/>
          <w:color w:val="000000"/>
          <w:kern w:val="0"/>
          <w:sz w:val="24"/>
          <w:szCs w:val="24"/>
        </w:rPr>
        <w:t xml:space="preserve"> BF, Shi W, Bond JH, Schapiro M, </w:t>
      </w:r>
      <w:proofErr w:type="spellStart"/>
      <w:r w:rsidRPr="00C6068E">
        <w:rPr>
          <w:rFonts w:ascii="Book Antiqua" w:hAnsi="Book Antiqua" w:cs="宋体"/>
          <w:color w:val="000000"/>
          <w:kern w:val="0"/>
          <w:sz w:val="24"/>
          <w:szCs w:val="24"/>
        </w:rPr>
        <w:t>Panish</w:t>
      </w:r>
      <w:proofErr w:type="spellEnd"/>
      <w:r w:rsidRPr="00C6068E">
        <w:rPr>
          <w:rFonts w:ascii="Book Antiqua" w:hAnsi="Book Antiqua" w:cs="宋体"/>
          <w:color w:val="000000"/>
          <w:kern w:val="0"/>
          <w:sz w:val="24"/>
          <w:szCs w:val="24"/>
        </w:rPr>
        <w:t xml:space="preserve"> JF, Stewart ET, </w:t>
      </w:r>
      <w:proofErr w:type="spellStart"/>
      <w:r w:rsidRPr="00C6068E">
        <w:rPr>
          <w:rFonts w:ascii="Book Antiqua" w:hAnsi="Book Antiqua" w:cs="宋体"/>
          <w:color w:val="000000"/>
          <w:kern w:val="0"/>
          <w:sz w:val="24"/>
          <w:szCs w:val="24"/>
        </w:rPr>
        <w:t>Waye</w:t>
      </w:r>
      <w:proofErr w:type="spellEnd"/>
      <w:r w:rsidRPr="00C6068E">
        <w:rPr>
          <w:rFonts w:ascii="Book Antiqua" w:hAnsi="Book Antiqua" w:cs="宋体"/>
          <w:color w:val="000000"/>
          <w:kern w:val="0"/>
          <w:sz w:val="24"/>
          <w:szCs w:val="24"/>
        </w:rPr>
        <w:t xml:space="preserve"> JD. </w:t>
      </w:r>
      <w:proofErr w:type="spellStart"/>
      <w:proofErr w:type="gramStart"/>
      <w:r w:rsidRPr="00C6068E">
        <w:rPr>
          <w:rFonts w:ascii="Book Antiqua" w:hAnsi="Book Antiqua" w:cs="宋体"/>
          <w:color w:val="000000"/>
          <w:kern w:val="0"/>
          <w:sz w:val="24"/>
          <w:szCs w:val="24"/>
        </w:rPr>
        <w:t>Colonoscopic</w:t>
      </w:r>
      <w:proofErr w:type="spellEnd"/>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polypectomy</w:t>
      </w:r>
      <w:proofErr w:type="spellEnd"/>
      <w:r w:rsidRPr="00C6068E">
        <w:rPr>
          <w:rFonts w:ascii="Book Antiqua" w:hAnsi="Book Antiqua" w:cs="宋体"/>
          <w:color w:val="000000"/>
          <w:kern w:val="0"/>
          <w:sz w:val="24"/>
          <w:szCs w:val="24"/>
        </w:rPr>
        <w:t xml:space="preserve"> and long-term prevention of colorectal-cancer deaths.</w:t>
      </w:r>
      <w:proofErr w:type="gramEnd"/>
      <w:r w:rsidR="00406BF6">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 xml:space="preserve">N </w:t>
      </w:r>
      <w:proofErr w:type="spellStart"/>
      <w:r w:rsidRPr="00C6068E">
        <w:rPr>
          <w:rFonts w:ascii="Book Antiqua" w:hAnsi="Book Antiqua" w:cs="宋体"/>
          <w:i/>
          <w:iCs/>
          <w:color w:val="000000"/>
          <w:kern w:val="0"/>
          <w:sz w:val="24"/>
          <w:szCs w:val="24"/>
        </w:rPr>
        <w:t>Engl</w:t>
      </w:r>
      <w:proofErr w:type="spellEnd"/>
      <w:r w:rsidRPr="00C6068E">
        <w:rPr>
          <w:rFonts w:ascii="Book Antiqua" w:hAnsi="Book Antiqua" w:cs="宋体"/>
          <w:i/>
          <w:iCs/>
          <w:color w:val="000000"/>
          <w:kern w:val="0"/>
          <w:sz w:val="24"/>
          <w:szCs w:val="24"/>
        </w:rPr>
        <w:t xml:space="preserve"> J Med</w:t>
      </w:r>
      <w:r w:rsidR="00406BF6">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2012;</w:t>
      </w:r>
      <w:r w:rsidR="00406BF6">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366</w:t>
      </w:r>
      <w:r w:rsidRPr="00C6068E">
        <w:rPr>
          <w:rFonts w:ascii="Book Antiqua" w:hAnsi="Book Antiqua" w:cs="宋体"/>
          <w:color w:val="000000"/>
          <w:kern w:val="0"/>
          <w:sz w:val="24"/>
          <w:szCs w:val="24"/>
        </w:rPr>
        <w:t>: 687-696 [PMID: 22356322 DOI: 10.1056/NEJMoa1100370]</w:t>
      </w:r>
    </w:p>
    <w:p w14:paraId="22368579"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lastRenderedPageBreak/>
        <w:t>7 </w:t>
      </w:r>
      <w:proofErr w:type="spellStart"/>
      <w:r w:rsidRPr="00C6068E">
        <w:rPr>
          <w:rFonts w:ascii="Book Antiqua" w:hAnsi="Book Antiqua" w:cs="宋体"/>
          <w:b/>
          <w:bCs/>
          <w:color w:val="000000"/>
          <w:kern w:val="0"/>
          <w:sz w:val="24"/>
          <w:szCs w:val="24"/>
        </w:rPr>
        <w:t>Spada</w:t>
      </w:r>
      <w:proofErr w:type="spellEnd"/>
      <w:r w:rsidRPr="00C6068E">
        <w:rPr>
          <w:rFonts w:ascii="Book Antiqua" w:hAnsi="Book Antiqua" w:cs="宋体"/>
          <w:b/>
          <w:bCs/>
          <w:color w:val="000000"/>
          <w:kern w:val="0"/>
          <w:sz w:val="24"/>
          <w:szCs w:val="24"/>
        </w:rPr>
        <w:t xml:space="preserve"> C</w:t>
      </w:r>
      <w:r w:rsidRPr="00C6068E">
        <w:rPr>
          <w:rFonts w:ascii="Book Antiqua" w:hAnsi="Book Antiqua" w:cs="宋体"/>
          <w:color w:val="000000"/>
          <w:kern w:val="0"/>
          <w:sz w:val="24"/>
          <w:szCs w:val="24"/>
        </w:rPr>
        <w:t xml:space="preserve">, Stoker J, Alarcon O, </w:t>
      </w:r>
      <w:proofErr w:type="spellStart"/>
      <w:r w:rsidRPr="00C6068E">
        <w:rPr>
          <w:rFonts w:ascii="Book Antiqua" w:hAnsi="Book Antiqua" w:cs="宋体"/>
          <w:color w:val="000000"/>
          <w:kern w:val="0"/>
          <w:sz w:val="24"/>
          <w:szCs w:val="24"/>
        </w:rPr>
        <w:t>Barbaro</w:t>
      </w:r>
      <w:proofErr w:type="spellEnd"/>
      <w:r w:rsidRPr="00C6068E">
        <w:rPr>
          <w:rFonts w:ascii="Book Antiqua" w:hAnsi="Book Antiqua" w:cs="宋体"/>
          <w:color w:val="000000"/>
          <w:kern w:val="0"/>
          <w:sz w:val="24"/>
          <w:szCs w:val="24"/>
        </w:rPr>
        <w:t xml:space="preserve"> F, Bellini D, </w:t>
      </w:r>
      <w:proofErr w:type="spellStart"/>
      <w:r w:rsidRPr="00C6068E">
        <w:rPr>
          <w:rFonts w:ascii="Book Antiqua" w:hAnsi="Book Antiqua" w:cs="宋体"/>
          <w:color w:val="000000"/>
          <w:kern w:val="0"/>
          <w:sz w:val="24"/>
          <w:szCs w:val="24"/>
        </w:rPr>
        <w:t>Bretthauer</w:t>
      </w:r>
      <w:proofErr w:type="spellEnd"/>
      <w:r w:rsidRPr="00C6068E">
        <w:rPr>
          <w:rFonts w:ascii="Book Antiqua" w:hAnsi="Book Antiqua" w:cs="宋体"/>
          <w:color w:val="000000"/>
          <w:kern w:val="0"/>
          <w:sz w:val="24"/>
          <w:szCs w:val="24"/>
        </w:rPr>
        <w:t xml:space="preserve"> M, De </w:t>
      </w:r>
      <w:proofErr w:type="spellStart"/>
      <w:r w:rsidRPr="00C6068E">
        <w:rPr>
          <w:rFonts w:ascii="Book Antiqua" w:hAnsi="Book Antiqua" w:cs="宋体"/>
          <w:color w:val="000000"/>
          <w:kern w:val="0"/>
          <w:sz w:val="24"/>
          <w:szCs w:val="24"/>
        </w:rPr>
        <w:t>Haan</w:t>
      </w:r>
      <w:proofErr w:type="spellEnd"/>
      <w:r w:rsidRPr="00C6068E">
        <w:rPr>
          <w:rFonts w:ascii="Book Antiqua" w:hAnsi="Book Antiqua" w:cs="宋体"/>
          <w:color w:val="000000"/>
          <w:kern w:val="0"/>
          <w:sz w:val="24"/>
          <w:szCs w:val="24"/>
        </w:rPr>
        <w:t xml:space="preserve"> MC, </w:t>
      </w:r>
      <w:proofErr w:type="spellStart"/>
      <w:r w:rsidRPr="00C6068E">
        <w:rPr>
          <w:rFonts w:ascii="Book Antiqua" w:hAnsi="Book Antiqua" w:cs="宋体"/>
          <w:color w:val="000000"/>
          <w:kern w:val="0"/>
          <w:sz w:val="24"/>
          <w:szCs w:val="24"/>
        </w:rPr>
        <w:t>Dumonceau</w:t>
      </w:r>
      <w:proofErr w:type="spellEnd"/>
      <w:r w:rsidRPr="00C6068E">
        <w:rPr>
          <w:rFonts w:ascii="Book Antiqua" w:hAnsi="Book Antiqua" w:cs="宋体"/>
          <w:color w:val="000000"/>
          <w:kern w:val="0"/>
          <w:sz w:val="24"/>
          <w:szCs w:val="24"/>
        </w:rPr>
        <w:t xml:space="preserve"> JM, </w:t>
      </w:r>
      <w:proofErr w:type="spellStart"/>
      <w:r w:rsidRPr="00C6068E">
        <w:rPr>
          <w:rFonts w:ascii="Book Antiqua" w:hAnsi="Book Antiqua" w:cs="宋体"/>
          <w:color w:val="000000"/>
          <w:kern w:val="0"/>
          <w:sz w:val="24"/>
          <w:szCs w:val="24"/>
        </w:rPr>
        <w:t>Ferlitsch</w:t>
      </w:r>
      <w:proofErr w:type="spellEnd"/>
      <w:r w:rsidRPr="00C6068E">
        <w:rPr>
          <w:rFonts w:ascii="Book Antiqua" w:hAnsi="Book Antiqua" w:cs="宋体"/>
          <w:color w:val="000000"/>
          <w:kern w:val="0"/>
          <w:sz w:val="24"/>
          <w:szCs w:val="24"/>
        </w:rPr>
        <w:t xml:space="preserve"> M, </w:t>
      </w:r>
      <w:proofErr w:type="spellStart"/>
      <w:r w:rsidRPr="00C6068E">
        <w:rPr>
          <w:rFonts w:ascii="Book Antiqua" w:hAnsi="Book Antiqua" w:cs="宋体"/>
          <w:color w:val="000000"/>
          <w:kern w:val="0"/>
          <w:sz w:val="24"/>
          <w:szCs w:val="24"/>
        </w:rPr>
        <w:t>Halligan</w:t>
      </w:r>
      <w:proofErr w:type="spellEnd"/>
      <w:r w:rsidRPr="00C6068E">
        <w:rPr>
          <w:rFonts w:ascii="Book Antiqua" w:hAnsi="Book Antiqua" w:cs="宋体"/>
          <w:color w:val="000000"/>
          <w:kern w:val="0"/>
          <w:sz w:val="24"/>
          <w:szCs w:val="24"/>
        </w:rPr>
        <w:t xml:space="preserve"> S, </w:t>
      </w:r>
      <w:proofErr w:type="spellStart"/>
      <w:r w:rsidRPr="00C6068E">
        <w:rPr>
          <w:rFonts w:ascii="Book Antiqua" w:hAnsi="Book Antiqua" w:cs="宋体"/>
          <w:color w:val="000000"/>
          <w:kern w:val="0"/>
          <w:sz w:val="24"/>
          <w:szCs w:val="24"/>
        </w:rPr>
        <w:t>Helbren</w:t>
      </w:r>
      <w:proofErr w:type="spellEnd"/>
      <w:r w:rsidRPr="00C6068E">
        <w:rPr>
          <w:rFonts w:ascii="Book Antiqua" w:hAnsi="Book Antiqua" w:cs="宋体"/>
          <w:color w:val="000000"/>
          <w:kern w:val="0"/>
          <w:sz w:val="24"/>
          <w:szCs w:val="24"/>
        </w:rPr>
        <w:t xml:space="preserve"> E, </w:t>
      </w:r>
      <w:proofErr w:type="spellStart"/>
      <w:r w:rsidRPr="00C6068E">
        <w:rPr>
          <w:rFonts w:ascii="Book Antiqua" w:hAnsi="Book Antiqua" w:cs="宋体"/>
          <w:color w:val="000000"/>
          <w:kern w:val="0"/>
          <w:sz w:val="24"/>
          <w:szCs w:val="24"/>
        </w:rPr>
        <w:t>Hellstrom</w:t>
      </w:r>
      <w:proofErr w:type="spellEnd"/>
      <w:r w:rsidRPr="00C6068E">
        <w:rPr>
          <w:rFonts w:ascii="Book Antiqua" w:hAnsi="Book Antiqua" w:cs="宋体"/>
          <w:color w:val="000000"/>
          <w:kern w:val="0"/>
          <w:sz w:val="24"/>
          <w:szCs w:val="24"/>
        </w:rPr>
        <w:t xml:space="preserve"> M, </w:t>
      </w:r>
      <w:proofErr w:type="spellStart"/>
      <w:r w:rsidRPr="00C6068E">
        <w:rPr>
          <w:rFonts w:ascii="Book Antiqua" w:hAnsi="Book Antiqua" w:cs="宋体"/>
          <w:color w:val="000000"/>
          <w:kern w:val="0"/>
          <w:sz w:val="24"/>
          <w:szCs w:val="24"/>
        </w:rPr>
        <w:t>Kuipers</w:t>
      </w:r>
      <w:proofErr w:type="spellEnd"/>
      <w:r w:rsidRPr="00C6068E">
        <w:rPr>
          <w:rFonts w:ascii="Book Antiqua" w:hAnsi="Book Antiqua" w:cs="宋体"/>
          <w:color w:val="000000"/>
          <w:kern w:val="0"/>
          <w:sz w:val="24"/>
          <w:szCs w:val="24"/>
        </w:rPr>
        <w:t xml:space="preserve"> EJ, </w:t>
      </w:r>
      <w:proofErr w:type="spellStart"/>
      <w:r w:rsidRPr="00C6068E">
        <w:rPr>
          <w:rFonts w:ascii="Book Antiqua" w:hAnsi="Book Antiqua" w:cs="宋体"/>
          <w:color w:val="000000"/>
          <w:kern w:val="0"/>
          <w:sz w:val="24"/>
          <w:szCs w:val="24"/>
        </w:rPr>
        <w:t>Lefere</w:t>
      </w:r>
      <w:proofErr w:type="spellEnd"/>
      <w:r w:rsidRPr="00C6068E">
        <w:rPr>
          <w:rFonts w:ascii="Book Antiqua" w:hAnsi="Book Antiqua" w:cs="宋体"/>
          <w:color w:val="000000"/>
          <w:kern w:val="0"/>
          <w:sz w:val="24"/>
          <w:szCs w:val="24"/>
        </w:rPr>
        <w:t xml:space="preserve"> P, </w:t>
      </w:r>
      <w:proofErr w:type="spellStart"/>
      <w:r w:rsidRPr="00C6068E">
        <w:rPr>
          <w:rFonts w:ascii="Book Antiqua" w:hAnsi="Book Antiqua" w:cs="宋体"/>
          <w:color w:val="000000"/>
          <w:kern w:val="0"/>
          <w:sz w:val="24"/>
          <w:szCs w:val="24"/>
        </w:rPr>
        <w:t>Mang</w:t>
      </w:r>
      <w:proofErr w:type="spellEnd"/>
      <w:r w:rsidRPr="00C6068E">
        <w:rPr>
          <w:rFonts w:ascii="Book Antiqua" w:hAnsi="Book Antiqua" w:cs="宋体"/>
          <w:color w:val="000000"/>
          <w:kern w:val="0"/>
          <w:sz w:val="24"/>
          <w:szCs w:val="24"/>
        </w:rPr>
        <w:t xml:space="preserve"> T, </w:t>
      </w:r>
      <w:proofErr w:type="spellStart"/>
      <w:r w:rsidRPr="00C6068E">
        <w:rPr>
          <w:rFonts w:ascii="Book Antiqua" w:hAnsi="Book Antiqua" w:cs="宋体"/>
          <w:color w:val="000000"/>
          <w:kern w:val="0"/>
          <w:sz w:val="24"/>
          <w:szCs w:val="24"/>
        </w:rPr>
        <w:t>Neri</w:t>
      </w:r>
      <w:proofErr w:type="spellEnd"/>
      <w:r w:rsidRPr="00C6068E">
        <w:rPr>
          <w:rFonts w:ascii="Book Antiqua" w:hAnsi="Book Antiqua" w:cs="宋体"/>
          <w:color w:val="000000"/>
          <w:kern w:val="0"/>
          <w:sz w:val="24"/>
          <w:szCs w:val="24"/>
        </w:rPr>
        <w:t xml:space="preserve"> E, </w:t>
      </w:r>
      <w:proofErr w:type="spellStart"/>
      <w:r w:rsidRPr="00C6068E">
        <w:rPr>
          <w:rFonts w:ascii="Book Antiqua" w:hAnsi="Book Antiqua" w:cs="宋体"/>
          <w:color w:val="000000"/>
          <w:kern w:val="0"/>
          <w:sz w:val="24"/>
          <w:szCs w:val="24"/>
        </w:rPr>
        <w:t>Petruzziello</w:t>
      </w:r>
      <w:proofErr w:type="spellEnd"/>
      <w:r w:rsidRPr="00C6068E">
        <w:rPr>
          <w:rFonts w:ascii="Book Antiqua" w:hAnsi="Book Antiqua" w:cs="宋体"/>
          <w:color w:val="000000"/>
          <w:kern w:val="0"/>
          <w:sz w:val="24"/>
          <w:szCs w:val="24"/>
        </w:rPr>
        <w:t xml:space="preserve"> L, Plumb A, </w:t>
      </w:r>
      <w:proofErr w:type="spellStart"/>
      <w:r w:rsidRPr="00C6068E">
        <w:rPr>
          <w:rFonts w:ascii="Book Antiqua" w:hAnsi="Book Antiqua" w:cs="宋体"/>
          <w:color w:val="000000"/>
          <w:kern w:val="0"/>
          <w:sz w:val="24"/>
          <w:szCs w:val="24"/>
        </w:rPr>
        <w:t>Regge</w:t>
      </w:r>
      <w:proofErr w:type="spellEnd"/>
      <w:r w:rsidRPr="00C6068E">
        <w:rPr>
          <w:rFonts w:ascii="Book Antiqua" w:hAnsi="Book Antiqua" w:cs="宋体"/>
          <w:color w:val="000000"/>
          <w:kern w:val="0"/>
          <w:sz w:val="24"/>
          <w:szCs w:val="24"/>
        </w:rPr>
        <w:t xml:space="preserve"> D, Taylor SA, Hassan C, </w:t>
      </w:r>
      <w:proofErr w:type="spellStart"/>
      <w:r w:rsidRPr="00C6068E">
        <w:rPr>
          <w:rFonts w:ascii="Book Antiqua" w:hAnsi="Book Antiqua" w:cs="宋体"/>
          <w:color w:val="000000"/>
          <w:kern w:val="0"/>
          <w:sz w:val="24"/>
          <w:szCs w:val="24"/>
        </w:rPr>
        <w:t>Laghi</w:t>
      </w:r>
      <w:proofErr w:type="spellEnd"/>
      <w:r w:rsidRPr="00C6068E">
        <w:rPr>
          <w:rFonts w:ascii="Book Antiqua" w:hAnsi="Book Antiqua" w:cs="宋体"/>
          <w:color w:val="000000"/>
          <w:kern w:val="0"/>
          <w:sz w:val="24"/>
          <w:szCs w:val="24"/>
        </w:rPr>
        <w:t xml:space="preserve"> A</w:t>
      </w:r>
      <w:r w:rsidRPr="00C6068E">
        <w:rPr>
          <w:rFonts w:ascii="Book Antiqua" w:hAnsi="Book Antiqua"/>
          <w:noProof/>
          <w:sz w:val="24"/>
          <w:szCs w:val="24"/>
        </w:rPr>
        <w:t>;</w:t>
      </w:r>
      <w:r w:rsidRPr="00C6068E">
        <w:rPr>
          <w:rFonts w:ascii="Book Antiqua" w:hAnsi="Book Antiqua" w:hint="eastAsia"/>
          <w:noProof/>
          <w:sz w:val="24"/>
          <w:szCs w:val="24"/>
        </w:rPr>
        <w:t xml:space="preserve"> </w:t>
      </w:r>
      <w:hyperlink r:id="rId17" w:history="1">
        <w:r w:rsidRPr="00C6068E">
          <w:rPr>
            <w:rFonts w:ascii="Book Antiqua" w:hAnsi="Book Antiqua"/>
            <w:noProof/>
            <w:sz w:val="24"/>
            <w:szCs w:val="24"/>
          </w:rPr>
          <w:t>European Society of Gastrointestinal Endoscopy</w:t>
        </w:r>
      </w:hyperlink>
      <w:r w:rsidRPr="00C6068E">
        <w:rPr>
          <w:rFonts w:ascii="Book Antiqua" w:hAnsi="Book Antiqua"/>
          <w:noProof/>
          <w:sz w:val="24"/>
          <w:szCs w:val="24"/>
        </w:rPr>
        <w:t>; </w:t>
      </w:r>
      <w:hyperlink r:id="rId18" w:history="1">
        <w:r w:rsidRPr="00C6068E">
          <w:rPr>
            <w:rFonts w:ascii="Book Antiqua" w:hAnsi="Book Antiqua"/>
            <w:noProof/>
            <w:sz w:val="24"/>
            <w:szCs w:val="24"/>
          </w:rPr>
          <w:t>European Society of Gastrointestinal and Abdominal Radiology</w:t>
        </w:r>
      </w:hyperlink>
      <w:r w:rsidRPr="00C6068E">
        <w:rPr>
          <w:rFonts w:ascii="Book Antiqua" w:hAnsi="Book Antiqua"/>
          <w:noProof/>
          <w:sz w:val="24"/>
          <w:szCs w:val="24"/>
        </w:rPr>
        <w:t>.</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 xml:space="preserve">Clinical indications for computed tomographic </w:t>
      </w:r>
      <w:proofErr w:type="spellStart"/>
      <w:r w:rsidRPr="00C6068E">
        <w:rPr>
          <w:rFonts w:ascii="Book Antiqua" w:hAnsi="Book Antiqua" w:cs="宋体"/>
          <w:color w:val="000000"/>
          <w:kern w:val="0"/>
          <w:sz w:val="24"/>
          <w:szCs w:val="24"/>
        </w:rPr>
        <w:t>colonography</w:t>
      </w:r>
      <w:proofErr w:type="spellEnd"/>
      <w:r w:rsidRPr="00C6068E">
        <w:rPr>
          <w:rFonts w:ascii="Book Antiqua" w:hAnsi="Book Antiqua" w:cs="宋体"/>
          <w:color w:val="000000"/>
          <w:kern w:val="0"/>
          <w:sz w:val="24"/>
          <w:szCs w:val="24"/>
        </w:rPr>
        <w:t>: European Society of Gastrointestinal Endoscopy (ESGE) and European Society of Gastrointestinal and Abdominal Radiology (ESGAR) Guideline.</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Endoscopy</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2014;</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46</w:t>
      </w:r>
      <w:r w:rsidRPr="00C6068E">
        <w:rPr>
          <w:rFonts w:ascii="Book Antiqua" w:hAnsi="Book Antiqua" w:cs="宋体"/>
          <w:color w:val="000000"/>
          <w:kern w:val="0"/>
          <w:sz w:val="24"/>
          <w:szCs w:val="24"/>
        </w:rPr>
        <w:t>:</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897-915 [PMID: 25268304 DOI: 10.1055/s-0034-1378092]</w:t>
      </w:r>
    </w:p>
    <w:p w14:paraId="20AB3E0A" w14:textId="1F971F96"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8 </w:t>
      </w:r>
      <w:proofErr w:type="spellStart"/>
      <w:r w:rsidRPr="00C6068E">
        <w:rPr>
          <w:rFonts w:ascii="Book Antiqua" w:hAnsi="Book Antiqua" w:cs="宋体"/>
          <w:b/>
          <w:bCs/>
          <w:color w:val="000000"/>
          <w:kern w:val="0"/>
          <w:sz w:val="24"/>
          <w:szCs w:val="24"/>
        </w:rPr>
        <w:t>Pickhardt</w:t>
      </w:r>
      <w:proofErr w:type="spellEnd"/>
      <w:r w:rsidRPr="00C6068E">
        <w:rPr>
          <w:rFonts w:ascii="Book Antiqua" w:hAnsi="Book Antiqua" w:cs="宋体"/>
          <w:b/>
          <w:bCs/>
          <w:color w:val="000000"/>
          <w:kern w:val="0"/>
          <w:sz w:val="24"/>
          <w:szCs w:val="24"/>
        </w:rPr>
        <w:t xml:space="preserve"> PJ</w:t>
      </w:r>
      <w:r w:rsidRPr="00C6068E">
        <w:rPr>
          <w:rFonts w:ascii="Book Antiqua" w:hAnsi="Book Antiqua" w:cs="宋体"/>
          <w:color w:val="000000"/>
          <w:kern w:val="0"/>
          <w:sz w:val="24"/>
          <w:szCs w:val="24"/>
        </w:rPr>
        <w:t xml:space="preserve">, Hassan C, </w:t>
      </w:r>
      <w:proofErr w:type="spellStart"/>
      <w:r w:rsidRPr="00C6068E">
        <w:rPr>
          <w:rFonts w:ascii="Book Antiqua" w:hAnsi="Book Antiqua" w:cs="宋体"/>
          <w:color w:val="000000"/>
          <w:kern w:val="0"/>
          <w:sz w:val="24"/>
          <w:szCs w:val="24"/>
        </w:rPr>
        <w:t>Halligan</w:t>
      </w:r>
      <w:proofErr w:type="spellEnd"/>
      <w:r w:rsidRPr="00C6068E">
        <w:rPr>
          <w:rFonts w:ascii="Book Antiqua" w:hAnsi="Book Antiqua" w:cs="宋体"/>
          <w:color w:val="000000"/>
          <w:kern w:val="0"/>
          <w:sz w:val="24"/>
          <w:szCs w:val="24"/>
        </w:rPr>
        <w:t xml:space="preserve"> S, </w:t>
      </w:r>
      <w:proofErr w:type="spellStart"/>
      <w:r w:rsidRPr="00C6068E">
        <w:rPr>
          <w:rFonts w:ascii="Book Antiqua" w:hAnsi="Book Antiqua" w:cs="宋体"/>
          <w:color w:val="000000"/>
          <w:kern w:val="0"/>
          <w:sz w:val="24"/>
          <w:szCs w:val="24"/>
        </w:rPr>
        <w:t>Marmo</w:t>
      </w:r>
      <w:proofErr w:type="spellEnd"/>
      <w:r w:rsidRPr="00C6068E">
        <w:rPr>
          <w:rFonts w:ascii="Book Antiqua" w:hAnsi="Book Antiqua" w:cs="宋体"/>
          <w:color w:val="000000"/>
          <w:kern w:val="0"/>
          <w:sz w:val="24"/>
          <w:szCs w:val="24"/>
        </w:rPr>
        <w:t xml:space="preserve"> R. Colorectal cancer: CT </w:t>
      </w:r>
      <w:proofErr w:type="spellStart"/>
      <w:r w:rsidRPr="00C6068E">
        <w:rPr>
          <w:rFonts w:ascii="Book Antiqua" w:hAnsi="Book Antiqua" w:cs="宋体"/>
          <w:color w:val="000000"/>
          <w:kern w:val="0"/>
          <w:sz w:val="24"/>
          <w:szCs w:val="24"/>
        </w:rPr>
        <w:t>colonography</w:t>
      </w:r>
      <w:proofErr w:type="spellEnd"/>
      <w:r w:rsidRPr="00C6068E">
        <w:rPr>
          <w:rFonts w:ascii="Book Antiqua" w:hAnsi="Book Antiqua" w:cs="宋体"/>
          <w:color w:val="000000"/>
          <w:kern w:val="0"/>
          <w:sz w:val="24"/>
          <w:szCs w:val="24"/>
        </w:rPr>
        <w:t xml:space="preserve"> and colonoscopy for detection--systematic review and meta-analysis.</w:t>
      </w:r>
      <w:r w:rsidR="00406BF6">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Radiology</w:t>
      </w:r>
      <w:r w:rsidR="00406BF6">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2011; </w:t>
      </w:r>
      <w:r w:rsidRPr="00C6068E">
        <w:rPr>
          <w:rFonts w:ascii="Book Antiqua" w:hAnsi="Book Antiqua" w:cs="宋体"/>
          <w:b/>
          <w:bCs/>
          <w:color w:val="000000"/>
          <w:kern w:val="0"/>
          <w:sz w:val="24"/>
          <w:szCs w:val="24"/>
        </w:rPr>
        <w:t>259</w:t>
      </w:r>
      <w:r w:rsidRPr="00C6068E">
        <w:rPr>
          <w:rFonts w:ascii="Book Antiqua" w:hAnsi="Book Antiqua" w:cs="宋体"/>
          <w:color w:val="000000"/>
          <w:kern w:val="0"/>
          <w:sz w:val="24"/>
          <w:szCs w:val="24"/>
        </w:rPr>
        <w:t>: 393-405 [PMID: 21415247 DOI: 10.1148/radiol.11101887]</w:t>
      </w:r>
    </w:p>
    <w:p w14:paraId="6477B942" w14:textId="50C53702"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9 </w:t>
      </w:r>
      <w:r w:rsidRPr="00C6068E">
        <w:rPr>
          <w:rFonts w:ascii="Book Antiqua" w:hAnsi="Book Antiqua" w:cs="宋体"/>
          <w:b/>
          <w:bCs/>
          <w:color w:val="000000"/>
          <w:kern w:val="0"/>
          <w:sz w:val="24"/>
          <w:szCs w:val="24"/>
        </w:rPr>
        <w:t>Warren JL</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Klabunde</w:t>
      </w:r>
      <w:proofErr w:type="spellEnd"/>
      <w:r w:rsidRPr="00C6068E">
        <w:rPr>
          <w:rFonts w:ascii="Book Antiqua" w:hAnsi="Book Antiqua" w:cs="宋体"/>
          <w:color w:val="000000"/>
          <w:kern w:val="0"/>
          <w:sz w:val="24"/>
          <w:szCs w:val="24"/>
        </w:rPr>
        <w:t xml:space="preserve"> CN, </w:t>
      </w:r>
      <w:proofErr w:type="spellStart"/>
      <w:r w:rsidRPr="00C6068E">
        <w:rPr>
          <w:rFonts w:ascii="Book Antiqua" w:hAnsi="Book Antiqua" w:cs="宋体"/>
          <w:color w:val="000000"/>
          <w:kern w:val="0"/>
          <w:sz w:val="24"/>
          <w:szCs w:val="24"/>
        </w:rPr>
        <w:t>Mariotto</w:t>
      </w:r>
      <w:proofErr w:type="spellEnd"/>
      <w:r w:rsidRPr="00C6068E">
        <w:rPr>
          <w:rFonts w:ascii="Book Antiqua" w:hAnsi="Book Antiqua" w:cs="宋体"/>
          <w:color w:val="000000"/>
          <w:kern w:val="0"/>
          <w:sz w:val="24"/>
          <w:szCs w:val="24"/>
        </w:rPr>
        <w:t xml:space="preserve"> AB, </w:t>
      </w:r>
      <w:proofErr w:type="spellStart"/>
      <w:r w:rsidRPr="00C6068E">
        <w:rPr>
          <w:rFonts w:ascii="Book Antiqua" w:hAnsi="Book Antiqua" w:cs="宋体"/>
          <w:color w:val="000000"/>
          <w:kern w:val="0"/>
          <w:sz w:val="24"/>
          <w:szCs w:val="24"/>
        </w:rPr>
        <w:t>Meekins</w:t>
      </w:r>
      <w:proofErr w:type="spellEnd"/>
      <w:r w:rsidRPr="00C6068E">
        <w:rPr>
          <w:rFonts w:ascii="Book Antiqua" w:hAnsi="Book Antiqua" w:cs="宋体"/>
          <w:color w:val="000000"/>
          <w:kern w:val="0"/>
          <w:sz w:val="24"/>
          <w:szCs w:val="24"/>
        </w:rPr>
        <w:t xml:space="preserve"> A, </w:t>
      </w:r>
      <w:proofErr w:type="spellStart"/>
      <w:r w:rsidRPr="00C6068E">
        <w:rPr>
          <w:rFonts w:ascii="Book Antiqua" w:hAnsi="Book Antiqua" w:cs="宋体"/>
          <w:color w:val="000000"/>
          <w:kern w:val="0"/>
          <w:sz w:val="24"/>
          <w:szCs w:val="24"/>
        </w:rPr>
        <w:t>Topor</w:t>
      </w:r>
      <w:proofErr w:type="spellEnd"/>
      <w:r w:rsidRPr="00C6068E">
        <w:rPr>
          <w:rFonts w:ascii="Book Antiqua" w:hAnsi="Book Antiqua" w:cs="宋体"/>
          <w:color w:val="000000"/>
          <w:kern w:val="0"/>
          <w:sz w:val="24"/>
          <w:szCs w:val="24"/>
        </w:rPr>
        <w:t xml:space="preserve"> M, Brown ML, </w:t>
      </w:r>
      <w:proofErr w:type="spellStart"/>
      <w:r w:rsidRPr="00C6068E">
        <w:rPr>
          <w:rFonts w:ascii="Book Antiqua" w:hAnsi="Book Antiqua" w:cs="宋体"/>
          <w:color w:val="000000"/>
          <w:kern w:val="0"/>
          <w:sz w:val="24"/>
          <w:szCs w:val="24"/>
        </w:rPr>
        <w:t>Ransohoff</w:t>
      </w:r>
      <w:proofErr w:type="spellEnd"/>
      <w:r w:rsidRPr="00C6068E">
        <w:rPr>
          <w:rFonts w:ascii="Book Antiqua" w:hAnsi="Book Antiqua" w:cs="宋体"/>
          <w:color w:val="000000"/>
          <w:kern w:val="0"/>
          <w:sz w:val="24"/>
          <w:szCs w:val="24"/>
        </w:rPr>
        <w:t xml:space="preserve"> DF. </w:t>
      </w:r>
      <w:proofErr w:type="gramStart"/>
      <w:r w:rsidRPr="00C6068E">
        <w:rPr>
          <w:rFonts w:ascii="Book Antiqua" w:hAnsi="Book Antiqua" w:cs="宋体"/>
          <w:color w:val="000000"/>
          <w:kern w:val="0"/>
          <w:sz w:val="24"/>
          <w:szCs w:val="24"/>
        </w:rPr>
        <w:t>Adverse events after outpatient colonoscopy in the Medicare population.</w:t>
      </w:r>
      <w:proofErr w:type="gramEnd"/>
      <w:r w:rsidRPr="00C6068E">
        <w:rPr>
          <w:rFonts w:ascii="Book Antiqua" w:hAnsi="Book Antiqua" w:cs="宋体"/>
          <w:color w:val="000000"/>
          <w:kern w:val="0"/>
          <w:sz w:val="24"/>
          <w:szCs w:val="24"/>
        </w:rPr>
        <w:t> </w:t>
      </w:r>
      <w:r w:rsidRPr="00C6068E">
        <w:rPr>
          <w:rFonts w:ascii="Book Antiqua" w:hAnsi="Book Antiqua" w:cs="宋体"/>
          <w:i/>
          <w:iCs/>
          <w:color w:val="000000"/>
          <w:kern w:val="0"/>
          <w:sz w:val="24"/>
          <w:szCs w:val="24"/>
        </w:rPr>
        <w:t>Ann Intern Med</w:t>
      </w:r>
      <w:r w:rsidR="00406BF6">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2009;</w:t>
      </w:r>
      <w:r w:rsidR="00406BF6">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150</w:t>
      </w:r>
      <w:r w:rsidRPr="00C6068E">
        <w:rPr>
          <w:rFonts w:ascii="Book Antiqua" w:hAnsi="Book Antiqua" w:cs="宋体"/>
          <w:color w:val="000000"/>
          <w:kern w:val="0"/>
          <w:sz w:val="24"/>
          <w:szCs w:val="24"/>
        </w:rPr>
        <w:t>: 849-57, W152 [PMID: 19528563]</w:t>
      </w:r>
    </w:p>
    <w:p w14:paraId="600AF895"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10 </w:t>
      </w:r>
      <w:r w:rsidRPr="00C6068E">
        <w:rPr>
          <w:rFonts w:ascii="Book Antiqua" w:hAnsi="Book Antiqua" w:cs="宋体"/>
          <w:b/>
          <w:bCs/>
          <w:color w:val="000000"/>
          <w:kern w:val="0"/>
          <w:sz w:val="24"/>
          <w:szCs w:val="24"/>
        </w:rPr>
        <w:t>He W</w:t>
      </w:r>
      <w:r w:rsidRPr="00C6068E">
        <w:rPr>
          <w:rFonts w:ascii="Book Antiqua" w:hAnsi="Book Antiqua" w:cs="宋体"/>
          <w:color w:val="000000"/>
          <w:kern w:val="0"/>
          <w:sz w:val="24"/>
          <w:szCs w:val="24"/>
        </w:rPr>
        <w:t xml:space="preserve">, Zhang HQ, Shi CY, Chen J, </w:t>
      </w:r>
      <w:proofErr w:type="spellStart"/>
      <w:proofErr w:type="gramStart"/>
      <w:r w:rsidRPr="00C6068E">
        <w:rPr>
          <w:rFonts w:ascii="Book Antiqua" w:hAnsi="Book Antiqua" w:cs="宋体"/>
          <w:color w:val="000000"/>
          <w:kern w:val="0"/>
          <w:sz w:val="24"/>
          <w:szCs w:val="24"/>
        </w:rPr>
        <w:t>Gao</w:t>
      </w:r>
      <w:proofErr w:type="spellEnd"/>
      <w:proofErr w:type="gramEnd"/>
      <w:r w:rsidRPr="00C6068E">
        <w:rPr>
          <w:rFonts w:ascii="Book Antiqua" w:hAnsi="Book Antiqua" w:cs="宋体"/>
          <w:color w:val="000000"/>
          <w:kern w:val="0"/>
          <w:sz w:val="24"/>
          <w:szCs w:val="24"/>
        </w:rPr>
        <w:t xml:space="preserve"> J. Fly through ultrasound imaging in assessment of carotid atherosclerosis: a pictorial essay. </w:t>
      </w:r>
      <w:proofErr w:type="spellStart"/>
      <w:r w:rsidRPr="00C6068E">
        <w:rPr>
          <w:rFonts w:ascii="Book Antiqua" w:hAnsi="Book Antiqua" w:cs="宋体"/>
          <w:i/>
          <w:iCs/>
          <w:color w:val="000000"/>
          <w:kern w:val="0"/>
          <w:sz w:val="24"/>
          <w:szCs w:val="24"/>
        </w:rPr>
        <w:t>Clin</w:t>
      </w:r>
      <w:proofErr w:type="spellEnd"/>
      <w:r w:rsidRPr="00C6068E">
        <w:rPr>
          <w:rFonts w:ascii="Book Antiqua" w:hAnsi="Book Antiqua" w:cs="宋体"/>
          <w:i/>
          <w:iCs/>
          <w:color w:val="000000"/>
          <w:kern w:val="0"/>
          <w:sz w:val="24"/>
          <w:szCs w:val="24"/>
        </w:rPr>
        <w:t xml:space="preserve"> Imaging</w:t>
      </w:r>
      <w:r w:rsidRPr="00C6068E">
        <w:rPr>
          <w:rFonts w:ascii="Book Antiqua" w:hAnsi="Book Antiqua" w:cs="宋体"/>
          <w:color w:val="000000"/>
          <w:kern w:val="0"/>
          <w:sz w:val="24"/>
          <w:szCs w:val="24"/>
        </w:rPr>
        <w:t> </w:t>
      </w:r>
      <w:r w:rsidRPr="00C6068E">
        <w:rPr>
          <w:rFonts w:ascii="Book Antiqua" w:hAnsi="Book Antiqua" w:cs="宋体" w:hint="eastAsia"/>
          <w:color w:val="000000"/>
          <w:kern w:val="0"/>
          <w:sz w:val="24"/>
          <w:szCs w:val="24"/>
        </w:rPr>
        <w:t>2013</w:t>
      </w:r>
      <w:r w:rsidRPr="00C6068E">
        <w:rPr>
          <w:rFonts w:ascii="Book Antiqua" w:hAnsi="Book Antiqua" w:cs="宋体"/>
          <w:color w:val="000000"/>
          <w:kern w:val="0"/>
          <w:sz w:val="24"/>
          <w:szCs w:val="24"/>
        </w:rPr>
        <w:t>; </w:t>
      </w:r>
      <w:r w:rsidRPr="00C6068E">
        <w:rPr>
          <w:rFonts w:ascii="Book Antiqua" w:hAnsi="Book Antiqua" w:cs="宋体"/>
          <w:b/>
          <w:bCs/>
          <w:color w:val="000000"/>
          <w:kern w:val="0"/>
          <w:sz w:val="24"/>
          <w:szCs w:val="24"/>
        </w:rPr>
        <w:t>37</w:t>
      </w:r>
      <w:r w:rsidRPr="00C6068E">
        <w:rPr>
          <w:rFonts w:ascii="Book Antiqua" w:hAnsi="Book Antiqua" w:cs="宋体"/>
          <w:color w:val="000000"/>
          <w:kern w:val="0"/>
          <w:sz w:val="24"/>
          <w:szCs w:val="24"/>
        </w:rPr>
        <w:t>: 811-820 [PMID: 23830542 DOI: 10.1016/j.clinimag.2013.03.002]</w:t>
      </w:r>
    </w:p>
    <w:p w14:paraId="1FEF63A4"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11 </w:t>
      </w:r>
      <w:proofErr w:type="spellStart"/>
      <w:r w:rsidRPr="00C6068E">
        <w:rPr>
          <w:rFonts w:ascii="Book Antiqua" w:hAnsi="Book Antiqua" w:cs="宋体"/>
          <w:b/>
          <w:bCs/>
          <w:color w:val="000000"/>
          <w:kern w:val="0"/>
          <w:sz w:val="24"/>
          <w:szCs w:val="24"/>
        </w:rPr>
        <w:t>Kunte</w:t>
      </w:r>
      <w:proofErr w:type="spellEnd"/>
      <w:r w:rsidRPr="00C6068E">
        <w:rPr>
          <w:rFonts w:ascii="Book Antiqua" w:hAnsi="Book Antiqua" w:cs="宋体"/>
          <w:b/>
          <w:bCs/>
          <w:color w:val="000000"/>
          <w:kern w:val="0"/>
          <w:sz w:val="24"/>
          <w:szCs w:val="24"/>
        </w:rPr>
        <w:t xml:space="preserve"> H</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Rückert</w:t>
      </w:r>
      <w:proofErr w:type="spellEnd"/>
      <w:r w:rsidRPr="00C6068E">
        <w:rPr>
          <w:rFonts w:ascii="Book Antiqua" w:hAnsi="Book Antiqua" w:cs="宋体"/>
          <w:color w:val="000000"/>
          <w:kern w:val="0"/>
          <w:sz w:val="24"/>
          <w:szCs w:val="24"/>
        </w:rPr>
        <w:t xml:space="preserve"> RI, Schmidt C, Harms L, </w:t>
      </w:r>
      <w:proofErr w:type="spellStart"/>
      <w:r w:rsidRPr="00C6068E">
        <w:rPr>
          <w:rFonts w:ascii="Book Antiqua" w:hAnsi="Book Antiqua" w:cs="宋体"/>
          <w:color w:val="000000"/>
          <w:kern w:val="0"/>
          <w:sz w:val="24"/>
          <w:szCs w:val="24"/>
        </w:rPr>
        <w:t>Grigoryev</w:t>
      </w:r>
      <w:proofErr w:type="spellEnd"/>
      <w:r w:rsidRPr="00C6068E">
        <w:rPr>
          <w:rFonts w:ascii="Book Antiqua" w:hAnsi="Book Antiqua" w:cs="宋体"/>
          <w:color w:val="000000"/>
          <w:kern w:val="0"/>
          <w:sz w:val="24"/>
          <w:szCs w:val="24"/>
        </w:rPr>
        <w:t xml:space="preserve"> M, Fischer T. Inverse fly-through technique in ultrasound imaging of carotid stenosis.</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Neurology</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2013;</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80</w:t>
      </w:r>
      <w:r w:rsidRPr="00C6068E">
        <w:rPr>
          <w:rFonts w:ascii="Book Antiqua" w:hAnsi="Book Antiqua" w:cs="宋体"/>
          <w:color w:val="000000"/>
          <w:kern w:val="0"/>
          <w:sz w:val="24"/>
          <w:szCs w:val="24"/>
        </w:rPr>
        <w:t>: 122 [PMID: 23267033 DOI: 10.1212/WNL.0b013e31827b1b06]</w:t>
      </w:r>
    </w:p>
    <w:p w14:paraId="3DCE598E"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12 </w:t>
      </w:r>
      <w:r w:rsidRPr="00C6068E">
        <w:rPr>
          <w:rFonts w:ascii="Book Antiqua" w:hAnsi="Book Antiqua" w:cs="宋体"/>
          <w:b/>
          <w:bCs/>
          <w:color w:val="000000"/>
          <w:kern w:val="0"/>
          <w:sz w:val="24"/>
          <w:szCs w:val="24"/>
        </w:rPr>
        <w:t>Wang W</w:t>
      </w:r>
      <w:r w:rsidRPr="00C6068E">
        <w:rPr>
          <w:rFonts w:ascii="Book Antiqua" w:hAnsi="Book Antiqua" w:cs="宋体"/>
          <w:color w:val="000000"/>
          <w:kern w:val="0"/>
          <w:sz w:val="24"/>
          <w:szCs w:val="24"/>
        </w:rPr>
        <w:t xml:space="preserve">, Liu GJ, Chen LD, Wang Z, Zhou LY, Lu MD, </w:t>
      </w:r>
      <w:proofErr w:type="spellStart"/>
      <w:r w:rsidRPr="00C6068E">
        <w:rPr>
          <w:rFonts w:ascii="Book Antiqua" w:hAnsi="Book Antiqua" w:cs="宋体"/>
          <w:color w:val="000000"/>
          <w:kern w:val="0"/>
          <w:sz w:val="24"/>
          <w:szCs w:val="24"/>
        </w:rPr>
        <w:t>Xie</w:t>
      </w:r>
      <w:proofErr w:type="spellEnd"/>
      <w:r w:rsidRPr="00C6068E">
        <w:rPr>
          <w:rFonts w:ascii="Book Antiqua" w:hAnsi="Book Antiqua" w:cs="宋体"/>
          <w:color w:val="000000"/>
          <w:kern w:val="0"/>
          <w:sz w:val="24"/>
          <w:szCs w:val="24"/>
        </w:rPr>
        <w:t xml:space="preserve"> XY, Huang Y, Li W. Preliminary experience of a new perspective view technology for the detection of portal vein thrombus in hepatocellular carcinoma patients. </w:t>
      </w:r>
      <w:proofErr w:type="spellStart"/>
      <w:r w:rsidRPr="00C6068E">
        <w:rPr>
          <w:rFonts w:ascii="Book Antiqua" w:hAnsi="Book Antiqua" w:cs="宋体"/>
          <w:i/>
          <w:iCs/>
          <w:color w:val="000000"/>
          <w:kern w:val="0"/>
          <w:sz w:val="24"/>
          <w:szCs w:val="24"/>
        </w:rPr>
        <w:t>Abdom</w:t>
      </w:r>
      <w:proofErr w:type="spellEnd"/>
      <w:r w:rsidRPr="00C6068E">
        <w:rPr>
          <w:rFonts w:ascii="Book Antiqua" w:hAnsi="Book Antiqua" w:cs="宋体"/>
          <w:i/>
          <w:iCs/>
          <w:color w:val="000000"/>
          <w:kern w:val="0"/>
          <w:sz w:val="24"/>
          <w:szCs w:val="24"/>
        </w:rPr>
        <w:t xml:space="preserve"> Imaging</w:t>
      </w:r>
      <w:r w:rsidRPr="00C6068E">
        <w:rPr>
          <w:rFonts w:ascii="Book Antiqua" w:hAnsi="Book Antiqua" w:cs="宋体"/>
          <w:color w:val="000000"/>
          <w:kern w:val="0"/>
          <w:sz w:val="24"/>
          <w:szCs w:val="24"/>
        </w:rPr>
        <w:t> 2014; </w:t>
      </w:r>
      <w:r w:rsidRPr="00C6068E">
        <w:rPr>
          <w:rFonts w:ascii="Book Antiqua" w:hAnsi="Book Antiqua" w:cs="宋体"/>
          <w:b/>
          <w:bCs/>
          <w:color w:val="000000"/>
          <w:kern w:val="0"/>
          <w:sz w:val="24"/>
          <w:szCs w:val="24"/>
        </w:rPr>
        <w:t>39</w:t>
      </w:r>
      <w:r w:rsidRPr="00C6068E">
        <w:rPr>
          <w:rFonts w:ascii="Book Antiqua" w:hAnsi="Book Antiqua" w:cs="宋体"/>
          <w:color w:val="000000"/>
          <w:kern w:val="0"/>
          <w:sz w:val="24"/>
          <w:szCs w:val="24"/>
        </w:rPr>
        <w:t>: 1145-1152 [PMID: 24760324 DOI: 10.1007/s00261-014-0145-6]</w:t>
      </w:r>
    </w:p>
    <w:p w14:paraId="304E614C"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13 </w:t>
      </w:r>
      <w:r w:rsidRPr="00C6068E">
        <w:rPr>
          <w:rFonts w:ascii="Book Antiqua" w:hAnsi="Book Antiqua" w:cs="宋体"/>
          <w:b/>
          <w:bCs/>
          <w:color w:val="000000"/>
          <w:kern w:val="0"/>
          <w:sz w:val="24"/>
          <w:szCs w:val="24"/>
        </w:rPr>
        <w:t>Shinya H</w:t>
      </w:r>
      <w:r w:rsidRPr="00C6068E">
        <w:rPr>
          <w:rFonts w:ascii="Book Antiqua" w:hAnsi="Book Antiqua" w:cs="宋体"/>
          <w:color w:val="000000"/>
          <w:kern w:val="0"/>
          <w:sz w:val="24"/>
          <w:szCs w:val="24"/>
        </w:rPr>
        <w:t xml:space="preserve">, Wolff WI. </w:t>
      </w:r>
      <w:proofErr w:type="gramStart"/>
      <w:r w:rsidRPr="00C6068E">
        <w:rPr>
          <w:rFonts w:ascii="Book Antiqua" w:hAnsi="Book Antiqua" w:cs="宋体"/>
          <w:color w:val="000000"/>
          <w:kern w:val="0"/>
          <w:sz w:val="24"/>
          <w:szCs w:val="24"/>
        </w:rPr>
        <w:t>Morphology, anatomic distribution and cancer potential of colonic polyps.</w:t>
      </w:r>
      <w:proofErr w:type="gramEnd"/>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 xml:space="preserve">Ann </w:t>
      </w:r>
      <w:proofErr w:type="spellStart"/>
      <w:r w:rsidRPr="00C6068E">
        <w:rPr>
          <w:rFonts w:ascii="Book Antiqua" w:hAnsi="Book Antiqua" w:cs="宋体"/>
          <w:i/>
          <w:iCs/>
          <w:color w:val="000000"/>
          <w:kern w:val="0"/>
          <w:sz w:val="24"/>
          <w:szCs w:val="24"/>
        </w:rPr>
        <w:t>Surg</w:t>
      </w:r>
      <w:proofErr w:type="spellEnd"/>
      <w:r w:rsidRPr="00C6068E">
        <w:rPr>
          <w:rFonts w:ascii="Book Antiqua" w:hAnsi="Book Antiqua" w:cs="宋体"/>
          <w:color w:val="000000"/>
          <w:kern w:val="0"/>
          <w:sz w:val="24"/>
          <w:szCs w:val="24"/>
        </w:rPr>
        <w:t> 1979; </w:t>
      </w:r>
      <w:r w:rsidRPr="00C6068E">
        <w:rPr>
          <w:rFonts w:ascii="Book Antiqua" w:hAnsi="Book Antiqua" w:cs="宋体"/>
          <w:b/>
          <w:bCs/>
          <w:color w:val="000000"/>
          <w:kern w:val="0"/>
          <w:sz w:val="24"/>
          <w:szCs w:val="24"/>
        </w:rPr>
        <w:t>190</w:t>
      </w:r>
      <w:r w:rsidRPr="00C6068E">
        <w:rPr>
          <w:rFonts w:ascii="Book Antiqua" w:hAnsi="Book Antiqua" w:cs="宋体"/>
          <w:color w:val="000000"/>
          <w:kern w:val="0"/>
          <w:sz w:val="24"/>
          <w:szCs w:val="24"/>
        </w:rPr>
        <w:t>: 679-683 [PMID: 518167</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DOI: 10.1097/00000658-197912000-00001]</w:t>
      </w:r>
    </w:p>
    <w:p w14:paraId="49F769BD" w14:textId="77777777" w:rsidR="00C6068E" w:rsidRPr="00C6068E" w:rsidRDefault="00C6068E" w:rsidP="00C6068E">
      <w:pPr>
        <w:widowControl/>
        <w:spacing w:line="360" w:lineRule="auto"/>
        <w:rPr>
          <w:rFonts w:ascii="Book Antiqua" w:hAnsi="Book Antiqua" w:cs="宋体"/>
          <w:color w:val="000000"/>
          <w:kern w:val="0"/>
          <w:sz w:val="24"/>
          <w:szCs w:val="24"/>
        </w:rPr>
      </w:pPr>
      <w:proofErr w:type="gramStart"/>
      <w:r w:rsidRPr="00C6068E">
        <w:rPr>
          <w:rFonts w:ascii="Book Antiqua" w:hAnsi="Book Antiqua" w:cs="宋体"/>
          <w:color w:val="000000"/>
          <w:kern w:val="0"/>
          <w:sz w:val="24"/>
          <w:szCs w:val="24"/>
        </w:rPr>
        <w:lastRenderedPageBreak/>
        <w:t>14 </w:t>
      </w:r>
      <w:proofErr w:type="spellStart"/>
      <w:r w:rsidRPr="00C6068E">
        <w:rPr>
          <w:rFonts w:ascii="Book Antiqua" w:hAnsi="Book Antiqua" w:cs="宋体"/>
          <w:b/>
          <w:bCs/>
          <w:color w:val="000000"/>
          <w:kern w:val="0"/>
          <w:sz w:val="24"/>
          <w:szCs w:val="24"/>
        </w:rPr>
        <w:t>Eide</w:t>
      </w:r>
      <w:proofErr w:type="spellEnd"/>
      <w:r w:rsidRPr="00C6068E">
        <w:rPr>
          <w:rFonts w:ascii="Book Antiqua" w:hAnsi="Book Antiqua" w:cs="宋体"/>
          <w:b/>
          <w:bCs/>
          <w:color w:val="000000"/>
          <w:kern w:val="0"/>
          <w:sz w:val="24"/>
          <w:szCs w:val="24"/>
        </w:rPr>
        <w:t xml:space="preserve"> TJ</w:t>
      </w:r>
      <w:r w:rsidRPr="00C6068E">
        <w:rPr>
          <w:rFonts w:ascii="Book Antiqua" w:hAnsi="Book Antiqua" w:cs="宋体"/>
          <w:color w:val="000000"/>
          <w:kern w:val="0"/>
          <w:sz w:val="24"/>
          <w:szCs w:val="24"/>
        </w:rPr>
        <w:t>.</w:t>
      </w:r>
      <w:proofErr w:type="gramEnd"/>
      <w:r w:rsidRPr="00C6068E">
        <w:rPr>
          <w:rFonts w:ascii="Book Antiqua" w:hAnsi="Book Antiqua" w:cs="宋体"/>
          <w:color w:val="000000"/>
          <w:kern w:val="0"/>
          <w:sz w:val="24"/>
          <w:szCs w:val="24"/>
        </w:rPr>
        <w:t xml:space="preserve"> </w:t>
      </w:r>
      <w:proofErr w:type="gramStart"/>
      <w:r w:rsidRPr="00C6068E">
        <w:rPr>
          <w:rFonts w:ascii="Book Antiqua" w:hAnsi="Book Antiqua" w:cs="宋体"/>
          <w:color w:val="000000"/>
          <w:kern w:val="0"/>
          <w:sz w:val="24"/>
          <w:szCs w:val="24"/>
        </w:rPr>
        <w:t>Risk of colorectal cancer in adenoma-bearing individuals within a defined population.</w:t>
      </w:r>
      <w:proofErr w:type="gramEnd"/>
      <w:r w:rsidRPr="00C6068E">
        <w:rPr>
          <w:rFonts w:ascii="Book Antiqua" w:hAnsi="Book Antiqua" w:cs="宋体" w:hint="eastAsia"/>
          <w:color w:val="000000"/>
          <w:kern w:val="0"/>
          <w:sz w:val="24"/>
          <w:szCs w:val="24"/>
        </w:rPr>
        <w:t xml:space="preserve"> </w:t>
      </w:r>
      <w:proofErr w:type="spellStart"/>
      <w:r w:rsidRPr="00C6068E">
        <w:rPr>
          <w:rFonts w:ascii="Book Antiqua" w:hAnsi="Book Antiqua" w:cs="宋体"/>
          <w:i/>
          <w:iCs/>
          <w:color w:val="000000"/>
          <w:kern w:val="0"/>
          <w:sz w:val="24"/>
          <w:szCs w:val="24"/>
        </w:rPr>
        <w:t>Int</w:t>
      </w:r>
      <w:proofErr w:type="spellEnd"/>
      <w:r w:rsidRPr="00C6068E">
        <w:rPr>
          <w:rFonts w:ascii="Book Antiqua" w:hAnsi="Book Antiqua" w:cs="宋体"/>
          <w:i/>
          <w:iCs/>
          <w:color w:val="000000"/>
          <w:kern w:val="0"/>
          <w:sz w:val="24"/>
          <w:szCs w:val="24"/>
        </w:rPr>
        <w:t xml:space="preserve"> J Cancer</w:t>
      </w:r>
      <w:r w:rsidRPr="00C6068E">
        <w:rPr>
          <w:rFonts w:ascii="Book Antiqua" w:hAnsi="Book Antiqua" w:cs="宋体"/>
          <w:color w:val="000000"/>
          <w:kern w:val="0"/>
          <w:sz w:val="24"/>
          <w:szCs w:val="24"/>
        </w:rPr>
        <w:t> 1986; </w:t>
      </w:r>
      <w:r w:rsidRPr="00C6068E">
        <w:rPr>
          <w:rFonts w:ascii="Book Antiqua" w:hAnsi="Book Antiqua" w:cs="宋体"/>
          <w:b/>
          <w:bCs/>
          <w:color w:val="000000"/>
          <w:kern w:val="0"/>
          <w:sz w:val="24"/>
          <w:szCs w:val="24"/>
        </w:rPr>
        <w:t>38</w:t>
      </w:r>
      <w:r w:rsidRPr="00C6068E">
        <w:rPr>
          <w:rFonts w:ascii="Book Antiqua" w:hAnsi="Book Antiqua" w:cs="宋体"/>
          <w:color w:val="000000"/>
          <w:kern w:val="0"/>
          <w:sz w:val="24"/>
          <w:szCs w:val="24"/>
        </w:rPr>
        <w:t>: 173-176 [PMID: 3733258</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DOI: 10.1002/ijc.2910380205]</w:t>
      </w:r>
    </w:p>
    <w:p w14:paraId="33A05C4A"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15 </w:t>
      </w:r>
      <w:r w:rsidRPr="00C6068E">
        <w:rPr>
          <w:rFonts w:ascii="Book Antiqua" w:hAnsi="Book Antiqua" w:cs="宋体"/>
          <w:b/>
          <w:bCs/>
          <w:color w:val="000000"/>
          <w:kern w:val="0"/>
          <w:sz w:val="24"/>
          <w:szCs w:val="24"/>
        </w:rPr>
        <w:t>Stryker SJ</w:t>
      </w:r>
      <w:r w:rsidRPr="00C6068E">
        <w:rPr>
          <w:rFonts w:ascii="Book Antiqua" w:hAnsi="Book Antiqua" w:cs="宋体"/>
          <w:color w:val="000000"/>
          <w:kern w:val="0"/>
          <w:sz w:val="24"/>
          <w:szCs w:val="24"/>
        </w:rPr>
        <w:t xml:space="preserve">, Wolff BG, Culp CE, </w:t>
      </w:r>
      <w:proofErr w:type="spellStart"/>
      <w:r w:rsidRPr="00C6068E">
        <w:rPr>
          <w:rFonts w:ascii="Book Antiqua" w:hAnsi="Book Antiqua" w:cs="宋体"/>
          <w:color w:val="000000"/>
          <w:kern w:val="0"/>
          <w:sz w:val="24"/>
          <w:szCs w:val="24"/>
        </w:rPr>
        <w:t>Libbe</w:t>
      </w:r>
      <w:proofErr w:type="spellEnd"/>
      <w:r w:rsidRPr="00C6068E">
        <w:rPr>
          <w:rFonts w:ascii="Book Antiqua" w:hAnsi="Book Antiqua" w:cs="宋体"/>
          <w:color w:val="000000"/>
          <w:kern w:val="0"/>
          <w:sz w:val="24"/>
          <w:szCs w:val="24"/>
        </w:rPr>
        <w:t xml:space="preserve"> SD, </w:t>
      </w:r>
      <w:proofErr w:type="spellStart"/>
      <w:r w:rsidRPr="00C6068E">
        <w:rPr>
          <w:rFonts w:ascii="Book Antiqua" w:hAnsi="Book Antiqua" w:cs="宋体"/>
          <w:color w:val="000000"/>
          <w:kern w:val="0"/>
          <w:sz w:val="24"/>
          <w:szCs w:val="24"/>
        </w:rPr>
        <w:t>Ilstrup</w:t>
      </w:r>
      <w:proofErr w:type="spellEnd"/>
      <w:r w:rsidRPr="00C6068E">
        <w:rPr>
          <w:rFonts w:ascii="Book Antiqua" w:hAnsi="Book Antiqua" w:cs="宋体"/>
          <w:color w:val="000000"/>
          <w:kern w:val="0"/>
          <w:sz w:val="24"/>
          <w:szCs w:val="24"/>
        </w:rPr>
        <w:t xml:space="preserve"> DM, </w:t>
      </w:r>
      <w:proofErr w:type="spellStart"/>
      <w:r w:rsidRPr="00C6068E">
        <w:rPr>
          <w:rFonts w:ascii="Book Antiqua" w:hAnsi="Book Antiqua" w:cs="宋体"/>
          <w:color w:val="000000"/>
          <w:kern w:val="0"/>
          <w:sz w:val="24"/>
          <w:szCs w:val="24"/>
        </w:rPr>
        <w:t>MacCarty</w:t>
      </w:r>
      <w:proofErr w:type="spellEnd"/>
      <w:r w:rsidRPr="00C6068E">
        <w:rPr>
          <w:rFonts w:ascii="Book Antiqua" w:hAnsi="Book Antiqua" w:cs="宋体"/>
          <w:color w:val="000000"/>
          <w:kern w:val="0"/>
          <w:sz w:val="24"/>
          <w:szCs w:val="24"/>
        </w:rPr>
        <w:t xml:space="preserve"> RL. </w:t>
      </w:r>
      <w:proofErr w:type="gramStart"/>
      <w:r w:rsidRPr="00C6068E">
        <w:rPr>
          <w:rFonts w:ascii="Book Antiqua" w:hAnsi="Book Antiqua" w:cs="宋体"/>
          <w:color w:val="000000"/>
          <w:kern w:val="0"/>
          <w:sz w:val="24"/>
          <w:szCs w:val="24"/>
        </w:rPr>
        <w:t>Natural history of untreated colonic polyps.</w:t>
      </w:r>
      <w:proofErr w:type="gramEnd"/>
      <w:r w:rsidRPr="00C6068E">
        <w:rPr>
          <w:rFonts w:ascii="Book Antiqua" w:hAnsi="Book Antiqua" w:cs="宋体"/>
          <w:color w:val="000000"/>
          <w:kern w:val="0"/>
          <w:sz w:val="24"/>
          <w:szCs w:val="24"/>
        </w:rPr>
        <w:t> </w:t>
      </w:r>
      <w:r w:rsidRPr="00C6068E">
        <w:rPr>
          <w:rFonts w:ascii="Book Antiqua" w:hAnsi="Book Antiqua" w:cs="宋体"/>
          <w:i/>
          <w:iCs/>
          <w:color w:val="000000"/>
          <w:kern w:val="0"/>
          <w:sz w:val="24"/>
          <w:szCs w:val="24"/>
        </w:rPr>
        <w:t>Gastroenterology</w:t>
      </w:r>
      <w:r w:rsidRPr="00C6068E">
        <w:rPr>
          <w:rFonts w:ascii="Book Antiqua" w:hAnsi="Book Antiqua" w:cs="宋体"/>
          <w:color w:val="000000"/>
          <w:kern w:val="0"/>
          <w:sz w:val="24"/>
          <w:szCs w:val="24"/>
        </w:rPr>
        <w:t> 1987; </w:t>
      </w:r>
      <w:r w:rsidRPr="00C6068E">
        <w:rPr>
          <w:rFonts w:ascii="Book Antiqua" w:hAnsi="Book Antiqua" w:cs="宋体"/>
          <w:b/>
          <w:bCs/>
          <w:color w:val="000000"/>
          <w:kern w:val="0"/>
          <w:sz w:val="24"/>
          <w:szCs w:val="24"/>
        </w:rPr>
        <w:t>93</w:t>
      </w:r>
      <w:r w:rsidRPr="00C6068E">
        <w:rPr>
          <w:rFonts w:ascii="Book Antiqua" w:hAnsi="Book Antiqua" w:cs="宋体"/>
          <w:color w:val="000000"/>
          <w:kern w:val="0"/>
          <w:sz w:val="24"/>
          <w:szCs w:val="24"/>
        </w:rPr>
        <w:t>: 1009-1013</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[PMID: 3653628]</w:t>
      </w:r>
    </w:p>
    <w:p w14:paraId="2A015A8D" w14:textId="77777777" w:rsidR="00C6068E" w:rsidRPr="00C6068E" w:rsidRDefault="00C6068E" w:rsidP="00C6068E">
      <w:pPr>
        <w:widowControl/>
        <w:spacing w:line="360" w:lineRule="auto"/>
        <w:rPr>
          <w:rFonts w:ascii="Book Antiqua" w:hAnsi="Book Antiqua" w:cs="宋体"/>
          <w:color w:val="000000"/>
          <w:kern w:val="0"/>
          <w:sz w:val="24"/>
          <w:szCs w:val="24"/>
        </w:rPr>
      </w:pPr>
      <w:proofErr w:type="gramStart"/>
      <w:r w:rsidRPr="00C6068E">
        <w:rPr>
          <w:rFonts w:ascii="Book Antiqua" w:hAnsi="Book Antiqua" w:cs="宋体"/>
          <w:color w:val="000000"/>
          <w:kern w:val="0"/>
          <w:sz w:val="24"/>
          <w:szCs w:val="24"/>
        </w:rPr>
        <w:t>16 </w:t>
      </w:r>
      <w:r w:rsidRPr="00C6068E">
        <w:rPr>
          <w:rFonts w:ascii="Book Antiqua" w:hAnsi="Book Antiqua" w:cs="宋体"/>
          <w:b/>
          <w:bCs/>
          <w:color w:val="000000"/>
          <w:kern w:val="0"/>
          <w:sz w:val="24"/>
          <w:szCs w:val="24"/>
        </w:rPr>
        <w:t>Bond JH</w:t>
      </w:r>
      <w:r w:rsidRPr="00C6068E">
        <w:rPr>
          <w:rFonts w:ascii="Book Antiqua" w:hAnsi="Book Antiqua" w:cs="宋体"/>
          <w:color w:val="000000"/>
          <w:kern w:val="0"/>
          <w:sz w:val="24"/>
          <w:szCs w:val="24"/>
        </w:rPr>
        <w:t>.</w:t>
      </w:r>
      <w:proofErr w:type="gramEnd"/>
      <w:r w:rsidRPr="00C6068E">
        <w:rPr>
          <w:rFonts w:ascii="Book Antiqua" w:hAnsi="Book Antiqua" w:cs="宋体"/>
          <w:color w:val="000000"/>
          <w:kern w:val="0"/>
          <w:sz w:val="24"/>
          <w:szCs w:val="24"/>
        </w:rPr>
        <w:t xml:space="preserve"> Polyp guideline: diagnosis, treatment, and surveillance for patients with colorectal polyps. Practice Parameters Committee of the American College of Gastroenterology. </w:t>
      </w:r>
      <w:r w:rsidRPr="00C6068E">
        <w:rPr>
          <w:rFonts w:ascii="Book Antiqua" w:hAnsi="Book Antiqua" w:cs="宋体"/>
          <w:i/>
          <w:iCs/>
          <w:color w:val="000000"/>
          <w:kern w:val="0"/>
          <w:sz w:val="24"/>
          <w:szCs w:val="24"/>
        </w:rPr>
        <w:t xml:space="preserve">Am J </w:t>
      </w:r>
      <w:proofErr w:type="spellStart"/>
      <w:r w:rsidRPr="00C6068E">
        <w:rPr>
          <w:rFonts w:ascii="Book Antiqua" w:hAnsi="Book Antiqua" w:cs="宋体"/>
          <w:i/>
          <w:iCs/>
          <w:color w:val="000000"/>
          <w:kern w:val="0"/>
          <w:sz w:val="24"/>
          <w:szCs w:val="24"/>
        </w:rPr>
        <w:t>Gastroenterol</w:t>
      </w:r>
      <w:proofErr w:type="spellEnd"/>
      <w:r w:rsidRPr="00C6068E">
        <w:rPr>
          <w:rFonts w:ascii="Book Antiqua" w:hAnsi="Book Antiqua" w:cs="宋体"/>
          <w:color w:val="000000"/>
          <w:kern w:val="0"/>
          <w:sz w:val="24"/>
          <w:szCs w:val="24"/>
        </w:rPr>
        <w:t> 2000; </w:t>
      </w:r>
      <w:r w:rsidRPr="00C6068E">
        <w:rPr>
          <w:rFonts w:ascii="Book Antiqua" w:hAnsi="Book Antiqua" w:cs="宋体"/>
          <w:b/>
          <w:bCs/>
          <w:color w:val="000000"/>
          <w:kern w:val="0"/>
          <w:sz w:val="24"/>
          <w:szCs w:val="24"/>
        </w:rPr>
        <w:t>95</w:t>
      </w:r>
      <w:r w:rsidRPr="00C6068E">
        <w:rPr>
          <w:rFonts w:ascii="Book Antiqua" w:hAnsi="Book Antiqua" w:cs="宋体"/>
          <w:color w:val="000000"/>
          <w:kern w:val="0"/>
          <w:sz w:val="24"/>
          <w:szCs w:val="24"/>
        </w:rPr>
        <w:t>: 3053-3063 [PMID: 11095318 DOI: 10.1111/j.1572-0241.2000.03434.x]</w:t>
      </w:r>
    </w:p>
    <w:p w14:paraId="10FB9AA2"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17 </w:t>
      </w:r>
      <w:proofErr w:type="spellStart"/>
      <w:r w:rsidRPr="00C6068E">
        <w:rPr>
          <w:rFonts w:ascii="Book Antiqua" w:hAnsi="Book Antiqua" w:cs="宋体"/>
          <w:b/>
          <w:bCs/>
          <w:color w:val="000000"/>
          <w:kern w:val="0"/>
          <w:sz w:val="24"/>
          <w:szCs w:val="24"/>
        </w:rPr>
        <w:t>Zalis</w:t>
      </w:r>
      <w:proofErr w:type="spellEnd"/>
      <w:r w:rsidRPr="00C6068E">
        <w:rPr>
          <w:rFonts w:ascii="Book Antiqua" w:hAnsi="Book Antiqua" w:cs="宋体"/>
          <w:b/>
          <w:bCs/>
          <w:color w:val="000000"/>
          <w:kern w:val="0"/>
          <w:sz w:val="24"/>
          <w:szCs w:val="24"/>
        </w:rPr>
        <w:t xml:space="preserve"> ME</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Barish</w:t>
      </w:r>
      <w:proofErr w:type="spellEnd"/>
      <w:r w:rsidRPr="00C6068E">
        <w:rPr>
          <w:rFonts w:ascii="Book Antiqua" w:hAnsi="Book Antiqua" w:cs="宋体"/>
          <w:color w:val="000000"/>
          <w:kern w:val="0"/>
          <w:sz w:val="24"/>
          <w:szCs w:val="24"/>
        </w:rPr>
        <w:t xml:space="preserve"> MA, Choi JR, </w:t>
      </w:r>
      <w:proofErr w:type="spellStart"/>
      <w:r w:rsidRPr="00C6068E">
        <w:rPr>
          <w:rFonts w:ascii="Book Antiqua" w:hAnsi="Book Antiqua" w:cs="宋体"/>
          <w:color w:val="000000"/>
          <w:kern w:val="0"/>
          <w:sz w:val="24"/>
          <w:szCs w:val="24"/>
        </w:rPr>
        <w:t>Dachman</w:t>
      </w:r>
      <w:proofErr w:type="spellEnd"/>
      <w:r w:rsidRPr="00C6068E">
        <w:rPr>
          <w:rFonts w:ascii="Book Antiqua" w:hAnsi="Book Antiqua" w:cs="宋体"/>
          <w:color w:val="000000"/>
          <w:kern w:val="0"/>
          <w:sz w:val="24"/>
          <w:szCs w:val="24"/>
        </w:rPr>
        <w:t xml:space="preserve"> AH, </w:t>
      </w:r>
      <w:proofErr w:type="spellStart"/>
      <w:r w:rsidRPr="00C6068E">
        <w:rPr>
          <w:rFonts w:ascii="Book Antiqua" w:hAnsi="Book Antiqua" w:cs="宋体"/>
          <w:color w:val="000000"/>
          <w:kern w:val="0"/>
          <w:sz w:val="24"/>
          <w:szCs w:val="24"/>
        </w:rPr>
        <w:t>Fenlon</w:t>
      </w:r>
      <w:proofErr w:type="spellEnd"/>
      <w:r w:rsidRPr="00C6068E">
        <w:rPr>
          <w:rFonts w:ascii="Book Antiqua" w:hAnsi="Book Antiqua" w:cs="宋体"/>
          <w:color w:val="000000"/>
          <w:kern w:val="0"/>
          <w:sz w:val="24"/>
          <w:szCs w:val="24"/>
        </w:rPr>
        <w:t xml:space="preserve"> HM, </w:t>
      </w:r>
      <w:proofErr w:type="spellStart"/>
      <w:r w:rsidRPr="00C6068E">
        <w:rPr>
          <w:rFonts w:ascii="Book Antiqua" w:hAnsi="Book Antiqua" w:cs="宋体"/>
          <w:color w:val="000000"/>
          <w:kern w:val="0"/>
          <w:sz w:val="24"/>
          <w:szCs w:val="24"/>
        </w:rPr>
        <w:t>Ferrucci</w:t>
      </w:r>
      <w:proofErr w:type="spellEnd"/>
      <w:r w:rsidRPr="00C6068E">
        <w:rPr>
          <w:rFonts w:ascii="Book Antiqua" w:hAnsi="Book Antiqua" w:cs="宋体"/>
          <w:color w:val="000000"/>
          <w:kern w:val="0"/>
          <w:sz w:val="24"/>
          <w:szCs w:val="24"/>
        </w:rPr>
        <w:t xml:space="preserve"> JT, Glick SN, </w:t>
      </w:r>
      <w:proofErr w:type="spellStart"/>
      <w:r w:rsidRPr="00C6068E">
        <w:rPr>
          <w:rFonts w:ascii="Book Antiqua" w:hAnsi="Book Antiqua" w:cs="宋体"/>
          <w:color w:val="000000"/>
          <w:kern w:val="0"/>
          <w:sz w:val="24"/>
          <w:szCs w:val="24"/>
        </w:rPr>
        <w:t>Laghi</w:t>
      </w:r>
      <w:proofErr w:type="spellEnd"/>
      <w:r w:rsidRPr="00C6068E">
        <w:rPr>
          <w:rFonts w:ascii="Book Antiqua" w:hAnsi="Book Antiqua" w:cs="宋体"/>
          <w:color w:val="000000"/>
          <w:kern w:val="0"/>
          <w:sz w:val="24"/>
          <w:szCs w:val="24"/>
        </w:rPr>
        <w:t xml:space="preserve"> A, </w:t>
      </w:r>
      <w:proofErr w:type="spellStart"/>
      <w:r w:rsidRPr="00C6068E">
        <w:rPr>
          <w:rFonts w:ascii="Book Antiqua" w:hAnsi="Book Antiqua" w:cs="宋体"/>
          <w:color w:val="000000"/>
          <w:kern w:val="0"/>
          <w:sz w:val="24"/>
          <w:szCs w:val="24"/>
        </w:rPr>
        <w:t>Macari</w:t>
      </w:r>
      <w:proofErr w:type="spellEnd"/>
      <w:r w:rsidRPr="00C6068E">
        <w:rPr>
          <w:rFonts w:ascii="Book Antiqua" w:hAnsi="Book Antiqua" w:cs="宋体"/>
          <w:color w:val="000000"/>
          <w:kern w:val="0"/>
          <w:sz w:val="24"/>
          <w:szCs w:val="24"/>
        </w:rPr>
        <w:t xml:space="preserve"> M, McFarland EG, </w:t>
      </w:r>
      <w:proofErr w:type="spellStart"/>
      <w:r w:rsidRPr="00C6068E">
        <w:rPr>
          <w:rFonts w:ascii="Book Antiqua" w:hAnsi="Book Antiqua" w:cs="宋体"/>
          <w:color w:val="000000"/>
          <w:kern w:val="0"/>
          <w:sz w:val="24"/>
          <w:szCs w:val="24"/>
        </w:rPr>
        <w:t>Morrin</w:t>
      </w:r>
      <w:proofErr w:type="spellEnd"/>
      <w:r w:rsidRPr="00C6068E">
        <w:rPr>
          <w:rFonts w:ascii="Book Antiqua" w:hAnsi="Book Antiqua" w:cs="宋体"/>
          <w:color w:val="000000"/>
          <w:kern w:val="0"/>
          <w:sz w:val="24"/>
          <w:szCs w:val="24"/>
        </w:rPr>
        <w:t xml:space="preserve"> MM, </w:t>
      </w:r>
      <w:proofErr w:type="spellStart"/>
      <w:r w:rsidRPr="00C6068E">
        <w:rPr>
          <w:rFonts w:ascii="Book Antiqua" w:hAnsi="Book Antiqua" w:cs="宋体"/>
          <w:color w:val="000000"/>
          <w:kern w:val="0"/>
          <w:sz w:val="24"/>
          <w:szCs w:val="24"/>
        </w:rPr>
        <w:t>Pickhardt</w:t>
      </w:r>
      <w:proofErr w:type="spellEnd"/>
      <w:r w:rsidRPr="00C6068E">
        <w:rPr>
          <w:rFonts w:ascii="Book Antiqua" w:hAnsi="Book Antiqua" w:cs="宋体"/>
          <w:color w:val="000000"/>
          <w:kern w:val="0"/>
          <w:sz w:val="24"/>
          <w:szCs w:val="24"/>
        </w:rPr>
        <w:t xml:space="preserve"> PJ, Soto J, Yee J</w:t>
      </w:r>
      <w:r w:rsidRPr="00C6068E">
        <w:rPr>
          <w:rFonts w:ascii="Book Antiqua" w:hAnsi="Book Antiqua"/>
          <w:noProof/>
          <w:sz w:val="24"/>
          <w:szCs w:val="24"/>
        </w:rPr>
        <w:t>;</w:t>
      </w:r>
      <w:r w:rsidRPr="00C6068E">
        <w:rPr>
          <w:rFonts w:ascii="Book Antiqua" w:hAnsi="Book Antiqua" w:hint="eastAsia"/>
          <w:noProof/>
          <w:sz w:val="24"/>
          <w:szCs w:val="24"/>
        </w:rPr>
        <w:t xml:space="preserve"> </w:t>
      </w:r>
      <w:hyperlink r:id="rId19" w:history="1">
        <w:r w:rsidRPr="00C6068E">
          <w:rPr>
            <w:rFonts w:ascii="Book Antiqua" w:hAnsi="Book Antiqua"/>
            <w:noProof/>
            <w:sz w:val="24"/>
            <w:szCs w:val="24"/>
          </w:rPr>
          <w:t>Working Group on Virtual Colonoscopy</w:t>
        </w:r>
      </w:hyperlink>
      <w:r w:rsidRPr="00C6068E">
        <w:rPr>
          <w:rFonts w:ascii="Book Antiqua" w:hAnsi="Book Antiqua"/>
          <w:noProof/>
          <w:sz w:val="24"/>
          <w:szCs w:val="24"/>
        </w:rPr>
        <w:t>.</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 xml:space="preserve">CT </w:t>
      </w:r>
      <w:proofErr w:type="spellStart"/>
      <w:r w:rsidRPr="00C6068E">
        <w:rPr>
          <w:rFonts w:ascii="Book Antiqua" w:hAnsi="Book Antiqua" w:cs="宋体"/>
          <w:color w:val="000000"/>
          <w:kern w:val="0"/>
          <w:sz w:val="24"/>
          <w:szCs w:val="24"/>
        </w:rPr>
        <w:t>colonography</w:t>
      </w:r>
      <w:proofErr w:type="spellEnd"/>
      <w:r w:rsidRPr="00C6068E">
        <w:rPr>
          <w:rFonts w:ascii="Book Antiqua" w:hAnsi="Book Antiqua" w:cs="宋体"/>
          <w:color w:val="000000"/>
          <w:kern w:val="0"/>
          <w:sz w:val="24"/>
          <w:szCs w:val="24"/>
        </w:rPr>
        <w:t xml:space="preserve"> reporting and data system: a consensus proposal.</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Radiology</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2005;</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236</w:t>
      </w:r>
      <w:r w:rsidRPr="00C6068E">
        <w:rPr>
          <w:rFonts w:ascii="Book Antiqua" w:hAnsi="Book Antiqua" w:cs="宋体"/>
          <w:color w:val="000000"/>
          <w:kern w:val="0"/>
          <w:sz w:val="24"/>
          <w:szCs w:val="24"/>
        </w:rPr>
        <w:t>: 3-9 [PMID: 15987959 DOI: 10.1148/radiol.2361041926]</w:t>
      </w:r>
    </w:p>
    <w:p w14:paraId="1F67F04D"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18 </w:t>
      </w:r>
      <w:r w:rsidRPr="00C6068E">
        <w:rPr>
          <w:rFonts w:ascii="Book Antiqua" w:hAnsi="Book Antiqua" w:cs="宋体"/>
          <w:b/>
          <w:bCs/>
          <w:color w:val="000000"/>
          <w:kern w:val="0"/>
          <w:sz w:val="24"/>
          <w:szCs w:val="24"/>
        </w:rPr>
        <w:t>Slater A</w:t>
      </w:r>
      <w:r w:rsidRPr="00C6068E">
        <w:rPr>
          <w:rFonts w:ascii="Book Antiqua" w:hAnsi="Book Antiqua" w:cs="宋体"/>
          <w:color w:val="000000"/>
          <w:kern w:val="0"/>
          <w:sz w:val="24"/>
          <w:szCs w:val="24"/>
        </w:rPr>
        <w:t xml:space="preserve">, Taylor SA, Burling D, Gartner L, </w:t>
      </w:r>
      <w:proofErr w:type="spellStart"/>
      <w:r w:rsidRPr="00C6068E">
        <w:rPr>
          <w:rFonts w:ascii="Book Antiqua" w:hAnsi="Book Antiqua" w:cs="宋体"/>
          <w:color w:val="000000"/>
          <w:kern w:val="0"/>
          <w:sz w:val="24"/>
          <w:szCs w:val="24"/>
        </w:rPr>
        <w:t>Scarth</w:t>
      </w:r>
      <w:proofErr w:type="spellEnd"/>
      <w:r w:rsidRPr="00C6068E">
        <w:rPr>
          <w:rFonts w:ascii="Book Antiqua" w:hAnsi="Book Antiqua" w:cs="宋体"/>
          <w:color w:val="000000"/>
          <w:kern w:val="0"/>
          <w:sz w:val="24"/>
          <w:szCs w:val="24"/>
        </w:rPr>
        <w:t xml:space="preserve"> J, </w:t>
      </w:r>
      <w:proofErr w:type="spellStart"/>
      <w:r w:rsidRPr="00C6068E">
        <w:rPr>
          <w:rFonts w:ascii="Book Antiqua" w:hAnsi="Book Antiqua" w:cs="宋体"/>
          <w:color w:val="000000"/>
          <w:kern w:val="0"/>
          <w:sz w:val="24"/>
          <w:szCs w:val="24"/>
        </w:rPr>
        <w:t>Halligan</w:t>
      </w:r>
      <w:proofErr w:type="spellEnd"/>
      <w:r w:rsidRPr="00C6068E">
        <w:rPr>
          <w:rFonts w:ascii="Book Antiqua" w:hAnsi="Book Antiqua" w:cs="宋体"/>
          <w:color w:val="000000"/>
          <w:kern w:val="0"/>
          <w:sz w:val="24"/>
          <w:szCs w:val="24"/>
        </w:rPr>
        <w:t xml:space="preserve"> S. Colonic polyps: effect of attenuation of tagged fluid and viewing window on conspicuity and measurement--in vitro experiment with porcine colonic specimen.</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Radiology</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2006;</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240</w:t>
      </w:r>
      <w:r w:rsidRPr="00C6068E">
        <w:rPr>
          <w:rFonts w:ascii="Book Antiqua" w:hAnsi="Book Antiqua" w:cs="宋体"/>
          <w:color w:val="000000"/>
          <w:kern w:val="0"/>
          <w:sz w:val="24"/>
          <w:szCs w:val="24"/>
        </w:rPr>
        <w:t>: 101-109 [PMID: 16793973 DOI: 10.1148/radiol.2401050984]</w:t>
      </w:r>
    </w:p>
    <w:p w14:paraId="717A7D55"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19 </w:t>
      </w:r>
      <w:proofErr w:type="spellStart"/>
      <w:r w:rsidRPr="00C6068E">
        <w:rPr>
          <w:rFonts w:ascii="Book Antiqua" w:hAnsi="Book Antiqua" w:cs="宋体"/>
          <w:b/>
          <w:bCs/>
          <w:color w:val="000000"/>
          <w:kern w:val="0"/>
          <w:sz w:val="24"/>
          <w:szCs w:val="24"/>
        </w:rPr>
        <w:t>Bakir</w:t>
      </w:r>
      <w:proofErr w:type="spellEnd"/>
      <w:r w:rsidRPr="00C6068E">
        <w:rPr>
          <w:rFonts w:ascii="Book Antiqua" w:hAnsi="Book Antiqua" w:cs="宋体"/>
          <w:b/>
          <w:bCs/>
          <w:color w:val="000000"/>
          <w:kern w:val="0"/>
          <w:sz w:val="24"/>
          <w:szCs w:val="24"/>
        </w:rPr>
        <w:t xml:space="preserve"> B</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Acunas</w:t>
      </w:r>
      <w:proofErr w:type="spellEnd"/>
      <w:r w:rsidRPr="00C6068E">
        <w:rPr>
          <w:rFonts w:ascii="Book Antiqua" w:hAnsi="Book Antiqua" w:cs="宋体"/>
          <w:color w:val="000000"/>
          <w:kern w:val="0"/>
          <w:sz w:val="24"/>
          <w:szCs w:val="24"/>
        </w:rPr>
        <w:t xml:space="preserve"> B, </w:t>
      </w:r>
      <w:proofErr w:type="spellStart"/>
      <w:r w:rsidRPr="00C6068E">
        <w:rPr>
          <w:rFonts w:ascii="Book Antiqua" w:hAnsi="Book Antiqua" w:cs="宋体"/>
          <w:color w:val="000000"/>
          <w:kern w:val="0"/>
          <w:sz w:val="24"/>
          <w:szCs w:val="24"/>
        </w:rPr>
        <w:t>Bugra</w:t>
      </w:r>
      <w:proofErr w:type="spellEnd"/>
      <w:r w:rsidRPr="00C6068E">
        <w:rPr>
          <w:rFonts w:ascii="Book Antiqua" w:hAnsi="Book Antiqua" w:cs="宋体"/>
          <w:color w:val="000000"/>
          <w:kern w:val="0"/>
          <w:sz w:val="24"/>
          <w:szCs w:val="24"/>
        </w:rPr>
        <w:t xml:space="preserve"> D, </w:t>
      </w:r>
      <w:proofErr w:type="spellStart"/>
      <w:r w:rsidRPr="00C6068E">
        <w:rPr>
          <w:rFonts w:ascii="Book Antiqua" w:hAnsi="Book Antiqua" w:cs="宋体"/>
          <w:color w:val="000000"/>
          <w:kern w:val="0"/>
          <w:sz w:val="24"/>
          <w:szCs w:val="24"/>
        </w:rPr>
        <w:t>Yamaner</w:t>
      </w:r>
      <w:proofErr w:type="spellEnd"/>
      <w:r w:rsidRPr="00C6068E">
        <w:rPr>
          <w:rFonts w:ascii="Book Antiqua" w:hAnsi="Book Antiqua" w:cs="宋体"/>
          <w:color w:val="000000"/>
          <w:kern w:val="0"/>
          <w:sz w:val="24"/>
          <w:szCs w:val="24"/>
        </w:rPr>
        <w:t xml:space="preserve"> S, </w:t>
      </w:r>
      <w:proofErr w:type="spellStart"/>
      <w:r w:rsidRPr="00C6068E">
        <w:rPr>
          <w:rFonts w:ascii="Book Antiqua" w:hAnsi="Book Antiqua" w:cs="宋体"/>
          <w:color w:val="000000"/>
          <w:kern w:val="0"/>
          <w:sz w:val="24"/>
          <w:szCs w:val="24"/>
        </w:rPr>
        <w:t>Asoglu</w:t>
      </w:r>
      <w:proofErr w:type="spellEnd"/>
      <w:r w:rsidRPr="00C6068E">
        <w:rPr>
          <w:rFonts w:ascii="Book Antiqua" w:hAnsi="Book Antiqua" w:cs="宋体"/>
          <w:color w:val="000000"/>
          <w:kern w:val="0"/>
          <w:sz w:val="24"/>
          <w:szCs w:val="24"/>
        </w:rPr>
        <w:t xml:space="preserve"> O, </w:t>
      </w:r>
      <w:proofErr w:type="spellStart"/>
      <w:r w:rsidRPr="00C6068E">
        <w:rPr>
          <w:rFonts w:ascii="Book Antiqua" w:hAnsi="Book Antiqua" w:cs="宋体"/>
          <w:color w:val="000000"/>
          <w:kern w:val="0"/>
          <w:sz w:val="24"/>
          <w:szCs w:val="24"/>
        </w:rPr>
        <w:t>Salmaslioglu</w:t>
      </w:r>
      <w:proofErr w:type="spellEnd"/>
      <w:r w:rsidRPr="00C6068E">
        <w:rPr>
          <w:rFonts w:ascii="Book Antiqua" w:hAnsi="Book Antiqua" w:cs="宋体"/>
          <w:color w:val="000000"/>
          <w:kern w:val="0"/>
          <w:sz w:val="24"/>
          <w:szCs w:val="24"/>
        </w:rPr>
        <w:t xml:space="preserve"> A, </w:t>
      </w:r>
      <w:proofErr w:type="spellStart"/>
      <w:r w:rsidRPr="00C6068E">
        <w:rPr>
          <w:rFonts w:ascii="Book Antiqua" w:hAnsi="Book Antiqua" w:cs="宋体"/>
          <w:color w:val="000000"/>
          <w:kern w:val="0"/>
          <w:sz w:val="24"/>
          <w:szCs w:val="24"/>
        </w:rPr>
        <w:t>Balik</w:t>
      </w:r>
      <w:proofErr w:type="spellEnd"/>
      <w:r w:rsidRPr="00C6068E">
        <w:rPr>
          <w:rFonts w:ascii="Book Antiqua" w:hAnsi="Book Antiqua" w:cs="宋体"/>
          <w:color w:val="000000"/>
          <w:kern w:val="0"/>
          <w:sz w:val="24"/>
          <w:szCs w:val="24"/>
        </w:rPr>
        <w:t xml:space="preserve"> E. MR </w:t>
      </w:r>
      <w:proofErr w:type="spellStart"/>
      <w:r w:rsidRPr="00C6068E">
        <w:rPr>
          <w:rFonts w:ascii="Book Antiqua" w:hAnsi="Book Antiqua" w:cs="宋体"/>
          <w:color w:val="000000"/>
          <w:kern w:val="0"/>
          <w:sz w:val="24"/>
          <w:szCs w:val="24"/>
        </w:rPr>
        <w:t>colonography</w:t>
      </w:r>
      <w:proofErr w:type="spellEnd"/>
      <w:r w:rsidRPr="00C6068E">
        <w:rPr>
          <w:rFonts w:ascii="Book Antiqua" w:hAnsi="Book Antiqua" w:cs="宋体"/>
          <w:color w:val="000000"/>
          <w:kern w:val="0"/>
          <w:sz w:val="24"/>
          <w:szCs w:val="24"/>
        </w:rPr>
        <w:t xml:space="preserve"> after oral administration of polyethylene glycol-electrolyte solution.</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Radiology</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2009;</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251</w:t>
      </w:r>
      <w:r w:rsidRPr="00C6068E">
        <w:rPr>
          <w:rFonts w:ascii="Book Antiqua" w:hAnsi="Book Antiqua" w:cs="宋体"/>
          <w:color w:val="000000"/>
          <w:kern w:val="0"/>
          <w:sz w:val="24"/>
          <w:szCs w:val="24"/>
        </w:rPr>
        <w:t>: 901-909 [PMID: 19318587 DOI: 10.1148/radiol.2513081061]</w:t>
      </w:r>
    </w:p>
    <w:p w14:paraId="03270B09"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20 </w:t>
      </w:r>
      <w:r w:rsidRPr="00C6068E">
        <w:rPr>
          <w:rFonts w:ascii="Book Antiqua" w:hAnsi="Book Antiqua" w:cs="宋体"/>
          <w:b/>
          <w:bCs/>
          <w:color w:val="000000"/>
          <w:kern w:val="0"/>
          <w:sz w:val="24"/>
          <w:szCs w:val="24"/>
        </w:rPr>
        <w:t>Park SH</w:t>
      </w:r>
      <w:r w:rsidRPr="00C6068E">
        <w:rPr>
          <w:rFonts w:ascii="Book Antiqua" w:hAnsi="Book Antiqua" w:cs="宋体"/>
          <w:color w:val="000000"/>
          <w:kern w:val="0"/>
          <w:sz w:val="24"/>
          <w:szCs w:val="24"/>
        </w:rPr>
        <w:t xml:space="preserve">, Choi EK, Lee SS, </w:t>
      </w:r>
      <w:proofErr w:type="spellStart"/>
      <w:r w:rsidRPr="00C6068E">
        <w:rPr>
          <w:rFonts w:ascii="Book Antiqua" w:hAnsi="Book Antiqua" w:cs="宋体"/>
          <w:color w:val="000000"/>
          <w:kern w:val="0"/>
          <w:sz w:val="24"/>
          <w:szCs w:val="24"/>
        </w:rPr>
        <w:t>Byeon</w:t>
      </w:r>
      <w:proofErr w:type="spellEnd"/>
      <w:r w:rsidRPr="00C6068E">
        <w:rPr>
          <w:rFonts w:ascii="Book Antiqua" w:hAnsi="Book Antiqua" w:cs="宋体"/>
          <w:color w:val="000000"/>
          <w:kern w:val="0"/>
          <w:sz w:val="24"/>
          <w:szCs w:val="24"/>
        </w:rPr>
        <w:t xml:space="preserve"> JS, Jo JY, Kim YH, Lee KH, Ha HK, Han JK. Polyp measurement reliability, accuracy, and discrepancy: optical colonoscopy versus CT </w:t>
      </w:r>
      <w:proofErr w:type="spellStart"/>
      <w:r w:rsidRPr="00C6068E">
        <w:rPr>
          <w:rFonts w:ascii="Book Antiqua" w:hAnsi="Book Antiqua" w:cs="宋体"/>
          <w:color w:val="000000"/>
          <w:kern w:val="0"/>
          <w:sz w:val="24"/>
          <w:szCs w:val="24"/>
        </w:rPr>
        <w:t>colonography</w:t>
      </w:r>
      <w:proofErr w:type="spellEnd"/>
      <w:r w:rsidRPr="00C6068E">
        <w:rPr>
          <w:rFonts w:ascii="Book Antiqua" w:hAnsi="Book Antiqua" w:cs="宋体"/>
          <w:color w:val="000000"/>
          <w:kern w:val="0"/>
          <w:sz w:val="24"/>
          <w:szCs w:val="24"/>
        </w:rPr>
        <w:t xml:space="preserve"> with pig colonic specimens.</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Radiology</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2007; </w:t>
      </w:r>
      <w:r w:rsidRPr="00C6068E">
        <w:rPr>
          <w:rFonts w:ascii="Book Antiqua" w:hAnsi="Book Antiqua" w:cs="宋体"/>
          <w:b/>
          <w:bCs/>
          <w:color w:val="000000"/>
          <w:kern w:val="0"/>
          <w:sz w:val="24"/>
          <w:szCs w:val="24"/>
        </w:rPr>
        <w:t>244</w:t>
      </w:r>
      <w:r w:rsidRPr="00C6068E">
        <w:rPr>
          <w:rFonts w:ascii="Book Antiqua" w:hAnsi="Book Antiqua" w:cs="宋体"/>
          <w:color w:val="000000"/>
          <w:kern w:val="0"/>
          <w:sz w:val="24"/>
          <w:szCs w:val="24"/>
        </w:rPr>
        <w:t>: 157-164 [PMID: 17507724 DOI: 10.1148/radiol.2441060794]</w:t>
      </w:r>
    </w:p>
    <w:p w14:paraId="0BDF13FE" w14:textId="77777777" w:rsidR="00C6068E" w:rsidRPr="00C6068E" w:rsidRDefault="00C6068E" w:rsidP="00C6068E">
      <w:pPr>
        <w:widowControl/>
        <w:spacing w:line="360" w:lineRule="auto"/>
        <w:rPr>
          <w:rFonts w:ascii="Book Antiqua" w:hAnsi="Book Antiqua" w:cs="宋体"/>
          <w:color w:val="000000"/>
          <w:kern w:val="0"/>
          <w:sz w:val="24"/>
          <w:szCs w:val="24"/>
        </w:rPr>
      </w:pPr>
      <w:proofErr w:type="gramStart"/>
      <w:r w:rsidRPr="00C6068E">
        <w:rPr>
          <w:rFonts w:ascii="Book Antiqua" w:hAnsi="Book Antiqua" w:cs="宋体"/>
          <w:color w:val="000000"/>
          <w:kern w:val="0"/>
          <w:sz w:val="24"/>
          <w:szCs w:val="24"/>
        </w:rPr>
        <w:t>21 </w:t>
      </w:r>
      <w:proofErr w:type="spellStart"/>
      <w:r w:rsidRPr="00C6068E">
        <w:rPr>
          <w:rFonts w:ascii="Book Antiqua" w:hAnsi="Book Antiqua" w:cs="宋体"/>
          <w:b/>
          <w:bCs/>
          <w:color w:val="000000"/>
          <w:kern w:val="0"/>
          <w:sz w:val="24"/>
          <w:szCs w:val="24"/>
        </w:rPr>
        <w:t>Pickhardt</w:t>
      </w:r>
      <w:proofErr w:type="spellEnd"/>
      <w:r w:rsidRPr="00C6068E">
        <w:rPr>
          <w:rFonts w:ascii="Book Antiqua" w:hAnsi="Book Antiqua" w:cs="宋体"/>
          <w:b/>
          <w:bCs/>
          <w:color w:val="000000"/>
          <w:kern w:val="0"/>
          <w:sz w:val="24"/>
          <w:szCs w:val="24"/>
        </w:rPr>
        <w:t xml:space="preserve"> PJ</w:t>
      </w:r>
      <w:r w:rsidRPr="00C6068E">
        <w:rPr>
          <w:rFonts w:ascii="Book Antiqua" w:hAnsi="Book Antiqua" w:cs="宋体"/>
          <w:color w:val="000000"/>
          <w:kern w:val="0"/>
          <w:sz w:val="24"/>
          <w:szCs w:val="24"/>
        </w:rPr>
        <w:t xml:space="preserve">, Choi JR, Hwang I, Butler JA, Puckett ML, Hildebrandt HA, Wong RK, Nugent PA, </w:t>
      </w:r>
      <w:proofErr w:type="spellStart"/>
      <w:r w:rsidRPr="00C6068E">
        <w:rPr>
          <w:rFonts w:ascii="Book Antiqua" w:hAnsi="Book Antiqua" w:cs="宋体"/>
          <w:color w:val="000000"/>
          <w:kern w:val="0"/>
          <w:sz w:val="24"/>
          <w:szCs w:val="24"/>
        </w:rPr>
        <w:t>Mysliwiec</w:t>
      </w:r>
      <w:proofErr w:type="spellEnd"/>
      <w:r w:rsidRPr="00C6068E">
        <w:rPr>
          <w:rFonts w:ascii="Book Antiqua" w:hAnsi="Book Antiqua" w:cs="宋体"/>
          <w:color w:val="000000"/>
          <w:kern w:val="0"/>
          <w:sz w:val="24"/>
          <w:szCs w:val="24"/>
        </w:rPr>
        <w:t xml:space="preserve"> PA, Schindler WR.</w:t>
      </w:r>
      <w:proofErr w:type="gramEnd"/>
      <w:r w:rsidRPr="00C6068E">
        <w:rPr>
          <w:rFonts w:ascii="Book Antiqua" w:hAnsi="Book Antiqua" w:cs="宋体"/>
          <w:color w:val="000000"/>
          <w:kern w:val="0"/>
          <w:sz w:val="24"/>
          <w:szCs w:val="24"/>
        </w:rPr>
        <w:t xml:space="preserve"> </w:t>
      </w:r>
      <w:proofErr w:type="gramStart"/>
      <w:r w:rsidRPr="00C6068E">
        <w:rPr>
          <w:rFonts w:ascii="Book Antiqua" w:hAnsi="Book Antiqua" w:cs="宋体"/>
          <w:color w:val="000000"/>
          <w:kern w:val="0"/>
          <w:sz w:val="24"/>
          <w:szCs w:val="24"/>
        </w:rPr>
        <w:t xml:space="preserve">Computed tomographic </w:t>
      </w:r>
      <w:r w:rsidRPr="00C6068E">
        <w:rPr>
          <w:rFonts w:ascii="Book Antiqua" w:hAnsi="Book Antiqua" w:cs="宋体"/>
          <w:color w:val="000000"/>
          <w:kern w:val="0"/>
          <w:sz w:val="24"/>
          <w:szCs w:val="24"/>
        </w:rPr>
        <w:lastRenderedPageBreak/>
        <w:t>virtual colonoscopy to screen for colorectal neoplasia in asymptomatic adults.</w:t>
      </w:r>
      <w:proofErr w:type="gramEnd"/>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 xml:space="preserve">N </w:t>
      </w:r>
      <w:proofErr w:type="spellStart"/>
      <w:r w:rsidRPr="00C6068E">
        <w:rPr>
          <w:rFonts w:ascii="Book Antiqua" w:hAnsi="Book Antiqua" w:cs="宋体"/>
          <w:i/>
          <w:iCs/>
          <w:color w:val="000000"/>
          <w:kern w:val="0"/>
          <w:sz w:val="24"/>
          <w:szCs w:val="24"/>
        </w:rPr>
        <w:t>Engl</w:t>
      </w:r>
      <w:proofErr w:type="spellEnd"/>
      <w:r w:rsidRPr="00C6068E">
        <w:rPr>
          <w:rFonts w:ascii="Book Antiqua" w:hAnsi="Book Antiqua" w:cs="宋体"/>
          <w:i/>
          <w:iCs/>
          <w:color w:val="000000"/>
          <w:kern w:val="0"/>
          <w:sz w:val="24"/>
          <w:szCs w:val="24"/>
        </w:rPr>
        <w:t xml:space="preserve"> J Med</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2003;</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349</w:t>
      </w:r>
      <w:r w:rsidRPr="00C6068E">
        <w:rPr>
          <w:rFonts w:ascii="Book Antiqua" w:hAnsi="Book Antiqua" w:cs="宋体"/>
          <w:color w:val="000000"/>
          <w:kern w:val="0"/>
          <w:sz w:val="24"/>
          <w:szCs w:val="24"/>
        </w:rPr>
        <w:t>: 2191-2200 [PMID: 14657426 DOI: 10.1056/Nejmoa031618]</w:t>
      </w:r>
    </w:p>
    <w:p w14:paraId="080EA1D7"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22 </w:t>
      </w:r>
      <w:r w:rsidRPr="00C6068E">
        <w:rPr>
          <w:rFonts w:ascii="Book Antiqua" w:hAnsi="Book Antiqua" w:cs="宋体"/>
          <w:b/>
          <w:bCs/>
          <w:color w:val="000000"/>
          <w:kern w:val="0"/>
          <w:sz w:val="24"/>
          <w:szCs w:val="24"/>
        </w:rPr>
        <w:t>Cotton PB</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Durkalski</w:t>
      </w:r>
      <w:proofErr w:type="spellEnd"/>
      <w:r w:rsidRPr="00C6068E">
        <w:rPr>
          <w:rFonts w:ascii="Book Antiqua" w:hAnsi="Book Antiqua" w:cs="宋体"/>
          <w:color w:val="000000"/>
          <w:kern w:val="0"/>
          <w:sz w:val="24"/>
          <w:szCs w:val="24"/>
        </w:rPr>
        <w:t xml:space="preserve"> VL, </w:t>
      </w:r>
      <w:proofErr w:type="spellStart"/>
      <w:r w:rsidRPr="00C6068E">
        <w:rPr>
          <w:rFonts w:ascii="Book Antiqua" w:hAnsi="Book Antiqua" w:cs="宋体"/>
          <w:color w:val="000000"/>
          <w:kern w:val="0"/>
          <w:sz w:val="24"/>
          <w:szCs w:val="24"/>
        </w:rPr>
        <w:t>Pineau</w:t>
      </w:r>
      <w:proofErr w:type="spellEnd"/>
      <w:r w:rsidRPr="00C6068E">
        <w:rPr>
          <w:rFonts w:ascii="Book Antiqua" w:hAnsi="Book Antiqua" w:cs="宋体"/>
          <w:color w:val="000000"/>
          <w:kern w:val="0"/>
          <w:sz w:val="24"/>
          <w:szCs w:val="24"/>
        </w:rPr>
        <w:t xml:space="preserve"> BC, </w:t>
      </w:r>
      <w:proofErr w:type="spellStart"/>
      <w:r w:rsidRPr="00C6068E">
        <w:rPr>
          <w:rFonts w:ascii="Book Antiqua" w:hAnsi="Book Antiqua" w:cs="宋体"/>
          <w:color w:val="000000"/>
          <w:kern w:val="0"/>
          <w:sz w:val="24"/>
          <w:szCs w:val="24"/>
        </w:rPr>
        <w:t>Palesch</w:t>
      </w:r>
      <w:proofErr w:type="spellEnd"/>
      <w:r w:rsidRPr="00C6068E">
        <w:rPr>
          <w:rFonts w:ascii="Book Antiqua" w:hAnsi="Book Antiqua" w:cs="宋体"/>
          <w:color w:val="000000"/>
          <w:kern w:val="0"/>
          <w:sz w:val="24"/>
          <w:szCs w:val="24"/>
        </w:rPr>
        <w:t xml:space="preserve"> YY, Mauldin PD, Hoffman B, Vining DJ, Small WC, </w:t>
      </w:r>
      <w:proofErr w:type="spellStart"/>
      <w:r w:rsidRPr="00C6068E">
        <w:rPr>
          <w:rFonts w:ascii="Book Antiqua" w:hAnsi="Book Antiqua" w:cs="宋体"/>
          <w:color w:val="000000"/>
          <w:kern w:val="0"/>
          <w:sz w:val="24"/>
          <w:szCs w:val="24"/>
        </w:rPr>
        <w:t>Affronti</w:t>
      </w:r>
      <w:proofErr w:type="spellEnd"/>
      <w:r w:rsidRPr="00C6068E">
        <w:rPr>
          <w:rFonts w:ascii="Book Antiqua" w:hAnsi="Book Antiqua" w:cs="宋体"/>
          <w:color w:val="000000"/>
          <w:kern w:val="0"/>
          <w:sz w:val="24"/>
          <w:szCs w:val="24"/>
        </w:rPr>
        <w:t xml:space="preserve"> J, Rex D, </w:t>
      </w:r>
      <w:proofErr w:type="spellStart"/>
      <w:r w:rsidRPr="00C6068E">
        <w:rPr>
          <w:rFonts w:ascii="Book Antiqua" w:hAnsi="Book Antiqua" w:cs="宋体"/>
          <w:color w:val="000000"/>
          <w:kern w:val="0"/>
          <w:sz w:val="24"/>
          <w:szCs w:val="24"/>
        </w:rPr>
        <w:t>Kopecky</w:t>
      </w:r>
      <w:proofErr w:type="spellEnd"/>
      <w:r w:rsidRPr="00C6068E">
        <w:rPr>
          <w:rFonts w:ascii="Book Antiqua" w:hAnsi="Book Antiqua" w:cs="宋体"/>
          <w:color w:val="000000"/>
          <w:kern w:val="0"/>
          <w:sz w:val="24"/>
          <w:szCs w:val="24"/>
        </w:rPr>
        <w:t xml:space="preserve"> KK, Ackerman S, Burdick JS, </w:t>
      </w:r>
      <w:proofErr w:type="spellStart"/>
      <w:r w:rsidRPr="00C6068E">
        <w:rPr>
          <w:rFonts w:ascii="Book Antiqua" w:hAnsi="Book Antiqua" w:cs="宋体"/>
          <w:color w:val="000000"/>
          <w:kern w:val="0"/>
          <w:sz w:val="24"/>
          <w:szCs w:val="24"/>
        </w:rPr>
        <w:t>Brewington</w:t>
      </w:r>
      <w:proofErr w:type="spellEnd"/>
      <w:r w:rsidRPr="00C6068E">
        <w:rPr>
          <w:rFonts w:ascii="Book Antiqua" w:hAnsi="Book Antiqua" w:cs="宋体"/>
          <w:color w:val="000000"/>
          <w:kern w:val="0"/>
          <w:sz w:val="24"/>
          <w:szCs w:val="24"/>
        </w:rPr>
        <w:t xml:space="preserve"> C, Turner MA, </w:t>
      </w:r>
      <w:proofErr w:type="spellStart"/>
      <w:r w:rsidRPr="00C6068E">
        <w:rPr>
          <w:rFonts w:ascii="Book Antiqua" w:hAnsi="Book Antiqua" w:cs="宋体"/>
          <w:color w:val="000000"/>
          <w:kern w:val="0"/>
          <w:sz w:val="24"/>
          <w:szCs w:val="24"/>
        </w:rPr>
        <w:t>Zfass</w:t>
      </w:r>
      <w:proofErr w:type="spellEnd"/>
      <w:r w:rsidRPr="00C6068E">
        <w:rPr>
          <w:rFonts w:ascii="Book Antiqua" w:hAnsi="Book Antiqua" w:cs="宋体"/>
          <w:color w:val="000000"/>
          <w:kern w:val="0"/>
          <w:sz w:val="24"/>
          <w:szCs w:val="24"/>
        </w:rPr>
        <w:t xml:space="preserve"> A, Wright AR, </w:t>
      </w:r>
      <w:proofErr w:type="spellStart"/>
      <w:r w:rsidRPr="00C6068E">
        <w:rPr>
          <w:rFonts w:ascii="Book Antiqua" w:hAnsi="Book Antiqua" w:cs="宋体"/>
          <w:color w:val="000000"/>
          <w:kern w:val="0"/>
          <w:sz w:val="24"/>
          <w:szCs w:val="24"/>
        </w:rPr>
        <w:t>Iyer</w:t>
      </w:r>
      <w:proofErr w:type="spellEnd"/>
      <w:r w:rsidRPr="00C6068E">
        <w:rPr>
          <w:rFonts w:ascii="Book Antiqua" w:hAnsi="Book Antiqua" w:cs="宋体"/>
          <w:color w:val="000000"/>
          <w:kern w:val="0"/>
          <w:sz w:val="24"/>
          <w:szCs w:val="24"/>
        </w:rPr>
        <w:t xml:space="preserve"> RB, Lynch P, </w:t>
      </w:r>
      <w:proofErr w:type="spellStart"/>
      <w:r w:rsidRPr="00C6068E">
        <w:rPr>
          <w:rFonts w:ascii="Book Antiqua" w:hAnsi="Book Antiqua" w:cs="宋体"/>
          <w:color w:val="000000"/>
          <w:kern w:val="0"/>
          <w:sz w:val="24"/>
          <w:szCs w:val="24"/>
        </w:rPr>
        <w:t>Sivak</w:t>
      </w:r>
      <w:proofErr w:type="spellEnd"/>
      <w:r w:rsidRPr="00C6068E">
        <w:rPr>
          <w:rFonts w:ascii="Book Antiqua" w:hAnsi="Book Antiqua" w:cs="宋体"/>
          <w:color w:val="000000"/>
          <w:kern w:val="0"/>
          <w:sz w:val="24"/>
          <w:szCs w:val="24"/>
        </w:rPr>
        <w:t xml:space="preserve"> MV, Butler H. Computed tomographic </w:t>
      </w:r>
      <w:proofErr w:type="spellStart"/>
      <w:r w:rsidRPr="00C6068E">
        <w:rPr>
          <w:rFonts w:ascii="Book Antiqua" w:hAnsi="Book Antiqua" w:cs="宋体"/>
          <w:color w:val="000000"/>
          <w:kern w:val="0"/>
          <w:sz w:val="24"/>
          <w:szCs w:val="24"/>
        </w:rPr>
        <w:t>colonography</w:t>
      </w:r>
      <w:proofErr w:type="spellEnd"/>
      <w:r w:rsidRPr="00C6068E">
        <w:rPr>
          <w:rFonts w:ascii="Book Antiqua" w:hAnsi="Book Antiqua" w:cs="宋体"/>
          <w:color w:val="000000"/>
          <w:kern w:val="0"/>
          <w:sz w:val="24"/>
          <w:szCs w:val="24"/>
        </w:rPr>
        <w:t xml:space="preserve"> (virtual colonoscopy): a multicenter comparison with standard colonoscopy for detection of colorectal neoplasia.</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JAMA</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2004;</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291</w:t>
      </w:r>
      <w:r w:rsidRPr="00C6068E">
        <w:rPr>
          <w:rFonts w:ascii="Book Antiqua" w:hAnsi="Book Antiqua" w:cs="宋体"/>
          <w:color w:val="000000"/>
          <w:kern w:val="0"/>
          <w:sz w:val="24"/>
          <w:szCs w:val="24"/>
        </w:rPr>
        <w:t>: 1713-1719 [PMID: 15082698 DOI: 10.1001/jama.291.14.1713]</w:t>
      </w:r>
    </w:p>
    <w:p w14:paraId="34635FCE"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23 </w:t>
      </w:r>
      <w:proofErr w:type="spellStart"/>
      <w:r w:rsidRPr="00C6068E">
        <w:rPr>
          <w:rFonts w:ascii="Book Antiqua" w:hAnsi="Book Antiqua" w:cs="宋体"/>
          <w:b/>
          <w:bCs/>
          <w:color w:val="000000"/>
          <w:kern w:val="0"/>
          <w:sz w:val="24"/>
          <w:szCs w:val="24"/>
        </w:rPr>
        <w:t>Rutgeerts</w:t>
      </w:r>
      <w:proofErr w:type="spellEnd"/>
      <w:r w:rsidRPr="00C6068E">
        <w:rPr>
          <w:rFonts w:ascii="Book Antiqua" w:hAnsi="Book Antiqua" w:cs="宋体"/>
          <w:b/>
          <w:bCs/>
          <w:color w:val="000000"/>
          <w:kern w:val="0"/>
          <w:sz w:val="24"/>
          <w:szCs w:val="24"/>
        </w:rPr>
        <w:t xml:space="preserve"> LJ</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Verbanck</w:t>
      </w:r>
      <w:proofErr w:type="spellEnd"/>
      <w:r w:rsidRPr="00C6068E">
        <w:rPr>
          <w:rFonts w:ascii="Book Antiqua" w:hAnsi="Book Antiqua" w:cs="宋体"/>
          <w:color w:val="000000"/>
          <w:kern w:val="0"/>
          <w:sz w:val="24"/>
          <w:szCs w:val="24"/>
        </w:rPr>
        <w:t xml:space="preserve"> JJ, Crape AW, </w:t>
      </w:r>
      <w:proofErr w:type="spellStart"/>
      <w:r w:rsidRPr="00C6068E">
        <w:rPr>
          <w:rFonts w:ascii="Book Antiqua" w:hAnsi="Book Antiqua" w:cs="宋体"/>
          <w:color w:val="000000"/>
          <w:kern w:val="0"/>
          <w:sz w:val="24"/>
          <w:szCs w:val="24"/>
        </w:rPr>
        <w:t>Buyse</w:t>
      </w:r>
      <w:proofErr w:type="spellEnd"/>
      <w:r w:rsidRPr="00C6068E">
        <w:rPr>
          <w:rFonts w:ascii="Book Antiqua" w:hAnsi="Book Antiqua" w:cs="宋体"/>
          <w:color w:val="000000"/>
          <w:kern w:val="0"/>
          <w:sz w:val="24"/>
          <w:szCs w:val="24"/>
        </w:rPr>
        <w:t xml:space="preserve"> BM, </w:t>
      </w:r>
      <w:proofErr w:type="spellStart"/>
      <w:r w:rsidRPr="00C6068E">
        <w:rPr>
          <w:rFonts w:ascii="Book Antiqua" w:hAnsi="Book Antiqua" w:cs="宋体"/>
          <w:color w:val="000000"/>
          <w:kern w:val="0"/>
          <w:sz w:val="24"/>
          <w:szCs w:val="24"/>
        </w:rPr>
        <w:t>Ghillebert</w:t>
      </w:r>
      <w:proofErr w:type="spellEnd"/>
      <w:r w:rsidRPr="00C6068E">
        <w:rPr>
          <w:rFonts w:ascii="Book Antiqua" w:hAnsi="Book Antiqua" w:cs="宋体"/>
          <w:color w:val="000000"/>
          <w:kern w:val="0"/>
          <w:sz w:val="24"/>
          <w:szCs w:val="24"/>
        </w:rPr>
        <w:t xml:space="preserve"> GL. Detection of colorectal cancer by routine ultrasound. </w:t>
      </w:r>
      <w:r w:rsidRPr="00C6068E">
        <w:rPr>
          <w:rFonts w:ascii="Book Antiqua" w:hAnsi="Book Antiqua" w:cs="宋体"/>
          <w:i/>
          <w:iCs/>
          <w:color w:val="000000"/>
          <w:kern w:val="0"/>
          <w:sz w:val="24"/>
          <w:szCs w:val="24"/>
        </w:rPr>
        <w:t xml:space="preserve">J </w:t>
      </w:r>
      <w:proofErr w:type="spellStart"/>
      <w:r w:rsidRPr="00C6068E">
        <w:rPr>
          <w:rFonts w:ascii="Book Antiqua" w:hAnsi="Book Antiqua" w:cs="宋体"/>
          <w:i/>
          <w:iCs/>
          <w:color w:val="000000"/>
          <w:kern w:val="0"/>
          <w:sz w:val="24"/>
          <w:szCs w:val="24"/>
        </w:rPr>
        <w:t>Belge</w:t>
      </w:r>
      <w:proofErr w:type="spellEnd"/>
      <w:r w:rsidRPr="00C6068E">
        <w:rPr>
          <w:rFonts w:ascii="Book Antiqua" w:hAnsi="Book Antiqua" w:cs="宋体"/>
          <w:i/>
          <w:iCs/>
          <w:color w:val="000000"/>
          <w:kern w:val="0"/>
          <w:sz w:val="24"/>
          <w:szCs w:val="24"/>
        </w:rPr>
        <w:t xml:space="preserve"> </w:t>
      </w:r>
      <w:proofErr w:type="spellStart"/>
      <w:r w:rsidRPr="00C6068E">
        <w:rPr>
          <w:rFonts w:ascii="Book Antiqua" w:hAnsi="Book Antiqua" w:cs="宋体"/>
          <w:i/>
          <w:iCs/>
          <w:color w:val="000000"/>
          <w:kern w:val="0"/>
          <w:sz w:val="24"/>
          <w:szCs w:val="24"/>
        </w:rPr>
        <w:t>Radiol</w:t>
      </w:r>
      <w:proofErr w:type="spellEnd"/>
      <w:r w:rsidRPr="00C6068E">
        <w:rPr>
          <w:rFonts w:ascii="Book Antiqua" w:hAnsi="Book Antiqua" w:cs="宋体"/>
          <w:color w:val="000000"/>
          <w:kern w:val="0"/>
          <w:sz w:val="24"/>
          <w:szCs w:val="24"/>
        </w:rPr>
        <w:t> 1991; </w:t>
      </w:r>
      <w:r w:rsidRPr="00C6068E">
        <w:rPr>
          <w:rFonts w:ascii="Book Antiqua" w:hAnsi="Book Antiqua" w:cs="宋体"/>
          <w:b/>
          <w:bCs/>
          <w:color w:val="000000"/>
          <w:kern w:val="0"/>
          <w:sz w:val="24"/>
          <w:szCs w:val="24"/>
        </w:rPr>
        <w:t>74</w:t>
      </w:r>
      <w:r w:rsidRPr="00C6068E">
        <w:rPr>
          <w:rFonts w:ascii="Book Antiqua" w:hAnsi="Book Antiqua" w:cs="宋体"/>
          <w:color w:val="000000"/>
          <w:kern w:val="0"/>
          <w:sz w:val="24"/>
          <w:szCs w:val="24"/>
        </w:rPr>
        <w:t>: 11-13 [PMID: 2022600]</w:t>
      </w:r>
    </w:p>
    <w:p w14:paraId="635F40F2" w14:textId="77777777" w:rsidR="00C6068E" w:rsidRPr="00C6068E" w:rsidRDefault="00C6068E" w:rsidP="00C6068E">
      <w:pPr>
        <w:widowControl/>
        <w:spacing w:line="360" w:lineRule="auto"/>
        <w:rPr>
          <w:rFonts w:ascii="Book Antiqua" w:hAnsi="Book Antiqua" w:cs="宋体"/>
          <w:color w:val="000000"/>
          <w:kern w:val="0"/>
          <w:sz w:val="24"/>
          <w:szCs w:val="24"/>
        </w:rPr>
      </w:pPr>
      <w:proofErr w:type="gramStart"/>
      <w:r w:rsidRPr="00C6068E">
        <w:rPr>
          <w:rFonts w:ascii="Book Antiqua" w:hAnsi="Book Antiqua" w:cs="宋体"/>
          <w:color w:val="000000"/>
          <w:kern w:val="0"/>
          <w:sz w:val="24"/>
          <w:szCs w:val="24"/>
        </w:rPr>
        <w:t>24 </w:t>
      </w:r>
      <w:r w:rsidRPr="00C6068E">
        <w:rPr>
          <w:rFonts w:ascii="Book Antiqua" w:hAnsi="Book Antiqua" w:cs="宋体"/>
          <w:b/>
          <w:bCs/>
          <w:color w:val="000000"/>
          <w:kern w:val="0"/>
          <w:sz w:val="24"/>
          <w:szCs w:val="24"/>
        </w:rPr>
        <w:t>Richardson NG</w:t>
      </w:r>
      <w:r w:rsidRPr="00C6068E">
        <w:rPr>
          <w:rFonts w:ascii="Book Antiqua" w:hAnsi="Book Antiqua" w:cs="宋体"/>
          <w:color w:val="000000"/>
          <w:kern w:val="0"/>
          <w:sz w:val="24"/>
          <w:szCs w:val="24"/>
        </w:rPr>
        <w:t>, Heriot AG, Kumar D, Joseph AE.</w:t>
      </w:r>
      <w:proofErr w:type="gramEnd"/>
      <w:r w:rsidRPr="00C6068E">
        <w:rPr>
          <w:rFonts w:ascii="Book Antiqua" w:hAnsi="Book Antiqua" w:cs="宋体"/>
          <w:color w:val="000000"/>
          <w:kern w:val="0"/>
          <w:sz w:val="24"/>
          <w:szCs w:val="24"/>
        </w:rPr>
        <w:t xml:space="preserve"> </w:t>
      </w:r>
      <w:proofErr w:type="gramStart"/>
      <w:r w:rsidRPr="00C6068E">
        <w:rPr>
          <w:rFonts w:ascii="Book Antiqua" w:hAnsi="Book Antiqua" w:cs="宋体"/>
          <w:color w:val="000000"/>
          <w:kern w:val="0"/>
          <w:sz w:val="24"/>
          <w:szCs w:val="24"/>
        </w:rPr>
        <w:t>Abdominal ultrasonography in the diagnosis of colonic cancer.</w:t>
      </w:r>
      <w:proofErr w:type="gramEnd"/>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 xml:space="preserve">Br J </w:t>
      </w:r>
      <w:proofErr w:type="spellStart"/>
      <w:r w:rsidRPr="00C6068E">
        <w:rPr>
          <w:rFonts w:ascii="Book Antiqua" w:hAnsi="Book Antiqua" w:cs="宋体"/>
          <w:i/>
          <w:iCs/>
          <w:color w:val="000000"/>
          <w:kern w:val="0"/>
          <w:sz w:val="24"/>
          <w:szCs w:val="24"/>
        </w:rPr>
        <w:t>Surg</w:t>
      </w:r>
      <w:proofErr w:type="spellEnd"/>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1998; </w:t>
      </w:r>
      <w:r w:rsidRPr="00C6068E">
        <w:rPr>
          <w:rFonts w:ascii="Book Antiqua" w:hAnsi="Book Antiqua" w:cs="宋体"/>
          <w:b/>
          <w:bCs/>
          <w:color w:val="000000"/>
          <w:kern w:val="0"/>
          <w:sz w:val="24"/>
          <w:szCs w:val="24"/>
        </w:rPr>
        <w:t>85</w:t>
      </w:r>
      <w:r w:rsidRPr="00C6068E">
        <w:rPr>
          <w:rFonts w:ascii="Book Antiqua" w:hAnsi="Book Antiqua" w:cs="宋体"/>
          <w:color w:val="000000"/>
          <w:kern w:val="0"/>
          <w:sz w:val="24"/>
          <w:szCs w:val="24"/>
        </w:rPr>
        <w:t>: 530-533 [PMID: 9607541 DOI: 10.1046/j.1365-2168.1998.00637.x]</w:t>
      </w:r>
    </w:p>
    <w:p w14:paraId="584B786D"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25 </w:t>
      </w:r>
      <w:proofErr w:type="spellStart"/>
      <w:r w:rsidRPr="00C6068E">
        <w:rPr>
          <w:rFonts w:ascii="Book Antiqua" w:hAnsi="Book Antiqua" w:cs="宋体"/>
          <w:b/>
          <w:bCs/>
          <w:color w:val="000000"/>
          <w:kern w:val="0"/>
          <w:sz w:val="24"/>
          <w:szCs w:val="24"/>
        </w:rPr>
        <w:t>Martínez</w:t>
      </w:r>
      <w:proofErr w:type="spellEnd"/>
      <w:r w:rsidRPr="00C6068E">
        <w:rPr>
          <w:rFonts w:ascii="Book Antiqua" w:hAnsi="Book Antiqua" w:cs="宋体"/>
          <w:b/>
          <w:bCs/>
          <w:color w:val="000000"/>
          <w:kern w:val="0"/>
          <w:sz w:val="24"/>
          <w:szCs w:val="24"/>
        </w:rPr>
        <w:t>-Ares D</w:t>
      </w:r>
      <w:r w:rsidRPr="00C6068E">
        <w:rPr>
          <w:rFonts w:ascii="Book Antiqua" w:hAnsi="Book Antiqua" w:cs="宋体"/>
          <w:color w:val="000000"/>
          <w:kern w:val="0"/>
          <w:sz w:val="24"/>
          <w:szCs w:val="24"/>
        </w:rPr>
        <w:t>, Martín-</w:t>
      </w:r>
      <w:proofErr w:type="spellStart"/>
      <w:r w:rsidRPr="00C6068E">
        <w:rPr>
          <w:rFonts w:ascii="Book Antiqua" w:hAnsi="Book Antiqua" w:cs="宋体"/>
          <w:color w:val="000000"/>
          <w:kern w:val="0"/>
          <w:sz w:val="24"/>
          <w:szCs w:val="24"/>
        </w:rPr>
        <w:t>Granizo</w:t>
      </w:r>
      <w:proofErr w:type="spellEnd"/>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Barrenechea</w:t>
      </w:r>
      <w:proofErr w:type="spellEnd"/>
      <w:r w:rsidRPr="00C6068E">
        <w:rPr>
          <w:rFonts w:ascii="Book Antiqua" w:hAnsi="Book Antiqua" w:cs="宋体"/>
          <w:color w:val="000000"/>
          <w:kern w:val="0"/>
          <w:sz w:val="24"/>
          <w:szCs w:val="24"/>
        </w:rPr>
        <w:t xml:space="preserve"> I, </w:t>
      </w:r>
      <w:proofErr w:type="spellStart"/>
      <w:r w:rsidRPr="00C6068E">
        <w:rPr>
          <w:rFonts w:ascii="Book Antiqua" w:hAnsi="Book Antiqua" w:cs="宋体"/>
          <w:color w:val="000000"/>
          <w:kern w:val="0"/>
          <w:sz w:val="24"/>
          <w:szCs w:val="24"/>
        </w:rPr>
        <w:t>Souto-Ruzo</w:t>
      </w:r>
      <w:proofErr w:type="spellEnd"/>
      <w:r w:rsidRPr="00C6068E">
        <w:rPr>
          <w:rFonts w:ascii="Book Antiqua" w:hAnsi="Book Antiqua" w:cs="宋体"/>
          <w:color w:val="000000"/>
          <w:kern w:val="0"/>
          <w:sz w:val="24"/>
          <w:szCs w:val="24"/>
        </w:rPr>
        <w:t xml:space="preserve"> J, </w:t>
      </w:r>
      <w:proofErr w:type="spellStart"/>
      <w:r w:rsidRPr="00C6068E">
        <w:rPr>
          <w:rFonts w:ascii="Book Antiqua" w:hAnsi="Book Antiqua" w:cs="宋体"/>
          <w:color w:val="000000"/>
          <w:kern w:val="0"/>
          <w:sz w:val="24"/>
          <w:szCs w:val="24"/>
        </w:rPr>
        <w:t>Yáñez</w:t>
      </w:r>
      <w:proofErr w:type="spellEnd"/>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López</w:t>
      </w:r>
      <w:proofErr w:type="spellEnd"/>
      <w:r w:rsidRPr="00C6068E">
        <w:rPr>
          <w:rFonts w:ascii="Book Antiqua" w:hAnsi="Book Antiqua" w:cs="宋体"/>
          <w:color w:val="000000"/>
          <w:kern w:val="0"/>
          <w:sz w:val="24"/>
          <w:szCs w:val="24"/>
        </w:rPr>
        <w:t xml:space="preserve"> J, </w:t>
      </w:r>
      <w:proofErr w:type="spellStart"/>
      <w:r w:rsidRPr="00C6068E">
        <w:rPr>
          <w:rFonts w:ascii="Book Antiqua" w:hAnsi="Book Antiqua" w:cs="宋体"/>
          <w:color w:val="000000"/>
          <w:kern w:val="0"/>
          <w:sz w:val="24"/>
          <w:szCs w:val="24"/>
        </w:rPr>
        <w:t>Pallarés</w:t>
      </w:r>
      <w:proofErr w:type="spellEnd"/>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Peral</w:t>
      </w:r>
      <w:proofErr w:type="spellEnd"/>
      <w:r w:rsidRPr="00C6068E">
        <w:rPr>
          <w:rFonts w:ascii="Book Antiqua" w:hAnsi="Book Antiqua" w:cs="宋体"/>
          <w:color w:val="000000"/>
          <w:kern w:val="0"/>
          <w:sz w:val="24"/>
          <w:szCs w:val="24"/>
        </w:rPr>
        <w:t xml:space="preserve"> A, </w:t>
      </w:r>
      <w:proofErr w:type="spellStart"/>
      <w:r w:rsidRPr="00C6068E">
        <w:rPr>
          <w:rFonts w:ascii="Book Antiqua" w:hAnsi="Book Antiqua" w:cs="宋体"/>
          <w:color w:val="000000"/>
          <w:kern w:val="0"/>
          <w:sz w:val="24"/>
          <w:szCs w:val="24"/>
        </w:rPr>
        <w:t>Vázquez</w:t>
      </w:r>
      <w:proofErr w:type="spellEnd"/>
      <w:r w:rsidRPr="00C6068E">
        <w:rPr>
          <w:rFonts w:ascii="Book Antiqua" w:hAnsi="Book Antiqua" w:cs="宋体"/>
          <w:color w:val="000000"/>
          <w:kern w:val="0"/>
          <w:sz w:val="24"/>
          <w:szCs w:val="24"/>
        </w:rPr>
        <w:t xml:space="preserve">-Iglesias JL. </w:t>
      </w:r>
      <w:proofErr w:type="gramStart"/>
      <w:r w:rsidRPr="00C6068E">
        <w:rPr>
          <w:rFonts w:ascii="Book Antiqua" w:hAnsi="Book Antiqua" w:cs="宋体"/>
          <w:color w:val="000000"/>
          <w:kern w:val="0"/>
          <w:sz w:val="24"/>
          <w:szCs w:val="24"/>
        </w:rPr>
        <w:t>The value of abdominal ultrasound in the diagnosis of colon cancer.</w:t>
      </w:r>
      <w:proofErr w:type="gramEnd"/>
      <w:r w:rsidRPr="00C6068E">
        <w:rPr>
          <w:rFonts w:ascii="Book Antiqua" w:hAnsi="Book Antiqua" w:cs="宋体"/>
          <w:color w:val="000000"/>
          <w:kern w:val="0"/>
          <w:sz w:val="24"/>
          <w:szCs w:val="24"/>
        </w:rPr>
        <w:t> </w:t>
      </w:r>
      <w:r w:rsidRPr="00C6068E">
        <w:rPr>
          <w:rFonts w:ascii="Book Antiqua" w:hAnsi="Book Antiqua" w:cs="宋体"/>
          <w:i/>
          <w:iCs/>
          <w:color w:val="000000"/>
          <w:kern w:val="0"/>
          <w:sz w:val="24"/>
          <w:szCs w:val="24"/>
        </w:rPr>
        <w:t xml:space="preserve">Rev </w:t>
      </w:r>
      <w:proofErr w:type="spellStart"/>
      <w:proofErr w:type="gramStart"/>
      <w:r w:rsidRPr="00C6068E">
        <w:rPr>
          <w:rFonts w:ascii="Book Antiqua" w:hAnsi="Book Antiqua" w:cs="宋体"/>
          <w:i/>
          <w:iCs/>
          <w:color w:val="000000"/>
          <w:kern w:val="0"/>
          <w:sz w:val="24"/>
          <w:szCs w:val="24"/>
        </w:rPr>
        <w:t>Esp</w:t>
      </w:r>
      <w:proofErr w:type="spellEnd"/>
      <w:proofErr w:type="gramEnd"/>
      <w:r w:rsidRPr="00C6068E">
        <w:rPr>
          <w:rFonts w:ascii="Book Antiqua" w:hAnsi="Book Antiqua" w:cs="宋体"/>
          <w:i/>
          <w:iCs/>
          <w:color w:val="000000"/>
          <w:kern w:val="0"/>
          <w:sz w:val="24"/>
          <w:szCs w:val="24"/>
        </w:rPr>
        <w:t xml:space="preserve"> </w:t>
      </w:r>
      <w:proofErr w:type="spellStart"/>
      <w:r w:rsidRPr="00C6068E">
        <w:rPr>
          <w:rFonts w:ascii="Book Antiqua" w:hAnsi="Book Antiqua" w:cs="宋体"/>
          <w:i/>
          <w:iCs/>
          <w:color w:val="000000"/>
          <w:kern w:val="0"/>
          <w:sz w:val="24"/>
          <w:szCs w:val="24"/>
        </w:rPr>
        <w:t>Enferm</w:t>
      </w:r>
      <w:proofErr w:type="spellEnd"/>
      <w:r w:rsidRPr="00C6068E">
        <w:rPr>
          <w:rFonts w:ascii="Book Antiqua" w:hAnsi="Book Antiqua" w:cs="宋体"/>
          <w:i/>
          <w:iCs/>
          <w:color w:val="000000"/>
          <w:kern w:val="0"/>
          <w:sz w:val="24"/>
          <w:szCs w:val="24"/>
        </w:rPr>
        <w:t xml:space="preserve"> Dig</w:t>
      </w:r>
      <w:r w:rsidRPr="00C6068E">
        <w:rPr>
          <w:rFonts w:ascii="Book Antiqua" w:hAnsi="Book Antiqua" w:cs="宋体"/>
          <w:color w:val="000000"/>
          <w:kern w:val="0"/>
          <w:sz w:val="24"/>
          <w:szCs w:val="24"/>
        </w:rPr>
        <w:t> 2005; </w:t>
      </w:r>
      <w:r w:rsidRPr="00C6068E">
        <w:rPr>
          <w:rFonts w:ascii="Book Antiqua" w:hAnsi="Book Antiqua" w:cs="宋体"/>
          <w:b/>
          <w:bCs/>
          <w:color w:val="000000"/>
          <w:kern w:val="0"/>
          <w:sz w:val="24"/>
          <w:szCs w:val="24"/>
        </w:rPr>
        <w:t>97</w:t>
      </w:r>
      <w:r w:rsidRPr="00C6068E">
        <w:rPr>
          <w:rFonts w:ascii="Book Antiqua" w:hAnsi="Book Antiqua" w:cs="宋体"/>
          <w:color w:val="000000"/>
          <w:kern w:val="0"/>
          <w:sz w:val="24"/>
          <w:szCs w:val="24"/>
        </w:rPr>
        <w:t>: 877-886 [PMID: 16454607</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DOI: 10.4321/S1130-01082005001200004]</w:t>
      </w:r>
    </w:p>
    <w:p w14:paraId="6257D8BE"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26 </w:t>
      </w:r>
      <w:proofErr w:type="spellStart"/>
      <w:r w:rsidRPr="00C6068E">
        <w:rPr>
          <w:rFonts w:ascii="Book Antiqua" w:hAnsi="Book Antiqua" w:cs="宋体"/>
          <w:b/>
          <w:bCs/>
          <w:color w:val="000000"/>
          <w:kern w:val="0"/>
          <w:sz w:val="24"/>
          <w:szCs w:val="24"/>
        </w:rPr>
        <w:t>Shirahama</w:t>
      </w:r>
      <w:proofErr w:type="spellEnd"/>
      <w:r w:rsidRPr="00C6068E">
        <w:rPr>
          <w:rFonts w:ascii="Book Antiqua" w:hAnsi="Book Antiqua" w:cs="宋体"/>
          <w:b/>
          <w:bCs/>
          <w:color w:val="000000"/>
          <w:kern w:val="0"/>
          <w:sz w:val="24"/>
          <w:szCs w:val="24"/>
        </w:rPr>
        <w:t xml:space="preserve"> M</w:t>
      </w:r>
      <w:r w:rsidRPr="00C6068E">
        <w:rPr>
          <w:rFonts w:ascii="Book Antiqua" w:hAnsi="Book Antiqua" w:cs="宋体"/>
          <w:color w:val="000000"/>
          <w:kern w:val="0"/>
          <w:sz w:val="24"/>
          <w:szCs w:val="24"/>
        </w:rPr>
        <w:t xml:space="preserve">, Koga T, </w:t>
      </w:r>
      <w:proofErr w:type="spellStart"/>
      <w:r w:rsidRPr="00C6068E">
        <w:rPr>
          <w:rFonts w:ascii="Book Antiqua" w:hAnsi="Book Antiqua" w:cs="宋体"/>
          <w:color w:val="000000"/>
          <w:kern w:val="0"/>
          <w:sz w:val="24"/>
          <w:szCs w:val="24"/>
        </w:rPr>
        <w:t>Ishibashi</w:t>
      </w:r>
      <w:proofErr w:type="spellEnd"/>
      <w:r w:rsidRPr="00C6068E">
        <w:rPr>
          <w:rFonts w:ascii="Book Antiqua" w:hAnsi="Book Antiqua" w:cs="宋体"/>
          <w:color w:val="000000"/>
          <w:kern w:val="0"/>
          <w:sz w:val="24"/>
          <w:szCs w:val="24"/>
        </w:rPr>
        <w:t xml:space="preserve"> H, Uchida S, </w:t>
      </w:r>
      <w:proofErr w:type="spellStart"/>
      <w:r w:rsidRPr="00C6068E">
        <w:rPr>
          <w:rFonts w:ascii="Book Antiqua" w:hAnsi="Book Antiqua" w:cs="宋体"/>
          <w:color w:val="000000"/>
          <w:kern w:val="0"/>
          <w:sz w:val="24"/>
          <w:szCs w:val="24"/>
        </w:rPr>
        <w:t>Ohta</w:t>
      </w:r>
      <w:proofErr w:type="spellEnd"/>
      <w:r w:rsidRPr="00C6068E">
        <w:rPr>
          <w:rFonts w:ascii="Book Antiqua" w:hAnsi="Book Antiqua" w:cs="宋体"/>
          <w:color w:val="000000"/>
          <w:kern w:val="0"/>
          <w:sz w:val="24"/>
          <w:szCs w:val="24"/>
        </w:rPr>
        <w:t xml:space="preserve"> Y. </w:t>
      </w:r>
      <w:proofErr w:type="spellStart"/>
      <w:r w:rsidRPr="00C6068E">
        <w:rPr>
          <w:rFonts w:ascii="Book Antiqua" w:hAnsi="Book Antiqua" w:cs="宋体"/>
          <w:color w:val="000000"/>
          <w:kern w:val="0"/>
          <w:sz w:val="24"/>
          <w:szCs w:val="24"/>
        </w:rPr>
        <w:t>Sonographic</w:t>
      </w:r>
      <w:proofErr w:type="spellEnd"/>
      <w:r w:rsidRPr="00C6068E">
        <w:rPr>
          <w:rFonts w:ascii="Book Antiqua" w:hAnsi="Book Antiqua" w:cs="宋体"/>
          <w:color w:val="000000"/>
          <w:kern w:val="0"/>
          <w:sz w:val="24"/>
          <w:szCs w:val="24"/>
        </w:rPr>
        <w:t xml:space="preserve"> features of colon carcinoma seen with high-frequency </w:t>
      </w:r>
      <w:proofErr w:type="spellStart"/>
      <w:r w:rsidRPr="00C6068E">
        <w:rPr>
          <w:rFonts w:ascii="Book Antiqua" w:hAnsi="Book Antiqua" w:cs="宋体"/>
          <w:color w:val="000000"/>
          <w:kern w:val="0"/>
          <w:sz w:val="24"/>
          <w:szCs w:val="24"/>
        </w:rPr>
        <w:t>transabdominal</w:t>
      </w:r>
      <w:proofErr w:type="spellEnd"/>
      <w:r w:rsidRPr="00C6068E">
        <w:rPr>
          <w:rFonts w:ascii="Book Antiqua" w:hAnsi="Book Antiqua" w:cs="宋体"/>
          <w:color w:val="000000"/>
          <w:kern w:val="0"/>
          <w:sz w:val="24"/>
          <w:szCs w:val="24"/>
        </w:rPr>
        <w:t xml:space="preserve"> ultrasound.</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 xml:space="preserve">J </w:t>
      </w:r>
      <w:proofErr w:type="spellStart"/>
      <w:r w:rsidRPr="00C6068E">
        <w:rPr>
          <w:rFonts w:ascii="Book Antiqua" w:hAnsi="Book Antiqua" w:cs="宋体"/>
          <w:i/>
          <w:iCs/>
          <w:color w:val="000000"/>
          <w:kern w:val="0"/>
          <w:sz w:val="24"/>
          <w:szCs w:val="24"/>
        </w:rPr>
        <w:t>Clin</w:t>
      </w:r>
      <w:proofErr w:type="spellEnd"/>
      <w:r w:rsidRPr="00C6068E">
        <w:rPr>
          <w:rFonts w:ascii="Book Antiqua" w:hAnsi="Book Antiqua" w:cs="宋体"/>
          <w:i/>
          <w:iCs/>
          <w:color w:val="000000"/>
          <w:kern w:val="0"/>
          <w:sz w:val="24"/>
          <w:szCs w:val="24"/>
        </w:rPr>
        <w:t xml:space="preserve"> Ultrasound</w:t>
      </w:r>
      <w:r w:rsidRPr="00C6068E">
        <w:rPr>
          <w:rFonts w:ascii="Book Antiqua" w:hAnsi="Book Antiqua" w:cs="宋体"/>
          <w:color w:val="000000"/>
          <w:kern w:val="0"/>
          <w:sz w:val="24"/>
          <w:szCs w:val="24"/>
        </w:rPr>
        <w:t> </w:t>
      </w:r>
      <w:r w:rsidRPr="00C6068E">
        <w:rPr>
          <w:rFonts w:ascii="Book Antiqua" w:hAnsi="Book Antiqua" w:cs="宋体" w:hint="eastAsia"/>
          <w:color w:val="000000"/>
          <w:kern w:val="0"/>
          <w:sz w:val="24"/>
          <w:szCs w:val="24"/>
        </w:rPr>
        <w:t>1994</w:t>
      </w:r>
      <w:r w:rsidRPr="00C6068E">
        <w:rPr>
          <w:rFonts w:ascii="Book Antiqua" w:hAnsi="Book Antiqua" w:cs="宋体"/>
          <w:color w:val="000000"/>
          <w:kern w:val="0"/>
          <w:sz w:val="24"/>
          <w:szCs w:val="24"/>
        </w:rPr>
        <w:t>; </w:t>
      </w:r>
      <w:r w:rsidRPr="00C6068E">
        <w:rPr>
          <w:rFonts w:ascii="Book Antiqua" w:hAnsi="Book Antiqua" w:cs="宋体"/>
          <w:b/>
          <w:bCs/>
          <w:color w:val="000000"/>
          <w:kern w:val="0"/>
          <w:sz w:val="24"/>
          <w:szCs w:val="24"/>
        </w:rPr>
        <w:t>22</w:t>
      </w:r>
      <w:r w:rsidRPr="00C6068E">
        <w:rPr>
          <w:rFonts w:ascii="Book Antiqua" w:hAnsi="Book Antiqua" w:cs="宋体"/>
          <w:color w:val="000000"/>
          <w:kern w:val="0"/>
          <w:sz w:val="24"/>
          <w:szCs w:val="24"/>
        </w:rPr>
        <w:t>: 359-365 [PMID: 8071453</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DOI: 10.1002/jcu.1870220602]</w:t>
      </w:r>
    </w:p>
    <w:p w14:paraId="5F22E77C"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27 </w:t>
      </w:r>
      <w:r w:rsidRPr="00C6068E">
        <w:rPr>
          <w:rFonts w:ascii="Book Antiqua" w:hAnsi="Book Antiqua" w:cs="宋体"/>
          <w:b/>
          <w:bCs/>
          <w:color w:val="000000"/>
          <w:kern w:val="0"/>
          <w:sz w:val="24"/>
          <w:szCs w:val="24"/>
        </w:rPr>
        <w:t>Nakata N</w:t>
      </w:r>
      <w:r w:rsidRPr="00C6068E">
        <w:rPr>
          <w:rFonts w:ascii="Book Antiqua" w:hAnsi="Book Antiqua" w:cs="宋体"/>
          <w:color w:val="000000"/>
          <w:kern w:val="0"/>
          <w:sz w:val="24"/>
          <w:szCs w:val="24"/>
        </w:rPr>
        <w:t xml:space="preserve">, Miyamoto Y, </w:t>
      </w:r>
      <w:proofErr w:type="spellStart"/>
      <w:r w:rsidRPr="00C6068E">
        <w:rPr>
          <w:rFonts w:ascii="Book Antiqua" w:hAnsi="Book Antiqua" w:cs="宋体"/>
          <w:color w:val="000000"/>
          <w:kern w:val="0"/>
          <w:sz w:val="24"/>
          <w:szCs w:val="24"/>
        </w:rPr>
        <w:t>Tsujimoto</w:t>
      </w:r>
      <w:proofErr w:type="spellEnd"/>
      <w:r w:rsidRPr="00C6068E">
        <w:rPr>
          <w:rFonts w:ascii="Book Antiqua" w:hAnsi="Book Antiqua" w:cs="宋体"/>
          <w:color w:val="000000"/>
          <w:kern w:val="0"/>
          <w:sz w:val="24"/>
          <w:szCs w:val="24"/>
        </w:rPr>
        <w:t xml:space="preserve"> F, Harada J, Tada S, Fukuda K. Ultrasound virtual endoscopic imaging. </w:t>
      </w:r>
      <w:proofErr w:type="spellStart"/>
      <w:r w:rsidRPr="00C6068E">
        <w:rPr>
          <w:rFonts w:ascii="Book Antiqua" w:hAnsi="Book Antiqua" w:cs="宋体"/>
          <w:i/>
          <w:iCs/>
          <w:color w:val="000000"/>
          <w:kern w:val="0"/>
          <w:sz w:val="24"/>
          <w:szCs w:val="24"/>
        </w:rPr>
        <w:t>Semin</w:t>
      </w:r>
      <w:proofErr w:type="spellEnd"/>
      <w:r w:rsidRPr="00C6068E">
        <w:rPr>
          <w:rFonts w:ascii="Book Antiqua" w:hAnsi="Book Antiqua" w:cs="宋体"/>
          <w:i/>
          <w:iCs/>
          <w:color w:val="000000"/>
          <w:kern w:val="0"/>
          <w:sz w:val="24"/>
          <w:szCs w:val="24"/>
        </w:rPr>
        <w:t xml:space="preserve"> Ultrasound CT MR</w:t>
      </w:r>
      <w:r w:rsidRPr="00C6068E">
        <w:rPr>
          <w:rFonts w:ascii="Book Antiqua" w:hAnsi="Book Antiqua" w:cs="宋体"/>
          <w:color w:val="000000"/>
          <w:kern w:val="0"/>
          <w:sz w:val="24"/>
          <w:szCs w:val="24"/>
        </w:rPr>
        <w:t> 2001; </w:t>
      </w:r>
      <w:r w:rsidRPr="00C6068E">
        <w:rPr>
          <w:rFonts w:ascii="Book Antiqua" w:hAnsi="Book Antiqua" w:cs="宋体"/>
          <w:b/>
          <w:bCs/>
          <w:color w:val="000000"/>
          <w:kern w:val="0"/>
          <w:sz w:val="24"/>
          <w:szCs w:val="24"/>
        </w:rPr>
        <w:t>22</w:t>
      </w:r>
      <w:r w:rsidRPr="00C6068E">
        <w:rPr>
          <w:rFonts w:ascii="Book Antiqua" w:hAnsi="Book Antiqua" w:cs="宋体"/>
          <w:color w:val="000000"/>
          <w:kern w:val="0"/>
          <w:sz w:val="24"/>
          <w:szCs w:val="24"/>
        </w:rPr>
        <w:t>: 78-84 [PMID: 11300589</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DOI: 10.1016/S0887-2171(01)90020-4]</w:t>
      </w:r>
    </w:p>
    <w:p w14:paraId="5917608E"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28 </w:t>
      </w:r>
      <w:r w:rsidRPr="00C6068E">
        <w:rPr>
          <w:rFonts w:ascii="Book Antiqua" w:hAnsi="Book Antiqua" w:cs="宋体"/>
          <w:b/>
          <w:bCs/>
          <w:color w:val="000000"/>
          <w:kern w:val="0"/>
          <w:sz w:val="24"/>
          <w:szCs w:val="24"/>
        </w:rPr>
        <w:t>Taylor SA</w:t>
      </w:r>
      <w:r w:rsidRPr="00C6068E">
        <w:rPr>
          <w:rFonts w:ascii="Book Antiqua" w:hAnsi="Book Antiqua" w:cs="宋体"/>
          <w:color w:val="000000"/>
          <w:kern w:val="0"/>
          <w:sz w:val="24"/>
          <w:szCs w:val="24"/>
        </w:rPr>
        <w:t xml:space="preserve">, </w:t>
      </w:r>
      <w:proofErr w:type="spellStart"/>
      <w:r w:rsidRPr="00C6068E">
        <w:rPr>
          <w:rFonts w:ascii="Book Antiqua" w:hAnsi="Book Antiqua" w:cs="宋体"/>
          <w:color w:val="000000"/>
          <w:kern w:val="0"/>
          <w:sz w:val="24"/>
          <w:szCs w:val="24"/>
        </w:rPr>
        <w:t>Halligan</w:t>
      </w:r>
      <w:proofErr w:type="spellEnd"/>
      <w:r w:rsidRPr="00C6068E">
        <w:rPr>
          <w:rFonts w:ascii="Book Antiqua" w:hAnsi="Book Antiqua" w:cs="宋体"/>
          <w:color w:val="000000"/>
          <w:kern w:val="0"/>
          <w:sz w:val="24"/>
          <w:szCs w:val="24"/>
        </w:rPr>
        <w:t xml:space="preserve"> S, Bartram CI, Morgan PR, Talbot IC, Fry N, Saunders BP, </w:t>
      </w:r>
      <w:proofErr w:type="spellStart"/>
      <w:r w:rsidRPr="00C6068E">
        <w:rPr>
          <w:rFonts w:ascii="Book Antiqua" w:hAnsi="Book Antiqua" w:cs="宋体"/>
          <w:color w:val="000000"/>
          <w:kern w:val="0"/>
          <w:sz w:val="24"/>
          <w:szCs w:val="24"/>
        </w:rPr>
        <w:t>Khosraviani</w:t>
      </w:r>
      <w:proofErr w:type="spellEnd"/>
      <w:r w:rsidRPr="00C6068E">
        <w:rPr>
          <w:rFonts w:ascii="Book Antiqua" w:hAnsi="Book Antiqua" w:cs="宋体"/>
          <w:color w:val="000000"/>
          <w:kern w:val="0"/>
          <w:sz w:val="24"/>
          <w:szCs w:val="24"/>
        </w:rPr>
        <w:t xml:space="preserve"> K, </w:t>
      </w:r>
      <w:proofErr w:type="spellStart"/>
      <w:r w:rsidRPr="00C6068E">
        <w:rPr>
          <w:rFonts w:ascii="Book Antiqua" w:hAnsi="Book Antiqua" w:cs="宋体"/>
          <w:color w:val="000000"/>
          <w:kern w:val="0"/>
          <w:sz w:val="24"/>
          <w:szCs w:val="24"/>
        </w:rPr>
        <w:t>Atkin</w:t>
      </w:r>
      <w:proofErr w:type="spellEnd"/>
      <w:r w:rsidRPr="00C6068E">
        <w:rPr>
          <w:rFonts w:ascii="Book Antiqua" w:hAnsi="Book Antiqua" w:cs="宋体"/>
          <w:color w:val="000000"/>
          <w:kern w:val="0"/>
          <w:sz w:val="24"/>
          <w:szCs w:val="24"/>
        </w:rPr>
        <w:t xml:space="preserve"> W. Multi-detector row CT </w:t>
      </w:r>
      <w:proofErr w:type="spellStart"/>
      <w:r w:rsidRPr="00C6068E">
        <w:rPr>
          <w:rFonts w:ascii="Book Antiqua" w:hAnsi="Book Antiqua" w:cs="宋体"/>
          <w:color w:val="000000"/>
          <w:kern w:val="0"/>
          <w:sz w:val="24"/>
          <w:szCs w:val="24"/>
        </w:rPr>
        <w:t>colonography</w:t>
      </w:r>
      <w:proofErr w:type="spellEnd"/>
      <w:r w:rsidRPr="00C6068E">
        <w:rPr>
          <w:rFonts w:ascii="Book Antiqua" w:hAnsi="Book Antiqua" w:cs="宋体"/>
          <w:color w:val="000000"/>
          <w:kern w:val="0"/>
          <w:sz w:val="24"/>
          <w:szCs w:val="24"/>
        </w:rPr>
        <w:t xml:space="preserve">: effect of collimation, pitch, and orientation on polyp detection in a human colectomy </w:t>
      </w:r>
      <w:r w:rsidRPr="00C6068E">
        <w:rPr>
          <w:rFonts w:ascii="Book Antiqua" w:hAnsi="Book Antiqua" w:cs="宋体"/>
          <w:color w:val="000000"/>
          <w:kern w:val="0"/>
          <w:sz w:val="24"/>
          <w:szCs w:val="24"/>
        </w:rPr>
        <w:lastRenderedPageBreak/>
        <w:t>specimen.</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Radiology</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2003;</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229</w:t>
      </w:r>
      <w:r w:rsidRPr="00C6068E">
        <w:rPr>
          <w:rFonts w:ascii="Book Antiqua" w:hAnsi="Book Antiqua" w:cs="宋体"/>
          <w:color w:val="000000"/>
          <w:kern w:val="0"/>
          <w:sz w:val="24"/>
          <w:szCs w:val="24"/>
        </w:rPr>
        <w:t>: 109-118 [PMID: 14519872 DOI: 10.1148/radiol.2291020561]</w:t>
      </w:r>
    </w:p>
    <w:p w14:paraId="70DFFFA0" w14:textId="77777777" w:rsidR="00C6068E" w:rsidRPr="00C6068E" w:rsidRDefault="00C6068E" w:rsidP="00C6068E">
      <w:pPr>
        <w:widowControl/>
        <w:spacing w:line="360" w:lineRule="auto"/>
        <w:rPr>
          <w:rFonts w:ascii="Book Antiqua" w:hAnsi="Book Antiqua" w:cs="宋体"/>
          <w:color w:val="000000"/>
          <w:kern w:val="0"/>
          <w:sz w:val="24"/>
          <w:szCs w:val="24"/>
        </w:rPr>
      </w:pPr>
      <w:r w:rsidRPr="00C6068E">
        <w:rPr>
          <w:rFonts w:ascii="Book Antiqua" w:hAnsi="Book Antiqua" w:cs="宋体"/>
          <w:color w:val="000000"/>
          <w:kern w:val="0"/>
          <w:sz w:val="24"/>
          <w:szCs w:val="24"/>
        </w:rPr>
        <w:t>29 </w:t>
      </w:r>
      <w:proofErr w:type="spellStart"/>
      <w:r w:rsidRPr="00C6068E">
        <w:rPr>
          <w:rFonts w:ascii="Book Antiqua" w:hAnsi="Book Antiqua" w:cs="宋体"/>
          <w:b/>
          <w:bCs/>
          <w:color w:val="000000"/>
          <w:kern w:val="0"/>
          <w:sz w:val="24"/>
          <w:szCs w:val="24"/>
        </w:rPr>
        <w:t>Pickhardt</w:t>
      </w:r>
      <w:proofErr w:type="spellEnd"/>
      <w:r w:rsidRPr="00C6068E">
        <w:rPr>
          <w:rFonts w:ascii="Book Antiqua" w:hAnsi="Book Antiqua" w:cs="宋体"/>
          <w:b/>
          <w:bCs/>
          <w:color w:val="000000"/>
          <w:kern w:val="0"/>
          <w:sz w:val="24"/>
          <w:szCs w:val="24"/>
        </w:rPr>
        <w:t xml:space="preserve"> PJ</w:t>
      </w:r>
      <w:r w:rsidRPr="00C6068E">
        <w:rPr>
          <w:rFonts w:ascii="Book Antiqua" w:hAnsi="Book Antiqua" w:cs="宋体"/>
          <w:color w:val="000000"/>
          <w:kern w:val="0"/>
          <w:sz w:val="24"/>
          <w:szCs w:val="24"/>
        </w:rPr>
        <w:t xml:space="preserve">, Lee AD, McFarland EG, Taylor AJ. Linear polyp measurement at CT </w:t>
      </w:r>
      <w:proofErr w:type="spellStart"/>
      <w:r w:rsidRPr="00C6068E">
        <w:rPr>
          <w:rFonts w:ascii="Book Antiqua" w:hAnsi="Book Antiqua" w:cs="宋体"/>
          <w:color w:val="000000"/>
          <w:kern w:val="0"/>
          <w:sz w:val="24"/>
          <w:szCs w:val="24"/>
        </w:rPr>
        <w:t>colonography</w:t>
      </w:r>
      <w:proofErr w:type="spellEnd"/>
      <w:r w:rsidRPr="00C6068E">
        <w:rPr>
          <w:rFonts w:ascii="Book Antiqua" w:hAnsi="Book Antiqua" w:cs="宋体"/>
          <w:color w:val="000000"/>
          <w:kern w:val="0"/>
          <w:sz w:val="24"/>
          <w:szCs w:val="24"/>
        </w:rPr>
        <w:t>: in vitro and in vivo comparison of two-dimensional and three-dimensional displays.</w:t>
      </w:r>
      <w:r w:rsidRPr="00C6068E">
        <w:rPr>
          <w:rFonts w:ascii="Book Antiqua" w:hAnsi="Book Antiqua" w:cs="宋体" w:hint="eastAsia"/>
          <w:color w:val="000000"/>
          <w:kern w:val="0"/>
          <w:sz w:val="24"/>
          <w:szCs w:val="24"/>
        </w:rPr>
        <w:t xml:space="preserve"> </w:t>
      </w:r>
      <w:r w:rsidRPr="00C6068E">
        <w:rPr>
          <w:rFonts w:ascii="Book Antiqua" w:hAnsi="Book Antiqua" w:cs="宋体"/>
          <w:i/>
          <w:iCs/>
          <w:color w:val="000000"/>
          <w:kern w:val="0"/>
          <w:sz w:val="24"/>
          <w:szCs w:val="24"/>
        </w:rPr>
        <w:t>Radiology</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2005;</w:t>
      </w:r>
      <w:r w:rsidRPr="00C6068E">
        <w:rPr>
          <w:rFonts w:ascii="Book Antiqua" w:hAnsi="Book Antiqua" w:cs="宋体" w:hint="eastAsia"/>
          <w:color w:val="000000"/>
          <w:kern w:val="0"/>
          <w:sz w:val="24"/>
          <w:szCs w:val="24"/>
        </w:rPr>
        <w:t xml:space="preserve"> </w:t>
      </w:r>
      <w:r w:rsidRPr="00C6068E">
        <w:rPr>
          <w:rFonts w:ascii="Book Antiqua" w:hAnsi="Book Antiqua" w:cs="宋体"/>
          <w:b/>
          <w:bCs/>
          <w:color w:val="000000"/>
          <w:kern w:val="0"/>
          <w:sz w:val="24"/>
          <w:szCs w:val="24"/>
        </w:rPr>
        <w:t>236</w:t>
      </w:r>
      <w:r w:rsidRPr="00C6068E">
        <w:rPr>
          <w:rFonts w:ascii="Book Antiqua" w:hAnsi="Book Antiqua" w:cs="宋体"/>
          <w:color w:val="000000"/>
          <w:kern w:val="0"/>
          <w:sz w:val="24"/>
          <w:szCs w:val="24"/>
        </w:rPr>
        <w:t>:</w:t>
      </w:r>
      <w:r w:rsidRPr="00C6068E">
        <w:rPr>
          <w:rFonts w:ascii="Book Antiqua" w:hAnsi="Book Antiqua" w:cs="宋体" w:hint="eastAsia"/>
          <w:color w:val="000000"/>
          <w:kern w:val="0"/>
          <w:sz w:val="24"/>
          <w:szCs w:val="24"/>
        </w:rPr>
        <w:t xml:space="preserve"> </w:t>
      </w:r>
      <w:r w:rsidRPr="00C6068E">
        <w:rPr>
          <w:rFonts w:ascii="Book Antiqua" w:hAnsi="Book Antiqua" w:cs="宋体"/>
          <w:color w:val="000000"/>
          <w:kern w:val="0"/>
          <w:sz w:val="24"/>
          <w:szCs w:val="24"/>
        </w:rPr>
        <w:t>872-878 [PMID: 16118167 DOI: 10.1148/radiol.2363041534]</w:t>
      </w:r>
    </w:p>
    <w:p w14:paraId="5C5E875F" w14:textId="77777777" w:rsidR="00C6068E" w:rsidRPr="00C6068E" w:rsidRDefault="00C6068E" w:rsidP="00C6068E">
      <w:pPr>
        <w:wordWrap w:val="0"/>
        <w:spacing w:line="360" w:lineRule="auto"/>
        <w:jc w:val="right"/>
        <w:rPr>
          <w:rFonts w:ascii="Book Antiqua" w:hAnsi="Book Antiqua"/>
          <w:sz w:val="24"/>
          <w:szCs w:val="24"/>
        </w:rPr>
      </w:pPr>
      <w:bookmarkStart w:id="106" w:name="OLE_LINK51"/>
      <w:bookmarkStart w:id="107" w:name="OLE_LINK52"/>
      <w:bookmarkStart w:id="108" w:name="OLE_LINK120"/>
      <w:bookmarkStart w:id="109" w:name="OLE_LINK148"/>
      <w:bookmarkStart w:id="110" w:name="OLE_LINK72"/>
      <w:bookmarkStart w:id="111" w:name="OLE_LINK112"/>
      <w:bookmarkStart w:id="112" w:name="OLE_LINK320"/>
      <w:bookmarkStart w:id="113" w:name="OLE_LINK387"/>
      <w:bookmarkStart w:id="114" w:name="OLE_LINK183"/>
      <w:bookmarkStart w:id="115" w:name="OLE_LINK254"/>
      <w:bookmarkStart w:id="116" w:name="OLE_LINK149"/>
      <w:bookmarkStart w:id="117" w:name="OLE_LINK225"/>
      <w:bookmarkStart w:id="118" w:name="OLE_LINK207"/>
      <w:bookmarkStart w:id="119" w:name="OLE_LINK226"/>
      <w:bookmarkStart w:id="120" w:name="OLE_LINK212"/>
      <w:bookmarkStart w:id="121" w:name="OLE_LINK250"/>
      <w:bookmarkStart w:id="122" w:name="OLE_LINK281"/>
      <w:bookmarkStart w:id="123" w:name="OLE_LINK282"/>
      <w:bookmarkStart w:id="124" w:name="OLE_LINK313"/>
      <w:bookmarkStart w:id="125" w:name="OLE_LINK304"/>
      <w:bookmarkStart w:id="126" w:name="OLE_LINK321"/>
      <w:bookmarkStart w:id="127" w:name="OLE_LINK385"/>
      <w:bookmarkStart w:id="128" w:name="OLE_LINK400"/>
      <w:bookmarkStart w:id="129" w:name="OLE_LINK346"/>
      <w:bookmarkStart w:id="130" w:name="OLE_LINK371"/>
      <w:bookmarkStart w:id="131" w:name="OLE_LINK334"/>
      <w:bookmarkStart w:id="132" w:name="OLE_LINK1830"/>
      <w:bookmarkStart w:id="133" w:name="OLE_LINK457"/>
      <w:bookmarkStart w:id="134" w:name="OLE_LINK288"/>
      <w:bookmarkStart w:id="135" w:name="OLE_LINK384"/>
      <w:bookmarkStart w:id="136" w:name="OLE_LINK379"/>
      <w:bookmarkStart w:id="137" w:name="OLE_LINK303"/>
      <w:bookmarkStart w:id="138" w:name="OLE_LINK450"/>
      <w:bookmarkStart w:id="139" w:name="OLE_LINK489"/>
      <w:bookmarkStart w:id="140" w:name="OLE_LINK535"/>
      <w:bookmarkStart w:id="141" w:name="OLE_LINK648"/>
      <w:bookmarkStart w:id="142" w:name="OLE_LINK686"/>
      <w:bookmarkStart w:id="143" w:name="OLE_LINK471"/>
      <w:bookmarkStart w:id="144" w:name="OLE_LINK462"/>
      <w:bookmarkStart w:id="145" w:name="OLE_LINK519"/>
      <w:bookmarkStart w:id="146" w:name="OLE_LINK575"/>
      <w:bookmarkStart w:id="147" w:name="OLE_LINK491"/>
      <w:bookmarkStart w:id="148" w:name="OLE_LINK532"/>
      <w:bookmarkStart w:id="149" w:name="OLE_LINK572"/>
      <w:bookmarkStart w:id="150" w:name="OLE_LINK574"/>
      <w:bookmarkStart w:id="151" w:name="OLE_LINK480"/>
      <w:bookmarkStart w:id="152" w:name="OLE_LINK567"/>
      <w:bookmarkStart w:id="153" w:name="OLE_LINK2700"/>
      <w:bookmarkStart w:id="154" w:name="OLE_LINK581"/>
      <w:bookmarkStart w:id="155" w:name="OLE_LINK639"/>
      <w:bookmarkStart w:id="156" w:name="OLE_LINK688"/>
      <w:bookmarkStart w:id="157" w:name="OLE_LINK722"/>
      <w:bookmarkStart w:id="158" w:name="OLE_LINK542"/>
      <w:bookmarkStart w:id="159" w:name="OLE_LINK589"/>
      <w:bookmarkStart w:id="160" w:name="OLE_LINK582"/>
      <w:bookmarkStart w:id="161" w:name="OLE_LINK640"/>
      <w:bookmarkStart w:id="162" w:name="OLE_LINK714"/>
      <w:bookmarkStart w:id="163" w:name="OLE_LINK593"/>
      <w:bookmarkStart w:id="164" w:name="OLE_LINK716"/>
      <w:bookmarkStart w:id="165" w:name="OLE_LINK770"/>
      <w:bookmarkStart w:id="166" w:name="OLE_LINK801"/>
      <w:bookmarkStart w:id="167" w:name="OLE_LINK660"/>
      <w:bookmarkStart w:id="168" w:name="OLE_LINK781"/>
      <w:bookmarkStart w:id="169" w:name="OLE_LINK833"/>
      <w:bookmarkStart w:id="170" w:name="OLE_LINK642"/>
      <w:bookmarkStart w:id="171" w:name="OLE_LINK700"/>
      <w:bookmarkStart w:id="172" w:name="OLE_LINK792"/>
      <w:bookmarkStart w:id="173" w:name="OLE_LINK2882"/>
      <w:bookmarkStart w:id="174" w:name="OLE_LINK836"/>
      <w:bookmarkStart w:id="175" w:name="OLE_LINK889"/>
      <w:bookmarkStart w:id="176" w:name="OLE_LINK782"/>
      <w:bookmarkStart w:id="177" w:name="OLE_LINK826"/>
      <w:bookmarkStart w:id="178" w:name="OLE_LINK865"/>
      <w:bookmarkStart w:id="179" w:name="OLE_LINK856"/>
      <w:bookmarkStart w:id="180" w:name="OLE_LINK908"/>
      <w:bookmarkStart w:id="181" w:name="OLE_LINK980"/>
      <w:bookmarkStart w:id="182" w:name="OLE_LINK1018"/>
      <w:bookmarkStart w:id="183" w:name="OLE_LINK1049"/>
      <w:bookmarkStart w:id="184" w:name="OLE_LINK1076"/>
      <w:bookmarkStart w:id="185" w:name="OLE_LINK1106"/>
      <w:bookmarkStart w:id="186" w:name="OLE_LINK891"/>
      <w:bookmarkStart w:id="187" w:name="OLE_LINK943"/>
      <w:bookmarkStart w:id="188" w:name="OLE_LINK981"/>
      <w:bookmarkStart w:id="189" w:name="OLE_LINK1030"/>
      <w:bookmarkStart w:id="190" w:name="OLE_LINK847"/>
      <w:bookmarkStart w:id="191" w:name="OLE_LINK909"/>
      <w:bookmarkStart w:id="192" w:name="OLE_LINK906"/>
      <w:bookmarkStart w:id="193" w:name="OLE_LINK992"/>
      <w:bookmarkStart w:id="194" w:name="OLE_LINK993"/>
      <w:bookmarkStart w:id="195" w:name="OLE_LINK1052"/>
      <w:bookmarkStart w:id="196" w:name="OLE_LINK946"/>
      <w:bookmarkStart w:id="197" w:name="OLE_LINK911"/>
      <w:bookmarkStart w:id="198" w:name="OLE_LINK930"/>
      <w:bookmarkStart w:id="199" w:name="OLE_LINK1059"/>
      <w:bookmarkStart w:id="200" w:name="OLE_LINK1174"/>
      <w:bookmarkStart w:id="201" w:name="OLE_LINK1137"/>
      <w:bookmarkStart w:id="202" w:name="OLE_LINK1167"/>
      <w:bookmarkStart w:id="203" w:name="OLE_LINK1200"/>
      <w:bookmarkStart w:id="204" w:name="OLE_LINK1241"/>
      <w:bookmarkStart w:id="205" w:name="OLE_LINK1288"/>
      <w:bookmarkStart w:id="206" w:name="OLE_LINK1056"/>
      <w:bookmarkStart w:id="207" w:name="OLE_LINK1158"/>
      <w:bookmarkStart w:id="208" w:name="OLE_LINK1175"/>
      <w:bookmarkStart w:id="209" w:name="OLE_LINK1074"/>
      <w:bookmarkStart w:id="210" w:name="OLE_LINK1169"/>
      <w:r w:rsidRPr="00C6068E">
        <w:rPr>
          <w:rFonts w:ascii="Book Antiqua" w:hAnsi="Book Antiqua"/>
          <w:b/>
          <w:bCs/>
          <w:sz w:val="24"/>
          <w:szCs w:val="24"/>
        </w:rPr>
        <w:t>P-Reviewer:</w:t>
      </w:r>
      <w:r w:rsidRPr="00C6068E">
        <w:rPr>
          <w:rFonts w:ascii="Book Antiqua" w:hAnsi="Book Antiqua" w:hint="eastAsia"/>
          <w:b/>
          <w:bCs/>
          <w:sz w:val="24"/>
          <w:szCs w:val="24"/>
        </w:rPr>
        <w:t xml:space="preserve"> </w:t>
      </w:r>
      <w:proofErr w:type="spellStart"/>
      <w:r w:rsidRPr="00C6068E">
        <w:rPr>
          <w:rFonts w:ascii="Book Antiqua" w:hAnsi="Book Antiqua"/>
          <w:bCs/>
          <w:sz w:val="24"/>
          <w:szCs w:val="24"/>
        </w:rPr>
        <w:t>Velayos</w:t>
      </w:r>
      <w:proofErr w:type="spellEnd"/>
      <w:r w:rsidRPr="00C6068E">
        <w:rPr>
          <w:rFonts w:ascii="Book Antiqua" w:hAnsi="Book Antiqua"/>
          <w:bCs/>
          <w:sz w:val="24"/>
          <w:szCs w:val="24"/>
        </w:rPr>
        <w:t xml:space="preserve"> B</w:t>
      </w:r>
      <w:r w:rsidRPr="00C6068E">
        <w:rPr>
          <w:rFonts w:ascii="Book Antiqua" w:hAnsi="Book Antiqua" w:hint="eastAsia"/>
          <w:b/>
          <w:bCs/>
          <w:sz w:val="24"/>
          <w:szCs w:val="24"/>
        </w:rPr>
        <w:t xml:space="preserve"> </w:t>
      </w:r>
      <w:r w:rsidRPr="00C6068E">
        <w:rPr>
          <w:rFonts w:ascii="Book Antiqua" w:hAnsi="Book Antiqua"/>
          <w:b/>
          <w:bCs/>
          <w:sz w:val="24"/>
          <w:szCs w:val="24"/>
        </w:rPr>
        <w:t>S-Editor:</w:t>
      </w:r>
      <w:r w:rsidRPr="00C6068E">
        <w:rPr>
          <w:rFonts w:ascii="Book Antiqua" w:hAnsi="Book Antiqua" w:hint="eastAsia"/>
          <w:sz w:val="24"/>
          <w:szCs w:val="24"/>
        </w:rPr>
        <w:t xml:space="preserve"> Gong ZM</w:t>
      </w:r>
    </w:p>
    <w:p w14:paraId="317C3715" w14:textId="77777777" w:rsidR="00C6068E" w:rsidRPr="00C6068E" w:rsidRDefault="00C6068E" w:rsidP="00C6068E">
      <w:pPr>
        <w:spacing w:line="360" w:lineRule="auto"/>
        <w:jc w:val="right"/>
        <w:rPr>
          <w:rFonts w:ascii="Book Antiqua" w:hAnsi="Book Antiqua"/>
          <w:sz w:val="24"/>
          <w:szCs w:val="24"/>
        </w:rPr>
      </w:pPr>
      <w:r w:rsidRPr="00C6068E">
        <w:rPr>
          <w:rFonts w:ascii="Book Antiqua" w:hAnsi="Book Antiqua"/>
          <w:b/>
          <w:bCs/>
          <w:sz w:val="24"/>
          <w:szCs w:val="24"/>
        </w:rPr>
        <w:t>L-Editor:</w:t>
      </w:r>
      <w:r w:rsidRPr="00C6068E">
        <w:rPr>
          <w:rFonts w:ascii="Book Antiqua" w:hAnsi="Book Antiqua"/>
          <w:sz w:val="24"/>
          <w:szCs w:val="24"/>
        </w:rPr>
        <w:t xml:space="preserve"> </w:t>
      </w:r>
      <w:r w:rsidRPr="00C6068E">
        <w:rPr>
          <w:rFonts w:ascii="Book Antiqua" w:hAnsi="Book Antiqua"/>
          <w:b/>
          <w:bCs/>
          <w:sz w:val="24"/>
          <w:szCs w:val="24"/>
        </w:rPr>
        <w:t>E-Editor:</w:t>
      </w:r>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14:paraId="0B0A4FBC" w14:textId="77777777" w:rsidR="00EC22E6" w:rsidRPr="006330AB" w:rsidRDefault="00EC22E6" w:rsidP="00EC22E6">
      <w:pPr>
        <w:widowControl/>
        <w:spacing w:line="360" w:lineRule="auto"/>
        <w:outlineLvl w:val="0"/>
        <w:rPr>
          <w:rFonts w:ascii="Book Antiqua" w:hAnsi="Book Antiqua"/>
          <w:b/>
          <w:sz w:val="24"/>
          <w:szCs w:val="24"/>
        </w:rPr>
      </w:pPr>
      <w:r>
        <w:rPr>
          <w:rFonts w:ascii="Book Antiqua" w:hAnsi="Book Antiqua"/>
          <w:sz w:val="24"/>
          <w:szCs w:val="24"/>
        </w:rPr>
        <w:br w:type="page"/>
      </w:r>
      <w:r>
        <w:rPr>
          <w:rFonts w:ascii="Book Antiqua" w:hAnsi="Book Antiqua" w:hint="eastAsia"/>
          <w:sz w:val="24"/>
          <w:szCs w:val="24"/>
        </w:rPr>
        <w:lastRenderedPageBreak/>
        <w:t>A                                 B</w:t>
      </w:r>
    </w:p>
    <w:p w14:paraId="25A19014" w14:textId="0573AA70" w:rsidR="00EC22E6" w:rsidRDefault="00EC22E6" w:rsidP="00EC22E6">
      <w:pPr>
        <w:spacing w:line="360" w:lineRule="auto"/>
        <w:rPr>
          <w:rFonts w:ascii="Book Antiqua" w:hAnsi="Book Antiqua"/>
          <w:sz w:val="24"/>
          <w:szCs w:val="24"/>
        </w:rPr>
      </w:pPr>
      <w:r>
        <w:rPr>
          <w:rFonts w:ascii="Book Antiqua" w:hAnsi="Book Antiqua"/>
          <w:noProof/>
          <w:sz w:val="24"/>
          <w:szCs w:val="24"/>
        </w:rPr>
        <w:drawing>
          <wp:inline distT="0" distB="0" distL="0" distR="0" wp14:anchorId="5F27A270" wp14:editId="6258D86D">
            <wp:extent cx="2538095" cy="1901825"/>
            <wp:effectExtent l="0" t="0" r="0" b="3175"/>
            <wp:docPr id="7" name="图片 7" descr="fig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 1-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8095" cy="190182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3710FADC" wp14:editId="21749168">
            <wp:extent cx="2511285" cy="1880006"/>
            <wp:effectExtent l="0" t="0" r="3810" b="6350"/>
            <wp:docPr id="1" name="图片 1" descr="fig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1-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1351" cy="1880056"/>
                    </a:xfrm>
                    <a:prstGeom prst="rect">
                      <a:avLst/>
                    </a:prstGeom>
                    <a:noFill/>
                    <a:ln>
                      <a:noFill/>
                    </a:ln>
                  </pic:spPr>
                </pic:pic>
              </a:graphicData>
            </a:graphic>
          </wp:inline>
        </w:drawing>
      </w:r>
    </w:p>
    <w:p w14:paraId="42210C42" w14:textId="77777777" w:rsidR="00EC22E6" w:rsidRPr="006330AB" w:rsidRDefault="00EC22E6" w:rsidP="00EC22E6">
      <w:pPr>
        <w:spacing w:line="360" w:lineRule="auto"/>
        <w:rPr>
          <w:rFonts w:ascii="Book Antiqua" w:hAnsi="Book Antiqua"/>
          <w:sz w:val="24"/>
          <w:szCs w:val="24"/>
        </w:rPr>
      </w:pPr>
      <w:r>
        <w:rPr>
          <w:rFonts w:ascii="Book Antiqua" w:hAnsi="Book Antiqua"/>
          <w:b/>
          <w:sz w:val="24"/>
          <w:szCs w:val="24"/>
        </w:rPr>
        <w:t>Figure 1</w:t>
      </w:r>
      <w:r w:rsidRPr="006330AB">
        <w:rPr>
          <w:rFonts w:ascii="Book Antiqua" w:hAnsi="Book Antiqua"/>
          <w:sz w:val="24"/>
          <w:szCs w:val="24"/>
        </w:rPr>
        <w:t xml:space="preserve"> </w:t>
      </w:r>
      <w:r w:rsidRPr="00C6068E">
        <w:rPr>
          <w:rFonts w:ascii="Book Antiqua" w:hAnsi="Book Antiqua"/>
          <w:b/>
          <w:sz w:val="24"/>
          <w:szCs w:val="24"/>
        </w:rPr>
        <w:t>A pig intestine specimen and simulated polyps.</w:t>
      </w:r>
      <w:r>
        <w:rPr>
          <w:rFonts w:ascii="Book Antiqua" w:hAnsi="Book Antiqua" w:hint="eastAsia"/>
          <w:sz w:val="24"/>
          <w:szCs w:val="24"/>
        </w:rPr>
        <w:t xml:space="preserve"> A: </w:t>
      </w:r>
      <w:r w:rsidRPr="006330AB">
        <w:rPr>
          <w:rFonts w:ascii="Book Antiqua" w:hAnsi="Book Antiqua"/>
          <w:sz w:val="24"/>
          <w:szCs w:val="24"/>
        </w:rPr>
        <w:t>A porcine intestine specimen with flexure configuration is placed on a black</w:t>
      </w:r>
      <w:r w:rsidRPr="006330AB">
        <w:rPr>
          <w:rFonts w:ascii="Book Antiqua" w:hAnsi="Book Antiqua"/>
          <w:color w:val="C00000"/>
          <w:sz w:val="24"/>
          <w:szCs w:val="24"/>
        </w:rPr>
        <w:t xml:space="preserve"> </w:t>
      </w:r>
      <w:r w:rsidRPr="006330AB">
        <w:rPr>
          <w:rFonts w:ascii="Book Antiqua" w:hAnsi="Book Antiqua"/>
          <w:sz w:val="24"/>
          <w:szCs w:val="24"/>
        </w:rPr>
        <w:t>sponge. One end was double-tied with sutures. A catheter used for intestine distention, during the USVE and CTC, was placed through the other end. An optical colonoscopy was also performed through the latter end after removal of the catheter.</w:t>
      </w:r>
      <w:r>
        <w:rPr>
          <w:rFonts w:ascii="Book Antiqua" w:hAnsi="Book Antiqua" w:hint="eastAsia"/>
          <w:sz w:val="24"/>
          <w:szCs w:val="24"/>
        </w:rPr>
        <w:t xml:space="preserve"> B: </w:t>
      </w:r>
      <w:r w:rsidRPr="006330AB">
        <w:rPr>
          <w:rFonts w:ascii="Book Antiqua" w:hAnsi="Book Antiqua"/>
          <w:sz w:val="24"/>
          <w:szCs w:val="24"/>
        </w:rPr>
        <w:t>A simulated polyp with a maximum diameter of 8-mm (arrow) was sutured to the inverted intestine specimen</w:t>
      </w:r>
      <w:r>
        <w:rPr>
          <w:rFonts w:ascii="Book Antiqua" w:hAnsi="Book Antiqua"/>
          <w:sz w:val="24"/>
          <w:szCs w:val="24"/>
        </w:rPr>
        <w:t>.</w:t>
      </w:r>
      <w:r>
        <w:rPr>
          <w:rFonts w:ascii="Book Antiqua" w:hAnsi="Book Antiqua" w:hint="eastAsia"/>
          <w:sz w:val="24"/>
          <w:szCs w:val="24"/>
        </w:rPr>
        <w:t xml:space="preserve"> </w:t>
      </w:r>
      <w:r w:rsidRPr="00DA33E3">
        <w:rPr>
          <w:rFonts w:ascii="Book Antiqua" w:hAnsi="Book Antiqua"/>
          <w:sz w:val="24"/>
          <w:szCs w:val="24"/>
        </w:rPr>
        <w:t>USVE</w:t>
      </w:r>
      <w:r w:rsidRPr="00DA33E3">
        <w:rPr>
          <w:rFonts w:ascii="Book Antiqua" w:hAnsi="Book Antiqua" w:hint="eastAsia"/>
          <w:sz w:val="24"/>
          <w:szCs w:val="24"/>
        </w:rPr>
        <w:t xml:space="preserve">: </w:t>
      </w:r>
      <w:r w:rsidRPr="00CE79A4">
        <w:rPr>
          <w:rFonts w:ascii="Book Antiqua" w:hAnsi="Book Antiqua"/>
          <w:caps/>
          <w:sz w:val="24"/>
          <w:szCs w:val="24"/>
        </w:rPr>
        <w:t>u</w:t>
      </w:r>
      <w:r w:rsidRPr="006330AB">
        <w:rPr>
          <w:rFonts w:ascii="Book Antiqua" w:hAnsi="Book Antiqua"/>
          <w:sz w:val="24"/>
          <w:szCs w:val="24"/>
        </w:rPr>
        <w:t>ltrasound virtual endoscopy</w:t>
      </w:r>
      <w:r w:rsidRPr="00DA33E3">
        <w:rPr>
          <w:rFonts w:ascii="Book Antiqua" w:hAnsi="Book Antiqua" w:hint="eastAsia"/>
          <w:sz w:val="24"/>
          <w:szCs w:val="24"/>
        </w:rPr>
        <w:t xml:space="preserve">; </w:t>
      </w:r>
      <w:r w:rsidRPr="00DA33E3">
        <w:rPr>
          <w:rFonts w:ascii="Book Antiqua" w:hAnsi="Book Antiqua"/>
          <w:sz w:val="24"/>
          <w:szCs w:val="24"/>
        </w:rPr>
        <w:t>CTC</w:t>
      </w:r>
      <w:r w:rsidRPr="00DA33E3">
        <w:rPr>
          <w:rFonts w:ascii="Book Antiqua" w:hAnsi="Book Antiqua" w:hint="eastAsia"/>
          <w:sz w:val="24"/>
          <w:szCs w:val="24"/>
        </w:rPr>
        <w:t xml:space="preserve">: </w:t>
      </w:r>
      <w:r w:rsidRPr="00DA33E3">
        <w:rPr>
          <w:rFonts w:ascii="Book Antiqua" w:hAnsi="Book Antiqua"/>
          <w:sz w:val="24"/>
          <w:szCs w:val="24"/>
        </w:rPr>
        <w:t>Compute</w:t>
      </w:r>
      <w:r>
        <w:rPr>
          <w:rFonts w:ascii="Book Antiqua" w:hAnsi="Book Antiqua" w:hint="eastAsia"/>
          <w:sz w:val="24"/>
          <w:szCs w:val="24"/>
        </w:rPr>
        <w:t>d</w:t>
      </w:r>
      <w:r w:rsidRPr="00DA33E3">
        <w:rPr>
          <w:rFonts w:ascii="Book Antiqua" w:hAnsi="Book Antiqua"/>
          <w:sz w:val="24"/>
          <w:szCs w:val="24"/>
        </w:rPr>
        <w:t xml:space="preserve"> tomography </w:t>
      </w:r>
      <w:proofErr w:type="spellStart"/>
      <w:r w:rsidRPr="00DA33E3">
        <w:rPr>
          <w:rFonts w:ascii="Book Antiqua" w:hAnsi="Book Antiqua"/>
          <w:sz w:val="24"/>
          <w:szCs w:val="24"/>
        </w:rPr>
        <w:t>colonography</w:t>
      </w:r>
      <w:proofErr w:type="spellEnd"/>
      <w:r>
        <w:rPr>
          <w:rFonts w:ascii="Book Antiqua" w:hAnsi="Book Antiqua" w:hint="eastAsia"/>
          <w:sz w:val="24"/>
          <w:szCs w:val="24"/>
        </w:rPr>
        <w:t>.</w:t>
      </w:r>
    </w:p>
    <w:p w14:paraId="08E01446" w14:textId="77777777" w:rsidR="00EC22E6" w:rsidRPr="006330AB" w:rsidRDefault="00EC22E6" w:rsidP="00EC22E6">
      <w:pPr>
        <w:spacing w:line="360" w:lineRule="auto"/>
        <w:ind w:left="420"/>
        <w:rPr>
          <w:rFonts w:ascii="Book Antiqua" w:hAnsi="Book Antiqua"/>
          <w:sz w:val="24"/>
          <w:szCs w:val="24"/>
        </w:rPr>
      </w:pPr>
    </w:p>
    <w:p w14:paraId="1776822C" w14:textId="46922BC8" w:rsidR="00EC22E6" w:rsidRDefault="00EC22E6" w:rsidP="00EC22E6">
      <w:pPr>
        <w:spacing w:line="360" w:lineRule="auto"/>
        <w:rPr>
          <w:rFonts w:ascii="Book Antiqua" w:hAnsi="Book Antiqua"/>
          <w:sz w:val="24"/>
          <w:szCs w:val="24"/>
        </w:rPr>
      </w:pPr>
      <w:r>
        <w:rPr>
          <w:rFonts w:ascii="Book Antiqua" w:hAnsi="Book Antiqua"/>
          <w:sz w:val="24"/>
          <w:szCs w:val="24"/>
        </w:rPr>
        <w:br w:type="page"/>
      </w:r>
      <w:r w:rsidRPr="006330AB">
        <w:rPr>
          <w:rFonts w:ascii="Book Antiqua" w:hAnsi="Book Antiqua"/>
          <w:sz w:val="24"/>
          <w:szCs w:val="24"/>
        </w:rPr>
        <w:lastRenderedPageBreak/>
        <w:t xml:space="preserve"> </w:t>
      </w:r>
      <w:r>
        <w:rPr>
          <w:rFonts w:ascii="Book Antiqua" w:hAnsi="Book Antiqua"/>
          <w:noProof/>
          <w:sz w:val="24"/>
          <w:szCs w:val="24"/>
        </w:rPr>
        <w:drawing>
          <wp:inline distT="0" distB="0" distL="0" distR="0" wp14:anchorId="0E8F9329" wp14:editId="37DD79B0">
            <wp:extent cx="4323080" cy="3021330"/>
            <wp:effectExtent l="0" t="0" r="1270" b="7620"/>
            <wp:docPr id="6" name="图片 6"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3080" cy="3021330"/>
                    </a:xfrm>
                    <a:prstGeom prst="rect">
                      <a:avLst/>
                    </a:prstGeom>
                    <a:noFill/>
                    <a:ln>
                      <a:noFill/>
                    </a:ln>
                  </pic:spPr>
                </pic:pic>
              </a:graphicData>
            </a:graphic>
          </wp:inline>
        </w:drawing>
      </w:r>
    </w:p>
    <w:p w14:paraId="386C8310" w14:textId="77777777" w:rsidR="00EC22E6" w:rsidRPr="0088717E" w:rsidRDefault="00EC22E6" w:rsidP="00EC22E6">
      <w:pPr>
        <w:spacing w:line="360" w:lineRule="auto"/>
        <w:rPr>
          <w:rFonts w:ascii="Book Antiqua" w:hAnsi="Book Antiqua"/>
          <w:b/>
          <w:sz w:val="24"/>
          <w:szCs w:val="24"/>
        </w:rPr>
      </w:pPr>
      <w:r w:rsidRPr="0088717E">
        <w:rPr>
          <w:rFonts w:ascii="Book Antiqua" w:hAnsi="Book Antiqua"/>
          <w:b/>
          <w:sz w:val="24"/>
          <w:szCs w:val="24"/>
        </w:rPr>
        <w:t>Figure 2 Polyp size and number.</w:t>
      </w:r>
    </w:p>
    <w:p w14:paraId="35ECD5AE" w14:textId="5A9BB7EB" w:rsidR="00EC22E6" w:rsidRDefault="00EC22E6" w:rsidP="00EC22E6">
      <w:pPr>
        <w:spacing w:line="360" w:lineRule="auto"/>
        <w:rPr>
          <w:rFonts w:ascii="Book Antiqua" w:hAnsi="Book Antiqua"/>
          <w:sz w:val="24"/>
          <w:szCs w:val="24"/>
        </w:rPr>
      </w:pPr>
      <w:r w:rsidRPr="006330AB">
        <w:rPr>
          <w:rFonts w:ascii="Book Antiqua" w:hAnsi="Book Antiqua"/>
          <w:sz w:val="24"/>
          <w:szCs w:val="24"/>
        </w:rPr>
        <w:br w:type="page"/>
      </w:r>
      <w:r>
        <w:rPr>
          <w:rFonts w:ascii="Book Antiqua" w:hAnsi="Book Antiqua"/>
          <w:noProof/>
          <w:sz w:val="24"/>
          <w:szCs w:val="24"/>
        </w:rPr>
        <w:lastRenderedPageBreak/>
        <w:drawing>
          <wp:inline distT="0" distB="0" distL="0" distR="0" wp14:anchorId="350D31A9" wp14:editId="57A4714F">
            <wp:extent cx="4323080" cy="3445510"/>
            <wp:effectExtent l="0" t="0" r="1270" b="2540"/>
            <wp:docPr id="5" name="图片 5" descr="U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S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3080" cy="3445510"/>
                    </a:xfrm>
                    <a:prstGeom prst="rect">
                      <a:avLst/>
                    </a:prstGeom>
                    <a:noFill/>
                    <a:ln>
                      <a:noFill/>
                    </a:ln>
                  </pic:spPr>
                </pic:pic>
              </a:graphicData>
            </a:graphic>
          </wp:inline>
        </w:drawing>
      </w:r>
    </w:p>
    <w:p w14:paraId="59CE3805" w14:textId="77777777" w:rsidR="00EC22E6" w:rsidRPr="006330AB" w:rsidRDefault="00EC22E6" w:rsidP="00EC22E6">
      <w:pPr>
        <w:spacing w:line="360" w:lineRule="auto"/>
        <w:rPr>
          <w:rFonts w:ascii="Book Antiqua" w:hAnsi="Book Antiqua"/>
          <w:sz w:val="24"/>
          <w:szCs w:val="24"/>
        </w:rPr>
      </w:pPr>
      <w:r w:rsidRPr="0088717E">
        <w:rPr>
          <w:rFonts w:ascii="Book Antiqua" w:hAnsi="Book Antiqua"/>
          <w:b/>
          <w:sz w:val="24"/>
          <w:szCs w:val="24"/>
        </w:rPr>
        <w:t xml:space="preserve">Figure 3 </w:t>
      </w:r>
      <w:proofErr w:type="gramStart"/>
      <w:r w:rsidRPr="0088717E">
        <w:rPr>
          <w:rFonts w:ascii="Book Antiqua" w:hAnsi="Book Antiqua"/>
          <w:b/>
          <w:sz w:val="24"/>
          <w:szCs w:val="24"/>
        </w:rPr>
        <w:t>The</w:t>
      </w:r>
      <w:proofErr w:type="gramEnd"/>
      <w:r w:rsidRPr="0088717E">
        <w:rPr>
          <w:rFonts w:ascii="Book Antiqua" w:hAnsi="Book Antiqua"/>
          <w:b/>
          <w:sz w:val="24"/>
          <w:szCs w:val="24"/>
        </w:rPr>
        <w:t xml:space="preserve"> 3D </w:t>
      </w:r>
      <w:proofErr w:type="spellStart"/>
      <w:r w:rsidRPr="0088717E">
        <w:rPr>
          <w:rFonts w:ascii="Book Antiqua" w:hAnsi="Book Antiqua"/>
          <w:b/>
          <w:sz w:val="24"/>
          <w:szCs w:val="24"/>
        </w:rPr>
        <w:t>endoluminal</w:t>
      </w:r>
      <w:proofErr w:type="spellEnd"/>
      <w:r w:rsidRPr="0088717E">
        <w:rPr>
          <w:rFonts w:ascii="Book Antiqua" w:hAnsi="Book Antiqua"/>
          <w:b/>
          <w:sz w:val="24"/>
          <w:szCs w:val="24"/>
        </w:rPr>
        <w:t xml:space="preserve"> reformatted image of ultrasound virtual endoscopy clearly depicting an 8-mm polyp.</w:t>
      </w:r>
      <w:r w:rsidRPr="006330AB">
        <w:rPr>
          <w:rFonts w:ascii="Book Antiqua" w:hAnsi="Book Antiqua"/>
          <w:sz w:val="24"/>
          <w:szCs w:val="24"/>
        </w:rPr>
        <w:t xml:space="preserve"> We can observe the polyp on the 2D transversal, sagittal and coronal ultrasonography at the same time.</w:t>
      </w:r>
      <w:r w:rsidRPr="006330AB">
        <w:rPr>
          <w:rFonts w:ascii="Book Antiqua" w:hAnsi="Book Antiqua"/>
          <w:sz w:val="24"/>
          <w:szCs w:val="24"/>
        </w:rPr>
        <w:br w:type="page"/>
      </w:r>
      <w:r>
        <w:rPr>
          <w:rFonts w:ascii="Book Antiqua" w:hAnsi="Book Antiqua" w:hint="eastAsia"/>
          <w:sz w:val="24"/>
          <w:szCs w:val="24"/>
        </w:rPr>
        <w:lastRenderedPageBreak/>
        <w:t>A                                 B</w:t>
      </w:r>
    </w:p>
    <w:p w14:paraId="5748006A" w14:textId="7E0403F4" w:rsidR="00EC22E6" w:rsidRPr="006330AB" w:rsidRDefault="00EC22E6" w:rsidP="00EC22E6">
      <w:pPr>
        <w:spacing w:line="360" w:lineRule="auto"/>
        <w:rPr>
          <w:rFonts w:ascii="Book Antiqua" w:hAnsi="Book Antiqua"/>
          <w:sz w:val="24"/>
          <w:szCs w:val="24"/>
        </w:rPr>
      </w:pPr>
      <w:r>
        <w:rPr>
          <w:rFonts w:ascii="Book Antiqua" w:hAnsi="Book Antiqua"/>
          <w:noProof/>
          <w:sz w:val="24"/>
          <w:szCs w:val="24"/>
        </w:rPr>
        <w:drawing>
          <wp:inline distT="0" distB="0" distL="0" distR="0" wp14:anchorId="5636E8D9" wp14:editId="23188070">
            <wp:extent cx="2516505" cy="1682750"/>
            <wp:effectExtent l="0" t="0" r="0" b="0"/>
            <wp:docPr id="4" name="图片 4" descr="fig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 3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6505" cy="1682750"/>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138FBF7A" wp14:editId="3A94626A">
            <wp:extent cx="2516505" cy="1682750"/>
            <wp:effectExtent l="0" t="0" r="0" b="0"/>
            <wp:docPr id="3" name="图片 3" descr="fig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 3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6505" cy="1682750"/>
                    </a:xfrm>
                    <a:prstGeom prst="rect">
                      <a:avLst/>
                    </a:prstGeom>
                    <a:noFill/>
                    <a:ln>
                      <a:noFill/>
                    </a:ln>
                  </pic:spPr>
                </pic:pic>
              </a:graphicData>
            </a:graphic>
          </wp:inline>
        </w:drawing>
      </w:r>
    </w:p>
    <w:p w14:paraId="0044D23B" w14:textId="77777777" w:rsidR="00EC22E6" w:rsidRPr="006330AB" w:rsidRDefault="00EC22E6" w:rsidP="00EC22E6">
      <w:pPr>
        <w:spacing w:line="360" w:lineRule="auto"/>
        <w:rPr>
          <w:rFonts w:ascii="Book Antiqua" w:hAnsi="Book Antiqua"/>
          <w:sz w:val="24"/>
          <w:szCs w:val="24"/>
        </w:rPr>
      </w:pPr>
      <w:r>
        <w:rPr>
          <w:rFonts w:ascii="Book Antiqua" w:hAnsi="Book Antiqua" w:hint="eastAsia"/>
          <w:sz w:val="24"/>
          <w:szCs w:val="24"/>
        </w:rPr>
        <w:t>C</w:t>
      </w:r>
    </w:p>
    <w:p w14:paraId="6B41CE3D" w14:textId="0646BC75" w:rsidR="00EC22E6" w:rsidRPr="006330AB" w:rsidRDefault="00EC22E6" w:rsidP="00EC22E6">
      <w:pPr>
        <w:spacing w:line="360" w:lineRule="auto"/>
        <w:rPr>
          <w:rFonts w:ascii="Book Antiqua" w:hAnsi="Book Antiqua"/>
          <w:sz w:val="24"/>
          <w:szCs w:val="24"/>
        </w:rPr>
      </w:pPr>
      <w:r>
        <w:rPr>
          <w:rFonts w:ascii="Book Antiqua" w:hAnsi="Book Antiqua"/>
          <w:noProof/>
          <w:sz w:val="24"/>
          <w:szCs w:val="24"/>
        </w:rPr>
        <w:drawing>
          <wp:inline distT="0" distB="0" distL="0" distR="0" wp14:anchorId="0CB15B5A" wp14:editId="2863587F">
            <wp:extent cx="2516505" cy="2516505"/>
            <wp:effectExtent l="0" t="0" r="0" b="0"/>
            <wp:docPr id="2" name="图片 2" descr="fig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 3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6505" cy="2516505"/>
                    </a:xfrm>
                    <a:prstGeom prst="rect">
                      <a:avLst/>
                    </a:prstGeom>
                    <a:noFill/>
                    <a:ln>
                      <a:noFill/>
                    </a:ln>
                  </pic:spPr>
                </pic:pic>
              </a:graphicData>
            </a:graphic>
          </wp:inline>
        </w:drawing>
      </w:r>
    </w:p>
    <w:p w14:paraId="5691EBD4" w14:textId="3EEB240C" w:rsidR="00EC22E6" w:rsidRPr="008C32F0" w:rsidRDefault="00EC22E6" w:rsidP="00EC22E6">
      <w:pPr>
        <w:spacing w:line="360" w:lineRule="auto"/>
        <w:rPr>
          <w:rFonts w:ascii="Book Antiqua" w:hAnsi="Book Antiqua"/>
          <w:b/>
          <w:sz w:val="24"/>
          <w:szCs w:val="24"/>
        </w:rPr>
      </w:pPr>
      <w:r w:rsidRPr="008C32F0">
        <w:rPr>
          <w:rFonts w:ascii="Book Antiqua" w:hAnsi="Book Antiqua"/>
          <w:b/>
          <w:sz w:val="24"/>
          <w:szCs w:val="24"/>
        </w:rPr>
        <w:t xml:space="preserve">Figure 4 </w:t>
      </w:r>
      <w:proofErr w:type="gramStart"/>
      <w:r w:rsidRPr="008C32F0">
        <w:rPr>
          <w:rFonts w:ascii="Book Antiqua" w:hAnsi="Book Antiqua"/>
          <w:b/>
          <w:sz w:val="24"/>
          <w:szCs w:val="24"/>
        </w:rPr>
        <w:t>A</w:t>
      </w:r>
      <w:proofErr w:type="gramEnd"/>
      <w:r w:rsidRPr="008C32F0">
        <w:rPr>
          <w:rFonts w:ascii="Book Antiqua" w:hAnsi="Book Antiqua"/>
          <w:b/>
          <w:sz w:val="24"/>
          <w:szCs w:val="24"/>
        </w:rPr>
        <w:t xml:space="preserve"> 6-mm created polyp is clearly depicted on ultrasound virtual endoscopy (A), compute</w:t>
      </w:r>
      <w:r w:rsidRPr="008C32F0">
        <w:rPr>
          <w:rFonts w:ascii="Book Antiqua" w:hAnsi="Book Antiqua" w:hint="eastAsia"/>
          <w:b/>
          <w:sz w:val="24"/>
          <w:szCs w:val="24"/>
        </w:rPr>
        <w:t>d</w:t>
      </w:r>
      <w:r w:rsidRPr="008C32F0">
        <w:rPr>
          <w:rFonts w:ascii="Book Antiqua" w:hAnsi="Book Antiqua"/>
          <w:b/>
          <w:sz w:val="24"/>
          <w:szCs w:val="24"/>
        </w:rPr>
        <w:t xml:space="preserve"> tomography </w:t>
      </w:r>
      <w:proofErr w:type="spellStart"/>
      <w:r w:rsidRPr="008C32F0">
        <w:rPr>
          <w:rFonts w:ascii="Book Antiqua" w:hAnsi="Book Antiqua"/>
          <w:b/>
          <w:sz w:val="24"/>
          <w:szCs w:val="24"/>
        </w:rPr>
        <w:t>colonography</w:t>
      </w:r>
      <w:proofErr w:type="spellEnd"/>
      <w:r w:rsidRPr="008C32F0">
        <w:rPr>
          <w:rFonts w:ascii="Book Antiqua" w:hAnsi="Book Antiqua"/>
          <w:b/>
          <w:sz w:val="24"/>
          <w:szCs w:val="24"/>
        </w:rPr>
        <w:t xml:space="preserve"> (B) and optical colonoscopy (C)</w:t>
      </w:r>
      <w:r w:rsidR="00E40231">
        <w:rPr>
          <w:rFonts w:ascii="Book Antiqua" w:hAnsi="Book Antiqua"/>
          <w:b/>
          <w:sz w:val="24"/>
          <w:szCs w:val="24"/>
        </w:rPr>
        <w:t>.</w:t>
      </w:r>
    </w:p>
    <w:p w14:paraId="6016C498" w14:textId="2A9CDF1A" w:rsidR="00B53FA6" w:rsidRPr="00EC22E6" w:rsidRDefault="00B53FA6" w:rsidP="00C451B3">
      <w:pPr>
        <w:widowControl/>
        <w:spacing w:line="360" w:lineRule="auto"/>
        <w:outlineLvl w:val="0"/>
        <w:rPr>
          <w:rFonts w:ascii="Book Antiqua" w:hAnsi="Book Antiqua"/>
          <w:b/>
          <w:sz w:val="24"/>
          <w:szCs w:val="24"/>
        </w:rPr>
      </w:pPr>
    </w:p>
    <w:p w14:paraId="6480EC95" w14:textId="270EB41C" w:rsidR="00B53FA6" w:rsidRPr="006330AB" w:rsidRDefault="00C6068E" w:rsidP="00C451B3">
      <w:pPr>
        <w:spacing w:line="360" w:lineRule="auto"/>
        <w:rPr>
          <w:rFonts w:ascii="Book Antiqua" w:hAnsi="Book Antiqua"/>
          <w:sz w:val="24"/>
          <w:szCs w:val="24"/>
        </w:rPr>
      </w:pPr>
      <w:r>
        <w:rPr>
          <w:rFonts w:ascii="Book Antiqua" w:hAnsi="Book Antiqua"/>
          <w:b/>
          <w:sz w:val="24"/>
          <w:szCs w:val="24"/>
        </w:rPr>
        <w:br w:type="page"/>
      </w:r>
      <w:r w:rsidR="00B53FA6" w:rsidRPr="006330AB">
        <w:rPr>
          <w:rFonts w:ascii="Book Antiqua" w:hAnsi="Book Antiqua"/>
          <w:b/>
          <w:sz w:val="24"/>
          <w:szCs w:val="24"/>
        </w:rPr>
        <w:lastRenderedPageBreak/>
        <w:t>Table 1</w:t>
      </w:r>
      <w:r w:rsidR="00B53FA6" w:rsidRPr="006330AB">
        <w:rPr>
          <w:rFonts w:ascii="Book Antiqua" w:hAnsi="Book Antiqua"/>
          <w:sz w:val="24"/>
          <w:szCs w:val="24"/>
        </w:rPr>
        <w:t xml:space="preserve"> </w:t>
      </w:r>
      <w:proofErr w:type="gramStart"/>
      <w:r w:rsidR="00B53FA6" w:rsidRPr="00EC22E6">
        <w:rPr>
          <w:rFonts w:ascii="Book Antiqua" w:hAnsi="Book Antiqua"/>
          <w:b/>
          <w:sz w:val="24"/>
          <w:szCs w:val="24"/>
        </w:rPr>
        <w:t>The</w:t>
      </w:r>
      <w:proofErr w:type="gramEnd"/>
      <w:r w:rsidR="00B53FA6" w:rsidRPr="00EC22E6">
        <w:rPr>
          <w:rFonts w:ascii="Book Antiqua" w:hAnsi="Book Antiqua"/>
          <w:b/>
          <w:sz w:val="24"/>
          <w:szCs w:val="24"/>
        </w:rPr>
        <w:t xml:space="preserve"> detection rate for the simulated polyps with </w:t>
      </w:r>
      <w:r w:rsidRPr="00EC22E6">
        <w:rPr>
          <w:rFonts w:ascii="Book Antiqua" w:hAnsi="Book Antiqua"/>
          <w:b/>
          <w:sz w:val="24"/>
          <w:szCs w:val="24"/>
        </w:rPr>
        <w:t xml:space="preserve">ultrasound virtual </w:t>
      </w:r>
      <w:r w:rsidR="00E47EF9" w:rsidRPr="00EC22E6">
        <w:rPr>
          <w:rFonts w:ascii="Book Antiqua" w:hAnsi="Book Antiqua"/>
          <w:b/>
          <w:sz w:val="24"/>
          <w:szCs w:val="24"/>
        </w:rPr>
        <w:t>endoscopy</w:t>
      </w:r>
      <w:r w:rsidR="00B53FA6" w:rsidRPr="00EC22E6">
        <w:rPr>
          <w:rFonts w:ascii="Book Antiqua" w:hAnsi="Book Antiqua"/>
          <w:b/>
          <w:sz w:val="24"/>
          <w:szCs w:val="24"/>
        </w:rPr>
        <w:t xml:space="preserve">, </w:t>
      </w:r>
      <w:r w:rsidRPr="00EC22E6">
        <w:rPr>
          <w:rFonts w:ascii="Book Antiqua" w:hAnsi="Book Antiqua"/>
          <w:b/>
          <w:sz w:val="24"/>
          <w:szCs w:val="24"/>
        </w:rPr>
        <w:t>compute</w:t>
      </w:r>
      <w:r w:rsidR="00E47EF9" w:rsidRPr="00EC22E6">
        <w:rPr>
          <w:rFonts w:ascii="Book Antiqua" w:hAnsi="Book Antiqua" w:hint="eastAsia"/>
          <w:b/>
          <w:sz w:val="24"/>
          <w:szCs w:val="24"/>
        </w:rPr>
        <w:t>d</w:t>
      </w:r>
      <w:r w:rsidRPr="00EC22E6">
        <w:rPr>
          <w:rFonts w:ascii="Book Antiqua" w:hAnsi="Book Antiqua"/>
          <w:b/>
          <w:sz w:val="24"/>
          <w:szCs w:val="24"/>
        </w:rPr>
        <w:t xml:space="preserve"> tomography </w:t>
      </w:r>
      <w:proofErr w:type="spellStart"/>
      <w:r w:rsidRPr="00EC22E6">
        <w:rPr>
          <w:rFonts w:ascii="Book Antiqua" w:hAnsi="Book Antiqua"/>
          <w:b/>
          <w:sz w:val="24"/>
          <w:szCs w:val="24"/>
        </w:rPr>
        <w:t>colonography</w:t>
      </w:r>
      <w:proofErr w:type="spellEnd"/>
      <w:r w:rsidR="00B53FA6" w:rsidRPr="00EC22E6">
        <w:rPr>
          <w:rFonts w:ascii="Book Antiqua" w:hAnsi="Book Antiqua"/>
          <w:b/>
          <w:sz w:val="24"/>
          <w:szCs w:val="24"/>
        </w:rPr>
        <w:t xml:space="preserve"> and </w:t>
      </w:r>
      <w:r w:rsidRPr="00EC22E6">
        <w:rPr>
          <w:rFonts w:ascii="Book Antiqua" w:hAnsi="Book Antiqua"/>
          <w:b/>
          <w:sz w:val="24"/>
          <w:szCs w:val="24"/>
        </w:rPr>
        <w:t>optical colonoscopy</w:t>
      </w:r>
    </w:p>
    <w:tbl>
      <w:tblPr>
        <w:tblW w:w="5964" w:type="pct"/>
        <w:tblInd w:w="-812" w:type="dxa"/>
        <w:tblCellMar>
          <w:left w:w="0" w:type="dxa"/>
          <w:right w:w="0" w:type="dxa"/>
        </w:tblCellMar>
        <w:tblLook w:val="0600" w:firstRow="0" w:lastRow="0" w:firstColumn="0" w:lastColumn="0" w:noHBand="1" w:noVBand="1"/>
      </w:tblPr>
      <w:tblGrid>
        <w:gridCol w:w="852"/>
        <w:gridCol w:w="1442"/>
        <w:gridCol w:w="1141"/>
        <w:gridCol w:w="1382"/>
        <w:gridCol w:w="42"/>
        <w:gridCol w:w="1141"/>
        <w:gridCol w:w="1382"/>
        <w:gridCol w:w="40"/>
        <w:gridCol w:w="1139"/>
        <w:gridCol w:w="1382"/>
      </w:tblGrid>
      <w:tr w:rsidR="00565462" w:rsidRPr="006330AB" w14:paraId="1C012740" w14:textId="77777777" w:rsidTr="00C6068E">
        <w:trPr>
          <w:trHeight w:val="524"/>
        </w:trPr>
        <w:tc>
          <w:tcPr>
            <w:tcW w:w="428" w:type="pct"/>
            <w:vMerge w:val="restar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1010983" w14:textId="77777777" w:rsidR="00565462" w:rsidRPr="00C6068E" w:rsidRDefault="00565462" w:rsidP="00C6068E">
            <w:pPr>
              <w:widowControl/>
              <w:spacing w:line="360" w:lineRule="auto"/>
              <w:jc w:val="left"/>
              <w:textAlignment w:val="center"/>
              <w:rPr>
                <w:rFonts w:ascii="Book Antiqua" w:hAnsi="Book Antiqua"/>
                <w:b/>
                <w:kern w:val="0"/>
                <w:sz w:val="24"/>
                <w:szCs w:val="24"/>
              </w:rPr>
            </w:pPr>
            <w:r w:rsidRPr="00C6068E">
              <w:rPr>
                <w:rFonts w:ascii="Book Antiqua" w:hAnsi="Book Antiqua"/>
                <w:b/>
                <w:color w:val="000000"/>
                <w:kern w:val="24"/>
                <w:sz w:val="24"/>
                <w:szCs w:val="24"/>
              </w:rPr>
              <w:t>Actual Polyp Size, mm</w:t>
            </w:r>
          </w:p>
        </w:tc>
        <w:tc>
          <w:tcPr>
            <w:tcW w:w="725" w:type="pct"/>
            <w:vMerge w:val="restar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5FD6CA51" w14:textId="77777777"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Referenced No. of polyps</w:t>
            </w:r>
          </w:p>
        </w:tc>
        <w:tc>
          <w:tcPr>
            <w:tcW w:w="1269"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E1C7C90" w14:textId="77777777"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OC</w:t>
            </w:r>
          </w:p>
        </w:tc>
        <w:tc>
          <w:tcPr>
            <w:tcW w:w="21" w:type="pct"/>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5E372CF" w14:textId="428AB82F" w:rsidR="00565462" w:rsidRPr="00C6068E" w:rsidRDefault="00565462" w:rsidP="00C6068E">
            <w:pPr>
              <w:widowControl/>
              <w:spacing w:line="360" w:lineRule="auto"/>
              <w:jc w:val="center"/>
              <w:textAlignment w:val="center"/>
              <w:rPr>
                <w:rFonts w:ascii="Book Antiqua" w:hAnsi="Book Antiqua"/>
                <w:b/>
                <w:kern w:val="0"/>
                <w:sz w:val="24"/>
                <w:szCs w:val="24"/>
              </w:rPr>
            </w:pPr>
          </w:p>
        </w:tc>
        <w:tc>
          <w:tcPr>
            <w:tcW w:w="1269"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71B84883" w14:textId="77777777"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CTC</w:t>
            </w:r>
          </w:p>
        </w:tc>
        <w:tc>
          <w:tcPr>
            <w:tcW w:w="20" w:type="pct"/>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45C2B736" w14:textId="5EC8B831" w:rsidR="00565462" w:rsidRPr="00C6068E" w:rsidRDefault="00565462" w:rsidP="00C6068E">
            <w:pPr>
              <w:widowControl/>
              <w:spacing w:line="360" w:lineRule="auto"/>
              <w:jc w:val="center"/>
              <w:textAlignment w:val="center"/>
              <w:rPr>
                <w:rFonts w:ascii="Book Antiqua" w:hAnsi="Book Antiqua"/>
                <w:b/>
                <w:kern w:val="0"/>
                <w:sz w:val="24"/>
                <w:szCs w:val="24"/>
              </w:rPr>
            </w:pPr>
          </w:p>
        </w:tc>
        <w:tc>
          <w:tcPr>
            <w:tcW w:w="1268"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59FB6290" w14:textId="77777777"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USVE</w:t>
            </w:r>
          </w:p>
        </w:tc>
      </w:tr>
      <w:tr w:rsidR="008A081F" w:rsidRPr="006330AB" w14:paraId="4F08E886" w14:textId="77777777" w:rsidTr="00C6068E">
        <w:trPr>
          <w:trHeight w:val="1105"/>
        </w:trPr>
        <w:tc>
          <w:tcPr>
            <w:tcW w:w="428" w:type="pct"/>
            <w:vMerge/>
            <w:tcBorders>
              <w:top w:val="single" w:sz="4" w:space="0" w:color="000000"/>
              <w:left w:val="nil"/>
              <w:bottom w:val="single" w:sz="4" w:space="0" w:color="000000"/>
              <w:right w:val="nil"/>
            </w:tcBorders>
            <w:shd w:val="clear" w:color="auto" w:fill="auto"/>
            <w:vAlign w:val="center"/>
            <w:hideMark/>
          </w:tcPr>
          <w:p w14:paraId="734B7C2B" w14:textId="77777777" w:rsidR="00565462" w:rsidRPr="00C6068E" w:rsidRDefault="00565462" w:rsidP="00C6068E">
            <w:pPr>
              <w:widowControl/>
              <w:spacing w:line="360" w:lineRule="auto"/>
              <w:jc w:val="left"/>
              <w:rPr>
                <w:rFonts w:ascii="Book Antiqua" w:hAnsi="Book Antiqua"/>
                <w:b/>
                <w:kern w:val="0"/>
                <w:sz w:val="24"/>
                <w:szCs w:val="24"/>
              </w:rPr>
            </w:pPr>
          </w:p>
        </w:tc>
        <w:tc>
          <w:tcPr>
            <w:tcW w:w="725" w:type="pct"/>
            <w:vMerge/>
            <w:tcBorders>
              <w:top w:val="single" w:sz="4" w:space="0" w:color="000000"/>
              <w:left w:val="nil"/>
              <w:bottom w:val="single" w:sz="4" w:space="0" w:color="000000"/>
              <w:right w:val="nil"/>
            </w:tcBorders>
            <w:shd w:val="clear" w:color="auto" w:fill="auto"/>
            <w:vAlign w:val="center"/>
            <w:hideMark/>
          </w:tcPr>
          <w:p w14:paraId="31E7671F" w14:textId="77777777" w:rsidR="00565462" w:rsidRPr="00C6068E" w:rsidRDefault="00565462" w:rsidP="00C451B3">
            <w:pPr>
              <w:widowControl/>
              <w:spacing w:line="360" w:lineRule="auto"/>
              <w:rPr>
                <w:rFonts w:ascii="Book Antiqua" w:hAnsi="Book Antiqua"/>
                <w:b/>
                <w:kern w:val="0"/>
                <w:sz w:val="24"/>
                <w:szCs w:val="24"/>
              </w:rPr>
            </w:pPr>
          </w:p>
        </w:tc>
        <w:tc>
          <w:tcPr>
            <w:tcW w:w="574"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156BE083" w14:textId="77777777"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No. of Detected Polyps</w:t>
            </w:r>
          </w:p>
        </w:tc>
        <w:tc>
          <w:tcPr>
            <w:tcW w:w="695"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6690C9AB" w14:textId="79C00746" w:rsidR="00565462" w:rsidRPr="00C6068E" w:rsidRDefault="00565462" w:rsidP="008A081F">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Sensitivity</w:t>
            </w:r>
            <w:r w:rsidR="008A081F">
              <w:rPr>
                <w:rFonts w:ascii="Book Antiqua" w:hAnsi="Book Antiqua" w:hint="eastAsia"/>
                <w:b/>
                <w:color w:val="000000"/>
                <w:kern w:val="24"/>
                <w:sz w:val="24"/>
                <w:szCs w:val="24"/>
              </w:rPr>
              <w:t xml:space="preserve"> (</w:t>
            </w:r>
            <w:r w:rsidRPr="00C6068E">
              <w:rPr>
                <w:rFonts w:ascii="Book Antiqua" w:hAnsi="Book Antiqua"/>
                <w:b/>
                <w:color w:val="000000"/>
                <w:kern w:val="24"/>
                <w:sz w:val="24"/>
                <w:szCs w:val="24"/>
              </w:rPr>
              <w:t>%</w:t>
            </w:r>
            <w:r w:rsidR="008A081F">
              <w:rPr>
                <w:rFonts w:ascii="Book Antiqua" w:hAnsi="Book Antiqua" w:hint="eastAsia"/>
                <w:b/>
                <w:color w:val="000000"/>
                <w:kern w:val="24"/>
                <w:sz w:val="24"/>
                <w:szCs w:val="24"/>
              </w:rPr>
              <w:t>)</w:t>
            </w:r>
          </w:p>
        </w:tc>
        <w:tc>
          <w:tcPr>
            <w:tcW w:w="2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B959B48" w14:textId="77777777" w:rsidR="00565462" w:rsidRPr="00C6068E" w:rsidRDefault="00565462" w:rsidP="00C6068E">
            <w:pPr>
              <w:widowControl/>
              <w:spacing w:line="360" w:lineRule="auto"/>
              <w:jc w:val="center"/>
              <w:rPr>
                <w:rFonts w:ascii="Book Antiqua" w:hAnsi="Book Antiqua"/>
                <w:b/>
                <w:kern w:val="0"/>
                <w:sz w:val="24"/>
                <w:szCs w:val="24"/>
              </w:rPr>
            </w:pPr>
          </w:p>
        </w:tc>
        <w:tc>
          <w:tcPr>
            <w:tcW w:w="574"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15730428" w14:textId="77777777"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No. of Detected Polyps</w:t>
            </w:r>
          </w:p>
        </w:tc>
        <w:tc>
          <w:tcPr>
            <w:tcW w:w="695"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787334B1" w14:textId="1ED0AF8D"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Sensitivity</w:t>
            </w:r>
            <w:r w:rsidR="008A081F">
              <w:rPr>
                <w:rFonts w:ascii="Book Antiqua" w:hAnsi="Book Antiqua" w:hint="eastAsia"/>
                <w:b/>
                <w:color w:val="000000"/>
                <w:kern w:val="24"/>
                <w:sz w:val="24"/>
                <w:szCs w:val="24"/>
              </w:rPr>
              <w:t xml:space="preserve"> (</w:t>
            </w:r>
            <w:r w:rsidR="008A081F" w:rsidRPr="00C6068E">
              <w:rPr>
                <w:rFonts w:ascii="Book Antiqua" w:hAnsi="Book Antiqua"/>
                <w:b/>
                <w:color w:val="000000"/>
                <w:kern w:val="24"/>
                <w:sz w:val="24"/>
                <w:szCs w:val="24"/>
              </w:rPr>
              <w:t>%</w:t>
            </w:r>
            <w:r w:rsidR="008A081F">
              <w:rPr>
                <w:rFonts w:ascii="Book Antiqua" w:hAnsi="Book Antiqua" w:hint="eastAsia"/>
                <w:b/>
                <w:color w:val="000000"/>
                <w:kern w:val="24"/>
                <w:sz w:val="24"/>
                <w:szCs w:val="24"/>
              </w:rPr>
              <w:t>)</w:t>
            </w:r>
          </w:p>
        </w:tc>
        <w:tc>
          <w:tcPr>
            <w:tcW w:w="20"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6B9530C" w14:textId="77777777" w:rsidR="00565462" w:rsidRPr="00C6068E" w:rsidRDefault="00565462" w:rsidP="00C6068E">
            <w:pPr>
              <w:widowControl/>
              <w:spacing w:line="360" w:lineRule="auto"/>
              <w:jc w:val="center"/>
              <w:rPr>
                <w:rFonts w:ascii="Book Antiqua" w:hAnsi="Book Antiqua"/>
                <w:b/>
                <w:kern w:val="0"/>
                <w:sz w:val="24"/>
                <w:szCs w:val="24"/>
              </w:rPr>
            </w:pPr>
          </w:p>
        </w:tc>
        <w:tc>
          <w:tcPr>
            <w:tcW w:w="573"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EB3F104" w14:textId="77777777"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No. of Detected Polyps</w:t>
            </w:r>
          </w:p>
        </w:tc>
        <w:tc>
          <w:tcPr>
            <w:tcW w:w="695"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1831F176" w14:textId="44D60A66"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color w:val="000000"/>
                <w:kern w:val="24"/>
                <w:sz w:val="24"/>
                <w:szCs w:val="24"/>
              </w:rPr>
              <w:t>Sensitivity</w:t>
            </w:r>
            <w:r w:rsidR="008A081F">
              <w:rPr>
                <w:rFonts w:ascii="Book Antiqua" w:hAnsi="Book Antiqua" w:hint="eastAsia"/>
                <w:b/>
                <w:color w:val="000000"/>
                <w:kern w:val="24"/>
                <w:sz w:val="24"/>
                <w:szCs w:val="24"/>
              </w:rPr>
              <w:t xml:space="preserve"> (</w:t>
            </w:r>
            <w:r w:rsidR="008A081F" w:rsidRPr="00C6068E">
              <w:rPr>
                <w:rFonts w:ascii="Book Antiqua" w:hAnsi="Book Antiqua"/>
                <w:b/>
                <w:color w:val="000000"/>
                <w:kern w:val="24"/>
                <w:sz w:val="24"/>
                <w:szCs w:val="24"/>
              </w:rPr>
              <w:t>%</w:t>
            </w:r>
            <w:r w:rsidR="008A081F">
              <w:rPr>
                <w:rFonts w:ascii="Book Antiqua" w:hAnsi="Book Antiqua" w:hint="eastAsia"/>
                <w:b/>
                <w:color w:val="000000"/>
                <w:kern w:val="24"/>
                <w:sz w:val="24"/>
                <w:szCs w:val="24"/>
              </w:rPr>
              <w:t>)</w:t>
            </w:r>
          </w:p>
        </w:tc>
      </w:tr>
      <w:tr w:rsidR="008A081F" w:rsidRPr="006330AB" w14:paraId="7F00CB32" w14:textId="77777777" w:rsidTr="00C6068E">
        <w:trPr>
          <w:trHeight w:val="577"/>
        </w:trPr>
        <w:tc>
          <w:tcPr>
            <w:tcW w:w="428" w:type="pct"/>
            <w:tcBorders>
              <w:top w:val="nil"/>
              <w:left w:val="nil"/>
              <w:bottom w:val="nil"/>
              <w:right w:val="nil"/>
            </w:tcBorders>
            <w:shd w:val="clear" w:color="auto" w:fill="auto"/>
            <w:tcMar>
              <w:top w:w="15" w:type="dxa"/>
              <w:left w:w="15" w:type="dxa"/>
              <w:bottom w:w="0" w:type="dxa"/>
              <w:right w:w="15" w:type="dxa"/>
            </w:tcMar>
            <w:vAlign w:val="center"/>
            <w:hideMark/>
          </w:tcPr>
          <w:p w14:paraId="23CD4069" w14:textId="77777777" w:rsidR="00565462" w:rsidRPr="006330AB" w:rsidRDefault="00565462" w:rsidP="00C6068E">
            <w:pPr>
              <w:widowControl/>
              <w:spacing w:line="360" w:lineRule="auto"/>
              <w:jc w:val="left"/>
              <w:textAlignment w:val="center"/>
              <w:rPr>
                <w:rFonts w:ascii="Book Antiqua" w:hAnsi="Book Antiqua"/>
                <w:kern w:val="0"/>
                <w:sz w:val="24"/>
                <w:szCs w:val="24"/>
              </w:rPr>
            </w:pPr>
            <w:r w:rsidRPr="006330AB">
              <w:rPr>
                <w:rFonts w:ascii="Book Antiqua" w:hAnsi="Book Antiqua"/>
                <w:color w:val="000000"/>
                <w:kern w:val="24"/>
                <w:sz w:val="24"/>
                <w:szCs w:val="24"/>
              </w:rPr>
              <w:t>≤</w:t>
            </w:r>
            <w:r w:rsidR="002F6BA1" w:rsidRPr="006330AB">
              <w:rPr>
                <w:rFonts w:ascii="Book Antiqua" w:hAnsi="Book Antiqua"/>
                <w:color w:val="000000"/>
                <w:kern w:val="24"/>
                <w:sz w:val="24"/>
                <w:szCs w:val="24"/>
              </w:rPr>
              <w:t xml:space="preserve"> </w:t>
            </w:r>
            <w:r w:rsidRPr="006330AB">
              <w:rPr>
                <w:rFonts w:ascii="Book Antiqua" w:hAnsi="Book Antiqua"/>
                <w:color w:val="000000"/>
                <w:kern w:val="24"/>
                <w:sz w:val="24"/>
                <w:szCs w:val="24"/>
              </w:rPr>
              <w:t>5</w:t>
            </w:r>
          </w:p>
        </w:tc>
        <w:tc>
          <w:tcPr>
            <w:tcW w:w="725" w:type="pct"/>
            <w:tcBorders>
              <w:top w:val="nil"/>
              <w:left w:val="nil"/>
              <w:bottom w:val="nil"/>
              <w:right w:val="nil"/>
            </w:tcBorders>
            <w:shd w:val="clear" w:color="auto" w:fill="auto"/>
            <w:tcMar>
              <w:top w:w="15" w:type="dxa"/>
              <w:left w:w="15" w:type="dxa"/>
              <w:bottom w:w="0" w:type="dxa"/>
              <w:right w:w="15" w:type="dxa"/>
            </w:tcMar>
            <w:vAlign w:val="center"/>
            <w:hideMark/>
          </w:tcPr>
          <w:p w14:paraId="142CCCEC"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9</w:t>
            </w:r>
          </w:p>
        </w:tc>
        <w:tc>
          <w:tcPr>
            <w:tcW w:w="574" w:type="pct"/>
            <w:tcBorders>
              <w:top w:val="nil"/>
              <w:left w:val="nil"/>
              <w:bottom w:val="nil"/>
              <w:right w:val="nil"/>
            </w:tcBorders>
            <w:shd w:val="clear" w:color="auto" w:fill="auto"/>
            <w:tcMar>
              <w:top w:w="15" w:type="dxa"/>
              <w:left w:w="15" w:type="dxa"/>
              <w:bottom w:w="0" w:type="dxa"/>
              <w:right w:w="15" w:type="dxa"/>
            </w:tcMar>
            <w:vAlign w:val="center"/>
            <w:hideMark/>
          </w:tcPr>
          <w:p w14:paraId="15BE25DF"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9</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3ABF8EF7"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100</w:t>
            </w:r>
          </w:p>
        </w:tc>
        <w:tc>
          <w:tcPr>
            <w:tcW w:w="21" w:type="pct"/>
            <w:tcBorders>
              <w:top w:val="nil"/>
              <w:left w:val="nil"/>
              <w:bottom w:val="nil"/>
              <w:right w:val="nil"/>
            </w:tcBorders>
            <w:shd w:val="clear" w:color="auto" w:fill="auto"/>
            <w:tcMar>
              <w:top w:w="15" w:type="dxa"/>
              <w:left w:w="15" w:type="dxa"/>
              <w:bottom w:w="0" w:type="dxa"/>
              <w:right w:w="15" w:type="dxa"/>
            </w:tcMar>
            <w:vAlign w:val="center"/>
            <w:hideMark/>
          </w:tcPr>
          <w:p w14:paraId="61DC60FC" w14:textId="77777777" w:rsidR="00565462" w:rsidRPr="006330AB" w:rsidRDefault="00565462" w:rsidP="00C6068E">
            <w:pPr>
              <w:widowControl/>
              <w:spacing w:line="360" w:lineRule="auto"/>
              <w:jc w:val="center"/>
              <w:rPr>
                <w:rFonts w:ascii="Book Antiqua" w:hAnsi="Book Antiqua"/>
                <w:kern w:val="0"/>
                <w:sz w:val="24"/>
                <w:szCs w:val="24"/>
              </w:rPr>
            </w:pPr>
          </w:p>
        </w:tc>
        <w:tc>
          <w:tcPr>
            <w:tcW w:w="574" w:type="pct"/>
            <w:tcBorders>
              <w:top w:val="nil"/>
              <w:left w:val="nil"/>
              <w:bottom w:val="nil"/>
              <w:right w:val="nil"/>
            </w:tcBorders>
            <w:shd w:val="clear" w:color="auto" w:fill="auto"/>
            <w:tcMar>
              <w:top w:w="15" w:type="dxa"/>
              <w:left w:w="15" w:type="dxa"/>
              <w:bottom w:w="0" w:type="dxa"/>
              <w:right w:w="15" w:type="dxa"/>
            </w:tcMar>
            <w:vAlign w:val="center"/>
            <w:hideMark/>
          </w:tcPr>
          <w:p w14:paraId="5E8199C8"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8</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2CF57FA0"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88.9</w:t>
            </w:r>
          </w:p>
        </w:tc>
        <w:tc>
          <w:tcPr>
            <w:tcW w:w="20" w:type="pct"/>
            <w:tcBorders>
              <w:top w:val="nil"/>
              <w:left w:val="nil"/>
              <w:bottom w:val="nil"/>
              <w:right w:val="nil"/>
            </w:tcBorders>
            <w:shd w:val="clear" w:color="auto" w:fill="auto"/>
            <w:tcMar>
              <w:top w:w="15" w:type="dxa"/>
              <w:left w:w="15" w:type="dxa"/>
              <w:bottom w:w="0" w:type="dxa"/>
              <w:right w:w="15" w:type="dxa"/>
            </w:tcMar>
            <w:vAlign w:val="center"/>
            <w:hideMark/>
          </w:tcPr>
          <w:p w14:paraId="612DDB2A" w14:textId="77777777" w:rsidR="00565462" w:rsidRPr="006330AB" w:rsidRDefault="00565462" w:rsidP="00C6068E">
            <w:pPr>
              <w:widowControl/>
              <w:spacing w:line="360" w:lineRule="auto"/>
              <w:jc w:val="center"/>
              <w:rPr>
                <w:rFonts w:ascii="Book Antiqua" w:hAnsi="Book Antiqua"/>
                <w:kern w:val="0"/>
                <w:sz w:val="24"/>
                <w:szCs w:val="24"/>
              </w:rPr>
            </w:pPr>
          </w:p>
        </w:tc>
        <w:tc>
          <w:tcPr>
            <w:tcW w:w="573" w:type="pct"/>
            <w:tcBorders>
              <w:top w:val="nil"/>
              <w:left w:val="nil"/>
              <w:bottom w:val="nil"/>
              <w:right w:val="nil"/>
            </w:tcBorders>
            <w:shd w:val="clear" w:color="auto" w:fill="auto"/>
            <w:tcMar>
              <w:top w:w="15" w:type="dxa"/>
              <w:left w:w="15" w:type="dxa"/>
              <w:bottom w:w="0" w:type="dxa"/>
              <w:right w:w="15" w:type="dxa"/>
            </w:tcMar>
            <w:vAlign w:val="center"/>
            <w:hideMark/>
          </w:tcPr>
          <w:p w14:paraId="373DC362"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9</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577D5A5F"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100</w:t>
            </w:r>
          </w:p>
        </w:tc>
      </w:tr>
      <w:tr w:rsidR="008A081F" w:rsidRPr="006330AB" w14:paraId="5068686A" w14:textId="77777777" w:rsidTr="00C6068E">
        <w:trPr>
          <w:trHeight w:val="577"/>
        </w:trPr>
        <w:tc>
          <w:tcPr>
            <w:tcW w:w="428" w:type="pct"/>
            <w:tcBorders>
              <w:top w:val="nil"/>
              <w:left w:val="nil"/>
              <w:bottom w:val="nil"/>
              <w:right w:val="nil"/>
            </w:tcBorders>
            <w:shd w:val="clear" w:color="auto" w:fill="auto"/>
            <w:tcMar>
              <w:top w:w="15" w:type="dxa"/>
              <w:left w:w="15" w:type="dxa"/>
              <w:bottom w:w="0" w:type="dxa"/>
              <w:right w:w="15" w:type="dxa"/>
            </w:tcMar>
            <w:vAlign w:val="center"/>
            <w:hideMark/>
          </w:tcPr>
          <w:p w14:paraId="5C803174" w14:textId="77777777" w:rsidR="00565462" w:rsidRPr="006330AB" w:rsidRDefault="00565462" w:rsidP="00C6068E">
            <w:pPr>
              <w:widowControl/>
              <w:spacing w:line="360" w:lineRule="auto"/>
              <w:jc w:val="left"/>
              <w:textAlignment w:val="center"/>
              <w:rPr>
                <w:rFonts w:ascii="Book Antiqua" w:hAnsi="Book Antiqua"/>
                <w:kern w:val="0"/>
                <w:sz w:val="24"/>
                <w:szCs w:val="24"/>
              </w:rPr>
            </w:pPr>
            <w:r w:rsidRPr="006330AB">
              <w:rPr>
                <w:rFonts w:ascii="Book Antiqua" w:hAnsi="Book Antiqua"/>
                <w:color w:val="000000"/>
                <w:kern w:val="24"/>
                <w:sz w:val="24"/>
                <w:szCs w:val="24"/>
              </w:rPr>
              <w:t>6-9</w:t>
            </w:r>
          </w:p>
        </w:tc>
        <w:tc>
          <w:tcPr>
            <w:tcW w:w="725" w:type="pct"/>
            <w:tcBorders>
              <w:top w:val="nil"/>
              <w:left w:val="nil"/>
              <w:bottom w:val="nil"/>
              <w:right w:val="nil"/>
            </w:tcBorders>
            <w:shd w:val="clear" w:color="auto" w:fill="auto"/>
            <w:tcMar>
              <w:top w:w="15" w:type="dxa"/>
              <w:left w:w="15" w:type="dxa"/>
              <w:bottom w:w="0" w:type="dxa"/>
              <w:right w:w="15" w:type="dxa"/>
            </w:tcMar>
            <w:vAlign w:val="center"/>
            <w:hideMark/>
          </w:tcPr>
          <w:p w14:paraId="3CF60562"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15</w:t>
            </w:r>
          </w:p>
        </w:tc>
        <w:tc>
          <w:tcPr>
            <w:tcW w:w="574" w:type="pct"/>
            <w:tcBorders>
              <w:top w:val="nil"/>
              <w:left w:val="nil"/>
              <w:bottom w:val="nil"/>
              <w:right w:val="nil"/>
            </w:tcBorders>
            <w:shd w:val="clear" w:color="auto" w:fill="auto"/>
            <w:tcMar>
              <w:top w:w="15" w:type="dxa"/>
              <w:left w:w="15" w:type="dxa"/>
              <w:bottom w:w="0" w:type="dxa"/>
              <w:right w:w="15" w:type="dxa"/>
            </w:tcMar>
            <w:vAlign w:val="center"/>
            <w:hideMark/>
          </w:tcPr>
          <w:p w14:paraId="45395D10"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15</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44B40E32"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100</w:t>
            </w:r>
          </w:p>
        </w:tc>
        <w:tc>
          <w:tcPr>
            <w:tcW w:w="21" w:type="pct"/>
            <w:tcBorders>
              <w:top w:val="nil"/>
              <w:left w:val="nil"/>
              <w:bottom w:val="nil"/>
              <w:right w:val="nil"/>
            </w:tcBorders>
            <w:shd w:val="clear" w:color="auto" w:fill="auto"/>
            <w:tcMar>
              <w:top w:w="15" w:type="dxa"/>
              <w:left w:w="15" w:type="dxa"/>
              <w:bottom w:w="0" w:type="dxa"/>
              <w:right w:w="15" w:type="dxa"/>
            </w:tcMar>
            <w:vAlign w:val="center"/>
            <w:hideMark/>
          </w:tcPr>
          <w:p w14:paraId="4A9176C5" w14:textId="77777777" w:rsidR="00565462" w:rsidRPr="006330AB" w:rsidRDefault="00565462" w:rsidP="00C6068E">
            <w:pPr>
              <w:widowControl/>
              <w:spacing w:line="360" w:lineRule="auto"/>
              <w:jc w:val="center"/>
              <w:rPr>
                <w:rFonts w:ascii="Book Antiqua" w:hAnsi="Book Antiqua"/>
                <w:kern w:val="0"/>
                <w:sz w:val="24"/>
                <w:szCs w:val="24"/>
              </w:rPr>
            </w:pPr>
          </w:p>
        </w:tc>
        <w:tc>
          <w:tcPr>
            <w:tcW w:w="574" w:type="pct"/>
            <w:tcBorders>
              <w:top w:val="nil"/>
              <w:left w:val="nil"/>
              <w:bottom w:val="nil"/>
              <w:right w:val="nil"/>
            </w:tcBorders>
            <w:shd w:val="clear" w:color="auto" w:fill="auto"/>
            <w:tcMar>
              <w:top w:w="15" w:type="dxa"/>
              <w:left w:w="15" w:type="dxa"/>
              <w:bottom w:w="0" w:type="dxa"/>
              <w:right w:w="15" w:type="dxa"/>
            </w:tcMar>
            <w:vAlign w:val="center"/>
            <w:hideMark/>
          </w:tcPr>
          <w:p w14:paraId="49863EE7"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15</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3E280DDE"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100</w:t>
            </w:r>
          </w:p>
        </w:tc>
        <w:tc>
          <w:tcPr>
            <w:tcW w:w="20" w:type="pct"/>
            <w:tcBorders>
              <w:top w:val="nil"/>
              <w:left w:val="nil"/>
              <w:bottom w:val="nil"/>
              <w:right w:val="nil"/>
            </w:tcBorders>
            <w:shd w:val="clear" w:color="auto" w:fill="auto"/>
            <w:tcMar>
              <w:top w:w="15" w:type="dxa"/>
              <w:left w:w="15" w:type="dxa"/>
              <w:bottom w:w="0" w:type="dxa"/>
              <w:right w:w="15" w:type="dxa"/>
            </w:tcMar>
            <w:vAlign w:val="center"/>
            <w:hideMark/>
          </w:tcPr>
          <w:p w14:paraId="21A8D158" w14:textId="77777777" w:rsidR="00565462" w:rsidRPr="006330AB" w:rsidRDefault="00565462" w:rsidP="00C6068E">
            <w:pPr>
              <w:widowControl/>
              <w:spacing w:line="360" w:lineRule="auto"/>
              <w:jc w:val="center"/>
              <w:rPr>
                <w:rFonts w:ascii="Book Antiqua" w:hAnsi="Book Antiqua"/>
                <w:kern w:val="0"/>
                <w:sz w:val="24"/>
                <w:szCs w:val="24"/>
              </w:rPr>
            </w:pPr>
          </w:p>
        </w:tc>
        <w:tc>
          <w:tcPr>
            <w:tcW w:w="573" w:type="pct"/>
            <w:tcBorders>
              <w:top w:val="nil"/>
              <w:left w:val="nil"/>
              <w:bottom w:val="nil"/>
              <w:right w:val="nil"/>
            </w:tcBorders>
            <w:shd w:val="clear" w:color="auto" w:fill="auto"/>
            <w:tcMar>
              <w:top w:w="15" w:type="dxa"/>
              <w:left w:w="15" w:type="dxa"/>
              <w:bottom w:w="0" w:type="dxa"/>
              <w:right w:w="15" w:type="dxa"/>
            </w:tcMar>
            <w:vAlign w:val="center"/>
            <w:hideMark/>
          </w:tcPr>
          <w:p w14:paraId="6473F2AF"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14</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4F321BFC" w14:textId="554F16D4"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93.3</w:t>
            </w:r>
          </w:p>
        </w:tc>
      </w:tr>
      <w:tr w:rsidR="008A081F" w:rsidRPr="006330AB" w14:paraId="3534D3C0" w14:textId="77777777" w:rsidTr="00C6068E">
        <w:trPr>
          <w:trHeight w:val="577"/>
        </w:trPr>
        <w:tc>
          <w:tcPr>
            <w:tcW w:w="428" w:type="pct"/>
            <w:tcBorders>
              <w:top w:val="nil"/>
              <w:left w:val="nil"/>
              <w:bottom w:val="nil"/>
              <w:right w:val="nil"/>
            </w:tcBorders>
            <w:shd w:val="clear" w:color="auto" w:fill="auto"/>
            <w:tcMar>
              <w:top w:w="15" w:type="dxa"/>
              <w:left w:w="15" w:type="dxa"/>
              <w:bottom w:w="0" w:type="dxa"/>
              <w:right w:w="15" w:type="dxa"/>
            </w:tcMar>
            <w:vAlign w:val="center"/>
            <w:hideMark/>
          </w:tcPr>
          <w:p w14:paraId="507A8A7E" w14:textId="77777777" w:rsidR="00565462" w:rsidRPr="006330AB" w:rsidRDefault="00565462" w:rsidP="00C6068E">
            <w:pPr>
              <w:widowControl/>
              <w:spacing w:line="360" w:lineRule="auto"/>
              <w:jc w:val="left"/>
              <w:textAlignment w:val="center"/>
              <w:rPr>
                <w:rFonts w:ascii="Book Antiqua" w:hAnsi="Book Antiqua"/>
                <w:kern w:val="0"/>
                <w:sz w:val="24"/>
                <w:szCs w:val="24"/>
              </w:rPr>
            </w:pPr>
            <w:r w:rsidRPr="006330AB">
              <w:rPr>
                <w:rFonts w:ascii="Book Antiqua" w:hAnsi="Book Antiqua"/>
                <w:color w:val="000000"/>
                <w:kern w:val="24"/>
                <w:sz w:val="24"/>
                <w:szCs w:val="24"/>
              </w:rPr>
              <w:t>≥</w:t>
            </w:r>
            <w:r w:rsidR="002F6BA1" w:rsidRPr="006330AB">
              <w:rPr>
                <w:rFonts w:ascii="Book Antiqua" w:hAnsi="Book Antiqua"/>
                <w:color w:val="000000"/>
                <w:kern w:val="24"/>
                <w:sz w:val="24"/>
                <w:szCs w:val="24"/>
              </w:rPr>
              <w:t xml:space="preserve"> </w:t>
            </w:r>
            <w:r w:rsidRPr="006330AB">
              <w:rPr>
                <w:rFonts w:ascii="Book Antiqua" w:hAnsi="Book Antiqua"/>
                <w:color w:val="000000"/>
                <w:kern w:val="24"/>
                <w:sz w:val="24"/>
                <w:szCs w:val="24"/>
              </w:rPr>
              <w:t>10</w:t>
            </w:r>
          </w:p>
        </w:tc>
        <w:tc>
          <w:tcPr>
            <w:tcW w:w="725" w:type="pct"/>
            <w:tcBorders>
              <w:top w:val="nil"/>
              <w:left w:val="nil"/>
              <w:bottom w:val="nil"/>
              <w:right w:val="nil"/>
            </w:tcBorders>
            <w:shd w:val="clear" w:color="auto" w:fill="auto"/>
            <w:tcMar>
              <w:top w:w="15" w:type="dxa"/>
              <w:left w:w="15" w:type="dxa"/>
              <w:bottom w:w="0" w:type="dxa"/>
              <w:right w:w="15" w:type="dxa"/>
            </w:tcMar>
            <w:vAlign w:val="center"/>
            <w:hideMark/>
          </w:tcPr>
          <w:p w14:paraId="081FD167"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6</w:t>
            </w:r>
          </w:p>
        </w:tc>
        <w:tc>
          <w:tcPr>
            <w:tcW w:w="574" w:type="pct"/>
            <w:tcBorders>
              <w:top w:val="nil"/>
              <w:left w:val="nil"/>
              <w:bottom w:val="nil"/>
              <w:right w:val="nil"/>
            </w:tcBorders>
            <w:shd w:val="clear" w:color="auto" w:fill="auto"/>
            <w:tcMar>
              <w:top w:w="15" w:type="dxa"/>
              <w:left w:w="15" w:type="dxa"/>
              <w:bottom w:w="0" w:type="dxa"/>
              <w:right w:w="15" w:type="dxa"/>
            </w:tcMar>
            <w:vAlign w:val="center"/>
            <w:hideMark/>
          </w:tcPr>
          <w:p w14:paraId="47B116C9"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6</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6FC409F6"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100</w:t>
            </w:r>
          </w:p>
        </w:tc>
        <w:tc>
          <w:tcPr>
            <w:tcW w:w="21" w:type="pct"/>
            <w:tcBorders>
              <w:top w:val="nil"/>
              <w:left w:val="nil"/>
              <w:bottom w:val="nil"/>
              <w:right w:val="nil"/>
            </w:tcBorders>
            <w:shd w:val="clear" w:color="auto" w:fill="auto"/>
            <w:tcMar>
              <w:top w:w="15" w:type="dxa"/>
              <w:left w:w="15" w:type="dxa"/>
              <w:bottom w:w="0" w:type="dxa"/>
              <w:right w:w="15" w:type="dxa"/>
            </w:tcMar>
            <w:vAlign w:val="center"/>
            <w:hideMark/>
          </w:tcPr>
          <w:p w14:paraId="4EBF269D" w14:textId="562B937D" w:rsidR="00565462" w:rsidRPr="006330AB" w:rsidRDefault="00565462" w:rsidP="00C6068E">
            <w:pPr>
              <w:widowControl/>
              <w:spacing w:line="360" w:lineRule="auto"/>
              <w:jc w:val="center"/>
              <w:textAlignment w:val="center"/>
              <w:rPr>
                <w:rFonts w:ascii="Book Antiqua" w:hAnsi="Book Antiqua"/>
                <w:kern w:val="0"/>
                <w:sz w:val="24"/>
                <w:szCs w:val="24"/>
              </w:rPr>
            </w:pPr>
          </w:p>
        </w:tc>
        <w:tc>
          <w:tcPr>
            <w:tcW w:w="574" w:type="pct"/>
            <w:tcBorders>
              <w:top w:val="nil"/>
              <w:left w:val="nil"/>
              <w:bottom w:val="nil"/>
              <w:right w:val="nil"/>
            </w:tcBorders>
            <w:shd w:val="clear" w:color="auto" w:fill="auto"/>
            <w:tcMar>
              <w:top w:w="15" w:type="dxa"/>
              <w:left w:w="15" w:type="dxa"/>
              <w:bottom w:w="0" w:type="dxa"/>
              <w:right w:w="15" w:type="dxa"/>
            </w:tcMar>
            <w:vAlign w:val="center"/>
            <w:hideMark/>
          </w:tcPr>
          <w:p w14:paraId="163945CE"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6</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2E37B179"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100</w:t>
            </w:r>
          </w:p>
        </w:tc>
        <w:tc>
          <w:tcPr>
            <w:tcW w:w="20" w:type="pct"/>
            <w:tcBorders>
              <w:top w:val="nil"/>
              <w:left w:val="nil"/>
              <w:bottom w:val="nil"/>
              <w:right w:val="nil"/>
            </w:tcBorders>
            <w:shd w:val="clear" w:color="auto" w:fill="auto"/>
            <w:tcMar>
              <w:top w:w="15" w:type="dxa"/>
              <w:left w:w="15" w:type="dxa"/>
              <w:bottom w:w="0" w:type="dxa"/>
              <w:right w:w="15" w:type="dxa"/>
            </w:tcMar>
            <w:vAlign w:val="center"/>
            <w:hideMark/>
          </w:tcPr>
          <w:p w14:paraId="29A04D4B" w14:textId="60C5FF65" w:rsidR="00565462" w:rsidRPr="006330AB" w:rsidRDefault="00565462" w:rsidP="00C6068E">
            <w:pPr>
              <w:widowControl/>
              <w:spacing w:line="360" w:lineRule="auto"/>
              <w:jc w:val="center"/>
              <w:textAlignment w:val="center"/>
              <w:rPr>
                <w:rFonts w:ascii="Book Antiqua" w:hAnsi="Book Antiqua"/>
                <w:kern w:val="0"/>
                <w:sz w:val="24"/>
                <w:szCs w:val="24"/>
              </w:rPr>
            </w:pPr>
          </w:p>
        </w:tc>
        <w:tc>
          <w:tcPr>
            <w:tcW w:w="573" w:type="pct"/>
            <w:tcBorders>
              <w:top w:val="nil"/>
              <w:left w:val="nil"/>
              <w:bottom w:val="nil"/>
              <w:right w:val="nil"/>
            </w:tcBorders>
            <w:shd w:val="clear" w:color="auto" w:fill="auto"/>
            <w:tcMar>
              <w:top w:w="15" w:type="dxa"/>
              <w:left w:w="15" w:type="dxa"/>
              <w:bottom w:w="0" w:type="dxa"/>
              <w:right w:w="15" w:type="dxa"/>
            </w:tcMar>
            <w:vAlign w:val="center"/>
            <w:hideMark/>
          </w:tcPr>
          <w:p w14:paraId="05C20407"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6</w:t>
            </w:r>
          </w:p>
        </w:tc>
        <w:tc>
          <w:tcPr>
            <w:tcW w:w="695" w:type="pct"/>
            <w:tcBorders>
              <w:top w:val="nil"/>
              <w:left w:val="nil"/>
              <w:bottom w:val="nil"/>
              <w:right w:val="nil"/>
            </w:tcBorders>
            <w:shd w:val="clear" w:color="auto" w:fill="auto"/>
            <w:tcMar>
              <w:top w:w="15" w:type="dxa"/>
              <w:left w:w="15" w:type="dxa"/>
              <w:bottom w:w="0" w:type="dxa"/>
              <w:right w:w="15" w:type="dxa"/>
            </w:tcMar>
            <w:vAlign w:val="center"/>
            <w:hideMark/>
          </w:tcPr>
          <w:p w14:paraId="7F21227B"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100</w:t>
            </w:r>
          </w:p>
        </w:tc>
      </w:tr>
      <w:tr w:rsidR="008A081F" w:rsidRPr="006330AB" w14:paraId="07CBD42B" w14:textId="77777777" w:rsidTr="00C6068E">
        <w:trPr>
          <w:trHeight w:val="577"/>
        </w:trPr>
        <w:tc>
          <w:tcPr>
            <w:tcW w:w="428"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46AC4B62" w14:textId="77777777" w:rsidR="00565462" w:rsidRPr="006330AB" w:rsidRDefault="00565462" w:rsidP="00C6068E">
            <w:pPr>
              <w:widowControl/>
              <w:spacing w:line="360" w:lineRule="auto"/>
              <w:jc w:val="left"/>
              <w:textAlignment w:val="center"/>
              <w:rPr>
                <w:rFonts w:ascii="Book Antiqua" w:hAnsi="Book Antiqua"/>
                <w:kern w:val="0"/>
                <w:sz w:val="24"/>
                <w:szCs w:val="24"/>
              </w:rPr>
            </w:pPr>
            <w:r w:rsidRPr="006330AB">
              <w:rPr>
                <w:rFonts w:ascii="Book Antiqua" w:hAnsi="Book Antiqua"/>
                <w:color w:val="000000"/>
                <w:kern w:val="24"/>
                <w:sz w:val="24"/>
                <w:szCs w:val="24"/>
              </w:rPr>
              <w:t>All</w:t>
            </w:r>
          </w:p>
        </w:tc>
        <w:tc>
          <w:tcPr>
            <w:tcW w:w="725"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5AD4D840"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30</w:t>
            </w:r>
          </w:p>
        </w:tc>
        <w:tc>
          <w:tcPr>
            <w:tcW w:w="574"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3278ED70"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30</w:t>
            </w:r>
          </w:p>
        </w:tc>
        <w:tc>
          <w:tcPr>
            <w:tcW w:w="695"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6439A186"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100</w:t>
            </w:r>
          </w:p>
        </w:tc>
        <w:tc>
          <w:tcPr>
            <w:tcW w:w="21"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11F68898" w14:textId="26E3AF7E" w:rsidR="00565462" w:rsidRPr="006330AB" w:rsidRDefault="00565462" w:rsidP="00C6068E">
            <w:pPr>
              <w:widowControl/>
              <w:spacing w:line="360" w:lineRule="auto"/>
              <w:jc w:val="center"/>
              <w:textAlignment w:val="center"/>
              <w:rPr>
                <w:rFonts w:ascii="Book Antiqua" w:hAnsi="Book Antiqua"/>
                <w:kern w:val="0"/>
                <w:sz w:val="24"/>
                <w:szCs w:val="24"/>
              </w:rPr>
            </w:pPr>
          </w:p>
        </w:tc>
        <w:tc>
          <w:tcPr>
            <w:tcW w:w="574"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39E2ECCF"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29</w:t>
            </w:r>
          </w:p>
        </w:tc>
        <w:tc>
          <w:tcPr>
            <w:tcW w:w="695"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51A3A6E0" w14:textId="07D03A89"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96.7</w:t>
            </w:r>
          </w:p>
        </w:tc>
        <w:tc>
          <w:tcPr>
            <w:tcW w:w="20"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0E45CBE0" w14:textId="5A62515D" w:rsidR="00565462" w:rsidRPr="006330AB" w:rsidRDefault="00565462" w:rsidP="00C6068E">
            <w:pPr>
              <w:widowControl/>
              <w:spacing w:line="360" w:lineRule="auto"/>
              <w:jc w:val="center"/>
              <w:textAlignment w:val="center"/>
              <w:rPr>
                <w:rFonts w:ascii="Book Antiqua" w:hAnsi="Book Antiqua"/>
                <w:kern w:val="0"/>
                <w:sz w:val="24"/>
                <w:szCs w:val="24"/>
              </w:rPr>
            </w:pPr>
          </w:p>
        </w:tc>
        <w:tc>
          <w:tcPr>
            <w:tcW w:w="573"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26AB0474"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29</w:t>
            </w:r>
          </w:p>
        </w:tc>
        <w:tc>
          <w:tcPr>
            <w:tcW w:w="695"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09D692D6" w14:textId="08D85473"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color w:val="000000"/>
                <w:kern w:val="24"/>
                <w:sz w:val="24"/>
                <w:szCs w:val="24"/>
              </w:rPr>
              <w:t>96.7</w:t>
            </w:r>
          </w:p>
        </w:tc>
      </w:tr>
    </w:tbl>
    <w:p w14:paraId="3197207B" w14:textId="7DDCA8D8" w:rsidR="00565462" w:rsidRPr="006330AB" w:rsidRDefault="00815C85" w:rsidP="00C451B3">
      <w:pPr>
        <w:spacing w:line="360" w:lineRule="auto"/>
        <w:rPr>
          <w:rFonts w:ascii="Book Antiqua" w:hAnsi="Book Antiqua"/>
          <w:sz w:val="24"/>
          <w:szCs w:val="24"/>
        </w:rPr>
      </w:pPr>
      <w:r w:rsidRPr="006330AB">
        <w:rPr>
          <w:rFonts w:ascii="Book Antiqua" w:hAnsi="Book Antiqua"/>
          <w:sz w:val="24"/>
          <w:szCs w:val="24"/>
        </w:rPr>
        <w:t>USVE</w:t>
      </w:r>
      <w:r w:rsidR="00C6068E">
        <w:rPr>
          <w:rFonts w:ascii="Book Antiqua" w:hAnsi="Book Antiqua" w:hint="eastAsia"/>
          <w:sz w:val="24"/>
          <w:szCs w:val="24"/>
        </w:rPr>
        <w:t xml:space="preserve">: </w:t>
      </w:r>
      <w:r w:rsidR="0088717E" w:rsidRPr="00CE79A4">
        <w:rPr>
          <w:rFonts w:ascii="Book Antiqua" w:hAnsi="Book Antiqua"/>
          <w:caps/>
          <w:sz w:val="24"/>
          <w:szCs w:val="24"/>
        </w:rPr>
        <w:t>u</w:t>
      </w:r>
      <w:r w:rsidR="0088717E" w:rsidRPr="006330AB">
        <w:rPr>
          <w:rFonts w:ascii="Book Antiqua" w:hAnsi="Book Antiqua"/>
          <w:sz w:val="24"/>
          <w:szCs w:val="24"/>
        </w:rPr>
        <w:t>ltrasound virtual endoscopy</w:t>
      </w:r>
      <w:r w:rsidR="00C6068E">
        <w:rPr>
          <w:rFonts w:ascii="Book Antiqua" w:hAnsi="Book Antiqua" w:hint="eastAsia"/>
          <w:sz w:val="24"/>
          <w:szCs w:val="24"/>
        </w:rPr>
        <w:t xml:space="preserve">; </w:t>
      </w:r>
      <w:r w:rsidRPr="006330AB">
        <w:rPr>
          <w:rFonts w:ascii="Book Antiqua" w:hAnsi="Book Antiqua"/>
          <w:sz w:val="24"/>
          <w:szCs w:val="24"/>
        </w:rPr>
        <w:t>CTC</w:t>
      </w:r>
      <w:r w:rsidR="00C6068E">
        <w:rPr>
          <w:rFonts w:ascii="Book Antiqua" w:hAnsi="Book Antiqua" w:hint="eastAsia"/>
          <w:sz w:val="24"/>
          <w:szCs w:val="24"/>
        </w:rPr>
        <w:t xml:space="preserve">: </w:t>
      </w:r>
      <w:r w:rsidRPr="006330AB">
        <w:rPr>
          <w:rFonts w:ascii="Book Antiqua" w:hAnsi="Book Antiqua"/>
          <w:sz w:val="24"/>
          <w:szCs w:val="24"/>
        </w:rPr>
        <w:t>Compute</w:t>
      </w:r>
      <w:r w:rsidR="00CE79A4">
        <w:rPr>
          <w:rFonts w:ascii="Book Antiqua" w:hAnsi="Book Antiqua" w:hint="eastAsia"/>
          <w:sz w:val="24"/>
          <w:szCs w:val="24"/>
        </w:rPr>
        <w:t>d</w:t>
      </w:r>
      <w:r w:rsidRPr="006330AB">
        <w:rPr>
          <w:rFonts w:ascii="Book Antiqua" w:hAnsi="Book Antiqua"/>
          <w:sz w:val="24"/>
          <w:szCs w:val="24"/>
        </w:rPr>
        <w:t xml:space="preserve"> </w:t>
      </w:r>
      <w:r w:rsidR="00C6068E" w:rsidRPr="006330AB">
        <w:rPr>
          <w:rFonts w:ascii="Book Antiqua" w:hAnsi="Book Antiqua"/>
          <w:sz w:val="24"/>
          <w:szCs w:val="24"/>
        </w:rPr>
        <w:t>t</w:t>
      </w:r>
      <w:r w:rsidRPr="006330AB">
        <w:rPr>
          <w:rFonts w:ascii="Book Antiqua" w:hAnsi="Book Antiqua"/>
          <w:sz w:val="24"/>
          <w:szCs w:val="24"/>
        </w:rPr>
        <w:t xml:space="preserve">omography </w:t>
      </w:r>
      <w:proofErr w:type="spellStart"/>
      <w:r w:rsidRPr="006330AB">
        <w:rPr>
          <w:rFonts w:ascii="Book Antiqua" w:hAnsi="Book Antiqua"/>
          <w:sz w:val="24"/>
          <w:szCs w:val="24"/>
        </w:rPr>
        <w:t>colonography</w:t>
      </w:r>
      <w:proofErr w:type="spellEnd"/>
      <w:r w:rsidRPr="006330AB">
        <w:rPr>
          <w:rFonts w:ascii="Book Antiqua" w:hAnsi="Book Antiqua"/>
          <w:sz w:val="24"/>
          <w:szCs w:val="24"/>
        </w:rPr>
        <w:t>;</w:t>
      </w:r>
      <w:r w:rsidR="00C6068E">
        <w:rPr>
          <w:rFonts w:ascii="Book Antiqua" w:hAnsi="Book Antiqua" w:hint="eastAsia"/>
          <w:sz w:val="24"/>
          <w:szCs w:val="24"/>
        </w:rPr>
        <w:t xml:space="preserve"> </w:t>
      </w:r>
      <w:r w:rsidRPr="006330AB">
        <w:rPr>
          <w:rFonts w:ascii="Book Antiqua" w:hAnsi="Book Antiqua"/>
          <w:sz w:val="24"/>
          <w:szCs w:val="24"/>
        </w:rPr>
        <w:t>OC</w:t>
      </w:r>
      <w:r w:rsidR="00C6068E">
        <w:rPr>
          <w:rFonts w:ascii="Book Antiqua" w:hAnsi="Book Antiqua" w:hint="eastAsia"/>
          <w:sz w:val="24"/>
          <w:szCs w:val="24"/>
        </w:rPr>
        <w:t xml:space="preserve">: </w:t>
      </w:r>
      <w:r w:rsidR="00C6068E">
        <w:rPr>
          <w:rFonts w:ascii="Book Antiqua" w:hAnsi="Book Antiqua"/>
          <w:sz w:val="24"/>
          <w:szCs w:val="24"/>
        </w:rPr>
        <w:t>Optical</w:t>
      </w:r>
      <w:r w:rsidRPr="006330AB">
        <w:rPr>
          <w:rFonts w:ascii="Book Antiqua" w:hAnsi="Book Antiqua"/>
          <w:sz w:val="24"/>
          <w:szCs w:val="24"/>
        </w:rPr>
        <w:t xml:space="preserve"> colonoscopy</w:t>
      </w:r>
      <w:r w:rsidR="00C6068E">
        <w:rPr>
          <w:rFonts w:ascii="Book Antiqua" w:hAnsi="Book Antiqua" w:hint="eastAsia"/>
          <w:sz w:val="24"/>
          <w:szCs w:val="24"/>
        </w:rPr>
        <w:t>.</w:t>
      </w:r>
    </w:p>
    <w:p w14:paraId="0DC5E4A1" w14:textId="56EB0012" w:rsidR="00B53FA6" w:rsidRPr="006330AB" w:rsidRDefault="002F6BA1" w:rsidP="00C451B3">
      <w:pPr>
        <w:spacing w:line="360" w:lineRule="auto"/>
        <w:rPr>
          <w:rFonts w:ascii="Book Antiqua" w:hAnsi="Book Antiqua"/>
          <w:sz w:val="24"/>
          <w:szCs w:val="24"/>
        </w:rPr>
      </w:pPr>
      <w:r w:rsidRPr="006330AB">
        <w:rPr>
          <w:rFonts w:ascii="Book Antiqua" w:hAnsi="Book Antiqua"/>
          <w:b/>
          <w:sz w:val="24"/>
          <w:szCs w:val="24"/>
        </w:rPr>
        <w:br w:type="page"/>
      </w:r>
      <w:r w:rsidR="00B53FA6" w:rsidRPr="006330AB">
        <w:rPr>
          <w:rFonts w:ascii="Book Antiqua" w:hAnsi="Book Antiqua"/>
          <w:b/>
          <w:sz w:val="24"/>
          <w:szCs w:val="24"/>
        </w:rPr>
        <w:lastRenderedPageBreak/>
        <w:t>Table 2</w:t>
      </w:r>
      <w:r w:rsidR="00B53FA6" w:rsidRPr="006330AB">
        <w:rPr>
          <w:rFonts w:ascii="Book Antiqua" w:hAnsi="Book Antiqua"/>
          <w:sz w:val="24"/>
          <w:szCs w:val="24"/>
        </w:rPr>
        <w:t xml:space="preserve"> </w:t>
      </w:r>
      <w:r w:rsidR="00DE1B45" w:rsidRPr="00C6068E">
        <w:rPr>
          <w:rFonts w:ascii="Book Antiqua" w:hAnsi="Book Antiqua"/>
          <w:b/>
          <w:sz w:val="24"/>
          <w:szCs w:val="24"/>
        </w:rPr>
        <w:t xml:space="preserve">The </w:t>
      </w:r>
      <w:r w:rsidR="00B53FA6" w:rsidRPr="00C6068E">
        <w:rPr>
          <w:rFonts w:ascii="Book Antiqua" w:hAnsi="Book Antiqua"/>
          <w:b/>
          <w:sz w:val="24"/>
          <w:szCs w:val="24"/>
        </w:rPr>
        <w:t xml:space="preserve">Relationship between </w:t>
      </w:r>
      <w:r w:rsidR="00027E86" w:rsidRPr="00C6068E">
        <w:rPr>
          <w:rFonts w:ascii="Book Antiqua" w:hAnsi="Book Antiqua"/>
          <w:b/>
          <w:sz w:val="24"/>
          <w:szCs w:val="24"/>
        </w:rPr>
        <w:t xml:space="preserve">the </w:t>
      </w:r>
      <w:r w:rsidR="00C6068E" w:rsidRPr="00C6068E">
        <w:rPr>
          <w:rFonts w:ascii="Book Antiqua" w:hAnsi="Book Antiqua"/>
          <w:b/>
          <w:sz w:val="24"/>
          <w:szCs w:val="24"/>
        </w:rPr>
        <w:t>c</w:t>
      </w:r>
      <w:r w:rsidR="00B53FA6" w:rsidRPr="00C6068E">
        <w:rPr>
          <w:rFonts w:ascii="Book Antiqua" w:hAnsi="Book Antiqua"/>
          <w:b/>
          <w:sz w:val="24"/>
          <w:szCs w:val="24"/>
        </w:rPr>
        <w:t xml:space="preserve">onspicuity </w:t>
      </w:r>
      <w:r w:rsidR="00C6068E" w:rsidRPr="00C6068E">
        <w:rPr>
          <w:rFonts w:ascii="Book Antiqua" w:hAnsi="Book Antiqua"/>
          <w:b/>
          <w:sz w:val="24"/>
          <w:szCs w:val="24"/>
        </w:rPr>
        <w:t>g</w:t>
      </w:r>
      <w:r w:rsidR="00B53FA6" w:rsidRPr="00C6068E">
        <w:rPr>
          <w:rFonts w:ascii="Book Antiqua" w:hAnsi="Book Antiqua"/>
          <w:b/>
          <w:sz w:val="24"/>
          <w:szCs w:val="24"/>
        </w:rPr>
        <w:t xml:space="preserve">rade and </w:t>
      </w:r>
      <w:r w:rsidR="00027E86" w:rsidRPr="00C6068E">
        <w:rPr>
          <w:rFonts w:ascii="Book Antiqua" w:hAnsi="Book Antiqua"/>
          <w:b/>
          <w:sz w:val="24"/>
          <w:szCs w:val="24"/>
        </w:rPr>
        <w:t xml:space="preserve">the </w:t>
      </w:r>
      <w:r w:rsidR="00C6068E" w:rsidRPr="00C6068E">
        <w:rPr>
          <w:rFonts w:ascii="Book Antiqua" w:hAnsi="Book Antiqua"/>
          <w:b/>
          <w:sz w:val="24"/>
          <w:szCs w:val="24"/>
        </w:rPr>
        <w:t>p</w:t>
      </w:r>
      <w:r w:rsidR="00B53FA6" w:rsidRPr="00C6068E">
        <w:rPr>
          <w:rFonts w:ascii="Book Antiqua" w:hAnsi="Book Antiqua"/>
          <w:b/>
          <w:sz w:val="24"/>
          <w:szCs w:val="24"/>
        </w:rPr>
        <w:t xml:space="preserve">olyp </w:t>
      </w:r>
      <w:r w:rsidR="00C6068E" w:rsidRPr="00C6068E">
        <w:rPr>
          <w:rFonts w:ascii="Book Antiqua" w:hAnsi="Book Antiqua"/>
          <w:b/>
          <w:sz w:val="24"/>
          <w:szCs w:val="24"/>
        </w:rPr>
        <w:t>size</w:t>
      </w:r>
      <w:r w:rsidR="00C6068E">
        <w:rPr>
          <w:rFonts w:ascii="Book Antiqua" w:hAnsi="Book Antiqua" w:hint="eastAsia"/>
          <w:b/>
          <w:sz w:val="24"/>
          <w:szCs w:val="24"/>
        </w:rPr>
        <w:t xml:space="preserve"> </w:t>
      </w:r>
      <w:r w:rsidR="00C6068E" w:rsidRPr="00C6068E">
        <w:rPr>
          <w:rFonts w:ascii="Book Antiqua" w:hAnsi="Book Antiqua" w:hint="eastAsia"/>
          <w:b/>
          <w:i/>
          <w:sz w:val="24"/>
          <w:szCs w:val="24"/>
        </w:rPr>
        <w:t>n</w:t>
      </w:r>
      <w:r w:rsidR="00C6068E">
        <w:rPr>
          <w:rFonts w:ascii="Book Antiqua" w:hAnsi="Book Antiqua" w:hint="eastAsia"/>
          <w:b/>
          <w:sz w:val="24"/>
          <w:szCs w:val="24"/>
        </w:rPr>
        <w:t xml:space="preserve"> (%)</w:t>
      </w:r>
    </w:p>
    <w:tbl>
      <w:tblPr>
        <w:tblW w:w="5383" w:type="pct"/>
        <w:jc w:val="center"/>
        <w:tblLook w:val="04A0" w:firstRow="1" w:lastRow="0" w:firstColumn="1" w:lastColumn="0" w:noHBand="0" w:noVBand="1"/>
      </w:tblPr>
      <w:tblGrid>
        <w:gridCol w:w="2669"/>
        <w:gridCol w:w="2859"/>
        <w:gridCol w:w="2490"/>
        <w:gridCol w:w="1157"/>
      </w:tblGrid>
      <w:tr w:rsidR="002046F3" w:rsidRPr="006330AB" w14:paraId="3EEE53C3" w14:textId="77777777" w:rsidTr="002046F3">
        <w:trPr>
          <w:trHeight w:val="648"/>
          <w:jc w:val="center"/>
        </w:trPr>
        <w:tc>
          <w:tcPr>
            <w:tcW w:w="1439" w:type="pct"/>
            <w:tcBorders>
              <w:top w:val="single" w:sz="4" w:space="0" w:color="auto"/>
              <w:left w:val="nil"/>
              <w:bottom w:val="single" w:sz="4" w:space="0" w:color="auto"/>
              <w:right w:val="nil"/>
            </w:tcBorders>
            <w:shd w:val="clear" w:color="auto" w:fill="auto"/>
            <w:noWrap/>
            <w:vAlign w:val="center"/>
            <w:hideMark/>
          </w:tcPr>
          <w:p w14:paraId="7BE0B513" w14:textId="126D183C" w:rsidR="00565462" w:rsidRPr="00C6068E" w:rsidRDefault="00565462" w:rsidP="00C6068E">
            <w:pPr>
              <w:widowControl/>
              <w:spacing w:line="360" w:lineRule="auto"/>
              <w:jc w:val="left"/>
              <w:rPr>
                <w:rFonts w:ascii="Book Antiqua" w:hAnsi="Book Antiqua"/>
                <w:b/>
                <w:kern w:val="0"/>
                <w:sz w:val="24"/>
                <w:szCs w:val="24"/>
              </w:rPr>
            </w:pPr>
            <w:r w:rsidRPr="00C6068E">
              <w:rPr>
                <w:rFonts w:ascii="Book Antiqua" w:hAnsi="Book Antiqua"/>
                <w:b/>
                <w:kern w:val="0"/>
                <w:sz w:val="24"/>
                <w:szCs w:val="24"/>
              </w:rPr>
              <w:t xml:space="preserve">Actual </w:t>
            </w:r>
            <w:r w:rsidR="00C6068E" w:rsidRPr="00C6068E">
              <w:rPr>
                <w:rFonts w:ascii="Book Antiqua" w:hAnsi="Book Antiqua"/>
                <w:b/>
                <w:kern w:val="0"/>
                <w:sz w:val="24"/>
                <w:szCs w:val="24"/>
              </w:rPr>
              <w:t>p</w:t>
            </w:r>
            <w:r w:rsidRPr="00C6068E">
              <w:rPr>
                <w:rFonts w:ascii="Book Antiqua" w:hAnsi="Book Antiqua"/>
                <w:b/>
                <w:kern w:val="0"/>
                <w:sz w:val="24"/>
                <w:szCs w:val="24"/>
              </w:rPr>
              <w:t xml:space="preserve">olyp </w:t>
            </w:r>
            <w:r w:rsidR="00C6068E" w:rsidRPr="00C6068E">
              <w:rPr>
                <w:rFonts w:ascii="Book Antiqua" w:hAnsi="Book Antiqua"/>
                <w:b/>
                <w:kern w:val="0"/>
                <w:sz w:val="24"/>
                <w:szCs w:val="24"/>
              </w:rPr>
              <w:t>s</w:t>
            </w:r>
            <w:r w:rsidRPr="00C6068E">
              <w:rPr>
                <w:rFonts w:ascii="Book Antiqua" w:hAnsi="Book Antiqua"/>
                <w:b/>
                <w:kern w:val="0"/>
                <w:sz w:val="24"/>
                <w:szCs w:val="24"/>
              </w:rPr>
              <w:t>ize, mm</w:t>
            </w:r>
          </w:p>
        </w:tc>
        <w:tc>
          <w:tcPr>
            <w:tcW w:w="1563" w:type="pct"/>
            <w:tcBorders>
              <w:top w:val="single" w:sz="4" w:space="0" w:color="auto"/>
              <w:left w:val="nil"/>
              <w:bottom w:val="single" w:sz="4" w:space="0" w:color="auto"/>
              <w:right w:val="nil"/>
            </w:tcBorders>
            <w:shd w:val="clear" w:color="auto" w:fill="auto"/>
            <w:noWrap/>
            <w:vAlign w:val="center"/>
            <w:hideMark/>
          </w:tcPr>
          <w:p w14:paraId="768F89C4" w14:textId="59657380" w:rsidR="00565462" w:rsidRPr="00C6068E" w:rsidRDefault="00565462" w:rsidP="00C6068E">
            <w:pPr>
              <w:widowControl/>
              <w:spacing w:line="360" w:lineRule="auto"/>
              <w:jc w:val="center"/>
              <w:rPr>
                <w:rFonts w:ascii="Book Antiqua" w:hAnsi="Book Antiqua"/>
                <w:b/>
                <w:kern w:val="0"/>
                <w:sz w:val="24"/>
                <w:szCs w:val="24"/>
              </w:rPr>
            </w:pPr>
            <w:r w:rsidRPr="00C6068E">
              <w:rPr>
                <w:rFonts w:ascii="Book Antiqua" w:hAnsi="Book Antiqua"/>
                <w:b/>
                <w:kern w:val="0"/>
                <w:sz w:val="24"/>
                <w:szCs w:val="24"/>
              </w:rPr>
              <w:t xml:space="preserve">Conspicuity </w:t>
            </w:r>
            <w:r w:rsidR="00C6068E" w:rsidRPr="00C6068E">
              <w:rPr>
                <w:rFonts w:ascii="Book Antiqua" w:hAnsi="Book Antiqua"/>
                <w:b/>
                <w:kern w:val="0"/>
                <w:sz w:val="24"/>
                <w:szCs w:val="24"/>
              </w:rPr>
              <w:t>g</w:t>
            </w:r>
            <w:r w:rsidRPr="00C6068E">
              <w:rPr>
                <w:rFonts w:ascii="Book Antiqua" w:hAnsi="Book Antiqua"/>
                <w:b/>
                <w:kern w:val="0"/>
                <w:sz w:val="24"/>
                <w:szCs w:val="24"/>
              </w:rPr>
              <w:t>rade 2</w:t>
            </w:r>
            <w:r w:rsidR="00C6068E" w:rsidRPr="00C6068E">
              <w:rPr>
                <w:rFonts w:ascii="Book Antiqua" w:hAnsi="Book Antiqua" w:hint="eastAsia"/>
                <w:b/>
                <w:sz w:val="24"/>
                <w:szCs w:val="24"/>
                <w:vertAlign w:val="superscript"/>
              </w:rPr>
              <w:t>1</w:t>
            </w:r>
          </w:p>
        </w:tc>
        <w:tc>
          <w:tcPr>
            <w:tcW w:w="1362" w:type="pct"/>
            <w:tcBorders>
              <w:top w:val="single" w:sz="4" w:space="0" w:color="auto"/>
              <w:left w:val="nil"/>
              <w:bottom w:val="single" w:sz="4" w:space="0" w:color="auto"/>
              <w:right w:val="nil"/>
            </w:tcBorders>
            <w:shd w:val="clear" w:color="auto" w:fill="auto"/>
            <w:noWrap/>
            <w:vAlign w:val="center"/>
            <w:hideMark/>
          </w:tcPr>
          <w:p w14:paraId="7BA52BBF" w14:textId="1A47509C" w:rsidR="00565462" w:rsidRPr="00C6068E" w:rsidRDefault="00565462" w:rsidP="00C6068E">
            <w:pPr>
              <w:widowControl/>
              <w:spacing w:line="360" w:lineRule="auto"/>
              <w:jc w:val="center"/>
              <w:rPr>
                <w:rFonts w:ascii="Book Antiqua" w:hAnsi="Book Antiqua"/>
                <w:b/>
                <w:kern w:val="0"/>
                <w:sz w:val="24"/>
                <w:szCs w:val="24"/>
              </w:rPr>
            </w:pPr>
            <w:r w:rsidRPr="00C6068E">
              <w:rPr>
                <w:rFonts w:ascii="Book Antiqua" w:hAnsi="Book Antiqua"/>
                <w:b/>
                <w:kern w:val="0"/>
                <w:sz w:val="24"/>
                <w:szCs w:val="24"/>
              </w:rPr>
              <w:t xml:space="preserve">Conspicuity </w:t>
            </w:r>
            <w:r w:rsidR="00C6068E" w:rsidRPr="00C6068E">
              <w:rPr>
                <w:rFonts w:ascii="Book Antiqua" w:hAnsi="Book Antiqua"/>
                <w:b/>
                <w:kern w:val="0"/>
                <w:sz w:val="24"/>
                <w:szCs w:val="24"/>
              </w:rPr>
              <w:t>g</w:t>
            </w:r>
            <w:r w:rsidRPr="00C6068E">
              <w:rPr>
                <w:rFonts w:ascii="Book Antiqua" w:hAnsi="Book Antiqua"/>
                <w:b/>
                <w:kern w:val="0"/>
                <w:sz w:val="24"/>
                <w:szCs w:val="24"/>
              </w:rPr>
              <w:t>rade 3</w:t>
            </w:r>
            <w:r w:rsidR="00C6068E" w:rsidRPr="00C6068E">
              <w:rPr>
                <w:rFonts w:ascii="Book Antiqua" w:hAnsi="Book Antiqua" w:hint="eastAsia"/>
                <w:b/>
                <w:sz w:val="24"/>
                <w:szCs w:val="24"/>
                <w:vertAlign w:val="superscript"/>
              </w:rPr>
              <w:t>1</w:t>
            </w:r>
          </w:p>
        </w:tc>
        <w:tc>
          <w:tcPr>
            <w:tcW w:w="635" w:type="pct"/>
            <w:tcBorders>
              <w:top w:val="single" w:sz="4" w:space="0" w:color="auto"/>
              <w:left w:val="nil"/>
              <w:bottom w:val="single" w:sz="4" w:space="0" w:color="auto"/>
              <w:right w:val="nil"/>
            </w:tcBorders>
            <w:shd w:val="clear" w:color="auto" w:fill="auto"/>
            <w:noWrap/>
            <w:vAlign w:val="center"/>
            <w:hideMark/>
          </w:tcPr>
          <w:p w14:paraId="0A8C2EDC" w14:textId="7235A936" w:rsidR="00565462" w:rsidRPr="00C6068E" w:rsidRDefault="00565462" w:rsidP="00C6068E">
            <w:pPr>
              <w:widowControl/>
              <w:spacing w:line="360" w:lineRule="auto"/>
              <w:jc w:val="center"/>
              <w:rPr>
                <w:rFonts w:ascii="Book Antiqua" w:hAnsi="Book Antiqua"/>
                <w:b/>
                <w:kern w:val="0"/>
                <w:sz w:val="24"/>
                <w:szCs w:val="24"/>
              </w:rPr>
            </w:pPr>
            <w:r w:rsidRPr="00C6068E">
              <w:rPr>
                <w:rFonts w:ascii="Book Antiqua" w:hAnsi="Book Antiqua"/>
                <w:b/>
                <w:i/>
                <w:iCs/>
                <w:kern w:val="0"/>
                <w:sz w:val="24"/>
                <w:szCs w:val="24"/>
              </w:rPr>
              <w:t>P</w:t>
            </w:r>
            <w:r w:rsidRPr="00C6068E">
              <w:rPr>
                <w:rFonts w:ascii="Book Antiqua" w:hAnsi="Book Antiqua"/>
                <w:b/>
                <w:kern w:val="0"/>
                <w:sz w:val="24"/>
                <w:szCs w:val="24"/>
              </w:rPr>
              <w:t xml:space="preserve"> </w:t>
            </w:r>
            <w:r w:rsidR="00C6068E" w:rsidRPr="00C6068E">
              <w:rPr>
                <w:rFonts w:ascii="Book Antiqua" w:hAnsi="Book Antiqua"/>
                <w:b/>
                <w:kern w:val="0"/>
                <w:sz w:val="24"/>
                <w:szCs w:val="24"/>
              </w:rPr>
              <w:t>v</w:t>
            </w:r>
            <w:r w:rsidRPr="00C6068E">
              <w:rPr>
                <w:rFonts w:ascii="Book Antiqua" w:hAnsi="Book Antiqua"/>
                <w:b/>
                <w:kern w:val="0"/>
                <w:sz w:val="24"/>
                <w:szCs w:val="24"/>
              </w:rPr>
              <w:t>alue</w:t>
            </w:r>
          </w:p>
        </w:tc>
      </w:tr>
      <w:tr w:rsidR="002046F3" w:rsidRPr="006330AB" w14:paraId="50337776" w14:textId="77777777" w:rsidTr="002046F3">
        <w:trPr>
          <w:trHeight w:val="559"/>
          <w:jc w:val="center"/>
        </w:trPr>
        <w:tc>
          <w:tcPr>
            <w:tcW w:w="1439" w:type="pct"/>
            <w:tcBorders>
              <w:top w:val="single" w:sz="4" w:space="0" w:color="auto"/>
              <w:left w:val="nil"/>
              <w:bottom w:val="nil"/>
              <w:right w:val="nil"/>
            </w:tcBorders>
            <w:shd w:val="clear" w:color="auto" w:fill="auto"/>
            <w:vAlign w:val="center"/>
            <w:hideMark/>
          </w:tcPr>
          <w:p w14:paraId="58102F43" w14:textId="57C51B55" w:rsidR="00565462" w:rsidRPr="006330AB" w:rsidRDefault="00565462" w:rsidP="00C6068E">
            <w:pPr>
              <w:widowControl/>
              <w:spacing w:line="360" w:lineRule="auto"/>
              <w:jc w:val="left"/>
              <w:rPr>
                <w:rFonts w:ascii="Book Antiqua" w:hAnsi="Book Antiqua"/>
                <w:color w:val="000000"/>
                <w:kern w:val="0"/>
                <w:sz w:val="24"/>
                <w:szCs w:val="24"/>
              </w:rPr>
            </w:pPr>
            <w:r w:rsidRPr="006330AB">
              <w:rPr>
                <w:rFonts w:ascii="Book Antiqua" w:hAnsi="Book Antiqua"/>
                <w:color w:val="000000"/>
                <w:kern w:val="0"/>
                <w:sz w:val="24"/>
                <w:szCs w:val="24"/>
              </w:rPr>
              <w:t>≤</w:t>
            </w:r>
            <w:r w:rsidR="002F6BA1" w:rsidRPr="006330AB">
              <w:rPr>
                <w:rFonts w:ascii="Book Antiqua" w:hAnsi="Book Antiqua"/>
                <w:color w:val="000000"/>
                <w:kern w:val="0"/>
                <w:sz w:val="24"/>
                <w:szCs w:val="24"/>
              </w:rPr>
              <w:t xml:space="preserve"> </w:t>
            </w:r>
            <w:r w:rsidRPr="006330AB">
              <w:rPr>
                <w:rFonts w:ascii="Book Antiqua" w:hAnsi="Book Antiqua"/>
                <w:color w:val="000000"/>
                <w:kern w:val="0"/>
                <w:sz w:val="24"/>
                <w:szCs w:val="24"/>
              </w:rPr>
              <w:t>5 (</w:t>
            </w:r>
            <w:r w:rsidRPr="006330AB">
              <w:rPr>
                <w:rFonts w:ascii="Book Antiqua" w:hAnsi="Book Antiqua"/>
                <w:i/>
                <w:color w:val="000000"/>
                <w:kern w:val="0"/>
                <w:sz w:val="24"/>
                <w:szCs w:val="24"/>
              </w:rPr>
              <w:t>n</w:t>
            </w:r>
            <w:r w:rsidR="00C6068E">
              <w:rPr>
                <w:rFonts w:ascii="Book Antiqua" w:hAnsi="Book Antiqua" w:hint="eastAsia"/>
                <w:i/>
                <w:color w:val="000000"/>
                <w:kern w:val="0"/>
                <w:sz w:val="24"/>
                <w:szCs w:val="24"/>
              </w:rPr>
              <w:t xml:space="preserve"> </w:t>
            </w:r>
            <w:r w:rsidRPr="006330AB">
              <w:rPr>
                <w:rFonts w:ascii="Book Antiqua" w:hAnsi="Book Antiqua"/>
                <w:color w:val="000000"/>
                <w:kern w:val="0"/>
                <w:sz w:val="24"/>
                <w:szCs w:val="24"/>
              </w:rPr>
              <w:t>=</w:t>
            </w:r>
            <w:r w:rsidR="002F6BA1" w:rsidRPr="006330AB">
              <w:rPr>
                <w:rFonts w:ascii="Book Antiqua" w:hAnsi="Book Antiqua"/>
                <w:color w:val="000000"/>
                <w:kern w:val="0"/>
                <w:sz w:val="24"/>
                <w:szCs w:val="24"/>
              </w:rPr>
              <w:t xml:space="preserve"> </w:t>
            </w:r>
            <w:r w:rsidRPr="006330AB">
              <w:rPr>
                <w:rFonts w:ascii="Book Antiqua" w:hAnsi="Book Antiqua"/>
                <w:color w:val="000000"/>
                <w:kern w:val="0"/>
                <w:sz w:val="24"/>
                <w:szCs w:val="24"/>
              </w:rPr>
              <w:t>9)</w:t>
            </w:r>
          </w:p>
        </w:tc>
        <w:tc>
          <w:tcPr>
            <w:tcW w:w="1563" w:type="pct"/>
            <w:tcBorders>
              <w:top w:val="single" w:sz="4" w:space="0" w:color="auto"/>
              <w:left w:val="nil"/>
              <w:bottom w:val="nil"/>
              <w:right w:val="nil"/>
            </w:tcBorders>
            <w:shd w:val="clear" w:color="auto" w:fill="auto"/>
            <w:noWrap/>
            <w:vAlign w:val="center"/>
            <w:hideMark/>
          </w:tcPr>
          <w:p w14:paraId="7FF20BDB" w14:textId="7E4774F5" w:rsidR="00565462" w:rsidRPr="006330AB" w:rsidRDefault="00565462" w:rsidP="00C6068E">
            <w:pPr>
              <w:widowControl/>
              <w:spacing w:line="360" w:lineRule="auto"/>
              <w:jc w:val="center"/>
              <w:rPr>
                <w:rFonts w:ascii="Book Antiqua" w:hAnsi="Book Antiqua"/>
                <w:color w:val="000000"/>
                <w:kern w:val="0"/>
                <w:sz w:val="24"/>
                <w:szCs w:val="24"/>
              </w:rPr>
            </w:pPr>
            <w:r w:rsidRPr="006330AB">
              <w:rPr>
                <w:rFonts w:ascii="Book Antiqua" w:hAnsi="Book Antiqua"/>
                <w:color w:val="000000"/>
                <w:kern w:val="0"/>
                <w:sz w:val="24"/>
                <w:szCs w:val="24"/>
              </w:rPr>
              <w:t>1 (11.1)</w:t>
            </w:r>
          </w:p>
        </w:tc>
        <w:tc>
          <w:tcPr>
            <w:tcW w:w="1362" w:type="pct"/>
            <w:tcBorders>
              <w:top w:val="single" w:sz="4" w:space="0" w:color="auto"/>
              <w:left w:val="nil"/>
              <w:bottom w:val="nil"/>
              <w:right w:val="nil"/>
            </w:tcBorders>
            <w:shd w:val="clear" w:color="auto" w:fill="auto"/>
            <w:noWrap/>
            <w:vAlign w:val="center"/>
            <w:hideMark/>
          </w:tcPr>
          <w:p w14:paraId="03BDCDB1" w14:textId="77777777" w:rsidR="00565462" w:rsidRPr="006330AB" w:rsidRDefault="00565462" w:rsidP="00C6068E">
            <w:pPr>
              <w:widowControl/>
              <w:spacing w:line="360" w:lineRule="auto"/>
              <w:jc w:val="center"/>
              <w:rPr>
                <w:rFonts w:ascii="Book Antiqua" w:hAnsi="Book Antiqua"/>
                <w:color w:val="000000"/>
                <w:kern w:val="0"/>
                <w:sz w:val="24"/>
                <w:szCs w:val="24"/>
              </w:rPr>
            </w:pPr>
            <w:r w:rsidRPr="006330AB">
              <w:rPr>
                <w:rFonts w:ascii="Book Antiqua" w:hAnsi="Book Antiqua"/>
                <w:color w:val="000000"/>
                <w:kern w:val="0"/>
                <w:sz w:val="24"/>
                <w:szCs w:val="24"/>
              </w:rPr>
              <w:t>8 (88.9)</w:t>
            </w:r>
          </w:p>
        </w:tc>
        <w:tc>
          <w:tcPr>
            <w:tcW w:w="635" w:type="pct"/>
            <w:tcBorders>
              <w:top w:val="single" w:sz="4" w:space="0" w:color="auto"/>
              <w:left w:val="nil"/>
              <w:bottom w:val="nil"/>
              <w:right w:val="nil"/>
            </w:tcBorders>
            <w:shd w:val="clear" w:color="auto" w:fill="auto"/>
            <w:noWrap/>
            <w:vAlign w:val="center"/>
            <w:hideMark/>
          </w:tcPr>
          <w:p w14:paraId="2388BFD1" w14:textId="77777777" w:rsidR="00565462" w:rsidRPr="006330AB" w:rsidRDefault="00A8514A" w:rsidP="00C6068E">
            <w:pPr>
              <w:widowControl/>
              <w:spacing w:line="360" w:lineRule="auto"/>
              <w:jc w:val="center"/>
              <w:rPr>
                <w:rFonts w:ascii="Book Antiqua" w:hAnsi="Book Antiqua"/>
                <w:color w:val="000000"/>
                <w:kern w:val="0"/>
                <w:sz w:val="24"/>
                <w:szCs w:val="24"/>
              </w:rPr>
            </w:pPr>
            <w:r w:rsidRPr="006330AB">
              <w:rPr>
                <w:rFonts w:ascii="Book Antiqua" w:hAnsi="Book Antiqua"/>
                <w:color w:val="000000"/>
                <w:kern w:val="0"/>
                <w:sz w:val="24"/>
                <w:szCs w:val="24"/>
              </w:rPr>
              <w:t>0.638</w:t>
            </w:r>
          </w:p>
        </w:tc>
      </w:tr>
      <w:tr w:rsidR="002046F3" w:rsidRPr="006330AB" w14:paraId="52EBC88E" w14:textId="77777777" w:rsidTr="002046F3">
        <w:trPr>
          <w:trHeight w:val="559"/>
          <w:jc w:val="center"/>
        </w:trPr>
        <w:tc>
          <w:tcPr>
            <w:tcW w:w="1439" w:type="pct"/>
            <w:tcBorders>
              <w:top w:val="nil"/>
              <w:left w:val="nil"/>
              <w:right w:val="nil"/>
            </w:tcBorders>
            <w:shd w:val="clear" w:color="auto" w:fill="auto"/>
            <w:vAlign w:val="center"/>
            <w:hideMark/>
          </w:tcPr>
          <w:p w14:paraId="617ACF18" w14:textId="1B1DC008" w:rsidR="00565462" w:rsidRPr="006330AB" w:rsidRDefault="00565462" w:rsidP="00C6068E">
            <w:pPr>
              <w:widowControl/>
              <w:spacing w:line="360" w:lineRule="auto"/>
              <w:jc w:val="left"/>
              <w:rPr>
                <w:rFonts w:ascii="Book Antiqua" w:hAnsi="Book Antiqua"/>
                <w:color w:val="000000"/>
                <w:kern w:val="0"/>
                <w:sz w:val="24"/>
                <w:szCs w:val="24"/>
              </w:rPr>
            </w:pPr>
            <w:r w:rsidRPr="006330AB">
              <w:rPr>
                <w:rFonts w:ascii="Book Antiqua" w:hAnsi="Book Antiqua"/>
                <w:color w:val="000000"/>
                <w:kern w:val="0"/>
                <w:sz w:val="24"/>
                <w:szCs w:val="24"/>
              </w:rPr>
              <w:t>6-9 (</w:t>
            </w:r>
            <w:r w:rsidRPr="006330AB">
              <w:rPr>
                <w:rFonts w:ascii="Book Antiqua" w:hAnsi="Book Antiqua"/>
                <w:i/>
                <w:color w:val="000000"/>
                <w:kern w:val="0"/>
                <w:sz w:val="24"/>
                <w:szCs w:val="24"/>
              </w:rPr>
              <w:t>n</w:t>
            </w:r>
            <w:r w:rsidR="00C6068E">
              <w:rPr>
                <w:rFonts w:ascii="Book Antiqua" w:hAnsi="Book Antiqua" w:hint="eastAsia"/>
                <w:i/>
                <w:color w:val="000000"/>
                <w:kern w:val="0"/>
                <w:sz w:val="24"/>
                <w:szCs w:val="24"/>
              </w:rPr>
              <w:t xml:space="preserve"> </w:t>
            </w:r>
            <w:r w:rsidRPr="006330AB">
              <w:rPr>
                <w:rFonts w:ascii="Book Antiqua" w:hAnsi="Book Antiqua"/>
                <w:i/>
                <w:color w:val="000000"/>
                <w:kern w:val="0"/>
                <w:sz w:val="24"/>
                <w:szCs w:val="24"/>
              </w:rPr>
              <w:t>=</w:t>
            </w:r>
            <w:r w:rsidR="00C6068E">
              <w:rPr>
                <w:rFonts w:ascii="Book Antiqua" w:hAnsi="Book Antiqua" w:hint="eastAsia"/>
                <w:i/>
                <w:color w:val="000000"/>
                <w:kern w:val="0"/>
                <w:sz w:val="24"/>
                <w:szCs w:val="24"/>
              </w:rPr>
              <w:t xml:space="preserve"> </w:t>
            </w:r>
            <w:r w:rsidRPr="00C6068E">
              <w:rPr>
                <w:rFonts w:ascii="Book Antiqua" w:hAnsi="Book Antiqua"/>
                <w:color w:val="000000"/>
                <w:kern w:val="0"/>
                <w:sz w:val="24"/>
                <w:szCs w:val="24"/>
              </w:rPr>
              <w:t>16</w:t>
            </w:r>
            <w:r w:rsidRPr="006330AB">
              <w:rPr>
                <w:rFonts w:ascii="Book Antiqua" w:hAnsi="Book Antiqua"/>
                <w:color w:val="000000"/>
                <w:kern w:val="0"/>
                <w:sz w:val="24"/>
                <w:szCs w:val="24"/>
              </w:rPr>
              <w:t>)</w:t>
            </w:r>
          </w:p>
        </w:tc>
        <w:tc>
          <w:tcPr>
            <w:tcW w:w="1563" w:type="pct"/>
            <w:tcBorders>
              <w:top w:val="nil"/>
              <w:left w:val="nil"/>
              <w:right w:val="nil"/>
            </w:tcBorders>
            <w:shd w:val="clear" w:color="auto" w:fill="auto"/>
            <w:noWrap/>
            <w:vAlign w:val="center"/>
            <w:hideMark/>
          </w:tcPr>
          <w:p w14:paraId="3F67B4C5" w14:textId="77777777" w:rsidR="00565462" w:rsidRPr="006330AB" w:rsidRDefault="00565462" w:rsidP="00C6068E">
            <w:pPr>
              <w:widowControl/>
              <w:spacing w:line="360" w:lineRule="auto"/>
              <w:jc w:val="center"/>
              <w:rPr>
                <w:rFonts w:ascii="Book Antiqua" w:hAnsi="Book Antiqua"/>
                <w:color w:val="000000"/>
                <w:kern w:val="0"/>
                <w:sz w:val="24"/>
                <w:szCs w:val="24"/>
              </w:rPr>
            </w:pPr>
            <w:r w:rsidRPr="006330AB">
              <w:rPr>
                <w:rFonts w:ascii="Book Antiqua" w:hAnsi="Book Antiqua"/>
                <w:color w:val="000000"/>
                <w:kern w:val="0"/>
                <w:sz w:val="24"/>
                <w:szCs w:val="24"/>
              </w:rPr>
              <w:t>2 (12.5)</w:t>
            </w:r>
          </w:p>
        </w:tc>
        <w:tc>
          <w:tcPr>
            <w:tcW w:w="1362" w:type="pct"/>
            <w:tcBorders>
              <w:top w:val="nil"/>
              <w:left w:val="nil"/>
              <w:right w:val="nil"/>
            </w:tcBorders>
            <w:shd w:val="clear" w:color="auto" w:fill="auto"/>
            <w:noWrap/>
            <w:vAlign w:val="center"/>
            <w:hideMark/>
          </w:tcPr>
          <w:p w14:paraId="088EB65F" w14:textId="77777777" w:rsidR="00565462" w:rsidRPr="006330AB" w:rsidRDefault="00565462" w:rsidP="00C6068E">
            <w:pPr>
              <w:widowControl/>
              <w:spacing w:line="360" w:lineRule="auto"/>
              <w:jc w:val="center"/>
              <w:rPr>
                <w:rFonts w:ascii="Book Antiqua" w:hAnsi="Book Antiqua"/>
                <w:color w:val="000000"/>
                <w:kern w:val="0"/>
                <w:sz w:val="24"/>
                <w:szCs w:val="24"/>
              </w:rPr>
            </w:pPr>
            <w:r w:rsidRPr="006330AB">
              <w:rPr>
                <w:rFonts w:ascii="Book Antiqua" w:hAnsi="Book Antiqua"/>
                <w:color w:val="000000"/>
                <w:kern w:val="0"/>
                <w:sz w:val="24"/>
                <w:szCs w:val="24"/>
              </w:rPr>
              <w:t>14 (87.5)</w:t>
            </w:r>
          </w:p>
        </w:tc>
        <w:tc>
          <w:tcPr>
            <w:tcW w:w="635" w:type="pct"/>
            <w:tcBorders>
              <w:top w:val="nil"/>
              <w:left w:val="nil"/>
              <w:right w:val="nil"/>
            </w:tcBorders>
            <w:shd w:val="clear" w:color="auto" w:fill="auto"/>
            <w:noWrap/>
            <w:vAlign w:val="center"/>
            <w:hideMark/>
          </w:tcPr>
          <w:p w14:paraId="65F714F4" w14:textId="77777777" w:rsidR="00565462" w:rsidRPr="006330AB" w:rsidRDefault="00565462" w:rsidP="00C6068E">
            <w:pPr>
              <w:widowControl/>
              <w:spacing w:line="360" w:lineRule="auto"/>
              <w:jc w:val="center"/>
              <w:rPr>
                <w:rFonts w:ascii="Book Antiqua" w:hAnsi="Book Antiqua"/>
                <w:color w:val="000000"/>
                <w:kern w:val="0"/>
                <w:sz w:val="24"/>
                <w:szCs w:val="24"/>
              </w:rPr>
            </w:pPr>
          </w:p>
        </w:tc>
      </w:tr>
      <w:tr w:rsidR="002046F3" w:rsidRPr="006330AB" w14:paraId="734BC450" w14:textId="77777777" w:rsidTr="002046F3">
        <w:trPr>
          <w:trHeight w:val="559"/>
          <w:jc w:val="center"/>
        </w:trPr>
        <w:tc>
          <w:tcPr>
            <w:tcW w:w="1439" w:type="pct"/>
            <w:tcBorders>
              <w:top w:val="nil"/>
              <w:left w:val="nil"/>
              <w:bottom w:val="single" w:sz="4" w:space="0" w:color="auto"/>
              <w:right w:val="nil"/>
            </w:tcBorders>
            <w:shd w:val="clear" w:color="auto" w:fill="auto"/>
            <w:vAlign w:val="center"/>
            <w:hideMark/>
          </w:tcPr>
          <w:p w14:paraId="3A79C95A" w14:textId="2C38FBD7" w:rsidR="00565462" w:rsidRPr="006330AB" w:rsidRDefault="00565462" w:rsidP="00C6068E">
            <w:pPr>
              <w:widowControl/>
              <w:spacing w:line="360" w:lineRule="auto"/>
              <w:jc w:val="left"/>
              <w:rPr>
                <w:rFonts w:ascii="Book Antiqua" w:hAnsi="Book Antiqua"/>
                <w:color w:val="000000"/>
                <w:kern w:val="0"/>
                <w:sz w:val="24"/>
                <w:szCs w:val="24"/>
              </w:rPr>
            </w:pPr>
            <w:r w:rsidRPr="006330AB">
              <w:rPr>
                <w:rFonts w:ascii="Book Antiqua" w:hAnsi="Book Antiqua"/>
                <w:color w:val="000000"/>
                <w:kern w:val="0"/>
                <w:sz w:val="24"/>
                <w:szCs w:val="24"/>
              </w:rPr>
              <w:t>≥</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10 (</w:t>
            </w:r>
            <w:r w:rsidR="00C6068E">
              <w:rPr>
                <w:rFonts w:ascii="Book Antiqua" w:hAnsi="Book Antiqua" w:hint="eastAsia"/>
                <w:color w:val="000000"/>
                <w:kern w:val="0"/>
                <w:sz w:val="24"/>
                <w:szCs w:val="24"/>
              </w:rPr>
              <w:t xml:space="preserve"> </w:t>
            </w:r>
            <w:r w:rsidRPr="006330AB">
              <w:rPr>
                <w:rFonts w:ascii="Book Antiqua" w:hAnsi="Book Antiqua"/>
                <w:i/>
                <w:color w:val="000000"/>
                <w:kern w:val="0"/>
                <w:sz w:val="24"/>
                <w:szCs w:val="24"/>
              </w:rPr>
              <w:t>n=</w:t>
            </w:r>
            <w:r w:rsidR="00C6068E">
              <w:rPr>
                <w:rFonts w:ascii="Book Antiqua" w:hAnsi="Book Antiqua" w:hint="eastAsia"/>
                <w:i/>
                <w:color w:val="000000"/>
                <w:kern w:val="0"/>
                <w:sz w:val="24"/>
                <w:szCs w:val="24"/>
              </w:rPr>
              <w:t xml:space="preserve"> </w:t>
            </w:r>
            <w:r w:rsidRPr="00C6068E">
              <w:rPr>
                <w:rFonts w:ascii="Book Antiqua" w:hAnsi="Book Antiqua"/>
                <w:color w:val="000000"/>
                <w:kern w:val="0"/>
                <w:sz w:val="24"/>
                <w:szCs w:val="24"/>
              </w:rPr>
              <w:t>6</w:t>
            </w:r>
            <w:r w:rsidRPr="006330AB">
              <w:rPr>
                <w:rFonts w:ascii="Book Antiqua" w:hAnsi="Book Antiqua"/>
                <w:color w:val="000000"/>
                <w:kern w:val="0"/>
                <w:sz w:val="24"/>
                <w:szCs w:val="24"/>
              </w:rPr>
              <w:t>)</w:t>
            </w:r>
          </w:p>
        </w:tc>
        <w:tc>
          <w:tcPr>
            <w:tcW w:w="1563" w:type="pct"/>
            <w:tcBorders>
              <w:top w:val="nil"/>
              <w:left w:val="nil"/>
              <w:bottom w:val="single" w:sz="4" w:space="0" w:color="auto"/>
              <w:right w:val="nil"/>
            </w:tcBorders>
            <w:shd w:val="clear" w:color="auto" w:fill="auto"/>
            <w:noWrap/>
            <w:vAlign w:val="center"/>
            <w:hideMark/>
          </w:tcPr>
          <w:p w14:paraId="6D2E4C65" w14:textId="77777777" w:rsidR="00565462" w:rsidRPr="006330AB" w:rsidRDefault="00565462" w:rsidP="00C6068E">
            <w:pPr>
              <w:widowControl/>
              <w:spacing w:line="360" w:lineRule="auto"/>
              <w:jc w:val="center"/>
              <w:rPr>
                <w:rFonts w:ascii="Book Antiqua" w:hAnsi="Book Antiqua"/>
                <w:color w:val="000000"/>
                <w:kern w:val="0"/>
                <w:sz w:val="24"/>
                <w:szCs w:val="24"/>
              </w:rPr>
            </w:pPr>
            <w:r w:rsidRPr="006330AB">
              <w:rPr>
                <w:rFonts w:ascii="Book Antiqua" w:hAnsi="Book Antiqua"/>
                <w:color w:val="000000"/>
                <w:kern w:val="0"/>
                <w:sz w:val="24"/>
                <w:szCs w:val="24"/>
              </w:rPr>
              <w:t>0 (0)</w:t>
            </w:r>
          </w:p>
        </w:tc>
        <w:tc>
          <w:tcPr>
            <w:tcW w:w="1362" w:type="pct"/>
            <w:tcBorders>
              <w:top w:val="nil"/>
              <w:left w:val="nil"/>
              <w:bottom w:val="single" w:sz="4" w:space="0" w:color="auto"/>
              <w:right w:val="nil"/>
            </w:tcBorders>
            <w:shd w:val="clear" w:color="auto" w:fill="auto"/>
            <w:noWrap/>
            <w:vAlign w:val="center"/>
            <w:hideMark/>
          </w:tcPr>
          <w:p w14:paraId="2435C291" w14:textId="721B38F6" w:rsidR="00565462" w:rsidRPr="006330AB" w:rsidRDefault="00C6068E" w:rsidP="00C6068E">
            <w:pPr>
              <w:widowControl/>
              <w:spacing w:line="360" w:lineRule="auto"/>
              <w:jc w:val="center"/>
              <w:rPr>
                <w:rFonts w:ascii="Book Antiqua" w:hAnsi="Book Antiqua"/>
                <w:color w:val="000000"/>
                <w:kern w:val="0"/>
                <w:sz w:val="24"/>
                <w:szCs w:val="24"/>
              </w:rPr>
            </w:pPr>
            <w:r>
              <w:rPr>
                <w:rFonts w:ascii="Book Antiqua" w:hAnsi="Book Antiqua"/>
                <w:color w:val="000000"/>
                <w:kern w:val="0"/>
                <w:sz w:val="24"/>
                <w:szCs w:val="24"/>
              </w:rPr>
              <w:t>6 (100</w:t>
            </w:r>
            <w:r w:rsidR="00565462" w:rsidRPr="006330AB">
              <w:rPr>
                <w:rFonts w:ascii="Book Antiqua" w:hAnsi="Book Antiqua"/>
                <w:color w:val="000000"/>
                <w:kern w:val="0"/>
                <w:sz w:val="24"/>
                <w:szCs w:val="24"/>
              </w:rPr>
              <w:t>)</w:t>
            </w:r>
          </w:p>
        </w:tc>
        <w:tc>
          <w:tcPr>
            <w:tcW w:w="635" w:type="pct"/>
            <w:tcBorders>
              <w:top w:val="nil"/>
              <w:left w:val="nil"/>
              <w:bottom w:val="single" w:sz="4" w:space="0" w:color="auto"/>
              <w:right w:val="nil"/>
            </w:tcBorders>
            <w:shd w:val="clear" w:color="auto" w:fill="auto"/>
            <w:noWrap/>
            <w:vAlign w:val="center"/>
            <w:hideMark/>
          </w:tcPr>
          <w:p w14:paraId="3D760287" w14:textId="77777777" w:rsidR="00565462" w:rsidRPr="006330AB" w:rsidRDefault="00565462" w:rsidP="00C6068E">
            <w:pPr>
              <w:widowControl/>
              <w:spacing w:line="360" w:lineRule="auto"/>
              <w:jc w:val="center"/>
              <w:rPr>
                <w:rFonts w:ascii="Book Antiqua" w:hAnsi="Book Antiqua"/>
                <w:color w:val="000000"/>
                <w:kern w:val="0"/>
                <w:sz w:val="24"/>
                <w:szCs w:val="24"/>
              </w:rPr>
            </w:pPr>
          </w:p>
        </w:tc>
      </w:tr>
    </w:tbl>
    <w:p w14:paraId="5BEC83CF" w14:textId="165EDFEE" w:rsidR="00565462" w:rsidRPr="006330AB" w:rsidRDefault="00C6068E" w:rsidP="00C451B3">
      <w:pPr>
        <w:spacing w:line="360" w:lineRule="auto"/>
        <w:rPr>
          <w:rFonts w:ascii="Book Antiqua" w:hAnsi="Book Antiqua"/>
          <w:sz w:val="24"/>
          <w:szCs w:val="24"/>
        </w:rPr>
      </w:pPr>
      <w:r w:rsidRPr="00C6068E">
        <w:rPr>
          <w:rFonts w:ascii="Book Antiqua" w:hAnsi="Book Antiqua" w:hint="eastAsia"/>
          <w:sz w:val="24"/>
          <w:szCs w:val="24"/>
          <w:vertAlign w:val="superscript"/>
        </w:rPr>
        <w:t>1</w:t>
      </w:r>
      <w:r w:rsidR="00C93E1E" w:rsidRPr="006330AB">
        <w:rPr>
          <w:rFonts w:ascii="Book Antiqua" w:hAnsi="Book Antiqua"/>
          <w:sz w:val="24"/>
          <w:szCs w:val="24"/>
        </w:rPr>
        <w:t>Data are numbers of polyps with percentages in parentheses.</w:t>
      </w:r>
    </w:p>
    <w:p w14:paraId="1B89894C" w14:textId="0A1B3C1D" w:rsidR="00B53FA6" w:rsidRPr="006330AB" w:rsidRDefault="002F6BA1" w:rsidP="00C451B3">
      <w:pPr>
        <w:spacing w:line="360" w:lineRule="auto"/>
        <w:rPr>
          <w:rFonts w:ascii="Book Antiqua" w:hAnsi="Book Antiqua"/>
          <w:sz w:val="24"/>
          <w:szCs w:val="24"/>
        </w:rPr>
      </w:pPr>
      <w:r w:rsidRPr="006330AB">
        <w:rPr>
          <w:rFonts w:ascii="Book Antiqua" w:hAnsi="Book Antiqua"/>
          <w:b/>
          <w:sz w:val="24"/>
          <w:szCs w:val="24"/>
        </w:rPr>
        <w:br w:type="page"/>
      </w:r>
      <w:r w:rsidR="00DE1B45" w:rsidRPr="006330AB">
        <w:rPr>
          <w:rFonts w:ascii="Book Antiqua" w:hAnsi="Book Antiqua"/>
          <w:b/>
          <w:sz w:val="24"/>
          <w:szCs w:val="24"/>
        </w:rPr>
        <w:lastRenderedPageBreak/>
        <w:t xml:space="preserve">Table </w:t>
      </w:r>
      <w:r w:rsidR="00B53FA6" w:rsidRPr="006330AB">
        <w:rPr>
          <w:rFonts w:ascii="Book Antiqua" w:hAnsi="Book Antiqua"/>
          <w:b/>
          <w:sz w:val="24"/>
          <w:szCs w:val="24"/>
        </w:rPr>
        <w:t>3</w:t>
      </w:r>
      <w:r w:rsidR="00B53FA6" w:rsidRPr="006330AB">
        <w:rPr>
          <w:rFonts w:ascii="Book Antiqua" w:hAnsi="Book Antiqua"/>
          <w:sz w:val="24"/>
          <w:szCs w:val="24"/>
        </w:rPr>
        <w:t xml:space="preserve"> </w:t>
      </w:r>
      <w:proofErr w:type="gramStart"/>
      <w:r w:rsidR="00B53FA6" w:rsidRPr="00C6068E">
        <w:rPr>
          <w:rFonts w:ascii="Book Antiqua" w:hAnsi="Book Antiqua"/>
          <w:b/>
          <w:sz w:val="24"/>
          <w:szCs w:val="24"/>
        </w:rPr>
        <w:t>The</w:t>
      </w:r>
      <w:proofErr w:type="gramEnd"/>
      <w:r w:rsidR="00B53FA6" w:rsidRPr="00C6068E">
        <w:rPr>
          <w:rFonts w:ascii="Book Antiqua" w:hAnsi="Book Antiqua"/>
          <w:b/>
          <w:sz w:val="24"/>
          <w:szCs w:val="24"/>
        </w:rPr>
        <w:t xml:space="preserve"> mean error of the optimized </w:t>
      </w:r>
      <w:r w:rsidR="00C6068E" w:rsidRPr="00C6068E">
        <w:rPr>
          <w:rFonts w:ascii="Book Antiqua" w:hAnsi="Book Antiqua"/>
          <w:b/>
          <w:sz w:val="24"/>
          <w:szCs w:val="24"/>
        </w:rPr>
        <w:t>two-dimensional</w:t>
      </w:r>
      <w:r w:rsidR="00C6068E" w:rsidRPr="00C6068E">
        <w:rPr>
          <w:rFonts w:ascii="Book Antiqua" w:hAnsi="Book Antiqua" w:hint="eastAsia"/>
          <w:b/>
          <w:sz w:val="24"/>
          <w:szCs w:val="24"/>
        </w:rPr>
        <w:t xml:space="preserve"> </w:t>
      </w:r>
      <w:proofErr w:type="spellStart"/>
      <w:r w:rsidR="00C6068E" w:rsidRPr="00C6068E">
        <w:rPr>
          <w:rFonts w:ascii="Book Antiqua" w:hAnsi="Book Antiqua"/>
          <w:b/>
          <w:sz w:val="24"/>
          <w:szCs w:val="24"/>
        </w:rPr>
        <w:t>multiplanar</w:t>
      </w:r>
      <w:proofErr w:type="spellEnd"/>
      <w:r w:rsidR="00C6068E" w:rsidRPr="00C6068E">
        <w:rPr>
          <w:rFonts w:ascii="Book Antiqua" w:hAnsi="Book Antiqua"/>
          <w:b/>
          <w:sz w:val="24"/>
          <w:szCs w:val="24"/>
        </w:rPr>
        <w:t xml:space="preserve"> reformatted</w:t>
      </w:r>
      <w:r w:rsidR="00C6068E" w:rsidRPr="00C6068E">
        <w:rPr>
          <w:rFonts w:ascii="Book Antiqua" w:hAnsi="Book Antiqua" w:hint="eastAsia"/>
          <w:b/>
          <w:sz w:val="24"/>
          <w:szCs w:val="24"/>
        </w:rPr>
        <w:t xml:space="preserve"> </w:t>
      </w:r>
      <w:r w:rsidR="00B53FA6" w:rsidRPr="00C6068E">
        <w:rPr>
          <w:rFonts w:ascii="Book Antiqua" w:hAnsi="Book Antiqua"/>
          <w:b/>
          <w:sz w:val="24"/>
          <w:szCs w:val="24"/>
        </w:rPr>
        <w:t xml:space="preserve">measurement and the pooled standardized polyp size with </w:t>
      </w:r>
      <w:r w:rsidR="00C6068E" w:rsidRPr="00C6068E">
        <w:rPr>
          <w:rFonts w:ascii="Book Antiqua" w:hAnsi="Book Antiqua"/>
          <w:b/>
          <w:sz w:val="24"/>
          <w:szCs w:val="24"/>
        </w:rPr>
        <w:t xml:space="preserve">ultrasound virtual </w:t>
      </w:r>
      <w:r w:rsidR="00AF7FC1" w:rsidRPr="00AF7FC1">
        <w:rPr>
          <w:rFonts w:ascii="Book Antiqua" w:hAnsi="Book Antiqua"/>
          <w:b/>
          <w:sz w:val="24"/>
          <w:szCs w:val="24"/>
        </w:rPr>
        <w:t>endoscopy</w:t>
      </w:r>
    </w:p>
    <w:tbl>
      <w:tblPr>
        <w:tblW w:w="0" w:type="auto"/>
        <w:tblCellMar>
          <w:left w:w="0" w:type="dxa"/>
          <w:right w:w="0" w:type="dxa"/>
        </w:tblCellMar>
        <w:tblLook w:val="0600" w:firstRow="0" w:lastRow="0" w:firstColumn="0" w:lastColumn="0" w:noHBand="1" w:noVBand="1"/>
      </w:tblPr>
      <w:tblGrid>
        <w:gridCol w:w="2066"/>
        <w:gridCol w:w="2961"/>
        <w:gridCol w:w="36"/>
        <w:gridCol w:w="3237"/>
        <w:gridCol w:w="36"/>
      </w:tblGrid>
      <w:tr w:rsidR="00565462" w:rsidRPr="006330AB" w14:paraId="6FD322C1" w14:textId="77777777" w:rsidTr="00565462">
        <w:trPr>
          <w:trHeight w:val="508"/>
        </w:trPr>
        <w:tc>
          <w:tcPr>
            <w:tcW w:w="0" w:type="auto"/>
            <w:tcBorders>
              <w:top w:val="single" w:sz="4" w:space="0" w:color="000000"/>
              <w:left w:val="nil"/>
              <w:bottom w:val="single" w:sz="4" w:space="0" w:color="000000"/>
              <w:right w:val="nil"/>
            </w:tcBorders>
            <w:tcMar>
              <w:top w:w="15" w:type="dxa"/>
              <w:left w:w="15" w:type="dxa"/>
              <w:bottom w:w="0" w:type="dxa"/>
              <w:right w:w="15" w:type="dxa"/>
            </w:tcMar>
            <w:vAlign w:val="center"/>
            <w:hideMark/>
          </w:tcPr>
          <w:p w14:paraId="0664EE12" w14:textId="7888D4F7" w:rsidR="00565462" w:rsidRPr="00C6068E" w:rsidRDefault="00565462" w:rsidP="00C6068E">
            <w:pPr>
              <w:widowControl/>
              <w:spacing w:line="360" w:lineRule="auto"/>
              <w:jc w:val="left"/>
              <w:textAlignment w:val="center"/>
              <w:rPr>
                <w:rFonts w:ascii="Book Antiqua" w:hAnsi="Book Antiqua"/>
                <w:b/>
                <w:kern w:val="0"/>
                <w:sz w:val="24"/>
                <w:szCs w:val="24"/>
              </w:rPr>
            </w:pPr>
            <w:r w:rsidRPr="00C6068E">
              <w:rPr>
                <w:rFonts w:ascii="Book Antiqua" w:hAnsi="Book Antiqua"/>
                <w:b/>
                <w:color w:val="000000"/>
                <w:kern w:val="24"/>
                <w:sz w:val="24"/>
                <w:szCs w:val="24"/>
              </w:rPr>
              <w:t xml:space="preserve">Actual </w:t>
            </w:r>
            <w:r w:rsidR="00C6068E" w:rsidRPr="00C6068E">
              <w:rPr>
                <w:rFonts w:ascii="Book Antiqua" w:hAnsi="Book Antiqua"/>
                <w:b/>
                <w:color w:val="000000"/>
                <w:kern w:val="24"/>
                <w:sz w:val="24"/>
                <w:szCs w:val="24"/>
              </w:rPr>
              <w:t>p</w:t>
            </w:r>
            <w:r w:rsidRPr="00C6068E">
              <w:rPr>
                <w:rFonts w:ascii="Book Antiqua" w:hAnsi="Book Antiqua"/>
                <w:b/>
                <w:color w:val="000000"/>
                <w:kern w:val="24"/>
                <w:sz w:val="24"/>
                <w:szCs w:val="24"/>
              </w:rPr>
              <w:t xml:space="preserve">olyp </w:t>
            </w:r>
            <w:r w:rsidR="00C6068E" w:rsidRPr="00C6068E">
              <w:rPr>
                <w:rFonts w:ascii="Book Antiqua" w:hAnsi="Book Antiqua"/>
                <w:b/>
                <w:color w:val="000000"/>
                <w:kern w:val="24"/>
                <w:sz w:val="24"/>
                <w:szCs w:val="24"/>
              </w:rPr>
              <w:t>s</w:t>
            </w:r>
            <w:r w:rsidRPr="00C6068E">
              <w:rPr>
                <w:rFonts w:ascii="Book Antiqua" w:hAnsi="Book Antiqua"/>
                <w:b/>
                <w:color w:val="000000"/>
                <w:kern w:val="24"/>
                <w:sz w:val="24"/>
                <w:szCs w:val="24"/>
              </w:rPr>
              <w:t>ize, mm</w:t>
            </w:r>
          </w:p>
        </w:tc>
        <w:tc>
          <w:tcPr>
            <w:tcW w:w="0" w:type="auto"/>
            <w:tcBorders>
              <w:top w:val="single" w:sz="4" w:space="0" w:color="000000"/>
              <w:left w:val="nil"/>
              <w:bottom w:val="single" w:sz="4" w:space="0" w:color="000000"/>
              <w:right w:val="nil"/>
            </w:tcBorders>
            <w:tcMar>
              <w:top w:w="15" w:type="dxa"/>
              <w:left w:w="15" w:type="dxa"/>
              <w:bottom w:w="0" w:type="dxa"/>
              <w:right w:w="15" w:type="dxa"/>
            </w:tcMar>
            <w:vAlign w:val="center"/>
            <w:hideMark/>
          </w:tcPr>
          <w:p w14:paraId="690DEAA0" w14:textId="50C169C7" w:rsidR="00565462" w:rsidRPr="00C6068E" w:rsidRDefault="00565462" w:rsidP="00C6068E">
            <w:pPr>
              <w:widowControl/>
              <w:spacing w:line="360" w:lineRule="auto"/>
              <w:jc w:val="center"/>
              <w:textAlignment w:val="center"/>
              <w:rPr>
                <w:rFonts w:ascii="Book Antiqua" w:hAnsi="Book Antiqua"/>
                <w:b/>
                <w:sz w:val="24"/>
                <w:szCs w:val="24"/>
              </w:rPr>
            </w:pPr>
            <w:r w:rsidRPr="00C6068E">
              <w:rPr>
                <w:rFonts w:ascii="Book Antiqua" w:hAnsi="Book Antiqua"/>
                <w:b/>
                <w:sz w:val="24"/>
                <w:szCs w:val="24"/>
              </w:rPr>
              <w:t>The mean measurement</w:t>
            </w:r>
          </w:p>
          <w:p w14:paraId="55EEDDE8" w14:textId="2703D99A"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sz w:val="24"/>
                <w:szCs w:val="24"/>
              </w:rPr>
              <w:t>error ± standard deviation, mm</w:t>
            </w:r>
          </w:p>
        </w:tc>
        <w:tc>
          <w:tcPr>
            <w:tcW w:w="0" w:type="auto"/>
            <w:tcBorders>
              <w:top w:val="single" w:sz="4" w:space="0" w:color="000000"/>
              <w:left w:val="nil"/>
              <w:bottom w:val="nil"/>
              <w:right w:val="nil"/>
            </w:tcBorders>
            <w:tcMar>
              <w:top w:w="15" w:type="dxa"/>
              <w:left w:w="15" w:type="dxa"/>
              <w:bottom w:w="0" w:type="dxa"/>
              <w:right w:w="15" w:type="dxa"/>
            </w:tcMar>
            <w:vAlign w:val="center"/>
            <w:hideMark/>
          </w:tcPr>
          <w:p w14:paraId="47C3E8B2" w14:textId="59BFA869" w:rsidR="00565462" w:rsidRPr="00C6068E" w:rsidRDefault="00565462" w:rsidP="00C6068E">
            <w:pPr>
              <w:widowControl/>
              <w:spacing w:line="360" w:lineRule="auto"/>
              <w:jc w:val="center"/>
              <w:textAlignment w:val="center"/>
              <w:rPr>
                <w:rFonts w:ascii="Book Antiqua" w:hAnsi="Book Antiqua"/>
                <w:b/>
                <w:kern w:val="0"/>
                <w:sz w:val="24"/>
                <w:szCs w:val="24"/>
              </w:rPr>
            </w:pPr>
          </w:p>
        </w:tc>
        <w:tc>
          <w:tcPr>
            <w:tcW w:w="0" w:type="auto"/>
            <w:tcBorders>
              <w:top w:val="single" w:sz="4" w:space="0" w:color="000000"/>
              <w:left w:val="nil"/>
              <w:bottom w:val="single" w:sz="4" w:space="0" w:color="000000"/>
              <w:right w:val="nil"/>
            </w:tcBorders>
            <w:tcMar>
              <w:top w:w="15" w:type="dxa"/>
              <w:left w:w="15" w:type="dxa"/>
              <w:bottom w:w="0" w:type="dxa"/>
              <w:right w:w="15" w:type="dxa"/>
            </w:tcMar>
            <w:vAlign w:val="center"/>
            <w:hideMark/>
          </w:tcPr>
          <w:p w14:paraId="41C2BF38" w14:textId="28AC9837" w:rsidR="00565462" w:rsidRPr="00C6068E" w:rsidRDefault="00565462" w:rsidP="00C6068E">
            <w:pPr>
              <w:widowControl/>
              <w:spacing w:line="360" w:lineRule="auto"/>
              <w:jc w:val="center"/>
              <w:textAlignment w:val="center"/>
              <w:rPr>
                <w:rFonts w:ascii="Book Antiqua" w:hAnsi="Book Antiqua"/>
                <w:b/>
                <w:sz w:val="24"/>
                <w:szCs w:val="24"/>
              </w:rPr>
            </w:pPr>
            <w:r w:rsidRPr="00C6068E">
              <w:rPr>
                <w:rFonts w:ascii="Book Antiqua" w:hAnsi="Book Antiqua"/>
                <w:b/>
                <w:sz w:val="24"/>
                <w:szCs w:val="24"/>
              </w:rPr>
              <w:t>The pooled standardized</w:t>
            </w:r>
          </w:p>
          <w:p w14:paraId="672E96EA" w14:textId="77777777" w:rsidR="00565462" w:rsidRPr="00C6068E" w:rsidRDefault="00565462" w:rsidP="00C6068E">
            <w:pPr>
              <w:widowControl/>
              <w:spacing w:line="360" w:lineRule="auto"/>
              <w:jc w:val="center"/>
              <w:textAlignment w:val="center"/>
              <w:rPr>
                <w:rFonts w:ascii="Book Antiqua" w:hAnsi="Book Antiqua"/>
                <w:b/>
                <w:kern w:val="0"/>
                <w:sz w:val="24"/>
                <w:szCs w:val="24"/>
              </w:rPr>
            </w:pPr>
            <w:r w:rsidRPr="00C6068E">
              <w:rPr>
                <w:rFonts w:ascii="Book Antiqua" w:hAnsi="Book Antiqua"/>
                <w:b/>
                <w:sz w:val="24"/>
                <w:szCs w:val="24"/>
              </w:rPr>
              <w:t>polyp size ± standard deviation, %</w:t>
            </w:r>
          </w:p>
        </w:tc>
        <w:tc>
          <w:tcPr>
            <w:tcW w:w="0" w:type="auto"/>
            <w:tcBorders>
              <w:top w:val="single" w:sz="4" w:space="0" w:color="000000"/>
              <w:left w:val="nil"/>
              <w:bottom w:val="nil"/>
              <w:right w:val="nil"/>
            </w:tcBorders>
            <w:tcMar>
              <w:top w:w="15" w:type="dxa"/>
              <w:left w:w="15" w:type="dxa"/>
              <w:bottom w:w="0" w:type="dxa"/>
              <w:right w:w="15" w:type="dxa"/>
            </w:tcMar>
            <w:vAlign w:val="center"/>
            <w:hideMark/>
          </w:tcPr>
          <w:p w14:paraId="01608B78" w14:textId="77777777" w:rsidR="00565462" w:rsidRPr="006330AB" w:rsidRDefault="00565462" w:rsidP="00C451B3">
            <w:pPr>
              <w:widowControl/>
              <w:spacing w:line="360" w:lineRule="auto"/>
              <w:textAlignment w:val="center"/>
              <w:rPr>
                <w:rFonts w:ascii="Book Antiqua" w:hAnsi="Book Antiqua"/>
                <w:kern w:val="0"/>
                <w:sz w:val="24"/>
                <w:szCs w:val="24"/>
              </w:rPr>
            </w:pPr>
            <w:r w:rsidRPr="006330AB">
              <w:rPr>
                <w:rFonts w:ascii="Book Antiqua" w:hAnsi="Book Antiqua"/>
                <w:color w:val="000000"/>
                <w:kern w:val="24"/>
                <w:sz w:val="24"/>
                <w:szCs w:val="24"/>
              </w:rPr>
              <w:t xml:space="preserve">　</w:t>
            </w:r>
          </w:p>
        </w:tc>
      </w:tr>
      <w:tr w:rsidR="00565462" w:rsidRPr="006330AB" w14:paraId="511E8823" w14:textId="77777777" w:rsidTr="00565462">
        <w:trPr>
          <w:trHeight w:val="558"/>
        </w:trPr>
        <w:tc>
          <w:tcPr>
            <w:tcW w:w="0" w:type="auto"/>
            <w:tcMar>
              <w:top w:w="15" w:type="dxa"/>
              <w:left w:w="15" w:type="dxa"/>
              <w:bottom w:w="0" w:type="dxa"/>
              <w:right w:w="15" w:type="dxa"/>
            </w:tcMar>
            <w:vAlign w:val="center"/>
            <w:hideMark/>
          </w:tcPr>
          <w:p w14:paraId="11E92DBE" w14:textId="5FCBD5F0" w:rsidR="00565462" w:rsidRPr="006330AB" w:rsidRDefault="00565462" w:rsidP="00C6068E">
            <w:pPr>
              <w:widowControl/>
              <w:spacing w:line="360" w:lineRule="auto"/>
              <w:jc w:val="left"/>
              <w:textAlignment w:val="center"/>
              <w:rPr>
                <w:rFonts w:ascii="Book Antiqua" w:hAnsi="Book Antiqua"/>
                <w:kern w:val="0"/>
                <w:sz w:val="24"/>
                <w:szCs w:val="24"/>
              </w:rPr>
            </w:pPr>
            <w:r w:rsidRPr="006330AB">
              <w:rPr>
                <w:rFonts w:ascii="Book Antiqua" w:hAnsi="Book Antiqua"/>
                <w:color w:val="000000"/>
                <w:kern w:val="24"/>
                <w:sz w:val="24"/>
                <w:szCs w:val="24"/>
              </w:rPr>
              <w:t>≤</w:t>
            </w:r>
            <w:r w:rsidR="00C6068E">
              <w:rPr>
                <w:rFonts w:ascii="Book Antiqua" w:hAnsi="Book Antiqua" w:hint="eastAsia"/>
                <w:color w:val="000000"/>
                <w:kern w:val="24"/>
                <w:sz w:val="24"/>
                <w:szCs w:val="24"/>
              </w:rPr>
              <w:t xml:space="preserve"> </w:t>
            </w:r>
            <w:r w:rsidRPr="006330AB">
              <w:rPr>
                <w:rFonts w:ascii="Book Antiqua" w:hAnsi="Book Antiqua"/>
                <w:color w:val="000000"/>
                <w:kern w:val="24"/>
                <w:sz w:val="24"/>
                <w:szCs w:val="24"/>
              </w:rPr>
              <w:t xml:space="preserve">5 </w:t>
            </w:r>
            <w:r w:rsidRPr="006330AB">
              <w:rPr>
                <w:rFonts w:ascii="Book Antiqua" w:hAnsi="Book Antiqua"/>
                <w:color w:val="000000"/>
                <w:kern w:val="0"/>
                <w:sz w:val="24"/>
                <w:szCs w:val="24"/>
              </w:rPr>
              <w:t>(</w:t>
            </w:r>
            <w:r w:rsidRPr="00C6068E">
              <w:rPr>
                <w:rFonts w:ascii="Book Antiqua" w:hAnsi="Book Antiqua"/>
                <w:i/>
                <w:color w:val="000000"/>
                <w:kern w:val="0"/>
                <w:sz w:val="24"/>
                <w:szCs w:val="24"/>
              </w:rPr>
              <w:t>n</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9)</w:t>
            </w:r>
          </w:p>
        </w:tc>
        <w:tc>
          <w:tcPr>
            <w:tcW w:w="0" w:type="auto"/>
            <w:tcMar>
              <w:top w:w="15" w:type="dxa"/>
              <w:left w:w="15" w:type="dxa"/>
              <w:bottom w:w="0" w:type="dxa"/>
              <w:right w:w="15" w:type="dxa"/>
            </w:tcMar>
            <w:vAlign w:val="center"/>
            <w:hideMark/>
          </w:tcPr>
          <w:p w14:paraId="398C98FB"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sz w:val="24"/>
                <w:szCs w:val="24"/>
              </w:rPr>
              <w:t>1.9 ± 0.8</w:t>
            </w:r>
          </w:p>
        </w:tc>
        <w:tc>
          <w:tcPr>
            <w:tcW w:w="0" w:type="auto"/>
            <w:tcMar>
              <w:top w:w="15" w:type="dxa"/>
              <w:left w:w="15" w:type="dxa"/>
              <w:bottom w:w="0" w:type="dxa"/>
              <w:right w:w="15" w:type="dxa"/>
            </w:tcMar>
            <w:vAlign w:val="center"/>
            <w:hideMark/>
          </w:tcPr>
          <w:p w14:paraId="61D5AF8C" w14:textId="77777777" w:rsidR="00565462" w:rsidRPr="006330AB" w:rsidRDefault="00565462" w:rsidP="00C6068E">
            <w:pPr>
              <w:widowControl/>
              <w:spacing w:line="360" w:lineRule="auto"/>
              <w:jc w:val="center"/>
              <w:rPr>
                <w:rFonts w:ascii="Book Antiqua" w:hAnsi="Book Antiqua" w:cs="宋体"/>
                <w:sz w:val="24"/>
                <w:szCs w:val="24"/>
              </w:rPr>
            </w:pPr>
          </w:p>
        </w:tc>
        <w:tc>
          <w:tcPr>
            <w:tcW w:w="0" w:type="auto"/>
            <w:tcMar>
              <w:top w:w="15" w:type="dxa"/>
              <w:left w:w="15" w:type="dxa"/>
              <w:bottom w:w="0" w:type="dxa"/>
              <w:right w:w="15" w:type="dxa"/>
            </w:tcMar>
            <w:vAlign w:val="center"/>
            <w:hideMark/>
          </w:tcPr>
          <w:p w14:paraId="5DBC69F2" w14:textId="77777777" w:rsidR="00565462" w:rsidRPr="006330AB" w:rsidRDefault="00565462" w:rsidP="00C6068E">
            <w:pPr>
              <w:widowControl/>
              <w:spacing w:line="360" w:lineRule="auto"/>
              <w:jc w:val="center"/>
              <w:textAlignment w:val="center"/>
              <w:rPr>
                <w:rFonts w:ascii="Book Antiqua" w:hAnsi="Book Antiqua"/>
                <w:sz w:val="24"/>
                <w:szCs w:val="24"/>
              </w:rPr>
            </w:pPr>
            <w:r w:rsidRPr="006330AB">
              <w:rPr>
                <w:rFonts w:ascii="Book Antiqua" w:hAnsi="Book Antiqua"/>
                <w:sz w:val="24"/>
                <w:szCs w:val="24"/>
              </w:rPr>
              <w:t>142.5 ± 18.7</w:t>
            </w:r>
          </w:p>
        </w:tc>
        <w:tc>
          <w:tcPr>
            <w:tcW w:w="0" w:type="auto"/>
            <w:tcMar>
              <w:top w:w="15" w:type="dxa"/>
              <w:left w:w="15" w:type="dxa"/>
              <w:bottom w:w="0" w:type="dxa"/>
              <w:right w:w="15" w:type="dxa"/>
            </w:tcMar>
            <w:vAlign w:val="center"/>
            <w:hideMark/>
          </w:tcPr>
          <w:p w14:paraId="20394BD2" w14:textId="77777777" w:rsidR="00565462" w:rsidRPr="006330AB" w:rsidRDefault="00565462" w:rsidP="00C451B3">
            <w:pPr>
              <w:widowControl/>
              <w:spacing w:line="360" w:lineRule="auto"/>
              <w:rPr>
                <w:rFonts w:ascii="Book Antiqua" w:hAnsi="Book Antiqua" w:cs="宋体"/>
                <w:sz w:val="24"/>
                <w:szCs w:val="24"/>
              </w:rPr>
            </w:pPr>
          </w:p>
        </w:tc>
      </w:tr>
      <w:tr w:rsidR="00565462" w:rsidRPr="006330AB" w14:paraId="6E27D1CD" w14:textId="77777777" w:rsidTr="00565462">
        <w:trPr>
          <w:trHeight w:val="558"/>
        </w:trPr>
        <w:tc>
          <w:tcPr>
            <w:tcW w:w="0" w:type="auto"/>
            <w:tcMar>
              <w:top w:w="15" w:type="dxa"/>
              <w:left w:w="15" w:type="dxa"/>
              <w:bottom w:w="0" w:type="dxa"/>
              <w:right w:w="15" w:type="dxa"/>
            </w:tcMar>
            <w:vAlign w:val="center"/>
            <w:hideMark/>
          </w:tcPr>
          <w:p w14:paraId="1B59802F" w14:textId="4A6B0D45" w:rsidR="00565462" w:rsidRPr="006330AB" w:rsidRDefault="00565462" w:rsidP="00C6068E">
            <w:pPr>
              <w:widowControl/>
              <w:spacing w:line="360" w:lineRule="auto"/>
              <w:jc w:val="left"/>
              <w:textAlignment w:val="center"/>
              <w:rPr>
                <w:rFonts w:ascii="Book Antiqua" w:hAnsi="Book Antiqua"/>
                <w:kern w:val="0"/>
                <w:sz w:val="24"/>
                <w:szCs w:val="24"/>
              </w:rPr>
            </w:pPr>
            <w:r w:rsidRPr="006330AB">
              <w:rPr>
                <w:rFonts w:ascii="Book Antiqua" w:hAnsi="Book Antiqua"/>
                <w:color w:val="000000"/>
                <w:kern w:val="24"/>
                <w:sz w:val="24"/>
                <w:szCs w:val="24"/>
              </w:rPr>
              <w:t xml:space="preserve">6-9 </w:t>
            </w:r>
            <w:r w:rsidRPr="006330AB">
              <w:rPr>
                <w:rFonts w:ascii="Book Antiqua" w:hAnsi="Book Antiqua"/>
                <w:color w:val="000000"/>
                <w:kern w:val="0"/>
                <w:sz w:val="24"/>
                <w:szCs w:val="24"/>
              </w:rPr>
              <w:t>(</w:t>
            </w:r>
            <w:r w:rsidRPr="00C6068E">
              <w:rPr>
                <w:rFonts w:ascii="Book Antiqua" w:hAnsi="Book Antiqua"/>
                <w:i/>
                <w:color w:val="000000"/>
                <w:kern w:val="0"/>
                <w:sz w:val="24"/>
                <w:szCs w:val="24"/>
              </w:rPr>
              <w:t>n</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14)</w:t>
            </w:r>
          </w:p>
        </w:tc>
        <w:tc>
          <w:tcPr>
            <w:tcW w:w="0" w:type="auto"/>
            <w:tcMar>
              <w:top w:w="15" w:type="dxa"/>
              <w:left w:w="15" w:type="dxa"/>
              <w:bottom w:w="0" w:type="dxa"/>
              <w:right w:w="15" w:type="dxa"/>
            </w:tcMar>
            <w:vAlign w:val="center"/>
            <w:hideMark/>
          </w:tcPr>
          <w:p w14:paraId="539739E7"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sz w:val="24"/>
                <w:szCs w:val="24"/>
              </w:rPr>
              <w:t>0.9 ± 1.2</w:t>
            </w:r>
          </w:p>
        </w:tc>
        <w:tc>
          <w:tcPr>
            <w:tcW w:w="0" w:type="auto"/>
            <w:tcMar>
              <w:top w:w="15" w:type="dxa"/>
              <w:left w:w="15" w:type="dxa"/>
              <w:bottom w:w="0" w:type="dxa"/>
              <w:right w:w="15" w:type="dxa"/>
            </w:tcMar>
            <w:vAlign w:val="center"/>
            <w:hideMark/>
          </w:tcPr>
          <w:p w14:paraId="6B9540E9" w14:textId="77777777" w:rsidR="00565462" w:rsidRPr="006330AB" w:rsidRDefault="00565462" w:rsidP="00C6068E">
            <w:pPr>
              <w:widowControl/>
              <w:spacing w:line="360" w:lineRule="auto"/>
              <w:jc w:val="center"/>
              <w:rPr>
                <w:rFonts w:ascii="Book Antiqua" w:hAnsi="Book Antiqua" w:cs="宋体"/>
                <w:sz w:val="24"/>
                <w:szCs w:val="24"/>
              </w:rPr>
            </w:pPr>
          </w:p>
        </w:tc>
        <w:tc>
          <w:tcPr>
            <w:tcW w:w="0" w:type="auto"/>
            <w:tcMar>
              <w:top w:w="15" w:type="dxa"/>
              <w:left w:w="15" w:type="dxa"/>
              <w:bottom w:w="0" w:type="dxa"/>
              <w:right w:w="15" w:type="dxa"/>
            </w:tcMar>
            <w:vAlign w:val="center"/>
            <w:hideMark/>
          </w:tcPr>
          <w:p w14:paraId="57E81D5C" w14:textId="77777777" w:rsidR="00565462" w:rsidRPr="006330AB" w:rsidRDefault="00565462" w:rsidP="00C6068E">
            <w:pPr>
              <w:widowControl/>
              <w:spacing w:line="360" w:lineRule="auto"/>
              <w:jc w:val="center"/>
              <w:textAlignment w:val="center"/>
              <w:rPr>
                <w:rFonts w:ascii="Book Antiqua" w:hAnsi="Book Antiqua"/>
                <w:sz w:val="24"/>
                <w:szCs w:val="24"/>
              </w:rPr>
            </w:pPr>
            <w:r w:rsidRPr="006330AB">
              <w:rPr>
                <w:rFonts w:ascii="Book Antiqua" w:hAnsi="Book Antiqua"/>
                <w:sz w:val="24"/>
                <w:szCs w:val="24"/>
              </w:rPr>
              <w:t>111.2 ± 16.7</w:t>
            </w:r>
          </w:p>
        </w:tc>
        <w:tc>
          <w:tcPr>
            <w:tcW w:w="0" w:type="auto"/>
            <w:tcMar>
              <w:top w:w="15" w:type="dxa"/>
              <w:left w:w="15" w:type="dxa"/>
              <w:bottom w:w="0" w:type="dxa"/>
              <w:right w:w="15" w:type="dxa"/>
            </w:tcMar>
            <w:vAlign w:val="center"/>
            <w:hideMark/>
          </w:tcPr>
          <w:p w14:paraId="7EBB2FDB" w14:textId="77777777" w:rsidR="00565462" w:rsidRPr="006330AB" w:rsidRDefault="00565462" w:rsidP="00C451B3">
            <w:pPr>
              <w:widowControl/>
              <w:spacing w:line="360" w:lineRule="auto"/>
              <w:rPr>
                <w:rFonts w:ascii="Book Antiqua" w:hAnsi="Book Antiqua" w:cs="宋体"/>
                <w:sz w:val="24"/>
                <w:szCs w:val="24"/>
              </w:rPr>
            </w:pPr>
          </w:p>
        </w:tc>
      </w:tr>
      <w:tr w:rsidR="00565462" w:rsidRPr="006330AB" w14:paraId="7804BF94" w14:textId="77777777" w:rsidTr="00565462">
        <w:trPr>
          <w:trHeight w:val="558"/>
        </w:trPr>
        <w:tc>
          <w:tcPr>
            <w:tcW w:w="0" w:type="auto"/>
            <w:tcMar>
              <w:top w:w="15" w:type="dxa"/>
              <w:left w:w="15" w:type="dxa"/>
              <w:bottom w:w="0" w:type="dxa"/>
              <w:right w:w="15" w:type="dxa"/>
            </w:tcMar>
            <w:vAlign w:val="center"/>
            <w:hideMark/>
          </w:tcPr>
          <w:p w14:paraId="08A89F3C" w14:textId="29DB382C" w:rsidR="00565462" w:rsidRPr="006330AB" w:rsidRDefault="00565462" w:rsidP="00C6068E">
            <w:pPr>
              <w:widowControl/>
              <w:spacing w:line="360" w:lineRule="auto"/>
              <w:jc w:val="left"/>
              <w:textAlignment w:val="center"/>
              <w:rPr>
                <w:rFonts w:ascii="Book Antiqua" w:hAnsi="Book Antiqua"/>
                <w:kern w:val="0"/>
                <w:sz w:val="24"/>
                <w:szCs w:val="24"/>
              </w:rPr>
            </w:pPr>
            <w:r w:rsidRPr="006330AB">
              <w:rPr>
                <w:rFonts w:ascii="Book Antiqua" w:hAnsi="Book Antiqua"/>
                <w:color w:val="000000"/>
                <w:kern w:val="24"/>
                <w:sz w:val="24"/>
                <w:szCs w:val="24"/>
              </w:rPr>
              <w:t>≥</w:t>
            </w:r>
            <w:r w:rsidR="00C6068E">
              <w:rPr>
                <w:rFonts w:ascii="Book Antiqua" w:hAnsi="Book Antiqua" w:hint="eastAsia"/>
                <w:color w:val="000000"/>
                <w:kern w:val="24"/>
                <w:sz w:val="24"/>
                <w:szCs w:val="24"/>
              </w:rPr>
              <w:t xml:space="preserve"> </w:t>
            </w:r>
            <w:r w:rsidRPr="006330AB">
              <w:rPr>
                <w:rFonts w:ascii="Book Antiqua" w:hAnsi="Book Antiqua"/>
                <w:color w:val="000000"/>
                <w:kern w:val="24"/>
                <w:sz w:val="24"/>
                <w:szCs w:val="24"/>
              </w:rPr>
              <w:t xml:space="preserve">10 </w:t>
            </w:r>
            <w:r w:rsidRPr="006330AB">
              <w:rPr>
                <w:rFonts w:ascii="Book Antiqua" w:hAnsi="Book Antiqua"/>
                <w:color w:val="000000"/>
                <w:kern w:val="0"/>
                <w:sz w:val="24"/>
                <w:szCs w:val="24"/>
              </w:rPr>
              <w:t>(</w:t>
            </w:r>
            <w:r w:rsidRPr="00C6068E">
              <w:rPr>
                <w:rFonts w:ascii="Book Antiqua" w:hAnsi="Book Antiqua"/>
                <w:i/>
                <w:color w:val="000000"/>
                <w:kern w:val="0"/>
                <w:sz w:val="24"/>
                <w:szCs w:val="24"/>
              </w:rPr>
              <w:t>n</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6)</w:t>
            </w:r>
          </w:p>
        </w:tc>
        <w:tc>
          <w:tcPr>
            <w:tcW w:w="0" w:type="auto"/>
            <w:tcMar>
              <w:top w:w="15" w:type="dxa"/>
              <w:left w:w="15" w:type="dxa"/>
              <w:bottom w:w="0" w:type="dxa"/>
              <w:right w:w="15" w:type="dxa"/>
            </w:tcMar>
            <w:vAlign w:val="center"/>
            <w:hideMark/>
          </w:tcPr>
          <w:p w14:paraId="47F17AB7"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sz w:val="24"/>
                <w:szCs w:val="24"/>
              </w:rPr>
              <w:t>1.0 ± 1.4</w:t>
            </w:r>
          </w:p>
        </w:tc>
        <w:tc>
          <w:tcPr>
            <w:tcW w:w="0" w:type="auto"/>
            <w:tcMar>
              <w:top w:w="15" w:type="dxa"/>
              <w:left w:w="15" w:type="dxa"/>
              <w:bottom w:w="0" w:type="dxa"/>
              <w:right w:w="15" w:type="dxa"/>
            </w:tcMar>
            <w:vAlign w:val="center"/>
            <w:hideMark/>
          </w:tcPr>
          <w:p w14:paraId="15FDA7FB" w14:textId="0058482E" w:rsidR="00565462" w:rsidRPr="006330AB" w:rsidRDefault="00565462" w:rsidP="00C6068E">
            <w:pPr>
              <w:widowControl/>
              <w:spacing w:line="360" w:lineRule="auto"/>
              <w:jc w:val="center"/>
              <w:textAlignment w:val="center"/>
              <w:rPr>
                <w:rFonts w:ascii="Book Antiqua" w:hAnsi="Book Antiqua"/>
                <w:kern w:val="0"/>
                <w:sz w:val="24"/>
                <w:szCs w:val="24"/>
              </w:rPr>
            </w:pPr>
          </w:p>
        </w:tc>
        <w:tc>
          <w:tcPr>
            <w:tcW w:w="0" w:type="auto"/>
            <w:tcMar>
              <w:top w:w="15" w:type="dxa"/>
              <w:left w:w="15" w:type="dxa"/>
              <w:bottom w:w="0" w:type="dxa"/>
              <w:right w:w="15" w:type="dxa"/>
            </w:tcMar>
            <w:vAlign w:val="center"/>
            <w:hideMark/>
          </w:tcPr>
          <w:p w14:paraId="3F22186F" w14:textId="77777777" w:rsidR="00565462" w:rsidRPr="006330AB" w:rsidRDefault="00565462" w:rsidP="00C6068E">
            <w:pPr>
              <w:widowControl/>
              <w:spacing w:line="360" w:lineRule="auto"/>
              <w:jc w:val="center"/>
              <w:textAlignment w:val="center"/>
              <w:rPr>
                <w:rFonts w:ascii="Book Antiqua" w:hAnsi="Book Antiqua"/>
                <w:sz w:val="24"/>
                <w:szCs w:val="24"/>
              </w:rPr>
            </w:pPr>
            <w:r w:rsidRPr="006330AB">
              <w:rPr>
                <w:rFonts w:ascii="Book Antiqua" w:hAnsi="Book Antiqua"/>
                <w:sz w:val="24"/>
                <w:szCs w:val="24"/>
              </w:rPr>
              <w:t>109.2 ± 12.2</w:t>
            </w:r>
          </w:p>
        </w:tc>
        <w:tc>
          <w:tcPr>
            <w:tcW w:w="0" w:type="auto"/>
            <w:tcMar>
              <w:top w:w="15" w:type="dxa"/>
              <w:left w:w="15" w:type="dxa"/>
              <w:bottom w:w="0" w:type="dxa"/>
              <w:right w:w="15" w:type="dxa"/>
            </w:tcMar>
            <w:vAlign w:val="center"/>
            <w:hideMark/>
          </w:tcPr>
          <w:p w14:paraId="1A102268" w14:textId="77777777" w:rsidR="00565462" w:rsidRPr="006330AB" w:rsidRDefault="00565462" w:rsidP="00C451B3">
            <w:pPr>
              <w:widowControl/>
              <w:spacing w:line="360" w:lineRule="auto"/>
              <w:textAlignment w:val="center"/>
              <w:rPr>
                <w:rFonts w:ascii="Book Antiqua" w:hAnsi="Book Antiqua"/>
                <w:kern w:val="0"/>
                <w:sz w:val="24"/>
                <w:szCs w:val="24"/>
              </w:rPr>
            </w:pPr>
            <w:r w:rsidRPr="006330AB">
              <w:rPr>
                <w:rFonts w:ascii="Book Antiqua" w:hAnsi="Book Antiqua"/>
                <w:color w:val="000000"/>
                <w:kern w:val="24"/>
                <w:sz w:val="24"/>
                <w:szCs w:val="24"/>
              </w:rPr>
              <w:t xml:space="preserve">　</w:t>
            </w:r>
          </w:p>
        </w:tc>
      </w:tr>
      <w:tr w:rsidR="00565462" w:rsidRPr="006330AB" w14:paraId="4EDA5413" w14:textId="77777777" w:rsidTr="00565462">
        <w:trPr>
          <w:trHeight w:val="558"/>
        </w:trPr>
        <w:tc>
          <w:tcPr>
            <w:tcW w:w="0" w:type="auto"/>
            <w:tcBorders>
              <w:top w:val="nil"/>
              <w:left w:val="nil"/>
              <w:bottom w:val="single" w:sz="4" w:space="0" w:color="000000"/>
              <w:right w:val="nil"/>
            </w:tcBorders>
            <w:tcMar>
              <w:top w:w="15" w:type="dxa"/>
              <w:left w:w="15" w:type="dxa"/>
              <w:bottom w:w="0" w:type="dxa"/>
              <w:right w:w="15" w:type="dxa"/>
            </w:tcMar>
            <w:vAlign w:val="center"/>
            <w:hideMark/>
          </w:tcPr>
          <w:p w14:paraId="69367BC3" w14:textId="5A06BD9C" w:rsidR="00565462" w:rsidRPr="006330AB" w:rsidRDefault="00565462" w:rsidP="00C6068E">
            <w:pPr>
              <w:widowControl/>
              <w:spacing w:line="360" w:lineRule="auto"/>
              <w:jc w:val="left"/>
              <w:textAlignment w:val="center"/>
              <w:rPr>
                <w:rFonts w:ascii="Book Antiqua" w:hAnsi="Book Antiqua"/>
                <w:kern w:val="0"/>
                <w:sz w:val="24"/>
                <w:szCs w:val="24"/>
              </w:rPr>
            </w:pPr>
            <w:r w:rsidRPr="006330AB">
              <w:rPr>
                <w:rFonts w:ascii="Book Antiqua" w:hAnsi="Book Antiqua"/>
                <w:color w:val="000000"/>
                <w:kern w:val="24"/>
                <w:sz w:val="24"/>
                <w:szCs w:val="24"/>
              </w:rPr>
              <w:t>≥</w:t>
            </w:r>
            <w:r w:rsidR="00C6068E">
              <w:rPr>
                <w:rFonts w:ascii="Book Antiqua" w:hAnsi="Book Antiqua" w:hint="eastAsia"/>
                <w:color w:val="000000"/>
                <w:kern w:val="24"/>
                <w:sz w:val="24"/>
                <w:szCs w:val="24"/>
              </w:rPr>
              <w:t xml:space="preserve"> </w:t>
            </w:r>
            <w:r w:rsidRPr="006330AB">
              <w:rPr>
                <w:rFonts w:ascii="Book Antiqua" w:hAnsi="Book Antiqua"/>
                <w:color w:val="000000"/>
                <w:kern w:val="24"/>
                <w:sz w:val="24"/>
                <w:szCs w:val="24"/>
              </w:rPr>
              <w:t xml:space="preserve">6 </w:t>
            </w:r>
            <w:r w:rsidRPr="006330AB">
              <w:rPr>
                <w:rFonts w:ascii="Book Antiqua" w:hAnsi="Book Antiqua"/>
                <w:color w:val="000000"/>
                <w:kern w:val="0"/>
                <w:sz w:val="24"/>
                <w:szCs w:val="24"/>
              </w:rPr>
              <w:t>(</w:t>
            </w:r>
            <w:r w:rsidRPr="00C6068E">
              <w:rPr>
                <w:rFonts w:ascii="Book Antiqua" w:hAnsi="Book Antiqua"/>
                <w:i/>
                <w:color w:val="000000"/>
                <w:kern w:val="0"/>
                <w:sz w:val="24"/>
                <w:szCs w:val="24"/>
              </w:rPr>
              <w:t>n</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w:t>
            </w:r>
            <w:r w:rsidR="00C6068E">
              <w:rPr>
                <w:rFonts w:ascii="Book Antiqua" w:hAnsi="Book Antiqua" w:hint="eastAsia"/>
                <w:color w:val="000000"/>
                <w:kern w:val="0"/>
                <w:sz w:val="24"/>
                <w:szCs w:val="24"/>
              </w:rPr>
              <w:t xml:space="preserve"> </w:t>
            </w:r>
            <w:r w:rsidRPr="006330AB">
              <w:rPr>
                <w:rFonts w:ascii="Book Antiqua" w:hAnsi="Book Antiqua"/>
                <w:color w:val="000000"/>
                <w:kern w:val="0"/>
                <w:sz w:val="24"/>
                <w:szCs w:val="24"/>
              </w:rPr>
              <w:t>20)</w:t>
            </w:r>
          </w:p>
        </w:tc>
        <w:tc>
          <w:tcPr>
            <w:tcW w:w="0" w:type="auto"/>
            <w:tcBorders>
              <w:top w:val="nil"/>
              <w:left w:val="nil"/>
              <w:bottom w:val="single" w:sz="4" w:space="0" w:color="000000"/>
              <w:right w:val="nil"/>
            </w:tcBorders>
            <w:tcMar>
              <w:top w:w="15" w:type="dxa"/>
              <w:left w:w="15" w:type="dxa"/>
              <w:bottom w:w="0" w:type="dxa"/>
              <w:right w:w="15" w:type="dxa"/>
            </w:tcMar>
            <w:vAlign w:val="center"/>
            <w:hideMark/>
          </w:tcPr>
          <w:p w14:paraId="6A36D05D" w14:textId="77777777" w:rsidR="00565462" w:rsidRPr="006330AB" w:rsidRDefault="00565462" w:rsidP="00C6068E">
            <w:pPr>
              <w:widowControl/>
              <w:spacing w:line="360" w:lineRule="auto"/>
              <w:jc w:val="center"/>
              <w:textAlignment w:val="center"/>
              <w:rPr>
                <w:rFonts w:ascii="Book Antiqua" w:hAnsi="Book Antiqua"/>
                <w:kern w:val="0"/>
                <w:sz w:val="24"/>
                <w:szCs w:val="24"/>
              </w:rPr>
            </w:pPr>
            <w:r w:rsidRPr="006330AB">
              <w:rPr>
                <w:rFonts w:ascii="Book Antiqua" w:hAnsi="Book Antiqua"/>
                <w:sz w:val="24"/>
                <w:szCs w:val="24"/>
              </w:rPr>
              <w:t>0.9 ± 1.3</w:t>
            </w:r>
          </w:p>
        </w:tc>
        <w:tc>
          <w:tcPr>
            <w:tcW w:w="0" w:type="auto"/>
            <w:tcBorders>
              <w:top w:val="nil"/>
              <w:left w:val="nil"/>
              <w:bottom w:val="single" w:sz="4" w:space="0" w:color="000000"/>
              <w:right w:val="nil"/>
            </w:tcBorders>
            <w:tcMar>
              <w:top w:w="15" w:type="dxa"/>
              <w:left w:w="15" w:type="dxa"/>
              <w:bottom w:w="0" w:type="dxa"/>
              <w:right w:w="15" w:type="dxa"/>
            </w:tcMar>
            <w:vAlign w:val="center"/>
            <w:hideMark/>
          </w:tcPr>
          <w:p w14:paraId="53E46889" w14:textId="55D5CA27" w:rsidR="00565462" w:rsidRPr="006330AB" w:rsidRDefault="00565462" w:rsidP="00C6068E">
            <w:pPr>
              <w:widowControl/>
              <w:spacing w:line="360" w:lineRule="auto"/>
              <w:jc w:val="center"/>
              <w:textAlignment w:val="center"/>
              <w:rPr>
                <w:rFonts w:ascii="Book Antiqua" w:hAnsi="Book Antiqua"/>
                <w:kern w:val="0"/>
                <w:sz w:val="24"/>
                <w:szCs w:val="24"/>
              </w:rPr>
            </w:pPr>
          </w:p>
        </w:tc>
        <w:tc>
          <w:tcPr>
            <w:tcW w:w="0" w:type="auto"/>
            <w:tcBorders>
              <w:top w:val="nil"/>
              <w:left w:val="nil"/>
              <w:bottom w:val="single" w:sz="4" w:space="0" w:color="000000"/>
              <w:right w:val="nil"/>
            </w:tcBorders>
            <w:tcMar>
              <w:top w:w="15" w:type="dxa"/>
              <w:left w:w="15" w:type="dxa"/>
              <w:bottom w:w="0" w:type="dxa"/>
              <w:right w:w="15" w:type="dxa"/>
            </w:tcMar>
            <w:vAlign w:val="center"/>
            <w:hideMark/>
          </w:tcPr>
          <w:p w14:paraId="7C8B270F" w14:textId="77777777" w:rsidR="00565462" w:rsidRPr="006330AB" w:rsidRDefault="00565462" w:rsidP="00C6068E">
            <w:pPr>
              <w:widowControl/>
              <w:spacing w:line="360" w:lineRule="auto"/>
              <w:jc w:val="center"/>
              <w:textAlignment w:val="center"/>
              <w:rPr>
                <w:rFonts w:ascii="Book Antiqua" w:hAnsi="Book Antiqua"/>
                <w:sz w:val="24"/>
                <w:szCs w:val="24"/>
              </w:rPr>
            </w:pPr>
            <w:r w:rsidRPr="006330AB">
              <w:rPr>
                <w:rFonts w:ascii="Book Antiqua" w:hAnsi="Book Antiqua"/>
                <w:sz w:val="24"/>
                <w:szCs w:val="24"/>
              </w:rPr>
              <w:t>110.5 ± 14.6</w:t>
            </w:r>
          </w:p>
        </w:tc>
        <w:tc>
          <w:tcPr>
            <w:tcW w:w="0" w:type="auto"/>
            <w:tcBorders>
              <w:top w:val="nil"/>
              <w:left w:val="nil"/>
              <w:bottom w:val="single" w:sz="4" w:space="0" w:color="000000"/>
              <w:right w:val="nil"/>
            </w:tcBorders>
            <w:tcMar>
              <w:top w:w="15" w:type="dxa"/>
              <w:left w:w="15" w:type="dxa"/>
              <w:bottom w:w="0" w:type="dxa"/>
              <w:right w:w="15" w:type="dxa"/>
            </w:tcMar>
            <w:vAlign w:val="center"/>
            <w:hideMark/>
          </w:tcPr>
          <w:p w14:paraId="01665BBF" w14:textId="77777777" w:rsidR="00565462" w:rsidRPr="006330AB" w:rsidRDefault="00565462" w:rsidP="00C451B3">
            <w:pPr>
              <w:widowControl/>
              <w:spacing w:line="360" w:lineRule="auto"/>
              <w:textAlignment w:val="center"/>
              <w:rPr>
                <w:rFonts w:ascii="Book Antiqua" w:hAnsi="Book Antiqua"/>
                <w:kern w:val="0"/>
                <w:sz w:val="24"/>
                <w:szCs w:val="24"/>
              </w:rPr>
            </w:pPr>
            <w:r w:rsidRPr="006330AB">
              <w:rPr>
                <w:rFonts w:ascii="Book Antiqua" w:hAnsi="Book Antiqua"/>
                <w:color w:val="000000"/>
                <w:kern w:val="24"/>
                <w:sz w:val="24"/>
                <w:szCs w:val="24"/>
              </w:rPr>
              <w:t xml:space="preserve">　</w:t>
            </w:r>
          </w:p>
        </w:tc>
      </w:tr>
    </w:tbl>
    <w:p w14:paraId="514BAFC4" w14:textId="78329C0D" w:rsidR="00082640" w:rsidRPr="006330AB" w:rsidRDefault="00082640" w:rsidP="00C451B3">
      <w:pPr>
        <w:spacing w:line="360" w:lineRule="auto"/>
        <w:rPr>
          <w:rFonts w:ascii="Book Antiqua" w:hAnsi="Book Antiqua"/>
          <w:b/>
          <w:sz w:val="24"/>
          <w:szCs w:val="24"/>
        </w:rPr>
      </w:pPr>
    </w:p>
    <w:p w14:paraId="03D0CFCB" w14:textId="57EF0DF5" w:rsidR="00F44446" w:rsidRPr="0047411C" w:rsidRDefault="00FC405C" w:rsidP="00C451B3">
      <w:pPr>
        <w:spacing w:line="360" w:lineRule="auto"/>
        <w:rPr>
          <w:rFonts w:ascii="Book Antiqua" w:hAnsi="Book Antiqua"/>
          <w:sz w:val="24"/>
          <w:szCs w:val="24"/>
        </w:rPr>
      </w:pPr>
      <w:r>
        <w:rPr>
          <w:rFonts w:ascii="Book Antiqua" w:hAnsi="Book Antiqua"/>
          <w:b/>
          <w:sz w:val="24"/>
          <w:szCs w:val="24"/>
        </w:rPr>
        <w:br w:type="page"/>
      </w:r>
      <w:r>
        <w:rPr>
          <w:rFonts w:ascii="Book Antiqua" w:hAnsi="Book Antiqua" w:hint="eastAsia"/>
          <w:b/>
          <w:sz w:val="24"/>
          <w:szCs w:val="24"/>
        </w:rPr>
        <w:lastRenderedPageBreak/>
        <w:t>V</w:t>
      </w:r>
      <w:r>
        <w:rPr>
          <w:rFonts w:ascii="Book Antiqua" w:hAnsi="Book Antiqua"/>
          <w:b/>
          <w:sz w:val="24"/>
          <w:szCs w:val="24"/>
        </w:rPr>
        <w:t>ideo</w:t>
      </w:r>
      <w:r w:rsidR="00D9635D" w:rsidRPr="006330AB">
        <w:rPr>
          <w:rFonts w:ascii="Book Antiqua" w:hAnsi="Book Antiqua"/>
          <w:b/>
          <w:sz w:val="24"/>
          <w:szCs w:val="24"/>
        </w:rPr>
        <w:t xml:space="preserve"> </w:t>
      </w:r>
      <w:r w:rsidR="002E7132" w:rsidRPr="006330AB">
        <w:rPr>
          <w:rFonts w:ascii="Book Antiqua" w:hAnsi="Book Antiqua"/>
          <w:b/>
          <w:sz w:val="24"/>
          <w:szCs w:val="24"/>
        </w:rPr>
        <w:t>1</w:t>
      </w:r>
      <w:r w:rsidR="00D9635D" w:rsidRPr="006330AB">
        <w:rPr>
          <w:rFonts w:ascii="Book Antiqua" w:hAnsi="Book Antiqua"/>
          <w:sz w:val="24"/>
          <w:szCs w:val="24"/>
        </w:rPr>
        <w:t xml:space="preserve"> </w:t>
      </w:r>
      <w:r w:rsidR="00082640" w:rsidRPr="00FC405C">
        <w:rPr>
          <w:rFonts w:ascii="Book Antiqua" w:hAnsi="Book Antiqua"/>
          <w:b/>
          <w:sz w:val="24"/>
          <w:szCs w:val="24"/>
        </w:rPr>
        <w:t xml:space="preserve">Dynamic </w:t>
      </w:r>
      <w:r w:rsidRPr="00FC405C">
        <w:rPr>
          <w:rFonts w:ascii="Book Antiqua" w:hAnsi="Book Antiqua"/>
          <w:b/>
          <w:sz w:val="24"/>
          <w:szCs w:val="24"/>
        </w:rPr>
        <w:t>three-dimensional</w:t>
      </w:r>
      <w:r w:rsidR="00082640" w:rsidRPr="00FC405C">
        <w:rPr>
          <w:rFonts w:ascii="Book Antiqua" w:hAnsi="Book Antiqua"/>
          <w:b/>
          <w:sz w:val="24"/>
          <w:szCs w:val="24"/>
        </w:rPr>
        <w:t xml:space="preserve"> </w:t>
      </w:r>
      <w:proofErr w:type="spellStart"/>
      <w:r w:rsidR="00082640" w:rsidRPr="00FC405C">
        <w:rPr>
          <w:rFonts w:ascii="Book Antiqua" w:hAnsi="Book Antiqua"/>
          <w:b/>
          <w:sz w:val="24"/>
          <w:szCs w:val="24"/>
        </w:rPr>
        <w:t>endoluminal</w:t>
      </w:r>
      <w:proofErr w:type="spellEnd"/>
      <w:r w:rsidR="00082640" w:rsidRPr="00FC405C">
        <w:rPr>
          <w:rFonts w:ascii="Book Antiqua" w:hAnsi="Book Antiqua"/>
          <w:b/>
          <w:sz w:val="24"/>
          <w:szCs w:val="24"/>
        </w:rPr>
        <w:t xml:space="preserve"> images </w:t>
      </w:r>
      <w:r w:rsidR="0032749E" w:rsidRPr="00FC405C">
        <w:rPr>
          <w:rFonts w:ascii="Book Antiqua" w:hAnsi="Book Antiqua"/>
          <w:b/>
          <w:sz w:val="24"/>
          <w:szCs w:val="24"/>
        </w:rPr>
        <w:t>of</w:t>
      </w:r>
      <w:r w:rsidR="00082640" w:rsidRPr="00FC405C">
        <w:rPr>
          <w:rFonts w:ascii="Book Antiqua" w:hAnsi="Book Antiqua"/>
          <w:b/>
          <w:sz w:val="24"/>
          <w:szCs w:val="24"/>
        </w:rPr>
        <w:t xml:space="preserve"> </w:t>
      </w:r>
      <w:r w:rsidRPr="00FC405C">
        <w:rPr>
          <w:rFonts w:ascii="Book Antiqua" w:hAnsi="Book Antiqua"/>
          <w:b/>
          <w:sz w:val="24"/>
          <w:szCs w:val="24"/>
        </w:rPr>
        <w:t>ultrasound virtual endoscopy</w:t>
      </w:r>
      <w:r w:rsidR="006D70C3" w:rsidRPr="00FC405C">
        <w:rPr>
          <w:rFonts w:ascii="Book Antiqua" w:hAnsi="Book Antiqua"/>
          <w:b/>
          <w:sz w:val="24"/>
          <w:szCs w:val="24"/>
        </w:rPr>
        <w:t xml:space="preserve"> with Fly Thru navigation</w:t>
      </w:r>
      <w:r w:rsidR="00082640" w:rsidRPr="00FC405C">
        <w:rPr>
          <w:rFonts w:ascii="Book Antiqua" w:hAnsi="Book Antiqua"/>
          <w:b/>
          <w:sz w:val="24"/>
          <w:szCs w:val="24"/>
        </w:rPr>
        <w:t>.</w:t>
      </w:r>
      <w:r w:rsidR="001F0554" w:rsidRPr="006330AB">
        <w:rPr>
          <w:rFonts w:ascii="Book Antiqua" w:hAnsi="Book Antiqua"/>
          <w:sz w:val="24"/>
          <w:szCs w:val="24"/>
        </w:rPr>
        <w:t xml:space="preserve"> </w:t>
      </w:r>
      <w:r w:rsidR="00845688" w:rsidRPr="006330AB">
        <w:rPr>
          <w:rFonts w:ascii="Book Antiqua" w:hAnsi="Book Antiqua"/>
          <w:sz w:val="24"/>
          <w:szCs w:val="24"/>
        </w:rPr>
        <w:t xml:space="preserve">We can </w:t>
      </w:r>
      <w:r w:rsidR="00C1271B" w:rsidRPr="006330AB">
        <w:rPr>
          <w:rFonts w:ascii="Book Antiqua" w:hAnsi="Book Antiqua"/>
          <w:sz w:val="24"/>
          <w:szCs w:val="24"/>
        </w:rPr>
        <w:t xml:space="preserve">clearly </w:t>
      </w:r>
      <w:r w:rsidR="00845688" w:rsidRPr="006330AB">
        <w:rPr>
          <w:rFonts w:ascii="Book Antiqua" w:hAnsi="Book Antiqua"/>
          <w:sz w:val="24"/>
          <w:szCs w:val="24"/>
        </w:rPr>
        <w:t>see two polyps</w:t>
      </w:r>
      <w:r w:rsidR="009938AC" w:rsidRPr="006330AB">
        <w:rPr>
          <w:rFonts w:ascii="Book Antiqua" w:hAnsi="Book Antiqua"/>
          <w:sz w:val="24"/>
          <w:szCs w:val="24"/>
        </w:rPr>
        <w:t xml:space="preserve"> (4-mm and 6-mm)</w:t>
      </w:r>
      <w:r w:rsidR="00845688" w:rsidRPr="006330AB">
        <w:rPr>
          <w:rFonts w:ascii="Book Antiqua" w:hAnsi="Book Antiqua"/>
          <w:sz w:val="24"/>
          <w:szCs w:val="24"/>
        </w:rPr>
        <w:t xml:space="preserve"> on the </w:t>
      </w:r>
      <w:proofErr w:type="spellStart"/>
      <w:r w:rsidR="009713D3" w:rsidRPr="006330AB">
        <w:rPr>
          <w:rFonts w:ascii="Book Antiqua" w:hAnsi="Book Antiqua"/>
          <w:sz w:val="24"/>
          <w:szCs w:val="24"/>
        </w:rPr>
        <w:t>endoluminal</w:t>
      </w:r>
      <w:proofErr w:type="spellEnd"/>
      <w:r w:rsidR="009713D3" w:rsidRPr="006330AB">
        <w:rPr>
          <w:rFonts w:ascii="Book Antiqua" w:hAnsi="Book Antiqua"/>
          <w:sz w:val="24"/>
          <w:szCs w:val="24"/>
        </w:rPr>
        <w:t xml:space="preserve"> </w:t>
      </w:r>
      <w:r w:rsidR="00845688" w:rsidRPr="006330AB">
        <w:rPr>
          <w:rFonts w:ascii="Book Antiqua" w:hAnsi="Book Antiqua"/>
          <w:sz w:val="24"/>
          <w:szCs w:val="24"/>
        </w:rPr>
        <w:t xml:space="preserve">wall of </w:t>
      </w:r>
      <w:r w:rsidR="00222534" w:rsidRPr="006330AB">
        <w:rPr>
          <w:rFonts w:ascii="Book Antiqua" w:hAnsi="Book Antiqua"/>
          <w:sz w:val="24"/>
          <w:szCs w:val="24"/>
        </w:rPr>
        <w:t>one segment of a</w:t>
      </w:r>
      <w:r w:rsidR="00845688" w:rsidRPr="006330AB">
        <w:rPr>
          <w:rFonts w:ascii="Book Antiqua" w:hAnsi="Book Antiqua"/>
          <w:sz w:val="24"/>
          <w:szCs w:val="24"/>
        </w:rPr>
        <w:t xml:space="preserve"> specimen.</w:t>
      </w:r>
      <w:r w:rsidR="009713D3" w:rsidRPr="006330AB">
        <w:rPr>
          <w:rFonts w:ascii="Book Antiqua" w:hAnsi="Book Antiqua"/>
          <w:sz w:val="24"/>
          <w:szCs w:val="24"/>
        </w:rPr>
        <w:t xml:space="preserve"> </w:t>
      </w:r>
      <w:r w:rsidR="003877A0" w:rsidRPr="006330AB">
        <w:rPr>
          <w:rFonts w:ascii="Book Antiqua" w:hAnsi="Book Antiqua"/>
          <w:sz w:val="24"/>
          <w:szCs w:val="24"/>
        </w:rPr>
        <w:t>Usually, t</w:t>
      </w:r>
      <w:r w:rsidR="009713D3" w:rsidRPr="006330AB">
        <w:rPr>
          <w:rFonts w:ascii="Book Antiqua" w:hAnsi="Book Antiqua"/>
          <w:sz w:val="24"/>
          <w:szCs w:val="24"/>
        </w:rPr>
        <w:t xml:space="preserve">he system itself will automatically navigate through the tubular structure. </w:t>
      </w:r>
      <w:r w:rsidR="003877A0" w:rsidRPr="006330AB">
        <w:rPr>
          <w:rFonts w:ascii="Book Antiqua" w:hAnsi="Book Antiqua"/>
          <w:sz w:val="24"/>
          <w:szCs w:val="24"/>
        </w:rPr>
        <w:t xml:space="preserve">Sometimes, we </w:t>
      </w:r>
      <w:r w:rsidR="009713D3" w:rsidRPr="006330AB">
        <w:rPr>
          <w:rFonts w:ascii="Book Antiqua" w:hAnsi="Book Antiqua"/>
          <w:sz w:val="24"/>
          <w:szCs w:val="24"/>
        </w:rPr>
        <w:t>also conduct manual Fly Thru navigation, which is useful depending on what is being imaged.</w:t>
      </w:r>
    </w:p>
    <w:sectPr w:rsidR="00F44446" w:rsidRPr="0047411C">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170DE" w14:textId="77777777" w:rsidR="00CF4151" w:rsidRDefault="00CF4151" w:rsidP="00F42F94">
      <w:r>
        <w:separator/>
      </w:r>
    </w:p>
  </w:endnote>
  <w:endnote w:type="continuationSeparator" w:id="0">
    <w:p w14:paraId="0D9B547D" w14:textId="77777777" w:rsidR="00CF4151" w:rsidRDefault="00CF4151" w:rsidP="00F42F94">
      <w:r>
        <w:continuationSeparator/>
      </w:r>
    </w:p>
  </w:endnote>
  <w:endnote w:type="continuationNotice" w:id="1">
    <w:p w14:paraId="28093E96" w14:textId="77777777" w:rsidR="00CF4151" w:rsidRDefault="00CF4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0493A" w14:textId="42FA79D6" w:rsidR="00795A0C" w:rsidRDefault="00795A0C" w:rsidP="00CD0A48">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E1EA3">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E1EA3">
      <w:rPr>
        <w:b/>
        <w:bCs/>
        <w:noProof/>
      </w:rPr>
      <w:t>29</w:t>
    </w:r>
    <w:r>
      <w:rPr>
        <w:b/>
        <w:bCs/>
        <w:sz w:val="24"/>
        <w:szCs w:val="24"/>
      </w:rPr>
      <w:fldChar w:fldCharType="end"/>
    </w:r>
  </w:p>
  <w:p w14:paraId="77C635E5" w14:textId="77777777" w:rsidR="00795A0C" w:rsidRDefault="00795A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FA0AC" w14:textId="77777777" w:rsidR="00CF4151" w:rsidRDefault="00CF4151" w:rsidP="00F42F94">
      <w:r>
        <w:separator/>
      </w:r>
    </w:p>
  </w:footnote>
  <w:footnote w:type="continuationSeparator" w:id="0">
    <w:p w14:paraId="55ECD107" w14:textId="77777777" w:rsidR="00CF4151" w:rsidRDefault="00CF4151" w:rsidP="00F42F94">
      <w:r>
        <w:continuationSeparator/>
      </w:r>
    </w:p>
  </w:footnote>
  <w:footnote w:type="continuationNotice" w:id="1">
    <w:p w14:paraId="3CAB7B36" w14:textId="77777777" w:rsidR="00CF4151" w:rsidRDefault="00CF415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CD2"/>
    <w:multiLevelType w:val="hybridMultilevel"/>
    <w:tmpl w:val="CEEE106E"/>
    <w:lvl w:ilvl="0" w:tplc="04090001">
      <w:start w:val="1"/>
      <w:numFmt w:val="bullet"/>
      <w:lvlText w:val=""/>
      <w:lvlJc w:val="left"/>
      <w:pPr>
        <w:ind w:left="420" w:hanging="420"/>
      </w:pPr>
      <w:rPr>
        <w:rFonts w:ascii="Wingdings" w:hAnsi="Wingdings" w:hint="default"/>
        <w:color w:val="auto"/>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43B48D7"/>
    <w:multiLevelType w:val="hybridMultilevel"/>
    <w:tmpl w:val="230E41F8"/>
    <w:lvl w:ilvl="0" w:tplc="5C8A78A6">
      <w:start w:val="1"/>
      <w:numFmt w:val="bullet"/>
      <w:lvlText w:val="•"/>
      <w:lvlJc w:val="left"/>
      <w:pPr>
        <w:tabs>
          <w:tab w:val="num" w:pos="720"/>
        </w:tabs>
        <w:ind w:left="720" w:hanging="360"/>
      </w:pPr>
      <w:rPr>
        <w:rFonts w:ascii="Arial" w:hAnsi="Arial" w:hint="default"/>
      </w:rPr>
    </w:lvl>
    <w:lvl w:ilvl="1" w:tplc="0728CC7C" w:tentative="1">
      <w:start w:val="1"/>
      <w:numFmt w:val="bullet"/>
      <w:lvlText w:val="•"/>
      <w:lvlJc w:val="left"/>
      <w:pPr>
        <w:tabs>
          <w:tab w:val="num" w:pos="1440"/>
        </w:tabs>
        <w:ind w:left="1440" w:hanging="360"/>
      </w:pPr>
      <w:rPr>
        <w:rFonts w:ascii="Arial" w:hAnsi="Arial" w:hint="default"/>
      </w:rPr>
    </w:lvl>
    <w:lvl w:ilvl="2" w:tplc="48569110" w:tentative="1">
      <w:start w:val="1"/>
      <w:numFmt w:val="bullet"/>
      <w:lvlText w:val="•"/>
      <w:lvlJc w:val="left"/>
      <w:pPr>
        <w:tabs>
          <w:tab w:val="num" w:pos="2160"/>
        </w:tabs>
        <w:ind w:left="2160" w:hanging="360"/>
      </w:pPr>
      <w:rPr>
        <w:rFonts w:ascii="Arial" w:hAnsi="Arial" w:hint="default"/>
      </w:rPr>
    </w:lvl>
    <w:lvl w:ilvl="3" w:tplc="B734FE72" w:tentative="1">
      <w:start w:val="1"/>
      <w:numFmt w:val="bullet"/>
      <w:lvlText w:val="•"/>
      <w:lvlJc w:val="left"/>
      <w:pPr>
        <w:tabs>
          <w:tab w:val="num" w:pos="2880"/>
        </w:tabs>
        <w:ind w:left="2880" w:hanging="360"/>
      </w:pPr>
      <w:rPr>
        <w:rFonts w:ascii="Arial" w:hAnsi="Arial" w:hint="default"/>
      </w:rPr>
    </w:lvl>
    <w:lvl w:ilvl="4" w:tplc="089A6314" w:tentative="1">
      <w:start w:val="1"/>
      <w:numFmt w:val="bullet"/>
      <w:lvlText w:val="•"/>
      <w:lvlJc w:val="left"/>
      <w:pPr>
        <w:tabs>
          <w:tab w:val="num" w:pos="3600"/>
        </w:tabs>
        <w:ind w:left="3600" w:hanging="360"/>
      </w:pPr>
      <w:rPr>
        <w:rFonts w:ascii="Arial" w:hAnsi="Arial" w:hint="default"/>
      </w:rPr>
    </w:lvl>
    <w:lvl w:ilvl="5" w:tplc="5F443FD2" w:tentative="1">
      <w:start w:val="1"/>
      <w:numFmt w:val="bullet"/>
      <w:lvlText w:val="•"/>
      <w:lvlJc w:val="left"/>
      <w:pPr>
        <w:tabs>
          <w:tab w:val="num" w:pos="4320"/>
        </w:tabs>
        <w:ind w:left="4320" w:hanging="360"/>
      </w:pPr>
      <w:rPr>
        <w:rFonts w:ascii="Arial" w:hAnsi="Arial" w:hint="default"/>
      </w:rPr>
    </w:lvl>
    <w:lvl w:ilvl="6" w:tplc="B366F0BC" w:tentative="1">
      <w:start w:val="1"/>
      <w:numFmt w:val="bullet"/>
      <w:lvlText w:val="•"/>
      <w:lvlJc w:val="left"/>
      <w:pPr>
        <w:tabs>
          <w:tab w:val="num" w:pos="5040"/>
        </w:tabs>
        <w:ind w:left="5040" w:hanging="360"/>
      </w:pPr>
      <w:rPr>
        <w:rFonts w:ascii="Arial" w:hAnsi="Arial" w:hint="default"/>
      </w:rPr>
    </w:lvl>
    <w:lvl w:ilvl="7" w:tplc="F8A0D12A" w:tentative="1">
      <w:start w:val="1"/>
      <w:numFmt w:val="bullet"/>
      <w:lvlText w:val="•"/>
      <w:lvlJc w:val="left"/>
      <w:pPr>
        <w:tabs>
          <w:tab w:val="num" w:pos="5760"/>
        </w:tabs>
        <w:ind w:left="5760" w:hanging="360"/>
      </w:pPr>
      <w:rPr>
        <w:rFonts w:ascii="Arial" w:hAnsi="Arial" w:hint="default"/>
      </w:rPr>
    </w:lvl>
    <w:lvl w:ilvl="8" w:tplc="BBC64DC0" w:tentative="1">
      <w:start w:val="1"/>
      <w:numFmt w:val="bullet"/>
      <w:lvlText w:val="•"/>
      <w:lvlJc w:val="left"/>
      <w:pPr>
        <w:tabs>
          <w:tab w:val="num" w:pos="6480"/>
        </w:tabs>
        <w:ind w:left="6480" w:hanging="360"/>
      </w:pPr>
      <w:rPr>
        <w:rFonts w:ascii="Arial" w:hAnsi="Arial" w:hint="default"/>
      </w:rPr>
    </w:lvl>
  </w:abstractNum>
  <w:abstractNum w:abstractNumId="2">
    <w:nsid w:val="1DD11E39"/>
    <w:multiLevelType w:val="hybridMultilevel"/>
    <w:tmpl w:val="1110E448"/>
    <w:lvl w:ilvl="0" w:tplc="692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E56731F"/>
    <w:multiLevelType w:val="hybridMultilevel"/>
    <w:tmpl w:val="DD7C6EBC"/>
    <w:lvl w:ilvl="0" w:tplc="04090001">
      <w:start w:val="1"/>
      <w:numFmt w:val="bullet"/>
      <w:lvlText w:val=""/>
      <w:lvlJc w:val="left"/>
      <w:pPr>
        <w:ind w:left="420" w:hanging="420"/>
      </w:pPr>
      <w:rPr>
        <w:rFonts w:ascii="Wingdings" w:hAnsi="Wingdings" w:hint="default"/>
        <w:color w:val="auto"/>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75D5532"/>
    <w:multiLevelType w:val="hybridMultilevel"/>
    <w:tmpl w:val="6DF019D6"/>
    <w:lvl w:ilvl="0" w:tplc="970875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8BB10EB"/>
    <w:multiLevelType w:val="hybridMultilevel"/>
    <w:tmpl w:val="53F65EDE"/>
    <w:lvl w:ilvl="0" w:tplc="C6927648">
      <w:start w:val="1"/>
      <w:numFmt w:val="bullet"/>
      <w:lvlText w:val="•"/>
      <w:lvlJc w:val="left"/>
      <w:pPr>
        <w:tabs>
          <w:tab w:val="num" w:pos="720"/>
        </w:tabs>
        <w:ind w:left="720" w:hanging="360"/>
      </w:pPr>
      <w:rPr>
        <w:rFonts w:ascii="Arial" w:hAnsi="Arial" w:hint="default"/>
      </w:rPr>
    </w:lvl>
    <w:lvl w:ilvl="1" w:tplc="19AADAE4" w:tentative="1">
      <w:start w:val="1"/>
      <w:numFmt w:val="bullet"/>
      <w:lvlText w:val="•"/>
      <w:lvlJc w:val="left"/>
      <w:pPr>
        <w:tabs>
          <w:tab w:val="num" w:pos="1440"/>
        </w:tabs>
        <w:ind w:left="1440" w:hanging="360"/>
      </w:pPr>
      <w:rPr>
        <w:rFonts w:ascii="Arial" w:hAnsi="Arial" w:hint="default"/>
      </w:rPr>
    </w:lvl>
    <w:lvl w:ilvl="2" w:tplc="116C98E6" w:tentative="1">
      <w:start w:val="1"/>
      <w:numFmt w:val="bullet"/>
      <w:lvlText w:val="•"/>
      <w:lvlJc w:val="left"/>
      <w:pPr>
        <w:tabs>
          <w:tab w:val="num" w:pos="2160"/>
        </w:tabs>
        <w:ind w:left="2160" w:hanging="360"/>
      </w:pPr>
      <w:rPr>
        <w:rFonts w:ascii="Arial" w:hAnsi="Arial" w:hint="default"/>
      </w:rPr>
    </w:lvl>
    <w:lvl w:ilvl="3" w:tplc="15A019EE" w:tentative="1">
      <w:start w:val="1"/>
      <w:numFmt w:val="bullet"/>
      <w:lvlText w:val="•"/>
      <w:lvlJc w:val="left"/>
      <w:pPr>
        <w:tabs>
          <w:tab w:val="num" w:pos="2880"/>
        </w:tabs>
        <w:ind w:left="2880" w:hanging="360"/>
      </w:pPr>
      <w:rPr>
        <w:rFonts w:ascii="Arial" w:hAnsi="Arial" w:hint="default"/>
      </w:rPr>
    </w:lvl>
    <w:lvl w:ilvl="4" w:tplc="08108A60" w:tentative="1">
      <w:start w:val="1"/>
      <w:numFmt w:val="bullet"/>
      <w:lvlText w:val="•"/>
      <w:lvlJc w:val="left"/>
      <w:pPr>
        <w:tabs>
          <w:tab w:val="num" w:pos="3600"/>
        </w:tabs>
        <w:ind w:left="3600" w:hanging="360"/>
      </w:pPr>
      <w:rPr>
        <w:rFonts w:ascii="Arial" w:hAnsi="Arial" w:hint="default"/>
      </w:rPr>
    </w:lvl>
    <w:lvl w:ilvl="5" w:tplc="02C0D0B4" w:tentative="1">
      <w:start w:val="1"/>
      <w:numFmt w:val="bullet"/>
      <w:lvlText w:val="•"/>
      <w:lvlJc w:val="left"/>
      <w:pPr>
        <w:tabs>
          <w:tab w:val="num" w:pos="4320"/>
        </w:tabs>
        <w:ind w:left="4320" w:hanging="360"/>
      </w:pPr>
      <w:rPr>
        <w:rFonts w:ascii="Arial" w:hAnsi="Arial" w:hint="default"/>
      </w:rPr>
    </w:lvl>
    <w:lvl w:ilvl="6" w:tplc="3F343040" w:tentative="1">
      <w:start w:val="1"/>
      <w:numFmt w:val="bullet"/>
      <w:lvlText w:val="•"/>
      <w:lvlJc w:val="left"/>
      <w:pPr>
        <w:tabs>
          <w:tab w:val="num" w:pos="5040"/>
        </w:tabs>
        <w:ind w:left="5040" w:hanging="360"/>
      </w:pPr>
      <w:rPr>
        <w:rFonts w:ascii="Arial" w:hAnsi="Arial" w:hint="default"/>
      </w:rPr>
    </w:lvl>
    <w:lvl w:ilvl="7" w:tplc="4E5C9BB6" w:tentative="1">
      <w:start w:val="1"/>
      <w:numFmt w:val="bullet"/>
      <w:lvlText w:val="•"/>
      <w:lvlJc w:val="left"/>
      <w:pPr>
        <w:tabs>
          <w:tab w:val="num" w:pos="5760"/>
        </w:tabs>
        <w:ind w:left="5760" w:hanging="360"/>
      </w:pPr>
      <w:rPr>
        <w:rFonts w:ascii="Arial" w:hAnsi="Arial" w:hint="default"/>
      </w:rPr>
    </w:lvl>
    <w:lvl w:ilvl="8" w:tplc="07FCC066" w:tentative="1">
      <w:start w:val="1"/>
      <w:numFmt w:val="bullet"/>
      <w:lvlText w:val="•"/>
      <w:lvlJc w:val="left"/>
      <w:pPr>
        <w:tabs>
          <w:tab w:val="num" w:pos="6480"/>
        </w:tabs>
        <w:ind w:left="6480" w:hanging="360"/>
      </w:pPr>
      <w:rPr>
        <w:rFonts w:ascii="Arial" w:hAnsi="Arial" w:hint="default"/>
      </w:rPr>
    </w:lvl>
  </w:abstractNum>
  <w:abstractNum w:abstractNumId="6">
    <w:nsid w:val="3E713F36"/>
    <w:multiLevelType w:val="hybridMultilevel"/>
    <w:tmpl w:val="7214ED7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A4878A9"/>
    <w:multiLevelType w:val="hybridMultilevel"/>
    <w:tmpl w:val="7DDCD7F8"/>
    <w:lvl w:ilvl="0" w:tplc="2F844E4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E6360A3"/>
    <w:multiLevelType w:val="hybridMultilevel"/>
    <w:tmpl w:val="E6B42F68"/>
    <w:lvl w:ilvl="0" w:tplc="F9921450">
      <w:start w:val="1"/>
      <w:numFmt w:val="bullet"/>
      <w:lvlText w:val=""/>
      <w:lvlJc w:val="left"/>
      <w:pPr>
        <w:ind w:left="420" w:hanging="420"/>
      </w:pPr>
      <w:rPr>
        <w:rFonts w:ascii="Arial"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E734879"/>
    <w:multiLevelType w:val="hybridMultilevel"/>
    <w:tmpl w:val="6A26B0C6"/>
    <w:lvl w:ilvl="0" w:tplc="A516E25C">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0">
    <w:nsid w:val="5A926952"/>
    <w:multiLevelType w:val="hybridMultilevel"/>
    <w:tmpl w:val="0E380024"/>
    <w:lvl w:ilvl="0" w:tplc="0C070001">
      <w:start w:val="1"/>
      <w:numFmt w:val="bullet"/>
      <w:lvlText w:val=""/>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CA570E7"/>
    <w:multiLevelType w:val="hybridMultilevel"/>
    <w:tmpl w:val="25A4592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D1A0431"/>
    <w:multiLevelType w:val="hybridMultilevel"/>
    <w:tmpl w:val="0600AC9C"/>
    <w:lvl w:ilvl="0" w:tplc="CFE63B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DC227CE"/>
    <w:multiLevelType w:val="hybridMultilevel"/>
    <w:tmpl w:val="73A2865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77D74EF"/>
    <w:multiLevelType w:val="hybridMultilevel"/>
    <w:tmpl w:val="B22848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6DC03327"/>
    <w:multiLevelType w:val="hybridMultilevel"/>
    <w:tmpl w:val="3F48018A"/>
    <w:lvl w:ilvl="0" w:tplc="D544435A">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6">
    <w:nsid w:val="71D7082C"/>
    <w:multiLevelType w:val="multilevel"/>
    <w:tmpl w:val="6812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15"/>
  </w:num>
  <w:num w:numId="4">
    <w:abstractNumId w:val="14"/>
  </w:num>
  <w:num w:numId="5">
    <w:abstractNumId w:val="5"/>
  </w:num>
  <w:num w:numId="6">
    <w:abstractNumId w:val="1"/>
  </w:num>
  <w:num w:numId="7">
    <w:abstractNumId w:val="4"/>
  </w:num>
  <w:num w:numId="8">
    <w:abstractNumId w:val="9"/>
  </w:num>
  <w:num w:numId="9">
    <w:abstractNumId w:val="3"/>
  </w:num>
  <w:num w:numId="10">
    <w:abstractNumId w:val="13"/>
  </w:num>
  <w:num w:numId="11">
    <w:abstractNumId w:val="10"/>
  </w:num>
  <w:num w:numId="12">
    <w:abstractNumId w:val="8"/>
  </w:num>
  <w:num w:numId="13">
    <w:abstractNumId w:val="6"/>
  </w:num>
  <w:num w:numId="14">
    <w:abstractNumId w:val="11"/>
  </w:num>
  <w:num w:numId="15">
    <w:abstractNumId w:val="0"/>
  </w:num>
  <w:num w:numId="16">
    <w:abstractNumId w:val="7"/>
  </w:num>
  <w:num w:numId="1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ep29exar0vepqe0svnprfrpwtawevax905z&quot;&gt;My EndNote Library&lt;record-ids&gt;&lt;item&gt;114&lt;/item&gt;&lt;item&gt;120&lt;/item&gt;&lt;item&gt;121&lt;/item&gt;&lt;item&gt;125&lt;/item&gt;&lt;item&gt;128&lt;/item&gt;&lt;item&gt;136&lt;/item&gt;&lt;item&gt;137&lt;/item&gt;&lt;item&gt;142&lt;/item&gt;&lt;item&gt;145&lt;/item&gt;&lt;item&gt;153&lt;/item&gt;&lt;item&gt;155&lt;/item&gt;&lt;item&gt;156&lt;/item&gt;&lt;item&gt;157&lt;/item&gt;&lt;item&gt;165&lt;/item&gt;&lt;item&gt;193&lt;/item&gt;&lt;item&gt;774&lt;/item&gt;&lt;item&gt;776&lt;/item&gt;&lt;item&gt;777&lt;/item&gt;&lt;item&gt;778&lt;/item&gt;&lt;item&gt;781&lt;/item&gt;&lt;item&gt;789&lt;/item&gt;&lt;item&gt;1278&lt;/item&gt;&lt;item&gt;1280&lt;/item&gt;&lt;item&gt;1281&lt;/item&gt;&lt;item&gt;1282&lt;/item&gt;&lt;item&gt;1283&lt;/item&gt;&lt;item&gt;1284&lt;/item&gt;&lt;item&gt;1285&lt;/item&gt;&lt;item&gt;1292&lt;/item&gt;&lt;/record-ids&gt;&lt;/item&gt;&lt;/Libraries&gt;"/>
  </w:docVars>
  <w:rsids>
    <w:rsidRoot w:val="00AE1A95"/>
    <w:rsid w:val="00000F2B"/>
    <w:rsid w:val="000028DE"/>
    <w:rsid w:val="00006164"/>
    <w:rsid w:val="000069A4"/>
    <w:rsid w:val="00007B94"/>
    <w:rsid w:val="00010220"/>
    <w:rsid w:val="00014BA2"/>
    <w:rsid w:val="000164F8"/>
    <w:rsid w:val="00021A5B"/>
    <w:rsid w:val="00021D9E"/>
    <w:rsid w:val="00023474"/>
    <w:rsid w:val="00025373"/>
    <w:rsid w:val="00027DAB"/>
    <w:rsid w:val="00027E86"/>
    <w:rsid w:val="000306D0"/>
    <w:rsid w:val="0003110B"/>
    <w:rsid w:val="00033078"/>
    <w:rsid w:val="00033C96"/>
    <w:rsid w:val="00034AA3"/>
    <w:rsid w:val="0003516D"/>
    <w:rsid w:val="00036D28"/>
    <w:rsid w:val="00037BA5"/>
    <w:rsid w:val="00043D65"/>
    <w:rsid w:val="00045DFA"/>
    <w:rsid w:val="000462E8"/>
    <w:rsid w:val="00047881"/>
    <w:rsid w:val="000511FC"/>
    <w:rsid w:val="00052D86"/>
    <w:rsid w:val="00054FD1"/>
    <w:rsid w:val="00056A75"/>
    <w:rsid w:val="00057355"/>
    <w:rsid w:val="00057A1F"/>
    <w:rsid w:val="00057EF8"/>
    <w:rsid w:val="00062632"/>
    <w:rsid w:val="00064BEC"/>
    <w:rsid w:val="00066628"/>
    <w:rsid w:val="000672A1"/>
    <w:rsid w:val="00067C8C"/>
    <w:rsid w:val="000732BD"/>
    <w:rsid w:val="00074824"/>
    <w:rsid w:val="00074981"/>
    <w:rsid w:val="000762B0"/>
    <w:rsid w:val="00082129"/>
    <w:rsid w:val="00082640"/>
    <w:rsid w:val="00086C15"/>
    <w:rsid w:val="00087240"/>
    <w:rsid w:val="00090B7A"/>
    <w:rsid w:val="00096AA6"/>
    <w:rsid w:val="00096B98"/>
    <w:rsid w:val="000979B4"/>
    <w:rsid w:val="000A05E4"/>
    <w:rsid w:val="000A1188"/>
    <w:rsid w:val="000A18BA"/>
    <w:rsid w:val="000A21B3"/>
    <w:rsid w:val="000A4888"/>
    <w:rsid w:val="000A65A0"/>
    <w:rsid w:val="000A6C3D"/>
    <w:rsid w:val="000A7C68"/>
    <w:rsid w:val="000B197A"/>
    <w:rsid w:val="000B1AA3"/>
    <w:rsid w:val="000B276E"/>
    <w:rsid w:val="000B30C5"/>
    <w:rsid w:val="000B4EEE"/>
    <w:rsid w:val="000C0E82"/>
    <w:rsid w:val="000C339C"/>
    <w:rsid w:val="000C3639"/>
    <w:rsid w:val="000C3BA9"/>
    <w:rsid w:val="000C5AA6"/>
    <w:rsid w:val="000D1DFD"/>
    <w:rsid w:val="000D1FD2"/>
    <w:rsid w:val="000D2E68"/>
    <w:rsid w:val="000D448C"/>
    <w:rsid w:val="000D7B29"/>
    <w:rsid w:val="000E0522"/>
    <w:rsid w:val="000E1498"/>
    <w:rsid w:val="000E2F4E"/>
    <w:rsid w:val="000E3ECF"/>
    <w:rsid w:val="000E4973"/>
    <w:rsid w:val="000E5B4D"/>
    <w:rsid w:val="000E6C7B"/>
    <w:rsid w:val="000E710E"/>
    <w:rsid w:val="000E7679"/>
    <w:rsid w:val="000F0453"/>
    <w:rsid w:val="000F1A6C"/>
    <w:rsid w:val="000F2509"/>
    <w:rsid w:val="000F7E05"/>
    <w:rsid w:val="00102C55"/>
    <w:rsid w:val="00105B83"/>
    <w:rsid w:val="001100A8"/>
    <w:rsid w:val="0011227E"/>
    <w:rsid w:val="001124E4"/>
    <w:rsid w:val="00112F47"/>
    <w:rsid w:val="00113249"/>
    <w:rsid w:val="001141F2"/>
    <w:rsid w:val="00114BCA"/>
    <w:rsid w:val="001155EE"/>
    <w:rsid w:val="00121356"/>
    <w:rsid w:val="001243EC"/>
    <w:rsid w:val="00124627"/>
    <w:rsid w:val="001314E4"/>
    <w:rsid w:val="00132A82"/>
    <w:rsid w:val="001335A5"/>
    <w:rsid w:val="00133C31"/>
    <w:rsid w:val="00136381"/>
    <w:rsid w:val="00136A4F"/>
    <w:rsid w:val="00136F8F"/>
    <w:rsid w:val="0013725F"/>
    <w:rsid w:val="001379A6"/>
    <w:rsid w:val="00140F47"/>
    <w:rsid w:val="0014359C"/>
    <w:rsid w:val="00145E85"/>
    <w:rsid w:val="00151144"/>
    <w:rsid w:val="001516BB"/>
    <w:rsid w:val="0015449E"/>
    <w:rsid w:val="00156D4C"/>
    <w:rsid w:val="001575B6"/>
    <w:rsid w:val="00161732"/>
    <w:rsid w:val="001654B6"/>
    <w:rsid w:val="001668D6"/>
    <w:rsid w:val="00167980"/>
    <w:rsid w:val="001700E1"/>
    <w:rsid w:val="00170A17"/>
    <w:rsid w:val="00172D6F"/>
    <w:rsid w:val="00172DF1"/>
    <w:rsid w:val="001736D0"/>
    <w:rsid w:val="00175144"/>
    <w:rsid w:val="001757EA"/>
    <w:rsid w:val="001765A5"/>
    <w:rsid w:val="00180DFF"/>
    <w:rsid w:val="001843A7"/>
    <w:rsid w:val="00184C9D"/>
    <w:rsid w:val="001851A3"/>
    <w:rsid w:val="00192988"/>
    <w:rsid w:val="00193C18"/>
    <w:rsid w:val="00193EB8"/>
    <w:rsid w:val="001962E2"/>
    <w:rsid w:val="001A65F8"/>
    <w:rsid w:val="001B011E"/>
    <w:rsid w:val="001B1A35"/>
    <w:rsid w:val="001B3F12"/>
    <w:rsid w:val="001B64CD"/>
    <w:rsid w:val="001C021E"/>
    <w:rsid w:val="001C0BF5"/>
    <w:rsid w:val="001C17BB"/>
    <w:rsid w:val="001C3A6F"/>
    <w:rsid w:val="001C3FC3"/>
    <w:rsid w:val="001C5B78"/>
    <w:rsid w:val="001D7195"/>
    <w:rsid w:val="001E1533"/>
    <w:rsid w:val="001E18C9"/>
    <w:rsid w:val="001E2FB3"/>
    <w:rsid w:val="001E5593"/>
    <w:rsid w:val="001F0554"/>
    <w:rsid w:val="001F05C4"/>
    <w:rsid w:val="001F5377"/>
    <w:rsid w:val="002007FD"/>
    <w:rsid w:val="0020166D"/>
    <w:rsid w:val="00203569"/>
    <w:rsid w:val="002046F3"/>
    <w:rsid w:val="00204C44"/>
    <w:rsid w:val="002067AD"/>
    <w:rsid w:val="002136A5"/>
    <w:rsid w:val="0021389B"/>
    <w:rsid w:val="00214D21"/>
    <w:rsid w:val="0021727C"/>
    <w:rsid w:val="00222534"/>
    <w:rsid w:val="00223039"/>
    <w:rsid w:val="002235CA"/>
    <w:rsid w:val="00224208"/>
    <w:rsid w:val="002301FD"/>
    <w:rsid w:val="002345F2"/>
    <w:rsid w:val="00234834"/>
    <w:rsid w:val="00236892"/>
    <w:rsid w:val="00237A84"/>
    <w:rsid w:val="00240DAE"/>
    <w:rsid w:val="0024296A"/>
    <w:rsid w:val="00242DC0"/>
    <w:rsid w:val="0025084B"/>
    <w:rsid w:val="002529C4"/>
    <w:rsid w:val="00255E05"/>
    <w:rsid w:val="002577E3"/>
    <w:rsid w:val="002600B3"/>
    <w:rsid w:val="00262600"/>
    <w:rsid w:val="002626B6"/>
    <w:rsid w:val="002657D1"/>
    <w:rsid w:val="002657DD"/>
    <w:rsid w:val="00270E78"/>
    <w:rsid w:val="00271C83"/>
    <w:rsid w:val="00274D30"/>
    <w:rsid w:val="002822E8"/>
    <w:rsid w:val="00284355"/>
    <w:rsid w:val="002867BB"/>
    <w:rsid w:val="002953CB"/>
    <w:rsid w:val="002953D0"/>
    <w:rsid w:val="00297391"/>
    <w:rsid w:val="002A2C50"/>
    <w:rsid w:val="002B0984"/>
    <w:rsid w:val="002B138C"/>
    <w:rsid w:val="002B2F94"/>
    <w:rsid w:val="002B5014"/>
    <w:rsid w:val="002B76F4"/>
    <w:rsid w:val="002C221E"/>
    <w:rsid w:val="002C2402"/>
    <w:rsid w:val="002C3A71"/>
    <w:rsid w:val="002C3B54"/>
    <w:rsid w:val="002D355E"/>
    <w:rsid w:val="002D400C"/>
    <w:rsid w:val="002D54EB"/>
    <w:rsid w:val="002D5585"/>
    <w:rsid w:val="002E2C9D"/>
    <w:rsid w:val="002E4350"/>
    <w:rsid w:val="002E6CAB"/>
    <w:rsid w:val="002E7132"/>
    <w:rsid w:val="002F0070"/>
    <w:rsid w:val="002F1B24"/>
    <w:rsid w:val="002F362E"/>
    <w:rsid w:val="002F3FEC"/>
    <w:rsid w:val="002F67CB"/>
    <w:rsid w:val="002F6BA1"/>
    <w:rsid w:val="003023C9"/>
    <w:rsid w:val="003078BD"/>
    <w:rsid w:val="00310874"/>
    <w:rsid w:val="003114B9"/>
    <w:rsid w:val="0031176F"/>
    <w:rsid w:val="00312051"/>
    <w:rsid w:val="00312350"/>
    <w:rsid w:val="00313182"/>
    <w:rsid w:val="00313A25"/>
    <w:rsid w:val="003153A7"/>
    <w:rsid w:val="003156DE"/>
    <w:rsid w:val="00316EA4"/>
    <w:rsid w:val="00320F6C"/>
    <w:rsid w:val="00321B6E"/>
    <w:rsid w:val="003256E3"/>
    <w:rsid w:val="0032576E"/>
    <w:rsid w:val="003259AA"/>
    <w:rsid w:val="0032620F"/>
    <w:rsid w:val="00326A5B"/>
    <w:rsid w:val="00326C0A"/>
    <w:rsid w:val="0032749E"/>
    <w:rsid w:val="00327CA3"/>
    <w:rsid w:val="0033204B"/>
    <w:rsid w:val="00334E13"/>
    <w:rsid w:val="00341FBE"/>
    <w:rsid w:val="0034298F"/>
    <w:rsid w:val="00343D79"/>
    <w:rsid w:val="003440D7"/>
    <w:rsid w:val="0034630D"/>
    <w:rsid w:val="00346B43"/>
    <w:rsid w:val="00350363"/>
    <w:rsid w:val="00353D1B"/>
    <w:rsid w:val="0035596F"/>
    <w:rsid w:val="00355A22"/>
    <w:rsid w:val="00357FA8"/>
    <w:rsid w:val="003605CF"/>
    <w:rsid w:val="003626F5"/>
    <w:rsid w:val="00366C16"/>
    <w:rsid w:val="00371395"/>
    <w:rsid w:val="00372BA7"/>
    <w:rsid w:val="0037606C"/>
    <w:rsid w:val="00381AE8"/>
    <w:rsid w:val="003823F2"/>
    <w:rsid w:val="0038518A"/>
    <w:rsid w:val="00385BB4"/>
    <w:rsid w:val="003861C8"/>
    <w:rsid w:val="003863F2"/>
    <w:rsid w:val="003877A0"/>
    <w:rsid w:val="003930AC"/>
    <w:rsid w:val="00393455"/>
    <w:rsid w:val="003946AF"/>
    <w:rsid w:val="003A102F"/>
    <w:rsid w:val="003A393E"/>
    <w:rsid w:val="003A3F2B"/>
    <w:rsid w:val="003A53E1"/>
    <w:rsid w:val="003A5ABC"/>
    <w:rsid w:val="003A63CE"/>
    <w:rsid w:val="003A7C09"/>
    <w:rsid w:val="003B02D4"/>
    <w:rsid w:val="003B2860"/>
    <w:rsid w:val="003B4BC0"/>
    <w:rsid w:val="003B4CF6"/>
    <w:rsid w:val="003B4EDF"/>
    <w:rsid w:val="003B56B7"/>
    <w:rsid w:val="003B595D"/>
    <w:rsid w:val="003B5C11"/>
    <w:rsid w:val="003B7F0D"/>
    <w:rsid w:val="003C11F7"/>
    <w:rsid w:val="003C134B"/>
    <w:rsid w:val="003C1DD4"/>
    <w:rsid w:val="003C3982"/>
    <w:rsid w:val="003C40C1"/>
    <w:rsid w:val="003C4CAA"/>
    <w:rsid w:val="003C665B"/>
    <w:rsid w:val="003D1F67"/>
    <w:rsid w:val="003D26EB"/>
    <w:rsid w:val="003D332E"/>
    <w:rsid w:val="003D3349"/>
    <w:rsid w:val="003D4440"/>
    <w:rsid w:val="003D58F5"/>
    <w:rsid w:val="003D643C"/>
    <w:rsid w:val="003D7934"/>
    <w:rsid w:val="003E0E05"/>
    <w:rsid w:val="003E11C2"/>
    <w:rsid w:val="003E3B15"/>
    <w:rsid w:val="003E58F3"/>
    <w:rsid w:val="003E721A"/>
    <w:rsid w:val="003F020C"/>
    <w:rsid w:val="003F585B"/>
    <w:rsid w:val="003F6B5D"/>
    <w:rsid w:val="003F75C9"/>
    <w:rsid w:val="00400B25"/>
    <w:rsid w:val="004015B8"/>
    <w:rsid w:val="00405987"/>
    <w:rsid w:val="00406BF6"/>
    <w:rsid w:val="00407E7D"/>
    <w:rsid w:val="00411FC6"/>
    <w:rsid w:val="004138FB"/>
    <w:rsid w:val="00414C8D"/>
    <w:rsid w:val="00414F60"/>
    <w:rsid w:val="00416635"/>
    <w:rsid w:val="00421110"/>
    <w:rsid w:val="00421658"/>
    <w:rsid w:val="00421760"/>
    <w:rsid w:val="00421AEE"/>
    <w:rsid w:val="0042209A"/>
    <w:rsid w:val="0042229A"/>
    <w:rsid w:val="00423449"/>
    <w:rsid w:val="00423E12"/>
    <w:rsid w:val="00425BA6"/>
    <w:rsid w:val="00425BFE"/>
    <w:rsid w:val="00426378"/>
    <w:rsid w:val="004263F9"/>
    <w:rsid w:val="00431149"/>
    <w:rsid w:val="00431749"/>
    <w:rsid w:val="00433E88"/>
    <w:rsid w:val="00433F5A"/>
    <w:rsid w:val="00435F40"/>
    <w:rsid w:val="00437B12"/>
    <w:rsid w:val="0044034C"/>
    <w:rsid w:val="004414DC"/>
    <w:rsid w:val="00441884"/>
    <w:rsid w:val="00442978"/>
    <w:rsid w:val="00442A83"/>
    <w:rsid w:val="00442DFC"/>
    <w:rsid w:val="00442F36"/>
    <w:rsid w:val="00444A72"/>
    <w:rsid w:val="00444B99"/>
    <w:rsid w:val="00454904"/>
    <w:rsid w:val="00454B70"/>
    <w:rsid w:val="00455809"/>
    <w:rsid w:val="00457E66"/>
    <w:rsid w:val="00460178"/>
    <w:rsid w:val="00461A4A"/>
    <w:rsid w:val="00461D00"/>
    <w:rsid w:val="00463E91"/>
    <w:rsid w:val="0046466D"/>
    <w:rsid w:val="00466BC6"/>
    <w:rsid w:val="0046753F"/>
    <w:rsid w:val="00470BD5"/>
    <w:rsid w:val="00472018"/>
    <w:rsid w:val="0047229E"/>
    <w:rsid w:val="0047411C"/>
    <w:rsid w:val="00474B2A"/>
    <w:rsid w:val="004808CD"/>
    <w:rsid w:val="00487FB7"/>
    <w:rsid w:val="00491474"/>
    <w:rsid w:val="004A25E6"/>
    <w:rsid w:val="004A7834"/>
    <w:rsid w:val="004B2EF8"/>
    <w:rsid w:val="004B36C8"/>
    <w:rsid w:val="004C06BA"/>
    <w:rsid w:val="004C5AAE"/>
    <w:rsid w:val="004D03EE"/>
    <w:rsid w:val="004D22D1"/>
    <w:rsid w:val="004D25E1"/>
    <w:rsid w:val="004D2853"/>
    <w:rsid w:val="004D2EFE"/>
    <w:rsid w:val="004D3D20"/>
    <w:rsid w:val="004D70E1"/>
    <w:rsid w:val="004E24B1"/>
    <w:rsid w:val="004E28C4"/>
    <w:rsid w:val="004E58C0"/>
    <w:rsid w:val="004E6242"/>
    <w:rsid w:val="004F0654"/>
    <w:rsid w:val="004F0BBF"/>
    <w:rsid w:val="004F102F"/>
    <w:rsid w:val="004F4CAF"/>
    <w:rsid w:val="004F7584"/>
    <w:rsid w:val="005007AD"/>
    <w:rsid w:val="00500ACD"/>
    <w:rsid w:val="0050157C"/>
    <w:rsid w:val="005023A8"/>
    <w:rsid w:val="00503952"/>
    <w:rsid w:val="0050431D"/>
    <w:rsid w:val="00505857"/>
    <w:rsid w:val="00507AF3"/>
    <w:rsid w:val="00512CED"/>
    <w:rsid w:val="005136AA"/>
    <w:rsid w:val="00513B4F"/>
    <w:rsid w:val="00515283"/>
    <w:rsid w:val="0051730A"/>
    <w:rsid w:val="00517DBA"/>
    <w:rsid w:val="005227E8"/>
    <w:rsid w:val="0052369D"/>
    <w:rsid w:val="00525443"/>
    <w:rsid w:val="005259BD"/>
    <w:rsid w:val="00526599"/>
    <w:rsid w:val="005273AA"/>
    <w:rsid w:val="00532A1C"/>
    <w:rsid w:val="00532BA0"/>
    <w:rsid w:val="005340A3"/>
    <w:rsid w:val="005379B4"/>
    <w:rsid w:val="00541D38"/>
    <w:rsid w:val="0055105F"/>
    <w:rsid w:val="005546FC"/>
    <w:rsid w:val="0055592B"/>
    <w:rsid w:val="00555FFA"/>
    <w:rsid w:val="00557338"/>
    <w:rsid w:val="00561A08"/>
    <w:rsid w:val="005632A6"/>
    <w:rsid w:val="00564165"/>
    <w:rsid w:val="00564EAA"/>
    <w:rsid w:val="00565462"/>
    <w:rsid w:val="00567D98"/>
    <w:rsid w:val="005709A0"/>
    <w:rsid w:val="005740AE"/>
    <w:rsid w:val="00576034"/>
    <w:rsid w:val="0058056F"/>
    <w:rsid w:val="00581B82"/>
    <w:rsid w:val="005825A4"/>
    <w:rsid w:val="005930EE"/>
    <w:rsid w:val="005962FC"/>
    <w:rsid w:val="005A18F1"/>
    <w:rsid w:val="005A2ED4"/>
    <w:rsid w:val="005A7DAF"/>
    <w:rsid w:val="005B420A"/>
    <w:rsid w:val="005B56AA"/>
    <w:rsid w:val="005B672E"/>
    <w:rsid w:val="005C020A"/>
    <w:rsid w:val="005C0901"/>
    <w:rsid w:val="005C1F1A"/>
    <w:rsid w:val="005C4ACE"/>
    <w:rsid w:val="005C6A4C"/>
    <w:rsid w:val="005C740A"/>
    <w:rsid w:val="005C7802"/>
    <w:rsid w:val="005C7E5A"/>
    <w:rsid w:val="005D19DB"/>
    <w:rsid w:val="005D2BD2"/>
    <w:rsid w:val="005D624C"/>
    <w:rsid w:val="005D6A4F"/>
    <w:rsid w:val="005E0D16"/>
    <w:rsid w:val="005E1A55"/>
    <w:rsid w:val="005E51C9"/>
    <w:rsid w:val="005E556A"/>
    <w:rsid w:val="005E5C87"/>
    <w:rsid w:val="005E70CA"/>
    <w:rsid w:val="005F12FA"/>
    <w:rsid w:val="005F34A8"/>
    <w:rsid w:val="005F4C4F"/>
    <w:rsid w:val="00601118"/>
    <w:rsid w:val="006034F1"/>
    <w:rsid w:val="00604A70"/>
    <w:rsid w:val="006051EC"/>
    <w:rsid w:val="006058BA"/>
    <w:rsid w:val="00605E0F"/>
    <w:rsid w:val="006062B5"/>
    <w:rsid w:val="00610CC3"/>
    <w:rsid w:val="006116F4"/>
    <w:rsid w:val="006175F8"/>
    <w:rsid w:val="006208F6"/>
    <w:rsid w:val="00621447"/>
    <w:rsid w:val="00622050"/>
    <w:rsid w:val="00625FF7"/>
    <w:rsid w:val="00630BCB"/>
    <w:rsid w:val="006330AB"/>
    <w:rsid w:val="00635E95"/>
    <w:rsid w:val="00642079"/>
    <w:rsid w:val="0064404C"/>
    <w:rsid w:val="006448EF"/>
    <w:rsid w:val="00644DE7"/>
    <w:rsid w:val="00644EF6"/>
    <w:rsid w:val="00645C86"/>
    <w:rsid w:val="006479BC"/>
    <w:rsid w:val="00654A60"/>
    <w:rsid w:val="00654EA5"/>
    <w:rsid w:val="006550F8"/>
    <w:rsid w:val="00655F79"/>
    <w:rsid w:val="006563F1"/>
    <w:rsid w:val="006573E9"/>
    <w:rsid w:val="0065747F"/>
    <w:rsid w:val="0066139F"/>
    <w:rsid w:val="00661F8A"/>
    <w:rsid w:val="006641DE"/>
    <w:rsid w:val="00665C8D"/>
    <w:rsid w:val="006737CC"/>
    <w:rsid w:val="00675BFC"/>
    <w:rsid w:val="00675D46"/>
    <w:rsid w:val="006769C4"/>
    <w:rsid w:val="00677E58"/>
    <w:rsid w:val="00680595"/>
    <w:rsid w:val="00681453"/>
    <w:rsid w:val="006815AD"/>
    <w:rsid w:val="00683DAE"/>
    <w:rsid w:val="00685391"/>
    <w:rsid w:val="00687121"/>
    <w:rsid w:val="006917A2"/>
    <w:rsid w:val="00692D96"/>
    <w:rsid w:val="006947BB"/>
    <w:rsid w:val="00695D50"/>
    <w:rsid w:val="006A1B49"/>
    <w:rsid w:val="006A24FF"/>
    <w:rsid w:val="006A3B31"/>
    <w:rsid w:val="006B054F"/>
    <w:rsid w:val="006B1AE6"/>
    <w:rsid w:val="006B1C2F"/>
    <w:rsid w:val="006B1E15"/>
    <w:rsid w:val="006B2060"/>
    <w:rsid w:val="006B27E5"/>
    <w:rsid w:val="006B3DF9"/>
    <w:rsid w:val="006B4CBB"/>
    <w:rsid w:val="006C5DB7"/>
    <w:rsid w:val="006D0BB0"/>
    <w:rsid w:val="006D1A4C"/>
    <w:rsid w:val="006D1BCA"/>
    <w:rsid w:val="006D2B47"/>
    <w:rsid w:val="006D4BFF"/>
    <w:rsid w:val="006D70C3"/>
    <w:rsid w:val="006E1B1C"/>
    <w:rsid w:val="006E2C99"/>
    <w:rsid w:val="006E74FA"/>
    <w:rsid w:val="0070000C"/>
    <w:rsid w:val="00702CB5"/>
    <w:rsid w:val="00705EDC"/>
    <w:rsid w:val="007155D3"/>
    <w:rsid w:val="007161F9"/>
    <w:rsid w:val="00721FA3"/>
    <w:rsid w:val="00722ACA"/>
    <w:rsid w:val="007240D0"/>
    <w:rsid w:val="00727967"/>
    <w:rsid w:val="00730B0C"/>
    <w:rsid w:val="00731509"/>
    <w:rsid w:val="007349C2"/>
    <w:rsid w:val="00734A7D"/>
    <w:rsid w:val="007354CC"/>
    <w:rsid w:val="00736D55"/>
    <w:rsid w:val="00744FDD"/>
    <w:rsid w:val="007453E2"/>
    <w:rsid w:val="00745B91"/>
    <w:rsid w:val="00746E8C"/>
    <w:rsid w:val="00754332"/>
    <w:rsid w:val="007558A1"/>
    <w:rsid w:val="007632E7"/>
    <w:rsid w:val="0076385C"/>
    <w:rsid w:val="00763ACB"/>
    <w:rsid w:val="00763AEE"/>
    <w:rsid w:val="00763E29"/>
    <w:rsid w:val="00763E90"/>
    <w:rsid w:val="00765B84"/>
    <w:rsid w:val="00765EEE"/>
    <w:rsid w:val="00767180"/>
    <w:rsid w:val="00767975"/>
    <w:rsid w:val="00771235"/>
    <w:rsid w:val="00771C8D"/>
    <w:rsid w:val="00772FAD"/>
    <w:rsid w:val="00773EB7"/>
    <w:rsid w:val="00775495"/>
    <w:rsid w:val="00777AFC"/>
    <w:rsid w:val="007807E7"/>
    <w:rsid w:val="007815A6"/>
    <w:rsid w:val="0078178F"/>
    <w:rsid w:val="0078272E"/>
    <w:rsid w:val="00786A1C"/>
    <w:rsid w:val="00786D53"/>
    <w:rsid w:val="00793DA6"/>
    <w:rsid w:val="007949CD"/>
    <w:rsid w:val="00794E1E"/>
    <w:rsid w:val="00795A0C"/>
    <w:rsid w:val="00795A5A"/>
    <w:rsid w:val="00795F89"/>
    <w:rsid w:val="00796D30"/>
    <w:rsid w:val="007A02DA"/>
    <w:rsid w:val="007A1D57"/>
    <w:rsid w:val="007A7D6F"/>
    <w:rsid w:val="007B0E47"/>
    <w:rsid w:val="007B3905"/>
    <w:rsid w:val="007B4F57"/>
    <w:rsid w:val="007B5039"/>
    <w:rsid w:val="007B5065"/>
    <w:rsid w:val="007B5BBA"/>
    <w:rsid w:val="007B64D7"/>
    <w:rsid w:val="007B6C64"/>
    <w:rsid w:val="007B74E6"/>
    <w:rsid w:val="007C017F"/>
    <w:rsid w:val="007C295E"/>
    <w:rsid w:val="007C3F1F"/>
    <w:rsid w:val="007C3FB4"/>
    <w:rsid w:val="007C43C7"/>
    <w:rsid w:val="007C4741"/>
    <w:rsid w:val="007C5846"/>
    <w:rsid w:val="007C5DF1"/>
    <w:rsid w:val="007C695F"/>
    <w:rsid w:val="007D2D6D"/>
    <w:rsid w:val="007D455D"/>
    <w:rsid w:val="007D4EFD"/>
    <w:rsid w:val="007D6244"/>
    <w:rsid w:val="007D6737"/>
    <w:rsid w:val="007D674C"/>
    <w:rsid w:val="007D738F"/>
    <w:rsid w:val="007E2A5E"/>
    <w:rsid w:val="007E49C0"/>
    <w:rsid w:val="007E6BA3"/>
    <w:rsid w:val="007E71FD"/>
    <w:rsid w:val="007F0B2F"/>
    <w:rsid w:val="007F2D59"/>
    <w:rsid w:val="007F32B5"/>
    <w:rsid w:val="007F4933"/>
    <w:rsid w:val="007F4A1B"/>
    <w:rsid w:val="007F5694"/>
    <w:rsid w:val="007F66AE"/>
    <w:rsid w:val="0080141F"/>
    <w:rsid w:val="00801D20"/>
    <w:rsid w:val="008027AC"/>
    <w:rsid w:val="0080296E"/>
    <w:rsid w:val="00806FDC"/>
    <w:rsid w:val="008071FF"/>
    <w:rsid w:val="00811D23"/>
    <w:rsid w:val="00812281"/>
    <w:rsid w:val="008126C0"/>
    <w:rsid w:val="00815C85"/>
    <w:rsid w:val="008172AD"/>
    <w:rsid w:val="008201C6"/>
    <w:rsid w:val="008202B6"/>
    <w:rsid w:val="0082292A"/>
    <w:rsid w:val="00822CCA"/>
    <w:rsid w:val="00824DB8"/>
    <w:rsid w:val="008321A5"/>
    <w:rsid w:val="008326C2"/>
    <w:rsid w:val="0083326A"/>
    <w:rsid w:val="008337E1"/>
    <w:rsid w:val="00833881"/>
    <w:rsid w:val="00834B6B"/>
    <w:rsid w:val="00834D4B"/>
    <w:rsid w:val="00834E72"/>
    <w:rsid w:val="008356E7"/>
    <w:rsid w:val="0083702B"/>
    <w:rsid w:val="00842C6C"/>
    <w:rsid w:val="00843918"/>
    <w:rsid w:val="0084548A"/>
    <w:rsid w:val="00845688"/>
    <w:rsid w:val="008467EF"/>
    <w:rsid w:val="00850B58"/>
    <w:rsid w:val="00851296"/>
    <w:rsid w:val="00853158"/>
    <w:rsid w:val="008557B2"/>
    <w:rsid w:val="0085637A"/>
    <w:rsid w:val="00866716"/>
    <w:rsid w:val="008671F1"/>
    <w:rsid w:val="008673EA"/>
    <w:rsid w:val="008712AF"/>
    <w:rsid w:val="00872C92"/>
    <w:rsid w:val="008754FD"/>
    <w:rsid w:val="00880006"/>
    <w:rsid w:val="0088060C"/>
    <w:rsid w:val="00880CE3"/>
    <w:rsid w:val="00881750"/>
    <w:rsid w:val="00882CFF"/>
    <w:rsid w:val="008831AD"/>
    <w:rsid w:val="00886F77"/>
    <w:rsid w:val="0088717E"/>
    <w:rsid w:val="00887C43"/>
    <w:rsid w:val="0089199C"/>
    <w:rsid w:val="008928DA"/>
    <w:rsid w:val="00895030"/>
    <w:rsid w:val="0089646B"/>
    <w:rsid w:val="00897098"/>
    <w:rsid w:val="008A081F"/>
    <w:rsid w:val="008A0B2B"/>
    <w:rsid w:val="008A38F8"/>
    <w:rsid w:val="008A4348"/>
    <w:rsid w:val="008B1A5A"/>
    <w:rsid w:val="008B1DAB"/>
    <w:rsid w:val="008B2B0B"/>
    <w:rsid w:val="008B3099"/>
    <w:rsid w:val="008B3286"/>
    <w:rsid w:val="008B4285"/>
    <w:rsid w:val="008B4526"/>
    <w:rsid w:val="008B4B5F"/>
    <w:rsid w:val="008B567E"/>
    <w:rsid w:val="008B5A65"/>
    <w:rsid w:val="008B5BDD"/>
    <w:rsid w:val="008C25E4"/>
    <w:rsid w:val="008C274B"/>
    <w:rsid w:val="008C32F0"/>
    <w:rsid w:val="008C59F2"/>
    <w:rsid w:val="008C6277"/>
    <w:rsid w:val="008C7D4D"/>
    <w:rsid w:val="008D77C3"/>
    <w:rsid w:val="008E4B49"/>
    <w:rsid w:val="008E4E0D"/>
    <w:rsid w:val="008F1422"/>
    <w:rsid w:val="008F25B0"/>
    <w:rsid w:val="008F28F8"/>
    <w:rsid w:val="008F5B68"/>
    <w:rsid w:val="008F6300"/>
    <w:rsid w:val="008F7251"/>
    <w:rsid w:val="0090023E"/>
    <w:rsid w:val="00902E79"/>
    <w:rsid w:val="00904928"/>
    <w:rsid w:val="00905C47"/>
    <w:rsid w:val="009060C5"/>
    <w:rsid w:val="009065DD"/>
    <w:rsid w:val="0090778E"/>
    <w:rsid w:val="00912E8D"/>
    <w:rsid w:val="00913ACF"/>
    <w:rsid w:val="009165F2"/>
    <w:rsid w:val="00916744"/>
    <w:rsid w:val="00916C5E"/>
    <w:rsid w:val="0092060C"/>
    <w:rsid w:val="00920FA1"/>
    <w:rsid w:val="00920FF7"/>
    <w:rsid w:val="00922007"/>
    <w:rsid w:val="009232DE"/>
    <w:rsid w:val="00926620"/>
    <w:rsid w:val="00927491"/>
    <w:rsid w:val="0093020C"/>
    <w:rsid w:val="009324A4"/>
    <w:rsid w:val="00933DE6"/>
    <w:rsid w:val="00935504"/>
    <w:rsid w:val="00936280"/>
    <w:rsid w:val="0093681F"/>
    <w:rsid w:val="009376C8"/>
    <w:rsid w:val="009402E8"/>
    <w:rsid w:val="00940666"/>
    <w:rsid w:val="0094626F"/>
    <w:rsid w:val="00951385"/>
    <w:rsid w:val="00951A0D"/>
    <w:rsid w:val="00952C27"/>
    <w:rsid w:val="0095447E"/>
    <w:rsid w:val="009549C4"/>
    <w:rsid w:val="0095572C"/>
    <w:rsid w:val="00955A3D"/>
    <w:rsid w:val="00955F0E"/>
    <w:rsid w:val="00957925"/>
    <w:rsid w:val="00960392"/>
    <w:rsid w:val="00962198"/>
    <w:rsid w:val="00962435"/>
    <w:rsid w:val="00962836"/>
    <w:rsid w:val="0096299C"/>
    <w:rsid w:val="00962E88"/>
    <w:rsid w:val="00967FCA"/>
    <w:rsid w:val="0097138D"/>
    <w:rsid w:val="009713D3"/>
    <w:rsid w:val="00973856"/>
    <w:rsid w:val="0097536D"/>
    <w:rsid w:val="009753C3"/>
    <w:rsid w:val="00975D60"/>
    <w:rsid w:val="0097792F"/>
    <w:rsid w:val="00982548"/>
    <w:rsid w:val="00983708"/>
    <w:rsid w:val="00987B37"/>
    <w:rsid w:val="009938AC"/>
    <w:rsid w:val="00994FDD"/>
    <w:rsid w:val="00996654"/>
    <w:rsid w:val="00997DB3"/>
    <w:rsid w:val="009A0DE2"/>
    <w:rsid w:val="009A1CBE"/>
    <w:rsid w:val="009A2F11"/>
    <w:rsid w:val="009A3A53"/>
    <w:rsid w:val="009A503A"/>
    <w:rsid w:val="009A642F"/>
    <w:rsid w:val="009B08BE"/>
    <w:rsid w:val="009B7797"/>
    <w:rsid w:val="009C1655"/>
    <w:rsid w:val="009C5A36"/>
    <w:rsid w:val="009C7822"/>
    <w:rsid w:val="009D1984"/>
    <w:rsid w:val="009D420F"/>
    <w:rsid w:val="009D4931"/>
    <w:rsid w:val="009D512C"/>
    <w:rsid w:val="009D5F6F"/>
    <w:rsid w:val="009D61DE"/>
    <w:rsid w:val="009D73E4"/>
    <w:rsid w:val="009E2DC0"/>
    <w:rsid w:val="009E377A"/>
    <w:rsid w:val="009E5A71"/>
    <w:rsid w:val="009E60F7"/>
    <w:rsid w:val="009E7A82"/>
    <w:rsid w:val="009E7BB1"/>
    <w:rsid w:val="009F182B"/>
    <w:rsid w:val="009F6225"/>
    <w:rsid w:val="009F6D20"/>
    <w:rsid w:val="00A0212A"/>
    <w:rsid w:val="00A02C1A"/>
    <w:rsid w:val="00A039A0"/>
    <w:rsid w:val="00A03BBA"/>
    <w:rsid w:val="00A1183C"/>
    <w:rsid w:val="00A143CE"/>
    <w:rsid w:val="00A16F66"/>
    <w:rsid w:val="00A17002"/>
    <w:rsid w:val="00A17497"/>
    <w:rsid w:val="00A17B2F"/>
    <w:rsid w:val="00A23233"/>
    <w:rsid w:val="00A23369"/>
    <w:rsid w:val="00A24824"/>
    <w:rsid w:val="00A2703E"/>
    <w:rsid w:val="00A324B0"/>
    <w:rsid w:val="00A33AF2"/>
    <w:rsid w:val="00A35FDF"/>
    <w:rsid w:val="00A3604A"/>
    <w:rsid w:val="00A36FDF"/>
    <w:rsid w:val="00A410DF"/>
    <w:rsid w:val="00A41F8C"/>
    <w:rsid w:val="00A441EA"/>
    <w:rsid w:val="00A47809"/>
    <w:rsid w:val="00A506BC"/>
    <w:rsid w:val="00A51B82"/>
    <w:rsid w:val="00A53AB9"/>
    <w:rsid w:val="00A54B6E"/>
    <w:rsid w:val="00A55977"/>
    <w:rsid w:val="00A6152B"/>
    <w:rsid w:val="00A62E7B"/>
    <w:rsid w:val="00A63645"/>
    <w:rsid w:val="00A643A9"/>
    <w:rsid w:val="00A6461D"/>
    <w:rsid w:val="00A65EFD"/>
    <w:rsid w:val="00A7063A"/>
    <w:rsid w:val="00A707B9"/>
    <w:rsid w:val="00A708D0"/>
    <w:rsid w:val="00A70AA3"/>
    <w:rsid w:val="00A73975"/>
    <w:rsid w:val="00A76142"/>
    <w:rsid w:val="00A80A31"/>
    <w:rsid w:val="00A82A5D"/>
    <w:rsid w:val="00A83803"/>
    <w:rsid w:val="00A84507"/>
    <w:rsid w:val="00A8514A"/>
    <w:rsid w:val="00A8594F"/>
    <w:rsid w:val="00A85D08"/>
    <w:rsid w:val="00A85E1D"/>
    <w:rsid w:val="00A87025"/>
    <w:rsid w:val="00A8725A"/>
    <w:rsid w:val="00A9125B"/>
    <w:rsid w:val="00A92DBF"/>
    <w:rsid w:val="00A9368E"/>
    <w:rsid w:val="00A960CC"/>
    <w:rsid w:val="00A96287"/>
    <w:rsid w:val="00A979BA"/>
    <w:rsid w:val="00AA02E0"/>
    <w:rsid w:val="00AA12BA"/>
    <w:rsid w:val="00AA415A"/>
    <w:rsid w:val="00AB1D5D"/>
    <w:rsid w:val="00AB3C2A"/>
    <w:rsid w:val="00AB3E3E"/>
    <w:rsid w:val="00AB6811"/>
    <w:rsid w:val="00AB77DD"/>
    <w:rsid w:val="00AC0678"/>
    <w:rsid w:val="00AC2C45"/>
    <w:rsid w:val="00AC4209"/>
    <w:rsid w:val="00AC5B1D"/>
    <w:rsid w:val="00AC610C"/>
    <w:rsid w:val="00AC6596"/>
    <w:rsid w:val="00AC7ECC"/>
    <w:rsid w:val="00AD15DD"/>
    <w:rsid w:val="00AD2731"/>
    <w:rsid w:val="00AD3879"/>
    <w:rsid w:val="00AD3B61"/>
    <w:rsid w:val="00AD4D10"/>
    <w:rsid w:val="00AD56BC"/>
    <w:rsid w:val="00AD57BF"/>
    <w:rsid w:val="00AE1A95"/>
    <w:rsid w:val="00AE259F"/>
    <w:rsid w:val="00AE6903"/>
    <w:rsid w:val="00AF0C35"/>
    <w:rsid w:val="00AF1374"/>
    <w:rsid w:val="00AF24A9"/>
    <w:rsid w:val="00AF2937"/>
    <w:rsid w:val="00AF2BAE"/>
    <w:rsid w:val="00AF4040"/>
    <w:rsid w:val="00AF45C2"/>
    <w:rsid w:val="00AF4708"/>
    <w:rsid w:val="00AF521B"/>
    <w:rsid w:val="00AF66C4"/>
    <w:rsid w:val="00AF68CA"/>
    <w:rsid w:val="00AF7FC1"/>
    <w:rsid w:val="00B034F5"/>
    <w:rsid w:val="00B04473"/>
    <w:rsid w:val="00B050A9"/>
    <w:rsid w:val="00B05218"/>
    <w:rsid w:val="00B05D91"/>
    <w:rsid w:val="00B07180"/>
    <w:rsid w:val="00B10A73"/>
    <w:rsid w:val="00B16115"/>
    <w:rsid w:val="00B2267B"/>
    <w:rsid w:val="00B27341"/>
    <w:rsid w:val="00B2797C"/>
    <w:rsid w:val="00B32587"/>
    <w:rsid w:val="00B35F7A"/>
    <w:rsid w:val="00B35F8D"/>
    <w:rsid w:val="00B4049D"/>
    <w:rsid w:val="00B41ACD"/>
    <w:rsid w:val="00B4440E"/>
    <w:rsid w:val="00B44B5D"/>
    <w:rsid w:val="00B44F38"/>
    <w:rsid w:val="00B472C5"/>
    <w:rsid w:val="00B53FA6"/>
    <w:rsid w:val="00B644B3"/>
    <w:rsid w:val="00B64B60"/>
    <w:rsid w:val="00B65C11"/>
    <w:rsid w:val="00B67A48"/>
    <w:rsid w:val="00B70D87"/>
    <w:rsid w:val="00B75868"/>
    <w:rsid w:val="00B762F8"/>
    <w:rsid w:val="00B766AA"/>
    <w:rsid w:val="00B7784B"/>
    <w:rsid w:val="00B808DD"/>
    <w:rsid w:val="00B80FC4"/>
    <w:rsid w:val="00B832AA"/>
    <w:rsid w:val="00B83779"/>
    <w:rsid w:val="00B85807"/>
    <w:rsid w:val="00B91C24"/>
    <w:rsid w:val="00B92537"/>
    <w:rsid w:val="00B92F2B"/>
    <w:rsid w:val="00B93142"/>
    <w:rsid w:val="00B93476"/>
    <w:rsid w:val="00B934E0"/>
    <w:rsid w:val="00B94694"/>
    <w:rsid w:val="00B95E35"/>
    <w:rsid w:val="00BA1C23"/>
    <w:rsid w:val="00BA1E7C"/>
    <w:rsid w:val="00BA3818"/>
    <w:rsid w:val="00BA38DE"/>
    <w:rsid w:val="00BA400C"/>
    <w:rsid w:val="00BA4F3E"/>
    <w:rsid w:val="00BA568B"/>
    <w:rsid w:val="00BB06F0"/>
    <w:rsid w:val="00BB153F"/>
    <w:rsid w:val="00BB1EEC"/>
    <w:rsid w:val="00BB6410"/>
    <w:rsid w:val="00BB6A1C"/>
    <w:rsid w:val="00BC1125"/>
    <w:rsid w:val="00BC20DD"/>
    <w:rsid w:val="00BC26A3"/>
    <w:rsid w:val="00BC41BF"/>
    <w:rsid w:val="00BC45E6"/>
    <w:rsid w:val="00BC4F58"/>
    <w:rsid w:val="00BC4F73"/>
    <w:rsid w:val="00BC547A"/>
    <w:rsid w:val="00BC6058"/>
    <w:rsid w:val="00BD08C1"/>
    <w:rsid w:val="00BD09DD"/>
    <w:rsid w:val="00BD257D"/>
    <w:rsid w:val="00BD27BB"/>
    <w:rsid w:val="00BD383E"/>
    <w:rsid w:val="00BD48CE"/>
    <w:rsid w:val="00BD49C9"/>
    <w:rsid w:val="00BD5087"/>
    <w:rsid w:val="00BD66D6"/>
    <w:rsid w:val="00BE1AD5"/>
    <w:rsid w:val="00BE70FF"/>
    <w:rsid w:val="00BE72EB"/>
    <w:rsid w:val="00BF016E"/>
    <w:rsid w:val="00BF02D0"/>
    <w:rsid w:val="00BF1F8F"/>
    <w:rsid w:val="00BF29A5"/>
    <w:rsid w:val="00BF2FE8"/>
    <w:rsid w:val="00C012D0"/>
    <w:rsid w:val="00C018E3"/>
    <w:rsid w:val="00C018F4"/>
    <w:rsid w:val="00C0223D"/>
    <w:rsid w:val="00C03046"/>
    <w:rsid w:val="00C031B4"/>
    <w:rsid w:val="00C06849"/>
    <w:rsid w:val="00C07281"/>
    <w:rsid w:val="00C10BDA"/>
    <w:rsid w:val="00C1271B"/>
    <w:rsid w:val="00C12A92"/>
    <w:rsid w:val="00C13622"/>
    <w:rsid w:val="00C1609B"/>
    <w:rsid w:val="00C2200A"/>
    <w:rsid w:val="00C24F98"/>
    <w:rsid w:val="00C26853"/>
    <w:rsid w:val="00C27581"/>
    <w:rsid w:val="00C30710"/>
    <w:rsid w:val="00C31DA1"/>
    <w:rsid w:val="00C3206C"/>
    <w:rsid w:val="00C340CE"/>
    <w:rsid w:val="00C3417B"/>
    <w:rsid w:val="00C41A59"/>
    <w:rsid w:val="00C427DD"/>
    <w:rsid w:val="00C44827"/>
    <w:rsid w:val="00C44F04"/>
    <w:rsid w:val="00C45089"/>
    <w:rsid w:val="00C451B3"/>
    <w:rsid w:val="00C462A0"/>
    <w:rsid w:val="00C50EFD"/>
    <w:rsid w:val="00C52ADB"/>
    <w:rsid w:val="00C52DE8"/>
    <w:rsid w:val="00C54009"/>
    <w:rsid w:val="00C5605A"/>
    <w:rsid w:val="00C567B4"/>
    <w:rsid w:val="00C56DDF"/>
    <w:rsid w:val="00C6068E"/>
    <w:rsid w:val="00C64FD0"/>
    <w:rsid w:val="00C723AC"/>
    <w:rsid w:val="00C73093"/>
    <w:rsid w:val="00C7640F"/>
    <w:rsid w:val="00C8053D"/>
    <w:rsid w:val="00C81C9C"/>
    <w:rsid w:val="00C8396C"/>
    <w:rsid w:val="00C90611"/>
    <w:rsid w:val="00C92F16"/>
    <w:rsid w:val="00C93DDA"/>
    <w:rsid w:val="00C93E1E"/>
    <w:rsid w:val="00C95C37"/>
    <w:rsid w:val="00C9717F"/>
    <w:rsid w:val="00C974F4"/>
    <w:rsid w:val="00CA19AE"/>
    <w:rsid w:val="00CA2656"/>
    <w:rsid w:val="00CA543C"/>
    <w:rsid w:val="00CA5ECA"/>
    <w:rsid w:val="00CA6B3D"/>
    <w:rsid w:val="00CA6CDF"/>
    <w:rsid w:val="00CB1089"/>
    <w:rsid w:val="00CB2628"/>
    <w:rsid w:val="00CB3C50"/>
    <w:rsid w:val="00CB71E4"/>
    <w:rsid w:val="00CC0600"/>
    <w:rsid w:val="00CC5AE1"/>
    <w:rsid w:val="00CC6B52"/>
    <w:rsid w:val="00CC7B83"/>
    <w:rsid w:val="00CD0A48"/>
    <w:rsid w:val="00CD1CFB"/>
    <w:rsid w:val="00CD2172"/>
    <w:rsid w:val="00CD3654"/>
    <w:rsid w:val="00CD3B4F"/>
    <w:rsid w:val="00CD439B"/>
    <w:rsid w:val="00CD4FDD"/>
    <w:rsid w:val="00CE052A"/>
    <w:rsid w:val="00CE1DAB"/>
    <w:rsid w:val="00CE2274"/>
    <w:rsid w:val="00CE247A"/>
    <w:rsid w:val="00CE3188"/>
    <w:rsid w:val="00CE79A4"/>
    <w:rsid w:val="00CF02E0"/>
    <w:rsid w:val="00CF3C52"/>
    <w:rsid w:val="00CF4151"/>
    <w:rsid w:val="00CF439B"/>
    <w:rsid w:val="00CF4DDD"/>
    <w:rsid w:val="00CF4E4A"/>
    <w:rsid w:val="00CF4FC5"/>
    <w:rsid w:val="00CF5E90"/>
    <w:rsid w:val="00D007C4"/>
    <w:rsid w:val="00D02929"/>
    <w:rsid w:val="00D04021"/>
    <w:rsid w:val="00D04C80"/>
    <w:rsid w:val="00D0562F"/>
    <w:rsid w:val="00D056CB"/>
    <w:rsid w:val="00D05A51"/>
    <w:rsid w:val="00D11E48"/>
    <w:rsid w:val="00D1266D"/>
    <w:rsid w:val="00D12954"/>
    <w:rsid w:val="00D15C27"/>
    <w:rsid w:val="00D23A9F"/>
    <w:rsid w:val="00D246D8"/>
    <w:rsid w:val="00D26B29"/>
    <w:rsid w:val="00D26C77"/>
    <w:rsid w:val="00D300AC"/>
    <w:rsid w:val="00D317B0"/>
    <w:rsid w:val="00D32A7D"/>
    <w:rsid w:val="00D34119"/>
    <w:rsid w:val="00D345B9"/>
    <w:rsid w:val="00D35D7D"/>
    <w:rsid w:val="00D40970"/>
    <w:rsid w:val="00D4238C"/>
    <w:rsid w:val="00D42FE7"/>
    <w:rsid w:val="00D45764"/>
    <w:rsid w:val="00D45A14"/>
    <w:rsid w:val="00D4706B"/>
    <w:rsid w:val="00D47CA3"/>
    <w:rsid w:val="00D64C85"/>
    <w:rsid w:val="00D6700A"/>
    <w:rsid w:val="00D7023D"/>
    <w:rsid w:val="00D72374"/>
    <w:rsid w:val="00D724AD"/>
    <w:rsid w:val="00D7254F"/>
    <w:rsid w:val="00D74FA2"/>
    <w:rsid w:val="00D7652D"/>
    <w:rsid w:val="00D816C9"/>
    <w:rsid w:val="00D82A62"/>
    <w:rsid w:val="00D840DA"/>
    <w:rsid w:val="00D843E7"/>
    <w:rsid w:val="00D84D8F"/>
    <w:rsid w:val="00D875EF"/>
    <w:rsid w:val="00D87A25"/>
    <w:rsid w:val="00D926A4"/>
    <w:rsid w:val="00D937A9"/>
    <w:rsid w:val="00D95921"/>
    <w:rsid w:val="00D9635D"/>
    <w:rsid w:val="00DA1B6F"/>
    <w:rsid w:val="00DA2C02"/>
    <w:rsid w:val="00DA33E3"/>
    <w:rsid w:val="00DA4063"/>
    <w:rsid w:val="00DA468E"/>
    <w:rsid w:val="00DA5966"/>
    <w:rsid w:val="00DA5A2B"/>
    <w:rsid w:val="00DA6E0B"/>
    <w:rsid w:val="00DB08E9"/>
    <w:rsid w:val="00DB1C52"/>
    <w:rsid w:val="00DB40A2"/>
    <w:rsid w:val="00DB45D1"/>
    <w:rsid w:val="00DB5A0E"/>
    <w:rsid w:val="00DB5F4A"/>
    <w:rsid w:val="00DB6CF2"/>
    <w:rsid w:val="00DB7800"/>
    <w:rsid w:val="00DC1A69"/>
    <w:rsid w:val="00DC1B8C"/>
    <w:rsid w:val="00DC1F99"/>
    <w:rsid w:val="00DC2D5B"/>
    <w:rsid w:val="00DC5CAE"/>
    <w:rsid w:val="00DC6247"/>
    <w:rsid w:val="00DC76CC"/>
    <w:rsid w:val="00DD1379"/>
    <w:rsid w:val="00DD192A"/>
    <w:rsid w:val="00DD2018"/>
    <w:rsid w:val="00DD21D4"/>
    <w:rsid w:val="00DD2944"/>
    <w:rsid w:val="00DD7D04"/>
    <w:rsid w:val="00DD7EAA"/>
    <w:rsid w:val="00DE03EB"/>
    <w:rsid w:val="00DE1B45"/>
    <w:rsid w:val="00DE1C61"/>
    <w:rsid w:val="00DE1EA3"/>
    <w:rsid w:val="00DE422B"/>
    <w:rsid w:val="00DE4FF4"/>
    <w:rsid w:val="00DF1F1E"/>
    <w:rsid w:val="00DF29C9"/>
    <w:rsid w:val="00DF3101"/>
    <w:rsid w:val="00DF6A70"/>
    <w:rsid w:val="00DF7192"/>
    <w:rsid w:val="00E01A8C"/>
    <w:rsid w:val="00E01DBE"/>
    <w:rsid w:val="00E1038D"/>
    <w:rsid w:val="00E11F30"/>
    <w:rsid w:val="00E12F72"/>
    <w:rsid w:val="00E13BB7"/>
    <w:rsid w:val="00E1452C"/>
    <w:rsid w:val="00E14927"/>
    <w:rsid w:val="00E16FBE"/>
    <w:rsid w:val="00E17052"/>
    <w:rsid w:val="00E170BC"/>
    <w:rsid w:val="00E170CC"/>
    <w:rsid w:val="00E24EE0"/>
    <w:rsid w:val="00E279A1"/>
    <w:rsid w:val="00E30943"/>
    <w:rsid w:val="00E32ABA"/>
    <w:rsid w:val="00E334E7"/>
    <w:rsid w:val="00E40231"/>
    <w:rsid w:val="00E406BF"/>
    <w:rsid w:val="00E43952"/>
    <w:rsid w:val="00E43A94"/>
    <w:rsid w:val="00E4555B"/>
    <w:rsid w:val="00E46F9A"/>
    <w:rsid w:val="00E47EF9"/>
    <w:rsid w:val="00E54A6B"/>
    <w:rsid w:val="00E55FBE"/>
    <w:rsid w:val="00E579AB"/>
    <w:rsid w:val="00E60646"/>
    <w:rsid w:val="00E60986"/>
    <w:rsid w:val="00E64AE6"/>
    <w:rsid w:val="00E651B1"/>
    <w:rsid w:val="00E66131"/>
    <w:rsid w:val="00E661C2"/>
    <w:rsid w:val="00E669EC"/>
    <w:rsid w:val="00E67017"/>
    <w:rsid w:val="00E67067"/>
    <w:rsid w:val="00E67839"/>
    <w:rsid w:val="00E733B3"/>
    <w:rsid w:val="00E73963"/>
    <w:rsid w:val="00E744C5"/>
    <w:rsid w:val="00E80D69"/>
    <w:rsid w:val="00E8138D"/>
    <w:rsid w:val="00E84DBF"/>
    <w:rsid w:val="00E8582D"/>
    <w:rsid w:val="00E85A2F"/>
    <w:rsid w:val="00E93B23"/>
    <w:rsid w:val="00E94C00"/>
    <w:rsid w:val="00E968E1"/>
    <w:rsid w:val="00EA28E8"/>
    <w:rsid w:val="00EB1CFC"/>
    <w:rsid w:val="00EB2E8A"/>
    <w:rsid w:val="00EB7981"/>
    <w:rsid w:val="00EC05EF"/>
    <w:rsid w:val="00EC22E6"/>
    <w:rsid w:val="00EC298F"/>
    <w:rsid w:val="00ED2445"/>
    <w:rsid w:val="00ED2638"/>
    <w:rsid w:val="00ED39E4"/>
    <w:rsid w:val="00ED3C85"/>
    <w:rsid w:val="00ED638A"/>
    <w:rsid w:val="00ED662A"/>
    <w:rsid w:val="00ED6F3C"/>
    <w:rsid w:val="00EE07D9"/>
    <w:rsid w:val="00EE258D"/>
    <w:rsid w:val="00EE305A"/>
    <w:rsid w:val="00EE70CA"/>
    <w:rsid w:val="00EF0CED"/>
    <w:rsid w:val="00EF33C4"/>
    <w:rsid w:val="00EF3AF9"/>
    <w:rsid w:val="00EF42A1"/>
    <w:rsid w:val="00EF4D30"/>
    <w:rsid w:val="00EF7E8B"/>
    <w:rsid w:val="00F008DD"/>
    <w:rsid w:val="00F04527"/>
    <w:rsid w:val="00F10F87"/>
    <w:rsid w:val="00F13412"/>
    <w:rsid w:val="00F1407C"/>
    <w:rsid w:val="00F15E35"/>
    <w:rsid w:val="00F15E76"/>
    <w:rsid w:val="00F167E1"/>
    <w:rsid w:val="00F1781E"/>
    <w:rsid w:val="00F179EC"/>
    <w:rsid w:val="00F22932"/>
    <w:rsid w:val="00F2472B"/>
    <w:rsid w:val="00F2558F"/>
    <w:rsid w:val="00F303E3"/>
    <w:rsid w:val="00F31CB6"/>
    <w:rsid w:val="00F3407F"/>
    <w:rsid w:val="00F34A44"/>
    <w:rsid w:val="00F37CFC"/>
    <w:rsid w:val="00F4118C"/>
    <w:rsid w:val="00F41774"/>
    <w:rsid w:val="00F42B2D"/>
    <w:rsid w:val="00F42F94"/>
    <w:rsid w:val="00F44446"/>
    <w:rsid w:val="00F50947"/>
    <w:rsid w:val="00F54557"/>
    <w:rsid w:val="00F54A54"/>
    <w:rsid w:val="00F57037"/>
    <w:rsid w:val="00F60630"/>
    <w:rsid w:val="00F62265"/>
    <w:rsid w:val="00F63671"/>
    <w:rsid w:val="00F72E53"/>
    <w:rsid w:val="00F73DFA"/>
    <w:rsid w:val="00F74E87"/>
    <w:rsid w:val="00F779A4"/>
    <w:rsid w:val="00F77ED1"/>
    <w:rsid w:val="00F81BF6"/>
    <w:rsid w:val="00F910E2"/>
    <w:rsid w:val="00F91B93"/>
    <w:rsid w:val="00F92A16"/>
    <w:rsid w:val="00F92ECB"/>
    <w:rsid w:val="00F9657C"/>
    <w:rsid w:val="00FA3A69"/>
    <w:rsid w:val="00FA62AD"/>
    <w:rsid w:val="00FA73FB"/>
    <w:rsid w:val="00FB1204"/>
    <w:rsid w:val="00FB3429"/>
    <w:rsid w:val="00FB535E"/>
    <w:rsid w:val="00FB6489"/>
    <w:rsid w:val="00FC028B"/>
    <w:rsid w:val="00FC06C4"/>
    <w:rsid w:val="00FC0D6C"/>
    <w:rsid w:val="00FC405C"/>
    <w:rsid w:val="00FC61AA"/>
    <w:rsid w:val="00FC7523"/>
    <w:rsid w:val="00FD112A"/>
    <w:rsid w:val="00FD1DE0"/>
    <w:rsid w:val="00FD2D64"/>
    <w:rsid w:val="00FD41C7"/>
    <w:rsid w:val="00FD4C2D"/>
    <w:rsid w:val="00FD5A1A"/>
    <w:rsid w:val="00FD5B24"/>
    <w:rsid w:val="00FD5F53"/>
    <w:rsid w:val="00FE1901"/>
    <w:rsid w:val="00FE317D"/>
    <w:rsid w:val="00FE39FB"/>
    <w:rsid w:val="00FE5A86"/>
    <w:rsid w:val="00FE5FBF"/>
    <w:rsid w:val="00FE6B1A"/>
    <w:rsid w:val="00FF228A"/>
    <w:rsid w:val="00FF429E"/>
    <w:rsid w:val="00FF4585"/>
    <w:rsid w:val="00FF7193"/>
    <w:rsid w:val="00FF7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66D"/>
    <w:pPr>
      <w:widowControl w:val="0"/>
      <w:jc w:val="both"/>
    </w:pPr>
    <w:rPr>
      <w:kern w:val="2"/>
      <w:sz w:val="21"/>
      <w:szCs w:val="22"/>
    </w:rPr>
  </w:style>
  <w:style w:type="paragraph" w:styleId="1">
    <w:name w:val="heading 1"/>
    <w:basedOn w:val="a"/>
    <w:next w:val="a"/>
    <w:link w:val="1Char"/>
    <w:uiPriority w:val="9"/>
    <w:qFormat/>
    <w:rsid w:val="00407E7D"/>
    <w:pPr>
      <w:keepNext/>
      <w:keepLines/>
      <w:spacing w:before="120" w:after="120" w:line="360" w:lineRule="auto"/>
      <w:outlineLvl w:val="0"/>
    </w:pPr>
    <w:rPr>
      <w:rFonts w:ascii="Times New Roman" w:hAnsi="Times New Roman"/>
      <w:b/>
      <w:bCs/>
      <w:kern w:val="44"/>
      <w:sz w:val="24"/>
      <w:szCs w:val="24"/>
      <w:lang w:val="x-none" w:eastAsia="x-none"/>
    </w:rPr>
  </w:style>
  <w:style w:type="paragraph" w:styleId="2">
    <w:name w:val="heading 2"/>
    <w:basedOn w:val="a"/>
    <w:next w:val="a"/>
    <w:link w:val="2Char"/>
    <w:uiPriority w:val="9"/>
    <w:unhideWhenUsed/>
    <w:qFormat/>
    <w:rsid w:val="00407E7D"/>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uiPriority w:val="9"/>
    <w:unhideWhenUsed/>
    <w:qFormat/>
    <w:rsid w:val="000F0453"/>
    <w:pPr>
      <w:keepNext/>
      <w:keepLines/>
      <w:spacing w:before="260" w:after="260" w:line="416" w:lineRule="auto"/>
      <w:outlineLvl w:val="2"/>
    </w:pPr>
    <w:rPr>
      <w:b/>
      <w:bCs/>
      <w:sz w:val="32"/>
      <w:szCs w:val="32"/>
      <w:lang w:val="x-none" w:eastAsia="x-none"/>
    </w:rPr>
  </w:style>
  <w:style w:type="paragraph" w:styleId="4">
    <w:name w:val="heading 4"/>
    <w:basedOn w:val="a"/>
    <w:next w:val="a"/>
    <w:link w:val="4Char"/>
    <w:uiPriority w:val="9"/>
    <w:unhideWhenUsed/>
    <w:qFormat/>
    <w:rsid w:val="000F0453"/>
    <w:pPr>
      <w:keepNext/>
      <w:keepLines/>
      <w:spacing w:before="280" w:after="290" w:line="376" w:lineRule="auto"/>
      <w:outlineLvl w:val="3"/>
    </w:pPr>
    <w:rPr>
      <w:rFonts w:ascii="Cambria" w:hAnsi="Cambria"/>
      <w:b/>
      <w:bCs/>
      <w:sz w:val="28"/>
      <w:szCs w:val="28"/>
      <w:lang w:val="x-none" w:eastAsia="x-none"/>
    </w:rPr>
  </w:style>
  <w:style w:type="paragraph" w:styleId="5">
    <w:name w:val="heading 5"/>
    <w:basedOn w:val="a"/>
    <w:next w:val="a"/>
    <w:link w:val="5Char"/>
    <w:uiPriority w:val="9"/>
    <w:unhideWhenUsed/>
    <w:qFormat/>
    <w:rsid w:val="000F0453"/>
    <w:pPr>
      <w:keepNext/>
      <w:keepLines/>
      <w:spacing w:before="280" w:after="290" w:line="376" w:lineRule="auto"/>
      <w:outlineLvl w:val="4"/>
    </w:pPr>
    <w:rPr>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6F77"/>
    <w:pPr>
      <w:ind w:firstLineChars="200" w:firstLine="420"/>
    </w:pPr>
  </w:style>
  <w:style w:type="paragraph" w:styleId="a4">
    <w:name w:val="header"/>
    <w:basedOn w:val="a"/>
    <w:link w:val="Char"/>
    <w:uiPriority w:val="99"/>
    <w:unhideWhenUsed/>
    <w:rsid w:val="00F42F94"/>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4"/>
    <w:uiPriority w:val="99"/>
    <w:rsid w:val="00F42F94"/>
    <w:rPr>
      <w:sz w:val="18"/>
      <w:szCs w:val="18"/>
    </w:rPr>
  </w:style>
  <w:style w:type="paragraph" w:styleId="a5">
    <w:name w:val="footer"/>
    <w:basedOn w:val="a"/>
    <w:link w:val="Char0"/>
    <w:uiPriority w:val="99"/>
    <w:unhideWhenUsed/>
    <w:rsid w:val="00F42F94"/>
    <w:pPr>
      <w:tabs>
        <w:tab w:val="center" w:pos="4153"/>
        <w:tab w:val="right" w:pos="8306"/>
      </w:tabs>
      <w:snapToGrid w:val="0"/>
      <w:jc w:val="left"/>
    </w:pPr>
    <w:rPr>
      <w:kern w:val="0"/>
      <w:sz w:val="18"/>
      <w:szCs w:val="18"/>
      <w:lang w:val="x-none" w:eastAsia="x-none"/>
    </w:rPr>
  </w:style>
  <w:style w:type="character" w:customStyle="1" w:styleId="Char0">
    <w:name w:val="页脚 Char"/>
    <w:link w:val="a5"/>
    <w:uiPriority w:val="99"/>
    <w:rsid w:val="00F42F94"/>
    <w:rPr>
      <w:sz w:val="18"/>
      <w:szCs w:val="18"/>
    </w:rPr>
  </w:style>
  <w:style w:type="character" w:styleId="a6">
    <w:name w:val="Hyperlink"/>
    <w:uiPriority w:val="99"/>
    <w:unhideWhenUsed/>
    <w:rsid w:val="00D4706B"/>
    <w:rPr>
      <w:color w:val="0000FF"/>
      <w:u w:val="single"/>
    </w:rPr>
  </w:style>
  <w:style w:type="paragraph" w:styleId="a7">
    <w:name w:val="Normal (Web)"/>
    <w:basedOn w:val="a"/>
    <w:uiPriority w:val="99"/>
    <w:unhideWhenUsed/>
    <w:rsid w:val="00223039"/>
    <w:pPr>
      <w:widowControl/>
      <w:spacing w:before="100" w:beforeAutospacing="1" w:after="100" w:afterAutospacing="1"/>
      <w:jc w:val="left"/>
    </w:pPr>
    <w:rPr>
      <w:rFonts w:ascii="宋体" w:hAnsi="宋体" w:cs="宋体"/>
      <w:kern w:val="0"/>
      <w:sz w:val="24"/>
      <w:szCs w:val="24"/>
    </w:rPr>
  </w:style>
  <w:style w:type="paragraph" w:styleId="a8">
    <w:name w:val="Document Map"/>
    <w:basedOn w:val="a"/>
    <w:link w:val="Char1"/>
    <w:uiPriority w:val="99"/>
    <w:semiHidden/>
    <w:unhideWhenUsed/>
    <w:rsid w:val="00CC6B52"/>
    <w:rPr>
      <w:rFonts w:ascii="宋体"/>
      <w:sz w:val="18"/>
      <w:szCs w:val="18"/>
      <w:lang w:val="x-none" w:eastAsia="x-none"/>
    </w:rPr>
  </w:style>
  <w:style w:type="character" w:customStyle="1" w:styleId="Char1">
    <w:name w:val="文档结构图 Char"/>
    <w:link w:val="a8"/>
    <w:uiPriority w:val="99"/>
    <w:semiHidden/>
    <w:rsid w:val="00CC6B52"/>
    <w:rPr>
      <w:rFonts w:ascii="宋体"/>
      <w:kern w:val="2"/>
      <w:sz w:val="18"/>
      <w:szCs w:val="18"/>
    </w:rPr>
  </w:style>
  <w:style w:type="character" w:styleId="a9">
    <w:name w:val="annotation reference"/>
    <w:uiPriority w:val="99"/>
    <w:semiHidden/>
    <w:unhideWhenUsed/>
    <w:rsid w:val="007558A1"/>
    <w:rPr>
      <w:sz w:val="21"/>
      <w:szCs w:val="21"/>
    </w:rPr>
  </w:style>
  <w:style w:type="paragraph" w:styleId="aa">
    <w:name w:val="annotation text"/>
    <w:basedOn w:val="a"/>
    <w:link w:val="Char2"/>
    <w:unhideWhenUsed/>
    <w:rsid w:val="007558A1"/>
    <w:pPr>
      <w:jc w:val="left"/>
    </w:pPr>
    <w:rPr>
      <w:lang w:val="x-none" w:eastAsia="x-none"/>
    </w:rPr>
  </w:style>
  <w:style w:type="character" w:customStyle="1" w:styleId="Char2">
    <w:name w:val="批注文字 Char"/>
    <w:link w:val="aa"/>
    <w:rsid w:val="007558A1"/>
    <w:rPr>
      <w:kern w:val="2"/>
      <w:sz w:val="21"/>
      <w:szCs w:val="22"/>
    </w:rPr>
  </w:style>
  <w:style w:type="paragraph" w:styleId="ab">
    <w:name w:val="annotation subject"/>
    <w:basedOn w:val="aa"/>
    <w:next w:val="aa"/>
    <w:link w:val="Char3"/>
    <w:uiPriority w:val="99"/>
    <w:semiHidden/>
    <w:unhideWhenUsed/>
    <w:rsid w:val="007558A1"/>
    <w:rPr>
      <w:b/>
      <w:bCs/>
    </w:rPr>
  </w:style>
  <w:style w:type="character" w:customStyle="1" w:styleId="Char3">
    <w:name w:val="批注主题 Char"/>
    <w:link w:val="ab"/>
    <w:uiPriority w:val="99"/>
    <w:semiHidden/>
    <w:rsid w:val="007558A1"/>
    <w:rPr>
      <w:b/>
      <w:bCs/>
      <w:kern w:val="2"/>
      <w:sz w:val="21"/>
      <w:szCs w:val="22"/>
    </w:rPr>
  </w:style>
  <w:style w:type="paragraph" w:styleId="ac">
    <w:name w:val="Balloon Text"/>
    <w:basedOn w:val="a"/>
    <w:link w:val="Char4"/>
    <w:uiPriority w:val="99"/>
    <w:semiHidden/>
    <w:unhideWhenUsed/>
    <w:rsid w:val="007558A1"/>
    <w:pPr>
      <w:jc w:val="left"/>
    </w:pPr>
    <w:rPr>
      <w:rFonts w:ascii="Tahoma" w:hAnsi="Tahoma"/>
      <w:sz w:val="16"/>
      <w:szCs w:val="18"/>
      <w:lang w:eastAsia="x-none"/>
    </w:rPr>
  </w:style>
  <w:style w:type="character" w:customStyle="1" w:styleId="Char4">
    <w:name w:val="批注框文本 Char"/>
    <w:link w:val="ac"/>
    <w:uiPriority w:val="99"/>
    <w:semiHidden/>
    <w:rsid w:val="007558A1"/>
    <w:rPr>
      <w:rFonts w:ascii="Tahoma" w:hAnsi="Tahoma"/>
      <w:kern w:val="2"/>
      <w:sz w:val="16"/>
      <w:szCs w:val="18"/>
      <w:lang w:eastAsia="x-none"/>
    </w:rPr>
  </w:style>
  <w:style w:type="character" w:customStyle="1" w:styleId="1Char">
    <w:name w:val="标题 1 Char"/>
    <w:link w:val="1"/>
    <w:uiPriority w:val="9"/>
    <w:rsid w:val="00407E7D"/>
    <w:rPr>
      <w:rFonts w:ascii="Times New Roman" w:hAnsi="Times New Roman"/>
      <w:b/>
      <w:bCs/>
      <w:kern w:val="44"/>
      <w:sz w:val="24"/>
      <w:szCs w:val="24"/>
    </w:rPr>
  </w:style>
  <w:style w:type="character" w:customStyle="1" w:styleId="2Char">
    <w:name w:val="标题 2 Char"/>
    <w:link w:val="2"/>
    <w:uiPriority w:val="9"/>
    <w:rsid w:val="00407E7D"/>
    <w:rPr>
      <w:rFonts w:ascii="Cambria" w:eastAsia="宋体" w:hAnsi="Cambria" w:cs="Times New Roman"/>
      <w:b/>
      <w:bCs/>
      <w:kern w:val="2"/>
      <w:sz w:val="32"/>
      <w:szCs w:val="32"/>
    </w:rPr>
  </w:style>
  <w:style w:type="character" w:customStyle="1" w:styleId="3Char">
    <w:name w:val="标题 3 Char"/>
    <w:link w:val="3"/>
    <w:uiPriority w:val="9"/>
    <w:rsid w:val="000F0453"/>
    <w:rPr>
      <w:b/>
      <w:bCs/>
      <w:kern w:val="2"/>
      <w:sz w:val="32"/>
      <w:szCs w:val="32"/>
    </w:rPr>
  </w:style>
  <w:style w:type="character" w:customStyle="1" w:styleId="4Char">
    <w:name w:val="标题 4 Char"/>
    <w:link w:val="4"/>
    <w:uiPriority w:val="9"/>
    <w:rsid w:val="000F0453"/>
    <w:rPr>
      <w:rFonts w:ascii="Cambria" w:eastAsia="宋体" w:hAnsi="Cambria" w:cs="Times New Roman"/>
      <w:b/>
      <w:bCs/>
      <w:kern w:val="2"/>
      <w:sz w:val="28"/>
      <w:szCs w:val="28"/>
    </w:rPr>
  </w:style>
  <w:style w:type="character" w:customStyle="1" w:styleId="5Char">
    <w:name w:val="标题 5 Char"/>
    <w:link w:val="5"/>
    <w:uiPriority w:val="9"/>
    <w:rsid w:val="000F0453"/>
    <w:rPr>
      <w:b/>
      <w:bCs/>
      <w:kern w:val="2"/>
      <w:sz w:val="28"/>
      <w:szCs w:val="28"/>
    </w:rPr>
  </w:style>
  <w:style w:type="paragraph" w:styleId="ad">
    <w:name w:val="Revision"/>
    <w:hidden/>
    <w:uiPriority w:val="99"/>
    <w:semiHidden/>
    <w:rsid w:val="00113249"/>
    <w:rPr>
      <w:kern w:val="2"/>
      <w:sz w:val="21"/>
      <w:szCs w:val="22"/>
    </w:rPr>
  </w:style>
  <w:style w:type="character" w:customStyle="1" w:styleId="object">
    <w:name w:val="object"/>
    <w:basedOn w:val="a0"/>
    <w:rsid w:val="00A6152B"/>
  </w:style>
  <w:style w:type="paragraph" w:customStyle="1" w:styleId="10">
    <w:name w:val="正文1"/>
    <w:uiPriority w:val="99"/>
    <w:rsid w:val="00920FF7"/>
    <w:pPr>
      <w:spacing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66D"/>
    <w:pPr>
      <w:widowControl w:val="0"/>
      <w:jc w:val="both"/>
    </w:pPr>
    <w:rPr>
      <w:kern w:val="2"/>
      <w:sz w:val="21"/>
      <w:szCs w:val="22"/>
    </w:rPr>
  </w:style>
  <w:style w:type="paragraph" w:styleId="1">
    <w:name w:val="heading 1"/>
    <w:basedOn w:val="a"/>
    <w:next w:val="a"/>
    <w:link w:val="1Char"/>
    <w:uiPriority w:val="9"/>
    <w:qFormat/>
    <w:rsid w:val="00407E7D"/>
    <w:pPr>
      <w:keepNext/>
      <w:keepLines/>
      <w:spacing w:before="120" w:after="120" w:line="360" w:lineRule="auto"/>
      <w:outlineLvl w:val="0"/>
    </w:pPr>
    <w:rPr>
      <w:rFonts w:ascii="Times New Roman" w:hAnsi="Times New Roman"/>
      <w:b/>
      <w:bCs/>
      <w:kern w:val="44"/>
      <w:sz w:val="24"/>
      <w:szCs w:val="24"/>
      <w:lang w:val="x-none" w:eastAsia="x-none"/>
    </w:rPr>
  </w:style>
  <w:style w:type="paragraph" w:styleId="2">
    <w:name w:val="heading 2"/>
    <w:basedOn w:val="a"/>
    <w:next w:val="a"/>
    <w:link w:val="2Char"/>
    <w:uiPriority w:val="9"/>
    <w:unhideWhenUsed/>
    <w:qFormat/>
    <w:rsid w:val="00407E7D"/>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uiPriority w:val="9"/>
    <w:unhideWhenUsed/>
    <w:qFormat/>
    <w:rsid w:val="000F0453"/>
    <w:pPr>
      <w:keepNext/>
      <w:keepLines/>
      <w:spacing w:before="260" w:after="260" w:line="416" w:lineRule="auto"/>
      <w:outlineLvl w:val="2"/>
    </w:pPr>
    <w:rPr>
      <w:b/>
      <w:bCs/>
      <w:sz w:val="32"/>
      <w:szCs w:val="32"/>
      <w:lang w:val="x-none" w:eastAsia="x-none"/>
    </w:rPr>
  </w:style>
  <w:style w:type="paragraph" w:styleId="4">
    <w:name w:val="heading 4"/>
    <w:basedOn w:val="a"/>
    <w:next w:val="a"/>
    <w:link w:val="4Char"/>
    <w:uiPriority w:val="9"/>
    <w:unhideWhenUsed/>
    <w:qFormat/>
    <w:rsid w:val="000F0453"/>
    <w:pPr>
      <w:keepNext/>
      <w:keepLines/>
      <w:spacing w:before="280" w:after="290" w:line="376" w:lineRule="auto"/>
      <w:outlineLvl w:val="3"/>
    </w:pPr>
    <w:rPr>
      <w:rFonts w:ascii="Cambria" w:hAnsi="Cambria"/>
      <w:b/>
      <w:bCs/>
      <w:sz w:val="28"/>
      <w:szCs w:val="28"/>
      <w:lang w:val="x-none" w:eastAsia="x-none"/>
    </w:rPr>
  </w:style>
  <w:style w:type="paragraph" w:styleId="5">
    <w:name w:val="heading 5"/>
    <w:basedOn w:val="a"/>
    <w:next w:val="a"/>
    <w:link w:val="5Char"/>
    <w:uiPriority w:val="9"/>
    <w:unhideWhenUsed/>
    <w:qFormat/>
    <w:rsid w:val="000F0453"/>
    <w:pPr>
      <w:keepNext/>
      <w:keepLines/>
      <w:spacing w:before="280" w:after="290" w:line="376" w:lineRule="auto"/>
      <w:outlineLvl w:val="4"/>
    </w:pPr>
    <w:rPr>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6F77"/>
    <w:pPr>
      <w:ind w:firstLineChars="200" w:firstLine="420"/>
    </w:pPr>
  </w:style>
  <w:style w:type="paragraph" w:styleId="a4">
    <w:name w:val="header"/>
    <w:basedOn w:val="a"/>
    <w:link w:val="Char"/>
    <w:uiPriority w:val="99"/>
    <w:unhideWhenUsed/>
    <w:rsid w:val="00F42F94"/>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4"/>
    <w:uiPriority w:val="99"/>
    <w:rsid w:val="00F42F94"/>
    <w:rPr>
      <w:sz w:val="18"/>
      <w:szCs w:val="18"/>
    </w:rPr>
  </w:style>
  <w:style w:type="paragraph" w:styleId="a5">
    <w:name w:val="footer"/>
    <w:basedOn w:val="a"/>
    <w:link w:val="Char0"/>
    <w:uiPriority w:val="99"/>
    <w:unhideWhenUsed/>
    <w:rsid w:val="00F42F94"/>
    <w:pPr>
      <w:tabs>
        <w:tab w:val="center" w:pos="4153"/>
        <w:tab w:val="right" w:pos="8306"/>
      </w:tabs>
      <w:snapToGrid w:val="0"/>
      <w:jc w:val="left"/>
    </w:pPr>
    <w:rPr>
      <w:kern w:val="0"/>
      <w:sz w:val="18"/>
      <w:szCs w:val="18"/>
      <w:lang w:val="x-none" w:eastAsia="x-none"/>
    </w:rPr>
  </w:style>
  <w:style w:type="character" w:customStyle="1" w:styleId="Char0">
    <w:name w:val="页脚 Char"/>
    <w:link w:val="a5"/>
    <w:uiPriority w:val="99"/>
    <w:rsid w:val="00F42F94"/>
    <w:rPr>
      <w:sz w:val="18"/>
      <w:szCs w:val="18"/>
    </w:rPr>
  </w:style>
  <w:style w:type="character" w:styleId="a6">
    <w:name w:val="Hyperlink"/>
    <w:uiPriority w:val="99"/>
    <w:unhideWhenUsed/>
    <w:rsid w:val="00D4706B"/>
    <w:rPr>
      <w:color w:val="0000FF"/>
      <w:u w:val="single"/>
    </w:rPr>
  </w:style>
  <w:style w:type="paragraph" w:styleId="a7">
    <w:name w:val="Normal (Web)"/>
    <w:basedOn w:val="a"/>
    <w:uiPriority w:val="99"/>
    <w:unhideWhenUsed/>
    <w:rsid w:val="00223039"/>
    <w:pPr>
      <w:widowControl/>
      <w:spacing w:before="100" w:beforeAutospacing="1" w:after="100" w:afterAutospacing="1"/>
      <w:jc w:val="left"/>
    </w:pPr>
    <w:rPr>
      <w:rFonts w:ascii="宋体" w:hAnsi="宋体" w:cs="宋体"/>
      <w:kern w:val="0"/>
      <w:sz w:val="24"/>
      <w:szCs w:val="24"/>
    </w:rPr>
  </w:style>
  <w:style w:type="paragraph" w:styleId="a8">
    <w:name w:val="Document Map"/>
    <w:basedOn w:val="a"/>
    <w:link w:val="Char1"/>
    <w:uiPriority w:val="99"/>
    <w:semiHidden/>
    <w:unhideWhenUsed/>
    <w:rsid w:val="00CC6B52"/>
    <w:rPr>
      <w:rFonts w:ascii="宋体"/>
      <w:sz w:val="18"/>
      <w:szCs w:val="18"/>
      <w:lang w:val="x-none" w:eastAsia="x-none"/>
    </w:rPr>
  </w:style>
  <w:style w:type="character" w:customStyle="1" w:styleId="Char1">
    <w:name w:val="文档结构图 Char"/>
    <w:link w:val="a8"/>
    <w:uiPriority w:val="99"/>
    <w:semiHidden/>
    <w:rsid w:val="00CC6B52"/>
    <w:rPr>
      <w:rFonts w:ascii="宋体"/>
      <w:kern w:val="2"/>
      <w:sz w:val="18"/>
      <w:szCs w:val="18"/>
    </w:rPr>
  </w:style>
  <w:style w:type="character" w:styleId="a9">
    <w:name w:val="annotation reference"/>
    <w:uiPriority w:val="99"/>
    <w:semiHidden/>
    <w:unhideWhenUsed/>
    <w:rsid w:val="007558A1"/>
    <w:rPr>
      <w:sz w:val="21"/>
      <w:szCs w:val="21"/>
    </w:rPr>
  </w:style>
  <w:style w:type="paragraph" w:styleId="aa">
    <w:name w:val="annotation text"/>
    <w:basedOn w:val="a"/>
    <w:link w:val="Char2"/>
    <w:unhideWhenUsed/>
    <w:rsid w:val="007558A1"/>
    <w:pPr>
      <w:jc w:val="left"/>
    </w:pPr>
    <w:rPr>
      <w:lang w:val="x-none" w:eastAsia="x-none"/>
    </w:rPr>
  </w:style>
  <w:style w:type="character" w:customStyle="1" w:styleId="Char2">
    <w:name w:val="批注文字 Char"/>
    <w:link w:val="aa"/>
    <w:rsid w:val="007558A1"/>
    <w:rPr>
      <w:kern w:val="2"/>
      <w:sz w:val="21"/>
      <w:szCs w:val="22"/>
    </w:rPr>
  </w:style>
  <w:style w:type="paragraph" w:styleId="ab">
    <w:name w:val="annotation subject"/>
    <w:basedOn w:val="aa"/>
    <w:next w:val="aa"/>
    <w:link w:val="Char3"/>
    <w:uiPriority w:val="99"/>
    <w:semiHidden/>
    <w:unhideWhenUsed/>
    <w:rsid w:val="007558A1"/>
    <w:rPr>
      <w:b/>
      <w:bCs/>
    </w:rPr>
  </w:style>
  <w:style w:type="character" w:customStyle="1" w:styleId="Char3">
    <w:name w:val="批注主题 Char"/>
    <w:link w:val="ab"/>
    <w:uiPriority w:val="99"/>
    <w:semiHidden/>
    <w:rsid w:val="007558A1"/>
    <w:rPr>
      <w:b/>
      <w:bCs/>
      <w:kern w:val="2"/>
      <w:sz w:val="21"/>
      <w:szCs w:val="22"/>
    </w:rPr>
  </w:style>
  <w:style w:type="paragraph" w:styleId="ac">
    <w:name w:val="Balloon Text"/>
    <w:basedOn w:val="a"/>
    <w:link w:val="Char4"/>
    <w:uiPriority w:val="99"/>
    <w:semiHidden/>
    <w:unhideWhenUsed/>
    <w:rsid w:val="007558A1"/>
    <w:pPr>
      <w:jc w:val="left"/>
    </w:pPr>
    <w:rPr>
      <w:rFonts w:ascii="Tahoma" w:hAnsi="Tahoma"/>
      <w:sz w:val="16"/>
      <w:szCs w:val="18"/>
      <w:lang w:eastAsia="x-none"/>
    </w:rPr>
  </w:style>
  <w:style w:type="character" w:customStyle="1" w:styleId="Char4">
    <w:name w:val="批注框文本 Char"/>
    <w:link w:val="ac"/>
    <w:uiPriority w:val="99"/>
    <w:semiHidden/>
    <w:rsid w:val="007558A1"/>
    <w:rPr>
      <w:rFonts w:ascii="Tahoma" w:hAnsi="Tahoma"/>
      <w:kern w:val="2"/>
      <w:sz w:val="16"/>
      <w:szCs w:val="18"/>
      <w:lang w:eastAsia="x-none"/>
    </w:rPr>
  </w:style>
  <w:style w:type="character" w:customStyle="1" w:styleId="1Char">
    <w:name w:val="标题 1 Char"/>
    <w:link w:val="1"/>
    <w:uiPriority w:val="9"/>
    <w:rsid w:val="00407E7D"/>
    <w:rPr>
      <w:rFonts w:ascii="Times New Roman" w:hAnsi="Times New Roman"/>
      <w:b/>
      <w:bCs/>
      <w:kern w:val="44"/>
      <w:sz w:val="24"/>
      <w:szCs w:val="24"/>
    </w:rPr>
  </w:style>
  <w:style w:type="character" w:customStyle="1" w:styleId="2Char">
    <w:name w:val="标题 2 Char"/>
    <w:link w:val="2"/>
    <w:uiPriority w:val="9"/>
    <w:rsid w:val="00407E7D"/>
    <w:rPr>
      <w:rFonts w:ascii="Cambria" w:eastAsia="宋体" w:hAnsi="Cambria" w:cs="Times New Roman"/>
      <w:b/>
      <w:bCs/>
      <w:kern w:val="2"/>
      <w:sz w:val="32"/>
      <w:szCs w:val="32"/>
    </w:rPr>
  </w:style>
  <w:style w:type="character" w:customStyle="1" w:styleId="3Char">
    <w:name w:val="标题 3 Char"/>
    <w:link w:val="3"/>
    <w:uiPriority w:val="9"/>
    <w:rsid w:val="000F0453"/>
    <w:rPr>
      <w:b/>
      <w:bCs/>
      <w:kern w:val="2"/>
      <w:sz w:val="32"/>
      <w:szCs w:val="32"/>
    </w:rPr>
  </w:style>
  <w:style w:type="character" w:customStyle="1" w:styleId="4Char">
    <w:name w:val="标题 4 Char"/>
    <w:link w:val="4"/>
    <w:uiPriority w:val="9"/>
    <w:rsid w:val="000F0453"/>
    <w:rPr>
      <w:rFonts w:ascii="Cambria" w:eastAsia="宋体" w:hAnsi="Cambria" w:cs="Times New Roman"/>
      <w:b/>
      <w:bCs/>
      <w:kern w:val="2"/>
      <w:sz w:val="28"/>
      <w:szCs w:val="28"/>
    </w:rPr>
  </w:style>
  <w:style w:type="character" w:customStyle="1" w:styleId="5Char">
    <w:name w:val="标题 5 Char"/>
    <w:link w:val="5"/>
    <w:uiPriority w:val="9"/>
    <w:rsid w:val="000F0453"/>
    <w:rPr>
      <w:b/>
      <w:bCs/>
      <w:kern w:val="2"/>
      <w:sz w:val="28"/>
      <w:szCs w:val="28"/>
    </w:rPr>
  </w:style>
  <w:style w:type="paragraph" w:styleId="ad">
    <w:name w:val="Revision"/>
    <w:hidden/>
    <w:uiPriority w:val="99"/>
    <w:semiHidden/>
    <w:rsid w:val="00113249"/>
    <w:rPr>
      <w:kern w:val="2"/>
      <w:sz w:val="21"/>
      <w:szCs w:val="22"/>
    </w:rPr>
  </w:style>
  <w:style w:type="character" w:customStyle="1" w:styleId="object">
    <w:name w:val="object"/>
    <w:basedOn w:val="a0"/>
    <w:rsid w:val="00A6152B"/>
  </w:style>
  <w:style w:type="paragraph" w:customStyle="1" w:styleId="10">
    <w:name w:val="正文1"/>
    <w:uiPriority w:val="99"/>
    <w:rsid w:val="00920FF7"/>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1470">
      <w:bodyDiv w:val="1"/>
      <w:marLeft w:val="0"/>
      <w:marRight w:val="0"/>
      <w:marTop w:val="0"/>
      <w:marBottom w:val="0"/>
      <w:divBdr>
        <w:top w:val="none" w:sz="0" w:space="0" w:color="auto"/>
        <w:left w:val="none" w:sz="0" w:space="0" w:color="auto"/>
        <w:bottom w:val="none" w:sz="0" w:space="0" w:color="auto"/>
        <w:right w:val="none" w:sz="0" w:space="0" w:color="auto"/>
      </w:divBdr>
    </w:div>
    <w:div w:id="476731042">
      <w:bodyDiv w:val="1"/>
      <w:marLeft w:val="0"/>
      <w:marRight w:val="0"/>
      <w:marTop w:val="0"/>
      <w:marBottom w:val="0"/>
      <w:divBdr>
        <w:top w:val="none" w:sz="0" w:space="0" w:color="auto"/>
        <w:left w:val="none" w:sz="0" w:space="0" w:color="auto"/>
        <w:bottom w:val="none" w:sz="0" w:space="0" w:color="auto"/>
        <w:right w:val="none" w:sz="0" w:space="0" w:color="auto"/>
      </w:divBdr>
      <w:divsChild>
        <w:div w:id="585260636">
          <w:marLeft w:val="720"/>
          <w:marRight w:val="0"/>
          <w:marTop w:val="0"/>
          <w:marBottom w:val="0"/>
          <w:divBdr>
            <w:top w:val="none" w:sz="0" w:space="0" w:color="auto"/>
            <w:left w:val="none" w:sz="0" w:space="0" w:color="auto"/>
            <w:bottom w:val="none" w:sz="0" w:space="0" w:color="auto"/>
            <w:right w:val="none" w:sz="0" w:space="0" w:color="auto"/>
          </w:divBdr>
        </w:div>
      </w:divsChild>
    </w:div>
    <w:div w:id="559905332">
      <w:bodyDiv w:val="1"/>
      <w:marLeft w:val="0"/>
      <w:marRight w:val="0"/>
      <w:marTop w:val="0"/>
      <w:marBottom w:val="0"/>
      <w:divBdr>
        <w:top w:val="none" w:sz="0" w:space="0" w:color="auto"/>
        <w:left w:val="none" w:sz="0" w:space="0" w:color="auto"/>
        <w:bottom w:val="none" w:sz="0" w:space="0" w:color="auto"/>
        <w:right w:val="none" w:sz="0" w:space="0" w:color="auto"/>
      </w:divBdr>
    </w:div>
    <w:div w:id="595285852">
      <w:bodyDiv w:val="1"/>
      <w:marLeft w:val="0"/>
      <w:marRight w:val="0"/>
      <w:marTop w:val="0"/>
      <w:marBottom w:val="0"/>
      <w:divBdr>
        <w:top w:val="none" w:sz="0" w:space="0" w:color="auto"/>
        <w:left w:val="none" w:sz="0" w:space="0" w:color="auto"/>
        <w:bottom w:val="none" w:sz="0" w:space="0" w:color="auto"/>
        <w:right w:val="none" w:sz="0" w:space="0" w:color="auto"/>
      </w:divBdr>
      <w:divsChild>
        <w:div w:id="1367214648">
          <w:marLeft w:val="720"/>
          <w:marRight w:val="0"/>
          <w:marTop w:val="0"/>
          <w:marBottom w:val="0"/>
          <w:divBdr>
            <w:top w:val="none" w:sz="0" w:space="0" w:color="auto"/>
            <w:left w:val="none" w:sz="0" w:space="0" w:color="auto"/>
            <w:bottom w:val="none" w:sz="0" w:space="0" w:color="auto"/>
            <w:right w:val="none" w:sz="0" w:space="0" w:color="auto"/>
          </w:divBdr>
        </w:div>
      </w:divsChild>
    </w:div>
    <w:div w:id="603611197">
      <w:bodyDiv w:val="1"/>
      <w:marLeft w:val="0"/>
      <w:marRight w:val="0"/>
      <w:marTop w:val="0"/>
      <w:marBottom w:val="0"/>
      <w:divBdr>
        <w:top w:val="none" w:sz="0" w:space="0" w:color="auto"/>
        <w:left w:val="none" w:sz="0" w:space="0" w:color="auto"/>
        <w:bottom w:val="none" w:sz="0" w:space="0" w:color="auto"/>
        <w:right w:val="none" w:sz="0" w:space="0" w:color="auto"/>
      </w:divBdr>
    </w:div>
    <w:div w:id="665668796">
      <w:bodyDiv w:val="1"/>
      <w:marLeft w:val="0"/>
      <w:marRight w:val="0"/>
      <w:marTop w:val="0"/>
      <w:marBottom w:val="0"/>
      <w:divBdr>
        <w:top w:val="none" w:sz="0" w:space="0" w:color="auto"/>
        <w:left w:val="none" w:sz="0" w:space="0" w:color="auto"/>
        <w:bottom w:val="none" w:sz="0" w:space="0" w:color="auto"/>
        <w:right w:val="none" w:sz="0" w:space="0" w:color="auto"/>
      </w:divBdr>
    </w:div>
    <w:div w:id="754667829">
      <w:bodyDiv w:val="1"/>
      <w:marLeft w:val="0"/>
      <w:marRight w:val="0"/>
      <w:marTop w:val="0"/>
      <w:marBottom w:val="0"/>
      <w:divBdr>
        <w:top w:val="none" w:sz="0" w:space="0" w:color="auto"/>
        <w:left w:val="none" w:sz="0" w:space="0" w:color="auto"/>
        <w:bottom w:val="none" w:sz="0" w:space="0" w:color="auto"/>
        <w:right w:val="none" w:sz="0" w:space="0" w:color="auto"/>
      </w:divBdr>
    </w:div>
    <w:div w:id="883565281">
      <w:bodyDiv w:val="1"/>
      <w:marLeft w:val="0"/>
      <w:marRight w:val="0"/>
      <w:marTop w:val="0"/>
      <w:marBottom w:val="0"/>
      <w:divBdr>
        <w:top w:val="none" w:sz="0" w:space="0" w:color="auto"/>
        <w:left w:val="none" w:sz="0" w:space="0" w:color="auto"/>
        <w:bottom w:val="none" w:sz="0" w:space="0" w:color="auto"/>
        <w:right w:val="none" w:sz="0" w:space="0" w:color="auto"/>
      </w:divBdr>
    </w:div>
    <w:div w:id="1141656182">
      <w:bodyDiv w:val="1"/>
      <w:marLeft w:val="0"/>
      <w:marRight w:val="0"/>
      <w:marTop w:val="0"/>
      <w:marBottom w:val="0"/>
      <w:divBdr>
        <w:top w:val="none" w:sz="0" w:space="0" w:color="auto"/>
        <w:left w:val="none" w:sz="0" w:space="0" w:color="auto"/>
        <w:bottom w:val="none" w:sz="0" w:space="0" w:color="auto"/>
        <w:right w:val="none" w:sz="0" w:space="0" w:color="auto"/>
      </w:divBdr>
    </w:div>
    <w:div w:id="1190489715">
      <w:bodyDiv w:val="1"/>
      <w:marLeft w:val="0"/>
      <w:marRight w:val="0"/>
      <w:marTop w:val="0"/>
      <w:marBottom w:val="0"/>
      <w:divBdr>
        <w:top w:val="none" w:sz="0" w:space="0" w:color="auto"/>
        <w:left w:val="none" w:sz="0" w:space="0" w:color="auto"/>
        <w:bottom w:val="none" w:sz="0" w:space="0" w:color="auto"/>
        <w:right w:val="none" w:sz="0" w:space="0" w:color="auto"/>
      </w:divBdr>
    </w:div>
    <w:div w:id="1363630465">
      <w:bodyDiv w:val="1"/>
      <w:marLeft w:val="0"/>
      <w:marRight w:val="0"/>
      <w:marTop w:val="0"/>
      <w:marBottom w:val="0"/>
      <w:divBdr>
        <w:top w:val="none" w:sz="0" w:space="0" w:color="auto"/>
        <w:left w:val="none" w:sz="0" w:space="0" w:color="auto"/>
        <w:bottom w:val="none" w:sz="0" w:space="0" w:color="auto"/>
        <w:right w:val="none" w:sz="0" w:space="0" w:color="auto"/>
      </w:divBdr>
    </w:div>
    <w:div w:id="1469476302">
      <w:bodyDiv w:val="1"/>
      <w:marLeft w:val="0"/>
      <w:marRight w:val="0"/>
      <w:marTop w:val="0"/>
      <w:marBottom w:val="0"/>
      <w:divBdr>
        <w:top w:val="none" w:sz="0" w:space="0" w:color="auto"/>
        <w:left w:val="none" w:sz="0" w:space="0" w:color="auto"/>
        <w:bottom w:val="none" w:sz="0" w:space="0" w:color="auto"/>
        <w:right w:val="none" w:sz="0" w:space="0" w:color="auto"/>
      </w:divBdr>
    </w:div>
    <w:div w:id="1469741286">
      <w:bodyDiv w:val="1"/>
      <w:marLeft w:val="0"/>
      <w:marRight w:val="0"/>
      <w:marTop w:val="0"/>
      <w:marBottom w:val="0"/>
      <w:divBdr>
        <w:top w:val="none" w:sz="0" w:space="0" w:color="auto"/>
        <w:left w:val="none" w:sz="0" w:space="0" w:color="auto"/>
        <w:bottom w:val="none" w:sz="0" w:space="0" w:color="auto"/>
        <w:right w:val="none" w:sz="0" w:space="0" w:color="auto"/>
      </w:divBdr>
      <w:divsChild>
        <w:div w:id="1403718976">
          <w:marLeft w:val="0"/>
          <w:marRight w:val="0"/>
          <w:marTop w:val="0"/>
          <w:marBottom w:val="0"/>
          <w:divBdr>
            <w:top w:val="none" w:sz="0" w:space="0" w:color="auto"/>
            <w:left w:val="none" w:sz="0" w:space="0" w:color="auto"/>
            <w:bottom w:val="none" w:sz="0" w:space="0" w:color="auto"/>
            <w:right w:val="none" w:sz="0" w:space="0" w:color="auto"/>
          </w:divBdr>
          <w:divsChild>
            <w:div w:id="1558206752">
              <w:marLeft w:val="0"/>
              <w:marRight w:val="0"/>
              <w:marTop w:val="0"/>
              <w:marBottom w:val="0"/>
              <w:divBdr>
                <w:top w:val="none" w:sz="0" w:space="0" w:color="auto"/>
                <w:left w:val="none" w:sz="0" w:space="0" w:color="auto"/>
                <w:bottom w:val="none" w:sz="0" w:space="0" w:color="auto"/>
                <w:right w:val="none" w:sz="0" w:space="0" w:color="auto"/>
              </w:divBdr>
              <w:divsChild>
                <w:div w:id="686560390">
                  <w:marLeft w:val="0"/>
                  <w:marRight w:val="0"/>
                  <w:marTop w:val="0"/>
                  <w:marBottom w:val="0"/>
                  <w:divBdr>
                    <w:top w:val="none" w:sz="0" w:space="0" w:color="auto"/>
                    <w:left w:val="none" w:sz="0" w:space="0" w:color="auto"/>
                    <w:bottom w:val="none" w:sz="0" w:space="0" w:color="auto"/>
                    <w:right w:val="none" w:sz="0" w:space="0" w:color="auto"/>
                  </w:divBdr>
                  <w:divsChild>
                    <w:div w:id="296572388">
                      <w:marLeft w:val="0"/>
                      <w:marRight w:val="0"/>
                      <w:marTop w:val="0"/>
                      <w:marBottom w:val="0"/>
                      <w:divBdr>
                        <w:top w:val="none" w:sz="0" w:space="0" w:color="auto"/>
                        <w:left w:val="none" w:sz="0" w:space="0" w:color="auto"/>
                        <w:bottom w:val="none" w:sz="0" w:space="0" w:color="auto"/>
                        <w:right w:val="none" w:sz="0" w:space="0" w:color="auto"/>
                      </w:divBdr>
                      <w:divsChild>
                        <w:div w:id="347415134">
                          <w:marLeft w:val="0"/>
                          <w:marRight w:val="0"/>
                          <w:marTop w:val="0"/>
                          <w:marBottom w:val="0"/>
                          <w:divBdr>
                            <w:top w:val="none" w:sz="0" w:space="0" w:color="auto"/>
                            <w:left w:val="none" w:sz="0" w:space="0" w:color="auto"/>
                            <w:bottom w:val="none" w:sz="0" w:space="0" w:color="auto"/>
                            <w:right w:val="none" w:sz="0" w:space="0" w:color="auto"/>
                          </w:divBdr>
                          <w:divsChild>
                            <w:div w:id="286359445">
                              <w:marLeft w:val="0"/>
                              <w:marRight w:val="0"/>
                              <w:marTop w:val="0"/>
                              <w:marBottom w:val="0"/>
                              <w:divBdr>
                                <w:top w:val="none" w:sz="0" w:space="0" w:color="auto"/>
                                <w:left w:val="none" w:sz="0" w:space="0" w:color="auto"/>
                                <w:bottom w:val="none" w:sz="0" w:space="0" w:color="auto"/>
                                <w:right w:val="none" w:sz="0" w:space="0" w:color="auto"/>
                              </w:divBdr>
                              <w:divsChild>
                                <w:div w:id="958682705">
                                  <w:marLeft w:val="0"/>
                                  <w:marRight w:val="0"/>
                                  <w:marTop w:val="0"/>
                                  <w:marBottom w:val="0"/>
                                  <w:divBdr>
                                    <w:top w:val="none" w:sz="0" w:space="0" w:color="auto"/>
                                    <w:left w:val="none" w:sz="0" w:space="0" w:color="auto"/>
                                    <w:bottom w:val="none" w:sz="0" w:space="0" w:color="auto"/>
                                    <w:right w:val="none" w:sz="0" w:space="0" w:color="auto"/>
                                  </w:divBdr>
                                  <w:divsChild>
                                    <w:div w:id="575212142">
                                      <w:marLeft w:val="0"/>
                                      <w:marRight w:val="0"/>
                                      <w:marTop w:val="0"/>
                                      <w:marBottom w:val="0"/>
                                      <w:divBdr>
                                        <w:top w:val="none" w:sz="0" w:space="0" w:color="auto"/>
                                        <w:left w:val="none" w:sz="0" w:space="0" w:color="auto"/>
                                        <w:bottom w:val="none" w:sz="0" w:space="0" w:color="auto"/>
                                        <w:right w:val="none" w:sz="0" w:space="0" w:color="auto"/>
                                      </w:divBdr>
                                      <w:divsChild>
                                        <w:div w:id="1410738376">
                                          <w:marLeft w:val="75"/>
                                          <w:marRight w:val="75"/>
                                          <w:marTop w:val="0"/>
                                          <w:marBottom w:val="0"/>
                                          <w:divBdr>
                                            <w:top w:val="none" w:sz="0" w:space="0" w:color="auto"/>
                                            <w:left w:val="none" w:sz="0" w:space="0" w:color="auto"/>
                                            <w:bottom w:val="none" w:sz="0" w:space="0" w:color="auto"/>
                                            <w:right w:val="none" w:sz="0" w:space="0" w:color="auto"/>
                                          </w:divBdr>
                                          <w:divsChild>
                                            <w:div w:id="1518499380">
                                              <w:marLeft w:val="0"/>
                                              <w:marRight w:val="0"/>
                                              <w:marTop w:val="60"/>
                                              <w:marBottom w:val="0"/>
                                              <w:divBdr>
                                                <w:top w:val="none" w:sz="0" w:space="0" w:color="auto"/>
                                                <w:left w:val="none" w:sz="0" w:space="0" w:color="auto"/>
                                                <w:bottom w:val="none" w:sz="0" w:space="0" w:color="auto"/>
                                                <w:right w:val="none" w:sz="0" w:space="0" w:color="auto"/>
                                              </w:divBdr>
                                              <w:divsChild>
                                                <w:div w:id="517501919">
                                                  <w:marLeft w:val="0"/>
                                                  <w:marRight w:val="0"/>
                                                  <w:marTop w:val="0"/>
                                                  <w:marBottom w:val="0"/>
                                                  <w:divBdr>
                                                    <w:top w:val="none" w:sz="0" w:space="0" w:color="auto"/>
                                                    <w:left w:val="none" w:sz="0" w:space="0" w:color="auto"/>
                                                    <w:bottom w:val="none" w:sz="0" w:space="0" w:color="auto"/>
                                                    <w:right w:val="none" w:sz="0" w:space="0" w:color="auto"/>
                                                  </w:divBdr>
                                                  <w:divsChild>
                                                    <w:div w:id="1133644855">
                                                      <w:marLeft w:val="195"/>
                                                      <w:marRight w:val="195"/>
                                                      <w:marTop w:val="0"/>
                                                      <w:marBottom w:val="0"/>
                                                      <w:divBdr>
                                                        <w:top w:val="none" w:sz="0" w:space="0" w:color="auto"/>
                                                        <w:left w:val="none" w:sz="0" w:space="0" w:color="auto"/>
                                                        <w:bottom w:val="none" w:sz="0" w:space="0" w:color="auto"/>
                                                        <w:right w:val="none" w:sz="0" w:space="0" w:color="auto"/>
                                                      </w:divBdr>
                                                      <w:divsChild>
                                                        <w:div w:id="772090307">
                                                          <w:marLeft w:val="0"/>
                                                          <w:marRight w:val="0"/>
                                                          <w:marTop w:val="0"/>
                                                          <w:marBottom w:val="0"/>
                                                          <w:divBdr>
                                                            <w:top w:val="none" w:sz="0" w:space="0" w:color="auto"/>
                                                            <w:left w:val="none" w:sz="0" w:space="0" w:color="auto"/>
                                                            <w:bottom w:val="none" w:sz="0" w:space="0" w:color="auto"/>
                                                            <w:right w:val="none" w:sz="0" w:space="0" w:color="auto"/>
                                                          </w:divBdr>
                                                          <w:divsChild>
                                                            <w:div w:id="2134791375">
                                                              <w:marLeft w:val="0"/>
                                                              <w:marRight w:val="0"/>
                                                              <w:marTop w:val="0"/>
                                                              <w:marBottom w:val="0"/>
                                                              <w:divBdr>
                                                                <w:top w:val="none" w:sz="0" w:space="0" w:color="auto"/>
                                                                <w:left w:val="none" w:sz="0" w:space="0" w:color="auto"/>
                                                                <w:bottom w:val="none" w:sz="0" w:space="0" w:color="auto"/>
                                                                <w:right w:val="none" w:sz="0" w:space="0" w:color="auto"/>
                                                              </w:divBdr>
                                                              <w:divsChild>
                                                                <w:div w:id="1193570582">
                                                                  <w:marLeft w:val="0"/>
                                                                  <w:marRight w:val="0"/>
                                                                  <w:marTop w:val="0"/>
                                                                  <w:marBottom w:val="0"/>
                                                                  <w:divBdr>
                                                                    <w:top w:val="none" w:sz="0" w:space="0" w:color="auto"/>
                                                                    <w:left w:val="none" w:sz="0" w:space="0" w:color="auto"/>
                                                                    <w:bottom w:val="none" w:sz="0" w:space="0" w:color="auto"/>
                                                                    <w:right w:val="none" w:sz="0" w:space="0" w:color="auto"/>
                                                                  </w:divBdr>
                                                                  <w:divsChild>
                                                                    <w:div w:id="243415516">
                                                                      <w:marLeft w:val="0"/>
                                                                      <w:marRight w:val="0"/>
                                                                      <w:marTop w:val="0"/>
                                                                      <w:marBottom w:val="0"/>
                                                                      <w:divBdr>
                                                                        <w:top w:val="none" w:sz="0" w:space="0" w:color="auto"/>
                                                                        <w:left w:val="none" w:sz="0" w:space="0" w:color="auto"/>
                                                                        <w:bottom w:val="none" w:sz="0" w:space="0" w:color="auto"/>
                                                                        <w:right w:val="none" w:sz="0" w:space="0" w:color="auto"/>
                                                                      </w:divBdr>
                                                                      <w:divsChild>
                                                                        <w:div w:id="1864588265">
                                                                          <w:marLeft w:val="0"/>
                                                                          <w:marRight w:val="0"/>
                                                                          <w:marTop w:val="0"/>
                                                                          <w:marBottom w:val="0"/>
                                                                          <w:divBdr>
                                                                            <w:top w:val="none" w:sz="0" w:space="0" w:color="auto"/>
                                                                            <w:left w:val="none" w:sz="0" w:space="0" w:color="auto"/>
                                                                            <w:bottom w:val="none" w:sz="0" w:space="0" w:color="auto"/>
                                                                            <w:right w:val="none" w:sz="0" w:space="0" w:color="auto"/>
                                                                          </w:divBdr>
                                                                          <w:divsChild>
                                                                            <w:div w:id="4779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613708">
      <w:bodyDiv w:val="1"/>
      <w:marLeft w:val="0"/>
      <w:marRight w:val="0"/>
      <w:marTop w:val="0"/>
      <w:marBottom w:val="0"/>
      <w:divBdr>
        <w:top w:val="none" w:sz="0" w:space="0" w:color="auto"/>
        <w:left w:val="none" w:sz="0" w:space="0" w:color="auto"/>
        <w:bottom w:val="none" w:sz="0" w:space="0" w:color="auto"/>
        <w:right w:val="none" w:sz="0" w:space="0" w:color="auto"/>
      </w:divBdr>
    </w:div>
    <w:div w:id="172733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javascript:void(0);" TargetMode="External"/><Relationship Id="rId18" Type="http://schemas.openxmlformats.org/officeDocument/2006/relationships/hyperlink" Target="http://www.ncbi.nlm.nih.gov/pubmed/?term=European%20Society%20of%20Gastrointestinal%20and%20Abdominal%20Radiology%5BCorporate%20Author%5D"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creativecommons.org/licenses/by-nc/4.0/" TargetMode="External"/><Relationship Id="rId17" Type="http://schemas.openxmlformats.org/officeDocument/2006/relationships/hyperlink" Target="http://www.ncbi.nlm.nih.gov/pubmed/?term=European%20Society%20of%20Gastrointestinal%20Endoscopy%5BCorporate%20Author%5D"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ncbi.nlm.nih.gov/pubmed/?term=UK%20Flexible%20Sigmoidoscopy%20Screening%20Trial%20Investigators%5BCorporate%20Author%5D"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javascript:void(0);" TargetMode="External"/><Relationship Id="rId24" Type="http://schemas.openxmlformats.org/officeDocument/2006/relationships/image" Target="media/image5.png"/><Relationship Id="rId5" Type="http://schemas.microsoft.com/office/2007/relationships/stylesWithEffects" Target="stylesWithEffects.xml"/><Relationship Id="rId15" Type="http://schemas.openxmlformats.org/officeDocument/2006/relationships/hyperlink" Target="http://www.ncbi.nlm.nih.gov/pubmed/?term=National%20comprehensive%20cancer%20network%5BCorporate%20Author%5D"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javascript:void(0);" TargetMode="External"/><Relationship Id="rId19" Type="http://schemas.openxmlformats.org/officeDocument/2006/relationships/hyperlink" Target="http://www.ncbi.nlm.nih.gov/pubmed/?term=Working%20Group%20on%20Virtual%20Colonoscopy%5BCorporate%20Author%5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wangw73@mail.sysu.edu.cn" TargetMode="External"/><Relationship Id="rId22" Type="http://schemas.openxmlformats.org/officeDocument/2006/relationships/image" Target="media/image3.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65FA3-AA29-4726-B7A9-856EC077CDC3}">
  <ds:schemaRefs>
    <ds:schemaRef ds:uri="http://schemas.openxmlformats.org/officeDocument/2006/bibliography"/>
  </ds:schemaRefs>
</ds:datastoreItem>
</file>

<file path=customXml/itemProps2.xml><?xml version="1.0" encoding="utf-8"?>
<ds:datastoreItem xmlns:ds="http://schemas.openxmlformats.org/officeDocument/2006/customXml" ds:itemID="{A1D8F0DB-28B0-4973-A1CA-9D44F7C3B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6891</Words>
  <Characters>39284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46083</CharactersWithSpaces>
  <SharedDoc>false</SharedDoc>
  <HLinks>
    <vt:vector size="192" baseType="variant">
      <vt:variant>
        <vt:i4>4390923</vt:i4>
      </vt:variant>
      <vt:variant>
        <vt:i4>194</vt:i4>
      </vt:variant>
      <vt:variant>
        <vt:i4>0</vt:i4>
      </vt:variant>
      <vt:variant>
        <vt:i4>5</vt:i4>
      </vt:variant>
      <vt:variant>
        <vt:lpwstr/>
      </vt:variant>
      <vt:variant>
        <vt:lpwstr>_ENREF_29</vt:lpwstr>
      </vt:variant>
      <vt:variant>
        <vt:i4>4390923</vt:i4>
      </vt:variant>
      <vt:variant>
        <vt:i4>186</vt:i4>
      </vt:variant>
      <vt:variant>
        <vt:i4>0</vt:i4>
      </vt:variant>
      <vt:variant>
        <vt:i4>5</vt:i4>
      </vt:variant>
      <vt:variant>
        <vt:lpwstr/>
      </vt:variant>
      <vt:variant>
        <vt:lpwstr>_ENREF_29</vt:lpwstr>
      </vt:variant>
      <vt:variant>
        <vt:i4>4390923</vt:i4>
      </vt:variant>
      <vt:variant>
        <vt:i4>183</vt:i4>
      </vt:variant>
      <vt:variant>
        <vt:i4>0</vt:i4>
      </vt:variant>
      <vt:variant>
        <vt:i4>5</vt:i4>
      </vt:variant>
      <vt:variant>
        <vt:lpwstr/>
      </vt:variant>
      <vt:variant>
        <vt:lpwstr>_ENREF_20</vt:lpwstr>
      </vt:variant>
      <vt:variant>
        <vt:i4>4390923</vt:i4>
      </vt:variant>
      <vt:variant>
        <vt:i4>175</vt:i4>
      </vt:variant>
      <vt:variant>
        <vt:i4>0</vt:i4>
      </vt:variant>
      <vt:variant>
        <vt:i4>5</vt:i4>
      </vt:variant>
      <vt:variant>
        <vt:lpwstr/>
      </vt:variant>
      <vt:variant>
        <vt:lpwstr>_ENREF_29</vt:lpwstr>
      </vt:variant>
      <vt:variant>
        <vt:i4>4390923</vt:i4>
      </vt:variant>
      <vt:variant>
        <vt:i4>172</vt:i4>
      </vt:variant>
      <vt:variant>
        <vt:i4>0</vt:i4>
      </vt:variant>
      <vt:variant>
        <vt:i4>5</vt:i4>
      </vt:variant>
      <vt:variant>
        <vt:lpwstr/>
      </vt:variant>
      <vt:variant>
        <vt:lpwstr>_ENREF_20</vt:lpwstr>
      </vt:variant>
      <vt:variant>
        <vt:i4>4390923</vt:i4>
      </vt:variant>
      <vt:variant>
        <vt:i4>164</vt:i4>
      </vt:variant>
      <vt:variant>
        <vt:i4>0</vt:i4>
      </vt:variant>
      <vt:variant>
        <vt:i4>5</vt:i4>
      </vt:variant>
      <vt:variant>
        <vt:lpwstr/>
      </vt:variant>
      <vt:variant>
        <vt:lpwstr>_ENREF_28</vt:lpwstr>
      </vt:variant>
      <vt:variant>
        <vt:i4>4194315</vt:i4>
      </vt:variant>
      <vt:variant>
        <vt:i4>156</vt:i4>
      </vt:variant>
      <vt:variant>
        <vt:i4>0</vt:i4>
      </vt:variant>
      <vt:variant>
        <vt:i4>5</vt:i4>
      </vt:variant>
      <vt:variant>
        <vt:lpwstr/>
      </vt:variant>
      <vt:variant>
        <vt:lpwstr>_ENREF_18</vt:lpwstr>
      </vt:variant>
      <vt:variant>
        <vt:i4>4390923</vt:i4>
      </vt:variant>
      <vt:variant>
        <vt:i4>150</vt:i4>
      </vt:variant>
      <vt:variant>
        <vt:i4>0</vt:i4>
      </vt:variant>
      <vt:variant>
        <vt:i4>5</vt:i4>
      </vt:variant>
      <vt:variant>
        <vt:lpwstr/>
      </vt:variant>
      <vt:variant>
        <vt:lpwstr>_ENREF_27</vt:lpwstr>
      </vt:variant>
      <vt:variant>
        <vt:i4>4194315</vt:i4>
      </vt:variant>
      <vt:variant>
        <vt:i4>144</vt:i4>
      </vt:variant>
      <vt:variant>
        <vt:i4>0</vt:i4>
      </vt:variant>
      <vt:variant>
        <vt:i4>5</vt:i4>
      </vt:variant>
      <vt:variant>
        <vt:lpwstr/>
      </vt:variant>
      <vt:variant>
        <vt:lpwstr>_ENREF_19</vt:lpwstr>
      </vt:variant>
      <vt:variant>
        <vt:i4>4390923</vt:i4>
      </vt:variant>
      <vt:variant>
        <vt:i4>136</vt:i4>
      </vt:variant>
      <vt:variant>
        <vt:i4>0</vt:i4>
      </vt:variant>
      <vt:variant>
        <vt:i4>5</vt:i4>
      </vt:variant>
      <vt:variant>
        <vt:lpwstr/>
      </vt:variant>
      <vt:variant>
        <vt:lpwstr>_ENREF_23</vt:lpwstr>
      </vt:variant>
      <vt:variant>
        <vt:i4>4390923</vt:i4>
      </vt:variant>
      <vt:variant>
        <vt:i4>128</vt:i4>
      </vt:variant>
      <vt:variant>
        <vt:i4>0</vt:i4>
      </vt:variant>
      <vt:variant>
        <vt:i4>5</vt:i4>
      </vt:variant>
      <vt:variant>
        <vt:lpwstr/>
      </vt:variant>
      <vt:variant>
        <vt:lpwstr>_ENREF_22</vt:lpwstr>
      </vt:variant>
      <vt:variant>
        <vt:i4>4390923</vt:i4>
      </vt:variant>
      <vt:variant>
        <vt:i4>125</vt:i4>
      </vt:variant>
      <vt:variant>
        <vt:i4>0</vt:i4>
      </vt:variant>
      <vt:variant>
        <vt:i4>5</vt:i4>
      </vt:variant>
      <vt:variant>
        <vt:lpwstr/>
      </vt:variant>
      <vt:variant>
        <vt:lpwstr>_ENREF_21</vt:lpwstr>
      </vt:variant>
      <vt:variant>
        <vt:i4>4390923</vt:i4>
      </vt:variant>
      <vt:variant>
        <vt:i4>117</vt:i4>
      </vt:variant>
      <vt:variant>
        <vt:i4>0</vt:i4>
      </vt:variant>
      <vt:variant>
        <vt:i4>5</vt:i4>
      </vt:variant>
      <vt:variant>
        <vt:lpwstr/>
      </vt:variant>
      <vt:variant>
        <vt:lpwstr>_ENREF_20</vt:lpwstr>
      </vt:variant>
      <vt:variant>
        <vt:i4>4194315</vt:i4>
      </vt:variant>
      <vt:variant>
        <vt:i4>109</vt:i4>
      </vt:variant>
      <vt:variant>
        <vt:i4>0</vt:i4>
      </vt:variant>
      <vt:variant>
        <vt:i4>5</vt:i4>
      </vt:variant>
      <vt:variant>
        <vt:lpwstr/>
      </vt:variant>
      <vt:variant>
        <vt:lpwstr>_ENREF_19</vt:lpwstr>
      </vt:variant>
      <vt:variant>
        <vt:i4>4194315</vt:i4>
      </vt:variant>
      <vt:variant>
        <vt:i4>106</vt:i4>
      </vt:variant>
      <vt:variant>
        <vt:i4>0</vt:i4>
      </vt:variant>
      <vt:variant>
        <vt:i4>5</vt:i4>
      </vt:variant>
      <vt:variant>
        <vt:lpwstr/>
      </vt:variant>
      <vt:variant>
        <vt:lpwstr>_ENREF_18</vt:lpwstr>
      </vt:variant>
      <vt:variant>
        <vt:i4>4194315</vt:i4>
      </vt:variant>
      <vt:variant>
        <vt:i4>98</vt:i4>
      </vt:variant>
      <vt:variant>
        <vt:i4>0</vt:i4>
      </vt:variant>
      <vt:variant>
        <vt:i4>5</vt:i4>
      </vt:variant>
      <vt:variant>
        <vt:lpwstr/>
      </vt:variant>
      <vt:variant>
        <vt:lpwstr>_ENREF_17</vt:lpwstr>
      </vt:variant>
      <vt:variant>
        <vt:i4>4194315</vt:i4>
      </vt:variant>
      <vt:variant>
        <vt:i4>90</vt:i4>
      </vt:variant>
      <vt:variant>
        <vt:i4>0</vt:i4>
      </vt:variant>
      <vt:variant>
        <vt:i4>5</vt:i4>
      </vt:variant>
      <vt:variant>
        <vt:lpwstr/>
      </vt:variant>
      <vt:variant>
        <vt:lpwstr>_ENREF_17</vt:lpwstr>
      </vt:variant>
      <vt:variant>
        <vt:i4>4194315</vt:i4>
      </vt:variant>
      <vt:variant>
        <vt:i4>82</vt:i4>
      </vt:variant>
      <vt:variant>
        <vt:i4>0</vt:i4>
      </vt:variant>
      <vt:variant>
        <vt:i4>5</vt:i4>
      </vt:variant>
      <vt:variant>
        <vt:lpwstr/>
      </vt:variant>
      <vt:variant>
        <vt:lpwstr>_ENREF_16</vt:lpwstr>
      </vt:variant>
      <vt:variant>
        <vt:i4>4194315</vt:i4>
      </vt:variant>
      <vt:variant>
        <vt:i4>74</vt:i4>
      </vt:variant>
      <vt:variant>
        <vt:i4>0</vt:i4>
      </vt:variant>
      <vt:variant>
        <vt:i4>5</vt:i4>
      </vt:variant>
      <vt:variant>
        <vt:lpwstr/>
      </vt:variant>
      <vt:variant>
        <vt:lpwstr>_ENREF_13</vt:lpwstr>
      </vt:variant>
      <vt:variant>
        <vt:i4>4194315</vt:i4>
      </vt:variant>
      <vt:variant>
        <vt:i4>66</vt:i4>
      </vt:variant>
      <vt:variant>
        <vt:i4>0</vt:i4>
      </vt:variant>
      <vt:variant>
        <vt:i4>5</vt:i4>
      </vt:variant>
      <vt:variant>
        <vt:lpwstr/>
      </vt:variant>
      <vt:variant>
        <vt:lpwstr>_ENREF_10</vt:lpwstr>
      </vt:variant>
      <vt:variant>
        <vt:i4>4718603</vt:i4>
      </vt:variant>
      <vt:variant>
        <vt:i4>58</vt:i4>
      </vt:variant>
      <vt:variant>
        <vt:i4>0</vt:i4>
      </vt:variant>
      <vt:variant>
        <vt:i4>5</vt:i4>
      </vt:variant>
      <vt:variant>
        <vt:lpwstr/>
      </vt:variant>
      <vt:variant>
        <vt:lpwstr>_ENREF_9</vt:lpwstr>
      </vt:variant>
      <vt:variant>
        <vt:i4>4784139</vt:i4>
      </vt:variant>
      <vt:variant>
        <vt:i4>52</vt:i4>
      </vt:variant>
      <vt:variant>
        <vt:i4>0</vt:i4>
      </vt:variant>
      <vt:variant>
        <vt:i4>5</vt:i4>
      </vt:variant>
      <vt:variant>
        <vt:lpwstr/>
      </vt:variant>
      <vt:variant>
        <vt:lpwstr>_ENREF_8</vt:lpwstr>
      </vt:variant>
      <vt:variant>
        <vt:i4>4587531</vt:i4>
      </vt:variant>
      <vt:variant>
        <vt:i4>46</vt:i4>
      </vt:variant>
      <vt:variant>
        <vt:i4>0</vt:i4>
      </vt:variant>
      <vt:variant>
        <vt:i4>5</vt:i4>
      </vt:variant>
      <vt:variant>
        <vt:lpwstr/>
      </vt:variant>
      <vt:variant>
        <vt:lpwstr>_ENREF_7</vt:lpwstr>
      </vt:variant>
      <vt:variant>
        <vt:i4>4521995</vt:i4>
      </vt:variant>
      <vt:variant>
        <vt:i4>43</vt:i4>
      </vt:variant>
      <vt:variant>
        <vt:i4>0</vt:i4>
      </vt:variant>
      <vt:variant>
        <vt:i4>5</vt:i4>
      </vt:variant>
      <vt:variant>
        <vt:lpwstr/>
      </vt:variant>
      <vt:variant>
        <vt:lpwstr>_ENREF_4</vt:lpwstr>
      </vt:variant>
      <vt:variant>
        <vt:i4>4653067</vt:i4>
      </vt:variant>
      <vt:variant>
        <vt:i4>35</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24</vt:i4>
      </vt:variant>
      <vt:variant>
        <vt:i4>0</vt:i4>
      </vt:variant>
      <vt:variant>
        <vt:i4>5</vt:i4>
      </vt:variant>
      <vt:variant>
        <vt:lpwstr/>
      </vt:variant>
      <vt:variant>
        <vt:lpwstr>_ENREF_4</vt:lpwstr>
      </vt:variant>
      <vt:variant>
        <vt:i4>4325387</vt:i4>
      </vt:variant>
      <vt:variant>
        <vt:i4>21</vt:i4>
      </vt:variant>
      <vt:variant>
        <vt:i4>0</vt:i4>
      </vt:variant>
      <vt:variant>
        <vt:i4>5</vt:i4>
      </vt:variant>
      <vt:variant>
        <vt:lpwstr/>
      </vt:variant>
      <vt:variant>
        <vt:lpwstr>_ENREF_3</vt:lpwstr>
      </vt:variant>
      <vt:variant>
        <vt:i4>4390923</vt:i4>
      </vt:variant>
      <vt:variant>
        <vt:i4>13</vt:i4>
      </vt:variant>
      <vt:variant>
        <vt:i4>0</vt:i4>
      </vt:variant>
      <vt:variant>
        <vt:i4>5</vt:i4>
      </vt:variant>
      <vt:variant>
        <vt:lpwstr/>
      </vt:variant>
      <vt:variant>
        <vt:lpwstr>_ENREF_2</vt:lpwstr>
      </vt:variant>
      <vt:variant>
        <vt:i4>4194315</vt:i4>
      </vt:variant>
      <vt:variant>
        <vt:i4>10</vt:i4>
      </vt:variant>
      <vt:variant>
        <vt:i4>0</vt:i4>
      </vt:variant>
      <vt:variant>
        <vt:i4>5</vt:i4>
      </vt:variant>
      <vt:variant>
        <vt:lpwstr/>
      </vt:variant>
      <vt:variant>
        <vt:lpwstr>_ENREF_1</vt:lpwstr>
      </vt:variant>
      <vt:variant>
        <vt:i4>6946898</vt:i4>
      </vt:variant>
      <vt:variant>
        <vt:i4>3</vt:i4>
      </vt:variant>
      <vt:variant>
        <vt:i4>0</vt:i4>
      </vt:variant>
      <vt:variant>
        <vt:i4>5</vt:i4>
      </vt:variant>
      <vt:variant>
        <vt:lpwstr>mailto:wangw73@mail.sysu.edu.cn</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c:creator>
  <cp:lastModifiedBy>user</cp:lastModifiedBy>
  <cp:revision>3</cp:revision>
  <dcterms:created xsi:type="dcterms:W3CDTF">2015-12-12T02:32:00Z</dcterms:created>
  <dcterms:modified xsi:type="dcterms:W3CDTF">2015-12-14T02:39:00Z</dcterms:modified>
</cp:coreProperties>
</file>