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490" w:rsidRPr="00735BDC" w:rsidRDefault="00263490" w:rsidP="00F255B9">
      <w:pPr>
        <w:adjustRightInd w:val="0"/>
        <w:snapToGrid w:val="0"/>
        <w:spacing w:line="360" w:lineRule="auto"/>
        <w:jc w:val="both"/>
        <w:rPr>
          <w:rFonts w:ascii="Book Antiqua" w:eastAsia="Times New Roman" w:hAnsi="Book Antiqua" w:cs="SimSun"/>
          <w:b/>
          <w:color w:val="000000"/>
          <w:sz w:val="24"/>
          <w:szCs w:val="24"/>
        </w:rPr>
      </w:pPr>
      <w:bookmarkStart w:id="0" w:name="_Toc384602312"/>
      <w:r w:rsidRPr="00F255B9">
        <w:rPr>
          <w:rFonts w:ascii="Book Antiqua" w:eastAsia="Times New Roman" w:hAnsi="Book Antiqua" w:cs="SimSun"/>
          <w:b/>
          <w:color w:val="000000"/>
          <w:sz w:val="24"/>
          <w:szCs w:val="24"/>
        </w:rPr>
        <w:t>Name of journal:</w:t>
      </w:r>
      <w:r w:rsidRPr="00735BDC">
        <w:rPr>
          <w:rFonts w:ascii="Book Antiqua" w:eastAsia="Times New Roman" w:hAnsi="Book Antiqua" w:cs="SimSun"/>
          <w:b/>
          <w:color w:val="000000"/>
          <w:sz w:val="24"/>
          <w:szCs w:val="24"/>
        </w:rPr>
        <w:t xml:space="preserve"> </w:t>
      </w:r>
      <w:bookmarkStart w:id="1" w:name="OLE_LINK718"/>
      <w:bookmarkStart w:id="2" w:name="OLE_LINK719"/>
      <w:bookmarkStart w:id="3" w:name="OLE_LINK645"/>
      <w:bookmarkStart w:id="4" w:name="OLE_LINK661"/>
      <w:bookmarkStart w:id="5" w:name="OLE_LINK1068"/>
      <w:r w:rsidRPr="00735BDC">
        <w:rPr>
          <w:rFonts w:ascii="Book Antiqua" w:eastAsia="Times New Roman" w:hAnsi="Book Antiqua" w:cs="SimSun"/>
          <w:b/>
          <w:color w:val="000000"/>
          <w:sz w:val="24"/>
          <w:szCs w:val="24"/>
        </w:rPr>
        <w:t xml:space="preserve">World Journal of </w:t>
      </w:r>
      <w:bookmarkStart w:id="6" w:name="OLE_LINK1222"/>
      <w:bookmarkStart w:id="7" w:name="OLE_LINK1223"/>
      <w:r w:rsidRPr="00735BDC">
        <w:rPr>
          <w:rFonts w:ascii="Book Antiqua" w:eastAsia="Times New Roman" w:hAnsi="Book Antiqua" w:cs="SimSun"/>
          <w:b/>
          <w:color w:val="000000"/>
          <w:sz w:val="24"/>
          <w:szCs w:val="24"/>
        </w:rPr>
        <w:t>Gastroenterology</w:t>
      </w:r>
      <w:bookmarkEnd w:id="1"/>
      <w:bookmarkEnd w:id="2"/>
      <w:bookmarkEnd w:id="3"/>
      <w:bookmarkEnd w:id="4"/>
      <w:bookmarkEnd w:id="5"/>
      <w:bookmarkEnd w:id="6"/>
      <w:bookmarkEnd w:id="7"/>
    </w:p>
    <w:p w:rsidR="00263490" w:rsidRPr="00F255B9" w:rsidRDefault="00263490" w:rsidP="00F255B9">
      <w:pPr>
        <w:adjustRightInd w:val="0"/>
        <w:snapToGrid w:val="0"/>
        <w:spacing w:line="360" w:lineRule="auto"/>
        <w:jc w:val="both"/>
        <w:rPr>
          <w:rFonts w:ascii="Book Antiqua" w:hAnsi="Book Antiqua" w:cs="Arial"/>
          <w:b/>
          <w:color w:val="000000"/>
          <w:sz w:val="24"/>
          <w:szCs w:val="24"/>
          <w:lang w:eastAsia="zh-CN"/>
        </w:rPr>
      </w:pPr>
      <w:r w:rsidRPr="00F255B9">
        <w:rPr>
          <w:rFonts w:ascii="Book Antiqua" w:hAnsi="Book Antiqua" w:cs="Arial"/>
          <w:b/>
          <w:color w:val="000000"/>
          <w:sz w:val="24"/>
          <w:szCs w:val="24"/>
        </w:rPr>
        <w:t xml:space="preserve">ESPS Manuscript NO: </w:t>
      </w:r>
      <w:r w:rsidRPr="00F255B9">
        <w:rPr>
          <w:rFonts w:ascii="Book Antiqua" w:hAnsi="Book Antiqua" w:cs="Arial"/>
          <w:b/>
          <w:color w:val="000000"/>
          <w:sz w:val="24"/>
          <w:szCs w:val="24"/>
          <w:lang w:eastAsia="zh-CN"/>
        </w:rPr>
        <w:t>21202</w:t>
      </w:r>
    </w:p>
    <w:p w:rsidR="00263490" w:rsidRPr="00F255B9" w:rsidRDefault="00263490" w:rsidP="00F255B9">
      <w:pPr>
        <w:spacing w:line="360" w:lineRule="auto"/>
        <w:jc w:val="both"/>
        <w:rPr>
          <w:rFonts w:ascii="Book Antiqua" w:hAnsi="Book Antiqua"/>
          <w:sz w:val="24"/>
          <w:szCs w:val="24"/>
          <w:lang w:eastAsia="zh-CN"/>
        </w:rPr>
      </w:pPr>
      <w:r w:rsidRPr="00F255B9">
        <w:rPr>
          <w:rFonts w:ascii="Book Antiqua" w:hAnsi="Book Antiqua"/>
          <w:b/>
          <w:sz w:val="24"/>
          <w:szCs w:val="24"/>
        </w:rPr>
        <w:t>Manuscript Type:</w:t>
      </w:r>
      <w:r w:rsidRPr="00F255B9">
        <w:rPr>
          <w:rFonts w:ascii="Book Antiqua" w:hAnsi="Book Antiqua"/>
          <w:sz w:val="24"/>
          <w:szCs w:val="24"/>
        </w:rPr>
        <w:t xml:space="preserve"> </w:t>
      </w:r>
      <w:r w:rsidR="00F255B9" w:rsidRPr="00F255B9">
        <w:rPr>
          <w:rFonts w:ascii="Book Antiqua" w:hAnsi="Book Antiqua"/>
          <w:b/>
          <w:sz w:val="24"/>
          <w:szCs w:val="24"/>
          <w:lang w:eastAsia="zh-CN"/>
        </w:rPr>
        <w:t>REVIEW</w:t>
      </w:r>
    </w:p>
    <w:p w:rsidR="003A2A07" w:rsidRPr="00F255B9" w:rsidRDefault="003A2A07" w:rsidP="00F255B9">
      <w:pPr>
        <w:suppressAutoHyphens w:val="0"/>
        <w:spacing w:line="360" w:lineRule="auto"/>
        <w:jc w:val="both"/>
        <w:rPr>
          <w:rFonts w:ascii="Book Antiqua" w:hAnsi="Book Antiqua" w:cs="Helvetica"/>
          <w:sz w:val="24"/>
          <w:szCs w:val="24"/>
          <w:lang w:eastAsia="zh-TW"/>
        </w:rPr>
      </w:pPr>
    </w:p>
    <w:p w:rsidR="003A2A07" w:rsidRDefault="003A2A07" w:rsidP="00F255B9">
      <w:pPr>
        <w:suppressAutoHyphens w:val="0"/>
        <w:spacing w:line="360" w:lineRule="auto"/>
        <w:jc w:val="both"/>
        <w:rPr>
          <w:rFonts w:ascii="Book Antiqua" w:hAnsi="Book Antiqua" w:cs="Helvetica"/>
          <w:b/>
          <w:sz w:val="24"/>
          <w:szCs w:val="24"/>
          <w:lang w:eastAsia="zh-CN"/>
        </w:rPr>
      </w:pPr>
      <w:bookmarkStart w:id="8" w:name="OLE_LINK576"/>
      <w:bookmarkStart w:id="9" w:name="OLE_LINK577"/>
      <w:r w:rsidRPr="00F255B9">
        <w:rPr>
          <w:rFonts w:ascii="Book Antiqua" w:hAnsi="Book Antiqua" w:cs="Helvetica"/>
          <w:b/>
          <w:sz w:val="24"/>
          <w:szCs w:val="24"/>
          <w:lang w:eastAsia="zh-TW"/>
        </w:rPr>
        <w:t>Transposon mouse models to elucidate the genetic mechanisms of hepatitis B viral induced hepatocellular carcinoma</w:t>
      </w:r>
    </w:p>
    <w:bookmarkEnd w:id="8"/>
    <w:bookmarkEnd w:id="9"/>
    <w:p w:rsidR="003A2A07" w:rsidRPr="00F255B9" w:rsidRDefault="003A2A07" w:rsidP="00F255B9">
      <w:pPr>
        <w:suppressAutoHyphens w:val="0"/>
        <w:spacing w:line="360" w:lineRule="auto"/>
        <w:jc w:val="both"/>
        <w:rPr>
          <w:rFonts w:ascii="Book Antiqua" w:hAnsi="Book Antiqua" w:cs="Helvetica"/>
          <w:b/>
          <w:sz w:val="24"/>
          <w:szCs w:val="24"/>
          <w:lang w:eastAsia="zh-CN"/>
        </w:rPr>
      </w:pPr>
    </w:p>
    <w:p w:rsidR="003A2A07" w:rsidRPr="00F255B9" w:rsidRDefault="00FC7EC0" w:rsidP="00F255B9">
      <w:pPr>
        <w:suppressAutoHyphens w:val="0"/>
        <w:spacing w:line="360" w:lineRule="auto"/>
        <w:jc w:val="both"/>
        <w:rPr>
          <w:rFonts w:ascii="Book Antiqua" w:hAnsi="Book Antiqua" w:cs="Times New Roman"/>
          <w:sz w:val="24"/>
          <w:szCs w:val="24"/>
          <w:lang w:val="en-GB" w:eastAsia="zh-HK"/>
        </w:rPr>
      </w:pPr>
      <w:r w:rsidRPr="00F255B9">
        <w:rPr>
          <w:rFonts w:ascii="Book Antiqua" w:eastAsiaTheme="minorEastAsia" w:hAnsi="Book Antiqua" w:cs="Times New Roman"/>
          <w:sz w:val="24"/>
          <w:szCs w:val="24"/>
          <w:lang w:val="en-GB" w:eastAsia="zh-HK"/>
        </w:rPr>
        <w:t xml:space="preserve">Chiu </w:t>
      </w:r>
      <w:r w:rsidR="00F255B9" w:rsidRPr="00F255B9">
        <w:rPr>
          <w:rFonts w:ascii="Book Antiqua" w:hAnsi="Book Antiqua" w:cs="Times New Roman" w:hint="eastAsia"/>
          <w:sz w:val="24"/>
          <w:szCs w:val="24"/>
          <w:lang w:val="en-GB" w:eastAsia="zh-CN"/>
        </w:rPr>
        <w:t xml:space="preserve">AP </w:t>
      </w:r>
      <w:r w:rsidR="003A2A07" w:rsidRPr="00F255B9">
        <w:rPr>
          <w:rFonts w:ascii="Book Antiqua" w:hAnsi="Book Antiqua" w:cs="Times New Roman"/>
          <w:i/>
          <w:sz w:val="24"/>
          <w:szCs w:val="24"/>
          <w:lang w:val="en-GB" w:eastAsia="zh-HK"/>
        </w:rPr>
        <w:t>et al.</w:t>
      </w:r>
      <w:r w:rsidR="003A2A07" w:rsidRPr="00F255B9">
        <w:rPr>
          <w:rFonts w:ascii="Book Antiqua" w:hAnsi="Book Antiqua" w:cs="Times New Roman"/>
          <w:b/>
          <w:sz w:val="24"/>
          <w:szCs w:val="24"/>
          <w:lang w:val="en-GB" w:eastAsia="zh-HK"/>
        </w:rPr>
        <w:t xml:space="preserve"> </w:t>
      </w:r>
      <w:r w:rsidR="003A2A07" w:rsidRPr="00F255B9">
        <w:rPr>
          <w:rFonts w:ascii="Book Antiqua" w:hAnsi="Book Antiqua" w:cs="Times New Roman"/>
          <w:sz w:val="24"/>
          <w:szCs w:val="24"/>
          <w:lang w:val="en-GB" w:eastAsia="zh-HK"/>
        </w:rPr>
        <w:t>Transposon mouse models to elucidate genetic mechanisms of liver cancer</w:t>
      </w:r>
    </w:p>
    <w:p w:rsidR="003A2A07" w:rsidRPr="00F255B9" w:rsidRDefault="003A2A07" w:rsidP="00F255B9">
      <w:pPr>
        <w:suppressAutoHyphens w:val="0"/>
        <w:spacing w:line="360" w:lineRule="auto"/>
        <w:jc w:val="both"/>
        <w:rPr>
          <w:rFonts w:ascii="Book Antiqua" w:hAnsi="Book Antiqua" w:cs="Times New Roman"/>
          <w:sz w:val="24"/>
          <w:szCs w:val="24"/>
          <w:lang w:val="en-GB" w:eastAsia="zh-HK"/>
        </w:rPr>
      </w:pPr>
    </w:p>
    <w:p w:rsidR="003A2A07" w:rsidRDefault="00F255B9" w:rsidP="00F255B9">
      <w:pPr>
        <w:suppressAutoHyphens w:val="0"/>
        <w:spacing w:line="360" w:lineRule="auto"/>
        <w:jc w:val="both"/>
        <w:rPr>
          <w:rFonts w:ascii="Book Antiqua" w:hAnsi="Book Antiqua" w:cs="Times New Roman"/>
          <w:sz w:val="24"/>
          <w:szCs w:val="24"/>
          <w:lang w:val="en-GB" w:eastAsia="zh-CN"/>
        </w:rPr>
      </w:pPr>
      <w:r w:rsidRPr="00AF3727">
        <w:rPr>
          <w:rFonts w:ascii="Book Antiqua" w:hAnsi="Book Antiqua" w:cs="Times New Roman"/>
          <w:sz w:val="24"/>
          <w:szCs w:val="24"/>
          <w:lang w:val="en-GB" w:eastAsia="zh-HK"/>
        </w:rPr>
        <w:t>Amy P</w:t>
      </w:r>
      <w:r w:rsidRPr="00AF3727">
        <w:rPr>
          <w:rFonts w:ascii="Book Antiqua" w:hAnsi="Book Antiqua" w:cs="Times New Roman"/>
          <w:sz w:val="24"/>
          <w:szCs w:val="24"/>
          <w:lang w:val="en-GB" w:eastAsia="zh-CN"/>
        </w:rPr>
        <w:t xml:space="preserve"> </w:t>
      </w:r>
      <w:r w:rsidR="003A2A07" w:rsidRPr="00AF3727">
        <w:rPr>
          <w:rFonts w:ascii="Book Antiqua" w:hAnsi="Book Antiqua" w:cs="Times New Roman"/>
          <w:sz w:val="24"/>
          <w:szCs w:val="24"/>
          <w:lang w:val="en-GB" w:eastAsia="zh-HK"/>
        </w:rPr>
        <w:t xml:space="preserve">Chiu, </w:t>
      </w:r>
      <w:r w:rsidRPr="00AF3727">
        <w:rPr>
          <w:rFonts w:ascii="Book Antiqua" w:hAnsi="Book Antiqua"/>
          <w:sz w:val="24"/>
          <w:szCs w:val="24"/>
          <w:lang w:bidi="en-US"/>
        </w:rPr>
        <w:t>Barbara R</w:t>
      </w:r>
      <w:r w:rsidR="003A2A07" w:rsidRPr="00AF3727">
        <w:rPr>
          <w:rFonts w:ascii="Book Antiqua" w:hAnsi="Book Antiqua"/>
          <w:sz w:val="24"/>
          <w:szCs w:val="24"/>
          <w:lang w:bidi="en-US"/>
        </w:rPr>
        <w:t xml:space="preserve"> </w:t>
      </w:r>
      <w:proofErr w:type="spellStart"/>
      <w:r w:rsidR="003A2A07" w:rsidRPr="00AF3727">
        <w:rPr>
          <w:rFonts w:ascii="Book Antiqua" w:hAnsi="Book Antiqua"/>
          <w:sz w:val="24"/>
          <w:szCs w:val="24"/>
          <w:lang w:bidi="en-US"/>
        </w:rPr>
        <w:t>Tschida</w:t>
      </w:r>
      <w:proofErr w:type="spellEnd"/>
      <w:r w:rsidR="003A2A07" w:rsidRPr="00AF3727">
        <w:rPr>
          <w:rFonts w:ascii="Book Antiqua" w:hAnsi="Book Antiqua" w:cs="Times New Roman"/>
          <w:sz w:val="24"/>
          <w:szCs w:val="24"/>
          <w:lang w:val="en-GB" w:eastAsia="zh-HK"/>
        </w:rPr>
        <w:t xml:space="preserve">, </w:t>
      </w:r>
      <w:r w:rsidRPr="00AF3727">
        <w:rPr>
          <w:rFonts w:ascii="Book Antiqua" w:hAnsi="Book Antiqua" w:cs="Times New Roman"/>
          <w:sz w:val="24"/>
          <w:szCs w:val="24"/>
          <w:lang w:val="en-GB" w:eastAsia="zh-HK"/>
        </w:rPr>
        <w:t>Lilian H</w:t>
      </w:r>
      <w:r w:rsidR="003A2A07" w:rsidRPr="00AF3727">
        <w:rPr>
          <w:rFonts w:ascii="Book Antiqua" w:hAnsi="Book Antiqua" w:cs="Times New Roman"/>
          <w:sz w:val="24"/>
          <w:szCs w:val="24"/>
          <w:lang w:val="en-GB" w:eastAsia="zh-HK"/>
        </w:rPr>
        <w:t xml:space="preserve"> Lo, </w:t>
      </w:r>
      <w:r w:rsidRPr="00AF3727">
        <w:rPr>
          <w:rFonts w:ascii="Book Antiqua" w:hAnsi="Book Antiqua" w:cs="Times New Roman"/>
          <w:sz w:val="24"/>
          <w:szCs w:val="24"/>
          <w:lang w:val="en-GB" w:eastAsia="zh-HK"/>
        </w:rPr>
        <w:t>Branden S</w:t>
      </w:r>
      <w:r w:rsidR="003A2A07" w:rsidRPr="00AF3727">
        <w:rPr>
          <w:rFonts w:ascii="Book Antiqua" w:hAnsi="Book Antiqua" w:cs="Times New Roman"/>
          <w:sz w:val="24"/>
          <w:szCs w:val="24"/>
          <w:lang w:val="en-GB" w:eastAsia="zh-HK"/>
        </w:rPr>
        <w:t xml:space="preserve"> </w:t>
      </w:r>
      <w:proofErr w:type="spellStart"/>
      <w:r w:rsidR="003A2A07" w:rsidRPr="00AF3727">
        <w:rPr>
          <w:rFonts w:ascii="Book Antiqua" w:hAnsi="Book Antiqua" w:cs="Times New Roman"/>
          <w:sz w:val="24"/>
          <w:szCs w:val="24"/>
          <w:lang w:val="en-GB" w:eastAsia="zh-HK"/>
        </w:rPr>
        <w:t>Moriarity</w:t>
      </w:r>
      <w:proofErr w:type="spellEnd"/>
      <w:r w:rsidR="003A2A07" w:rsidRPr="00AF3727">
        <w:rPr>
          <w:rFonts w:ascii="Book Antiqua" w:hAnsi="Book Antiqua" w:cs="Times New Roman"/>
          <w:sz w:val="24"/>
          <w:szCs w:val="24"/>
          <w:lang w:val="en-GB" w:eastAsia="zh-HK"/>
        </w:rPr>
        <w:t xml:space="preserve">, </w:t>
      </w:r>
      <w:proofErr w:type="spellStart"/>
      <w:r w:rsidRPr="00AF3727">
        <w:rPr>
          <w:rFonts w:ascii="Book Antiqua" w:hAnsi="Book Antiqua" w:cs="Times New Roman"/>
          <w:sz w:val="24"/>
          <w:szCs w:val="24"/>
          <w:lang w:val="en-GB" w:eastAsia="zh-HK"/>
        </w:rPr>
        <w:t>Dewi</w:t>
      </w:r>
      <w:proofErr w:type="spellEnd"/>
      <w:r w:rsidRPr="00AF3727">
        <w:rPr>
          <w:rFonts w:ascii="Book Antiqua" w:hAnsi="Book Antiqua" w:cs="Times New Roman"/>
          <w:sz w:val="24"/>
          <w:szCs w:val="24"/>
          <w:lang w:val="en-GB" w:eastAsia="zh-HK"/>
        </w:rPr>
        <w:t xml:space="preserve"> K</w:t>
      </w:r>
      <w:r w:rsidR="003A2A07" w:rsidRPr="00AF3727">
        <w:rPr>
          <w:rFonts w:ascii="Book Antiqua" w:hAnsi="Book Antiqua" w:cs="Times New Roman"/>
          <w:sz w:val="24"/>
          <w:szCs w:val="24"/>
          <w:lang w:val="en-GB" w:eastAsia="zh-HK"/>
        </w:rPr>
        <w:t xml:space="preserve"> Rowlands, </w:t>
      </w:r>
      <w:r w:rsidRPr="00AF3727">
        <w:rPr>
          <w:rFonts w:ascii="Book Antiqua" w:hAnsi="Book Antiqua"/>
          <w:sz w:val="24"/>
          <w:szCs w:val="24"/>
          <w:lang w:bidi="en-US"/>
        </w:rPr>
        <w:t>David A</w:t>
      </w:r>
      <w:r w:rsidR="003A2A07" w:rsidRPr="00AF3727">
        <w:rPr>
          <w:rFonts w:ascii="Book Antiqua" w:hAnsi="Book Antiqua"/>
          <w:sz w:val="24"/>
          <w:szCs w:val="24"/>
          <w:lang w:bidi="en-US"/>
        </w:rPr>
        <w:t xml:space="preserve"> Largaespada, </w:t>
      </w:r>
      <w:r w:rsidRPr="00AF3727">
        <w:rPr>
          <w:rFonts w:ascii="Book Antiqua" w:hAnsi="Book Antiqua" w:cs="Times New Roman"/>
          <w:sz w:val="24"/>
          <w:szCs w:val="24"/>
          <w:lang w:val="en-GB" w:eastAsia="zh-HK"/>
        </w:rPr>
        <w:t>Vincent W</w:t>
      </w:r>
      <w:r w:rsidR="003A2A07" w:rsidRPr="00AF3727">
        <w:rPr>
          <w:rFonts w:ascii="Book Antiqua" w:hAnsi="Book Antiqua" w:cs="Times New Roman"/>
          <w:sz w:val="24"/>
          <w:szCs w:val="24"/>
          <w:lang w:val="en-GB" w:eastAsia="zh-HK"/>
        </w:rPr>
        <w:t xml:space="preserve"> </w:t>
      </w:r>
      <w:proofErr w:type="spellStart"/>
      <w:r w:rsidR="003A2A07" w:rsidRPr="00AF3727">
        <w:rPr>
          <w:rFonts w:ascii="Book Antiqua" w:hAnsi="Book Antiqua" w:cs="Times New Roman"/>
          <w:sz w:val="24"/>
          <w:szCs w:val="24"/>
          <w:lang w:val="en-GB" w:eastAsia="zh-HK"/>
        </w:rPr>
        <w:t>Keng</w:t>
      </w:r>
      <w:proofErr w:type="spellEnd"/>
    </w:p>
    <w:p w:rsidR="003A2A07" w:rsidRPr="00F255B9" w:rsidRDefault="003A2A07" w:rsidP="00F255B9">
      <w:pPr>
        <w:suppressAutoHyphens w:val="0"/>
        <w:spacing w:line="360" w:lineRule="auto"/>
        <w:jc w:val="both"/>
        <w:rPr>
          <w:rFonts w:ascii="Book Antiqua" w:hAnsi="Book Antiqua" w:cs="Times New Roman"/>
          <w:sz w:val="24"/>
          <w:szCs w:val="24"/>
          <w:lang w:val="en-GB" w:eastAsia="zh-CN"/>
        </w:rPr>
      </w:pPr>
    </w:p>
    <w:p w:rsidR="003A2A07" w:rsidRDefault="00F255B9" w:rsidP="00F255B9">
      <w:pPr>
        <w:suppressAutoHyphens w:val="0"/>
        <w:spacing w:line="360" w:lineRule="auto"/>
        <w:jc w:val="both"/>
        <w:rPr>
          <w:rFonts w:ascii="Book Antiqua" w:hAnsi="Book Antiqua"/>
          <w:sz w:val="24"/>
          <w:szCs w:val="24"/>
          <w:lang w:eastAsia="zh-CN"/>
        </w:rPr>
      </w:pPr>
      <w:r>
        <w:rPr>
          <w:rFonts w:ascii="Book Antiqua" w:hAnsi="Book Antiqua" w:cs="Times New Roman"/>
          <w:b/>
          <w:sz w:val="24"/>
          <w:szCs w:val="24"/>
          <w:lang w:val="en-GB" w:eastAsia="zh-HK"/>
        </w:rPr>
        <w:t>Amy P</w:t>
      </w:r>
      <w:r w:rsidR="003A2A07" w:rsidRPr="00F255B9">
        <w:rPr>
          <w:rFonts w:ascii="Book Antiqua" w:hAnsi="Book Antiqua" w:cs="Times New Roman"/>
          <w:b/>
          <w:sz w:val="24"/>
          <w:szCs w:val="24"/>
          <w:lang w:val="en-GB" w:eastAsia="zh-HK"/>
        </w:rPr>
        <w:t xml:space="preserve"> Chiu</w:t>
      </w:r>
      <w:r w:rsidR="003A2A07" w:rsidRPr="00F255B9">
        <w:rPr>
          <w:rFonts w:ascii="Book Antiqua" w:hAnsi="Book Antiqua" w:cs="Times New Roman"/>
          <w:sz w:val="24"/>
          <w:szCs w:val="24"/>
          <w:lang w:val="en-GB" w:eastAsia="zh-HK"/>
        </w:rPr>
        <w:t xml:space="preserve">, </w:t>
      </w:r>
      <w:r>
        <w:rPr>
          <w:rFonts w:ascii="Book Antiqua" w:hAnsi="Book Antiqua" w:cs="Times New Roman"/>
          <w:b/>
          <w:sz w:val="24"/>
          <w:szCs w:val="24"/>
          <w:lang w:val="en-GB" w:eastAsia="zh-HK"/>
        </w:rPr>
        <w:t>Lilian H</w:t>
      </w:r>
      <w:r w:rsidR="003A2A07" w:rsidRPr="00F255B9">
        <w:rPr>
          <w:rFonts w:ascii="Book Antiqua" w:hAnsi="Book Antiqua" w:cs="Times New Roman"/>
          <w:b/>
          <w:sz w:val="24"/>
          <w:szCs w:val="24"/>
          <w:lang w:val="en-GB" w:eastAsia="zh-HK"/>
        </w:rPr>
        <w:t xml:space="preserve"> Lo</w:t>
      </w:r>
      <w:r w:rsidR="003A2A07" w:rsidRPr="00F255B9">
        <w:rPr>
          <w:rFonts w:ascii="Book Antiqua" w:hAnsi="Book Antiqua" w:cs="Times New Roman"/>
          <w:sz w:val="24"/>
          <w:szCs w:val="24"/>
          <w:lang w:val="en-GB" w:eastAsia="zh-HK"/>
        </w:rPr>
        <w:t xml:space="preserve">, </w:t>
      </w:r>
      <w:r>
        <w:rPr>
          <w:rFonts w:ascii="Book Antiqua" w:hAnsi="Book Antiqua" w:cs="Times New Roman"/>
          <w:b/>
          <w:sz w:val="24"/>
          <w:szCs w:val="24"/>
          <w:lang w:val="en-GB" w:eastAsia="zh-HK"/>
        </w:rPr>
        <w:t>Vincent W</w:t>
      </w:r>
      <w:r w:rsidR="003A2A07" w:rsidRPr="00F255B9">
        <w:rPr>
          <w:rFonts w:ascii="Book Antiqua" w:hAnsi="Book Antiqua" w:cs="Times New Roman"/>
          <w:b/>
          <w:sz w:val="24"/>
          <w:szCs w:val="24"/>
          <w:lang w:val="en-GB" w:eastAsia="zh-HK"/>
        </w:rPr>
        <w:t xml:space="preserve"> </w:t>
      </w:r>
      <w:proofErr w:type="spellStart"/>
      <w:r w:rsidR="003A2A07" w:rsidRPr="00F255B9">
        <w:rPr>
          <w:rFonts w:ascii="Book Antiqua" w:hAnsi="Book Antiqua" w:cs="Times New Roman"/>
          <w:b/>
          <w:sz w:val="24"/>
          <w:szCs w:val="24"/>
          <w:lang w:val="en-GB" w:eastAsia="zh-HK"/>
        </w:rPr>
        <w:t>Keng</w:t>
      </w:r>
      <w:proofErr w:type="spellEnd"/>
      <w:r w:rsidR="003A2A07" w:rsidRPr="00F255B9">
        <w:rPr>
          <w:rFonts w:ascii="Book Antiqua" w:hAnsi="Book Antiqua" w:cs="Times New Roman"/>
          <w:sz w:val="24"/>
          <w:szCs w:val="24"/>
          <w:lang w:val="en-GB" w:eastAsia="zh-HK"/>
        </w:rPr>
        <w:t xml:space="preserve">, </w:t>
      </w:r>
      <w:r w:rsidR="003A2A07" w:rsidRPr="00F255B9">
        <w:rPr>
          <w:rFonts w:ascii="Book Antiqua" w:hAnsi="Book Antiqua" w:cs="Times New Roman"/>
          <w:sz w:val="24"/>
          <w:szCs w:val="24"/>
          <w:lang w:eastAsia="zh-HK"/>
        </w:rPr>
        <w:t xml:space="preserve">Department of Applied Biology and Chemical Technology, </w:t>
      </w:r>
      <w:r w:rsidRPr="00F255B9">
        <w:rPr>
          <w:rFonts w:ascii="Book Antiqua" w:hAnsi="Book Antiqua" w:cs="Times New Roman"/>
          <w:sz w:val="24"/>
          <w:szCs w:val="24"/>
          <w:lang w:eastAsia="zh-HK"/>
        </w:rPr>
        <w:t xml:space="preserve">the </w:t>
      </w:r>
      <w:r w:rsidR="003A2A07" w:rsidRPr="00F255B9">
        <w:rPr>
          <w:rFonts w:ascii="Book Antiqua" w:hAnsi="Book Antiqua" w:cs="Times New Roman"/>
          <w:sz w:val="24"/>
          <w:szCs w:val="24"/>
          <w:lang w:eastAsia="zh-HK"/>
        </w:rPr>
        <w:t xml:space="preserve">Hong Kong Polytechnic University, </w:t>
      </w:r>
      <w:r>
        <w:rPr>
          <w:rFonts w:ascii="Book Antiqua" w:hAnsi="Book Antiqua"/>
          <w:sz w:val="24"/>
          <w:szCs w:val="24"/>
        </w:rPr>
        <w:t>Kowloon, Hong Kong</w:t>
      </w:r>
      <w:r w:rsidR="00F86E7F">
        <w:rPr>
          <w:rFonts w:ascii="Book Antiqua" w:hAnsi="Book Antiqua" w:hint="eastAsia"/>
          <w:sz w:val="24"/>
          <w:szCs w:val="24"/>
          <w:lang w:eastAsia="zh-CN"/>
        </w:rPr>
        <w:t>, China</w:t>
      </w:r>
    </w:p>
    <w:p w:rsidR="00F255B9" w:rsidRPr="00F255B9" w:rsidRDefault="00F255B9" w:rsidP="00F255B9">
      <w:pPr>
        <w:suppressAutoHyphens w:val="0"/>
        <w:spacing w:line="360" w:lineRule="auto"/>
        <w:jc w:val="both"/>
        <w:rPr>
          <w:rFonts w:ascii="Book Antiqua" w:hAnsi="Book Antiqua" w:cs="Times New Roman"/>
          <w:sz w:val="24"/>
          <w:szCs w:val="24"/>
          <w:lang w:val="en-GB" w:eastAsia="zh-CN"/>
        </w:rPr>
      </w:pPr>
    </w:p>
    <w:p w:rsidR="003A2A07" w:rsidRDefault="00F255B9" w:rsidP="00F255B9">
      <w:pPr>
        <w:suppressAutoHyphens w:val="0"/>
        <w:spacing w:line="360" w:lineRule="auto"/>
        <w:jc w:val="both"/>
        <w:rPr>
          <w:rFonts w:ascii="Book Antiqua" w:hAnsi="Book Antiqua"/>
          <w:sz w:val="24"/>
          <w:szCs w:val="24"/>
          <w:lang w:eastAsia="zh-CN"/>
        </w:rPr>
      </w:pPr>
      <w:r>
        <w:rPr>
          <w:rFonts w:ascii="Book Antiqua" w:hAnsi="Book Antiqua"/>
          <w:b/>
          <w:sz w:val="24"/>
          <w:szCs w:val="24"/>
          <w:lang w:bidi="en-US"/>
        </w:rPr>
        <w:t>Barbara R</w:t>
      </w:r>
      <w:r w:rsidR="003A2A07" w:rsidRPr="00F255B9">
        <w:rPr>
          <w:rFonts w:ascii="Book Antiqua" w:hAnsi="Book Antiqua"/>
          <w:b/>
          <w:sz w:val="24"/>
          <w:szCs w:val="24"/>
          <w:lang w:bidi="en-US"/>
        </w:rPr>
        <w:t xml:space="preserve"> </w:t>
      </w:r>
      <w:proofErr w:type="spellStart"/>
      <w:r w:rsidR="003A2A07" w:rsidRPr="00F255B9">
        <w:rPr>
          <w:rFonts w:ascii="Book Antiqua" w:hAnsi="Book Antiqua"/>
          <w:b/>
          <w:sz w:val="24"/>
          <w:szCs w:val="24"/>
          <w:lang w:bidi="en-US"/>
        </w:rPr>
        <w:t>Tschida</w:t>
      </w:r>
      <w:proofErr w:type="spellEnd"/>
      <w:r w:rsidR="003A2A07" w:rsidRPr="00F255B9">
        <w:rPr>
          <w:rFonts w:ascii="Book Antiqua" w:hAnsi="Book Antiqua" w:cs="Times New Roman"/>
          <w:sz w:val="24"/>
          <w:szCs w:val="24"/>
          <w:lang w:val="en-GB" w:eastAsia="zh-HK"/>
        </w:rPr>
        <w:t xml:space="preserve">, </w:t>
      </w:r>
      <w:r>
        <w:rPr>
          <w:rFonts w:ascii="Book Antiqua" w:hAnsi="Book Antiqua" w:cs="Times New Roman"/>
          <w:b/>
          <w:sz w:val="24"/>
          <w:szCs w:val="24"/>
          <w:lang w:val="en-GB" w:eastAsia="zh-HK"/>
        </w:rPr>
        <w:t>Branden S</w:t>
      </w:r>
      <w:r w:rsidR="003A2A07" w:rsidRPr="00F255B9">
        <w:rPr>
          <w:rFonts w:ascii="Book Antiqua" w:hAnsi="Book Antiqua" w:cs="Times New Roman"/>
          <w:b/>
          <w:sz w:val="24"/>
          <w:szCs w:val="24"/>
          <w:lang w:val="en-GB" w:eastAsia="zh-HK"/>
        </w:rPr>
        <w:t xml:space="preserve"> </w:t>
      </w:r>
      <w:proofErr w:type="spellStart"/>
      <w:r w:rsidR="003A2A07" w:rsidRPr="00F255B9">
        <w:rPr>
          <w:rFonts w:ascii="Book Antiqua" w:hAnsi="Book Antiqua" w:cs="Times New Roman"/>
          <w:b/>
          <w:sz w:val="24"/>
          <w:szCs w:val="24"/>
          <w:lang w:val="en-GB" w:eastAsia="zh-HK"/>
        </w:rPr>
        <w:t>Moriarity</w:t>
      </w:r>
      <w:proofErr w:type="spellEnd"/>
      <w:r w:rsidR="003A2A07" w:rsidRPr="00F255B9">
        <w:rPr>
          <w:rFonts w:ascii="Book Antiqua" w:hAnsi="Book Antiqua" w:cs="Times New Roman"/>
          <w:sz w:val="24"/>
          <w:szCs w:val="24"/>
          <w:lang w:val="en-GB" w:eastAsia="zh-HK"/>
        </w:rPr>
        <w:t xml:space="preserve">, </w:t>
      </w:r>
      <w:r>
        <w:rPr>
          <w:rFonts w:ascii="Book Antiqua" w:hAnsi="Book Antiqua"/>
          <w:b/>
          <w:sz w:val="24"/>
          <w:szCs w:val="24"/>
          <w:lang w:bidi="en-US"/>
        </w:rPr>
        <w:t>David A</w:t>
      </w:r>
      <w:r w:rsidR="003A2A07" w:rsidRPr="00F255B9">
        <w:rPr>
          <w:rFonts w:ascii="Book Antiqua" w:hAnsi="Book Antiqua"/>
          <w:b/>
          <w:sz w:val="24"/>
          <w:szCs w:val="24"/>
          <w:lang w:bidi="en-US"/>
        </w:rPr>
        <w:t xml:space="preserve"> Largaespada</w:t>
      </w:r>
      <w:r w:rsidR="003A2A07" w:rsidRPr="00F255B9">
        <w:rPr>
          <w:rFonts w:ascii="Book Antiqua" w:hAnsi="Book Antiqua"/>
          <w:sz w:val="24"/>
          <w:szCs w:val="24"/>
          <w:lang w:bidi="en-US"/>
        </w:rPr>
        <w:t xml:space="preserve">, </w:t>
      </w:r>
      <w:r w:rsidR="003A2A07" w:rsidRPr="00F255B9">
        <w:rPr>
          <w:rFonts w:ascii="Book Antiqua" w:hAnsi="Book Antiqua"/>
          <w:sz w:val="24"/>
          <w:szCs w:val="24"/>
        </w:rPr>
        <w:t>Masonic Cancer Center, Department of Pediatrics, Center for Genome Engineering, University of Minnesota, Minneapolis, M</w:t>
      </w:r>
      <w:r>
        <w:rPr>
          <w:rFonts w:ascii="Book Antiqua" w:hAnsi="Book Antiqua" w:hint="eastAsia"/>
          <w:sz w:val="24"/>
          <w:szCs w:val="24"/>
          <w:lang w:eastAsia="zh-CN"/>
        </w:rPr>
        <w:t>I</w:t>
      </w:r>
      <w:r w:rsidR="003A2A07" w:rsidRPr="00F255B9">
        <w:rPr>
          <w:rFonts w:ascii="Book Antiqua" w:hAnsi="Book Antiqua"/>
          <w:sz w:val="24"/>
          <w:szCs w:val="24"/>
        </w:rPr>
        <w:t xml:space="preserve"> 55455, </w:t>
      </w:r>
      <w:r w:rsidRPr="00F255B9">
        <w:rPr>
          <w:rFonts w:ascii="Book Antiqua" w:hAnsi="Book Antiqua"/>
          <w:sz w:val="24"/>
          <w:szCs w:val="24"/>
        </w:rPr>
        <w:t>United States</w:t>
      </w:r>
    </w:p>
    <w:p w:rsidR="00F255B9" w:rsidRPr="00F255B9" w:rsidRDefault="00F255B9" w:rsidP="00F255B9">
      <w:pPr>
        <w:suppressAutoHyphens w:val="0"/>
        <w:spacing w:line="360" w:lineRule="auto"/>
        <w:jc w:val="both"/>
        <w:rPr>
          <w:rFonts w:ascii="Book Antiqua" w:hAnsi="Book Antiqua" w:cs="Times New Roman"/>
          <w:sz w:val="24"/>
          <w:szCs w:val="24"/>
          <w:vertAlign w:val="superscript"/>
          <w:lang w:eastAsia="zh-CN"/>
        </w:rPr>
      </w:pPr>
    </w:p>
    <w:p w:rsidR="003A2A07" w:rsidRPr="00F255B9" w:rsidRDefault="00F255B9" w:rsidP="00F255B9">
      <w:pPr>
        <w:suppressAutoHyphens w:val="0"/>
        <w:spacing w:line="360" w:lineRule="auto"/>
        <w:jc w:val="both"/>
        <w:rPr>
          <w:rFonts w:ascii="Book Antiqua" w:hAnsi="Book Antiqua" w:cs="Arial"/>
          <w:bCs/>
          <w:sz w:val="24"/>
          <w:szCs w:val="24"/>
          <w:lang w:eastAsia="zh-CN"/>
        </w:rPr>
      </w:pPr>
      <w:proofErr w:type="spellStart"/>
      <w:r>
        <w:rPr>
          <w:rFonts w:ascii="Book Antiqua" w:hAnsi="Book Antiqua" w:cs="Times New Roman"/>
          <w:b/>
          <w:sz w:val="24"/>
          <w:szCs w:val="24"/>
          <w:lang w:val="en-GB" w:eastAsia="zh-HK"/>
        </w:rPr>
        <w:t>Dewi</w:t>
      </w:r>
      <w:proofErr w:type="spellEnd"/>
      <w:r>
        <w:rPr>
          <w:rFonts w:ascii="Book Antiqua" w:hAnsi="Book Antiqua" w:cs="Times New Roman"/>
          <w:b/>
          <w:sz w:val="24"/>
          <w:szCs w:val="24"/>
          <w:lang w:val="en-GB" w:eastAsia="zh-HK"/>
        </w:rPr>
        <w:t xml:space="preserve"> K</w:t>
      </w:r>
      <w:r w:rsidR="003A2A07" w:rsidRPr="00F255B9">
        <w:rPr>
          <w:rFonts w:ascii="Book Antiqua" w:hAnsi="Book Antiqua" w:cs="Times New Roman"/>
          <w:b/>
          <w:sz w:val="24"/>
          <w:szCs w:val="24"/>
          <w:lang w:val="en-GB" w:eastAsia="zh-HK"/>
        </w:rPr>
        <w:t xml:space="preserve"> Rowlands</w:t>
      </w:r>
      <w:r w:rsidR="003A2A07" w:rsidRPr="00F255B9">
        <w:rPr>
          <w:rFonts w:ascii="Book Antiqua" w:hAnsi="Book Antiqua" w:cs="Times New Roman"/>
          <w:sz w:val="24"/>
          <w:szCs w:val="24"/>
          <w:lang w:val="en-GB" w:eastAsia="zh-HK"/>
        </w:rPr>
        <w:t xml:space="preserve">, </w:t>
      </w:r>
      <w:r w:rsidR="003A2A07" w:rsidRPr="00F255B9">
        <w:rPr>
          <w:rFonts w:ascii="Book Antiqua" w:hAnsi="Book Antiqua" w:cs="Arial"/>
          <w:sz w:val="24"/>
          <w:szCs w:val="24"/>
          <w:lang w:eastAsia="zh-TW"/>
        </w:rPr>
        <w:t xml:space="preserve">Laboratory Animal Services Centre, </w:t>
      </w:r>
      <w:r w:rsidR="003A2A07" w:rsidRPr="00F255B9">
        <w:rPr>
          <w:rFonts w:ascii="Book Antiqua" w:hAnsi="Book Antiqua" w:cs="Arial"/>
          <w:bCs/>
          <w:sz w:val="24"/>
          <w:szCs w:val="24"/>
          <w:lang w:eastAsia="zh-TW"/>
        </w:rPr>
        <w:t>The Chinese University of Hong Kong, Sha Tin, New Territories, Hong Kong</w:t>
      </w:r>
      <w:r w:rsidR="00DA4578">
        <w:rPr>
          <w:rFonts w:ascii="Book Antiqua" w:hAnsi="Book Antiqua" w:cs="Arial" w:hint="eastAsia"/>
          <w:bCs/>
          <w:sz w:val="24"/>
          <w:szCs w:val="24"/>
          <w:lang w:eastAsia="zh-CN"/>
        </w:rPr>
        <w:t>, China</w:t>
      </w:r>
    </w:p>
    <w:p w:rsidR="003A2A07" w:rsidRPr="00F255B9" w:rsidRDefault="003A2A07" w:rsidP="00F255B9">
      <w:pPr>
        <w:suppressAutoHyphens w:val="0"/>
        <w:spacing w:line="360" w:lineRule="auto"/>
        <w:jc w:val="both"/>
        <w:rPr>
          <w:rFonts w:ascii="Book Antiqua" w:hAnsi="Book Antiqua" w:cs="Times New Roman"/>
          <w:sz w:val="24"/>
          <w:szCs w:val="24"/>
          <w:lang w:val="en-GB" w:eastAsia="zh-HK"/>
        </w:rPr>
      </w:pPr>
    </w:p>
    <w:p w:rsidR="003A2A07" w:rsidRPr="00F255B9" w:rsidRDefault="003A2A07" w:rsidP="00F255B9">
      <w:pPr>
        <w:suppressAutoHyphens w:val="0"/>
        <w:spacing w:beforeLines="1" w:before="3" w:afterLines="1" w:after="3" w:line="360" w:lineRule="auto"/>
        <w:jc w:val="both"/>
        <w:rPr>
          <w:rFonts w:ascii="Book Antiqua" w:hAnsi="Book Antiqua" w:cs="Times New Roman"/>
          <w:sz w:val="24"/>
          <w:szCs w:val="24"/>
          <w:lang w:eastAsia="en-US"/>
        </w:rPr>
      </w:pPr>
      <w:r w:rsidRPr="00F255B9">
        <w:rPr>
          <w:rFonts w:ascii="Book Antiqua" w:hAnsi="Book Antiqua" w:cs="Times New Roman"/>
          <w:b/>
          <w:sz w:val="24"/>
          <w:szCs w:val="24"/>
          <w:lang w:eastAsia="en-US"/>
        </w:rPr>
        <w:lastRenderedPageBreak/>
        <w:t>Author contributions:</w:t>
      </w:r>
      <w:r w:rsidRPr="00F255B9">
        <w:rPr>
          <w:rFonts w:ascii="Book Antiqua" w:hAnsi="Book Antiqua" w:cs="Times New Roman"/>
          <w:sz w:val="24"/>
          <w:szCs w:val="24"/>
          <w:lang w:eastAsia="en-US"/>
        </w:rPr>
        <w:t xml:space="preserve"> All authors equally contributed to this paper with conception and design of the study, literature review and analysis, drafting and critical revision and editing, and final approval of the final version. </w:t>
      </w:r>
    </w:p>
    <w:p w:rsidR="003A2A07" w:rsidRPr="00F255B9" w:rsidRDefault="003A2A07" w:rsidP="00F255B9">
      <w:pPr>
        <w:suppressAutoHyphens w:val="0"/>
        <w:spacing w:line="360" w:lineRule="auto"/>
        <w:jc w:val="both"/>
        <w:rPr>
          <w:rFonts w:ascii="Book Antiqua" w:hAnsi="Book Antiqua" w:cs="Times New Roman"/>
          <w:sz w:val="24"/>
          <w:szCs w:val="24"/>
          <w:lang w:val="en-GB" w:eastAsia="zh-HK"/>
        </w:rPr>
      </w:pPr>
    </w:p>
    <w:p w:rsidR="003A2A07" w:rsidRPr="00F255B9" w:rsidRDefault="003A2A07" w:rsidP="00F255B9">
      <w:pPr>
        <w:suppressAutoHyphens w:val="0"/>
        <w:spacing w:line="360" w:lineRule="auto"/>
        <w:jc w:val="both"/>
        <w:rPr>
          <w:rFonts w:ascii="Book Antiqua" w:hAnsi="Book Antiqua"/>
          <w:sz w:val="24"/>
          <w:szCs w:val="24"/>
        </w:rPr>
      </w:pPr>
      <w:r w:rsidRPr="00F255B9">
        <w:rPr>
          <w:rFonts w:ascii="Book Antiqua" w:hAnsi="Book Antiqua" w:cs="Arial"/>
          <w:b/>
          <w:bCs/>
          <w:sz w:val="24"/>
          <w:szCs w:val="24"/>
          <w:lang w:eastAsia="zh-TW"/>
        </w:rPr>
        <w:t>Supported by</w:t>
      </w:r>
      <w:r w:rsidRPr="00F255B9">
        <w:rPr>
          <w:rFonts w:ascii="Book Antiqua" w:hAnsi="Book Antiqua"/>
          <w:sz w:val="24"/>
          <w:szCs w:val="24"/>
        </w:rPr>
        <w:t xml:space="preserve"> Health Medical Research Fund </w:t>
      </w:r>
      <w:r w:rsidR="00F255B9">
        <w:rPr>
          <w:rFonts w:ascii="Book Antiqua" w:hAnsi="Book Antiqua" w:hint="eastAsia"/>
          <w:sz w:val="24"/>
          <w:szCs w:val="24"/>
          <w:lang w:eastAsia="zh-CN"/>
        </w:rPr>
        <w:t>No.</w:t>
      </w:r>
      <w:r w:rsidR="00F255B9">
        <w:rPr>
          <w:rFonts w:ascii="Book Antiqua" w:hAnsi="Book Antiqua"/>
          <w:sz w:val="24"/>
          <w:szCs w:val="24"/>
        </w:rPr>
        <w:t xml:space="preserve"> 11122171</w:t>
      </w:r>
      <w:r w:rsidRPr="00F255B9">
        <w:rPr>
          <w:rFonts w:ascii="Book Antiqua" w:hAnsi="Book Antiqua"/>
          <w:sz w:val="24"/>
          <w:szCs w:val="24"/>
        </w:rPr>
        <w:t>, the Food and Health Bureau, and the Hong Kong SAR Government; and the Department of Applied Biology and Chemical Technology, The Hong Kong Polytechnic University, Hong Kong SAR (1-ZVAG, G-YBAY, G-UA94 and 1-ZE19). B.R.T. was supported by the NIH IMVTP grant T32 AI083196-04.</w:t>
      </w:r>
    </w:p>
    <w:p w:rsidR="00E749F2" w:rsidRPr="00F255B9" w:rsidRDefault="00E749F2" w:rsidP="00F255B9">
      <w:pPr>
        <w:suppressAutoHyphens w:val="0"/>
        <w:spacing w:line="360" w:lineRule="auto"/>
        <w:jc w:val="both"/>
        <w:rPr>
          <w:rFonts w:ascii="Book Antiqua" w:hAnsi="Book Antiqua" w:cs="Arial"/>
          <w:bCs/>
          <w:sz w:val="24"/>
          <w:szCs w:val="24"/>
          <w:lang w:eastAsia="zh-TW"/>
        </w:rPr>
      </w:pPr>
    </w:p>
    <w:p w:rsidR="003A2A07" w:rsidRPr="00F255B9" w:rsidRDefault="003A2A07" w:rsidP="00F255B9">
      <w:pPr>
        <w:suppressAutoHyphens w:val="0"/>
        <w:spacing w:beforeLines="1" w:before="3" w:afterLines="1" w:after="3" w:line="360" w:lineRule="auto"/>
        <w:jc w:val="both"/>
        <w:rPr>
          <w:rFonts w:ascii="Book Antiqua" w:eastAsiaTheme="minorEastAsia" w:hAnsi="Book Antiqua" w:cs="Times New Roman"/>
          <w:sz w:val="24"/>
          <w:szCs w:val="24"/>
          <w:lang w:eastAsia="zh-HK"/>
        </w:rPr>
      </w:pPr>
      <w:r w:rsidRPr="00F255B9">
        <w:rPr>
          <w:rFonts w:ascii="Book Antiqua" w:hAnsi="Book Antiqua" w:cs="Times New Roman"/>
          <w:b/>
          <w:sz w:val="24"/>
          <w:szCs w:val="24"/>
          <w:lang w:eastAsia="en-US"/>
        </w:rPr>
        <w:t>Conflict-of-interest</w:t>
      </w:r>
      <w:r w:rsidR="00950411" w:rsidRPr="00F255B9">
        <w:rPr>
          <w:rFonts w:ascii="Book Antiqua" w:eastAsiaTheme="minorEastAsia" w:hAnsi="Book Antiqua" w:cs="Times New Roman"/>
          <w:b/>
          <w:sz w:val="24"/>
          <w:szCs w:val="24"/>
          <w:lang w:eastAsia="zh-HK"/>
        </w:rPr>
        <w:t xml:space="preserve"> statement</w:t>
      </w:r>
      <w:r w:rsidRPr="00F255B9">
        <w:rPr>
          <w:rFonts w:ascii="Book Antiqua" w:hAnsi="Book Antiqua" w:cs="Times New Roman"/>
          <w:b/>
          <w:sz w:val="24"/>
          <w:szCs w:val="24"/>
          <w:lang w:eastAsia="en-US"/>
        </w:rPr>
        <w:t>:</w:t>
      </w:r>
      <w:r w:rsidRPr="00F255B9">
        <w:rPr>
          <w:rFonts w:ascii="Book Antiqua" w:hAnsi="Book Antiqua" w:cs="Times New Roman"/>
          <w:sz w:val="24"/>
          <w:szCs w:val="24"/>
          <w:lang w:eastAsia="en-US"/>
        </w:rPr>
        <w:t xml:space="preserve"> </w:t>
      </w:r>
      <w:r w:rsidR="009D26F9" w:rsidRPr="00F255B9">
        <w:rPr>
          <w:rFonts w:ascii="Book Antiqua" w:hAnsi="Book Antiqua" w:cs="Times New Roman"/>
          <w:sz w:val="24"/>
          <w:szCs w:val="24"/>
          <w:lang w:eastAsia="en-US"/>
        </w:rPr>
        <w:t>Authors declare no conflict of interests for this article</w:t>
      </w:r>
      <w:r w:rsidRPr="00F255B9">
        <w:rPr>
          <w:rFonts w:ascii="Book Antiqua" w:hAnsi="Book Antiqua" w:cs="Times New Roman"/>
          <w:sz w:val="24"/>
          <w:szCs w:val="24"/>
          <w:lang w:eastAsia="en-US"/>
        </w:rPr>
        <w:t>.</w:t>
      </w:r>
    </w:p>
    <w:p w:rsidR="00FC7EC0" w:rsidRPr="00F255B9" w:rsidRDefault="00FC7EC0" w:rsidP="00F255B9">
      <w:pPr>
        <w:suppressAutoHyphens w:val="0"/>
        <w:spacing w:beforeLines="1" w:before="3" w:afterLines="1" w:after="3" w:line="360" w:lineRule="auto"/>
        <w:jc w:val="both"/>
        <w:rPr>
          <w:rFonts w:ascii="Book Antiqua" w:eastAsiaTheme="minorEastAsia" w:hAnsi="Book Antiqua" w:cs="Times New Roman"/>
          <w:sz w:val="24"/>
          <w:szCs w:val="24"/>
          <w:lang w:eastAsia="zh-HK"/>
        </w:rPr>
      </w:pPr>
    </w:p>
    <w:p w:rsidR="00263490" w:rsidRPr="00F255B9" w:rsidRDefault="00263490" w:rsidP="00F255B9">
      <w:pPr>
        <w:spacing w:line="360" w:lineRule="auto"/>
        <w:jc w:val="both"/>
        <w:rPr>
          <w:rFonts w:ascii="Book Antiqua" w:hAnsi="Book Antiqua"/>
          <w:b/>
          <w:color w:val="000000"/>
          <w:sz w:val="24"/>
          <w:szCs w:val="24"/>
        </w:rPr>
      </w:pPr>
      <w:bookmarkStart w:id="10" w:name="OLE_LINK155"/>
      <w:bookmarkStart w:id="11" w:name="OLE_LINK183"/>
      <w:r w:rsidRPr="00F255B9">
        <w:rPr>
          <w:rFonts w:ascii="Book Antiqua" w:hAnsi="Book Antiqua"/>
          <w:b/>
          <w:color w:val="000000"/>
          <w:sz w:val="24"/>
          <w:szCs w:val="24"/>
        </w:rPr>
        <w:t xml:space="preserve">Open-Access: </w:t>
      </w:r>
      <w:r w:rsidRPr="00F255B9">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0"/>
    <w:bookmarkEnd w:id="11"/>
    <w:p w:rsidR="003A2A07" w:rsidRPr="00F255B9" w:rsidRDefault="003A2A07" w:rsidP="00F255B9">
      <w:pPr>
        <w:suppressAutoHyphens w:val="0"/>
        <w:spacing w:beforeLines="1" w:before="3" w:afterLines="1" w:after="3" w:line="360" w:lineRule="auto"/>
        <w:jc w:val="both"/>
        <w:rPr>
          <w:rFonts w:ascii="Book Antiqua" w:hAnsi="Book Antiqua" w:cs="Times New Roman"/>
          <w:sz w:val="24"/>
          <w:szCs w:val="24"/>
          <w:lang w:eastAsia="en-US"/>
        </w:rPr>
      </w:pPr>
    </w:p>
    <w:p w:rsidR="003A2A07" w:rsidRPr="00F255B9" w:rsidRDefault="003A2A07" w:rsidP="00F255B9">
      <w:pPr>
        <w:suppressAutoHyphens w:val="0"/>
        <w:spacing w:beforeLines="1" w:before="3" w:afterLines="1" w:after="3" w:line="360" w:lineRule="auto"/>
        <w:jc w:val="both"/>
        <w:rPr>
          <w:rFonts w:ascii="Book Antiqua" w:hAnsi="Book Antiqua"/>
          <w:sz w:val="24"/>
          <w:szCs w:val="24"/>
        </w:rPr>
      </w:pPr>
      <w:r w:rsidRPr="00F255B9">
        <w:rPr>
          <w:rFonts w:ascii="Book Antiqua" w:hAnsi="Book Antiqua" w:cs="Times New Roman"/>
          <w:b/>
          <w:sz w:val="24"/>
          <w:szCs w:val="24"/>
          <w:lang w:eastAsia="en-US"/>
        </w:rPr>
        <w:t>Correspondence to:</w:t>
      </w:r>
      <w:r w:rsidRPr="00F255B9">
        <w:rPr>
          <w:rFonts w:ascii="Book Antiqua" w:hAnsi="Book Antiqua" w:cs="Times New Roman"/>
          <w:sz w:val="24"/>
          <w:szCs w:val="24"/>
          <w:lang w:eastAsia="en-US"/>
        </w:rPr>
        <w:t xml:space="preserve"> </w:t>
      </w:r>
      <w:r w:rsidR="00F255B9">
        <w:rPr>
          <w:rFonts w:ascii="Book Antiqua" w:hAnsi="Book Antiqua" w:cs="Times New Roman"/>
          <w:b/>
          <w:sz w:val="24"/>
          <w:szCs w:val="24"/>
          <w:lang w:val="en-GB" w:eastAsia="zh-HK"/>
        </w:rPr>
        <w:t>Vincent W</w:t>
      </w:r>
      <w:r w:rsidR="00F255B9">
        <w:rPr>
          <w:rFonts w:ascii="Book Antiqua" w:hAnsi="Book Antiqua" w:cs="Times New Roman" w:hint="eastAsia"/>
          <w:b/>
          <w:sz w:val="24"/>
          <w:szCs w:val="24"/>
          <w:lang w:val="en-GB" w:eastAsia="zh-CN"/>
        </w:rPr>
        <w:t xml:space="preserve"> </w:t>
      </w:r>
      <w:proofErr w:type="spellStart"/>
      <w:r w:rsidRPr="00F255B9">
        <w:rPr>
          <w:rFonts w:ascii="Book Antiqua" w:hAnsi="Book Antiqua" w:cs="Times New Roman"/>
          <w:b/>
          <w:sz w:val="24"/>
          <w:szCs w:val="24"/>
          <w:lang w:val="en-GB" w:eastAsia="zh-HK"/>
        </w:rPr>
        <w:t>Keng</w:t>
      </w:r>
      <w:proofErr w:type="spellEnd"/>
      <w:r w:rsidRPr="00F255B9">
        <w:rPr>
          <w:rFonts w:ascii="Book Antiqua" w:hAnsi="Book Antiqua" w:cs="Times New Roman"/>
          <w:sz w:val="24"/>
          <w:szCs w:val="24"/>
          <w:lang w:val="en-GB" w:eastAsia="zh-HK"/>
        </w:rPr>
        <w:t xml:space="preserve">, </w:t>
      </w:r>
      <w:r w:rsidR="00735BDC" w:rsidRPr="00735BDC">
        <w:rPr>
          <w:rFonts w:ascii="Book Antiqua" w:hAnsi="Book Antiqua" w:cs="Times New Roman" w:hint="eastAsia"/>
          <w:b/>
          <w:sz w:val="24"/>
          <w:szCs w:val="24"/>
          <w:lang w:val="en-GB" w:eastAsia="zh-CN"/>
        </w:rPr>
        <w:t>PhD,</w:t>
      </w:r>
      <w:r w:rsidR="00735BDC">
        <w:rPr>
          <w:rFonts w:ascii="Book Antiqua" w:hAnsi="Book Antiqua" w:cs="Times New Roman" w:hint="eastAsia"/>
          <w:sz w:val="24"/>
          <w:szCs w:val="24"/>
          <w:lang w:val="en-GB" w:eastAsia="zh-CN"/>
        </w:rPr>
        <w:t xml:space="preserve"> </w:t>
      </w:r>
      <w:r w:rsidRPr="00F255B9">
        <w:rPr>
          <w:rFonts w:ascii="Book Antiqua" w:hAnsi="Book Antiqua" w:cs="Times New Roman"/>
          <w:sz w:val="24"/>
          <w:szCs w:val="24"/>
          <w:lang w:eastAsia="zh-HK"/>
        </w:rPr>
        <w:t xml:space="preserve">Department of Applied Biology and Chemical Technology, </w:t>
      </w:r>
      <w:r w:rsidR="00F255B9" w:rsidRPr="00F255B9">
        <w:rPr>
          <w:rFonts w:ascii="Book Antiqua" w:hAnsi="Book Antiqua" w:cs="Times New Roman"/>
          <w:sz w:val="24"/>
          <w:szCs w:val="24"/>
          <w:lang w:eastAsia="zh-HK"/>
        </w:rPr>
        <w:t xml:space="preserve">the </w:t>
      </w:r>
      <w:r w:rsidRPr="00F255B9">
        <w:rPr>
          <w:rFonts w:ascii="Book Antiqua" w:hAnsi="Book Antiqua" w:cs="Times New Roman"/>
          <w:sz w:val="24"/>
          <w:szCs w:val="24"/>
          <w:lang w:eastAsia="zh-HK"/>
        </w:rPr>
        <w:t xml:space="preserve">Hong Kong Polytechnic University, </w:t>
      </w:r>
      <w:r w:rsidRPr="00F255B9">
        <w:rPr>
          <w:rFonts w:ascii="Book Antiqua" w:hAnsi="Book Antiqua"/>
          <w:sz w:val="24"/>
          <w:szCs w:val="24"/>
        </w:rPr>
        <w:t xml:space="preserve">Hung </w:t>
      </w:r>
      <w:proofErr w:type="spellStart"/>
      <w:r w:rsidRPr="00F255B9">
        <w:rPr>
          <w:rFonts w:ascii="Book Antiqua" w:hAnsi="Book Antiqua"/>
          <w:sz w:val="24"/>
          <w:szCs w:val="24"/>
        </w:rPr>
        <w:t>Hom</w:t>
      </w:r>
      <w:proofErr w:type="spellEnd"/>
      <w:r w:rsidRPr="00F255B9">
        <w:rPr>
          <w:rFonts w:ascii="Book Antiqua" w:hAnsi="Book Antiqua"/>
          <w:sz w:val="24"/>
          <w:szCs w:val="24"/>
        </w:rPr>
        <w:t>, Kowloon, Hong Kong</w:t>
      </w:r>
      <w:r w:rsidR="00A202BA">
        <w:rPr>
          <w:rFonts w:ascii="Book Antiqua" w:hAnsi="Book Antiqua" w:hint="eastAsia"/>
          <w:sz w:val="24"/>
          <w:szCs w:val="24"/>
          <w:lang w:eastAsia="zh-CN"/>
        </w:rPr>
        <w:t>, China</w:t>
      </w:r>
      <w:r w:rsidRPr="00F255B9">
        <w:rPr>
          <w:rFonts w:ascii="Book Antiqua" w:hAnsi="Book Antiqua"/>
          <w:sz w:val="24"/>
          <w:szCs w:val="24"/>
        </w:rPr>
        <w:t>. vincent.keng@polyu.edu.hk</w:t>
      </w:r>
    </w:p>
    <w:p w:rsidR="003A2A07" w:rsidRPr="00F255B9" w:rsidRDefault="003A2A07" w:rsidP="00F255B9">
      <w:pPr>
        <w:widowControl w:val="0"/>
        <w:suppressAutoHyphens w:val="0"/>
        <w:autoSpaceDE w:val="0"/>
        <w:autoSpaceDN w:val="0"/>
        <w:adjustRightInd w:val="0"/>
        <w:spacing w:line="360" w:lineRule="auto"/>
        <w:jc w:val="both"/>
        <w:rPr>
          <w:rFonts w:ascii="Book Antiqua" w:hAnsi="Book Antiqua" w:cs="Helvetica"/>
          <w:sz w:val="24"/>
          <w:szCs w:val="24"/>
          <w:lang w:eastAsia="zh-CN"/>
        </w:rPr>
      </w:pPr>
      <w:r w:rsidRPr="00F255B9">
        <w:rPr>
          <w:rFonts w:ascii="Book Antiqua" w:hAnsi="Book Antiqua" w:cs="Helvetica"/>
          <w:b/>
          <w:sz w:val="24"/>
          <w:szCs w:val="24"/>
          <w:lang w:eastAsia="zh-CN"/>
        </w:rPr>
        <w:lastRenderedPageBreak/>
        <w:t>Telephone</w:t>
      </w:r>
      <w:r w:rsidR="00F255B9">
        <w:rPr>
          <w:rFonts w:ascii="Book Antiqua" w:hAnsi="Book Antiqua" w:cs="Helvetica"/>
          <w:sz w:val="24"/>
          <w:szCs w:val="24"/>
          <w:lang w:eastAsia="zh-CN"/>
        </w:rPr>
        <w:t>: +852-3400</w:t>
      </w:r>
      <w:r w:rsidRPr="00F255B9">
        <w:rPr>
          <w:rFonts w:ascii="Book Antiqua" w:hAnsi="Book Antiqua" w:cs="Helvetica"/>
          <w:sz w:val="24"/>
          <w:szCs w:val="24"/>
          <w:lang w:eastAsia="zh-CN"/>
        </w:rPr>
        <w:t>8728</w:t>
      </w:r>
    </w:p>
    <w:p w:rsidR="003A2A07" w:rsidRDefault="003A2A07" w:rsidP="00F255B9">
      <w:pPr>
        <w:suppressAutoHyphens w:val="0"/>
        <w:spacing w:line="360" w:lineRule="auto"/>
        <w:jc w:val="both"/>
        <w:rPr>
          <w:rFonts w:ascii="Book Antiqua" w:hAnsi="Book Antiqua" w:cs="Helvetica"/>
          <w:sz w:val="24"/>
          <w:szCs w:val="24"/>
          <w:lang w:eastAsia="zh-CN"/>
        </w:rPr>
      </w:pPr>
      <w:r w:rsidRPr="00F255B9">
        <w:rPr>
          <w:rFonts w:ascii="Book Antiqua" w:hAnsi="Book Antiqua" w:cs="Helvetica"/>
          <w:b/>
          <w:sz w:val="24"/>
          <w:szCs w:val="24"/>
          <w:lang w:eastAsia="zh-CN"/>
        </w:rPr>
        <w:t>Fax</w:t>
      </w:r>
      <w:r w:rsidR="00F255B9">
        <w:rPr>
          <w:rFonts w:ascii="Book Antiqua" w:hAnsi="Book Antiqua" w:cs="Helvetica"/>
          <w:sz w:val="24"/>
          <w:szCs w:val="24"/>
          <w:lang w:eastAsia="zh-CN"/>
        </w:rPr>
        <w:t>:</w:t>
      </w:r>
      <w:r w:rsidR="00F255B9">
        <w:rPr>
          <w:rFonts w:ascii="Book Antiqua" w:hAnsi="Book Antiqua" w:cs="Helvetica"/>
          <w:sz w:val="24"/>
          <w:szCs w:val="24"/>
          <w:lang w:eastAsia="zh-CN"/>
        </w:rPr>
        <w:tab/>
        <w:t>+852-2364</w:t>
      </w:r>
      <w:r w:rsidRPr="00F255B9">
        <w:rPr>
          <w:rFonts w:ascii="Book Antiqua" w:hAnsi="Book Antiqua" w:cs="Helvetica"/>
          <w:sz w:val="24"/>
          <w:szCs w:val="24"/>
          <w:lang w:eastAsia="zh-CN"/>
        </w:rPr>
        <w:t>9932</w:t>
      </w:r>
    </w:p>
    <w:p w:rsidR="00F255B9" w:rsidRPr="00F255B9" w:rsidRDefault="00F255B9" w:rsidP="00F255B9">
      <w:pPr>
        <w:suppressAutoHyphens w:val="0"/>
        <w:spacing w:line="360" w:lineRule="auto"/>
        <w:jc w:val="both"/>
        <w:rPr>
          <w:rFonts w:ascii="Book Antiqua" w:hAnsi="Book Antiqua" w:cs="Times New Roman"/>
          <w:b/>
          <w:sz w:val="24"/>
          <w:szCs w:val="24"/>
          <w:lang w:val="en-GB" w:eastAsia="zh-HK"/>
        </w:rPr>
      </w:pPr>
    </w:p>
    <w:p w:rsidR="00F255B9" w:rsidRPr="006D2782" w:rsidRDefault="00F255B9" w:rsidP="00F255B9">
      <w:pPr>
        <w:spacing w:line="360" w:lineRule="auto"/>
        <w:rPr>
          <w:rFonts w:ascii="Book Antiqua" w:hAnsi="Book Antiqua"/>
          <w:sz w:val="24"/>
          <w:lang w:eastAsia="zh-CN"/>
        </w:rPr>
      </w:pPr>
      <w:bookmarkStart w:id="12" w:name="OLE_LINK476"/>
      <w:bookmarkStart w:id="13" w:name="OLE_LINK477"/>
      <w:bookmarkStart w:id="14" w:name="OLE_LINK117"/>
      <w:bookmarkStart w:id="15" w:name="OLE_LINK528"/>
      <w:r>
        <w:rPr>
          <w:rFonts w:ascii="Book Antiqua" w:hAnsi="Book Antiqua"/>
          <w:b/>
          <w:sz w:val="24"/>
        </w:rPr>
        <w:t>Received:</w:t>
      </w:r>
      <w:r w:rsidR="006D2782" w:rsidRPr="006D2782">
        <w:rPr>
          <w:rFonts w:ascii="Book Antiqua" w:hAnsi="Book Antiqua" w:hint="eastAsia"/>
          <w:sz w:val="24"/>
          <w:lang w:eastAsia="zh-CN"/>
        </w:rPr>
        <w:t xml:space="preserve"> August 12, 2015</w:t>
      </w:r>
    </w:p>
    <w:p w:rsidR="00F255B9" w:rsidRPr="006D2782" w:rsidRDefault="00F255B9" w:rsidP="00F255B9">
      <w:pPr>
        <w:spacing w:line="360" w:lineRule="auto"/>
        <w:rPr>
          <w:rFonts w:ascii="Book Antiqua" w:hAnsi="Book Antiqua"/>
          <w:sz w:val="24"/>
          <w:lang w:eastAsia="zh-CN"/>
        </w:rPr>
      </w:pPr>
      <w:r w:rsidRPr="009659DA">
        <w:rPr>
          <w:rFonts w:ascii="Book Antiqua" w:hAnsi="Book Antiqua" w:hint="eastAsia"/>
          <w:b/>
          <w:sz w:val="24"/>
        </w:rPr>
        <w:t>Peer-review started</w:t>
      </w:r>
      <w:r>
        <w:rPr>
          <w:rFonts w:ascii="Book Antiqua" w:hAnsi="Book Antiqua"/>
          <w:b/>
          <w:sz w:val="24"/>
        </w:rPr>
        <w:t>:</w:t>
      </w:r>
      <w:r w:rsidR="006D2782" w:rsidRPr="006D2782">
        <w:rPr>
          <w:rFonts w:ascii="Book Antiqua" w:hAnsi="Book Antiqua" w:hint="eastAsia"/>
          <w:sz w:val="24"/>
          <w:lang w:eastAsia="zh-CN"/>
        </w:rPr>
        <w:t xml:space="preserve"> August </w:t>
      </w:r>
      <w:r w:rsidR="006D2782">
        <w:rPr>
          <w:rFonts w:ascii="Book Antiqua" w:hAnsi="Book Antiqua" w:hint="eastAsia"/>
          <w:sz w:val="24"/>
          <w:lang w:eastAsia="zh-CN"/>
        </w:rPr>
        <w:t>13</w:t>
      </w:r>
      <w:r w:rsidR="006D2782" w:rsidRPr="006D2782">
        <w:rPr>
          <w:rFonts w:ascii="Book Antiqua" w:hAnsi="Book Antiqua" w:hint="eastAsia"/>
          <w:sz w:val="24"/>
          <w:lang w:eastAsia="zh-CN"/>
        </w:rPr>
        <w:t>, 2015</w:t>
      </w:r>
    </w:p>
    <w:p w:rsidR="00F255B9" w:rsidRPr="006D2782" w:rsidRDefault="00F255B9" w:rsidP="00F255B9">
      <w:pPr>
        <w:spacing w:line="360" w:lineRule="auto"/>
        <w:rPr>
          <w:rFonts w:ascii="Book Antiqua" w:hAnsi="Book Antiqua"/>
          <w:sz w:val="24"/>
          <w:lang w:eastAsia="zh-CN"/>
        </w:rPr>
      </w:pPr>
      <w:r w:rsidRPr="009659DA">
        <w:rPr>
          <w:rFonts w:ascii="Book Antiqua" w:hAnsi="Book Antiqua"/>
          <w:b/>
          <w:sz w:val="24"/>
        </w:rPr>
        <w:t>First decision:</w:t>
      </w:r>
      <w:r w:rsidR="006D2782">
        <w:rPr>
          <w:rFonts w:ascii="Book Antiqua" w:hAnsi="Book Antiqua" w:hint="eastAsia"/>
          <w:b/>
          <w:sz w:val="24"/>
          <w:lang w:eastAsia="zh-CN"/>
        </w:rPr>
        <w:t xml:space="preserve"> </w:t>
      </w:r>
      <w:r w:rsidR="006D2782" w:rsidRPr="006D2782">
        <w:rPr>
          <w:rFonts w:ascii="Book Antiqua" w:hAnsi="Book Antiqua" w:hint="eastAsia"/>
          <w:sz w:val="24"/>
          <w:lang w:eastAsia="zh-CN"/>
        </w:rPr>
        <w:t>September 11, 2015</w:t>
      </w:r>
    </w:p>
    <w:p w:rsidR="00F255B9" w:rsidRPr="006D2782" w:rsidRDefault="00F255B9" w:rsidP="00F255B9">
      <w:pPr>
        <w:spacing w:line="360" w:lineRule="auto"/>
        <w:rPr>
          <w:rFonts w:ascii="Book Antiqua" w:hAnsi="Book Antiqua"/>
          <w:sz w:val="24"/>
          <w:lang w:eastAsia="zh-CN"/>
        </w:rPr>
      </w:pPr>
      <w:r>
        <w:rPr>
          <w:rFonts w:ascii="Book Antiqua" w:hAnsi="Book Antiqua"/>
          <w:b/>
          <w:sz w:val="24"/>
        </w:rPr>
        <w:t>Revised:</w:t>
      </w:r>
      <w:r w:rsidR="006D2782" w:rsidRPr="006D2782">
        <w:rPr>
          <w:rFonts w:ascii="Book Antiqua" w:hAnsi="Book Antiqua" w:hint="eastAsia"/>
          <w:sz w:val="24"/>
          <w:lang w:eastAsia="zh-CN"/>
        </w:rPr>
        <w:t xml:space="preserve"> September </w:t>
      </w:r>
      <w:r w:rsidR="006D2782">
        <w:rPr>
          <w:rFonts w:ascii="Book Antiqua" w:hAnsi="Book Antiqua" w:hint="eastAsia"/>
          <w:sz w:val="24"/>
          <w:lang w:eastAsia="zh-CN"/>
        </w:rPr>
        <w:t>18</w:t>
      </w:r>
      <w:r w:rsidR="006D2782" w:rsidRPr="006D2782">
        <w:rPr>
          <w:rFonts w:ascii="Book Antiqua" w:hAnsi="Book Antiqua" w:hint="eastAsia"/>
          <w:sz w:val="24"/>
          <w:lang w:eastAsia="zh-CN"/>
        </w:rPr>
        <w:t>, 2015</w:t>
      </w:r>
    </w:p>
    <w:p w:rsidR="00F255B9" w:rsidRPr="008B48AF" w:rsidRDefault="00F255B9" w:rsidP="00F255B9">
      <w:pPr>
        <w:spacing w:line="360" w:lineRule="auto"/>
        <w:rPr>
          <w:rFonts w:ascii="Book Antiqua" w:hAnsi="Book Antiqua"/>
          <w:color w:val="000000"/>
          <w:sz w:val="24"/>
        </w:rPr>
      </w:pPr>
      <w:r>
        <w:rPr>
          <w:rFonts w:ascii="Book Antiqua" w:hAnsi="Book Antiqua"/>
          <w:b/>
          <w:sz w:val="24"/>
        </w:rPr>
        <w:t>Accepted:</w:t>
      </w:r>
      <w:bookmarkStart w:id="16" w:name="OLE_LINK98"/>
      <w:bookmarkStart w:id="17" w:name="OLE_LINK99"/>
      <w:bookmarkStart w:id="18" w:name="OLE_LINK104"/>
      <w:bookmarkStart w:id="19" w:name="OLE_LINK110"/>
      <w:bookmarkStart w:id="20" w:name="OLE_LINK111"/>
      <w:bookmarkStart w:id="21" w:name="OLE_LINK115"/>
      <w:bookmarkStart w:id="22" w:name="OLE_LINK118"/>
      <w:bookmarkStart w:id="23" w:name="OLE_LINK119"/>
      <w:bookmarkStart w:id="24" w:name="OLE_LINK120"/>
      <w:bookmarkStart w:id="25" w:name="OLE_LINK121"/>
      <w:bookmarkStart w:id="26" w:name="OLE_LINK122"/>
      <w:bookmarkStart w:id="27" w:name="OLE_LINK125"/>
      <w:bookmarkStart w:id="28" w:name="OLE_LINK126"/>
      <w:bookmarkStart w:id="29" w:name="OLE_LINK127"/>
      <w:bookmarkStart w:id="30" w:name="OLE_LINK129"/>
      <w:bookmarkStart w:id="31" w:name="OLE_LINK132"/>
      <w:bookmarkStart w:id="32" w:name="OLE_LINK134"/>
      <w:bookmarkStart w:id="33" w:name="OLE_LINK135"/>
      <w:bookmarkStart w:id="34" w:name="OLE_LINK136"/>
      <w:bookmarkStart w:id="35" w:name="OLE_LINK137"/>
      <w:bookmarkStart w:id="36" w:name="OLE_LINK138"/>
      <w:bookmarkStart w:id="37" w:name="OLE_LINK139"/>
      <w:r w:rsidR="008B48AF" w:rsidRPr="008B48AF">
        <w:rPr>
          <w:rFonts w:ascii="Book Antiqua" w:hAnsi="Book Antiqua"/>
          <w:color w:val="000000"/>
          <w:sz w:val="24"/>
        </w:rPr>
        <w:t xml:space="preserve"> </w:t>
      </w:r>
      <w:r w:rsidR="008B48AF">
        <w:rPr>
          <w:rFonts w:ascii="Book Antiqua" w:hAnsi="Book Antiqua"/>
          <w:color w:val="000000"/>
          <w:sz w:val="24"/>
        </w:rPr>
        <w:t>September 30</w:t>
      </w:r>
      <w:r w:rsidR="008B48AF" w:rsidRPr="004B5E0D">
        <w:rPr>
          <w:rFonts w:ascii="Book Antiqua" w:hAnsi="Book Antiqua"/>
          <w:color w:val="000000"/>
          <w:sz w:val="24"/>
        </w:rPr>
        <w:t>, 2015</w:t>
      </w:r>
      <w:bookmarkStart w:id="38" w:name="_GoBack"/>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Pr>
          <w:rFonts w:ascii="Book Antiqua" w:hAnsi="Book Antiqua" w:hint="eastAsia"/>
          <w:b/>
          <w:sz w:val="24"/>
        </w:rPr>
        <w:t xml:space="preserve">  </w:t>
      </w:r>
    </w:p>
    <w:p w:rsidR="00F255B9" w:rsidRDefault="00F255B9" w:rsidP="00F255B9">
      <w:pPr>
        <w:spacing w:line="360" w:lineRule="auto"/>
        <w:rPr>
          <w:rFonts w:ascii="Book Antiqua" w:hAnsi="Book Antiqua"/>
          <w:b/>
          <w:sz w:val="24"/>
        </w:rPr>
      </w:pPr>
      <w:r w:rsidRPr="009659DA">
        <w:rPr>
          <w:rFonts w:ascii="Book Antiqua" w:hAnsi="Book Antiqua"/>
          <w:b/>
          <w:sz w:val="24"/>
        </w:rPr>
        <w:t>Article in press:</w:t>
      </w:r>
    </w:p>
    <w:p w:rsidR="00F255B9" w:rsidRPr="00ED7CB9" w:rsidRDefault="00F255B9" w:rsidP="00F255B9">
      <w:pPr>
        <w:spacing w:line="360" w:lineRule="auto"/>
        <w:rPr>
          <w:rFonts w:ascii="Book Antiqua" w:hAnsi="Book Antiqua"/>
          <w:b/>
          <w:sz w:val="24"/>
        </w:rPr>
      </w:pPr>
      <w:r>
        <w:rPr>
          <w:rFonts w:ascii="Book Antiqua" w:hAnsi="Book Antiqua"/>
          <w:b/>
          <w:sz w:val="24"/>
        </w:rPr>
        <w:t>Published online:</w:t>
      </w:r>
    </w:p>
    <w:bookmarkEnd w:id="12"/>
    <w:bookmarkEnd w:id="13"/>
    <w:bookmarkEnd w:id="14"/>
    <w:bookmarkEnd w:id="15"/>
    <w:p w:rsidR="003A2A07" w:rsidRPr="00F255B9" w:rsidRDefault="003A2A07" w:rsidP="00F255B9">
      <w:pPr>
        <w:suppressAutoHyphens w:val="0"/>
        <w:spacing w:line="360" w:lineRule="auto"/>
        <w:jc w:val="both"/>
        <w:rPr>
          <w:rFonts w:ascii="Book Antiqua" w:hAnsi="Book Antiqua" w:cs="Times New Roman"/>
          <w:b/>
          <w:sz w:val="24"/>
          <w:szCs w:val="24"/>
          <w:lang w:val="en-GB"/>
        </w:rPr>
      </w:pPr>
      <w:r w:rsidRPr="00F255B9">
        <w:rPr>
          <w:rFonts w:ascii="Book Antiqua" w:hAnsi="Book Antiqua" w:cs="Times New Roman"/>
          <w:b/>
          <w:sz w:val="24"/>
          <w:szCs w:val="24"/>
          <w:lang w:val="en-GB"/>
        </w:rPr>
        <w:br w:type="page"/>
      </w:r>
      <w:r w:rsidRPr="00F255B9">
        <w:rPr>
          <w:rFonts w:ascii="Book Antiqua" w:hAnsi="Book Antiqua" w:cs="Times New Roman"/>
          <w:b/>
          <w:sz w:val="24"/>
          <w:szCs w:val="24"/>
          <w:lang w:val="en-GB"/>
        </w:rPr>
        <w:lastRenderedPageBreak/>
        <w:t>Abstract</w:t>
      </w:r>
    </w:p>
    <w:p w:rsidR="003A2A07" w:rsidRPr="00F255B9" w:rsidRDefault="003A2A07" w:rsidP="00F255B9">
      <w:pPr>
        <w:suppressAutoHyphens w:val="0"/>
        <w:spacing w:line="360" w:lineRule="auto"/>
        <w:jc w:val="both"/>
        <w:rPr>
          <w:rFonts w:ascii="Book Antiqua" w:hAnsi="Book Antiqua"/>
          <w:sz w:val="24"/>
          <w:szCs w:val="24"/>
          <w:lang w:val="en-GB"/>
        </w:rPr>
      </w:pPr>
      <w:r w:rsidRPr="00F255B9">
        <w:rPr>
          <w:rFonts w:ascii="Book Antiqua" w:hAnsi="Book Antiqua"/>
          <w:sz w:val="24"/>
          <w:szCs w:val="24"/>
        </w:rPr>
        <w:t xml:space="preserve">The major type of human liver cancer is hepatocellular carcinoma (HCC), and there are currently many risk factors that contribute to this deadly disease. </w:t>
      </w:r>
      <w:r w:rsidRPr="00F255B9">
        <w:rPr>
          <w:rFonts w:ascii="Book Antiqua" w:hAnsi="Book Antiqua"/>
          <w:sz w:val="24"/>
          <w:szCs w:val="24"/>
          <w:lang w:val="en-GB"/>
        </w:rPr>
        <w:t xml:space="preserve">The majority of HCC occurrences are associated with chronic hepatitis viral </w:t>
      </w:r>
      <w:r w:rsidR="00E749F2" w:rsidRPr="00F255B9">
        <w:rPr>
          <w:rFonts w:ascii="Book Antiqua" w:hAnsi="Book Antiqua"/>
          <w:sz w:val="24"/>
          <w:szCs w:val="24"/>
          <w:lang w:val="en-GB"/>
        </w:rPr>
        <w:t>infection</w:t>
      </w:r>
      <w:r w:rsidR="00FC7EC0" w:rsidRPr="00F255B9">
        <w:rPr>
          <w:rFonts w:ascii="Book Antiqua" w:eastAsiaTheme="minorEastAsia" w:hAnsi="Book Antiqua"/>
          <w:sz w:val="24"/>
          <w:szCs w:val="24"/>
          <w:lang w:val="en-GB" w:eastAsia="zh-HK"/>
        </w:rPr>
        <w:t>,</w:t>
      </w:r>
      <w:r w:rsidRPr="00F255B9">
        <w:rPr>
          <w:rFonts w:ascii="Book Antiqua" w:hAnsi="Book Antiqua"/>
          <w:sz w:val="24"/>
          <w:szCs w:val="24"/>
          <w:lang w:val="en-GB"/>
        </w:rPr>
        <w:t xml:space="preserve"> and hepatitis B viral (HBV) infection is currently a major health problem </w:t>
      </w:r>
      <w:r w:rsidRPr="00F255B9">
        <w:rPr>
          <w:rFonts w:ascii="Book Antiqua" w:hAnsi="Book Antiqua"/>
          <w:sz w:val="24"/>
          <w:szCs w:val="24"/>
          <w:lang w:val="en-GB" w:eastAsia="zh-HK"/>
        </w:rPr>
        <w:t>in Eastern Asia</w:t>
      </w:r>
      <w:r w:rsidRPr="00F255B9">
        <w:rPr>
          <w:rFonts w:ascii="Book Antiqua" w:hAnsi="Book Antiqua"/>
          <w:sz w:val="24"/>
          <w:szCs w:val="24"/>
          <w:lang w:val="en-GB"/>
        </w:rPr>
        <w:t xml:space="preserve">. </w:t>
      </w:r>
      <w:r w:rsidRPr="00F255B9">
        <w:rPr>
          <w:rFonts w:ascii="Book Antiqua" w:hAnsi="Book Antiqua"/>
          <w:sz w:val="24"/>
          <w:szCs w:val="24"/>
        </w:rPr>
        <w:t xml:space="preserve">Elucidating the genetic mechanisms associated with HBV-induced HCC has been difficult due to the heterogeneity and genetic complexity associated with this disease. A repertoire of animal models has been broadly used to study the pathophysiology and to develop potential treatment </w:t>
      </w:r>
      <w:r w:rsidR="00E749F2" w:rsidRPr="00F255B9">
        <w:rPr>
          <w:rFonts w:ascii="Book Antiqua" w:hAnsi="Book Antiqua"/>
          <w:sz w:val="24"/>
          <w:szCs w:val="24"/>
        </w:rPr>
        <w:t>regimens</w:t>
      </w:r>
      <w:r w:rsidRPr="00F255B9">
        <w:rPr>
          <w:rFonts w:ascii="Book Antiqua" w:hAnsi="Book Antiqua"/>
          <w:sz w:val="24"/>
          <w:szCs w:val="24"/>
        </w:rPr>
        <w:t xml:space="preserve"> for HBV-associated HCC. The use of these animal models has provided valuable genetic information and has been an important contributor to uncovering the factors involved in liver malignant transformation, invasion and metastasis. Recently, transposon-based mouse models are becoming more widely used in liver cancer research to interrogate the genome by forward genetics and also used to validate genes rapidly in a reverse genetic manner. Importantly, these transposon-based rapid reverse genetic mouse models could become crucial in testing potential therapeutic agents before proceeding to clinical trials in human. </w:t>
      </w:r>
      <w:r w:rsidRPr="00F255B9">
        <w:rPr>
          <w:rFonts w:ascii="Book Antiqua" w:hAnsi="Book Antiqua"/>
          <w:sz w:val="24"/>
          <w:szCs w:val="24"/>
          <w:lang w:val="en-GB"/>
        </w:rPr>
        <w:t>Therefore, this review will cover the use of transposon-based mouse models to address the problems of liver cancer, especially HBV-associated HCC occurrences in Asia.</w:t>
      </w:r>
    </w:p>
    <w:p w:rsidR="003A2A07" w:rsidRPr="00F255B9" w:rsidRDefault="003A2A07" w:rsidP="00F255B9">
      <w:pPr>
        <w:suppressAutoHyphens w:val="0"/>
        <w:spacing w:line="360" w:lineRule="auto"/>
        <w:jc w:val="both"/>
        <w:rPr>
          <w:rFonts w:ascii="Book Antiqua" w:hAnsi="Book Antiqua" w:cs="Times New Roman"/>
          <w:b/>
          <w:sz w:val="24"/>
          <w:szCs w:val="24"/>
          <w:lang w:val="en-GB"/>
        </w:rPr>
      </w:pPr>
    </w:p>
    <w:p w:rsidR="003A2A07" w:rsidRDefault="003A2A07" w:rsidP="00F255B9">
      <w:pPr>
        <w:suppressAutoHyphens w:val="0"/>
        <w:spacing w:line="360" w:lineRule="auto"/>
        <w:jc w:val="both"/>
        <w:rPr>
          <w:rFonts w:ascii="Book Antiqua" w:hAnsi="Book Antiqua" w:cs="Times New Roman"/>
          <w:sz w:val="24"/>
          <w:szCs w:val="24"/>
          <w:lang w:val="en-GB" w:eastAsia="zh-CN"/>
        </w:rPr>
      </w:pPr>
      <w:r w:rsidRPr="00F255B9">
        <w:rPr>
          <w:rFonts w:ascii="Book Antiqua" w:hAnsi="Book Antiqua" w:cs="Times New Roman"/>
          <w:b/>
          <w:sz w:val="24"/>
          <w:szCs w:val="24"/>
          <w:lang w:val="en-GB"/>
        </w:rPr>
        <w:t>Key words:</w:t>
      </w:r>
      <w:r w:rsidRPr="00F255B9">
        <w:rPr>
          <w:rFonts w:ascii="Book Antiqua" w:hAnsi="Book Antiqua" w:cs="Times New Roman"/>
          <w:sz w:val="24"/>
          <w:szCs w:val="24"/>
          <w:lang w:val="en-GB"/>
        </w:rPr>
        <w:t xml:space="preserve"> Hepatocellular carcinoma; Hepatitis B virus; Transposable elements; Sleeping Beauty; Forward and reverse genetic screens</w:t>
      </w:r>
    </w:p>
    <w:p w:rsidR="00AF3727" w:rsidRPr="00F255B9" w:rsidRDefault="00AF3727" w:rsidP="00F255B9">
      <w:pPr>
        <w:suppressAutoHyphens w:val="0"/>
        <w:spacing w:line="360" w:lineRule="auto"/>
        <w:jc w:val="both"/>
        <w:rPr>
          <w:rFonts w:ascii="Book Antiqua" w:hAnsi="Book Antiqua" w:cs="Times New Roman"/>
          <w:sz w:val="24"/>
          <w:szCs w:val="24"/>
          <w:lang w:val="en-GB" w:eastAsia="zh-CN"/>
        </w:rPr>
      </w:pPr>
    </w:p>
    <w:p w:rsidR="00AF3727" w:rsidRDefault="00AF3727" w:rsidP="00AF3727">
      <w:pPr>
        <w:spacing w:line="360" w:lineRule="auto"/>
        <w:rPr>
          <w:rFonts w:ascii="Book Antiqua" w:hAnsi="Book Antiqua" w:cs="Arial"/>
          <w:sz w:val="24"/>
        </w:rPr>
      </w:pPr>
      <w:bookmarkStart w:id="39" w:name="OLE_LINK55"/>
      <w:bookmarkStart w:id="40" w:name="OLE_LINK56"/>
      <w:bookmarkStart w:id="41" w:name="OLE_LINK105"/>
      <w:bookmarkStart w:id="42" w:name="OLE_LINK116"/>
      <w:bookmarkStart w:id="43" w:name="OLE_LINK89"/>
      <w:r w:rsidRPr="0071780A">
        <w:rPr>
          <w:rFonts w:ascii="Book Antiqua" w:hAnsi="Book Antiqua"/>
          <w:b/>
          <w:sz w:val="24"/>
        </w:rPr>
        <w:lastRenderedPageBreak/>
        <w:t>©</w:t>
      </w:r>
      <w:bookmarkEnd w:id="39"/>
      <w:bookmarkEnd w:id="40"/>
      <w:r w:rsidRPr="0071780A">
        <w:rPr>
          <w:rFonts w:ascii="Book Antiqua" w:hAnsi="Book Antiqua" w:hint="eastAsia"/>
          <w:b/>
          <w:sz w:val="24"/>
        </w:rPr>
        <w:t xml:space="preserve"> </w:t>
      </w:r>
      <w:r w:rsidRPr="0071780A">
        <w:rPr>
          <w:rFonts w:ascii="Book Antiqua" w:hAnsi="Book Antiqua" w:cs="Arial"/>
          <w:b/>
          <w:sz w:val="24"/>
        </w:rPr>
        <w:t xml:space="preserve">The Author(s) 2015. </w:t>
      </w:r>
      <w:r w:rsidRPr="00B55A90">
        <w:rPr>
          <w:rFonts w:ascii="Book Antiqua" w:hAnsi="Book Antiqua" w:cs="Arial"/>
          <w:sz w:val="24"/>
        </w:rPr>
        <w:t xml:space="preserve">Published by </w:t>
      </w:r>
      <w:proofErr w:type="spellStart"/>
      <w:r w:rsidRPr="00B55A90">
        <w:rPr>
          <w:rFonts w:ascii="Book Antiqua" w:hAnsi="Book Antiqua" w:cs="Arial"/>
          <w:sz w:val="24"/>
        </w:rPr>
        <w:t>Baishideng</w:t>
      </w:r>
      <w:proofErr w:type="spellEnd"/>
      <w:r w:rsidRPr="00B55A90">
        <w:rPr>
          <w:rFonts w:ascii="Book Antiqua" w:hAnsi="Book Antiqua" w:cs="Arial"/>
          <w:sz w:val="24"/>
        </w:rPr>
        <w:t xml:space="preserve"> Publishing Group Inc. All rights reserved.</w:t>
      </w:r>
    </w:p>
    <w:bookmarkEnd w:id="41"/>
    <w:bookmarkEnd w:id="42"/>
    <w:bookmarkEnd w:id="43"/>
    <w:p w:rsidR="003A2A07" w:rsidRPr="00F255B9" w:rsidRDefault="003A2A07" w:rsidP="00F255B9">
      <w:pPr>
        <w:suppressAutoHyphens w:val="0"/>
        <w:spacing w:line="360" w:lineRule="auto"/>
        <w:jc w:val="both"/>
        <w:rPr>
          <w:rFonts w:ascii="Book Antiqua" w:hAnsi="Book Antiqua" w:cs="Times New Roman"/>
          <w:sz w:val="24"/>
          <w:szCs w:val="24"/>
          <w:lang w:val="en-GB"/>
        </w:rPr>
      </w:pPr>
    </w:p>
    <w:p w:rsidR="003A2A07" w:rsidRPr="00F255B9" w:rsidRDefault="00AF3727" w:rsidP="00F255B9">
      <w:pPr>
        <w:suppressAutoHyphens w:val="0"/>
        <w:spacing w:line="360" w:lineRule="auto"/>
        <w:jc w:val="both"/>
        <w:rPr>
          <w:rFonts w:ascii="Book Antiqua" w:hAnsi="Book Antiqua"/>
          <w:sz w:val="24"/>
          <w:szCs w:val="24"/>
        </w:rPr>
      </w:pPr>
      <w:r>
        <w:rPr>
          <w:rFonts w:ascii="Book Antiqua" w:hAnsi="Book Antiqua" w:cs="Times New Roman"/>
          <w:b/>
          <w:sz w:val="24"/>
          <w:szCs w:val="24"/>
          <w:lang w:val="en-GB"/>
        </w:rPr>
        <w:t>Core tip</w:t>
      </w:r>
      <w:r w:rsidR="003A2A07" w:rsidRPr="00F255B9">
        <w:rPr>
          <w:rFonts w:ascii="Book Antiqua" w:hAnsi="Book Antiqua" w:cs="Times New Roman"/>
          <w:b/>
          <w:sz w:val="24"/>
          <w:szCs w:val="24"/>
          <w:lang w:val="en-GB"/>
        </w:rPr>
        <w:t>:</w:t>
      </w:r>
      <w:r w:rsidR="003A2A07" w:rsidRPr="00F255B9">
        <w:rPr>
          <w:rFonts w:ascii="Book Antiqua" w:hAnsi="Book Antiqua" w:cs="Times New Roman"/>
          <w:sz w:val="24"/>
          <w:szCs w:val="24"/>
          <w:lang w:val="en-GB"/>
        </w:rPr>
        <w:t xml:space="preserve"> </w:t>
      </w:r>
      <w:r w:rsidR="003A2A07" w:rsidRPr="00F255B9">
        <w:rPr>
          <w:rFonts w:ascii="Book Antiqua" w:hAnsi="Book Antiqua"/>
          <w:sz w:val="24"/>
          <w:szCs w:val="24"/>
        </w:rPr>
        <w:t xml:space="preserve">Hepatocellular carcinoma (HCC) is the major type of primary liver cancer and the risk factors that contribute to its formation are hepatitis viral infection, alcohol consumption, aflatoxin exposure, hemochromatosis, and </w:t>
      </w:r>
      <w:proofErr w:type="spellStart"/>
      <w:r w:rsidR="003A2A07" w:rsidRPr="00F255B9">
        <w:rPr>
          <w:rFonts w:ascii="Book Antiqua" w:hAnsi="Book Antiqua"/>
          <w:sz w:val="24"/>
          <w:szCs w:val="24"/>
        </w:rPr>
        <w:t>ty</w:t>
      </w:r>
      <w:r w:rsidR="00CD3687" w:rsidRPr="00F255B9">
        <w:rPr>
          <w:rFonts w:ascii="Book Antiqua" w:hAnsi="Book Antiqua"/>
          <w:sz w:val="24"/>
          <w:szCs w:val="24"/>
        </w:rPr>
        <w:t>r</w:t>
      </w:r>
      <w:r w:rsidR="003A2A07" w:rsidRPr="00F255B9">
        <w:rPr>
          <w:rFonts w:ascii="Book Antiqua" w:hAnsi="Book Antiqua"/>
          <w:sz w:val="24"/>
          <w:szCs w:val="24"/>
        </w:rPr>
        <w:t>osinemia</w:t>
      </w:r>
      <w:proofErr w:type="spellEnd"/>
      <w:r w:rsidR="003A2A07" w:rsidRPr="00F255B9">
        <w:rPr>
          <w:rFonts w:ascii="Book Antiqua" w:hAnsi="Book Antiqua"/>
          <w:sz w:val="24"/>
          <w:szCs w:val="24"/>
        </w:rPr>
        <w:t xml:space="preserve">. </w:t>
      </w:r>
      <w:r w:rsidR="003A2A07" w:rsidRPr="00F255B9">
        <w:rPr>
          <w:rFonts w:ascii="Book Antiqua" w:hAnsi="Book Antiqua"/>
          <w:i/>
          <w:sz w:val="24"/>
          <w:szCs w:val="24"/>
        </w:rPr>
        <w:t>In vivo</w:t>
      </w:r>
      <w:r w:rsidR="003A2A07" w:rsidRPr="00F255B9">
        <w:rPr>
          <w:rFonts w:ascii="Book Antiqua" w:hAnsi="Book Antiqua"/>
          <w:sz w:val="24"/>
          <w:szCs w:val="24"/>
        </w:rPr>
        <w:t xml:space="preserve"> forward and reverse genetic transposon models have been used to study the genetic mechanisms of H</w:t>
      </w:r>
      <w:r>
        <w:rPr>
          <w:rFonts w:ascii="Book Antiqua" w:hAnsi="Book Antiqua"/>
          <w:sz w:val="24"/>
          <w:szCs w:val="24"/>
        </w:rPr>
        <w:t>CC, including hepatitis B viral</w:t>
      </w:r>
      <w:r w:rsidR="003A2A07" w:rsidRPr="00F255B9">
        <w:rPr>
          <w:rFonts w:ascii="Book Antiqua" w:hAnsi="Book Antiqua"/>
          <w:sz w:val="24"/>
          <w:szCs w:val="24"/>
        </w:rPr>
        <w:t xml:space="preserve">-induced HCC. These animal models provide valuable genetic information and </w:t>
      </w:r>
      <w:r w:rsidR="005321A5" w:rsidRPr="00F255B9">
        <w:rPr>
          <w:rFonts w:ascii="Book Antiqua" w:hAnsi="Book Antiqua"/>
          <w:sz w:val="24"/>
          <w:szCs w:val="24"/>
        </w:rPr>
        <w:t>are</w:t>
      </w:r>
      <w:r w:rsidR="003A2A07" w:rsidRPr="00F255B9">
        <w:rPr>
          <w:rFonts w:ascii="Book Antiqua" w:hAnsi="Book Antiqua"/>
          <w:sz w:val="24"/>
          <w:szCs w:val="24"/>
        </w:rPr>
        <w:t xml:space="preserve"> important contributor to uncovering the factors involved in liver malignant transformation, invasion and metastasis. They </w:t>
      </w:r>
      <w:r w:rsidR="005321A5" w:rsidRPr="00F255B9">
        <w:rPr>
          <w:rFonts w:ascii="Book Antiqua" w:hAnsi="Book Antiqua"/>
          <w:sz w:val="24"/>
          <w:szCs w:val="24"/>
        </w:rPr>
        <w:t>could</w:t>
      </w:r>
      <w:r w:rsidR="0062154A" w:rsidRPr="00F255B9">
        <w:rPr>
          <w:rFonts w:ascii="Book Antiqua" w:eastAsiaTheme="minorEastAsia" w:hAnsi="Book Antiqua"/>
          <w:sz w:val="24"/>
          <w:szCs w:val="24"/>
          <w:lang w:eastAsia="zh-HK"/>
        </w:rPr>
        <w:t xml:space="preserve"> </w:t>
      </w:r>
      <w:r w:rsidR="003A2A07" w:rsidRPr="00F255B9">
        <w:rPr>
          <w:rFonts w:ascii="Book Antiqua" w:hAnsi="Book Antiqua"/>
          <w:sz w:val="24"/>
          <w:szCs w:val="24"/>
        </w:rPr>
        <w:t xml:space="preserve">also be used to test potential therapeutic agents before proceeding to clinical trials in </w:t>
      </w:r>
      <w:r w:rsidR="00E749F2" w:rsidRPr="00F255B9">
        <w:rPr>
          <w:rFonts w:ascii="Book Antiqua" w:hAnsi="Book Antiqua"/>
          <w:sz w:val="24"/>
          <w:szCs w:val="24"/>
        </w:rPr>
        <w:t>humans</w:t>
      </w:r>
      <w:r w:rsidR="003A2A07" w:rsidRPr="00F255B9">
        <w:rPr>
          <w:rFonts w:ascii="Book Antiqua" w:hAnsi="Book Antiqua"/>
          <w:sz w:val="24"/>
          <w:szCs w:val="24"/>
        </w:rPr>
        <w:t>.</w:t>
      </w:r>
    </w:p>
    <w:p w:rsidR="00BC095D" w:rsidRPr="00F255B9" w:rsidRDefault="00BC095D" w:rsidP="00F255B9">
      <w:pPr>
        <w:suppressAutoHyphens w:val="0"/>
        <w:spacing w:line="360" w:lineRule="auto"/>
        <w:jc w:val="both"/>
        <w:rPr>
          <w:rFonts w:ascii="Book Antiqua" w:hAnsi="Book Antiqua" w:cs="Times New Roman"/>
          <w:sz w:val="24"/>
          <w:szCs w:val="24"/>
          <w:lang w:val="en-GB"/>
        </w:rPr>
      </w:pPr>
    </w:p>
    <w:p w:rsidR="00263490" w:rsidRPr="00AF3727" w:rsidRDefault="00AF3727" w:rsidP="00AF3727">
      <w:pPr>
        <w:suppressAutoHyphens w:val="0"/>
        <w:spacing w:line="360" w:lineRule="auto"/>
        <w:jc w:val="both"/>
        <w:rPr>
          <w:rFonts w:ascii="Book Antiqua" w:hAnsi="Book Antiqua" w:cs="Times New Roman"/>
          <w:sz w:val="24"/>
          <w:szCs w:val="24"/>
          <w:lang w:val="en-GB" w:eastAsia="zh-CN"/>
        </w:rPr>
      </w:pPr>
      <w:bookmarkStart w:id="44" w:name="OLE_LINK73"/>
      <w:bookmarkStart w:id="45" w:name="OLE_LINK74"/>
      <w:bookmarkStart w:id="46" w:name="OLE_LINK424"/>
      <w:bookmarkStart w:id="47" w:name="OLE_LINK425"/>
      <w:r w:rsidRPr="00AF3727">
        <w:rPr>
          <w:rFonts w:ascii="Book Antiqua" w:hAnsi="Book Antiqua" w:cs="Times New Roman"/>
          <w:sz w:val="24"/>
          <w:szCs w:val="24"/>
          <w:lang w:val="en-GB" w:eastAsia="zh-HK"/>
        </w:rPr>
        <w:t>Chiu</w:t>
      </w:r>
      <w:r>
        <w:rPr>
          <w:rFonts w:ascii="Book Antiqua" w:hAnsi="Book Antiqua" w:cs="Times New Roman" w:hint="eastAsia"/>
          <w:sz w:val="24"/>
          <w:szCs w:val="24"/>
          <w:lang w:val="en-GB" w:eastAsia="zh-CN"/>
        </w:rPr>
        <w:t xml:space="preserve"> AP, </w:t>
      </w:r>
      <w:proofErr w:type="spellStart"/>
      <w:r w:rsidRPr="00AF3727">
        <w:rPr>
          <w:rFonts w:ascii="Book Antiqua" w:hAnsi="Book Antiqua"/>
          <w:sz w:val="24"/>
          <w:szCs w:val="24"/>
          <w:lang w:bidi="en-US"/>
        </w:rPr>
        <w:t>Tschida</w:t>
      </w:r>
      <w:proofErr w:type="spellEnd"/>
      <w:r>
        <w:rPr>
          <w:rFonts w:ascii="Book Antiqua" w:hAnsi="Book Antiqua" w:hint="eastAsia"/>
          <w:sz w:val="24"/>
          <w:szCs w:val="24"/>
          <w:lang w:eastAsia="zh-CN" w:bidi="en-US"/>
        </w:rPr>
        <w:t xml:space="preserve"> BR, </w:t>
      </w:r>
      <w:r w:rsidRPr="00AF3727">
        <w:rPr>
          <w:rFonts w:ascii="Book Antiqua" w:hAnsi="Book Antiqua" w:cs="Times New Roman"/>
          <w:sz w:val="24"/>
          <w:szCs w:val="24"/>
          <w:lang w:val="en-GB" w:eastAsia="zh-HK"/>
        </w:rPr>
        <w:t>Lo</w:t>
      </w:r>
      <w:r>
        <w:rPr>
          <w:rFonts w:ascii="Book Antiqua" w:hAnsi="Book Antiqua" w:cs="Times New Roman" w:hint="eastAsia"/>
          <w:sz w:val="24"/>
          <w:szCs w:val="24"/>
          <w:lang w:val="en-GB" w:eastAsia="zh-CN"/>
        </w:rPr>
        <w:t xml:space="preserve"> LH, </w:t>
      </w:r>
      <w:proofErr w:type="spellStart"/>
      <w:r w:rsidRPr="00AF3727">
        <w:rPr>
          <w:rFonts w:ascii="Book Antiqua" w:hAnsi="Book Antiqua" w:cs="Times New Roman"/>
          <w:sz w:val="24"/>
          <w:szCs w:val="24"/>
          <w:lang w:val="en-GB" w:eastAsia="zh-HK"/>
        </w:rPr>
        <w:t>Moriarity</w:t>
      </w:r>
      <w:proofErr w:type="spellEnd"/>
      <w:r>
        <w:rPr>
          <w:rFonts w:ascii="Book Antiqua" w:hAnsi="Book Antiqua" w:cs="Times New Roman" w:hint="eastAsia"/>
          <w:sz w:val="24"/>
          <w:szCs w:val="24"/>
          <w:lang w:val="en-GB" w:eastAsia="zh-CN"/>
        </w:rPr>
        <w:t xml:space="preserve"> BS, </w:t>
      </w:r>
      <w:r w:rsidRPr="00AF3727">
        <w:rPr>
          <w:rFonts w:ascii="Book Antiqua" w:hAnsi="Book Antiqua" w:cs="Times New Roman"/>
          <w:sz w:val="24"/>
          <w:szCs w:val="24"/>
          <w:lang w:val="en-GB" w:eastAsia="zh-HK"/>
        </w:rPr>
        <w:t>Rowlands</w:t>
      </w:r>
      <w:r>
        <w:rPr>
          <w:rFonts w:ascii="Book Antiqua" w:hAnsi="Book Antiqua" w:cs="Times New Roman" w:hint="eastAsia"/>
          <w:sz w:val="24"/>
          <w:szCs w:val="24"/>
          <w:lang w:val="en-GB" w:eastAsia="zh-CN"/>
        </w:rPr>
        <w:t xml:space="preserve"> DK, </w:t>
      </w:r>
      <w:proofErr w:type="spellStart"/>
      <w:r w:rsidRPr="00AF3727">
        <w:rPr>
          <w:rFonts w:ascii="Book Antiqua" w:hAnsi="Book Antiqua"/>
          <w:sz w:val="24"/>
          <w:szCs w:val="24"/>
          <w:lang w:bidi="en-US"/>
        </w:rPr>
        <w:t>Largaespada</w:t>
      </w:r>
      <w:proofErr w:type="spellEnd"/>
      <w:r>
        <w:rPr>
          <w:rFonts w:ascii="Book Antiqua" w:hAnsi="Book Antiqua" w:hint="eastAsia"/>
          <w:sz w:val="24"/>
          <w:szCs w:val="24"/>
          <w:lang w:eastAsia="zh-CN" w:bidi="en-US"/>
        </w:rPr>
        <w:t xml:space="preserve"> DA, </w:t>
      </w:r>
      <w:proofErr w:type="spellStart"/>
      <w:r w:rsidRPr="00AF3727">
        <w:rPr>
          <w:rFonts w:ascii="Book Antiqua" w:hAnsi="Book Antiqua" w:cs="Times New Roman"/>
          <w:sz w:val="24"/>
          <w:szCs w:val="24"/>
          <w:lang w:val="en-GB" w:eastAsia="zh-HK"/>
        </w:rPr>
        <w:t>Keng</w:t>
      </w:r>
      <w:proofErr w:type="spellEnd"/>
      <w:r>
        <w:rPr>
          <w:rFonts w:ascii="Book Antiqua" w:hAnsi="Book Antiqua" w:cs="Times New Roman" w:hint="eastAsia"/>
          <w:sz w:val="24"/>
          <w:szCs w:val="24"/>
          <w:lang w:val="en-GB" w:eastAsia="zh-CN"/>
        </w:rPr>
        <w:t xml:space="preserve"> VW. </w:t>
      </w:r>
      <w:r w:rsidRPr="00AF3727">
        <w:rPr>
          <w:rFonts w:ascii="Book Antiqua" w:hAnsi="Book Antiqua" w:cs="Times New Roman"/>
          <w:sz w:val="24"/>
          <w:szCs w:val="24"/>
          <w:lang w:val="en-GB" w:eastAsia="zh-CN"/>
        </w:rPr>
        <w:t>Transposon mouse models to elucidate the genetic mechanisms of hepatitis B viral induced hepatocellular carcinoma</w:t>
      </w:r>
      <w:r>
        <w:rPr>
          <w:rFonts w:ascii="Book Antiqua" w:hAnsi="Book Antiqua" w:cs="Times New Roman" w:hint="eastAsia"/>
          <w:sz w:val="24"/>
          <w:szCs w:val="24"/>
          <w:lang w:val="en-GB" w:eastAsia="zh-CN"/>
        </w:rPr>
        <w:t xml:space="preserve">. </w:t>
      </w:r>
      <w:r w:rsidR="00263490" w:rsidRPr="00F255B9">
        <w:rPr>
          <w:rFonts w:ascii="Book Antiqua" w:hAnsi="Book Antiqua"/>
          <w:i/>
          <w:sz w:val="24"/>
          <w:szCs w:val="24"/>
        </w:rPr>
        <w:t xml:space="preserve">World J </w:t>
      </w:r>
      <w:proofErr w:type="spellStart"/>
      <w:r w:rsidR="00263490" w:rsidRPr="00F255B9">
        <w:rPr>
          <w:rFonts w:ascii="Book Antiqua" w:hAnsi="Book Antiqua"/>
          <w:i/>
          <w:sz w:val="24"/>
          <w:szCs w:val="24"/>
        </w:rPr>
        <w:t>Gastroenterol</w:t>
      </w:r>
      <w:proofErr w:type="spellEnd"/>
      <w:r w:rsidR="00263490" w:rsidRPr="00F255B9">
        <w:rPr>
          <w:rFonts w:ascii="Book Antiqua" w:hAnsi="Book Antiqua"/>
          <w:sz w:val="24"/>
          <w:szCs w:val="24"/>
        </w:rPr>
        <w:t xml:space="preserve"> 2015; </w:t>
      </w:r>
      <w:bookmarkStart w:id="48" w:name="OLE_LINK1689"/>
      <w:bookmarkStart w:id="49" w:name="OLE_LINK1298"/>
      <w:bookmarkStart w:id="50" w:name="OLE_LINK1297"/>
      <w:proofErr w:type="gramStart"/>
      <w:r w:rsidR="00263490" w:rsidRPr="00F255B9">
        <w:rPr>
          <w:rFonts w:ascii="Book Antiqua" w:hAnsi="Book Antiqua"/>
          <w:sz w:val="24"/>
          <w:szCs w:val="24"/>
        </w:rPr>
        <w:t>In</w:t>
      </w:r>
      <w:proofErr w:type="gramEnd"/>
      <w:r w:rsidR="00263490" w:rsidRPr="00F255B9">
        <w:rPr>
          <w:rFonts w:ascii="Book Antiqua" w:hAnsi="Book Antiqua"/>
          <w:sz w:val="24"/>
          <w:szCs w:val="24"/>
        </w:rPr>
        <w:t xml:space="preserve"> press</w:t>
      </w:r>
      <w:bookmarkEnd w:id="48"/>
      <w:bookmarkEnd w:id="49"/>
      <w:bookmarkEnd w:id="50"/>
    </w:p>
    <w:p w:rsidR="00E749F2" w:rsidRPr="00F255B9" w:rsidRDefault="00E749F2" w:rsidP="00F255B9">
      <w:pPr>
        <w:adjustRightInd w:val="0"/>
        <w:snapToGrid w:val="0"/>
        <w:spacing w:line="360" w:lineRule="auto"/>
        <w:ind w:rightChars="-506" w:right="-1012"/>
        <w:jc w:val="both"/>
        <w:rPr>
          <w:rFonts w:ascii="Book Antiqua" w:hAnsi="Book Antiqua"/>
          <w:sz w:val="24"/>
          <w:szCs w:val="24"/>
        </w:rPr>
      </w:pPr>
    </w:p>
    <w:bookmarkEnd w:id="44"/>
    <w:bookmarkEnd w:id="45"/>
    <w:bookmarkEnd w:id="46"/>
    <w:bookmarkEnd w:id="47"/>
    <w:p w:rsidR="003A2A07" w:rsidRPr="00F255B9" w:rsidRDefault="003A2A07" w:rsidP="00F255B9">
      <w:pPr>
        <w:suppressAutoHyphens w:val="0"/>
        <w:spacing w:line="360" w:lineRule="auto"/>
        <w:jc w:val="both"/>
        <w:rPr>
          <w:rFonts w:ascii="Book Antiqua" w:hAnsi="Book Antiqua" w:cs="Times New Roman"/>
          <w:b/>
          <w:sz w:val="24"/>
          <w:szCs w:val="24"/>
          <w:lang w:val="en-GB"/>
        </w:rPr>
      </w:pPr>
    </w:p>
    <w:p w:rsidR="003A2A07" w:rsidRPr="00F255B9" w:rsidRDefault="003A2A07" w:rsidP="00F255B9">
      <w:pPr>
        <w:pStyle w:val="ColorfulList-Accent11"/>
        <w:suppressAutoHyphens w:val="0"/>
        <w:spacing w:line="360" w:lineRule="auto"/>
        <w:ind w:left="0"/>
        <w:jc w:val="both"/>
        <w:outlineLvl w:val="0"/>
        <w:rPr>
          <w:rFonts w:ascii="Book Antiqua" w:hAnsi="Book Antiqua"/>
          <w:b/>
          <w:sz w:val="24"/>
          <w:szCs w:val="24"/>
          <w:lang w:val="en-GB"/>
        </w:rPr>
      </w:pPr>
      <w:bookmarkStart w:id="51" w:name="_Toc384602313"/>
      <w:bookmarkEnd w:id="0"/>
      <w:r w:rsidRPr="00F255B9">
        <w:rPr>
          <w:rFonts w:ascii="Book Antiqua" w:hAnsi="Book Antiqua"/>
          <w:b/>
          <w:sz w:val="24"/>
          <w:szCs w:val="24"/>
          <w:lang w:val="en-GB"/>
        </w:rPr>
        <w:br w:type="page"/>
      </w:r>
      <w:r w:rsidR="00243DA3" w:rsidRPr="00F255B9">
        <w:rPr>
          <w:rFonts w:ascii="Book Antiqua" w:hAnsi="Book Antiqua"/>
          <w:b/>
          <w:sz w:val="24"/>
          <w:szCs w:val="24"/>
          <w:lang w:val="en-GB"/>
        </w:rPr>
        <w:lastRenderedPageBreak/>
        <w:t>EPIDEMIOLOGY OF LIVER CANCER</w:t>
      </w:r>
      <w:bookmarkEnd w:id="51"/>
      <w:r w:rsidR="00243DA3" w:rsidRPr="00F255B9">
        <w:rPr>
          <w:rFonts w:ascii="Book Antiqua" w:hAnsi="Book Antiqua"/>
          <w:b/>
          <w:sz w:val="24"/>
          <w:szCs w:val="24"/>
          <w:lang w:val="en-GB"/>
        </w:rPr>
        <w:t xml:space="preserve"> </w:t>
      </w:r>
    </w:p>
    <w:p w:rsidR="003A2A07" w:rsidRPr="00F255B9" w:rsidRDefault="003A2A07" w:rsidP="00F255B9">
      <w:pPr>
        <w:pStyle w:val="ColorfulList-Accent11"/>
        <w:suppressAutoHyphens w:val="0"/>
        <w:spacing w:line="360" w:lineRule="auto"/>
        <w:ind w:left="0"/>
        <w:jc w:val="both"/>
        <w:rPr>
          <w:rFonts w:ascii="Book Antiqua" w:hAnsi="Book Antiqua"/>
          <w:sz w:val="24"/>
          <w:szCs w:val="24"/>
          <w:lang w:val="en-GB" w:eastAsia="zh-HK"/>
        </w:rPr>
      </w:pPr>
      <w:r w:rsidRPr="00F255B9">
        <w:rPr>
          <w:rFonts w:ascii="Book Antiqua" w:hAnsi="Book Antiqua"/>
          <w:sz w:val="24"/>
          <w:szCs w:val="24"/>
          <w:lang w:val="en-GB"/>
        </w:rPr>
        <w:t xml:space="preserve">Liver cancer is the </w:t>
      </w:r>
      <w:r w:rsidRPr="00F255B9">
        <w:rPr>
          <w:rFonts w:ascii="Book Antiqua" w:hAnsi="Book Antiqua"/>
          <w:sz w:val="24"/>
          <w:szCs w:val="24"/>
          <w:lang w:val="en-GB" w:eastAsia="zh-HK"/>
        </w:rPr>
        <w:t>second</w:t>
      </w:r>
      <w:r w:rsidRPr="00F255B9">
        <w:rPr>
          <w:rFonts w:ascii="Book Antiqua" w:hAnsi="Book Antiqua"/>
          <w:sz w:val="24"/>
          <w:szCs w:val="24"/>
          <w:lang w:val="en-GB"/>
        </w:rPr>
        <w:t xml:space="preserve"> most common cause of cancer related death worldwide</w:t>
      </w:r>
      <w:r w:rsidRPr="00F255B9">
        <w:rPr>
          <w:rFonts w:ascii="Book Antiqua" w:hAnsi="Book Antiqua"/>
          <w:sz w:val="24"/>
          <w:szCs w:val="24"/>
          <w:lang w:val="en-GB" w:eastAsia="zh-HK"/>
        </w:rPr>
        <w:t>, accounting for about 700000 deaths annually.</w:t>
      </w:r>
      <w:r w:rsidRPr="00F255B9">
        <w:rPr>
          <w:rFonts w:ascii="Book Antiqua" w:hAnsi="Book Antiqua"/>
          <w:sz w:val="24"/>
          <w:szCs w:val="24"/>
          <w:lang w:val="en-GB"/>
        </w:rPr>
        <w:t xml:space="preserve"> </w:t>
      </w:r>
      <w:r w:rsidRPr="00F255B9">
        <w:rPr>
          <w:rFonts w:ascii="Book Antiqua" w:hAnsi="Book Antiqua"/>
          <w:sz w:val="24"/>
          <w:szCs w:val="24"/>
          <w:lang w:eastAsia="zh-HK"/>
        </w:rPr>
        <w:t>Liver cancer has a poor prognosis, with less than 20% of advanced staged patients surviving for more than one year after initial detection</w:t>
      </w:r>
      <w:r w:rsidR="00EC1AA3" w:rsidRPr="00F255B9">
        <w:rPr>
          <w:rFonts w:ascii="Book Antiqua" w:hAnsi="Book Antiqua"/>
          <w:sz w:val="24"/>
          <w:szCs w:val="24"/>
          <w:lang w:eastAsia="zh-HK"/>
        </w:rPr>
        <w:fldChar w:fldCharType="begin"/>
      </w:r>
      <w:r w:rsidR="00EA75B9" w:rsidRPr="00F255B9">
        <w:rPr>
          <w:rFonts w:ascii="Book Antiqua" w:hAnsi="Book Antiqua"/>
          <w:sz w:val="24"/>
          <w:szCs w:val="24"/>
          <w:lang w:eastAsia="zh-HK"/>
        </w:rPr>
        <w:instrText xml:space="preserve"> ADDIN EN.CITE &lt;EndNote&gt;&lt;Cite&gt;&lt;Author&gt;Scudellari&lt;/Author&gt;&lt;Year&gt;2014&lt;/Year&gt;&lt;RecNum&gt;85&lt;/RecNum&gt;&lt;DisplayText&gt;&lt;style face="superscript"&gt;[1]&lt;/style&gt;&lt;/DisplayText&gt;&lt;record&gt;&lt;rec-number&gt;85&lt;/rec-number&gt;&lt;foreign-keys&gt;&lt;key app="EN" db-id="x0td2exemtrw96erxd3xfzte29s0sswvaa5z" timestamp="1442289635"&gt;85&lt;/key&gt;&lt;/foreign-keys&gt;&lt;ref-type name="Journal Article"&gt;17&lt;/ref-type&gt;&lt;contributors&gt;&lt;authors&gt;&lt;author&gt;Scudellari, M.&lt;/author&gt;&lt;/authors&gt;&lt;/contributors&gt;&lt;titles&gt;&lt;title&gt;Drug development: try and try again&lt;/title&gt;&lt;secondary-title&gt;Nature&lt;/secondary-title&gt;&lt;/titles&gt;&lt;periodical&gt;&lt;full-title&gt;Nature&lt;/full-title&gt;&lt;/periodical&gt;&lt;pages&gt;S4-6&lt;/pages&gt;&lt;volume&gt;516&lt;/volume&gt;&lt;number&gt;7529&lt;/number&gt;&lt;keywords&gt;&lt;keyword&gt;Carcinoma, Hepatocellular/drug therapy/mortality/pathology/*therapy&lt;/keyword&gt;&lt;keyword&gt;Clinical Trials as Topic&lt;/keyword&gt;&lt;keyword&gt;Drug Discovery/*trends&lt;/keyword&gt;&lt;keyword&gt;Drug Industry/trends&lt;/keyword&gt;&lt;keyword&gt;Humans&lt;/keyword&gt;&lt;keyword&gt;Liver Neoplasms/drug therapy/mortality/pathology/*therapy&lt;/keyword&gt;&lt;/keywords&gt;&lt;dates&gt;&lt;year&gt;2014&lt;/year&gt;&lt;pub-dates&gt;&lt;date&gt;Dec 4&lt;/date&gt;&lt;/pub-dates&gt;&lt;/dates&gt;&lt;isbn&gt;1476-4687 (Electronic)&amp;#xD;0028-0836 (Linking)&lt;/isbn&gt;&lt;accession-num&gt;25470198&lt;/accession-num&gt;&lt;urls&gt;&lt;related-urls&gt;&lt;url&gt;http://www.ncbi.nlm.nih.gov/pubmed/25470198&lt;/url&gt;&lt;/related-urls&gt;&lt;/urls&gt;&lt;electronic-resource-num&gt;10.1038/516S4a&lt;/electronic-resource-num&gt;&lt;/record&gt;&lt;/Cite&gt;&lt;/EndNote&gt;</w:instrText>
      </w:r>
      <w:r w:rsidR="00EC1AA3" w:rsidRPr="00F255B9">
        <w:rPr>
          <w:rFonts w:ascii="Book Antiqua" w:hAnsi="Book Antiqua"/>
          <w:sz w:val="24"/>
          <w:szCs w:val="24"/>
          <w:lang w:eastAsia="zh-HK"/>
        </w:rPr>
        <w:fldChar w:fldCharType="separate"/>
      </w:r>
      <w:r w:rsidR="00EA75B9" w:rsidRPr="00F255B9">
        <w:rPr>
          <w:rFonts w:ascii="Book Antiqua" w:hAnsi="Book Antiqua"/>
          <w:noProof/>
          <w:sz w:val="24"/>
          <w:szCs w:val="24"/>
          <w:vertAlign w:val="superscript"/>
          <w:lang w:eastAsia="zh-HK"/>
        </w:rPr>
        <w:t>[</w:t>
      </w:r>
      <w:hyperlink w:anchor="_ENREF_1" w:tooltip="Scudellari, 2014 #85" w:history="1">
        <w:r w:rsidR="00E10D61" w:rsidRPr="00F255B9">
          <w:rPr>
            <w:rFonts w:ascii="Book Antiqua" w:hAnsi="Book Antiqua"/>
            <w:noProof/>
            <w:sz w:val="24"/>
            <w:szCs w:val="24"/>
            <w:vertAlign w:val="superscript"/>
            <w:lang w:eastAsia="zh-HK"/>
          </w:rPr>
          <w:t>1</w:t>
        </w:r>
      </w:hyperlink>
      <w:r w:rsidR="00EA75B9" w:rsidRPr="00F255B9">
        <w:rPr>
          <w:rFonts w:ascii="Book Antiqua" w:hAnsi="Book Antiqua"/>
          <w:noProof/>
          <w:sz w:val="24"/>
          <w:szCs w:val="24"/>
          <w:vertAlign w:val="superscript"/>
          <w:lang w:eastAsia="zh-HK"/>
        </w:rPr>
        <w:t>]</w:t>
      </w:r>
      <w:r w:rsidR="00EC1AA3" w:rsidRPr="00F255B9">
        <w:rPr>
          <w:rFonts w:ascii="Book Antiqua" w:hAnsi="Book Antiqua"/>
          <w:sz w:val="24"/>
          <w:szCs w:val="24"/>
          <w:lang w:eastAsia="zh-HK"/>
        </w:rPr>
        <w:fldChar w:fldCharType="end"/>
      </w:r>
      <w:r w:rsidR="00EA75B9" w:rsidRPr="00F255B9">
        <w:rPr>
          <w:rFonts w:ascii="Book Antiqua" w:hAnsi="Book Antiqua"/>
          <w:sz w:val="24"/>
          <w:szCs w:val="24"/>
          <w:lang w:eastAsia="zh-HK"/>
        </w:rPr>
        <w:t xml:space="preserve">. </w:t>
      </w:r>
      <w:r w:rsidRPr="00F255B9">
        <w:rPr>
          <w:rFonts w:ascii="Book Antiqua" w:hAnsi="Book Antiqua"/>
          <w:sz w:val="24"/>
          <w:szCs w:val="24"/>
          <w:lang w:val="en-GB"/>
        </w:rPr>
        <w:t xml:space="preserve">The major type of </w:t>
      </w:r>
      <w:r w:rsidRPr="00F255B9">
        <w:rPr>
          <w:rFonts w:ascii="Book Antiqua" w:hAnsi="Book Antiqua"/>
          <w:sz w:val="24"/>
          <w:szCs w:val="24"/>
          <w:lang w:val="en-GB" w:eastAsia="zh-HK"/>
        </w:rPr>
        <w:t>primary liver</w:t>
      </w:r>
      <w:r w:rsidRPr="00F255B9">
        <w:rPr>
          <w:rFonts w:ascii="Book Antiqua" w:hAnsi="Book Antiqua"/>
          <w:sz w:val="24"/>
          <w:szCs w:val="24"/>
          <w:lang w:val="en-GB"/>
        </w:rPr>
        <w:t xml:space="preserve"> cancer is HCC, which accounts for 85</w:t>
      </w:r>
      <w:r w:rsidR="00735BDC">
        <w:rPr>
          <w:rFonts w:ascii="Book Antiqua" w:hAnsi="Book Antiqua" w:hint="eastAsia"/>
          <w:sz w:val="24"/>
          <w:szCs w:val="24"/>
          <w:lang w:val="en-GB" w:eastAsia="zh-CN"/>
        </w:rPr>
        <w:t>%</w:t>
      </w:r>
      <w:r w:rsidRPr="00F255B9">
        <w:rPr>
          <w:rFonts w:ascii="Book Antiqua" w:hAnsi="Book Antiqua"/>
          <w:sz w:val="24"/>
          <w:szCs w:val="24"/>
          <w:lang w:val="en-GB"/>
        </w:rPr>
        <w:t xml:space="preserve"> to 90%</w:t>
      </w:r>
      <w:r w:rsidRPr="00F255B9">
        <w:rPr>
          <w:rFonts w:ascii="Book Antiqua" w:hAnsi="Book Antiqua"/>
          <w:sz w:val="24"/>
          <w:szCs w:val="24"/>
          <w:lang w:val="en-GB" w:eastAsia="zh-HK"/>
        </w:rPr>
        <w:t xml:space="preserve"> of total liver cancer </w:t>
      </w:r>
      <w:proofErr w:type="gramStart"/>
      <w:r w:rsidRPr="00F255B9">
        <w:rPr>
          <w:rFonts w:ascii="Book Antiqua" w:hAnsi="Book Antiqua"/>
          <w:sz w:val="24"/>
          <w:szCs w:val="24"/>
          <w:lang w:val="en-GB" w:eastAsia="zh-HK"/>
        </w:rPr>
        <w:t>cases</w:t>
      </w:r>
      <w:proofErr w:type="gramEnd"/>
      <w:r w:rsidR="00EC1AA3" w:rsidRPr="00F255B9">
        <w:rPr>
          <w:rFonts w:ascii="Book Antiqua" w:hAnsi="Book Antiqua"/>
          <w:sz w:val="24"/>
          <w:szCs w:val="24"/>
          <w:lang w:val="en-GB" w:eastAsia="zh-HK"/>
        </w:rPr>
        <w:fldChar w:fldCharType="begin">
          <w:fldData xml:space="preserve">PEVuZE5vdGU+PENpdGU+PEF1dGhvcj5WZW5vb2s8L0F1dGhvcj48WWVhcj4yMDEwPC9ZZWFyPjxS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</w:fldData>
        </w:fldChar>
      </w:r>
      <w:r w:rsidR="00E10D61" w:rsidRPr="00F255B9">
        <w:rPr>
          <w:rFonts w:ascii="Book Antiqua" w:hAnsi="Book Antiqua"/>
          <w:sz w:val="24"/>
          <w:szCs w:val="24"/>
          <w:lang w:val="en-GB" w:eastAsia="zh-HK"/>
        </w:rPr>
        <w:instrText xml:space="preserve"> ADDIN EN.CITE </w:instrText>
      </w:r>
      <w:r w:rsidR="00EC1AA3" w:rsidRPr="00F255B9">
        <w:rPr>
          <w:rFonts w:ascii="Book Antiqua" w:hAnsi="Book Antiqua"/>
          <w:sz w:val="24"/>
          <w:szCs w:val="24"/>
          <w:lang w:val="en-GB" w:eastAsia="zh-HK"/>
        </w:rPr>
        <w:fldChar w:fldCharType="begin">
          <w:fldData xml:space="preserve">PEVuZE5vdGU+PENpdGU+PEF1dGhvcj5WZW5vb2s8L0F1dGhvcj48WWVhcj4yMDEwPC9ZZWFyPjxS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</w:fldData>
        </w:fldChar>
      </w:r>
      <w:r w:rsidR="00E10D61" w:rsidRPr="00F255B9">
        <w:rPr>
          <w:rFonts w:ascii="Book Antiqua" w:hAnsi="Book Antiqua"/>
          <w:sz w:val="24"/>
          <w:szCs w:val="24"/>
          <w:lang w:val="en-GB" w:eastAsia="zh-HK"/>
        </w:rPr>
        <w:instrText xml:space="preserve"> ADDIN EN.CITE.DATA </w:instrText>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end"/>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2" w:tooltip="Venook, 2010 #3" w:history="1">
        <w:r w:rsidR="00E10D61" w:rsidRPr="00F255B9">
          <w:rPr>
            <w:rFonts w:ascii="Book Antiqua" w:hAnsi="Book Antiqua"/>
            <w:noProof/>
            <w:sz w:val="24"/>
            <w:szCs w:val="24"/>
            <w:vertAlign w:val="superscript"/>
            <w:lang w:val="en-GB" w:eastAsia="zh-HK"/>
          </w:rPr>
          <w:t>2-4</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Pr="00F255B9">
        <w:rPr>
          <w:rFonts w:ascii="Book Antiqua" w:hAnsi="Book Antiqua"/>
          <w:sz w:val="24"/>
          <w:szCs w:val="24"/>
          <w:lang w:val="en-GB"/>
        </w:rPr>
        <w:t xml:space="preserve">. </w:t>
      </w:r>
      <w:r w:rsidR="0062154A" w:rsidRPr="00F255B9">
        <w:rPr>
          <w:rFonts w:ascii="Book Antiqua" w:eastAsiaTheme="minorEastAsia" w:hAnsi="Book Antiqua"/>
          <w:sz w:val="24"/>
          <w:szCs w:val="24"/>
          <w:lang w:val="en-GB" w:eastAsia="zh-HK"/>
        </w:rPr>
        <w:t>In</w:t>
      </w:r>
      <w:r w:rsidRPr="00F255B9">
        <w:rPr>
          <w:rFonts w:ascii="Book Antiqua" w:hAnsi="Book Antiqua"/>
          <w:sz w:val="24"/>
          <w:szCs w:val="24"/>
          <w:lang w:val="en-GB" w:eastAsia="zh-HK"/>
        </w:rPr>
        <w:t xml:space="preserve"> 2012, 83% of 782000 new liver cancer cases worldwide occurred in Eastern Asian countries like Korea, China, Japan, as well as sub-Saharan, middle and Eastern Africa, with a high incidence rate of more than 20 per 100000 individuals. The incidence rate is particularly high in China, with 50% of the total new liver cancer cases diagnosed </w:t>
      </w:r>
      <w:proofErr w:type="gramStart"/>
      <w:r w:rsidRPr="00F255B9">
        <w:rPr>
          <w:rFonts w:ascii="Book Antiqua" w:hAnsi="Book Antiqua"/>
          <w:sz w:val="24"/>
          <w:szCs w:val="24"/>
          <w:lang w:val="en-GB" w:eastAsia="zh-HK"/>
        </w:rPr>
        <w:t>there</w:t>
      </w:r>
      <w:proofErr w:type="gramEnd"/>
      <w:r w:rsidR="00EC1AA3" w:rsidRPr="00F255B9">
        <w:rPr>
          <w:rFonts w:ascii="Book Antiqua" w:hAnsi="Book Antiqua"/>
          <w:sz w:val="24"/>
          <w:szCs w:val="24"/>
          <w:lang w:val="en-GB" w:eastAsia="zh-HK"/>
        </w:rPr>
        <w:fldChar w:fldCharType="begin">
          <w:fldData xml:space="preserve">PEVuZE5vdGU+PENpdGU+PEF1dGhvcj5DYW88L0F1dGhvcj48WWVhcj4yMDA5PC9ZZWFyPjxSZWNO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</w:fldData>
        </w:fldChar>
      </w:r>
      <w:r w:rsidR="00E10D61" w:rsidRPr="00F255B9">
        <w:rPr>
          <w:rFonts w:ascii="Book Antiqua" w:hAnsi="Book Antiqua"/>
          <w:sz w:val="24"/>
          <w:szCs w:val="24"/>
          <w:lang w:val="en-GB" w:eastAsia="zh-HK"/>
        </w:rPr>
        <w:instrText xml:space="preserve"> ADDIN EN.CITE </w:instrText>
      </w:r>
      <w:r w:rsidR="00EC1AA3" w:rsidRPr="00F255B9">
        <w:rPr>
          <w:rFonts w:ascii="Book Antiqua" w:hAnsi="Book Antiqua"/>
          <w:sz w:val="24"/>
          <w:szCs w:val="24"/>
          <w:lang w:val="en-GB" w:eastAsia="zh-HK"/>
        </w:rPr>
        <w:fldChar w:fldCharType="begin">
          <w:fldData xml:space="preserve">PEVuZE5vdGU+PENpdGU+PEF1dGhvcj5DYW88L0F1dGhvcj48WWVhcj4yMDA5PC9ZZWFyPjxSZWNO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</w:fldData>
        </w:fldChar>
      </w:r>
      <w:r w:rsidR="00E10D61" w:rsidRPr="00F255B9">
        <w:rPr>
          <w:rFonts w:ascii="Book Antiqua" w:hAnsi="Book Antiqua"/>
          <w:sz w:val="24"/>
          <w:szCs w:val="24"/>
          <w:lang w:val="en-GB" w:eastAsia="zh-HK"/>
        </w:rPr>
        <w:instrText xml:space="preserve"> ADDIN EN.CITE.DATA </w:instrText>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end"/>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2" w:tooltip="Venook, 2010 #3" w:history="1">
        <w:r w:rsidR="00E10D61" w:rsidRPr="00F255B9">
          <w:rPr>
            <w:rFonts w:ascii="Book Antiqua" w:hAnsi="Book Antiqua"/>
            <w:noProof/>
            <w:sz w:val="24"/>
            <w:szCs w:val="24"/>
            <w:vertAlign w:val="superscript"/>
            <w:lang w:val="en-GB" w:eastAsia="zh-HK"/>
          </w:rPr>
          <w:t>2-6</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Pr="00F255B9">
        <w:rPr>
          <w:rFonts w:ascii="Book Antiqua" w:hAnsi="Book Antiqua"/>
          <w:sz w:val="24"/>
          <w:szCs w:val="24"/>
          <w:lang w:val="en-GB" w:eastAsia="zh-HK"/>
        </w:rPr>
        <w:t>. Middle Africa, Central America, North America, and Southern Europe have a moderately high incidence rate of about 10 to 20 per 100000 individuals, while a low incidence rate has been reported in South-Central Asia and Northern Europe with less than 5 liver cancer cases per 100000 individuals</w:t>
      </w:r>
      <w:r w:rsidR="00EC1AA3" w:rsidRPr="00F255B9">
        <w:rPr>
          <w:rFonts w:ascii="Book Antiqua" w:hAnsi="Book Antiqua"/>
          <w:sz w:val="24"/>
          <w:szCs w:val="24"/>
          <w:lang w:val="en-GB" w:eastAsia="zh-HK"/>
        </w:rPr>
        <w:fldChar w:fldCharType="begin">
          <w:fldData xml:space="preserve">PEVuZE5vdGU+PENpdGU+PEF1dGhvcj5FbC1TZXJhZzwvQXV0aG9yPjxZZWFyPjIwMTI8L1llYXI+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</w:fldData>
        </w:fldChar>
      </w:r>
      <w:r w:rsidR="00E10D61" w:rsidRPr="00F255B9">
        <w:rPr>
          <w:rFonts w:ascii="Book Antiqua" w:hAnsi="Book Antiqua"/>
          <w:sz w:val="24"/>
          <w:szCs w:val="24"/>
          <w:lang w:val="en-GB" w:eastAsia="zh-HK"/>
        </w:rPr>
        <w:instrText xml:space="preserve"> ADDIN EN.CITE </w:instrText>
      </w:r>
      <w:r w:rsidR="00EC1AA3" w:rsidRPr="00F255B9">
        <w:rPr>
          <w:rFonts w:ascii="Book Antiqua" w:hAnsi="Book Antiqua"/>
          <w:sz w:val="24"/>
          <w:szCs w:val="24"/>
          <w:lang w:val="en-GB" w:eastAsia="zh-HK"/>
        </w:rPr>
        <w:fldChar w:fldCharType="begin">
          <w:fldData xml:space="preserve">PEVuZE5vdGU+PENpdGU+PEF1dGhvcj5FbC1TZXJhZzwvQXV0aG9yPjxZZWFyPjIwMTI8L1llYXI+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</w:fldData>
        </w:fldChar>
      </w:r>
      <w:r w:rsidR="00E10D61" w:rsidRPr="00F255B9">
        <w:rPr>
          <w:rFonts w:ascii="Book Antiqua" w:hAnsi="Book Antiqua"/>
          <w:sz w:val="24"/>
          <w:szCs w:val="24"/>
          <w:lang w:val="en-GB" w:eastAsia="zh-HK"/>
        </w:rPr>
        <w:instrText xml:space="preserve"> ADDIN EN.CITE.DATA </w:instrText>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end"/>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2" w:tooltip="Venook, 2010 #3" w:history="1">
        <w:r w:rsidR="00E10D61" w:rsidRPr="00F255B9">
          <w:rPr>
            <w:rFonts w:ascii="Book Antiqua" w:hAnsi="Book Antiqua"/>
            <w:noProof/>
            <w:sz w:val="24"/>
            <w:szCs w:val="24"/>
            <w:vertAlign w:val="superscript"/>
            <w:lang w:val="en-GB" w:eastAsia="zh-HK"/>
          </w:rPr>
          <w:t>2-4</w:t>
        </w:r>
      </w:hyperlink>
      <w:r w:rsidR="00E10D61" w:rsidRPr="00F255B9">
        <w:rPr>
          <w:rFonts w:ascii="Book Antiqua" w:hAnsi="Book Antiqua"/>
          <w:noProof/>
          <w:sz w:val="24"/>
          <w:szCs w:val="24"/>
          <w:vertAlign w:val="superscript"/>
          <w:lang w:val="en-GB" w:eastAsia="zh-HK"/>
        </w:rPr>
        <w:t xml:space="preserve">, </w:t>
      </w:r>
      <w:hyperlink w:anchor="_ENREF_6" w:tooltip="Ferlay, 2015 #7" w:history="1">
        <w:r w:rsidR="00E10D61" w:rsidRPr="00F255B9">
          <w:rPr>
            <w:rFonts w:ascii="Book Antiqua" w:hAnsi="Book Antiqua"/>
            <w:noProof/>
            <w:sz w:val="24"/>
            <w:szCs w:val="24"/>
            <w:vertAlign w:val="superscript"/>
            <w:lang w:val="en-GB" w:eastAsia="zh-HK"/>
          </w:rPr>
          <w:t>6</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Pr="00F255B9">
        <w:rPr>
          <w:rFonts w:ascii="Book Antiqua" w:hAnsi="Book Antiqua"/>
          <w:sz w:val="24"/>
          <w:szCs w:val="24"/>
          <w:lang w:val="en-GB" w:eastAsia="zh-HK"/>
        </w:rPr>
        <w:t>.</w:t>
      </w:r>
    </w:p>
    <w:p w:rsidR="004F3DCE" w:rsidRPr="00F255B9" w:rsidDel="004F3DCE" w:rsidRDefault="00E72B09" w:rsidP="00E72B09">
      <w:pPr>
        <w:pStyle w:val="ColorfulList-Accent11"/>
        <w:suppressAutoHyphens w:val="0"/>
        <w:spacing w:line="360" w:lineRule="auto"/>
        <w:ind w:left="0" w:firstLineChars="150" w:firstLine="360"/>
        <w:jc w:val="both"/>
        <w:rPr>
          <w:rFonts w:ascii="Book Antiqua" w:hAnsi="Book Antiqua"/>
          <w:sz w:val="24"/>
          <w:szCs w:val="24"/>
          <w:lang w:val="en-GB" w:eastAsia="zh-HK"/>
        </w:rPr>
      </w:pPr>
      <w:r w:rsidRPr="00E72B09">
        <w:rPr>
          <w:rFonts w:ascii="Book Antiqua" w:hAnsi="Book Antiqua"/>
          <w:sz w:val="24"/>
          <w:szCs w:val="24"/>
          <w:lang w:val="en-GB" w:eastAsia="zh-HK"/>
        </w:rPr>
        <w:t xml:space="preserve">Hepatocellular carcinoma </w:t>
      </w:r>
      <w:r>
        <w:rPr>
          <w:rFonts w:ascii="Book Antiqua" w:hAnsi="Book Antiqua" w:hint="eastAsia"/>
          <w:sz w:val="24"/>
          <w:szCs w:val="24"/>
          <w:lang w:val="en-GB" w:eastAsia="zh-CN"/>
        </w:rPr>
        <w:t>(</w:t>
      </w:r>
      <w:r w:rsidR="003A2A07" w:rsidRPr="00F255B9">
        <w:rPr>
          <w:rFonts w:ascii="Book Antiqua" w:hAnsi="Book Antiqua"/>
          <w:sz w:val="24"/>
          <w:szCs w:val="24"/>
          <w:lang w:val="en-GB" w:eastAsia="zh-HK"/>
        </w:rPr>
        <w:t>HCC</w:t>
      </w:r>
      <w:r>
        <w:rPr>
          <w:rFonts w:ascii="Book Antiqua" w:hAnsi="Book Antiqua" w:hint="eastAsia"/>
          <w:sz w:val="24"/>
          <w:szCs w:val="24"/>
          <w:lang w:val="en-GB" w:eastAsia="zh-CN"/>
        </w:rPr>
        <w:t>)</w:t>
      </w:r>
      <w:r w:rsidR="003A2A07" w:rsidRPr="00F255B9">
        <w:rPr>
          <w:rFonts w:ascii="Book Antiqua" w:hAnsi="Book Antiqua"/>
          <w:sz w:val="24"/>
          <w:szCs w:val="24"/>
          <w:lang w:val="en-GB" w:eastAsia="zh-HK"/>
        </w:rPr>
        <w:t xml:space="preserve"> most often is diagnosed between the ages of 55 to 59 years old in China, and between 63 to 65 years old in Europe and North America</w:t>
      </w:r>
      <w:r w:rsidR="00EC1AA3" w:rsidRPr="00F255B9">
        <w:rPr>
          <w:rFonts w:ascii="Book Antiqua" w:hAnsi="Book Antiqua"/>
          <w:sz w:val="24"/>
          <w:szCs w:val="24"/>
          <w:lang w:val="en-GB" w:eastAsia="zh-HK"/>
        </w:rPr>
        <w:fldChar w:fldCharType="begin">
          <w:fldData xml:space="preserve">PEVuZE5vdGU+PENpdGU+PEF1dGhvcj5aaGFuZzwvQXV0aG9yPjxZZWFyPjIwMTE8L1llYXI+PFJl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</w:fldData>
        </w:fldChar>
      </w:r>
      <w:r w:rsidR="00E10D61" w:rsidRPr="00F255B9">
        <w:rPr>
          <w:rFonts w:ascii="Book Antiqua" w:hAnsi="Book Antiqua"/>
          <w:sz w:val="24"/>
          <w:szCs w:val="24"/>
          <w:lang w:val="en-GB" w:eastAsia="zh-HK"/>
        </w:rPr>
        <w:instrText xml:space="preserve"> ADDIN EN.CITE </w:instrText>
      </w:r>
      <w:r w:rsidR="00EC1AA3" w:rsidRPr="00F255B9">
        <w:rPr>
          <w:rFonts w:ascii="Book Antiqua" w:hAnsi="Book Antiqua"/>
          <w:sz w:val="24"/>
          <w:szCs w:val="24"/>
          <w:lang w:val="en-GB" w:eastAsia="zh-HK"/>
        </w:rPr>
        <w:fldChar w:fldCharType="begin">
          <w:fldData xml:space="preserve">PEVuZE5vdGU+PENpdGU+PEF1dGhvcj5aaGFuZzwvQXV0aG9yPjxZZWFyPjIwMTE8L1llYXI+PFJl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</w:fldData>
        </w:fldChar>
      </w:r>
      <w:r w:rsidR="00E10D61" w:rsidRPr="00F255B9">
        <w:rPr>
          <w:rFonts w:ascii="Book Antiqua" w:hAnsi="Book Antiqua"/>
          <w:sz w:val="24"/>
          <w:szCs w:val="24"/>
          <w:lang w:val="en-GB" w:eastAsia="zh-HK"/>
        </w:rPr>
        <w:instrText xml:space="preserve"> ADDIN EN.CITE.DATA </w:instrText>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end"/>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3" w:tooltip="El-Serag, 2012 #4" w:history="1">
        <w:r w:rsidR="00E10D61" w:rsidRPr="00F255B9">
          <w:rPr>
            <w:rFonts w:ascii="Book Antiqua" w:hAnsi="Book Antiqua"/>
            <w:noProof/>
            <w:sz w:val="24"/>
            <w:szCs w:val="24"/>
            <w:vertAlign w:val="superscript"/>
            <w:lang w:val="en-GB" w:eastAsia="zh-HK"/>
          </w:rPr>
          <w:t>3</w:t>
        </w:r>
      </w:hyperlink>
      <w:r>
        <w:rPr>
          <w:rFonts w:ascii="Book Antiqua" w:hAnsi="Book Antiqua"/>
          <w:noProof/>
          <w:sz w:val="24"/>
          <w:szCs w:val="24"/>
          <w:vertAlign w:val="superscript"/>
          <w:lang w:val="en-GB" w:eastAsia="zh-HK"/>
        </w:rPr>
        <w:t>,</w:t>
      </w:r>
      <w:hyperlink w:anchor="_ENREF_4" w:tooltip="Zhang, 2011 #5" w:history="1">
        <w:r w:rsidR="00E10D61" w:rsidRPr="00F255B9">
          <w:rPr>
            <w:rFonts w:ascii="Book Antiqua" w:hAnsi="Book Antiqua"/>
            <w:noProof/>
            <w:sz w:val="24"/>
            <w:szCs w:val="24"/>
            <w:vertAlign w:val="superscript"/>
            <w:lang w:val="en-GB" w:eastAsia="zh-HK"/>
          </w:rPr>
          <w:t>4</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003A2A07" w:rsidRPr="00F255B9">
        <w:rPr>
          <w:rFonts w:ascii="Book Antiqua" w:hAnsi="Book Antiqua"/>
          <w:sz w:val="24"/>
          <w:szCs w:val="24"/>
          <w:lang w:val="en-GB" w:eastAsia="zh-HK"/>
        </w:rPr>
        <w:t xml:space="preserve">. HCC is a gender-biased disease more commonly found in males than in females with the ratio of about 3:1 in high incidence rate countries. According to long historic studies, hormonal differences between males and females are one of the reasons for this gender bias phenomenon. Researchers have suggested the androgen receptor (AR), which can bind to testosterone and other male hormones and is more highly expressed in males than in females, can promote hepatitis B virus (HBV)-related HCC, while </w:t>
      </w:r>
      <w:proofErr w:type="spellStart"/>
      <w:r w:rsidR="003A2A07" w:rsidRPr="00F255B9">
        <w:rPr>
          <w:rFonts w:ascii="Book Antiqua" w:hAnsi="Book Antiqua"/>
          <w:sz w:val="24"/>
          <w:szCs w:val="24"/>
          <w:lang w:val="en-GB" w:eastAsia="zh-HK"/>
        </w:rPr>
        <w:t>estrogen</w:t>
      </w:r>
      <w:proofErr w:type="spellEnd"/>
      <w:r w:rsidR="003A2A07" w:rsidRPr="00F255B9">
        <w:rPr>
          <w:rFonts w:ascii="Book Antiqua" w:hAnsi="Book Antiqua"/>
          <w:sz w:val="24"/>
          <w:szCs w:val="24"/>
          <w:lang w:val="en-GB" w:eastAsia="zh-HK"/>
        </w:rPr>
        <w:t xml:space="preserve"> receptor 1 (ESR1) may work </w:t>
      </w:r>
      <w:r w:rsidR="003A2A07" w:rsidRPr="00F255B9">
        <w:rPr>
          <w:rFonts w:ascii="Book Antiqua" w:hAnsi="Book Antiqua"/>
          <w:sz w:val="24"/>
          <w:szCs w:val="24"/>
          <w:lang w:val="en-GB" w:eastAsia="zh-HK"/>
        </w:rPr>
        <w:lastRenderedPageBreak/>
        <w:t>antagonistically</w:t>
      </w:r>
      <w:r w:rsidR="00EC1AA3" w:rsidRPr="00F255B9">
        <w:rPr>
          <w:rFonts w:ascii="Book Antiqua" w:hAnsi="Book Antiqua"/>
          <w:sz w:val="24"/>
          <w:szCs w:val="24"/>
          <w:lang w:val="en-GB" w:eastAsia="zh-HK"/>
        </w:rPr>
        <w:fldChar w:fldCharType="begin">
          <w:fldData xml:space="preserve">PEVuZE5vdGU+PENpdGU+PEF1dGhvcj5MaTwvQXV0aG9yPjxZZWFyPjIwMTI8L1llYXI+PFJlY051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</w:fldData>
        </w:fldChar>
      </w:r>
      <w:r w:rsidR="00E10D61" w:rsidRPr="00F255B9">
        <w:rPr>
          <w:rFonts w:ascii="Book Antiqua" w:hAnsi="Book Antiqua"/>
          <w:sz w:val="24"/>
          <w:szCs w:val="24"/>
          <w:lang w:val="en-GB" w:eastAsia="zh-HK"/>
        </w:rPr>
        <w:instrText xml:space="preserve"> ADDIN EN.CITE </w:instrText>
      </w:r>
      <w:r w:rsidR="00EC1AA3" w:rsidRPr="00F255B9">
        <w:rPr>
          <w:rFonts w:ascii="Book Antiqua" w:hAnsi="Book Antiqua"/>
          <w:sz w:val="24"/>
          <w:szCs w:val="24"/>
          <w:lang w:val="en-GB" w:eastAsia="zh-HK"/>
        </w:rPr>
        <w:fldChar w:fldCharType="begin">
          <w:fldData xml:space="preserve">PEVuZE5vdGU+PENpdGU+PEF1dGhvcj5MaTwvQXV0aG9yPjxZZWFyPjIwMTI8L1llYXI+PFJlY051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</w:fldData>
        </w:fldChar>
      </w:r>
      <w:r w:rsidR="00E10D61" w:rsidRPr="00F255B9">
        <w:rPr>
          <w:rFonts w:ascii="Book Antiqua" w:hAnsi="Book Antiqua"/>
          <w:sz w:val="24"/>
          <w:szCs w:val="24"/>
          <w:lang w:val="en-GB" w:eastAsia="zh-HK"/>
        </w:rPr>
        <w:instrText xml:space="preserve"> ADDIN EN.CITE.DATA </w:instrText>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end"/>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7" w:tooltip="Li, 2012 #8" w:history="1">
        <w:r w:rsidR="00E10D61" w:rsidRPr="00F255B9">
          <w:rPr>
            <w:rFonts w:ascii="Book Antiqua" w:hAnsi="Book Antiqua"/>
            <w:noProof/>
            <w:sz w:val="24"/>
            <w:szCs w:val="24"/>
            <w:vertAlign w:val="superscript"/>
            <w:lang w:val="en-GB" w:eastAsia="zh-HK"/>
          </w:rPr>
          <w:t>7-10</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003A2A07" w:rsidRPr="00F255B9">
        <w:rPr>
          <w:rFonts w:ascii="Book Antiqua" w:hAnsi="Book Antiqua"/>
          <w:sz w:val="24"/>
          <w:szCs w:val="24"/>
          <w:lang w:val="en-GB" w:eastAsia="zh-HK"/>
        </w:rPr>
        <w:t xml:space="preserve">. </w:t>
      </w:r>
      <w:r w:rsidR="004F3DCE" w:rsidRPr="00F255B9">
        <w:rPr>
          <w:rFonts w:ascii="Book Antiqua" w:hAnsi="Book Antiqua"/>
          <w:sz w:val="24"/>
          <w:szCs w:val="24"/>
          <w:lang w:val="en-GB" w:eastAsia="zh-HK"/>
        </w:rPr>
        <w:t>The</w:t>
      </w:r>
      <w:r w:rsidR="003A2A07" w:rsidRPr="00F255B9">
        <w:rPr>
          <w:rFonts w:ascii="Book Antiqua" w:hAnsi="Book Antiqua"/>
          <w:sz w:val="24"/>
          <w:szCs w:val="24"/>
          <w:lang w:val="en-GB" w:eastAsia="zh-HK"/>
        </w:rPr>
        <w:t xml:space="preserve"> activation of </w:t>
      </w:r>
      <w:r w:rsidR="003A2A07" w:rsidRPr="00F255B9">
        <w:rPr>
          <w:rFonts w:ascii="Book Antiqua" w:hAnsi="Book Antiqua"/>
          <w:i/>
          <w:sz w:val="24"/>
          <w:szCs w:val="24"/>
          <w:lang w:val="en-GB" w:eastAsia="zh-HK"/>
        </w:rPr>
        <w:t>Esr1</w:t>
      </w:r>
      <w:r w:rsidR="003A2A07" w:rsidRPr="00F255B9">
        <w:rPr>
          <w:rFonts w:ascii="Book Antiqua" w:hAnsi="Book Antiqua"/>
          <w:sz w:val="24"/>
          <w:szCs w:val="24"/>
          <w:lang w:val="en-GB" w:eastAsia="zh-HK"/>
        </w:rPr>
        <w:t xml:space="preserve"> has been shown to dampen hepatitis B viral replication</w:t>
      </w:r>
      <w:r w:rsidR="00EC1AA3" w:rsidRPr="00F255B9">
        <w:rPr>
          <w:rFonts w:ascii="Book Antiqua" w:hAnsi="Book Antiqua"/>
          <w:sz w:val="24"/>
          <w:szCs w:val="24"/>
          <w:lang w:val="en-GB" w:eastAsia="zh-HK"/>
        </w:rPr>
        <w:fldChar w:fldCharType="begin"/>
      </w:r>
      <w:r w:rsidR="00E10D61" w:rsidRPr="00F255B9">
        <w:rPr>
          <w:rFonts w:ascii="Book Antiqua" w:hAnsi="Book Antiqua"/>
          <w:sz w:val="24"/>
          <w:szCs w:val="24"/>
          <w:lang w:val="en-GB" w:eastAsia="zh-HK"/>
        </w:rPr>
        <w:instrText xml:space="preserve"> ADDIN EN.CITE &lt;EndNote&gt;&lt;Cite&gt;&lt;Author&gt;Li&lt;/Author&gt;&lt;Year&gt;2012&lt;/Year&gt;&lt;RecNum&gt;8&lt;/RecNum&gt;&lt;DisplayText&gt;&lt;style face="superscript"&gt;[7]&lt;/style&gt;&lt;/DisplayText&gt;&lt;record&gt;&lt;rec-number&gt;8&lt;/rec-number&gt;&lt;foreign-keys&gt;&lt;key app="EN" db-id="x0td2exemtrw96erxd3xfzte29s0sswvaa5z" timestamp="1442289066"&gt;8&lt;/key&gt;&lt;/foreign-keys&gt;&lt;ref-type name="Journal Article"&gt;17&lt;/ref-type&gt;&lt;contributors&gt;&lt;authors&gt;&lt;author&gt;Li, Z.&lt;/author&gt;&lt;author&gt;Tuteja, G.&lt;/author&gt;&lt;author&gt;Schug, J.&lt;/author&gt;&lt;author&gt;Kaestner, K. H.&lt;/author&gt;&lt;/authors&gt;&lt;/contributors&gt;&lt;auth-address&gt;Department of Genetics and Institute for Diabetes, Obesity, and Metabolism, Perelman School of Medicine, University of Pennsylvania, Philadelphia, PA 19104, USA.&lt;/auth-address&gt;&lt;titles&gt;&lt;title&gt;Foxa1 and Foxa2 are essential for sexual dimorphism in liver cancer&lt;/title&gt;&lt;secondary-title&gt;Cell&lt;/secondary-title&gt;&lt;/titles&gt;&lt;periodical&gt;&lt;full-title&gt;Cell&lt;/full-title&gt;&lt;/periodical&gt;&lt;pages&gt;72-83&lt;/pages&gt;&lt;volume&gt;148&lt;/volume&gt;&lt;number&gt;1-2&lt;/number&gt;&lt;edition&gt;2012/01/24&lt;/edition&gt;&lt;keywords&gt;&lt;keyword&gt;Androgens/metabolism&lt;/keyword&gt;&lt;keyword&gt;Carcinoma, Hepatocellular/epidemiology/*metabolism/pathology&lt;/keyword&gt;&lt;keyword&gt;Estrogens/metabolism&lt;/keyword&gt;&lt;keyword&gt;Female&lt;/keyword&gt;&lt;keyword&gt;Hepatocyte Nuclear Factor 3-alpha/*metabolism&lt;/keyword&gt;&lt;keyword&gt;Hepatocyte Nuclear Factor 3-beta/*metabolism&lt;/keyword&gt;&lt;keyword&gt;Humans&lt;/keyword&gt;&lt;keyword&gt;Liver Neoplasms/epidemiology/*metabolism/pathology&lt;/keyword&gt;&lt;keyword&gt;Male&lt;/keyword&gt;&lt;keyword&gt;Receptors, Androgen/metabolism&lt;/keyword&gt;&lt;keyword&gt;Receptors, Estrogen/metabolism&lt;/keyword&gt;&lt;keyword&gt;Sex Factors&lt;/keyword&gt;&lt;keyword&gt;Signal Transduction&lt;/keyword&gt;&lt;/keywords&gt;&lt;dates&gt;&lt;year&gt;2012&lt;/year&gt;&lt;pub-dates&gt;&lt;date&gt;Jan 20&lt;/date&gt;&lt;/pub-dates&gt;&lt;/dates&gt;&lt;isbn&gt;1097-4172 (Electronic)&amp;#xD;0092-8674 (Linking)&lt;/isbn&gt;&lt;accession-num&gt;22265403&lt;/accession-num&gt;&lt;urls&gt;&lt;related-urls&gt;&lt;url&gt;http://www.ncbi.nlm.nih.gov/pubmed/22265403&lt;/url&gt;&lt;/related-urls&gt;&lt;/urls&gt;&lt;custom2&gt;3266536&lt;/custom2&gt;&lt;electronic-resource-num&gt;10.1016/j.cell.2011.11.026&amp;#xD;S0092-8674(11)01371-7 [pii]&lt;/electronic-resource-num&gt;&lt;language&gt;eng&lt;/language&gt;&lt;/record&gt;&lt;/Cite&gt;&lt;/EndNote&gt;</w:instrText>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7" w:tooltip="Li, 2012 #8" w:history="1">
        <w:r w:rsidR="00E10D61" w:rsidRPr="00F255B9">
          <w:rPr>
            <w:rFonts w:ascii="Book Antiqua" w:hAnsi="Book Antiqua"/>
            <w:noProof/>
            <w:sz w:val="24"/>
            <w:szCs w:val="24"/>
            <w:vertAlign w:val="superscript"/>
            <w:lang w:val="en-GB" w:eastAsia="zh-HK"/>
          </w:rPr>
          <w:t>7</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0062154A" w:rsidRPr="00F255B9">
        <w:rPr>
          <w:rFonts w:ascii="Book Antiqua" w:eastAsiaTheme="minorEastAsia" w:hAnsi="Book Antiqua"/>
          <w:sz w:val="24"/>
          <w:szCs w:val="24"/>
          <w:lang w:val="en-GB" w:eastAsia="zh-HK"/>
        </w:rPr>
        <w:t>, and</w:t>
      </w:r>
      <w:r w:rsidR="004F3DCE" w:rsidRPr="00F255B9">
        <w:rPr>
          <w:rFonts w:ascii="Book Antiqua" w:eastAsiaTheme="minorEastAsia" w:hAnsi="Book Antiqua"/>
          <w:sz w:val="24"/>
          <w:szCs w:val="24"/>
          <w:lang w:val="en-GB" w:eastAsia="zh-HK"/>
        </w:rPr>
        <w:t xml:space="preserve"> </w:t>
      </w:r>
      <w:proofErr w:type="spellStart"/>
      <w:r w:rsidR="0062154A" w:rsidRPr="00F255B9">
        <w:rPr>
          <w:rFonts w:ascii="Book Antiqua" w:eastAsiaTheme="minorEastAsia" w:hAnsi="Book Antiqua"/>
          <w:sz w:val="24"/>
          <w:szCs w:val="24"/>
          <w:lang w:val="en-GB" w:eastAsia="zh-HK"/>
        </w:rPr>
        <w:t>e</w:t>
      </w:r>
      <w:r w:rsidR="003A2A07" w:rsidRPr="00F255B9">
        <w:rPr>
          <w:rFonts w:ascii="Book Antiqua" w:hAnsi="Book Antiqua"/>
          <w:sz w:val="24"/>
          <w:szCs w:val="24"/>
          <w:lang w:val="en-GB" w:eastAsia="zh-HK"/>
        </w:rPr>
        <w:t>strogen</w:t>
      </w:r>
      <w:proofErr w:type="spellEnd"/>
      <w:r w:rsidR="003A2A07" w:rsidRPr="00F255B9">
        <w:rPr>
          <w:rFonts w:ascii="Book Antiqua" w:hAnsi="Book Antiqua"/>
          <w:sz w:val="24"/>
          <w:szCs w:val="24"/>
          <w:lang w:val="en-GB" w:eastAsia="zh-HK"/>
        </w:rPr>
        <w:t xml:space="preserve"> can also protect female mice by repressing the expression of</w:t>
      </w:r>
      <w:r w:rsidR="003A2A07" w:rsidRPr="00735BDC">
        <w:rPr>
          <w:rFonts w:ascii="Book Antiqua" w:hAnsi="Book Antiqua"/>
          <w:i/>
          <w:sz w:val="24"/>
          <w:szCs w:val="24"/>
          <w:lang w:val="en-GB" w:eastAsia="zh-HK"/>
        </w:rPr>
        <w:t xml:space="preserve"> </w:t>
      </w:r>
      <w:r w:rsidR="003A2A07" w:rsidRPr="00735BDC">
        <w:rPr>
          <w:rFonts w:ascii="Book Antiqua" w:hAnsi="Book Antiqua"/>
          <w:sz w:val="24"/>
          <w:szCs w:val="24"/>
          <w:lang w:val="en-GB" w:eastAsia="zh-HK"/>
        </w:rPr>
        <w:t>interleukin 6 (Il6)</w:t>
      </w:r>
      <w:r w:rsidR="003A2A07" w:rsidRPr="00735BDC">
        <w:rPr>
          <w:rFonts w:ascii="Book Antiqua" w:hAnsi="Book Antiqua"/>
          <w:i/>
          <w:sz w:val="24"/>
          <w:szCs w:val="24"/>
          <w:lang w:val="en-GB" w:eastAsia="zh-HK"/>
        </w:rPr>
        <w:t xml:space="preserve"> </w:t>
      </w:r>
      <w:r w:rsidR="003A2A07" w:rsidRPr="00F255B9">
        <w:rPr>
          <w:rFonts w:ascii="Book Antiqua" w:hAnsi="Book Antiqua"/>
          <w:sz w:val="24"/>
          <w:szCs w:val="24"/>
          <w:lang w:val="en-GB" w:eastAsia="zh-HK"/>
        </w:rPr>
        <w:t xml:space="preserve">in </w:t>
      </w:r>
      <w:proofErr w:type="spellStart"/>
      <w:r w:rsidR="003A2A07" w:rsidRPr="00F255B9">
        <w:rPr>
          <w:rFonts w:ascii="Book Antiqua" w:hAnsi="Book Antiqua"/>
          <w:sz w:val="24"/>
          <w:szCs w:val="24"/>
          <w:lang w:val="en-GB" w:eastAsia="zh-HK"/>
        </w:rPr>
        <w:t>Kupffer</w:t>
      </w:r>
      <w:proofErr w:type="spellEnd"/>
      <w:r w:rsidR="003A2A07" w:rsidRPr="00F255B9">
        <w:rPr>
          <w:rFonts w:ascii="Book Antiqua" w:hAnsi="Book Antiqua"/>
          <w:sz w:val="24"/>
          <w:szCs w:val="24"/>
          <w:lang w:val="en-GB" w:eastAsia="zh-HK"/>
        </w:rPr>
        <w:t xml:space="preserve"> cells and resident macrophages in liver to prevent liver inflammation</w:t>
      </w:r>
      <w:r w:rsidR="00EC1AA3" w:rsidRPr="00F255B9">
        <w:rPr>
          <w:rFonts w:ascii="Book Antiqua" w:hAnsi="Book Antiqua"/>
          <w:sz w:val="24"/>
          <w:szCs w:val="24"/>
          <w:lang w:val="en-GB" w:eastAsia="zh-HK"/>
        </w:rPr>
        <w:fldChar w:fldCharType="begin">
          <w:fldData xml:space="preserve">PEVuZE5vdGU+PENpdGU+PEF1dGhvcj5MaTwvQXV0aG9yPjxZZWFyPjIwMTI8L1llYXI+PFJlY051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</w:fldData>
        </w:fldChar>
      </w:r>
      <w:r w:rsidR="00E10D61" w:rsidRPr="00F255B9">
        <w:rPr>
          <w:rFonts w:ascii="Book Antiqua" w:hAnsi="Book Antiqua"/>
          <w:sz w:val="24"/>
          <w:szCs w:val="24"/>
          <w:lang w:val="en-GB" w:eastAsia="zh-HK"/>
        </w:rPr>
        <w:instrText xml:space="preserve"> ADDIN EN.CITE </w:instrText>
      </w:r>
      <w:r w:rsidR="00EC1AA3" w:rsidRPr="00F255B9">
        <w:rPr>
          <w:rFonts w:ascii="Book Antiqua" w:hAnsi="Book Antiqua"/>
          <w:sz w:val="24"/>
          <w:szCs w:val="24"/>
          <w:lang w:val="en-GB" w:eastAsia="zh-HK"/>
        </w:rPr>
        <w:fldChar w:fldCharType="begin">
          <w:fldData xml:space="preserve">PEVuZE5vdGU+PENpdGU+PEF1dGhvcj5MaTwvQXV0aG9yPjxZZWFyPjIwMTI8L1llYXI+PFJlY051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</w:fldData>
        </w:fldChar>
      </w:r>
      <w:r w:rsidR="00E10D61" w:rsidRPr="00F255B9">
        <w:rPr>
          <w:rFonts w:ascii="Book Antiqua" w:hAnsi="Book Antiqua"/>
          <w:sz w:val="24"/>
          <w:szCs w:val="24"/>
          <w:lang w:val="en-GB" w:eastAsia="zh-HK"/>
        </w:rPr>
        <w:instrText xml:space="preserve"> ADDIN EN.CITE.DATA </w:instrText>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end"/>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7" w:tooltip="Li, 2012 #8" w:history="1">
        <w:r w:rsidR="00E10D61" w:rsidRPr="00F255B9">
          <w:rPr>
            <w:rFonts w:ascii="Book Antiqua" w:hAnsi="Book Antiqua"/>
            <w:noProof/>
            <w:sz w:val="24"/>
            <w:szCs w:val="24"/>
            <w:vertAlign w:val="superscript"/>
            <w:lang w:val="en-GB" w:eastAsia="zh-HK"/>
          </w:rPr>
          <w:t>7</w:t>
        </w:r>
      </w:hyperlink>
      <w:r w:rsidR="00E10D61" w:rsidRPr="00F255B9">
        <w:rPr>
          <w:rFonts w:ascii="Book Antiqua" w:hAnsi="Book Antiqua"/>
          <w:noProof/>
          <w:sz w:val="24"/>
          <w:szCs w:val="24"/>
          <w:vertAlign w:val="superscript"/>
          <w:lang w:val="en-GB" w:eastAsia="zh-HK"/>
        </w:rPr>
        <w:t xml:space="preserve">, </w:t>
      </w:r>
      <w:hyperlink w:anchor="_ENREF_8" w:tooltip="Naugler, 2007 #9" w:history="1">
        <w:r w:rsidR="00E10D61" w:rsidRPr="00F255B9">
          <w:rPr>
            <w:rFonts w:ascii="Book Antiqua" w:hAnsi="Book Antiqua"/>
            <w:noProof/>
            <w:sz w:val="24"/>
            <w:szCs w:val="24"/>
            <w:vertAlign w:val="superscript"/>
            <w:lang w:val="en-GB" w:eastAsia="zh-HK"/>
          </w:rPr>
          <w:t>8</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003A2A07" w:rsidRPr="00F255B9">
        <w:rPr>
          <w:rFonts w:ascii="Book Antiqua" w:hAnsi="Book Antiqua"/>
          <w:sz w:val="24"/>
          <w:szCs w:val="24"/>
          <w:lang w:val="en-GB" w:eastAsia="zh-HK"/>
        </w:rPr>
        <w:t>.</w:t>
      </w:r>
    </w:p>
    <w:p w:rsidR="003A2A07" w:rsidRPr="00F255B9" w:rsidRDefault="003A2A07" w:rsidP="00F255B9">
      <w:pPr>
        <w:pStyle w:val="ColorfulList-Accent11"/>
        <w:suppressAutoHyphens w:val="0"/>
        <w:spacing w:line="360" w:lineRule="auto"/>
        <w:ind w:left="0"/>
        <w:jc w:val="both"/>
        <w:rPr>
          <w:rFonts w:ascii="Book Antiqua" w:hAnsi="Book Antiqua"/>
          <w:sz w:val="24"/>
          <w:szCs w:val="24"/>
          <w:lang w:val="en-GB" w:eastAsia="zh-HK"/>
        </w:rPr>
      </w:pPr>
      <w:bookmarkStart w:id="52" w:name="_Toc384602321"/>
      <w:bookmarkStart w:id="53" w:name="_Toc383260928"/>
      <w:bookmarkStart w:id="54" w:name="_Toc383260842"/>
    </w:p>
    <w:p w:rsidR="003A2A07" w:rsidRPr="00F255B9" w:rsidRDefault="00E72B09" w:rsidP="00F255B9">
      <w:pPr>
        <w:pStyle w:val="Style1"/>
        <w:spacing w:after="0" w:line="360" w:lineRule="auto"/>
        <w:jc w:val="both"/>
        <w:outlineLvl w:val="1"/>
        <w:rPr>
          <w:rFonts w:ascii="Book Antiqua" w:hAnsi="Book Antiqua"/>
          <w:color w:val="auto"/>
          <w:sz w:val="24"/>
        </w:rPr>
      </w:pPr>
      <w:r>
        <w:rPr>
          <w:rFonts w:ascii="Book Antiqua" w:hAnsi="Book Antiqua"/>
          <w:color w:val="auto"/>
          <w:sz w:val="24"/>
        </w:rPr>
        <w:t>HBV</w:t>
      </w:r>
      <w:r w:rsidR="00243DA3" w:rsidRPr="00F255B9">
        <w:rPr>
          <w:rFonts w:ascii="Book Antiqua" w:hAnsi="Book Antiqua"/>
          <w:color w:val="auto"/>
          <w:sz w:val="24"/>
        </w:rPr>
        <w:t xml:space="preserve"> </w:t>
      </w:r>
      <w:bookmarkEnd w:id="52"/>
      <w:bookmarkEnd w:id="53"/>
      <w:bookmarkEnd w:id="54"/>
      <w:r w:rsidR="00243DA3" w:rsidRPr="00F255B9">
        <w:rPr>
          <w:rFonts w:ascii="Book Antiqua" w:hAnsi="Book Antiqua"/>
          <w:color w:val="auto"/>
          <w:sz w:val="24"/>
        </w:rPr>
        <w:t>INFECTION</w:t>
      </w:r>
    </w:p>
    <w:p w:rsidR="003A2A07" w:rsidRPr="00F255B9" w:rsidRDefault="003A2A07" w:rsidP="00F255B9">
      <w:pPr>
        <w:pStyle w:val="ColorfulList-Accent11"/>
        <w:suppressAutoHyphens w:val="0"/>
        <w:spacing w:line="360" w:lineRule="auto"/>
        <w:ind w:left="0"/>
        <w:jc w:val="both"/>
        <w:rPr>
          <w:rFonts w:ascii="Book Antiqua" w:hAnsi="Book Antiqua"/>
          <w:sz w:val="24"/>
          <w:szCs w:val="24"/>
          <w:lang w:val="en-GB"/>
        </w:rPr>
      </w:pPr>
      <w:r w:rsidRPr="00F255B9">
        <w:rPr>
          <w:rFonts w:ascii="Book Antiqua" w:hAnsi="Book Antiqua"/>
          <w:sz w:val="24"/>
          <w:szCs w:val="24"/>
          <w:lang w:val="en-GB"/>
        </w:rPr>
        <w:t xml:space="preserve">HBV infection is a major global health problem and, according to the World Health Organization, more than </w:t>
      </w:r>
      <w:r w:rsidRPr="00F255B9">
        <w:rPr>
          <w:rFonts w:ascii="Book Antiqua" w:hAnsi="Book Antiqua"/>
          <w:sz w:val="24"/>
          <w:szCs w:val="24"/>
          <w:lang w:val="en-GB" w:eastAsia="zh-HK"/>
        </w:rPr>
        <w:t>30</w:t>
      </w:r>
      <w:r w:rsidRPr="00F255B9">
        <w:rPr>
          <w:rFonts w:ascii="Book Antiqua" w:hAnsi="Book Antiqua"/>
          <w:sz w:val="24"/>
          <w:szCs w:val="24"/>
          <w:lang w:val="en-GB"/>
        </w:rPr>
        <w:t xml:space="preserve">0 million people suffer from chronic HBV infection and about </w:t>
      </w:r>
      <w:r w:rsidRPr="00F255B9">
        <w:rPr>
          <w:rFonts w:ascii="Book Antiqua" w:hAnsi="Book Antiqua"/>
          <w:sz w:val="24"/>
          <w:szCs w:val="24"/>
          <w:lang w:val="en-GB" w:eastAsia="zh-HK"/>
        </w:rPr>
        <w:t>78</w:t>
      </w:r>
      <w:r w:rsidRPr="00F255B9">
        <w:rPr>
          <w:rFonts w:ascii="Book Antiqua" w:hAnsi="Book Antiqua"/>
          <w:sz w:val="24"/>
          <w:szCs w:val="24"/>
          <w:lang w:val="en-GB"/>
        </w:rPr>
        <w:t xml:space="preserve">0000 people die every year </w:t>
      </w:r>
      <w:r w:rsidRPr="00F255B9">
        <w:rPr>
          <w:rFonts w:ascii="Book Antiqua" w:hAnsi="Book Antiqua"/>
          <w:sz w:val="24"/>
          <w:szCs w:val="24"/>
          <w:lang w:val="en-GB" w:eastAsia="zh-HK"/>
        </w:rPr>
        <w:t>due to</w:t>
      </w:r>
      <w:r w:rsidRPr="00F255B9">
        <w:rPr>
          <w:rFonts w:ascii="Book Antiqua" w:hAnsi="Book Antiqua"/>
          <w:sz w:val="24"/>
          <w:szCs w:val="24"/>
          <w:lang w:val="en-GB"/>
        </w:rPr>
        <w:t xml:space="preserve"> acute or chronic consequences of the disease</w:t>
      </w:r>
      <w:r w:rsidR="00EC1AA3" w:rsidRPr="00F255B9">
        <w:rPr>
          <w:rFonts w:ascii="Book Antiqua" w:hAnsi="Book Antiqua"/>
          <w:sz w:val="24"/>
          <w:szCs w:val="24"/>
          <w:lang w:val="en-GB"/>
        </w:rPr>
        <w:fldChar w:fldCharType="begin">
          <w:fldData xml:space="preserve">PEVuZE5vdGU+PENpdGU+PEF1dGhvcj5aaGFuZzwvQXV0aG9yPjxZZWFyPjIwMTE8L1llYXI+PFJl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</w:fldData>
        </w:fldChar>
      </w:r>
      <w:r w:rsidR="00E10D61" w:rsidRPr="00F255B9">
        <w:rPr>
          <w:rFonts w:ascii="Book Antiqua" w:hAnsi="Book Antiqua"/>
          <w:sz w:val="24"/>
          <w:szCs w:val="24"/>
          <w:lang w:val="en-GB"/>
        </w:rPr>
        <w:instrText xml:space="preserve"> ADDIN EN.CITE </w:instrText>
      </w:r>
      <w:r w:rsidR="00EC1AA3" w:rsidRPr="00F255B9">
        <w:rPr>
          <w:rFonts w:ascii="Book Antiqua" w:hAnsi="Book Antiqua"/>
          <w:sz w:val="24"/>
          <w:szCs w:val="24"/>
          <w:lang w:val="en-GB"/>
        </w:rPr>
        <w:fldChar w:fldCharType="begin">
          <w:fldData xml:space="preserve">PEVuZE5vdGU+PENpdGU+PEF1dGhvcj5aaGFuZzwvQXV0aG9yPjxZZWFyPjIwMTE8L1llYXI+PFJl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</w:fldData>
        </w:fldChar>
      </w:r>
      <w:r w:rsidR="00E10D61" w:rsidRPr="00F255B9">
        <w:rPr>
          <w:rFonts w:ascii="Book Antiqua" w:hAnsi="Book Antiqua"/>
          <w:sz w:val="24"/>
          <w:szCs w:val="24"/>
          <w:lang w:val="en-GB"/>
        </w:rPr>
        <w:instrText xml:space="preserve"> ADDIN EN.CITE.DATA </w:instrText>
      </w:r>
      <w:r w:rsidR="00EC1AA3" w:rsidRPr="00F255B9">
        <w:rPr>
          <w:rFonts w:ascii="Book Antiqua" w:hAnsi="Book Antiqua"/>
          <w:sz w:val="24"/>
          <w:szCs w:val="24"/>
          <w:lang w:val="en-GB"/>
        </w:rPr>
      </w:r>
      <w:r w:rsidR="00EC1AA3" w:rsidRPr="00F255B9">
        <w:rPr>
          <w:rFonts w:ascii="Book Antiqua" w:hAnsi="Book Antiqua"/>
          <w:sz w:val="24"/>
          <w:szCs w:val="24"/>
          <w:lang w:val="en-GB"/>
        </w:rPr>
        <w:fldChar w:fldCharType="end"/>
      </w:r>
      <w:r w:rsidR="00EC1AA3" w:rsidRPr="00F255B9">
        <w:rPr>
          <w:rFonts w:ascii="Book Antiqua" w:hAnsi="Book Antiqua"/>
          <w:sz w:val="24"/>
          <w:szCs w:val="24"/>
          <w:lang w:val="en-GB"/>
        </w:rPr>
      </w:r>
      <w:r w:rsidR="00EC1AA3" w:rsidRPr="00F255B9">
        <w:rPr>
          <w:rFonts w:ascii="Book Antiqua" w:hAnsi="Book Antiqua"/>
          <w:sz w:val="24"/>
          <w:szCs w:val="24"/>
          <w:lang w:val="en-GB"/>
        </w:rPr>
        <w:fldChar w:fldCharType="separate"/>
      </w:r>
      <w:r w:rsidR="00E10D61" w:rsidRPr="00F255B9">
        <w:rPr>
          <w:rFonts w:ascii="Book Antiqua" w:hAnsi="Book Antiqua"/>
          <w:noProof/>
          <w:sz w:val="24"/>
          <w:szCs w:val="24"/>
          <w:vertAlign w:val="superscript"/>
          <w:lang w:val="en-GB"/>
        </w:rPr>
        <w:t>[</w:t>
      </w:r>
      <w:hyperlink w:anchor="_ENREF_4" w:tooltip="Zhang, 2011 #5" w:history="1">
        <w:r w:rsidR="00E10D61" w:rsidRPr="00F255B9">
          <w:rPr>
            <w:rFonts w:ascii="Book Antiqua" w:hAnsi="Book Antiqua"/>
            <w:noProof/>
            <w:sz w:val="24"/>
            <w:szCs w:val="24"/>
            <w:vertAlign w:val="superscript"/>
            <w:lang w:val="en-GB"/>
          </w:rPr>
          <w:t>4</w:t>
        </w:r>
      </w:hyperlink>
      <w:r w:rsidR="00E72B09">
        <w:rPr>
          <w:rFonts w:ascii="Book Antiqua" w:hAnsi="Book Antiqua"/>
          <w:noProof/>
          <w:sz w:val="24"/>
          <w:szCs w:val="24"/>
          <w:vertAlign w:val="superscript"/>
          <w:lang w:val="en-GB"/>
        </w:rPr>
        <w:t>,</w:t>
      </w:r>
      <w:hyperlink w:anchor="_ENREF_11" w:tooltip="Gerlich, 2013 #13" w:history="1">
        <w:r w:rsidR="00E10D61" w:rsidRPr="00F255B9">
          <w:rPr>
            <w:rFonts w:ascii="Book Antiqua" w:hAnsi="Book Antiqua"/>
            <w:noProof/>
            <w:sz w:val="24"/>
            <w:szCs w:val="24"/>
            <w:vertAlign w:val="superscript"/>
            <w:lang w:val="en-GB"/>
          </w:rPr>
          <w:t>11</w:t>
        </w:r>
      </w:hyperlink>
      <w:r w:rsidR="00E10D61" w:rsidRPr="00F255B9">
        <w:rPr>
          <w:rFonts w:ascii="Book Antiqua" w:hAnsi="Book Antiqua"/>
          <w:noProof/>
          <w:sz w:val="24"/>
          <w:szCs w:val="24"/>
          <w:vertAlign w:val="superscript"/>
          <w:lang w:val="en-GB"/>
        </w:rPr>
        <w:t>]</w:t>
      </w:r>
      <w:r w:rsidR="00EC1AA3" w:rsidRPr="00F255B9">
        <w:rPr>
          <w:rFonts w:ascii="Book Antiqua" w:hAnsi="Book Antiqua"/>
          <w:sz w:val="24"/>
          <w:szCs w:val="24"/>
          <w:lang w:val="en-GB"/>
        </w:rPr>
        <w:fldChar w:fldCharType="end"/>
      </w:r>
      <w:r w:rsidRPr="00F255B9">
        <w:rPr>
          <w:rFonts w:ascii="Book Antiqua" w:hAnsi="Book Antiqua"/>
          <w:sz w:val="24"/>
          <w:szCs w:val="24"/>
          <w:lang w:val="en-GB"/>
        </w:rPr>
        <w:t>. Since 1970, chronic HBV infection has been shown to be closely related to the development of liver cirrhosis and HCC</w:t>
      </w:r>
      <w:r w:rsidR="00EC1AA3" w:rsidRPr="00F255B9">
        <w:rPr>
          <w:rFonts w:ascii="Book Antiqua" w:hAnsi="Book Antiqua"/>
          <w:sz w:val="24"/>
          <w:szCs w:val="24"/>
          <w:lang w:val="en-GB"/>
        </w:rPr>
        <w:fldChar w:fldCharType="begin"/>
      </w:r>
      <w:r w:rsidR="00E10D61" w:rsidRPr="00F255B9">
        <w:rPr>
          <w:rFonts w:ascii="Book Antiqua" w:hAnsi="Book Antiqua"/>
          <w:sz w:val="24"/>
          <w:szCs w:val="24"/>
          <w:lang w:val="en-GB"/>
        </w:rPr>
        <w:instrText xml:space="preserve"> ADDIN EN.CITE &lt;EndNote&gt;&lt;Cite&gt;&lt;Author&gt;Di Bisceglie&lt;/Author&gt;&lt;Year&gt;2009&lt;/Year&gt;&lt;RecNum&gt;14&lt;/RecNum&gt;&lt;DisplayText&gt;&lt;style face="superscript"&gt;[12]&lt;/style&gt;&lt;/DisplayText&gt;&lt;record&gt;&lt;rec-number&gt;14&lt;/rec-number&gt;&lt;foreign-keys&gt;&lt;key app="EN" db-id="x0td2exemtrw96erxd3xfzte29s0sswvaa5z" timestamp="1442289066"&gt;14&lt;/key&gt;&lt;/foreign-keys&gt;&lt;ref-type name="Journal Article"&gt;17&lt;/ref-type&gt;&lt;contributors&gt;&lt;authors&gt;&lt;author&gt;Di Bisceglie, A. M.&lt;/author&gt;&lt;/authors&gt;&lt;/contributors&gt;&lt;auth-address&gt;Saint Louis University Liver Center, Saint Louis University, St. Louis, MO 63110, USA. dibiscam@slu.edu &amp;lt;dibiscam@slu.edu&amp;gt;&lt;/auth-address&gt;&lt;titles&gt;&lt;title&gt;Hepatitis B and hepatocellular carcinoma&lt;/title&gt;&lt;secondary-title&gt;Hepatology&lt;/secondary-title&gt;&lt;/titles&gt;&lt;periodical&gt;&lt;full-title&gt;Hepatology&lt;/full-title&gt;&lt;/periodical&gt;&lt;pages&gt;S56-60&lt;/pages&gt;&lt;volume&gt;49&lt;/volume&gt;&lt;number&gt;5 Suppl&lt;/number&gt;&lt;edition&gt;2009/04/29&lt;/edition&gt;&lt;keywords&gt;&lt;keyword&gt;Carcinoma, Hepatocellular/*epidemiology/prevention &amp;amp; control/*virology&lt;/keyword&gt;&lt;keyword&gt;Hepatitis B, Chronic/*epidemiology&lt;/keyword&gt;&lt;keyword&gt;Humans&lt;/keyword&gt;&lt;keyword&gt;Liver Neoplasms/*epidemiology/prevention &amp;amp; control/*virology&lt;/keyword&gt;&lt;keyword&gt;Risk Factors&lt;/keyword&gt;&lt;/keywords&gt;&lt;dates&gt;&lt;year&gt;2009&lt;/year&gt;&lt;pub-dates&gt;&lt;date&gt;May&lt;/date&gt;&lt;/pub-dates&gt;&lt;/dates&gt;&lt;isbn&gt;1527-3350 (Electronic)&amp;#xD;0270-9139 (Linking)&lt;/isbn&gt;&lt;accession-num&gt;19399807&lt;/accession-num&gt;&lt;urls&gt;&lt;related-urls&gt;&lt;url&gt;http://www.ncbi.nlm.nih.gov/pubmed/19399807&lt;/url&gt;&lt;/related-urls&gt;&lt;/urls&gt;&lt;custom2&gt;3047495&lt;/custom2&gt;&lt;electronic-resource-num&gt;10.1002/hep.22962&lt;/electronic-resource-num&gt;&lt;language&gt;eng&lt;/language&gt;&lt;/record&gt;&lt;/Cite&gt;&lt;/EndNote&gt;</w:instrText>
      </w:r>
      <w:r w:rsidR="00EC1AA3" w:rsidRPr="00F255B9">
        <w:rPr>
          <w:rFonts w:ascii="Book Antiqua" w:hAnsi="Book Antiqua"/>
          <w:sz w:val="24"/>
          <w:szCs w:val="24"/>
          <w:lang w:val="en-GB"/>
        </w:rPr>
        <w:fldChar w:fldCharType="separate"/>
      </w:r>
      <w:r w:rsidR="00E10D61" w:rsidRPr="00F255B9">
        <w:rPr>
          <w:rFonts w:ascii="Book Antiqua" w:hAnsi="Book Antiqua"/>
          <w:noProof/>
          <w:sz w:val="24"/>
          <w:szCs w:val="24"/>
          <w:vertAlign w:val="superscript"/>
          <w:lang w:val="en-GB"/>
        </w:rPr>
        <w:t>[</w:t>
      </w:r>
      <w:hyperlink w:anchor="_ENREF_12" w:tooltip="Di Bisceglie, 2009 #14" w:history="1">
        <w:r w:rsidR="00E10D61" w:rsidRPr="00F255B9">
          <w:rPr>
            <w:rFonts w:ascii="Book Antiqua" w:hAnsi="Book Antiqua"/>
            <w:noProof/>
            <w:sz w:val="24"/>
            <w:szCs w:val="24"/>
            <w:vertAlign w:val="superscript"/>
            <w:lang w:val="en-GB"/>
          </w:rPr>
          <w:t>12</w:t>
        </w:r>
      </w:hyperlink>
      <w:r w:rsidR="00E10D61" w:rsidRPr="00F255B9">
        <w:rPr>
          <w:rFonts w:ascii="Book Antiqua" w:hAnsi="Book Antiqua"/>
          <w:noProof/>
          <w:sz w:val="24"/>
          <w:szCs w:val="24"/>
          <w:vertAlign w:val="superscript"/>
          <w:lang w:val="en-GB"/>
        </w:rPr>
        <w:t>]</w:t>
      </w:r>
      <w:r w:rsidR="00EC1AA3" w:rsidRPr="00F255B9">
        <w:rPr>
          <w:rFonts w:ascii="Book Antiqua" w:hAnsi="Book Antiqua"/>
          <w:sz w:val="24"/>
          <w:szCs w:val="24"/>
          <w:lang w:val="en-GB"/>
        </w:rPr>
        <w:fldChar w:fldCharType="end"/>
      </w:r>
      <w:r w:rsidRPr="00F255B9">
        <w:rPr>
          <w:rFonts w:ascii="Book Antiqua" w:hAnsi="Book Antiqua"/>
          <w:sz w:val="24"/>
          <w:szCs w:val="24"/>
          <w:lang w:val="en-GB"/>
        </w:rPr>
        <w:t>. The median survival rate for HBV-associated HCC is less than 16 months, and the five year survival rate is only 15</w:t>
      </w:r>
      <w:r w:rsidR="00E72B09">
        <w:rPr>
          <w:rFonts w:ascii="Book Antiqua" w:hAnsi="Book Antiqua" w:hint="eastAsia"/>
          <w:sz w:val="24"/>
          <w:szCs w:val="24"/>
          <w:lang w:val="en-GB" w:eastAsia="zh-CN"/>
        </w:rPr>
        <w:t>%</w:t>
      </w:r>
      <w:r w:rsidRPr="00F255B9">
        <w:rPr>
          <w:rFonts w:ascii="Book Antiqua" w:hAnsi="Book Antiqua"/>
          <w:sz w:val="24"/>
          <w:szCs w:val="24"/>
          <w:lang w:val="en-GB"/>
        </w:rPr>
        <w:t xml:space="preserve"> to 26%</w:t>
      </w:r>
      <w:r w:rsidR="00EC1AA3" w:rsidRPr="00F255B9">
        <w:rPr>
          <w:rFonts w:ascii="Book Antiqua" w:hAnsi="Book Antiqua"/>
          <w:sz w:val="24"/>
          <w:szCs w:val="24"/>
          <w:lang w:val="en-GB"/>
        </w:rPr>
        <w:fldChar w:fldCharType="begin"/>
      </w:r>
      <w:r w:rsidR="00E10D61" w:rsidRPr="00F255B9">
        <w:rPr>
          <w:rFonts w:ascii="Book Antiqua" w:hAnsi="Book Antiqua"/>
          <w:sz w:val="24"/>
          <w:szCs w:val="24"/>
          <w:lang w:val="en-GB"/>
        </w:rPr>
        <w:instrText xml:space="preserve"> ADDIN EN.CITE &lt;EndNote&gt;&lt;Cite&gt;&lt;Author&gt;Zhang&lt;/Author&gt;&lt;Year&gt;2011&lt;/Year&gt;&lt;RecNum&gt;5&lt;/RecNum&gt;&lt;DisplayText&gt;&lt;style face="superscript"&gt;[4]&lt;/style&gt;&lt;/DisplayText&gt;&lt;record&gt;&lt;rec-number&gt;5&lt;/rec-number&gt;&lt;foreign-keys&gt;&lt;key app="EN" db-id="x0td2exemtrw96erxd3xfzte29s0sswvaa5z" timestamp="1442289066"&gt;5&lt;/key&gt;&lt;/foreign-keys&gt;&lt;ref-type name="Journal Article"&gt;17&lt;/ref-type&gt;&lt;contributors&gt;&lt;authors&gt;&lt;author&gt;Zhang, Q.&lt;/author&gt;&lt;author&gt;Cao, G.&lt;/author&gt;&lt;/authors&gt;&lt;/contributors&gt;&lt;auth-address&gt;Department of Epidemiology, Second Military Medical University, Shanghai, China.&lt;/auth-address&gt;&lt;titles&gt;&lt;title&gt;Genotypes, mutations, and viral load of hepatitis B virus and the risk of hepatocellular carcinoma: HBV properties and hepatocarcinogenesis&lt;/title&gt;&lt;secondary-title&gt;Hepat Mon&lt;/secondary-title&gt;&lt;/titles&gt;&lt;periodical&gt;&lt;full-title&gt;Hepat Mon&lt;/full-title&gt;&lt;/periodical&gt;&lt;pages&gt;86-91&lt;/pages&gt;&lt;volume&gt;11&lt;/volume&gt;&lt;number&gt;2&lt;/number&gt;&lt;edition&gt;2011/11/17&lt;/edition&gt;&lt;dates&gt;&lt;year&gt;2011&lt;/year&gt;&lt;pub-dates&gt;&lt;date&gt;Feb&lt;/date&gt;&lt;/pub-dates&gt;&lt;/dates&gt;&lt;isbn&gt;1735-3408 (Electronic)&amp;#xD;1735-143X (Linking)&lt;/isbn&gt;&lt;accession-num&gt;22087123&lt;/accession-num&gt;&lt;urls&gt;&lt;related-urls&gt;&lt;url&gt;http://www.ncbi.nlm.nih.gov/pubmed/22087123&lt;/url&gt;&lt;/related-urls&gt;&lt;/urls&gt;&lt;custom2&gt;3206676&lt;/custom2&gt;&lt;language&gt;eng&lt;/language&gt;&lt;/record&gt;&lt;/Cite&gt;&lt;/EndNote&gt;</w:instrText>
      </w:r>
      <w:r w:rsidR="00EC1AA3" w:rsidRPr="00F255B9">
        <w:rPr>
          <w:rFonts w:ascii="Book Antiqua" w:hAnsi="Book Antiqua"/>
          <w:sz w:val="24"/>
          <w:szCs w:val="24"/>
          <w:lang w:val="en-GB"/>
        </w:rPr>
        <w:fldChar w:fldCharType="separate"/>
      </w:r>
      <w:r w:rsidR="00E10D61" w:rsidRPr="00F255B9">
        <w:rPr>
          <w:rFonts w:ascii="Book Antiqua" w:hAnsi="Book Antiqua"/>
          <w:noProof/>
          <w:sz w:val="24"/>
          <w:szCs w:val="24"/>
          <w:vertAlign w:val="superscript"/>
          <w:lang w:val="en-GB"/>
        </w:rPr>
        <w:t>[</w:t>
      </w:r>
      <w:hyperlink w:anchor="_ENREF_4" w:tooltip="Zhang, 2011 #5" w:history="1">
        <w:r w:rsidR="00E10D61" w:rsidRPr="00F255B9">
          <w:rPr>
            <w:rFonts w:ascii="Book Antiqua" w:hAnsi="Book Antiqua"/>
            <w:noProof/>
            <w:sz w:val="24"/>
            <w:szCs w:val="24"/>
            <w:vertAlign w:val="superscript"/>
            <w:lang w:val="en-GB"/>
          </w:rPr>
          <w:t>4</w:t>
        </w:r>
      </w:hyperlink>
      <w:r w:rsidR="00E10D61" w:rsidRPr="00F255B9">
        <w:rPr>
          <w:rFonts w:ascii="Book Antiqua" w:hAnsi="Book Antiqua"/>
          <w:noProof/>
          <w:sz w:val="24"/>
          <w:szCs w:val="24"/>
          <w:vertAlign w:val="superscript"/>
          <w:lang w:val="en-GB"/>
        </w:rPr>
        <w:t>]</w:t>
      </w:r>
      <w:r w:rsidR="00EC1AA3" w:rsidRPr="00F255B9">
        <w:rPr>
          <w:rFonts w:ascii="Book Antiqua" w:hAnsi="Book Antiqua"/>
          <w:sz w:val="24"/>
          <w:szCs w:val="24"/>
          <w:lang w:val="en-GB"/>
        </w:rPr>
        <w:fldChar w:fldCharType="end"/>
      </w:r>
      <w:r w:rsidRPr="00F255B9">
        <w:rPr>
          <w:rFonts w:ascii="Book Antiqua" w:hAnsi="Book Antiqua"/>
          <w:sz w:val="24"/>
          <w:szCs w:val="24"/>
          <w:lang w:val="en-GB"/>
        </w:rPr>
        <w:t>.</w:t>
      </w:r>
    </w:p>
    <w:p w:rsidR="003A2A07" w:rsidRPr="00F255B9" w:rsidRDefault="003A2A07" w:rsidP="00E72B09">
      <w:pPr>
        <w:pStyle w:val="ColorfulList-Accent11"/>
        <w:suppressAutoHyphens w:val="0"/>
        <w:spacing w:line="360" w:lineRule="auto"/>
        <w:ind w:left="0" w:firstLineChars="150" w:firstLine="360"/>
        <w:jc w:val="both"/>
        <w:rPr>
          <w:rFonts w:ascii="Book Antiqua" w:hAnsi="Book Antiqua"/>
          <w:sz w:val="24"/>
          <w:szCs w:val="24"/>
          <w:lang w:val="en-GB"/>
        </w:rPr>
      </w:pPr>
      <w:r w:rsidRPr="00F255B9">
        <w:rPr>
          <w:rFonts w:ascii="Book Antiqua" w:hAnsi="Book Antiqua"/>
          <w:sz w:val="24"/>
          <w:szCs w:val="24"/>
          <w:lang w:val="en-GB" w:eastAsia="zh-HK"/>
        </w:rPr>
        <w:t>I</w:t>
      </w:r>
      <w:r w:rsidRPr="00F255B9">
        <w:rPr>
          <w:rFonts w:ascii="Book Antiqua" w:hAnsi="Book Antiqua"/>
          <w:sz w:val="24"/>
          <w:szCs w:val="24"/>
          <w:lang w:val="en-GB"/>
        </w:rPr>
        <w:t xml:space="preserve">n developing countries, </w:t>
      </w:r>
      <w:r w:rsidRPr="00F255B9">
        <w:rPr>
          <w:rFonts w:ascii="Book Antiqua" w:hAnsi="Book Antiqua"/>
          <w:sz w:val="24"/>
          <w:szCs w:val="24"/>
          <w:lang w:val="en-GB" w:eastAsia="zh-HK"/>
        </w:rPr>
        <w:t xml:space="preserve">chronic </w:t>
      </w:r>
      <w:r w:rsidR="0062154A" w:rsidRPr="00F255B9">
        <w:rPr>
          <w:rFonts w:ascii="Book Antiqua" w:eastAsiaTheme="minorEastAsia" w:hAnsi="Book Antiqua"/>
          <w:sz w:val="24"/>
          <w:szCs w:val="24"/>
          <w:lang w:val="en-GB" w:eastAsia="zh-HK"/>
        </w:rPr>
        <w:t>HBV</w:t>
      </w:r>
      <w:r w:rsidRPr="00F255B9">
        <w:rPr>
          <w:rFonts w:ascii="Book Antiqua" w:hAnsi="Book Antiqua"/>
          <w:sz w:val="24"/>
          <w:szCs w:val="24"/>
          <w:lang w:val="en-GB" w:eastAsia="zh-HK"/>
        </w:rPr>
        <w:t xml:space="preserve"> infection accounts for most HCC cases with </w:t>
      </w:r>
      <w:r w:rsidRPr="00F255B9">
        <w:rPr>
          <w:rFonts w:ascii="Book Antiqua" w:hAnsi="Book Antiqua"/>
          <w:sz w:val="24"/>
          <w:szCs w:val="24"/>
          <w:lang w:val="en-GB"/>
        </w:rPr>
        <w:t xml:space="preserve">HBV </w:t>
      </w:r>
      <w:r w:rsidRPr="00F255B9">
        <w:rPr>
          <w:rFonts w:ascii="Book Antiqua" w:hAnsi="Book Antiqua"/>
          <w:sz w:val="24"/>
          <w:szCs w:val="24"/>
          <w:lang w:val="en-GB" w:eastAsia="zh-HK"/>
        </w:rPr>
        <w:t xml:space="preserve">mostly being </w:t>
      </w:r>
      <w:r w:rsidRPr="00F255B9">
        <w:rPr>
          <w:rFonts w:ascii="Book Antiqua" w:hAnsi="Book Antiqua"/>
          <w:sz w:val="24"/>
          <w:szCs w:val="24"/>
          <w:lang w:val="en-GB"/>
        </w:rPr>
        <w:t>transmitted from mother to infant and approximate</w:t>
      </w:r>
      <w:r w:rsidRPr="00F255B9">
        <w:rPr>
          <w:rFonts w:ascii="Book Antiqua" w:hAnsi="Book Antiqua"/>
          <w:sz w:val="24"/>
          <w:szCs w:val="24"/>
          <w:lang w:val="en-GB" w:eastAsia="zh-HK"/>
        </w:rPr>
        <w:t>ly</w:t>
      </w:r>
      <w:r w:rsidRPr="00F255B9">
        <w:rPr>
          <w:rFonts w:ascii="Book Antiqua" w:hAnsi="Book Antiqua"/>
          <w:sz w:val="24"/>
          <w:szCs w:val="24"/>
          <w:lang w:val="en-GB"/>
        </w:rPr>
        <w:t xml:space="preserve"> 90% of infants born to chronic HBV-infected mothers eventually developing </w:t>
      </w:r>
      <w:r w:rsidRPr="00F255B9">
        <w:rPr>
          <w:rFonts w:ascii="Book Antiqua" w:hAnsi="Book Antiqua"/>
          <w:sz w:val="24"/>
          <w:szCs w:val="24"/>
          <w:lang w:val="en-GB" w:eastAsia="zh-HK"/>
        </w:rPr>
        <w:t>the disease</w:t>
      </w:r>
      <w:r w:rsidR="00EC1AA3" w:rsidRPr="00F255B9">
        <w:rPr>
          <w:rFonts w:ascii="Book Antiqua" w:hAnsi="Book Antiqua"/>
          <w:sz w:val="24"/>
          <w:szCs w:val="24"/>
          <w:lang w:val="en-GB"/>
        </w:rPr>
        <w:fldChar w:fldCharType="begin"/>
      </w:r>
      <w:r w:rsidR="00E10D61" w:rsidRPr="00F255B9">
        <w:rPr>
          <w:rFonts w:ascii="Book Antiqua" w:hAnsi="Book Antiqua"/>
          <w:sz w:val="24"/>
          <w:szCs w:val="24"/>
          <w:lang w:val="en-GB"/>
        </w:rPr>
        <w:instrText xml:space="preserve"> ADDIN EN.CITE &lt;EndNote&gt;&lt;Cite&gt;&lt;Author&gt;Zhang&lt;/Author&gt;&lt;Year&gt;2011&lt;/Year&gt;&lt;RecNum&gt;5&lt;/RecNum&gt;&lt;DisplayText&gt;&lt;style face="superscript"&gt;[4]&lt;/style&gt;&lt;/DisplayText&gt;&lt;record&gt;&lt;rec-number&gt;5&lt;/rec-number&gt;&lt;foreign-keys&gt;&lt;key app="EN" db-id="x0td2exemtrw96erxd3xfzte29s0sswvaa5z" timestamp="1442289066"&gt;5&lt;/key&gt;&lt;/foreign-keys&gt;&lt;ref-type name="Journal Article"&gt;17&lt;/ref-type&gt;&lt;contributors&gt;&lt;authors&gt;&lt;author&gt;Zhang, Q.&lt;/author&gt;&lt;author&gt;Cao, G.&lt;/author&gt;&lt;/authors&gt;&lt;/contributors&gt;&lt;auth-address&gt;Department of Epidemiology, Second Military Medical University, Shanghai, China.&lt;/auth-address&gt;&lt;titles&gt;&lt;title&gt;Genotypes, mutations, and viral load of hepatitis B virus and the risk of hepatocellular carcinoma: HBV properties and hepatocarcinogenesis&lt;/title&gt;&lt;secondary-title&gt;Hepat Mon&lt;/secondary-title&gt;&lt;/titles&gt;&lt;periodical&gt;&lt;full-title&gt;Hepat Mon&lt;/full-title&gt;&lt;/periodical&gt;&lt;pages&gt;86-91&lt;/pages&gt;&lt;volume&gt;11&lt;/volume&gt;&lt;number&gt;2&lt;/number&gt;&lt;edition&gt;2011/11/17&lt;/edition&gt;&lt;dates&gt;&lt;year&gt;2011&lt;/year&gt;&lt;pub-dates&gt;&lt;date&gt;Feb&lt;/date&gt;&lt;/pub-dates&gt;&lt;/dates&gt;&lt;isbn&gt;1735-3408 (Electronic)&amp;#xD;1735-143X (Linking)&lt;/isbn&gt;&lt;accession-num&gt;22087123&lt;/accession-num&gt;&lt;urls&gt;&lt;related-urls&gt;&lt;url&gt;http://www.ncbi.nlm.nih.gov/pubmed/22087123&lt;/url&gt;&lt;/related-urls&gt;&lt;/urls&gt;&lt;custom2&gt;3206676&lt;/custom2&gt;&lt;language&gt;eng&lt;/language&gt;&lt;/record&gt;&lt;/Cite&gt;&lt;/EndNote&gt;</w:instrText>
      </w:r>
      <w:r w:rsidR="00EC1AA3" w:rsidRPr="00F255B9">
        <w:rPr>
          <w:rFonts w:ascii="Book Antiqua" w:hAnsi="Book Antiqua"/>
          <w:sz w:val="24"/>
          <w:szCs w:val="24"/>
          <w:lang w:val="en-GB"/>
        </w:rPr>
        <w:fldChar w:fldCharType="separate"/>
      </w:r>
      <w:r w:rsidR="00E10D61" w:rsidRPr="00F255B9">
        <w:rPr>
          <w:rFonts w:ascii="Book Antiqua" w:hAnsi="Book Antiqua"/>
          <w:noProof/>
          <w:sz w:val="24"/>
          <w:szCs w:val="24"/>
          <w:vertAlign w:val="superscript"/>
          <w:lang w:val="en-GB"/>
        </w:rPr>
        <w:t>[</w:t>
      </w:r>
      <w:hyperlink w:anchor="_ENREF_4" w:tooltip="Zhang, 2011 #5" w:history="1">
        <w:r w:rsidR="00E10D61" w:rsidRPr="00F255B9">
          <w:rPr>
            <w:rFonts w:ascii="Book Antiqua" w:hAnsi="Book Antiqua"/>
            <w:noProof/>
            <w:sz w:val="24"/>
            <w:szCs w:val="24"/>
            <w:vertAlign w:val="superscript"/>
            <w:lang w:val="en-GB"/>
          </w:rPr>
          <w:t>4</w:t>
        </w:r>
      </w:hyperlink>
      <w:r w:rsidR="00E10D61" w:rsidRPr="00F255B9">
        <w:rPr>
          <w:rFonts w:ascii="Book Antiqua" w:hAnsi="Book Antiqua"/>
          <w:noProof/>
          <w:sz w:val="24"/>
          <w:szCs w:val="24"/>
          <w:vertAlign w:val="superscript"/>
          <w:lang w:val="en-GB"/>
        </w:rPr>
        <w:t>]</w:t>
      </w:r>
      <w:r w:rsidR="00EC1AA3" w:rsidRPr="00F255B9">
        <w:rPr>
          <w:rFonts w:ascii="Book Antiqua" w:hAnsi="Book Antiqua"/>
          <w:sz w:val="24"/>
          <w:szCs w:val="24"/>
          <w:lang w:val="en-GB"/>
        </w:rPr>
        <w:fldChar w:fldCharType="end"/>
      </w:r>
      <w:r w:rsidRPr="00F255B9">
        <w:rPr>
          <w:rFonts w:ascii="Book Antiqua" w:hAnsi="Book Antiqua"/>
          <w:sz w:val="24"/>
          <w:szCs w:val="24"/>
          <w:lang w:val="en-GB"/>
        </w:rPr>
        <w:t>.</w:t>
      </w:r>
      <w:r w:rsidRPr="00F255B9">
        <w:rPr>
          <w:rFonts w:ascii="Book Antiqua" w:hAnsi="Book Antiqua"/>
          <w:sz w:val="24"/>
          <w:szCs w:val="24"/>
          <w:lang w:val="en-GB" w:eastAsia="zh-HK"/>
        </w:rPr>
        <w:t xml:space="preserve"> In contrast, </w:t>
      </w:r>
      <w:r w:rsidRPr="00F255B9">
        <w:rPr>
          <w:rFonts w:ascii="Book Antiqua" w:hAnsi="Book Antiqua"/>
          <w:sz w:val="24"/>
          <w:szCs w:val="24"/>
          <w:lang w:val="en-GB"/>
        </w:rPr>
        <w:t>HCV infection-associated cirrhosis and alcoholic cirrhosis account for</w:t>
      </w:r>
      <w:r w:rsidRPr="00F255B9">
        <w:rPr>
          <w:rFonts w:ascii="Book Antiqua" w:hAnsi="Book Antiqua"/>
          <w:sz w:val="24"/>
          <w:szCs w:val="24"/>
          <w:lang w:val="en-GB" w:eastAsia="zh-HK"/>
        </w:rPr>
        <w:t xml:space="preserve"> the majority</w:t>
      </w:r>
      <w:r w:rsidRPr="00F255B9">
        <w:rPr>
          <w:rFonts w:ascii="Book Antiqua" w:hAnsi="Book Antiqua"/>
          <w:sz w:val="24"/>
          <w:szCs w:val="24"/>
          <w:lang w:val="en-GB"/>
        </w:rPr>
        <w:t xml:space="preserve"> of HCC cases</w:t>
      </w:r>
      <w:r w:rsidRPr="00F255B9">
        <w:rPr>
          <w:rFonts w:ascii="Book Antiqua" w:hAnsi="Book Antiqua"/>
          <w:sz w:val="24"/>
          <w:szCs w:val="24"/>
          <w:lang w:val="en-GB" w:eastAsia="zh-HK"/>
        </w:rPr>
        <w:t xml:space="preserve"> i</w:t>
      </w:r>
      <w:r w:rsidRPr="00F255B9">
        <w:rPr>
          <w:rFonts w:ascii="Book Antiqua" w:hAnsi="Book Antiqua"/>
          <w:sz w:val="24"/>
          <w:szCs w:val="24"/>
          <w:lang w:val="en-GB"/>
        </w:rPr>
        <w:t>n developed countries that have access to HBV vaccination programs</w:t>
      </w:r>
      <w:r w:rsidR="00EC1AA3" w:rsidRPr="00F255B9">
        <w:rPr>
          <w:rFonts w:ascii="Book Antiqua" w:hAnsi="Book Antiqua"/>
          <w:sz w:val="24"/>
          <w:szCs w:val="24"/>
          <w:lang w:val="en-GB" w:eastAsia="zh-HK"/>
        </w:rPr>
        <w:fldChar w:fldCharType="begin"/>
      </w:r>
      <w:r w:rsidR="00E10D61" w:rsidRPr="00F255B9">
        <w:rPr>
          <w:rFonts w:ascii="Book Antiqua" w:hAnsi="Book Antiqua"/>
          <w:sz w:val="24"/>
          <w:szCs w:val="24"/>
          <w:lang w:val="en-GB" w:eastAsia="zh-HK"/>
        </w:rPr>
        <w:instrText xml:space="preserve"> ADDIN EN.CITE &lt;EndNote&gt;&lt;Cite&gt;&lt;Author&gt;Zhang&lt;/Author&gt;&lt;Year&gt;2011&lt;/Year&gt;&lt;RecNum&gt;5&lt;/RecNum&gt;&lt;DisplayText&gt;&lt;style face="superscript"&gt;[4]&lt;/style&gt;&lt;/DisplayText&gt;&lt;record&gt;&lt;rec-number&gt;5&lt;/rec-number&gt;&lt;foreign-keys&gt;&lt;key app="EN" db-id="x0td2exemtrw96erxd3xfzte29s0sswvaa5z" timestamp="1442289066"&gt;5&lt;/key&gt;&lt;/foreign-keys&gt;&lt;ref-type name="Journal Article"&gt;17&lt;/ref-type&gt;&lt;contributors&gt;&lt;authors&gt;&lt;author&gt;Zhang, Q.&lt;/author&gt;&lt;author&gt;Cao, G.&lt;/author&gt;&lt;/authors&gt;&lt;/contributors&gt;&lt;auth-address&gt;Department of Epidemiology, Second Military Medical University, Shanghai, China.&lt;/auth-address&gt;&lt;titles&gt;&lt;title&gt;Genotypes, mutations, and viral load of hepatitis B virus and the risk of hepatocellular carcinoma: HBV properties and hepatocarcinogenesis&lt;/title&gt;&lt;secondary-title&gt;Hepat Mon&lt;/secondary-title&gt;&lt;/titles&gt;&lt;periodical&gt;&lt;full-title&gt;Hepat Mon&lt;/full-title&gt;&lt;/periodical&gt;&lt;pages&gt;86-91&lt;/pages&gt;&lt;volume&gt;11&lt;/volume&gt;&lt;number&gt;2&lt;/number&gt;&lt;edition&gt;2011/11/17&lt;/edition&gt;&lt;dates&gt;&lt;year&gt;2011&lt;/year&gt;&lt;pub-dates&gt;&lt;date&gt;Feb&lt;/date&gt;&lt;/pub-dates&gt;&lt;/dates&gt;&lt;isbn&gt;1735-3408 (Electronic)&amp;#xD;1735-143X (Linking)&lt;/isbn&gt;&lt;accession-num&gt;22087123&lt;/accession-num&gt;&lt;urls&gt;&lt;related-urls&gt;&lt;url&gt;http://www.ncbi.nlm.nih.gov/pubmed/22087123&lt;/url&gt;&lt;/related-urls&gt;&lt;/urls&gt;&lt;custom2&gt;3206676&lt;/custom2&gt;&lt;language&gt;eng&lt;/language&gt;&lt;/record&gt;&lt;/Cite&gt;&lt;/EndNote&gt;</w:instrText>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4" w:tooltip="Zhang, 2011 #5" w:history="1">
        <w:r w:rsidR="00E10D61" w:rsidRPr="00F255B9">
          <w:rPr>
            <w:rFonts w:ascii="Book Antiqua" w:hAnsi="Book Antiqua"/>
            <w:noProof/>
            <w:sz w:val="24"/>
            <w:szCs w:val="24"/>
            <w:vertAlign w:val="superscript"/>
            <w:lang w:val="en-GB" w:eastAsia="zh-HK"/>
          </w:rPr>
          <w:t>4</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Pr="00F255B9">
        <w:rPr>
          <w:rFonts w:ascii="Book Antiqua" w:hAnsi="Book Antiqua"/>
          <w:sz w:val="24"/>
          <w:szCs w:val="24"/>
          <w:lang w:val="en-GB" w:eastAsia="zh-HK"/>
        </w:rPr>
        <w:t>.</w:t>
      </w:r>
      <w:r w:rsidRPr="00F255B9">
        <w:rPr>
          <w:rFonts w:ascii="Book Antiqua" w:hAnsi="Book Antiqua"/>
          <w:sz w:val="24"/>
          <w:szCs w:val="24"/>
          <w:lang w:val="en-GB"/>
        </w:rPr>
        <w:t xml:space="preserve"> In countries with these vaccination programs, HBV</w:t>
      </w:r>
      <w:r w:rsidRPr="00F255B9">
        <w:rPr>
          <w:rFonts w:ascii="Book Antiqua" w:hAnsi="Book Antiqua"/>
          <w:sz w:val="24"/>
          <w:szCs w:val="24"/>
          <w:lang w:val="en-GB" w:eastAsia="zh-HK"/>
        </w:rPr>
        <w:t xml:space="preserve"> is usually transmitted</w:t>
      </w:r>
      <w:r w:rsidRPr="00F255B9">
        <w:rPr>
          <w:rFonts w:ascii="Book Antiqua" w:hAnsi="Book Antiqua"/>
          <w:sz w:val="24"/>
          <w:szCs w:val="24"/>
          <w:lang w:val="en-GB"/>
        </w:rPr>
        <w:t xml:space="preserve"> </w:t>
      </w:r>
      <w:r w:rsidRPr="00F255B9">
        <w:rPr>
          <w:rFonts w:ascii="Book Antiqua" w:hAnsi="Book Antiqua"/>
          <w:sz w:val="24"/>
          <w:szCs w:val="24"/>
          <w:lang w:val="en-GB" w:eastAsia="zh-HK"/>
        </w:rPr>
        <w:t>sexually</w:t>
      </w:r>
      <w:r w:rsidRPr="00F255B9">
        <w:rPr>
          <w:rFonts w:ascii="Book Antiqua" w:hAnsi="Book Antiqua"/>
          <w:sz w:val="24"/>
          <w:szCs w:val="24"/>
          <w:lang w:val="en-GB"/>
        </w:rPr>
        <w:t xml:space="preserve"> between adults and</w:t>
      </w:r>
      <w:r w:rsidRPr="00F255B9">
        <w:rPr>
          <w:rFonts w:ascii="Book Antiqua" w:hAnsi="Book Antiqua"/>
          <w:sz w:val="24"/>
          <w:szCs w:val="24"/>
          <w:lang w:val="en-GB" w:eastAsia="zh-HK"/>
        </w:rPr>
        <w:t xml:space="preserve"> 90% of the virus</w:t>
      </w:r>
      <w:r w:rsidRPr="00F255B9">
        <w:rPr>
          <w:rFonts w:ascii="Book Antiqua" w:hAnsi="Book Antiqua"/>
          <w:sz w:val="24"/>
          <w:szCs w:val="24"/>
          <w:lang w:val="en-GB"/>
        </w:rPr>
        <w:t xml:space="preserve"> can be spontaneously cleared by the infected host’s immune system</w:t>
      </w:r>
      <w:r w:rsidR="00EC1AA3" w:rsidRPr="00F255B9">
        <w:rPr>
          <w:rFonts w:ascii="Book Antiqua" w:hAnsi="Book Antiqua"/>
          <w:sz w:val="24"/>
          <w:szCs w:val="24"/>
          <w:lang w:val="en-GB"/>
        </w:rPr>
        <w:fldChar w:fldCharType="begin"/>
      </w:r>
      <w:r w:rsidR="00E10D61" w:rsidRPr="00F255B9">
        <w:rPr>
          <w:rFonts w:ascii="Book Antiqua" w:hAnsi="Book Antiqua"/>
          <w:sz w:val="24"/>
          <w:szCs w:val="24"/>
          <w:lang w:val="en-GB"/>
        </w:rPr>
        <w:instrText xml:space="preserve"> ADDIN EN.CITE &lt;EndNote&gt;&lt;Cite&gt;&lt;Author&gt;Zhang&lt;/Author&gt;&lt;Year&gt;2011&lt;/Year&gt;&lt;RecNum&gt;5&lt;/RecNum&gt;&lt;DisplayText&gt;&lt;style face="superscript"&gt;[4]&lt;/style&gt;&lt;/DisplayText&gt;&lt;record&gt;&lt;rec-number&gt;5&lt;/rec-number&gt;&lt;foreign-keys&gt;&lt;key app="EN" db-id="x0td2exemtrw96erxd3xfzte29s0sswvaa5z" timestamp="1442289066"&gt;5&lt;/key&gt;&lt;/foreign-keys&gt;&lt;ref-type name="Journal Article"&gt;17&lt;/ref-type&gt;&lt;contributors&gt;&lt;authors&gt;&lt;author&gt;Zhang, Q.&lt;/author&gt;&lt;author&gt;Cao, G.&lt;/author&gt;&lt;/authors&gt;&lt;/contributors&gt;&lt;auth-address&gt;Department of Epidemiology, Second Military Medical University, Shanghai, China.&lt;/auth-address&gt;&lt;titles&gt;&lt;title&gt;Genotypes, mutations, and viral load of hepatitis B virus and the risk of hepatocellular carcinoma: HBV properties and hepatocarcinogenesis&lt;/title&gt;&lt;secondary-title&gt;Hepat Mon&lt;/secondary-title&gt;&lt;/titles&gt;&lt;periodical&gt;&lt;full-title&gt;Hepat Mon&lt;/full-title&gt;&lt;/periodical&gt;&lt;pages&gt;86-91&lt;/pages&gt;&lt;volume&gt;11&lt;/volume&gt;&lt;number&gt;2&lt;/number&gt;&lt;edition&gt;2011/11/17&lt;/edition&gt;&lt;dates&gt;&lt;year&gt;2011&lt;/year&gt;&lt;pub-dates&gt;&lt;date&gt;Feb&lt;/date&gt;&lt;/pub-dates&gt;&lt;/dates&gt;&lt;isbn&gt;1735-3408 (Electronic)&amp;#xD;1735-143X (Linking)&lt;/isbn&gt;&lt;accession-num&gt;22087123&lt;/accession-num&gt;&lt;urls&gt;&lt;related-urls&gt;&lt;url&gt;http://www.ncbi.nlm.nih.gov/pubmed/22087123&lt;/url&gt;&lt;/related-urls&gt;&lt;/urls&gt;&lt;custom2&gt;3206676&lt;/custom2&gt;&lt;language&gt;eng&lt;/language&gt;&lt;/record&gt;&lt;/Cite&gt;&lt;/EndNote&gt;</w:instrText>
      </w:r>
      <w:r w:rsidR="00EC1AA3" w:rsidRPr="00F255B9">
        <w:rPr>
          <w:rFonts w:ascii="Book Antiqua" w:hAnsi="Book Antiqua"/>
          <w:sz w:val="24"/>
          <w:szCs w:val="24"/>
          <w:lang w:val="en-GB"/>
        </w:rPr>
        <w:fldChar w:fldCharType="separate"/>
      </w:r>
      <w:r w:rsidR="00E10D61" w:rsidRPr="00F255B9">
        <w:rPr>
          <w:rFonts w:ascii="Book Antiqua" w:hAnsi="Book Antiqua"/>
          <w:noProof/>
          <w:sz w:val="24"/>
          <w:szCs w:val="24"/>
          <w:vertAlign w:val="superscript"/>
          <w:lang w:val="en-GB"/>
        </w:rPr>
        <w:t>[</w:t>
      </w:r>
      <w:hyperlink w:anchor="_ENREF_4" w:tooltip="Zhang, 2011 #5" w:history="1">
        <w:r w:rsidR="00E10D61" w:rsidRPr="00F255B9">
          <w:rPr>
            <w:rFonts w:ascii="Book Antiqua" w:hAnsi="Book Antiqua"/>
            <w:noProof/>
            <w:sz w:val="24"/>
            <w:szCs w:val="24"/>
            <w:vertAlign w:val="superscript"/>
            <w:lang w:val="en-GB"/>
          </w:rPr>
          <w:t>4</w:t>
        </w:r>
      </w:hyperlink>
      <w:r w:rsidR="00E10D61" w:rsidRPr="00F255B9">
        <w:rPr>
          <w:rFonts w:ascii="Book Antiqua" w:hAnsi="Book Antiqua"/>
          <w:noProof/>
          <w:sz w:val="24"/>
          <w:szCs w:val="24"/>
          <w:vertAlign w:val="superscript"/>
          <w:lang w:val="en-GB"/>
        </w:rPr>
        <w:t>]</w:t>
      </w:r>
      <w:r w:rsidR="00EC1AA3" w:rsidRPr="00F255B9">
        <w:rPr>
          <w:rFonts w:ascii="Book Antiqua" w:hAnsi="Book Antiqua"/>
          <w:sz w:val="24"/>
          <w:szCs w:val="24"/>
          <w:lang w:val="en-GB"/>
        </w:rPr>
        <w:fldChar w:fldCharType="end"/>
      </w:r>
      <w:r w:rsidRPr="00F255B9">
        <w:rPr>
          <w:rFonts w:ascii="Book Antiqua" w:hAnsi="Book Antiqua"/>
          <w:sz w:val="24"/>
          <w:szCs w:val="24"/>
          <w:lang w:val="en-GB"/>
        </w:rPr>
        <w:t xml:space="preserve">. Although vaccines for HBV have been introduced to reduce the prevalence of HCC, HCC occurrence has not declined in the last two decades due to high </w:t>
      </w:r>
      <w:r w:rsidRPr="00F255B9">
        <w:rPr>
          <w:rFonts w:ascii="Book Antiqua" w:hAnsi="Book Antiqua"/>
          <w:sz w:val="24"/>
          <w:szCs w:val="24"/>
          <w:lang w:val="en-GB" w:eastAsia="zh-HK"/>
        </w:rPr>
        <w:t xml:space="preserve">chronic </w:t>
      </w:r>
      <w:r w:rsidR="0062154A" w:rsidRPr="00F255B9">
        <w:rPr>
          <w:rFonts w:ascii="Book Antiqua" w:eastAsiaTheme="minorEastAsia" w:hAnsi="Book Antiqua"/>
          <w:sz w:val="24"/>
          <w:szCs w:val="24"/>
          <w:lang w:val="en-GB" w:eastAsia="zh-HK"/>
        </w:rPr>
        <w:t xml:space="preserve">HBV </w:t>
      </w:r>
      <w:r w:rsidRPr="00F255B9">
        <w:rPr>
          <w:rFonts w:ascii="Book Antiqua" w:hAnsi="Book Antiqua"/>
          <w:sz w:val="24"/>
          <w:szCs w:val="24"/>
          <w:lang w:val="en-GB" w:eastAsia="zh-HK"/>
        </w:rPr>
        <w:t>infection</w:t>
      </w:r>
      <w:r w:rsidRPr="00F255B9">
        <w:rPr>
          <w:rFonts w:ascii="Book Antiqua" w:hAnsi="Book Antiqua"/>
          <w:sz w:val="24"/>
          <w:szCs w:val="24"/>
          <w:lang w:val="en-GB"/>
        </w:rPr>
        <w:t xml:space="preserve"> prevalence and prolonged HCC development latency</w:t>
      </w:r>
      <w:r w:rsidR="00EC1AA3" w:rsidRPr="00F255B9">
        <w:rPr>
          <w:rFonts w:ascii="Book Antiqua" w:hAnsi="Book Antiqua"/>
          <w:sz w:val="24"/>
          <w:szCs w:val="24"/>
          <w:lang w:val="en-GB"/>
        </w:rPr>
        <w:fldChar w:fldCharType="begin"/>
      </w:r>
      <w:r w:rsidR="00E10D61" w:rsidRPr="00F255B9">
        <w:rPr>
          <w:rFonts w:ascii="Book Antiqua" w:hAnsi="Book Antiqua"/>
          <w:sz w:val="24"/>
          <w:szCs w:val="24"/>
          <w:lang w:val="en-GB"/>
        </w:rPr>
        <w:instrText xml:space="preserve"> ADDIN EN.CITE &lt;EndNote&gt;&lt;Cite&gt;&lt;Author&gt;Zhang&lt;/Author&gt;&lt;Year&gt;2011&lt;/Year&gt;&lt;RecNum&gt;5&lt;/RecNum&gt;&lt;DisplayText&gt;&lt;style face="superscript"&gt;[4]&lt;/style&gt;&lt;/DisplayText&gt;&lt;record&gt;&lt;rec-number&gt;5&lt;/rec-number&gt;&lt;foreign-keys&gt;&lt;key app="EN" db-id="x0td2exemtrw96erxd3xfzte29s0sswvaa5z" timestamp="1442289066"&gt;5&lt;/key&gt;&lt;/foreign-keys&gt;&lt;ref-type name="Journal Article"&gt;17&lt;/ref-type&gt;&lt;contributors&gt;&lt;authors&gt;&lt;author&gt;Zhang, Q.&lt;/author&gt;&lt;author&gt;Cao, G.&lt;/author&gt;&lt;/authors&gt;&lt;/contributors&gt;&lt;auth-address&gt;Department of Epidemiology, Second Military Medical University, Shanghai, China.&lt;/auth-address&gt;&lt;titles&gt;&lt;title&gt;Genotypes, mutations, and viral load of hepatitis B virus and the risk of hepatocellular carcinoma: HBV properties and hepatocarcinogenesis&lt;/title&gt;&lt;secondary-title&gt;Hepat Mon&lt;/secondary-title&gt;&lt;/titles&gt;&lt;periodical&gt;&lt;full-title&gt;Hepat Mon&lt;/full-title&gt;&lt;/periodical&gt;&lt;pages&gt;86-91&lt;/pages&gt;&lt;volume&gt;11&lt;/volume&gt;&lt;number&gt;2&lt;/number&gt;&lt;edition&gt;2011/11/17&lt;/edition&gt;&lt;dates&gt;&lt;year&gt;2011&lt;/year&gt;&lt;pub-dates&gt;&lt;date&gt;Feb&lt;/date&gt;&lt;/pub-dates&gt;&lt;/dates&gt;&lt;isbn&gt;1735-3408 (Electronic)&amp;#xD;1735-143X (Linking)&lt;/isbn&gt;&lt;accession-num&gt;22087123&lt;/accession-num&gt;&lt;urls&gt;&lt;related-urls&gt;&lt;url&gt;http://www.ncbi.nlm.nih.gov/pubmed/22087123&lt;/url&gt;&lt;/related-urls&gt;&lt;/urls&gt;&lt;custom2&gt;3206676&lt;/custom2&gt;&lt;language&gt;eng&lt;/language&gt;&lt;/record&gt;&lt;/Cite&gt;&lt;/EndNote&gt;</w:instrText>
      </w:r>
      <w:r w:rsidR="00EC1AA3" w:rsidRPr="00F255B9">
        <w:rPr>
          <w:rFonts w:ascii="Book Antiqua" w:hAnsi="Book Antiqua"/>
          <w:sz w:val="24"/>
          <w:szCs w:val="24"/>
          <w:lang w:val="en-GB"/>
        </w:rPr>
        <w:fldChar w:fldCharType="separate"/>
      </w:r>
      <w:r w:rsidR="00E10D61" w:rsidRPr="00F255B9">
        <w:rPr>
          <w:rFonts w:ascii="Book Antiqua" w:hAnsi="Book Antiqua"/>
          <w:noProof/>
          <w:sz w:val="24"/>
          <w:szCs w:val="24"/>
          <w:vertAlign w:val="superscript"/>
          <w:lang w:val="en-GB"/>
        </w:rPr>
        <w:t>[</w:t>
      </w:r>
      <w:hyperlink w:anchor="_ENREF_4" w:tooltip="Zhang, 2011 #5" w:history="1">
        <w:r w:rsidR="00E10D61" w:rsidRPr="00F255B9">
          <w:rPr>
            <w:rFonts w:ascii="Book Antiqua" w:hAnsi="Book Antiqua"/>
            <w:noProof/>
            <w:sz w:val="24"/>
            <w:szCs w:val="24"/>
            <w:vertAlign w:val="superscript"/>
            <w:lang w:val="en-GB"/>
          </w:rPr>
          <w:t>4</w:t>
        </w:r>
      </w:hyperlink>
      <w:r w:rsidR="00E10D61" w:rsidRPr="00F255B9">
        <w:rPr>
          <w:rFonts w:ascii="Book Antiqua" w:hAnsi="Book Antiqua"/>
          <w:noProof/>
          <w:sz w:val="24"/>
          <w:szCs w:val="24"/>
          <w:vertAlign w:val="superscript"/>
          <w:lang w:val="en-GB"/>
        </w:rPr>
        <w:t>]</w:t>
      </w:r>
      <w:r w:rsidR="00EC1AA3" w:rsidRPr="00F255B9">
        <w:rPr>
          <w:rFonts w:ascii="Book Antiqua" w:hAnsi="Book Antiqua"/>
          <w:sz w:val="24"/>
          <w:szCs w:val="24"/>
          <w:lang w:val="en-GB"/>
        </w:rPr>
        <w:fldChar w:fldCharType="end"/>
      </w:r>
      <w:r w:rsidRPr="00F255B9">
        <w:rPr>
          <w:rFonts w:ascii="Book Antiqua" w:hAnsi="Book Antiqua"/>
          <w:sz w:val="24"/>
          <w:szCs w:val="24"/>
          <w:lang w:val="en-GB"/>
        </w:rPr>
        <w:t>.</w:t>
      </w:r>
    </w:p>
    <w:p w:rsidR="003A2A07" w:rsidRPr="00F255B9" w:rsidRDefault="003A2A07" w:rsidP="00F255B9">
      <w:pPr>
        <w:pStyle w:val="Style1"/>
        <w:spacing w:after="0" w:line="360" w:lineRule="auto"/>
        <w:jc w:val="both"/>
        <w:outlineLvl w:val="1"/>
        <w:rPr>
          <w:rFonts w:ascii="Book Antiqua" w:hAnsi="Book Antiqua"/>
          <w:color w:val="auto"/>
          <w:sz w:val="24"/>
        </w:rPr>
      </w:pPr>
      <w:bookmarkStart w:id="55" w:name="_Toc384602320"/>
      <w:bookmarkStart w:id="56" w:name="_Toc383260927"/>
      <w:bookmarkStart w:id="57" w:name="_Toc383260841"/>
    </w:p>
    <w:p w:rsidR="003A2A07" w:rsidRPr="00F255B9" w:rsidRDefault="00243DA3" w:rsidP="00F255B9">
      <w:pPr>
        <w:pStyle w:val="Style1"/>
        <w:spacing w:after="0" w:line="360" w:lineRule="auto"/>
        <w:jc w:val="both"/>
        <w:outlineLvl w:val="1"/>
        <w:rPr>
          <w:rFonts w:ascii="Book Antiqua" w:hAnsi="Book Antiqua"/>
          <w:color w:val="auto"/>
          <w:sz w:val="24"/>
        </w:rPr>
      </w:pPr>
      <w:r w:rsidRPr="00F255B9">
        <w:rPr>
          <w:rFonts w:ascii="Book Antiqua" w:hAnsi="Book Antiqua"/>
          <w:color w:val="auto"/>
          <w:sz w:val="24"/>
        </w:rPr>
        <w:t>HBV GENOTYPES</w:t>
      </w:r>
    </w:p>
    <w:p w:rsidR="003A2A07" w:rsidRPr="00F255B9" w:rsidRDefault="003A2A07" w:rsidP="00F255B9">
      <w:pPr>
        <w:pStyle w:val="ColorfulList-Accent11"/>
        <w:suppressAutoHyphens w:val="0"/>
        <w:spacing w:line="360" w:lineRule="auto"/>
        <w:ind w:left="0"/>
        <w:jc w:val="both"/>
        <w:outlineLvl w:val="2"/>
        <w:rPr>
          <w:rFonts w:ascii="Book Antiqua" w:hAnsi="Book Antiqua"/>
          <w:sz w:val="24"/>
          <w:szCs w:val="24"/>
          <w:lang w:val="en-GB" w:eastAsia="zh-HK"/>
        </w:rPr>
      </w:pPr>
      <w:r w:rsidRPr="00F255B9">
        <w:rPr>
          <w:rFonts w:ascii="Book Antiqua" w:hAnsi="Book Antiqua"/>
          <w:sz w:val="24"/>
          <w:szCs w:val="24"/>
          <w:lang w:val="en-GB"/>
        </w:rPr>
        <w:t>As of 2011, 10 HBV genotypes (A to J) have been identified and classified by their infectious geographical distribution. Genotype A</w:t>
      </w:r>
      <w:r w:rsidR="004F3DCE" w:rsidRPr="00F255B9">
        <w:rPr>
          <w:rFonts w:ascii="Book Antiqua" w:eastAsiaTheme="minorEastAsia" w:hAnsi="Book Antiqua"/>
          <w:sz w:val="24"/>
          <w:szCs w:val="24"/>
          <w:lang w:val="en-GB" w:eastAsia="zh-HK"/>
        </w:rPr>
        <w:t xml:space="preserve"> </w:t>
      </w:r>
      <w:r w:rsidR="006A0CDC" w:rsidRPr="00F255B9">
        <w:rPr>
          <w:rFonts w:ascii="Book Antiqua" w:eastAsiaTheme="minorEastAsia" w:hAnsi="Book Antiqua"/>
          <w:sz w:val="24"/>
          <w:szCs w:val="24"/>
          <w:lang w:val="en-GB" w:eastAsia="zh-HK"/>
        </w:rPr>
        <w:t>is</w:t>
      </w:r>
      <w:r w:rsidRPr="00F255B9">
        <w:rPr>
          <w:rFonts w:ascii="Book Antiqua" w:hAnsi="Book Antiqua"/>
          <w:sz w:val="24"/>
          <w:szCs w:val="24"/>
          <w:lang w:val="en-GB"/>
        </w:rPr>
        <w:t xml:space="preserve"> widely distributed in South and West Africa</w:t>
      </w:r>
      <w:r w:rsidR="006A0CDC" w:rsidRPr="00F255B9">
        <w:rPr>
          <w:rFonts w:ascii="Book Antiqua" w:eastAsiaTheme="minorEastAsia" w:hAnsi="Book Antiqua"/>
          <w:sz w:val="24"/>
          <w:szCs w:val="24"/>
          <w:lang w:val="en-GB" w:eastAsia="zh-HK"/>
        </w:rPr>
        <w:t xml:space="preserve"> and in</w:t>
      </w:r>
      <w:r w:rsidRPr="00F255B9">
        <w:rPr>
          <w:rFonts w:ascii="Book Antiqua" w:hAnsi="Book Antiqua"/>
          <w:sz w:val="24"/>
          <w:szCs w:val="24"/>
          <w:lang w:val="en-GB"/>
        </w:rPr>
        <w:t xml:space="preserve"> Western and Northern parts of Europe. Genotypes B and C are commonly found in East and Southeast Asia,</w:t>
      </w:r>
      <w:r w:rsidR="006A0CDC" w:rsidRPr="00F255B9">
        <w:rPr>
          <w:rFonts w:ascii="Book Antiqua" w:eastAsiaTheme="minorEastAsia" w:hAnsi="Book Antiqua"/>
          <w:sz w:val="24"/>
          <w:szCs w:val="24"/>
          <w:lang w:val="en-GB" w:eastAsia="zh-HK"/>
        </w:rPr>
        <w:t xml:space="preserve"> including China,</w:t>
      </w:r>
      <w:r w:rsidRPr="00F255B9">
        <w:rPr>
          <w:rFonts w:ascii="Book Antiqua" w:hAnsi="Book Antiqua"/>
          <w:sz w:val="24"/>
          <w:szCs w:val="24"/>
          <w:lang w:val="en-GB"/>
        </w:rPr>
        <w:t xml:space="preserve"> while genotype D is distributed mainly in the Mediterranean area</w:t>
      </w:r>
      <w:r w:rsidR="00EC1AA3" w:rsidRPr="00F255B9">
        <w:rPr>
          <w:rFonts w:ascii="Book Antiqua" w:hAnsi="Book Antiqua"/>
          <w:sz w:val="24"/>
          <w:szCs w:val="24"/>
          <w:lang w:val="en-GB"/>
        </w:rPr>
        <w:fldChar w:fldCharType="begin"/>
      </w:r>
      <w:r w:rsidR="00E10D61" w:rsidRPr="00F255B9">
        <w:rPr>
          <w:rFonts w:ascii="Book Antiqua" w:hAnsi="Book Antiqua"/>
          <w:sz w:val="24"/>
          <w:szCs w:val="24"/>
          <w:lang w:val="en-GB"/>
        </w:rPr>
        <w:instrText xml:space="preserve"> ADDIN EN.CITE &lt;EndNote&gt;&lt;Cite&gt;&lt;Author&gt;Zhang&lt;/Author&gt;&lt;Year&gt;2011&lt;/Year&gt;&lt;RecNum&gt;5&lt;/RecNum&gt;&lt;DisplayText&gt;&lt;style face="superscript"&gt;[4]&lt;/style&gt;&lt;/DisplayText&gt;&lt;record&gt;&lt;rec-number&gt;5&lt;/rec-number&gt;&lt;foreign-keys&gt;&lt;key app="EN" db-id="x0td2exemtrw96erxd3xfzte29s0sswvaa5z" timestamp="1442289066"&gt;5&lt;/key&gt;&lt;/foreign-keys&gt;&lt;ref-type name="Journal Article"&gt;17&lt;/ref-type&gt;&lt;contributors&gt;&lt;authors&gt;&lt;author&gt;Zhang, Q.&lt;/author&gt;&lt;author&gt;Cao, G.&lt;/author&gt;&lt;/authors&gt;&lt;/contributors&gt;&lt;auth-address&gt;Department of Epidemiology, Second Military Medical University, Shanghai, China.&lt;/auth-address&gt;&lt;titles&gt;&lt;title&gt;Genotypes, mutations, and viral load of hepatitis B virus and the risk of hepatocellular carcinoma: HBV properties and hepatocarcinogenesis&lt;/title&gt;&lt;secondary-title&gt;Hepat Mon&lt;/secondary-title&gt;&lt;/titles&gt;&lt;periodical&gt;&lt;full-title&gt;Hepat Mon&lt;/full-title&gt;&lt;/periodical&gt;&lt;pages&gt;86-91&lt;/pages&gt;&lt;volume&gt;11&lt;/volume&gt;&lt;number&gt;2&lt;/number&gt;&lt;edition&gt;2011/11/17&lt;/edition&gt;&lt;dates&gt;&lt;year&gt;2011&lt;/year&gt;&lt;pub-dates&gt;&lt;date&gt;Feb&lt;/date&gt;&lt;/pub-dates&gt;&lt;/dates&gt;&lt;isbn&gt;1735-3408 (Electronic)&amp;#xD;1735-143X (Linking)&lt;/isbn&gt;&lt;accession-num&gt;22087123&lt;/accession-num&gt;&lt;urls&gt;&lt;related-urls&gt;&lt;url&gt;http://www.ncbi.nlm.nih.gov/pubmed/22087123&lt;/url&gt;&lt;/related-urls&gt;&lt;/urls&gt;&lt;custom2&gt;3206676&lt;/custom2&gt;&lt;language&gt;eng&lt;/language&gt;&lt;/record&gt;&lt;/Cite&gt;&lt;/EndNote&gt;</w:instrText>
      </w:r>
      <w:r w:rsidR="00EC1AA3" w:rsidRPr="00F255B9">
        <w:rPr>
          <w:rFonts w:ascii="Book Antiqua" w:hAnsi="Book Antiqua"/>
          <w:sz w:val="24"/>
          <w:szCs w:val="24"/>
          <w:lang w:val="en-GB"/>
        </w:rPr>
        <w:fldChar w:fldCharType="separate"/>
      </w:r>
      <w:r w:rsidR="00E10D61" w:rsidRPr="00F255B9">
        <w:rPr>
          <w:rFonts w:ascii="Book Antiqua" w:hAnsi="Book Antiqua"/>
          <w:noProof/>
          <w:sz w:val="24"/>
          <w:szCs w:val="24"/>
          <w:vertAlign w:val="superscript"/>
          <w:lang w:val="en-GB"/>
        </w:rPr>
        <w:t>[</w:t>
      </w:r>
      <w:hyperlink w:anchor="_ENREF_4" w:tooltip="Zhang, 2011 #5" w:history="1">
        <w:r w:rsidR="00E10D61" w:rsidRPr="00F255B9">
          <w:rPr>
            <w:rFonts w:ascii="Book Antiqua" w:hAnsi="Book Antiqua"/>
            <w:noProof/>
            <w:sz w:val="24"/>
            <w:szCs w:val="24"/>
            <w:vertAlign w:val="superscript"/>
            <w:lang w:val="en-GB"/>
          </w:rPr>
          <w:t>4</w:t>
        </w:r>
      </w:hyperlink>
      <w:r w:rsidR="00E10D61" w:rsidRPr="00F255B9">
        <w:rPr>
          <w:rFonts w:ascii="Book Antiqua" w:hAnsi="Book Antiqua"/>
          <w:noProof/>
          <w:sz w:val="24"/>
          <w:szCs w:val="24"/>
          <w:vertAlign w:val="superscript"/>
          <w:lang w:val="en-GB"/>
        </w:rPr>
        <w:t>]</w:t>
      </w:r>
      <w:r w:rsidR="00EC1AA3" w:rsidRPr="00F255B9">
        <w:rPr>
          <w:rFonts w:ascii="Book Antiqua" w:hAnsi="Book Antiqua"/>
          <w:sz w:val="24"/>
          <w:szCs w:val="24"/>
          <w:lang w:val="en-GB"/>
        </w:rPr>
        <w:fldChar w:fldCharType="end"/>
      </w:r>
      <w:r w:rsidRPr="00F255B9">
        <w:rPr>
          <w:rFonts w:ascii="Book Antiqua" w:hAnsi="Book Antiqua"/>
          <w:sz w:val="24"/>
          <w:szCs w:val="24"/>
          <w:lang w:val="en-GB"/>
        </w:rPr>
        <w:t>.</w:t>
      </w:r>
      <w:r w:rsidR="004F3DCE" w:rsidRPr="00F255B9">
        <w:rPr>
          <w:rFonts w:ascii="Book Antiqua" w:hAnsi="Book Antiqua"/>
          <w:sz w:val="24"/>
          <w:szCs w:val="24"/>
          <w:lang w:val="en-GB" w:eastAsia="zh-HK"/>
        </w:rPr>
        <w:t xml:space="preserve"> </w:t>
      </w:r>
      <w:r w:rsidRPr="00F255B9">
        <w:rPr>
          <w:rFonts w:ascii="Book Antiqua" w:hAnsi="Book Antiqua"/>
          <w:sz w:val="24"/>
          <w:szCs w:val="24"/>
          <w:lang w:val="en-GB" w:eastAsia="zh-HK"/>
        </w:rPr>
        <w:t>A</w:t>
      </w:r>
      <w:r w:rsidRPr="00F255B9">
        <w:rPr>
          <w:rFonts w:ascii="Book Antiqua" w:hAnsi="Book Antiqua"/>
          <w:sz w:val="24"/>
          <w:szCs w:val="24"/>
          <w:lang w:val="en-GB"/>
        </w:rPr>
        <w:t>ny genomic variations of HBV, such as genotypes, sub</w:t>
      </w:r>
      <w:r w:rsidRPr="00F255B9">
        <w:rPr>
          <w:rFonts w:ascii="Book Antiqua" w:hAnsi="Book Antiqua"/>
          <w:sz w:val="24"/>
          <w:szCs w:val="24"/>
          <w:lang w:val="en-GB" w:eastAsia="zh-HK"/>
        </w:rPr>
        <w:t>-</w:t>
      </w:r>
      <w:r w:rsidRPr="00F255B9">
        <w:rPr>
          <w:rFonts w:ascii="Book Antiqua" w:hAnsi="Book Antiqua"/>
          <w:sz w:val="24"/>
          <w:szCs w:val="24"/>
          <w:lang w:val="en-GB"/>
        </w:rPr>
        <w:t>genotypes, and HBV gene mutations can further contribute to the development of liver cirrhosis and HCC in patients with different HBV replication and hepatitis B surface antigen (</w:t>
      </w:r>
      <w:proofErr w:type="spellStart"/>
      <w:r w:rsidRPr="00F255B9">
        <w:rPr>
          <w:rFonts w:ascii="Book Antiqua" w:hAnsi="Book Antiqua"/>
          <w:sz w:val="24"/>
          <w:szCs w:val="24"/>
          <w:lang w:val="en-GB"/>
        </w:rPr>
        <w:t>HBsAg</w:t>
      </w:r>
      <w:proofErr w:type="spellEnd"/>
      <w:r w:rsidRPr="00F255B9">
        <w:rPr>
          <w:rFonts w:ascii="Book Antiqua" w:hAnsi="Book Antiqua"/>
          <w:sz w:val="24"/>
          <w:szCs w:val="24"/>
          <w:lang w:val="en-GB"/>
        </w:rPr>
        <w:t>) status</w:t>
      </w:r>
      <w:r w:rsidR="00EC1AA3" w:rsidRPr="00F255B9">
        <w:rPr>
          <w:rFonts w:ascii="Book Antiqua" w:hAnsi="Book Antiqua"/>
          <w:sz w:val="24"/>
          <w:szCs w:val="24"/>
          <w:lang w:val="en-GB" w:eastAsia="zh-HK"/>
        </w:rPr>
        <w:fldChar w:fldCharType="begin">
          <w:fldData xml:space="preserve">PEVuZE5vdGU+PENpdGU+PEF1dGhvcj5DYW88L0F1dGhvcj48WWVhcj4yMDA5PC9ZZWFyPjxSZWNO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</w:fldData>
        </w:fldChar>
      </w:r>
      <w:r w:rsidR="00E10D61" w:rsidRPr="00F255B9">
        <w:rPr>
          <w:rFonts w:ascii="Book Antiqua" w:hAnsi="Book Antiqua"/>
          <w:sz w:val="24"/>
          <w:szCs w:val="24"/>
          <w:lang w:val="en-GB" w:eastAsia="zh-HK"/>
        </w:rPr>
        <w:instrText xml:space="preserve"> ADDIN EN.CITE </w:instrText>
      </w:r>
      <w:r w:rsidR="00EC1AA3" w:rsidRPr="00F255B9">
        <w:rPr>
          <w:rFonts w:ascii="Book Antiqua" w:hAnsi="Book Antiqua"/>
          <w:sz w:val="24"/>
          <w:szCs w:val="24"/>
          <w:lang w:val="en-GB" w:eastAsia="zh-HK"/>
        </w:rPr>
        <w:fldChar w:fldCharType="begin">
          <w:fldData xml:space="preserve">PEVuZE5vdGU+PENpdGU+PEF1dGhvcj5DYW88L0F1dGhvcj48WWVhcj4yMDA5PC9ZZWFyPjxSZWNO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</w:fldData>
        </w:fldChar>
      </w:r>
      <w:r w:rsidR="00E10D61" w:rsidRPr="00F255B9">
        <w:rPr>
          <w:rFonts w:ascii="Book Antiqua" w:hAnsi="Book Antiqua"/>
          <w:sz w:val="24"/>
          <w:szCs w:val="24"/>
          <w:lang w:val="en-GB" w:eastAsia="zh-HK"/>
        </w:rPr>
        <w:instrText xml:space="preserve"> ADDIN EN.CITE.DATA </w:instrText>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end"/>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4" w:tooltip="Zhang, 2011 #5" w:history="1">
        <w:r w:rsidR="00E10D61" w:rsidRPr="00F255B9">
          <w:rPr>
            <w:rFonts w:ascii="Book Antiqua" w:hAnsi="Book Antiqua"/>
            <w:noProof/>
            <w:sz w:val="24"/>
            <w:szCs w:val="24"/>
            <w:vertAlign w:val="superscript"/>
            <w:lang w:val="en-GB" w:eastAsia="zh-HK"/>
          </w:rPr>
          <w:t>4</w:t>
        </w:r>
      </w:hyperlink>
      <w:r w:rsidR="00E72B09">
        <w:rPr>
          <w:rFonts w:ascii="Book Antiqua" w:hAnsi="Book Antiqua"/>
          <w:noProof/>
          <w:sz w:val="24"/>
          <w:szCs w:val="24"/>
          <w:vertAlign w:val="superscript"/>
          <w:lang w:val="en-GB" w:eastAsia="zh-HK"/>
        </w:rPr>
        <w:t>,</w:t>
      </w:r>
      <w:hyperlink w:anchor="_ENREF_5" w:tooltip="Cao, 2009 #6" w:history="1">
        <w:r w:rsidR="00E10D61" w:rsidRPr="00F255B9">
          <w:rPr>
            <w:rFonts w:ascii="Book Antiqua" w:hAnsi="Book Antiqua"/>
            <w:noProof/>
            <w:sz w:val="24"/>
            <w:szCs w:val="24"/>
            <w:vertAlign w:val="superscript"/>
            <w:lang w:val="en-GB" w:eastAsia="zh-HK"/>
          </w:rPr>
          <w:t>5</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Pr="00F255B9">
        <w:rPr>
          <w:rFonts w:ascii="Book Antiqua" w:hAnsi="Book Antiqua"/>
          <w:sz w:val="24"/>
          <w:szCs w:val="24"/>
          <w:lang w:val="en-GB"/>
        </w:rPr>
        <w:t>. Prolong</w:t>
      </w:r>
      <w:r w:rsidRPr="00F255B9">
        <w:rPr>
          <w:rFonts w:ascii="Book Antiqua" w:hAnsi="Book Antiqua"/>
          <w:sz w:val="24"/>
          <w:szCs w:val="24"/>
          <w:lang w:val="en-GB" w:eastAsia="zh-HK"/>
        </w:rPr>
        <w:t>ed</w:t>
      </w:r>
      <w:r w:rsidRPr="00F255B9">
        <w:rPr>
          <w:rFonts w:ascii="Book Antiqua" w:hAnsi="Book Antiqua"/>
          <w:sz w:val="24"/>
          <w:szCs w:val="24"/>
          <w:lang w:val="en-GB"/>
        </w:rPr>
        <w:t xml:space="preserve"> expression of HBV correlates to the development of HCC, likely due to the presence of its viral proteins such as the X gene (</w:t>
      </w:r>
      <w:proofErr w:type="spellStart"/>
      <w:r w:rsidRPr="00F255B9">
        <w:rPr>
          <w:rFonts w:ascii="Book Antiqua" w:hAnsi="Book Antiqua"/>
          <w:sz w:val="24"/>
          <w:szCs w:val="24"/>
          <w:lang w:val="en-GB"/>
        </w:rPr>
        <w:t>HBx</w:t>
      </w:r>
      <w:proofErr w:type="spellEnd"/>
      <w:r w:rsidRPr="00F255B9">
        <w:rPr>
          <w:rFonts w:ascii="Book Antiqua" w:hAnsi="Book Antiqua"/>
          <w:sz w:val="24"/>
          <w:szCs w:val="24"/>
          <w:lang w:val="en-GB"/>
        </w:rPr>
        <w:t>) and/or large envelope proteins. These viral proteins can activate cellular cancer-related genes, induce oxidative stress, and promote genetic instability that further contributes to hepatocyte transformation</w:t>
      </w:r>
      <w:r w:rsidR="00EC1AA3" w:rsidRPr="00F255B9">
        <w:rPr>
          <w:rFonts w:ascii="Book Antiqua" w:hAnsi="Book Antiqua"/>
          <w:sz w:val="24"/>
          <w:szCs w:val="24"/>
          <w:lang w:val="en-GB" w:eastAsia="zh-HK"/>
        </w:rPr>
        <w:fldChar w:fldCharType="begin"/>
      </w:r>
      <w:r w:rsidR="00E10D61" w:rsidRPr="00F255B9">
        <w:rPr>
          <w:rFonts w:ascii="Book Antiqua" w:hAnsi="Book Antiqua"/>
          <w:sz w:val="24"/>
          <w:szCs w:val="24"/>
          <w:lang w:val="en-GB" w:eastAsia="zh-HK"/>
        </w:rPr>
        <w:instrText xml:space="preserve"> ADDIN EN.CITE &lt;EndNote&gt;&lt;Cite&gt;&lt;Author&gt;Neuveut&lt;/Author&gt;&lt;Year&gt;2010&lt;/Year&gt;&lt;RecNum&gt;15&lt;/RecNum&gt;&lt;DisplayText&gt;&lt;style face="superscript"&gt;[13]&lt;/style&gt;&lt;/DisplayText&gt;&lt;record&gt;&lt;rec-number&gt;15&lt;/rec-number&gt;&lt;foreign-keys&gt;&lt;key app="EN" db-id="x0td2exemtrw96erxd3xfzte29s0sswvaa5z" timestamp="1442289066"&gt;15&lt;/key&gt;&lt;/foreign-keys&gt;&lt;ref-type name="Journal Article"&gt;17&lt;/ref-type&gt;&lt;contributors&gt;&lt;authors&gt;&lt;author&gt;Neuveut, C.&lt;/author&gt;&lt;author&gt;Wei, Y.&lt;/author&gt;&lt;author&gt;Buendia, M. A.&lt;/author&gt;&lt;/authors&gt;&lt;/contributors&gt;&lt;auth-address&gt;Oncogenesis and Molecular Virology Unit, Institut Pasteur, Inserm U579, 28 rue du Dr Roux, Paris cedex 15, France.&lt;/auth-address&gt;&lt;titles&gt;&lt;title&gt;Mechanisms of HBV-related hepatocarcinogenesis&lt;/title&gt;&lt;secondary-title&gt;J Hepatol&lt;/secondary-title&gt;&lt;/titles&gt;&lt;periodical&gt;&lt;full-title&gt;J Hepatol&lt;/full-title&gt;&lt;/periodical&gt;&lt;pages&gt;594-604&lt;/pages&gt;&lt;volume&gt;52&lt;/volume&gt;&lt;number&gt;4&lt;/number&gt;&lt;edition&gt;2010/02/27&lt;/edition&gt;&lt;keywords&gt;&lt;keyword&gt;*Carcinoma, Hepatocellular/genetics/physiopathology/virology&lt;/keyword&gt;&lt;keyword&gt;Genes, Tumor Suppressor/physiology&lt;/keyword&gt;&lt;keyword&gt;*Hepatitis B, Chronic/complications/genetics/physiopathology&lt;/keyword&gt;&lt;keyword&gt;Humans&lt;/keyword&gt;&lt;keyword&gt;*Liver Neoplasms/genetics/physiopathology/virology&lt;/keyword&gt;&lt;keyword&gt;Oncogenes/physiology&lt;/keyword&gt;&lt;/keywords&gt;&lt;dates&gt;&lt;year&gt;2010&lt;/year&gt;&lt;pub-dates&gt;&lt;date&gt;Apr&lt;/date&gt;&lt;/pub-dates&gt;&lt;/dates&gt;&lt;isbn&gt;1600-0641 (Electronic)&amp;#xD;0168-8278 (Linking)&lt;/isbn&gt;&lt;accession-num&gt;20185200&lt;/accession-num&gt;&lt;urls&gt;&lt;related-urls&gt;&lt;url&gt;http://www.ncbi.nlm.nih.gov/pubmed/20185200&lt;/url&gt;&lt;/related-urls&gt;&lt;/urls&gt;&lt;electronic-resource-num&gt;10.1016/j.jhep.2009.10.033&amp;#xD;S0168-8278(09)00818-6 [pii]&lt;/electronic-resource-num&gt;&lt;language&gt;eng&lt;/language&gt;&lt;/record&gt;&lt;/Cite&gt;&lt;/EndNote&gt;</w:instrText>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13" w:tooltip="Neuveut, 2010 #15" w:history="1">
        <w:r w:rsidR="00E10D61" w:rsidRPr="00F255B9">
          <w:rPr>
            <w:rFonts w:ascii="Book Antiqua" w:hAnsi="Book Antiqua"/>
            <w:noProof/>
            <w:sz w:val="24"/>
            <w:szCs w:val="24"/>
            <w:vertAlign w:val="superscript"/>
            <w:lang w:val="en-GB" w:eastAsia="zh-HK"/>
          </w:rPr>
          <w:t>13</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Pr="00F255B9">
        <w:rPr>
          <w:rFonts w:ascii="Book Antiqua" w:hAnsi="Book Antiqua"/>
          <w:sz w:val="24"/>
          <w:szCs w:val="24"/>
          <w:lang w:val="en-GB"/>
        </w:rPr>
        <w:t xml:space="preserve">. HCC tumorigenesis is also influenced by the patient’s viral status such as the HBV genotype, </w:t>
      </w:r>
      <w:r w:rsidRPr="00F255B9">
        <w:rPr>
          <w:rFonts w:ascii="Book Antiqua" w:hAnsi="Book Antiqua"/>
          <w:sz w:val="24"/>
          <w:szCs w:val="24"/>
          <w:lang w:val="en-GB" w:eastAsia="zh-HK"/>
        </w:rPr>
        <w:t>h</w:t>
      </w:r>
      <w:r w:rsidRPr="00F255B9">
        <w:rPr>
          <w:rFonts w:ascii="Book Antiqua" w:hAnsi="Book Antiqua"/>
          <w:sz w:val="24"/>
          <w:szCs w:val="24"/>
          <w:lang w:val="en-GB"/>
        </w:rPr>
        <w:t xml:space="preserve">epatitis B </w:t>
      </w:r>
      <w:r w:rsidRPr="00F255B9">
        <w:rPr>
          <w:rFonts w:ascii="Book Antiqua" w:hAnsi="Book Antiqua"/>
          <w:sz w:val="24"/>
          <w:szCs w:val="24"/>
          <w:lang w:val="en-GB" w:eastAsia="zh-HK"/>
        </w:rPr>
        <w:t>e</w:t>
      </w:r>
      <w:r w:rsidRPr="00F255B9">
        <w:rPr>
          <w:rFonts w:ascii="Book Antiqua" w:hAnsi="Book Antiqua"/>
          <w:sz w:val="24"/>
          <w:szCs w:val="24"/>
          <w:lang w:val="en-GB"/>
        </w:rPr>
        <w:t xml:space="preserve"> antigen (</w:t>
      </w:r>
      <w:proofErr w:type="spellStart"/>
      <w:r w:rsidRPr="00F255B9">
        <w:rPr>
          <w:rFonts w:ascii="Book Antiqua" w:hAnsi="Book Antiqua"/>
          <w:sz w:val="24"/>
          <w:szCs w:val="24"/>
          <w:lang w:val="en-GB"/>
        </w:rPr>
        <w:t>HB</w:t>
      </w:r>
      <w:r w:rsidRPr="00F255B9">
        <w:rPr>
          <w:rFonts w:ascii="Book Antiqua" w:hAnsi="Book Antiqua"/>
          <w:sz w:val="24"/>
          <w:szCs w:val="24"/>
          <w:lang w:val="en-GB" w:eastAsia="zh-HK"/>
        </w:rPr>
        <w:t>e</w:t>
      </w:r>
      <w:r w:rsidRPr="00F255B9">
        <w:rPr>
          <w:rFonts w:ascii="Book Antiqua" w:hAnsi="Book Antiqua"/>
          <w:sz w:val="24"/>
          <w:szCs w:val="24"/>
          <w:lang w:val="en-GB"/>
        </w:rPr>
        <w:t>Ag</w:t>
      </w:r>
      <w:proofErr w:type="spellEnd"/>
      <w:r w:rsidRPr="00F255B9">
        <w:rPr>
          <w:rFonts w:ascii="Book Antiqua" w:hAnsi="Book Antiqua"/>
          <w:sz w:val="24"/>
          <w:szCs w:val="24"/>
          <w:lang w:val="en-GB"/>
        </w:rPr>
        <w:t xml:space="preserve">) </w:t>
      </w:r>
      <w:proofErr w:type="spellStart"/>
      <w:r w:rsidRPr="00F255B9">
        <w:rPr>
          <w:rFonts w:ascii="Book Antiqua" w:hAnsi="Book Antiqua"/>
          <w:sz w:val="24"/>
          <w:szCs w:val="24"/>
          <w:lang w:val="en-GB" w:eastAsia="zh-HK"/>
        </w:rPr>
        <w:t>sero</w:t>
      </w:r>
      <w:r w:rsidRPr="00F255B9">
        <w:rPr>
          <w:rFonts w:ascii="Book Antiqua" w:hAnsi="Book Antiqua"/>
          <w:sz w:val="24"/>
          <w:szCs w:val="24"/>
          <w:lang w:val="en-GB"/>
        </w:rPr>
        <w:t>status</w:t>
      </w:r>
      <w:proofErr w:type="spellEnd"/>
      <w:r w:rsidRPr="00F255B9">
        <w:rPr>
          <w:rFonts w:ascii="Book Antiqua" w:hAnsi="Book Antiqua"/>
          <w:sz w:val="24"/>
          <w:szCs w:val="24"/>
          <w:lang w:val="en-GB"/>
        </w:rPr>
        <w:t xml:space="preserve"> and mutational status of the HBV genome</w:t>
      </w:r>
      <w:r w:rsidR="00EC1AA3" w:rsidRPr="00F255B9">
        <w:rPr>
          <w:rFonts w:ascii="Book Antiqua" w:hAnsi="Book Antiqua"/>
          <w:sz w:val="24"/>
          <w:szCs w:val="24"/>
          <w:lang w:val="en-GB" w:eastAsia="zh-HK"/>
        </w:rPr>
        <w:fldChar w:fldCharType="begin"/>
      </w:r>
      <w:r w:rsidR="00E10D61" w:rsidRPr="00F255B9">
        <w:rPr>
          <w:rFonts w:ascii="Book Antiqua" w:hAnsi="Book Antiqua"/>
          <w:sz w:val="24"/>
          <w:szCs w:val="24"/>
          <w:lang w:val="en-GB" w:eastAsia="zh-HK"/>
        </w:rPr>
        <w:instrText xml:space="preserve"> ADDIN EN.CITE &lt;EndNote&gt;&lt;Cite&gt;&lt;Author&gt;Zhang&lt;/Author&gt;&lt;Year&gt;2011&lt;/Year&gt;&lt;RecNum&gt;5&lt;/RecNum&gt;&lt;DisplayText&gt;&lt;style face="superscript"&gt;[4]&lt;/style&gt;&lt;/DisplayText&gt;&lt;record&gt;&lt;rec-number&gt;5&lt;/rec-number&gt;&lt;foreign-keys&gt;&lt;key app="EN" db-id="x0td2exemtrw96erxd3xfzte29s0sswvaa5z" timestamp="1442289066"&gt;5&lt;/key&gt;&lt;/foreign-keys&gt;&lt;ref-type name="Journal Article"&gt;17&lt;/ref-type&gt;&lt;contributors&gt;&lt;authors&gt;&lt;author&gt;Zhang, Q.&lt;/author&gt;&lt;author&gt;Cao, G.&lt;/author&gt;&lt;/authors&gt;&lt;/contributors&gt;&lt;auth-address&gt;Department of Epidemiology, Second Military Medical University, Shanghai, China.&lt;/auth-address&gt;&lt;titles&gt;&lt;title&gt;Genotypes, mutations, and viral load of hepatitis B virus and the risk of hepatocellular carcinoma: HBV properties and hepatocarcinogenesis&lt;/title&gt;&lt;secondary-title&gt;Hepat Mon&lt;/secondary-title&gt;&lt;/titles&gt;&lt;periodical&gt;&lt;full-title&gt;Hepat Mon&lt;/full-title&gt;&lt;/periodical&gt;&lt;pages&gt;86-91&lt;/pages&gt;&lt;volume&gt;11&lt;/volume&gt;&lt;number&gt;2&lt;/number&gt;&lt;edition&gt;2011/11/17&lt;/edition&gt;&lt;dates&gt;&lt;year&gt;2011&lt;/year&gt;&lt;pub-dates&gt;&lt;date&gt;Feb&lt;/date&gt;&lt;/pub-dates&gt;&lt;/dates&gt;&lt;isbn&gt;1735-3408 (Electronic)&amp;#xD;1735-143X (Linking)&lt;/isbn&gt;&lt;accession-num&gt;22087123&lt;/accession-num&gt;&lt;urls&gt;&lt;related-urls&gt;&lt;url&gt;http://www.ncbi.nlm.nih.gov/pubmed/22087123&lt;/url&gt;&lt;/related-urls&gt;&lt;/urls&gt;&lt;custom2&gt;3206676&lt;/custom2&gt;&lt;language&gt;eng&lt;/language&gt;&lt;/record&gt;&lt;/Cite&gt;&lt;/EndNote&gt;</w:instrText>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4" w:tooltip="Zhang, 2011 #5" w:history="1">
        <w:r w:rsidR="00E10D61" w:rsidRPr="00F255B9">
          <w:rPr>
            <w:rFonts w:ascii="Book Antiqua" w:hAnsi="Book Antiqua"/>
            <w:noProof/>
            <w:sz w:val="24"/>
            <w:szCs w:val="24"/>
            <w:vertAlign w:val="superscript"/>
            <w:lang w:val="en-GB" w:eastAsia="zh-HK"/>
          </w:rPr>
          <w:t>4</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Pr="00F255B9">
        <w:rPr>
          <w:rFonts w:ascii="Book Antiqua" w:hAnsi="Book Antiqua"/>
          <w:sz w:val="24"/>
          <w:szCs w:val="24"/>
          <w:lang w:val="en-GB"/>
        </w:rPr>
        <w:t xml:space="preserve">. There is a higher occurrence of HBV genotypes B and C, and an increasing prevalence of </w:t>
      </w:r>
      <w:proofErr w:type="spellStart"/>
      <w:r w:rsidRPr="00F255B9">
        <w:rPr>
          <w:rFonts w:ascii="Book Antiqua" w:hAnsi="Book Antiqua"/>
          <w:sz w:val="24"/>
          <w:szCs w:val="24"/>
          <w:lang w:val="en-GB"/>
        </w:rPr>
        <w:t>HBsAg</w:t>
      </w:r>
      <w:proofErr w:type="spellEnd"/>
      <w:r w:rsidRPr="00F255B9">
        <w:rPr>
          <w:rFonts w:ascii="Book Antiqua" w:hAnsi="Book Antiqua"/>
          <w:sz w:val="24"/>
          <w:szCs w:val="24"/>
          <w:lang w:val="en-GB"/>
        </w:rPr>
        <w:t xml:space="preserve"> </w:t>
      </w:r>
      <w:proofErr w:type="spellStart"/>
      <w:r w:rsidRPr="00F255B9">
        <w:rPr>
          <w:rFonts w:ascii="Book Antiqua" w:hAnsi="Book Antiqua"/>
          <w:sz w:val="24"/>
          <w:szCs w:val="24"/>
          <w:lang w:val="en-GB"/>
        </w:rPr>
        <w:t>serostatus</w:t>
      </w:r>
      <w:proofErr w:type="spellEnd"/>
      <w:r w:rsidRPr="00F255B9">
        <w:rPr>
          <w:rFonts w:ascii="Book Antiqua" w:hAnsi="Book Antiqua"/>
          <w:sz w:val="24"/>
          <w:szCs w:val="24"/>
          <w:lang w:val="en-GB"/>
        </w:rPr>
        <w:t xml:space="preserve"> in China. Genotype C seems to have a stronger causative effect than genotype B on HCC </w:t>
      </w:r>
      <w:proofErr w:type="gramStart"/>
      <w:r w:rsidRPr="00F255B9">
        <w:rPr>
          <w:rFonts w:ascii="Book Antiqua" w:hAnsi="Book Antiqua"/>
          <w:sz w:val="24"/>
          <w:szCs w:val="24"/>
          <w:lang w:val="en-GB"/>
        </w:rPr>
        <w:t>development</w:t>
      </w:r>
      <w:proofErr w:type="gramEnd"/>
      <w:r w:rsidR="00EC1AA3" w:rsidRPr="00F255B9">
        <w:rPr>
          <w:rFonts w:ascii="Book Antiqua" w:hAnsi="Book Antiqua"/>
          <w:sz w:val="24"/>
          <w:szCs w:val="24"/>
          <w:lang w:val="en-GB"/>
        </w:rPr>
        <w:fldChar w:fldCharType="begin">
          <w:fldData xml:space="preserve">PEVuZE5vdGU+PENpdGU+PEF1dGhvcj5aaGFuZzwvQXV0aG9yPjxZZWFyPjIwMTE8L1llYXI+PFJl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</w:fldData>
        </w:fldChar>
      </w:r>
      <w:r w:rsidR="00E10D61" w:rsidRPr="00F255B9">
        <w:rPr>
          <w:rFonts w:ascii="Book Antiqua" w:hAnsi="Book Antiqua"/>
          <w:sz w:val="24"/>
          <w:szCs w:val="24"/>
          <w:lang w:val="en-GB"/>
        </w:rPr>
        <w:instrText xml:space="preserve"> ADDIN EN.CITE </w:instrText>
      </w:r>
      <w:r w:rsidR="00EC1AA3" w:rsidRPr="00F255B9">
        <w:rPr>
          <w:rFonts w:ascii="Book Antiqua" w:hAnsi="Book Antiqua"/>
          <w:sz w:val="24"/>
          <w:szCs w:val="24"/>
          <w:lang w:val="en-GB"/>
        </w:rPr>
        <w:fldChar w:fldCharType="begin">
          <w:fldData xml:space="preserve">PEVuZE5vdGU+PENpdGU+PEF1dGhvcj5aaGFuZzwvQXV0aG9yPjxZZWFyPjIwMTE8L1llYXI+PFJl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</w:fldData>
        </w:fldChar>
      </w:r>
      <w:r w:rsidR="00E10D61" w:rsidRPr="00F255B9">
        <w:rPr>
          <w:rFonts w:ascii="Book Antiqua" w:hAnsi="Book Antiqua"/>
          <w:sz w:val="24"/>
          <w:szCs w:val="24"/>
          <w:lang w:val="en-GB"/>
        </w:rPr>
        <w:instrText xml:space="preserve"> ADDIN EN.CITE.DATA </w:instrText>
      </w:r>
      <w:r w:rsidR="00EC1AA3" w:rsidRPr="00F255B9">
        <w:rPr>
          <w:rFonts w:ascii="Book Antiqua" w:hAnsi="Book Antiqua"/>
          <w:sz w:val="24"/>
          <w:szCs w:val="24"/>
          <w:lang w:val="en-GB"/>
        </w:rPr>
      </w:r>
      <w:r w:rsidR="00EC1AA3" w:rsidRPr="00F255B9">
        <w:rPr>
          <w:rFonts w:ascii="Book Antiqua" w:hAnsi="Book Antiqua"/>
          <w:sz w:val="24"/>
          <w:szCs w:val="24"/>
          <w:lang w:val="en-GB"/>
        </w:rPr>
        <w:fldChar w:fldCharType="end"/>
      </w:r>
      <w:r w:rsidR="00EC1AA3" w:rsidRPr="00F255B9">
        <w:rPr>
          <w:rFonts w:ascii="Book Antiqua" w:hAnsi="Book Antiqua"/>
          <w:sz w:val="24"/>
          <w:szCs w:val="24"/>
          <w:lang w:val="en-GB"/>
        </w:rPr>
      </w:r>
      <w:r w:rsidR="00EC1AA3" w:rsidRPr="00F255B9">
        <w:rPr>
          <w:rFonts w:ascii="Book Antiqua" w:hAnsi="Book Antiqua"/>
          <w:sz w:val="24"/>
          <w:szCs w:val="24"/>
          <w:lang w:val="en-GB"/>
        </w:rPr>
        <w:fldChar w:fldCharType="separate"/>
      </w:r>
      <w:r w:rsidR="00E10D61" w:rsidRPr="00F255B9">
        <w:rPr>
          <w:rFonts w:ascii="Book Antiqua" w:hAnsi="Book Antiqua"/>
          <w:noProof/>
          <w:sz w:val="24"/>
          <w:szCs w:val="24"/>
          <w:vertAlign w:val="superscript"/>
          <w:lang w:val="en-GB"/>
        </w:rPr>
        <w:t>[</w:t>
      </w:r>
      <w:hyperlink w:anchor="_ENREF_4" w:tooltip="Zhang, 2011 #5" w:history="1">
        <w:r w:rsidR="00E10D61" w:rsidRPr="00F255B9">
          <w:rPr>
            <w:rFonts w:ascii="Book Antiqua" w:hAnsi="Book Antiqua"/>
            <w:noProof/>
            <w:sz w:val="24"/>
            <w:szCs w:val="24"/>
            <w:vertAlign w:val="superscript"/>
            <w:lang w:val="en-GB"/>
          </w:rPr>
          <w:t>4</w:t>
        </w:r>
      </w:hyperlink>
      <w:r w:rsidR="00E72B09">
        <w:rPr>
          <w:rFonts w:ascii="Book Antiqua" w:hAnsi="Book Antiqua"/>
          <w:noProof/>
          <w:sz w:val="24"/>
          <w:szCs w:val="24"/>
          <w:vertAlign w:val="superscript"/>
          <w:lang w:val="en-GB"/>
        </w:rPr>
        <w:t>,</w:t>
      </w:r>
      <w:hyperlink w:anchor="_ENREF_14" w:tooltip="Chan, 2004 #16" w:history="1">
        <w:r w:rsidR="00E10D61" w:rsidRPr="00F255B9">
          <w:rPr>
            <w:rFonts w:ascii="Book Antiqua" w:hAnsi="Book Antiqua"/>
            <w:noProof/>
            <w:sz w:val="24"/>
            <w:szCs w:val="24"/>
            <w:vertAlign w:val="superscript"/>
            <w:lang w:val="en-GB"/>
          </w:rPr>
          <w:t>14</w:t>
        </w:r>
      </w:hyperlink>
      <w:r w:rsidR="00E10D61" w:rsidRPr="00F255B9">
        <w:rPr>
          <w:rFonts w:ascii="Book Antiqua" w:hAnsi="Book Antiqua"/>
          <w:noProof/>
          <w:sz w:val="24"/>
          <w:szCs w:val="24"/>
          <w:vertAlign w:val="superscript"/>
          <w:lang w:val="en-GB"/>
        </w:rPr>
        <w:t>]</w:t>
      </w:r>
      <w:r w:rsidR="00EC1AA3" w:rsidRPr="00F255B9">
        <w:rPr>
          <w:rFonts w:ascii="Book Antiqua" w:hAnsi="Book Antiqua"/>
          <w:sz w:val="24"/>
          <w:szCs w:val="24"/>
          <w:lang w:val="en-GB"/>
        </w:rPr>
        <w:fldChar w:fldCharType="end"/>
      </w:r>
      <w:r w:rsidRPr="00F255B9">
        <w:rPr>
          <w:rFonts w:ascii="Book Antiqua" w:hAnsi="Book Antiqua"/>
          <w:sz w:val="24"/>
          <w:szCs w:val="24"/>
          <w:lang w:val="en-GB"/>
        </w:rPr>
        <w:t xml:space="preserve">. Therefore, it is hypothesized that </w:t>
      </w:r>
      <w:r w:rsidR="006A0CDC" w:rsidRPr="00F255B9">
        <w:rPr>
          <w:rFonts w:ascii="Book Antiqua" w:eastAsiaTheme="minorEastAsia" w:hAnsi="Book Antiqua"/>
          <w:sz w:val="24"/>
          <w:szCs w:val="24"/>
          <w:lang w:val="en-GB" w:eastAsia="zh-HK"/>
        </w:rPr>
        <w:t xml:space="preserve">pathogenicity </w:t>
      </w:r>
      <w:r w:rsidRPr="00F255B9">
        <w:rPr>
          <w:rFonts w:ascii="Book Antiqua" w:hAnsi="Book Antiqua"/>
          <w:sz w:val="24"/>
          <w:szCs w:val="24"/>
          <w:lang w:val="en-GB"/>
        </w:rPr>
        <w:t xml:space="preserve">may be associated with the HBV genotype. </w:t>
      </w:r>
    </w:p>
    <w:p w:rsidR="003A2A07" w:rsidRPr="00F255B9" w:rsidRDefault="003A2A07" w:rsidP="00F255B9">
      <w:pPr>
        <w:spacing w:line="360" w:lineRule="auto"/>
        <w:jc w:val="both"/>
        <w:rPr>
          <w:rFonts w:ascii="Book Antiqua" w:hAnsi="Book Antiqua"/>
          <w:sz w:val="24"/>
          <w:szCs w:val="24"/>
          <w:lang w:val="en-GB"/>
        </w:rPr>
      </w:pPr>
    </w:p>
    <w:p w:rsidR="003A2A07" w:rsidRPr="00F255B9" w:rsidRDefault="00243DA3" w:rsidP="00F255B9">
      <w:pPr>
        <w:pStyle w:val="Style1"/>
        <w:spacing w:after="0" w:line="360" w:lineRule="auto"/>
        <w:jc w:val="both"/>
        <w:outlineLvl w:val="1"/>
        <w:rPr>
          <w:rFonts w:ascii="Book Antiqua" w:hAnsi="Book Antiqua"/>
          <w:color w:val="auto"/>
          <w:sz w:val="24"/>
        </w:rPr>
      </w:pPr>
      <w:bookmarkStart w:id="58" w:name="_Toc384602322"/>
      <w:bookmarkStart w:id="59" w:name="_Toc383260930"/>
      <w:bookmarkStart w:id="60" w:name="_Toc383260844"/>
      <w:bookmarkEnd w:id="55"/>
      <w:bookmarkEnd w:id="56"/>
      <w:bookmarkEnd w:id="57"/>
      <w:r w:rsidRPr="00F255B9">
        <w:rPr>
          <w:rFonts w:ascii="Book Antiqua" w:hAnsi="Book Antiqua"/>
          <w:color w:val="auto"/>
          <w:sz w:val="24"/>
        </w:rPr>
        <w:t>HBV GENOME</w:t>
      </w:r>
      <w:bookmarkEnd w:id="58"/>
      <w:bookmarkEnd w:id="59"/>
      <w:bookmarkEnd w:id="60"/>
    </w:p>
    <w:p w:rsidR="004F3DCE" w:rsidRPr="00F255B9" w:rsidRDefault="003A2A07" w:rsidP="00F255B9">
      <w:pPr>
        <w:pStyle w:val="ColorfulList-Accent11"/>
        <w:suppressAutoHyphens w:val="0"/>
        <w:spacing w:line="360" w:lineRule="auto"/>
        <w:ind w:left="0"/>
        <w:jc w:val="both"/>
        <w:outlineLvl w:val="2"/>
        <w:rPr>
          <w:rFonts w:ascii="Book Antiqua" w:eastAsiaTheme="minorEastAsia" w:hAnsi="Book Antiqua"/>
          <w:sz w:val="24"/>
          <w:szCs w:val="24"/>
          <w:lang w:eastAsia="zh-HK"/>
        </w:rPr>
      </w:pPr>
      <w:r w:rsidRPr="00F255B9">
        <w:rPr>
          <w:rFonts w:ascii="Book Antiqua" w:hAnsi="Book Antiqua"/>
          <w:sz w:val="24"/>
          <w:szCs w:val="24"/>
        </w:rPr>
        <w:lastRenderedPageBreak/>
        <w:t xml:space="preserve">HBV belongs to the </w:t>
      </w:r>
      <w:proofErr w:type="spellStart"/>
      <w:r w:rsidRPr="00F255B9">
        <w:rPr>
          <w:rFonts w:ascii="Book Antiqua" w:hAnsi="Book Antiqua"/>
          <w:i/>
          <w:sz w:val="24"/>
          <w:szCs w:val="24"/>
        </w:rPr>
        <w:t>hepadnaviridae</w:t>
      </w:r>
      <w:proofErr w:type="spellEnd"/>
      <w:r w:rsidRPr="00F255B9">
        <w:rPr>
          <w:rFonts w:ascii="Book Antiqua" w:hAnsi="Book Antiqua"/>
          <w:sz w:val="24"/>
          <w:szCs w:val="24"/>
        </w:rPr>
        <w:t xml:space="preserve"> family of enveloped viruses and has an incomplete double-stranded DNA genome of 3.2 </w:t>
      </w:r>
      <w:proofErr w:type="spellStart"/>
      <w:r w:rsidRPr="00F255B9">
        <w:rPr>
          <w:rFonts w:ascii="Book Antiqua" w:hAnsi="Book Antiqua"/>
          <w:sz w:val="24"/>
          <w:szCs w:val="24"/>
        </w:rPr>
        <w:t>kilobase</w:t>
      </w:r>
      <w:r w:rsidR="00E10D61" w:rsidRPr="00F255B9">
        <w:rPr>
          <w:rFonts w:ascii="Book Antiqua" w:hAnsi="Book Antiqua"/>
          <w:sz w:val="24"/>
          <w:szCs w:val="24"/>
        </w:rPr>
        <w:t>s</w:t>
      </w:r>
      <w:proofErr w:type="spellEnd"/>
      <w:r w:rsidRPr="00F255B9">
        <w:rPr>
          <w:rFonts w:ascii="Book Antiqua" w:hAnsi="Book Antiqua"/>
          <w:sz w:val="24"/>
          <w:szCs w:val="24"/>
        </w:rPr>
        <w:t xml:space="preserve"> (kb) </w:t>
      </w:r>
      <w:r w:rsidRPr="00F255B9">
        <w:rPr>
          <w:rFonts w:ascii="Book Antiqua" w:hAnsi="Book Antiqua"/>
          <w:bCs/>
          <w:sz w:val="24"/>
          <w:szCs w:val="24"/>
        </w:rPr>
        <w:t>(</w:t>
      </w:r>
      <w:r w:rsidRPr="00E72B09">
        <w:rPr>
          <w:rFonts w:ascii="Book Antiqua" w:hAnsi="Book Antiqua"/>
          <w:bCs/>
          <w:sz w:val="24"/>
          <w:szCs w:val="24"/>
        </w:rPr>
        <w:t>Fig</w:t>
      </w:r>
      <w:r w:rsidR="00E72B09" w:rsidRPr="00E72B09">
        <w:rPr>
          <w:rFonts w:ascii="Book Antiqua" w:hAnsi="Book Antiqua" w:hint="eastAsia"/>
          <w:bCs/>
          <w:sz w:val="24"/>
          <w:szCs w:val="24"/>
          <w:lang w:eastAsia="zh-CN"/>
        </w:rPr>
        <w:t>ure</w:t>
      </w:r>
      <w:r w:rsidRPr="00E72B09">
        <w:rPr>
          <w:rFonts w:ascii="Book Antiqua" w:hAnsi="Book Antiqua"/>
          <w:bCs/>
          <w:sz w:val="24"/>
          <w:szCs w:val="24"/>
        </w:rPr>
        <w:t xml:space="preserve"> </w:t>
      </w:r>
      <w:r w:rsidR="00C523EC" w:rsidRPr="00E72B09">
        <w:rPr>
          <w:rFonts w:ascii="Book Antiqua" w:hAnsi="Book Antiqua"/>
          <w:bCs/>
          <w:sz w:val="24"/>
          <w:szCs w:val="24"/>
          <w:lang w:eastAsia="zh-HK"/>
        </w:rPr>
        <w:t>1</w:t>
      </w:r>
      <w:r w:rsidRPr="00F255B9">
        <w:rPr>
          <w:rFonts w:ascii="Book Antiqua" w:hAnsi="Book Antiqua"/>
          <w:bCs/>
          <w:sz w:val="24"/>
          <w:szCs w:val="24"/>
        </w:rPr>
        <w:t>)</w:t>
      </w:r>
      <w:r w:rsidRPr="00F255B9">
        <w:rPr>
          <w:rFonts w:ascii="Book Antiqua" w:hAnsi="Book Antiqua"/>
          <w:sz w:val="24"/>
          <w:szCs w:val="24"/>
        </w:rPr>
        <w:t xml:space="preserve">. The double-stranded HBV genome consists of four open reading frames (ORFs): PreS1/PreS2/S ORF encodes the three large-, middle-, and small </w:t>
      </w:r>
      <w:proofErr w:type="spellStart"/>
      <w:r w:rsidRPr="00F255B9">
        <w:rPr>
          <w:rFonts w:ascii="Book Antiqua" w:hAnsi="Book Antiqua"/>
          <w:sz w:val="24"/>
          <w:szCs w:val="24"/>
        </w:rPr>
        <w:t>H</w:t>
      </w:r>
      <w:r w:rsidRPr="00F255B9">
        <w:rPr>
          <w:rFonts w:ascii="Book Antiqua" w:hAnsi="Book Antiqua"/>
          <w:sz w:val="24"/>
          <w:szCs w:val="24"/>
          <w:lang w:eastAsia="zh-HK"/>
        </w:rPr>
        <w:t>B</w:t>
      </w:r>
      <w:r w:rsidRPr="00F255B9">
        <w:rPr>
          <w:rFonts w:ascii="Book Antiqua" w:hAnsi="Book Antiqua"/>
          <w:sz w:val="24"/>
          <w:szCs w:val="24"/>
        </w:rPr>
        <w:t>sAg</w:t>
      </w:r>
      <w:proofErr w:type="spellEnd"/>
      <w:r w:rsidRPr="00F255B9">
        <w:rPr>
          <w:rFonts w:ascii="Book Antiqua" w:hAnsi="Book Antiqua"/>
          <w:sz w:val="24"/>
          <w:szCs w:val="24"/>
        </w:rPr>
        <w:t xml:space="preserve"> proteins; </w:t>
      </w:r>
      <w:proofErr w:type="spellStart"/>
      <w:r w:rsidRPr="00F255B9">
        <w:rPr>
          <w:rFonts w:ascii="Book Antiqua" w:hAnsi="Book Antiqua"/>
          <w:sz w:val="24"/>
          <w:szCs w:val="24"/>
        </w:rPr>
        <w:t>PreC</w:t>
      </w:r>
      <w:proofErr w:type="spellEnd"/>
      <w:r w:rsidRPr="00F255B9">
        <w:rPr>
          <w:rFonts w:ascii="Book Antiqua" w:hAnsi="Book Antiqua"/>
          <w:sz w:val="24"/>
          <w:szCs w:val="24"/>
        </w:rPr>
        <w:t>/C ORF encodes the hepatitis core protein (</w:t>
      </w:r>
      <w:proofErr w:type="spellStart"/>
      <w:r w:rsidRPr="00F255B9">
        <w:rPr>
          <w:rFonts w:ascii="Book Antiqua" w:hAnsi="Book Antiqua"/>
          <w:sz w:val="24"/>
          <w:szCs w:val="24"/>
        </w:rPr>
        <w:t>HBcAg</w:t>
      </w:r>
      <w:proofErr w:type="spellEnd"/>
      <w:r w:rsidRPr="00F255B9">
        <w:rPr>
          <w:rFonts w:ascii="Book Antiqua" w:hAnsi="Book Antiqua"/>
          <w:sz w:val="24"/>
          <w:szCs w:val="24"/>
        </w:rPr>
        <w:t xml:space="preserve">) and </w:t>
      </w:r>
      <w:proofErr w:type="spellStart"/>
      <w:r w:rsidRPr="00F255B9">
        <w:rPr>
          <w:rFonts w:ascii="Book Antiqua" w:hAnsi="Book Antiqua"/>
          <w:sz w:val="24"/>
          <w:szCs w:val="24"/>
        </w:rPr>
        <w:t>H</w:t>
      </w:r>
      <w:r w:rsidRPr="00F255B9">
        <w:rPr>
          <w:rFonts w:ascii="Book Antiqua" w:hAnsi="Book Antiqua"/>
          <w:sz w:val="24"/>
          <w:szCs w:val="24"/>
          <w:lang w:eastAsia="zh-HK"/>
        </w:rPr>
        <w:t>B</w:t>
      </w:r>
      <w:r w:rsidRPr="00F255B9">
        <w:rPr>
          <w:rFonts w:ascii="Book Antiqua" w:hAnsi="Book Antiqua"/>
          <w:sz w:val="24"/>
          <w:szCs w:val="24"/>
        </w:rPr>
        <w:t>eAg</w:t>
      </w:r>
      <w:proofErr w:type="spellEnd"/>
      <w:r w:rsidRPr="00F255B9">
        <w:rPr>
          <w:rFonts w:ascii="Book Antiqua" w:hAnsi="Book Antiqua"/>
          <w:sz w:val="24"/>
          <w:szCs w:val="24"/>
          <w:lang w:val="en-GB" w:eastAsia="zh-HK"/>
        </w:rPr>
        <w:t xml:space="preserve">, a soluble small molecular weight protein produced by the viral </w:t>
      </w:r>
      <w:r w:rsidRPr="00F255B9">
        <w:rPr>
          <w:rFonts w:ascii="Book Antiqua" w:hAnsi="Book Antiqua"/>
          <w:sz w:val="24"/>
          <w:szCs w:val="24"/>
          <w:lang w:eastAsia="zh-HK"/>
        </w:rPr>
        <w:t>core protein gene (</w:t>
      </w:r>
      <w:proofErr w:type="spellStart"/>
      <w:r w:rsidRPr="00F255B9">
        <w:rPr>
          <w:rFonts w:ascii="Book Antiqua" w:hAnsi="Book Antiqua"/>
          <w:sz w:val="24"/>
          <w:szCs w:val="24"/>
          <w:lang w:eastAsia="zh-HK"/>
        </w:rPr>
        <w:t>PreC</w:t>
      </w:r>
      <w:proofErr w:type="spellEnd"/>
      <w:r w:rsidRPr="00F255B9">
        <w:rPr>
          <w:rFonts w:ascii="Book Antiqua" w:hAnsi="Book Antiqua"/>
          <w:sz w:val="24"/>
          <w:szCs w:val="24"/>
          <w:lang w:eastAsia="zh-HK"/>
        </w:rPr>
        <w:t>/C region) with an alternative start codon and post-translational modification</w:t>
      </w:r>
      <w:r w:rsidR="00EC1AA3" w:rsidRPr="00F255B9">
        <w:rPr>
          <w:rFonts w:ascii="Book Antiqua" w:hAnsi="Book Antiqua"/>
          <w:sz w:val="24"/>
          <w:szCs w:val="24"/>
          <w:lang w:val="en-GB" w:eastAsia="zh-HK"/>
        </w:rPr>
        <w:fldChar w:fldCharType="begin"/>
      </w:r>
      <w:r w:rsidR="00E10D61" w:rsidRPr="00F255B9">
        <w:rPr>
          <w:rFonts w:ascii="Book Antiqua" w:hAnsi="Book Antiqua"/>
          <w:sz w:val="24"/>
          <w:szCs w:val="24"/>
          <w:lang w:val="en-GB" w:eastAsia="zh-HK"/>
        </w:rPr>
        <w:instrText xml:space="preserve"> ADDIN EN.CITE &lt;EndNote&gt;&lt;Cite&gt;&lt;Author&gt;Ayub&lt;/Author&gt;&lt;Year&gt;2013&lt;/Year&gt;&lt;RecNum&gt;17&lt;/RecNum&gt;&lt;DisplayText&gt;&lt;style face="superscript"&gt;[15]&lt;/style&gt;&lt;/DisplayText&gt;&lt;record&gt;&lt;rec-number&gt;17&lt;/rec-number&gt;&lt;foreign-keys&gt;&lt;key app="EN" db-id="x0td2exemtrw96erxd3xfzte29s0sswvaa5z" timestamp="1442289066"&gt;17&lt;/key&gt;&lt;/foreign-keys&gt;&lt;ref-type name="Journal Article"&gt;17&lt;/ref-type&gt;&lt;contributors&gt;&lt;authors&gt;&lt;author&gt;Ayub, A.&lt;/author&gt;&lt;author&gt;Ashfaq, U. A.&lt;/author&gt;&lt;author&gt;Haque, A.&lt;/author&gt;&lt;/authors&gt;&lt;/contributors&gt;&lt;auth-address&gt;Department of Bioinformatics and Biotechnology, Government College University Faisalabad (GCUF), Faisalabad 38000, Pakistan.&lt;/auth-address&gt;&lt;titles&gt;&lt;title&gt;HBV induced HCC: major risk factors from genetic to molecular level&lt;/title&gt;&lt;secondary-title&gt;Biomed Res Int&lt;/secondary-title&gt;&lt;/titles&gt;&lt;periodical&gt;&lt;full-title&gt;Biomed Res Int&lt;/full-title&gt;&lt;/periodical&gt;&lt;pages&gt;810461&lt;/pages&gt;&lt;volume&gt;2013&lt;/volume&gt;&lt;edition&gt;2013/08/31&lt;/edition&gt;&lt;keywords&gt;&lt;keyword&gt;*Carcinoma, Hepatocellular/epidemiology/physiopathology/virology&lt;/keyword&gt;&lt;keyword&gt;Genetic Predisposition to Disease/epidemiology/*genetics&lt;/keyword&gt;&lt;keyword&gt;*Hepatitis B/epidemiology/physiopathology/virology&lt;/keyword&gt;&lt;keyword&gt;Hepatitis B virus/*physiology&lt;/keyword&gt;&lt;keyword&gt;Humans&lt;/keyword&gt;&lt;keyword&gt;*Liver Neoplasms/epidemiology/physiopathology/virology&lt;/keyword&gt;&lt;keyword&gt;Prevalence&lt;/keyword&gt;&lt;keyword&gt;Risk Factors&lt;/keyword&gt;&lt;/keywords&gt;&lt;dates&gt;&lt;year&gt;2013&lt;/year&gt;&lt;/dates&gt;&lt;isbn&gt;2314-6141 (Electronic)&lt;/isbn&gt;&lt;accession-num&gt;23991421&lt;/accession-num&gt;&lt;urls&gt;&lt;related-urls&gt;&lt;url&gt;http://www.ncbi.nlm.nih.gov/pubmed/23991421&lt;/url&gt;&lt;/related-urls&gt;&lt;/urls&gt;&lt;custom2&gt;3749539&lt;/custom2&gt;&lt;electronic-resource-num&gt;10.1155/2013/810461&lt;/electronic-resource-num&gt;&lt;language&gt;eng&lt;/language&gt;&lt;/record&gt;&lt;/Cite&gt;&lt;/EndNote&gt;</w:instrText>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15" w:tooltip="Ayub, 2013 #17" w:history="1">
        <w:r w:rsidR="00E10D61" w:rsidRPr="00F255B9">
          <w:rPr>
            <w:rFonts w:ascii="Book Antiqua" w:hAnsi="Book Antiqua"/>
            <w:noProof/>
            <w:sz w:val="24"/>
            <w:szCs w:val="24"/>
            <w:vertAlign w:val="superscript"/>
            <w:lang w:val="en-GB" w:eastAsia="zh-HK"/>
          </w:rPr>
          <w:t>15</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Pr="00F255B9">
        <w:rPr>
          <w:rFonts w:ascii="Book Antiqua" w:hAnsi="Book Antiqua"/>
          <w:sz w:val="24"/>
          <w:szCs w:val="24"/>
        </w:rPr>
        <w:t>; POL ORF encodes the four viral polymerases that consists of</w:t>
      </w:r>
      <w:r w:rsidRPr="00F255B9">
        <w:rPr>
          <w:rFonts w:ascii="Book Antiqua" w:hAnsi="Book Antiqua"/>
          <w:sz w:val="24"/>
          <w:szCs w:val="24"/>
          <w:lang w:eastAsia="zh-HK"/>
        </w:rPr>
        <w:t xml:space="preserve"> the</w:t>
      </w:r>
      <w:r w:rsidRPr="00F255B9">
        <w:rPr>
          <w:rFonts w:ascii="Book Antiqua" w:hAnsi="Book Antiqua"/>
          <w:sz w:val="24"/>
          <w:szCs w:val="24"/>
        </w:rPr>
        <w:t xml:space="preserve"> RNase H</w:t>
      </w:r>
      <w:r w:rsidRPr="00F255B9">
        <w:rPr>
          <w:rFonts w:ascii="Book Antiqua" w:hAnsi="Book Antiqua"/>
          <w:sz w:val="24"/>
          <w:szCs w:val="24"/>
          <w:lang w:eastAsia="zh-HK"/>
        </w:rPr>
        <w:t xml:space="preserve">, </w:t>
      </w:r>
      <w:r w:rsidRPr="00F255B9">
        <w:rPr>
          <w:rFonts w:ascii="Book Antiqua" w:hAnsi="Book Antiqua"/>
          <w:sz w:val="24"/>
          <w:szCs w:val="24"/>
        </w:rPr>
        <w:t>viral DNA polymerase</w:t>
      </w:r>
      <w:r w:rsidRPr="00F255B9">
        <w:rPr>
          <w:rFonts w:ascii="Book Antiqua" w:hAnsi="Book Antiqua"/>
          <w:sz w:val="24"/>
          <w:szCs w:val="24"/>
          <w:lang w:eastAsia="zh-HK"/>
        </w:rPr>
        <w:t>/</w:t>
      </w:r>
      <w:r w:rsidRPr="00F255B9">
        <w:rPr>
          <w:rFonts w:ascii="Book Antiqua" w:hAnsi="Book Antiqua"/>
          <w:sz w:val="24"/>
          <w:szCs w:val="24"/>
        </w:rPr>
        <w:t>reverse transcriptase</w:t>
      </w:r>
      <w:r w:rsidRPr="00F255B9">
        <w:rPr>
          <w:rFonts w:ascii="Book Antiqua" w:hAnsi="Book Antiqua"/>
          <w:sz w:val="24"/>
          <w:szCs w:val="24"/>
          <w:lang w:eastAsia="zh-HK"/>
        </w:rPr>
        <w:t>, spacer, and terminal protein;</w:t>
      </w:r>
      <w:r w:rsidRPr="00F255B9">
        <w:rPr>
          <w:rFonts w:ascii="Book Antiqua" w:hAnsi="Book Antiqua"/>
          <w:sz w:val="24"/>
          <w:szCs w:val="24"/>
        </w:rPr>
        <w:t xml:space="preserve"> X ORF encodes the multi-functional non-structural hepatitis X protein</w:t>
      </w:r>
      <w:r w:rsidRPr="00F255B9">
        <w:rPr>
          <w:rFonts w:ascii="Book Antiqua" w:hAnsi="Book Antiqua"/>
          <w:sz w:val="24"/>
          <w:szCs w:val="24"/>
          <w:lang w:eastAsia="zh-HK"/>
        </w:rPr>
        <w:t xml:space="preserve">, which can function as a transcriptional </w:t>
      </w:r>
      <w:proofErr w:type="spellStart"/>
      <w:r w:rsidRPr="00F255B9">
        <w:rPr>
          <w:rFonts w:ascii="Book Antiqua" w:hAnsi="Book Antiqua"/>
          <w:sz w:val="24"/>
          <w:szCs w:val="24"/>
          <w:lang w:eastAsia="zh-HK"/>
        </w:rPr>
        <w:t>transactivator</w:t>
      </w:r>
      <w:proofErr w:type="spellEnd"/>
      <w:r w:rsidRPr="00F255B9">
        <w:rPr>
          <w:rFonts w:ascii="Book Antiqua" w:hAnsi="Book Antiqua"/>
          <w:sz w:val="24"/>
          <w:szCs w:val="24"/>
          <w:lang w:eastAsia="zh-HK"/>
        </w:rPr>
        <w:t xml:space="preserve"> and promote HBV replication</w:t>
      </w:r>
      <w:r w:rsidRPr="00F255B9">
        <w:rPr>
          <w:rFonts w:ascii="Book Antiqua" w:hAnsi="Book Antiqua"/>
          <w:sz w:val="24"/>
          <w:szCs w:val="24"/>
        </w:rPr>
        <w:t xml:space="preserve"> </w:t>
      </w:r>
      <w:r w:rsidRPr="00F255B9">
        <w:rPr>
          <w:rFonts w:ascii="Book Antiqua" w:hAnsi="Book Antiqua"/>
          <w:bCs/>
          <w:sz w:val="24"/>
          <w:szCs w:val="24"/>
        </w:rPr>
        <w:t>(</w:t>
      </w:r>
      <w:r w:rsidR="00E72B09" w:rsidRPr="00E72B09">
        <w:rPr>
          <w:rFonts w:ascii="Book Antiqua" w:hAnsi="Book Antiqua"/>
          <w:bCs/>
          <w:sz w:val="24"/>
          <w:szCs w:val="24"/>
        </w:rPr>
        <w:t>Fig</w:t>
      </w:r>
      <w:r w:rsidR="00E72B09" w:rsidRPr="00E72B09">
        <w:rPr>
          <w:rFonts w:ascii="Book Antiqua" w:hAnsi="Book Antiqua" w:hint="eastAsia"/>
          <w:bCs/>
          <w:sz w:val="24"/>
          <w:szCs w:val="24"/>
          <w:lang w:eastAsia="zh-CN"/>
        </w:rPr>
        <w:t>ure</w:t>
      </w:r>
      <w:r w:rsidRPr="00F255B9">
        <w:rPr>
          <w:rFonts w:ascii="Book Antiqua" w:hAnsi="Book Antiqua"/>
          <w:b/>
          <w:bCs/>
          <w:sz w:val="24"/>
          <w:szCs w:val="24"/>
        </w:rPr>
        <w:t xml:space="preserve"> </w:t>
      </w:r>
      <w:r w:rsidR="00C523EC" w:rsidRPr="00E72B09">
        <w:rPr>
          <w:rFonts w:ascii="Book Antiqua" w:hAnsi="Book Antiqua"/>
          <w:bCs/>
          <w:sz w:val="24"/>
          <w:szCs w:val="24"/>
          <w:lang w:eastAsia="zh-HK"/>
        </w:rPr>
        <w:t>1</w:t>
      </w:r>
      <w:r w:rsidRPr="00F255B9">
        <w:rPr>
          <w:rFonts w:ascii="Book Antiqua" w:hAnsi="Book Antiqua"/>
          <w:bCs/>
          <w:sz w:val="24"/>
          <w:szCs w:val="24"/>
        </w:rPr>
        <w:t>)</w:t>
      </w:r>
      <w:r w:rsidR="00EC1AA3" w:rsidRPr="00F255B9">
        <w:rPr>
          <w:rFonts w:ascii="Book Antiqua" w:hAnsi="Book Antiqua"/>
          <w:sz w:val="24"/>
          <w:szCs w:val="24"/>
        </w:rPr>
        <w:fldChar w:fldCharType="begin">
          <w:fldData xml:space="preserve">PEVuZE5vdGU+PENpdGU+PEF1dGhvcj5Hb25nPC9BdXRob3I+PFllYXI+MjAxMzwvWWVhcj48UmVj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</w:fldData>
        </w:fldChar>
      </w:r>
      <w:r w:rsidR="00E10D61" w:rsidRPr="00F255B9">
        <w:rPr>
          <w:rFonts w:ascii="Book Antiqua" w:hAnsi="Book Antiqua"/>
          <w:sz w:val="24"/>
          <w:szCs w:val="24"/>
        </w:rPr>
        <w:instrText xml:space="preserve"> ADDIN EN.CITE </w:instrText>
      </w:r>
      <w:r w:rsidR="00EC1AA3" w:rsidRPr="00F255B9">
        <w:rPr>
          <w:rFonts w:ascii="Book Antiqua" w:hAnsi="Book Antiqua"/>
          <w:sz w:val="24"/>
          <w:szCs w:val="24"/>
        </w:rPr>
        <w:fldChar w:fldCharType="begin">
          <w:fldData xml:space="preserve">PEVuZE5vdGU+PENpdGU+PEF1dGhvcj5Hb25nPC9BdXRob3I+PFllYXI+MjAxMzwvWWVhcj48UmVj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</w:fldData>
        </w:fldChar>
      </w:r>
      <w:r w:rsidR="00E10D61" w:rsidRPr="00F255B9">
        <w:rPr>
          <w:rFonts w:ascii="Book Antiqua" w:hAnsi="Book Antiqua"/>
          <w:sz w:val="24"/>
          <w:szCs w:val="24"/>
        </w:rPr>
        <w:instrText xml:space="preserve"> ADDIN EN.CITE.DATA </w:instrText>
      </w:r>
      <w:r w:rsidR="00EC1AA3" w:rsidRPr="00F255B9">
        <w:rPr>
          <w:rFonts w:ascii="Book Antiqua" w:hAnsi="Book Antiqua"/>
          <w:sz w:val="24"/>
          <w:szCs w:val="24"/>
        </w:rPr>
      </w:r>
      <w:r w:rsidR="00EC1AA3" w:rsidRPr="00F255B9">
        <w:rPr>
          <w:rFonts w:ascii="Book Antiqua" w:hAnsi="Book Antiqua"/>
          <w:sz w:val="24"/>
          <w:szCs w:val="24"/>
        </w:rPr>
        <w:fldChar w:fldCharType="end"/>
      </w:r>
      <w:r w:rsidR="00EC1AA3" w:rsidRPr="00F255B9">
        <w:rPr>
          <w:rFonts w:ascii="Book Antiqua" w:hAnsi="Book Antiqua"/>
          <w:sz w:val="24"/>
          <w:szCs w:val="24"/>
        </w:rPr>
      </w:r>
      <w:r w:rsidR="00EC1AA3" w:rsidRPr="00F255B9">
        <w:rPr>
          <w:rFonts w:ascii="Book Antiqua" w:hAnsi="Book Antiqua"/>
          <w:sz w:val="24"/>
          <w:szCs w:val="24"/>
        </w:rPr>
        <w:fldChar w:fldCharType="separate"/>
      </w:r>
      <w:r w:rsidR="00E10D61" w:rsidRPr="00F255B9">
        <w:rPr>
          <w:rFonts w:ascii="Book Antiqua" w:hAnsi="Book Antiqua"/>
          <w:noProof/>
          <w:sz w:val="24"/>
          <w:szCs w:val="24"/>
          <w:vertAlign w:val="superscript"/>
        </w:rPr>
        <w:t>[</w:t>
      </w:r>
      <w:hyperlink w:anchor="_ENREF_4" w:tooltip="Zhang, 2011 #5" w:history="1">
        <w:r w:rsidR="00E10D61" w:rsidRPr="00F255B9">
          <w:rPr>
            <w:rFonts w:ascii="Book Antiqua" w:hAnsi="Book Antiqua"/>
            <w:noProof/>
            <w:sz w:val="24"/>
            <w:szCs w:val="24"/>
            <w:vertAlign w:val="superscript"/>
          </w:rPr>
          <w:t>4</w:t>
        </w:r>
      </w:hyperlink>
      <w:r w:rsidR="00E72B09">
        <w:rPr>
          <w:rFonts w:ascii="Book Antiqua" w:hAnsi="Book Antiqua"/>
          <w:noProof/>
          <w:sz w:val="24"/>
          <w:szCs w:val="24"/>
          <w:vertAlign w:val="superscript"/>
        </w:rPr>
        <w:t>,</w:t>
      </w:r>
      <w:hyperlink w:anchor="_ENREF_16" w:tooltip="Gong, 2013 #18" w:history="1">
        <w:r w:rsidR="00E10D61" w:rsidRPr="00F255B9">
          <w:rPr>
            <w:rFonts w:ascii="Book Antiqua" w:hAnsi="Book Antiqua"/>
            <w:noProof/>
            <w:sz w:val="24"/>
            <w:szCs w:val="24"/>
            <w:vertAlign w:val="superscript"/>
          </w:rPr>
          <w:t>16</w:t>
        </w:r>
      </w:hyperlink>
      <w:r w:rsidR="00E72B09">
        <w:rPr>
          <w:rFonts w:ascii="Book Antiqua" w:hAnsi="Book Antiqua"/>
          <w:noProof/>
          <w:sz w:val="24"/>
          <w:szCs w:val="24"/>
          <w:vertAlign w:val="superscript"/>
        </w:rPr>
        <w:t>,</w:t>
      </w:r>
      <w:hyperlink w:anchor="_ENREF_17" w:tooltip="Ghany, 2007 #19" w:history="1">
        <w:r w:rsidR="00E10D61" w:rsidRPr="00F255B9">
          <w:rPr>
            <w:rFonts w:ascii="Book Antiqua" w:hAnsi="Book Antiqua"/>
            <w:noProof/>
            <w:sz w:val="24"/>
            <w:szCs w:val="24"/>
            <w:vertAlign w:val="superscript"/>
          </w:rPr>
          <w:t>17</w:t>
        </w:r>
      </w:hyperlink>
      <w:r w:rsidR="00E10D61" w:rsidRPr="00F255B9">
        <w:rPr>
          <w:rFonts w:ascii="Book Antiqua" w:hAnsi="Book Antiqua"/>
          <w:noProof/>
          <w:sz w:val="24"/>
          <w:szCs w:val="24"/>
          <w:vertAlign w:val="superscript"/>
        </w:rPr>
        <w:t>]</w:t>
      </w:r>
      <w:r w:rsidR="00EC1AA3" w:rsidRPr="00F255B9">
        <w:rPr>
          <w:rFonts w:ascii="Book Antiqua" w:hAnsi="Book Antiqua"/>
          <w:sz w:val="24"/>
          <w:szCs w:val="24"/>
        </w:rPr>
        <w:fldChar w:fldCharType="end"/>
      </w:r>
      <w:r w:rsidRPr="00F255B9">
        <w:rPr>
          <w:rFonts w:ascii="Book Antiqua" w:hAnsi="Book Antiqua"/>
          <w:sz w:val="24"/>
          <w:szCs w:val="24"/>
        </w:rPr>
        <w:t xml:space="preserve">. </w:t>
      </w:r>
      <w:r w:rsidR="006A0CDC" w:rsidRPr="00F255B9">
        <w:rPr>
          <w:rFonts w:ascii="Book Antiqua" w:eastAsiaTheme="minorEastAsia" w:hAnsi="Book Antiqua"/>
          <w:sz w:val="24"/>
          <w:szCs w:val="24"/>
          <w:lang w:eastAsia="zh-HK"/>
        </w:rPr>
        <w:t xml:space="preserve">The effects of HBV surface proteins and </w:t>
      </w:r>
      <w:proofErr w:type="spellStart"/>
      <w:r w:rsidR="006A0CDC" w:rsidRPr="00F255B9">
        <w:rPr>
          <w:rFonts w:ascii="Book Antiqua" w:eastAsiaTheme="minorEastAsia" w:hAnsi="Book Antiqua"/>
          <w:sz w:val="24"/>
          <w:szCs w:val="24"/>
          <w:lang w:eastAsia="zh-HK"/>
        </w:rPr>
        <w:t>HBx</w:t>
      </w:r>
      <w:proofErr w:type="spellEnd"/>
      <w:r w:rsidR="006A0CDC" w:rsidRPr="00F255B9">
        <w:rPr>
          <w:rFonts w:ascii="Book Antiqua" w:eastAsiaTheme="minorEastAsia" w:hAnsi="Book Antiqua"/>
          <w:sz w:val="24"/>
          <w:szCs w:val="24"/>
          <w:lang w:eastAsia="zh-HK"/>
        </w:rPr>
        <w:t xml:space="preserve"> protein on tumorigenesis </w:t>
      </w:r>
      <w:r w:rsidR="009D26F9" w:rsidRPr="00F255B9">
        <w:rPr>
          <w:rFonts w:ascii="Book Antiqua" w:eastAsiaTheme="minorEastAsia" w:hAnsi="Book Antiqua"/>
          <w:sz w:val="24"/>
          <w:szCs w:val="24"/>
          <w:lang w:eastAsia="zh-HK"/>
        </w:rPr>
        <w:t>have been</w:t>
      </w:r>
      <w:r w:rsidR="006A0CDC" w:rsidRPr="00F255B9">
        <w:rPr>
          <w:rFonts w:ascii="Book Antiqua" w:eastAsiaTheme="minorEastAsia" w:hAnsi="Book Antiqua"/>
          <w:sz w:val="24"/>
          <w:szCs w:val="24"/>
          <w:lang w:eastAsia="zh-HK"/>
        </w:rPr>
        <w:t xml:space="preserve"> widely studied</w:t>
      </w:r>
      <w:r w:rsidR="009D26F9" w:rsidRPr="00F255B9">
        <w:rPr>
          <w:rFonts w:ascii="Book Antiqua" w:eastAsiaTheme="minorEastAsia" w:hAnsi="Book Antiqua"/>
          <w:sz w:val="24"/>
          <w:szCs w:val="24"/>
          <w:lang w:eastAsia="zh-HK"/>
        </w:rPr>
        <w:t xml:space="preserve"> but their molecular mechanisms remain elusive</w:t>
      </w:r>
      <w:r w:rsidR="006A0CDC" w:rsidRPr="00F255B9">
        <w:rPr>
          <w:rFonts w:ascii="Book Antiqua" w:eastAsiaTheme="minorEastAsia" w:hAnsi="Book Antiqua"/>
          <w:sz w:val="24"/>
          <w:szCs w:val="24"/>
          <w:lang w:eastAsia="zh-HK"/>
        </w:rPr>
        <w:t xml:space="preserve">. </w:t>
      </w:r>
    </w:p>
    <w:p w:rsidR="003A2A07" w:rsidRPr="00F255B9" w:rsidRDefault="003A2A07" w:rsidP="00F255B9">
      <w:pPr>
        <w:pStyle w:val="ColorfulList-Accent11"/>
        <w:suppressAutoHyphens w:val="0"/>
        <w:spacing w:line="360" w:lineRule="auto"/>
        <w:ind w:left="0"/>
        <w:jc w:val="both"/>
        <w:outlineLvl w:val="2"/>
        <w:rPr>
          <w:rFonts w:ascii="Book Antiqua" w:hAnsi="Book Antiqua"/>
          <w:b/>
          <w:sz w:val="24"/>
          <w:szCs w:val="24"/>
          <w:lang w:val="en-GB"/>
        </w:rPr>
      </w:pPr>
      <w:bookmarkStart w:id="61" w:name="_Toc384602323"/>
      <w:bookmarkStart w:id="62" w:name="_Toc383260931"/>
      <w:bookmarkStart w:id="63" w:name="_Toc383260845"/>
    </w:p>
    <w:p w:rsidR="00E23990" w:rsidRPr="00E72B09" w:rsidRDefault="005321A5" w:rsidP="00F255B9">
      <w:pPr>
        <w:pStyle w:val="ColorfulList-Accent11"/>
        <w:suppressAutoHyphens w:val="0"/>
        <w:spacing w:line="360" w:lineRule="auto"/>
        <w:ind w:left="0"/>
        <w:jc w:val="both"/>
        <w:outlineLvl w:val="2"/>
        <w:rPr>
          <w:rFonts w:ascii="Book Antiqua" w:hAnsi="Book Antiqua"/>
          <w:b/>
          <w:i/>
          <w:sz w:val="24"/>
          <w:szCs w:val="24"/>
          <w:lang w:val="en-GB"/>
        </w:rPr>
      </w:pPr>
      <w:r w:rsidRPr="00E72B09">
        <w:rPr>
          <w:rFonts w:ascii="Book Antiqua" w:hAnsi="Book Antiqua"/>
          <w:b/>
          <w:i/>
          <w:sz w:val="24"/>
          <w:szCs w:val="24"/>
          <w:lang w:val="en-GB"/>
        </w:rPr>
        <w:t xml:space="preserve">HBV PreS1/S2/S </w:t>
      </w:r>
      <w:bookmarkEnd w:id="61"/>
      <w:bookmarkEnd w:id="62"/>
      <w:bookmarkEnd w:id="63"/>
      <w:r w:rsidRPr="00E72B09">
        <w:rPr>
          <w:rFonts w:ascii="Book Antiqua" w:hAnsi="Book Antiqua"/>
          <w:b/>
          <w:i/>
          <w:sz w:val="24"/>
          <w:szCs w:val="24"/>
          <w:lang w:val="en-GB"/>
        </w:rPr>
        <w:t>ORF</w:t>
      </w:r>
    </w:p>
    <w:p w:rsidR="003A2A07" w:rsidRPr="00F255B9" w:rsidRDefault="003A2A07" w:rsidP="00F255B9">
      <w:pPr>
        <w:suppressAutoHyphens w:val="0"/>
        <w:spacing w:line="360" w:lineRule="auto"/>
        <w:jc w:val="both"/>
        <w:rPr>
          <w:rFonts w:ascii="Book Antiqua" w:hAnsi="Book Antiqua" w:cs="Times New Roman"/>
          <w:b/>
          <w:sz w:val="24"/>
          <w:szCs w:val="24"/>
        </w:rPr>
      </w:pPr>
      <w:r w:rsidRPr="00F255B9">
        <w:rPr>
          <w:rFonts w:ascii="Book Antiqua" w:hAnsi="Book Antiqua" w:cs="Times New Roman"/>
          <w:sz w:val="24"/>
          <w:szCs w:val="24"/>
        </w:rPr>
        <w:t xml:space="preserve">Three main </w:t>
      </w:r>
      <w:proofErr w:type="spellStart"/>
      <w:r w:rsidRPr="00F255B9">
        <w:rPr>
          <w:rFonts w:ascii="Book Antiqua" w:hAnsi="Book Antiqua" w:cs="Times New Roman"/>
          <w:sz w:val="24"/>
          <w:szCs w:val="24"/>
        </w:rPr>
        <w:t>H</w:t>
      </w:r>
      <w:r w:rsidRPr="00F255B9">
        <w:rPr>
          <w:rFonts w:ascii="Book Antiqua" w:hAnsi="Book Antiqua" w:cs="Times New Roman"/>
          <w:sz w:val="24"/>
          <w:szCs w:val="24"/>
          <w:lang w:eastAsia="zh-HK"/>
        </w:rPr>
        <w:t>B</w:t>
      </w:r>
      <w:r w:rsidRPr="00F255B9">
        <w:rPr>
          <w:rFonts w:ascii="Book Antiqua" w:hAnsi="Book Antiqua" w:cs="Times New Roman"/>
          <w:sz w:val="24"/>
          <w:szCs w:val="24"/>
        </w:rPr>
        <w:t>sAg</w:t>
      </w:r>
      <w:proofErr w:type="spellEnd"/>
      <w:r w:rsidRPr="00F255B9">
        <w:rPr>
          <w:rFonts w:ascii="Book Antiqua" w:hAnsi="Book Antiqua" w:cs="Times New Roman"/>
          <w:sz w:val="24"/>
          <w:szCs w:val="24"/>
        </w:rPr>
        <w:t xml:space="preserve"> proteins</w:t>
      </w:r>
      <w:r w:rsidRPr="00F255B9">
        <w:rPr>
          <w:rFonts w:ascii="Book Antiqua" w:hAnsi="Book Antiqua" w:cs="Times New Roman"/>
          <w:sz w:val="24"/>
          <w:szCs w:val="24"/>
          <w:lang w:eastAsia="zh-HK"/>
        </w:rPr>
        <w:t xml:space="preserve"> are synthesized by three individual promoters and start sites</w:t>
      </w:r>
      <w:r w:rsidRPr="00F255B9">
        <w:rPr>
          <w:rFonts w:ascii="Book Antiqua" w:hAnsi="Book Antiqua" w:cs="Times New Roman"/>
          <w:sz w:val="24"/>
          <w:szCs w:val="24"/>
        </w:rPr>
        <w:t xml:space="preserve">. The PreS1 promoter drives the transcription of PreS1/S2/S ORF to form the large protein (L); the PreS2/S promoter drives the transcription of PreS2/S ORF to form the middle protein (M); while transcription of S ORF only forms the small protein (S) </w:t>
      </w:r>
      <w:r w:rsidRPr="00F255B9">
        <w:rPr>
          <w:rFonts w:ascii="Book Antiqua" w:hAnsi="Book Antiqua" w:cs="Times New Roman"/>
          <w:bCs/>
          <w:sz w:val="24"/>
          <w:szCs w:val="24"/>
        </w:rPr>
        <w:t>(</w:t>
      </w:r>
      <w:r w:rsidR="00E72B09" w:rsidRPr="00E72B09">
        <w:rPr>
          <w:rFonts w:ascii="Book Antiqua" w:hAnsi="Book Antiqua"/>
          <w:bCs/>
          <w:sz w:val="24"/>
          <w:szCs w:val="24"/>
        </w:rPr>
        <w:t>Fig</w:t>
      </w:r>
      <w:r w:rsidR="00E72B09" w:rsidRPr="00E72B09">
        <w:rPr>
          <w:rFonts w:ascii="Book Antiqua" w:hAnsi="Book Antiqua" w:hint="eastAsia"/>
          <w:bCs/>
          <w:sz w:val="24"/>
          <w:szCs w:val="24"/>
          <w:lang w:eastAsia="zh-CN"/>
        </w:rPr>
        <w:t>ure</w:t>
      </w:r>
      <w:r w:rsidR="00E72B09" w:rsidRPr="00F255B9">
        <w:rPr>
          <w:rFonts w:ascii="Book Antiqua" w:hAnsi="Book Antiqua"/>
          <w:b/>
          <w:bCs/>
          <w:sz w:val="24"/>
          <w:szCs w:val="24"/>
        </w:rPr>
        <w:t xml:space="preserve"> </w:t>
      </w:r>
      <w:r w:rsidR="00E72B09" w:rsidRPr="00E72B09">
        <w:rPr>
          <w:rFonts w:ascii="Book Antiqua" w:hAnsi="Book Antiqua"/>
          <w:bCs/>
          <w:sz w:val="24"/>
          <w:szCs w:val="24"/>
          <w:lang w:eastAsia="zh-HK"/>
        </w:rPr>
        <w:t>1</w:t>
      </w:r>
      <w:r w:rsidRPr="00F255B9">
        <w:rPr>
          <w:rFonts w:ascii="Book Antiqua" w:hAnsi="Book Antiqua" w:cs="Times New Roman"/>
          <w:bCs/>
          <w:sz w:val="24"/>
          <w:szCs w:val="24"/>
        </w:rPr>
        <w:t>)</w:t>
      </w:r>
      <w:bookmarkStart w:id="64" w:name="_Toc383260932"/>
      <w:bookmarkStart w:id="65" w:name="_Toc383260846"/>
      <w:bookmarkStart w:id="66" w:name="_Toc383260786"/>
      <w:r w:rsidRPr="00F255B9">
        <w:rPr>
          <w:rFonts w:ascii="Book Antiqua" w:hAnsi="Book Antiqua" w:cs="Times New Roman"/>
          <w:sz w:val="24"/>
          <w:szCs w:val="24"/>
        </w:rPr>
        <w:t xml:space="preserve">. </w:t>
      </w:r>
      <w:r w:rsidRPr="00F255B9">
        <w:rPr>
          <w:rFonts w:ascii="Book Antiqua" w:hAnsi="Book Antiqua" w:cs="Times New Roman"/>
          <w:sz w:val="24"/>
          <w:szCs w:val="24"/>
          <w:lang w:eastAsia="zh-HK"/>
        </w:rPr>
        <w:t xml:space="preserve">All these </w:t>
      </w:r>
      <w:proofErr w:type="spellStart"/>
      <w:r w:rsidRPr="00F255B9">
        <w:rPr>
          <w:rFonts w:ascii="Book Antiqua" w:hAnsi="Book Antiqua" w:cs="Times New Roman"/>
          <w:sz w:val="24"/>
          <w:szCs w:val="24"/>
        </w:rPr>
        <w:t>H</w:t>
      </w:r>
      <w:r w:rsidRPr="00F255B9">
        <w:rPr>
          <w:rFonts w:ascii="Book Antiqua" w:hAnsi="Book Antiqua" w:cs="Times New Roman"/>
          <w:sz w:val="24"/>
          <w:szCs w:val="24"/>
          <w:lang w:eastAsia="zh-HK"/>
        </w:rPr>
        <w:t>B</w:t>
      </w:r>
      <w:r w:rsidRPr="00F255B9">
        <w:rPr>
          <w:rFonts w:ascii="Book Antiqua" w:hAnsi="Book Antiqua" w:cs="Times New Roman"/>
          <w:sz w:val="24"/>
          <w:szCs w:val="24"/>
        </w:rPr>
        <w:t>sAg</w:t>
      </w:r>
      <w:proofErr w:type="spellEnd"/>
      <w:r w:rsidRPr="00F255B9">
        <w:rPr>
          <w:rFonts w:ascii="Book Antiqua" w:hAnsi="Book Antiqua" w:cs="Times New Roman"/>
          <w:sz w:val="24"/>
          <w:szCs w:val="24"/>
        </w:rPr>
        <w:t xml:space="preserve"> </w:t>
      </w:r>
      <w:r w:rsidRPr="00F255B9">
        <w:rPr>
          <w:rFonts w:ascii="Book Antiqua" w:hAnsi="Book Antiqua" w:cs="Times New Roman"/>
          <w:sz w:val="24"/>
          <w:szCs w:val="24"/>
          <w:lang w:eastAsia="zh-HK"/>
        </w:rPr>
        <w:t xml:space="preserve">proteins have the same carboxyl (C)-terminus but different amino (N)-terminal extensions: the S protein forms the </w:t>
      </w:r>
      <w:proofErr w:type="spellStart"/>
      <w:r w:rsidRPr="00F255B9">
        <w:rPr>
          <w:rFonts w:ascii="Book Antiqua" w:hAnsi="Book Antiqua" w:cs="Times New Roman"/>
          <w:sz w:val="24"/>
          <w:szCs w:val="24"/>
          <w:lang w:eastAsia="zh-HK"/>
        </w:rPr>
        <w:t>HBsAg</w:t>
      </w:r>
      <w:proofErr w:type="spellEnd"/>
      <w:r w:rsidRPr="00F255B9">
        <w:rPr>
          <w:rFonts w:ascii="Book Antiqua" w:hAnsi="Book Antiqua" w:cs="Times New Roman"/>
          <w:sz w:val="24"/>
          <w:szCs w:val="24"/>
          <w:lang w:eastAsia="zh-HK"/>
        </w:rPr>
        <w:t xml:space="preserve"> with only 226 amino acids (aa), the M protein has an additional 55 aa N-terminal extension, while the L protein has a further N-terminal extension of 108, 118, or 119 aa, </w:t>
      </w:r>
      <w:r w:rsidRPr="00F255B9">
        <w:rPr>
          <w:rFonts w:ascii="Book Antiqua" w:hAnsi="Book Antiqua" w:cs="Times New Roman"/>
          <w:sz w:val="24"/>
          <w:szCs w:val="24"/>
          <w:lang w:eastAsia="zh-HK"/>
        </w:rPr>
        <w:lastRenderedPageBreak/>
        <w:t>depending on the HBV genotype</w:t>
      </w:r>
      <w:r w:rsidR="00EC1AA3" w:rsidRPr="00F255B9">
        <w:rPr>
          <w:rFonts w:ascii="Book Antiqua" w:hAnsi="Book Antiqua" w:cs="Times New Roman"/>
          <w:sz w:val="24"/>
          <w:szCs w:val="24"/>
          <w:lang w:eastAsia="zh-HK"/>
        </w:rPr>
        <w:fldChar w:fldCharType="begin">
          <w:fldData xml:space="preserve">PEVuZE5vdGU+PENpdGU+PEF1dGhvcj5DaHVyaW48L0F1dGhvcj48WWVhcj4yMDE1PC9ZZWFyPjxS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</w:fldData>
        </w:fldChar>
      </w:r>
      <w:r w:rsidR="00E10D61" w:rsidRPr="00F255B9">
        <w:rPr>
          <w:rFonts w:ascii="Book Antiqua" w:hAnsi="Book Antiqua" w:cs="Times New Roman"/>
          <w:sz w:val="24"/>
          <w:szCs w:val="24"/>
          <w:lang w:eastAsia="zh-HK"/>
        </w:rPr>
        <w:instrText xml:space="preserve"> ADDIN EN.CITE </w:instrText>
      </w:r>
      <w:r w:rsidR="00EC1AA3" w:rsidRPr="00F255B9">
        <w:rPr>
          <w:rFonts w:ascii="Book Antiqua" w:hAnsi="Book Antiqua" w:cs="Times New Roman"/>
          <w:sz w:val="24"/>
          <w:szCs w:val="24"/>
          <w:lang w:eastAsia="zh-HK"/>
        </w:rPr>
        <w:fldChar w:fldCharType="begin">
          <w:fldData xml:space="preserve">PEVuZE5vdGU+PENpdGU+PEF1dGhvcj5DaHVyaW48L0F1dGhvcj48WWVhcj4yMDE1PC9ZZWFyPjxS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</w:fldData>
        </w:fldChar>
      </w:r>
      <w:r w:rsidR="00E10D61" w:rsidRPr="00F255B9">
        <w:rPr>
          <w:rFonts w:ascii="Book Antiqua" w:hAnsi="Book Antiqua" w:cs="Times New Roman"/>
          <w:sz w:val="24"/>
          <w:szCs w:val="24"/>
          <w:lang w:eastAsia="zh-HK"/>
        </w:rPr>
        <w:instrText xml:space="preserve"> ADDIN EN.CITE.DATA </w:instrText>
      </w:r>
      <w:r w:rsidR="00EC1AA3" w:rsidRPr="00F255B9">
        <w:rPr>
          <w:rFonts w:ascii="Book Antiqua" w:hAnsi="Book Antiqua" w:cs="Times New Roman"/>
          <w:sz w:val="24"/>
          <w:szCs w:val="24"/>
          <w:lang w:eastAsia="zh-HK"/>
        </w:rPr>
      </w:r>
      <w:r w:rsidR="00EC1AA3" w:rsidRPr="00F255B9">
        <w:rPr>
          <w:rFonts w:ascii="Book Antiqua" w:hAnsi="Book Antiqua" w:cs="Times New Roman"/>
          <w:sz w:val="24"/>
          <w:szCs w:val="24"/>
          <w:lang w:eastAsia="zh-HK"/>
        </w:rPr>
        <w:fldChar w:fldCharType="end"/>
      </w:r>
      <w:r w:rsidR="00EC1AA3" w:rsidRPr="00F255B9">
        <w:rPr>
          <w:rFonts w:ascii="Book Antiqua" w:hAnsi="Book Antiqua" w:cs="Times New Roman"/>
          <w:sz w:val="24"/>
          <w:szCs w:val="24"/>
          <w:lang w:eastAsia="zh-HK"/>
        </w:rPr>
      </w:r>
      <w:r w:rsidR="00EC1AA3" w:rsidRPr="00F255B9">
        <w:rPr>
          <w:rFonts w:ascii="Book Antiqua" w:hAnsi="Book Antiqua" w:cs="Times New Roman"/>
          <w:sz w:val="24"/>
          <w:szCs w:val="24"/>
          <w:lang w:eastAsia="zh-HK"/>
        </w:rPr>
        <w:fldChar w:fldCharType="separate"/>
      </w:r>
      <w:r w:rsidR="00E10D61" w:rsidRPr="00F255B9">
        <w:rPr>
          <w:rFonts w:ascii="Book Antiqua" w:hAnsi="Book Antiqua" w:cs="Times New Roman"/>
          <w:noProof/>
          <w:sz w:val="24"/>
          <w:szCs w:val="24"/>
          <w:vertAlign w:val="superscript"/>
          <w:lang w:eastAsia="zh-HK"/>
        </w:rPr>
        <w:t>[</w:t>
      </w:r>
      <w:hyperlink w:anchor="_ENREF_5" w:tooltip="Cao, 2009 #6" w:history="1">
        <w:r w:rsidR="00E10D61" w:rsidRPr="00F255B9">
          <w:rPr>
            <w:rFonts w:ascii="Book Antiqua" w:hAnsi="Book Antiqua" w:cs="Times New Roman"/>
            <w:noProof/>
            <w:sz w:val="24"/>
            <w:szCs w:val="24"/>
            <w:vertAlign w:val="superscript"/>
            <w:lang w:eastAsia="zh-HK"/>
          </w:rPr>
          <w:t>5</w:t>
        </w:r>
      </w:hyperlink>
      <w:r w:rsidR="00E72B09">
        <w:rPr>
          <w:rFonts w:ascii="Book Antiqua" w:hAnsi="Book Antiqua" w:cs="Times New Roman"/>
          <w:noProof/>
          <w:sz w:val="24"/>
          <w:szCs w:val="24"/>
          <w:vertAlign w:val="superscript"/>
          <w:lang w:eastAsia="zh-HK"/>
        </w:rPr>
        <w:t>,</w:t>
      </w:r>
      <w:hyperlink w:anchor="_ENREF_18" w:tooltip="Churin, 2015 #21" w:history="1">
        <w:r w:rsidR="00E10D61" w:rsidRPr="00F255B9">
          <w:rPr>
            <w:rFonts w:ascii="Book Antiqua" w:hAnsi="Book Antiqua" w:cs="Times New Roman"/>
            <w:noProof/>
            <w:sz w:val="24"/>
            <w:szCs w:val="24"/>
            <w:vertAlign w:val="superscript"/>
            <w:lang w:eastAsia="zh-HK"/>
          </w:rPr>
          <w:t>18</w:t>
        </w:r>
      </w:hyperlink>
      <w:r w:rsidR="00E72B09">
        <w:rPr>
          <w:rFonts w:ascii="Book Antiqua" w:hAnsi="Book Antiqua" w:cs="Times New Roman"/>
          <w:noProof/>
          <w:sz w:val="24"/>
          <w:szCs w:val="24"/>
          <w:vertAlign w:val="superscript"/>
          <w:lang w:eastAsia="zh-HK"/>
        </w:rPr>
        <w:t>,</w:t>
      </w:r>
      <w:hyperlink w:anchor="_ENREF_19" w:tooltip="Tarocchi, 2014 #22" w:history="1">
        <w:r w:rsidR="00E10D61" w:rsidRPr="00F255B9">
          <w:rPr>
            <w:rFonts w:ascii="Book Antiqua" w:hAnsi="Book Antiqua" w:cs="Times New Roman"/>
            <w:noProof/>
            <w:sz w:val="24"/>
            <w:szCs w:val="24"/>
            <w:vertAlign w:val="superscript"/>
            <w:lang w:eastAsia="zh-HK"/>
          </w:rPr>
          <w:t>19</w:t>
        </w:r>
      </w:hyperlink>
      <w:r w:rsidR="00E10D61" w:rsidRPr="00F255B9">
        <w:rPr>
          <w:rFonts w:ascii="Book Antiqua" w:hAnsi="Book Antiqua" w:cs="Times New Roman"/>
          <w:noProof/>
          <w:sz w:val="24"/>
          <w:szCs w:val="24"/>
          <w:vertAlign w:val="superscript"/>
          <w:lang w:eastAsia="zh-HK"/>
        </w:rPr>
        <w:t>]</w:t>
      </w:r>
      <w:r w:rsidR="00EC1AA3" w:rsidRPr="00F255B9">
        <w:rPr>
          <w:rFonts w:ascii="Book Antiqua" w:hAnsi="Book Antiqua" w:cs="Times New Roman"/>
          <w:sz w:val="24"/>
          <w:szCs w:val="24"/>
          <w:lang w:eastAsia="zh-HK"/>
        </w:rPr>
        <w:fldChar w:fldCharType="end"/>
      </w:r>
      <w:r w:rsidRPr="00F255B9">
        <w:rPr>
          <w:rFonts w:ascii="Book Antiqua" w:hAnsi="Book Antiqua" w:cs="Times New Roman"/>
          <w:sz w:val="24"/>
          <w:szCs w:val="24"/>
          <w:lang w:eastAsia="zh-HK"/>
        </w:rPr>
        <w:t xml:space="preserve">. </w:t>
      </w:r>
      <w:r w:rsidR="006A0CDC" w:rsidRPr="00F255B9">
        <w:rPr>
          <w:rFonts w:ascii="Book Antiqua" w:eastAsiaTheme="minorEastAsia" w:hAnsi="Book Antiqua" w:cs="Times New Roman"/>
          <w:sz w:val="24"/>
          <w:szCs w:val="24"/>
          <w:lang w:eastAsia="zh-HK"/>
        </w:rPr>
        <w:t>A central major hydrophilic region formed by residues 103-173 is exposed to the surface of the viral particles</w:t>
      </w:r>
      <w:r w:rsidR="00EC1AA3" w:rsidRPr="00F255B9">
        <w:rPr>
          <w:rFonts w:ascii="Book Antiqua" w:eastAsiaTheme="minorEastAsia" w:hAnsi="Book Antiqua" w:cs="Times New Roman"/>
          <w:sz w:val="24"/>
          <w:szCs w:val="24"/>
          <w:lang w:eastAsia="zh-HK"/>
        </w:rPr>
        <w:fldChar w:fldCharType="begin"/>
      </w:r>
      <w:r w:rsidR="00E10D61" w:rsidRPr="00F255B9">
        <w:rPr>
          <w:rFonts w:ascii="Book Antiqua" w:eastAsiaTheme="minorEastAsia" w:hAnsi="Book Antiqua" w:cs="Times New Roman"/>
          <w:sz w:val="24"/>
          <w:szCs w:val="24"/>
          <w:lang w:eastAsia="zh-HK"/>
        </w:rPr>
        <w:instrText xml:space="preserve"> ADDIN EN.CITE &lt;EndNote&gt;&lt;Cite&gt;&lt;Author&gt;Cao&lt;/Author&gt;&lt;Year&gt;2009&lt;/Year&gt;&lt;RecNum&gt;6&lt;/RecNum&gt;&lt;DisplayText&gt;&lt;style face="superscript"&gt;[5]&lt;/style&gt;&lt;/DisplayText&gt;&lt;record&gt;&lt;rec-number&gt;6&lt;/rec-number&gt;&lt;foreign-keys&gt;&lt;key app="EN" db-id="x0td2exemtrw96erxd3xfzte29s0sswvaa5z" timestamp="1442289066"&gt;6&lt;/key&gt;&lt;/foreign-keys&gt;&lt;ref-type name="Journal Article"&gt;17&lt;/ref-type&gt;&lt;contributors&gt;&lt;authors&gt;&lt;author&gt;Cao, G. W.&lt;/author&gt;&lt;/authors&gt;&lt;/contributors&gt;&lt;titles&gt;&lt;title&gt;Clinical relevance and public health significance of hepatitis B virus genomic variations&lt;/title&gt;&lt;secondary-title&gt;World J Gastroenterol&lt;/secondary-title&gt;&lt;/titles&gt;&lt;periodical&gt;&lt;full-title&gt;World J Gastroenterol&lt;/full-title&gt;&lt;/periodical&gt;&lt;pages&gt;5761-9&lt;/pages&gt;&lt;volume&gt;15&lt;/volume&gt;&lt;number&gt;46&lt;/number&gt;&lt;edition&gt;2009/12/10&lt;/edition&gt;&lt;keywords&gt;&lt;keyword&gt;Carcinoma, Hepatocellular/genetics/virology&lt;/keyword&gt;&lt;keyword&gt;DNA, Viral/*genetics&lt;/keyword&gt;&lt;keyword&gt;Drug Resistance, Viral/genetics&lt;/keyword&gt;&lt;keyword&gt;*Genetic Variation&lt;/keyword&gt;&lt;keyword&gt;Genotype&lt;/keyword&gt;&lt;keyword&gt;*Hepatitis B/genetics/virology&lt;/keyword&gt;&lt;keyword&gt;Hepatitis B Surface Antigens/genetics/immunology&lt;/keyword&gt;&lt;keyword&gt;Hepatitis B virus/*genetics&lt;/keyword&gt;&lt;keyword&gt;Humans&lt;/keyword&gt;&lt;keyword&gt;Liver Neoplasms/genetics/virology&lt;/keyword&gt;&lt;keyword&gt;Mutation&lt;/keyword&gt;&lt;keyword&gt;Public Health&lt;/keyword&gt;&lt;keyword&gt;Viral Load&lt;/keyword&gt;&lt;/keywords&gt;&lt;dates&gt;&lt;year&gt;2009&lt;/year&gt;&lt;pub-dates&gt;&lt;date&gt;Dec 14&lt;/date&gt;&lt;/pub-dates&gt;&lt;/dates&gt;&lt;isbn&gt;1007-9327 (Print)&amp;#xD;1007-9327 (Linking)&lt;/isbn&gt;&lt;accession-num&gt;19998495&lt;/accession-num&gt;&lt;urls&gt;&lt;related-urls&gt;&lt;url&gt;http://www.ncbi.nlm.nih.gov/pubmed/19998495&lt;/url&gt;&lt;/related-urls&gt;&lt;/urls&gt;&lt;custom2&gt;2791267&lt;/custom2&gt;&lt;language&gt;eng&lt;/language&gt;&lt;/record&gt;&lt;/Cite&gt;&lt;/EndNote&gt;</w:instrText>
      </w:r>
      <w:r w:rsidR="00EC1AA3" w:rsidRPr="00F255B9">
        <w:rPr>
          <w:rFonts w:ascii="Book Antiqua" w:eastAsiaTheme="minorEastAsia" w:hAnsi="Book Antiqua" w:cs="Times New Roman"/>
          <w:sz w:val="24"/>
          <w:szCs w:val="24"/>
          <w:lang w:eastAsia="zh-HK"/>
        </w:rPr>
        <w:fldChar w:fldCharType="separate"/>
      </w:r>
      <w:r w:rsidR="00E10D61" w:rsidRPr="00F255B9">
        <w:rPr>
          <w:rFonts w:ascii="Book Antiqua" w:eastAsiaTheme="minorEastAsia" w:hAnsi="Book Antiqua" w:cs="Times New Roman"/>
          <w:noProof/>
          <w:sz w:val="24"/>
          <w:szCs w:val="24"/>
          <w:vertAlign w:val="superscript"/>
          <w:lang w:eastAsia="zh-HK"/>
        </w:rPr>
        <w:t>[</w:t>
      </w:r>
      <w:hyperlink w:anchor="_ENREF_5" w:tooltip="Cao, 2009 #6" w:history="1">
        <w:r w:rsidR="00E10D61" w:rsidRPr="00F255B9">
          <w:rPr>
            <w:rFonts w:ascii="Book Antiqua" w:eastAsiaTheme="minorEastAsia" w:hAnsi="Book Antiqua" w:cs="Times New Roman"/>
            <w:noProof/>
            <w:sz w:val="24"/>
            <w:szCs w:val="24"/>
            <w:vertAlign w:val="superscript"/>
            <w:lang w:eastAsia="zh-HK"/>
          </w:rPr>
          <w:t>5</w:t>
        </w:r>
      </w:hyperlink>
      <w:r w:rsidR="00E10D61" w:rsidRPr="00F255B9">
        <w:rPr>
          <w:rFonts w:ascii="Book Antiqua" w:eastAsiaTheme="minorEastAsia" w:hAnsi="Book Antiqua" w:cs="Times New Roman"/>
          <w:noProof/>
          <w:sz w:val="24"/>
          <w:szCs w:val="24"/>
          <w:vertAlign w:val="superscript"/>
          <w:lang w:eastAsia="zh-HK"/>
        </w:rPr>
        <w:t>]</w:t>
      </w:r>
      <w:r w:rsidR="00EC1AA3" w:rsidRPr="00F255B9">
        <w:rPr>
          <w:rFonts w:ascii="Book Antiqua" w:eastAsiaTheme="minorEastAsia" w:hAnsi="Book Antiqua" w:cs="Times New Roman"/>
          <w:sz w:val="24"/>
          <w:szCs w:val="24"/>
          <w:lang w:eastAsia="zh-HK"/>
        </w:rPr>
        <w:fldChar w:fldCharType="end"/>
      </w:r>
      <w:r w:rsidR="006A0CDC" w:rsidRPr="00F255B9">
        <w:rPr>
          <w:rFonts w:ascii="Book Antiqua" w:eastAsiaTheme="minorEastAsia" w:hAnsi="Book Antiqua" w:cs="Times New Roman"/>
          <w:sz w:val="24"/>
          <w:szCs w:val="24"/>
          <w:lang w:eastAsia="zh-HK"/>
        </w:rPr>
        <w:t xml:space="preserve">. </w:t>
      </w:r>
      <w:proofErr w:type="spellStart"/>
      <w:r w:rsidRPr="00F255B9">
        <w:rPr>
          <w:rFonts w:ascii="Book Antiqua" w:hAnsi="Book Antiqua" w:cs="Times New Roman"/>
          <w:sz w:val="24"/>
          <w:szCs w:val="24"/>
          <w:lang w:eastAsia="zh-HK"/>
        </w:rPr>
        <w:t>HBsAg</w:t>
      </w:r>
      <w:proofErr w:type="spellEnd"/>
      <w:r w:rsidRPr="00F255B9">
        <w:rPr>
          <w:rFonts w:ascii="Book Antiqua" w:hAnsi="Book Antiqua" w:cs="Times New Roman"/>
          <w:sz w:val="24"/>
          <w:szCs w:val="24"/>
          <w:lang w:eastAsia="zh-HK"/>
        </w:rPr>
        <w:t xml:space="preserve"> is the main target for viral neutralization by either natural or vaccine-induced anti-HBs </w:t>
      </w:r>
      <w:proofErr w:type="gramStart"/>
      <w:r w:rsidRPr="00F255B9">
        <w:rPr>
          <w:rFonts w:ascii="Book Antiqua" w:hAnsi="Book Antiqua" w:cs="Times New Roman"/>
          <w:sz w:val="24"/>
          <w:szCs w:val="24"/>
          <w:lang w:eastAsia="zh-HK"/>
        </w:rPr>
        <w:t>antibodies</w:t>
      </w:r>
      <w:proofErr w:type="gramEnd"/>
      <w:r w:rsidR="00EC1AA3" w:rsidRPr="00F255B9">
        <w:rPr>
          <w:rFonts w:ascii="Book Antiqua" w:hAnsi="Book Antiqua" w:cs="Times New Roman"/>
          <w:sz w:val="24"/>
          <w:szCs w:val="24"/>
          <w:lang w:eastAsia="zh-HK"/>
        </w:rPr>
        <w:fldChar w:fldCharType="begin">
          <w:fldData xml:space="preserve">PEVuZE5vdGU+PENpdGU+PEF1dGhvcj5DYW88L0F1dGhvcj48WWVhcj4yMDA5PC9ZZWFyPjxSZWNO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</w:fldData>
        </w:fldChar>
      </w:r>
      <w:r w:rsidR="00E10D61" w:rsidRPr="00F255B9">
        <w:rPr>
          <w:rFonts w:ascii="Book Antiqua" w:hAnsi="Book Antiqua" w:cs="Times New Roman"/>
          <w:sz w:val="24"/>
          <w:szCs w:val="24"/>
          <w:lang w:eastAsia="zh-HK"/>
        </w:rPr>
        <w:instrText xml:space="preserve"> ADDIN EN.CITE </w:instrText>
      </w:r>
      <w:r w:rsidR="00EC1AA3" w:rsidRPr="00F255B9">
        <w:rPr>
          <w:rFonts w:ascii="Book Antiqua" w:hAnsi="Book Antiqua" w:cs="Times New Roman"/>
          <w:sz w:val="24"/>
          <w:szCs w:val="24"/>
          <w:lang w:eastAsia="zh-HK"/>
        </w:rPr>
        <w:fldChar w:fldCharType="begin">
          <w:fldData xml:space="preserve">PEVuZE5vdGU+PENpdGU+PEF1dGhvcj5DYW88L0F1dGhvcj48WWVhcj4yMDA5PC9ZZWFyPjxSZWNO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</w:fldData>
        </w:fldChar>
      </w:r>
      <w:r w:rsidR="00E10D61" w:rsidRPr="00F255B9">
        <w:rPr>
          <w:rFonts w:ascii="Book Antiqua" w:hAnsi="Book Antiqua" w:cs="Times New Roman"/>
          <w:sz w:val="24"/>
          <w:szCs w:val="24"/>
          <w:lang w:eastAsia="zh-HK"/>
        </w:rPr>
        <w:instrText xml:space="preserve"> ADDIN EN.CITE.DATA </w:instrText>
      </w:r>
      <w:r w:rsidR="00EC1AA3" w:rsidRPr="00F255B9">
        <w:rPr>
          <w:rFonts w:ascii="Book Antiqua" w:hAnsi="Book Antiqua" w:cs="Times New Roman"/>
          <w:sz w:val="24"/>
          <w:szCs w:val="24"/>
          <w:lang w:eastAsia="zh-HK"/>
        </w:rPr>
      </w:r>
      <w:r w:rsidR="00EC1AA3" w:rsidRPr="00F255B9">
        <w:rPr>
          <w:rFonts w:ascii="Book Antiqua" w:hAnsi="Book Antiqua" w:cs="Times New Roman"/>
          <w:sz w:val="24"/>
          <w:szCs w:val="24"/>
          <w:lang w:eastAsia="zh-HK"/>
        </w:rPr>
        <w:fldChar w:fldCharType="end"/>
      </w:r>
      <w:r w:rsidR="00EC1AA3" w:rsidRPr="00F255B9">
        <w:rPr>
          <w:rFonts w:ascii="Book Antiqua" w:hAnsi="Book Antiqua" w:cs="Times New Roman"/>
          <w:sz w:val="24"/>
          <w:szCs w:val="24"/>
          <w:lang w:eastAsia="zh-HK"/>
        </w:rPr>
      </w:r>
      <w:r w:rsidR="00EC1AA3" w:rsidRPr="00F255B9">
        <w:rPr>
          <w:rFonts w:ascii="Book Antiqua" w:hAnsi="Book Antiqua" w:cs="Times New Roman"/>
          <w:sz w:val="24"/>
          <w:szCs w:val="24"/>
          <w:lang w:eastAsia="zh-HK"/>
        </w:rPr>
        <w:fldChar w:fldCharType="separate"/>
      </w:r>
      <w:r w:rsidR="00E10D61" w:rsidRPr="00F255B9">
        <w:rPr>
          <w:rFonts w:ascii="Book Antiqua" w:hAnsi="Book Antiqua" w:cs="Times New Roman"/>
          <w:noProof/>
          <w:sz w:val="24"/>
          <w:szCs w:val="24"/>
          <w:vertAlign w:val="superscript"/>
          <w:lang w:eastAsia="zh-HK"/>
        </w:rPr>
        <w:t>[</w:t>
      </w:r>
      <w:hyperlink w:anchor="_ENREF_5" w:tooltip="Cao, 2009 #6" w:history="1">
        <w:r w:rsidR="00E10D61" w:rsidRPr="00F255B9">
          <w:rPr>
            <w:rFonts w:ascii="Book Antiqua" w:hAnsi="Book Antiqua" w:cs="Times New Roman"/>
            <w:noProof/>
            <w:sz w:val="24"/>
            <w:szCs w:val="24"/>
            <w:vertAlign w:val="superscript"/>
            <w:lang w:eastAsia="zh-HK"/>
          </w:rPr>
          <w:t>5</w:t>
        </w:r>
      </w:hyperlink>
      <w:r w:rsidR="00E72B09">
        <w:rPr>
          <w:rFonts w:ascii="Book Antiqua" w:hAnsi="Book Antiqua" w:cs="Times New Roman"/>
          <w:noProof/>
          <w:sz w:val="24"/>
          <w:szCs w:val="24"/>
          <w:vertAlign w:val="superscript"/>
          <w:lang w:eastAsia="zh-HK"/>
        </w:rPr>
        <w:t>,</w:t>
      </w:r>
      <w:hyperlink w:anchor="_ENREF_18" w:tooltip="Churin, 2015 #21" w:history="1">
        <w:r w:rsidR="00E10D61" w:rsidRPr="00F255B9">
          <w:rPr>
            <w:rFonts w:ascii="Book Antiqua" w:hAnsi="Book Antiqua" w:cs="Times New Roman"/>
            <w:noProof/>
            <w:sz w:val="24"/>
            <w:szCs w:val="24"/>
            <w:vertAlign w:val="superscript"/>
            <w:lang w:eastAsia="zh-HK"/>
          </w:rPr>
          <w:t>18</w:t>
        </w:r>
      </w:hyperlink>
      <w:r w:rsidR="00E10D61" w:rsidRPr="00F255B9">
        <w:rPr>
          <w:rFonts w:ascii="Book Antiqua" w:hAnsi="Book Antiqua" w:cs="Times New Roman"/>
          <w:noProof/>
          <w:sz w:val="24"/>
          <w:szCs w:val="24"/>
          <w:vertAlign w:val="superscript"/>
          <w:lang w:eastAsia="zh-HK"/>
        </w:rPr>
        <w:t>]</w:t>
      </w:r>
      <w:r w:rsidR="00EC1AA3" w:rsidRPr="00F255B9">
        <w:rPr>
          <w:rFonts w:ascii="Book Antiqua" w:hAnsi="Book Antiqua" w:cs="Times New Roman"/>
          <w:sz w:val="24"/>
          <w:szCs w:val="24"/>
          <w:lang w:eastAsia="zh-HK"/>
        </w:rPr>
        <w:fldChar w:fldCharType="end"/>
      </w:r>
      <w:r w:rsidRPr="00F255B9">
        <w:rPr>
          <w:rFonts w:ascii="Book Antiqua" w:hAnsi="Book Antiqua" w:cs="Times New Roman"/>
          <w:sz w:val="24"/>
          <w:szCs w:val="24"/>
          <w:lang w:eastAsia="zh-HK"/>
        </w:rPr>
        <w:t xml:space="preserve">. The PreS1 </w:t>
      </w:r>
      <w:r w:rsidRPr="00F255B9">
        <w:rPr>
          <w:rFonts w:ascii="Book Antiqua" w:hAnsi="Book Antiqua" w:cs="Times New Roman"/>
          <w:sz w:val="24"/>
          <w:szCs w:val="24"/>
        </w:rPr>
        <w:t>ORF</w:t>
      </w:r>
      <w:r w:rsidRPr="00F255B9">
        <w:rPr>
          <w:rFonts w:ascii="Book Antiqua" w:hAnsi="Book Antiqua" w:cs="Times New Roman"/>
          <w:sz w:val="24"/>
          <w:szCs w:val="24"/>
          <w:lang w:eastAsia="zh-HK"/>
        </w:rPr>
        <w:t xml:space="preserve"> plays a key role in HBV infectivity through its role in </w:t>
      </w:r>
      <w:proofErr w:type="spellStart"/>
      <w:r w:rsidRPr="00F255B9">
        <w:rPr>
          <w:rFonts w:ascii="Book Antiqua" w:hAnsi="Book Antiqua" w:cs="Times New Roman"/>
          <w:sz w:val="24"/>
          <w:szCs w:val="24"/>
          <w:lang w:eastAsia="zh-HK"/>
        </w:rPr>
        <w:t>nucleocapsid</w:t>
      </w:r>
      <w:proofErr w:type="spellEnd"/>
      <w:r w:rsidRPr="00F255B9">
        <w:rPr>
          <w:rFonts w:ascii="Book Antiqua" w:hAnsi="Book Antiqua" w:cs="Times New Roman"/>
          <w:sz w:val="24"/>
          <w:szCs w:val="24"/>
          <w:lang w:eastAsia="zh-HK"/>
        </w:rPr>
        <w:t xml:space="preserve"> binding during virus envelopment and in receptor binding during hepatocyte </w:t>
      </w:r>
      <w:proofErr w:type="gramStart"/>
      <w:r w:rsidRPr="00F255B9">
        <w:rPr>
          <w:rFonts w:ascii="Book Antiqua" w:hAnsi="Book Antiqua" w:cs="Times New Roman"/>
          <w:sz w:val="24"/>
          <w:szCs w:val="24"/>
          <w:lang w:eastAsia="zh-HK"/>
        </w:rPr>
        <w:t>infection</w:t>
      </w:r>
      <w:proofErr w:type="gramEnd"/>
      <w:r w:rsidR="00EC1AA3" w:rsidRPr="00F255B9">
        <w:rPr>
          <w:rFonts w:ascii="Book Antiqua" w:hAnsi="Book Antiqua" w:cs="Times New Roman"/>
          <w:sz w:val="24"/>
          <w:szCs w:val="24"/>
          <w:lang w:eastAsia="zh-HK"/>
        </w:rPr>
        <w:fldChar w:fldCharType="begin">
          <w:fldData xml:space="preserve">PEVuZE5vdGU+PENpdGU+PEF1dGhvcj5ZYW48L0F1dGhvcj48WWVhcj4yMDEyPC9ZZWFyPjxSZWNO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=
</w:fldData>
        </w:fldChar>
      </w:r>
      <w:r w:rsidR="00E10D61" w:rsidRPr="00F255B9">
        <w:rPr>
          <w:rFonts w:ascii="Book Antiqua" w:hAnsi="Book Antiqua" w:cs="Times New Roman"/>
          <w:sz w:val="24"/>
          <w:szCs w:val="24"/>
          <w:lang w:eastAsia="zh-HK"/>
        </w:rPr>
        <w:instrText xml:space="preserve"> ADDIN EN.CITE </w:instrText>
      </w:r>
      <w:r w:rsidR="00EC1AA3" w:rsidRPr="00F255B9">
        <w:rPr>
          <w:rFonts w:ascii="Book Antiqua" w:hAnsi="Book Antiqua" w:cs="Times New Roman"/>
          <w:sz w:val="24"/>
          <w:szCs w:val="24"/>
          <w:lang w:eastAsia="zh-HK"/>
        </w:rPr>
        <w:fldChar w:fldCharType="begin">
          <w:fldData xml:space="preserve">PEVuZE5vdGU+PENpdGU+PEF1dGhvcj5ZYW48L0F1dGhvcj48WWVhcj4yMDEyPC9ZZWFyPjxSZWNO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=
</w:fldData>
        </w:fldChar>
      </w:r>
      <w:r w:rsidR="00E10D61" w:rsidRPr="00F255B9">
        <w:rPr>
          <w:rFonts w:ascii="Book Antiqua" w:hAnsi="Book Antiqua" w:cs="Times New Roman"/>
          <w:sz w:val="24"/>
          <w:szCs w:val="24"/>
          <w:lang w:eastAsia="zh-HK"/>
        </w:rPr>
        <w:instrText xml:space="preserve"> ADDIN EN.CITE.DATA </w:instrText>
      </w:r>
      <w:r w:rsidR="00EC1AA3" w:rsidRPr="00F255B9">
        <w:rPr>
          <w:rFonts w:ascii="Book Antiqua" w:hAnsi="Book Antiqua" w:cs="Times New Roman"/>
          <w:sz w:val="24"/>
          <w:szCs w:val="24"/>
          <w:lang w:eastAsia="zh-HK"/>
        </w:rPr>
      </w:r>
      <w:r w:rsidR="00EC1AA3" w:rsidRPr="00F255B9">
        <w:rPr>
          <w:rFonts w:ascii="Book Antiqua" w:hAnsi="Book Antiqua" w:cs="Times New Roman"/>
          <w:sz w:val="24"/>
          <w:szCs w:val="24"/>
          <w:lang w:eastAsia="zh-HK"/>
        </w:rPr>
        <w:fldChar w:fldCharType="end"/>
      </w:r>
      <w:r w:rsidR="00EC1AA3" w:rsidRPr="00F255B9">
        <w:rPr>
          <w:rFonts w:ascii="Book Antiqua" w:hAnsi="Book Antiqua" w:cs="Times New Roman"/>
          <w:sz w:val="24"/>
          <w:szCs w:val="24"/>
          <w:lang w:eastAsia="zh-HK"/>
        </w:rPr>
      </w:r>
      <w:r w:rsidR="00EC1AA3" w:rsidRPr="00F255B9">
        <w:rPr>
          <w:rFonts w:ascii="Book Antiqua" w:hAnsi="Book Antiqua" w:cs="Times New Roman"/>
          <w:sz w:val="24"/>
          <w:szCs w:val="24"/>
          <w:lang w:eastAsia="zh-HK"/>
        </w:rPr>
        <w:fldChar w:fldCharType="separate"/>
      </w:r>
      <w:r w:rsidR="00E10D61" w:rsidRPr="00F255B9">
        <w:rPr>
          <w:rFonts w:ascii="Book Antiqua" w:hAnsi="Book Antiqua" w:cs="Times New Roman"/>
          <w:noProof/>
          <w:sz w:val="24"/>
          <w:szCs w:val="24"/>
          <w:vertAlign w:val="superscript"/>
          <w:lang w:eastAsia="zh-HK"/>
        </w:rPr>
        <w:t>[</w:t>
      </w:r>
      <w:hyperlink w:anchor="_ENREF_18" w:tooltip="Churin, 2015 #21" w:history="1">
        <w:r w:rsidR="00E10D61" w:rsidRPr="00F255B9">
          <w:rPr>
            <w:rFonts w:ascii="Book Antiqua" w:hAnsi="Book Antiqua" w:cs="Times New Roman"/>
            <w:noProof/>
            <w:sz w:val="24"/>
            <w:szCs w:val="24"/>
            <w:vertAlign w:val="superscript"/>
            <w:lang w:eastAsia="zh-HK"/>
          </w:rPr>
          <w:t>18</w:t>
        </w:r>
      </w:hyperlink>
      <w:r w:rsidR="00E72B09">
        <w:rPr>
          <w:rFonts w:ascii="Book Antiqua" w:hAnsi="Book Antiqua" w:cs="Times New Roman"/>
          <w:noProof/>
          <w:sz w:val="24"/>
          <w:szCs w:val="24"/>
          <w:vertAlign w:val="superscript"/>
          <w:lang w:eastAsia="zh-HK"/>
        </w:rPr>
        <w:t>,</w:t>
      </w:r>
      <w:hyperlink w:anchor="_ENREF_20" w:tooltip="Yan, 2012 #23" w:history="1">
        <w:r w:rsidR="00E10D61" w:rsidRPr="00F255B9">
          <w:rPr>
            <w:rFonts w:ascii="Book Antiqua" w:hAnsi="Book Antiqua" w:cs="Times New Roman"/>
            <w:noProof/>
            <w:sz w:val="24"/>
            <w:szCs w:val="24"/>
            <w:vertAlign w:val="superscript"/>
            <w:lang w:eastAsia="zh-HK"/>
          </w:rPr>
          <w:t>20</w:t>
        </w:r>
      </w:hyperlink>
      <w:r w:rsidR="00E72B09">
        <w:rPr>
          <w:rFonts w:ascii="Book Antiqua" w:hAnsi="Book Antiqua" w:cs="Times New Roman"/>
          <w:noProof/>
          <w:sz w:val="24"/>
          <w:szCs w:val="24"/>
          <w:vertAlign w:val="superscript"/>
          <w:lang w:eastAsia="zh-HK"/>
        </w:rPr>
        <w:t>,</w:t>
      </w:r>
      <w:hyperlink w:anchor="_ENREF_21" w:tooltip="Meier, 2013 #24" w:history="1">
        <w:r w:rsidR="00E10D61" w:rsidRPr="00F255B9">
          <w:rPr>
            <w:rFonts w:ascii="Book Antiqua" w:hAnsi="Book Antiqua" w:cs="Times New Roman"/>
            <w:noProof/>
            <w:sz w:val="24"/>
            <w:szCs w:val="24"/>
            <w:vertAlign w:val="superscript"/>
            <w:lang w:eastAsia="zh-HK"/>
          </w:rPr>
          <w:t>21</w:t>
        </w:r>
      </w:hyperlink>
      <w:r w:rsidR="00E10D61" w:rsidRPr="00F255B9">
        <w:rPr>
          <w:rFonts w:ascii="Book Antiqua" w:hAnsi="Book Antiqua" w:cs="Times New Roman"/>
          <w:noProof/>
          <w:sz w:val="24"/>
          <w:szCs w:val="24"/>
          <w:vertAlign w:val="superscript"/>
          <w:lang w:eastAsia="zh-HK"/>
        </w:rPr>
        <w:t>]</w:t>
      </w:r>
      <w:r w:rsidR="00EC1AA3" w:rsidRPr="00F255B9">
        <w:rPr>
          <w:rFonts w:ascii="Book Antiqua" w:hAnsi="Book Antiqua" w:cs="Times New Roman"/>
          <w:sz w:val="24"/>
          <w:szCs w:val="24"/>
          <w:lang w:eastAsia="zh-HK"/>
        </w:rPr>
        <w:fldChar w:fldCharType="end"/>
      </w:r>
      <w:r w:rsidRPr="00F255B9">
        <w:rPr>
          <w:rFonts w:ascii="Book Antiqua" w:hAnsi="Book Antiqua" w:cs="Times New Roman"/>
          <w:sz w:val="24"/>
          <w:szCs w:val="24"/>
          <w:lang w:eastAsia="zh-HK"/>
        </w:rPr>
        <w:t xml:space="preserve">. </w:t>
      </w:r>
      <w:bookmarkEnd w:id="64"/>
      <w:bookmarkEnd w:id="65"/>
      <w:bookmarkEnd w:id="66"/>
    </w:p>
    <w:p w:rsidR="003A2A07" w:rsidRPr="00F255B9" w:rsidRDefault="003A2A07" w:rsidP="00E72B09">
      <w:pPr>
        <w:suppressAutoHyphens w:val="0"/>
        <w:spacing w:line="360" w:lineRule="auto"/>
        <w:ind w:firstLineChars="150" w:firstLine="360"/>
        <w:jc w:val="both"/>
        <w:rPr>
          <w:rFonts w:ascii="Book Antiqua" w:hAnsi="Book Antiqua" w:cs="Times New Roman"/>
          <w:sz w:val="24"/>
          <w:szCs w:val="24"/>
        </w:rPr>
      </w:pPr>
      <w:r w:rsidRPr="00F255B9">
        <w:rPr>
          <w:rFonts w:ascii="Book Antiqua" w:hAnsi="Book Antiqua" w:cs="Times New Roman"/>
          <w:sz w:val="24"/>
          <w:szCs w:val="24"/>
        </w:rPr>
        <w:t>The PreS1 and PreS2 ORFs of HBV can initiate host immune responses as both contain several epitopes for B cell and T cell recognition</w:t>
      </w:r>
      <w:r w:rsidRPr="00F255B9">
        <w:rPr>
          <w:rFonts w:ascii="Book Antiqua" w:hAnsi="Book Antiqua" w:cs="Times New Roman"/>
          <w:sz w:val="24"/>
          <w:szCs w:val="24"/>
          <w:lang w:eastAsia="zh-HK"/>
        </w:rPr>
        <w:t>. T</w:t>
      </w:r>
      <w:r w:rsidRPr="00F255B9">
        <w:rPr>
          <w:rFonts w:ascii="Book Antiqua" w:hAnsi="Book Antiqua" w:cs="Times New Roman"/>
          <w:sz w:val="24"/>
          <w:szCs w:val="24"/>
        </w:rPr>
        <w:t xml:space="preserve">herefore, mutations in these two ORFs can lead to a host immune response defect, resulting in </w:t>
      </w:r>
      <w:r w:rsidRPr="00F255B9">
        <w:rPr>
          <w:rFonts w:ascii="Book Antiqua" w:hAnsi="Book Antiqua"/>
          <w:sz w:val="24"/>
          <w:szCs w:val="24"/>
          <w:lang w:val="en-GB" w:eastAsia="zh-HK"/>
        </w:rPr>
        <w:t xml:space="preserve">chronic HBV </w:t>
      </w:r>
      <w:proofErr w:type="gramStart"/>
      <w:r w:rsidRPr="00F255B9">
        <w:rPr>
          <w:rFonts w:ascii="Book Antiqua" w:hAnsi="Book Antiqua"/>
          <w:sz w:val="24"/>
          <w:szCs w:val="24"/>
          <w:lang w:val="en-GB" w:eastAsia="zh-HK"/>
        </w:rPr>
        <w:t>infection</w:t>
      </w:r>
      <w:proofErr w:type="gramEnd"/>
      <w:r w:rsidR="00EC1AA3" w:rsidRPr="00F255B9">
        <w:rPr>
          <w:rFonts w:ascii="Book Antiqua" w:hAnsi="Book Antiqua" w:cs="Times New Roman"/>
          <w:sz w:val="24"/>
          <w:szCs w:val="24"/>
        </w:rPr>
        <w:fldChar w:fldCharType="begin">
          <w:fldData xml:space="preserve">PEVuZE5vdGU+PENpdGU+PEF1dGhvcj5ZZXVuZzwvQXV0aG9yPjxZZWFyPjIwMTE8L1llYXI+PFJl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==
</w:fldData>
        </w:fldChar>
      </w:r>
      <w:r w:rsidR="00E10D61" w:rsidRPr="00F255B9">
        <w:rPr>
          <w:rFonts w:ascii="Book Antiqua" w:hAnsi="Book Antiqua" w:cs="Times New Roman"/>
          <w:sz w:val="24"/>
          <w:szCs w:val="24"/>
        </w:rPr>
        <w:instrText xml:space="preserve"> ADDIN EN.CITE </w:instrText>
      </w:r>
      <w:r w:rsidR="00EC1AA3" w:rsidRPr="00F255B9">
        <w:rPr>
          <w:rFonts w:ascii="Book Antiqua" w:hAnsi="Book Antiqua" w:cs="Times New Roman"/>
          <w:sz w:val="24"/>
          <w:szCs w:val="24"/>
        </w:rPr>
        <w:fldChar w:fldCharType="begin">
          <w:fldData xml:space="preserve">PEVuZE5vdGU+PENpdGU+PEF1dGhvcj5ZZXVuZzwvQXV0aG9yPjxZZWFyPjIwMTE8L1llYXI+PFJl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==
</w:fldData>
        </w:fldChar>
      </w:r>
      <w:r w:rsidR="00E10D61" w:rsidRPr="00F255B9">
        <w:rPr>
          <w:rFonts w:ascii="Book Antiqua" w:hAnsi="Book Antiqua" w:cs="Times New Roman"/>
          <w:sz w:val="24"/>
          <w:szCs w:val="24"/>
        </w:rPr>
        <w:instrText xml:space="preserve"> ADDIN EN.CITE.DATA </w:instrText>
      </w:r>
      <w:r w:rsidR="00EC1AA3" w:rsidRPr="00F255B9">
        <w:rPr>
          <w:rFonts w:ascii="Book Antiqua" w:hAnsi="Book Antiqua" w:cs="Times New Roman"/>
          <w:sz w:val="24"/>
          <w:szCs w:val="24"/>
        </w:rPr>
      </w:r>
      <w:r w:rsidR="00EC1AA3" w:rsidRPr="00F255B9">
        <w:rPr>
          <w:rFonts w:ascii="Book Antiqua" w:hAnsi="Book Antiqua" w:cs="Times New Roman"/>
          <w:sz w:val="24"/>
          <w:szCs w:val="24"/>
        </w:rPr>
        <w:fldChar w:fldCharType="end"/>
      </w:r>
      <w:r w:rsidR="00EC1AA3" w:rsidRPr="00F255B9">
        <w:rPr>
          <w:rFonts w:ascii="Book Antiqua" w:hAnsi="Book Antiqua" w:cs="Times New Roman"/>
          <w:sz w:val="24"/>
          <w:szCs w:val="24"/>
        </w:rPr>
      </w:r>
      <w:r w:rsidR="00EC1AA3" w:rsidRPr="00F255B9">
        <w:rPr>
          <w:rFonts w:ascii="Book Antiqua" w:hAnsi="Book Antiqua" w:cs="Times New Roman"/>
          <w:sz w:val="24"/>
          <w:szCs w:val="24"/>
        </w:rPr>
        <w:fldChar w:fldCharType="separate"/>
      </w:r>
      <w:r w:rsidR="00E10D61" w:rsidRPr="00F255B9">
        <w:rPr>
          <w:rFonts w:ascii="Book Antiqua" w:hAnsi="Book Antiqua" w:cs="Times New Roman"/>
          <w:noProof/>
          <w:sz w:val="24"/>
          <w:szCs w:val="24"/>
          <w:vertAlign w:val="superscript"/>
        </w:rPr>
        <w:t>[</w:t>
      </w:r>
      <w:hyperlink w:anchor="_ENREF_4" w:tooltip="Zhang, 2011 #5" w:history="1">
        <w:r w:rsidR="00E10D61" w:rsidRPr="00F255B9">
          <w:rPr>
            <w:rFonts w:ascii="Book Antiqua" w:hAnsi="Book Antiqua" w:cs="Times New Roman"/>
            <w:noProof/>
            <w:sz w:val="24"/>
            <w:szCs w:val="24"/>
            <w:vertAlign w:val="superscript"/>
          </w:rPr>
          <w:t>4</w:t>
        </w:r>
      </w:hyperlink>
      <w:r w:rsidR="00E72B09">
        <w:rPr>
          <w:rFonts w:ascii="Book Antiqua" w:hAnsi="Book Antiqua" w:cs="Times New Roman"/>
          <w:noProof/>
          <w:sz w:val="24"/>
          <w:szCs w:val="24"/>
          <w:vertAlign w:val="superscript"/>
        </w:rPr>
        <w:t>,</w:t>
      </w:r>
      <w:hyperlink w:anchor="_ENREF_22" w:tooltip="Yeung, 2011 #20" w:history="1">
        <w:r w:rsidR="00E10D61" w:rsidRPr="00F255B9">
          <w:rPr>
            <w:rFonts w:ascii="Book Antiqua" w:hAnsi="Book Antiqua" w:cs="Times New Roman"/>
            <w:noProof/>
            <w:sz w:val="24"/>
            <w:szCs w:val="24"/>
            <w:vertAlign w:val="superscript"/>
          </w:rPr>
          <w:t>22</w:t>
        </w:r>
      </w:hyperlink>
      <w:r w:rsidR="00E10D61" w:rsidRPr="00F255B9">
        <w:rPr>
          <w:rFonts w:ascii="Book Antiqua" w:hAnsi="Book Antiqua" w:cs="Times New Roman"/>
          <w:noProof/>
          <w:sz w:val="24"/>
          <w:szCs w:val="24"/>
          <w:vertAlign w:val="superscript"/>
        </w:rPr>
        <w:t>]</w:t>
      </w:r>
      <w:r w:rsidR="00EC1AA3" w:rsidRPr="00F255B9">
        <w:rPr>
          <w:rFonts w:ascii="Book Antiqua" w:hAnsi="Book Antiqua" w:cs="Times New Roman"/>
          <w:sz w:val="24"/>
          <w:szCs w:val="24"/>
        </w:rPr>
        <w:fldChar w:fldCharType="end"/>
      </w:r>
      <w:r w:rsidRPr="00F255B9">
        <w:rPr>
          <w:rFonts w:ascii="Book Antiqua" w:hAnsi="Book Antiqua" w:cs="Times New Roman"/>
          <w:sz w:val="24"/>
          <w:szCs w:val="24"/>
        </w:rPr>
        <w:t>. Numerous clinical studies have shown deletions in the PreS1</w:t>
      </w:r>
      <w:r w:rsidRPr="00F255B9">
        <w:rPr>
          <w:rFonts w:ascii="Book Antiqua" w:hAnsi="Book Antiqua" w:cs="Times New Roman"/>
          <w:sz w:val="24"/>
          <w:szCs w:val="24"/>
          <w:lang w:eastAsia="zh-HK"/>
        </w:rPr>
        <w:t xml:space="preserve"> 3’-end</w:t>
      </w:r>
      <w:r w:rsidRPr="00F255B9">
        <w:rPr>
          <w:rFonts w:ascii="Book Antiqua" w:hAnsi="Book Antiqua" w:cs="Times New Roman"/>
          <w:sz w:val="24"/>
          <w:szCs w:val="24"/>
        </w:rPr>
        <w:t xml:space="preserve"> and</w:t>
      </w:r>
      <w:r w:rsidRPr="00F255B9">
        <w:rPr>
          <w:rFonts w:ascii="Book Antiqua" w:hAnsi="Book Antiqua" w:cs="Times New Roman"/>
          <w:sz w:val="24"/>
          <w:szCs w:val="24"/>
          <w:lang w:eastAsia="zh-HK"/>
        </w:rPr>
        <w:t xml:space="preserve"> </w:t>
      </w:r>
      <w:r w:rsidRPr="00F255B9">
        <w:rPr>
          <w:rFonts w:ascii="Book Antiqua" w:hAnsi="Book Antiqua" w:cs="Times New Roman"/>
          <w:sz w:val="24"/>
          <w:szCs w:val="24"/>
        </w:rPr>
        <w:t xml:space="preserve">PreS2 </w:t>
      </w:r>
      <w:r w:rsidRPr="00F255B9">
        <w:rPr>
          <w:rFonts w:ascii="Book Antiqua" w:hAnsi="Book Antiqua" w:cs="Times New Roman"/>
          <w:sz w:val="24"/>
          <w:szCs w:val="24"/>
          <w:lang w:eastAsia="zh-HK"/>
        </w:rPr>
        <w:t xml:space="preserve">5’-end </w:t>
      </w:r>
      <w:r w:rsidRPr="00F255B9">
        <w:rPr>
          <w:rFonts w:ascii="Book Antiqua" w:hAnsi="Book Antiqua" w:cs="Times New Roman"/>
          <w:sz w:val="24"/>
          <w:szCs w:val="24"/>
        </w:rPr>
        <w:t xml:space="preserve">are frequently found in </w:t>
      </w:r>
      <w:r w:rsidRPr="00F255B9">
        <w:rPr>
          <w:rFonts w:ascii="Book Antiqua" w:hAnsi="Book Antiqua"/>
          <w:sz w:val="24"/>
          <w:szCs w:val="24"/>
          <w:lang w:val="en-GB" w:eastAsia="zh-HK"/>
        </w:rPr>
        <w:t>chronic HBV infected</w:t>
      </w:r>
      <w:r w:rsidRPr="00F255B9">
        <w:rPr>
          <w:rFonts w:ascii="Book Antiqua" w:hAnsi="Book Antiqua" w:cs="Times New Roman"/>
          <w:sz w:val="24"/>
          <w:szCs w:val="24"/>
        </w:rPr>
        <w:t xml:space="preserve"> </w:t>
      </w:r>
      <w:proofErr w:type="gramStart"/>
      <w:r w:rsidRPr="00F255B9">
        <w:rPr>
          <w:rFonts w:ascii="Book Antiqua" w:hAnsi="Book Antiqua" w:cs="Times New Roman"/>
          <w:sz w:val="24"/>
          <w:szCs w:val="24"/>
        </w:rPr>
        <w:t>patients</w:t>
      </w:r>
      <w:proofErr w:type="gramEnd"/>
      <w:r w:rsidR="00EC1AA3" w:rsidRPr="00F255B9">
        <w:rPr>
          <w:rFonts w:ascii="Book Antiqua" w:hAnsi="Book Antiqua" w:cs="Times New Roman"/>
          <w:sz w:val="24"/>
          <w:szCs w:val="24"/>
        </w:rPr>
        <w:fldChar w:fldCharType="begin">
          <w:fldData xml:space="preserve">PEVuZE5vdGU+PENpdGU+PEF1dGhvcj5MaW48L0F1dGhvcj48WWVhcj4yMDEyPC9ZZWFyPjxSZWNO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</w:fldData>
        </w:fldChar>
      </w:r>
      <w:r w:rsidR="00E10D61" w:rsidRPr="00F255B9">
        <w:rPr>
          <w:rFonts w:ascii="Book Antiqua" w:hAnsi="Book Antiqua" w:cs="Times New Roman"/>
          <w:sz w:val="24"/>
          <w:szCs w:val="24"/>
        </w:rPr>
        <w:instrText xml:space="preserve"> ADDIN EN.CITE </w:instrText>
      </w:r>
      <w:r w:rsidR="00EC1AA3" w:rsidRPr="00F255B9">
        <w:rPr>
          <w:rFonts w:ascii="Book Antiqua" w:hAnsi="Book Antiqua" w:cs="Times New Roman"/>
          <w:sz w:val="24"/>
          <w:szCs w:val="24"/>
        </w:rPr>
        <w:fldChar w:fldCharType="begin">
          <w:fldData xml:space="preserve">PEVuZE5vdGU+PENpdGU+PEF1dGhvcj5MaW48L0F1dGhvcj48WWVhcj4yMDEyPC9ZZWFyPjxSZWNO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</w:fldData>
        </w:fldChar>
      </w:r>
      <w:r w:rsidR="00E10D61" w:rsidRPr="00F255B9">
        <w:rPr>
          <w:rFonts w:ascii="Book Antiqua" w:hAnsi="Book Antiqua" w:cs="Times New Roman"/>
          <w:sz w:val="24"/>
          <w:szCs w:val="24"/>
        </w:rPr>
        <w:instrText xml:space="preserve"> ADDIN EN.CITE.DATA </w:instrText>
      </w:r>
      <w:r w:rsidR="00EC1AA3" w:rsidRPr="00F255B9">
        <w:rPr>
          <w:rFonts w:ascii="Book Antiqua" w:hAnsi="Book Antiqua" w:cs="Times New Roman"/>
          <w:sz w:val="24"/>
          <w:szCs w:val="24"/>
        </w:rPr>
      </w:r>
      <w:r w:rsidR="00EC1AA3" w:rsidRPr="00F255B9">
        <w:rPr>
          <w:rFonts w:ascii="Book Antiqua" w:hAnsi="Book Antiqua" w:cs="Times New Roman"/>
          <w:sz w:val="24"/>
          <w:szCs w:val="24"/>
        </w:rPr>
        <w:fldChar w:fldCharType="end"/>
      </w:r>
      <w:r w:rsidR="00EC1AA3" w:rsidRPr="00F255B9">
        <w:rPr>
          <w:rFonts w:ascii="Book Antiqua" w:hAnsi="Book Antiqua" w:cs="Times New Roman"/>
          <w:sz w:val="24"/>
          <w:szCs w:val="24"/>
        </w:rPr>
      </w:r>
      <w:r w:rsidR="00EC1AA3" w:rsidRPr="00F255B9">
        <w:rPr>
          <w:rFonts w:ascii="Book Antiqua" w:hAnsi="Book Antiqua" w:cs="Times New Roman"/>
          <w:sz w:val="24"/>
          <w:szCs w:val="24"/>
        </w:rPr>
        <w:fldChar w:fldCharType="separate"/>
      </w:r>
      <w:r w:rsidR="00E10D61" w:rsidRPr="00F255B9">
        <w:rPr>
          <w:rFonts w:ascii="Book Antiqua" w:hAnsi="Book Antiqua" w:cs="Times New Roman"/>
          <w:noProof/>
          <w:sz w:val="24"/>
          <w:szCs w:val="24"/>
          <w:vertAlign w:val="superscript"/>
        </w:rPr>
        <w:t>[</w:t>
      </w:r>
      <w:hyperlink w:anchor="_ENREF_22" w:tooltip="Yeung, 2011 #20" w:history="1">
        <w:r w:rsidR="00E10D61" w:rsidRPr="00F255B9">
          <w:rPr>
            <w:rFonts w:ascii="Book Antiqua" w:hAnsi="Book Antiqua" w:cs="Times New Roman"/>
            <w:noProof/>
            <w:sz w:val="24"/>
            <w:szCs w:val="24"/>
            <w:vertAlign w:val="superscript"/>
          </w:rPr>
          <w:t>22-25</w:t>
        </w:r>
      </w:hyperlink>
      <w:r w:rsidR="00E10D61" w:rsidRPr="00F255B9">
        <w:rPr>
          <w:rFonts w:ascii="Book Antiqua" w:hAnsi="Book Antiqua" w:cs="Times New Roman"/>
          <w:noProof/>
          <w:sz w:val="24"/>
          <w:szCs w:val="24"/>
          <w:vertAlign w:val="superscript"/>
        </w:rPr>
        <w:t>]</w:t>
      </w:r>
      <w:r w:rsidR="00EC1AA3" w:rsidRPr="00F255B9">
        <w:rPr>
          <w:rFonts w:ascii="Book Antiqua" w:hAnsi="Book Antiqua" w:cs="Times New Roman"/>
          <w:sz w:val="24"/>
          <w:szCs w:val="24"/>
        </w:rPr>
        <w:fldChar w:fldCharType="end"/>
      </w:r>
      <w:r w:rsidRPr="00F255B9">
        <w:rPr>
          <w:rFonts w:ascii="Book Antiqua" w:hAnsi="Book Antiqua" w:cs="Times New Roman"/>
          <w:sz w:val="24"/>
          <w:szCs w:val="24"/>
        </w:rPr>
        <w:t xml:space="preserve">. Additional types of mutations that can occur in the </w:t>
      </w:r>
      <w:proofErr w:type="spellStart"/>
      <w:r w:rsidRPr="00F255B9">
        <w:rPr>
          <w:rFonts w:ascii="Book Antiqua" w:hAnsi="Book Antiqua" w:cs="Times New Roman"/>
          <w:sz w:val="24"/>
          <w:szCs w:val="24"/>
        </w:rPr>
        <w:t>PreS</w:t>
      </w:r>
      <w:proofErr w:type="spellEnd"/>
      <w:r w:rsidRPr="00F255B9">
        <w:rPr>
          <w:rFonts w:ascii="Book Antiqua" w:hAnsi="Book Antiqua" w:cs="Times New Roman"/>
          <w:sz w:val="24"/>
          <w:szCs w:val="24"/>
        </w:rPr>
        <w:t xml:space="preserve"> ORFs include deletions, insertions and substitutions. Importantly, presence of these mutations has been found to correlate closely with HCC </w:t>
      </w:r>
      <w:proofErr w:type="gramStart"/>
      <w:r w:rsidRPr="00F255B9">
        <w:rPr>
          <w:rFonts w:ascii="Book Antiqua" w:hAnsi="Book Antiqua" w:cs="Times New Roman"/>
          <w:sz w:val="24"/>
          <w:szCs w:val="24"/>
        </w:rPr>
        <w:t>tumorigenesis</w:t>
      </w:r>
      <w:proofErr w:type="gramEnd"/>
      <w:r w:rsidR="00EC1AA3" w:rsidRPr="00F255B9">
        <w:rPr>
          <w:rFonts w:ascii="Book Antiqua" w:hAnsi="Book Antiqua" w:cs="Times New Roman"/>
          <w:sz w:val="24"/>
          <w:szCs w:val="24"/>
        </w:rPr>
        <w:fldChar w:fldCharType="begin">
          <w:fldData xml:space="preserve">PEVuZE5vdGU+PENpdGU+PEF1dGhvcj5ZZXVuZzwvQXV0aG9yPjxZZWFyPjIwMTE8L1llYXI+PFJl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==
</w:fldData>
        </w:fldChar>
      </w:r>
      <w:r w:rsidR="00E10D61" w:rsidRPr="00F255B9">
        <w:rPr>
          <w:rFonts w:ascii="Book Antiqua" w:hAnsi="Book Antiqua" w:cs="Times New Roman"/>
          <w:sz w:val="24"/>
          <w:szCs w:val="24"/>
        </w:rPr>
        <w:instrText xml:space="preserve"> ADDIN EN.CITE </w:instrText>
      </w:r>
      <w:r w:rsidR="00EC1AA3" w:rsidRPr="00F255B9">
        <w:rPr>
          <w:rFonts w:ascii="Book Antiqua" w:hAnsi="Book Antiqua" w:cs="Times New Roman"/>
          <w:sz w:val="24"/>
          <w:szCs w:val="24"/>
        </w:rPr>
        <w:fldChar w:fldCharType="begin">
          <w:fldData xml:space="preserve">PEVuZE5vdGU+PENpdGU+PEF1dGhvcj5ZZXVuZzwvQXV0aG9yPjxZZWFyPjIwMTE8L1llYXI+PFJl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==
</w:fldData>
        </w:fldChar>
      </w:r>
      <w:r w:rsidR="00E10D61" w:rsidRPr="00F255B9">
        <w:rPr>
          <w:rFonts w:ascii="Book Antiqua" w:hAnsi="Book Antiqua" w:cs="Times New Roman"/>
          <w:sz w:val="24"/>
          <w:szCs w:val="24"/>
        </w:rPr>
        <w:instrText xml:space="preserve"> ADDIN EN.CITE.DATA </w:instrText>
      </w:r>
      <w:r w:rsidR="00EC1AA3" w:rsidRPr="00F255B9">
        <w:rPr>
          <w:rFonts w:ascii="Book Antiqua" w:hAnsi="Book Antiqua" w:cs="Times New Roman"/>
          <w:sz w:val="24"/>
          <w:szCs w:val="24"/>
        </w:rPr>
      </w:r>
      <w:r w:rsidR="00EC1AA3" w:rsidRPr="00F255B9">
        <w:rPr>
          <w:rFonts w:ascii="Book Antiqua" w:hAnsi="Book Antiqua" w:cs="Times New Roman"/>
          <w:sz w:val="24"/>
          <w:szCs w:val="24"/>
        </w:rPr>
        <w:fldChar w:fldCharType="end"/>
      </w:r>
      <w:r w:rsidR="00EC1AA3" w:rsidRPr="00F255B9">
        <w:rPr>
          <w:rFonts w:ascii="Book Antiqua" w:hAnsi="Book Antiqua" w:cs="Times New Roman"/>
          <w:sz w:val="24"/>
          <w:szCs w:val="24"/>
        </w:rPr>
      </w:r>
      <w:r w:rsidR="00EC1AA3" w:rsidRPr="00F255B9">
        <w:rPr>
          <w:rFonts w:ascii="Book Antiqua" w:hAnsi="Book Antiqua" w:cs="Times New Roman"/>
          <w:sz w:val="24"/>
          <w:szCs w:val="24"/>
        </w:rPr>
        <w:fldChar w:fldCharType="separate"/>
      </w:r>
      <w:r w:rsidR="00E10D61" w:rsidRPr="00F255B9">
        <w:rPr>
          <w:rFonts w:ascii="Book Antiqua" w:hAnsi="Book Antiqua" w:cs="Times New Roman"/>
          <w:noProof/>
          <w:sz w:val="24"/>
          <w:szCs w:val="24"/>
          <w:vertAlign w:val="superscript"/>
        </w:rPr>
        <w:t>[</w:t>
      </w:r>
      <w:hyperlink w:anchor="_ENREF_4" w:tooltip="Zhang, 2011 #5" w:history="1">
        <w:r w:rsidR="00E10D61" w:rsidRPr="00F255B9">
          <w:rPr>
            <w:rFonts w:ascii="Book Antiqua" w:hAnsi="Book Antiqua" w:cs="Times New Roman"/>
            <w:noProof/>
            <w:sz w:val="24"/>
            <w:szCs w:val="24"/>
            <w:vertAlign w:val="superscript"/>
          </w:rPr>
          <w:t>4</w:t>
        </w:r>
      </w:hyperlink>
      <w:r w:rsidR="00E72B09">
        <w:rPr>
          <w:rFonts w:ascii="Book Antiqua" w:hAnsi="Book Antiqua" w:cs="Times New Roman"/>
          <w:noProof/>
          <w:sz w:val="24"/>
          <w:szCs w:val="24"/>
          <w:vertAlign w:val="superscript"/>
        </w:rPr>
        <w:t>,</w:t>
      </w:r>
      <w:hyperlink w:anchor="_ENREF_22" w:tooltip="Yeung, 2011 #20" w:history="1">
        <w:r w:rsidR="00E10D61" w:rsidRPr="00F255B9">
          <w:rPr>
            <w:rFonts w:ascii="Book Antiqua" w:hAnsi="Book Antiqua" w:cs="Times New Roman"/>
            <w:noProof/>
            <w:sz w:val="24"/>
            <w:szCs w:val="24"/>
            <w:vertAlign w:val="superscript"/>
          </w:rPr>
          <w:t>22</w:t>
        </w:r>
      </w:hyperlink>
      <w:r w:rsidR="00E10D61" w:rsidRPr="00F255B9">
        <w:rPr>
          <w:rFonts w:ascii="Book Antiqua" w:hAnsi="Book Antiqua" w:cs="Times New Roman"/>
          <w:noProof/>
          <w:sz w:val="24"/>
          <w:szCs w:val="24"/>
          <w:vertAlign w:val="superscript"/>
        </w:rPr>
        <w:t>]</w:t>
      </w:r>
      <w:r w:rsidR="00EC1AA3" w:rsidRPr="00F255B9">
        <w:rPr>
          <w:rFonts w:ascii="Book Antiqua" w:hAnsi="Book Antiqua" w:cs="Times New Roman"/>
          <w:sz w:val="24"/>
          <w:szCs w:val="24"/>
        </w:rPr>
        <w:fldChar w:fldCharType="end"/>
      </w:r>
      <w:r w:rsidRPr="00F255B9">
        <w:rPr>
          <w:rFonts w:ascii="Book Antiqua" w:hAnsi="Book Antiqua" w:cs="Times New Roman"/>
          <w:sz w:val="24"/>
          <w:szCs w:val="24"/>
        </w:rPr>
        <w:t>.</w:t>
      </w:r>
      <w:r w:rsidRPr="00F255B9">
        <w:rPr>
          <w:rFonts w:ascii="Book Antiqua" w:hAnsi="Book Antiqua" w:cs="Times New Roman"/>
          <w:sz w:val="24"/>
          <w:szCs w:val="24"/>
          <w:lang w:eastAsia="zh-HK"/>
        </w:rPr>
        <w:t xml:space="preserve"> </w:t>
      </w:r>
      <w:r w:rsidRPr="00F255B9">
        <w:rPr>
          <w:rFonts w:ascii="Book Antiqua" w:hAnsi="Book Antiqua" w:cs="Times New Roman"/>
          <w:sz w:val="24"/>
          <w:szCs w:val="24"/>
        </w:rPr>
        <w:t>Deletion mutations that commonly occur can be classified into four categories: PreS1 start codon deletion, internal deletion of PreS1, PreS2 start codon deletion, and internal deletion of PreS2</w:t>
      </w:r>
      <w:r w:rsidR="00EC1AA3" w:rsidRPr="00F255B9">
        <w:rPr>
          <w:rFonts w:ascii="Book Antiqua" w:hAnsi="Book Antiqua" w:cs="Times New Roman"/>
          <w:sz w:val="24"/>
          <w:szCs w:val="24"/>
        </w:rPr>
        <w:fldChar w:fldCharType="begin"/>
      </w:r>
      <w:r w:rsidR="00E10D61" w:rsidRPr="00F255B9">
        <w:rPr>
          <w:rFonts w:ascii="Book Antiqua" w:hAnsi="Book Antiqua" w:cs="Times New Roman"/>
          <w:sz w:val="24"/>
          <w:szCs w:val="24"/>
        </w:rPr>
        <w:instrText xml:space="preserve"> ADDIN EN.CITE &lt;EndNote&gt;&lt;Cite&gt;&lt;Author&gt;Lin&lt;/Author&gt;&lt;Year&gt;2012&lt;/Year&gt;&lt;RecNum&gt;26&lt;/RecNum&gt;&lt;DisplayText&gt;&lt;style face="superscript"&gt;[23]&lt;/style&gt;&lt;/DisplayText&gt;&lt;record&gt;&lt;rec-number&gt;26&lt;/rec-number&gt;&lt;foreign-keys&gt;&lt;key app="EN" db-id="x0td2exemtrw96erxd3xfzte29s0sswvaa5z" timestamp="1442289066"&gt;26&lt;/key&gt;&lt;/foreign-keys&gt;&lt;ref-type name="Journal Article"&gt;17&lt;/ref-type&gt;&lt;contributors&gt;&lt;authors&gt;&lt;author&gt;Lin, C. M.&lt;/author&gt;&lt;author&gt;Wang, G. M.&lt;/author&gt;&lt;author&gt;Jow, G. M.&lt;/author&gt;&lt;author&gt;Chen, B. F.&lt;/author&gt;&lt;/authors&gt;&lt;/contributors&gt;&lt;auth-address&gt;School of Medicine, Fu Jen Catholic University, New Taipei City, Taiwan.&lt;/auth-address&gt;&lt;titles&gt;&lt;title&gt;Functional analysis of hepatitis B virus pre-s deletion variants associated with hepatocellular carcinoma&lt;/title&gt;&lt;secondary-title&gt;J Biomed Sci&lt;/secondary-title&gt;&lt;/titles&gt;&lt;periodical&gt;&lt;full-title&gt;J Biomed Sci&lt;/full-title&gt;&lt;/periodical&gt;&lt;pages&gt;17&lt;/pages&gt;&lt;volume&gt;19&lt;/volume&gt;&lt;edition&gt;2012/02/09&lt;/edition&gt;&lt;keywords&gt;&lt;keyword&gt;Carcinoma, Hepatocellular/*virology&lt;/keyword&gt;&lt;keyword&gt;Cell Line, Tumor&lt;/keyword&gt;&lt;keyword&gt;*Gene Expression Regulation, Viral&lt;/keyword&gt;&lt;keyword&gt;Hepatitis B/virology&lt;/keyword&gt;&lt;keyword&gt;Hepatitis B Surface Antigens/*genetics&lt;/keyword&gt;&lt;keyword&gt;Hepatitis B e Antigens/genetics/metabolism&lt;/keyword&gt;&lt;keyword&gt;Hepatitis B virus/*genetics&lt;/keyword&gt;&lt;keyword&gt;Humans&lt;/keyword&gt;&lt;keyword&gt;Liver Neoplasms/*virology&lt;/keyword&gt;&lt;keyword&gt;Membrane Proteins/genetics/metabolism&lt;/keyword&gt;&lt;keyword&gt;Promoter Regions, Genetic&lt;/keyword&gt;&lt;keyword&gt;Protein Precursors/*genetics&lt;/keyword&gt;&lt;keyword&gt;Sequence Deletion&lt;/keyword&gt;&lt;keyword&gt;Viral Core Proteins/genetics/metabolism&lt;/keyword&gt;&lt;/keywords&gt;&lt;dates&gt;&lt;year&gt;2012&lt;/year&gt;&lt;/dates&gt;&lt;isbn&gt;1423-0127 (Electronic)&amp;#xD;1021-7770 (Linking)&lt;/isbn&gt;&lt;accession-num&gt;22313590&lt;/accession-num&gt;&lt;urls&gt;&lt;related-urls&gt;&lt;url&gt;http://www.ncbi.nlm.nih.gov/pubmed/22313590&lt;/url&gt;&lt;/related-urls&gt;&lt;/urls&gt;&lt;custom2&gt;3323466&lt;/custom2&gt;&lt;electronic-resource-num&gt;10.1186/1423-0127-19-17&amp;#xD;1423-0127-19-17 [pii]&lt;/electronic-resource-num&gt;&lt;language&gt;eng&lt;/language&gt;&lt;/record&gt;&lt;/Cite&gt;&lt;/EndNote&gt;</w:instrText>
      </w:r>
      <w:r w:rsidR="00EC1AA3" w:rsidRPr="00F255B9">
        <w:rPr>
          <w:rFonts w:ascii="Book Antiqua" w:hAnsi="Book Antiqua" w:cs="Times New Roman"/>
          <w:sz w:val="24"/>
          <w:szCs w:val="24"/>
        </w:rPr>
        <w:fldChar w:fldCharType="separate"/>
      </w:r>
      <w:r w:rsidR="00E10D61" w:rsidRPr="00F255B9">
        <w:rPr>
          <w:rFonts w:ascii="Book Antiqua" w:hAnsi="Book Antiqua" w:cs="Times New Roman"/>
          <w:noProof/>
          <w:sz w:val="24"/>
          <w:szCs w:val="24"/>
          <w:vertAlign w:val="superscript"/>
        </w:rPr>
        <w:t>[</w:t>
      </w:r>
      <w:hyperlink w:anchor="_ENREF_23" w:tooltip="Lin, 2012 #26" w:history="1">
        <w:r w:rsidR="00E10D61" w:rsidRPr="00F255B9">
          <w:rPr>
            <w:rFonts w:ascii="Book Antiqua" w:hAnsi="Book Antiqua" w:cs="Times New Roman"/>
            <w:noProof/>
            <w:sz w:val="24"/>
            <w:szCs w:val="24"/>
            <w:vertAlign w:val="superscript"/>
          </w:rPr>
          <w:t>23</w:t>
        </w:r>
      </w:hyperlink>
      <w:r w:rsidR="00E10D61" w:rsidRPr="00F255B9">
        <w:rPr>
          <w:rFonts w:ascii="Book Antiqua" w:hAnsi="Book Antiqua" w:cs="Times New Roman"/>
          <w:noProof/>
          <w:sz w:val="24"/>
          <w:szCs w:val="24"/>
          <w:vertAlign w:val="superscript"/>
        </w:rPr>
        <w:t>]</w:t>
      </w:r>
      <w:r w:rsidR="00EC1AA3" w:rsidRPr="00F255B9">
        <w:rPr>
          <w:rFonts w:ascii="Book Antiqua" w:hAnsi="Book Antiqua" w:cs="Times New Roman"/>
          <w:sz w:val="24"/>
          <w:szCs w:val="24"/>
        </w:rPr>
        <w:fldChar w:fldCharType="end"/>
      </w:r>
      <w:r w:rsidRPr="00F255B9">
        <w:rPr>
          <w:rFonts w:ascii="Book Antiqua" w:hAnsi="Book Antiqua" w:cs="Times New Roman"/>
          <w:sz w:val="24"/>
          <w:szCs w:val="24"/>
        </w:rPr>
        <w:t xml:space="preserve">. Generally, the </w:t>
      </w:r>
      <w:proofErr w:type="spellStart"/>
      <w:r w:rsidRPr="00F255B9">
        <w:rPr>
          <w:rFonts w:ascii="Book Antiqua" w:hAnsi="Book Antiqua" w:cs="Times New Roman"/>
          <w:sz w:val="24"/>
          <w:szCs w:val="24"/>
        </w:rPr>
        <w:t>PreS</w:t>
      </w:r>
      <w:proofErr w:type="spellEnd"/>
      <w:r w:rsidRPr="00F255B9">
        <w:rPr>
          <w:rFonts w:ascii="Book Antiqua" w:hAnsi="Book Antiqua" w:cs="Times New Roman"/>
          <w:sz w:val="24"/>
          <w:szCs w:val="24"/>
        </w:rPr>
        <w:t xml:space="preserve"> deletion sites are commonly located at the </w:t>
      </w:r>
      <w:r w:rsidRPr="00F255B9">
        <w:rPr>
          <w:rFonts w:ascii="Book Antiqua" w:hAnsi="Book Antiqua" w:cs="Times New Roman"/>
          <w:sz w:val="24"/>
          <w:szCs w:val="24"/>
          <w:lang w:eastAsia="zh-HK"/>
        </w:rPr>
        <w:t>PreS1 and PreS2 region of the HBV genome (</w:t>
      </w:r>
      <w:r w:rsidR="00E72B09" w:rsidRPr="00E72B09">
        <w:rPr>
          <w:rFonts w:ascii="Book Antiqua" w:hAnsi="Book Antiqua"/>
          <w:bCs/>
          <w:sz w:val="24"/>
          <w:szCs w:val="24"/>
        </w:rPr>
        <w:t>Fig</w:t>
      </w:r>
      <w:r w:rsidR="00E72B09" w:rsidRPr="00E72B09">
        <w:rPr>
          <w:rFonts w:ascii="Book Antiqua" w:hAnsi="Book Antiqua" w:hint="eastAsia"/>
          <w:bCs/>
          <w:sz w:val="24"/>
          <w:szCs w:val="24"/>
          <w:lang w:eastAsia="zh-CN"/>
        </w:rPr>
        <w:t>ure</w:t>
      </w:r>
      <w:r w:rsidR="00E72B09" w:rsidRPr="00F255B9">
        <w:rPr>
          <w:rFonts w:ascii="Book Antiqua" w:hAnsi="Book Antiqua"/>
          <w:b/>
          <w:bCs/>
          <w:sz w:val="24"/>
          <w:szCs w:val="24"/>
        </w:rPr>
        <w:t xml:space="preserve"> </w:t>
      </w:r>
      <w:r w:rsidR="00E72B09">
        <w:rPr>
          <w:rFonts w:ascii="Book Antiqua" w:hAnsi="Book Antiqua" w:hint="eastAsia"/>
          <w:bCs/>
          <w:sz w:val="24"/>
          <w:szCs w:val="24"/>
          <w:lang w:eastAsia="zh-CN"/>
        </w:rPr>
        <w:t>2</w:t>
      </w:r>
      <w:proofErr w:type="gramStart"/>
      <w:r w:rsidRPr="00F255B9">
        <w:rPr>
          <w:rFonts w:ascii="Book Antiqua" w:hAnsi="Book Antiqua" w:cs="Times New Roman"/>
          <w:sz w:val="24"/>
          <w:szCs w:val="24"/>
          <w:lang w:eastAsia="zh-HK"/>
        </w:rPr>
        <w:t>)</w:t>
      </w:r>
      <w:proofErr w:type="gramEnd"/>
      <w:r w:rsidR="00EC1AA3" w:rsidRPr="00F255B9">
        <w:rPr>
          <w:rFonts w:ascii="Book Antiqua" w:hAnsi="Book Antiqua" w:cs="Times New Roman"/>
          <w:sz w:val="24"/>
          <w:szCs w:val="24"/>
        </w:rPr>
        <w:fldChar w:fldCharType="begin">
          <w:fldData xml:space="preserve">PEVuZE5vdGU+PENpdGU+PEF1dGhvcj5MaW48L0F1dGhvcj48WWVhcj4yMDEyPC9ZZWFyPjxSZWNO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</w:fldData>
        </w:fldChar>
      </w:r>
      <w:r w:rsidR="00E10D61" w:rsidRPr="00F255B9">
        <w:rPr>
          <w:rFonts w:ascii="Book Antiqua" w:hAnsi="Book Antiqua" w:cs="Times New Roman"/>
          <w:sz w:val="24"/>
          <w:szCs w:val="24"/>
        </w:rPr>
        <w:instrText xml:space="preserve"> ADDIN EN.CITE </w:instrText>
      </w:r>
      <w:r w:rsidR="00EC1AA3" w:rsidRPr="00F255B9">
        <w:rPr>
          <w:rFonts w:ascii="Book Antiqua" w:hAnsi="Book Antiqua" w:cs="Times New Roman"/>
          <w:sz w:val="24"/>
          <w:szCs w:val="24"/>
        </w:rPr>
        <w:fldChar w:fldCharType="begin">
          <w:fldData xml:space="preserve">PEVuZE5vdGU+PENpdGU+PEF1dGhvcj5MaW48L0F1dGhvcj48WWVhcj4yMDEyPC9ZZWFyPjxSZWNO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</w:fldData>
        </w:fldChar>
      </w:r>
      <w:r w:rsidR="00E10D61" w:rsidRPr="00F255B9">
        <w:rPr>
          <w:rFonts w:ascii="Book Antiqua" w:hAnsi="Book Antiqua" w:cs="Times New Roman"/>
          <w:sz w:val="24"/>
          <w:szCs w:val="24"/>
        </w:rPr>
        <w:instrText xml:space="preserve"> ADDIN EN.CITE.DATA </w:instrText>
      </w:r>
      <w:r w:rsidR="00EC1AA3" w:rsidRPr="00F255B9">
        <w:rPr>
          <w:rFonts w:ascii="Book Antiqua" w:hAnsi="Book Antiqua" w:cs="Times New Roman"/>
          <w:sz w:val="24"/>
          <w:szCs w:val="24"/>
        </w:rPr>
      </w:r>
      <w:r w:rsidR="00EC1AA3" w:rsidRPr="00F255B9">
        <w:rPr>
          <w:rFonts w:ascii="Book Antiqua" w:hAnsi="Book Antiqua" w:cs="Times New Roman"/>
          <w:sz w:val="24"/>
          <w:szCs w:val="24"/>
        </w:rPr>
        <w:fldChar w:fldCharType="end"/>
      </w:r>
      <w:r w:rsidR="00EC1AA3" w:rsidRPr="00F255B9">
        <w:rPr>
          <w:rFonts w:ascii="Book Antiqua" w:hAnsi="Book Antiqua" w:cs="Times New Roman"/>
          <w:sz w:val="24"/>
          <w:szCs w:val="24"/>
        </w:rPr>
      </w:r>
      <w:r w:rsidR="00EC1AA3" w:rsidRPr="00F255B9">
        <w:rPr>
          <w:rFonts w:ascii="Book Antiqua" w:hAnsi="Book Antiqua" w:cs="Times New Roman"/>
          <w:sz w:val="24"/>
          <w:szCs w:val="24"/>
        </w:rPr>
        <w:fldChar w:fldCharType="separate"/>
      </w:r>
      <w:r w:rsidR="00E10D61" w:rsidRPr="00F255B9">
        <w:rPr>
          <w:rFonts w:ascii="Book Antiqua" w:hAnsi="Book Antiqua" w:cs="Times New Roman"/>
          <w:noProof/>
          <w:sz w:val="24"/>
          <w:szCs w:val="24"/>
          <w:vertAlign w:val="superscript"/>
        </w:rPr>
        <w:t>[</w:t>
      </w:r>
      <w:hyperlink w:anchor="_ENREF_23" w:tooltip="Lin, 2012 #26" w:history="1">
        <w:r w:rsidR="00E10D61" w:rsidRPr="00F255B9">
          <w:rPr>
            <w:rFonts w:ascii="Book Antiqua" w:hAnsi="Book Antiqua" w:cs="Times New Roman"/>
            <w:noProof/>
            <w:sz w:val="24"/>
            <w:szCs w:val="24"/>
            <w:vertAlign w:val="superscript"/>
          </w:rPr>
          <w:t>23</w:t>
        </w:r>
      </w:hyperlink>
      <w:r w:rsidR="00E10D61" w:rsidRPr="00F255B9">
        <w:rPr>
          <w:rFonts w:ascii="Book Antiqua" w:hAnsi="Book Antiqua" w:cs="Times New Roman"/>
          <w:noProof/>
          <w:sz w:val="24"/>
          <w:szCs w:val="24"/>
          <w:vertAlign w:val="superscript"/>
        </w:rPr>
        <w:t xml:space="preserve">, </w:t>
      </w:r>
      <w:hyperlink w:anchor="_ENREF_25" w:tooltip="Shen, 2011 #28" w:history="1">
        <w:r w:rsidR="00E10D61" w:rsidRPr="00F255B9">
          <w:rPr>
            <w:rFonts w:ascii="Book Antiqua" w:hAnsi="Book Antiqua" w:cs="Times New Roman"/>
            <w:noProof/>
            <w:sz w:val="24"/>
            <w:szCs w:val="24"/>
            <w:vertAlign w:val="superscript"/>
          </w:rPr>
          <w:t>25</w:t>
        </w:r>
      </w:hyperlink>
      <w:r w:rsidR="00E10D61" w:rsidRPr="00F255B9">
        <w:rPr>
          <w:rFonts w:ascii="Book Antiqua" w:hAnsi="Book Antiqua" w:cs="Times New Roman"/>
          <w:noProof/>
          <w:sz w:val="24"/>
          <w:szCs w:val="24"/>
          <w:vertAlign w:val="superscript"/>
        </w:rPr>
        <w:t>]</w:t>
      </w:r>
      <w:r w:rsidR="00EC1AA3" w:rsidRPr="00F255B9">
        <w:rPr>
          <w:rFonts w:ascii="Book Antiqua" w:hAnsi="Book Antiqua" w:cs="Times New Roman"/>
          <w:sz w:val="24"/>
          <w:szCs w:val="24"/>
        </w:rPr>
        <w:fldChar w:fldCharType="end"/>
      </w:r>
      <w:r w:rsidRPr="00F255B9">
        <w:rPr>
          <w:rFonts w:ascii="Book Antiqua" w:hAnsi="Book Antiqua" w:cs="Times New Roman"/>
          <w:sz w:val="24"/>
          <w:szCs w:val="24"/>
        </w:rPr>
        <w:t>.</w:t>
      </w:r>
      <w:r w:rsidRPr="00F255B9">
        <w:rPr>
          <w:rFonts w:ascii="Book Antiqua" w:hAnsi="Book Antiqua" w:cs="Times New Roman"/>
          <w:sz w:val="24"/>
          <w:szCs w:val="24"/>
          <w:lang w:eastAsia="zh-HK"/>
        </w:rPr>
        <w:t xml:space="preserve"> In addition</w:t>
      </w:r>
      <w:r w:rsidRPr="00F255B9">
        <w:rPr>
          <w:rFonts w:ascii="Book Antiqua" w:hAnsi="Book Antiqua" w:cs="Times New Roman"/>
          <w:sz w:val="24"/>
          <w:szCs w:val="24"/>
        </w:rPr>
        <w:t xml:space="preserve">, insertions and substitutions </w:t>
      </w:r>
      <w:r w:rsidRPr="00F255B9">
        <w:rPr>
          <w:rFonts w:ascii="Book Antiqua" w:hAnsi="Book Antiqua" w:cs="Times New Roman"/>
          <w:sz w:val="24"/>
          <w:szCs w:val="24"/>
          <w:lang w:eastAsia="zh-HK"/>
        </w:rPr>
        <w:t>have also been</w:t>
      </w:r>
      <w:r w:rsidRPr="00F255B9">
        <w:rPr>
          <w:rFonts w:ascii="Book Antiqua" w:hAnsi="Book Antiqua" w:cs="Times New Roman"/>
          <w:sz w:val="24"/>
          <w:szCs w:val="24"/>
        </w:rPr>
        <w:t xml:space="preserve"> reported in </w:t>
      </w:r>
      <w:r w:rsidRPr="00F255B9">
        <w:rPr>
          <w:rFonts w:ascii="Book Antiqua" w:hAnsi="Book Antiqua"/>
          <w:sz w:val="24"/>
          <w:szCs w:val="24"/>
          <w:lang w:val="en-GB" w:eastAsia="zh-HK"/>
        </w:rPr>
        <w:t>chronic HBV infected</w:t>
      </w:r>
      <w:r w:rsidRPr="00F255B9">
        <w:rPr>
          <w:rFonts w:ascii="Book Antiqua" w:hAnsi="Book Antiqua" w:cs="Times New Roman"/>
          <w:sz w:val="24"/>
          <w:szCs w:val="24"/>
        </w:rPr>
        <w:t xml:space="preserve"> patient samples</w:t>
      </w:r>
      <w:r w:rsidR="00EC1AA3" w:rsidRPr="00F255B9">
        <w:rPr>
          <w:rFonts w:ascii="Book Antiqua" w:hAnsi="Book Antiqua" w:cs="Times New Roman"/>
          <w:sz w:val="24"/>
          <w:szCs w:val="24"/>
        </w:rPr>
        <w:fldChar w:fldCharType="begin"/>
      </w:r>
      <w:r w:rsidR="00E10D61" w:rsidRPr="00F255B9">
        <w:rPr>
          <w:rFonts w:ascii="Book Antiqua" w:hAnsi="Book Antiqua" w:cs="Times New Roman"/>
          <w:sz w:val="24"/>
          <w:szCs w:val="24"/>
        </w:rPr>
        <w:instrText xml:space="preserve"> ADDIN EN.CITE &lt;EndNote&gt;&lt;Cite&gt;&lt;Author&gt;Shen&lt;/Author&gt;&lt;Year&gt;2011&lt;/Year&gt;&lt;RecNum&gt;28&lt;/RecNum&gt;&lt;DisplayText&gt;&lt;style face="superscript"&gt;[25]&lt;/style&gt;&lt;/DisplayText&gt;&lt;record&gt;&lt;rec-number&gt;28&lt;/rec-number&gt;&lt;foreign-keys&gt;&lt;key app="EN" db-id="x0td2exemtrw96erxd3xfzte29s0sswvaa5z" timestamp="1442289066"&gt;28&lt;/key&gt;&lt;/foreign-keys&gt;&lt;ref-type name="Journal Article"&gt;17&lt;/ref-type&gt;&lt;contributors&gt;&lt;authors&gt;&lt;author&gt;Shen, T.&lt;/author&gt;&lt;author&gt;Yan, X. M.&lt;/author&gt;&lt;author&gt;Zhang, J. P.&lt;/author&gt;&lt;author&gt;Wang, J. L.&lt;/author&gt;&lt;author&gt;Zuo, R. X.&lt;/author&gt;&lt;author&gt;Li, L.&lt;/author&gt;&lt;author&gt;Wang, L. P.&lt;/author&gt;&lt;/authors&gt;&lt;/contributors&gt;&lt;auth-address&gt;Institute of Basic Medicine of the First People&amp;apos;s Hospital of Yunnan Province, Center of Clinical Molecular Biology of Yunnan Province, Kunhua Affiliated Hospital of Kunming Medical College, 157 Jinbi Road, Yunnan Province, Kunming 650032, China.&lt;/auth-address&gt;&lt;titles&gt;&lt;title&gt;Evolution of Hepatitis B Virus in a Chronic HBV-Infected Patient over 2 Years&lt;/title&gt;&lt;secondary-title&gt;Hepat Res Treat&lt;/secondary-title&gt;&lt;/titles&gt;&lt;periodical&gt;&lt;full-title&gt;Hepat Res Treat&lt;/full-title&gt;&lt;/periodical&gt;&lt;pages&gt;939148&lt;/pages&gt;&lt;volume&gt;2011&lt;/volume&gt;&lt;edition&gt;2011/07/26&lt;/edition&gt;&lt;dates&gt;&lt;year&gt;2011&lt;/year&gt;&lt;/dates&gt;&lt;isbn&gt;2090-1372 (Electronic)&amp;#xD;2090-1364 (Linking)&lt;/isbn&gt;&lt;accession-num&gt;21785721&lt;/accession-num&gt;&lt;urls&gt;&lt;related-urls&gt;&lt;url&gt;http://www.ncbi.nlm.nih.gov/pubmed/21785721&lt;/url&gt;&lt;/related-urls&gt;&lt;/urls&gt;&lt;custom2&gt;3139125&lt;/custom2&gt;&lt;electronic-resource-num&gt;10.1155/2011/939148&lt;/electronic-resource-num&gt;&lt;language&gt;eng&lt;/language&gt;&lt;/record&gt;&lt;/Cite&gt;&lt;/EndNote&gt;</w:instrText>
      </w:r>
      <w:r w:rsidR="00EC1AA3" w:rsidRPr="00F255B9">
        <w:rPr>
          <w:rFonts w:ascii="Book Antiqua" w:hAnsi="Book Antiqua" w:cs="Times New Roman"/>
          <w:sz w:val="24"/>
          <w:szCs w:val="24"/>
        </w:rPr>
        <w:fldChar w:fldCharType="separate"/>
      </w:r>
      <w:r w:rsidR="00E10D61" w:rsidRPr="00F255B9">
        <w:rPr>
          <w:rFonts w:ascii="Book Antiqua" w:hAnsi="Book Antiqua" w:cs="Times New Roman"/>
          <w:noProof/>
          <w:sz w:val="24"/>
          <w:szCs w:val="24"/>
          <w:vertAlign w:val="superscript"/>
        </w:rPr>
        <w:t>[</w:t>
      </w:r>
      <w:hyperlink w:anchor="_ENREF_25" w:tooltip="Shen, 2011 #28" w:history="1">
        <w:r w:rsidR="00E10D61" w:rsidRPr="00F255B9">
          <w:rPr>
            <w:rFonts w:ascii="Book Antiqua" w:hAnsi="Book Antiqua" w:cs="Times New Roman"/>
            <w:noProof/>
            <w:sz w:val="24"/>
            <w:szCs w:val="24"/>
            <w:vertAlign w:val="superscript"/>
          </w:rPr>
          <w:t>25</w:t>
        </w:r>
      </w:hyperlink>
      <w:r w:rsidR="00E10D61" w:rsidRPr="00F255B9">
        <w:rPr>
          <w:rFonts w:ascii="Book Antiqua" w:hAnsi="Book Antiqua" w:cs="Times New Roman"/>
          <w:noProof/>
          <w:sz w:val="24"/>
          <w:szCs w:val="24"/>
          <w:vertAlign w:val="superscript"/>
        </w:rPr>
        <w:t>]</w:t>
      </w:r>
      <w:r w:rsidR="00EC1AA3" w:rsidRPr="00F255B9">
        <w:rPr>
          <w:rFonts w:ascii="Book Antiqua" w:hAnsi="Book Antiqua" w:cs="Times New Roman"/>
          <w:sz w:val="24"/>
          <w:szCs w:val="24"/>
        </w:rPr>
        <w:fldChar w:fldCharType="end"/>
      </w:r>
      <w:r w:rsidRPr="00F255B9">
        <w:rPr>
          <w:rFonts w:ascii="Book Antiqua" w:hAnsi="Book Antiqua" w:cs="Times New Roman"/>
          <w:sz w:val="24"/>
          <w:szCs w:val="24"/>
        </w:rPr>
        <w:t xml:space="preserve">. </w:t>
      </w:r>
      <w:r w:rsidRPr="00F255B9">
        <w:rPr>
          <w:rFonts w:ascii="Book Antiqua" w:hAnsi="Book Antiqua" w:cs="Times New Roman"/>
          <w:sz w:val="24"/>
          <w:szCs w:val="24"/>
          <w:lang w:eastAsia="zh-HK"/>
        </w:rPr>
        <w:t xml:space="preserve">Most neutralizing antibodies target the </w:t>
      </w:r>
      <w:proofErr w:type="spellStart"/>
      <w:r w:rsidRPr="00F255B9">
        <w:rPr>
          <w:rFonts w:ascii="Book Antiqua" w:hAnsi="Book Antiqua" w:cs="Times New Roman"/>
          <w:sz w:val="24"/>
          <w:szCs w:val="24"/>
          <w:lang w:eastAsia="zh-HK"/>
        </w:rPr>
        <w:t>immunodominant</w:t>
      </w:r>
      <w:proofErr w:type="spellEnd"/>
      <w:r w:rsidRPr="00F255B9">
        <w:rPr>
          <w:rFonts w:ascii="Book Antiqua" w:hAnsi="Book Antiqua" w:cs="Times New Roman"/>
          <w:sz w:val="24"/>
          <w:szCs w:val="24"/>
          <w:lang w:eastAsia="zh-HK"/>
        </w:rPr>
        <w:t xml:space="preserve"> “a” determinant region that is formed by residues 124-147, whereas glycine to arginine substitution at position 145 (G145R) in the “a” determinant region of the S </w:t>
      </w:r>
      <w:r w:rsidRPr="00F255B9">
        <w:rPr>
          <w:rFonts w:ascii="Book Antiqua" w:hAnsi="Book Antiqua" w:cs="Times New Roman"/>
          <w:sz w:val="24"/>
          <w:szCs w:val="24"/>
        </w:rPr>
        <w:t xml:space="preserve">ORF </w:t>
      </w:r>
      <w:r w:rsidRPr="00F255B9">
        <w:rPr>
          <w:rFonts w:ascii="Book Antiqua" w:hAnsi="Book Antiqua" w:cs="Times New Roman"/>
          <w:sz w:val="24"/>
          <w:szCs w:val="24"/>
          <w:lang w:eastAsia="zh-HK"/>
        </w:rPr>
        <w:t xml:space="preserve">occurs commonly in immune evasive mutant </w:t>
      </w:r>
      <w:proofErr w:type="gramStart"/>
      <w:r w:rsidRPr="00F255B9">
        <w:rPr>
          <w:rFonts w:ascii="Book Antiqua" w:hAnsi="Book Antiqua" w:cs="Times New Roman"/>
          <w:sz w:val="24"/>
          <w:szCs w:val="24"/>
          <w:lang w:eastAsia="zh-HK"/>
        </w:rPr>
        <w:t>variants</w:t>
      </w:r>
      <w:proofErr w:type="gramEnd"/>
      <w:r w:rsidR="00EC1AA3" w:rsidRPr="00F255B9">
        <w:rPr>
          <w:rFonts w:ascii="Book Antiqua" w:hAnsi="Book Antiqua" w:cs="Times New Roman"/>
          <w:sz w:val="24"/>
          <w:szCs w:val="24"/>
          <w:lang w:eastAsia="zh-HK"/>
        </w:rPr>
        <w:fldChar w:fldCharType="begin">
          <w:fldData xml:space="preserve">PEVuZE5vdGU+PENpdGU+PEF1dGhvcj5EYXR0YTwvQXV0aG9yPjxZZWFyPjIwMTI8L1llYXI+PFJl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</w:fldData>
        </w:fldChar>
      </w:r>
      <w:r w:rsidR="00E10D61" w:rsidRPr="00F255B9">
        <w:rPr>
          <w:rFonts w:ascii="Book Antiqua" w:hAnsi="Book Antiqua" w:cs="Times New Roman"/>
          <w:sz w:val="24"/>
          <w:szCs w:val="24"/>
          <w:lang w:eastAsia="zh-HK"/>
        </w:rPr>
        <w:instrText xml:space="preserve"> ADDIN EN.CITE </w:instrText>
      </w:r>
      <w:r w:rsidR="00EC1AA3" w:rsidRPr="00F255B9">
        <w:rPr>
          <w:rFonts w:ascii="Book Antiqua" w:hAnsi="Book Antiqua" w:cs="Times New Roman"/>
          <w:sz w:val="24"/>
          <w:szCs w:val="24"/>
          <w:lang w:eastAsia="zh-HK"/>
        </w:rPr>
        <w:fldChar w:fldCharType="begin">
          <w:fldData xml:space="preserve">PEVuZE5vdGU+PENpdGU+PEF1dGhvcj5EYXR0YTwvQXV0aG9yPjxZZWFyPjIwMTI8L1llYXI+PFJl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</w:fldData>
        </w:fldChar>
      </w:r>
      <w:r w:rsidR="00E10D61" w:rsidRPr="00F255B9">
        <w:rPr>
          <w:rFonts w:ascii="Book Antiqua" w:hAnsi="Book Antiqua" w:cs="Times New Roman"/>
          <w:sz w:val="24"/>
          <w:szCs w:val="24"/>
          <w:lang w:eastAsia="zh-HK"/>
        </w:rPr>
        <w:instrText xml:space="preserve"> ADDIN EN.CITE.DATA </w:instrText>
      </w:r>
      <w:r w:rsidR="00EC1AA3" w:rsidRPr="00F255B9">
        <w:rPr>
          <w:rFonts w:ascii="Book Antiqua" w:hAnsi="Book Antiqua" w:cs="Times New Roman"/>
          <w:sz w:val="24"/>
          <w:szCs w:val="24"/>
          <w:lang w:eastAsia="zh-HK"/>
        </w:rPr>
      </w:r>
      <w:r w:rsidR="00EC1AA3" w:rsidRPr="00F255B9">
        <w:rPr>
          <w:rFonts w:ascii="Book Antiqua" w:hAnsi="Book Antiqua" w:cs="Times New Roman"/>
          <w:sz w:val="24"/>
          <w:szCs w:val="24"/>
          <w:lang w:eastAsia="zh-HK"/>
        </w:rPr>
        <w:fldChar w:fldCharType="end"/>
      </w:r>
      <w:r w:rsidR="00EC1AA3" w:rsidRPr="00F255B9">
        <w:rPr>
          <w:rFonts w:ascii="Book Antiqua" w:hAnsi="Book Antiqua" w:cs="Times New Roman"/>
          <w:sz w:val="24"/>
          <w:szCs w:val="24"/>
          <w:lang w:eastAsia="zh-HK"/>
        </w:rPr>
      </w:r>
      <w:r w:rsidR="00EC1AA3" w:rsidRPr="00F255B9">
        <w:rPr>
          <w:rFonts w:ascii="Book Antiqua" w:hAnsi="Book Antiqua" w:cs="Times New Roman"/>
          <w:sz w:val="24"/>
          <w:szCs w:val="24"/>
          <w:lang w:eastAsia="zh-HK"/>
        </w:rPr>
        <w:fldChar w:fldCharType="separate"/>
      </w:r>
      <w:r w:rsidR="00E10D61" w:rsidRPr="00F255B9">
        <w:rPr>
          <w:rFonts w:ascii="Book Antiqua" w:hAnsi="Book Antiqua" w:cs="Times New Roman"/>
          <w:noProof/>
          <w:sz w:val="24"/>
          <w:szCs w:val="24"/>
          <w:vertAlign w:val="superscript"/>
          <w:lang w:eastAsia="zh-HK"/>
        </w:rPr>
        <w:t>[</w:t>
      </w:r>
      <w:hyperlink w:anchor="_ENREF_5" w:tooltip="Cao, 2009 #6" w:history="1">
        <w:r w:rsidR="00E10D61" w:rsidRPr="00F255B9">
          <w:rPr>
            <w:rFonts w:ascii="Book Antiqua" w:hAnsi="Book Antiqua" w:cs="Times New Roman"/>
            <w:noProof/>
            <w:sz w:val="24"/>
            <w:szCs w:val="24"/>
            <w:vertAlign w:val="superscript"/>
            <w:lang w:eastAsia="zh-HK"/>
          </w:rPr>
          <w:t>5</w:t>
        </w:r>
      </w:hyperlink>
      <w:r w:rsidR="00E72B09">
        <w:rPr>
          <w:rFonts w:ascii="Book Antiqua" w:hAnsi="Book Antiqua" w:cs="Times New Roman"/>
          <w:noProof/>
          <w:sz w:val="24"/>
          <w:szCs w:val="24"/>
          <w:vertAlign w:val="superscript"/>
          <w:lang w:eastAsia="zh-HK"/>
        </w:rPr>
        <w:t>,</w:t>
      </w:r>
      <w:hyperlink w:anchor="_ENREF_18" w:tooltip="Churin, 2015 #21" w:history="1">
        <w:r w:rsidR="00E10D61" w:rsidRPr="00F255B9">
          <w:rPr>
            <w:rFonts w:ascii="Book Antiqua" w:hAnsi="Book Antiqua" w:cs="Times New Roman"/>
            <w:noProof/>
            <w:sz w:val="24"/>
            <w:szCs w:val="24"/>
            <w:vertAlign w:val="superscript"/>
            <w:lang w:eastAsia="zh-HK"/>
          </w:rPr>
          <w:t>18</w:t>
        </w:r>
      </w:hyperlink>
      <w:r w:rsidR="00E72B09">
        <w:rPr>
          <w:rFonts w:ascii="Book Antiqua" w:hAnsi="Book Antiqua" w:cs="Times New Roman"/>
          <w:noProof/>
          <w:sz w:val="24"/>
          <w:szCs w:val="24"/>
          <w:vertAlign w:val="superscript"/>
          <w:lang w:eastAsia="zh-HK"/>
        </w:rPr>
        <w:t>,</w:t>
      </w:r>
      <w:hyperlink w:anchor="_ENREF_26" w:tooltip="Datta, 2012 #29" w:history="1">
        <w:r w:rsidR="00E10D61" w:rsidRPr="00F255B9">
          <w:rPr>
            <w:rFonts w:ascii="Book Antiqua" w:hAnsi="Book Antiqua" w:cs="Times New Roman"/>
            <w:noProof/>
            <w:sz w:val="24"/>
            <w:szCs w:val="24"/>
            <w:vertAlign w:val="superscript"/>
            <w:lang w:eastAsia="zh-HK"/>
          </w:rPr>
          <w:t>26</w:t>
        </w:r>
      </w:hyperlink>
      <w:r w:rsidR="00E10D61" w:rsidRPr="00F255B9">
        <w:rPr>
          <w:rFonts w:ascii="Book Antiqua" w:hAnsi="Book Antiqua" w:cs="Times New Roman"/>
          <w:noProof/>
          <w:sz w:val="24"/>
          <w:szCs w:val="24"/>
          <w:vertAlign w:val="superscript"/>
          <w:lang w:eastAsia="zh-HK"/>
        </w:rPr>
        <w:t>]</w:t>
      </w:r>
      <w:r w:rsidR="00EC1AA3" w:rsidRPr="00F255B9">
        <w:rPr>
          <w:rFonts w:ascii="Book Antiqua" w:hAnsi="Book Antiqua" w:cs="Times New Roman"/>
          <w:sz w:val="24"/>
          <w:szCs w:val="24"/>
          <w:lang w:eastAsia="zh-HK"/>
        </w:rPr>
        <w:fldChar w:fldCharType="end"/>
      </w:r>
      <w:r w:rsidRPr="00F255B9">
        <w:rPr>
          <w:rFonts w:ascii="Book Antiqua" w:hAnsi="Book Antiqua" w:cs="Times New Roman"/>
          <w:sz w:val="24"/>
          <w:szCs w:val="24"/>
          <w:lang w:eastAsia="zh-HK"/>
        </w:rPr>
        <w:t xml:space="preserve">. Other mutations occurring outside the “a” determinant region but within the S </w:t>
      </w:r>
      <w:r w:rsidRPr="00F255B9">
        <w:rPr>
          <w:rFonts w:ascii="Book Antiqua" w:hAnsi="Book Antiqua" w:cs="Times New Roman"/>
          <w:sz w:val="24"/>
          <w:szCs w:val="24"/>
        </w:rPr>
        <w:t>ORF</w:t>
      </w:r>
      <w:r w:rsidRPr="00F255B9">
        <w:rPr>
          <w:rFonts w:ascii="Book Antiqua" w:hAnsi="Book Antiqua" w:cs="Times New Roman"/>
          <w:sz w:val="24"/>
          <w:szCs w:val="24"/>
          <w:lang w:eastAsia="zh-HK"/>
        </w:rPr>
        <w:t xml:space="preserve">, such as </w:t>
      </w:r>
      <w:r w:rsidRPr="00F255B9">
        <w:rPr>
          <w:rFonts w:ascii="Book Antiqua" w:hAnsi="Book Antiqua" w:cs="Times New Roman"/>
          <w:sz w:val="24"/>
          <w:szCs w:val="24"/>
          <w:lang w:eastAsia="zh-HK"/>
        </w:rPr>
        <w:lastRenderedPageBreak/>
        <w:t xml:space="preserve">the P120S/T mutation, can also exhibit immune evasive effects. These mutant variants are associated with the clinical detection of HBV DNA in patient serum despite the absence of detectable </w:t>
      </w:r>
      <w:proofErr w:type="spellStart"/>
      <w:r w:rsidRPr="00F255B9">
        <w:rPr>
          <w:rFonts w:ascii="Book Antiqua" w:hAnsi="Book Antiqua" w:cs="Times New Roman"/>
          <w:sz w:val="24"/>
          <w:szCs w:val="24"/>
          <w:lang w:eastAsia="zh-HK"/>
        </w:rPr>
        <w:t>HBsAg</w:t>
      </w:r>
      <w:proofErr w:type="spellEnd"/>
      <w:r w:rsidR="00EC1AA3" w:rsidRPr="00F255B9">
        <w:rPr>
          <w:rFonts w:ascii="Book Antiqua" w:hAnsi="Book Antiqua" w:cs="Times New Roman"/>
          <w:sz w:val="24"/>
          <w:szCs w:val="24"/>
          <w:lang w:eastAsia="zh-HK"/>
        </w:rPr>
        <w:fldChar w:fldCharType="begin"/>
      </w:r>
      <w:r w:rsidR="00E10D61" w:rsidRPr="00F255B9">
        <w:rPr>
          <w:rFonts w:ascii="Book Antiqua" w:hAnsi="Book Antiqua" w:cs="Times New Roman"/>
          <w:sz w:val="24"/>
          <w:szCs w:val="24"/>
          <w:lang w:eastAsia="zh-HK"/>
        </w:rPr>
        <w:instrText xml:space="preserve"> ADDIN EN.CITE &lt;EndNote&gt;&lt;Cite&gt;&lt;Author&gt;Cao&lt;/Author&gt;&lt;Year&gt;2009&lt;/Year&gt;&lt;RecNum&gt;6&lt;/RecNum&gt;&lt;DisplayText&gt;&lt;style face="superscript"&gt;[5]&lt;/style&gt;&lt;/DisplayText&gt;&lt;record&gt;&lt;rec-number&gt;6&lt;/rec-number&gt;&lt;foreign-keys&gt;&lt;key app="EN" db-id="x0td2exemtrw96erxd3xfzte29s0sswvaa5z" timestamp="1442289066"&gt;6&lt;/key&gt;&lt;/foreign-keys&gt;&lt;ref-type name="Journal Article"&gt;17&lt;/ref-type&gt;&lt;contributors&gt;&lt;authors&gt;&lt;author&gt;Cao, G. W.&lt;/author&gt;&lt;/authors&gt;&lt;/contributors&gt;&lt;titles&gt;&lt;title&gt;Clinical relevance and public health significance of hepatitis B virus genomic variations&lt;/title&gt;&lt;secondary-title&gt;World J Gastroenterol&lt;/secondary-title&gt;&lt;/titles&gt;&lt;periodical&gt;&lt;full-title&gt;World J Gastroenterol&lt;/full-title&gt;&lt;/periodical&gt;&lt;pages&gt;5761-9&lt;/pages&gt;&lt;volume&gt;15&lt;/volume&gt;&lt;number&gt;46&lt;/number&gt;&lt;edition&gt;2009/12/10&lt;/edition&gt;&lt;keywords&gt;&lt;keyword&gt;Carcinoma, Hepatocellular/genetics/virology&lt;/keyword&gt;&lt;keyword&gt;DNA, Viral/*genetics&lt;/keyword&gt;&lt;keyword&gt;Drug Resistance, Viral/genetics&lt;/keyword&gt;&lt;keyword&gt;*Genetic Variation&lt;/keyword&gt;&lt;keyword&gt;Genotype&lt;/keyword&gt;&lt;keyword&gt;*Hepatitis B/genetics/virology&lt;/keyword&gt;&lt;keyword&gt;Hepatitis B Surface Antigens/genetics/immunology&lt;/keyword&gt;&lt;keyword&gt;Hepatitis B virus/*genetics&lt;/keyword&gt;&lt;keyword&gt;Humans&lt;/keyword&gt;&lt;keyword&gt;Liver Neoplasms/genetics/virology&lt;/keyword&gt;&lt;keyword&gt;Mutation&lt;/keyword&gt;&lt;keyword&gt;Public Health&lt;/keyword&gt;&lt;keyword&gt;Viral Load&lt;/keyword&gt;&lt;/keywords&gt;&lt;dates&gt;&lt;year&gt;2009&lt;/year&gt;&lt;pub-dates&gt;&lt;date&gt;Dec 14&lt;/date&gt;&lt;/pub-dates&gt;&lt;/dates&gt;&lt;isbn&gt;1007-9327 (Print)&amp;#xD;1007-9327 (Linking)&lt;/isbn&gt;&lt;accession-num&gt;19998495&lt;/accession-num&gt;&lt;urls&gt;&lt;related-urls&gt;&lt;url&gt;http://www.ncbi.nlm.nih.gov/pubmed/19998495&lt;/url&gt;&lt;/related-urls&gt;&lt;/urls&gt;&lt;custom2&gt;2791267&lt;/custom2&gt;&lt;language&gt;eng&lt;/language&gt;&lt;/record&gt;&lt;/Cite&gt;&lt;/EndNote&gt;</w:instrText>
      </w:r>
      <w:r w:rsidR="00EC1AA3" w:rsidRPr="00F255B9">
        <w:rPr>
          <w:rFonts w:ascii="Book Antiqua" w:hAnsi="Book Antiqua" w:cs="Times New Roman"/>
          <w:sz w:val="24"/>
          <w:szCs w:val="24"/>
          <w:lang w:eastAsia="zh-HK"/>
        </w:rPr>
        <w:fldChar w:fldCharType="separate"/>
      </w:r>
      <w:r w:rsidR="00E10D61" w:rsidRPr="00F255B9">
        <w:rPr>
          <w:rFonts w:ascii="Book Antiqua" w:hAnsi="Book Antiqua" w:cs="Times New Roman"/>
          <w:noProof/>
          <w:sz w:val="24"/>
          <w:szCs w:val="24"/>
          <w:vertAlign w:val="superscript"/>
          <w:lang w:eastAsia="zh-HK"/>
        </w:rPr>
        <w:t>[</w:t>
      </w:r>
      <w:hyperlink w:anchor="_ENREF_5" w:tooltip="Cao, 2009 #6" w:history="1">
        <w:r w:rsidR="00E10D61" w:rsidRPr="00F255B9">
          <w:rPr>
            <w:rFonts w:ascii="Book Antiqua" w:hAnsi="Book Antiqua" w:cs="Times New Roman"/>
            <w:noProof/>
            <w:sz w:val="24"/>
            <w:szCs w:val="24"/>
            <w:vertAlign w:val="superscript"/>
            <w:lang w:eastAsia="zh-HK"/>
          </w:rPr>
          <w:t>5</w:t>
        </w:r>
      </w:hyperlink>
      <w:r w:rsidR="00E10D61" w:rsidRPr="00F255B9">
        <w:rPr>
          <w:rFonts w:ascii="Book Antiqua" w:hAnsi="Book Antiqua" w:cs="Times New Roman"/>
          <w:noProof/>
          <w:sz w:val="24"/>
          <w:szCs w:val="24"/>
          <w:vertAlign w:val="superscript"/>
          <w:lang w:eastAsia="zh-HK"/>
        </w:rPr>
        <w:t>]</w:t>
      </w:r>
      <w:r w:rsidR="00EC1AA3" w:rsidRPr="00F255B9">
        <w:rPr>
          <w:rFonts w:ascii="Book Antiqua" w:hAnsi="Book Antiqua" w:cs="Times New Roman"/>
          <w:sz w:val="24"/>
          <w:szCs w:val="24"/>
          <w:lang w:eastAsia="zh-HK"/>
        </w:rPr>
        <w:fldChar w:fldCharType="end"/>
      </w:r>
      <w:r w:rsidRPr="00F255B9">
        <w:rPr>
          <w:rFonts w:ascii="Book Antiqua" w:hAnsi="Book Antiqua" w:cs="Times New Roman"/>
          <w:sz w:val="24"/>
          <w:szCs w:val="24"/>
          <w:lang w:eastAsia="zh-HK"/>
        </w:rPr>
        <w:t xml:space="preserve">. </w:t>
      </w:r>
      <w:r w:rsidRPr="00F255B9">
        <w:rPr>
          <w:rFonts w:ascii="Book Antiqua" w:hAnsi="Book Antiqua" w:cs="Times New Roman"/>
          <w:sz w:val="24"/>
          <w:szCs w:val="24"/>
        </w:rPr>
        <w:t xml:space="preserve">Substitution mutations can result in premature termination during gene transcription, resulting in the production of truncated </w:t>
      </w:r>
      <w:proofErr w:type="spellStart"/>
      <w:r w:rsidRPr="00F255B9">
        <w:rPr>
          <w:rFonts w:ascii="Book Antiqua" w:hAnsi="Book Antiqua" w:cs="Times New Roman"/>
          <w:sz w:val="24"/>
          <w:szCs w:val="24"/>
        </w:rPr>
        <w:t>HBsAg</w:t>
      </w:r>
      <w:proofErr w:type="spellEnd"/>
      <w:r w:rsidRPr="00F255B9">
        <w:rPr>
          <w:rFonts w:ascii="Book Antiqua" w:hAnsi="Book Antiqua" w:cs="Times New Roman"/>
          <w:sz w:val="24"/>
          <w:szCs w:val="24"/>
        </w:rPr>
        <w:t xml:space="preserve">. These truncated </w:t>
      </w:r>
      <w:proofErr w:type="spellStart"/>
      <w:r w:rsidRPr="00F255B9">
        <w:rPr>
          <w:rFonts w:ascii="Book Antiqua" w:hAnsi="Book Antiqua" w:cs="Times New Roman"/>
          <w:sz w:val="24"/>
          <w:szCs w:val="24"/>
        </w:rPr>
        <w:t>HBsAgs</w:t>
      </w:r>
      <w:proofErr w:type="spellEnd"/>
      <w:r w:rsidRPr="00F255B9">
        <w:rPr>
          <w:rFonts w:ascii="Book Antiqua" w:hAnsi="Book Antiqua" w:cs="Times New Roman"/>
          <w:sz w:val="24"/>
          <w:szCs w:val="24"/>
        </w:rPr>
        <w:t xml:space="preserve"> can accumulate in the hepatic endoplasmic reticulum (ER)</w:t>
      </w:r>
      <w:r w:rsidRPr="00F255B9">
        <w:rPr>
          <w:rFonts w:ascii="Book Antiqua" w:hAnsi="Book Antiqua" w:cs="Times New Roman"/>
          <w:sz w:val="24"/>
          <w:szCs w:val="24"/>
          <w:lang w:eastAsia="zh-HK"/>
        </w:rPr>
        <w:t>,</w:t>
      </w:r>
      <w:r w:rsidRPr="00F255B9">
        <w:rPr>
          <w:rFonts w:ascii="Book Antiqua" w:hAnsi="Book Antiqua" w:cs="Times New Roman"/>
          <w:sz w:val="24"/>
          <w:szCs w:val="24"/>
        </w:rPr>
        <w:t xml:space="preserve"> increase oxidative stress of the cell </w:t>
      </w:r>
      <w:r w:rsidRPr="00F255B9">
        <w:rPr>
          <w:rFonts w:ascii="Book Antiqua" w:hAnsi="Book Antiqua" w:cs="Times New Roman"/>
          <w:sz w:val="24"/>
          <w:szCs w:val="24"/>
          <w:lang w:eastAsia="zh-HK"/>
        </w:rPr>
        <w:t xml:space="preserve">and </w:t>
      </w:r>
      <w:r w:rsidRPr="00F255B9">
        <w:rPr>
          <w:rFonts w:ascii="Book Antiqua" w:hAnsi="Book Antiqua" w:cs="Times New Roman"/>
          <w:sz w:val="24"/>
          <w:szCs w:val="24"/>
        </w:rPr>
        <w:t>eventually accelerat</w:t>
      </w:r>
      <w:r w:rsidRPr="00F255B9">
        <w:rPr>
          <w:rFonts w:ascii="Book Antiqua" w:hAnsi="Book Antiqua" w:cs="Times New Roman"/>
          <w:sz w:val="24"/>
          <w:szCs w:val="24"/>
          <w:lang w:eastAsia="zh-HK"/>
        </w:rPr>
        <w:t>e</w:t>
      </w:r>
      <w:r w:rsidRPr="00F255B9">
        <w:rPr>
          <w:rFonts w:ascii="Book Antiqua" w:hAnsi="Book Antiqua" w:cs="Times New Roman"/>
          <w:sz w:val="24"/>
          <w:szCs w:val="24"/>
        </w:rPr>
        <w:t xml:space="preserve"> liver cell</w:t>
      </w:r>
      <w:r w:rsidRPr="00F255B9">
        <w:rPr>
          <w:rFonts w:ascii="Book Antiqua" w:hAnsi="Book Antiqua" w:cs="Times New Roman"/>
          <w:sz w:val="24"/>
          <w:szCs w:val="24"/>
          <w:lang w:eastAsia="zh-HK"/>
        </w:rPr>
        <w:t xml:space="preserve"> </w:t>
      </w:r>
      <w:proofErr w:type="gramStart"/>
      <w:r w:rsidRPr="00F255B9">
        <w:rPr>
          <w:rFonts w:ascii="Book Antiqua" w:hAnsi="Book Antiqua" w:cs="Times New Roman"/>
          <w:sz w:val="24"/>
          <w:szCs w:val="24"/>
          <w:lang w:eastAsia="zh-HK"/>
        </w:rPr>
        <w:t>damage</w:t>
      </w:r>
      <w:proofErr w:type="gramEnd"/>
      <w:r w:rsidR="00EC1AA3" w:rsidRPr="00F255B9">
        <w:rPr>
          <w:rFonts w:ascii="Book Antiqua" w:hAnsi="Book Antiqua" w:cs="Times New Roman"/>
          <w:sz w:val="24"/>
          <w:szCs w:val="24"/>
        </w:rPr>
        <w:fldChar w:fldCharType="begin">
          <w:fldData xml:space="preserve">PEVuZE5vdGU+PENpdGU+PEF1dGhvcj5TaGVuPC9BdXRob3I+PFllYXI+MjAxMTwvWWVhcj48UmVj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</w:fldData>
        </w:fldChar>
      </w:r>
      <w:r w:rsidR="00E10D61" w:rsidRPr="00F255B9">
        <w:rPr>
          <w:rFonts w:ascii="Book Antiqua" w:hAnsi="Book Antiqua" w:cs="Times New Roman"/>
          <w:sz w:val="24"/>
          <w:szCs w:val="24"/>
        </w:rPr>
        <w:instrText xml:space="preserve"> ADDIN EN.CITE </w:instrText>
      </w:r>
      <w:r w:rsidR="00EC1AA3" w:rsidRPr="00F255B9">
        <w:rPr>
          <w:rFonts w:ascii="Book Antiqua" w:hAnsi="Book Antiqua" w:cs="Times New Roman"/>
          <w:sz w:val="24"/>
          <w:szCs w:val="24"/>
        </w:rPr>
        <w:fldChar w:fldCharType="begin">
          <w:fldData xml:space="preserve">PEVuZE5vdGU+PENpdGU+PEF1dGhvcj5TaGVuPC9BdXRob3I+PFllYXI+MjAxMTwvWWVhcj48UmVj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</w:fldData>
        </w:fldChar>
      </w:r>
      <w:r w:rsidR="00E10D61" w:rsidRPr="00F255B9">
        <w:rPr>
          <w:rFonts w:ascii="Book Antiqua" w:hAnsi="Book Antiqua" w:cs="Times New Roman"/>
          <w:sz w:val="24"/>
          <w:szCs w:val="24"/>
        </w:rPr>
        <w:instrText xml:space="preserve"> ADDIN EN.CITE.DATA </w:instrText>
      </w:r>
      <w:r w:rsidR="00EC1AA3" w:rsidRPr="00F255B9">
        <w:rPr>
          <w:rFonts w:ascii="Book Antiqua" w:hAnsi="Book Antiqua" w:cs="Times New Roman"/>
          <w:sz w:val="24"/>
          <w:szCs w:val="24"/>
        </w:rPr>
      </w:r>
      <w:r w:rsidR="00EC1AA3" w:rsidRPr="00F255B9">
        <w:rPr>
          <w:rFonts w:ascii="Book Antiqua" w:hAnsi="Book Antiqua" w:cs="Times New Roman"/>
          <w:sz w:val="24"/>
          <w:szCs w:val="24"/>
        </w:rPr>
        <w:fldChar w:fldCharType="end"/>
      </w:r>
      <w:r w:rsidR="00EC1AA3" w:rsidRPr="00F255B9">
        <w:rPr>
          <w:rFonts w:ascii="Book Antiqua" w:hAnsi="Book Antiqua" w:cs="Times New Roman"/>
          <w:sz w:val="24"/>
          <w:szCs w:val="24"/>
        </w:rPr>
      </w:r>
      <w:r w:rsidR="00EC1AA3" w:rsidRPr="00F255B9">
        <w:rPr>
          <w:rFonts w:ascii="Book Antiqua" w:hAnsi="Book Antiqua" w:cs="Times New Roman"/>
          <w:sz w:val="24"/>
          <w:szCs w:val="24"/>
        </w:rPr>
        <w:fldChar w:fldCharType="separate"/>
      </w:r>
      <w:r w:rsidR="00E10D61" w:rsidRPr="00F255B9">
        <w:rPr>
          <w:rFonts w:ascii="Book Antiqua" w:hAnsi="Book Antiqua" w:cs="Times New Roman"/>
          <w:noProof/>
          <w:sz w:val="24"/>
          <w:szCs w:val="24"/>
          <w:vertAlign w:val="superscript"/>
        </w:rPr>
        <w:t>[</w:t>
      </w:r>
      <w:hyperlink w:anchor="_ENREF_23" w:tooltip="Lin, 2012 #26" w:history="1">
        <w:r w:rsidR="00E10D61" w:rsidRPr="00F255B9">
          <w:rPr>
            <w:rFonts w:ascii="Book Antiqua" w:hAnsi="Book Antiqua" w:cs="Times New Roman"/>
            <w:noProof/>
            <w:sz w:val="24"/>
            <w:szCs w:val="24"/>
            <w:vertAlign w:val="superscript"/>
          </w:rPr>
          <w:t>23</w:t>
        </w:r>
      </w:hyperlink>
      <w:r w:rsidR="00E72B09">
        <w:rPr>
          <w:rFonts w:ascii="Book Antiqua" w:hAnsi="Book Antiqua" w:cs="Times New Roman" w:hint="eastAsia"/>
          <w:noProof/>
          <w:sz w:val="24"/>
          <w:szCs w:val="24"/>
          <w:vertAlign w:val="superscript"/>
          <w:lang w:eastAsia="zh-CN"/>
        </w:rPr>
        <w:t>,</w:t>
      </w:r>
      <w:hyperlink w:anchor="_ENREF_25" w:tooltip="Shen, 2011 #28" w:history="1">
        <w:r w:rsidR="00E10D61" w:rsidRPr="00F255B9">
          <w:rPr>
            <w:rFonts w:ascii="Book Antiqua" w:hAnsi="Book Antiqua" w:cs="Times New Roman"/>
            <w:noProof/>
            <w:sz w:val="24"/>
            <w:szCs w:val="24"/>
            <w:vertAlign w:val="superscript"/>
          </w:rPr>
          <w:t>25</w:t>
        </w:r>
      </w:hyperlink>
      <w:r w:rsidR="00E10D61" w:rsidRPr="00F255B9">
        <w:rPr>
          <w:rFonts w:ascii="Book Antiqua" w:hAnsi="Book Antiqua" w:cs="Times New Roman"/>
          <w:noProof/>
          <w:sz w:val="24"/>
          <w:szCs w:val="24"/>
          <w:vertAlign w:val="superscript"/>
        </w:rPr>
        <w:t>]</w:t>
      </w:r>
      <w:r w:rsidR="00EC1AA3" w:rsidRPr="00F255B9">
        <w:rPr>
          <w:rFonts w:ascii="Book Antiqua" w:hAnsi="Book Antiqua" w:cs="Times New Roman"/>
          <w:sz w:val="24"/>
          <w:szCs w:val="24"/>
        </w:rPr>
        <w:fldChar w:fldCharType="end"/>
      </w:r>
      <w:r w:rsidRPr="00F255B9">
        <w:rPr>
          <w:rFonts w:ascii="Book Antiqua" w:hAnsi="Book Antiqua" w:cs="Times New Roman"/>
          <w:sz w:val="24"/>
          <w:szCs w:val="24"/>
        </w:rPr>
        <w:t>.</w:t>
      </w:r>
    </w:p>
    <w:p w:rsidR="003A2A07" w:rsidRPr="00F255B9" w:rsidRDefault="003A2A07" w:rsidP="00E72B09">
      <w:pPr>
        <w:pStyle w:val="ColorfulList-Accent11"/>
        <w:suppressAutoHyphens w:val="0"/>
        <w:spacing w:line="360" w:lineRule="auto"/>
        <w:ind w:left="0" w:firstLineChars="150" w:firstLine="360"/>
        <w:jc w:val="both"/>
        <w:rPr>
          <w:rFonts w:ascii="Book Antiqua" w:hAnsi="Book Antiqua"/>
          <w:sz w:val="24"/>
          <w:szCs w:val="24"/>
          <w:lang w:val="en-GB" w:eastAsia="zh-HK"/>
        </w:rPr>
      </w:pPr>
      <w:proofErr w:type="spellStart"/>
      <w:r w:rsidRPr="00F255B9">
        <w:rPr>
          <w:rFonts w:ascii="Book Antiqua" w:hAnsi="Book Antiqua"/>
          <w:sz w:val="24"/>
          <w:szCs w:val="24"/>
          <w:lang w:val="en-GB" w:eastAsia="zh-HK"/>
        </w:rPr>
        <w:t>PreS</w:t>
      </w:r>
      <w:proofErr w:type="spellEnd"/>
      <w:r w:rsidRPr="00F255B9">
        <w:rPr>
          <w:rFonts w:ascii="Book Antiqua" w:hAnsi="Book Antiqua"/>
          <w:sz w:val="24"/>
          <w:szCs w:val="24"/>
          <w:lang w:val="en-GB" w:eastAsia="zh-HK"/>
        </w:rPr>
        <w:t xml:space="preserve"> deletion mutants can induce liver </w:t>
      </w:r>
      <w:proofErr w:type="spellStart"/>
      <w:r w:rsidRPr="00F255B9">
        <w:rPr>
          <w:rFonts w:ascii="Book Antiqua" w:hAnsi="Book Antiqua"/>
          <w:sz w:val="24"/>
          <w:szCs w:val="24"/>
          <w:lang w:val="en-GB" w:eastAsia="zh-HK"/>
        </w:rPr>
        <w:t>tumor</w:t>
      </w:r>
      <w:proofErr w:type="spellEnd"/>
      <w:r w:rsidRPr="00F255B9">
        <w:rPr>
          <w:rFonts w:ascii="Book Antiqua" w:hAnsi="Book Antiqua"/>
          <w:sz w:val="24"/>
          <w:szCs w:val="24"/>
          <w:lang w:val="en-GB" w:eastAsia="zh-HK"/>
        </w:rPr>
        <w:t xml:space="preserve"> formation by (1) altering the PreS1 mRNA to PreS2/S mRNA ratio</w:t>
      </w:r>
      <w:r w:rsidR="00E72B09">
        <w:rPr>
          <w:rFonts w:ascii="Book Antiqua" w:hAnsi="Book Antiqua" w:hint="eastAsia"/>
          <w:sz w:val="24"/>
          <w:szCs w:val="24"/>
          <w:lang w:val="en-GB" w:eastAsia="zh-CN"/>
        </w:rPr>
        <w:t>;</w:t>
      </w:r>
      <w:r w:rsidRPr="00F255B9">
        <w:rPr>
          <w:rFonts w:ascii="Book Antiqua" w:hAnsi="Book Antiqua"/>
          <w:sz w:val="24"/>
          <w:szCs w:val="24"/>
          <w:lang w:val="en-GB" w:eastAsia="zh-HK"/>
        </w:rPr>
        <w:t xml:space="preserve"> (2) inducing ER oxidative stress</w:t>
      </w:r>
      <w:r w:rsidR="00E72B09">
        <w:rPr>
          <w:rFonts w:ascii="Book Antiqua" w:hAnsi="Book Antiqua" w:hint="eastAsia"/>
          <w:sz w:val="24"/>
          <w:szCs w:val="24"/>
          <w:lang w:val="en-GB" w:eastAsia="zh-CN"/>
        </w:rPr>
        <w:t>;</w:t>
      </w:r>
      <w:r w:rsidRPr="00F255B9">
        <w:rPr>
          <w:rFonts w:ascii="Book Antiqua" w:hAnsi="Book Antiqua"/>
          <w:sz w:val="24"/>
          <w:szCs w:val="24"/>
          <w:lang w:val="en-GB" w:eastAsia="zh-HK"/>
        </w:rPr>
        <w:t xml:space="preserve"> and (3) allowing escape from host immune system surveillance, whereas the 3’-end deletion in the PreS2 domain and removal of the CCAAT element in the S promoter domain is also thought to reduce transcription of the 2.1 kb PreS2/S mRNA</w:t>
      </w:r>
      <w:r w:rsidR="00EC1AA3" w:rsidRPr="00F255B9">
        <w:rPr>
          <w:rFonts w:ascii="Book Antiqua" w:hAnsi="Book Antiqua"/>
          <w:sz w:val="24"/>
          <w:szCs w:val="24"/>
        </w:rPr>
        <w:fldChar w:fldCharType="begin"/>
      </w:r>
      <w:r w:rsidR="00E10D61" w:rsidRPr="00F255B9">
        <w:rPr>
          <w:rFonts w:ascii="Book Antiqua" w:hAnsi="Book Antiqua"/>
          <w:sz w:val="24"/>
          <w:szCs w:val="24"/>
        </w:rPr>
        <w:instrText xml:space="preserve"> ADDIN EN.CITE &lt;EndNote&gt;&lt;Cite&gt;&lt;Author&gt;Lin&lt;/Author&gt;&lt;Year&gt;2012&lt;/Year&gt;&lt;RecNum&gt;26&lt;/RecNum&gt;&lt;DisplayText&gt;&lt;style face="superscript"&gt;[23]&lt;/style&gt;&lt;/DisplayText&gt;&lt;record&gt;&lt;rec-number&gt;26&lt;/rec-number&gt;&lt;foreign-keys&gt;&lt;key app="EN" db-id="x0td2exemtrw96erxd3xfzte29s0sswvaa5z" timestamp="1442289066"&gt;26&lt;/key&gt;&lt;/foreign-keys&gt;&lt;ref-type name="Journal Article"&gt;17&lt;/ref-type&gt;&lt;contributors&gt;&lt;authors&gt;&lt;author&gt;Lin, C. M.&lt;/author&gt;&lt;author&gt;Wang, G. M.&lt;/author&gt;&lt;author&gt;Jow, G. M.&lt;/author&gt;&lt;author&gt;Chen, B. F.&lt;/author&gt;&lt;/authors&gt;&lt;/contributors&gt;&lt;auth-address&gt;School of Medicine, Fu Jen Catholic University, New Taipei City, Taiwan.&lt;/auth-address&gt;&lt;titles&gt;&lt;title&gt;Functional analysis of hepatitis B virus pre-s deletion variants associated with hepatocellular carcinoma&lt;/title&gt;&lt;secondary-title&gt;J Biomed Sci&lt;/secondary-title&gt;&lt;/titles&gt;&lt;periodical&gt;&lt;full-title&gt;J Biomed Sci&lt;/full-title&gt;&lt;/periodical&gt;&lt;pages&gt;17&lt;/pages&gt;&lt;volume&gt;19&lt;/volume&gt;&lt;edition&gt;2012/02/09&lt;/edition&gt;&lt;keywords&gt;&lt;keyword&gt;Carcinoma, Hepatocellular/*virology&lt;/keyword&gt;&lt;keyword&gt;Cell Line, Tumor&lt;/keyword&gt;&lt;keyword&gt;*Gene Expression Regulation, Viral&lt;/keyword&gt;&lt;keyword&gt;Hepatitis B/virology&lt;/keyword&gt;&lt;keyword&gt;Hepatitis B Surface Antigens/*genetics&lt;/keyword&gt;&lt;keyword&gt;Hepatitis B e Antigens/genetics/metabolism&lt;/keyword&gt;&lt;keyword&gt;Hepatitis B virus/*genetics&lt;/keyword&gt;&lt;keyword&gt;Humans&lt;/keyword&gt;&lt;keyword&gt;Liver Neoplasms/*virology&lt;/keyword&gt;&lt;keyword&gt;Membrane Proteins/genetics/metabolism&lt;/keyword&gt;&lt;keyword&gt;Promoter Regions, Genetic&lt;/keyword&gt;&lt;keyword&gt;Protein Precursors/*genetics&lt;/keyword&gt;&lt;keyword&gt;Sequence Deletion&lt;/keyword&gt;&lt;keyword&gt;Viral Core Proteins/genetics/metabolism&lt;/keyword&gt;&lt;/keywords&gt;&lt;dates&gt;&lt;year&gt;2012&lt;/year&gt;&lt;/dates&gt;&lt;isbn&gt;1423-0127 (Electronic)&amp;#xD;1021-7770 (Linking)&lt;/isbn&gt;&lt;accession-num&gt;22313590&lt;/accession-num&gt;&lt;urls&gt;&lt;related-urls&gt;&lt;url&gt;http://www.ncbi.nlm.nih.gov/pubmed/22313590&lt;/url&gt;&lt;/related-urls&gt;&lt;/urls&gt;&lt;custom2&gt;3323466&lt;/custom2&gt;&lt;electronic-resource-num&gt;10.1186/1423-0127-19-17&amp;#xD;1423-0127-19-17 [pii]&lt;/electronic-resource-num&gt;&lt;language&gt;eng&lt;/language&gt;&lt;/record&gt;&lt;/Cite&gt;&lt;/EndNote&gt;</w:instrText>
      </w:r>
      <w:r w:rsidR="00EC1AA3" w:rsidRPr="00F255B9">
        <w:rPr>
          <w:rFonts w:ascii="Book Antiqua" w:hAnsi="Book Antiqua"/>
          <w:sz w:val="24"/>
          <w:szCs w:val="24"/>
        </w:rPr>
        <w:fldChar w:fldCharType="separate"/>
      </w:r>
      <w:r w:rsidR="00E10D61" w:rsidRPr="00F255B9">
        <w:rPr>
          <w:rFonts w:ascii="Book Antiqua" w:hAnsi="Book Antiqua"/>
          <w:noProof/>
          <w:sz w:val="24"/>
          <w:szCs w:val="24"/>
          <w:vertAlign w:val="superscript"/>
        </w:rPr>
        <w:t>[</w:t>
      </w:r>
      <w:hyperlink w:anchor="_ENREF_23" w:tooltip="Lin, 2012 #26" w:history="1">
        <w:r w:rsidR="00E10D61" w:rsidRPr="00F255B9">
          <w:rPr>
            <w:rFonts w:ascii="Book Antiqua" w:hAnsi="Book Antiqua"/>
            <w:noProof/>
            <w:sz w:val="24"/>
            <w:szCs w:val="24"/>
            <w:vertAlign w:val="superscript"/>
          </w:rPr>
          <w:t>23</w:t>
        </w:r>
      </w:hyperlink>
      <w:r w:rsidR="00E10D61" w:rsidRPr="00F255B9">
        <w:rPr>
          <w:rFonts w:ascii="Book Antiqua" w:hAnsi="Book Antiqua"/>
          <w:noProof/>
          <w:sz w:val="24"/>
          <w:szCs w:val="24"/>
          <w:vertAlign w:val="superscript"/>
        </w:rPr>
        <w:t>]</w:t>
      </w:r>
      <w:r w:rsidR="00EC1AA3" w:rsidRPr="00F255B9">
        <w:rPr>
          <w:rFonts w:ascii="Book Antiqua" w:hAnsi="Book Antiqua"/>
          <w:sz w:val="24"/>
          <w:szCs w:val="24"/>
        </w:rPr>
        <w:fldChar w:fldCharType="end"/>
      </w:r>
      <w:r w:rsidRPr="00F255B9">
        <w:rPr>
          <w:rFonts w:ascii="Book Antiqua" w:hAnsi="Book Antiqua"/>
          <w:sz w:val="24"/>
          <w:szCs w:val="24"/>
          <w:lang w:val="en-GB" w:eastAsia="zh-HK"/>
        </w:rPr>
        <w:t xml:space="preserve">. The CCAAT element increases the transcription of PreS2/S ORF and decrease transcription of PreS1 ORF, thus the deletion of this CCAAT element would alter the PreS1 mRNA to PreS2/S mRNA ratio. This decrease in transcription of PreS2/S ORF therefore reduces synthesis of S protein and eliminates synthesis of M protein. Normally, L protein can only be secreted as sub-viral particles or mature </w:t>
      </w:r>
      <w:proofErr w:type="spellStart"/>
      <w:r w:rsidRPr="00F255B9">
        <w:rPr>
          <w:rFonts w:ascii="Book Antiqua" w:hAnsi="Book Antiqua"/>
          <w:sz w:val="24"/>
          <w:szCs w:val="24"/>
          <w:lang w:val="en-GB" w:eastAsia="zh-HK"/>
        </w:rPr>
        <w:t>virions</w:t>
      </w:r>
      <w:proofErr w:type="spellEnd"/>
      <w:r w:rsidRPr="00F255B9">
        <w:rPr>
          <w:rFonts w:ascii="Book Antiqua" w:hAnsi="Book Antiqua"/>
          <w:sz w:val="24"/>
          <w:szCs w:val="24"/>
          <w:lang w:val="en-GB" w:eastAsia="zh-HK"/>
        </w:rPr>
        <w:t xml:space="preserve"> by forming a complex with the M and S protein. Insufficient amounts of both M and S protein would therefore result in the accumulation of L protein in hepatic ER that induces oxidative stress by generating high levels of reactive oxygen species (ROSs) that can cause oxidative DNA damage, induce genetic mutations, and ultimately lead to HCC development</w:t>
      </w:r>
      <w:r w:rsidR="00EC1AA3" w:rsidRPr="00F255B9">
        <w:rPr>
          <w:rFonts w:ascii="Book Antiqua" w:hAnsi="Book Antiqua"/>
          <w:sz w:val="24"/>
          <w:szCs w:val="24"/>
          <w:lang w:val="en-GB" w:eastAsia="zh-HK"/>
        </w:rPr>
        <w:fldChar w:fldCharType="begin">
          <w:fldData xml:space="preserve">PEVuZE5vdGU+PENpdGU+PEF1dGhvcj5MaW48L0F1dGhvcj48WWVhcj4yMDEyPC9ZZWFyPjxSZWNO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==
</w:fldData>
        </w:fldChar>
      </w:r>
      <w:r w:rsidR="00E10D61" w:rsidRPr="00F255B9">
        <w:rPr>
          <w:rFonts w:ascii="Book Antiqua" w:hAnsi="Book Antiqua"/>
          <w:sz w:val="24"/>
          <w:szCs w:val="24"/>
          <w:lang w:val="en-GB" w:eastAsia="zh-HK"/>
        </w:rPr>
        <w:instrText xml:space="preserve"> ADDIN EN.CITE </w:instrText>
      </w:r>
      <w:r w:rsidR="00EC1AA3" w:rsidRPr="00F255B9">
        <w:rPr>
          <w:rFonts w:ascii="Book Antiqua" w:hAnsi="Book Antiqua"/>
          <w:sz w:val="24"/>
          <w:szCs w:val="24"/>
          <w:lang w:val="en-GB" w:eastAsia="zh-HK"/>
        </w:rPr>
        <w:fldChar w:fldCharType="begin">
          <w:fldData xml:space="preserve">PEVuZE5vdGU+PENpdGU+PEF1dGhvcj5MaW48L0F1dGhvcj48WWVhcj4yMDEyPC9ZZWFyPjxSZWNO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==
</w:fldData>
        </w:fldChar>
      </w:r>
      <w:r w:rsidR="00E10D61" w:rsidRPr="00F255B9">
        <w:rPr>
          <w:rFonts w:ascii="Book Antiqua" w:hAnsi="Book Antiqua"/>
          <w:sz w:val="24"/>
          <w:szCs w:val="24"/>
          <w:lang w:val="en-GB" w:eastAsia="zh-HK"/>
        </w:rPr>
        <w:instrText xml:space="preserve"> ADDIN EN.CITE.DATA </w:instrText>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end"/>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23" w:tooltip="Lin, 2012 #26" w:history="1">
        <w:r w:rsidR="00E10D61" w:rsidRPr="00F255B9">
          <w:rPr>
            <w:rFonts w:ascii="Book Antiqua" w:hAnsi="Book Antiqua"/>
            <w:noProof/>
            <w:sz w:val="24"/>
            <w:szCs w:val="24"/>
            <w:vertAlign w:val="superscript"/>
            <w:lang w:val="en-GB" w:eastAsia="zh-HK"/>
          </w:rPr>
          <w:t>23</w:t>
        </w:r>
      </w:hyperlink>
      <w:r w:rsidR="00E10D61" w:rsidRPr="00F255B9">
        <w:rPr>
          <w:rFonts w:ascii="Book Antiqua" w:hAnsi="Book Antiqua"/>
          <w:noProof/>
          <w:sz w:val="24"/>
          <w:szCs w:val="24"/>
          <w:vertAlign w:val="superscript"/>
          <w:lang w:val="en-GB" w:eastAsia="zh-HK"/>
        </w:rPr>
        <w:t xml:space="preserve">, </w:t>
      </w:r>
      <w:hyperlink w:anchor="_ENREF_27" w:tooltip="Qu, 2013 #30" w:history="1">
        <w:r w:rsidR="00E10D61" w:rsidRPr="00F255B9">
          <w:rPr>
            <w:rFonts w:ascii="Book Antiqua" w:hAnsi="Book Antiqua"/>
            <w:noProof/>
            <w:sz w:val="24"/>
            <w:szCs w:val="24"/>
            <w:vertAlign w:val="superscript"/>
            <w:lang w:val="en-GB" w:eastAsia="zh-HK"/>
          </w:rPr>
          <w:t>27</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Pr="00F255B9">
        <w:rPr>
          <w:rFonts w:ascii="Book Antiqua" w:hAnsi="Book Antiqua"/>
          <w:sz w:val="24"/>
          <w:szCs w:val="24"/>
          <w:lang w:val="en-GB" w:eastAsia="zh-HK"/>
        </w:rPr>
        <w:t xml:space="preserve">. </w:t>
      </w:r>
    </w:p>
    <w:p w:rsidR="003A2A07" w:rsidRPr="00F255B9" w:rsidRDefault="003A2A07" w:rsidP="00E72B09">
      <w:pPr>
        <w:pStyle w:val="ColorfulList-Accent11"/>
        <w:suppressAutoHyphens w:val="0"/>
        <w:spacing w:line="360" w:lineRule="auto"/>
        <w:ind w:left="0" w:firstLineChars="150" w:firstLine="360"/>
        <w:jc w:val="both"/>
        <w:rPr>
          <w:rFonts w:ascii="Book Antiqua" w:hAnsi="Book Antiqua"/>
          <w:sz w:val="24"/>
          <w:szCs w:val="24"/>
          <w:lang w:val="en-GB" w:eastAsia="zh-HK"/>
        </w:rPr>
      </w:pPr>
      <w:proofErr w:type="spellStart"/>
      <w:r w:rsidRPr="00F255B9">
        <w:rPr>
          <w:rFonts w:ascii="Book Antiqua" w:hAnsi="Book Antiqua"/>
          <w:sz w:val="24"/>
          <w:szCs w:val="24"/>
          <w:lang w:val="en-GB" w:eastAsia="zh-HK"/>
        </w:rPr>
        <w:t>PreS</w:t>
      </w:r>
      <w:proofErr w:type="spellEnd"/>
      <w:r w:rsidRPr="00F255B9">
        <w:rPr>
          <w:rFonts w:ascii="Book Antiqua" w:hAnsi="Book Antiqua"/>
          <w:sz w:val="24"/>
          <w:szCs w:val="24"/>
          <w:lang w:val="en-GB" w:eastAsia="zh-HK"/>
        </w:rPr>
        <w:t xml:space="preserve"> deletion mutants have also been implicated in the prevention of apoptosis in hepatocytes by activating the nuclear factor of kappa light </w:t>
      </w:r>
      <w:r w:rsidRPr="00F255B9">
        <w:rPr>
          <w:rFonts w:ascii="Book Antiqua" w:hAnsi="Book Antiqua"/>
          <w:sz w:val="24"/>
          <w:szCs w:val="24"/>
          <w:lang w:val="en-GB" w:eastAsia="zh-HK"/>
        </w:rPr>
        <w:lastRenderedPageBreak/>
        <w:t>polypeptide gene enhancer in B-cell 1 (NFKB1) and v-</w:t>
      </w:r>
      <w:proofErr w:type="spellStart"/>
      <w:r w:rsidRPr="00F255B9">
        <w:rPr>
          <w:rFonts w:ascii="Book Antiqua" w:hAnsi="Book Antiqua"/>
          <w:sz w:val="24"/>
          <w:szCs w:val="24"/>
          <w:lang w:val="en-GB" w:eastAsia="zh-HK"/>
        </w:rPr>
        <w:t>akt</w:t>
      </w:r>
      <w:proofErr w:type="spellEnd"/>
      <w:r w:rsidRPr="00F255B9">
        <w:rPr>
          <w:rFonts w:ascii="Book Antiqua" w:hAnsi="Book Antiqua"/>
          <w:sz w:val="24"/>
          <w:szCs w:val="24"/>
          <w:lang w:val="en-GB" w:eastAsia="zh-HK"/>
        </w:rPr>
        <w:t xml:space="preserve"> murine </w:t>
      </w:r>
      <w:proofErr w:type="spellStart"/>
      <w:r w:rsidRPr="00F255B9">
        <w:rPr>
          <w:rFonts w:ascii="Book Antiqua" w:hAnsi="Book Antiqua"/>
          <w:sz w:val="24"/>
          <w:szCs w:val="24"/>
          <w:lang w:val="en-GB" w:eastAsia="zh-HK"/>
        </w:rPr>
        <w:t>thymoma</w:t>
      </w:r>
      <w:proofErr w:type="spellEnd"/>
      <w:r w:rsidRPr="00F255B9">
        <w:rPr>
          <w:rFonts w:ascii="Book Antiqua" w:hAnsi="Book Antiqua"/>
          <w:sz w:val="24"/>
          <w:szCs w:val="24"/>
          <w:lang w:val="en-GB" w:eastAsia="zh-HK"/>
        </w:rPr>
        <w:t xml:space="preserve"> viral oncogene homolog 1 (AKT1)/mechanistic target of rapamycin (serine/threonine kinase) (MTOR) </w:t>
      </w:r>
      <w:proofErr w:type="spellStart"/>
      <w:r w:rsidRPr="00F255B9">
        <w:rPr>
          <w:rFonts w:ascii="Book Antiqua" w:hAnsi="Book Antiqua"/>
          <w:sz w:val="24"/>
          <w:szCs w:val="24"/>
          <w:lang w:val="en-GB" w:eastAsia="zh-HK"/>
        </w:rPr>
        <w:t>signaling</w:t>
      </w:r>
      <w:proofErr w:type="spellEnd"/>
      <w:r w:rsidRPr="00F255B9">
        <w:rPr>
          <w:rFonts w:ascii="Book Antiqua" w:hAnsi="Book Antiqua"/>
          <w:sz w:val="24"/>
          <w:szCs w:val="24"/>
          <w:lang w:val="en-GB" w:eastAsia="zh-HK"/>
        </w:rPr>
        <w:t xml:space="preserve"> pathways by upregulating the prostaglandin-</w:t>
      </w:r>
      <w:proofErr w:type="spellStart"/>
      <w:r w:rsidRPr="00F255B9">
        <w:rPr>
          <w:rFonts w:ascii="Book Antiqua" w:hAnsi="Book Antiqua"/>
          <w:sz w:val="24"/>
          <w:szCs w:val="24"/>
          <w:lang w:val="en-GB" w:eastAsia="zh-HK"/>
        </w:rPr>
        <w:t>endoperoxide</w:t>
      </w:r>
      <w:proofErr w:type="spellEnd"/>
      <w:r w:rsidRPr="00F255B9">
        <w:rPr>
          <w:rFonts w:ascii="Book Antiqua" w:hAnsi="Book Antiqua"/>
          <w:sz w:val="24"/>
          <w:szCs w:val="24"/>
          <w:lang w:val="en-GB" w:eastAsia="zh-HK"/>
        </w:rPr>
        <w:t xml:space="preserve"> synthase 2 (prostaglandin G/H synthase and cyclooxygenase) (PTGS2) and vascular endothelial growth factor (VEGF) protein production, respectively</w:t>
      </w:r>
      <w:r w:rsidR="00EC1AA3" w:rsidRPr="00F255B9">
        <w:rPr>
          <w:rFonts w:ascii="Book Antiqua" w:hAnsi="Book Antiqua"/>
          <w:sz w:val="24"/>
          <w:szCs w:val="24"/>
          <w:lang w:val="en-GB" w:eastAsia="zh-HK"/>
        </w:rPr>
        <w:fldChar w:fldCharType="begin">
          <w:fldData xml:space="preserve">PEVuZE5vdGU+PENpdGU+PEF1dGhvcj5MaW48L0F1dGhvcj48WWVhcj4yMDEyPC9ZZWFyPjxSZWNO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==
</w:fldData>
        </w:fldChar>
      </w:r>
      <w:r w:rsidR="00E10D61" w:rsidRPr="00F255B9">
        <w:rPr>
          <w:rFonts w:ascii="Book Antiqua" w:hAnsi="Book Antiqua"/>
          <w:sz w:val="24"/>
          <w:szCs w:val="24"/>
          <w:lang w:val="en-GB" w:eastAsia="zh-HK"/>
        </w:rPr>
        <w:instrText xml:space="preserve"> ADDIN EN.CITE </w:instrText>
      </w:r>
      <w:r w:rsidR="00EC1AA3" w:rsidRPr="00F255B9">
        <w:rPr>
          <w:rFonts w:ascii="Book Antiqua" w:hAnsi="Book Antiqua"/>
          <w:sz w:val="24"/>
          <w:szCs w:val="24"/>
          <w:lang w:val="en-GB" w:eastAsia="zh-HK"/>
        </w:rPr>
        <w:fldChar w:fldCharType="begin">
          <w:fldData xml:space="preserve">PEVuZE5vdGU+PENpdGU+PEF1dGhvcj5MaW48L0F1dGhvcj48WWVhcj4yMDEyPC9ZZWFyPjxSZWNO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==
</w:fldData>
        </w:fldChar>
      </w:r>
      <w:r w:rsidR="00E10D61" w:rsidRPr="00F255B9">
        <w:rPr>
          <w:rFonts w:ascii="Book Antiqua" w:hAnsi="Book Antiqua"/>
          <w:sz w:val="24"/>
          <w:szCs w:val="24"/>
          <w:lang w:val="en-GB" w:eastAsia="zh-HK"/>
        </w:rPr>
        <w:instrText xml:space="preserve"> ADDIN EN.CITE.DATA </w:instrText>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end"/>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23" w:tooltip="Lin, 2012 #26" w:history="1">
        <w:r w:rsidR="00E10D61" w:rsidRPr="00F255B9">
          <w:rPr>
            <w:rFonts w:ascii="Book Antiqua" w:hAnsi="Book Antiqua"/>
            <w:noProof/>
            <w:sz w:val="24"/>
            <w:szCs w:val="24"/>
            <w:vertAlign w:val="superscript"/>
            <w:lang w:val="en-GB" w:eastAsia="zh-HK"/>
          </w:rPr>
          <w:t>23</w:t>
        </w:r>
      </w:hyperlink>
      <w:r w:rsidR="00E72B09">
        <w:rPr>
          <w:rFonts w:ascii="Book Antiqua" w:hAnsi="Book Antiqua"/>
          <w:noProof/>
          <w:sz w:val="24"/>
          <w:szCs w:val="24"/>
          <w:vertAlign w:val="superscript"/>
          <w:lang w:val="en-GB" w:eastAsia="zh-HK"/>
        </w:rPr>
        <w:t>,</w:t>
      </w:r>
      <w:hyperlink w:anchor="_ENREF_27" w:tooltip="Qu, 2013 #30" w:history="1">
        <w:r w:rsidR="00E10D61" w:rsidRPr="00F255B9">
          <w:rPr>
            <w:rFonts w:ascii="Book Antiqua" w:hAnsi="Book Antiqua"/>
            <w:noProof/>
            <w:sz w:val="24"/>
            <w:szCs w:val="24"/>
            <w:vertAlign w:val="superscript"/>
            <w:lang w:val="en-GB" w:eastAsia="zh-HK"/>
          </w:rPr>
          <w:t>27</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Pr="00F255B9">
        <w:rPr>
          <w:rFonts w:ascii="Book Antiqua" w:hAnsi="Book Antiqua"/>
          <w:sz w:val="24"/>
          <w:szCs w:val="24"/>
          <w:lang w:val="en-GB" w:eastAsia="zh-HK"/>
        </w:rPr>
        <w:t>. In addition, hepatocytes transfected with the PreS2 deletion mutant can also evade the host immune system surveillance due to its altered epitopes sites (b10, t5, t6) for B-cell and T-cell recognition and/or reduction in binding affinity of the viral proteins to major histocompatibility complex I molecule</w:t>
      </w:r>
      <w:r w:rsidR="00EC1AA3" w:rsidRPr="00F255B9">
        <w:rPr>
          <w:rFonts w:ascii="Book Antiqua" w:hAnsi="Book Antiqua"/>
          <w:sz w:val="24"/>
          <w:szCs w:val="24"/>
          <w:lang w:val="en-GB" w:eastAsia="zh-HK"/>
        </w:rPr>
        <w:fldChar w:fldCharType="begin">
          <w:fldData xml:space="preserve">PEVuZE5vdGU+PENpdGU+PEF1dGhvcj5MaW48L0F1dGhvcj48WWVhcj4yMDEyPC9ZZWFyPjxSZWNO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</w:fldData>
        </w:fldChar>
      </w:r>
      <w:r w:rsidR="00E10D61" w:rsidRPr="00F255B9">
        <w:rPr>
          <w:rFonts w:ascii="Book Antiqua" w:hAnsi="Book Antiqua"/>
          <w:sz w:val="24"/>
          <w:szCs w:val="24"/>
          <w:lang w:val="en-GB" w:eastAsia="zh-HK"/>
        </w:rPr>
        <w:instrText xml:space="preserve"> ADDIN EN.CITE </w:instrText>
      </w:r>
      <w:r w:rsidR="00EC1AA3" w:rsidRPr="00F255B9">
        <w:rPr>
          <w:rFonts w:ascii="Book Antiqua" w:hAnsi="Book Antiqua"/>
          <w:sz w:val="24"/>
          <w:szCs w:val="24"/>
          <w:lang w:val="en-GB" w:eastAsia="zh-HK"/>
        </w:rPr>
        <w:fldChar w:fldCharType="begin">
          <w:fldData xml:space="preserve">PEVuZE5vdGU+PENpdGU+PEF1dGhvcj5MaW48L0F1dGhvcj48WWVhcj4yMDEyPC9ZZWFyPjxSZWNO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</w:fldData>
        </w:fldChar>
      </w:r>
      <w:r w:rsidR="00E10D61" w:rsidRPr="00F255B9">
        <w:rPr>
          <w:rFonts w:ascii="Book Antiqua" w:hAnsi="Book Antiqua"/>
          <w:sz w:val="24"/>
          <w:szCs w:val="24"/>
          <w:lang w:val="en-GB" w:eastAsia="zh-HK"/>
        </w:rPr>
        <w:instrText xml:space="preserve"> ADDIN EN.CITE.DATA </w:instrText>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end"/>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23" w:tooltip="Lin, 2012 #26" w:history="1">
        <w:r w:rsidR="00E10D61" w:rsidRPr="00F255B9">
          <w:rPr>
            <w:rFonts w:ascii="Book Antiqua" w:hAnsi="Book Antiqua"/>
            <w:noProof/>
            <w:sz w:val="24"/>
            <w:szCs w:val="24"/>
            <w:vertAlign w:val="superscript"/>
            <w:lang w:val="en-GB" w:eastAsia="zh-HK"/>
          </w:rPr>
          <w:t>23</w:t>
        </w:r>
      </w:hyperlink>
      <w:r w:rsidR="00E72B09">
        <w:rPr>
          <w:rFonts w:ascii="Book Antiqua" w:hAnsi="Book Antiqua"/>
          <w:noProof/>
          <w:sz w:val="24"/>
          <w:szCs w:val="24"/>
          <w:vertAlign w:val="superscript"/>
          <w:lang w:val="en-GB" w:eastAsia="zh-HK"/>
        </w:rPr>
        <w:t>,</w:t>
      </w:r>
      <w:hyperlink w:anchor="_ENREF_27" w:tooltip="Qu, 2013 #30" w:history="1">
        <w:r w:rsidR="00E10D61" w:rsidRPr="00F255B9">
          <w:rPr>
            <w:rFonts w:ascii="Book Antiqua" w:hAnsi="Book Antiqua"/>
            <w:noProof/>
            <w:sz w:val="24"/>
            <w:szCs w:val="24"/>
            <w:vertAlign w:val="superscript"/>
            <w:lang w:val="en-GB" w:eastAsia="zh-HK"/>
          </w:rPr>
          <w:t>27</w:t>
        </w:r>
      </w:hyperlink>
      <w:r w:rsidR="00E72B09">
        <w:rPr>
          <w:rFonts w:ascii="Book Antiqua" w:hAnsi="Book Antiqua"/>
          <w:noProof/>
          <w:sz w:val="24"/>
          <w:szCs w:val="24"/>
          <w:vertAlign w:val="superscript"/>
          <w:lang w:val="en-GB" w:eastAsia="zh-HK"/>
        </w:rPr>
        <w:t>,</w:t>
      </w:r>
      <w:hyperlink w:anchor="_ENREF_28" w:tooltip="Zhang, 2012 #31" w:history="1">
        <w:r w:rsidR="00E10D61" w:rsidRPr="00F255B9">
          <w:rPr>
            <w:rFonts w:ascii="Book Antiqua" w:hAnsi="Book Antiqua"/>
            <w:noProof/>
            <w:sz w:val="24"/>
            <w:szCs w:val="24"/>
            <w:vertAlign w:val="superscript"/>
            <w:lang w:val="en-GB" w:eastAsia="zh-HK"/>
          </w:rPr>
          <w:t>28</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Pr="00F255B9">
        <w:rPr>
          <w:rFonts w:ascii="Book Antiqua" w:hAnsi="Book Antiqua"/>
          <w:sz w:val="24"/>
          <w:szCs w:val="24"/>
          <w:lang w:val="en-GB" w:eastAsia="zh-HK"/>
        </w:rPr>
        <w:t>.</w:t>
      </w:r>
    </w:p>
    <w:p w:rsidR="003A2A07" w:rsidRPr="00F255B9" w:rsidRDefault="003A2A07" w:rsidP="00F255B9">
      <w:pPr>
        <w:pStyle w:val="ColorfulList-Accent11"/>
        <w:suppressAutoHyphens w:val="0"/>
        <w:spacing w:line="360" w:lineRule="auto"/>
        <w:ind w:left="0"/>
        <w:jc w:val="both"/>
        <w:outlineLvl w:val="2"/>
        <w:rPr>
          <w:rFonts w:ascii="Book Antiqua" w:hAnsi="Book Antiqua"/>
          <w:b/>
          <w:sz w:val="24"/>
          <w:szCs w:val="24"/>
          <w:lang w:val="en-GB"/>
        </w:rPr>
      </w:pPr>
      <w:bookmarkStart w:id="67" w:name="_Toc384602324"/>
      <w:bookmarkStart w:id="68" w:name="_Toc383260933"/>
      <w:bookmarkStart w:id="69" w:name="_Toc383260847"/>
    </w:p>
    <w:p w:rsidR="00E23990" w:rsidRPr="00E72B09" w:rsidRDefault="005321A5" w:rsidP="00F255B9">
      <w:pPr>
        <w:pStyle w:val="ColorfulList-Accent11"/>
        <w:suppressAutoHyphens w:val="0"/>
        <w:spacing w:line="360" w:lineRule="auto"/>
        <w:ind w:left="0"/>
        <w:jc w:val="both"/>
        <w:outlineLvl w:val="2"/>
        <w:rPr>
          <w:rFonts w:ascii="Book Antiqua" w:hAnsi="Book Antiqua"/>
          <w:b/>
          <w:i/>
          <w:sz w:val="24"/>
          <w:szCs w:val="24"/>
          <w:lang w:val="en-GB"/>
        </w:rPr>
      </w:pPr>
      <w:r w:rsidRPr="00E72B09">
        <w:rPr>
          <w:rFonts w:ascii="Book Antiqua" w:hAnsi="Book Antiqua"/>
          <w:b/>
          <w:i/>
          <w:sz w:val="24"/>
          <w:szCs w:val="24"/>
          <w:lang w:val="en-GB"/>
        </w:rPr>
        <w:t xml:space="preserve">X </w:t>
      </w:r>
      <w:bookmarkEnd w:id="67"/>
      <w:bookmarkEnd w:id="68"/>
      <w:bookmarkEnd w:id="69"/>
      <w:r w:rsidRPr="00E72B09">
        <w:rPr>
          <w:rFonts w:ascii="Book Antiqua" w:hAnsi="Book Antiqua"/>
          <w:b/>
          <w:i/>
          <w:sz w:val="24"/>
          <w:szCs w:val="24"/>
          <w:lang w:val="en-GB"/>
        </w:rPr>
        <w:t>ORF</w:t>
      </w:r>
    </w:p>
    <w:p w:rsidR="003A2A07" w:rsidRPr="00F255B9" w:rsidRDefault="003A2A07" w:rsidP="00F255B9">
      <w:pPr>
        <w:pStyle w:val="ColorfulList-Accent11"/>
        <w:suppressAutoHyphens w:val="0"/>
        <w:spacing w:line="360" w:lineRule="auto"/>
        <w:ind w:left="0"/>
        <w:jc w:val="both"/>
        <w:rPr>
          <w:rFonts w:ascii="Book Antiqua" w:hAnsi="Book Antiqua"/>
          <w:sz w:val="24"/>
          <w:szCs w:val="24"/>
          <w:lang w:val="en-GB" w:eastAsia="zh-HK"/>
        </w:rPr>
      </w:pPr>
      <w:r w:rsidRPr="00F255B9">
        <w:rPr>
          <w:rFonts w:ascii="Book Antiqua" w:hAnsi="Book Antiqua"/>
          <w:sz w:val="24"/>
          <w:szCs w:val="24"/>
          <w:lang w:val="en-GB" w:eastAsia="zh-HK"/>
        </w:rPr>
        <w:t xml:space="preserve">The X ORF encodes the multifunctional </w:t>
      </w:r>
      <w:proofErr w:type="spellStart"/>
      <w:r w:rsidRPr="00F255B9">
        <w:rPr>
          <w:rFonts w:ascii="Book Antiqua" w:hAnsi="Book Antiqua"/>
          <w:sz w:val="24"/>
          <w:szCs w:val="24"/>
          <w:lang w:val="en-GB" w:eastAsia="zh-HK"/>
        </w:rPr>
        <w:t>HBx</w:t>
      </w:r>
      <w:proofErr w:type="spellEnd"/>
      <w:r w:rsidRPr="00F255B9">
        <w:rPr>
          <w:rFonts w:ascii="Book Antiqua" w:hAnsi="Book Antiqua"/>
          <w:sz w:val="24"/>
          <w:szCs w:val="24"/>
          <w:lang w:val="en-GB" w:eastAsia="zh-HK"/>
        </w:rPr>
        <w:t xml:space="preserve"> protein consisting of 154 </w:t>
      </w:r>
      <w:proofErr w:type="gramStart"/>
      <w:r w:rsidRPr="00F255B9">
        <w:rPr>
          <w:rFonts w:ascii="Book Antiqua" w:hAnsi="Book Antiqua"/>
          <w:sz w:val="24"/>
          <w:szCs w:val="24"/>
          <w:lang w:val="en-GB" w:eastAsia="zh-HK"/>
        </w:rPr>
        <w:t>aa</w:t>
      </w:r>
      <w:proofErr w:type="gramEnd"/>
      <w:r w:rsidR="00EC1AA3" w:rsidRPr="00F255B9">
        <w:rPr>
          <w:rFonts w:ascii="Book Antiqua" w:hAnsi="Book Antiqua"/>
          <w:sz w:val="24"/>
          <w:szCs w:val="24"/>
        </w:rPr>
        <w:fldChar w:fldCharType="begin">
          <w:fldData xml:space="preserve">PEVuZE5vdGU+PENpdGU+PEF1dGhvcj5CcmVjaG90PC9BdXRob3I+PFllYXI+MjAxMDwvWWVhcj48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=
</w:fldData>
        </w:fldChar>
      </w:r>
      <w:r w:rsidR="00E10D61" w:rsidRPr="00F255B9">
        <w:rPr>
          <w:rFonts w:ascii="Book Antiqua" w:hAnsi="Book Antiqua"/>
          <w:sz w:val="24"/>
          <w:szCs w:val="24"/>
        </w:rPr>
        <w:instrText xml:space="preserve"> ADDIN EN.CITE </w:instrText>
      </w:r>
      <w:r w:rsidR="00EC1AA3" w:rsidRPr="00F255B9">
        <w:rPr>
          <w:rFonts w:ascii="Book Antiqua" w:hAnsi="Book Antiqua"/>
          <w:sz w:val="24"/>
          <w:szCs w:val="24"/>
        </w:rPr>
        <w:fldChar w:fldCharType="begin">
          <w:fldData xml:space="preserve">PEVuZE5vdGU+PENpdGU+PEF1dGhvcj5CcmVjaG90PC9BdXRob3I+PFllYXI+MjAxMDwvWWVhcj48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=
</w:fldData>
        </w:fldChar>
      </w:r>
      <w:r w:rsidR="00E10D61" w:rsidRPr="00F255B9">
        <w:rPr>
          <w:rFonts w:ascii="Book Antiqua" w:hAnsi="Book Antiqua"/>
          <w:sz w:val="24"/>
          <w:szCs w:val="24"/>
        </w:rPr>
        <w:instrText xml:space="preserve"> ADDIN EN.CITE.DATA </w:instrText>
      </w:r>
      <w:r w:rsidR="00EC1AA3" w:rsidRPr="00F255B9">
        <w:rPr>
          <w:rFonts w:ascii="Book Antiqua" w:hAnsi="Book Antiqua"/>
          <w:sz w:val="24"/>
          <w:szCs w:val="24"/>
        </w:rPr>
      </w:r>
      <w:r w:rsidR="00EC1AA3" w:rsidRPr="00F255B9">
        <w:rPr>
          <w:rFonts w:ascii="Book Antiqua" w:hAnsi="Book Antiqua"/>
          <w:sz w:val="24"/>
          <w:szCs w:val="24"/>
        </w:rPr>
        <w:fldChar w:fldCharType="end"/>
      </w:r>
      <w:r w:rsidR="00EC1AA3" w:rsidRPr="00F255B9">
        <w:rPr>
          <w:rFonts w:ascii="Book Antiqua" w:hAnsi="Book Antiqua"/>
          <w:sz w:val="24"/>
          <w:szCs w:val="24"/>
        </w:rPr>
      </w:r>
      <w:r w:rsidR="00EC1AA3" w:rsidRPr="00F255B9">
        <w:rPr>
          <w:rFonts w:ascii="Book Antiqua" w:hAnsi="Book Antiqua"/>
          <w:sz w:val="24"/>
          <w:szCs w:val="24"/>
        </w:rPr>
        <w:fldChar w:fldCharType="separate"/>
      </w:r>
      <w:r w:rsidR="00E10D61" w:rsidRPr="00F255B9">
        <w:rPr>
          <w:rFonts w:ascii="Book Antiqua" w:hAnsi="Book Antiqua"/>
          <w:noProof/>
          <w:sz w:val="24"/>
          <w:szCs w:val="24"/>
          <w:vertAlign w:val="superscript"/>
        </w:rPr>
        <w:t>[</w:t>
      </w:r>
      <w:hyperlink w:anchor="_ENREF_16" w:tooltip="Gong, 2013 #18" w:history="1">
        <w:r w:rsidR="00E10D61" w:rsidRPr="00F255B9">
          <w:rPr>
            <w:rFonts w:ascii="Book Antiqua" w:hAnsi="Book Antiqua"/>
            <w:noProof/>
            <w:sz w:val="24"/>
            <w:szCs w:val="24"/>
            <w:vertAlign w:val="superscript"/>
          </w:rPr>
          <w:t>16</w:t>
        </w:r>
      </w:hyperlink>
      <w:r w:rsidR="00E72B09">
        <w:rPr>
          <w:rFonts w:ascii="Book Antiqua" w:hAnsi="Book Antiqua"/>
          <w:noProof/>
          <w:sz w:val="24"/>
          <w:szCs w:val="24"/>
          <w:vertAlign w:val="superscript"/>
        </w:rPr>
        <w:t>,</w:t>
      </w:r>
      <w:hyperlink w:anchor="_ENREF_29" w:tooltip="Brechot, 2010 #32" w:history="1">
        <w:r w:rsidR="00E10D61" w:rsidRPr="00F255B9">
          <w:rPr>
            <w:rFonts w:ascii="Book Antiqua" w:hAnsi="Book Antiqua"/>
            <w:noProof/>
            <w:sz w:val="24"/>
            <w:szCs w:val="24"/>
            <w:vertAlign w:val="superscript"/>
          </w:rPr>
          <w:t>29</w:t>
        </w:r>
      </w:hyperlink>
      <w:r w:rsidR="00E10D61" w:rsidRPr="00F255B9">
        <w:rPr>
          <w:rFonts w:ascii="Book Antiqua" w:hAnsi="Book Antiqua"/>
          <w:noProof/>
          <w:sz w:val="24"/>
          <w:szCs w:val="24"/>
          <w:vertAlign w:val="superscript"/>
        </w:rPr>
        <w:t>]</w:t>
      </w:r>
      <w:r w:rsidR="00EC1AA3" w:rsidRPr="00F255B9">
        <w:rPr>
          <w:rFonts w:ascii="Book Antiqua" w:hAnsi="Book Antiqua"/>
          <w:sz w:val="24"/>
          <w:szCs w:val="24"/>
        </w:rPr>
        <w:fldChar w:fldCharType="end"/>
      </w:r>
      <w:r w:rsidRPr="00F255B9">
        <w:rPr>
          <w:rFonts w:ascii="Book Antiqua" w:hAnsi="Book Antiqua"/>
          <w:sz w:val="24"/>
          <w:szCs w:val="24"/>
          <w:lang w:val="en-GB" w:eastAsia="zh-HK"/>
        </w:rPr>
        <w:t xml:space="preserve">. The genetic mechanism(s) by which </w:t>
      </w:r>
      <w:proofErr w:type="spellStart"/>
      <w:r w:rsidRPr="00F255B9">
        <w:rPr>
          <w:rFonts w:ascii="Book Antiqua" w:hAnsi="Book Antiqua"/>
          <w:sz w:val="24"/>
          <w:szCs w:val="24"/>
          <w:lang w:val="en-GB" w:eastAsia="zh-HK"/>
        </w:rPr>
        <w:t>HBx</w:t>
      </w:r>
      <w:proofErr w:type="spellEnd"/>
      <w:r w:rsidRPr="00F255B9">
        <w:rPr>
          <w:rFonts w:ascii="Book Antiqua" w:hAnsi="Book Antiqua"/>
          <w:sz w:val="24"/>
          <w:szCs w:val="24"/>
          <w:lang w:val="en-GB" w:eastAsia="zh-HK"/>
        </w:rPr>
        <w:t xml:space="preserve"> induces and/or contributes to HCC development is still not well understood. However, it has been shown that </w:t>
      </w:r>
      <w:proofErr w:type="spellStart"/>
      <w:r w:rsidRPr="00F255B9">
        <w:rPr>
          <w:rFonts w:ascii="Book Antiqua" w:hAnsi="Book Antiqua"/>
          <w:sz w:val="24"/>
          <w:szCs w:val="24"/>
          <w:lang w:val="en-GB" w:eastAsia="zh-HK"/>
        </w:rPr>
        <w:t>HBx</w:t>
      </w:r>
      <w:proofErr w:type="spellEnd"/>
      <w:r w:rsidRPr="00F255B9">
        <w:rPr>
          <w:rFonts w:ascii="Book Antiqua" w:hAnsi="Book Antiqua"/>
          <w:sz w:val="24"/>
          <w:szCs w:val="24"/>
          <w:lang w:val="en-GB" w:eastAsia="zh-HK"/>
        </w:rPr>
        <w:t xml:space="preserve"> protein plays a critical role in hepatocyte transformation in three ways: (1) changing the epigenetic status</w:t>
      </w:r>
      <w:r w:rsidR="00E72B09">
        <w:rPr>
          <w:rFonts w:ascii="Book Antiqua" w:hAnsi="Book Antiqua" w:hint="eastAsia"/>
          <w:sz w:val="24"/>
          <w:szCs w:val="24"/>
          <w:lang w:val="en-GB" w:eastAsia="zh-CN"/>
        </w:rPr>
        <w:t>;</w:t>
      </w:r>
      <w:r w:rsidRPr="00F255B9">
        <w:rPr>
          <w:rFonts w:ascii="Book Antiqua" w:hAnsi="Book Antiqua"/>
          <w:sz w:val="24"/>
          <w:szCs w:val="24"/>
          <w:lang w:val="en-GB" w:eastAsia="zh-HK"/>
        </w:rPr>
        <w:t xml:space="preserve"> (2) inducing genomic instability</w:t>
      </w:r>
      <w:r w:rsidR="00E72B09">
        <w:rPr>
          <w:rFonts w:ascii="Book Antiqua" w:hAnsi="Book Antiqua" w:hint="eastAsia"/>
          <w:sz w:val="24"/>
          <w:szCs w:val="24"/>
          <w:lang w:val="en-GB" w:eastAsia="zh-CN"/>
        </w:rPr>
        <w:t>;</w:t>
      </w:r>
      <w:r w:rsidRPr="00F255B9">
        <w:rPr>
          <w:rFonts w:ascii="Book Antiqua" w:hAnsi="Book Antiqua"/>
          <w:sz w:val="24"/>
          <w:szCs w:val="24"/>
          <w:lang w:val="en-GB" w:eastAsia="zh-HK"/>
        </w:rPr>
        <w:t xml:space="preserve"> and (3) modulating </w:t>
      </w:r>
      <w:proofErr w:type="spellStart"/>
      <w:r w:rsidR="00301763" w:rsidRPr="00F255B9">
        <w:rPr>
          <w:rFonts w:ascii="Book Antiqua" w:hAnsi="Book Antiqua"/>
          <w:sz w:val="24"/>
          <w:szCs w:val="24"/>
          <w:lang w:val="en-GB" w:eastAsia="zh-HK"/>
        </w:rPr>
        <w:t>signaling</w:t>
      </w:r>
      <w:proofErr w:type="spellEnd"/>
      <w:r w:rsidRPr="00F255B9">
        <w:rPr>
          <w:rFonts w:ascii="Book Antiqua" w:hAnsi="Book Antiqua"/>
          <w:sz w:val="24"/>
          <w:szCs w:val="24"/>
          <w:lang w:val="en-GB" w:eastAsia="zh-HK"/>
        </w:rPr>
        <w:t xml:space="preserve"> </w:t>
      </w:r>
      <w:proofErr w:type="gramStart"/>
      <w:r w:rsidRPr="00F255B9">
        <w:rPr>
          <w:rFonts w:ascii="Book Antiqua" w:hAnsi="Book Antiqua"/>
          <w:sz w:val="24"/>
          <w:szCs w:val="24"/>
          <w:lang w:val="en-GB" w:eastAsia="zh-HK"/>
        </w:rPr>
        <w:t>pathways</w:t>
      </w:r>
      <w:proofErr w:type="gramEnd"/>
      <w:r w:rsidR="00EC1AA3" w:rsidRPr="00F255B9">
        <w:rPr>
          <w:rFonts w:ascii="Book Antiqua" w:hAnsi="Book Antiqua"/>
          <w:sz w:val="24"/>
          <w:szCs w:val="24"/>
        </w:rPr>
        <w:fldChar w:fldCharType="begin">
          <w:fldData xml:space="preserve">PEVuZE5vdGU+PENpdGU+PEF1dGhvcj5MdTwvQXV0aG9yPjxZZWFyPjIwMTE8L1llYXI+PFJlY051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</w:fldData>
        </w:fldChar>
      </w:r>
      <w:r w:rsidR="00E10D61" w:rsidRPr="00F255B9">
        <w:rPr>
          <w:rFonts w:ascii="Book Antiqua" w:hAnsi="Book Antiqua"/>
          <w:sz w:val="24"/>
          <w:szCs w:val="24"/>
        </w:rPr>
        <w:instrText xml:space="preserve"> ADDIN EN.CITE </w:instrText>
      </w:r>
      <w:r w:rsidR="00EC1AA3" w:rsidRPr="00F255B9">
        <w:rPr>
          <w:rFonts w:ascii="Book Antiqua" w:hAnsi="Book Antiqua"/>
          <w:sz w:val="24"/>
          <w:szCs w:val="24"/>
        </w:rPr>
        <w:fldChar w:fldCharType="begin">
          <w:fldData xml:space="preserve">PEVuZE5vdGU+PENpdGU+PEF1dGhvcj5MdTwvQXV0aG9yPjxZZWFyPjIwMTE8L1llYXI+PFJlY051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</w:fldData>
        </w:fldChar>
      </w:r>
      <w:r w:rsidR="00E10D61" w:rsidRPr="00F255B9">
        <w:rPr>
          <w:rFonts w:ascii="Book Antiqua" w:hAnsi="Book Antiqua"/>
          <w:sz w:val="24"/>
          <w:szCs w:val="24"/>
        </w:rPr>
        <w:instrText xml:space="preserve"> ADDIN EN.CITE.DATA </w:instrText>
      </w:r>
      <w:r w:rsidR="00EC1AA3" w:rsidRPr="00F255B9">
        <w:rPr>
          <w:rFonts w:ascii="Book Antiqua" w:hAnsi="Book Antiqua"/>
          <w:sz w:val="24"/>
          <w:szCs w:val="24"/>
        </w:rPr>
      </w:r>
      <w:r w:rsidR="00EC1AA3" w:rsidRPr="00F255B9">
        <w:rPr>
          <w:rFonts w:ascii="Book Antiqua" w:hAnsi="Book Antiqua"/>
          <w:sz w:val="24"/>
          <w:szCs w:val="24"/>
        </w:rPr>
        <w:fldChar w:fldCharType="end"/>
      </w:r>
      <w:r w:rsidR="00EC1AA3" w:rsidRPr="00F255B9">
        <w:rPr>
          <w:rFonts w:ascii="Book Antiqua" w:hAnsi="Book Antiqua"/>
          <w:sz w:val="24"/>
          <w:szCs w:val="24"/>
        </w:rPr>
      </w:r>
      <w:r w:rsidR="00EC1AA3" w:rsidRPr="00F255B9">
        <w:rPr>
          <w:rFonts w:ascii="Book Antiqua" w:hAnsi="Book Antiqua"/>
          <w:sz w:val="24"/>
          <w:szCs w:val="24"/>
        </w:rPr>
        <w:fldChar w:fldCharType="separate"/>
      </w:r>
      <w:r w:rsidR="00E10D61" w:rsidRPr="00F255B9">
        <w:rPr>
          <w:rFonts w:ascii="Book Antiqua" w:hAnsi="Book Antiqua"/>
          <w:noProof/>
          <w:sz w:val="24"/>
          <w:szCs w:val="24"/>
          <w:vertAlign w:val="superscript"/>
        </w:rPr>
        <w:t>[</w:t>
      </w:r>
      <w:hyperlink w:anchor="_ENREF_13" w:tooltip="Neuveut, 2010 #15" w:history="1">
        <w:r w:rsidR="00E10D61" w:rsidRPr="00F255B9">
          <w:rPr>
            <w:rFonts w:ascii="Book Antiqua" w:hAnsi="Book Antiqua"/>
            <w:noProof/>
            <w:sz w:val="24"/>
            <w:szCs w:val="24"/>
            <w:vertAlign w:val="superscript"/>
          </w:rPr>
          <w:t>13</w:t>
        </w:r>
      </w:hyperlink>
      <w:r w:rsidR="00E72B09">
        <w:rPr>
          <w:rFonts w:ascii="Book Antiqua" w:hAnsi="Book Antiqua"/>
          <w:noProof/>
          <w:sz w:val="24"/>
          <w:szCs w:val="24"/>
          <w:vertAlign w:val="superscript"/>
        </w:rPr>
        <w:t>,</w:t>
      </w:r>
      <w:hyperlink w:anchor="_ENREF_30" w:tooltip="Lu, 2011 #33" w:history="1">
        <w:r w:rsidR="00E10D61" w:rsidRPr="00F255B9">
          <w:rPr>
            <w:rFonts w:ascii="Book Antiqua" w:hAnsi="Book Antiqua"/>
            <w:noProof/>
            <w:sz w:val="24"/>
            <w:szCs w:val="24"/>
            <w:vertAlign w:val="superscript"/>
          </w:rPr>
          <w:t>30</w:t>
        </w:r>
      </w:hyperlink>
      <w:r w:rsidR="00E10D61" w:rsidRPr="00F255B9">
        <w:rPr>
          <w:rFonts w:ascii="Book Antiqua" w:hAnsi="Book Antiqua"/>
          <w:noProof/>
          <w:sz w:val="24"/>
          <w:szCs w:val="24"/>
          <w:vertAlign w:val="superscript"/>
        </w:rPr>
        <w:t>]</w:t>
      </w:r>
      <w:r w:rsidR="00EC1AA3" w:rsidRPr="00F255B9">
        <w:rPr>
          <w:rFonts w:ascii="Book Antiqua" w:hAnsi="Book Antiqua"/>
          <w:sz w:val="24"/>
          <w:szCs w:val="24"/>
        </w:rPr>
        <w:fldChar w:fldCharType="end"/>
      </w:r>
      <w:r w:rsidRPr="00F255B9">
        <w:rPr>
          <w:rFonts w:ascii="Book Antiqua" w:hAnsi="Book Antiqua"/>
          <w:sz w:val="24"/>
          <w:szCs w:val="24"/>
          <w:lang w:val="en-GB" w:eastAsia="zh-HK"/>
        </w:rPr>
        <w:t>.</w:t>
      </w:r>
    </w:p>
    <w:p w:rsidR="003A2A07" w:rsidRPr="00F255B9" w:rsidRDefault="003A2A07" w:rsidP="00E72B09">
      <w:pPr>
        <w:pStyle w:val="ColorfulList-Accent11"/>
        <w:suppressAutoHyphens w:val="0"/>
        <w:spacing w:line="360" w:lineRule="auto"/>
        <w:ind w:left="0" w:firstLineChars="150" w:firstLine="360"/>
        <w:jc w:val="both"/>
        <w:rPr>
          <w:rFonts w:ascii="Book Antiqua" w:hAnsi="Book Antiqua"/>
          <w:sz w:val="24"/>
          <w:szCs w:val="24"/>
          <w:lang w:val="en-GB" w:eastAsia="zh-HK"/>
        </w:rPr>
      </w:pPr>
      <w:proofErr w:type="spellStart"/>
      <w:r w:rsidRPr="00F255B9">
        <w:rPr>
          <w:rFonts w:ascii="Book Antiqua" w:hAnsi="Book Antiqua"/>
          <w:sz w:val="24"/>
          <w:szCs w:val="24"/>
          <w:lang w:val="en-GB" w:eastAsia="zh-HK"/>
        </w:rPr>
        <w:t>HBx</w:t>
      </w:r>
      <w:proofErr w:type="spellEnd"/>
      <w:r w:rsidRPr="00F255B9">
        <w:rPr>
          <w:rFonts w:ascii="Book Antiqua" w:hAnsi="Book Antiqua"/>
          <w:sz w:val="24"/>
          <w:szCs w:val="24"/>
          <w:lang w:val="en-GB" w:eastAsia="zh-HK"/>
        </w:rPr>
        <w:t xml:space="preserve"> can change the epigenetic status of hepatocytes, leading to the inactivation of host </w:t>
      </w:r>
      <w:proofErr w:type="spellStart"/>
      <w:r w:rsidRPr="00F255B9">
        <w:rPr>
          <w:rFonts w:ascii="Book Antiqua" w:hAnsi="Book Antiqua"/>
          <w:sz w:val="24"/>
          <w:szCs w:val="24"/>
          <w:lang w:val="en-GB" w:eastAsia="zh-HK"/>
        </w:rPr>
        <w:t>tumor</w:t>
      </w:r>
      <w:proofErr w:type="spellEnd"/>
      <w:r w:rsidRPr="00F255B9">
        <w:rPr>
          <w:rFonts w:ascii="Book Antiqua" w:hAnsi="Book Antiqua"/>
          <w:sz w:val="24"/>
          <w:szCs w:val="24"/>
          <w:lang w:val="en-GB" w:eastAsia="zh-HK"/>
        </w:rPr>
        <w:t xml:space="preserve"> suppressor genes and/or activation of host oncogenes through induction of various DNA </w:t>
      </w:r>
      <w:proofErr w:type="gramStart"/>
      <w:r w:rsidRPr="00F255B9">
        <w:rPr>
          <w:rFonts w:ascii="Book Antiqua" w:hAnsi="Book Antiqua"/>
          <w:sz w:val="24"/>
          <w:szCs w:val="24"/>
          <w:lang w:val="en-GB" w:eastAsia="zh-HK"/>
        </w:rPr>
        <w:t>methyltransferases</w:t>
      </w:r>
      <w:proofErr w:type="gramEnd"/>
      <w:r w:rsidR="00EC1AA3" w:rsidRPr="00F255B9">
        <w:rPr>
          <w:rFonts w:ascii="Book Antiqua" w:hAnsi="Book Antiqua"/>
          <w:sz w:val="24"/>
          <w:szCs w:val="24"/>
        </w:rPr>
        <w:fldChar w:fldCharType="begin">
          <w:fldData xml:space="preserve">PEVuZE5vdGU+PENpdGU+PEF1dGhvcj5MdTwvQXV0aG9yPjxZZWFyPjIwMTE8L1llYXI+PFJlY051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</w:fldData>
        </w:fldChar>
      </w:r>
      <w:r w:rsidR="00E10D61" w:rsidRPr="00F255B9">
        <w:rPr>
          <w:rFonts w:ascii="Book Antiqua" w:hAnsi="Book Antiqua"/>
          <w:sz w:val="24"/>
          <w:szCs w:val="24"/>
        </w:rPr>
        <w:instrText xml:space="preserve"> ADDIN EN.CITE </w:instrText>
      </w:r>
      <w:r w:rsidR="00EC1AA3" w:rsidRPr="00F255B9">
        <w:rPr>
          <w:rFonts w:ascii="Book Antiqua" w:hAnsi="Book Antiqua"/>
          <w:sz w:val="24"/>
          <w:szCs w:val="24"/>
        </w:rPr>
        <w:fldChar w:fldCharType="begin">
          <w:fldData xml:space="preserve">PEVuZE5vdGU+PENpdGU+PEF1dGhvcj5MdTwvQXV0aG9yPjxZZWFyPjIwMTE8L1llYXI+PFJlY051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</w:fldData>
        </w:fldChar>
      </w:r>
      <w:r w:rsidR="00E10D61" w:rsidRPr="00F255B9">
        <w:rPr>
          <w:rFonts w:ascii="Book Antiqua" w:hAnsi="Book Antiqua"/>
          <w:sz w:val="24"/>
          <w:szCs w:val="24"/>
        </w:rPr>
        <w:instrText xml:space="preserve"> ADDIN EN.CITE.DATA </w:instrText>
      </w:r>
      <w:r w:rsidR="00EC1AA3" w:rsidRPr="00F255B9">
        <w:rPr>
          <w:rFonts w:ascii="Book Antiqua" w:hAnsi="Book Antiqua"/>
          <w:sz w:val="24"/>
          <w:szCs w:val="24"/>
        </w:rPr>
      </w:r>
      <w:r w:rsidR="00EC1AA3" w:rsidRPr="00F255B9">
        <w:rPr>
          <w:rFonts w:ascii="Book Antiqua" w:hAnsi="Book Antiqua"/>
          <w:sz w:val="24"/>
          <w:szCs w:val="24"/>
        </w:rPr>
        <w:fldChar w:fldCharType="end"/>
      </w:r>
      <w:r w:rsidR="00EC1AA3" w:rsidRPr="00F255B9">
        <w:rPr>
          <w:rFonts w:ascii="Book Antiqua" w:hAnsi="Book Antiqua"/>
          <w:sz w:val="24"/>
          <w:szCs w:val="24"/>
        </w:rPr>
      </w:r>
      <w:r w:rsidR="00EC1AA3" w:rsidRPr="00F255B9">
        <w:rPr>
          <w:rFonts w:ascii="Book Antiqua" w:hAnsi="Book Antiqua"/>
          <w:sz w:val="24"/>
          <w:szCs w:val="24"/>
        </w:rPr>
        <w:fldChar w:fldCharType="separate"/>
      </w:r>
      <w:r w:rsidR="00E10D61" w:rsidRPr="00F255B9">
        <w:rPr>
          <w:rFonts w:ascii="Book Antiqua" w:hAnsi="Book Antiqua"/>
          <w:noProof/>
          <w:sz w:val="24"/>
          <w:szCs w:val="24"/>
          <w:vertAlign w:val="superscript"/>
        </w:rPr>
        <w:t>[</w:t>
      </w:r>
      <w:hyperlink w:anchor="_ENREF_30" w:tooltip="Lu, 2011 #33" w:history="1">
        <w:r w:rsidR="00E10D61" w:rsidRPr="00F255B9">
          <w:rPr>
            <w:rFonts w:ascii="Book Antiqua" w:hAnsi="Book Antiqua"/>
            <w:noProof/>
            <w:sz w:val="24"/>
            <w:szCs w:val="24"/>
            <w:vertAlign w:val="superscript"/>
          </w:rPr>
          <w:t>30</w:t>
        </w:r>
      </w:hyperlink>
      <w:r w:rsidR="00E72B09">
        <w:rPr>
          <w:rFonts w:ascii="Book Antiqua" w:hAnsi="Book Antiqua"/>
          <w:noProof/>
          <w:sz w:val="24"/>
          <w:szCs w:val="24"/>
          <w:vertAlign w:val="superscript"/>
        </w:rPr>
        <w:t>,</w:t>
      </w:r>
      <w:hyperlink w:anchor="_ENREF_31" w:tooltip="Tian, 2013 #34" w:history="1">
        <w:r w:rsidR="00E10D61" w:rsidRPr="00F255B9">
          <w:rPr>
            <w:rFonts w:ascii="Book Antiqua" w:hAnsi="Book Antiqua"/>
            <w:noProof/>
            <w:sz w:val="24"/>
            <w:szCs w:val="24"/>
            <w:vertAlign w:val="superscript"/>
          </w:rPr>
          <w:t>31</w:t>
        </w:r>
      </w:hyperlink>
      <w:r w:rsidR="00E10D61" w:rsidRPr="00F255B9">
        <w:rPr>
          <w:rFonts w:ascii="Book Antiqua" w:hAnsi="Book Antiqua"/>
          <w:noProof/>
          <w:sz w:val="24"/>
          <w:szCs w:val="24"/>
          <w:vertAlign w:val="superscript"/>
        </w:rPr>
        <w:t>]</w:t>
      </w:r>
      <w:r w:rsidR="00EC1AA3" w:rsidRPr="00F255B9">
        <w:rPr>
          <w:rFonts w:ascii="Book Antiqua" w:hAnsi="Book Antiqua"/>
          <w:sz w:val="24"/>
          <w:szCs w:val="24"/>
        </w:rPr>
        <w:fldChar w:fldCharType="end"/>
      </w:r>
      <w:r w:rsidRPr="00F255B9">
        <w:rPr>
          <w:rFonts w:ascii="Book Antiqua" w:hAnsi="Book Antiqua"/>
          <w:sz w:val="24"/>
          <w:szCs w:val="24"/>
          <w:lang w:val="en-GB" w:eastAsia="zh-HK"/>
        </w:rPr>
        <w:t xml:space="preserve">. </w:t>
      </w:r>
      <w:proofErr w:type="spellStart"/>
      <w:r w:rsidRPr="00F255B9">
        <w:rPr>
          <w:rFonts w:ascii="Book Antiqua" w:hAnsi="Book Antiqua"/>
          <w:sz w:val="24"/>
          <w:szCs w:val="24"/>
          <w:lang w:val="en-GB" w:eastAsia="zh-HK"/>
        </w:rPr>
        <w:t>HBx</w:t>
      </w:r>
      <w:proofErr w:type="spellEnd"/>
      <w:r w:rsidRPr="00F255B9">
        <w:rPr>
          <w:rFonts w:ascii="Book Antiqua" w:hAnsi="Book Antiqua"/>
          <w:sz w:val="24"/>
          <w:szCs w:val="24"/>
          <w:lang w:val="en-GB" w:eastAsia="zh-HK"/>
        </w:rPr>
        <w:t xml:space="preserve"> is able to bind to histone acetyltransferase complex and CREB binding protein, promoting transactivation reactions and leading to histone </w:t>
      </w:r>
      <w:proofErr w:type="spellStart"/>
      <w:proofErr w:type="gramStart"/>
      <w:r w:rsidRPr="00F255B9">
        <w:rPr>
          <w:rFonts w:ascii="Book Antiqua" w:hAnsi="Book Antiqua"/>
          <w:sz w:val="24"/>
          <w:szCs w:val="24"/>
          <w:lang w:val="en-GB" w:eastAsia="zh-HK"/>
        </w:rPr>
        <w:t>hyperacetylation</w:t>
      </w:r>
      <w:proofErr w:type="spellEnd"/>
      <w:proofErr w:type="gramEnd"/>
      <w:r w:rsidR="00EC1AA3" w:rsidRPr="00F255B9">
        <w:rPr>
          <w:rFonts w:ascii="Book Antiqua" w:hAnsi="Book Antiqua"/>
          <w:sz w:val="24"/>
          <w:szCs w:val="24"/>
        </w:rPr>
        <w:fldChar w:fldCharType="begin">
          <w:fldData xml:space="preserve">PEVuZE5vdGU+PENpdGU+PEF1dGhvcj5CcmVjaG90PC9BdXRob3I+PFllYXI+MjAxMDwvWWVhcj48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</w:fldData>
        </w:fldChar>
      </w:r>
      <w:r w:rsidR="00E10D61" w:rsidRPr="00F255B9">
        <w:rPr>
          <w:rFonts w:ascii="Book Antiqua" w:hAnsi="Book Antiqua"/>
          <w:sz w:val="24"/>
          <w:szCs w:val="24"/>
        </w:rPr>
        <w:instrText xml:space="preserve"> ADDIN EN.CITE </w:instrText>
      </w:r>
      <w:r w:rsidR="00EC1AA3" w:rsidRPr="00F255B9">
        <w:rPr>
          <w:rFonts w:ascii="Book Antiqua" w:hAnsi="Book Antiqua"/>
          <w:sz w:val="24"/>
          <w:szCs w:val="24"/>
        </w:rPr>
        <w:fldChar w:fldCharType="begin">
          <w:fldData xml:space="preserve">PEVuZE5vdGU+PENpdGU+PEF1dGhvcj5CcmVjaG90PC9BdXRob3I+PFllYXI+MjAxMDwvWWVhcj48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</w:fldData>
        </w:fldChar>
      </w:r>
      <w:r w:rsidR="00E10D61" w:rsidRPr="00F255B9">
        <w:rPr>
          <w:rFonts w:ascii="Book Antiqua" w:hAnsi="Book Antiqua"/>
          <w:sz w:val="24"/>
          <w:szCs w:val="24"/>
        </w:rPr>
        <w:instrText xml:space="preserve"> ADDIN EN.CITE.DATA </w:instrText>
      </w:r>
      <w:r w:rsidR="00EC1AA3" w:rsidRPr="00F255B9">
        <w:rPr>
          <w:rFonts w:ascii="Book Antiqua" w:hAnsi="Book Antiqua"/>
          <w:sz w:val="24"/>
          <w:szCs w:val="24"/>
        </w:rPr>
      </w:r>
      <w:r w:rsidR="00EC1AA3" w:rsidRPr="00F255B9">
        <w:rPr>
          <w:rFonts w:ascii="Book Antiqua" w:hAnsi="Book Antiqua"/>
          <w:sz w:val="24"/>
          <w:szCs w:val="24"/>
        </w:rPr>
        <w:fldChar w:fldCharType="end"/>
      </w:r>
      <w:r w:rsidR="00EC1AA3" w:rsidRPr="00F255B9">
        <w:rPr>
          <w:rFonts w:ascii="Book Antiqua" w:hAnsi="Book Antiqua"/>
          <w:sz w:val="24"/>
          <w:szCs w:val="24"/>
        </w:rPr>
      </w:r>
      <w:r w:rsidR="00EC1AA3" w:rsidRPr="00F255B9">
        <w:rPr>
          <w:rFonts w:ascii="Book Antiqua" w:hAnsi="Book Antiqua"/>
          <w:sz w:val="24"/>
          <w:szCs w:val="24"/>
        </w:rPr>
        <w:fldChar w:fldCharType="separate"/>
      </w:r>
      <w:r w:rsidR="00E10D61" w:rsidRPr="00F255B9">
        <w:rPr>
          <w:rFonts w:ascii="Book Antiqua" w:hAnsi="Book Antiqua"/>
          <w:noProof/>
          <w:sz w:val="24"/>
          <w:szCs w:val="24"/>
          <w:vertAlign w:val="superscript"/>
        </w:rPr>
        <w:t>[</w:t>
      </w:r>
      <w:hyperlink w:anchor="_ENREF_13" w:tooltip="Neuveut, 2010 #15" w:history="1">
        <w:r w:rsidR="00E10D61" w:rsidRPr="00F255B9">
          <w:rPr>
            <w:rFonts w:ascii="Book Antiqua" w:hAnsi="Book Antiqua"/>
            <w:noProof/>
            <w:sz w:val="24"/>
            <w:szCs w:val="24"/>
            <w:vertAlign w:val="superscript"/>
          </w:rPr>
          <w:t>13</w:t>
        </w:r>
      </w:hyperlink>
      <w:r w:rsidR="00E72B09">
        <w:rPr>
          <w:rFonts w:ascii="Book Antiqua" w:hAnsi="Book Antiqua"/>
          <w:noProof/>
          <w:sz w:val="24"/>
          <w:szCs w:val="24"/>
          <w:vertAlign w:val="superscript"/>
        </w:rPr>
        <w:t>,</w:t>
      </w:r>
      <w:hyperlink w:anchor="_ENREF_29" w:tooltip="Brechot, 2010 #32" w:history="1">
        <w:r w:rsidR="00E10D61" w:rsidRPr="00F255B9">
          <w:rPr>
            <w:rFonts w:ascii="Book Antiqua" w:hAnsi="Book Antiqua"/>
            <w:noProof/>
            <w:sz w:val="24"/>
            <w:szCs w:val="24"/>
            <w:vertAlign w:val="superscript"/>
          </w:rPr>
          <w:t>29-31</w:t>
        </w:r>
      </w:hyperlink>
      <w:r w:rsidR="00E10D61" w:rsidRPr="00F255B9">
        <w:rPr>
          <w:rFonts w:ascii="Book Antiqua" w:hAnsi="Book Antiqua"/>
          <w:noProof/>
          <w:sz w:val="24"/>
          <w:szCs w:val="24"/>
          <w:vertAlign w:val="superscript"/>
        </w:rPr>
        <w:t>]</w:t>
      </w:r>
      <w:r w:rsidR="00EC1AA3" w:rsidRPr="00F255B9">
        <w:rPr>
          <w:rFonts w:ascii="Book Antiqua" w:hAnsi="Book Antiqua"/>
          <w:sz w:val="24"/>
          <w:szCs w:val="24"/>
        </w:rPr>
        <w:fldChar w:fldCharType="end"/>
      </w:r>
      <w:r w:rsidRPr="00F255B9">
        <w:rPr>
          <w:rFonts w:ascii="Book Antiqua" w:hAnsi="Book Antiqua"/>
          <w:sz w:val="24"/>
          <w:szCs w:val="24"/>
          <w:lang w:val="en-GB" w:eastAsia="zh-HK"/>
        </w:rPr>
        <w:t xml:space="preserve">. In addition, </w:t>
      </w:r>
      <w:proofErr w:type="spellStart"/>
      <w:r w:rsidRPr="00F255B9">
        <w:rPr>
          <w:rFonts w:ascii="Book Antiqua" w:hAnsi="Book Antiqua"/>
          <w:sz w:val="24"/>
          <w:szCs w:val="24"/>
          <w:lang w:val="en-GB" w:eastAsia="zh-HK"/>
        </w:rPr>
        <w:t>HBx</w:t>
      </w:r>
      <w:proofErr w:type="spellEnd"/>
      <w:r w:rsidRPr="00F255B9">
        <w:rPr>
          <w:rFonts w:ascii="Book Antiqua" w:hAnsi="Book Antiqua"/>
          <w:sz w:val="24"/>
          <w:szCs w:val="24"/>
          <w:lang w:val="en-GB" w:eastAsia="zh-HK"/>
        </w:rPr>
        <w:t xml:space="preserve"> can promote the production of H3-K4-specific methyltransferase by upregulating </w:t>
      </w:r>
      <w:r w:rsidRPr="00F255B9">
        <w:rPr>
          <w:rFonts w:ascii="Book Antiqua" w:hAnsi="Book Antiqua"/>
          <w:i/>
          <w:sz w:val="24"/>
          <w:szCs w:val="24"/>
          <w:lang w:val="en-GB" w:eastAsia="zh-HK"/>
        </w:rPr>
        <w:t xml:space="preserve">SET and MYND domain </w:t>
      </w:r>
      <w:r w:rsidRPr="00F255B9">
        <w:rPr>
          <w:rFonts w:ascii="Book Antiqua" w:hAnsi="Book Antiqua"/>
          <w:i/>
          <w:sz w:val="24"/>
          <w:szCs w:val="24"/>
          <w:lang w:val="en-GB" w:eastAsia="zh-HK"/>
        </w:rPr>
        <w:lastRenderedPageBreak/>
        <w:t>containing 3</w:t>
      </w:r>
      <w:r w:rsidRPr="00F255B9">
        <w:rPr>
          <w:rFonts w:ascii="Book Antiqua" w:hAnsi="Book Antiqua"/>
          <w:sz w:val="24"/>
          <w:szCs w:val="24"/>
          <w:lang w:val="en-GB" w:eastAsia="zh-HK"/>
        </w:rPr>
        <w:t xml:space="preserve"> gene expression that increases H3 lysine K4 methylation</w:t>
      </w:r>
      <w:r w:rsidR="00EC1AA3" w:rsidRPr="00F255B9">
        <w:rPr>
          <w:rFonts w:ascii="Book Antiqua" w:hAnsi="Book Antiqua"/>
          <w:sz w:val="24"/>
          <w:szCs w:val="24"/>
        </w:rPr>
        <w:fldChar w:fldCharType="begin"/>
      </w:r>
      <w:r w:rsidR="00E10D61" w:rsidRPr="00F255B9">
        <w:rPr>
          <w:rFonts w:ascii="Book Antiqua" w:hAnsi="Book Antiqua"/>
          <w:sz w:val="24"/>
          <w:szCs w:val="24"/>
        </w:rPr>
        <w:instrText xml:space="preserve"> ADDIN EN.CITE &lt;EndNote&gt;&lt;Cite&gt;&lt;Author&gt;Tian&lt;/Author&gt;&lt;Year&gt;2013&lt;/Year&gt;&lt;RecNum&gt;34&lt;/RecNum&gt;&lt;DisplayText&gt;&lt;style face="superscript"&gt;[31]&lt;/style&gt;&lt;/DisplayText&gt;&lt;record&gt;&lt;rec-number&gt;34&lt;/rec-number&gt;&lt;foreign-keys&gt;&lt;key app="EN" db-id="x0td2exemtrw96erxd3xfzte29s0sswvaa5z" timestamp="1442289067"&gt;34&lt;/key&gt;&lt;/foreign-keys&gt;&lt;ref-type name="Journal Article"&gt;17&lt;/ref-type&gt;&lt;contributors&gt;&lt;authors&gt;&lt;author&gt;Tian, Y.&lt;/author&gt;&lt;author&gt;Yang, W.&lt;/author&gt;&lt;author&gt;Song, J.&lt;/author&gt;&lt;author&gt;Wu, Y.&lt;/author&gt;&lt;author&gt;Ni, B.&lt;/author&gt;&lt;/authors&gt;&lt;/contributors&gt;&lt;auth-address&gt;Institute of Immunology, PLA, Third Military Medical University, Chongqing, People&amp;apos;s Republic of China.&lt;/auth-address&gt;&lt;titles&gt;&lt;title&gt;Hepatitis B virus X protein-induced aberrant epigenetic modifications contributing to human hepatocellular carcinoma pathogenesis&lt;/title&gt;&lt;secondary-title&gt;Mol Cell Biol&lt;/secondary-title&gt;&lt;/titles&gt;&lt;periodical&gt;&lt;full-title&gt;Mol Cell Biol&lt;/full-title&gt;&lt;/periodical&gt;&lt;pages&gt;2810-6&lt;/pages&gt;&lt;volume&gt;33&lt;/volume&gt;&lt;number&gt;15&lt;/number&gt;&lt;edition&gt;2013/05/30&lt;/edition&gt;&lt;keywords&gt;&lt;keyword&gt;Animals&lt;/keyword&gt;&lt;keyword&gt;Carcinoma, Hepatocellular/genetics/pathology/*virology&lt;/keyword&gt;&lt;keyword&gt;*Epigenesis, Genetic&lt;/keyword&gt;&lt;keyword&gt;Gene Expression Regulation, Neoplastic&lt;/keyword&gt;&lt;keyword&gt;Hepatitis B/*complications/virology&lt;/keyword&gt;&lt;keyword&gt;Hepatitis B virus/*physiology&lt;/keyword&gt;&lt;keyword&gt;*Host-Pathogen Interactions&lt;/keyword&gt;&lt;keyword&gt;Humans&lt;/keyword&gt;&lt;keyword&gt;Liver/metabolism/pathology/*virology&lt;/keyword&gt;&lt;keyword&gt;Liver Neoplasms/genetics/pathology/*virology&lt;/keyword&gt;&lt;keyword&gt;Trans-Activators/*metabolism&lt;/keyword&gt;&lt;/keywords&gt;&lt;dates&gt;&lt;year&gt;2013&lt;/year&gt;&lt;pub-dates&gt;&lt;date&gt;Aug&lt;/date&gt;&lt;/pub-dates&gt;&lt;/dates&gt;&lt;isbn&gt;1098-5549 (Electronic)&amp;#xD;0270-7306 (Linking)&lt;/isbn&gt;&lt;accession-num&gt;23716588&lt;/accession-num&gt;&lt;urls&gt;&lt;related-urls&gt;&lt;url&gt;http://www.ncbi.nlm.nih.gov/pubmed/23716588&lt;/url&gt;&lt;/related-urls&gt;&lt;/urls&gt;&lt;custom2&gt;3719687&lt;/custom2&gt;&lt;electronic-resource-num&gt;10.1128/MCB.00205-13&amp;#xD;MCB.00205-13 [pii]&lt;/electronic-resource-num&gt;&lt;language&gt;eng&lt;/language&gt;&lt;/record&gt;&lt;/Cite&gt;&lt;/EndNote&gt;</w:instrText>
      </w:r>
      <w:r w:rsidR="00EC1AA3" w:rsidRPr="00F255B9">
        <w:rPr>
          <w:rFonts w:ascii="Book Antiqua" w:hAnsi="Book Antiqua"/>
          <w:sz w:val="24"/>
          <w:szCs w:val="24"/>
        </w:rPr>
        <w:fldChar w:fldCharType="separate"/>
      </w:r>
      <w:r w:rsidR="00E10D61" w:rsidRPr="00F255B9">
        <w:rPr>
          <w:rFonts w:ascii="Book Antiqua" w:hAnsi="Book Antiqua"/>
          <w:noProof/>
          <w:sz w:val="24"/>
          <w:szCs w:val="24"/>
          <w:vertAlign w:val="superscript"/>
        </w:rPr>
        <w:t>[</w:t>
      </w:r>
      <w:hyperlink w:anchor="_ENREF_31" w:tooltip="Tian, 2013 #34" w:history="1">
        <w:r w:rsidR="00E10D61" w:rsidRPr="00F255B9">
          <w:rPr>
            <w:rFonts w:ascii="Book Antiqua" w:hAnsi="Book Antiqua"/>
            <w:noProof/>
            <w:sz w:val="24"/>
            <w:szCs w:val="24"/>
            <w:vertAlign w:val="superscript"/>
          </w:rPr>
          <w:t>31</w:t>
        </w:r>
      </w:hyperlink>
      <w:r w:rsidR="00E10D61" w:rsidRPr="00F255B9">
        <w:rPr>
          <w:rFonts w:ascii="Book Antiqua" w:hAnsi="Book Antiqua"/>
          <w:noProof/>
          <w:sz w:val="24"/>
          <w:szCs w:val="24"/>
          <w:vertAlign w:val="superscript"/>
        </w:rPr>
        <w:t>]</w:t>
      </w:r>
      <w:r w:rsidR="00EC1AA3" w:rsidRPr="00F255B9">
        <w:rPr>
          <w:rFonts w:ascii="Book Antiqua" w:hAnsi="Book Antiqua"/>
          <w:sz w:val="24"/>
          <w:szCs w:val="24"/>
        </w:rPr>
        <w:fldChar w:fldCharType="end"/>
      </w:r>
      <w:r w:rsidRPr="00F255B9">
        <w:rPr>
          <w:rFonts w:ascii="Book Antiqua" w:hAnsi="Book Antiqua"/>
          <w:sz w:val="24"/>
          <w:szCs w:val="24"/>
          <w:lang w:val="en-GB" w:eastAsia="zh-HK"/>
        </w:rPr>
        <w:t xml:space="preserve">. </w:t>
      </w:r>
      <w:proofErr w:type="spellStart"/>
      <w:r w:rsidRPr="00F255B9">
        <w:rPr>
          <w:rFonts w:ascii="Book Antiqua" w:hAnsi="Book Antiqua"/>
          <w:sz w:val="24"/>
          <w:szCs w:val="24"/>
          <w:lang w:eastAsia="zh-HK"/>
        </w:rPr>
        <w:t>HBx</w:t>
      </w:r>
      <w:proofErr w:type="spellEnd"/>
      <w:r w:rsidRPr="00F255B9">
        <w:rPr>
          <w:rFonts w:ascii="Book Antiqua" w:hAnsi="Book Antiqua"/>
          <w:sz w:val="24"/>
          <w:szCs w:val="24"/>
          <w:lang w:eastAsia="zh-HK"/>
        </w:rPr>
        <w:t xml:space="preserve"> can recruit the binding of </w:t>
      </w:r>
      <w:r w:rsidRPr="00F255B9">
        <w:rPr>
          <w:rFonts w:ascii="Book Antiqua" w:hAnsi="Book Antiqua"/>
          <w:sz w:val="24"/>
          <w:szCs w:val="24"/>
          <w:lang w:val="en-GB" w:eastAsia="zh-HK"/>
        </w:rPr>
        <w:t>DNA (cytosine-5</w:t>
      </w:r>
      <w:proofErr w:type="gramStart"/>
      <w:r w:rsidRPr="00F255B9">
        <w:rPr>
          <w:rFonts w:ascii="Book Antiqua" w:hAnsi="Book Antiqua"/>
          <w:sz w:val="24"/>
          <w:szCs w:val="24"/>
          <w:lang w:val="en-GB" w:eastAsia="zh-HK"/>
        </w:rPr>
        <w:t>-)</w:t>
      </w:r>
      <w:proofErr w:type="gramEnd"/>
      <w:r w:rsidRPr="00F255B9">
        <w:rPr>
          <w:rFonts w:ascii="Book Antiqua" w:hAnsi="Book Antiqua"/>
          <w:sz w:val="24"/>
          <w:szCs w:val="24"/>
          <w:lang w:val="en-GB" w:eastAsia="zh-HK"/>
        </w:rPr>
        <w:t>-methyltransferase 1 and 3A</w:t>
      </w:r>
      <w:r w:rsidRPr="00F255B9">
        <w:rPr>
          <w:rFonts w:ascii="Book Antiqua" w:hAnsi="Book Antiqua"/>
          <w:sz w:val="24"/>
          <w:szCs w:val="24"/>
          <w:lang w:eastAsia="zh-HK"/>
        </w:rPr>
        <w:t xml:space="preserve"> (DNMT1 and DNMT3A) onto tumor suppressor genes and alter their methylation status and expression level. Conversely, </w:t>
      </w:r>
      <w:proofErr w:type="spellStart"/>
      <w:r w:rsidRPr="00F255B9">
        <w:rPr>
          <w:rFonts w:ascii="Book Antiqua" w:hAnsi="Book Antiqua"/>
          <w:sz w:val="24"/>
          <w:szCs w:val="24"/>
          <w:lang w:eastAsia="zh-HK"/>
        </w:rPr>
        <w:t>HBx</w:t>
      </w:r>
      <w:proofErr w:type="spellEnd"/>
      <w:r w:rsidRPr="00F255B9">
        <w:rPr>
          <w:rFonts w:ascii="Book Antiqua" w:hAnsi="Book Antiqua"/>
          <w:sz w:val="24"/>
          <w:szCs w:val="24"/>
          <w:lang w:eastAsia="zh-HK"/>
        </w:rPr>
        <w:t xml:space="preserve"> can also inhibit the binding of DNMT3A to promoters, releasing the </w:t>
      </w:r>
      <w:proofErr w:type="spellStart"/>
      <w:r w:rsidRPr="00F255B9">
        <w:rPr>
          <w:rFonts w:ascii="Book Antiqua" w:hAnsi="Book Antiqua"/>
          <w:sz w:val="24"/>
          <w:szCs w:val="24"/>
          <w:lang w:eastAsia="zh-HK"/>
        </w:rPr>
        <w:t>hypomethylated</w:t>
      </w:r>
      <w:proofErr w:type="spellEnd"/>
      <w:r w:rsidRPr="00F255B9">
        <w:rPr>
          <w:rFonts w:ascii="Book Antiqua" w:hAnsi="Book Antiqua"/>
          <w:sz w:val="24"/>
          <w:szCs w:val="24"/>
          <w:lang w:eastAsia="zh-HK"/>
        </w:rPr>
        <w:t xml:space="preserve"> status of tumor-promoting genes and inducing their expression</w:t>
      </w:r>
      <w:r w:rsidR="00EC1AA3" w:rsidRPr="00F255B9">
        <w:rPr>
          <w:rFonts w:ascii="Book Antiqua" w:hAnsi="Book Antiqua"/>
          <w:sz w:val="24"/>
          <w:szCs w:val="24"/>
        </w:rPr>
        <w:fldChar w:fldCharType="begin"/>
      </w:r>
      <w:r w:rsidR="00E10D61" w:rsidRPr="00F255B9">
        <w:rPr>
          <w:rFonts w:ascii="Book Antiqua" w:hAnsi="Book Antiqua"/>
          <w:sz w:val="24"/>
          <w:szCs w:val="24"/>
        </w:rPr>
        <w:instrText xml:space="preserve"> ADDIN EN.CITE &lt;EndNote&gt;&lt;Cite&gt;&lt;Author&gt;Tian&lt;/Author&gt;&lt;Year&gt;2013&lt;/Year&gt;&lt;RecNum&gt;34&lt;/RecNum&gt;&lt;DisplayText&gt;&lt;style face="superscript"&gt;[31]&lt;/style&gt;&lt;/DisplayText&gt;&lt;record&gt;&lt;rec-number&gt;34&lt;/rec-number&gt;&lt;foreign-keys&gt;&lt;key app="EN" db-id="x0td2exemtrw96erxd3xfzte29s0sswvaa5z" timestamp="1442289067"&gt;34&lt;/key&gt;&lt;/foreign-keys&gt;&lt;ref-type name="Journal Article"&gt;17&lt;/ref-type&gt;&lt;contributors&gt;&lt;authors&gt;&lt;author&gt;Tian, Y.&lt;/author&gt;&lt;author&gt;Yang, W.&lt;/author&gt;&lt;author&gt;Song, J.&lt;/author&gt;&lt;author&gt;Wu, Y.&lt;/author&gt;&lt;author&gt;Ni, B.&lt;/author&gt;&lt;/authors&gt;&lt;/contributors&gt;&lt;auth-address&gt;Institute of Immunology, PLA, Third Military Medical University, Chongqing, People&amp;apos;s Republic of China.&lt;/auth-address&gt;&lt;titles&gt;&lt;title&gt;Hepatitis B virus X protein-induced aberrant epigenetic modifications contributing to human hepatocellular carcinoma pathogenesis&lt;/title&gt;&lt;secondary-title&gt;Mol Cell Biol&lt;/secondary-title&gt;&lt;/titles&gt;&lt;periodical&gt;&lt;full-title&gt;Mol Cell Biol&lt;/full-title&gt;&lt;/periodical&gt;&lt;pages&gt;2810-6&lt;/pages&gt;&lt;volume&gt;33&lt;/volume&gt;&lt;number&gt;15&lt;/number&gt;&lt;edition&gt;2013/05/30&lt;/edition&gt;&lt;keywords&gt;&lt;keyword&gt;Animals&lt;/keyword&gt;&lt;keyword&gt;Carcinoma, Hepatocellular/genetics/pathology/*virology&lt;/keyword&gt;&lt;keyword&gt;*Epigenesis, Genetic&lt;/keyword&gt;&lt;keyword&gt;Gene Expression Regulation, Neoplastic&lt;/keyword&gt;&lt;keyword&gt;Hepatitis B/*complications/virology&lt;/keyword&gt;&lt;keyword&gt;Hepatitis B virus/*physiology&lt;/keyword&gt;&lt;keyword&gt;*Host-Pathogen Interactions&lt;/keyword&gt;&lt;keyword&gt;Humans&lt;/keyword&gt;&lt;keyword&gt;Liver/metabolism/pathology/*virology&lt;/keyword&gt;&lt;keyword&gt;Liver Neoplasms/genetics/pathology/*virology&lt;/keyword&gt;&lt;keyword&gt;Trans-Activators/*metabolism&lt;/keyword&gt;&lt;/keywords&gt;&lt;dates&gt;&lt;year&gt;2013&lt;/year&gt;&lt;pub-dates&gt;&lt;date&gt;Aug&lt;/date&gt;&lt;/pub-dates&gt;&lt;/dates&gt;&lt;isbn&gt;1098-5549 (Electronic)&amp;#xD;0270-7306 (Linking)&lt;/isbn&gt;&lt;accession-num&gt;23716588&lt;/accession-num&gt;&lt;urls&gt;&lt;related-urls&gt;&lt;url&gt;http://www.ncbi.nlm.nih.gov/pubmed/23716588&lt;/url&gt;&lt;/related-urls&gt;&lt;/urls&gt;&lt;custom2&gt;3719687&lt;/custom2&gt;&lt;electronic-resource-num&gt;10.1128/MCB.00205-13&amp;#xD;MCB.00205-13 [pii]&lt;/electronic-resource-num&gt;&lt;language&gt;eng&lt;/language&gt;&lt;/record&gt;&lt;/Cite&gt;&lt;/EndNote&gt;</w:instrText>
      </w:r>
      <w:r w:rsidR="00EC1AA3" w:rsidRPr="00F255B9">
        <w:rPr>
          <w:rFonts w:ascii="Book Antiqua" w:hAnsi="Book Antiqua"/>
          <w:sz w:val="24"/>
          <w:szCs w:val="24"/>
        </w:rPr>
        <w:fldChar w:fldCharType="separate"/>
      </w:r>
      <w:r w:rsidR="00E10D61" w:rsidRPr="00F255B9">
        <w:rPr>
          <w:rFonts w:ascii="Book Antiqua" w:hAnsi="Book Antiqua"/>
          <w:noProof/>
          <w:sz w:val="24"/>
          <w:szCs w:val="24"/>
          <w:vertAlign w:val="superscript"/>
        </w:rPr>
        <w:t>[</w:t>
      </w:r>
      <w:hyperlink w:anchor="_ENREF_31" w:tooltip="Tian, 2013 #34" w:history="1">
        <w:r w:rsidR="00E10D61" w:rsidRPr="00F255B9">
          <w:rPr>
            <w:rFonts w:ascii="Book Antiqua" w:hAnsi="Book Antiqua"/>
            <w:noProof/>
            <w:sz w:val="24"/>
            <w:szCs w:val="24"/>
            <w:vertAlign w:val="superscript"/>
          </w:rPr>
          <w:t>31</w:t>
        </w:r>
      </w:hyperlink>
      <w:r w:rsidR="00E10D61" w:rsidRPr="00F255B9">
        <w:rPr>
          <w:rFonts w:ascii="Book Antiqua" w:hAnsi="Book Antiqua"/>
          <w:noProof/>
          <w:sz w:val="24"/>
          <w:szCs w:val="24"/>
          <w:vertAlign w:val="superscript"/>
        </w:rPr>
        <w:t>]</w:t>
      </w:r>
      <w:r w:rsidR="00EC1AA3" w:rsidRPr="00F255B9">
        <w:rPr>
          <w:rFonts w:ascii="Book Antiqua" w:hAnsi="Book Antiqua"/>
          <w:sz w:val="24"/>
          <w:szCs w:val="24"/>
        </w:rPr>
        <w:fldChar w:fldCharType="end"/>
      </w:r>
      <w:r w:rsidRPr="00F255B9">
        <w:rPr>
          <w:rFonts w:ascii="Book Antiqua" w:hAnsi="Book Antiqua"/>
          <w:sz w:val="24"/>
          <w:szCs w:val="24"/>
          <w:lang w:val="en-GB" w:eastAsia="zh-HK"/>
        </w:rPr>
        <w:t xml:space="preserve">. </w:t>
      </w:r>
      <w:r w:rsidRPr="00F255B9">
        <w:rPr>
          <w:rFonts w:ascii="Book Antiqua" w:hAnsi="Book Antiqua"/>
          <w:i/>
          <w:sz w:val="24"/>
          <w:szCs w:val="24"/>
          <w:lang w:val="en-GB" w:eastAsia="zh-HK"/>
        </w:rPr>
        <w:t>DNMT3A</w:t>
      </w:r>
      <w:r w:rsidRPr="00F255B9">
        <w:rPr>
          <w:rFonts w:ascii="Book Antiqua" w:hAnsi="Book Antiqua"/>
          <w:sz w:val="24"/>
          <w:szCs w:val="24"/>
          <w:lang w:val="en-GB" w:eastAsia="zh-HK"/>
        </w:rPr>
        <w:t xml:space="preserve"> has been shown to be associated with </w:t>
      </w:r>
      <w:proofErr w:type="spellStart"/>
      <w:r w:rsidRPr="00F255B9">
        <w:rPr>
          <w:rFonts w:ascii="Book Antiqua" w:hAnsi="Book Antiqua"/>
          <w:sz w:val="24"/>
          <w:szCs w:val="24"/>
          <w:lang w:val="en-GB" w:eastAsia="zh-HK"/>
        </w:rPr>
        <w:t>hepatocarcinogenesis</w:t>
      </w:r>
      <w:proofErr w:type="spellEnd"/>
      <w:r w:rsidRPr="00F255B9">
        <w:rPr>
          <w:rFonts w:ascii="Book Antiqua" w:hAnsi="Book Antiqua"/>
          <w:sz w:val="24"/>
          <w:szCs w:val="24"/>
          <w:lang w:val="en-GB" w:eastAsia="zh-HK"/>
        </w:rPr>
        <w:t xml:space="preserve">, as a higher expression level of </w:t>
      </w:r>
      <w:r w:rsidRPr="00F255B9">
        <w:rPr>
          <w:rFonts w:ascii="Book Antiqua" w:hAnsi="Book Antiqua"/>
          <w:i/>
          <w:sz w:val="24"/>
          <w:szCs w:val="24"/>
          <w:lang w:val="en-GB" w:eastAsia="zh-HK"/>
        </w:rPr>
        <w:t>DNMT3A</w:t>
      </w:r>
      <w:r w:rsidRPr="00F255B9">
        <w:rPr>
          <w:rFonts w:ascii="Book Antiqua" w:hAnsi="Book Antiqua"/>
          <w:sz w:val="24"/>
          <w:szCs w:val="24"/>
          <w:lang w:val="en-GB" w:eastAsia="zh-HK"/>
        </w:rPr>
        <w:t xml:space="preserve"> has been reported in HCC </w:t>
      </w:r>
      <w:proofErr w:type="gramStart"/>
      <w:r w:rsidRPr="00F255B9">
        <w:rPr>
          <w:rFonts w:ascii="Book Antiqua" w:hAnsi="Book Antiqua"/>
          <w:sz w:val="24"/>
          <w:szCs w:val="24"/>
          <w:lang w:val="en-GB" w:eastAsia="zh-HK"/>
        </w:rPr>
        <w:t>patients</w:t>
      </w:r>
      <w:proofErr w:type="gramEnd"/>
      <w:r w:rsidR="00EC1AA3" w:rsidRPr="00F255B9">
        <w:rPr>
          <w:rFonts w:ascii="Book Antiqua" w:hAnsi="Book Antiqua"/>
          <w:sz w:val="24"/>
          <w:szCs w:val="24"/>
        </w:rPr>
        <w:fldChar w:fldCharType="begin">
          <w:fldData xml:space="preserve">PEVuZE5vdGU+PENpdGU+PEF1dGhvcj5MdTwvQXV0aG9yPjxZZWFyPjIwMTE8L1llYXI+PFJlY051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</w:fldData>
        </w:fldChar>
      </w:r>
      <w:r w:rsidR="00E10D61" w:rsidRPr="00F255B9">
        <w:rPr>
          <w:rFonts w:ascii="Book Antiqua" w:hAnsi="Book Antiqua"/>
          <w:sz w:val="24"/>
          <w:szCs w:val="24"/>
        </w:rPr>
        <w:instrText xml:space="preserve"> ADDIN EN.CITE </w:instrText>
      </w:r>
      <w:r w:rsidR="00EC1AA3" w:rsidRPr="00F255B9">
        <w:rPr>
          <w:rFonts w:ascii="Book Antiqua" w:hAnsi="Book Antiqua"/>
          <w:sz w:val="24"/>
          <w:szCs w:val="24"/>
        </w:rPr>
        <w:fldChar w:fldCharType="begin">
          <w:fldData xml:space="preserve">PEVuZE5vdGU+PENpdGU+PEF1dGhvcj5MdTwvQXV0aG9yPjxZZWFyPjIwMTE8L1llYXI+PFJlY051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</w:fldData>
        </w:fldChar>
      </w:r>
      <w:r w:rsidR="00E10D61" w:rsidRPr="00F255B9">
        <w:rPr>
          <w:rFonts w:ascii="Book Antiqua" w:hAnsi="Book Antiqua"/>
          <w:sz w:val="24"/>
          <w:szCs w:val="24"/>
        </w:rPr>
        <w:instrText xml:space="preserve"> ADDIN EN.CITE.DATA </w:instrText>
      </w:r>
      <w:r w:rsidR="00EC1AA3" w:rsidRPr="00F255B9">
        <w:rPr>
          <w:rFonts w:ascii="Book Antiqua" w:hAnsi="Book Antiqua"/>
          <w:sz w:val="24"/>
          <w:szCs w:val="24"/>
        </w:rPr>
      </w:r>
      <w:r w:rsidR="00EC1AA3" w:rsidRPr="00F255B9">
        <w:rPr>
          <w:rFonts w:ascii="Book Antiqua" w:hAnsi="Book Antiqua"/>
          <w:sz w:val="24"/>
          <w:szCs w:val="24"/>
        </w:rPr>
        <w:fldChar w:fldCharType="end"/>
      </w:r>
      <w:r w:rsidR="00EC1AA3" w:rsidRPr="00F255B9">
        <w:rPr>
          <w:rFonts w:ascii="Book Antiqua" w:hAnsi="Book Antiqua"/>
          <w:sz w:val="24"/>
          <w:szCs w:val="24"/>
        </w:rPr>
      </w:r>
      <w:r w:rsidR="00EC1AA3" w:rsidRPr="00F255B9">
        <w:rPr>
          <w:rFonts w:ascii="Book Antiqua" w:hAnsi="Book Antiqua"/>
          <w:sz w:val="24"/>
          <w:szCs w:val="24"/>
        </w:rPr>
        <w:fldChar w:fldCharType="separate"/>
      </w:r>
      <w:r w:rsidR="00E10D61" w:rsidRPr="00F255B9">
        <w:rPr>
          <w:rFonts w:ascii="Book Antiqua" w:hAnsi="Book Antiqua"/>
          <w:noProof/>
          <w:sz w:val="24"/>
          <w:szCs w:val="24"/>
          <w:vertAlign w:val="superscript"/>
        </w:rPr>
        <w:t>[</w:t>
      </w:r>
      <w:hyperlink w:anchor="_ENREF_30" w:tooltip="Lu, 2011 #33" w:history="1">
        <w:r w:rsidR="00E10D61" w:rsidRPr="00F255B9">
          <w:rPr>
            <w:rFonts w:ascii="Book Antiqua" w:hAnsi="Book Antiqua"/>
            <w:noProof/>
            <w:sz w:val="24"/>
            <w:szCs w:val="24"/>
            <w:vertAlign w:val="superscript"/>
          </w:rPr>
          <w:t>30</w:t>
        </w:r>
      </w:hyperlink>
      <w:r w:rsidR="00E10D61" w:rsidRPr="00F255B9">
        <w:rPr>
          <w:rFonts w:ascii="Book Antiqua" w:hAnsi="Book Antiqua"/>
          <w:noProof/>
          <w:sz w:val="24"/>
          <w:szCs w:val="24"/>
          <w:vertAlign w:val="superscript"/>
        </w:rPr>
        <w:t>]</w:t>
      </w:r>
      <w:r w:rsidR="00EC1AA3" w:rsidRPr="00F255B9">
        <w:rPr>
          <w:rFonts w:ascii="Book Antiqua" w:hAnsi="Book Antiqua"/>
          <w:sz w:val="24"/>
          <w:szCs w:val="24"/>
        </w:rPr>
        <w:fldChar w:fldCharType="end"/>
      </w:r>
      <w:r w:rsidRPr="00F255B9">
        <w:rPr>
          <w:rFonts w:ascii="Book Antiqua" w:hAnsi="Book Antiqua"/>
          <w:sz w:val="24"/>
          <w:szCs w:val="24"/>
          <w:lang w:val="en-GB" w:eastAsia="zh-HK"/>
        </w:rPr>
        <w:t xml:space="preserve">. The transcriptional transactivation activity of </w:t>
      </w:r>
      <w:proofErr w:type="spellStart"/>
      <w:r w:rsidRPr="00F255B9">
        <w:rPr>
          <w:rFonts w:ascii="Book Antiqua" w:hAnsi="Book Antiqua"/>
          <w:sz w:val="24"/>
          <w:szCs w:val="24"/>
          <w:lang w:val="en-GB" w:eastAsia="zh-HK"/>
        </w:rPr>
        <w:t>HBx</w:t>
      </w:r>
      <w:proofErr w:type="spellEnd"/>
      <w:r w:rsidRPr="00F255B9">
        <w:rPr>
          <w:rFonts w:ascii="Book Antiqua" w:hAnsi="Book Antiqua"/>
          <w:sz w:val="24"/>
          <w:szCs w:val="24"/>
          <w:lang w:val="en-GB" w:eastAsia="zh-HK"/>
        </w:rPr>
        <w:t xml:space="preserve"> includes the upregulation of </w:t>
      </w:r>
      <w:r w:rsidRPr="00F255B9">
        <w:rPr>
          <w:rFonts w:ascii="Book Antiqua" w:hAnsi="Book Antiqua"/>
          <w:i/>
          <w:sz w:val="24"/>
          <w:szCs w:val="24"/>
          <w:lang w:val="en-GB" w:eastAsia="zh-HK"/>
        </w:rPr>
        <w:t>DNMT1</w:t>
      </w:r>
      <w:r w:rsidRPr="00F255B9">
        <w:rPr>
          <w:rFonts w:ascii="Book Antiqua" w:hAnsi="Book Antiqua"/>
          <w:sz w:val="24"/>
          <w:szCs w:val="24"/>
          <w:lang w:val="en-GB" w:eastAsia="zh-HK"/>
        </w:rPr>
        <w:t xml:space="preserve"> and </w:t>
      </w:r>
      <w:r w:rsidRPr="00F255B9">
        <w:rPr>
          <w:rFonts w:ascii="Book Antiqua" w:hAnsi="Book Antiqua"/>
          <w:i/>
          <w:sz w:val="24"/>
          <w:szCs w:val="24"/>
          <w:lang w:val="en-GB" w:eastAsia="zh-HK"/>
        </w:rPr>
        <w:t>DNMT3A</w:t>
      </w:r>
      <w:r w:rsidRPr="00F255B9">
        <w:rPr>
          <w:rFonts w:ascii="Book Antiqua" w:hAnsi="Book Antiqua"/>
          <w:sz w:val="24"/>
          <w:szCs w:val="24"/>
          <w:lang w:val="en-GB" w:eastAsia="zh-HK"/>
        </w:rPr>
        <w:t>, which induces cytosine-guanine dinucleotide (</w:t>
      </w:r>
      <w:proofErr w:type="spellStart"/>
      <w:r w:rsidRPr="00F255B9">
        <w:rPr>
          <w:rFonts w:ascii="Book Antiqua" w:hAnsi="Book Antiqua"/>
          <w:sz w:val="24"/>
          <w:szCs w:val="24"/>
          <w:lang w:val="en-GB" w:eastAsia="zh-HK"/>
        </w:rPr>
        <w:t>CpG</w:t>
      </w:r>
      <w:proofErr w:type="spellEnd"/>
      <w:r w:rsidRPr="00F255B9">
        <w:rPr>
          <w:rFonts w:ascii="Book Antiqua" w:hAnsi="Book Antiqua"/>
          <w:sz w:val="24"/>
          <w:szCs w:val="24"/>
          <w:lang w:val="en-GB" w:eastAsia="zh-HK"/>
        </w:rPr>
        <w:t xml:space="preserve">) island methylation at the carbon-5 position of cytosine. This </w:t>
      </w:r>
      <w:r w:rsidRPr="00F255B9">
        <w:rPr>
          <w:rFonts w:ascii="Book Antiqua" w:hAnsi="Book Antiqua"/>
          <w:i/>
          <w:sz w:val="24"/>
          <w:szCs w:val="24"/>
          <w:lang w:eastAsia="zh-HK"/>
        </w:rPr>
        <w:t>DNMT1</w:t>
      </w:r>
      <w:r w:rsidRPr="00F255B9">
        <w:rPr>
          <w:rFonts w:ascii="Book Antiqua" w:hAnsi="Book Antiqua"/>
          <w:sz w:val="24"/>
          <w:szCs w:val="24"/>
          <w:lang w:eastAsia="zh-HK"/>
        </w:rPr>
        <w:t xml:space="preserve"> and </w:t>
      </w:r>
      <w:r w:rsidRPr="00F255B9">
        <w:rPr>
          <w:rFonts w:ascii="Book Antiqua" w:hAnsi="Book Antiqua"/>
          <w:i/>
          <w:sz w:val="24"/>
          <w:szCs w:val="24"/>
          <w:lang w:eastAsia="zh-HK"/>
        </w:rPr>
        <w:t>DNMT3A</w:t>
      </w:r>
      <w:r w:rsidRPr="00F255B9">
        <w:rPr>
          <w:rFonts w:ascii="Book Antiqua" w:hAnsi="Book Antiqua"/>
          <w:sz w:val="24"/>
          <w:szCs w:val="24"/>
          <w:lang w:val="en-GB" w:eastAsia="zh-HK"/>
        </w:rPr>
        <w:t xml:space="preserve"> upregulation prevents binding of transcription factors and RNA polymerase II complexes to </w:t>
      </w:r>
      <w:proofErr w:type="spellStart"/>
      <w:r w:rsidRPr="00F255B9">
        <w:rPr>
          <w:rFonts w:ascii="Book Antiqua" w:hAnsi="Book Antiqua"/>
          <w:sz w:val="24"/>
          <w:szCs w:val="24"/>
          <w:lang w:val="en-GB" w:eastAsia="zh-HK"/>
        </w:rPr>
        <w:t>tumor</w:t>
      </w:r>
      <w:proofErr w:type="spellEnd"/>
      <w:r w:rsidRPr="00F255B9">
        <w:rPr>
          <w:rFonts w:ascii="Book Antiqua" w:hAnsi="Book Antiqua"/>
          <w:sz w:val="24"/>
          <w:szCs w:val="24"/>
          <w:lang w:val="en-GB" w:eastAsia="zh-HK"/>
        </w:rPr>
        <w:t xml:space="preserve"> suppressor genes, such as </w:t>
      </w:r>
      <w:r w:rsidRPr="00F255B9">
        <w:rPr>
          <w:rFonts w:ascii="Book Antiqua" w:hAnsi="Book Antiqua"/>
          <w:i/>
          <w:sz w:val="24"/>
          <w:szCs w:val="24"/>
          <w:lang w:val="en-GB" w:eastAsia="zh-HK"/>
        </w:rPr>
        <w:t>cyclin-dependent kinase inhibitor 2A</w:t>
      </w:r>
      <w:r w:rsidRPr="00F255B9">
        <w:rPr>
          <w:rFonts w:ascii="Book Antiqua" w:hAnsi="Book Antiqua"/>
          <w:sz w:val="24"/>
          <w:szCs w:val="24"/>
          <w:lang w:val="en-GB" w:eastAsia="zh-HK"/>
        </w:rPr>
        <w:t xml:space="preserve"> (</w:t>
      </w:r>
      <w:r w:rsidRPr="00F255B9">
        <w:rPr>
          <w:rFonts w:ascii="Book Antiqua" w:hAnsi="Book Antiqua"/>
          <w:i/>
          <w:sz w:val="24"/>
          <w:szCs w:val="24"/>
          <w:lang w:val="en-GB" w:eastAsia="zh-HK"/>
        </w:rPr>
        <w:t>CDKN2A</w:t>
      </w:r>
      <w:r w:rsidRPr="00F255B9">
        <w:rPr>
          <w:rFonts w:ascii="Book Antiqua" w:hAnsi="Book Antiqua"/>
          <w:sz w:val="24"/>
          <w:szCs w:val="24"/>
          <w:lang w:val="en-GB" w:eastAsia="zh-HK"/>
        </w:rPr>
        <w:t xml:space="preserve">) and </w:t>
      </w:r>
      <w:r w:rsidRPr="00F255B9">
        <w:rPr>
          <w:rFonts w:ascii="Book Antiqua" w:hAnsi="Book Antiqua"/>
          <w:i/>
          <w:sz w:val="24"/>
          <w:szCs w:val="24"/>
          <w:lang w:val="en-GB" w:eastAsia="zh-HK"/>
        </w:rPr>
        <w:t xml:space="preserve">cadherin 1, type 1, E-cadherin (epithelial) </w:t>
      </w:r>
      <w:r w:rsidRPr="00F255B9">
        <w:rPr>
          <w:rFonts w:ascii="Book Antiqua" w:hAnsi="Book Antiqua"/>
          <w:sz w:val="24"/>
          <w:szCs w:val="24"/>
          <w:lang w:val="en-GB" w:eastAsia="zh-HK"/>
        </w:rPr>
        <w:t>(</w:t>
      </w:r>
      <w:r w:rsidRPr="00F255B9">
        <w:rPr>
          <w:rFonts w:ascii="Book Antiqua" w:hAnsi="Book Antiqua"/>
          <w:i/>
          <w:sz w:val="24"/>
          <w:szCs w:val="24"/>
          <w:lang w:val="en-GB" w:eastAsia="zh-HK"/>
        </w:rPr>
        <w:t>CDH1</w:t>
      </w:r>
      <w:r w:rsidRPr="00F255B9">
        <w:rPr>
          <w:rFonts w:ascii="Book Antiqua" w:hAnsi="Book Antiqua"/>
          <w:sz w:val="24"/>
          <w:szCs w:val="24"/>
          <w:lang w:val="en-GB" w:eastAsia="zh-HK"/>
        </w:rPr>
        <w:t>), resulting in their inactivation</w:t>
      </w:r>
      <w:r w:rsidR="00EC1AA3" w:rsidRPr="00F255B9">
        <w:rPr>
          <w:rFonts w:ascii="Book Antiqua" w:hAnsi="Book Antiqua"/>
          <w:sz w:val="24"/>
          <w:szCs w:val="24"/>
        </w:rPr>
        <w:fldChar w:fldCharType="begin">
          <w:fldData xml:space="preserve">PEVuZE5vdGU+PENpdGU+PEF1dGhvcj5MdTwvQXV0aG9yPjxZZWFyPjIwMTE8L1llYXI+PFJlY051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</w:fldData>
        </w:fldChar>
      </w:r>
      <w:r w:rsidR="00E10D61" w:rsidRPr="00F255B9">
        <w:rPr>
          <w:rFonts w:ascii="Book Antiqua" w:hAnsi="Book Antiqua"/>
          <w:sz w:val="24"/>
          <w:szCs w:val="24"/>
        </w:rPr>
        <w:instrText xml:space="preserve"> ADDIN EN.CITE </w:instrText>
      </w:r>
      <w:r w:rsidR="00EC1AA3" w:rsidRPr="00F255B9">
        <w:rPr>
          <w:rFonts w:ascii="Book Antiqua" w:hAnsi="Book Antiqua"/>
          <w:sz w:val="24"/>
          <w:szCs w:val="24"/>
        </w:rPr>
        <w:fldChar w:fldCharType="begin">
          <w:fldData xml:space="preserve">PEVuZE5vdGU+PENpdGU+PEF1dGhvcj5MdTwvQXV0aG9yPjxZZWFyPjIwMTE8L1llYXI+PFJlY051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</w:fldData>
        </w:fldChar>
      </w:r>
      <w:r w:rsidR="00E10D61" w:rsidRPr="00F255B9">
        <w:rPr>
          <w:rFonts w:ascii="Book Antiqua" w:hAnsi="Book Antiqua"/>
          <w:sz w:val="24"/>
          <w:szCs w:val="24"/>
        </w:rPr>
        <w:instrText xml:space="preserve"> ADDIN EN.CITE.DATA </w:instrText>
      </w:r>
      <w:r w:rsidR="00EC1AA3" w:rsidRPr="00F255B9">
        <w:rPr>
          <w:rFonts w:ascii="Book Antiqua" w:hAnsi="Book Antiqua"/>
          <w:sz w:val="24"/>
          <w:szCs w:val="24"/>
        </w:rPr>
      </w:r>
      <w:r w:rsidR="00EC1AA3" w:rsidRPr="00F255B9">
        <w:rPr>
          <w:rFonts w:ascii="Book Antiqua" w:hAnsi="Book Antiqua"/>
          <w:sz w:val="24"/>
          <w:szCs w:val="24"/>
        </w:rPr>
        <w:fldChar w:fldCharType="end"/>
      </w:r>
      <w:r w:rsidR="00EC1AA3" w:rsidRPr="00F255B9">
        <w:rPr>
          <w:rFonts w:ascii="Book Antiqua" w:hAnsi="Book Antiqua"/>
          <w:sz w:val="24"/>
          <w:szCs w:val="24"/>
        </w:rPr>
      </w:r>
      <w:r w:rsidR="00EC1AA3" w:rsidRPr="00F255B9">
        <w:rPr>
          <w:rFonts w:ascii="Book Antiqua" w:hAnsi="Book Antiqua"/>
          <w:sz w:val="24"/>
          <w:szCs w:val="24"/>
        </w:rPr>
        <w:fldChar w:fldCharType="separate"/>
      </w:r>
      <w:r w:rsidR="00E10D61" w:rsidRPr="00F255B9">
        <w:rPr>
          <w:rFonts w:ascii="Book Antiqua" w:hAnsi="Book Antiqua"/>
          <w:noProof/>
          <w:sz w:val="24"/>
          <w:szCs w:val="24"/>
          <w:vertAlign w:val="superscript"/>
        </w:rPr>
        <w:t>[</w:t>
      </w:r>
      <w:hyperlink w:anchor="_ENREF_30" w:tooltip="Lu, 2011 #33" w:history="1">
        <w:r w:rsidR="00E10D61" w:rsidRPr="00F255B9">
          <w:rPr>
            <w:rFonts w:ascii="Book Antiqua" w:hAnsi="Book Antiqua"/>
            <w:noProof/>
            <w:sz w:val="24"/>
            <w:szCs w:val="24"/>
            <w:vertAlign w:val="superscript"/>
          </w:rPr>
          <w:t>30</w:t>
        </w:r>
      </w:hyperlink>
      <w:r w:rsidR="00E10D61" w:rsidRPr="00F255B9">
        <w:rPr>
          <w:rFonts w:ascii="Book Antiqua" w:hAnsi="Book Antiqua"/>
          <w:noProof/>
          <w:sz w:val="24"/>
          <w:szCs w:val="24"/>
          <w:vertAlign w:val="superscript"/>
        </w:rPr>
        <w:t xml:space="preserve">, </w:t>
      </w:r>
      <w:hyperlink w:anchor="_ENREF_31" w:tooltip="Tian, 2013 #34" w:history="1">
        <w:r w:rsidR="00E10D61" w:rsidRPr="00F255B9">
          <w:rPr>
            <w:rFonts w:ascii="Book Antiqua" w:hAnsi="Book Antiqua"/>
            <w:noProof/>
            <w:sz w:val="24"/>
            <w:szCs w:val="24"/>
            <w:vertAlign w:val="superscript"/>
          </w:rPr>
          <w:t>31</w:t>
        </w:r>
      </w:hyperlink>
      <w:r w:rsidR="00E10D61" w:rsidRPr="00F255B9">
        <w:rPr>
          <w:rFonts w:ascii="Book Antiqua" w:hAnsi="Book Antiqua"/>
          <w:noProof/>
          <w:sz w:val="24"/>
          <w:szCs w:val="24"/>
          <w:vertAlign w:val="superscript"/>
        </w:rPr>
        <w:t>]</w:t>
      </w:r>
      <w:r w:rsidR="00EC1AA3" w:rsidRPr="00F255B9">
        <w:rPr>
          <w:rFonts w:ascii="Book Antiqua" w:hAnsi="Book Antiqua"/>
          <w:sz w:val="24"/>
          <w:szCs w:val="24"/>
        </w:rPr>
        <w:fldChar w:fldCharType="end"/>
      </w:r>
      <w:r w:rsidRPr="00F255B9">
        <w:rPr>
          <w:rFonts w:ascii="Book Antiqua" w:hAnsi="Book Antiqua"/>
          <w:sz w:val="24"/>
          <w:szCs w:val="24"/>
          <w:lang w:val="en-GB" w:eastAsia="zh-HK"/>
        </w:rPr>
        <w:t xml:space="preserve">. In addition, </w:t>
      </w:r>
      <w:proofErr w:type="spellStart"/>
      <w:r w:rsidRPr="00F255B9">
        <w:rPr>
          <w:rFonts w:ascii="Book Antiqua" w:hAnsi="Book Antiqua"/>
          <w:sz w:val="24"/>
          <w:szCs w:val="24"/>
          <w:lang w:val="en-GB" w:eastAsia="zh-HK"/>
        </w:rPr>
        <w:t>HBx</w:t>
      </w:r>
      <w:proofErr w:type="spellEnd"/>
      <w:r w:rsidRPr="00F255B9">
        <w:rPr>
          <w:rFonts w:ascii="Book Antiqua" w:hAnsi="Book Antiqua"/>
          <w:sz w:val="24"/>
          <w:szCs w:val="24"/>
          <w:lang w:val="en-GB" w:eastAsia="zh-HK"/>
        </w:rPr>
        <w:t xml:space="preserve"> can also promote binding of histone deacetylases to </w:t>
      </w:r>
      <w:proofErr w:type="spellStart"/>
      <w:r w:rsidRPr="00F255B9">
        <w:rPr>
          <w:rFonts w:ascii="Book Antiqua" w:hAnsi="Book Antiqua"/>
          <w:sz w:val="24"/>
          <w:szCs w:val="24"/>
          <w:lang w:val="en-GB" w:eastAsia="zh-HK"/>
        </w:rPr>
        <w:t>tumor</w:t>
      </w:r>
      <w:proofErr w:type="spellEnd"/>
      <w:r w:rsidRPr="00F255B9">
        <w:rPr>
          <w:rFonts w:ascii="Book Antiqua" w:hAnsi="Book Antiqua"/>
          <w:sz w:val="24"/>
          <w:szCs w:val="24"/>
          <w:lang w:val="en-GB" w:eastAsia="zh-HK"/>
        </w:rPr>
        <w:t xml:space="preserve"> suppressor genes to suppress their transcription</w:t>
      </w:r>
      <w:r w:rsidR="00EC1AA3" w:rsidRPr="00F255B9">
        <w:rPr>
          <w:rFonts w:ascii="Book Antiqua" w:hAnsi="Book Antiqua"/>
          <w:sz w:val="24"/>
          <w:szCs w:val="24"/>
        </w:rPr>
        <w:fldChar w:fldCharType="begin"/>
      </w:r>
      <w:r w:rsidR="00E10D61" w:rsidRPr="00F255B9">
        <w:rPr>
          <w:rFonts w:ascii="Book Antiqua" w:hAnsi="Book Antiqua"/>
          <w:sz w:val="24"/>
          <w:szCs w:val="24"/>
        </w:rPr>
        <w:instrText xml:space="preserve"> ADDIN EN.CITE &lt;EndNote&gt;&lt;Cite&gt;&lt;Author&gt;Tian&lt;/Author&gt;&lt;Year&gt;2013&lt;/Year&gt;&lt;RecNum&gt;34&lt;/RecNum&gt;&lt;DisplayText&gt;&lt;style face="superscript"&gt;[31]&lt;/style&gt;&lt;/DisplayText&gt;&lt;record&gt;&lt;rec-number&gt;34&lt;/rec-number&gt;&lt;foreign-keys&gt;&lt;key app="EN" db-id="x0td2exemtrw96erxd3xfzte29s0sswvaa5z" timestamp="1442289067"&gt;34&lt;/key&gt;&lt;/foreign-keys&gt;&lt;ref-type name="Journal Article"&gt;17&lt;/ref-type&gt;&lt;contributors&gt;&lt;authors&gt;&lt;author&gt;Tian, Y.&lt;/author&gt;&lt;author&gt;Yang, W.&lt;/author&gt;&lt;author&gt;Song, J.&lt;/author&gt;&lt;author&gt;Wu, Y.&lt;/author&gt;&lt;author&gt;Ni, B.&lt;/author&gt;&lt;/authors&gt;&lt;/contributors&gt;&lt;auth-address&gt;Institute of Immunology, PLA, Third Military Medical University, Chongqing, People&amp;apos;s Republic of China.&lt;/auth-address&gt;&lt;titles&gt;&lt;title&gt;Hepatitis B virus X protein-induced aberrant epigenetic modifications contributing to human hepatocellular carcinoma pathogenesis&lt;/title&gt;&lt;secondary-title&gt;Mol Cell Biol&lt;/secondary-title&gt;&lt;/titles&gt;&lt;periodical&gt;&lt;full-title&gt;Mol Cell Biol&lt;/full-title&gt;&lt;/periodical&gt;&lt;pages&gt;2810-6&lt;/pages&gt;&lt;volume&gt;33&lt;/volume&gt;&lt;number&gt;15&lt;/number&gt;&lt;edition&gt;2013/05/30&lt;/edition&gt;&lt;keywords&gt;&lt;keyword&gt;Animals&lt;/keyword&gt;&lt;keyword&gt;Carcinoma, Hepatocellular/genetics/pathology/*virology&lt;/keyword&gt;&lt;keyword&gt;*Epigenesis, Genetic&lt;/keyword&gt;&lt;keyword&gt;Gene Expression Regulation, Neoplastic&lt;/keyword&gt;&lt;keyword&gt;Hepatitis B/*complications/virology&lt;/keyword&gt;&lt;keyword&gt;Hepatitis B virus/*physiology&lt;/keyword&gt;&lt;keyword&gt;*Host-Pathogen Interactions&lt;/keyword&gt;&lt;keyword&gt;Humans&lt;/keyword&gt;&lt;keyword&gt;Liver/metabolism/pathology/*virology&lt;/keyword&gt;&lt;keyword&gt;Liver Neoplasms/genetics/pathology/*virology&lt;/keyword&gt;&lt;keyword&gt;Trans-Activators/*metabolism&lt;/keyword&gt;&lt;/keywords&gt;&lt;dates&gt;&lt;year&gt;2013&lt;/year&gt;&lt;pub-dates&gt;&lt;date&gt;Aug&lt;/date&gt;&lt;/pub-dates&gt;&lt;/dates&gt;&lt;isbn&gt;1098-5549 (Electronic)&amp;#xD;0270-7306 (Linking)&lt;/isbn&gt;&lt;accession-num&gt;23716588&lt;/accession-num&gt;&lt;urls&gt;&lt;related-urls&gt;&lt;url&gt;http://www.ncbi.nlm.nih.gov/pubmed/23716588&lt;/url&gt;&lt;/related-urls&gt;&lt;/urls&gt;&lt;custom2&gt;3719687&lt;/custom2&gt;&lt;electronic-resource-num&gt;10.1128/MCB.00205-13&amp;#xD;MCB.00205-13 [pii]&lt;/electronic-resource-num&gt;&lt;language&gt;eng&lt;/language&gt;&lt;/record&gt;&lt;/Cite&gt;&lt;/EndNote&gt;</w:instrText>
      </w:r>
      <w:r w:rsidR="00EC1AA3" w:rsidRPr="00F255B9">
        <w:rPr>
          <w:rFonts w:ascii="Book Antiqua" w:hAnsi="Book Antiqua"/>
          <w:sz w:val="24"/>
          <w:szCs w:val="24"/>
        </w:rPr>
        <w:fldChar w:fldCharType="separate"/>
      </w:r>
      <w:r w:rsidR="00E10D61" w:rsidRPr="00F255B9">
        <w:rPr>
          <w:rFonts w:ascii="Book Antiqua" w:hAnsi="Book Antiqua"/>
          <w:noProof/>
          <w:sz w:val="24"/>
          <w:szCs w:val="24"/>
          <w:vertAlign w:val="superscript"/>
        </w:rPr>
        <w:t>[</w:t>
      </w:r>
      <w:hyperlink w:anchor="_ENREF_31" w:tooltip="Tian, 2013 #34" w:history="1">
        <w:r w:rsidR="00E10D61" w:rsidRPr="00F255B9">
          <w:rPr>
            <w:rFonts w:ascii="Book Antiqua" w:hAnsi="Book Antiqua"/>
            <w:noProof/>
            <w:sz w:val="24"/>
            <w:szCs w:val="24"/>
            <w:vertAlign w:val="superscript"/>
          </w:rPr>
          <w:t>31</w:t>
        </w:r>
      </w:hyperlink>
      <w:r w:rsidR="00E10D61" w:rsidRPr="00F255B9">
        <w:rPr>
          <w:rFonts w:ascii="Book Antiqua" w:hAnsi="Book Antiqua"/>
          <w:noProof/>
          <w:sz w:val="24"/>
          <w:szCs w:val="24"/>
          <w:vertAlign w:val="superscript"/>
        </w:rPr>
        <w:t>]</w:t>
      </w:r>
      <w:r w:rsidR="00EC1AA3" w:rsidRPr="00F255B9">
        <w:rPr>
          <w:rFonts w:ascii="Book Antiqua" w:hAnsi="Book Antiqua"/>
          <w:sz w:val="24"/>
          <w:szCs w:val="24"/>
        </w:rPr>
        <w:fldChar w:fldCharType="end"/>
      </w:r>
      <w:r w:rsidRPr="00F255B9">
        <w:rPr>
          <w:rFonts w:ascii="Book Antiqua" w:hAnsi="Book Antiqua"/>
          <w:sz w:val="24"/>
          <w:szCs w:val="24"/>
          <w:lang w:val="en-GB" w:eastAsia="zh-HK"/>
        </w:rPr>
        <w:t>.</w:t>
      </w:r>
    </w:p>
    <w:p w:rsidR="003A2A07" w:rsidRPr="00F255B9" w:rsidRDefault="003A2A07" w:rsidP="00E72B09">
      <w:pPr>
        <w:pStyle w:val="ColorfulList-Accent11"/>
        <w:suppressAutoHyphens w:val="0"/>
        <w:spacing w:line="360" w:lineRule="auto"/>
        <w:ind w:left="0" w:firstLineChars="150" w:firstLine="360"/>
        <w:jc w:val="both"/>
        <w:rPr>
          <w:rFonts w:ascii="Book Antiqua" w:hAnsi="Book Antiqua"/>
          <w:sz w:val="24"/>
          <w:szCs w:val="24"/>
          <w:lang w:val="en-GB" w:eastAsia="zh-HK"/>
        </w:rPr>
      </w:pPr>
      <w:r w:rsidRPr="00F255B9">
        <w:rPr>
          <w:rFonts w:ascii="Book Antiqua" w:hAnsi="Book Antiqua"/>
          <w:sz w:val="24"/>
          <w:szCs w:val="24"/>
          <w:lang w:val="en-GB" w:eastAsia="zh-HK"/>
        </w:rPr>
        <w:t xml:space="preserve">In addition to inducing epigenetic changes, </w:t>
      </w:r>
      <w:proofErr w:type="spellStart"/>
      <w:r w:rsidRPr="00F255B9">
        <w:rPr>
          <w:rFonts w:ascii="Book Antiqua" w:hAnsi="Book Antiqua"/>
          <w:sz w:val="24"/>
          <w:szCs w:val="24"/>
          <w:lang w:val="en-GB" w:eastAsia="zh-HK"/>
        </w:rPr>
        <w:t>HBx</w:t>
      </w:r>
      <w:proofErr w:type="spellEnd"/>
      <w:r w:rsidRPr="00F255B9">
        <w:rPr>
          <w:rFonts w:ascii="Book Antiqua" w:hAnsi="Book Antiqua"/>
          <w:sz w:val="24"/>
          <w:szCs w:val="24"/>
          <w:lang w:val="en-GB" w:eastAsia="zh-HK"/>
        </w:rPr>
        <w:t xml:space="preserve"> is also believed to enhance genomic instability. </w:t>
      </w:r>
      <w:proofErr w:type="spellStart"/>
      <w:r w:rsidRPr="00F255B9">
        <w:rPr>
          <w:rFonts w:ascii="Book Antiqua" w:hAnsi="Book Antiqua"/>
          <w:sz w:val="24"/>
          <w:szCs w:val="24"/>
          <w:lang w:val="en-GB" w:eastAsia="zh-HK"/>
        </w:rPr>
        <w:t>HBx</w:t>
      </w:r>
      <w:proofErr w:type="spellEnd"/>
      <w:r w:rsidRPr="00F255B9">
        <w:rPr>
          <w:rFonts w:ascii="Book Antiqua" w:hAnsi="Book Antiqua"/>
          <w:sz w:val="24"/>
          <w:szCs w:val="24"/>
          <w:lang w:val="en-GB" w:eastAsia="zh-HK"/>
        </w:rPr>
        <w:t xml:space="preserve"> has been associated with the inactivation of various </w:t>
      </w:r>
      <w:proofErr w:type="spellStart"/>
      <w:r w:rsidRPr="00F255B9">
        <w:rPr>
          <w:rFonts w:ascii="Book Antiqua" w:hAnsi="Book Antiqua"/>
          <w:sz w:val="24"/>
          <w:szCs w:val="24"/>
          <w:lang w:val="en-GB" w:eastAsia="zh-HK"/>
        </w:rPr>
        <w:t>tumor</w:t>
      </w:r>
      <w:proofErr w:type="spellEnd"/>
      <w:r w:rsidRPr="00F255B9">
        <w:rPr>
          <w:rFonts w:ascii="Book Antiqua" w:hAnsi="Book Antiqua"/>
          <w:sz w:val="24"/>
          <w:szCs w:val="24"/>
          <w:lang w:val="en-GB" w:eastAsia="zh-HK"/>
        </w:rPr>
        <w:t xml:space="preserve"> suppressor genes such as </w:t>
      </w:r>
      <w:proofErr w:type="spellStart"/>
      <w:r w:rsidRPr="00F255B9">
        <w:rPr>
          <w:rFonts w:ascii="Book Antiqua" w:hAnsi="Book Antiqua"/>
          <w:i/>
          <w:sz w:val="24"/>
          <w:szCs w:val="24"/>
          <w:lang w:val="en-GB" w:eastAsia="zh-HK"/>
        </w:rPr>
        <w:t>tumor</w:t>
      </w:r>
      <w:proofErr w:type="spellEnd"/>
      <w:r w:rsidRPr="00F255B9">
        <w:rPr>
          <w:rFonts w:ascii="Book Antiqua" w:hAnsi="Book Antiqua"/>
          <w:i/>
          <w:sz w:val="24"/>
          <w:szCs w:val="24"/>
          <w:lang w:val="en-GB" w:eastAsia="zh-HK"/>
        </w:rPr>
        <w:t xml:space="preserve"> protein p53</w:t>
      </w:r>
      <w:r w:rsidRPr="00F255B9">
        <w:rPr>
          <w:rFonts w:ascii="Book Antiqua" w:hAnsi="Book Antiqua"/>
          <w:sz w:val="24"/>
          <w:szCs w:val="24"/>
          <w:lang w:val="en-GB" w:eastAsia="zh-HK"/>
        </w:rPr>
        <w:t xml:space="preserve"> (</w:t>
      </w:r>
      <w:r w:rsidRPr="00F255B9">
        <w:rPr>
          <w:rFonts w:ascii="Book Antiqua" w:hAnsi="Book Antiqua"/>
          <w:i/>
          <w:sz w:val="24"/>
          <w:szCs w:val="24"/>
          <w:lang w:val="en-GB" w:eastAsia="zh-HK"/>
        </w:rPr>
        <w:t>TP53</w:t>
      </w:r>
      <w:r w:rsidRPr="00F255B9">
        <w:rPr>
          <w:rFonts w:ascii="Book Antiqua" w:hAnsi="Book Antiqua"/>
          <w:sz w:val="24"/>
          <w:szCs w:val="24"/>
          <w:lang w:val="en-GB" w:eastAsia="zh-HK"/>
        </w:rPr>
        <w:t>)</w:t>
      </w:r>
      <w:r w:rsidRPr="00F255B9">
        <w:rPr>
          <w:rFonts w:ascii="Book Antiqua" w:hAnsi="Book Antiqua"/>
          <w:i/>
          <w:sz w:val="24"/>
          <w:szCs w:val="24"/>
          <w:lang w:val="en-GB" w:eastAsia="zh-HK"/>
        </w:rPr>
        <w:t xml:space="preserve">, retinoblastoma 1 </w:t>
      </w:r>
      <w:r w:rsidRPr="00F255B9">
        <w:rPr>
          <w:rFonts w:ascii="Book Antiqua" w:hAnsi="Book Antiqua"/>
          <w:sz w:val="24"/>
          <w:szCs w:val="24"/>
          <w:lang w:val="en-GB" w:eastAsia="zh-HK"/>
        </w:rPr>
        <w:t>(</w:t>
      </w:r>
      <w:r w:rsidRPr="00F255B9">
        <w:rPr>
          <w:rFonts w:ascii="Book Antiqua" w:hAnsi="Book Antiqua"/>
          <w:i/>
          <w:sz w:val="24"/>
          <w:szCs w:val="24"/>
          <w:lang w:val="en-GB" w:eastAsia="zh-HK"/>
        </w:rPr>
        <w:t>RB1</w:t>
      </w:r>
      <w:r w:rsidRPr="00F255B9">
        <w:rPr>
          <w:rFonts w:ascii="Book Antiqua" w:hAnsi="Book Antiqua"/>
          <w:sz w:val="24"/>
          <w:szCs w:val="24"/>
          <w:lang w:val="en-GB" w:eastAsia="zh-HK"/>
        </w:rPr>
        <w:t>)</w:t>
      </w:r>
      <w:r w:rsidRPr="00F255B9">
        <w:rPr>
          <w:rFonts w:ascii="Book Antiqua" w:hAnsi="Book Antiqua"/>
          <w:i/>
          <w:sz w:val="24"/>
          <w:szCs w:val="24"/>
          <w:lang w:val="en-GB" w:eastAsia="zh-HK"/>
        </w:rPr>
        <w:t>,</w:t>
      </w:r>
      <w:r w:rsidRPr="00F255B9">
        <w:rPr>
          <w:rFonts w:ascii="Book Antiqua" w:hAnsi="Book Antiqua"/>
          <w:sz w:val="24"/>
          <w:szCs w:val="24"/>
          <w:lang w:val="en-GB" w:eastAsia="zh-HK"/>
        </w:rPr>
        <w:t xml:space="preserve"> and</w:t>
      </w:r>
      <w:r w:rsidRPr="00F255B9">
        <w:rPr>
          <w:rFonts w:ascii="Book Antiqua" w:hAnsi="Book Antiqua"/>
          <w:i/>
          <w:sz w:val="24"/>
          <w:szCs w:val="24"/>
          <w:lang w:val="en-GB" w:eastAsia="zh-HK"/>
        </w:rPr>
        <w:t xml:space="preserve"> </w:t>
      </w:r>
      <w:proofErr w:type="spellStart"/>
      <w:r w:rsidRPr="00F255B9">
        <w:rPr>
          <w:rFonts w:ascii="Book Antiqua" w:hAnsi="Book Antiqua"/>
          <w:i/>
          <w:sz w:val="24"/>
          <w:szCs w:val="24"/>
          <w:lang w:val="en-GB" w:eastAsia="zh-HK"/>
        </w:rPr>
        <w:t>axin</w:t>
      </w:r>
      <w:proofErr w:type="spellEnd"/>
      <w:r w:rsidRPr="00F255B9">
        <w:rPr>
          <w:rFonts w:ascii="Book Antiqua" w:hAnsi="Book Antiqua"/>
          <w:i/>
          <w:sz w:val="24"/>
          <w:szCs w:val="24"/>
          <w:lang w:val="en-GB" w:eastAsia="zh-HK"/>
        </w:rPr>
        <w:t xml:space="preserve"> 1 </w:t>
      </w:r>
      <w:r w:rsidRPr="00F255B9">
        <w:rPr>
          <w:rFonts w:ascii="Book Antiqua" w:hAnsi="Book Antiqua"/>
          <w:sz w:val="24"/>
          <w:szCs w:val="24"/>
          <w:lang w:val="en-GB" w:eastAsia="zh-HK"/>
        </w:rPr>
        <w:t>(</w:t>
      </w:r>
      <w:r w:rsidRPr="00F255B9">
        <w:rPr>
          <w:rFonts w:ascii="Book Antiqua" w:hAnsi="Book Antiqua"/>
          <w:i/>
          <w:sz w:val="24"/>
          <w:szCs w:val="24"/>
          <w:lang w:val="en-GB" w:eastAsia="zh-HK"/>
        </w:rPr>
        <w:t>AXIN1</w:t>
      </w:r>
      <w:r w:rsidRPr="00F255B9">
        <w:rPr>
          <w:rFonts w:ascii="Book Antiqua" w:hAnsi="Book Antiqua"/>
          <w:sz w:val="24"/>
          <w:szCs w:val="24"/>
          <w:lang w:val="en-GB" w:eastAsia="zh-HK"/>
        </w:rPr>
        <w:t xml:space="preserve">). </w:t>
      </w:r>
      <w:proofErr w:type="spellStart"/>
      <w:r w:rsidRPr="00F255B9">
        <w:rPr>
          <w:rFonts w:ascii="Book Antiqua" w:hAnsi="Book Antiqua"/>
          <w:sz w:val="24"/>
          <w:szCs w:val="24"/>
          <w:lang w:val="en-GB" w:eastAsia="zh-HK"/>
        </w:rPr>
        <w:t>HBx</w:t>
      </w:r>
      <w:proofErr w:type="spellEnd"/>
      <w:r w:rsidRPr="00F255B9">
        <w:rPr>
          <w:rFonts w:ascii="Book Antiqua" w:hAnsi="Book Antiqua"/>
          <w:sz w:val="24"/>
          <w:szCs w:val="24"/>
          <w:lang w:val="en-GB" w:eastAsia="zh-HK"/>
        </w:rPr>
        <w:t xml:space="preserve"> inhibits major DNA repair pathways by the interaction with </w:t>
      </w:r>
      <w:proofErr w:type="spellStart"/>
      <w:r w:rsidRPr="00F255B9">
        <w:rPr>
          <w:rFonts w:ascii="Book Antiqua" w:hAnsi="Book Antiqua"/>
          <w:sz w:val="24"/>
          <w:szCs w:val="24"/>
          <w:lang w:val="en-GB" w:eastAsia="zh-HK"/>
        </w:rPr>
        <w:t>tumor</w:t>
      </w:r>
      <w:proofErr w:type="spellEnd"/>
      <w:r w:rsidRPr="00F255B9">
        <w:rPr>
          <w:rFonts w:ascii="Book Antiqua" w:hAnsi="Book Antiqua"/>
          <w:sz w:val="24"/>
          <w:szCs w:val="24"/>
          <w:lang w:val="en-GB" w:eastAsia="zh-HK"/>
        </w:rPr>
        <w:t xml:space="preserve"> suppressor proteins in these pathways, leading to enhanced genomic instability from the accumulation of mutations and </w:t>
      </w:r>
      <w:proofErr w:type="gramStart"/>
      <w:r w:rsidRPr="00F255B9">
        <w:rPr>
          <w:rFonts w:ascii="Book Antiqua" w:hAnsi="Book Antiqua"/>
          <w:sz w:val="24"/>
          <w:szCs w:val="24"/>
          <w:lang w:val="en-GB" w:eastAsia="zh-HK"/>
        </w:rPr>
        <w:t>deletions</w:t>
      </w:r>
      <w:proofErr w:type="gramEnd"/>
      <w:r w:rsidR="00EC1AA3" w:rsidRPr="00F255B9">
        <w:rPr>
          <w:rFonts w:ascii="Book Antiqua" w:hAnsi="Book Antiqua"/>
          <w:sz w:val="24"/>
          <w:szCs w:val="24"/>
          <w:lang w:val="en-GB" w:eastAsia="zh-HK"/>
        </w:rPr>
        <w:fldChar w:fldCharType="begin">
          <w:fldData xml:space="preserve">PEVuZE5vdGU+PENpdGU+PEF1dGhvcj52YW4gZGUgS2x1bmRlcnQ8L0F1dGhvcj48WWVhcj4yMDEy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</w:fldData>
        </w:fldChar>
      </w:r>
      <w:r w:rsidR="00E10D61" w:rsidRPr="00F255B9">
        <w:rPr>
          <w:rFonts w:ascii="Book Antiqua" w:hAnsi="Book Antiqua"/>
          <w:sz w:val="24"/>
          <w:szCs w:val="24"/>
          <w:lang w:val="en-GB" w:eastAsia="zh-HK"/>
        </w:rPr>
        <w:instrText xml:space="preserve"> ADDIN EN.CITE </w:instrText>
      </w:r>
      <w:r w:rsidR="00EC1AA3" w:rsidRPr="00F255B9">
        <w:rPr>
          <w:rFonts w:ascii="Book Antiqua" w:hAnsi="Book Antiqua"/>
          <w:sz w:val="24"/>
          <w:szCs w:val="24"/>
          <w:lang w:val="en-GB" w:eastAsia="zh-HK"/>
        </w:rPr>
        <w:fldChar w:fldCharType="begin">
          <w:fldData xml:space="preserve">PEVuZE5vdGU+PENpdGU+PEF1dGhvcj52YW4gZGUgS2x1bmRlcnQ8L0F1dGhvcj48WWVhcj4yMDEy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</w:fldData>
        </w:fldChar>
      </w:r>
      <w:r w:rsidR="00E10D61" w:rsidRPr="00F255B9">
        <w:rPr>
          <w:rFonts w:ascii="Book Antiqua" w:hAnsi="Book Antiqua"/>
          <w:sz w:val="24"/>
          <w:szCs w:val="24"/>
          <w:lang w:val="en-GB" w:eastAsia="zh-HK"/>
        </w:rPr>
        <w:instrText xml:space="preserve"> ADDIN EN.CITE.DATA </w:instrText>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end"/>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32" w:tooltip="van de Klundert, 2012 #35" w:history="1">
        <w:r w:rsidR="00E10D61" w:rsidRPr="00F255B9">
          <w:rPr>
            <w:rFonts w:ascii="Book Antiqua" w:hAnsi="Book Antiqua"/>
            <w:noProof/>
            <w:sz w:val="24"/>
            <w:szCs w:val="24"/>
            <w:vertAlign w:val="superscript"/>
            <w:lang w:val="en-GB" w:eastAsia="zh-HK"/>
          </w:rPr>
          <w:t>32-35</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Pr="00F255B9">
        <w:rPr>
          <w:rFonts w:ascii="Book Antiqua" w:hAnsi="Book Antiqua"/>
          <w:sz w:val="24"/>
          <w:szCs w:val="24"/>
          <w:lang w:val="en-GB" w:eastAsia="zh-HK"/>
        </w:rPr>
        <w:t xml:space="preserve">. </w:t>
      </w:r>
      <w:proofErr w:type="spellStart"/>
      <w:r w:rsidRPr="00F255B9">
        <w:rPr>
          <w:rFonts w:ascii="Book Antiqua" w:hAnsi="Book Antiqua"/>
          <w:sz w:val="24"/>
          <w:szCs w:val="24"/>
          <w:lang w:val="en-GB" w:eastAsia="zh-HK"/>
        </w:rPr>
        <w:t>HBx</w:t>
      </w:r>
      <w:proofErr w:type="spellEnd"/>
      <w:r w:rsidRPr="00F255B9">
        <w:rPr>
          <w:rFonts w:ascii="Book Antiqua" w:hAnsi="Book Antiqua"/>
          <w:sz w:val="24"/>
          <w:szCs w:val="24"/>
          <w:lang w:val="en-GB" w:eastAsia="zh-HK"/>
        </w:rPr>
        <w:t xml:space="preserve"> can also increase angiogenesis by upregulating </w:t>
      </w:r>
      <w:r w:rsidRPr="00F255B9">
        <w:rPr>
          <w:rFonts w:ascii="Book Antiqua" w:hAnsi="Book Antiqua"/>
          <w:i/>
          <w:sz w:val="24"/>
          <w:szCs w:val="24"/>
          <w:lang w:val="en-GB" w:eastAsia="zh-HK"/>
        </w:rPr>
        <w:t>VEGF</w:t>
      </w:r>
      <w:r w:rsidRPr="00F255B9">
        <w:rPr>
          <w:rFonts w:ascii="Book Antiqua" w:hAnsi="Book Antiqua"/>
          <w:sz w:val="24"/>
          <w:szCs w:val="24"/>
          <w:lang w:val="en-GB" w:eastAsia="zh-HK"/>
        </w:rPr>
        <w:t xml:space="preserve"> transcription and stabilizing </w:t>
      </w:r>
      <w:r w:rsidRPr="00F255B9">
        <w:rPr>
          <w:rFonts w:ascii="Book Antiqua" w:hAnsi="Book Antiqua"/>
          <w:i/>
          <w:sz w:val="24"/>
          <w:szCs w:val="24"/>
          <w:lang w:val="en-GB" w:eastAsia="zh-HK"/>
        </w:rPr>
        <w:t xml:space="preserve">hypoxia inducible factor 1, </w:t>
      </w:r>
      <w:r w:rsidRPr="00F255B9">
        <w:rPr>
          <w:rFonts w:ascii="Book Antiqua" w:hAnsi="Book Antiqua"/>
          <w:i/>
          <w:sz w:val="24"/>
          <w:szCs w:val="24"/>
          <w:lang w:val="en-GB" w:eastAsia="zh-HK"/>
        </w:rPr>
        <w:lastRenderedPageBreak/>
        <w:t>alpha subunit (basic helix-loop-helix transcription factor)</w:t>
      </w:r>
      <w:r w:rsidRPr="00F255B9">
        <w:rPr>
          <w:rFonts w:ascii="Book Antiqua" w:hAnsi="Book Antiqua"/>
          <w:sz w:val="24"/>
          <w:szCs w:val="24"/>
          <w:lang w:val="en-GB" w:eastAsia="zh-HK"/>
        </w:rPr>
        <w:t xml:space="preserve"> (</w:t>
      </w:r>
      <w:r w:rsidRPr="00F255B9">
        <w:rPr>
          <w:rFonts w:ascii="Book Antiqua" w:hAnsi="Book Antiqua"/>
          <w:i/>
          <w:sz w:val="24"/>
          <w:szCs w:val="24"/>
          <w:lang w:val="en-GB" w:eastAsia="zh-HK"/>
        </w:rPr>
        <w:t>HIF1A</w:t>
      </w:r>
      <w:proofErr w:type="gramStart"/>
      <w:r w:rsidRPr="00F255B9">
        <w:rPr>
          <w:rFonts w:ascii="Book Antiqua" w:hAnsi="Book Antiqua"/>
          <w:sz w:val="24"/>
          <w:szCs w:val="24"/>
          <w:lang w:val="en-GB" w:eastAsia="zh-HK"/>
        </w:rPr>
        <w:t>)</w:t>
      </w:r>
      <w:proofErr w:type="gramEnd"/>
      <w:r w:rsidR="00EC1AA3" w:rsidRPr="00F255B9">
        <w:rPr>
          <w:rFonts w:ascii="Book Antiqua" w:hAnsi="Book Antiqua"/>
          <w:sz w:val="24"/>
          <w:szCs w:val="24"/>
        </w:rPr>
        <w:fldChar w:fldCharType="begin">
          <w:fldData xml:space="preserve">PEVuZE5vdGU+PENpdGU+PEF1dGhvcj5CcmVjaG90PC9BdXRob3I+PFllYXI+MjAxMDwvWWVhcj48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</w:fldData>
        </w:fldChar>
      </w:r>
      <w:r w:rsidR="00E10D61" w:rsidRPr="00F255B9">
        <w:rPr>
          <w:rFonts w:ascii="Book Antiqua" w:hAnsi="Book Antiqua"/>
          <w:sz w:val="24"/>
          <w:szCs w:val="24"/>
        </w:rPr>
        <w:instrText xml:space="preserve"> ADDIN EN.CITE </w:instrText>
      </w:r>
      <w:r w:rsidR="00EC1AA3" w:rsidRPr="00F255B9">
        <w:rPr>
          <w:rFonts w:ascii="Book Antiqua" w:hAnsi="Book Antiqua"/>
          <w:sz w:val="24"/>
          <w:szCs w:val="24"/>
        </w:rPr>
        <w:fldChar w:fldCharType="begin">
          <w:fldData xml:space="preserve">PEVuZE5vdGU+PENpdGU+PEF1dGhvcj5CcmVjaG90PC9BdXRob3I+PFllYXI+MjAxMDwvWWVhcj48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</w:fldData>
        </w:fldChar>
      </w:r>
      <w:r w:rsidR="00E10D61" w:rsidRPr="00F255B9">
        <w:rPr>
          <w:rFonts w:ascii="Book Antiqua" w:hAnsi="Book Antiqua"/>
          <w:sz w:val="24"/>
          <w:szCs w:val="24"/>
        </w:rPr>
        <w:instrText xml:space="preserve"> ADDIN EN.CITE.DATA </w:instrText>
      </w:r>
      <w:r w:rsidR="00EC1AA3" w:rsidRPr="00F255B9">
        <w:rPr>
          <w:rFonts w:ascii="Book Antiqua" w:hAnsi="Book Antiqua"/>
          <w:sz w:val="24"/>
          <w:szCs w:val="24"/>
        </w:rPr>
      </w:r>
      <w:r w:rsidR="00EC1AA3" w:rsidRPr="00F255B9">
        <w:rPr>
          <w:rFonts w:ascii="Book Antiqua" w:hAnsi="Book Antiqua"/>
          <w:sz w:val="24"/>
          <w:szCs w:val="24"/>
        </w:rPr>
        <w:fldChar w:fldCharType="end"/>
      </w:r>
      <w:r w:rsidR="00EC1AA3" w:rsidRPr="00F255B9">
        <w:rPr>
          <w:rFonts w:ascii="Book Antiqua" w:hAnsi="Book Antiqua"/>
          <w:sz w:val="24"/>
          <w:szCs w:val="24"/>
        </w:rPr>
      </w:r>
      <w:r w:rsidR="00EC1AA3" w:rsidRPr="00F255B9">
        <w:rPr>
          <w:rFonts w:ascii="Book Antiqua" w:hAnsi="Book Antiqua"/>
          <w:sz w:val="24"/>
          <w:szCs w:val="24"/>
        </w:rPr>
        <w:fldChar w:fldCharType="separate"/>
      </w:r>
      <w:r w:rsidR="00E10D61" w:rsidRPr="00F255B9">
        <w:rPr>
          <w:rFonts w:ascii="Book Antiqua" w:hAnsi="Book Antiqua"/>
          <w:noProof/>
          <w:sz w:val="24"/>
          <w:szCs w:val="24"/>
          <w:vertAlign w:val="superscript"/>
        </w:rPr>
        <w:t>[</w:t>
      </w:r>
      <w:hyperlink w:anchor="_ENREF_29" w:tooltip="Brechot, 2010 #32" w:history="1">
        <w:r w:rsidR="00E10D61" w:rsidRPr="00F255B9">
          <w:rPr>
            <w:rFonts w:ascii="Book Antiqua" w:hAnsi="Book Antiqua"/>
            <w:noProof/>
            <w:sz w:val="24"/>
            <w:szCs w:val="24"/>
            <w:vertAlign w:val="superscript"/>
          </w:rPr>
          <w:t>29</w:t>
        </w:r>
      </w:hyperlink>
      <w:r w:rsidR="00E10D61" w:rsidRPr="00F255B9">
        <w:rPr>
          <w:rFonts w:ascii="Book Antiqua" w:hAnsi="Book Antiqua"/>
          <w:noProof/>
          <w:sz w:val="24"/>
          <w:szCs w:val="24"/>
          <w:vertAlign w:val="superscript"/>
        </w:rPr>
        <w:t>]</w:t>
      </w:r>
      <w:r w:rsidR="00EC1AA3" w:rsidRPr="00F255B9">
        <w:rPr>
          <w:rFonts w:ascii="Book Antiqua" w:hAnsi="Book Antiqua"/>
          <w:sz w:val="24"/>
          <w:szCs w:val="24"/>
        </w:rPr>
        <w:fldChar w:fldCharType="end"/>
      </w:r>
      <w:r w:rsidRPr="00F255B9">
        <w:rPr>
          <w:rFonts w:ascii="Book Antiqua" w:hAnsi="Book Antiqua"/>
          <w:sz w:val="24"/>
          <w:szCs w:val="24"/>
          <w:lang w:val="en-GB" w:eastAsia="zh-HK"/>
        </w:rPr>
        <w:t>. Recently, several</w:t>
      </w:r>
      <w:r w:rsidRPr="00F255B9">
        <w:rPr>
          <w:rFonts w:ascii="Book Antiqua" w:hAnsi="Book Antiqua"/>
          <w:i/>
          <w:sz w:val="24"/>
          <w:szCs w:val="24"/>
          <w:lang w:val="en-GB" w:eastAsia="zh-HK"/>
        </w:rPr>
        <w:t xml:space="preserve"> in vivo</w:t>
      </w:r>
      <w:r w:rsidRPr="00F255B9">
        <w:rPr>
          <w:rFonts w:ascii="Book Antiqua" w:hAnsi="Book Antiqua"/>
          <w:sz w:val="24"/>
          <w:szCs w:val="24"/>
          <w:lang w:val="en-GB" w:eastAsia="zh-HK"/>
        </w:rPr>
        <w:t xml:space="preserve"> research studies have demonstrated </w:t>
      </w:r>
      <w:proofErr w:type="spellStart"/>
      <w:r w:rsidRPr="00F255B9">
        <w:rPr>
          <w:rFonts w:ascii="Book Antiqua" w:hAnsi="Book Antiqua"/>
          <w:sz w:val="24"/>
          <w:szCs w:val="24"/>
          <w:lang w:val="en-GB" w:eastAsia="zh-HK"/>
        </w:rPr>
        <w:t>HBx</w:t>
      </w:r>
      <w:proofErr w:type="spellEnd"/>
      <w:r w:rsidRPr="00F255B9">
        <w:rPr>
          <w:rFonts w:ascii="Book Antiqua" w:hAnsi="Book Antiqua"/>
          <w:sz w:val="24"/>
          <w:szCs w:val="24"/>
          <w:lang w:val="en-GB" w:eastAsia="zh-HK"/>
        </w:rPr>
        <w:t xml:space="preserve"> overexpression upregulates </w:t>
      </w:r>
      <w:r w:rsidRPr="00F255B9">
        <w:rPr>
          <w:rFonts w:ascii="Book Antiqua" w:hAnsi="Book Antiqua"/>
          <w:i/>
          <w:sz w:val="24"/>
          <w:szCs w:val="24"/>
          <w:lang w:val="en-GB" w:eastAsia="zh-HK"/>
        </w:rPr>
        <w:t>catenin (cadherin-associated protein), beta 1, 88kDA</w:t>
      </w:r>
      <w:r w:rsidRPr="00F255B9">
        <w:rPr>
          <w:rFonts w:ascii="Book Antiqua" w:hAnsi="Book Antiqua"/>
          <w:sz w:val="24"/>
          <w:szCs w:val="24"/>
          <w:lang w:val="en-GB" w:eastAsia="zh-HK"/>
        </w:rPr>
        <w:t xml:space="preserve"> (</w:t>
      </w:r>
      <w:r w:rsidRPr="00F255B9">
        <w:rPr>
          <w:rFonts w:ascii="Book Antiqua" w:hAnsi="Book Antiqua"/>
          <w:i/>
          <w:sz w:val="24"/>
          <w:szCs w:val="24"/>
          <w:lang w:val="en-GB" w:eastAsia="zh-HK"/>
        </w:rPr>
        <w:t>CTNNB1</w:t>
      </w:r>
      <w:r w:rsidRPr="00F255B9">
        <w:rPr>
          <w:rFonts w:ascii="Book Antiqua" w:hAnsi="Book Antiqua"/>
          <w:sz w:val="24"/>
          <w:szCs w:val="24"/>
          <w:lang w:val="en-GB" w:eastAsia="zh-HK"/>
        </w:rPr>
        <w:t xml:space="preserve">) in the important canonical wingless-type MMTV integration site family (WNT)/CTNNB1 </w:t>
      </w:r>
      <w:proofErr w:type="spellStart"/>
      <w:r w:rsidR="00F74C9A" w:rsidRPr="00F255B9">
        <w:rPr>
          <w:rFonts w:ascii="Book Antiqua" w:eastAsiaTheme="minorEastAsia" w:hAnsi="Book Antiqua"/>
          <w:sz w:val="24"/>
          <w:szCs w:val="24"/>
          <w:lang w:val="en-GB" w:eastAsia="zh-HK"/>
        </w:rPr>
        <w:t>signaling</w:t>
      </w:r>
      <w:proofErr w:type="spellEnd"/>
      <w:r w:rsidRPr="00F255B9">
        <w:rPr>
          <w:rFonts w:ascii="Book Antiqua" w:hAnsi="Book Antiqua"/>
          <w:sz w:val="24"/>
          <w:szCs w:val="24"/>
          <w:lang w:val="en-GB" w:eastAsia="zh-HK"/>
        </w:rPr>
        <w:t xml:space="preserve"> pathway implicated in </w:t>
      </w:r>
      <w:proofErr w:type="spellStart"/>
      <w:proofErr w:type="gramStart"/>
      <w:r w:rsidRPr="00F255B9">
        <w:rPr>
          <w:rFonts w:ascii="Book Antiqua" w:hAnsi="Book Antiqua"/>
          <w:sz w:val="24"/>
          <w:szCs w:val="24"/>
          <w:lang w:val="en-GB" w:eastAsia="zh-HK"/>
        </w:rPr>
        <w:t>hepatocarcinogenesis</w:t>
      </w:r>
      <w:proofErr w:type="spellEnd"/>
      <w:proofErr w:type="gramEnd"/>
      <w:r w:rsidR="00EC1AA3" w:rsidRPr="00F255B9">
        <w:rPr>
          <w:rFonts w:ascii="Book Antiqua" w:hAnsi="Book Antiqua"/>
          <w:sz w:val="24"/>
          <w:szCs w:val="24"/>
        </w:rPr>
        <w:fldChar w:fldCharType="begin">
          <w:fldData xml:space="preserve">PEVuZE5vdGU+PENpdGU+PEF1dGhvcj5CcmVjaG90PC9BdXRob3I+PFllYXI+MjAxMDwvWWVhcj48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</w:fldData>
        </w:fldChar>
      </w:r>
      <w:r w:rsidR="00E10D61" w:rsidRPr="00F255B9">
        <w:rPr>
          <w:rFonts w:ascii="Book Antiqua" w:hAnsi="Book Antiqua"/>
          <w:sz w:val="24"/>
          <w:szCs w:val="24"/>
        </w:rPr>
        <w:instrText xml:space="preserve"> ADDIN EN.CITE </w:instrText>
      </w:r>
      <w:r w:rsidR="00EC1AA3" w:rsidRPr="00F255B9">
        <w:rPr>
          <w:rFonts w:ascii="Book Antiqua" w:hAnsi="Book Antiqua"/>
          <w:sz w:val="24"/>
          <w:szCs w:val="24"/>
        </w:rPr>
        <w:fldChar w:fldCharType="begin">
          <w:fldData xml:space="preserve">PEVuZE5vdGU+PENpdGU+PEF1dGhvcj5CcmVjaG90PC9BdXRob3I+PFllYXI+MjAxMDwvWWVhcj48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</w:fldData>
        </w:fldChar>
      </w:r>
      <w:r w:rsidR="00E10D61" w:rsidRPr="00F255B9">
        <w:rPr>
          <w:rFonts w:ascii="Book Antiqua" w:hAnsi="Book Antiqua"/>
          <w:sz w:val="24"/>
          <w:szCs w:val="24"/>
        </w:rPr>
        <w:instrText xml:space="preserve"> ADDIN EN.CITE.DATA </w:instrText>
      </w:r>
      <w:r w:rsidR="00EC1AA3" w:rsidRPr="00F255B9">
        <w:rPr>
          <w:rFonts w:ascii="Book Antiqua" w:hAnsi="Book Antiqua"/>
          <w:sz w:val="24"/>
          <w:szCs w:val="24"/>
        </w:rPr>
      </w:r>
      <w:r w:rsidR="00EC1AA3" w:rsidRPr="00F255B9">
        <w:rPr>
          <w:rFonts w:ascii="Book Antiqua" w:hAnsi="Book Antiqua"/>
          <w:sz w:val="24"/>
          <w:szCs w:val="24"/>
        </w:rPr>
        <w:fldChar w:fldCharType="end"/>
      </w:r>
      <w:r w:rsidR="00EC1AA3" w:rsidRPr="00F255B9">
        <w:rPr>
          <w:rFonts w:ascii="Book Antiqua" w:hAnsi="Book Antiqua"/>
          <w:sz w:val="24"/>
          <w:szCs w:val="24"/>
        </w:rPr>
      </w:r>
      <w:r w:rsidR="00EC1AA3" w:rsidRPr="00F255B9">
        <w:rPr>
          <w:rFonts w:ascii="Book Antiqua" w:hAnsi="Book Antiqua"/>
          <w:sz w:val="24"/>
          <w:szCs w:val="24"/>
        </w:rPr>
        <w:fldChar w:fldCharType="separate"/>
      </w:r>
      <w:r w:rsidR="00E10D61" w:rsidRPr="00F255B9">
        <w:rPr>
          <w:rFonts w:ascii="Book Antiqua" w:hAnsi="Book Antiqua"/>
          <w:noProof/>
          <w:sz w:val="24"/>
          <w:szCs w:val="24"/>
          <w:vertAlign w:val="superscript"/>
        </w:rPr>
        <w:t>[</w:t>
      </w:r>
      <w:hyperlink w:anchor="_ENREF_29" w:tooltip="Brechot, 2010 #32" w:history="1">
        <w:r w:rsidR="00E10D61" w:rsidRPr="00F255B9">
          <w:rPr>
            <w:rFonts w:ascii="Book Antiqua" w:hAnsi="Book Antiqua"/>
            <w:noProof/>
            <w:sz w:val="24"/>
            <w:szCs w:val="24"/>
            <w:vertAlign w:val="superscript"/>
          </w:rPr>
          <w:t>29</w:t>
        </w:r>
      </w:hyperlink>
      <w:r w:rsidR="00E72B09">
        <w:rPr>
          <w:rFonts w:ascii="Book Antiqua" w:hAnsi="Book Antiqua"/>
          <w:noProof/>
          <w:sz w:val="24"/>
          <w:szCs w:val="24"/>
          <w:vertAlign w:val="superscript"/>
        </w:rPr>
        <w:t>,</w:t>
      </w:r>
      <w:hyperlink w:anchor="_ENREF_36" w:tooltip="Cha, 2004 #39" w:history="1">
        <w:r w:rsidR="00E10D61" w:rsidRPr="00F255B9">
          <w:rPr>
            <w:rFonts w:ascii="Book Antiqua" w:hAnsi="Book Antiqua"/>
            <w:noProof/>
            <w:sz w:val="24"/>
            <w:szCs w:val="24"/>
            <w:vertAlign w:val="superscript"/>
          </w:rPr>
          <w:t>36</w:t>
        </w:r>
      </w:hyperlink>
      <w:r w:rsidR="00E72B09">
        <w:rPr>
          <w:rFonts w:ascii="Book Antiqua" w:hAnsi="Book Antiqua"/>
          <w:noProof/>
          <w:sz w:val="24"/>
          <w:szCs w:val="24"/>
          <w:vertAlign w:val="superscript"/>
        </w:rPr>
        <w:t>,</w:t>
      </w:r>
      <w:hyperlink w:anchor="_ENREF_37" w:tooltip="Keng, 2011 #40" w:history="1">
        <w:r w:rsidR="00E10D61" w:rsidRPr="00F255B9">
          <w:rPr>
            <w:rFonts w:ascii="Book Antiqua" w:hAnsi="Book Antiqua"/>
            <w:noProof/>
            <w:sz w:val="24"/>
            <w:szCs w:val="24"/>
            <w:vertAlign w:val="superscript"/>
          </w:rPr>
          <w:t>37</w:t>
        </w:r>
      </w:hyperlink>
      <w:r w:rsidR="00E10D61" w:rsidRPr="00F255B9">
        <w:rPr>
          <w:rFonts w:ascii="Book Antiqua" w:hAnsi="Book Antiqua"/>
          <w:noProof/>
          <w:sz w:val="24"/>
          <w:szCs w:val="24"/>
          <w:vertAlign w:val="superscript"/>
        </w:rPr>
        <w:t>]</w:t>
      </w:r>
      <w:r w:rsidR="00EC1AA3" w:rsidRPr="00F255B9">
        <w:rPr>
          <w:rFonts w:ascii="Book Antiqua" w:hAnsi="Book Antiqua"/>
          <w:sz w:val="24"/>
          <w:szCs w:val="24"/>
        </w:rPr>
        <w:fldChar w:fldCharType="end"/>
      </w:r>
      <w:r w:rsidRPr="00F255B9">
        <w:rPr>
          <w:rFonts w:ascii="Book Antiqua" w:hAnsi="Book Antiqua"/>
          <w:sz w:val="24"/>
          <w:szCs w:val="24"/>
          <w:lang w:val="en-GB" w:eastAsia="zh-HK"/>
        </w:rPr>
        <w:t>.</w:t>
      </w:r>
    </w:p>
    <w:p w:rsidR="003A2A07" w:rsidRPr="00F255B9" w:rsidRDefault="003A2A07" w:rsidP="00E72B09">
      <w:pPr>
        <w:pStyle w:val="ColorfulList-Accent11"/>
        <w:suppressAutoHyphens w:val="0"/>
        <w:spacing w:line="360" w:lineRule="auto"/>
        <w:ind w:left="0" w:firstLineChars="150" w:firstLine="360"/>
        <w:jc w:val="both"/>
        <w:rPr>
          <w:rFonts w:ascii="Book Antiqua" w:hAnsi="Book Antiqua"/>
          <w:sz w:val="24"/>
          <w:szCs w:val="24"/>
          <w:lang w:val="en-GB" w:eastAsia="zh-HK"/>
        </w:rPr>
      </w:pPr>
      <w:r w:rsidRPr="00F255B9">
        <w:rPr>
          <w:rFonts w:ascii="Book Antiqua" w:hAnsi="Book Antiqua"/>
          <w:sz w:val="24"/>
          <w:szCs w:val="24"/>
          <w:lang w:val="en-GB" w:eastAsia="zh-HK"/>
        </w:rPr>
        <w:t xml:space="preserve">Four common mutation sites have been identified in the </w:t>
      </w:r>
      <w:proofErr w:type="spellStart"/>
      <w:r w:rsidRPr="00F255B9">
        <w:rPr>
          <w:rFonts w:ascii="Book Antiqua" w:hAnsi="Book Antiqua"/>
          <w:sz w:val="24"/>
          <w:szCs w:val="24"/>
          <w:lang w:val="en-GB" w:eastAsia="zh-HK"/>
        </w:rPr>
        <w:t>HBx</w:t>
      </w:r>
      <w:proofErr w:type="spellEnd"/>
      <w:r w:rsidRPr="00F255B9">
        <w:rPr>
          <w:rFonts w:ascii="Book Antiqua" w:hAnsi="Book Antiqua"/>
          <w:sz w:val="24"/>
          <w:szCs w:val="24"/>
          <w:lang w:val="en-GB" w:eastAsia="zh-HK"/>
        </w:rPr>
        <w:t xml:space="preserve"> ORF: nucleotide position T1753C (I127T amino acid substitution), A1762T (K130M amino acid substitution), G1764A (V131I amino acid substitution) and T1768A (F132Y amino acid substitution)</w:t>
      </w:r>
      <w:r w:rsidR="00EC1AA3" w:rsidRPr="00F255B9">
        <w:rPr>
          <w:rFonts w:ascii="Book Antiqua" w:hAnsi="Book Antiqua"/>
          <w:sz w:val="24"/>
          <w:szCs w:val="24"/>
        </w:rPr>
        <w:fldChar w:fldCharType="begin"/>
      </w:r>
      <w:r w:rsidR="00E10D61" w:rsidRPr="00F255B9">
        <w:rPr>
          <w:rFonts w:ascii="Book Antiqua" w:hAnsi="Book Antiqua"/>
          <w:sz w:val="24"/>
          <w:szCs w:val="24"/>
        </w:rPr>
        <w:instrText xml:space="preserve"> ADDIN EN.CITE &lt;EndNote&gt;&lt;Cite&gt;&lt;Author&gt;Lin&lt;/Author&gt;&lt;Year&gt;2005&lt;/Year&gt;&lt;RecNum&gt;41&lt;/RecNum&gt;&lt;DisplayText&gt;&lt;style face="superscript"&gt;[38]&lt;/style&gt;&lt;/DisplayText&gt;&lt;record&gt;&lt;rec-number&gt;41&lt;/rec-number&gt;&lt;foreign-keys&gt;&lt;key app="EN" db-id="x0td2exemtrw96erxd3xfzte29s0sswvaa5z" timestamp="1442289067"&gt;41&lt;/key&gt;&lt;/foreign-keys&gt;&lt;ref-type name="Journal Article"&gt;17&lt;/ref-type&gt;&lt;contributors&gt;&lt;authors&gt;&lt;author&gt;Lin, X.&lt;/author&gt;&lt;author&gt;Xu, X.&lt;/author&gt;&lt;author&gt;Huang, Q. L.&lt;/author&gt;&lt;author&gt;Liu, Y. Q.&lt;/author&gt;&lt;author&gt;Zheng, D. L.&lt;/author&gt;&lt;author&gt;Chen, W. N.&lt;/author&gt;&lt;author&gt;Lin, J. Y.&lt;/author&gt;&lt;/authors&gt;&lt;/contributors&gt;&lt;auth-address&gt;Research Center of Molecular Medicine, Fujian Medical University, Fuzhou, Fujian Province, China. linxu70@hotmail.com&lt;/auth-address&gt;&lt;titles&gt;&lt;title&gt;Biological impacts of &amp;quot;hot-spot&amp;quot; mutations of hepatitis B virus X proteins are genotype B and C differentiated&lt;/title&gt;&lt;secondary-title&gt;World J Gastroenterol&lt;/secondary-title&gt;&lt;/titles&gt;&lt;periodical&gt;&lt;full-title&gt;World J Gastroenterol&lt;/full-title&gt;&lt;/periodical&gt;&lt;pages&gt;4703-8&lt;/pages&gt;&lt;volume&gt;11&lt;/volume&gt;&lt;number&gt;30&lt;/number&gt;&lt;edition&gt;2005/08/12&lt;/edition&gt;&lt;keywords&gt;&lt;keyword&gt;Amino Acid Sequence&lt;/keyword&gt;&lt;keyword&gt;Base Sequence&lt;/keyword&gt;&lt;keyword&gt;Cell Division&lt;/keyword&gt;&lt;keyword&gt;Cell Line&lt;/keyword&gt;&lt;keyword&gt;DNA, Viral/genetics&lt;/keyword&gt;&lt;keyword&gt;Genes, Viral&lt;/keyword&gt;&lt;keyword&gt;Genotype&lt;/keyword&gt;&lt;keyword&gt;Hepatitis B virus/*genetics/pathogenicity&lt;/keyword&gt;&lt;keyword&gt;Humans&lt;/keyword&gt;&lt;keyword&gt;Molecular Sequence Data&lt;/keyword&gt;&lt;keyword&gt;Mutagenesis, Site-Directed&lt;/keyword&gt;&lt;keyword&gt;Mutation&lt;/keyword&gt;&lt;keyword&gt;Point Mutation&lt;/keyword&gt;&lt;keyword&gt;Recombinant Proteins/genetics&lt;/keyword&gt;&lt;keyword&gt;Trans-Activators/*genetics&lt;/keyword&gt;&lt;keyword&gt;Transcriptional Activation&lt;/keyword&gt;&lt;keyword&gt;Transfection&lt;/keyword&gt;&lt;/keywords&gt;&lt;dates&gt;&lt;year&gt;2005&lt;/year&gt;&lt;pub-dates&gt;&lt;date&gt;Aug 14&lt;/date&gt;&lt;/pub-dates&gt;&lt;/dates&gt;&lt;isbn&gt;1007-9327 (Print)&amp;#xD;1007-9327 (Linking)&lt;/isbn&gt;&lt;accession-num&gt;16094714&lt;/accession-num&gt;&lt;urls&gt;&lt;related-urls&gt;&lt;url&gt;http://www.ncbi.nlm.nih.gov/pubmed/16094714&lt;/url&gt;&lt;/related-urls&gt;&lt;/urls&gt;&lt;language&gt;eng&lt;/language&gt;&lt;/record&gt;&lt;/Cite&gt;&lt;/EndNote&gt;</w:instrText>
      </w:r>
      <w:r w:rsidR="00EC1AA3" w:rsidRPr="00F255B9">
        <w:rPr>
          <w:rFonts w:ascii="Book Antiqua" w:hAnsi="Book Antiqua"/>
          <w:sz w:val="24"/>
          <w:szCs w:val="24"/>
        </w:rPr>
        <w:fldChar w:fldCharType="separate"/>
      </w:r>
      <w:r w:rsidR="00E10D61" w:rsidRPr="00F255B9">
        <w:rPr>
          <w:rFonts w:ascii="Book Antiqua" w:hAnsi="Book Antiqua"/>
          <w:noProof/>
          <w:sz w:val="24"/>
          <w:szCs w:val="24"/>
          <w:vertAlign w:val="superscript"/>
        </w:rPr>
        <w:t>[</w:t>
      </w:r>
      <w:hyperlink w:anchor="_ENREF_38" w:tooltip="Lin, 2005 #41" w:history="1">
        <w:r w:rsidR="00E10D61" w:rsidRPr="00F255B9">
          <w:rPr>
            <w:rFonts w:ascii="Book Antiqua" w:hAnsi="Book Antiqua"/>
            <w:noProof/>
            <w:sz w:val="24"/>
            <w:szCs w:val="24"/>
            <w:vertAlign w:val="superscript"/>
          </w:rPr>
          <w:t>38</w:t>
        </w:r>
      </w:hyperlink>
      <w:r w:rsidR="00E10D61" w:rsidRPr="00F255B9">
        <w:rPr>
          <w:rFonts w:ascii="Book Antiqua" w:hAnsi="Book Antiqua"/>
          <w:noProof/>
          <w:sz w:val="24"/>
          <w:szCs w:val="24"/>
          <w:vertAlign w:val="superscript"/>
        </w:rPr>
        <w:t>]</w:t>
      </w:r>
      <w:r w:rsidR="00EC1AA3" w:rsidRPr="00F255B9">
        <w:rPr>
          <w:rFonts w:ascii="Book Antiqua" w:hAnsi="Book Antiqua"/>
          <w:sz w:val="24"/>
          <w:szCs w:val="24"/>
        </w:rPr>
        <w:fldChar w:fldCharType="end"/>
      </w:r>
      <w:r w:rsidRPr="00F255B9">
        <w:rPr>
          <w:rFonts w:ascii="Book Antiqua" w:hAnsi="Book Antiqua"/>
          <w:sz w:val="24"/>
          <w:szCs w:val="24"/>
          <w:lang w:val="en-GB" w:eastAsia="zh-HK"/>
        </w:rPr>
        <w:t>. The combinatory effects of these mutations have been studied</w:t>
      </w:r>
      <w:r w:rsidRPr="00F255B9">
        <w:rPr>
          <w:rFonts w:ascii="Book Antiqua" w:hAnsi="Book Antiqua"/>
          <w:i/>
          <w:sz w:val="24"/>
          <w:szCs w:val="24"/>
          <w:lang w:val="en-GB" w:eastAsia="zh-HK"/>
        </w:rPr>
        <w:t xml:space="preserve"> in vitro</w:t>
      </w:r>
      <w:r w:rsidRPr="00F255B9">
        <w:rPr>
          <w:rFonts w:ascii="Book Antiqua" w:hAnsi="Book Antiqua"/>
          <w:sz w:val="24"/>
          <w:szCs w:val="24"/>
          <w:lang w:val="en-GB" w:eastAsia="zh-HK"/>
        </w:rPr>
        <w:t xml:space="preserve"> using the human liver cell line (CCL13) where both K130M and V131I mutations had the potential to induce cell proliferation (</w:t>
      </w:r>
      <w:r w:rsidRPr="00E72B09">
        <w:rPr>
          <w:rFonts w:ascii="Book Antiqua" w:hAnsi="Book Antiqua"/>
          <w:sz w:val="24"/>
          <w:szCs w:val="24"/>
          <w:lang w:val="en-GB" w:eastAsia="zh-HK"/>
        </w:rPr>
        <w:t>Fig</w:t>
      </w:r>
      <w:r w:rsidR="00E72B09" w:rsidRPr="00E72B09">
        <w:rPr>
          <w:rFonts w:ascii="Book Antiqua" w:hAnsi="Book Antiqua" w:hint="eastAsia"/>
          <w:sz w:val="24"/>
          <w:szCs w:val="24"/>
          <w:lang w:val="en-GB" w:eastAsia="zh-CN"/>
        </w:rPr>
        <w:t>ure</w:t>
      </w:r>
      <w:r w:rsidRPr="00E72B09">
        <w:rPr>
          <w:rFonts w:ascii="Book Antiqua" w:hAnsi="Book Antiqua"/>
          <w:sz w:val="24"/>
          <w:szCs w:val="24"/>
          <w:lang w:val="en-GB" w:eastAsia="zh-HK"/>
        </w:rPr>
        <w:t xml:space="preserve"> </w:t>
      </w:r>
      <w:r w:rsidR="00C523EC" w:rsidRPr="00E72B09">
        <w:rPr>
          <w:rFonts w:ascii="Book Antiqua" w:hAnsi="Book Antiqua"/>
          <w:sz w:val="24"/>
          <w:szCs w:val="24"/>
          <w:lang w:val="en-GB" w:eastAsia="zh-HK"/>
        </w:rPr>
        <w:t>3</w:t>
      </w:r>
      <w:r w:rsidRPr="00F255B9">
        <w:rPr>
          <w:rFonts w:ascii="Book Antiqua" w:hAnsi="Book Antiqua"/>
          <w:sz w:val="24"/>
          <w:szCs w:val="24"/>
          <w:lang w:val="en-GB" w:eastAsia="zh-HK"/>
        </w:rPr>
        <w:t>)</w:t>
      </w:r>
      <w:r w:rsidR="00EC1AA3" w:rsidRPr="00F255B9">
        <w:rPr>
          <w:rFonts w:ascii="Book Antiqua" w:hAnsi="Book Antiqua"/>
          <w:sz w:val="24"/>
          <w:szCs w:val="24"/>
        </w:rPr>
        <w:fldChar w:fldCharType="begin">
          <w:fldData xml:space="preserve">PEVuZE5vdGU+PENpdGU+PEF1dGhvcj5MaW5kaDwvQXV0aG9yPjxZZWFyPjE5OTg8L1llYXI+PFJl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</w:fldData>
        </w:fldChar>
      </w:r>
      <w:r w:rsidR="00E10D61" w:rsidRPr="00F255B9">
        <w:rPr>
          <w:rFonts w:ascii="Book Antiqua" w:hAnsi="Book Antiqua"/>
          <w:sz w:val="24"/>
          <w:szCs w:val="24"/>
        </w:rPr>
        <w:instrText xml:space="preserve"> ADDIN EN.CITE </w:instrText>
      </w:r>
      <w:r w:rsidR="00EC1AA3" w:rsidRPr="00F255B9">
        <w:rPr>
          <w:rFonts w:ascii="Book Antiqua" w:hAnsi="Book Antiqua"/>
          <w:sz w:val="24"/>
          <w:szCs w:val="24"/>
        </w:rPr>
        <w:fldChar w:fldCharType="begin">
          <w:fldData xml:space="preserve">PEVuZE5vdGU+PENpdGU+PEF1dGhvcj5MaW5kaDwvQXV0aG9yPjxZZWFyPjE5OTg8L1llYXI+PFJl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</w:fldData>
        </w:fldChar>
      </w:r>
      <w:r w:rsidR="00E10D61" w:rsidRPr="00F255B9">
        <w:rPr>
          <w:rFonts w:ascii="Book Antiqua" w:hAnsi="Book Antiqua"/>
          <w:sz w:val="24"/>
          <w:szCs w:val="24"/>
        </w:rPr>
        <w:instrText xml:space="preserve"> ADDIN EN.CITE.DATA </w:instrText>
      </w:r>
      <w:r w:rsidR="00EC1AA3" w:rsidRPr="00F255B9">
        <w:rPr>
          <w:rFonts w:ascii="Book Antiqua" w:hAnsi="Book Antiqua"/>
          <w:sz w:val="24"/>
          <w:szCs w:val="24"/>
        </w:rPr>
      </w:r>
      <w:r w:rsidR="00EC1AA3" w:rsidRPr="00F255B9">
        <w:rPr>
          <w:rFonts w:ascii="Book Antiqua" w:hAnsi="Book Antiqua"/>
          <w:sz w:val="24"/>
          <w:szCs w:val="24"/>
        </w:rPr>
        <w:fldChar w:fldCharType="end"/>
      </w:r>
      <w:r w:rsidR="00EC1AA3" w:rsidRPr="00F255B9">
        <w:rPr>
          <w:rFonts w:ascii="Book Antiqua" w:hAnsi="Book Antiqua"/>
          <w:sz w:val="24"/>
          <w:szCs w:val="24"/>
        </w:rPr>
      </w:r>
      <w:r w:rsidR="00EC1AA3" w:rsidRPr="00F255B9">
        <w:rPr>
          <w:rFonts w:ascii="Book Antiqua" w:hAnsi="Book Antiqua"/>
          <w:sz w:val="24"/>
          <w:szCs w:val="24"/>
        </w:rPr>
        <w:fldChar w:fldCharType="separate"/>
      </w:r>
      <w:r w:rsidR="00E10D61" w:rsidRPr="00F255B9">
        <w:rPr>
          <w:rFonts w:ascii="Book Antiqua" w:hAnsi="Book Antiqua"/>
          <w:noProof/>
          <w:sz w:val="24"/>
          <w:szCs w:val="24"/>
          <w:vertAlign w:val="superscript"/>
        </w:rPr>
        <w:t>[</w:t>
      </w:r>
      <w:hyperlink w:anchor="_ENREF_38" w:tooltip="Lin, 2005 #41" w:history="1">
        <w:r w:rsidR="00E10D61" w:rsidRPr="00F255B9">
          <w:rPr>
            <w:rFonts w:ascii="Book Antiqua" w:hAnsi="Book Antiqua"/>
            <w:noProof/>
            <w:sz w:val="24"/>
            <w:szCs w:val="24"/>
            <w:vertAlign w:val="superscript"/>
          </w:rPr>
          <w:t>38</w:t>
        </w:r>
      </w:hyperlink>
      <w:r w:rsidR="00E72B09">
        <w:rPr>
          <w:rFonts w:ascii="Book Antiqua" w:hAnsi="Book Antiqua"/>
          <w:noProof/>
          <w:sz w:val="24"/>
          <w:szCs w:val="24"/>
          <w:vertAlign w:val="superscript"/>
        </w:rPr>
        <w:t>,</w:t>
      </w:r>
      <w:hyperlink w:anchor="_ENREF_39" w:tooltip="Lindh, 1998 #42" w:history="1">
        <w:r w:rsidR="00E10D61" w:rsidRPr="00F255B9">
          <w:rPr>
            <w:rFonts w:ascii="Book Antiqua" w:hAnsi="Book Antiqua"/>
            <w:noProof/>
            <w:sz w:val="24"/>
            <w:szCs w:val="24"/>
            <w:vertAlign w:val="superscript"/>
          </w:rPr>
          <w:t>39</w:t>
        </w:r>
      </w:hyperlink>
      <w:r w:rsidR="00E10D61" w:rsidRPr="00F255B9">
        <w:rPr>
          <w:rFonts w:ascii="Book Antiqua" w:hAnsi="Book Antiqua"/>
          <w:noProof/>
          <w:sz w:val="24"/>
          <w:szCs w:val="24"/>
          <w:vertAlign w:val="superscript"/>
        </w:rPr>
        <w:t>]</w:t>
      </w:r>
      <w:r w:rsidR="00EC1AA3" w:rsidRPr="00F255B9">
        <w:rPr>
          <w:rFonts w:ascii="Book Antiqua" w:hAnsi="Book Antiqua"/>
          <w:sz w:val="24"/>
          <w:szCs w:val="24"/>
        </w:rPr>
        <w:fldChar w:fldCharType="end"/>
      </w:r>
      <w:r w:rsidRPr="00F255B9">
        <w:rPr>
          <w:rFonts w:ascii="Book Antiqua" w:hAnsi="Book Antiqua"/>
          <w:sz w:val="24"/>
          <w:szCs w:val="24"/>
          <w:lang w:val="en-GB" w:eastAsia="zh-HK"/>
        </w:rPr>
        <w:t>.</w:t>
      </w:r>
    </w:p>
    <w:p w:rsidR="003A2A07" w:rsidRPr="00F255B9" w:rsidRDefault="003A2A07" w:rsidP="00E72B09">
      <w:pPr>
        <w:pStyle w:val="ColorfulList-Accent11"/>
        <w:suppressAutoHyphens w:val="0"/>
        <w:spacing w:line="360" w:lineRule="auto"/>
        <w:ind w:left="0" w:firstLineChars="150" w:firstLine="360"/>
        <w:jc w:val="both"/>
        <w:rPr>
          <w:rFonts w:ascii="Book Antiqua" w:hAnsi="Book Antiqua"/>
          <w:sz w:val="24"/>
          <w:szCs w:val="24"/>
          <w:lang w:val="en-GB" w:eastAsia="zh-HK"/>
        </w:rPr>
      </w:pPr>
      <w:r w:rsidRPr="00F255B9">
        <w:rPr>
          <w:rFonts w:ascii="Book Antiqua" w:hAnsi="Book Antiqua"/>
          <w:sz w:val="24"/>
          <w:szCs w:val="24"/>
          <w:lang w:val="en-GB" w:eastAsia="zh-HK"/>
        </w:rPr>
        <w:t xml:space="preserve">Another form of </w:t>
      </w:r>
      <w:proofErr w:type="spellStart"/>
      <w:r w:rsidRPr="00F255B9">
        <w:rPr>
          <w:rFonts w:ascii="Book Antiqua" w:hAnsi="Book Antiqua"/>
          <w:sz w:val="24"/>
          <w:szCs w:val="24"/>
          <w:lang w:val="en-GB" w:eastAsia="zh-HK"/>
        </w:rPr>
        <w:t>HBx</w:t>
      </w:r>
      <w:proofErr w:type="spellEnd"/>
      <w:r w:rsidRPr="00F255B9">
        <w:rPr>
          <w:rFonts w:ascii="Book Antiqua" w:hAnsi="Book Antiqua"/>
          <w:sz w:val="24"/>
          <w:szCs w:val="24"/>
          <w:lang w:val="en-GB" w:eastAsia="zh-HK"/>
        </w:rPr>
        <w:t xml:space="preserve"> mutation is the C-terminal truncation</w:t>
      </w:r>
      <w:r w:rsidR="00E10D61" w:rsidRPr="00F255B9">
        <w:rPr>
          <w:rFonts w:ascii="Book Antiqua" w:hAnsi="Book Antiqua"/>
          <w:sz w:val="24"/>
          <w:szCs w:val="24"/>
          <w:lang w:val="en-GB" w:eastAsia="zh-HK"/>
        </w:rPr>
        <w:t xml:space="preserve"> (</w:t>
      </w:r>
      <w:r w:rsidR="00E72B09" w:rsidRPr="00E72B09">
        <w:rPr>
          <w:rFonts w:ascii="Book Antiqua" w:hAnsi="Book Antiqua"/>
          <w:sz w:val="24"/>
          <w:szCs w:val="24"/>
          <w:lang w:val="en-GB" w:eastAsia="zh-HK"/>
        </w:rPr>
        <w:t>Fig</w:t>
      </w:r>
      <w:r w:rsidR="00E72B09" w:rsidRPr="00E72B09">
        <w:rPr>
          <w:rFonts w:ascii="Book Antiqua" w:hAnsi="Book Antiqua" w:hint="eastAsia"/>
          <w:sz w:val="24"/>
          <w:szCs w:val="24"/>
          <w:lang w:val="en-GB" w:eastAsia="zh-CN"/>
        </w:rPr>
        <w:t>ure</w:t>
      </w:r>
      <w:r w:rsidR="00E72B09" w:rsidRPr="00E72B09">
        <w:rPr>
          <w:rFonts w:ascii="Book Antiqua" w:hAnsi="Book Antiqua"/>
          <w:sz w:val="24"/>
          <w:szCs w:val="24"/>
          <w:lang w:val="en-GB" w:eastAsia="zh-HK"/>
        </w:rPr>
        <w:t xml:space="preserve"> 3</w:t>
      </w:r>
      <w:r w:rsidR="00E10D61" w:rsidRPr="00F255B9">
        <w:rPr>
          <w:rFonts w:ascii="Book Antiqua" w:hAnsi="Book Antiqua"/>
          <w:sz w:val="24"/>
          <w:szCs w:val="24"/>
          <w:lang w:val="en-GB" w:eastAsia="zh-HK"/>
        </w:rPr>
        <w:t>)</w:t>
      </w:r>
      <w:r w:rsidRPr="00F255B9">
        <w:rPr>
          <w:rFonts w:ascii="Book Antiqua" w:hAnsi="Book Antiqua"/>
          <w:sz w:val="24"/>
          <w:szCs w:val="24"/>
          <w:lang w:val="en-GB" w:eastAsia="zh-HK"/>
        </w:rPr>
        <w:t xml:space="preserve">. The role of </w:t>
      </w:r>
      <w:proofErr w:type="spellStart"/>
      <w:r w:rsidRPr="00F255B9">
        <w:rPr>
          <w:rFonts w:ascii="Book Antiqua" w:hAnsi="Book Antiqua"/>
          <w:sz w:val="24"/>
          <w:szCs w:val="24"/>
          <w:lang w:val="en-GB" w:eastAsia="zh-HK"/>
        </w:rPr>
        <w:t>HBx</w:t>
      </w:r>
      <w:proofErr w:type="spellEnd"/>
      <w:r w:rsidRPr="00F255B9">
        <w:rPr>
          <w:rFonts w:ascii="Book Antiqua" w:hAnsi="Book Antiqua"/>
          <w:sz w:val="24"/>
          <w:szCs w:val="24"/>
          <w:lang w:val="en-GB" w:eastAsia="zh-HK"/>
        </w:rPr>
        <w:t xml:space="preserve"> in HBV replication has been carefully studied in HepG2 and Huh7 cell </w:t>
      </w:r>
      <w:proofErr w:type="gramStart"/>
      <w:r w:rsidRPr="00F255B9">
        <w:rPr>
          <w:rFonts w:ascii="Book Antiqua" w:hAnsi="Book Antiqua"/>
          <w:sz w:val="24"/>
          <w:szCs w:val="24"/>
          <w:lang w:val="en-GB" w:eastAsia="zh-HK"/>
        </w:rPr>
        <w:t>lines</w:t>
      </w:r>
      <w:proofErr w:type="gramEnd"/>
      <w:r w:rsidR="00EC1AA3" w:rsidRPr="00F255B9">
        <w:rPr>
          <w:rFonts w:ascii="Book Antiqua" w:hAnsi="Book Antiqua"/>
          <w:sz w:val="24"/>
          <w:szCs w:val="24"/>
          <w:lang w:val="en-GB" w:eastAsia="zh-HK"/>
        </w:rPr>
        <w:fldChar w:fldCharType="begin">
          <w:fldData xml:space="preserve">PEVuZE5vdGU+PENpdGU+PEF1dGhvcj5MaXp6YW5vPC9BdXRob3I+PFllYXI+MjAxMTwvWWVhcj48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</w:fldData>
        </w:fldChar>
      </w:r>
      <w:r w:rsidR="00E10D61" w:rsidRPr="00F255B9">
        <w:rPr>
          <w:rFonts w:ascii="Book Antiqua" w:hAnsi="Book Antiqua"/>
          <w:sz w:val="24"/>
          <w:szCs w:val="24"/>
          <w:lang w:val="en-GB" w:eastAsia="zh-HK"/>
        </w:rPr>
        <w:instrText xml:space="preserve"> ADDIN EN.CITE </w:instrText>
      </w:r>
      <w:r w:rsidR="00EC1AA3" w:rsidRPr="00F255B9">
        <w:rPr>
          <w:rFonts w:ascii="Book Antiqua" w:hAnsi="Book Antiqua"/>
          <w:sz w:val="24"/>
          <w:szCs w:val="24"/>
          <w:lang w:val="en-GB" w:eastAsia="zh-HK"/>
        </w:rPr>
        <w:fldChar w:fldCharType="begin">
          <w:fldData xml:space="preserve">PEVuZE5vdGU+PENpdGU+PEF1dGhvcj5MaXp6YW5vPC9BdXRob3I+PFllYXI+MjAxMTwvWWVhcj48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</w:fldData>
        </w:fldChar>
      </w:r>
      <w:r w:rsidR="00E10D61" w:rsidRPr="00F255B9">
        <w:rPr>
          <w:rFonts w:ascii="Book Antiqua" w:hAnsi="Book Antiqua"/>
          <w:sz w:val="24"/>
          <w:szCs w:val="24"/>
          <w:lang w:val="en-GB" w:eastAsia="zh-HK"/>
        </w:rPr>
        <w:instrText xml:space="preserve"> ADDIN EN.CITE.DATA </w:instrText>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end"/>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16" w:tooltip="Gong, 2013 #18" w:history="1">
        <w:r w:rsidR="00E10D61" w:rsidRPr="00F255B9">
          <w:rPr>
            <w:rFonts w:ascii="Book Antiqua" w:hAnsi="Book Antiqua"/>
            <w:noProof/>
            <w:sz w:val="24"/>
            <w:szCs w:val="24"/>
            <w:vertAlign w:val="superscript"/>
            <w:lang w:val="en-GB" w:eastAsia="zh-HK"/>
          </w:rPr>
          <w:t>16</w:t>
        </w:r>
      </w:hyperlink>
      <w:r w:rsidR="00E72B09">
        <w:rPr>
          <w:rFonts w:ascii="Book Antiqua" w:hAnsi="Book Antiqua"/>
          <w:noProof/>
          <w:sz w:val="24"/>
          <w:szCs w:val="24"/>
          <w:vertAlign w:val="superscript"/>
          <w:lang w:val="en-GB" w:eastAsia="zh-HK"/>
        </w:rPr>
        <w:t>,</w:t>
      </w:r>
      <w:hyperlink w:anchor="_ENREF_40" w:tooltip="Lizzano, 2011 #43" w:history="1">
        <w:r w:rsidR="00E10D61" w:rsidRPr="00F255B9">
          <w:rPr>
            <w:rFonts w:ascii="Book Antiqua" w:hAnsi="Book Antiqua"/>
            <w:noProof/>
            <w:sz w:val="24"/>
            <w:szCs w:val="24"/>
            <w:vertAlign w:val="superscript"/>
            <w:lang w:val="en-GB" w:eastAsia="zh-HK"/>
          </w:rPr>
          <w:t>40</w:t>
        </w:r>
      </w:hyperlink>
      <w:r w:rsidR="00E72B09">
        <w:rPr>
          <w:rFonts w:ascii="Book Antiqua" w:hAnsi="Book Antiqua"/>
          <w:noProof/>
          <w:sz w:val="24"/>
          <w:szCs w:val="24"/>
          <w:vertAlign w:val="superscript"/>
          <w:lang w:val="en-GB" w:eastAsia="zh-HK"/>
        </w:rPr>
        <w:t>,</w:t>
      </w:r>
      <w:hyperlink w:anchor="_ENREF_41" w:tooltip="Luo, 2012 #44" w:history="1">
        <w:r w:rsidR="00E10D61" w:rsidRPr="00F255B9">
          <w:rPr>
            <w:rFonts w:ascii="Book Antiqua" w:hAnsi="Book Antiqua"/>
            <w:noProof/>
            <w:sz w:val="24"/>
            <w:szCs w:val="24"/>
            <w:vertAlign w:val="superscript"/>
            <w:lang w:val="en-GB" w:eastAsia="zh-HK"/>
          </w:rPr>
          <w:t>41</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Pr="00F255B9">
        <w:rPr>
          <w:rFonts w:ascii="Book Antiqua" w:hAnsi="Book Antiqua"/>
          <w:sz w:val="24"/>
          <w:szCs w:val="24"/>
          <w:lang w:val="en-GB" w:eastAsia="zh-HK"/>
        </w:rPr>
        <w:t xml:space="preserve">. </w:t>
      </w:r>
      <w:proofErr w:type="spellStart"/>
      <w:r w:rsidRPr="00F255B9">
        <w:rPr>
          <w:rFonts w:ascii="Book Antiqua" w:hAnsi="Book Antiqua"/>
          <w:sz w:val="24"/>
          <w:szCs w:val="24"/>
          <w:lang w:val="en-GB" w:eastAsia="zh-HK"/>
        </w:rPr>
        <w:t>HBx</w:t>
      </w:r>
      <w:proofErr w:type="spellEnd"/>
      <w:r w:rsidRPr="00F255B9">
        <w:rPr>
          <w:rFonts w:ascii="Book Antiqua" w:hAnsi="Book Antiqua"/>
          <w:sz w:val="24"/>
          <w:szCs w:val="24"/>
          <w:lang w:val="en-GB" w:eastAsia="zh-HK"/>
        </w:rPr>
        <w:t xml:space="preserve"> contains two active domains: a negative regulatory domain in the N-terminus and a transactivation or co-activation domain in the C-terminus that can </w:t>
      </w:r>
      <w:proofErr w:type="spellStart"/>
      <w:r w:rsidRPr="00F255B9">
        <w:rPr>
          <w:rFonts w:ascii="Book Antiqua" w:hAnsi="Book Antiqua"/>
          <w:sz w:val="24"/>
          <w:szCs w:val="24"/>
          <w:lang w:val="en-GB" w:eastAsia="zh-HK"/>
        </w:rPr>
        <w:t>transactivate</w:t>
      </w:r>
      <w:proofErr w:type="spellEnd"/>
      <w:r w:rsidRPr="00F255B9">
        <w:rPr>
          <w:rFonts w:ascii="Book Antiqua" w:hAnsi="Book Antiqua"/>
          <w:sz w:val="24"/>
          <w:szCs w:val="24"/>
          <w:lang w:val="en-GB" w:eastAsia="zh-HK"/>
        </w:rPr>
        <w:t xml:space="preserve"> viral and cellular promoters</w:t>
      </w:r>
      <w:r w:rsidR="00EC1AA3" w:rsidRPr="00F255B9">
        <w:rPr>
          <w:rFonts w:ascii="Book Antiqua" w:hAnsi="Book Antiqua"/>
          <w:sz w:val="24"/>
          <w:szCs w:val="24"/>
          <w:lang w:val="en-GB" w:eastAsia="zh-HK"/>
        </w:rPr>
        <w:fldChar w:fldCharType="begin"/>
      </w:r>
      <w:r w:rsidR="00E10D61" w:rsidRPr="00F255B9">
        <w:rPr>
          <w:rFonts w:ascii="Book Antiqua" w:hAnsi="Book Antiqua"/>
          <w:sz w:val="24"/>
          <w:szCs w:val="24"/>
          <w:lang w:val="en-GB" w:eastAsia="zh-HK"/>
        </w:rPr>
        <w:instrText xml:space="preserve"> ADDIN EN.CITE &lt;EndNote&gt;&lt;Cite&gt;&lt;Author&gt;Gong&lt;/Author&gt;&lt;Year&gt;2013&lt;/Year&gt;&lt;RecNum&gt;18&lt;/RecNum&gt;&lt;DisplayText&gt;&lt;style face="superscript"&gt;[16]&lt;/style&gt;&lt;/DisplayText&gt;&lt;record&gt;&lt;rec-number&gt;18&lt;/rec-number&gt;&lt;foreign-keys&gt;&lt;key app="EN" db-id="x0td2exemtrw96erxd3xfzte29s0sswvaa5z" timestamp="1442289066"&gt;18&lt;/key&gt;&lt;/foreign-keys&gt;&lt;ref-type name="Journal Article"&gt;17&lt;/ref-type&gt;&lt;contributors&gt;&lt;authors&gt;&lt;author&gt;Gong, D. Y.&lt;/author&gt;&lt;author&gt;Chen, E. Q.&lt;/author&gt;&lt;author&gt;Huang, F. J.&lt;/author&gt;&lt;author&gt;Leng, X. H.&lt;/author&gt;&lt;author&gt;Cheng, X.&lt;/author&gt;&lt;author&gt;Tang, H.&lt;/author&gt;&lt;/authors&gt;&lt;/contributors&gt;&lt;auth-address&gt;Center of Infectious Diseases, West China Hospital, Sichuan University, Chengdu 610041, China. daoyingong@163.com&lt;/auth-address&gt;&lt;titles&gt;&lt;title&gt;Role and functional domain of hepatitis B virus X protein in regulating HBV transcription and replication in vitro and in vivo&lt;/title&gt;&lt;secondary-title&gt;Viruses&lt;/secondary-title&gt;&lt;/titles&gt;&lt;periodical&gt;&lt;full-title&gt;Viruses&lt;/full-title&gt;&lt;/periodical&gt;&lt;pages&gt;1261-71&lt;/pages&gt;&lt;volume&gt;5&lt;/volume&gt;&lt;number&gt;5&lt;/number&gt;&lt;edition&gt;2013/05/24&lt;/edition&gt;&lt;keywords&gt;&lt;keyword&gt;Animals&lt;/keyword&gt;&lt;keyword&gt;Cell Line&lt;/keyword&gt;&lt;keyword&gt;DNA Mutational Analysis&lt;/keyword&gt;&lt;keyword&gt;*Gene Expression Regulation, Viral&lt;/keyword&gt;&lt;keyword&gt;Hepatitis B virus/genetics/*physiology&lt;/keyword&gt;&lt;keyword&gt;Hepatocytes/virology&lt;/keyword&gt;&lt;keyword&gt;Humans&lt;/keyword&gt;&lt;keyword&gt;Male&lt;/keyword&gt;&lt;keyword&gt;Mice&lt;/keyword&gt;&lt;keyword&gt;Mice, Inbred BALB C&lt;/keyword&gt;&lt;keyword&gt;Mutant Proteins/genetics/metabolism&lt;/keyword&gt;&lt;keyword&gt;Trans-Activators/genetics/*metabolism&lt;/keyword&gt;&lt;keyword&gt;*Transcription, Genetic&lt;/keyword&gt;&lt;keyword&gt;*Virus Replication&lt;/keyword&gt;&lt;/keywords&gt;&lt;dates&gt;&lt;year&gt;2013&lt;/year&gt;&lt;pub-dates&gt;&lt;date&gt;May&lt;/date&gt;&lt;/pub-dates&gt;&lt;/dates&gt;&lt;isbn&gt;1999-4915 (Electronic)&amp;#xD;1999-4915 (Linking)&lt;/isbn&gt;&lt;accession-num&gt;23698398&lt;/accession-num&gt;&lt;urls&gt;&lt;related-urls&gt;&lt;url&gt;http://www.ncbi.nlm.nih.gov/pubmed/23698398&lt;/url&gt;&lt;/related-urls&gt;&lt;/urls&gt;&lt;custom2&gt;3712307&lt;/custom2&gt;&lt;electronic-resource-num&gt;10.3390/v5051261&amp;#xD;v5051261 [pii]&lt;/electronic-resource-num&gt;&lt;language&gt;eng&lt;/language&gt;&lt;/record&gt;&lt;/Cite&gt;&lt;/EndNote&gt;</w:instrText>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16" w:tooltip="Gong, 2013 #18" w:history="1">
        <w:r w:rsidR="00E10D61" w:rsidRPr="00F255B9">
          <w:rPr>
            <w:rFonts w:ascii="Book Antiqua" w:hAnsi="Book Antiqua"/>
            <w:noProof/>
            <w:sz w:val="24"/>
            <w:szCs w:val="24"/>
            <w:vertAlign w:val="superscript"/>
            <w:lang w:val="en-GB" w:eastAsia="zh-HK"/>
          </w:rPr>
          <w:t>16</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Pr="00F255B9">
        <w:rPr>
          <w:rFonts w:ascii="Book Antiqua" w:hAnsi="Book Antiqua"/>
          <w:sz w:val="24"/>
          <w:szCs w:val="24"/>
          <w:lang w:val="en-GB" w:eastAsia="zh-HK"/>
        </w:rPr>
        <w:t xml:space="preserve">. </w:t>
      </w:r>
      <w:r w:rsidRPr="00F255B9">
        <w:rPr>
          <w:rFonts w:ascii="Book Antiqua" w:hAnsi="Book Antiqua"/>
          <w:i/>
          <w:sz w:val="24"/>
          <w:szCs w:val="24"/>
          <w:lang w:val="en-GB" w:eastAsia="zh-HK"/>
        </w:rPr>
        <w:t>In vitro</w:t>
      </w:r>
      <w:r w:rsidRPr="00F255B9">
        <w:rPr>
          <w:rFonts w:ascii="Book Antiqua" w:hAnsi="Book Antiqua"/>
          <w:sz w:val="24"/>
          <w:szCs w:val="24"/>
          <w:lang w:val="en-GB" w:eastAsia="zh-HK"/>
        </w:rPr>
        <w:t xml:space="preserve"> experiments have shown 52 to 65 aa and 88 to 154 aa in the C-terminus of </w:t>
      </w:r>
      <w:proofErr w:type="spellStart"/>
      <w:r w:rsidRPr="00F255B9">
        <w:rPr>
          <w:rFonts w:ascii="Book Antiqua" w:hAnsi="Book Antiqua"/>
          <w:sz w:val="24"/>
          <w:szCs w:val="24"/>
          <w:lang w:val="en-GB" w:eastAsia="zh-HK"/>
        </w:rPr>
        <w:t>HBx</w:t>
      </w:r>
      <w:proofErr w:type="spellEnd"/>
      <w:r w:rsidRPr="00F255B9">
        <w:rPr>
          <w:rFonts w:ascii="Book Antiqua" w:hAnsi="Book Antiqua"/>
          <w:sz w:val="24"/>
          <w:szCs w:val="24"/>
          <w:lang w:val="en-GB" w:eastAsia="zh-HK"/>
        </w:rPr>
        <w:t xml:space="preserve"> are necessary for its transactivation activity, cell cycle regulation, and </w:t>
      </w:r>
      <w:proofErr w:type="spellStart"/>
      <w:r w:rsidRPr="00F255B9">
        <w:rPr>
          <w:rFonts w:ascii="Book Antiqua" w:hAnsi="Book Antiqua"/>
          <w:sz w:val="24"/>
          <w:szCs w:val="24"/>
          <w:lang w:val="en-GB" w:eastAsia="zh-HK"/>
        </w:rPr>
        <w:t>HBx</w:t>
      </w:r>
      <w:proofErr w:type="spellEnd"/>
      <w:r w:rsidRPr="00F255B9">
        <w:rPr>
          <w:rFonts w:ascii="Book Antiqua" w:hAnsi="Book Antiqua"/>
          <w:sz w:val="24"/>
          <w:szCs w:val="24"/>
          <w:lang w:val="en-GB" w:eastAsia="zh-HK"/>
        </w:rPr>
        <w:t xml:space="preserve"> stability</w:t>
      </w:r>
      <w:r w:rsidR="00EC1AA3" w:rsidRPr="00F255B9">
        <w:rPr>
          <w:rFonts w:ascii="Book Antiqua" w:hAnsi="Book Antiqua"/>
          <w:sz w:val="24"/>
          <w:szCs w:val="24"/>
          <w:lang w:val="en-GB" w:eastAsia="zh-HK"/>
        </w:rPr>
        <w:fldChar w:fldCharType="begin">
          <w:fldData xml:space="preserve">PEVuZE5vdGU+PENpdGU+PEF1dGhvcj5Hb25nPC9BdXRob3I+PFllYXI+MjAxMzwvWWVhcj48UmVj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</w:fldData>
        </w:fldChar>
      </w:r>
      <w:r w:rsidR="00E10D61" w:rsidRPr="00F255B9">
        <w:rPr>
          <w:rFonts w:ascii="Book Antiqua" w:hAnsi="Book Antiqua"/>
          <w:sz w:val="24"/>
          <w:szCs w:val="24"/>
          <w:lang w:val="en-GB" w:eastAsia="zh-HK"/>
        </w:rPr>
        <w:instrText xml:space="preserve"> ADDIN EN.CITE </w:instrText>
      </w:r>
      <w:r w:rsidR="00EC1AA3" w:rsidRPr="00F255B9">
        <w:rPr>
          <w:rFonts w:ascii="Book Antiqua" w:hAnsi="Book Antiqua"/>
          <w:sz w:val="24"/>
          <w:szCs w:val="24"/>
          <w:lang w:val="en-GB" w:eastAsia="zh-HK"/>
        </w:rPr>
        <w:fldChar w:fldCharType="begin">
          <w:fldData xml:space="preserve">PEVuZE5vdGU+PENpdGU+PEF1dGhvcj5Hb25nPC9BdXRob3I+PFllYXI+MjAxMzwvWWVhcj48UmVj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</w:fldData>
        </w:fldChar>
      </w:r>
      <w:r w:rsidR="00E10D61" w:rsidRPr="00F255B9">
        <w:rPr>
          <w:rFonts w:ascii="Book Antiqua" w:hAnsi="Book Antiqua"/>
          <w:sz w:val="24"/>
          <w:szCs w:val="24"/>
          <w:lang w:val="en-GB" w:eastAsia="zh-HK"/>
        </w:rPr>
        <w:instrText xml:space="preserve"> ADDIN EN.CITE.DATA </w:instrText>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end"/>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16" w:tooltip="Gong, 2013 #18" w:history="1">
        <w:r w:rsidR="00E10D61" w:rsidRPr="00F255B9">
          <w:rPr>
            <w:rFonts w:ascii="Book Antiqua" w:hAnsi="Book Antiqua"/>
            <w:noProof/>
            <w:sz w:val="24"/>
            <w:szCs w:val="24"/>
            <w:vertAlign w:val="superscript"/>
            <w:lang w:val="en-GB" w:eastAsia="zh-HK"/>
          </w:rPr>
          <w:t>16</w:t>
        </w:r>
      </w:hyperlink>
      <w:r w:rsidR="00E72B09">
        <w:rPr>
          <w:rFonts w:ascii="Book Antiqua" w:hAnsi="Book Antiqua"/>
          <w:noProof/>
          <w:sz w:val="24"/>
          <w:szCs w:val="24"/>
          <w:vertAlign w:val="superscript"/>
          <w:lang w:val="en-GB" w:eastAsia="zh-HK"/>
        </w:rPr>
        <w:t>,</w:t>
      </w:r>
      <w:hyperlink w:anchor="_ENREF_40" w:tooltip="Lizzano, 2011 #43" w:history="1">
        <w:r w:rsidR="00E10D61" w:rsidRPr="00F255B9">
          <w:rPr>
            <w:rFonts w:ascii="Book Antiqua" w:hAnsi="Book Antiqua"/>
            <w:noProof/>
            <w:sz w:val="24"/>
            <w:szCs w:val="24"/>
            <w:vertAlign w:val="superscript"/>
            <w:lang w:val="en-GB" w:eastAsia="zh-HK"/>
          </w:rPr>
          <w:t>40</w:t>
        </w:r>
      </w:hyperlink>
      <w:r w:rsidR="00E72B09">
        <w:rPr>
          <w:rFonts w:ascii="Book Antiqua" w:hAnsi="Book Antiqua"/>
          <w:noProof/>
          <w:sz w:val="24"/>
          <w:szCs w:val="24"/>
          <w:vertAlign w:val="superscript"/>
          <w:lang w:val="en-GB" w:eastAsia="zh-HK"/>
        </w:rPr>
        <w:t>,</w:t>
      </w:r>
      <w:hyperlink w:anchor="_ENREF_41" w:tooltip="Luo, 2012 #44" w:history="1">
        <w:r w:rsidR="00E10D61" w:rsidRPr="00F255B9">
          <w:rPr>
            <w:rFonts w:ascii="Book Antiqua" w:hAnsi="Book Antiqua"/>
            <w:noProof/>
            <w:sz w:val="24"/>
            <w:szCs w:val="24"/>
            <w:vertAlign w:val="superscript"/>
            <w:lang w:val="en-GB" w:eastAsia="zh-HK"/>
          </w:rPr>
          <w:t>41</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Pr="00F255B9">
        <w:rPr>
          <w:rFonts w:ascii="Book Antiqua" w:hAnsi="Book Antiqua"/>
          <w:sz w:val="24"/>
          <w:szCs w:val="24"/>
          <w:lang w:val="en-GB" w:eastAsia="zh-HK"/>
        </w:rPr>
        <w:t xml:space="preserve">. Upon integration of the HBV genome into the host genome, the 3’-end of </w:t>
      </w:r>
      <w:proofErr w:type="spellStart"/>
      <w:r w:rsidRPr="00F255B9">
        <w:rPr>
          <w:rFonts w:ascii="Book Antiqua" w:hAnsi="Book Antiqua"/>
          <w:sz w:val="24"/>
          <w:szCs w:val="24"/>
          <w:lang w:val="en-GB" w:eastAsia="zh-HK"/>
        </w:rPr>
        <w:t>HBx</w:t>
      </w:r>
      <w:proofErr w:type="spellEnd"/>
      <w:r w:rsidRPr="00F255B9">
        <w:rPr>
          <w:rFonts w:ascii="Book Antiqua" w:hAnsi="Book Antiqua"/>
          <w:sz w:val="24"/>
          <w:szCs w:val="24"/>
          <w:lang w:val="en-GB" w:eastAsia="zh-HK"/>
        </w:rPr>
        <w:t xml:space="preserve"> is often deleted and produces the C-terminal truncated form of </w:t>
      </w:r>
      <w:proofErr w:type="spellStart"/>
      <w:proofErr w:type="gramStart"/>
      <w:r w:rsidRPr="00F255B9">
        <w:rPr>
          <w:rFonts w:ascii="Book Antiqua" w:hAnsi="Book Antiqua"/>
          <w:sz w:val="24"/>
          <w:szCs w:val="24"/>
          <w:lang w:val="en-GB" w:eastAsia="zh-HK"/>
        </w:rPr>
        <w:t>HBx</w:t>
      </w:r>
      <w:proofErr w:type="spellEnd"/>
      <w:proofErr w:type="gramEnd"/>
      <w:r w:rsidR="00EC1AA3" w:rsidRPr="00F255B9">
        <w:rPr>
          <w:rFonts w:ascii="Book Antiqua" w:hAnsi="Book Antiqua"/>
          <w:sz w:val="24"/>
          <w:szCs w:val="24"/>
          <w:lang w:val="en-GB" w:eastAsia="zh-HK"/>
        </w:rPr>
        <w:fldChar w:fldCharType="begin">
          <w:fldData xml:space="preserve">PEVuZE5vdGU+PENpdGU+PEF1dGhvcj5NYTwvQXV0aG9yPjxZZWFyPjIwMDg8L1llYXI+PFJlY051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</w:fldData>
        </w:fldChar>
      </w:r>
      <w:r w:rsidR="00E10D61" w:rsidRPr="00F255B9">
        <w:rPr>
          <w:rFonts w:ascii="Book Antiqua" w:hAnsi="Book Antiqua"/>
          <w:sz w:val="24"/>
          <w:szCs w:val="24"/>
          <w:lang w:val="en-GB" w:eastAsia="zh-HK"/>
        </w:rPr>
        <w:instrText xml:space="preserve"> ADDIN EN.CITE </w:instrText>
      </w:r>
      <w:r w:rsidR="00EC1AA3" w:rsidRPr="00F255B9">
        <w:rPr>
          <w:rFonts w:ascii="Book Antiqua" w:hAnsi="Book Antiqua"/>
          <w:sz w:val="24"/>
          <w:szCs w:val="24"/>
          <w:lang w:val="en-GB" w:eastAsia="zh-HK"/>
        </w:rPr>
        <w:fldChar w:fldCharType="begin">
          <w:fldData xml:space="preserve">PEVuZE5vdGU+PENpdGU+PEF1dGhvcj5NYTwvQXV0aG9yPjxZZWFyPjIwMDg8L1llYXI+PFJlY051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</w:fldData>
        </w:fldChar>
      </w:r>
      <w:r w:rsidR="00E10D61" w:rsidRPr="00F255B9">
        <w:rPr>
          <w:rFonts w:ascii="Book Antiqua" w:hAnsi="Book Antiqua"/>
          <w:sz w:val="24"/>
          <w:szCs w:val="24"/>
          <w:lang w:val="en-GB" w:eastAsia="zh-HK"/>
        </w:rPr>
        <w:instrText xml:space="preserve"> ADDIN EN.CITE.DATA </w:instrText>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end"/>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42" w:tooltip="Ma, 2008 #45" w:history="1">
        <w:r w:rsidR="00E10D61" w:rsidRPr="00F255B9">
          <w:rPr>
            <w:rFonts w:ascii="Book Antiqua" w:hAnsi="Book Antiqua"/>
            <w:noProof/>
            <w:sz w:val="24"/>
            <w:szCs w:val="24"/>
            <w:vertAlign w:val="superscript"/>
            <w:lang w:val="en-GB" w:eastAsia="zh-HK"/>
          </w:rPr>
          <w:t>42</w:t>
        </w:r>
      </w:hyperlink>
      <w:r w:rsidR="00E72B09">
        <w:rPr>
          <w:rFonts w:ascii="Book Antiqua" w:hAnsi="Book Antiqua"/>
          <w:noProof/>
          <w:sz w:val="24"/>
          <w:szCs w:val="24"/>
          <w:vertAlign w:val="superscript"/>
          <w:lang w:val="en-GB" w:eastAsia="zh-HK"/>
        </w:rPr>
        <w:t>,</w:t>
      </w:r>
      <w:hyperlink w:anchor="_ENREF_43" w:tooltip="Toh, 2013 #46" w:history="1">
        <w:r w:rsidR="00E10D61" w:rsidRPr="00F255B9">
          <w:rPr>
            <w:rFonts w:ascii="Book Antiqua" w:hAnsi="Book Antiqua"/>
            <w:noProof/>
            <w:sz w:val="24"/>
            <w:szCs w:val="24"/>
            <w:vertAlign w:val="superscript"/>
            <w:lang w:val="en-GB" w:eastAsia="zh-HK"/>
          </w:rPr>
          <w:t>43</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Pr="00F255B9">
        <w:rPr>
          <w:rFonts w:ascii="Book Antiqua" w:hAnsi="Book Antiqua"/>
          <w:sz w:val="24"/>
          <w:szCs w:val="24"/>
          <w:lang w:val="en-GB" w:eastAsia="zh-HK"/>
        </w:rPr>
        <w:t xml:space="preserve">. Clinically, C-terminal truncated </w:t>
      </w:r>
      <w:proofErr w:type="spellStart"/>
      <w:r w:rsidRPr="00F255B9">
        <w:rPr>
          <w:rFonts w:ascii="Book Antiqua" w:hAnsi="Book Antiqua"/>
          <w:sz w:val="24"/>
          <w:szCs w:val="24"/>
          <w:lang w:val="en-GB" w:eastAsia="zh-HK"/>
        </w:rPr>
        <w:t>HBx</w:t>
      </w:r>
      <w:proofErr w:type="spellEnd"/>
      <w:r w:rsidRPr="00F255B9">
        <w:rPr>
          <w:rFonts w:ascii="Book Antiqua" w:hAnsi="Book Antiqua"/>
          <w:sz w:val="24"/>
          <w:szCs w:val="24"/>
          <w:lang w:val="en-GB" w:eastAsia="zh-HK"/>
        </w:rPr>
        <w:t xml:space="preserve"> has been commonly detected in </w:t>
      </w:r>
      <w:proofErr w:type="spellStart"/>
      <w:r w:rsidRPr="00F255B9">
        <w:rPr>
          <w:rFonts w:ascii="Book Antiqua" w:hAnsi="Book Antiqua"/>
          <w:sz w:val="24"/>
          <w:szCs w:val="24"/>
          <w:lang w:val="en-GB" w:eastAsia="zh-HK"/>
        </w:rPr>
        <w:t>tumors</w:t>
      </w:r>
      <w:proofErr w:type="spellEnd"/>
      <w:r w:rsidRPr="00F255B9">
        <w:rPr>
          <w:rFonts w:ascii="Book Antiqua" w:hAnsi="Book Antiqua"/>
          <w:sz w:val="24"/>
          <w:szCs w:val="24"/>
          <w:lang w:val="en-GB" w:eastAsia="zh-HK"/>
        </w:rPr>
        <w:t xml:space="preserve"> of HCC </w:t>
      </w:r>
      <w:proofErr w:type="gramStart"/>
      <w:r w:rsidRPr="00F255B9">
        <w:rPr>
          <w:rFonts w:ascii="Book Antiqua" w:hAnsi="Book Antiqua"/>
          <w:sz w:val="24"/>
          <w:szCs w:val="24"/>
          <w:lang w:val="en-GB" w:eastAsia="zh-HK"/>
        </w:rPr>
        <w:t>patients</w:t>
      </w:r>
      <w:proofErr w:type="gramEnd"/>
      <w:r w:rsidR="00EC1AA3" w:rsidRPr="00F255B9">
        <w:rPr>
          <w:rFonts w:ascii="Book Antiqua" w:hAnsi="Book Antiqua"/>
          <w:sz w:val="24"/>
          <w:szCs w:val="24"/>
          <w:lang w:val="en-GB" w:eastAsia="zh-HK"/>
        </w:rPr>
        <w:fldChar w:fldCharType="begin">
          <w:fldData xml:space="preserve">PEVuZE5vdGU+PENpdGU+PEF1dGhvcj5TemU8L0F1dGhvcj48WWVhcj4yMDEzPC9ZZWFyPjxSZWNO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</w:fldData>
        </w:fldChar>
      </w:r>
      <w:r w:rsidR="00E10D61" w:rsidRPr="00F255B9">
        <w:rPr>
          <w:rFonts w:ascii="Book Antiqua" w:hAnsi="Book Antiqua"/>
          <w:sz w:val="24"/>
          <w:szCs w:val="24"/>
          <w:lang w:val="en-GB" w:eastAsia="zh-HK"/>
        </w:rPr>
        <w:instrText xml:space="preserve"> ADDIN EN.CITE </w:instrText>
      </w:r>
      <w:r w:rsidR="00EC1AA3" w:rsidRPr="00F255B9">
        <w:rPr>
          <w:rFonts w:ascii="Book Antiqua" w:hAnsi="Book Antiqua"/>
          <w:sz w:val="24"/>
          <w:szCs w:val="24"/>
          <w:lang w:val="en-GB" w:eastAsia="zh-HK"/>
        </w:rPr>
        <w:fldChar w:fldCharType="begin">
          <w:fldData xml:space="preserve">PEVuZE5vdGU+PENpdGU+PEF1dGhvcj5TemU8L0F1dGhvcj48WWVhcj4yMDEzPC9ZZWFyPjxSZWNO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</w:fldData>
        </w:fldChar>
      </w:r>
      <w:r w:rsidR="00E10D61" w:rsidRPr="00F255B9">
        <w:rPr>
          <w:rFonts w:ascii="Book Antiqua" w:hAnsi="Book Antiqua"/>
          <w:sz w:val="24"/>
          <w:szCs w:val="24"/>
          <w:lang w:val="en-GB" w:eastAsia="zh-HK"/>
        </w:rPr>
        <w:instrText xml:space="preserve"> ADDIN EN.CITE.DATA </w:instrText>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end"/>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42" w:tooltip="Ma, 2008 #45" w:history="1">
        <w:r w:rsidR="00E10D61" w:rsidRPr="00F255B9">
          <w:rPr>
            <w:rFonts w:ascii="Book Antiqua" w:hAnsi="Book Antiqua"/>
            <w:noProof/>
            <w:sz w:val="24"/>
            <w:szCs w:val="24"/>
            <w:vertAlign w:val="superscript"/>
            <w:lang w:val="en-GB" w:eastAsia="zh-HK"/>
          </w:rPr>
          <w:t>42</w:t>
        </w:r>
      </w:hyperlink>
      <w:r w:rsidR="00E72B09">
        <w:rPr>
          <w:rFonts w:ascii="Book Antiqua" w:hAnsi="Book Antiqua"/>
          <w:noProof/>
          <w:sz w:val="24"/>
          <w:szCs w:val="24"/>
          <w:vertAlign w:val="superscript"/>
          <w:lang w:val="en-GB" w:eastAsia="zh-HK"/>
        </w:rPr>
        <w:t>,</w:t>
      </w:r>
      <w:hyperlink w:anchor="_ENREF_44" w:tooltip="Sze, 2013 #47" w:history="1">
        <w:r w:rsidR="00E10D61" w:rsidRPr="00F255B9">
          <w:rPr>
            <w:rFonts w:ascii="Book Antiqua" w:hAnsi="Book Antiqua"/>
            <w:noProof/>
            <w:sz w:val="24"/>
            <w:szCs w:val="24"/>
            <w:vertAlign w:val="superscript"/>
            <w:lang w:val="en-GB" w:eastAsia="zh-HK"/>
          </w:rPr>
          <w:t>44</w:t>
        </w:r>
      </w:hyperlink>
      <w:r w:rsidR="00E72B09">
        <w:rPr>
          <w:rFonts w:ascii="Book Antiqua" w:hAnsi="Book Antiqua"/>
          <w:noProof/>
          <w:sz w:val="24"/>
          <w:szCs w:val="24"/>
          <w:vertAlign w:val="superscript"/>
          <w:lang w:val="en-GB" w:eastAsia="zh-HK"/>
        </w:rPr>
        <w:t>,</w:t>
      </w:r>
      <w:hyperlink w:anchor="_ENREF_45" w:tooltip="Kew, 2011 #48" w:history="1">
        <w:r w:rsidR="00E10D61" w:rsidRPr="00F255B9">
          <w:rPr>
            <w:rFonts w:ascii="Book Antiqua" w:hAnsi="Book Antiqua"/>
            <w:noProof/>
            <w:sz w:val="24"/>
            <w:szCs w:val="24"/>
            <w:vertAlign w:val="superscript"/>
            <w:lang w:val="en-GB" w:eastAsia="zh-HK"/>
          </w:rPr>
          <w:t>45</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Pr="00F255B9">
        <w:rPr>
          <w:rFonts w:ascii="Book Antiqua" w:hAnsi="Book Antiqua"/>
          <w:sz w:val="24"/>
          <w:szCs w:val="24"/>
          <w:lang w:val="en-GB" w:eastAsia="zh-HK"/>
        </w:rPr>
        <w:t xml:space="preserve">. Importantly, this C-terminal truncated </w:t>
      </w:r>
      <w:proofErr w:type="spellStart"/>
      <w:r w:rsidRPr="00F255B9">
        <w:rPr>
          <w:rFonts w:ascii="Book Antiqua" w:hAnsi="Book Antiqua"/>
          <w:sz w:val="24"/>
          <w:szCs w:val="24"/>
          <w:lang w:val="en-GB" w:eastAsia="zh-HK"/>
        </w:rPr>
        <w:t>HBx</w:t>
      </w:r>
      <w:proofErr w:type="spellEnd"/>
      <w:r w:rsidRPr="00F255B9">
        <w:rPr>
          <w:rFonts w:ascii="Book Antiqua" w:hAnsi="Book Antiqua"/>
          <w:sz w:val="24"/>
          <w:szCs w:val="24"/>
          <w:lang w:val="en-GB" w:eastAsia="zh-HK"/>
        </w:rPr>
        <w:t xml:space="preserve"> has been shown to promote </w:t>
      </w:r>
      <w:proofErr w:type="spellStart"/>
      <w:r w:rsidRPr="00F255B9">
        <w:rPr>
          <w:rFonts w:ascii="Book Antiqua" w:hAnsi="Book Antiqua"/>
          <w:sz w:val="24"/>
          <w:szCs w:val="24"/>
          <w:lang w:val="en-GB" w:eastAsia="zh-HK"/>
        </w:rPr>
        <w:t>tumor</w:t>
      </w:r>
      <w:proofErr w:type="spellEnd"/>
      <w:r w:rsidRPr="00F255B9">
        <w:rPr>
          <w:rFonts w:ascii="Book Antiqua" w:hAnsi="Book Antiqua"/>
          <w:sz w:val="24"/>
          <w:szCs w:val="24"/>
          <w:lang w:val="en-GB" w:eastAsia="zh-HK"/>
        </w:rPr>
        <w:t xml:space="preserve"> cell proliferation </w:t>
      </w:r>
      <w:r w:rsidRPr="00F255B9">
        <w:rPr>
          <w:rFonts w:ascii="Book Antiqua" w:hAnsi="Book Antiqua"/>
          <w:sz w:val="24"/>
          <w:szCs w:val="24"/>
          <w:lang w:val="en-GB" w:eastAsia="zh-HK"/>
        </w:rPr>
        <w:lastRenderedPageBreak/>
        <w:t xml:space="preserve">and metastasis compared to full-length </w:t>
      </w:r>
      <w:proofErr w:type="spellStart"/>
      <w:proofErr w:type="gramStart"/>
      <w:r w:rsidRPr="00F255B9">
        <w:rPr>
          <w:rFonts w:ascii="Book Antiqua" w:hAnsi="Book Antiqua"/>
          <w:sz w:val="24"/>
          <w:szCs w:val="24"/>
          <w:lang w:val="en-GB" w:eastAsia="zh-HK"/>
        </w:rPr>
        <w:t>HBx</w:t>
      </w:r>
      <w:proofErr w:type="spellEnd"/>
      <w:proofErr w:type="gramEnd"/>
      <w:r w:rsidR="00EC1AA3" w:rsidRPr="00F255B9">
        <w:rPr>
          <w:rFonts w:ascii="Book Antiqua" w:hAnsi="Book Antiqua"/>
          <w:sz w:val="24"/>
          <w:szCs w:val="24"/>
          <w:lang w:val="en-GB" w:eastAsia="zh-HK"/>
        </w:rPr>
        <w:fldChar w:fldCharType="begin">
          <w:fldData xml:space="preserve">PEVuZE5vdGU+PENpdGU+PEF1dGhvcj5NYTwvQXV0aG9yPjxZZWFyPjIwMDg8L1llYXI+PFJlY051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</w:fldData>
        </w:fldChar>
      </w:r>
      <w:r w:rsidR="00E10D61" w:rsidRPr="00F255B9">
        <w:rPr>
          <w:rFonts w:ascii="Book Antiqua" w:hAnsi="Book Antiqua"/>
          <w:sz w:val="24"/>
          <w:szCs w:val="24"/>
          <w:lang w:val="en-GB" w:eastAsia="zh-HK"/>
        </w:rPr>
        <w:instrText xml:space="preserve"> ADDIN EN.CITE </w:instrText>
      </w:r>
      <w:r w:rsidR="00EC1AA3" w:rsidRPr="00F255B9">
        <w:rPr>
          <w:rFonts w:ascii="Book Antiqua" w:hAnsi="Book Antiqua"/>
          <w:sz w:val="24"/>
          <w:szCs w:val="24"/>
          <w:lang w:val="en-GB" w:eastAsia="zh-HK"/>
        </w:rPr>
        <w:fldChar w:fldCharType="begin">
          <w:fldData xml:space="preserve">PEVuZE5vdGU+PENpdGU+PEF1dGhvcj5NYTwvQXV0aG9yPjxZZWFyPjIwMDg8L1llYXI+PFJlY051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</w:fldData>
        </w:fldChar>
      </w:r>
      <w:r w:rsidR="00E10D61" w:rsidRPr="00F255B9">
        <w:rPr>
          <w:rFonts w:ascii="Book Antiqua" w:hAnsi="Book Antiqua"/>
          <w:sz w:val="24"/>
          <w:szCs w:val="24"/>
          <w:lang w:val="en-GB" w:eastAsia="zh-HK"/>
        </w:rPr>
        <w:instrText xml:space="preserve"> ADDIN EN.CITE.DATA </w:instrText>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end"/>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42" w:tooltip="Ma, 2008 #45" w:history="1">
        <w:r w:rsidR="00E10D61" w:rsidRPr="00F255B9">
          <w:rPr>
            <w:rFonts w:ascii="Book Antiqua" w:hAnsi="Book Antiqua"/>
            <w:noProof/>
            <w:sz w:val="24"/>
            <w:szCs w:val="24"/>
            <w:vertAlign w:val="superscript"/>
            <w:lang w:val="en-GB" w:eastAsia="zh-HK"/>
          </w:rPr>
          <w:t>42</w:t>
        </w:r>
      </w:hyperlink>
      <w:r w:rsidR="00E72B09">
        <w:rPr>
          <w:rFonts w:ascii="Book Antiqua" w:hAnsi="Book Antiqua"/>
          <w:noProof/>
          <w:sz w:val="24"/>
          <w:szCs w:val="24"/>
          <w:vertAlign w:val="superscript"/>
          <w:lang w:val="en-GB" w:eastAsia="zh-HK"/>
        </w:rPr>
        <w:t>,</w:t>
      </w:r>
      <w:hyperlink w:anchor="_ENREF_44" w:tooltip="Sze, 2013 #47" w:history="1">
        <w:r w:rsidR="00E10D61" w:rsidRPr="00F255B9">
          <w:rPr>
            <w:rFonts w:ascii="Book Antiqua" w:hAnsi="Book Antiqua"/>
            <w:noProof/>
            <w:sz w:val="24"/>
            <w:szCs w:val="24"/>
            <w:vertAlign w:val="superscript"/>
            <w:lang w:val="en-GB" w:eastAsia="zh-HK"/>
          </w:rPr>
          <w:t>44</w:t>
        </w:r>
      </w:hyperlink>
      <w:r w:rsidR="00E72B09">
        <w:rPr>
          <w:rFonts w:ascii="Book Antiqua" w:hAnsi="Book Antiqua"/>
          <w:noProof/>
          <w:sz w:val="24"/>
          <w:szCs w:val="24"/>
          <w:vertAlign w:val="superscript"/>
          <w:lang w:val="en-GB" w:eastAsia="zh-HK"/>
        </w:rPr>
        <w:t>,</w:t>
      </w:r>
      <w:hyperlink w:anchor="_ENREF_46" w:tooltip="Yip, 2011 #49" w:history="1">
        <w:r w:rsidR="00E10D61" w:rsidRPr="00F255B9">
          <w:rPr>
            <w:rFonts w:ascii="Book Antiqua" w:hAnsi="Book Antiqua"/>
            <w:noProof/>
            <w:sz w:val="24"/>
            <w:szCs w:val="24"/>
            <w:vertAlign w:val="superscript"/>
            <w:lang w:val="en-GB" w:eastAsia="zh-HK"/>
          </w:rPr>
          <w:t>46</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Pr="00F255B9">
        <w:rPr>
          <w:rFonts w:ascii="Book Antiqua" w:hAnsi="Book Antiqua"/>
          <w:sz w:val="24"/>
          <w:szCs w:val="24"/>
          <w:lang w:val="en-GB" w:eastAsia="zh-HK"/>
        </w:rPr>
        <w:t xml:space="preserve">. Furthermore, C-terminal truncated </w:t>
      </w:r>
      <w:proofErr w:type="spellStart"/>
      <w:r w:rsidRPr="00F255B9">
        <w:rPr>
          <w:rFonts w:ascii="Book Antiqua" w:hAnsi="Book Antiqua"/>
          <w:sz w:val="24"/>
          <w:szCs w:val="24"/>
          <w:lang w:val="en-GB" w:eastAsia="zh-HK"/>
        </w:rPr>
        <w:t>HBx</w:t>
      </w:r>
      <w:proofErr w:type="spellEnd"/>
      <w:r w:rsidRPr="00F255B9">
        <w:rPr>
          <w:rFonts w:ascii="Book Antiqua" w:hAnsi="Book Antiqua"/>
          <w:sz w:val="24"/>
          <w:szCs w:val="24"/>
          <w:lang w:val="en-GB" w:eastAsia="zh-HK"/>
        </w:rPr>
        <w:t xml:space="preserve"> has shown to abrogate the growth suppression and apoptotic effect of full-length </w:t>
      </w:r>
      <w:proofErr w:type="spellStart"/>
      <w:r w:rsidRPr="00F255B9">
        <w:rPr>
          <w:rFonts w:ascii="Book Antiqua" w:hAnsi="Book Antiqua"/>
          <w:sz w:val="24"/>
          <w:szCs w:val="24"/>
          <w:lang w:val="en-GB" w:eastAsia="zh-HK"/>
        </w:rPr>
        <w:t>HBx</w:t>
      </w:r>
      <w:proofErr w:type="spellEnd"/>
      <w:r w:rsidRPr="00F255B9">
        <w:rPr>
          <w:rFonts w:ascii="Book Antiqua" w:hAnsi="Book Antiqua"/>
          <w:sz w:val="24"/>
          <w:szCs w:val="24"/>
          <w:lang w:val="en-GB" w:eastAsia="zh-HK"/>
        </w:rPr>
        <w:t xml:space="preserve"> in</w:t>
      </w:r>
      <w:r w:rsidR="00766D44" w:rsidRPr="00F255B9">
        <w:rPr>
          <w:rFonts w:ascii="Book Antiqua" w:hAnsi="Book Antiqua"/>
          <w:sz w:val="24"/>
          <w:szCs w:val="24"/>
          <w:lang w:val="en-GB" w:eastAsia="zh-HK"/>
        </w:rPr>
        <w:t xml:space="preserve"> cell </w:t>
      </w:r>
      <w:proofErr w:type="gramStart"/>
      <w:r w:rsidR="00766D44" w:rsidRPr="00F255B9">
        <w:rPr>
          <w:rFonts w:ascii="Book Antiqua" w:hAnsi="Book Antiqua"/>
          <w:sz w:val="24"/>
          <w:szCs w:val="24"/>
          <w:lang w:val="en-GB" w:eastAsia="zh-HK"/>
        </w:rPr>
        <w:t>lines</w:t>
      </w:r>
      <w:proofErr w:type="gramEnd"/>
      <w:r w:rsidR="00EC1AA3" w:rsidRPr="00F255B9">
        <w:rPr>
          <w:rFonts w:ascii="Book Antiqua" w:hAnsi="Book Antiqua"/>
          <w:sz w:val="24"/>
          <w:szCs w:val="24"/>
          <w:lang w:val="en-GB" w:eastAsia="zh-HK"/>
        </w:rPr>
        <w:fldChar w:fldCharType="begin">
          <w:fldData xml:space="preserve">PEVuZE5vdGU+PENpdGU+PEF1dGhvcj5Ub2g8L0F1dGhvcj48WWVhcj4yMDEzPC9ZZWFyPjxSZWNO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</w:fldData>
        </w:fldChar>
      </w:r>
      <w:r w:rsidR="00E10D61" w:rsidRPr="00F255B9">
        <w:rPr>
          <w:rFonts w:ascii="Book Antiqua" w:hAnsi="Book Antiqua"/>
          <w:sz w:val="24"/>
          <w:szCs w:val="24"/>
          <w:lang w:val="en-GB" w:eastAsia="zh-HK"/>
        </w:rPr>
        <w:instrText xml:space="preserve"> ADDIN EN.CITE </w:instrText>
      </w:r>
      <w:r w:rsidR="00EC1AA3" w:rsidRPr="00F255B9">
        <w:rPr>
          <w:rFonts w:ascii="Book Antiqua" w:hAnsi="Book Antiqua"/>
          <w:sz w:val="24"/>
          <w:szCs w:val="24"/>
          <w:lang w:val="en-GB" w:eastAsia="zh-HK"/>
        </w:rPr>
        <w:fldChar w:fldCharType="begin">
          <w:fldData xml:space="preserve">PEVuZE5vdGU+PENpdGU+PEF1dGhvcj5Ub2g8L0F1dGhvcj48WWVhcj4yMDEzPC9ZZWFyPjxSZWNO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</w:fldData>
        </w:fldChar>
      </w:r>
      <w:r w:rsidR="00E10D61" w:rsidRPr="00F255B9">
        <w:rPr>
          <w:rFonts w:ascii="Book Antiqua" w:hAnsi="Book Antiqua"/>
          <w:sz w:val="24"/>
          <w:szCs w:val="24"/>
          <w:lang w:val="en-GB" w:eastAsia="zh-HK"/>
        </w:rPr>
        <w:instrText xml:space="preserve"> ADDIN EN.CITE.DATA </w:instrText>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end"/>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42" w:tooltip="Ma, 2008 #45" w:history="1">
        <w:r w:rsidR="00E10D61" w:rsidRPr="00F255B9">
          <w:rPr>
            <w:rFonts w:ascii="Book Antiqua" w:hAnsi="Book Antiqua"/>
            <w:noProof/>
            <w:sz w:val="24"/>
            <w:szCs w:val="24"/>
            <w:vertAlign w:val="superscript"/>
            <w:lang w:val="en-GB" w:eastAsia="zh-HK"/>
          </w:rPr>
          <w:t>42-44</w:t>
        </w:r>
      </w:hyperlink>
      <w:r w:rsidR="00E72B09">
        <w:rPr>
          <w:rFonts w:ascii="Book Antiqua" w:hAnsi="Book Antiqua"/>
          <w:noProof/>
          <w:sz w:val="24"/>
          <w:szCs w:val="24"/>
          <w:vertAlign w:val="superscript"/>
          <w:lang w:val="en-GB" w:eastAsia="zh-HK"/>
        </w:rPr>
        <w:t>,</w:t>
      </w:r>
      <w:hyperlink w:anchor="_ENREF_46" w:tooltip="Yip, 2011 #49" w:history="1">
        <w:r w:rsidR="00E10D61" w:rsidRPr="00F255B9">
          <w:rPr>
            <w:rFonts w:ascii="Book Antiqua" w:hAnsi="Book Antiqua"/>
            <w:noProof/>
            <w:sz w:val="24"/>
            <w:szCs w:val="24"/>
            <w:vertAlign w:val="superscript"/>
            <w:lang w:val="en-GB" w:eastAsia="zh-HK"/>
          </w:rPr>
          <w:t>46</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Pr="00F255B9">
        <w:rPr>
          <w:rFonts w:ascii="Book Antiqua" w:hAnsi="Book Antiqua"/>
          <w:sz w:val="24"/>
          <w:szCs w:val="24"/>
          <w:lang w:val="en-GB" w:eastAsia="zh-HK"/>
        </w:rPr>
        <w:t xml:space="preserve">. However, the genetic mechanism(s) of how this C-terminal truncated </w:t>
      </w:r>
      <w:proofErr w:type="spellStart"/>
      <w:r w:rsidRPr="00F255B9">
        <w:rPr>
          <w:rFonts w:ascii="Book Antiqua" w:hAnsi="Book Antiqua"/>
          <w:sz w:val="24"/>
          <w:szCs w:val="24"/>
          <w:lang w:val="en-GB" w:eastAsia="zh-HK"/>
        </w:rPr>
        <w:t>HBx</w:t>
      </w:r>
      <w:proofErr w:type="spellEnd"/>
      <w:r w:rsidRPr="00F255B9">
        <w:rPr>
          <w:rFonts w:ascii="Book Antiqua" w:hAnsi="Book Antiqua"/>
          <w:sz w:val="24"/>
          <w:szCs w:val="24"/>
          <w:lang w:val="en-GB" w:eastAsia="zh-HK"/>
        </w:rPr>
        <w:t xml:space="preserve"> affects the </w:t>
      </w:r>
      <w:proofErr w:type="spellStart"/>
      <w:r w:rsidR="00301763" w:rsidRPr="00F255B9">
        <w:rPr>
          <w:rFonts w:ascii="Book Antiqua" w:hAnsi="Book Antiqua"/>
          <w:sz w:val="24"/>
          <w:szCs w:val="24"/>
          <w:lang w:val="en-GB" w:eastAsia="zh-HK"/>
        </w:rPr>
        <w:t>tumorigenicity</w:t>
      </w:r>
      <w:proofErr w:type="spellEnd"/>
      <w:r w:rsidR="00301763" w:rsidRPr="00F255B9">
        <w:rPr>
          <w:rFonts w:ascii="Book Antiqua" w:hAnsi="Book Antiqua"/>
          <w:sz w:val="24"/>
          <w:szCs w:val="24"/>
          <w:lang w:val="en-GB" w:eastAsia="zh-HK"/>
        </w:rPr>
        <w:t xml:space="preserve"> </w:t>
      </w:r>
      <w:r w:rsidRPr="00F255B9">
        <w:rPr>
          <w:rFonts w:ascii="Book Antiqua" w:hAnsi="Book Antiqua"/>
          <w:sz w:val="24"/>
          <w:szCs w:val="24"/>
          <w:lang w:val="en-GB" w:eastAsia="zh-HK"/>
        </w:rPr>
        <w:t>of HBV still remains unclear.</w:t>
      </w:r>
    </w:p>
    <w:p w:rsidR="003A2A07" w:rsidRPr="00F255B9" w:rsidRDefault="003A2A07" w:rsidP="00F255B9">
      <w:pPr>
        <w:pStyle w:val="ColorfulList-Accent11"/>
        <w:suppressAutoHyphens w:val="0"/>
        <w:spacing w:line="360" w:lineRule="auto"/>
        <w:ind w:left="0"/>
        <w:jc w:val="both"/>
        <w:rPr>
          <w:rFonts w:ascii="Book Antiqua" w:hAnsi="Book Antiqua"/>
          <w:sz w:val="24"/>
          <w:szCs w:val="24"/>
          <w:lang w:eastAsia="zh-HK"/>
        </w:rPr>
      </w:pPr>
    </w:p>
    <w:p w:rsidR="003A2A07" w:rsidRPr="00F255B9" w:rsidRDefault="00243DA3" w:rsidP="00F255B9">
      <w:pPr>
        <w:pStyle w:val="ColorfulList-Accent11"/>
        <w:suppressAutoHyphens w:val="0"/>
        <w:spacing w:line="360" w:lineRule="auto"/>
        <w:ind w:left="0"/>
        <w:jc w:val="both"/>
        <w:outlineLvl w:val="1"/>
        <w:rPr>
          <w:rFonts w:ascii="Book Antiqua" w:hAnsi="Book Antiqua"/>
          <w:b/>
          <w:sz w:val="24"/>
          <w:szCs w:val="24"/>
          <w:lang w:val="en-GB"/>
        </w:rPr>
      </w:pPr>
      <w:bookmarkStart w:id="70" w:name="_Toc384602328"/>
      <w:r w:rsidRPr="00F255B9">
        <w:rPr>
          <w:rFonts w:ascii="Book Antiqua" w:hAnsi="Book Antiqua"/>
          <w:b/>
          <w:sz w:val="24"/>
          <w:szCs w:val="24"/>
          <w:lang w:val="en-GB" w:eastAsia="zh-HK"/>
        </w:rPr>
        <w:t>MECHANISMS OF HBV-INDUCED HCC</w:t>
      </w:r>
      <w:bookmarkEnd w:id="70"/>
    </w:p>
    <w:p w:rsidR="003A2A07" w:rsidRPr="00F255B9" w:rsidRDefault="003A2A07" w:rsidP="00F255B9">
      <w:pPr>
        <w:pStyle w:val="ColorfulList-Accent11"/>
        <w:suppressAutoHyphens w:val="0"/>
        <w:spacing w:line="360" w:lineRule="auto"/>
        <w:ind w:left="0"/>
        <w:jc w:val="both"/>
        <w:outlineLvl w:val="1"/>
        <w:rPr>
          <w:rFonts w:ascii="Book Antiqua" w:hAnsi="Book Antiqua"/>
          <w:sz w:val="24"/>
          <w:szCs w:val="24"/>
          <w:lang w:eastAsia="zh-HK"/>
        </w:rPr>
      </w:pPr>
      <w:r w:rsidRPr="00F255B9">
        <w:rPr>
          <w:rFonts w:ascii="Book Antiqua" w:hAnsi="Book Antiqua"/>
          <w:sz w:val="24"/>
          <w:szCs w:val="24"/>
          <w:lang w:eastAsia="zh-HK"/>
        </w:rPr>
        <w:t xml:space="preserve">Increasing </w:t>
      </w:r>
      <w:r w:rsidRPr="00F255B9">
        <w:rPr>
          <w:rFonts w:ascii="Book Antiqua" w:hAnsi="Book Antiqua"/>
          <w:sz w:val="24"/>
          <w:szCs w:val="24"/>
        </w:rPr>
        <w:t>evidence has shown HBV infection plays an important role in the development of HCC. Two major mechanisms involved in HBV-associated HCC pathogenesis are:</w:t>
      </w:r>
      <w:r w:rsidRPr="00F255B9">
        <w:rPr>
          <w:rFonts w:ascii="Book Antiqua" w:hAnsi="Book Antiqua"/>
          <w:sz w:val="24"/>
          <w:szCs w:val="24"/>
          <w:lang w:eastAsia="zh-HK"/>
        </w:rPr>
        <w:t xml:space="preserve"> (1)</w:t>
      </w:r>
      <w:r w:rsidRPr="00F255B9">
        <w:rPr>
          <w:rFonts w:ascii="Book Antiqua" w:hAnsi="Book Antiqua"/>
          <w:sz w:val="24"/>
          <w:szCs w:val="24"/>
        </w:rPr>
        <w:t xml:space="preserve"> integration of the viral genome into the host chromosome</w:t>
      </w:r>
      <w:r w:rsidR="00E72B09">
        <w:rPr>
          <w:rFonts w:ascii="Book Antiqua" w:hAnsi="Book Antiqua" w:hint="eastAsia"/>
          <w:sz w:val="24"/>
          <w:szCs w:val="24"/>
          <w:lang w:eastAsia="zh-CN"/>
        </w:rPr>
        <w:t>;</w:t>
      </w:r>
      <w:r w:rsidRPr="00F255B9">
        <w:rPr>
          <w:rFonts w:ascii="Book Antiqua" w:hAnsi="Book Antiqua"/>
          <w:sz w:val="24"/>
          <w:szCs w:val="24"/>
        </w:rPr>
        <w:t xml:space="preserve"> and </w:t>
      </w:r>
      <w:r w:rsidRPr="00F255B9">
        <w:rPr>
          <w:rFonts w:ascii="Book Antiqua" w:hAnsi="Book Antiqua"/>
          <w:sz w:val="24"/>
          <w:szCs w:val="24"/>
          <w:lang w:eastAsia="zh-HK"/>
        </w:rPr>
        <w:t>(2)</w:t>
      </w:r>
      <w:r w:rsidRPr="00F255B9">
        <w:rPr>
          <w:rFonts w:ascii="Book Antiqua" w:hAnsi="Book Antiqua"/>
          <w:sz w:val="24"/>
          <w:szCs w:val="24"/>
        </w:rPr>
        <w:t xml:space="preserve"> the expression of the </w:t>
      </w:r>
      <w:r w:rsidRPr="00F255B9">
        <w:rPr>
          <w:rFonts w:ascii="Book Antiqua" w:hAnsi="Book Antiqua"/>
          <w:i/>
          <w:sz w:val="24"/>
          <w:szCs w:val="24"/>
        </w:rPr>
        <w:t>trans</w:t>
      </w:r>
      <w:r w:rsidRPr="00F255B9">
        <w:rPr>
          <w:rFonts w:ascii="Book Antiqua" w:hAnsi="Book Antiqua"/>
          <w:sz w:val="24"/>
          <w:szCs w:val="24"/>
        </w:rPr>
        <w:t xml:space="preserve">-activating factors derived from the HBV </w:t>
      </w:r>
      <w:proofErr w:type="gramStart"/>
      <w:r w:rsidRPr="00F255B9">
        <w:rPr>
          <w:rFonts w:ascii="Book Antiqua" w:hAnsi="Book Antiqua"/>
          <w:sz w:val="24"/>
          <w:szCs w:val="24"/>
        </w:rPr>
        <w:t>genome</w:t>
      </w:r>
      <w:proofErr w:type="gramEnd"/>
      <w:r w:rsidR="00EC1AA3" w:rsidRPr="00F255B9">
        <w:rPr>
          <w:rFonts w:ascii="Book Antiqua" w:hAnsi="Book Antiqua"/>
          <w:sz w:val="24"/>
          <w:szCs w:val="24"/>
        </w:rPr>
        <w:fldChar w:fldCharType="begin">
          <w:fldData xml:space="preserve">PEVuZE5vdGU+PENpdGU+PEF1dGhvcj5BeXViPC9BdXRob3I+PFllYXI+MjAxMzwvWWVhcj48UmVj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=
</w:fldData>
        </w:fldChar>
      </w:r>
      <w:r w:rsidR="00E10D61" w:rsidRPr="00F255B9">
        <w:rPr>
          <w:rFonts w:ascii="Book Antiqua" w:hAnsi="Book Antiqua"/>
          <w:sz w:val="24"/>
          <w:szCs w:val="24"/>
        </w:rPr>
        <w:instrText xml:space="preserve"> ADDIN EN.CITE </w:instrText>
      </w:r>
      <w:r w:rsidR="00EC1AA3" w:rsidRPr="00F255B9">
        <w:rPr>
          <w:rFonts w:ascii="Book Antiqua" w:hAnsi="Book Antiqua"/>
          <w:sz w:val="24"/>
          <w:szCs w:val="24"/>
        </w:rPr>
        <w:fldChar w:fldCharType="begin">
          <w:fldData xml:space="preserve">PEVuZE5vdGU+PENpdGU+PEF1dGhvcj5BeXViPC9BdXRob3I+PFllYXI+MjAxMzwvWWVhcj48UmVj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=
</w:fldData>
        </w:fldChar>
      </w:r>
      <w:r w:rsidR="00E10D61" w:rsidRPr="00F255B9">
        <w:rPr>
          <w:rFonts w:ascii="Book Antiqua" w:hAnsi="Book Antiqua"/>
          <w:sz w:val="24"/>
          <w:szCs w:val="24"/>
        </w:rPr>
        <w:instrText xml:space="preserve"> ADDIN EN.CITE.DATA </w:instrText>
      </w:r>
      <w:r w:rsidR="00EC1AA3" w:rsidRPr="00F255B9">
        <w:rPr>
          <w:rFonts w:ascii="Book Antiqua" w:hAnsi="Book Antiqua"/>
          <w:sz w:val="24"/>
          <w:szCs w:val="24"/>
        </w:rPr>
      </w:r>
      <w:r w:rsidR="00EC1AA3" w:rsidRPr="00F255B9">
        <w:rPr>
          <w:rFonts w:ascii="Book Antiqua" w:hAnsi="Book Antiqua"/>
          <w:sz w:val="24"/>
          <w:szCs w:val="24"/>
        </w:rPr>
        <w:fldChar w:fldCharType="end"/>
      </w:r>
      <w:r w:rsidR="00EC1AA3" w:rsidRPr="00F255B9">
        <w:rPr>
          <w:rFonts w:ascii="Book Antiqua" w:hAnsi="Book Antiqua"/>
          <w:sz w:val="24"/>
          <w:szCs w:val="24"/>
        </w:rPr>
      </w:r>
      <w:r w:rsidR="00EC1AA3" w:rsidRPr="00F255B9">
        <w:rPr>
          <w:rFonts w:ascii="Book Antiqua" w:hAnsi="Book Antiqua"/>
          <w:sz w:val="24"/>
          <w:szCs w:val="24"/>
        </w:rPr>
        <w:fldChar w:fldCharType="separate"/>
      </w:r>
      <w:r w:rsidR="00E10D61" w:rsidRPr="00F255B9">
        <w:rPr>
          <w:rFonts w:ascii="Book Antiqua" w:hAnsi="Book Antiqua"/>
          <w:noProof/>
          <w:sz w:val="24"/>
          <w:szCs w:val="24"/>
          <w:vertAlign w:val="superscript"/>
        </w:rPr>
        <w:t>[</w:t>
      </w:r>
      <w:hyperlink w:anchor="_ENREF_13" w:tooltip="Neuveut, 2010 #15" w:history="1">
        <w:r w:rsidR="00E10D61" w:rsidRPr="00F255B9">
          <w:rPr>
            <w:rFonts w:ascii="Book Antiqua" w:hAnsi="Book Antiqua"/>
            <w:noProof/>
            <w:sz w:val="24"/>
            <w:szCs w:val="24"/>
            <w:vertAlign w:val="superscript"/>
          </w:rPr>
          <w:t>13</w:t>
        </w:r>
      </w:hyperlink>
      <w:r w:rsidR="00E72B09">
        <w:rPr>
          <w:rFonts w:ascii="Book Antiqua" w:hAnsi="Book Antiqua"/>
          <w:noProof/>
          <w:sz w:val="24"/>
          <w:szCs w:val="24"/>
          <w:vertAlign w:val="superscript"/>
        </w:rPr>
        <w:t>,</w:t>
      </w:r>
      <w:hyperlink w:anchor="_ENREF_15" w:tooltip="Ayub, 2013 #17" w:history="1">
        <w:r w:rsidR="00E10D61" w:rsidRPr="00F255B9">
          <w:rPr>
            <w:rFonts w:ascii="Book Antiqua" w:hAnsi="Book Antiqua"/>
            <w:noProof/>
            <w:sz w:val="24"/>
            <w:szCs w:val="24"/>
            <w:vertAlign w:val="superscript"/>
          </w:rPr>
          <w:t>15</w:t>
        </w:r>
      </w:hyperlink>
      <w:r w:rsidR="00E72B09">
        <w:rPr>
          <w:rFonts w:ascii="Book Antiqua" w:hAnsi="Book Antiqua"/>
          <w:noProof/>
          <w:sz w:val="24"/>
          <w:szCs w:val="24"/>
          <w:vertAlign w:val="superscript"/>
        </w:rPr>
        <w:t>,</w:t>
      </w:r>
      <w:hyperlink w:anchor="_ENREF_29" w:tooltip="Brechot, 2010 #32" w:history="1">
        <w:r w:rsidR="00E10D61" w:rsidRPr="00F255B9">
          <w:rPr>
            <w:rFonts w:ascii="Book Antiqua" w:hAnsi="Book Antiqua"/>
            <w:noProof/>
            <w:sz w:val="24"/>
            <w:szCs w:val="24"/>
            <w:vertAlign w:val="superscript"/>
          </w:rPr>
          <w:t>29</w:t>
        </w:r>
      </w:hyperlink>
      <w:r w:rsidR="00E72B09">
        <w:rPr>
          <w:rFonts w:ascii="Book Antiqua" w:hAnsi="Book Antiqua"/>
          <w:noProof/>
          <w:sz w:val="24"/>
          <w:szCs w:val="24"/>
          <w:vertAlign w:val="superscript"/>
        </w:rPr>
        <w:t>,</w:t>
      </w:r>
      <w:hyperlink w:anchor="_ENREF_47" w:tooltip="Chemin, 2009 #51" w:history="1">
        <w:r w:rsidR="00E10D61" w:rsidRPr="00F255B9">
          <w:rPr>
            <w:rFonts w:ascii="Book Antiqua" w:hAnsi="Book Antiqua"/>
            <w:noProof/>
            <w:sz w:val="24"/>
            <w:szCs w:val="24"/>
            <w:vertAlign w:val="superscript"/>
          </w:rPr>
          <w:t>47</w:t>
        </w:r>
      </w:hyperlink>
      <w:r w:rsidR="00E10D61" w:rsidRPr="00F255B9">
        <w:rPr>
          <w:rFonts w:ascii="Book Antiqua" w:hAnsi="Book Antiqua"/>
          <w:noProof/>
          <w:sz w:val="24"/>
          <w:szCs w:val="24"/>
          <w:vertAlign w:val="superscript"/>
        </w:rPr>
        <w:t>]</w:t>
      </w:r>
      <w:r w:rsidR="00EC1AA3" w:rsidRPr="00F255B9">
        <w:rPr>
          <w:rFonts w:ascii="Book Antiqua" w:hAnsi="Book Antiqua"/>
          <w:sz w:val="24"/>
          <w:szCs w:val="24"/>
        </w:rPr>
        <w:fldChar w:fldCharType="end"/>
      </w:r>
      <w:r w:rsidRPr="00F255B9">
        <w:rPr>
          <w:rFonts w:ascii="Book Antiqua" w:hAnsi="Book Antiqua"/>
          <w:sz w:val="24"/>
          <w:szCs w:val="24"/>
        </w:rPr>
        <w:t>.</w:t>
      </w:r>
      <w:r w:rsidRPr="00F255B9">
        <w:rPr>
          <w:rFonts w:ascii="Book Antiqua" w:hAnsi="Book Antiqua"/>
          <w:sz w:val="24"/>
          <w:szCs w:val="24"/>
          <w:lang w:eastAsia="zh-HK"/>
        </w:rPr>
        <w:t xml:space="preserve"> </w:t>
      </w:r>
      <w:r w:rsidR="005321A5" w:rsidRPr="00F255B9">
        <w:rPr>
          <w:rFonts w:ascii="Book Antiqua" w:hAnsi="Book Antiqua"/>
          <w:sz w:val="24"/>
          <w:szCs w:val="24"/>
          <w:lang w:eastAsia="zh-HK"/>
        </w:rPr>
        <w:t>Although, during the normal lifecycle of HBV, the viral genome present in the host nucleus is a covalently closed circular DNA (</w:t>
      </w:r>
      <w:proofErr w:type="spellStart"/>
      <w:r w:rsidR="005321A5" w:rsidRPr="00F255B9">
        <w:rPr>
          <w:rFonts w:ascii="Book Antiqua" w:hAnsi="Book Antiqua"/>
          <w:sz w:val="24"/>
          <w:szCs w:val="24"/>
          <w:lang w:eastAsia="zh-HK"/>
        </w:rPr>
        <w:t>cccDN</w:t>
      </w:r>
      <w:r w:rsidR="00766D44" w:rsidRPr="00F255B9">
        <w:rPr>
          <w:rFonts w:ascii="Book Antiqua" w:hAnsi="Book Antiqua"/>
          <w:sz w:val="24"/>
          <w:szCs w:val="24"/>
          <w:lang w:eastAsia="zh-HK"/>
        </w:rPr>
        <w:t>A</w:t>
      </w:r>
      <w:proofErr w:type="spellEnd"/>
      <w:r w:rsidR="00766D44" w:rsidRPr="00F255B9">
        <w:rPr>
          <w:rFonts w:ascii="Book Antiqua" w:hAnsi="Book Antiqua"/>
          <w:sz w:val="24"/>
          <w:szCs w:val="24"/>
          <w:lang w:eastAsia="zh-HK"/>
        </w:rPr>
        <w:t>)</w:t>
      </w:r>
      <w:r w:rsidR="005321A5" w:rsidRPr="00F255B9">
        <w:rPr>
          <w:rFonts w:ascii="Book Antiqua" w:hAnsi="Book Antiqua"/>
          <w:sz w:val="24"/>
          <w:szCs w:val="24"/>
          <w:lang w:eastAsia="zh-HK"/>
        </w:rPr>
        <w:t xml:space="preserve"> (</w:t>
      </w:r>
      <w:r w:rsidR="005321A5" w:rsidRPr="00E72B09">
        <w:rPr>
          <w:rFonts w:ascii="Book Antiqua" w:hAnsi="Book Antiqua"/>
          <w:sz w:val="24"/>
          <w:szCs w:val="24"/>
          <w:lang w:eastAsia="zh-HK"/>
        </w:rPr>
        <w:t>Fig</w:t>
      </w:r>
      <w:r w:rsidR="00E72B09" w:rsidRPr="00E72B09">
        <w:rPr>
          <w:rFonts w:ascii="Book Antiqua" w:hAnsi="Book Antiqua" w:hint="eastAsia"/>
          <w:sz w:val="24"/>
          <w:szCs w:val="24"/>
          <w:lang w:eastAsia="zh-CN"/>
        </w:rPr>
        <w:t xml:space="preserve">ure </w:t>
      </w:r>
      <w:r w:rsidR="00C523EC" w:rsidRPr="00E72B09">
        <w:rPr>
          <w:rFonts w:ascii="Book Antiqua" w:hAnsi="Book Antiqua"/>
          <w:sz w:val="24"/>
          <w:szCs w:val="24"/>
          <w:lang w:eastAsia="zh-HK"/>
        </w:rPr>
        <w:t>4</w:t>
      </w:r>
      <w:r w:rsidR="005321A5" w:rsidRPr="00F255B9">
        <w:rPr>
          <w:rFonts w:ascii="Book Antiqua" w:hAnsi="Book Antiqua"/>
          <w:sz w:val="24"/>
          <w:szCs w:val="24"/>
          <w:lang w:eastAsia="zh-HK"/>
        </w:rPr>
        <w:t>), about</w:t>
      </w:r>
      <w:r w:rsidRPr="00F255B9">
        <w:rPr>
          <w:rFonts w:ascii="Book Antiqua" w:hAnsi="Book Antiqua"/>
          <w:sz w:val="24"/>
          <w:szCs w:val="24"/>
        </w:rPr>
        <w:t xml:space="preserve"> 80% of the HBV-related HCC are found to have the HBV genome in</w:t>
      </w:r>
      <w:r w:rsidRPr="00F255B9">
        <w:rPr>
          <w:rFonts w:ascii="Book Antiqua" w:hAnsi="Book Antiqua"/>
          <w:sz w:val="24"/>
          <w:szCs w:val="24"/>
          <w:lang w:eastAsia="zh-HK"/>
        </w:rPr>
        <w:t>tegrated into the</w:t>
      </w:r>
      <w:r w:rsidRPr="00F255B9">
        <w:rPr>
          <w:rFonts w:ascii="Book Antiqua" w:hAnsi="Book Antiqua"/>
          <w:sz w:val="24"/>
          <w:szCs w:val="24"/>
        </w:rPr>
        <w:t xml:space="preserve"> host chromosome</w:t>
      </w:r>
      <w:r w:rsidR="00EC1AA3" w:rsidRPr="00F255B9">
        <w:rPr>
          <w:rFonts w:ascii="Book Antiqua" w:hAnsi="Book Antiqua"/>
          <w:sz w:val="24"/>
          <w:szCs w:val="24"/>
        </w:rPr>
        <w:fldChar w:fldCharType="begin"/>
      </w:r>
      <w:r w:rsidR="00E10D61" w:rsidRPr="00F255B9">
        <w:rPr>
          <w:rFonts w:ascii="Book Antiqua" w:hAnsi="Book Antiqua"/>
          <w:sz w:val="24"/>
          <w:szCs w:val="24"/>
        </w:rPr>
        <w:instrText xml:space="preserve"> ADDIN EN.CITE &lt;EndNote&gt;&lt;Cite&gt;&lt;Author&gt;Neuveut&lt;/Author&gt;&lt;Year&gt;2010&lt;/Year&gt;&lt;RecNum&gt;15&lt;/RecNum&gt;&lt;DisplayText&gt;&lt;style face="superscript"&gt;[13]&lt;/style&gt;&lt;/DisplayText&gt;&lt;record&gt;&lt;rec-number&gt;15&lt;/rec-number&gt;&lt;foreign-keys&gt;&lt;key app="EN" db-id="x0td2exemtrw96erxd3xfzte29s0sswvaa5z" timestamp="1442289066"&gt;15&lt;/key&gt;&lt;/foreign-keys&gt;&lt;ref-type name="Journal Article"&gt;17&lt;/ref-type&gt;&lt;contributors&gt;&lt;authors&gt;&lt;author&gt;Neuveut, C.&lt;/author&gt;&lt;author&gt;Wei, Y.&lt;/author&gt;&lt;author&gt;Buendia, M. A.&lt;/author&gt;&lt;/authors&gt;&lt;/contributors&gt;&lt;auth-address&gt;Oncogenesis and Molecular Virology Unit, Institut Pasteur, Inserm U579, 28 rue du Dr Roux, Paris cedex 15, France.&lt;/auth-address&gt;&lt;titles&gt;&lt;title&gt;Mechanisms of HBV-related hepatocarcinogenesis&lt;/title&gt;&lt;secondary-title&gt;J Hepatol&lt;/secondary-title&gt;&lt;/titles&gt;&lt;periodical&gt;&lt;full-title&gt;J Hepatol&lt;/full-title&gt;&lt;/periodical&gt;&lt;pages&gt;594-604&lt;/pages&gt;&lt;volume&gt;52&lt;/volume&gt;&lt;number&gt;4&lt;/number&gt;&lt;edition&gt;2010/02/27&lt;/edition&gt;&lt;keywords&gt;&lt;keyword&gt;*Carcinoma, Hepatocellular/genetics/physiopathology/virology&lt;/keyword&gt;&lt;keyword&gt;Genes, Tumor Suppressor/physiology&lt;/keyword&gt;&lt;keyword&gt;*Hepatitis B, Chronic/complications/genetics/physiopathology&lt;/keyword&gt;&lt;keyword&gt;Humans&lt;/keyword&gt;&lt;keyword&gt;*Liver Neoplasms/genetics/physiopathology/virology&lt;/keyword&gt;&lt;keyword&gt;Oncogenes/physiology&lt;/keyword&gt;&lt;/keywords&gt;&lt;dates&gt;&lt;year&gt;2010&lt;/year&gt;&lt;pub-dates&gt;&lt;date&gt;Apr&lt;/date&gt;&lt;/pub-dates&gt;&lt;/dates&gt;&lt;isbn&gt;1600-0641 (Electronic)&amp;#xD;0168-8278 (Linking)&lt;/isbn&gt;&lt;accession-num&gt;20185200&lt;/accession-num&gt;&lt;urls&gt;&lt;related-urls&gt;&lt;url&gt;http://www.ncbi.nlm.nih.gov/pubmed/20185200&lt;/url&gt;&lt;/related-urls&gt;&lt;/urls&gt;&lt;electronic-resource-num&gt;10.1016/j.jhep.2009.10.033&amp;#xD;S0168-8278(09)00818-6 [pii]&lt;/electronic-resource-num&gt;&lt;language&gt;eng&lt;/language&gt;&lt;/record&gt;&lt;/Cite&gt;&lt;/EndNote&gt;</w:instrText>
      </w:r>
      <w:r w:rsidR="00EC1AA3" w:rsidRPr="00F255B9">
        <w:rPr>
          <w:rFonts w:ascii="Book Antiqua" w:hAnsi="Book Antiqua"/>
          <w:sz w:val="24"/>
          <w:szCs w:val="24"/>
        </w:rPr>
        <w:fldChar w:fldCharType="separate"/>
      </w:r>
      <w:r w:rsidR="00E10D61" w:rsidRPr="00F255B9">
        <w:rPr>
          <w:rFonts w:ascii="Book Antiqua" w:hAnsi="Book Antiqua"/>
          <w:noProof/>
          <w:sz w:val="24"/>
          <w:szCs w:val="24"/>
          <w:vertAlign w:val="superscript"/>
        </w:rPr>
        <w:t>[</w:t>
      </w:r>
      <w:hyperlink w:anchor="_ENREF_13" w:tooltip="Neuveut, 2010 #15" w:history="1">
        <w:r w:rsidR="00E10D61" w:rsidRPr="00F255B9">
          <w:rPr>
            <w:rFonts w:ascii="Book Antiqua" w:hAnsi="Book Antiqua"/>
            <w:noProof/>
            <w:sz w:val="24"/>
            <w:szCs w:val="24"/>
            <w:vertAlign w:val="superscript"/>
          </w:rPr>
          <w:t>13</w:t>
        </w:r>
      </w:hyperlink>
      <w:r w:rsidR="00E10D61" w:rsidRPr="00F255B9">
        <w:rPr>
          <w:rFonts w:ascii="Book Antiqua" w:hAnsi="Book Antiqua"/>
          <w:noProof/>
          <w:sz w:val="24"/>
          <w:szCs w:val="24"/>
          <w:vertAlign w:val="superscript"/>
        </w:rPr>
        <w:t>]</w:t>
      </w:r>
      <w:r w:rsidR="00EC1AA3" w:rsidRPr="00F255B9">
        <w:rPr>
          <w:rFonts w:ascii="Book Antiqua" w:hAnsi="Book Antiqua"/>
          <w:sz w:val="24"/>
          <w:szCs w:val="24"/>
        </w:rPr>
        <w:fldChar w:fldCharType="end"/>
      </w:r>
      <w:r w:rsidRPr="00F255B9">
        <w:rPr>
          <w:rFonts w:ascii="Book Antiqua" w:hAnsi="Book Antiqua"/>
          <w:sz w:val="24"/>
          <w:szCs w:val="24"/>
        </w:rPr>
        <w:t xml:space="preserve">. The integration of the viral genome into the host DNA </w:t>
      </w:r>
      <w:r w:rsidRPr="00F255B9">
        <w:rPr>
          <w:rFonts w:ascii="Book Antiqua" w:hAnsi="Book Antiqua"/>
          <w:sz w:val="24"/>
          <w:szCs w:val="24"/>
          <w:lang w:eastAsia="zh-HK"/>
        </w:rPr>
        <w:t xml:space="preserve">can </w:t>
      </w:r>
      <w:r w:rsidRPr="00F255B9">
        <w:rPr>
          <w:rFonts w:ascii="Book Antiqua" w:hAnsi="Book Antiqua"/>
          <w:sz w:val="24"/>
          <w:szCs w:val="24"/>
        </w:rPr>
        <w:t>disrupt and</w:t>
      </w:r>
      <w:r w:rsidRPr="00F255B9">
        <w:rPr>
          <w:rFonts w:ascii="Book Antiqua" w:hAnsi="Book Antiqua"/>
          <w:sz w:val="24"/>
          <w:szCs w:val="24"/>
          <w:lang w:eastAsia="zh-HK"/>
        </w:rPr>
        <w:t>/or</w:t>
      </w:r>
      <w:r w:rsidRPr="00F255B9">
        <w:rPr>
          <w:rFonts w:ascii="Book Antiqua" w:hAnsi="Book Antiqua"/>
          <w:sz w:val="24"/>
          <w:szCs w:val="24"/>
        </w:rPr>
        <w:t xml:space="preserve"> promote</w:t>
      </w:r>
      <w:r w:rsidRPr="00F255B9">
        <w:rPr>
          <w:rFonts w:ascii="Book Antiqua" w:hAnsi="Book Antiqua"/>
          <w:sz w:val="24"/>
          <w:szCs w:val="24"/>
          <w:lang w:eastAsia="zh-HK"/>
        </w:rPr>
        <w:t xml:space="preserve"> </w:t>
      </w:r>
      <w:r w:rsidRPr="00F255B9">
        <w:rPr>
          <w:rFonts w:ascii="Book Antiqua" w:hAnsi="Book Antiqua"/>
          <w:sz w:val="24"/>
          <w:szCs w:val="24"/>
        </w:rPr>
        <w:t>cellular gene expression</w:t>
      </w:r>
      <w:r w:rsidRPr="00F255B9">
        <w:rPr>
          <w:rFonts w:ascii="Book Antiqua" w:hAnsi="Book Antiqua"/>
          <w:sz w:val="24"/>
          <w:szCs w:val="24"/>
          <w:lang w:eastAsia="zh-HK"/>
        </w:rPr>
        <w:t xml:space="preserve"> involved with</w:t>
      </w:r>
      <w:r w:rsidRPr="00F255B9">
        <w:rPr>
          <w:rFonts w:ascii="Book Antiqua" w:hAnsi="Book Antiqua"/>
          <w:sz w:val="24"/>
          <w:szCs w:val="24"/>
        </w:rPr>
        <w:t xml:space="preserve"> cell growth and differentiation</w:t>
      </w:r>
      <w:r w:rsidR="00EC1AA3" w:rsidRPr="00F255B9">
        <w:rPr>
          <w:rFonts w:ascii="Book Antiqua" w:hAnsi="Book Antiqua"/>
          <w:sz w:val="24"/>
          <w:szCs w:val="24"/>
        </w:rPr>
        <w:fldChar w:fldCharType="begin"/>
      </w:r>
      <w:r w:rsidR="00E10D61" w:rsidRPr="00F255B9">
        <w:rPr>
          <w:rFonts w:ascii="Book Antiqua" w:hAnsi="Book Antiqua"/>
          <w:sz w:val="24"/>
          <w:szCs w:val="24"/>
        </w:rPr>
        <w:instrText xml:space="preserve"> ADDIN EN.CITE &lt;EndNote&gt;&lt;Cite&gt;&lt;Author&gt;Chemin&lt;/Author&gt;&lt;Year&gt;2009&lt;/Year&gt;&lt;RecNum&gt;51&lt;/RecNum&gt;&lt;DisplayText&gt;&lt;style face="superscript"&gt;[47]&lt;/style&gt;&lt;/DisplayText&gt;&lt;record&gt;&lt;rec-number&gt;51&lt;/rec-number&gt;&lt;foreign-keys&gt;&lt;key app="EN" db-id="x0td2exemtrw96erxd3xfzte29s0sswvaa5z" timestamp="1442289067"&gt;51&lt;/key&gt;&lt;/foreign-keys&gt;&lt;ref-type name="Journal Article"&gt;17&lt;/ref-type&gt;&lt;contributors&gt;&lt;authors&gt;&lt;author&gt;Chemin, I.&lt;/author&gt;&lt;author&gt;Zoulim, F.&lt;/author&gt;&lt;/authors&gt;&lt;/contributors&gt;&lt;auth-address&gt;INSERM, U871, 69003 Lyon, France. Isabelle.chemin@inserm.fr&lt;/auth-address&gt;&lt;titles&gt;&lt;title&gt;Hepatitis B virus induced hepatocellular carcinoma&lt;/title&gt;&lt;secondary-title&gt;Cancer Lett&lt;/secondary-title&gt;&lt;/titles&gt;&lt;periodical&gt;&lt;full-title&gt;Cancer Lett&lt;/full-title&gt;&lt;/periodical&gt;&lt;pages&gt;52-9&lt;/pages&gt;&lt;volume&gt;286&lt;/volume&gt;&lt;number&gt;1&lt;/number&gt;&lt;edition&gt;2009/01/17&lt;/edition&gt;&lt;keywords&gt;&lt;keyword&gt;Carcinoma, Hepatocellular/*virology&lt;/keyword&gt;&lt;keyword&gt;DNA, Viral/genetics/isolation &amp;amp; purification&lt;/keyword&gt;&lt;keyword&gt;Hepatitis B virus/genetics/*isolation &amp;amp; purification/physiology&lt;/keyword&gt;&lt;keyword&gt;Hepatitis B, Chronic/pathology&lt;/keyword&gt;&lt;keyword&gt;Hepatocytes/pathology&lt;/keyword&gt;&lt;keyword&gt;Humans&lt;/keyword&gt;&lt;keyword&gt;Liver Neoplasms/*virology&lt;/keyword&gt;&lt;keyword&gt;Virus Replication&lt;/keyword&gt;&lt;/keywords&gt;&lt;dates&gt;&lt;year&gt;2009&lt;/year&gt;&lt;pub-dates&gt;&lt;date&gt;Dec 1&lt;/date&gt;&lt;/pub-dates&gt;&lt;/dates&gt;&lt;isbn&gt;1872-7980 (Electronic)&amp;#xD;0304-3835 (Linking)&lt;/isbn&gt;&lt;accession-num&gt;19147276&lt;/accession-num&gt;&lt;urls&gt;&lt;related-urls&gt;&lt;url&gt;http://www.ncbi.nlm.nih.gov/pubmed/19147276&lt;/url&gt;&lt;/related-urls&gt;&lt;/urls&gt;&lt;electronic-resource-num&gt;10.1016/j.canlet.2008.12.003&amp;#xD;S0304-3835(08)00933-6 [pii]&lt;/electronic-resource-num&gt;&lt;language&gt;eng&lt;/language&gt;&lt;/record&gt;&lt;/Cite&gt;&lt;/EndNote&gt;</w:instrText>
      </w:r>
      <w:r w:rsidR="00EC1AA3" w:rsidRPr="00F255B9">
        <w:rPr>
          <w:rFonts w:ascii="Book Antiqua" w:hAnsi="Book Antiqua"/>
          <w:sz w:val="24"/>
          <w:szCs w:val="24"/>
        </w:rPr>
        <w:fldChar w:fldCharType="separate"/>
      </w:r>
      <w:r w:rsidR="00E10D61" w:rsidRPr="00F255B9">
        <w:rPr>
          <w:rFonts w:ascii="Book Antiqua" w:hAnsi="Book Antiqua"/>
          <w:noProof/>
          <w:sz w:val="24"/>
          <w:szCs w:val="24"/>
          <w:vertAlign w:val="superscript"/>
        </w:rPr>
        <w:t>[</w:t>
      </w:r>
      <w:hyperlink w:anchor="_ENREF_47" w:tooltip="Chemin, 2009 #51" w:history="1">
        <w:r w:rsidR="00E10D61" w:rsidRPr="00F255B9">
          <w:rPr>
            <w:rFonts w:ascii="Book Antiqua" w:hAnsi="Book Antiqua"/>
            <w:noProof/>
            <w:sz w:val="24"/>
            <w:szCs w:val="24"/>
            <w:vertAlign w:val="superscript"/>
          </w:rPr>
          <w:t>47</w:t>
        </w:r>
      </w:hyperlink>
      <w:r w:rsidR="00E10D61" w:rsidRPr="00F255B9">
        <w:rPr>
          <w:rFonts w:ascii="Book Antiqua" w:hAnsi="Book Antiqua"/>
          <w:noProof/>
          <w:sz w:val="24"/>
          <w:szCs w:val="24"/>
          <w:vertAlign w:val="superscript"/>
        </w:rPr>
        <w:t>]</w:t>
      </w:r>
      <w:r w:rsidR="00EC1AA3" w:rsidRPr="00F255B9">
        <w:rPr>
          <w:rFonts w:ascii="Book Antiqua" w:hAnsi="Book Antiqua"/>
          <w:sz w:val="24"/>
          <w:szCs w:val="24"/>
        </w:rPr>
        <w:fldChar w:fldCharType="end"/>
      </w:r>
      <w:r w:rsidRPr="00F255B9">
        <w:rPr>
          <w:rFonts w:ascii="Book Antiqua" w:hAnsi="Book Antiqua"/>
          <w:sz w:val="24"/>
          <w:szCs w:val="24"/>
        </w:rPr>
        <w:t xml:space="preserve">. </w:t>
      </w:r>
      <w:r w:rsidRPr="00F255B9">
        <w:rPr>
          <w:rFonts w:ascii="Book Antiqua" w:hAnsi="Book Antiqua"/>
          <w:sz w:val="24"/>
          <w:szCs w:val="24"/>
          <w:lang w:eastAsia="zh-HK"/>
        </w:rPr>
        <w:t>In addition</w:t>
      </w:r>
      <w:r w:rsidRPr="00F255B9">
        <w:rPr>
          <w:rFonts w:ascii="Book Antiqua" w:hAnsi="Book Antiqua"/>
          <w:sz w:val="24"/>
          <w:szCs w:val="24"/>
        </w:rPr>
        <w:t xml:space="preserve">, the expression of </w:t>
      </w:r>
      <w:r w:rsidRPr="00F255B9">
        <w:rPr>
          <w:rFonts w:ascii="Book Antiqua" w:hAnsi="Book Antiqua"/>
          <w:i/>
          <w:sz w:val="24"/>
          <w:szCs w:val="24"/>
        </w:rPr>
        <w:t>trans</w:t>
      </w:r>
      <w:r w:rsidRPr="00F255B9">
        <w:rPr>
          <w:rFonts w:ascii="Book Antiqua" w:hAnsi="Book Antiqua"/>
          <w:sz w:val="24"/>
          <w:szCs w:val="24"/>
        </w:rPr>
        <w:t>-activating factors derived from the expression of viral DNA may influence intracellular signaling pathways and affect host gene expression</w:t>
      </w:r>
      <w:r w:rsidR="00EC1AA3" w:rsidRPr="00F255B9">
        <w:rPr>
          <w:rFonts w:ascii="Book Antiqua" w:hAnsi="Book Antiqua"/>
          <w:sz w:val="24"/>
          <w:szCs w:val="24"/>
        </w:rPr>
        <w:fldChar w:fldCharType="begin"/>
      </w:r>
      <w:r w:rsidR="00E10D61" w:rsidRPr="00F255B9">
        <w:rPr>
          <w:rFonts w:ascii="Book Antiqua" w:hAnsi="Book Antiqua"/>
          <w:sz w:val="24"/>
          <w:szCs w:val="24"/>
        </w:rPr>
        <w:instrText xml:space="preserve"> ADDIN EN.CITE &lt;EndNote&gt;&lt;Cite&gt;&lt;Author&gt;Chemin&lt;/Author&gt;&lt;Year&gt;2009&lt;/Year&gt;&lt;RecNum&gt;51&lt;/RecNum&gt;&lt;DisplayText&gt;&lt;style face="superscript"&gt;[47]&lt;/style&gt;&lt;/DisplayText&gt;&lt;record&gt;&lt;rec-number&gt;51&lt;/rec-number&gt;&lt;foreign-keys&gt;&lt;key app="EN" db-id="x0td2exemtrw96erxd3xfzte29s0sswvaa5z" timestamp="1442289067"&gt;51&lt;/key&gt;&lt;/foreign-keys&gt;&lt;ref-type name="Journal Article"&gt;17&lt;/ref-type&gt;&lt;contributors&gt;&lt;authors&gt;&lt;author&gt;Chemin, I.&lt;/author&gt;&lt;author&gt;Zoulim, F.&lt;/author&gt;&lt;/authors&gt;&lt;/contributors&gt;&lt;auth-address&gt;INSERM, U871, 69003 Lyon, France. Isabelle.chemin@inserm.fr&lt;/auth-address&gt;&lt;titles&gt;&lt;title&gt;Hepatitis B virus induced hepatocellular carcinoma&lt;/title&gt;&lt;secondary-title&gt;Cancer Lett&lt;/secondary-title&gt;&lt;/titles&gt;&lt;periodical&gt;&lt;full-title&gt;Cancer Lett&lt;/full-title&gt;&lt;/periodical&gt;&lt;pages&gt;52-9&lt;/pages&gt;&lt;volume&gt;286&lt;/volume&gt;&lt;number&gt;1&lt;/number&gt;&lt;edition&gt;2009/01/17&lt;/edition&gt;&lt;keywords&gt;&lt;keyword&gt;Carcinoma, Hepatocellular/*virology&lt;/keyword&gt;&lt;keyword&gt;DNA, Viral/genetics/isolation &amp;amp; purification&lt;/keyword&gt;&lt;keyword&gt;Hepatitis B virus/genetics/*isolation &amp;amp; purification/physiology&lt;/keyword&gt;&lt;keyword&gt;Hepatitis B, Chronic/pathology&lt;/keyword&gt;&lt;keyword&gt;Hepatocytes/pathology&lt;/keyword&gt;&lt;keyword&gt;Humans&lt;/keyword&gt;&lt;keyword&gt;Liver Neoplasms/*virology&lt;/keyword&gt;&lt;keyword&gt;Virus Replication&lt;/keyword&gt;&lt;/keywords&gt;&lt;dates&gt;&lt;year&gt;2009&lt;/year&gt;&lt;pub-dates&gt;&lt;date&gt;Dec 1&lt;/date&gt;&lt;/pub-dates&gt;&lt;/dates&gt;&lt;isbn&gt;1872-7980 (Electronic)&amp;#xD;0304-3835 (Linking)&lt;/isbn&gt;&lt;accession-num&gt;19147276&lt;/accession-num&gt;&lt;urls&gt;&lt;related-urls&gt;&lt;url&gt;http://www.ncbi.nlm.nih.gov/pubmed/19147276&lt;/url&gt;&lt;/related-urls&gt;&lt;/urls&gt;&lt;electronic-resource-num&gt;10.1016/j.canlet.2008.12.003&amp;#xD;S0304-3835(08)00933-6 [pii]&lt;/electronic-resource-num&gt;&lt;language&gt;eng&lt;/language&gt;&lt;/record&gt;&lt;/Cite&gt;&lt;/EndNote&gt;</w:instrText>
      </w:r>
      <w:r w:rsidR="00EC1AA3" w:rsidRPr="00F255B9">
        <w:rPr>
          <w:rFonts w:ascii="Book Antiqua" w:hAnsi="Book Antiqua"/>
          <w:sz w:val="24"/>
          <w:szCs w:val="24"/>
        </w:rPr>
        <w:fldChar w:fldCharType="separate"/>
      </w:r>
      <w:r w:rsidR="00E10D61" w:rsidRPr="00F255B9">
        <w:rPr>
          <w:rFonts w:ascii="Book Antiqua" w:hAnsi="Book Antiqua"/>
          <w:noProof/>
          <w:sz w:val="24"/>
          <w:szCs w:val="24"/>
          <w:vertAlign w:val="superscript"/>
        </w:rPr>
        <w:t>[</w:t>
      </w:r>
      <w:hyperlink w:anchor="_ENREF_47" w:tooltip="Chemin, 2009 #51" w:history="1">
        <w:r w:rsidR="00E10D61" w:rsidRPr="00F255B9">
          <w:rPr>
            <w:rFonts w:ascii="Book Antiqua" w:hAnsi="Book Antiqua"/>
            <w:noProof/>
            <w:sz w:val="24"/>
            <w:szCs w:val="24"/>
            <w:vertAlign w:val="superscript"/>
          </w:rPr>
          <w:t>47</w:t>
        </w:r>
      </w:hyperlink>
      <w:r w:rsidR="00E10D61" w:rsidRPr="00F255B9">
        <w:rPr>
          <w:rFonts w:ascii="Book Antiqua" w:hAnsi="Book Antiqua"/>
          <w:noProof/>
          <w:sz w:val="24"/>
          <w:szCs w:val="24"/>
          <w:vertAlign w:val="superscript"/>
        </w:rPr>
        <w:t>]</w:t>
      </w:r>
      <w:r w:rsidR="00EC1AA3" w:rsidRPr="00F255B9">
        <w:rPr>
          <w:rFonts w:ascii="Book Antiqua" w:hAnsi="Book Antiqua"/>
          <w:sz w:val="24"/>
          <w:szCs w:val="24"/>
        </w:rPr>
        <w:fldChar w:fldCharType="end"/>
      </w:r>
      <w:r w:rsidRPr="00F255B9">
        <w:rPr>
          <w:rFonts w:ascii="Book Antiqua" w:hAnsi="Book Antiqua"/>
          <w:sz w:val="24"/>
          <w:szCs w:val="24"/>
        </w:rPr>
        <w:t xml:space="preserve">. Elevated levels of truncated PreS2/S, </w:t>
      </w:r>
      <w:proofErr w:type="spellStart"/>
      <w:r w:rsidRPr="00F255B9">
        <w:rPr>
          <w:rFonts w:ascii="Book Antiqua" w:hAnsi="Book Antiqua"/>
          <w:sz w:val="24"/>
          <w:szCs w:val="24"/>
        </w:rPr>
        <w:t>HBx</w:t>
      </w:r>
      <w:proofErr w:type="spellEnd"/>
      <w:r w:rsidRPr="00F255B9">
        <w:rPr>
          <w:rFonts w:ascii="Book Antiqua" w:hAnsi="Book Antiqua"/>
          <w:sz w:val="24"/>
          <w:szCs w:val="24"/>
        </w:rPr>
        <w:t>, and hepatitis B spliced protein have been found in infected tumor tissue</w:t>
      </w:r>
      <w:r w:rsidR="00EC1AA3" w:rsidRPr="00F255B9">
        <w:rPr>
          <w:rFonts w:ascii="Book Antiqua" w:hAnsi="Book Antiqua"/>
          <w:sz w:val="24"/>
          <w:szCs w:val="24"/>
        </w:rPr>
        <w:fldChar w:fldCharType="begin"/>
      </w:r>
      <w:r w:rsidR="00E10D61" w:rsidRPr="00F255B9">
        <w:rPr>
          <w:rFonts w:ascii="Book Antiqua" w:hAnsi="Book Antiqua"/>
          <w:sz w:val="24"/>
          <w:szCs w:val="24"/>
        </w:rPr>
        <w:instrText xml:space="preserve"> ADDIN EN.CITE &lt;EndNote&gt;&lt;Cite&gt;&lt;Author&gt;Chemin&lt;/Author&gt;&lt;Year&gt;2009&lt;/Year&gt;&lt;RecNum&gt;51&lt;/RecNum&gt;&lt;DisplayText&gt;&lt;style face="superscript"&gt;[47]&lt;/style&gt;&lt;/DisplayText&gt;&lt;record&gt;&lt;rec-number&gt;51&lt;/rec-number&gt;&lt;foreign-keys&gt;&lt;key app="EN" db-id="x0td2exemtrw96erxd3xfzte29s0sswvaa5z" timestamp="1442289067"&gt;51&lt;/key&gt;&lt;/foreign-keys&gt;&lt;ref-type name="Journal Article"&gt;17&lt;/ref-type&gt;&lt;contributors&gt;&lt;authors&gt;&lt;author&gt;Chemin, I.&lt;/author&gt;&lt;author&gt;Zoulim, F.&lt;/author&gt;&lt;/authors&gt;&lt;/contributors&gt;&lt;auth-address&gt;INSERM, U871, 69003 Lyon, France. Isabelle.chemin@inserm.fr&lt;/auth-address&gt;&lt;titles&gt;&lt;title&gt;Hepatitis B virus induced hepatocellular carcinoma&lt;/title&gt;&lt;secondary-title&gt;Cancer Lett&lt;/secondary-title&gt;&lt;/titles&gt;&lt;periodical&gt;&lt;full-title&gt;Cancer Lett&lt;/full-title&gt;&lt;/periodical&gt;&lt;pages&gt;52-9&lt;/pages&gt;&lt;volume&gt;286&lt;/volume&gt;&lt;number&gt;1&lt;/number&gt;&lt;edition&gt;2009/01/17&lt;/edition&gt;&lt;keywords&gt;&lt;keyword&gt;Carcinoma, Hepatocellular/*virology&lt;/keyword&gt;&lt;keyword&gt;DNA, Viral/genetics/isolation &amp;amp; purification&lt;/keyword&gt;&lt;keyword&gt;Hepatitis B virus/genetics/*isolation &amp;amp; purification/physiology&lt;/keyword&gt;&lt;keyword&gt;Hepatitis B, Chronic/pathology&lt;/keyword&gt;&lt;keyword&gt;Hepatocytes/pathology&lt;/keyword&gt;&lt;keyword&gt;Humans&lt;/keyword&gt;&lt;keyword&gt;Liver Neoplasms/*virology&lt;/keyword&gt;&lt;keyword&gt;Virus Replication&lt;/keyword&gt;&lt;/keywords&gt;&lt;dates&gt;&lt;year&gt;2009&lt;/year&gt;&lt;pub-dates&gt;&lt;date&gt;Dec 1&lt;/date&gt;&lt;/pub-dates&gt;&lt;/dates&gt;&lt;isbn&gt;1872-7980 (Electronic)&amp;#xD;0304-3835 (Linking)&lt;/isbn&gt;&lt;accession-num&gt;19147276&lt;/accession-num&gt;&lt;urls&gt;&lt;related-urls&gt;&lt;url&gt;http://www.ncbi.nlm.nih.gov/pubmed/19147276&lt;/url&gt;&lt;/related-urls&gt;&lt;/urls&gt;&lt;electronic-resource-num&gt;10.1016/j.canlet.2008.12.003&amp;#xD;S0304-3835(08)00933-6 [pii]&lt;/electronic-resource-num&gt;&lt;language&gt;eng&lt;/language&gt;&lt;/record&gt;&lt;/Cite&gt;&lt;/EndNote&gt;</w:instrText>
      </w:r>
      <w:r w:rsidR="00EC1AA3" w:rsidRPr="00F255B9">
        <w:rPr>
          <w:rFonts w:ascii="Book Antiqua" w:hAnsi="Book Antiqua"/>
          <w:sz w:val="24"/>
          <w:szCs w:val="24"/>
        </w:rPr>
        <w:fldChar w:fldCharType="separate"/>
      </w:r>
      <w:r w:rsidR="00E10D61" w:rsidRPr="00F255B9">
        <w:rPr>
          <w:rFonts w:ascii="Book Antiqua" w:hAnsi="Book Antiqua"/>
          <w:noProof/>
          <w:sz w:val="24"/>
          <w:szCs w:val="24"/>
          <w:vertAlign w:val="superscript"/>
        </w:rPr>
        <w:t>[</w:t>
      </w:r>
      <w:hyperlink w:anchor="_ENREF_47" w:tooltip="Chemin, 2009 #51" w:history="1">
        <w:r w:rsidR="00E10D61" w:rsidRPr="00F255B9">
          <w:rPr>
            <w:rFonts w:ascii="Book Antiqua" w:hAnsi="Book Antiqua"/>
            <w:noProof/>
            <w:sz w:val="24"/>
            <w:szCs w:val="24"/>
            <w:vertAlign w:val="superscript"/>
          </w:rPr>
          <w:t>47</w:t>
        </w:r>
      </w:hyperlink>
      <w:r w:rsidR="00E10D61" w:rsidRPr="00F255B9">
        <w:rPr>
          <w:rFonts w:ascii="Book Antiqua" w:hAnsi="Book Antiqua"/>
          <w:noProof/>
          <w:sz w:val="24"/>
          <w:szCs w:val="24"/>
          <w:vertAlign w:val="superscript"/>
        </w:rPr>
        <w:t>]</w:t>
      </w:r>
      <w:r w:rsidR="00EC1AA3" w:rsidRPr="00F255B9">
        <w:rPr>
          <w:rFonts w:ascii="Book Antiqua" w:hAnsi="Book Antiqua"/>
          <w:sz w:val="24"/>
          <w:szCs w:val="24"/>
        </w:rPr>
        <w:fldChar w:fldCharType="end"/>
      </w:r>
      <w:r w:rsidRPr="00F255B9">
        <w:rPr>
          <w:rFonts w:ascii="Book Antiqua" w:hAnsi="Book Antiqua"/>
          <w:sz w:val="24"/>
          <w:szCs w:val="24"/>
        </w:rPr>
        <w:t>.</w:t>
      </w:r>
      <w:r w:rsidRPr="00F255B9">
        <w:rPr>
          <w:rFonts w:ascii="Book Antiqua" w:hAnsi="Book Antiqua"/>
          <w:sz w:val="24"/>
          <w:szCs w:val="24"/>
          <w:lang w:eastAsia="zh-HK"/>
        </w:rPr>
        <w:t xml:space="preserve"> </w:t>
      </w:r>
      <w:proofErr w:type="spellStart"/>
      <w:r w:rsidRPr="00F255B9">
        <w:rPr>
          <w:rFonts w:ascii="Book Antiqua" w:hAnsi="Book Antiqua"/>
          <w:sz w:val="24"/>
          <w:szCs w:val="24"/>
        </w:rPr>
        <w:t>HBx</w:t>
      </w:r>
      <w:proofErr w:type="spellEnd"/>
      <w:r w:rsidRPr="00F255B9">
        <w:rPr>
          <w:rFonts w:ascii="Book Antiqua" w:hAnsi="Book Antiqua"/>
          <w:sz w:val="24"/>
          <w:szCs w:val="24"/>
        </w:rPr>
        <w:t xml:space="preserve"> </w:t>
      </w:r>
      <w:r w:rsidRPr="00F255B9">
        <w:rPr>
          <w:rFonts w:ascii="Book Antiqua" w:hAnsi="Book Antiqua"/>
          <w:sz w:val="24"/>
          <w:szCs w:val="24"/>
          <w:lang w:eastAsia="zh-HK"/>
        </w:rPr>
        <w:t>has been shown to play a role in</w:t>
      </w:r>
      <w:r w:rsidRPr="00F255B9">
        <w:rPr>
          <w:rFonts w:ascii="Book Antiqua" w:hAnsi="Book Antiqua"/>
          <w:sz w:val="24"/>
          <w:szCs w:val="24"/>
        </w:rPr>
        <w:t xml:space="preserve"> pleiotropic functions and to be involved in the malignant transformation of chronically-infected liver cells</w:t>
      </w:r>
      <w:r w:rsidR="00EC1AA3" w:rsidRPr="00F255B9">
        <w:rPr>
          <w:rFonts w:ascii="Book Antiqua" w:hAnsi="Book Antiqua"/>
          <w:sz w:val="24"/>
          <w:szCs w:val="24"/>
        </w:rPr>
        <w:fldChar w:fldCharType="begin"/>
      </w:r>
      <w:r w:rsidR="00E10D61" w:rsidRPr="00F255B9">
        <w:rPr>
          <w:rFonts w:ascii="Book Antiqua" w:hAnsi="Book Antiqua"/>
          <w:sz w:val="24"/>
          <w:szCs w:val="24"/>
        </w:rPr>
        <w:instrText xml:space="preserve"> ADDIN EN.CITE &lt;EndNote&gt;&lt;Cite&gt;&lt;Author&gt;Chemin&lt;/Author&gt;&lt;Year&gt;2009&lt;/Year&gt;&lt;RecNum&gt;51&lt;/RecNum&gt;&lt;DisplayText&gt;&lt;style face="superscript"&gt;[47]&lt;/style&gt;&lt;/DisplayText&gt;&lt;record&gt;&lt;rec-number&gt;51&lt;/rec-number&gt;&lt;foreign-keys&gt;&lt;key app="EN" db-id="x0td2exemtrw96erxd3xfzte29s0sswvaa5z" timestamp="1442289067"&gt;51&lt;/key&gt;&lt;/foreign-keys&gt;&lt;ref-type name="Journal Article"&gt;17&lt;/ref-type&gt;&lt;contributors&gt;&lt;authors&gt;&lt;author&gt;Chemin, I.&lt;/author&gt;&lt;author&gt;Zoulim, F.&lt;/author&gt;&lt;/authors&gt;&lt;/contributors&gt;&lt;auth-address&gt;INSERM, U871, 69003 Lyon, France. Isabelle.chemin@inserm.fr&lt;/auth-address&gt;&lt;titles&gt;&lt;title&gt;Hepatitis B virus induced hepatocellular carcinoma&lt;/title&gt;&lt;secondary-title&gt;Cancer Lett&lt;/secondary-title&gt;&lt;/titles&gt;&lt;periodical&gt;&lt;full-title&gt;Cancer Lett&lt;/full-title&gt;&lt;/periodical&gt;&lt;pages&gt;52-9&lt;/pages&gt;&lt;volume&gt;286&lt;/volume&gt;&lt;number&gt;1&lt;/number&gt;&lt;edition&gt;2009/01/17&lt;/edition&gt;&lt;keywords&gt;&lt;keyword&gt;Carcinoma, Hepatocellular/*virology&lt;/keyword&gt;&lt;keyword&gt;DNA, Viral/genetics/isolation &amp;amp; purification&lt;/keyword&gt;&lt;keyword&gt;Hepatitis B virus/genetics/*isolation &amp;amp; purification/physiology&lt;/keyword&gt;&lt;keyword&gt;Hepatitis B, Chronic/pathology&lt;/keyword&gt;&lt;keyword&gt;Hepatocytes/pathology&lt;/keyword&gt;&lt;keyword&gt;Humans&lt;/keyword&gt;&lt;keyword&gt;Liver Neoplasms/*virology&lt;/keyword&gt;&lt;keyword&gt;Virus Replication&lt;/keyword&gt;&lt;/keywords&gt;&lt;dates&gt;&lt;year&gt;2009&lt;/year&gt;&lt;pub-dates&gt;&lt;date&gt;Dec 1&lt;/date&gt;&lt;/pub-dates&gt;&lt;/dates&gt;&lt;isbn&gt;1872-7980 (Electronic)&amp;#xD;0304-3835 (Linking)&lt;/isbn&gt;&lt;accession-num&gt;19147276&lt;/accession-num&gt;&lt;urls&gt;&lt;related-urls&gt;&lt;url&gt;http://www.ncbi.nlm.nih.gov/pubmed/19147276&lt;/url&gt;&lt;/related-urls&gt;&lt;/urls&gt;&lt;electronic-resource-num&gt;10.1016/j.canlet.2008.12.003&amp;#xD;S0304-3835(08)00933-6 [pii]&lt;/electronic-resource-num&gt;&lt;language&gt;eng&lt;/language&gt;&lt;/record&gt;&lt;/Cite&gt;&lt;/EndNote&gt;</w:instrText>
      </w:r>
      <w:r w:rsidR="00EC1AA3" w:rsidRPr="00F255B9">
        <w:rPr>
          <w:rFonts w:ascii="Book Antiqua" w:hAnsi="Book Antiqua"/>
          <w:sz w:val="24"/>
          <w:szCs w:val="24"/>
        </w:rPr>
        <w:fldChar w:fldCharType="separate"/>
      </w:r>
      <w:r w:rsidR="00E10D61" w:rsidRPr="00F255B9">
        <w:rPr>
          <w:rFonts w:ascii="Book Antiqua" w:hAnsi="Book Antiqua"/>
          <w:noProof/>
          <w:sz w:val="24"/>
          <w:szCs w:val="24"/>
          <w:vertAlign w:val="superscript"/>
        </w:rPr>
        <w:t>[</w:t>
      </w:r>
      <w:hyperlink w:anchor="_ENREF_47" w:tooltip="Chemin, 2009 #51" w:history="1">
        <w:r w:rsidR="00E10D61" w:rsidRPr="00F255B9">
          <w:rPr>
            <w:rFonts w:ascii="Book Antiqua" w:hAnsi="Book Antiqua"/>
            <w:noProof/>
            <w:sz w:val="24"/>
            <w:szCs w:val="24"/>
            <w:vertAlign w:val="superscript"/>
          </w:rPr>
          <w:t>47</w:t>
        </w:r>
      </w:hyperlink>
      <w:r w:rsidR="00E10D61" w:rsidRPr="00F255B9">
        <w:rPr>
          <w:rFonts w:ascii="Book Antiqua" w:hAnsi="Book Antiqua"/>
          <w:noProof/>
          <w:sz w:val="24"/>
          <w:szCs w:val="24"/>
          <w:vertAlign w:val="superscript"/>
        </w:rPr>
        <w:t>]</w:t>
      </w:r>
      <w:r w:rsidR="00EC1AA3" w:rsidRPr="00F255B9">
        <w:rPr>
          <w:rFonts w:ascii="Book Antiqua" w:hAnsi="Book Antiqua"/>
          <w:sz w:val="24"/>
          <w:szCs w:val="24"/>
        </w:rPr>
        <w:fldChar w:fldCharType="end"/>
      </w:r>
      <w:r w:rsidRPr="00F255B9">
        <w:rPr>
          <w:rFonts w:ascii="Book Antiqua" w:hAnsi="Book Antiqua"/>
          <w:sz w:val="24"/>
          <w:szCs w:val="24"/>
        </w:rPr>
        <w:t xml:space="preserve">. </w:t>
      </w:r>
      <w:proofErr w:type="spellStart"/>
      <w:r w:rsidRPr="00F255B9">
        <w:rPr>
          <w:rFonts w:ascii="Book Antiqua" w:hAnsi="Book Antiqua"/>
          <w:sz w:val="24"/>
          <w:szCs w:val="24"/>
        </w:rPr>
        <w:t>HBx</w:t>
      </w:r>
      <w:proofErr w:type="spellEnd"/>
      <w:r w:rsidRPr="00F255B9">
        <w:rPr>
          <w:rFonts w:ascii="Book Antiqua" w:hAnsi="Book Antiqua"/>
          <w:sz w:val="24"/>
          <w:szCs w:val="24"/>
        </w:rPr>
        <w:t xml:space="preserve"> can induce cell proliferation, oxidative stress, and host DNA damage </w:t>
      </w:r>
      <w:r w:rsidRPr="00F255B9">
        <w:rPr>
          <w:rFonts w:ascii="Book Antiqua" w:hAnsi="Book Antiqua"/>
          <w:sz w:val="24"/>
          <w:szCs w:val="24"/>
          <w:lang w:eastAsia="zh-HK"/>
        </w:rPr>
        <w:t>and ultimately contribute to</w:t>
      </w:r>
      <w:r w:rsidRPr="00F255B9">
        <w:rPr>
          <w:rFonts w:ascii="Book Antiqua" w:hAnsi="Book Antiqua"/>
          <w:sz w:val="24"/>
          <w:szCs w:val="24"/>
        </w:rPr>
        <w:t xml:space="preserve"> HCC </w:t>
      </w:r>
      <w:proofErr w:type="gramStart"/>
      <w:r w:rsidRPr="00F255B9">
        <w:rPr>
          <w:rFonts w:ascii="Book Antiqua" w:hAnsi="Book Antiqua"/>
          <w:sz w:val="24"/>
          <w:szCs w:val="24"/>
        </w:rPr>
        <w:lastRenderedPageBreak/>
        <w:t>tumorigenesis</w:t>
      </w:r>
      <w:proofErr w:type="gramEnd"/>
      <w:r w:rsidR="00EC1AA3" w:rsidRPr="00F255B9">
        <w:rPr>
          <w:rFonts w:ascii="Book Antiqua" w:hAnsi="Book Antiqua"/>
          <w:sz w:val="24"/>
          <w:szCs w:val="24"/>
        </w:rPr>
        <w:fldChar w:fldCharType="begin">
          <w:fldData xml:space="preserve">PEVuZE5vdGU+PENpdGU+PEF1dGhvcj5BeXViPC9BdXRob3I+PFllYXI+MjAxMzwvWWVhcj48UmVj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=
</w:fldData>
        </w:fldChar>
      </w:r>
      <w:r w:rsidR="00E10D61" w:rsidRPr="00F255B9">
        <w:rPr>
          <w:rFonts w:ascii="Book Antiqua" w:hAnsi="Book Antiqua"/>
          <w:sz w:val="24"/>
          <w:szCs w:val="24"/>
        </w:rPr>
        <w:instrText xml:space="preserve"> ADDIN EN.CITE </w:instrText>
      </w:r>
      <w:r w:rsidR="00EC1AA3" w:rsidRPr="00F255B9">
        <w:rPr>
          <w:rFonts w:ascii="Book Antiqua" w:hAnsi="Book Antiqua"/>
          <w:sz w:val="24"/>
          <w:szCs w:val="24"/>
        </w:rPr>
        <w:fldChar w:fldCharType="begin">
          <w:fldData xml:space="preserve">PEVuZE5vdGU+PENpdGU+PEF1dGhvcj5BeXViPC9BdXRob3I+PFllYXI+MjAxMzwvWWVhcj48UmVj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=
</w:fldData>
        </w:fldChar>
      </w:r>
      <w:r w:rsidR="00E10D61" w:rsidRPr="00F255B9">
        <w:rPr>
          <w:rFonts w:ascii="Book Antiqua" w:hAnsi="Book Antiqua"/>
          <w:sz w:val="24"/>
          <w:szCs w:val="24"/>
        </w:rPr>
        <w:instrText xml:space="preserve"> ADDIN EN.CITE.DATA </w:instrText>
      </w:r>
      <w:r w:rsidR="00EC1AA3" w:rsidRPr="00F255B9">
        <w:rPr>
          <w:rFonts w:ascii="Book Antiqua" w:hAnsi="Book Antiqua"/>
          <w:sz w:val="24"/>
          <w:szCs w:val="24"/>
        </w:rPr>
      </w:r>
      <w:r w:rsidR="00EC1AA3" w:rsidRPr="00F255B9">
        <w:rPr>
          <w:rFonts w:ascii="Book Antiqua" w:hAnsi="Book Antiqua"/>
          <w:sz w:val="24"/>
          <w:szCs w:val="24"/>
        </w:rPr>
        <w:fldChar w:fldCharType="end"/>
      </w:r>
      <w:r w:rsidR="00EC1AA3" w:rsidRPr="00F255B9">
        <w:rPr>
          <w:rFonts w:ascii="Book Antiqua" w:hAnsi="Book Antiqua"/>
          <w:sz w:val="24"/>
          <w:szCs w:val="24"/>
        </w:rPr>
      </w:r>
      <w:r w:rsidR="00EC1AA3" w:rsidRPr="00F255B9">
        <w:rPr>
          <w:rFonts w:ascii="Book Antiqua" w:hAnsi="Book Antiqua"/>
          <w:sz w:val="24"/>
          <w:szCs w:val="24"/>
        </w:rPr>
        <w:fldChar w:fldCharType="separate"/>
      </w:r>
      <w:r w:rsidR="00E10D61" w:rsidRPr="00F255B9">
        <w:rPr>
          <w:rFonts w:ascii="Book Antiqua" w:hAnsi="Book Antiqua"/>
          <w:noProof/>
          <w:sz w:val="24"/>
          <w:szCs w:val="24"/>
          <w:vertAlign w:val="superscript"/>
        </w:rPr>
        <w:t>[</w:t>
      </w:r>
      <w:hyperlink w:anchor="_ENREF_13" w:tooltip="Neuveut, 2010 #15" w:history="1">
        <w:r w:rsidR="00E10D61" w:rsidRPr="00F255B9">
          <w:rPr>
            <w:rFonts w:ascii="Book Antiqua" w:hAnsi="Book Antiqua"/>
            <w:noProof/>
            <w:sz w:val="24"/>
            <w:szCs w:val="24"/>
            <w:vertAlign w:val="superscript"/>
          </w:rPr>
          <w:t>13</w:t>
        </w:r>
      </w:hyperlink>
      <w:r w:rsidR="00E72B09">
        <w:rPr>
          <w:rFonts w:ascii="Book Antiqua" w:hAnsi="Book Antiqua"/>
          <w:noProof/>
          <w:sz w:val="24"/>
          <w:szCs w:val="24"/>
          <w:vertAlign w:val="superscript"/>
        </w:rPr>
        <w:t>,</w:t>
      </w:r>
      <w:hyperlink w:anchor="_ENREF_15" w:tooltip="Ayub, 2013 #17" w:history="1">
        <w:r w:rsidR="00E10D61" w:rsidRPr="00F255B9">
          <w:rPr>
            <w:rFonts w:ascii="Book Antiqua" w:hAnsi="Book Antiqua"/>
            <w:noProof/>
            <w:sz w:val="24"/>
            <w:szCs w:val="24"/>
            <w:vertAlign w:val="superscript"/>
          </w:rPr>
          <w:t>15</w:t>
        </w:r>
      </w:hyperlink>
      <w:r w:rsidR="00E10D61" w:rsidRPr="00F255B9">
        <w:rPr>
          <w:rFonts w:ascii="Book Antiqua" w:hAnsi="Book Antiqua"/>
          <w:noProof/>
          <w:sz w:val="24"/>
          <w:szCs w:val="24"/>
          <w:vertAlign w:val="superscript"/>
        </w:rPr>
        <w:t>]</w:t>
      </w:r>
      <w:r w:rsidR="00EC1AA3" w:rsidRPr="00F255B9">
        <w:rPr>
          <w:rFonts w:ascii="Book Antiqua" w:hAnsi="Book Antiqua"/>
          <w:sz w:val="24"/>
          <w:szCs w:val="24"/>
        </w:rPr>
        <w:fldChar w:fldCharType="end"/>
      </w:r>
      <w:r w:rsidRPr="00F255B9">
        <w:rPr>
          <w:rFonts w:ascii="Book Antiqua" w:hAnsi="Book Antiqua"/>
          <w:sz w:val="24"/>
          <w:szCs w:val="24"/>
        </w:rPr>
        <w:t>.</w:t>
      </w:r>
      <w:r w:rsidRPr="00F255B9">
        <w:rPr>
          <w:rFonts w:ascii="Book Antiqua" w:hAnsi="Book Antiqua"/>
          <w:sz w:val="24"/>
          <w:szCs w:val="24"/>
          <w:lang w:eastAsia="zh-HK"/>
        </w:rPr>
        <w:t xml:space="preserve"> </w:t>
      </w:r>
      <w:r w:rsidRPr="00F255B9">
        <w:rPr>
          <w:rFonts w:ascii="Book Antiqua" w:hAnsi="Book Antiqua"/>
          <w:sz w:val="24"/>
          <w:szCs w:val="24"/>
        </w:rPr>
        <w:t xml:space="preserve">Recent studies </w:t>
      </w:r>
      <w:r w:rsidRPr="00F255B9">
        <w:rPr>
          <w:rFonts w:ascii="Book Antiqua" w:hAnsi="Book Antiqua"/>
          <w:sz w:val="24"/>
          <w:szCs w:val="24"/>
          <w:lang w:eastAsia="zh-HK"/>
        </w:rPr>
        <w:t>have</w:t>
      </w:r>
      <w:r w:rsidRPr="00F255B9">
        <w:rPr>
          <w:rFonts w:ascii="Book Antiqua" w:hAnsi="Book Antiqua"/>
          <w:sz w:val="24"/>
          <w:szCs w:val="24"/>
        </w:rPr>
        <w:t xml:space="preserve"> found </w:t>
      </w:r>
      <w:proofErr w:type="spellStart"/>
      <w:r w:rsidRPr="00F255B9">
        <w:rPr>
          <w:rFonts w:ascii="Book Antiqua" w:hAnsi="Book Antiqua"/>
          <w:sz w:val="24"/>
          <w:szCs w:val="24"/>
        </w:rPr>
        <w:t>HBx</w:t>
      </w:r>
      <w:proofErr w:type="spellEnd"/>
      <w:r w:rsidRPr="00F255B9">
        <w:rPr>
          <w:rFonts w:ascii="Book Antiqua" w:hAnsi="Book Antiqua"/>
          <w:sz w:val="24"/>
          <w:szCs w:val="24"/>
        </w:rPr>
        <w:t xml:space="preserve"> can activate </w:t>
      </w:r>
      <w:r w:rsidRPr="00F255B9">
        <w:rPr>
          <w:rFonts w:ascii="Book Antiqua" w:hAnsi="Book Antiqua"/>
          <w:i/>
          <w:sz w:val="24"/>
          <w:szCs w:val="24"/>
          <w:lang w:eastAsia="zh-HK"/>
        </w:rPr>
        <w:t>CTNNB1</w:t>
      </w:r>
      <w:r w:rsidRPr="00F255B9">
        <w:rPr>
          <w:rFonts w:ascii="Book Antiqua" w:hAnsi="Book Antiqua"/>
          <w:sz w:val="24"/>
          <w:szCs w:val="24"/>
        </w:rPr>
        <w:t xml:space="preserve"> expression and inactivate </w:t>
      </w:r>
      <w:proofErr w:type="gramStart"/>
      <w:r w:rsidRPr="00F255B9">
        <w:rPr>
          <w:rFonts w:ascii="Book Antiqua" w:hAnsi="Book Antiqua"/>
          <w:i/>
          <w:sz w:val="24"/>
          <w:szCs w:val="24"/>
          <w:lang w:eastAsia="zh-HK"/>
        </w:rPr>
        <w:t>TP53</w:t>
      </w:r>
      <w:proofErr w:type="gramEnd"/>
      <w:r w:rsidR="00EC1AA3" w:rsidRPr="00F255B9">
        <w:rPr>
          <w:rFonts w:ascii="Book Antiqua" w:hAnsi="Book Antiqua"/>
          <w:sz w:val="24"/>
          <w:szCs w:val="24"/>
        </w:rPr>
        <w:fldChar w:fldCharType="begin">
          <w:fldData xml:space="preserve">PEVuZE5vdGU+PENpdGU+PEF1dGhvcj5BeXViPC9BdXRob3I+PFllYXI+MjAxMzwvWWVhcj48UmVj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=
</w:fldData>
        </w:fldChar>
      </w:r>
      <w:r w:rsidR="00E10D61" w:rsidRPr="00F255B9">
        <w:rPr>
          <w:rFonts w:ascii="Book Antiqua" w:hAnsi="Book Antiqua"/>
          <w:sz w:val="24"/>
          <w:szCs w:val="24"/>
        </w:rPr>
        <w:instrText xml:space="preserve"> ADDIN EN.CITE </w:instrText>
      </w:r>
      <w:r w:rsidR="00EC1AA3" w:rsidRPr="00F255B9">
        <w:rPr>
          <w:rFonts w:ascii="Book Antiqua" w:hAnsi="Book Antiqua"/>
          <w:sz w:val="24"/>
          <w:szCs w:val="24"/>
        </w:rPr>
        <w:fldChar w:fldCharType="begin">
          <w:fldData xml:space="preserve">PEVuZE5vdGU+PENpdGU+PEF1dGhvcj5BeXViPC9BdXRob3I+PFllYXI+MjAxMzwvWWVhcj48UmVj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=
</w:fldData>
        </w:fldChar>
      </w:r>
      <w:r w:rsidR="00E10D61" w:rsidRPr="00F255B9">
        <w:rPr>
          <w:rFonts w:ascii="Book Antiqua" w:hAnsi="Book Antiqua"/>
          <w:sz w:val="24"/>
          <w:szCs w:val="24"/>
        </w:rPr>
        <w:instrText xml:space="preserve"> ADDIN EN.CITE.DATA </w:instrText>
      </w:r>
      <w:r w:rsidR="00EC1AA3" w:rsidRPr="00F255B9">
        <w:rPr>
          <w:rFonts w:ascii="Book Antiqua" w:hAnsi="Book Antiqua"/>
          <w:sz w:val="24"/>
          <w:szCs w:val="24"/>
        </w:rPr>
      </w:r>
      <w:r w:rsidR="00EC1AA3" w:rsidRPr="00F255B9">
        <w:rPr>
          <w:rFonts w:ascii="Book Antiqua" w:hAnsi="Book Antiqua"/>
          <w:sz w:val="24"/>
          <w:szCs w:val="24"/>
        </w:rPr>
        <w:fldChar w:fldCharType="end"/>
      </w:r>
      <w:r w:rsidR="00EC1AA3" w:rsidRPr="00F255B9">
        <w:rPr>
          <w:rFonts w:ascii="Book Antiqua" w:hAnsi="Book Antiqua"/>
          <w:sz w:val="24"/>
          <w:szCs w:val="24"/>
        </w:rPr>
      </w:r>
      <w:r w:rsidR="00EC1AA3" w:rsidRPr="00F255B9">
        <w:rPr>
          <w:rFonts w:ascii="Book Antiqua" w:hAnsi="Book Antiqua"/>
          <w:sz w:val="24"/>
          <w:szCs w:val="24"/>
        </w:rPr>
        <w:fldChar w:fldCharType="separate"/>
      </w:r>
      <w:r w:rsidR="00E10D61" w:rsidRPr="00F255B9">
        <w:rPr>
          <w:rFonts w:ascii="Book Antiqua" w:hAnsi="Book Antiqua"/>
          <w:noProof/>
          <w:sz w:val="24"/>
          <w:szCs w:val="24"/>
          <w:vertAlign w:val="superscript"/>
        </w:rPr>
        <w:t>[</w:t>
      </w:r>
      <w:hyperlink w:anchor="_ENREF_15" w:tooltip="Ayub, 2013 #17" w:history="1">
        <w:r w:rsidR="00E10D61" w:rsidRPr="00F255B9">
          <w:rPr>
            <w:rFonts w:ascii="Book Antiqua" w:hAnsi="Book Antiqua"/>
            <w:noProof/>
            <w:sz w:val="24"/>
            <w:szCs w:val="24"/>
            <w:vertAlign w:val="superscript"/>
          </w:rPr>
          <w:t>15</w:t>
        </w:r>
      </w:hyperlink>
      <w:r w:rsidR="00E72B09">
        <w:rPr>
          <w:rFonts w:ascii="Book Antiqua" w:hAnsi="Book Antiqua"/>
          <w:noProof/>
          <w:sz w:val="24"/>
          <w:szCs w:val="24"/>
          <w:vertAlign w:val="superscript"/>
        </w:rPr>
        <w:t>,</w:t>
      </w:r>
      <w:hyperlink w:anchor="_ENREF_37" w:tooltip="Keng, 2011 #40" w:history="1">
        <w:r w:rsidR="00E10D61" w:rsidRPr="00F255B9">
          <w:rPr>
            <w:rFonts w:ascii="Book Antiqua" w:hAnsi="Book Antiqua"/>
            <w:noProof/>
            <w:sz w:val="24"/>
            <w:szCs w:val="24"/>
            <w:vertAlign w:val="superscript"/>
          </w:rPr>
          <w:t>37</w:t>
        </w:r>
      </w:hyperlink>
      <w:r w:rsidR="00E10D61" w:rsidRPr="00F255B9">
        <w:rPr>
          <w:rFonts w:ascii="Book Antiqua" w:hAnsi="Book Antiqua"/>
          <w:noProof/>
          <w:sz w:val="24"/>
          <w:szCs w:val="24"/>
          <w:vertAlign w:val="superscript"/>
        </w:rPr>
        <w:t>]</w:t>
      </w:r>
      <w:r w:rsidR="00EC1AA3" w:rsidRPr="00F255B9">
        <w:rPr>
          <w:rFonts w:ascii="Book Antiqua" w:hAnsi="Book Antiqua"/>
          <w:sz w:val="24"/>
          <w:szCs w:val="24"/>
        </w:rPr>
        <w:fldChar w:fldCharType="end"/>
      </w:r>
      <w:r w:rsidRPr="00F255B9">
        <w:rPr>
          <w:rFonts w:ascii="Book Antiqua" w:hAnsi="Book Antiqua"/>
          <w:sz w:val="24"/>
          <w:szCs w:val="24"/>
        </w:rPr>
        <w:t>. The activation of the W</w:t>
      </w:r>
      <w:r w:rsidRPr="00F255B9">
        <w:rPr>
          <w:rFonts w:ascii="Book Antiqua" w:hAnsi="Book Antiqua"/>
          <w:sz w:val="24"/>
          <w:szCs w:val="24"/>
          <w:lang w:eastAsia="zh-HK"/>
        </w:rPr>
        <w:t>NT</w:t>
      </w:r>
      <w:r w:rsidRPr="00F255B9">
        <w:rPr>
          <w:rFonts w:ascii="Book Antiqua" w:hAnsi="Book Antiqua"/>
          <w:sz w:val="24"/>
          <w:szCs w:val="24"/>
        </w:rPr>
        <w:t>/</w:t>
      </w:r>
      <w:r w:rsidRPr="00F255B9">
        <w:rPr>
          <w:rFonts w:ascii="Book Antiqua" w:hAnsi="Book Antiqua"/>
          <w:sz w:val="24"/>
          <w:szCs w:val="24"/>
          <w:lang w:eastAsia="zh-HK"/>
        </w:rPr>
        <w:t>CTNNB1</w:t>
      </w:r>
      <w:r w:rsidRPr="00F255B9">
        <w:rPr>
          <w:rFonts w:ascii="Book Antiqua" w:hAnsi="Book Antiqua"/>
          <w:sz w:val="24"/>
          <w:szCs w:val="24"/>
        </w:rPr>
        <w:t xml:space="preserve"> signaling pathway is vital in the genetic evolution of </w:t>
      </w:r>
      <w:proofErr w:type="gramStart"/>
      <w:r w:rsidRPr="00F255B9">
        <w:rPr>
          <w:rFonts w:ascii="Book Antiqua" w:hAnsi="Book Antiqua"/>
          <w:sz w:val="24"/>
          <w:szCs w:val="24"/>
        </w:rPr>
        <w:t>HCC</w:t>
      </w:r>
      <w:proofErr w:type="gramEnd"/>
      <w:r w:rsidR="00EC1AA3" w:rsidRPr="00F255B9">
        <w:rPr>
          <w:rFonts w:ascii="Book Antiqua" w:hAnsi="Book Antiqua"/>
          <w:sz w:val="24"/>
          <w:szCs w:val="24"/>
        </w:rPr>
        <w:fldChar w:fldCharType="begin">
          <w:fldData xml:space="preserve">PEVuZE5vdGU+PENpdGU+PEF1dGhvcj5UaG9tcHNvbjwvQXV0aG9yPjxZZWFyPjIwMTE8L1llYXI+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</w:fldData>
        </w:fldChar>
      </w:r>
      <w:r w:rsidR="00E10D61" w:rsidRPr="00F255B9">
        <w:rPr>
          <w:rFonts w:ascii="Book Antiqua" w:hAnsi="Book Antiqua"/>
          <w:sz w:val="24"/>
          <w:szCs w:val="24"/>
        </w:rPr>
        <w:instrText xml:space="preserve"> ADDIN EN.CITE </w:instrText>
      </w:r>
      <w:r w:rsidR="00EC1AA3" w:rsidRPr="00F255B9">
        <w:rPr>
          <w:rFonts w:ascii="Book Antiqua" w:hAnsi="Book Antiqua"/>
          <w:sz w:val="24"/>
          <w:szCs w:val="24"/>
        </w:rPr>
        <w:fldChar w:fldCharType="begin">
          <w:fldData xml:space="preserve">PEVuZE5vdGU+PENpdGU+PEF1dGhvcj5UaG9tcHNvbjwvQXV0aG9yPjxZZWFyPjIwMTE8L1llYXI+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</w:fldData>
        </w:fldChar>
      </w:r>
      <w:r w:rsidR="00E10D61" w:rsidRPr="00F255B9">
        <w:rPr>
          <w:rFonts w:ascii="Book Antiqua" w:hAnsi="Book Antiqua"/>
          <w:sz w:val="24"/>
          <w:szCs w:val="24"/>
        </w:rPr>
        <w:instrText xml:space="preserve"> ADDIN EN.CITE.DATA </w:instrText>
      </w:r>
      <w:r w:rsidR="00EC1AA3" w:rsidRPr="00F255B9">
        <w:rPr>
          <w:rFonts w:ascii="Book Antiqua" w:hAnsi="Book Antiqua"/>
          <w:sz w:val="24"/>
          <w:szCs w:val="24"/>
        </w:rPr>
      </w:r>
      <w:r w:rsidR="00EC1AA3" w:rsidRPr="00F255B9">
        <w:rPr>
          <w:rFonts w:ascii="Book Antiqua" w:hAnsi="Book Antiqua"/>
          <w:sz w:val="24"/>
          <w:szCs w:val="24"/>
        </w:rPr>
        <w:fldChar w:fldCharType="end"/>
      </w:r>
      <w:r w:rsidR="00EC1AA3" w:rsidRPr="00F255B9">
        <w:rPr>
          <w:rFonts w:ascii="Book Antiqua" w:hAnsi="Book Antiqua"/>
          <w:sz w:val="24"/>
          <w:szCs w:val="24"/>
        </w:rPr>
      </w:r>
      <w:r w:rsidR="00EC1AA3" w:rsidRPr="00F255B9">
        <w:rPr>
          <w:rFonts w:ascii="Book Antiqua" w:hAnsi="Book Antiqua"/>
          <w:sz w:val="24"/>
          <w:szCs w:val="24"/>
        </w:rPr>
        <w:fldChar w:fldCharType="separate"/>
      </w:r>
      <w:r w:rsidR="00E10D61" w:rsidRPr="00F255B9">
        <w:rPr>
          <w:rFonts w:ascii="Book Antiqua" w:hAnsi="Book Antiqua"/>
          <w:noProof/>
          <w:sz w:val="24"/>
          <w:szCs w:val="24"/>
          <w:vertAlign w:val="superscript"/>
        </w:rPr>
        <w:t>[</w:t>
      </w:r>
      <w:hyperlink w:anchor="_ENREF_48" w:tooltip="Thompson, 2011 #52" w:history="1">
        <w:r w:rsidR="00E10D61" w:rsidRPr="00F255B9">
          <w:rPr>
            <w:rFonts w:ascii="Book Antiqua" w:hAnsi="Book Antiqua"/>
            <w:noProof/>
            <w:sz w:val="24"/>
            <w:szCs w:val="24"/>
            <w:vertAlign w:val="superscript"/>
          </w:rPr>
          <w:t>48</w:t>
        </w:r>
      </w:hyperlink>
      <w:r w:rsidR="00E10D61" w:rsidRPr="00F255B9">
        <w:rPr>
          <w:rFonts w:ascii="Book Antiqua" w:hAnsi="Book Antiqua"/>
          <w:noProof/>
          <w:sz w:val="24"/>
          <w:szCs w:val="24"/>
          <w:vertAlign w:val="superscript"/>
        </w:rPr>
        <w:t>]</w:t>
      </w:r>
      <w:r w:rsidR="00EC1AA3" w:rsidRPr="00F255B9">
        <w:rPr>
          <w:rFonts w:ascii="Book Antiqua" w:hAnsi="Book Antiqua"/>
          <w:sz w:val="24"/>
          <w:szCs w:val="24"/>
        </w:rPr>
        <w:fldChar w:fldCharType="end"/>
      </w:r>
      <w:r w:rsidRPr="00F255B9">
        <w:rPr>
          <w:rFonts w:ascii="Book Antiqua" w:hAnsi="Book Antiqua"/>
          <w:sz w:val="24"/>
          <w:szCs w:val="24"/>
        </w:rPr>
        <w:t>. E</w:t>
      </w:r>
      <w:r w:rsidRPr="00F255B9">
        <w:rPr>
          <w:rFonts w:ascii="Book Antiqua" w:hAnsi="Book Antiqua"/>
          <w:sz w:val="24"/>
          <w:szCs w:val="24"/>
          <w:lang w:eastAsia="zh-HK"/>
        </w:rPr>
        <w:t>levate</w:t>
      </w:r>
      <w:r w:rsidRPr="00F255B9">
        <w:rPr>
          <w:rFonts w:ascii="Book Antiqua" w:hAnsi="Book Antiqua"/>
          <w:sz w:val="24"/>
          <w:szCs w:val="24"/>
        </w:rPr>
        <w:t xml:space="preserve">d levels of truncated </w:t>
      </w:r>
      <w:r w:rsidRPr="00F255B9">
        <w:rPr>
          <w:rFonts w:ascii="Book Antiqua" w:hAnsi="Book Antiqua"/>
          <w:sz w:val="24"/>
          <w:szCs w:val="24"/>
          <w:lang w:eastAsia="zh-HK"/>
        </w:rPr>
        <w:t>surface</w:t>
      </w:r>
      <w:r w:rsidRPr="00F255B9">
        <w:rPr>
          <w:rFonts w:ascii="Book Antiqua" w:hAnsi="Book Antiqua"/>
          <w:sz w:val="24"/>
          <w:szCs w:val="24"/>
        </w:rPr>
        <w:t xml:space="preserve"> protein</w:t>
      </w:r>
      <w:r w:rsidRPr="00F255B9">
        <w:rPr>
          <w:rFonts w:ascii="Book Antiqua" w:hAnsi="Book Antiqua"/>
          <w:sz w:val="24"/>
          <w:szCs w:val="24"/>
          <w:lang w:eastAsia="zh-HK"/>
        </w:rPr>
        <w:t>s</w:t>
      </w:r>
      <w:r w:rsidRPr="00F255B9">
        <w:rPr>
          <w:rFonts w:ascii="Book Antiqua" w:hAnsi="Book Antiqua"/>
          <w:sz w:val="24"/>
          <w:szCs w:val="24"/>
        </w:rPr>
        <w:t xml:space="preserve"> </w:t>
      </w:r>
      <w:r w:rsidRPr="00F255B9">
        <w:rPr>
          <w:rFonts w:ascii="Book Antiqua" w:hAnsi="Book Antiqua"/>
          <w:sz w:val="24"/>
          <w:szCs w:val="24"/>
          <w:lang w:eastAsia="zh-HK"/>
        </w:rPr>
        <w:t>have also been</w:t>
      </w:r>
      <w:r w:rsidRPr="00F255B9">
        <w:rPr>
          <w:rFonts w:ascii="Book Antiqua" w:hAnsi="Book Antiqua"/>
          <w:sz w:val="24"/>
          <w:szCs w:val="24"/>
        </w:rPr>
        <w:t xml:space="preserve"> found in HCC patients chronically infected with HBV. </w:t>
      </w:r>
    </w:p>
    <w:p w:rsidR="003A2A07" w:rsidRPr="00F255B9" w:rsidRDefault="003A2A07" w:rsidP="00F255B9">
      <w:pPr>
        <w:pStyle w:val="ColorfulList-Accent11"/>
        <w:suppressAutoHyphens w:val="0"/>
        <w:spacing w:line="360" w:lineRule="auto"/>
        <w:ind w:left="0"/>
        <w:jc w:val="both"/>
        <w:rPr>
          <w:rFonts w:ascii="Book Antiqua" w:hAnsi="Book Antiqua"/>
          <w:sz w:val="24"/>
          <w:szCs w:val="24"/>
          <w:lang w:val="en-GB" w:eastAsia="zh-HK"/>
        </w:rPr>
      </w:pPr>
    </w:p>
    <w:p w:rsidR="003A2A07" w:rsidRPr="00F255B9" w:rsidRDefault="00243DA3" w:rsidP="00F255B9">
      <w:pPr>
        <w:pStyle w:val="Style1"/>
        <w:spacing w:after="0" w:line="360" w:lineRule="auto"/>
        <w:jc w:val="both"/>
        <w:outlineLvl w:val="1"/>
        <w:rPr>
          <w:rFonts w:ascii="Book Antiqua" w:hAnsi="Book Antiqua"/>
          <w:color w:val="auto"/>
          <w:sz w:val="24"/>
        </w:rPr>
      </w:pPr>
      <w:r w:rsidRPr="00F255B9">
        <w:rPr>
          <w:rFonts w:ascii="Book Antiqua" w:hAnsi="Book Antiqua"/>
          <w:color w:val="auto"/>
          <w:sz w:val="24"/>
        </w:rPr>
        <w:t>MOST FREQUENTLY MUTATED GENES IN HBV-ASSOCIATED HCC</w:t>
      </w:r>
    </w:p>
    <w:p w:rsidR="003A2A07" w:rsidRPr="00F255B9" w:rsidRDefault="003A2A07" w:rsidP="00F255B9">
      <w:pPr>
        <w:pStyle w:val="ColorfulList-Accent11"/>
        <w:suppressAutoHyphens w:val="0"/>
        <w:spacing w:line="360" w:lineRule="auto"/>
        <w:ind w:left="0"/>
        <w:jc w:val="both"/>
        <w:rPr>
          <w:rFonts w:ascii="Book Antiqua" w:hAnsi="Book Antiqua"/>
          <w:strike/>
          <w:sz w:val="24"/>
          <w:szCs w:val="24"/>
          <w:lang w:eastAsia="zh-HK"/>
        </w:rPr>
      </w:pPr>
      <w:r w:rsidRPr="00F255B9">
        <w:rPr>
          <w:rFonts w:ascii="Book Antiqua" w:hAnsi="Book Antiqua"/>
          <w:sz w:val="24"/>
          <w:szCs w:val="24"/>
          <w:lang w:val="en-GB" w:eastAsia="zh-HK"/>
        </w:rPr>
        <w:t xml:space="preserve">The relationship of somatic mutation of </w:t>
      </w:r>
      <w:r w:rsidRPr="00F255B9">
        <w:rPr>
          <w:rFonts w:ascii="Book Antiqua" w:hAnsi="Book Antiqua"/>
          <w:i/>
          <w:sz w:val="24"/>
          <w:szCs w:val="24"/>
          <w:lang w:val="en-GB" w:eastAsia="zh-HK"/>
        </w:rPr>
        <w:t>telomerase reverse transcriptase</w:t>
      </w:r>
      <w:r w:rsidRPr="00F255B9">
        <w:rPr>
          <w:rFonts w:ascii="Book Antiqua" w:hAnsi="Book Antiqua"/>
          <w:sz w:val="24"/>
          <w:szCs w:val="24"/>
          <w:lang w:val="en-GB" w:eastAsia="zh-HK"/>
        </w:rPr>
        <w:t xml:space="preserve"> (</w:t>
      </w:r>
      <w:r w:rsidRPr="00F255B9">
        <w:rPr>
          <w:rFonts w:ascii="Book Antiqua" w:hAnsi="Book Antiqua"/>
          <w:i/>
          <w:sz w:val="24"/>
          <w:szCs w:val="24"/>
          <w:lang w:val="en-GB" w:eastAsia="zh-HK"/>
        </w:rPr>
        <w:t>TERT</w:t>
      </w:r>
      <w:r w:rsidRPr="00F255B9">
        <w:rPr>
          <w:rFonts w:ascii="Book Antiqua" w:hAnsi="Book Antiqua"/>
          <w:sz w:val="24"/>
          <w:szCs w:val="24"/>
          <w:lang w:val="en-GB" w:eastAsia="zh-HK"/>
        </w:rPr>
        <w:t xml:space="preserve">) and different types of cancer has been highly reported. Recently, the relationship between </w:t>
      </w:r>
      <w:r w:rsidRPr="00F255B9">
        <w:rPr>
          <w:rFonts w:ascii="Book Antiqua" w:hAnsi="Book Antiqua"/>
          <w:i/>
          <w:sz w:val="24"/>
          <w:szCs w:val="24"/>
          <w:lang w:val="en-GB" w:eastAsia="zh-HK"/>
        </w:rPr>
        <w:t>TERT</w:t>
      </w:r>
      <w:r w:rsidRPr="00F255B9">
        <w:rPr>
          <w:rFonts w:ascii="Book Antiqua" w:hAnsi="Book Antiqua"/>
          <w:sz w:val="24"/>
          <w:szCs w:val="24"/>
          <w:lang w:val="en-GB" w:eastAsia="zh-HK"/>
        </w:rPr>
        <w:t xml:space="preserve"> and HCC has becoming more obvious: the </w:t>
      </w:r>
      <w:r w:rsidRPr="00F255B9">
        <w:rPr>
          <w:rFonts w:ascii="Book Antiqua" w:hAnsi="Book Antiqua"/>
          <w:i/>
          <w:sz w:val="24"/>
          <w:szCs w:val="24"/>
          <w:lang w:val="en-GB" w:eastAsia="zh-HK"/>
        </w:rPr>
        <w:t>TERT</w:t>
      </w:r>
      <w:r w:rsidRPr="00F255B9">
        <w:rPr>
          <w:rFonts w:ascii="Book Antiqua" w:hAnsi="Book Antiqua"/>
          <w:sz w:val="24"/>
          <w:szCs w:val="24"/>
          <w:lang w:val="en-GB" w:eastAsia="zh-HK"/>
        </w:rPr>
        <w:t xml:space="preserve"> promoter was shown to be mutated in 54% of 469 HCC cases and in 37% of HBV-positive cases, where the mutation site was most likely located 124 </w:t>
      </w:r>
      <w:proofErr w:type="spellStart"/>
      <w:r w:rsidRPr="00F255B9">
        <w:rPr>
          <w:rFonts w:ascii="Book Antiqua" w:hAnsi="Book Antiqua"/>
          <w:sz w:val="24"/>
          <w:szCs w:val="24"/>
          <w:lang w:val="en-GB" w:eastAsia="zh-HK"/>
        </w:rPr>
        <w:t>bp</w:t>
      </w:r>
      <w:proofErr w:type="spellEnd"/>
      <w:r w:rsidRPr="00F255B9">
        <w:rPr>
          <w:rFonts w:ascii="Book Antiqua" w:hAnsi="Book Antiqua"/>
          <w:sz w:val="24"/>
          <w:szCs w:val="24"/>
          <w:lang w:val="en-GB" w:eastAsia="zh-HK"/>
        </w:rPr>
        <w:t xml:space="preserve"> upstream the </w:t>
      </w:r>
      <w:r w:rsidRPr="00F255B9">
        <w:rPr>
          <w:rFonts w:ascii="Book Antiqua" w:hAnsi="Book Antiqua"/>
          <w:i/>
          <w:sz w:val="24"/>
          <w:szCs w:val="24"/>
          <w:lang w:val="en-GB" w:eastAsia="zh-HK"/>
        </w:rPr>
        <w:t>TERT</w:t>
      </w:r>
      <w:r w:rsidRPr="00F255B9">
        <w:rPr>
          <w:rFonts w:ascii="Book Antiqua" w:hAnsi="Book Antiqua"/>
          <w:sz w:val="24"/>
          <w:szCs w:val="24"/>
          <w:lang w:val="en-GB" w:eastAsia="zh-HK"/>
        </w:rPr>
        <w:t xml:space="preserve"> start codon</w:t>
      </w:r>
      <w:r w:rsidR="00EC1AA3" w:rsidRPr="00F255B9">
        <w:rPr>
          <w:rFonts w:ascii="Book Antiqua" w:hAnsi="Book Antiqua"/>
          <w:sz w:val="24"/>
          <w:szCs w:val="24"/>
          <w:lang w:val="en-GB" w:eastAsia="zh-HK"/>
        </w:rPr>
        <w:fldChar w:fldCharType="begin">
          <w:fldData xml:space="preserve">PEVuZE5vdGU+PENpdGU+PEF1dGhvcj5Ub3Rva2k8L0F1dGhvcj48WWVhcj4yMDE0PC9ZZWFyPjxS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</w:fldData>
        </w:fldChar>
      </w:r>
      <w:r w:rsidR="00E10D61" w:rsidRPr="00F255B9">
        <w:rPr>
          <w:rFonts w:ascii="Book Antiqua" w:hAnsi="Book Antiqua"/>
          <w:sz w:val="24"/>
          <w:szCs w:val="24"/>
          <w:lang w:val="en-GB" w:eastAsia="zh-HK"/>
        </w:rPr>
        <w:instrText xml:space="preserve"> ADDIN EN.CITE </w:instrText>
      </w:r>
      <w:r w:rsidR="00EC1AA3" w:rsidRPr="00F255B9">
        <w:rPr>
          <w:rFonts w:ascii="Book Antiqua" w:hAnsi="Book Antiqua"/>
          <w:sz w:val="24"/>
          <w:szCs w:val="24"/>
          <w:lang w:val="en-GB" w:eastAsia="zh-HK"/>
        </w:rPr>
        <w:fldChar w:fldCharType="begin">
          <w:fldData xml:space="preserve">PEVuZE5vdGU+PENpdGU+PEF1dGhvcj5Ub3Rva2k8L0F1dGhvcj48WWVhcj4yMDE0PC9ZZWFyPjxS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</w:fldData>
        </w:fldChar>
      </w:r>
      <w:r w:rsidR="00E10D61" w:rsidRPr="00F255B9">
        <w:rPr>
          <w:rFonts w:ascii="Book Antiqua" w:hAnsi="Book Antiqua"/>
          <w:sz w:val="24"/>
          <w:szCs w:val="24"/>
          <w:lang w:val="en-GB" w:eastAsia="zh-HK"/>
        </w:rPr>
        <w:instrText xml:space="preserve"> ADDIN EN.CITE.DATA </w:instrText>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end"/>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49" w:tooltip="Totoki, 2014 #53" w:history="1">
        <w:r w:rsidR="00E10D61" w:rsidRPr="00F255B9">
          <w:rPr>
            <w:rFonts w:ascii="Book Antiqua" w:hAnsi="Book Antiqua"/>
            <w:noProof/>
            <w:sz w:val="24"/>
            <w:szCs w:val="24"/>
            <w:vertAlign w:val="superscript"/>
            <w:lang w:val="en-GB" w:eastAsia="zh-HK"/>
          </w:rPr>
          <w:t>49</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Pr="00F255B9">
        <w:rPr>
          <w:rFonts w:ascii="Book Antiqua" w:hAnsi="Book Antiqua"/>
          <w:sz w:val="24"/>
          <w:szCs w:val="24"/>
          <w:lang w:val="en-GB" w:eastAsia="zh-HK"/>
        </w:rPr>
        <w:t xml:space="preserve">. Moreover, there was 22% focal amplification rate of </w:t>
      </w:r>
      <w:r w:rsidRPr="00F255B9">
        <w:rPr>
          <w:rFonts w:ascii="Book Antiqua" w:hAnsi="Book Antiqua"/>
          <w:i/>
          <w:sz w:val="24"/>
          <w:szCs w:val="24"/>
          <w:lang w:val="en-GB" w:eastAsia="zh-HK"/>
        </w:rPr>
        <w:t>TERT</w:t>
      </w:r>
      <w:r w:rsidRPr="00F255B9">
        <w:rPr>
          <w:rFonts w:ascii="Book Antiqua" w:hAnsi="Book Antiqua"/>
          <w:sz w:val="24"/>
          <w:szCs w:val="24"/>
          <w:lang w:val="en-GB" w:eastAsia="zh-HK"/>
        </w:rPr>
        <w:t xml:space="preserve"> in HBV-positive </w:t>
      </w:r>
      <w:proofErr w:type="gramStart"/>
      <w:r w:rsidRPr="00F255B9">
        <w:rPr>
          <w:rFonts w:ascii="Book Antiqua" w:hAnsi="Book Antiqua"/>
          <w:sz w:val="24"/>
          <w:szCs w:val="24"/>
          <w:lang w:val="en-GB" w:eastAsia="zh-HK"/>
        </w:rPr>
        <w:t>samples</w:t>
      </w:r>
      <w:proofErr w:type="gramEnd"/>
      <w:r w:rsidR="00EC1AA3" w:rsidRPr="00F255B9">
        <w:rPr>
          <w:rFonts w:ascii="Book Antiqua" w:hAnsi="Book Antiqua"/>
          <w:sz w:val="24"/>
          <w:szCs w:val="24"/>
          <w:lang w:val="en-GB" w:eastAsia="zh-HK"/>
        </w:rPr>
        <w:fldChar w:fldCharType="begin">
          <w:fldData xml:space="preserve">PEVuZE5vdGU+PENpdGU+PEF1dGhvcj5Ub3Rva2k8L0F1dGhvcj48WWVhcj4yMDE0PC9ZZWFyPjxS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</w:fldData>
        </w:fldChar>
      </w:r>
      <w:r w:rsidR="00E10D61" w:rsidRPr="00F255B9">
        <w:rPr>
          <w:rFonts w:ascii="Book Antiqua" w:hAnsi="Book Antiqua"/>
          <w:sz w:val="24"/>
          <w:szCs w:val="24"/>
          <w:lang w:val="en-GB" w:eastAsia="zh-HK"/>
        </w:rPr>
        <w:instrText xml:space="preserve"> ADDIN EN.CITE </w:instrText>
      </w:r>
      <w:r w:rsidR="00EC1AA3" w:rsidRPr="00F255B9">
        <w:rPr>
          <w:rFonts w:ascii="Book Antiqua" w:hAnsi="Book Antiqua"/>
          <w:sz w:val="24"/>
          <w:szCs w:val="24"/>
          <w:lang w:val="en-GB" w:eastAsia="zh-HK"/>
        </w:rPr>
        <w:fldChar w:fldCharType="begin">
          <w:fldData xml:space="preserve">PEVuZE5vdGU+PENpdGU+PEF1dGhvcj5Ub3Rva2k8L0F1dGhvcj48WWVhcj4yMDE0PC9ZZWFyPjxS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</w:fldData>
        </w:fldChar>
      </w:r>
      <w:r w:rsidR="00E10D61" w:rsidRPr="00F255B9">
        <w:rPr>
          <w:rFonts w:ascii="Book Antiqua" w:hAnsi="Book Antiqua"/>
          <w:sz w:val="24"/>
          <w:szCs w:val="24"/>
          <w:lang w:val="en-GB" w:eastAsia="zh-HK"/>
        </w:rPr>
        <w:instrText xml:space="preserve"> ADDIN EN.CITE.DATA </w:instrText>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end"/>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49" w:tooltip="Totoki, 2014 #53" w:history="1">
        <w:r w:rsidR="00E10D61" w:rsidRPr="00F255B9">
          <w:rPr>
            <w:rFonts w:ascii="Book Antiqua" w:hAnsi="Book Antiqua"/>
            <w:noProof/>
            <w:sz w:val="24"/>
            <w:szCs w:val="24"/>
            <w:vertAlign w:val="superscript"/>
            <w:lang w:val="en-GB" w:eastAsia="zh-HK"/>
          </w:rPr>
          <w:t>49</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Pr="00F255B9">
        <w:rPr>
          <w:rFonts w:ascii="Book Antiqua" w:hAnsi="Book Antiqua"/>
          <w:sz w:val="24"/>
          <w:szCs w:val="24"/>
          <w:lang w:val="en-GB" w:eastAsia="zh-HK"/>
        </w:rPr>
        <w:t xml:space="preserve">. The combined </w:t>
      </w:r>
      <w:r w:rsidRPr="00F255B9">
        <w:rPr>
          <w:rFonts w:ascii="Book Antiqua" w:hAnsi="Book Antiqua"/>
          <w:i/>
          <w:sz w:val="24"/>
          <w:szCs w:val="24"/>
          <w:lang w:val="en-GB" w:eastAsia="zh-HK"/>
        </w:rPr>
        <w:t>TERT</w:t>
      </w:r>
      <w:r w:rsidRPr="00F255B9">
        <w:rPr>
          <w:rFonts w:ascii="Book Antiqua" w:hAnsi="Book Antiqua"/>
          <w:sz w:val="24"/>
          <w:szCs w:val="24"/>
          <w:lang w:val="en-GB" w:eastAsia="zh-HK"/>
        </w:rPr>
        <w:t xml:space="preserve"> promoter mutation and focal amplification causes higher </w:t>
      </w:r>
      <w:r w:rsidRPr="00F255B9">
        <w:rPr>
          <w:rFonts w:ascii="Book Antiqua" w:hAnsi="Book Antiqua"/>
          <w:i/>
          <w:sz w:val="24"/>
          <w:szCs w:val="24"/>
          <w:lang w:val="en-GB" w:eastAsia="zh-HK"/>
        </w:rPr>
        <w:t>TERT</w:t>
      </w:r>
      <w:r w:rsidRPr="00F255B9">
        <w:rPr>
          <w:rFonts w:ascii="Book Antiqua" w:hAnsi="Book Antiqua"/>
          <w:sz w:val="24"/>
          <w:szCs w:val="24"/>
          <w:lang w:val="en-GB" w:eastAsia="zh-HK"/>
        </w:rPr>
        <w:t xml:space="preserve"> expression in </w:t>
      </w:r>
      <w:proofErr w:type="gramStart"/>
      <w:r w:rsidRPr="00F255B9">
        <w:rPr>
          <w:rFonts w:ascii="Book Antiqua" w:hAnsi="Book Antiqua"/>
          <w:sz w:val="24"/>
          <w:szCs w:val="24"/>
          <w:lang w:val="en-GB" w:eastAsia="zh-HK"/>
        </w:rPr>
        <w:t>HCC</w:t>
      </w:r>
      <w:proofErr w:type="gramEnd"/>
      <w:r w:rsidR="00EC1AA3" w:rsidRPr="00F255B9">
        <w:rPr>
          <w:rFonts w:ascii="Book Antiqua" w:hAnsi="Book Antiqua"/>
          <w:sz w:val="24"/>
          <w:szCs w:val="24"/>
          <w:lang w:val="en-GB" w:eastAsia="zh-HK"/>
        </w:rPr>
        <w:fldChar w:fldCharType="begin">
          <w:fldData xml:space="preserve">PEVuZE5vdGU+PENpdGU+PEF1dGhvcj5Ub3Rva2k8L0F1dGhvcj48WWVhcj4yMDE0PC9ZZWFyPjxS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</w:fldData>
        </w:fldChar>
      </w:r>
      <w:r w:rsidR="00E10D61" w:rsidRPr="00F255B9">
        <w:rPr>
          <w:rFonts w:ascii="Book Antiqua" w:hAnsi="Book Antiqua"/>
          <w:sz w:val="24"/>
          <w:szCs w:val="24"/>
          <w:lang w:val="en-GB" w:eastAsia="zh-HK"/>
        </w:rPr>
        <w:instrText xml:space="preserve"> ADDIN EN.CITE </w:instrText>
      </w:r>
      <w:r w:rsidR="00EC1AA3" w:rsidRPr="00F255B9">
        <w:rPr>
          <w:rFonts w:ascii="Book Antiqua" w:hAnsi="Book Antiqua"/>
          <w:sz w:val="24"/>
          <w:szCs w:val="24"/>
          <w:lang w:val="en-GB" w:eastAsia="zh-HK"/>
        </w:rPr>
        <w:fldChar w:fldCharType="begin">
          <w:fldData xml:space="preserve">PEVuZE5vdGU+PENpdGU+PEF1dGhvcj5Ub3Rva2k8L0F1dGhvcj48WWVhcj4yMDE0PC9ZZWFyPjxS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</w:fldData>
        </w:fldChar>
      </w:r>
      <w:r w:rsidR="00E10D61" w:rsidRPr="00F255B9">
        <w:rPr>
          <w:rFonts w:ascii="Book Antiqua" w:hAnsi="Book Antiqua"/>
          <w:sz w:val="24"/>
          <w:szCs w:val="24"/>
          <w:lang w:val="en-GB" w:eastAsia="zh-HK"/>
        </w:rPr>
        <w:instrText xml:space="preserve"> ADDIN EN.CITE.DATA </w:instrText>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end"/>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49" w:tooltip="Totoki, 2014 #53" w:history="1">
        <w:r w:rsidR="00E10D61" w:rsidRPr="00F255B9">
          <w:rPr>
            <w:rFonts w:ascii="Book Antiqua" w:hAnsi="Book Antiqua"/>
            <w:noProof/>
            <w:sz w:val="24"/>
            <w:szCs w:val="24"/>
            <w:vertAlign w:val="superscript"/>
            <w:lang w:val="en-GB" w:eastAsia="zh-HK"/>
          </w:rPr>
          <w:t>49</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Pr="00F255B9">
        <w:rPr>
          <w:rFonts w:ascii="Book Antiqua" w:hAnsi="Book Antiqua"/>
          <w:sz w:val="24"/>
          <w:szCs w:val="24"/>
          <w:lang w:val="en-GB" w:eastAsia="zh-HK"/>
        </w:rPr>
        <w:t xml:space="preserve">. Apart from </w:t>
      </w:r>
      <w:r w:rsidRPr="00F255B9">
        <w:rPr>
          <w:rFonts w:ascii="Book Antiqua" w:hAnsi="Book Antiqua"/>
          <w:i/>
          <w:sz w:val="24"/>
          <w:szCs w:val="24"/>
          <w:lang w:val="en-GB" w:eastAsia="zh-HK"/>
        </w:rPr>
        <w:t>TERT</w:t>
      </w:r>
      <w:r w:rsidRPr="00F255B9">
        <w:rPr>
          <w:rFonts w:ascii="Book Antiqua" w:hAnsi="Book Antiqua"/>
          <w:sz w:val="24"/>
          <w:szCs w:val="24"/>
          <w:lang w:val="en-GB" w:eastAsia="zh-HK"/>
        </w:rPr>
        <w:t xml:space="preserve">, recent exome sequencing of HCC </w:t>
      </w:r>
      <w:proofErr w:type="spellStart"/>
      <w:r w:rsidRPr="00F255B9">
        <w:rPr>
          <w:rFonts w:ascii="Book Antiqua" w:hAnsi="Book Antiqua"/>
          <w:sz w:val="24"/>
          <w:szCs w:val="24"/>
          <w:lang w:val="en-GB" w:eastAsia="zh-HK"/>
        </w:rPr>
        <w:t>tumors</w:t>
      </w:r>
      <w:proofErr w:type="spellEnd"/>
      <w:r w:rsidRPr="00F255B9">
        <w:rPr>
          <w:rFonts w:ascii="Book Antiqua" w:hAnsi="Book Antiqua"/>
          <w:sz w:val="24"/>
          <w:szCs w:val="24"/>
          <w:lang w:val="en-GB" w:eastAsia="zh-HK"/>
        </w:rPr>
        <w:t xml:space="preserve"> have identified at least 30 significant putative HCC driver genes involved in 11 </w:t>
      </w:r>
      <w:proofErr w:type="spellStart"/>
      <w:r w:rsidR="00301763" w:rsidRPr="00F255B9">
        <w:rPr>
          <w:rFonts w:ascii="Book Antiqua" w:hAnsi="Book Antiqua"/>
          <w:sz w:val="24"/>
          <w:szCs w:val="24"/>
          <w:lang w:val="en-GB" w:eastAsia="zh-HK"/>
        </w:rPr>
        <w:t>signaling</w:t>
      </w:r>
      <w:proofErr w:type="spellEnd"/>
      <w:r w:rsidRPr="00F255B9">
        <w:rPr>
          <w:rFonts w:ascii="Book Antiqua" w:hAnsi="Book Antiqua"/>
          <w:sz w:val="24"/>
          <w:szCs w:val="24"/>
          <w:lang w:val="en-GB" w:eastAsia="zh-HK"/>
        </w:rPr>
        <w:t xml:space="preserve"> pathways:</w:t>
      </w:r>
      <w:r w:rsidRPr="00F255B9">
        <w:rPr>
          <w:rFonts w:ascii="Book Antiqua" w:hAnsi="Book Antiqua"/>
          <w:sz w:val="24"/>
          <w:szCs w:val="24"/>
          <w:lang w:eastAsia="zh-HK"/>
        </w:rPr>
        <w:t xml:space="preserve"> </w:t>
      </w:r>
      <w:r w:rsidRPr="00F255B9">
        <w:rPr>
          <w:rFonts w:ascii="Book Antiqua" w:hAnsi="Book Antiqua"/>
          <w:bCs/>
          <w:sz w:val="24"/>
          <w:szCs w:val="24"/>
        </w:rPr>
        <w:t>WN</w:t>
      </w:r>
      <w:r w:rsidRPr="00E72B09">
        <w:rPr>
          <w:rFonts w:ascii="Book Antiqua" w:hAnsi="Book Antiqua"/>
          <w:bCs/>
          <w:sz w:val="24"/>
          <w:szCs w:val="24"/>
        </w:rPr>
        <w:t>T/</w:t>
      </w:r>
      <w:r w:rsidRPr="00E72B09">
        <w:rPr>
          <w:rFonts w:ascii="Book Antiqua" w:hAnsi="Book Antiqua"/>
          <w:sz w:val="24"/>
          <w:szCs w:val="24"/>
        </w:rPr>
        <w:t>CTNNB1</w:t>
      </w:r>
      <w:r w:rsidRPr="00E72B09">
        <w:rPr>
          <w:rFonts w:ascii="Book Antiqua" w:hAnsi="Book Antiqua"/>
          <w:bCs/>
          <w:sz w:val="24"/>
          <w:szCs w:val="24"/>
          <w:lang w:eastAsia="zh-HK"/>
        </w:rPr>
        <w:t xml:space="preserve">, </w:t>
      </w:r>
      <w:r w:rsidRPr="00E72B09">
        <w:rPr>
          <w:rFonts w:ascii="Book Antiqua" w:eastAsia="BookAntiqua" w:hAnsi="Book Antiqua"/>
          <w:sz w:val="24"/>
          <w:szCs w:val="24"/>
          <w:lang w:eastAsia="zh-HK"/>
        </w:rPr>
        <w:t>mi</w:t>
      </w:r>
      <w:r w:rsidRPr="00F255B9">
        <w:rPr>
          <w:rFonts w:ascii="Book Antiqua" w:eastAsia="BookAntiqua" w:hAnsi="Book Antiqua"/>
          <w:sz w:val="24"/>
          <w:szCs w:val="24"/>
          <w:lang w:eastAsia="zh-HK"/>
        </w:rPr>
        <w:t>togen-activated protein kinase (</w:t>
      </w:r>
      <w:r w:rsidRPr="00F255B9">
        <w:rPr>
          <w:rFonts w:ascii="Book Antiqua" w:hAnsi="Book Antiqua"/>
          <w:bCs/>
          <w:sz w:val="24"/>
          <w:szCs w:val="24"/>
          <w:lang w:eastAsia="zh-HK"/>
        </w:rPr>
        <w:t>MAPK), phosphatidylinositol 3-kinase (</w:t>
      </w:r>
      <w:r w:rsidRPr="00F255B9">
        <w:rPr>
          <w:rFonts w:ascii="Book Antiqua" w:hAnsi="Book Antiqua"/>
          <w:bCs/>
          <w:sz w:val="24"/>
          <w:szCs w:val="24"/>
        </w:rPr>
        <w:t>PI3K)/AKT/MTOR</w:t>
      </w:r>
      <w:r w:rsidRPr="00F255B9">
        <w:rPr>
          <w:rFonts w:ascii="Book Antiqua" w:hAnsi="Book Antiqua"/>
          <w:bCs/>
          <w:sz w:val="24"/>
          <w:szCs w:val="24"/>
          <w:lang w:eastAsia="zh-HK"/>
        </w:rPr>
        <w:t>, TERT, TP53/cell cycle, hepatic differentiation, epigenetic regulation, chromatin remodeling, oxidative stress, IL6/Janus kinase (JAK)-STAT3 and TGFB</w:t>
      </w:r>
      <w:r w:rsidR="00EC1AA3" w:rsidRPr="00F255B9">
        <w:rPr>
          <w:rFonts w:ascii="Book Antiqua" w:hAnsi="Book Antiqua"/>
          <w:sz w:val="24"/>
          <w:szCs w:val="24"/>
          <w:lang w:val="en-GB" w:eastAsia="zh-HK"/>
        </w:rPr>
        <w:fldChar w:fldCharType="begin">
          <w:fldData xml:space="preserve">PEVuZE5vdGU+PENpdGU+PEF1dGhvcj5TY2h1bHplPC9BdXRob3I+PFllYXI+MjAxNTwvWWVhcj48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</w:fldData>
        </w:fldChar>
      </w:r>
      <w:r w:rsidR="00E10D61" w:rsidRPr="00F255B9">
        <w:rPr>
          <w:rFonts w:ascii="Book Antiqua" w:hAnsi="Book Antiqua"/>
          <w:sz w:val="24"/>
          <w:szCs w:val="24"/>
          <w:lang w:val="en-GB" w:eastAsia="zh-HK"/>
        </w:rPr>
        <w:instrText xml:space="preserve"> ADDIN EN.CITE </w:instrText>
      </w:r>
      <w:r w:rsidR="00EC1AA3" w:rsidRPr="00F255B9">
        <w:rPr>
          <w:rFonts w:ascii="Book Antiqua" w:hAnsi="Book Antiqua"/>
          <w:sz w:val="24"/>
          <w:szCs w:val="24"/>
          <w:lang w:val="en-GB" w:eastAsia="zh-HK"/>
        </w:rPr>
        <w:fldChar w:fldCharType="begin">
          <w:fldData xml:space="preserve">PEVuZE5vdGU+PENpdGU+PEF1dGhvcj5TY2h1bHplPC9BdXRob3I+PFllYXI+MjAxNTwvWWVhcj48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</w:fldData>
        </w:fldChar>
      </w:r>
      <w:r w:rsidR="00E10D61" w:rsidRPr="00F255B9">
        <w:rPr>
          <w:rFonts w:ascii="Book Antiqua" w:hAnsi="Book Antiqua"/>
          <w:sz w:val="24"/>
          <w:szCs w:val="24"/>
          <w:lang w:val="en-GB" w:eastAsia="zh-HK"/>
        </w:rPr>
        <w:instrText xml:space="preserve"> ADDIN EN.CITE.DATA </w:instrText>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end"/>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49" w:tooltip="Totoki, 2014 #53" w:history="1">
        <w:r w:rsidR="00E10D61" w:rsidRPr="00F255B9">
          <w:rPr>
            <w:rFonts w:ascii="Book Antiqua" w:hAnsi="Book Antiqua"/>
            <w:noProof/>
            <w:sz w:val="24"/>
            <w:szCs w:val="24"/>
            <w:vertAlign w:val="superscript"/>
            <w:lang w:val="en-GB" w:eastAsia="zh-HK"/>
          </w:rPr>
          <w:t>49</w:t>
        </w:r>
      </w:hyperlink>
      <w:r w:rsidR="00E72B09">
        <w:rPr>
          <w:rFonts w:ascii="Book Antiqua" w:hAnsi="Book Antiqua"/>
          <w:noProof/>
          <w:sz w:val="24"/>
          <w:szCs w:val="24"/>
          <w:vertAlign w:val="superscript"/>
          <w:lang w:val="en-GB" w:eastAsia="zh-HK"/>
        </w:rPr>
        <w:t>,</w:t>
      </w:r>
      <w:hyperlink w:anchor="_ENREF_50" w:tooltip="Schulze, 2015 #54" w:history="1">
        <w:r w:rsidR="00E10D61" w:rsidRPr="00F255B9">
          <w:rPr>
            <w:rFonts w:ascii="Book Antiqua" w:hAnsi="Book Antiqua"/>
            <w:noProof/>
            <w:sz w:val="24"/>
            <w:szCs w:val="24"/>
            <w:vertAlign w:val="superscript"/>
            <w:lang w:val="en-GB" w:eastAsia="zh-HK"/>
          </w:rPr>
          <w:t>50</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Pr="00F255B9">
        <w:rPr>
          <w:rFonts w:ascii="Book Antiqua" w:hAnsi="Book Antiqua"/>
          <w:sz w:val="24"/>
          <w:szCs w:val="24"/>
          <w:lang w:val="en-GB" w:eastAsia="zh-HK"/>
        </w:rPr>
        <w:t>. Amongst these putative driver genes, somatic mutations and copy number changes of</w:t>
      </w:r>
      <w:r w:rsidRPr="00F255B9">
        <w:rPr>
          <w:rFonts w:ascii="Book Antiqua" w:hAnsi="Book Antiqua"/>
          <w:i/>
          <w:sz w:val="24"/>
          <w:szCs w:val="24"/>
          <w:lang w:val="en-GB" w:eastAsia="zh-HK"/>
        </w:rPr>
        <w:t xml:space="preserve"> CTNNB1</w:t>
      </w:r>
      <w:r w:rsidRPr="00F255B9">
        <w:rPr>
          <w:rFonts w:ascii="Book Antiqua" w:hAnsi="Book Antiqua"/>
          <w:sz w:val="24"/>
          <w:szCs w:val="24"/>
          <w:lang w:val="en-GB" w:eastAsia="zh-HK"/>
        </w:rPr>
        <w:t xml:space="preserve">, </w:t>
      </w:r>
      <w:r w:rsidRPr="00F255B9">
        <w:rPr>
          <w:rFonts w:ascii="Book Antiqua" w:hAnsi="Book Antiqua"/>
          <w:i/>
          <w:sz w:val="24"/>
          <w:szCs w:val="24"/>
          <w:lang w:val="en-GB" w:eastAsia="zh-HK"/>
        </w:rPr>
        <w:t>TP53</w:t>
      </w:r>
      <w:r w:rsidRPr="00F255B9">
        <w:rPr>
          <w:rFonts w:ascii="Book Antiqua" w:hAnsi="Book Antiqua"/>
          <w:sz w:val="24"/>
          <w:szCs w:val="24"/>
          <w:lang w:val="en-GB" w:eastAsia="zh-HK"/>
        </w:rPr>
        <w:t xml:space="preserve">, </w:t>
      </w:r>
      <w:r w:rsidRPr="00F255B9">
        <w:rPr>
          <w:rFonts w:ascii="Book Antiqua" w:hAnsi="Book Antiqua"/>
          <w:bCs/>
          <w:i/>
          <w:sz w:val="24"/>
          <w:szCs w:val="24"/>
          <w:lang w:eastAsia="zh-HK"/>
        </w:rPr>
        <w:t>AT rich interactive domain 1A</w:t>
      </w:r>
      <w:r w:rsidRPr="00F255B9">
        <w:rPr>
          <w:rFonts w:ascii="Book Antiqua" w:hAnsi="Book Antiqua"/>
          <w:bCs/>
          <w:sz w:val="24"/>
          <w:szCs w:val="24"/>
          <w:lang w:eastAsia="zh-HK"/>
        </w:rPr>
        <w:t xml:space="preserve"> (</w:t>
      </w:r>
      <w:r w:rsidRPr="00F255B9">
        <w:rPr>
          <w:rFonts w:ascii="Book Antiqua" w:hAnsi="Book Antiqua"/>
          <w:bCs/>
          <w:i/>
          <w:sz w:val="24"/>
          <w:szCs w:val="24"/>
          <w:lang w:eastAsia="zh-HK"/>
        </w:rPr>
        <w:t>SWI-like</w:t>
      </w:r>
      <w:r w:rsidRPr="00F255B9">
        <w:rPr>
          <w:rFonts w:ascii="Book Antiqua" w:hAnsi="Book Antiqua"/>
          <w:bCs/>
          <w:sz w:val="24"/>
          <w:szCs w:val="24"/>
          <w:lang w:eastAsia="zh-HK"/>
        </w:rPr>
        <w:t>) (</w:t>
      </w:r>
      <w:r w:rsidRPr="00F255B9">
        <w:rPr>
          <w:rFonts w:ascii="Book Antiqua" w:hAnsi="Book Antiqua"/>
          <w:i/>
          <w:sz w:val="24"/>
          <w:szCs w:val="24"/>
          <w:lang w:val="en-GB" w:eastAsia="zh-HK"/>
        </w:rPr>
        <w:t>ARID1A</w:t>
      </w:r>
      <w:r w:rsidRPr="00F255B9">
        <w:rPr>
          <w:rFonts w:ascii="Book Antiqua" w:hAnsi="Book Antiqua"/>
          <w:sz w:val="24"/>
          <w:szCs w:val="24"/>
          <w:lang w:val="en-GB" w:eastAsia="zh-HK"/>
        </w:rPr>
        <w:t xml:space="preserve">) and </w:t>
      </w:r>
      <w:r w:rsidRPr="00F255B9">
        <w:rPr>
          <w:rFonts w:ascii="Book Antiqua" w:hAnsi="Book Antiqua"/>
          <w:i/>
          <w:sz w:val="24"/>
          <w:szCs w:val="24"/>
          <w:lang w:val="en-GB" w:eastAsia="zh-HK"/>
        </w:rPr>
        <w:t>AXIN1</w:t>
      </w:r>
      <w:r w:rsidRPr="00F255B9">
        <w:rPr>
          <w:rFonts w:ascii="Book Antiqua" w:hAnsi="Book Antiqua"/>
          <w:sz w:val="24"/>
          <w:szCs w:val="24"/>
          <w:lang w:val="en-GB" w:eastAsia="zh-HK"/>
        </w:rPr>
        <w:t xml:space="preserve"> were significantly altered in 10% of HCC patient </w:t>
      </w:r>
      <w:proofErr w:type="gramStart"/>
      <w:r w:rsidRPr="00F255B9">
        <w:rPr>
          <w:rFonts w:ascii="Book Antiqua" w:hAnsi="Book Antiqua"/>
          <w:sz w:val="24"/>
          <w:szCs w:val="24"/>
          <w:lang w:val="en-GB" w:eastAsia="zh-HK"/>
        </w:rPr>
        <w:t>samples</w:t>
      </w:r>
      <w:proofErr w:type="gramEnd"/>
      <w:r w:rsidR="00EC1AA3" w:rsidRPr="00F255B9">
        <w:rPr>
          <w:rFonts w:ascii="Book Antiqua" w:hAnsi="Book Antiqua"/>
          <w:sz w:val="24"/>
          <w:szCs w:val="24"/>
          <w:lang w:val="en-GB" w:eastAsia="zh-HK"/>
        </w:rPr>
        <w:fldChar w:fldCharType="begin">
          <w:fldData xml:space="preserve">PEVuZE5vdGU+PENpdGU+PEF1dGhvcj5TY2h1bHplPC9BdXRob3I+PFllYXI+MjAxNTwvWWVhcj48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</w:fldData>
        </w:fldChar>
      </w:r>
      <w:r w:rsidR="00E10D61" w:rsidRPr="00F255B9">
        <w:rPr>
          <w:rFonts w:ascii="Book Antiqua" w:hAnsi="Book Antiqua"/>
          <w:sz w:val="24"/>
          <w:szCs w:val="24"/>
          <w:lang w:val="en-GB" w:eastAsia="zh-HK"/>
        </w:rPr>
        <w:instrText xml:space="preserve"> ADDIN EN.CITE </w:instrText>
      </w:r>
      <w:r w:rsidR="00EC1AA3" w:rsidRPr="00F255B9">
        <w:rPr>
          <w:rFonts w:ascii="Book Antiqua" w:hAnsi="Book Antiqua"/>
          <w:sz w:val="24"/>
          <w:szCs w:val="24"/>
          <w:lang w:val="en-GB" w:eastAsia="zh-HK"/>
        </w:rPr>
        <w:fldChar w:fldCharType="begin">
          <w:fldData xml:space="preserve">PEVuZE5vdGU+PENpdGU+PEF1dGhvcj5TY2h1bHplPC9BdXRob3I+PFllYXI+MjAxNTwvWWVhcj48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</w:fldData>
        </w:fldChar>
      </w:r>
      <w:r w:rsidR="00E10D61" w:rsidRPr="00F255B9">
        <w:rPr>
          <w:rFonts w:ascii="Book Antiqua" w:hAnsi="Book Antiqua"/>
          <w:sz w:val="24"/>
          <w:szCs w:val="24"/>
          <w:lang w:val="en-GB" w:eastAsia="zh-HK"/>
        </w:rPr>
        <w:instrText xml:space="preserve"> ADDIN EN.CITE.DATA </w:instrText>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end"/>
      </w:r>
      <w:r w:rsidR="00EC1AA3" w:rsidRPr="00F255B9">
        <w:rPr>
          <w:rFonts w:ascii="Book Antiqua" w:hAnsi="Book Antiqua"/>
          <w:sz w:val="24"/>
          <w:szCs w:val="24"/>
          <w:lang w:val="en-GB" w:eastAsia="zh-HK"/>
        </w:rPr>
      </w:r>
      <w:r w:rsidR="00EC1AA3" w:rsidRPr="00F255B9">
        <w:rPr>
          <w:rFonts w:ascii="Book Antiqua" w:hAnsi="Book Antiqua"/>
          <w:sz w:val="24"/>
          <w:szCs w:val="24"/>
          <w:lang w:val="en-GB" w:eastAsia="zh-HK"/>
        </w:rPr>
        <w:fldChar w:fldCharType="separate"/>
      </w:r>
      <w:r w:rsidR="00E10D61" w:rsidRPr="00F255B9">
        <w:rPr>
          <w:rFonts w:ascii="Book Antiqua" w:hAnsi="Book Antiqua"/>
          <w:noProof/>
          <w:sz w:val="24"/>
          <w:szCs w:val="24"/>
          <w:vertAlign w:val="superscript"/>
          <w:lang w:val="en-GB" w:eastAsia="zh-HK"/>
        </w:rPr>
        <w:t>[</w:t>
      </w:r>
      <w:hyperlink w:anchor="_ENREF_49" w:tooltip="Totoki, 2014 #53" w:history="1">
        <w:r w:rsidR="00E10D61" w:rsidRPr="00F255B9">
          <w:rPr>
            <w:rFonts w:ascii="Book Antiqua" w:hAnsi="Book Antiqua"/>
            <w:noProof/>
            <w:sz w:val="24"/>
            <w:szCs w:val="24"/>
            <w:vertAlign w:val="superscript"/>
            <w:lang w:val="en-GB" w:eastAsia="zh-HK"/>
          </w:rPr>
          <w:t>49</w:t>
        </w:r>
      </w:hyperlink>
      <w:r w:rsidR="00E72B09">
        <w:rPr>
          <w:rFonts w:ascii="Book Antiqua" w:hAnsi="Book Antiqua"/>
          <w:noProof/>
          <w:sz w:val="24"/>
          <w:szCs w:val="24"/>
          <w:vertAlign w:val="superscript"/>
          <w:lang w:val="en-GB" w:eastAsia="zh-HK"/>
        </w:rPr>
        <w:t>,</w:t>
      </w:r>
      <w:hyperlink w:anchor="_ENREF_50" w:tooltip="Schulze, 2015 #54" w:history="1">
        <w:r w:rsidR="00E10D61" w:rsidRPr="00F255B9">
          <w:rPr>
            <w:rFonts w:ascii="Book Antiqua" w:hAnsi="Book Antiqua"/>
            <w:noProof/>
            <w:sz w:val="24"/>
            <w:szCs w:val="24"/>
            <w:vertAlign w:val="superscript"/>
            <w:lang w:val="en-GB" w:eastAsia="zh-HK"/>
          </w:rPr>
          <w:t>50</w:t>
        </w:r>
      </w:hyperlink>
      <w:r w:rsidR="00E10D61" w:rsidRPr="00F255B9">
        <w:rPr>
          <w:rFonts w:ascii="Book Antiqua" w:hAnsi="Book Antiqua"/>
          <w:noProof/>
          <w:sz w:val="24"/>
          <w:szCs w:val="24"/>
          <w:vertAlign w:val="superscript"/>
          <w:lang w:val="en-GB" w:eastAsia="zh-HK"/>
        </w:rPr>
        <w:t>]</w:t>
      </w:r>
      <w:r w:rsidR="00EC1AA3" w:rsidRPr="00F255B9">
        <w:rPr>
          <w:rFonts w:ascii="Book Antiqua" w:hAnsi="Book Antiqua"/>
          <w:sz w:val="24"/>
          <w:szCs w:val="24"/>
          <w:lang w:val="en-GB" w:eastAsia="zh-HK"/>
        </w:rPr>
        <w:fldChar w:fldCharType="end"/>
      </w:r>
      <w:r w:rsidRPr="00F255B9">
        <w:rPr>
          <w:rFonts w:ascii="Book Antiqua" w:hAnsi="Book Antiqua"/>
          <w:sz w:val="24"/>
          <w:szCs w:val="24"/>
          <w:lang w:val="en-GB" w:eastAsia="zh-HK"/>
        </w:rPr>
        <w:t xml:space="preserve">. </w:t>
      </w:r>
      <w:r w:rsidRPr="00F255B9">
        <w:rPr>
          <w:rFonts w:ascii="Book Antiqua" w:hAnsi="Book Antiqua"/>
          <w:i/>
          <w:sz w:val="24"/>
          <w:szCs w:val="24"/>
          <w:lang w:eastAsia="zh-HK"/>
        </w:rPr>
        <w:t>TP53</w:t>
      </w:r>
      <w:r w:rsidRPr="00F255B9">
        <w:rPr>
          <w:rFonts w:ascii="Book Antiqua" w:hAnsi="Book Antiqua"/>
          <w:sz w:val="24"/>
          <w:szCs w:val="24"/>
          <w:lang w:eastAsia="zh-HK"/>
        </w:rPr>
        <w:t xml:space="preserve"> mutations are common in most cancer types, so it is not surprising that </w:t>
      </w:r>
      <w:r w:rsidRPr="00F255B9">
        <w:rPr>
          <w:rFonts w:ascii="Book Antiqua" w:hAnsi="Book Antiqua"/>
          <w:sz w:val="24"/>
          <w:szCs w:val="24"/>
          <w:lang w:eastAsia="zh-HK"/>
        </w:rPr>
        <w:lastRenderedPageBreak/>
        <w:t xml:space="preserve">similar </w:t>
      </w:r>
      <w:r w:rsidRPr="00F255B9">
        <w:rPr>
          <w:rFonts w:ascii="Book Antiqua" w:hAnsi="Book Antiqua"/>
          <w:i/>
          <w:sz w:val="24"/>
          <w:szCs w:val="24"/>
          <w:lang w:eastAsia="zh-HK"/>
        </w:rPr>
        <w:t>TP53</w:t>
      </w:r>
      <w:r w:rsidRPr="00F255B9">
        <w:rPr>
          <w:rFonts w:ascii="Book Antiqua" w:hAnsi="Book Antiqua"/>
          <w:sz w:val="24"/>
          <w:szCs w:val="24"/>
          <w:lang w:eastAsia="zh-HK"/>
        </w:rPr>
        <w:t xml:space="preserve"> mutation frequencies in HBV-related HCC have been widely reported by numerous studies</w:t>
      </w:r>
      <w:r w:rsidR="00EC1AA3" w:rsidRPr="00F255B9">
        <w:rPr>
          <w:rFonts w:ascii="Book Antiqua" w:hAnsi="Book Antiqua"/>
          <w:sz w:val="24"/>
          <w:szCs w:val="24"/>
          <w:lang w:eastAsia="zh-HK"/>
        </w:rPr>
        <w:fldChar w:fldCharType="begin">
          <w:fldData xml:space="preserve">PEVuZE5vdGU+PENpdGU+PEF1dGhvcj5BbWFkZGVvPC9BdXRob3I+PFllYXI+MjAxNDwvWWVhcj48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=
</w:fldData>
        </w:fldChar>
      </w:r>
      <w:r w:rsidR="00E10D61" w:rsidRPr="00F255B9">
        <w:rPr>
          <w:rFonts w:ascii="Book Antiqua" w:hAnsi="Book Antiqua"/>
          <w:sz w:val="24"/>
          <w:szCs w:val="24"/>
          <w:lang w:eastAsia="zh-HK"/>
        </w:rPr>
        <w:instrText xml:space="preserve"> ADDIN EN.CITE </w:instrText>
      </w:r>
      <w:r w:rsidR="00EC1AA3" w:rsidRPr="00F255B9">
        <w:rPr>
          <w:rFonts w:ascii="Book Antiqua" w:hAnsi="Book Antiqua"/>
          <w:sz w:val="24"/>
          <w:szCs w:val="24"/>
          <w:lang w:eastAsia="zh-HK"/>
        </w:rPr>
        <w:fldChar w:fldCharType="begin">
          <w:fldData xml:space="preserve">PEVuZE5vdGU+PENpdGU+PEF1dGhvcj5BbWFkZGVvPC9BdXRob3I+PFllYXI+MjAxNDwvWWVhcj48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=
</w:fldData>
        </w:fldChar>
      </w:r>
      <w:r w:rsidR="00E10D61" w:rsidRPr="00F255B9">
        <w:rPr>
          <w:rFonts w:ascii="Book Antiqua" w:hAnsi="Book Antiqua"/>
          <w:sz w:val="24"/>
          <w:szCs w:val="24"/>
          <w:lang w:eastAsia="zh-HK"/>
        </w:rPr>
        <w:instrText xml:space="preserve"> ADDIN EN.CITE.DATA </w:instrText>
      </w:r>
      <w:r w:rsidR="00EC1AA3" w:rsidRPr="00F255B9">
        <w:rPr>
          <w:rFonts w:ascii="Book Antiqua" w:hAnsi="Book Antiqua"/>
          <w:sz w:val="24"/>
          <w:szCs w:val="24"/>
          <w:lang w:eastAsia="zh-HK"/>
        </w:rPr>
      </w:r>
      <w:r w:rsidR="00EC1AA3" w:rsidRPr="00F255B9">
        <w:rPr>
          <w:rFonts w:ascii="Book Antiqua" w:hAnsi="Book Antiqua"/>
          <w:sz w:val="24"/>
          <w:szCs w:val="24"/>
          <w:lang w:eastAsia="zh-HK"/>
        </w:rPr>
        <w:fldChar w:fldCharType="end"/>
      </w:r>
      <w:r w:rsidR="00EC1AA3" w:rsidRPr="00F255B9">
        <w:rPr>
          <w:rFonts w:ascii="Book Antiqua" w:hAnsi="Book Antiqua"/>
          <w:sz w:val="24"/>
          <w:szCs w:val="24"/>
          <w:lang w:eastAsia="zh-HK"/>
        </w:rPr>
      </w:r>
      <w:r w:rsidR="00EC1AA3" w:rsidRPr="00F255B9">
        <w:rPr>
          <w:rFonts w:ascii="Book Antiqua" w:hAnsi="Book Antiqua"/>
          <w:sz w:val="24"/>
          <w:szCs w:val="24"/>
          <w:lang w:eastAsia="zh-HK"/>
        </w:rPr>
        <w:fldChar w:fldCharType="separate"/>
      </w:r>
      <w:r w:rsidR="00E10D61" w:rsidRPr="00F255B9">
        <w:rPr>
          <w:rFonts w:ascii="Book Antiqua" w:hAnsi="Book Antiqua"/>
          <w:noProof/>
          <w:sz w:val="24"/>
          <w:szCs w:val="24"/>
          <w:vertAlign w:val="superscript"/>
          <w:lang w:eastAsia="zh-HK"/>
        </w:rPr>
        <w:t>[</w:t>
      </w:r>
      <w:hyperlink w:anchor="_ENREF_37" w:tooltip="Keng, 2011 #40" w:history="1">
        <w:r w:rsidR="00E10D61" w:rsidRPr="00F255B9">
          <w:rPr>
            <w:rFonts w:ascii="Book Antiqua" w:hAnsi="Book Antiqua"/>
            <w:noProof/>
            <w:sz w:val="24"/>
            <w:szCs w:val="24"/>
            <w:vertAlign w:val="superscript"/>
            <w:lang w:eastAsia="zh-HK"/>
          </w:rPr>
          <w:t>37</w:t>
        </w:r>
      </w:hyperlink>
      <w:r w:rsidR="00E72B09">
        <w:rPr>
          <w:rFonts w:ascii="Book Antiqua" w:hAnsi="Book Antiqua"/>
          <w:noProof/>
          <w:sz w:val="24"/>
          <w:szCs w:val="24"/>
          <w:vertAlign w:val="superscript"/>
          <w:lang w:eastAsia="zh-HK"/>
        </w:rPr>
        <w:t>,</w:t>
      </w:r>
      <w:hyperlink w:anchor="_ENREF_49" w:tooltip="Totoki, 2014 #53" w:history="1">
        <w:r w:rsidR="00E10D61" w:rsidRPr="00F255B9">
          <w:rPr>
            <w:rFonts w:ascii="Book Antiqua" w:hAnsi="Book Antiqua"/>
            <w:noProof/>
            <w:sz w:val="24"/>
            <w:szCs w:val="24"/>
            <w:vertAlign w:val="superscript"/>
            <w:lang w:eastAsia="zh-HK"/>
          </w:rPr>
          <w:t>49-51</w:t>
        </w:r>
      </w:hyperlink>
      <w:r w:rsidR="00E10D61" w:rsidRPr="00F255B9">
        <w:rPr>
          <w:rFonts w:ascii="Book Antiqua" w:hAnsi="Book Antiqua"/>
          <w:noProof/>
          <w:sz w:val="24"/>
          <w:szCs w:val="24"/>
          <w:vertAlign w:val="superscript"/>
          <w:lang w:eastAsia="zh-HK"/>
        </w:rPr>
        <w:t>]</w:t>
      </w:r>
      <w:r w:rsidR="00EC1AA3" w:rsidRPr="00F255B9">
        <w:rPr>
          <w:rFonts w:ascii="Book Antiqua" w:hAnsi="Book Antiqua"/>
          <w:sz w:val="24"/>
          <w:szCs w:val="24"/>
          <w:lang w:eastAsia="zh-HK"/>
        </w:rPr>
        <w:fldChar w:fldCharType="end"/>
      </w:r>
      <w:r w:rsidRPr="00F255B9">
        <w:rPr>
          <w:rFonts w:ascii="Book Antiqua" w:hAnsi="Book Antiqua"/>
          <w:sz w:val="24"/>
          <w:szCs w:val="24"/>
          <w:lang w:eastAsia="zh-HK"/>
        </w:rPr>
        <w:t xml:space="preserve">. Furthermore, 16% of the </w:t>
      </w:r>
      <w:r w:rsidRPr="00F255B9">
        <w:rPr>
          <w:rFonts w:ascii="Book Antiqua" w:hAnsi="Book Antiqua"/>
          <w:i/>
          <w:sz w:val="24"/>
          <w:szCs w:val="24"/>
          <w:lang w:eastAsia="zh-HK"/>
        </w:rPr>
        <w:t>TP53</w:t>
      </w:r>
      <w:r w:rsidRPr="00F255B9">
        <w:rPr>
          <w:rFonts w:ascii="Book Antiqua" w:hAnsi="Book Antiqua"/>
          <w:sz w:val="24"/>
          <w:szCs w:val="24"/>
          <w:lang w:eastAsia="zh-HK"/>
        </w:rPr>
        <w:t xml:space="preserve"> mutations identified in genotype B HBV-related HCC were found at the R249S site, usually associated with aflatoxin-induced </w:t>
      </w:r>
      <w:proofErr w:type="gramStart"/>
      <w:r w:rsidRPr="00F255B9">
        <w:rPr>
          <w:rFonts w:ascii="Book Antiqua" w:hAnsi="Book Antiqua"/>
          <w:sz w:val="24"/>
          <w:szCs w:val="24"/>
          <w:lang w:eastAsia="zh-HK"/>
        </w:rPr>
        <w:t>HCC</w:t>
      </w:r>
      <w:proofErr w:type="gramEnd"/>
      <w:r w:rsidR="00EC1AA3" w:rsidRPr="00F255B9">
        <w:rPr>
          <w:rFonts w:ascii="Book Antiqua" w:hAnsi="Book Antiqua"/>
          <w:sz w:val="24"/>
          <w:szCs w:val="24"/>
          <w:lang w:eastAsia="zh-HK"/>
        </w:rPr>
        <w:fldChar w:fldCharType="begin">
          <w:fldData xml:space="preserve">PEVuZE5vdGU+PENpdGU+PEF1dGhvcj5BbWFkZGVvPC9BdXRob3I+PFllYXI+MjAxNDwvWWVhcj48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</w:fldData>
        </w:fldChar>
      </w:r>
      <w:r w:rsidR="00E10D61" w:rsidRPr="00F255B9">
        <w:rPr>
          <w:rFonts w:ascii="Book Antiqua" w:hAnsi="Book Antiqua"/>
          <w:sz w:val="24"/>
          <w:szCs w:val="24"/>
          <w:lang w:eastAsia="zh-HK"/>
        </w:rPr>
        <w:instrText xml:space="preserve"> ADDIN EN.CITE </w:instrText>
      </w:r>
      <w:r w:rsidR="00EC1AA3" w:rsidRPr="00F255B9">
        <w:rPr>
          <w:rFonts w:ascii="Book Antiqua" w:hAnsi="Book Antiqua"/>
          <w:sz w:val="24"/>
          <w:szCs w:val="24"/>
          <w:lang w:eastAsia="zh-HK"/>
        </w:rPr>
        <w:fldChar w:fldCharType="begin">
          <w:fldData xml:space="preserve">PEVuZE5vdGU+PENpdGU+PEF1dGhvcj5BbWFkZGVvPC9BdXRob3I+PFllYXI+MjAxNDwvWWVhcj48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</w:fldData>
        </w:fldChar>
      </w:r>
      <w:r w:rsidR="00E10D61" w:rsidRPr="00F255B9">
        <w:rPr>
          <w:rFonts w:ascii="Book Antiqua" w:hAnsi="Book Antiqua"/>
          <w:sz w:val="24"/>
          <w:szCs w:val="24"/>
          <w:lang w:eastAsia="zh-HK"/>
        </w:rPr>
        <w:instrText xml:space="preserve"> ADDIN EN.CITE.DATA </w:instrText>
      </w:r>
      <w:r w:rsidR="00EC1AA3" w:rsidRPr="00F255B9">
        <w:rPr>
          <w:rFonts w:ascii="Book Antiqua" w:hAnsi="Book Antiqua"/>
          <w:sz w:val="24"/>
          <w:szCs w:val="24"/>
          <w:lang w:eastAsia="zh-HK"/>
        </w:rPr>
      </w:r>
      <w:r w:rsidR="00EC1AA3" w:rsidRPr="00F255B9">
        <w:rPr>
          <w:rFonts w:ascii="Book Antiqua" w:hAnsi="Book Antiqua"/>
          <w:sz w:val="24"/>
          <w:szCs w:val="24"/>
          <w:lang w:eastAsia="zh-HK"/>
        </w:rPr>
        <w:fldChar w:fldCharType="end"/>
      </w:r>
      <w:r w:rsidR="00EC1AA3" w:rsidRPr="00F255B9">
        <w:rPr>
          <w:rFonts w:ascii="Book Antiqua" w:hAnsi="Book Antiqua"/>
          <w:sz w:val="24"/>
          <w:szCs w:val="24"/>
          <w:lang w:eastAsia="zh-HK"/>
        </w:rPr>
      </w:r>
      <w:r w:rsidR="00EC1AA3" w:rsidRPr="00F255B9">
        <w:rPr>
          <w:rFonts w:ascii="Book Antiqua" w:hAnsi="Book Antiqua"/>
          <w:sz w:val="24"/>
          <w:szCs w:val="24"/>
          <w:lang w:eastAsia="zh-HK"/>
        </w:rPr>
        <w:fldChar w:fldCharType="separate"/>
      </w:r>
      <w:r w:rsidR="00E10D61" w:rsidRPr="00F255B9">
        <w:rPr>
          <w:rFonts w:ascii="Book Antiqua" w:hAnsi="Book Antiqua"/>
          <w:noProof/>
          <w:sz w:val="24"/>
          <w:szCs w:val="24"/>
          <w:vertAlign w:val="superscript"/>
          <w:lang w:eastAsia="zh-HK"/>
        </w:rPr>
        <w:t>[</w:t>
      </w:r>
      <w:hyperlink w:anchor="_ENREF_51" w:tooltip="Amaddeo, 2014 #55" w:history="1">
        <w:r w:rsidR="00E10D61" w:rsidRPr="00F255B9">
          <w:rPr>
            <w:rFonts w:ascii="Book Antiqua" w:hAnsi="Book Antiqua"/>
            <w:noProof/>
            <w:sz w:val="24"/>
            <w:szCs w:val="24"/>
            <w:vertAlign w:val="superscript"/>
            <w:lang w:eastAsia="zh-HK"/>
          </w:rPr>
          <w:t>51-53</w:t>
        </w:r>
      </w:hyperlink>
      <w:r w:rsidR="00E10D61" w:rsidRPr="00F255B9">
        <w:rPr>
          <w:rFonts w:ascii="Book Antiqua" w:hAnsi="Book Antiqua"/>
          <w:noProof/>
          <w:sz w:val="24"/>
          <w:szCs w:val="24"/>
          <w:vertAlign w:val="superscript"/>
          <w:lang w:eastAsia="zh-HK"/>
        </w:rPr>
        <w:t>]</w:t>
      </w:r>
      <w:r w:rsidR="00EC1AA3" w:rsidRPr="00F255B9">
        <w:rPr>
          <w:rFonts w:ascii="Book Antiqua" w:hAnsi="Book Antiqua"/>
          <w:sz w:val="24"/>
          <w:szCs w:val="24"/>
          <w:lang w:eastAsia="zh-HK"/>
        </w:rPr>
        <w:fldChar w:fldCharType="end"/>
      </w:r>
      <w:r w:rsidRPr="00F255B9">
        <w:rPr>
          <w:rFonts w:ascii="Book Antiqua" w:hAnsi="Book Antiqua"/>
          <w:sz w:val="24"/>
          <w:szCs w:val="24"/>
          <w:lang w:eastAsia="zh-HK"/>
        </w:rPr>
        <w:t xml:space="preserve">. </w:t>
      </w:r>
    </w:p>
    <w:p w:rsidR="003A2A07" w:rsidRPr="00F255B9" w:rsidRDefault="003A2A07" w:rsidP="00F255B9">
      <w:pPr>
        <w:spacing w:line="360" w:lineRule="auto"/>
        <w:jc w:val="both"/>
        <w:rPr>
          <w:rFonts w:ascii="Book Antiqua" w:hAnsi="Book Antiqua" w:cs="Times New Roman"/>
          <w:b/>
          <w:sz w:val="24"/>
          <w:szCs w:val="24"/>
          <w:lang w:eastAsia="zh-HK"/>
        </w:rPr>
      </w:pPr>
    </w:p>
    <w:p w:rsidR="003A2A07" w:rsidRPr="00F255B9" w:rsidRDefault="00243DA3" w:rsidP="00F255B9">
      <w:pPr>
        <w:spacing w:line="360" w:lineRule="auto"/>
        <w:jc w:val="both"/>
        <w:rPr>
          <w:rFonts w:ascii="Book Antiqua" w:hAnsi="Book Antiqua" w:cs="Times New Roman"/>
          <w:b/>
          <w:sz w:val="24"/>
          <w:szCs w:val="24"/>
          <w:lang w:eastAsia="zh-HK"/>
        </w:rPr>
      </w:pPr>
      <w:r w:rsidRPr="00F255B9">
        <w:rPr>
          <w:rFonts w:ascii="Book Antiqua" w:hAnsi="Book Antiqua" w:cs="Times New Roman"/>
          <w:b/>
          <w:sz w:val="24"/>
          <w:szCs w:val="24"/>
          <w:lang w:eastAsia="zh-HK"/>
        </w:rPr>
        <w:t>NEED FOR MOUSE MODELS OF HBV-INDUCED HCC</w:t>
      </w:r>
    </w:p>
    <w:p w:rsidR="003A2A07" w:rsidRPr="00F255B9" w:rsidRDefault="003A2A07" w:rsidP="00F255B9">
      <w:pPr>
        <w:spacing w:line="360" w:lineRule="auto"/>
        <w:jc w:val="both"/>
        <w:rPr>
          <w:rFonts w:ascii="Book Antiqua" w:hAnsi="Book Antiqua" w:cs="Times New Roman"/>
          <w:sz w:val="24"/>
          <w:szCs w:val="24"/>
          <w:lang w:eastAsia="zh-HK"/>
        </w:rPr>
      </w:pPr>
      <w:r w:rsidRPr="00F255B9">
        <w:rPr>
          <w:rFonts w:ascii="Book Antiqua" w:hAnsi="Book Antiqua" w:cs="Times New Roman"/>
          <w:sz w:val="24"/>
          <w:szCs w:val="24"/>
          <w:lang w:eastAsia="zh-HK"/>
        </w:rPr>
        <w:t>Although a few mechanisms by which HBV may promote HCC have been identified, they need to be better characterized in order for the understanding of the genetic mechanisms of HBV-induced HCC to be complete. While it is promising that several common mutations driving HCC in context of HBV infection have been identified, there are many more mutations present in HBV-associated liver tumors that may be important in driving tumor phenotypes</w:t>
      </w:r>
      <w:r w:rsidR="00EC1AA3" w:rsidRPr="00F255B9">
        <w:rPr>
          <w:rFonts w:ascii="Book Antiqua" w:hAnsi="Book Antiqua" w:cs="Times New Roman"/>
          <w:sz w:val="24"/>
          <w:szCs w:val="24"/>
          <w:lang w:eastAsia="zh-HK"/>
        </w:rPr>
        <w:fldChar w:fldCharType="begin">
          <w:fldData xml:space="preserve">PEVuZE5vdGU+PENpdGU+PEF1dGhvcj5LYW48L0F1dGhvcj48WWVhcj4yMDEzPC9ZZWFyPjxSZWNO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</w:fldData>
        </w:fldChar>
      </w:r>
      <w:r w:rsidR="00E10D61" w:rsidRPr="00F255B9">
        <w:rPr>
          <w:rFonts w:ascii="Book Antiqua" w:hAnsi="Book Antiqua" w:cs="Times New Roman"/>
          <w:sz w:val="24"/>
          <w:szCs w:val="24"/>
          <w:lang w:eastAsia="zh-HK"/>
        </w:rPr>
        <w:instrText xml:space="preserve"> ADDIN EN.CITE </w:instrText>
      </w:r>
      <w:r w:rsidR="00EC1AA3" w:rsidRPr="00F255B9">
        <w:rPr>
          <w:rFonts w:ascii="Book Antiqua" w:hAnsi="Book Antiqua" w:cs="Times New Roman"/>
          <w:sz w:val="24"/>
          <w:szCs w:val="24"/>
          <w:lang w:eastAsia="zh-HK"/>
        </w:rPr>
        <w:fldChar w:fldCharType="begin">
          <w:fldData xml:space="preserve">PEVuZE5vdGU+PENpdGU+PEF1dGhvcj5LYW48L0F1dGhvcj48WWVhcj4yMDEzPC9ZZWFyPjxSZWNO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</w:fldData>
        </w:fldChar>
      </w:r>
      <w:r w:rsidR="00E10D61" w:rsidRPr="00F255B9">
        <w:rPr>
          <w:rFonts w:ascii="Book Antiqua" w:hAnsi="Book Antiqua" w:cs="Times New Roman"/>
          <w:sz w:val="24"/>
          <w:szCs w:val="24"/>
          <w:lang w:eastAsia="zh-HK"/>
        </w:rPr>
        <w:instrText xml:space="preserve"> ADDIN EN.CITE.DATA </w:instrText>
      </w:r>
      <w:r w:rsidR="00EC1AA3" w:rsidRPr="00F255B9">
        <w:rPr>
          <w:rFonts w:ascii="Book Antiqua" w:hAnsi="Book Antiqua" w:cs="Times New Roman"/>
          <w:sz w:val="24"/>
          <w:szCs w:val="24"/>
          <w:lang w:eastAsia="zh-HK"/>
        </w:rPr>
      </w:r>
      <w:r w:rsidR="00EC1AA3" w:rsidRPr="00F255B9">
        <w:rPr>
          <w:rFonts w:ascii="Book Antiqua" w:hAnsi="Book Antiqua" w:cs="Times New Roman"/>
          <w:sz w:val="24"/>
          <w:szCs w:val="24"/>
          <w:lang w:eastAsia="zh-HK"/>
        </w:rPr>
        <w:fldChar w:fldCharType="end"/>
      </w:r>
      <w:r w:rsidR="00EC1AA3" w:rsidRPr="00F255B9">
        <w:rPr>
          <w:rFonts w:ascii="Book Antiqua" w:hAnsi="Book Antiqua" w:cs="Times New Roman"/>
          <w:sz w:val="24"/>
          <w:szCs w:val="24"/>
          <w:lang w:eastAsia="zh-HK"/>
        </w:rPr>
      </w:r>
      <w:r w:rsidR="00EC1AA3" w:rsidRPr="00F255B9">
        <w:rPr>
          <w:rFonts w:ascii="Book Antiqua" w:hAnsi="Book Antiqua" w:cs="Times New Roman"/>
          <w:sz w:val="24"/>
          <w:szCs w:val="24"/>
          <w:lang w:eastAsia="zh-HK"/>
        </w:rPr>
        <w:fldChar w:fldCharType="separate"/>
      </w:r>
      <w:r w:rsidR="00E10D61" w:rsidRPr="00F255B9">
        <w:rPr>
          <w:rFonts w:ascii="Book Antiqua" w:hAnsi="Book Antiqua" w:cs="Times New Roman"/>
          <w:noProof/>
          <w:sz w:val="24"/>
          <w:szCs w:val="24"/>
          <w:vertAlign w:val="superscript"/>
          <w:lang w:eastAsia="zh-HK"/>
        </w:rPr>
        <w:t>[</w:t>
      </w:r>
      <w:hyperlink w:anchor="_ENREF_54" w:tooltip="Kan, 2013 #58" w:history="1">
        <w:r w:rsidR="00E10D61" w:rsidRPr="00F255B9">
          <w:rPr>
            <w:rFonts w:ascii="Book Antiqua" w:hAnsi="Book Antiqua" w:cs="Times New Roman"/>
            <w:noProof/>
            <w:sz w:val="24"/>
            <w:szCs w:val="24"/>
            <w:vertAlign w:val="superscript"/>
            <w:lang w:eastAsia="zh-HK"/>
          </w:rPr>
          <w:t>54</w:t>
        </w:r>
      </w:hyperlink>
      <w:r w:rsidR="00E72B09">
        <w:rPr>
          <w:rFonts w:ascii="Book Antiqua" w:hAnsi="Book Antiqua" w:cs="Times New Roman"/>
          <w:noProof/>
          <w:sz w:val="24"/>
          <w:szCs w:val="24"/>
          <w:vertAlign w:val="superscript"/>
          <w:lang w:eastAsia="zh-HK"/>
        </w:rPr>
        <w:t>,</w:t>
      </w:r>
      <w:hyperlink w:anchor="_ENREF_55" w:tooltip="Woo, 2014 #59" w:history="1">
        <w:r w:rsidR="00E10D61" w:rsidRPr="00F255B9">
          <w:rPr>
            <w:rFonts w:ascii="Book Antiqua" w:hAnsi="Book Antiqua" w:cs="Times New Roman"/>
            <w:noProof/>
            <w:sz w:val="24"/>
            <w:szCs w:val="24"/>
            <w:vertAlign w:val="superscript"/>
            <w:lang w:eastAsia="zh-HK"/>
          </w:rPr>
          <w:t>55</w:t>
        </w:r>
      </w:hyperlink>
      <w:r w:rsidR="00E10D61" w:rsidRPr="00F255B9">
        <w:rPr>
          <w:rFonts w:ascii="Book Antiqua" w:hAnsi="Book Antiqua" w:cs="Times New Roman"/>
          <w:noProof/>
          <w:sz w:val="24"/>
          <w:szCs w:val="24"/>
          <w:vertAlign w:val="superscript"/>
          <w:lang w:eastAsia="zh-HK"/>
        </w:rPr>
        <w:t>]</w:t>
      </w:r>
      <w:r w:rsidR="00EC1AA3" w:rsidRPr="00F255B9">
        <w:rPr>
          <w:rFonts w:ascii="Book Antiqua" w:hAnsi="Book Antiqua" w:cs="Times New Roman"/>
          <w:sz w:val="24"/>
          <w:szCs w:val="24"/>
          <w:lang w:eastAsia="zh-HK"/>
        </w:rPr>
        <w:fldChar w:fldCharType="end"/>
      </w:r>
      <w:r w:rsidRPr="00F255B9">
        <w:rPr>
          <w:rFonts w:ascii="Book Antiqua" w:hAnsi="Book Antiqua" w:cs="Times New Roman"/>
          <w:sz w:val="24"/>
          <w:szCs w:val="24"/>
          <w:lang w:eastAsia="zh-HK"/>
        </w:rPr>
        <w:t>. Of the many mutations found in HBV-associated liver tumors, the drivers need to be identified and characterized. Mouse models may provide an effective tool for this.</w:t>
      </w:r>
    </w:p>
    <w:p w:rsidR="003A2A07" w:rsidRPr="00F255B9" w:rsidRDefault="003A2A07" w:rsidP="00F255B9">
      <w:pPr>
        <w:spacing w:line="360" w:lineRule="auto"/>
        <w:jc w:val="both"/>
        <w:rPr>
          <w:rFonts w:ascii="Book Antiqua" w:hAnsi="Book Antiqua" w:cs="Times New Roman"/>
          <w:sz w:val="24"/>
          <w:szCs w:val="24"/>
          <w:lang w:val="en-GB" w:eastAsia="zh-HK"/>
        </w:rPr>
      </w:pPr>
    </w:p>
    <w:p w:rsidR="003A2A07" w:rsidRPr="00F255B9" w:rsidRDefault="00243DA3" w:rsidP="00F255B9">
      <w:pPr>
        <w:spacing w:line="360" w:lineRule="auto"/>
        <w:jc w:val="both"/>
        <w:rPr>
          <w:rFonts w:ascii="Book Antiqua" w:hAnsi="Book Antiqua" w:cs="Times New Roman"/>
          <w:b/>
          <w:sz w:val="24"/>
          <w:szCs w:val="24"/>
          <w:lang w:eastAsia="zh-HK"/>
        </w:rPr>
      </w:pPr>
      <w:r w:rsidRPr="00F255B9">
        <w:rPr>
          <w:rFonts w:ascii="Book Antiqua" w:hAnsi="Book Antiqua" w:cs="Times New Roman"/>
          <w:b/>
          <w:sz w:val="24"/>
          <w:szCs w:val="24"/>
          <w:lang w:eastAsia="zh-HK"/>
        </w:rPr>
        <w:t>FORWARD GENETIC SCREENS FOR DRIVERS OF HCC USING TRANSPOSON INSERTIONAL MUTAGENESIS</w:t>
      </w:r>
    </w:p>
    <w:p w:rsidR="003A2A07" w:rsidRPr="00F255B9" w:rsidRDefault="003A2A07" w:rsidP="00F255B9">
      <w:pPr>
        <w:pStyle w:val="EndNoteCategoryHeading"/>
        <w:spacing w:before="0" w:after="0" w:line="360" w:lineRule="auto"/>
        <w:jc w:val="both"/>
        <w:rPr>
          <w:rFonts w:ascii="Book Antiqua" w:hAnsi="Book Antiqua"/>
          <w:b w:val="0"/>
          <w:sz w:val="24"/>
          <w:szCs w:val="24"/>
          <w:lang w:eastAsia="zh-HK"/>
        </w:rPr>
      </w:pPr>
      <w:r w:rsidRPr="00F255B9">
        <w:rPr>
          <w:rFonts w:ascii="Book Antiqua" w:hAnsi="Book Antiqua"/>
          <w:b w:val="0"/>
          <w:sz w:val="24"/>
          <w:szCs w:val="24"/>
          <w:lang w:eastAsia="zh-HK"/>
        </w:rPr>
        <w:t>The discovery of inducing lymphoma and mammary cancer formation in mouse models through retroviral insertional mutagenesis by murine leukemia virus or mouse mammary tumor virus has accelerated the speed of identifying driver mutations within these tumor types</w:t>
      </w:r>
      <w:r w:rsidR="00EC1AA3" w:rsidRPr="00F255B9">
        <w:rPr>
          <w:rFonts w:ascii="Book Antiqua" w:hAnsi="Book Antiqua"/>
          <w:b w:val="0"/>
          <w:sz w:val="24"/>
          <w:szCs w:val="24"/>
          <w:lang w:eastAsia="zh-HK"/>
        </w:rPr>
        <w:fldChar w:fldCharType="begin"/>
      </w:r>
      <w:r w:rsidR="00E10D61" w:rsidRPr="00F255B9">
        <w:rPr>
          <w:rFonts w:ascii="Book Antiqua" w:hAnsi="Book Antiqua"/>
          <w:b w:val="0"/>
          <w:sz w:val="24"/>
          <w:szCs w:val="24"/>
          <w:lang w:eastAsia="zh-HK"/>
        </w:rPr>
        <w:instrText xml:space="preserve"> ADDIN EN.CITE &lt;EndNote&gt;&lt;Cite&gt;&lt;Author&gt;Uren&lt;/Author&gt;&lt;Year&gt;2005&lt;/Year&gt;&lt;RecNum&gt;60&lt;/RecNum&gt;&lt;DisplayText&gt;&lt;style face="superscript"&gt;[56]&lt;/style&gt;&lt;/DisplayText&gt;&lt;record&gt;&lt;rec-number&gt;60&lt;/rec-number&gt;&lt;foreign-keys&gt;&lt;key app="EN" db-id="x0td2exemtrw96erxd3xfzte29s0sswvaa5z" timestamp="1442289068"&gt;60&lt;/key&gt;&lt;/foreign-keys&gt;&lt;ref-type name="Journal Article"&gt;17&lt;/ref-type&gt;&lt;contributors&gt;&lt;authors&gt;&lt;author&gt;Uren, A. G.&lt;/author&gt;&lt;author&gt;Kool, J.&lt;/author&gt;&lt;author&gt;Berns, A.&lt;/author&gt;&lt;author&gt;van Lohuizen, M.&lt;/author&gt;&lt;/authors&gt;&lt;/contributors&gt;&lt;auth-address&gt;Division of Molecular Genetics, Netherlands Cancer Institute, Amsterdam.&lt;/auth-address&gt;&lt;titles&gt;&lt;title&gt;Retroviral insertional mutagenesis: past, present and future&lt;/title&gt;&lt;secondary-title&gt;Oncogene&lt;/secondary-title&gt;&lt;/titles&gt;&lt;periodical&gt;&lt;full-title&gt;Oncogene&lt;/full-title&gt;&lt;/periodical&gt;&lt;pages&gt;7656-72&lt;/pages&gt;&lt;volume&gt;24&lt;/volume&gt;&lt;number&gt;52&lt;/number&gt;&lt;edition&gt;2005/11/22&lt;/edition&gt;&lt;keywords&gt;&lt;keyword&gt;Cloning, Molecular&lt;/keyword&gt;&lt;keyword&gt;DNA Transposable Elements&lt;/keyword&gt;&lt;keyword&gt;Genes, Tumor Suppressor&lt;/keyword&gt;&lt;keyword&gt;Genetic Testing&lt;/keyword&gt;&lt;keyword&gt;Humans&lt;/keyword&gt;&lt;keyword&gt;*Mutagenesis, Insertional&lt;/keyword&gt;&lt;keyword&gt;Neoplasms/genetics&lt;/keyword&gt;&lt;keyword&gt;Proto-Oncogenes&lt;/keyword&gt;&lt;keyword&gt;Retroviridae/*genetics&lt;/keyword&gt;&lt;/keywords&gt;&lt;dates&gt;&lt;year&gt;2005&lt;/year&gt;&lt;pub-dates&gt;&lt;date&gt;Nov 21&lt;/date&gt;&lt;/pub-dates&gt;&lt;/dates&gt;&lt;isbn&gt;0950-9232 (Print)&amp;#xD;0950-9232 (Linking)&lt;/isbn&gt;&lt;accession-num&gt;16299527&lt;/accession-num&gt;&lt;urls&gt;&lt;related-urls&gt;&lt;url&gt;http://www.ncbi.nlm.nih.gov/pubmed/16299527&lt;/url&gt;&lt;/related-urls&gt;&lt;/urls&gt;&lt;electronic-resource-num&gt;1209043 [pii]&amp;#xD;10.1038/sj.onc.1209043&lt;/electronic-resource-num&gt;&lt;language&gt;eng&lt;/language&gt;&lt;/record&gt;&lt;/Cite&gt;&lt;/EndNote&gt;</w:instrText>
      </w:r>
      <w:r w:rsidR="00EC1AA3" w:rsidRPr="00F255B9">
        <w:rPr>
          <w:rFonts w:ascii="Book Antiqua" w:hAnsi="Book Antiqua"/>
          <w:b w:val="0"/>
          <w:sz w:val="24"/>
          <w:szCs w:val="24"/>
          <w:lang w:eastAsia="zh-HK"/>
        </w:rPr>
        <w:fldChar w:fldCharType="separate"/>
      </w:r>
      <w:r w:rsidR="00E10D61" w:rsidRPr="00F255B9">
        <w:rPr>
          <w:rFonts w:ascii="Book Antiqua" w:hAnsi="Book Antiqua"/>
          <w:b w:val="0"/>
          <w:sz w:val="24"/>
          <w:szCs w:val="24"/>
          <w:vertAlign w:val="superscript"/>
          <w:lang w:eastAsia="zh-HK"/>
        </w:rPr>
        <w:t>[</w:t>
      </w:r>
      <w:hyperlink w:anchor="_ENREF_56" w:tooltip="Uren, 2005 #60" w:history="1">
        <w:r w:rsidR="00E10D61" w:rsidRPr="00F255B9">
          <w:rPr>
            <w:rFonts w:ascii="Book Antiqua" w:hAnsi="Book Antiqua"/>
            <w:b w:val="0"/>
            <w:sz w:val="24"/>
            <w:szCs w:val="24"/>
            <w:vertAlign w:val="superscript"/>
            <w:lang w:eastAsia="zh-HK"/>
          </w:rPr>
          <w:t>56</w:t>
        </w:r>
      </w:hyperlink>
      <w:r w:rsidR="00E10D61" w:rsidRPr="00F255B9">
        <w:rPr>
          <w:rFonts w:ascii="Book Antiqua" w:hAnsi="Book Antiqua"/>
          <w:b w:val="0"/>
          <w:sz w:val="24"/>
          <w:szCs w:val="24"/>
          <w:vertAlign w:val="superscript"/>
          <w:lang w:eastAsia="zh-HK"/>
        </w:rPr>
        <w:t>]</w:t>
      </w:r>
      <w:r w:rsidR="00EC1AA3" w:rsidRPr="00F255B9">
        <w:rPr>
          <w:rFonts w:ascii="Book Antiqua" w:hAnsi="Book Antiqua"/>
          <w:b w:val="0"/>
          <w:sz w:val="24"/>
          <w:szCs w:val="24"/>
          <w:lang w:eastAsia="zh-HK"/>
        </w:rPr>
        <w:fldChar w:fldCharType="end"/>
      </w:r>
      <w:r w:rsidRPr="00F255B9">
        <w:rPr>
          <w:rFonts w:ascii="Book Antiqua" w:hAnsi="Book Antiqua"/>
          <w:b w:val="0"/>
          <w:sz w:val="24"/>
          <w:szCs w:val="24"/>
          <w:lang w:eastAsia="zh-HK"/>
        </w:rPr>
        <w:t>. However, the application of retroviral insertional mutagenesis has been limited to these specific cancers.</w:t>
      </w:r>
      <w:r w:rsidR="00301763" w:rsidRPr="00F255B9">
        <w:rPr>
          <w:rFonts w:ascii="Book Antiqua" w:hAnsi="Book Antiqua"/>
          <w:b w:val="0"/>
          <w:sz w:val="24"/>
          <w:szCs w:val="24"/>
          <w:lang w:eastAsia="zh-HK"/>
        </w:rPr>
        <w:t xml:space="preserve"> Therefore</w:t>
      </w:r>
      <w:r w:rsidRPr="00F255B9">
        <w:rPr>
          <w:rFonts w:ascii="Book Antiqua" w:hAnsi="Book Antiqua"/>
          <w:b w:val="0"/>
          <w:sz w:val="24"/>
          <w:szCs w:val="24"/>
          <w:lang w:eastAsia="zh-HK"/>
        </w:rPr>
        <w:t xml:space="preserve">, it may be more valuable to apply an insertional mutagenesis method that is applicable in oncogenomic studies for more </w:t>
      </w:r>
      <w:r w:rsidRPr="00F255B9">
        <w:rPr>
          <w:rFonts w:ascii="Book Antiqua" w:hAnsi="Book Antiqua"/>
          <w:b w:val="0"/>
          <w:sz w:val="24"/>
          <w:szCs w:val="24"/>
          <w:lang w:eastAsia="zh-HK"/>
        </w:rPr>
        <w:lastRenderedPageBreak/>
        <w:t>human cancer types.</w:t>
      </w:r>
    </w:p>
    <w:p w:rsidR="003A2A07" w:rsidRPr="00F255B9" w:rsidRDefault="003A2A07" w:rsidP="00E72B09">
      <w:pPr>
        <w:pStyle w:val="EndNoteCategoryHeading"/>
        <w:spacing w:before="0" w:after="0" w:line="360" w:lineRule="auto"/>
        <w:ind w:firstLineChars="150" w:firstLine="360"/>
        <w:jc w:val="both"/>
        <w:rPr>
          <w:rFonts w:ascii="Book Antiqua" w:hAnsi="Book Antiqua"/>
          <w:b w:val="0"/>
          <w:sz w:val="24"/>
          <w:szCs w:val="24"/>
          <w:lang w:eastAsia="zh-HK"/>
        </w:rPr>
      </w:pPr>
      <w:r w:rsidRPr="00F255B9">
        <w:rPr>
          <w:rFonts w:ascii="Book Antiqua" w:hAnsi="Book Antiqua"/>
          <w:b w:val="0"/>
          <w:sz w:val="24"/>
          <w:szCs w:val="24"/>
          <w:lang w:eastAsia="zh-HK"/>
        </w:rPr>
        <w:t xml:space="preserve">Transposons are such genetic tools that can be used for insertional mutagenesis in multiple tissues in most mammalian species. One transposon that has been successfully used for both forward and reverse genetic interogation of the oncogenome is </w:t>
      </w:r>
      <w:r w:rsidRPr="00F255B9">
        <w:rPr>
          <w:rFonts w:ascii="Book Antiqua" w:hAnsi="Book Antiqua"/>
          <w:b w:val="0"/>
          <w:i/>
          <w:sz w:val="24"/>
          <w:szCs w:val="24"/>
          <w:lang w:eastAsia="zh-HK"/>
        </w:rPr>
        <w:t xml:space="preserve">Sleeping Beauty </w:t>
      </w:r>
      <w:r w:rsidRPr="00F255B9">
        <w:rPr>
          <w:rFonts w:ascii="Book Antiqua" w:hAnsi="Book Antiqua"/>
          <w:b w:val="0"/>
          <w:sz w:val="24"/>
          <w:szCs w:val="24"/>
          <w:lang w:eastAsia="zh-HK"/>
        </w:rPr>
        <w:t>(</w:t>
      </w:r>
      <w:r w:rsidRPr="00F255B9">
        <w:rPr>
          <w:rFonts w:ascii="Book Antiqua" w:hAnsi="Book Antiqua"/>
          <w:b w:val="0"/>
          <w:i/>
          <w:sz w:val="24"/>
          <w:szCs w:val="24"/>
          <w:lang w:eastAsia="zh-HK"/>
        </w:rPr>
        <w:t>SB</w:t>
      </w:r>
      <w:r w:rsidRPr="00F255B9">
        <w:rPr>
          <w:rFonts w:ascii="Book Antiqua" w:hAnsi="Book Antiqua"/>
          <w:b w:val="0"/>
          <w:sz w:val="24"/>
          <w:szCs w:val="24"/>
          <w:lang w:eastAsia="zh-HK"/>
        </w:rPr>
        <w:t>)</w:t>
      </w:r>
      <w:r w:rsidR="00EC1AA3" w:rsidRPr="00F255B9">
        <w:rPr>
          <w:rFonts w:ascii="Book Antiqua" w:eastAsia="BookAntiqua" w:hAnsi="Book Antiqua"/>
          <w:b w:val="0"/>
          <w:sz w:val="24"/>
          <w:szCs w:val="24"/>
          <w:lang w:eastAsia="zh-HK"/>
        </w:rPr>
        <w:fldChar w:fldCharType="begin"/>
      </w:r>
      <w:r w:rsidR="00E10D61" w:rsidRPr="00F255B9">
        <w:rPr>
          <w:rFonts w:ascii="Book Antiqua" w:eastAsia="BookAntiqua" w:hAnsi="Book Antiqua"/>
          <w:b w:val="0"/>
          <w:sz w:val="24"/>
          <w:szCs w:val="24"/>
          <w:lang w:eastAsia="zh-HK"/>
        </w:rPr>
        <w:instrText xml:space="preserve"> ADDIN EN.CITE &lt;EndNote&gt;&lt;Cite&gt;&lt;Author&gt;Ivics&lt;/Author&gt;&lt;Year&gt;1997&lt;/Year&gt;&lt;RecNum&gt;61&lt;/RecNum&gt;&lt;DisplayText&gt;&lt;style face="superscript"&gt;[57]&lt;/style&gt;&lt;/DisplayText&gt;&lt;record&gt;&lt;rec-number&gt;61&lt;/rec-number&gt;&lt;foreign-keys&gt;&lt;key app="EN" db-id="x0td2exemtrw96erxd3xfzte29s0sswvaa5z" timestamp="1442289068"&gt;61&lt;/key&gt;&lt;/foreign-keys&gt;&lt;ref-type name="Journal Article"&gt;17&lt;/ref-type&gt;&lt;contributors&gt;&lt;authors&gt;&lt;author&gt;Ivics, Z.&lt;/author&gt;&lt;author&gt;Hackett, P. B.&lt;/author&gt;&lt;author&gt;Plasterk, R. H.&lt;/author&gt;&lt;author&gt;Izsvak, Z.&lt;/author&gt;&lt;/authors&gt;&lt;/contributors&gt;&lt;auth-address&gt;Department of Genetics and Cell Biology, University of Minnesota, St. Paul 55108-1095, USA.&lt;/auth-address&gt;&lt;titles&gt;&lt;title&gt;Molecular reconstruction of Sleeping Beauty, a Tc1-like transposon from fish, and its transposition in human cells&lt;/title&gt;&lt;secondary-title&gt;Cell&lt;/secondary-title&gt;&lt;/titles&gt;&lt;periodical&gt;&lt;full-title&gt;Cell&lt;/full-title&gt;&lt;/periodical&gt;&lt;pages&gt;501-10.&lt;/pages&gt;&lt;volume&gt;91&lt;/volume&gt;&lt;number&gt;4&lt;/number&gt;&lt;dates&gt;&lt;year&gt;1997&lt;/year&gt;&lt;/dates&gt;&lt;accession-num&gt;9390559&lt;/accession-num&gt;&lt;urls&gt;&lt;related-urls&gt;&lt;url&gt;http://www.ncbi.nlm.nih.gov/htbin-post/Entrez/query?db=m&amp;amp;form=6&amp;amp;dopt=r&amp;amp;uid=9390559&lt;/url&gt;&lt;/related-urls&gt;&lt;/urls&gt;&lt;/record&gt;&lt;/Cite&gt;&lt;/EndNote&gt;</w:instrText>
      </w:r>
      <w:r w:rsidR="00EC1AA3" w:rsidRPr="00F255B9">
        <w:rPr>
          <w:rFonts w:ascii="Book Antiqua" w:eastAsia="BookAntiqua" w:hAnsi="Book Antiqua"/>
          <w:b w:val="0"/>
          <w:sz w:val="24"/>
          <w:szCs w:val="24"/>
          <w:lang w:eastAsia="zh-HK"/>
        </w:rPr>
        <w:fldChar w:fldCharType="separate"/>
      </w:r>
      <w:r w:rsidR="00E10D61" w:rsidRPr="00F255B9">
        <w:rPr>
          <w:rFonts w:ascii="Book Antiqua" w:eastAsia="BookAntiqua" w:hAnsi="Book Antiqua"/>
          <w:b w:val="0"/>
          <w:sz w:val="24"/>
          <w:szCs w:val="24"/>
          <w:vertAlign w:val="superscript"/>
          <w:lang w:eastAsia="zh-HK"/>
        </w:rPr>
        <w:t>[</w:t>
      </w:r>
      <w:hyperlink w:anchor="_ENREF_57" w:tooltip="Ivics, 1997 #61" w:history="1">
        <w:r w:rsidR="00E10D61" w:rsidRPr="00F255B9">
          <w:rPr>
            <w:rFonts w:ascii="Book Antiqua" w:eastAsia="BookAntiqua" w:hAnsi="Book Antiqua"/>
            <w:b w:val="0"/>
            <w:sz w:val="24"/>
            <w:szCs w:val="24"/>
            <w:vertAlign w:val="superscript"/>
            <w:lang w:eastAsia="zh-HK"/>
          </w:rPr>
          <w:t>57</w:t>
        </w:r>
      </w:hyperlink>
      <w:r w:rsidR="00E10D61" w:rsidRPr="00F255B9">
        <w:rPr>
          <w:rFonts w:ascii="Book Antiqua" w:eastAsia="BookAntiqua" w:hAnsi="Book Antiqua"/>
          <w:b w:val="0"/>
          <w:sz w:val="24"/>
          <w:szCs w:val="24"/>
          <w:vertAlign w:val="superscript"/>
          <w:lang w:eastAsia="zh-HK"/>
        </w:rPr>
        <w:t>]</w:t>
      </w:r>
      <w:r w:rsidR="00EC1AA3" w:rsidRPr="00F255B9">
        <w:rPr>
          <w:rFonts w:ascii="Book Antiqua" w:eastAsia="BookAntiqua" w:hAnsi="Book Antiqua"/>
          <w:b w:val="0"/>
          <w:sz w:val="24"/>
          <w:szCs w:val="24"/>
          <w:lang w:eastAsia="zh-HK"/>
        </w:rPr>
        <w:fldChar w:fldCharType="end"/>
      </w:r>
      <w:r w:rsidRPr="00F255B9">
        <w:rPr>
          <w:rFonts w:ascii="Book Antiqua" w:eastAsia="BookAntiqua" w:hAnsi="Book Antiqua"/>
          <w:b w:val="0"/>
          <w:sz w:val="24"/>
          <w:szCs w:val="24"/>
          <w:lang w:eastAsia="zh-HK"/>
        </w:rPr>
        <w:t xml:space="preserve">. The synthetic </w:t>
      </w:r>
      <w:r w:rsidRPr="00F255B9">
        <w:rPr>
          <w:rFonts w:ascii="Book Antiqua" w:eastAsia="BookAntiqua" w:hAnsi="Book Antiqua"/>
          <w:b w:val="0"/>
          <w:i/>
          <w:sz w:val="24"/>
          <w:szCs w:val="24"/>
          <w:lang w:eastAsia="zh-HK"/>
        </w:rPr>
        <w:t>SB</w:t>
      </w:r>
      <w:r w:rsidRPr="00F255B9">
        <w:rPr>
          <w:rFonts w:ascii="Book Antiqua" w:eastAsia="BookAntiqua" w:hAnsi="Book Antiqua"/>
          <w:b w:val="0"/>
          <w:sz w:val="24"/>
          <w:szCs w:val="24"/>
          <w:lang w:eastAsia="zh-HK"/>
        </w:rPr>
        <w:t xml:space="preserve"> transposon belongs to the </w:t>
      </w:r>
      <w:r w:rsidRPr="00F255B9">
        <w:rPr>
          <w:rFonts w:ascii="Book Antiqua" w:eastAsia="BookAntiqua" w:hAnsi="Book Antiqua"/>
          <w:b w:val="0"/>
          <w:i/>
          <w:sz w:val="24"/>
          <w:szCs w:val="24"/>
          <w:lang w:eastAsia="zh-HK"/>
        </w:rPr>
        <w:t>Tc1</w:t>
      </w:r>
      <w:r w:rsidRPr="00F255B9">
        <w:rPr>
          <w:rFonts w:ascii="Book Antiqua" w:eastAsia="BookAntiqua" w:hAnsi="Book Antiqua"/>
          <w:b w:val="0"/>
          <w:sz w:val="24"/>
          <w:szCs w:val="24"/>
          <w:lang w:eastAsia="zh-HK"/>
        </w:rPr>
        <w:t>/mariner family of class II transposable elements</w:t>
      </w:r>
      <w:r w:rsidR="00EC1AA3" w:rsidRPr="00F255B9">
        <w:rPr>
          <w:rFonts w:ascii="Book Antiqua" w:eastAsia="BookAntiqua" w:hAnsi="Book Antiqua"/>
          <w:b w:val="0"/>
          <w:sz w:val="24"/>
          <w:szCs w:val="24"/>
          <w:lang w:eastAsia="zh-HK"/>
        </w:rPr>
        <w:fldChar w:fldCharType="begin"/>
      </w:r>
      <w:r w:rsidR="00E10D61" w:rsidRPr="00F255B9">
        <w:rPr>
          <w:rFonts w:ascii="Book Antiqua" w:eastAsia="BookAntiqua" w:hAnsi="Book Antiqua"/>
          <w:b w:val="0"/>
          <w:sz w:val="24"/>
          <w:szCs w:val="24"/>
          <w:lang w:eastAsia="zh-HK"/>
        </w:rPr>
        <w:instrText xml:space="preserve"> ADDIN EN.CITE &lt;EndNote&gt;&lt;Cite&gt;&lt;Author&gt;Ivics&lt;/Author&gt;&lt;Year&gt;1997&lt;/Year&gt;&lt;RecNum&gt;61&lt;/RecNum&gt;&lt;DisplayText&gt;&lt;style face="superscript"&gt;[57]&lt;/style&gt;&lt;/DisplayText&gt;&lt;record&gt;&lt;rec-number&gt;61&lt;/rec-number&gt;&lt;foreign-keys&gt;&lt;key app="EN" db-id="x0td2exemtrw96erxd3xfzte29s0sswvaa5z" timestamp="1442289068"&gt;61&lt;/key&gt;&lt;/foreign-keys&gt;&lt;ref-type name="Journal Article"&gt;17&lt;/ref-type&gt;&lt;contributors&gt;&lt;authors&gt;&lt;author&gt;Ivics, Z.&lt;/author&gt;&lt;author&gt;Hackett, P. B.&lt;/author&gt;&lt;author&gt;Plasterk, R. H.&lt;/author&gt;&lt;author&gt;Izsvak, Z.&lt;/author&gt;&lt;/authors&gt;&lt;/contributors&gt;&lt;auth-address&gt;Department of Genetics and Cell Biology, University of Minnesota, St. Paul 55108-1095, USA.&lt;/auth-address&gt;&lt;titles&gt;&lt;title&gt;Molecular reconstruction of Sleeping Beauty, a Tc1-like transposon from fish, and its transposition in human cells&lt;/title&gt;&lt;secondary-title&gt;Cell&lt;/secondary-title&gt;&lt;/titles&gt;&lt;periodical&gt;&lt;full-title&gt;Cell&lt;/full-title&gt;&lt;/periodical&gt;&lt;pages&gt;501-10.&lt;/pages&gt;&lt;volume&gt;91&lt;/volume&gt;&lt;number&gt;4&lt;/number&gt;&lt;dates&gt;&lt;year&gt;1997&lt;/year&gt;&lt;/dates&gt;&lt;accession-num&gt;9390559&lt;/accession-num&gt;&lt;urls&gt;&lt;related-urls&gt;&lt;url&gt;http://www.ncbi.nlm.nih.gov/htbin-post/Entrez/query?db=m&amp;amp;form=6&amp;amp;dopt=r&amp;amp;uid=9390559&lt;/url&gt;&lt;/related-urls&gt;&lt;/urls&gt;&lt;/record&gt;&lt;/Cite&gt;&lt;/EndNote&gt;</w:instrText>
      </w:r>
      <w:r w:rsidR="00EC1AA3" w:rsidRPr="00F255B9">
        <w:rPr>
          <w:rFonts w:ascii="Book Antiqua" w:eastAsia="BookAntiqua" w:hAnsi="Book Antiqua"/>
          <w:b w:val="0"/>
          <w:sz w:val="24"/>
          <w:szCs w:val="24"/>
          <w:lang w:eastAsia="zh-HK"/>
        </w:rPr>
        <w:fldChar w:fldCharType="separate"/>
      </w:r>
      <w:r w:rsidR="00E10D61" w:rsidRPr="00F255B9">
        <w:rPr>
          <w:rFonts w:ascii="Book Antiqua" w:eastAsia="BookAntiqua" w:hAnsi="Book Antiqua"/>
          <w:b w:val="0"/>
          <w:sz w:val="24"/>
          <w:szCs w:val="24"/>
          <w:vertAlign w:val="superscript"/>
          <w:lang w:eastAsia="zh-HK"/>
        </w:rPr>
        <w:t>[</w:t>
      </w:r>
      <w:hyperlink w:anchor="_ENREF_57" w:tooltip="Ivics, 1997 #61" w:history="1">
        <w:r w:rsidR="00E10D61" w:rsidRPr="00F255B9">
          <w:rPr>
            <w:rFonts w:ascii="Book Antiqua" w:eastAsia="BookAntiqua" w:hAnsi="Book Antiqua"/>
            <w:b w:val="0"/>
            <w:sz w:val="24"/>
            <w:szCs w:val="24"/>
            <w:vertAlign w:val="superscript"/>
            <w:lang w:eastAsia="zh-HK"/>
          </w:rPr>
          <w:t>57</w:t>
        </w:r>
      </w:hyperlink>
      <w:r w:rsidR="00E10D61" w:rsidRPr="00F255B9">
        <w:rPr>
          <w:rFonts w:ascii="Book Antiqua" w:eastAsia="BookAntiqua" w:hAnsi="Book Antiqua"/>
          <w:b w:val="0"/>
          <w:sz w:val="24"/>
          <w:szCs w:val="24"/>
          <w:vertAlign w:val="superscript"/>
          <w:lang w:eastAsia="zh-HK"/>
        </w:rPr>
        <w:t>]</w:t>
      </w:r>
      <w:r w:rsidR="00EC1AA3" w:rsidRPr="00F255B9">
        <w:rPr>
          <w:rFonts w:ascii="Book Antiqua" w:eastAsia="BookAntiqua" w:hAnsi="Book Antiqua"/>
          <w:b w:val="0"/>
          <w:sz w:val="24"/>
          <w:szCs w:val="24"/>
          <w:lang w:eastAsia="zh-HK"/>
        </w:rPr>
        <w:fldChar w:fldCharType="end"/>
      </w:r>
      <w:r w:rsidRPr="00F255B9">
        <w:rPr>
          <w:rFonts w:ascii="Book Antiqua" w:eastAsia="BookAntiqua" w:hAnsi="Book Antiqua"/>
          <w:b w:val="0"/>
          <w:sz w:val="24"/>
          <w:szCs w:val="24"/>
          <w:lang w:eastAsia="zh-HK"/>
        </w:rPr>
        <w:t xml:space="preserve">. The </w:t>
      </w:r>
      <w:r w:rsidRPr="00F255B9">
        <w:rPr>
          <w:rFonts w:ascii="Book Antiqua" w:eastAsia="BookAntiqua" w:hAnsi="Book Antiqua"/>
          <w:b w:val="0"/>
          <w:i/>
          <w:sz w:val="24"/>
          <w:szCs w:val="24"/>
          <w:lang w:eastAsia="zh-HK"/>
        </w:rPr>
        <w:t>SB</w:t>
      </w:r>
      <w:r w:rsidRPr="00F255B9">
        <w:rPr>
          <w:rFonts w:ascii="Book Antiqua" w:eastAsia="BookAntiqua" w:hAnsi="Book Antiqua"/>
          <w:b w:val="0"/>
          <w:sz w:val="24"/>
          <w:szCs w:val="24"/>
          <w:lang w:eastAsia="zh-HK"/>
        </w:rPr>
        <w:t xml:space="preserve"> transposon system consists of two components: a transposon and transposase. The </w:t>
      </w:r>
      <w:r w:rsidRPr="00F255B9">
        <w:rPr>
          <w:rFonts w:ascii="Book Antiqua" w:hAnsi="Book Antiqua"/>
          <w:b w:val="0"/>
          <w:sz w:val="24"/>
          <w:szCs w:val="24"/>
          <w:lang w:eastAsia="zh-HK"/>
        </w:rPr>
        <w:t>transposon can be any DNA sequence flanked by inverted repeat/direct terminal repeat (IR/DR) sequences. The transposase binds to the IR/DR sequences and mediates the excision and reintegration of the transposon from one locus to another in a “cut-and-paste” manner</w:t>
      </w:r>
      <w:r w:rsidR="00EC1AA3" w:rsidRPr="00F255B9">
        <w:rPr>
          <w:rFonts w:ascii="Book Antiqua" w:eastAsia="BookAntiqua" w:hAnsi="Book Antiqua"/>
          <w:b w:val="0"/>
          <w:sz w:val="24"/>
          <w:szCs w:val="24"/>
          <w:lang w:eastAsia="zh-HK"/>
        </w:rPr>
        <w:fldChar w:fldCharType="begin"/>
      </w:r>
      <w:r w:rsidR="00E10D61" w:rsidRPr="00F255B9">
        <w:rPr>
          <w:rFonts w:ascii="Book Antiqua" w:eastAsia="BookAntiqua" w:hAnsi="Book Antiqua"/>
          <w:b w:val="0"/>
          <w:sz w:val="24"/>
          <w:szCs w:val="24"/>
          <w:lang w:eastAsia="zh-HK"/>
        </w:rPr>
        <w:instrText xml:space="preserve"> ADDIN EN.CITE &lt;EndNote&gt;&lt;Cite&gt;&lt;Author&gt;Ivics&lt;/Author&gt;&lt;Year&gt;1997&lt;/Year&gt;&lt;RecNum&gt;61&lt;/RecNum&gt;&lt;DisplayText&gt;&lt;style face="superscript"&gt;[57]&lt;/style&gt;&lt;/DisplayText&gt;&lt;record&gt;&lt;rec-number&gt;61&lt;/rec-number&gt;&lt;foreign-keys&gt;&lt;key app="EN" db-id="x0td2exemtrw96erxd3xfzte29s0sswvaa5z" timestamp="1442289068"&gt;61&lt;/key&gt;&lt;/foreign-keys&gt;&lt;ref-type name="Journal Article"&gt;17&lt;/ref-type&gt;&lt;contributors&gt;&lt;authors&gt;&lt;author&gt;Ivics, Z.&lt;/author&gt;&lt;author&gt;Hackett, P. B.&lt;/author&gt;&lt;author&gt;Plasterk, R. H.&lt;/author&gt;&lt;author&gt;Izsvak, Z.&lt;/author&gt;&lt;/authors&gt;&lt;/contributors&gt;&lt;auth-address&gt;Department of Genetics and Cell Biology, University of Minnesota, St. Paul 55108-1095, USA.&lt;/auth-address&gt;&lt;titles&gt;&lt;title&gt;Molecular reconstruction of Sleeping Beauty, a Tc1-like transposon from fish, and its transposition in human cells&lt;/title&gt;&lt;secondary-title&gt;Cell&lt;/secondary-title&gt;&lt;/titles&gt;&lt;periodical&gt;&lt;full-title&gt;Cell&lt;/full-title&gt;&lt;/periodical&gt;&lt;pages&gt;501-10.&lt;/pages&gt;&lt;volume&gt;91&lt;/volume&gt;&lt;number&gt;4&lt;/number&gt;&lt;dates&gt;&lt;year&gt;1997&lt;/year&gt;&lt;/dates&gt;&lt;accession-num&gt;9390559&lt;/accession-num&gt;&lt;urls&gt;&lt;related-urls&gt;&lt;url&gt;http://www.ncbi.nlm.nih.gov/htbin-post/Entrez/query?db=m&amp;amp;form=6&amp;amp;dopt=r&amp;amp;uid=9390559&lt;/url&gt;&lt;/related-urls&gt;&lt;/urls&gt;&lt;/record&gt;&lt;/Cite&gt;&lt;/EndNote&gt;</w:instrText>
      </w:r>
      <w:r w:rsidR="00EC1AA3" w:rsidRPr="00F255B9">
        <w:rPr>
          <w:rFonts w:ascii="Book Antiqua" w:eastAsia="BookAntiqua" w:hAnsi="Book Antiqua"/>
          <w:b w:val="0"/>
          <w:sz w:val="24"/>
          <w:szCs w:val="24"/>
          <w:lang w:eastAsia="zh-HK"/>
        </w:rPr>
        <w:fldChar w:fldCharType="separate"/>
      </w:r>
      <w:r w:rsidR="00E10D61" w:rsidRPr="00F255B9">
        <w:rPr>
          <w:rFonts w:ascii="Book Antiqua" w:eastAsia="BookAntiqua" w:hAnsi="Book Antiqua"/>
          <w:b w:val="0"/>
          <w:sz w:val="24"/>
          <w:szCs w:val="24"/>
          <w:vertAlign w:val="superscript"/>
          <w:lang w:eastAsia="zh-HK"/>
        </w:rPr>
        <w:t>[</w:t>
      </w:r>
      <w:hyperlink w:anchor="_ENREF_57" w:tooltip="Ivics, 1997 #61" w:history="1">
        <w:r w:rsidR="00E10D61" w:rsidRPr="00F255B9">
          <w:rPr>
            <w:rFonts w:ascii="Book Antiqua" w:eastAsia="BookAntiqua" w:hAnsi="Book Antiqua"/>
            <w:b w:val="0"/>
            <w:sz w:val="24"/>
            <w:szCs w:val="24"/>
            <w:vertAlign w:val="superscript"/>
            <w:lang w:eastAsia="zh-HK"/>
          </w:rPr>
          <w:t>57</w:t>
        </w:r>
      </w:hyperlink>
      <w:r w:rsidR="00E10D61" w:rsidRPr="00F255B9">
        <w:rPr>
          <w:rFonts w:ascii="Book Antiqua" w:eastAsia="BookAntiqua" w:hAnsi="Book Antiqua"/>
          <w:b w:val="0"/>
          <w:sz w:val="24"/>
          <w:szCs w:val="24"/>
          <w:vertAlign w:val="superscript"/>
          <w:lang w:eastAsia="zh-HK"/>
        </w:rPr>
        <w:t>]</w:t>
      </w:r>
      <w:r w:rsidR="00EC1AA3" w:rsidRPr="00F255B9">
        <w:rPr>
          <w:rFonts w:ascii="Book Antiqua" w:eastAsia="BookAntiqua" w:hAnsi="Book Antiqua"/>
          <w:b w:val="0"/>
          <w:sz w:val="24"/>
          <w:szCs w:val="24"/>
          <w:lang w:eastAsia="zh-HK"/>
        </w:rPr>
        <w:fldChar w:fldCharType="end"/>
      </w:r>
      <w:r w:rsidRPr="00F255B9">
        <w:rPr>
          <w:rFonts w:ascii="Book Antiqua" w:hAnsi="Book Antiqua"/>
          <w:b w:val="0"/>
          <w:sz w:val="24"/>
          <w:szCs w:val="24"/>
          <w:lang w:eastAsia="zh-HK"/>
        </w:rPr>
        <w:t xml:space="preserve">. The target integration site for </w:t>
      </w:r>
      <w:r w:rsidRPr="00F255B9">
        <w:rPr>
          <w:rFonts w:ascii="Book Antiqua" w:hAnsi="Book Antiqua"/>
          <w:b w:val="0"/>
          <w:i/>
          <w:sz w:val="24"/>
          <w:szCs w:val="24"/>
          <w:lang w:eastAsia="zh-HK"/>
        </w:rPr>
        <w:t>SB</w:t>
      </w:r>
      <w:r w:rsidRPr="00F255B9">
        <w:rPr>
          <w:rFonts w:ascii="Book Antiqua" w:hAnsi="Book Antiqua"/>
          <w:b w:val="0"/>
          <w:sz w:val="24"/>
          <w:szCs w:val="24"/>
          <w:lang w:eastAsia="zh-HK"/>
        </w:rPr>
        <w:t xml:space="preserve"> is a TA-dinucleotide pair and, with approximately 300 million sites in the mouse genome, allows for ample sites for insertional mutagenesis</w:t>
      </w:r>
      <w:r w:rsidR="00EC1AA3" w:rsidRPr="00F255B9">
        <w:rPr>
          <w:rFonts w:ascii="Book Antiqua" w:hAnsi="Book Antiqua"/>
          <w:b w:val="0"/>
          <w:sz w:val="24"/>
          <w:szCs w:val="24"/>
          <w:lang w:eastAsia="zh-HK"/>
        </w:rPr>
        <w:fldChar w:fldCharType="begin">
          <w:fldData xml:space="preserve">PEVuZE5vdGU+PENpdGU+PEF1dGhvcj5EdXB1eTwvQXV0aG9yPjxZZWFyPjIwMTA8L1llYXI+PFJl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</w:fldData>
        </w:fldChar>
      </w:r>
      <w:r w:rsidR="00E10D61" w:rsidRPr="00F255B9">
        <w:rPr>
          <w:rFonts w:ascii="Book Antiqua" w:hAnsi="Book Antiqua"/>
          <w:b w:val="0"/>
          <w:sz w:val="24"/>
          <w:szCs w:val="24"/>
          <w:lang w:eastAsia="zh-HK"/>
        </w:rPr>
        <w:instrText xml:space="preserve"> ADDIN EN.CITE </w:instrText>
      </w:r>
      <w:r w:rsidR="00EC1AA3" w:rsidRPr="00F255B9">
        <w:rPr>
          <w:rFonts w:ascii="Book Antiqua" w:hAnsi="Book Antiqua"/>
          <w:b w:val="0"/>
          <w:sz w:val="24"/>
          <w:szCs w:val="24"/>
          <w:lang w:eastAsia="zh-HK"/>
        </w:rPr>
        <w:fldChar w:fldCharType="begin">
          <w:fldData xml:space="preserve">PEVuZE5vdGU+PENpdGU+PEF1dGhvcj5EdXB1eTwvQXV0aG9yPjxZZWFyPjIwMTA8L1llYXI+PFJl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</w:fldData>
        </w:fldChar>
      </w:r>
      <w:r w:rsidR="00E10D61" w:rsidRPr="00F255B9">
        <w:rPr>
          <w:rFonts w:ascii="Book Antiqua" w:hAnsi="Book Antiqua"/>
          <w:b w:val="0"/>
          <w:sz w:val="24"/>
          <w:szCs w:val="24"/>
          <w:lang w:eastAsia="zh-HK"/>
        </w:rPr>
        <w:instrText xml:space="preserve"> ADDIN EN.CITE.DATA </w:instrText>
      </w:r>
      <w:r w:rsidR="00EC1AA3" w:rsidRPr="00F255B9">
        <w:rPr>
          <w:rFonts w:ascii="Book Antiqua" w:hAnsi="Book Antiqua"/>
          <w:b w:val="0"/>
          <w:sz w:val="24"/>
          <w:szCs w:val="24"/>
          <w:lang w:eastAsia="zh-HK"/>
        </w:rPr>
      </w:r>
      <w:r w:rsidR="00EC1AA3" w:rsidRPr="00F255B9">
        <w:rPr>
          <w:rFonts w:ascii="Book Antiqua" w:hAnsi="Book Antiqua"/>
          <w:b w:val="0"/>
          <w:sz w:val="24"/>
          <w:szCs w:val="24"/>
          <w:lang w:eastAsia="zh-HK"/>
        </w:rPr>
        <w:fldChar w:fldCharType="end"/>
      </w:r>
      <w:r w:rsidR="00EC1AA3" w:rsidRPr="00F255B9">
        <w:rPr>
          <w:rFonts w:ascii="Book Antiqua" w:hAnsi="Book Antiqua"/>
          <w:b w:val="0"/>
          <w:sz w:val="24"/>
          <w:szCs w:val="24"/>
          <w:lang w:eastAsia="zh-HK"/>
        </w:rPr>
      </w:r>
      <w:r w:rsidR="00EC1AA3" w:rsidRPr="00F255B9">
        <w:rPr>
          <w:rFonts w:ascii="Book Antiqua" w:hAnsi="Book Antiqua"/>
          <w:b w:val="0"/>
          <w:sz w:val="24"/>
          <w:szCs w:val="24"/>
          <w:lang w:eastAsia="zh-HK"/>
        </w:rPr>
        <w:fldChar w:fldCharType="separate"/>
      </w:r>
      <w:r w:rsidR="00E10D61" w:rsidRPr="00F255B9">
        <w:rPr>
          <w:rFonts w:ascii="Book Antiqua" w:hAnsi="Book Antiqua"/>
          <w:b w:val="0"/>
          <w:sz w:val="24"/>
          <w:szCs w:val="24"/>
          <w:vertAlign w:val="superscript"/>
          <w:lang w:eastAsia="zh-HK"/>
        </w:rPr>
        <w:t>[</w:t>
      </w:r>
      <w:hyperlink w:anchor="_ENREF_58" w:tooltip="Dupuy, 2010 #62" w:history="1">
        <w:r w:rsidR="00E10D61" w:rsidRPr="00F255B9">
          <w:rPr>
            <w:rFonts w:ascii="Book Antiqua" w:hAnsi="Book Antiqua"/>
            <w:b w:val="0"/>
            <w:sz w:val="24"/>
            <w:szCs w:val="24"/>
            <w:vertAlign w:val="superscript"/>
            <w:lang w:eastAsia="zh-HK"/>
          </w:rPr>
          <w:t>58</w:t>
        </w:r>
      </w:hyperlink>
      <w:r w:rsidR="00E72B09">
        <w:rPr>
          <w:rFonts w:ascii="Book Antiqua" w:hAnsi="Book Antiqua"/>
          <w:b w:val="0"/>
          <w:sz w:val="24"/>
          <w:szCs w:val="24"/>
          <w:vertAlign w:val="superscript"/>
          <w:lang w:eastAsia="zh-HK"/>
        </w:rPr>
        <w:t>,</w:t>
      </w:r>
      <w:hyperlink w:anchor="_ENREF_59" w:tooltip="Bell, 2007 #63" w:history="1">
        <w:r w:rsidR="00E10D61" w:rsidRPr="00F255B9">
          <w:rPr>
            <w:rFonts w:ascii="Book Antiqua" w:hAnsi="Book Antiqua"/>
            <w:b w:val="0"/>
            <w:sz w:val="24"/>
            <w:szCs w:val="24"/>
            <w:vertAlign w:val="superscript"/>
            <w:lang w:eastAsia="zh-HK"/>
          </w:rPr>
          <w:t>59</w:t>
        </w:r>
      </w:hyperlink>
      <w:r w:rsidR="00E10D61" w:rsidRPr="00F255B9">
        <w:rPr>
          <w:rFonts w:ascii="Book Antiqua" w:hAnsi="Book Antiqua"/>
          <w:b w:val="0"/>
          <w:sz w:val="24"/>
          <w:szCs w:val="24"/>
          <w:vertAlign w:val="superscript"/>
          <w:lang w:eastAsia="zh-HK"/>
        </w:rPr>
        <w:t>]</w:t>
      </w:r>
      <w:r w:rsidR="00EC1AA3" w:rsidRPr="00F255B9">
        <w:rPr>
          <w:rFonts w:ascii="Book Antiqua" w:hAnsi="Book Antiqua"/>
          <w:b w:val="0"/>
          <w:sz w:val="24"/>
          <w:szCs w:val="24"/>
          <w:lang w:eastAsia="zh-HK"/>
        </w:rPr>
        <w:fldChar w:fldCharType="end"/>
      </w:r>
      <w:r w:rsidRPr="00F255B9">
        <w:rPr>
          <w:rFonts w:ascii="Book Antiqua" w:hAnsi="Book Antiqua"/>
          <w:b w:val="0"/>
          <w:sz w:val="24"/>
          <w:szCs w:val="24"/>
          <w:lang w:eastAsia="zh-HK"/>
        </w:rPr>
        <w:t>. The process of transposition or mobilization is relatively random, although “local hopping” may occur</w:t>
      </w:r>
      <w:r w:rsidR="00EC1AA3" w:rsidRPr="00F255B9">
        <w:rPr>
          <w:rFonts w:ascii="Book Antiqua" w:hAnsi="Book Antiqua"/>
          <w:b w:val="0"/>
          <w:sz w:val="24"/>
          <w:szCs w:val="24"/>
          <w:lang w:eastAsia="zh-HK"/>
        </w:rPr>
        <w:fldChar w:fldCharType="begin">
          <w:fldData xml:space="preserve">PEVuZE5vdGU+PENpdGU+PEF1dGhvcj5LZW5nPC9BdXRob3I+PFllYXI+MjAwNTwvWWVhcj48UmVj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</w:fldData>
        </w:fldChar>
      </w:r>
      <w:r w:rsidR="00E10D61" w:rsidRPr="00F255B9">
        <w:rPr>
          <w:rFonts w:ascii="Book Antiqua" w:hAnsi="Book Antiqua"/>
          <w:b w:val="0"/>
          <w:sz w:val="24"/>
          <w:szCs w:val="24"/>
          <w:lang w:eastAsia="zh-HK"/>
        </w:rPr>
        <w:instrText xml:space="preserve"> ADDIN EN.CITE </w:instrText>
      </w:r>
      <w:r w:rsidR="00EC1AA3" w:rsidRPr="00F255B9">
        <w:rPr>
          <w:rFonts w:ascii="Book Antiqua" w:hAnsi="Book Antiqua"/>
          <w:b w:val="0"/>
          <w:sz w:val="24"/>
          <w:szCs w:val="24"/>
          <w:lang w:eastAsia="zh-HK"/>
        </w:rPr>
        <w:fldChar w:fldCharType="begin">
          <w:fldData xml:space="preserve">PEVuZE5vdGU+PENpdGU+PEF1dGhvcj5LZW5nPC9BdXRob3I+PFllYXI+MjAwNTwvWWVhcj48UmVj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</w:fldData>
        </w:fldChar>
      </w:r>
      <w:r w:rsidR="00E10D61" w:rsidRPr="00F255B9">
        <w:rPr>
          <w:rFonts w:ascii="Book Antiqua" w:hAnsi="Book Antiqua"/>
          <w:b w:val="0"/>
          <w:sz w:val="24"/>
          <w:szCs w:val="24"/>
          <w:lang w:eastAsia="zh-HK"/>
        </w:rPr>
        <w:instrText xml:space="preserve"> ADDIN EN.CITE.DATA </w:instrText>
      </w:r>
      <w:r w:rsidR="00EC1AA3" w:rsidRPr="00F255B9">
        <w:rPr>
          <w:rFonts w:ascii="Book Antiqua" w:hAnsi="Book Antiqua"/>
          <w:b w:val="0"/>
          <w:sz w:val="24"/>
          <w:szCs w:val="24"/>
          <w:lang w:eastAsia="zh-HK"/>
        </w:rPr>
      </w:r>
      <w:r w:rsidR="00EC1AA3" w:rsidRPr="00F255B9">
        <w:rPr>
          <w:rFonts w:ascii="Book Antiqua" w:hAnsi="Book Antiqua"/>
          <w:b w:val="0"/>
          <w:sz w:val="24"/>
          <w:szCs w:val="24"/>
          <w:lang w:eastAsia="zh-HK"/>
        </w:rPr>
        <w:fldChar w:fldCharType="end"/>
      </w:r>
      <w:r w:rsidR="00EC1AA3" w:rsidRPr="00F255B9">
        <w:rPr>
          <w:rFonts w:ascii="Book Antiqua" w:hAnsi="Book Antiqua"/>
          <w:b w:val="0"/>
          <w:sz w:val="24"/>
          <w:szCs w:val="24"/>
          <w:lang w:eastAsia="zh-HK"/>
        </w:rPr>
      </w:r>
      <w:r w:rsidR="00EC1AA3" w:rsidRPr="00F255B9">
        <w:rPr>
          <w:rFonts w:ascii="Book Antiqua" w:hAnsi="Book Antiqua"/>
          <w:b w:val="0"/>
          <w:sz w:val="24"/>
          <w:szCs w:val="24"/>
          <w:lang w:eastAsia="zh-HK"/>
        </w:rPr>
        <w:fldChar w:fldCharType="separate"/>
      </w:r>
      <w:r w:rsidR="00E10D61" w:rsidRPr="00F255B9">
        <w:rPr>
          <w:rFonts w:ascii="Book Antiqua" w:hAnsi="Book Antiqua"/>
          <w:b w:val="0"/>
          <w:sz w:val="24"/>
          <w:szCs w:val="24"/>
          <w:vertAlign w:val="superscript"/>
          <w:lang w:eastAsia="zh-HK"/>
        </w:rPr>
        <w:t>[</w:t>
      </w:r>
      <w:hyperlink w:anchor="_ENREF_60" w:tooltip="Keng, 2005 #64" w:history="1">
        <w:r w:rsidR="00E10D61" w:rsidRPr="00F255B9">
          <w:rPr>
            <w:rFonts w:ascii="Book Antiqua" w:hAnsi="Book Antiqua"/>
            <w:b w:val="0"/>
            <w:sz w:val="24"/>
            <w:szCs w:val="24"/>
            <w:vertAlign w:val="superscript"/>
            <w:lang w:eastAsia="zh-HK"/>
          </w:rPr>
          <w:t>60-62</w:t>
        </w:r>
      </w:hyperlink>
      <w:r w:rsidR="00E10D61" w:rsidRPr="00F255B9">
        <w:rPr>
          <w:rFonts w:ascii="Book Antiqua" w:hAnsi="Book Antiqua"/>
          <w:b w:val="0"/>
          <w:sz w:val="24"/>
          <w:szCs w:val="24"/>
          <w:vertAlign w:val="superscript"/>
          <w:lang w:eastAsia="zh-HK"/>
        </w:rPr>
        <w:t>]</w:t>
      </w:r>
      <w:r w:rsidR="00EC1AA3" w:rsidRPr="00F255B9">
        <w:rPr>
          <w:rFonts w:ascii="Book Antiqua" w:hAnsi="Book Antiqua"/>
          <w:b w:val="0"/>
          <w:sz w:val="24"/>
          <w:szCs w:val="24"/>
          <w:lang w:eastAsia="zh-HK"/>
        </w:rPr>
        <w:fldChar w:fldCharType="end"/>
      </w:r>
      <w:r w:rsidRPr="00F255B9">
        <w:rPr>
          <w:rFonts w:ascii="Book Antiqua" w:hAnsi="Book Antiqua"/>
          <w:b w:val="0"/>
          <w:sz w:val="24"/>
          <w:szCs w:val="24"/>
          <w:lang w:eastAsia="zh-HK"/>
        </w:rPr>
        <w:t xml:space="preserve">. </w:t>
      </w:r>
    </w:p>
    <w:p w:rsidR="003A2A07" w:rsidRPr="00F255B9" w:rsidRDefault="003A2A07" w:rsidP="00E72B09">
      <w:pPr>
        <w:pStyle w:val="EndNoteCategoryHeading"/>
        <w:spacing w:before="0" w:after="0" w:line="360" w:lineRule="auto"/>
        <w:ind w:firstLineChars="150" w:firstLine="360"/>
        <w:jc w:val="both"/>
        <w:rPr>
          <w:rFonts w:ascii="Book Antiqua" w:eastAsia="BookAntiqua" w:hAnsi="Book Antiqua"/>
          <w:b w:val="0"/>
          <w:sz w:val="24"/>
          <w:szCs w:val="24"/>
          <w:lang w:eastAsia="zh-HK"/>
        </w:rPr>
      </w:pPr>
      <w:r w:rsidRPr="00F255B9">
        <w:rPr>
          <w:rFonts w:ascii="Book Antiqua" w:eastAsia="BookAntiqua" w:hAnsi="Book Antiqua"/>
          <w:b w:val="0"/>
          <w:sz w:val="24"/>
          <w:szCs w:val="24"/>
          <w:lang w:eastAsia="zh-HK"/>
        </w:rPr>
        <w:t xml:space="preserve">Tissue-specific mutagenesis with the </w:t>
      </w:r>
      <w:r w:rsidRPr="00F255B9">
        <w:rPr>
          <w:rFonts w:ascii="Book Antiqua" w:eastAsia="BookAntiqua" w:hAnsi="Book Antiqua"/>
          <w:b w:val="0"/>
          <w:i/>
          <w:sz w:val="24"/>
          <w:szCs w:val="24"/>
          <w:lang w:eastAsia="zh-HK"/>
        </w:rPr>
        <w:t>SB</w:t>
      </w:r>
      <w:r w:rsidRPr="00F255B9">
        <w:rPr>
          <w:rFonts w:ascii="Book Antiqua" w:eastAsia="BookAntiqua" w:hAnsi="Book Antiqua"/>
          <w:b w:val="0"/>
          <w:sz w:val="24"/>
          <w:szCs w:val="24"/>
          <w:lang w:eastAsia="zh-HK"/>
        </w:rPr>
        <w:t xml:space="preserve"> transposon system has been made possible with the use of a conditional system, which has allowed for </w:t>
      </w:r>
      <w:r w:rsidRPr="00F255B9">
        <w:rPr>
          <w:rFonts w:ascii="Book Antiqua" w:hAnsi="Book Antiqua"/>
          <w:b w:val="0"/>
          <w:sz w:val="24"/>
          <w:szCs w:val="24"/>
          <w:lang w:eastAsia="zh-HK"/>
        </w:rPr>
        <w:t>transposon insertional mutagenesis in mice to recapitulate several important human cancers for genetic analyses, including liver, gastrointestinal tract, skin, blood, bone, prostate and nervous system</w:t>
      </w:r>
      <w:r w:rsidR="00EC1AA3" w:rsidRPr="00F255B9">
        <w:rPr>
          <w:rFonts w:ascii="Book Antiqua" w:hAnsi="Book Antiqua"/>
          <w:b w:val="0"/>
          <w:sz w:val="24"/>
          <w:szCs w:val="24"/>
          <w:lang w:eastAsia="zh-HK"/>
        </w:rPr>
        <w:fldChar w:fldCharType="begin">
          <w:fldData xml:space="preserve">bGlzbTwva2V5d29yZD48a2V5d29yZD5NYW1tYWxzLypnZW5ldGljczwva2V5d29yZD48a2V5d29y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</w:fldData>
        </w:fldChar>
      </w:r>
      <w:r w:rsidR="00E10D61" w:rsidRPr="00F255B9">
        <w:rPr>
          <w:rFonts w:ascii="Book Antiqua" w:hAnsi="Book Antiqua"/>
          <w:b w:val="0"/>
          <w:sz w:val="24"/>
          <w:szCs w:val="24"/>
          <w:lang w:eastAsia="zh-HK"/>
        </w:rPr>
        <w:instrText xml:space="preserve"> ADDIN EN.CITE </w:instrText>
      </w:r>
      <w:r w:rsidR="00EC1AA3" w:rsidRPr="00F255B9">
        <w:rPr>
          <w:rFonts w:ascii="Book Antiqua" w:hAnsi="Book Antiqua"/>
          <w:b w:val="0"/>
          <w:sz w:val="24"/>
          <w:szCs w:val="24"/>
          <w:lang w:eastAsia="zh-HK"/>
        </w:rPr>
        <w:fldChar w:fldCharType="begin">
          <w:fldData xml:space="preserve">PEVuZE5vdGU+PENpdGU+PEF1dGhvcj5CYXJkLUNoYXBlYXU8L0F1dGhvcj48WWVhcj4yMDE0PC9Z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==
</w:fldData>
        </w:fldChar>
      </w:r>
      <w:r w:rsidR="00E10D61" w:rsidRPr="00F255B9">
        <w:rPr>
          <w:rFonts w:ascii="Book Antiqua" w:hAnsi="Book Antiqua"/>
          <w:b w:val="0"/>
          <w:sz w:val="24"/>
          <w:szCs w:val="24"/>
          <w:lang w:eastAsia="zh-HK"/>
        </w:rPr>
        <w:instrText xml:space="preserve"> ADDIN EN.CITE.DATA </w:instrText>
      </w:r>
      <w:r w:rsidR="00EC1AA3" w:rsidRPr="00F255B9">
        <w:rPr>
          <w:rFonts w:ascii="Book Antiqua" w:hAnsi="Book Antiqua"/>
          <w:b w:val="0"/>
          <w:sz w:val="24"/>
          <w:szCs w:val="24"/>
          <w:lang w:eastAsia="zh-HK"/>
        </w:rPr>
      </w:r>
      <w:r w:rsidR="00EC1AA3" w:rsidRPr="00F255B9">
        <w:rPr>
          <w:rFonts w:ascii="Book Antiqua" w:hAnsi="Book Antiqua"/>
          <w:b w:val="0"/>
          <w:sz w:val="24"/>
          <w:szCs w:val="24"/>
          <w:lang w:eastAsia="zh-HK"/>
        </w:rPr>
        <w:fldChar w:fldCharType="end"/>
      </w:r>
      <w:r w:rsidR="00EC1AA3" w:rsidRPr="00F255B9">
        <w:rPr>
          <w:rFonts w:ascii="Book Antiqua" w:hAnsi="Book Antiqua"/>
          <w:b w:val="0"/>
          <w:sz w:val="24"/>
          <w:szCs w:val="24"/>
          <w:lang w:eastAsia="zh-HK"/>
        </w:rPr>
        <w:fldChar w:fldCharType="begin">
          <w:fldData xml:space="preserve">bGlzbTwva2V5d29yZD48a2V5d29yZD5NYW1tYWxzLypnZW5ldGljczwva2V5d29yZD48a2V5d29y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</w:fldData>
        </w:fldChar>
      </w:r>
      <w:r w:rsidR="00E10D61" w:rsidRPr="00F255B9">
        <w:rPr>
          <w:rFonts w:ascii="Book Antiqua" w:hAnsi="Book Antiqua"/>
          <w:b w:val="0"/>
          <w:sz w:val="24"/>
          <w:szCs w:val="24"/>
          <w:lang w:eastAsia="zh-HK"/>
        </w:rPr>
        <w:instrText xml:space="preserve"> ADDIN EN.CITE.DATA </w:instrText>
      </w:r>
      <w:r w:rsidR="00EC1AA3" w:rsidRPr="00F255B9">
        <w:rPr>
          <w:rFonts w:ascii="Book Antiqua" w:hAnsi="Book Antiqua"/>
          <w:b w:val="0"/>
          <w:sz w:val="24"/>
          <w:szCs w:val="24"/>
          <w:lang w:eastAsia="zh-HK"/>
        </w:rPr>
      </w:r>
      <w:r w:rsidR="00EC1AA3" w:rsidRPr="00F255B9">
        <w:rPr>
          <w:rFonts w:ascii="Book Antiqua" w:hAnsi="Book Antiqua"/>
          <w:b w:val="0"/>
          <w:sz w:val="24"/>
          <w:szCs w:val="24"/>
          <w:lang w:eastAsia="zh-HK"/>
        </w:rPr>
        <w:fldChar w:fldCharType="end"/>
      </w:r>
      <w:r w:rsidR="00EC1AA3" w:rsidRPr="00F255B9">
        <w:rPr>
          <w:rFonts w:ascii="Book Antiqua" w:hAnsi="Book Antiqua"/>
          <w:b w:val="0"/>
          <w:sz w:val="24"/>
          <w:szCs w:val="24"/>
          <w:lang w:eastAsia="zh-HK"/>
        </w:rPr>
      </w:r>
      <w:r w:rsidR="00EC1AA3" w:rsidRPr="00F255B9">
        <w:rPr>
          <w:rFonts w:ascii="Book Antiqua" w:hAnsi="Book Antiqua"/>
          <w:b w:val="0"/>
          <w:sz w:val="24"/>
          <w:szCs w:val="24"/>
          <w:lang w:eastAsia="zh-HK"/>
        </w:rPr>
        <w:fldChar w:fldCharType="separate"/>
      </w:r>
      <w:r w:rsidR="00E10D61" w:rsidRPr="00F255B9">
        <w:rPr>
          <w:rFonts w:ascii="Book Antiqua" w:hAnsi="Book Antiqua"/>
          <w:b w:val="0"/>
          <w:sz w:val="24"/>
          <w:szCs w:val="24"/>
          <w:vertAlign w:val="superscript"/>
          <w:lang w:eastAsia="zh-HK"/>
        </w:rPr>
        <w:t>[</w:t>
      </w:r>
      <w:hyperlink w:anchor="_ENREF_63" w:tooltip="Bard-Chapeau, 2014 #67" w:history="1">
        <w:r w:rsidR="00E10D61" w:rsidRPr="00F255B9">
          <w:rPr>
            <w:rFonts w:ascii="Book Antiqua" w:hAnsi="Book Antiqua"/>
            <w:b w:val="0"/>
            <w:sz w:val="24"/>
            <w:szCs w:val="24"/>
            <w:vertAlign w:val="superscript"/>
            <w:lang w:eastAsia="zh-HK"/>
          </w:rPr>
          <w:t>63-75</w:t>
        </w:r>
      </w:hyperlink>
      <w:r w:rsidR="00E10D61" w:rsidRPr="00F255B9">
        <w:rPr>
          <w:rFonts w:ascii="Book Antiqua" w:hAnsi="Book Antiqua"/>
          <w:b w:val="0"/>
          <w:sz w:val="24"/>
          <w:szCs w:val="24"/>
          <w:vertAlign w:val="superscript"/>
          <w:lang w:eastAsia="zh-HK"/>
        </w:rPr>
        <w:t>]</w:t>
      </w:r>
      <w:r w:rsidR="00EC1AA3" w:rsidRPr="00F255B9">
        <w:rPr>
          <w:rFonts w:ascii="Book Antiqua" w:hAnsi="Book Antiqua"/>
          <w:b w:val="0"/>
          <w:sz w:val="24"/>
          <w:szCs w:val="24"/>
          <w:lang w:eastAsia="zh-HK"/>
        </w:rPr>
        <w:fldChar w:fldCharType="end"/>
      </w:r>
      <w:r w:rsidRPr="00F255B9">
        <w:rPr>
          <w:rFonts w:ascii="Book Antiqua" w:hAnsi="Book Antiqua"/>
          <w:b w:val="0"/>
          <w:sz w:val="24"/>
          <w:szCs w:val="24"/>
          <w:lang w:eastAsia="zh-HK"/>
        </w:rPr>
        <w:t xml:space="preserve">. </w:t>
      </w:r>
      <w:r w:rsidRPr="00F255B9">
        <w:rPr>
          <w:rFonts w:ascii="Book Antiqua" w:eastAsia="BookAntiqua" w:hAnsi="Book Antiqua"/>
          <w:b w:val="0"/>
          <w:sz w:val="24"/>
          <w:szCs w:val="24"/>
          <w:lang w:eastAsia="zh-HK"/>
        </w:rPr>
        <w:t xml:space="preserve">In this review we focus on the use of the conditional </w:t>
      </w:r>
      <w:r w:rsidRPr="00F255B9">
        <w:rPr>
          <w:rFonts w:ascii="Book Antiqua" w:eastAsia="BookAntiqua" w:hAnsi="Book Antiqua"/>
          <w:b w:val="0"/>
          <w:i/>
          <w:sz w:val="24"/>
          <w:szCs w:val="24"/>
          <w:lang w:eastAsia="zh-HK"/>
        </w:rPr>
        <w:t>SB</w:t>
      </w:r>
      <w:r w:rsidRPr="00F255B9">
        <w:rPr>
          <w:rFonts w:ascii="Book Antiqua" w:eastAsia="BookAntiqua" w:hAnsi="Book Antiqua"/>
          <w:b w:val="0"/>
          <w:sz w:val="24"/>
          <w:szCs w:val="24"/>
          <w:lang w:eastAsia="zh-HK"/>
        </w:rPr>
        <w:t xml:space="preserve"> insertional mutagenesis system in several forward genetic screens for HCC candidate genes</w:t>
      </w:r>
      <w:r w:rsidR="00EC1AA3" w:rsidRPr="00F255B9">
        <w:rPr>
          <w:rFonts w:ascii="Book Antiqua" w:eastAsia="BookAntiqua" w:hAnsi="Book Antiqua"/>
          <w:b w:val="0"/>
          <w:sz w:val="24"/>
          <w:szCs w:val="24"/>
          <w:lang w:eastAsia="zh-HK"/>
        </w:rPr>
        <w:fldChar w:fldCharType="begin">
          <w:fldData xml:space="preserve">PEVuZE5vdGU+PENpdGU+PEF1dGhvcj5CYXJkLUNoYXBlYXU8L0F1dGhvcj48WWVhcj4yMDE0PC9Z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</w:fldData>
        </w:fldChar>
      </w:r>
      <w:r w:rsidR="00E10D61" w:rsidRPr="00F255B9">
        <w:rPr>
          <w:rFonts w:ascii="Book Antiqua" w:eastAsia="BookAntiqua" w:hAnsi="Book Antiqua"/>
          <w:b w:val="0"/>
          <w:sz w:val="24"/>
          <w:szCs w:val="24"/>
          <w:lang w:eastAsia="zh-HK"/>
        </w:rPr>
        <w:instrText xml:space="preserve"> ADDIN EN.CITE </w:instrText>
      </w:r>
      <w:r w:rsidR="00EC1AA3" w:rsidRPr="00F255B9">
        <w:rPr>
          <w:rFonts w:ascii="Book Antiqua" w:eastAsia="BookAntiqua" w:hAnsi="Book Antiqua"/>
          <w:b w:val="0"/>
          <w:sz w:val="24"/>
          <w:szCs w:val="24"/>
          <w:lang w:eastAsia="zh-HK"/>
        </w:rPr>
        <w:fldChar w:fldCharType="begin">
          <w:fldData xml:space="preserve">PEVuZE5vdGU+PENpdGU+PEF1dGhvcj5CYXJkLUNoYXBlYXU8L0F1dGhvcj48WWVhcj4yMDE0PC9Z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</w:fldData>
        </w:fldChar>
      </w:r>
      <w:r w:rsidR="00E10D61" w:rsidRPr="00F255B9">
        <w:rPr>
          <w:rFonts w:ascii="Book Antiqua" w:eastAsia="BookAntiqua" w:hAnsi="Book Antiqua"/>
          <w:b w:val="0"/>
          <w:sz w:val="24"/>
          <w:szCs w:val="24"/>
          <w:lang w:eastAsia="zh-HK"/>
        </w:rPr>
        <w:instrText xml:space="preserve"> ADDIN EN.CITE.DATA </w:instrText>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end"/>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separate"/>
      </w:r>
      <w:r w:rsidR="00E10D61" w:rsidRPr="00F255B9">
        <w:rPr>
          <w:rFonts w:ascii="Book Antiqua" w:eastAsia="BookAntiqua" w:hAnsi="Book Antiqua"/>
          <w:b w:val="0"/>
          <w:sz w:val="24"/>
          <w:szCs w:val="24"/>
          <w:vertAlign w:val="superscript"/>
          <w:lang w:eastAsia="zh-HK"/>
        </w:rPr>
        <w:t>[</w:t>
      </w:r>
      <w:hyperlink w:anchor="_ENREF_63" w:tooltip="Bard-Chapeau, 2014 #67" w:history="1">
        <w:r w:rsidR="00E10D61" w:rsidRPr="00F255B9">
          <w:rPr>
            <w:rFonts w:ascii="Book Antiqua" w:eastAsia="BookAntiqua" w:hAnsi="Book Antiqua"/>
            <w:b w:val="0"/>
            <w:sz w:val="24"/>
            <w:szCs w:val="24"/>
            <w:vertAlign w:val="superscript"/>
            <w:lang w:eastAsia="zh-HK"/>
          </w:rPr>
          <w:t>63-67</w:t>
        </w:r>
      </w:hyperlink>
      <w:r w:rsidR="00E72B09">
        <w:rPr>
          <w:rFonts w:ascii="Book Antiqua" w:eastAsia="BookAntiqua" w:hAnsi="Book Antiqua"/>
          <w:b w:val="0"/>
          <w:sz w:val="24"/>
          <w:szCs w:val="24"/>
          <w:vertAlign w:val="superscript"/>
          <w:lang w:eastAsia="zh-HK"/>
        </w:rPr>
        <w:t>,</w:t>
      </w:r>
      <w:hyperlink w:anchor="_ENREF_75" w:tooltip="Riordan, 2013 #74" w:history="1">
        <w:r w:rsidR="00E10D61" w:rsidRPr="00F255B9">
          <w:rPr>
            <w:rFonts w:ascii="Book Antiqua" w:eastAsia="BookAntiqua" w:hAnsi="Book Antiqua"/>
            <w:b w:val="0"/>
            <w:sz w:val="24"/>
            <w:szCs w:val="24"/>
            <w:vertAlign w:val="superscript"/>
            <w:lang w:eastAsia="zh-HK"/>
          </w:rPr>
          <w:t>75</w:t>
        </w:r>
      </w:hyperlink>
      <w:r w:rsidR="00E10D61" w:rsidRPr="00F255B9">
        <w:rPr>
          <w:rFonts w:ascii="Book Antiqua" w:eastAsia="BookAntiqua" w:hAnsi="Book Antiqua"/>
          <w:b w:val="0"/>
          <w:sz w:val="24"/>
          <w:szCs w:val="24"/>
          <w:vertAlign w:val="superscript"/>
          <w:lang w:eastAsia="zh-HK"/>
        </w:rPr>
        <w:t>]</w:t>
      </w:r>
      <w:r w:rsidR="00EC1AA3" w:rsidRPr="00F255B9">
        <w:rPr>
          <w:rFonts w:ascii="Book Antiqua" w:eastAsia="BookAntiqua" w:hAnsi="Book Antiqua"/>
          <w:b w:val="0"/>
          <w:sz w:val="24"/>
          <w:szCs w:val="24"/>
          <w:lang w:eastAsia="zh-HK"/>
        </w:rPr>
        <w:fldChar w:fldCharType="end"/>
      </w:r>
      <w:r w:rsidRPr="00F255B9">
        <w:rPr>
          <w:rFonts w:ascii="Book Antiqua" w:eastAsia="BookAntiqua" w:hAnsi="Book Antiqua"/>
          <w:b w:val="0"/>
          <w:sz w:val="24"/>
          <w:szCs w:val="24"/>
          <w:lang w:eastAsia="zh-HK"/>
        </w:rPr>
        <w:t xml:space="preserve">. Briefly, mice carrying the following transgenes were generated for each of these forward genetic </w:t>
      </w:r>
      <w:r w:rsidR="00301763" w:rsidRPr="00F255B9">
        <w:rPr>
          <w:rFonts w:ascii="Book Antiqua" w:eastAsia="BookAntiqua" w:hAnsi="Book Antiqua"/>
          <w:b w:val="0"/>
          <w:sz w:val="24"/>
          <w:szCs w:val="24"/>
          <w:lang w:eastAsia="zh-HK"/>
        </w:rPr>
        <w:t>screens</w:t>
      </w:r>
      <w:r w:rsidRPr="00F255B9">
        <w:rPr>
          <w:rFonts w:ascii="Book Antiqua" w:eastAsia="BookAntiqua" w:hAnsi="Book Antiqua"/>
          <w:b w:val="0"/>
          <w:sz w:val="24"/>
          <w:szCs w:val="24"/>
          <w:lang w:eastAsia="zh-HK"/>
        </w:rPr>
        <w:t xml:space="preserve"> for liver cancer genes: conditional </w:t>
      </w:r>
      <w:r w:rsidRPr="00F255B9">
        <w:rPr>
          <w:rFonts w:ascii="Book Antiqua" w:eastAsia="BookAntiqua" w:hAnsi="Book Antiqua"/>
          <w:b w:val="0"/>
          <w:i/>
          <w:sz w:val="24"/>
          <w:szCs w:val="24"/>
          <w:lang w:eastAsia="zh-HK"/>
        </w:rPr>
        <w:t>SB</w:t>
      </w:r>
      <w:r w:rsidRPr="00F255B9">
        <w:rPr>
          <w:rFonts w:ascii="Book Antiqua" w:eastAsia="BookAntiqua" w:hAnsi="Book Antiqua"/>
          <w:b w:val="0"/>
          <w:sz w:val="24"/>
          <w:szCs w:val="24"/>
          <w:lang w:eastAsia="zh-HK"/>
        </w:rPr>
        <w:t xml:space="preserve"> transposase transgene, mutagenic transposon, hepatocyte-specific</w:t>
      </w:r>
      <w:r w:rsidRPr="00F255B9">
        <w:rPr>
          <w:rFonts w:ascii="Book Antiqua" w:eastAsia="BookAntiqua" w:hAnsi="Book Antiqua"/>
          <w:b w:val="0"/>
          <w:i/>
          <w:sz w:val="24"/>
          <w:szCs w:val="24"/>
          <w:lang w:eastAsia="zh-HK"/>
        </w:rPr>
        <w:t xml:space="preserve"> Cre</w:t>
      </w:r>
      <w:r w:rsidRPr="00F255B9">
        <w:rPr>
          <w:rFonts w:ascii="Book Antiqua" w:eastAsia="BookAntiqua" w:hAnsi="Book Antiqua"/>
          <w:b w:val="0"/>
          <w:sz w:val="24"/>
          <w:szCs w:val="24"/>
          <w:lang w:eastAsia="zh-HK"/>
        </w:rPr>
        <w:t xml:space="preserve"> recombinase and predisposed genetic </w:t>
      </w:r>
      <w:r w:rsidRPr="00F255B9">
        <w:rPr>
          <w:rFonts w:ascii="Book Antiqua" w:eastAsia="BookAntiqua" w:hAnsi="Book Antiqua"/>
          <w:b w:val="0"/>
          <w:sz w:val="24"/>
          <w:szCs w:val="24"/>
          <w:lang w:eastAsia="zh-HK"/>
        </w:rPr>
        <w:lastRenderedPageBreak/>
        <w:t>background</w:t>
      </w:r>
      <w:r w:rsidR="00EC1AA3" w:rsidRPr="00F255B9">
        <w:rPr>
          <w:rFonts w:ascii="Book Antiqua" w:eastAsia="BookAntiqua" w:hAnsi="Book Antiqua"/>
          <w:b w:val="0"/>
          <w:sz w:val="24"/>
          <w:szCs w:val="24"/>
          <w:lang w:eastAsia="zh-HK"/>
        </w:rPr>
        <w:fldChar w:fldCharType="begin">
          <w:fldData xml:space="preserve">PEVuZE5vdGU+PENpdGU+PEF1dGhvcj5CYXJkLUNoYXBlYXU8L0F1dGhvcj48WWVhcj4yMDE0PC9Z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</w:fldData>
        </w:fldChar>
      </w:r>
      <w:r w:rsidR="00E10D61" w:rsidRPr="00F255B9">
        <w:rPr>
          <w:rFonts w:ascii="Book Antiqua" w:eastAsia="BookAntiqua" w:hAnsi="Book Antiqua"/>
          <w:b w:val="0"/>
          <w:sz w:val="24"/>
          <w:szCs w:val="24"/>
          <w:lang w:eastAsia="zh-HK"/>
        </w:rPr>
        <w:instrText xml:space="preserve"> ADDIN EN.CITE </w:instrText>
      </w:r>
      <w:r w:rsidR="00EC1AA3" w:rsidRPr="00F255B9">
        <w:rPr>
          <w:rFonts w:ascii="Book Antiqua" w:eastAsia="BookAntiqua" w:hAnsi="Book Antiqua"/>
          <w:b w:val="0"/>
          <w:sz w:val="24"/>
          <w:szCs w:val="24"/>
          <w:lang w:eastAsia="zh-HK"/>
        </w:rPr>
        <w:fldChar w:fldCharType="begin">
          <w:fldData xml:space="preserve">PEVuZE5vdGU+PENpdGU+PEF1dGhvcj5CYXJkLUNoYXBlYXU8L0F1dGhvcj48WWVhcj4yMDE0PC9Z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</w:fldData>
        </w:fldChar>
      </w:r>
      <w:r w:rsidR="00E10D61" w:rsidRPr="00F255B9">
        <w:rPr>
          <w:rFonts w:ascii="Book Antiqua" w:eastAsia="BookAntiqua" w:hAnsi="Book Antiqua"/>
          <w:b w:val="0"/>
          <w:sz w:val="24"/>
          <w:szCs w:val="24"/>
          <w:lang w:eastAsia="zh-HK"/>
        </w:rPr>
        <w:instrText xml:space="preserve"> ADDIN EN.CITE.DATA </w:instrText>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end"/>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separate"/>
      </w:r>
      <w:r w:rsidR="00E10D61" w:rsidRPr="00F255B9">
        <w:rPr>
          <w:rFonts w:ascii="Book Antiqua" w:eastAsia="BookAntiqua" w:hAnsi="Book Antiqua"/>
          <w:b w:val="0"/>
          <w:sz w:val="24"/>
          <w:szCs w:val="24"/>
          <w:vertAlign w:val="superscript"/>
          <w:lang w:eastAsia="zh-HK"/>
        </w:rPr>
        <w:t>[</w:t>
      </w:r>
      <w:hyperlink w:anchor="_ENREF_63" w:tooltip="Bard-Chapeau, 2014 #67" w:history="1">
        <w:r w:rsidR="00E10D61" w:rsidRPr="00F255B9">
          <w:rPr>
            <w:rFonts w:ascii="Book Antiqua" w:eastAsia="BookAntiqua" w:hAnsi="Book Antiqua"/>
            <w:b w:val="0"/>
            <w:sz w:val="24"/>
            <w:szCs w:val="24"/>
            <w:vertAlign w:val="superscript"/>
            <w:lang w:eastAsia="zh-HK"/>
          </w:rPr>
          <w:t>63</w:t>
        </w:r>
      </w:hyperlink>
      <w:r w:rsidR="00E72B09">
        <w:rPr>
          <w:rFonts w:ascii="Book Antiqua" w:eastAsia="BookAntiqua" w:hAnsi="Book Antiqua"/>
          <w:b w:val="0"/>
          <w:sz w:val="24"/>
          <w:szCs w:val="24"/>
          <w:vertAlign w:val="superscript"/>
          <w:lang w:eastAsia="zh-HK"/>
        </w:rPr>
        <w:t>,</w:t>
      </w:r>
      <w:hyperlink w:anchor="_ENREF_66" w:tooltip="Keng, 2009 #70" w:history="1">
        <w:r w:rsidR="00E10D61" w:rsidRPr="00F255B9">
          <w:rPr>
            <w:rFonts w:ascii="Book Antiqua" w:eastAsia="BookAntiqua" w:hAnsi="Book Antiqua"/>
            <w:b w:val="0"/>
            <w:sz w:val="24"/>
            <w:szCs w:val="24"/>
            <w:vertAlign w:val="superscript"/>
            <w:lang w:eastAsia="zh-HK"/>
          </w:rPr>
          <w:t>66</w:t>
        </w:r>
      </w:hyperlink>
      <w:r w:rsidR="00E10D61" w:rsidRPr="00F255B9">
        <w:rPr>
          <w:rFonts w:ascii="Book Antiqua" w:eastAsia="BookAntiqua" w:hAnsi="Book Antiqua"/>
          <w:b w:val="0"/>
          <w:sz w:val="24"/>
          <w:szCs w:val="24"/>
          <w:vertAlign w:val="superscript"/>
          <w:lang w:eastAsia="zh-HK"/>
        </w:rPr>
        <w:t>]</w:t>
      </w:r>
      <w:r w:rsidR="00EC1AA3" w:rsidRPr="00F255B9">
        <w:rPr>
          <w:rFonts w:ascii="Book Antiqua" w:eastAsia="BookAntiqua" w:hAnsi="Book Antiqua"/>
          <w:b w:val="0"/>
          <w:sz w:val="24"/>
          <w:szCs w:val="24"/>
          <w:lang w:eastAsia="zh-HK"/>
        </w:rPr>
        <w:fldChar w:fldCharType="end"/>
      </w:r>
      <w:r w:rsidRPr="00F255B9">
        <w:rPr>
          <w:rFonts w:ascii="Book Antiqua" w:eastAsia="BookAntiqua" w:hAnsi="Book Antiqua"/>
          <w:b w:val="0"/>
          <w:sz w:val="24"/>
          <w:szCs w:val="24"/>
          <w:lang w:eastAsia="zh-HK"/>
        </w:rPr>
        <w:t xml:space="preserve">. The </w:t>
      </w:r>
      <w:r w:rsidRPr="00F255B9">
        <w:rPr>
          <w:rFonts w:ascii="Book Antiqua" w:eastAsia="BookAntiqua" w:hAnsi="Book Antiqua"/>
          <w:b w:val="0"/>
          <w:i/>
          <w:sz w:val="24"/>
          <w:szCs w:val="24"/>
          <w:lang w:eastAsia="zh-HK"/>
        </w:rPr>
        <w:t>SB</w:t>
      </w:r>
      <w:r w:rsidRPr="00F255B9">
        <w:rPr>
          <w:rFonts w:ascii="Book Antiqua" w:eastAsia="BookAntiqua" w:hAnsi="Book Antiqua"/>
          <w:b w:val="0"/>
          <w:sz w:val="24"/>
          <w:szCs w:val="24"/>
          <w:lang w:eastAsia="zh-HK"/>
        </w:rPr>
        <w:t xml:space="preserve"> transposase (</w:t>
      </w:r>
      <w:r w:rsidRPr="00F255B9">
        <w:rPr>
          <w:rFonts w:ascii="Book Antiqua" w:eastAsia="BookAntiqua" w:hAnsi="Book Antiqua"/>
          <w:b w:val="0"/>
          <w:i/>
          <w:sz w:val="24"/>
          <w:szCs w:val="24"/>
          <w:lang w:eastAsia="zh-HK"/>
        </w:rPr>
        <w:t>SB11</w:t>
      </w:r>
      <w:r w:rsidRPr="00F255B9">
        <w:rPr>
          <w:rFonts w:ascii="Book Antiqua" w:eastAsia="BookAntiqua" w:hAnsi="Book Antiqua"/>
          <w:b w:val="0"/>
          <w:sz w:val="24"/>
          <w:szCs w:val="24"/>
          <w:lang w:eastAsia="zh-HK"/>
        </w:rPr>
        <w:t xml:space="preserve">) carrying a floxed-stop (lsl) cassette knocked into the mouse endogenous </w:t>
      </w:r>
      <w:r w:rsidRPr="00F255B9">
        <w:rPr>
          <w:rFonts w:ascii="Book Antiqua" w:eastAsia="BookAntiqua" w:hAnsi="Book Antiqua"/>
          <w:b w:val="0"/>
          <w:i/>
          <w:sz w:val="24"/>
          <w:szCs w:val="24"/>
          <w:lang w:eastAsia="zh-HK"/>
        </w:rPr>
        <w:t>Rosa26</w:t>
      </w:r>
      <w:r w:rsidRPr="00F255B9">
        <w:rPr>
          <w:rFonts w:ascii="Book Antiqua" w:eastAsia="BookAntiqua" w:hAnsi="Book Antiqua"/>
          <w:b w:val="0"/>
          <w:sz w:val="24"/>
          <w:szCs w:val="24"/>
          <w:lang w:eastAsia="zh-HK"/>
        </w:rPr>
        <w:t xml:space="preserve"> locus can only be activated by a tissue-specific </w:t>
      </w:r>
      <w:r w:rsidRPr="00F255B9">
        <w:rPr>
          <w:rFonts w:ascii="Book Antiqua" w:eastAsia="BookAntiqua" w:hAnsi="Book Antiqua"/>
          <w:b w:val="0"/>
          <w:i/>
          <w:sz w:val="24"/>
          <w:szCs w:val="24"/>
          <w:lang w:eastAsia="zh-HK"/>
        </w:rPr>
        <w:t>Cre</w:t>
      </w:r>
      <w:r w:rsidRPr="00F255B9">
        <w:rPr>
          <w:rFonts w:ascii="Book Antiqua" w:eastAsia="BookAntiqua" w:hAnsi="Book Antiqua"/>
          <w:b w:val="0"/>
          <w:sz w:val="24"/>
          <w:szCs w:val="24"/>
          <w:lang w:eastAsia="zh-HK"/>
        </w:rPr>
        <w:t xml:space="preserve"> recombinase, allowing for expression and mobilization of transposons exclusively in hepatocytes</w:t>
      </w:r>
      <w:r w:rsidR="00EC1AA3" w:rsidRPr="00F255B9">
        <w:rPr>
          <w:rFonts w:ascii="Book Antiqua" w:eastAsia="BookAntiqua" w:hAnsi="Book Antiqua"/>
          <w:b w:val="0"/>
          <w:sz w:val="24"/>
          <w:szCs w:val="24"/>
          <w:lang w:eastAsia="zh-HK"/>
        </w:rPr>
        <w:fldChar w:fldCharType="begin">
          <w:fldData xml:space="preserve">PEVuZE5vdGU+PENpdGU+PEF1dGhvcj5EdXB1eTwvQXV0aG9yPjxZZWFyPjIwMDk8L1llYXI+PFJl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</w:fldData>
        </w:fldChar>
      </w:r>
      <w:r w:rsidR="00E10D61" w:rsidRPr="00F255B9">
        <w:rPr>
          <w:rFonts w:ascii="Book Antiqua" w:eastAsia="BookAntiqua" w:hAnsi="Book Antiqua"/>
          <w:b w:val="0"/>
          <w:sz w:val="24"/>
          <w:szCs w:val="24"/>
          <w:lang w:eastAsia="zh-HK"/>
        </w:rPr>
        <w:instrText xml:space="preserve"> ADDIN EN.CITE </w:instrText>
      </w:r>
      <w:r w:rsidR="00EC1AA3" w:rsidRPr="00F255B9">
        <w:rPr>
          <w:rFonts w:ascii="Book Antiqua" w:eastAsia="BookAntiqua" w:hAnsi="Book Antiqua"/>
          <w:b w:val="0"/>
          <w:sz w:val="24"/>
          <w:szCs w:val="24"/>
          <w:lang w:eastAsia="zh-HK"/>
        </w:rPr>
        <w:fldChar w:fldCharType="begin">
          <w:fldData xml:space="preserve">PEVuZE5vdGU+PENpdGU+PEF1dGhvcj5EdXB1eTwvQXV0aG9yPjxZZWFyPjIwMDk8L1llYXI+PFJl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</w:fldData>
        </w:fldChar>
      </w:r>
      <w:r w:rsidR="00E10D61" w:rsidRPr="00F255B9">
        <w:rPr>
          <w:rFonts w:ascii="Book Antiqua" w:eastAsia="BookAntiqua" w:hAnsi="Book Antiqua"/>
          <w:b w:val="0"/>
          <w:sz w:val="24"/>
          <w:szCs w:val="24"/>
          <w:lang w:eastAsia="zh-HK"/>
        </w:rPr>
        <w:instrText xml:space="preserve"> ADDIN EN.CITE.DATA </w:instrText>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end"/>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separate"/>
      </w:r>
      <w:r w:rsidR="00E10D61" w:rsidRPr="00F255B9">
        <w:rPr>
          <w:rFonts w:ascii="Book Antiqua" w:eastAsia="BookAntiqua" w:hAnsi="Book Antiqua"/>
          <w:b w:val="0"/>
          <w:sz w:val="24"/>
          <w:szCs w:val="24"/>
          <w:vertAlign w:val="superscript"/>
          <w:lang w:eastAsia="zh-HK"/>
        </w:rPr>
        <w:t>[</w:t>
      </w:r>
      <w:hyperlink w:anchor="_ENREF_64" w:tooltip="Dupuy, 2009 #68" w:history="1">
        <w:r w:rsidR="00E10D61" w:rsidRPr="00F255B9">
          <w:rPr>
            <w:rFonts w:ascii="Book Antiqua" w:eastAsia="BookAntiqua" w:hAnsi="Book Antiqua"/>
            <w:b w:val="0"/>
            <w:sz w:val="24"/>
            <w:szCs w:val="24"/>
            <w:vertAlign w:val="superscript"/>
            <w:lang w:eastAsia="zh-HK"/>
          </w:rPr>
          <w:t>64</w:t>
        </w:r>
      </w:hyperlink>
      <w:r w:rsidR="00E10D61" w:rsidRPr="00F255B9">
        <w:rPr>
          <w:rFonts w:ascii="Book Antiqua" w:eastAsia="BookAntiqua" w:hAnsi="Book Antiqua"/>
          <w:b w:val="0"/>
          <w:sz w:val="24"/>
          <w:szCs w:val="24"/>
          <w:vertAlign w:val="superscript"/>
          <w:lang w:eastAsia="zh-HK"/>
        </w:rPr>
        <w:t>]</w:t>
      </w:r>
      <w:r w:rsidR="00EC1AA3" w:rsidRPr="00F255B9">
        <w:rPr>
          <w:rFonts w:ascii="Book Antiqua" w:eastAsia="BookAntiqua" w:hAnsi="Book Antiqua"/>
          <w:b w:val="0"/>
          <w:sz w:val="24"/>
          <w:szCs w:val="24"/>
          <w:lang w:eastAsia="zh-HK"/>
        </w:rPr>
        <w:fldChar w:fldCharType="end"/>
      </w:r>
      <w:r w:rsidRPr="00F255B9">
        <w:rPr>
          <w:rFonts w:ascii="Book Antiqua" w:eastAsia="BookAntiqua" w:hAnsi="Book Antiqua"/>
          <w:b w:val="0"/>
          <w:sz w:val="24"/>
          <w:szCs w:val="24"/>
          <w:lang w:eastAsia="zh-HK"/>
        </w:rPr>
        <w:t xml:space="preserve">. The mutagenic transposon, T2/Onc, consists of splice acceptor/polyadenylation (SA/pA) sequences in both orientations and a </w:t>
      </w:r>
      <w:r w:rsidRPr="00F255B9">
        <w:rPr>
          <w:rFonts w:ascii="Book Antiqua" w:eastAsia="BookAntiqua" w:hAnsi="Book Antiqua"/>
          <w:b w:val="0"/>
          <w:i/>
          <w:sz w:val="24"/>
          <w:szCs w:val="24"/>
          <w:lang w:eastAsia="zh-HK"/>
        </w:rPr>
        <w:t>murine stem cell virus</w:t>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MSCV</w:t>
      </w:r>
      <w:r w:rsidRPr="00F255B9">
        <w:rPr>
          <w:rFonts w:ascii="Book Antiqua" w:eastAsia="BookAntiqua" w:hAnsi="Book Antiqua"/>
          <w:b w:val="0"/>
          <w:sz w:val="24"/>
          <w:szCs w:val="24"/>
          <w:lang w:eastAsia="zh-HK"/>
        </w:rPr>
        <w:t xml:space="preserve">) long terminal repeat (LTR) containing promoter/enhancer elements followed by a splice donor that can facilitate splicing of transcripts initiated in the </w:t>
      </w:r>
      <w:r w:rsidRPr="00F255B9">
        <w:rPr>
          <w:rFonts w:ascii="Book Antiqua" w:eastAsia="BookAntiqua" w:hAnsi="Book Antiqua"/>
          <w:b w:val="0"/>
          <w:i/>
          <w:sz w:val="24"/>
          <w:szCs w:val="24"/>
          <w:lang w:eastAsia="zh-HK"/>
        </w:rPr>
        <w:t>MSCV</w:t>
      </w:r>
      <w:r w:rsidRPr="00F255B9">
        <w:rPr>
          <w:rFonts w:ascii="Book Antiqua" w:eastAsia="BookAntiqua" w:hAnsi="Book Antiqua"/>
          <w:b w:val="0"/>
          <w:sz w:val="24"/>
          <w:szCs w:val="24"/>
          <w:lang w:eastAsia="zh-HK"/>
        </w:rPr>
        <w:t xml:space="preserve"> into downstream endogenous exons</w:t>
      </w:r>
      <w:r w:rsidR="00EC1AA3" w:rsidRPr="00F255B9">
        <w:rPr>
          <w:rFonts w:ascii="Book Antiqua" w:eastAsia="BookAntiqua" w:hAnsi="Book Antiqua"/>
          <w:b w:val="0"/>
          <w:sz w:val="24"/>
          <w:szCs w:val="24"/>
          <w:lang w:eastAsia="zh-HK"/>
        </w:rPr>
        <w:fldChar w:fldCharType="begin">
          <w:fldData xml:space="preserve">PEVuZE5vdGU+PENpdGU+PEF1dGhvcj5Db2xsaWVyPC9BdXRob3I+PFllYXI+MjAwNTwvWWVhcj48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</w:fldData>
        </w:fldChar>
      </w:r>
      <w:r w:rsidR="00E10D61" w:rsidRPr="00F255B9">
        <w:rPr>
          <w:rFonts w:ascii="Book Antiqua" w:eastAsia="BookAntiqua" w:hAnsi="Book Antiqua"/>
          <w:b w:val="0"/>
          <w:sz w:val="24"/>
          <w:szCs w:val="24"/>
          <w:lang w:eastAsia="zh-HK"/>
        </w:rPr>
        <w:instrText xml:space="preserve"> ADDIN EN.CITE </w:instrText>
      </w:r>
      <w:r w:rsidR="00EC1AA3" w:rsidRPr="00F255B9">
        <w:rPr>
          <w:rFonts w:ascii="Book Antiqua" w:eastAsia="BookAntiqua" w:hAnsi="Book Antiqua"/>
          <w:b w:val="0"/>
          <w:sz w:val="24"/>
          <w:szCs w:val="24"/>
          <w:lang w:eastAsia="zh-HK"/>
        </w:rPr>
        <w:fldChar w:fldCharType="begin">
          <w:fldData xml:space="preserve">PEVuZE5vdGU+PENpdGU+PEF1dGhvcj5Db2xsaWVyPC9BdXRob3I+PFllYXI+MjAwNTwvWWVhcj48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</w:fldData>
        </w:fldChar>
      </w:r>
      <w:r w:rsidR="00E10D61" w:rsidRPr="00F255B9">
        <w:rPr>
          <w:rFonts w:ascii="Book Antiqua" w:eastAsia="BookAntiqua" w:hAnsi="Book Antiqua"/>
          <w:b w:val="0"/>
          <w:sz w:val="24"/>
          <w:szCs w:val="24"/>
          <w:lang w:eastAsia="zh-HK"/>
        </w:rPr>
        <w:instrText xml:space="preserve"> ADDIN EN.CITE.DATA </w:instrText>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end"/>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separate"/>
      </w:r>
      <w:r w:rsidR="00E10D61" w:rsidRPr="00F255B9">
        <w:rPr>
          <w:rFonts w:ascii="Book Antiqua" w:eastAsia="BookAntiqua" w:hAnsi="Book Antiqua"/>
          <w:b w:val="0"/>
          <w:sz w:val="24"/>
          <w:szCs w:val="24"/>
          <w:vertAlign w:val="superscript"/>
          <w:lang w:eastAsia="zh-HK"/>
        </w:rPr>
        <w:t>[</w:t>
      </w:r>
      <w:hyperlink w:anchor="_ENREF_68" w:tooltip="Collier, 2005 #72" w:history="1">
        <w:r w:rsidR="00E10D61" w:rsidRPr="00F255B9">
          <w:rPr>
            <w:rFonts w:ascii="Book Antiqua" w:eastAsia="BookAntiqua" w:hAnsi="Book Antiqua"/>
            <w:b w:val="0"/>
            <w:sz w:val="24"/>
            <w:szCs w:val="24"/>
            <w:vertAlign w:val="superscript"/>
            <w:lang w:eastAsia="zh-HK"/>
          </w:rPr>
          <w:t>68</w:t>
        </w:r>
      </w:hyperlink>
      <w:r w:rsidR="00E72B09">
        <w:rPr>
          <w:rFonts w:ascii="Book Antiqua" w:eastAsia="BookAntiqua" w:hAnsi="Book Antiqua"/>
          <w:b w:val="0"/>
          <w:sz w:val="24"/>
          <w:szCs w:val="24"/>
          <w:vertAlign w:val="superscript"/>
          <w:lang w:eastAsia="zh-HK"/>
        </w:rPr>
        <w:t>,</w:t>
      </w:r>
      <w:hyperlink w:anchor="_ENREF_74" w:tooltip="Dupuy, 2005 #75" w:history="1">
        <w:r w:rsidR="00E10D61" w:rsidRPr="00F255B9">
          <w:rPr>
            <w:rFonts w:ascii="Book Antiqua" w:eastAsia="BookAntiqua" w:hAnsi="Book Antiqua"/>
            <w:b w:val="0"/>
            <w:sz w:val="24"/>
            <w:szCs w:val="24"/>
            <w:vertAlign w:val="superscript"/>
            <w:lang w:eastAsia="zh-HK"/>
          </w:rPr>
          <w:t>74</w:t>
        </w:r>
      </w:hyperlink>
      <w:r w:rsidR="00E10D61" w:rsidRPr="00F255B9">
        <w:rPr>
          <w:rFonts w:ascii="Book Antiqua" w:eastAsia="BookAntiqua" w:hAnsi="Book Antiqua"/>
          <w:b w:val="0"/>
          <w:sz w:val="24"/>
          <w:szCs w:val="24"/>
          <w:vertAlign w:val="superscript"/>
          <w:lang w:eastAsia="zh-HK"/>
        </w:rPr>
        <w:t>]</w:t>
      </w:r>
      <w:r w:rsidR="00EC1AA3" w:rsidRPr="00F255B9">
        <w:rPr>
          <w:rFonts w:ascii="Book Antiqua" w:eastAsia="BookAntiqua" w:hAnsi="Book Antiqua"/>
          <w:b w:val="0"/>
          <w:sz w:val="24"/>
          <w:szCs w:val="24"/>
          <w:lang w:eastAsia="zh-HK"/>
        </w:rPr>
        <w:fldChar w:fldCharType="end"/>
      </w:r>
      <w:r w:rsidRPr="00F255B9">
        <w:rPr>
          <w:rFonts w:ascii="Book Antiqua" w:eastAsia="BookAntiqua" w:hAnsi="Book Antiqua"/>
          <w:b w:val="0"/>
          <w:sz w:val="24"/>
          <w:szCs w:val="24"/>
          <w:lang w:eastAsia="zh-HK"/>
        </w:rPr>
        <w:t xml:space="preserve">. The mutagenic transposon was designed to allow for both gain-of-function and loss-of-function mutational activity when integrated into the host genome. When the mutagenic transposon is inserted in a tumor suppressor gene, normal splicing event will be disrupted by the SA/pA elements. Alternatively, misexpression of a proto-oncogene by the </w:t>
      </w:r>
      <w:r w:rsidRPr="00F255B9">
        <w:rPr>
          <w:rFonts w:ascii="Book Antiqua" w:eastAsia="BookAntiqua" w:hAnsi="Book Antiqua"/>
          <w:b w:val="0"/>
          <w:i/>
          <w:sz w:val="24"/>
          <w:szCs w:val="24"/>
          <w:lang w:eastAsia="zh-HK"/>
        </w:rPr>
        <w:t>MSCV</w:t>
      </w:r>
      <w:r w:rsidRPr="00F255B9">
        <w:rPr>
          <w:rFonts w:ascii="Book Antiqua" w:eastAsia="BookAntiqua" w:hAnsi="Book Antiqua"/>
          <w:b w:val="0"/>
          <w:sz w:val="24"/>
          <w:szCs w:val="24"/>
          <w:lang w:eastAsia="zh-HK"/>
        </w:rPr>
        <w:t xml:space="preserve"> LTR element will occur if the mutagenic transposon is inserted within or near these genes</w:t>
      </w:r>
      <w:r w:rsidR="00EC1AA3" w:rsidRPr="00F255B9">
        <w:rPr>
          <w:rFonts w:ascii="Book Antiqua" w:eastAsia="BookAntiqua" w:hAnsi="Book Antiqua"/>
          <w:b w:val="0"/>
          <w:sz w:val="24"/>
          <w:szCs w:val="24"/>
          <w:lang w:eastAsia="zh-HK"/>
        </w:rPr>
        <w:fldChar w:fldCharType="begin">
          <w:fldData xml:space="preserve">PEVuZE5vdGU+PENpdGU+PEF1dGhvcj5Db2xsaWVyPC9BdXRob3I+PFllYXI+MjAwNTwvWWVhcj48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</w:fldData>
        </w:fldChar>
      </w:r>
      <w:r w:rsidR="00E10D61" w:rsidRPr="00F255B9">
        <w:rPr>
          <w:rFonts w:ascii="Book Antiqua" w:eastAsia="BookAntiqua" w:hAnsi="Book Antiqua"/>
          <w:b w:val="0"/>
          <w:sz w:val="24"/>
          <w:szCs w:val="24"/>
          <w:lang w:eastAsia="zh-HK"/>
        </w:rPr>
        <w:instrText xml:space="preserve"> ADDIN EN.CITE </w:instrText>
      </w:r>
      <w:r w:rsidR="00EC1AA3" w:rsidRPr="00F255B9">
        <w:rPr>
          <w:rFonts w:ascii="Book Antiqua" w:eastAsia="BookAntiqua" w:hAnsi="Book Antiqua"/>
          <w:b w:val="0"/>
          <w:sz w:val="24"/>
          <w:szCs w:val="24"/>
          <w:lang w:eastAsia="zh-HK"/>
        </w:rPr>
        <w:fldChar w:fldCharType="begin">
          <w:fldData xml:space="preserve">PEVuZE5vdGU+PENpdGU+PEF1dGhvcj5Db2xsaWVyPC9BdXRob3I+PFllYXI+MjAwNTwvWWVhcj48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</w:fldData>
        </w:fldChar>
      </w:r>
      <w:r w:rsidR="00E10D61" w:rsidRPr="00F255B9">
        <w:rPr>
          <w:rFonts w:ascii="Book Antiqua" w:eastAsia="BookAntiqua" w:hAnsi="Book Antiqua"/>
          <w:b w:val="0"/>
          <w:sz w:val="24"/>
          <w:szCs w:val="24"/>
          <w:lang w:eastAsia="zh-HK"/>
        </w:rPr>
        <w:instrText xml:space="preserve"> ADDIN EN.CITE.DATA </w:instrText>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end"/>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separate"/>
      </w:r>
      <w:r w:rsidR="00E10D61" w:rsidRPr="00F255B9">
        <w:rPr>
          <w:rFonts w:ascii="Book Antiqua" w:eastAsia="BookAntiqua" w:hAnsi="Book Antiqua"/>
          <w:b w:val="0"/>
          <w:sz w:val="24"/>
          <w:szCs w:val="24"/>
          <w:vertAlign w:val="superscript"/>
          <w:lang w:eastAsia="zh-HK"/>
        </w:rPr>
        <w:t>[</w:t>
      </w:r>
      <w:hyperlink w:anchor="_ENREF_68" w:tooltip="Collier, 2005 #72" w:history="1">
        <w:r w:rsidR="00E10D61" w:rsidRPr="00F255B9">
          <w:rPr>
            <w:rFonts w:ascii="Book Antiqua" w:eastAsia="BookAntiqua" w:hAnsi="Book Antiqua"/>
            <w:b w:val="0"/>
            <w:sz w:val="24"/>
            <w:szCs w:val="24"/>
            <w:vertAlign w:val="superscript"/>
            <w:lang w:eastAsia="zh-HK"/>
          </w:rPr>
          <w:t>68</w:t>
        </w:r>
      </w:hyperlink>
      <w:r w:rsidR="00E72B09">
        <w:rPr>
          <w:rFonts w:ascii="Book Antiqua" w:eastAsia="BookAntiqua" w:hAnsi="Book Antiqua"/>
          <w:b w:val="0"/>
          <w:sz w:val="24"/>
          <w:szCs w:val="24"/>
          <w:vertAlign w:val="superscript"/>
          <w:lang w:eastAsia="zh-HK"/>
        </w:rPr>
        <w:t>,</w:t>
      </w:r>
      <w:hyperlink w:anchor="_ENREF_74" w:tooltip="Dupuy, 2005 #75" w:history="1">
        <w:r w:rsidR="00E10D61" w:rsidRPr="00F255B9">
          <w:rPr>
            <w:rFonts w:ascii="Book Antiqua" w:eastAsia="BookAntiqua" w:hAnsi="Book Antiqua"/>
            <w:b w:val="0"/>
            <w:sz w:val="24"/>
            <w:szCs w:val="24"/>
            <w:vertAlign w:val="superscript"/>
            <w:lang w:eastAsia="zh-HK"/>
          </w:rPr>
          <w:t>74</w:t>
        </w:r>
      </w:hyperlink>
      <w:r w:rsidR="00E10D61" w:rsidRPr="00F255B9">
        <w:rPr>
          <w:rFonts w:ascii="Book Antiqua" w:eastAsia="BookAntiqua" w:hAnsi="Book Antiqua"/>
          <w:b w:val="0"/>
          <w:sz w:val="24"/>
          <w:szCs w:val="24"/>
          <w:vertAlign w:val="superscript"/>
          <w:lang w:eastAsia="zh-HK"/>
        </w:rPr>
        <w:t>]</w:t>
      </w:r>
      <w:r w:rsidR="00EC1AA3" w:rsidRPr="00F255B9">
        <w:rPr>
          <w:rFonts w:ascii="Book Antiqua" w:eastAsia="BookAntiqua" w:hAnsi="Book Antiqua"/>
          <w:b w:val="0"/>
          <w:sz w:val="24"/>
          <w:szCs w:val="24"/>
          <w:lang w:eastAsia="zh-HK"/>
        </w:rPr>
        <w:fldChar w:fldCharType="end"/>
      </w:r>
      <w:r w:rsidRPr="00F255B9">
        <w:rPr>
          <w:rFonts w:ascii="Book Antiqua" w:eastAsia="BookAntiqua" w:hAnsi="Book Antiqua"/>
          <w:b w:val="0"/>
          <w:sz w:val="24"/>
          <w:szCs w:val="24"/>
          <w:lang w:eastAsia="zh-HK"/>
        </w:rPr>
        <w:t xml:space="preserve">. </w:t>
      </w:r>
    </w:p>
    <w:p w:rsidR="003A2A07" w:rsidRPr="00F255B9" w:rsidRDefault="003A2A07" w:rsidP="00E72B09">
      <w:pPr>
        <w:pStyle w:val="EndNoteCategoryHeading"/>
        <w:spacing w:before="0" w:after="0" w:line="360" w:lineRule="auto"/>
        <w:ind w:firstLineChars="150" w:firstLine="360"/>
        <w:jc w:val="both"/>
        <w:rPr>
          <w:rFonts w:ascii="Book Antiqua" w:eastAsia="BookAntiqua" w:hAnsi="Book Antiqua"/>
          <w:b w:val="0"/>
          <w:sz w:val="24"/>
          <w:szCs w:val="24"/>
          <w:lang w:eastAsia="zh-HK"/>
        </w:rPr>
      </w:pPr>
      <w:r w:rsidRPr="00F255B9">
        <w:rPr>
          <w:rFonts w:ascii="Book Antiqua" w:eastAsia="BookAntiqua" w:hAnsi="Book Antiqua"/>
          <w:b w:val="0"/>
          <w:sz w:val="24"/>
          <w:szCs w:val="24"/>
          <w:lang w:eastAsia="zh-HK"/>
        </w:rPr>
        <w:t xml:space="preserve">Since </w:t>
      </w:r>
      <w:r w:rsidRPr="00F255B9">
        <w:rPr>
          <w:rFonts w:ascii="Book Antiqua" w:eastAsia="BookAntiqua" w:hAnsi="Book Antiqua"/>
          <w:b w:val="0"/>
          <w:i/>
          <w:sz w:val="24"/>
          <w:szCs w:val="24"/>
          <w:lang w:eastAsia="zh-HK"/>
        </w:rPr>
        <w:t>TP53</w:t>
      </w:r>
      <w:r w:rsidRPr="00F255B9">
        <w:rPr>
          <w:rFonts w:ascii="Book Antiqua" w:eastAsia="BookAntiqua" w:hAnsi="Book Antiqua"/>
          <w:b w:val="0"/>
          <w:sz w:val="24"/>
          <w:szCs w:val="24"/>
          <w:lang w:eastAsia="zh-HK"/>
        </w:rPr>
        <w:t xml:space="preserve"> is commonly mutated in HBV-related HCC</w:t>
      </w:r>
      <w:r w:rsidR="00EC1AA3" w:rsidRPr="00F255B9">
        <w:rPr>
          <w:rFonts w:ascii="Book Antiqua" w:eastAsia="BookAntiqua" w:hAnsi="Book Antiqua"/>
          <w:b w:val="0"/>
          <w:sz w:val="24"/>
          <w:szCs w:val="24"/>
          <w:lang w:eastAsia="zh-HK"/>
        </w:rPr>
        <w:fldChar w:fldCharType="begin">
          <w:fldData xml:space="preserve">PEVuZE5vdGU+PENpdGU+PEF1dGhvcj5BbWFkZGVvPC9BdXRob3I+PFllYXI+MjAxNDwvWWVhcj48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</w:fldData>
        </w:fldChar>
      </w:r>
      <w:r w:rsidR="00E10D61" w:rsidRPr="00F255B9">
        <w:rPr>
          <w:rFonts w:ascii="Book Antiqua" w:eastAsia="BookAntiqua" w:hAnsi="Book Antiqua"/>
          <w:b w:val="0"/>
          <w:sz w:val="24"/>
          <w:szCs w:val="24"/>
          <w:lang w:eastAsia="zh-HK"/>
        </w:rPr>
        <w:instrText xml:space="preserve"> ADDIN EN.CITE </w:instrText>
      </w:r>
      <w:r w:rsidR="00EC1AA3" w:rsidRPr="00F255B9">
        <w:rPr>
          <w:rFonts w:ascii="Book Antiqua" w:eastAsia="BookAntiqua" w:hAnsi="Book Antiqua"/>
          <w:b w:val="0"/>
          <w:sz w:val="24"/>
          <w:szCs w:val="24"/>
          <w:lang w:eastAsia="zh-HK"/>
        </w:rPr>
        <w:fldChar w:fldCharType="begin">
          <w:fldData xml:space="preserve">PEVuZE5vdGU+PENpdGU+PEF1dGhvcj5BbWFkZGVvPC9BdXRob3I+PFllYXI+MjAxNDwvWWVhcj48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</w:fldData>
        </w:fldChar>
      </w:r>
      <w:r w:rsidR="00E10D61" w:rsidRPr="00F255B9">
        <w:rPr>
          <w:rFonts w:ascii="Book Antiqua" w:eastAsia="BookAntiqua" w:hAnsi="Book Antiqua"/>
          <w:b w:val="0"/>
          <w:sz w:val="24"/>
          <w:szCs w:val="24"/>
          <w:lang w:eastAsia="zh-HK"/>
        </w:rPr>
        <w:instrText xml:space="preserve"> ADDIN EN.CITE.DATA </w:instrText>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end"/>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separate"/>
      </w:r>
      <w:r w:rsidR="00E10D61" w:rsidRPr="00F255B9">
        <w:rPr>
          <w:rFonts w:ascii="Book Antiqua" w:eastAsia="BookAntiqua" w:hAnsi="Book Antiqua"/>
          <w:b w:val="0"/>
          <w:sz w:val="24"/>
          <w:szCs w:val="24"/>
          <w:vertAlign w:val="superscript"/>
          <w:lang w:eastAsia="zh-HK"/>
        </w:rPr>
        <w:t>[</w:t>
      </w:r>
      <w:hyperlink w:anchor="_ENREF_51" w:tooltip="Amaddeo, 2014 #55" w:history="1">
        <w:r w:rsidR="00E10D61" w:rsidRPr="00F255B9">
          <w:rPr>
            <w:rFonts w:ascii="Book Antiqua" w:eastAsia="BookAntiqua" w:hAnsi="Book Antiqua"/>
            <w:b w:val="0"/>
            <w:sz w:val="24"/>
            <w:szCs w:val="24"/>
            <w:vertAlign w:val="superscript"/>
            <w:lang w:eastAsia="zh-HK"/>
          </w:rPr>
          <w:t>51-53</w:t>
        </w:r>
      </w:hyperlink>
      <w:r w:rsidR="00E10D61" w:rsidRPr="00F255B9">
        <w:rPr>
          <w:rFonts w:ascii="Book Antiqua" w:eastAsia="BookAntiqua" w:hAnsi="Book Antiqua"/>
          <w:b w:val="0"/>
          <w:sz w:val="24"/>
          <w:szCs w:val="24"/>
          <w:vertAlign w:val="superscript"/>
          <w:lang w:eastAsia="zh-HK"/>
        </w:rPr>
        <w:t>]</w:t>
      </w:r>
      <w:r w:rsidR="00EC1AA3" w:rsidRPr="00F255B9">
        <w:rPr>
          <w:rFonts w:ascii="Book Antiqua" w:eastAsia="BookAntiqua" w:hAnsi="Book Antiqua"/>
          <w:b w:val="0"/>
          <w:sz w:val="24"/>
          <w:szCs w:val="24"/>
          <w:lang w:eastAsia="zh-HK"/>
        </w:rPr>
        <w:fldChar w:fldCharType="end"/>
      </w:r>
      <w:r w:rsidRPr="00F255B9">
        <w:rPr>
          <w:rFonts w:ascii="Book Antiqua" w:eastAsia="BookAntiqua" w:hAnsi="Book Antiqua"/>
          <w:b w:val="0"/>
          <w:sz w:val="24"/>
          <w:szCs w:val="24"/>
          <w:lang w:eastAsia="zh-HK"/>
        </w:rPr>
        <w:t xml:space="preserve">, and HBx has been found to inactivate </w:t>
      </w:r>
      <w:r w:rsidRPr="00F255B9">
        <w:rPr>
          <w:rFonts w:ascii="Book Antiqua" w:eastAsia="BookAntiqua" w:hAnsi="Book Antiqua"/>
          <w:b w:val="0"/>
          <w:i/>
          <w:sz w:val="24"/>
          <w:szCs w:val="24"/>
          <w:lang w:eastAsia="zh-HK"/>
        </w:rPr>
        <w:t>TP53</w:t>
      </w:r>
      <w:r w:rsidR="00EC1AA3" w:rsidRPr="00F255B9">
        <w:rPr>
          <w:rFonts w:ascii="Book Antiqua" w:eastAsia="BookAntiqua" w:hAnsi="Book Antiqua"/>
          <w:b w:val="0"/>
          <w:sz w:val="24"/>
          <w:szCs w:val="24"/>
          <w:lang w:eastAsia="zh-HK"/>
        </w:rPr>
        <w:fldChar w:fldCharType="begin">
          <w:fldData xml:space="preserve">PEVuZE5vdGU+PENpdGU+PEF1dGhvcj5IdW88L0F1dGhvcj48WWVhcj4yMDAxPC9ZZWFyPjxSZWNO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</w:fldData>
        </w:fldChar>
      </w:r>
      <w:r w:rsidR="00E10D61" w:rsidRPr="00F255B9">
        <w:rPr>
          <w:rFonts w:ascii="Book Antiqua" w:eastAsia="BookAntiqua" w:hAnsi="Book Antiqua"/>
          <w:b w:val="0"/>
          <w:sz w:val="24"/>
          <w:szCs w:val="24"/>
          <w:lang w:eastAsia="zh-HK"/>
        </w:rPr>
        <w:instrText xml:space="preserve"> ADDIN EN.CITE </w:instrText>
      </w:r>
      <w:r w:rsidR="00EC1AA3" w:rsidRPr="00F255B9">
        <w:rPr>
          <w:rFonts w:ascii="Book Antiqua" w:eastAsia="BookAntiqua" w:hAnsi="Book Antiqua"/>
          <w:b w:val="0"/>
          <w:sz w:val="24"/>
          <w:szCs w:val="24"/>
          <w:lang w:eastAsia="zh-HK"/>
        </w:rPr>
        <w:fldChar w:fldCharType="begin">
          <w:fldData xml:space="preserve">PEVuZE5vdGU+PENpdGU+PEF1dGhvcj5IdW88L0F1dGhvcj48WWVhcj4yMDAxPC9ZZWFyPjxSZWNO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</w:fldData>
        </w:fldChar>
      </w:r>
      <w:r w:rsidR="00E10D61" w:rsidRPr="00F255B9">
        <w:rPr>
          <w:rFonts w:ascii="Book Antiqua" w:eastAsia="BookAntiqua" w:hAnsi="Book Antiqua"/>
          <w:b w:val="0"/>
          <w:sz w:val="24"/>
          <w:szCs w:val="24"/>
          <w:lang w:eastAsia="zh-HK"/>
        </w:rPr>
        <w:instrText xml:space="preserve"> ADDIN EN.CITE.DATA </w:instrText>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end"/>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separate"/>
      </w:r>
      <w:r w:rsidR="00E10D61" w:rsidRPr="00F255B9">
        <w:rPr>
          <w:rFonts w:ascii="Book Antiqua" w:eastAsia="BookAntiqua" w:hAnsi="Book Antiqua"/>
          <w:b w:val="0"/>
          <w:sz w:val="24"/>
          <w:szCs w:val="24"/>
          <w:vertAlign w:val="superscript"/>
          <w:lang w:eastAsia="zh-HK"/>
        </w:rPr>
        <w:t>[</w:t>
      </w:r>
      <w:hyperlink w:anchor="_ENREF_76" w:tooltip="Huo, 2001 #86" w:history="1">
        <w:r w:rsidR="00E10D61" w:rsidRPr="00F255B9">
          <w:rPr>
            <w:rFonts w:ascii="Book Antiqua" w:eastAsia="BookAntiqua" w:hAnsi="Book Antiqua"/>
            <w:b w:val="0"/>
            <w:sz w:val="24"/>
            <w:szCs w:val="24"/>
            <w:vertAlign w:val="superscript"/>
            <w:lang w:eastAsia="zh-HK"/>
          </w:rPr>
          <w:t>76-78</w:t>
        </w:r>
      </w:hyperlink>
      <w:r w:rsidR="00E10D61" w:rsidRPr="00F255B9">
        <w:rPr>
          <w:rFonts w:ascii="Book Antiqua" w:eastAsia="BookAntiqua" w:hAnsi="Book Antiqua"/>
          <w:b w:val="0"/>
          <w:sz w:val="24"/>
          <w:szCs w:val="24"/>
          <w:vertAlign w:val="superscript"/>
          <w:lang w:eastAsia="zh-HK"/>
        </w:rPr>
        <w:t>]</w:t>
      </w:r>
      <w:r w:rsidR="00EC1AA3" w:rsidRPr="00F255B9">
        <w:rPr>
          <w:rFonts w:ascii="Book Antiqua" w:eastAsia="BookAntiqua" w:hAnsi="Book Antiqua"/>
          <w:b w:val="0"/>
          <w:sz w:val="24"/>
          <w:szCs w:val="24"/>
          <w:lang w:eastAsia="zh-HK"/>
        </w:rPr>
        <w:fldChar w:fldCharType="end"/>
      </w:r>
      <w:r w:rsidRPr="00F255B9">
        <w:rPr>
          <w:rFonts w:ascii="Book Antiqua" w:eastAsia="BookAntiqua" w:hAnsi="Book Antiqua"/>
          <w:b w:val="0"/>
          <w:sz w:val="24"/>
          <w:szCs w:val="24"/>
          <w:lang w:eastAsia="zh-HK"/>
        </w:rPr>
        <w:t xml:space="preserve">, studying the genetic drivers of HCC in context of </w:t>
      </w:r>
      <w:r w:rsidRPr="00F255B9">
        <w:rPr>
          <w:rFonts w:ascii="Book Antiqua" w:eastAsia="BookAntiqua" w:hAnsi="Book Antiqua"/>
          <w:b w:val="0"/>
          <w:i/>
          <w:sz w:val="24"/>
          <w:szCs w:val="24"/>
          <w:lang w:eastAsia="zh-HK"/>
        </w:rPr>
        <w:t>transformation related protein 53</w:t>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Trp53</w:t>
      </w:r>
      <w:r w:rsidRPr="00F255B9">
        <w:rPr>
          <w:rFonts w:ascii="Book Antiqua" w:eastAsia="BookAntiqua" w:hAnsi="Book Antiqua"/>
          <w:b w:val="0"/>
          <w:sz w:val="24"/>
          <w:szCs w:val="24"/>
          <w:lang w:eastAsia="zh-HK"/>
        </w:rPr>
        <w:t xml:space="preserve">) mutation in a mouse model may shed light on the genetic alterations required for HBV-induced HCC development. Using the conditional transposon system together with a conditional dominant negative </w:t>
      </w:r>
      <w:r w:rsidRPr="00F255B9">
        <w:rPr>
          <w:rFonts w:ascii="Book Antiqua" w:eastAsia="BookAntiqua" w:hAnsi="Book Antiqua"/>
          <w:b w:val="0"/>
          <w:i/>
          <w:sz w:val="24"/>
          <w:szCs w:val="24"/>
          <w:lang w:eastAsia="zh-HK"/>
        </w:rPr>
        <w:t>Trp53</w:t>
      </w:r>
      <w:r w:rsidRPr="00F255B9">
        <w:rPr>
          <w:rFonts w:ascii="Book Antiqua" w:eastAsia="BookAntiqua" w:hAnsi="Book Antiqua"/>
          <w:b w:val="0"/>
          <w:sz w:val="24"/>
          <w:szCs w:val="24"/>
          <w:lang w:eastAsia="zh-HK"/>
        </w:rPr>
        <w:t xml:space="preserve"> transgene as a predisposed genetic background, 19 highly significant common insertional sites (CISs) for HCC-associated genes were identified</w:t>
      </w:r>
      <w:r w:rsidR="00EC1AA3" w:rsidRPr="00F255B9">
        <w:rPr>
          <w:rFonts w:ascii="Book Antiqua" w:eastAsia="BookAntiqua" w:hAnsi="Book Antiqua"/>
          <w:b w:val="0"/>
          <w:sz w:val="24"/>
          <w:szCs w:val="24"/>
          <w:lang w:eastAsia="zh-HK"/>
        </w:rPr>
        <w:fldChar w:fldCharType="begin">
          <w:fldData xml:space="preserve">PEVuZE5vdGU+PENpdGU+PEF1dGhvcj5LZW5nPC9BdXRob3I+PFllYXI+MjAwOTwvWWVhcj48UmVj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</w:fldData>
        </w:fldChar>
      </w:r>
      <w:r w:rsidR="00E10D61" w:rsidRPr="00F255B9">
        <w:rPr>
          <w:rFonts w:ascii="Book Antiqua" w:eastAsia="BookAntiqua" w:hAnsi="Book Antiqua"/>
          <w:b w:val="0"/>
          <w:sz w:val="24"/>
          <w:szCs w:val="24"/>
          <w:lang w:eastAsia="zh-HK"/>
        </w:rPr>
        <w:instrText xml:space="preserve"> ADDIN EN.CITE </w:instrText>
      </w:r>
      <w:r w:rsidR="00EC1AA3" w:rsidRPr="00F255B9">
        <w:rPr>
          <w:rFonts w:ascii="Book Antiqua" w:eastAsia="BookAntiqua" w:hAnsi="Book Antiqua"/>
          <w:b w:val="0"/>
          <w:sz w:val="24"/>
          <w:szCs w:val="24"/>
          <w:lang w:eastAsia="zh-HK"/>
        </w:rPr>
        <w:fldChar w:fldCharType="begin">
          <w:fldData xml:space="preserve">PEVuZE5vdGU+PENpdGU+PEF1dGhvcj5LZW5nPC9BdXRob3I+PFllYXI+MjAwOTwvWWVhcj48UmVj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</w:fldData>
        </w:fldChar>
      </w:r>
      <w:r w:rsidR="00E10D61" w:rsidRPr="00F255B9">
        <w:rPr>
          <w:rFonts w:ascii="Book Antiqua" w:eastAsia="BookAntiqua" w:hAnsi="Book Antiqua"/>
          <w:b w:val="0"/>
          <w:sz w:val="24"/>
          <w:szCs w:val="24"/>
          <w:lang w:eastAsia="zh-HK"/>
        </w:rPr>
        <w:instrText xml:space="preserve"> ADDIN EN.CITE.DATA </w:instrText>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end"/>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separate"/>
      </w:r>
      <w:r w:rsidR="00E10D61" w:rsidRPr="00F255B9">
        <w:rPr>
          <w:rFonts w:ascii="Book Antiqua" w:eastAsia="BookAntiqua" w:hAnsi="Book Antiqua"/>
          <w:b w:val="0"/>
          <w:sz w:val="24"/>
          <w:szCs w:val="24"/>
          <w:vertAlign w:val="superscript"/>
          <w:lang w:eastAsia="zh-HK"/>
        </w:rPr>
        <w:t>[</w:t>
      </w:r>
      <w:hyperlink w:anchor="_ENREF_66" w:tooltip="Keng, 2009 #70" w:history="1">
        <w:r w:rsidR="00E10D61" w:rsidRPr="00F255B9">
          <w:rPr>
            <w:rFonts w:ascii="Book Antiqua" w:eastAsia="BookAntiqua" w:hAnsi="Book Antiqua"/>
            <w:b w:val="0"/>
            <w:sz w:val="24"/>
            <w:szCs w:val="24"/>
            <w:vertAlign w:val="superscript"/>
            <w:lang w:eastAsia="zh-HK"/>
          </w:rPr>
          <w:t>66</w:t>
        </w:r>
      </w:hyperlink>
      <w:r w:rsidR="00E10D61" w:rsidRPr="00F255B9">
        <w:rPr>
          <w:rFonts w:ascii="Book Antiqua" w:eastAsia="BookAntiqua" w:hAnsi="Book Antiqua"/>
          <w:b w:val="0"/>
          <w:sz w:val="24"/>
          <w:szCs w:val="24"/>
          <w:vertAlign w:val="superscript"/>
          <w:lang w:eastAsia="zh-HK"/>
        </w:rPr>
        <w:t>]</w:t>
      </w:r>
      <w:r w:rsidR="00EC1AA3" w:rsidRPr="00F255B9">
        <w:rPr>
          <w:rFonts w:ascii="Book Antiqua" w:eastAsia="BookAntiqua" w:hAnsi="Book Antiqua"/>
          <w:b w:val="0"/>
          <w:sz w:val="24"/>
          <w:szCs w:val="24"/>
          <w:lang w:eastAsia="zh-HK"/>
        </w:rPr>
        <w:fldChar w:fldCharType="end"/>
      </w:r>
      <w:r w:rsidRPr="00F255B9">
        <w:rPr>
          <w:rFonts w:ascii="Book Antiqua" w:eastAsia="BookAntiqua" w:hAnsi="Book Antiqua"/>
          <w:b w:val="0"/>
          <w:sz w:val="24"/>
          <w:szCs w:val="24"/>
          <w:lang w:eastAsia="zh-HK"/>
        </w:rPr>
        <w:t xml:space="preserve">. The three most significant signaling/disease functional annotations were identified through analyzing CIS genes by Ingenuity Pathway Analysis (IPA): post-translational </w:t>
      </w:r>
      <w:r w:rsidRPr="00F255B9">
        <w:rPr>
          <w:rFonts w:ascii="Book Antiqua" w:eastAsia="BookAntiqua" w:hAnsi="Book Antiqua"/>
          <w:b w:val="0"/>
          <w:sz w:val="24"/>
          <w:szCs w:val="24"/>
          <w:lang w:eastAsia="zh-HK"/>
        </w:rPr>
        <w:lastRenderedPageBreak/>
        <w:t xml:space="preserve">modification, cancer, and tumor morphology. </w:t>
      </w:r>
      <w:r w:rsidRPr="00F255B9">
        <w:rPr>
          <w:rFonts w:ascii="Book Antiqua" w:eastAsia="BookAntiqua" w:hAnsi="Book Antiqua"/>
          <w:b w:val="0"/>
          <w:i/>
          <w:sz w:val="24"/>
          <w:szCs w:val="24"/>
          <w:lang w:eastAsia="zh-HK"/>
        </w:rPr>
        <w:t>Epidermal growth factor receptor</w:t>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EGFR</w:t>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HIF1A</w:t>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mitogen-activated protein kinase kinase 4</w:t>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MAP2K4</w:t>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MET proto-oncogene, receptor tyrosine kinase</w:t>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MET</w:t>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p21 protein (Cdc42/Rac)-activated kinase 4</w:t>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PAK4</w:t>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vaccinia related kinase 2</w:t>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VRK2</w:t>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transient receptor potential cation channel, subfamily M, member 7</w:t>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TRPM7</w:t>
      </w:r>
      <w:r w:rsidRPr="00F255B9">
        <w:rPr>
          <w:rFonts w:ascii="Book Antiqua" w:eastAsia="BookAntiqua" w:hAnsi="Book Antiqua"/>
          <w:b w:val="0"/>
          <w:sz w:val="24"/>
          <w:szCs w:val="24"/>
          <w:lang w:eastAsia="zh-HK"/>
        </w:rPr>
        <w:t xml:space="preserve">) and </w:t>
      </w:r>
      <w:r w:rsidRPr="00F255B9">
        <w:rPr>
          <w:rFonts w:ascii="Book Antiqua" w:eastAsia="BookAntiqua" w:hAnsi="Book Antiqua"/>
          <w:b w:val="0"/>
          <w:i/>
          <w:sz w:val="24"/>
          <w:szCs w:val="24"/>
          <w:lang w:eastAsia="zh-HK"/>
        </w:rPr>
        <w:t>TAO kinase 3</w:t>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TAOK3</w:t>
      </w:r>
      <w:r w:rsidRPr="00F255B9">
        <w:rPr>
          <w:rFonts w:ascii="Book Antiqua" w:eastAsia="BookAntiqua" w:hAnsi="Book Antiqua"/>
          <w:b w:val="0"/>
          <w:sz w:val="24"/>
          <w:szCs w:val="24"/>
          <w:lang w:eastAsia="zh-HK"/>
        </w:rPr>
        <w:t>) have been shown to be involved in tumor formation and apoptsis</w:t>
      </w:r>
      <w:r w:rsidR="00EC1AA3" w:rsidRPr="00F255B9">
        <w:rPr>
          <w:rFonts w:ascii="Book Antiqua" w:eastAsia="BookAntiqua" w:hAnsi="Book Antiqua"/>
          <w:b w:val="0"/>
          <w:sz w:val="24"/>
          <w:szCs w:val="24"/>
          <w:lang w:eastAsia="zh-HK"/>
        </w:rPr>
        <w:fldChar w:fldCharType="begin">
          <w:fldData xml:space="preserve">PEVuZE5vdGU+PENpdGU+PEF1dGhvcj5LZW5nPC9BdXRob3I+PFllYXI+MjAwOTwvWWVhcj48UmVj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</w:fldData>
        </w:fldChar>
      </w:r>
      <w:r w:rsidR="00E10D61" w:rsidRPr="00F255B9">
        <w:rPr>
          <w:rFonts w:ascii="Book Antiqua" w:eastAsia="BookAntiqua" w:hAnsi="Book Antiqua"/>
          <w:b w:val="0"/>
          <w:sz w:val="24"/>
          <w:szCs w:val="24"/>
          <w:lang w:eastAsia="zh-HK"/>
        </w:rPr>
        <w:instrText xml:space="preserve"> ADDIN EN.CITE </w:instrText>
      </w:r>
      <w:r w:rsidR="00EC1AA3" w:rsidRPr="00F255B9">
        <w:rPr>
          <w:rFonts w:ascii="Book Antiqua" w:eastAsia="BookAntiqua" w:hAnsi="Book Antiqua"/>
          <w:b w:val="0"/>
          <w:sz w:val="24"/>
          <w:szCs w:val="24"/>
          <w:lang w:eastAsia="zh-HK"/>
        </w:rPr>
        <w:fldChar w:fldCharType="begin">
          <w:fldData xml:space="preserve">PEVuZE5vdGU+PENpdGU+PEF1dGhvcj5LZW5nPC9BdXRob3I+PFllYXI+MjAwOTwvWWVhcj48UmVj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</w:fldData>
        </w:fldChar>
      </w:r>
      <w:r w:rsidR="00E10D61" w:rsidRPr="00F255B9">
        <w:rPr>
          <w:rFonts w:ascii="Book Antiqua" w:eastAsia="BookAntiqua" w:hAnsi="Book Antiqua"/>
          <w:b w:val="0"/>
          <w:sz w:val="24"/>
          <w:szCs w:val="24"/>
          <w:lang w:eastAsia="zh-HK"/>
        </w:rPr>
        <w:instrText xml:space="preserve"> ADDIN EN.CITE.DATA </w:instrText>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end"/>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separate"/>
      </w:r>
      <w:r w:rsidR="00E10D61" w:rsidRPr="00F255B9">
        <w:rPr>
          <w:rFonts w:ascii="Book Antiqua" w:eastAsia="BookAntiqua" w:hAnsi="Book Antiqua"/>
          <w:b w:val="0"/>
          <w:sz w:val="24"/>
          <w:szCs w:val="24"/>
          <w:vertAlign w:val="superscript"/>
          <w:lang w:eastAsia="zh-HK"/>
        </w:rPr>
        <w:t>[</w:t>
      </w:r>
      <w:hyperlink w:anchor="_ENREF_66" w:tooltip="Keng, 2009 #70" w:history="1">
        <w:r w:rsidR="00E10D61" w:rsidRPr="00F255B9">
          <w:rPr>
            <w:rFonts w:ascii="Book Antiqua" w:eastAsia="BookAntiqua" w:hAnsi="Book Antiqua"/>
            <w:b w:val="0"/>
            <w:sz w:val="24"/>
            <w:szCs w:val="24"/>
            <w:vertAlign w:val="superscript"/>
            <w:lang w:eastAsia="zh-HK"/>
          </w:rPr>
          <w:t>66</w:t>
        </w:r>
      </w:hyperlink>
      <w:r w:rsidR="00E10D61" w:rsidRPr="00F255B9">
        <w:rPr>
          <w:rFonts w:ascii="Book Antiqua" w:eastAsia="BookAntiqua" w:hAnsi="Book Antiqua"/>
          <w:b w:val="0"/>
          <w:sz w:val="24"/>
          <w:szCs w:val="24"/>
          <w:vertAlign w:val="superscript"/>
          <w:lang w:eastAsia="zh-HK"/>
        </w:rPr>
        <w:t>]</w:t>
      </w:r>
      <w:r w:rsidR="00EC1AA3" w:rsidRPr="00F255B9">
        <w:rPr>
          <w:rFonts w:ascii="Book Antiqua" w:eastAsia="BookAntiqua" w:hAnsi="Book Antiqua"/>
          <w:b w:val="0"/>
          <w:sz w:val="24"/>
          <w:szCs w:val="24"/>
          <w:lang w:eastAsia="zh-HK"/>
        </w:rPr>
        <w:fldChar w:fldCharType="end"/>
      </w:r>
      <w:r w:rsidRPr="00F255B9">
        <w:rPr>
          <w:rFonts w:ascii="Book Antiqua" w:eastAsia="BookAntiqua" w:hAnsi="Book Antiqua"/>
          <w:b w:val="0"/>
          <w:sz w:val="24"/>
          <w:szCs w:val="24"/>
          <w:lang w:eastAsia="zh-HK"/>
        </w:rPr>
        <w:t xml:space="preserve">. Nuclear factor I/B (NFIB) and HIF1A network pathways were also identified by IPA and have been implicated in the transduction of phosphorylation-signaling cascades from </w:t>
      </w:r>
      <w:r w:rsidRPr="00F255B9">
        <w:rPr>
          <w:rFonts w:ascii="Book Antiqua" w:eastAsia="BookAntiqua" w:hAnsi="Book Antiqua"/>
          <w:b w:val="0"/>
          <w:i/>
          <w:sz w:val="24"/>
          <w:szCs w:val="24"/>
          <w:lang w:eastAsia="zh-HK"/>
        </w:rPr>
        <w:t>EGFR</w:t>
      </w:r>
      <w:r w:rsidR="00EC1AA3" w:rsidRPr="00F255B9">
        <w:rPr>
          <w:rFonts w:ascii="Book Antiqua" w:eastAsia="BookAntiqua" w:hAnsi="Book Antiqua"/>
          <w:b w:val="0"/>
          <w:sz w:val="24"/>
          <w:szCs w:val="24"/>
          <w:lang w:eastAsia="zh-HK"/>
        </w:rPr>
        <w:fldChar w:fldCharType="begin">
          <w:fldData xml:space="preserve">PEVuZE5vdGU+PENpdGU+PEF1dGhvcj5LZW5nPC9BdXRob3I+PFllYXI+MjAwOTwvWWVhcj48UmVj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</w:fldData>
        </w:fldChar>
      </w:r>
      <w:r w:rsidR="00E10D61" w:rsidRPr="00F255B9">
        <w:rPr>
          <w:rFonts w:ascii="Book Antiqua" w:eastAsia="BookAntiqua" w:hAnsi="Book Antiqua"/>
          <w:b w:val="0"/>
          <w:sz w:val="24"/>
          <w:szCs w:val="24"/>
          <w:lang w:eastAsia="zh-HK"/>
        </w:rPr>
        <w:instrText xml:space="preserve"> ADDIN EN.CITE </w:instrText>
      </w:r>
      <w:r w:rsidR="00EC1AA3" w:rsidRPr="00F255B9">
        <w:rPr>
          <w:rFonts w:ascii="Book Antiqua" w:eastAsia="BookAntiqua" w:hAnsi="Book Antiqua"/>
          <w:b w:val="0"/>
          <w:sz w:val="24"/>
          <w:szCs w:val="24"/>
          <w:lang w:eastAsia="zh-HK"/>
        </w:rPr>
        <w:fldChar w:fldCharType="begin">
          <w:fldData xml:space="preserve">PEVuZE5vdGU+PENpdGU+PEF1dGhvcj5LZW5nPC9BdXRob3I+PFllYXI+MjAwOTwvWWVhcj48UmVj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</w:fldData>
        </w:fldChar>
      </w:r>
      <w:r w:rsidR="00E10D61" w:rsidRPr="00F255B9">
        <w:rPr>
          <w:rFonts w:ascii="Book Antiqua" w:eastAsia="BookAntiqua" w:hAnsi="Book Antiqua"/>
          <w:b w:val="0"/>
          <w:sz w:val="24"/>
          <w:szCs w:val="24"/>
          <w:lang w:eastAsia="zh-HK"/>
        </w:rPr>
        <w:instrText xml:space="preserve"> ADDIN EN.CITE.DATA </w:instrText>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end"/>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separate"/>
      </w:r>
      <w:r w:rsidR="00E10D61" w:rsidRPr="00F255B9">
        <w:rPr>
          <w:rFonts w:ascii="Book Antiqua" w:eastAsia="BookAntiqua" w:hAnsi="Book Antiqua"/>
          <w:b w:val="0"/>
          <w:sz w:val="24"/>
          <w:szCs w:val="24"/>
          <w:vertAlign w:val="superscript"/>
          <w:lang w:eastAsia="zh-HK"/>
        </w:rPr>
        <w:t>[</w:t>
      </w:r>
      <w:hyperlink w:anchor="_ENREF_66" w:tooltip="Keng, 2009 #70" w:history="1">
        <w:r w:rsidR="00E10D61" w:rsidRPr="00F255B9">
          <w:rPr>
            <w:rFonts w:ascii="Book Antiqua" w:eastAsia="BookAntiqua" w:hAnsi="Book Antiqua"/>
            <w:b w:val="0"/>
            <w:sz w:val="24"/>
            <w:szCs w:val="24"/>
            <w:vertAlign w:val="superscript"/>
            <w:lang w:eastAsia="zh-HK"/>
          </w:rPr>
          <w:t>66</w:t>
        </w:r>
      </w:hyperlink>
      <w:r w:rsidR="00E10D61" w:rsidRPr="00F255B9">
        <w:rPr>
          <w:rFonts w:ascii="Book Antiqua" w:eastAsia="BookAntiqua" w:hAnsi="Book Antiqua"/>
          <w:b w:val="0"/>
          <w:sz w:val="24"/>
          <w:szCs w:val="24"/>
          <w:vertAlign w:val="superscript"/>
          <w:lang w:eastAsia="zh-HK"/>
        </w:rPr>
        <w:t>]</w:t>
      </w:r>
      <w:r w:rsidR="00EC1AA3" w:rsidRPr="00F255B9">
        <w:rPr>
          <w:rFonts w:ascii="Book Antiqua" w:eastAsia="BookAntiqua" w:hAnsi="Book Antiqua"/>
          <w:b w:val="0"/>
          <w:sz w:val="24"/>
          <w:szCs w:val="24"/>
          <w:lang w:eastAsia="zh-HK"/>
        </w:rPr>
        <w:fldChar w:fldCharType="end"/>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PAK4</w:t>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NFIB</w:t>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TAOK3</w:t>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EGFR</w:t>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MET</w:t>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MAP2K4</w:t>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HIF1A</w:t>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ubiquitin-conjugating enzyme E2H</w:t>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UBE2H</w:t>
      </w:r>
      <w:r w:rsidRPr="00F255B9">
        <w:rPr>
          <w:rFonts w:ascii="Book Antiqua" w:eastAsia="BookAntiqua" w:hAnsi="Book Antiqua"/>
          <w:b w:val="0"/>
          <w:sz w:val="24"/>
          <w:szCs w:val="24"/>
          <w:lang w:eastAsia="zh-HK"/>
        </w:rPr>
        <w:t xml:space="preserve">), </w:t>
      </w:r>
      <w:r w:rsidR="00301763" w:rsidRPr="00F255B9">
        <w:rPr>
          <w:rFonts w:ascii="Book Antiqua" w:eastAsia="BookAntiqua" w:hAnsi="Book Antiqua"/>
          <w:b w:val="0"/>
          <w:sz w:val="24"/>
          <w:szCs w:val="24"/>
          <w:lang w:eastAsia="zh-HK"/>
        </w:rPr>
        <w:t xml:space="preserve">and </w:t>
      </w:r>
      <w:r w:rsidRPr="00F255B9">
        <w:rPr>
          <w:rFonts w:ascii="Book Antiqua" w:eastAsia="BookAntiqua" w:hAnsi="Book Antiqua"/>
          <w:b w:val="0"/>
          <w:i/>
          <w:sz w:val="24"/>
          <w:szCs w:val="24"/>
          <w:lang w:eastAsia="zh-HK"/>
        </w:rPr>
        <w:t>QKI, KH domain containing, RNA binding</w:t>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QKI</w:t>
      </w:r>
      <w:r w:rsidRPr="00F255B9">
        <w:rPr>
          <w:rFonts w:ascii="Book Antiqua" w:eastAsia="BookAntiqua" w:hAnsi="Book Antiqua"/>
          <w:b w:val="0"/>
          <w:sz w:val="24"/>
          <w:szCs w:val="24"/>
          <w:lang w:eastAsia="zh-HK"/>
        </w:rPr>
        <w:t xml:space="preserve">) were found to potentially interact with </w:t>
      </w:r>
      <w:r w:rsidRPr="00F255B9">
        <w:rPr>
          <w:rFonts w:ascii="Book Antiqua" w:eastAsia="BookAntiqua" w:hAnsi="Book Antiqua"/>
          <w:b w:val="0"/>
          <w:i/>
          <w:sz w:val="24"/>
          <w:szCs w:val="24"/>
          <w:lang w:eastAsia="zh-HK"/>
        </w:rPr>
        <w:t>tumor necrosis factor</w:t>
      </w:r>
      <w:r w:rsidRPr="00F255B9">
        <w:rPr>
          <w:rFonts w:ascii="Book Antiqua" w:eastAsia="BookAntiqua" w:hAnsi="Book Antiqua"/>
          <w:b w:val="0"/>
          <w:sz w:val="24"/>
          <w:szCs w:val="24"/>
          <w:lang w:eastAsia="zh-HK"/>
        </w:rPr>
        <w:t xml:space="preserve"> (</w:t>
      </w:r>
      <w:r w:rsidRPr="00F255B9">
        <w:rPr>
          <w:rFonts w:ascii="Book Antiqua" w:eastAsia="BookAntiqua" w:hAnsi="Book Antiqua"/>
          <w:b w:val="0"/>
          <w:i/>
          <w:sz w:val="24"/>
          <w:szCs w:val="24"/>
          <w:lang w:eastAsia="zh-HK"/>
        </w:rPr>
        <w:t>TNF</w:t>
      </w:r>
      <w:r w:rsidRPr="00F255B9">
        <w:rPr>
          <w:rFonts w:ascii="Book Antiqua" w:eastAsia="BookAntiqua" w:hAnsi="Book Antiqua"/>
          <w:b w:val="0"/>
          <w:sz w:val="24"/>
          <w:szCs w:val="24"/>
          <w:lang w:eastAsia="zh-HK"/>
        </w:rPr>
        <w:t xml:space="preserve">), inducing tyrosine phosphorylation and internalization of </w:t>
      </w:r>
      <w:r w:rsidRPr="00F255B9">
        <w:rPr>
          <w:rFonts w:ascii="Book Antiqua" w:eastAsia="BookAntiqua" w:hAnsi="Book Antiqua"/>
          <w:b w:val="0"/>
          <w:i/>
          <w:sz w:val="24"/>
          <w:szCs w:val="24"/>
          <w:lang w:eastAsia="zh-HK"/>
        </w:rPr>
        <w:t>EGFR</w:t>
      </w:r>
      <w:r w:rsidRPr="00F255B9">
        <w:rPr>
          <w:rFonts w:ascii="Book Antiqua" w:eastAsia="BookAntiqua" w:hAnsi="Book Antiqua"/>
          <w:b w:val="0"/>
          <w:sz w:val="24"/>
          <w:szCs w:val="24"/>
          <w:lang w:eastAsia="zh-HK"/>
        </w:rPr>
        <w:t xml:space="preserve"> that might activate the nuclear factor of kappa light polypeptide gene enhancer in B-cells 1 (NFKB1) pathway that regulates apoptosis during liver tumor formation (</w:t>
      </w:r>
      <w:r w:rsidRPr="00E72B09">
        <w:rPr>
          <w:rFonts w:ascii="Book Antiqua" w:eastAsia="BookAntiqua" w:hAnsi="Book Antiqua"/>
          <w:b w:val="0"/>
          <w:sz w:val="24"/>
          <w:szCs w:val="24"/>
          <w:lang w:eastAsia="zh-HK"/>
        </w:rPr>
        <w:t>Table 1</w:t>
      </w:r>
      <w:r w:rsidRPr="00F255B9">
        <w:rPr>
          <w:rFonts w:ascii="Book Antiqua" w:eastAsia="BookAntiqua" w:hAnsi="Book Antiqua"/>
          <w:b w:val="0"/>
          <w:sz w:val="24"/>
          <w:szCs w:val="24"/>
          <w:lang w:eastAsia="zh-HK"/>
        </w:rPr>
        <w:t>)</w:t>
      </w:r>
      <w:r w:rsidR="00EC1AA3" w:rsidRPr="00F255B9">
        <w:rPr>
          <w:rFonts w:ascii="Book Antiqua" w:eastAsia="BookAntiqua" w:hAnsi="Book Antiqua"/>
          <w:b w:val="0"/>
          <w:sz w:val="24"/>
          <w:szCs w:val="24"/>
          <w:lang w:eastAsia="zh-HK"/>
        </w:rPr>
        <w:fldChar w:fldCharType="begin">
          <w:fldData xml:space="preserve">PEVuZE5vdGU+PENpdGU+PEF1dGhvcj5LZW5nPC9BdXRob3I+PFllYXI+MjAwOTwvWWVhcj48UmVj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</w:fldData>
        </w:fldChar>
      </w:r>
      <w:r w:rsidR="00E10D61" w:rsidRPr="00F255B9">
        <w:rPr>
          <w:rFonts w:ascii="Book Antiqua" w:eastAsia="BookAntiqua" w:hAnsi="Book Antiqua"/>
          <w:b w:val="0"/>
          <w:sz w:val="24"/>
          <w:szCs w:val="24"/>
          <w:lang w:eastAsia="zh-HK"/>
        </w:rPr>
        <w:instrText xml:space="preserve"> ADDIN EN.CITE </w:instrText>
      </w:r>
      <w:r w:rsidR="00EC1AA3" w:rsidRPr="00F255B9">
        <w:rPr>
          <w:rFonts w:ascii="Book Antiqua" w:eastAsia="BookAntiqua" w:hAnsi="Book Antiqua"/>
          <w:b w:val="0"/>
          <w:sz w:val="24"/>
          <w:szCs w:val="24"/>
          <w:lang w:eastAsia="zh-HK"/>
        </w:rPr>
        <w:fldChar w:fldCharType="begin">
          <w:fldData xml:space="preserve">PEVuZE5vdGU+PENpdGU+PEF1dGhvcj5LZW5nPC9BdXRob3I+PFllYXI+MjAwOTwvWWVhcj48UmVj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</w:fldData>
        </w:fldChar>
      </w:r>
      <w:r w:rsidR="00E10D61" w:rsidRPr="00F255B9">
        <w:rPr>
          <w:rFonts w:ascii="Book Antiqua" w:eastAsia="BookAntiqua" w:hAnsi="Book Antiqua"/>
          <w:b w:val="0"/>
          <w:sz w:val="24"/>
          <w:szCs w:val="24"/>
          <w:lang w:eastAsia="zh-HK"/>
        </w:rPr>
        <w:instrText xml:space="preserve"> ADDIN EN.CITE.DATA </w:instrText>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end"/>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separate"/>
      </w:r>
      <w:r w:rsidR="00E10D61" w:rsidRPr="00F255B9">
        <w:rPr>
          <w:rFonts w:ascii="Book Antiqua" w:eastAsia="BookAntiqua" w:hAnsi="Book Antiqua"/>
          <w:b w:val="0"/>
          <w:sz w:val="24"/>
          <w:szCs w:val="24"/>
          <w:vertAlign w:val="superscript"/>
          <w:lang w:eastAsia="zh-HK"/>
        </w:rPr>
        <w:t>[</w:t>
      </w:r>
      <w:hyperlink w:anchor="_ENREF_66" w:tooltip="Keng, 2009 #70" w:history="1">
        <w:r w:rsidR="00E10D61" w:rsidRPr="00F255B9">
          <w:rPr>
            <w:rFonts w:ascii="Book Antiqua" w:eastAsia="BookAntiqua" w:hAnsi="Book Antiqua"/>
            <w:b w:val="0"/>
            <w:sz w:val="24"/>
            <w:szCs w:val="24"/>
            <w:vertAlign w:val="superscript"/>
            <w:lang w:eastAsia="zh-HK"/>
          </w:rPr>
          <w:t>66</w:t>
        </w:r>
      </w:hyperlink>
      <w:r w:rsidR="00E10D61" w:rsidRPr="00F255B9">
        <w:rPr>
          <w:rFonts w:ascii="Book Antiqua" w:eastAsia="BookAntiqua" w:hAnsi="Book Antiqua"/>
          <w:b w:val="0"/>
          <w:sz w:val="24"/>
          <w:szCs w:val="24"/>
          <w:vertAlign w:val="superscript"/>
          <w:lang w:eastAsia="zh-HK"/>
        </w:rPr>
        <w:t>]</w:t>
      </w:r>
      <w:r w:rsidR="00EC1AA3" w:rsidRPr="00F255B9">
        <w:rPr>
          <w:rFonts w:ascii="Book Antiqua" w:eastAsia="BookAntiqua" w:hAnsi="Book Antiqua"/>
          <w:b w:val="0"/>
          <w:sz w:val="24"/>
          <w:szCs w:val="24"/>
          <w:lang w:eastAsia="zh-HK"/>
        </w:rPr>
        <w:fldChar w:fldCharType="end"/>
      </w:r>
      <w:r w:rsidRPr="00F255B9">
        <w:rPr>
          <w:rFonts w:ascii="Book Antiqua" w:eastAsia="BookAntiqua" w:hAnsi="Book Antiqua"/>
          <w:b w:val="0"/>
          <w:sz w:val="24"/>
          <w:szCs w:val="24"/>
          <w:lang w:eastAsia="zh-HK"/>
        </w:rPr>
        <w:t xml:space="preserve">. In addition, a high frequency of mutagenic transposon insertions were found in intron 24 of the </w:t>
      </w:r>
      <w:r w:rsidRPr="00F255B9">
        <w:rPr>
          <w:rFonts w:ascii="Book Antiqua" w:eastAsia="BookAntiqua" w:hAnsi="Book Antiqua"/>
          <w:b w:val="0"/>
          <w:i/>
          <w:sz w:val="24"/>
          <w:szCs w:val="24"/>
          <w:lang w:eastAsia="zh-HK"/>
        </w:rPr>
        <w:t>Egfr</w:t>
      </w:r>
      <w:r w:rsidRPr="00F255B9">
        <w:rPr>
          <w:rFonts w:ascii="Book Antiqua" w:eastAsia="BookAntiqua" w:hAnsi="Book Antiqua"/>
          <w:b w:val="0"/>
          <w:sz w:val="24"/>
          <w:szCs w:val="24"/>
          <w:lang w:eastAsia="zh-HK"/>
        </w:rPr>
        <w:t xml:space="preserve"> gene. This insertion results in the production of C-terminal truncated Egfr protein, which transphosphorylates the tyrosine sites of </w:t>
      </w:r>
      <w:r w:rsidRPr="00F255B9">
        <w:rPr>
          <w:rFonts w:ascii="Book Antiqua" w:hAnsi="Book Antiqua" w:cs="Arial"/>
          <w:b w:val="0"/>
          <w:sz w:val="24"/>
          <w:szCs w:val="24"/>
          <w:lang w:eastAsia="en-US"/>
        </w:rPr>
        <w:t>v-erb-b2 erythroblastic leukemia viral oncogene homolog 2, neuro/glioblastoma derived oncogene homolog (avian) (</w:t>
      </w:r>
      <w:r w:rsidRPr="00F255B9">
        <w:rPr>
          <w:rFonts w:ascii="Book Antiqua" w:eastAsia="BookAntiqua" w:hAnsi="Book Antiqua"/>
          <w:b w:val="0"/>
          <w:sz w:val="24"/>
          <w:szCs w:val="24"/>
          <w:lang w:eastAsia="zh-HK"/>
        </w:rPr>
        <w:t>Erbb2) and activate other signaling pathways that contribute to HCC tumorigenesis</w:t>
      </w:r>
      <w:r w:rsidR="00EC1AA3" w:rsidRPr="00F255B9">
        <w:rPr>
          <w:rFonts w:ascii="Book Antiqua" w:eastAsia="BookAntiqua" w:hAnsi="Book Antiqua"/>
          <w:b w:val="0"/>
          <w:sz w:val="24"/>
          <w:szCs w:val="24"/>
          <w:lang w:eastAsia="zh-HK"/>
        </w:rPr>
        <w:fldChar w:fldCharType="begin">
          <w:fldData xml:space="preserve">PEVuZE5vdGU+PENpdGU+PEF1dGhvcj5LZW5nPC9BdXRob3I+PFllYXI+MjAwOTwvWWVhcj48UmVj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</w:fldData>
        </w:fldChar>
      </w:r>
      <w:r w:rsidR="00E10D61" w:rsidRPr="00F255B9">
        <w:rPr>
          <w:rFonts w:ascii="Book Antiqua" w:eastAsia="BookAntiqua" w:hAnsi="Book Antiqua"/>
          <w:b w:val="0"/>
          <w:sz w:val="24"/>
          <w:szCs w:val="24"/>
          <w:lang w:eastAsia="zh-HK"/>
        </w:rPr>
        <w:instrText xml:space="preserve"> ADDIN EN.CITE </w:instrText>
      </w:r>
      <w:r w:rsidR="00EC1AA3" w:rsidRPr="00F255B9">
        <w:rPr>
          <w:rFonts w:ascii="Book Antiqua" w:eastAsia="BookAntiqua" w:hAnsi="Book Antiqua"/>
          <w:b w:val="0"/>
          <w:sz w:val="24"/>
          <w:szCs w:val="24"/>
          <w:lang w:eastAsia="zh-HK"/>
        </w:rPr>
        <w:fldChar w:fldCharType="begin">
          <w:fldData xml:space="preserve">PEVuZE5vdGU+PENpdGU+PEF1dGhvcj5LZW5nPC9BdXRob3I+PFllYXI+MjAwOTwvWWVhcj48UmVj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</w:fldData>
        </w:fldChar>
      </w:r>
      <w:r w:rsidR="00E10D61" w:rsidRPr="00F255B9">
        <w:rPr>
          <w:rFonts w:ascii="Book Antiqua" w:eastAsia="BookAntiqua" w:hAnsi="Book Antiqua"/>
          <w:b w:val="0"/>
          <w:sz w:val="24"/>
          <w:szCs w:val="24"/>
          <w:lang w:eastAsia="zh-HK"/>
        </w:rPr>
        <w:instrText xml:space="preserve"> ADDIN EN.CITE.DATA </w:instrText>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end"/>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separate"/>
      </w:r>
      <w:r w:rsidR="00E10D61" w:rsidRPr="00F255B9">
        <w:rPr>
          <w:rFonts w:ascii="Book Antiqua" w:eastAsia="BookAntiqua" w:hAnsi="Book Antiqua"/>
          <w:b w:val="0"/>
          <w:sz w:val="24"/>
          <w:szCs w:val="24"/>
          <w:vertAlign w:val="superscript"/>
          <w:lang w:eastAsia="zh-HK"/>
        </w:rPr>
        <w:t>[</w:t>
      </w:r>
      <w:hyperlink w:anchor="_ENREF_66" w:tooltip="Keng, 2009 #70" w:history="1">
        <w:r w:rsidR="00E10D61" w:rsidRPr="00F255B9">
          <w:rPr>
            <w:rFonts w:ascii="Book Antiqua" w:eastAsia="BookAntiqua" w:hAnsi="Book Antiqua"/>
            <w:b w:val="0"/>
            <w:sz w:val="24"/>
            <w:szCs w:val="24"/>
            <w:vertAlign w:val="superscript"/>
            <w:lang w:eastAsia="zh-HK"/>
          </w:rPr>
          <w:t>66</w:t>
        </w:r>
      </w:hyperlink>
      <w:r w:rsidR="00E10D61" w:rsidRPr="00F255B9">
        <w:rPr>
          <w:rFonts w:ascii="Book Antiqua" w:eastAsia="BookAntiqua" w:hAnsi="Book Antiqua"/>
          <w:b w:val="0"/>
          <w:sz w:val="24"/>
          <w:szCs w:val="24"/>
          <w:vertAlign w:val="superscript"/>
          <w:lang w:eastAsia="zh-HK"/>
        </w:rPr>
        <w:t>]</w:t>
      </w:r>
      <w:r w:rsidR="00EC1AA3" w:rsidRPr="00F255B9">
        <w:rPr>
          <w:rFonts w:ascii="Book Antiqua" w:eastAsia="BookAntiqua" w:hAnsi="Book Antiqua"/>
          <w:b w:val="0"/>
          <w:sz w:val="24"/>
          <w:szCs w:val="24"/>
          <w:lang w:eastAsia="zh-HK"/>
        </w:rPr>
        <w:fldChar w:fldCharType="end"/>
      </w:r>
      <w:r w:rsidRPr="00F255B9">
        <w:rPr>
          <w:rFonts w:ascii="Book Antiqua" w:eastAsia="BookAntiqua" w:hAnsi="Book Antiqua"/>
          <w:b w:val="0"/>
          <w:sz w:val="24"/>
          <w:szCs w:val="24"/>
          <w:lang w:eastAsia="zh-HK"/>
        </w:rPr>
        <w:t>. In addition, this study also revealed 3 strong candidate genes (</w:t>
      </w:r>
      <w:r w:rsidRPr="00F255B9">
        <w:rPr>
          <w:rFonts w:ascii="Book Antiqua" w:eastAsia="BookAntiqua" w:hAnsi="Book Antiqua"/>
          <w:b w:val="0"/>
          <w:i/>
          <w:sz w:val="24"/>
          <w:szCs w:val="24"/>
          <w:lang w:eastAsia="zh-HK"/>
        </w:rPr>
        <w:t>UBE2H, QKI, MAP2K4</w:t>
      </w:r>
      <w:r w:rsidRPr="00F255B9">
        <w:rPr>
          <w:rFonts w:ascii="Book Antiqua" w:eastAsia="BookAntiqua" w:hAnsi="Book Antiqua"/>
          <w:b w:val="0"/>
          <w:sz w:val="24"/>
          <w:szCs w:val="24"/>
          <w:lang w:eastAsia="zh-HK"/>
        </w:rPr>
        <w:t xml:space="preserve">) associated with HCC. </w:t>
      </w:r>
      <w:r w:rsidRPr="00F255B9">
        <w:rPr>
          <w:rFonts w:ascii="Book Antiqua" w:eastAsia="BookAntiqua" w:hAnsi="Book Antiqua"/>
          <w:b w:val="0"/>
          <w:i/>
          <w:sz w:val="24"/>
          <w:szCs w:val="24"/>
          <w:lang w:eastAsia="zh-HK"/>
        </w:rPr>
        <w:t>QKI</w:t>
      </w:r>
      <w:r w:rsidRPr="00F255B9">
        <w:rPr>
          <w:rFonts w:ascii="Book Antiqua" w:eastAsia="BookAntiqua" w:hAnsi="Book Antiqua"/>
          <w:b w:val="0"/>
          <w:sz w:val="24"/>
          <w:szCs w:val="24"/>
          <w:lang w:eastAsia="zh-HK"/>
        </w:rPr>
        <w:t xml:space="preserve"> and </w:t>
      </w:r>
      <w:r w:rsidRPr="00F255B9">
        <w:rPr>
          <w:rFonts w:ascii="Book Antiqua" w:eastAsia="BookAntiqua" w:hAnsi="Book Antiqua"/>
          <w:b w:val="0"/>
          <w:i/>
          <w:sz w:val="24"/>
          <w:szCs w:val="24"/>
          <w:lang w:eastAsia="zh-HK"/>
        </w:rPr>
        <w:t>MAP2K4</w:t>
      </w:r>
      <w:r w:rsidRPr="00F255B9">
        <w:rPr>
          <w:rFonts w:ascii="Book Antiqua" w:eastAsia="BookAntiqua" w:hAnsi="Book Antiqua"/>
          <w:b w:val="0"/>
          <w:sz w:val="24"/>
          <w:szCs w:val="24"/>
          <w:lang w:eastAsia="zh-HK"/>
        </w:rPr>
        <w:t xml:space="preserve"> have a significant decrease in DNA copy number and mRNA level and a high </w:t>
      </w:r>
      <w:r w:rsidR="00884D15" w:rsidRPr="00F255B9">
        <w:rPr>
          <w:rFonts w:ascii="Book Antiqua" w:eastAsia="BookAntiqua" w:hAnsi="Book Antiqua"/>
          <w:b w:val="0"/>
          <w:sz w:val="24"/>
          <w:szCs w:val="24"/>
          <w:lang w:eastAsia="zh-HK"/>
        </w:rPr>
        <w:t>proportion</w:t>
      </w:r>
      <w:r w:rsidRPr="00F255B9">
        <w:rPr>
          <w:rFonts w:ascii="Book Antiqua" w:eastAsia="BookAntiqua" w:hAnsi="Book Antiqua"/>
          <w:b w:val="0"/>
          <w:sz w:val="24"/>
          <w:szCs w:val="24"/>
          <w:lang w:eastAsia="zh-HK"/>
        </w:rPr>
        <w:t xml:space="preserve"> of deletion mutations in human HCC samples, suggesting that both are putative HCC tumor-suppressor genes</w:t>
      </w:r>
      <w:r w:rsidR="00EC1AA3" w:rsidRPr="00F255B9">
        <w:rPr>
          <w:rFonts w:ascii="Book Antiqua" w:eastAsia="BookAntiqua" w:hAnsi="Book Antiqua"/>
          <w:b w:val="0"/>
          <w:sz w:val="24"/>
          <w:szCs w:val="24"/>
          <w:lang w:eastAsia="zh-HK"/>
        </w:rPr>
        <w:fldChar w:fldCharType="begin">
          <w:fldData xml:space="preserve">PEVuZE5vdGU+PENpdGU+PEF1dGhvcj5LZW5nPC9BdXRob3I+PFllYXI+MjAwOTwvWWVhcj48UmVj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</w:fldData>
        </w:fldChar>
      </w:r>
      <w:r w:rsidR="00E10D61" w:rsidRPr="00F255B9">
        <w:rPr>
          <w:rFonts w:ascii="Book Antiqua" w:eastAsia="BookAntiqua" w:hAnsi="Book Antiqua"/>
          <w:b w:val="0"/>
          <w:sz w:val="24"/>
          <w:szCs w:val="24"/>
          <w:lang w:eastAsia="zh-HK"/>
        </w:rPr>
        <w:instrText xml:space="preserve"> ADDIN EN.CITE </w:instrText>
      </w:r>
      <w:r w:rsidR="00EC1AA3" w:rsidRPr="00F255B9">
        <w:rPr>
          <w:rFonts w:ascii="Book Antiqua" w:eastAsia="BookAntiqua" w:hAnsi="Book Antiqua"/>
          <w:b w:val="0"/>
          <w:sz w:val="24"/>
          <w:szCs w:val="24"/>
          <w:lang w:eastAsia="zh-HK"/>
        </w:rPr>
        <w:fldChar w:fldCharType="begin">
          <w:fldData xml:space="preserve">PEVuZE5vdGU+PENpdGU+PEF1dGhvcj5LZW5nPC9BdXRob3I+PFllYXI+MjAwOTwvWWVhcj48UmVj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</w:fldData>
        </w:fldChar>
      </w:r>
      <w:r w:rsidR="00E10D61" w:rsidRPr="00F255B9">
        <w:rPr>
          <w:rFonts w:ascii="Book Antiqua" w:eastAsia="BookAntiqua" w:hAnsi="Book Antiqua"/>
          <w:b w:val="0"/>
          <w:sz w:val="24"/>
          <w:szCs w:val="24"/>
          <w:lang w:eastAsia="zh-HK"/>
        </w:rPr>
        <w:instrText xml:space="preserve"> ADDIN EN.CITE.DATA </w:instrText>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end"/>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separate"/>
      </w:r>
      <w:r w:rsidR="00E10D61" w:rsidRPr="00F255B9">
        <w:rPr>
          <w:rFonts w:ascii="Book Antiqua" w:eastAsia="BookAntiqua" w:hAnsi="Book Antiqua"/>
          <w:b w:val="0"/>
          <w:sz w:val="24"/>
          <w:szCs w:val="24"/>
          <w:vertAlign w:val="superscript"/>
          <w:lang w:eastAsia="zh-HK"/>
        </w:rPr>
        <w:t>[</w:t>
      </w:r>
      <w:hyperlink w:anchor="_ENREF_66" w:tooltip="Keng, 2009 #70" w:history="1">
        <w:r w:rsidR="00E10D61" w:rsidRPr="00F255B9">
          <w:rPr>
            <w:rFonts w:ascii="Book Antiqua" w:eastAsia="BookAntiqua" w:hAnsi="Book Antiqua"/>
            <w:b w:val="0"/>
            <w:sz w:val="24"/>
            <w:szCs w:val="24"/>
            <w:vertAlign w:val="superscript"/>
            <w:lang w:eastAsia="zh-HK"/>
          </w:rPr>
          <w:t>66</w:t>
        </w:r>
      </w:hyperlink>
      <w:r w:rsidR="00E72B09">
        <w:rPr>
          <w:rFonts w:ascii="Book Antiqua" w:eastAsia="BookAntiqua" w:hAnsi="Book Antiqua"/>
          <w:b w:val="0"/>
          <w:sz w:val="24"/>
          <w:szCs w:val="24"/>
          <w:vertAlign w:val="superscript"/>
          <w:lang w:eastAsia="zh-HK"/>
        </w:rPr>
        <w:t>,</w:t>
      </w:r>
      <w:hyperlink w:anchor="_ENREF_79" w:tooltip="Gao, 2013 #76" w:history="1">
        <w:r w:rsidR="00E10D61" w:rsidRPr="00F255B9">
          <w:rPr>
            <w:rFonts w:ascii="Book Antiqua" w:eastAsia="BookAntiqua" w:hAnsi="Book Antiqua"/>
            <w:b w:val="0"/>
            <w:sz w:val="24"/>
            <w:szCs w:val="24"/>
            <w:vertAlign w:val="superscript"/>
            <w:lang w:eastAsia="zh-HK"/>
          </w:rPr>
          <w:t>79</w:t>
        </w:r>
      </w:hyperlink>
      <w:r w:rsidR="00E72B09">
        <w:rPr>
          <w:rFonts w:ascii="Book Antiqua" w:eastAsia="BookAntiqua" w:hAnsi="Book Antiqua"/>
          <w:b w:val="0"/>
          <w:sz w:val="24"/>
          <w:szCs w:val="24"/>
          <w:vertAlign w:val="superscript"/>
          <w:lang w:eastAsia="zh-HK"/>
        </w:rPr>
        <w:t>,</w:t>
      </w:r>
      <w:hyperlink w:anchor="_ENREF_80" w:tooltip="Cerami, 2012 #77" w:history="1">
        <w:r w:rsidR="00E10D61" w:rsidRPr="00F255B9">
          <w:rPr>
            <w:rFonts w:ascii="Book Antiqua" w:eastAsia="BookAntiqua" w:hAnsi="Book Antiqua"/>
            <w:b w:val="0"/>
            <w:sz w:val="24"/>
            <w:szCs w:val="24"/>
            <w:vertAlign w:val="superscript"/>
            <w:lang w:eastAsia="zh-HK"/>
          </w:rPr>
          <w:t>80</w:t>
        </w:r>
      </w:hyperlink>
      <w:r w:rsidR="00E10D61" w:rsidRPr="00F255B9">
        <w:rPr>
          <w:rFonts w:ascii="Book Antiqua" w:eastAsia="BookAntiqua" w:hAnsi="Book Antiqua"/>
          <w:b w:val="0"/>
          <w:sz w:val="24"/>
          <w:szCs w:val="24"/>
          <w:vertAlign w:val="superscript"/>
          <w:lang w:eastAsia="zh-HK"/>
        </w:rPr>
        <w:t>]</w:t>
      </w:r>
      <w:r w:rsidR="00EC1AA3" w:rsidRPr="00F255B9">
        <w:rPr>
          <w:rFonts w:ascii="Book Antiqua" w:eastAsia="BookAntiqua" w:hAnsi="Book Antiqua"/>
          <w:b w:val="0"/>
          <w:sz w:val="24"/>
          <w:szCs w:val="24"/>
          <w:lang w:eastAsia="zh-HK"/>
        </w:rPr>
        <w:fldChar w:fldCharType="end"/>
      </w:r>
      <w:r w:rsidRPr="00F255B9">
        <w:rPr>
          <w:rFonts w:ascii="Book Antiqua" w:eastAsia="BookAntiqua" w:hAnsi="Book Antiqua"/>
          <w:b w:val="0"/>
          <w:sz w:val="24"/>
          <w:szCs w:val="24"/>
          <w:lang w:eastAsia="zh-HK"/>
        </w:rPr>
        <w:t xml:space="preserve">. The significant </w:t>
      </w:r>
      <w:r w:rsidRPr="00F255B9">
        <w:rPr>
          <w:rFonts w:ascii="Book Antiqua" w:eastAsia="BookAntiqua" w:hAnsi="Book Antiqua"/>
          <w:b w:val="0"/>
          <w:sz w:val="24"/>
          <w:szCs w:val="24"/>
          <w:lang w:eastAsia="zh-HK"/>
        </w:rPr>
        <w:lastRenderedPageBreak/>
        <w:t xml:space="preserve">increase in DNA copy number, mRNA level, and high mRNA up-regulation rate of </w:t>
      </w:r>
      <w:r w:rsidRPr="00F255B9">
        <w:rPr>
          <w:rFonts w:ascii="Book Antiqua" w:eastAsia="BookAntiqua" w:hAnsi="Book Antiqua"/>
          <w:b w:val="0"/>
          <w:i/>
          <w:sz w:val="24"/>
          <w:szCs w:val="24"/>
          <w:lang w:eastAsia="zh-HK"/>
        </w:rPr>
        <w:t>UBE2H</w:t>
      </w:r>
      <w:r w:rsidRPr="00F255B9">
        <w:rPr>
          <w:rFonts w:ascii="Book Antiqua" w:eastAsia="BookAntiqua" w:hAnsi="Book Antiqua"/>
          <w:b w:val="0"/>
          <w:sz w:val="24"/>
          <w:szCs w:val="24"/>
          <w:lang w:eastAsia="zh-HK"/>
        </w:rPr>
        <w:t xml:space="preserve"> indicate that it is a putative HCC tumor-promoting gene</w:t>
      </w:r>
      <w:r w:rsidR="00EC1AA3" w:rsidRPr="00F255B9">
        <w:rPr>
          <w:rFonts w:ascii="Book Antiqua" w:eastAsia="BookAntiqua" w:hAnsi="Book Antiqua"/>
          <w:b w:val="0"/>
          <w:sz w:val="24"/>
          <w:szCs w:val="24"/>
          <w:lang w:eastAsia="zh-HK"/>
        </w:rPr>
        <w:fldChar w:fldCharType="begin">
          <w:fldData xml:space="preserve">PEVuZE5vdGU+PENpdGU+PEF1dGhvcj5LZW5nPC9BdXRob3I+PFllYXI+MjAwOTwvWWVhcj48UmVj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</w:fldData>
        </w:fldChar>
      </w:r>
      <w:r w:rsidR="00E10D61" w:rsidRPr="00F255B9">
        <w:rPr>
          <w:rFonts w:ascii="Book Antiqua" w:eastAsia="BookAntiqua" w:hAnsi="Book Antiqua"/>
          <w:b w:val="0"/>
          <w:sz w:val="24"/>
          <w:szCs w:val="24"/>
          <w:lang w:eastAsia="zh-HK"/>
        </w:rPr>
        <w:instrText xml:space="preserve"> ADDIN EN.CITE </w:instrText>
      </w:r>
      <w:r w:rsidR="00EC1AA3" w:rsidRPr="00F255B9">
        <w:rPr>
          <w:rFonts w:ascii="Book Antiqua" w:eastAsia="BookAntiqua" w:hAnsi="Book Antiqua"/>
          <w:b w:val="0"/>
          <w:sz w:val="24"/>
          <w:szCs w:val="24"/>
          <w:lang w:eastAsia="zh-HK"/>
        </w:rPr>
        <w:fldChar w:fldCharType="begin">
          <w:fldData xml:space="preserve">PEVuZE5vdGU+PENpdGU+PEF1dGhvcj5LZW5nPC9BdXRob3I+PFllYXI+MjAwOTwvWWVhcj48UmVj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</w:fldData>
        </w:fldChar>
      </w:r>
      <w:r w:rsidR="00E10D61" w:rsidRPr="00F255B9">
        <w:rPr>
          <w:rFonts w:ascii="Book Antiqua" w:eastAsia="BookAntiqua" w:hAnsi="Book Antiqua"/>
          <w:b w:val="0"/>
          <w:sz w:val="24"/>
          <w:szCs w:val="24"/>
          <w:lang w:eastAsia="zh-HK"/>
        </w:rPr>
        <w:instrText xml:space="preserve"> ADDIN EN.CITE.DATA </w:instrText>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end"/>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separate"/>
      </w:r>
      <w:r w:rsidR="00E10D61" w:rsidRPr="00F255B9">
        <w:rPr>
          <w:rFonts w:ascii="Book Antiqua" w:eastAsia="BookAntiqua" w:hAnsi="Book Antiqua"/>
          <w:b w:val="0"/>
          <w:sz w:val="24"/>
          <w:szCs w:val="24"/>
          <w:vertAlign w:val="superscript"/>
          <w:lang w:eastAsia="zh-HK"/>
        </w:rPr>
        <w:t>[</w:t>
      </w:r>
      <w:hyperlink w:anchor="_ENREF_66" w:tooltip="Keng, 2009 #70" w:history="1">
        <w:r w:rsidR="00E10D61" w:rsidRPr="00F255B9">
          <w:rPr>
            <w:rFonts w:ascii="Book Antiqua" w:eastAsia="BookAntiqua" w:hAnsi="Book Antiqua"/>
            <w:b w:val="0"/>
            <w:sz w:val="24"/>
            <w:szCs w:val="24"/>
            <w:vertAlign w:val="superscript"/>
            <w:lang w:eastAsia="zh-HK"/>
          </w:rPr>
          <w:t>66</w:t>
        </w:r>
      </w:hyperlink>
      <w:r w:rsidR="00E72B09">
        <w:rPr>
          <w:rFonts w:ascii="Book Antiqua" w:eastAsia="BookAntiqua" w:hAnsi="Book Antiqua"/>
          <w:b w:val="0"/>
          <w:sz w:val="24"/>
          <w:szCs w:val="24"/>
          <w:vertAlign w:val="superscript"/>
          <w:lang w:eastAsia="zh-HK"/>
        </w:rPr>
        <w:t>,</w:t>
      </w:r>
      <w:hyperlink w:anchor="_ENREF_79" w:tooltip="Gao, 2013 #76" w:history="1">
        <w:r w:rsidR="00E10D61" w:rsidRPr="00F255B9">
          <w:rPr>
            <w:rFonts w:ascii="Book Antiqua" w:eastAsia="BookAntiqua" w:hAnsi="Book Antiqua"/>
            <w:b w:val="0"/>
            <w:sz w:val="24"/>
            <w:szCs w:val="24"/>
            <w:vertAlign w:val="superscript"/>
            <w:lang w:eastAsia="zh-HK"/>
          </w:rPr>
          <w:t>79</w:t>
        </w:r>
      </w:hyperlink>
      <w:r w:rsidR="00E72B09">
        <w:rPr>
          <w:rFonts w:ascii="Book Antiqua" w:eastAsia="BookAntiqua" w:hAnsi="Book Antiqua"/>
          <w:b w:val="0"/>
          <w:sz w:val="24"/>
          <w:szCs w:val="24"/>
          <w:vertAlign w:val="superscript"/>
          <w:lang w:eastAsia="zh-HK"/>
        </w:rPr>
        <w:t>,</w:t>
      </w:r>
      <w:hyperlink w:anchor="_ENREF_80" w:tooltip="Cerami, 2012 #77" w:history="1">
        <w:r w:rsidR="00E10D61" w:rsidRPr="00F255B9">
          <w:rPr>
            <w:rFonts w:ascii="Book Antiqua" w:eastAsia="BookAntiqua" w:hAnsi="Book Antiqua"/>
            <w:b w:val="0"/>
            <w:sz w:val="24"/>
            <w:szCs w:val="24"/>
            <w:vertAlign w:val="superscript"/>
            <w:lang w:eastAsia="zh-HK"/>
          </w:rPr>
          <w:t>80</w:t>
        </w:r>
      </w:hyperlink>
      <w:r w:rsidR="00E10D61" w:rsidRPr="00F255B9">
        <w:rPr>
          <w:rFonts w:ascii="Book Antiqua" w:eastAsia="BookAntiqua" w:hAnsi="Book Antiqua"/>
          <w:b w:val="0"/>
          <w:sz w:val="24"/>
          <w:szCs w:val="24"/>
          <w:vertAlign w:val="superscript"/>
          <w:lang w:eastAsia="zh-HK"/>
        </w:rPr>
        <w:t>]</w:t>
      </w:r>
      <w:r w:rsidR="00EC1AA3" w:rsidRPr="00F255B9">
        <w:rPr>
          <w:rFonts w:ascii="Book Antiqua" w:eastAsia="BookAntiqua" w:hAnsi="Book Antiqua"/>
          <w:b w:val="0"/>
          <w:sz w:val="24"/>
          <w:szCs w:val="24"/>
          <w:lang w:eastAsia="zh-HK"/>
        </w:rPr>
        <w:fldChar w:fldCharType="end"/>
      </w:r>
      <w:r w:rsidRPr="00F255B9">
        <w:rPr>
          <w:rFonts w:ascii="Book Antiqua" w:eastAsia="BookAntiqua" w:hAnsi="Book Antiqua"/>
          <w:b w:val="0"/>
          <w:sz w:val="24"/>
          <w:szCs w:val="24"/>
          <w:lang w:eastAsia="zh-HK"/>
        </w:rPr>
        <w:t>.</w:t>
      </w:r>
    </w:p>
    <w:p w:rsidR="003A2A07" w:rsidRPr="00F255B9" w:rsidRDefault="00884D15" w:rsidP="00F255B9">
      <w:pPr>
        <w:pStyle w:val="EndNoteCategoryHeading"/>
        <w:spacing w:before="0" w:after="0" w:line="360" w:lineRule="auto"/>
        <w:jc w:val="both"/>
        <w:rPr>
          <w:rFonts w:ascii="Book Antiqua" w:eastAsia="BookAntiqua" w:hAnsi="Book Antiqua"/>
          <w:b w:val="0"/>
          <w:sz w:val="24"/>
          <w:szCs w:val="24"/>
          <w:lang w:eastAsia="zh-HK"/>
        </w:rPr>
      </w:pPr>
      <w:r w:rsidRPr="00F255B9">
        <w:rPr>
          <w:rFonts w:ascii="Book Antiqua" w:eastAsia="BookAntiqua" w:hAnsi="Book Antiqua"/>
          <w:b w:val="0"/>
          <w:sz w:val="24"/>
          <w:szCs w:val="24"/>
          <w:lang w:eastAsia="zh-HK"/>
        </w:rPr>
        <w:t>Incorporating</w:t>
      </w:r>
      <w:r w:rsidR="003A2A07" w:rsidRPr="00F255B9">
        <w:rPr>
          <w:rFonts w:ascii="Book Antiqua" w:eastAsia="BookAntiqua" w:hAnsi="Book Antiqua"/>
          <w:b w:val="0"/>
          <w:sz w:val="24"/>
          <w:szCs w:val="24"/>
          <w:lang w:eastAsia="zh-HK"/>
        </w:rPr>
        <w:t xml:space="preserve"> the </w:t>
      </w:r>
      <w:r w:rsidR="003A2A07" w:rsidRPr="00F255B9">
        <w:rPr>
          <w:rFonts w:ascii="Book Antiqua" w:eastAsia="BookAntiqua" w:hAnsi="Book Antiqua"/>
          <w:b w:val="0"/>
          <w:i/>
          <w:sz w:val="24"/>
          <w:szCs w:val="24"/>
          <w:lang w:eastAsia="zh-HK"/>
        </w:rPr>
        <w:t>SB</w:t>
      </w:r>
      <w:r w:rsidR="003A2A07" w:rsidRPr="00F255B9">
        <w:rPr>
          <w:rFonts w:ascii="Book Antiqua" w:eastAsia="BookAntiqua" w:hAnsi="Book Antiqua"/>
          <w:b w:val="0"/>
          <w:sz w:val="24"/>
          <w:szCs w:val="24"/>
          <w:lang w:eastAsia="zh-HK"/>
        </w:rPr>
        <w:t xml:space="preserve"> transposon system with a common dysregulated human malignancy gene, </w:t>
      </w:r>
      <w:r w:rsidR="003A2A07" w:rsidRPr="00F255B9">
        <w:rPr>
          <w:rFonts w:ascii="Book Antiqua" w:eastAsia="BookAntiqua" w:hAnsi="Book Antiqua"/>
          <w:b w:val="0"/>
          <w:i/>
          <w:sz w:val="24"/>
          <w:szCs w:val="24"/>
          <w:lang w:eastAsia="zh-HK"/>
        </w:rPr>
        <w:t>v-myc avian myelocytomatosis viral oncogene homolog</w:t>
      </w:r>
      <w:r w:rsidR="003A2A07" w:rsidRPr="00F255B9">
        <w:rPr>
          <w:rFonts w:ascii="Book Antiqua" w:eastAsia="BookAntiqua" w:hAnsi="Book Antiqua"/>
          <w:b w:val="0"/>
          <w:sz w:val="24"/>
          <w:szCs w:val="24"/>
          <w:lang w:eastAsia="zh-HK"/>
        </w:rPr>
        <w:t xml:space="preserve"> (</w:t>
      </w:r>
      <w:r w:rsidR="003A2A07" w:rsidRPr="00F255B9">
        <w:rPr>
          <w:rFonts w:ascii="Book Antiqua" w:eastAsia="BookAntiqua" w:hAnsi="Book Antiqua"/>
          <w:b w:val="0"/>
          <w:i/>
          <w:sz w:val="24"/>
          <w:szCs w:val="24"/>
          <w:lang w:eastAsia="zh-HK"/>
        </w:rPr>
        <w:t>MYC</w:t>
      </w:r>
      <w:r w:rsidR="003A2A07" w:rsidRPr="00F255B9">
        <w:rPr>
          <w:rFonts w:ascii="Book Antiqua" w:eastAsia="BookAntiqua" w:hAnsi="Book Antiqua"/>
          <w:b w:val="0"/>
          <w:sz w:val="24"/>
          <w:szCs w:val="24"/>
          <w:lang w:eastAsia="zh-HK"/>
        </w:rPr>
        <w:t>), 18 CISs in early-developing liver tumors were identified</w:t>
      </w:r>
      <w:r w:rsidR="00EC1AA3" w:rsidRPr="00F255B9">
        <w:rPr>
          <w:rFonts w:ascii="Book Antiqua" w:eastAsia="BookAntiqua" w:hAnsi="Book Antiqua"/>
          <w:b w:val="0"/>
          <w:sz w:val="24"/>
          <w:szCs w:val="24"/>
          <w:lang w:eastAsia="zh-HK"/>
        </w:rPr>
        <w:fldChar w:fldCharType="begin"/>
      </w:r>
      <w:r w:rsidR="00E10D61" w:rsidRPr="00F255B9">
        <w:rPr>
          <w:rFonts w:ascii="Book Antiqua" w:eastAsia="BookAntiqua" w:hAnsi="Book Antiqua"/>
          <w:b w:val="0"/>
          <w:sz w:val="24"/>
          <w:szCs w:val="24"/>
          <w:lang w:eastAsia="zh-HK"/>
        </w:rPr>
        <w:instrText xml:space="preserve"> ADDIN EN.CITE &lt;EndNote&gt;&lt;Cite&gt;&lt;Author&gt;O&amp;apos;Donnell&lt;/Author&gt;&lt;Year&gt;2012&lt;/Year&gt;&lt;RecNum&gt;71&lt;/RecNum&gt;&lt;DisplayText&gt;&lt;style face="superscript"&gt;[67]&lt;/style&gt;&lt;/DisplayText&gt;&lt;record&gt;&lt;rec-number&gt;71&lt;/rec-number&gt;&lt;foreign-keys&gt;&lt;key app="EN" db-id="x0td2exemtrw96erxd3xfzte29s0sswvaa5z" timestamp="1442289068"&gt;71&lt;/key&gt;&lt;/foreign-keys&gt;&lt;ref-type name="Journal Article"&gt;17&lt;/ref-type&gt;&lt;contributors&gt;&lt;authors&gt;&lt;author&gt;O&amp;apos;Donnell, K. A.&lt;/author&gt;&lt;author&gt;Keng, V. W.&lt;/author&gt;&lt;author&gt;York, B.&lt;/author&gt;&lt;author&gt;Reineke, E. L.&lt;/author&gt;&lt;author&gt;Seo, D.&lt;/author&gt;&lt;author&gt;Fan, D.&lt;/author&gt;&lt;author&gt;Silverstein, K. A.&lt;/author&gt;&lt;author&gt;Schrum, C. T.&lt;/author&gt;&lt;author&gt;Xie, W. R.&lt;/author&gt;&lt;author&gt;Mularoni, L.&lt;/author&gt;&lt;author&gt;Wheelan, S. J.&lt;/author&gt;&lt;author&gt;Torbenson, M. S.&lt;/author&gt;&lt;author&gt;O&amp;apos;Malley, B. W.&lt;/author&gt;&lt;author&gt;Largaespada, D. A.&lt;/author&gt;&lt;author&gt;Boeke, J. D.&lt;/author&gt;&lt;/authors&gt;&lt;/contributors&gt;&lt;auth-address&gt;Department of Molecular Biology and Genetics, The Johns Hopkins University School of Medicine, Baltimore, MD 21205, USA. Kathryn.ODonnell@UTSouthwestern.edu&lt;/auth-address&gt;&lt;titles&gt;&lt;title&gt;A Sleeping Beauty mutagenesis screen reveals a tumor suppressor role for Ncoa2/Src-2 in liver cancer&lt;/title&gt;&lt;secondary-title&gt;Proc Natl Acad Sci U S A&lt;/secondary-title&gt;&lt;/titles&gt;&lt;periodical&gt;&lt;full-title&gt;Proc Natl Acad Sci U S A&lt;/full-title&gt;&lt;/periodical&gt;&lt;pages&gt;E1377-86&lt;/pages&gt;&lt;volume&gt;109&lt;/volume&gt;&lt;number&gt;21&lt;/number&gt;&lt;edition&gt;2012/05/05&lt;/edition&gt;&lt;dates&gt;&lt;year&gt;2012&lt;/year&gt;&lt;pub-dates&gt;&lt;date&gt;May 22&lt;/date&gt;&lt;/pub-dates&gt;&lt;/dates&gt;&lt;isbn&gt;1091-6490 (Electronic)&amp;#xD;0027-8424 (Linking)&lt;/isbn&gt;&lt;accession-num&gt;22556267&lt;/accession-num&gt;&lt;urls&gt;&lt;related-urls&gt;&lt;url&gt;http://www.ncbi.nlm.nih.gov/entrez/query.fcgi?cmd=Retrieve&amp;amp;db=PubMed&amp;amp;dopt=Citation&amp;amp;list_uids=22556267&lt;/url&gt;&lt;/related-urls&gt;&lt;/urls&gt;&lt;custom2&gt;3361419&lt;/custom2&gt;&lt;electronic-resource-num&gt;1115433109 [pii]&amp;#xD;10.1073/pnas.1115433109&lt;/electronic-resource-num&gt;&lt;language&gt;eng&lt;/language&gt;&lt;/record&gt;&lt;/Cite&gt;&lt;/EndNote&gt;</w:instrText>
      </w:r>
      <w:r w:rsidR="00EC1AA3" w:rsidRPr="00F255B9">
        <w:rPr>
          <w:rFonts w:ascii="Book Antiqua" w:eastAsia="BookAntiqua" w:hAnsi="Book Antiqua"/>
          <w:b w:val="0"/>
          <w:sz w:val="24"/>
          <w:szCs w:val="24"/>
          <w:lang w:eastAsia="zh-HK"/>
        </w:rPr>
        <w:fldChar w:fldCharType="separate"/>
      </w:r>
      <w:r w:rsidR="00E10D61" w:rsidRPr="00F255B9">
        <w:rPr>
          <w:rFonts w:ascii="Book Antiqua" w:eastAsia="BookAntiqua" w:hAnsi="Book Antiqua"/>
          <w:b w:val="0"/>
          <w:sz w:val="24"/>
          <w:szCs w:val="24"/>
          <w:vertAlign w:val="superscript"/>
          <w:lang w:eastAsia="zh-HK"/>
        </w:rPr>
        <w:t>[</w:t>
      </w:r>
      <w:hyperlink w:anchor="_ENREF_67" w:tooltip="O'Donnell, 2012 #71" w:history="1">
        <w:r w:rsidR="00E10D61" w:rsidRPr="00F255B9">
          <w:rPr>
            <w:rFonts w:ascii="Book Antiqua" w:eastAsia="BookAntiqua" w:hAnsi="Book Antiqua"/>
            <w:b w:val="0"/>
            <w:sz w:val="24"/>
            <w:szCs w:val="24"/>
            <w:vertAlign w:val="superscript"/>
            <w:lang w:eastAsia="zh-HK"/>
          </w:rPr>
          <w:t>67</w:t>
        </w:r>
      </w:hyperlink>
      <w:r w:rsidR="00E10D61" w:rsidRPr="00F255B9">
        <w:rPr>
          <w:rFonts w:ascii="Book Antiqua" w:eastAsia="BookAntiqua" w:hAnsi="Book Antiqua"/>
          <w:b w:val="0"/>
          <w:sz w:val="24"/>
          <w:szCs w:val="24"/>
          <w:vertAlign w:val="superscript"/>
          <w:lang w:eastAsia="zh-HK"/>
        </w:rPr>
        <w:t>]</w:t>
      </w:r>
      <w:r w:rsidR="00EC1AA3" w:rsidRPr="00F255B9">
        <w:rPr>
          <w:rFonts w:ascii="Book Antiqua" w:eastAsia="BookAntiqua" w:hAnsi="Book Antiqua"/>
          <w:b w:val="0"/>
          <w:sz w:val="24"/>
          <w:szCs w:val="24"/>
          <w:lang w:eastAsia="zh-HK"/>
        </w:rPr>
        <w:fldChar w:fldCharType="end"/>
      </w:r>
      <w:r w:rsidR="003A2A07" w:rsidRPr="00F255B9">
        <w:rPr>
          <w:rFonts w:ascii="Book Antiqua" w:eastAsia="BookAntiqua" w:hAnsi="Book Antiqua"/>
          <w:b w:val="0"/>
          <w:sz w:val="24"/>
          <w:szCs w:val="24"/>
          <w:lang w:eastAsia="zh-HK"/>
        </w:rPr>
        <w:t xml:space="preserve">. It was shown that </w:t>
      </w:r>
      <w:r w:rsidR="003A2A07" w:rsidRPr="00F255B9">
        <w:rPr>
          <w:rFonts w:ascii="Book Antiqua" w:eastAsia="BookAntiqua" w:hAnsi="Book Antiqua"/>
          <w:b w:val="0"/>
          <w:i/>
          <w:sz w:val="24"/>
          <w:szCs w:val="24"/>
          <w:lang w:eastAsia="zh-HK"/>
        </w:rPr>
        <w:t>zinc finger protein, X-linked</w:t>
      </w:r>
      <w:r w:rsidR="003A2A07" w:rsidRPr="00F255B9">
        <w:rPr>
          <w:rFonts w:ascii="Book Antiqua" w:eastAsia="BookAntiqua" w:hAnsi="Book Antiqua"/>
          <w:b w:val="0"/>
          <w:sz w:val="24"/>
          <w:szCs w:val="24"/>
          <w:lang w:eastAsia="zh-HK"/>
        </w:rPr>
        <w:t xml:space="preserve"> (</w:t>
      </w:r>
      <w:r w:rsidR="003A2A07" w:rsidRPr="00F255B9">
        <w:rPr>
          <w:rFonts w:ascii="Book Antiqua" w:eastAsia="BookAntiqua" w:hAnsi="Book Antiqua"/>
          <w:b w:val="0"/>
          <w:i/>
          <w:sz w:val="24"/>
          <w:szCs w:val="24"/>
          <w:lang w:eastAsia="zh-HK"/>
        </w:rPr>
        <w:t>Zfx</w:t>
      </w:r>
      <w:r w:rsidR="003A2A07" w:rsidRPr="00F255B9">
        <w:rPr>
          <w:rFonts w:ascii="Book Antiqua" w:eastAsia="BookAntiqua" w:hAnsi="Book Antiqua"/>
          <w:b w:val="0"/>
          <w:sz w:val="24"/>
          <w:szCs w:val="24"/>
          <w:lang w:eastAsia="zh-HK"/>
        </w:rPr>
        <w:t xml:space="preserve">) plays a tumor suppressor role in liver tumorigenesis, while </w:t>
      </w:r>
      <w:r w:rsidR="003A2A07" w:rsidRPr="00F255B9">
        <w:rPr>
          <w:rFonts w:ascii="Book Antiqua" w:eastAsia="BookAntiqua" w:hAnsi="Book Antiqua"/>
          <w:b w:val="0"/>
          <w:i/>
          <w:sz w:val="24"/>
          <w:szCs w:val="24"/>
          <w:lang w:eastAsia="zh-HK"/>
        </w:rPr>
        <w:t>nuclear receptor coactivator 2</w:t>
      </w:r>
      <w:r w:rsidR="003A2A07" w:rsidRPr="00F255B9">
        <w:rPr>
          <w:rFonts w:ascii="Book Antiqua" w:eastAsia="BookAntiqua" w:hAnsi="Book Antiqua"/>
          <w:b w:val="0"/>
          <w:sz w:val="24"/>
          <w:szCs w:val="24"/>
          <w:lang w:eastAsia="zh-HK"/>
        </w:rPr>
        <w:t xml:space="preserve"> (</w:t>
      </w:r>
      <w:r w:rsidR="003A2A07" w:rsidRPr="00F255B9">
        <w:rPr>
          <w:rFonts w:ascii="Book Antiqua" w:eastAsia="BookAntiqua" w:hAnsi="Book Antiqua"/>
          <w:b w:val="0"/>
          <w:i/>
          <w:sz w:val="24"/>
          <w:szCs w:val="24"/>
          <w:lang w:eastAsia="zh-HK"/>
        </w:rPr>
        <w:t>Ncoa2</w:t>
      </w:r>
      <w:r w:rsidR="003A2A07" w:rsidRPr="00F255B9">
        <w:rPr>
          <w:rFonts w:ascii="Book Antiqua" w:eastAsia="BookAntiqua" w:hAnsi="Book Antiqua"/>
          <w:b w:val="0"/>
          <w:sz w:val="24"/>
          <w:szCs w:val="24"/>
          <w:lang w:eastAsia="zh-HK"/>
        </w:rPr>
        <w:t>)</w:t>
      </w:r>
      <w:r w:rsidR="003A2A07" w:rsidRPr="00F255B9">
        <w:rPr>
          <w:rFonts w:ascii="Book Antiqua" w:eastAsia="BookAntiqua" w:hAnsi="Book Antiqua"/>
          <w:b w:val="0"/>
          <w:i/>
          <w:sz w:val="24"/>
          <w:szCs w:val="24"/>
          <w:lang w:eastAsia="zh-HK"/>
        </w:rPr>
        <w:t xml:space="preserve"> </w:t>
      </w:r>
      <w:r w:rsidR="003A2A07" w:rsidRPr="00F255B9">
        <w:rPr>
          <w:rFonts w:ascii="Book Antiqua" w:eastAsia="BookAntiqua" w:hAnsi="Book Antiqua"/>
          <w:b w:val="0"/>
          <w:sz w:val="24"/>
          <w:szCs w:val="24"/>
          <w:lang w:eastAsia="zh-HK"/>
        </w:rPr>
        <w:t>and</w:t>
      </w:r>
      <w:r w:rsidR="003A2A07" w:rsidRPr="00F255B9">
        <w:rPr>
          <w:rFonts w:ascii="Book Antiqua" w:eastAsia="BookAntiqua" w:hAnsi="Book Antiqua"/>
          <w:b w:val="0"/>
          <w:i/>
          <w:sz w:val="24"/>
          <w:szCs w:val="24"/>
          <w:lang w:eastAsia="zh-HK"/>
        </w:rPr>
        <w:t xml:space="preserve"> dystrobrevin, beta </w:t>
      </w:r>
      <w:r w:rsidR="003A2A07" w:rsidRPr="00F255B9">
        <w:rPr>
          <w:rFonts w:ascii="Book Antiqua" w:eastAsia="BookAntiqua" w:hAnsi="Book Antiqua"/>
          <w:b w:val="0"/>
          <w:sz w:val="24"/>
          <w:szCs w:val="24"/>
          <w:lang w:eastAsia="zh-HK"/>
        </w:rPr>
        <w:t>(</w:t>
      </w:r>
      <w:r w:rsidR="003A2A07" w:rsidRPr="00F255B9">
        <w:rPr>
          <w:rFonts w:ascii="Book Antiqua" w:eastAsia="BookAntiqua" w:hAnsi="Book Antiqua"/>
          <w:b w:val="0"/>
          <w:i/>
          <w:sz w:val="24"/>
          <w:szCs w:val="24"/>
          <w:lang w:eastAsia="zh-HK"/>
        </w:rPr>
        <w:t>Dtnb</w:t>
      </w:r>
      <w:r w:rsidR="003A2A07" w:rsidRPr="00F255B9">
        <w:rPr>
          <w:rFonts w:ascii="Book Antiqua" w:eastAsia="BookAntiqua" w:hAnsi="Book Antiqua"/>
          <w:b w:val="0"/>
          <w:sz w:val="24"/>
          <w:szCs w:val="24"/>
          <w:lang w:eastAsia="zh-HK"/>
        </w:rPr>
        <w:t>)</w:t>
      </w:r>
      <w:r w:rsidR="003A2A07" w:rsidRPr="00F255B9">
        <w:rPr>
          <w:rFonts w:ascii="Book Antiqua" w:eastAsia="BookAntiqua" w:hAnsi="Book Antiqua"/>
          <w:b w:val="0"/>
          <w:i/>
          <w:sz w:val="24"/>
          <w:szCs w:val="24"/>
          <w:lang w:eastAsia="zh-HK"/>
        </w:rPr>
        <w:t xml:space="preserve"> </w:t>
      </w:r>
      <w:r w:rsidR="003A2A07" w:rsidRPr="00F255B9">
        <w:rPr>
          <w:rFonts w:ascii="Book Antiqua" w:eastAsia="BookAntiqua" w:hAnsi="Book Antiqua"/>
          <w:b w:val="0"/>
          <w:sz w:val="24"/>
          <w:szCs w:val="24"/>
          <w:lang w:eastAsia="zh-HK"/>
        </w:rPr>
        <w:t>function as putative tumor-suppressors</w:t>
      </w:r>
      <w:r w:rsidR="00EC1AA3" w:rsidRPr="00F255B9">
        <w:rPr>
          <w:rFonts w:ascii="Book Antiqua" w:eastAsia="BookAntiqua" w:hAnsi="Book Antiqua"/>
          <w:b w:val="0"/>
          <w:sz w:val="24"/>
          <w:szCs w:val="24"/>
          <w:lang w:eastAsia="zh-HK"/>
        </w:rPr>
        <w:fldChar w:fldCharType="begin"/>
      </w:r>
      <w:r w:rsidR="00E10D61" w:rsidRPr="00F255B9">
        <w:rPr>
          <w:rFonts w:ascii="Book Antiqua" w:eastAsia="BookAntiqua" w:hAnsi="Book Antiqua"/>
          <w:b w:val="0"/>
          <w:sz w:val="24"/>
          <w:szCs w:val="24"/>
          <w:lang w:eastAsia="zh-HK"/>
        </w:rPr>
        <w:instrText xml:space="preserve"> ADDIN EN.CITE &lt;EndNote&gt;&lt;Cite&gt;&lt;Author&gt;O&amp;apos;Donnell&lt;/Author&gt;&lt;Year&gt;2012&lt;/Year&gt;&lt;RecNum&gt;71&lt;/RecNum&gt;&lt;DisplayText&gt;&lt;style face="superscript"&gt;[67]&lt;/style&gt;&lt;/DisplayText&gt;&lt;record&gt;&lt;rec-number&gt;71&lt;/rec-number&gt;&lt;foreign-keys&gt;&lt;key app="EN" db-id="x0td2exemtrw96erxd3xfzte29s0sswvaa5z" timestamp="1442289068"&gt;71&lt;/key&gt;&lt;/foreign-keys&gt;&lt;ref-type name="Journal Article"&gt;17&lt;/ref-type&gt;&lt;contributors&gt;&lt;authors&gt;&lt;author&gt;O&amp;apos;Donnell, K. A.&lt;/author&gt;&lt;author&gt;Keng, V. W.&lt;/author&gt;&lt;author&gt;York, B.&lt;/author&gt;&lt;author&gt;Reineke, E. L.&lt;/author&gt;&lt;author&gt;Seo, D.&lt;/author&gt;&lt;author&gt;Fan, D.&lt;/author&gt;&lt;author&gt;Silverstein, K. A.&lt;/author&gt;&lt;author&gt;Schrum, C. T.&lt;/author&gt;&lt;author&gt;Xie, W. R.&lt;/author&gt;&lt;author&gt;Mularoni, L.&lt;/author&gt;&lt;author&gt;Wheelan, S. J.&lt;/author&gt;&lt;author&gt;Torbenson, M. S.&lt;/author&gt;&lt;author&gt;O&amp;apos;Malley, B. W.&lt;/author&gt;&lt;author&gt;Largaespada, D. A.&lt;/author&gt;&lt;author&gt;Boeke, J. D.&lt;/author&gt;&lt;/authors&gt;&lt;/contributors&gt;&lt;auth-address&gt;Department of Molecular Biology and Genetics, The Johns Hopkins University School of Medicine, Baltimore, MD 21205, USA. Kathryn.ODonnell@UTSouthwestern.edu&lt;/auth-address&gt;&lt;titles&gt;&lt;title&gt;A Sleeping Beauty mutagenesis screen reveals a tumor suppressor role for Ncoa2/Src-2 in liver cancer&lt;/title&gt;&lt;secondary-title&gt;Proc Natl Acad Sci U S A&lt;/secondary-title&gt;&lt;/titles&gt;&lt;periodical&gt;&lt;full-title&gt;Proc Natl Acad Sci U S A&lt;/full-title&gt;&lt;/periodical&gt;&lt;pages&gt;E1377-86&lt;/pages&gt;&lt;volume&gt;109&lt;/volume&gt;&lt;number&gt;21&lt;/number&gt;&lt;edition&gt;2012/05/05&lt;/edition&gt;&lt;dates&gt;&lt;year&gt;2012&lt;/year&gt;&lt;pub-dates&gt;&lt;date&gt;May 22&lt;/date&gt;&lt;/pub-dates&gt;&lt;/dates&gt;&lt;isbn&gt;1091-6490 (Electronic)&amp;#xD;0027-8424 (Linking)&lt;/isbn&gt;&lt;accession-num&gt;22556267&lt;/accession-num&gt;&lt;urls&gt;&lt;related-urls&gt;&lt;url&gt;http://www.ncbi.nlm.nih.gov/entrez/query.fcgi?cmd=Retrieve&amp;amp;db=PubMed&amp;amp;dopt=Citation&amp;amp;list_uids=22556267&lt;/url&gt;&lt;/related-urls&gt;&lt;/urls&gt;&lt;custom2&gt;3361419&lt;/custom2&gt;&lt;electronic-resource-num&gt;1115433109 [pii]&amp;#xD;10.1073/pnas.1115433109&lt;/electronic-resource-num&gt;&lt;language&gt;eng&lt;/language&gt;&lt;/record&gt;&lt;/Cite&gt;&lt;/EndNote&gt;</w:instrText>
      </w:r>
      <w:r w:rsidR="00EC1AA3" w:rsidRPr="00F255B9">
        <w:rPr>
          <w:rFonts w:ascii="Book Antiqua" w:eastAsia="BookAntiqua" w:hAnsi="Book Antiqua"/>
          <w:b w:val="0"/>
          <w:sz w:val="24"/>
          <w:szCs w:val="24"/>
          <w:lang w:eastAsia="zh-HK"/>
        </w:rPr>
        <w:fldChar w:fldCharType="separate"/>
      </w:r>
      <w:r w:rsidR="00E10D61" w:rsidRPr="00F255B9">
        <w:rPr>
          <w:rFonts w:ascii="Book Antiqua" w:eastAsia="BookAntiqua" w:hAnsi="Book Antiqua"/>
          <w:b w:val="0"/>
          <w:sz w:val="24"/>
          <w:szCs w:val="24"/>
          <w:vertAlign w:val="superscript"/>
          <w:lang w:eastAsia="zh-HK"/>
        </w:rPr>
        <w:t>[</w:t>
      </w:r>
      <w:hyperlink w:anchor="_ENREF_67" w:tooltip="O'Donnell, 2012 #71" w:history="1">
        <w:r w:rsidR="00E10D61" w:rsidRPr="00F255B9">
          <w:rPr>
            <w:rFonts w:ascii="Book Antiqua" w:eastAsia="BookAntiqua" w:hAnsi="Book Antiqua"/>
            <w:b w:val="0"/>
            <w:sz w:val="24"/>
            <w:szCs w:val="24"/>
            <w:vertAlign w:val="superscript"/>
            <w:lang w:eastAsia="zh-HK"/>
          </w:rPr>
          <w:t>67</w:t>
        </w:r>
      </w:hyperlink>
      <w:r w:rsidR="00E10D61" w:rsidRPr="00F255B9">
        <w:rPr>
          <w:rFonts w:ascii="Book Antiqua" w:eastAsia="BookAntiqua" w:hAnsi="Book Antiqua"/>
          <w:b w:val="0"/>
          <w:sz w:val="24"/>
          <w:szCs w:val="24"/>
          <w:vertAlign w:val="superscript"/>
          <w:lang w:eastAsia="zh-HK"/>
        </w:rPr>
        <w:t>]</w:t>
      </w:r>
      <w:r w:rsidR="00EC1AA3" w:rsidRPr="00F255B9">
        <w:rPr>
          <w:rFonts w:ascii="Book Antiqua" w:eastAsia="BookAntiqua" w:hAnsi="Book Antiqua"/>
          <w:b w:val="0"/>
          <w:sz w:val="24"/>
          <w:szCs w:val="24"/>
          <w:lang w:eastAsia="zh-HK"/>
        </w:rPr>
        <w:fldChar w:fldCharType="end"/>
      </w:r>
      <w:r w:rsidR="003A2A07" w:rsidRPr="00F255B9">
        <w:rPr>
          <w:rFonts w:ascii="Book Antiqua" w:eastAsia="BookAntiqua" w:hAnsi="Book Antiqua"/>
          <w:b w:val="0"/>
          <w:sz w:val="24"/>
          <w:szCs w:val="24"/>
          <w:lang w:eastAsia="zh-HK"/>
        </w:rPr>
        <w:t xml:space="preserve">. In addition, expression of </w:t>
      </w:r>
      <w:r w:rsidR="003A2A07" w:rsidRPr="00F255B9">
        <w:rPr>
          <w:rFonts w:ascii="Book Antiqua" w:eastAsia="BookAntiqua" w:hAnsi="Book Antiqua"/>
          <w:b w:val="0"/>
          <w:i/>
          <w:sz w:val="24"/>
          <w:szCs w:val="24"/>
          <w:lang w:eastAsia="zh-HK"/>
        </w:rPr>
        <w:t>NCOA2</w:t>
      </w:r>
      <w:r w:rsidR="003A2A07" w:rsidRPr="00F255B9">
        <w:rPr>
          <w:rFonts w:ascii="Book Antiqua" w:eastAsia="BookAntiqua" w:hAnsi="Book Antiqua"/>
          <w:b w:val="0"/>
          <w:sz w:val="24"/>
          <w:szCs w:val="24"/>
          <w:lang w:eastAsia="zh-HK"/>
        </w:rPr>
        <w:t xml:space="preserve"> and its target gene </w:t>
      </w:r>
      <w:r w:rsidR="003A2A07" w:rsidRPr="00F255B9">
        <w:rPr>
          <w:rFonts w:ascii="Book Antiqua" w:eastAsia="BookAntiqua" w:hAnsi="Book Antiqua"/>
          <w:b w:val="0"/>
          <w:i/>
          <w:sz w:val="24"/>
          <w:szCs w:val="24"/>
          <w:lang w:eastAsia="zh-HK"/>
        </w:rPr>
        <w:t>glucose-6-phosphatase, catalytic subunit</w:t>
      </w:r>
      <w:r w:rsidR="003A2A07" w:rsidRPr="00F255B9">
        <w:rPr>
          <w:rFonts w:ascii="Book Antiqua" w:eastAsia="BookAntiqua" w:hAnsi="Book Antiqua"/>
          <w:b w:val="0"/>
          <w:sz w:val="24"/>
          <w:szCs w:val="24"/>
          <w:lang w:eastAsia="zh-HK"/>
        </w:rPr>
        <w:t xml:space="preserve"> (</w:t>
      </w:r>
      <w:r w:rsidR="003A2A07" w:rsidRPr="00F255B9">
        <w:rPr>
          <w:rFonts w:ascii="Book Antiqua" w:eastAsia="BookAntiqua" w:hAnsi="Book Antiqua"/>
          <w:b w:val="0"/>
          <w:i/>
          <w:sz w:val="24"/>
          <w:szCs w:val="24"/>
          <w:lang w:eastAsia="zh-HK"/>
        </w:rPr>
        <w:t>G6PC</w:t>
      </w:r>
      <w:r w:rsidR="003A2A07" w:rsidRPr="00F255B9">
        <w:rPr>
          <w:rFonts w:ascii="Book Antiqua" w:eastAsia="BookAntiqua" w:hAnsi="Book Antiqua"/>
          <w:b w:val="0"/>
          <w:sz w:val="24"/>
          <w:szCs w:val="24"/>
          <w:lang w:eastAsia="zh-HK"/>
        </w:rPr>
        <w:t xml:space="preserve">) were significantly reduced in human tumor samples and this reduction was strongly associated with the low </w:t>
      </w:r>
      <w:r w:rsidRPr="00F255B9">
        <w:rPr>
          <w:rFonts w:ascii="Book Antiqua" w:eastAsia="BookAntiqua" w:hAnsi="Book Antiqua"/>
          <w:b w:val="0"/>
          <w:sz w:val="24"/>
          <w:szCs w:val="24"/>
          <w:lang w:eastAsia="zh-HK"/>
        </w:rPr>
        <w:t>survival</w:t>
      </w:r>
      <w:r w:rsidR="003A2A07" w:rsidRPr="00F255B9">
        <w:rPr>
          <w:rFonts w:ascii="Book Antiqua" w:eastAsia="BookAntiqua" w:hAnsi="Book Antiqua"/>
          <w:b w:val="0"/>
          <w:sz w:val="24"/>
          <w:szCs w:val="24"/>
          <w:lang w:eastAsia="zh-HK"/>
        </w:rPr>
        <w:t xml:space="preserve"> rates of HCC patients</w:t>
      </w:r>
      <w:r w:rsidR="00EC1AA3" w:rsidRPr="00F255B9">
        <w:rPr>
          <w:rFonts w:ascii="Book Antiqua" w:eastAsia="BookAntiqua" w:hAnsi="Book Antiqua"/>
          <w:b w:val="0"/>
          <w:sz w:val="24"/>
          <w:szCs w:val="24"/>
          <w:lang w:eastAsia="zh-HK"/>
        </w:rPr>
        <w:fldChar w:fldCharType="begin"/>
      </w:r>
      <w:r w:rsidR="00E10D61" w:rsidRPr="00F255B9">
        <w:rPr>
          <w:rFonts w:ascii="Book Antiqua" w:eastAsia="BookAntiqua" w:hAnsi="Book Antiqua"/>
          <w:b w:val="0"/>
          <w:sz w:val="24"/>
          <w:szCs w:val="24"/>
          <w:lang w:eastAsia="zh-HK"/>
        </w:rPr>
        <w:instrText xml:space="preserve"> ADDIN EN.CITE &lt;EndNote&gt;&lt;Cite&gt;&lt;Author&gt;O&amp;apos;Donnell&lt;/Author&gt;&lt;Year&gt;2012&lt;/Year&gt;&lt;RecNum&gt;71&lt;/RecNum&gt;&lt;DisplayText&gt;&lt;style face="superscript"&gt;[67]&lt;/style&gt;&lt;/DisplayText&gt;&lt;record&gt;&lt;rec-number&gt;71&lt;/rec-number&gt;&lt;foreign-keys&gt;&lt;key app="EN" db-id="x0td2exemtrw96erxd3xfzte29s0sswvaa5z" timestamp="1442289068"&gt;71&lt;/key&gt;&lt;/foreign-keys&gt;&lt;ref-type name="Journal Article"&gt;17&lt;/ref-type&gt;&lt;contributors&gt;&lt;authors&gt;&lt;author&gt;O&amp;apos;Donnell, K. A.&lt;/author&gt;&lt;author&gt;Keng, V. W.&lt;/author&gt;&lt;author&gt;York, B.&lt;/author&gt;&lt;author&gt;Reineke, E. L.&lt;/author&gt;&lt;author&gt;Seo, D.&lt;/author&gt;&lt;author&gt;Fan, D.&lt;/author&gt;&lt;author&gt;Silverstein, K. A.&lt;/author&gt;&lt;author&gt;Schrum, C. T.&lt;/author&gt;&lt;author&gt;Xie, W. R.&lt;/author&gt;&lt;author&gt;Mularoni, L.&lt;/author&gt;&lt;author&gt;Wheelan, S. J.&lt;/author&gt;&lt;author&gt;Torbenson, M. S.&lt;/author&gt;&lt;author&gt;O&amp;apos;Malley, B. W.&lt;/author&gt;&lt;author&gt;Largaespada, D. A.&lt;/author&gt;&lt;author&gt;Boeke, J. D.&lt;/author&gt;&lt;/authors&gt;&lt;/contributors&gt;&lt;auth-address&gt;Department of Molecular Biology and Genetics, The Johns Hopkins University School of Medicine, Baltimore, MD 21205, USA. Kathryn.ODonnell@UTSouthwestern.edu&lt;/auth-address&gt;&lt;titles&gt;&lt;title&gt;A Sleeping Beauty mutagenesis screen reveals a tumor suppressor role for Ncoa2/Src-2 in liver cancer&lt;/title&gt;&lt;secondary-title&gt;Proc Natl Acad Sci U S A&lt;/secondary-title&gt;&lt;/titles&gt;&lt;periodical&gt;&lt;full-title&gt;Proc Natl Acad Sci U S A&lt;/full-title&gt;&lt;/periodical&gt;&lt;pages&gt;E1377-86&lt;/pages&gt;&lt;volume&gt;109&lt;/volume&gt;&lt;number&gt;21&lt;/number&gt;&lt;edition&gt;2012/05/05&lt;/edition&gt;&lt;dates&gt;&lt;year&gt;2012&lt;/year&gt;&lt;pub-dates&gt;&lt;date&gt;May 22&lt;/date&gt;&lt;/pub-dates&gt;&lt;/dates&gt;&lt;isbn&gt;1091-6490 (Electronic)&amp;#xD;0027-8424 (Linking)&lt;/isbn&gt;&lt;accession-num&gt;22556267&lt;/accession-num&gt;&lt;urls&gt;&lt;related-urls&gt;&lt;url&gt;http://www.ncbi.nlm.nih.gov/entrez/query.fcgi?cmd=Retrieve&amp;amp;db=PubMed&amp;amp;dopt=Citation&amp;amp;list_uids=22556267&lt;/url&gt;&lt;/related-urls&gt;&lt;/urls&gt;&lt;custom2&gt;3361419&lt;/custom2&gt;&lt;electronic-resource-num&gt;1115433109 [pii]&amp;#xD;10.1073/pnas.1115433109&lt;/electronic-resource-num&gt;&lt;language&gt;eng&lt;/language&gt;&lt;/record&gt;&lt;/Cite&gt;&lt;/EndNote&gt;</w:instrText>
      </w:r>
      <w:r w:rsidR="00EC1AA3" w:rsidRPr="00F255B9">
        <w:rPr>
          <w:rFonts w:ascii="Book Antiqua" w:eastAsia="BookAntiqua" w:hAnsi="Book Antiqua"/>
          <w:b w:val="0"/>
          <w:sz w:val="24"/>
          <w:szCs w:val="24"/>
          <w:lang w:eastAsia="zh-HK"/>
        </w:rPr>
        <w:fldChar w:fldCharType="separate"/>
      </w:r>
      <w:r w:rsidR="00E10D61" w:rsidRPr="00F255B9">
        <w:rPr>
          <w:rFonts w:ascii="Book Antiqua" w:eastAsia="BookAntiqua" w:hAnsi="Book Antiqua"/>
          <w:b w:val="0"/>
          <w:sz w:val="24"/>
          <w:szCs w:val="24"/>
          <w:vertAlign w:val="superscript"/>
          <w:lang w:eastAsia="zh-HK"/>
        </w:rPr>
        <w:t>[</w:t>
      </w:r>
      <w:hyperlink w:anchor="_ENREF_67" w:tooltip="O'Donnell, 2012 #71" w:history="1">
        <w:r w:rsidR="00E10D61" w:rsidRPr="00F255B9">
          <w:rPr>
            <w:rFonts w:ascii="Book Antiqua" w:eastAsia="BookAntiqua" w:hAnsi="Book Antiqua"/>
            <w:b w:val="0"/>
            <w:sz w:val="24"/>
            <w:szCs w:val="24"/>
            <w:vertAlign w:val="superscript"/>
            <w:lang w:eastAsia="zh-HK"/>
          </w:rPr>
          <w:t>67</w:t>
        </w:r>
      </w:hyperlink>
      <w:r w:rsidR="00E10D61" w:rsidRPr="00F255B9">
        <w:rPr>
          <w:rFonts w:ascii="Book Antiqua" w:eastAsia="BookAntiqua" w:hAnsi="Book Antiqua"/>
          <w:b w:val="0"/>
          <w:sz w:val="24"/>
          <w:szCs w:val="24"/>
          <w:vertAlign w:val="superscript"/>
          <w:lang w:eastAsia="zh-HK"/>
        </w:rPr>
        <w:t>]</w:t>
      </w:r>
      <w:r w:rsidR="00EC1AA3" w:rsidRPr="00F255B9">
        <w:rPr>
          <w:rFonts w:ascii="Book Antiqua" w:eastAsia="BookAntiqua" w:hAnsi="Book Antiqua"/>
          <w:b w:val="0"/>
          <w:sz w:val="24"/>
          <w:szCs w:val="24"/>
          <w:lang w:eastAsia="zh-HK"/>
        </w:rPr>
        <w:fldChar w:fldCharType="end"/>
      </w:r>
      <w:r w:rsidR="003A2A07" w:rsidRPr="00F255B9">
        <w:rPr>
          <w:rFonts w:ascii="Book Antiqua" w:eastAsia="BookAntiqua" w:hAnsi="Book Antiqua"/>
          <w:b w:val="0"/>
          <w:sz w:val="24"/>
          <w:szCs w:val="24"/>
          <w:lang w:eastAsia="zh-HK"/>
        </w:rPr>
        <w:t xml:space="preserve">. </w:t>
      </w:r>
    </w:p>
    <w:p w:rsidR="003A2A07" w:rsidRPr="00F255B9" w:rsidRDefault="003A2A07" w:rsidP="00E72B09">
      <w:pPr>
        <w:pStyle w:val="EndNoteCategoryHeading"/>
        <w:spacing w:before="0" w:after="0" w:line="360" w:lineRule="auto"/>
        <w:ind w:firstLineChars="200" w:firstLine="480"/>
        <w:jc w:val="both"/>
        <w:rPr>
          <w:rFonts w:ascii="Book Antiqua" w:eastAsiaTheme="minorEastAsia" w:hAnsi="Book Antiqua"/>
          <w:sz w:val="24"/>
          <w:szCs w:val="24"/>
          <w:lang w:eastAsia="zh-HK"/>
        </w:rPr>
      </w:pPr>
      <w:r w:rsidRPr="00F255B9">
        <w:rPr>
          <w:rFonts w:ascii="Book Antiqua" w:eastAsia="BookAntiqua" w:hAnsi="Book Antiqua"/>
          <w:b w:val="0"/>
          <w:sz w:val="24"/>
          <w:szCs w:val="24"/>
          <w:lang w:eastAsia="zh-HK"/>
        </w:rPr>
        <w:t xml:space="preserve">Using the </w:t>
      </w:r>
      <w:r w:rsidRPr="00F255B9">
        <w:rPr>
          <w:rFonts w:ascii="Book Antiqua" w:eastAsia="BookAntiqua" w:hAnsi="Book Antiqua"/>
          <w:b w:val="0"/>
          <w:i/>
          <w:sz w:val="24"/>
          <w:szCs w:val="24"/>
          <w:lang w:eastAsia="zh-HK"/>
        </w:rPr>
        <w:t>SB</w:t>
      </w:r>
      <w:r w:rsidRPr="00F255B9">
        <w:rPr>
          <w:rFonts w:ascii="Book Antiqua" w:eastAsia="BookAntiqua" w:hAnsi="Book Antiqua"/>
          <w:b w:val="0"/>
          <w:sz w:val="24"/>
          <w:szCs w:val="24"/>
          <w:lang w:eastAsia="zh-HK"/>
        </w:rPr>
        <w:t xml:space="preserve"> transposon insertional mutagenesis mouse model </w:t>
      </w:r>
      <w:r w:rsidR="00884D15" w:rsidRPr="00F255B9">
        <w:rPr>
          <w:rFonts w:ascii="Book Antiqua" w:eastAsia="BookAntiqua" w:hAnsi="Book Antiqua"/>
          <w:b w:val="0"/>
          <w:sz w:val="24"/>
          <w:szCs w:val="24"/>
          <w:lang w:eastAsia="zh-HK"/>
        </w:rPr>
        <w:t xml:space="preserve">incorporating </w:t>
      </w:r>
      <w:r w:rsidRPr="00F255B9">
        <w:rPr>
          <w:rFonts w:ascii="Book Antiqua" w:eastAsia="BookAntiqua" w:hAnsi="Book Antiqua"/>
          <w:b w:val="0"/>
          <w:sz w:val="24"/>
          <w:szCs w:val="24"/>
          <w:lang w:eastAsia="zh-HK"/>
        </w:rPr>
        <w:t>the HBsAg transgene in a forward genetic screen, over 2000 candidate drivers of HBV-associated HCC were identified</w:t>
      </w:r>
      <w:r w:rsidR="00EC1AA3" w:rsidRPr="00F255B9">
        <w:rPr>
          <w:rFonts w:ascii="Book Antiqua" w:eastAsia="BookAntiqua" w:hAnsi="Book Antiqua"/>
          <w:b w:val="0"/>
          <w:sz w:val="24"/>
          <w:szCs w:val="24"/>
          <w:lang w:eastAsia="zh-HK"/>
        </w:rPr>
        <w:fldChar w:fldCharType="begin">
          <w:fldData xml:space="preserve">PEVuZE5vdGU+PENpdGU+PEF1dGhvcj5CYXJkLUNoYXBlYXU8L0F1dGhvcj48WWVhcj4yMDE0PC9Z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</w:fldData>
        </w:fldChar>
      </w:r>
      <w:r w:rsidR="00E10D61" w:rsidRPr="00F255B9">
        <w:rPr>
          <w:rFonts w:ascii="Book Antiqua" w:eastAsia="BookAntiqua" w:hAnsi="Book Antiqua"/>
          <w:b w:val="0"/>
          <w:sz w:val="24"/>
          <w:szCs w:val="24"/>
          <w:lang w:eastAsia="zh-HK"/>
        </w:rPr>
        <w:instrText xml:space="preserve"> ADDIN EN.CITE </w:instrText>
      </w:r>
      <w:r w:rsidR="00EC1AA3" w:rsidRPr="00F255B9">
        <w:rPr>
          <w:rFonts w:ascii="Book Antiqua" w:eastAsia="BookAntiqua" w:hAnsi="Book Antiqua"/>
          <w:b w:val="0"/>
          <w:sz w:val="24"/>
          <w:szCs w:val="24"/>
          <w:lang w:eastAsia="zh-HK"/>
        </w:rPr>
        <w:fldChar w:fldCharType="begin">
          <w:fldData xml:space="preserve">PEVuZE5vdGU+PENpdGU+PEF1dGhvcj5CYXJkLUNoYXBlYXU8L0F1dGhvcj48WWVhcj4yMDE0PC9Z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</w:fldData>
        </w:fldChar>
      </w:r>
      <w:r w:rsidR="00E10D61" w:rsidRPr="00F255B9">
        <w:rPr>
          <w:rFonts w:ascii="Book Antiqua" w:eastAsia="BookAntiqua" w:hAnsi="Book Antiqua"/>
          <w:b w:val="0"/>
          <w:sz w:val="24"/>
          <w:szCs w:val="24"/>
          <w:lang w:eastAsia="zh-HK"/>
        </w:rPr>
        <w:instrText xml:space="preserve"> ADDIN EN.CITE.DATA </w:instrText>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end"/>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separate"/>
      </w:r>
      <w:r w:rsidR="00E10D61" w:rsidRPr="00F255B9">
        <w:rPr>
          <w:rFonts w:ascii="Book Antiqua" w:eastAsia="BookAntiqua" w:hAnsi="Book Antiqua"/>
          <w:b w:val="0"/>
          <w:sz w:val="24"/>
          <w:szCs w:val="24"/>
          <w:vertAlign w:val="superscript"/>
          <w:lang w:eastAsia="zh-HK"/>
        </w:rPr>
        <w:t>[</w:t>
      </w:r>
      <w:hyperlink w:anchor="_ENREF_63" w:tooltip="Bard-Chapeau, 2014 #67" w:history="1">
        <w:r w:rsidR="00E10D61" w:rsidRPr="00F255B9">
          <w:rPr>
            <w:rFonts w:ascii="Book Antiqua" w:eastAsia="BookAntiqua" w:hAnsi="Book Antiqua"/>
            <w:b w:val="0"/>
            <w:sz w:val="24"/>
            <w:szCs w:val="24"/>
            <w:vertAlign w:val="superscript"/>
            <w:lang w:eastAsia="zh-HK"/>
          </w:rPr>
          <w:t>63</w:t>
        </w:r>
      </w:hyperlink>
      <w:r w:rsidR="00E10D61" w:rsidRPr="00F255B9">
        <w:rPr>
          <w:rFonts w:ascii="Book Antiqua" w:eastAsia="BookAntiqua" w:hAnsi="Book Antiqua"/>
          <w:b w:val="0"/>
          <w:sz w:val="24"/>
          <w:szCs w:val="24"/>
          <w:vertAlign w:val="superscript"/>
          <w:lang w:eastAsia="zh-HK"/>
        </w:rPr>
        <w:t>]</w:t>
      </w:r>
      <w:r w:rsidR="00EC1AA3" w:rsidRPr="00F255B9">
        <w:rPr>
          <w:rFonts w:ascii="Book Antiqua" w:eastAsia="BookAntiqua" w:hAnsi="Book Antiqua"/>
          <w:b w:val="0"/>
          <w:sz w:val="24"/>
          <w:szCs w:val="24"/>
          <w:lang w:eastAsia="zh-HK"/>
        </w:rPr>
        <w:fldChar w:fldCharType="end"/>
      </w:r>
      <w:r w:rsidRPr="00F255B9">
        <w:rPr>
          <w:rFonts w:ascii="Book Antiqua" w:eastAsia="BookAntiqua" w:hAnsi="Book Antiqua"/>
          <w:b w:val="0"/>
          <w:sz w:val="24"/>
          <w:szCs w:val="24"/>
          <w:lang w:eastAsia="zh-HK"/>
        </w:rPr>
        <w:t>.</w:t>
      </w:r>
      <w:r w:rsidRPr="00F255B9">
        <w:rPr>
          <w:rFonts w:ascii="Book Antiqua" w:hAnsi="Book Antiqua"/>
          <w:b w:val="0"/>
          <w:sz w:val="24"/>
          <w:szCs w:val="24"/>
          <w:lang w:eastAsia="zh-HK"/>
        </w:rPr>
        <w:t xml:space="preserve"> In this study, 21 genes with highly significant sequencing read counts and frequencies of occurrence were identified to be candidate HCC genes</w:t>
      </w:r>
      <w:r w:rsidR="00EC1AA3" w:rsidRPr="00F255B9">
        <w:rPr>
          <w:rFonts w:ascii="Book Antiqua" w:hAnsi="Book Antiqua"/>
          <w:b w:val="0"/>
          <w:sz w:val="24"/>
          <w:szCs w:val="24"/>
          <w:lang w:eastAsia="zh-HK"/>
        </w:rPr>
        <w:fldChar w:fldCharType="begin">
          <w:fldData xml:space="preserve">PEVuZE5vdGU+PENpdGU+PEF1dGhvcj5CYXJkLUNoYXBlYXU8L0F1dGhvcj48WWVhcj4yMDE0PC9Z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</w:fldData>
        </w:fldChar>
      </w:r>
      <w:r w:rsidR="00E10D61" w:rsidRPr="00F255B9">
        <w:rPr>
          <w:rFonts w:ascii="Book Antiqua" w:hAnsi="Book Antiqua"/>
          <w:b w:val="0"/>
          <w:sz w:val="24"/>
          <w:szCs w:val="24"/>
          <w:lang w:eastAsia="zh-HK"/>
        </w:rPr>
        <w:instrText xml:space="preserve"> ADDIN EN.CITE </w:instrText>
      </w:r>
      <w:r w:rsidR="00EC1AA3" w:rsidRPr="00F255B9">
        <w:rPr>
          <w:rFonts w:ascii="Book Antiqua" w:hAnsi="Book Antiqua"/>
          <w:b w:val="0"/>
          <w:sz w:val="24"/>
          <w:szCs w:val="24"/>
          <w:lang w:eastAsia="zh-HK"/>
        </w:rPr>
        <w:fldChar w:fldCharType="begin">
          <w:fldData xml:space="preserve">PEVuZE5vdGU+PENpdGU+PEF1dGhvcj5CYXJkLUNoYXBlYXU8L0F1dGhvcj48WWVhcj4yMDE0PC9Z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</w:fldData>
        </w:fldChar>
      </w:r>
      <w:r w:rsidR="00E10D61" w:rsidRPr="00F255B9">
        <w:rPr>
          <w:rFonts w:ascii="Book Antiqua" w:hAnsi="Book Antiqua"/>
          <w:b w:val="0"/>
          <w:sz w:val="24"/>
          <w:szCs w:val="24"/>
          <w:lang w:eastAsia="zh-HK"/>
        </w:rPr>
        <w:instrText xml:space="preserve"> ADDIN EN.CITE.DATA </w:instrText>
      </w:r>
      <w:r w:rsidR="00EC1AA3" w:rsidRPr="00F255B9">
        <w:rPr>
          <w:rFonts w:ascii="Book Antiqua" w:hAnsi="Book Antiqua"/>
          <w:b w:val="0"/>
          <w:sz w:val="24"/>
          <w:szCs w:val="24"/>
          <w:lang w:eastAsia="zh-HK"/>
        </w:rPr>
      </w:r>
      <w:r w:rsidR="00EC1AA3" w:rsidRPr="00F255B9">
        <w:rPr>
          <w:rFonts w:ascii="Book Antiqua" w:hAnsi="Book Antiqua"/>
          <w:b w:val="0"/>
          <w:sz w:val="24"/>
          <w:szCs w:val="24"/>
          <w:lang w:eastAsia="zh-HK"/>
        </w:rPr>
        <w:fldChar w:fldCharType="end"/>
      </w:r>
      <w:r w:rsidR="00EC1AA3" w:rsidRPr="00F255B9">
        <w:rPr>
          <w:rFonts w:ascii="Book Antiqua" w:hAnsi="Book Antiqua"/>
          <w:b w:val="0"/>
          <w:sz w:val="24"/>
          <w:szCs w:val="24"/>
          <w:lang w:eastAsia="zh-HK"/>
        </w:rPr>
      </w:r>
      <w:r w:rsidR="00EC1AA3" w:rsidRPr="00F255B9">
        <w:rPr>
          <w:rFonts w:ascii="Book Antiqua" w:hAnsi="Book Antiqua"/>
          <w:b w:val="0"/>
          <w:sz w:val="24"/>
          <w:szCs w:val="24"/>
          <w:lang w:eastAsia="zh-HK"/>
        </w:rPr>
        <w:fldChar w:fldCharType="separate"/>
      </w:r>
      <w:r w:rsidR="00E10D61" w:rsidRPr="00F255B9">
        <w:rPr>
          <w:rFonts w:ascii="Book Antiqua" w:hAnsi="Book Antiqua"/>
          <w:b w:val="0"/>
          <w:sz w:val="24"/>
          <w:szCs w:val="24"/>
          <w:vertAlign w:val="superscript"/>
          <w:lang w:eastAsia="zh-HK"/>
        </w:rPr>
        <w:t>[</w:t>
      </w:r>
      <w:hyperlink w:anchor="_ENREF_63" w:tooltip="Bard-Chapeau, 2014 #67" w:history="1">
        <w:r w:rsidR="00E10D61" w:rsidRPr="00F255B9">
          <w:rPr>
            <w:rFonts w:ascii="Book Antiqua" w:hAnsi="Book Antiqua"/>
            <w:b w:val="0"/>
            <w:sz w:val="24"/>
            <w:szCs w:val="24"/>
            <w:vertAlign w:val="superscript"/>
            <w:lang w:eastAsia="zh-HK"/>
          </w:rPr>
          <w:t>63</w:t>
        </w:r>
      </w:hyperlink>
      <w:r w:rsidR="00E10D61" w:rsidRPr="00F255B9">
        <w:rPr>
          <w:rFonts w:ascii="Book Antiqua" w:hAnsi="Book Antiqua"/>
          <w:b w:val="0"/>
          <w:sz w:val="24"/>
          <w:szCs w:val="24"/>
          <w:vertAlign w:val="superscript"/>
          <w:lang w:eastAsia="zh-HK"/>
        </w:rPr>
        <w:t>]</w:t>
      </w:r>
      <w:r w:rsidR="00EC1AA3" w:rsidRPr="00F255B9">
        <w:rPr>
          <w:rFonts w:ascii="Book Antiqua" w:hAnsi="Book Antiqua"/>
          <w:b w:val="0"/>
          <w:sz w:val="24"/>
          <w:szCs w:val="24"/>
          <w:lang w:eastAsia="zh-HK"/>
        </w:rPr>
        <w:fldChar w:fldCharType="end"/>
      </w:r>
      <w:r w:rsidRPr="00F255B9">
        <w:rPr>
          <w:rFonts w:ascii="Book Antiqua" w:hAnsi="Book Antiqua"/>
          <w:b w:val="0"/>
          <w:sz w:val="24"/>
          <w:szCs w:val="24"/>
          <w:lang w:eastAsia="zh-HK"/>
        </w:rPr>
        <w:t xml:space="preserve">. Of these candidate genes, 4 genes were identified as putative tumor suppressor genes: </w:t>
      </w:r>
      <w:r w:rsidRPr="00F255B9">
        <w:rPr>
          <w:rFonts w:ascii="Book Antiqua" w:hAnsi="Book Antiqua"/>
          <w:b w:val="0"/>
          <w:i/>
          <w:sz w:val="24"/>
          <w:szCs w:val="24"/>
          <w:lang w:eastAsia="zh-HK"/>
        </w:rPr>
        <w:t>adenosine kinase</w:t>
      </w:r>
      <w:r w:rsidRPr="00F255B9">
        <w:rPr>
          <w:rFonts w:ascii="Book Antiqua" w:hAnsi="Book Antiqua"/>
          <w:b w:val="0"/>
          <w:sz w:val="24"/>
          <w:szCs w:val="24"/>
          <w:lang w:eastAsia="zh-HK"/>
        </w:rPr>
        <w:t xml:space="preserve"> (</w:t>
      </w:r>
      <w:r w:rsidRPr="00F255B9">
        <w:rPr>
          <w:rFonts w:ascii="Book Antiqua" w:hAnsi="Book Antiqua"/>
          <w:b w:val="0"/>
          <w:i/>
          <w:sz w:val="24"/>
          <w:szCs w:val="24"/>
          <w:lang w:eastAsia="zh-HK"/>
        </w:rPr>
        <w:t>Adk</w:t>
      </w:r>
      <w:r w:rsidRPr="00F255B9">
        <w:rPr>
          <w:rFonts w:ascii="Book Antiqua" w:hAnsi="Book Antiqua"/>
          <w:b w:val="0"/>
          <w:sz w:val="24"/>
          <w:szCs w:val="24"/>
          <w:lang w:eastAsia="zh-HK"/>
        </w:rPr>
        <w:t>)</w:t>
      </w:r>
      <w:r w:rsidRPr="00F255B9">
        <w:rPr>
          <w:rFonts w:ascii="Book Antiqua" w:hAnsi="Book Antiqua"/>
          <w:b w:val="0"/>
          <w:i/>
          <w:sz w:val="24"/>
          <w:szCs w:val="24"/>
          <w:lang w:eastAsia="zh-HK"/>
        </w:rPr>
        <w:t>, dihydropyrimidine dehydrogenase</w:t>
      </w:r>
      <w:r w:rsidRPr="00F255B9">
        <w:rPr>
          <w:rFonts w:ascii="Book Antiqua" w:hAnsi="Book Antiqua"/>
          <w:b w:val="0"/>
          <w:sz w:val="24"/>
          <w:szCs w:val="24"/>
          <w:lang w:eastAsia="zh-HK"/>
        </w:rPr>
        <w:t xml:space="preserve"> (</w:t>
      </w:r>
      <w:r w:rsidRPr="00F255B9">
        <w:rPr>
          <w:rFonts w:ascii="Book Antiqua" w:hAnsi="Book Antiqua"/>
          <w:b w:val="0"/>
          <w:i/>
          <w:sz w:val="24"/>
          <w:szCs w:val="24"/>
          <w:lang w:eastAsia="zh-HK"/>
        </w:rPr>
        <w:t>Dpyd</w:t>
      </w:r>
      <w:r w:rsidRPr="00F255B9">
        <w:rPr>
          <w:rFonts w:ascii="Book Antiqua" w:hAnsi="Book Antiqua"/>
          <w:b w:val="0"/>
          <w:sz w:val="24"/>
          <w:szCs w:val="24"/>
          <w:lang w:eastAsia="zh-HK"/>
        </w:rPr>
        <w:t xml:space="preserve">), </w:t>
      </w:r>
      <w:r w:rsidRPr="00F255B9">
        <w:rPr>
          <w:rFonts w:ascii="Book Antiqua" w:hAnsi="Book Antiqua"/>
          <w:b w:val="0"/>
          <w:i/>
          <w:sz w:val="24"/>
          <w:szCs w:val="24"/>
          <w:lang w:eastAsia="zh-HK"/>
        </w:rPr>
        <w:t xml:space="preserve">lysine (K)-specific methyltransferase 2E </w:t>
      </w:r>
      <w:r w:rsidRPr="00F255B9">
        <w:rPr>
          <w:rFonts w:ascii="Book Antiqua" w:hAnsi="Book Antiqua"/>
          <w:b w:val="0"/>
          <w:sz w:val="24"/>
          <w:szCs w:val="24"/>
          <w:lang w:eastAsia="zh-HK"/>
        </w:rPr>
        <w:t>(</w:t>
      </w:r>
      <w:r w:rsidRPr="00F255B9">
        <w:rPr>
          <w:rFonts w:ascii="Book Antiqua" w:hAnsi="Book Antiqua"/>
          <w:b w:val="0"/>
          <w:i/>
          <w:sz w:val="24"/>
          <w:szCs w:val="24"/>
          <w:lang w:eastAsia="zh-HK"/>
        </w:rPr>
        <w:t>Kmt2e</w:t>
      </w:r>
      <w:r w:rsidRPr="00F255B9">
        <w:rPr>
          <w:rFonts w:ascii="Book Antiqua" w:hAnsi="Book Antiqua"/>
          <w:b w:val="0"/>
          <w:sz w:val="24"/>
          <w:szCs w:val="24"/>
          <w:lang w:eastAsia="zh-HK"/>
        </w:rPr>
        <w:t xml:space="preserve">) and </w:t>
      </w:r>
      <w:r w:rsidRPr="00F255B9">
        <w:rPr>
          <w:rFonts w:ascii="Book Antiqua" w:hAnsi="Book Antiqua"/>
          <w:b w:val="0"/>
          <w:i/>
          <w:sz w:val="24"/>
          <w:szCs w:val="24"/>
          <w:lang w:eastAsia="zh-HK"/>
        </w:rPr>
        <w:t>nuclear factor I/A</w:t>
      </w:r>
      <w:r w:rsidRPr="00F255B9">
        <w:rPr>
          <w:rFonts w:ascii="Book Antiqua" w:hAnsi="Book Antiqua"/>
          <w:b w:val="0"/>
          <w:sz w:val="24"/>
          <w:szCs w:val="24"/>
          <w:lang w:eastAsia="zh-HK"/>
        </w:rPr>
        <w:t xml:space="preserve"> (</w:t>
      </w:r>
      <w:r w:rsidRPr="00F255B9">
        <w:rPr>
          <w:rFonts w:ascii="Book Antiqua" w:hAnsi="Book Antiqua"/>
          <w:b w:val="0"/>
          <w:i/>
          <w:sz w:val="24"/>
          <w:szCs w:val="24"/>
          <w:lang w:eastAsia="zh-HK"/>
        </w:rPr>
        <w:t>Nfia</w:t>
      </w:r>
      <w:r w:rsidRPr="00F255B9">
        <w:rPr>
          <w:rFonts w:ascii="Book Antiqua" w:hAnsi="Book Antiqua"/>
          <w:b w:val="0"/>
          <w:sz w:val="24"/>
          <w:szCs w:val="24"/>
          <w:lang w:eastAsia="zh-HK"/>
        </w:rPr>
        <w:t xml:space="preserve">); 6 genes were found to have tumor suppressing effects in HCC: </w:t>
      </w:r>
      <w:r w:rsidRPr="00F255B9">
        <w:rPr>
          <w:rFonts w:ascii="Book Antiqua" w:hAnsi="Book Antiqua"/>
          <w:b w:val="0"/>
          <w:i/>
          <w:sz w:val="24"/>
          <w:szCs w:val="24"/>
          <w:lang w:eastAsia="zh-HK"/>
        </w:rPr>
        <w:t>Arid1a</w:t>
      </w:r>
      <w:r w:rsidRPr="00F255B9">
        <w:rPr>
          <w:rFonts w:ascii="Book Antiqua" w:hAnsi="Book Antiqua"/>
          <w:b w:val="0"/>
          <w:sz w:val="24"/>
          <w:szCs w:val="24"/>
          <w:lang w:eastAsia="zh-HK"/>
        </w:rPr>
        <w:t xml:space="preserve">, </w:t>
      </w:r>
      <w:r w:rsidRPr="00F255B9">
        <w:rPr>
          <w:rFonts w:ascii="Book Antiqua" w:hAnsi="Book Antiqua"/>
          <w:b w:val="0"/>
          <w:i/>
          <w:sz w:val="24"/>
          <w:szCs w:val="24"/>
          <w:lang w:eastAsia="zh-HK"/>
        </w:rPr>
        <w:t>Gsk3b</w:t>
      </w:r>
      <w:r w:rsidRPr="00F255B9">
        <w:rPr>
          <w:rFonts w:ascii="Book Antiqua" w:hAnsi="Book Antiqua"/>
          <w:b w:val="0"/>
          <w:sz w:val="24"/>
          <w:szCs w:val="24"/>
          <w:lang w:eastAsia="zh-HK"/>
        </w:rPr>
        <w:t xml:space="preserve">, </w:t>
      </w:r>
      <w:r w:rsidRPr="00F255B9">
        <w:rPr>
          <w:rFonts w:ascii="Book Antiqua" w:hAnsi="Book Antiqua"/>
          <w:b w:val="0"/>
          <w:i/>
          <w:sz w:val="24"/>
          <w:szCs w:val="24"/>
          <w:lang w:eastAsia="zh-HK"/>
        </w:rPr>
        <w:t>IG motif containing GTPase activating protein 2</w:t>
      </w:r>
      <w:r w:rsidRPr="00F255B9">
        <w:rPr>
          <w:rFonts w:ascii="Book Antiqua" w:hAnsi="Book Antiqua"/>
          <w:b w:val="0"/>
          <w:sz w:val="24"/>
          <w:szCs w:val="24"/>
          <w:lang w:eastAsia="zh-HK"/>
        </w:rPr>
        <w:t xml:space="preserve"> (</w:t>
      </w:r>
      <w:r w:rsidRPr="00F255B9">
        <w:rPr>
          <w:rFonts w:ascii="Book Antiqua" w:hAnsi="Book Antiqua"/>
          <w:b w:val="0"/>
          <w:i/>
          <w:sz w:val="24"/>
          <w:szCs w:val="24"/>
          <w:lang w:eastAsia="zh-HK"/>
        </w:rPr>
        <w:t>Iqgap2</w:t>
      </w:r>
      <w:r w:rsidRPr="00F255B9">
        <w:rPr>
          <w:rFonts w:ascii="Book Antiqua" w:hAnsi="Book Antiqua"/>
          <w:b w:val="0"/>
          <w:sz w:val="24"/>
          <w:szCs w:val="24"/>
          <w:lang w:eastAsia="zh-HK"/>
        </w:rPr>
        <w:t xml:space="preserve">), </w:t>
      </w:r>
      <w:r w:rsidRPr="00F255B9">
        <w:rPr>
          <w:rFonts w:ascii="Book Antiqua" w:hAnsi="Book Antiqua" w:cs="Arial"/>
          <w:b w:val="0"/>
          <w:i/>
          <w:sz w:val="24"/>
          <w:szCs w:val="24"/>
          <w:lang w:eastAsia="en-US"/>
        </w:rPr>
        <w:t xml:space="preserve">membrane associated guanylate kinase, WW and PDZ domain containing 1 </w:t>
      </w:r>
      <w:r w:rsidRPr="00F255B9">
        <w:rPr>
          <w:rFonts w:ascii="Book Antiqua" w:hAnsi="Book Antiqua" w:cs="Arial"/>
          <w:b w:val="0"/>
          <w:sz w:val="24"/>
          <w:szCs w:val="24"/>
          <w:lang w:eastAsia="en-US"/>
        </w:rPr>
        <w:t>(</w:t>
      </w:r>
      <w:r w:rsidRPr="00F255B9">
        <w:rPr>
          <w:rFonts w:ascii="Book Antiqua" w:hAnsi="Book Antiqua"/>
          <w:b w:val="0"/>
          <w:i/>
          <w:sz w:val="24"/>
          <w:szCs w:val="24"/>
          <w:lang w:eastAsia="zh-HK"/>
        </w:rPr>
        <w:t>Magi1</w:t>
      </w:r>
      <w:r w:rsidRPr="00F255B9">
        <w:rPr>
          <w:rFonts w:ascii="Book Antiqua" w:hAnsi="Book Antiqua"/>
          <w:b w:val="0"/>
          <w:sz w:val="24"/>
          <w:szCs w:val="24"/>
          <w:lang w:eastAsia="zh-HK"/>
        </w:rPr>
        <w:t xml:space="preserve">), </w:t>
      </w:r>
      <w:r w:rsidRPr="00F255B9">
        <w:rPr>
          <w:rFonts w:ascii="Book Antiqua" w:hAnsi="Book Antiqua"/>
          <w:b w:val="0"/>
          <w:i/>
          <w:sz w:val="24"/>
          <w:szCs w:val="24"/>
          <w:lang w:eastAsia="zh-HK"/>
        </w:rPr>
        <w:t>Pten</w:t>
      </w:r>
      <w:r w:rsidRPr="00F255B9">
        <w:rPr>
          <w:rFonts w:ascii="Book Antiqua" w:hAnsi="Book Antiqua"/>
          <w:b w:val="0"/>
          <w:sz w:val="24"/>
          <w:szCs w:val="24"/>
          <w:lang w:eastAsia="zh-HK"/>
        </w:rPr>
        <w:t xml:space="preserve"> and </w:t>
      </w:r>
      <w:r w:rsidRPr="00F255B9">
        <w:rPr>
          <w:rFonts w:ascii="Book Antiqua" w:hAnsi="Book Antiqua"/>
          <w:b w:val="0"/>
          <w:i/>
          <w:sz w:val="24"/>
          <w:szCs w:val="24"/>
          <w:lang w:eastAsia="zh-HK"/>
        </w:rPr>
        <w:t>salvador homolog 1</w:t>
      </w:r>
      <w:r w:rsidRPr="00F255B9">
        <w:rPr>
          <w:rFonts w:ascii="Book Antiqua" w:hAnsi="Book Antiqua"/>
          <w:b w:val="0"/>
          <w:sz w:val="24"/>
          <w:szCs w:val="24"/>
          <w:lang w:eastAsia="zh-HK"/>
        </w:rPr>
        <w:t xml:space="preserve"> (</w:t>
      </w:r>
      <w:r w:rsidRPr="00F255B9">
        <w:rPr>
          <w:rFonts w:ascii="Book Antiqua" w:hAnsi="Book Antiqua"/>
          <w:b w:val="0"/>
          <w:i/>
          <w:sz w:val="24"/>
          <w:szCs w:val="24"/>
          <w:lang w:eastAsia="zh-HK"/>
        </w:rPr>
        <w:t>Sav1</w:t>
      </w:r>
      <w:r w:rsidRPr="00F255B9">
        <w:rPr>
          <w:rFonts w:ascii="Book Antiqua" w:hAnsi="Book Antiqua"/>
          <w:b w:val="0"/>
          <w:sz w:val="24"/>
          <w:szCs w:val="24"/>
          <w:lang w:eastAsia="zh-HK"/>
        </w:rPr>
        <w:t xml:space="preserve">); 2 genes were found to be involved in hepatocyte differentiation and maturation: </w:t>
      </w:r>
      <w:r w:rsidRPr="00F255B9">
        <w:rPr>
          <w:rFonts w:ascii="Book Antiqua" w:hAnsi="Book Antiqua"/>
          <w:b w:val="0"/>
          <w:i/>
          <w:sz w:val="24"/>
          <w:szCs w:val="24"/>
          <w:lang w:eastAsia="zh-HK"/>
        </w:rPr>
        <w:t>zinc finger and BTB domain containing 20</w:t>
      </w:r>
      <w:r w:rsidRPr="00F255B9">
        <w:rPr>
          <w:rFonts w:ascii="Book Antiqua" w:hAnsi="Book Antiqua"/>
          <w:b w:val="0"/>
          <w:sz w:val="24"/>
          <w:szCs w:val="24"/>
          <w:lang w:eastAsia="zh-HK"/>
        </w:rPr>
        <w:t xml:space="preserve"> (</w:t>
      </w:r>
      <w:r w:rsidRPr="00F255B9">
        <w:rPr>
          <w:rFonts w:ascii="Book Antiqua" w:hAnsi="Book Antiqua"/>
          <w:b w:val="0"/>
          <w:i/>
          <w:sz w:val="24"/>
          <w:szCs w:val="24"/>
          <w:lang w:eastAsia="zh-HK"/>
        </w:rPr>
        <w:t>Zbtb20)</w:t>
      </w:r>
      <w:r w:rsidRPr="00F255B9">
        <w:rPr>
          <w:rFonts w:ascii="Book Antiqua" w:hAnsi="Book Antiqua"/>
          <w:b w:val="0"/>
          <w:sz w:val="24"/>
          <w:szCs w:val="24"/>
          <w:lang w:eastAsia="zh-HK"/>
        </w:rPr>
        <w:t xml:space="preserve"> and </w:t>
      </w:r>
      <w:r w:rsidRPr="00F255B9">
        <w:rPr>
          <w:rFonts w:ascii="Book Antiqua" w:hAnsi="Book Antiqua"/>
          <w:b w:val="0"/>
          <w:i/>
          <w:sz w:val="24"/>
          <w:szCs w:val="24"/>
          <w:lang w:eastAsia="zh-HK"/>
        </w:rPr>
        <w:t>ankyrin repeat domain 17</w:t>
      </w:r>
      <w:r w:rsidRPr="00F255B9">
        <w:rPr>
          <w:rFonts w:ascii="Book Antiqua" w:hAnsi="Book Antiqua"/>
          <w:b w:val="0"/>
          <w:sz w:val="24"/>
          <w:szCs w:val="24"/>
          <w:lang w:eastAsia="zh-HK"/>
        </w:rPr>
        <w:t xml:space="preserve"> (</w:t>
      </w:r>
      <w:r w:rsidRPr="00F255B9">
        <w:rPr>
          <w:rFonts w:ascii="Book Antiqua" w:hAnsi="Book Antiqua"/>
          <w:b w:val="0"/>
          <w:i/>
          <w:sz w:val="24"/>
          <w:szCs w:val="24"/>
          <w:lang w:eastAsia="zh-HK"/>
        </w:rPr>
        <w:t>Ankrd17</w:t>
      </w:r>
      <w:r w:rsidRPr="00F255B9">
        <w:rPr>
          <w:rFonts w:ascii="Book Antiqua" w:hAnsi="Book Antiqua"/>
          <w:b w:val="0"/>
          <w:sz w:val="24"/>
          <w:szCs w:val="24"/>
          <w:lang w:eastAsia="zh-HK"/>
        </w:rPr>
        <w:t xml:space="preserve">); 6 genes were found to regulate hepatic metabolism: </w:t>
      </w:r>
      <w:r w:rsidRPr="00F255B9">
        <w:rPr>
          <w:rFonts w:ascii="Book Antiqua" w:hAnsi="Book Antiqua"/>
          <w:b w:val="0"/>
          <w:i/>
          <w:sz w:val="24"/>
          <w:szCs w:val="24"/>
          <w:lang w:eastAsia="zh-HK"/>
        </w:rPr>
        <w:t xml:space="preserve">phosphatase and </w:t>
      </w:r>
      <w:r w:rsidRPr="00F255B9">
        <w:rPr>
          <w:rFonts w:ascii="Book Antiqua" w:hAnsi="Book Antiqua"/>
          <w:b w:val="0"/>
          <w:i/>
          <w:sz w:val="24"/>
          <w:szCs w:val="24"/>
          <w:lang w:eastAsia="zh-HK"/>
        </w:rPr>
        <w:lastRenderedPageBreak/>
        <w:t>tensin homolog</w:t>
      </w:r>
      <w:r w:rsidRPr="00F255B9">
        <w:rPr>
          <w:rFonts w:ascii="Book Antiqua" w:hAnsi="Book Antiqua"/>
          <w:b w:val="0"/>
          <w:sz w:val="24"/>
          <w:szCs w:val="24"/>
          <w:lang w:eastAsia="zh-HK"/>
        </w:rPr>
        <w:t xml:space="preserve"> (</w:t>
      </w:r>
      <w:r w:rsidRPr="00F255B9">
        <w:rPr>
          <w:rFonts w:ascii="Book Antiqua" w:hAnsi="Book Antiqua"/>
          <w:b w:val="0"/>
          <w:i/>
          <w:sz w:val="24"/>
          <w:szCs w:val="24"/>
          <w:lang w:eastAsia="zh-HK"/>
        </w:rPr>
        <w:t>Pten</w:t>
      </w:r>
      <w:r w:rsidRPr="00F255B9">
        <w:rPr>
          <w:rFonts w:ascii="Book Antiqua" w:hAnsi="Book Antiqua"/>
          <w:b w:val="0"/>
          <w:sz w:val="24"/>
          <w:szCs w:val="24"/>
          <w:lang w:eastAsia="zh-HK"/>
        </w:rPr>
        <w:t>)</w:t>
      </w:r>
      <w:r w:rsidRPr="00F255B9">
        <w:rPr>
          <w:rFonts w:ascii="Book Antiqua" w:hAnsi="Book Antiqua"/>
          <w:b w:val="0"/>
          <w:i/>
          <w:sz w:val="24"/>
          <w:szCs w:val="24"/>
          <w:lang w:eastAsia="zh-HK"/>
        </w:rPr>
        <w:t>, glycogen synthase kinase 3 beta</w:t>
      </w:r>
      <w:r w:rsidRPr="00F255B9">
        <w:rPr>
          <w:rFonts w:ascii="Book Antiqua" w:hAnsi="Book Antiqua"/>
          <w:b w:val="0"/>
          <w:sz w:val="24"/>
          <w:szCs w:val="24"/>
          <w:lang w:eastAsia="zh-HK"/>
        </w:rPr>
        <w:t xml:space="preserve"> (</w:t>
      </w:r>
      <w:r w:rsidRPr="00F255B9">
        <w:rPr>
          <w:rFonts w:ascii="Book Antiqua" w:hAnsi="Book Antiqua"/>
          <w:b w:val="0"/>
          <w:i/>
          <w:sz w:val="24"/>
          <w:szCs w:val="24"/>
          <w:lang w:eastAsia="zh-HK"/>
        </w:rPr>
        <w:t>Gsk3b</w:t>
      </w:r>
      <w:r w:rsidRPr="00F255B9">
        <w:rPr>
          <w:rFonts w:ascii="Book Antiqua" w:hAnsi="Book Antiqua"/>
          <w:b w:val="0"/>
          <w:sz w:val="24"/>
          <w:szCs w:val="24"/>
          <w:lang w:eastAsia="zh-HK"/>
        </w:rPr>
        <w:t>)</w:t>
      </w:r>
      <w:r w:rsidRPr="00F255B9">
        <w:rPr>
          <w:rFonts w:ascii="Book Antiqua" w:hAnsi="Book Antiqua"/>
          <w:b w:val="0"/>
          <w:i/>
          <w:sz w:val="24"/>
          <w:szCs w:val="24"/>
          <w:lang w:eastAsia="zh-HK"/>
        </w:rPr>
        <w:t>, growth hormone receptor</w:t>
      </w:r>
      <w:r w:rsidRPr="00F255B9">
        <w:rPr>
          <w:rFonts w:ascii="Book Antiqua" w:hAnsi="Book Antiqua"/>
          <w:b w:val="0"/>
          <w:sz w:val="24"/>
          <w:szCs w:val="24"/>
          <w:lang w:eastAsia="zh-HK"/>
        </w:rPr>
        <w:t xml:space="preserve"> (</w:t>
      </w:r>
      <w:r w:rsidRPr="00F255B9">
        <w:rPr>
          <w:rFonts w:ascii="Book Antiqua" w:hAnsi="Book Antiqua"/>
          <w:b w:val="0"/>
          <w:i/>
          <w:sz w:val="24"/>
          <w:szCs w:val="24"/>
          <w:lang w:eastAsia="zh-HK"/>
        </w:rPr>
        <w:t>Ghr</w:t>
      </w:r>
      <w:r w:rsidRPr="00F255B9">
        <w:rPr>
          <w:rFonts w:ascii="Book Antiqua" w:hAnsi="Book Antiqua"/>
          <w:b w:val="0"/>
          <w:sz w:val="24"/>
          <w:szCs w:val="24"/>
          <w:lang w:eastAsia="zh-HK"/>
        </w:rPr>
        <w:t>)</w:t>
      </w:r>
      <w:r w:rsidRPr="00F255B9">
        <w:rPr>
          <w:rFonts w:ascii="Book Antiqua" w:hAnsi="Book Antiqua"/>
          <w:b w:val="0"/>
          <w:i/>
          <w:sz w:val="24"/>
          <w:szCs w:val="24"/>
          <w:lang w:eastAsia="zh-HK"/>
        </w:rPr>
        <w:t xml:space="preserve">, Adk, Zbtb20, </w:t>
      </w:r>
      <w:r w:rsidRPr="00F255B9">
        <w:rPr>
          <w:rFonts w:ascii="Book Antiqua" w:hAnsi="Book Antiqua"/>
          <w:b w:val="0"/>
          <w:sz w:val="24"/>
          <w:szCs w:val="24"/>
          <w:lang w:eastAsia="zh-HK"/>
        </w:rPr>
        <w:t xml:space="preserve">and </w:t>
      </w:r>
      <w:r w:rsidRPr="00F255B9">
        <w:rPr>
          <w:rFonts w:ascii="Book Antiqua" w:hAnsi="Book Antiqua"/>
          <w:b w:val="0"/>
          <w:i/>
          <w:sz w:val="24"/>
          <w:szCs w:val="24"/>
          <w:lang w:eastAsia="zh-HK"/>
        </w:rPr>
        <w:t>Dpyd</w:t>
      </w:r>
      <w:r w:rsidRPr="00F255B9">
        <w:rPr>
          <w:rFonts w:ascii="Book Antiqua" w:hAnsi="Book Antiqua"/>
          <w:b w:val="0"/>
          <w:sz w:val="24"/>
          <w:szCs w:val="24"/>
          <w:lang w:eastAsia="zh-HK"/>
        </w:rPr>
        <w:t xml:space="preserve">; and 7 genes were found to be associated with HCC transcription modulation: </w:t>
      </w:r>
      <w:r w:rsidRPr="00F255B9">
        <w:rPr>
          <w:rFonts w:ascii="Book Antiqua" w:hAnsi="Book Antiqua"/>
          <w:b w:val="0"/>
          <w:i/>
          <w:sz w:val="24"/>
          <w:szCs w:val="24"/>
          <w:lang w:eastAsia="zh-HK"/>
        </w:rPr>
        <w:t>Kmt2e, SET domain containing 2</w:t>
      </w:r>
      <w:r w:rsidRPr="00F255B9">
        <w:rPr>
          <w:rFonts w:ascii="Book Antiqua" w:hAnsi="Book Antiqua"/>
          <w:b w:val="0"/>
          <w:sz w:val="24"/>
          <w:szCs w:val="24"/>
          <w:lang w:eastAsia="zh-HK"/>
        </w:rPr>
        <w:t xml:space="preserve"> (</w:t>
      </w:r>
      <w:r w:rsidRPr="00F255B9">
        <w:rPr>
          <w:rFonts w:ascii="Book Antiqua" w:hAnsi="Book Antiqua"/>
          <w:b w:val="0"/>
          <w:i/>
          <w:sz w:val="24"/>
          <w:szCs w:val="24"/>
          <w:lang w:eastAsia="zh-HK"/>
        </w:rPr>
        <w:t>Setd2</w:t>
      </w:r>
      <w:r w:rsidRPr="00F255B9">
        <w:rPr>
          <w:rFonts w:ascii="Book Antiqua" w:hAnsi="Book Antiqua"/>
          <w:b w:val="0"/>
          <w:sz w:val="24"/>
          <w:szCs w:val="24"/>
          <w:lang w:eastAsia="zh-HK"/>
        </w:rPr>
        <w:t>)</w:t>
      </w:r>
      <w:r w:rsidRPr="00F255B9">
        <w:rPr>
          <w:rFonts w:ascii="Book Antiqua" w:hAnsi="Book Antiqua"/>
          <w:b w:val="0"/>
          <w:i/>
          <w:sz w:val="24"/>
          <w:szCs w:val="24"/>
          <w:lang w:eastAsia="zh-HK"/>
        </w:rPr>
        <w:t>, WW domain containing adaptor with coiled-coil</w:t>
      </w:r>
      <w:r w:rsidRPr="00F255B9">
        <w:rPr>
          <w:rFonts w:ascii="Book Antiqua" w:hAnsi="Book Antiqua"/>
          <w:b w:val="0"/>
          <w:sz w:val="24"/>
          <w:szCs w:val="24"/>
          <w:lang w:eastAsia="zh-HK"/>
        </w:rPr>
        <w:t xml:space="preserve"> (</w:t>
      </w:r>
      <w:r w:rsidRPr="00F255B9">
        <w:rPr>
          <w:rFonts w:ascii="Book Antiqua" w:hAnsi="Book Antiqua"/>
          <w:b w:val="0"/>
          <w:i/>
          <w:sz w:val="24"/>
          <w:szCs w:val="24"/>
          <w:lang w:eastAsia="zh-HK"/>
        </w:rPr>
        <w:t>Wac</w:t>
      </w:r>
      <w:r w:rsidRPr="00F255B9">
        <w:rPr>
          <w:rFonts w:ascii="Book Antiqua" w:hAnsi="Book Antiqua"/>
          <w:b w:val="0"/>
          <w:sz w:val="24"/>
          <w:szCs w:val="24"/>
          <w:lang w:eastAsia="zh-HK"/>
        </w:rPr>
        <w:t>)</w:t>
      </w:r>
      <w:r w:rsidRPr="00F255B9">
        <w:rPr>
          <w:rFonts w:ascii="Book Antiqua" w:hAnsi="Book Antiqua"/>
          <w:b w:val="0"/>
          <w:i/>
          <w:sz w:val="24"/>
          <w:szCs w:val="24"/>
          <w:lang w:eastAsia="zh-HK"/>
        </w:rPr>
        <w:t>, Arid1a, Nfia, staphylococcal nuclease and tudor domain containing 1</w:t>
      </w:r>
      <w:r w:rsidRPr="00F255B9">
        <w:rPr>
          <w:rFonts w:ascii="Book Antiqua" w:hAnsi="Book Antiqua"/>
          <w:b w:val="0"/>
          <w:sz w:val="24"/>
          <w:szCs w:val="24"/>
          <w:lang w:eastAsia="zh-HK"/>
        </w:rPr>
        <w:t xml:space="preserve"> (</w:t>
      </w:r>
      <w:r w:rsidRPr="00F255B9">
        <w:rPr>
          <w:rFonts w:ascii="Book Antiqua" w:hAnsi="Book Antiqua"/>
          <w:b w:val="0"/>
          <w:i/>
          <w:sz w:val="24"/>
          <w:szCs w:val="24"/>
          <w:lang w:eastAsia="zh-HK"/>
        </w:rPr>
        <w:t>Snd1</w:t>
      </w:r>
      <w:r w:rsidRPr="00F255B9">
        <w:rPr>
          <w:rFonts w:ascii="Book Antiqua" w:hAnsi="Book Antiqua"/>
          <w:b w:val="0"/>
          <w:sz w:val="24"/>
          <w:szCs w:val="24"/>
          <w:lang w:eastAsia="zh-HK"/>
        </w:rPr>
        <w:t xml:space="preserve">), and </w:t>
      </w:r>
      <w:r w:rsidRPr="00F255B9">
        <w:rPr>
          <w:rFonts w:ascii="Book Antiqua" w:hAnsi="Book Antiqua"/>
          <w:b w:val="0"/>
          <w:i/>
          <w:sz w:val="24"/>
          <w:szCs w:val="24"/>
          <w:lang w:eastAsia="zh-HK"/>
        </w:rPr>
        <w:t>Zbtb20</w:t>
      </w:r>
      <w:r w:rsidR="00EC1AA3" w:rsidRPr="00F255B9">
        <w:rPr>
          <w:rFonts w:ascii="Book Antiqua" w:hAnsi="Book Antiqua"/>
          <w:b w:val="0"/>
          <w:sz w:val="24"/>
          <w:szCs w:val="24"/>
          <w:lang w:eastAsia="zh-HK"/>
        </w:rPr>
        <w:fldChar w:fldCharType="begin">
          <w:fldData xml:space="preserve">PEVuZE5vdGU+PENpdGU+PEF1dGhvcj5CYXJkLUNoYXBlYXU8L0F1dGhvcj48WWVhcj4yMDE0PC9Z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</w:fldData>
        </w:fldChar>
      </w:r>
      <w:r w:rsidR="00E10D61" w:rsidRPr="00F255B9">
        <w:rPr>
          <w:rFonts w:ascii="Book Antiqua" w:hAnsi="Book Antiqua"/>
          <w:b w:val="0"/>
          <w:sz w:val="24"/>
          <w:szCs w:val="24"/>
          <w:lang w:eastAsia="zh-HK"/>
        </w:rPr>
        <w:instrText xml:space="preserve"> ADDIN EN.CITE </w:instrText>
      </w:r>
      <w:r w:rsidR="00EC1AA3" w:rsidRPr="00F255B9">
        <w:rPr>
          <w:rFonts w:ascii="Book Antiqua" w:hAnsi="Book Antiqua"/>
          <w:b w:val="0"/>
          <w:sz w:val="24"/>
          <w:szCs w:val="24"/>
          <w:lang w:eastAsia="zh-HK"/>
        </w:rPr>
        <w:fldChar w:fldCharType="begin">
          <w:fldData xml:space="preserve">PEVuZE5vdGU+PENpdGU+PEF1dGhvcj5CYXJkLUNoYXBlYXU8L0F1dGhvcj48WWVhcj4yMDE0PC9Z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</w:fldData>
        </w:fldChar>
      </w:r>
      <w:r w:rsidR="00E10D61" w:rsidRPr="00F255B9">
        <w:rPr>
          <w:rFonts w:ascii="Book Antiqua" w:hAnsi="Book Antiqua"/>
          <w:b w:val="0"/>
          <w:sz w:val="24"/>
          <w:szCs w:val="24"/>
          <w:lang w:eastAsia="zh-HK"/>
        </w:rPr>
        <w:instrText xml:space="preserve"> ADDIN EN.CITE.DATA </w:instrText>
      </w:r>
      <w:r w:rsidR="00EC1AA3" w:rsidRPr="00F255B9">
        <w:rPr>
          <w:rFonts w:ascii="Book Antiqua" w:hAnsi="Book Antiqua"/>
          <w:b w:val="0"/>
          <w:sz w:val="24"/>
          <w:szCs w:val="24"/>
          <w:lang w:eastAsia="zh-HK"/>
        </w:rPr>
      </w:r>
      <w:r w:rsidR="00EC1AA3" w:rsidRPr="00F255B9">
        <w:rPr>
          <w:rFonts w:ascii="Book Antiqua" w:hAnsi="Book Antiqua"/>
          <w:b w:val="0"/>
          <w:sz w:val="24"/>
          <w:szCs w:val="24"/>
          <w:lang w:eastAsia="zh-HK"/>
        </w:rPr>
        <w:fldChar w:fldCharType="end"/>
      </w:r>
      <w:r w:rsidR="00EC1AA3" w:rsidRPr="00F255B9">
        <w:rPr>
          <w:rFonts w:ascii="Book Antiqua" w:hAnsi="Book Antiqua"/>
          <w:b w:val="0"/>
          <w:sz w:val="24"/>
          <w:szCs w:val="24"/>
          <w:lang w:eastAsia="zh-HK"/>
        </w:rPr>
      </w:r>
      <w:r w:rsidR="00EC1AA3" w:rsidRPr="00F255B9">
        <w:rPr>
          <w:rFonts w:ascii="Book Antiqua" w:hAnsi="Book Antiqua"/>
          <w:b w:val="0"/>
          <w:sz w:val="24"/>
          <w:szCs w:val="24"/>
          <w:lang w:eastAsia="zh-HK"/>
        </w:rPr>
        <w:fldChar w:fldCharType="separate"/>
      </w:r>
      <w:r w:rsidR="00E10D61" w:rsidRPr="00F255B9">
        <w:rPr>
          <w:rFonts w:ascii="Book Antiqua" w:hAnsi="Book Antiqua"/>
          <w:b w:val="0"/>
          <w:sz w:val="24"/>
          <w:szCs w:val="24"/>
          <w:vertAlign w:val="superscript"/>
          <w:lang w:eastAsia="zh-HK"/>
        </w:rPr>
        <w:t>[</w:t>
      </w:r>
      <w:hyperlink w:anchor="_ENREF_63" w:tooltip="Bard-Chapeau, 2014 #67" w:history="1">
        <w:r w:rsidR="00E10D61" w:rsidRPr="00F255B9">
          <w:rPr>
            <w:rFonts w:ascii="Book Antiqua" w:hAnsi="Book Antiqua"/>
            <w:b w:val="0"/>
            <w:sz w:val="24"/>
            <w:szCs w:val="24"/>
            <w:vertAlign w:val="superscript"/>
            <w:lang w:eastAsia="zh-HK"/>
          </w:rPr>
          <w:t>63</w:t>
        </w:r>
      </w:hyperlink>
      <w:r w:rsidR="00E10D61" w:rsidRPr="00F255B9">
        <w:rPr>
          <w:rFonts w:ascii="Book Antiqua" w:hAnsi="Book Antiqua"/>
          <w:b w:val="0"/>
          <w:sz w:val="24"/>
          <w:szCs w:val="24"/>
          <w:vertAlign w:val="superscript"/>
          <w:lang w:eastAsia="zh-HK"/>
        </w:rPr>
        <w:t>]</w:t>
      </w:r>
      <w:r w:rsidR="00EC1AA3" w:rsidRPr="00F255B9">
        <w:rPr>
          <w:rFonts w:ascii="Book Antiqua" w:hAnsi="Book Antiqua"/>
          <w:b w:val="0"/>
          <w:sz w:val="24"/>
          <w:szCs w:val="24"/>
          <w:lang w:eastAsia="zh-HK"/>
        </w:rPr>
        <w:fldChar w:fldCharType="end"/>
      </w:r>
      <w:r w:rsidRPr="00F255B9">
        <w:rPr>
          <w:rFonts w:ascii="Book Antiqua" w:hAnsi="Book Antiqua"/>
          <w:b w:val="0"/>
          <w:sz w:val="24"/>
          <w:szCs w:val="24"/>
          <w:lang w:eastAsia="zh-HK"/>
        </w:rPr>
        <w:t xml:space="preserve">. </w:t>
      </w:r>
      <w:r w:rsidRPr="00F255B9">
        <w:rPr>
          <w:rFonts w:ascii="Book Antiqua" w:eastAsia="BookAntiqua" w:hAnsi="Book Antiqua"/>
          <w:b w:val="0"/>
          <w:sz w:val="24"/>
          <w:szCs w:val="24"/>
          <w:lang w:eastAsia="zh-HK"/>
        </w:rPr>
        <w:t>Through CIS gene annotation enrichment analysis, it was found that HBsAg CIS genes drive HCC through conserved cancer signaling pathways, including Wnt/Ctnnb1, Trp53, Pi3k-Akt-Mtor, Mapk, Hippo, transforming growth factor beta (Tgfb)</w:t>
      </w:r>
      <w:r w:rsidRPr="00F255B9">
        <w:rPr>
          <w:rFonts w:ascii="Book Antiqua" w:eastAsia="Arial Unicode MS" w:hAnsi="Book Antiqua"/>
          <w:b w:val="0"/>
          <w:sz w:val="24"/>
          <w:szCs w:val="24"/>
          <w:lang w:eastAsia="zh-HK"/>
        </w:rPr>
        <w:t>-bone morphogenic protein (Bmp) and Il6-signal transducer and activator of transcription 3 (Stat3) (</w:t>
      </w:r>
      <w:r w:rsidRPr="00E72B09">
        <w:rPr>
          <w:rFonts w:ascii="Book Antiqua" w:eastAsia="Arial Unicode MS" w:hAnsi="Book Antiqua"/>
          <w:b w:val="0"/>
          <w:sz w:val="24"/>
          <w:szCs w:val="24"/>
          <w:lang w:eastAsia="zh-HK"/>
        </w:rPr>
        <w:t>Table 1</w:t>
      </w:r>
      <w:r w:rsidRPr="00F255B9">
        <w:rPr>
          <w:rFonts w:ascii="Book Antiqua" w:eastAsia="Arial Unicode MS" w:hAnsi="Book Antiqua"/>
          <w:b w:val="0"/>
          <w:sz w:val="24"/>
          <w:szCs w:val="24"/>
          <w:lang w:eastAsia="zh-HK"/>
        </w:rPr>
        <w:t>)</w:t>
      </w:r>
      <w:r w:rsidR="00EC1AA3" w:rsidRPr="00F255B9">
        <w:rPr>
          <w:rFonts w:ascii="Book Antiqua" w:eastAsia="BookAntiqua" w:hAnsi="Book Antiqua"/>
          <w:b w:val="0"/>
          <w:sz w:val="24"/>
          <w:szCs w:val="24"/>
          <w:lang w:eastAsia="zh-HK"/>
        </w:rPr>
        <w:fldChar w:fldCharType="begin">
          <w:fldData xml:space="preserve">PEVuZE5vdGU+PENpdGU+PEF1dGhvcj5CYXJkLUNoYXBlYXU8L0F1dGhvcj48WWVhcj4yMDE0PC9Z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</w:fldData>
        </w:fldChar>
      </w:r>
      <w:r w:rsidR="00E10D61" w:rsidRPr="00F255B9">
        <w:rPr>
          <w:rFonts w:ascii="Book Antiqua" w:eastAsia="BookAntiqua" w:hAnsi="Book Antiqua"/>
          <w:b w:val="0"/>
          <w:sz w:val="24"/>
          <w:szCs w:val="24"/>
          <w:lang w:eastAsia="zh-HK"/>
        </w:rPr>
        <w:instrText xml:space="preserve"> ADDIN EN.CITE </w:instrText>
      </w:r>
      <w:r w:rsidR="00EC1AA3" w:rsidRPr="00F255B9">
        <w:rPr>
          <w:rFonts w:ascii="Book Antiqua" w:eastAsia="BookAntiqua" w:hAnsi="Book Antiqua"/>
          <w:b w:val="0"/>
          <w:sz w:val="24"/>
          <w:szCs w:val="24"/>
          <w:lang w:eastAsia="zh-HK"/>
        </w:rPr>
        <w:fldChar w:fldCharType="begin">
          <w:fldData xml:space="preserve">PEVuZE5vdGU+PENpdGU+PEF1dGhvcj5CYXJkLUNoYXBlYXU8L0F1dGhvcj48WWVhcj4yMDE0PC9Z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</w:fldData>
        </w:fldChar>
      </w:r>
      <w:r w:rsidR="00E10D61" w:rsidRPr="00F255B9">
        <w:rPr>
          <w:rFonts w:ascii="Book Antiqua" w:eastAsia="BookAntiqua" w:hAnsi="Book Antiqua"/>
          <w:b w:val="0"/>
          <w:sz w:val="24"/>
          <w:szCs w:val="24"/>
          <w:lang w:eastAsia="zh-HK"/>
        </w:rPr>
        <w:instrText xml:space="preserve"> ADDIN EN.CITE.DATA </w:instrText>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end"/>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separate"/>
      </w:r>
      <w:r w:rsidR="00E10D61" w:rsidRPr="00F255B9">
        <w:rPr>
          <w:rFonts w:ascii="Book Antiqua" w:eastAsia="BookAntiqua" w:hAnsi="Book Antiqua"/>
          <w:b w:val="0"/>
          <w:sz w:val="24"/>
          <w:szCs w:val="24"/>
          <w:vertAlign w:val="superscript"/>
          <w:lang w:eastAsia="zh-HK"/>
        </w:rPr>
        <w:t>[</w:t>
      </w:r>
      <w:hyperlink w:anchor="_ENREF_63" w:tooltip="Bard-Chapeau, 2014 #67" w:history="1">
        <w:r w:rsidR="00E10D61" w:rsidRPr="00F255B9">
          <w:rPr>
            <w:rFonts w:ascii="Book Antiqua" w:eastAsia="BookAntiqua" w:hAnsi="Book Antiqua"/>
            <w:b w:val="0"/>
            <w:sz w:val="24"/>
            <w:szCs w:val="24"/>
            <w:vertAlign w:val="superscript"/>
            <w:lang w:eastAsia="zh-HK"/>
          </w:rPr>
          <w:t>63</w:t>
        </w:r>
      </w:hyperlink>
      <w:r w:rsidR="00E10D61" w:rsidRPr="00F255B9">
        <w:rPr>
          <w:rFonts w:ascii="Book Antiqua" w:eastAsia="BookAntiqua" w:hAnsi="Book Antiqua"/>
          <w:b w:val="0"/>
          <w:sz w:val="24"/>
          <w:szCs w:val="24"/>
          <w:vertAlign w:val="superscript"/>
          <w:lang w:eastAsia="zh-HK"/>
        </w:rPr>
        <w:t>]</w:t>
      </w:r>
      <w:r w:rsidR="00EC1AA3" w:rsidRPr="00F255B9">
        <w:rPr>
          <w:rFonts w:ascii="Book Antiqua" w:eastAsia="BookAntiqua" w:hAnsi="Book Antiqua"/>
          <w:b w:val="0"/>
          <w:sz w:val="24"/>
          <w:szCs w:val="24"/>
          <w:lang w:eastAsia="zh-HK"/>
        </w:rPr>
        <w:fldChar w:fldCharType="end"/>
      </w:r>
      <w:r w:rsidRPr="00F255B9">
        <w:rPr>
          <w:rFonts w:ascii="Book Antiqua" w:eastAsia="Arial Unicode MS" w:hAnsi="Book Antiqua"/>
          <w:b w:val="0"/>
          <w:sz w:val="24"/>
          <w:szCs w:val="24"/>
          <w:lang w:eastAsia="zh-HK"/>
        </w:rPr>
        <w:t>. Moreover, it was revealed that the majority of the HCC CIS genes were involved in cellular metabolic processes</w:t>
      </w:r>
      <w:r w:rsidR="00EC1AA3" w:rsidRPr="00F255B9">
        <w:rPr>
          <w:rFonts w:ascii="Book Antiqua" w:eastAsia="BookAntiqua" w:hAnsi="Book Antiqua"/>
          <w:b w:val="0"/>
          <w:sz w:val="24"/>
          <w:szCs w:val="24"/>
          <w:lang w:eastAsia="zh-HK"/>
        </w:rPr>
        <w:fldChar w:fldCharType="begin">
          <w:fldData xml:space="preserve">PEVuZE5vdGU+PENpdGU+PEF1dGhvcj5CYXJkLUNoYXBlYXU8L0F1dGhvcj48WWVhcj4yMDE0PC9Z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</w:fldData>
        </w:fldChar>
      </w:r>
      <w:r w:rsidR="00E10D61" w:rsidRPr="00F255B9">
        <w:rPr>
          <w:rFonts w:ascii="Book Antiqua" w:eastAsia="BookAntiqua" w:hAnsi="Book Antiqua"/>
          <w:b w:val="0"/>
          <w:sz w:val="24"/>
          <w:szCs w:val="24"/>
          <w:lang w:eastAsia="zh-HK"/>
        </w:rPr>
        <w:instrText xml:space="preserve"> ADDIN EN.CITE </w:instrText>
      </w:r>
      <w:r w:rsidR="00EC1AA3" w:rsidRPr="00F255B9">
        <w:rPr>
          <w:rFonts w:ascii="Book Antiqua" w:eastAsia="BookAntiqua" w:hAnsi="Book Antiqua"/>
          <w:b w:val="0"/>
          <w:sz w:val="24"/>
          <w:szCs w:val="24"/>
          <w:lang w:eastAsia="zh-HK"/>
        </w:rPr>
        <w:fldChar w:fldCharType="begin">
          <w:fldData xml:space="preserve">PEVuZE5vdGU+PENpdGU+PEF1dGhvcj5CYXJkLUNoYXBlYXU8L0F1dGhvcj48WWVhcj4yMDE0PC9Z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</w:fldData>
        </w:fldChar>
      </w:r>
      <w:r w:rsidR="00E10D61" w:rsidRPr="00F255B9">
        <w:rPr>
          <w:rFonts w:ascii="Book Antiqua" w:eastAsia="BookAntiqua" w:hAnsi="Book Antiqua"/>
          <w:b w:val="0"/>
          <w:sz w:val="24"/>
          <w:szCs w:val="24"/>
          <w:lang w:eastAsia="zh-HK"/>
        </w:rPr>
        <w:instrText xml:space="preserve"> ADDIN EN.CITE.DATA </w:instrText>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end"/>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separate"/>
      </w:r>
      <w:r w:rsidR="00E10D61" w:rsidRPr="00F255B9">
        <w:rPr>
          <w:rFonts w:ascii="Book Antiqua" w:eastAsia="BookAntiqua" w:hAnsi="Book Antiqua"/>
          <w:b w:val="0"/>
          <w:sz w:val="24"/>
          <w:szCs w:val="24"/>
          <w:vertAlign w:val="superscript"/>
          <w:lang w:eastAsia="zh-HK"/>
        </w:rPr>
        <w:t>[</w:t>
      </w:r>
      <w:hyperlink w:anchor="_ENREF_63" w:tooltip="Bard-Chapeau, 2014 #67" w:history="1">
        <w:r w:rsidR="00E10D61" w:rsidRPr="00F255B9">
          <w:rPr>
            <w:rFonts w:ascii="Book Antiqua" w:eastAsia="BookAntiqua" w:hAnsi="Book Antiqua"/>
            <w:b w:val="0"/>
            <w:sz w:val="24"/>
            <w:szCs w:val="24"/>
            <w:vertAlign w:val="superscript"/>
            <w:lang w:eastAsia="zh-HK"/>
          </w:rPr>
          <w:t>63</w:t>
        </w:r>
      </w:hyperlink>
      <w:r w:rsidR="00E10D61" w:rsidRPr="00F255B9">
        <w:rPr>
          <w:rFonts w:ascii="Book Antiqua" w:eastAsia="BookAntiqua" w:hAnsi="Book Antiqua"/>
          <w:b w:val="0"/>
          <w:sz w:val="24"/>
          <w:szCs w:val="24"/>
          <w:vertAlign w:val="superscript"/>
          <w:lang w:eastAsia="zh-HK"/>
        </w:rPr>
        <w:t>]</w:t>
      </w:r>
      <w:r w:rsidR="00EC1AA3" w:rsidRPr="00F255B9">
        <w:rPr>
          <w:rFonts w:ascii="Book Antiqua" w:eastAsia="BookAntiqua" w:hAnsi="Book Antiqua"/>
          <w:b w:val="0"/>
          <w:sz w:val="24"/>
          <w:szCs w:val="24"/>
          <w:lang w:eastAsia="zh-HK"/>
        </w:rPr>
        <w:fldChar w:fldCharType="end"/>
      </w:r>
      <w:r w:rsidRPr="00F255B9">
        <w:rPr>
          <w:rFonts w:ascii="Book Antiqua" w:eastAsia="Arial Unicode MS" w:hAnsi="Book Antiqua"/>
          <w:b w:val="0"/>
          <w:sz w:val="24"/>
          <w:szCs w:val="24"/>
          <w:lang w:eastAsia="zh-HK"/>
        </w:rPr>
        <w:t>. It was suggested that disruption of glycolytic and glutaminolytic pathways provided bioenergetics, biosynthesis and redox regulation benefits for tumor cell division, thus inhibiting glycolysis and/or glutaminolysis might impede liver tumor formation or progression</w:t>
      </w:r>
      <w:r w:rsidR="00EC1AA3" w:rsidRPr="00F255B9">
        <w:rPr>
          <w:rFonts w:ascii="Book Antiqua" w:eastAsia="BookAntiqua" w:hAnsi="Book Antiqua"/>
          <w:b w:val="0"/>
          <w:sz w:val="24"/>
          <w:szCs w:val="24"/>
          <w:lang w:eastAsia="zh-HK"/>
        </w:rPr>
        <w:fldChar w:fldCharType="begin">
          <w:fldData xml:space="preserve">PEVuZE5vdGU+PENpdGU+PEF1dGhvcj5CYXJkLUNoYXBlYXU8L0F1dGhvcj48WWVhcj4yMDE0PC9Z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</w:fldData>
        </w:fldChar>
      </w:r>
      <w:r w:rsidR="00E10D61" w:rsidRPr="00F255B9">
        <w:rPr>
          <w:rFonts w:ascii="Book Antiqua" w:eastAsia="BookAntiqua" w:hAnsi="Book Antiqua"/>
          <w:b w:val="0"/>
          <w:sz w:val="24"/>
          <w:szCs w:val="24"/>
          <w:lang w:eastAsia="zh-HK"/>
        </w:rPr>
        <w:instrText xml:space="preserve"> ADDIN EN.CITE </w:instrText>
      </w:r>
      <w:r w:rsidR="00EC1AA3" w:rsidRPr="00F255B9">
        <w:rPr>
          <w:rFonts w:ascii="Book Antiqua" w:eastAsia="BookAntiqua" w:hAnsi="Book Antiqua"/>
          <w:b w:val="0"/>
          <w:sz w:val="24"/>
          <w:szCs w:val="24"/>
          <w:lang w:eastAsia="zh-HK"/>
        </w:rPr>
        <w:fldChar w:fldCharType="begin">
          <w:fldData xml:space="preserve">PEVuZE5vdGU+PENpdGU+PEF1dGhvcj5CYXJkLUNoYXBlYXU8L0F1dGhvcj48WWVhcj4yMDE0PC9Z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</w:fldData>
        </w:fldChar>
      </w:r>
      <w:r w:rsidR="00E10D61" w:rsidRPr="00F255B9">
        <w:rPr>
          <w:rFonts w:ascii="Book Antiqua" w:eastAsia="BookAntiqua" w:hAnsi="Book Antiqua"/>
          <w:b w:val="0"/>
          <w:sz w:val="24"/>
          <w:szCs w:val="24"/>
          <w:lang w:eastAsia="zh-HK"/>
        </w:rPr>
        <w:instrText xml:space="preserve"> ADDIN EN.CITE.DATA </w:instrText>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end"/>
      </w:r>
      <w:r w:rsidR="00EC1AA3" w:rsidRPr="00F255B9">
        <w:rPr>
          <w:rFonts w:ascii="Book Antiqua" w:eastAsia="BookAntiqua" w:hAnsi="Book Antiqua"/>
          <w:b w:val="0"/>
          <w:sz w:val="24"/>
          <w:szCs w:val="24"/>
          <w:lang w:eastAsia="zh-HK"/>
        </w:rPr>
      </w:r>
      <w:r w:rsidR="00EC1AA3" w:rsidRPr="00F255B9">
        <w:rPr>
          <w:rFonts w:ascii="Book Antiqua" w:eastAsia="BookAntiqua" w:hAnsi="Book Antiqua"/>
          <w:b w:val="0"/>
          <w:sz w:val="24"/>
          <w:szCs w:val="24"/>
          <w:lang w:eastAsia="zh-HK"/>
        </w:rPr>
        <w:fldChar w:fldCharType="separate"/>
      </w:r>
      <w:r w:rsidR="00E10D61" w:rsidRPr="00F255B9">
        <w:rPr>
          <w:rFonts w:ascii="Book Antiqua" w:eastAsia="BookAntiqua" w:hAnsi="Book Antiqua"/>
          <w:b w:val="0"/>
          <w:sz w:val="24"/>
          <w:szCs w:val="24"/>
          <w:vertAlign w:val="superscript"/>
          <w:lang w:eastAsia="zh-HK"/>
        </w:rPr>
        <w:t>[</w:t>
      </w:r>
      <w:hyperlink w:anchor="_ENREF_63" w:tooltip="Bard-Chapeau, 2014 #67" w:history="1">
        <w:r w:rsidR="00E10D61" w:rsidRPr="00F255B9">
          <w:rPr>
            <w:rFonts w:ascii="Book Antiqua" w:eastAsia="BookAntiqua" w:hAnsi="Book Antiqua"/>
            <w:b w:val="0"/>
            <w:sz w:val="24"/>
            <w:szCs w:val="24"/>
            <w:vertAlign w:val="superscript"/>
            <w:lang w:eastAsia="zh-HK"/>
          </w:rPr>
          <w:t>63</w:t>
        </w:r>
      </w:hyperlink>
      <w:r w:rsidR="00E10D61" w:rsidRPr="00F255B9">
        <w:rPr>
          <w:rFonts w:ascii="Book Antiqua" w:eastAsia="BookAntiqua" w:hAnsi="Book Antiqua"/>
          <w:b w:val="0"/>
          <w:sz w:val="24"/>
          <w:szCs w:val="24"/>
          <w:vertAlign w:val="superscript"/>
          <w:lang w:eastAsia="zh-HK"/>
        </w:rPr>
        <w:t>]</w:t>
      </w:r>
      <w:r w:rsidR="00EC1AA3" w:rsidRPr="00F255B9">
        <w:rPr>
          <w:rFonts w:ascii="Book Antiqua" w:eastAsia="BookAntiqua" w:hAnsi="Book Antiqua"/>
          <w:b w:val="0"/>
          <w:sz w:val="24"/>
          <w:szCs w:val="24"/>
          <w:lang w:eastAsia="zh-HK"/>
        </w:rPr>
        <w:fldChar w:fldCharType="end"/>
      </w:r>
      <w:r w:rsidRPr="00F255B9">
        <w:rPr>
          <w:rFonts w:ascii="Book Antiqua" w:eastAsia="Arial Unicode MS" w:hAnsi="Book Antiqua"/>
          <w:b w:val="0"/>
          <w:sz w:val="24"/>
          <w:szCs w:val="24"/>
          <w:lang w:eastAsia="zh-HK"/>
        </w:rPr>
        <w:t xml:space="preserve">. Genetic alterations, copy number changes, and expression levels of the human orthologs of </w:t>
      </w:r>
      <w:r w:rsidRPr="00F255B9">
        <w:rPr>
          <w:rFonts w:ascii="Book Antiqua" w:hAnsi="Book Antiqua"/>
          <w:b w:val="0"/>
          <w:sz w:val="24"/>
          <w:szCs w:val="24"/>
          <w:lang w:eastAsia="zh-HK"/>
        </w:rPr>
        <w:t xml:space="preserve">CIS genes from three separate </w:t>
      </w:r>
      <w:r w:rsidRPr="00F255B9">
        <w:rPr>
          <w:rFonts w:ascii="Book Antiqua" w:hAnsi="Book Antiqua"/>
          <w:b w:val="0"/>
          <w:i/>
          <w:sz w:val="24"/>
          <w:szCs w:val="24"/>
          <w:lang w:eastAsia="zh-HK"/>
        </w:rPr>
        <w:t>SB</w:t>
      </w:r>
      <w:r w:rsidRPr="00F255B9">
        <w:rPr>
          <w:rFonts w:ascii="Book Antiqua" w:hAnsi="Book Antiqua"/>
          <w:b w:val="0"/>
          <w:sz w:val="24"/>
          <w:szCs w:val="24"/>
          <w:lang w:eastAsia="zh-HK"/>
        </w:rPr>
        <w:t xml:space="preserve"> transposon forward genetic screens with different genetic backgrounds were analyzed in TCGA database and presented as a word cloud (Wordle) to view the degree of genetic alteration reported in clinical samples (</w:t>
      </w:r>
      <w:r w:rsidRPr="00E72B09">
        <w:rPr>
          <w:rFonts w:ascii="Book Antiqua" w:hAnsi="Book Antiqua"/>
          <w:b w:val="0"/>
          <w:sz w:val="24"/>
          <w:szCs w:val="24"/>
          <w:lang w:eastAsia="zh-HK"/>
        </w:rPr>
        <w:t>Fig</w:t>
      </w:r>
      <w:r w:rsidR="00E72B09" w:rsidRPr="00E72B09">
        <w:rPr>
          <w:rFonts w:ascii="Book Antiqua" w:hAnsi="Book Antiqua" w:hint="eastAsia"/>
          <w:b w:val="0"/>
          <w:sz w:val="24"/>
          <w:szCs w:val="24"/>
          <w:lang w:eastAsia="zh-CN"/>
        </w:rPr>
        <w:t>ure</w:t>
      </w:r>
      <w:r w:rsidRPr="00E72B09">
        <w:rPr>
          <w:rFonts w:ascii="Book Antiqua" w:hAnsi="Book Antiqua"/>
          <w:b w:val="0"/>
          <w:sz w:val="24"/>
          <w:szCs w:val="24"/>
          <w:lang w:eastAsia="zh-HK"/>
        </w:rPr>
        <w:t xml:space="preserve"> </w:t>
      </w:r>
      <w:r w:rsidR="00C523EC" w:rsidRPr="00E72B09">
        <w:rPr>
          <w:rFonts w:ascii="Book Antiqua" w:hAnsi="Book Antiqua"/>
          <w:b w:val="0"/>
          <w:sz w:val="24"/>
          <w:szCs w:val="24"/>
          <w:lang w:eastAsia="zh-HK"/>
        </w:rPr>
        <w:t>5</w:t>
      </w:r>
      <w:r w:rsidRPr="00F255B9">
        <w:rPr>
          <w:rFonts w:ascii="Book Antiqua" w:hAnsi="Book Antiqua"/>
          <w:b w:val="0"/>
          <w:sz w:val="24"/>
          <w:szCs w:val="24"/>
          <w:lang w:eastAsia="zh-HK"/>
        </w:rPr>
        <w:t>)</w:t>
      </w:r>
      <w:r w:rsidR="00EC1AA3" w:rsidRPr="00F255B9">
        <w:rPr>
          <w:rFonts w:ascii="Book Antiqua" w:hAnsi="Book Antiqua"/>
          <w:b w:val="0"/>
          <w:sz w:val="24"/>
          <w:szCs w:val="24"/>
          <w:lang w:eastAsia="zh-HK"/>
        </w:rPr>
        <w:fldChar w:fldCharType="begin">
          <w:fldData xml:space="preserve">PEVuZE5vdGU+PENpdGU+PEF1dGhvcj5CYXJkLUNoYXBlYXU8L0F1dGhvcj48WWVhcj4yMDE0PC9Z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</w:fldData>
        </w:fldChar>
      </w:r>
      <w:r w:rsidR="00E10D61" w:rsidRPr="00F255B9">
        <w:rPr>
          <w:rFonts w:ascii="Book Antiqua" w:hAnsi="Book Antiqua"/>
          <w:b w:val="0"/>
          <w:sz w:val="24"/>
          <w:szCs w:val="24"/>
          <w:lang w:eastAsia="zh-HK"/>
        </w:rPr>
        <w:instrText xml:space="preserve"> ADDIN EN.CITE </w:instrText>
      </w:r>
      <w:r w:rsidR="00EC1AA3" w:rsidRPr="00F255B9">
        <w:rPr>
          <w:rFonts w:ascii="Book Antiqua" w:hAnsi="Book Antiqua"/>
          <w:b w:val="0"/>
          <w:sz w:val="24"/>
          <w:szCs w:val="24"/>
          <w:lang w:eastAsia="zh-HK"/>
        </w:rPr>
        <w:fldChar w:fldCharType="begin">
          <w:fldData xml:space="preserve">PEVuZE5vdGU+PENpdGU+PEF1dGhvcj5CYXJkLUNoYXBlYXU8L0F1dGhvcj48WWVhcj4yMDE0PC9Z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</w:fldData>
        </w:fldChar>
      </w:r>
      <w:r w:rsidR="00E10D61" w:rsidRPr="00F255B9">
        <w:rPr>
          <w:rFonts w:ascii="Book Antiqua" w:hAnsi="Book Antiqua"/>
          <w:b w:val="0"/>
          <w:sz w:val="24"/>
          <w:szCs w:val="24"/>
          <w:lang w:eastAsia="zh-HK"/>
        </w:rPr>
        <w:instrText xml:space="preserve"> ADDIN EN.CITE.DATA </w:instrText>
      </w:r>
      <w:r w:rsidR="00EC1AA3" w:rsidRPr="00F255B9">
        <w:rPr>
          <w:rFonts w:ascii="Book Antiqua" w:hAnsi="Book Antiqua"/>
          <w:b w:val="0"/>
          <w:sz w:val="24"/>
          <w:szCs w:val="24"/>
          <w:lang w:eastAsia="zh-HK"/>
        </w:rPr>
      </w:r>
      <w:r w:rsidR="00EC1AA3" w:rsidRPr="00F255B9">
        <w:rPr>
          <w:rFonts w:ascii="Book Antiqua" w:hAnsi="Book Antiqua"/>
          <w:b w:val="0"/>
          <w:sz w:val="24"/>
          <w:szCs w:val="24"/>
          <w:lang w:eastAsia="zh-HK"/>
        </w:rPr>
        <w:fldChar w:fldCharType="end"/>
      </w:r>
      <w:r w:rsidR="00EC1AA3" w:rsidRPr="00F255B9">
        <w:rPr>
          <w:rFonts w:ascii="Book Antiqua" w:hAnsi="Book Antiqua"/>
          <w:b w:val="0"/>
          <w:sz w:val="24"/>
          <w:szCs w:val="24"/>
          <w:lang w:eastAsia="zh-HK"/>
        </w:rPr>
      </w:r>
      <w:r w:rsidR="00EC1AA3" w:rsidRPr="00F255B9">
        <w:rPr>
          <w:rFonts w:ascii="Book Antiqua" w:hAnsi="Book Antiqua"/>
          <w:b w:val="0"/>
          <w:sz w:val="24"/>
          <w:szCs w:val="24"/>
          <w:lang w:eastAsia="zh-HK"/>
        </w:rPr>
        <w:fldChar w:fldCharType="separate"/>
      </w:r>
      <w:r w:rsidR="00E10D61" w:rsidRPr="00F255B9">
        <w:rPr>
          <w:rFonts w:ascii="Book Antiqua" w:hAnsi="Book Antiqua"/>
          <w:b w:val="0"/>
          <w:sz w:val="24"/>
          <w:szCs w:val="24"/>
          <w:vertAlign w:val="superscript"/>
          <w:lang w:eastAsia="zh-HK"/>
        </w:rPr>
        <w:t>[</w:t>
      </w:r>
      <w:hyperlink w:anchor="_ENREF_63" w:tooltip="Bard-Chapeau, 2014 #67" w:history="1">
        <w:r w:rsidR="00E10D61" w:rsidRPr="00F255B9">
          <w:rPr>
            <w:rFonts w:ascii="Book Antiqua" w:hAnsi="Book Antiqua"/>
            <w:b w:val="0"/>
            <w:sz w:val="24"/>
            <w:szCs w:val="24"/>
            <w:vertAlign w:val="superscript"/>
            <w:lang w:eastAsia="zh-HK"/>
          </w:rPr>
          <w:t>63</w:t>
        </w:r>
      </w:hyperlink>
      <w:r w:rsidR="00E10D61" w:rsidRPr="00F255B9">
        <w:rPr>
          <w:rFonts w:ascii="Book Antiqua" w:hAnsi="Book Antiqua"/>
          <w:b w:val="0"/>
          <w:sz w:val="24"/>
          <w:szCs w:val="24"/>
          <w:vertAlign w:val="superscript"/>
          <w:lang w:eastAsia="zh-HK"/>
        </w:rPr>
        <w:t xml:space="preserve">, </w:t>
      </w:r>
      <w:hyperlink w:anchor="_ENREF_65" w:tooltip="Keng, 2013 #69" w:history="1">
        <w:r w:rsidR="00E10D61" w:rsidRPr="00F255B9">
          <w:rPr>
            <w:rFonts w:ascii="Book Antiqua" w:hAnsi="Book Antiqua"/>
            <w:b w:val="0"/>
            <w:sz w:val="24"/>
            <w:szCs w:val="24"/>
            <w:vertAlign w:val="superscript"/>
            <w:lang w:eastAsia="zh-HK"/>
          </w:rPr>
          <w:t>65</w:t>
        </w:r>
      </w:hyperlink>
      <w:r w:rsidR="00E10D61" w:rsidRPr="00F255B9">
        <w:rPr>
          <w:rFonts w:ascii="Book Antiqua" w:hAnsi="Book Antiqua"/>
          <w:b w:val="0"/>
          <w:sz w:val="24"/>
          <w:szCs w:val="24"/>
          <w:vertAlign w:val="superscript"/>
          <w:lang w:eastAsia="zh-HK"/>
        </w:rPr>
        <w:t xml:space="preserve">, </w:t>
      </w:r>
      <w:hyperlink w:anchor="_ENREF_67" w:tooltip="O'Donnell, 2012 #71" w:history="1">
        <w:r w:rsidR="00E10D61" w:rsidRPr="00F255B9">
          <w:rPr>
            <w:rFonts w:ascii="Book Antiqua" w:hAnsi="Book Antiqua"/>
            <w:b w:val="0"/>
            <w:sz w:val="24"/>
            <w:szCs w:val="24"/>
            <w:vertAlign w:val="superscript"/>
            <w:lang w:eastAsia="zh-HK"/>
          </w:rPr>
          <w:t>67</w:t>
        </w:r>
      </w:hyperlink>
      <w:r w:rsidR="00E10D61" w:rsidRPr="00F255B9">
        <w:rPr>
          <w:rFonts w:ascii="Book Antiqua" w:hAnsi="Book Antiqua"/>
          <w:b w:val="0"/>
          <w:sz w:val="24"/>
          <w:szCs w:val="24"/>
          <w:vertAlign w:val="superscript"/>
          <w:lang w:eastAsia="zh-HK"/>
        </w:rPr>
        <w:t>]</w:t>
      </w:r>
      <w:r w:rsidR="00EC1AA3" w:rsidRPr="00F255B9">
        <w:rPr>
          <w:rFonts w:ascii="Book Antiqua" w:hAnsi="Book Antiqua"/>
          <w:b w:val="0"/>
          <w:sz w:val="24"/>
          <w:szCs w:val="24"/>
          <w:lang w:eastAsia="zh-HK"/>
        </w:rPr>
        <w:fldChar w:fldCharType="end"/>
      </w:r>
      <w:r w:rsidRPr="00F255B9">
        <w:rPr>
          <w:rFonts w:ascii="Book Antiqua" w:hAnsi="Book Antiqua"/>
          <w:b w:val="0"/>
          <w:sz w:val="24"/>
          <w:szCs w:val="24"/>
          <w:lang w:eastAsia="zh-HK"/>
        </w:rPr>
        <w:t>.</w:t>
      </w:r>
    </w:p>
    <w:p w:rsidR="003A2A07" w:rsidRPr="00F255B9" w:rsidRDefault="003A2A07" w:rsidP="00F255B9">
      <w:pPr>
        <w:pStyle w:val="EndNoteCategoryHeading"/>
        <w:spacing w:before="0" w:after="0" w:line="360" w:lineRule="auto"/>
        <w:jc w:val="both"/>
        <w:rPr>
          <w:rStyle w:val="CommentReference"/>
          <w:rFonts w:ascii="Book Antiqua" w:hAnsi="Book Antiqua"/>
          <w:sz w:val="24"/>
          <w:szCs w:val="24"/>
        </w:rPr>
      </w:pPr>
    </w:p>
    <w:p w:rsidR="003A2A07" w:rsidRPr="00F255B9" w:rsidRDefault="00243DA3" w:rsidP="00F255B9">
      <w:pPr>
        <w:pStyle w:val="EndNoteCategoryHeading"/>
        <w:spacing w:before="0" w:after="0" w:line="360" w:lineRule="auto"/>
        <w:jc w:val="both"/>
        <w:rPr>
          <w:rFonts w:ascii="Book Antiqua" w:eastAsia="BookAntiqua" w:hAnsi="Book Antiqua"/>
          <w:sz w:val="24"/>
          <w:szCs w:val="24"/>
          <w:lang w:eastAsia="zh-HK"/>
        </w:rPr>
      </w:pPr>
      <w:r w:rsidRPr="00F255B9">
        <w:rPr>
          <w:rFonts w:ascii="Book Antiqua" w:eastAsia="BookAntiqua" w:hAnsi="Book Antiqua"/>
          <w:sz w:val="24"/>
          <w:szCs w:val="24"/>
          <w:lang w:eastAsia="zh-HK"/>
        </w:rPr>
        <w:t>REVERSE GENETIC VALIDATION USING RAPID TRANSPOSON-BASED MOUSE MODELS</w:t>
      </w:r>
    </w:p>
    <w:p w:rsidR="003A2A07" w:rsidRPr="00F255B9" w:rsidRDefault="003A2A07" w:rsidP="00F255B9">
      <w:pPr>
        <w:spacing w:line="360" w:lineRule="auto"/>
        <w:jc w:val="both"/>
        <w:rPr>
          <w:rFonts w:ascii="Book Antiqua" w:eastAsia="BookAntiqua" w:hAnsi="Book Antiqua" w:cs="Times New Roman"/>
          <w:sz w:val="24"/>
          <w:szCs w:val="24"/>
          <w:lang w:eastAsia="zh-HK"/>
        </w:rPr>
      </w:pPr>
      <w:r w:rsidRPr="00F255B9">
        <w:rPr>
          <w:rFonts w:ascii="Book Antiqua" w:hAnsi="Book Antiqua" w:cs="Times New Roman"/>
          <w:sz w:val="24"/>
          <w:szCs w:val="24"/>
          <w:lang w:eastAsia="zh-HK"/>
        </w:rPr>
        <w:t xml:space="preserve">The </w:t>
      </w:r>
      <w:r w:rsidRPr="00F255B9">
        <w:rPr>
          <w:rFonts w:ascii="Book Antiqua" w:hAnsi="Book Antiqua" w:cs="Times New Roman"/>
          <w:i/>
          <w:sz w:val="24"/>
          <w:szCs w:val="24"/>
          <w:lang w:eastAsia="zh-HK"/>
        </w:rPr>
        <w:t xml:space="preserve">SB </w:t>
      </w:r>
      <w:r w:rsidRPr="00F255B9">
        <w:rPr>
          <w:rFonts w:ascii="Book Antiqua" w:hAnsi="Book Antiqua" w:cs="Times New Roman"/>
          <w:sz w:val="24"/>
          <w:szCs w:val="24"/>
          <w:lang w:eastAsia="zh-HK"/>
        </w:rPr>
        <w:t xml:space="preserve">transposon system can also be used in a reverse genetic manner to introduce tumorigenic genes into mouse hepatocytes for stable expression </w:t>
      </w:r>
      <w:r w:rsidRPr="00F255B9">
        <w:rPr>
          <w:rFonts w:ascii="Book Antiqua" w:hAnsi="Book Antiqua" w:cs="Times New Roman"/>
          <w:sz w:val="24"/>
          <w:szCs w:val="24"/>
          <w:lang w:eastAsia="zh-HK"/>
        </w:rPr>
        <w:lastRenderedPageBreak/>
        <w:t>when delivered on transposon plasmids to the mouse liver by hydrodynamic tail vein injection</w:t>
      </w:r>
      <w:r w:rsidR="00EC1AA3" w:rsidRPr="00F255B9">
        <w:rPr>
          <w:rFonts w:ascii="Book Antiqua" w:hAnsi="Book Antiqua" w:cs="Times New Roman"/>
          <w:sz w:val="24"/>
          <w:szCs w:val="24"/>
          <w:lang w:eastAsia="zh-HK"/>
        </w:rPr>
        <w:fldChar w:fldCharType="begin">
          <w:fldData xml:space="preserve">PEVuZE5vdGU+PENpdGU+PEF1dGhvcj5CZWxsPC9BdXRob3I+PFllYXI+MjAwNzwvWWVhcj48UmVj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</w:fldData>
        </w:fldChar>
      </w:r>
      <w:r w:rsidR="00E10D61" w:rsidRPr="00F255B9">
        <w:rPr>
          <w:rFonts w:ascii="Book Antiqua" w:hAnsi="Book Antiqua" w:cs="Times New Roman"/>
          <w:sz w:val="24"/>
          <w:szCs w:val="24"/>
          <w:lang w:eastAsia="zh-HK"/>
        </w:rPr>
        <w:instrText xml:space="preserve"> ADDIN EN.CITE </w:instrText>
      </w:r>
      <w:r w:rsidR="00EC1AA3" w:rsidRPr="00F255B9">
        <w:rPr>
          <w:rFonts w:ascii="Book Antiqua" w:hAnsi="Book Antiqua" w:cs="Times New Roman"/>
          <w:sz w:val="24"/>
          <w:szCs w:val="24"/>
          <w:lang w:eastAsia="zh-HK"/>
        </w:rPr>
        <w:fldChar w:fldCharType="begin">
          <w:fldData xml:space="preserve">PEVuZE5vdGU+PENpdGU+PEF1dGhvcj5CZWxsPC9BdXRob3I+PFllYXI+MjAwNzwvWWVhcj48UmVj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</w:fldData>
        </w:fldChar>
      </w:r>
      <w:r w:rsidR="00E10D61" w:rsidRPr="00F255B9">
        <w:rPr>
          <w:rFonts w:ascii="Book Antiqua" w:hAnsi="Book Antiqua" w:cs="Times New Roman"/>
          <w:sz w:val="24"/>
          <w:szCs w:val="24"/>
          <w:lang w:eastAsia="zh-HK"/>
        </w:rPr>
        <w:instrText xml:space="preserve"> ADDIN EN.CITE.DATA </w:instrText>
      </w:r>
      <w:r w:rsidR="00EC1AA3" w:rsidRPr="00F255B9">
        <w:rPr>
          <w:rFonts w:ascii="Book Antiqua" w:hAnsi="Book Antiqua" w:cs="Times New Roman"/>
          <w:sz w:val="24"/>
          <w:szCs w:val="24"/>
          <w:lang w:eastAsia="zh-HK"/>
        </w:rPr>
      </w:r>
      <w:r w:rsidR="00EC1AA3" w:rsidRPr="00F255B9">
        <w:rPr>
          <w:rFonts w:ascii="Book Antiqua" w:hAnsi="Book Antiqua" w:cs="Times New Roman"/>
          <w:sz w:val="24"/>
          <w:szCs w:val="24"/>
          <w:lang w:eastAsia="zh-HK"/>
        </w:rPr>
        <w:fldChar w:fldCharType="end"/>
      </w:r>
      <w:r w:rsidR="00EC1AA3" w:rsidRPr="00F255B9">
        <w:rPr>
          <w:rFonts w:ascii="Book Antiqua" w:hAnsi="Book Antiqua" w:cs="Times New Roman"/>
          <w:sz w:val="24"/>
          <w:szCs w:val="24"/>
          <w:lang w:eastAsia="zh-HK"/>
        </w:rPr>
      </w:r>
      <w:r w:rsidR="00EC1AA3" w:rsidRPr="00F255B9">
        <w:rPr>
          <w:rFonts w:ascii="Book Antiqua" w:hAnsi="Book Antiqua" w:cs="Times New Roman"/>
          <w:sz w:val="24"/>
          <w:szCs w:val="24"/>
          <w:lang w:eastAsia="zh-HK"/>
        </w:rPr>
        <w:fldChar w:fldCharType="separate"/>
      </w:r>
      <w:r w:rsidR="00E10D61" w:rsidRPr="00F255B9">
        <w:rPr>
          <w:rFonts w:ascii="Book Antiqua" w:hAnsi="Book Antiqua" w:cs="Times New Roman"/>
          <w:noProof/>
          <w:sz w:val="24"/>
          <w:szCs w:val="24"/>
          <w:vertAlign w:val="superscript"/>
          <w:lang w:eastAsia="zh-HK"/>
        </w:rPr>
        <w:t>[</w:t>
      </w:r>
      <w:hyperlink w:anchor="_ENREF_37" w:tooltip="Keng, 2011 #40" w:history="1">
        <w:r w:rsidR="00E10D61" w:rsidRPr="00F255B9">
          <w:rPr>
            <w:rFonts w:ascii="Book Antiqua" w:hAnsi="Book Antiqua" w:cs="Times New Roman"/>
            <w:noProof/>
            <w:sz w:val="24"/>
            <w:szCs w:val="24"/>
            <w:vertAlign w:val="superscript"/>
            <w:lang w:eastAsia="zh-HK"/>
          </w:rPr>
          <w:t>37</w:t>
        </w:r>
      </w:hyperlink>
      <w:r w:rsidR="00E72B09">
        <w:rPr>
          <w:rFonts w:ascii="Book Antiqua" w:hAnsi="Book Antiqua" w:cs="Times New Roman"/>
          <w:noProof/>
          <w:sz w:val="24"/>
          <w:szCs w:val="24"/>
          <w:vertAlign w:val="superscript"/>
          <w:lang w:eastAsia="zh-HK"/>
        </w:rPr>
        <w:t>,</w:t>
      </w:r>
      <w:hyperlink w:anchor="_ENREF_59" w:tooltip="Bell, 2007 #63" w:history="1">
        <w:r w:rsidR="00E10D61" w:rsidRPr="00F255B9">
          <w:rPr>
            <w:rFonts w:ascii="Book Antiqua" w:hAnsi="Book Antiqua" w:cs="Times New Roman"/>
            <w:noProof/>
            <w:sz w:val="24"/>
            <w:szCs w:val="24"/>
            <w:vertAlign w:val="superscript"/>
            <w:lang w:eastAsia="zh-HK"/>
          </w:rPr>
          <w:t>59</w:t>
        </w:r>
      </w:hyperlink>
      <w:r w:rsidR="00E72B09">
        <w:rPr>
          <w:rFonts w:ascii="Book Antiqua" w:hAnsi="Book Antiqua" w:cs="Times New Roman"/>
          <w:noProof/>
          <w:sz w:val="24"/>
          <w:szCs w:val="24"/>
          <w:vertAlign w:val="superscript"/>
          <w:lang w:eastAsia="zh-HK"/>
        </w:rPr>
        <w:t>,</w:t>
      </w:r>
      <w:hyperlink w:anchor="_ENREF_65" w:tooltip="Keng, 2013 #69" w:history="1">
        <w:r w:rsidR="00E10D61" w:rsidRPr="00F255B9">
          <w:rPr>
            <w:rFonts w:ascii="Book Antiqua" w:hAnsi="Book Antiqua" w:cs="Times New Roman"/>
            <w:noProof/>
            <w:sz w:val="24"/>
            <w:szCs w:val="24"/>
            <w:vertAlign w:val="superscript"/>
            <w:lang w:eastAsia="zh-HK"/>
          </w:rPr>
          <w:t>65</w:t>
        </w:r>
      </w:hyperlink>
      <w:r w:rsidR="00E72B09">
        <w:rPr>
          <w:rFonts w:ascii="Book Antiqua" w:hAnsi="Book Antiqua" w:cs="Times New Roman"/>
          <w:noProof/>
          <w:sz w:val="24"/>
          <w:szCs w:val="24"/>
          <w:vertAlign w:val="superscript"/>
          <w:lang w:eastAsia="zh-HK"/>
        </w:rPr>
        <w:t>,</w:t>
      </w:r>
      <w:hyperlink w:anchor="_ENREF_66" w:tooltip="Keng, 2009 #70" w:history="1">
        <w:r w:rsidR="00E10D61" w:rsidRPr="00F255B9">
          <w:rPr>
            <w:rFonts w:ascii="Book Antiqua" w:hAnsi="Book Antiqua" w:cs="Times New Roman"/>
            <w:noProof/>
            <w:sz w:val="24"/>
            <w:szCs w:val="24"/>
            <w:vertAlign w:val="superscript"/>
            <w:lang w:eastAsia="zh-HK"/>
          </w:rPr>
          <w:t>66</w:t>
        </w:r>
      </w:hyperlink>
      <w:r w:rsidR="00E72B09">
        <w:rPr>
          <w:rFonts w:ascii="Book Antiqua" w:hAnsi="Book Antiqua" w:cs="Times New Roman"/>
          <w:noProof/>
          <w:sz w:val="24"/>
          <w:szCs w:val="24"/>
          <w:vertAlign w:val="superscript"/>
          <w:lang w:eastAsia="zh-HK"/>
        </w:rPr>
        <w:t>,</w:t>
      </w:r>
      <w:hyperlink w:anchor="_ENREF_75" w:tooltip="Riordan, 2013 #74" w:history="1">
        <w:r w:rsidR="00E10D61" w:rsidRPr="00F255B9">
          <w:rPr>
            <w:rFonts w:ascii="Book Antiqua" w:hAnsi="Book Antiqua" w:cs="Times New Roman"/>
            <w:noProof/>
            <w:sz w:val="24"/>
            <w:szCs w:val="24"/>
            <w:vertAlign w:val="superscript"/>
            <w:lang w:eastAsia="zh-HK"/>
          </w:rPr>
          <w:t>75</w:t>
        </w:r>
      </w:hyperlink>
      <w:r w:rsidR="00E72B09">
        <w:rPr>
          <w:rFonts w:ascii="Book Antiqua" w:hAnsi="Book Antiqua" w:cs="Times New Roman"/>
          <w:noProof/>
          <w:sz w:val="24"/>
          <w:szCs w:val="24"/>
          <w:vertAlign w:val="superscript"/>
          <w:lang w:eastAsia="zh-HK"/>
        </w:rPr>
        <w:t>,</w:t>
      </w:r>
      <w:hyperlink w:anchor="_ENREF_81" w:tooltip="Wangensteen, 2008 #78" w:history="1">
        <w:r w:rsidR="00E10D61" w:rsidRPr="00F255B9">
          <w:rPr>
            <w:rFonts w:ascii="Book Antiqua" w:hAnsi="Book Antiqua" w:cs="Times New Roman"/>
            <w:noProof/>
            <w:sz w:val="24"/>
            <w:szCs w:val="24"/>
            <w:vertAlign w:val="superscript"/>
            <w:lang w:eastAsia="zh-HK"/>
          </w:rPr>
          <w:t>81</w:t>
        </w:r>
      </w:hyperlink>
      <w:r w:rsidR="00E10D61" w:rsidRPr="00F255B9">
        <w:rPr>
          <w:rFonts w:ascii="Book Antiqua" w:hAnsi="Book Antiqua" w:cs="Times New Roman"/>
          <w:noProof/>
          <w:sz w:val="24"/>
          <w:szCs w:val="24"/>
          <w:vertAlign w:val="superscript"/>
          <w:lang w:eastAsia="zh-HK"/>
        </w:rPr>
        <w:t>]</w:t>
      </w:r>
      <w:r w:rsidR="00EC1AA3" w:rsidRPr="00F255B9">
        <w:rPr>
          <w:rFonts w:ascii="Book Antiqua" w:hAnsi="Book Antiqua" w:cs="Times New Roman"/>
          <w:sz w:val="24"/>
          <w:szCs w:val="24"/>
          <w:lang w:eastAsia="zh-HK"/>
        </w:rPr>
        <w:fldChar w:fldCharType="end"/>
      </w:r>
      <w:r w:rsidRPr="00F255B9">
        <w:rPr>
          <w:rFonts w:ascii="Book Antiqua" w:hAnsi="Book Antiqua" w:cs="Times New Roman"/>
          <w:sz w:val="24"/>
          <w:szCs w:val="24"/>
          <w:lang w:eastAsia="zh-HK"/>
        </w:rPr>
        <w:t xml:space="preserve">. Hydrodynamic injection is a rapid and high-volume infusion of naked plasmid DNA into the tail vein. It is an effective method for </w:t>
      </w:r>
      <w:r w:rsidRPr="00F255B9">
        <w:rPr>
          <w:rFonts w:ascii="Book Antiqua" w:hAnsi="Book Antiqua" w:cs="Times New Roman"/>
          <w:i/>
          <w:sz w:val="24"/>
          <w:szCs w:val="24"/>
          <w:lang w:eastAsia="zh-HK"/>
        </w:rPr>
        <w:t>in vivo</w:t>
      </w:r>
      <w:r w:rsidRPr="00F255B9">
        <w:rPr>
          <w:rFonts w:ascii="Book Antiqua" w:hAnsi="Book Antiqua" w:cs="Times New Roman"/>
          <w:sz w:val="24"/>
          <w:szCs w:val="24"/>
          <w:lang w:eastAsia="zh-HK"/>
        </w:rPr>
        <w:t xml:space="preserve"> gene delivery, in which </w:t>
      </w:r>
      <w:r w:rsidR="00E72B09">
        <w:rPr>
          <w:rFonts w:ascii="Book Antiqua" w:hAnsi="Book Antiqua" w:cs="Times New Roman" w:hint="eastAsia"/>
          <w:sz w:val="24"/>
          <w:szCs w:val="24"/>
          <w:lang w:eastAsia="zh-CN"/>
        </w:rPr>
        <w:t xml:space="preserve">about </w:t>
      </w:r>
      <w:r w:rsidRPr="00F255B9">
        <w:rPr>
          <w:rFonts w:ascii="Book Antiqua" w:hAnsi="Book Antiqua" w:cs="Times New Roman"/>
          <w:sz w:val="24"/>
          <w:szCs w:val="24"/>
          <w:lang w:eastAsia="zh-HK"/>
        </w:rPr>
        <w:t>40% of the hepatocytes in a test animal take up the transgene and express &gt;</w:t>
      </w:r>
      <w:r w:rsidR="00E72B09">
        <w:rPr>
          <w:rFonts w:ascii="Book Antiqua" w:hAnsi="Book Antiqua" w:cs="Times New Roman" w:hint="eastAsia"/>
          <w:sz w:val="24"/>
          <w:szCs w:val="24"/>
          <w:lang w:eastAsia="zh-CN"/>
        </w:rPr>
        <w:t xml:space="preserve"> </w:t>
      </w:r>
      <w:r w:rsidRPr="00F255B9">
        <w:rPr>
          <w:rFonts w:ascii="Book Antiqua" w:hAnsi="Book Antiqua" w:cs="Times New Roman"/>
          <w:sz w:val="24"/>
          <w:szCs w:val="24"/>
          <w:lang w:eastAsia="zh-HK"/>
        </w:rPr>
        <w:t>95% of the transgene after hydrodynamic injection</w:t>
      </w:r>
      <w:r w:rsidR="00EC1AA3" w:rsidRPr="00F255B9">
        <w:rPr>
          <w:rFonts w:ascii="Book Antiqua" w:hAnsi="Book Antiqua" w:cs="Times New Roman"/>
          <w:sz w:val="24"/>
          <w:szCs w:val="24"/>
          <w:lang w:eastAsia="zh-HK"/>
        </w:rPr>
        <w:fldChar w:fldCharType="begin"/>
      </w:r>
      <w:r w:rsidR="00E10D61" w:rsidRPr="00F255B9">
        <w:rPr>
          <w:rFonts w:ascii="Book Antiqua" w:hAnsi="Book Antiqua" w:cs="Times New Roman"/>
          <w:sz w:val="24"/>
          <w:szCs w:val="24"/>
          <w:lang w:eastAsia="zh-HK"/>
        </w:rPr>
        <w:instrText xml:space="preserve"> ADDIN EN.CITE &lt;EndNote&gt;&lt;Cite&gt;&lt;Author&gt;Bell&lt;/Author&gt;&lt;Year&gt;2007&lt;/Year&gt;&lt;RecNum&gt;63&lt;/RecNum&gt;&lt;DisplayText&gt;&lt;style face="superscript"&gt;[59]&lt;/style&gt;&lt;/DisplayText&gt;&lt;record&gt;&lt;rec-number&gt;63&lt;/rec-number&gt;&lt;foreign-keys&gt;&lt;key app="EN" db-id="x0td2exemtrw96erxd3xfzte29s0sswvaa5z" timestamp="1442289068"&gt;63&lt;/key&gt;&lt;/foreign-keys&gt;&lt;ref-type name="Journal Article"&gt;17&lt;/ref-type&gt;&lt;contributors&gt;&lt;authors&gt;&lt;author&gt;Bell, J. B.&lt;/author&gt;&lt;author&gt;Podetz-Pedersen, K. M.&lt;/author&gt;&lt;author&gt;Aronovich, E. L.&lt;/author&gt;&lt;author&gt;Belur, L. R.&lt;/author&gt;&lt;author&gt;McIvor, R. S.&lt;/author&gt;&lt;author&gt;Hackett, P. B.&lt;/author&gt;&lt;/authors&gt;&lt;/contributors&gt;&lt;auth-address&gt;Department of Genetics, Cell Biology and Development, Beckman Center for Transposon Research, Institute of Human Genetics, University of Minnesota, 6-160 Jackson Hall, 321 Church Street SE, Minneapolis, Minnesota 55455, USA.&lt;/auth-address&gt;&lt;titles&gt;&lt;title&gt;Preferential delivery of the Sleeping Beauty transposon system to livers of mice by hydrodynamic injection&lt;/title&gt;&lt;secondary-title&gt;Nat Protoc&lt;/secondary-title&gt;&lt;/titles&gt;&lt;periodical&gt;&lt;full-title&gt;Nat Protoc&lt;/full-title&gt;&lt;/periodical&gt;&lt;pages&gt;3153-65&lt;/pages&gt;&lt;volume&gt;2&lt;/volume&gt;&lt;number&gt;12&lt;/number&gt;&lt;edition&gt;2007/12/15&lt;/edition&gt;&lt;keywords&gt;&lt;keyword&gt;Animals&lt;/keyword&gt;&lt;keyword&gt;DNA Transposable Elements/*genetics&lt;/keyword&gt;&lt;keyword&gt;*Gene Transfer Techniques&lt;/keyword&gt;&lt;keyword&gt;Genetic Therapy/*methods&lt;/keyword&gt;&lt;keyword&gt;Liver/*metabolism&lt;/keyword&gt;&lt;keyword&gt;Mice&lt;/keyword&gt;&lt;keyword&gt;Organ Specificity&lt;/keyword&gt;&lt;/keywords&gt;&lt;dates&gt;&lt;year&gt;2007&lt;/year&gt;&lt;/dates&gt;&lt;isbn&gt;1750-2799 (Electronic)&amp;#xD;1750-2799 (Linking)&lt;/isbn&gt;&lt;accession-num&gt;18079715&lt;/accession-num&gt;&lt;urls&gt;&lt;related-urls&gt;&lt;url&gt;http://www.ncbi.nlm.nih.gov/pubmed/18079715&lt;/url&gt;&lt;/related-urls&gt;&lt;/urls&gt;&lt;custom2&gt;2548418&lt;/custom2&gt;&lt;electronic-resource-num&gt;nprot.2007.471 [pii]&amp;#xD;10.1038/nprot.2007.471&lt;/electronic-resource-num&gt;&lt;language&gt;eng&lt;/language&gt;&lt;/record&gt;&lt;/Cite&gt;&lt;/EndNote&gt;</w:instrText>
      </w:r>
      <w:r w:rsidR="00EC1AA3" w:rsidRPr="00F255B9">
        <w:rPr>
          <w:rFonts w:ascii="Book Antiqua" w:hAnsi="Book Antiqua" w:cs="Times New Roman"/>
          <w:sz w:val="24"/>
          <w:szCs w:val="24"/>
          <w:lang w:eastAsia="zh-HK"/>
        </w:rPr>
        <w:fldChar w:fldCharType="separate"/>
      </w:r>
      <w:r w:rsidR="00E10D61" w:rsidRPr="00F255B9">
        <w:rPr>
          <w:rFonts w:ascii="Book Antiqua" w:hAnsi="Book Antiqua" w:cs="Times New Roman"/>
          <w:noProof/>
          <w:sz w:val="24"/>
          <w:szCs w:val="24"/>
          <w:vertAlign w:val="superscript"/>
          <w:lang w:eastAsia="zh-HK"/>
        </w:rPr>
        <w:t>[</w:t>
      </w:r>
      <w:hyperlink w:anchor="_ENREF_59" w:tooltip="Bell, 2007 #63" w:history="1">
        <w:r w:rsidR="00E10D61" w:rsidRPr="00F255B9">
          <w:rPr>
            <w:rFonts w:ascii="Book Antiqua" w:hAnsi="Book Antiqua" w:cs="Times New Roman"/>
            <w:noProof/>
            <w:sz w:val="24"/>
            <w:szCs w:val="24"/>
            <w:vertAlign w:val="superscript"/>
            <w:lang w:eastAsia="zh-HK"/>
          </w:rPr>
          <w:t>59</w:t>
        </w:r>
      </w:hyperlink>
      <w:r w:rsidR="00E10D61" w:rsidRPr="00F255B9">
        <w:rPr>
          <w:rFonts w:ascii="Book Antiqua" w:hAnsi="Book Antiqua" w:cs="Times New Roman"/>
          <w:noProof/>
          <w:sz w:val="24"/>
          <w:szCs w:val="24"/>
          <w:vertAlign w:val="superscript"/>
          <w:lang w:eastAsia="zh-HK"/>
        </w:rPr>
        <w:t>]</w:t>
      </w:r>
      <w:r w:rsidR="00EC1AA3" w:rsidRPr="00F255B9">
        <w:rPr>
          <w:rFonts w:ascii="Book Antiqua" w:hAnsi="Book Antiqua" w:cs="Times New Roman"/>
          <w:sz w:val="24"/>
          <w:szCs w:val="24"/>
          <w:lang w:eastAsia="zh-HK"/>
        </w:rPr>
        <w:fldChar w:fldCharType="end"/>
      </w:r>
      <w:r w:rsidRPr="00F255B9">
        <w:rPr>
          <w:rFonts w:ascii="Book Antiqua" w:hAnsi="Book Antiqua" w:cs="Times New Roman"/>
          <w:sz w:val="24"/>
          <w:szCs w:val="24"/>
          <w:lang w:eastAsia="zh-HK"/>
        </w:rPr>
        <w:t>. The mechanism of DNA uptake is still poorly understood, but it is suggested that the injected high-volume of DNA solution enters the inferior vena cava and causes over-stretching of myocardial fibers, induces cardiac congestion, resulting in delivery of injected solution into liver</w:t>
      </w:r>
      <w:r w:rsidR="00EC1AA3" w:rsidRPr="00F255B9">
        <w:rPr>
          <w:rFonts w:ascii="Book Antiqua" w:hAnsi="Book Antiqua" w:cs="Times New Roman"/>
          <w:sz w:val="24"/>
          <w:szCs w:val="24"/>
          <w:lang w:eastAsia="zh-HK"/>
        </w:rPr>
        <w:fldChar w:fldCharType="begin"/>
      </w:r>
      <w:r w:rsidR="00E10D61" w:rsidRPr="00F255B9">
        <w:rPr>
          <w:rFonts w:ascii="Book Antiqua" w:hAnsi="Book Antiqua" w:cs="Times New Roman"/>
          <w:sz w:val="24"/>
          <w:szCs w:val="24"/>
          <w:lang w:eastAsia="zh-HK"/>
        </w:rPr>
        <w:instrText xml:space="preserve"> ADDIN EN.CITE &lt;EndNote&gt;&lt;Cite&gt;&lt;Author&gt;Suda&lt;/Author&gt;&lt;Year&gt;2007&lt;/Year&gt;&lt;RecNum&gt;79&lt;/RecNum&gt;&lt;DisplayText&gt;&lt;style face="superscript"&gt;[82]&lt;/style&gt;&lt;/DisplayText&gt;&lt;record&gt;&lt;rec-number&gt;79&lt;/rec-number&gt;&lt;foreign-keys&gt;&lt;key app="EN" db-id="x0td2exemtrw96erxd3xfzte29s0sswvaa5z" timestamp="1442289069"&gt;79&lt;/key&gt;&lt;/foreign-keys&gt;&lt;ref-type name="Journal Article"&gt;17&lt;/ref-type&gt;&lt;contributors&gt;&lt;authors&gt;&lt;author&gt;Suda, T.&lt;/author&gt;&lt;author&gt;Liu, D.&lt;/author&gt;&lt;/authors&gt;&lt;/contributors&gt;&lt;auth-address&gt;1Department of Pharmaceutical Sciences, University of Pittsburgh School of Pharmacy, Pittsburgh, Pennsylvania 15261, USA.&lt;/auth-address&gt;&lt;titles&gt;&lt;title&gt;Hydrodynamic gene delivery: its principles and applications&lt;/title&gt;&lt;secondary-title&gt;Mol Ther&lt;/secondary-title&gt;&lt;/titles&gt;&lt;periodical&gt;&lt;full-title&gt;Mol Ther&lt;/full-title&gt;&lt;/periodical&gt;&lt;pages&gt;2063-9&lt;/pages&gt;&lt;volume&gt;15&lt;/volume&gt;&lt;number&gt;12&lt;/number&gt;&lt;edition&gt;2007/10/04&lt;/edition&gt;&lt;keywords&gt;&lt;keyword&gt;Animals&lt;/keyword&gt;&lt;keyword&gt;*Gene Transfer Techniques&lt;/keyword&gt;&lt;keyword&gt;Genetic Therapy&lt;/keyword&gt;&lt;keyword&gt;Rats&lt;/keyword&gt;&lt;keyword&gt;Rodentia&lt;/keyword&gt;&lt;/keywords&gt;&lt;dates&gt;&lt;year&gt;2007&lt;/year&gt;&lt;pub-dates&gt;&lt;date&gt;Dec&lt;/date&gt;&lt;/pub-dates&gt;&lt;/dates&gt;&lt;isbn&gt;1525-0016 (Print)&amp;#xD;1525-0016 (Linking)&lt;/isbn&gt;&lt;accession-num&gt;17912237&lt;/accession-num&gt;&lt;urls&gt;&lt;related-urls&gt;&lt;url&gt;http://www.ncbi.nlm.nih.gov/pubmed/17912237&lt;/url&gt;&lt;/related-urls&gt;&lt;/urls&gt;&lt;electronic-resource-num&gt;6300314 [pii]&amp;#xD;10.1038/sj.mt.6300314&lt;/electronic-resource-num&gt;&lt;language&gt;eng&lt;/language&gt;&lt;/record&gt;&lt;/Cite&gt;&lt;/EndNote&gt;</w:instrText>
      </w:r>
      <w:r w:rsidR="00EC1AA3" w:rsidRPr="00F255B9">
        <w:rPr>
          <w:rFonts w:ascii="Book Antiqua" w:hAnsi="Book Antiqua" w:cs="Times New Roman"/>
          <w:sz w:val="24"/>
          <w:szCs w:val="24"/>
          <w:lang w:eastAsia="zh-HK"/>
        </w:rPr>
        <w:fldChar w:fldCharType="separate"/>
      </w:r>
      <w:r w:rsidR="00E10D61" w:rsidRPr="00F255B9">
        <w:rPr>
          <w:rFonts w:ascii="Book Antiqua" w:hAnsi="Book Antiqua" w:cs="Times New Roman"/>
          <w:noProof/>
          <w:sz w:val="24"/>
          <w:szCs w:val="24"/>
          <w:vertAlign w:val="superscript"/>
          <w:lang w:eastAsia="zh-HK"/>
        </w:rPr>
        <w:t>[</w:t>
      </w:r>
      <w:hyperlink w:anchor="_ENREF_82" w:tooltip="Suda, 2007 #79" w:history="1">
        <w:r w:rsidR="00E10D61" w:rsidRPr="00F255B9">
          <w:rPr>
            <w:rFonts w:ascii="Book Antiqua" w:hAnsi="Book Antiqua" w:cs="Times New Roman"/>
            <w:noProof/>
            <w:sz w:val="24"/>
            <w:szCs w:val="24"/>
            <w:vertAlign w:val="superscript"/>
            <w:lang w:eastAsia="zh-HK"/>
          </w:rPr>
          <w:t>82</w:t>
        </w:r>
      </w:hyperlink>
      <w:r w:rsidR="00E10D61" w:rsidRPr="00F255B9">
        <w:rPr>
          <w:rFonts w:ascii="Book Antiqua" w:hAnsi="Book Antiqua" w:cs="Times New Roman"/>
          <w:noProof/>
          <w:sz w:val="24"/>
          <w:szCs w:val="24"/>
          <w:vertAlign w:val="superscript"/>
          <w:lang w:eastAsia="zh-HK"/>
        </w:rPr>
        <w:t>]</w:t>
      </w:r>
      <w:r w:rsidR="00EC1AA3" w:rsidRPr="00F255B9">
        <w:rPr>
          <w:rFonts w:ascii="Book Antiqua" w:hAnsi="Book Antiqua" w:cs="Times New Roman"/>
          <w:sz w:val="24"/>
          <w:szCs w:val="24"/>
          <w:lang w:eastAsia="zh-HK"/>
        </w:rPr>
        <w:fldChar w:fldCharType="end"/>
      </w:r>
      <w:r w:rsidRPr="00F255B9">
        <w:rPr>
          <w:rFonts w:ascii="Book Antiqua" w:hAnsi="Book Antiqua" w:cs="Times New Roman"/>
          <w:sz w:val="24"/>
          <w:szCs w:val="24"/>
          <w:lang w:eastAsia="zh-HK"/>
        </w:rPr>
        <w:t xml:space="preserve">. In addition to its use in mice, this method can also be used to transfer naked plasmid DNA into porcine and rabbit livers and into muscles of larger </w:t>
      </w:r>
      <w:proofErr w:type="gramStart"/>
      <w:r w:rsidRPr="00F255B9">
        <w:rPr>
          <w:rFonts w:ascii="Book Antiqua" w:hAnsi="Book Antiqua" w:cs="Times New Roman"/>
          <w:sz w:val="24"/>
          <w:szCs w:val="24"/>
          <w:lang w:eastAsia="zh-HK"/>
        </w:rPr>
        <w:t>animals</w:t>
      </w:r>
      <w:proofErr w:type="gramEnd"/>
      <w:r w:rsidR="00EC1AA3" w:rsidRPr="00F255B9">
        <w:rPr>
          <w:rFonts w:ascii="Book Antiqua" w:hAnsi="Book Antiqua" w:cs="Times New Roman"/>
          <w:sz w:val="24"/>
          <w:szCs w:val="24"/>
          <w:lang w:eastAsia="zh-HK"/>
        </w:rPr>
        <w:fldChar w:fldCharType="begin">
          <w:fldData xml:space="preserve">PEVuZE5vdGU+PENpdGU+PEF1dGhvcj5CZWxsPC9BdXRob3I+PFllYXI+MjAwNzwvWWVhcj48UmVj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</w:fldData>
        </w:fldChar>
      </w:r>
      <w:r w:rsidR="00E10D61" w:rsidRPr="00F255B9">
        <w:rPr>
          <w:rFonts w:ascii="Book Antiqua" w:hAnsi="Book Antiqua" w:cs="Times New Roman"/>
          <w:sz w:val="24"/>
          <w:szCs w:val="24"/>
          <w:lang w:eastAsia="zh-HK"/>
        </w:rPr>
        <w:instrText xml:space="preserve"> ADDIN EN.CITE </w:instrText>
      </w:r>
      <w:r w:rsidR="00EC1AA3" w:rsidRPr="00F255B9">
        <w:rPr>
          <w:rFonts w:ascii="Book Antiqua" w:hAnsi="Book Antiqua" w:cs="Times New Roman"/>
          <w:sz w:val="24"/>
          <w:szCs w:val="24"/>
          <w:lang w:eastAsia="zh-HK"/>
        </w:rPr>
        <w:fldChar w:fldCharType="begin">
          <w:fldData xml:space="preserve">PEVuZE5vdGU+PENpdGU+PEF1dGhvcj5CZWxsPC9BdXRob3I+PFllYXI+MjAwNzwvWWVhcj48UmVj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</w:fldData>
        </w:fldChar>
      </w:r>
      <w:r w:rsidR="00E10D61" w:rsidRPr="00F255B9">
        <w:rPr>
          <w:rFonts w:ascii="Book Antiqua" w:hAnsi="Book Antiqua" w:cs="Times New Roman"/>
          <w:sz w:val="24"/>
          <w:szCs w:val="24"/>
          <w:lang w:eastAsia="zh-HK"/>
        </w:rPr>
        <w:instrText xml:space="preserve"> ADDIN EN.CITE.DATA </w:instrText>
      </w:r>
      <w:r w:rsidR="00EC1AA3" w:rsidRPr="00F255B9">
        <w:rPr>
          <w:rFonts w:ascii="Book Antiqua" w:hAnsi="Book Antiqua" w:cs="Times New Roman"/>
          <w:sz w:val="24"/>
          <w:szCs w:val="24"/>
          <w:lang w:eastAsia="zh-HK"/>
        </w:rPr>
      </w:r>
      <w:r w:rsidR="00EC1AA3" w:rsidRPr="00F255B9">
        <w:rPr>
          <w:rFonts w:ascii="Book Antiqua" w:hAnsi="Book Antiqua" w:cs="Times New Roman"/>
          <w:sz w:val="24"/>
          <w:szCs w:val="24"/>
          <w:lang w:eastAsia="zh-HK"/>
        </w:rPr>
        <w:fldChar w:fldCharType="end"/>
      </w:r>
      <w:r w:rsidR="00EC1AA3" w:rsidRPr="00F255B9">
        <w:rPr>
          <w:rFonts w:ascii="Book Antiqua" w:hAnsi="Book Antiqua" w:cs="Times New Roman"/>
          <w:sz w:val="24"/>
          <w:szCs w:val="24"/>
          <w:lang w:eastAsia="zh-HK"/>
        </w:rPr>
      </w:r>
      <w:r w:rsidR="00EC1AA3" w:rsidRPr="00F255B9">
        <w:rPr>
          <w:rFonts w:ascii="Book Antiqua" w:hAnsi="Book Antiqua" w:cs="Times New Roman"/>
          <w:sz w:val="24"/>
          <w:szCs w:val="24"/>
          <w:lang w:eastAsia="zh-HK"/>
        </w:rPr>
        <w:fldChar w:fldCharType="separate"/>
      </w:r>
      <w:r w:rsidR="00E10D61" w:rsidRPr="00F255B9">
        <w:rPr>
          <w:rFonts w:ascii="Book Antiqua" w:hAnsi="Book Antiqua" w:cs="Times New Roman"/>
          <w:noProof/>
          <w:sz w:val="24"/>
          <w:szCs w:val="24"/>
          <w:vertAlign w:val="superscript"/>
          <w:lang w:eastAsia="zh-HK"/>
        </w:rPr>
        <w:t>[</w:t>
      </w:r>
      <w:hyperlink w:anchor="_ENREF_59" w:tooltip="Bell, 2007 #63" w:history="1">
        <w:r w:rsidR="00E10D61" w:rsidRPr="00F255B9">
          <w:rPr>
            <w:rFonts w:ascii="Book Antiqua" w:hAnsi="Book Antiqua" w:cs="Times New Roman"/>
            <w:noProof/>
            <w:sz w:val="24"/>
            <w:szCs w:val="24"/>
            <w:vertAlign w:val="superscript"/>
            <w:lang w:eastAsia="zh-HK"/>
          </w:rPr>
          <w:t>59</w:t>
        </w:r>
      </w:hyperlink>
      <w:r w:rsidR="00E72B09">
        <w:rPr>
          <w:rFonts w:ascii="Book Antiqua" w:hAnsi="Book Antiqua" w:cs="Times New Roman"/>
          <w:noProof/>
          <w:sz w:val="24"/>
          <w:szCs w:val="24"/>
          <w:vertAlign w:val="superscript"/>
          <w:lang w:eastAsia="zh-HK"/>
        </w:rPr>
        <w:t>,</w:t>
      </w:r>
      <w:hyperlink w:anchor="_ENREF_82" w:tooltip="Suda, 2007 #79" w:history="1">
        <w:r w:rsidR="00E10D61" w:rsidRPr="00F255B9">
          <w:rPr>
            <w:rFonts w:ascii="Book Antiqua" w:hAnsi="Book Antiqua" w:cs="Times New Roman"/>
            <w:noProof/>
            <w:sz w:val="24"/>
            <w:szCs w:val="24"/>
            <w:vertAlign w:val="superscript"/>
            <w:lang w:eastAsia="zh-HK"/>
          </w:rPr>
          <w:t>82</w:t>
        </w:r>
      </w:hyperlink>
      <w:r w:rsidR="00E10D61" w:rsidRPr="00F255B9">
        <w:rPr>
          <w:rFonts w:ascii="Book Antiqua" w:hAnsi="Book Antiqua" w:cs="Times New Roman"/>
          <w:noProof/>
          <w:sz w:val="24"/>
          <w:szCs w:val="24"/>
          <w:vertAlign w:val="superscript"/>
          <w:lang w:eastAsia="zh-HK"/>
        </w:rPr>
        <w:t>]</w:t>
      </w:r>
      <w:r w:rsidR="00EC1AA3" w:rsidRPr="00F255B9">
        <w:rPr>
          <w:rFonts w:ascii="Book Antiqua" w:hAnsi="Book Antiqua" w:cs="Times New Roman"/>
          <w:sz w:val="24"/>
          <w:szCs w:val="24"/>
          <w:lang w:eastAsia="zh-HK"/>
        </w:rPr>
        <w:fldChar w:fldCharType="end"/>
      </w:r>
      <w:r w:rsidRPr="00F255B9">
        <w:rPr>
          <w:rFonts w:ascii="Book Antiqua" w:hAnsi="Book Antiqua" w:cs="Times New Roman"/>
          <w:sz w:val="24"/>
          <w:szCs w:val="24"/>
          <w:lang w:eastAsia="zh-HK"/>
        </w:rPr>
        <w:t xml:space="preserve">. </w:t>
      </w:r>
      <w:r w:rsidRPr="00F255B9">
        <w:rPr>
          <w:rFonts w:ascii="Book Antiqua" w:eastAsia="BookAntiqua" w:hAnsi="Book Antiqua" w:cs="Times New Roman"/>
          <w:sz w:val="24"/>
          <w:szCs w:val="24"/>
          <w:lang w:eastAsia="zh-HK"/>
        </w:rPr>
        <w:t xml:space="preserve">The sporadic expression of target genes mimics a more realistic situation in human liver cancer than other conventional conditional transgenic models. </w:t>
      </w:r>
    </w:p>
    <w:p w:rsidR="003A2A07" w:rsidRPr="00F255B9" w:rsidRDefault="003A2A07" w:rsidP="00E72B09">
      <w:pPr>
        <w:spacing w:line="360" w:lineRule="auto"/>
        <w:ind w:firstLineChars="150" w:firstLine="360"/>
        <w:jc w:val="both"/>
        <w:rPr>
          <w:rFonts w:ascii="Book Antiqua" w:hAnsi="Book Antiqua" w:cs="Times New Roman"/>
          <w:sz w:val="24"/>
          <w:szCs w:val="24"/>
          <w:lang w:eastAsia="zh-HK"/>
        </w:rPr>
      </w:pPr>
      <w:r w:rsidRPr="00F255B9">
        <w:rPr>
          <w:rFonts w:ascii="Book Antiqua" w:hAnsi="Book Antiqua" w:cs="Times New Roman"/>
          <w:sz w:val="24"/>
          <w:szCs w:val="24"/>
          <w:lang w:eastAsia="zh-HK"/>
        </w:rPr>
        <w:t xml:space="preserve">A powerful method to test genes’ oncogenic roles in the liver employs this gene delivery system to deliver tumorigenic genes to the livers of </w:t>
      </w:r>
      <w:proofErr w:type="spellStart"/>
      <w:r w:rsidRPr="00F255B9">
        <w:rPr>
          <w:rFonts w:ascii="Book Antiqua" w:hAnsi="Book Antiqua" w:cs="Times New Roman"/>
          <w:i/>
          <w:sz w:val="24"/>
          <w:szCs w:val="24"/>
          <w:lang w:eastAsia="zh-HK"/>
        </w:rPr>
        <w:t>fumarylacetoacetate</w:t>
      </w:r>
      <w:proofErr w:type="spellEnd"/>
      <w:r w:rsidRPr="00F255B9">
        <w:rPr>
          <w:rFonts w:ascii="Book Antiqua" w:hAnsi="Book Antiqua" w:cs="Times New Roman"/>
          <w:i/>
          <w:sz w:val="24"/>
          <w:szCs w:val="24"/>
          <w:lang w:eastAsia="zh-HK"/>
        </w:rPr>
        <w:t xml:space="preserve"> hydrolase</w:t>
      </w:r>
      <w:r w:rsidRPr="00F255B9">
        <w:rPr>
          <w:rFonts w:ascii="Book Antiqua" w:hAnsi="Book Antiqua" w:cs="Times New Roman"/>
          <w:sz w:val="24"/>
          <w:szCs w:val="24"/>
          <w:lang w:eastAsia="zh-HK"/>
        </w:rPr>
        <w:t xml:space="preserve"> (</w:t>
      </w:r>
      <w:r w:rsidRPr="00F255B9">
        <w:rPr>
          <w:rFonts w:ascii="Book Antiqua" w:hAnsi="Book Antiqua" w:cs="Times New Roman"/>
          <w:i/>
          <w:sz w:val="24"/>
          <w:szCs w:val="24"/>
          <w:lang w:eastAsia="zh-HK"/>
        </w:rPr>
        <w:t>Fah</w:t>
      </w:r>
      <w:r w:rsidRPr="00F255B9">
        <w:rPr>
          <w:rFonts w:ascii="Book Antiqua" w:hAnsi="Book Antiqua" w:cs="Times New Roman"/>
          <w:sz w:val="24"/>
          <w:szCs w:val="24"/>
          <w:lang w:eastAsia="zh-HK"/>
        </w:rPr>
        <w:t>)-deficient/</w:t>
      </w:r>
      <w:r w:rsidRPr="00F255B9">
        <w:rPr>
          <w:rFonts w:ascii="Book Antiqua" w:hAnsi="Book Antiqua" w:cs="Times New Roman"/>
          <w:i/>
          <w:sz w:val="24"/>
          <w:szCs w:val="24"/>
          <w:lang w:eastAsia="zh-HK"/>
        </w:rPr>
        <w:t>Rosa26</w:t>
      </w:r>
      <w:r w:rsidRPr="00F255B9">
        <w:rPr>
          <w:rFonts w:ascii="Book Antiqua" w:hAnsi="Book Antiqua" w:cs="Times New Roman"/>
          <w:sz w:val="24"/>
          <w:szCs w:val="24"/>
          <w:lang w:eastAsia="zh-HK"/>
        </w:rPr>
        <w:t>-SB11 (</w:t>
      </w:r>
      <w:r w:rsidRPr="00F255B9">
        <w:rPr>
          <w:rFonts w:ascii="Book Antiqua" w:hAnsi="Book Antiqua" w:cs="Times New Roman"/>
          <w:i/>
          <w:sz w:val="24"/>
          <w:szCs w:val="24"/>
          <w:lang w:eastAsia="zh-HK"/>
        </w:rPr>
        <w:t>Fah</w:t>
      </w:r>
      <w:r w:rsidRPr="00F255B9">
        <w:rPr>
          <w:rFonts w:ascii="Book Antiqua" w:hAnsi="Book Antiqua" w:cs="Times New Roman"/>
          <w:i/>
          <w:sz w:val="24"/>
          <w:szCs w:val="24"/>
          <w:vertAlign w:val="superscript"/>
          <w:lang w:eastAsia="zh-HK"/>
        </w:rPr>
        <w:t>-/-</w:t>
      </w:r>
      <w:r w:rsidRPr="00F255B9">
        <w:rPr>
          <w:rFonts w:ascii="Book Antiqua" w:hAnsi="Book Antiqua" w:cs="Times New Roman"/>
          <w:sz w:val="24"/>
          <w:szCs w:val="24"/>
          <w:lang w:eastAsia="zh-HK"/>
        </w:rPr>
        <w:t>/</w:t>
      </w:r>
      <w:r w:rsidRPr="00F255B9">
        <w:rPr>
          <w:rFonts w:ascii="Book Antiqua" w:hAnsi="Book Antiqua" w:cs="Times New Roman"/>
          <w:i/>
          <w:sz w:val="24"/>
          <w:szCs w:val="24"/>
          <w:lang w:eastAsia="zh-HK"/>
        </w:rPr>
        <w:t>SB</w:t>
      </w:r>
      <w:r w:rsidRPr="00F255B9">
        <w:rPr>
          <w:rFonts w:ascii="Book Antiqua" w:hAnsi="Book Antiqua" w:cs="Times New Roman"/>
          <w:i/>
          <w:sz w:val="24"/>
          <w:szCs w:val="24"/>
          <w:vertAlign w:val="superscript"/>
          <w:lang w:eastAsia="zh-HK"/>
        </w:rPr>
        <w:t>+/-</w:t>
      </w:r>
      <w:r w:rsidRPr="00F255B9">
        <w:rPr>
          <w:rFonts w:ascii="Book Antiqua" w:hAnsi="Book Antiqua" w:cs="Times New Roman"/>
          <w:sz w:val="24"/>
          <w:szCs w:val="24"/>
          <w:lang w:eastAsia="zh-HK"/>
        </w:rPr>
        <w:t>) transgenic mice</w:t>
      </w:r>
      <w:r w:rsidR="00EC1AA3" w:rsidRPr="00F255B9">
        <w:rPr>
          <w:rFonts w:ascii="Book Antiqua" w:hAnsi="Book Antiqua" w:cs="Times New Roman"/>
          <w:sz w:val="24"/>
          <w:szCs w:val="24"/>
          <w:lang w:eastAsia="zh-HK"/>
        </w:rPr>
        <w:fldChar w:fldCharType="begin">
          <w:fldData xml:space="preserve">PEVuZE5vdGU+PENpdGU+PEF1dGhvcj5Nb250aW5pPC9BdXRob3I+PFllYXI+MjAwMjwvWWVhcj48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</w:fldData>
        </w:fldChar>
      </w:r>
      <w:r w:rsidR="00E10D61" w:rsidRPr="00F255B9">
        <w:rPr>
          <w:rFonts w:ascii="Book Antiqua" w:hAnsi="Book Antiqua" w:cs="Times New Roman"/>
          <w:sz w:val="24"/>
          <w:szCs w:val="24"/>
          <w:lang w:eastAsia="zh-HK"/>
        </w:rPr>
        <w:instrText xml:space="preserve"> ADDIN EN.CITE </w:instrText>
      </w:r>
      <w:r w:rsidR="00EC1AA3" w:rsidRPr="00F255B9">
        <w:rPr>
          <w:rFonts w:ascii="Book Antiqua" w:hAnsi="Book Antiqua" w:cs="Times New Roman"/>
          <w:sz w:val="24"/>
          <w:szCs w:val="24"/>
          <w:lang w:eastAsia="zh-HK"/>
        </w:rPr>
        <w:fldChar w:fldCharType="begin">
          <w:fldData xml:space="preserve">PEVuZE5vdGU+PENpdGU+PEF1dGhvcj5Nb250aW5pPC9BdXRob3I+PFllYXI+MjAwMjwvWWVhcj48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</w:fldData>
        </w:fldChar>
      </w:r>
      <w:r w:rsidR="00E10D61" w:rsidRPr="00F255B9">
        <w:rPr>
          <w:rFonts w:ascii="Book Antiqua" w:hAnsi="Book Antiqua" w:cs="Times New Roman"/>
          <w:sz w:val="24"/>
          <w:szCs w:val="24"/>
          <w:lang w:eastAsia="zh-HK"/>
        </w:rPr>
        <w:instrText xml:space="preserve"> ADDIN EN.CITE.DATA </w:instrText>
      </w:r>
      <w:r w:rsidR="00EC1AA3" w:rsidRPr="00F255B9">
        <w:rPr>
          <w:rFonts w:ascii="Book Antiqua" w:hAnsi="Book Antiqua" w:cs="Times New Roman"/>
          <w:sz w:val="24"/>
          <w:szCs w:val="24"/>
          <w:lang w:eastAsia="zh-HK"/>
        </w:rPr>
      </w:r>
      <w:r w:rsidR="00EC1AA3" w:rsidRPr="00F255B9">
        <w:rPr>
          <w:rFonts w:ascii="Book Antiqua" w:hAnsi="Book Antiqua" w:cs="Times New Roman"/>
          <w:sz w:val="24"/>
          <w:szCs w:val="24"/>
          <w:lang w:eastAsia="zh-HK"/>
        </w:rPr>
        <w:fldChar w:fldCharType="end"/>
      </w:r>
      <w:r w:rsidR="00EC1AA3" w:rsidRPr="00F255B9">
        <w:rPr>
          <w:rFonts w:ascii="Book Antiqua" w:hAnsi="Book Antiqua" w:cs="Times New Roman"/>
          <w:sz w:val="24"/>
          <w:szCs w:val="24"/>
          <w:lang w:eastAsia="zh-HK"/>
        </w:rPr>
      </w:r>
      <w:r w:rsidR="00EC1AA3" w:rsidRPr="00F255B9">
        <w:rPr>
          <w:rFonts w:ascii="Book Antiqua" w:hAnsi="Book Antiqua" w:cs="Times New Roman"/>
          <w:sz w:val="24"/>
          <w:szCs w:val="24"/>
          <w:lang w:eastAsia="zh-HK"/>
        </w:rPr>
        <w:fldChar w:fldCharType="separate"/>
      </w:r>
      <w:r w:rsidR="00E10D61" w:rsidRPr="00F255B9">
        <w:rPr>
          <w:rFonts w:ascii="Book Antiqua" w:hAnsi="Book Antiqua" w:cs="Times New Roman"/>
          <w:noProof/>
          <w:sz w:val="24"/>
          <w:szCs w:val="24"/>
          <w:vertAlign w:val="superscript"/>
          <w:lang w:eastAsia="zh-HK"/>
        </w:rPr>
        <w:t>[</w:t>
      </w:r>
      <w:hyperlink w:anchor="_ENREF_37" w:tooltip="Keng, 2011 #40" w:history="1">
        <w:r w:rsidR="00E10D61" w:rsidRPr="00F255B9">
          <w:rPr>
            <w:rFonts w:ascii="Book Antiqua" w:hAnsi="Book Antiqua" w:cs="Times New Roman"/>
            <w:noProof/>
            <w:sz w:val="24"/>
            <w:szCs w:val="24"/>
            <w:vertAlign w:val="superscript"/>
            <w:lang w:eastAsia="zh-HK"/>
          </w:rPr>
          <w:t>37</w:t>
        </w:r>
      </w:hyperlink>
      <w:r w:rsidR="00E72B09">
        <w:rPr>
          <w:rFonts w:ascii="Book Antiqua" w:hAnsi="Book Antiqua" w:cs="Times New Roman"/>
          <w:noProof/>
          <w:sz w:val="24"/>
          <w:szCs w:val="24"/>
          <w:vertAlign w:val="superscript"/>
          <w:lang w:eastAsia="zh-HK"/>
        </w:rPr>
        <w:t>,</w:t>
      </w:r>
      <w:hyperlink w:anchor="_ENREF_59" w:tooltip="Bell, 2007 #63" w:history="1">
        <w:r w:rsidR="00E10D61" w:rsidRPr="00F255B9">
          <w:rPr>
            <w:rFonts w:ascii="Book Antiqua" w:hAnsi="Book Antiqua" w:cs="Times New Roman"/>
            <w:noProof/>
            <w:sz w:val="24"/>
            <w:szCs w:val="24"/>
            <w:vertAlign w:val="superscript"/>
            <w:lang w:eastAsia="zh-HK"/>
          </w:rPr>
          <w:t>59</w:t>
        </w:r>
      </w:hyperlink>
      <w:r w:rsidR="00E72B09">
        <w:rPr>
          <w:rFonts w:ascii="Book Antiqua" w:hAnsi="Book Antiqua" w:cs="Times New Roman"/>
          <w:noProof/>
          <w:sz w:val="24"/>
          <w:szCs w:val="24"/>
          <w:vertAlign w:val="superscript"/>
          <w:lang w:eastAsia="zh-HK"/>
        </w:rPr>
        <w:t>,</w:t>
      </w:r>
      <w:hyperlink w:anchor="_ENREF_65" w:tooltip="Keng, 2013 #69" w:history="1">
        <w:r w:rsidR="00E10D61" w:rsidRPr="00F255B9">
          <w:rPr>
            <w:rFonts w:ascii="Book Antiqua" w:hAnsi="Book Antiqua" w:cs="Times New Roman"/>
            <w:noProof/>
            <w:sz w:val="24"/>
            <w:szCs w:val="24"/>
            <w:vertAlign w:val="superscript"/>
            <w:lang w:eastAsia="zh-HK"/>
          </w:rPr>
          <w:t>65</w:t>
        </w:r>
      </w:hyperlink>
      <w:r w:rsidR="00E72B09">
        <w:rPr>
          <w:rFonts w:ascii="Book Antiqua" w:hAnsi="Book Antiqua" w:cs="Times New Roman"/>
          <w:noProof/>
          <w:sz w:val="24"/>
          <w:szCs w:val="24"/>
          <w:vertAlign w:val="superscript"/>
          <w:lang w:eastAsia="zh-HK"/>
        </w:rPr>
        <w:t>,</w:t>
      </w:r>
      <w:hyperlink w:anchor="_ENREF_66" w:tooltip="Keng, 2009 #70" w:history="1">
        <w:r w:rsidR="00E10D61" w:rsidRPr="00F255B9">
          <w:rPr>
            <w:rFonts w:ascii="Book Antiqua" w:hAnsi="Book Antiqua" w:cs="Times New Roman"/>
            <w:noProof/>
            <w:sz w:val="24"/>
            <w:szCs w:val="24"/>
            <w:vertAlign w:val="superscript"/>
            <w:lang w:eastAsia="zh-HK"/>
          </w:rPr>
          <w:t>66</w:t>
        </w:r>
      </w:hyperlink>
      <w:r w:rsidR="00E72B09">
        <w:rPr>
          <w:rFonts w:ascii="Book Antiqua" w:hAnsi="Book Antiqua" w:cs="Times New Roman"/>
          <w:noProof/>
          <w:sz w:val="24"/>
          <w:szCs w:val="24"/>
          <w:vertAlign w:val="superscript"/>
          <w:lang w:eastAsia="zh-HK"/>
        </w:rPr>
        <w:t>,</w:t>
      </w:r>
      <w:hyperlink w:anchor="_ENREF_75" w:tooltip="Riordan, 2013 #74" w:history="1">
        <w:r w:rsidR="00E10D61" w:rsidRPr="00F255B9">
          <w:rPr>
            <w:rFonts w:ascii="Book Antiqua" w:hAnsi="Book Antiqua" w:cs="Times New Roman"/>
            <w:noProof/>
            <w:sz w:val="24"/>
            <w:szCs w:val="24"/>
            <w:vertAlign w:val="superscript"/>
            <w:lang w:eastAsia="zh-HK"/>
          </w:rPr>
          <w:t>75</w:t>
        </w:r>
      </w:hyperlink>
      <w:r w:rsidR="00E72B09">
        <w:rPr>
          <w:rFonts w:ascii="Book Antiqua" w:hAnsi="Book Antiqua" w:cs="Times New Roman"/>
          <w:noProof/>
          <w:sz w:val="24"/>
          <w:szCs w:val="24"/>
          <w:vertAlign w:val="superscript"/>
          <w:lang w:eastAsia="zh-HK"/>
        </w:rPr>
        <w:t>,</w:t>
      </w:r>
      <w:hyperlink w:anchor="_ENREF_81" w:tooltip="Wangensteen, 2008 #78" w:history="1">
        <w:r w:rsidR="00E10D61" w:rsidRPr="00F255B9">
          <w:rPr>
            <w:rFonts w:ascii="Book Antiqua" w:hAnsi="Book Antiqua" w:cs="Times New Roman"/>
            <w:noProof/>
            <w:sz w:val="24"/>
            <w:szCs w:val="24"/>
            <w:vertAlign w:val="superscript"/>
            <w:lang w:eastAsia="zh-HK"/>
          </w:rPr>
          <w:t>81</w:t>
        </w:r>
      </w:hyperlink>
      <w:r w:rsidR="00E72B09">
        <w:rPr>
          <w:rFonts w:ascii="Book Antiqua" w:hAnsi="Book Antiqua" w:cs="Times New Roman"/>
          <w:noProof/>
          <w:sz w:val="24"/>
          <w:szCs w:val="24"/>
          <w:vertAlign w:val="superscript"/>
          <w:lang w:eastAsia="zh-HK"/>
        </w:rPr>
        <w:t>,</w:t>
      </w:r>
      <w:hyperlink w:anchor="_ENREF_83" w:tooltip="Montini, 2002 #80" w:history="1">
        <w:r w:rsidR="00E10D61" w:rsidRPr="00F255B9">
          <w:rPr>
            <w:rFonts w:ascii="Book Antiqua" w:hAnsi="Book Antiqua" w:cs="Times New Roman"/>
            <w:noProof/>
            <w:sz w:val="24"/>
            <w:szCs w:val="24"/>
            <w:vertAlign w:val="superscript"/>
            <w:lang w:eastAsia="zh-HK"/>
          </w:rPr>
          <w:t>83</w:t>
        </w:r>
      </w:hyperlink>
      <w:r w:rsidR="00E10D61" w:rsidRPr="00F255B9">
        <w:rPr>
          <w:rFonts w:ascii="Book Antiqua" w:hAnsi="Book Antiqua" w:cs="Times New Roman"/>
          <w:noProof/>
          <w:sz w:val="24"/>
          <w:szCs w:val="24"/>
          <w:vertAlign w:val="superscript"/>
          <w:lang w:eastAsia="zh-HK"/>
        </w:rPr>
        <w:t>]</w:t>
      </w:r>
      <w:r w:rsidR="00EC1AA3" w:rsidRPr="00F255B9">
        <w:rPr>
          <w:rFonts w:ascii="Book Antiqua" w:hAnsi="Book Antiqua" w:cs="Times New Roman"/>
          <w:sz w:val="24"/>
          <w:szCs w:val="24"/>
          <w:lang w:eastAsia="zh-HK"/>
        </w:rPr>
        <w:fldChar w:fldCharType="end"/>
      </w:r>
      <w:r w:rsidRPr="00F255B9">
        <w:rPr>
          <w:rFonts w:ascii="Book Antiqua" w:hAnsi="Book Antiqua" w:cs="Times New Roman"/>
          <w:sz w:val="24"/>
          <w:szCs w:val="24"/>
          <w:lang w:eastAsia="zh-HK"/>
        </w:rPr>
        <w:t xml:space="preserve">. This is a selective model allowing for rapid generation of mice in which nearly all hepatocytes express the delivered transgenes. </w:t>
      </w:r>
      <w:r w:rsidRPr="00F255B9">
        <w:rPr>
          <w:rFonts w:ascii="Book Antiqua" w:hAnsi="Book Antiqua" w:cs="Times New Roman"/>
          <w:i/>
          <w:sz w:val="24"/>
          <w:szCs w:val="24"/>
          <w:lang w:eastAsia="zh-HK"/>
        </w:rPr>
        <w:t>Fah</w:t>
      </w:r>
      <w:r w:rsidRPr="00F255B9">
        <w:rPr>
          <w:rFonts w:ascii="Book Antiqua" w:hAnsi="Book Antiqua" w:cs="Times New Roman"/>
          <w:sz w:val="24"/>
          <w:szCs w:val="24"/>
          <w:lang w:eastAsia="zh-HK"/>
        </w:rPr>
        <w:t xml:space="preserve">-deficient mice have a defect in the last step of the tyrosine catabolic pathway in which </w:t>
      </w:r>
      <w:proofErr w:type="spellStart"/>
      <w:r w:rsidRPr="00F255B9">
        <w:rPr>
          <w:rFonts w:ascii="Book Antiqua" w:hAnsi="Book Antiqua" w:cs="Times New Roman"/>
          <w:sz w:val="24"/>
          <w:szCs w:val="24"/>
          <w:lang w:eastAsia="zh-HK"/>
        </w:rPr>
        <w:t>fumarylacetoacetate</w:t>
      </w:r>
      <w:proofErr w:type="spellEnd"/>
      <w:r w:rsidRPr="00F255B9">
        <w:rPr>
          <w:rFonts w:ascii="Book Antiqua" w:hAnsi="Book Antiqua" w:cs="Times New Roman"/>
          <w:sz w:val="24"/>
          <w:szCs w:val="24"/>
          <w:lang w:eastAsia="zh-HK"/>
        </w:rPr>
        <w:t xml:space="preserve"> is hydrolyzed to acetoacetate and fumarate, similar to the human hereditary </w:t>
      </w:r>
      <w:proofErr w:type="spellStart"/>
      <w:r w:rsidRPr="00F255B9">
        <w:rPr>
          <w:rFonts w:ascii="Book Antiqua" w:hAnsi="Book Antiqua" w:cs="Times New Roman"/>
          <w:sz w:val="24"/>
          <w:szCs w:val="24"/>
          <w:lang w:eastAsia="zh-HK"/>
        </w:rPr>
        <w:t>tyrosinemia</w:t>
      </w:r>
      <w:proofErr w:type="spellEnd"/>
      <w:r w:rsidR="00625391" w:rsidRPr="00F255B9">
        <w:rPr>
          <w:rFonts w:ascii="Book Antiqua" w:hAnsi="Book Antiqua" w:cs="Times New Roman"/>
          <w:sz w:val="24"/>
          <w:szCs w:val="24"/>
          <w:lang w:eastAsia="zh-HK"/>
        </w:rPr>
        <w:t xml:space="preserve"> </w:t>
      </w:r>
      <w:r w:rsidRPr="00F255B9">
        <w:rPr>
          <w:rFonts w:ascii="Book Antiqua" w:hAnsi="Book Antiqua" w:cs="Times New Roman"/>
          <w:sz w:val="24"/>
          <w:szCs w:val="24"/>
          <w:lang w:eastAsia="zh-HK"/>
        </w:rPr>
        <w:t>type I disease</w:t>
      </w:r>
      <w:r w:rsidR="00EC1AA3" w:rsidRPr="00F255B9">
        <w:rPr>
          <w:rFonts w:ascii="Book Antiqua" w:hAnsi="Book Antiqua" w:cs="Times New Roman"/>
          <w:sz w:val="24"/>
          <w:szCs w:val="24"/>
          <w:lang w:eastAsia="zh-HK"/>
        </w:rPr>
        <w:fldChar w:fldCharType="begin">
          <w:fldData xml:space="preserve">PEVuZE5vdGU+PENpdGU+PEF1dGhvcj5Hcm9tcGU8L0F1dGhvcj48WWVhcj4xOTkzPC9ZZWFyPjxS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</w:fldData>
        </w:fldChar>
      </w:r>
      <w:r w:rsidR="00E10D61" w:rsidRPr="00F255B9">
        <w:rPr>
          <w:rFonts w:ascii="Book Antiqua" w:hAnsi="Book Antiqua" w:cs="Times New Roman"/>
          <w:sz w:val="24"/>
          <w:szCs w:val="24"/>
          <w:lang w:eastAsia="zh-HK"/>
        </w:rPr>
        <w:instrText xml:space="preserve"> ADDIN EN.CITE </w:instrText>
      </w:r>
      <w:r w:rsidR="00EC1AA3" w:rsidRPr="00F255B9">
        <w:rPr>
          <w:rFonts w:ascii="Book Antiqua" w:hAnsi="Book Antiqua" w:cs="Times New Roman"/>
          <w:sz w:val="24"/>
          <w:szCs w:val="24"/>
          <w:lang w:eastAsia="zh-HK"/>
        </w:rPr>
        <w:fldChar w:fldCharType="begin">
          <w:fldData xml:space="preserve">PEVuZE5vdGU+PENpdGU+PEF1dGhvcj5Hcm9tcGU8L0F1dGhvcj48WWVhcj4xOTkzPC9ZZWFyPjxS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</w:fldData>
        </w:fldChar>
      </w:r>
      <w:r w:rsidR="00E10D61" w:rsidRPr="00F255B9">
        <w:rPr>
          <w:rFonts w:ascii="Book Antiqua" w:hAnsi="Book Antiqua" w:cs="Times New Roman"/>
          <w:sz w:val="24"/>
          <w:szCs w:val="24"/>
          <w:lang w:eastAsia="zh-HK"/>
        </w:rPr>
        <w:instrText xml:space="preserve"> ADDIN EN.CITE.DATA </w:instrText>
      </w:r>
      <w:r w:rsidR="00EC1AA3" w:rsidRPr="00F255B9">
        <w:rPr>
          <w:rFonts w:ascii="Book Antiqua" w:hAnsi="Book Antiqua" w:cs="Times New Roman"/>
          <w:sz w:val="24"/>
          <w:szCs w:val="24"/>
          <w:lang w:eastAsia="zh-HK"/>
        </w:rPr>
      </w:r>
      <w:r w:rsidR="00EC1AA3" w:rsidRPr="00F255B9">
        <w:rPr>
          <w:rFonts w:ascii="Book Antiqua" w:hAnsi="Book Antiqua" w:cs="Times New Roman"/>
          <w:sz w:val="24"/>
          <w:szCs w:val="24"/>
          <w:lang w:eastAsia="zh-HK"/>
        </w:rPr>
        <w:fldChar w:fldCharType="end"/>
      </w:r>
      <w:r w:rsidR="00EC1AA3" w:rsidRPr="00F255B9">
        <w:rPr>
          <w:rFonts w:ascii="Book Antiqua" w:hAnsi="Book Antiqua" w:cs="Times New Roman"/>
          <w:sz w:val="24"/>
          <w:szCs w:val="24"/>
          <w:lang w:eastAsia="zh-HK"/>
        </w:rPr>
      </w:r>
      <w:r w:rsidR="00EC1AA3" w:rsidRPr="00F255B9">
        <w:rPr>
          <w:rFonts w:ascii="Book Antiqua" w:hAnsi="Book Antiqua" w:cs="Times New Roman"/>
          <w:sz w:val="24"/>
          <w:szCs w:val="24"/>
          <w:lang w:eastAsia="zh-HK"/>
        </w:rPr>
        <w:fldChar w:fldCharType="separate"/>
      </w:r>
      <w:r w:rsidR="00E10D61" w:rsidRPr="00F255B9">
        <w:rPr>
          <w:rFonts w:ascii="Book Antiqua" w:hAnsi="Book Antiqua" w:cs="Times New Roman"/>
          <w:noProof/>
          <w:sz w:val="24"/>
          <w:szCs w:val="24"/>
          <w:vertAlign w:val="superscript"/>
          <w:lang w:eastAsia="zh-HK"/>
        </w:rPr>
        <w:t>[</w:t>
      </w:r>
      <w:hyperlink w:anchor="_ENREF_84" w:tooltip="Grompe, 1993 #81" w:history="1">
        <w:r w:rsidR="00E10D61" w:rsidRPr="00F255B9">
          <w:rPr>
            <w:rFonts w:ascii="Book Antiqua" w:hAnsi="Book Antiqua" w:cs="Times New Roman"/>
            <w:noProof/>
            <w:sz w:val="24"/>
            <w:szCs w:val="24"/>
            <w:vertAlign w:val="superscript"/>
            <w:lang w:eastAsia="zh-HK"/>
          </w:rPr>
          <w:t>84</w:t>
        </w:r>
      </w:hyperlink>
      <w:r w:rsidR="00E10D61" w:rsidRPr="00F255B9">
        <w:rPr>
          <w:rFonts w:ascii="Book Antiqua" w:hAnsi="Book Antiqua" w:cs="Times New Roman"/>
          <w:noProof/>
          <w:sz w:val="24"/>
          <w:szCs w:val="24"/>
          <w:vertAlign w:val="superscript"/>
          <w:lang w:eastAsia="zh-HK"/>
        </w:rPr>
        <w:t>]</w:t>
      </w:r>
      <w:r w:rsidR="00EC1AA3" w:rsidRPr="00F255B9">
        <w:rPr>
          <w:rFonts w:ascii="Book Antiqua" w:hAnsi="Book Antiqua" w:cs="Times New Roman"/>
          <w:sz w:val="24"/>
          <w:szCs w:val="24"/>
          <w:lang w:eastAsia="zh-HK"/>
        </w:rPr>
        <w:fldChar w:fldCharType="end"/>
      </w:r>
      <w:r w:rsidRPr="00F255B9">
        <w:rPr>
          <w:rFonts w:ascii="Book Antiqua" w:hAnsi="Book Antiqua" w:cs="Times New Roman"/>
          <w:sz w:val="24"/>
          <w:szCs w:val="24"/>
          <w:lang w:eastAsia="zh-HK"/>
        </w:rPr>
        <w:t xml:space="preserve">. These mice must be maintained on </w:t>
      </w:r>
      <w:proofErr w:type="spellStart"/>
      <w:r w:rsidRPr="00F255B9">
        <w:rPr>
          <w:rFonts w:ascii="Book Antiqua" w:hAnsi="Book Antiqua" w:cs="Times New Roman"/>
          <w:sz w:val="24"/>
          <w:szCs w:val="24"/>
          <w:lang w:eastAsia="zh-HK"/>
        </w:rPr>
        <w:t>nitisi</w:t>
      </w:r>
      <w:r w:rsidR="00E24A48" w:rsidRPr="00F255B9">
        <w:rPr>
          <w:rFonts w:ascii="Book Antiqua" w:hAnsi="Book Antiqua" w:cs="Times New Roman"/>
          <w:sz w:val="24"/>
          <w:szCs w:val="24"/>
          <w:lang w:eastAsia="zh-HK"/>
        </w:rPr>
        <w:t>n</w:t>
      </w:r>
      <w:r w:rsidRPr="00F255B9">
        <w:rPr>
          <w:rFonts w:ascii="Book Antiqua" w:hAnsi="Book Antiqua" w:cs="Times New Roman"/>
          <w:sz w:val="24"/>
          <w:szCs w:val="24"/>
          <w:lang w:eastAsia="zh-HK"/>
        </w:rPr>
        <w:t>one</w:t>
      </w:r>
      <w:proofErr w:type="spellEnd"/>
      <w:r w:rsidRPr="00F255B9">
        <w:rPr>
          <w:rFonts w:ascii="Book Antiqua" w:hAnsi="Book Antiqua" w:cs="Times New Roman"/>
          <w:sz w:val="24"/>
          <w:szCs w:val="24"/>
          <w:lang w:eastAsia="zh-HK"/>
        </w:rPr>
        <w:t xml:space="preserve"> in the drinking water, which blocks this pathway upstream of </w:t>
      </w:r>
      <w:proofErr w:type="spellStart"/>
      <w:r w:rsidRPr="00F255B9">
        <w:rPr>
          <w:rFonts w:ascii="Book Antiqua" w:hAnsi="Book Antiqua" w:cs="Times New Roman"/>
          <w:sz w:val="24"/>
          <w:szCs w:val="24"/>
          <w:lang w:eastAsia="zh-HK"/>
        </w:rPr>
        <w:t>fumarylacetoacetate</w:t>
      </w:r>
      <w:proofErr w:type="spellEnd"/>
      <w:r w:rsidRPr="00F255B9">
        <w:rPr>
          <w:rFonts w:ascii="Book Antiqua" w:hAnsi="Book Antiqua" w:cs="Times New Roman"/>
          <w:sz w:val="24"/>
          <w:szCs w:val="24"/>
          <w:lang w:eastAsia="zh-HK"/>
        </w:rPr>
        <w:t xml:space="preserve"> </w:t>
      </w:r>
      <w:proofErr w:type="gramStart"/>
      <w:r w:rsidRPr="00F255B9">
        <w:rPr>
          <w:rFonts w:ascii="Book Antiqua" w:hAnsi="Book Antiqua" w:cs="Times New Roman"/>
          <w:sz w:val="24"/>
          <w:szCs w:val="24"/>
          <w:lang w:eastAsia="zh-HK"/>
        </w:rPr>
        <w:t>production</w:t>
      </w:r>
      <w:proofErr w:type="gramEnd"/>
      <w:r w:rsidR="00EC1AA3" w:rsidRPr="00F255B9">
        <w:rPr>
          <w:rFonts w:ascii="Book Antiqua" w:hAnsi="Book Antiqua" w:cs="Times New Roman"/>
          <w:sz w:val="24"/>
          <w:szCs w:val="24"/>
          <w:lang w:eastAsia="zh-HK"/>
        </w:rPr>
        <w:fldChar w:fldCharType="begin">
          <w:fldData xml:space="preserve">PEVuZE5vdGU+PENpdGU+PEF1dGhvcj5Hcm9tcGU8L0F1dGhvcj48WWVhcj4xOTkzPC9ZZWFyPjxS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</w:fldData>
        </w:fldChar>
      </w:r>
      <w:r w:rsidR="00E10D61" w:rsidRPr="00F255B9">
        <w:rPr>
          <w:rFonts w:ascii="Book Antiqua" w:hAnsi="Book Antiqua" w:cs="Times New Roman"/>
          <w:sz w:val="24"/>
          <w:szCs w:val="24"/>
          <w:lang w:eastAsia="zh-HK"/>
        </w:rPr>
        <w:instrText xml:space="preserve"> ADDIN EN.CITE </w:instrText>
      </w:r>
      <w:r w:rsidR="00EC1AA3" w:rsidRPr="00F255B9">
        <w:rPr>
          <w:rFonts w:ascii="Book Antiqua" w:hAnsi="Book Antiqua" w:cs="Times New Roman"/>
          <w:sz w:val="24"/>
          <w:szCs w:val="24"/>
          <w:lang w:eastAsia="zh-HK"/>
        </w:rPr>
        <w:fldChar w:fldCharType="begin">
          <w:fldData xml:space="preserve">PEVuZE5vdGU+PENpdGU+PEF1dGhvcj5Hcm9tcGU8L0F1dGhvcj48WWVhcj4xOTkzPC9ZZWFyPjxS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</w:fldData>
        </w:fldChar>
      </w:r>
      <w:r w:rsidR="00E10D61" w:rsidRPr="00F255B9">
        <w:rPr>
          <w:rFonts w:ascii="Book Antiqua" w:hAnsi="Book Antiqua" w:cs="Times New Roman"/>
          <w:sz w:val="24"/>
          <w:szCs w:val="24"/>
          <w:lang w:eastAsia="zh-HK"/>
        </w:rPr>
        <w:instrText xml:space="preserve"> ADDIN EN.CITE.DATA </w:instrText>
      </w:r>
      <w:r w:rsidR="00EC1AA3" w:rsidRPr="00F255B9">
        <w:rPr>
          <w:rFonts w:ascii="Book Antiqua" w:hAnsi="Book Antiqua" w:cs="Times New Roman"/>
          <w:sz w:val="24"/>
          <w:szCs w:val="24"/>
          <w:lang w:eastAsia="zh-HK"/>
        </w:rPr>
      </w:r>
      <w:r w:rsidR="00EC1AA3" w:rsidRPr="00F255B9">
        <w:rPr>
          <w:rFonts w:ascii="Book Antiqua" w:hAnsi="Book Antiqua" w:cs="Times New Roman"/>
          <w:sz w:val="24"/>
          <w:szCs w:val="24"/>
          <w:lang w:eastAsia="zh-HK"/>
        </w:rPr>
        <w:fldChar w:fldCharType="end"/>
      </w:r>
      <w:r w:rsidR="00EC1AA3" w:rsidRPr="00F255B9">
        <w:rPr>
          <w:rFonts w:ascii="Book Antiqua" w:hAnsi="Book Antiqua" w:cs="Times New Roman"/>
          <w:sz w:val="24"/>
          <w:szCs w:val="24"/>
          <w:lang w:eastAsia="zh-HK"/>
        </w:rPr>
      </w:r>
      <w:r w:rsidR="00EC1AA3" w:rsidRPr="00F255B9">
        <w:rPr>
          <w:rFonts w:ascii="Book Antiqua" w:hAnsi="Book Antiqua" w:cs="Times New Roman"/>
          <w:sz w:val="24"/>
          <w:szCs w:val="24"/>
          <w:lang w:eastAsia="zh-HK"/>
        </w:rPr>
        <w:fldChar w:fldCharType="separate"/>
      </w:r>
      <w:r w:rsidR="00E10D61" w:rsidRPr="00F255B9">
        <w:rPr>
          <w:rFonts w:ascii="Book Antiqua" w:hAnsi="Book Antiqua" w:cs="Times New Roman"/>
          <w:noProof/>
          <w:sz w:val="24"/>
          <w:szCs w:val="24"/>
          <w:vertAlign w:val="superscript"/>
          <w:lang w:eastAsia="zh-HK"/>
        </w:rPr>
        <w:t>[</w:t>
      </w:r>
      <w:hyperlink w:anchor="_ENREF_84" w:tooltip="Grompe, 1993 #81" w:history="1">
        <w:r w:rsidR="00E10D61" w:rsidRPr="00F255B9">
          <w:rPr>
            <w:rFonts w:ascii="Book Antiqua" w:hAnsi="Book Antiqua" w:cs="Times New Roman"/>
            <w:noProof/>
            <w:sz w:val="24"/>
            <w:szCs w:val="24"/>
            <w:vertAlign w:val="superscript"/>
            <w:lang w:eastAsia="zh-HK"/>
          </w:rPr>
          <w:t>84</w:t>
        </w:r>
      </w:hyperlink>
      <w:r w:rsidR="00E10D61" w:rsidRPr="00F255B9">
        <w:rPr>
          <w:rFonts w:ascii="Book Antiqua" w:hAnsi="Book Antiqua" w:cs="Times New Roman"/>
          <w:noProof/>
          <w:sz w:val="24"/>
          <w:szCs w:val="24"/>
          <w:vertAlign w:val="superscript"/>
          <w:lang w:eastAsia="zh-HK"/>
        </w:rPr>
        <w:t>]</w:t>
      </w:r>
      <w:r w:rsidR="00EC1AA3" w:rsidRPr="00F255B9">
        <w:rPr>
          <w:rFonts w:ascii="Book Antiqua" w:hAnsi="Book Antiqua" w:cs="Times New Roman"/>
          <w:sz w:val="24"/>
          <w:szCs w:val="24"/>
          <w:lang w:eastAsia="zh-HK"/>
        </w:rPr>
        <w:fldChar w:fldCharType="end"/>
      </w:r>
      <w:r w:rsidRPr="00F255B9">
        <w:rPr>
          <w:rFonts w:ascii="Book Antiqua" w:hAnsi="Book Antiqua" w:cs="Times New Roman"/>
          <w:sz w:val="24"/>
          <w:szCs w:val="24"/>
          <w:lang w:eastAsia="zh-HK"/>
        </w:rPr>
        <w:t xml:space="preserve">. Oncogenes to be tested are co-delivered on transposon plasmids with a </w:t>
      </w:r>
      <w:r w:rsidRPr="00F255B9">
        <w:rPr>
          <w:rFonts w:ascii="Book Antiqua" w:hAnsi="Book Antiqua" w:cs="Times New Roman"/>
          <w:i/>
          <w:sz w:val="24"/>
          <w:szCs w:val="24"/>
          <w:lang w:eastAsia="zh-HK"/>
        </w:rPr>
        <w:t>Fah</w:t>
      </w:r>
      <w:r w:rsidRPr="00F255B9">
        <w:rPr>
          <w:rFonts w:ascii="Book Antiqua" w:hAnsi="Book Antiqua" w:cs="Times New Roman"/>
          <w:sz w:val="24"/>
          <w:szCs w:val="24"/>
          <w:lang w:eastAsia="zh-HK"/>
        </w:rPr>
        <w:t xml:space="preserve"> </w:t>
      </w:r>
      <w:r w:rsidRPr="00F255B9">
        <w:rPr>
          <w:rFonts w:ascii="Book Antiqua" w:hAnsi="Book Antiqua" w:cs="Times New Roman"/>
          <w:sz w:val="24"/>
          <w:szCs w:val="24"/>
          <w:lang w:eastAsia="zh-HK"/>
        </w:rPr>
        <w:lastRenderedPageBreak/>
        <w:t xml:space="preserve">rescue cDNA, and </w:t>
      </w:r>
      <w:proofErr w:type="spellStart"/>
      <w:r w:rsidRPr="00F255B9">
        <w:rPr>
          <w:rFonts w:ascii="Book Antiqua" w:hAnsi="Book Antiqua" w:cs="Times New Roman"/>
          <w:sz w:val="24"/>
          <w:szCs w:val="24"/>
          <w:lang w:eastAsia="zh-HK"/>
        </w:rPr>
        <w:t>nitisinone</w:t>
      </w:r>
      <w:proofErr w:type="spellEnd"/>
      <w:r w:rsidRPr="00F255B9">
        <w:rPr>
          <w:rFonts w:ascii="Book Antiqua" w:hAnsi="Book Antiqua" w:cs="Times New Roman"/>
          <w:sz w:val="24"/>
          <w:szCs w:val="24"/>
          <w:lang w:eastAsia="zh-HK"/>
        </w:rPr>
        <w:t xml:space="preserve"> is removed after gene delivery. </w:t>
      </w:r>
      <w:proofErr w:type="spellStart"/>
      <w:r w:rsidRPr="00F255B9">
        <w:rPr>
          <w:rFonts w:ascii="Book Antiqua" w:hAnsi="Book Antiqua" w:cs="Times New Roman"/>
          <w:sz w:val="24"/>
          <w:szCs w:val="24"/>
          <w:lang w:eastAsia="zh-HK"/>
        </w:rPr>
        <w:t>Nitisinone</w:t>
      </w:r>
      <w:proofErr w:type="spellEnd"/>
      <w:r w:rsidRPr="00F255B9">
        <w:rPr>
          <w:rFonts w:ascii="Book Antiqua" w:hAnsi="Book Antiqua" w:cs="Times New Roman"/>
          <w:sz w:val="24"/>
          <w:szCs w:val="24"/>
          <w:lang w:eastAsia="zh-HK"/>
        </w:rPr>
        <w:t xml:space="preserve"> removal causes </w:t>
      </w:r>
      <w:r w:rsidRPr="00F255B9">
        <w:rPr>
          <w:rFonts w:ascii="Book Antiqua" w:hAnsi="Book Antiqua" w:cs="Times New Roman"/>
          <w:i/>
          <w:sz w:val="24"/>
          <w:szCs w:val="24"/>
          <w:lang w:eastAsia="zh-HK"/>
        </w:rPr>
        <w:t>Fah</w:t>
      </w:r>
      <w:r w:rsidRPr="00F255B9">
        <w:rPr>
          <w:rFonts w:ascii="Book Antiqua" w:hAnsi="Book Antiqua" w:cs="Times New Roman"/>
          <w:sz w:val="24"/>
          <w:szCs w:val="24"/>
          <w:lang w:eastAsia="zh-HK"/>
        </w:rPr>
        <w:t>-deficient hepatocytes to die, and the liver is regenerated by hepatocytes that stably express the delivered transgenes</w:t>
      </w:r>
      <w:r w:rsidR="00EC1AA3" w:rsidRPr="00F255B9">
        <w:rPr>
          <w:rFonts w:ascii="Book Antiqua" w:hAnsi="Book Antiqua" w:cs="Times New Roman"/>
          <w:sz w:val="24"/>
          <w:szCs w:val="24"/>
          <w:lang w:eastAsia="zh-HK"/>
        </w:rPr>
        <w:fldChar w:fldCharType="begin">
          <w:fldData xml:space="preserve">PEVuZE5vdGU+PENpdGU+PEF1dGhvcj5CZWxsPC9BdXRob3I+PFllYXI+MjAwNzwvWWVhcj48UmVj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</w:fldData>
        </w:fldChar>
      </w:r>
      <w:r w:rsidR="00E10D61" w:rsidRPr="00F255B9">
        <w:rPr>
          <w:rFonts w:ascii="Book Antiqua" w:hAnsi="Book Antiqua" w:cs="Times New Roman"/>
          <w:sz w:val="24"/>
          <w:szCs w:val="24"/>
          <w:lang w:eastAsia="zh-HK"/>
        </w:rPr>
        <w:instrText xml:space="preserve"> ADDIN EN.CITE </w:instrText>
      </w:r>
      <w:r w:rsidR="00EC1AA3" w:rsidRPr="00F255B9">
        <w:rPr>
          <w:rFonts w:ascii="Book Antiqua" w:hAnsi="Book Antiqua" w:cs="Times New Roman"/>
          <w:sz w:val="24"/>
          <w:szCs w:val="24"/>
          <w:lang w:eastAsia="zh-HK"/>
        </w:rPr>
        <w:fldChar w:fldCharType="begin">
          <w:fldData xml:space="preserve">PEVuZE5vdGU+PENpdGU+PEF1dGhvcj5CZWxsPC9BdXRob3I+PFllYXI+MjAwNzwvWWVhcj48UmVj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</w:fldData>
        </w:fldChar>
      </w:r>
      <w:r w:rsidR="00E10D61" w:rsidRPr="00F255B9">
        <w:rPr>
          <w:rFonts w:ascii="Book Antiqua" w:hAnsi="Book Antiqua" w:cs="Times New Roman"/>
          <w:sz w:val="24"/>
          <w:szCs w:val="24"/>
          <w:lang w:eastAsia="zh-HK"/>
        </w:rPr>
        <w:instrText xml:space="preserve"> ADDIN EN.CITE.DATA </w:instrText>
      </w:r>
      <w:r w:rsidR="00EC1AA3" w:rsidRPr="00F255B9">
        <w:rPr>
          <w:rFonts w:ascii="Book Antiqua" w:hAnsi="Book Antiqua" w:cs="Times New Roman"/>
          <w:sz w:val="24"/>
          <w:szCs w:val="24"/>
          <w:lang w:eastAsia="zh-HK"/>
        </w:rPr>
      </w:r>
      <w:r w:rsidR="00EC1AA3" w:rsidRPr="00F255B9">
        <w:rPr>
          <w:rFonts w:ascii="Book Antiqua" w:hAnsi="Book Antiqua" w:cs="Times New Roman"/>
          <w:sz w:val="24"/>
          <w:szCs w:val="24"/>
          <w:lang w:eastAsia="zh-HK"/>
        </w:rPr>
        <w:fldChar w:fldCharType="end"/>
      </w:r>
      <w:r w:rsidR="00EC1AA3" w:rsidRPr="00F255B9">
        <w:rPr>
          <w:rFonts w:ascii="Book Antiqua" w:hAnsi="Book Antiqua" w:cs="Times New Roman"/>
          <w:sz w:val="24"/>
          <w:szCs w:val="24"/>
          <w:lang w:eastAsia="zh-HK"/>
        </w:rPr>
      </w:r>
      <w:r w:rsidR="00EC1AA3" w:rsidRPr="00F255B9">
        <w:rPr>
          <w:rFonts w:ascii="Book Antiqua" w:hAnsi="Book Antiqua" w:cs="Times New Roman"/>
          <w:sz w:val="24"/>
          <w:szCs w:val="24"/>
          <w:lang w:eastAsia="zh-HK"/>
        </w:rPr>
        <w:fldChar w:fldCharType="separate"/>
      </w:r>
      <w:r w:rsidR="00E10D61" w:rsidRPr="00F255B9">
        <w:rPr>
          <w:rFonts w:ascii="Book Antiqua" w:hAnsi="Book Antiqua" w:cs="Times New Roman"/>
          <w:noProof/>
          <w:sz w:val="24"/>
          <w:szCs w:val="24"/>
          <w:vertAlign w:val="superscript"/>
          <w:lang w:eastAsia="zh-HK"/>
        </w:rPr>
        <w:t>[</w:t>
      </w:r>
      <w:hyperlink w:anchor="_ENREF_37" w:tooltip="Keng, 2011 #40" w:history="1">
        <w:r w:rsidR="00E10D61" w:rsidRPr="00F255B9">
          <w:rPr>
            <w:rFonts w:ascii="Book Antiqua" w:hAnsi="Book Antiqua" w:cs="Times New Roman"/>
            <w:noProof/>
            <w:sz w:val="24"/>
            <w:szCs w:val="24"/>
            <w:vertAlign w:val="superscript"/>
            <w:lang w:eastAsia="zh-HK"/>
          </w:rPr>
          <w:t>37</w:t>
        </w:r>
      </w:hyperlink>
      <w:r w:rsidR="00E72B09">
        <w:rPr>
          <w:rFonts w:ascii="Book Antiqua" w:hAnsi="Book Antiqua" w:cs="Times New Roman"/>
          <w:noProof/>
          <w:sz w:val="24"/>
          <w:szCs w:val="24"/>
          <w:vertAlign w:val="superscript"/>
          <w:lang w:eastAsia="zh-HK"/>
        </w:rPr>
        <w:t>,</w:t>
      </w:r>
      <w:hyperlink w:anchor="_ENREF_59" w:tooltip="Bell, 2007 #63" w:history="1">
        <w:r w:rsidR="00E10D61" w:rsidRPr="00F255B9">
          <w:rPr>
            <w:rFonts w:ascii="Book Antiqua" w:hAnsi="Book Antiqua" w:cs="Times New Roman"/>
            <w:noProof/>
            <w:sz w:val="24"/>
            <w:szCs w:val="24"/>
            <w:vertAlign w:val="superscript"/>
            <w:lang w:eastAsia="zh-HK"/>
          </w:rPr>
          <w:t>59</w:t>
        </w:r>
      </w:hyperlink>
      <w:r w:rsidR="00E72B09">
        <w:rPr>
          <w:rFonts w:ascii="Book Antiqua" w:hAnsi="Book Antiqua" w:cs="Times New Roman"/>
          <w:noProof/>
          <w:sz w:val="24"/>
          <w:szCs w:val="24"/>
          <w:vertAlign w:val="superscript"/>
          <w:lang w:eastAsia="zh-HK"/>
        </w:rPr>
        <w:t>,</w:t>
      </w:r>
      <w:hyperlink w:anchor="_ENREF_65" w:tooltip="Keng, 2013 #69" w:history="1">
        <w:r w:rsidR="00E10D61" w:rsidRPr="00F255B9">
          <w:rPr>
            <w:rFonts w:ascii="Book Antiqua" w:hAnsi="Book Antiqua" w:cs="Times New Roman"/>
            <w:noProof/>
            <w:sz w:val="24"/>
            <w:szCs w:val="24"/>
            <w:vertAlign w:val="superscript"/>
            <w:lang w:eastAsia="zh-HK"/>
          </w:rPr>
          <w:t>65</w:t>
        </w:r>
      </w:hyperlink>
      <w:r w:rsidR="00E72B09">
        <w:rPr>
          <w:rFonts w:ascii="Book Antiqua" w:hAnsi="Book Antiqua" w:cs="Times New Roman"/>
          <w:noProof/>
          <w:sz w:val="24"/>
          <w:szCs w:val="24"/>
          <w:vertAlign w:val="superscript"/>
          <w:lang w:eastAsia="zh-HK"/>
        </w:rPr>
        <w:t>,</w:t>
      </w:r>
      <w:hyperlink w:anchor="_ENREF_66" w:tooltip="Keng, 2009 #70" w:history="1">
        <w:r w:rsidR="00E10D61" w:rsidRPr="00F255B9">
          <w:rPr>
            <w:rFonts w:ascii="Book Antiqua" w:hAnsi="Book Antiqua" w:cs="Times New Roman"/>
            <w:noProof/>
            <w:sz w:val="24"/>
            <w:szCs w:val="24"/>
            <w:vertAlign w:val="superscript"/>
            <w:lang w:eastAsia="zh-HK"/>
          </w:rPr>
          <w:t>66</w:t>
        </w:r>
      </w:hyperlink>
      <w:r w:rsidR="00E72B09">
        <w:rPr>
          <w:rFonts w:ascii="Book Antiqua" w:hAnsi="Book Antiqua" w:cs="Times New Roman"/>
          <w:noProof/>
          <w:sz w:val="24"/>
          <w:szCs w:val="24"/>
          <w:vertAlign w:val="superscript"/>
          <w:lang w:eastAsia="zh-HK"/>
        </w:rPr>
        <w:t>,</w:t>
      </w:r>
      <w:hyperlink w:anchor="_ENREF_75" w:tooltip="Riordan, 2013 #74" w:history="1">
        <w:r w:rsidR="00E10D61" w:rsidRPr="00F255B9">
          <w:rPr>
            <w:rFonts w:ascii="Book Antiqua" w:hAnsi="Book Antiqua" w:cs="Times New Roman"/>
            <w:noProof/>
            <w:sz w:val="24"/>
            <w:szCs w:val="24"/>
            <w:vertAlign w:val="superscript"/>
            <w:lang w:eastAsia="zh-HK"/>
          </w:rPr>
          <w:t>75</w:t>
        </w:r>
      </w:hyperlink>
      <w:r w:rsidR="00E72B09">
        <w:rPr>
          <w:rFonts w:ascii="Book Antiqua" w:hAnsi="Book Antiqua" w:cs="Times New Roman"/>
          <w:noProof/>
          <w:sz w:val="24"/>
          <w:szCs w:val="24"/>
          <w:vertAlign w:val="superscript"/>
          <w:lang w:eastAsia="zh-HK"/>
        </w:rPr>
        <w:t>,</w:t>
      </w:r>
      <w:hyperlink w:anchor="_ENREF_81" w:tooltip="Wangensteen, 2008 #78" w:history="1">
        <w:r w:rsidR="00E10D61" w:rsidRPr="00F255B9">
          <w:rPr>
            <w:rFonts w:ascii="Book Antiqua" w:hAnsi="Book Antiqua" w:cs="Times New Roman"/>
            <w:noProof/>
            <w:sz w:val="24"/>
            <w:szCs w:val="24"/>
            <w:vertAlign w:val="superscript"/>
            <w:lang w:eastAsia="zh-HK"/>
          </w:rPr>
          <w:t>81</w:t>
        </w:r>
      </w:hyperlink>
      <w:r w:rsidR="00E10D61" w:rsidRPr="00F255B9">
        <w:rPr>
          <w:rFonts w:ascii="Book Antiqua" w:hAnsi="Book Antiqua" w:cs="Times New Roman"/>
          <w:noProof/>
          <w:sz w:val="24"/>
          <w:szCs w:val="24"/>
          <w:vertAlign w:val="superscript"/>
          <w:lang w:eastAsia="zh-HK"/>
        </w:rPr>
        <w:t>]</w:t>
      </w:r>
      <w:r w:rsidR="00EC1AA3" w:rsidRPr="00F255B9">
        <w:rPr>
          <w:rFonts w:ascii="Book Antiqua" w:hAnsi="Book Antiqua" w:cs="Times New Roman"/>
          <w:sz w:val="24"/>
          <w:szCs w:val="24"/>
          <w:lang w:eastAsia="zh-HK"/>
        </w:rPr>
        <w:fldChar w:fldCharType="end"/>
      </w:r>
      <w:r w:rsidRPr="00F255B9">
        <w:rPr>
          <w:rFonts w:ascii="Book Antiqua" w:hAnsi="Book Antiqua" w:cs="Times New Roman"/>
          <w:sz w:val="24"/>
          <w:szCs w:val="24"/>
          <w:lang w:eastAsia="zh-HK"/>
        </w:rPr>
        <w:t xml:space="preserve">. This system has been used in a reverse genetic manner to introduce tumorigenic genes into the livers of </w:t>
      </w:r>
      <w:r w:rsidRPr="00F255B9">
        <w:rPr>
          <w:rFonts w:ascii="Book Antiqua" w:hAnsi="Book Antiqua" w:cs="Times New Roman"/>
          <w:i/>
          <w:sz w:val="24"/>
          <w:szCs w:val="24"/>
          <w:lang w:eastAsia="zh-HK"/>
        </w:rPr>
        <w:t>Fah</w:t>
      </w:r>
      <w:r w:rsidRPr="00F255B9">
        <w:rPr>
          <w:rFonts w:ascii="Book Antiqua" w:hAnsi="Book Antiqua" w:cs="Times New Roman"/>
          <w:i/>
          <w:sz w:val="24"/>
          <w:szCs w:val="24"/>
          <w:vertAlign w:val="superscript"/>
          <w:lang w:eastAsia="zh-HK"/>
        </w:rPr>
        <w:t>-/-</w:t>
      </w:r>
      <w:r w:rsidRPr="00F255B9">
        <w:rPr>
          <w:rFonts w:ascii="Book Antiqua" w:hAnsi="Book Antiqua" w:cs="Times New Roman"/>
          <w:sz w:val="24"/>
          <w:szCs w:val="24"/>
          <w:lang w:eastAsia="zh-HK"/>
        </w:rPr>
        <w:t>/</w:t>
      </w:r>
      <w:r w:rsidRPr="00F255B9">
        <w:rPr>
          <w:rFonts w:ascii="Book Antiqua" w:hAnsi="Book Antiqua" w:cs="Times New Roman"/>
          <w:i/>
          <w:sz w:val="24"/>
          <w:szCs w:val="24"/>
          <w:lang w:eastAsia="zh-HK"/>
        </w:rPr>
        <w:t>SB</w:t>
      </w:r>
      <w:r w:rsidRPr="00F255B9">
        <w:rPr>
          <w:rFonts w:ascii="Book Antiqua" w:hAnsi="Book Antiqua" w:cs="Times New Roman"/>
          <w:i/>
          <w:sz w:val="24"/>
          <w:szCs w:val="24"/>
          <w:vertAlign w:val="superscript"/>
          <w:lang w:eastAsia="zh-HK"/>
        </w:rPr>
        <w:t>+/-</w:t>
      </w:r>
      <w:r w:rsidRPr="00F255B9">
        <w:rPr>
          <w:rFonts w:ascii="Book Antiqua" w:hAnsi="Book Antiqua" w:cs="Times New Roman"/>
          <w:sz w:val="24"/>
          <w:szCs w:val="24"/>
          <w:lang w:eastAsia="zh-HK"/>
        </w:rPr>
        <w:t xml:space="preserve"> transgenic mice by hydrodynamic tail vein injection for validation in several studies</w:t>
      </w:r>
      <w:r w:rsidR="00EC1AA3" w:rsidRPr="00F255B9">
        <w:rPr>
          <w:rFonts w:ascii="Book Antiqua" w:hAnsi="Book Antiqua" w:cs="Times New Roman"/>
          <w:sz w:val="24"/>
          <w:szCs w:val="24"/>
          <w:lang w:eastAsia="zh-HK"/>
        </w:rPr>
        <w:fldChar w:fldCharType="begin">
          <w:fldData xml:space="preserve">PEVuZE5vdGU+PENpdGU+PEF1dGhvcj5CZWxsPC9BdXRob3I+PFllYXI+MjAwNzwvWWVhcj48UmVj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</w:fldData>
        </w:fldChar>
      </w:r>
      <w:r w:rsidR="00E10D61" w:rsidRPr="00F255B9">
        <w:rPr>
          <w:rFonts w:ascii="Book Antiqua" w:hAnsi="Book Antiqua" w:cs="Times New Roman"/>
          <w:sz w:val="24"/>
          <w:szCs w:val="24"/>
          <w:lang w:eastAsia="zh-HK"/>
        </w:rPr>
        <w:instrText xml:space="preserve"> ADDIN EN.CITE </w:instrText>
      </w:r>
      <w:r w:rsidR="00EC1AA3" w:rsidRPr="00F255B9">
        <w:rPr>
          <w:rFonts w:ascii="Book Antiqua" w:hAnsi="Book Antiqua" w:cs="Times New Roman"/>
          <w:sz w:val="24"/>
          <w:szCs w:val="24"/>
          <w:lang w:eastAsia="zh-HK"/>
        </w:rPr>
        <w:fldChar w:fldCharType="begin">
          <w:fldData xml:space="preserve">PEVuZE5vdGU+PENpdGU+PEF1dGhvcj5CZWxsPC9BdXRob3I+PFllYXI+MjAwNzwvWWVhcj48UmVj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</w:fldData>
        </w:fldChar>
      </w:r>
      <w:r w:rsidR="00E10D61" w:rsidRPr="00F255B9">
        <w:rPr>
          <w:rFonts w:ascii="Book Antiqua" w:hAnsi="Book Antiqua" w:cs="Times New Roman"/>
          <w:sz w:val="24"/>
          <w:szCs w:val="24"/>
          <w:lang w:eastAsia="zh-HK"/>
        </w:rPr>
        <w:instrText xml:space="preserve"> ADDIN EN.CITE.DATA </w:instrText>
      </w:r>
      <w:r w:rsidR="00EC1AA3" w:rsidRPr="00F255B9">
        <w:rPr>
          <w:rFonts w:ascii="Book Antiqua" w:hAnsi="Book Antiqua" w:cs="Times New Roman"/>
          <w:sz w:val="24"/>
          <w:szCs w:val="24"/>
          <w:lang w:eastAsia="zh-HK"/>
        </w:rPr>
      </w:r>
      <w:r w:rsidR="00EC1AA3" w:rsidRPr="00F255B9">
        <w:rPr>
          <w:rFonts w:ascii="Book Antiqua" w:hAnsi="Book Antiqua" w:cs="Times New Roman"/>
          <w:sz w:val="24"/>
          <w:szCs w:val="24"/>
          <w:lang w:eastAsia="zh-HK"/>
        </w:rPr>
        <w:fldChar w:fldCharType="end"/>
      </w:r>
      <w:r w:rsidR="00EC1AA3" w:rsidRPr="00F255B9">
        <w:rPr>
          <w:rFonts w:ascii="Book Antiqua" w:hAnsi="Book Antiqua" w:cs="Times New Roman"/>
          <w:sz w:val="24"/>
          <w:szCs w:val="24"/>
          <w:lang w:eastAsia="zh-HK"/>
        </w:rPr>
      </w:r>
      <w:r w:rsidR="00EC1AA3" w:rsidRPr="00F255B9">
        <w:rPr>
          <w:rFonts w:ascii="Book Antiqua" w:hAnsi="Book Antiqua" w:cs="Times New Roman"/>
          <w:sz w:val="24"/>
          <w:szCs w:val="24"/>
          <w:lang w:eastAsia="zh-HK"/>
        </w:rPr>
        <w:fldChar w:fldCharType="separate"/>
      </w:r>
      <w:r w:rsidR="00E10D61" w:rsidRPr="00F255B9">
        <w:rPr>
          <w:rFonts w:ascii="Book Antiqua" w:hAnsi="Book Antiqua" w:cs="Times New Roman"/>
          <w:noProof/>
          <w:sz w:val="24"/>
          <w:szCs w:val="24"/>
          <w:vertAlign w:val="superscript"/>
          <w:lang w:eastAsia="zh-HK"/>
        </w:rPr>
        <w:t>[</w:t>
      </w:r>
      <w:hyperlink w:anchor="_ENREF_37" w:tooltip="Keng, 2011 #40" w:history="1">
        <w:r w:rsidR="00E10D61" w:rsidRPr="00F255B9">
          <w:rPr>
            <w:rFonts w:ascii="Book Antiqua" w:hAnsi="Book Antiqua" w:cs="Times New Roman"/>
            <w:noProof/>
            <w:sz w:val="24"/>
            <w:szCs w:val="24"/>
            <w:vertAlign w:val="superscript"/>
            <w:lang w:eastAsia="zh-HK"/>
          </w:rPr>
          <w:t>37</w:t>
        </w:r>
      </w:hyperlink>
      <w:r w:rsidR="00E72B09">
        <w:rPr>
          <w:rFonts w:ascii="Book Antiqua" w:hAnsi="Book Antiqua" w:cs="Times New Roman"/>
          <w:noProof/>
          <w:sz w:val="24"/>
          <w:szCs w:val="24"/>
          <w:vertAlign w:val="superscript"/>
          <w:lang w:eastAsia="zh-HK"/>
        </w:rPr>
        <w:t>,</w:t>
      </w:r>
      <w:hyperlink w:anchor="_ENREF_59" w:tooltip="Bell, 2007 #63" w:history="1">
        <w:r w:rsidR="00E10D61" w:rsidRPr="00F255B9">
          <w:rPr>
            <w:rFonts w:ascii="Book Antiqua" w:hAnsi="Book Antiqua" w:cs="Times New Roman"/>
            <w:noProof/>
            <w:sz w:val="24"/>
            <w:szCs w:val="24"/>
            <w:vertAlign w:val="superscript"/>
            <w:lang w:eastAsia="zh-HK"/>
          </w:rPr>
          <w:t>59</w:t>
        </w:r>
      </w:hyperlink>
      <w:r w:rsidR="00E72B09">
        <w:rPr>
          <w:rFonts w:ascii="Book Antiqua" w:hAnsi="Book Antiqua" w:cs="Times New Roman"/>
          <w:noProof/>
          <w:sz w:val="24"/>
          <w:szCs w:val="24"/>
          <w:vertAlign w:val="superscript"/>
          <w:lang w:eastAsia="zh-HK"/>
        </w:rPr>
        <w:t>,</w:t>
      </w:r>
      <w:hyperlink w:anchor="_ENREF_65" w:tooltip="Keng, 2013 #69" w:history="1">
        <w:r w:rsidR="00E10D61" w:rsidRPr="00F255B9">
          <w:rPr>
            <w:rFonts w:ascii="Book Antiqua" w:hAnsi="Book Antiqua" w:cs="Times New Roman"/>
            <w:noProof/>
            <w:sz w:val="24"/>
            <w:szCs w:val="24"/>
            <w:vertAlign w:val="superscript"/>
            <w:lang w:eastAsia="zh-HK"/>
          </w:rPr>
          <w:t>65</w:t>
        </w:r>
      </w:hyperlink>
      <w:r w:rsidR="00E72B09">
        <w:rPr>
          <w:rFonts w:ascii="Book Antiqua" w:hAnsi="Book Antiqua" w:cs="Times New Roman"/>
          <w:noProof/>
          <w:sz w:val="24"/>
          <w:szCs w:val="24"/>
          <w:vertAlign w:val="superscript"/>
          <w:lang w:eastAsia="zh-HK"/>
        </w:rPr>
        <w:t>,</w:t>
      </w:r>
      <w:hyperlink w:anchor="_ENREF_66" w:tooltip="Keng, 2009 #70" w:history="1">
        <w:r w:rsidR="00E10D61" w:rsidRPr="00F255B9">
          <w:rPr>
            <w:rFonts w:ascii="Book Antiqua" w:hAnsi="Book Antiqua" w:cs="Times New Roman"/>
            <w:noProof/>
            <w:sz w:val="24"/>
            <w:szCs w:val="24"/>
            <w:vertAlign w:val="superscript"/>
            <w:lang w:eastAsia="zh-HK"/>
          </w:rPr>
          <w:t>66</w:t>
        </w:r>
      </w:hyperlink>
      <w:r w:rsidR="00E72B09">
        <w:rPr>
          <w:rFonts w:ascii="Book Antiqua" w:hAnsi="Book Antiqua" w:cs="Times New Roman"/>
          <w:noProof/>
          <w:sz w:val="24"/>
          <w:szCs w:val="24"/>
          <w:vertAlign w:val="superscript"/>
          <w:lang w:eastAsia="zh-HK"/>
        </w:rPr>
        <w:t>,</w:t>
      </w:r>
      <w:hyperlink w:anchor="_ENREF_75" w:tooltip="Riordan, 2013 #74" w:history="1">
        <w:r w:rsidR="00E10D61" w:rsidRPr="00F255B9">
          <w:rPr>
            <w:rFonts w:ascii="Book Antiqua" w:hAnsi="Book Antiqua" w:cs="Times New Roman"/>
            <w:noProof/>
            <w:sz w:val="24"/>
            <w:szCs w:val="24"/>
            <w:vertAlign w:val="superscript"/>
            <w:lang w:eastAsia="zh-HK"/>
          </w:rPr>
          <w:t>75</w:t>
        </w:r>
      </w:hyperlink>
      <w:r w:rsidR="00E72B09">
        <w:rPr>
          <w:rFonts w:ascii="Book Antiqua" w:hAnsi="Book Antiqua" w:cs="Times New Roman"/>
          <w:noProof/>
          <w:sz w:val="24"/>
          <w:szCs w:val="24"/>
          <w:vertAlign w:val="superscript"/>
          <w:lang w:eastAsia="zh-HK"/>
        </w:rPr>
        <w:t>,</w:t>
      </w:r>
      <w:hyperlink w:anchor="_ENREF_81" w:tooltip="Wangensteen, 2008 #78" w:history="1">
        <w:r w:rsidR="00E10D61" w:rsidRPr="00F255B9">
          <w:rPr>
            <w:rFonts w:ascii="Book Antiqua" w:hAnsi="Book Antiqua" w:cs="Times New Roman"/>
            <w:noProof/>
            <w:sz w:val="24"/>
            <w:szCs w:val="24"/>
            <w:vertAlign w:val="superscript"/>
            <w:lang w:eastAsia="zh-HK"/>
          </w:rPr>
          <w:t>81</w:t>
        </w:r>
      </w:hyperlink>
      <w:r w:rsidR="00E10D61" w:rsidRPr="00F255B9">
        <w:rPr>
          <w:rFonts w:ascii="Book Antiqua" w:hAnsi="Book Antiqua" w:cs="Times New Roman"/>
          <w:noProof/>
          <w:sz w:val="24"/>
          <w:szCs w:val="24"/>
          <w:vertAlign w:val="superscript"/>
          <w:lang w:eastAsia="zh-HK"/>
        </w:rPr>
        <w:t>]</w:t>
      </w:r>
      <w:r w:rsidR="00EC1AA3" w:rsidRPr="00F255B9">
        <w:rPr>
          <w:rFonts w:ascii="Book Antiqua" w:hAnsi="Book Antiqua" w:cs="Times New Roman"/>
          <w:sz w:val="24"/>
          <w:szCs w:val="24"/>
          <w:lang w:eastAsia="zh-HK"/>
        </w:rPr>
        <w:fldChar w:fldCharType="end"/>
      </w:r>
      <w:r w:rsidRPr="00F255B9">
        <w:rPr>
          <w:rFonts w:ascii="Book Antiqua" w:hAnsi="Book Antiqua" w:cs="Times New Roman"/>
          <w:sz w:val="24"/>
          <w:szCs w:val="24"/>
          <w:lang w:eastAsia="zh-HK"/>
        </w:rPr>
        <w:t xml:space="preserve">. </w:t>
      </w:r>
    </w:p>
    <w:p w:rsidR="003A2A07" w:rsidRPr="00F255B9" w:rsidRDefault="003A2A07" w:rsidP="00E72B09">
      <w:pPr>
        <w:spacing w:line="360" w:lineRule="auto"/>
        <w:ind w:firstLineChars="200" w:firstLine="480"/>
        <w:jc w:val="both"/>
        <w:rPr>
          <w:rFonts w:ascii="Book Antiqua" w:hAnsi="Book Antiqua" w:cs="Times New Roman"/>
          <w:sz w:val="24"/>
          <w:szCs w:val="24"/>
          <w:lang w:eastAsia="zh-HK"/>
        </w:rPr>
      </w:pPr>
      <w:r w:rsidRPr="00F255B9">
        <w:rPr>
          <w:rFonts w:ascii="Book Antiqua" w:hAnsi="Book Antiqua" w:cs="Times New Roman"/>
          <w:i/>
          <w:sz w:val="24"/>
          <w:szCs w:val="24"/>
          <w:lang w:eastAsia="zh-HK"/>
        </w:rPr>
        <w:t>SB</w:t>
      </w:r>
      <w:r w:rsidRPr="00F255B9">
        <w:rPr>
          <w:rFonts w:ascii="Book Antiqua" w:hAnsi="Book Antiqua" w:cs="Times New Roman"/>
          <w:sz w:val="24"/>
          <w:szCs w:val="24"/>
          <w:lang w:eastAsia="zh-HK"/>
        </w:rPr>
        <w:t xml:space="preserve">-mediated gene delivery to </w:t>
      </w:r>
      <w:r w:rsidRPr="00F255B9">
        <w:rPr>
          <w:rFonts w:ascii="Book Antiqua" w:hAnsi="Book Antiqua" w:cs="Times New Roman"/>
          <w:i/>
          <w:sz w:val="24"/>
          <w:szCs w:val="24"/>
          <w:lang w:eastAsia="zh-HK"/>
        </w:rPr>
        <w:t>Fah</w:t>
      </w:r>
      <w:r w:rsidRPr="00F255B9">
        <w:rPr>
          <w:rFonts w:ascii="Book Antiqua" w:hAnsi="Book Antiqua" w:cs="Times New Roman"/>
          <w:i/>
          <w:sz w:val="24"/>
          <w:szCs w:val="24"/>
          <w:vertAlign w:val="superscript"/>
          <w:lang w:eastAsia="zh-HK"/>
        </w:rPr>
        <w:t>-/-</w:t>
      </w:r>
      <w:r w:rsidRPr="00F255B9">
        <w:rPr>
          <w:rFonts w:ascii="Book Antiqua" w:hAnsi="Book Antiqua" w:cs="Times New Roman"/>
          <w:sz w:val="24"/>
          <w:szCs w:val="24"/>
          <w:lang w:eastAsia="zh-HK"/>
        </w:rPr>
        <w:t>/</w:t>
      </w:r>
      <w:r w:rsidRPr="00F255B9">
        <w:rPr>
          <w:rFonts w:ascii="Book Antiqua" w:hAnsi="Book Antiqua" w:cs="Times New Roman"/>
          <w:i/>
          <w:sz w:val="24"/>
          <w:szCs w:val="24"/>
          <w:lang w:eastAsia="zh-HK"/>
        </w:rPr>
        <w:t>SB</w:t>
      </w:r>
      <w:r w:rsidRPr="00F255B9">
        <w:rPr>
          <w:rFonts w:ascii="Book Antiqua" w:hAnsi="Book Antiqua" w:cs="Times New Roman"/>
          <w:i/>
          <w:sz w:val="24"/>
          <w:szCs w:val="24"/>
          <w:vertAlign w:val="superscript"/>
          <w:lang w:eastAsia="zh-HK"/>
        </w:rPr>
        <w:t>+/-</w:t>
      </w:r>
      <w:r w:rsidRPr="00F255B9">
        <w:rPr>
          <w:rFonts w:ascii="Book Antiqua" w:hAnsi="Book Antiqua" w:cs="Times New Roman"/>
          <w:sz w:val="24"/>
          <w:szCs w:val="24"/>
          <w:lang w:eastAsia="zh-HK"/>
        </w:rPr>
        <w:t xml:space="preserve"> transgenic mice by hydrodynamic tail vein injection has been used to study the role of </w:t>
      </w:r>
      <w:proofErr w:type="spellStart"/>
      <w:r w:rsidRPr="00F255B9">
        <w:rPr>
          <w:rFonts w:ascii="Book Antiqua" w:hAnsi="Book Antiqua" w:cs="Times New Roman"/>
          <w:i/>
          <w:sz w:val="24"/>
          <w:szCs w:val="24"/>
          <w:lang w:eastAsia="zh-HK"/>
        </w:rPr>
        <w:t>HBx</w:t>
      </w:r>
      <w:proofErr w:type="spellEnd"/>
      <w:r w:rsidRPr="00F255B9">
        <w:rPr>
          <w:rFonts w:ascii="Book Antiqua" w:hAnsi="Book Antiqua" w:cs="Times New Roman"/>
          <w:sz w:val="24"/>
          <w:szCs w:val="24"/>
          <w:lang w:eastAsia="zh-HK"/>
        </w:rPr>
        <w:t xml:space="preserve"> in promoting liver cancer</w:t>
      </w:r>
      <w:r w:rsidR="00EC1AA3" w:rsidRPr="00F255B9">
        <w:rPr>
          <w:rFonts w:ascii="Book Antiqua" w:hAnsi="Book Antiqua" w:cs="Times New Roman"/>
          <w:sz w:val="24"/>
          <w:szCs w:val="24"/>
          <w:lang w:eastAsia="zh-HK"/>
        </w:rPr>
        <w:fldChar w:fldCharType="begin"/>
      </w:r>
      <w:r w:rsidR="00E10D61" w:rsidRPr="00F255B9">
        <w:rPr>
          <w:rFonts w:ascii="Book Antiqua" w:hAnsi="Book Antiqua" w:cs="Times New Roman"/>
          <w:sz w:val="24"/>
          <w:szCs w:val="24"/>
          <w:lang w:eastAsia="zh-HK"/>
        </w:rPr>
        <w:instrText xml:space="preserve"> ADDIN EN.CITE &lt;EndNote&gt;&lt;Cite&gt;&lt;Author&gt;Keng&lt;/Author&gt;&lt;Year&gt;2011&lt;/Year&gt;&lt;RecNum&gt;40&lt;/RecNum&gt;&lt;DisplayText&gt;&lt;style face="superscript"&gt;[37]&lt;/style&gt;&lt;/DisplayText&gt;&lt;record&gt;&lt;rec-number&gt;40&lt;/rec-number&gt;&lt;foreign-keys&gt;&lt;key app="EN" db-id="x0td2exemtrw96erxd3xfzte29s0sswvaa5z" timestamp="1442289067"&gt;40&lt;/key&gt;&lt;/foreign-keys&gt;&lt;ref-type name="Journal Article"&gt;17&lt;/ref-type&gt;&lt;contributors&gt;&lt;authors&gt;&lt;author&gt;Keng, V. W.&lt;/author&gt;&lt;author&gt;Tschida, B. R.&lt;/author&gt;&lt;author&gt;Bell, J. B.&lt;/author&gt;&lt;author&gt;Largaespada, D. A.&lt;/author&gt;&lt;/authors&gt;&lt;/contributors&gt;&lt;auth-address&gt;Masonic Cancer Center, University of Minnesota, Minneapolis, MN, USA.&lt;/auth-address&gt;&lt;titles&gt;&lt;title&gt;Modeling hepatitis B virus X-induced hepatocellular carcinoma in mice with the Sleeping Beauty transposon system&lt;/title&gt;&lt;secondary-title&gt;Hepatology&lt;/secondary-title&gt;&lt;/titles&gt;&lt;periodical&gt;&lt;full-title&gt;Hepatology&lt;/full-title&gt;&lt;/periodical&gt;&lt;pages&gt;781-90&lt;/pages&gt;&lt;volume&gt;53&lt;/volume&gt;&lt;number&gt;3&lt;/number&gt;&lt;edition&gt;2011/03/05&lt;/edition&gt;&lt;keywords&gt;&lt;keyword&gt;Animals&lt;/keyword&gt;&lt;keyword&gt;Carcinoma, Hepatocellular/*virology&lt;/keyword&gt;&lt;keyword&gt;Liver/pathology&lt;/keyword&gt;&lt;keyword&gt;Liver Neoplasms/*virology&lt;/keyword&gt;&lt;keyword&gt;Mice&lt;/keyword&gt;&lt;keyword&gt;Oncogene Protein p21(ras)/genetics&lt;/keyword&gt;&lt;keyword&gt;Trans-Activators/*genetics&lt;/keyword&gt;&lt;keyword&gt;Transgenes&lt;/keyword&gt;&lt;keyword&gt;Tumor Suppressor Protein p53/genetics&lt;/keyword&gt;&lt;keyword&gt;beta Catenin/genetics&lt;/keyword&gt;&lt;/keywords&gt;&lt;dates&gt;&lt;year&gt;2011&lt;/year&gt;&lt;pub-dates&gt;&lt;date&gt;Mar&lt;/date&gt;&lt;/pub-dates&gt;&lt;/dates&gt;&lt;isbn&gt;1527-3350 (Electronic)&amp;#xD;0270-9139 (Linking)&lt;/isbn&gt;&lt;accession-num&gt;21374658&lt;/accession-num&gt;&lt;urls&gt;&lt;related-urls&gt;&lt;url&gt;http://www.ncbi.nlm.nih.gov/entrez/query.fcgi?cmd=Retrieve&amp;amp;db=PubMed&amp;amp;dopt=Citation&amp;amp;list_uids=21374658&lt;/url&gt;&lt;/related-urls&gt;&lt;/urls&gt;&lt;custom2&gt;3079950&lt;/custom2&gt;&lt;electronic-resource-num&gt;10.1002/hep.24091&lt;/electronic-resource-num&gt;&lt;language&gt;eng&lt;/language&gt;&lt;/record&gt;&lt;/Cite&gt;&lt;/EndNote&gt;</w:instrText>
      </w:r>
      <w:r w:rsidR="00EC1AA3" w:rsidRPr="00F255B9">
        <w:rPr>
          <w:rFonts w:ascii="Book Antiqua" w:hAnsi="Book Antiqua" w:cs="Times New Roman"/>
          <w:sz w:val="24"/>
          <w:szCs w:val="24"/>
          <w:lang w:eastAsia="zh-HK"/>
        </w:rPr>
        <w:fldChar w:fldCharType="separate"/>
      </w:r>
      <w:r w:rsidR="00E10D61" w:rsidRPr="00F255B9">
        <w:rPr>
          <w:rFonts w:ascii="Book Antiqua" w:hAnsi="Book Antiqua" w:cs="Times New Roman"/>
          <w:noProof/>
          <w:sz w:val="24"/>
          <w:szCs w:val="24"/>
          <w:vertAlign w:val="superscript"/>
          <w:lang w:eastAsia="zh-HK"/>
        </w:rPr>
        <w:t>[</w:t>
      </w:r>
      <w:hyperlink w:anchor="_ENREF_37" w:tooltip="Keng, 2011 #40" w:history="1">
        <w:r w:rsidR="00E10D61" w:rsidRPr="00F255B9">
          <w:rPr>
            <w:rFonts w:ascii="Book Antiqua" w:hAnsi="Book Antiqua" w:cs="Times New Roman"/>
            <w:noProof/>
            <w:sz w:val="24"/>
            <w:szCs w:val="24"/>
            <w:vertAlign w:val="superscript"/>
            <w:lang w:eastAsia="zh-HK"/>
          </w:rPr>
          <w:t>37</w:t>
        </w:r>
      </w:hyperlink>
      <w:r w:rsidR="00E10D61" w:rsidRPr="00F255B9">
        <w:rPr>
          <w:rFonts w:ascii="Book Antiqua" w:hAnsi="Book Antiqua" w:cs="Times New Roman"/>
          <w:noProof/>
          <w:sz w:val="24"/>
          <w:szCs w:val="24"/>
          <w:vertAlign w:val="superscript"/>
          <w:lang w:eastAsia="zh-HK"/>
        </w:rPr>
        <w:t>]</w:t>
      </w:r>
      <w:r w:rsidR="00EC1AA3" w:rsidRPr="00F255B9">
        <w:rPr>
          <w:rFonts w:ascii="Book Antiqua" w:hAnsi="Book Antiqua" w:cs="Times New Roman"/>
          <w:sz w:val="24"/>
          <w:szCs w:val="24"/>
          <w:lang w:eastAsia="zh-HK"/>
        </w:rPr>
        <w:fldChar w:fldCharType="end"/>
      </w:r>
      <w:r w:rsidRPr="00F255B9">
        <w:rPr>
          <w:rFonts w:ascii="Book Antiqua" w:hAnsi="Book Antiqua" w:cs="Times New Roman"/>
          <w:sz w:val="24"/>
          <w:szCs w:val="24"/>
          <w:lang w:eastAsia="zh-HK"/>
        </w:rPr>
        <w:t xml:space="preserve">. The study showed that a transposon vector containing the </w:t>
      </w:r>
      <w:proofErr w:type="spellStart"/>
      <w:r w:rsidRPr="00F255B9">
        <w:rPr>
          <w:rFonts w:ascii="Book Antiqua" w:hAnsi="Book Antiqua" w:cs="Times New Roman"/>
          <w:sz w:val="24"/>
          <w:szCs w:val="24"/>
          <w:lang w:eastAsia="zh-HK"/>
        </w:rPr>
        <w:t>HBx</w:t>
      </w:r>
      <w:proofErr w:type="spellEnd"/>
      <w:r w:rsidRPr="00F255B9">
        <w:rPr>
          <w:rFonts w:ascii="Book Antiqua" w:hAnsi="Book Antiqua" w:cs="Times New Roman"/>
          <w:sz w:val="24"/>
          <w:szCs w:val="24"/>
          <w:lang w:eastAsia="zh-HK"/>
        </w:rPr>
        <w:t xml:space="preserve"> gene and </w:t>
      </w:r>
      <w:r w:rsidRPr="00F255B9">
        <w:rPr>
          <w:rFonts w:ascii="Book Antiqua" w:hAnsi="Book Antiqua" w:cs="Times New Roman"/>
          <w:i/>
          <w:sz w:val="24"/>
          <w:szCs w:val="24"/>
          <w:lang w:eastAsia="zh-HK"/>
        </w:rPr>
        <w:t xml:space="preserve">Fah </w:t>
      </w:r>
      <w:r w:rsidRPr="00F255B9">
        <w:rPr>
          <w:rFonts w:ascii="Book Antiqua" w:hAnsi="Book Antiqua" w:cs="Times New Roman"/>
          <w:sz w:val="24"/>
          <w:szCs w:val="24"/>
          <w:lang w:eastAsia="zh-HK"/>
        </w:rPr>
        <w:t xml:space="preserve">cDNA was delivered with and without a transposon vector containing a short hairpin RNA directed against </w:t>
      </w:r>
      <w:r w:rsidRPr="00F255B9">
        <w:rPr>
          <w:rFonts w:ascii="Book Antiqua" w:hAnsi="Book Antiqua" w:cs="Times New Roman"/>
          <w:i/>
          <w:sz w:val="24"/>
          <w:szCs w:val="24"/>
          <w:lang w:eastAsia="zh-HK"/>
        </w:rPr>
        <w:t>Trp53</w:t>
      </w:r>
      <w:r w:rsidRPr="00F255B9">
        <w:rPr>
          <w:rFonts w:ascii="Book Antiqua" w:hAnsi="Book Antiqua" w:cs="Times New Roman"/>
          <w:sz w:val="24"/>
          <w:szCs w:val="24"/>
          <w:lang w:eastAsia="zh-HK"/>
        </w:rPr>
        <w:t xml:space="preserve"> (shp53). </w:t>
      </w:r>
      <w:proofErr w:type="spellStart"/>
      <w:r w:rsidRPr="00F255B9">
        <w:rPr>
          <w:rFonts w:ascii="Book Antiqua" w:hAnsi="Book Antiqua" w:cs="Times New Roman"/>
          <w:sz w:val="24"/>
          <w:szCs w:val="24"/>
          <w:lang w:eastAsia="zh-HK"/>
        </w:rPr>
        <w:t>HBx</w:t>
      </w:r>
      <w:proofErr w:type="spellEnd"/>
      <w:r w:rsidRPr="00F255B9">
        <w:rPr>
          <w:rFonts w:ascii="Book Antiqua" w:hAnsi="Book Antiqua" w:cs="Times New Roman"/>
          <w:sz w:val="24"/>
          <w:szCs w:val="24"/>
          <w:lang w:eastAsia="zh-HK"/>
        </w:rPr>
        <w:t xml:space="preserve"> expression activated </w:t>
      </w:r>
      <w:r w:rsidRPr="00F255B9">
        <w:rPr>
          <w:rFonts w:ascii="Book Antiqua" w:hAnsi="Book Antiqua" w:cs="Times New Roman"/>
          <w:i/>
          <w:sz w:val="24"/>
          <w:szCs w:val="24"/>
          <w:lang w:eastAsia="zh-HK"/>
        </w:rPr>
        <w:t>Ctnnb1</w:t>
      </w:r>
      <w:r w:rsidRPr="00F255B9">
        <w:rPr>
          <w:rFonts w:ascii="Book Antiqua" w:hAnsi="Book Antiqua" w:cs="Times New Roman"/>
          <w:sz w:val="24"/>
          <w:szCs w:val="24"/>
          <w:lang w:eastAsia="zh-HK"/>
        </w:rPr>
        <w:t xml:space="preserve"> expression, and </w:t>
      </w:r>
      <w:proofErr w:type="spellStart"/>
      <w:r w:rsidRPr="00F255B9">
        <w:rPr>
          <w:rFonts w:ascii="Book Antiqua" w:hAnsi="Book Antiqua" w:cs="Times New Roman"/>
          <w:sz w:val="24"/>
          <w:szCs w:val="24"/>
          <w:lang w:eastAsia="zh-HK"/>
        </w:rPr>
        <w:t>HBx</w:t>
      </w:r>
      <w:proofErr w:type="spellEnd"/>
      <w:r w:rsidRPr="00F255B9">
        <w:rPr>
          <w:rFonts w:ascii="Book Antiqua" w:hAnsi="Book Antiqua" w:cs="Times New Roman"/>
          <w:sz w:val="24"/>
          <w:szCs w:val="24"/>
          <w:lang w:eastAsia="zh-HK"/>
        </w:rPr>
        <w:t xml:space="preserve"> cooperated with shp53 to induce the formation of hyperplastic nodules. This study showed this method </w:t>
      </w:r>
      <w:r w:rsidR="00F53E6F" w:rsidRPr="00F255B9">
        <w:rPr>
          <w:rFonts w:ascii="Book Antiqua" w:hAnsi="Book Antiqua" w:cs="Times New Roman"/>
          <w:sz w:val="24"/>
          <w:szCs w:val="24"/>
          <w:lang w:eastAsia="zh-HK"/>
        </w:rPr>
        <w:t>could</w:t>
      </w:r>
      <w:r w:rsidRPr="00F255B9">
        <w:rPr>
          <w:rFonts w:ascii="Book Antiqua" w:hAnsi="Book Antiqua" w:cs="Times New Roman"/>
          <w:sz w:val="24"/>
          <w:szCs w:val="24"/>
          <w:lang w:eastAsia="zh-HK"/>
        </w:rPr>
        <w:t xml:space="preserve"> be used to model liver cancer driven by HBV gene components and elucidate mechanisms by which they may promote cancer.</w:t>
      </w:r>
    </w:p>
    <w:p w:rsidR="003A2A07" w:rsidRPr="00F255B9" w:rsidRDefault="003A2A07" w:rsidP="00E72B09">
      <w:pPr>
        <w:spacing w:line="360" w:lineRule="auto"/>
        <w:ind w:firstLineChars="200" w:firstLine="480"/>
        <w:jc w:val="both"/>
        <w:rPr>
          <w:rFonts w:ascii="Book Antiqua" w:hAnsi="Book Antiqua" w:cs="Times New Roman"/>
          <w:sz w:val="24"/>
          <w:szCs w:val="24"/>
          <w:lang w:eastAsia="zh-HK"/>
        </w:rPr>
      </w:pPr>
      <w:r w:rsidRPr="00F255B9">
        <w:rPr>
          <w:rFonts w:ascii="Book Antiqua" w:hAnsi="Book Antiqua" w:cs="Times New Roman"/>
          <w:sz w:val="24"/>
          <w:szCs w:val="24"/>
          <w:lang w:eastAsia="zh-HK"/>
        </w:rPr>
        <w:t xml:space="preserve">We are currently attempting to use this method to test the roles other HBV genes in driving liver cancer. Using the Gateway cloning system (Life Technologies), we have constructed transposon plasmids with various individual HBV gene components for tumorigenic analyses in livers of </w:t>
      </w:r>
      <w:r w:rsidRPr="00F255B9">
        <w:rPr>
          <w:rFonts w:ascii="Book Antiqua" w:hAnsi="Book Antiqua" w:cs="Times New Roman"/>
          <w:i/>
          <w:sz w:val="24"/>
          <w:szCs w:val="24"/>
          <w:lang w:eastAsia="zh-HK"/>
        </w:rPr>
        <w:t>Fah</w:t>
      </w:r>
      <w:r w:rsidRPr="00F255B9">
        <w:rPr>
          <w:rFonts w:ascii="Book Antiqua" w:hAnsi="Book Antiqua" w:cs="Times New Roman"/>
          <w:i/>
          <w:sz w:val="24"/>
          <w:szCs w:val="24"/>
          <w:vertAlign w:val="superscript"/>
          <w:lang w:eastAsia="zh-HK"/>
        </w:rPr>
        <w:t>-/-</w:t>
      </w:r>
      <w:r w:rsidRPr="00F255B9">
        <w:rPr>
          <w:rFonts w:ascii="Book Antiqua" w:hAnsi="Book Antiqua" w:cs="Times New Roman"/>
          <w:sz w:val="24"/>
          <w:szCs w:val="24"/>
          <w:lang w:eastAsia="zh-HK"/>
        </w:rPr>
        <w:t>/</w:t>
      </w:r>
      <w:r w:rsidRPr="00F255B9">
        <w:rPr>
          <w:rFonts w:ascii="Book Antiqua" w:hAnsi="Book Antiqua" w:cs="Times New Roman"/>
          <w:i/>
          <w:sz w:val="24"/>
          <w:szCs w:val="24"/>
          <w:lang w:eastAsia="zh-HK"/>
        </w:rPr>
        <w:t>SB</w:t>
      </w:r>
      <w:r w:rsidRPr="00F255B9">
        <w:rPr>
          <w:rFonts w:ascii="Book Antiqua" w:hAnsi="Book Antiqua" w:cs="Times New Roman"/>
          <w:i/>
          <w:sz w:val="24"/>
          <w:szCs w:val="24"/>
          <w:vertAlign w:val="superscript"/>
          <w:lang w:eastAsia="zh-HK"/>
        </w:rPr>
        <w:t>+/-</w:t>
      </w:r>
      <w:r w:rsidRPr="00F255B9">
        <w:rPr>
          <w:rFonts w:ascii="Book Antiqua" w:hAnsi="Book Antiqua" w:cs="Times New Roman"/>
          <w:sz w:val="24"/>
          <w:szCs w:val="24"/>
          <w:lang w:eastAsia="zh-HK"/>
        </w:rPr>
        <w:t xml:space="preserve"> transgenic mice. Hepatocytes that are transgenic for both the </w:t>
      </w:r>
      <w:r w:rsidRPr="00F255B9">
        <w:rPr>
          <w:rFonts w:ascii="Book Antiqua" w:hAnsi="Book Antiqua" w:cs="Times New Roman"/>
          <w:i/>
          <w:sz w:val="24"/>
          <w:szCs w:val="24"/>
          <w:lang w:eastAsia="zh-HK"/>
        </w:rPr>
        <w:t>Fah</w:t>
      </w:r>
      <w:r w:rsidRPr="00F255B9">
        <w:rPr>
          <w:rFonts w:ascii="Book Antiqua" w:hAnsi="Book Antiqua" w:cs="Times New Roman"/>
          <w:sz w:val="24"/>
          <w:szCs w:val="24"/>
          <w:lang w:eastAsia="zh-HK"/>
        </w:rPr>
        <w:t xml:space="preserve"> cDNA and HBV gene-of-interest will repopulate the </w:t>
      </w:r>
      <w:r w:rsidRPr="00F255B9">
        <w:rPr>
          <w:rFonts w:ascii="Book Antiqua" w:hAnsi="Book Antiqua" w:cs="Times New Roman"/>
          <w:i/>
          <w:sz w:val="24"/>
          <w:szCs w:val="24"/>
          <w:lang w:eastAsia="zh-HK"/>
        </w:rPr>
        <w:t>Fah</w:t>
      </w:r>
      <w:r w:rsidRPr="00F255B9">
        <w:rPr>
          <w:rFonts w:ascii="Book Antiqua" w:hAnsi="Book Antiqua" w:cs="Times New Roman"/>
          <w:sz w:val="24"/>
          <w:szCs w:val="24"/>
          <w:lang w:eastAsia="zh-HK"/>
        </w:rPr>
        <w:t>-deficient liver, mimicking disease progression. Preliminary unpublished studies have yielded promising development of tumors in certain HBV gene-injected mice compared with empty vector controls</w:t>
      </w:r>
      <w:r w:rsidRPr="00F255B9">
        <w:rPr>
          <w:rFonts w:ascii="Book Antiqua" w:hAnsi="Book Antiqua" w:cs="Times New Roman"/>
          <w:i/>
          <w:sz w:val="24"/>
          <w:szCs w:val="24"/>
          <w:lang w:eastAsia="zh-HK"/>
        </w:rPr>
        <w:t xml:space="preserve"> </w:t>
      </w:r>
      <w:r w:rsidRPr="00F255B9">
        <w:rPr>
          <w:rFonts w:ascii="Book Antiqua" w:hAnsi="Book Antiqua" w:cs="Times New Roman"/>
          <w:sz w:val="24"/>
          <w:szCs w:val="24"/>
          <w:lang w:eastAsia="zh-HK"/>
        </w:rPr>
        <w:t>(</w:t>
      </w:r>
      <w:r w:rsidRPr="00E72B09">
        <w:rPr>
          <w:rFonts w:ascii="Book Antiqua" w:hAnsi="Book Antiqua" w:cs="Times New Roman"/>
          <w:sz w:val="24"/>
          <w:szCs w:val="24"/>
          <w:lang w:eastAsia="zh-HK"/>
        </w:rPr>
        <w:t>Fig</w:t>
      </w:r>
      <w:r w:rsidR="00E72B09" w:rsidRPr="00E72B09">
        <w:rPr>
          <w:rFonts w:ascii="Book Antiqua" w:hAnsi="Book Antiqua" w:cs="Times New Roman" w:hint="eastAsia"/>
          <w:sz w:val="24"/>
          <w:szCs w:val="24"/>
          <w:lang w:eastAsia="zh-CN"/>
        </w:rPr>
        <w:t>ure</w:t>
      </w:r>
      <w:r w:rsidRPr="00E72B09">
        <w:rPr>
          <w:rFonts w:ascii="Book Antiqua" w:hAnsi="Book Antiqua" w:cs="Times New Roman"/>
          <w:sz w:val="24"/>
          <w:szCs w:val="24"/>
          <w:lang w:eastAsia="zh-HK"/>
        </w:rPr>
        <w:t xml:space="preserve"> </w:t>
      </w:r>
      <w:r w:rsidR="00C523EC" w:rsidRPr="00E72B09">
        <w:rPr>
          <w:rFonts w:ascii="Book Antiqua" w:hAnsi="Book Antiqua" w:cs="Times New Roman"/>
          <w:sz w:val="24"/>
          <w:szCs w:val="24"/>
          <w:lang w:eastAsia="zh-HK"/>
        </w:rPr>
        <w:t>6</w:t>
      </w:r>
      <w:r w:rsidRPr="00F255B9">
        <w:rPr>
          <w:rFonts w:ascii="Book Antiqua" w:hAnsi="Book Antiqua" w:cs="Times New Roman"/>
          <w:sz w:val="24"/>
          <w:szCs w:val="24"/>
          <w:lang w:eastAsia="zh-HK"/>
        </w:rPr>
        <w:t xml:space="preserve">). These tumors will be further interrogated for their genetic information such as gene expression profiles </w:t>
      </w:r>
      <w:r w:rsidRPr="00F255B9">
        <w:rPr>
          <w:rFonts w:ascii="Book Antiqua" w:hAnsi="Book Antiqua" w:cs="Times New Roman"/>
          <w:sz w:val="24"/>
          <w:szCs w:val="24"/>
          <w:lang w:eastAsia="zh-HK"/>
        </w:rPr>
        <w:lastRenderedPageBreak/>
        <w:t xml:space="preserve">and/or pathway analyses. It is envisaged that genetic information from such </w:t>
      </w:r>
      <w:r w:rsidRPr="00F255B9">
        <w:rPr>
          <w:rFonts w:ascii="Book Antiqua" w:hAnsi="Book Antiqua" w:cs="Times New Roman"/>
          <w:i/>
          <w:sz w:val="24"/>
          <w:szCs w:val="24"/>
          <w:lang w:eastAsia="zh-HK"/>
        </w:rPr>
        <w:t>in vivo</w:t>
      </w:r>
      <w:r w:rsidRPr="00F255B9">
        <w:rPr>
          <w:rFonts w:ascii="Book Antiqua" w:hAnsi="Book Antiqua" w:cs="Times New Roman"/>
          <w:sz w:val="24"/>
          <w:szCs w:val="24"/>
          <w:lang w:eastAsia="zh-HK"/>
        </w:rPr>
        <w:t xml:space="preserve"> studies will provide insight into underlying genetic mechanisms of HBV-induced HCC.</w:t>
      </w:r>
    </w:p>
    <w:p w:rsidR="003A2A07" w:rsidRPr="00F255B9" w:rsidRDefault="003A2A07" w:rsidP="00E72B09">
      <w:pPr>
        <w:pStyle w:val="Style1"/>
        <w:spacing w:after="0" w:line="360" w:lineRule="auto"/>
        <w:ind w:firstLineChars="150" w:firstLine="360"/>
        <w:jc w:val="both"/>
        <w:outlineLvl w:val="0"/>
        <w:rPr>
          <w:rFonts w:ascii="Book Antiqua" w:hAnsi="Book Antiqua"/>
          <w:b w:val="0"/>
          <w:color w:val="auto"/>
          <w:sz w:val="24"/>
        </w:rPr>
      </w:pPr>
      <w:r w:rsidRPr="00F255B9">
        <w:rPr>
          <w:rFonts w:ascii="Book Antiqua" w:hAnsi="Book Antiqua"/>
          <w:b w:val="0"/>
          <w:i/>
          <w:color w:val="auto"/>
          <w:sz w:val="24"/>
        </w:rPr>
        <w:t>SB</w:t>
      </w:r>
      <w:r w:rsidRPr="00F255B9">
        <w:rPr>
          <w:rFonts w:ascii="Book Antiqua" w:hAnsi="Book Antiqua"/>
          <w:b w:val="0"/>
          <w:color w:val="auto"/>
          <w:sz w:val="24"/>
        </w:rPr>
        <w:t xml:space="preserve">-mediated gene delivery for reverse genetic studies in mice, in addition to its use in studying the oncogenic roles of viral genes, could be used to rapidly validate candidate genetic drivers of HBV-associated HCC discovered in forward genetic screens as described above or genes found to be commonly altered in human HBV-associated HCC. Candidate drivers could be tested in context of expression of HBV viral genes using this system. In addition, hydrodynamic delivery of plasmid DNA expressing HBV genome components has been used to model HBV infection in </w:t>
      </w:r>
      <w:proofErr w:type="gramStart"/>
      <w:r w:rsidRPr="00F255B9">
        <w:rPr>
          <w:rFonts w:ascii="Book Antiqua" w:hAnsi="Book Antiqua"/>
          <w:b w:val="0"/>
          <w:color w:val="auto"/>
          <w:sz w:val="24"/>
        </w:rPr>
        <w:t>mice</w:t>
      </w:r>
      <w:proofErr w:type="gramEnd"/>
      <w:r w:rsidR="00EC1AA3" w:rsidRPr="00F255B9">
        <w:rPr>
          <w:rFonts w:ascii="Book Antiqua" w:hAnsi="Book Antiqua"/>
          <w:b w:val="0"/>
          <w:color w:val="auto"/>
          <w:sz w:val="24"/>
        </w:rPr>
        <w:fldChar w:fldCharType="begin">
          <w:fldData xml:space="preserve">PEVuZE5vdGU+PENpdGU+PEF1dGhvcj5MaTwvQXV0aG9yPjxZZWFyPjIwMTM8L1llYXI+PFJlY051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</w:fldData>
        </w:fldChar>
      </w:r>
      <w:r w:rsidR="00E10D61" w:rsidRPr="00F255B9">
        <w:rPr>
          <w:rFonts w:ascii="Book Antiqua" w:hAnsi="Book Antiqua"/>
          <w:b w:val="0"/>
          <w:color w:val="auto"/>
          <w:sz w:val="24"/>
        </w:rPr>
        <w:instrText xml:space="preserve"> ADDIN EN.CITE </w:instrText>
      </w:r>
      <w:r w:rsidR="00EC1AA3" w:rsidRPr="00F255B9">
        <w:rPr>
          <w:rFonts w:ascii="Book Antiqua" w:hAnsi="Book Antiqua"/>
          <w:b w:val="0"/>
          <w:color w:val="auto"/>
          <w:sz w:val="24"/>
        </w:rPr>
        <w:fldChar w:fldCharType="begin">
          <w:fldData xml:space="preserve">PEVuZE5vdGU+PENpdGU+PEF1dGhvcj5MaTwvQXV0aG9yPjxZZWFyPjIwMTM8L1llYXI+PFJlY051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</w:fldData>
        </w:fldChar>
      </w:r>
      <w:r w:rsidR="00E10D61" w:rsidRPr="00F255B9">
        <w:rPr>
          <w:rFonts w:ascii="Book Antiqua" w:hAnsi="Book Antiqua"/>
          <w:b w:val="0"/>
          <w:color w:val="auto"/>
          <w:sz w:val="24"/>
        </w:rPr>
        <w:instrText xml:space="preserve"> ADDIN EN.CITE.DATA </w:instrText>
      </w:r>
      <w:r w:rsidR="00EC1AA3" w:rsidRPr="00F255B9">
        <w:rPr>
          <w:rFonts w:ascii="Book Antiqua" w:hAnsi="Book Antiqua"/>
          <w:b w:val="0"/>
          <w:color w:val="auto"/>
          <w:sz w:val="24"/>
        </w:rPr>
      </w:r>
      <w:r w:rsidR="00EC1AA3" w:rsidRPr="00F255B9">
        <w:rPr>
          <w:rFonts w:ascii="Book Antiqua" w:hAnsi="Book Antiqua"/>
          <w:b w:val="0"/>
          <w:color w:val="auto"/>
          <w:sz w:val="24"/>
        </w:rPr>
        <w:fldChar w:fldCharType="end"/>
      </w:r>
      <w:r w:rsidR="00EC1AA3" w:rsidRPr="00F255B9">
        <w:rPr>
          <w:rFonts w:ascii="Book Antiqua" w:hAnsi="Book Antiqua"/>
          <w:b w:val="0"/>
          <w:color w:val="auto"/>
          <w:sz w:val="24"/>
        </w:rPr>
      </w:r>
      <w:r w:rsidR="00EC1AA3" w:rsidRPr="00F255B9">
        <w:rPr>
          <w:rFonts w:ascii="Book Antiqua" w:hAnsi="Book Antiqua"/>
          <w:b w:val="0"/>
          <w:color w:val="auto"/>
          <w:sz w:val="24"/>
        </w:rPr>
        <w:fldChar w:fldCharType="separate"/>
      </w:r>
      <w:r w:rsidR="00E10D61" w:rsidRPr="00F255B9">
        <w:rPr>
          <w:rFonts w:ascii="Book Antiqua" w:hAnsi="Book Antiqua"/>
          <w:b w:val="0"/>
          <w:noProof/>
          <w:color w:val="auto"/>
          <w:sz w:val="24"/>
          <w:vertAlign w:val="superscript"/>
        </w:rPr>
        <w:t>[</w:t>
      </w:r>
      <w:hyperlink w:anchor="_ENREF_85" w:tooltip="Li, 2013 #82" w:history="1">
        <w:r w:rsidR="00E10D61" w:rsidRPr="00F255B9">
          <w:rPr>
            <w:rFonts w:ascii="Book Antiqua" w:hAnsi="Book Antiqua"/>
            <w:b w:val="0"/>
            <w:noProof/>
            <w:color w:val="auto"/>
            <w:sz w:val="24"/>
            <w:vertAlign w:val="superscript"/>
          </w:rPr>
          <w:t>85-87</w:t>
        </w:r>
      </w:hyperlink>
      <w:r w:rsidR="00E10D61" w:rsidRPr="00F255B9">
        <w:rPr>
          <w:rFonts w:ascii="Book Antiqua" w:hAnsi="Book Antiqua"/>
          <w:b w:val="0"/>
          <w:noProof/>
          <w:color w:val="auto"/>
          <w:sz w:val="24"/>
          <w:vertAlign w:val="superscript"/>
        </w:rPr>
        <w:t>]</w:t>
      </w:r>
      <w:r w:rsidR="00EC1AA3" w:rsidRPr="00F255B9">
        <w:rPr>
          <w:rFonts w:ascii="Book Antiqua" w:hAnsi="Book Antiqua"/>
          <w:b w:val="0"/>
          <w:color w:val="auto"/>
          <w:sz w:val="24"/>
        </w:rPr>
        <w:fldChar w:fldCharType="end"/>
      </w:r>
      <w:r w:rsidRPr="00F255B9">
        <w:rPr>
          <w:rFonts w:ascii="Book Antiqua" w:hAnsi="Book Antiqua"/>
          <w:b w:val="0"/>
          <w:color w:val="auto"/>
          <w:sz w:val="24"/>
        </w:rPr>
        <w:t xml:space="preserve">. Candidate HBV-associated HCC drivers could be added on separate plasmids to test their roles in HCC in context of a model of HBV infection </w:t>
      </w:r>
      <w:r w:rsidRPr="00F255B9">
        <w:rPr>
          <w:rFonts w:ascii="Book Antiqua" w:hAnsi="Book Antiqua"/>
          <w:b w:val="0"/>
          <w:i/>
          <w:color w:val="auto"/>
          <w:sz w:val="24"/>
        </w:rPr>
        <w:t>in vivo</w:t>
      </w:r>
      <w:r w:rsidRPr="00F255B9">
        <w:rPr>
          <w:rFonts w:ascii="Book Antiqua" w:hAnsi="Book Antiqua"/>
          <w:b w:val="0"/>
          <w:color w:val="auto"/>
          <w:sz w:val="24"/>
        </w:rPr>
        <w:t>.</w:t>
      </w:r>
    </w:p>
    <w:p w:rsidR="003A2A07" w:rsidRPr="00F255B9" w:rsidRDefault="003A2A07" w:rsidP="00F255B9">
      <w:pPr>
        <w:pStyle w:val="Style1"/>
        <w:spacing w:after="0" w:line="360" w:lineRule="auto"/>
        <w:jc w:val="both"/>
        <w:outlineLvl w:val="0"/>
        <w:rPr>
          <w:rFonts w:ascii="Book Antiqua" w:hAnsi="Book Antiqua"/>
          <w:color w:val="auto"/>
          <w:sz w:val="24"/>
          <w:lang w:val="en-US"/>
        </w:rPr>
      </w:pPr>
    </w:p>
    <w:p w:rsidR="003A2A07" w:rsidRPr="00F255B9" w:rsidRDefault="00243DA3" w:rsidP="00F255B9">
      <w:pPr>
        <w:pStyle w:val="EndNoteCategoryHeading"/>
        <w:spacing w:before="0" w:after="0" w:line="360" w:lineRule="auto"/>
        <w:jc w:val="both"/>
        <w:rPr>
          <w:rFonts w:ascii="Book Antiqua" w:eastAsia="BookAntiqua" w:hAnsi="Book Antiqua"/>
          <w:sz w:val="24"/>
          <w:szCs w:val="24"/>
          <w:lang w:eastAsia="zh-HK"/>
        </w:rPr>
      </w:pPr>
      <w:r w:rsidRPr="00F255B9">
        <w:rPr>
          <w:rFonts w:ascii="Book Antiqua" w:eastAsia="BookAntiqua" w:hAnsi="Book Antiqua"/>
          <w:sz w:val="24"/>
          <w:szCs w:val="24"/>
          <w:lang w:eastAsia="zh-HK"/>
        </w:rPr>
        <w:t>DISCUSSION</w:t>
      </w:r>
    </w:p>
    <w:p w:rsidR="003A2A07" w:rsidRPr="00F255B9" w:rsidRDefault="003A2A07" w:rsidP="00F255B9">
      <w:pPr>
        <w:autoSpaceDE w:val="0"/>
        <w:autoSpaceDN w:val="0"/>
        <w:adjustRightInd w:val="0"/>
        <w:spacing w:line="360" w:lineRule="auto"/>
        <w:jc w:val="both"/>
        <w:rPr>
          <w:rFonts w:ascii="Book Antiqua" w:eastAsia="BookAntiqua" w:hAnsi="Book Antiqua" w:cs="Times New Roman"/>
          <w:strike/>
          <w:sz w:val="24"/>
          <w:szCs w:val="24"/>
          <w:lang w:eastAsia="zh-HK"/>
        </w:rPr>
      </w:pPr>
      <w:r w:rsidRPr="00F255B9">
        <w:rPr>
          <w:rFonts w:ascii="Book Antiqua" w:eastAsia="BookAntiqua" w:hAnsi="Book Antiqua" w:cs="Times New Roman"/>
          <w:sz w:val="24"/>
          <w:szCs w:val="24"/>
          <w:lang w:eastAsia="zh-HK"/>
        </w:rPr>
        <w:t xml:space="preserve">Based on the limited existing treatments and the poor prognosis of HCC, continuous efforts should be put into uncovering the mechanisms of drug resistance and tumor progression and on the development of biomarkers for more sensitive diagnosis and as molecular targets for new therapies. HBV infection is a major risk factor for HCC development, understanding its interactions with cancer-driving signaling pathways and its contributions to tumor initiation, promotion and progression will be critical for developing biomarkers for diagnosis and therapy. </w:t>
      </w:r>
    </w:p>
    <w:p w:rsidR="003A2A07" w:rsidRPr="00F255B9" w:rsidRDefault="003A2A07" w:rsidP="00E72B09">
      <w:pPr>
        <w:autoSpaceDE w:val="0"/>
        <w:autoSpaceDN w:val="0"/>
        <w:adjustRightInd w:val="0"/>
        <w:spacing w:line="360" w:lineRule="auto"/>
        <w:ind w:firstLineChars="150" w:firstLine="360"/>
        <w:jc w:val="both"/>
        <w:rPr>
          <w:rFonts w:ascii="Book Antiqua" w:eastAsia="BookAntiqua" w:hAnsi="Book Antiqua" w:cs="Times New Roman"/>
          <w:sz w:val="24"/>
          <w:szCs w:val="24"/>
          <w:lang w:eastAsia="zh-HK"/>
        </w:rPr>
      </w:pPr>
      <w:r w:rsidRPr="00F255B9">
        <w:rPr>
          <w:rFonts w:ascii="Book Antiqua" w:hAnsi="Book Antiqua" w:cs="Times New Roman"/>
          <w:sz w:val="24"/>
          <w:szCs w:val="24"/>
          <w:lang w:eastAsia="zh-HK"/>
        </w:rPr>
        <w:t xml:space="preserve">In addition, recent exome sequencing of HCC patient samples have identified multiple cellular signaling pathways, including </w:t>
      </w:r>
      <w:r w:rsidRPr="00F255B9">
        <w:rPr>
          <w:rFonts w:ascii="Book Antiqua" w:hAnsi="Book Antiqua" w:cs="Times New Roman"/>
          <w:bCs/>
          <w:sz w:val="24"/>
          <w:szCs w:val="24"/>
        </w:rPr>
        <w:t>WN</w:t>
      </w:r>
      <w:r w:rsidRPr="00E72B09">
        <w:rPr>
          <w:rFonts w:ascii="Book Antiqua" w:hAnsi="Book Antiqua" w:cs="Times New Roman"/>
          <w:bCs/>
          <w:sz w:val="24"/>
          <w:szCs w:val="24"/>
        </w:rPr>
        <w:t>T/</w:t>
      </w:r>
      <w:r w:rsidRPr="00E72B09">
        <w:rPr>
          <w:rFonts w:ascii="Book Antiqua" w:hAnsi="Book Antiqua" w:cs="Times New Roman"/>
          <w:sz w:val="24"/>
          <w:szCs w:val="24"/>
        </w:rPr>
        <w:t>CTNNB1</w:t>
      </w:r>
      <w:r w:rsidRPr="00E72B09">
        <w:rPr>
          <w:rFonts w:ascii="Book Antiqua" w:hAnsi="Book Antiqua" w:cs="Times New Roman"/>
          <w:bCs/>
          <w:sz w:val="24"/>
          <w:szCs w:val="24"/>
          <w:lang w:eastAsia="zh-HK"/>
        </w:rPr>
        <w:t xml:space="preserve">, </w:t>
      </w:r>
      <w:r w:rsidRPr="00F255B9">
        <w:rPr>
          <w:rFonts w:ascii="Book Antiqua" w:hAnsi="Book Antiqua" w:cs="Times New Roman"/>
          <w:bCs/>
          <w:sz w:val="24"/>
          <w:szCs w:val="24"/>
          <w:lang w:eastAsia="zh-HK"/>
        </w:rPr>
        <w:lastRenderedPageBreak/>
        <w:t xml:space="preserve">MAPK, </w:t>
      </w:r>
      <w:r w:rsidRPr="00F255B9">
        <w:rPr>
          <w:rFonts w:ascii="Book Antiqua" w:hAnsi="Book Antiqua" w:cs="Times New Roman"/>
          <w:bCs/>
          <w:sz w:val="24"/>
          <w:szCs w:val="24"/>
        </w:rPr>
        <w:t xml:space="preserve">PI3K/AKT/MTOR, </w:t>
      </w:r>
      <w:r w:rsidRPr="00F255B9">
        <w:rPr>
          <w:rFonts w:ascii="Book Antiqua" w:hAnsi="Book Antiqua" w:cs="Times New Roman"/>
          <w:bCs/>
          <w:sz w:val="24"/>
          <w:szCs w:val="24"/>
          <w:lang w:eastAsia="zh-HK"/>
        </w:rPr>
        <w:t>TERT, TP53/cell cycle, hepatic differentiation, epigenetic regulation, chromatin remodeling, oxidative stress, IL6/JAK-STAT3 and TGFB</w:t>
      </w:r>
      <w:r w:rsidR="00EC1AA3" w:rsidRPr="00F255B9">
        <w:rPr>
          <w:rFonts w:ascii="Book Antiqua" w:hAnsi="Book Antiqua" w:cs="Times New Roman"/>
          <w:bCs/>
          <w:sz w:val="24"/>
          <w:szCs w:val="24"/>
          <w:lang w:eastAsia="zh-HK"/>
        </w:rPr>
        <w:fldChar w:fldCharType="begin">
          <w:fldData xml:space="preserve">PEVuZE5vdGU+PENpdGU+PEF1dGhvcj5TY2h1bHplPC9BdXRob3I+PFllYXI+MjAxNTwvWWVhcj48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</w:fldData>
        </w:fldChar>
      </w:r>
      <w:r w:rsidR="00E10D61" w:rsidRPr="00F255B9">
        <w:rPr>
          <w:rFonts w:ascii="Book Antiqua" w:hAnsi="Book Antiqua" w:cs="Times New Roman"/>
          <w:bCs/>
          <w:sz w:val="24"/>
          <w:szCs w:val="24"/>
          <w:lang w:eastAsia="zh-HK"/>
        </w:rPr>
        <w:instrText xml:space="preserve"> ADDIN EN.CITE </w:instrText>
      </w:r>
      <w:r w:rsidR="00EC1AA3" w:rsidRPr="00F255B9">
        <w:rPr>
          <w:rFonts w:ascii="Book Antiqua" w:hAnsi="Book Antiqua" w:cs="Times New Roman"/>
          <w:bCs/>
          <w:sz w:val="24"/>
          <w:szCs w:val="24"/>
          <w:lang w:eastAsia="zh-HK"/>
        </w:rPr>
        <w:fldChar w:fldCharType="begin">
          <w:fldData xml:space="preserve">PEVuZE5vdGU+PENpdGU+PEF1dGhvcj5TY2h1bHplPC9BdXRob3I+PFllYXI+MjAxNTwvWWVhcj48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</w:fldData>
        </w:fldChar>
      </w:r>
      <w:r w:rsidR="00E10D61" w:rsidRPr="00F255B9">
        <w:rPr>
          <w:rFonts w:ascii="Book Antiqua" w:hAnsi="Book Antiqua" w:cs="Times New Roman"/>
          <w:bCs/>
          <w:sz w:val="24"/>
          <w:szCs w:val="24"/>
          <w:lang w:eastAsia="zh-HK"/>
        </w:rPr>
        <w:instrText xml:space="preserve"> ADDIN EN.CITE.DATA </w:instrText>
      </w:r>
      <w:r w:rsidR="00EC1AA3" w:rsidRPr="00F255B9">
        <w:rPr>
          <w:rFonts w:ascii="Book Antiqua" w:hAnsi="Book Antiqua" w:cs="Times New Roman"/>
          <w:bCs/>
          <w:sz w:val="24"/>
          <w:szCs w:val="24"/>
          <w:lang w:eastAsia="zh-HK"/>
        </w:rPr>
      </w:r>
      <w:r w:rsidR="00EC1AA3" w:rsidRPr="00F255B9">
        <w:rPr>
          <w:rFonts w:ascii="Book Antiqua" w:hAnsi="Book Antiqua" w:cs="Times New Roman"/>
          <w:bCs/>
          <w:sz w:val="24"/>
          <w:szCs w:val="24"/>
          <w:lang w:eastAsia="zh-HK"/>
        </w:rPr>
        <w:fldChar w:fldCharType="end"/>
      </w:r>
      <w:r w:rsidR="00EC1AA3" w:rsidRPr="00F255B9">
        <w:rPr>
          <w:rFonts w:ascii="Book Antiqua" w:hAnsi="Book Antiqua" w:cs="Times New Roman"/>
          <w:bCs/>
          <w:sz w:val="24"/>
          <w:szCs w:val="24"/>
          <w:lang w:eastAsia="zh-HK"/>
        </w:rPr>
      </w:r>
      <w:r w:rsidR="00EC1AA3" w:rsidRPr="00F255B9">
        <w:rPr>
          <w:rFonts w:ascii="Book Antiqua" w:hAnsi="Book Antiqua" w:cs="Times New Roman"/>
          <w:bCs/>
          <w:sz w:val="24"/>
          <w:szCs w:val="24"/>
          <w:lang w:eastAsia="zh-HK"/>
        </w:rPr>
        <w:fldChar w:fldCharType="separate"/>
      </w:r>
      <w:r w:rsidR="00E10D61" w:rsidRPr="00F255B9">
        <w:rPr>
          <w:rFonts w:ascii="Book Antiqua" w:hAnsi="Book Antiqua" w:cs="Times New Roman"/>
          <w:bCs/>
          <w:noProof/>
          <w:sz w:val="24"/>
          <w:szCs w:val="24"/>
          <w:vertAlign w:val="superscript"/>
          <w:lang w:eastAsia="zh-HK"/>
        </w:rPr>
        <w:t>[</w:t>
      </w:r>
      <w:hyperlink w:anchor="_ENREF_49" w:tooltip="Totoki, 2014 #53" w:history="1">
        <w:r w:rsidR="00E10D61" w:rsidRPr="00F255B9">
          <w:rPr>
            <w:rFonts w:ascii="Book Antiqua" w:hAnsi="Book Antiqua" w:cs="Times New Roman"/>
            <w:bCs/>
            <w:noProof/>
            <w:sz w:val="24"/>
            <w:szCs w:val="24"/>
            <w:vertAlign w:val="superscript"/>
            <w:lang w:eastAsia="zh-HK"/>
          </w:rPr>
          <w:t>49</w:t>
        </w:r>
      </w:hyperlink>
      <w:r w:rsidR="00E72B09">
        <w:rPr>
          <w:rFonts w:ascii="Book Antiqua" w:hAnsi="Book Antiqua" w:cs="Times New Roman"/>
          <w:bCs/>
          <w:noProof/>
          <w:sz w:val="24"/>
          <w:szCs w:val="24"/>
          <w:vertAlign w:val="superscript"/>
          <w:lang w:eastAsia="zh-HK"/>
        </w:rPr>
        <w:t>,</w:t>
      </w:r>
      <w:hyperlink w:anchor="_ENREF_50" w:tooltip="Schulze, 2015 #54" w:history="1">
        <w:r w:rsidR="00E10D61" w:rsidRPr="00F255B9">
          <w:rPr>
            <w:rFonts w:ascii="Book Antiqua" w:hAnsi="Book Antiqua" w:cs="Times New Roman"/>
            <w:bCs/>
            <w:noProof/>
            <w:sz w:val="24"/>
            <w:szCs w:val="24"/>
            <w:vertAlign w:val="superscript"/>
            <w:lang w:eastAsia="zh-HK"/>
          </w:rPr>
          <w:t>50</w:t>
        </w:r>
      </w:hyperlink>
      <w:r w:rsidR="00E10D61" w:rsidRPr="00F255B9">
        <w:rPr>
          <w:rFonts w:ascii="Book Antiqua" w:hAnsi="Book Antiqua" w:cs="Times New Roman"/>
          <w:bCs/>
          <w:noProof/>
          <w:sz w:val="24"/>
          <w:szCs w:val="24"/>
          <w:vertAlign w:val="superscript"/>
          <w:lang w:eastAsia="zh-HK"/>
        </w:rPr>
        <w:t>]</w:t>
      </w:r>
      <w:r w:rsidR="00EC1AA3" w:rsidRPr="00F255B9">
        <w:rPr>
          <w:rFonts w:ascii="Book Antiqua" w:hAnsi="Book Antiqua" w:cs="Times New Roman"/>
          <w:bCs/>
          <w:sz w:val="24"/>
          <w:szCs w:val="24"/>
          <w:lang w:eastAsia="zh-HK"/>
        </w:rPr>
        <w:fldChar w:fldCharType="end"/>
      </w:r>
      <w:r w:rsidRPr="00F255B9">
        <w:rPr>
          <w:rFonts w:ascii="Book Antiqua" w:hAnsi="Book Antiqua" w:cs="Times New Roman"/>
          <w:bCs/>
          <w:sz w:val="24"/>
          <w:szCs w:val="24"/>
          <w:lang w:eastAsia="zh-HK"/>
        </w:rPr>
        <w:t xml:space="preserve">. In addition, numerous significant HCC driver genes, such as </w:t>
      </w:r>
      <w:r w:rsidRPr="00F255B9">
        <w:rPr>
          <w:rFonts w:ascii="Book Antiqua" w:hAnsi="Book Antiqua" w:cs="Times New Roman"/>
          <w:bCs/>
          <w:i/>
          <w:sz w:val="24"/>
          <w:szCs w:val="24"/>
          <w:lang w:eastAsia="zh-HK"/>
        </w:rPr>
        <w:t>TERT, TP53, CTNNB1, AXIN1</w:t>
      </w:r>
      <w:r w:rsidRPr="00F255B9">
        <w:rPr>
          <w:rFonts w:ascii="Book Antiqua" w:hAnsi="Book Antiqua" w:cs="Times New Roman"/>
          <w:bCs/>
          <w:sz w:val="24"/>
          <w:szCs w:val="24"/>
          <w:lang w:eastAsia="zh-HK"/>
        </w:rPr>
        <w:t xml:space="preserve"> and </w:t>
      </w:r>
      <w:r w:rsidRPr="00F255B9">
        <w:rPr>
          <w:rFonts w:ascii="Book Antiqua" w:hAnsi="Book Antiqua" w:cs="Times New Roman"/>
          <w:bCs/>
          <w:i/>
          <w:sz w:val="24"/>
          <w:szCs w:val="24"/>
          <w:lang w:eastAsia="zh-HK"/>
        </w:rPr>
        <w:t>ARID1A</w:t>
      </w:r>
      <w:r w:rsidRPr="00F255B9">
        <w:rPr>
          <w:rFonts w:ascii="Book Antiqua" w:hAnsi="Book Antiqua" w:cs="Times New Roman"/>
          <w:bCs/>
          <w:sz w:val="24"/>
          <w:szCs w:val="24"/>
          <w:lang w:eastAsia="zh-HK"/>
        </w:rPr>
        <w:t xml:space="preserve"> have also been </w:t>
      </w:r>
      <w:proofErr w:type="gramStart"/>
      <w:r w:rsidRPr="00F255B9">
        <w:rPr>
          <w:rFonts w:ascii="Book Antiqua" w:hAnsi="Book Antiqua" w:cs="Times New Roman"/>
          <w:bCs/>
          <w:sz w:val="24"/>
          <w:szCs w:val="24"/>
          <w:lang w:eastAsia="zh-HK"/>
        </w:rPr>
        <w:t>identified</w:t>
      </w:r>
      <w:proofErr w:type="gramEnd"/>
      <w:r w:rsidR="00EC1AA3" w:rsidRPr="00F255B9">
        <w:rPr>
          <w:rFonts w:ascii="Book Antiqua" w:hAnsi="Book Antiqua" w:cs="Times New Roman"/>
          <w:bCs/>
          <w:sz w:val="24"/>
          <w:szCs w:val="24"/>
          <w:lang w:eastAsia="zh-HK"/>
        </w:rPr>
        <w:fldChar w:fldCharType="begin">
          <w:fldData xml:space="preserve">PEVuZE5vdGU+PENpdGU+PEF1dGhvcj5TY2h1bHplPC9BdXRob3I+PFllYXI+MjAxNTwvWWVhcj48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</w:fldData>
        </w:fldChar>
      </w:r>
      <w:r w:rsidR="00E10D61" w:rsidRPr="00F255B9">
        <w:rPr>
          <w:rFonts w:ascii="Book Antiqua" w:hAnsi="Book Antiqua" w:cs="Times New Roman"/>
          <w:bCs/>
          <w:sz w:val="24"/>
          <w:szCs w:val="24"/>
          <w:lang w:eastAsia="zh-HK"/>
        </w:rPr>
        <w:instrText xml:space="preserve"> ADDIN EN.CITE </w:instrText>
      </w:r>
      <w:r w:rsidR="00EC1AA3" w:rsidRPr="00F255B9">
        <w:rPr>
          <w:rFonts w:ascii="Book Antiqua" w:hAnsi="Book Antiqua" w:cs="Times New Roman"/>
          <w:bCs/>
          <w:sz w:val="24"/>
          <w:szCs w:val="24"/>
          <w:lang w:eastAsia="zh-HK"/>
        </w:rPr>
        <w:fldChar w:fldCharType="begin">
          <w:fldData xml:space="preserve">PEVuZE5vdGU+PENpdGU+PEF1dGhvcj5TY2h1bHplPC9BdXRob3I+PFllYXI+MjAxNTwvWWVhcj48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</w:fldData>
        </w:fldChar>
      </w:r>
      <w:r w:rsidR="00E10D61" w:rsidRPr="00F255B9">
        <w:rPr>
          <w:rFonts w:ascii="Book Antiqua" w:hAnsi="Book Antiqua" w:cs="Times New Roman"/>
          <w:bCs/>
          <w:sz w:val="24"/>
          <w:szCs w:val="24"/>
          <w:lang w:eastAsia="zh-HK"/>
        </w:rPr>
        <w:instrText xml:space="preserve"> ADDIN EN.CITE.DATA </w:instrText>
      </w:r>
      <w:r w:rsidR="00EC1AA3" w:rsidRPr="00F255B9">
        <w:rPr>
          <w:rFonts w:ascii="Book Antiqua" w:hAnsi="Book Antiqua" w:cs="Times New Roman"/>
          <w:bCs/>
          <w:sz w:val="24"/>
          <w:szCs w:val="24"/>
          <w:lang w:eastAsia="zh-HK"/>
        </w:rPr>
      </w:r>
      <w:r w:rsidR="00EC1AA3" w:rsidRPr="00F255B9">
        <w:rPr>
          <w:rFonts w:ascii="Book Antiqua" w:hAnsi="Book Antiqua" w:cs="Times New Roman"/>
          <w:bCs/>
          <w:sz w:val="24"/>
          <w:szCs w:val="24"/>
          <w:lang w:eastAsia="zh-HK"/>
        </w:rPr>
        <w:fldChar w:fldCharType="end"/>
      </w:r>
      <w:r w:rsidR="00EC1AA3" w:rsidRPr="00F255B9">
        <w:rPr>
          <w:rFonts w:ascii="Book Antiqua" w:hAnsi="Book Antiqua" w:cs="Times New Roman"/>
          <w:bCs/>
          <w:sz w:val="24"/>
          <w:szCs w:val="24"/>
          <w:lang w:eastAsia="zh-HK"/>
        </w:rPr>
      </w:r>
      <w:r w:rsidR="00EC1AA3" w:rsidRPr="00F255B9">
        <w:rPr>
          <w:rFonts w:ascii="Book Antiqua" w:hAnsi="Book Antiqua" w:cs="Times New Roman"/>
          <w:bCs/>
          <w:sz w:val="24"/>
          <w:szCs w:val="24"/>
          <w:lang w:eastAsia="zh-HK"/>
        </w:rPr>
        <w:fldChar w:fldCharType="separate"/>
      </w:r>
      <w:r w:rsidR="00E10D61" w:rsidRPr="00F255B9">
        <w:rPr>
          <w:rFonts w:ascii="Book Antiqua" w:hAnsi="Book Antiqua" w:cs="Times New Roman"/>
          <w:bCs/>
          <w:noProof/>
          <w:sz w:val="24"/>
          <w:szCs w:val="24"/>
          <w:vertAlign w:val="superscript"/>
          <w:lang w:eastAsia="zh-HK"/>
        </w:rPr>
        <w:t>[</w:t>
      </w:r>
      <w:hyperlink w:anchor="_ENREF_49" w:tooltip="Totoki, 2014 #53" w:history="1">
        <w:r w:rsidR="00E10D61" w:rsidRPr="00F255B9">
          <w:rPr>
            <w:rFonts w:ascii="Book Antiqua" w:hAnsi="Book Antiqua" w:cs="Times New Roman"/>
            <w:bCs/>
            <w:noProof/>
            <w:sz w:val="24"/>
            <w:szCs w:val="24"/>
            <w:vertAlign w:val="superscript"/>
            <w:lang w:eastAsia="zh-HK"/>
          </w:rPr>
          <w:t>49</w:t>
        </w:r>
      </w:hyperlink>
      <w:r w:rsidR="00E72B09">
        <w:rPr>
          <w:rFonts w:ascii="Book Antiqua" w:hAnsi="Book Antiqua" w:cs="Times New Roman"/>
          <w:bCs/>
          <w:noProof/>
          <w:sz w:val="24"/>
          <w:szCs w:val="24"/>
          <w:vertAlign w:val="superscript"/>
          <w:lang w:eastAsia="zh-HK"/>
        </w:rPr>
        <w:t>,</w:t>
      </w:r>
      <w:hyperlink w:anchor="_ENREF_50" w:tooltip="Schulze, 2015 #54" w:history="1">
        <w:r w:rsidR="00E10D61" w:rsidRPr="00F255B9">
          <w:rPr>
            <w:rFonts w:ascii="Book Antiqua" w:hAnsi="Book Antiqua" w:cs="Times New Roman"/>
            <w:bCs/>
            <w:noProof/>
            <w:sz w:val="24"/>
            <w:szCs w:val="24"/>
            <w:vertAlign w:val="superscript"/>
            <w:lang w:eastAsia="zh-HK"/>
          </w:rPr>
          <w:t>50</w:t>
        </w:r>
      </w:hyperlink>
      <w:r w:rsidR="00E10D61" w:rsidRPr="00F255B9">
        <w:rPr>
          <w:rFonts w:ascii="Book Antiqua" w:hAnsi="Book Antiqua" w:cs="Times New Roman"/>
          <w:bCs/>
          <w:noProof/>
          <w:sz w:val="24"/>
          <w:szCs w:val="24"/>
          <w:vertAlign w:val="superscript"/>
          <w:lang w:eastAsia="zh-HK"/>
        </w:rPr>
        <w:t>]</w:t>
      </w:r>
      <w:r w:rsidR="00EC1AA3" w:rsidRPr="00F255B9">
        <w:rPr>
          <w:rFonts w:ascii="Book Antiqua" w:hAnsi="Book Antiqua" w:cs="Times New Roman"/>
          <w:bCs/>
          <w:sz w:val="24"/>
          <w:szCs w:val="24"/>
          <w:lang w:eastAsia="zh-HK"/>
        </w:rPr>
        <w:fldChar w:fldCharType="end"/>
      </w:r>
      <w:r w:rsidRPr="00F255B9">
        <w:rPr>
          <w:rFonts w:ascii="Book Antiqua" w:hAnsi="Book Antiqua" w:cs="Times New Roman"/>
          <w:bCs/>
          <w:sz w:val="24"/>
          <w:szCs w:val="24"/>
          <w:lang w:eastAsia="zh-HK"/>
        </w:rPr>
        <w:t xml:space="preserve">. Additionally, </w:t>
      </w:r>
      <w:r w:rsidRPr="00F255B9">
        <w:rPr>
          <w:rFonts w:ascii="Book Antiqua" w:hAnsi="Book Antiqua" w:cs="Times New Roman"/>
          <w:bCs/>
          <w:i/>
          <w:sz w:val="24"/>
          <w:szCs w:val="24"/>
          <w:lang w:eastAsia="zh-HK"/>
        </w:rPr>
        <w:t>TP53</w:t>
      </w:r>
      <w:r w:rsidRPr="00F255B9">
        <w:rPr>
          <w:rFonts w:ascii="Book Antiqua" w:hAnsi="Book Antiqua" w:cs="Times New Roman"/>
          <w:bCs/>
          <w:sz w:val="24"/>
          <w:szCs w:val="24"/>
          <w:lang w:eastAsia="zh-HK"/>
        </w:rPr>
        <w:t xml:space="preserve"> mutation was frequently found in HBV-related HCC patient </w:t>
      </w:r>
      <w:proofErr w:type="gramStart"/>
      <w:r w:rsidRPr="00F255B9">
        <w:rPr>
          <w:rFonts w:ascii="Book Antiqua" w:hAnsi="Book Antiqua" w:cs="Times New Roman"/>
          <w:bCs/>
          <w:sz w:val="24"/>
          <w:szCs w:val="24"/>
          <w:lang w:eastAsia="zh-HK"/>
        </w:rPr>
        <w:t>samples</w:t>
      </w:r>
      <w:proofErr w:type="gramEnd"/>
      <w:r w:rsidR="00EC1AA3" w:rsidRPr="00F255B9">
        <w:rPr>
          <w:rFonts w:ascii="Book Antiqua" w:hAnsi="Book Antiqua" w:cs="Times New Roman"/>
          <w:bCs/>
          <w:sz w:val="24"/>
          <w:szCs w:val="24"/>
          <w:lang w:eastAsia="zh-HK"/>
        </w:rPr>
        <w:fldChar w:fldCharType="begin">
          <w:fldData xml:space="preserve">PEVuZE5vdGU+PENpdGU+PEF1dGhvcj5TY2h1bHplPC9BdXRob3I+PFllYXI+MjAxNTwvWWVhcj48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</w:fldData>
        </w:fldChar>
      </w:r>
      <w:r w:rsidR="00E10D61" w:rsidRPr="00F255B9">
        <w:rPr>
          <w:rFonts w:ascii="Book Antiqua" w:hAnsi="Book Antiqua" w:cs="Times New Roman"/>
          <w:bCs/>
          <w:sz w:val="24"/>
          <w:szCs w:val="24"/>
          <w:lang w:eastAsia="zh-HK"/>
        </w:rPr>
        <w:instrText xml:space="preserve"> ADDIN EN.CITE </w:instrText>
      </w:r>
      <w:r w:rsidR="00EC1AA3" w:rsidRPr="00F255B9">
        <w:rPr>
          <w:rFonts w:ascii="Book Antiqua" w:hAnsi="Book Antiqua" w:cs="Times New Roman"/>
          <w:bCs/>
          <w:sz w:val="24"/>
          <w:szCs w:val="24"/>
          <w:lang w:eastAsia="zh-HK"/>
        </w:rPr>
        <w:fldChar w:fldCharType="begin">
          <w:fldData xml:space="preserve">PEVuZE5vdGU+PENpdGU+PEF1dGhvcj5TY2h1bHplPC9BdXRob3I+PFllYXI+MjAxNTwvWWVhcj48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</w:fldData>
        </w:fldChar>
      </w:r>
      <w:r w:rsidR="00E10D61" w:rsidRPr="00F255B9">
        <w:rPr>
          <w:rFonts w:ascii="Book Antiqua" w:hAnsi="Book Antiqua" w:cs="Times New Roman"/>
          <w:bCs/>
          <w:sz w:val="24"/>
          <w:szCs w:val="24"/>
          <w:lang w:eastAsia="zh-HK"/>
        </w:rPr>
        <w:instrText xml:space="preserve"> ADDIN EN.CITE.DATA </w:instrText>
      </w:r>
      <w:r w:rsidR="00EC1AA3" w:rsidRPr="00F255B9">
        <w:rPr>
          <w:rFonts w:ascii="Book Antiqua" w:hAnsi="Book Antiqua" w:cs="Times New Roman"/>
          <w:bCs/>
          <w:sz w:val="24"/>
          <w:szCs w:val="24"/>
          <w:lang w:eastAsia="zh-HK"/>
        </w:rPr>
      </w:r>
      <w:r w:rsidR="00EC1AA3" w:rsidRPr="00F255B9">
        <w:rPr>
          <w:rFonts w:ascii="Book Antiqua" w:hAnsi="Book Antiqua" w:cs="Times New Roman"/>
          <w:bCs/>
          <w:sz w:val="24"/>
          <w:szCs w:val="24"/>
          <w:lang w:eastAsia="zh-HK"/>
        </w:rPr>
        <w:fldChar w:fldCharType="end"/>
      </w:r>
      <w:r w:rsidR="00EC1AA3" w:rsidRPr="00F255B9">
        <w:rPr>
          <w:rFonts w:ascii="Book Antiqua" w:hAnsi="Book Antiqua" w:cs="Times New Roman"/>
          <w:bCs/>
          <w:sz w:val="24"/>
          <w:szCs w:val="24"/>
          <w:lang w:eastAsia="zh-HK"/>
        </w:rPr>
      </w:r>
      <w:r w:rsidR="00EC1AA3" w:rsidRPr="00F255B9">
        <w:rPr>
          <w:rFonts w:ascii="Book Antiqua" w:hAnsi="Book Antiqua" w:cs="Times New Roman"/>
          <w:bCs/>
          <w:sz w:val="24"/>
          <w:szCs w:val="24"/>
          <w:lang w:eastAsia="zh-HK"/>
        </w:rPr>
        <w:fldChar w:fldCharType="separate"/>
      </w:r>
      <w:r w:rsidR="00E10D61" w:rsidRPr="00F255B9">
        <w:rPr>
          <w:rFonts w:ascii="Book Antiqua" w:hAnsi="Book Antiqua" w:cs="Times New Roman"/>
          <w:bCs/>
          <w:noProof/>
          <w:sz w:val="24"/>
          <w:szCs w:val="24"/>
          <w:vertAlign w:val="superscript"/>
          <w:lang w:eastAsia="zh-HK"/>
        </w:rPr>
        <w:t>[</w:t>
      </w:r>
      <w:hyperlink w:anchor="_ENREF_50" w:tooltip="Schulze, 2015 #54" w:history="1">
        <w:r w:rsidR="00E10D61" w:rsidRPr="00F255B9">
          <w:rPr>
            <w:rFonts w:ascii="Book Antiqua" w:hAnsi="Book Antiqua" w:cs="Times New Roman"/>
            <w:bCs/>
            <w:noProof/>
            <w:sz w:val="24"/>
            <w:szCs w:val="24"/>
            <w:vertAlign w:val="superscript"/>
            <w:lang w:eastAsia="zh-HK"/>
          </w:rPr>
          <w:t>50</w:t>
        </w:r>
      </w:hyperlink>
      <w:r w:rsidR="00E10D61" w:rsidRPr="00F255B9">
        <w:rPr>
          <w:rFonts w:ascii="Book Antiqua" w:hAnsi="Book Antiqua" w:cs="Times New Roman"/>
          <w:bCs/>
          <w:noProof/>
          <w:sz w:val="24"/>
          <w:szCs w:val="24"/>
          <w:vertAlign w:val="superscript"/>
          <w:lang w:eastAsia="zh-HK"/>
        </w:rPr>
        <w:t>]</w:t>
      </w:r>
      <w:r w:rsidR="00EC1AA3" w:rsidRPr="00F255B9">
        <w:rPr>
          <w:rFonts w:ascii="Book Antiqua" w:hAnsi="Book Antiqua" w:cs="Times New Roman"/>
          <w:bCs/>
          <w:sz w:val="24"/>
          <w:szCs w:val="24"/>
          <w:lang w:eastAsia="zh-HK"/>
        </w:rPr>
        <w:fldChar w:fldCharType="end"/>
      </w:r>
      <w:r w:rsidRPr="00F255B9">
        <w:rPr>
          <w:rFonts w:ascii="Book Antiqua" w:hAnsi="Book Antiqua" w:cs="Times New Roman"/>
          <w:bCs/>
          <w:sz w:val="24"/>
          <w:szCs w:val="24"/>
          <w:lang w:eastAsia="zh-HK"/>
        </w:rPr>
        <w:t>.</w:t>
      </w:r>
      <w:r w:rsidRPr="00F255B9">
        <w:rPr>
          <w:rFonts w:ascii="Book Antiqua" w:eastAsia="BookAntiqua" w:hAnsi="Book Antiqua" w:cs="Times New Roman"/>
          <w:sz w:val="24"/>
          <w:szCs w:val="24"/>
          <w:lang w:eastAsia="zh-HK"/>
        </w:rPr>
        <w:t xml:space="preserve"> </w:t>
      </w:r>
      <w:r w:rsidRPr="00F255B9">
        <w:rPr>
          <w:rFonts w:ascii="Book Antiqua" w:hAnsi="Book Antiqua" w:cs="Times New Roman"/>
          <w:bCs/>
          <w:sz w:val="24"/>
          <w:szCs w:val="24"/>
          <w:lang w:eastAsia="zh-HK"/>
        </w:rPr>
        <w:t xml:space="preserve">A large number of components are involved in each of these pathways, many of which may pose effects on the tumor initiation, promotion and progression, which challenges the screening of potential therapeutic drugs for treatment. Insertional mutagenesis by the </w:t>
      </w:r>
      <w:r w:rsidRPr="00F255B9">
        <w:rPr>
          <w:rFonts w:ascii="Book Antiqua" w:hAnsi="Book Antiqua" w:cs="Times New Roman"/>
          <w:bCs/>
          <w:i/>
          <w:sz w:val="24"/>
          <w:szCs w:val="24"/>
          <w:lang w:eastAsia="zh-HK"/>
        </w:rPr>
        <w:t>SB</w:t>
      </w:r>
      <w:r w:rsidRPr="00F255B9">
        <w:rPr>
          <w:rFonts w:ascii="Book Antiqua" w:hAnsi="Book Antiqua" w:cs="Times New Roman"/>
          <w:bCs/>
          <w:sz w:val="24"/>
          <w:szCs w:val="24"/>
          <w:lang w:eastAsia="zh-HK"/>
        </w:rPr>
        <w:t xml:space="preserve"> transposon system is a powerful tool for studying HBV-induced HCC through forward genetic screens, and </w:t>
      </w:r>
      <w:r w:rsidRPr="00F255B9">
        <w:rPr>
          <w:rFonts w:ascii="Book Antiqua" w:hAnsi="Book Antiqua" w:cs="Times New Roman"/>
          <w:bCs/>
          <w:i/>
          <w:sz w:val="24"/>
          <w:szCs w:val="24"/>
          <w:lang w:eastAsia="zh-HK"/>
        </w:rPr>
        <w:t>SB</w:t>
      </w:r>
      <w:r w:rsidRPr="00F255B9">
        <w:rPr>
          <w:rFonts w:ascii="Book Antiqua" w:hAnsi="Book Antiqua" w:cs="Times New Roman"/>
          <w:bCs/>
          <w:sz w:val="24"/>
          <w:szCs w:val="24"/>
          <w:lang w:eastAsia="zh-HK"/>
        </w:rPr>
        <w:t xml:space="preserve">-mediated gene delivery is a powerful tool for reverse genetic studies. </w:t>
      </w:r>
      <w:r w:rsidRPr="00F255B9">
        <w:rPr>
          <w:rFonts w:ascii="Book Antiqua" w:hAnsi="Book Antiqua" w:cs="Times New Roman"/>
          <w:bCs/>
          <w:i/>
          <w:sz w:val="24"/>
          <w:szCs w:val="24"/>
          <w:lang w:eastAsia="zh-HK"/>
        </w:rPr>
        <w:t>Snd1,</w:t>
      </w:r>
      <w:r w:rsidRPr="00F255B9">
        <w:rPr>
          <w:rFonts w:ascii="Book Antiqua" w:hAnsi="Book Antiqua"/>
          <w:b/>
          <w:i/>
          <w:sz w:val="24"/>
          <w:szCs w:val="24"/>
          <w:lang w:eastAsia="zh-HK"/>
        </w:rPr>
        <w:t xml:space="preserve"> </w:t>
      </w:r>
      <w:r w:rsidRPr="00F255B9">
        <w:rPr>
          <w:rFonts w:ascii="Book Antiqua" w:hAnsi="Book Antiqua"/>
          <w:sz w:val="24"/>
          <w:szCs w:val="24"/>
          <w:lang w:eastAsia="zh-HK"/>
        </w:rPr>
        <w:t>an oncogene that promotes HCC angiogenesis,</w:t>
      </w:r>
      <w:r w:rsidRPr="00F255B9">
        <w:rPr>
          <w:rFonts w:ascii="Book Antiqua" w:hAnsi="Book Antiqua" w:cs="Times New Roman"/>
          <w:bCs/>
          <w:sz w:val="24"/>
          <w:szCs w:val="24"/>
          <w:lang w:eastAsia="zh-HK"/>
        </w:rPr>
        <w:t xml:space="preserve"> was a recurrent CIS gene in liver tumor samples from various studies using the </w:t>
      </w:r>
      <w:r w:rsidRPr="00F255B9">
        <w:rPr>
          <w:rFonts w:ascii="Book Antiqua" w:hAnsi="Book Antiqua" w:cs="Times New Roman"/>
          <w:bCs/>
          <w:i/>
          <w:sz w:val="24"/>
          <w:szCs w:val="24"/>
          <w:lang w:eastAsia="zh-HK"/>
        </w:rPr>
        <w:t>SB</w:t>
      </w:r>
      <w:r w:rsidRPr="00F255B9">
        <w:rPr>
          <w:rFonts w:ascii="Book Antiqua" w:hAnsi="Book Antiqua" w:cs="Times New Roman"/>
          <w:bCs/>
          <w:sz w:val="24"/>
          <w:szCs w:val="24"/>
          <w:lang w:eastAsia="zh-HK"/>
        </w:rPr>
        <w:t xml:space="preserve"> transposon system forward genetic approach including a study done in the context of transgenic </w:t>
      </w:r>
      <w:proofErr w:type="spellStart"/>
      <w:r w:rsidRPr="00F255B9">
        <w:rPr>
          <w:rFonts w:ascii="Book Antiqua" w:hAnsi="Book Antiqua" w:cs="Times New Roman"/>
          <w:bCs/>
          <w:sz w:val="24"/>
          <w:szCs w:val="24"/>
          <w:lang w:eastAsia="zh-HK"/>
        </w:rPr>
        <w:t>HBsAg</w:t>
      </w:r>
      <w:proofErr w:type="spellEnd"/>
      <w:r w:rsidRPr="00F255B9">
        <w:rPr>
          <w:rFonts w:ascii="Book Antiqua" w:hAnsi="Book Antiqua" w:cs="Times New Roman"/>
          <w:bCs/>
          <w:sz w:val="24"/>
          <w:szCs w:val="24"/>
          <w:lang w:eastAsia="zh-HK"/>
        </w:rPr>
        <w:t xml:space="preserve"> expression</w:t>
      </w:r>
      <w:r w:rsidR="00EC1AA3" w:rsidRPr="00F255B9">
        <w:rPr>
          <w:rFonts w:ascii="Book Antiqua" w:hAnsi="Book Antiqua" w:cs="Times New Roman"/>
          <w:bCs/>
          <w:sz w:val="24"/>
          <w:szCs w:val="24"/>
          <w:lang w:eastAsia="zh-HK"/>
        </w:rPr>
        <w:fldChar w:fldCharType="begin">
          <w:fldData xml:space="preserve">PEVuZE5vdGU+PENpdGU+PEF1dGhvcj5CYXJkLUNoYXBlYXU8L0F1dGhvcj48WWVhcj4yMDE0PC9Z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</w:fldData>
        </w:fldChar>
      </w:r>
      <w:r w:rsidR="00E10D61" w:rsidRPr="00F255B9">
        <w:rPr>
          <w:rFonts w:ascii="Book Antiqua" w:hAnsi="Book Antiqua" w:cs="Times New Roman"/>
          <w:bCs/>
          <w:sz w:val="24"/>
          <w:szCs w:val="24"/>
          <w:lang w:eastAsia="zh-HK"/>
        </w:rPr>
        <w:instrText xml:space="preserve"> ADDIN EN.CITE </w:instrText>
      </w:r>
      <w:r w:rsidR="00EC1AA3" w:rsidRPr="00F255B9">
        <w:rPr>
          <w:rFonts w:ascii="Book Antiqua" w:hAnsi="Book Antiqua" w:cs="Times New Roman"/>
          <w:bCs/>
          <w:sz w:val="24"/>
          <w:szCs w:val="24"/>
          <w:lang w:eastAsia="zh-HK"/>
        </w:rPr>
        <w:fldChar w:fldCharType="begin">
          <w:fldData xml:space="preserve">PEVuZE5vdGU+PENpdGU+PEF1dGhvcj5CYXJkLUNoYXBlYXU8L0F1dGhvcj48WWVhcj4yMDE0PC9Z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</w:fldData>
        </w:fldChar>
      </w:r>
      <w:r w:rsidR="00E10D61" w:rsidRPr="00F255B9">
        <w:rPr>
          <w:rFonts w:ascii="Book Antiqua" w:hAnsi="Book Antiqua" w:cs="Times New Roman"/>
          <w:bCs/>
          <w:sz w:val="24"/>
          <w:szCs w:val="24"/>
          <w:lang w:eastAsia="zh-HK"/>
        </w:rPr>
        <w:instrText xml:space="preserve"> ADDIN EN.CITE.DATA </w:instrText>
      </w:r>
      <w:r w:rsidR="00EC1AA3" w:rsidRPr="00F255B9">
        <w:rPr>
          <w:rFonts w:ascii="Book Antiqua" w:hAnsi="Book Antiqua" w:cs="Times New Roman"/>
          <w:bCs/>
          <w:sz w:val="24"/>
          <w:szCs w:val="24"/>
          <w:lang w:eastAsia="zh-HK"/>
        </w:rPr>
      </w:r>
      <w:r w:rsidR="00EC1AA3" w:rsidRPr="00F255B9">
        <w:rPr>
          <w:rFonts w:ascii="Book Antiqua" w:hAnsi="Book Antiqua" w:cs="Times New Roman"/>
          <w:bCs/>
          <w:sz w:val="24"/>
          <w:szCs w:val="24"/>
          <w:lang w:eastAsia="zh-HK"/>
        </w:rPr>
        <w:fldChar w:fldCharType="end"/>
      </w:r>
      <w:r w:rsidR="00EC1AA3" w:rsidRPr="00F255B9">
        <w:rPr>
          <w:rFonts w:ascii="Book Antiqua" w:hAnsi="Book Antiqua" w:cs="Times New Roman"/>
          <w:bCs/>
          <w:sz w:val="24"/>
          <w:szCs w:val="24"/>
          <w:lang w:eastAsia="zh-HK"/>
        </w:rPr>
      </w:r>
      <w:r w:rsidR="00EC1AA3" w:rsidRPr="00F255B9">
        <w:rPr>
          <w:rFonts w:ascii="Book Antiqua" w:hAnsi="Book Antiqua" w:cs="Times New Roman"/>
          <w:bCs/>
          <w:sz w:val="24"/>
          <w:szCs w:val="24"/>
          <w:lang w:eastAsia="zh-HK"/>
        </w:rPr>
        <w:fldChar w:fldCharType="separate"/>
      </w:r>
      <w:r w:rsidR="00E10D61" w:rsidRPr="00F255B9">
        <w:rPr>
          <w:rFonts w:ascii="Book Antiqua" w:hAnsi="Book Antiqua" w:cs="Times New Roman"/>
          <w:bCs/>
          <w:noProof/>
          <w:sz w:val="24"/>
          <w:szCs w:val="24"/>
          <w:vertAlign w:val="superscript"/>
          <w:lang w:eastAsia="zh-HK"/>
        </w:rPr>
        <w:t>[</w:t>
      </w:r>
      <w:hyperlink w:anchor="_ENREF_63" w:tooltip="Bard-Chapeau, 2014 #67" w:history="1">
        <w:r w:rsidR="00E10D61" w:rsidRPr="00F255B9">
          <w:rPr>
            <w:rFonts w:ascii="Book Antiqua" w:hAnsi="Book Antiqua" w:cs="Times New Roman"/>
            <w:bCs/>
            <w:noProof/>
            <w:sz w:val="24"/>
            <w:szCs w:val="24"/>
            <w:vertAlign w:val="superscript"/>
            <w:lang w:eastAsia="zh-HK"/>
          </w:rPr>
          <w:t>63</w:t>
        </w:r>
      </w:hyperlink>
      <w:r w:rsidR="00E72B09">
        <w:rPr>
          <w:rFonts w:ascii="Book Antiqua" w:hAnsi="Book Antiqua" w:cs="Times New Roman"/>
          <w:bCs/>
          <w:noProof/>
          <w:sz w:val="24"/>
          <w:szCs w:val="24"/>
          <w:vertAlign w:val="superscript"/>
          <w:lang w:eastAsia="zh-HK"/>
        </w:rPr>
        <w:t>,</w:t>
      </w:r>
      <w:hyperlink w:anchor="_ENREF_65" w:tooltip="Keng, 2013 #69" w:history="1">
        <w:r w:rsidR="00E10D61" w:rsidRPr="00F255B9">
          <w:rPr>
            <w:rFonts w:ascii="Book Antiqua" w:hAnsi="Book Antiqua" w:cs="Times New Roman"/>
            <w:bCs/>
            <w:noProof/>
            <w:sz w:val="24"/>
            <w:szCs w:val="24"/>
            <w:vertAlign w:val="superscript"/>
            <w:lang w:eastAsia="zh-HK"/>
          </w:rPr>
          <w:t>65-67</w:t>
        </w:r>
      </w:hyperlink>
      <w:r w:rsidR="00E10D61" w:rsidRPr="00F255B9">
        <w:rPr>
          <w:rFonts w:ascii="Book Antiqua" w:hAnsi="Book Antiqua" w:cs="Times New Roman"/>
          <w:bCs/>
          <w:noProof/>
          <w:sz w:val="24"/>
          <w:szCs w:val="24"/>
          <w:vertAlign w:val="superscript"/>
          <w:lang w:eastAsia="zh-HK"/>
        </w:rPr>
        <w:t>]</w:t>
      </w:r>
      <w:r w:rsidR="00EC1AA3" w:rsidRPr="00F255B9">
        <w:rPr>
          <w:rFonts w:ascii="Book Antiqua" w:hAnsi="Book Antiqua" w:cs="Times New Roman"/>
          <w:bCs/>
          <w:sz w:val="24"/>
          <w:szCs w:val="24"/>
          <w:lang w:eastAsia="zh-HK"/>
        </w:rPr>
        <w:fldChar w:fldCharType="end"/>
      </w:r>
      <w:r w:rsidRPr="00F255B9">
        <w:rPr>
          <w:rFonts w:ascii="Book Antiqua" w:hAnsi="Book Antiqua" w:cs="Times New Roman"/>
          <w:bCs/>
          <w:sz w:val="24"/>
          <w:szCs w:val="24"/>
          <w:lang w:eastAsia="zh-HK"/>
        </w:rPr>
        <w:t xml:space="preserve">. Many other candidate genes likely to play a role in promoting HBV-associated HCC have been identified in these studies. There is also ample data on genes commonly mutated in HBV-associated liver tumors, and genes whose expression or function may be altered by HBV proteins. We have developed a unique rapid </w:t>
      </w:r>
      <w:r w:rsidRPr="00F255B9">
        <w:rPr>
          <w:rFonts w:ascii="Book Antiqua" w:hAnsi="Book Antiqua" w:cs="Times New Roman"/>
          <w:bCs/>
          <w:i/>
          <w:sz w:val="24"/>
          <w:szCs w:val="24"/>
          <w:lang w:eastAsia="zh-HK"/>
        </w:rPr>
        <w:t>in vivo</w:t>
      </w:r>
      <w:r w:rsidRPr="00F255B9">
        <w:rPr>
          <w:rFonts w:ascii="Book Antiqua" w:hAnsi="Book Antiqua" w:cs="Times New Roman"/>
          <w:bCs/>
          <w:sz w:val="24"/>
          <w:szCs w:val="24"/>
          <w:lang w:eastAsia="zh-HK"/>
        </w:rPr>
        <w:t xml:space="preserve"> model to validate candidate liver cancer genes that can be used to study potential drivers of HBV-associated HCC. It relies on the use of the </w:t>
      </w:r>
      <w:r w:rsidRPr="00F255B9">
        <w:rPr>
          <w:rFonts w:ascii="Book Antiqua" w:hAnsi="Book Antiqua" w:cs="Times New Roman"/>
          <w:bCs/>
          <w:i/>
          <w:sz w:val="24"/>
          <w:szCs w:val="24"/>
          <w:lang w:eastAsia="zh-HK"/>
        </w:rPr>
        <w:t>Fah</w:t>
      </w:r>
      <w:r w:rsidRPr="00F255B9">
        <w:rPr>
          <w:rFonts w:ascii="Book Antiqua" w:hAnsi="Book Antiqua" w:cs="Times New Roman"/>
          <w:bCs/>
          <w:sz w:val="24"/>
          <w:szCs w:val="24"/>
          <w:lang w:eastAsia="zh-HK"/>
        </w:rPr>
        <w:t xml:space="preserve">-deficient mouse that is transgenic for the </w:t>
      </w:r>
      <w:r w:rsidRPr="00F255B9">
        <w:rPr>
          <w:rFonts w:ascii="Book Antiqua" w:hAnsi="Book Antiqua" w:cs="Times New Roman"/>
          <w:bCs/>
          <w:i/>
          <w:sz w:val="24"/>
          <w:szCs w:val="24"/>
          <w:lang w:eastAsia="zh-HK"/>
        </w:rPr>
        <w:t>SB</w:t>
      </w:r>
      <w:r w:rsidRPr="00F255B9">
        <w:rPr>
          <w:rFonts w:ascii="Book Antiqua" w:hAnsi="Book Antiqua" w:cs="Times New Roman"/>
          <w:bCs/>
          <w:sz w:val="24"/>
          <w:szCs w:val="24"/>
          <w:lang w:eastAsia="zh-HK"/>
        </w:rPr>
        <w:t xml:space="preserve"> transposase gene </w:t>
      </w:r>
      <w:r w:rsidRPr="00F255B9">
        <w:rPr>
          <w:rFonts w:ascii="Book Antiqua" w:hAnsi="Book Antiqua" w:cs="Times New Roman"/>
          <w:sz w:val="24"/>
          <w:szCs w:val="24"/>
          <w:lang w:eastAsia="zh-HK"/>
        </w:rPr>
        <w:t>(</w:t>
      </w:r>
      <w:r w:rsidRPr="00F255B9">
        <w:rPr>
          <w:rFonts w:ascii="Book Antiqua" w:hAnsi="Book Antiqua" w:cs="Times New Roman"/>
          <w:i/>
          <w:sz w:val="24"/>
          <w:szCs w:val="24"/>
          <w:lang w:eastAsia="zh-HK"/>
        </w:rPr>
        <w:t>Fah</w:t>
      </w:r>
      <w:r w:rsidRPr="00F255B9">
        <w:rPr>
          <w:rFonts w:ascii="Book Antiqua" w:hAnsi="Book Antiqua" w:cs="Times New Roman"/>
          <w:i/>
          <w:sz w:val="24"/>
          <w:szCs w:val="24"/>
          <w:vertAlign w:val="superscript"/>
          <w:lang w:eastAsia="zh-HK"/>
        </w:rPr>
        <w:t>-/-</w:t>
      </w:r>
      <w:r w:rsidRPr="00F255B9">
        <w:rPr>
          <w:rFonts w:ascii="Book Antiqua" w:hAnsi="Book Antiqua" w:cs="Times New Roman"/>
          <w:sz w:val="24"/>
          <w:szCs w:val="24"/>
          <w:lang w:eastAsia="zh-HK"/>
        </w:rPr>
        <w:t>/</w:t>
      </w:r>
      <w:r w:rsidRPr="00F255B9">
        <w:rPr>
          <w:rFonts w:ascii="Book Antiqua" w:hAnsi="Book Antiqua" w:cs="Times New Roman"/>
          <w:i/>
          <w:sz w:val="24"/>
          <w:szCs w:val="24"/>
          <w:lang w:eastAsia="zh-HK"/>
        </w:rPr>
        <w:t>SB</w:t>
      </w:r>
      <w:r w:rsidRPr="00F255B9">
        <w:rPr>
          <w:rFonts w:ascii="Book Antiqua" w:hAnsi="Book Antiqua" w:cs="Times New Roman"/>
          <w:i/>
          <w:sz w:val="24"/>
          <w:szCs w:val="24"/>
          <w:vertAlign w:val="superscript"/>
          <w:lang w:eastAsia="zh-HK"/>
        </w:rPr>
        <w:t>+/-</w:t>
      </w:r>
      <w:proofErr w:type="gramStart"/>
      <w:r w:rsidRPr="00F255B9">
        <w:rPr>
          <w:rFonts w:ascii="Book Antiqua" w:hAnsi="Book Antiqua" w:cs="Times New Roman"/>
          <w:sz w:val="24"/>
          <w:szCs w:val="24"/>
          <w:lang w:eastAsia="zh-HK"/>
        </w:rPr>
        <w:t>)</w:t>
      </w:r>
      <w:proofErr w:type="gramEnd"/>
      <w:r w:rsidR="00EC1AA3" w:rsidRPr="00F255B9">
        <w:rPr>
          <w:rFonts w:ascii="Book Antiqua" w:hAnsi="Book Antiqua" w:cs="Times New Roman"/>
          <w:bCs/>
          <w:sz w:val="24"/>
          <w:szCs w:val="24"/>
          <w:lang w:eastAsia="zh-HK"/>
        </w:rPr>
        <w:fldChar w:fldCharType="begin">
          <w:fldData xml:space="preserve">PEVuZE5vdGU+PENpdGU+PEF1dGhvcj5Hcm9tcGU8L0F1dGhvcj48WWVhcj4xOTkzPC9ZZWFyPjxS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</w:fldData>
        </w:fldChar>
      </w:r>
      <w:r w:rsidR="00E10D61" w:rsidRPr="00F255B9">
        <w:rPr>
          <w:rFonts w:ascii="Book Antiqua" w:hAnsi="Book Antiqua" w:cs="Times New Roman"/>
          <w:bCs/>
          <w:sz w:val="24"/>
          <w:szCs w:val="24"/>
          <w:lang w:eastAsia="zh-HK"/>
        </w:rPr>
        <w:instrText xml:space="preserve"> ADDIN EN.CITE </w:instrText>
      </w:r>
      <w:r w:rsidR="00EC1AA3" w:rsidRPr="00F255B9">
        <w:rPr>
          <w:rFonts w:ascii="Book Antiqua" w:hAnsi="Book Antiqua" w:cs="Times New Roman"/>
          <w:bCs/>
          <w:sz w:val="24"/>
          <w:szCs w:val="24"/>
          <w:lang w:eastAsia="zh-HK"/>
        </w:rPr>
        <w:fldChar w:fldCharType="begin">
          <w:fldData xml:space="preserve">PEVuZE5vdGU+PENpdGU+PEF1dGhvcj5Hcm9tcGU8L0F1dGhvcj48WWVhcj4xOTkzPC9ZZWFyPjxS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</w:fldData>
        </w:fldChar>
      </w:r>
      <w:r w:rsidR="00E10D61" w:rsidRPr="00F255B9">
        <w:rPr>
          <w:rFonts w:ascii="Book Antiqua" w:hAnsi="Book Antiqua" w:cs="Times New Roman"/>
          <w:bCs/>
          <w:sz w:val="24"/>
          <w:szCs w:val="24"/>
          <w:lang w:eastAsia="zh-HK"/>
        </w:rPr>
        <w:instrText xml:space="preserve"> ADDIN EN.CITE.DATA </w:instrText>
      </w:r>
      <w:r w:rsidR="00EC1AA3" w:rsidRPr="00F255B9">
        <w:rPr>
          <w:rFonts w:ascii="Book Antiqua" w:hAnsi="Book Antiqua" w:cs="Times New Roman"/>
          <w:bCs/>
          <w:sz w:val="24"/>
          <w:szCs w:val="24"/>
          <w:lang w:eastAsia="zh-HK"/>
        </w:rPr>
      </w:r>
      <w:r w:rsidR="00EC1AA3" w:rsidRPr="00F255B9">
        <w:rPr>
          <w:rFonts w:ascii="Book Antiqua" w:hAnsi="Book Antiqua" w:cs="Times New Roman"/>
          <w:bCs/>
          <w:sz w:val="24"/>
          <w:szCs w:val="24"/>
          <w:lang w:eastAsia="zh-HK"/>
        </w:rPr>
        <w:fldChar w:fldCharType="end"/>
      </w:r>
      <w:r w:rsidR="00EC1AA3" w:rsidRPr="00F255B9">
        <w:rPr>
          <w:rFonts w:ascii="Book Antiqua" w:hAnsi="Book Antiqua" w:cs="Times New Roman"/>
          <w:bCs/>
          <w:sz w:val="24"/>
          <w:szCs w:val="24"/>
          <w:lang w:eastAsia="zh-HK"/>
        </w:rPr>
      </w:r>
      <w:r w:rsidR="00EC1AA3" w:rsidRPr="00F255B9">
        <w:rPr>
          <w:rFonts w:ascii="Book Antiqua" w:hAnsi="Book Antiqua" w:cs="Times New Roman"/>
          <w:bCs/>
          <w:sz w:val="24"/>
          <w:szCs w:val="24"/>
          <w:lang w:eastAsia="zh-HK"/>
        </w:rPr>
        <w:fldChar w:fldCharType="separate"/>
      </w:r>
      <w:r w:rsidR="00E10D61" w:rsidRPr="00F255B9">
        <w:rPr>
          <w:rFonts w:ascii="Book Antiqua" w:hAnsi="Book Antiqua" w:cs="Times New Roman"/>
          <w:bCs/>
          <w:noProof/>
          <w:sz w:val="24"/>
          <w:szCs w:val="24"/>
          <w:vertAlign w:val="superscript"/>
          <w:lang w:eastAsia="zh-HK"/>
        </w:rPr>
        <w:t>[</w:t>
      </w:r>
      <w:hyperlink w:anchor="_ENREF_81" w:tooltip="Wangensteen, 2008 #78" w:history="1">
        <w:r w:rsidR="00E10D61" w:rsidRPr="00F255B9">
          <w:rPr>
            <w:rFonts w:ascii="Book Antiqua" w:hAnsi="Book Antiqua" w:cs="Times New Roman"/>
            <w:bCs/>
            <w:noProof/>
            <w:sz w:val="24"/>
            <w:szCs w:val="24"/>
            <w:vertAlign w:val="superscript"/>
            <w:lang w:eastAsia="zh-HK"/>
          </w:rPr>
          <w:t>81</w:t>
        </w:r>
      </w:hyperlink>
      <w:r w:rsidR="00E10D61" w:rsidRPr="00F255B9">
        <w:rPr>
          <w:rFonts w:ascii="Book Antiqua" w:hAnsi="Book Antiqua" w:cs="Times New Roman"/>
          <w:bCs/>
          <w:noProof/>
          <w:sz w:val="24"/>
          <w:szCs w:val="24"/>
          <w:vertAlign w:val="superscript"/>
          <w:lang w:eastAsia="zh-HK"/>
        </w:rPr>
        <w:t xml:space="preserve">, </w:t>
      </w:r>
      <w:hyperlink w:anchor="_ENREF_84" w:tooltip="Grompe, 1993 #81" w:history="1">
        <w:r w:rsidR="00E10D61" w:rsidRPr="00F255B9">
          <w:rPr>
            <w:rFonts w:ascii="Book Antiqua" w:hAnsi="Book Antiqua" w:cs="Times New Roman"/>
            <w:bCs/>
            <w:noProof/>
            <w:sz w:val="24"/>
            <w:szCs w:val="24"/>
            <w:vertAlign w:val="superscript"/>
            <w:lang w:eastAsia="zh-HK"/>
          </w:rPr>
          <w:t>84</w:t>
        </w:r>
      </w:hyperlink>
      <w:r w:rsidR="00E10D61" w:rsidRPr="00F255B9">
        <w:rPr>
          <w:rFonts w:ascii="Book Antiqua" w:hAnsi="Book Antiqua" w:cs="Times New Roman"/>
          <w:bCs/>
          <w:noProof/>
          <w:sz w:val="24"/>
          <w:szCs w:val="24"/>
          <w:vertAlign w:val="superscript"/>
          <w:lang w:eastAsia="zh-HK"/>
        </w:rPr>
        <w:t>]</w:t>
      </w:r>
      <w:r w:rsidR="00EC1AA3" w:rsidRPr="00F255B9">
        <w:rPr>
          <w:rFonts w:ascii="Book Antiqua" w:hAnsi="Book Antiqua" w:cs="Times New Roman"/>
          <w:bCs/>
          <w:sz w:val="24"/>
          <w:szCs w:val="24"/>
          <w:lang w:eastAsia="zh-HK"/>
        </w:rPr>
        <w:fldChar w:fldCharType="end"/>
      </w:r>
      <w:r w:rsidRPr="00F255B9">
        <w:rPr>
          <w:rFonts w:ascii="Book Antiqua" w:hAnsi="Book Antiqua" w:cs="Times New Roman"/>
          <w:bCs/>
          <w:sz w:val="24"/>
          <w:szCs w:val="24"/>
          <w:lang w:eastAsia="zh-HK"/>
        </w:rPr>
        <w:t xml:space="preserve">. As described earlier, candidate genes can be easily cloned into transposon-based delivery gene vectors and introduced specifically into the livers of these mice using hydrodynamic tail vein </w:t>
      </w:r>
      <w:r w:rsidRPr="00F255B9">
        <w:rPr>
          <w:rFonts w:ascii="Book Antiqua" w:hAnsi="Book Antiqua" w:cs="Times New Roman"/>
          <w:bCs/>
          <w:sz w:val="24"/>
          <w:szCs w:val="24"/>
          <w:lang w:eastAsia="zh-HK"/>
        </w:rPr>
        <w:lastRenderedPageBreak/>
        <w:t>injection</w:t>
      </w:r>
      <w:r w:rsidR="00EC1AA3" w:rsidRPr="00F255B9">
        <w:rPr>
          <w:rFonts w:ascii="Book Antiqua" w:hAnsi="Book Antiqua" w:cs="Times New Roman"/>
          <w:bCs/>
          <w:sz w:val="24"/>
          <w:szCs w:val="24"/>
          <w:lang w:eastAsia="zh-HK"/>
        </w:rPr>
        <w:fldChar w:fldCharType="begin"/>
      </w:r>
      <w:r w:rsidR="00E10D61" w:rsidRPr="00F255B9">
        <w:rPr>
          <w:rFonts w:ascii="Book Antiqua" w:hAnsi="Book Antiqua" w:cs="Times New Roman"/>
          <w:bCs/>
          <w:sz w:val="24"/>
          <w:szCs w:val="24"/>
          <w:lang w:eastAsia="zh-HK"/>
        </w:rPr>
        <w:instrText xml:space="preserve"> ADDIN EN.CITE &lt;EndNote&gt;&lt;Cite&gt;&lt;Author&gt;Bell&lt;/Author&gt;&lt;Year&gt;2007&lt;/Year&gt;&lt;RecNum&gt;63&lt;/RecNum&gt;&lt;DisplayText&gt;&lt;style face="superscript"&gt;[59]&lt;/style&gt;&lt;/DisplayText&gt;&lt;record&gt;&lt;rec-number&gt;63&lt;/rec-number&gt;&lt;foreign-keys&gt;&lt;key app="EN" db-id="x0td2exemtrw96erxd3xfzte29s0sswvaa5z" timestamp="1442289068"&gt;63&lt;/key&gt;&lt;/foreign-keys&gt;&lt;ref-type name="Journal Article"&gt;17&lt;/ref-type&gt;&lt;contributors&gt;&lt;authors&gt;&lt;author&gt;Bell, J. B.&lt;/author&gt;&lt;author&gt;Podetz-Pedersen, K. M.&lt;/author&gt;&lt;author&gt;Aronovich, E. L.&lt;/author&gt;&lt;author&gt;Belur, L. R.&lt;/author&gt;&lt;author&gt;McIvor, R. S.&lt;/author&gt;&lt;author&gt;Hackett, P. B.&lt;/author&gt;&lt;/authors&gt;&lt;/contributors&gt;&lt;auth-address&gt;Department of Genetics, Cell Biology and Development, Beckman Center for Transposon Research, Institute of Human Genetics, University of Minnesota, 6-160 Jackson Hall, 321 Church Street SE, Minneapolis, Minnesota 55455, USA.&lt;/auth-address&gt;&lt;titles&gt;&lt;title&gt;Preferential delivery of the Sleeping Beauty transposon system to livers of mice by hydrodynamic injection&lt;/title&gt;&lt;secondary-title&gt;Nat Protoc&lt;/secondary-title&gt;&lt;/titles&gt;&lt;periodical&gt;&lt;full-title&gt;Nat Protoc&lt;/full-title&gt;&lt;/periodical&gt;&lt;pages&gt;3153-65&lt;/pages&gt;&lt;volume&gt;2&lt;/volume&gt;&lt;number&gt;12&lt;/number&gt;&lt;edition&gt;2007/12/15&lt;/edition&gt;&lt;keywords&gt;&lt;keyword&gt;Animals&lt;/keyword&gt;&lt;keyword&gt;DNA Transposable Elements/*genetics&lt;/keyword&gt;&lt;keyword&gt;*Gene Transfer Techniques&lt;/keyword&gt;&lt;keyword&gt;Genetic Therapy/*methods&lt;/keyword&gt;&lt;keyword&gt;Liver/*metabolism&lt;/keyword&gt;&lt;keyword&gt;Mice&lt;/keyword&gt;&lt;keyword&gt;Organ Specificity&lt;/keyword&gt;&lt;/keywords&gt;&lt;dates&gt;&lt;year&gt;2007&lt;/year&gt;&lt;/dates&gt;&lt;isbn&gt;1750-2799 (Electronic)&amp;#xD;1750-2799 (Linking)&lt;/isbn&gt;&lt;accession-num&gt;18079715&lt;/accession-num&gt;&lt;urls&gt;&lt;related-urls&gt;&lt;url&gt;http://www.ncbi.nlm.nih.gov/pubmed/18079715&lt;/url&gt;&lt;/related-urls&gt;&lt;/urls&gt;&lt;custom2&gt;2548418&lt;/custom2&gt;&lt;electronic-resource-num&gt;nprot.2007.471 [pii]&amp;#xD;10.1038/nprot.2007.471&lt;/electronic-resource-num&gt;&lt;language&gt;eng&lt;/language&gt;&lt;/record&gt;&lt;/Cite&gt;&lt;/EndNote&gt;</w:instrText>
      </w:r>
      <w:r w:rsidR="00EC1AA3" w:rsidRPr="00F255B9">
        <w:rPr>
          <w:rFonts w:ascii="Book Antiqua" w:hAnsi="Book Antiqua" w:cs="Times New Roman"/>
          <w:bCs/>
          <w:sz w:val="24"/>
          <w:szCs w:val="24"/>
          <w:lang w:eastAsia="zh-HK"/>
        </w:rPr>
        <w:fldChar w:fldCharType="separate"/>
      </w:r>
      <w:r w:rsidR="00E10D61" w:rsidRPr="00F255B9">
        <w:rPr>
          <w:rFonts w:ascii="Book Antiqua" w:hAnsi="Book Antiqua" w:cs="Times New Roman"/>
          <w:bCs/>
          <w:noProof/>
          <w:sz w:val="24"/>
          <w:szCs w:val="24"/>
          <w:vertAlign w:val="superscript"/>
          <w:lang w:eastAsia="zh-HK"/>
        </w:rPr>
        <w:t>[</w:t>
      </w:r>
      <w:hyperlink w:anchor="_ENREF_59" w:tooltip="Bell, 2007 #63" w:history="1">
        <w:r w:rsidR="00E10D61" w:rsidRPr="00F255B9">
          <w:rPr>
            <w:rFonts w:ascii="Book Antiqua" w:hAnsi="Book Antiqua" w:cs="Times New Roman"/>
            <w:bCs/>
            <w:noProof/>
            <w:sz w:val="24"/>
            <w:szCs w:val="24"/>
            <w:vertAlign w:val="superscript"/>
            <w:lang w:eastAsia="zh-HK"/>
          </w:rPr>
          <w:t>59</w:t>
        </w:r>
      </w:hyperlink>
      <w:r w:rsidR="00E10D61" w:rsidRPr="00F255B9">
        <w:rPr>
          <w:rFonts w:ascii="Book Antiqua" w:hAnsi="Book Antiqua" w:cs="Times New Roman"/>
          <w:bCs/>
          <w:noProof/>
          <w:sz w:val="24"/>
          <w:szCs w:val="24"/>
          <w:vertAlign w:val="superscript"/>
          <w:lang w:eastAsia="zh-HK"/>
        </w:rPr>
        <w:t>]</w:t>
      </w:r>
      <w:r w:rsidR="00EC1AA3" w:rsidRPr="00F255B9">
        <w:rPr>
          <w:rFonts w:ascii="Book Antiqua" w:hAnsi="Book Antiqua" w:cs="Times New Roman"/>
          <w:bCs/>
          <w:sz w:val="24"/>
          <w:szCs w:val="24"/>
          <w:lang w:eastAsia="zh-HK"/>
        </w:rPr>
        <w:fldChar w:fldCharType="end"/>
      </w:r>
      <w:r w:rsidRPr="00F255B9">
        <w:rPr>
          <w:rFonts w:ascii="Book Antiqua" w:hAnsi="Book Antiqua" w:cs="Times New Roman"/>
          <w:bCs/>
          <w:sz w:val="24"/>
          <w:szCs w:val="24"/>
          <w:lang w:eastAsia="zh-HK"/>
        </w:rPr>
        <w:t xml:space="preserve">. This system can be used to study both cellular and viral genes. Importantly, these models could be used in pre-clinical trials to test novel therapeutic drugs. Therefore, we propose to use this rapid system to generate many genetic mouse models of HBV-induced HCC to further investigate the tumorigenic mechanisms. Currently, we have generated mouse models that recapitulate several molecular subclasses of human HCC: </w:t>
      </w:r>
      <w:r w:rsidRPr="00F255B9">
        <w:rPr>
          <w:rFonts w:ascii="Book Antiqua" w:hAnsi="Book Antiqua" w:cs="Times New Roman"/>
          <w:bCs/>
          <w:i/>
          <w:sz w:val="24"/>
          <w:szCs w:val="24"/>
          <w:lang w:eastAsia="zh-HK"/>
        </w:rPr>
        <w:t>neuroblastoma RAS viral (v-</w:t>
      </w:r>
      <w:proofErr w:type="spellStart"/>
      <w:r w:rsidRPr="00F255B9">
        <w:rPr>
          <w:rFonts w:ascii="Book Antiqua" w:hAnsi="Book Antiqua" w:cs="Times New Roman"/>
          <w:bCs/>
          <w:i/>
          <w:sz w:val="24"/>
          <w:szCs w:val="24"/>
          <w:lang w:eastAsia="zh-HK"/>
        </w:rPr>
        <w:t>ras</w:t>
      </w:r>
      <w:proofErr w:type="spellEnd"/>
      <w:r w:rsidRPr="00F255B9">
        <w:rPr>
          <w:rFonts w:ascii="Book Antiqua" w:hAnsi="Book Antiqua" w:cs="Times New Roman"/>
          <w:bCs/>
          <w:i/>
          <w:sz w:val="24"/>
          <w:szCs w:val="24"/>
          <w:lang w:eastAsia="zh-HK"/>
        </w:rPr>
        <w:t>) oncogene homolog</w:t>
      </w:r>
      <w:r w:rsidRPr="00F255B9">
        <w:rPr>
          <w:rFonts w:ascii="Book Antiqua" w:hAnsi="Book Antiqua" w:cs="Times New Roman"/>
          <w:bCs/>
          <w:sz w:val="24"/>
          <w:szCs w:val="24"/>
          <w:lang w:eastAsia="zh-HK"/>
        </w:rPr>
        <w:t xml:space="preserve"> (</w:t>
      </w:r>
      <w:r w:rsidRPr="00F255B9">
        <w:rPr>
          <w:rFonts w:ascii="Book Antiqua" w:hAnsi="Book Antiqua" w:cs="Times New Roman"/>
          <w:bCs/>
          <w:i/>
          <w:sz w:val="24"/>
          <w:szCs w:val="24"/>
          <w:lang w:eastAsia="zh-HK"/>
        </w:rPr>
        <w:t>NRAS</w:t>
      </w:r>
      <w:r w:rsidRPr="00F255B9">
        <w:rPr>
          <w:rFonts w:ascii="Book Antiqua" w:hAnsi="Book Antiqua" w:cs="Times New Roman"/>
          <w:bCs/>
          <w:sz w:val="24"/>
          <w:szCs w:val="24"/>
          <w:lang w:eastAsia="zh-HK"/>
        </w:rPr>
        <w:t xml:space="preserve">), </w:t>
      </w:r>
      <w:r w:rsidRPr="00F255B9">
        <w:rPr>
          <w:rFonts w:ascii="Book Antiqua" w:hAnsi="Book Antiqua" w:cs="Times New Roman"/>
          <w:bCs/>
          <w:i/>
          <w:sz w:val="24"/>
          <w:szCs w:val="24"/>
          <w:lang w:eastAsia="zh-HK"/>
        </w:rPr>
        <w:t>CTNNB1</w:t>
      </w:r>
      <w:r w:rsidRPr="00F255B9">
        <w:rPr>
          <w:rFonts w:ascii="Book Antiqua" w:hAnsi="Book Antiqua" w:cs="Times New Roman"/>
          <w:bCs/>
          <w:sz w:val="24"/>
          <w:szCs w:val="24"/>
          <w:lang w:eastAsia="zh-HK"/>
        </w:rPr>
        <w:t>, Poly7, and HBV-</w:t>
      </w:r>
      <w:proofErr w:type="gramStart"/>
      <w:r w:rsidRPr="00F255B9">
        <w:rPr>
          <w:rFonts w:ascii="Book Antiqua" w:hAnsi="Book Antiqua" w:cs="Times New Roman"/>
          <w:bCs/>
          <w:sz w:val="24"/>
          <w:szCs w:val="24"/>
          <w:lang w:eastAsia="zh-HK"/>
        </w:rPr>
        <w:t>induced</w:t>
      </w:r>
      <w:proofErr w:type="gramEnd"/>
      <w:r w:rsidR="00EC1AA3" w:rsidRPr="00F255B9">
        <w:rPr>
          <w:rFonts w:ascii="Book Antiqua" w:hAnsi="Book Antiqua" w:cs="Times New Roman"/>
          <w:bCs/>
          <w:sz w:val="24"/>
          <w:szCs w:val="24"/>
          <w:lang w:eastAsia="zh-HK"/>
        </w:rPr>
        <w:fldChar w:fldCharType="begin">
          <w:fldData xml:space="preserve">PEVuZE5vdGU+PENpdGU+PEF1dGhvcj5LZW5nPC9BdXRob3I+PFllYXI+MjAxMzwvWWVhcj48UmVj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</w:fldData>
        </w:fldChar>
      </w:r>
      <w:r w:rsidR="00E10D61" w:rsidRPr="00F255B9">
        <w:rPr>
          <w:rFonts w:ascii="Book Antiqua" w:hAnsi="Book Antiqua" w:cs="Times New Roman"/>
          <w:bCs/>
          <w:sz w:val="24"/>
          <w:szCs w:val="24"/>
          <w:lang w:eastAsia="zh-HK"/>
        </w:rPr>
        <w:instrText xml:space="preserve"> ADDIN EN.CITE </w:instrText>
      </w:r>
      <w:r w:rsidR="00EC1AA3" w:rsidRPr="00F255B9">
        <w:rPr>
          <w:rFonts w:ascii="Book Antiqua" w:hAnsi="Book Antiqua" w:cs="Times New Roman"/>
          <w:bCs/>
          <w:sz w:val="24"/>
          <w:szCs w:val="24"/>
          <w:lang w:eastAsia="zh-HK"/>
        </w:rPr>
        <w:fldChar w:fldCharType="begin">
          <w:fldData xml:space="preserve">PEVuZE5vdGU+PENpdGU+PEF1dGhvcj5LZW5nPC9BdXRob3I+PFllYXI+MjAxMzwvWWVhcj48UmVj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</w:fldData>
        </w:fldChar>
      </w:r>
      <w:r w:rsidR="00E10D61" w:rsidRPr="00F255B9">
        <w:rPr>
          <w:rFonts w:ascii="Book Antiqua" w:hAnsi="Book Antiqua" w:cs="Times New Roman"/>
          <w:bCs/>
          <w:sz w:val="24"/>
          <w:szCs w:val="24"/>
          <w:lang w:eastAsia="zh-HK"/>
        </w:rPr>
        <w:instrText xml:space="preserve"> ADDIN EN.CITE.DATA </w:instrText>
      </w:r>
      <w:r w:rsidR="00EC1AA3" w:rsidRPr="00F255B9">
        <w:rPr>
          <w:rFonts w:ascii="Book Antiqua" w:hAnsi="Book Antiqua" w:cs="Times New Roman"/>
          <w:bCs/>
          <w:sz w:val="24"/>
          <w:szCs w:val="24"/>
          <w:lang w:eastAsia="zh-HK"/>
        </w:rPr>
      </w:r>
      <w:r w:rsidR="00EC1AA3" w:rsidRPr="00F255B9">
        <w:rPr>
          <w:rFonts w:ascii="Book Antiqua" w:hAnsi="Book Antiqua" w:cs="Times New Roman"/>
          <w:bCs/>
          <w:sz w:val="24"/>
          <w:szCs w:val="24"/>
          <w:lang w:eastAsia="zh-HK"/>
        </w:rPr>
        <w:fldChar w:fldCharType="end"/>
      </w:r>
      <w:r w:rsidR="00EC1AA3" w:rsidRPr="00F255B9">
        <w:rPr>
          <w:rFonts w:ascii="Book Antiqua" w:hAnsi="Book Antiqua" w:cs="Times New Roman"/>
          <w:bCs/>
          <w:sz w:val="24"/>
          <w:szCs w:val="24"/>
          <w:lang w:eastAsia="zh-HK"/>
        </w:rPr>
      </w:r>
      <w:r w:rsidR="00EC1AA3" w:rsidRPr="00F255B9">
        <w:rPr>
          <w:rFonts w:ascii="Book Antiqua" w:hAnsi="Book Antiqua" w:cs="Times New Roman"/>
          <w:bCs/>
          <w:sz w:val="24"/>
          <w:szCs w:val="24"/>
          <w:lang w:eastAsia="zh-HK"/>
        </w:rPr>
        <w:fldChar w:fldCharType="separate"/>
      </w:r>
      <w:r w:rsidR="00E10D61" w:rsidRPr="00F255B9">
        <w:rPr>
          <w:rFonts w:ascii="Book Antiqua" w:hAnsi="Book Antiqua" w:cs="Times New Roman"/>
          <w:bCs/>
          <w:noProof/>
          <w:sz w:val="24"/>
          <w:szCs w:val="24"/>
          <w:vertAlign w:val="superscript"/>
          <w:lang w:eastAsia="zh-HK"/>
        </w:rPr>
        <w:t>[</w:t>
      </w:r>
      <w:hyperlink w:anchor="_ENREF_37" w:tooltip="Keng, 2011 #40" w:history="1">
        <w:r w:rsidR="00E10D61" w:rsidRPr="00F255B9">
          <w:rPr>
            <w:rFonts w:ascii="Book Antiqua" w:hAnsi="Book Antiqua" w:cs="Times New Roman"/>
            <w:bCs/>
            <w:noProof/>
            <w:sz w:val="24"/>
            <w:szCs w:val="24"/>
            <w:vertAlign w:val="superscript"/>
            <w:lang w:eastAsia="zh-HK"/>
          </w:rPr>
          <w:t>37</w:t>
        </w:r>
      </w:hyperlink>
      <w:r w:rsidR="00E10D61" w:rsidRPr="00F255B9">
        <w:rPr>
          <w:rFonts w:ascii="Book Antiqua" w:hAnsi="Book Antiqua" w:cs="Times New Roman"/>
          <w:bCs/>
          <w:noProof/>
          <w:sz w:val="24"/>
          <w:szCs w:val="24"/>
          <w:vertAlign w:val="superscript"/>
          <w:lang w:eastAsia="zh-HK"/>
        </w:rPr>
        <w:t xml:space="preserve">, </w:t>
      </w:r>
      <w:hyperlink w:anchor="_ENREF_65" w:tooltip="Keng, 2013 #69" w:history="1">
        <w:r w:rsidR="00E10D61" w:rsidRPr="00F255B9">
          <w:rPr>
            <w:rFonts w:ascii="Book Antiqua" w:hAnsi="Book Antiqua" w:cs="Times New Roman"/>
            <w:bCs/>
            <w:noProof/>
            <w:sz w:val="24"/>
            <w:szCs w:val="24"/>
            <w:vertAlign w:val="superscript"/>
            <w:lang w:eastAsia="zh-HK"/>
          </w:rPr>
          <w:t>65</w:t>
        </w:r>
      </w:hyperlink>
      <w:r w:rsidR="00E10D61" w:rsidRPr="00F255B9">
        <w:rPr>
          <w:rFonts w:ascii="Book Antiqua" w:hAnsi="Book Antiqua" w:cs="Times New Roman"/>
          <w:bCs/>
          <w:noProof/>
          <w:sz w:val="24"/>
          <w:szCs w:val="24"/>
          <w:vertAlign w:val="superscript"/>
          <w:lang w:eastAsia="zh-HK"/>
        </w:rPr>
        <w:t xml:space="preserve">, </w:t>
      </w:r>
      <w:hyperlink w:anchor="_ENREF_81" w:tooltip="Wangensteen, 2008 #78" w:history="1">
        <w:r w:rsidR="00E10D61" w:rsidRPr="00F255B9">
          <w:rPr>
            <w:rFonts w:ascii="Book Antiqua" w:hAnsi="Book Antiqua" w:cs="Times New Roman"/>
            <w:bCs/>
            <w:noProof/>
            <w:sz w:val="24"/>
            <w:szCs w:val="24"/>
            <w:vertAlign w:val="superscript"/>
            <w:lang w:eastAsia="zh-HK"/>
          </w:rPr>
          <w:t>81</w:t>
        </w:r>
      </w:hyperlink>
      <w:r w:rsidR="00E10D61" w:rsidRPr="00F255B9">
        <w:rPr>
          <w:rFonts w:ascii="Book Antiqua" w:hAnsi="Book Antiqua" w:cs="Times New Roman"/>
          <w:bCs/>
          <w:noProof/>
          <w:sz w:val="24"/>
          <w:szCs w:val="24"/>
          <w:vertAlign w:val="superscript"/>
          <w:lang w:eastAsia="zh-HK"/>
        </w:rPr>
        <w:t>]</w:t>
      </w:r>
      <w:r w:rsidR="00EC1AA3" w:rsidRPr="00F255B9">
        <w:rPr>
          <w:rFonts w:ascii="Book Antiqua" w:hAnsi="Book Antiqua" w:cs="Times New Roman"/>
          <w:bCs/>
          <w:sz w:val="24"/>
          <w:szCs w:val="24"/>
          <w:lang w:eastAsia="zh-HK"/>
        </w:rPr>
        <w:fldChar w:fldCharType="end"/>
      </w:r>
      <w:r w:rsidRPr="00F255B9">
        <w:rPr>
          <w:rFonts w:ascii="Book Antiqua" w:hAnsi="Book Antiqua" w:cs="Times New Roman"/>
          <w:bCs/>
          <w:sz w:val="24"/>
          <w:szCs w:val="24"/>
          <w:lang w:eastAsia="zh-HK"/>
        </w:rPr>
        <w:t xml:space="preserve">. The heterogeneity and complexity of HBV-induced HCC has thus far precluded the full understanding of the genetic mechanisms associated with this deadly disease needed to develop effective treatments and preclinical models. We believe the </w:t>
      </w:r>
      <w:r w:rsidRPr="00F255B9">
        <w:rPr>
          <w:rFonts w:ascii="Book Antiqua" w:hAnsi="Book Antiqua" w:cs="Times New Roman"/>
          <w:bCs/>
          <w:i/>
          <w:sz w:val="24"/>
          <w:szCs w:val="24"/>
          <w:lang w:eastAsia="zh-HK"/>
        </w:rPr>
        <w:t>SB</w:t>
      </w:r>
      <w:r w:rsidRPr="00F255B9">
        <w:rPr>
          <w:rFonts w:ascii="Book Antiqua" w:hAnsi="Book Antiqua" w:cs="Times New Roman"/>
          <w:bCs/>
          <w:sz w:val="24"/>
          <w:szCs w:val="24"/>
          <w:lang w:eastAsia="zh-HK"/>
        </w:rPr>
        <w:t xml:space="preserve"> transposon system may allow the discovery of drug targets and development of preclinical models desperately needed to advance this field.</w:t>
      </w:r>
    </w:p>
    <w:p w:rsidR="00D21D32" w:rsidRDefault="00D21D32">
      <w:pPr>
        <w:suppressAutoHyphens w:val="0"/>
        <w:rPr>
          <w:rFonts w:ascii="Book Antiqua" w:hAnsi="Book Antiqua" w:cs="Arial"/>
          <w:b/>
          <w:sz w:val="24"/>
        </w:rPr>
      </w:pPr>
      <w:r>
        <w:rPr>
          <w:rFonts w:ascii="Book Antiqua" w:hAnsi="Book Antiqua" w:cs="Arial"/>
          <w:b/>
          <w:sz w:val="24"/>
        </w:rPr>
        <w:br w:type="page"/>
      </w:r>
    </w:p>
    <w:p w:rsidR="00D21D32" w:rsidRPr="00712F63" w:rsidRDefault="00D21D32" w:rsidP="00D21D32">
      <w:pPr>
        <w:autoSpaceDE w:val="0"/>
        <w:autoSpaceDN w:val="0"/>
        <w:adjustRightInd w:val="0"/>
        <w:snapToGrid w:val="0"/>
        <w:spacing w:line="360" w:lineRule="auto"/>
        <w:rPr>
          <w:rFonts w:ascii="Book Antiqua" w:hAnsi="Book Antiqua" w:cs="Arial"/>
          <w:b/>
          <w:sz w:val="24"/>
        </w:rPr>
      </w:pPr>
      <w:r w:rsidRPr="00712F63">
        <w:rPr>
          <w:rFonts w:ascii="Book Antiqua" w:hAnsi="Book Antiqua" w:cs="Arial"/>
          <w:b/>
          <w:sz w:val="24"/>
        </w:rPr>
        <w:lastRenderedPageBreak/>
        <w:t>REFERENCES</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1 </w:t>
      </w:r>
      <w:proofErr w:type="spellStart"/>
      <w:r w:rsidRPr="00BF47D6">
        <w:rPr>
          <w:rFonts w:ascii="Book Antiqua" w:hAnsi="Book Antiqua" w:cs="SimSun"/>
          <w:b/>
          <w:bCs/>
          <w:sz w:val="24"/>
          <w:szCs w:val="24"/>
        </w:rPr>
        <w:t>Scudellari</w:t>
      </w:r>
      <w:proofErr w:type="spellEnd"/>
      <w:r w:rsidRPr="00BF47D6">
        <w:rPr>
          <w:rFonts w:ascii="Book Antiqua" w:hAnsi="Book Antiqua" w:cs="SimSun"/>
          <w:b/>
          <w:bCs/>
          <w:sz w:val="24"/>
          <w:szCs w:val="24"/>
        </w:rPr>
        <w:t xml:space="preserve"> M</w:t>
      </w:r>
      <w:r w:rsidRPr="00BF47D6">
        <w:rPr>
          <w:rFonts w:ascii="Book Antiqua" w:hAnsi="Book Antiqua" w:cs="SimSun"/>
          <w:sz w:val="24"/>
          <w:szCs w:val="24"/>
        </w:rPr>
        <w:t>. Drug development: try and try again. </w:t>
      </w:r>
      <w:r w:rsidRPr="00BF47D6">
        <w:rPr>
          <w:rFonts w:ascii="Book Antiqua" w:hAnsi="Book Antiqua" w:cs="SimSun"/>
          <w:i/>
          <w:iCs/>
          <w:sz w:val="24"/>
          <w:szCs w:val="24"/>
        </w:rPr>
        <w:t>Nature</w:t>
      </w:r>
      <w:r w:rsidRPr="00BF47D6">
        <w:rPr>
          <w:rFonts w:ascii="Book Antiqua" w:hAnsi="Book Antiqua" w:cs="SimSun"/>
          <w:sz w:val="24"/>
          <w:szCs w:val="24"/>
        </w:rPr>
        <w:t> 2014; </w:t>
      </w:r>
      <w:r w:rsidRPr="00BF47D6">
        <w:rPr>
          <w:rFonts w:ascii="Book Antiqua" w:hAnsi="Book Antiqua" w:cs="SimSun"/>
          <w:b/>
          <w:bCs/>
          <w:sz w:val="24"/>
          <w:szCs w:val="24"/>
        </w:rPr>
        <w:t>516</w:t>
      </w:r>
      <w:r w:rsidRPr="00BF47D6">
        <w:rPr>
          <w:rFonts w:ascii="Book Antiqua" w:hAnsi="Book Antiqua" w:cs="SimSun"/>
          <w:sz w:val="24"/>
          <w:szCs w:val="24"/>
        </w:rPr>
        <w:t>: S4-S6 [PMID: 25470198 DOI: 10.1038/516S4a]</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2 </w:t>
      </w:r>
      <w:proofErr w:type="spellStart"/>
      <w:r w:rsidRPr="00BF47D6">
        <w:rPr>
          <w:rFonts w:ascii="Book Antiqua" w:hAnsi="Book Antiqua" w:cs="SimSun"/>
          <w:b/>
          <w:bCs/>
          <w:sz w:val="24"/>
          <w:szCs w:val="24"/>
        </w:rPr>
        <w:t>Venook</w:t>
      </w:r>
      <w:proofErr w:type="spellEnd"/>
      <w:r w:rsidRPr="00BF47D6">
        <w:rPr>
          <w:rFonts w:ascii="Book Antiqua" w:hAnsi="Book Antiqua" w:cs="SimSun"/>
          <w:b/>
          <w:bCs/>
          <w:sz w:val="24"/>
          <w:szCs w:val="24"/>
        </w:rPr>
        <w:t xml:space="preserve"> AP</w:t>
      </w:r>
      <w:r w:rsidRPr="00BF47D6">
        <w:rPr>
          <w:rFonts w:ascii="Book Antiqua" w:hAnsi="Book Antiqua" w:cs="SimSun"/>
          <w:sz w:val="24"/>
          <w:szCs w:val="24"/>
        </w:rPr>
        <w:t xml:space="preserve">, Papandreou C, </w:t>
      </w:r>
      <w:proofErr w:type="spellStart"/>
      <w:r w:rsidRPr="00BF47D6">
        <w:rPr>
          <w:rFonts w:ascii="Book Antiqua" w:hAnsi="Book Antiqua" w:cs="SimSun"/>
          <w:sz w:val="24"/>
          <w:szCs w:val="24"/>
        </w:rPr>
        <w:t>Furuse</w:t>
      </w:r>
      <w:proofErr w:type="spellEnd"/>
      <w:r w:rsidRPr="00BF47D6">
        <w:rPr>
          <w:rFonts w:ascii="Book Antiqua" w:hAnsi="Book Antiqua" w:cs="SimSun"/>
          <w:sz w:val="24"/>
          <w:szCs w:val="24"/>
        </w:rPr>
        <w:t xml:space="preserve"> J, de Guevara LL. The incidence and epidemiology of hepatocellular carcinoma: a global and regional perspective. </w:t>
      </w:r>
      <w:r w:rsidRPr="00BF47D6">
        <w:rPr>
          <w:rFonts w:ascii="Book Antiqua" w:hAnsi="Book Antiqua" w:cs="SimSun"/>
          <w:i/>
          <w:iCs/>
          <w:sz w:val="24"/>
          <w:szCs w:val="24"/>
        </w:rPr>
        <w:t>Oncologist</w:t>
      </w:r>
      <w:r w:rsidRPr="00BF47D6">
        <w:rPr>
          <w:rFonts w:ascii="Book Antiqua" w:hAnsi="Book Antiqua" w:cs="SimSun"/>
          <w:sz w:val="24"/>
          <w:szCs w:val="24"/>
        </w:rPr>
        <w:t> 2010; </w:t>
      </w:r>
      <w:r w:rsidRPr="00BF47D6">
        <w:rPr>
          <w:rFonts w:ascii="Book Antiqua" w:hAnsi="Book Antiqua" w:cs="SimSun"/>
          <w:b/>
          <w:bCs/>
          <w:sz w:val="24"/>
          <w:szCs w:val="24"/>
        </w:rPr>
        <w:t xml:space="preserve">15 </w:t>
      </w:r>
      <w:proofErr w:type="spellStart"/>
      <w:r w:rsidRPr="00BF47D6">
        <w:rPr>
          <w:rFonts w:ascii="Book Antiqua" w:hAnsi="Book Antiqua" w:cs="SimSun"/>
          <w:bCs/>
          <w:sz w:val="24"/>
          <w:szCs w:val="24"/>
        </w:rPr>
        <w:t>Suppl</w:t>
      </w:r>
      <w:proofErr w:type="spellEnd"/>
      <w:r w:rsidRPr="00BF47D6">
        <w:rPr>
          <w:rFonts w:ascii="Book Antiqua" w:hAnsi="Book Antiqua" w:cs="SimSun"/>
          <w:bCs/>
          <w:sz w:val="24"/>
          <w:szCs w:val="24"/>
        </w:rPr>
        <w:t xml:space="preserve"> 4</w:t>
      </w:r>
      <w:r w:rsidRPr="00BF47D6">
        <w:rPr>
          <w:rFonts w:ascii="Book Antiqua" w:hAnsi="Book Antiqua" w:cs="SimSun"/>
          <w:sz w:val="24"/>
          <w:szCs w:val="24"/>
        </w:rPr>
        <w:t>: 5-13 [PMID: 21115576 DOI: 10.1634/theoncologist.2010-S4-05]</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3 </w:t>
      </w:r>
      <w:r w:rsidRPr="00BF47D6">
        <w:rPr>
          <w:rFonts w:ascii="Book Antiqua" w:hAnsi="Book Antiqua" w:cs="SimSun"/>
          <w:b/>
          <w:bCs/>
          <w:sz w:val="24"/>
          <w:szCs w:val="24"/>
        </w:rPr>
        <w:t>El-</w:t>
      </w:r>
      <w:proofErr w:type="spellStart"/>
      <w:r w:rsidRPr="00BF47D6">
        <w:rPr>
          <w:rFonts w:ascii="Book Antiqua" w:hAnsi="Book Antiqua" w:cs="SimSun"/>
          <w:b/>
          <w:bCs/>
          <w:sz w:val="24"/>
          <w:szCs w:val="24"/>
        </w:rPr>
        <w:t>Serag</w:t>
      </w:r>
      <w:proofErr w:type="spellEnd"/>
      <w:r w:rsidRPr="00BF47D6">
        <w:rPr>
          <w:rFonts w:ascii="Book Antiqua" w:hAnsi="Book Antiqua" w:cs="SimSun"/>
          <w:b/>
          <w:bCs/>
          <w:sz w:val="24"/>
          <w:szCs w:val="24"/>
        </w:rPr>
        <w:t xml:space="preserve"> HB</w:t>
      </w:r>
      <w:r w:rsidRPr="00BF47D6">
        <w:rPr>
          <w:rFonts w:ascii="Book Antiqua" w:hAnsi="Book Antiqua" w:cs="SimSun"/>
          <w:sz w:val="24"/>
          <w:szCs w:val="24"/>
        </w:rPr>
        <w:t>. Epidemiology of viral hepatitis and hepatocellular carcinoma. </w:t>
      </w:r>
      <w:r w:rsidRPr="00BF47D6">
        <w:rPr>
          <w:rFonts w:ascii="Book Antiqua" w:hAnsi="Book Antiqua" w:cs="SimSun"/>
          <w:i/>
          <w:iCs/>
          <w:sz w:val="24"/>
          <w:szCs w:val="24"/>
        </w:rPr>
        <w:t>Gastroenterology</w:t>
      </w:r>
      <w:r w:rsidRPr="00BF47D6">
        <w:rPr>
          <w:rFonts w:ascii="Book Antiqua" w:hAnsi="Book Antiqua" w:cs="SimSun"/>
          <w:sz w:val="24"/>
          <w:szCs w:val="24"/>
        </w:rPr>
        <w:t> 2012; </w:t>
      </w:r>
      <w:r w:rsidRPr="00BF47D6">
        <w:rPr>
          <w:rFonts w:ascii="Book Antiqua" w:hAnsi="Book Antiqua" w:cs="SimSun"/>
          <w:b/>
          <w:bCs/>
          <w:sz w:val="24"/>
          <w:szCs w:val="24"/>
        </w:rPr>
        <w:t>142</w:t>
      </w:r>
      <w:r w:rsidRPr="00BF47D6">
        <w:rPr>
          <w:rFonts w:ascii="Book Antiqua" w:hAnsi="Book Antiqua" w:cs="SimSun"/>
          <w:sz w:val="24"/>
          <w:szCs w:val="24"/>
        </w:rPr>
        <w:t>: 1264-1273.e1 [PMID: 22537432 DOI: 10.1053/j.gastro.2011.12.061]</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4 </w:t>
      </w:r>
      <w:r w:rsidRPr="00BF47D6">
        <w:rPr>
          <w:rFonts w:ascii="Book Antiqua" w:hAnsi="Book Antiqua" w:cs="SimSun"/>
          <w:b/>
          <w:bCs/>
          <w:sz w:val="24"/>
          <w:szCs w:val="24"/>
        </w:rPr>
        <w:t>Zhang Q</w:t>
      </w:r>
      <w:r w:rsidRPr="00BF47D6">
        <w:rPr>
          <w:rFonts w:ascii="Book Antiqua" w:hAnsi="Book Antiqua" w:cs="SimSun"/>
          <w:sz w:val="24"/>
          <w:szCs w:val="24"/>
        </w:rPr>
        <w:t xml:space="preserve">, Cao G. Genotypes, mutations, and viral load of hepatitis B virus and the risk of hepatocellular carcinoma: HBV properties and </w:t>
      </w:r>
      <w:proofErr w:type="spellStart"/>
      <w:r w:rsidRPr="00BF47D6">
        <w:rPr>
          <w:rFonts w:ascii="Book Antiqua" w:hAnsi="Book Antiqua" w:cs="SimSun"/>
          <w:sz w:val="24"/>
          <w:szCs w:val="24"/>
        </w:rPr>
        <w:t>hepatocarcinogenesis</w:t>
      </w:r>
      <w:proofErr w:type="spellEnd"/>
      <w:r w:rsidRPr="00BF47D6">
        <w:rPr>
          <w:rFonts w:ascii="Book Antiqua" w:hAnsi="Book Antiqua" w:cs="SimSun"/>
          <w:sz w:val="24"/>
          <w:szCs w:val="24"/>
        </w:rPr>
        <w:t>. </w:t>
      </w:r>
      <w:proofErr w:type="spellStart"/>
      <w:r w:rsidRPr="00BF47D6">
        <w:rPr>
          <w:rFonts w:ascii="Book Antiqua" w:hAnsi="Book Antiqua" w:cs="SimSun"/>
          <w:i/>
          <w:iCs/>
          <w:sz w:val="24"/>
          <w:szCs w:val="24"/>
        </w:rPr>
        <w:t>Hepat</w:t>
      </w:r>
      <w:proofErr w:type="spellEnd"/>
      <w:r w:rsidRPr="00BF47D6">
        <w:rPr>
          <w:rFonts w:ascii="Book Antiqua" w:hAnsi="Book Antiqua" w:cs="SimSun"/>
          <w:i/>
          <w:iCs/>
          <w:sz w:val="24"/>
          <w:szCs w:val="24"/>
        </w:rPr>
        <w:t xml:space="preserve"> Mon</w:t>
      </w:r>
      <w:r w:rsidRPr="00BF47D6">
        <w:rPr>
          <w:rFonts w:ascii="Book Antiqua" w:hAnsi="Book Antiqua" w:cs="SimSun"/>
          <w:sz w:val="24"/>
          <w:szCs w:val="24"/>
        </w:rPr>
        <w:t> 2011; </w:t>
      </w:r>
      <w:r w:rsidRPr="00BF47D6">
        <w:rPr>
          <w:rFonts w:ascii="Book Antiqua" w:hAnsi="Book Antiqua" w:cs="SimSun"/>
          <w:b/>
          <w:bCs/>
          <w:sz w:val="24"/>
          <w:szCs w:val="24"/>
        </w:rPr>
        <w:t>11</w:t>
      </w:r>
      <w:r w:rsidRPr="00BF47D6">
        <w:rPr>
          <w:rFonts w:ascii="Book Antiqua" w:hAnsi="Book Antiqua" w:cs="SimSun"/>
          <w:sz w:val="24"/>
          <w:szCs w:val="24"/>
        </w:rPr>
        <w:t>: 86-91 [PMID: 22087123]</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5 </w:t>
      </w:r>
      <w:r w:rsidRPr="00BF47D6">
        <w:rPr>
          <w:rFonts w:ascii="Book Antiqua" w:hAnsi="Book Antiqua" w:cs="SimSun"/>
          <w:b/>
          <w:bCs/>
          <w:sz w:val="24"/>
          <w:szCs w:val="24"/>
        </w:rPr>
        <w:t>Cao GW</w:t>
      </w:r>
      <w:r w:rsidRPr="00BF47D6">
        <w:rPr>
          <w:rFonts w:ascii="Book Antiqua" w:hAnsi="Book Antiqua" w:cs="SimSun"/>
          <w:sz w:val="24"/>
          <w:szCs w:val="24"/>
        </w:rPr>
        <w:t>. Clinical relevance and public health significance of hepatitis B virus genomic variations. </w:t>
      </w:r>
      <w:r w:rsidRPr="00BF47D6">
        <w:rPr>
          <w:rFonts w:ascii="Book Antiqua" w:hAnsi="Book Antiqua" w:cs="SimSun"/>
          <w:i/>
          <w:iCs/>
          <w:sz w:val="24"/>
          <w:szCs w:val="24"/>
        </w:rPr>
        <w:t xml:space="preserve">World J </w:t>
      </w:r>
      <w:proofErr w:type="spellStart"/>
      <w:r w:rsidRPr="00BF47D6">
        <w:rPr>
          <w:rFonts w:ascii="Book Antiqua" w:hAnsi="Book Antiqua" w:cs="SimSun"/>
          <w:i/>
          <w:iCs/>
          <w:sz w:val="24"/>
          <w:szCs w:val="24"/>
        </w:rPr>
        <w:t>Gastroenterol</w:t>
      </w:r>
      <w:proofErr w:type="spellEnd"/>
      <w:r w:rsidRPr="00BF47D6">
        <w:rPr>
          <w:rFonts w:ascii="Book Antiqua" w:hAnsi="Book Antiqua" w:cs="SimSun"/>
          <w:sz w:val="24"/>
          <w:szCs w:val="24"/>
        </w:rPr>
        <w:t> 2009; </w:t>
      </w:r>
      <w:r w:rsidRPr="00BF47D6">
        <w:rPr>
          <w:rFonts w:ascii="Book Antiqua" w:hAnsi="Book Antiqua" w:cs="SimSun"/>
          <w:b/>
          <w:bCs/>
          <w:sz w:val="24"/>
          <w:szCs w:val="24"/>
        </w:rPr>
        <w:t>15</w:t>
      </w:r>
      <w:r w:rsidRPr="00BF47D6">
        <w:rPr>
          <w:rFonts w:ascii="Book Antiqua" w:hAnsi="Book Antiqua" w:cs="SimSun"/>
          <w:sz w:val="24"/>
          <w:szCs w:val="24"/>
        </w:rPr>
        <w:t>: 5761-5769 [PMID: 19998495]</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6 </w:t>
      </w:r>
      <w:proofErr w:type="spellStart"/>
      <w:r w:rsidRPr="00BF47D6">
        <w:rPr>
          <w:rFonts w:ascii="Book Antiqua" w:hAnsi="Book Antiqua" w:cs="SimSun"/>
          <w:b/>
          <w:bCs/>
          <w:sz w:val="24"/>
          <w:szCs w:val="24"/>
        </w:rPr>
        <w:t>Ferlay</w:t>
      </w:r>
      <w:proofErr w:type="spellEnd"/>
      <w:r w:rsidRPr="00BF47D6">
        <w:rPr>
          <w:rFonts w:ascii="Book Antiqua" w:hAnsi="Book Antiqua" w:cs="SimSun"/>
          <w:b/>
          <w:bCs/>
          <w:sz w:val="24"/>
          <w:szCs w:val="24"/>
        </w:rPr>
        <w:t xml:space="preserve"> J</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Soerjomataram</w:t>
      </w:r>
      <w:proofErr w:type="spellEnd"/>
      <w:r w:rsidRPr="00BF47D6">
        <w:rPr>
          <w:rFonts w:ascii="Book Antiqua" w:hAnsi="Book Antiqua" w:cs="SimSun"/>
          <w:sz w:val="24"/>
          <w:szCs w:val="24"/>
        </w:rPr>
        <w:t xml:space="preserve"> I, </w:t>
      </w:r>
      <w:proofErr w:type="spellStart"/>
      <w:r w:rsidRPr="00BF47D6">
        <w:rPr>
          <w:rFonts w:ascii="Book Antiqua" w:hAnsi="Book Antiqua" w:cs="SimSun"/>
          <w:sz w:val="24"/>
          <w:szCs w:val="24"/>
        </w:rPr>
        <w:t>Dikshit</w:t>
      </w:r>
      <w:proofErr w:type="spellEnd"/>
      <w:r w:rsidRPr="00BF47D6">
        <w:rPr>
          <w:rFonts w:ascii="Book Antiqua" w:hAnsi="Book Antiqua" w:cs="SimSun"/>
          <w:sz w:val="24"/>
          <w:szCs w:val="24"/>
        </w:rPr>
        <w:t xml:space="preserve"> R, </w:t>
      </w:r>
      <w:proofErr w:type="spellStart"/>
      <w:r w:rsidRPr="00BF47D6">
        <w:rPr>
          <w:rFonts w:ascii="Book Antiqua" w:hAnsi="Book Antiqua" w:cs="SimSun"/>
          <w:sz w:val="24"/>
          <w:szCs w:val="24"/>
        </w:rPr>
        <w:t>Eser</w:t>
      </w:r>
      <w:proofErr w:type="spellEnd"/>
      <w:r w:rsidRPr="00BF47D6">
        <w:rPr>
          <w:rFonts w:ascii="Book Antiqua" w:hAnsi="Book Antiqua" w:cs="SimSun"/>
          <w:sz w:val="24"/>
          <w:szCs w:val="24"/>
        </w:rPr>
        <w:t xml:space="preserve"> S, Mathers C, </w:t>
      </w:r>
      <w:proofErr w:type="spellStart"/>
      <w:r w:rsidRPr="00BF47D6">
        <w:rPr>
          <w:rFonts w:ascii="Book Antiqua" w:hAnsi="Book Antiqua" w:cs="SimSun"/>
          <w:sz w:val="24"/>
          <w:szCs w:val="24"/>
        </w:rPr>
        <w:t>Rebelo</w:t>
      </w:r>
      <w:proofErr w:type="spellEnd"/>
      <w:r w:rsidRPr="00BF47D6">
        <w:rPr>
          <w:rFonts w:ascii="Book Antiqua" w:hAnsi="Book Antiqua" w:cs="SimSun"/>
          <w:sz w:val="24"/>
          <w:szCs w:val="24"/>
        </w:rPr>
        <w:t xml:space="preserve"> M, </w:t>
      </w:r>
      <w:proofErr w:type="spellStart"/>
      <w:r w:rsidRPr="00BF47D6">
        <w:rPr>
          <w:rFonts w:ascii="Book Antiqua" w:hAnsi="Book Antiqua" w:cs="SimSun"/>
          <w:sz w:val="24"/>
          <w:szCs w:val="24"/>
        </w:rPr>
        <w:t>Parkin</w:t>
      </w:r>
      <w:proofErr w:type="spellEnd"/>
      <w:r w:rsidRPr="00BF47D6">
        <w:rPr>
          <w:rFonts w:ascii="Book Antiqua" w:hAnsi="Book Antiqua" w:cs="SimSun"/>
          <w:sz w:val="24"/>
          <w:szCs w:val="24"/>
        </w:rPr>
        <w:t xml:space="preserve"> DM, Forman D, Bray F. Cancer incidence and mortality worldwide: sources, methods and major patterns in GLOBOCAN 2012. </w:t>
      </w:r>
      <w:proofErr w:type="spellStart"/>
      <w:r w:rsidRPr="00BF47D6">
        <w:rPr>
          <w:rFonts w:ascii="Book Antiqua" w:hAnsi="Book Antiqua" w:cs="SimSun"/>
          <w:i/>
          <w:iCs/>
          <w:sz w:val="24"/>
          <w:szCs w:val="24"/>
        </w:rPr>
        <w:t>Int</w:t>
      </w:r>
      <w:proofErr w:type="spellEnd"/>
      <w:r w:rsidRPr="00BF47D6">
        <w:rPr>
          <w:rFonts w:ascii="Book Antiqua" w:hAnsi="Book Antiqua" w:cs="SimSun"/>
          <w:i/>
          <w:iCs/>
          <w:sz w:val="24"/>
          <w:szCs w:val="24"/>
        </w:rPr>
        <w:t xml:space="preserve"> J Cancer</w:t>
      </w:r>
      <w:r w:rsidRPr="00BF47D6">
        <w:rPr>
          <w:rFonts w:ascii="Book Antiqua" w:hAnsi="Book Antiqua" w:cs="SimSun"/>
          <w:sz w:val="24"/>
          <w:szCs w:val="24"/>
        </w:rPr>
        <w:t> 2015; </w:t>
      </w:r>
      <w:r w:rsidRPr="00BF47D6">
        <w:rPr>
          <w:rFonts w:ascii="Book Antiqua" w:hAnsi="Book Antiqua" w:cs="SimSun"/>
          <w:b/>
          <w:bCs/>
          <w:sz w:val="24"/>
          <w:szCs w:val="24"/>
        </w:rPr>
        <w:t>136</w:t>
      </w:r>
      <w:r w:rsidRPr="00BF47D6">
        <w:rPr>
          <w:rFonts w:ascii="Book Antiqua" w:hAnsi="Book Antiqua" w:cs="SimSun"/>
          <w:sz w:val="24"/>
          <w:szCs w:val="24"/>
        </w:rPr>
        <w:t>: E359-E386 [PMID: 25220842 DOI: 10.1002/ijc.29210]</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7 </w:t>
      </w:r>
      <w:r w:rsidRPr="00BF47D6">
        <w:rPr>
          <w:rFonts w:ascii="Book Antiqua" w:hAnsi="Book Antiqua" w:cs="SimSun"/>
          <w:b/>
          <w:bCs/>
          <w:sz w:val="24"/>
          <w:szCs w:val="24"/>
        </w:rPr>
        <w:t>Li Z</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Tuteja</w:t>
      </w:r>
      <w:proofErr w:type="spellEnd"/>
      <w:r w:rsidRPr="00BF47D6">
        <w:rPr>
          <w:rFonts w:ascii="Book Antiqua" w:hAnsi="Book Antiqua" w:cs="SimSun"/>
          <w:sz w:val="24"/>
          <w:szCs w:val="24"/>
        </w:rPr>
        <w:t xml:space="preserve"> G, </w:t>
      </w:r>
      <w:proofErr w:type="spellStart"/>
      <w:r w:rsidRPr="00BF47D6">
        <w:rPr>
          <w:rFonts w:ascii="Book Antiqua" w:hAnsi="Book Antiqua" w:cs="SimSun"/>
          <w:sz w:val="24"/>
          <w:szCs w:val="24"/>
        </w:rPr>
        <w:t>Schug</w:t>
      </w:r>
      <w:proofErr w:type="spellEnd"/>
      <w:r w:rsidRPr="00BF47D6">
        <w:rPr>
          <w:rFonts w:ascii="Book Antiqua" w:hAnsi="Book Antiqua" w:cs="SimSun"/>
          <w:sz w:val="24"/>
          <w:szCs w:val="24"/>
        </w:rPr>
        <w:t xml:space="preserve"> J, </w:t>
      </w:r>
      <w:proofErr w:type="spellStart"/>
      <w:r w:rsidRPr="00BF47D6">
        <w:rPr>
          <w:rFonts w:ascii="Book Antiqua" w:hAnsi="Book Antiqua" w:cs="SimSun"/>
          <w:sz w:val="24"/>
          <w:szCs w:val="24"/>
        </w:rPr>
        <w:t>Kaestner</w:t>
      </w:r>
      <w:proofErr w:type="spellEnd"/>
      <w:r w:rsidRPr="00BF47D6">
        <w:rPr>
          <w:rFonts w:ascii="Book Antiqua" w:hAnsi="Book Antiqua" w:cs="SimSun"/>
          <w:sz w:val="24"/>
          <w:szCs w:val="24"/>
        </w:rPr>
        <w:t xml:space="preserve"> KH. Foxa1 and Foxa2 are essential for sexual dimorphism in liver cancer. </w:t>
      </w:r>
      <w:r w:rsidRPr="00BF47D6">
        <w:rPr>
          <w:rFonts w:ascii="Book Antiqua" w:hAnsi="Book Antiqua" w:cs="SimSun"/>
          <w:i/>
          <w:iCs/>
          <w:sz w:val="24"/>
          <w:szCs w:val="24"/>
        </w:rPr>
        <w:t>Cell</w:t>
      </w:r>
      <w:r w:rsidRPr="00BF47D6">
        <w:rPr>
          <w:rFonts w:ascii="Book Antiqua" w:hAnsi="Book Antiqua" w:cs="SimSun"/>
          <w:sz w:val="24"/>
          <w:szCs w:val="24"/>
        </w:rPr>
        <w:t> 2012; </w:t>
      </w:r>
      <w:r w:rsidRPr="00BF47D6">
        <w:rPr>
          <w:rFonts w:ascii="Book Antiqua" w:hAnsi="Book Antiqua" w:cs="SimSun"/>
          <w:b/>
          <w:bCs/>
          <w:sz w:val="24"/>
          <w:szCs w:val="24"/>
        </w:rPr>
        <w:t>148</w:t>
      </w:r>
      <w:r w:rsidRPr="00BF47D6">
        <w:rPr>
          <w:rFonts w:ascii="Book Antiqua" w:hAnsi="Book Antiqua" w:cs="SimSun"/>
          <w:sz w:val="24"/>
          <w:szCs w:val="24"/>
        </w:rPr>
        <w:t>: 72-83 [PMID: 22265403 DOI: 10.1016/j.cell.2011.11.026]</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8 </w:t>
      </w:r>
      <w:proofErr w:type="spellStart"/>
      <w:r w:rsidRPr="00BF47D6">
        <w:rPr>
          <w:rFonts w:ascii="Book Antiqua" w:hAnsi="Book Antiqua" w:cs="SimSun"/>
          <w:b/>
          <w:bCs/>
          <w:sz w:val="24"/>
          <w:szCs w:val="24"/>
        </w:rPr>
        <w:t>Naugler</w:t>
      </w:r>
      <w:proofErr w:type="spellEnd"/>
      <w:r w:rsidRPr="00BF47D6">
        <w:rPr>
          <w:rFonts w:ascii="Book Antiqua" w:hAnsi="Book Antiqua" w:cs="SimSun"/>
          <w:b/>
          <w:bCs/>
          <w:sz w:val="24"/>
          <w:szCs w:val="24"/>
        </w:rPr>
        <w:t xml:space="preserve"> WE</w:t>
      </w:r>
      <w:r w:rsidRPr="00BF47D6">
        <w:rPr>
          <w:rFonts w:ascii="Book Antiqua" w:hAnsi="Book Antiqua" w:cs="SimSun"/>
          <w:sz w:val="24"/>
          <w:szCs w:val="24"/>
        </w:rPr>
        <w:t xml:space="preserve">, Sakurai T, Kim S, Maeda S, Kim K, </w:t>
      </w:r>
      <w:proofErr w:type="spellStart"/>
      <w:r w:rsidRPr="00BF47D6">
        <w:rPr>
          <w:rFonts w:ascii="Book Antiqua" w:hAnsi="Book Antiqua" w:cs="SimSun"/>
          <w:sz w:val="24"/>
          <w:szCs w:val="24"/>
        </w:rPr>
        <w:t>Elsharkawy</w:t>
      </w:r>
      <w:proofErr w:type="spellEnd"/>
      <w:r w:rsidRPr="00BF47D6">
        <w:rPr>
          <w:rFonts w:ascii="Book Antiqua" w:hAnsi="Book Antiqua" w:cs="SimSun"/>
          <w:sz w:val="24"/>
          <w:szCs w:val="24"/>
        </w:rPr>
        <w:t xml:space="preserve"> AM, Karin M. Gender disparity in liver cancer due to sex differences in MyD88-dependent </w:t>
      </w:r>
      <w:r w:rsidRPr="00BF47D6">
        <w:rPr>
          <w:rFonts w:ascii="Book Antiqua" w:hAnsi="Book Antiqua" w:cs="SimSun"/>
          <w:sz w:val="24"/>
          <w:szCs w:val="24"/>
        </w:rPr>
        <w:lastRenderedPageBreak/>
        <w:t>IL-6 production. </w:t>
      </w:r>
      <w:r w:rsidRPr="00BF47D6">
        <w:rPr>
          <w:rFonts w:ascii="Book Antiqua" w:hAnsi="Book Antiqua" w:cs="SimSun"/>
          <w:i/>
          <w:iCs/>
          <w:sz w:val="24"/>
          <w:szCs w:val="24"/>
        </w:rPr>
        <w:t>Science</w:t>
      </w:r>
      <w:r w:rsidRPr="00BF47D6">
        <w:rPr>
          <w:rFonts w:ascii="Book Antiqua" w:hAnsi="Book Antiqua" w:cs="SimSun"/>
          <w:sz w:val="24"/>
          <w:szCs w:val="24"/>
        </w:rPr>
        <w:t> 2007; </w:t>
      </w:r>
      <w:r w:rsidRPr="00BF47D6">
        <w:rPr>
          <w:rFonts w:ascii="Book Antiqua" w:hAnsi="Book Antiqua" w:cs="SimSun"/>
          <w:b/>
          <w:bCs/>
          <w:sz w:val="24"/>
          <w:szCs w:val="24"/>
        </w:rPr>
        <w:t>317</w:t>
      </w:r>
      <w:r w:rsidRPr="00BF47D6">
        <w:rPr>
          <w:rFonts w:ascii="Book Antiqua" w:hAnsi="Book Antiqua" w:cs="SimSun"/>
          <w:sz w:val="24"/>
          <w:szCs w:val="24"/>
        </w:rPr>
        <w:t>: 121-124 [PMID: 17615358 DOI: 317/5834/121]</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9 </w:t>
      </w:r>
      <w:r w:rsidRPr="00BF47D6">
        <w:rPr>
          <w:rFonts w:ascii="Book Antiqua" w:hAnsi="Book Antiqua" w:cs="SimSun"/>
          <w:b/>
          <w:bCs/>
          <w:sz w:val="24"/>
          <w:szCs w:val="24"/>
        </w:rPr>
        <w:t>Liu WC</w:t>
      </w:r>
      <w:r w:rsidRPr="00BF47D6">
        <w:rPr>
          <w:rFonts w:ascii="Book Antiqua" w:hAnsi="Book Antiqua" w:cs="SimSun"/>
          <w:sz w:val="24"/>
          <w:szCs w:val="24"/>
        </w:rPr>
        <w:t>, Liu QY. Molecular mechanisms of gender disparity in hepatitis B virus-associated hepatocellular carcinoma. </w:t>
      </w:r>
      <w:r w:rsidRPr="00BF47D6">
        <w:rPr>
          <w:rFonts w:ascii="Book Antiqua" w:hAnsi="Book Antiqua" w:cs="SimSun"/>
          <w:i/>
          <w:iCs/>
          <w:sz w:val="24"/>
          <w:szCs w:val="24"/>
        </w:rPr>
        <w:t xml:space="preserve">World J </w:t>
      </w:r>
      <w:proofErr w:type="spellStart"/>
      <w:r w:rsidRPr="00BF47D6">
        <w:rPr>
          <w:rFonts w:ascii="Book Antiqua" w:hAnsi="Book Antiqua" w:cs="SimSun"/>
          <w:i/>
          <w:iCs/>
          <w:sz w:val="24"/>
          <w:szCs w:val="24"/>
        </w:rPr>
        <w:t>Gastroenterol</w:t>
      </w:r>
      <w:proofErr w:type="spellEnd"/>
      <w:r w:rsidRPr="00BF47D6">
        <w:rPr>
          <w:rFonts w:ascii="Book Antiqua" w:hAnsi="Book Antiqua" w:cs="SimSun"/>
          <w:sz w:val="24"/>
          <w:szCs w:val="24"/>
        </w:rPr>
        <w:t> 2014; </w:t>
      </w:r>
      <w:r w:rsidRPr="00BF47D6">
        <w:rPr>
          <w:rFonts w:ascii="Book Antiqua" w:hAnsi="Book Antiqua" w:cs="SimSun"/>
          <w:b/>
          <w:bCs/>
          <w:sz w:val="24"/>
          <w:szCs w:val="24"/>
        </w:rPr>
        <w:t>20</w:t>
      </w:r>
      <w:r w:rsidRPr="00BF47D6">
        <w:rPr>
          <w:rFonts w:ascii="Book Antiqua" w:hAnsi="Book Antiqua" w:cs="SimSun"/>
          <w:sz w:val="24"/>
          <w:szCs w:val="24"/>
        </w:rPr>
        <w:t>: 6252-6261 [PMID: 24876746 DOI: 10.3748/wjg.v20.i20.6252]</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10 </w:t>
      </w:r>
      <w:r w:rsidRPr="00BF47D6">
        <w:rPr>
          <w:rFonts w:ascii="Book Antiqua" w:hAnsi="Book Antiqua" w:cs="SimSun"/>
          <w:b/>
          <w:bCs/>
          <w:sz w:val="24"/>
          <w:szCs w:val="24"/>
        </w:rPr>
        <w:t>Wu MH</w:t>
      </w:r>
      <w:r w:rsidRPr="00BF47D6">
        <w:rPr>
          <w:rFonts w:ascii="Book Antiqua" w:hAnsi="Book Antiqua" w:cs="SimSun"/>
          <w:sz w:val="24"/>
          <w:szCs w:val="24"/>
        </w:rPr>
        <w:t xml:space="preserve">, Ma WL, Hsu CL, Chen YL, </w:t>
      </w:r>
      <w:proofErr w:type="spellStart"/>
      <w:r w:rsidRPr="00BF47D6">
        <w:rPr>
          <w:rFonts w:ascii="Book Antiqua" w:hAnsi="Book Antiqua" w:cs="SimSun"/>
          <w:sz w:val="24"/>
          <w:szCs w:val="24"/>
        </w:rPr>
        <w:t>Ou</w:t>
      </w:r>
      <w:proofErr w:type="spellEnd"/>
      <w:r w:rsidRPr="00BF47D6">
        <w:rPr>
          <w:rFonts w:ascii="Book Antiqua" w:hAnsi="Book Antiqua" w:cs="SimSun"/>
          <w:sz w:val="24"/>
          <w:szCs w:val="24"/>
        </w:rPr>
        <w:t xml:space="preserve"> JH, Ryan CK, Hung YC, </w:t>
      </w:r>
      <w:proofErr w:type="spellStart"/>
      <w:r w:rsidRPr="00BF47D6">
        <w:rPr>
          <w:rFonts w:ascii="Book Antiqua" w:hAnsi="Book Antiqua" w:cs="SimSun"/>
          <w:sz w:val="24"/>
          <w:szCs w:val="24"/>
        </w:rPr>
        <w:t>Yeh</w:t>
      </w:r>
      <w:proofErr w:type="spellEnd"/>
      <w:r w:rsidRPr="00BF47D6">
        <w:rPr>
          <w:rFonts w:ascii="Book Antiqua" w:hAnsi="Book Antiqua" w:cs="SimSun"/>
          <w:sz w:val="24"/>
          <w:szCs w:val="24"/>
        </w:rPr>
        <w:t xml:space="preserve"> S, Chang C. Androgen receptor promotes hepatitis B virus-induced </w:t>
      </w:r>
      <w:proofErr w:type="spellStart"/>
      <w:r w:rsidRPr="00BF47D6">
        <w:rPr>
          <w:rFonts w:ascii="Book Antiqua" w:hAnsi="Book Antiqua" w:cs="SimSun"/>
          <w:sz w:val="24"/>
          <w:szCs w:val="24"/>
        </w:rPr>
        <w:t>hepatocarcinogenesis</w:t>
      </w:r>
      <w:proofErr w:type="spellEnd"/>
      <w:r w:rsidRPr="00BF47D6">
        <w:rPr>
          <w:rFonts w:ascii="Book Antiqua" w:hAnsi="Book Antiqua" w:cs="SimSun"/>
          <w:sz w:val="24"/>
          <w:szCs w:val="24"/>
        </w:rPr>
        <w:t xml:space="preserve"> through modulation of hepatitis B virus RNA transcription. </w:t>
      </w:r>
      <w:proofErr w:type="spellStart"/>
      <w:r w:rsidRPr="00BF47D6">
        <w:rPr>
          <w:rFonts w:ascii="Book Antiqua" w:hAnsi="Book Antiqua" w:cs="SimSun"/>
          <w:i/>
          <w:iCs/>
          <w:sz w:val="24"/>
          <w:szCs w:val="24"/>
        </w:rPr>
        <w:t>Sci</w:t>
      </w:r>
      <w:proofErr w:type="spellEnd"/>
      <w:r w:rsidRPr="00BF47D6">
        <w:rPr>
          <w:rFonts w:ascii="Book Antiqua" w:hAnsi="Book Antiqua" w:cs="SimSun"/>
          <w:i/>
          <w:iCs/>
          <w:sz w:val="24"/>
          <w:szCs w:val="24"/>
        </w:rPr>
        <w:t xml:space="preserve"> </w:t>
      </w:r>
      <w:proofErr w:type="spellStart"/>
      <w:r w:rsidRPr="00BF47D6">
        <w:rPr>
          <w:rFonts w:ascii="Book Antiqua" w:hAnsi="Book Antiqua" w:cs="SimSun"/>
          <w:i/>
          <w:iCs/>
          <w:sz w:val="24"/>
          <w:szCs w:val="24"/>
        </w:rPr>
        <w:t>Transl</w:t>
      </w:r>
      <w:proofErr w:type="spellEnd"/>
      <w:r w:rsidRPr="00BF47D6">
        <w:rPr>
          <w:rFonts w:ascii="Book Antiqua" w:hAnsi="Book Antiqua" w:cs="SimSun"/>
          <w:i/>
          <w:iCs/>
          <w:sz w:val="24"/>
          <w:szCs w:val="24"/>
        </w:rPr>
        <w:t xml:space="preserve"> Med</w:t>
      </w:r>
      <w:r w:rsidRPr="00BF47D6">
        <w:rPr>
          <w:rFonts w:ascii="Book Antiqua" w:hAnsi="Book Antiqua" w:cs="SimSun"/>
          <w:sz w:val="24"/>
          <w:szCs w:val="24"/>
        </w:rPr>
        <w:t> 2010; </w:t>
      </w:r>
      <w:r w:rsidRPr="00BF47D6">
        <w:rPr>
          <w:rFonts w:ascii="Book Antiqua" w:hAnsi="Book Antiqua" w:cs="SimSun"/>
          <w:b/>
          <w:bCs/>
          <w:sz w:val="24"/>
          <w:szCs w:val="24"/>
        </w:rPr>
        <w:t>2</w:t>
      </w:r>
      <w:r w:rsidRPr="00BF47D6">
        <w:rPr>
          <w:rFonts w:ascii="Book Antiqua" w:hAnsi="Book Antiqua" w:cs="SimSun"/>
          <w:sz w:val="24"/>
          <w:szCs w:val="24"/>
        </w:rPr>
        <w:t>: 32ra35 [PMID: 20484730 DOI: 10.1126/scitranslmed.3001143]</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11 </w:t>
      </w:r>
      <w:proofErr w:type="spellStart"/>
      <w:r w:rsidRPr="00BF47D6">
        <w:rPr>
          <w:rFonts w:ascii="Book Antiqua" w:hAnsi="Book Antiqua" w:cs="SimSun"/>
          <w:b/>
          <w:bCs/>
          <w:sz w:val="24"/>
          <w:szCs w:val="24"/>
        </w:rPr>
        <w:t>Gerlich</w:t>
      </w:r>
      <w:proofErr w:type="spellEnd"/>
      <w:r w:rsidRPr="00BF47D6">
        <w:rPr>
          <w:rFonts w:ascii="Book Antiqua" w:hAnsi="Book Antiqua" w:cs="SimSun"/>
          <w:b/>
          <w:bCs/>
          <w:sz w:val="24"/>
          <w:szCs w:val="24"/>
        </w:rPr>
        <w:t xml:space="preserve"> WH</w:t>
      </w:r>
      <w:r w:rsidRPr="00BF47D6">
        <w:rPr>
          <w:rFonts w:ascii="Book Antiqua" w:hAnsi="Book Antiqua" w:cs="SimSun"/>
          <w:sz w:val="24"/>
          <w:szCs w:val="24"/>
        </w:rPr>
        <w:t>. Medical virology of hepatitis B: how it began and where we are now. </w:t>
      </w:r>
      <w:proofErr w:type="spellStart"/>
      <w:r w:rsidRPr="00BF47D6">
        <w:rPr>
          <w:rFonts w:ascii="Book Antiqua" w:hAnsi="Book Antiqua" w:cs="SimSun"/>
          <w:i/>
          <w:iCs/>
          <w:sz w:val="24"/>
          <w:szCs w:val="24"/>
        </w:rPr>
        <w:t>Virol</w:t>
      </w:r>
      <w:proofErr w:type="spellEnd"/>
      <w:r w:rsidRPr="00BF47D6">
        <w:rPr>
          <w:rFonts w:ascii="Book Antiqua" w:hAnsi="Book Antiqua" w:cs="SimSun"/>
          <w:i/>
          <w:iCs/>
          <w:sz w:val="24"/>
          <w:szCs w:val="24"/>
        </w:rPr>
        <w:t xml:space="preserve"> J</w:t>
      </w:r>
      <w:r w:rsidRPr="00BF47D6">
        <w:rPr>
          <w:rFonts w:ascii="Book Antiqua" w:hAnsi="Book Antiqua" w:cs="SimSun"/>
          <w:sz w:val="24"/>
          <w:szCs w:val="24"/>
        </w:rPr>
        <w:t> 2013; </w:t>
      </w:r>
      <w:r w:rsidRPr="00BF47D6">
        <w:rPr>
          <w:rFonts w:ascii="Book Antiqua" w:hAnsi="Book Antiqua" w:cs="SimSun"/>
          <w:b/>
          <w:bCs/>
          <w:sz w:val="24"/>
          <w:szCs w:val="24"/>
        </w:rPr>
        <w:t>10</w:t>
      </w:r>
      <w:r w:rsidRPr="00BF47D6">
        <w:rPr>
          <w:rFonts w:ascii="Book Antiqua" w:hAnsi="Book Antiqua" w:cs="SimSun"/>
          <w:sz w:val="24"/>
          <w:szCs w:val="24"/>
        </w:rPr>
        <w:t>: 239 [PMID: 23870415 DOI: 10.1186/1743-422X-10-239]</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12 </w:t>
      </w:r>
      <w:r w:rsidRPr="00BF47D6">
        <w:rPr>
          <w:rFonts w:ascii="Book Antiqua" w:hAnsi="Book Antiqua" w:cs="SimSun"/>
          <w:b/>
          <w:bCs/>
          <w:sz w:val="24"/>
          <w:szCs w:val="24"/>
        </w:rPr>
        <w:t xml:space="preserve">Di </w:t>
      </w:r>
      <w:proofErr w:type="spellStart"/>
      <w:r w:rsidRPr="00BF47D6">
        <w:rPr>
          <w:rFonts w:ascii="Book Antiqua" w:hAnsi="Book Antiqua" w:cs="SimSun"/>
          <w:b/>
          <w:bCs/>
          <w:sz w:val="24"/>
          <w:szCs w:val="24"/>
        </w:rPr>
        <w:t>Bisceglie</w:t>
      </w:r>
      <w:proofErr w:type="spellEnd"/>
      <w:r w:rsidRPr="00BF47D6">
        <w:rPr>
          <w:rFonts w:ascii="Book Antiqua" w:hAnsi="Book Antiqua" w:cs="SimSun"/>
          <w:b/>
          <w:bCs/>
          <w:sz w:val="24"/>
          <w:szCs w:val="24"/>
        </w:rPr>
        <w:t xml:space="preserve"> AM</w:t>
      </w:r>
      <w:r w:rsidRPr="00BF47D6">
        <w:rPr>
          <w:rFonts w:ascii="Book Antiqua" w:hAnsi="Book Antiqua" w:cs="SimSun"/>
          <w:sz w:val="24"/>
          <w:szCs w:val="24"/>
        </w:rPr>
        <w:t>. Hepatitis B and hepatocellular carcinoma. </w:t>
      </w:r>
      <w:r w:rsidRPr="00BF47D6">
        <w:rPr>
          <w:rFonts w:ascii="Book Antiqua" w:hAnsi="Book Antiqua" w:cs="SimSun"/>
          <w:i/>
          <w:iCs/>
          <w:sz w:val="24"/>
          <w:szCs w:val="24"/>
        </w:rPr>
        <w:t>Hepatology</w:t>
      </w:r>
      <w:r w:rsidRPr="00BF47D6">
        <w:rPr>
          <w:rFonts w:ascii="Book Antiqua" w:hAnsi="Book Antiqua" w:cs="SimSun"/>
          <w:sz w:val="24"/>
          <w:szCs w:val="24"/>
        </w:rPr>
        <w:t> 2009; </w:t>
      </w:r>
      <w:r w:rsidRPr="00BF47D6">
        <w:rPr>
          <w:rFonts w:ascii="Book Antiqua" w:hAnsi="Book Antiqua" w:cs="SimSun"/>
          <w:b/>
          <w:bCs/>
          <w:sz w:val="24"/>
          <w:szCs w:val="24"/>
        </w:rPr>
        <w:t>49</w:t>
      </w:r>
      <w:r w:rsidRPr="00BF47D6">
        <w:rPr>
          <w:rFonts w:ascii="Book Antiqua" w:hAnsi="Book Antiqua" w:cs="SimSun"/>
          <w:sz w:val="24"/>
          <w:szCs w:val="24"/>
        </w:rPr>
        <w:t>: S56-S60 [PMID: 19399807 DOI: 10.1002/hep.22962]</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13 </w:t>
      </w:r>
      <w:proofErr w:type="spellStart"/>
      <w:r w:rsidRPr="00BF47D6">
        <w:rPr>
          <w:rFonts w:ascii="Book Antiqua" w:hAnsi="Book Antiqua" w:cs="SimSun"/>
          <w:b/>
          <w:bCs/>
          <w:sz w:val="24"/>
          <w:szCs w:val="24"/>
        </w:rPr>
        <w:t>Neuveut</w:t>
      </w:r>
      <w:proofErr w:type="spellEnd"/>
      <w:r w:rsidRPr="00BF47D6">
        <w:rPr>
          <w:rFonts w:ascii="Book Antiqua" w:hAnsi="Book Antiqua" w:cs="SimSun"/>
          <w:b/>
          <w:bCs/>
          <w:sz w:val="24"/>
          <w:szCs w:val="24"/>
        </w:rPr>
        <w:t xml:space="preserve"> C</w:t>
      </w:r>
      <w:r w:rsidRPr="00BF47D6">
        <w:rPr>
          <w:rFonts w:ascii="Book Antiqua" w:hAnsi="Book Antiqua" w:cs="SimSun"/>
          <w:sz w:val="24"/>
          <w:szCs w:val="24"/>
        </w:rPr>
        <w:t xml:space="preserve">, Wei Y, </w:t>
      </w:r>
      <w:proofErr w:type="spellStart"/>
      <w:r w:rsidRPr="00BF47D6">
        <w:rPr>
          <w:rFonts w:ascii="Book Antiqua" w:hAnsi="Book Antiqua" w:cs="SimSun"/>
          <w:sz w:val="24"/>
          <w:szCs w:val="24"/>
        </w:rPr>
        <w:t>Buendia</w:t>
      </w:r>
      <w:proofErr w:type="spellEnd"/>
      <w:r w:rsidRPr="00BF47D6">
        <w:rPr>
          <w:rFonts w:ascii="Book Antiqua" w:hAnsi="Book Antiqua" w:cs="SimSun"/>
          <w:sz w:val="24"/>
          <w:szCs w:val="24"/>
        </w:rPr>
        <w:t xml:space="preserve"> MA. Mechanisms of HBV-related </w:t>
      </w:r>
      <w:proofErr w:type="spellStart"/>
      <w:r w:rsidRPr="00BF47D6">
        <w:rPr>
          <w:rFonts w:ascii="Book Antiqua" w:hAnsi="Book Antiqua" w:cs="SimSun"/>
          <w:sz w:val="24"/>
          <w:szCs w:val="24"/>
        </w:rPr>
        <w:t>hepatocarcinogenesis</w:t>
      </w:r>
      <w:proofErr w:type="spellEnd"/>
      <w:r w:rsidRPr="00BF47D6">
        <w:rPr>
          <w:rFonts w:ascii="Book Antiqua" w:hAnsi="Book Antiqua" w:cs="SimSun"/>
          <w:sz w:val="24"/>
          <w:szCs w:val="24"/>
        </w:rPr>
        <w:t>. </w:t>
      </w:r>
      <w:r w:rsidRPr="00BF47D6">
        <w:rPr>
          <w:rFonts w:ascii="Book Antiqua" w:hAnsi="Book Antiqua" w:cs="SimSun"/>
          <w:i/>
          <w:iCs/>
          <w:sz w:val="24"/>
          <w:szCs w:val="24"/>
        </w:rPr>
        <w:t xml:space="preserve">J </w:t>
      </w:r>
      <w:proofErr w:type="spellStart"/>
      <w:r w:rsidRPr="00BF47D6">
        <w:rPr>
          <w:rFonts w:ascii="Book Antiqua" w:hAnsi="Book Antiqua" w:cs="SimSun"/>
          <w:i/>
          <w:iCs/>
          <w:sz w:val="24"/>
          <w:szCs w:val="24"/>
        </w:rPr>
        <w:t>Hepatol</w:t>
      </w:r>
      <w:proofErr w:type="spellEnd"/>
      <w:r w:rsidRPr="00BF47D6">
        <w:rPr>
          <w:rFonts w:ascii="Book Antiqua" w:hAnsi="Book Antiqua" w:cs="SimSun"/>
          <w:sz w:val="24"/>
          <w:szCs w:val="24"/>
        </w:rPr>
        <w:t> 2010; </w:t>
      </w:r>
      <w:r w:rsidRPr="00BF47D6">
        <w:rPr>
          <w:rFonts w:ascii="Book Antiqua" w:hAnsi="Book Antiqua" w:cs="SimSun"/>
          <w:b/>
          <w:bCs/>
          <w:sz w:val="24"/>
          <w:szCs w:val="24"/>
        </w:rPr>
        <w:t>52</w:t>
      </w:r>
      <w:r w:rsidRPr="00BF47D6">
        <w:rPr>
          <w:rFonts w:ascii="Book Antiqua" w:hAnsi="Book Antiqua" w:cs="SimSun"/>
          <w:sz w:val="24"/>
          <w:szCs w:val="24"/>
        </w:rPr>
        <w:t>: 594-604 [PMID: 20185200 DOI: 10.1016/j.jhep.2009.10.033]</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14 </w:t>
      </w:r>
      <w:r w:rsidRPr="00BF47D6">
        <w:rPr>
          <w:rFonts w:ascii="Book Antiqua" w:hAnsi="Book Antiqua" w:cs="SimSun"/>
          <w:b/>
          <w:bCs/>
          <w:sz w:val="24"/>
          <w:szCs w:val="24"/>
        </w:rPr>
        <w:t>Chan HL</w:t>
      </w:r>
      <w:r w:rsidRPr="00BF47D6">
        <w:rPr>
          <w:rFonts w:ascii="Book Antiqua" w:hAnsi="Book Antiqua" w:cs="SimSun"/>
          <w:sz w:val="24"/>
          <w:szCs w:val="24"/>
        </w:rPr>
        <w:t xml:space="preserve">, Hui AY, Wong ML, </w:t>
      </w:r>
      <w:proofErr w:type="spellStart"/>
      <w:r w:rsidRPr="00BF47D6">
        <w:rPr>
          <w:rFonts w:ascii="Book Antiqua" w:hAnsi="Book Antiqua" w:cs="SimSun"/>
          <w:sz w:val="24"/>
          <w:szCs w:val="24"/>
        </w:rPr>
        <w:t>Tse</w:t>
      </w:r>
      <w:proofErr w:type="spellEnd"/>
      <w:r w:rsidRPr="00BF47D6">
        <w:rPr>
          <w:rFonts w:ascii="Book Antiqua" w:hAnsi="Book Antiqua" w:cs="SimSun"/>
          <w:sz w:val="24"/>
          <w:szCs w:val="24"/>
        </w:rPr>
        <w:t xml:space="preserve"> AM, Hung LC, Wong VW, Sung JJ. Genotype C hepatitis B virus infection is associated with an increased risk of hepatocellular carcinoma. </w:t>
      </w:r>
      <w:r w:rsidRPr="00BF47D6">
        <w:rPr>
          <w:rFonts w:ascii="Book Antiqua" w:hAnsi="Book Antiqua" w:cs="SimSun"/>
          <w:i/>
          <w:iCs/>
          <w:sz w:val="24"/>
          <w:szCs w:val="24"/>
        </w:rPr>
        <w:t>Gut</w:t>
      </w:r>
      <w:r w:rsidRPr="00BF47D6">
        <w:rPr>
          <w:rFonts w:ascii="Book Antiqua" w:hAnsi="Book Antiqua" w:cs="SimSun"/>
          <w:sz w:val="24"/>
          <w:szCs w:val="24"/>
        </w:rPr>
        <w:t> 2004; </w:t>
      </w:r>
      <w:r w:rsidRPr="00BF47D6">
        <w:rPr>
          <w:rFonts w:ascii="Book Antiqua" w:hAnsi="Book Antiqua" w:cs="SimSun"/>
          <w:b/>
          <w:bCs/>
          <w:sz w:val="24"/>
          <w:szCs w:val="24"/>
        </w:rPr>
        <w:t>53</w:t>
      </w:r>
      <w:r w:rsidRPr="00BF47D6">
        <w:rPr>
          <w:rFonts w:ascii="Book Antiqua" w:hAnsi="Book Antiqua" w:cs="SimSun"/>
          <w:sz w:val="24"/>
          <w:szCs w:val="24"/>
        </w:rPr>
        <w:t>: 1494-1498 [PMID: 15361502 DOI: 10.1136/gut.2003.033324]</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lastRenderedPageBreak/>
        <w:t>15 </w:t>
      </w:r>
      <w:proofErr w:type="spellStart"/>
      <w:r w:rsidRPr="00BF47D6">
        <w:rPr>
          <w:rFonts w:ascii="Book Antiqua" w:hAnsi="Book Antiqua" w:cs="SimSun"/>
          <w:b/>
          <w:bCs/>
          <w:sz w:val="24"/>
          <w:szCs w:val="24"/>
        </w:rPr>
        <w:t>Ayub</w:t>
      </w:r>
      <w:proofErr w:type="spellEnd"/>
      <w:r w:rsidRPr="00BF47D6">
        <w:rPr>
          <w:rFonts w:ascii="Book Antiqua" w:hAnsi="Book Antiqua" w:cs="SimSun"/>
          <w:b/>
          <w:bCs/>
          <w:sz w:val="24"/>
          <w:szCs w:val="24"/>
        </w:rPr>
        <w:t xml:space="preserve"> A</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Ashfaq</w:t>
      </w:r>
      <w:proofErr w:type="spellEnd"/>
      <w:r w:rsidRPr="00BF47D6">
        <w:rPr>
          <w:rFonts w:ascii="Book Antiqua" w:hAnsi="Book Antiqua" w:cs="SimSun"/>
          <w:sz w:val="24"/>
          <w:szCs w:val="24"/>
        </w:rPr>
        <w:t xml:space="preserve"> UA, </w:t>
      </w:r>
      <w:proofErr w:type="spellStart"/>
      <w:r w:rsidRPr="00BF47D6">
        <w:rPr>
          <w:rFonts w:ascii="Book Antiqua" w:hAnsi="Book Antiqua" w:cs="SimSun"/>
          <w:sz w:val="24"/>
          <w:szCs w:val="24"/>
        </w:rPr>
        <w:t>Haque</w:t>
      </w:r>
      <w:proofErr w:type="spellEnd"/>
      <w:r w:rsidRPr="00BF47D6">
        <w:rPr>
          <w:rFonts w:ascii="Book Antiqua" w:hAnsi="Book Antiqua" w:cs="SimSun"/>
          <w:sz w:val="24"/>
          <w:szCs w:val="24"/>
        </w:rPr>
        <w:t xml:space="preserve"> A. HBV induced HCC: major risk factors from genetic to molecular level. </w:t>
      </w:r>
      <w:r w:rsidRPr="00BF47D6">
        <w:rPr>
          <w:rFonts w:ascii="Book Antiqua" w:hAnsi="Book Antiqua" w:cs="SimSun"/>
          <w:i/>
          <w:iCs/>
          <w:sz w:val="24"/>
          <w:szCs w:val="24"/>
        </w:rPr>
        <w:t xml:space="preserve">Biomed Res </w:t>
      </w:r>
      <w:proofErr w:type="spellStart"/>
      <w:r w:rsidRPr="00BF47D6">
        <w:rPr>
          <w:rFonts w:ascii="Book Antiqua" w:hAnsi="Book Antiqua" w:cs="SimSun"/>
          <w:i/>
          <w:iCs/>
          <w:sz w:val="24"/>
          <w:szCs w:val="24"/>
        </w:rPr>
        <w:t>Int</w:t>
      </w:r>
      <w:proofErr w:type="spellEnd"/>
      <w:r w:rsidRPr="00BF47D6">
        <w:rPr>
          <w:rFonts w:ascii="Book Antiqua" w:hAnsi="Book Antiqua" w:cs="SimSun"/>
          <w:sz w:val="24"/>
          <w:szCs w:val="24"/>
        </w:rPr>
        <w:t> 2013; </w:t>
      </w:r>
      <w:r w:rsidRPr="00BF47D6">
        <w:rPr>
          <w:rFonts w:ascii="Book Antiqua" w:hAnsi="Book Antiqua" w:cs="SimSun"/>
          <w:b/>
          <w:bCs/>
          <w:sz w:val="24"/>
          <w:szCs w:val="24"/>
        </w:rPr>
        <w:t>2013</w:t>
      </w:r>
      <w:r w:rsidRPr="00BF47D6">
        <w:rPr>
          <w:rFonts w:ascii="Book Antiqua" w:hAnsi="Book Antiqua" w:cs="SimSun"/>
          <w:sz w:val="24"/>
          <w:szCs w:val="24"/>
        </w:rPr>
        <w:t>: 810461 [PMID: 23991421 DOI: 10.1155/2013/810461]</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16 </w:t>
      </w:r>
      <w:r w:rsidRPr="00BF47D6">
        <w:rPr>
          <w:rFonts w:ascii="Book Antiqua" w:hAnsi="Book Antiqua" w:cs="SimSun"/>
          <w:b/>
          <w:bCs/>
          <w:sz w:val="24"/>
          <w:szCs w:val="24"/>
        </w:rPr>
        <w:t>Gong DY</w:t>
      </w:r>
      <w:r w:rsidRPr="00BF47D6">
        <w:rPr>
          <w:rFonts w:ascii="Book Antiqua" w:hAnsi="Book Antiqua" w:cs="SimSun"/>
          <w:sz w:val="24"/>
          <w:szCs w:val="24"/>
        </w:rPr>
        <w:t xml:space="preserve">, Chen EQ, Huang FJ, </w:t>
      </w:r>
      <w:proofErr w:type="spellStart"/>
      <w:r w:rsidRPr="00BF47D6">
        <w:rPr>
          <w:rFonts w:ascii="Book Antiqua" w:hAnsi="Book Antiqua" w:cs="SimSun"/>
          <w:sz w:val="24"/>
          <w:szCs w:val="24"/>
        </w:rPr>
        <w:t>Leng</w:t>
      </w:r>
      <w:proofErr w:type="spellEnd"/>
      <w:r w:rsidRPr="00BF47D6">
        <w:rPr>
          <w:rFonts w:ascii="Book Antiqua" w:hAnsi="Book Antiqua" w:cs="SimSun"/>
          <w:sz w:val="24"/>
          <w:szCs w:val="24"/>
        </w:rPr>
        <w:t xml:space="preserve"> XH, Cheng X, Tang H. Role and functional domain of hepatitis B virus X protein in regulating HBV transcription and replication in vitro and in vivo. </w:t>
      </w:r>
      <w:r w:rsidRPr="00BF47D6">
        <w:rPr>
          <w:rFonts w:ascii="Book Antiqua" w:hAnsi="Book Antiqua" w:cs="SimSun"/>
          <w:i/>
          <w:iCs/>
          <w:sz w:val="24"/>
          <w:szCs w:val="24"/>
        </w:rPr>
        <w:t>Viruses</w:t>
      </w:r>
      <w:r w:rsidRPr="00BF47D6">
        <w:rPr>
          <w:rFonts w:ascii="Book Antiqua" w:hAnsi="Book Antiqua" w:cs="SimSun"/>
          <w:sz w:val="24"/>
          <w:szCs w:val="24"/>
        </w:rPr>
        <w:t> 2013; </w:t>
      </w:r>
      <w:r w:rsidRPr="00BF47D6">
        <w:rPr>
          <w:rFonts w:ascii="Book Antiqua" w:hAnsi="Book Antiqua" w:cs="SimSun"/>
          <w:b/>
          <w:bCs/>
          <w:sz w:val="24"/>
          <w:szCs w:val="24"/>
        </w:rPr>
        <w:t>5</w:t>
      </w:r>
      <w:r w:rsidRPr="00BF47D6">
        <w:rPr>
          <w:rFonts w:ascii="Book Antiqua" w:hAnsi="Book Antiqua" w:cs="SimSun"/>
          <w:sz w:val="24"/>
          <w:szCs w:val="24"/>
        </w:rPr>
        <w:t>: 1261-1271 [PMID: 23698398 DOI: 10.3390/v5051261]</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17 </w:t>
      </w:r>
      <w:proofErr w:type="spellStart"/>
      <w:r w:rsidRPr="00BF47D6">
        <w:rPr>
          <w:rFonts w:ascii="Book Antiqua" w:hAnsi="Book Antiqua" w:cs="SimSun"/>
          <w:b/>
          <w:bCs/>
          <w:sz w:val="24"/>
          <w:szCs w:val="24"/>
        </w:rPr>
        <w:t>Ghany</w:t>
      </w:r>
      <w:proofErr w:type="spellEnd"/>
      <w:r w:rsidRPr="00BF47D6">
        <w:rPr>
          <w:rFonts w:ascii="Book Antiqua" w:hAnsi="Book Antiqua" w:cs="SimSun"/>
          <w:b/>
          <w:bCs/>
          <w:sz w:val="24"/>
          <w:szCs w:val="24"/>
        </w:rPr>
        <w:t xml:space="preserve"> M</w:t>
      </w:r>
      <w:r w:rsidRPr="00BF47D6">
        <w:rPr>
          <w:rFonts w:ascii="Book Antiqua" w:hAnsi="Book Antiqua" w:cs="SimSun"/>
          <w:sz w:val="24"/>
          <w:szCs w:val="24"/>
        </w:rPr>
        <w:t>, Liang TJ. Drug targets and molecular mechanisms of drug resistance in chronic hepatitis B. </w:t>
      </w:r>
      <w:r w:rsidRPr="00BF47D6">
        <w:rPr>
          <w:rFonts w:ascii="Book Antiqua" w:hAnsi="Book Antiqua" w:cs="SimSun"/>
          <w:i/>
          <w:iCs/>
          <w:sz w:val="24"/>
          <w:szCs w:val="24"/>
        </w:rPr>
        <w:t>Gastroenterology</w:t>
      </w:r>
      <w:r w:rsidRPr="00BF47D6">
        <w:rPr>
          <w:rFonts w:ascii="Book Antiqua" w:hAnsi="Book Antiqua" w:cs="SimSun"/>
          <w:sz w:val="24"/>
          <w:szCs w:val="24"/>
        </w:rPr>
        <w:t> 2007; </w:t>
      </w:r>
      <w:r w:rsidRPr="00BF47D6">
        <w:rPr>
          <w:rFonts w:ascii="Book Antiqua" w:hAnsi="Book Antiqua" w:cs="SimSun"/>
          <w:b/>
          <w:bCs/>
          <w:sz w:val="24"/>
          <w:szCs w:val="24"/>
        </w:rPr>
        <w:t>132</w:t>
      </w:r>
      <w:r w:rsidRPr="00BF47D6">
        <w:rPr>
          <w:rFonts w:ascii="Book Antiqua" w:hAnsi="Book Antiqua" w:cs="SimSun"/>
          <w:sz w:val="24"/>
          <w:szCs w:val="24"/>
        </w:rPr>
        <w:t>: 1574-1585 [PMID: 17408658 DOI: S0016-5085(07)00398-8]</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18 </w:t>
      </w:r>
      <w:proofErr w:type="spellStart"/>
      <w:r w:rsidRPr="00BF47D6">
        <w:rPr>
          <w:rFonts w:ascii="Book Antiqua" w:hAnsi="Book Antiqua" w:cs="SimSun"/>
          <w:b/>
          <w:bCs/>
          <w:sz w:val="24"/>
          <w:szCs w:val="24"/>
        </w:rPr>
        <w:t>Churin</w:t>
      </w:r>
      <w:proofErr w:type="spellEnd"/>
      <w:r w:rsidRPr="00BF47D6">
        <w:rPr>
          <w:rFonts w:ascii="Book Antiqua" w:hAnsi="Book Antiqua" w:cs="SimSun"/>
          <w:b/>
          <w:bCs/>
          <w:sz w:val="24"/>
          <w:szCs w:val="24"/>
        </w:rPr>
        <w:t xml:space="preserve"> Y</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Roderfeld</w:t>
      </w:r>
      <w:proofErr w:type="spellEnd"/>
      <w:r w:rsidRPr="00BF47D6">
        <w:rPr>
          <w:rFonts w:ascii="Book Antiqua" w:hAnsi="Book Antiqua" w:cs="SimSun"/>
          <w:sz w:val="24"/>
          <w:szCs w:val="24"/>
        </w:rPr>
        <w:t xml:space="preserve"> M, </w:t>
      </w:r>
      <w:proofErr w:type="spellStart"/>
      <w:r w:rsidRPr="00BF47D6">
        <w:rPr>
          <w:rFonts w:ascii="Book Antiqua" w:hAnsi="Book Antiqua" w:cs="SimSun"/>
          <w:sz w:val="24"/>
          <w:szCs w:val="24"/>
        </w:rPr>
        <w:t>Roeb</w:t>
      </w:r>
      <w:proofErr w:type="spellEnd"/>
      <w:r w:rsidRPr="00BF47D6">
        <w:rPr>
          <w:rFonts w:ascii="Book Antiqua" w:hAnsi="Book Antiqua" w:cs="SimSun"/>
          <w:sz w:val="24"/>
          <w:szCs w:val="24"/>
        </w:rPr>
        <w:t xml:space="preserve"> E. Hepatitis B virus large surface protein: function and fame. </w:t>
      </w:r>
      <w:r w:rsidRPr="00BF47D6">
        <w:rPr>
          <w:rFonts w:ascii="Book Antiqua" w:hAnsi="Book Antiqua" w:cs="SimSun"/>
          <w:i/>
          <w:iCs/>
          <w:sz w:val="24"/>
          <w:szCs w:val="24"/>
        </w:rPr>
        <w:t xml:space="preserve">Hepatobiliary </w:t>
      </w:r>
      <w:proofErr w:type="spellStart"/>
      <w:r w:rsidRPr="00BF47D6">
        <w:rPr>
          <w:rFonts w:ascii="Book Antiqua" w:hAnsi="Book Antiqua" w:cs="SimSun"/>
          <w:i/>
          <w:iCs/>
          <w:sz w:val="24"/>
          <w:szCs w:val="24"/>
        </w:rPr>
        <w:t>Surg</w:t>
      </w:r>
      <w:proofErr w:type="spellEnd"/>
      <w:r w:rsidRPr="00BF47D6">
        <w:rPr>
          <w:rFonts w:ascii="Book Antiqua" w:hAnsi="Book Antiqua" w:cs="SimSun"/>
          <w:i/>
          <w:iCs/>
          <w:sz w:val="24"/>
          <w:szCs w:val="24"/>
        </w:rPr>
        <w:t xml:space="preserve"> </w:t>
      </w:r>
      <w:proofErr w:type="spellStart"/>
      <w:r w:rsidRPr="00BF47D6">
        <w:rPr>
          <w:rFonts w:ascii="Book Antiqua" w:hAnsi="Book Antiqua" w:cs="SimSun"/>
          <w:i/>
          <w:iCs/>
          <w:sz w:val="24"/>
          <w:szCs w:val="24"/>
        </w:rPr>
        <w:t>Nutr</w:t>
      </w:r>
      <w:proofErr w:type="spellEnd"/>
      <w:r w:rsidRPr="00BF47D6">
        <w:rPr>
          <w:rFonts w:ascii="Book Antiqua" w:hAnsi="Book Antiqua" w:cs="SimSun"/>
          <w:sz w:val="24"/>
          <w:szCs w:val="24"/>
        </w:rPr>
        <w:t> 2015; </w:t>
      </w:r>
      <w:r w:rsidRPr="00BF47D6">
        <w:rPr>
          <w:rFonts w:ascii="Book Antiqua" w:hAnsi="Book Antiqua" w:cs="SimSun"/>
          <w:b/>
          <w:bCs/>
          <w:sz w:val="24"/>
          <w:szCs w:val="24"/>
        </w:rPr>
        <w:t>4</w:t>
      </w:r>
      <w:r w:rsidRPr="00BF47D6">
        <w:rPr>
          <w:rFonts w:ascii="Book Antiqua" w:hAnsi="Book Antiqua" w:cs="SimSun"/>
          <w:sz w:val="24"/>
          <w:szCs w:val="24"/>
        </w:rPr>
        <w:t>: 1-10 [PMID: 25713800 DOI: 10.3978/j.issn.2304-3881.2014.12.08]</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19 </w:t>
      </w:r>
      <w:proofErr w:type="spellStart"/>
      <w:r w:rsidRPr="00BF47D6">
        <w:rPr>
          <w:rFonts w:ascii="Book Antiqua" w:hAnsi="Book Antiqua" w:cs="SimSun"/>
          <w:b/>
          <w:bCs/>
          <w:sz w:val="24"/>
          <w:szCs w:val="24"/>
        </w:rPr>
        <w:t>Tarocchi</w:t>
      </w:r>
      <w:proofErr w:type="spellEnd"/>
      <w:r w:rsidRPr="00BF47D6">
        <w:rPr>
          <w:rFonts w:ascii="Book Antiqua" w:hAnsi="Book Antiqua" w:cs="SimSun"/>
          <w:b/>
          <w:bCs/>
          <w:sz w:val="24"/>
          <w:szCs w:val="24"/>
        </w:rPr>
        <w:t xml:space="preserve"> M</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Polvani</w:t>
      </w:r>
      <w:proofErr w:type="spellEnd"/>
      <w:r w:rsidRPr="00BF47D6">
        <w:rPr>
          <w:rFonts w:ascii="Book Antiqua" w:hAnsi="Book Antiqua" w:cs="SimSun"/>
          <w:sz w:val="24"/>
          <w:szCs w:val="24"/>
        </w:rPr>
        <w:t xml:space="preserve"> S, </w:t>
      </w:r>
      <w:proofErr w:type="spellStart"/>
      <w:r w:rsidRPr="00BF47D6">
        <w:rPr>
          <w:rFonts w:ascii="Book Antiqua" w:hAnsi="Book Antiqua" w:cs="SimSun"/>
          <w:sz w:val="24"/>
          <w:szCs w:val="24"/>
        </w:rPr>
        <w:t>Marroncini</w:t>
      </w:r>
      <w:proofErr w:type="spellEnd"/>
      <w:r w:rsidRPr="00BF47D6">
        <w:rPr>
          <w:rFonts w:ascii="Book Antiqua" w:hAnsi="Book Antiqua" w:cs="SimSun"/>
          <w:sz w:val="24"/>
          <w:szCs w:val="24"/>
        </w:rPr>
        <w:t xml:space="preserve"> G, Galli A. Molecular mechanism of hepatitis B virus-induced </w:t>
      </w:r>
      <w:proofErr w:type="spellStart"/>
      <w:r w:rsidRPr="00BF47D6">
        <w:rPr>
          <w:rFonts w:ascii="Book Antiqua" w:hAnsi="Book Antiqua" w:cs="SimSun"/>
          <w:sz w:val="24"/>
          <w:szCs w:val="24"/>
        </w:rPr>
        <w:t>hepatocarcinogenesis</w:t>
      </w:r>
      <w:proofErr w:type="spellEnd"/>
      <w:r w:rsidRPr="00BF47D6">
        <w:rPr>
          <w:rFonts w:ascii="Book Antiqua" w:hAnsi="Book Antiqua" w:cs="SimSun"/>
          <w:sz w:val="24"/>
          <w:szCs w:val="24"/>
        </w:rPr>
        <w:t>. </w:t>
      </w:r>
      <w:r w:rsidRPr="00BF47D6">
        <w:rPr>
          <w:rFonts w:ascii="Book Antiqua" w:hAnsi="Book Antiqua" w:cs="SimSun"/>
          <w:i/>
          <w:iCs/>
          <w:sz w:val="24"/>
          <w:szCs w:val="24"/>
        </w:rPr>
        <w:t xml:space="preserve">World J </w:t>
      </w:r>
      <w:proofErr w:type="spellStart"/>
      <w:r w:rsidRPr="00BF47D6">
        <w:rPr>
          <w:rFonts w:ascii="Book Antiqua" w:hAnsi="Book Antiqua" w:cs="SimSun"/>
          <w:i/>
          <w:iCs/>
          <w:sz w:val="24"/>
          <w:szCs w:val="24"/>
        </w:rPr>
        <w:t>Gastroenterol</w:t>
      </w:r>
      <w:proofErr w:type="spellEnd"/>
      <w:r w:rsidRPr="00BF47D6">
        <w:rPr>
          <w:rFonts w:ascii="Book Antiqua" w:hAnsi="Book Antiqua" w:cs="SimSun"/>
          <w:sz w:val="24"/>
          <w:szCs w:val="24"/>
        </w:rPr>
        <w:t> 2014; </w:t>
      </w:r>
      <w:r w:rsidRPr="00BF47D6">
        <w:rPr>
          <w:rFonts w:ascii="Book Antiqua" w:hAnsi="Book Antiqua" w:cs="SimSun"/>
          <w:b/>
          <w:bCs/>
          <w:sz w:val="24"/>
          <w:szCs w:val="24"/>
        </w:rPr>
        <w:t>20</w:t>
      </w:r>
      <w:r w:rsidRPr="00BF47D6">
        <w:rPr>
          <w:rFonts w:ascii="Book Antiqua" w:hAnsi="Book Antiqua" w:cs="SimSun"/>
          <w:sz w:val="24"/>
          <w:szCs w:val="24"/>
        </w:rPr>
        <w:t>: 11630-11640 [PMID: 25206269 DOI: 10.3748/wjg.v20.i33.11630]</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20 </w:t>
      </w:r>
      <w:r w:rsidRPr="00BF47D6">
        <w:rPr>
          <w:rFonts w:ascii="Book Antiqua" w:hAnsi="Book Antiqua" w:cs="SimSun"/>
          <w:b/>
          <w:bCs/>
          <w:sz w:val="24"/>
          <w:szCs w:val="24"/>
        </w:rPr>
        <w:t>Yan H</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Zhong</w:t>
      </w:r>
      <w:proofErr w:type="spellEnd"/>
      <w:r w:rsidRPr="00BF47D6">
        <w:rPr>
          <w:rFonts w:ascii="Book Antiqua" w:hAnsi="Book Antiqua" w:cs="SimSun"/>
          <w:sz w:val="24"/>
          <w:szCs w:val="24"/>
        </w:rPr>
        <w:t xml:space="preserve"> G, Xu G, He W, Jing Z, Gao Z, Huang Y, Qi Y, Peng B, Wang H, Fu L, Song M, Chen P, Gao W, Ren B, Sun Y, </w:t>
      </w:r>
      <w:proofErr w:type="spellStart"/>
      <w:r w:rsidRPr="00BF47D6">
        <w:rPr>
          <w:rFonts w:ascii="Book Antiqua" w:hAnsi="Book Antiqua" w:cs="SimSun"/>
          <w:sz w:val="24"/>
          <w:szCs w:val="24"/>
        </w:rPr>
        <w:t>Cai</w:t>
      </w:r>
      <w:proofErr w:type="spellEnd"/>
      <w:r w:rsidRPr="00BF47D6">
        <w:rPr>
          <w:rFonts w:ascii="Book Antiqua" w:hAnsi="Book Antiqua" w:cs="SimSun"/>
          <w:sz w:val="24"/>
          <w:szCs w:val="24"/>
        </w:rPr>
        <w:t xml:space="preserve"> T, Feng X, Sui J, Li W. Sodium taurocholate </w:t>
      </w:r>
      <w:proofErr w:type="spellStart"/>
      <w:r w:rsidRPr="00BF47D6">
        <w:rPr>
          <w:rFonts w:ascii="Book Antiqua" w:hAnsi="Book Antiqua" w:cs="SimSun"/>
          <w:sz w:val="24"/>
          <w:szCs w:val="24"/>
        </w:rPr>
        <w:t>cotransporting</w:t>
      </w:r>
      <w:proofErr w:type="spellEnd"/>
      <w:r w:rsidRPr="00BF47D6">
        <w:rPr>
          <w:rFonts w:ascii="Book Antiqua" w:hAnsi="Book Antiqua" w:cs="SimSun"/>
          <w:sz w:val="24"/>
          <w:szCs w:val="24"/>
        </w:rPr>
        <w:t xml:space="preserve"> polypeptide is a functional receptor for human hepatitis B and D virus. </w:t>
      </w:r>
      <w:proofErr w:type="spellStart"/>
      <w:r w:rsidRPr="00BF47D6">
        <w:rPr>
          <w:rFonts w:ascii="Book Antiqua" w:hAnsi="Book Antiqua" w:cs="SimSun"/>
          <w:i/>
          <w:iCs/>
          <w:sz w:val="24"/>
          <w:szCs w:val="24"/>
        </w:rPr>
        <w:t>Elife</w:t>
      </w:r>
      <w:proofErr w:type="spellEnd"/>
      <w:r w:rsidRPr="00BF47D6">
        <w:rPr>
          <w:rFonts w:ascii="Book Antiqua" w:hAnsi="Book Antiqua" w:cs="SimSun"/>
          <w:sz w:val="24"/>
          <w:szCs w:val="24"/>
        </w:rPr>
        <w:t> 2012; </w:t>
      </w:r>
      <w:r w:rsidRPr="00BF47D6">
        <w:rPr>
          <w:rFonts w:ascii="Book Antiqua" w:hAnsi="Book Antiqua" w:cs="SimSun"/>
          <w:b/>
          <w:bCs/>
          <w:sz w:val="24"/>
          <w:szCs w:val="24"/>
        </w:rPr>
        <w:t>1</w:t>
      </w:r>
      <w:r w:rsidRPr="00BF47D6">
        <w:rPr>
          <w:rFonts w:ascii="Book Antiqua" w:hAnsi="Book Antiqua" w:cs="SimSun"/>
          <w:sz w:val="24"/>
          <w:szCs w:val="24"/>
        </w:rPr>
        <w:t>: e00049 [PMID: 23150796 DOI: 10.7554/eLife.00049]</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21 </w:t>
      </w:r>
      <w:r w:rsidRPr="00BF47D6">
        <w:rPr>
          <w:rFonts w:ascii="Book Antiqua" w:hAnsi="Book Antiqua" w:cs="SimSun"/>
          <w:b/>
          <w:bCs/>
          <w:sz w:val="24"/>
          <w:szCs w:val="24"/>
        </w:rPr>
        <w:t>Meier A</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Mehrle</w:t>
      </w:r>
      <w:proofErr w:type="spellEnd"/>
      <w:r w:rsidRPr="00BF47D6">
        <w:rPr>
          <w:rFonts w:ascii="Book Antiqua" w:hAnsi="Book Antiqua" w:cs="SimSun"/>
          <w:sz w:val="24"/>
          <w:szCs w:val="24"/>
        </w:rPr>
        <w:t xml:space="preserve"> S, Weiss TS, </w:t>
      </w:r>
      <w:proofErr w:type="spellStart"/>
      <w:r w:rsidRPr="00BF47D6">
        <w:rPr>
          <w:rFonts w:ascii="Book Antiqua" w:hAnsi="Book Antiqua" w:cs="SimSun"/>
          <w:sz w:val="24"/>
          <w:szCs w:val="24"/>
        </w:rPr>
        <w:t>Mier</w:t>
      </w:r>
      <w:proofErr w:type="spellEnd"/>
      <w:r w:rsidRPr="00BF47D6">
        <w:rPr>
          <w:rFonts w:ascii="Book Antiqua" w:hAnsi="Book Antiqua" w:cs="SimSun"/>
          <w:sz w:val="24"/>
          <w:szCs w:val="24"/>
        </w:rPr>
        <w:t xml:space="preserve"> W, Urban S. </w:t>
      </w:r>
      <w:proofErr w:type="spellStart"/>
      <w:r w:rsidRPr="00BF47D6">
        <w:rPr>
          <w:rFonts w:ascii="Book Antiqua" w:hAnsi="Book Antiqua" w:cs="SimSun"/>
          <w:sz w:val="24"/>
          <w:szCs w:val="24"/>
        </w:rPr>
        <w:t>Myristoylated</w:t>
      </w:r>
      <w:proofErr w:type="spellEnd"/>
      <w:r w:rsidRPr="00BF47D6">
        <w:rPr>
          <w:rFonts w:ascii="Book Antiqua" w:hAnsi="Book Antiqua" w:cs="SimSun"/>
          <w:sz w:val="24"/>
          <w:szCs w:val="24"/>
        </w:rPr>
        <w:t xml:space="preserve"> PreS1-domain of the hepatitis B virus L-protein mediates specific binding to differentiated hepatocytes. </w:t>
      </w:r>
      <w:r w:rsidRPr="00BF47D6">
        <w:rPr>
          <w:rFonts w:ascii="Book Antiqua" w:hAnsi="Book Antiqua" w:cs="SimSun"/>
          <w:i/>
          <w:iCs/>
          <w:sz w:val="24"/>
          <w:szCs w:val="24"/>
        </w:rPr>
        <w:t>Hepatology</w:t>
      </w:r>
      <w:r w:rsidRPr="00BF47D6">
        <w:rPr>
          <w:rFonts w:ascii="Book Antiqua" w:hAnsi="Book Antiqua" w:cs="SimSun"/>
          <w:sz w:val="24"/>
          <w:szCs w:val="24"/>
        </w:rPr>
        <w:t> 2013; </w:t>
      </w:r>
      <w:r w:rsidRPr="00BF47D6">
        <w:rPr>
          <w:rFonts w:ascii="Book Antiqua" w:hAnsi="Book Antiqua" w:cs="SimSun"/>
          <w:b/>
          <w:bCs/>
          <w:sz w:val="24"/>
          <w:szCs w:val="24"/>
        </w:rPr>
        <w:t>58</w:t>
      </w:r>
      <w:r w:rsidRPr="00BF47D6">
        <w:rPr>
          <w:rFonts w:ascii="Book Antiqua" w:hAnsi="Book Antiqua" w:cs="SimSun"/>
          <w:sz w:val="24"/>
          <w:szCs w:val="24"/>
        </w:rPr>
        <w:t>: 31-42 [PMID: 23213046 DOI: 10.1002/hep.26181]</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lastRenderedPageBreak/>
        <w:t>22 </w:t>
      </w:r>
      <w:r w:rsidRPr="00BF47D6">
        <w:rPr>
          <w:rFonts w:ascii="Book Antiqua" w:hAnsi="Book Antiqua" w:cs="SimSun"/>
          <w:b/>
          <w:bCs/>
          <w:sz w:val="24"/>
          <w:szCs w:val="24"/>
        </w:rPr>
        <w:t>Yeung P</w:t>
      </w:r>
      <w:r w:rsidRPr="00BF47D6">
        <w:rPr>
          <w:rFonts w:ascii="Book Antiqua" w:hAnsi="Book Antiqua" w:cs="SimSun"/>
          <w:sz w:val="24"/>
          <w:szCs w:val="24"/>
        </w:rPr>
        <w:t xml:space="preserve">, Wong DK, Lai CL, Fung J, </w:t>
      </w:r>
      <w:proofErr w:type="spellStart"/>
      <w:r w:rsidRPr="00BF47D6">
        <w:rPr>
          <w:rFonts w:ascii="Book Antiqua" w:hAnsi="Book Antiqua" w:cs="SimSun"/>
          <w:sz w:val="24"/>
          <w:szCs w:val="24"/>
        </w:rPr>
        <w:t>Seto</w:t>
      </w:r>
      <w:proofErr w:type="spellEnd"/>
      <w:r w:rsidRPr="00BF47D6">
        <w:rPr>
          <w:rFonts w:ascii="Book Antiqua" w:hAnsi="Book Antiqua" w:cs="SimSun"/>
          <w:sz w:val="24"/>
          <w:szCs w:val="24"/>
        </w:rPr>
        <w:t xml:space="preserve"> WK, Yuen MF. Association of hepatitis B virus pre-S deletions with the development of hepatocellular carcinoma in chronic hepatitis B. </w:t>
      </w:r>
      <w:r w:rsidRPr="00BF47D6">
        <w:rPr>
          <w:rFonts w:ascii="Book Antiqua" w:hAnsi="Book Antiqua" w:cs="SimSun"/>
          <w:i/>
          <w:iCs/>
          <w:sz w:val="24"/>
          <w:szCs w:val="24"/>
        </w:rPr>
        <w:t>J Infect Dis</w:t>
      </w:r>
      <w:r w:rsidRPr="00BF47D6">
        <w:rPr>
          <w:rFonts w:ascii="Book Antiqua" w:hAnsi="Book Antiqua" w:cs="SimSun"/>
          <w:sz w:val="24"/>
          <w:szCs w:val="24"/>
        </w:rPr>
        <w:t> 2011; </w:t>
      </w:r>
      <w:r w:rsidRPr="00BF47D6">
        <w:rPr>
          <w:rFonts w:ascii="Book Antiqua" w:hAnsi="Book Antiqua" w:cs="SimSun"/>
          <w:b/>
          <w:bCs/>
          <w:sz w:val="24"/>
          <w:szCs w:val="24"/>
        </w:rPr>
        <w:t>203</w:t>
      </w:r>
      <w:r w:rsidRPr="00BF47D6">
        <w:rPr>
          <w:rFonts w:ascii="Book Antiqua" w:hAnsi="Book Antiqua" w:cs="SimSun"/>
          <w:sz w:val="24"/>
          <w:szCs w:val="24"/>
        </w:rPr>
        <w:t>: 646-654 [PMID: 21227916 DOI: 10.1093/</w:t>
      </w:r>
      <w:proofErr w:type="spellStart"/>
      <w:r w:rsidRPr="00BF47D6">
        <w:rPr>
          <w:rFonts w:ascii="Book Antiqua" w:hAnsi="Book Antiqua" w:cs="SimSun"/>
          <w:sz w:val="24"/>
          <w:szCs w:val="24"/>
        </w:rPr>
        <w:t>infdis</w:t>
      </w:r>
      <w:proofErr w:type="spellEnd"/>
      <w:r w:rsidRPr="00BF47D6">
        <w:rPr>
          <w:rFonts w:ascii="Book Antiqua" w:hAnsi="Book Antiqua" w:cs="SimSun"/>
          <w:sz w:val="24"/>
          <w:szCs w:val="24"/>
        </w:rPr>
        <w:t>/jiq096]</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23 </w:t>
      </w:r>
      <w:r w:rsidRPr="00BF47D6">
        <w:rPr>
          <w:rFonts w:ascii="Book Antiqua" w:hAnsi="Book Antiqua" w:cs="SimSun"/>
          <w:b/>
          <w:bCs/>
          <w:sz w:val="24"/>
          <w:szCs w:val="24"/>
        </w:rPr>
        <w:t>Lin CM</w:t>
      </w:r>
      <w:r w:rsidRPr="00BF47D6">
        <w:rPr>
          <w:rFonts w:ascii="Book Antiqua" w:hAnsi="Book Antiqua" w:cs="SimSun"/>
          <w:sz w:val="24"/>
          <w:szCs w:val="24"/>
        </w:rPr>
        <w:t xml:space="preserve">, Wang GM, </w:t>
      </w:r>
      <w:proofErr w:type="spellStart"/>
      <w:r w:rsidRPr="00BF47D6">
        <w:rPr>
          <w:rFonts w:ascii="Book Antiqua" w:hAnsi="Book Antiqua" w:cs="SimSun"/>
          <w:sz w:val="24"/>
          <w:szCs w:val="24"/>
        </w:rPr>
        <w:t>Jow</w:t>
      </w:r>
      <w:proofErr w:type="spellEnd"/>
      <w:r w:rsidRPr="00BF47D6">
        <w:rPr>
          <w:rFonts w:ascii="Book Antiqua" w:hAnsi="Book Antiqua" w:cs="SimSun"/>
          <w:sz w:val="24"/>
          <w:szCs w:val="24"/>
        </w:rPr>
        <w:t xml:space="preserve"> GM, Chen BF. Functional analysis of hepatitis B virus pre-s deletion variants associated with hepatocellular carcinoma. </w:t>
      </w:r>
      <w:r w:rsidRPr="00BF47D6">
        <w:rPr>
          <w:rFonts w:ascii="Book Antiqua" w:hAnsi="Book Antiqua" w:cs="SimSun"/>
          <w:i/>
          <w:iCs/>
          <w:sz w:val="24"/>
          <w:szCs w:val="24"/>
        </w:rPr>
        <w:t xml:space="preserve">J Biomed </w:t>
      </w:r>
      <w:proofErr w:type="spellStart"/>
      <w:r w:rsidRPr="00BF47D6">
        <w:rPr>
          <w:rFonts w:ascii="Book Antiqua" w:hAnsi="Book Antiqua" w:cs="SimSun"/>
          <w:i/>
          <w:iCs/>
          <w:sz w:val="24"/>
          <w:szCs w:val="24"/>
        </w:rPr>
        <w:t>Sci</w:t>
      </w:r>
      <w:proofErr w:type="spellEnd"/>
      <w:r w:rsidRPr="00BF47D6">
        <w:rPr>
          <w:rFonts w:ascii="Book Antiqua" w:hAnsi="Book Antiqua" w:cs="SimSun"/>
          <w:sz w:val="24"/>
          <w:szCs w:val="24"/>
        </w:rPr>
        <w:t> 2012; </w:t>
      </w:r>
      <w:r w:rsidRPr="00BF47D6">
        <w:rPr>
          <w:rFonts w:ascii="Book Antiqua" w:hAnsi="Book Antiqua" w:cs="SimSun"/>
          <w:b/>
          <w:bCs/>
          <w:sz w:val="24"/>
          <w:szCs w:val="24"/>
        </w:rPr>
        <w:t>19</w:t>
      </w:r>
      <w:r w:rsidRPr="00BF47D6">
        <w:rPr>
          <w:rFonts w:ascii="Book Antiqua" w:hAnsi="Book Antiqua" w:cs="SimSun"/>
          <w:sz w:val="24"/>
          <w:szCs w:val="24"/>
        </w:rPr>
        <w:t>: 17 [PMID: 22313590 DOI: 10.1186/1423-0127-19-17]</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24 </w:t>
      </w:r>
      <w:r w:rsidRPr="00BF47D6">
        <w:rPr>
          <w:rFonts w:ascii="Book Antiqua" w:hAnsi="Book Antiqua" w:cs="SimSun"/>
          <w:b/>
          <w:bCs/>
          <w:sz w:val="24"/>
          <w:szCs w:val="24"/>
        </w:rPr>
        <w:t>Na B</w:t>
      </w:r>
      <w:r w:rsidRPr="00BF47D6">
        <w:rPr>
          <w:rFonts w:ascii="Book Antiqua" w:hAnsi="Book Antiqua" w:cs="SimSun"/>
          <w:sz w:val="24"/>
          <w:szCs w:val="24"/>
        </w:rPr>
        <w:t xml:space="preserve">, Huang Z, Wang Q, Qi Z, Tian Y, Lu CC, Yu J, Hanes MA, </w:t>
      </w:r>
      <w:proofErr w:type="spellStart"/>
      <w:r w:rsidRPr="00BF47D6">
        <w:rPr>
          <w:rFonts w:ascii="Book Antiqua" w:hAnsi="Book Antiqua" w:cs="SimSun"/>
          <w:sz w:val="24"/>
          <w:szCs w:val="24"/>
        </w:rPr>
        <w:t>Kakar</w:t>
      </w:r>
      <w:proofErr w:type="spellEnd"/>
      <w:r w:rsidRPr="00BF47D6">
        <w:rPr>
          <w:rFonts w:ascii="Book Antiqua" w:hAnsi="Book Antiqua" w:cs="SimSun"/>
          <w:sz w:val="24"/>
          <w:szCs w:val="24"/>
        </w:rPr>
        <w:t xml:space="preserve"> S, Huang EJ, </w:t>
      </w:r>
      <w:proofErr w:type="spellStart"/>
      <w:r w:rsidRPr="00BF47D6">
        <w:rPr>
          <w:rFonts w:ascii="Book Antiqua" w:hAnsi="Book Antiqua" w:cs="SimSun"/>
          <w:sz w:val="24"/>
          <w:szCs w:val="24"/>
        </w:rPr>
        <w:t>Ou</w:t>
      </w:r>
      <w:proofErr w:type="spellEnd"/>
      <w:r w:rsidRPr="00BF47D6">
        <w:rPr>
          <w:rFonts w:ascii="Book Antiqua" w:hAnsi="Book Antiqua" w:cs="SimSun"/>
          <w:sz w:val="24"/>
          <w:szCs w:val="24"/>
        </w:rPr>
        <w:t xml:space="preserve"> JH, Liu L, Yen TS. Transgenic expression of entire hepatitis B virus in mice induces </w:t>
      </w:r>
      <w:proofErr w:type="spellStart"/>
      <w:r w:rsidRPr="00BF47D6">
        <w:rPr>
          <w:rFonts w:ascii="Book Antiqua" w:hAnsi="Book Antiqua" w:cs="SimSun"/>
          <w:sz w:val="24"/>
          <w:szCs w:val="24"/>
        </w:rPr>
        <w:t>hepatocarcinogenesis</w:t>
      </w:r>
      <w:proofErr w:type="spellEnd"/>
      <w:r w:rsidRPr="00BF47D6">
        <w:rPr>
          <w:rFonts w:ascii="Book Antiqua" w:hAnsi="Book Antiqua" w:cs="SimSun"/>
          <w:sz w:val="24"/>
          <w:szCs w:val="24"/>
        </w:rPr>
        <w:t xml:space="preserve"> independent of chronic liver injury. </w:t>
      </w:r>
      <w:proofErr w:type="spellStart"/>
      <w:r w:rsidRPr="00BF47D6">
        <w:rPr>
          <w:rFonts w:ascii="Book Antiqua" w:hAnsi="Book Antiqua" w:cs="SimSun"/>
          <w:i/>
          <w:iCs/>
          <w:sz w:val="24"/>
          <w:szCs w:val="24"/>
        </w:rPr>
        <w:t>PLoS</w:t>
      </w:r>
      <w:proofErr w:type="spellEnd"/>
      <w:r w:rsidRPr="00BF47D6">
        <w:rPr>
          <w:rFonts w:ascii="Book Antiqua" w:hAnsi="Book Antiqua" w:cs="SimSun"/>
          <w:i/>
          <w:iCs/>
          <w:sz w:val="24"/>
          <w:szCs w:val="24"/>
        </w:rPr>
        <w:t xml:space="preserve"> One</w:t>
      </w:r>
      <w:r w:rsidRPr="00BF47D6">
        <w:rPr>
          <w:rFonts w:ascii="Book Antiqua" w:hAnsi="Book Antiqua" w:cs="SimSun"/>
          <w:sz w:val="24"/>
          <w:szCs w:val="24"/>
        </w:rPr>
        <w:t> 2011; </w:t>
      </w:r>
      <w:r w:rsidRPr="00BF47D6">
        <w:rPr>
          <w:rFonts w:ascii="Book Antiqua" w:hAnsi="Book Antiqua" w:cs="SimSun"/>
          <w:b/>
          <w:bCs/>
          <w:sz w:val="24"/>
          <w:szCs w:val="24"/>
        </w:rPr>
        <w:t>6</w:t>
      </w:r>
      <w:r w:rsidRPr="00BF47D6">
        <w:rPr>
          <w:rFonts w:ascii="Book Antiqua" w:hAnsi="Book Antiqua" w:cs="SimSun"/>
          <w:sz w:val="24"/>
          <w:szCs w:val="24"/>
        </w:rPr>
        <w:t>: e26240 [PMID: 22022578 DOI: 10.1371/journal.pone.0026240]</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25 </w:t>
      </w:r>
      <w:r w:rsidRPr="00BF47D6">
        <w:rPr>
          <w:rFonts w:ascii="Book Antiqua" w:hAnsi="Book Antiqua" w:cs="SimSun"/>
          <w:b/>
          <w:bCs/>
          <w:sz w:val="24"/>
          <w:szCs w:val="24"/>
        </w:rPr>
        <w:t>Shen T</w:t>
      </w:r>
      <w:r w:rsidRPr="00BF47D6">
        <w:rPr>
          <w:rFonts w:ascii="Book Antiqua" w:hAnsi="Book Antiqua" w:cs="SimSun"/>
          <w:sz w:val="24"/>
          <w:szCs w:val="24"/>
        </w:rPr>
        <w:t xml:space="preserve">, Yan XM, Zhang JP, Wang JL, </w:t>
      </w:r>
      <w:proofErr w:type="spellStart"/>
      <w:r w:rsidRPr="00BF47D6">
        <w:rPr>
          <w:rFonts w:ascii="Book Antiqua" w:hAnsi="Book Antiqua" w:cs="SimSun"/>
          <w:sz w:val="24"/>
          <w:szCs w:val="24"/>
        </w:rPr>
        <w:t>Zuo</w:t>
      </w:r>
      <w:proofErr w:type="spellEnd"/>
      <w:r w:rsidRPr="00BF47D6">
        <w:rPr>
          <w:rFonts w:ascii="Book Antiqua" w:hAnsi="Book Antiqua" w:cs="SimSun"/>
          <w:sz w:val="24"/>
          <w:szCs w:val="24"/>
        </w:rPr>
        <w:t xml:space="preserve"> RX, Li L, Wang LP. Evolution of Hepatitis B Virus in a Chronic HBV-Infected Patient over 2 Years. </w:t>
      </w:r>
      <w:proofErr w:type="spellStart"/>
      <w:r w:rsidRPr="00BF47D6">
        <w:rPr>
          <w:rFonts w:ascii="Book Antiqua" w:hAnsi="Book Antiqua" w:cs="SimSun"/>
          <w:i/>
          <w:iCs/>
          <w:sz w:val="24"/>
          <w:szCs w:val="24"/>
        </w:rPr>
        <w:t>Hepat</w:t>
      </w:r>
      <w:proofErr w:type="spellEnd"/>
      <w:r w:rsidRPr="00BF47D6">
        <w:rPr>
          <w:rFonts w:ascii="Book Antiqua" w:hAnsi="Book Antiqua" w:cs="SimSun"/>
          <w:i/>
          <w:iCs/>
          <w:sz w:val="24"/>
          <w:szCs w:val="24"/>
        </w:rPr>
        <w:t xml:space="preserve"> Res Treat</w:t>
      </w:r>
      <w:r w:rsidRPr="00BF47D6">
        <w:rPr>
          <w:rFonts w:ascii="Book Antiqua" w:hAnsi="Book Antiqua" w:cs="SimSun"/>
          <w:sz w:val="24"/>
          <w:szCs w:val="24"/>
        </w:rPr>
        <w:t> 2011; </w:t>
      </w:r>
      <w:r w:rsidRPr="00BF47D6">
        <w:rPr>
          <w:rFonts w:ascii="Book Antiqua" w:hAnsi="Book Antiqua" w:cs="SimSun"/>
          <w:b/>
          <w:bCs/>
          <w:sz w:val="24"/>
          <w:szCs w:val="24"/>
        </w:rPr>
        <w:t>2011</w:t>
      </w:r>
      <w:r w:rsidRPr="00BF47D6">
        <w:rPr>
          <w:rFonts w:ascii="Book Antiqua" w:hAnsi="Book Antiqua" w:cs="SimSun"/>
          <w:sz w:val="24"/>
          <w:szCs w:val="24"/>
        </w:rPr>
        <w:t>: 939148 [PMID: 21785721 DOI: 10.1155/2011/939148]</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26 </w:t>
      </w:r>
      <w:proofErr w:type="spellStart"/>
      <w:r w:rsidRPr="00BF47D6">
        <w:rPr>
          <w:rFonts w:ascii="Book Antiqua" w:hAnsi="Book Antiqua" w:cs="SimSun"/>
          <w:b/>
          <w:bCs/>
          <w:sz w:val="24"/>
          <w:szCs w:val="24"/>
        </w:rPr>
        <w:t>Datta</w:t>
      </w:r>
      <w:proofErr w:type="spellEnd"/>
      <w:r w:rsidRPr="00BF47D6">
        <w:rPr>
          <w:rFonts w:ascii="Book Antiqua" w:hAnsi="Book Antiqua" w:cs="SimSun"/>
          <w:b/>
          <w:bCs/>
          <w:sz w:val="24"/>
          <w:szCs w:val="24"/>
        </w:rPr>
        <w:t xml:space="preserve"> S</w:t>
      </w:r>
      <w:r w:rsidRPr="00BF47D6">
        <w:rPr>
          <w:rFonts w:ascii="Book Antiqua" w:hAnsi="Book Antiqua" w:cs="SimSun"/>
          <w:sz w:val="24"/>
          <w:szCs w:val="24"/>
        </w:rPr>
        <w:t>, Chatterjee S, Veer V, Chakravarty R. Molecular biology of the hepatitis B virus for clinicians. </w:t>
      </w:r>
      <w:r w:rsidRPr="00BF47D6">
        <w:rPr>
          <w:rFonts w:ascii="Book Antiqua" w:hAnsi="Book Antiqua" w:cs="SimSun"/>
          <w:i/>
          <w:iCs/>
          <w:sz w:val="24"/>
          <w:szCs w:val="24"/>
        </w:rPr>
        <w:t xml:space="preserve">J </w:t>
      </w:r>
      <w:proofErr w:type="spellStart"/>
      <w:r w:rsidRPr="00BF47D6">
        <w:rPr>
          <w:rFonts w:ascii="Book Antiqua" w:hAnsi="Book Antiqua" w:cs="SimSun"/>
          <w:i/>
          <w:iCs/>
          <w:sz w:val="24"/>
          <w:szCs w:val="24"/>
        </w:rPr>
        <w:t>Clin</w:t>
      </w:r>
      <w:proofErr w:type="spellEnd"/>
      <w:r w:rsidRPr="00BF47D6">
        <w:rPr>
          <w:rFonts w:ascii="Book Antiqua" w:hAnsi="Book Antiqua" w:cs="SimSun"/>
          <w:i/>
          <w:iCs/>
          <w:sz w:val="24"/>
          <w:szCs w:val="24"/>
        </w:rPr>
        <w:t xml:space="preserve"> </w:t>
      </w:r>
      <w:proofErr w:type="spellStart"/>
      <w:r w:rsidRPr="00BF47D6">
        <w:rPr>
          <w:rFonts w:ascii="Book Antiqua" w:hAnsi="Book Antiqua" w:cs="SimSun"/>
          <w:i/>
          <w:iCs/>
          <w:sz w:val="24"/>
          <w:szCs w:val="24"/>
        </w:rPr>
        <w:t>Exp</w:t>
      </w:r>
      <w:proofErr w:type="spellEnd"/>
      <w:r w:rsidRPr="00BF47D6">
        <w:rPr>
          <w:rFonts w:ascii="Book Antiqua" w:hAnsi="Book Antiqua" w:cs="SimSun"/>
          <w:i/>
          <w:iCs/>
          <w:sz w:val="24"/>
          <w:szCs w:val="24"/>
        </w:rPr>
        <w:t xml:space="preserve"> </w:t>
      </w:r>
      <w:proofErr w:type="spellStart"/>
      <w:r w:rsidRPr="00BF47D6">
        <w:rPr>
          <w:rFonts w:ascii="Book Antiqua" w:hAnsi="Book Antiqua" w:cs="SimSun"/>
          <w:i/>
          <w:iCs/>
          <w:sz w:val="24"/>
          <w:szCs w:val="24"/>
        </w:rPr>
        <w:t>Hepatol</w:t>
      </w:r>
      <w:proofErr w:type="spellEnd"/>
      <w:r w:rsidRPr="00BF47D6">
        <w:rPr>
          <w:rFonts w:ascii="Book Antiqua" w:hAnsi="Book Antiqua" w:cs="SimSun"/>
          <w:sz w:val="24"/>
          <w:szCs w:val="24"/>
        </w:rPr>
        <w:t> 2012; </w:t>
      </w:r>
      <w:r w:rsidRPr="00BF47D6">
        <w:rPr>
          <w:rFonts w:ascii="Book Antiqua" w:hAnsi="Book Antiqua" w:cs="SimSun"/>
          <w:b/>
          <w:bCs/>
          <w:sz w:val="24"/>
          <w:szCs w:val="24"/>
        </w:rPr>
        <w:t>2</w:t>
      </w:r>
      <w:r w:rsidRPr="00BF47D6">
        <w:rPr>
          <w:rFonts w:ascii="Book Antiqua" w:hAnsi="Book Antiqua" w:cs="SimSun"/>
          <w:sz w:val="24"/>
          <w:szCs w:val="24"/>
        </w:rPr>
        <w:t>: 353-365 [PMID: 25755457 DOI: 10.1016/j.jceh.2012.10.003]</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27 </w:t>
      </w:r>
      <w:r w:rsidRPr="00BF47D6">
        <w:rPr>
          <w:rFonts w:ascii="Book Antiqua" w:hAnsi="Book Antiqua" w:cs="SimSun"/>
          <w:b/>
          <w:bCs/>
          <w:sz w:val="24"/>
          <w:szCs w:val="24"/>
        </w:rPr>
        <w:t>Qu L</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Kuai</w:t>
      </w:r>
      <w:proofErr w:type="spellEnd"/>
      <w:r w:rsidRPr="00BF47D6">
        <w:rPr>
          <w:rFonts w:ascii="Book Antiqua" w:hAnsi="Book Antiqua" w:cs="SimSun"/>
          <w:sz w:val="24"/>
          <w:szCs w:val="24"/>
        </w:rPr>
        <w:t xml:space="preserve"> X, Liu T, Chen T, Ni Z, Shen X. Pre-S deletion and complex mutations of hepatitis B virus related to young age hepatocellular carcinoma in </w:t>
      </w:r>
      <w:proofErr w:type="spellStart"/>
      <w:r w:rsidRPr="00BF47D6">
        <w:rPr>
          <w:rFonts w:ascii="Book Antiqua" w:hAnsi="Book Antiqua" w:cs="SimSun"/>
          <w:sz w:val="24"/>
          <w:szCs w:val="24"/>
        </w:rPr>
        <w:t>Qidong</w:t>
      </w:r>
      <w:proofErr w:type="spellEnd"/>
      <w:r w:rsidRPr="00BF47D6">
        <w:rPr>
          <w:rFonts w:ascii="Book Antiqua" w:hAnsi="Book Antiqua" w:cs="SimSun"/>
          <w:sz w:val="24"/>
          <w:szCs w:val="24"/>
        </w:rPr>
        <w:t>, China. </w:t>
      </w:r>
      <w:proofErr w:type="spellStart"/>
      <w:r w:rsidRPr="00BF47D6">
        <w:rPr>
          <w:rFonts w:ascii="Book Antiqua" w:hAnsi="Book Antiqua" w:cs="SimSun"/>
          <w:i/>
          <w:iCs/>
          <w:sz w:val="24"/>
          <w:szCs w:val="24"/>
        </w:rPr>
        <w:t>PLoS</w:t>
      </w:r>
      <w:proofErr w:type="spellEnd"/>
      <w:r w:rsidRPr="00BF47D6">
        <w:rPr>
          <w:rFonts w:ascii="Book Antiqua" w:hAnsi="Book Antiqua" w:cs="SimSun"/>
          <w:i/>
          <w:iCs/>
          <w:sz w:val="24"/>
          <w:szCs w:val="24"/>
        </w:rPr>
        <w:t xml:space="preserve"> One</w:t>
      </w:r>
      <w:r w:rsidRPr="00BF47D6">
        <w:rPr>
          <w:rFonts w:ascii="Book Antiqua" w:hAnsi="Book Antiqua" w:cs="SimSun"/>
          <w:sz w:val="24"/>
          <w:szCs w:val="24"/>
        </w:rPr>
        <w:t> 2013; </w:t>
      </w:r>
      <w:r w:rsidRPr="00BF47D6">
        <w:rPr>
          <w:rFonts w:ascii="Book Antiqua" w:hAnsi="Book Antiqua" w:cs="SimSun"/>
          <w:b/>
          <w:bCs/>
          <w:sz w:val="24"/>
          <w:szCs w:val="24"/>
        </w:rPr>
        <w:t>8</w:t>
      </w:r>
      <w:r w:rsidRPr="00BF47D6">
        <w:rPr>
          <w:rFonts w:ascii="Book Antiqua" w:hAnsi="Book Antiqua" w:cs="SimSun"/>
          <w:sz w:val="24"/>
          <w:szCs w:val="24"/>
        </w:rPr>
        <w:t>: e59583 [PMID: 23555717 DOI: 10.1371/journal.pone.0059583]</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28 </w:t>
      </w:r>
      <w:r w:rsidRPr="00BF47D6">
        <w:rPr>
          <w:rFonts w:ascii="Book Antiqua" w:hAnsi="Book Antiqua" w:cs="SimSun"/>
          <w:b/>
          <w:bCs/>
          <w:sz w:val="24"/>
          <w:szCs w:val="24"/>
        </w:rPr>
        <w:t>Zhang D</w:t>
      </w:r>
      <w:r w:rsidRPr="00BF47D6">
        <w:rPr>
          <w:rFonts w:ascii="Book Antiqua" w:hAnsi="Book Antiqua" w:cs="SimSun"/>
          <w:sz w:val="24"/>
          <w:szCs w:val="24"/>
        </w:rPr>
        <w:t xml:space="preserve">, Dong P, Zhang K, Deng L, Bach C, Chen W, Li F, </w:t>
      </w:r>
      <w:proofErr w:type="spellStart"/>
      <w:r w:rsidRPr="00BF47D6">
        <w:rPr>
          <w:rFonts w:ascii="Book Antiqua" w:hAnsi="Book Antiqua" w:cs="SimSun"/>
          <w:sz w:val="24"/>
          <w:szCs w:val="24"/>
        </w:rPr>
        <w:t>Protzer</w:t>
      </w:r>
      <w:proofErr w:type="spellEnd"/>
      <w:r w:rsidRPr="00BF47D6">
        <w:rPr>
          <w:rFonts w:ascii="Book Antiqua" w:hAnsi="Book Antiqua" w:cs="SimSun"/>
          <w:sz w:val="24"/>
          <w:szCs w:val="24"/>
        </w:rPr>
        <w:t xml:space="preserve"> U, Ding H, Zeng C. Whole genome HBV deletion profiles and the accumulation of </w:t>
      </w:r>
      <w:proofErr w:type="spellStart"/>
      <w:r w:rsidRPr="00BF47D6">
        <w:rPr>
          <w:rFonts w:ascii="Book Antiqua" w:hAnsi="Book Antiqua" w:cs="SimSun"/>
          <w:sz w:val="24"/>
          <w:szCs w:val="24"/>
        </w:rPr>
        <w:lastRenderedPageBreak/>
        <w:t>preS</w:t>
      </w:r>
      <w:proofErr w:type="spellEnd"/>
      <w:r w:rsidRPr="00BF47D6">
        <w:rPr>
          <w:rFonts w:ascii="Book Antiqua" w:hAnsi="Book Antiqua" w:cs="SimSun"/>
          <w:sz w:val="24"/>
          <w:szCs w:val="24"/>
        </w:rPr>
        <w:t xml:space="preserve"> deletion mutant during antiviral treatment. </w:t>
      </w:r>
      <w:r w:rsidRPr="00BF47D6">
        <w:rPr>
          <w:rFonts w:ascii="Book Antiqua" w:hAnsi="Book Antiqua" w:cs="SimSun"/>
          <w:i/>
          <w:iCs/>
          <w:sz w:val="24"/>
          <w:szCs w:val="24"/>
        </w:rPr>
        <w:t xml:space="preserve">BMC </w:t>
      </w:r>
      <w:proofErr w:type="spellStart"/>
      <w:r w:rsidRPr="00BF47D6">
        <w:rPr>
          <w:rFonts w:ascii="Book Antiqua" w:hAnsi="Book Antiqua" w:cs="SimSun"/>
          <w:i/>
          <w:iCs/>
          <w:sz w:val="24"/>
          <w:szCs w:val="24"/>
        </w:rPr>
        <w:t>Microbiol</w:t>
      </w:r>
      <w:proofErr w:type="spellEnd"/>
      <w:r w:rsidRPr="00BF47D6">
        <w:rPr>
          <w:rFonts w:ascii="Book Antiqua" w:hAnsi="Book Antiqua" w:cs="SimSun"/>
          <w:sz w:val="24"/>
          <w:szCs w:val="24"/>
        </w:rPr>
        <w:t> 2012; </w:t>
      </w:r>
      <w:r w:rsidRPr="00BF47D6">
        <w:rPr>
          <w:rFonts w:ascii="Book Antiqua" w:hAnsi="Book Antiqua" w:cs="SimSun"/>
          <w:b/>
          <w:bCs/>
          <w:sz w:val="24"/>
          <w:szCs w:val="24"/>
        </w:rPr>
        <w:t>12</w:t>
      </w:r>
      <w:r w:rsidRPr="00BF47D6">
        <w:rPr>
          <w:rFonts w:ascii="Book Antiqua" w:hAnsi="Book Antiqua" w:cs="SimSun"/>
          <w:sz w:val="24"/>
          <w:szCs w:val="24"/>
        </w:rPr>
        <w:t>: 307 [PMID: 23272650 DOI: 10.1186/1471-2180-12-307]</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29 </w:t>
      </w:r>
      <w:proofErr w:type="spellStart"/>
      <w:r w:rsidRPr="00BF47D6">
        <w:rPr>
          <w:rFonts w:ascii="Book Antiqua" w:hAnsi="Book Antiqua" w:cs="SimSun"/>
          <w:b/>
          <w:bCs/>
          <w:sz w:val="24"/>
          <w:szCs w:val="24"/>
        </w:rPr>
        <w:t>Brechot</w:t>
      </w:r>
      <w:proofErr w:type="spellEnd"/>
      <w:r w:rsidRPr="00BF47D6">
        <w:rPr>
          <w:rFonts w:ascii="Book Antiqua" w:hAnsi="Book Antiqua" w:cs="SimSun"/>
          <w:b/>
          <w:bCs/>
          <w:sz w:val="24"/>
          <w:szCs w:val="24"/>
        </w:rPr>
        <w:t xml:space="preserve"> C</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Kremsdorf</w:t>
      </w:r>
      <w:proofErr w:type="spellEnd"/>
      <w:r w:rsidRPr="00BF47D6">
        <w:rPr>
          <w:rFonts w:ascii="Book Antiqua" w:hAnsi="Book Antiqua" w:cs="SimSun"/>
          <w:sz w:val="24"/>
          <w:szCs w:val="24"/>
        </w:rPr>
        <w:t xml:space="preserve"> D, </w:t>
      </w:r>
      <w:proofErr w:type="spellStart"/>
      <w:r w:rsidRPr="00BF47D6">
        <w:rPr>
          <w:rFonts w:ascii="Book Antiqua" w:hAnsi="Book Antiqua" w:cs="SimSun"/>
          <w:sz w:val="24"/>
          <w:szCs w:val="24"/>
        </w:rPr>
        <w:t>Soussan</w:t>
      </w:r>
      <w:proofErr w:type="spellEnd"/>
      <w:r w:rsidRPr="00BF47D6">
        <w:rPr>
          <w:rFonts w:ascii="Book Antiqua" w:hAnsi="Book Antiqua" w:cs="SimSun"/>
          <w:sz w:val="24"/>
          <w:szCs w:val="24"/>
        </w:rPr>
        <w:t xml:space="preserve"> P, </w:t>
      </w:r>
      <w:proofErr w:type="spellStart"/>
      <w:r w:rsidRPr="00BF47D6">
        <w:rPr>
          <w:rFonts w:ascii="Book Antiqua" w:hAnsi="Book Antiqua" w:cs="SimSun"/>
          <w:sz w:val="24"/>
          <w:szCs w:val="24"/>
        </w:rPr>
        <w:t>Pineau</w:t>
      </w:r>
      <w:proofErr w:type="spellEnd"/>
      <w:r w:rsidRPr="00BF47D6">
        <w:rPr>
          <w:rFonts w:ascii="Book Antiqua" w:hAnsi="Book Antiqua" w:cs="SimSun"/>
          <w:sz w:val="24"/>
          <w:szCs w:val="24"/>
        </w:rPr>
        <w:t xml:space="preserve"> P, </w:t>
      </w:r>
      <w:proofErr w:type="spellStart"/>
      <w:r w:rsidRPr="00BF47D6">
        <w:rPr>
          <w:rFonts w:ascii="Book Antiqua" w:hAnsi="Book Antiqua" w:cs="SimSun"/>
          <w:sz w:val="24"/>
          <w:szCs w:val="24"/>
        </w:rPr>
        <w:t>Dejean</w:t>
      </w:r>
      <w:proofErr w:type="spellEnd"/>
      <w:r w:rsidRPr="00BF47D6">
        <w:rPr>
          <w:rFonts w:ascii="Book Antiqua" w:hAnsi="Book Antiqua" w:cs="SimSun"/>
          <w:sz w:val="24"/>
          <w:szCs w:val="24"/>
        </w:rPr>
        <w:t xml:space="preserve"> A, </w:t>
      </w:r>
      <w:proofErr w:type="spellStart"/>
      <w:r w:rsidRPr="00BF47D6">
        <w:rPr>
          <w:rFonts w:ascii="Book Antiqua" w:hAnsi="Book Antiqua" w:cs="SimSun"/>
          <w:sz w:val="24"/>
          <w:szCs w:val="24"/>
        </w:rPr>
        <w:t>Paterlini-Brechot</w:t>
      </w:r>
      <w:proofErr w:type="spellEnd"/>
      <w:r w:rsidRPr="00BF47D6">
        <w:rPr>
          <w:rFonts w:ascii="Book Antiqua" w:hAnsi="Book Antiqua" w:cs="SimSun"/>
          <w:sz w:val="24"/>
          <w:szCs w:val="24"/>
        </w:rPr>
        <w:t xml:space="preserve"> P, </w:t>
      </w:r>
      <w:proofErr w:type="spellStart"/>
      <w:r w:rsidRPr="00BF47D6">
        <w:rPr>
          <w:rFonts w:ascii="Book Antiqua" w:hAnsi="Book Antiqua" w:cs="SimSun"/>
          <w:sz w:val="24"/>
          <w:szCs w:val="24"/>
        </w:rPr>
        <w:t>Tiollais</w:t>
      </w:r>
      <w:proofErr w:type="spellEnd"/>
      <w:r w:rsidRPr="00BF47D6">
        <w:rPr>
          <w:rFonts w:ascii="Book Antiqua" w:hAnsi="Book Antiqua" w:cs="SimSun"/>
          <w:sz w:val="24"/>
          <w:szCs w:val="24"/>
        </w:rPr>
        <w:t xml:space="preserve"> P. Hepatitis B virus (HBV)-related hepatocellular carcinoma (HCC): molecular mechanisms and novel paradigms. </w:t>
      </w:r>
      <w:proofErr w:type="spellStart"/>
      <w:r w:rsidRPr="00BF47D6">
        <w:rPr>
          <w:rFonts w:ascii="Book Antiqua" w:hAnsi="Book Antiqua" w:cs="SimSun"/>
          <w:i/>
          <w:iCs/>
          <w:sz w:val="24"/>
          <w:szCs w:val="24"/>
        </w:rPr>
        <w:t>Pathol</w:t>
      </w:r>
      <w:proofErr w:type="spellEnd"/>
      <w:r w:rsidRPr="00BF47D6">
        <w:rPr>
          <w:rFonts w:ascii="Book Antiqua" w:hAnsi="Book Antiqua" w:cs="SimSun"/>
          <w:i/>
          <w:iCs/>
          <w:sz w:val="24"/>
          <w:szCs w:val="24"/>
        </w:rPr>
        <w:t xml:space="preserve"> </w:t>
      </w:r>
      <w:proofErr w:type="spellStart"/>
      <w:r w:rsidRPr="00BF47D6">
        <w:rPr>
          <w:rFonts w:ascii="Book Antiqua" w:hAnsi="Book Antiqua" w:cs="SimSun"/>
          <w:i/>
          <w:iCs/>
          <w:sz w:val="24"/>
          <w:szCs w:val="24"/>
        </w:rPr>
        <w:t>Biol</w:t>
      </w:r>
      <w:proofErr w:type="spellEnd"/>
      <w:r w:rsidRPr="00BF47D6">
        <w:rPr>
          <w:rFonts w:ascii="Book Antiqua" w:hAnsi="Book Antiqua" w:cs="SimSun"/>
          <w:iCs/>
          <w:sz w:val="24"/>
          <w:szCs w:val="24"/>
        </w:rPr>
        <w:t xml:space="preserve"> (Paris)</w:t>
      </w:r>
      <w:r w:rsidRPr="00BF47D6">
        <w:rPr>
          <w:rFonts w:ascii="Book Antiqua" w:hAnsi="Book Antiqua" w:cs="SimSun"/>
          <w:sz w:val="24"/>
          <w:szCs w:val="24"/>
        </w:rPr>
        <w:t> 2010; </w:t>
      </w:r>
      <w:r w:rsidRPr="00BF47D6">
        <w:rPr>
          <w:rFonts w:ascii="Book Antiqua" w:hAnsi="Book Antiqua" w:cs="SimSun"/>
          <w:b/>
          <w:bCs/>
          <w:sz w:val="24"/>
          <w:szCs w:val="24"/>
        </w:rPr>
        <w:t>58</w:t>
      </w:r>
      <w:r w:rsidRPr="00BF47D6">
        <w:rPr>
          <w:rFonts w:ascii="Book Antiqua" w:hAnsi="Book Antiqua" w:cs="SimSun"/>
          <w:sz w:val="24"/>
          <w:szCs w:val="24"/>
        </w:rPr>
        <w:t>: 278-287 [PMID: 20667665 DOI: 10.1016/j.patbio.2010.05.001]</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30 </w:t>
      </w:r>
      <w:r w:rsidRPr="00BF47D6">
        <w:rPr>
          <w:rFonts w:ascii="Book Antiqua" w:hAnsi="Book Antiqua" w:cs="SimSun"/>
          <w:b/>
          <w:bCs/>
          <w:sz w:val="24"/>
          <w:szCs w:val="24"/>
        </w:rPr>
        <w:t>Lu JW</w:t>
      </w:r>
      <w:r w:rsidRPr="00BF47D6">
        <w:rPr>
          <w:rFonts w:ascii="Book Antiqua" w:hAnsi="Book Antiqua" w:cs="SimSun"/>
          <w:sz w:val="24"/>
          <w:szCs w:val="24"/>
        </w:rPr>
        <w:t xml:space="preserve">, Hsia Y, </w:t>
      </w:r>
      <w:proofErr w:type="spellStart"/>
      <w:r w:rsidRPr="00BF47D6">
        <w:rPr>
          <w:rFonts w:ascii="Book Antiqua" w:hAnsi="Book Antiqua" w:cs="SimSun"/>
          <w:sz w:val="24"/>
          <w:szCs w:val="24"/>
        </w:rPr>
        <w:t>Tu</w:t>
      </w:r>
      <w:proofErr w:type="spellEnd"/>
      <w:r w:rsidRPr="00BF47D6">
        <w:rPr>
          <w:rFonts w:ascii="Book Antiqua" w:hAnsi="Book Antiqua" w:cs="SimSun"/>
          <w:sz w:val="24"/>
          <w:szCs w:val="24"/>
        </w:rPr>
        <w:t xml:space="preserve"> HC, Hsiao YC, Yang WY, Wang HD, </w:t>
      </w:r>
      <w:proofErr w:type="spellStart"/>
      <w:r w:rsidRPr="00BF47D6">
        <w:rPr>
          <w:rFonts w:ascii="Book Antiqua" w:hAnsi="Book Antiqua" w:cs="SimSun"/>
          <w:sz w:val="24"/>
          <w:szCs w:val="24"/>
        </w:rPr>
        <w:t>Yuh</w:t>
      </w:r>
      <w:proofErr w:type="spellEnd"/>
      <w:r w:rsidRPr="00BF47D6">
        <w:rPr>
          <w:rFonts w:ascii="Book Antiqua" w:hAnsi="Book Antiqua" w:cs="SimSun"/>
          <w:sz w:val="24"/>
          <w:szCs w:val="24"/>
        </w:rPr>
        <w:t xml:space="preserve"> CH. Liver development and cancer formation in zebrafish. </w:t>
      </w:r>
      <w:r w:rsidRPr="00BF47D6">
        <w:rPr>
          <w:rFonts w:ascii="Book Antiqua" w:hAnsi="Book Antiqua" w:cs="SimSun"/>
          <w:i/>
          <w:iCs/>
          <w:sz w:val="24"/>
          <w:szCs w:val="24"/>
        </w:rPr>
        <w:t>Birth Defects Res C Embryo Today</w:t>
      </w:r>
      <w:r w:rsidRPr="00BF47D6">
        <w:rPr>
          <w:rFonts w:ascii="Book Antiqua" w:hAnsi="Book Antiqua" w:cs="SimSun"/>
          <w:sz w:val="24"/>
          <w:szCs w:val="24"/>
        </w:rPr>
        <w:t> 2011; </w:t>
      </w:r>
      <w:r w:rsidRPr="00BF47D6">
        <w:rPr>
          <w:rFonts w:ascii="Book Antiqua" w:hAnsi="Book Antiqua" w:cs="SimSun"/>
          <w:b/>
          <w:bCs/>
          <w:sz w:val="24"/>
          <w:szCs w:val="24"/>
        </w:rPr>
        <w:t>93</w:t>
      </w:r>
      <w:r w:rsidRPr="00BF47D6">
        <w:rPr>
          <w:rFonts w:ascii="Book Antiqua" w:hAnsi="Book Antiqua" w:cs="SimSun"/>
          <w:sz w:val="24"/>
          <w:szCs w:val="24"/>
        </w:rPr>
        <w:t>: 157-172 [PMID: 21671355 DOI: 10.1002/bdrc.20205]</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31 </w:t>
      </w:r>
      <w:r w:rsidRPr="00BF47D6">
        <w:rPr>
          <w:rFonts w:ascii="Book Antiqua" w:hAnsi="Book Antiqua" w:cs="SimSun"/>
          <w:b/>
          <w:bCs/>
          <w:sz w:val="24"/>
          <w:szCs w:val="24"/>
        </w:rPr>
        <w:t>Tian Y</w:t>
      </w:r>
      <w:r w:rsidRPr="00BF47D6">
        <w:rPr>
          <w:rFonts w:ascii="Book Antiqua" w:hAnsi="Book Antiqua" w:cs="SimSun"/>
          <w:sz w:val="24"/>
          <w:szCs w:val="24"/>
        </w:rPr>
        <w:t>, Yang W, Song J, Wu Y, Ni B. Hepatitis B virus X protein-induced aberrant epigenetic modifications contributing to human hepatocellular carcinoma pathogenesis. </w:t>
      </w:r>
      <w:proofErr w:type="spellStart"/>
      <w:r w:rsidRPr="00BF47D6">
        <w:rPr>
          <w:rFonts w:ascii="Book Antiqua" w:hAnsi="Book Antiqua" w:cs="SimSun"/>
          <w:i/>
          <w:iCs/>
          <w:sz w:val="24"/>
          <w:szCs w:val="24"/>
        </w:rPr>
        <w:t>Mol</w:t>
      </w:r>
      <w:proofErr w:type="spellEnd"/>
      <w:r w:rsidRPr="00BF47D6">
        <w:rPr>
          <w:rFonts w:ascii="Book Antiqua" w:hAnsi="Book Antiqua" w:cs="SimSun"/>
          <w:i/>
          <w:iCs/>
          <w:sz w:val="24"/>
          <w:szCs w:val="24"/>
        </w:rPr>
        <w:t xml:space="preserve"> Cell </w:t>
      </w:r>
      <w:proofErr w:type="spellStart"/>
      <w:r w:rsidRPr="00BF47D6">
        <w:rPr>
          <w:rFonts w:ascii="Book Antiqua" w:hAnsi="Book Antiqua" w:cs="SimSun"/>
          <w:i/>
          <w:iCs/>
          <w:sz w:val="24"/>
          <w:szCs w:val="24"/>
        </w:rPr>
        <w:t>Biol</w:t>
      </w:r>
      <w:proofErr w:type="spellEnd"/>
      <w:r w:rsidRPr="00BF47D6">
        <w:rPr>
          <w:rFonts w:ascii="Book Antiqua" w:hAnsi="Book Antiqua" w:cs="SimSun"/>
          <w:sz w:val="24"/>
          <w:szCs w:val="24"/>
        </w:rPr>
        <w:t> 2013; </w:t>
      </w:r>
      <w:r w:rsidRPr="00BF47D6">
        <w:rPr>
          <w:rFonts w:ascii="Book Antiqua" w:hAnsi="Book Antiqua" w:cs="SimSun"/>
          <w:b/>
          <w:bCs/>
          <w:sz w:val="24"/>
          <w:szCs w:val="24"/>
        </w:rPr>
        <w:t>33</w:t>
      </w:r>
      <w:r w:rsidRPr="00BF47D6">
        <w:rPr>
          <w:rFonts w:ascii="Book Antiqua" w:hAnsi="Book Antiqua" w:cs="SimSun"/>
          <w:sz w:val="24"/>
          <w:szCs w:val="24"/>
        </w:rPr>
        <w:t>: 2810-2816 [PMID: 23716588 DOI: 10.1128/MCB.00205-13]</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32 </w:t>
      </w:r>
      <w:r w:rsidRPr="00BF47D6">
        <w:rPr>
          <w:rFonts w:ascii="Book Antiqua" w:hAnsi="Book Antiqua" w:cs="SimSun"/>
          <w:b/>
          <w:bCs/>
          <w:sz w:val="24"/>
          <w:szCs w:val="24"/>
        </w:rPr>
        <w:t xml:space="preserve">van de </w:t>
      </w:r>
      <w:proofErr w:type="spellStart"/>
      <w:r w:rsidRPr="00BF47D6">
        <w:rPr>
          <w:rFonts w:ascii="Book Antiqua" w:hAnsi="Book Antiqua" w:cs="SimSun"/>
          <w:b/>
          <w:bCs/>
          <w:sz w:val="24"/>
          <w:szCs w:val="24"/>
        </w:rPr>
        <w:t>Klundert</w:t>
      </w:r>
      <w:proofErr w:type="spellEnd"/>
      <w:r w:rsidRPr="00BF47D6">
        <w:rPr>
          <w:rFonts w:ascii="Book Antiqua" w:hAnsi="Book Antiqua" w:cs="SimSun"/>
          <w:b/>
          <w:bCs/>
          <w:sz w:val="24"/>
          <w:szCs w:val="24"/>
        </w:rPr>
        <w:t xml:space="preserve"> MA</w:t>
      </w:r>
      <w:r w:rsidRPr="00BF47D6">
        <w:rPr>
          <w:rFonts w:ascii="Book Antiqua" w:hAnsi="Book Antiqua" w:cs="SimSun"/>
          <w:sz w:val="24"/>
          <w:szCs w:val="24"/>
        </w:rPr>
        <w:t xml:space="preserve">, van </w:t>
      </w:r>
      <w:proofErr w:type="spellStart"/>
      <w:r w:rsidRPr="00BF47D6">
        <w:rPr>
          <w:rFonts w:ascii="Book Antiqua" w:hAnsi="Book Antiqua" w:cs="SimSun"/>
          <w:sz w:val="24"/>
          <w:szCs w:val="24"/>
        </w:rPr>
        <w:t>Hemert</w:t>
      </w:r>
      <w:proofErr w:type="spellEnd"/>
      <w:r w:rsidRPr="00BF47D6">
        <w:rPr>
          <w:rFonts w:ascii="Book Antiqua" w:hAnsi="Book Antiqua" w:cs="SimSun"/>
          <w:sz w:val="24"/>
          <w:szCs w:val="24"/>
        </w:rPr>
        <w:t xml:space="preserve"> FJ, </w:t>
      </w:r>
      <w:proofErr w:type="spellStart"/>
      <w:r w:rsidRPr="00BF47D6">
        <w:rPr>
          <w:rFonts w:ascii="Book Antiqua" w:hAnsi="Book Antiqua" w:cs="SimSun"/>
          <w:sz w:val="24"/>
          <w:szCs w:val="24"/>
        </w:rPr>
        <w:t>Zaaijer</w:t>
      </w:r>
      <w:proofErr w:type="spellEnd"/>
      <w:r w:rsidRPr="00BF47D6">
        <w:rPr>
          <w:rFonts w:ascii="Book Antiqua" w:hAnsi="Book Antiqua" w:cs="SimSun"/>
          <w:sz w:val="24"/>
          <w:szCs w:val="24"/>
        </w:rPr>
        <w:t xml:space="preserve"> HL, </w:t>
      </w:r>
      <w:proofErr w:type="spellStart"/>
      <w:r w:rsidRPr="00BF47D6">
        <w:rPr>
          <w:rFonts w:ascii="Book Antiqua" w:hAnsi="Book Antiqua" w:cs="SimSun"/>
          <w:sz w:val="24"/>
          <w:szCs w:val="24"/>
        </w:rPr>
        <w:t>Kootstra</w:t>
      </w:r>
      <w:proofErr w:type="spellEnd"/>
      <w:r w:rsidRPr="00BF47D6">
        <w:rPr>
          <w:rFonts w:ascii="Book Antiqua" w:hAnsi="Book Antiqua" w:cs="SimSun"/>
          <w:sz w:val="24"/>
          <w:szCs w:val="24"/>
        </w:rPr>
        <w:t xml:space="preserve"> NA. The hepatitis B virus x protein inhibits thymine DNA glycosylase initiated base excision repair. </w:t>
      </w:r>
      <w:proofErr w:type="spellStart"/>
      <w:r w:rsidRPr="00BF47D6">
        <w:rPr>
          <w:rFonts w:ascii="Book Antiqua" w:hAnsi="Book Antiqua" w:cs="SimSun"/>
          <w:i/>
          <w:iCs/>
          <w:sz w:val="24"/>
          <w:szCs w:val="24"/>
        </w:rPr>
        <w:t>PLoS</w:t>
      </w:r>
      <w:proofErr w:type="spellEnd"/>
      <w:r w:rsidRPr="00BF47D6">
        <w:rPr>
          <w:rFonts w:ascii="Book Antiqua" w:hAnsi="Book Antiqua" w:cs="SimSun"/>
          <w:i/>
          <w:iCs/>
          <w:sz w:val="24"/>
          <w:szCs w:val="24"/>
        </w:rPr>
        <w:t xml:space="preserve"> One</w:t>
      </w:r>
      <w:r w:rsidRPr="00BF47D6">
        <w:rPr>
          <w:rFonts w:ascii="Book Antiqua" w:hAnsi="Book Antiqua" w:cs="SimSun"/>
          <w:sz w:val="24"/>
          <w:szCs w:val="24"/>
        </w:rPr>
        <w:t> 2012; </w:t>
      </w:r>
      <w:r w:rsidRPr="00BF47D6">
        <w:rPr>
          <w:rFonts w:ascii="Book Antiqua" w:hAnsi="Book Antiqua" w:cs="SimSun"/>
          <w:b/>
          <w:bCs/>
          <w:sz w:val="24"/>
          <w:szCs w:val="24"/>
        </w:rPr>
        <w:t>7</w:t>
      </w:r>
      <w:r w:rsidRPr="00BF47D6">
        <w:rPr>
          <w:rFonts w:ascii="Book Antiqua" w:hAnsi="Book Antiqua" w:cs="SimSun"/>
          <w:sz w:val="24"/>
          <w:szCs w:val="24"/>
        </w:rPr>
        <w:t>: e48940 [PMID: 23145031 DOI: 10.1371/journal.pone.0048940]</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33 </w:t>
      </w:r>
      <w:proofErr w:type="spellStart"/>
      <w:r w:rsidRPr="00BF47D6">
        <w:rPr>
          <w:rFonts w:ascii="Book Antiqua" w:hAnsi="Book Antiqua" w:cs="SimSun"/>
          <w:b/>
          <w:bCs/>
          <w:sz w:val="24"/>
          <w:szCs w:val="24"/>
        </w:rPr>
        <w:t>Qadri</w:t>
      </w:r>
      <w:proofErr w:type="spellEnd"/>
      <w:r w:rsidRPr="00BF47D6">
        <w:rPr>
          <w:rFonts w:ascii="Book Antiqua" w:hAnsi="Book Antiqua" w:cs="SimSun"/>
          <w:b/>
          <w:bCs/>
          <w:sz w:val="24"/>
          <w:szCs w:val="24"/>
        </w:rPr>
        <w:t xml:space="preserve"> I</w:t>
      </w:r>
      <w:r w:rsidRPr="00BF47D6">
        <w:rPr>
          <w:rFonts w:ascii="Book Antiqua" w:hAnsi="Book Antiqua" w:cs="SimSun"/>
          <w:sz w:val="24"/>
          <w:szCs w:val="24"/>
        </w:rPr>
        <w:t xml:space="preserve">, Fatima K, </w:t>
      </w:r>
      <w:proofErr w:type="spellStart"/>
      <w:r w:rsidRPr="00BF47D6">
        <w:rPr>
          <w:rFonts w:ascii="Book Antiqua" w:hAnsi="Book Antiqua" w:cs="SimSun"/>
          <w:sz w:val="24"/>
          <w:szCs w:val="24"/>
        </w:rPr>
        <w:t>AbdeL</w:t>
      </w:r>
      <w:proofErr w:type="spellEnd"/>
      <w:r w:rsidRPr="00BF47D6">
        <w:rPr>
          <w:rFonts w:ascii="Book Antiqua" w:hAnsi="Book Antiqua" w:cs="SimSun"/>
          <w:sz w:val="24"/>
          <w:szCs w:val="24"/>
        </w:rPr>
        <w:t>-Hafiz H. Hepatitis B virus X protein impedes the DNA repair via its association with transcription factor, TFIIH. </w:t>
      </w:r>
      <w:r w:rsidRPr="00BF47D6">
        <w:rPr>
          <w:rFonts w:ascii="Book Antiqua" w:hAnsi="Book Antiqua" w:cs="SimSun"/>
          <w:i/>
          <w:iCs/>
          <w:sz w:val="24"/>
          <w:szCs w:val="24"/>
        </w:rPr>
        <w:t xml:space="preserve">BMC </w:t>
      </w:r>
      <w:proofErr w:type="spellStart"/>
      <w:r w:rsidRPr="00BF47D6">
        <w:rPr>
          <w:rFonts w:ascii="Book Antiqua" w:hAnsi="Book Antiqua" w:cs="SimSun"/>
          <w:i/>
          <w:iCs/>
          <w:sz w:val="24"/>
          <w:szCs w:val="24"/>
        </w:rPr>
        <w:t>Microbiol</w:t>
      </w:r>
      <w:proofErr w:type="spellEnd"/>
      <w:r w:rsidRPr="00BF47D6">
        <w:rPr>
          <w:rFonts w:ascii="Book Antiqua" w:hAnsi="Book Antiqua" w:cs="SimSun"/>
          <w:sz w:val="24"/>
          <w:szCs w:val="24"/>
        </w:rPr>
        <w:t> 2011; </w:t>
      </w:r>
      <w:r w:rsidRPr="00BF47D6">
        <w:rPr>
          <w:rFonts w:ascii="Book Antiqua" w:hAnsi="Book Antiqua" w:cs="SimSun"/>
          <w:b/>
          <w:bCs/>
          <w:sz w:val="24"/>
          <w:szCs w:val="24"/>
        </w:rPr>
        <w:t>11</w:t>
      </w:r>
      <w:r w:rsidRPr="00BF47D6">
        <w:rPr>
          <w:rFonts w:ascii="Book Antiqua" w:hAnsi="Book Antiqua" w:cs="SimSun"/>
          <w:sz w:val="24"/>
          <w:szCs w:val="24"/>
        </w:rPr>
        <w:t>: 48 [PMID: 21375739 DOI: 10.1186/1471-2180-11-48]</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34 </w:t>
      </w:r>
      <w:r w:rsidRPr="00BF47D6">
        <w:rPr>
          <w:rFonts w:ascii="Book Antiqua" w:hAnsi="Book Antiqua" w:cs="SimSun"/>
          <w:b/>
          <w:bCs/>
          <w:sz w:val="24"/>
          <w:szCs w:val="24"/>
        </w:rPr>
        <w:t>Matsuda Y</w:t>
      </w:r>
      <w:r w:rsidRPr="00BF47D6">
        <w:rPr>
          <w:rFonts w:ascii="Book Antiqua" w:hAnsi="Book Antiqua" w:cs="SimSun"/>
          <w:sz w:val="24"/>
          <w:szCs w:val="24"/>
        </w:rPr>
        <w:t xml:space="preserve">, Ichida T. Impact of hepatitis B virus X protein on the DNA damage response during </w:t>
      </w:r>
      <w:proofErr w:type="spellStart"/>
      <w:r w:rsidRPr="00BF47D6">
        <w:rPr>
          <w:rFonts w:ascii="Book Antiqua" w:hAnsi="Book Antiqua" w:cs="SimSun"/>
          <w:sz w:val="24"/>
          <w:szCs w:val="24"/>
        </w:rPr>
        <w:t>hepatocarcinogenesis</w:t>
      </w:r>
      <w:proofErr w:type="spellEnd"/>
      <w:r w:rsidRPr="00BF47D6">
        <w:rPr>
          <w:rFonts w:ascii="Book Antiqua" w:hAnsi="Book Antiqua" w:cs="SimSun"/>
          <w:sz w:val="24"/>
          <w:szCs w:val="24"/>
        </w:rPr>
        <w:t>. </w:t>
      </w:r>
      <w:r w:rsidRPr="00BF47D6">
        <w:rPr>
          <w:rFonts w:ascii="Book Antiqua" w:hAnsi="Book Antiqua" w:cs="SimSun"/>
          <w:i/>
          <w:iCs/>
          <w:sz w:val="24"/>
          <w:szCs w:val="24"/>
        </w:rPr>
        <w:t xml:space="preserve">Med </w:t>
      </w:r>
      <w:proofErr w:type="spellStart"/>
      <w:r w:rsidRPr="00BF47D6">
        <w:rPr>
          <w:rFonts w:ascii="Book Antiqua" w:hAnsi="Book Antiqua" w:cs="SimSun"/>
          <w:i/>
          <w:iCs/>
          <w:sz w:val="24"/>
          <w:szCs w:val="24"/>
        </w:rPr>
        <w:t>Mol</w:t>
      </w:r>
      <w:proofErr w:type="spellEnd"/>
      <w:r w:rsidRPr="00BF47D6">
        <w:rPr>
          <w:rFonts w:ascii="Book Antiqua" w:hAnsi="Book Antiqua" w:cs="SimSun"/>
          <w:i/>
          <w:iCs/>
          <w:sz w:val="24"/>
          <w:szCs w:val="24"/>
        </w:rPr>
        <w:t xml:space="preserve"> </w:t>
      </w:r>
      <w:proofErr w:type="spellStart"/>
      <w:r w:rsidRPr="00BF47D6">
        <w:rPr>
          <w:rFonts w:ascii="Book Antiqua" w:hAnsi="Book Antiqua" w:cs="SimSun"/>
          <w:i/>
          <w:iCs/>
          <w:sz w:val="24"/>
          <w:szCs w:val="24"/>
        </w:rPr>
        <w:t>Morphol</w:t>
      </w:r>
      <w:proofErr w:type="spellEnd"/>
      <w:r w:rsidRPr="00BF47D6">
        <w:rPr>
          <w:rFonts w:ascii="Book Antiqua" w:hAnsi="Book Antiqua" w:cs="SimSun"/>
          <w:sz w:val="24"/>
          <w:szCs w:val="24"/>
        </w:rPr>
        <w:t> 2009; </w:t>
      </w:r>
      <w:r w:rsidRPr="00BF47D6">
        <w:rPr>
          <w:rFonts w:ascii="Book Antiqua" w:hAnsi="Book Antiqua" w:cs="SimSun"/>
          <w:b/>
          <w:bCs/>
          <w:sz w:val="24"/>
          <w:szCs w:val="24"/>
        </w:rPr>
        <w:t>42</w:t>
      </w:r>
      <w:r w:rsidRPr="00BF47D6">
        <w:rPr>
          <w:rFonts w:ascii="Book Antiqua" w:hAnsi="Book Antiqua" w:cs="SimSun"/>
          <w:sz w:val="24"/>
          <w:szCs w:val="24"/>
        </w:rPr>
        <w:t>: 138-142 [PMID: 19784739 DOI: 10.1007/s00795-009-0457-8]</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lastRenderedPageBreak/>
        <w:t>35 </w:t>
      </w:r>
      <w:r w:rsidRPr="00BF47D6">
        <w:rPr>
          <w:rFonts w:ascii="Book Antiqua" w:hAnsi="Book Antiqua" w:cs="SimSun"/>
          <w:b/>
          <w:bCs/>
          <w:sz w:val="24"/>
          <w:szCs w:val="24"/>
        </w:rPr>
        <w:t>Hsieh YH</w:t>
      </w:r>
      <w:r w:rsidRPr="00BF47D6">
        <w:rPr>
          <w:rFonts w:ascii="Book Antiqua" w:hAnsi="Book Antiqua" w:cs="SimSun"/>
          <w:sz w:val="24"/>
          <w:szCs w:val="24"/>
        </w:rPr>
        <w:t>, Hsu JL, Su IJ, Huang W. Genomic instability caused by hepatitis B virus: into the hepatoma inferno. </w:t>
      </w:r>
      <w:r w:rsidRPr="00BF47D6">
        <w:rPr>
          <w:rFonts w:ascii="Book Antiqua" w:hAnsi="Book Antiqua" w:cs="SimSun"/>
          <w:i/>
          <w:iCs/>
          <w:sz w:val="24"/>
          <w:szCs w:val="24"/>
        </w:rPr>
        <w:t xml:space="preserve">Front </w:t>
      </w:r>
      <w:proofErr w:type="spellStart"/>
      <w:r w:rsidRPr="00BF47D6">
        <w:rPr>
          <w:rFonts w:ascii="Book Antiqua" w:hAnsi="Book Antiqua" w:cs="SimSun"/>
          <w:i/>
          <w:iCs/>
          <w:sz w:val="24"/>
          <w:szCs w:val="24"/>
        </w:rPr>
        <w:t>Biosci</w:t>
      </w:r>
      <w:proofErr w:type="spellEnd"/>
      <w:r w:rsidRPr="00BF47D6">
        <w:rPr>
          <w:rFonts w:ascii="Book Antiqua" w:hAnsi="Book Antiqua" w:cs="SimSun"/>
          <w:i/>
          <w:iCs/>
          <w:sz w:val="24"/>
          <w:szCs w:val="24"/>
        </w:rPr>
        <w:t xml:space="preserve"> (Landmark Ed)</w:t>
      </w:r>
      <w:r w:rsidRPr="00BF47D6">
        <w:rPr>
          <w:rFonts w:ascii="Book Antiqua" w:hAnsi="Book Antiqua" w:cs="SimSun"/>
          <w:sz w:val="24"/>
          <w:szCs w:val="24"/>
        </w:rPr>
        <w:t> 2011; </w:t>
      </w:r>
      <w:r w:rsidRPr="00BF47D6">
        <w:rPr>
          <w:rFonts w:ascii="Book Antiqua" w:hAnsi="Book Antiqua" w:cs="SimSun"/>
          <w:b/>
          <w:bCs/>
          <w:sz w:val="24"/>
          <w:szCs w:val="24"/>
        </w:rPr>
        <w:t>16</w:t>
      </w:r>
      <w:r w:rsidRPr="00BF47D6">
        <w:rPr>
          <w:rFonts w:ascii="Book Antiqua" w:hAnsi="Book Antiqua" w:cs="SimSun"/>
          <w:sz w:val="24"/>
          <w:szCs w:val="24"/>
        </w:rPr>
        <w:t>: 2586-2597 [PMID: 21622197]</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36 </w:t>
      </w:r>
      <w:r w:rsidRPr="00BF47D6">
        <w:rPr>
          <w:rFonts w:ascii="Book Antiqua" w:hAnsi="Book Antiqua" w:cs="SimSun"/>
          <w:b/>
          <w:bCs/>
          <w:sz w:val="24"/>
          <w:szCs w:val="24"/>
        </w:rPr>
        <w:t>Cha MY</w:t>
      </w:r>
      <w:r w:rsidRPr="00BF47D6">
        <w:rPr>
          <w:rFonts w:ascii="Book Antiqua" w:hAnsi="Book Antiqua" w:cs="SimSun"/>
          <w:sz w:val="24"/>
          <w:szCs w:val="24"/>
        </w:rPr>
        <w:t xml:space="preserve">, Kim CM, Park YM, </w:t>
      </w:r>
      <w:proofErr w:type="spellStart"/>
      <w:r w:rsidRPr="00BF47D6">
        <w:rPr>
          <w:rFonts w:ascii="Book Antiqua" w:hAnsi="Book Antiqua" w:cs="SimSun"/>
          <w:sz w:val="24"/>
          <w:szCs w:val="24"/>
        </w:rPr>
        <w:t>Ryu</w:t>
      </w:r>
      <w:proofErr w:type="spellEnd"/>
      <w:r w:rsidRPr="00BF47D6">
        <w:rPr>
          <w:rFonts w:ascii="Book Antiqua" w:hAnsi="Book Antiqua" w:cs="SimSun"/>
          <w:sz w:val="24"/>
          <w:szCs w:val="24"/>
        </w:rPr>
        <w:t xml:space="preserve"> WS. Hepatitis B virus X protein is essential for the activation of </w:t>
      </w:r>
      <w:proofErr w:type="spellStart"/>
      <w:r w:rsidRPr="00BF47D6">
        <w:rPr>
          <w:rFonts w:ascii="Book Antiqua" w:hAnsi="Book Antiqua" w:cs="SimSun"/>
          <w:sz w:val="24"/>
          <w:szCs w:val="24"/>
        </w:rPr>
        <w:t>Wnt</w:t>
      </w:r>
      <w:proofErr w:type="spellEnd"/>
      <w:r w:rsidRPr="00BF47D6">
        <w:rPr>
          <w:rFonts w:ascii="Book Antiqua" w:hAnsi="Book Antiqua" w:cs="SimSun"/>
          <w:sz w:val="24"/>
          <w:szCs w:val="24"/>
        </w:rPr>
        <w:t>/beta-catenin signaling in hepatoma cells. </w:t>
      </w:r>
      <w:r w:rsidRPr="00BF47D6">
        <w:rPr>
          <w:rFonts w:ascii="Book Antiqua" w:hAnsi="Book Antiqua" w:cs="SimSun"/>
          <w:i/>
          <w:iCs/>
          <w:sz w:val="24"/>
          <w:szCs w:val="24"/>
        </w:rPr>
        <w:t>Hepatology</w:t>
      </w:r>
      <w:r w:rsidRPr="00BF47D6">
        <w:rPr>
          <w:rFonts w:ascii="Book Antiqua" w:hAnsi="Book Antiqua" w:cs="SimSun"/>
          <w:sz w:val="24"/>
          <w:szCs w:val="24"/>
        </w:rPr>
        <w:t> 2004; </w:t>
      </w:r>
      <w:r w:rsidRPr="00BF47D6">
        <w:rPr>
          <w:rFonts w:ascii="Book Antiqua" w:hAnsi="Book Antiqua" w:cs="SimSun"/>
          <w:b/>
          <w:bCs/>
          <w:sz w:val="24"/>
          <w:szCs w:val="24"/>
        </w:rPr>
        <w:t>39</w:t>
      </w:r>
      <w:r w:rsidRPr="00BF47D6">
        <w:rPr>
          <w:rFonts w:ascii="Book Antiqua" w:hAnsi="Book Antiqua" w:cs="SimSun"/>
          <w:sz w:val="24"/>
          <w:szCs w:val="24"/>
        </w:rPr>
        <w:t>: 1683-1693 [PMID: 15185310 DOI: 10.1002/hep.20245]</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37 </w:t>
      </w:r>
      <w:proofErr w:type="spellStart"/>
      <w:r w:rsidRPr="00BF47D6">
        <w:rPr>
          <w:rFonts w:ascii="Book Antiqua" w:hAnsi="Book Antiqua" w:cs="SimSun"/>
          <w:b/>
          <w:bCs/>
          <w:sz w:val="24"/>
          <w:szCs w:val="24"/>
        </w:rPr>
        <w:t>Keng</w:t>
      </w:r>
      <w:proofErr w:type="spellEnd"/>
      <w:r w:rsidRPr="00BF47D6">
        <w:rPr>
          <w:rFonts w:ascii="Book Antiqua" w:hAnsi="Book Antiqua" w:cs="SimSun"/>
          <w:b/>
          <w:bCs/>
          <w:sz w:val="24"/>
          <w:szCs w:val="24"/>
        </w:rPr>
        <w:t xml:space="preserve"> VW</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Tschida</w:t>
      </w:r>
      <w:proofErr w:type="spellEnd"/>
      <w:r w:rsidRPr="00BF47D6">
        <w:rPr>
          <w:rFonts w:ascii="Book Antiqua" w:hAnsi="Book Antiqua" w:cs="SimSun"/>
          <w:sz w:val="24"/>
          <w:szCs w:val="24"/>
        </w:rPr>
        <w:t xml:space="preserve"> BR, Bell JB, </w:t>
      </w:r>
      <w:proofErr w:type="spellStart"/>
      <w:r w:rsidRPr="00BF47D6">
        <w:rPr>
          <w:rFonts w:ascii="Book Antiqua" w:hAnsi="Book Antiqua" w:cs="SimSun"/>
          <w:sz w:val="24"/>
          <w:szCs w:val="24"/>
        </w:rPr>
        <w:t>Largaespada</w:t>
      </w:r>
      <w:proofErr w:type="spellEnd"/>
      <w:r w:rsidRPr="00BF47D6">
        <w:rPr>
          <w:rFonts w:ascii="Book Antiqua" w:hAnsi="Book Antiqua" w:cs="SimSun"/>
          <w:sz w:val="24"/>
          <w:szCs w:val="24"/>
        </w:rPr>
        <w:t xml:space="preserve"> DA. Modeling hepatitis B virus X-induced hepatocellular carcinoma in mice with the Sleeping Beauty transposon system. </w:t>
      </w:r>
      <w:r w:rsidRPr="00BF47D6">
        <w:rPr>
          <w:rFonts w:ascii="Book Antiqua" w:hAnsi="Book Antiqua" w:cs="SimSun"/>
          <w:i/>
          <w:iCs/>
          <w:sz w:val="24"/>
          <w:szCs w:val="24"/>
        </w:rPr>
        <w:t>Hepatology</w:t>
      </w:r>
      <w:r w:rsidRPr="00BF47D6">
        <w:rPr>
          <w:rFonts w:ascii="Book Antiqua" w:hAnsi="Book Antiqua" w:cs="SimSun"/>
          <w:sz w:val="24"/>
          <w:szCs w:val="24"/>
        </w:rPr>
        <w:t> 2011; </w:t>
      </w:r>
      <w:r w:rsidRPr="00BF47D6">
        <w:rPr>
          <w:rFonts w:ascii="Book Antiqua" w:hAnsi="Book Antiqua" w:cs="SimSun"/>
          <w:b/>
          <w:bCs/>
          <w:sz w:val="24"/>
          <w:szCs w:val="24"/>
        </w:rPr>
        <w:t>53</w:t>
      </w:r>
      <w:r w:rsidRPr="00BF47D6">
        <w:rPr>
          <w:rFonts w:ascii="Book Antiqua" w:hAnsi="Book Antiqua" w:cs="SimSun"/>
          <w:sz w:val="24"/>
          <w:szCs w:val="24"/>
        </w:rPr>
        <w:t>: 781-790 [PMID: 21374658 DOI: 10.1002/hep.24091]</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38 </w:t>
      </w:r>
      <w:r w:rsidRPr="00BF47D6">
        <w:rPr>
          <w:rFonts w:ascii="Book Antiqua" w:hAnsi="Book Antiqua" w:cs="SimSun"/>
          <w:b/>
          <w:bCs/>
          <w:sz w:val="24"/>
          <w:szCs w:val="24"/>
        </w:rPr>
        <w:t>Lin X</w:t>
      </w:r>
      <w:r w:rsidRPr="00BF47D6">
        <w:rPr>
          <w:rFonts w:ascii="Book Antiqua" w:hAnsi="Book Antiqua" w:cs="SimSun"/>
          <w:sz w:val="24"/>
          <w:szCs w:val="24"/>
        </w:rPr>
        <w:t>, Xu X, Huang QL, Liu YQ, Zheng DL, Chen WN, Lin JY. Biological impacts of "hot-spot" mutations of hepatitis B virus X proteins are genotype B and C differentiated. </w:t>
      </w:r>
      <w:r w:rsidRPr="00BF47D6">
        <w:rPr>
          <w:rFonts w:ascii="Book Antiqua" w:hAnsi="Book Antiqua" w:cs="SimSun"/>
          <w:i/>
          <w:iCs/>
          <w:sz w:val="24"/>
          <w:szCs w:val="24"/>
        </w:rPr>
        <w:t xml:space="preserve">World J </w:t>
      </w:r>
      <w:proofErr w:type="spellStart"/>
      <w:r w:rsidRPr="00BF47D6">
        <w:rPr>
          <w:rFonts w:ascii="Book Antiqua" w:hAnsi="Book Antiqua" w:cs="SimSun"/>
          <w:i/>
          <w:iCs/>
          <w:sz w:val="24"/>
          <w:szCs w:val="24"/>
        </w:rPr>
        <w:t>Gastroenterol</w:t>
      </w:r>
      <w:proofErr w:type="spellEnd"/>
      <w:r w:rsidRPr="00BF47D6">
        <w:rPr>
          <w:rFonts w:ascii="Book Antiqua" w:hAnsi="Book Antiqua" w:cs="SimSun"/>
          <w:sz w:val="24"/>
          <w:szCs w:val="24"/>
        </w:rPr>
        <w:t> 2005; </w:t>
      </w:r>
      <w:r w:rsidRPr="00BF47D6">
        <w:rPr>
          <w:rFonts w:ascii="Book Antiqua" w:hAnsi="Book Antiqua" w:cs="SimSun"/>
          <w:b/>
          <w:bCs/>
          <w:sz w:val="24"/>
          <w:szCs w:val="24"/>
        </w:rPr>
        <w:t>11</w:t>
      </w:r>
      <w:r w:rsidRPr="00BF47D6">
        <w:rPr>
          <w:rFonts w:ascii="Book Antiqua" w:hAnsi="Book Antiqua" w:cs="SimSun"/>
          <w:sz w:val="24"/>
          <w:szCs w:val="24"/>
        </w:rPr>
        <w:t>: 4703-4708 [PMID: 16094714]</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39 </w:t>
      </w:r>
      <w:r w:rsidRPr="00BF47D6">
        <w:rPr>
          <w:rFonts w:ascii="Book Antiqua" w:hAnsi="Book Antiqua" w:cs="SimSun"/>
          <w:b/>
          <w:bCs/>
          <w:sz w:val="24"/>
          <w:szCs w:val="24"/>
        </w:rPr>
        <w:t>Lindh M</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Gustavson</w:t>
      </w:r>
      <w:proofErr w:type="spellEnd"/>
      <w:r w:rsidRPr="00BF47D6">
        <w:rPr>
          <w:rFonts w:ascii="Book Antiqua" w:hAnsi="Book Antiqua" w:cs="SimSun"/>
          <w:sz w:val="24"/>
          <w:szCs w:val="24"/>
        </w:rPr>
        <w:t xml:space="preserve"> C, </w:t>
      </w:r>
      <w:proofErr w:type="spellStart"/>
      <w:r w:rsidRPr="00BF47D6">
        <w:rPr>
          <w:rFonts w:ascii="Book Antiqua" w:hAnsi="Book Antiqua" w:cs="SimSun"/>
          <w:sz w:val="24"/>
          <w:szCs w:val="24"/>
        </w:rPr>
        <w:t>Mårdberg</w:t>
      </w:r>
      <w:proofErr w:type="spellEnd"/>
      <w:r w:rsidRPr="00BF47D6">
        <w:rPr>
          <w:rFonts w:ascii="Book Antiqua" w:hAnsi="Book Antiqua" w:cs="SimSun"/>
          <w:sz w:val="24"/>
          <w:szCs w:val="24"/>
        </w:rPr>
        <w:t xml:space="preserve"> K, </w:t>
      </w:r>
      <w:proofErr w:type="spellStart"/>
      <w:r w:rsidRPr="00BF47D6">
        <w:rPr>
          <w:rFonts w:ascii="Book Antiqua" w:hAnsi="Book Antiqua" w:cs="SimSun"/>
          <w:sz w:val="24"/>
          <w:szCs w:val="24"/>
        </w:rPr>
        <w:t>Norkrans</w:t>
      </w:r>
      <w:proofErr w:type="spellEnd"/>
      <w:r w:rsidRPr="00BF47D6">
        <w:rPr>
          <w:rFonts w:ascii="Book Antiqua" w:hAnsi="Book Antiqua" w:cs="SimSun"/>
          <w:sz w:val="24"/>
          <w:szCs w:val="24"/>
        </w:rPr>
        <w:t xml:space="preserve"> G, Dhillon AP, Horal P. Mutation of nucleotide 1,762 in the core promoter region during hepatitis B e seroconversion and its relation to liver damage in hepatitis B e antigen carriers. </w:t>
      </w:r>
      <w:r w:rsidRPr="00BF47D6">
        <w:rPr>
          <w:rFonts w:ascii="Book Antiqua" w:hAnsi="Book Antiqua" w:cs="SimSun"/>
          <w:i/>
          <w:iCs/>
          <w:sz w:val="24"/>
          <w:szCs w:val="24"/>
        </w:rPr>
        <w:t xml:space="preserve">J Med </w:t>
      </w:r>
      <w:proofErr w:type="spellStart"/>
      <w:r w:rsidRPr="00BF47D6">
        <w:rPr>
          <w:rFonts w:ascii="Book Antiqua" w:hAnsi="Book Antiqua" w:cs="SimSun"/>
          <w:i/>
          <w:iCs/>
          <w:sz w:val="24"/>
          <w:szCs w:val="24"/>
        </w:rPr>
        <w:t>Virol</w:t>
      </w:r>
      <w:proofErr w:type="spellEnd"/>
      <w:r w:rsidRPr="00BF47D6">
        <w:rPr>
          <w:rFonts w:ascii="Book Antiqua" w:hAnsi="Book Antiqua" w:cs="SimSun"/>
          <w:sz w:val="24"/>
          <w:szCs w:val="24"/>
        </w:rPr>
        <w:t> 1998; </w:t>
      </w:r>
      <w:r w:rsidRPr="00BF47D6">
        <w:rPr>
          <w:rFonts w:ascii="Book Antiqua" w:hAnsi="Book Antiqua" w:cs="SimSun"/>
          <w:b/>
          <w:bCs/>
          <w:sz w:val="24"/>
          <w:szCs w:val="24"/>
        </w:rPr>
        <w:t>55</w:t>
      </w:r>
      <w:r w:rsidRPr="00BF47D6">
        <w:rPr>
          <w:rFonts w:ascii="Book Antiqua" w:hAnsi="Book Antiqua" w:cs="SimSun"/>
          <w:sz w:val="24"/>
          <w:szCs w:val="24"/>
        </w:rPr>
        <w:t>: 185-190 [PMID: 9624604 DOI: 10.1002</w:t>
      </w:r>
      <w:proofErr w:type="gramStart"/>
      <w:r w:rsidRPr="00BF47D6">
        <w:rPr>
          <w:rFonts w:ascii="Book Antiqua" w:hAnsi="Book Antiqua" w:cs="SimSun"/>
          <w:sz w:val="24"/>
          <w:szCs w:val="24"/>
        </w:rPr>
        <w:t>/(</w:t>
      </w:r>
      <w:proofErr w:type="gramEnd"/>
      <w:r w:rsidRPr="00BF47D6">
        <w:rPr>
          <w:rFonts w:ascii="Book Antiqua" w:hAnsi="Book Antiqua" w:cs="SimSun"/>
          <w:sz w:val="24"/>
          <w:szCs w:val="24"/>
        </w:rPr>
        <w:t>SICI)1096-9071(199807)55]</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40 </w:t>
      </w:r>
      <w:proofErr w:type="spellStart"/>
      <w:r w:rsidRPr="00BF47D6">
        <w:rPr>
          <w:rFonts w:ascii="Book Antiqua" w:hAnsi="Book Antiqua" w:cs="SimSun"/>
          <w:b/>
          <w:bCs/>
          <w:sz w:val="24"/>
          <w:szCs w:val="24"/>
        </w:rPr>
        <w:t>Lizzano</w:t>
      </w:r>
      <w:proofErr w:type="spellEnd"/>
      <w:r w:rsidRPr="00BF47D6">
        <w:rPr>
          <w:rFonts w:ascii="Book Antiqua" w:hAnsi="Book Antiqua" w:cs="SimSun"/>
          <w:b/>
          <w:bCs/>
          <w:sz w:val="24"/>
          <w:szCs w:val="24"/>
        </w:rPr>
        <w:t xml:space="preserve"> RA</w:t>
      </w:r>
      <w:r w:rsidRPr="00BF47D6">
        <w:rPr>
          <w:rFonts w:ascii="Book Antiqua" w:hAnsi="Book Antiqua" w:cs="SimSun"/>
          <w:sz w:val="24"/>
          <w:szCs w:val="24"/>
        </w:rPr>
        <w:t xml:space="preserve">, Yang B, </w:t>
      </w:r>
      <w:proofErr w:type="spellStart"/>
      <w:r w:rsidRPr="00BF47D6">
        <w:rPr>
          <w:rFonts w:ascii="Book Antiqua" w:hAnsi="Book Antiqua" w:cs="SimSun"/>
          <w:sz w:val="24"/>
          <w:szCs w:val="24"/>
        </w:rPr>
        <w:t>Clippinger</w:t>
      </w:r>
      <w:proofErr w:type="spellEnd"/>
      <w:r w:rsidRPr="00BF47D6">
        <w:rPr>
          <w:rFonts w:ascii="Book Antiqua" w:hAnsi="Book Antiqua" w:cs="SimSun"/>
          <w:sz w:val="24"/>
          <w:szCs w:val="24"/>
        </w:rPr>
        <w:t xml:space="preserve"> AJ, Bouchard MJ. The C-terminal region of the hepatitis B virus X protein is essential for its stability and function. </w:t>
      </w:r>
      <w:r w:rsidRPr="00BF47D6">
        <w:rPr>
          <w:rFonts w:ascii="Book Antiqua" w:hAnsi="Book Antiqua" w:cs="SimSun"/>
          <w:i/>
          <w:iCs/>
          <w:sz w:val="24"/>
          <w:szCs w:val="24"/>
        </w:rPr>
        <w:t>Virus Res</w:t>
      </w:r>
      <w:r w:rsidRPr="00BF47D6">
        <w:rPr>
          <w:rFonts w:ascii="Book Antiqua" w:hAnsi="Book Antiqua" w:cs="SimSun"/>
          <w:sz w:val="24"/>
          <w:szCs w:val="24"/>
        </w:rPr>
        <w:t> 2011; </w:t>
      </w:r>
      <w:r w:rsidRPr="00BF47D6">
        <w:rPr>
          <w:rFonts w:ascii="Book Antiqua" w:hAnsi="Book Antiqua" w:cs="SimSun"/>
          <w:b/>
          <w:bCs/>
          <w:sz w:val="24"/>
          <w:szCs w:val="24"/>
        </w:rPr>
        <w:t>155</w:t>
      </w:r>
      <w:r w:rsidRPr="00BF47D6">
        <w:rPr>
          <w:rFonts w:ascii="Book Antiqua" w:hAnsi="Book Antiqua" w:cs="SimSun"/>
          <w:sz w:val="24"/>
          <w:szCs w:val="24"/>
        </w:rPr>
        <w:t>: 231-239 [PMID: 20969903 DOI: 10.1016/j.virusres.2010.10.013]</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lastRenderedPageBreak/>
        <w:t>41 </w:t>
      </w:r>
      <w:r w:rsidRPr="00BF47D6">
        <w:rPr>
          <w:rFonts w:ascii="Book Antiqua" w:hAnsi="Book Antiqua" w:cs="SimSun"/>
          <w:b/>
          <w:bCs/>
          <w:sz w:val="24"/>
          <w:szCs w:val="24"/>
        </w:rPr>
        <w:t>Luo N</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Cai</w:t>
      </w:r>
      <w:proofErr w:type="spellEnd"/>
      <w:r w:rsidRPr="00BF47D6">
        <w:rPr>
          <w:rFonts w:ascii="Book Antiqua" w:hAnsi="Book Antiqua" w:cs="SimSun"/>
          <w:sz w:val="24"/>
          <w:szCs w:val="24"/>
        </w:rPr>
        <w:t xml:space="preserve"> Y, Zhang J, Tang W, Slagle BL, Wu X, He S. The C-terminal region of the hepatitis B virus X protein is required for its stimulation of HBV replication in primary mouse hepatocytes. </w:t>
      </w:r>
      <w:r w:rsidRPr="00BF47D6">
        <w:rPr>
          <w:rFonts w:ascii="Book Antiqua" w:hAnsi="Book Antiqua" w:cs="SimSun"/>
          <w:i/>
          <w:iCs/>
          <w:sz w:val="24"/>
          <w:szCs w:val="24"/>
        </w:rPr>
        <w:t>Virus Res</w:t>
      </w:r>
      <w:r w:rsidRPr="00BF47D6">
        <w:rPr>
          <w:rFonts w:ascii="Book Antiqua" w:hAnsi="Book Antiqua" w:cs="SimSun"/>
          <w:sz w:val="24"/>
          <w:szCs w:val="24"/>
        </w:rPr>
        <w:t> 2012; </w:t>
      </w:r>
      <w:r w:rsidRPr="00BF47D6">
        <w:rPr>
          <w:rFonts w:ascii="Book Antiqua" w:hAnsi="Book Antiqua" w:cs="SimSun"/>
          <w:b/>
          <w:bCs/>
          <w:sz w:val="24"/>
          <w:szCs w:val="24"/>
        </w:rPr>
        <w:t>165</w:t>
      </w:r>
      <w:r w:rsidRPr="00BF47D6">
        <w:rPr>
          <w:rFonts w:ascii="Book Antiqua" w:hAnsi="Book Antiqua" w:cs="SimSun"/>
          <w:sz w:val="24"/>
          <w:szCs w:val="24"/>
        </w:rPr>
        <w:t>: 170-178 [PMID: 22387566 DOI: 10.1016/j.virusres.2012.02.013]</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42 </w:t>
      </w:r>
      <w:r w:rsidRPr="00BF47D6">
        <w:rPr>
          <w:rFonts w:ascii="Book Antiqua" w:hAnsi="Book Antiqua" w:cs="SimSun"/>
          <w:b/>
          <w:bCs/>
          <w:sz w:val="24"/>
          <w:szCs w:val="24"/>
        </w:rPr>
        <w:t>Ma NF</w:t>
      </w:r>
      <w:r w:rsidRPr="00BF47D6">
        <w:rPr>
          <w:rFonts w:ascii="Book Antiqua" w:hAnsi="Book Antiqua" w:cs="SimSun"/>
          <w:sz w:val="24"/>
          <w:szCs w:val="24"/>
        </w:rPr>
        <w:t xml:space="preserve">, Lau SH, Hu L, </w:t>
      </w:r>
      <w:proofErr w:type="spellStart"/>
      <w:r w:rsidRPr="00BF47D6">
        <w:rPr>
          <w:rFonts w:ascii="Book Antiqua" w:hAnsi="Book Antiqua" w:cs="SimSun"/>
          <w:sz w:val="24"/>
          <w:szCs w:val="24"/>
        </w:rPr>
        <w:t>Xie</w:t>
      </w:r>
      <w:proofErr w:type="spellEnd"/>
      <w:r w:rsidRPr="00BF47D6">
        <w:rPr>
          <w:rFonts w:ascii="Book Antiqua" w:hAnsi="Book Antiqua" w:cs="SimSun"/>
          <w:sz w:val="24"/>
          <w:szCs w:val="24"/>
        </w:rPr>
        <w:t xml:space="preserve"> D, Wu J, Yang J, Wang Y, Wu MC, Fung J, Bai X, </w:t>
      </w:r>
      <w:proofErr w:type="spellStart"/>
      <w:r w:rsidRPr="00BF47D6">
        <w:rPr>
          <w:rFonts w:ascii="Book Antiqua" w:hAnsi="Book Antiqua" w:cs="SimSun"/>
          <w:sz w:val="24"/>
          <w:szCs w:val="24"/>
        </w:rPr>
        <w:t>Tzang</w:t>
      </w:r>
      <w:proofErr w:type="spellEnd"/>
      <w:r w:rsidRPr="00BF47D6">
        <w:rPr>
          <w:rFonts w:ascii="Book Antiqua" w:hAnsi="Book Antiqua" w:cs="SimSun"/>
          <w:sz w:val="24"/>
          <w:szCs w:val="24"/>
        </w:rPr>
        <w:t xml:space="preserve"> CH, Fu L, Yang M, Su YA, Guan XY. COOH-terminal truncated HBV X protein plays key role in </w:t>
      </w:r>
      <w:proofErr w:type="spellStart"/>
      <w:r w:rsidRPr="00BF47D6">
        <w:rPr>
          <w:rFonts w:ascii="Book Antiqua" w:hAnsi="Book Antiqua" w:cs="SimSun"/>
          <w:sz w:val="24"/>
          <w:szCs w:val="24"/>
        </w:rPr>
        <w:t>hepatocarcinogenesis</w:t>
      </w:r>
      <w:proofErr w:type="spellEnd"/>
      <w:r w:rsidRPr="00BF47D6">
        <w:rPr>
          <w:rFonts w:ascii="Book Antiqua" w:hAnsi="Book Antiqua" w:cs="SimSun"/>
          <w:sz w:val="24"/>
          <w:szCs w:val="24"/>
        </w:rPr>
        <w:t>. </w:t>
      </w:r>
      <w:proofErr w:type="spellStart"/>
      <w:r w:rsidRPr="00BF47D6">
        <w:rPr>
          <w:rFonts w:ascii="Book Antiqua" w:hAnsi="Book Antiqua" w:cs="SimSun"/>
          <w:i/>
          <w:iCs/>
          <w:sz w:val="24"/>
          <w:szCs w:val="24"/>
        </w:rPr>
        <w:t>Clin</w:t>
      </w:r>
      <w:proofErr w:type="spellEnd"/>
      <w:r w:rsidRPr="00BF47D6">
        <w:rPr>
          <w:rFonts w:ascii="Book Antiqua" w:hAnsi="Book Antiqua" w:cs="SimSun"/>
          <w:i/>
          <w:iCs/>
          <w:sz w:val="24"/>
          <w:szCs w:val="24"/>
        </w:rPr>
        <w:t xml:space="preserve"> Cancer Res</w:t>
      </w:r>
      <w:r w:rsidRPr="00BF47D6">
        <w:rPr>
          <w:rFonts w:ascii="Book Antiqua" w:hAnsi="Book Antiqua" w:cs="SimSun"/>
          <w:sz w:val="24"/>
          <w:szCs w:val="24"/>
        </w:rPr>
        <w:t> 2008; </w:t>
      </w:r>
      <w:r w:rsidRPr="00BF47D6">
        <w:rPr>
          <w:rFonts w:ascii="Book Antiqua" w:hAnsi="Book Antiqua" w:cs="SimSun"/>
          <w:b/>
          <w:bCs/>
          <w:sz w:val="24"/>
          <w:szCs w:val="24"/>
        </w:rPr>
        <w:t>14</w:t>
      </w:r>
      <w:r w:rsidRPr="00BF47D6">
        <w:rPr>
          <w:rFonts w:ascii="Book Antiqua" w:hAnsi="Book Antiqua" w:cs="SimSun"/>
          <w:sz w:val="24"/>
          <w:szCs w:val="24"/>
        </w:rPr>
        <w:t>: 5061-5068 [PMID: 18698024 DOI: 10.1158/1078-0432.CCR-07-5082]</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43 </w:t>
      </w:r>
      <w:proofErr w:type="spellStart"/>
      <w:r w:rsidRPr="00BF47D6">
        <w:rPr>
          <w:rFonts w:ascii="Book Antiqua" w:hAnsi="Book Antiqua" w:cs="SimSun"/>
          <w:b/>
          <w:bCs/>
          <w:sz w:val="24"/>
          <w:szCs w:val="24"/>
        </w:rPr>
        <w:t>Toh</w:t>
      </w:r>
      <w:proofErr w:type="spellEnd"/>
      <w:r w:rsidRPr="00BF47D6">
        <w:rPr>
          <w:rFonts w:ascii="Book Antiqua" w:hAnsi="Book Antiqua" w:cs="SimSun"/>
          <w:b/>
          <w:bCs/>
          <w:sz w:val="24"/>
          <w:szCs w:val="24"/>
        </w:rPr>
        <w:t xml:space="preserve"> ST</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Jin</w:t>
      </w:r>
      <w:proofErr w:type="spellEnd"/>
      <w:r w:rsidRPr="00BF47D6">
        <w:rPr>
          <w:rFonts w:ascii="Book Antiqua" w:hAnsi="Book Antiqua" w:cs="SimSun"/>
          <w:sz w:val="24"/>
          <w:szCs w:val="24"/>
        </w:rPr>
        <w:t xml:space="preserve"> Y, Liu L, Wang J, </w:t>
      </w:r>
      <w:proofErr w:type="spellStart"/>
      <w:r w:rsidRPr="00BF47D6">
        <w:rPr>
          <w:rFonts w:ascii="Book Antiqua" w:hAnsi="Book Antiqua" w:cs="SimSun"/>
          <w:sz w:val="24"/>
          <w:szCs w:val="24"/>
        </w:rPr>
        <w:t>Babrzadeh</w:t>
      </w:r>
      <w:proofErr w:type="spellEnd"/>
      <w:r w:rsidRPr="00BF47D6">
        <w:rPr>
          <w:rFonts w:ascii="Book Antiqua" w:hAnsi="Book Antiqua" w:cs="SimSun"/>
          <w:sz w:val="24"/>
          <w:szCs w:val="24"/>
        </w:rPr>
        <w:t xml:space="preserve"> F, </w:t>
      </w:r>
      <w:proofErr w:type="spellStart"/>
      <w:r w:rsidRPr="00BF47D6">
        <w:rPr>
          <w:rFonts w:ascii="Book Antiqua" w:hAnsi="Book Antiqua" w:cs="SimSun"/>
          <w:sz w:val="24"/>
          <w:szCs w:val="24"/>
        </w:rPr>
        <w:t>Gharizadeh</w:t>
      </w:r>
      <w:proofErr w:type="spellEnd"/>
      <w:r w:rsidRPr="00BF47D6">
        <w:rPr>
          <w:rFonts w:ascii="Book Antiqua" w:hAnsi="Book Antiqua" w:cs="SimSun"/>
          <w:sz w:val="24"/>
          <w:szCs w:val="24"/>
        </w:rPr>
        <w:t xml:space="preserve"> B, </w:t>
      </w:r>
      <w:proofErr w:type="spellStart"/>
      <w:r w:rsidRPr="00BF47D6">
        <w:rPr>
          <w:rFonts w:ascii="Book Antiqua" w:hAnsi="Book Antiqua" w:cs="SimSun"/>
          <w:sz w:val="24"/>
          <w:szCs w:val="24"/>
        </w:rPr>
        <w:t>Ronaghi</w:t>
      </w:r>
      <w:proofErr w:type="spellEnd"/>
      <w:r w:rsidRPr="00BF47D6">
        <w:rPr>
          <w:rFonts w:ascii="Book Antiqua" w:hAnsi="Book Antiqua" w:cs="SimSun"/>
          <w:sz w:val="24"/>
          <w:szCs w:val="24"/>
        </w:rPr>
        <w:t xml:space="preserve"> M, </w:t>
      </w:r>
      <w:proofErr w:type="spellStart"/>
      <w:r w:rsidRPr="00BF47D6">
        <w:rPr>
          <w:rFonts w:ascii="Book Antiqua" w:hAnsi="Book Antiqua" w:cs="SimSun"/>
          <w:sz w:val="24"/>
          <w:szCs w:val="24"/>
        </w:rPr>
        <w:t>Toh</w:t>
      </w:r>
      <w:proofErr w:type="spellEnd"/>
      <w:r w:rsidRPr="00BF47D6">
        <w:rPr>
          <w:rFonts w:ascii="Book Antiqua" w:hAnsi="Book Antiqua" w:cs="SimSun"/>
          <w:sz w:val="24"/>
          <w:szCs w:val="24"/>
        </w:rPr>
        <w:t xml:space="preserve"> HC, Chow PK, Chung AY, </w:t>
      </w:r>
      <w:proofErr w:type="spellStart"/>
      <w:r w:rsidRPr="00BF47D6">
        <w:rPr>
          <w:rFonts w:ascii="Book Antiqua" w:hAnsi="Book Antiqua" w:cs="SimSun"/>
          <w:sz w:val="24"/>
          <w:szCs w:val="24"/>
        </w:rPr>
        <w:t>Ooi</w:t>
      </w:r>
      <w:proofErr w:type="spellEnd"/>
      <w:r w:rsidRPr="00BF47D6">
        <w:rPr>
          <w:rFonts w:ascii="Book Antiqua" w:hAnsi="Book Antiqua" w:cs="SimSun"/>
          <w:sz w:val="24"/>
          <w:szCs w:val="24"/>
        </w:rPr>
        <w:t xml:space="preserve"> LL, Lee CG. Deep sequencing of the hepatitis B virus in hepatocellular carcinoma patients reveals enriched integration events, structural alterations and sequence variations. </w:t>
      </w:r>
      <w:r w:rsidRPr="00BF47D6">
        <w:rPr>
          <w:rFonts w:ascii="Book Antiqua" w:hAnsi="Book Antiqua" w:cs="SimSun"/>
          <w:i/>
          <w:iCs/>
          <w:sz w:val="24"/>
          <w:szCs w:val="24"/>
        </w:rPr>
        <w:t>Carcinogenesis</w:t>
      </w:r>
      <w:r w:rsidRPr="00BF47D6">
        <w:rPr>
          <w:rFonts w:ascii="Book Antiqua" w:hAnsi="Book Antiqua" w:cs="SimSun"/>
          <w:sz w:val="24"/>
          <w:szCs w:val="24"/>
        </w:rPr>
        <w:t> 2013; </w:t>
      </w:r>
      <w:r w:rsidRPr="00BF47D6">
        <w:rPr>
          <w:rFonts w:ascii="Book Antiqua" w:hAnsi="Book Antiqua" w:cs="SimSun"/>
          <w:b/>
          <w:bCs/>
          <w:sz w:val="24"/>
          <w:szCs w:val="24"/>
        </w:rPr>
        <w:t>34</w:t>
      </w:r>
      <w:r w:rsidRPr="00BF47D6">
        <w:rPr>
          <w:rFonts w:ascii="Book Antiqua" w:hAnsi="Book Antiqua" w:cs="SimSun"/>
          <w:sz w:val="24"/>
          <w:szCs w:val="24"/>
        </w:rPr>
        <w:t>: 787-798 [PMID: 23276797 DOI: 10.1093/</w:t>
      </w:r>
      <w:proofErr w:type="spellStart"/>
      <w:r w:rsidRPr="00BF47D6">
        <w:rPr>
          <w:rFonts w:ascii="Book Antiqua" w:hAnsi="Book Antiqua" w:cs="SimSun"/>
          <w:sz w:val="24"/>
          <w:szCs w:val="24"/>
        </w:rPr>
        <w:t>carcin</w:t>
      </w:r>
      <w:proofErr w:type="spellEnd"/>
      <w:r w:rsidRPr="00BF47D6">
        <w:rPr>
          <w:rFonts w:ascii="Book Antiqua" w:hAnsi="Book Antiqua" w:cs="SimSun"/>
          <w:sz w:val="24"/>
          <w:szCs w:val="24"/>
        </w:rPr>
        <w:t>/bgs406]</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 xml:space="preserve">44 </w:t>
      </w:r>
      <w:r w:rsidRPr="00BF47D6">
        <w:rPr>
          <w:rFonts w:ascii="Book Antiqua" w:hAnsi="Book Antiqua" w:cs="SimSun"/>
          <w:b/>
          <w:sz w:val="24"/>
          <w:szCs w:val="24"/>
        </w:rPr>
        <w:t>Sze KMF,</w:t>
      </w:r>
      <w:r w:rsidRPr="00BF47D6">
        <w:rPr>
          <w:rFonts w:ascii="Book Antiqua" w:hAnsi="Book Antiqua" w:cs="SimSun"/>
          <w:sz w:val="24"/>
          <w:szCs w:val="24"/>
        </w:rPr>
        <w:t xml:space="preserve"> Chu GKY, Lee JMF, Ng IOL. C-terminal truncated hepatitis B virus x protein is associated with metastasis and enhances invasiveness by c-</w:t>
      </w:r>
      <w:proofErr w:type="spellStart"/>
      <w:r w:rsidRPr="00BF47D6">
        <w:rPr>
          <w:rFonts w:ascii="Book Antiqua" w:hAnsi="Book Antiqua" w:cs="SimSun"/>
          <w:sz w:val="24"/>
          <w:szCs w:val="24"/>
        </w:rPr>
        <w:t>jun</w:t>
      </w:r>
      <w:proofErr w:type="spellEnd"/>
      <w:r w:rsidRPr="00BF47D6">
        <w:rPr>
          <w:rFonts w:ascii="Book Antiqua" w:hAnsi="Book Antiqua" w:cs="SimSun"/>
          <w:sz w:val="24"/>
          <w:szCs w:val="24"/>
        </w:rPr>
        <w:t xml:space="preserve">/matrix metalloproteinase protein 10 activation in hepatocellular carcinoma. </w:t>
      </w:r>
      <w:r w:rsidRPr="00BF47D6">
        <w:rPr>
          <w:rFonts w:ascii="Book Antiqua" w:hAnsi="Book Antiqua" w:cs="SimSun"/>
          <w:i/>
          <w:sz w:val="24"/>
          <w:szCs w:val="24"/>
        </w:rPr>
        <w:t>Hepatology</w:t>
      </w:r>
      <w:r w:rsidRPr="00BF47D6">
        <w:rPr>
          <w:rFonts w:ascii="Book Antiqua" w:hAnsi="Book Antiqua" w:cs="SimSun"/>
          <w:sz w:val="24"/>
          <w:szCs w:val="24"/>
        </w:rPr>
        <w:t xml:space="preserve"> 2013; </w:t>
      </w:r>
      <w:r w:rsidRPr="00BF47D6">
        <w:rPr>
          <w:rFonts w:ascii="Book Antiqua" w:hAnsi="Book Antiqua" w:cs="SimSun"/>
          <w:b/>
          <w:sz w:val="24"/>
          <w:szCs w:val="24"/>
        </w:rPr>
        <w:t>57</w:t>
      </w:r>
      <w:r w:rsidRPr="00BF47D6">
        <w:rPr>
          <w:rFonts w:ascii="Book Antiqua" w:hAnsi="Book Antiqua" w:cs="SimSun"/>
          <w:sz w:val="24"/>
          <w:szCs w:val="24"/>
        </w:rPr>
        <w:t>: 131-139 [DOI: 10.1002/Hep.25979]</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45 </w:t>
      </w:r>
      <w:r w:rsidRPr="00BF47D6">
        <w:rPr>
          <w:rFonts w:ascii="Book Antiqua" w:hAnsi="Book Antiqua" w:cs="SimSun"/>
          <w:b/>
          <w:bCs/>
          <w:sz w:val="24"/>
          <w:szCs w:val="24"/>
        </w:rPr>
        <w:t>Kew MC</w:t>
      </w:r>
      <w:r w:rsidRPr="00BF47D6">
        <w:rPr>
          <w:rFonts w:ascii="Book Antiqua" w:hAnsi="Book Antiqua" w:cs="SimSun"/>
          <w:sz w:val="24"/>
          <w:szCs w:val="24"/>
        </w:rPr>
        <w:t>. Hepatitis B virus x protein in the pathogenesis of hepatitis B virus-induced hepatocellular carcinoma. </w:t>
      </w:r>
      <w:r w:rsidRPr="00BF47D6">
        <w:rPr>
          <w:rFonts w:ascii="Book Antiqua" w:hAnsi="Book Antiqua" w:cs="SimSun"/>
          <w:i/>
          <w:iCs/>
          <w:sz w:val="24"/>
          <w:szCs w:val="24"/>
        </w:rPr>
        <w:t xml:space="preserve">J </w:t>
      </w:r>
      <w:proofErr w:type="spellStart"/>
      <w:r w:rsidRPr="00BF47D6">
        <w:rPr>
          <w:rFonts w:ascii="Book Antiqua" w:hAnsi="Book Antiqua" w:cs="SimSun"/>
          <w:i/>
          <w:iCs/>
          <w:sz w:val="24"/>
          <w:szCs w:val="24"/>
        </w:rPr>
        <w:t>Gastroenterol</w:t>
      </w:r>
      <w:proofErr w:type="spellEnd"/>
      <w:r w:rsidRPr="00BF47D6">
        <w:rPr>
          <w:rFonts w:ascii="Book Antiqua" w:hAnsi="Book Antiqua" w:cs="SimSun"/>
          <w:i/>
          <w:iCs/>
          <w:sz w:val="24"/>
          <w:szCs w:val="24"/>
        </w:rPr>
        <w:t xml:space="preserve"> </w:t>
      </w:r>
      <w:proofErr w:type="spellStart"/>
      <w:r w:rsidRPr="00BF47D6">
        <w:rPr>
          <w:rFonts w:ascii="Book Antiqua" w:hAnsi="Book Antiqua" w:cs="SimSun"/>
          <w:i/>
          <w:iCs/>
          <w:sz w:val="24"/>
          <w:szCs w:val="24"/>
        </w:rPr>
        <w:t>Hepatol</w:t>
      </w:r>
      <w:proofErr w:type="spellEnd"/>
      <w:r w:rsidRPr="00BF47D6">
        <w:rPr>
          <w:rFonts w:ascii="Book Antiqua" w:hAnsi="Book Antiqua" w:cs="SimSun"/>
          <w:sz w:val="24"/>
          <w:szCs w:val="24"/>
        </w:rPr>
        <w:t> 2011; </w:t>
      </w:r>
      <w:r w:rsidRPr="00BF47D6">
        <w:rPr>
          <w:rFonts w:ascii="Book Antiqua" w:hAnsi="Book Antiqua" w:cs="SimSun"/>
          <w:b/>
          <w:bCs/>
          <w:sz w:val="24"/>
          <w:szCs w:val="24"/>
        </w:rPr>
        <w:t>26</w:t>
      </w:r>
      <w:r w:rsidRPr="00BF47D6">
        <w:rPr>
          <w:rFonts w:ascii="Book Antiqua" w:hAnsi="Book Antiqua" w:cs="SimSun"/>
          <w:bCs/>
          <w:sz w:val="24"/>
          <w:szCs w:val="24"/>
        </w:rPr>
        <w:t xml:space="preserve"> </w:t>
      </w:r>
      <w:proofErr w:type="spellStart"/>
      <w:r w:rsidRPr="00BF47D6">
        <w:rPr>
          <w:rFonts w:ascii="Book Antiqua" w:hAnsi="Book Antiqua" w:cs="SimSun"/>
          <w:bCs/>
          <w:sz w:val="24"/>
          <w:szCs w:val="24"/>
        </w:rPr>
        <w:t>Suppl</w:t>
      </w:r>
      <w:proofErr w:type="spellEnd"/>
      <w:r w:rsidRPr="00BF47D6">
        <w:rPr>
          <w:rFonts w:ascii="Book Antiqua" w:hAnsi="Book Antiqua" w:cs="SimSun"/>
          <w:bCs/>
          <w:sz w:val="24"/>
          <w:szCs w:val="24"/>
        </w:rPr>
        <w:t xml:space="preserve"> 1</w:t>
      </w:r>
      <w:r w:rsidRPr="00BF47D6">
        <w:rPr>
          <w:rFonts w:ascii="Book Antiqua" w:hAnsi="Book Antiqua" w:cs="SimSun"/>
          <w:sz w:val="24"/>
          <w:szCs w:val="24"/>
        </w:rPr>
        <w:t>: 144-152 [PMID: 21199526 DOI: 10.1111/j.1440-1746.2010.06546.x]</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46 </w:t>
      </w:r>
      <w:r w:rsidRPr="00BF47D6">
        <w:rPr>
          <w:rFonts w:ascii="Book Antiqua" w:hAnsi="Book Antiqua" w:cs="SimSun"/>
          <w:b/>
          <w:bCs/>
          <w:sz w:val="24"/>
          <w:szCs w:val="24"/>
        </w:rPr>
        <w:t>Yip WK</w:t>
      </w:r>
      <w:r w:rsidRPr="00BF47D6">
        <w:rPr>
          <w:rFonts w:ascii="Book Antiqua" w:hAnsi="Book Antiqua" w:cs="SimSun"/>
          <w:sz w:val="24"/>
          <w:szCs w:val="24"/>
        </w:rPr>
        <w:t xml:space="preserve">, Cheng AS, Zhu R, Lung RW, Tsang DP, Lau SS, Chen Y, Sung JG, Lai PB, Ng EK, Yu J, Wong N, To KF, Wong VW, Sung JJ, Chan HL. Carboxyl-terminal truncated </w:t>
      </w:r>
      <w:proofErr w:type="spellStart"/>
      <w:r w:rsidRPr="00BF47D6">
        <w:rPr>
          <w:rFonts w:ascii="Book Antiqua" w:hAnsi="Book Antiqua" w:cs="SimSun"/>
          <w:sz w:val="24"/>
          <w:szCs w:val="24"/>
        </w:rPr>
        <w:t>HBx</w:t>
      </w:r>
      <w:proofErr w:type="spellEnd"/>
      <w:r w:rsidRPr="00BF47D6">
        <w:rPr>
          <w:rFonts w:ascii="Book Antiqua" w:hAnsi="Book Antiqua" w:cs="SimSun"/>
          <w:sz w:val="24"/>
          <w:szCs w:val="24"/>
        </w:rPr>
        <w:t xml:space="preserve"> regulates a distinct microRNA transcription program in hepatocellular carcinoma development. </w:t>
      </w:r>
      <w:proofErr w:type="spellStart"/>
      <w:r w:rsidRPr="00BF47D6">
        <w:rPr>
          <w:rFonts w:ascii="Book Antiqua" w:hAnsi="Book Antiqua" w:cs="SimSun"/>
          <w:i/>
          <w:iCs/>
          <w:sz w:val="24"/>
          <w:szCs w:val="24"/>
        </w:rPr>
        <w:t>PLoS</w:t>
      </w:r>
      <w:proofErr w:type="spellEnd"/>
      <w:r w:rsidRPr="00BF47D6">
        <w:rPr>
          <w:rFonts w:ascii="Book Antiqua" w:hAnsi="Book Antiqua" w:cs="SimSun"/>
          <w:i/>
          <w:iCs/>
          <w:sz w:val="24"/>
          <w:szCs w:val="24"/>
        </w:rPr>
        <w:t xml:space="preserve"> One</w:t>
      </w:r>
      <w:r w:rsidRPr="00BF47D6">
        <w:rPr>
          <w:rFonts w:ascii="Book Antiqua" w:hAnsi="Book Antiqua" w:cs="SimSun"/>
          <w:sz w:val="24"/>
          <w:szCs w:val="24"/>
        </w:rPr>
        <w:t> 2011; </w:t>
      </w:r>
      <w:r w:rsidRPr="00BF47D6">
        <w:rPr>
          <w:rFonts w:ascii="Book Antiqua" w:hAnsi="Book Antiqua" w:cs="SimSun"/>
          <w:b/>
          <w:bCs/>
          <w:sz w:val="24"/>
          <w:szCs w:val="24"/>
        </w:rPr>
        <w:t>6</w:t>
      </w:r>
      <w:r w:rsidRPr="00BF47D6">
        <w:rPr>
          <w:rFonts w:ascii="Book Antiqua" w:hAnsi="Book Antiqua" w:cs="SimSun"/>
          <w:sz w:val="24"/>
          <w:szCs w:val="24"/>
        </w:rPr>
        <w:t>: e22888 [PMID: 21829663 DOI: 10.1371/journal.pone.0022888]</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lastRenderedPageBreak/>
        <w:t>47 </w:t>
      </w:r>
      <w:proofErr w:type="spellStart"/>
      <w:r w:rsidRPr="00BF47D6">
        <w:rPr>
          <w:rFonts w:ascii="Book Antiqua" w:hAnsi="Book Antiqua" w:cs="SimSun"/>
          <w:b/>
          <w:bCs/>
          <w:sz w:val="24"/>
          <w:szCs w:val="24"/>
        </w:rPr>
        <w:t>Chemin</w:t>
      </w:r>
      <w:proofErr w:type="spellEnd"/>
      <w:r w:rsidRPr="00BF47D6">
        <w:rPr>
          <w:rFonts w:ascii="Book Antiqua" w:hAnsi="Book Antiqua" w:cs="SimSun"/>
          <w:b/>
          <w:bCs/>
          <w:sz w:val="24"/>
          <w:szCs w:val="24"/>
        </w:rPr>
        <w:t xml:space="preserve"> I</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Zoulim</w:t>
      </w:r>
      <w:proofErr w:type="spellEnd"/>
      <w:r w:rsidRPr="00BF47D6">
        <w:rPr>
          <w:rFonts w:ascii="Book Antiqua" w:hAnsi="Book Antiqua" w:cs="SimSun"/>
          <w:sz w:val="24"/>
          <w:szCs w:val="24"/>
        </w:rPr>
        <w:t xml:space="preserve"> F. Hepatitis B virus induced hepatocellular carcinoma. </w:t>
      </w:r>
      <w:r w:rsidRPr="00BF47D6">
        <w:rPr>
          <w:rFonts w:ascii="Book Antiqua" w:hAnsi="Book Antiqua" w:cs="SimSun"/>
          <w:i/>
          <w:iCs/>
          <w:sz w:val="24"/>
          <w:szCs w:val="24"/>
        </w:rPr>
        <w:t>Cancer Lett</w:t>
      </w:r>
      <w:r w:rsidRPr="00BF47D6">
        <w:rPr>
          <w:rFonts w:ascii="Book Antiqua" w:hAnsi="Book Antiqua" w:cs="SimSun"/>
          <w:sz w:val="24"/>
          <w:szCs w:val="24"/>
        </w:rPr>
        <w:t> 2009; </w:t>
      </w:r>
      <w:r w:rsidRPr="00BF47D6">
        <w:rPr>
          <w:rFonts w:ascii="Book Antiqua" w:hAnsi="Book Antiqua" w:cs="SimSun"/>
          <w:b/>
          <w:bCs/>
          <w:sz w:val="24"/>
          <w:szCs w:val="24"/>
        </w:rPr>
        <w:t>286</w:t>
      </w:r>
      <w:r w:rsidRPr="00BF47D6">
        <w:rPr>
          <w:rFonts w:ascii="Book Antiqua" w:hAnsi="Book Antiqua" w:cs="SimSun"/>
          <w:sz w:val="24"/>
          <w:szCs w:val="24"/>
        </w:rPr>
        <w:t>: 52-59 [PMID: 19147276 DOI: 10.1016/j.canlet.2008.12.003]</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48 </w:t>
      </w:r>
      <w:r w:rsidRPr="00BF47D6">
        <w:rPr>
          <w:rFonts w:ascii="Book Antiqua" w:hAnsi="Book Antiqua" w:cs="SimSun"/>
          <w:b/>
          <w:bCs/>
          <w:sz w:val="24"/>
          <w:szCs w:val="24"/>
        </w:rPr>
        <w:t>Thompson MD</w:t>
      </w:r>
      <w:r w:rsidRPr="00BF47D6">
        <w:rPr>
          <w:rFonts w:ascii="Book Antiqua" w:hAnsi="Book Antiqua" w:cs="SimSun"/>
          <w:sz w:val="24"/>
          <w:szCs w:val="24"/>
        </w:rPr>
        <w:t xml:space="preserve">, Wickline ED, Bowen WB, Lu A, Singh S, </w:t>
      </w:r>
      <w:proofErr w:type="spellStart"/>
      <w:r w:rsidRPr="00BF47D6">
        <w:rPr>
          <w:rFonts w:ascii="Book Antiqua" w:hAnsi="Book Antiqua" w:cs="SimSun"/>
          <w:sz w:val="24"/>
          <w:szCs w:val="24"/>
        </w:rPr>
        <w:t>Misse</w:t>
      </w:r>
      <w:proofErr w:type="spellEnd"/>
      <w:r w:rsidRPr="00BF47D6">
        <w:rPr>
          <w:rFonts w:ascii="Book Antiqua" w:hAnsi="Book Antiqua" w:cs="SimSun"/>
          <w:sz w:val="24"/>
          <w:szCs w:val="24"/>
        </w:rPr>
        <w:t xml:space="preserve"> A, </w:t>
      </w:r>
      <w:proofErr w:type="spellStart"/>
      <w:r w:rsidRPr="00BF47D6">
        <w:rPr>
          <w:rFonts w:ascii="Book Antiqua" w:hAnsi="Book Antiqua" w:cs="SimSun"/>
          <w:sz w:val="24"/>
          <w:szCs w:val="24"/>
        </w:rPr>
        <w:t>Monga</w:t>
      </w:r>
      <w:proofErr w:type="spellEnd"/>
      <w:r w:rsidRPr="00BF47D6">
        <w:rPr>
          <w:rFonts w:ascii="Book Antiqua" w:hAnsi="Book Antiqua" w:cs="SimSun"/>
          <w:sz w:val="24"/>
          <w:szCs w:val="24"/>
        </w:rPr>
        <w:t xml:space="preserve"> SP. Spontaneous repopulation of β-catenin null livers with β-catenin-positive hepatocytes after chronic murine liver injury. </w:t>
      </w:r>
      <w:r w:rsidRPr="00BF47D6">
        <w:rPr>
          <w:rFonts w:ascii="Book Antiqua" w:hAnsi="Book Antiqua" w:cs="SimSun"/>
          <w:i/>
          <w:iCs/>
          <w:sz w:val="24"/>
          <w:szCs w:val="24"/>
        </w:rPr>
        <w:t>Hepatology</w:t>
      </w:r>
      <w:r w:rsidRPr="00BF47D6">
        <w:rPr>
          <w:rFonts w:ascii="Book Antiqua" w:hAnsi="Book Antiqua" w:cs="SimSun"/>
          <w:sz w:val="24"/>
          <w:szCs w:val="24"/>
        </w:rPr>
        <w:t> 2011; </w:t>
      </w:r>
      <w:r w:rsidRPr="00BF47D6">
        <w:rPr>
          <w:rFonts w:ascii="Book Antiqua" w:hAnsi="Book Antiqua" w:cs="SimSun"/>
          <w:b/>
          <w:bCs/>
          <w:sz w:val="24"/>
          <w:szCs w:val="24"/>
        </w:rPr>
        <w:t>54</w:t>
      </w:r>
      <w:r w:rsidRPr="00BF47D6">
        <w:rPr>
          <w:rFonts w:ascii="Book Antiqua" w:hAnsi="Book Antiqua" w:cs="SimSun"/>
          <w:sz w:val="24"/>
          <w:szCs w:val="24"/>
        </w:rPr>
        <w:t>: 1333-1343 [PMID: 21721031 DOI: 10.1002/hep.24506]</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49 </w:t>
      </w:r>
      <w:proofErr w:type="spellStart"/>
      <w:r w:rsidRPr="00BF47D6">
        <w:rPr>
          <w:rFonts w:ascii="Book Antiqua" w:hAnsi="Book Antiqua" w:cs="SimSun"/>
          <w:b/>
          <w:bCs/>
          <w:sz w:val="24"/>
          <w:szCs w:val="24"/>
        </w:rPr>
        <w:t>Totoki</w:t>
      </w:r>
      <w:proofErr w:type="spellEnd"/>
      <w:r w:rsidRPr="00BF47D6">
        <w:rPr>
          <w:rFonts w:ascii="Book Antiqua" w:hAnsi="Book Antiqua" w:cs="SimSun"/>
          <w:b/>
          <w:bCs/>
          <w:sz w:val="24"/>
          <w:szCs w:val="24"/>
        </w:rPr>
        <w:t xml:space="preserve"> Y</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Tatsuno</w:t>
      </w:r>
      <w:proofErr w:type="spellEnd"/>
      <w:r w:rsidRPr="00BF47D6">
        <w:rPr>
          <w:rFonts w:ascii="Book Antiqua" w:hAnsi="Book Antiqua" w:cs="SimSun"/>
          <w:sz w:val="24"/>
          <w:szCs w:val="24"/>
        </w:rPr>
        <w:t xml:space="preserve"> K, Covington KR, Ueda H, Creighton CJ, Kato M, Tsuji S, </w:t>
      </w:r>
      <w:proofErr w:type="spellStart"/>
      <w:r w:rsidRPr="00BF47D6">
        <w:rPr>
          <w:rFonts w:ascii="Book Antiqua" w:hAnsi="Book Antiqua" w:cs="SimSun"/>
          <w:sz w:val="24"/>
          <w:szCs w:val="24"/>
        </w:rPr>
        <w:t>Donehower</w:t>
      </w:r>
      <w:proofErr w:type="spellEnd"/>
      <w:r w:rsidRPr="00BF47D6">
        <w:rPr>
          <w:rFonts w:ascii="Book Antiqua" w:hAnsi="Book Antiqua" w:cs="SimSun"/>
          <w:sz w:val="24"/>
          <w:szCs w:val="24"/>
        </w:rPr>
        <w:t xml:space="preserve"> LA, Slagle BL, Nakamura H, Yamamoto S, </w:t>
      </w:r>
      <w:proofErr w:type="spellStart"/>
      <w:r w:rsidRPr="00BF47D6">
        <w:rPr>
          <w:rFonts w:ascii="Book Antiqua" w:hAnsi="Book Antiqua" w:cs="SimSun"/>
          <w:sz w:val="24"/>
          <w:szCs w:val="24"/>
        </w:rPr>
        <w:t>Shinbrot</w:t>
      </w:r>
      <w:proofErr w:type="spellEnd"/>
      <w:r w:rsidRPr="00BF47D6">
        <w:rPr>
          <w:rFonts w:ascii="Book Antiqua" w:hAnsi="Book Antiqua" w:cs="SimSun"/>
          <w:sz w:val="24"/>
          <w:szCs w:val="24"/>
        </w:rPr>
        <w:t xml:space="preserve"> E, Hama N, </w:t>
      </w:r>
      <w:proofErr w:type="spellStart"/>
      <w:r w:rsidRPr="00BF47D6">
        <w:rPr>
          <w:rFonts w:ascii="Book Antiqua" w:hAnsi="Book Antiqua" w:cs="SimSun"/>
          <w:sz w:val="24"/>
          <w:szCs w:val="24"/>
        </w:rPr>
        <w:t>Lehmkuhl</w:t>
      </w:r>
      <w:proofErr w:type="spellEnd"/>
      <w:r w:rsidRPr="00BF47D6">
        <w:rPr>
          <w:rFonts w:ascii="Book Antiqua" w:hAnsi="Book Antiqua" w:cs="SimSun"/>
          <w:sz w:val="24"/>
          <w:szCs w:val="24"/>
        </w:rPr>
        <w:t xml:space="preserve"> M, </w:t>
      </w:r>
      <w:proofErr w:type="spellStart"/>
      <w:r w:rsidRPr="00BF47D6">
        <w:rPr>
          <w:rFonts w:ascii="Book Antiqua" w:hAnsi="Book Antiqua" w:cs="SimSun"/>
          <w:sz w:val="24"/>
          <w:szCs w:val="24"/>
        </w:rPr>
        <w:t>Hosoda</w:t>
      </w:r>
      <w:proofErr w:type="spellEnd"/>
      <w:r w:rsidRPr="00BF47D6">
        <w:rPr>
          <w:rFonts w:ascii="Book Antiqua" w:hAnsi="Book Antiqua" w:cs="SimSun"/>
          <w:sz w:val="24"/>
          <w:szCs w:val="24"/>
        </w:rPr>
        <w:t xml:space="preserve"> F, Arai Y, Walker K, </w:t>
      </w:r>
      <w:proofErr w:type="spellStart"/>
      <w:r w:rsidRPr="00BF47D6">
        <w:rPr>
          <w:rFonts w:ascii="Book Antiqua" w:hAnsi="Book Antiqua" w:cs="SimSun"/>
          <w:sz w:val="24"/>
          <w:szCs w:val="24"/>
        </w:rPr>
        <w:t>Dahdouli</w:t>
      </w:r>
      <w:proofErr w:type="spellEnd"/>
      <w:r w:rsidRPr="00BF47D6">
        <w:rPr>
          <w:rFonts w:ascii="Book Antiqua" w:hAnsi="Book Antiqua" w:cs="SimSun"/>
          <w:sz w:val="24"/>
          <w:szCs w:val="24"/>
        </w:rPr>
        <w:t xml:space="preserve"> M, </w:t>
      </w:r>
      <w:proofErr w:type="spellStart"/>
      <w:r w:rsidRPr="00BF47D6">
        <w:rPr>
          <w:rFonts w:ascii="Book Antiqua" w:hAnsi="Book Antiqua" w:cs="SimSun"/>
          <w:sz w:val="24"/>
          <w:szCs w:val="24"/>
        </w:rPr>
        <w:t>Gotoh</w:t>
      </w:r>
      <w:proofErr w:type="spellEnd"/>
      <w:r w:rsidRPr="00BF47D6">
        <w:rPr>
          <w:rFonts w:ascii="Book Antiqua" w:hAnsi="Book Antiqua" w:cs="SimSun"/>
          <w:sz w:val="24"/>
          <w:szCs w:val="24"/>
        </w:rPr>
        <w:t xml:space="preserve"> K, </w:t>
      </w:r>
      <w:proofErr w:type="spellStart"/>
      <w:r w:rsidRPr="00BF47D6">
        <w:rPr>
          <w:rFonts w:ascii="Book Antiqua" w:hAnsi="Book Antiqua" w:cs="SimSun"/>
          <w:sz w:val="24"/>
          <w:szCs w:val="24"/>
        </w:rPr>
        <w:t>Nagae</w:t>
      </w:r>
      <w:proofErr w:type="spellEnd"/>
      <w:r w:rsidRPr="00BF47D6">
        <w:rPr>
          <w:rFonts w:ascii="Book Antiqua" w:hAnsi="Book Antiqua" w:cs="SimSun"/>
          <w:sz w:val="24"/>
          <w:szCs w:val="24"/>
        </w:rPr>
        <w:t xml:space="preserve"> G, </w:t>
      </w:r>
      <w:proofErr w:type="spellStart"/>
      <w:r w:rsidRPr="00BF47D6">
        <w:rPr>
          <w:rFonts w:ascii="Book Antiqua" w:hAnsi="Book Antiqua" w:cs="SimSun"/>
          <w:sz w:val="24"/>
          <w:szCs w:val="24"/>
        </w:rPr>
        <w:t>Gingras</w:t>
      </w:r>
      <w:proofErr w:type="spellEnd"/>
      <w:r w:rsidRPr="00BF47D6">
        <w:rPr>
          <w:rFonts w:ascii="Book Antiqua" w:hAnsi="Book Antiqua" w:cs="SimSun"/>
          <w:sz w:val="24"/>
          <w:szCs w:val="24"/>
        </w:rPr>
        <w:t xml:space="preserve"> MC, </w:t>
      </w:r>
      <w:proofErr w:type="spellStart"/>
      <w:r w:rsidRPr="00BF47D6">
        <w:rPr>
          <w:rFonts w:ascii="Book Antiqua" w:hAnsi="Book Antiqua" w:cs="SimSun"/>
          <w:sz w:val="24"/>
          <w:szCs w:val="24"/>
        </w:rPr>
        <w:t>Muzny</w:t>
      </w:r>
      <w:proofErr w:type="spellEnd"/>
      <w:r w:rsidRPr="00BF47D6">
        <w:rPr>
          <w:rFonts w:ascii="Book Antiqua" w:hAnsi="Book Antiqua" w:cs="SimSun"/>
          <w:sz w:val="24"/>
          <w:szCs w:val="24"/>
        </w:rPr>
        <w:t xml:space="preserve"> DM, </w:t>
      </w:r>
      <w:proofErr w:type="spellStart"/>
      <w:r w:rsidRPr="00BF47D6">
        <w:rPr>
          <w:rFonts w:ascii="Book Antiqua" w:hAnsi="Book Antiqua" w:cs="SimSun"/>
          <w:sz w:val="24"/>
          <w:szCs w:val="24"/>
        </w:rPr>
        <w:t>Ojima</w:t>
      </w:r>
      <w:proofErr w:type="spellEnd"/>
      <w:r w:rsidRPr="00BF47D6">
        <w:rPr>
          <w:rFonts w:ascii="Book Antiqua" w:hAnsi="Book Antiqua" w:cs="SimSun"/>
          <w:sz w:val="24"/>
          <w:szCs w:val="24"/>
        </w:rPr>
        <w:t xml:space="preserve"> H, Shimada K, </w:t>
      </w:r>
      <w:proofErr w:type="spellStart"/>
      <w:r w:rsidRPr="00BF47D6">
        <w:rPr>
          <w:rFonts w:ascii="Book Antiqua" w:hAnsi="Book Antiqua" w:cs="SimSun"/>
          <w:sz w:val="24"/>
          <w:szCs w:val="24"/>
        </w:rPr>
        <w:t>Midorikawa</w:t>
      </w:r>
      <w:proofErr w:type="spellEnd"/>
      <w:r w:rsidRPr="00BF47D6">
        <w:rPr>
          <w:rFonts w:ascii="Book Antiqua" w:hAnsi="Book Antiqua" w:cs="SimSun"/>
          <w:sz w:val="24"/>
          <w:szCs w:val="24"/>
        </w:rPr>
        <w:t xml:space="preserve"> Y, Goss JA, Cotton R, Hayashi A, Shibahara J, Ishikawa S, </w:t>
      </w:r>
      <w:proofErr w:type="spellStart"/>
      <w:r w:rsidRPr="00BF47D6">
        <w:rPr>
          <w:rFonts w:ascii="Book Antiqua" w:hAnsi="Book Antiqua" w:cs="SimSun"/>
          <w:sz w:val="24"/>
          <w:szCs w:val="24"/>
        </w:rPr>
        <w:t>Guiteau</w:t>
      </w:r>
      <w:proofErr w:type="spellEnd"/>
      <w:r w:rsidRPr="00BF47D6">
        <w:rPr>
          <w:rFonts w:ascii="Book Antiqua" w:hAnsi="Book Antiqua" w:cs="SimSun"/>
          <w:sz w:val="24"/>
          <w:szCs w:val="24"/>
        </w:rPr>
        <w:t xml:space="preserve"> J, Tanaka M, </w:t>
      </w:r>
      <w:proofErr w:type="spellStart"/>
      <w:r w:rsidRPr="00BF47D6">
        <w:rPr>
          <w:rFonts w:ascii="Book Antiqua" w:hAnsi="Book Antiqua" w:cs="SimSun"/>
          <w:sz w:val="24"/>
          <w:szCs w:val="24"/>
        </w:rPr>
        <w:t>Urushidate</w:t>
      </w:r>
      <w:proofErr w:type="spellEnd"/>
      <w:r w:rsidRPr="00BF47D6">
        <w:rPr>
          <w:rFonts w:ascii="Book Antiqua" w:hAnsi="Book Antiqua" w:cs="SimSun"/>
          <w:sz w:val="24"/>
          <w:szCs w:val="24"/>
        </w:rPr>
        <w:t xml:space="preserve"> T, </w:t>
      </w:r>
      <w:proofErr w:type="spellStart"/>
      <w:r w:rsidRPr="00BF47D6">
        <w:rPr>
          <w:rFonts w:ascii="Book Antiqua" w:hAnsi="Book Antiqua" w:cs="SimSun"/>
          <w:sz w:val="24"/>
          <w:szCs w:val="24"/>
        </w:rPr>
        <w:t>Ohashi</w:t>
      </w:r>
      <w:proofErr w:type="spellEnd"/>
      <w:r w:rsidRPr="00BF47D6">
        <w:rPr>
          <w:rFonts w:ascii="Book Antiqua" w:hAnsi="Book Antiqua" w:cs="SimSun"/>
          <w:sz w:val="24"/>
          <w:szCs w:val="24"/>
        </w:rPr>
        <w:t xml:space="preserve"> S, Okada N, </w:t>
      </w:r>
      <w:proofErr w:type="spellStart"/>
      <w:r w:rsidRPr="00BF47D6">
        <w:rPr>
          <w:rFonts w:ascii="Book Antiqua" w:hAnsi="Book Antiqua" w:cs="SimSun"/>
          <w:sz w:val="24"/>
          <w:szCs w:val="24"/>
        </w:rPr>
        <w:t>Doddapaneni</w:t>
      </w:r>
      <w:proofErr w:type="spellEnd"/>
      <w:r w:rsidRPr="00BF47D6">
        <w:rPr>
          <w:rFonts w:ascii="Book Antiqua" w:hAnsi="Book Antiqua" w:cs="SimSun"/>
          <w:sz w:val="24"/>
          <w:szCs w:val="24"/>
        </w:rPr>
        <w:t xml:space="preserve"> H, Wang M, Zhu Y, </w:t>
      </w:r>
      <w:proofErr w:type="spellStart"/>
      <w:r w:rsidRPr="00BF47D6">
        <w:rPr>
          <w:rFonts w:ascii="Book Antiqua" w:hAnsi="Book Antiqua" w:cs="SimSun"/>
          <w:sz w:val="24"/>
          <w:szCs w:val="24"/>
        </w:rPr>
        <w:t>Dinh</w:t>
      </w:r>
      <w:proofErr w:type="spellEnd"/>
      <w:r w:rsidRPr="00BF47D6">
        <w:rPr>
          <w:rFonts w:ascii="Book Antiqua" w:hAnsi="Book Antiqua" w:cs="SimSun"/>
          <w:sz w:val="24"/>
          <w:szCs w:val="24"/>
        </w:rPr>
        <w:t xml:space="preserve"> H, </w:t>
      </w:r>
      <w:proofErr w:type="spellStart"/>
      <w:r w:rsidRPr="00BF47D6">
        <w:rPr>
          <w:rFonts w:ascii="Book Antiqua" w:hAnsi="Book Antiqua" w:cs="SimSun"/>
          <w:sz w:val="24"/>
          <w:szCs w:val="24"/>
        </w:rPr>
        <w:t>Okusaka</w:t>
      </w:r>
      <w:proofErr w:type="spellEnd"/>
      <w:r w:rsidRPr="00BF47D6">
        <w:rPr>
          <w:rFonts w:ascii="Book Antiqua" w:hAnsi="Book Antiqua" w:cs="SimSun"/>
          <w:sz w:val="24"/>
          <w:szCs w:val="24"/>
        </w:rPr>
        <w:t xml:space="preserve"> T, </w:t>
      </w:r>
      <w:proofErr w:type="spellStart"/>
      <w:r w:rsidRPr="00BF47D6">
        <w:rPr>
          <w:rFonts w:ascii="Book Antiqua" w:hAnsi="Book Antiqua" w:cs="SimSun"/>
          <w:sz w:val="24"/>
          <w:szCs w:val="24"/>
        </w:rPr>
        <w:t>Kokudo</w:t>
      </w:r>
      <w:proofErr w:type="spellEnd"/>
      <w:r w:rsidRPr="00BF47D6">
        <w:rPr>
          <w:rFonts w:ascii="Book Antiqua" w:hAnsi="Book Antiqua" w:cs="SimSun"/>
          <w:sz w:val="24"/>
          <w:szCs w:val="24"/>
        </w:rPr>
        <w:t xml:space="preserve"> N, </w:t>
      </w:r>
      <w:proofErr w:type="spellStart"/>
      <w:r w:rsidRPr="00BF47D6">
        <w:rPr>
          <w:rFonts w:ascii="Book Antiqua" w:hAnsi="Book Antiqua" w:cs="SimSun"/>
          <w:sz w:val="24"/>
          <w:szCs w:val="24"/>
        </w:rPr>
        <w:t>Kosuge</w:t>
      </w:r>
      <w:proofErr w:type="spellEnd"/>
      <w:r w:rsidRPr="00BF47D6">
        <w:rPr>
          <w:rFonts w:ascii="Book Antiqua" w:hAnsi="Book Antiqua" w:cs="SimSun"/>
          <w:sz w:val="24"/>
          <w:szCs w:val="24"/>
        </w:rPr>
        <w:t xml:space="preserve"> T, </w:t>
      </w:r>
      <w:proofErr w:type="spellStart"/>
      <w:r w:rsidRPr="00BF47D6">
        <w:rPr>
          <w:rFonts w:ascii="Book Antiqua" w:hAnsi="Book Antiqua" w:cs="SimSun"/>
          <w:sz w:val="24"/>
          <w:szCs w:val="24"/>
        </w:rPr>
        <w:t>Takayama</w:t>
      </w:r>
      <w:proofErr w:type="spellEnd"/>
      <w:r w:rsidRPr="00BF47D6">
        <w:rPr>
          <w:rFonts w:ascii="Book Antiqua" w:hAnsi="Book Antiqua" w:cs="SimSun"/>
          <w:sz w:val="24"/>
          <w:szCs w:val="24"/>
        </w:rPr>
        <w:t xml:space="preserve"> T, </w:t>
      </w:r>
      <w:proofErr w:type="spellStart"/>
      <w:r w:rsidRPr="00BF47D6">
        <w:rPr>
          <w:rFonts w:ascii="Book Antiqua" w:hAnsi="Book Antiqua" w:cs="SimSun"/>
          <w:sz w:val="24"/>
          <w:szCs w:val="24"/>
        </w:rPr>
        <w:t>Fukayama</w:t>
      </w:r>
      <w:proofErr w:type="spellEnd"/>
      <w:r w:rsidRPr="00BF47D6">
        <w:rPr>
          <w:rFonts w:ascii="Book Antiqua" w:hAnsi="Book Antiqua" w:cs="SimSun"/>
          <w:sz w:val="24"/>
          <w:szCs w:val="24"/>
        </w:rPr>
        <w:t xml:space="preserve"> M, Gibbs RA, Wheeler DA, </w:t>
      </w:r>
      <w:proofErr w:type="spellStart"/>
      <w:r w:rsidRPr="00BF47D6">
        <w:rPr>
          <w:rFonts w:ascii="Book Antiqua" w:hAnsi="Book Antiqua" w:cs="SimSun"/>
          <w:sz w:val="24"/>
          <w:szCs w:val="24"/>
        </w:rPr>
        <w:t>Aburatani</w:t>
      </w:r>
      <w:proofErr w:type="spellEnd"/>
      <w:r w:rsidRPr="00BF47D6">
        <w:rPr>
          <w:rFonts w:ascii="Book Antiqua" w:hAnsi="Book Antiqua" w:cs="SimSun"/>
          <w:sz w:val="24"/>
          <w:szCs w:val="24"/>
        </w:rPr>
        <w:t xml:space="preserve"> H, Shibata T. Trans-ancestry mutational landscape of hepatocellular carcinoma genomes. </w:t>
      </w:r>
      <w:r w:rsidRPr="00BF47D6">
        <w:rPr>
          <w:rFonts w:ascii="Book Antiqua" w:hAnsi="Book Antiqua" w:cs="SimSun"/>
          <w:i/>
          <w:iCs/>
          <w:sz w:val="24"/>
          <w:szCs w:val="24"/>
        </w:rPr>
        <w:t>Nat Genet</w:t>
      </w:r>
      <w:r w:rsidRPr="00BF47D6">
        <w:rPr>
          <w:rFonts w:ascii="Book Antiqua" w:hAnsi="Book Antiqua" w:cs="SimSun"/>
          <w:sz w:val="24"/>
          <w:szCs w:val="24"/>
        </w:rPr>
        <w:t> 2014; </w:t>
      </w:r>
      <w:r w:rsidRPr="00BF47D6">
        <w:rPr>
          <w:rFonts w:ascii="Book Antiqua" w:hAnsi="Book Antiqua" w:cs="SimSun"/>
          <w:b/>
          <w:bCs/>
          <w:sz w:val="24"/>
          <w:szCs w:val="24"/>
        </w:rPr>
        <w:t>46</w:t>
      </w:r>
      <w:r w:rsidRPr="00BF47D6">
        <w:rPr>
          <w:rFonts w:ascii="Book Antiqua" w:hAnsi="Book Antiqua" w:cs="SimSun"/>
          <w:sz w:val="24"/>
          <w:szCs w:val="24"/>
        </w:rPr>
        <w:t>: 1267-1273 [PMID: 25362482 DOI: 10.1038/ng.3126]</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50 </w:t>
      </w:r>
      <w:r w:rsidRPr="00BF47D6">
        <w:rPr>
          <w:rFonts w:ascii="Book Antiqua" w:hAnsi="Book Antiqua" w:cs="SimSun"/>
          <w:b/>
          <w:bCs/>
          <w:sz w:val="24"/>
          <w:szCs w:val="24"/>
        </w:rPr>
        <w:t>Schulze K</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Imbeaud</w:t>
      </w:r>
      <w:proofErr w:type="spellEnd"/>
      <w:r w:rsidRPr="00BF47D6">
        <w:rPr>
          <w:rFonts w:ascii="Book Antiqua" w:hAnsi="Book Antiqua" w:cs="SimSun"/>
          <w:sz w:val="24"/>
          <w:szCs w:val="24"/>
        </w:rPr>
        <w:t xml:space="preserve"> S, </w:t>
      </w:r>
      <w:proofErr w:type="spellStart"/>
      <w:r w:rsidRPr="00BF47D6">
        <w:rPr>
          <w:rFonts w:ascii="Book Antiqua" w:hAnsi="Book Antiqua" w:cs="SimSun"/>
          <w:sz w:val="24"/>
          <w:szCs w:val="24"/>
        </w:rPr>
        <w:t>Letouzé</w:t>
      </w:r>
      <w:proofErr w:type="spellEnd"/>
      <w:r w:rsidRPr="00BF47D6">
        <w:rPr>
          <w:rFonts w:ascii="Book Antiqua" w:hAnsi="Book Antiqua" w:cs="SimSun"/>
          <w:sz w:val="24"/>
          <w:szCs w:val="24"/>
        </w:rPr>
        <w:t xml:space="preserve"> E, </w:t>
      </w:r>
      <w:proofErr w:type="spellStart"/>
      <w:r w:rsidRPr="00BF47D6">
        <w:rPr>
          <w:rFonts w:ascii="Book Antiqua" w:hAnsi="Book Antiqua" w:cs="SimSun"/>
          <w:sz w:val="24"/>
          <w:szCs w:val="24"/>
        </w:rPr>
        <w:t>Alexandrov</w:t>
      </w:r>
      <w:proofErr w:type="spellEnd"/>
      <w:r w:rsidRPr="00BF47D6">
        <w:rPr>
          <w:rFonts w:ascii="Book Antiqua" w:hAnsi="Book Antiqua" w:cs="SimSun"/>
          <w:sz w:val="24"/>
          <w:szCs w:val="24"/>
        </w:rPr>
        <w:t xml:space="preserve"> LB, </w:t>
      </w:r>
      <w:proofErr w:type="spellStart"/>
      <w:r w:rsidRPr="00BF47D6">
        <w:rPr>
          <w:rFonts w:ascii="Book Antiqua" w:hAnsi="Book Antiqua" w:cs="SimSun"/>
          <w:sz w:val="24"/>
          <w:szCs w:val="24"/>
        </w:rPr>
        <w:t>Calderaro</w:t>
      </w:r>
      <w:proofErr w:type="spellEnd"/>
      <w:r w:rsidRPr="00BF47D6">
        <w:rPr>
          <w:rFonts w:ascii="Book Antiqua" w:hAnsi="Book Antiqua" w:cs="SimSun"/>
          <w:sz w:val="24"/>
          <w:szCs w:val="24"/>
        </w:rPr>
        <w:t xml:space="preserve"> J, </w:t>
      </w:r>
      <w:proofErr w:type="spellStart"/>
      <w:r w:rsidRPr="00BF47D6">
        <w:rPr>
          <w:rFonts w:ascii="Book Antiqua" w:hAnsi="Book Antiqua" w:cs="SimSun"/>
          <w:sz w:val="24"/>
          <w:szCs w:val="24"/>
        </w:rPr>
        <w:t>Rebouissou</w:t>
      </w:r>
      <w:proofErr w:type="spellEnd"/>
      <w:r w:rsidRPr="00BF47D6">
        <w:rPr>
          <w:rFonts w:ascii="Book Antiqua" w:hAnsi="Book Antiqua" w:cs="SimSun"/>
          <w:sz w:val="24"/>
          <w:szCs w:val="24"/>
        </w:rPr>
        <w:t xml:space="preserve"> S, </w:t>
      </w:r>
      <w:proofErr w:type="spellStart"/>
      <w:r w:rsidRPr="00BF47D6">
        <w:rPr>
          <w:rFonts w:ascii="Book Antiqua" w:hAnsi="Book Antiqua" w:cs="SimSun"/>
          <w:sz w:val="24"/>
          <w:szCs w:val="24"/>
        </w:rPr>
        <w:t>Couchy</w:t>
      </w:r>
      <w:proofErr w:type="spellEnd"/>
      <w:r w:rsidRPr="00BF47D6">
        <w:rPr>
          <w:rFonts w:ascii="Book Antiqua" w:hAnsi="Book Antiqua" w:cs="SimSun"/>
          <w:sz w:val="24"/>
          <w:szCs w:val="24"/>
        </w:rPr>
        <w:t xml:space="preserve"> G, </w:t>
      </w:r>
      <w:proofErr w:type="spellStart"/>
      <w:r w:rsidRPr="00BF47D6">
        <w:rPr>
          <w:rFonts w:ascii="Book Antiqua" w:hAnsi="Book Antiqua" w:cs="SimSun"/>
          <w:sz w:val="24"/>
          <w:szCs w:val="24"/>
        </w:rPr>
        <w:t>Meiller</w:t>
      </w:r>
      <w:proofErr w:type="spellEnd"/>
      <w:r w:rsidRPr="00BF47D6">
        <w:rPr>
          <w:rFonts w:ascii="Book Antiqua" w:hAnsi="Book Antiqua" w:cs="SimSun"/>
          <w:sz w:val="24"/>
          <w:szCs w:val="24"/>
        </w:rPr>
        <w:t xml:space="preserve"> C, </w:t>
      </w:r>
      <w:proofErr w:type="spellStart"/>
      <w:r w:rsidRPr="00BF47D6">
        <w:rPr>
          <w:rFonts w:ascii="Book Antiqua" w:hAnsi="Book Antiqua" w:cs="SimSun"/>
          <w:sz w:val="24"/>
          <w:szCs w:val="24"/>
        </w:rPr>
        <w:t>Shinde</w:t>
      </w:r>
      <w:proofErr w:type="spellEnd"/>
      <w:r w:rsidRPr="00BF47D6">
        <w:rPr>
          <w:rFonts w:ascii="Book Antiqua" w:hAnsi="Book Antiqua" w:cs="SimSun"/>
          <w:sz w:val="24"/>
          <w:szCs w:val="24"/>
        </w:rPr>
        <w:t xml:space="preserve"> J, </w:t>
      </w:r>
      <w:proofErr w:type="spellStart"/>
      <w:r w:rsidRPr="00BF47D6">
        <w:rPr>
          <w:rFonts w:ascii="Book Antiqua" w:hAnsi="Book Antiqua" w:cs="SimSun"/>
          <w:sz w:val="24"/>
          <w:szCs w:val="24"/>
        </w:rPr>
        <w:t>Soysouvanh</w:t>
      </w:r>
      <w:proofErr w:type="spellEnd"/>
      <w:r w:rsidRPr="00BF47D6">
        <w:rPr>
          <w:rFonts w:ascii="Book Antiqua" w:hAnsi="Book Antiqua" w:cs="SimSun"/>
          <w:sz w:val="24"/>
          <w:szCs w:val="24"/>
        </w:rPr>
        <w:t xml:space="preserve"> F, </w:t>
      </w:r>
      <w:proofErr w:type="spellStart"/>
      <w:r w:rsidRPr="00BF47D6">
        <w:rPr>
          <w:rFonts w:ascii="Book Antiqua" w:hAnsi="Book Antiqua" w:cs="SimSun"/>
          <w:sz w:val="24"/>
          <w:szCs w:val="24"/>
        </w:rPr>
        <w:t>Calatayud</w:t>
      </w:r>
      <w:proofErr w:type="spellEnd"/>
      <w:r w:rsidRPr="00BF47D6">
        <w:rPr>
          <w:rFonts w:ascii="Book Antiqua" w:hAnsi="Book Antiqua" w:cs="SimSun"/>
          <w:sz w:val="24"/>
          <w:szCs w:val="24"/>
        </w:rPr>
        <w:t xml:space="preserve"> AL, </w:t>
      </w:r>
      <w:proofErr w:type="spellStart"/>
      <w:r w:rsidRPr="00BF47D6">
        <w:rPr>
          <w:rFonts w:ascii="Book Antiqua" w:hAnsi="Book Antiqua" w:cs="SimSun"/>
          <w:sz w:val="24"/>
          <w:szCs w:val="24"/>
        </w:rPr>
        <w:t>Pinyol</w:t>
      </w:r>
      <w:proofErr w:type="spellEnd"/>
      <w:r w:rsidRPr="00BF47D6">
        <w:rPr>
          <w:rFonts w:ascii="Book Antiqua" w:hAnsi="Book Antiqua" w:cs="SimSun"/>
          <w:sz w:val="24"/>
          <w:szCs w:val="24"/>
        </w:rPr>
        <w:t xml:space="preserve"> R, Pelletier L, </w:t>
      </w:r>
      <w:proofErr w:type="spellStart"/>
      <w:r w:rsidRPr="00BF47D6">
        <w:rPr>
          <w:rFonts w:ascii="Book Antiqua" w:hAnsi="Book Antiqua" w:cs="SimSun"/>
          <w:sz w:val="24"/>
          <w:szCs w:val="24"/>
        </w:rPr>
        <w:t>Balabaud</w:t>
      </w:r>
      <w:proofErr w:type="spellEnd"/>
      <w:r w:rsidRPr="00BF47D6">
        <w:rPr>
          <w:rFonts w:ascii="Book Antiqua" w:hAnsi="Book Antiqua" w:cs="SimSun"/>
          <w:sz w:val="24"/>
          <w:szCs w:val="24"/>
        </w:rPr>
        <w:t xml:space="preserve"> C, Laurent A, Blanc JF, </w:t>
      </w:r>
      <w:proofErr w:type="spellStart"/>
      <w:r w:rsidRPr="00BF47D6">
        <w:rPr>
          <w:rFonts w:ascii="Book Antiqua" w:hAnsi="Book Antiqua" w:cs="SimSun"/>
          <w:sz w:val="24"/>
          <w:szCs w:val="24"/>
        </w:rPr>
        <w:t>Mazzaferro</w:t>
      </w:r>
      <w:proofErr w:type="spellEnd"/>
      <w:r w:rsidRPr="00BF47D6">
        <w:rPr>
          <w:rFonts w:ascii="Book Antiqua" w:hAnsi="Book Antiqua" w:cs="SimSun"/>
          <w:sz w:val="24"/>
          <w:szCs w:val="24"/>
        </w:rPr>
        <w:t xml:space="preserve"> V, </w:t>
      </w:r>
      <w:proofErr w:type="spellStart"/>
      <w:r w:rsidRPr="00BF47D6">
        <w:rPr>
          <w:rFonts w:ascii="Book Antiqua" w:hAnsi="Book Antiqua" w:cs="SimSun"/>
          <w:sz w:val="24"/>
          <w:szCs w:val="24"/>
        </w:rPr>
        <w:t>Calvo</w:t>
      </w:r>
      <w:proofErr w:type="spellEnd"/>
      <w:r w:rsidRPr="00BF47D6">
        <w:rPr>
          <w:rFonts w:ascii="Book Antiqua" w:hAnsi="Book Antiqua" w:cs="SimSun"/>
          <w:sz w:val="24"/>
          <w:szCs w:val="24"/>
        </w:rPr>
        <w:t xml:space="preserve"> F, Villanueva A, </w:t>
      </w:r>
      <w:proofErr w:type="spellStart"/>
      <w:r w:rsidRPr="00BF47D6">
        <w:rPr>
          <w:rFonts w:ascii="Book Antiqua" w:hAnsi="Book Antiqua" w:cs="SimSun"/>
          <w:sz w:val="24"/>
          <w:szCs w:val="24"/>
        </w:rPr>
        <w:t>Nault</w:t>
      </w:r>
      <w:proofErr w:type="spellEnd"/>
      <w:r w:rsidRPr="00BF47D6">
        <w:rPr>
          <w:rFonts w:ascii="Book Antiqua" w:hAnsi="Book Antiqua" w:cs="SimSun"/>
          <w:sz w:val="24"/>
          <w:szCs w:val="24"/>
        </w:rPr>
        <w:t xml:space="preserve"> JC, </w:t>
      </w:r>
      <w:proofErr w:type="spellStart"/>
      <w:r w:rsidRPr="00BF47D6">
        <w:rPr>
          <w:rFonts w:ascii="Book Antiqua" w:hAnsi="Book Antiqua" w:cs="SimSun"/>
          <w:sz w:val="24"/>
          <w:szCs w:val="24"/>
        </w:rPr>
        <w:t>Bioulac</w:t>
      </w:r>
      <w:proofErr w:type="spellEnd"/>
      <w:r w:rsidRPr="00BF47D6">
        <w:rPr>
          <w:rFonts w:ascii="Book Antiqua" w:hAnsi="Book Antiqua" w:cs="SimSun"/>
          <w:sz w:val="24"/>
          <w:szCs w:val="24"/>
        </w:rPr>
        <w:t xml:space="preserve">-Sage P, Stratton MR, </w:t>
      </w:r>
      <w:proofErr w:type="spellStart"/>
      <w:r w:rsidRPr="00BF47D6">
        <w:rPr>
          <w:rFonts w:ascii="Book Antiqua" w:hAnsi="Book Antiqua" w:cs="SimSun"/>
          <w:sz w:val="24"/>
          <w:szCs w:val="24"/>
        </w:rPr>
        <w:t>Llovet</w:t>
      </w:r>
      <w:proofErr w:type="spellEnd"/>
      <w:r w:rsidRPr="00BF47D6">
        <w:rPr>
          <w:rFonts w:ascii="Book Antiqua" w:hAnsi="Book Antiqua" w:cs="SimSun"/>
          <w:sz w:val="24"/>
          <w:szCs w:val="24"/>
        </w:rPr>
        <w:t xml:space="preserve"> JM, </w:t>
      </w:r>
      <w:proofErr w:type="spellStart"/>
      <w:r w:rsidRPr="00BF47D6">
        <w:rPr>
          <w:rFonts w:ascii="Book Antiqua" w:hAnsi="Book Antiqua" w:cs="SimSun"/>
          <w:sz w:val="24"/>
          <w:szCs w:val="24"/>
        </w:rPr>
        <w:t>Zucman</w:t>
      </w:r>
      <w:proofErr w:type="spellEnd"/>
      <w:r w:rsidRPr="00BF47D6">
        <w:rPr>
          <w:rFonts w:ascii="Book Antiqua" w:hAnsi="Book Antiqua" w:cs="SimSun"/>
          <w:sz w:val="24"/>
          <w:szCs w:val="24"/>
        </w:rPr>
        <w:t>-Rossi J. Exome sequencing of hepatocellular carcinomas identifies new mutational signatures and potential therapeutic targets. </w:t>
      </w:r>
      <w:r w:rsidRPr="00BF47D6">
        <w:rPr>
          <w:rFonts w:ascii="Book Antiqua" w:hAnsi="Book Antiqua" w:cs="SimSun"/>
          <w:i/>
          <w:iCs/>
          <w:sz w:val="24"/>
          <w:szCs w:val="24"/>
        </w:rPr>
        <w:t>Nat Genet</w:t>
      </w:r>
      <w:r w:rsidRPr="00BF47D6">
        <w:rPr>
          <w:rFonts w:ascii="Book Antiqua" w:hAnsi="Book Antiqua" w:cs="SimSun"/>
          <w:sz w:val="24"/>
          <w:szCs w:val="24"/>
        </w:rPr>
        <w:t> 2015; </w:t>
      </w:r>
      <w:r w:rsidRPr="00BF47D6">
        <w:rPr>
          <w:rFonts w:ascii="Book Antiqua" w:hAnsi="Book Antiqua" w:cs="SimSun"/>
          <w:b/>
          <w:bCs/>
          <w:sz w:val="24"/>
          <w:szCs w:val="24"/>
        </w:rPr>
        <w:t>47</w:t>
      </w:r>
      <w:r w:rsidRPr="00BF47D6">
        <w:rPr>
          <w:rFonts w:ascii="Book Antiqua" w:hAnsi="Book Antiqua" w:cs="SimSun"/>
          <w:sz w:val="24"/>
          <w:szCs w:val="24"/>
        </w:rPr>
        <w:t>: 505-511 [PMID: 25822088 DOI: 10.1038/ng.3252]</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lastRenderedPageBreak/>
        <w:t>51 </w:t>
      </w:r>
      <w:proofErr w:type="spellStart"/>
      <w:r w:rsidRPr="00BF47D6">
        <w:rPr>
          <w:rFonts w:ascii="Book Antiqua" w:hAnsi="Book Antiqua" w:cs="SimSun"/>
          <w:b/>
          <w:bCs/>
          <w:sz w:val="24"/>
          <w:szCs w:val="24"/>
        </w:rPr>
        <w:t>Amaddeo</w:t>
      </w:r>
      <w:proofErr w:type="spellEnd"/>
      <w:r w:rsidRPr="00BF47D6">
        <w:rPr>
          <w:rFonts w:ascii="Book Antiqua" w:hAnsi="Book Antiqua" w:cs="SimSun"/>
          <w:b/>
          <w:bCs/>
          <w:sz w:val="24"/>
          <w:szCs w:val="24"/>
        </w:rPr>
        <w:t xml:space="preserve"> G</w:t>
      </w:r>
      <w:r w:rsidRPr="00BF47D6">
        <w:rPr>
          <w:rFonts w:ascii="Book Antiqua" w:hAnsi="Book Antiqua" w:cs="SimSun"/>
          <w:sz w:val="24"/>
          <w:szCs w:val="24"/>
        </w:rPr>
        <w:t xml:space="preserve">, Cao Q, </w:t>
      </w:r>
      <w:proofErr w:type="spellStart"/>
      <w:r w:rsidRPr="00BF47D6">
        <w:rPr>
          <w:rFonts w:ascii="Book Antiqua" w:hAnsi="Book Antiqua" w:cs="SimSun"/>
          <w:sz w:val="24"/>
          <w:szCs w:val="24"/>
        </w:rPr>
        <w:t>Ladeiro</w:t>
      </w:r>
      <w:proofErr w:type="spellEnd"/>
      <w:r w:rsidRPr="00BF47D6">
        <w:rPr>
          <w:rFonts w:ascii="Book Antiqua" w:hAnsi="Book Antiqua" w:cs="SimSun"/>
          <w:sz w:val="24"/>
          <w:szCs w:val="24"/>
        </w:rPr>
        <w:t xml:space="preserve"> Y, </w:t>
      </w:r>
      <w:proofErr w:type="spellStart"/>
      <w:r w:rsidRPr="00BF47D6">
        <w:rPr>
          <w:rFonts w:ascii="Book Antiqua" w:hAnsi="Book Antiqua" w:cs="SimSun"/>
          <w:sz w:val="24"/>
          <w:szCs w:val="24"/>
        </w:rPr>
        <w:t>Imbeaud</w:t>
      </w:r>
      <w:proofErr w:type="spellEnd"/>
      <w:r w:rsidRPr="00BF47D6">
        <w:rPr>
          <w:rFonts w:ascii="Book Antiqua" w:hAnsi="Book Antiqua" w:cs="SimSun"/>
          <w:sz w:val="24"/>
          <w:szCs w:val="24"/>
        </w:rPr>
        <w:t xml:space="preserve"> S, </w:t>
      </w:r>
      <w:proofErr w:type="spellStart"/>
      <w:r w:rsidRPr="00BF47D6">
        <w:rPr>
          <w:rFonts w:ascii="Book Antiqua" w:hAnsi="Book Antiqua" w:cs="SimSun"/>
          <w:sz w:val="24"/>
          <w:szCs w:val="24"/>
        </w:rPr>
        <w:t>Nault</w:t>
      </w:r>
      <w:proofErr w:type="spellEnd"/>
      <w:r w:rsidRPr="00BF47D6">
        <w:rPr>
          <w:rFonts w:ascii="Book Antiqua" w:hAnsi="Book Antiqua" w:cs="SimSun"/>
          <w:sz w:val="24"/>
          <w:szCs w:val="24"/>
        </w:rPr>
        <w:t xml:space="preserve"> JC, </w:t>
      </w:r>
      <w:proofErr w:type="spellStart"/>
      <w:r w:rsidRPr="00BF47D6">
        <w:rPr>
          <w:rFonts w:ascii="Book Antiqua" w:hAnsi="Book Antiqua" w:cs="SimSun"/>
          <w:sz w:val="24"/>
          <w:szCs w:val="24"/>
        </w:rPr>
        <w:t>Jaoui</w:t>
      </w:r>
      <w:proofErr w:type="spellEnd"/>
      <w:r w:rsidRPr="00BF47D6">
        <w:rPr>
          <w:rFonts w:ascii="Book Antiqua" w:hAnsi="Book Antiqua" w:cs="SimSun"/>
          <w:sz w:val="24"/>
          <w:szCs w:val="24"/>
        </w:rPr>
        <w:t xml:space="preserve"> D, Gaston </w:t>
      </w:r>
      <w:proofErr w:type="spellStart"/>
      <w:r w:rsidRPr="00BF47D6">
        <w:rPr>
          <w:rFonts w:ascii="Book Antiqua" w:hAnsi="Book Antiqua" w:cs="SimSun"/>
          <w:sz w:val="24"/>
          <w:szCs w:val="24"/>
        </w:rPr>
        <w:t>Mathe</w:t>
      </w:r>
      <w:proofErr w:type="spellEnd"/>
      <w:r w:rsidRPr="00BF47D6">
        <w:rPr>
          <w:rFonts w:ascii="Book Antiqua" w:hAnsi="Book Antiqua" w:cs="SimSun"/>
          <w:sz w:val="24"/>
          <w:szCs w:val="24"/>
        </w:rPr>
        <w:t xml:space="preserve"> Y, Laurent C, Laurent A, </w:t>
      </w:r>
      <w:proofErr w:type="spellStart"/>
      <w:r w:rsidRPr="00BF47D6">
        <w:rPr>
          <w:rFonts w:ascii="Book Antiqua" w:hAnsi="Book Antiqua" w:cs="SimSun"/>
          <w:sz w:val="24"/>
          <w:szCs w:val="24"/>
        </w:rPr>
        <w:t>Bioulac</w:t>
      </w:r>
      <w:proofErr w:type="spellEnd"/>
      <w:r w:rsidRPr="00BF47D6">
        <w:rPr>
          <w:rFonts w:ascii="Book Antiqua" w:hAnsi="Book Antiqua" w:cs="SimSun"/>
          <w:sz w:val="24"/>
          <w:szCs w:val="24"/>
        </w:rPr>
        <w:t xml:space="preserve">-Sage P, </w:t>
      </w:r>
      <w:proofErr w:type="spellStart"/>
      <w:r w:rsidRPr="00BF47D6">
        <w:rPr>
          <w:rFonts w:ascii="Book Antiqua" w:hAnsi="Book Antiqua" w:cs="SimSun"/>
          <w:sz w:val="24"/>
          <w:szCs w:val="24"/>
        </w:rPr>
        <w:t>Calderaro</w:t>
      </w:r>
      <w:proofErr w:type="spellEnd"/>
      <w:r w:rsidRPr="00BF47D6">
        <w:rPr>
          <w:rFonts w:ascii="Book Antiqua" w:hAnsi="Book Antiqua" w:cs="SimSun"/>
          <w:sz w:val="24"/>
          <w:szCs w:val="24"/>
        </w:rPr>
        <w:t xml:space="preserve"> J, </w:t>
      </w:r>
      <w:proofErr w:type="spellStart"/>
      <w:r w:rsidRPr="00BF47D6">
        <w:rPr>
          <w:rFonts w:ascii="Book Antiqua" w:hAnsi="Book Antiqua" w:cs="SimSun"/>
          <w:sz w:val="24"/>
          <w:szCs w:val="24"/>
        </w:rPr>
        <w:t>Zucman</w:t>
      </w:r>
      <w:proofErr w:type="spellEnd"/>
      <w:r w:rsidRPr="00BF47D6">
        <w:rPr>
          <w:rFonts w:ascii="Book Antiqua" w:hAnsi="Book Antiqua" w:cs="SimSun"/>
          <w:sz w:val="24"/>
          <w:szCs w:val="24"/>
        </w:rPr>
        <w:t xml:space="preserve">-Rossi J. Integration of </w:t>
      </w:r>
      <w:proofErr w:type="spellStart"/>
      <w:r w:rsidRPr="00BF47D6">
        <w:rPr>
          <w:rFonts w:ascii="Book Antiqua" w:hAnsi="Book Antiqua" w:cs="SimSun"/>
          <w:sz w:val="24"/>
          <w:szCs w:val="24"/>
        </w:rPr>
        <w:t>tumour</w:t>
      </w:r>
      <w:proofErr w:type="spellEnd"/>
      <w:r w:rsidRPr="00BF47D6">
        <w:rPr>
          <w:rFonts w:ascii="Book Antiqua" w:hAnsi="Book Antiqua" w:cs="SimSun"/>
          <w:sz w:val="24"/>
          <w:szCs w:val="24"/>
        </w:rPr>
        <w:t xml:space="preserve"> and viral genomic characterizations in HBV-related hepatocellular carcinomas. </w:t>
      </w:r>
      <w:r w:rsidRPr="00BF47D6">
        <w:rPr>
          <w:rFonts w:ascii="Book Antiqua" w:hAnsi="Book Antiqua" w:cs="SimSun"/>
          <w:i/>
          <w:iCs/>
          <w:sz w:val="24"/>
          <w:szCs w:val="24"/>
        </w:rPr>
        <w:t>Gut</w:t>
      </w:r>
      <w:r w:rsidRPr="00BF47D6">
        <w:rPr>
          <w:rFonts w:ascii="Book Antiqua" w:hAnsi="Book Antiqua" w:cs="SimSun"/>
          <w:sz w:val="24"/>
          <w:szCs w:val="24"/>
        </w:rPr>
        <w:t> 2015; </w:t>
      </w:r>
      <w:r w:rsidRPr="00BF47D6">
        <w:rPr>
          <w:rFonts w:ascii="Book Antiqua" w:hAnsi="Book Antiqua" w:cs="SimSun"/>
          <w:b/>
          <w:bCs/>
          <w:sz w:val="24"/>
          <w:szCs w:val="24"/>
        </w:rPr>
        <w:t>64</w:t>
      </w:r>
      <w:r w:rsidRPr="00BF47D6">
        <w:rPr>
          <w:rFonts w:ascii="Book Antiqua" w:hAnsi="Book Antiqua" w:cs="SimSun"/>
          <w:sz w:val="24"/>
          <w:szCs w:val="24"/>
        </w:rPr>
        <w:t>: 820-829 [PMID: 25021421 DOI: gutjnl-2013-306228]</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52 </w:t>
      </w:r>
      <w:proofErr w:type="spellStart"/>
      <w:r w:rsidRPr="00BF47D6">
        <w:rPr>
          <w:rFonts w:ascii="Book Antiqua" w:hAnsi="Book Antiqua" w:cs="SimSun"/>
          <w:b/>
          <w:bCs/>
          <w:sz w:val="24"/>
          <w:szCs w:val="24"/>
        </w:rPr>
        <w:t>Chittmittrapap</w:t>
      </w:r>
      <w:proofErr w:type="spellEnd"/>
      <w:r w:rsidRPr="00BF47D6">
        <w:rPr>
          <w:rFonts w:ascii="Book Antiqua" w:hAnsi="Book Antiqua" w:cs="SimSun"/>
          <w:b/>
          <w:bCs/>
          <w:sz w:val="24"/>
          <w:szCs w:val="24"/>
        </w:rPr>
        <w:t xml:space="preserve"> S</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Chieochansin</w:t>
      </w:r>
      <w:proofErr w:type="spellEnd"/>
      <w:r w:rsidRPr="00BF47D6">
        <w:rPr>
          <w:rFonts w:ascii="Book Antiqua" w:hAnsi="Book Antiqua" w:cs="SimSun"/>
          <w:sz w:val="24"/>
          <w:szCs w:val="24"/>
        </w:rPr>
        <w:t xml:space="preserve"> T, </w:t>
      </w:r>
      <w:proofErr w:type="spellStart"/>
      <w:r w:rsidRPr="00BF47D6">
        <w:rPr>
          <w:rFonts w:ascii="Book Antiqua" w:hAnsi="Book Antiqua" w:cs="SimSun"/>
          <w:sz w:val="24"/>
          <w:szCs w:val="24"/>
        </w:rPr>
        <w:t>Chaiteerakij</w:t>
      </w:r>
      <w:proofErr w:type="spellEnd"/>
      <w:r w:rsidRPr="00BF47D6">
        <w:rPr>
          <w:rFonts w:ascii="Book Antiqua" w:hAnsi="Book Antiqua" w:cs="SimSun"/>
          <w:sz w:val="24"/>
          <w:szCs w:val="24"/>
        </w:rPr>
        <w:t xml:space="preserve"> R, </w:t>
      </w:r>
      <w:proofErr w:type="spellStart"/>
      <w:r w:rsidRPr="00BF47D6">
        <w:rPr>
          <w:rFonts w:ascii="Book Antiqua" w:hAnsi="Book Antiqua" w:cs="SimSun"/>
          <w:sz w:val="24"/>
          <w:szCs w:val="24"/>
        </w:rPr>
        <w:t>Treeprasertsuk</w:t>
      </w:r>
      <w:proofErr w:type="spellEnd"/>
      <w:r w:rsidRPr="00BF47D6">
        <w:rPr>
          <w:rFonts w:ascii="Book Antiqua" w:hAnsi="Book Antiqua" w:cs="SimSun"/>
          <w:sz w:val="24"/>
          <w:szCs w:val="24"/>
        </w:rPr>
        <w:t xml:space="preserve"> S, </w:t>
      </w:r>
      <w:proofErr w:type="spellStart"/>
      <w:r w:rsidRPr="00BF47D6">
        <w:rPr>
          <w:rFonts w:ascii="Book Antiqua" w:hAnsi="Book Antiqua" w:cs="SimSun"/>
          <w:sz w:val="24"/>
          <w:szCs w:val="24"/>
        </w:rPr>
        <w:t>Klaikaew</w:t>
      </w:r>
      <w:proofErr w:type="spellEnd"/>
      <w:r w:rsidRPr="00BF47D6">
        <w:rPr>
          <w:rFonts w:ascii="Book Antiqua" w:hAnsi="Book Antiqua" w:cs="SimSun"/>
          <w:sz w:val="24"/>
          <w:szCs w:val="24"/>
        </w:rPr>
        <w:t xml:space="preserve"> N, </w:t>
      </w:r>
      <w:proofErr w:type="spellStart"/>
      <w:r w:rsidRPr="00BF47D6">
        <w:rPr>
          <w:rFonts w:ascii="Book Antiqua" w:hAnsi="Book Antiqua" w:cs="SimSun"/>
          <w:sz w:val="24"/>
          <w:szCs w:val="24"/>
        </w:rPr>
        <w:t>Tangkijvanich</w:t>
      </w:r>
      <w:proofErr w:type="spellEnd"/>
      <w:r w:rsidRPr="00BF47D6">
        <w:rPr>
          <w:rFonts w:ascii="Book Antiqua" w:hAnsi="Book Antiqua" w:cs="SimSun"/>
          <w:sz w:val="24"/>
          <w:szCs w:val="24"/>
        </w:rPr>
        <w:t xml:space="preserve"> P, </w:t>
      </w:r>
      <w:proofErr w:type="spellStart"/>
      <w:r w:rsidRPr="00BF47D6">
        <w:rPr>
          <w:rFonts w:ascii="Book Antiqua" w:hAnsi="Book Antiqua" w:cs="SimSun"/>
          <w:sz w:val="24"/>
          <w:szCs w:val="24"/>
        </w:rPr>
        <w:t>Komolmit</w:t>
      </w:r>
      <w:proofErr w:type="spellEnd"/>
      <w:r w:rsidRPr="00BF47D6">
        <w:rPr>
          <w:rFonts w:ascii="Book Antiqua" w:hAnsi="Book Antiqua" w:cs="SimSun"/>
          <w:sz w:val="24"/>
          <w:szCs w:val="24"/>
        </w:rPr>
        <w:t xml:space="preserve"> P, </w:t>
      </w:r>
      <w:proofErr w:type="spellStart"/>
      <w:r w:rsidRPr="00BF47D6">
        <w:rPr>
          <w:rFonts w:ascii="Book Antiqua" w:hAnsi="Book Antiqua" w:cs="SimSun"/>
          <w:sz w:val="24"/>
          <w:szCs w:val="24"/>
        </w:rPr>
        <w:t>Poovorawan</w:t>
      </w:r>
      <w:proofErr w:type="spellEnd"/>
      <w:r w:rsidRPr="00BF47D6">
        <w:rPr>
          <w:rFonts w:ascii="Book Antiqua" w:hAnsi="Book Antiqua" w:cs="SimSun"/>
          <w:sz w:val="24"/>
          <w:szCs w:val="24"/>
        </w:rPr>
        <w:t xml:space="preserve"> Y. Prevalence of aflatoxin induced p53 mutation at codon 249 (R249s) in hepatocellular carcinoma patients with and without hepatitis B surface antigen (</w:t>
      </w:r>
      <w:proofErr w:type="spellStart"/>
      <w:r w:rsidRPr="00BF47D6">
        <w:rPr>
          <w:rFonts w:ascii="Book Antiqua" w:hAnsi="Book Antiqua" w:cs="SimSun"/>
          <w:sz w:val="24"/>
          <w:szCs w:val="24"/>
        </w:rPr>
        <w:t>HBsAg</w:t>
      </w:r>
      <w:proofErr w:type="spellEnd"/>
      <w:r w:rsidRPr="00BF47D6">
        <w:rPr>
          <w:rFonts w:ascii="Book Antiqua" w:hAnsi="Book Antiqua" w:cs="SimSun"/>
          <w:sz w:val="24"/>
          <w:szCs w:val="24"/>
        </w:rPr>
        <w:t>). </w:t>
      </w:r>
      <w:r w:rsidRPr="00BF47D6">
        <w:rPr>
          <w:rFonts w:ascii="Book Antiqua" w:hAnsi="Book Antiqua" w:cs="SimSun"/>
          <w:i/>
          <w:iCs/>
          <w:sz w:val="24"/>
          <w:szCs w:val="24"/>
        </w:rPr>
        <w:t xml:space="preserve">Asian Pac J Cancer </w:t>
      </w:r>
      <w:proofErr w:type="spellStart"/>
      <w:r w:rsidRPr="00BF47D6">
        <w:rPr>
          <w:rFonts w:ascii="Book Antiqua" w:hAnsi="Book Antiqua" w:cs="SimSun"/>
          <w:i/>
          <w:iCs/>
          <w:sz w:val="24"/>
          <w:szCs w:val="24"/>
        </w:rPr>
        <w:t>Prev</w:t>
      </w:r>
      <w:proofErr w:type="spellEnd"/>
      <w:r w:rsidRPr="00BF47D6">
        <w:rPr>
          <w:rFonts w:ascii="Book Antiqua" w:hAnsi="Book Antiqua" w:cs="SimSun"/>
          <w:sz w:val="24"/>
          <w:szCs w:val="24"/>
        </w:rPr>
        <w:t> 2013; </w:t>
      </w:r>
      <w:r w:rsidRPr="00BF47D6">
        <w:rPr>
          <w:rFonts w:ascii="Book Antiqua" w:hAnsi="Book Antiqua" w:cs="SimSun"/>
          <w:b/>
          <w:bCs/>
          <w:sz w:val="24"/>
          <w:szCs w:val="24"/>
        </w:rPr>
        <w:t>14</w:t>
      </w:r>
      <w:r w:rsidRPr="00BF47D6">
        <w:rPr>
          <w:rFonts w:ascii="Book Antiqua" w:hAnsi="Book Antiqua" w:cs="SimSun"/>
          <w:sz w:val="24"/>
          <w:szCs w:val="24"/>
        </w:rPr>
        <w:t>: 7675-7679 [PMID: 24460352]</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53 </w:t>
      </w:r>
      <w:r w:rsidRPr="00BF47D6">
        <w:rPr>
          <w:rFonts w:ascii="Book Antiqua" w:hAnsi="Book Antiqua" w:cs="SimSun"/>
          <w:b/>
          <w:bCs/>
          <w:sz w:val="24"/>
          <w:szCs w:val="24"/>
        </w:rPr>
        <w:t>Jiang W</w:t>
      </w:r>
      <w:r w:rsidRPr="00BF47D6">
        <w:rPr>
          <w:rFonts w:ascii="Book Antiqua" w:hAnsi="Book Antiqua" w:cs="SimSun"/>
          <w:sz w:val="24"/>
          <w:szCs w:val="24"/>
        </w:rPr>
        <w:t xml:space="preserve">, Wang XW, Unger T, </w:t>
      </w:r>
      <w:proofErr w:type="spellStart"/>
      <w:r w:rsidRPr="00BF47D6">
        <w:rPr>
          <w:rFonts w:ascii="Book Antiqua" w:hAnsi="Book Antiqua" w:cs="SimSun"/>
          <w:sz w:val="24"/>
          <w:szCs w:val="24"/>
        </w:rPr>
        <w:t>Forgues</w:t>
      </w:r>
      <w:proofErr w:type="spellEnd"/>
      <w:r w:rsidRPr="00BF47D6">
        <w:rPr>
          <w:rFonts w:ascii="Book Antiqua" w:hAnsi="Book Antiqua" w:cs="SimSun"/>
          <w:sz w:val="24"/>
          <w:szCs w:val="24"/>
        </w:rPr>
        <w:t xml:space="preserve"> M, Kim JW, Hussain SP, Bowman E, </w:t>
      </w:r>
      <w:proofErr w:type="spellStart"/>
      <w:r w:rsidRPr="00BF47D6">
        <w:rPr>
          <w:rFonts w:ascii="Book Antiqua" w:hAnsi="Book Antiqua" w:cs="SimSun"/>
          <w:sz w:val="24"/>
          <w:szCs w:val="24"/>
        </w:rPr>
        <w:t>Spillare</w:t>
      </w:r>
      <w:proofErr w:type="spellEnd"/>
      <w:r w:rsidRPr="00BF47D6">
        <w:rPr>
          <w:rFonts w:ascii="Book Antiqua" w:hAnsi="Book Antiqua" w:cs="SimSun"/>
          <w:sz w:val="24"/>
          <w:szCs w:val="24"/>
        </w:rPr>
        <w:t xml:space="preserve"> EA, </w:t>
      </w:r>
      <w:proofErr w:type="spellStart"/>
      <w:r w:rsidRPr="00BF47D6">
        <w:rPr>
          <w:rFonts w:ascii="Book Antiqua" w:hAnsi="Book Antiqua" w:cs="SimSun"/>
          <w:sz w:val="24"/>
          <w:szCs w:val="24"/>
        </w:rPr>
        <w:t>Lipsky</w:t>
      </w:r>
      <w:proofErr w:type="spellEnd"/>
      <w:r w:rsidRPr="00BF47D6">
        <w:rPr>
          <w:rFonts w:ascii="Book Antiqua" w:hAnsi="Book Antiqua" w:cs="SimSun"/>
          <w:sz w:val="24"/>
          <w:szCs w:val="24"/>
        </w:rPr>
        <w:t xml:space="preserve"> MM, </w:t>
      </w:r>
      <w:proofErr w:type="spellStart"/>
      <w:r w:rsidRPr="00BF47D6">
        <w:rPr>
          <w:rFonts w:ascii="Book Antiqua" w:hAnsi="Book Antiqua" w:cs="SimSun"/>
          <w:sz w:val="24"/>
          <w:szCs w:val="24"/>
        </w:rPr>
        <w:t>Meck</w:t>
      </w:r>
      <w:proofErr w:type="spellEnd"/>
      <w:r w:rsidRPr="00BF47D6">
        <w:rPr>
          <w:rFonts w:ascii="Book Antiqua" w:hAnsi="Book Antiqua" w:cs="SimSun"/>
          <w:sz w:val="24"/>
          <w:szCs w:val="24"/>
        </w:rPr>
        <w:t xml:space="preserve"> JM, </w:t>
      </w:r>
      <w:proofErr w:type="spellStart"/>
      <w:r w:rsidRPr="00BF47D6">
        <w:rPr>
          <w:rFonts w:ascii="Book Antiqua" w:hAnsi="Book Antiqua" w:cs="SimSun"/>
          <w:sz w:val="24"/>
          <w:szCs w:val="24"/>
        </w:rPr>
        <w:t>Cavalli</w:t>
      </w:r>
      <w:proofErr w:type="spellEnd"/>
      <w:r w:rsidRPr="00BF47D6">
        <w:rPr>
          <w:rFonts w:ascii="Book Antiqua" w:hAnsi="Book Antiqua" w:cs="SimSun"/>
          <w:sz w:val="24"/>
          <w:szCs w:val="24"/>
        </w:rPr>
        <w:t xml:space="preserve"> LR, Haddad BR, Harris CC. Cooperation of tumor-derived </w:t>
      </w:r>
      <w:proofErr w:type="spellStart"/>
      <w:r w:rsidRPr="00BF47D6">
        <w:rPr>
          <w:rFonts w:ascii="Book Antiqua" w:hAnsi="Book Antiqua" w:cs="SimSun"/>
          <w:sz w:val="24"/>
          <w:szCs w:val="24"/>
        </w:rPr>
        <w:t>HBx</w:t>
      </w:r>
      <w:proofErr w:type="spellEnd"/>
      <w:r w:rsidRPr="00BF47D6">
        <w:rPr>
          <w:rFonts w:ascii="Book Antiqua" w:hAnsi="Book Antiqua" w:cs="SimSun"/>
          <w:sz w:val="24"/>
          <w:szCs w:val="24"/>
        </w:rPr>
        <w:t xml:space="preserve"> mutants and p53-249(</w:t>
      </w:r>
      <w:proofErr w:type="spellStart"/>
      <w:r w:rsidRPr="00BF47D6">
        <w:rPr>
          <w:rFonts w:ascii="Book Antiqua" w:hAnsi="Book Antiqua" w:cs="SimSun"/>
          <w:sz w:val="24"/>
          <w:szCs w:val="24"/>
        </w:rPr>
        <w:t>ser</w:t>
      </w:r>
      <w:proofErr w:type="spellEnd"/>
      <w:r w:rsidRPr="00BF47D6">
        <w:rPr>
          <w:rFonts w:ascii="Book Antiqua" w:hAnsi="Book Antiqua" w:cs="SimSun"/>
          <w:sz w:val="24"/>
          <w:szCs w:val="24"/>
        </w:rPr>
        <w:t>) mutant in regulating cell proliferation, anchorage-independent growth and aneuploidy in a telomerase-immortalized normal human hepatocyte-derived cell line. </w:t>
      </w:r>
      <w:proofErr w:type="spellStart"/>
      <w:r w:rsidRPr="00BF47D6">
        <w:rPr>
          <w:rFonts w:ascii="Book Antiqua" w:hAnsi="Book Antiqua" w:cs="SimSun"/>
          <w:i/>
          <w:iCs/>
          <w:sz w:val="24"/>
          <w:szCs w:val="24"/>
        </w:rPr>
        <w:t>Int</w:t>
      </w:r>
      <w:proofErr w:type="spellEnd"/>
      <w:r w:rsidRPr="00BF47D6">
        <w:rPr>
          <w:rFonts w:ascii="Book Antiqua" w:hAnsi="Book Antiqua" w:cs="SimSun"/>
          <w:i/>
          <w:iCs/>
          <w:sz w:val="24"/>
          <w:szCs w:val="24"/>
        </w:rPr>
        <w:t xml:space="preserve"> J Cancer</w:t>
      </w:r>
      <w:r w:rsidRPr="00BF47D6">
        <w:rPr>
          <w:rFonts w:ascii="Book Antiqua" w:hAnsi="Book Antiqua" w:cs="SimSun"/>
          <w:sz w:val="24"/>
          <w:szCs w:val="24"/>
        </w:rPr>
        <w:t> 2010; </w:t>
      </w:r>
      <w:r w:rsidRPr="00BF47D6">
        <w:rPr>
          <w:rFonts w:ascii="Book Antiqua" w:hAnsi="Book Antiqua" w:cs="SimSun"/>
          <w:b/>
          <w:bCs/>
          <w:sz w:val="24"/>
          <w:szCs w:val="24"/>
        </w:rPr>
        <w:t>127</w:t>
      </w:r>
      <w:r w:rsidRPr="00BF47D6">
        <w:rPr>
          <w:rFonts w:ascii="Book Antiqua" w:hAnsi="Book Antiqua" w:cs="SimSun"/>
          <w:sz w:val="24"/>
          <w:szCs w:val="24"/>
        </w:rPr>
        <w:t>: 1011-1020 [PMID: 20017137 DOI: 10.1002/ijc.25118]</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54 </w:t>
      </w:r>
      <w:proofErr w:type="spellStart"/>
      <w:r w:rsidRPr="00BF47D6">
        <w:rPr>
          <w:rFonts w:ascii="Book Antiqua" w:hAnsi="Book Antiqua" w:cs="SimSun"/>
          <w:b/>
          <w:bCs/>
          <w:sz w:val="24"/>
          <w:szCs w:val="24"/>
        </w:rPr>
        <w:t>Kan</w:t>
      </w:r>
      <w:proofErr w:type="spellEnd"/>
      <w:r w:rsidRPr="00BF47D6">
        <w:rPr>
          <w:rFonts w:ascii="Book Antiqua" w:hAnsi="Book Antiqua" w:cs="SimSun"/>
          <w:b/>
          <w:bCs/>
          <w:sz w:val="24"/>
          <w:szCs w:val="24"/>
        </w:rPr>
        <w:t xml:space="preserve"> Z</w:t>
      </w:r>
      <w:r w:rsidRPr="00BF47D6">
        <w:rPr>
          <w:rFonts w:ascii="Book Antiqua" w:hAnsi="Book Antiqua" w:cs="SimSun"/>
          <w:sz w:val="24"/>
          <w:szCs w:val="24"/>
        </w:rPr>
        <w:t xml:space="preserve">, Zheng H, Liu X, Li S, Barber TD, Gong Z, Gao H, </w:t>
      </w:r>
      <w:proofErr w:type="spellStart"/>
      <w:r w:rsidRPr="00BF47D6">
        <w:rPr>
          <w:rFonts w:ascii="Book Antiqua" w:hAnsi="Book Antiqua" w:cs="SimSun"/>
          <w:sz w:val="24"/>
          <w:szCs w:val="24"/>
        </w:rPr>
        <w:t>Hao</w:t>
      </w:r>
      <w:proofErr w:type="spellEnd"/>
      <w:r w:rsidRPr="00BF47D6">
        <w:rPr>
          <w:rFonts w:ascii="Book Antiqua" w:hAnsi="Book Antiqua" w:cs="SimSun"/>
          <w:sz w:val="24"/>
          <w:szCs w:val="24"/>
        </w:rPr>
        <w:t xml:space="preserve"> K, Willard MD, Xu J, </w:t>
      </w:r>
      <w:proofErr w:type="spellStart"/>
      <w:r w:rsidRPr="00BF47D6">
        <w:rPr>
          <w:rFonts w:ascii="Book Antiqua" w:hAnsi="Book Antiqua" w:cs="SimSun"/>
          <w:sz w:val="24"/>
          <w:szCs w:val="24"/>
        </w:rPr>
        <w:t>Hauptschein</w:t>
      </w:r>
      <w:proofErr w:type="spellEnd"/>
      <w:r w:rsidRPr="00BF47D6">
        <w:rPr>
          <w:rFonts w:ascii="Book Antiqua" w:hAnsi="Book Antiqua" w:cs="SimSun"/>
          <w:sz w:val="24"/>
          <w:szCs w:val="24"/>
        </w:rPr>
        <w:t xml:space="preserve"> R, </w:t>
      </w:r>
      <w:proofErr w:type="spellStart"/>
      <w:r w:rsidRPr="00BF47D6">
        <w:rPr>
          <w:rFonts w:ascii="Book Antiqua" w:hAnsi="Book Antiqua" w:cs="SimSun"/>
          <w:sz w:val="24"/>
          <w:szCs w:val="24"/>
        </w:rPr>
        <w:t>Rejto</w:t>
      </w:r>
      <w:proofErr w:type="spellEnd"/>
      <w:r w:rsidRPr="00BF47D6">
        <w:rPr>
          <w:rFonts w:ascii="Book Antiqua" w:hAnsi="Book Antiqua" w:cs="SimSun"/>
          <w:sz w:val="24"/>
          <w:szCs w:val="24"/>
        </w:rPr>
        <w:t xml:space="preserve"> PA, Fernandez J, Wang G, Zhang Q, Wang B, Chen R, Wang J, Lee NP, Zhou W, Lin Z, Peng Z, Yi K, Chen S, Li L, Fan X, Yang J, Ye R, </w:t>
      </w:r>
      <w:proofErr w:type="spellStart"/>
      <w:r w:rsidRPr="00BF47D6">
        <w:rPr>
          <w:rFonts w:ascii="Book Antiqua" w:hAnsi="Book Antiqua" w:cs="SimSun"/>
          <w:sz w:val="24"/>
          <w:szCs w:val="24"/>
        </w:rPr>
        <w:t>Ju</w:t>
      </w:r>
      <w:proofErr w:type="spellEnd"/>
      <w:r w:rsidRPr="00BF47D6">
        <w:rPr>
          <w:rFonts w:ascii="Book Antiqua" w:hAnsi="Book Antiqua" w:cs="SimSun"/>
          <w:sz w:val="24"/>
          <w:szCs w:val="24"/>
        </w:rPr>
        <w:t xml:space="preserve"> J, Wang K, Estrella H, Deng S, Wei P, </w:t>
      </w:r>
      <w:proofErr w:type="spellStart"/>
      <w:r w:rsidRPr="00BF47D6">
        <w:rPr>
          <w:rFonts w:ascii="Book Antiqua" w:hAnsi="Book Antiqua" w:cs="SimSun"/>
          <w:sz w:val="24"/>
          <w:szCs w:val="24"/>
        </w:rPr>
        <w:t>Qiu</w:t>
      </w:r>
      <w:proofErr w:type="spellEnd"/>
      <w:r w:rsidRPr="00BF47D6">
        <w:rPr>
          <w:rFonts w:ascii="Book Antiqua" w:hAnsi="Book Antiqua" w:cs="SimSun"/>
          <w:sz w:val="24"/>
          <w:szCs w:val="24"/>
        </w:rPr>
        <w:t xml:space="preserve"> M, </w:t>
      </w:r>
      <w:proofErr w:type="spellStart"/>
      <w:r w:rsidRPr="00BF47D6">
        <w:rPr>
          <w:rFonts w:ascii="Book Antiqua" w:hAnsi="Book Antiqua" w:cs="SimSun"/>
          <w:sz w:val="24"/>
          <w:szCs w:val="24"/>
        </w:rPr>
        <w:t>Wulur</w:t>
      </w:r>
      <w:proofErr w:type="spellEnd"/>
      <w:r w:rsidRPr="00BF47D6">
        <w:rPr>
          <w:rFonts w:ascii="Book Antiqua" w:hAnsi="Book Antiqua" w:cs="SimSun"/>
          <w:sz w:val="24"/>
          <w:szCs w:val="24"/>
        </w:rPr>
        <w:t xml:space="preserve"> IH, Liu J, </w:t>
      </w:r>
      <w:proofErr w:type="spellStart"/>
      <w:r w:rsidRPr="00BF47D6">
        <w:rPr>
          <w:rFonts w:ascii="Book Antiqua" w:hAnsi="Book Antiqua" w:cs="SimSun"/>
          <w:sz w:val="24"/>
          <w:szCs w:val="24"/>
        </w:rPr>
        <w:t>Ehsani</w:t>
      </w:r>
      <w:proofErr w:type="spellEnd"/>
      <w:r w:rsidRPr="00BF47D6">
        <w:rPr>
          <w:rFonts w:ascii="Book Antiqua" w:hAnsi="Book Antiqua" w:cs="SimSun"/>
          <w:sz w:val="24"/>
          <w:szCs w:val="24"/>
        </w:rPr>
        <w:t xml:space="preserve"> ME, Zhang C, </w:t>
      </w:r>
      <w:proofErr w:type="spellStart"/>
      <w:r w:rsidRPr="00BF47D6">
        <w:rPr>
          <w:rFonts w:ascii="Book Antiqua" w:hAnsi="Book Antiqua" w:cs="SimSun"/>
          <w:sz w:val="24"/>
          <w:szCs w:val="24"/>
        </w:rPr>
        <w:t>Loboda</w:t>
      </w:r>
      <w:proofErr w:type="spellEnd"/>
      <w:r w:rsidRPr="00BF47D6">
        <w:rPr>
          <w:rFonts w:ascii="Book Antiqua" w:hAnsi="Book Antiqua" w:cs="SimSun"/>
          <w:sz w:val="24"/>
          <w:szCs w:val="24"/>
        </w:rPr>
        <w:t xml:space="preserve"> A, Sung WK, Aggarwal A, Poon RT, Fan ST, Wang J, Hardwick J, </w:t>
      </w:r>
      <w:proofErr w:type="spellStart"/>
      <w:r w:rsidRPr="00BF47D6">
        <w:rPr>
          <w:rFonts w:ascii="Book Antiqua" w:hAnsi="Book Antiqua" w:cs="SimSun"/>
          <w:sz w:val="24"/>
          <w:szCs w:val="24"/>
        </w:rPr>
        <w:t>Reinhard</w:t>
      </w:r>
      <w:proofErr w:type="spellEnd"/>
      <w:r w:rsidRPr="00BF47D6">
        <w:rPr>
          <w:rFonts w:ascii="Book Antiqua" w:hAnsi="Book Antiqua" w:cs="SimSun"/>
          <w:sz w:val="24"/>
          <w:szCs w:val="24"/>
        </w:rPr>
        <w:t xml:space="preserve"> C, Dai H, Li Y, </w:t>
      </w:r>
      <w:proofErr w:type="spellStart"/>
      <w:r w:rsidRPr="00BF47D6">
        <w:rPr>
          <w:rFonts w:ascii="Book Antiqua" w:hAnsi="Book Antiqua" w:cs="SimSun"/>
          <w:sz w:val="24"/>
          <w:szCs w:val="24"/>
        </w:rPr>
        <w:t>Luk</w:t>
      </w:r>
      <w:proofErr w:type="spellEnd"/>
      <w:r w:rsidRPr="00BF47D6">
        <w:rPr>
          <w:rFonts w:ascii="Book Antiqua" w:hAnsi="Book Antiqua" w:cs="SimSun"/>
          <w:sz w:val="24"/>
          <w:szCs w:val="24"/>
        </w:rPr>
        <w:t xml:space="preserve"> JM, Mao M. Whole-genome sequencing identifies recurrent mutations in hepatocellular carcinoma. </w:t>
      </w:r>
      <w:r w:rsidRPr="00BF47D6">
        <w:rPr>
          <w:rFonts w:ascii="Book Antiqua" w:hAnsi="Book Antiqua" w:cs="SimSun"/>
          <w:i/>
          <w:iCs/>
          <w:sz w:val="24"/>
          <w:szCs w:val="24"/>
        </w:rPr>
        <w:t>Genome Res</w:t>
      </w:r>
      <w:r w:rsidRPr="00BF47D6">
        <w:rPr>
          <w:rFonts w:ascii="Book Antiqua" w:hAnsi="Book Antiqua" w:cs="SimSun"/>
          <w:sz w:val="24"/>
          <w:szCs w:val="24"/>
        </w:rPr>
        <w:t> 2013;</w:t>
      </w:r>
      <w:r>
        <w:rPr>
          <w:rFonts w:ascii="Book Antiqua" w:hAnsi="Book Antiqua" w:cs="SimSun" w:hint="eastAsia"/>
          <w:sz w:val="24"/>
          <w:szCs w:val="24"/>
        </w:rPr>
        <w:t xml:space="preserve"> </w:t>
      </w:r>
      <w:r w:rsidRPr="00BF47D6">
        <w:rPr>
          <w:rFonts w:ascii="Book Antiqua" w:hAnsi="Book Antiqua" w:cs="SimSun"/>
          <w:b/>
          <w:bCs/>
          <w:sz w:val="24"/>
          <w:szCs w:val="24"/>
        </w:rPr>
        <w:t>23</w:t>
      </w:r>
      <w:r w:rsidRPr="00BF47D6">
        <w:rPr>
          <w:rFonts w:ascii="Book Antiqua" w:hAnsi="Book Antiqua" w:cs="SimSun"/>
          <w:sz w:val="24"/>
          <w:szCs w:val="24"/>
        </w:rPr>
        <w:t>: 1422-1433 [PMID: 23788652 DOI: 10.1101/gr.154492.113]</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lastRenderedPageBreak/>
        <w:t>55 </w:t>
      </w:r>
      <w:r w:rsidRPr="00BF47D6">
        <w:rPr>
          <w:rFonts w:ascii="Book Antiqua" w:hAnsi="Book Antiqua" w:cs="SimSun"/>
          <w:b/>
          <w:bCs/>
          <w:sz w:val="24"/>
          <w:szCs w:val="24"/>
        </w:rPr>
        <w:t>Woo HG</w:t>
      </w:r>
      <w:r w:rsidRPr="00BF47D6">
        <w:rPr>
          <w:rFonts w:ascii="Book Antiqua" w:hAnsi="Book Antiqua" w:cs="SimSun"/>
          <w:sz w:val="24"/>
          <w:szCs w:val="24"/>
        </w:rPr>
        <w:t xml:space="preserve">, Kim SS, Cho H, Kwon SM, Cho HJ, </w:t>
      </w:r>
      <w:proofErr w:type="spellStart"/>
      <w:r w:rsidRPr="00BF47D6">
        <w:rPr>
          <w:rFonts w:ascii="Book Antiqua" w:hAnsi="Book Antiqua" w:cs="SimSun"/>
          <w:sz w:val="24"/>
          <w:szCs w:val="24"/>
        </w:rPr>
        <w:t>Ahn</w:t>
      </w:r>
      <w:proofErr w:type="spellEnd"/>
      <w:r w:rsidRPr="00BF47D6">
        <w:rPr>
          <w:rFonts w:ascii="Book Antiqua" w:hAnsi="Book Antiqua" w:cs="SimSun"/>
          <w:sz w:val="24"/>
          <w:szCs w:val="24"/>
        </w:rPr>
        <w:t xml:space="preserve"> SJ, Park ES, Lee JS, Cho SW, Cheong JY. Profiling of exome mutations associated with progression of HBV-related hepatocellular carcinoma. </w:t>
      </w:r>
      <w:proofErr w:type="spellStart"/>
      <w:r w:rsidRPr="00BF47D6">
        <w:rPr>
          <w:rFonts w:ascii="Book Antiqua" w:hAnsi="Book Antiqua" w:cs="SimSun"/>
          <w:i/>
          <w:iCs/>
          <w:sz w:val="24"/>
          <w:szCs w:val="24"/>
        </w:rPr>
        <w:t>PLoS</w:t>
      </w:r>
      <w:proofErr w:type="spellEnd"/>
      <w:r w:rsidRPr="00BF47D6">
        <w:rPr>
          <w:rFonts w:ascii="Book Antiqua" w:hAnsi="Book Antiqua" w:cs="SimSun"/>
          <w:i/>
          <w:iCs/>
          <w:sz w:val="24"/>
          <w:szCs w:val="24"/>
        </w:rPr>
        <w:t xml:space="preserve"> One</w:t>
      </w:r>
      <w:r w:rsidRPr="00BF47D6">
        <w:rPr>
          <w:rFonts w:ascii="Book Antiqua" w:hAnsi="Book Antiqua" w:cs="SimSun"/>
          <w:sz w:val="24"/>
          <w:szCs w:val="24"/>
        </w:rPr>
        <w:t> 2014; </w:t>
      </w:r>
      <w:r w:rsidRPr="00BF47D6">
        <w:rPr>
          <w:rFonts w:ascii="Book Antiqua" w:hAnsi="Book Antiqua" w:cs="SimSun"/>
          <w:b/>
          <w:bCs/>
          <w:sz w:val="24"/>
          <w:szCs w:val="24"/>
        </w:rPr>
        <w:t>9</w:t>
      </w:r>
      <w:r w:rsidRPr="00BF47D6">
        <w:rPr>
          <w:rFonts w:ascii="Book Antiqua" w:hAnsi="Book Antiqua" w:cs="SimSun"/>
          <w:sz w:val="24"/>
          <w:szCs w:val="24"/>
        </w:rPr>
        <w:t>: e115152 [PMID: 25521761 DOI: 10.1371/journal.pone.0115152]</w:t>
      </w:r>
    </w:p>
    <w:p w:rsidR="006E463C" w:rsidRPr="00BF47D6" w:rsidRDefault="006E463C" w:rsidP="006E463C">
      <w:pPr>
        <w:spacing w:line="360" w:lineRule="auto"/>
        <w:jc w:val="both"/>
        <w:rPr>
          <w:rFonts w:ascii="Book Antiqua" w:hAnsi="Book Antiqua" w:cs="SimSun"/>
          <w:sz w:val="24"/>
          <w:szCs w:val="24"/>
        </w:rPr>
      </w:pPr>
      <w:r>
        <w:rPr>
          <w:rFonts w:ascii="Book Antiqua" w:hAnsi="Book Antiqua" w:cs="SimSun" w:hint="eastAsia"/>
          <w:sz w:val="24"/>
          <w:szCs w:val="24"/>
        </w:rPr>
        <w:t xml:space="preserve">56 </w:t>
      </w:r>
      <w:r w:rsidRPr="00BF47D6">
        <w:rPr>
          <w:rFonts w:ascii="Book Antiqua" w:hAnsi="Book Antiqua" w:cs="SimSun"/>
          <w:b/>
          <w:sz w:val="24"/>
          <w:szCs w:val="24"/>
        </w:rPr>
        <w:t>Uren AG,</w:t>
      </w:r>
      <w:r w:rsidRPr="00BF47D6">
        <w:rPr>
          <w:rFonts w:ascii="Book Antiqua" w:hAnsi="Book Antiqua" w:cs="SimSun"/>
          <w:sz w:val="24"/>
          <w:szCs w:val="24"/>
        </w:rPr>
        <w:t xml:space="preserve"> Kool J, </w:t>
      </w:r>
      <w:proofErr w:type="spellStart"/>
      <w:r w:rsidRPr="00BF47D6">
        <w:rPr>
          <w:rFonts w:ascii="Book Antiqua" w:hAnsi="Book Antiqua" w:cs="SimSun"/>
          <w:sz w:val="24"/>
          <w:szCs w:val="24"/>
        </w:rPr>
        <w:t>Berns</w:t>
      </w:r>
      <w:proofErr w:type="spellEnd"/>
      <w:r w:rsidRPr="00BF47D6">
        <w:rPr>
          <w:rFonts w:ascii="Book Antiqua" w:hAnsi="Book Antiqua" w:cs="SimSun"/>
          <w:sz w:val="24"/>
          <w:szCs w:val="24"/>
        </w:rPr>
        <w:t xml:space="preserve"> A, van </w:t>
      </w:r>
      <w:proofErr w:type="spellStart"/>
      <w:r w:rsidRPr="00BF47D6">
        <w:rPr>
          <w:rFonts w:ascii="Book Antiqua" w:hAnsi="Book Antiqua" w:cs="SimSun"/>
          <w:sz w:val="24"/>
          <w:szCs w:val="24"/>
        </w:rPr>
        <w:t>Lohuizen</w:t>
      </w:r>
      <w:proofErr w:type="spellEnd"/>
      <w:r w:rsidRPr="00BF47D6">
        <w:rPr>
          <w:rFonts w:ascii="Book Antiqua" w:hAnsi="Book Antiqua" w:cs="SimSun"/>
          <w:sz w:val="24"/>
          <w:szCs w:val="24"/>
        </w:rPr>
        <w:t xml:space="preserve"> M. Retroviral insertional mutagenesis: past, present and future. </w:t>
      </w:r>
      <w:r w:rsidRPr="00BF47D6">
        <w:rPr>
          <w:rFonts w:ascii="Book Antiqua" w:hAnsi="Book Antiqua" w:cs="SimSun"/>
          <w:i/>
          <w:sz w:val="24"/>
          <w:szCs w:val="24"/>
        </w:rPr>
        <w:t>Oncogene</w:t>
      </w:r>
      <w:r w:rsidRPr="00BF47D6">
        <w:rPr>
          <w:rFonts w:ascii="Book Antiqua" w:hAnsi="Book Antiqua" w:cs="SimSun"/>
          <w:sz w:val="24"/>
          <w:szCs w:val="24"/>
        </w:rPr>
        <w:t xml:space="preserve"> 2005; </w:t>
      </w:r>
      <w:r w:rsidRPr="00BF47D6">
        <w:rPr>
          <w:rFonts w:ascii="Book Antiqua" w:hAnsi="Book Antiqua" w:cs="SimSun"/>
          <w:b/>
          <w:sz w:val="24"/>
          <w:szCs w:val="24"/>
        </w:rPr>
        <w:t>24</w:t>
      </w:r>
      <w:r w:rsidRPr="00BF47D6">
        <w:rPr>
          <w:rFonts w:ascii="Book Antiqua" w:hAnsi="Book Antiqua" w:cs="SimSun"/>
          <w:sz w:val="24"/>
          <w:szCs w:val="24"/>
        </w:rPr>
        <w:t>: 7656-7672 [PMID: 1629</w:t>
      </w:r>
      <w:r>
        <w:rPr>
          <w:rFonts w:ascii="Book Antiqua" w:hAnsi="Book Antiqua" w:cs="SimSun"/>
          <w:sz w:val="24"/>
          <w:szCs w:val="24"/>
        </w:rPr>
        <w:t xml:space="preserve">9527 </w:t>
      </w:r>
      <w:r w:rsidRPr="00BF47D6">
        <w:rPr>
          <w:rFonts w:ascii="Book Antiqua" w:hAnsi="Book Antiqua" w:cs="SimSun"/>
          <w:sz w:val="24"/>
          <w:szCs w:val="24"/>
        </w:rPr>
        <w:t>DOI: 10.1038/sj.onc.1209043]</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57 </w:t>
      </w:r>
      <w:proofErr w:type="spellStart"/>
      <w:r w:rsidRPr="00BF47D6">
        <w:rPr>
          <w:rFonts w:ascii="Book Antiqua" w:hAnsi="Book Antiqua" w:cs="SimSun"/>
          <w:b/>
          <w:bCs/>
          <w:sz w:val="24"/>
          <w:szCs w:val="24"/>
        </w:rPr>
        <w:t>Ivics</w:t>
      </w:r>
      <w:proofErr w:type="spellEnd"/>
      <w:r w:rsidRPr="00BF47D6">
        <w:rPr>
          <w:rFonts w:ascii="Book Antiqua" w:hAnsi="Book Antiqua" w:cs="SimSun"/>
          <w:b/>
          <w:bCs/>
          <w:sz w:val="24"/>
          <w:szCs w:val="24"/>
        </w:rPr>
        <w:t xml:space="preserve"> Z</w:t>
      </w:r>
      <w:r w:rsidRPr="00BF47D6">
        <w:rPr>
          <w:rFonts w:ascii="Book Antiqua" w:hAnsi="Book Antiqua" w:cs="SimSun"/>
          <w:sz w:val="24"/>
          <w:szCs w:val="24"/>
        </w:rPr>
        <w:t xml:space="preserve">, Hackett PB, </w:t>
      </w:r>
      <w:proofErr w:type="spellStart"/>
      <w:r w:rsidRPr="00BF47D6">
        <w:rPr>
          <w:rFonts w:ascii="Book Antiqua" w:hAnsi="Book Antiqua" w:cs="SimSun"/>
          <w:sz w:val="24"/>
          <w:szCs w:val="24"/>
        </w:rPr>
        <w:t>Plasterk</w:t>
      </w:r>
      <w:proofErr w:type="spellEnd"/>
      <w:r w:rsidRPr="00BF47D6">
        <w:rPr>
          <w:rFonts w:ascii="Book Antiqua" w:hAnsi="Book Antiqua" w:cs="SimSun"/>
          <w:sz w:val="24"/>
          <w:szCs w:val="24"/>
        </w:rPr>
        <w:t xml:space="preserve"> RH, </w:t>
      </w:r>
      <w:proofErr w:type="spellStart"/>
      <w:r w:rsidRPr="00BF47D6">
        <w:rPr>
          <w:rFonts w:ascii="Book Antiqua" w:hAnsi="Book Antiqua" w:cs="SimSun"/>
          <w:sz w:val="24"/>
          <w:szCs w:val="24"/>
        </w:rPr>
        <w:t>Izsvák</w:t>
      </w:r>
      <w:proofErr w:type="spellEnd"/>
      <w:r w:rsidRPr="00BF47D6">
        <w:rPr>
          <w:rFonts w:ascii="Book Antiqua" w:hAnsi="Book Antiqua" w:cs="SimSun"/>
          <w:sz w:val="24"/>
          <w:szCs w:val="24"/>
        </w:rPr>
        <w:t xml:space="preserve"> Z. Molecular reconstruction of Sleeping Beauty, a Tc1-like transposon from fish, and its transposition in human cells. </w:t>
      </w:r>
      <w:r w:rsidRPr="00BF47D6">
        <w:rPr>
          <w:rFonts w:ascii="Book Antiqua" w:hAnsi="Book Antiqua" w:cs="SimSun"/>
          <w:i/>
          <w:iCs/>
          <w:sz w:val="24"/>
          <w:szCs w:val="24"/>
        </w:rPr>
        <w:t>Cell</w:t>
      </w:r>
      <w:r w:rsidRPr="00BF47D6">
        <w:rPr>
          <w:rFonts w:ascii="Book Antiqua" w:hAnsi="Book Antiqua" w:cs="SimSun"/>
          <w:sz w:val="24"/>
          <w:szCs w:val="24"/>
        </w:rPr>
        <w:t> 1997; </w:t>
      </w:r>
      <w:r w:rsidRPr="00BF47D6">
        <w:rPr>
          <w:rFonts w:ascii="Book Antiqua" w:hAnsi="Book Antiqua" w:cs="SimSun"/>
          <w:b/>
          <w:bCs/>
          <w:sz w:val="24"/>
          <w:szCs w:val="24"/>
        </w:rPr>
        <w:t>91</w:t>
      </w:r>
      <w:r w:rsidRPr="00BF47D6">
        <w:rPr>
          <w:rFonts w:ascii="Book Antiqua" w:hAnsi="Book Antiqua" w:cs="SimSun"/>
          <w:sz w:val="24"/>
          <w:szCs w:val="24"/>
        </w:rPr>
        <w:t>: 501-510 [PMID: 9390559]</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58 </w:t>
      </w:r>
      <w:proofErr w:type="spellStart"/>
      <w:r w:rsidRPr="00BF47D6">
        <w:rPr>
          <w:rFonts w:ascii="Book Antiqua" w:hAnsi="Book Antiqua" w:cs="SimSun"/>
          <w:b/>
          <w:bCs/>
          <w:sz w:val="24"/>
          <w:szCs w:val="24"/>
        </w:rPr>
        <w:t>Dupuy</w:t>
      </w:r>
      <w:proofErr w:type="spellEnd"/>
      <w:r w:rsidRPr="00BF47D6">
        <w:rPr>
          <w:rFonts w:ascii="Book Antiqua" w:hAnsi="Book Antiqua" w:cs="SimSun"/>
          <w:b/>
          <w:bCs/>
          <w:sz w:val="24"/>
          <w:szCs w:val="24"/>
        </w:rPr>
        <w:t xml:space="preserve"> AJ</w:t>
      </w:r>
      <w:r w:rsidRPr="00BF47D6">
        <w:rPr>
          <w:rFonts w:ascii="Book Antiqua" w:hAnsi="Book Antiqua" w:cs="SimSun"/>
          <w:sz w:val="24"/>
          <w:szCs w:val="24"/>
        </w:rPr>
        <w:t>. Transposon-based screens for cancer gene discovery in mouse models. </w:t>
      </w:r>
      <w:proofErr w:type="spellStart"/>
      <w:r w:rsidRPr="00BF47D6">
        <w:rPr>
          <w:rFonts w:ascii="Book Antiqua" w:hAnsi="Book Antiqua" w:cs="SimSun"/>
          <w:i/>
          <w:iCs/>
          <w:sz w:val="24"/>
          <w:szCs w:val="24"/>
        </w:rPr>
        <w:t>Semin</w:t>
      </w:r>
      <w:proofErr w:type="spellEnd"/>
      <w:r w:rsidRPr="00BF47D6">
        <w:rPr>
          <w:rFonts w:ascii="Book Antiqua" w:hAnsi="Book Antiqua" w:cs="SimSun"/>
          <w:i/>
          <w:iCs/>
          <w:sz w:val="24"/>
          <w:szCs w:val="24"/>
        </w:rPr>
        <w:t xml:space="preserve"> Cancer </w:t>
      </w:r>
      <w:proofErr w:type="spellStart"/>
      <w:r w:rsidRPr="00BF47D6">
        <w:rPr>
          <w:rFonts w:ascii="Book Antiqua" w:hAnsi="Book Antiqua" w:cs="SimSun"/>
          <w:i/>
          <w:iCs/>
          <w:sz w:val="24"/>
          <w:szCs w:val="24"/>
        </w:rPr>
        <w:t>Biol</w:t>
      </w:r>
      <w:proofErr w:type="spellEnd"/>
      <w:r w:rsidRPr="00BF47D6">
        <w:rPr>
          <w:rFonts w:ascii="Book Antiqua" w:hAnsi="Book Antiqua" w:cs="SimSun"/>
          <w:sz w:val="24"/>
          <w:szCs w:val="24"/>
        </w:rPr>
        <w:t> 2010; </w:t>
      </w:r>
      <w:r w:rsidRPr="00BF47D6">
        <w:rPr>
          <w:rFonts w:ascii="Book Antiqua" w:hAnsi="Book Antiqua" w:cs="SimSun"/>
          <w:b/>
          <w:bCs/>
          <w:sz w:val="24"/>
          <w:szCs w:val="24"/>
        </w:rPr>
        <w:t>20</w:t>
      </w:r>
      <w:r w:rsidRPr="00BF47D6">
        <w:rPr>
          <w:rFonts w:ascii="Book Antiqua" w:hAnsi="Book Antiqua" w:cs="SimSun"/>
          <w:sz w:val="24"/>
          <w:szCs w:val="24"/>
        </w:rPr>
        <w:t>: 261-268 [PMID: 20478384 DOI: 10.1016/j.semcancer.2010.05.003]</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59 </w:t>
      </w:r>
      <w:r w:rsidRPr="00BF47D6">
        <w:rPr>
          <w:rFonts w:ascii="Book Antiqua" w:hAnsi="Book Antiqua" w:cs="SimSun"/>
          <w:b/>
          <w:bCs/>
          <w:sz w:val="24"/>
          <w:szCs w:val="24"/>
        </w:rPr>
        <w:t>Bell JB</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Podetz</w:t>
      </w:r>
      <w:proofErr w:type="spellEnd"/>
      <w:r w:rsidRPr="00BF47D6">
        <w:rPr>
          <w:rFonts w:ascii="Book Antiqua" w:hAnsi="Book Antiqua" w:cs="SimSun"/>
          <w:sz w:val="24"/>
          <w:szCs w:val="24"/>
        </w:rPr>
        <w:t xml:space="preserve">-Pedersen KM, </w:t>
      </w:r>
      <w:proofErr w:type="spellStart"/>
      <w:r w:rsidRPr="00BF47D6">
        <w:rPr>
          <w:rFonts w:ascii="Book Antiqua" w:hAnsi="Book Antiqua" w:cs="SimSun"/>
          <w:sz w:val="24"/>
          <w:szCs w:val="24"/>
        </w:rPr>
        <w:t>Aronovich</w:t>
      </w:r>
      <w:proofErr w:type="spellEnd"/>
      <w:r w:rsidRPr="00BF47D6">
        <w:rPr>
          <w:rFonts w:ascii="Book Antiqua" w:hAnsi="Book Antiqua" w:cs="SimSun"/>
          <w:sz w:val="24"/>
          <w:szCs w:val="24"/>
        </w:rPr>
        <w:t xml:space="preserve"> EL, </w:t>
      </w:r>
      <w:proofErr w:type="spellStart"/>
      <w:r w:rsidRPr="00BF47D6">
        <w:rPr>
          <w:rFonts w:ascii="Book Antiqua" w:hAnsi="Book Antiqua" w:cs="SimSun"/>
          <w:sz w:val="24"/>
          <w:szCs w:val="24"/>
        </w:rPr>
        <w:t>Belur</w:t>
      </w:r>
      <w:proofErr w:type="spellEnd"/>
      <w:r w:rsidRPr="00BF47D6">
        <w:rPr>
          <w:rFonts w:ascii="Book Antiqua" w:hAnsi="Book Antiqua" w:cs="SimSun"/>
          <w:sz w:val="24"/>
          <w:szCs w:val="24"/>
        </w:rPr>
        <w:t xml:space="preserve"> LR, McIvor RS, Hackett PB. Preferential delivery of the Sleeping Beauty transposon system to livers of mice by hydrodynamic injection. </w:t>
      </w:r>
      <w:r w:rsidRPr="00BF47D6">
        <w:rPr>
          <w:rFonts w:ascii="Book Antiqua" w:hAnsi="Book Antiqua" w:cs="SimSun"/>
          <w:i/>
          <w:iCs/>
          <w:sz w:val="24"/>
          <w:szCs w:val="24"/>
        </w:rPr>
        <w:t xml:space="preserve">Nat </w:t>
      </w:r>
      <w:proofErr w:type="spellStart"/>
      <w:r w:rsidRPr="00BF47D6">
        <w:rPr>
          <w:rFonts w:ascii="Book Antiqua" w:hAnsi="Book Antiqua" w:cs="SimSun"/>
          <w:i/>
          <w:iCs/>
          <w:sz w:val="24"/>
          <w:szCs w:val="24"/>
        </w:rPr>
        <w:t>Protoc</w:t>
      </w:r>
      <w:proofErr w:type="spellEnd"/>
      <w:r w:rsidRPr="00BF47D6">
        <w:rPr>
          <w:rFonts w:ascii="Book Antiqua" w:hAnsi="Book Antiqua" w:cs="SimSun"/>
          <w:sz w:val="24"/>
          <w:szCs w:val="24"/>
        </w:rPr>
        <w:t> 2007; </w:t>
      </w:r>
      <w:r w:rsidRPr="00BF47D6">
        <w:rPr>
          <w:rFonts w:ascii="Book Antiqua" w:hAnsi="Book Antiqua" w:cs="SimSun"/>
          <w:b/>
          <w:bCs/>
          <w:sz w:val="24"/>
          <w:szCs w:val="24"/>
        </w:rPr>
        <w:t>2</w:t>
      </w:r>
      <w:r w:rsidRPr="00BF47D6">
        <w:rPr>
          <w:rFonts w:ascii="Book Antiqua" w:hAnsi="Book Antiqua" w:cs="SimSun"/>
          <w:sz w:val="24"/>
          <w:szCs w:val="24"/>
        </w:rPr>
        <w:t>: 3153-3165 [PMID: 18079715 DOI: nprot.2007.471]</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60 </w:t>
      </w:r>
      <w:proofErr w:type="spellStart"/>
      <w:r w:rsidRPr="00BF47D6">
        <w:rPr>
          <w:rFonts w:ascii="Book Antiqua" w:hAnsi="Book Antiqua" w:cs="SimSun"/>
          <w:b/>
          <w:bCs/>
          <w:sz w:val="24"/>
          <w:szCs w:val="24"/>
        </w:rPr>
        <w:t>Keng</w:t>
      </w:r>
      <w:proofErr w:type="spellEnd"/>
      <w:r w:rsidRPr="00BF47D6">
        <w:rPr>
          <w:rFonts w:ascii="Book Antiqua" w:hAnsi="Book Antiqua" w:cs="SimSun"/>
          <w:b/>
          <w:bCs/>
          <w:sz w:val="24"/>
          <w:szCs w:val="24"/>
        </w:rPr>
        <w:t xml:space="preserve"> VW</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Yae</w:t>
      </w:r>
      <w:proofErr w:type="spellEnd"/>
      <w:r w:rsidRPr="00BF47D6">
        <w:rPr>
          <w:rFonts w:ascii="Book Antiqua" w:hAnsi="Book Antiqua" w:cs="SimSun"/>
          <w:sz w:val="24"/>
          <w:szCs w:val="24"/>
        </w:rPr>
        <w:t xml:space="preserve"> K, Hayakawa T, Mizuno S, Uno Y, </w:t>
      </w:r>
      <w:proofErr w:type="spellStart"/>
      <w:r w:rsidRPr="00BF47D6">
        <w:rPr>
          <w:rFonts w:ascii="Book Antiqua" w:hAnsi="Book Antiqua" w:cs="SimSun"/>
          <w:sz w:val="24"/>
          <w:szCs w:val="24"/>
        </w:rPr>
        <w:t>Yusa</w:t>
      </w:r>
      <w:proofErr w:type="spellEnd"/>
      <w:r w:rsidRPr="00BF47D6">
        <w:rPr>
          <w:rFonts w:ascii="Book Antiqua" w:hAnsi="Book Antiqua" w:cs="SimSun"/>
          <w:sz w:val="24"/>
          <w:szCs w:val="24"/>
        </w:rPr>
        <w:t xml:space="preserve"> K, </w:t>
      </w:r>
      <w:proofErr w:type="spellStart"/>
      <w:r w:rsidRPr="00BF47D6">
        <w:rPr>
          <w:rFonts w:ascii="Book Antiqua" w:hAnsi="Book Antiqua" w:cs="SimSun"/>
          <w:sz w:val="24"/>
          <w:szCs w:val="24"/>
        </w:rPr>
        <w:t>Kokubu</w:t>
      </w:r>
      <w:proofErr w:type="spellEnd"/>
      <w:r w:rsidRPr="00BF47D6">
        <w:rPr>
          <w:rFonts w:ascii="Book Antiqua" w:hAnsi="Book Antiqua" w:cs="SimSun"/>
          <w:sz w:val="24"/>
          <w:szCs w:val="24"/>
        </w:rPr>
        <w:t xml:space="preserve"> C, Kinoshita T, </w:t>
      </w:r>
      <w:proofErr w:type="spellStart"/>
      <w:r w:rsidRPr="00BF47D6">
        <w:rPr>
          <w:rFonts w:ascii="Book Antiqua" w:hAnsi="Book Antiqua" w:cs="SimSun"/>
          <w:sz w:val="24"/>
          <w:szCs w:val="24"/>
        </w:rPr>
        <w:t>Akagi</w:t>
      </w:r>
      <w:proofErr w:type="spellEnd"/>
      <w:r w:rsidRPr="00BF47D6">
        <w:rPr>
          <w:rFonts w:ascii="Book Antiqua" w:hAnsi="Book Antiqua" w:cs="SimSun"/>
          <w:sz w:val="24"/>
          <w:szCs w:val="24"/>
        </w:rPr>
        <w:t xml:space="preserve"> K, Jenkins NA, Copeland NG, </w:t>
      </w:r>
      <w:proofErr w:type="spellStart"/>
      <w:r w:rsidRPr="00BF47D6">
        <w:rPr>
          <w:rFonts w:ascii="Book Antiqua" w:hAnsi="Book Antiqua" w:cs="SimSun"/>
          <w:sz w:val="24"/>
          <w:szCs w:val="24"/>
        </w:rPr>
        <w:t>Horie</w:t>
      </w:r>
      <w:proofErr w:type="spellEnd"/>
      <w:r w:rsidRPr="00BF47D6">
        <w:rPr>
          <w:rFonts w:ascii="Book Antiqua" w:hAnsi="Book Antiqua" w:cs="SimSun"/>
          <w:sz w:val="24"/>
          <w:szCs w:val="24"/>
        </w:rPr>
        <w:t xml:space="preserve"> K, Takeda J. Region-specific saturation germline mutagenesis in mice using the Sleeping Beauty transposon system. </w:t>
      </w:r>
      <w:r w:rsidRPr="00BF47D6">
        <w:rPr>
          <w:rFonts w:ascii="Book Antiqua" w:hAnsi="Book Antiqua" w:cs="SimSun"/>
          <w:i/>
          <w:iCs/>
          <w:sz w:val="24"/>
          <w:szCs w:val="24"/>
        </w:rPr>
        <w:t>Nat Methods</w:t>
      </w:r>
      <w:r w:rsidRPr="00BF47D6">
        <w:rPr>
          <w:rFonts w:ascii="Book Antiqua" w:hAnsi="Book Antiqua" w:cs="SimSun"/>
          <w:sz w:val="24"/>
          <w:szCs w:val="24"/>
        </w:rPr>
        <w:t> 2005; </w:t>
      </w:r>
      <w:r w:rsidRPr="00BF47D6">
        <w:rPr>
          <w:rFonts w:ascii="Book Antiqua" w:hAnsi="Book Antiqua" w:cs="SimSun"/>
          <w:b/>
          <w:bCs/>
          <w:sz w:val="24"/>
          <w:szCs w:val="24"/>
        </w:rPr>
        <w:t>2</w:t>
      </w:r>
      <w:r w:rsidRPr="00BF47D6">
        <w:rPr>
          <w:rFonts w:ascii="Book Antiqua" w:hAnsi="Book Antiqua" w:cs="SimSun"/>
          <w:sz w:val="24"/>
          <w:szCs w:val="24"/>
        </w:rPr>
        <w:t>: 763-769 [PMID: 16179923 DOI: nmeth795]</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61 </w:t>
      </w:r>
      <w:proofErr w:type="spellStart"/>
      <w:r w:rsidRPr="00BF47D6">
        <w:rPr>
          <w:rFonts w:ascii="Book Antiqua" w:hAnsi="Book Antiqua" w:cs="SimSun"/>
          <w:b/>
          <w:bCs/>
          <w:sz w:val="24"/>
          <w:szCs w:val="24"/>
        </w:rPr>
        <w:t>Dupuy</w:t>
      </w:r>
      <w:proofErr w:type="spellEnd"/>
      <w:r w:rsidRPr="00BF47D6">
        <w:rPr>
          <w:rFonts w:ascii="Book Antiqua" w:hAnsi="Book Antiqua" w:cs="SimSun"/>
          <w:b/>
          <w:bCs/>
          <w:sz w:val="24"/>
          <w:szCs w:val="24"/>
        </w:rPr>
        <w:t xml:space="preserve"> AJ</w:t>
      </w:r>
      <w:r w:rsidRPr="00BF47D6">
        <w:rPr>
          <w:rFonts w:ascii="Book Antiqua" w:hAnsi="Book Antiqua" w:cs="SimSun"/>
          <w:sz w:val="24"/>
          <w:szCs w:val="24"/>
        </w:rPr>
        <w:t xml:space="preserve">, Fritz S, </w:t>
      </w:r>
      <w:proofErr w:type="spellStart"/>
      <w:r w:rsidRPr="00BF47D6">
        <w:rPr>
          <w:rFonts w:ascii="Book Antiqua" w:hAnsi="Book Antiqua" w:cs="SimSun"/>
          <w:sz w:val="24"/>
          <w:szCs w:val="24"/>
        </w:rPr>
        <w:t>Largaespada</w:t>
      </w:r>
      <w:proofErr w:type="spellEnd"/>
      <w:r w:rsidRPr="00BF47D6">
        <w:rPr>
          <w:rFonts w:ascii="Book Antiqua" w:hAnsi="Book Antiqua" w:cs="SimSun"/>
          <w:sz w:val="24"/>
          <w:szCs w:val="24"/>
        </w:rPr>
        <w:t xml:space="preserve"> DA. Transposition and gene disruption in the male germline of the mouse. </w:t>
      </w:r>
      <w:r w:rsidRPr="00BF47D6">
        <w:rPr>
          <w:rFonts w:ascii="Book Antiqua" w:hAnsi="Book Antiqua" w:cs="SimSun"/>
          <w:i/>
          <w:iCs/>
          <w:sz w:val="24"/>
          <w:szCs w:val="24"/>
        </w:rPr>
        <w:t>Genesis</w:t>
      </w:r>
      <w:r w:rsidRPr="00BF47D6">
        <w:rPr>
          <w:rFonts w:ascii="Book Antiqua" w:hAnsi="Book Antiqua" w:cs="SimSun"/>
          <w:sz w:val="24"/>
          <w:szCs w:val="24"/>
        </w:rPr>
        <w:t> 2001; </w:t>
      </w:r>
      <w:r w:rsidRPr="00BF47D6">
        <w:rPr>
          <w:rFonts w:ascii="Book Antiqua" w:hAnsi="Book Antiqua" w:cs="SimSun"/>
          <w:b/>
          <w:bCs/>
          <w:sz w:val="24"/>
          <w:szCs w:val="24"/>
        </w:rPr>
        <w:t>30</w:t>
      </w:r>
      <w:r w:rsidRPr="00BF47D6">
        <w:rPr>
          <w:rFonts w:ascii="Book Antiqua" w:hAnsi="Book Antiqua" w:cs="SimSun"/>
          <w:sz w:val="24"/>
          <w:szCs w:val="24"/>
        </w:rPr>
        <w:t>: 82-88 [PMID: 11416868 DOI: 10.1002/gene.1037]</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lastRenderedPageBreak/>
        <w:t>62 </w:t>
      </w:r>
      <w:r w:rsidRPr="00BF47D6">
        <w:rPr>
          <w:rFonts w:ascii="Book Antiqua" w:hAnsi="Book Antiqua" w:cs="SimSun"/>
          <w:b/>
          <w:bCs/>
          <w:sz w:val="24"/>
          <w:szCs w:val="24"/>
        </w:rPr>
        <w:t>Luo G</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Ivics</w:t>
      </w:r>
      <w:proofErr w:type="spellEnd"/>
      <w:r w:rsidRPr="00BF47D6">
        <w:rPr>
          <w:rFonts w:ascii="Book Antiqua" w:hAnsi="Book Antiqua" w:cs="SimSun"/>
          <w:sz w:val="24"/>
          <w:szCs w:val="24"/>
        </w:rPr>
        <w:t xml:space="preserve"> Z, </w:t>
      </w:r>
      <w:proofErr w:type="spellStart"/>
      <w:r w:rsidRPr="00BF47D6">
        <w:rPr>
          <w:rFonts w:ascii="Book Antiqua" w:hAnsi="Book Antiqua" w:cs="SimSun"/>
          <w:sz w:val="24"/>
          <w:szCs w:val="24"/>
        </w:rPr>
        <w:t>Izsvák</w:t>
      </w:r>
      <w:proofErr w:type="spellEnd"/>
      <w:r w:rsidRPr="00BF47D6">
        <w:rPr>
          <w:rFonts w:ascii="Book Antiqua" w:hAnsi="Book Antiqua" w:cs="SimSun"/>
          <w:sz w:val="24"/>
          <w:szCs w:val="24"/>
        </w:rPr>
        <w:t xml:space="preserve"> Z, Bradley A. Chromosomal transposition of a Tc1/mariner-like element in mouse embryonic stem cells. </w:t>
      </w:r>
      <w:r w:rsidRPr="00BF47D6">
        <w:rPr>
          <w:rFonts w:ascii="Book Antiqua" w:hAnsi="Book Antiqua" w:cs="SimSun"/>
          <w:i/>
          <w:iCs/>
          <w:sz w:val="24"/>
          <w:szCs w:val="24"/>
        </w:rPr>
        <w:t xml:space="preserve">Proc Natl </w:t>
      </w:r>
      <w:proofErr w:type="spellStart"/>
      <w:r w:rsidRPr="00BF47D6">
        <w:rPr>
          <w:rFonts w:ascii="Book Antiqua" w:hAnsi="Book Antiqua" w:cs="SimSun"/>
          <w:i/>
          <w:iCs/>
          <w:sz w:val="24"/>
          <w:szCs w:val="24"/>
        </w:rPr>
        <w:t>Acad</w:t>
      </w:r>
      <w:proofErr w:type="spellEnd"/>
      <w:r w:rsidRPr="00BF47D6">
        <w:rPr>
          <w:rFonts w:ascii="Book Antiqua" w:hAnsi="Book Antiqua" w:cs="SimSun"/>
          <w:i/>
          <w:iCs/>
          <w:sz w:val="24"/>
          <w:szCs w:val="24"/>
        </w:rPr>
        <w:t xml:space="preserve"> </w:t>
      </w:r>
      <w:proofErr w:type="spellStart"/>
      <w:r w:rsidRPr="00BF47D6">
        <w:rPr>
          <w:rFonts w:ascii="Book Antiqua" w:hAnsi="Book Antiqua" w:cs="SimSun"/>
          <w:i/>
          <w:iCs/>
          <w:sz w:val="24"/>
          <w:szCs w:val="24"/>
        </w:rPr>
        <w:t>Sci</w:t>
      </w:r>
      <w:proofErr w:type="spellEnd"/>
      <w:r w:rsidRPr="00BF47D6">
        <w:rPr>
          <w:rFonts w:ascii="Book Antiqua" w:hAnsi="Book Antiqua" w:cs="SimSun"/>
          <w:i/>
          <w:iCs/>
          <w:sz w:val="24"/>
          <w:szCs w:val="24"/>
        </w:rPr>
        <w:t xml:space="preserve"> U S </w:t>
      </w:r>
      <w:proofErr w:type="gramStart"/>
      <w:r w:rsidRPr="00BF47D6">
        <w:rPr>
          <w:rFonts w:ascii="Book Antiqua" w:hAnsi="Book Antiqua" w:cs="SimSun"/>
          <w:i/>
          <w:iCs/>
          <w:sz w:val="24"/>
          <w:szCs w:val="24"/>
        </w:rPr>
        <w:t>A</w:t>
      </w:r>
      <w:proofErr w:type="gramEnd"/>
      <w:r w:rsidRPr="00BF47D6">
        <w:rPr>
          <w:rFonts w:ascii="Book Antiqua" w:hAnsi="Book Antiqua" w:cs="SimSun"/>
          <w:sz w:val="24"/>
          <w:szCs w:val="24"/>
        </w:rPr>
        <w:t> 1998; </w:t>
      </w:r>
      <w:r w:rsidRPr="00BF47D6">
        <w:rPr>
          <w:rFonts w:ascii="Book Antiqua" w:hAnsi="Book Antiqua" w:cs="SimSun"/>
          <w:b/>
          <w:bCs/>
          <w:sz w:val="24"/>
          <w:szCs w:val="24"/>
        </w:rPr>
        <w:t>95</w:t>
      </w:r>
      <w:r w:rsidRPr="00BF47D6">
        <w:rPr>
          <w:rFonts w:ascii="Book Antiqua" w:hAnsi="Book Antiqua" w:cs="SimSun"/>
          <w:sz w:val="24"/>
          <w:szCs w:val="24"/>
        </w:rPr>
        <w:t>: 10769-10773 [PMID: 9724779]</w:t>
      </w:r>
    </w:p>
    <w:p w:rsidR="006E463C" w:rsidRDefault="006E463C" w:rsidP="006E463C">
      <w:pPr>
        <w:spacing w:line="360" w:lineRule="auto"/>
        <w:rPr>
          <w:rFonts w:ascii="Book Antiqua" w:hAnsi="Book Antiqua" w:cs="SimSun"/>
          <w:sz w:val="24"/>
          <w:szCs w:val="24"/>
        </w:rPr>
      </w:pPr>
      <w:r w:rsidRPr="00BF47D6">
        <w:rPr>
          <w:rFonts w:ascii="Book Antiqua" w:hAnsi="Book Antiqua" w:cs="SimSun"/>
          <w:sz w:val="24"/>
          <w:szCs w:val="24"/>
        </w:rPr>
        <w:t>63 </w:t>
      </w:r>
      <w:r w:rsidRPr="00BF47D6">
        <w:rPr>
          <w:rFonts w:ascii="Book Antiqua" w:hAnsi="Book Antiqua" w:cs="SimSun"/>
          <w:b/>
          <w:bCs/>
          <w:sz w:val="24"/>
          <w:szCs w:val="24"/>
        </w:rPr>
        <w:t>Bard-Chapeau EA</w:t>
      </w:r>
      <w:r w:rsidRPr="00BF47D6">
        <w:rPr>
          <w:rFonts w:ascii="Book Antiqua" w:hAnsi="Book Antiqua" w:cs="SimSun"/>
          <w:sz w:val="24"/>
          <w:szCs w:val="24"/>
        </w:rPr>
        <w:t xml:space="preserve">, Nguyen AT, Rust AG, </w:t>
      </w:r>
      <w:proofErr w:type="spellStart"/>
      <w:r w:rsidRPr="00BF47D6">
        <w:rPr>
          <w:rFonts w:ascii="Book Antiqua" w:hAnsi="Book Antiqua" w:cs="SimSun"/>
          <w:sz w:val="24"/>
          <w:szCs w:val="24"/>
        </w:rPr>
        <w:t>Sayadi</w:t>
      </w:r>
      <w:proofErr w:type="spellEnd"/>
      <w:r w:rsidRPr="00BF47D6">
        <w:rPr>
          <w:rFonts w:ascii="Book Antiqua" w:hAnsi="Book Antiqua" w:cs="SimSun"/>
          <w:sz w:val="24"/>
          <w:szCs w:val="24"/>
        </w:rPr>
        <w:t xml:space="preserve"> A, Lee P, Chua BQ, New LS, de Jong J, Ward JM, Chin CK, Chew V, </w:t>
      </w:r>
      <w:proofErr w:type="spellStart"/>
      <w:r w:rsidRPr="00BF47D6">
        <w:rPr>
          <w:rFonts w:ascii="Book Antiqua" w:hAnsi="Book Antiqua" w:cs="SimSun"/>
          <w:sz w:val="24"/>
          <w:szCs w:val="24"/>
        </w:rPr>
        <w:t>Toh</w:t>
      </w:r>
      <w:proofErr w:type="spellEnd"/>
      <w:r w:rsidRPr="00BF47D6">
        <w:rPr>
          <w:rFonts w:ascii="Book Antiqua" w:hAnsi="Book Antiqua" w:cs="SimSun"/>
          <w:sz w:val="24"/>
          <w:szCs w:val="24"/>
        </w:rPr>
        <w:t xml:space="preserve"> HC, </w:t>
      </w:r>
      <w:proofErr w:type="spellStart"/>
      <w:r w:rsidRPr="00BF47D6">
        <w:rPr>
          <w:rFonts w:ascii="Book Antiqua" w:hAnsi="Book Antiqua" w:cs="SimSun"/>
          <w:sz w:val="24"/>
          <w:szCs w:val="24"/>
        </w:rPr>
        <w:t>Abastado</w:t>
      </w:r>
      <w:proofErr w:type="spellEnd"/>
      <w:r w:rsidRPr="00BF47D6">
        <w:rPr>
          <w:rFonts w:ascii="Book Antiqua" w:hAnsi="Book Antiqua" w:cs="SimSun"/>
          <w:sz w:val="24"/>
          <w:szCs w:val="24"/>
        </w:rPr>
        <w:t xml:space="preserve"> JP, </w:t>
      </w:r>
      <w:proofErr w:type="spellStart"/>
      <w:r w:rsidRPr="00BF47D6">
        <w:rPr>
          <w:rFonts w:ascii="Book Antiqua" w:hAnsi="Book Antiqua" w:cs="SimSun"/>
          <w:sz w:val="24"/>
          <w:szCs w:val="24"/>
        </w:rPr>
        <w:t>Benoukraf</w:t>
      </w:r>
      <w:proofErr w:type="spellEnd"/>
      <w:r w:rsidRPr="00BF47D6">
        <w:rPr>
          <w:rFonts w:ascii="Book Antiqua" w:hAnsi="Book Antiqua" w:cs="SimSun"/>
          <w:sz w:val="24"/>
          <w:szCs w:val="24"/>
        </w:rPr>
        <w:t xml:space="preserve"> T, Soong R, Bard FA, </w:t>
      </w:r>
      <w:proofErr w:type="spellStart"/>
      <w:r w:rsidRPr="00BF47D6">
        <w:rPr>
          <w:rFonts w:ascii="Book Antiqua" w:hAnsi="Book Antiqua" w:cs="SimSun"/>
          <w:sz w:val="24"/>
          <w:szCs w:val="24"/>
        </w:rPr>
        <w:t>Dupuy</w:t>
      </w:r>
      <w:proofErr w:type="spellEnd"/>
      <w:r w:rsidRPr="00BF47D6">
        <w:rPr>
          <w:rFonts w:ascii="Book Antiqua" w:hAnsi="Book Antiqua" w:cs="SimSun"/>
          <w:sz w:val="24"/>
          <w:szCs w:val="24"/>
        </w:rPr>
        <w:t xml:space="preserve"> AJ, Johnson RL, </w:t>
      </w:r>
      <w:proofErr w:type="spellStart"/>
      <w:r w:rsidRPr="00BF47D6">
        <w:rPr>
          <w:rFonts w:ascii="Book Antiqua" w:hAnsi="Book Antiqua" w:cs="SimSun"/>
          <w:sz w:val="24"/>
          <w:szCs w:val="24"/>
        </w:rPr>
        <w:t>Radda</w:t>
      </w:r>
      <w:proofErr w:type="spellEnd"/>
      <w:r w:rsidRPr="00BF47D6">
        <w:rPr>
          <w:rFonts w:ascii="Book Antiqua" w:hAnsi="Book Antiqua" w:cs="SimSun"/>
          <w:sz w:val="24"/>
          <w:szCs w:val="24"/>
        </w:rPr>
        <w:t xml:space="preserve"> GK, Chan EC, </w:t>
      </w:r>
      <w:proofErr w:type="spellStart"/>
      <w:r w:rsidRPr="00BF47D6">
        <w:rPr>
          <w:rFonts w:ascii="Book Antiqua" w:hAnsi="Book Antiqua" w:cs="SimSun"/>
          <w:sz w:val="24"/>
          <w:szCs w:val="24"/>
        </w:rPr>
        <w:t>Wessels</w:t>
      </w:r>
      <w:proofErr w:type="spellEnd"/>
      <w:r w:rsidRPr="00BF47D6">
        <w:rPr>
          <w:rFonts w:ascii="Book Antiqua" w:hAnsi="Book Antiqua" w:cs="SimSun"/>
          <w:sz w:val="24"/>
          <w:szCs w:val="24"/>
        </w:rPr>
        <w:t xml:space="preserve"> LF, Adams DJ, Jenkins NA, Copeland NG. Transposon mutagenesis identifies genes driving hepatocellular carcinoma in a chronic hepatitis B mouse model. </w:t>
      </w:r>
      <w:r w:rsidRPr="00BF47D6">
        <w:rPr>
          <w:rFonts w:ascii="Book Antiqua" w:hAnsi="Book Antiqua" w:cs="SimSun"/>
          <w:i/>
          <w:iCs/>
          <w:sz w:val="24"/>
          <w:szCs w:val="24"/>
        </w:rPr>
        <w:t>Nat Genet</w:t>
      </w:r>
      <w:r w:rsidRPr="00BF47D6">
        <w:rPr>
          <w:rFonts w:ascii="Book Antiqua" w:hAnsi="Book Antiqua" w:cs="SimSun"/>
          <w:sz w:val="24"/>
          <w:szCs w:val="24"/>
        </w:rPr>
        <w:t> 2014; </w:t>
      </w:r>
      <w:r w:rsidRPr="00BF47D6">
        <w:rPr>
          <w:rFonts w:ascii="Book Antiqua" w:hAnsi="Book Antiqua" w:cs="SimSun"/>
          <w:b/>
          <w:bCs/>
          <w:sz w:val="24"/>
          <w:szCs w:val="24"/>
        </w:rPr>
        <w:t>46</w:t>
      </w:r>
      <w:r w:rsidRPr="00BF47D6">
        <w:rPr>
          <w:rFonts w:ascii="Book Antiqua" w:hAnsi="Book Antiqua" w:cs="SimSun"/>
          <w:sz w:val="24"/>
          <w:szCs w:val="24"/>
        </w:rPr>
        <w:t>: 24-32 [PMID: 24316982 DOI: 10.1038/ng.2847]</w:t>
      </w:r>
    </w:p>
    <w:p w:rsidR="006E463C" w:rsidRPr="00BF47D6" w:rsidRDefault="006E463C" w:rsidP="006E463C">
      <w:pPr>
        <w:spacing w:line="360" w:lineRule="auto"/>
        <w:jc w:val="both"/>
        <w:rPr>
          <w:rFonts w:ascii="Book Antiqua" w:hAnsi="Book Antiqua" w:cs="SimSun"/>
          <w:sz w:val="24"/>
          <w:szCs w:val="24"/>
        </w:rPr>
      </w:pPr>
      <w:r>
        <w:rPr>
          <w:rFonts w:ascii="Book Antiqua" w:hAnsi="Book Antiqua" w:cs="SimSun" w:hint="eastAsia"/>
          <w:sz w:val="24"/>
          <w:szCs w:val="24"/>
        </w:rPr>
        <w:t xml:space="preserve">64 </w:t>
      </w:r>
      <w:bookmarkStart w:id="71" w:name="OLE_LINK3"/>
      <w:bookmarkStart w:id="72" w:name="OLE_LINK4"/>
      <w:proofErr w:type="spellStart"/>
      <w:r w:rsidRPr="00BF47D6">
        <w:rPr>
          <w:rFonts w:ascii="Book Antiqua" w:hAnsi="Book Antiqua" w:cs="SimSun"/>
          <w:b/>
          <w:sz w:val="24"/>
          <w:szCs w:val="24"/>
        </w:rPr>
        <w:t>Dupuy</w:t>
      </w:r>
      <w:proofErr w:type="spellEnd"/>
      <w:r w:rsidRPr="00BF47D6">
        <w:rPr>
          <w:rFonts w:ascii="Book Antiqua" w:hAnsi="Book Antiqua" w:cs="SimSun"/>
          <w:b/>
          <w:sz w:val="24"/>
          <w:szCs w:val="24"/>
        </w:rPr>
        <w:t xml:space="preserve"> AJ,</w:t>
      </w:r>
      <w:r w:rsidRPr="00BF47D6">
        <w:rPr>
          <w:rFonts w:ascii="Book Antiqua" w:hAnsi="Book Antiqua" w:cs="SimSun"/>
          <w:sz w:val="24"/>
          <w:szCs w:val="24"/>
        </w:rPr>
        <w:t xml:space="preserve"> Rogers LM, Kim J, </w:t>
      </w:r>
      <w:proofErr w:type="spellStart"/>
      <w:r w:rsidRPr="00BF47D6">
        <w:rPr>
          <w:rFonts w:ascii="Book Antiqua" w:hAnsi="Book Antiqua" w:cs="SimSun"/>
          <w:sz w:val="24"/>
          <w:szCs w:val="24"/>
        </w:rPr>
        <w:t>Nannapaneni</w:t>
      </w:r>
      <w:proofErr w:type="spellEnd"/>
      <w:r w:rsidRPr="00BF47D6">
        <w:rPr>
          <w:rFonts w:ascii="Book Antiqua" w:hAnsi="Book Antiqua" w:cs="SimSun"/>
          <w:sz w:val="24"/>
          <w:szCs w:val="24"/>
        </w:rPr>
        <w:t xml:space="preserve"> K, Starr TK, Liu P, </w:t>
      </w:r>
      <w:proofErr w:type="spellStart"/>
      <w:r w:rsidRPr="00BF47D6">
        <w:rPr>
          <w:rFonts w:ascii="Book Antiqua" w:hAnsi="Book Antiqua" w:cs="SimSun"/>
          <w:sz w:val="24"/>
          <w:szCs w:val="24"/>
        </w:rPr>
        <w:t>Largaespada</w:t>
      </w:r>
      <w:proofErr w:type="spellEnd"/>
      <w:r w:rsidRPr="00BF47D6">
        <w:rPr>
          <w:rFonts w:ascii="Book Antiqua" w:hAnsi="Book Antiqua" w:cs="SimSun"/>
          <w:sz w:val="24"/>
          <w:szCs w:val="24"/>
        </w:rPr>
        <w:t xml:space="preserve"> DA, Scheetz TE, Jenkins NA, Copeland NG. A Modified Sleeping Beauty Transposon System That Can Be Used to Model a Wide Variety of Human Cancers in Mice. </w:t>
      </w:r>
      <w:r w:rsidRPr="00BF47D6">
        <w:rPr>
          <w:rFonts w:ascii="Book Antiqua" w:hAnsi="Book Antiqua" w:cs="SimSun"/>
          <w:i/>
          <w:sz w:val="24"/>
          <w:szCs w:val="24"/>
        </w:rPr>
        <w:t xml:space="preserve">Cancer Res </w:t>
      </w:r>
      <w:r w:rsidRPr="00BF47D6">
        <w:rPr>
          <w:rFonts w:ascii="Book Antiqua" w:hAnsi="Book Antiqua" w:cs="SimSun"/>
          <w:sz w:val="24"/>
          <w:szCs w:val="24"/>
        </w:rPr>
        <w:t xml:space="preserve">2009; </w:t>
      </w:r>
      <w:r w:rsidRPr="00BF47D6">
        <w:rPr>
          <w:rFonts w:ascii="Book Antiqua" w:hAnsi="Book Antiqua" w:cs="SimSun"/>
          <w:b/>
          <w:sz w:val="24"/>
          <w:szCs w:val="24"/>
        </w:rPr>
        <w:t>69</w:t>
      </w:r>
      <w:r w:rsidRPr="00BF47D6">
        <w:rPr>
          <w:rFonts w:ascii="Book Antiqua" w:hAnsi="Book Antiqua" w:cs="SimSun"/>
          <w:sz w:val="24"/>
          <w:szCs w:val="24"/>
        </w:rPr>
        <w:t>: 8150-8156</w:t>
      </w:r>
      <w:bookmarkEnd w:id="71"/>
      <w:bookmarkEnd w:id="72"/>
      <w:r w:rsidRPr="00BF47D6">
        <w:rPr>
          <w:rFonts w:ascii="Book Antiqua" w:hAnsi="Book Antiqua" w:cs="SimSun"/>
          <w:sz w:val="24"/>
          <w:szCs w:val="24"/>
        </w:rPr>
        <w:t xml:space="preserve"> [PMID: 19808965</w:t>
      </w:r>
      <w:r>
        <w:rPr>
          <w:rFonts w:ascii="Book Antiqua" w:hAnsi="Book Antiqua" w:cs="SimSun" w:hint="eastAsia"/>
          <w:sz w:val="24"/>
          <w:szCs w:val="24"/>
        </w:rPr>
        <w:t xml:space="preserve"> </w:t>
      </w:r>
      <w:r w:rsidRPr="00BF47D6">
        <w:rPr>
          <w:rFonts w:ascii="Book Antiqua" w:hAnsi="Book Antiqua" w:cs="SimSun"/>
          <w:sz w:val="24"/>
          <w:szCs w:val="24"/>
        </w:rPr>
        <w:t>DOI: 10.1158/0008-5472.Can-09-1135]</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65 </w:t>
      </w:r>
      <w:proofErr w:type="spellStart"/>
      <w:r w:rsidRPr="00BF47D6">
        <w:rPr>
          <w:rFonts w:ascii="Book Antiqua" w:hAnsi="Book Antiqua" w:cs="SimSun"/>
          <w:b/>
          <w:bCs/>
          <w:sz w:val="24"/>
          <w:szCs w:val="24"/>
        </w:rPr>
        <w:t>Keng</w:t>
      </w:r>
      <w:proofErr w:type="spellEnd"/>
      <w:r w:rsidRPr="00BF47D6">
        <w:rPr>
          <w:rFonts w:ascii="Book Antiqua" w:hAnsi="Book Antiqua" w:cs="SimSun"/>
          <w:b/>
          <w:bCs/>
          <w:sz w:val="24"/>
          <w:szCs w:val="24"/>
        </w:rPr>
        <w:t xml:space="preserve"> VW</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Sia</w:t>
      </w:r>
      <w:proofErr w:type="spellEnd"/>
      <w:r w:rsidRPr="00BF47D6">
        <w:rPr>
          <w:rFonts w:ascii="Book Antiqua" w:hAnsi="Book Antiqua" w:cs="SimSun"/>
          <w:sz w:val="24"/>
          <w:szCs w:val="24"/>
        </w:rPr>
        <w:t xml:space="preserve"> D, Sarver AL, </w:t>
      </w:r>
      <w:proofErr w:type="spellStart"/>
      <w:r w:rsidRPr="00BF47D6">
        <w:rPr>
          <w:rFonts w:ascii="Book Antiqua" w:hAnsi="Book Antiqua" w:cs="SimSun"/>
          <w:sz w:val="24"/>
          <w:szCs w:val="24"/>
        </w:rPr>
        <w:t>Tschida</w:t>
      </w:r>
      <w:proofErr w:type="spellEnd"/>
      <w:r w:rsidRPr="00BF47D6">
        <w:rPr>
          <w:rFonts w:ascii="Book Antiqua" w:hAnsi="Book Antiqua" w:cs="SimSun"/>
          <w:sz w:val="24"/>
          <w:szCs w:val="24"/>
        </w:rPr>
        <w:t xml:space="preserve"> BR, Fan D, </w:t>
      </w:r>
      <w:proofErr w:type="spellStart"/>
      <w:r w:rsidRPr="00BF47D6">
        <w:rPr>
          <w:rFonts w:ascii="Book Antiqua" w:hAnsi="Book Antiqua" w:cs="SimSun"/>
          <w:sz w:val="24"/>
          <w:szCs w:val="24"/>
        </w:rPr>
        <w:t>Alsinet</w:t>
      </w:r>
      <w:proofErr w:type="spellEnd"/>
      <w:r w:rsidRPr="00BF47D6">
        <w:rPr>
          <w:rFonts w:ascii="Book Antiqua" w:hAnsi="Book Antiqua" w:cs="SimSun"/>
          <w:sz w:val="24"/>
          <w:szCs w:val="24"/>
        </w:rPr>
        <w:t xml:space="preserve"> C, </w:t>
      </w:r>
      <w:proofErr w:type="spellStart"/>
      <w:r w:rsidRPr="00BF47D6">
        <w:rPr>
          <w:rFonts w:ascii="Book Antiqua" w:hAnsi="Book Antiqua" w:cs="SimSun"/>
          <w:sz w:val="24"/>
          <w:szCs w:val="24"/>
        </w:rPr>
        <w:t>Solé</w:t>
      </w:r>
      <w:proofErr w:type="spellEnd"/>
      <w:r w:rsidRPr="00BF47D6">
        <w:rPr>
          <w:rFonts w:ascii="Book Antiqua" w:hAnsi="Book Antiqua" w:cs="SimSun"/>
          <w:sz w:val="24"/>
          <w:szCs w:val="24"/>
        </w:rPr>
        <w:t xml:space="preserve"> M, Lee WL, </w:t>
      </w:r>
      <w:proofErr w:type="spellStart"/>
      <w:r w:rsidRPr="00BF47D6">
        <w:rPr>
          <w:rFonts w:ascii="Book Antiqua" w:hAnsi="Book Antiqua" w:cs="SimSun"/>
          <w:sz w:val="24"/>
          <w:szCs w:val="24"/>
        </w:rPr>
        <w:t>Kuka</w:t>
      </w:r>
      <w:proofErr w:type="spellEnd"/>
      <w:r w:rsidRPr="00BF47D6">
        <w:rPr>
          <w:rFonts w:ascii="Book Antiqua" w:hAnsi="Book Antiqua" w:cs="SimSun"/>
          <w:sz w:val="24"/>
          <w:szCs w:val="24"/>
        </w:rPr>
        <w:t xml:space="preserve"> TP, </w:t>
      </w:r>
      <w:proofErr w:type="spellStart"/>
      <w:r w:rsidRPr="00BF47D6">
        <w:rPr>
          <w:rFonts w:ascii="Book Antiqua" w:hAnsi="Book Antiqua" w:cs="SimSun"/>
          <w:sz w:val="24"/>
          <w:szCs w:val="24"/>
        </w:rPr>
        <w:t>Moriarity</w:t>
      </w:r>
      <w:proofErr w:type="spellEnd"/>
      <w:r w:rsidRPr="00BF47D6">
        <w:rPr>
          <w:rFonts w:ascii="Book Antiqua" w:hAnsi="Book Antiqua" w:cs="SimSun"/>
          <w:sz w:val="24"/>
          <w:szCs w:val="24"/>
        </w:rPr>
        <w:t xml:space="preserve"> BS, Villanueva A, </w:t>
      </w:r>
      <w:proofErr w:type="spellStart"/>
      <w:r w:rsidRPr="00BF47D6">
        <w:rPr>
          <w:rFonts w:ascii="Book Antiqua" w:hAnsi="Book Antiqua" w:cs="SimSun"/>
          <w:sz w:val="24"/>
          <w:szCs w:val="24"/>
        </w:rPr>
        <w:t>Dupuy</w:t>
      </w:r>
      <w:proofErr w:type="spellEnd"/>
      <w:r w:rsidRPr="00BF47D6">
        <w:rPr>
          <w:rFonts w:ascii="Book Antiqua" w:hAnsi="Book Antiqua" w:cs="SimSun"/>
          <w:sz w:val="24"/>
          <w:szCs w:val="24"/>
        </w:rPr>
        <w:t xml:space="preserve"> AJ, Riordan JD, Bell JB, Silverstein KA, </w:t>
      </w:r>
      <w:proofErr w:type="spellStart"/>
      <w:r w:rsidRPr="00BF47D6">
        <w:rPr>
          <w:rFonts w:ascii="Book Antiqua" w:hAnsi="Book Antiqua" w:cs="SimSun"/>
          <w:sz w:val="24"/>
          <w:szCs w:val="24"/>
        </w:rPr>
        <w:t>Llovet</w:t>
      </w:r>
      <w:proofErr w:type="spellEnd"/>
      <w:r w:rsidRPr="00BF47D6">
        <w:rPr>
          <w:rFonts w:ascii="Book Antiqua" w:hAnsi="Book Antiqua" w:cs="SimSun"/>
          <w:sz w:val="24"/>
          <w:szCs w:val="24"/>
        </w:rPr>
        <w:t xml:space="preserve"> JM, </w:t>
      </w:r>
      <w:proofErr w:type="spellStart"/>
      <w:r w:rsidRPr="00BF47D6">
        <w:rPr>
          <w:rFonts w:ascii="Book Antiqua" w:hAnsi="Book Antiqua" w:cs="SimSun"/>
          <w:sz w:val="24"/>
          <w:szCs w:val="24"/>
        </w:rPr>
        <w:t>Largaespada</w:t>
      </w:r>
      <w:proofErr w:type="spellEnd"/>
      <w:r w:rsidRPr="00BF47D6">
        <w:rPr>
          <w:rFonts w:ascii="Book Antiqua" w:hAnsi="Book Antiqua" w:cs="SimSun"/>
          <w:sz w:val="24"/>
          <w:szCs w:val="24"/>
        </w:rPr>
        <w:t xml:space="preserve"> DA. Sex bias occurrence of hepatocellular carcinoma in Poly7 molecular subclass is associated with EGFR. </w:t>
      </w:r>
      <w:r w:rsidRPr="00BF47D6">
        <w:rPr>
          <w:rFonts w:ascii="Book Antiqua" w:hAnsi="Book Antiqua" w:cs="SimSun"/>
          <w:i/>
          <w:iCs/>
          <w:sz w:val="24"/>
          <w:szCs w:val="24"/>
        </w:rPr>
        <w:t>Hepatology</w:t>
      </w:r>
      <w:r w:rsidRPr="00BF47D6">
        <w:rPr>
          <w:rFonts w:ascii="Book Antiqua" w:hAnsi="Book Antiqua" w:cs="SimSun"/>
          <w:sz w:val="24"/>
          <w:szCs w:val="24"/>
        </w:rPr>
        <w:t> 2013; </w:t>
      </w:r>
      <w:r w:rsidRPr="00BF47D6">
        <w:rPr>
          <w:rFonts w:ascii="Book Antiqua" w:hAnsi="Book Antiqua" w:cs="SimSun"/>
          <w:b/>
          <w:bCs/>
          <w:sz w:val="24"/>
          <w:szCs w:val="24"/>
        </w:rPr>
        <w:t>57</w:t>
      </w:r>
      <w:r w:rsidRPr="00BF47D6">
        <w:rPr>
          <w:rFonts w:ascii="Book Antiqua" w:hAnsi="Book Antiqua" w:cs="SimSun"/>
          <w:sz w:val="24"/>
          <w:szCs w:val="24"/>
        </w:rPr>
        <w:t>: 120-130 [PMID: 22899566 DOI: 10.1002/hep.26004]</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66 </w:t>
      </w:r>
      <w:proofErr w:type="spellStart"/>
      <w:r w:rsidRPr="00BF47D6">
        <w:rPr>
          <w:rFonts w:ascii="Book Antiqua" w:hAnsi="Book Antiqua" w:cs="SimSun"/>
          <w:b/>
          <w:bCs/>
          <w:sz w:val="24"/>
          <w:szCs w:val="24"/>
        </w:rPr>
        <w:t>Keng</w:t>
      </w:r>
      <w:proofErr w:type="spellEnd"/>
      <w:r w:rsidRPr="00BF47D6">
        <w:rPr>
          <w:rFonts w:ascii="Book Antiqua" w:hAnsi="Book Antiqua" w:cs="SimSun"/>
          <w:b/>
          <w:bCs/>
          <w:sz w:val="24"/>
          <w:szCs w:val="24"/>
        </w:rPr>
        <w:t xml:space="preserve"> VW</w:t>
      </w:r>
      <w:r w:rsidRPr="00BF47D6">
        <w:rPr>
          <w:rFonts w:ascii="Book Antiqua" w:hAnsi="Book Antiqua" w:cs="SimSun"/>
          <w:sz w:val="24"/>
          <w:szCs w:val="24"/>
        </w:rPr>
        <w:t xml:space="preserve">, Villanueva A, Chiang DY, </w:t>
      </w:r>
      <w:proofErr w:type="spellStart"/>
      <w:r w:rsidRPr="00BF47D6">
        <w:rPr>
          <w:rFonts w:ascii="Book Antiqua" w:hAnsi="Book Antiqua" w:cs="SimSun"/>
          <w:sz w:val="24"/>
          <w:szCs w:val="24"/>
        </w:rPr>
        <w:t>Dupuy</w:t>
      </w:r>
      <w:proofErr w:type="spellEnd"/>
      <w:r w:rsidRPr="00BF47D6">
        <w:rPr>
          <w:rFonts w:ascii="Book Antiqua" w:hAnsi="Book Antiqua" w:cs="SimSun"/>
          <w:sz w:val="24"/>
          <w:szCs w:val="24"/>
        </w:rPr>
        <w:t xml:space="preserve"> AJ, Ryan BJ, </w:t>
      </w:r>
      <w:proofErr w:type="spellStart"/>
      <w:r w:rsidRPr="00BF47D6">
        <w:rPr>
          <w:rFonts w:ascii="Book Antiqua" w:hAnsi="Book Antiqua" w:cs="SimSun"/>
          <w:sz w:val="24"/>
          <w:szCs w:val="24"/>
        </w:rPr>
        <w:t>Matise</w:t>
      </w:r>
      <w:proofErr w:type="spellEnd"/>
      <w:r w:rsidRPr="00BF47D6">
        <w:rPr>
          <w:rFonts w:ascii="Book Antiqua" w:hAnsi="Book Antiqua" w:cs="SimSun"/>
          <w:sz w:val="24"/>
          <w:szCs w:val="24"/>
        </w:rPr>
        <w:t xml:space="preserve"> I, Silverstein KA, Sarver A, Starr TK, </w:t>
      </w:r>
      <w:proofErr w:type="spellStart"/>
      <w:r w:rsidRPr="00BF47D6">
        <w:rPr>
          <w:rFonts w:ascii="Book Antiqua" w:hAnsi="Book Antiqua" w:cs="SimSun"/>
          <w:sz w:val="24"/>
          <w:szCs w:val="24"/>
        </w:rPr>
        <w:t>Akagi</w:t>
      </w:r>
      <w:proofErr w:type="spellEnd"/>
      <w:r w:rsidRPr="00BF47D6">
        <w:rPr>
          <w:rFonts w:ascii="Book Antiqua" w:hAnsi="Book Antiqua" w:cs="SimSun"/>
          <w:sz w:val="24"/>
          <w:szCs w:val="24"/>
        </w:rPr>
        <w:t xml:space="preserve"> K, </w:t>
      </w:r>
      <w:proofErr w:type="spellStart"/>
      <w:r w:rsidRPr="00BF47D6">
        <w:rPr>
          <w:rFonts w:ascii="Book Antiqua" w:hAnsi="Book Antiqua" w:cs="SimSun"/>
          <w:sz w:val="24"/>
          <w:szCs w:val="24"/>
        </w:rPr>
        <w:t>Tessarollo</w:t>
      </w:r>
      <w:proofErr w:type="spellEnd"/>
      <w:r w:rsidRPr="00BF47D6">
        <w:rPr>
          <w:rFonts w:ascii="Book Antiqua" w:hAnsi="Book Antiqua" w:cs="SimSun"/>
          <w:sz w:val="24"/>
          <w:szCs w:val="24"/>
        </w:rPr>
        <w:t xml:space="preserve"> L, Collier LS, Powers S, Lowe SW, Jenkins NA, Copeland NG, </w:t>
      </w:r>
      <w:proofErr w:type="spellStart"/>
      <w:r w:rsidRPr="00BF47D6">
        <w:rPr>
          <w:rFonts w:ascii="Book Antiqua" w:hAnsi="Book Antiqua" w:cs="SimSun"/>
          <w:sz w:val="24"/>
          <w:szCs w:val="24"/>
        </w:rPr>
        <w:t>Llovet</w:t>
      </w:r>
      <w:proofErr w:type="spellEnd"/>
      <w:r w:rsidRPr="00BF47D6">
        <w:rPr>
          <w:rFonts w:ascii="Book Antiqua" w:hAnsi="Book Antiqua" w:cs="SimSun"/>
          <w:sz w:val="24"/>
          <w:szCs w:val="24"/>
        </w:rPr>
        <w:t xml:space="preserve"> JM, </w:t>
      </w:r>
      <w:proofErr w:type="spellStart"/>
      <w:r w:rsidRPr="00BF47D6">
        <w:rPr>
          <w:rFonts w:ascii="Book Antiqua" w:hAnsi="Book Antiqua" w:cs="SimSun"/>
          <w:sz w:val="24"/>
          <w:szCs w:val="24"/>
        </w:rPr>
        <w:t>Largaespada</w:t>
      </w:r>
      <w:proofErr w:type="spellEnd"/>
      <w:r w:rsidRPr="00BF47D6">
        <w:rPr>
          <w:rFonts w:ascii="Book Antiqua" w:hAnsi="Book Antiqua" w:cs="SimSun"/>
          <w:sz w:val="24"/>
          <w:szCs w:val="24"/>
        </w:rPr>
        <w:t xml:space="preserve"> DA. A conditional transposon-based insertional mutagenesis screen for genes associated with mouse hepatocellular carcinoma. </w:t>
      </w:r>
      <w:r w:rsidRPr="00BF47D6">
        <w:rPr>
          <w:rFonts w:ascii="Book Antiqua" w:hAnsi="Book Antiqua" w:cs="SimSun"/>
          <w:i/>
          <w:iCs/>
          <w:sz w:val="24"/>
          <w:szCs w:val="24"/>
        </w:rPr>
        <w:t xml:space="preserve">Nat </w:t>
      </w:r>
      <w:proofErr w:type="spellStart"/>
      <w:r w:rsidRPr="00BF47D6">
        <w:rPr>
          <w:rFonts w:ascii="Book Antiqua" w:hAnsi="Book Antiqua" w:cs="SimSun"/>
          <w:i/>
          <w:iCs/>
          <w:sz w:val="24"/>
          <w:szCs w:val="24"/>
        </w:rPr>
        <w:t>Biotechnol</w:t>
      </w:r>
      <w:proofErr w:type="spellEnd"/>
      <w:r w:rsidRPr="00BF47D6">
        <w:rPr>
          <w:rFonts w:ascii="Book Antiqua" w:hAnsi="Book Antiqua" w:cs="SimSun"/>
          <w:sz w:val="24"/>
          <w:szCs w:val="24"/>
        </w:rPr>
        <w:t> 2009; </w:t>
      </w:r>
      <w:r w:rsidRPr="00BF47D6">
        <w:rPr>
          <w:rFonts w:ascii="Book Antiqua" w:hAnsi="Book Antiqua" w:cs="SimSun"/>
          <w:b/>
          <w:bCs/>
          <w:sz w:val="24"/>
          <w:szCs w:val="24"/>
        </w:rPr>
        <w:t>27</w:t>
      </w:r>
      <w:r w:rsidRPr="00BF47D6">
        <w:rPr>
          <w:rFonts w:ascii="Book Antiqua" w:hAnsi="Book Antiqua" w:cs="SimSun"/>
          <w:sz w:val="24"/>
          <w:szCs w:val="24"/>
        </w:rPr>
        <w:t>: 264-274 [PMID: 19234449 DOI: nbt.1526]</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lastRenderedPageBreak/>
        <w:t>67 </w:t>
      </w:r>
      <w:r w:rsidRPr="00BF47D6">
        <w:rPr>
          <w:rFonts w:ascii="Book Antiqua" w:hAnsi="Book Antiqua" w:cs="SimSun"/>
          <w:b/>
          <w:bCs/>
          <w:sz w:val="24"/>
          <w:szCs w:val="24"/>
        </w:rPr>
        <w:t>O'Donnell KA</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Keng</w:t>
      </w:r>
      <w:proofErr w:type="spellEnd"/>
      <w:r w:rsidRPr="00BF47D6">
        <w:rPr>
          <w:rFonts w:ascii="Book Antiqua" w:hAnsi="Book Antiqua" w:cs="SimSun"/>
          <w:sz w:val="24"/>
          <w:szCs w:val="24"/>
        </w:rPr>
        <w:t xml:space="preserve"> VW, York B, </w:t>
      </w:r>
      <w:proofErr w:type="spellStart"/>
      <w:r w:rsidRPr="00BF47D6">
        <w:rPr>
          <w:rFonts w:ascii="Book Antiqua" w:hAnsi="Book Antiqua" w:cs="SimSun"/>
          <w:sz w:val="24"/>
          <w:szCs w:val="24"/>
        </w:rPr>
        <w:t>Reineke</w:t>
      </w:r>
      <w:proofErr w:type="spellEnd"/>
      <w:r w:rsidRPr="00BF47D6">
        <w:rPr>
          <w:rFonts w:ascii="Book Antiqua" w:hAnsi="Book Antiqua" w:cs="SimSun"/>
          <w:sz w:val="24"/>
          <w:szCs w:val="24"/>
        </w:rPr>
        <w:t xml:space="preserve"> EL, </w:t>
      </w:r>
      <w:proofErr w:type="spellStart"/>
      <w:r w:rsidRPr="00BF47D6">
        <w:rPr>
          <w:rFonts w:ascii="Book Antiqua" w:hAnsi="Book Antiqua" w:cs="SimSun"/>
          <w:sz w:val="24"/>
          <w:szCs w:val="24"/>
        </w:rPr>
        <w:t>Seo</w:t>
      </w:r>
      <w:proofErr w:type="spellEnd"/>
      <w:r w:rsidRPr="00BF47D6">
        <w:rPr>
          <w:rFonts w:ascii="Book Antiqua" w:hAnsi="Book Antiqua" w:cs="SimSun"/>
          <w:sz w:val="24"/>
          <w:szCs w:val="24"/>
        </w:rPr>
        <w:t xml:space="preserve"> D, Fan D, Silverstein KA, </w:t>
      </w:r>
      <w:proofErr w:type="spellStart"/>
      <w:r w:rsidRPr="00BF47D6">
        <w:rPr>
          <w:rFonts w:ascii="Book Antiqua" w:hAnsi="Book Antiqua" w:cs="SimSun"/>
          <w:sz w:val="24"/>
          <w:szCs w:val="24"/>
        </w:rPr>
        <w:t>Schrum</w:t>
      </w:r>
      <w:proofErr w:type="spellEnd"/>
      <w:r w:rsidRPr="00BF47D6">
        <w:rPr>
          <w:rFonts w:ascii="Book Antiqua" w:hAnsi="Book Antiqua" w:cs="SimSun"/>
          <w:sz w:val="24"/>
          <w:szCs w:val="24"/>
        </w:rPr>
        <w:t xml:space="preserve"> CT, </w:t>
      </w:r>
      <w:proofErr w:type="spellStart"/>
      <w:r w:rsidRPr="00BF47D6">
        <w:rPr>
          <w:rFonts w:ascii="Book Antiqua" w:hAnsi="Book Antiqua" w:cs="SimSun"/>
          <w:sz w:val="24"/>
          <w:szCs w:val="24"/>
        </w:rPr>
        <w:t>Xie</w:t>
      </w:r>
      <w:proofErr w:type="spellEnd"/>
      <w:r w:rsidRPr="00BF47D6">
        <w:rPr>
          <w:rFonts w:ascii="Book Antiqua" w:hAnsi="Book Antiqua" w:cs="SimSun"/>
          <w:sz w:val="24"/>
          <w:szCs w:val="24"/>
        </w:rPr>
        <w:t xml:space="preserve"> WR, </w:t>
      </w:r>
      <w:proofErr w:type="spellStart"/>
      <w:r w:rsidRPr="00BF47D6">
        <w:rPr>
          <w:rFonts w:ascii="Book Antiqua" w:hAnsi="Book Antiqua" w:cs="SimSun"/>
          <w:sz w:val="24"/>
          <w:szCs w:val="24"/>
        </w:rPr>
        <w:t>Mularoni</w:t>
      </w:r>
      <w:proofErr w:type="spellEnd"/>
      <w:r w:rsidRPr="00BF47D6">
        <w:rPr>
          <w:rFonts w:ascii="Book Antiqua" w:hAnsi="Book Antiqua" w:cs="SimSun"/>
          <w:sz w:val="24"/>
          <w:szCs w:val="24"/>
        </w:rPr>
        <w:t xml:space="preserve"> L, </w:t>
      </w:r>
      <w:proofErr w:type="spellStart"/>
      <w:r w:rsidRPr="00BF47D6">
        <w:rPr>
          <w:rFonts w:ascii="Book Antiqua" w:hAnsi="Book Antiqua" w:cs="SimSun"/>
          <w:sz w:val="24"/>
          <w:szCs w:val="24"/>
        </w:rPr>
        <w:t>Wheelan</w:t>
      </w:r>
      <w:proofErr w:type="spellEnd"/>
      <w:r w:rsidRPr="00BF47D6">
        <w:rPr>
          <w:rFonts w:ascii="Book Antiqua" w:hAnsi="Book Antiqua" w:cs="SimSun"/>
          <w:sz w:val="24"/>
          <w:szCs w:val="24"/>
        </w:rPr>
        <w:t xml:space="preserve"> SJ, </w:t>
      </w:r>
      <w:proofErr w:type="spellStart"/>
      <w:r w:rsidRPr="00BF47D6">
        <w:rPr>
          <w:rFonts w:ascii="Book Antiqua" w:hAnsi="Book Antiqua" w:cs="SimSun"/>
          <w:sz w:val="24"/>
          <w:szCs w:val="24"/>
        </w:rPr>
        <w:t>Torbenson</w:t>
      </w:r>
      <w:proofErr w:type="spellEnd"/>
      <w:r w:rsidRPr="00BF47D6">
        <w:rPr>
          <w:rFonts w:ascii="Book Antiqua" w:hAnsi="Book Antiqua" w:cs="SimSun"/>
          <w:sz w:val="24"/>
          <w:szCs w:val="24"/>
        </w:rPr>
        <w:t xml:space="preserve"> MS, O'Malley BW, </w:t>
      </w:r>
      <w:proofErr w:type="spellStart"/>
      <w:r w:rsidRPr="00BF47D6">
        <w:rPr>
          <w:rFonts w:ascii="Book Antiqua" w:hAnsi="Book Antiqua" w:cs="SimSun"/>
          <w:sz w:val="24"/>
          <w:szCs w:val="24"/>
        </w:rPr>
        <w:t>Largaespada</w:t>
      </w:r>
      <w:proofErr w:type="spellEnd"/>
      <w:r w:rsidRPr="00BF47D6">
        <w:rPr>
          <w:rFonts w:ascii="Book Antiqua" w:hAnsi="Book Antiqua" w:cs="SimSun"/>
          <w:sz w:val="24"/>
          <w:szCs w:val="24"/>
        </w:rPr>
        <w:t xml:space="preserve"> DA, </w:t>
      </w:r>
      <w:proofErr w:type="spellStart"/>
      <w:r w:rsidRPr="00BF47D6">
        <w:rPr>
          <w:rFonts w:ascii="Book Antiqua" w:hAnsi="Book Antiqua" w:cs="SimSun"/>
          <w:sz w:val="24"/>
          <w:szCs w:val="24"/>
        </w:rPr>
        <w:t>Boeke</w:t>
      </w:r>
      <w:proofErr w:type="spellEnd"/>
      <w:r w:rsidRPr="00BF47D6">
        <w:rPr>
          <w:rFonts w:ascii="Book Antiqua" w:hAnsi="Book Antiqua" w:cs="SimSun"/>
          <w:sz w:val="24"/>
          <w:szCs w:val="24"/>
        </w:rPr>
        <w:t xml:space="preserve"> JD. A Sleeping Beauty mutagenesis screen reveals a tumor suppressor role for Ncoa2/Src-2 in liver cancer. </w:t>
      </w:r>
      <w:r w:rsidRPr="00BF47D6">
        <w:rPr>
          <w:rFonts w:ascii="Book Antiqua" w:hAnsi="Book Antiqua" w:cs="SimSun"/>
          <w:i/>
          <w:iCs/>
          <w:sz w:val="24"/>
          <w:szCs w:val="24"/>
        </w:rPr>
        <w:t xml:space="preserve">Proc Natl </w:t>
      </w:r>
      <w:proofErr w:type="spellStart"/>
      <w:r w:rsidRPr="00BF47D6">
        <w:rPr>
          <w:rFonts w:ascii="Book Antiqua" w:hAnsi="Book Antiqua" w:cs="SimSun"/>
          <w:i/>
          <w:iCs/>
          <w:sz w:val="24"/>
          <w:szCs w:val="24"/>
        </w:rPr>
        <w:t>Acad</w:t>
      </w:r>
      <w:proofErr w:type="spellEnd"/>
      <w:r w:rsidRPr="00BF47D6">
        <w:rPr>
          <w:rFonts w:ascii="Book Antiqua" w:hAnsi="Book Antiqua" w:cs="SimSun"/>
          <w:i/>
          <w:iCs/>
          <w:sz w:val="24"/>
          <w:szCs w:val="24"/>
        </w:rPr>
        <w:t xml:space="preserve"> </w:t>
      </w:r>
      <w:proofErr w:type="spellStart"/>
      <w:r w:rsidRPr="00BF47D6">
        <w:rPr>
          <w:rFonts w:ascii="Book Antiqua" w:hAnsi="Book Antiqua" w:cs="SimSun"/>
          <w:i/>
          <w:iCs/>
          <w:sz w:val="24"/>
          <w:szCs w:val="24"/>
        </w:rPr>
        <w:t>Sci</w:t>
      </w:r>
      <w:proofErr w:type="spellEnd"/>
      <w:r w:rsidRPr="00BF47D6">
        <w:rPr>
          <w:rFonts w:ascii="Book Antiqua" w:hAnsi="Book Antiqua" w:cs="SimSun"/>
          <w:i/>
          <w:iCs/>
          <w:sz w:val="24"/>
          <w:szCs w:val="24"/>
        </w:rPr>
        <w:t xml:space="preserve"> U S </w:t>
      </w:r>
      <w:proofErr w:type="gramStart"/>
      <w:r w:rsidRPr="00BF47D6">
        <w:rPr>
          <w:rFonts w:ascii="Book Antiqua" w:hAnsi="Book Antiqua" w:cs="SimSun"/>
          <w:i/>
          <w:iCs/>
          <w:sz w:val="24"/>
          <w:szCs w:val="24"/>
        </w:rPr>
        <w:t>A</w:t>
      </w:r>
      <w:proofErr w:type="gramEnd"/>
      <w:r w:rsidRPr="00BF47D6">
        <w:rPr>
          <w:rFonts w:ascii="Book Antiqua" w:hAnsi="Book Antiqua" w:cs="SimSun"/>
          <w:sz w:val="24"/>
          <w:szCs w:val="24"/>
        </w:rPr>
        <w:t> 2012; </w:t>
      </w:r>
      <w:r w:rsidRPr="00BF47D6">
        <w:rPr>
          <w:rFonts w:ascii="Book Antiqua" w:hAnsi="Book Antiqua" w:cs="SimSun"/>
          <w:b/>
          <w:bCs/>
          <w:sz w:val="24"/>
          <w:szCs w:val="24"/>
        </w:rPr>
        <w:t>109</w:t>
      </w:r>
      <w:r w:rsidRPr="00BF47D6">
        <w:rPr>
          <w:rFonts w:ascii="Book Antiqua" w:hAnsi="Book Antiqua" w:cs="SimSun"/>
          <w:sz w:val="24"/>
          <w:szCs w:val="24"/>
        </w:rPr>
        <w:t>: E1377-E1386 [PMID: 22556267 DOI: 1115433109]</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68 </w:t>
      </w:r>
      <w:r w:rsidRPr="00BF47D6">
        <w:rPr>
          <w:rFonts w:ascii="Book Antiqua" w:hAnsi="Book Antiqua" w:cs="SimSun"/>
          <w:b/>
          <w:bCs/>
          <w:sz w:val="24"/>
          <w:szCs w:val="24"/>
        </w:rPr>
        <w:t>Collier LS</w:t>
      </w:r>
      <w:r w:rsidRPr="00BF47D6">
        <w:rPr>
          <w:rFonts w:ascii="Book Antiqua" w:hAnsi="Book Antiqua" w:cs="SimSun"/>
          <w:sz w:val="24"/>
          <w:szCs w:val="24"/>
        </w:rPr>
        <w:t xml:space="preserve">, Carlson CM, </w:t>
      </w:r>
      <w:proofErr w:type="spellStart"/>
      <w:r w:rsidRPr="00BF47D6">
        <w:rPr>
          <w:rFonts w:ascii="Book Antiqua" w:hAnsi="Book Antiqua" w:cs="SimSun"/>
          <w:sz w:val="24"/>
          <w:szCs w:val="24"/>
        </w:rPr>
        <w:t>Ravimohan</w:t>
      </w:r>
      <w:proofErr w:type="spellEnd"/>
      <w:r w:rsidRPr="00BF47D6">
        <w:rPr>
          <w:rFonts w:ascii="Book Antiqua" w:hAnsi="Book Antiqua" w:cs="SimSun"/>
          <w:sz w:val="24"/>
          <w:szCs w:val="24"/>
        </w:rPr>
        <w:t xml:space="preserve"> S, </w:t>
      </w:r>
      <w:proofErr w:type="spellStart"/>
      <w:r w:rsidRPr="00BF47D6">
        <w:rPr>
          <w:rFonts w:ascii="Book Antiqua" w:hAnsi="Book Antiqua" w:cs="SimSun"/>
          <w:sz w:val="24"/>
          <w:szCs w:val="24"/>
        </w:rPr>
        <w:t>Dupuy</w:t>
      </w:r>
      <w:proofErr w:type="spellEnd"/>
      <w:r w:rsidRPr="00BF47D6">
        <w:rPr>
          <w:rFonts w:ascii="Book Antiqua" w:hAnsi="Book Antiqua" w:cs="SimSun"/>
          <w:sz w:val="24"/>
          <w:szCs w:val="24"/>
        </w:rPr>
        <w:t xml:space="preserve"> AJ, </w:t>
      </w:r>
      <w:proofErr w:type="spellStart"/>
      <w:r w:rsidRPr="00BF47D6">
        <w:rPr>
          <w:rFonts w:ascii="Book Antiqua" w:hAnsi="Book Antiqua" w:cs="SimSun"/>
          <w:sz w:val="24"/>
          <w:szCs w:val="24"/>
        </w:rPr>
        <w:t>Largaespada</w:t>
      </w:r>
      <w:proofErr w:type="spellEnd"/>
      <w:r w:rsidRPr="00BF47D6">
        <w:rPr>
          <w:rFonts w:ascii="Book Antiqua" w:hAnsi="Book Antiqua" w:cs="SimSun"/>
          <w:sz w:val="24"/>
          <w:szCs w:val="24"/>
        </w:rPr>
        <w:t xml:space="preserve"> DA. Cancer gene discovery in solid </w:t>
      </w:r>
      <w:proofErr w:type="spellStart"/>
      <w:r w:rsidRPr="00BF47D6">
        <w:rPr>
          <w:rFonts w:ascii="Book Antiqua" w:hAnsi="Book Antiqua" w:cs="SimSun"/>
          <w:sz w:val="24"/>
          <w:szCs w:val="24"/>
        </w:rPr>
        <w:t>tumours</w:t>
      </w:r>
      <w:proofErr w:type="spellEnd"/>
      <w:r w:rsidRPr="00BF47D6">
        <w:rPr>
          <w:rFonts w:ascii="Book Antiqua" w:hAnsi="Book Antiqua" w:cs="SimSun"/>
          <w:sz w:val="24"/>
          <w:szCs w:val="24"/>
        </w:rPr>
        <w:t xml:space="preserve"> using transposon-based somatic mutagenesis in the mouse. </w:t>
      </w:r>
      <w:r w:rsidRPr="00BF47D6">
        <w:rPr>
          <w:rFonts w:ascii="Book Antiqua" w:hAnsi="Book Antiqua" w:cs="SimSun"/>
          <w:i/>
          <w:iCs/>
          <w:sz w:val="24"/>
          <w:szCs w:val="24"/>
        </w:rPr>
        <w:t>Nature</w:t>
      </w:r>
      <w:r w:rsidRPr="00BF47D6">
        <w:rPr>
          <w:rFonts w:ascii="Book Antiqua" w:hAnsi="Book Antiqua" w:cs="SimSun"/>
          <w:sz w:val="24"/>
          <w:szCs w:val="24"/>
        </w:rPr>
        <w:t> 2005; </w:t>
      </w:r>
      <w:r w:rsidRPr="00BF47D6">
        <w:rPr>
          <w:rFonts w:ascii="Book Antiqua" w:hAnsi="Book Antiqua" w:cs="SimSun"/>
          <w:b/>
          <w:bCs/>
          <w:sz w:val="24"/>
          <w:szCs w:val="24"/>
        </w:rPr>
        <w:t>436</w:t>
      </w:r>
      <w:r w:rsidRPr="00BF47D6">
        <w:rPr>
          <w:rFonts w:ascii="Book Antiqua" w:hAnsi="Book Antiqua" w:cs="SimSun"/>
          <w:sz w:val="24"/>
          <w:szCs w:val="24"/>
        </w:rPr>
        <w:t>: 272-276 [PMID: 16015333 DOI: 10.1038/nature03681]</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69 </w:t>
      </w:r>
      <w:r w:rsidRPr="00BF47D6">
        <w:rPr>
          <w:rFonts w:ascii="Book Antiqua" w:hAnsi="Book Antiqua" w:cs="SimSun"/>
          <w:b/>
          <w:bCs/>
          <w:sz w:val="24"/>
          <w:szCs w:val="24"/>
        </w:rPr>
        <w:t>Starr TK</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Allaei</w:t>
      </w:r>
      <w:proofErr w:type="spellEnd"/>
      <w:r w:rsidRPr="00BF47D6">
        <w:rPr>
          <w:rFonts w:ascii="Book Antiqua" w:hAnsi="Book Antiqua" w:cs="SimSun"/>
          <w:sz w:val="24"/>
          <w:szCs w:val="24"/>
        </w:rPr>
        <w:t xml:space="preserve"> R, Silverstein KA, Staggs RA, Sarver AL, </w:t>
      </w:r>
      <w:proofErr w:type="spellStart"/>
      <w:r w:rsidRPr="00BF47D6">
        <w:rPr>
          <w:rFonts w:ascii="Book Antiqua" w:hAnsi="Book Antiqua" w:cs="SimSun"/>
          <w:sz w:val="24"/>
          <w:szCs w:val="24"/>
        </w:rPr>
        <w:t>Bergemann</w:t>
      </w:r>
      <w:proofErr w:type="spellEnd"/>
      <w:r w:rsidRPr="00BF47D6">
        <w:rPr>
          <w:rFonts w:ascii="Book Antiqua" w:hAnsi="Book Antiqua" w:cs="SimSun"/>
          <w:sz w:val="24"/>
          <w:szCs w:val="24"/>
        </w:rPr>
        <w:t xml:space="preserve"> TL, Gupta M, O'Sullivan MG, </w:t>
      </w:r>
      <w:proofErr w:type="spellStart"/>
      <w:r w:rsidRPr="00BF47D6">
        <w:rPr>
          <w:rFonts w:ascii="Book Antiqua" w:hAnsi="Book Antiqua" w:cs="SimSun"/>
          <w:sz w:val="24"/>
          <w:szCs w:val="24"/>
        </w:rPr>
        <w:t>Matise</w:t>
      </w:r>
      <w:proofErr w:type="spellEnd"/>
      <w:r w:rsidRPr="00BF47D6">
        <w:rPr>
          <w:rFonts w:ascii="Book Antiqua" w:hAnsi="Book Antiqua" w:cs="SimSun"/>
          <w:sz w:val="24"/>
          <w:szCs w:val="24"/>
        </w:rPr>
        <w:t xml:space="preserve"> I, </w:t>
      </w:r>
      <w:proofErr w:type="spellStart"/>
      <w:r w:rsidRPr="00BF47D6">
        <w:rPr>
          <w:rFonts w:ascii="Book Antiqua" w:hAnsi="Book Antiqua" w:cs="SimSun"/>
          <w:sz w:val="24"/>
          <w:szCs w:val="24"/>
        </w:rPr>
        <w:t>Dupuy</w:t>
      </w:r>
      <w:proofErr w:type="spellEnd"/>
      <w:r w:rsidRPr="00BF47D6">
        <w:rPr>
          <w:rFonts w:ascii="Book Antiqua" w:hAnsi="Book Antiqua" w:cs="SimSun"/>
          <w:sz w:val="24"/>
          <w:szCs w:val="24"/>
        </w:rPr>
        <w:t xml:space="preserve"> AJ, Collier LS, Powers S, Oberg AL, </w:t>
      </w:r>
      <w:proofErr w:type="spellStart"/>
      <w:r w:rsidRPr="00BF47D6">
        <w:rPr>
          <w:rFonts w:ascii="Book Antiqua" w:hAnsi="Book Antiqua" w:cs="SimSun"/>
          <w:sz w:val="24"/>
          <w:szCs w:val="24"/>
        </w:rPr>
        <w:t>Asmann</w:t>
      </w:r>
      <w:proofErr w:type="spellEnd"/>
      <w:r w:rsidRPr="00BF47D6">
        <w:rPr>
          <w:rFonts w:ascii="Book Antiqua" w:hAnsi="Book Antiqua" w:cs="SimSun"/>
          <w:sz w:val="24"/>
          <w:szCs w:val="24"/>
        </w:rPr>
        <w:t xml:space="preserve"> YW, </w:t>
      </w:r>
      <w:proofErr w:type="spellStart"/>
      <w:r w:rsidRPr="00BF47D6">
        <w:rPr>
          <w:rFonts w:ascii="Book Antiqua" w:hAnsi="Book Antiqua" w:cs="SimSun"/>
          <w:sz w:val="24"/>
          <w:szCs w:val="24"/>
        </w:rPr>
        <w:t>Thibodeau</w:t>
      </w:r>
      <w:proofErr w:type="spellEnd"/>
      <w:r w:rsidRPr="00BF47D6">
        <w:rPr>
          <w:rFonts w:ascii="Book Antiqua" w:hAnsi="Book Antiqua" w:cs="SimSun"/>
          <w:sz w:val="24"/>
          <w:szCs w:val="24"/>
        </w:rPr>
        <w:t xml:space="preserve"> SN, </w:t>
      </w:r>
      <w:proofErr w:type="spellStart"/>
      <w:r w:rsidRPr="00BF47D6">
        <w:rPr>
          <w:rFonts w:ascii="Book Antiqua" w:hAnsi="Book Antiqua" w:cs="SimSun"/>
          <w:sz w:val="24"/>
          <w:szCs w:val="24"/>
        </w:rPr>
        <w:t>Tessarollo</w:t>
      </w:r>
      <w:proofErr w:type="spellEnd"/>
      <w:r w:rsidRPr="00BF47D6">
        <w:rPr>
          <w:rFonts w:ascii="Book Antiqua" w:hAnsi="Book Antiqua" w:cs="SimSun"/>
          <w:sz w:val="24"/>
          <w:szCs w:val="24"/>
        </w:rPr>
        <w:t xml:space="preserve"> L, Copeland NG, Jenkins NA, Cormier RT, </w:t>
      </w:r>
      <w:proofErr w:type="spellStart"/>
      <w:r w:rsidRPr="00BF47D6">
        <w:rPr>
          <w:rFonts w:ascii="Book Antiqua" w:hAnsi="Book Antiqua" w:cs="SimSun"/>
          <w:sz w:val="24"/>
          <w:szCs w:val="24"/>
        </w:rPr>
        <w:t>Largaespada</w:t>
      </w:r>
      <w:proofErr w:type="spellEnd"/>
      <w:r w:rsidRPr="00BF47D6">
        <w:rPr>
          <w:rFonts w:ascii="Book Antiqua" w:hAnsi="Book Antiqua" w:cs="SimSun"/>
          <w:sz w:val="24"/>
          <w:szCs w:val="24"/>
        </w:rPr>
        <w:t xml:space="preserve"> DA. A transposon-based genetic screen in mice identifies genes altered in colorectal cancer. </w:t>
      </w:r>
      <w:r w:rsidRPr="00BF47D6">
        <w:rPr>
          <w:rFonts w:ascii="Book Antiqua" w:hAnsi="Book Antiqua" w:cs="SimSun"/>
          <w:i/>
          <w:iCs/>
          <w:sz w:val="24"/>
          <w:szCs w:val="24"/>
        </w:rPr>
        <w:t>Science</w:t>
      </w:r>
      <w:r w:rsidRPr="00BF47D6">
        <w:rPr>
          <w:rFonts w:ascii="Book Antiqua" w:hAnsi="Book Antiqua" w:cs="SimSun"/>
          <w:sz w:val="24"/>
          <w:szCs w:val="24"/>
        </w:rPr>
        <w:t> 2009; </w:t>
      </w:r>
      <w:r w:rsidRPr="00BF47D6">
        <w:rPr>
          <w:rFonts w:ascii="Book Antiqua" w:hAnsi="Book Antiqua" w:cs="SimSun"/>
          <w:b/>
          <w:bCs/>
          <w:sz w:val="24"/>
          <w:szCs w:val="24"/>
        </w:rPr>
        <w:t>323</w:t>
      </w:r>
      <w:r w:rsidRPr="00BF47D6">
        <w:rPr>
          <w:rFonts w:ascii="Book Antiqua" w:hAnsi="Book Antiqua" w:cs="SimSun"/>
          <w:sz w:val="24"/>
          <w:szCs w:val="24"/>
        </w:rPr>
        <w:t>: 1747-1750 [PMID: 19251594 DOI: 10.1126/science.1163040]</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70 </w:t>
      </w:r>
      <w:proofErr w:type="spellStart"/>
      <w:r w:rsidRPr="00BF47D6">
        <w:rPr>
          <w:rFonts w:ascii="Book Antiqua" w:hAnsi="Book Antiqua" w:cs="SimSun"/>
          <w:b/>
          <w:bCs/>
          <w:sz w:val="24"/>
          <w:szCs w:val="24"/>
        </w:rPr>
        <w:t>Moriarity</w:t>
      </w:r>
      <w:proofErr w:type="spellEnd"/>
      <w:r w:rsidRPr="00BF47D6">
        <w:rPr>
          <w:rFonts w:ascii="Book Antiqua" w:hAnsi="Book Antiqua" w:cs="SimSun"/>
          <w:b/>
          <w:bCs/>
          <w:sz w:val="24"/>
          <w:szCs w:val="24"/>
        </w:rPr>
        <w:t xml:space="preserve"> BS</w:t>
      </w:r>
      <w:r w:rsidRPr="00BF47D6">
        <w:rPr>
          <w:rFonts w:ascii="Book Antiqua" w:hAnsi="Book Antiqua" w:cs="SimSun"/>
          <w:sz w:val="24"/>
          <w:szCs w:val="24"/>
        </w:rPr>
        <w:t xml:space="preserve">, Otto GM, </w:t>
      </w:r>
      <w:proofErr w:type="spellStart"/>
      <w:r w:rsidRPr="00BF47D6">
        <w:rPr>
          <w:rFonts w:ascii="Book Antiqua" w:hAnsi="Book Antiqua" w:cs="SimSun"/>
          <w:sz w:val="24"/>
          <w:szCs w:val="24"/>
        </w:rPr>
        <w:t>Rahrmann</w:t>
      </w:r>
      <w:proofErr w:type="spellEnd"/>
      <w:r w:rsidRPr="00BF47D6">
        <w:rPr>
          <w:rFonts w:ascii="Book Antiqua" w:hAnsi="Book Antiqua" w:cs="SimSun"/>
          <w:sz w:val="24"/>
          <w:szCs w:val="24"/>
        </w:rPr>
        <w:t xml:space="preserve"> EP, </w:t>
      </w:r>
      <w:proofErr w:type="spellStart"/>
      <w:r w:rsidRPr="00BF47D6">
        <w:rPr>
          <w:rFonts w:ascii="Book Antiqua" w:hAnsi="Book Antiqua" w:cs="SimSun"/>
          <w:sz w:val="24"/>
          <w:szCs w:val="24"/>
        </w:rPr>
        <w:t>Rathe</w:t>
      </w:r>
      <w:proofErr w:type="spellEnd"/>
      <w:r w:rsidRPr="00BF47D6">
        <w:rPr>
          <w:rFonts w:ascii="Book Antiqua" w:hAnsi="Book Antiqua" w:cs="SimSun"/>
          <w:sz w:val="24"/>
          <w:szCs w:val="24"/>
        </w:rPr>
        <w:t xml:space="preserve"> SK, Wolf NK, </w:t>
      </w:r>
      <w:proofErr w:type="spellStart"/>
      <w:r w:rsidRPr="00BF47D6">
        <w:rPr>
          <w:rFonts w:ascii="Book Antiqua" w:hAnsi="Book Antiqua" w:cs="SimSun"/>
          <w:sz w:val="24"/>
          <w:szCs w:val="24"/>
        </w:rPr>
        <w:t>Weg</w:t>
      </w:r>
      <w:proofErr w:type="spellEnd"/>
      <w:r w:rsidRPr="00BF47D6">
        <w:rPr>
          <w:rFonts w:ascii="Book Antiqua" w:hAnsi="Book Antiqua" w:cs="SimSun"/>
          <w:sz w:val="24"/>
          <w:szCs w:val="24"/>
        </w:rPr>
        <w:t xml:space="preserve"> MT, </w:t>
      </w:r>
      <w:proofErr w:type="spellStart"/>
      <w:r w:rsidRPr="00BF47D6">
        <w:rPr>
          <w:rFonts w:ascii="Book Antiqua" w:hAnsi="Book Antiqua" w:cs="SimSun"/>
          <w:sz w:val="24"/>
          <w:szCs w:val="24"/>
        </w:rPr>
        <w:t>Manlove</w:t>
      </w:r>
      <w:proofErr w:type="spellEnd"/>
      <w:r w:rsidRPr="00BF47D6">
        <w:rPr>
          <w:rFonts w:ascii="Book Antiqua" w:hAnsi="Book Antiqua" w:cs="SimSun"/>
          <w:sz w:val="24"/>
          <w:szCs w:val="24"/>
        </w:rPr>
        <w:t xml:space="preserve"> LA, </w:t>
      </w:r>
      <w:proofErr w:type="spellStart"/>
      <w:r w:rsidRPr="00BF47D6">
        <w:rPr>
          <w:rFonts w:ascii="Book Antiqua" w:hAnsi="Book Antiqua" w:cs="SimSun"/>
          <w:sz w:val="24"/>
          <w:szCs w:val="24"/>
        </w:rPr>
        <w:t>LaRue</w:t>
      </w:r>
      <w:proofErr w:type="spellEnd"/>
      <w:r w:rsidRPr="00BF47D6">
        <w:rPr>
          <w:rFonts w:ascii="Book Antiqua" w:hAnsi="Book Antiqua" w:cs="SimSun"/>
          <w:sz w:val="24"/>
          <w:szCs w:val="24"/>
        </w:rPr>
        <w:t xml:space="preserve"> RS, </w:t>
      </w:r>
      <w:proofErr w:type="spellStart"/>
      <w:r w:rsidRPr="00BF47D6">
        <w:rPr>
          <w:rFonts w:ascii="Book Antiqua" w:hAnsi="Book Antiqua" w:cs="SimSun"/>
          <w:sz w:val="24"/>
          <w:szCs w:val="24"/>
        </w:rPr>
        <w:t>Temiz</w:t>
      </w:r>
      <w:proofErr w:type="spellEnd"/>
      <w:r w:rsidRPr="00BF47D6">
        <w:rPr>
          <w:rFonts w:ascii="Book Antiqua" w:hAnsi="Book Antiqua" w:cs="SimSun"/>
          <w:sz w:val="24"/>
          <w:szCs w:val="24"/>
        </w:rPr>
        <w:t xml:space="preserve"> NA, </w:t>
      </w:r>
      <w:proofErr w:type="spellStart"/>
      <w:r w:rsidRPr="00BF47D6">
        <w:rPr>
          <w:rFonts w:ascii="Book Antiqua" w:hAnsi="Book Antiqua" w:cs="SimSun"/>
          <w:sz w:val="24"/>
          <w:szCs w:val="24"/>
        </w:rPr>
        <w:t>Molyneux</w:t>
      </w:r>
      <w:proofErr w:type="spellEnd"/>
      <w:r w:rsidRPr="00BF47D6">
        <w:rPr>
          <w:rFonts w:ascii="Book Antiqua" w:hAnsi="Book Antiqua" w:cs="SimSun"/>
          <w:sz w:val="24"/>
          <w:szCs w:val="24"/>
        </w:rPr>
        <w:t xml:space="preserve"> SD, Choi K, Holly KJ, Sarver AL, Scott MC, Forster CL, </w:t>
      </w:r>
      <w:proofErr w:type="spellStart"/>
      <w:r w:rsidRPr="00BF47D6">
        <w:rPr>
          <w:rFonts w:ascii="Book Antiqua" w:hAnsi="Book Antiqua" w:cs="SimSun"/>
          <w:sz w:val="24"/>
          <w:szCs w:val="24"/>
        </w:rPr>
        <w:t>Modiano</w:t>
      </w:r>
      <w:proofErr w:type="spellEnd"/>
      <w:r w:rsidRPr="00BF47D6">
        <w:rPr>
          <w:rFonts w:ascii="Book Antiqua" w:hAnsi="Book Antiqua" w:cs="SimSun"/>
          <w:sz w:val="24"/>
          <w:szCs w:val="24"/>
        </w:rPr>
        <w:t xml:space="preserve"> JF, Khanna C, Hewitt SM, </w:t>
      </w:r>
      <w:proofErr w:type="spellStart"/>
      <w:r w:rsidRPr="00BF47D6">
        <w:rPr>
          <w:rFonts w:ascii="Book Antiqua" w:hAnsi="Book Antiqua" w:cs="SimSun"/>
          <w:sz w:val="24"/>
          <w:szCs w:val="24"/>
        </w:rPr>
        <w:t>Khokha</w:t>
      </w:r>
      <w:proofErr w:type="spellEnd"/>
      <w:r w:rsidRPr="00BF47D6">
        <w:rPr>
          <w:rFonts w:ascii="Book Antiqua" w:hAnsi="Book Antiqua" w:cs="SimSun"/>
          <w:sz w:val="24"/>
          <w:szCs w:val="24"/>
        </w:rPr>
        <w:t xml:space="preserve"> R, Yang Y, </w:t>
      </w:r>
      <w:proofErr w:type="spellStart"/>
      <w:r w:rsidRPr="00BF47D6">
        <w:rPr>
          <w:rFonts w:ascii="Book Antiqua" w:hAnsi="Book Antiqua" w:cs="SimSun"/>
          <w:sz w:val="24"/>
          <w:szCs w:val="24"/>
        </w:rPr>
        <w:t>Gorlick</w:t>
      </w:r>
      <w:proofErr w:type="spellEnd"/>
      <w:r w:rsidRPr="00BF47D6">
        <w:rPr>
          <w:rFonts w:ascii="Book Antiqua" w:hAnsi="Book Antiqua" w:cs="SimSun"/>
          <w:sz w:val="24"/>
          <w:szCs w:val="24"/>
        </w:rPr>
        <w:t xml:space="preserve"> R, Dyer MA, </w:t>
      </w:r>
      <w:proofErr w:type="spellStart"/>
      <w:r w:rsidRPr="00BF47D6">
        <w:rPr>
          <w:rFonts w:ascii="Book Antiqua" w:hAnsi="Book Antiqua" w:cs="SimSun"/>
          <w:sz w:val="24"/>
          <w:szCs w:val="24"/>
        </w:rPr>
        <w:t>Largaespada</w:t>
      </w:r>
      <w:proofErr w:type="spellEnd"/>
      <w:r w:rsidRPr="00BF47D6">
        <w:rPr>
          <w:rFonts w:ascii="Book Antiqua" w:hAnsi="Book Antiqua" w:cs="SimSun"/>
          <w:sz w:val="24"/>
          <w:szCs w:val="24"/>
        </w:rPr>
        <w:t xml:space="preserve"> DA. A Sleeping Beauty forward genetic screen identifies new genes and pathways driving osteosarcoma development and metastasis. </w:t>
      </w:r>
      <w:r w:rsidRPr="00BF47D6">
        <w:rPr>
          <w:rFonts w:ascii="Book Antiqua" w:hAnsi="Book Antiqua" w:cs="SimSun"/>
          <w:i/>
          <w:iCs/>
          <w:sz w:val="24"/>
          <w:szCs w:val="24"/>
        </w:rPr>
        <w:t>Nat Genet</w:t>
      </w:r>
      <w:r w:rsidRPr="00BF47D6">
        <w:rPr>
          <w:rFonts w:ascii="Book Antiqua" w:hAnsi="Book Antiqua" w:cs="SimSun"/>
          <w:sz w:val="24"/>
          <w:szCs w:val="24"/>
        </w:rPr>
        <w:t> 2015; </w:t>
      </w:r>
      <w:r w:rsidRPr="00BF47D6">
        <w:rPr>
          <w:rFonts w:ascii="Book Antiqua" w:hAnsi="Book Antiqua" w:cs="SimSun"/>
          <w:b/>
          <w:bCs/>
          <w:sz w:val="24"/>
          <w:szCs w:val="24"/>
        </w:rPr>
        <w:t>47</w:t>
      </w:r>
      <w:r w:rsidRPr="00BF47D6">
        <w:rPr>
          <w:rFonts w:ascii="Book Antiqua" w:hAnsi="Book Antiqua" w:cs="SimSun"/>
          <w:sz w:val="24"/>
          <w:szCs w:val="24"/>
        </w:rPr>
        <w:t>: 615-624 [PMID: 25961939 DOI: 10.1038/ng.3293]</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71 </w:t>
      </w:r>
      <w:proofErr w:type="spellStart"/>
      <w:r w:rsidRPr="00BF47D6">
        <w:rPr>
          <w:rFonts w:ascii="Book Antiqua" w:hAnsi="Book Antiqua" w:cs="SimSun"/>
          <w:b/>
          <w:bCs/>
          <w:sz w:val="24"/>
          <w:szCs w:val="24"/>
        </w:rPr>
        <w:t>Rahrmann</w:t>
      </w:r>
      <w:proofErr w:type="spellEnd"/>
      <w:r w:rsidRPr="00BF47D6">
        <w:rPr>
          <w:rFonts w:ascii="Book Antiqua" w:hAnsi="Book Antiqua" w:cs="SimSun"/>
          <w:b/>
          <w:bCs/>
          <w:sz w:val="24"/>
          <w:szCs w:val="24"/>
        </w:rPr>
        <w:t xml:space="preserve"> EP</w:t>
      </w:r>
      <w:r w:rsidRPr="00BF47D6">
        <w:rPr>
          <w:rFonts w:ascii="Book Antiqua" w:hAnsi="Book Antiqua" w:cs="SimSun"/>
          <w:sz w:val="24"/>
          <w:szCs w:val="24"/>
        </w:rPr>
        <w:t xml:space="preserve">, Collier LS, Knutson TP, </w:t>
      </w:r>
      <w:proofErr w:type="spellStart"/>
      <w:r w:rsidRPr="00BF47D6">
        <w:rPr>
          <w:rFonts w:ascii="Book Antiqua" w:hAnsi="Book Antiqua" w:cs="SimSun"/>
          <w:sz w:val="24"/>
          <w:szCs w:val="24"/>
        </w:rPr>
        <w:t>Doyal</w:t>
      </w:r>
      <w:proofErr w:type="spellEnd"/>
      <w:r w:rsidRPr="00BF47D6">
        <w:rPr>
          <w:rFonts w:ascii="Book Antiqua" w:hAnsi="Book Antiqua" w:cs="SimSun"/>
          <w:sz w:val="24"/>
          <w:szCs w:val="24"/>
        </w:rPr>
        <w:t xml:space="preserve"> ME, </w:t>
      </w:r>
      <w:proofErr w:type="spellStart"/>
      <w:r w:rsidRPr="00BF47D6">
        <w:rPr>
          <w:rFonts w:ascii="Book Antiqua" w:hAnsi="Book Antiqua" w:cs="SimSun"/>
          <w:sz w:val="24"/>
          <w:szCs w:val="24"/>
        </w:rPr>
        <w:t>Kuslak</w:t>
      </w:r>
      <w:proofErr w:type="spellEnd"/>
      <w:r w:rsidRPr="00BF47D6">
        <w:rPr>
          <w:rFonts w:ascii="Book Antiqua" w:hAnsi="Book Antiqua" w:cs="SimSun"/>
          <w:sz w:val="24"/>
          <w:szCs w:val="24"/>
        </w:rPr>
        <w:t xml:space="preserve"> SL, Green LE, Malinowski RL, </w:t>
      </w:r>
      <w:proofErr w:type="spellStart"/>
      <w:r w:rsidRPr="00BF47D6">
        <w:rPr>
          <w:rFonts w:ascii="Book Antiqua" w:hAnsi="Book Antiqua" w:cs="SimSun"/>
          <w:sz w:val="24"/>
          <w:szCs w:val="24"/>
        </w:rPr>
        <w:t>Roethe</w:t>
      </w:r>
      <w:proofErr w:type="spellEnd"/>
      <w:r w:rsidRPr="00BF47D6">
        <w:rPr>
          <w:rFonts w:ascii="Book Antiqua" w:hAnsi="Book Antiqua" w:cs="SimSun"/>
          <w:sz w:val="24"/>
          <w:szCs w:val="24"/>
        </w:rPr>
        <w:t xml:space="preserve"> L, </w:t>
      </w:r>
      <w:proofErr w:type="spellStart"/>
      <w:r w:rsidRPr="00BF47D6">
        <w:rPr>
          <w:rFonts w:ascii="Book Antiqua" w:hAnsi="Book Antiqua" w:cs="SimSun"/>
          <w:sz w:val="24"/>
          <w:szCs w:val="24"/>
        </w:rPr>
        <w:t>Akagi</w:t>
      </w:r>
      <w:proofErr w:type="spellEnd"/>
      <w:r w:rsidRPr="00BF47D6">
        <w:rPr>
          <w:rFonts w:ascii="Book Antiqua" w:hAnsi="Book Antiqua" w:cs="SimSun"/>
          <w:sz w:val="24"/>
          <w:szCs w:val="24"/>
        </w:rPr>
        <w:t xml:space="preserve"> K, </w:t>
      </w:r>
      <w:proofErr w:type="spellStart"/>
      <w:r w:rsidRPr="00BF47D6">
        <w:rPr>
          <w:rFonts w:ascii="Book Antiqua" w:hAnsi="Book Antiqua" w:cs="SimSun"/>
          <w:sz w:val="24"/>
          <w:szCs w:val="24"/>
        </w:rPr>
        <w:t>Waknitz</w:t>
      </w:r>
      <w:proofErr w:type="spellEnd"/>
      <w:r w:rsidRPr="00BF47D6">
        <w:rPr>
          <w:rFonts w:ascii="Book Antiqua" w:hAnsi="Book Antiqua" w:cs="SimSun"/>
          <w:sz w:val="24"/>
          <w:szCs w:val="24"/>
        </w:rPr>
        <w:t xml:space="preserve"> M, Huang W, </w:t>
      </w:r>
      <w:proofErr w:type="spellStart"/>
      <w:r w:rsidRPr="00BF47D6">
        <w:rPr>
          <w:rFonts w:ascii="Book Antiqua" w:hAnsi="Book Antiqua" w:cs="SimSun"/>
          <w:sz w:val="24"/>
          <w:szCs w:val="24"/>
        </w:rPr>
        <w:t>Largaespada</w:t>
      </w:r>
      <w:proofErr w:type="spellEnd"/>
      <w:r w:rsidRPr="00BF47D6">
        <w:rPr>
          <w:rFonts w:ascii="Book Antiqua" w:hAnsi="Book Antiqua" w:cs="SimSun"/>
          <w:sz w:val="24"/>
          <w:szCs w:val="24"/>
        </w:rPr>
        <w:t xml:space="preserve"> DA, Marker PC. Identification of PDE4D as a proliferation promoting factor in </w:t>
      </w:r>
      <w:r w:rsidRPr="00BF47D6">
        <w:rPr>
          <w:rFonts w:ascii="Book Antiqua" w:hAnsi="Book Antiqua" w:cs="SimSun"/>
          <w:sz w:val="24"/>
          <w:szCs w:val="24"/>
        </w:rPr>
        <w:lastRenderedPageBreak/>
        <w:t>prostate cancer using a Sleeping Beauty transposon-based somatic mutagenesis screen. </w:t>
      </w:r>
      <w:r w:rsidRPr="00BF47D6">
        <w:rPr>
          <w:rFonts w:ascii="Book Antiqua" w:hAnsi="Book Antiqua" w:cs="SimSun"/>
          <w:i/>
          <w:iCs/>
          <w:sz w:val="24"/>
          <w:szCs w:val="24"/>
        </w:rPr>
        <w:t>Cancer Res</w:t>
      </w:r>
      <w:r w:rsidRPr="00BF47D6">
        <w:rPr>
          <w:rFonts w:ascii="Book Antiqua" w:hAnsi="Book Antiqua" w:cs="SimSun"/>
          <w:sz w:val="24"/>
          <w:szCs w:val="24"/>
        </w:rPr>
        <w:t> 2009; </w:t>
      </w:r>
      <w:r w:rsidRPr="00BF47D6">
        <w:rPr>
          <w:rFonts w:ascii="Book Antiqua" w:hAnsi="Book Antiqua" w:cs="SimSun"/>
          <w:b/>
          <w:bCs/>
          <w:sz w:val="24"/>
          <w:szCs w:val="24"/>
        </w:rPr>
        <w:t>69</w:t>
      </w:r>
      <w:r w:rsidRPr="00BF47D6">
        <w:rPr>
          <w:rFonts w:ascii="Book Antiqua" w:hAnsi="Book Antiqua" w:cs="SimSun"/>
          <w:sz w:val="24"/>
          <w:szCs w:val="24"/>
        </w:rPr>
        <w:t>: 4388-4397 [PMID: 19401450 DOI: 10.1158/0008-5472.CAN-08-3901]</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72 </w:t>
      </w:r>
      <w:proofErr w:type="spellStart"/>
      <w:r w:rsidRPr="00BF47D6">
        <w:rPr>
          <w:rFonts w:ascii="Book Antiqua" w:hAnsi="Book Antiqua" w:cs="SimSun"/>
          <w:b/>
          <w:bCs/>
          <w:sz w:val="24"/>
          <w:szCs w:val="24"/>
        </w:rPr>
        <w:t>Rahrmann</w:t>
      </w:r>
      <w:proofErr w:type="spellEnd"/>
      <w:r w:rsidRPr="00BF47D6">
        <w:rPr>
          <w:rFonts w:ascii="Book Antiqua" w:hAnsi="Book Antiqua" w:cs="SimSun"/>
          <w:b/>
          <w:bCs/>
          <w:sz w:val="24"/>
          <w:szCs w:val="24"/>
        </w:rPr>
        <w:t xml:space="preserve"> EP</w:t>
      </w:r>
      <w:r w:rsidRPr="00BF47D6">
        <w:rPr>
          <w:rFonts w:ascii="Book Antiqua" w:hAnsi="Book Antiqua" w:cs="SimSun"/>
          <w:sz w:val="24"/>
          <w:szCs w:val="24"/>
        </w:rPr>
        <w:t xml:space="preserve">, Watson AL, </w:t>
      </w:r>
      <w:proofErr w:type="spellStart"/>
      <w:r w:rsidRPr="00BF47D6">
        <w:rPr>
          <w:rFonts w:ascii="Book Antiqua" w:hAnsi="Book Antiqua" w:cs="SimSun"/>
          <w:sz w:val="24"/>
          <w:szCs w:val="24"/>
        </w:rPr>
        <w:t>Keng</w:t>
      </w:r>
      <w:proofErr w:type="spellEnd"/>
      <w:r w:rsidRPr="00BF47D6">
        <w:rPr>
          <w:rFonts w:ascii="Book Antiqua" w:hAnsi="Book Antiqua" w:cs="SimSun"/>
          <w:sz w:val="24"/>
          <w:szCs w:val="24"/>
        </w:rPr>
        <w:t xml:space="preserve"> VW, Choi K, </w:t>
      </w:r>
      <w:proofErr w:type="spellStart"/>
      <w:r w:rsidRPr="00BF47D6">
        <w:rPr>
          <w:rFonts w:ascii="Book Antiqua" w:hAnsi="Book Antiqua" w:cs="SimSun"/>
          <w:sz w:val="24"/>
          <w:szCs w:val="24"/>
        </w:rPr>
        <w:t>Moriarity</w:t>
      </w:r>
      <w:proofErr w:type="spellEnd"/>
      <w:r w:rsidRPr="00BF47D6">
        <w:rPr>
          <w:rFonts w:ascii="Book Antiqua" w:hAnsi="Book Antiqua" w:cs="SimSun"/>
          <w:sz w:val="24"/>
          <w:szCs w:val="24"/>
        </w:rPr>
        <w:t xml:space="preserve"> BS, Beckmann DA, Wolf NK, Sarver A, Collins MH, </w:t>
      </w:r>
      <w:proofErr w:type="spellStart"/>
      <w:r w:rsidRPr="00BF47D6">
        <w:rPr>
          <w:rFonts w:ascii="Book Antiqua" w:hAnsi="Book Antiqua" w:cs="SimSun"/>
          <w:sz w:val="24"/>
          <w:szCs w:val="24"/>
        </w:rPr>
        <w:t>Moertel</w:t>
      </w:r>
      <w:proofErr w:type="spellEnd"/>
      <w:r w:rsidRPr="00BF47D6">
        <w:rPr>
          <w:rFonts w:ascii="Book Antiqua" w:hAnsi="Book Antiqua" w:cs="SimSun"/>
          <w:sz w:val="24"/>
          <w:szCs w:val="24"/>
        </w:rPr>
        <w:t xml:space="preserve"> CL, Wallace MR, Gel B, Serra E, Ratner N, </w:t>
      </w:r>
      <w:proofErr w:type="spellStart"/>
      <w:r w:rsidRPr="00BF47D6">
        <w:rPr>
          <w:rFonts w:ascii="Book Antiqua" w:hAnsi="Book Antiqua" w:cs="SimSun"/>
          <w:sz w:val="24"/>
          <w:szCs w:val="24"/>
        </w:rPr>
        <w:t>Largaespada</w:t>
      </w:r>
      <w:proofErr w:type="spellEnd"/>
      <w:r w:rsidRPr="00BF47D6">
        <w:rPr>
          <w:rFonts w:ascii="Book Antiqua" w:hAnsi="Book Antiqua" w:cs="SimSun"/>
          <w:sz w:val="24"/>
          <w:szCs w:val="24"/>
        </w:rPr>
        <w:t xml:space="preserve"> DA. Forward genetic screen for malignant peripheral nerve sheath tumor formation identifies new genes and pathways driving tumorigenesis. </w:t>
      </w:r>
      <w:r w:rsidRPr="00BF47D6">
        <w:rPr>
          <w:rFonts w:ascii="Book Antiqua" w:hAnsi="Book Antiqua" w:cs="SimSun"/>
          <w:i/>
          <w:iCs/>
          <w:sz w:val="24"/>
          <w:szCs w:val="24"/>
        </w:rPr>
        <w:t>Nat Genet</w:t>
      </w:r>
      <w:r w:rsidRPr="00BF47D6">
        <w:rPr>
          <w:rFonts w:ascii="Book Antiqua" w:hAnsi="Book Antiqua" w:cs="SimSun"/>
          <w:sz w:val="24"/>
          <w:szCs w:val="24"/>
        </w:rPr>
        <w:t> 2013; </w:t>
      </w:r>
      <w:r w:rsidRPr="00BF47D6">
        <w:rPr>
          <w:rFonts w:ascii="Book Antiqua" w:hAnsi="Book Antiqua" w:cs="SimSun"/>
          <w:b/>
          <w:bCs/>
          <w:sz w:val="24"/>
          <w:szCs w:val="24"/>
        </w:rPr>
        <w:t>45</w:t>
      </w:r>
      <w:r w:rsidRPr="00BF47D6">
        <w:rPr>
          <w:rFonts w:ascii="Book Antiqua" w:hAnsi="Book Antiqua" w:cs="SimSun"/>
          <w:sz w:val="24"/>
          <w:szCs w:val="24"/>
        </w:rPr>
        <w:t>: 756-766 [PMID: 23685747 DOI: 10.1038/ng.2641]</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73 </w:t>
      </w:r>
      <w:r w:rsidRPr="00BF47D6">
        <w:rPr>
          <w:rFonts w:ascii="Book Antiqua" w:hAnsi="Book Antiqua" w:cs="SimSun"/>
          <w:b/>
          <w:bCs/>
          <w:sz w:val="24"/>
          <w:szCs w:val="24"/>
        </w:rPr>
        <w:t>Mann MB</w:t>
      </w:r>
      <w:r w:rsidRPr="00BF47D6">
        <w:rPr>
          <w:rFonts w:ascii="Book Antiqua" w:hAnsi="Book Antiqua" w:cs="SimSun"/>
          <w:sz w:val="24"/>
          <w:szCs w:val="24"/>
        </w:rPr>
        <w:t xml:space="preserve">, Black MA, Jones DJ, Ward JM, Yew CC, Newberg JY, </w:t>
      </w:r>
      <w:proofErr w:type="spellStart"/>
      <w:r w:rsidRPr="00BF47D6">
        <w:rPr>
          <w:rFonts w:ascii="Book Antiqua" w:hAnsi="Book Antiqua" w:cs="SimSun"/>
          <w:sz w:val="24"/>
          <w:szCs w:val="24"/>
        </w:rPr>
        <w:t>Dupuy</w:t>
      </w:r>
      <w:proofErr w:type="spellEnd"/>
      <w:r w:rsidRPr="00BF47D6">
        <w:rPr>
          <w:rFonts w:ascii="Book Antiqua" w:hAnsi="Book Antiqua" w:cs="SimSun"/>
          <w:sz w:val="24"/>
          <w:szCs w:val="24"/>
        </w:rPr>
        <w:t xml:space="preserve"> AJ, Rust AG, </w:t>
      </w:r>
      <w:proofErr w:type="spellStart"/>
      <w:r w:rsidRPr="00BF47D6">
        <w:rPr>
          <w:rFonts w:ascii="Book Antiqua" w:hAnsi="Book Antiqua" w:cs="SimSun"/>
          <w:sz w:val="24"/>
          <w:szCs w:val="24"/>
        </w:rPr>
        <w:t>Bosenberg</w:t>
      </w:r>
      <w:proofErr w:type="spellEnd"/>
      <w:r w:rsidRPr="00BF47D6">
        <w:rPr>
          <w:rFonts w:ascii="Book Antiqua" w:hAnsi="Book Antiqua" w:cs="SimSun"/>
          <w:sz w:val="24"/>
          <w:szCs w:val="24"/>
        </w:rPr>
        <w:t xml:space="preserve"> MW, McMahon M, Print CG, Copeland NG, Jenkins NA. Transposon mutagenesis identifies genetic drivers of </w:t>
      </w:r>
      <w:proofErr w:type="spellStart"/>
      <w:proofErr w:type="gramStart"/>
      <w:r w:rsidRPr="00BF47D6">
        <w:rPr>
          <w:rFonts w:ascii="Book Antiqua" w:hAnsi="Book Antiqua" w:cs="SimSun"/>
          <w:sz w:val="24"/>
          <w:szCs w:val="24"/>
        </w:rPr>
        <w:t>Braf</w:t>
      </w:r>
      <w:proofErr w:type="spellEnd"/>
      <w:r w:rsidRPr="00BF47D6">
        <w:rPr>
          <w:rFonts w:ascii="Book Antiqua" w:hAnsi="Book Antiqua" w:cs="SimSun"/>
          <w:sz w:val="24"/>
          <w:szCs w:val="24"/>
        </w:rPr>
        <w:t>(</w:t>
      </w:r>
      <w:proofErr w:type="gramEnd"/>
      <w:r w:rsidRPr="00BF47D6">
        <w:rPr>
          <w:rFonts w:ascii="Book Antiqua" w:hAnsi="Book Antiqua" w:cs="SimSun"/>
          <w:sz w:val="24"/>
          <w:szCs w:val="24"/>
        </w:rPr>
        <w:t>V600E) melanoma. </w:t>
      </w:r>
      <w:r w:rsidRPr="00BF47D6">
        <w:rPr>
          <w:rFonts w:ascii="Book Antiqua" w:hAnsi="Book Antiqua" w:cs="SimSun"/>
          <w:i/>
          <w:iCs/>
          <w:sz w:val="24"/>
          <w:szCs w:val="24"/>
        </w:rPr>
        <w:t>Nat Genet</w:t>
      </w:r>
      <w:r w:rsidRPr="00BF47D6">
        <w:rPr>
          <w:rFonts w:ascii="Book Antiqua" w:hAnsi="Book Antiqua" w:cs="SimSun"/>
          <w:sz w:val="24"/>
          <w:szCs w:val="24"/>
        </w:rPr>
        <w:t> 2015; </w:t>
      </w:r>
      <w:r w:rsidRPr="00BF47D6">
        <w:rPr>
          <w:rFonts w:ascii="Book Antiqua" w:hAnsi="Book Antiqua" w:cs="SimSun"/>
          <w:b/>
          <w:bCs/>
          <w:sz w:val="24"/>
          <w:szCs w:val="24"/>
        </w:rPr>
        <w:t>47</w:t>
      </w:r>
      <w:r w:rsidRPr="00BF47D6">
        <w:rPr>
          <w:rFonts w:ascii="Book Antiqua" w:hAnsi="Book Antiqua" w:cs="SimSun"/>
          <w:sz w:val="24"/>
          <w:szCs w:val="24"/>
        </w:rPr>
        <w:t>: 486-495 [PMID: 25848750 DOI: 10.1038/ng.3275]</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74 </w:t>
      </w:r>
      <w:proofErr w:type="spellStart"/>
      <w:r w:rsidRPr="00BF47D6">
        <w:rPr>
          <w:rFonts w:ascii="Book Antiqua" w:hAnsi="Book Antiqua" w:cs="SimSun"/>
          <w:b/>
          <w:bCs/>
          <w:sz w:val="24"/>
          <w:szCs w:val="24"/>
        </w:rPr>
        <w:t>Dupuy</w:t>
      </w:r>
      <w:proofErr w:type="spellEnd"/>
      <w:r w:rsidRPr="00BF47D6">
        <w:rPr>
          <w:rFonts w:ascii="Book Antiqua" w:hAnsi="Book Antiqua" w:cs="SimSun"/>
          <w:b/>
          <w:bCs/>
          <w:sz w:val="24"/>
          <w:szCs w:val="24"/>
        </w:rPr>
        <w:t xml:space="preserve"> AJ</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Akagi</w:t>
      </w:r>
      <w:proofErr w:type="spellEnd"/>
      <w:r w:rsidRPr="00BF47D6">
        <w:rPr>
          <w:rFonts w:ascii="Book Antiqua" w:hAnsi="Book Antiqua" w:cs="SimSun"/>
          <w:sz w:val="24"/>
          <w:szCs w:val="24"/>
        </w:rPr>
        <w:t xml:space="preserve"> K, </w:t>
      </w:r>
      <w:proofErr w:type="spellStart"/>
      <w:r w:rsidRPr="00BF47D6">
        <w:rPr>
          <w:rFonts w:ascii="Book Antiqua" w:hAnsi="Book Antiqua" w:cs="SimSun"/>
          <w:sz w:val="24"/>
          <w:szCs w:val="24"/>
        </w:rPr>
        <w:t>Largaespada</w:t>
      </w:r>
      <w:proofErr w:type="spellEnd"/>
      <w:r w:rsidRPr="00BF47D6">
        <w:rPr>
          <w:rFonts w:ascii="Book Antiqua" w:hAnsi="Book Antiqua" w:cs="SimSun"/>
          <w:sz w:val="24"/>
          <w:szCs w:val="24"/>
        </w:rPr>
        <w:t xml:space="preserve"> DA, Copeland NG, Jenkins NA. Mammalian mutagenesis using a highly mobile somatic Sleeping Beauty transposon system. </w:t>
      </w:r>
      <w:r w:rsidRPr="00BF47D6">
        <w:rPr>
          <w:rFonts w:ascii="Book Antiqua" w:hAnsi="Book Antiqua" w:cs="SimSun"/>
          <w:i/>
          <w:iCs/>
          <w:sz w:val="24"/>
          <w:szCs w:val="24"/>
        </w:rPr>
        <w:t>Nature</w:t>
      </w:r>
      <w:r w:rsidRPr="00BF47D6">
        <w:rPr>
          <w:rFonts w:ascii="Book Antiqua" w:hAnsi="Book Antiqua" w:cs="SimSun"/>
          <w:sz w:val="24"/>
          <w:szCs w:val="24"/>
        </w:rPr>
        <w:t> 2005; </w:t>
      </w:r>
      <w:r w:rsidRPr="00BF47D6">
        <w:rPr>
          <w:rFonts w:ascii="Book Antiqua" w:hAnsi="Book Antiqua" w:cs="SimSun"/>
          <w:b/>
          <w:bCs/>
          <w:sz w:val="24"/>
          <w:szCs w:val="24"/>
        </w:rPr>
        <w:t>436</w:t>
      </w:r>
      <w:r w:rsidRPr="00BF47D6">
        <w:rPr>
          <w:rFonts w:ascii="Book Antiqua" w:hAnsi="Book Antiqua" w:cs="SimSun"/>
          <w:sz w:val="24"/>
          <w:szCs w:val="24"/>
        </w:rPr>
        <w:t>: 221-226 [PMID: 16015321 DOI: 10.1038/nature03691]</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75 </w:t>
      </w:r>
      <w:r w:rsidRPr="00BF47D6">
        <w:rPr>
          <w:rFonts w:ascii="Book Antiqua" w:hAnsi="Book Antiqua" w:cs="SimSun"/>
          <w:b/>
          <w:bCs/>
          <w:sz w:val="24"/>
          <w:szCs w:val="24"/>
        </w:rPr>
        <w:t>Riordan JD</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Keng</w:t>
      </w:r>
      <w:proofErr w:type="spellEnd"/>
      <w:r w:rsidRPr="00BF47D6">
        <w:rPr>
          <w:rFonts w:ascii="Book Antiqua" w:hAnsi="Book Antiqua" w:cs="SimSun"/>
          <w:sz w:val="24"/>
          <w:szCs w:val="24"/>
        </w:rPr>
        <w:t xml:space="preserve"> VW, </w:t>
      </w:r>
      <w:proofErr w:type="spellStart"/>
      <w:r w:rsidRPr="00BF47D6">
        <w:rPr>
          <w:rFonts w:ascii="Book Antiqua" w:hAnsi="Book Antiqua" w:cs="SimSun"/>
          <w:sz w:val="24"/>
          <w:szCs w:val="24"/>
        </w:rPr>
        <w:t>Tschida</w:t>
      </w:r>
      <w:proofErr w:type="spellEnd"/>
      <w:r w:rsidRPr="00BF47D6">
        <w:rPr>
          <w:rFonts w:ascii="Book Antiqua" w:hAnsi="Book Antiqua" w:cs="SimSun"/>
          <w:sz w:val="24"/>
          <w:szCs w:val="24"/>
        </w:rPr>
        <w:t xml:space="preserve"> BR, Scheetz TE, Bell JB, </w:t>
      </w:r>
      <w:proofErr w:type="spellStart"/>
      <w:r w:rsidRPr="00BF47D6">
        <w:rPr>
          <w:rFonts w:ascii="Book Antiqua" w:hAnsi="Book Antiqua" w:cs="SimSun"/>
          <w:sz w:val="24"/>
          <w:szCs w:val="24"/>
        </w:rPr>
        <w:t>Podetz</w:t>
      </w:r>
      <w:proofErr w:type="spellEnd"/>
      <w:r w:rsidRPr="00BF47D6">
        <w:rPr>
          <w:rFonts w:ascii="Book Antiqua" w:hAnsi="Book Antiqua" w:cs="SimSun"/>
          <w:sz w:val="24"/>
          <w:szCs w:val="24"/>
        </w:rPr>
        <w:t xml:space="preserve">-Pedersen KM, Moser CD, Copeland NG, Jenkins NA, Roberts LR, </w:t>
      </w:r>
      <w:proofErr w:type="spellStart"/>
      <w:r w:rsidRPr="00BF47D6">
        <w:rPr>
          <w:rFonts w:ascii="Book Antiqua" w:hAnsi="Book Antiqua" w:cs="SimSun"/>
          <w:sz w:val="24"/>
          <w:szCs w:val="24"/>
        </w:rPr>
        <w:t>Largaespada</w:t>
      </w:r>
      <w:proofErr w:type="spellEnd"/>
      <w:r w:rsidRPr="00BF47D6">
        <w:rPr>
          <w:rFonts w:ascii="Book Antiqua" w:hAnsi="Book Antiqua" w:cs="SimSun"/>
          <w:sz w:val="24"/>
          <w:szCs w:val="24"/>
        </w:rPr>
        <w:t xml:space="preserve"> DA, </w:t>
      </w:r>
      <w:proofErr w:type="spellStart"/>
      <w:r w:rsidRPr="00BF47D6">
        <w:rPr>
          <w:rFonts w:ascii="Book Antiqua" w:hAnsi="Book Antiqua" w:cs="SimSun"/>
          <w:sz w:val="24"/>
          <w:szCs w:val="24"/>
        </w:rPr>
        <w:t>Dupuy</w:t>
      </w:r>
      <w:proofErr w:type="spellEnd"/>
      <w:r w:rsidRPr="00BF47D6">
        <w:rPr>
          <w:rFonts w:ascii="Book Antiqua" w:hAnsi="Book Antiqua" w:cs="SimSun"/>
          <w:sz w:val="24"/>
          <w:szCs w:val="24"/>
        </w:rPr>
        <w:t xml:space="preserve"> AJ. Identification of rtl1, a retrotransposon-derived imprinted gene, as a novel driver of </w:t>
      </w:r>
      <w:proofErr w:type="spellStart"/>
      <w:r w:rsidRPr="00BF47D6">
        <w:rPr>
          <w:rFonts w:ascii="Book Antiqua" w:hAnsi="Book Antiqua" w:cs="SimSun"/>
          <w:sz w:val="24"/>
          <w:szCs w:val="24"/>
        </w:rPr>
        <w:t>hepatocarcinogenesis</w:t>
      </w:r>
      <w:proofErr w:type="spellEnd"/>
      <w:r w:rsidRPr="00BF47D6">
        <w:rPr>
          <w:rFonts w:ascii="Book Antiqua" w:hAnsi="Book Antiqua" w:cs="SimSun"/>
          <w:sz w:val="24"/>
          <w:szCs w:val="24"/>
        </w:rPr>
        <w:t>. </w:t>
      </w:r>
      <w:proofErr w:type="spellStart"/>
      <w:r w:rsidRPr="00BF47D6">
        <w:rPr>
          <w:rFonts w:ascii="Book Antiqua" w:hAnsi="Book Antiqua" w:cs="SimSun"/>
          <w:i/>
          <w:iCs/>
          <w:sz w:val="24"/>
          <w:szCs w:val="24"/>
        </w:rPr>
        <w:t>PLoS</w:t>
      </w:r>
      <w:proofErr w:type="spellEnd"/>
      <w:r w:rsidRPr="00BF47D6">
        <w:rPr>
          <w:rFonts w:ascii="Book Antiqua" w:hAnsi="Book Antiqua" w:cs="SimSun"/>
          <w:i/>
          <w:iCs/>
          <w:sz w:val="24"/>
          <w:szCs w:val="24"/>
        </w:rPr>
        <w:t xml:space="preserve"> Genet</w:t>
      </w:r>
      <w:r w:rsidRPr="00BF47D6">
        <w:rPr>
          <w:rFonts w:ascii="Book Antiqua" w:hAnsi="Book Antiqua" w:cs="SimSun"/>
          <w:sz w:val="24"/>
          <w:szCs w:val="24"/>
        </w:rPr>
        <w:t> 2013; </w:t>
      </w:r>
      <w:r w:rsidRPr="00BF47D6">
        <w:rPr>
          <w:rFonts w:ascii="Book Antiqua" w:hAnsi="Book Antiqua" w:cs="SimSun"/>
          <w:b/>
          <w:bCs/>
          <w:sz w:val="24"/>
          <w:szCs w:val="24"/>
        </w:rPr>
        <w:t>9</w:t>
      </w:r>
      <w:r w:rsidRPr="00BF47D6">
        <w:rPr>
          <w:rFonts w:ascii="Book Antiqua" w:hAnsi="Book Antiqua" w:cs="SimSun"/>
          <w:sz w:val="24"/>
          <w:szCs w:val="24"/>
        </w:rPr>
        <w:t>: e1003441 [PMID: 23593033 DOI: 10.1371/journal.pgen.1003441]</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76 </w:t>
      </w:r>
      <w:proofErr w:type="spellStart"/>
      <w:r w:rsidRPr="00BF47D6">
        <w:rPr>
          <w:rFonts w:ascii="Book Antiqua" w:hAnsi="Book Antiqua" w:cs="SimSun"/>
          <w:b/>
          <w:bCs/>
          <w:sz w:val="24"/>
          <w:szCs w:val="24"/>
        </w:rPr>
        <w:t>Huo</w:t>
      </w:r>
      <w:proofErr w:type="spellEnd"/>
      <w:r w:rsidRPr="00BF47D6">
        <w:rPr>
          <w:rFonts w:ascii="Book Antiqua" w:hAnsi="Book Antiqua" w:cs="SimSun"/>
          <w:b/>
          <w:bCs/>
          <w:sz w:val="24"/>
          <w:szCs w:val="24"/>
        </w:rPr>
        <w:t xml:space="preserve"> TI</w:t>
      </w:r>
      <w:r w:rsidRPr="00BF47D6">
        <w:rPr>
          <w:rFonts w:ascii="Book Antiqua" w:hAnsi="Book Antiqua" w:cs="SimSun"/>
          <w:sz w:val="24"/>
          <w:szCs w:val="24"/>
        </w:rPr>
        <w:t xml:space="preserve">, Wang XW, </w:t>
      </w:r>
      <w:proofErr w:type="spellStart"/>
      <w:r w:rsidRPr="00BF47D6">
        <w:rPr>
          <w:rFonts w:ascii="Book Antiqua" w:hAnsi="Book Antiqua" w:cs="SimSun"/>
          <w:sz w:val="24"/>
          <w:szCs w:val="24"/>
        </w:rPr>
        <w:t>Forgues</w:t>
      </w:r>
      <w:proofErr w:type="spellEnd"/>
      <w:r w:rsidRPr="00BF47D6">
        <w:rPr>
          <w:rFonts w:ascii="Book Antiqua" w:hAnsi="Book Antiqua" w:cs="SimSun"/>
          <w:sz w:val="24"/>
          <w:szCs w:val="24"/>
        </w:rPr>
        <w:t xml:space="preserve"> M, Wu CG, </w:t>
      </w:r>
      <w:proofErr w:type="spellStart"/>
      <w:r w:rsidRPr="00BF47D6">
        <w:rPr>
          <w:rFonts w:ascii="Book Antiqua" w:hAnsi="Book Antiqua" w:cs="SimSun"/>
          <w:sz w:val="24"/>
          <w:szCs w:val="24"/>
        </w:rPr>
        <w:t>Spillare</w:t>
      </w:r>
      <w:proofErr w:type="spellEnd"/>
      <w:r w:rsidRPr="00BF47D6">
        <w:rPr>
          <w:rFonts w:ascii="Book Antiqua" w:hAnsi="Book Antiqua" w:cs="SimSun"/>
          <w:sz w:val="24"/>
          <w:szCs w:val="24"/>
        </w:rPr>
        <w:t xml:space="preserve"> EA, </w:t>
      </w:r>
      <w:proofErr w:type="spellStart"/>
      <w:r w:rsidRPr="00BF47D6">
        <w:rPr>
          <w:rFonts w:ascii="Book Antiqua" w:hAnsi="Book Antiqua" w:cs="SimSun"/>
          <w:sz w:val="24"/>
          <w:szCs w:val="24"/>
        </w:rPr>
        <w:t>Giannini</w:t>
      </w:r>
      <w:proofErr w:type="spellEnd"/>
      <w:r w:rsidRPr="00BF47D6">
        <w:rPr>
          <w:rFonts w:ascii="Book Antiqua" w:hAnsi="Book Antiqua" w:cs="SimSun"/>
          <w:sz w:val="24"/>
          <w:szCs w:val="24"/>
        </w:rPr>
        <w:t xml:space="preserve"> C, </w:t>
      </w:r>
      <w:proofErr w:type="spellStart"/>
      <w:r w:rsidRPr="00BF47D6">
        <w:rPr>
          <w:rFonts w:ascii="Book Antiqua" w:hAnsi="Book Antiqua" w:cs="SimSun"/>
          <w:sz w:val="24"/>
          <w:szCs w:val="24"/>
        </w:rPr>
        <w:t>Brechot</w:t>
      </w:r>
      <w:proofErr w:type="spellEnd"/>
      <w:r w:rsidRPr="00BF47D6">
        <w:rPr>
          <w:rFonts w:ascii="Book Antiqua" w:hAnsi="Book Antiqua" w:cs="SimSun"/>
          <w:sz w:val="24"/>
          <w:szCs w:val="24"/>
        </w:rPr>
        <w:t xml:space="preserve"> C, Harris CC. Hepatitis B virus X mutants derived from human hepatocellular </w:t>
      </w:r>
      <w:r w:rsidRPr="00BF47D6">
        <w:rPr>
          <w:rFonts w:ascii="Book Antiqua" w:hAnsi="Book Antiqua" w:cs="SimSun"/>
          <w:sz w:val="24"/>
          <w:szCs w:val="24"/>
        </w:rPr>
        <w:lastRenderedPageBreak/>
        <w:t>carcinoma retain the ability to abrogate p53-induced apoptosis. </w:t>
      </w:r>
      <w:r w:rsidRPr="00BF47D6">
        <w:rPr>
          <w:rFonts w:ascii="Book Antiqua" w:hAnsi="Book Antiqua" w:cs="SimSun"/>
          <w:i/>
          <w:iCs/>
          <w:sz w:val="24"/>
          <w:szCs w:val="24"/>
        </w:rPr>
        <w:t>Oncogene</w:t>
      </w:r>
      <w:r w:rsidRPr="00BF47D6">
        <w:rPr>
          <w:rFonts w:ascii="Book Antiqua" w:hAnsi="Book Antiqua" w:cs="SimSun"/>
          <w:sz w:val="24"/>
          <w:szCs w:val="24"/>
        </w:rPr>
        <w:t> 2001; </w:t>
      </w:r>
      <w:r w:rsidRPr="00BF47D6">
        <w:rPr>
          <w:rFonts w:ascii="Book Antiqua" w:hAnsi="Book Antiqua" w:cs="SimSun"/>
          <w:b/>
          <w:bCs/>
          <w:sz w:val="24"/>
          <w:szCs w:val="24"/>
        </w:rPr>
        <w:t>20</w:t>
      </w:r>
      <w:r w:rsidRPr="00BF47D6">
        <w:rPr>
          <w:rFonts w:ascii="Book Antiqua" w:hAnsi="Book Antiqua" w:cs="SimSun"/>
          <w:sz w:val="24"/>
          <w:szCs w:val="24"/>
        </w:rPr>
        <w:t>: 3620-3628 [PMID: 11439325 DOI: 10.1038/sj.onc.1204495]</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77 </w:t>
      </w:r>
      <w:r w:rsidRPr="00BF47D6">
        <w:rPr>
          <w:rFonts w:ascii="Book Antiqua" w:hAnsi="Book Antiqua" w:cs="SimSun"/>
          <w:b/>
          <w:bCs/>
          <w:sz w:val="24"/>
          <w:szCs w:val="24"/>
        </w:rPr>
        <w:t>Wang XW</w:t>
      </w:r>
      <w:r w:rsidRPr="00BF47D6">
        <w:rPr>
          <w:rFonts w:ascii="Book Antiqua" w:hAnsi="Book Antiqua" w:cs="SimSun"/>
          <w:sz w:val="24"/>
          <w:szCs w:val="24"/>
        </w:rPr>
        <w:t xml:space="preserve">, Forrester K, </w:t>
      </w:r>
      <w:proofErr w:type="spellStart"/>
      <w:r w:rsidRPr="00BF47D6">
        <w:rPr>
          <w:rFonts w:ascii="Book Antiqua" w:hAnsi="Book Antiqua" w:cs="SimSun"/>
          <w:sz w:val="24"/>
          <w:szCs w:val="24"/>
        </w:rPr>
        <w:t>Yeh</w:t>
      </w:r>
      <w:proofErr w:type="spellEnd"/>
      <w:r w:rsidRPr="00BF47D6">
        <w:rPr>
          <w:rFonts w:ascii="Book Antiqua" w:hAnsi="Book Antiqua" w:cs="SimSun"/>
          <w:sz w:val="24"/>
          <w:szCs w:val="24"/>
        </w:rPr>
        <w:t xml:space="preserve"> H, </w:t>
      </w:r>
      <w:proofErr w:type="spellStart"/>
      <w:r w:rsidRPr="00BF47D6">
        <w:rPr>
          <w:rFonts w:ascii="Book Antiqua" w:hAnsi="Book Antiqua" w:cs="SimSun"/>
          <w:sz w:val="24"/>
          <w:szCs w:val="24"/>
        </w:rPr>
        <w:t>Feitelson</w:t>
      </w:r>
      <w:proofErr w:type="spellEnd"/>
      <w:r w:rsidRPr="00BF47D6">
        <w:rPr>
          <w:rFonts w:ascii="Book Antiqua" w:hAnsi="Book Antiqua" w:cs="SimSun"/>
          <w:sz w:val="24"/>
          <w:szCs w:val="24"/>
        </w:rPr>
        <w:t xml:space="preserve"> MA, </w:t>
      </w:r>
      <w:proofErr w:type="spellStart"/>
      <w:r w:rsidRPr="00BF47D6">
        <w:rPr>
          <w:rFonts w:ascii="Book Antiqua" w:hAnsi="Book Antiqua" w:cs="SimSun"/>
          <w:sz w:val="24"/>
          <w:szCs w:val="24"/>
        </w:rPr>
        <w:t>Gu</w:t>
      </w:r>
      <w:proofErr w:type="spellEnd"/>
      <w:r w:rsidRPr="00BF47D6">
        <w:rPr>
          <w:rFonts w:ascii="Book Antiqua" w:hAnsi="Book Antiqua" w:cs="SimSun"/>
          <w:sz w:val="24"/>
          <w:szCs w:val="24"/>
        </w:rPr>
        <w:t xml:space="preserve"> JR, Harris CC. Hepatitis B virus X protein inhibits p53 sequence-specific DNA binding, transcriptional activity, and association with transcription factor ERCC3. </w:t>
      </w:r>
      <w:r w:rsidRPr="00BF47D6">
        <w:rPr>
          <w:rFonts w:ascii="Book Antiqua" w:hAnsi="Book Antiqua" w:cs="SimSun"/>
          <w:i/>
          <w:iCs/>
          <w:sz w:val="24"/>
          <w:szCs w:val="24"/>
        </w:rPr>
        <w:t xml:space="preserve">Proc Natl </w:t>
      </w:r>
      <w:proofErr w:type="spellStart"/>
      <w:r w:rsidRPr="00BF47D6">
        <w:rPr>
          <w:rFonts w:ascii="Book Antiqua" w:hAnsi="Book Antiqua" w:cs="SimSun"/>
          <w:i/>
          <w:iCs/>
          <w:sz w:val="24"/>
          <w:szCs w:val="24"/>
        </w:rPr>
        <w:t>Acad</w:t>
      </w:r>
      <w:proofErr w:type="spellEnd"/>
      <w:r w:rsidRPr="00BF47D6">
        <w:rPr>
          <w:rFonts w:ascii="Book Antiqua" w:hAnsi="Book Antiqua" w:cs="SimSun"/>
          <w:i/>
          <w:iCs/>
          <w:sz w:val="24"/>
          <w:szCs w:val="24"/>
        </w:rPr>
        <w:t xml:space="preserve"> </w:t>
      </w:r>
      <w:proofErr w:type="spellStart"/>
      <w:r w:rsidRPr="00BF47D6">
        <w:rPr>
          <w:rFonts w:ascii="Book Antiqua" w:hAnsi="Book Antiqua" w:cs="SimSun"/>
          <w:i/>
          <w:iCs/>
          <w:sz w:val="24"/>
          <w:szCs w:val="24"/>
        </w:rPr>
        <w:t>Sci</w:t>
      </w:r>
      <w:proofErr w:type="spellEnd"/>
      <w:r w:rsidRPr="00BF47D6">
        <w:rPr>
          <w:rFonts w:ascii="Book Antiqua" w:hAnsi="Book Antiqua" w:cs="SimSun"/>
          <w:i/>
          <w:iCs/>
          <w:sz w:val="24"/>
          <w:szCs w:val="24"/>
        </w:rPr>
        <w:t xml:space="preserve"> U S </w:t>
      </w:r>
      <w:proofErr w:type="gramStart"/>
      <w:r w:rsidRPr="00BF47D6">
        <w:rPr>
          <w:rFonts w:ascii="Book Antiqua" w:hAnsi="Book Antiqua" w:cs="SimSun"/>
          <w:i/>
          <w:iCs/>
          <w:sz w:val="24"/>
          <w:szCs w:val="24"/>
        </w:rPr>
        <w:t>A</w:t>
      </w:r>
      <w:proofErr w:type="gramEnd"/>
      <w:r w:rsidRPr="00BF47D6">
        <w:rPr>
          <w:rFonts w:ascii="Book Antiqua" w:hAnsi="Book Antiqua" w:cs="SimSun"/>
          <w:sz w:val="24"/>
          <w:szCs w:val="24"/>
        </w:rPr>
        <w:t> 1994; </w:t>
      </w:r>
      <w:r w:rsidRPr="00BF47D6">
        <w:rPr>
          <w:rFonts w:ascii="Book Antiqua" w:hAnsi="Book Antiqua" w:cs="SimSun"/>
          <w:b/>
          <w:bCs/>
          <w:sz w:val="24"/>
          <w:szCs w:val="24"/>
        </w:rPr>
        <w:t>91</w:t>
      </w:r>
      <w:r w:rsidRPr="00BF47D6">
        <w:rPr>
          <w:rFonts w:ascii="Book Antiqua" w:hAnsi="Book Antiqua" w:cs="SimSun"/>
          <w:sz w:val="24"/>
          <w:szCs w:val="24"/>
        </w:rPr>
        <w:t>: 2230-2234 [PMID: 8134379]</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78 </w:t>
      </w:r>
      <w:r w:rsidRPr="00BF47D6">
        <w:rPr>
          <w:rFonts w:ascii="Book Antiqua" w:hAnsi="Book Antiqua" w:cs="SimSun"/>
          <w:b/>
          <w:bCs/>
          <w:sz w:val="24"/>
          <w:szCs w:val="24"/>
        </w:rPr>
        <w:t>Wang XW</w:t>
      </w:r>
      <w:r w:rsidRPr="00BF47D6">
        <w:rPr>
          <w:rFonts w:ascii="Book Antiqua" w:hAnsi="Book Antiqua" w:cs="SimSun"/>
          <w:sz w:val="24"/>
          <w:szCs w:val="24"/>
        </w:rPr>
        <w:t xml:space="preserve">, Gibson MK, </w:t>
      </w:r>
      <w:proofErr w:type="spellStart"/>
      <w:r w:rsidRPr="00BF47D6">
        <w:rPr>
          <w:rFonts w:ascii="Book Antiqua" w:hAnsi="Book Antiqua" w:cs="SimSun"/>
          <w:sz w:val="24"/>
          <w:szCs w:val="24"/>
        </w:rPr>
        <w:t>Vermeulen</w:t>
      </w:r>
      <w:proofErr w:type="spellEnd"/>
      <w:r w:rsidRPr="00BF47D6">
        <w:rPr>
          <w:rFonts w:ascii="Book Antiqua" w:hAnsi="Book Antiqua" w:cs="SimSun"/>
          <w:sz w:val="24"/>
          <w:szCs w:val="24"/>
        </w:rPr>
        <w:t xml:space="preserve"> W, </w:t>
      </w:r>
      <w:proofErr w:type="spellStart"/>
      <w:r w:rsidRPr="00BF47D6">
        <w:rPr>
          <w:rFonts w:ascii="Book Antiqua" w:hAnsi="Book Antiqua" w:cs="SimSun"/>
          <w:sz w:val="24"/>
          <w:szCs w:val="24"/>
        </w:rPr>
        <w:t>Yeh</w:t>
      </w:r>
      <w:proofErr w:type="spellEnd"/>
      <w:r w:rsidRPr="00BF47D6">
        <w:rPr>
          <w:rFonts w:ascii="Book Antiqua" w:hAnsi="Book Antiqua" w:cs="SimSun"/>
          <w:sz w:val="24"/>
          <w:szCs w:val="24"/>
        </w:rPr>
        <w:t xml:space="preserve"> H, Forrester K, </w:t>
      </w:r>
      <w:proofErr w:type="spellStart"/>
      <w:r w:rsidRPr="00BF47D6">
        <w:rPr>
          <w:rFonts w:ascii="Book Antiqua" w:hAnsi="Book Antiqua" w:cs="SimSun"/>
          <w:sz w:val="24"/>
          <w:szCs w:val="24"/>
        </w:rPr>
        <w:t>Stürzbecher</w:t>
      </w:r>
      <w:proofErr w:type="spellEnd"/>
      <w:r w:rsidRPr="00BF47D6">
        <w:rPr>
          <w:rFonts w:ascii="Book Antiqua" w:hAnsi="Book Antiqua" w:cs="SimSun"/>
          <w:sz w:val="24"/>
          <w:szCs w:val="24"/>
        </w:rPr>
        <w:t xml:space="preserve"> HW, </w:t>
      </w:r>
      <w:proofErr w:type="spellStart"/>
      <w:r w:rsidRPr="00BF47D6">
        <w:rPr>
          <w:rFonts w:ascii="Book Antiqua" w:hAnsi="Book Antiqua" w:cs="SimSun"/>
          <w:sz w:val="24"/>
          <w:szCs w:val="24"/>
        </w:rPr>
        <w:t>Hoeijmakers</w:t>
      </w:r>
      <w:proofErr w:type="spellEnd"/>
      <w:r w:rsidRPr="00BF47D6">
        <w:rPr>
          <w:rFonts w:ascii="Book Antiqua" w:hAnsi="Book Antiqua" w:cs="SimSun"/>
          <w:sz w:val="24"/>
          <w:szCs w:val="24"/>
        </w:rPr>
        <w:t xml:space="preserve"> JH, Harris CC. Abrogation of p53-induced apoptosis by the hepatitis B virus X gene. </w:t>
      </w:r>
      <w:r w:rsidRPr="00BF47D6">
        <w:rPr>
          <w:rFonts w:ascii="Book Antiqua" w:hAnsi="Book Antiqua" w:cs="SimSun"/>
          <w:i/>
          <w:iCs/>
          <w:sz w:val="24"/>
          <w:szCs w:val="24"/>
        </w:rPr>
        <w:t>Cancer Res</w:t>
      </w:r>
      <w:r w:rsidRPr="00BF47D6">
        <w:rPr>
          <w:rFonts w:ascii="Book Antiqua" w:hAnsi="Book Antiqua" w:cs="SimSun"/>
          <w:sz w:val="24"/>
          <w:szCs w:val="24"/>
        </w:rPr>
        <w:t> 1995; </w:t>
      </w:r>
      <w:r w:rsidRPr="00BF47D6">
        <w:rPr>
          <w:rFonts w:ascii="Book Antiqua" w:hAnsi="Book Antiqua" w:cs="SimSun"/>
          <w:b/>
          <w:bCs/>
          <w:sz w:val="24"/>
          <w:szCs w:val="24"/>
        </w:rPr>
        <w:t>55</w:t>
      </w:r>
      <w:r w:rsidRPr="00BF47D6">
        <w:rPr>
          <w:rFonts w:ascii="Book Antiqua" w:hAnsi="Book Antiqua" w:cs="SimSun"/>
          <w:sz w:val="24"/>
          <w:szCs w:val="24"/>
        </w:rPr>
        <w:t>: 6012-6016 [PMID: 8521383]</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79 </w:t>
      </w:r>
      <w:r w:rsidRPr="00BF47D6">
        <w:rPr>
          <w:rFonts w:ascii="Book Antiqua" w:hAnsi="Book Antiqua" w:cs="SimSun"/>
          <w:b/>
          <w:bCs/>
          <w:sz w:val="24"/>
          <w:szCs w:val="24"/>
        </w:rPr>
        <w:t>Gao J</w:t>
      </w:r>
      <w:r w:rsidRPr="00BF47D6">
        <w:rPr>
          <w:rFonts w:ascii="Book Antiqua" w:hAnsi="Book Antiqua" w:cs="SimSun"/>
          <w:sz w:val="24"/>
          <w:szCs w:val="24"/>
        </w:rPr>
        <w:t xml:space="preserve">, </w:t>
      </w:r>
      <w:proofErr w:type="spellStart"/>
      <w:r w:rsidRPr="00BF47D6">
        <w:rPr>
          <w:rFonts w:ascii="Book Antiqua" w:hAnsi="Book Antiqua" w:cs="SimSun"/>
          <w:sz w:val="24"/>
          <w:szCs w:val="24"/>
        </w:rPr>
        <w:t>Aksoy</w:t>
      </w:r>
      <w:proofErr w:type="spellEnd"/>
      <w:r w:rsidRPr="00BF47D6">
        <w:rPr>
          <w:rFonts w:ascii="Book Antiqua" w:hAnsi="Book Antiqua" w:cs="SimSun"/>
          <w:sz w:val="24"/>
          <w:szCs w:val="24"/>
        </w:rPr>
        <w:t xml:space="preserve"> BA, </w:t>
      </w:r>
      <w:proofErr w:type="spellStart"/>
      <w:r w:rsidRPr="00BF47D6">
        <w:rPr>
          <w:rFonts w:ascii="Book Antiqua" w:hAnsi="Book Antiqua" w:cs="SimSun"/>
          <w:sz w:val="24"/>
          <w:szCs w:val="24"/>
        </w:rPr>
        <w:t>Dogrusoz</w:t>
      </w:r>
      <w:proofErr w:type="spellEnd"/>
      <w:r w:rsidRPr="00BF47D6">
        <w:rPr>
          <w:rFonts w:ascii="Book Antiqua" w:hAnsi="Book Antiqua" w:cs="SimSun"/>
          <w:sz w:val="24"/>
          <w:szCs w:val="24"/>
        </w:rPr>
        <w:t xml:space="preserve"> U, Dresdner G, Gross B, Sumer SO, Sun Y, Jacobsen A, Sinha R, Larsson E, </w:t>
      </w:r>
      <w:proofErr w:type="spellStart"/>
      <w:r w:rsidRPr="00BF47D6">
        <w:rPr>
          <w:rFonts w:ascii="Book Antiqua" w:hAnsi="Book Antiqua" w:cs="SimSun"/>
          <w:sz w:val="24"/>
          <w:szCs w:val="24"/>
        </w:rPr>
        <w:t>Cerami</w:t>
      </w:r>
      <w:proofErr w:type="spellEnd"/>
      <w:r w:rsidRPr="00BF47D6">
        <w:rPr>
          <w:rFonts w:ascii="Book Antiqua" w:hAnsi="Book Antiqua" w:cs="SimSun"/>
          <w:sz w:val="24"/>
          <w:szCs w:val="24"/>
        </w:rPr>
        <w:t xml:space="preserve"> E, Sander C, Schultz N. Integrative analysis of complex cancer genomics and clinical profiles using the </w:t>
      </w:r>
      <w:proofErr w:type="spellStart"/>
      <w:r w:rsidRPr="00BF47D6">
        <w:rPr>
          <w:rFonts w:ascii="Book Antiqua" w:hAnsi="Book Antiqua" w:cs="SimSun"/>
          <w:sz w:val="24"/>
          <w:szCs w:val="24"/>
        </w:rPr>
        <w:t>cBioPortal</w:t>
      </w:r>
      <w:proofErr w:type="spellEnd"/>
      <w:r w:rsidRPr="00BF47D6">
        <w:rPr>
          <w:rFonts w:ascii="Book Antiqua" w:hAnsi="Book Antiqua" w:cs="SimSun"/>
          <w:sz w:val="24"/>
          <w:szCs w:val="24"/>
        </w:rPr>
        <w:t>. </w:t>
      </w:r>
      <w:proofErr w:type="spellStart"/>
      <w:r w:rsidRPr="00BF47D6">
        <w:rPr>
          <w:rFonts w:ascii="Book Antiqua" w:hAnsi="Book Antiqua" w:cs="SimSun"/>
          <w:i/>
          <w:iCs/>
          <w:sz w:val="24"/>
          <w:szCs w:val="24"/>
        </w:rPr>
        <w:t>Sci</w:t>
      </w:r>
      <w:proofErr w:type="spellEnd"/>
      <w:r w:rsidRPr="00BF47D6">
        <w:rPr>
          <w:rFonts w:ascii="Book Antiqua" w:hAnsi="Book Antiqua" w:cs="SimSun"/>
          <w:i/>
          <w:iCs/>
          <w:sz w:val="24"/>
          <w:szCs w:val="24"/>
        </w:rPr>
        <w:t xml:space="preserve"> Signal</w:t>
      </w:r>
      <w:r w:rsidRPr="00BF47D6">
        <w:rPr>
          <w:rFonts w:ascii="Book Antiqua" w:hAnsi="Book Antiqua" w:cs="SimSun"/>
          <w:sz w:val="24"/>
          <w:szCs w:val="24"/>
        </w:rPr>
        <w:t> 2013; </w:t>
      </w:r>
      <w:r w:rsidRPr="00BF47D6">
        <w:rPr>
          <w:rFonts w:ascii="Book Antiqua" w:hAnsi="Book Antiqua" w:cs="SimSun"/>
          <w:b/>
          <w:bCs/>
          <w:sz w:val="24"/>
          <w:szCs w:val="24"/>
        </w:rPr>
        <w:t>6</w:t>
      </w:r>
      <w:r w:rsidRPr="00BF47D6">
        <w:rPr>
          <w:rFonts w:ascii="Book Antiqua" w:hAnsi="Book Antiqua" w:cs="SimSun"/>
          <w:sz w:val="24"/>
          <w:szCs w:val="24"/>
        </w:rPr>
        <w:t>: pl1 [PMID: 23550210 DOI: 10.1126/scisignal.2004088]</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80 </w:t>
      </w:r>
      <w:proofErr w:type="spellStart"/>
      <w:r w:rsidRPr="00BF47D6">
        <w:rPr>
          <w:rFonts w:ascii="Book Antiqua" w:hAnsi="Book Antiqua" w:cs="SimSun"/>
          <w:b/>
          <w:bCs/>
          <w:sz w:val="24"/>
          <w:szCs w:val="24"/>
        </w:rPr>
        <w:t>Cerami</w:t>
      </w:r>
      <w:proofErr w:type="spellEnd"/>
      <w:r w:rsidRPr="00BF47D6">
        <w:rPr>
          <w:rFonts w:ascii="Book Antiqua" w:hAnsi="Book Antiqua" w:cs="SimSun"/>
          <w:b/>
          <w:bCs/>
          <w:sz w:val="24"/>
          <w:szCs w:val="24"/>
        </w:rPr>
        <w:t xml:space="preserve"> E</w:t>
      </w:r>
      <w:r w:rsidRPr="00BF47D6">
        <w:rPr>
          <w:rFonts w:ascii="Book Antiqua" w:hAnsi="Book Antiqua" w:cs="SimSun"/>
          <w:sz w:val="24"/>
          <w:szCs w:val="24"/>
        </w:rPr>
        <w:t xml:space="preserve">, Gao J, </w:t>
      </w:r>
      <w:proofErr w:type="spellStart"/>
      <w:r w:rsidRPr="00BF47D6">
        <w:rPr>
          <w:rFonts w:ascii="Book Antiqua" w:hAnsi="Book Antiqua" w:cs="SimSun"/>
          <w:sz w:val="24"/>
          <w:szCs w:val="24"/>
        </w:rPr>
        <w:t>Dogrusoz</w:t>
      </w:r>
      <w:proofErr w:type="spellEnd"/>
      <w:r w:rsidRPr="00BF47D6">
        <w:rPr>
          <w:rFonts w:ascii="Book Antiqua" w:hAnsi="Book Antiqua" w:cs="SimSun"/>
          <w:sz w:val="24"/>
          <w:szCs w:val="24"/>
        </w:rPr>
        <w:t xml:space="preserve"> U, Gross BE, Sumer SO, </w:t>
      </w:r>
      <w:proofErr w:type="spellStart"/>
      <w:r w:rsidRPr="00BF47D6">
        <w:rPr>
          <w:rFonts w:ascii="Book Antiqua" w:hAnsi="Book Antiqua" w:cs="SimSun"/>
          <w:sz w:val="24"/>
          <w:szCs w:val="24"/>
        </w:rPr>
        <w:t>Aksoy</w:t>
      </w:r>
      <w:proofErr w:type="spellEnd"/>
      <w:r w:rsidRPr="00BF47D6">
        <w:rPr>
          <w:rFonts w:ascii="Book Antiqua" w:hAnsi="Book Antiqua" w:cs="SimSun"/>
          <w:sz w:val="24"/>
          <w:szCs w:val="24"/>
        </w:rPr>
        <w:t xml:space="preserve"> BA, Jacobsen A, Byrne CJ, </w:t>
      </w:r>
      <w:proofErr w:type="spellStart"/>
      <w:r w:rsidRPr="00BF47D6">
        <w:rPr>
          <w:rFonts w:ascii="Book Antiqua" w:hAnsi="Book Antiqua" w:cs="SimSun"/>
          <w:sz w:val="24"/>
          <w:szCs w:val="24"/>
        </w:rPr>
        <w:t>Heuer</w:t>
      </w:r>
      <w:proofErr w:type="spellEnd"/>
      <w:r w:rsidRPr="00BF47D6">
        <w:rPr>
          <w:rFonts w:ascii="Book Antiqua" w:hAnsi="Book Antiqua" w:cs="SimSun"/>
          <w:sz w:val="24"/>
          <w:szCs w:val="24"/>
        </w:rPr>
        <w:t xml:space="preserve"> ML, Larsson E, </w:t>
      </w:r>
      <w:proofErr w:type="spellStart"/>
      <w:r w:rsidRPr="00BF47D6">
        <w:rPr>
          <w:rFonts w:ascii="Book Antiqua" w:hAnsi="Book Antiqua" w:cs="SimSun"/>
          <w:sz w:val="24"/>
          <w:szCs w:val="24"/>
        </w:rPr>
        <w:t>Antipin</w:t>
      </w:r>
      <w:proofErr w:type="spellEnd"/>
      <w:r w:rsidRPr="00BF47D6">
        <w:rPr>
          <w:rFonts w:ascii="Book Antiqua" w:hAnsi="Book Antiqua" w:cs="SimSun"/>
          <w:sz w:val="24"/>
          <w:szCs w:val="24"/>
        </w:rPr>
        <w:t xml:space="preserve"> Y, Reva B, Goldberg AP, Sander C, Schultz N. The </w:t>
      </w:r>
      <w:proofErr w:type="spellStart"/>
      <w:r w:rsidRPr="00BF47D6">
        <w:rPr>
          <w:rFonts w:ascii="Book Antiqua" w:hAnsi="Book Antiqua" w:cs="SimSun"/>
          <w:sz w:val="24"/>
          <w:szCs w:val="24"/>
        </w:rPr>
        <w:t>cBio</w:t>
      </w:r>
      <w:proofErr w:type="spellEnd"/>
      <w:r w:rsidRPr="00BF47D6">
        <w:rPr>
          <w:rFonts w:ascii="Book Antiqua" w:hAnsi="Book Antiqua" w:cs="SimSun"/>
          <w:sz w:val="24"/>
          <w:szCs w:val="24"/>
        </w:rPr>
        <w:t xml:space="preserve"> cancer genomics portal: an open platform for exploring multidimensional cancer genomics data. </w:t>
      </w:r>
      <w:r w:rsidRPr="00BF47D6">
        <w:rPr>
          <w:rFonts w:ascii="Book Antiqua" w:hAnsi="Book Antiqua" w:cs="SimSun"/>
          <w:i/>
          <w:iCs/>
          <w:sz w:val="24"/>
          <w:szCs w:val="24"/>
        </w:rPr>
        <w:t xml:space="preserve">Cancer </w:t>
      </w:r>
      <w:proofErr w:type="spellStart"/>
      <w:r w:rsidRPr="00BF47D6">
        <w:rPr>
          <w:rFonts w:ascii="Book Antiqua" w:hAnsi="Book Antiqua" w:cs="SimSun"/>
          <w:i/>
          <w:iCs/>
          <w:sz w:val="24"/>
          <w:szCs w:val="24"/>
        </w:rPr>
        <w:t>Discov</w:t>
      </w:r>
      <w:proofErr w:type="spellEnd"/>
      <w:r w:rsidRPr="00BF47D6">
        <w:rPr>
          <w:rFonts w:ascii="Book Antiqua" w:hAnsi="Book Antiqua" w:cs="SimSun"/>
          <w:sz w:val="24"/>
          <w:szCs w:val="24"/>
        </w:rPr>
        <w:t> 2012; </w:t>
      </w:r>
      <w:r w:rsidRPr="00BF47D6">
        <w:rPr>
          <w:rFonts w:ascii="Book Antiqua" w:hAnsi="Book Antiqua" w:cs="SimSun"/>
          <w:b/>
          <w:bCs/>
          <w:sz w:val="24"/>
          <w:szCs w:val="24"/>
        </w:rPr>
        <w:t>2</w:t>
      </w:r>
      <w:r w:rsidRPr="00BF47D6">
        <w:rPr>
          <w:rFonts w:ascii="Book Antiqua" w:hAnsi="Book Antiqua" w:cs="SimSun"/>
          <w:sz w:val="24"/>
          <w:szCs w:val="24"/>
        </w:rPr>
        <w:t>: 401-404 [PMID: 22588877 DOI: 10.1158/2159-8290.CD-12-0095]</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81 </w:t>
      </w:r>
      <w:proofErr w:type="spellStart"/>
      <w:r w:rsidRPr="00BF47D6">
        <w:rPr>
          <w:rFonts w:ascii="Book Antiqua" w:hAnsi="Book Antiqua" w:cs="SimSun"/>
          <w:b/>
          <w:bCs/>
          <w:sz w:val="24"/>
          <w:szCs w:val="24"/>
        </w:rPr>
        <w:t>Wangensteen</w:t>
      </w:r>
      <w:proofErr w:type="spellEnd"/>
      <w:r w:rsidRPr="00BF47D6">
        <w:rPr>
          <w:rFonts w:ascii="Book Antiqua" w:hAnsi="Book Antiqua" w:cs="SimSun"/>
          <w:b/>
          <w:bCs/>
          <w:sz w:val="24"/>
          <w:szCs w:val="24"/>
        </w:rPr>
        <w:t xml:space="preserve"> KJ</w:t>
      </w:r>
      <w:r w:rsidRPr="00BF47D6">
        <w:rPr>
          <w:rFonts w:ascii="Book Antiqua" w:hAnsi="Book Antiqua" w:cs="SimSun"/>
          <w:sz w:val="24"/>
          <w:szCs w:val="24"/>
        </w:rPr>
        <w:t xml:space="preserve">, Wilber A, </w:t>
      </w:r>
      <w:proofErr w:type="spellStart"/>
      <w:r w:rsidRPr="00BF47D6">
        <w:rPr>
          <w:rFonts w:ascii="Book Antiqua" w:hAnsi="Book Antiqua" w:cs="SimSun"/>
          <w:sz w:val="24"/>
          <w:szCs w:val="24"/>
        </w:rPr>
        <w:t>Keng</w:t>
      </w:r>
      <w:proofErr w:type="spellEnd"/>
      <w:r w:rsidRPr="00BF47D6">
        <w:rPr>
          <w:rFonts w:ascii="Book Antiqua" w:hAnsi="Book Antiqua" w:cs="SimSun"/>
          <w:sz w:val="24"/>
          <w:szCs w:val="24"/>
        </w:rPr>
        <w:t xml:space="preserve"> VW, He Z, </w:t>
      </w:r>
      <w:proofErr w:type="spellStart"/>
      <w:r w:rsidRPr="00BF47D6">
        <w:rPr>
          <w:rFonts w:ascii="Book Antiqua" w:hAnsi="Book Antiqua" w:cs="SimSun"/>
          <w:sz w:val="24"/>
          <w:szCs w:val="24"/>
        </w:rPr>
        <w:t>Matise</w:t>
      </w:r>
      <w:proofErr w:type="spellEnd"/>
      <w:r w:rsidRPr="00BF47D6">
        <w:rPr>
          <w:rFonts w:ascii="Book Antiqua" w:hAnsi="Book Antiqua" w:cs="SimSun"/>
          <w:sz w:val="24"/>
          <w:szCs w:val="24"/>
        </w:rPr>
        <w:t xml:space="preserve"> I, </w:t>
      </w:r>
      <w:proofErr w:type="spellStart"/>
      <w:r w:rsidRPr="00BF47D6">
        <w:rPr>
          <w:rFonts w:ascii="Book Antiqua" w:hAnsi="Book Antiqua" w:cs="SimSun"/>
          <w:sz w:val="24"/>
          <w:szCs w:val="24"/>
        </w:rPr>
        <w:t>Wangensteen</w:t>
      </w:r>
      <w:proofErr w:type="spellEnd"/>
      <w:r w:rsidRPr="00BF47D6">
        <w:rPr>
          <w:rFonts w:ascii="Book Antiqua" w:hAnsi="Book Antiqua" w:cs="SimSun"/>
          <w:sz w:val="24"/>
          <w:szCs w:val="24"/>
        </w:rPr>
        <w:t xml:space="preserve"> L, Carson CM, Chen Y, Steer CJ, McIvor RS, </w:t>
      </w:r>
      <w:proofErr w:type="spellStart"/>
      <w:r w:rsidRPr="00BF47D6">
        <w:rPr>
          <w:rFonts w:ascii="Book Antiqua" w:hAnsi="Book Antiqua" w:cs="SimSun"/>
          <w:sz w:val="24"/>
          <w:szCs w:val="24"/>
        </w:rPr>
        <w:t>Largaespada</w:t>
      </w:r>
      <w:proofErr w:type="spellEnd"/>
      <w:r w:rsidRPr="00BF47D6">
        <w:rPr>
          <w:rFonts w:ascii="Book Antiqua" w:hAnsi="Book Antiqua" w:cs="SimSun"/>
          <w:sz w:val="24"/>
          <w:szCs w:val="24"/>
        </w:rPr>
        <w:t xml:space="preserve"> DA, Wang X, </w:t>
      </w:r>
      <w:proofErr w:type="spellStart"/>
      <w:r w:rsidRPr="00BF47D6">
        <w:rPr>
          <w:rFonts w:ascii="Book Antiqua" w:hAnsi="Book Antiqua" w:cs="SimSun"/>
          <w:sz w:val="24"/>
          <w:szCs w:val="24"/>
        </w:rPr>
        <w:t>Ekker</w:t>
      </w:r>
      <w:proofErr w:type="spellEnd"/>
      <w:r w:rsidRPr="00BF47D6">
        <w:rPr>
          <w:rFonts w:ascii="Book Antiqua" w:hAnsi="Book Antiqua" w:cs="SimSun"/>
          <w:sz w:val="24"/>
          <w:szCs w:val="24"/>
        </w:rPr>
        <w:t xml:space="preserve"> SC. A facile method for somatic, lifelong manipulation of multiple genes in the mouse liver. </w:t>
      </w:r>
      <w:r w:rsidRPr="00BF47D6">
        <w:rPr>
          <w:rFonts w:ascii="Book Antiqua" w:hAnsi="Book Antiqua" w:cs="SimSun"/>
          <w:i/>
          <w:iCs/>
          <w:sz w:val="24"/>
          <w:szCs w:val="24"/>
        </w:rPr>
        <w:t>Hepatology</w:t>
      </w:r>
      <w:r w:rsidRPr="00BF47D6">
        <w:rPr>
          <w:rFonts w:ascii="Book Antiqua" w:hAnsi="Book Antiqua" w:cs="SimSun"/>
          <w:sz w:val="24"/>
          <w:szCs w:val="24"/>
        </w:rPr>
        <w:t> 2008; </w:t>
      </w:r>
      <w:r w:rsidRPr="00BF47D6">
        <w:rPr>
          <w:rFonts w:ascii="Book Antiqua" w:hAnsi="Book Antiqua" w:cs="SimSun"/>
          <w:b/>
          <w:bCs/>
          <w:sz w:val="24"/>
          <w:szCs w:val="24"/>
        </w:rPr>
        <w:t>47</w:t>
      </w:r>
      <w:r w:rsidRPr="00BF47D6">
        <w:rPr>
          <w:rFonts w:ascii="Book Antiqua" w:hAnsi="Book Antiqua" w:cs="SimSun"/>
          <w:sz w:val="24"/>
          <w:szCs w:val="24"/>
        </w:rPr>
        <w:t>: 1714-1724 [PMID: 18435462 DOI: 10.1002/hep.22195]</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lastRenderedPageBreak/>
        <w:t>82 </w:t>
      </w:r>
      <w:proofErr w:type="spellStart"/>
      <w:r w:rsidRPr="00BF47D6">
        <w:rPr>
          <w:rFonts w:ascii="Book Antiqua" w:hAnsi="Book Antiqua" w:cs="SimSun"/>
          <w:b/>
          <w:bCs/>
          <w:sz w:val="24"/>
          <w:szCs w:val="24"/>
        </w:rPr>
        <w:t>Suda</w:t>
      </w:r>
      <w:proofErr w:type="spellEnd"/>
      <w:r w:rsidRPr="00BF47D6">
        <w:rPr>
          <w:rFonts w:ascii="Book Antiqua" w:hAnsi="Book Antiqua" w:cs="SimSun"/>
          <w:b/>
          <w:bCs/>
          <w:sz w:val="24"/>
          <w:szCs w:val="24"/>
        </w:rPr>
        <w:t xml:space="preserve"> T</w:t>
      </w:r>
      <w:r w:rsidRPr="00BF47D6">
        <w:rPr>
          <w:rFonts w:ascii="Book Antiqua" w:hAnsi="Book Antiqua" w:cs="SimSun"/>
          <w:sz w:val="24"/>
          <w:szCs w:val="24"/>
        </w:rPr>
        <w:t>, Liu D. Hydrodynamic gene delivery: its principles and applications. </w:t>
      </w:r>
      <w:proofErr w:type="spellStart"/>
      <w:r w:rsidRPr="00BF47D6">
        <w:rPr>
          <w:rFonts w:ascii="Book Antiqua" w:hAnsi="Book Antiqua" w:cs="SimSun"/>
          <w:i/>
          <w:iCs/>
          <w:sz w:val="24"/>
          <w:szCs w:val="24"/>
        </w:rPr>
        <w:t>Mol</w:t>
      </w:r>
      <w:proofErr w:type="spellEnd"/>
      <w:r w:rsidRPr="00BF47D6">
        <w:rPr>
          <w:rFonts w:ascii="Book Antiqua" w:hAnsi="Book Antiqua" w:cs="SimSun"/>
          <w:i/>
          <w:iCs/>
          <w:sz w:val="24"/>
          <w:szCs w:val="24"/>
        </w:rPr>
        <w:t xml:space="preserve"> </w:t>
      </w:r>
      <w:proofErr w:type="spellStart"/>
      <w:r w:rsidRPr="00BF47D6">
        <w:rPr>
          <w:rFonts w:ascii="Book Antiqua" w:hAnsi="Book Antiqua" w:cs="SimSun"/>
          <w:i/>
          <w:iCs/>
          <w:sz w:val="24"/>
          <w:szCs w:val="24"/>
        </w:rPr>
        <w:t>Ther</w:t>
      </w:r>
      <w:proofErr w:type="spellEnd"/>
      <w:r w:rsidRPr="00BF47D6">
        <w:rPr>
          <w:rFonts w:ascii="Book Antiqua" w:hAnsi="Book Antiqua" w:cs="SimSun"/>
          <w:sz w:val="24"/>
          <w:szCs w:val="24"/>
        </w:rPr>
        <w:t> 2007; </w:t>
      </w:r>
      <w:r w:rsidRPr="00BF47D6">
        <w:rPr>
          <w:rFonts w:ascii="Book Antiqua" w:hAnsi="Book Antiqua" w:cs="SimSun"/>
          <w:b/>
          <w:bCs/>
          <w:sz w:val="24"/>
          <w:szCs w:val="24"/>
        </w:rPr>
        <w:t>15</w:t>
      </w:r>
      <w:r w:rsidRPr="00BF47D6">
        <w:rPr>
          <w:rFonts w:ascii="Book Antiqua" w:hAnsi="Book Antiqua" w:cs="SimSun"/>
          <w:sz w:val="24"/>
          <w:szCs w:val="24"/>
        </w:rPr>
        <w:t>: 2063-2069 [PMID: 17912237 DOI: 6300314]</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83 </w:t>
      </w:r>
      <w:proofErr w:type="spellStart"/>
      <w:r w:rsidRPr="00BF47D6">
        <w:rPr>
          <w:rFonts w:ascii="Book Antiqua" w:hAnsi="Book Antiqua" w:cs="SimSun"/>
          <w:b/>
          <w:bCs/>
          <w:sz w:val="24"/>
          <w:szCs w:val="24"/>
        </w:rPr>
        <w:t>Montini</w:t>
      </w:r>
      <w:proofErr w:type="spellEnd"/>
      <w:r w:rsidRPr="00BF47D6">
        <w:rPr>
          <w:rFonts w:ascii="Book Antiqua" w:hAnsi="Book Antiqua" w:cs="SimSun"/>
          <w:b/>
          <w:bCs/>
          <w:sz w:val="24"/>
          <w:szCs w:val="24"/>
        </w:rPr>
        <w:t xml:space="preserve"> E</w:t>
      </w:r>
      <w:r w:rsidRPr="00BF47D6">
        <w:rPr>
          <w:rFonts w:ascii="Book Antiqua" w:hAnsi="Book Antiqua" w:cs="SimSun"/>
          <w:sz w:val="24"/>
          <w:szCs w:val="24"/>
        </w:rPr>
        <w:t xml:space="preserve">, Held PK, Noll M, </w:t>
      </w:r>
      <w:proofErr w:type="spellStart"/>
      <w:r w:rsidRPr="00BF47D6">
        <w:rPr>
          <w:rFonts w:ascii="Book Antiqua" w:hAnsi="Book Antiqua" w:cs="SimSun"/>
          <w:sz w:val="24"/>
          <w:szCs w:val="24"/>
        </w:rPr>
        <w:t>Morcinek</w:t>
      </w:r>
      <w:proofErr w:type="spellEnd"/>
      <w:r w:rsidRPr="00BF47D6">
        <w:rPr>
          <w:rFonts w:ascii="Book Antiqua" w:hAnsi="Book Antiqua" w:cs="SimSun"/>
          <w:sz w:val="24"/>
          <w:szCs w:val="24"/>
        </w:rPr>
        <w:t xml:space="preserve"> N, Al-</w:t>
      </w:r>
      <w:proofErr w:type="spellStart"/>
      <w:r w:rsidRPr="00BF47D6">
        <w:rPr>
          <w:rFonts w:ascii="Book Antiqua" w:hAnsi="Book Antiqua" w:cs="SimSun"/>
          <w:sz w:val="24"/>
          <w:szCs w:val="24"/>
        </w:rPr>
        <w:t>Dhalimy</w:t>
      </w:r>
      <w:proofErr w:type="spellEnd"/>
      <w:r w:rsidRPr="00BF47D6">
        <w:rPr>
          <w:rFonts w:ascii="Book Antiqua" w:hAnsi="Book Antiqua" w:cs="SimSun"/>
          <w:sz w:val="24"/>
          <w:szCs w:val="24"/>
        </w:rPr>
        <w:t xml:space="preserve"> M, </w:t>
      </w:r>
      <w:proofErr w:type="spellStart"/>
      <w:r w:rsidRPr="00BF47D6">
        <w:rPr>
          <w:rFonts w:ascii="Book Antiqua" w:hAnsi="Book Antiqua" w:cs="SimSun"/>
          <w:sz w:val="24"/>
          <w:szCs w:val="24"/>
        </w:rPr>
        <w:t>Finegold</w:t>
      </w:r>
      <w:proofErr w:type="spellEnd"/>
      <w:r w:rsidRPr="00BF47D6">
        <w:rPr>
          <w:rFonts w:ascii="Book Antiqua" w:hAnsi="Book Antiqua" w:cs="SimSun"/>
          <w:sz w:val="24"/>
          <w:szCs w:val="24"/>
        </w:rPr>
        <w:t xml:space="preserve"> M, </w:t>
      </w:r>
      <w:proofErr w:type="spellStart"/>
      <w:r w:rsidRPr="00BF47D6">
        <w:rPr>
          <w:rFonts w:ascii="Book Antiqua" w:hAnsi="Book Antiqua" w:cs="SimSun"/>
          <w:sz w:val="24"/>
          <w:szCs w:val="24"/>
        </w:rPr>
        <w:t>Yant</w:t>
      </w:r>
      <w:proofErr w:type="spellEnd"/>
      <w:r w:rsidRPr="00BF47D6">
        <w:rPr>
          <w:rFonts w:ascii="Book Antiqua" w:hAnsi="Book Antiqua" w:cs="SimSun"/>
          <w:sz w:val="24"/>
          <w:szCs w:val="24"/>
        </w:rPr>
        <w:t xml:space="preserve"> SR, Kay MA, </w:t>
      </w:r>
      <w:proofErr w:type="spellStart"/>
      <w:r w:rsidRPr="00BF47D6">
        <w:rPr>
          <w:rFonts w:ascii="Book Antiqua" w:hAnsi="Book Antiqua" w:cs="SimSun"/>
          <w:sz w:val="24"/>
          <w:szCs w:val="24"/>
        </w:rPr>
        <w:t>Grompe</w:t>
      </w:r>
      <w:proofErr w:type="spellEnd"/>
      <w:r w:rsidRPr="00BF47D6">
        <w:rPr>
          <w:rFonts w:ascii="Book Antiqua" w:hAnsi="Book Antiqua" w:cs="SimSun"/>
          <w:sz w:val="24"/>
          <w:szCs w:val="24"/>
        </w:rPr>
        <w:t xml:space="preserve"> M. In vivo correction of murine </w:t>
      </w:r>
      <w:proofErr w:type="spellStart"/>
      <w:r w:rsidRPr="00BF47D6">
        <w:rPr>
          <w:rFonts w:ascii="Book Antiqua" w:hAnsi="Book Antiqua" w:cs="SimSun"/>
          <w:sz w:val="24"/>
          <w:szCs w:val="24"/>
        </w:rPr>
        <w:t>tyrosinemia</w:t>
      </w:r>
      <w:proofErr w:type="spellEnd"/>
      <w:r w:rsidRPr="00BF47D6">
        <w:rPr>
          <w:rFonts w:ascii="Book Antiqua" w:hAnsi="Book Antiqua" w:cs="SimSun"/>
          <w:sz w:val="24"/>
          <w:szCs w:val="24"/>
        </w:rPr>
        <w:t xml:space="preserve"> type I by DNA-mediated transposition. </w:t>
      </w:r>
      <w:proofErr w:type="spellStart"/>
      <w:r w:rsidRPr="00BF47D6">
        <w:rPr>
          <w:rFonts w:ascii="Book Antiqua" w:hAnsi="Book Antiqua" w:cs="SimSun"/>
          <w:i/>
          <w:iCs/>
          <w:sz w:val="24"/>
          <w:szCs w:val="24"/>
        </w:rPr>
        <w:t>Mol</w:t>
      </w:r>
      <w:proofErr w:type="spellEnd"/>
      <w:r w:rsidRPr="00BF47D6">
        <w:rPr>
          <w:rFonts w:ascii="Book Antiqua" w:hAnsi="Book Antiqua" w:cs="SimSun"/>
          <w:i/>
          <w:iCs/>
          <w:sz w:val="24"/>
          <w:szCs w:val="24"/>
        </w:rPr>
        <w:t xml:space="preserve"> </w:t>
      </w:r>
      <w:proofErr w:type="spellStart"/>
      <w:r w:rsidRPr="00BF47D6">
        <w:rPr>
          <w:rFonts w:ascii="Book Antiqua" w:hAnsi="Book Antiqua" w:cs="SimSun"/>
          <w:i/>
          <w:iCs/>
          <w:sz w:val="24"/>
          <w:szCs w:val="24"/>
        </w:rPr>
        <w:t>Ther</w:t>
      </w:r>
      <w:proofErr w:type="spellEnd"/>
      <w:r w:rsidRPr="00BF47D6">
        <w:rPr>
          <w:rFonts w:ascii="Book Antiqua" w:hAnsi="Book Antiqua" w:cs="SimSun"/>
          <w:sz w:val="24"/>
          <w:szCs w:val="24"/>
        </w:rPr>
        <w:t> 2002; </w:t>
      </w:r>
      <w:r w:rsidRPr="00BF47D6">
        <w:rPr>
          <w:rFonts w:ascii="Book Antiqua" w:hAnsi="Book Antiqua" w:cs="SimSun"/>
          <w:b/>
          <w:bCs/>
          <w:sz w:val="24"/>
          <w:szCs w:val="24"/>
        </w:rPr>
        <w:t>6</w:t>
      </w:r>
      <w:r w:rsidRPr="00BF47D6">
        <w:rPr>
          <w:rFonts w:ascii="Book Antiqua" w:hAnsi="Book Antiqua" w:cs="SimSun"/>
          <w:sz w:val="24"/>
          <w:szCs w:val="24"/>
        </w:rPr>
        <w:t>: 759-769 [PMID: 12498772 DOI: S1525001602908129]</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84 </w:t>
      </w:r>
      <w:proofErr w:type="spellStart"/>
      <w:r w:rsidRPr="00BF47D6">
        <w:rPr>
          <w:rFonts w:ascii="Book Antiqua" w:hAnsi="Book Antiqua" w:cs="SimSun"/>
          <w:b/>
          <w:bCs/>
          <w:sz w:val="24"/>
          <w:szCs w:val="24"/>
        </w:rPr>
        <w:t>Grompe</w:t>
      </w:r>
      <w:proofErr w:type="spellEnd"/>
      <w:r w:rsidRPr="00BF47D6">
        <w:rPr>
          <w:rFonts w:ascii="Book Antiqua" w:hAnsi="Book Antiqua" w:cs="SimSun"/>
          <w:b/>
          <w:bCs/>
          <w:sz w:val="24"/>
          <w:szCs w:val="24"/>
        </w:rPr>
        <w:t xml:space="preserve"> M</w:t>
      </w:r>
      <w:r w:rsidRPr="00BF47D6">
        <w:rPr>
          <w:rFonts w:ascii="Book Antiqua" w:hAnsi="Book Antiqua" w:cs="SimSun"/>
          <w:sz w:val="24"/>
          <w:szCs w:val="24"/>
        </w:rPr>
        <w:t>, al-</w:t>
      </w:r>
      <w:proofErr w:type="spellStart"/>
      <w:r w:rsidRPr="00BF47D6">
        <w:rPr>
          <w:rFonts w:ascii="Book Antiqua" w:hAnsi="Book Antiqua" w:cs="SimSun"/>
          <w:sz w:val="24"/>
          <w:szCs w:val="24"/>
        </w:rPr>
        <w:t>Dhalimy</w:t>
      </w:r>
      <w:proofErr w:type="spellEnd"/>
      <w:r w:rsidRPr="00BF47D6">
        <w:rPr>
          <w:rFonts w:ascii="Book Antiqua" w:hAnsi="Book Antiqua" w:cs="SimSun"/>
          <w:sz w:val="24"/>
          <w:szCs w:val="24"/>
        </w:rPr>
        <w:t xml:space="preserve"> M, </w:t>
      </w:r>
      <w:proofErr w:type="spellStart"/>
      <w:r w:rsidRPr="00BF47D6">
        <w:rPr>
          <w:rFonts w:ascii="Book Antiqua" w:hAnsi="Book Antiqua" w:cs="SimSun"/>
          <w:sz w:val="24"/>
          <w:szCs w:val="24"/>
        </w:rPr>
        <w:t>Finegold</w:t>
      </w:r>
      <w:proofErr w:type="spellEnd"/>
      <w:r w:rsidRPr="00BF47D6">
        <w:rPr>
          <w:rFonts w:ascii="Book Antiqua" w:hAnsi="Book Antiqua" w:cs="SimSun"/>
          <w:sz w:val="24"/>
          <w:szCs w:val="24"/>
        </w:rPr>
        <w:t xml:space="preserve"> M, </w:t>
      </w:r>
      <w:proofErr w:type="spellStart"/>
      <w:r w:rsidRPr="00BF47D6">
        <w:rPr>
          <w:rFonts w:ascii="Book Antiqua" w:hAnsi="Book Antiqua" w:cs="SimSun"/>
          <w:sz w:val="24"/>
          <w:szCs w:val="24"/>
        </w:rPr>
        <w:t>Ou</w:t>
      </w:r>
      <w:proofErr w:type="spellEnd"/>
      <w:r w:rsidRPr="00BF47D6">
        <w:rPr>
          <w:rFonts w:ascii="Book Antiqua" w:hAnsi="Book Antiqua" w:cs="SimSun"/>
          <w:sz w:val="24"/>
          <w:szCs w:val="24"/>
        </w:rPr>
        <w:t xml:space="preserve"> CN, Burlingame T, </w:t>
      </w:r>
      <w:proofErr w:type="spellStart"/>
      <w:r w:rsidRPr="00BF47D6">
        <w:rPr>
          <w:rFonts w:ascii="Book Antiqua" w:hAnsi="Book Antiqua" w:cs="SimSun"/>
          <w:sz w:val="24"/>
          <w:szCs w:val="24"/>
        </w:rPr>
        <w:t>Kennaway</w:t>
      </w:r>
      <w:proofErr w:type="spellEnd"/>
      <w:r w:rsidRPr="00BF47D6">
        <w:rPr>
          <w:rFonts w:ascii="Book Antiqua" w:hAnsi="Book Antiqua" w:cs="SimSun"/>
          <w:sz w:val="24"/>
          <w:szCs w:val="24"/>
        </w:rPr>
        <w:t xml:space="preserve"> NG, </w:t>
      </w:r>
      <w:proofErr w:type="gramStart"/>
      <w:r w:rsidRPr="00BF47D6">
        <w:rPr>
          <w:rFonts w:ascii="Book Antiqua" w:hAnsi="Book Antiqua" w:cs="SimSun"/>
          <w:sz w:val="24"/>
          <w:szCs w:val="24"/>
        </w:rPr>
        <w:t>Soriano</w:t>
      </w:r>
      <w:proofErr w:type="gramEnd"/>
      <w:r w:rsidRPr="00BF47D6">
        <w:rPr>
          <w:rFonts w:ascii="Book Antiqua" w:hAnsi="Book Antiqua" w:cs="SimSun"/>
          <w:sz w:val="24"/>
          <w:szCs w:val="24"/>
        </w:rPr>
        <w:t xml:space="preserve"> P. Loss of </w:t>
      </w:r>
      <w:proofErr w:type="spellStart"/>
      <w:r w:rsidRPr="00BF47D6">
        <w:rPr>
          <w:rFonts w:ascii="Book Antiqua" w:hAnsi="Book Antiqua" w:cs="SimSun"/>
          <w:sz w:val="24"/>
          <w:szCs w:val="24"/>
        </w:rPr>
        <w:t>fumarylacetoacetate</w:t>
      </w:r>
      <w:proofErr w:type="spellEnd"/>
      <w:r w:rsidRPr="00BF47D6">
        <w:rPr>
          <w:rFonts w:ascii="Book Antiqua" w:hAnsi="Book Antiqua" w:cs="SimSun"/>
          <w:sz w:val="24"/>
          <w:szCs w:val="24"/>
        </w:rPr>
        <w:t xml:space="preserve"> hydrolase is responsible for the neonatal hepatic dysfunction phenotype of lethal albino mice. </w:t>
      </w:r>
      <w:r w:rsidRPr="00BF47D6">
        <w:rPr>
          <w:rFonts w:ascii="Book Antiqua" w:hAnsi="Book Antiqua" w:cs="SimSun"/>
          <w:i/>
          <w:iCs/>
          <w:sz w:val="24"/>
          <w:szCs w:val="24"/>
        </w:rPr>
        <w:t>Genes Dev</w:t>
      </w:r>
      <w:r w:rsidRPr="00BF47D6">
        <w:rPr>
          <w:rFonts w:ascii="Book Antiqua" w:hAnsi="Book Antiqua" w:cs="SimSun"/>
          <w:sz w:val="24"/>
          <w:szCs w:val="24"/>
        </w:rPr>
        <w:t> 1993; </w:t>
      </w:r>
      <w:r w:rsidRPr="00BF47D6">
        <w:rPr>
          <w:rFonts w:ascii="Book Antiqua" w:hAnsi="Book Antiqua" w:cs="SimSun"/>
          <w:b/>
          <w:bCs/>
          <w:sz w:val="24"/>
          <w:szCs w:val="24"/>
        </w:rPr>
        <w:t>7</w:t>
      </w:r>
      <w:r w:rsidRPr="00BF47D6">
        <w:rPr>
          <w:rFonts w:ascii="Book Antiqua" w:hAnsi="Book Antiqua" w:cs="SimSun"/>
          <w:sz w:val="24"/>
          <w:szCs w:val="24"/>
        </w:rPr>
        <w:t>: 2298-2307 [PMID: 8253378]</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85 </w:t>
      </w:r>
      <w:r w:rsidRPr="00BF47D6">
        <w:rPr>
          <w:rFonts w:ascii="Book Antiqua" w:hAnsi="Book Antiqua" w:cs="SimSun"/>
          <w:b/>
          <w:bCs/>
          <w:sz w:val="24"/>
          <w:szCs w:val="24"/>
        </w:rPr>
        <w:t>Li L</w:t>
      </w:r>
      <w:r w:rsidRPr="00BF47D6">
        <w:rPr>
          <w:rFonts w:ascii="Book Antiqua" w:hAnsi="Book Antiqua" w:cs="SimSun"/>
          <w:sz w:val="24"/>
          <w:szCs w:val="24"/>
        </w:rPr>
        <w:t xml:space="preserve">, Shen H, Li A, Zhang Z, Wang B, Wang J, Zheng X, Wu J, Yang D, Lu M, Song J. Inhibition of hepatitis B virus (HBV) gene expression and replication by </w:t>
      </w:r>
      <w:proofErr w:type="spellStart"/>
      <w:r w:rsidRPr="00BF47D6">
        <w:rPr>
          <w:rFonts w:ascii="Book Antiqua" w:hAnsi="Book Antiqua" w:cs="SimSun"/>
          <w:sz w:val="24"/>
          <w:szCs w:val="24"/>
        </w:rPr>
        <w:t>HBx</w:t>
      </w:r>
      <w:proofErr w:type="spellEnd"/>
      <w:r w:rsidRPr="00BF47D6">
        <w:rPr>
          <w:rFonts w:ascii="Book Antiqua" w:hAnsi="Book Antiqua" w:cs="SimSun"/>
          <w:sz w:val="24"/>
          <w:szCs w:val="24"/>
        </w:rPr>
        <w:t xml:space="preserve"> gene silencing in a hydrodynamic injection mouse model with a new clone of HBV genotype B. </w:t>
      </w:r>
      <w:proofErr w:type="spellStart"/>
      <w:r w:rsidRPr="00BF47D6">
        <w:rPr>
          <w:rFonts w:ascii="Book Antiqua" w:hAnsi="Book Antiqua" w:cs="SimSun"/>
          <w:i/>
          <w:iCs/>
          <w:sz w:val="24"/>
          <w:szCs w:val="24"/>
        </w:rPr>
        <w:t>Virol</w:t>
      </w:r>
      <w:proofErr w:type="spellEnd"/>
      <w:r w:rsidRPr="00BF47D6">
        <w:rPr>
          <w:rFonts w:ascii="Book Antiqua" w:hAnsi="Book Antiqua" w:cs="SimSun"/>
          <w:i/>
          <w:iCs/>
          <w:sz w:val="24"/>
          <w:szCs w:val="24"/>
        </w:rPr>
        <w:t xml:space="preserve"> J</w:t>
      </w:r>
      <w:r w:rsidRPr="00BF47D6">
        <w:rPr>
          <w:rFonts w:ascii="Book Antiqua" w:hAnsi="Book Antiqua" w:cs="SimSun"/>
          <w:sz w:val="24"/>
          <w:szCs w:val="24"/>
        </w:rPr>
        <w:t> 2013; </w:t>
      </w:r>
      <w:r w:rsidRPr="00BF47D6">
        <w:rPr>
          <w:rFonts w:ascii="Book Antiqua" w:hAnsi="Book Antiqua" w:cs="SimSun"/>
          <w:b/>
          <w:bCs/>
          <w:sz w:val="24"/>
          <w:szCs w:val="24"/>
        </w:rPr>
        <w:t>10</w:t>
      </w:r>
      <w:r w:rsidRPr="00BF47D6">
        <w:rPr>
          <w:rFonts w:ascii="Book Antiqua" w:hAnsi="Book Antiqua" w:cs="SimSun"/>
          <w:sz w:val="24"/>
          <w:szCs w:val="24"/>
        </w:rPr>
        <w:t>: 214 [PMID: 23805945 DOI: 10.1186/1743-422X-10-214]</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86 </w:t>
      </w:r>
      <w:r w:rsidRPr="00BF47D6">
        <w:rPr>
          <w:rFonts w:ascii="Book Antiqua" w:hAnsi="Book Antiqua" w:cs="SimSun"/>
          <w:b/>
          <w:bCs/>
          <w:sz w:val="24"/>
          <w:szCs w:val="24"/>
        </w:rPr>
        <w:t>Peng XH</w:t>
      </w:r>
      <w:r w:rsidRPr="00BF47D6">
        <w:rPr>
          <w:rFonts w:ascii="Book Antiqua" w:hAnsi="Book Antiqua" w:cs="SimSun"/>
          <w:sz w:val="24"/>
          <w:szCs w:val="24"/>
        </w:rPr>
        <w:t>, Ren XN, Chen LX, Shi BS, Xu CH, Fang Z, Liu X, Chen JL, Zhang XN, Hu YW, Zhou XH. High persistence rate of hepatitis B virus in a hydrodynamic injection-based transfection model in C3H/</w:t>
      </w:r>
      <w:proofErr w:type="spellStart"/>
      <w:r w:rsidRPr="00BF47D6">
        <w:rPr>
          <w:rFonts w:ascii="Book Antiqua" w:hAnsi="Book Antiqua" w:cs="SimSun"/>
          <w:sz w:val="24"/>
          <w:szCs w:val="24"/>
        </w:rPr>
        <w:t>HeN</w:t>
      </w:r>
      <w:proofErr w:type="spellEnd"/>
      <w:r w:rsidRPr="00BF47D6">
        <w:rPr>
          <w:rFonts w:ascii="Book Antiqua" w:hAnsi="Book Antiqua" w:cs="SimSun"/>
          <w:sz w:val="24"/>
          <w:szCs w:val="24"/>
        </w:rPr>
        <w:t xml:space="preserve"> mice. </w:t>
      </w:r>
      <w:r w:rsidRPr="00BF47D6">
        <w:rPr>
          <w:rFonts w:ascii="Book Antiqua" w:hAnsi="Book Antiqua" w:cs="SimSun"/>
          <w:i/>
          <w:iCs/>
          <w:sz w:val="24"/>
          <w:szCs w:val="24"/>
        </w:rPr>
        <w:t xml:space="preserve">World J </w:t>
      </w:r>
      <w:proofErr w:type="spellStart"/>
      <w:r w:rsidRPr="00BF47D6">
        <w:rPr>
          <w:rFonts w:ascii="Book Antiqua" w:hAnsi="Book Antiqua" w:cs="SimSun"/>
          <w:i/>
          <w:iCs/>
          <w:sz w:val="24"/>
          <w:szCs w:val="24"/>
        </w:rPr>
        <w:t>Gastroenterol</w:t>
      </w:r>
      <w:proofErr w:type="spellEnd"/>
      <w:r w:rsidRPr="00BF47D6">
        <w:rPr>
          <w:rFonts w:ascii="Book Antiqua" w:hAnsi="Book Antiqua" w:cs="SimSun"/>
          <w:sz w:val="24"/>
          <w:szCs w:val="24"/>
        </w:rPr>
        <w:t> 2015; </w:t>
      </w:r>
      <w:r w:rsidRPr="00BF47D6">
        <w:rPr>
          <w:rFonts w:ascii="Book Antiqua" w:hAnsi="Book Antiqua" w:cs="SimSun"/>
          <w:b/>
          <w:bCs/>
          <w:sz w:val="24"/>
          <w:szCs w:val="24"/>
        </w:rPr>
        <w:t>21</w:t>
      </w:r>
      <w:r w:rsidRPr="00BF47D6">
        <w:rPr>
          <w:rFonts w:ascii="Book Antiqua" w:hAnsi="Book Antiqua" w:cs="SimSun"/>
          <w:sz w:val="24"/>
          <w:szCs w:val="24"/>
        </w:rPr>
        <w:t>: 3527-3536 [PMID: 25834317 DOI: 10.3748/wjg.v21.i12.3527]</w:t>
      </w:r>
    </w:p>
    <w:p w:rsidR="006E463C" w:rsidRPr="00BF47D6" w:rsidRDefault="006E463C" w:rsidP="006E463C">
      <w:pPr>
        <w:spacing w:line="360" w:lineRule="auto"/>
        <w:jc w:val="both"/>
        <w:rPr>
          <w:rFonts w:ascii="Book Antiqua" w:hAnsi="Book Antiqua" w:cs="SimSun"/>
          <w:sz w:val="24"/>
          <w:szCs w:val="24"/>
        </w:rPr>
      </w:pPr>
      <w:r w:rsidRPr="00BF47D6">
        <w:rPr>
          <w:rFonts w:ascii="Book Antiqua" w:hAnsi="Book Antiqua" w:cs="SimSun"/>
          <w:sz w:val="24"/>
          <w:szCs w:val="24"/>
        </w:rPr>
        <w:t>87 </w:t>
      </w:r>
      <w:r w:rsidRPr="00BF47D6">
        <w:rPr>
          <w:rFonts w:ascii="Book Antiqua" w:hAnsi="Book Antiqua" w:cs="SimSun"/>
          <w:b/>
          <w:bCs/>
          <w:sz w:val="24"/>
          <w:szCs w:val="24"/>
        </w:rPr>
        <w:t>Wu J</w:t>
      </w:r>
      <w:r w:rsidRPr="00BF47D6">
        <w:rPr>
          <w:rFonts w:ascii="Book Antiqua" w:hAnsi="Book Antiqua" w:cs="SimSun"/>
          <w:sz w:val="24"/>
          <w:szCs w:val="24"/>
        </w:rPr>
        <w:t xml:space="preserve">, Huang S, Zhao X, Chen M, Lin Y, Xia Y, Sun C, Yang X, Wang J, </w:t>
      </w:r>
      <w:proofErr w:type="spellStart"/>
      <w:r w:rsidRPr="00BF47D6">
        <w:rPr>
          <w:rFonts w:ascii="Book Antiqua" w:hAnsi="Book Antiqua" w:cs="SimSun"/>
          <w:sz w:val="24"/>
          <w:szCs w:val="24"/>
        </w:rPr>
        <w:t>Guo</w:t>
      </w:r>
      <w:proofErr w:type="spellEnd"/>
      <w:r w:rsidRPr="00BF47D6">
        <w:rPr>
          <w:rFonts w:ascii="Book Antiqua" w:hAnsi="Book Antiqua" w:cs="SimSun"/>
          <w:sz w:val="24"/>
          <w:szCs w:val="24"/>
        </w:rPr>
        <w:t xml:space="preserve"> Y, Song J, Zhang E, Wang B, Zheng X, </w:t>
      </w:r>
      <w:proofErr w:type="spellStart"/>
      <w:r w:rsidRPr="00BF47D6">
        <w:rPr>
          <w:rFonts w:ascii="Book Antiqua" w:hAnsi="Book Antiqua" w:cs="SimSun"/>
          <w:sz w:val="24"/>
          <w:szCs w:val="24"/>
        </w:rPr>
        <w:t>Schlaak</w:t>
      </w:r>
      <w:proofErr w:type="spellEnd"/>
      <w:r w:rsidRPr="00BF47D6">
        <w:rPr>
          <w:rFonts w:ascii="Book Antiqua" w:hAnsi="Book Antiqua" w:cs="SimSun"/>
          <w:sz w:val="24"/>
          <w:szCs w:val="24"/>
        </w:rPr>
        <w:t xml:space="preserve"> JF, Lu M, Yang D. Poly(I: C) treatment leads to interferon-dependent clearance of hepatitis B virus in a hydrodynamic injection mouse model. </w:t>
      </w:r>
      <w:r w:rsidRPr="00BF47D6">
        <w:rPr>
          <w:rFonts w:ascii="Book Antiqua" w:hAnsi="Book Antiqua" w:cs="SimSun"/>
          <w:i/>
          <w:iCs/>
          <w:sz w:val="24"/>
          <w:szCs w:val="24"/>
        </w:rPr>
        <w:t xml:space="preserve">J </w:t>
      </w:r>
      <w:proofErr w:type="spellStart"/>
      <w:r w:rsidRPr="00BF47D6">
        <w:rPr>
          <w:rFonts w:ascii="Book Antiqua" w:hAnsi="Book Antiqua" w:cs="SimSun"/>
          <w:i/>
          <w:iCs/>
          <w:sz w:val="24"/>
          <w:szCs w:val="24"/>
        </w:rPr>
        <w:t>Virol</w:t>
      </w:r>
      <w:proofErr w:type="spellEnd"/>
      <w:r w:rsidRPr="00BF47D6">
        <w:rPr>
          <w:rFonts w:ascii="Book Antiqua" w:hAnsi="Book Antiqua" w:cs="SimSun"/>
          <w:sz w:val="24"/>
          <w:szCs w:val="24"/>
        </w:rPr>
        <w:t> 2014; </w:t>
      </w:r>
      <w:r w:rsidRPr="00BF47D6">
        <w:rPr>
          <w:rFonts w:ascii="Book Antiqua" w:hAnsi="Book Antiqua" w:cs="SimSun"/>
          <w:b/>
          <w:bCs/>
          <w:sz w:val="24"/>
          <w:szCs w:val="24"/>
        </w:rPr>
        <w:t>88</w:t>
      </w:r>
      <w:r w:rsidRPr="00BF47D6">
        <w:rPr>
          <w:rFonts w:ascii="Book Antiqua" w:hAnsi="Book Antiqua" w:cs="SimSun"/>
          <w:sz w:val="24"/>
          <w:szCs w:val="24"/>
        </w:rPr>
        <w:t>: 10421-10431 [PMID: 24920792 DOI: 10.1128/JVI.00996-14]</w:t>
      </w:r>
    </w:p>
    <w:p w:rsidR="006E463C" w:rsidRPr="00BF47D6" w:rsidRDefault="006E463C" w:rsidP="006E463C">
      <w:pPr>
        <w:spacing w:line="360" w:lineRule="auto"/>
        <w:jc w:val="both"/>
        <w:rPr>
          <w:rFonts w:ascii="Book Antiqua" w:hAnsi="Book Antiqua"/>
          <w:sz w:val="24"/>
          <w:szCs w:val="24"/>
        </w:rPr>
      </w:pPr>
    </w:p>
    <w:p w:rsidR="006E0BB8" w:rsidRPr="006E0BB8" w:rsidRDefault="006E463C" w:rsidP="006E463C">
      <w:pPr>
        <w:pStyle w:val="ListParagraph"/>
        <w:wordWrap w:val="0"/>
        <w:spacing w:line="360" w:lineRule="auto"/>
        <w:ind w:left="360" w:right="120" w:firstLineChars="0" w:firstLine="0"/>
        <w:jc w:val="right"/>
        <w:rPr>
          <w:rFonts w:ascii="Book Antiqua" w:eastAsia="SimSun" w:hAnsi="Book Antiqua"/>
          <w:b/>
          <w:bCs/>
          <w:color w:val="000000"/>
          <w:lang w:eastAsia="zh-CN"/>
        </w:rPr>
      </w:pPr>
      <w:bookmarkStart w:id="73" w:name="OLE_LINK277"/>
      <w:bookmarkStart w:id="74" w:name="OLE_LINK278"/>
      <w:bookmarkStart w:id="75" w:name="OLE_LINK279"/>
      <w:bookmarkStart w:id="76" w:name="OLE_LINK290"/>
      <w:bookmarkStart w:id="77" w:name="OLE_LINK301"/>
      <w:bookmarkStart w:id="78" w:name="OLE_LINK312"/>
      <w:bookmarkStart w:id="79" w:name="OLE_LINK315"/>
      <w:bookmarkStart w:id="80" w:name="OLE_LINK316"/>
      <w:bookmarkStart w:id="81" w:name="OLE_LINK317"/>
      <w:bookmarkStart w:id="82" w:name="OLE_LINK318"/>
      <w:bookmarkStart w:id="83" w:name="OLE_LINK326"/>
      <w:bookmarkStart w:id="84" w:name="OLE_LINK335"/>
      <w:bookmarkStart w:id="85" w:name="OLE_LINK339"/>
      <w:bookmarkStart w:id="86" w:name="OLE_LINK348"/>
      <w:bookmarkStart w:id="87" w:name="OLE_LINK399"/>
      <w:bookmarkStart w:id="88" w:name="OLE_LINK419"/>
      <w:bookmarkStart w:id="89" w:name="OLE_LINK420"/>
      <w:bookmarkStart w:id="90" w:name="OLE_LINK423"/>
      <w:bookmarkStart w:id="91" w:name="OLE_LINK449"/>
      <w:bookmarkStart w:id="92" w:name="OLE_LINK450"/>
      <w:bookmarkStart w:id="93" w:name="OLE_LINK454"/>
      <w:bookmarkStart w:id="94" w:name="OLE_LINK461"/>
      <w:bookmarkStart w:id="95" w:name="OLE_LINK471"/>
      <w:bookmarkStart w:id="96" w:name="OLE_LINK474"/>
      <w:bookmarkStart w:id="97" w:name="OLE_LINK407"/>
      <w:bookmarkStart w:id="98" w:name="OLE_LINK494"/>
      <w:bookmarkStart w:id="99" w:name="OLE_LINK506"/>
      <w:bookmarkStart w:id="100" w:name="OLE_LINK519"/>
      <w:bookmarkStart w:id="101" w:name="OLE_LINK8"/>
      <w:bookmarkStart w:id="102" w:name="OLE_LINK87"/>
      <w:r w:rsidRPr="00712F63">
        <w:rPr>
          <w:rStyle w:val="Strong"/>
          <w:rFonts w:ascii="Book Antiqua" w:hAnsi="Book Antiqua" w:cs="Arial"/>
          <w:bCs w:val="0"/>
          <w:noProof/>
          <w:color w:val="000000"/>
        </w:rPr>
        <w:t>P-Reviewer</w:t>
      </w:r>
      <w:r w:rsidRPr="00712F63">
        <w:rPr>
          <w:rStyle w:val="Strong"/>
          <w:rFonts w:ascii="Book Antiqua" w:eastAsia="SimSun" w:hAnsi="Book Antiqua" w:cs="Arial"/>
          <w:bCs w:val="0"/>
          <w:noProof/>
          <w:color w:val="000000"/>
          <w:lang w:eastAsia="zh-CN"/>
        </w:rPr>
        <w:t>:</w:t>
      </w:r>
      <w:r w:rsidRPr="00712F63">
        <w:rPr>
          <w:rFonts w:ascii="Book Antiqua" w:hAnsi="Book Antiqua"/>
          <w:bCs/>
          <w:color w:val="000000"/>
        </w:rPr>
        <w:t xml:space="preserve"> </w:t>
      </w:r>
      <w:r w:rsidR="006E0BB8">
        <w:rPr>
          <w:rFonts w:ascii="Book Antiqua" w:hAnsi="Book Antiqua"/>
          <w:bCs/>
          <w:color w:val="000000"/>
        </w:rPr>
        <w:t>Cao</w:t>
      </w:r>
      <w:r w:rsidR="006E0BB8">
        <w:rPr>
          <w:rFonts w:ascii="Book Antiqua" w:eastAsia="SimSun" w:hAnsi="Book Antiqua" w:hint="eastAsia"/>
          <w:bCs/>
          <w:color w:val="000000"/>
          <w:lang w:eastAsia="zh-CN"/>
        </w:rPr>
        <w:t xml:space="preserve"> </w:t>
      </w:r>
      <w:r w:rsidR="006E0BB8" w:rsidRPr="006E0BB8">
        <w:rPr>
          <w:rFonts w:ascii="Book Antiqua" w:hAnsi="Book Antiqua"/>
          <w:bCs/>
          <w:color w:val="000000"/>
        </w:rPr>
        <w:t>GW</w:t>
      </w:r>
      <w:r w:rsidR="006E0BB8">
        <w:rPr>
          <w:rFonts w:ascii="Book Antiqua" w:eastAsia="SimSun" w:hAnsi="Book Antiqua" w:hint="eastAsia"/>
          <w:bCs/>
          <w:color w:val="000000"/>
          <w:lang w:eastAsia="zh-CN"/>
        </w:rPr>
        <w:t>,</w:t>
      </w:r>
      <w:r w:rsidR="006E0BB8" w:rsidRPr="006E0BB8">
        <w:t xml:space="preserve"> </w:t>
      </w:r>
      <w:r w:rsidR="006E0BB8">
        <w:rPr>
          <w:rFonts w:ascii="Book Antiqua" w:eastAsia="SimSun" w:hAnsi="Book Antiqua"/>
          <w:bCs/>
          <w:color w:val="000000"/>
          <w:lang w:eastAsia="zh-CN"/>
        </w:rPr>
        <w:t>Mizuguchi</w:t>
      </w:r>
      <w:r w:rsidR="006E0BB8" w:rsidRPr="006E0BB8">
        <w:rPr>
          <w:rFonts w:ascii="Book Antiqua" w:eastAsia="SimSun" w:hAnsi="Book Antiqua"/>
          <w:bCs/>
          <w:color w:val="000000"/>
          <w:lang w:eastAsia="zh-CN"/>
        </w:rPr>
        <w:t xml:space="preserve"> T</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SimSun" w:hAnsi="Book Antiqua"/>
          <w:b/>
          <w:bCs/>
          <w:color w:val="000000"/>
          <w:lang w:eastAsia="zh-CN"/>
        </w:rPr>
        <w:t>:</w:t>
      </w:r>
      <w:r w:rsidRPr="00712F63">
        <w:rPr>
          <w:rFonts w:ascii="Book Antiqua" w:hAnsi="Book Antiqua"/>
          <w:bCs/>
          <w:color w:val="000000"/>
        </w:rPr>
        <w:t xml:space="preserve"> </w:t>
      </w:r>
      <w:r w:rsidRPr="00712F63">
        <w:rPr>
          <w:rFonts w:ascii="Book Antiqua" w:eastAsia="SimSun" w:hAnsi="Book Antiqua"/>
          <w:bCs/>
          <w:color w:val="000000"/>
          <w:lang w:eastAsia="zh-CN"/>
        </w:rPr>
        <w:t>Qi Y</w:t>
      </w:r>
    </w:p>
    <w:p w:rsidR="006E463C" w:rsidRPr="00712F63" w:rsidRDefault="006E463C" w:rsidP="006E0BB8">
      <w:pPr>
        <w:pStyle w:val="ListParagraph"/>
        <w:spacing w:line="360" w:lineRule="auto"/>
        <w:ind w:left="360" w:right="120" w:firstLineChars="0" w:firstLine="0"/>
        <w:jc w:val="right"/>
        <w:rPr>
          <w:rFonts w:ascii="Book Antiqua" w:eastAsia="SimSun" w:hAnsi="Book Antiqua"/>
          <w:b/>
          <w:bCs/>
          <w:color w:val="000000"/>
          <w:lang w:eastAsia="zh-CN"/>
        </w:rPr>
      </w:pPr>
      <w:r w:rsidRPr="00712F63">
        <w:rPr>
          <w:rFonts w:ascii="Book Antiqua" w:hAnsi="Book Antiqua"/>
          <w:b/>
          <w:bCs/>
          <w:color w:val="000000"/>
        </w:rPr>
        <w:t>L-Editor</w:t>
      </w:r>
      <w:r w:rsidRPr="00712F63">
        <w:rPr>
          <w:rFonts w:ascii="Book Antiqua" w:eastAsia="SimSun" w:hAnsi="Book Antiqua"/>
          <w:b/>
          <w:bCs/>
          <w:color w:val="000000"/>
          <w:lang w:eastAsia="zh-CN"/>
        </w:rPr>
        <w:t>:</w:t>
      </w:r>
      <w:r w:rsidRPr="00712F63">
        <w:rPr>
          <w:rFonts w:ascii="Book Antiqua" w:hAnsi="Book Antiqua"/>
          <w:b/>
          <w:bCs/>
          <w:color w:val="000000"/>
        </w:rPr>
        <w:t xml:space="preserve">   E-Editor</w:t>
      </w:r>
      <w:r w:rsidRPr="00712F63">
        <w:rPr>
          <w:rFonts w:ascii="Book Antiqua" w:eastAsia="SimSun" w:hAnsi="Book Antiqua"/>
          <w:b/>
          <w:bCs/>
          <w:color w:val="000000"/>
          <w:lang w:eastAsia="zh-CN"/>
        </w:rPr>
        <w:t>:</w:t>
      </w:r>
    </w:p>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rsidR="003A2A07" w:rsidRPr="00E72B09" w:rsidRDefault="003A2A07" w:rsidP="00F255B9">
      <w:pPr>
        <w:suppressAutoHyphens w:val="0"/>
        <w:spacing w:line="360" w:lineRule="auto"/>
        <w:jc w:val="both"/>
        <w:rPr>
          <w:rFonts w:ascii="Book Antiqua" w:hAnsi="Book Antiqua" w:cs="Times New Roman"/>
          <w:b/>
          <w:sz w:val="24"/>
          <w:szCs w:val="24"/>
          <w:lang w:eastAsia="zh-HK"/>
        </w:rPr>
      </w:pPr>
      <w:r w:rsidRPr="00F255B9">
        <w:rPr>
          <w:rFonts w:ascii="Book Antiqua" w:eastAsia="BookAntiqua" w:hAnsi="Book Antiqua" w:cs="Times New Roman"/>
          <w:sz w:val="24"/>
          <w:szCs w:val="24"/>
          <w:lang w:eastAsia="zh-HK"/>
        </w:rPr>
        <w:br w:type="page"/>
      </w:r>
      <w:r w:rsidRPr="00F255B9">
        <w:rPr>
          <w:rFonts w:ascii="Book Antiqua" w:eastAsia="BookAntiqua" w:hAnsi="Book Antiqua"/>
          <w:b/>
          <w:sz w:val="24"/>
          <w:szCs w:val="24"/>
          <w:lang w:eastAsia="zh-HK"/>
        </w:rPr>
        <w:lastRenderedPageBreak/>
        <w:t>Table 1</w:t>
      </w:r>
      <w:r w:rsidRPr="00F255B9">
        <w:rPr>
          <w:rFonts w:ascii="Book Antiqua" w:eastAsia="BookAntiqua" w:hAnsi="Book Antiqua"/>
          <w:sz w:val="24"/>
          <w:szCs w:val="24"/>
          <w:lang w:eastAsia="zh-HK"/>
        </w:rPr>
        <w:tab/>
      </w:r>
      <w:r w:rsidR="00E72B09" w:rsidRPr="00E72B09">
        <w:rPr>
          <w:rFonts w:ascii="Book Antiqua" w:eastAsia="BookAntiqua" w:hAnsi="Book Antiqua"/>
          <w:b/>
          <w:sz w:val="24"/>
          <w:szCs w:val="24"/>
          <w:lang w:eastAsia="zh-HK"/>
        </w:rPr>
        <w:t xml:space="preserve">Hepatocellular carcinoma </w:t>
      </w:r>
      <w:r w:rsidRPr="00E72B09">
        <w:rPr>
          <w:rFonts w:ascii="Book Antiqua" w:eastAsia="BookAntiqua" w:hAnsi="Book Antiqua"/>
          <w:b/>
          <w:sz w:val="24"/>
          <w:szCs w:val="24"/>
          <w:lang w:eastAsia="zh-HK"/>
        </w:rPr>
        <w:t xml:space="preserve">Signaling pathways identified by </w:t>
      </w:r>
      <w:r w:rsidRPr="00E72B09">
        <w:rPr>
          <w:rFonts w:ascii="Book Antiqua" w:eastAsia="BookAntiqua" w:hAnsi="Book Antiqua"/>
          <w:b/>
          <w:i/>
          <w:sz w:val="24"/>
          <w:szCs w:val="24"/>
          <w:lang w:eastAsia="zh-HK"/>
        </w:rPr>
        <w:t>SB</w:t>
      </w:r>
      <w:r w:rsidRPr="00E72B09">
        <w:rPr>
          <w:rFonts w:ascii="Book Antiqua" w:eastAsia="BookAntiqua" w:hAnsi="Book Antiqua"/>
          <w:b/>
          <w:sz w:val="24"/>
          <w:szCs w:val="24"/>
          <w:lang w:eastAsia="zh-HK"/>
        </w:rPr>
        <w:t xml:space="preserve"> transposon insertional mutagenesis </w:t>
      </w:r>
      <w:proofErr w:type="gramStart"/>
      <w:r w:rsidRPr="00E72B09">
        <w:rPr>
          <w:rFonts w:ascii="Book Antiqua" w:eastAsia="BookAntiqua" w:hAnsi="Book Antiqua"/>
          <w:b/>
          <w:sz w:val="24"/>
          <w:szCs w:val="24"/>
          <w:lang w:eastAsia="zh-HK"/>
        </w:rPr>
        <w:t>system</w:t>
      </w:r>
      <w:proofErr w:type="gramEnd"/>
      <w:r w:rsidR="00EC1AA3" w:rsidRPr="00E72B09">
        <w:rPr>
          <w:rFonts w:ascii="Book Antiqua" w:eastAsia="BookAntiqua" w:hAnsi="Book Antiqua"/>
          <w:b/>
          <w:sz w:val="24"/>
          <w:szCs w:val="24"/>
          <w:lang w:eastAsia="zh-HK"/>
        </w:rPr>
        <w:fldChar w:fldCharType="begin">
          <w:fldData xml:space="preserve">PEVuZE5vdGU+PENpdGU+PEF1dGhvcj5CYXJkLUNoYXBlYXU8L0F1dGhvcj48WWVhcj4yMDE0PC9Z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</w:fldData>
        </w:fldChar>
      </w:r>
      <w:r w:rsidR="00E10D61" w:rsidRPr="00E72B09">
        <w:rPr>
          <w:rFonts w:ascii="Book Antiqua" w:eastAsia="BookAntiqua" w:hAnsi="Book Antiqua"/>
          <w:b/>
          <w:sz w:val="24"/>
          <w:szCs w:val="24"/>
          <w:lang w:eastAsia="zh-HK"/>
        </w:rPr>
        <w:instrText xml:space="preserve"> ADDIN EN.CITE </w:instrText>
      </w:r>
      <w:r w:rsidR="00EC1AA3" w:rsidRPr="00E72B09">
        <w:rPr>
          <w:rFonts w:ascii="Book Antiqua" w:eastAsia="BookAntiqua" w:hAnsi="Book Antiqua"/>
          <w:b/>
          <w:sz w:val="24"/>
          <w:szCs w:val="24"/>
          <w:lang w:eastAsia="zh-HK"/>
        </w:rPr>
        <w:fldChar w:fldCharType="begin">
          <w:fldData xml:space="preserve">PEVuZE5vdGU+PENpdGU+PEF1dGhvcj5CYXJkLUNoYXBlYXU8L0F1dGhvcj48WWVhcj4yMDE0PC9Z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</w:fldData>
        </w:fldChar>
      </w:r>
      <w:r w:rsidR="00E10D61" w:rsidRPr="00E72B09">
        <w:rPr>
          <w:rFonts w:ascii="Book Antiqua" w:eastAsia="BookAntiqua" w:hAnsi="Book Antiqua"/>
          <w:b/>
          <w:sz w:val="24"/>
          <w:szCs w:val="24"/>
          <w:lang w:eastAsia="zh-HK"/>
        </w:rPr>
        <w:instrText xml:space="preserve"> ADDIN EN.CITE.DATA </w:instrText>
      </w:r>
      <w:r w:rsidR="00EC1AA3" w:rsidRPr="00E72B09">
        <w:rPr>
          <w:rFonts w:ascii="Book Antiqua" w:eastAsia="BookAntiqua" w:hAnsi="Book Antiqua"/>
          <w:b/>
          <w:sz w:val="24"/>
          <w:szCs w:val="24"/>
          <w:lang w:eastAsia="zh-HK"/>
        </w:rPr>
      </w:r>
      <w:r w:rsidR="00EC1AA3" w:rsidRPr="00E72B09">
        <w:rPr>
          <w:rFonts w:ascii="Book Antiqua" w:eastAsia="BookAntiqua" w:hAnsi="Book Antiqua"/>
          <w:b/>
          <w:sz w:val="24"/>
          <w:szCs w:val="24"/>
          <w:lang w:eastAsia="zh-HK"/>
        </w:rPr>
        <w:fldChar w:fldCharType="end"/>
      </w:r>
      <w:r w:rsidR="00EC1AA3" w:rsidRPr="00E72B09">
        <w:rPr>
          <w:rFonts w:ascii="Book Antiqua" w:eastAsia="BookAntiqua" w:hAnsi="Book Antiqua"/>
          <w:b/>
          <w:sz w:val="24"/>
          <w:szCs w:val="24"/>
          <w:lang w:eastAsia="zh-HK"/>
        </w:rPr>
      </w:r>
      <w:r w:rsidR="00EC1AA3" w:rsidRPr="00E72B09">
        <w:rPr>
          <w:rFonts w:ascii="Book Antiqua" w:eastAsia="BookAntiqua" w:hAnsi="Book Antiqua"/>
          <w:b/>
          <w:sz w:val="24"/>
          <w:szCs w:val="24"/>
          <w:lang w:eastAsia="zh-HK"/>
        </w:rPr>
        <w:fldChar w:fldCharType="separate"/>
      </w:r>
      <w:r w:rsidR="00E10D61" w:rsidRPr="00E72B09">
        <w:rPr>
          <w:rFonts w:ascii="Book Antiqua" w:eastAsia="BookAntiqua" w:hAnsi="Book Antiqua"/>
          <w:b/>
          <w:noProof/>
          <w:sz w:val="24"/>
          <w:szCs w:val="24"/>
          <w:vertAlign w:val="superscript"/>
          <w:lang w:eastAsia="zh-HK"/>
        </w:rPr>
        <w:t>[</w:t>
      </w:r>
      <w:hyperlink w:anchor="_ENREF_63" w:tooltip="Bard-Chapeau, 2014 #67" w:history="1">
        <w:r w:rsidR="00E10D61" w:rsidRPr="00E72B09">
          <w:rPr>
            <w:rFonts w:ascii="Book Antiqua" w:eastAsia="BookAntiqua" w:hAnsi="Book Antiqua"/>
            <w:b/>
            <w:noProof/>
            <w:sz w:val="24"/>
            <w:szCs w:val="24"/>
            <w:vertAlign w:val="superscript"/>
            <w:lang w:eastAsia="zh-HK"/>
          </w:rPr>
          <w:t>63</w:t>
        </w:r>
      </w:hyperlink>
      <w:r w:rsidR="00E10D61" w:rsidRPr="00E72B09">
        <w:rPr>
          <w:rFonts w:ascii="Book Antiqua" w:eastAsia="BookAntiqua" w:hAnsi="Book Antiqua"/>
          <w:b/>
          <w:noProof/>
          <w:sz w:val="24"/>
          <w:szCs w:val="24"/>
          <w:vertAlign w:val="superscript"/>
          <w:lang w:eastAsia="zh-HK"/>
        </w:rPr>
        <w:t xml:space="preserve">, </w:t>
      </w:r>
      <w:hyperlink w:anchor="_ENREF_66" w:tooltip="Keng, 2009 #70" w:history="1">
        <w:r w:rsidR="00E10D61" w:rsidRPr="00E72B09">
          <w:rPr>
            <w:rFonts w:ascii="Book Antiqua" w:eastAsia="BookAntiqua" w:hAnsi="Book Antiqua"/>
            <w:b/>
            <w:noProof/>
            <w:sz w:val="24"/>
            <w:szCs w:val="24"/>
            <w:vertAlign w:val="superscript"/>
            <w:lang w:eastAsia="zh-HK"/>
          </w:rPr>
          <w:t>66</w:t>
        </w:r>
      </w:hyperlink>
      <w:r w:rsidR="00E10D61" w:rsidRPr="00E72B09">
        <w:rPr>
          <w:rFonts w:ascii="Book Antiqua" w:eastAsia="BookAntiqua" w:hAnsi="Book Antiqua"/>
          <w:b/>
          <w:noProof/>
          <w:sz w:val="24"/>
          <w:szCs w:val="24"/>
          <w:vertAlign w:val="superscript"/>
          <w:lang w:eastAsia="zh-HK"/>
        </w:rPr>
        <w:t>]</w:t>
      </w:r>
      <w:r w:rsidR="00EC1AA3" w:rsidRPr="00E72B09">
        <w:rPr>
          <w:rFonts w:ascii="Book Antiqua" w:eastAsia="BookAntiqua" w:hAnsi="Book Antiqua"/>
          <w:b/>
          <w:sz w:val="24"/>
          <w:szCs w:val="24"/>
          <w:lang w:eastAsia="zh-HK"/>
        </w:rPr>
        <w:fldChar w:fldCharType="end"/>
      </w:r>
      <w:r w:rsidRPr="00E72B09">
        <w:rPr>
          <w:rFonts w:ascii="Book Antiqua" w:eastAsia="BookAntiqua" w:hAnsi="Book Antiqua"/>
          <w:b/>
          <w:sz w:val="24"/>
          <w:szCs w:val="24"/>
          <w:lang w:eastAsia="zh-HK"/>
        </w:rPr>
        <w:t>.</w:t>
      </w:r>
    </w:p>
    <w:tbl>
      <w:tblPr>
        <w:tblW w:w="5321" w:type="pct"/>
        <w:jc w:val="center"/>
        <w:tblBorders>
          <w:top w:val="single" w:sz="4" w:space="0" w:color="auto"/>
          <w:bottom w:val="single" w:sz="4" w:space="0" w:color="auto"/>
        </w:tblBorders>
        <w:tblLook w:val="04A0" w:firstRow="1" w:lastRow="0" w:firstColumn="1" w:lastColumn="0" w:noHBand="0" w:noVBand="1"/>
      </w:tblPr>
      <w:tblGrid>
        <w:gridCol w:w="2645"/>
        <w:gridCol w:w="924"/>
        <w:gridCol w:w="727"/>
        <w:gridCol w:w="1062"/>
        <w:gridCol w:w="635"/>
        <w:gridCol w:w="661"/>
        <w:gridCol w:w="811"/>
        <w:gridCol w:w="877"/>
        <w:gridCol w:w="727"/>
      </w:tblGrid>
      <w:tr w:rsidR="00E72B09" w:rsidRPr="00F255B9" w:rsidTr="00B66DB9">
        <w:trPr>
          <w:trHeight w:val="300"/>
          <w:jc w:val="center"/>
        </w:trPr>
        <w:tc>
          <w:tcPr>
            <w:tcW w:w="1484" w:type="pct"/>
            <w:tcBorders>
              <w:top w:val="single" w:sz="4" w:space="0" w:color="auto"/>
              <w:bottom w:val="single" w:sz="4" w:space="0" w:color="auto"/>
            </w:tcBorders>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b/>
                <w:bCs/>
                <w:sz w:val="24"/>
                <w:szCs w:val="24"/>
                <w:lang w:eastAsia="zh-CN"/>
              </w:rPr>
            </w:pPr>
            <w:r w:rsidRPr="00F255B9">
              <w:rPr>
                <w:rFonts w:ascii="Book Antiqua" w:eastAsia="Times New Roman" w:hAnsi="Book Antiqua" w:cs="Times New Roman"/>
                <w:b/>
                <w:bCs/>
                <w:sz w:val="24"/>
                <w:szCs w:val="24"/>
                <w:lang w:eastAsia="zh-CN"/>
              </w:rPr>
              <w:t>Pathways</w:t>
            </w:r>
          </w:p>
        </w:tc>
        <w:tc>
          <w:tcPr>
            <w:tcW w:w="506" w:type="pct"/>
            <w:tcBorders>
              <w:top w:val="single" w:sz="4" w:space="0" w:color="auto"/>
              <w:bottom w:val="single" w:sz="4" w:space="0" w:color="auto"/>
            </w:tcBorders>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b/>
                <w:bCs/>
                <w:sz w:val="24"/>
                <w:szCs w:val="24"/>
                <w:lang w:eastAsia="zh-CN"/>
              </w:rPr>
            </w:pPr>
            <w:proofErr w:type="spellStart"/>
            <w:r w:rsidRPr="00F255B9">
              <w:rPr>
                <w:rFonts w:ascii="Book Antiqua" w:eastAsia="Times New Roman" w:hAnsi="Book Antiqua" w:cs="Times New Roman"/>
                <w:b/>
                <w:bCs/>
                <w:sz w:val="24"/>
                <w:szCs w:val="24"/>
                <w:lang w:eastAsia="zh-CN"/>
              </w:rPr>
              <w:t>Wnt</w:t>
            </w:r>
            <w:proofErr w:type="spellEnd"/>
            <w:r w:rsidRPr="00F255B9">
              <w:rPr>
                <w:rFonts w:ascii="Book Antiqua" w:hAnsi="Book Antiqua" w:cs="Times New Roman"/>
                <w:b/>
                <w:bCs/>
                <w:sz w:val="24"/>
                <w:szCs w:val="24"/>
                <w:lang w:eastAsia="zh-HK"/>
              </w:rPr>
              <w:t>/Ctnnb1</w:t>
            </w:r>
          </w:p>
        </w:tc>
        <w:tc>
          <w:tcPr>
            <w:tcW w:w="398" w:type="pct"/>
            <w:tcBorders>
              <w:top w:val="single" w:sz="4" w:space="0" w:color="auto"/>
              <w:bottom w:val="single" w:sz="4" w:space="0" w:color="auto"/>
            </w:tcBorders>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b/>
                <w:bCs/>
                <w:sz w:val="24"/>
                <w:szCs w:val="24"/>
                <w:lang w:eastAsia="zh-CN"/>
              </w:rPr>
            </w:pPr>
            <w:r w:rsidRPr="00F255B9">
              <w:rPr>
                <w:rFonts w:ascii="Book Antiqua" w:eastAsia="Times New Roman" w:hAnsi="Book Antiqua" w:cs="Times New Roman"/>
                <w:b/>
                <w:bCs/>
                <w:sz w:val="24"/>
                <w:szCs w:val="24"/>
                <w:lang w:eastAsia="zh-CN"/>
              </w:rPr>
              <w:t>Trp53</w:t>
            </w:r>
          </w:p>
        </w:tc>
        <w:tc>
          <w:tcPr>
            <w:tcW w:w="581" w:type="pct"/>
            <w:tcBorders>
              <w:top w:val="single" w:sz="4" w:space="0" w:color="auto"/>
              <w:bottom w:val="single" w:sz="4" w:space="0" w:color="auto"/>
            </w:tcBorders>
            <w:shd w:val="clear" w:color="auto" w:fill="auto"/>
            <w:noWrap/>
          </w:tcPr>
          <w:p w:rsidR="003A2A07" w:rsidRPr="00F255B9" w:rsidRDefault="003A2A07" w:rsidP="00F255B9">
            <w:pPr>
              <w:suppressAutoHyphens w:val="0"/>
              <w:spacing w:line="360" w:lineRule="auto"/>
              <w:jc w:val="both"/>
              <w:rPr>
                <w:rFonts w:ascii="Book Antiqua" w:hAnsi="Book Antiqua" w:cs="Times New Roman"/>
                <w:b/>
                <w:bCs/>
                <w:sz w:val="24"/>
                <w:szCs w:val="24"/>
                <w:lang w:eastAsia="zh-HK"/>
              </w:rPr>
            </w:pPr>
            <w:r w:rsidRPr="00F255B9">
              <w:rPr>
                <w:rFonts w:ascii="Book Antiqua" w:hAnsi="Book Antiqua" w:cs="Times New Roman"/>
                <w:b/>
                <w:bCs/>
                <w:sz w:val="24"/>
                <w:szCs w:val="24"/>
                <w:lang w:eastAsia="zh-HK"/>
              </w:rPr>
              <w:t>Pi3k-</w:t>
            </w:r>
            <w:r w:rsidRPr="00F255B9">
              <w:rPr>
                <w:rFonts w:ascii="Book Antiqua" w:eastAsia="Times New Roman" w:hAnsi="Book Antiqua" w:cs="Times New Roman"/>
                <w:b/>
                <w:bCs/>
                <w:sz w:val="24"/>
                <w:szCs w:val="24"/>
                <w:lang w:eastAsia="zh-CN"/>
              </w:rPr>
              <w:t>Akt</w:t>
            </w:r>
            <w:r w:rsidRPr="00F255B9">
              <w:rPr>
                <w:rFonts w:ascii="Book Antiqua" w:hAnsi="Book Antiqua" w:cs="Times New Roman"/>
                <w:b/>
                <w:bCs/>
                <w:sz w:val="24"/>
                <w:szCs w:val="24"/>
                <w:lang w:eastAsia="zh-HK"/>
              </w:rPr>
              <w:t>-Mtor</w:t>
            </w:r>
          </w:p>
        </w:tc>
        <w:tc>
          <w:tcPr>
            <w:tcW w:w="348" w:type="pct"/>
            <w:tcBorders>
              <w:top w:val="single" w:sz="4" w:space="0" w:color="auto"/>
              <w:bottom w:val="single" w:sz="4" w:space="0" w:color="auto"/>
            </w:tcBorders>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b/>
                <w:bCs/>
                <w:sz w:val="24"/>
                <w:szCs w:val="24"/>
                <w:lang w:eastAsia="zh-CN"/>
              </w:rPr>
            </w:pPr>
            <w:proofErr w:type="spellStart"/>
            <w:r w:rsidRPr="00F255B9">
              <w:rPr>
                <w:rFonts w:ascii="Book Antiqua" w:eastAsia="Times New Roman" w:hAnsi="Book Antiqua" w:cs="Times New Roman"/>
                <w:b/>
                <w:bCs/>
                <w:sz w:val="24"/>
                <w:szCs w:val="24"/>
                <w:lang w:eastAsia="zh-CN"/>
              </w:rPr>
              <w:t>Mapk</w:t>
            </w:r>
            <w:proofErr w:type="spellEnd"/>
          </w:p>
        </w:tc>
        <w:tc>
          <w:tcPr>
            <w:tcW w:w="362" w:type="pct"/>
            <w:tcBorders>
              <w:top w:val="single" w:sz="4" w:space="0" w:color="auto"/>
              <w:bottom w:val="single" w:sz="4" w:space="0" w:color="auto"/>
            </w:tcBorders>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b/>
                <w:bCs/>
                <w:sz w:val="24"/>
                <w:szCs w:val="24"/>
                <w:lang w:eastAsia="zh-CN"/>
              </w:rPr>
            </w:pPr>
            <w:r w:rsidRPr="00F255B9">
              <w:rPr>
                <w:rFonts w:ascii="Book Antiqua" w:eastAsia="Times New Roman" w:hAnsi="Book Antiqua" w:cs="Times New Roman"/>
                <w:b/>
                <w:bCs/>
                <w:sz w:val="24"/>
                <w:szCs w:val="24"/>
                <w:lang w:eastAsia="zh-CN"/>
              </w:rPr>
              <w:t>Hippo</w:t>
            </w:r>
          </w:p>
        </w:tc>
        <w:tc>
          <w:tcPr>
            <w:tcW w:w="444" w:type="pct"/>
            <w:tcBorders>
              <w:top w:val="single" w:sz="4" w:space="0" w:color="auto"/>
              <w:bottom w:val="single" w:sz="4" w:space="0" w:color="auto"/>
            </w:tcBorders>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b/>
                <w:bCs/>
                <w:sz w:val="24"/>
                <w:szCs w:val="24"/>
                <w:lang w:eastAsia="zh-CN"/>
              </w:rPr>
            </w:pPr>
            <w:proofErr w:type="spellStart"/>
            <w:r w:rsidRPr="00F255B9">
              <w:rPr>
                <w:rFonts w:ascii="Book Antiqua" w:eastAsia="Times New Roman" w:hAnsi="Book Antiqua" w:cs="Times New Roman"/>
                <w:b/>
                <w:bCs/>
                <w:sz w:val="24"/>
                <w:szCs w:val="24"/>
                <w:lang w:eastAsia="zh-CN"/>
              </w:rPr>
              <w:t>Tgfb</w:t>
            </w:r>
            <w:proofErr w:type="spellEnd"/>
            <w:r w:rsidRPr="00F255B9">
              <w:rPr>
                <w:rFonts w:ascii="Book Antiqua" w:hAnsi="Book Antiqua" w:cs="Times New Roman"/>
                <w:b/>
                <w:bCs/>
                <w:sz w:val="24"/>
                <w:szCs w:val="24"/>
                <w:lang w:eastAsia="zh-HK"/>
              </w:rPr>
              <w:t>-</w:t>
            </w:r>
            <w:r w:rsidRPr="00F255B9">
              <w:rPr>
                <w:rFonts w:ascii="Book Antiqua" w:eastAsia="Times New Roman" w:hAnsi="Book Antiqua" w:cs="Times New Roman"/>
                <w:b/>
                <w:bCs/>
                <w:sz w:val="24"/>
                <w:szCs w:val="24"/>
                <w:lang w:eastAsia="zh-CN"/>
              </w:rPr>
              <w:t>Bmp</w:t>
            </w:r>
          </w:p>
        </w:tc>
        <w:tc>
          <w:tcPr>
            <w:tcW w:w="480" w:type="pct"/>
            <w:tcBorders>
              <w:top w:val="single" w:sz="4" w:space="0" w:color="auto"/>
              <w:bottom w:val="single" w:sz="4" w:space="0" w:color="auto"/>
            </w:tcBorders>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b/>
                <w:bCs/>
                <w:sz w:val="24"/>
                <w:szCs w:val="24"/>
                <w:lang w:eastAsia="zh-CN"/>
              </w:rPr>
            </w:pPr>
            <w:r w:rsidRPr="00F255B9">
              <w:rPr>
                <w:rFonts w:ascii="Book Antiqua" w:eastAsia="Times New Roman" w:hAnsi="Book Antiqua" w:cs="Times New Roman"/>
                <w:b/>
                <w:bCs/>
                <w:sz w:val="24"/>
                <w:szCs w:val="24"/>
                <w:lang w:eastAsia="zh-CN"/>
              </w:rPr>
              <w:t>Il6-Stat3</w:t>
            </w:r>
          </w:p>
        </w:tc>
        <w:tc>
          <w:tcPr>
            <w:tcW w:w="398" w:type="pct"/>
            <w:tcBorders>
              <w:top w:val="single" w:sz="4" w:space="0" w:color="auto"/>
              <w:bottom w:val="single" w:sz="4" w:space="0" w:color="auto"/>
            </w:tcBorders>
            <w:shd w:val="clear" w:color="auto" w:fill="auto"/>
            <w:noWrap/>
          </w:tcPr>
          <w:p w:rsidR="003A2A07" w:rsidRPr="00B66DB9" w:rsidRDefault="003A2A07" w:rsidP="00A61AA0">
            <w:pPr>
              <w:suppressAutoHyphens w:val="0"/>
              <w:spacing w:line="360" w:lineRule="auto"/>
              <w:jc w:val="both"/>
              <w:rPr>
                <w:rFonts w:ascii="Book Antiqua" w:hAnsi="Book Antiqua" w:cs="Times New Roman"/>
                <w:b/>
                <w:bCs/>
                <w:sz w:val="24"/>
                <w:szCs w:val="24"/>
                <w:vertAlign w:val="superscript"/>
                <w:lang w:eastAsia="zh-CN"/>
              </w:rPr>
            </w:pPr>
            <w:r w:rsidRPr="00F255B9">
              <w:rPr>
                <w:rFonts w:ascii="Book Antiqua" w:eastAsia="Times New Roman" w:hAnsi="Book Antiqua" w:cs="Times New Roman"/>
                <w:b/>
                <w:bCs/>
                <w:sz w:val="24"/>
                <w:szCs w:val="24"/>
                <w:lang w:eastAsia="zh-CN"/>
              </w:rPr>
              <w:t>T</w:t>
            </w:r>
            <w:r w:rsidRPr="00F255B9">
              <w:rPr>
                <w:rFonts w:ascii="Book Antiqua" w:hAnsi="Book Antiqua" w:cs="Times New Roman"/>
                <w:b/>
                <w:bCs/>
                <w:sz w:val="24"/>
                <w:szCs w:val="24"/>
                <w:lang w:eastAsia="zh-HK"/>
              </w:rPr>
              <w:t>nf</w:t>
            </w:r>
            <w:r w:rsidRPr="00F255B9">
              <w:rPr>
                <w:rFonts w:ascii="Book Antiqua" w:eastAsia="Times New Roman" w:hAnsi="Book Antiqua" w:cs="Times New Roman"/>
                <w:b/>
                <w:bCs/>
                <w:sz w:val="24"/>
                <w:szCs w:val="24"/>
                <w:lang w:eastAsia="zh-CN"/>
              </w:rPr>
              <w:t>-A</w:t>
            </w:r>
            <w:r w:rsidRPr="00F255B9">
              <w:rPr>
                <w:rFonts w:ascii="Book Antiqua" w:hAnsi="Book Antiqua" w:cs="Times New Roman"/>
                <w:b/>
                <w:bCs/>
                <w:sz w:val="24"/>
                <w:szCs w:val="24"/>
                <w:lang w:eastAsia="zh-HK"/>
              </w:rPr>
              <w:t>kt</w:t>
            </w:r>
            <w:r w:rsidR="00B66DB9">
              <w:rPr>
                <w:rFonts w:ascii="Book Antiqua" w:hAnsi="Book Antiqua" w:cs="Times New Roman" w:hint="eastAsia"/>
                <w:b/>
                <w:bCs/>
                <w:sz w:val="24"/>
                <w:szCs w:val="24"/>
                <w:vertAlign w:val="superscript"/>
                <w:lang w:eastAsia="zh-CN"/>
              </w:rPr>
              <w:t>1</w:t>
            </w:r>
          </w:p>
        </w:tc>
      </w:tr>
      <w:tr w:rsidR="00E72B09" w:rsidRPr="00F255B9" w:rsidTr="00B66DB9">
        <w:trPr>
          <w:trHeight w:val="300"/>
          <w:jc w:val="center"/>
        </w:trPr>
        <w:tc>
          <w:tcPr>
            <w:tcW w:w="1484" w:type="pct"/>
            <w:vMerge w:val="restart"/>
            <w:tcBorders>
              <w:top w:val="single" w:sz="4" w:space="0" w:color="auto"/>
            </w:tcBorders>
            <w:shd w:val="clear" w:color="auto" w:fill="auto"/>
            <w:noWrap/>
          </w:tcPr>
          <w:p w:rsidR="003A2A07" w:rsidRPr="00735BDC" w:rsidRDefault="003A2A07" w:rsidP="00F255B9">
            <w:pPr>
              <w:suppressAutoHyphens w:val="0"/>
              <w:spacing w:line="360" w:lineRule="auto"/>
              <w:jc w:val="both"/>
              <w:rPr>
                <w:rFonts w:ascii="Book Antiqua" w:eastAsia="Times New Roman" w:hAnsi="Book Antiqua" w:cs="Times New Roman"/>
                <w:bCs/>
                <w:sz w:val="24"/>
                <w:szCs w:val="24"/>
                <w:lang w:eastAsia="zh-CN"/>
              </w:rPr>
            </w:pPr>
            <w:r w:rsidRPr="00735BDC">
              <w:rPr>
                <w:rFonts w:ascii="Book Antiqua" w:eastAsia="Times New Roman" w:hAnsi="Book Antiqua" w:cs="Times New Roman"/>
                <w:bCs/>
                <w:sz w:val="24"/>
                <w:szCs w:val="24"/>
                <w:lang w:eastAsia="zh-CN"/>
              </w:rPr>
              <w:t>Genes involved in corresponding pathways</w:t>
            </w:r>
          </w:p>
          <w:p w:rsidR="003A2A07" w:rsidRPr="00F255B9" w:rsidRDefault="00B66DB9" w:rsidP="00F255B9">
            <w:pPr>
              <w:suppressAutoHyphens w:val="0"/>
              <w:spacing w:line="360" w:lineRule="auto"/>
              <w:jc w:val="both"/>
              <w:rPr>
                <w:rFonts w:ascii="Book Antiqua" w:eastAsia="Times New Roman" w:hAnsi="Book Antiqua" w:cs="Times New Roman"/>
                <w:b/>
                <w:bCs/>
                <w:i/>
                <w:sz w:val="24"/>
                <w:szCs w:val="24"/>
                <w:lang w:eastAsia="zh-CN"/>
              </w:rPr>
            </w:pPr>
            <w:r w:rsidRPr="00B66DB9">
              <w:rPr>
                <w:rFonts w:ascii="Book Antiqua" w:eastAsia="Times New Roman" w:hAnsi="Book Antiqua" w:cs="Times New Roman"/>
                <w:b/>
                <w:bCs/>
                <w:i/>
                <w:sz w:val="24"/>
                <w:szCs w:val="24"/>
                <w:lang w:eastAsia="zh-CN"/>
              </w:rPr>
              <w:t xml:space="preserve">    </w:t>
            </w:r>
          </w:p>
        </w:tc>
        <w:tc>
          <w:tcPr>
            <w:tcW w:w="506" w:type="pct"/>
            <w:tcBorders>
              <w:top w:val="single" w:sz="4" w:space="0" w:color="auto"/>
            </w:tcBorders>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Lrp1</w:t>
            </w:r>
          </w:p>
        </w:tc>
        <w:tc>
          <w:tcPr>
            <w:tcW w:w="398" w:type="pct"/>
            <w:tcBorders>
              <w:top w:val="single" w:sz="4" w:space="0" w:color="auto"/>
            </w:tcBorders>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Prkag2</w:t>
            </w:r>
          </w:p>
        </w:tc>
        <w:tc>
          <w:tcPr>
            <w:tcW w:w="581" w:type="pct"/>
            <w:tcBorders>
              <w:top w:val="single" w:sz="4" w:space="0" w:color="auto"/>
            </w:tcBorders>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roofErr w:type="spellStart"/>
            <w:r w:rsidRPr="00F255B9">
              <w:rPr>
                <w:rFonts w:ascii="Book Antiqua" w:eastAsia="Times New Roman" w:hAnsi="Book Antiqua" w:cs="Times New Roman"/>
                <w:i/>
                <w:sz w:val="24"/>
                <w:szCs w:val="24"/>
                <w:lang w:eastAsia="zh-CN"/>
              </w:rPr>
              <w:t>Insr</w:t>
            </w:r>
            <w:proofErr w:type="spellEnd"/>
          </w:p>
        </w:tc>
        <w:tc>
          <w:tcPr>
            <w:tcW w:w="348" w:type="pct"/>
            <w:tcBorders>
              <w:top w:val="single" w:sz="4" w:space="0" w:color="auto"/>
            </w:tcBorders>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roofErr w:type="spellStart"/>
            <w:r w:rsidRPr="00F255B9">
              <w:rPr>
                <w:rFonts w:ascii="Book Antiqua" w:eastAsia="Times New Roman" w:hAnsi="Book Antiqua" w:cs="Times New Roman"/>
                <w:i/>
                <w:sz w:val="24"/>
                <w:szCs w:val="24"/>
                <w:lang w:eastAsia="zh-CN"/>
              </w:rPr>
              <w:t>Egfr</w:t>
            </w:r>
            <w:proofErr w:type="spellEnd"/>
          </w:p>
        </w:tc>
        <w:tc>
          <w:tcPr>
            <w:tcW w:w="362" w:type="pct"/>
            <w:tcBorders>
              <w:top w:val="single" w:sz="4" w:space="0" w:color="auto"/>
            </w:tcBorders>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Fat1</w:t>
            </w:r>
          </w:p>
        </w:tc>
        <w:tc>
          <w:tcPr>
            <w:tcW w:w="444" w:type="pct"/>
            <w:tcBorders>
              <w:top w:val="single" w:sz="4" w:space="0" w:color="auto"/>
            </w:tcBorders>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Acvr1</w:t>
            </w:r>
          </w:p>
        </w:tc>
        <w:tc>
          <w:tcPr>
            <w:tcW w:w="480" w:type="pct"/>
            <w:tcBorders>
              <w:top w:val="single" w:sz="4" w:space="0" w:color="auto"/>
            </w:tcBorders>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Il6st (gp130)</w:t>
            </w:r>
          </w:p>
        </w:tc>
        <w:tc>
          <w:tcPr>
            <w:tcW w:w="398" w:type="pct"/>
            <w:tcBorders>
              <w:top w:val="single" w:sz="4" w:space="0" w:color="auto"/>
            </w:tcBorders>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roofErr w:type="spellStart"/>
            <w:r w:rsidRPr="00F255B9">
              <w:rPr>
                <w:rFonts w:ascii="Book Antiqua" w:eastAsia="Times New Roman" w:hAnsi="Book Antiqua" w:cs="Times New Roman"/>
                <w:i/>
                <w:sz w:val="24"/>
                <w:szCs w:val="24"/>
                <w:lang w:eastAsia="zh-CN"/>
              </w:rPr>
              <w:t>Tnf</w:t>
            </w:r>
            <w:proofErr w:type="spellEnd"/>
          </w:p>
        </w:tc>
      </w:tr>
      <w:tr w:rsidR="00E72B09" w:rsidRPr="00F255B9" w:rsidTr="00B66DB9">
        <w:trPr>
          <w:trHeight w:val="300"/>
          <w:jc w:val="center"/>
        </w:trPr>
        <w:tc>
          <w:tcPr>
            <w:tcW w:w="1484" w:type="pct"/>
            <w:vMerge/>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b/>
                <w:bCs/>
                <w:i/>
                <w:sz w:val="24"/>
                <w:szCs w:val="24"/>
                <w:lang w:eastAsia="zh-CN"/>
              </w:rPr>
            </w:pPr>
          </w:p>
        </w:tc>
        <w:tc>
          <w:tcPr>
            <w:tcW w:w="506"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Lrp5</w:t>
            </w:r>
          </w:p>
        </w:tc>
        <w:tc>
          <w:tcPr>
            <w:tcW w:w="39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roofErr w:type="spellStart"/>
            <w:r w:rsidRPr="00F255B9">
              <w:rPr>
                <w:rFonts w:ascii="Book Antiqua" w:eastAsia="Times New Roman" w:hAnsi="Book Antiqua" w:cs="Times New Roman"/>
                <w:i/>
                <w:sz w:val="24"/>
                <w:szCs w:val="24"/>
                <w:lang w:eastAsia="zh-CN"/>
              </w:rPr>
              <w:t>Ywhaz</w:t>
            </w:r>
            <w:proofErr w:type="spellEnd"/>
          </w:p>
        </w:tc>
        <w:tc>
          <w:tcPr>
            <w:tcW w:w="581"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Igf1</w:t>
            </w:r>
          </w:p>
        </w:tc>
        <w:tc>
          <w:tcPr>
            <w:tcW w:w="34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Met</w:t>
            </w:r>
          </w:p>
        </w:tc>
        <w:tc>
          <w:tcPr>
            <w:tcW w:w="362"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Wwc1</w:t>
            </w:r>
          </w:p>
        </w:tc>
        <w:tc>
          <w:tcPr>
            <w:tcW w:w="444"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Acvr2a</w:t>
            </w:r>
          </w:p>
        </w:tc>
        <w:tc>
          <w:tcPr>
            <w:tcW w:w="480"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Jak1</w:t>
            </w:r>
          </w:p>
        </w:tc>
        <w:tc>
          <w:tcPr>
            <w:tcW w:w="398" w:type="pct"/>
            <w:shd w:val="clear" w:color="auto" w:fill="auto"/>
            <w:noWrap/>
          </w:tcPr>
          <w:p w:rsidR="003A2A07" w:rsidRPr="00F255B9" w:rsidRDefault="003A2A07" w:rsidP="00F255B9">
            <w:pPr>
              <w:suppressAutoHyphens w:val="0"/>
              <w:spacing w:line="360" w:lineRule="auto"/>
              <w:jc w:val="both"/>
              <w:rPr>
                <w:rFonts w:ascii="Book Antiqua" w:hAnsi="Book Antiqua" w:cs="Times New Roman"/>
                <w:i/>
                <w:sz w:val="24"/>
                <w:szCs w:val="24"/>
                <w:lang w:eastAsia="zh-HK"/>
              </w:rPr>
            </w:pPr>
            <w:proofErr w:type="spellStart"/>
            <w:r w:rsidRPr="00F255B9">
              <w:rPr>
                <w:rFonts w:ascii="Book Antiqua" w:eastAsia="Times New Roman" w:hAnsi="Book Antiqua" w:cs="Times New Roman"/>
                <w:i/>
                <w:sz w:val="24"/>
                <w:szCs w:val="24"/>
                <w:lang w:eastAsia="zh-CN"/>
              </w:rPr>
              <w:t>E</w:t>
            </w:r>
            <w:r w:rsidRPr="00F255B9">
              <w:rPr>
                <w:rFonts w:ascii="Book Antiqua" w:hAnsi="Book Antiqua" w:cs="Times New Roman"/>
                <w:i/>
                <w:sz w:val="24"/>
                <w:szCs w:val="24"/>
                <w:lang w:eastAsia="zh-HK"/>
              </w:rPr>
              <w:t>gfr</w:t>
            </w:r>
            <w:proofErr w:type="spellEnd"/>
          </w:p>
        </w:tc>
      </w:tr>
      <w:tr w:rsidR="00E72B09" w:rsidRPr="00F255B9" w:rsidTr="00B66DB9">
        <w:trPr>
          <w:trHeight w:val="300"/>
          <w:jc w:val="center"/>
        </w:trPr>
        <w:tc>
          <w:tcPr>
            <w:tcW w:w="1484" w:type="pct"/>
            <w:vMerge/>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b/>
                <w:bCs/>
                <w:i/>
                <w:sz w:val="24"/>
                <w:szCs w:val="24"/>
                <w:lang w:eastAsia="zh-CN"/>
              </w:rPr>
            </w:pPr>
          </w:p>
        </w:tc>
        <w:tc>
          <w:tcPr>
            <w:tcW w:w="506"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Lrp6</w:t>
            </w:r>
          </w:p>
        </w:tc>
        <w:tc>
          <w:tcPr>
            <w:tcW w:w="39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roofErr w:type="spellStart"/>
            <w:r w:rsidRPr="00F255B9">
              <w:rPr>
                <w:rFonts w:ascii="Book Antiqua" w:eastAsia="Times New Roman" w:hAnsi="Book Antiqua" w:cs="Times New Roman"/>
                <w:i/>
                <w:sz w:val="24"/>
                <w:szCs w:val="24"/>
                <w:lang w:eastAsia="zh-CN"/>
              </w:rPr>
              <w:t>Crebbp</w:t>
            </w:r>
            <w:proofErr w:type="spellEnd"/>
          </w:p>
        </w:tc>
        <w:tc>
          <w:tcPr>
            <w:tcW w:w="581"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roofErr w:type="spellStart"/>
            <w:r w:rsidRPr="00F255B9">
              <w:rPr>
                <w:rFonts w:ascii="Book Antiqua" w:eastAsia="Times New Roman" w:hAnsi="Book Antiqua" w:cs="Times New Roman"/>
                <w:i/>
                <w:sz w:val="24"/>
                <w:szCs w:val="24"/>
                <w:lang w:eastAsia="zh-CN"/>
              </w:rPr>
              <w:t>Pten</w:t>
            </w:r>
            <w:proofErr w:type="spellEnd"/>
          </w:p>
        </w:tc>
        <w:tc>
          <w:tcPr>
            <w:tcW w:w="34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Grb2</w:t>
            </w:r>
          </w:p>
        </w:tc>
        <w:tc>
          <w:tcPr>
            <w:tcW w:w="362"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Taok1</w:t>
            </w:r>
          </w:p>
        </w:tc>
        <w:tc>
          <w:tcPr>
            <w:tcW w:w="444"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Bmp1</w:t>
            </w:r>
          </w:p>
        </w:tc>
        <w:tc>
          <w:tcPr>
            <w:tcW w:w="480"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Stat3</w:t>
            </w:r>
          </w:p>
        </w:tc>
        <w:tc>
          <w:tcPr>
            <w:tcW w:w="398" w:type="pct"/>
            <w:shd w:val="clear" w:color="auto" w:fill="auto"/>
            <w:noWrap/>
          </w:tcPr>
          <w:p w:rsidR="003A2A07" w:rsidRPr="00F255B9" w:rsidRDefault="003A2A07" w:rsidP="00F255B9">
            <w:pPr>
              <w:suppressAutoHyphens w:val="0"/>
              <w:spacing w:line="360" w:lineRule="auto"/>
              <w:jc w:val="both"/>
              <w:rPr>
                <w:rFonts w:ascii="Book Antiqua" w:hAnsi="Book Antiqua" w:cs="Times New Roman"/>
                <w:i/>
                <w:sz w:val="24"/>
                <w:szCs w:val="24"/>
                <w:lang w:eastAsia="zh-HK"/>
              </w:rPr>
            </w:pPr>
            <w:r w:rsidRPr="00F255B9">
              <w:rPr>
                <w:rFonts w:ascii="Book Antiqua" w:eastAsia="Times New Roman" w:hAnsi="Book Antiqua" w:cs="Times New Roman"/>
                <w:i/>
                <w:sz w:val="24"/>
                <w:szCs w:val="24"/>
                <w:lang w:eastAsia="zh-CN"/>
              </w:rPr>
              <w:t>M</w:t>
            </w:r>
            <w:r w:rsidRPr="00F255B9">
              <w:rPr>
                <w:rFonts w:ascii="Book Antiqua" w:hAnsi="Book Antiqua" w:cs="Times New Roman"/>
                <w:i/>
                <w:sz w:val="24"/>
                <w:szCs w:val="24"/>
                <w:lang w:eastAsia="zh-HK"/>
              </w:rPr>
              <w:t>et</w:t>
            </w:r>
          </w:p>
        </w:tc>
      </w:tr>
      <w:tr w:rsidR="00E72B09" w:rsidRPr="00F255B9" w:rsidTr="00B66DB9">
        <w:trPr>
          <w:trHeight w:val="300"/>
          <w:jc w:val="center"/>
        </w:trPr>
        <w:tc>
          <w:tcPr>
            <w:tcW w:w="1484" w:type="pct"/>
            <w:vMerge/>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b/>
                <w:bCs/>
                <w:i/>
                <w:sz w:val="24"/>
                <w:szCs w:val="24"/>
                <w:lang w:eastAsia="zh-CN"/>
              </w:rPr>
            </w:pPr>
          </w:p>
        </w:tc>
        <w:tc>
          <w:tcPr>
            <w:tcW w:w="506"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Gsk3b</w:t>
            </w:r>
          </w:p>
        </w:tc>
        <w:tc>
          <w:tcPr>
            <w:tcW w:w="39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Mdm2</w:t>
            </w:r>
          </w:p>
        </w:tc>
        <w:tc>
          <w:tcPr>
            <w:tcW w:w="581"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Pik3ca</w:t>
            </w:r>
          </w:p>
        </w:tc>
        <w:tc>
          <w:tcPr>
            <w:tcW w:w="34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Sos1</w:t>
            </w:r>
          </w:p>
        </w:tc>
        <w:tc>
          <w:tcPr>
            <w:tcW w:w="362"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Taok2</w:t>
            </w:r>
          </w:p>
        </w:tc>
        <w:tc>
          <w:tcPr>
            <w:tcW w:w="444"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Bmpr1a</w:t>
            </w:r>
          </w:p>
        </w:tc>
        <w:tc>
          <w:tcPr>
            <w:tcW w:w="480"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
        </w:tc>
        <w:tc>
          <w:tcPr>
            <w:tcW w:w="398" w:type="pct"/>
            <w:shd w:val="clear" w:color="auto" w:fill="auto"/>
            <w:noWrap/>
          </w:tcPr>
          <w:p w:rsidR="003A2A07" w:rsidRPr="00F255B9" w:rsidRDefault="003A2A07" w:rsidP="00F255B9">
            <w:pPr>
              <w:suppressAutoHyphens w:val="0"/>
              <w:spacing w:line="360" w:lineRule="auto"/>
              <w:jc w:val="both"/>
              <w:rPr>
                <w:rFonts w:ascii="Book Antiqua" w:hAnsi="Book Antiqua" w:cs="Times New Roman"/>
                <w:i/>
                <w:sz w:val="24"/>
                <w:szCs w:val="24"/>
                <w:lang w:eastAsia="zh-HK"/>
              </w:rPr>
            </w:pPr>
            <w:r w:rsidRPr="00F255B9">
              <w:rPr>
                <w:rFonts w:ascii="Book Antiqua" w:eastAsia="Times New Roman" w:hAnsi="Book Antiqua" w:cs="Times New Roman"/>
                <w:i/>
                <w:sz w:val="24"/>
                <w:szCs w:val="24"/>
                <w:lang w:eastAsia="zh-CN"/>
              </w:rPr>
              <w:t>P</w:t>
            </w:r>
            <w:r w:rsidRPr="00F255B9">
              <w:rPr>
                <w:rFonts w:ascii="Book Antiqua" w:hAnsi="Book Antiqua" w:cs="Times New Roman"/>
                <w:i/>
                <w:sz w:val="24"/>
                <w:szCs w:val="24"/>
                <w:lang w:eastAsia="zh-HK"/>
              </w:rPr>
              <w:t>ak4</w:t>
            </w:r>
          </w:p>
        </w:tc>
      </w:tr>
      <w:tr w:rsidR="00E72B09" w:rsidRPr="00F255B9" w:rsidTr="00B66DB9">
        <w:trPr>
          <w:trHeight w:val="300"/>
          <w:jc w:val="center"/>
        </w:trPr>
        <w:tc>
          <w:tcPr>
            <w:tcW w:w="1484" w:type="pct"/>
            <w:vMerge/>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b/>
                <w:bCs/>
                <w:i/>
                <w:sz w:val="24"/>
                <w:szCs w:val="24"/>
                <w:lang w:eastAsia="zh-CN"/>
              </w:rPr>
            </w:pPr>
          </w:p>
        </w:tc>
        <w:tc>
          <w:tcPr>
            <w:tcW w:w="506"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Axin1</w:t>
            </w:r>
          </w:p>
        </w:tc>
        <w:tc>
          <w:tcPr>
            <w:tcW w:w="39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Usp10</w:t>
            </w:r>
          </w:p>
        </w:tc>
        <w:tc>
          <w:tcPr>
            <w:tcW w:w="581"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Pik3r1</w:t>
            </w:r>
          </w:p>
        </w:tc>
        <w:tc>
          <w:tcPr>
            <w:tcW w:w="34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Sos2</w:t>
            </w:r>
          </w:p>
        </w:tc>
        <w:tc>
          <w:tcPr>
            <w:tcW w:w="362"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Taok3</w:t>
            </w:r>
          </w:p>
        </w:tc>
        <w:tc>
          <w:tcPr>
            <w:tcW w:w="444"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Sar1a</w:t>
            </w:r>
          </w:p>
        </w:tc>
        <w:tc>
          <w:tcPr>
            <w:tcW w:w="480"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
        </w:tc>
        <w:tc>
          <w:tcPr>
            <w:tcW w:w="398" w:type="pct"/>
            <w:shd w:val="clear" w:color="auto" w:fill="auto"/>
            <w:noWrap/>
          </w:tcPr>
          <w:p w:rsidR="003A2A07" w:rsidRPr="00F255B9" w:rsidRDefault="003A2A07" w:rsidP="00F255B9">
            <w:pPr>
              <w:suppressAutoHyphens w:val="0"/>
              <w:spacing w:line="360" w:lineRule="auto"/>
              <w:jc w:val="both"/>
              <w:rPr>
                <w:rFonts w:ascii="Book Antiqua" w:hAnsi="Book Antiqua" w:cs="Times New Roman"/>
                <w:i/>
                <w:sz w:val="24"/>
                <w:szCs w:val="24"/>
                <w:lang w:eastAsia="zh-HK"/>
              </w:rPr>
            </w:pPr>
            <w:proofErr w:type="spellStart"/>
            <w:r w:rsidRPr="00F255B9">
              <w:rPr>
                <w:rFonts w:ascii="Book Antiqua" w:eastAsia="Times New Roman" w:hAnsi="Book Antiqua" w:cs="Times New Roman"/>
                <w:i/>
                <w:sz w:val="24"/>
                <w:szCs w:val="24"/>
                <w:lang w:eastAsia="zh-CN"/>
              </w:rPr>
              <w:t>N</w:t>
            </w:r>
            <w:r w:rsidRPr="00F255B9">
              <w:rPr>
                <w:rFonts w:ascii="Book Antiqua" w:hAnsi="Book Antiqua" w:cs="Times New Roman"/>
                <w:i/>
                <w:sz w:val="24"/>
                <w:szCs w:val="24"/>
                <w:lang w:eastAsia="zh-HK"/>
              </w:rPr>
              <w:t>fib</w:t>
            </w:r>
            <w:proofErr w:type="spellEnd"/>
          </w:p>
        </w:tc>
      </w:tr>
      <w:tr w:rsidR="00E72B09" w:rsidRPr="00F255B9" w:rsidTr="00B66DB9">
        <w:trPr>
          <w:trHeight w:val="300"/>
          <w:jc w:val="center"/>
        </w:trPr>
        <w:tc>
          <w:tcPr>
            <w:tcW w:w="1484" w:type="pct"/>
            <w:vMerge/>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b/>
                <w:bCs/>
                <w:i/>
                <w:sz w:val="24"/>
                <w:szCs w:val="24"/>
                <w:lang w:eastAsia="zh-CN"/>
              </w:rPr>
            </w:pPr>
          </w:p>
        </w:tc>
        <w:tc>
          <w:tcPr>
            <w:tcW w:w="506"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roofErr w:type="spellStart"/>
            <w:r w:rsidRPr="00F255B9">
              <w:rPr>
                <w:rFonts w:ascii="Book Antiqua" w:eastAsia="Times New Roman" w:hAnsi="Book Antiqua" w:cs="Times New Roman"/>
                <w:i/>
                <w:sz w:val="24"/>
                <w:szCs w:val="24"/>
                <w:lang w:eastAsia="zh-CN"/>
              </w:rPr>
              <w:t>Apc</w:t>
            </w:r>
            <w:proofErr w:type="spellEnd"/>
          </w:p>
        </w:tc>
        <w:tc>
          <w:tcPr>
            <w:tcW w:w="39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Usp7</w:t>
            </w:r>
          </w:p>
        </w:tc>
        <w:tc>
          <w:tcPr>
            <w:tcW w:w="581"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Pik3c2a</w:t>
            </w:r>
          </w:p>
        </w:tc>
        <w:tc>
          <w:tcPr>
            <w:tcW w:w="34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roofErr w:type="spellStart"/>
            <w:r w:rsidRPr="00F255B9">
              <w:rPr>
                <w:rFonts w:ascii="Book Antiqua" w:eastAsia="Times New Roman" w:hAnsi="Book Antiqua" w:cs="Times New Roman"/>
                <w:i/>
                <w:sz w:val="24"/>
                <w:szCs w:val="24"/>
                <w:lang w:eastAsia="zh-CN"/>
              </w:rPr>
              <w:t>Kras</w:t>
            </w:r>
            <w:proofErr w:type="spellEnd"/>
          </w:p>
        </w:tc>
        <w:tc>
          <w:tcPr>
            <w:tcW w:w="362"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Mobkl2b</w:t>
            </w:r>
          </w:p>
        </w:tc>
        <w:tc>
          <w:tcPr>
            <w:tcW w:w="444"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Tab2</w:t>
            </w:r>
          </w:p>
        </w:tc>
        <w:tc>
          <w:tcPr>
            <w:tcW w:w="480"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
        </w:tc>
        <w:tc>
          <w:tcPr>
            <w:tcW w:w="398" w:type="pct"/>
            <w:shd w:val="clear" w:color="auto" w:fill="auto"/>
            <w:noWrap/>
          </w:tcPr>
          <w:p w:rsidR="003A2A07" w:rsidRPr="00F255B9" w:rsidRDefault="003A2A07" w:rsidP="00F255B9">
            <w:pPr>
              <w:suppressAutoHyphens w:val="0"/>
              <w:spacing w:line="360" w:lineRule="auto"/>
              <w:jc w:val="both"/>
              <w:rPr>
                <w:rFonts w:ascii="Book Antiqua" w:hAnsi="Book Antiqua" w:cs="Times New Roman"/>
                <w:i/>
                <w:sz w:val="24"/>
                <w:szCs w:val="24"/>
                <w:lang w:eastAsia="zh-HK"/>
              </w:rPr>
            </w:pPr>
            <w:r w:rsidRPr="00F255B9">
              <w:rPr>
                <w:rFonts w:ascii="Book Antiqua" w:eastAsia="Times New Roman" w:hAnsi="Book Antiqua" w:cs="Times New Roman"/>
                <w:i/>
                <w:sz w:val="24"/>
                <w:szCs w:val="24"/>
                <w:lang w:eastAsia="zh-CN"/>
              </w:rPr>
              <w:t>T</w:t>
            </w:r>
            <w:r w:rsidRPr="00F255B9">
              <w:rPr>
                <w:rFonts w:ascii="Book Antiqua" w:hAnsi="Book Antiqua" w:cs="Times New Roman"/>
                <w:i/>
                <w:sz w:val="24"/>
                <w:szCs w:val="24"/>
                <w:lang w:eastAsia="zh-HK"/>
              </w:rPr>
              <w:t>aok3</w:t>
            </w:r>
          </w:p>
        </w:tc>
      </w:tr>
      <w:tr w:rsidR="00E72B09" w:rsidRPr="00F255B9" w:rsidTr="00B66DB9">
        <w:trPr>
          <w:trHeight w:val="300"/>
          <w:jc w:val="center"/>
        </w:trPr>
        <w:tc>
          <w:tcPr>
            <w:tcW w:w="1484" w:type="pct"/>
            <w:vMerge/>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b/>
                <w:bCs/>
                <w:i/>
                <w:sz w:val="24"/>
                <w:szCs w:val="24"/>
                <w:lang w:eastAsia="zh-CN"/>
              </w:rPr>
            </w:pPr>
          </w:p>
        </w:tc>
        <w:tc>
          <w:tcPr>
            <w:tcW w:w="506"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Ctnnb1</w:t>
            </w:r>
          </w:p>
        </w:tc>
        <w:tc>
          <w:tcPr>
            <w:tcW w:w="39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Pias1</w:t>
            </w:r>
          </w:p>
        </w:tc>
        <w:tc>
          <w:tcPr>
            <w:tcW w:w="581"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Pik3ap1</w:t>
            </w:r>
          </w:p>
        </w:tc>
        <w:tc>
          <w:tcPr>
            <w:tcW w:w="34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Raf1</w:t>
            </w:r>
          </w:p>
        </w:tc>
        <w:tc>
          <w:tcPr>
            <w:tcW w:w="362"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Mobkl1a</w:t>
            </w:r>
          </w:p>
        </w:tc>
        <w:tc>
          <w:tcPr>
            <w:tcW w:w="444"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Tab3</w:t>
            </w:r>
          </w:p>
        </w:tc>
        <w:tc>
          <w:tcPr>
            <w:tcW w:w="480"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
        </w:tc>
        <w:tc>
          <w:tcPr>
            <w:tcW w:w="398" w:type="pct"/>
            <w:shd w:val="clear" w:color="auto" w:fill="auto"/>
            <w:noWrap/>
          </w:tcPr>
          <w:p w:rsidR="003A2A07" w:rsidRPr="00F255B9" w:rsidRDefault="003A2A07" w:rsidP="00F255B9">
            <w:pPr>
              <w:suppressAutoHyphens w:val="0"/>
              <w:spacing w:line="360" w:lineRule="auto"/>
              <w:jc w:val="both"/>
              <w:rPr>
                <w:rFonts w:ascii="Book Antiqua" w:hAnsi="Book Antiqua" w:cs="Times New Roman"/>
                <w:i/>
                <w:sz w:val="24"/>
                <w:szCs w:val="24"/>
                <w:lang w:eastAsia="zh-HK"/>
              </w:rPr>
            </w:pPr>
            <w:r w:rsidRPr="00F255B9">
              <w:rPr>
                <w:rFonts w:ascii="Book Antiqua" w:eastAsia="Times New Roman" w:hAnsi="Book Antiqua" w:cs="Times New Roman"/>
                <w:i/>
                <w:sz w:val="24"/>
                <w:szCs w:val="24"/>
                <w:lang w:eastAsia="zh-CN"/>
              </w:rPr>
              <w:t>M</w:t>
            </w:r>
            <w:r w:rsidRPr="00F255B9">
              <w:rPr>
                <w:rFonts w:ascii="Book Antiqua" w:hAnsi="Book Antiqua" w:cs="Times New Roman"/>
                <w:i/>
                <w:sz w:val="24"/>
                <w:szCs w:val="24"/>
                <w:lang w:eastAsia="zh-HK"/>
              </w:rPr>
              <w:t>ap2k4</w:t>
            </w:r>
          </w:p>
        </w:tc>
      </w:tr>
      <w:tr w:rsidR="00E72B09" w:rsidRPr="00F255B9" w:rsidTr="00B66DB9">
        <w:trPr>
          <w:trHeight w:val="300"/>
          <w:jc w:val="center"/>
        </w:trPr>
        <w:tc>
          <w:tcPr>
            <w:tcW w:w="1484" w:type="pct"/>
            <w:vMerge/>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b/>
                <w:bCs/>
                <w:i/>
                <w:sz w:val="24"/>
                <w:szCs w:val="24"/>
                <w:lang w:eastAsia="zh-CN"/>
              </w:rPr>
            </w:pPr>
          </w:p>
        </w:tc>
        <w:tc>
          <w:tcPr>
            <w:tcW w:w="506"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Tcf7l2</w:t>
            </w:r>
          </w:p>
        </w:tc>
        <w:tc>
          <w:tcPr>
            <w:tcW w:w="39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trp53inp1</w:t>
            </w:r>
          </w:p>
        </w:tc>
        <w:tc>
          <w:tcPr>
            <w:tcW w:w="581"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Akt2</w:t>
            </w:r>
          </w:p>
        </w:tc>
        <w:tc>
          <w:tcPr>
            <w:tcW w:w="34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Map3k1</w:t>
            </w:r>
          </w:p>
        </w:tc>
        <w:tc>
          <w:tcPr>
            <w:tcW w:w="362"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Sav1</w:t>
            </w:r>
          </w:p>
        </w:tc>
        <w:tc>
          <w:tcPr>
            <w:tcW w:w="444"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Smad3</w:t>
            </w:r>
          </w:p>
        </w:tc>
        <w:tc>
          <w:tcPr>
            <w:tcW w:w="480"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
        </w:tc>
        <w:tc>
          <w:tcPr>
            <w:tcW w:w="398" w:type="pct"/>
            <w:shd w:val="clear" w:color="auto" w:fill="auto"/>
            <w:noWrap/>
          </w:tcPr>
          <w:p w:rsidR="003A2A07" w:rsidRPr="00F255B9" w:rsidRDefault="003A2A07" w:rsidP="00F255B9">
            <w:pPr>
              <w:suppressAutoHyphens w:val="0"/>
              <w:spacing w:line="360" w:lineRule="auto"/>
              <w:jc w:val="both"/>
              <w:rPr>
                <w:rFonts w:ascii="Book Antiqua" w:hAnsi="Book Antiqua" w:cs="Times New Roman"/>
                <w:i/>
                <w:sz w:val="24"/>
                <w:szCs w:val="24"/>
                <w:lang w:eastAsia="zh-HK"/>
              </w:rPr>
            </w:pPr>
            <w:proofErr w:type="spellStart"/>
            <w:r w:rsidRPr="00F255B9">
              <w:rPr>
                <w:rFonts w:ascii="Book Antiqua" w:eastAsia="Times New Roman" w:hAnsi="Book Antiqua" w:cs="Times New Roman"/>
                <w:i/>
                <w:sz w:val="24"/>
                <w:szCs w:val="24"/>
                <w:lang w:eastAsia="zh-CN"/>
              </w:rPr>
              <w:t>A</w:t>
            </w:r>
            <w:r w:rsidRPr="00F255B9">
              <w:rPr>
                <w:rFonts w:ascii="Book Antiqua" w:hAnsi="Book Antiqua" w:cs="Times New Roman"/>
                <w:i/>
                <w:sz w:val="24"/>
                <w:szCs w:val="24"/>
                <w:lang w:eastAsia="zh-HK"/>
              </w:rPr>
              <w:t>kt</w:t>
            </w:r>
            <w:proofErr w:type="spellEnd"/>
          </w:p>
        </w:tc>
      </w:tr>
      <w:tr w:rsidR="00E72B09" w:rsidRPr="00F255B9" w:rsidTr="00B66DB9">
        <w:trPr>
          <w:trHeight w:val="300"/>
          <w:jc w:val="center"/>
        </w:trPr>
        <w:tc>
          <w:tcPr>
            <w:tcW w:w="1484" w:type="pct"/>
            <w:vMerge/>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b/>
                <w:bCs/>
                <w:i/>
                <w:sz w:val="24"/>
                <w:szCs w:val="24"/>
                <w:lang w:eastAsia="zh-CN"/>
              </w:rPr>
            </w:pPr>
          </w:p>
        </w:tc>
        <w:tc>
          <w:tcPr>
            <w:tcW w:w="506"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Csnk1a1</w:t>
            </w:r>
          </w:p>
        </w:tc>
        <w:tc>
          <w:tcPr>
            <w:tcW w:w="39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Ppp2r1a</w:t>
            </w:r>
          </w:p>
        </w:tc>
        <w:tc>
          <w:tcPr>
            <w:tcW w:w="581"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Rps6kb1</w:t>
            </w:r>
          </w:p>
        </w:tc>
        <w:tc>
          <w:tcPr>
            <w:tcW w:w="34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Map3k</w:t>
            </w:r>
            <w:r w:rsidRPr="00F255B9">
              <w:rPr>
                <w:rFonts w:ascii="Book Antiqua" w:eastAsia="Times New Roman" w:hAnsi="Book Antiqua" w:cs="Times New Roman"/>
                <w:i/>
                <w:sz w:val="24"/>
                <w:szCs w:val="24"/>
                <w:lang w:eastAsia="zh-CN"/>
              </w:rPr>
              <w:lastRenderedPageBreak/>
              <w:t>2</w:t>
            </w:r>
          </w:p>
        </w:tc>
        <w:tc>
          <w:tcPr>
            <w:tcW w:w="362"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lastRenderedPageBreak/>
              <w:t>Lats1</w:t>
            </w:r>
          </w:p>
        </w:tc>
        <w:tc>
          <w:tcPr>
            <w:tcW w:w="444"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Smad2</w:t>
            </w:r>
          </w:p>
        </w:tc>
        <w:tc>
          <w:tcPr>
            <w:tcW w:w="480"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
        </w:tc>
        <w:tc>
          <w:tcPr>
            <w:tcW w:w="398" w:type="pct"/>
            <w:shd w:val="clear" w:color="auto" w:fill="auto"/>
            <w:noWrap/>
          </w:tcPr>
          <w:p w:rsidR="003A2A07" w:rsidRPr="00F255B9" w:rsidRDefault="003A2A07" w:rsidP="00F255B9">
            <w:pPr>
              <w:suppressAutoHyphens w:val="0"/>
              <w:spacing w:line="360" w:lineRule="auto"/>
              <w:jc w:val="both"/>
              <w:rPr>
                <w:rFonts w:ascii="Book Antiqua" w:hAnsi="Book Antiqua" w:cs="Times New Roman"/>
                <w:i/>
                <w:sz w:val="24"/>
                <w:szCs w:val="24"/>
                <w:lang w:eastAsia="zh-HK"/>
              </w:rPr>
            </w:pPr>
            <w:r w:rsidRPr="00F255B9">
              <w:rPr>
                <w:rFonts w:ascii="Book Antiqua" w:hAnsi="Book Antiqua" w:cs="Times New Roman"/>
                <w:i/>
                <w:sz w:val="24"/>
                <w:szCs w:val="24"/>
                <w:lang w:eastAsia="zh-HK"/>
              </w:rPr>
              <w:t>Hif1a</w:t>
            </w:r>
          </w:p>
        </w:tc>
      </w:tr>
      <w:tr w:rsidR="00E72B09" w:rsidRPr="00F255B9" w:rsidTr="00B66DB9">
        <w:trPr>
          <w:trHeight w:val="300"/>
          <w:jc w:val="center"/>
        </w:trPr>
        <w:tc>
          <w:tcPr>
            <w:tcW w:w="1484" w:type="pct"/>
            <w:vMerge/>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b/>
                <w:bCs/>
                <w:i/>
                <w:sz w:val="24"/>
                <w:szCs w:val="24"/>
                <w:lang w:eastAsia="zh-CN"/>
              </w:rPr>
            </w:pPr>
          </w:p>
        </w:tc>
        <w:tc>
          <w:tcPr>
            <w:tcW w:w="506"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Csnk1d</w:t>
            </w:r>
          </w:p>
        </w:tc>
        <w:tc>
          <w:tcPr>
            <w:tcW w:w="39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Ppp2r2a</w:t>
            </w:r>
          </w:p>
        </w:tc>
        <w:tc>
          <w:tcPr>
            <w:tcW w:w="581"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Foxo1</w:t>
            </w:r>
          </w:p>
        </w:tc>
        <w:tc>
          <w:tcPr>
            <w:tcW w:w="34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Map2k1</w:t>
            </w:r>
          </w:p>
        </w:tc>
        <w:tc>
          <w:tcPr>
            <w:tcW w:w="362"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Yap1</w:t>
            </w:r>
          </w:p>
        </w:tc>
        <w:tc>
          <w:tcPr>
            <w:tcW w:w="444"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Smad1</w:t>
            </w:r>
          </w:p>
        </w:tc>
        <w:tc>
          <w:tcPr>
            <w:tcW w:w="480"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
        </w:tc>
        <w:tc>
          <w:tcPr>
            <w:tcW w:w="398" w:type="pct"/>
            <w:shd w:val="clear" w:color="auto" w:fill="auto"/>
            <w:noWrap/>
          </w:tcPr>
          <w:p w:rsidR="003A2A07" w:rsidRPr="00F255B9" w:rsidRDefault="003A2A07" w:rsidP="00F255B9">
            <w:pPr>
              <w:suppressAutoHyphens w:val="0"/>
              <w:spacing w:line="360" w:lineRule="auto"/>
              <w:jc w:val="both"/>
              <w:rPr>
                <w:rFonts w:ascii="Book Antiqua" w:hAnsi="Book Antiqua" w:cs="Times New Roman"/>
                <w:i/>
                <w:sz w:val="24"/>
                <w:szCs w:val="24"/>
                <w:lang w:eastAsia="zh-HK"/>
              </w:rPr>
            </w:pPr>
            <w:r w:rsidRPr="00F255B9">
              <w:rPr>
                <w:rFonts w:ascii="Book Antiqua" w:eastAsia="Times New Roman" w:hAnsi="Book Antiqua" w:cs="Times New Roman"/>
                <w:i/>
                <w:sz w:val="24"/>
                <w:szCs w:val="24"/>
                <w:lang w:eastAsia="zh-CN"/>
              </w:rPr>
              <w:t>U</w:t>
            </w:r>
            <w:r w:rsidRPr="00F255B9">
              <w:rPr>
                <w:rFonts w:ascii="Book Antiqua" w:hAnsi="Book Antiqua" w:cs="Times New Roman"/>
                <w:i/>
                <w:sz w:val="24"/>
                <w:szCs w:val="24"/>
                <w:lang w:eastAsia="zh-HK"/>
              </w:rPr>
              <w:t>be2h</w:t>
            </w:r>
          </w:p>
        </w:tc>
      </w:tr>
      <w:tr w:rsidR="00E72B09" w:rsidRPr="00F255B9" w:rsidTr="00B66DB9">
        <w:trPr>
          <w:trHeight w:val="300"/>
          <w:jc w:val="center"/>
        </w:trPr>
        <w:tc>
          <w:tcPr>
            <w:tcW w:w="1484" w:type="pct"/>
            <w:vMerge/>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b/>
                <w:bCs/>
                <w:i/>
                <w:sz w:val="24"/>
                <w:szCs w:val="24"/>
                <w:lang w:eastAsia="zh-CN"/>
              </w:rPr>
            </w:pPr>
          </w:p>
        </w:tc>
        <w:tc>
          <w:tcPr>
            <w:tcW w:w="506"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Csnk1g1</w:t>
            </w:r>
          </w:p>
        </w:tc>
        <w:tc>
          <w:tcPr>
            <w:tcW w:w="39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Ppp2r2d</w:t>
            </w:r>
          </w:p>
        </w:tc>
        <w:tc>
          <w:tcPr>
            <w:tcW w:w="581"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
        </w:tc>
        <w:tc>
          <w:tcPr>
            <w:tcW w:w="34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Mapk1</w:t>
            </w:r>
          </w:p>
        </w:tc>
        <w:tc>
          <w:tcPr>
            <w:tcW w:w="362"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Tead1</w:t>
            </w:r>
          </w:p>
        </w:tc>
        <w:tc>
          <w:tcPr>
            <w:tcW w:w="444"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Smad4</w:t>
            </w:r>
          </w:p>
        </w:tc>
        <w:tc>
          <w:tcPr>
            <w:tcW w:w="480"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
        </w:tc>
        <w:tc>
          <w:tcPr>
            <w:tcW w:w="398" w:type="pct"/>
            <w:shd w:val="clear" w:color="auto" w:fill="auto"/>
            <w:noWrap/>
          </w:tcPr>
          <w:p w:rsidR="003A2A07" w:rsidRPr="00F255B9" w:rsidRDefault="003A2A07" w:rsidP="00F255B9">
            <w:pPr>
              <w:suppressAutoHyphens w:val="0"/>
              <w:spacing w:line="360" w:lineRule="auto"/>
              <w:jc w:val="both"/>
              <w:rPr>
                <w:rFonts w:ascii="Book Antiqua" w:hAnsi="Book Antiqua" w:cs="Times New Roman"/>
                <w:i/>
                <w:sz w:val="24"/>
                <w:szCs w:val="24"/>
                <w:lang w:eastAsia="zh-HK"/>
              </w:rPr>
            </w:pPr>
            <w:proofErr w:type="spellStart"/>
            <w:r w:rsidRPr="00F255B9">
              <w:rPr>
                <w:rFonts w:ascii="Book Antiqua" w:eastAsia="Times New Roman" w:hAnsi="Book Antiqua" w:cs="Times New Roman"/>
                <w:i/>
                <w:sz w:val="24"/>
                <w:szCs w:val="24"/>
                <w:lang w:eastAsia="zh-CN"/>
              </w:rPr>
              <w:t>Q</w:t>
            </w:r>
            <w:r w:rsidRPr="00F255B9">
              <w:rPr>
                <w:rFonts w:ascii="Book Antiqua" w:hAnsi="Book Antiqua" w:cs="Times New Roman"/>
                <w:i/>
                <w:sz w:val="24"/>
                <w:szCs w:val="24"/>
                <w:lang w:eastAsia="zh-HK"/>
              </w:rPr>
              <w:t>k</w:t>
            </w:r>
            <w:proofErr w:type="spellEnd"/>
          </w:p>
        </w:tc>
      </w:tr>
      <w:tr w:rsidR="00E72B09" w:rsidRPr="00F255B9" w:rsidTr="00B66DB9">
        <w:trPr>
          <w:trHeight w:val="300"/>
          <w:jc w:val="center"/>
        </w:trPr>
        <w:tc>
          <w:tcPr>
            <w:tcW w:w="1484" w:type="pct"/>
            <w:vMerge/>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b/>
                <w:bCs/>
                <w:i/>
                <w:sz w:val="24"/>
                <w:szCs w:val="24"/>
                <w:lang w:eastAsia="zh-CN"/>
              </w:rPr>
            </w:pPr>
          </w:p>
        </w:tc>
        <w:tc>
          <w:tcPr>
            <w:tcW w:w="506"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Csnk1g3</w:t>
            </w:r>
          </w:p>
        </w:tc>
        <w:tc>
          <w:tcPr>
            <w:tcW w:w="39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Ppp2cb</w:t>
            </w:r>
          </w:p>
        </w:tc>
        <w:tc>
          <w:tcPr>
            <w:tcW w:w="581"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
        </w:tc>
        <w:tc>
          <w:tcPr>
            <w:tcW w:w="34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
        </w:tc>
        <w:tc>
          <w:tcPr>
            <w:tcW w:w="362"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
        </w:tc>
        <w:tc>
          <w:tcPr>
            <w:tcW w:w="444"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Smad5</w:t>
            </w:r>
          </w:p>
        </w:tc>
        <w:tc>
          <w:tcPr>
            <w:tcW w:w="480"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
        </w:tc>
        <w:tc>
          <w:tcPr>
            <w:tcW w:w="398" w:type="pct"/>
            <w:shd w:val="clear" w:color="auto" w:fill="auto"/>
            <w:noWrap/>
          </w:tcPr>
          <w:p w:rsidR="003A2A07" w:rsidRPr="00F255B9" w:rsidRDefault="003A2A07" w:rsidP="00F255B9">
            <w:pPr>
              <w:suppressAutoHyphens w:val="0"/>
              <w:spacing w:line="360" w:lineRule="auto"/>
              <w:jc w:val="both"/>
              <w:rPr>
                <w:rFonts w:ascii="Book Antiqua" w:hAnsi="Book Antiqua" w:cs="Times New Roman"/>
                <w:i/>
                <w:sz w:val="24"/>
                <w:szCs w:val="24"/>
                <w:lang w:eastAsia="zh-HK"/>
              </w:rPr>
            </w:pPr>
            <w:r w:rsidRPr="00F255B9">
              <w:rPr>
                <w:rFonts w:ascii="Book Antiqua" w:eastAsia="Times New Roman" w:hAnsi="Book Antiqua" w:cs="Times New Roman"/>
                <w:i/>
                <w:sz w:val="24"/>
                <w:szCs w:val="24"/>
                <w:lang w:eastAsia="zh-CN"/>
              </w:rPr>
              <w:t>P</w:t>
            </w:r>
            <w:r w:rsidRPr="00F255B9">
              <w:rPr>
                <w:rFonts w:ascii="Book Antiqua" w:hAnsi="Book Antiqua" w:cs="Times New Roman"/>
                <w:i/>
                <w:sz w:val="24"/>
                <w:szCs w:val="24"/>
                <w:lang w:eastAsia="zh-HK"/>
              </w:rPr>
              <w:t>i3k</w:t>
            </w:r>
          </w:p>
        </w:tc>
      </w:tr>
      <w:tr w:rsidR="00E72B09" w:rsidRPr="00F255B9" w:rsidTr="00B66DB9">
        <w:trPr>
          <w:trHeight w:val="300"/>
          <w:jc w:val="center"/>
        </w:trPr>
        <w:tc>
          <w:tcPr>
            <w:tcW w:w="1484" w:type="pct"/>
            <w:vMerge/>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b/>
                <w:bCs/>
                <w:i/>
                <w:sz w:val="24"/>
                <w:szCs w:val="24"/>
                <w:lang w:eastAsia="zh-CN"/>
              </w:rPr>
            </w:pPr>
          </w:p>
        </w:tc>
        <w:tc>
          <w:tcPr>
            <w:tcW w:w="506"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roofErr w:type="spellStart"/>
            <w:r w:rsidRPr="00F255B9">
              <w:rPr>
                <w:rFonts w:ascii="Book Antiqua" w:eastAsia="Times New Roman" w:hAnsi="Book Antiqua" w:cs="Times New Roman"/>
                <w:i/>
                <w:sz w:val="24"/>
                <w:szCs w:val="24"/>
                <w:lang w:eastAsia="zh-CN"/>
              </w:rPr>
              <w:t>Tnks</w:t>
            </w:r>
            <w:proofErr w:type="spellEnd"/>
          </w:p>
        </w:tc>
        <w:tc>
          <w:tcPr>
            <w:tcW w:w="39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Ppp2r5e</w:t>
            </w:r>
          </w:p>
        </w:tc>
        <w:tc>
          <w:tcPr>
            <w:tcW w:w="581"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
        </w:tc>
        <w:tc>
          <w:tcPr>
            <w:tcW w:w="34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
        </w:tc>
        <w:tc>
          <w:tcPr>
            <w:tcW w:w="362"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
        </w:tc>
        <w:tc>
          <w:tcPr>
            <w:tcW w:w="444"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
        </w:tc>
        <w:tc>
          <w:tcPr>
            <w:tcW w:w="480"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
        </w:tc>
        <w:tc>
          <w:tcPr>
            <w:tcW w:w="398" w:type="pct"/>
            <w:shd w:val="clear" w:color="auto" w:fill="auto"/>
            <w:noWrap/>
          </w:tcPr>
          <w:p w:rsidR="003A2A07" w:rsidRPr="00F255B9" w:rsidRDefault="003A2A07" w:rsidP="00F255B9">
            <w:pPr>
              <w:suppressAutoHyphens w:val="0"/>
              <w:spacing w:line="360" w:lineRule="auto"/>
              <w:jc w:val="both"/>
              <w:rPr>
                <w:rFonts w:ascii="Book Antiqua" w:hAnsi="Book Antiqua" w:cs="Times New Roman"/>
                <w:i/>
                <w:sz w:val="24"/>
                <w:szCs w:val="24"/>
                <w:lang w:eastAsia="zh-HK"/>
              </w:rPr>
            </w:pPr>
            <w:proofErr w:type="spellStart"/>
            <w:r w:rsidRPr="00F255B9">
              <w:rPr>
                <w:rFonts w:ascii="Book Antiqua" w:eastAsia="Times New Roman" w:hAnsi="Book Antiqua" w:cs="Times New Roman"/>
                <w:i/>
                <w:sz w:val="24"/>
                <w:szCs w:val="24"/>
                <w:lang w:eastAsia="zh-CN"/>
              </w:rPr>
              <w:t>J</w:t>
            </w:r>
            <w:r w:rsidRPr="00F255B9">
              <w:rPr>
                <w:rFonts w:ascii="Book Antiqua" w:hAnsi="Book Antiqua" w:cs="Times New Roman"/>
                <w:i/>
                <w:sz w:val="24"/>
                <w:szCs w:val="24"/>
                <w:lang w:eastAsia="zh-HK"/>
              </w:rPr>
              <w:t>nk</w:t>
            </w:r>
            <w:proofErr w:type="spellEnd"/>
          </w:p>
        </w:tc>
      </w:tr>
      <w:tr w:rsidR="00E72B09" w:rsidRPr="00F255B9" w:rsidTr="00B66DB9">
        <w:trPr>
          <w:trHeight w:val="300"/>
          <w:jc w:val="center"/>
        </w:trPr>
        <w:tc>
          <w:tcPr>
            <w:tcW w:w="1484" w:type="pct"/>
            <w:vMerge/>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b/>
                <w:bCs/>
                <w:i/>
                <w:sz w:val="24"/>
                <w:szCs w:val="24"/>
                <w:lang w:eastAsia="zh-CN"/>
              </w:rPr>
            </w:pPr>
          </w:p>
        </w:tc>
        <w:tc>
          <w:tcPr>
            <w:tcW w:w="506"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Tnks2</w:t>
            </w:r>
          </w:p>
        </w:tc>
        <w:tc>
          <w:tcPr>
            <w:tcW w:w="39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r w:rsidRPr="00F255B9">
              <w:rPr>
                <w:rFonts w:ascii="Book Antiqua" w:eastAsia="Times New Roman" w:hAnsi="Book Antiqua" w:cs="Times New Roman"/>
                <w:i/>
                <w:sz w:val="24"/>
                <w:szCs w:val="24"/>
                <w:lang w:eastAsia="zh-CN"/>
              </w:rPr>
              <w:t>Trp53</w:t>
            </w:r>
          </w:p>
        </w:tc>
        <w:tc>
          <w:tcPr>
            <w:tcW w:w="581"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
        </w:tc>
        <w:tc>
          <w:tcPr>
            <w:tcW w:w="34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
        </w:tc>
        <w:tc>
          <w:tcPr>
            <w:tcW w:w="362"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
        </w:tc>
        <w:tc>
          <w:tcPr>
            <w:tcW w:w="444"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
        </w:tc>
        <w:tc>
          <w:tcPr>
            <w:tcW w:w="480"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
        </w:tc>
        <w:tc>
          <w:tcPr>
            <w:tcW w:w="398" w:type="pct"/>
            <w:shd w:val="clear" w:color="auto" w:fill="auto"/>
            <w:noWrap/>
          </w:tcPr>
          <w:p w:rsidR="003A2A07" w:rsidRPr="00F255B9" w:rsidRDefault="003A2A07" w:rsidP="00F255B9">
            <w:pPr>
              <w:suppressAutoHyphens w:val="0"/>
              <w:spacing w:line="360" w:lineRule="auto"/>
              <w:jc w:val="both"/>
              <w:rPr>
                <w:rFonts w:ascii="Book Antiqua" w:eastAsia="Times New Roman" w:hAnsi="Book Antiqua" w:cs="Times New Roman"/>
                <w:i/>
                <w:sz w:val="24"/>
                <w:szCs w:val="24"/>
                <w:lang w:eastAsia="zh-CN"/>
              </w:rPr>
            </w:pPr>
          </w:p>
        </w:tc>
      </w:tr>
    </w:tbl>
    <w:p w:rsidR="003A2A07" w:rsidRPr="0020569E" w:rsidRDefault="00B66DB9" w:rsidP="00F255B9">
      <w:pPr>
        <w:suppressAutoHyphens w:val="0"/>
        <w:spacing w:line="360" w:lineRule="auto"/>
        <w:jc w:val="both"/>
        <w:rPr>
          <w:rFonts w:ascii="Book Antiqua" w:hAnsi="Book Antiqua" w:cs="Times New Roman"/>
          <w:noProof/>
          <w:sz w:val="24"/>
          <w:szCs w:val="24"/>
          <w:lang w:eastAsia="zh-HK"/>
        </w:rPr>
      </w:pPr>
      <w:r w:rsidRPr="0020569E">
        <w:rPr>
          <w:rFonts w:ascii="Book Antiqua" w:hAnsi="Book Antiqua" w:cs="Times New Roman" w:hint="eastAsia"/>
          <w:bCs/>
          <w:sz w:val="24"/>
          <w:szCs w:val="24"/>
          <w:vertAlign w:val="superscript"/>
          <w:lang w:eastAsia="zh-CN"/>
        </w:rPr>
        <w:t>1</w:t>
      </w:r>
      <w:r w:rsidRPr="0020569E">
        <w:rPr>
          <w:rFonts w:ascii="Book Antiqua" w:eastAsia="Times New Roman" w:hAnsi="Book Antiqua" w:cs="Times New Roman"/>
          <w:bCs/>
          <w:sz w:val="24"/>
          <w:szCs w:val="24"/>
          <w:lang w:eastAsia="zh-CN"/>
        </w:rPr>
        <w:t>Indicates a network</w:t>
      </w:r>
      <w:r w:rsidRPr="0020569E">
        <w:rPr>
          <w:rFonts w:ascii="Book Antiqua" w:hAnsi="Book Antiqua" w:cs="Times New Roman" w:hint="eastAsia"/>
          <w:bCs/>
          <w:sz w:val="24"/>
          <w:szCs w:val="24"/>
          <w:lang w:eastAsia="zh-CN"/>
        </w:rPr>
        <w:t>.</w:t>
      </w:r>
    </w:p>
    <w:p w:rsidR="003A2A07" w:rsidRPr="008801CD" w:rsidRDefault="003A2A07" w:rsidP="00F255B9">
      <w:pPr>
        <w:pStyle w:val="EndNoteCategoryHeading"/>
        <w:spacing w:before="0" w:after="0" w:line="360" w:lineRule="auto"/>
        <w:jc w:val="both"/>
        <w:rPr>
          <w:rFonts w:ascii="Book Antiqua" w:hAnsi="Book Antiqua"/>
          <w:sz w:val="24"/>
          <w:szCs w:val="24"/>
          <w:lang w:eastAsia="zh-CN"/>
        </w:rPr>
      </w:pPr>
    </w:p>
    <w:p w:rsidR="008801CD" w:rsidRDefault="008801CD">
      <w:pPr>
        <w:suppressAutoHyphens w:val="0"/>
        <w:rPr>
          <w:rFonts w:ascii="Book Antiqua" w:hAnsi="Book Antiqua" w:cs="Times New Roman"/>
          <w:b/>
          <w:bCs/>
          <w:sz w:val="24"/>
          <w:szCs w:val="24"/>
        </w:rPr>
      </w:pPr>
      <w:r>
        <w:rPr>
          <w:rFonts w:ascii="Book Antiqua" w:hAnsi="Book Antiqua" w:cs="Times New Roman"/>
          <w:b/>
          <w:bCs/>
          <w:sz w:val="24"/>
          <w:szCs w:val="24"/>
        </w:rPr>
        <w:br w:type="page"/>
      </w:r>
    </w:p>
    <w:p w:rsidR="003A2A07" w:rsidRPr="00F255B9" w:rsidRDefault="003A2A07" w:rsidP="00F255B9">
      <w:pPr>
        <w:suppressAutoHyphens w:val="0"/>
        <w:spacing w:line="360" w:lineRule="auto"/>
        <w:jc w:val="both"/>
        <w:rPr>
          <w:rFonts w:ascii="Book Antiqua" w:hAnsi="Book Antiqua" w:cs="Times New Roman"/>
          <w:bCs/>
          <w:sz w:val="24"/>
          <w:szCs w:val="24"/>
          <w:lang w:eastAsia="zh-HK"/>
        </w:rPr>
      </w:pPr>
      <w:r w:rsidRPr="00F255B9">
        <w:rPr>
          <w:rFonts w:ascii="Book Antiqua" w:hAnsi="Book Antiqua" w:cs="Times New Roman"/>
          <w:b/>
          <w:bCs/>
          <w:sz w:val="24"/>
          <w:szCs w:val="24"/>
        </w:rPr>
        <w:lastRenderedPageBreak/>
        <w:t>Fig</w:t>
      </w:r>
      <w:r w:rsidR="008801CD">
        <w:rPr>
          <w:rFonts w:ascii="Book Antiqua" w:hAnsi="Book Antiqua" w:cs="Times New Roman" w:hint="eastAsia"/>
          <w:b/>
          <w:bCs/>
          <w:sz w:val="24"/>
          <w:szCs w:val="24"/>
          <w:lang w:eastAsia="zh-CN"/>
        </w:rPr>
        <w:t>ure</w:t>
      </w:r>
      <w:r w:rsidRPr="00F255B9">
        <w:rPr>
          <w:rFonts w:ascii="Book Antiqua" w:hAnsi="Book Antiqua" w:cs="Times New Roman"/>
          <w:b/>
          <w:bCs/>
          <w:sz w:val="24"/>
          <w:szCs w:val="24"/>
        </w:rPr>
        <w:t xml:space="preserve"> </w:t>
      </w:r>
      <w:r w:rsidR="00C523EC" w:rsidRPr="00F255B9">
        <w:rPr>
          <w:rFonts w:ascii="Book Antiqua" w:hAnsi="Book Antiqua" w:cs="Times New Roman"/>
          <w:b/>
          <w:bCs/>
          <w:sz w:val="24"/>
          <w:szCs w:val="24"/>
          <w:lang w:eastAsia="zh-HK"/>
        </w:rPr>
        <w:t>1</w:t>
      </w:r>
      <w:r w:rsidRPr="00F255B9">
        <w:rPr>
          <w:rFonts w:ascii="Book Antiqua" w:hAnsi="Book Antiqua" w:cs="Times New Roman"/>
          <w:bCs/>
          <w:sz w:val="24"/>
          <w:szCs w:val="24"/>
          <w:lang w:eastAsia="zh-HK"/>
        </w:rPr>
        <w:t xml:space="preserve"> </w:t>
      </w:r>
      <w:r w:rsidRPr="008801CD">
        <w:rPr>
          <w:rFonts w:ascii="Book Antiqua" w:hAnsi="Book Antiqua" w:cs="Times New Roman"/>
          <w:b/>
          <w:bCs/>
          <w:sz w:val="24"/>
          <w:szCs w:val="24"/>
        </w:rPr>
        <w:t xml:space="preserve">Structure of the </w:t>
      </w:r>
      <w:r w:rsidR="008801CD" w:rsidRPr="008801CD">
        <w:rPr>
          <w:rFonts w:ascii="Book Antiqua" w:hAnsi="Book Antiqua" w:cs="Times New Roman"/>
          <w:b/>
          <w:bCs/>
          <w:sz w:val="24"/>
          <w:szCs w:val="24"/>
        </w:rPr>
        <w:t>hepatitis B virus</w:t>
      </w:r>
      <w:r w:rsidRPr="008801CD">
        <w:rPr>
          <w:rFonts w:ascii="Book Antiqua" w:hAnsi="Book Antiqua" w:cs="Times New Roman"/>
          <w:b/>
          <w:bCs/>
          <w:sz w:val="24"/>
          <w:szCs w:val="24"/>
        </w:rPr>
        <w:t xml:space="preserve"> genome.</w:t>
      </w:r>
      <w:r w:rsidRPr="00F255B9">
        <w:rPr>
          <w:rFonts w:ascii="Book Antiqua" w:hAnsi="Book Antiqua" w:cs="Times New Roman"/>
          <w:bCs/>
          <w:sz w:val="24"/>
          <w:szCs w:val="24"/>
        </w:rPr>
        <w:t xml:space="preserve"> </w:t>
      </w:r>
      <w:r w:rsidR="008801CD" w:rsidRPr="008801CD">
        <w:rPr>
          <w:rFonts w:ascii="Book Antiqua" w:hAnsi="Book Antiqua" w:cs="Times New Roman"/>
          <w:bCs/>
          <w:sz w:val="24"/>
          <w:szCs w:val="24"/>
        </w:rPr>
        <w:t xml:space="preserve">Hepatitis B virus </w:t>
      </w:r>
      <w:r w:rsidR="008801CD">
        <w:rPr>
          <w:rFonts w:ascii="Book Antiqua" w:hAnsi="Book Antiqua" w:cs="Times New Roman" w:hint="eastAsia"/>
          <w:bCs/>
          <w:sz w:val="24"/>
          <w:szCs w:val="24"/>
          <w:lang w:eastAsia="zh-CN"/>
        </w:rPr>
        <w:t>(</w:t>
      </w:r>
      <w:r w:rsidRPr="00F255B9">
        <w:rPr>
          <w:rFonts w:ascii="Book Antiqua" w:hAnsi="Book Antiqua" w:cs="Times New Roman"/>
          <w:bCs/>
          <w:sz w:val="24"/>
          <w:szCs w:val="24"/>
          <w:lang w:eastAsia="zh-HK"/>
        </w:rPr>
        <w:t>HBV</w:t>
      </w:r>
      <w:r w:rsidR="008801CD">
        <w:rPr>
          <w:rFonts w:ascii="Book Antiqua" w:hAnsi="Book Antiqua" w:cs="Times New Roman" w:hint="eastAsia"/>
          <w:bCs/>
          <w:sz w:val="24"/>
          <w:szCs w:val="24"/>
          <w:lang w:eastAsia="zh-CN"/>
        </w:rPr>
        <w:t>)</w:t>
      </w:r>
      <w:r w:rsidRPr="00F255B9">
        <w:rPr>
          <w:rFonts w:ascii="Book Antiqua" w:hAnsi="Book Antiqua" w:cs="Times New Roman"/>
          <w:bCs/>
          <w:sz w:val="24"/>
          <w:szCs w:val="24"/>
          <w:lang w:eastAsia="zh-HK"/>
        </w:rPr>
        <w:t xml:space="preserve"> consists of an incomplete double stranded DNA with four open reading frames: surface proteins coding gene (PreS1/S2/S), polymerase encoding gene (POL), X protein encoding gene (X), and core protein encoding gene (</w:t>
      </w:r>
      <w:proofErr w:type="spellStart"/>
      <w:r w:rsidRPr="00F255B9">
        <w:rPr>
          <w:rFonts w:ascii="Book Antiqua" w:hAnsi="Book Antiqua" w:cs="Times New Roman"/>
          <w:bCs/>
          <w:sz w:val="24"/>
          <w:szCs w:val="24"/>
          <w:lang w:eastAsia="zh-HK"/>
        </w:rPr>
        <w:t>PreC</w:t>
      </w:r>
      <w:proofErr w:type="spellEnd"/>
      <w:r w:rsidRPr="00F255B9">
        <w:rPr>
          <w:rFonts w:ascii="Book Antiqua" w:hAnsi="Book Antiqua" w:cs="Times New Roman"/>
          <w:bCs/>
          <w:sz w:val="24"/>
          <w:szCs w:val="24"/>
          <w:lang w:eastAsia="zh-HK"/>
        </w:rPr>
        <w:t>/C)</w:t>
      </w:r>
      <w:r w:rsidR="00EC1AA3" w:rsidRPr="00F255B9">
        <w:rPr>
          <w:rFonts w:ascii="Book Antiqua" w:hAnsi="Book Antiqua" w:cs="Times New Roman"/>
          <w:sz w:val="24"/>
          <w:szCs w:val="24"/>
        </w:rPr>
        <w:fldChar w:fldCharType="begin"/>
      </w:r>
      <w:r w:rsidR="00E10D61" w:rsidRPr="00F255B9">
        <w:rPr>
          <w:rFonts w:ascii="Book Antiqua" w:hAnsi="Book Antiqua" w:cs="Times New Roman"/>
          <w:sz w:val="24"/>
          <w:szCs w:val="24"/>
        </w:rPr>
        <w:instrText xml:space="preserve"> ADDIN EN.CITE &lt;EndNote&gt;&lt;Cite&gt;&lt;Author&gt;Ghany&lt;/Author&gt;&lt;Year&gt;2007&lt;/Year&gt;&lt;RecNum&gt;19&lt;/RecNum&gt;&lt;DisplayText&gt;&lt;style face="superscript"&gt;[17]&lt;/style&gt;&lt;/DisplayText&gt;&lt;record&gt;&lt;rec-number&gt;19&lt;/rec-number&gt;&lt;foreign-keys&gt;&lt;key app="EN" db-id="x0td2exemtrw96erxd3xfzte29s0sswvaa5z" timestamp="1442289066"&gt;19&lt;/key&gt;&lt;/foreign-keys&gt;&lt;ref-type name="Journal Article"&gt;17&lt;/ref-type&gt;&lt;contributors&gt;&lt;authors&gt;&lt;author&gt;Ghany, M.&lt;/author&gt;&lt;author&gt;Liang, T. J.&lt;/author&gt;&lt;/authors&gt;&lt;/contributors&gt;&lt;auth-address&gt;Liver Diseases Branch, National Institute of Diabetes and Digestive and Kidney Diseases, National Institutes of Health, Bethesda, Maryland 20892, USA.&lt;/auth-address&gt;&lt;titles&gt;&lt;title&gt;Drug targets and molecular mechanisms of drug resistance in chronic hepatitis B&lt;/title&gt;&lt;secondary-title&gt;Gastroenterology&lt;/secondary-title&gt;&lt;/titles&gt;&lt;periodical&gt;&lt;full-title&gt;Gastroenterology&lt;/full-title&gt;&lt;/periodical&gt;&lt;pages&gt;1574-85&lt;/pages&gt;&lt;volume&gt;132&lt;/volume&gt;&lt;number&gt;4&lt;/number&gt;&lt;edition&gt;2007/04/06&lt;/edition&gt;&lt;keywords&gt;&lt;keyword&gt;Antiviral Agents/*therapeutic use&lt;/keyword&gt;&lt;keyword&gt;*Drug Resistance, Viral&lt;/keyword&gt;&lt;keyword&gt;Hepatitis B virus/drug effects/genetics&lt;/keyword&gt;&lt;keyword&gt;Hepatitis B, Chronic/*drug therapy/virology&lt;/keyword&gt;&lt;keyword&gt;Humans&lt;/keyword&gt;&lt;keyword&gt;RNA, Viral/genetics&lt;/keyword&gt;&lt;/keywords&gt;&lt;dates&gt;&lt;year&gt;2007&lt;/year&gt;&lt;pub-dates&gt;&lt;date&gt;Apr&lt;/date&gt;&lt;/pub-dates&gt;&lt;/dates&gt;&lt;isbn&gt;0016-5085 (Print)&amp;#xD;0016-5085 (Linking)&lt;/isbn&gt;&lt;accession-num&gt;17408658&lt;/accession-num&gt;&lt;urls&gt;&lt;related-urls&gt;&lt;url&gt;http://www.ncbi.nlm.nih.gov/pubmed/17408658&lt;/url&gt;&lt;/related-urls&gt;&lt;/urls&gt;&lt;electronic-resource-num&gt;S0016-5085(07)00398-8 [pii]&amp;#xD;10.1053/j.gastro.2007.02.039&lt;/electronic-resource-num&gt;&lt;language&gt;eng&lt;/language&gt;&lt;/record&gt;&lt;/Cite&gt;&lt;/EndNote&gt;</w:instrText>
      </w:r>
      <w:r w:rsidR="00EC1AA3" w:rsidRPr="00F255B9">
        <w:rPr>
          <w:rFonts w:ascii="Book Antiqua" w:hAnsi="Book Antiqua" w:cs="Times New Roman"/>
          <w:sz w:val="24"/>
          <w:szCs w:val="24"/>
        </w:rPr>
        <w:fldChar w:fldCharType="separate"/>
      </w:r>
      <w:r w:rsidR="00E10D61" w:rsidRPr="00F255B9">
        <w:rPr>
          <w:rFonts w:ascii="Book Antiqua" w:hAnsi="Book Antiqua" w:cs="Times New Roman"/>
          <w:noProof/>
          <w:sz w:val="24"/>
          <w:szCs w:val="24"/>
          <w:vertAlign w:val="superscript"/>
        </w:rPr>
        <w:t>[</w:t>
      </w:r>
      <w:hyperlink w:anchor="_ENREF_17" w:tooltip="Ghany, 2007 #19" w:history="1">
        <w:r w:rsidR="00E10D61" w:rsidRPr="00F255B9">
          <w:rPr>
            <w:rFonts w:ascii="Book Antiqua" w:hAnsi="Book Antiqua" w:cs="Times New Roman"/>
            <w:noProof/>
            <w:sz w:val="24"/>
            <w:szCs w:val="24"/>
            <w:vertAlign w:val="superscript"/>
          </w:rPr>
          <w:t>17</w:t>
        </w:r>
      </w:hyperlink>
      <w:r w:rsidR="00E10D61" w:rsidRPr="00F255B9">
        <w:rPr>
          <w:rFonts w:ascii="Book Antiqua" w:hAnsi="Book Antiqua" w:cs="Times New Roman"/>
          <w:noProof/>
          <w:sz w:val="24"/>
          <w:szCs w:val="24"/>
          <w:vertAlign w:val="superscript"/>
        </w:rPr>
        <w:t>]</w:t>
      </w:r>
      <w:r w:rsidR="00EC1AA3" w:rsidRPr="00F255B9">
        <w:rPr>
          <w:rFonts w:ascii="Book Antiqua" w:hAnsi="Book Antiqua" w:cs="Times New Roman"/>
          <w:sz w:val="24"/>
          <w:szCs w:val="24"/>
        </w:rPr>
        <w:fldChar w:fldCharType="end"/>
      </w:r>
      <w:r w:rsidRPr="00F255B9">
        <w:rPr>
          <w:rFonts w:ascii="Book Antiqua" w:hAnsi="Book Antiqua" w:cs="Times New Roman"/>
          <w:bCs/>
          <w:sz w:val="24"/>
          <w:szCs w:val="24"/>
          <w:lang w:eastAsia="zh-HK"/>
        </w:rPr>
        <w:t>.</w:t>
      </w:r>
    </w:p>
    <w:p w:rsidR="003A2A07" w:rsidRPr="00F255B9" w:rsidRDefault="008801CD" w:rsidP="00F255B9">
      <w:pPr>
        <w:suppressAutoHyphens w:val="0"/>
        <w:spacing w:line="360" w:lineRule="auto"/>
        <w:jc w:val="both"/>
        <w:rPr>
          <w:rFonts w:ascii="Book Antiqua" w:hAnsi="Book Antiqua" w:cs="Times New Roman"/>
          <w:bCs/>
          <w:sz w:val="24"/>
          <w:szCs w:val="24"/>
          <w:lang w:eastAsia="zh-HK"/>
        </w:rPr>
      </w:pPr>
      <w:r w:rsidRPr="00F255B9">
        <w:rPr>
          <w:rFonts w:ascii="Book Antiqua" w:hAnsi="Book Antiqua"/>
          <w:noProof/>
          <w:sz w:val="24"/>
          <w:lang w:eastAsia="zh-CN"/>
        </w:rPr>
        <w:drawing>
          <wp:inline distT="0" distB="0" distL="0" distR="0" wp14:anchorId="015A574D" wp14:editId="01D3CC64">
            <wp:extent cx="5266055" cy="1210945"/>
            <wp:effectExtent l="25400" t="0" r="0" b="0"/>
            <wp:docPr id="12" name="Picture 1" descr="::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jpg"/>
                    <pic:cNvPicPr>
                      <a:picLocks noChangeAspect="1" noChangeArrowheads="1"/>
                    </pic:cNvPicPr>
                  </pic:nvPicPr>
                  <pic:blipFill>
                    <a:blip r:embed="rId8"/>
                    <a:srcRect/>
                    <a:stretch>
                      <a:fillRect/>
                    </a:stretch>
                  </pic:blipFill>
                  <pic:spPr bwMode="auto">
                    <a:xfrm>
                      <a:off x="0" y="0"/>
                      <a:ext cx="5266055" cy="1210945"/>
                    </a:xfrm>
                    <a:prstGeom prst="rect">
                      <a:avLst/>
                    </a:prstGeom>
                    <a:noFill/>
                    <a:ln w="9525">
                      <a:noFill/>
                      <a:miter lim="800000"/>
                      <a:headEnd/>
                      <a:tailEnd/>
                    </a:ln>
                  </pic:spPr>
                </pic:pic>
              </a:graphicData>
            </a:graphic>
          </wp:inline>
        </w:drawing>
      </w:r>
    </w:p>
    <w:p w:rsidR="008C08A1" w:rsidRDefault="008C08A1">
      <w:pPr>
        <w:suppressAutoHyphens w:val="0"/>
        <w:rPr>
          <w:rFonts w:ascii="Book Antiqua" w:hAnsi="Book Antiqua" w:cs="Times New Roman"/>
          <w:b/>
          <w:bCs/>
          <w:sz w:val="24"/>
          <w:szCs w:val="24"/>
        </w:rPr>
      </w:pPr>
      <w:r>
        <w:rPr>
          <w:rFonts w:ascii="Book Antiqua" w:hAnsi="Book Antiqua" w:cs="Times New Roman"/>
          <w:b/>
          <w:bCs/>
          <w:sz w:val="24"/>
          <w:szCs w:val="24"/>
        </w:rPr>
        <w:br w:type="page"/>
      </w:r>
    </w:p>
    <w:p w:rsidR="003A2A07" w:rsidRPr="008801CD" w:rsidRDefault="008801CD" w:rsidP="00F255B9">
      <w:pPr>
        <w:suppressAutoHyphens w:val="0"/>
        <w:spacing w:line="360" w:lineRule="auto"/>
        <w:jc w:val="both"/>
        <w:rPr>
          <w:rFonts w:ascii="Book Antiqua" w:hAnsi="Book Antiqua" w:cs="Times New Roman"/>
          <w:sz w:val="24"/>
          <w:szCs w:val="24"/>
          <w:lang w:eastAsia="zh-CN"/>
        </w:rPr>
      </w:pPr>
      <w:r w:rsidRPr="00F255B9">
        <w:rPr>
          <w:rFonts w:ascii="Book Antiqua" w:hAnsi="Book Antiqua" w:cs="Times New Roman"/>
          <w:b/>
          <w:bCs/>
          <w:sz w:val="24"/>
          <w:szCs w:val="24"/>
        </w:rPr>
        <w:lastRenderedPageBreak/>
        <w:t>Fig</w:t>
      </w:r>
      <w:r>
        <w:rPr>
          <w:rFonts w:ascii="Book Antiqua" w:hAnsi="Book Antiqua" w:cs="Times New Roman" w:hint="eastAsia"/>
          <w:b/>
          <w:bCs/>
          <w:sz w:val="24"/>
          <w:szCs w:val="24"/>
          <w:lang w:eastAsia="zh-CN"/>
        </w:rPr>
        <w:t>ure</w:t>
      </w:r>
      <w:r w:rsidR="003A2A07" w:rsidRPr="00F255B9">
        <w:rPr>
          <w:rFonts w:ascii="Book Antiqua" w:hAnsi="Book Antiqua" w:cs="Times New Roman"/>
          <w:b/>
          <w:sz w:val="24"/>
          <w:szCs w:val="24"/>
          <w:lang w:eastAsia="zh-HK"/>
        </w:rPr>
        <w:t xml:space="preserve"> </w:t>
      </w:r>
      <w:r w:rsidR="00A90B21" w:rsidRPr="00F255B9">
        <w:rPr>
          <w:rFonts w:ascii="Book Antiqua" w:hAnsi="Book Antiqua" w:cs="Times New Roman"/>
          <w:b/>
          <w:sz w:val="24"/>
          <w:szCs w:val="24"/>
          <w:lang w:eastAsia="zh-HK"/>
        </w:rPr>
        <w:t>2</w:t>
      </w:r>
      <w:r w:rsidR="003A2A07" w:rsidRPr="00F255B9">
        <w:rPr>
          <w:rFonts w:ascii="Book Antiqua" w:hAnsi="Book Antiqua" w:cs="Times New Roman"/>
          <w:sz w:val="24"/>
          <w:szCs w:val="24"/>
          <w:lang w:eastAsia="zh-HK"/>
        </w:rPr>
        <w:t xml:space="preserve"> </w:t>
      </w:r>
      <w:r w:rsidR="003A2A07" w:rsidRPr="008801CD">
        <w:rPr>
          <w:rFonts w:ascii="Book Antiqua" w:hAnsi="Book Antiqua" w:cs="Times New Roman"/>
          <w:b/>
          <w:sz w:val="24"/>
          <w:szCs w:val="24"/>
          <w:lang w:eastAsia="zh-HK"/>
        </w:rPr>
        <w:t>Diagrammatical presentation of the PreS1/S2 deletion mutants.</w:t>
      </w:r>
      <w:r w:rsidR="003A2A07" w:rsidRPr="00F255B9">
        <w:rPr>
          <w:rFonts w:ascii="Book Antiqua" w:hAnsi="Book Antiqua" w:cs="Times New Roman"/>
          <w:b/>
          <w:sz w:val="24"/>
          <w:szCs w:val="24"/>
          <w:lang w:eastAsia="zh-HK"/>
        </w:rPr>
        <w:t xml:space="preserve"> </w:t>
      </w:r>
      <w:r w:rsidR="003A2A07" w:rsidRPr="008801CD">
        <w:rPr>
          <w:rFonts w:ascii="Book Antiqua" w:hAnsi="Book Antiqua" w:cs="Times New Roman"/>
          <w:sz w:val="24"/>
          <w:szCs w:val="24"/>
          <w:lang w:eastAsia="zh-HK"/>
        </w:rPr>
        <w:t xml:space="preserve">(Top) 3’-end PreS1 deletion mutant and (Bottom) 5’-end PreS2 deletion mutant are two common mutation forms found in HBV-induced HCC patients. Both mutants produce truncated large surface proteins (L’ and L”). M, middle protein; S, small protein. </w:t>
      </w:r>
      <w:r w:rsidR="003A2A07" w:rsidRPr="008801CD">
        <w:rPr>
          <w:rFonts w:ascii="Book Antiqua" w:hAnsi="Book Antiqua" w:cs="Times New Roman"/>
          <w:sz w:val="24"/>
          <w:szCs w:val="24"/>
          <w:lang w:val="en-GB" w:eastAsia="zh-HK"/>
        </w:rPr>
        <w:t xml:space="preserve">HBs gene nucleotide position 2848 to 835 as shown in Figure </w:t>
      </w:r>
      <w:r w:rsidR="00E10D61" w:rsidRPr="008801CD">
        <w:rPr>
          <w:rFonts w:ascii="Book Antiqua" w:hAnsi="Book Antiqua" w:cs="Times New Roman"/>
          <w:sz w:val="24"/>
          <w:szCs w:val="24"/>
          <w:lang w:val="en-GB" w:eastAsia="zh-HK"/>
        </w:rPr>
        <w:t>1</w:t>
      </w:r>
      <w:r w:rsidR="003A2A07" w:rsidRPr="008801CD">
        <w:rPr>
          <w:rFonts w:ascii="Book Antiqua" w:hAnsi="Book Antiqua" w:cs="Times New Roman"/>
          <w:sz w:val="24"/>
          <w:szCs w:val="24"/>
          <w:lang w:val="en-GB" w:eastAsia="zh-HK"/>
        </w:rPr>
        <w:t>.</w:t>
      </w:r>
    </w:p>
    <w:p w:rsidR="003A2A07" w:rsidRPr="00F255B9" w:rsidRDefault="008801CD" w:rsidP="00F255B9">
      <w:pPr>
        <w:suppressAutoHyphens w:val="0"/>
        <w:spacing w:line="360" w:lineRule="auto"/>
        <w:jc w:val="both"/>
        <w:rPr>
          <w:rFonts w:ascii="Book Antiqua" w:hAnsi="Book Antiqua" w:cs="Times New Roman"/>
          <w:bCs/>
          <w:sz w:val="24"/>
          <w:szCs w:val="24"/>
          <w:lang w:eastAsia="zh-HK"/>
        </w:rPr>
      </w:pPr>
      <w:r w:rsidRPr="00F255B9">
        <w:rPr>
          <w:rFonts w:ascii="Book Antiqua" w:hAnsi="Book Antiqua"/>
          <w:noProof/>
          <w:sz w:val="24"/>
          <w:szCs w:val="24"/>
          <w:lang w:eastAsia="zh-CN"/>
        </w:rPr>
        <w:drawing>
          <wp:inline distT="0" distB="0" distL="0" distR="0" wp14:anchorId="5E465F74" wp14:editId="4CC8C1E7">
            <wp:extent cx="5266055" cy="3065145"/>
            <wp:effectExtent l="25400" t="0" r="0" b="0"/>
            <wp:docPr id="10" name="Picture 1" descr=":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jpg"/>
                    <pic:cNvPicPr>
                      <a:picLocks noChangeAspect="1" noChangeArrowheads="1"/>
                    </pic:cNvPicPr>
                  </pic:nvPicPr>
                  <pic:blipFill>
                    <a:blip r:embed="rId9"/>
                    <a:srcRect/>
                    <a:stretch>
                      <a:fillRect/>
                    </a:stretch>
                  </pic:blipFill>
                  <pic:spPr bwMode="auto">
                    <a:xfrm>
                      <a:off x="0" y="0"/>
                      <a:ext cx="5266055" cy="3065145"/>
                    </a:xfrm>
                    <a:prstGeom prst="rect">
                      <a:avLst/>
                    </a:prstGeom>
                    <a:noFill/>
                    <a:ln w="9525">
                      <a:noFill/>
                      <a:miter lim="800000"/>
                      <a:headEnd/>
                      <a:tailEnd/>
                    </a:ln>
                  </pic:spPr>
                </pic:pic>
              </a:graphicData>
            </a:graphic>
          </wp:inline>
        </w:drawing>
      </w:r>
    </w:p>
    <w:p w:rsidR="008C08A1" w:rsidRDefault="008C08A1">
      <w:pPr>
        <w:suppressAutoHyphens w:val="0"/>
        <w:rPr>
          <w:rFonts w:ascii="Book Antiqua" w:hAnsi="Book Antiqua" w:cs="Times New Roman"/>
          <w:b/>
          <w:bCs/>
          <w:sz w:val="24"/>
          <w:szCs w:val="24"/>
        </w:rPr>
      </w:pPr>
      <w:r>
        <w:rPr>
          <w:rFonts w:ascii="Book Antiqua" w:hAnsi="Book Antiqua" w:cs="Times New Roman"/>
          <w:b/>
          <w:bCs/>
          <w:sz w:val="24"/>
          <w:szCs w:val="24"/>
        </w:rPr>
        <w:br w:type="page"/>
      </w:r>
    </w:p>
    <w:p w:rsidR="003A2A07" w:rsidRPr="008801CD" w:rsidRDefault="008801CD" w:rsidP="00F255B9">
      <w:pPr>
        <w:suppressAutoHyphens w:val="0"/>
        <w:spacing w:line="360" w:lineRule="auto"/>
        <w:jc w:val="both"/>
        <w:rPr>
          <w:rFonts w:ascii="Book Antiqua" w:hAnsi="Book Antiqua" w:cs="Times New Roman"/>
          <w:sz w:val="24"/>
          <w:szCs w:val="24"/>
          <w:lang w:val="en-GB" w:eastAsia="zh-HK"/>
        </w:rPr>
      </w:pPr>
      <w:r w:rsidRPr="00F255B9">
        <w:rPr>
          <w:rFonts w:ascii="Book Antiqua" w:hAnsi="Book Antiqua" w:cs="Times New Roman"/>
          <w:b/>
          <w:bCs/>
          <w:sz w:val="24"/>
          <w:szCs w:val="24"/>
        </w:rPr>
        <w:lastRenderedPageBreak/>
        <w:t>Fig</w:t>
      </w:r>
      <w:r>
        <w:rPr>
          <w:rFonts w:ascii="Book Antiqua" w:hAnsi="Book Antiqua" w:cs="Times New Roman" w:hint="eastAsia"/>
          <w:b/>
          <w:bCs/>
          <w:sz w:val="24"/>
          <w:szCs w:val="24"/>
          <w:lang w:eastAsia="zh-CN"/>
        </w:rPr>
        <w:t>ure</w:t>
      </w:r>
      <w:r w:rsidRPr="00F255B9">
        <w:rPr>
          <w:rFonts w:ascii="Book Antiqua" w:hAnsi="Book Antiqua" w:cs="Times New Roman"/>
          <w:b/>
          <w:sz w:val="24"/>
          <w:szCs w:val="24"/>
          <w:lang w:eastAsia="zh-HK"/>
        </w:rPr>
        <w:t xml:space="preserve"> </w:t>
      </w:r>
      <w:r w:rsidR="00A90B21" w:rsidRPr="00F255B9">
        <w:rPr>
          <w:rFonts w:ascii="Book Antiqua" w:hAnsi="Book Antiqua" w:cs="Times New Roman"/>
          <w:b/>
          <w:sz w:val="24"/>
          <w:szCs w:val="24"/>
          <w:lang w:val="en-GB" w:eastAsia="zh-HK"/>
        </w:rPr>
        <w:t>3</w:t>
      </w:r>
      <w:r w:rsidR="003A2A07" w:rsidRPr="008801CD">
        <w:rPr>
          <w:rFonts w:ascii="Book Antiqua" w:hAnsi="Book Antiqua" w:cs="Times New Roman"/>
          <w:b/>
          <w:sz w:val="24"/>
          <w:szCs w:val="24"/>
          <w:lang w:val="en-GB" w:eastAsia="zh-HK"/>
        </w:rPr>
        <w:t xml:space="preserve"> Common mutations in the </w:t>
      </w:r>
      <w:proofErr w:type="spellStart"/>
      <w:r w:rsidR="003A2A07" w:rsidRPr="008801CD">
        <w:rPr>
          <w:rFonts w:ascii="Book Antiqua" w:hAnsi="Book Antiqua" w:cs="Times New Roman"/>
          <w:b/>
          <w:i/>
          <w:sz w:val="24"/>
          <w:szCs w:val="24"/>
          <w:lang w:val="en-GB" w:eastAsia="zh-HK"/>
        </w:rPr>
        <w:t>HBx</w:t>
      </w:r>
      <w:proofErr w:type="spellEnd"/>
      <w:r w:rsidR="003A2A07" w:rsidRPr="008801CD">
        <w:rPr>
          <w:rFonts w:ascii="Book Antiqua" w:hAnsi="Book Antiqua" w:cs="Times New Roman"/>
          <w:b/>
          <w:sz w:val="24"/>
          <w:szCs w:val="24"/>
          <w:lang w:val="en-GB" w:eastAsia="zh-HK"/>
        </w:rPr>
        <w:t xml:space="preserve"> gene.</w:t>
      </w:r>
      <w:r w:rsidR="003A2A07" w:rsidRPr="00F255B9">
        <w:rPr>
          <w:rFonts w:ascii="Book Antiqua" w:hAnsi="Book Antiqua" w:cs="Times New Roman"/>
          <w:sz w:val="24"/>
          <w:szCs w:val="24"/>
          <w:lang w:val="en-GB" w:eastAsia="zh-HK"/>
        </w:rPr>
        <w:t xml:space="preserve"> Substitution mutation at nucleotide position</w:t>
      </w:r>
      <w:r w:rsidR="00C1576E" w:rsidRPr="00F255B9">
        <w:rPr>
          <w:rFonts w:ascii="Book Antiqua" w:hAnsi="Book Antiqua" w:cs="Times New Roman"/>
          <w:sz w:val="24"/>
          <w:szCs w:val="24"/>
          <w:lang w:val="en-GB" w:eastAsia="zh-HK"/>
        </w:rPr>
        <w:t>s</w:t>
      </w:r>
      <w:r w:rsidR="003A2A07" w:rsidRPr="00F255B9">
        <w:rPr>
          <w:rFonts w:ascii="Book Antiqua" w:hAnsi="Book Antiqua" w:cs="Times New Roman"/>
          <w:sz w:val="24"/>
          <w:szCs w:val="24"/>
          <w:lang w:val="en-GB" w:eastAsia="zh-HK"/>
        </w:rPr>
        <w:t xml:space="preserve"> </w:t>
      </w:r>
      <w:r w:rsidR="00C1576E" w:rsidRPr="00F255B9">
        <w:rPr>
          <w:rFonts w:ascii="Book Antiqua" w:hAnsi="Book Antiqua" w:cs="Times New Roman"/>
          <w:sz w:val="24"/>
          <w:szCs w:val="24"/>
          <w:lang w:val="en-GB" w:eastAsia="zh-HK"/>
        </w:rPr>
        <w:t>T1753C, A1762T,</w:t>
      </w:r>
      <w:r w:rsidR="003A2A07" w:rsidRPr="00F255B9">
        <w:rPr>
          <w:rFonts w:ascii="Book Antiqua" w:hAnsi="Book Antiqua" w:cs="Times New Roman"/>
          <w:sz w:val="24"/>
          <w:szCs w:val="24"/>
          <w:lang w:val="en-GB" w:eastAsia="zh-HK"/>
        </w:rPr>
        <w:t xml:space="preserve"> G1764A</w:t>
      </w:r>
      <w:r w:rsidR="00C1576E" w:rsidRPr="00F255B9">
        <w:rPr>
          <w:rFonts w:ascii="Book Antiqua" w:hAnsi="Book Antiqua" w:cs="Times New Roman"/>
          <w:sz w:val="24"/>
          <w:szCs w:val="24"/>
          <w:lang w:val="en-GB" w:eastAsia="zh-HK"/>
        </w:rPr>
        <w:t xml:space="preserve"> and T1768A;</w:t>
      </w:r>
      <w:r w:rsidR="003A2A07" w:rsidRPr="00F255B9">
        <w:rPr>
          <w:rFonts w:ascii="Book Antiqua" w:hAnsi="Book Antiqua" w:cs="Times New Roman"/>
          <w:sz w:val="24"/>
          <w:szCs w:val="24"/>
          <w:lang w:val="en-GB" w:eastAsia="zh-HK"/>
        </w:rPr>
        <w:t xml:space="preserve"> and C-terminal truncation ranging from nucleotide position 1647 to 1790 observed in human HCC </w:t>
      </w:r>
      <w:proofErr w:type="spellStart"/>
      <w:r w:rsidR="003A2A07" w:rsidRPr="00F255B9">
        <w:rPr>
          <w:rFonts w:ascii="Book Antiqua" w:hAnsi="Book Antiqua" w:cs="Times New Roman"/>
          <w:sz w:val="24"/>
          <w:szCs w:val="24"/>
          <w:lang w:val="en-GB" w:eastAsia="zh-HK"/>
        </w:rPr>
        <w:t>tumor</w:t>
      </w:r>
      <w:proofErr w:type="spellEnd"/>
      <w:r w:rsidR="003A2A07" w:rsidRPr="00F255B9">
        <w:rPr>
          <w:rFonts w:ascii="Book Antiqua" w:hAnsi="Book Antiqua" w:cs="Times New Roman"/>
          <w:sz w:val="24"/>
          <w:szCs w:val="24"/>
          <w:lang w:val="en-GB" w:eastAsia="zh-HK"/>
        </w:rPr>
        <w:t xml:space="preserve"> samples</w:t>
      </w:r>
      <w:r w:rsidR="00EC1AA3" w:rsidRPr="00F255B9">
        <w:rPr>
          <w:rFonts w:ascii="Book Antiqua" w:hAnsi="Book Antiqua" w:cs="Times New Roman"/>
          <w:sz w:val="24"/>
          <w:szCs w:val="24"/>
          <w:lang w:val="en-GB" w:eastAsia="zh-HK"/>
        </w:rPr>
        <w:fldChar w:fldCharType="begin">
          <w:fldData xml:space="preserve">PEVuZE5vdGU+PENpdGU+PEF1dGhvcj5Ub2g8L0F1dGhvcj48WWVhcj4yMDEzPC9ZZWFyPjxSZWNO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</w:fldData>
        </w:fldChar>
      </w:r>
      <w:r w:rsidR="00E10D61" w:rsidRPr="00F255B9">
        <w:rPr>
          <w:rFonts w:ascii="Book Antiqua" w:hAnsi="Book Antiqua" w:cs="Times New Roman"/>
          <w:sz w:val="24"/>
          <w:szCs w:val="24"/>
          <w:lang w:val="en-GB" w:eastAsia="zh-HK"/>
        </w:rPr>
        <w:instrText xml:space="preserve"> ADDIN EN.CITE </w:instrText>
      </w:r>
      <w:r w:rsidR="00EC1AA3" w:rsidRPr="00F255B9">
        <w:rPr>
          <w:rFonts w:ascii="Book Antiqua" w:hAnsi="Book Antiqua" w:cs="Times New Roman"/>
          <w:sz w:val="24"/>
          <w:szCs w:val="24"/>
          <w:lang w:val="en-GB" w:eastAsia="zh-HK"/>
        </w:rPr>
        <w:fldChar w:fldCharType="begin">
          <w:fldData xml:space="preserve">PEVuZE5vdGU+PENpdGU+PEF1dGhvcj5Ub2g8L0F1dGhvcj48WWVhcj4yMDEzPC9ZZWFyPjxSZWNO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</w:fldData>
        </w:fldChar>
      </w:r>
      <w:r w:rsidR="00E10D61" w:rsidRPr="00F255B9">
        <w:rPr>
          <w:rFonts w:ascii="Book Antiqua" w:hAnsi="Book Antiqua" w:cs="Times New Roman"/>
          <w:sz w:val="24"/>
          <w:szCs w:val="24"/>
          <w:lang w:val="en-GB" w:eastAsia="zh-HK"/>
        </w:rPr>
        <w:instrText xml:space="preserve"> ADDIN EN.CITE.DATA </w:instrText>
      </w:r>
      <w:r w:rsidR="00EC1AA3" w:rsidRPr="00F255B9">
        <w:rPr>
          <w:rFonts w:ascii="Book Antiqua" w:hAnsi="Book Antiqua" w:cs="Times New Roman"/>
          <w:sz w:val="24"/>
          <w:szCs w:val="24"/>
          <w:lang w:val="en-GB" w:eastAsia="zh-HK"/>
        </w:rPr>
      </w:r>
      <w:r w:rsidR="00EC1AA3" w:rsidRPr="00F255B9">
        <w:rPr>
          <w:rFonts w:ascii="Book Antiqua" w:hAnsi="Book Antiqua" w:cs="Times New Roman"/>
          <w:sz w:val="24"/>
          <w:szCs w:val="24"/>
          <w:lang w:val="en-GB" w:eastAsia="zh-HK"/>
        </w:rPr>
        <w:fldChar w:fldCharType="end"/>
      </w:r>
      <w:r w:rsidR="00EC1AA3" w:rsidRPr="00F255B9">
        <w:rPr>
          <w:rFonts w:ascii="Book Antiqua" w:hAnsi="Book Antiqua" w:cs="Times New Roman"/>
          <w:sz w:val="24"/>
          <w:szCs w:val="24"/>
          <w:lang w:val="en-GB" w:eastAsia="zh-HK"/>
        </w:rPr>
      </w:r>
      <w:r w:rsidR="00EC1AA3" w:rsidRPr="00F255B9">
        <w:rPr>
          <w:rFonts w:ascii="Book Antiqua" w:hAnsi="Book Antiqua" w:cs="Times New Roman"/>
          <w:sz w:val="24"/>
          <w:szCs w:val="24"/>
          <w:lang w:val="en-GB" w:eastAsia="zh-HK"/>
        </w:rPr>
        <w:fldChar w:fldCharType="separate"/>
      </w:r>
      <w:r w:rsidR="00E10D61" w:rsidRPr="00F255B9">
        <w:rPr>
          <w:rFonts w:ascii="Book Antiqua" w:hAnsi="Book Antiqua" w:cs="Times New Roman"/>
          <w:noProof/>
          <w:sz w:val="24"/>
          <w:szCs w:val="24"/>
          <w:vertAlign w:val="superscript"/>
          <w:lang w:val="en-GB" w:eastAsia="zh-HK"/>
        </w:rPr>
        <w:t>[</w:t>
      </w:r>
      <w:hyperlink w:anchor="_ENREF_43" w:tooltip="Toh, 2013 #46" w:history="1">
        <w:r w:rsidR="00E10D61" w:rsidRPr="00F255B9">
          <w:rPr>
            <w:rFonts w:ascii="Book Antiqua" w:hAnsi="Book Antiqua" w:cs="Times New Roman"/>
            <w:noProof/>
            <w:sz w:val="24"/>
            <w:szCs w:val="24"/>
            <w:vertAlign w:val="superscript"/>
            <w:lang w:val="en-GB" w:eastAsia="zh-HK"/>
          </w:rPr>
          <w:t>43</w:t>
        </w:r>
      </w:hyperlink>
      <w:r w:rsidR="00E10D61" w:rsidRPr="00F255B9">
        <w:rPr>
          <w:rFonts w:ascii="Book Antiqua" w:hAnsi="Book Antiqua" w:cs="Times New Roman"/>
          <w:noProof/>
          <w:sz w:val="24"/>
          <w:szCs w:val="24"/>
          <w:vertAlign w:val="superscript"/>
          <w:lang w:val="en-GB" w:eastAsia="zh-HK"/>
        </w:rPr>
        <w:t>]</w:t>
      </w:r>
      <w:r w:rsidR="00EC1AA3" w:rsidRPr="00F255B9">
        <w:rPr>
          <w:rFonts w:ascii="Book Antiqua" w:hAnsi="Book Antiqua" w:cs="Times New Roman"/>
          <w:sz w:val="24"/>
          <w:szCs w:val="24"/>
          <w:lang w:val="en-GB" w:eastAsia="zh-HK"/>
        </w:rPr>
        <w:fldChar w:fldCharType="end"/>
      </w:r>
      <w:r w:rsidR="003A2A07" w:rsidRPr="00F255B9">
        <w:rPr>
          <w:rFonts w:ascii="Book Antiqua" w:hAnsi="Book Antiqua" w:cs="Times New Roman"/>
          <w:sz w:val="24"/>
          <w:szCs w:val="24"/>
          <w:lang w:val="en-GB" w:eastAsia="zh-HK"/>
        </w:rPr>
        <w:t xml:space="preserve">. </w:t>
      </w:r>
      <w:proofErr w:type="spellStart"/>
      <w:r w:rsidR="003A2A07" w:rsidRPr="00F255B9">
        <w:rPr>
          <w:rFonts w:ascii="Book Antiqua" w:hAnsi="Book Antiqua" w:cs="Times New Roman"/>
          <w:sz w:val="24"/>
          <w:szCs w:val="24"/>
          <w:lang w:val="en-GB" w:eastAsia="zh-HK"/>
        </w:rPr>
        <w:t>HBx</w:t>
      </w:r>
      <w:proofErr w:type="spellEnd"/>
      <w:r w:rsidR="003A2A07" w:rsidRPr="00F255B9">
        <w:rPr>
          <w:rFonts w:ascii="Book Antiqua" w:hAnsi="Book Antiqua" w:cs="Times New Roman"/>
          <w:sz w:val="24"/>
          <w:szCs w:val="24"/>
          <w:lang w:val="en-GB" w:eastAsia="zh-HK"/>
        </w:rPr>
        <w:t xml:space="preserve"> gene nucleotide position 1</w:t>
      </w:r>
      <w:r w:rsidR="00BC42A9" w:rsidRPr="00F255B9">
        <w:rPr>
          <w:rFonts w:ascii="Book Antiqua" w:hAnsi="Book Antiqua" w:cs="Times New Roman"/>
          <w:sz w:val="24"/>
          <w:szCs w:val="24"/>
          <w:lang w:val="en-GB" w:eastAsia="zh-HK"/>
        </w:rPr>
        <w:t>374</w:t>
      </w:r>
      <w:r w:rsidR="003A2A07" w:rsidRPr="00F255B9">
        <w:rPr>
          <w:rFonts w:ascii="Book Antiqua" w:hAnsi="Book Antiqua" w:cs="Times New Roman"/>
          <w:sz w:val="24"/>
          <w:szCs w:val="24"/>
          <w:lang w:val="en-GB" w:eastAsia="zh-HK"/>
        </w:rPr>
        <w:t xml:space="preserve"> to 183</w:t>
      </w:r>
      <w:r w:rsidR="00BC42A9" w:rsidRPr="00F255B9">
        <w:rPr>
          <w:rFonts w:ascii="Book Antiqua" w:hAnsi="Book Antiqua" w:cs="Times New Roman"/>
          <w:sz w:val="24"/>
          <w:szCs w:val="24"/>
          <w:lang w:val="en-GB" w:eastAsia="zh-HK"/>
        </w:rPr>
        <w:t>4</w:t>
      </w:r>
      <w:r w:rsidR="003A2A07" w:rsidRPr="00F255B9">
        <w:rPr>
          <w:rFonts w:ascii="Book Antiqua" w:hAnsi="Book Antiqua" w:cs="Times New Roman"/>
          <w:sz w:val="24"/>
          <w:szCs w:val="24"/>
          <w:lang w:val="en-GB" w:eastAsia="zh-HK"/>
        </w:rPr>
        <w:t xml:space="preserve"> as shown in </w:t>
      </w:r>
      <w:r w:rsidR="003A2A07" w:rsidRPr="008801CD">
        <w:rPr>
          <w:rFonts w:ascii="Book Antiqua" w:hAnsi="Book Antiqua" w:cs="Times New Roman"/>
          <w:sz w:val="24"/>
          <w:szCs w:val="24"/>
          <w:lang w:val="en-GB" w:eastAsia="zh-HK"/>
        </w:rPr>
        <w:t xml:space="preserve">Figure </w:t>
      </w:r>
      <w:r w:rsidR="00E10D61" w:rsidRPr="008801CD">
        <w:rPr>
          <w:rFonts w:ascii="Book Antiqua" w:hAnsi="Book Antiqua" w:cs="Times New Roman"/>
          <w:sz w:val="24"/>
          <w:szCs w:val="24"/>
          <w:lang w:val="en-GB" w:eastAsia="zh-HK"/>
        </w:rPr>
        <w:t>1</w:t>
      </w:r>
      <w:r w:rsidR="003A2A07" w:rsidRPr="008801CD">
        <w:rPr>
          <w:rFonts w:ascii="Book Antiqua" w:hAnsi="Book Antiqua" w:cs="Times New Roman"/>
          <w:sz w:val="24"/>
          <w:szCs w:val="24"/>
          <w:lang w:val="en-GB" w:eastAsia="zh-HK"/>
        </w:rPr>
        <w:t>.</w:t>
      </w:r>
    </w:p>
    <w:p w:rsidR="003A2A07" w:rsidRPr="00F255B9" w:rsidRDefault="008801CD" w:rsidP="00F255B9">
      <w:pPr>
        <w:suppressAutoHyphens w:val="0"/>
        <w:spacing w:line="360" w:lineRule="auto"/>
        <w:jc w:val="both"/>
        <w:rPr>
          <w:rFonts w:ascii="Book Antiqua" w:hAnsi="Book Antiqua" w:cs="Times New Roman"/>
          <w:sz w:val="24"/>
          <w:szCs w:val="24"/>
          <w:lang w:val="en-GB" w:eastAsia="zh-HK"/>
        </w:rPr>
      </w:pPr>
      <w:r w:rsidRPr="00F255B9">
        <w:rPr>
          <w:rFonts w:ascii="Book Antiqua" w:hAnsi="Book Antiqua"/>
          <w:noProof/>
          <w:sz w:val="24"/>
          <w:lang w:eastAsia="zh-CN"/>
        </w:rPr>
        <w:drawing>
          <wp:inline distT="0" distB="0" distL="0" distR="0" wp14:anchorId="2C7B9E8E" wp14:editId="1D7E6855">
            <wp:extent cx="5264150" cy="2825750"/>
            <wp:effectExtent l="25400" t="0" r="0" b="0"/>
            <wp:docPr id="1" name="Picture 1" descr=":::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3.jpg"/>
                    <pic:cNvPicPr>
                      <a:picLocks noChangeAspect="1" noChangeArrowheads="1"/>
                    </pic:cNvPicPr>
                  </pic:nvPicPr>
                  <pic:blipFill>
                    <a:blip r:embed="rId10"/>
                    <a:srcRect/>
                    <a:stretch>
                      <a:fillRect/>
                    </a:stretch>
                  </pic:blipFill>
                  <pic:spPr bwMode="auto">
                    <a:xfrm>
                      <a:off x="0" y="0"/>
                      <a:ext cx="5264150" cy="2825750"/>
                    </a:xfrm>
                    <a:prstGeom prst="rect">
                      <a:avLst/>
                    </a:prstGeom>
                    <a:noFill/>
                    <a:ln w="9525">
                      <a:noFill/>
                      <a:miter lim="800000"/>
                      <a:headEnd/>
                      <a:tailEnd/>
                    </a:ln>
                  </pic:spPr>
                </pic:pic>
              </a:graphicData>
            </a:graphic>
          </wp:inline>
        </w:drawing>
      </w:r>
    </w:p>
    <w:p w:rsidR="008C08A1" w:rsidRDefault="008C08A1">
      <w:pPr>
        <w:suppressAutoHyphens w:val="0"/>
        <w:rPr>
          <w:rFonts w:ascii="Book Antiqua" w:hAnsi="Book Antiqua" w:cs="Times New Roman"/>
          <w:b/>
          <w:bCs/>
          <w:sz w:val="24"/>
          <w:szCs w:val="24"/>
        </w:rPr>
      </w:pPr>
      <w:r>
        <w:rPr>
          <w:rFonts w:ascii="Book Antiqua" w:hAnsi="Book Antiqua" w:cs="Times New Roman"/>
          <w:b/>
          <w:bCs/>
          <w:sz w:val="24"/>
          <w:szCs w:val="24"/>
        </w:rPr>
        <w:br w:type="page"/>
      </w:r>
    </w:p>
    <w:p w:rsidR="003A2A07" w:rsidRPr="00F255B9" w:rsidRDefault="008801CD" w:rsidP="00F255B9">
      <w:pPr>
        <w:suppressAutoHyphens w:val="0"/>
        <w:spacing w:line="360" w:lineRule="auto"/>
        <w:jc w:val="both"/>
        <w:rPr>
          <w:rFonts w:ascii="Book Antiqua" w:hAnsi="Book Antiqua" w:cs="Times New Roman"/>
          <w:sz w:val="24"/>
          <w:szCs w:val="24"/>
          <w:lang w:eastAsia="zh-HK"/>
        </w:rPr>
      </w:pPr>
      <w:r w:rsidRPr="00F255B9">
        <w:rPr>
          <w:rFonts w:ascii="Book Antiqua" w:hAnsi="Book Antiqua" w:cs="Times New Roman"/>
          <w:b/>
          <w:bCs/>
          <w:sz w:val="24"/>
          <w:szCs w:val="24"/>
        </w:rPr>
        <w:lastRenderedPageBreak/>
        <w:t>Fig</w:t>
      </w:r>
      <w:r>
        <w:rPr>
          <w:rFonts w:ascii="Book Antiqua" w:hAnsi="Book Antiqua" w:cs="Times New Roman" w:hint="eastAsia"/>
          <w:b/>
          <w:bCs/>
          <w:sz w:val="24"/>
          <w:szCs w:val="24"/>
          <w:lang w:eastAsia="zh-CN"/>
        </w:rPr>
        <w:t>ure</w:t>
      </w:r>
      <w:r w:rsidR="003A2A07" w:rsidRPr="00F255B9">
        <w:rPr>
          <w:rFonts w:ascii="Book Antiqua" w:hAnsi="Book Antiqua" w:cs="Times New Roman"/>
          <w:b/>
          <w:sz w:val="24"/>
          <w:szCs w:val="24"/>
          <w:lang w:eastAsia="zh-HK"/>
        </w:rPr>
        <w:t xml:space="preserve"> </w:t>
      </w:r>
      <w:r w:rsidR="00A90B21" w:rsidRPr="00F255B9">
        <w:rPr>
          <w:rFonts w:ascii="Book Antiqua" w:hAnsi="Book Antiqua" w:cs="Times New Roman"/>
          <w:b/>
          <w:sz w:val="24"/>
          <w:szCs w:val="24"/>
          <w:lang w:eastAsia="zh-HK"/>
        </w:rPr>
        <w:t>4</w:t>
      </w:r>
      <w:r w:rsidR="003A2A07" w:rsidRPr="00F255B9">
        <w:rPr>
          <w:rFonts w:ascii="Book Antiqua" w:hAnsi="Book Antiqua" w:cs="Times New Roman"/>
          <w:sz w:val="24"/>
          <w:szCs w:val="24"/>
          <w:lang w:eastAsia="zh-HK"/>
        </w:rPr>
        <w:t xml:space="preserve"> </w:t>
      </w:r>
      <w:r w:rsidR="003A2A07" w:rsidRPr="008801CD">
        <w:rPr>
          <w:rFonts w:ascii="Book Antiqua" w:hAnsi="Book Antiqua" w:cs="Times New Roman"/>
          <w:b/>
          <w:sz w:val="24"/>
          <w:szCs w:val="24"/>
          <w:lang w:eastAsia="zh-HK"/>
        </w:rPr>
        <w:t xml:space="preserve">Life cycle of the </w:t>
      </w:r>
      <w:r w:rsidRPr="008801CD">
        <w:rPr>
          <w:rFonts w:ascii="Book Antiqua" w:hAnsi="Book Antiqua" w:cs="Times New Roman"/>
          <w:b/>
          <w:bCs/>
          <w:sz w:val="24"/>
          <w:szCs w:val="24"/>
        </w:rPr>
        <w:t>hepatitis B virus</w:t>
      </w:r>
      <w:r w:rsidR="003A2A07" w:rsidRPr="008801CD">
        <w:rPr>
          <w:rFonts w:ascii="Book Antiqua" w:hAnsi="Book Antiqua" w:cs="Times New Roman"/>
          <w:b/>
          <w:sz w:val="24"/>
          <w:szCs w:val="24"/>
          <w:lang w:eastAsia="zh-HK"/>
        </w:rPr>
        <w:t xml:space="preserve">. </w:t>
      </w:r>
      <w:r w:rsidR="003A2A07" w:rsidRPr="00F255B9">
        <w:rPr>
          <w:rFonts w:ascii="Book Antiqua" w:hAnsi="Book Antiqua" w:cs="Times New Roman"/>
          <w:sz w:val="24"/>
          <w:szCs w:val="24"/>
          <w:lang w:eastAsia="zh-HK"/>
        </w:rPr>
        <w:t xml:space="preserve">HBV enters the hepatocyte and is uncoated in the cytoplasm. The </w:t>
      </w:r>
      <w:r w:rsidR="003A2A07" w:rsidRPr="00F255B9">
        <w:rPr>
          <w:rFonts w:ascii="Book Antiqua" w:hAnsi="Book Antiqua" w:cs="Times New Roman"/>
          <w:sz w:val="24"/>
          <w:szCs w:val="24"/>
        </w:rPr>
        <w:t>relaxed-circular viral DNA</w:t>
      </w:r>
      <w:r w:rsidR="003A2A07" w:rsidRPr="00F255B9">
        <w:rPr>
          <w:rFonts w:ascii="Book Antiqua" w:hAnsi="Book Antiqua" w:cs="Times New Roman"/>
          <w:sz w:val="24"/>
          <w:szCs w:val="24"/>
          <w:lang w:eastAsia="zh-HK"/>
        </w:rPr>
        <w:t xml:space="preserve"> (RC-DNA) is released from the </w:t>
      </w:r>
      <w:proofErr w:type="spellStart"/>
      <w:r w:rsidR="003A2A07" w:rsidRPr="00F255B9">
        <w:rPr>
          <w:rFonts w:ascii="Book Antiqua" w:hAnsi="Book Antiqua" w:cs="Times New Roman"/>
          <w:sz w:val="24"/>
          <w:szCs w:val="24"/>
          <w:lang w:eastAsia="zh-HK"/>
        </w:rPr>
        <w:t>nucleocapsid</w:t>
      </w:r>
      <w:proofErr w:type="spellEnd"/>
      <w:r w:rsidR="003A2A07" w:rsidRPr="00F255B9">
        <w:rPr>
          <w:rFonts w:ascii="Book Antiqua" w:hAnsi="Book Antiqua" w:cs="Times New Roman"/>
          <w:sz w:val="24"/>
          <w:szCs w:val="24"/>
          <w:lang w:eastAsia="zh-HK"/>
        </w:rPr>
        <w:t xml:space="preserve"> into the host nucleus and is converted into </w:t>
      </w:r>
      <w:r w:rsidR="003A2A07" w:rsidRPr="00F255B9">
        <w:rPr>
          <w:rFonts w:ascii="Book Antiqua" w:hAnsi="Book Antiqua" w:cs="Times New Roman"/>
          <w:sz w:val="24"/>
          <w:szCs w:val="24"/>
        </w:rPr>
        <w:t>covalently closed circular DNA (</w:t>
      </w:r>
      <w:proofErr w:type="spellStart"/>
      <w:r w:rsidR="003A2A07" w:rsidRPr="00F255B9">
        <w:rPr>
          <w:rFonts w:ascii="Book Antiqua" w:hAnsi="Book Antiqua" w:cs="Times New Roman"/>
          <w:sz w:val="24"/>
          <w:szCs w:val="24"/>
        </w:rPr>
        <w:t>cccDNA</w:t>
      </w:r>
      <w:proofErr w:type="spellEnd"/>
      <w:r w:rsidR="003A2A07" w:rsidRPr="00F255B9">
        <w:rPr>
          <w:rFonts w:ascii="Book Antiqua" w:hAnsi="Book Antiqua" w:cs="Times New Roman"/>
          <w:sz w:val="24"/>
          <w:szCs w:val="24"/>
        </w:rPr>
        <w:t>)</w:t>
      </w:r>
      <w:r w:rsidR="003A2A07" w:rsidRPr="00F255B9">
        <w:rPr>
          <w:rFonts w:ascii="Book Antiqua" w:hAnsi="Book Antiqua" w:cs="Times New Roman"/>
          <w:sz w:val="24"/>
          <w:szCs w:val="24"/>
          <w:lang w:eastAsia="zh-HK"/>
        </w:rPr>
        <w:t xml:space="preserve">. The </w:t>
      </w:r>
      <w:proofErr w:type="spellStart"/>
      <w:r w:rsidR="003A2A07" w:rsidRPr="00F255B9">
        <w:rPr>
          <w:rFonts w:ascii="Book Antiqua" w:hAnsi="Book Antiqua" w:cs="Times New Roman"/>
          <w:sz w:val="24"/>
          <w:szCs w:val="24"/>
          <w:lang w:eastAsia="zh-HK"/>
        </w:rPr>
        <w:t>cccDNA</w:t>
      </w:r>
      <w:proofErr w:type="spellEnd"/>
      <w:r w:rsidR="003A2A07" w:rsidRPr="00F255B9">
        <w:rPr>
          <w:rFonts w:ascii="Book Antiqua" w:hAnsi="Book Antiqua" w:cs="Times New Roman"/>
          <w:sz w:val="24"/>
          <w:szCs w:val="24"/>
          <w:lang w:eastAsia="zh-HK"/>
        </w:rPr>
        <w:t xml:space="preserve"> acts as a template for transcription of </w:t>
      </w:r>
      <w:proofErr w:type="spellStart"/>
      <w:r w:rsidR="003A2A07" w:rsidRPr="00F255B9">
        <w:rPr>
          <w:rFonts w:ascii="Book Antiqua" w:hAnsi="Book Antiqua" w:cs="Times New Roman"/>
          <w:sz w:val="24"/>
          <w:szCs w:val="24"/>
        </w:rPr>
        <w:t>pregenomic</w:t>
      </w:r>
      <w:proofErr w:type="spellEnd"/>
      <w:r w:rsidR="003A2A07" w:rsidRPr="00F255B9">
        <w:rPr>
          <w:rFonts w:ascii="Book Antiqua" w:hAnsi="Book Antiqua" w:cs="Times New Roman"/>
          <w:sz w:val="24"/>
          <w:szCs w:val="24"/>
        </w:rPr>
        <w:t xml:space="preserve"> </w:t>
      </w:r>
      <w:proofErr w:type="spellStart"/>
      <w:r w:rsidR="003A2A07" w:rsidRPr="00F255B9">
        <w:rPr>
          <w:rFonts w:ascii="Book Antiqua" w:hAnsi="Book Antiqua" w:cs="Times New Roman"/>
          <w:sz w:val="24"/>
          <w:szCs w:val="24"/>
        </w:rPr>
        <w:t>virion</w:t>
      </w:r>
      <w:proofErr w:type="spellEnd"/>
      <w:r w:rsidR="003A2A07" w:rsidRPr="00F255B9">
        <w:rPr>
          <w:rFonts w:ascii="Book Antiqua" w:hAnsi="Book Antiqua" w:cs="Times New Roman"/>
          <w:sz w:val="24"/>
          <w:szCs w:val="24"/>
        </w:rPr>
        <w:t xml:space="preserve"> RNAs (</w:t>
      </w:r>
      <w:proofErr w:type="spellStart"/>
      <w:r w:rsidR="003A2A07" w:rsidRPr="00F255B9">
        <w:rPr>
          <w:rFonts w:ascii="Book Antiqua" w:hAnsi="Book Antiqua" w:cs="Times New Roman"/>
          <w:sz w:val="24"/>
          <w:szCs w:val="24"/>
        </w:rPr>
        <w:t>Pg</w:t>
      </w:r>
      <w:proofErr w:type="spellEnd"/>
      <w:r w:rsidR="003A2A07" w:rsidRPr="00F255B9">
        <w:rPr>
          <w:rFonts w:ascii="Book Antiqua" w:hAnsi="Book Antiqua" w:cs="Times New Roman"/>
          <w:sz w:val="24"/>
          <w:szCs w:val="24"/>
        </w:rPr>
        <w:t>-RNA)</w:t>
      </w:r>
      <w:r w:rsidR="003A2A07" w:rsidRPr="00F255B9">
        <w:rPr>
          <w:rFonts w:ascii="Book Antiqua" w:hAnsi="Book Antiqua" w:cs="Times New Roman"/>
          <w:sz w:val="24"/>
          <w:szCs w:val="24"/>
          <w:lang w:eastAsia="zh-HK"/>
        </w:rPr>
        <w:t xml:space="preserve">. </w:t>
      </w:r>
      <w:r w:rsidR="003A2A07" w:rsidRPr="00F255B9">
        <w:rPr>
          <w:rFonts w:ascii="Book Antiqua" w:hAnsi="Book Antiqua" w:cs="Times New Roman"/>
          <w:sz w:val="24"/>
          <w:szCs w:val="24"/>
        </w:rPr>
        <w:t>Pg-RNA</w:t>
      </w:r>
      <w:r w:rsidR="003A2A07" w:rsidRPr="00F255B9">
        <w:rPr>
          <w:rFonts w:ascii="Book Antiqua" w:hAnsi="Book Antiqua" w:cs="Times New Roman"/>
          <w:sz w:val="24"/>
          <w:szCs w:val="24"/>
          <w:lang w:eastAsia="zh-HK"/>
        </w:rPr>
        <w:t xml:space="preserve"> is then transferred into the cytoplasm, bound by viral polymerase and </w:t>
      </w:r>
      <w:proofErr w:type="spellStart"/>
      <w:r w:rsidR="003A2A07" w:rsidRPr="00F255B9">
        <w:rPr>
          <w:rFonts w:ascii="Book Antiqua" w:hAnsi="Book Antiqua" w:cs="Times New Roman"/>
          <w:sz w:val="24"/>
          <w:szCs w:val="24"/>
          <w:lang w:eastAsia="zh-HK"/>
        </w:rPr>
        <w:t>encapsidated</w:t>
      </w:r>
      <w:proofErr w:type="spellEnd"/>
      <w:r w:rsidR="003A2A07" w:rsidRPr="00F255B9">
        <w:rPr>
          <w:rFonts w:ascii="Book Antiqua" w:hAnsi="Book Antiqua" w:cs="Times New Roman"/>
          <w:sz w:val="24"/>
          <w:szCs w:val="24"/>
          <w:lang w:eastAsia="zh-HK"/>
        </w:rPr>
        <w:t xml:space="preserve">. Inside the </w:t>
      </w:r>
      <w:proofErr w:type="spellStart"/>
      <w:r w:rsidR="003A2A07" w:rsidRPr="00F255B9">
        <w:rPr>
          <w:rFonts w:ascii="Book Antiqua" w:hAnsi="Book Antiqua" w:cs="Times New Roman"/>
          <w:sz w:val="24"/>
          <w:szCs w:val="24"/>
          <w:lang w:eastAsia="zh-HK"/>
        </w:rPr>
        <w:t>nucleocapsid</w:t>
      </w:r>
      <w:proofErr w:type="spellEnd"/>
      <w:r w:rsidR="003A2A07" w:rsidRPr="00F255B9">
        <w:rPr>
          <w:rFonts w:ascii="Book Antiqua" w:hAnsi="Book Antiqua" w:cs="Times New Roman"/>
          <w:sz w:val="24"/>
          <w:szCs w:val="24"/>
          <w:lang w:eastAsia="zh-HK"/>
        </w:rPr>
        <w:t xml:space="preserve">, the </w:t>
      </w:r>
      <w:proofErr w:type="spellStart"/>
      <w:r w:rsidR="003A2A07" w:rsidRPr="00F255B9">
        <w:rPr>
          <w:rFonts w:ascii="Book Antiqua" w:hAnsi="Book Antiqua" w:cs="Times New Roman"/>
          <w:sz w:val="24"/>
          <w:szCs w:val="24"/>
        </w:rPr>
        <w:t>Pg</w:t>
      </w:r>
      <w:proofErr w:type="spellEnd"/>
      <w:r w:rsidR="003A2A07" w:rsidRPr="00F255B9">
        <w:rPr>
          <w:rFonts w:ascii="Book Antiqua" w:hAnsi="Book Antiqua" w:cs="Times New Roman"/>
          <w:sz w:val="24"/>
          <w:szCs w:val="24"/>
        </w:rPr>
        <w:t>-RNA</w:t>
      </w:r>
      <w:r w:rsidR="003A2A07" w:rsidRPr="00F255B9">
        <w:rPr>
          <w:rFonts w:ascii="Book Antiqua" w:hAnsi="Book Antiqua" w:cs="Times New Roman"/>
          <w:sz w:val="24"/>
          <w:szCs w:val="24"/>
          <w:lang w:eastAsia="zh-HK"/>
        </w:rPr>
        <w:t xml:space="preserve"> is reverse transcribed into RC-DNA, where either the RC-DNA can be released back into the host nucleus for amplification of viral DNA or the entire </w:t>
      </w:r>
      <w:proofErr w:type="spellStart"/>
      <w:r w:rsidR="003A2A07" w:rsidRPr="00F255B9">
        <w:rPr>
          <w:rFonts w:ascii="Book Antiqua" w:hAnsi="Book Antiqua" w:cs="Times New Roman"/>
          <w:sz w:val="24"/>
          <w:szCs w:val="24"/>
          <w:lang w:eastAsia="zh-HK"/>
        </w:rPr>
        <w:t>nucleocapsid</w:t>
      </w:r>
      <w:proofErr w:type="spellEnd"/>
      <w:r w:rsidR="003A2A07" w:rsidRPr="00F255B9">
        <w:rPr>
          <w:rFonts w:ascii="Book Antiqua" w:hAnsi="Book Antiqua" w:cs="Times New Roman"/>
          <w:sz w:val="24"/>
          <w:szCs w:val="24"/>
          <w:lang w:eastAsia="zh-HK"/>
        </w:rPr>
        <w:t xml:space="preserve"> can be transferred into the endoplasmic reticulum (ER) for viral surface protein coating and ultimately released from the cell</w:t>
      </w:r>
      <w:r w:rsidR="00EC1AA3" w:rsidRPr="00F255B9">
        <w:rPr>
          <w:rFonts w:ascii="Book Antiqua" w:hAnsi="Book Antiqua" w:cs="Times New Roman"/>
          <w:sz w:val="24"/>
          <w:szCs w:val="24"/>
          <w:lang w:eastAsia="zh-HK"/>
        </w:rPr>
        <w:fldChar w:fldCharType="begin"/>
      </w:r>
      <w:r w:rsidR="00E10D61" w:rsidRPr="00F255B9">
        <w:rPr>
          <w:rFonts w:ascii="Book Antiqua" w:hAnsi="Book Antiqua" w:cs="Times New Roman"/>
          <w:sz w:val="24"/>
          <w:szCs w:val="24"/>
          <w:lang w:eastAsia="zh-HK"/>
        </w:rPr>
        <w:instrText xml:space="preserve"> ADDIN EN.CITE &lt;EndNote&gt;&lt;Cite&gt;&lt;Author&gt;Neuveut&lt;/Author&gt;&lt;Year&gt;2010&lt;/Year&gt;&lt;RecNum&gt;15&lt;/RecNum&gt;&lt;DisplayText&gt;&lt;style face="superscript"&gt;[13]&lt;/style&gt;&lt;/DisplayText&gt;&lt;record&gt;&lt;rec-number&gt;15&lt;/rec-number&gt;&lt;foreign-keys&gt;&lt;key app="EN" db-id="x0td2exemtrw96erxd3xfzte29s0sswvaa5z" timestamp="1442289066"&gt;15&lt;/key&gt;&lt;/foreign-keys&gt;&lt;ref-type name="Journal Article"&gt;17&lt;/ref-type&gt;&lt;contributors&gt;&lt;authors&gt;&lt;author&gt;Neuveut, C.&lt;/author&gt;&lt;author&gt;Wei, Y.&lt;/author&gt;&lt;author&gt;Buendia, M. A.&lt;/author&gt;&lt;/authors&gt;&lt;/contributors&gt;&lt;auth-address&gt;Oncogenesis and Molecular Virology Unit, Institut Pasteur, Inserm U579, 28 rue du Dr Roux, Paris cedex 15, France.&lt;/auth-address&gt;&lt;titles&gt;&lt;title&gt;Mechanisms of HBV-related hepatocarcinogenesis&lt;/title&gt;&lt;secondary-title&gt;J Hepatol&lt;/secondary-title&gt;&lt;/titles&gt;&lt;periodical&gt;&lt;full-title&gt;J Hepatol&lt;/full-title&gt;&lt;/periodical&gt;&lt;pages&gt;594-604&lt;/pages&gt;&lt;volume&gt;52&lt;/volume&gt;&lt;number&gt;4&lt;/number&gt;&lt;edition&gt;2010/02/27&lt;/edition&gt;&lt;keywords&gt;&lt;keyword&gt;*Carcinoma, Hepatocellular/genetics/physiopathology/virology&lt;/keyword&gt;&lt;keyword&gt;Genes, Tumor Suppressor/physiology&lt;/keyword&gt;&lt;keyword&gt;*Hepatitis B, Chronic/complications/genetics/physiopathology&lt;/keyword&gt;&lt;keyword&gt;Humans&lt;/keyword&gt;&lt;keyword&gt;*Liver Neoplasms/genetics/physiopathology/virology&lt;/keyword&gt;&lt;keyword&gt;Oncogenes/physiology&lt;/keyword&gt;&lt;/keywords&gt;&lt;dates&gt;&lt;year&gt;2010&lt;/year&gt;&lt;pub-dates&gt;&lt;date&gt;Apr&lt;/date&gt;&lt;/pub-dates&gt;&lt;/dates&gt;&lt;isbn&gt;1600-0641 (Electronic)&amp;#xD;0168-8278 (Linking)&lt;/isbn&gt;&lt;accession-num&gt;20185200&lt;/accession-num&gt;&lt;urls&gt;&lt;related-urls&gt;&lt;url&gt;http://www.ncbi.nlm.nih.gov/pubmed/20185200&lt;/url&gt;&lt;/related-urls&gt;&lt;/urls&gt;&lt;electronic-resource-num&gt;10.1016/j.jhep.2009.10.033&amp;#xD;S0168-8278(09)00818-6 [pii]&lt;/electronic-resource-num&gt;&lt;language&gt;eng&lt;/language&gt;&lt;/record&gt;&lt;/Cite&gt;&lt;/EndNote&gt;</w:instrText>
      </w:r>
      <w:r w:rsidR="00EC1AA3" w:rsidRPr="00F255B9">
        <w:rPr>
          <w:rFonts w:ascii="Book Antiqua" w:hAnsi="Book Antiqua" w:cs="Times New Roman"/>
          <w:sz w:val="24"/>
          <w:szCs w:val="24"/>
          <w:lang w:eastAsia="zh-HK"/>
        </w:rPr>
        <w:fldChar w:fldCharType="separate"/>
      </w:r>
      <w:r w:rsidR="00E10D61" w:rsidRPr="00F255B9">
        <w:rPr>
          <w:rFonts w:ascii="Book Antiqua" w:hAnsi="Book Antiqua" w:cs="Times New Roman"/>
          <w:noProof/>
          <w:sz w:val="24"/>
          <w:szCs w:val="24"/>
          <w:vertAlign w:val="superscript"/>
          <w:lang w:eastAsia="zh-HK"/>
        </w:rPr>
        <w:t>[</w:t>
      </w:r>
      <w:hyperlink w:anchor="_ENREF_13" w:tooltip="Neuveut, 2010 #15" w:history="1">
        <w:r w:rsidR="00E10D61" w:rsidRPr="00F255B9">
          <w:rPr>
            <w:rFonts w:ascii="Book Antiqua" w:hAnsi="Book Antiqua" w:cs="Times New Roman"/>
            <w:noProof/>
            <w:sz w:val="24"/>
            <w:szCs w:val="24"/>
            <w:vertAlign w:val="superscript"/>
            <w:lang w:eastAsia="zh-HK"/>
          </w:rPr>
          <w:t>13</w:t>
        </w:r>
      </w:hyperlink>
      <w:r w:rsidR="00E10D61" w:rsidRPr="00F255B9">
        <w:rPr>
          <w:rFonts w:ascii="Book Antiqua" w:hAnsi="Book Antiqua" w:cs="Times New Roman"/>
          <w:noProof/>
          <w:sz w:val="24"/>
          <w:szCs w:val="24"/>
          <w:vertAlign w:val="superscript"/>
          <w:lang w:eastAsia="zh-HK"/>
        </w:rPr>
        <w:t>]</w:t>
      </w:r>
      <w:r w:rsidR="00EC1AA3" w:rsidRPr="00F255B9">
        <w:rPr>
          <w:rFonts w:ascii="Book Antiqua" w:hAnsi="Book Antiqua" w:cs="Times New Roman"/>
          <w:sz w:val="24"/>
          <w:szCs w:val="24"/>
          <w:lang w:eastAsia="zh-HK"/>
        </w:rPr>
        <w:fldChar w:fldCharType="end"/>
      </w:r>
      <w:r w:rsidR="003A2A07" w:rsidRPr="00F255B9">
        <w:rPr>
          <w:rFonts w:ascii="Book Antiqua" w:hAnsi="Book Antiqua" w:cs="Times New Roman"/>
          <w:sz w:val="24"/>
          <w:szCs w:val="24"/>
          <w:lang w:eastAsia="zh-HK"/>
        </w:rPr>
        <w:t>. S, small surface protein; M, middle surface protein; L, large surface protein.</w:t>
      </w:r>
    </w:p>
    <w:p w:rsidR="003A2A07" w:rsidRPr="00F255B9" w:rsidRDefault="008801CD" w:rsidP="00F255B9">
      <w:pPr>
        <w:suppressAutoHyphens w:val="0"/>
        <w:spacing w:line="360" w:lineRule="auto"/>
        <w:jc w:val="both"/>
        <w:rPr>
          <w:rFonts w:ascii="Book Antiqua" w:hAnsi="Book Antiqua" w:cs="Times New Roman"/>
          <w:sz w:val="24"/>
          <w:szCs w:val="24"/>
          <w:lang w:eastAsia="zh-HK"/>
        </w:rPr>
      </w:pPr>
      <w:r w:rsidRPr="00F255B9">
        <w:rPr>
          <w:rFonts w:ascii="Book Antiqua" w:hAnsi="Book Antiqua"/>
          <w:noProof/>
          <w:sz w:val="24"/>
          <w:lang w:eastAsia="zh-CN"/>
        </w:rPr>
        <w:drawing>
          <wp:inline distT="0" distB="0" distL="0" distR="0" wp14:anchorId="5CCCD904" wp14:editId="39AE4705">
            <wp:extent cx="5274310" cy="33646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364626"/>
                    </a:xfrm>
                    <a:prstGeom prst="rect">
                      <a:avLst/>
                    </a:prstGeom>
                    <a:noFill/>
                  </pic:spPr>
                </pic:pic>
              </a:graphicData>
            </a:graphic>
          </wp:inline>
        </w:drawing>
      </w:r>
    </w:p>
    <w:p w:rsidR="008C08A1" w:rsidRDefault="008C08A1">
      <w:pPr>
        <w:suppressAutoHyphens w:val="0"/>
        <w:rPr>
          <w:rFonts w:ascii="Book Antiqua" w:hAnsi="Book Antiqua" w:cs="Times New Roman"/>
          <w:b/>
          <w:bCs/>
          <w:sz w:val="24"/>
          <w:szCs w:val="24"/>
        </w:rPr>
      </w:pPr>
      <w:r>
        <w:rPr>
          <w:rFonts w:ascii="Book Antiqua" w:hAnsi="Book Antiqua" w:cs="Times New Roman"/>
          <w:b/>
          <w:bCs/>
          <w:sz w:val="24"/>
          <w:szCs w:val="24"/>
        </w:rPr>
        <w:br w:type="page"/>
      </w:r>
    </w:p>
    <w:p w:rsidR="003A2A07" w:rsidRPr="00F255B9" w:rsidRDefault="008801CD" w:rsidP="00F255B9">
      <w:pPr>
        <w:suppressAutoHyphens w:val="0"/>
        <w:spacing w:line="360" w:lineRule="auto"/>
        <w:jc w:val="both"/>
        <w:rPr>
          <w:rFonts w:ascii="Book Antiqua" w:hAnsi="Book Antiqua"/>
          <w:sz w:val="24"/>
          <w:szCs w:val="24"/>
          <w:lang w:eastAsia="zh-HK"/>
        </w:rPr>
      </w:pPr>
      <w:r w:rsidRPr="00F255B9">
        <w:rPr>
          <w:rFonts w:ascii="Book Antiqua" w:hAnsi="Book Antiqua" w:cs="Times New Roman"/>
          <w:b/>
          <w:bCs/>
          <w:sz w:val="24"/>
          <w:szCs w:val="24"/>
        </w:rPr>
        <w:lastRenderedPageBreak/>
        <w:t>Fig</w:t>
      </w:r>
      <w:r>
        <w:rPr>
          <w:rFonts w:ascii="Book Antiqua" w:hAnsi="Book Antiqua" w:cs="Times New Roman" w:hint="eastAsia"/>
          <w:b/>
          <w:bCs/>
          <w:sz w:val="24"/>
          <w:szCs w:val="24"/>
          <w:lang w:eastAsia="zh-CN"/>
        </w:rPr>
        <w:t>ure</w:t>
      </w:r>
      <w:r w:rsidR="003A2A07" w:rsidRPr="00F255B9">
        <w:rPr>
          <w:rFonts w:ascii="Book Antiqua" w:hAnsi="Book Antiqua"/>
          <w:b/>
          <w:sz w:val="24"/>
          <w:szCs w:val="24"/>
          <w:lang w:eastAsia="zh-HK"/>
        </w:rPr>
        <w:t xml:space="preserve"> </w:t>
      </w:r>
      <w:r w:rsidR="00A90B21" w:rsidRPr="00F255B9">
        <w:rPr>
          <w:rFonts w:ascii="Book Antiqua" w:hAnsi="Book Antiqua"/>
          <w:b/>
          <w:sz w:val="24"/>
          <w:szCs w:val="24"/>
          <w:lang w:eastAsia="zh-HK"/>
        </w:rPr>
        <w:t>5</w:t>
      </w:r>
      <w:r w:rsidR="003A2A07" w:rsidRPr="00F255B9">
        <w:rPr>
          <w:rFonts w:ascii="Book Antiqua" w:hAnsi="Book Antiqua"/>
          <w:sz w:val="24"/>
          <w:szCs w:val="24"/>
          <w:lang w:eastAsia="zh-HK"/>
        </w:rPr>
        <w:t xml:space="preserve"> </w:t>
      </w:r>
      <w:r w:rsidR="003A2A07" w:rsidRPr="008801CD">
        <w:rPr>
          <w:rFonts w:ascii="Book Antiqua" w:hAnsi="Book Antiqua"/>
          <w:b/>
          <w:sz w:val="24"/>
          <w:szCs w:val="24"/>
          <w:lang w:eastAsia="zh-HK"/>
        </w:rPr>
        <w:t xml:space="preserve">Word cloud of frequent </w:t>
      </w:r>
      <w:r w:rsidR="003A2A07" w:rsidRPr="008801CD">
        <w:rPr>
          <w:rFonts w:ascii="Book Antiqua" w:hAnsi="Book Antiqua"/>
          <w:b/>
          <w:i/>
          <w:sz w:val="24"/>
          <w:szCs w:val="24"/>
          <w:lang w:eastAsia="zh-HK"/>
        </w:rPr>
        <w:t>CIS</w:t>
      </w:r>
      <w:r w:rsidR="003A2A07" w:rsidRPr="008801CD">
        <w:rPr>
          <w:rFonts w:ascii="Book Antiqua" w:hAnsi="Book Antiqua"/>
          <w:b/>
          <w:sz w:val="24"/>
          <w:szCs w:val="24"/>
          <w:lang w:eastAsia="zh-HK"/>
        </w:rPr>
        <w:t xml:space="preserve"> genes from three separate studies using </w:t>
      </w:r>
      <w:r w:rsidR="003A2A07" w:rsidRPr="008801CD">
        <w:rPr>
          <w:rFonts w:ascii="Book Antiqua" w:hAnsi="Book Antiqua"/>
          <w:b/>
          <w:i/>
          <w:sz w:val="24"/>
          <w:szCs w:val="24"/>
          <w:lang w:eastAsia="zh-HK"/>
        </w:rPr>
        <w:t>SB</w:t>
      </w:r>
      <w:r w:rsidR="003A2A07" w:rsidRPr="008801CD">
        <w:rPr>
          <w:rFonts w:ascii="Book Antiqua" w:hAnsi="Book Antiqua"/>
          <w:b/>
          <w:sz w:val="24"/>
          <w:szCs w:val="24"/>
          <w:lang w:eastAsia="zh-HK"/>
        </w:rPr>
        <w:t xml:space="preserve"> transposon forward genetic screen with different genetic </w:t>
      </w:r>
      <w:proofErr w:type="gramStart"/>
      <w:r w:rsidR="003A2A07" w:rsidRPr="008801CD">
        <w:rPr>
          <w:rFonts w:ascii="Book Antiqua" w:hAnsi="Book Antiqua"/>
          <w:b/>
          <w:sz w:val="24"/>
          <w:szCs w:val="24"/>
          <w:lang w:eastAsia="zh-HK"/>
        </w:rPr>
        <w:t>backgrounds</w:t>
      </w:r>
      <w:proofErr w:type="gramEnd"/>
      <w:r w:rsidR="00EC1AA3" w:rsidRPr="008801CD">
        <w:rPr>
          <w:rFonts w:ascii="Book Antiqua" w:hAnsi="Book Antiqua"/>
          <w:b/>
          <w:sz w:val="24"/>
          <w:szCs w:val="24"/>
          <w:lang w:eastAsia="zh-HK"/>
        </w:rPr>
        <w:fldChar w:fldCharType="begin">
          <w:fldData xml:space="preserve">PEVuZE5vdGU+PENpdGU+PEF1dGhvcj5CYXJkLUNoYXBlYXU8L0F1dGhvcj48WWVhcj4yMDE0PC9Z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</w:fldData>
        </w:fldChar>
      </w:r>
      <w:r w:rsidR="00E10D61" w:rsidRPr="008801CD">
        <w:rPr>
          <w:rFonts w:ascii="Book Antiqua" w:hAnsi="Book Antiqua"/>
          <w:b/>
          <w:sz w:val="24"/>
          <w:szCs w:val="24"/>
          <w:lang w:eastAsia="zh-HK"/>
        </w:rPr>
        <w:instrText xml:space="preserve"> ADDIN EN.CITE </w:instrText>
      </w:r>
      <w:r w:rsidR="00EC1AA3" w:rsidRPr="008801CD">
        <w:rPr>
          <w:rFonts w:ascii="Book Antiqua" w:hAnsi="Book Antiqua"/>
          <w:b/>
          <w:sz w:val="24"/>
          <w:szCs w:val="24"/>
          <w:lang w:eastAsia="zh-HK"/>
        </w:rPr>
        <w:fldChar w:fldCharType="begin">
          <w:fldData xml:space="preserve">PEVuZE5vdGU+PENpdGU+PEF1dGhvcj5CYXJkLUNoYXBlYXU8L0F1dGhvcj48WWVhcj4yMDE0PC9Z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</w:fldData>
        </w:fldChar>
      </w:r>
      <w:r w:rsidR="00E10D61" w:rsidRPr="008801CD">
        <w:rPr>
          <w:rFonts w:ascii="Book Antiqua" w:hAnsi="Book Antiqua"/>
          <w:b/>
          <w:sz w:val="24"/>
          <w:szCs w:val="24"/>
          <w:lang w:eastAsia="zh-HK"/>
        </w:rPr>
        <w:instrText xml:space="preserve"> ADDIN EN.CITE.DATA </w:instrText>
      </w:r>
      <w:r w:rsidR="00EC1AA3" w:rsidRPr="008801CD">
        <w:rPr>
          <w:rFonts w:ascii="Book Antiqua" w:hAnsi="Book Antiqua"/>
          <w:b/>
          <w:sz w:val="24"/>
          <w:szCs w:val="24"/>
          <w:lang w:eastAsia="zh-HK"/>
        </w:rPr>
      </w:r>
      <w:r w:rsidR="00EC1AA3" w:rsidRPr="008801CD">
        <w:rPr>
          <w:rFonts w:ascii="Book Antiqua" w:hAnsi="Book Antiqua"/>
          <w:b/>
          <w:sz w:val="24"/>
          <w:szCs w:val="24"/>
          <w:lang w:eastAsia="zh-HK"/>
        </w:rPr>
        <w:fldChar w:fldCharType="end"/>
      </w:r>
      <w:r w:rsidR="00EC1AA3" w:rsidRPr="008801CD">
        <w:rPr>
          <w:rFonts w:ascii="Book Antiqua" w:hAnsi="Book Antiqua"/>
          <w:b/>
          <w:sz w:val="24"/>
          <w:szCs w:val="24"/>
          <w:lang w:eastAsia="zh-HK"/>
        </w:rPr>
      </w:r>
      <w:r w:rsidR="00EC1AA3" w:rsidRPr="008801CD">
        <w:rPr>
          <w:rFonts w:ascii="Book Antiqua" w:hAnsi="Book Antiqua"/>
          <w:b/>
          <w:sz w:val="24"/>
          <w:szCs w:val="24"/>
          <w:lang w:eastAsia="zh-HK"/>
        </w:rPr>
        <w:fldChar w:fldCharType="separate"/>
      </w:r>
      <w:r w:rsidR="00E10D61" w:rsidRPr="008801CD">
        <w:rPr>
          <w:rFonts w:ascii="Book Antiqua" w:hAnsi="Book Antiqua"/>
          <w:b/>
          <w:noProof/>
          <w:sz w:val="24"/>
          <w:szCs w:val="24"/>
          <w:vertAlign w:val="superscript"/>
          <w:lang w:eastAsia="zh-HK"/>
        </w:rPr>
        <w:t>[</w:t>
      </w:r>
      <w:hyperlink w:anchor="_ENREF_63" w:tooltip="Bard-Chapeau, 2014 #67" w:history="1">
        <w:r w:rsidR="00E10D61" w:rsidRPr="008801CD">
          <w:rPr>
            <w:rFonts w:ascii="Book Antiqua" w:hAnsi="Book Antiqua"/>
            <w:b/>
            <w:noProof/>
            <w:sz w:val="24"/>
            <w:szCs w:val="24"/>
            <w:vertAlign w:val="superscript"/>
            <w:lang w:eastAsia="zh-HK"/>
          </w:rPr>
          <w:t>63</w:t>
        </w:r>
      </w:hyperlink>
      <w:r>
        <w:rPr>
          <w:rFonts w:ascii="Book Antiqua" w:hAnsi="Book Antiqua"/>
          <w:b/>
          <w:noProof/>
          <w:sz w:val="24"/>
          <w:szCs w:val="24"/>
          <w:vertAlign w:val="superscript"/>
          <w:lang w:eastAsia="zh-HK"/>
        </w:rPr>
        <w:t>,</w:t>
      </w:r>
      <w:hyperlink w:anchor="_ENREF_65" w:tooltip="Keng, 2013 #69" w:history="1">
        <w:r w:rsidR="00E10D61" w:rsidRPr="008801CD">
          <w:rPr>
            <w:rFonts w:ascii="Book Antiqua" w:hAnsi="Book Antiqua"/>
            <w:b/>
            <w:noProof/>
            <w:sz w:val="24"/>
            <w:szCs w:val="24"/>
            <w:vertAlign w:val="superscript"/>
            <w:lang w:eastAsia="zh-HK"/>
          </w:rPr>
          <w:t>65</w:t>
        </w:r>
      </w:hyperlink>
      <w:r>
        <w:rPr>
          <w:rFonts w:ascii="Book Antiqua" w:hAnsi="Book Antiqua"/>
          <w:b/>
          <w:noProof/>
          <w:sz w:val="24"/>
          <w:szCs w:val="24"/>
          <w:vertAlign w:val="superscript"/>
          <w:lang w:eastAsia="zh-HK"/>
        </w:rPr>
        <w:t>,</w:t>
      </w:r>
      <w:hyperlink w:anchor="_ENREF_67" w:tooltip="O'Donnell, 2012 #71" w:history="1">
        <w:r w:rsidR="00E10D61" w:rsidRPr="008801CD">
          <w:rPr>
            <w:rFonts w:ascii="Book Antiqua" w:hAnsi="Book Antiqua"/>
            <w:b/>
            <w:noProof/>
            <w:sz w:val="24"/>
            <w:szCs w:val="24"/>
            <w:vertAlign w:val="superscript"/>
            <w:lang w:eastAsia="zh-HK"/>
          </w:rPr>
          <w:t>67</w:t>
        </w:r>
      </w:hyperlink>
      <w:r w:rsidR="00E10D61" w:rsidRPr="008801CD">
        <w:rPr>
          <w:rFonts w:ascii="Book Antiqua" w:hAnsi="Book Antiqua"/>
          <w:b/>
          <w:noProof/>
          <w:sz w:val="24"/>
          <w:szCs w:val="24"/>
          <w:vertAlign w:val="superscript"/>
          <w:lang w:eastAsia="zh-HK"/>
        </w:rPr>
        <w:t>]</w:t>
      </w:r>
      <w:r w:rsidR="00EC1AA3" w:rsidRPr="008801CD">
        <w:rPr>
          <w:rFonts w:ascii="Book Antiqua" w:hAnsi="Book Antiqua"/>
          <w:b/>
          <w:sz w:val="24"/>
          <w:szCs w:val="24"/>
          <w:lang w:eastAsia="zh-HK"/>
        </w:rPr>
        <w:fldChar w:fldCharType="end"/>
      </w:r>
      <w:r w:rsidR="003A2A07" w:rsidRPr="008801CD">
        <w:rPr>
          <w:rFonts w:ascii="Book Antiqua" w:hAnsi="Book Antiqua"/>
          <w:b/>
          <w:sz w:val="24"/>
          <w:szCs w:val="24"/>
          <w:lang w:eastAsia="zh-HK"/>
        </w:rPr>
        <w:t xml:space="preserve">. </w:t>
      </w:r>
      <w:r w:rsidR="003A2A07" w:rsidRPr="00F255B9">
        <w:rPr>
          <w:rFonts w:ascii="Book Antiqua" w:hAnsi="Book Antiqua"/>
          <w:sz w:val="24"/>
          <w:szCs w:val="24"/>
          <w:lang w:eastAsia="zh-HK"/>
        </w:rPr>
        <w:t xml:space="preserve">The roles of these frequent </w:t>
      </w:r>
      <w:r w:rsidR="003A2A07" w:rsidRPr="008801CD">
        <w:rPr>
          <w:rFonts w:ascii="Book Antiqua" w:hAnsi="Book Antiqua"/>
          <w:i/>
          <w:sz w:val="24"/>
          <w:szCs w:val="24"/>
          <w:lang w:eastAsia="zh-HK"/>
        </w:rPr>
        <w:t>CIS</w:t>
      </w:r>
      <w:r w:rsidR="003A2A07" w:rsidRPr="00F255B9">
        <w:rPr>
          <w:rFonts w:ascii="Book Antiqua" w:hAnsi="Book Antiqua"/>
          <w:sz w:val="24"/>
          <w:szCs w:val="24"/>
          <w:lang w:eastAsia="zh-HK"/>
        </w:rPr>
        <w:t xml:space="preserve"> gene human </w:t>
      </w:r>
      <w:proofErr w:type="spellStart"/>
      <w:r w:rsidR="003A2A07" w:rsidRPr="00F255B9">
        <w:rPr>
          <w:rFonts w:ascii="Book Antiqua" w:hAnsi="Book Antiqua"/>
          <w:sz w:val="24"/>
          <w:szCs w:val="24"/>
          <w:lang w:eastAsia="zh-HK"/>
        </w:rPr>
        <w:t>orthologs</w:t>
      </w:r>
      <w:proofErr w:type="spellEnd"/>
      <w:r w:rsidR="003A2A07" w:rsidRPr="00F255B9">
        <w:rPr>
          <w:rFonts w:ascii="Book Antiqua" w:hAnsi="Book Antiqua"/>
          <w:sz w:val="24"/>
          <w:szCs w:val="24"/>
          <w:lang w:eastAsia="zh-HK"/>
        </w:rPr>
        <w:t xml:space="preserve"> were analyzed using TCGA database. The font size indicates the frequency of genetic alteration reported in human HCC samples. Color of the font indicates the copy number change or expression profile of the gene: red, amplification; blue, deletion; tomato, tends to upregulation; purple, tends to downregulation; yellow, frequently found in all three studies.</w:t>
      </w:r>
    </w:p>
    <w:p w:rsidR="003A2A07" w:rsidRPr="00F255B9" w:rsidRDefault="008801CD" w:rsidP="00F255B9">
      <w:pPr>
        <w:suppressAutoHyphens w:val="0"/>
        <w:spacing w:line="360" w:lineRule="auto"/>
        <w:jc w:val="both"/>
        <w:rPr>
          <w:rFonts w:ascii="Book Antiqua" w:hAnsi="Book Antiqua" w:cs="Times New Roman"/>
          <w:sz w:val="24"/>
          <w:szCs w:val="24"/>
          <w:lang w:eastAsia="zh-HK"/>
        </w:rPr>
      </w:pPr>
      <w:r w:rsidRPr="00F255B9">
        <w:rPr>
          <w:rFonts w:ascii="Book Antiqua" w:hAnsi="Book Antiqua"/>
          <w:noProof/>
          <w:sz w:val="24"/>
          <w:lang w:eastAsia="zh-CN"/>
        </w:rPr>
        <w:drawing>
          <wp:anchor distT="0" distB="0" distL="114300" distR="114300" simplePos="0" relativeHeight="251659264" behindDoc="0" locked="0" layoutInCell="1" allowOverlap="1" wp14:anchorId="45432F00" wp14:editId="3D6EEF89">
            <wp:simplePos x="0" y="0"/>
            <wp:positionH relativeFrom="column">
              <wp:posOffset>-76200</wp:posOffset>
            </wp:positionH>
            <wp:positionV relativeFrom="paragraph">
              <wp:posOffset>825500</wp:posOffset>
            </wp:positionV>
            <wp:extent cx="5892800" cy="3200400"/>
            <wp:effectExtent l="19050" t="0" r="0" b="0"/>
            <wp:wrapSquare wrapText="bothSides"/>
            <wp:docPr id="8" name="Picture 3" descr="VK Cloud (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K Cloud (Final1)"/>
                    <pic:cNvPicPr>
                      <a:picLocks noChangeAspect="1" noChangeArrowheads="1"/>
                    </pic:cNvPicPr>
                  </pic:nvPicPr>
                  <pic:blipFill>
                    <a:blip r:embed="rId12"/>
                    <a:srcRect l="35493" t="40320" r="27480" b="44142"/>
                    <a:stretch>
                      <a:fillRect/>
                    </a:stretch>
                  </pic:blipFill>
                  <pic:spPr bwMode="auto">
                    <a:xfrm>
                      <a:off x="0" y="0"/>
                      <a:ext cx="5892800" cy="3200400"/>
                    </a:xfrm>
                    <a:prstGeom prst="rect">
                      <a:avLst/>
                    </a:prstGeom>
                    <a:noFill/>
                  </pic:spPr>
                </pic:pic>
              </a:graphicData>
            </a:graphic>
          </wp:anchor>
        </w:drawing>
      </w:r>
    </w:p>
    <w:p w:rsidR="008C08A1" w:rsidRDefault="008C08A1">
      <w:pPr>
        <w:suppressAutoHyphens w:val="0"/>
        <w:rPr>
          <w:rFonts w:ascii="Book Antiqua" w:hAnsi="Book Antiqua" w:cs="Times New Roman"/>
          <w:b/>
          <w:sz w:val="24"/>
          <w:szCs w:val="24"/>
          <w:lang w:eastAsia="zh-HK"/>
        </w:rPr>
      </w:pPr>
      <w:r>
        <w:rPr>
          <w:rFonts w:ascii="Book Antiqua" w:hAnsi="Book Antiqua" w:cs="Times New Roman"/>
          <w:b/>
          <w:sz w:val="24"/>
          <w:szCs w:val="24"/>
          <w:lang w:eastAsia="zh-HK"/>
        </w:rPr>
        <w:br w:type="page"/>
      </w:r>
    </w:p>
    <w:p w:rsidR="003A2A07" w:rsidRPr="00F255B9" w:rsidRDefault="003A2A07" w:rsidP="00F255B9">
      <w:pPr>
        <w:suppressAutoHyphens w:val="0"/>
        <w:spacing w:line="360" w:lineRule="auto"/>
        <w:jc w:val="both"/>
        <w:rPr>
          <w:rFonts w:ascii="Book Antiqua" w:hAnsi="Book Antiqua" w:cs="Times New Roman"/>
          <w:sz w:val="24"/>
          <w:szCs w:val="24"/>
          <w:lang w:eastAsia="zh-HK"/>
        </w:rPr>
      </w:pPr>
      <w:r w:rsidRPr="00F255B9">
        <w:rPr>
          <w:rFonts w:ascii="Book Antiqua" w:hAnsi="Book Antiqua" w:cs="Times New Roman"/>
          <w:b/>
          <w:sz w:val="24"/>
          <w:szCs w:val="24"/>
          <w:lang w:eastAsia="zh-HK"/>
        </w:rPr>
        <w:lastRenderedPageBreak/>
        <w:t>Fig</w:t>
      </w:r>
      <w:r w:rsidR="008801CD">
        <w:rPr>
          <w:rFonts w:ascii="Book Antiqua" w:hAnsi="Book Antiqua" w:cs="Times New Roman" w:hint="eastAsia"/>
          <w:b/>
          <w:sz w:val="24"/>
          <w:szCs w:val="24"/>
          <w:lang w:eastAsia="zh-CN"/>
        </w:rPr>
        <w:t>ure</w:t>
      </w:r>
      <w:r w:rsidRPr="00F255B9">
        <w:rPr>
          <w:rFonts w:ascii="Book Antiqua" w:hAnsi="Book Antiqua" w:cs="Times New Roman"/>
          <w:b/>
          <w:sz w:val="24"/>
          <w:szCs w:val="24"/>
          <w:lang w:eastAsia="zh-HK"/>
        </w:rPr>
        <w:t xml:space="preserve"> </w:t>
      </w:r>
      <w:r w:rsidR="00A90B21" w:rsidRPr="00F255B9">
        <w:rPr>
          <w:rFonts w:ascii="Book Antiqua" w:hAnsi="Book Antiqua" w:cs="Times New Roman"/>
          <w:b/>
          <w:sz w:val="24"/>
          <w:szCs w:val="24"/>
          <w:lang w:eastAsia="zh-HK"/>
        </w:rPr>
        <w:t>6</w:t>
      </w:r>
      <w:r w:rsidRPr="00F255B9">
        <w:rPr>
          <w:rFonts w:ascii="Book Antiqua" w:hAnsi="Book Antiqua" w:cs="Times New Roman"/>
          <w:b/>
          <w:sz w:val="24"/>
          <w:szCs w:val="24"/>
          <w:lang w:eastAsia="zh-HK"/>
        </w:rPr>
        <w:t xml:space="preserve"> </w:t>
      </w:r>
      <w:r w:rsidRPr="008801CD">
        <w:rPr>
          <w:rFonts w:ascii="Book Antiqua" w:hAnsi="Book Antiqua" w:cs="Times New Roman"/>
          <w:b/>
          <w:sz w:val="24"/>
          <w:szCs w:val="24"/>
          <w:lang w:eastAsia="zh-HK"/>
        </w:rPr>
        <w:t xml:space="preserve">Reverse genetic screening of individual </w:t>
      </w:r>
      <w:r w:rsidRPr="008801CD">
        <w:rPr>
          <w:rFonts w:ascii="Book Antiqua" w:hAnsi="Book Antiqua" w:cs="Times New Roman"/>
          <w:b/>
          <w:i/>
          <w:sz w:val="24"/>
          <w:szCs w:val="24"/>
          <w:lang w:eastAsia="zh-HK"/>
        </w:rPr>
        <w:t>HBV</w:t>
      </w:r>
      <w:r w:rsidRPr="008801CD">
        <w:rPr>
          <w:rFonts w:ascii="Book Antiqua" w:hAnsi="Book Antiqua" w:cs="Times New Roman"/>
          <w:b/>
          <w:sz w:val="24"/>
          <w:szCs w:val="24"/>
          <w:lang w:eastAsia="zh-HK"/>
        </w:rPr>
        <w:t xml:space="preserve"> gene components using the </w:t>
      </w:r>
      <w:r w:rsidRPr="008801CD">
        <w:rPr>
          <w:rFonts w:ascii="Book Antiqua" w:hAnsi="Book Antiqua" w:cs="Times New Roman"/>
          <w:b/>
          <w:i/>
          <w:sz w:val="24"/>
          <w:szCs w:val="24"/>
          <w:lang w:eastAsia="zh-HK"/>
        </w:rPr>
        <w:t>Fah</w:t>
      </w:r>
      <w:r w:rsidRPr="008801CD">
        <w:rPr>
          <w:rFonts w:ascii="Book Antiqua" w:hAnsi="Book Antiqua" w:cs="Times New Roman"/>
          <w:b/>
          <w:i/>
          <w:sz w:val="24"/>
          <w:szCs w:val="24"/>
          <w:vertAlign w:val="superscript"/>
          <w:lang w:eastAsia="zh-HK"/>
        </w:rPr>
        <w:t>-/-</w:t>
      </w:r>
      <w:r w:rsidRPr="008801CD">
        <w:rPr>
          <w:rFonts w:ascii="Book Antiqua" w:hAnsi="Book Antiqua" w:cs="Times New Roman"/>
          <w:b/>
          <w:sz w:val="24"/>
          <w:szCs w:val="24"/>
          <w:lang w:eastAsia="zh-HK"/>
        </w:rPr>
        <w:t>/</w:t>
      </w:r>
      <w:r w:rsidRPr="008801CD">
        <w:rPr>
          <w:rFonts w:ascii="Book Antiqua" w:hAnsi="Book Antiqua" w:cs="Times New Roman"/>
          <w:b/>
          <w:i/>
          <w:sz w:val="24"/>
          <w:szCs w:val="24"/>
          <w:lang w:eastAsia="zh-HK"/>
        </w:rPr>
        <w:t>SB</w:t>
      </w:r>
      <w:r w:rsidRPr="008801CD">
        <w:rPr>
          <w:rFonts w:ascii="Book Antiqua" w:hAnsi="Book Antiqua" w:cs="Times New Roman"/>
          <w:b/>
          <w:i/>
          <w:sz w:val="24"/>
          <w:szCs w:val="24"/>
          <w:vertAlign w:val="superscript"/>
          <w:lang w:eastAsia="zh-HK"/>
        </w:rPr>
        <w:t>+/-</w:t>
      </w:r>
      <w:r w:rsidRPr="008801CD">
        <w:rPr>
          <w:rFonts w:ascii="Book Antiqua" w:hAnsi="Book Antiqua" w:cs="Times New Roman"/>
          <w:b/>
          <w:sz w:val="24"/>
          <w:szCs w:val="24"/>
          <w:lang w:eastAsia="zh-HK"/>
        </w:rPr>
        <w:t xml:space="preserve"> transgenic mouse model.</w:t>
      </w:r>
      <w:r w:rsidRPr="00F255B9">
        <w:rPr>
          <w:rFonts w:ascii="Book Antiqua" w:hAnsi="Book Antiqua" w:cs="Times New Roman"/>
          <w:sz w:val="24"/>
          <w:szCs w:val="24"/>
          <w:lang w:eastAsia="zh-HK"/>
        </w:rPr>
        <w:t xml:space="preserve"> </w:t>
      </w:r>
      <w:r w:rsidRPr="008801CD">
        <w:rPr>
          <w:rFonts w:ascii="Book Antiqua" w:hAnsi="Book Antiqua" w:cs="Times New Roman"/>
          <w:sz w:val="24"/>
          <w:szCs w:val="24"/>
          <w:lang w:eastAsia="zh-HK"/>
        </w:rPr>
        <w:t>A</w:t>
      </w:r>
      <w:r w:rsidR="008801CD" w:rsidRPr="008801CD">
        <w:rPr>
          <w:rFonts w:ascii="Book Antiqua" w:hAnsi="Book Antiqua" w:cs="Times New Roman" w:hint="eastAsia"/>
          <w:sz w:val="24"/>
          <w:szCs w:val="24"/>
          <w:lang w:eastAsia="zh-CN"/>
        </w:rPr>
        <w:t>:</w:t>
      </w:r>
      <w:r w:rsidRPr="00F255B9">
        <w:rPr>
          <w:rFonts w:ascii="Book Antiqua" w:hAnsi="Book Antiqua" w:cs="Times New Roman"/>
          <w:sz w:val="24"/>
          <w:szCs w:val="24"/>
          <w:lang w:eastAsia="zh-HK"/>
        </w:rPr>
        <w:t xml:space="preserve"> Construction of gene delivery expression vectors that carry various individual HBV gene-of-interest (</w:t>
      </w:r>
      <w:r w:rsidRPr="00F255B9">
        <w:rPr>
          <w:rFonts w:ascii="Book Antiqua" w:hAnsi="Book Antiqua" w:cs="Times New Roman"/>
          <w:i/>
          <w:sz w:val="24"/>
          <w:szCs w:val="24"/>
          <w:lang w:eastAsia="zh-HK"/>
        </w:rPr>
        <w:t>GOI</w:t>
      </w:r>
      <w:r w:rsidRPr="00F255B9">
        <w:rPr>
          <w:rFonts w:ascii="Book Antiqua" w:hAnsi="Book Antiqua" w:cs="Times New Roman"/>
          <w:sz w:val="24"/>
          <w:szCs w:val="24"/>
          <w:lang w:eastAsia="zh-HK"/>
        </w:rPr>
        <w:t xml:space="preserve">) components </w:t>
      </w:r>
      <w:r w:rsidRPr="00F255B9">
        <w:rPr>
          <w:rFonts w:ascii="Book Antiqua" w:hAnsi="Book Antiqua"/>
          <w:sz w:val="24"/>
          <w:szCs w:val="24"/>
        </w:rPr>
        <w:t xml:space="preserve">by PCR amplification and insertion of </w:t>
      </w:r>
      <w:r w:rsidRPr="00F255B9">
        <w:rPr>
          <w:rFonts w:ascii="Book Antiqua" w:hAnsi="Book Antiqua"/>
          <w:i/>
          <w:sz w:val="24"/>
          <w:szCs w:val="24"/>
        </w:rPr>
        <w:t>GOI</w:t>
      </w:r>
      <w:r w:rsidRPr="00F255B9">
        <w:rPr>
          <w:rFonts w:ascii="Book Antiqua" w:hAnsi="Book Antiqua"/>
          <w:sz w:val="24"/>
          <w:szCs w:val="24"/>
        </w:rPr>
        <w:t xml:space="preserve"> into an entry clone (</w:t>
      </w:r>
      <w:proofErr w:type="spellStart"/>
      <w:r w:rsidRPr="00F255B9">
        <w:rPr>
          <w:rFonts w:ascii="Book Antiqua" w:hAnsi="Book Antiqua"/>
          <w:sz w:val="24"/>
          <w:szCs w:val="24"/>
        </w:rPr>
        <w:t>pENTR</w:t>
      </w:r>
      <w:proofErr w:type="spellEnd"/>
      <w:r w:rsidRPr="00F255B9">
        <w:rPr>
          <w:rFonts w:ascii="Book Antiqua" w:hAnsi="Book Antiqua"/>
          <w:sz w:val="24"/>
          <w:szCs w:val="24"/>
        </w:rPr>
        <w:t xml:space="preserve">) and followed by LR </w:t>
      </w:r>
      <w:proofErr w:type="spellStart"/>
      <w:r w:rsidRPr="00F255B9">
        <w:rPr>
          <w:rFonts w:ascii="Book Antiqua" w:hAnsi="Book Antiqua"/>
          <w:sz w:val="24"/>
          <w:szCs w:val="24"/>
        </w:rPr>
        <w:t>clonase</w:t>
      </w:r>
      <w:proofErr w:type="spellEnd"/>
      <w:r w:rsidRPr="00F255B9">
        <w:rPr>
          <w:rFonts w:ascii="Book Antiqua" w:hAnsi="Book Antiqua"/>
          <w:sz w:val="24"/>
          <w:szCs w:val="24"/>
        </w:rPr>
        <w:t xml:space="preserve"> reaction (Life Technologies)</w:t>
      </w:r>
      <w:r w:rsidR="008801CD">
        <w:rPr>
          <w:rFonts w:ascii="Book Antiqua" w:hAnsi="Book Antiqua" w:cs="Times New Roman" w:hint="eastAsia"/>
          <w:sz w:val="24"/>
          <w:szCs w:val="24"/>
          <w:lang w:eastAsia="zh-CN"/>
        </w:rPr>
        <w:t xml:space="preserve">; </w:t>
      </w:r>
      <w:r w:rsidRPr="008801CD">
        <w:rPr>
          <w:rFonts w:ascii="Book Antiqua" w:hAnsi="Book Antiqua" w:cs="Times New Roman"/>
          <w:sz w:val="24"/>
          <w:szCs w:val="24"/>
          <w:lang w:eastAsia="zh-HK"/>
        </w:rPr>
        <w:t>B</w:t>
      </w:r>
      <w:r w:rsidR="008801CD" w:rsidRPr="008801CD">
        <w:rPr>
          <w:rFonts w:ascii="Book Antiqua" w:hAnsi="Book Antiqua" w:cs="Times New Roman" w:hint="eastAsia"/>
          <w:sz w:val="24"/>
          <w:szCs w:val="24"/>
          <w:lang w:eastAsia="zh-CN"/>
        </w:rPr>
        <w:t>:</w:t>
      </w:r>
      <w:r w:rsidRPr="00F255B9">
        <w:rPr>
          <w:rFonts w:ascii="Book Antiqua" w:hAnsi="Book Antiqua" w:cs="Times New Roman"/>
          <w:sz w:val="24"/>
          <w:szCs w:val="24"/>
          <w:lang w:eastAsia="zh-HK"/>
        </w:rPr>
        <w:t xml:space="preserve"> Hydrodynamic tail vein injection of gene delivery expression vector into </w:t>
      </w:r>
      <w:r w:rsidRPr="00F255B9">
        <w:rPr>
          <w:rFonts w:ascii="Book Antiqua" w:hAnsi="Book Antiqua" w:cs="Times New Roman"/>
          <w:i/>
          <w:sz w:val="24"/>
          <w:szCs w:val="24"/>
          <w:lang w:eastAsia="zh-HK"/>
        </w:rPr>
        <w:t>Fah</w:t>
      </w:r>
      <w:r w:rsidRPr="00F255B9">
        <w:rPr>
          <w:rFonts w:ascii="Book Antiqua" w:hAnsi="Book Antiqua" w:cs="Times New Roman"/>
          <w:i/>
          <w:sz w:val="24"/>
          <w:szCs w:val="24"/>
          <w:vertAlign w:val="superscript"/>
          <w:lang w:eastAsia="zh-HK"/>
        </w:rPr>
        <w:t>-/-</w:t>
      </w:r>
      <w:r w:rsidRPr="00F255B9">
        <w:rPr>
          <w:rFonts w:ascii="Book Antiqua" w:hAnsi="Book Antiqua" w:cs="Times New Roman"/>
          <w:sz w:val="24"/>
          <w:szCs w:val="24"/>
          <w:lang w:eastAsia="zh-HK"/>
        </w:rPr>
        <w:t>/</w:t>
      </w:r>
      <w:r w:rsidRPr="00F255B9">
        <w:rPr>
          <w:rFonts w:ascii="Book Antiqua" w:hAnsi="Book Antiqua" w:cs="Times New Roman"/>
          <w:i/>
          <w:sz w:val="24"/>
          <w:szCs w:val="24"/>
          <w:lang w:eastAsia="zh-HK"/>
        </w:rPr>
        <w:t>SB</w:t>
      </w:r>
      <w:r w:rsidRPr="00F255B9">
        <w:rPr>
          <w:rFonts w:ascii="Book Antiqua" w:hAnsi="Book Antiqua" w:cs="Times New Roman"/>
          <w:i/>
          <w:sz w:val="24"/>
          <w:szCs w:val="24"/>
          <w:vertAlign w:val="superscript"/>
          <w:lang w:eastAsia="zh-HK"/>
        </w:rPr>
        <w:t>+/-</w:t>
      </w:r>
      <w:r w:rsidRPr="00F255B9">
        <w:rPr>
          <w:rFonts w:ascii="Book Antiqua" w:hAnsi="Book Antiqua" w:cs="Times New Roman"/>
          <w:sz w:val="24"/>
          <w:szCs w:val="24"/>
          <w:lang w:eastAsia="zh-HK"/>
        </w:rPr>
        <w:t xml:space="preserve"> transgenic mouse</w:t>
      </w:r>
      <w:r w:rsidR="008801CD">
        <w:rPr>
          <w:rFonts w:ascii="Book Antiqua" w:hAnsi="Book Antiqua" w:cs="Times New Roman" w:hint="eastAsia"/>
          <w:sz w:val="24"/>
          <w:szCs w:val="24"/>
          <w:lang w:eastAsia="zh-CN"/>
        </w:rPr>
        <w:t>;</w:t>
      </w:r>
      <w:r w:rsidRPr="00F255B9">
        <w:rPr>
          <w:rFonts w:ascii="Book Antiqua" w:hAnsi="Book Antiqua" w:cs="Times New Roman"/>
          <w:sz w:val="24"/>
          <w:szCs w:val="24"/>
          <w:lang w:eastAsia="zh-HK"/>
        </w:rPr>
        <w:t xml:space="preserve"> </w:t>
      </w:r>
      <w:r w:rsidRPr="008801CD">
        <w:rPr>
          <w:rFonts w:ascii="Book Antiqua" w:hAnsi="Book Antiqua" w:cs="Times New Roman"/>
          <w:sz w:val="24"/>
          <w:szCs w:val="24"/>
          <w:lang w:eastAsia="zh-HK"/>
        </w:rPr>
        <w:t>C</w:t>
      </w:r>
      <w:r w:rsidR="008801CD" w:rsidRPr="008801CD">
        <w:rPr>
          <w:rFonts w:ascii="Book Antiqua" w:hAnsi="Book Antiqua" w:cs="Times New Roman" w:hint="eastAsia"/>
          <w:sz w:val="24"/>
          <w:szCs w:val="24"/>
          <w:lang w:eastAsia="zh-CN"/>
        </w:rPr>
        <w:t>:</w:t>
      </w:r>
      <w:r w:rsidRPr="00F255B9">
        <w:rPr>
          <w:rFonts w:ascii="Book Antiqua" w:hAnsi="Book Antiqua" w:cs="Times New Roman"/>
          <w:sz w:val="24"/>
          <w:szCs w:val="24"/>
          <w:lang w:eastAsia="zh-HK"/>
        </w:rPr>
        <w:t xml:space="preserve"> Liver tumors indicated by white arrowheads observed in </w:t>
      </w:r>
      <w:r w:rsidRPr="00F255B9">
        <w:rPr>
          <w:rFonts w:ascii="Book Antiqua" w:hAnsi="Book Antiqua" w:cs="Times New Roman"/>
          <w:i/>
          <w:sz w:val="24"/>
          <w:szCs w:val="24"/>
          <w:lang w:eastAsia="zh-HK"/>
        </w:rPr>
        <w:t>Fah</w:t>
      </w:r>
      <w:r w:rsidRPr="00F255B9">
        <w:rPr>
          <w:rFonts w:ascii="Book Antiqua" w:hAnsi="Book Antiqua" w:cs="Times New Roman"/>
          <w:i/>
          <w:sz w:val="24"/>
          <w:szCs w:val="24"/>
          <w:vertAlign w:val="superscript"/>
          <w:lang w:eastAsia="zh-HK"/>
        </w:rPr>
        <w:t>-/-</w:t>
      </w:r>
      <w:r w:rsidRPr="00F255B9">
        <w:rPr>
          <w:rFonts w:ascii="Book Antiqua" w:hAnsi="Book Antiqua" w:cs="Times New Roman"/>
          <w:sz w:val="24"/>
          <w:szCs w:val="24"/>
          <w:lang w:eastAsia="zh-HK"/>
        </w:rPr>
        <w:t>/</w:t>
      </w:r>
      <w:r w:rsidRPr="00F255B9">
        <w:rPr>
          <w:rFonts w:ascii="Book Antiqua" w:hAnsi="Book Antiqua" w:cs="Times New Roman"/>
          <w:i/>
          <w:sz w:val="24"/>
          <w:szCs w:val="24"/>
          <w:lang w:eastAsia="zh-HK"/>
        </w:rPr>
        <w:t>SB</w:t>
      </w:r>
      <w:r w:rsidRPr="00F255B9">
        <w:rPr>
          <w:rFonts w:ascii="Book Antiqua" w:hAnsi="Book Antiqua" w:cs="Times New Roman"/>
          <w:i/>
          <w:sz w:val="24"/>
          <w:szCs w:val="24"/>
          <w:vertAlign w:val="superscript"/>
          <w:lang w:eastAsia="zh-HK"/>
        </w:rPr>
        <w:t>+/-</w:t>
      </w:r>
      <w:r w:rsidRPr="00F255B9">
        <w:rPr>
          <w:rFonts w:ascii="Book Antiqua" w:hAnsi="Book Antiqua" w:cs="Times New Roman"/>
          <w:sz w:val="24"/>
          <w:szCs w:val="24"/>
          <w:lang w:eastAsia="zh-HK"/>
        </w:rPr>
        <w:t xml:space="preserve"> mouse injected with a HBV gene component (left) after 160-days post-hydrodynamic injection. </w:t>
      </w:r>
      <w:r w:rsidRPr="00F255B9">
        <w:rPr>
          <w:rFonts w:ascii="Book Antiqua" w:hAnsi="Book Antiqua" w:cs="Times New Roman"/>
          <w:i/>
          <w:sz w:val="24"/>
          <w:szCs w:val="24"/>
          <w:lang w:eastAsia="zh-HK"/>
        </w:rPr>
        <w:t>Fah</w:t>
      </w:r>
      <w:r w:rsidRPr="00F255B9">
        <w:rPr>
          <w:rFonts w:ascii="Book Antiqua" w:hAnsi="Book Antiqua" w:cs="Times New Roman"/>
          <w:i/>
          <w:sz w:val="24"/>
          <w:szCs w:val="24"/>
          <w:vertAlign w:val="superscript"/>
          <w:lang w:eastAsia="zh-HK"/>
        </w:rPr>
        <w:t>-/-</w:t>
      </w:r>
      <w:r w:rsidRPr="00F255B9">
        <w:rPr>
          <w:rFonts w:ascii="Book Antiqua" w:hAnsi="Book Antiqua" w:cs="Times New Roman"/>
          <w:sz w:val="24"/>
          <w:szCs w:val="24"/>
          <w:lang w:eastAsia="zh-HK"/>
        </w:rPr>
        <w:t>/</w:t>
      </w:r>
      <w:r w:rsidRPr="00F255B9">
        <w:rPr>
          <w:rFonts w:ascii="Book Antiqua" w:hAnsi="Book Antiqua" w:cs="Times New Roman"/>
          <w:i/>
          <w:sz w:val="24"/>
          <w:szCs w:val="24"/>
          <w:lang w:eastAsia="zh-HK"/>
        </w:rPr>
        <w:t>SB</w:t>
      </w:r>
      <w:r w:rsidRPr="00F255B9">
        <w:rPr>
          <w:rFonts w:ascii="Book Antiqua" w:hAnsi="Book Antiqua" w:cs="Times New Roman"/>
          <w:i/>
          <w:sz w:val="24"/>
          <w:szCs w:val="24"/>
          <w:vertAlign w:val="superscript"/>
          <w:lang w:eastAsia="zh-HK"/>
        </w:rPr>
        <w:t>+/-</w:t>
      </w:r>
      <w:r w:rsidRPr="00F255B9">
        <w:rPr>
          <w:rFonts w:ascii="Book Antiqua" w:hAnsi="Book Antiqua" w:cs="Times New Roman"/>
          <w:sz w:val="24"/>
          <w:szCs w:val="24"/>
          <w:lang w:eastAsia="zh-HK"/>
        </w:rPr>
        <w:t xml:space="preserve"> transgenic mouse injected with an empty gene delivery expression vector displayed normal liver morphology (right). </w:t>
      </w:r>
      <w:r w:rsidRPr="00F255B9">
        <w:rPr>
          <w:rFonts w:ascii="Book Antiqua" w:hAnsi="Book Antiqua" w:cs="Times New Roman"/>
          <w:i/>
          <w:sz w:val="24"/>
          <w:szCs w:val="24"/>
          <w:lang w:eastAsia="zh-HK"/>
        </w:rPr>
        <w:t>EGFP</w:t>
      </w:r>
      <w:r w:rsidRPr="00F255B9">
        <w:rPr>
          <w:rFonts w:ascii="Book Antiqua" w:hAnsi="Book Antiqua" w:cs="Times New Roman"/>
          <w:sz w:val="24"/>
          <w:szCs w:val="24"/>
          <w:lang w:eastAsia="zh-HK"/>
        </w:rPr>
        <w:t xml:space="preserve">, </w:t>
      </w:r>
      <w:r w:rsidRPr="00F255B9">
        <w:rPr>
          <w:rFonts w:ascii="Book Antiqua" w:hAnsi="Book Antiqua" w:cs="Times New Roman"/>
          <w:i/>
          <w:sz w:val="24"/>
          <w:szCs w:val="24"/>
          <w:lang w:eastAsia="zh-HK"/>
        </w:rPr>
        <w:t>enhanced green fluorescent protein gene</w:t>
      </w:r>
      <w:r w:rsidRPr="00F255B9">
        <w:rPr>
          <w:rFonts w:ascii="Book Antiqua" w:hAnsi="Book Antiqua" w:cs="Times New Roman"/>
          <w:sz w:val="24"/>
          <w:szCs w:val="24"/>
          <w:lang w:eastAsia="zh-HK"/>
        </w:rPr>
        <w:t xml:space="preserve">; </w:t>
      </w:r>
      <w:r w:rsidRPr="00F255B9">
        <w:rPr>
          <w:rFonts w:ascii="Book Antiqua" w:hAnsi="Book Antiqua" w:cs="Times New Roman"/>
          <w:i/>
          <w:sz w:val="24"/>
          <w:szCs w:val="24"/>
          <w:lang w:eastAsia="zh-HK"/>
        </w:rPr>
        <w:t>Luc</w:t>
      </w:r>
      <w:r w:rsidRPr="00F255B9">
        <w:rPr>
          <w:rFonts w:ascii="Book Antiqua" w:hAnsi="Book Antiqua" w:cs="Times New Roman"/>
          <w:sz w:val="24"/>
          <w:szCs w:val="24"/>
          <w:lang w:eastAsia="zh-HK"/>
        </w:rPr>
        <w:t xml:space="preserve">, </w:t>
      </w:r>
      <w:r w:rsidRPr="00F255B9">
        <w:rPr>
          <w:rFonts w:ascii="Book Antiqua" w:hAnsi="Book Antiqua" w:cs="Times New Roman"/>
          <w:i/>
          <w:sz w:val="24"/>
          <w:szCs w:val="24"/>
          <w:lang w:eastAsia="zh-HK"/>
        </w:rPr>
        <w:t>luciferase</w:t>
      </w:r>
      <w:r w:rsidRPr="00F255B9">
        <w:rPr>
          <w:rFonts w:ascii="Book Antiqua" w:hAnsi="Book Antiqua" w:cs="Times New Roman"/>
          <w:sz w:val="24"/>
          <w:szCs w:val="24"/>
          <w:lang w:eastAsia="zh-HK"/>
        </w:rPr>
        <w:t xml:space="preserve"> gene; IR/DR, inverted repeat/direct repeat sequences for </w:t>
      </w:r>
      <w:r w:rsidRPr="00F255B9">
        <w:rPr>
          <w:rFonts w:ascii="Book Antiqua" w:hAnsi="Book Antiqua" w:cs="Times New Roman"/>
          <w:i/>
          <w:sz w:val="24"/>
          <w:szCs w:val="24"/>
          <w:lang w:eastAsia="zh-HK"/>
        </w:rPr>
        <w:t>Sleeping Beauty</w:t>
      </w:r>
      <w:r w:rsidRPr="00F255B9">
        <w:rPr>
          <w:rFonts w:ascii="Book Antiqua" w:hAnsi="Book Antiqua" w:cs="Times New Roman"/>
          <w:sz w:val="24"/>
          <w:szCs w:val="24"/>
          <w:lang w:eastAsia="zh-HK"/>
        </w:rPr>
        <w:t xml:space="preserve"> transposase binding and mobilization; </w:t>
      </w:r>
      <w:proofErr w:type="spellStart"/>
      <w:r w:rsidRPr="00F255B9">
        <w:rPr>
          <w:rFonts w:ascii="Book Antiqua" w:hAnsi="Book Antiqua" w:cs="Times New Roman"/>
          <w:sz w:val="24"/>
          <w:szCs w:val="24"/>
          <w:lang w:eastAsia="zh-HK"/>
        </w:rPr>
        <w:t>pA</w:t>
      </w:r>
      <w:proofErr w:type="spellEnd"/>
      <w:r w:rsidRPr="00F255B9">
        <w:rPr>
          <w:rFonts w:ascii="Book Antiqua" w:hAnsi="Book Antiqua" w:cs="Times New Roman"/>
          <w:sz w:val="24"/>
          <w:szCs w:val="24"/>
          <w:lang w:eastAsia="zh-HK"/>
        </w:rPr>
        <w:t xml:space="preserve">, </w:t>
      </w:r>
      <w:proofErr w:type="spellStart"/>
      <w:r w:rsidRPr="00F255B9">
        <w:rPr>
          <w:rFonts w:ascii="Book Antiqua" w:hAnsi="Book Antiqua" w:cs="Times New Roman"/>
          <w:sz w:val="24"/>
          <w:szCs w:val="24"/>
          <w:lang w:eastAsia="zh-HK"/>
        </w:rPr>
        <w:t>polyadenalytion</w:t>
      </w:r>
      <w:proofErr w:type="spellEnd"/>
      <w:r w:rsidRPr="00F255B9">
        <w:rPr>
          <w:rFonts w:ascii="Book Antiqua" w:hAnsi="Book Antiqua" w:cs="Times New Roman"/>
          <w:sz w:val="24"/>
          <w:szCs w:val="24"/>
          <w:lang w:eastAsia="zh-HK"/>
        </w:rPr>
        <w:t xml:space="preserve"> signal; IRES, internal ribosome entry site; </w:t>
      </w:r>
      <w:r w:rsidRPr="00F255B9">
        <w:rPr>
          <w:rFonts w:ascii="Book Antiqua" w:hAnsi="Book Antiqua" w:cs="Times New Roman"/>
          <w:i/>
          <w:sz w:val="24"/>
          <w:szCs w:val="24"/>
          <w:lang w:eastAsia="zh-HK"/>
        </w:rPr>
        <w:t>PGK</w:t>
      </w:r>
      <w:r w:rsidRPr="00F255B9">
        <w:rPr>
          <w:rFonts w:ascii="Book Antiqua" w:hAnsi="Book Antiqua" w:cs="Times New Roman"/>
          <w:sz w:val="24"/>
          <w:szCs w:val="24"/>
          <w:lang w:eastAsia="zh-HK"/>
        </w:rPr>
        <w:t xml:space="preserve">, </w:t>
      </w:r>
      <w:r w:rsidRPr="00F255B9">
        <w:rPr>
          <w:rFonts w:ascii="Book Antiqua" w:hAnsi="Book Antiqua" w:cs="Times New Roman"/>
          <w:i/>
          <w:sz w:val="24"/>
          <w:szCs w:val="24"/>
          <w:lang w:eastAsia="zh-HK"/>
        </w:rPr>
        <w:t>phosphoglycerate kinase 1</w:t>
      </w:r>
      <w:r w:rsidRPr="00F255B9">
        <w:rPr>
          <w:rFonts w:ascii="Book Antiqua" w:hAnsi="Book Antiqua" w:cs="Times New Roman"/>
          <w:sz w:val="24"/>
          <w:szCs w:val="24"/>
          <w:lang w:eastAsia="zh-HK"/>
        </w:rPr>
        <w:t xml:space="preserve"> promoter; </w:t>
      </w:r>
      <w:r w:rsidRPr="00F255B9">
        <w:rPr>
          <w:rFonts w:ascii="Book Antiqua" w:hAnsi="Book Antiqua" w:cs="Times New Roman"/>
          <w:i/>
          <w:sz w:val="24"/>
          <w:szCs w:val="24"/>
          <w:lang w:eastAsia="zh-HK"/>
        </w:rPr>
        <w:t>CAG</w:t>
      </w:r>
      <w:r w:rsidRPr="00F255B9">
        <w:rPr>
          <w:rFonts w:ascii="Book Antiqua" w:hAnsi="Book Antiqua" w:cs="Times New Roman"/>
          <w:sz w:val="24"/>
          <w:szCs w:val="24"/>
          <w:lang w:eastAsia="zh-HK"/>
        </w:rPr>
        <w:t xml:space="preserve">, </w:t>
      </w:r>
      <w:r w:rsidRPr="00F255B9">
        <w:rPr>
          <w:rFonts w:ascii="Book Antiqua" w:hAnsi="Book Antiqua" w:cs="Times New Roman"/>
          <w:i/>
          <w:sz w:val="24"/>
          <w:szCs w:val="24"/>
          <w:lang w:eastAsia="zh-HK"/>
        </w:rPr>
        <w:t>cytomegalovirus (CMV) enhancer fused to the chicken ß-actin promoter</w:t>
      </w:r>
      <w:r w:rsidRPr="00F255B9">
        <w:rPr>
          <w:rFonts w:ascii="Book Antiqua" w:hAnsi="Book Antiqua" w:cs="Times New Roman"/>
          <w:sz w:val="24"/>
          <w:szCs w:val="24"/>
          <w:lang w:eastAsia="zh-HK"/>
        </w:rPr>
        <w:t xml:space="preserve">; </w:t>
      </w:r>
      <w:proofErr w:type="spellStart"/>
      <w:r w:rsidRPr="00F255B9">
        <w:rPr>
          <w:rFonts w:ascii="Book Antiqua" w:hAnsi="Book Antiqua" w:cs="Times New Roman"/>
          <w:sz w:val="24"/>
          <w:szCs w:val="24"/>
          <w:lang w:eastAsia="zh-HK"/>
        </w:rPr>
        <w:t>attL</w:t>
      </w:r>
      <w:proofErr w:type="spellEnd"/>
      <w:r w:rsidRPr="00F255B9">
        <w:rPr>
          <w:rFonts w:ascii="Book Antiqua" w:hAnsi="Book Antiqua" w:cs="Times New Roman"/>
          <w:sz w:val="24"/>
          <w:szCs w:val="24"/>
          <w:lang w:eastAsia="zh-HK"/>
        </w:rPr>
        <w:t xml:space="preserve">/R/B sites, recombination sites used by the Gateway cloning system (Life Technologies); </w:t>
      </w:r>
      <w:proofErr w:type="spellStart"/>
      <w:r w:rsidRPr="00F255B9">
        <w:rPr>
          <w:rFonts w:ascii="Book Antiqua" w:hAnsi="Book Antiqua" w:cs="Times New Roman"/>
          <w:i/>
          <w:sz w:val="24"/>
          <w:szCs w:val="24"/>
          <w:lang w:eastAsia="zh-HK"/>
        </w:rPr>
        <w:t>ccdB</w:t>
      </w:r>
      <w:proofErr w:type="spellEnd"/>
      <w:r w:rsidRPr="00F255B9">
        <w:rPr>
          <w:rFonts w:ascii="Book Antiqua" w:hAnsi="Book Antiqua" w:cs="Times New Roman"/>
          <w:sz w:val="24"/>
          <w:szCs w:val="24"/>
          <w:lang w:eastAsia="zh-HK"/>
        </w:rPr>
        <w:t xml:space="preserve">, topoisomerase poison from </w:t>
      </w:r>
      <w:r w:rsidRPr="00F255B9">
        <w:rPr>
          <w:rFonts w:ascii="Book Antiqua" w:hAnsi="Book Antiqua" w:cs="Times New Roman"/>
          <w:i/>
          <w:sz w:val="24"/>
          <w:szCs w:val="24"/>
          <w:lang w:eastAsia="zh-HK"/>
        </w:rPr>
        <w:t>Escherichia coli</w:t>
      </w:r>
      <w:r w:rsidRPr="00F255B9">
        <w:rPr>
          <w:rFonts w:ascii="Book Antiqua" w:hAnsi="Book Antiqua" w:cs="Times New Roman"/>
          <w:sz w:val="24"/>
          <w:szCs w:val="24"/>
          <w:lang w:eastAsia="zh-HK"/>
        </w:rPr>
        <w:t>; scale bar, 0.5 cm.</w:t>
      </w:r>
    </w:p>
    <w:p w:rsidR="003A2A07" w:rsidRPr="00F255B9" w:rsidRDefault="008801CD" w:rsidP="00F255B9">
      <w:pPr>
        <w:suppressAutoHyphens w:val="0"/>
        <w:spacing w:line="360" w:lineRule="auto"/>
        <w:jc w:val="both"/>
        <w:rPr>
          <w:rFonts w:ascii="Book Antiqua" w:hAnsi="Book Antiqua" w:cs="Times New Roman"/>
          <w:b/>
          <w:sz w:val="24"/>
          <w:szCs w:val="24"/>
          <w:lang w:eastAsia="zh-HK"/>
        </w:rPr>
      </w:pPr>
      <w:r w:rsidRPr="00F255B9">
        <w:rPr>
          <w:rFonts w:ascii="Book Antiqua" w:hAnsi="Book Antiqua"/>
          <w:b/>
          <w:noProof/>
          <w:sz w:val="24"/>
          <w:lang w:eastAsia="zh-CN"/>
        </w:rPr>
        <w:lastRenderedPageBreak/>
        <w:drawing>
          <wp:inline distT="0" distB="0" distL="0" distR="0" wp14:anchorId="7AB7BEAB" wp14:editId="761AAF29">
            <wp:extent cx="5274310" cy="4446261"/>
            <wp:effectExtent l="0" t="0" r="0" b="0"/>
            <wp:docPr id="7" name="Picture 7"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stedImage"/>
                    <pic:cNvPicPr>
                      <a:picLocks noChangeAspect="1" noChangeArrowheads="1"/>
                    </pic:cNvPicPr>
                  </pic:nvPicPr>
                  <pic:blipFill>
                    <a:blip r:embed="rId13"/>
                    <a:srcRect/>
                    <a:stretch>
                      <a:fillRect/>
                    </a:stretch>
                  </pic:blipFill>
                  <pic:spPr bwMode="auto">
                    <a:xfrm>
                      <a:off x="0" y="0"/>
                      <a:ext cx="5274310" cy="4446261"/>
                    </a:xfrm>
                    <a:prstGeom prst="rect">
                      <a:avLst/>
                    </a:prstGeom>
                    <a:noFill/>
                    <a:ln w="9525">
                      <a:noFill/>
                      <a:miter lim="800000"/>
                      <a:headEnd/>
                      <a:tailEnd/>
                    </a:ln>
                  </pic:spPr>
                </pic:pic>
              </a:graphicData>
            </a:graphic>
          </wp:inline>
        </w:drawing>
      </w:r>
    </w:p>
    <w:p w:rsidR="003A2A07" w:rsidRPr="00F255B9" w:rsidRDefault="003A2A07" w:rsidP="00F255B9">
      <w:pPr>
        <w:suppressAutoHyphens w:val="0"/>
        <w:spacing w:line="360" w:lineRule="auto"/>
        <w:jc w:val="both"/>
        <w:rPr>
          <w:rFonts w:ascii="Book Antiqua" w:hAnsi="Book Antiqua" w:cs="Times New Roman"/>
          <w:sz w:val="24"/>
          <w:szCs w:val="24"/>
          <w:lang w:val="en-GB" w:eastAsia="zh-HK"/>
        </w:rPr>
      </w:pPr>
    </w:p>
    <w:p w:rsidR="003A2A07" w:rsidRPr="00F255B9" w:rsidRDefault="003A2A07" w:rsidP="00F255B9">
      <w:pPr>
        <w:pStyle w:val="Style1"/>
        <w:spacing w:after="0" w:line="360" w:lineRule="auto"/>
        <w:jc w:val="both"/>
        <w:outlineLvl w:val="0"/>
        <w:rPr>
          <w:rFonts w:ascii="Book Antiqua" w:hAnsi="Book Antiqua"/>
          <w:color w:val="auto"/>
          <w:sz w:val="24"/>
          <w:lang w:val="en-US"/>
        </w:rPr>
      </w:pPr>
    </w:p>
    <w:p w:rsidR="003A2A07" w:rsidRPr="00F255B9" w:rsidRDefault="003A2A07" w:rsidP="008801CD">
      <w:pPr>
        <w:spacing w:line="360" w:lineRule="auto"/>
        <w:jc w:val="both"/>
        <w:rPr>
          <w:rFonts w:ascii="Book Antiqua" w:hAnsi="Book Antiqua"/>
          <w:sz w:val="24"/>
          <w:lang w:eastAsia="zh-CN"/>
        </w:rPr>
      </w:pPr>
    </w:p>
    <w:p w:rsidR="00A1757D" w:rsidRPr="00F255B9" w:rsidRDefault="008801CD" w:rsidP="00F255B9">
      <w:pPr>
        <w:suppressAutoHyphens w:val="0"/>
        <w:spacing w:line="360" w:lineRule="auto"/>
        <w:jc w:val="both"/>
        <w:rPr>
          <w:rFonts w:ascii="Book Antiqua" w:hAnsi="Book Antiqua" w:cs="Times New Roman"/>
          <w:b/>
          <w:sz w:val="24"/>
          <w:szCs w:val="24"/>
          <w:lang w:eastAsia="zh-HK"/>
        </w:rPr>
      </w:pPr>
      <w:r w:rsidRPr="00F255B9">
        <w:rPr>
          <w:rFonts w:ascii="Book Antiqua" w:hAnsi="Book Antiqua" w:cs="Times New Roman"/>
          <w:b/>
          <w:sz w:val="24"/>
          <w:szCs w:val="24"/>
          <w:lang w:eastAsia="zh-HK"/>
        </w:rPr>
        <w:t xml:space="preserve"> </w:t>
      </w:r>
    </w:p>
    <w:p w:rsidR="003A2A07" w:rsidRPr="008801CD" w:rsidRDefault="003A2A07" w:rsidP="008801CD">
      <w:pPr>
        <w:suppressAutoHyphens w:val="0"/>
        <w:spacing w:line="360" w:lineRule="auto"/>
        <w:jc w:val="both"/>
        <w:rPr>
          <w:rFonts w:ascii="Book Antiqua" w:hAnsi="Book Antiqua" w:cs="Times New Roman"/>
          <w:b/>
          <w:sz w:val="24"/>
          <w:szCs w:val="24"/>
          <w:lang w:eastAsia="zh-CN"/>
        </w:rPr>
      </w:pPr>
    </w:p>
    <w:p w:rsidR="003A2A07" w:rsidRPr="00F255B9" w:rsidRDefault="003A2A07" w:rsidP="00F255B9">
      <w:pPr>
        <w:pStyle w:val="Style1"/>
        <w:spacing w:after="0" w:line="360" w:lineRule="auto"/>
        <w:jc w:val="both"/>
        <w:outlineLvl w:val="0"/>
        <w:rPr>
          <w:rFonts w:ascii="Book Antiqua" w:hAnsi="Book Antiqua"/>
          <w:color w:val="auto"/>
          <w:sz w:val="24"/>
          <w:lang w:val="en-US"/>
        </w:rPr>
      </w:pPr>
    </w:p>
    <w:p w:rsidR="00E10D61" w:rsidRPr="00F255B9" w:rsidRDefault="00E10D61" w:rsidP="00F255B9">
      <w:pPr>
        <w:suppressAutoHyphens w:val="0"/>
        <w:spacing w:line="360" w:lineRule="auto"/>
        <w:jc w:val="both"/>
        <w:rPr>
          <w:rFonts w:ascii="Book Antiqua" w:hAnsi="Book Antiqua"/>
          <w:sz w:val="24"/>
          <w:szCs w:val="24"/>
        </w:rPr>
      </w:pPr>
    </w:p>
    <w:p w:rsidR="003A2A07" w:rsidRPr="00F255B9" w:rsidRDefault="003A2A07" w:rsidP="00F255B9">
      <w:pPr>
        <w:pStyle w:val="Style1"/>
        <w:spacing w:after="0" w:line="360" w:lineRule="auto"/>
        <w:jc w:val="both"/>
        <w:outlineLvl w:val="0"/>
        <w:rPr>
          <w:rFonts w:ascii="Book Antiqua" w:hAnsi="Book Antiqua"/>
          <w:color w:val="auto"/>
          <w:sz w:val="24"/>
          <w:lang w:eastAsia="zh-CN"/>
        </w:rPr>
      </w:pPr>
    </w:p>
    <w:sectPr w:rsidR="003A2A07" w:rsidRPr="00F255B9" w:rsidSect="003A2A07">
      <w:footerReference w:type="default" r:id="rId1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51F" w:rsidRDefault="00B9651F" w:rsidP="003A2A07">
      <w:r>
        <w:separator/>
      </w:r>
    </w:p>
  </w:endnote>
  <w:endnote w:type="continuationSeparator" w:id="0">
    <w:p w:rsidR="00B9651F" w:rsidRDefault="00B9651F" w:rsidP="003A2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erif">
    <w:altName w:val="PMingLiU"/>
    <w:charset w:val="88"/>
    <w:family w:val="roman"/>
    <w:pitch w:val="default"/>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Antiqua">
    <w:altName w:val="DFKai-SB"/>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B09" w:rsidRDefault="00E72B09" w:rsidP="003A2A07">
    <w:pPr>
      <w:pStyle w:val="Footer"/>
      <w:jc w:val="center"/>
    </w:pPr>
    <w:r>
      <w:fldChar w:fldCharType="begin"/>
    </w:r>
    <w:r>
      <w:instrText xml:space="preserve"> PAGE   \* MERGEFORMAT </w:instrText>
    </w:r>
    <w:r>
      <w:fldChar w:fldCharType="separate"/>
    </w:r>
    <w:r w:rsidR="00B406C5" w:rsidRPr="00B406C5">
      <w:rPr>
        <w:noProof/>
        <w:sz w:val="24"/>
      </w:rPr>
      <w:t>52</w:t>
    </w:r>
    <w:r>
      <w:rPr>
        <w:noProof/>
        <w:sz w:val="24"/>
      </w:rPr>
      <w:fldChar w:fldCharType="end"/>
    </w:r>
  </w:p>
  <w:p w:rsidR="00E72B09" w:rsidRDefault="00E72B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51F" w:rsidRDefault="00B9651F" w:rsidP="003A2A07">
      <w:r>
        <w:separator/>
      </w:r>
    </w:p>
  </w:footnote>
  <w:footnote w:type="continuationSeparator" w:id="0">
    <w:p w:rsidR="00B9651F" w:rsidRDefault="00B9651F" w:rsidP="003A2A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3"/>
    <w:lvl w:ilvl="0">
      <w:start w:val="1"/>
      <w:numFmt w:val="decimal"/>
      <w:lvlText w:val="%1."/>
      <w:lvlJc w:val="left"/>
      <w:pPr>
        <w:tabs>
          <w:tab w:val="num" w:pos="0"/>
        </w:tabs>
        <w:ind w:left="360" w:hanging="360"/>
      </w:pPr>
      <w:rPr>
        <w:b/>
        <w:bCs/>
        <w:sz w:val="24"/>
        <w:szCs w:val="24"/>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962B6C"/>
    <w:multiLevelType w:val="multilevel"/>
    <w:tmpl w:val="8FFE795C"/>
    <w:lvl w:ilvl="0">
      <w:start w:val="4"/>
      <w:numFmt w:val="decimal"/>
      <w:lvlText w:val="%1"/>
      <w:lvlJc w:val="left"/>
      <w:pPr>
        <w:ind w:left="360" w:hanging="360"/>
      </w:pPr>
      <w:rPr>
        <w:rFonts w:hint="default"/>
      </w:rPr>
    </w:lvl>
    <w:lvl w:ilvl="1">
      <w:start w:val="3"/>
      <w:numFmt w:val="none"/>
      <w:lvlText w:val="5.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 w15:restartNumberingAfterBreak="0">
    <w:nsid w:val="0D936507"/>
    <w:multiLevelType w:val="multilevel"/>
    <w:tmpl w:val="05725084"/>
    <w:lvl w:ilvl="0">
      <w:start w:val="5"/>
      <w:numFmt w:val="decimal"/>
      <w:lvlText w:val="%1"/>
      <w:lvlJc w:val="left"/>
      <w:pPr>
        <w:ind w:left="360" w:hanging="360"/>
      </w:pPr>
      <w:rPr>
        <w:rFonts w:hint="default"/>
      </w:rPr>
    </w:lvl>
    <w:lvl w:ilvl="1">
      <w:start w:val="4"/>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3" w15:restartNumberingAfterBreak="0">
    <w:nsid w:val="0F6E2906"/>
    <w:multiLevelType w:val="multilevel"/>
    <w:tmpl w:val="5EC05218"/>
    <w:lvl w:ilvl="0">
      <w:start w:val="1"/>
      <w:numFmt w:val="decimal"/>
      <w:lvlText w:val="%1.1"/>
      <w:lvlJc w:val="left"/>
      <w:pPr>
        <w:ind w:left="480" w:hanging="480"/>
      </w:pPr>
      <w:rPr>
        <w:rFonts w:hint="eastAsia"/>
      </w:rPr>
    </w:lvl>
    <w:lvl w:ilvl="1">
      <w:start w:val="1"/>
      <w:numFmt w:val="none"/>
      <w:lvlText w:val="5.1"/>
      <w:lvlJc w:val="left"/>
      <w:pPr>
        <w:ind w:left="1080" w:hanging="360"/>
      </w:pPr>
      <w:rPr>
        <w:rFonts w:hint="eastAsia"/>
      </w:rPr>
    </w:lvl>
    <w:lvl w:ilvl="2">
      <w:start w:val="1"/>
      <w:numFmt w:val="decimal"/>
      <w:isLgl/>
      <w:lvlText w:val="%1.1.%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4" w15:restartNumberingAfterBreak="0">
    <w:nsid w:val="10096CA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1068201E"/>
    <w:multiLevelType w:val="multilevel"/>
    <w:tmpl w:val="A788822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0C32E51"/>
    <w:multiLevelType w:val="hybridMultilevel"/>
    <w:tmpl w:val="76CE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C75DD0"/>
    <w:multiLevelType w:val="hybridMultilevel"/>
    <w:tmpl w:val="AF2A6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291902"/>
    <w:multiLevelType w:val="hybridMultilevel"/>
    <w:tmpl w:val="C8A29400"/>
    <w:lvl w:ilvl="0" w:tplc="27425940">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24BB579F"/>
    <w:multiLevelType w:val="multilevel"/>
    <w:tmpl w:val="60A8718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5CB0E5B"/>
    <w:multiLevelType w:val="hybridMultilevel"/>
    <w:tmpl w:val="2ADA473C"/>
    <w:lvl w:ilvl="0" w:tplc="8278A39A">
      <w:start w:val="1"/>
      <w:numFmt w:val="decimal"/>
      <w:lvlText w:val="%1."/>
      <w:lvlJc w:val="left"/>
      <w:pPr>
        <w:ind w:left="720" w:hanging="360"/>
      </w:pPr>
      <w:rPr>
        <w:rFonts w:hint="eastAsia"/>
      </w:rPr>
    </w:lvl>
    <w:lvl w:ilvl="1" w:tplc="C8B67CB0">
      <w:start w:val="1"/>
      <w:numFmt w:val="lowerLetter"/>
      <w:lvlText w:val="%2."/>
      <w:lvlJc w:val="left"/>
      <w:pPr>
        <w:ind w:left="1440" w:hanging="360"/>
      </w:pPr>
      <w:rPr>
        <w:rFonts w:hint="default"/>
      </w:rPr>
    </w:lvl>
    <w:lvl w:ilvl="2" w:tplc="CD9456A4" w:tentative="1">
      <w:start w:val="1"/>
      <w:numFmt w:val="lowerRoman"/>
      <w:lvlText w:val="%3."/>
      <w:lvlJc w:val="right"/>
      <w:pPr>
        <w:ind w:left="2160" w:hanging="180"/>
      </w:pPr>
      <w:rPr>
        <w:rFonts w:hint="default"/>
      </w:rPr>
    </w:lvl>
    <w:lvl w:ilvl="3" w:tplc="60061BDA" w:tentative="1">
      <w:start w:val="1"/>
      <w:numFmt w:val="decimal"/>
      <w:lvlText w:val="%4."/>
      <w:lvlJc w:val="left"/>
      <w:pPr>
        <w:ind w:left="2880" w:hanging="360"/>
      </w:pPr>
      <w:rPr>
        <w:rFonts w:hint="default"/>
      </w:rPr>
    </w:lvl>
    <w:lvl w:ilvl="4" w:tplc="CAF6B9D0" w:tentative="1">
      <w:start w:val="1"/>
      <w:numFmt w:val="lowerLetter"/>
      <w:lvlText w:val="%5."/>
      <w:lvlJc w:val="left"/>
      <w:pPr>
        <w:ind w:left="3600" w:hanging="360"/>
      </w:pPr>
      <w:rPr>
        <w:rFonts w:hint="default"/>
      </w:rPr>
    </w:lvl>
    <w:lvl w:ilvl="5" w:tplc="E3A253CC" w:tentative="1">
      <w:start w:val="1"/>
      <w:numFmt w:val="lowerRoman"/>
      <w:lvlText w:val="%6."/>
      <w:lvlJc w:val="right"/>
      <w:pPr>
        <w:ind w:left="4320" w:hanging="180"/>
      </w:pPr>
      <w:rPr>
        <w:rFonts w:hint="default"/>
      </w:rPr>
    </w:lvl>
    <w:lvl w:ilvl="6" w:tplc="11CE646E" w:tentative="1">
      <w:start w:val="1"/>
      <w:numFmt w:val="decimal"/>
      <w:lvlText w:val="%7."/>
      <w:lvlJc w:val="left"/>
      <w:pPr>
        <w:ind w:left="5040" w:hanging="360"/>
      </w:pPr>
      <w:rPr>
        <w:rFonts w:hint="default"/>
      </w:rPr>
    </w:lvl>
    <w:lvl w:ilvl="7" w:tplc="5CB88320" w:tentative="1">
      <w:start w:val="1"/>
      <w:numFmt w:val="lowerLetter"/>
      <w:lvlText w:val="%8."/>
      <w:lvlJc w:val="left"/>
      <w:pPr>
        <w:ind w:left="5760" w:hanging="360"/>
      </w:pPr>
      <w:rPr>
        <w:rFonts w:hint="default"/>
      </w:rPr>
    </w:lvl>
    <w:lvl w:ilvl="8" w:tplc="DB0281F4" w:tentative="1">
      <w:start w:val="1"/>
      <w:numFmt w:val="lowerRoman"/>
      <w:lvlText w:val="%9."/>
      <w:lvlJc w:val="right"/>
      <w:pPr>
        <w:ind w:left="6480" w:hanging="180"/>
      </w:pPr>
      <w:rPr>
        <w:rFonts w:hint="default"/>
      </w:rPr>
    </w:lvl>
  </w:abstractNum>
  <w:abstractNum w:abstractNumId="11" w15:restartNumberingAfterBreak="0">
    <w:nsid w:val="31A41D99"/>
    <w:multiLevelType w:val="multilevel"/>
    <w:tmpl w:val="7D3E4654"/>
    <w:lvl w:ilvl="0">
      <w:start w:val="5"/>
      <w:numFmt w:val="decimal"/>
      <w:lvlText w:val="%1"/>
      <w:lvlJc w:val="left"/>
      <w:pPr>
        <w:ind w:left="360" w:hanging="360"/>
      </w:pPr>
      <w:rPr>
        <w:rFonts w:hint="default"/>
      </w:rPr>
    </w:lvl>
    <w:lvl w:ilvl="1">
      <w:start w:val="4"/>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12" w15:restartNumberingAfterBreak="0">
    <w:nsid w:val="3F4C77F5"/>
    <w:multiLevelType w:val="hybridMultilevel"/>
    <w:tmpl w:val="76D8D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CA69EA"/>
    <w:multiLevelType w:val="multilevel"/>
    <w:tmpl w:val="091499F8"/>
    <w:lvl w:ilvl="0">
      <w:start w:val="4"/>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4FB21CE6"/>
    <w:multiLevelType w:val="hybridMultilevel"/>
    <w:tmpl w:val="B246C720"/>
    <w:lvl w:ilvl="0" w:tplc="04090001">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6360FA7"/>
    <w:multiLevelType w:val="multilevel"/>
    <w:tmpl w:val="D8BAE21E"/>
    <w:lvl w:ilvl="0">
      <w:start w:val="1"/>
      <w:numFmt w:val="none"/>
      <w:lvlText w:val="3.2"/>
      <w:lvlJc w:val="left"/>
      <w:pPr>
        <w:ind w:left="425" w:hanging="425"/>
      </w:pPr>
      <w:rPr>
        <w:rFonts w:hint="eastAsia"/>
      </w:rPr>
    </w:lvl>
    <w:lvl w:ilvl="1">
      <w:start w:val="1"/>
      <w:numFmt w:val="none"/>
      <w:lvlText w:val="3.1"/>
      <w:lvlJc w:val="left"/>
      <w:pPr>
        <w:ind w:left="992" w:hanging="567"/>
      </w:pPr>
      <w:rPr>
        <w:rFonts w:hint="eastAsia"/>
      </w:rPr>
    </w:lvl>
    <w:lvl w:ilvl="2">
      <w:start w:val="1"/>
      <w:numFmt w:val="none"/>
      <w:lvlText w:val="3.1"/>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5F2F63C1"/>
    <w:multiLevelType w:val="hybridMultilevel"/>
    <w:tmpl w:val="ECC24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9E4034"/>
    <w:multiLevelType w:val="hybridMultilevel"/>
    <w:tmpl w:val="B246C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7B3A76"/>
    <w:multiLevelType w:val="multilevel"/>
    <w:tmpl w:val="7CE03E6C"/>
    <w:lvl w:ilvl="0">
      <w:start w:val="4"/>
      <w:numFmt w:val="decimal"/>
      <w:lvlText w:val="%1."/>
      <w:lvlJc w:val="left"/>
      <w:pPr>
        <w:ind w:left="480" w:hanging="480"/>
      </w:pPr>
      <w:rPr>
        <w:rFonts w:hint="eastAsia"/>
      </w:rPr>
    </w:lvl>
    <w:lvl w:ilvl="1">
      <w:start w:val="1"/>
      <w:numFmt w:val="none"/>
      <w:isLgl/>
      <w:lvlText w:val="4.1"/>
      <w:lvlJc w:val="left"/>
      <w:pPr>
        <w:ind w:left="1080" w:hanging="360"/>
      </w:pPr>
      <w:rPr>
        <w:rFonts w:hint="default"/>
      </w:rPr>
    </w:lvl>
    <w:lvl w:ilvl="2">
      <w:start w:val="1"/>
      <w:numFmt w:val="none"/>
      <w:isLgl/>
      <w:lvlText w:val="3.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9" w15:restartNumberingAfterBreak="0">
    <w:nsid w:val="729043D1"/>
    <w:multiLevelType w:val="multilevel"/>
    <w:tmpl w:val="F41EDA7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6BF4BE0"/>
    <w:multiLevelType w:val="multilevel"/>
    <w:tmpl w:val="07500A3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9015B58"/>
    <w:multiLevelType w:val="multilevel"/>
    <w:tmpl w:val="F5A673AC"/>
    <w:lvl w:ilvl="0">
      <w:start w:val="6"/>
      <w:numFmt w:val="decimal"/>
      <w:lvlText w:val="%1.0"/>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2" w15:restartNumberingAfterBreak="0">
    <w:nsid w:val="7AB37508"/>
    <w:multiLevelType w:val="multilevel"/>
    <w:tmpl w:val="88D0F4CC"/>
    <w:lvl w:ilvl="0">
      <w:start w:val="5"/>
      <w:numFmt w:val="decimal"/>
      <w:lvlText w:val="%1.2"/>
      <w:lvlJc w:val="left"/>
      <w:pPr>
        <w:ind w:left="1080" w:hanging="360"/>
      </w:pPr>
      <w:rPr>
        <w:rFonts w:hint="default"/>
      </w:rPr>
    </w:lvl>
    <w:lvl w:ilvl="1">
      <w:start w:val="1"/>
      <w:numFmt w:val="none"/>
      <w:lvlText w:val="5.2"/>
      <w:lvlJc w:val="left"/>
      <w:pPr>
        <w:ind w:left="288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684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800" w:hanging="1080"/>
      </w:pPr>
      <w:rPr>
        <w:rFonts w:hint="default"/>
      </w:rPr>
    </w:lvl>
    <w:lvl w:ilvl="6">
      <w:start w:val="1"/>
      <w:numFmt w:val="decimal"/>
      <w:lvlText w:val="%1.%2.%3.%4.%5.%6.%7"/>
      <w:lvlJc w:val="left"/>
      <w:pPr>
        <w:ind w:left="12960" w:hanging="1440"/>
      </w:pPr>
      <w:rPr>
        <w:rFonts w:hint="default"/>
      </w:rPr>
    </w:lvl>
    <w:lvl w:ilvl="7">
      <w:start w:val="1"/>
      <w:numFmt w:val="decimal"/>
      <w:lvlText w:val="%1.%2.%3.%4.%5.%6.%7.%8"/>
      <w:lvlJc w:val="left"/>
      <w:pPr>
        <w:ind w:left="14760" w:hanging="1440"/>
      </w:pPr>
      <w:rPr>
        <w:rFonts w:hint="default"/>
      </w:rPr>
    </w:lvl>
    <w:lvl w:ilvl="8">
      <w:start w:val="1"/>
      <w:numFmt w:val="decimal"/>
      <w:lvlText w:val="%1.%2.%3.%4.%5.%6.%7.%8.%9"/>
      <w:lvlJc w:val="left"/>
      <w:pPr>
        <w:ind w:left="16920" w:hanging="1800"/>
      </w:pPr>
      <w:rPr>
        <w:rFonts w:hint="default"/>
      </w:rPr>
    </w:lvl>
  </w:abstractNum>
  <w:abstractNum w:abstractNumId="23" w15:restartNumberingAfterBreak="0">
    <w:nsid w:val="7ABC4061"/>
    <w:multiLevelType w:val="multilevel"/>
    <w:tmpl w:val="092EA40A"/>
    <w:lvl w:ilvl="0">
      <w:start w:val="5"/>
      <w:numFmt w:val="decimal"/>
      <w:lvlText w:val="%1"/>
      <w:lvlJc w:val="left"/>
      <w:pPr>
        <w:ind w:left="360" w:hanging="360"/>
      </w:pPr>
      <w:rPr>
        <w:rFonts w:hint="default"/>
      </w:rPr>
    </w:lvl>
    <w:lvl w:ilvl="1">
      <w:start w:val="4"/>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15"/>
  </w:num>
  <w:num w:numId="6">
    <w:abstractNumId w:val="5"/>
  </w:num>
  <w:num w:numId="7">
    <w:abstractNumId w:val="10"/>
  </w:num>
  <w:num w:numId="8">
    <w:abstractNumId w:val="16"/>
  </w:num>
  <w:num w:numId="9">
    <w:abstractNumId w:val="18"/>
  </w:num>
  <w:num w:numId="10">
    <w:abstractNumId w:val="1"/>
  </w:num>
  <w:num w:numId="11">
    <w:abstractNumId w:val="22"/>
  </w:num>
  <w:num w:numId="12">
    <w:abstractNumId w:val="13"/>
  </w:num>
  <w:num w:numId="13">
    <w:abstractNumId w:val="2"/>
  </w:num>
  <w:num w:numId="14">
    <w:abstractNumId w:val="23"/>
  </w:num>
  <w:num w:numId="15">
    <w:abstractNumId w:val="8"/>
  </w:num>
  <w:num w:numId="16">
    <w:abstractNumId w:val="12"/>
  </w:num>
  <w:num w:numId="17">
    <w:abstractNumId w:val="11"/>
  </w:num>
  <w:num w:numId="18">
    <w:abstractNumId w:val="9"/>
  </w:num>
  <w:num w:numId="19">
    <w:abstractNumId w:val="19"/>
  </w:num>
  <w:num w:numId="20">
    <w:abstractNumId w:val="20"/>
  </w:num>
  <w:num w:numId="21">
    <w:abstractNumId w:val="21"/>
  </w:num>
  <w:num w:numId="22">
    <w:abstractNumId w:val="7"/>
  </w:num>
  <w:num w:numId="23">
    <w:abstractNumId w:val="17"/>
  </w:num>
  <w:num w:numId="24">
    <w:abstractNumId w:val="14"/>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x0td2exemtrw96erxd3xfzte29s0sswvaa5z&quot;&gt;WJG_Review_2015&lt;record-ids&gt;&lt;item&gt;3&lt;/item&gt;&lt;item&gt;4&lt;/item&gt;&lt;item&gt;5&lt;/item&gt;&lt;item&gt;6&lt;/item&gt;&lt;item&gt;7&lt;/item&gt;&lt;item&gt;8&lt;/item&gt;&lt;item&gt;9&lt;/item&gt;&lt;item&gt;10&lt;/item&gt;&lt;item&gt;11&lt;/item&gt;&lt;item&gt;13&lt;/item&gt;&lt;item&gt;14&lt;/item&gt;&lt;item&gt;15&lt;/item&gt;&lt;item&gt;16&lt;/item&gt;&lt;item&gt;17&lt;/item&gt;&lt;item&gt;18&lt;/item&gt;&lt;item&gt;19&lt;/item&gt;&lt;item&gt;20&lt;/item&gt;&lt;item&gt;21&lt;/item&gt;&lt;item&gt;22&lt;/item&gt;&lt;item&gt;23&lt;/item&gt;&lt;item&gt;24&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record-ids&gt;&lt;/item&gt;&lt;/Libraries&gt;"/>
  </w:docVars>
  <w:rsids>
    <w:rsidRoot w:val="00355546"/>
    <w:rsid w:val="00094859"/>
    <w:rsid w:val="000B1582"/>
    <w:rsid w:val="0012135A"/>
    <w:rsid w:val="00183EAA"/>
    <w:rsid w:val="0020569E"/>
    <w:rsid w:val="002165CA"/>
    <w:rsid w:val="00243DA3"/>
    <w:rsid w:val="00263490"/>
    <w:rsid w:val="00280A8D"/>
    <w:rsid w:val="0028571F"/>
    <w:rsid w:val="00301763"/>
    <w:rsid w:val="0030519D"/>
    <w:rsid w:val="00307DB6"/>
    <w:rsid w:val="00321946"/>
    <w:rsid w:val="00323D4C"/>
    <w:rsid w:val="00327883"/>
    <w:rsid w:val="003462F7"/>
    <w:rsid w:val="00355546"/>
    <w:rsid w:val="00395D62"/>
    <w:rsid w:val="003A05B8"/>
    <w:rsid w:val="003A136E"/>
    <w:rsid w:val="003A2A07"/>
    <w:rsid w:val="00432A61"/>
    <w:rsid w:val="004D785B"/>
    <w:rsid w:val="004F3DCE"/>
    <w:rsid w:val="005321A5"/>
    <w:rsid w:val="00564B61"/>
    <w:rsid w:val="00567AAE"/>
    <w:rsid w:val="00614938"/>
    <w:rsid w:val="0062154A"/>
    <w:rsid w:val="00625391"/>
    <w:rsid w:val="006320AC"/>
    <w:rsid w:val="00633C26"/>
    <w:rsid w:val="006A0CDC"/>
    <w:rsid w:val="006B24B2"/>
    <w:rsid w:val="006D2782"/>
    <w:rsid w:val="006E0BB8"/>
    <w:rsid w:val="006E463C"/>
    <w:rsid w:val="006E540C"/>
    <w:rsid w:val="00706888"/>
    <w:rsid w:val="00735BDC"/>
    <w:rsid w:val="00761240"/>
    <w:rsid w:val="00763515"/>
    <w:rsid w:val="00766D44"/>
    <w:rsid w:val="007B0659"/>
    <w:rsid w:val="007E086D"/>
    <w:rsid w:val="007F65E8"/>
    <w:rsid w:val="00824C0C"/>
    <w:rsid w:val="00854BAA"/>
    <w:rsid w:val="008801CD"/>
    <w:rsid w:val="00884D15"/>
    <w:rsid w:val="008B48AF"/>
    <w:rsid w:val="008C08A1"/>
    <w:rsid w:val="008E4337"/>
    <w:rsid w:val="008F4037"/>
    <w:rsid w:val="00950411"/>
    <w:rsid w:val="009C5C39"/>
    <w:rsid w:val="009D26F9"/>
    <w:rsid w:val="009E38FF"/>
    <w:rsid w:val="00A05B3A"/>
    <w:rsid w:val="00A1757D"/>
    <w:rsid w:val="00A202BA"/>
    <w:rsid w:val="00A560B8"/>
    <w:rsid w:val="00A61AA0"/>
    <w:rsid w:val="00A624C8"/>
    <w:rsid w:val="00A90B21"/>
    <w:rsid w:val="00AE4197"/>
    <w:rsid w:val="00AF3727"/>
    <w:rsid w:val="00B406C5"/>
    <w:rsid w:val="00B523B8"/>
    <w:rsid w:val="00B66DB9"/>
    <w:rsid w:val="00B72035"/>
    <w:rsid w:val="00B9651F"/>
    <w:rsid w:val="00BC095D"/>
    <w:rsid w:val="00BC42A9"/>
    <w:rsid w:val="00BC46B3"/>
    <w:rsid w:val="00C1576E"/>
    <w:rsid w:val="00C523EC"/>
    <w:rsid w:val="00C57AD3"/>
    <w:rsid w:val="00C6010F"/>
    <w:rsid w:val="00C64BB7"/>
    <w:rsid w:val="00C73B8E"/>
    <w:rsid w:val="00CD3687"/>
    <w:rsid w:val="00CD5F1A"/>
    <w:rsid w:val="00CF5B63"/>
    <w:rsid w:val="00D07E2C"/>
    <w:rsid w:val="00D21D32"/>
    <w:rsid w:val="00D228B2"/>
    <w:rsid w:val="00D54D2C"/>
    <w:rsid w:val="00DA4578"/>
    <w:rsid w:val="00E10D61"/>
    <w:rsid w:val="00E23990"/>
    <w:rsid w:val="00E24A48"/>
    <w:rsid w:val="00E316EB"/>
    <w:rsid w:val="00E327A7"/>
    <w:rsid w:val="00E415DE"/>
    <w:rsid w:val="00E62417"/>
    <w:rsid w:val="00E72B09"/>
    <w:rsid w:val="00E749F2"/>
    <w:rsid w:val="00EA75B9"/>
    <w:rsid w:val="00EC1AA3"/>
    <w:rsid w:val="00F209A1"/>
    <w:rsid w:val="00F255B9"/>
    <w:rsid w:val="00F53E6F"/>
    <w:rsid w:val="00F66DF6"/>
    <w:rsid w:val="00F74C9A"/>
    <w:rsid w:val="00F86E7F"/>
    <w:rsid w:val="00FC7EC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51F412-293D-47A4-A3C5-8FABD8668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5546"/>
    <w:pPr>
      <w:suppressAutoHyphens/>
    </w:pPr>
    <w:rPr>
      <w:rFonts w:ascii="Times New Roman" w:hAnsi="Times New Roman" w:cs="Calibri"/>
      <w:lang w:eastAsia="ar-SA"/>
    </w:rPr>
  </w:style>
  <w:style w:type="paragraph" w:styleId="Heading1">
    <w:name w:val="heading 1"/>
    <w:basedOn w:val="Normal"/>
    <w:next w:val="Normal"/>
    <w:link w:val="Heading1Char"/>
    <w:qFormat/>
    <w:rsid w:val="00355546"/>
    <w:pPr>
      <w:keepNext/>
      <w:spacing w:before="180" w:after="180" w:line="480" w:lineRule="auto"/>
      <w:outlineLvl w:val="0"/>
    </w:pPr>
    <w:rPr>
      <w:rFonts w:ascii="Cambria" w:eastAsia="Times New Roman" w:hAnsi="Cambria" w:cs="Times New Roman"/>
      <w:b/>
      <w:bCs/>
      <w:sz w:val="52"/>
      <w:szCs w:val="52"/>
    </w:rPr>
  </w:style>
  <w:style w:type="paragraph" w:styleId="Heading2">
    <w:name w:val="heading 2"/>
    <w:basedOn w:val="Normal"/>
    <w:next w:val="Normal"/>
    <w:link w:val="Heading2Char"/>
    <w:qFormat/>
    <w:rsid w:val="00355546"/>
    <w:pPr>
      <w:keepNext/>
      <w:spacing w:line="720" w:lineRule="auto"/>
      <w:outlineLvl w:val="1"/>
    </w:pPr>
    <w:rPr>
      <w:rFonts w:ascii="Cambria" w:hAnsi="Cambria" w:cs="Times New Roman"/>
      <w:b/>
      <w:bCs/>
      <w:sz w:val="48"/>
      <w:szCs w:val="48"/>
    </w:rPr>
  </w:style>
  <w:style w:type="paragraph" w:styleId="Heading3">
    <w:name w:val="heading 3"/>
    <w:basedOn w:val="Normal"/>
    <w:next w:val="Normal"/>
    <w:link w:val="Heading3Char"/>
    <w:qFormat/>
    <w:rsid w:val="00355546"/>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55546"/>
    <w:rPr>
      <w:rFonts w:ascii="Cambria" w:eastAsia="Times New Roman" w:hAnsi="Cambria" w:cs="Times New Roman"/>
      <w:b/>
      <w:bCs/>
      <w:sz w:val="52"/>
      <w:szCs w:val="52"/>
      <w:lang w:eastAsia="ar-SA"/>
    </w:rPr>
  </w:style>
  <w:style w:type="character" w:customStyle="1" w:styleId="Heading2Char">
    <w:name w:val="Heading 2 Char"/>
    <w:link w:val="Heading2"/>
    <w:semiHidden/>
    <w:rsid w:val="00355546"/>
    <w:rPr>
      <w:rFonts w:ascii="Cambria" w:eastAsia="PMingLiU" w:hAnsi="Cambria" w:cs="Times New Roman"/>
      <w:b/>
      <w:bCs/>
      <w:kern w:val="0"/>
      <w:sz w:val="48"/>
      <w:szCs w:val="48"/>
      <w:lang w:eastAsia="ar-SA"/>
    </w:rPr>
  </w:style>
  <w:style w:type="character" w:customStyle="1" w:styleId="Heading3Char">
    <w:name w:val="Heading 3 Char"/>
    <w:link w:val="Heading3"/>
    <w:semiHidden/>
    <w:rsid w:val="00355546"/>
    <w:rPr>
      <w:rFonts w:ascii="Cambria" w:eastAsia="Times New Roman" w:hAnsi="Cambria" w:cs="Times New Roman"/>
      <w:b/>
      <w:bCs/>
      <w:kern w:val="0"/>
      <w:sz w:val="26"/>
      <w:szCs w:val="26"/>
      <w:lang w:eastAsia="ar-SA"/>
    </w:rPr>
  </w:style>
  <w:style w:type="character" w:styleId="Hyperlink">
    <w:name w:val="Hyperlink"/>
    <w:unhideWhenUsed/>
    <w:rsid w:val="00355546"/>
    <w:rPr>
      <w:color w:val="0000FF"/>
      <w:u w:val="single"/>
    </w:rPr>
  </w:style>
  <w:style w:type="character" w:customStyle="1" w:styleId="BodyTextChar">
    <w:name w:val="Body Text Char"/>
    <w:link w:val="BodyText"/>
    <w:semiHidden/>
    <w:rsid w:val="00355546"/>
    <w:rPr>
      <w:rFonts w:ascii="Times New Roman" w:eastAsia="PMingLiU" w:hAnsi="Times New Roman" w:cs="Calibri"/>
      <w:kern w:val="0"/>
      <w:sz w:val="20"/>
      <w:szCs w:val="20"/>
      <w:lang w:eastAsia="ar-SA"/>
    </w:rPr>
  </w:style>
  <w:style w:type="paragraph" w:styleId="BodyText">
    <w:name w:val="Body Text"/>
    <w:basedOn w:val="Normal"/>
    <w:link w:val="BodyTextChar"/>
    <w:semiHidden/>
    <w:unhideWhenUsed/>
    <w:rsid w:val="00355546"/>
    <w:pPr>
      <w:spacing w:after="120"/>
    </w:pPr>
    <w:rPr>
      <w:rFonts w:cs="Times New Roman"/>
    </w:rPr>
  </w:style>
  <w:style w:type="paragraph" w:styleId="Header">
    <w:name w:val="header"/>
    <w:basedOn w:val="Normal"/>
    <w:link w:val="HeaderChar1"/>
    <w:unhideWhenUsed/>
    <w:rsid w:val="00355546"/>
    <w:pPr>
      <w:tabs>
        <w:tab w:val="center" w:pos="4320"/>
        <w:tab w:val="right" w:pos="8640"/>
      </w:tabs>
    </w:pPr>
    <w:rPr>
      <w:rFonts w:cs="Times New Roman"/>
    </w:rPr>
  </w:style>
  <w:style w:type="character" w:customStyle="1" w:styleId="HeaderChar1">
    <w:name w:val="Header Char1"/>
    <w:link w:val="Header"/>
    <w:locked/>
    <w:rsid w:val="00355546"/>
    <w:rPr>
      <w:rFonts w:ascii="Times New Roman" w:eastAsia="PMingLiU" w:hAnsi="Times New Roman" w:cs="Calibri"/>
      <w:kern w:val="0"/>
      <w:sz w:val="20"/>
      <w:szCs w:val="20"/>
      <w:lang w:eastAsia="ar-SA"/>
    </w:rPr>
  </w:style>
  <w:style w:type="character" w:customStyle="1" w:styleId="HeaderChar">
    <w:name w:val="Header Char"/>
    <w:semiHidden/>
    <w:rsid w:val="00355546"/>
    <w:rPr>
      <w:rFonts w:ascii="Times New Roman" w:eastAsia="PMingLiU" w:hAnsi="Times New Roman" w:cs="Calibri"/>
      <w:kern w:val="0"/>
      <w:sz w:val="20"/>
      <w:szCs w:val="20"/>
      <w:lang w:eastAsia="ar-SA"/>
    </w:rPr>
  </w:style>
  <w:style w:type="paragraph" w:styleId="Footer">
    <w:name w:val="footer"/>
    <w:basedOn w:val="Normal"/>
    <w:link w:val="FooterChar1"/>
    <w:uiPriority w:val="99"/>
    <w:unhideWhenUsed/>
    <w:rsid w:val="00355546"/>
    <w:pPr>
      <w:tabs>
        <w:tab w:val="center" w:pos="4320"/>
        <w:tab w:val="right" w:pos="8640"/>
      </w:tabs>
    </w:pPr>
    <w:rPr>
      <w:rFonts w:cs="Times New Roman"/>
    </w:rPr>
  </w:style>
  <w:style w:type="character" w:customStyle="1" w:styleId="FooterChar1">
    <w:name w:val="Footer Char1"/>
    <w:link w:val="Footer"/>
    <w:uiPriority w:val="99"/>
    <w:semiHidden/>
    <w:locked/>
    <w:rsid w:val="00355546"/>
    <w:rPr>
      <w:rFonts w:ascii="Times New Roman" w:eastAsia="PMingLiU" w:hAnsi="Times New Roman" w:cs="Calibri"/>
      <w:kern w:val="0"/>
      <w:sz w:val="20"/>
      <w:szCs w:val="20"/>
      <w:lang w:eastAsia="ar-SA"/>
    </w:rPr>
  </w:style>
  <w:style w:type="character" w:customStyle="1" w:styleId="FooterChar">
    <w:name w:val="Footer Char"/>
    <w:uiPriority w:val="99"/>
    <w:rsid w:val="00355546"/>
    <w:rPr>
      <w:rFonts w:ascii="Times New Roman" w:eastAsia="PMingLiU" w:hAnsi="Times New Roman" w:cs="Calibri"/>
      <w:kern w:val="0"/>
      <w:sz w:val="20"/>
      <w:szCs w:val="20"/>
      <w:lang w:eastAsia="ar-SA"/>
    </w:rPr>
  </w:style>
  <w:style w:type="paragraph" w:styleId="EndnoteText">
    <w:name w:val="endnote text"/>
    <w:basedOn w:val="Normal"/>
    <w:link w:val="EndnoteTextChar1"/>
    <w:semiHidden/>
    <w:unhideWhenUsed/>
    <w:rsid w:val="00355546"/>
    <w:pPr>
      <w:snapToGrid w:val="0"/>
    </w:pPr>
    <w:rPr>
      <w:rFonts w:cs="Times New Roman"/>
    </w:rPr>
  </w:style>
  <w:style w:type="character" w:customStyle="1" w:styleId="EndnoteTextChar1">
    <w:name w:val="Endnote Text Char1"/>
    <w:link w:val="EndnoteText"/>
    <w:semiHidden/>
    <w:locked/>
    <w:rsid w:val="00355546"/>
    <w:rPr>
      <w:rFonts w:ascii="Times New Roman" w:eastAsia="PMingLiU" w:hAnsi="Times New Roman" w:cs="Times New Roman"/>
      <w:kern w:val="0"/>
      <w:sz w:val="20"/>
      <w:szCs w:val="20"/>
      <w:lang w:eastAsia="ar-SA"/>
    </w:rPr>
  </w:style>
  <w:style w:type="character" w:customStyle="1" w:styleId="EndnoteTextChar">
    <w:name w:val="Endnote Text Char"/>
    <w:semiHidden/>
    <w:rsid w:val="00355546"/>
    <w:rPr>
      <w:rFonts w:ascii="Times New Roman" w:eastAsia="PMingLiU" w:hAnsi="Times New Roman" w:cs="Calibri"/>
      <w:kern w:val="0"/>
      <w:sz w:val="20"/>
      <w:szCs w:val="20"/>
      <w:lang w:eastAsia="ar-SA"/>
    </w:rPr>
  </w:style>
  <w:style w:type="paragraph" w:styleId="BalloonText">
    <w:name w:val="Balloon Text"/>
    <w:basedOn w:val="Normal"/>
    <w:link w:val="BalloonTextChar1"/>
    <w:semiHidden/>
    <w:unhideWhenUsed/>
    <w:rsid w:val="00355546"/>
    <w:rPr>
      <w:rFonts w:ascii="Tahoma" w:hAnsi="Tahoma" w:cs="Times New Roman"/>
      <w:sz w:val="16"/>
      <w:szCs w:val="16"/>
    </w:rPr>
  </w:style>
  <w:style w:type="character" w:customStyle="1" w:styleId="BalloonTextChar1">
    <w:name w:val="Balloon Text Char1"/>
    <w:link w:val="BalloonText"/>
    <w:semiHidden/>
    <w:locked/>
    <w:rsid w:val="00355546"/>
    <w:rPr>
      <w:rFonts w:ascii="Tahoma" w:eastAsia="PMingLiU" w:hAnsi="Tahoma" w:cs="Calibri"/>
      <w:kern w:val="0"/>
      <w:sz w:val="16"/>
      <w:szCs w:val="16"/>
      <w:lang w:eastAsia="ar-SA"/>
    </w:rPr>
  </w:style>
  <w:style w:type="character" w:customStyle="1" w:styleId="BalloonTextChar">
    <w:name w:val="Balloon Text Char"/>
    <w:semiHidden/>
    <w:rsid w:val="00355546"/>
    <w:rPr>
      <w:rFonts w:ascii="Cambria" w:eastAsia="PMingLiU" w:hAnsi="Cambria" w:cs="Times New Roman"/>
      <w:kern w:val="0"/>
      <w:sz w:val="16"/>
      <w:szCs w:val="16"/>
      <w:lang w:eastAsia="ar-SA"/>
    </w:rPr>
  </w:style>
  <w:style w:type="paragraph" w:customStyle="1" w:styleId="1">
    <w:name w:val="標題1"/>
    <w:basedOn w:val="Normal"/>
    <w:next w:val="BodyText"/>
    <w:rsid w:val="00355546"/>
    <w:pPr>
      <w:keepNext/>
      <w:spacing w:before="240" w:after="120"/>
    </w:pPr>
    <w:rPr>
      <w:rFonts w:ascii="Arial" w:hAnsi="Arial" w:cs="Tahoma"/>
      <w:sz w:val="28"/>
      <w:szCs w:val="28"/>
    </w:rPr>
  </w:style>
  <w:style w:type="paragraph" w:customStyle="1" w:styleId="a">
    <w:name w:val="標籤"/>
    <w:basedOn w:val="Normal"/>
    <w:rsid w:val="00355546"/>
    <w:pPr>
      <w:suppressLineNumbers/>
      <w:spacing w:before="120" w:after="120"/>
    </w:pPr>
    <w:rPr>
      <w:rFonts w:cs="Tahoma"/>
      <w:i/>
      <w:iCs/>
      <w:sz w:val="24"/>
      <w:szCs w:val="24"/>
    </w:rPr>
  </w:style>
  <w:style w:type="paragraph" w:customStyle="1" w:styleId="a0">
    <w:name w:val="目錄"/>
    <w:basedOn w:val="Normal"/>
    <w:rsid w:val="00355546"/>
    <w:pPr>
      <w:suppressLineNumbers/>
    </w:pPr>
    <w:rPr>
      <w:rFonts w:cs="Tahoma"/>
    </w:rPr>
  </w:style>
  <w:style w:type="paragraph" w:customStyle="1" w:styleId="ColorfulList-Accent11">
    <w:name w:val="Colorful List - Accent 11"/>
    <w:basedOn w:val="Normal"/>
    <w:link w:val="ColorfulList-Accent11Char"/>
    <w:qFormat/>
    <w:rsid w:val="00355546"/>
    <w:pPr>
      <w:ind w:left="720"/>
    </w:pPr>
    <w:rPr>
      <w:rFonts w:cs="Times New Roman"/>
    </w:rPr>
  </w:style>
  <w:style w:type="paragraph" w:customStyle="1" w:styleId="Default">
    <w:name w:val="Default"/>
    <w:rsid w:val="00355546"/>
    <w:pPr>
      <w:widowControl w:val="0"/>
      <w:suppressAutoHyphens/>
      <w:autoSpaceDE w:val="0"/>
    </w:pPr>
    <w:rPr>
      <w:rFonts w:ascii="Liberation Serif" w:eastAsia="Liberation Serif" w:hAnsi="Liberation Serif" w:cs="Liberation Serif"/>
      <w:color w:val="000000"/>
      <w:sz w:val="24"/>
      <w:szCs w:val="24"/>
      <w:lang w:eastAsia="ar-SA"/>
    </w:rPr>
  </w:style>
  <w:style w:type="paragraph" w:customStyle="1" w:styleId="CM2">
    <w:name w:val="CM2"/>
    <w:basedOn w:val="Default"/>
    <w:next w:val="Default"/>
    <w:rsid w:val="00355546"/>
    <w:rPr>
      <w:rFonts w:cs="Times New Roman"/>
      <w:color w:val="auto"/>
    </w:rPr>
  </w:style>
  <w:style w:type="paragraph" w:customStyle="1" w:styleId="CM1">
    <w:name w:val="CM1"/>
    <w:basedOn w:val="Default"/>
    <w:next w:val="Default"/>
    <w:rsid w:val="00355546"/>
    <w:rPr>
      <w:rFonts w:cs="Times New Roman"/>
      <w:color w:val="auto"/>
    </w:rPr>
  </w:style>
  <w:style w:type="paragraph" w:customStyle="1" w:styleId="TOCHeading1">
    <w:name w:val="TOC Heading1"/>
    <w:basedOn w:val="Heading1"/>
    <w:next w:val="Normal"/>
    <w:uiPriority w:val="39"/>
    <w:qFormat/>
    <w:rsid w:val="00355546"/>
    <w:pPr>
      <w:keepLines/>
      <w:suppressAutoHyphens w:val="0"/>
      <w:spacing w:before="480" w:after="0" w:line="276" w:lineRule="auto"/>
    </w:pPr>
    <w:rPr>
      <w:rFonts w:eastAsia="PMingLiU"/>
      <w:color w:val="365F91"/>
      <w:sz w:val="28"/>
      <w:szCs w:val="28"/>
    </w:rPr>
  </w:style>
  <w:style w:type="paragraph" w:customStyle="1" w:styleId="10">
    <w:name w:val="內容目錄 10"/>
    <w:basedOn w:val="a0"/>
    <w:rsid w:val="00355546"/>
    <w:pPr>
      <w:tabs>
        <w:tab w:val="right" w:leader="dot" w:pos="9972"/>
      </w:tabs>
      <w:ind w:left="2547"/>
    </w:pPr>
  </w:style>
  <w:style w:type="paragraph" w:customStyle="1" w:styleId="a1">
    <w:name w:val="表格內容"/>
    <w:basedOn w:val="Normal"/>
    <w:rsid w:val="00355546"/>
    <w:pPr>
      <w:suppressLineNumbers/>
    </w:pPr>
  </w:style>
  <w:style w:type="paragraph" w:customStyle="1" w:styleId="a2">
    <w:name w:val="表格標題"/>
    <w:basedOn w:val="a1"/>
    <w:rsid w:val="00355546"/>
    <w:pPr>
      <w:jc w:val="center"/>
    </w:pPr>
    <w:rPr>
      <w:b/>
      <w:bCs/>
    </w:rPr>
  </w:style>
  <w:style w:type="character" w:customStyle="1" w:styleId="WW8Num3z0">
    <w:name w:val="WW8Num3z0"/>
    <w:rsid w:val="00355546"/>
    <w:rPr>
      <w:b/>
      <w:bCs/>
      <w:sz w:val="24"/>
      <w:szCs w:val="24"/>
    </w:rPr>
  </w:style>
  <w:style w:type="character" w:customStyle="1" w:styleId="Absatz-Standardschriftart">
    <w:name w:val="Absatz-Standardschriftart"/>
    <w:rsid w:val="00355546"/>
  </w:style>
  <w:style w:type="character" w:customStyle="1" w:styleId="WW-DefaultParagraphFont">
    <w:name w:val="WW-Default Paragraph Font"/>
    <w:rsid w:val="00355546"/>
  </w:style>
  <w:style w:type="character" w:customStyle="1" w:styleId="WW8Num2z0">
    <w:name w:val="WW8Num2z0"/>
    <w:rsid w:val="00355546"/>
    <w:rPr>
      <w:b/>
      <w:bCs/>
      <w:sz w:val="24"/>
      <w:szCs w:val="24"/>
    </w:rPr>
  </w:style>
  <w:style w:type="character" w:customStyle="1" w:styleId="WW-Absatz-Standardschriftart">
    <w:name w:val="WW-Absatz-Standardschriftart"/>
    <w:rsid w:val="00355546"/>
  </w:style>
  <w:style w:type="character" w:customStyle="1" w:styleId="WW-DefaultParagraphFont1">
    <w:name w:val="WW-Default Paragraph Font1"/>
    <w:rsid w:val="00355546"/>
  </w:style>
  <w:style w:type="character" w:customStyle="1" w:styleId="WW-DefaultParagraphFont11">
    <w:name w:val="WW-Default Paragraph Font11"/>
    <w:rsid w:val="00355546"/>
  </w:style>
  <w:style w:type="character" w:customStyle="1" w:styleId="WW8Num1z0">
    <w:name w:val="WW8Num1z0"/>
    <w:rsid w:val="00355546"/>
    <w:rPr>
      <w:rFonts w:ascii="Times New Roman" w:hAnsi="Times New Roman" w:cs="Times New Roman" w:hint="default"/>
    </w:rPr>
  </w:style>
  <w:style w:type="character" w:customStyle="1" w:styleId="WW-DefaultParagraphFont111">
    <w:name w:val="WW-Default Paragraph Font111"/>
    <w:rsid w:val="00355546"/>
  </w:style>
  <w:style w:type="character" w:customStyle="1" w:styleId="WW8Num4z0">
    <w:name w:val="WW8Num4z0"/>
    <w:rsid w:val="00355546"/>
    <w:rPr>
      <w:sz w:val="24"/>
      <w:szCs w:val="24"/>
    </w:rPr>
  </w:style>
  <w:style w:type="character" w:customStyle="1" w:styleId="WW-DefaultParagraphFont1111">
    <w:name w:val="WW-Default Paragraph Font1111"/>
    <w:rsid w:val="00355546"/>
  </w:style>
  <w:style w:type="character" w:customStyle="1" w:styleId="a3">
    <w:name w:val="尾註符號"/>
    <w:rsid w:val="00355546"/>
    <w:rPr>
      <w:vertAlign w:val="superscript"/>
    </w:rPr>
  </w:style>
  <w:style w:type="character" w:customStyle="1" w:styleId="apple-converted-space">
    <w:name w:val="apple-converted-space"/>
    <w:rsid w:val="00355546"/>
  </w:style>
  <w:style w:type="character" w:customStyle="1" w:styleId="bkciteavail">
    <w:name w:val="bk_cite_avail"/>
    <w:basedOn w:val="DefaultParagraphFont"/>
    <w:rsid w:val="00355546"/>
  </w:style>
  <w:style w:type="paragraph" w:customStyle="1" w:styleId="SubtleEmphasis1">
    <w:name w:val="Subtle Emphasis1"/>
    <w:basedOn w:val="Normal"/>
    <w:link w:val="SubtleEmphasisChar"/>
    <w:uiPriority w:val="34"/>
    <w:qFormat/>
    <w:rsid w:val="00E704DC"/>
    <w:pPr>
      <w:ind w:leftChars="200" w:left="480"/>
    </w:pPr>
    <w:rPr>
      <w:rFonts w:cs="Times New Roman"/>
    </w:rPr>
  </w:style>
  <w:style w:type="paragraph" w:customStyle="1" w:styleId="Style1">
    <w:name w:val="Style1"/>
    <w:basedOn w:val="ColorfulList-Accent11"/>
    <w:link w:val="Style1Char"/>
    <w:qFormat/>
    <w:rsid w:val="002E16BA"/>
    <w:pPr>
      <w:suppressAutoHyphens w:val="0"/>
      <w:spacing w:after="200"/>
      <w:ind w:left="0"/>
    </w:pPr>
    <w:rPr>
      <w:b/>
      <w:color w:val="000000"/>
      <w:szCs w:val="24"/>
      <w:lang w:val="en-GB" w:eastAsia="zh-HK"/>
    </w:rPr>
  </w:style>
  <w:style w:type="paragraph" w:customStyle="1" w:styleId="MediumGrid21">
    <w:name w:val="Medium Grid 21"/>
    <w:uiPriority w:val="1"/>
    <w:qFormat/>
    <w:rsid w:val="002E16BA"/>
    <w:pPr>
      <w:suppressAutoHyphens/>
    </w:pPr>
    <w:rPr>
      <w:rFonts w:ascii="Times New Roman" w:hAnsi="Times New Roman" w:cs="Calibri"/>
      <w:lang w:eastAsia="ar-SA"/>
    </w:rPr>
  </w:style>
  <w:style w:type="character" w:customStyle="1" w:styleId="ColorfulList-Accent11Char">
    <w:name w:val="Colorful List - Accent 11 Char"/>
    <w:link w:val="ColorfulList-Accent11"/>
    <w:rsid w:val="002E16BA"/>
    <w:rPr>
      <w:rFonts w:ascii="Times New Roman" w:eastAsia="PMingLiU" w:hAnsi="Times New Roman" w:cs="Calibri"/>
      <w:kern w:val="0"/>
      <w:sz w:val="20"/>
      <w:szCs w:val="20"/>
      <w:lang w:eastAsia="ar-SA"/>
    </w:rPr>
  </w:style>
  <w:style w:type="character" w:customStyle="1" w:styleId="Style1Char">
    <w:name w:val="Style1 Char"/>
    <w:link w:val="Style1"/>
    <w:rsid w:val="002E16BA"/>
    <w:rPr>
      <w:rFonts w:ascii="Times New Roman" w:eastAsia="PMingLiU" w:hAnsi="Times New Roman" w:cs="Times New Roman"/>
      <w:b/>
      <w:color w:val="000000"/>
      <w:kern w:val="0"/>
      <w:sz w:val="20"/>
      <w:szCs w:val="24"/>
      <w:lang w:val="en-GB" w:eastAsia="zh-HK"/>
    </w:rPr>
  </w:style>
  <w:style w:type="paragraph" w:customStyle="1" w:styleId="GridTable31">
    <w:name w:val="Grid Table 31"/>
    <w:basedOn w:val="Heading1"/>
    <w:next w:val="Normal"/>
    <w:uiPriority w:val="39"/>
    <w:semiHidden/>
    <w:unhideWhenUsed/>
    <w:qFormat/>
    <w:rsid w:val="00C50614"/>
    <w:pPr>
      <w:keepLines/>
      <w:suppressAutoHyphens w:val="0"/>
      <w:spacing w:before="480" w:after="0" w:line="276" w:lineRule="auto"/>
      <w:outlineLvl w:val="9"/>
    </w:pPr>
    <w:rPr>
      <w:rFonts w:eastAsia="PMingLiU"/>
      <w:color w:val="365F91"/>
      <w:sz w:val="28"/>
      <w:szCs w:val="28"/>
      <w:lang w:eastAsia="ja-JP"/>
    </w:rPr>
  </w:style>
  <w:style w:type="paragraph" w:styleId="TOC1">
    <w:name w:val="toc 1"/>
    <w:basedOn w:val="Normal"/>
    <w:next w:val="Normal"/>
    <w:autoRedefine/>
    <w:uiPriority w:val="39"/>
    <w:unhideWhenUsed/>
    <w:qFormat/>
    <w:rsid w:val="00C50614"/>
  </w:style>
  <w:style w:type="paragraph" w:styleId="TOC2">
    <w:name w:val="toc 2"/>
    <w:basedOn w:val="Normal"/>
    <w:next w:val="Normal"/>
    <w:autoRedefine/>
    <w:uiPriority w:val="39"/>
    <w:unhideWhenUsed/>
    <w:qFormat/>
    <w:rsid w:val="00C50614"/>
    <w:pPr>
      <w:ind w:leftChars="200" w:left="480"/>
    </w:pPr>
  </w:style>
  <w:style w:type="paragraph" w:styleId="TOC3">
    <w:name w:val="toc 3"/>
    <w:basedOn w:val="Normal"/>
    <w:next w:val="Normal"/>
    <w:autoRedefine/>
    <w:uiPriority w:val="39"/>
    <w:unhideWhenUsed/>
    <w:qFormat/>
    <w:rsid w:val="00C50614"/>
    <w:pPr>
      <w:ind w:leftChars="400" w:left="960"/>
    </w:pPr>
  </w:style>
  <w:style w:type="table" w:styleId="TableGrid">
    <w:name w:val="Table Grid"/>
    <w:basedOn w:val="TableNormal"/>
    <w:uiPriority w:val="59"/>
    <w:rsid w:val="00C50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CF613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Web">
    <w:name w:val="Normal (Web)"/>
    <w:basedOn w:val="Normal"/>
    <w:uiPriority w:val="99"/>
    <w:unhideWhenUsed/>
    <w:rsid w:val="00281152"/>
    <w:pPr>
      <w:suppressAutoHyphens w:val="0"/>
      <w:spacing w:before="100" w:beforeAutospacing="1" w:after="100" w:afterAutospacing="1"/>
    </w:pPr>
    <w:rPr>
      <w:rFonts w:cs="Times New Roman"/>
      <w:sz w:val="24"/>
      <w:szCs w:val="24"/>
      <w:lang w:eastAsia="zh-TW"/>
    </w:rPr>
  </w:style>
  <w:style w:type="paragraph" w:customStyle="1" w:styleId="EndNoteCategoryHeading">
    <w:name w:val="EndNote Category Heading"/>
    <w:basedOn w:val="Normal"/>
    <w:link w:val="EndNoteCategoryHeading0"/>
    <w:rsid w:val="00EF5230"/>
    <w:pPr>
      <w:widowControl w:val="0"/>
      <w:suppressAutoHyphens w:val="0"/>
      <w:spacing w:before="120" w:after="120"/>
    </w:pPr>
    <w:rPr>
      <w:rFonts w:ascii="Calibri" w:hAnsi="Calibri" w:cs="Times New Roman"/>
      <w:b/>
      <w:noProof/>
    </w:rPr>
  </w:style>
  <w:style w:type="character" w:customStyle="1" w:styleId="EndNoteCategoryHeading0">
    <w:name w:val="EndNote Category Heading 字元"/>
    <w:link w:val="EndNoteCategoryHeading"/>
    <w:rsid w:val="00EF5230"/>
    <w:rPr>
      <w:b/>
      <w:noProof/>
    </w:rPr>
  </w:style>
  <w:style w:type="character" w:customStyle="1" w:styleId="SubtleEmphasisChar">
    <w:name w:val="Subtle Emphasis Char"/>
    <w:link w:val="SubtleEmphasis1"/>
    <w:uiPriority w:val="34"/>
    <w:rsid w:val="005F6C28"/>
    <w:rPr>
      <w:rFonts w:ascii="Times New Roman" w:eastAsia="PMingLiU" w:hAnsi="Times New Roman" w:cs="Calibri"/>
      <w:kern w:val="0"/>
      <w:sz w:val="20"/>
      <w:szCs w:val="20"/>
      <w:lang w:eastAsia="ar-SA"/>
    </w:rPr>
  </w:style>
  <w:style w:type="paragraph" w:customStyle="1" w:styleId="EndNoteBibliographyTitle">
    <w:name w:val="EndNote Bibliography Title"/>
    <w:basedOn w:val="Normal"/>
    <w:rsid w:val="00070156"/>
    <w:pPr>
      <w:jc w:val="center"/>
    </w:pPr>
    <w:rPr>
      <w:rFonts w:ascii="Book Antiqua" w:hAnsi="Book Antiqua" w:cs="Times New Roman"/>
      <w:sz w:val="24"/>
    </w:rPr>
  </w:style>
  <w:style w:type="paragraph" w:customStyle="1" w:styleId="EndNoteBibliography">
    <w:name w:val="EndNote Bibliography"/>
    <w:basedOn w:val="Normal"/>
    <w:rsid w:val="00070156"/>
    <w:pPr>
      <w:spacing w:line="360" w:lineRule="auto"/>
    </w:pPr>
    <w:rPr>
      <w:rFonts w:ascii="Book Antiqua" w:hAnsi="Book Antiqua" w:cs="Times New Roman"/>
      <w:sz w:val="24"/>
    </w:rPr>
  </w:style>
  <w:style w:type="character" w:styleId="CommentReference">
    <w:name w:val="annotation reference"/>
    <w:unhideWhenUsed/>
    <w:rsid w:val="00A3784A"/>
    <w:rPr>
      <w:sz w:val="16"/>
      <w:szCs w:val="16"/>
    </w:rPr>
  </w:style>
  <w:style w:type="paragraph" w:styleId="CommentText">
    <w:name w:val="annotation text"/>
    <w:basedOn w:val="Normal"/>
    <w:link w:val="CommentTextChar"/>
    <w:unhideWhenUsed/>
    <w:rsid w:val="00A3784A"/>
    <w:rPr>
      <w:rFonts w:cs="Times New Roman"/>
    </w:rPr>
  </w:style>
  <w:style w:type="character" w:customStyle="1" w:styleId="CommentTextChar">
    <w:name w:val="Comment Text Char"/>
    <w:link w:val="CommentText"/>
    <w:rsid w:val="00A3784A"/>
    <w:rPr>
      <w:rFonts w:ascii="Times New Roman" w:eastAsia="PMingLiU" w:hAnsi="Times New Roman" w:cs="Calibri"/>
      <w:kern w:val="0"/>
      <w:sz w:val="20"/>
      <w:szCs w:val="20"/>
      <w:lang w:eastAsia="ar-SA"/>
    </w:rPr>
  </w:style>
  <w:style w:type="paragraph" w:styleId="CommentSubject">
    <w:name w:val="annotation subject"/>
    <w:basedOn w:val="CommentText"/>
    <w:next w:val="CommentText"/>
    <w:link w:val="CommentSubjectChar"/>
    <w:uiPriority w:val="99"/>
    <w:semiHidden/>
    <w:unhideWhenUsed/>
    <w:rsid w:val="00A3784A"/>
    <w:rPr>
      <w:b/>
      <w:bCs/>
    </w:rPr>
  </w:style>
  <w:style w:type="character" w:customStyle="1" w:styleId="CommentSubjectChar">
    <w:name w:val="Comment Subject Char"/>
    <w:link w:val="CommentSubject"/>
    <w:uiPriority w:val="99"/>
    <w:semiHidden/>
    <w:rsid w:val="00A3784A"/>
    <w:rPr>
      <w:rFonts w:ascii="Times New Roman" w:eastAsia="PMingLiU" w:hAnsi="Times New Roman" w:cs="Calibri"/>
      <w:b/>
      <w:bCs/>
      <w:kern w:val="0"/>
      <w:sz w:val="20"/>
      <w:szCs w:val="20"/>
      <w:lang w:eastAsia="ar-SA"/>
    </w:rPr>
  </w:style>
  <w:style w:type="paragraph" w:customStyle="1" w:styleId="Title1">
    <w:name w:val="Title1"/>
    <w:basedOn w:val="Normal"/>
    <w:rsid w:val="00FA1A7F"/>
    <w:pPr>
      <w:suppressAutoHyphens w:val="0"/>
      <w:spacing w:before="100" w:beforeAutospacing="1" w:after="100" w:afterAutospacing="1"/>
    </w:pPr>
    <w:rPr>
      <w:rFonts w:eastAsia="Times New Roman" w:cs="Times New Roman"/>
      <w:sz w:val="24"/>
      <w:szCs w:val="24"/>
      <w:lang w:eastAsia="en-US"/>
    </w:rPr>
  </w:style>
  <w:style w:type="paragraph" w:customStyle="1" w:styleId="desc">
    <w:name w:val="desc"/>
    <w:basedOn w:val="Normal"/>
    <w:rsid w:val="00FA1A7F"/>
    <w:pPr>
      <w:suppressAutoHyphens w:val="0"/>
      <w:spacing w:before="100" w:beforeAutospacing="1" w:after="100" w:afterAutospacing="1"/>
    </w:pPr>
    <w:rPr>
      <w:rFonts w:eastAsia="Times New Roman" w:cs="Times New Roman"/>
      <w:sz w:val="24"/>
      <w:szCs w:val="24"/>
      <w:lang w:eastAsia="en-US"/>
    </w:rPr>
  </w:style>
  <w:style w:type="paragraph" w:customStyle="1" w:styleId="details">
    <w:name w:val="details"/>
    <w:basedOn w:val="Normal"/>
    <w:rsid w:val="00FA1A7F"/>
    <w:pPr>
      <w:suppressAutoHyphens w:val="0"/>
      <w:spacing w:before="100" w:beforeAutospacing="1" w:after="100" w:afterAutospacing="1"/>
    </w:pPr>
    <w:rPr>
      <w:rFonts w:eastAsia="Times New Roman" w:cs="Times New Roman"/>
      <w:sz w:val="24"/>
      <w:szCs w:val="24"/>
      <w:lang w:eastAsia="en-US"/>
    </w:rPr>
  </w:style>
  <w:style w:type="character" w:customStyle="1" w:styleId="jrnl">
    <w:name w:val="jrnl"/>
    <w:basedOn w:val="DefaultParagraphFont"/>
    <w:rsid w:val="00FA1A7F"/>
  </w:style>
  <w:style w:type="character" w:styleId="Emphasis">
    <w:name w:val="Emphasis"/>
    <w:uiPriority w:val="20"/>
    <w:qFormat/>
    <w:rsid w:val="007B4226"/>
    <w:rPr>
      <w:i/>
      <w:iCs/>
    </w:rPr>
  </w:style>
  <w:style w:type="paragraph" w:customStyle="1" w:styleId="Title2">
    <w:name w:val="Title2"/>
    <w:basedOn w:val="Normal"/>
    <w:rsid w:val="00DA600C"/>
    <w:pPr>
      <w:suppressAutoHyphens w:val="0"/>
      <w:spacing w:before="100" w:beforeAutospacing="1" w:after="100" w:afterAutospacing="1"/>
    </w:pPr>
    <w:rPr>
      <w:rFonts w:eastAsia="Times New Roman" w:cs="Times New Roman"/>
      <w:sz w:val="24"/>
      <w:szCs w:val="24"/>
      <w:lang w:eastAsia="en-US"/>
    </w:rPr>
  </w:style>
  <w:style w:type="character" w:customStyle="1" w:styleId="highlight">
    <w:name w:val="highlight"/>
    <w:rsid w:val="00DA600C"/>
  </w:style>
  <w:style w:type="character" w:customStyle="1" w:styleId="MediumList2-Accent4Char">
    <w:name w:val="Medium List 2 - Accent 4 Char"/>
    <w:link w:val="PlainTable31"/>
    <w:uiPriority w:val="34"/>
    <w:rsid w:val="00A0593F"/>
    <w:rPr>
      <w:rFonts w:ascii="Times New Roman" w:eastAsia="PMingLiU" w:hAnsi="Times New Roman" w:cs="Calibri"/>
      <w:kern w:val="0"/>
      <w:sz w:val="20"/>
      <w:szCs w:val="20"/>
      <w:lang w:eastAsia="ar-SA"/>
    </w:rPr>
  </w:style>
  <w:style w:type="table" w:customStyle="1" w:styleId="PlainTable31">
    <w:name w:val="Plain Table 31"/>
    <w:basedOn w:val="TableNormal"/>
    <w:link w:val="MediumList2-Accent4Char"/>
    <w:uiPriority w:val="34"/>
    <w:qFormat/>
    <w:rsid w:val="00A0593F"/>
    <w:rPr>
      <w:rFonts w:ascii="Times New Roman" w:hAnsi="Times New Roman" w:cs="Calibri"/>
      <w:lang w:eastAsia="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paragraph" w:customStyle="1" w:styleId="LightShading-Accent51">
    <w:name w:val="Light Shading - Accent 51"/>
    <w:hidden/>
    <w:uiPriority w:val="71"/>
    <w:rsid w:val="00256FD7"/>
    <w:rPr>
      <w:rFonts w:ascii="Times New Roman" w:hAnsi="Times New Roman" w:cs="Calibri"/>
      <w:lang w:eastAsia="ar-SA"/>
    </w:rPr>
  </w:style>
  <w:style w:type="table" w:customStyle="1" w:styleId="PlainTable21">
    <w:name w:val="Plain Table 21"/>
    <w:basedOn w:val="TableNormal"/>
    <w:uiPriority w:val="60"/>
    <w:rsid w:val="00AD2E9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labellist1">
    <w:name w:val="label_list1"/>
    <w:rsid w:val="00263490"/>
  </w:style>
  <w:style w:type="character" w:styleId="Strong">
    <w:name w:val="Strong"/>
    <w:uiPriority w:val="22"/>
    <w:qFormat/>
    <w:rsid w:val="006E463C"/>
    <w:rPr>
      <w:b/>
      <w:bCs/>
    </w:rPr>
  </w:style>
  <w:style w:type="paragraph" w:styleId="ListParagraph">
    <w:name w:val="List Paragraph"/>
    <w:basedOn w:val="Normal"/>
    <w:uiPriority w:val="34"/>
    <w:qFormat/>
    <w:rsid w:val="006E463C"/>
    <w:pPr>
      <w:ind w:firstLineChars="200" w:firstLine="420"/>
    </w:pPr>
    <w:rPr>
      <w:rFonts w:eastAsia="Lucida Sans Unicode"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49123">
      <w:bodyDiv w:val="1"/>
      <w:marLeft w:val="0"/>
      <w:marRight w:val="0"/>
      <w:marTop w:val="0"/>
      <w:marBottom w:val="0"/>
      <w:divBdr>
        <w:top w:val="none" w:sz="0" w:space="0" w:color="auto"/>
        <w:left w:val="none" w:sz="0" w:space="0" w:color="auto"/>
        <w:bottom w:val="none" w:sz="0" w:space="0" w:color="auto"/>
        <w:right w:val="none" w:sz="0" w:space="0" w:color="auto"/>
      </w:divBdr>
    </w:div>
    <w:div w:id="131025819">
      <w:bodyDiv w:val="1"/>
      <w:marLeft w:val="0"/>
      <w:marRight w:val="0"/>
      <w:marTop w:val="0"/>
      <w:marBottom w:val="0"/>
      <w:divBdr>
        <w:top w:val="none" w:sz="0" w:space="0" w:color="auto"/>
        <w:left w:val="none" w:sz="0" w:space="0" w:color="auto"/>
        <w:bottom w:val="none" w:sz="0" w:space="0" w:color="auto"/>
        <w:right w:val="none" w:sz="0" w:space="0" w:color="auto"/>
      </w:divBdr>
    </w:div>
    <w:div w:id="260113530">
      <w:bodyDiv w:val="1"/>
      <w:marLeft w:val="0"/>
      <w:marRight w:val="0"/>
      <w:marTop w:val="0"/>
      <w:marBottom w:val="0"/>
      <w:divBdr>
        <w:top w:val="none" w:sz="0" w:space="0" w:color="auto"/>
        <w:left w:val="none" w:sz="0" w:space="0" w:color="auto"/>
        <w:bottom w:val="none" w:sz="0" w:space="0" w:color="auto"/>
        <w:right w:val="none" w:sz="0" w:space="0" w:color="auto"/>
      </w:divBdr>
    </w:div>
    <w:div w:id="269242064">
      <w:bodyDiv w:val="1"/>
      <w:marLeft w:val="0"/>
      <w:marRight w:val="0"/>
      <w:marTop w:val="0"/>
      <w:marBottom w:val="0"/>
      <w:divBdr>
        <w:top w:val="none" w:sz="0" w:space="0" w:color="auto"/>
        <w:left w:val="none" w:sz="0" w:space="0" w:color="auto"/>
        <w:bottom w:val="none" w:sz="0" w:space="0" w:color="auto"/>
        <w:right w:val="none" w:sz="0" w:space="0" w:color="auto"/>
      </w:divBdr>
    </w:div>
    <w:div w:id="291450773">
      <w:bodyDiv w:val="1"/>
      <w:marLeft w:val="0"/>
      <w:marRight w:val="0"/>
      <w:marTop w:val="0"/>
      <w:marBottom w:val="0"/>
      <w:divBdr>
        <w:top w:val="none" w:sz="0" w:space="0" w:color="auto"/>
        <w:left w:val="none" w:sz="0" w:space="0" w:color="auto"/>
        <w:bottom w:val="none" w:sz="0" w:space="0" w:color="auto"/>
        <w:right w:val="none" w:sz="0" w:space="0" w:color="auto"/>
      </w:divBdr>
    </w:div>
    <w:div w:id="401176459">
      <w:bodyDiv w:val="1"/>
      <w:marLeft w:val="0"/>
      <w:marRight w:val="0"/>
      <w:marTop w:val="0"/>
      <w:marBottom w:val="0"/>
      <w:divBdr>
        <w:top w:val="none" w:sz="0" w:space="0" w:color="auto"/>
        <w:left w:val="none" w:sz="0" w:space="0" w:color="auto"/>
        <w:bottom w:val="none" w:sz="0" w:space="0" w:color="auto"/>
        <w:right w:val="none" w:sz="0" w:space="0" w:color="auto"/>
      </w:divBdr>
      <w:divsChild>
        <w:div w:id="473330920">
          <w:marLeft w:val="0"/>
          <w:marRight w:val="0"/>
          <w:marTop w:val="0"/>
          <w:marBottom w:val="0"/>
          <w:divBdr>
            <w:top w:val="none" w:sz="0" w:space="0" w:color="auto"/>
            <w:left w:val="none" w:sz="0" w:space="0" w:color="auto"/>
            <w:bottom w:val="none" w:sz="0" w:space="0" w:color="auto"/>
            <w:right w:val="none" w:sz="0" w:space="0" w:color="auto"/>
          </w:divBdr>
        </w:div>
        <w:div w:id="796292452">
          <w:marLeft w:val="0"/>
          <w:marRight w:val="0"/>
          <w:marTop w:val="0"/>
          <w:marBottom w:val="0"/>
          <w:divBdr>
            <w:top w:val="none" w:sz="0" w:space="0" w:color="auto"/>
            <w:left w:val="none" w:sz="0" w:space="0" w:color="auto"/>
            <w:bottom w:val="none" w:sz="0" w:space="0" w:color="auto"/>
            <w:right w:val="none" w:sz="0" w:space="0" w:color="auto"/>
          </w:divBdr>
        </w:div>
      </w:divsChild>
    </w:div>
    <w:div w:id="435448818">
      <w:bodyDiv w:val="1"/>
      <w:marLeft w:val="0"/>
      <w:marRight w:val="0"/>
      <w:marTop w:val="0"/>
      <w:marBottom w:val="0"/>
      <w:divBdr>
        <w:top w:val="none" w:sz="0" w:space="0" w:color="auto"/>
        <w:left w:val="none" w:sz="0" w:space="0" w:color="auto"/>
        <w:bottom w:val="none" w:sz="0" w:space="0" w:color="auto"/>
        <w:right w:val="none" w:sz="0" w:space="0" w:color="auto"/>
      </w:divBdr>
      <w:divsChild>
        <w:div w:id="180553876">
          <w:marLeft w:val="0"/>
          <w:marRight w:val="0"/>
          <w:marTop w:val="0"/>
          <w:marBottom w:val="0"/>
          <w:divBdr>
            <w:top w:val="none" w:sz="0" w:space="0" w:color="auto"/>
            <w:left w:val="none" w:sz="0" w:space="0" w:color="auto"/>
            <w:bottom w:val="none" w:sz="0" w:space="0" w:color="auto"/>
            <w:right w:val="none" w:sz="0" w:space="0" w:color="auto"/>
          </w:divBdr>
        </w:div>
        <w:div w:id="1963345288">
          <w:marLeft w:val="0"/>
          <w:marRight w:val="0"/>
          <w:marTop w:val="0"/>
          <w:marBottom w:val="0"/>
          <w:divBdr>
            <w:top w:val="none" w:sz="0" w:space="0" w:color="auto"/>
            <w:left w:val="none" w:sz="0" w:space="0" w:color="auto"/>
            <w:bottom w:val="none" w:sz="0" w:space="0" w:color="auto"/>
            <w:right w:val="none" w:sz="0" w:space="0" w:color="auto"/>
          </w:divBdr>
          <w:divsChild>
            <w:div w:id="36621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39458">
      <w:bodyDiv w:val="1"/>
      <w:marLeft w:val="0"/>
      <w:marRight w:val="0"/>
      <w:marTop w:val="0"/>
      <w:marBottom w:val="0"/>
      <w:divBdr>
        <w:top w:val="none" w:sz="0" w:space="0" w:color="auto"/>
        <w:left w:val="none" w:sz="0" w:space="0" w:color="auto"/>
        <w:bottom w:val="none" w:sz="0" w:space="0" w:color="auto"/>
        <w:right w:val="none" w:sz="0" w:space="0" w:color="auto"/>
      </w:divBdr>
      <w:divsChild>
        <w:div w:id="1471174156">
          <w:marLeft w:val="0"/>
          <w:marRight w:val="0"/>
          <w:marTop w:val="0"/>
          <w:marBottom w:val="0"/>
          <w:divBdr>
            <w:top w:val="none" w:sz="0" w:space="0" w:color="auto"/>
            <w:left w:val="none" w:sz="0" w:space="0" w:color="auto"/>
            <w:bottom w:val="none" w:sz="0" w:space="0" w:color="auto"/>
            <w:right w:val="none" w:sz="0" w:space="0" w:color="auto"/>
          </w:divBdr>
        </w:div>
      </w:divsChild>
    </w:div>
    <w:div w:id="579408480">
      <w:bodyDiv w:val="1"/>
      <w:marLeft w:val="0"/>
      <w:marRight w:val="0"/>
      <w:marTop w:val="0"/>
      <w:marBottom w:val="0"/>
      <w:divBdr>
        <w:top w:val="none" w:sz="0" w:space="0" w:color="auto"/>
        <w:left w:val="none" w:sz="0" w:space="0" w:color="auto"/>
        <w:bottom w:val="none" w:sz="0" w:space="0" w:color="auto"/>
        <w:right w:val="none" w:sz="0" w:space="0" w:color="auto"/>
      </w:divBdr>
      <w:divsChild>
        <w:div w:id="820846606">
          <w:marLeft w:val="0"/>
          <w:marRight w:val="0"/>
          <w:marTop w:val="0"/>
          <w:marBottom w:val="0"/>
          <w:divBdr>
            <w:top w:val="none" w:sz="0" w:space="0" w:color="auto"/>
            <w:left w:val="none" w:sz="0" w:space="0" w:color="auto"/>
            <w:bottom w:val="none" w:sz="0" w:space="0" w:color="auto"/>
            <w:right w:val="none" w:sz="0" w:space="0" w:color="auto"/>
          </w:divBdr>
        </w:div>
        <w:div w:id="1741750383">
          <w:marLeft w:val="0"/>
          <w:marRight w:val="0"/>
          <w:marTop w:val="0"/>
          <w:marBottom w:val="0"/>
          <w:divBdr>
            <w:top w:val="none" w:sz="0" w:space="0" w:color="auto"/>
            <w:left w:val="none" w:sz="0" w:space="0" w:color="auto"/>
            <w:bottom w:val="none" w:sz="0" w:space="0" w:color="auto"/>
            <w:right w:val="none" w:sz="0" w:space="0" w:color="auto"/>
          </w:divBdr>
          <w:divsChild>
            <w:div w:id="1103959337">
              <w:marLeft w:val="0"/>
              <w:marRight w:val="0"/>
              <w:marTop w:val="0"/>
              <w:marBottom w:val="0"/>
              <w:divBdr>
                <w:top w:val="none" w:sz="0" w:space="0" w:color="auto"/>
                <w:left w:val="none" w:sz="0" w:space="0" w:color="auto"/>
                <w:bottom w:val="none" w:sz="0" w:space="0" w:color="auto"/>
                <w:right w:val="none" w:sz="0" w:space="0" w:color="auto"/>
              </w:divBdr>
            </w:div>
            <w:div w:id="132824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6426">
      <w:bodyDiv w:val="1"/>
      <w:marLeft w:val="0"/>
      <w:marRight w:val="0"/>
      <w:marTop w:val="0"/>
      <w:marBottom w:val="0"/>
      <w:divBdr>
        <w:top w:val="none" w:sz="0" w:space="0" w:color="auto"/>
        <w:left w:val="none" w:sz="0" w:space="0" w:color="auto"/>
        <w:bottom w:val="none" w:sz="0" w:space="0" w:color="auto"/>
        <w:right w:val="none" w:sz="0" w:space="0" w:color="auto"/>
      </w:divBdr>
      <w:divsChild>
        <w:div w:id="275908009">
          <w:marLeft w:val="0"/>
          <w:marRight w:val="0"/>
          <w:marTop w:val="0"/>
          <w:marBottom w:val="0"/>
          <w:divBdr>
            <w:top w:val="none" w:sz="0" w:space="0" w:color="auto"/>
            <w:left w:val="none" w:sz="0" w:space="0" w:color="auto"/>
            <w:bottom w:val="none" w:sz="0" w:space="0" w:color="auto"/>
            <w:right w:val="none" w:sz="0" w:space="0" w:color="auto"/>
          </w:divBdr>
        </w:div>
        <w:div w:id="976568138">
          <w:marLeft w:val="0"/>
          <w:marRight w:val="0"/>
          <w:marTop w:val="0"/>
          <w:marBottom w:val="0"/>
          <w:divBdr>
            <w:top w:val="none" w:sz="0" w:space="0" w:color="auto"/>
            <w:left w:val="none" w:sz="0" w:space="0" w:color="auto"/>
            <w:bottom w:val="none" w:sz="0" w:space="0" w:color="auto"/>
            <w:right w:val="none" w:sz="0" w:space="0" w:color="auto"/>
          </w:divBdr>
        </w:div>
      </w:divsChild>
    </w:div>
    <w:div w:id="656568244">
      <w:bodyDiv w:val="1"/>
      <w:marLeft w:val="0"/>
      <w:marRight w:val="0"/>
      <w:marTop w:val="0"/>
      <w:marBottom w:val="0"/>
      <w:divBdr>
        <w:top w:val="none" w:sz="0" w:space="0" w:color="auto"/>
        <w:left w:val="none" w:sz="0" w:space="0" w:color="auto"/>
        <w:bottom w:val="none" w:sz="0" w:space="0" w:color="auto"/>
        <w:right w:val="none" w:sz="0" w:space="0" w:color="auto"/>
      </w:divBdr>
      <w:divsChild>
        <w:div w:id="260259423">
          <w:marLeft w:val="0"/>
          <w:marRight w:val="0"/>
          <w:marTop w:val="0"/>
          <w:marBottom w:val="0"/>
          <w:divBdr>
            <w:top w:val="none" w:sz="0" w:space="0" w:color="auto"/>
            <w:left w:val="none" w:sz="0" w:space="0" w:color="auto"/>
            <w:bottom w:val="none" w:sz="0" w:space="0" w:color="auto"/>
            <w:right w:val="none" w:sz="0" w:space="0" w:color="auto"/>
          </w:divBdr>
        </w:div>
        <w:div w:id="1804469493">
          <w:marLeft w:val="0"/>
          <w:marRight w:val="0"/>
          <w:marTop w:val="0"/>
          <w:marBottom w:val="0"/>
          <w:divBdr>
            <w:top w:val="none" w:sz="0" w:space="0" w:color="auto"/>
            <w:left w:val="none" w:sz="0" w:space="0" w:color="auto"/>
            <w:bottom w:val="none" w:sz="0" w:space="0" w:color="auto"/>
            <w:right w:val="none" w:sz="0" w:space="0" w:color="auto"/>
          </w:divBdr>
        </w:div>
      </w:divsChild>
    </w:div>
    <w:div w:id="839151102">
      <w:bodyDiv w:val="1"/>
      <w:marLeft w:val="0"/>
      <w:marRight w:val="0"/>
      <w:marTop w:val="0"/>
      <w:marBottom w:val="0"/>
      <w:divBdr>
        <w:top w:val="none" w:sz="0" w:space="0" w:color="auto"/>
        <w:left w:val="none" w:sz="0" w:space="0" w:color="auto"/>
        <w:bottom w:val="none" w:sz="0" w:space="0" w:color="auto"/>
        <w:right w:val="none" w:sz="0" w:space="0" w:color="auto"/>
      </w:divBdr>
      <w:divsChild>
        <w:div w:id="647830298">
          <w:marLeft w:val="0"/>
          <w:marRight w:val="0"/>
          <w:marTop w:val="0"/>
          <w:marBottom w:val="0"/>
          <w:divBdr>
            <w:top w:val="none" w:sz="0" w:space="0" w:color="auto"/>
            <w:left w:val="none" w:sz="0" w:space="0" w:color="auto"/>
            <w:bottom w:val="none" w:sz="0" w:space="0" w:color="auto"/>
            <w:right w:val="none" w:sz="0" w:space="0" w:color="auto"/>
          </w:divBdr>
        </w:div>
        <w:div w:id="875505397">
          <w:marLeft w:val="0"/>
          <w:marRight w:val="0"/>
          <w:marTop w:val="0"/>
          <w:marBottom w:val="0"/>
          <w:divBdr>
            <w:top w:val="none" w:sz="0" w:space="0" w:color="auto"/>
            <w:left w:val="none" w:sz="0" w:space="0" w:color="auto"/>
            <w:bottom w:val="none" w:sz="0" w:space="0" w:color="auto"/>
            <w:right w:val="none" w:sz="0" w:space="0" w:color="auto"/>
          </w:divBdr>
        </w:div>
      </w:divsChild>
    </w:div>
    <w:div w:id="1097671662">
      <w:bodyDiv w:val="1"/>
      <w:marLeft w:val="0"/>
      <w:marRight w:val="0"/>
      <w:marTop w:val="0"/>
      <w:marBottom w:val="0"/>
      <w:divBdr>
        <w:top w:val="none" w:sz="0" w:space="0" w:color="auto"/>
        <w:left w:val="none" w:sz="0" w:space="0" w:color="auto"/>
        <w:bottom w:val="none" w:sz="0" w:space="0" w:color="auto"/>
        <w:right w:val="none" w:sz="0" w:space="0" w:color="auto"/>
      </w:divBdr>
      <w:divsChild>
        <w:div w:id="269969036">
          <w:marLeft w:val="0"/>
          <w:marRight w:val="0"/>
          <w:marTop w:val="0"/>
          <w:marBottom w:val="0"/>
          <w:divBdr>
            <w:top w:val="none" w:sz="0" w:space="0" w:color="auto"/>
            <w:left w:val="none" w:sz="0" w:space="0" w:color="auto"/>
            <w:bottom w:val="none" w:sz="0" w:space="0" w:color="auto"/>
            <w:right w:val="none" w:sz="0" w:space="0" w:color="auto"/>
          </w:divBdr>
        </w:div>
        <w:div w:id="1660766957">
          <w:marLeft w:val="0"/>
          <w:marRight w:val="0"/>
          <w:marTop w:val="0"/>
          <w:marBottom w:val="0"/>
          <w:divBdr>
            <w:top w:val="none" w:sz="0" w:space="0" w:color="auto"/>
            <w:left w:val="none" w:sz="0" w:space="0" w:color="auto"/>
            <w:bottom w:val="none" w:sz="0" w:space="0" w:color="auto"/>
            <w:right w:val="none" w:sz="0" w:space="0" w:color="auto"/>
          </w:divBdr>
        </w:div>
      </w:divsChild>
    </w:div>
    <w:div w:id="1177883384">
      <w:bodyDiv w:val="1"/>
      <w:marLeft w:val="0"/>
      <w:marRight w:val="0"/>
      <w:marTop w:val="0"/>
      <w:marBottom w:val="0"/>
      <w:divBdr>
        <w:top w:val="none" w:sz="0" w:space="0" w:color="auto"/>
        <w:left w:val="none" w:sz="0" w:space="0" w:color="auto"/>
        <w:bottom w:val="none" w:sz="0" w:space="0" w:color="auto"/>
        <w:right w:val="none" w:sz="0" w:space="0" w:color="auto"/>
      </w:divBdr>
      <w:divsChild>
        <w:div w:id="612901992">
          <w:marLeft w:val="0"/>
          <w:marRight w:val="0"/>
          <w:marTop w:val="0"/>
          <w:marBottom w:val="0"/>
          <w:divBdr>
            <w:top w:val="none" w:sz="0" w:space="0" w:color="auto"/>
            <w:left w:val="none" w:sz="0" w:space="0" w:color="auto"/>
            <w:bottom w:val="none" w:sz="0" w:space="0" w:color="auto"/>
            <w:right w:val="none" w:sz="0" w:space="0" w:color="auto"/>
          </w:divBdr>
          <w:divsChild>
            <w:div w:id="669604915">
              <w:marLeft w:val="0"/>
              <w:marRight w:val="0"/>
              <w:marTop w:val="0"/>
              <w:marBottom w:val="0"/>
              <w:divBdr>
                <w:top w:val="none" w:sz="0" w:space="0" w:color="auto"/>
                <w:left w:val="none" w:sz="0" w:space="0" w:color="auto"/>
                <w:bottom w:val="none" w:sz="0" w:space="0" w:color="auto"/>
                <w:right w:val="none" w:sz="0" w:space="0" w:color="auto"/>
              </w:divBdr>
              <w:divsChild>
                <w:div w:id="4136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36552">
      <w:bodyDiv w:val="1"/>
      <w:marLeft w:val="0"/>
      <w:marRight w:val="0"/>
      <w:marTop w:val="0"/>
      <w:marBottom w:val="0"/>
      <w:divBdr>
        <w:top w:val="none" w:sz="0" w:space="0" w:color="auto"/>
        <w:left w:val="none" w:sz="0" w:space="0" w:color="auto"/>
        <w:bottom w:val="none" w:sz="0" w:space="0" w:color="auto"/>
        <w:right w:val="none" w:sz="0" w:space="0" w:color="auto"/>
      </w:divBdr>
      <w:divsChild>
        <w:div w:id="824051044">
          <w:marLeft w:val="0"/>
          <w:marRight w:val="0"/>
          <w:marTop w:val="0"/>
          <w:marBottom w:val="0"/>
          <w:divBdr>
            <w:top w:val="none" w:sz="0" w:space="0" w:color="auto"/>
            <w:left w:val="none" w:sz="0" w:space="0" w:color="auto"/>
            <w:bottom w:val="none" w:sz="0" w:space="0" w:color="auto"/>
            <w:right w:val="none" w:sz="0" w:space="0" w:color="auto"/>
          </w:divBdr>
          <w:divsChild>
            <w:div w:id="823664190">
              <w:marLeft w:val="0"/>
              <w:marRight w:val="0"/>
              <w:marTop w:val="0"/>
              <w:marBottom w:val="0"/>
              <w:divBdr>
                <w:top w:val="none" w:sz="0" w:space="0" w:color="auto"/>
                <w:left w:val="none" w:sz="0" w:space="0" w:color="auto"/>
                <w:bottom w:val="none" w:sz="0" w:space="0" w:color="auto"/>
                <w:right w:val="none" w:sz="0" w:space="0" w:color="auto"/>
              </w:divBdr>
              <w:divsChild>
                <w:div w:id="54016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55496">
      <w:bodyDiv w:val="1"/>
      <w:marLeft w:val="0"/>
      <w:marRight w:val="0"/>
      <w:marTop w:val="0"/>
      <w:marBottom w:val="0"/>
      <w:divBdr>
        <w:top w:val="none" w:sz="0" w:space="0" w:color="auto"/>
        <w:left w:val="none" w:sz="0" w:space="0" w:color="auto"/>
        <w:bottom w:val="none" w:sz="0" w:space="0" w:color="auto"/>
        <w:right w:val="none" w:sz="0" w:space="0" w:color="auto"/>
      </w:divBdr>
    </w:div>
    <w:div w:id="1276519908">
      <w:bodyDiv w:val="1"/>
      <w:marLeft w:val="0"/>
      <w:marRight w:val="0"/>
      <w:marTop w:val="0"/>
      <w:marBottom w:val="0"/>
      <w:divBdr>
        <w:top w:val="none" w:sz="0" w:space="0" w:color="auto"/>
        <w:left w:val="none" w:sz="0" w:space="0" w:color="auto"/>
        <w:bottom w:val="none" w:sz="0" w:space="0" w:color="auto"/>
        <w:right w:val="none" w:sz="0" w:space="0" w:color="auto"/>
      </w:divBdr>
      <w:divsChild>
        <w:div w:id="1572039599">
          <w:marLeft w:val="0"/>
          <w:marRight w:val="0"/>
          <w:marTop w:val="0"/>
          <w:marBottom w:val="0"/>
          <w:divBdr>
            <w:top w:val="none" w:sz="0" w:space="0" w:color="auto"/>
            <w:left w:val="none" w:sz="0" w:space="0" w:color="auto"/>
            <w:bottom w:val="none" w:sz="0" w:space="0" w:color="auto"/>
            <w:right w:val="none" w:sz="0" w:space="0" w:color="auto"/>
          </w:divBdr>
        </w:div>
      </w:divsChild>
    </w:div>
    <w:div w:id="1410343975">
      <w:bodyDiv w:val="1"/>
      <w:marLeft w:val="0"/>
      <w:marRight w:val="0"/>
      <w:marTop w:val="0"/>
      <w:marBottom w:val="0"/>
      <w:divBdr>
        <w:top w:val="none" w:sz="0" w:space="0" w:color="auto"/>
        <w:left w:val="none" w:sz="0" w:space="0" w:color="auto"/>
        <w:bottom w:val="none" w:sz="0" w:space="0" w:color="auto"/>
        <w:right w:val="none" w:sz="0" w:space="0" w:color="auto"/>
      </w:divBdr>
      <w:divsChild>
        <w:div w:id="633559106">
          <w:marLeft w:val="0"/>
          <w:marRight w:val="0"/>
          <w:marTop w:val="0"/>
          <w:marBottom w:val="0"/>
          <w:divBdr>
            <w:top w:val="none" w:sz="0" w:space="0" w:color="auto"/>
            <w:left w:val="none" w:sz="0" w:space="0" w:color="auto"/>
            <w:bottom w:val="none" w:sz="0" w:space="0" w:color="auto"/>
            <w:right w:val="none" w:sz="0" w:space="0" w:color="auto"/>
          </w:divBdr>
        </w:div>
        <w:div w:id="720056789">
          <w:marLeft w:val="0"/>
          <w:marRight w:val="0"/>
          <w:marTop w:val="0"/>
          <w:marBottom w:val="0"/>
          <w:divBdr>
            <w:top w:val="none" w:sz="0" w:space="0" w:color="auto"/>
            <w:left w:val="none" w:sz="0" w:space="0" w:color="auto"/>
            <w:bottom w:val="none" w:sz="0" w:space="0" w:color="auto"/>
            <w:right w:val="none" w:sz="0" w:space="0" w:color="auto"/>
          </w:divBdr>
          <w:divsChild>
            <w:div w:id="255217040">
              <w:marLeft w:val="0"/>
              <w:marRight w:val="0"/>
              <w:marTop w:val="0"/>
              <w:marBottom w:val="0"/>
              <w:divBdr>
                <w:top w:val="none" w:sz="0" w:space="0" w:color="auto"/>
                <w:left w:val="none" w:sz="0" w:space="0" w:color="auto"/>
                <w:bottom w:val="none" w:sz="0" w:space="0" w:color="auto"/>
                <w:right w:val="none" w:sz="0" w:space="0" w:color="auto"/>
              </w:divBdr>
            </w:div>
            <w:div w:id="55227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54455">
      <w:bodyDiv w:val="1"/>
      <w:marLeft w:val="0"/>
      <w:marRight w:val="0"/>
      <w:marTop w:val="0"/>
      <w:marBottom w:val="0"/>
      <w:divBdr>
        <w:top w:val="none" w:sz="0" w:space="0" w:color="auto"/>
        <w:left w:val="none" w:sz="0" w:space="0" w:color="auto"/>
        <w:bottom w:val="none" w:sz="0" w:space="0" w:color="auto"/>
        <w:right w:val="none" w:sz="0" w:space="0" w:color="auto"/>
      </w:divBdr>
      <w:divsChild>
        <w:div w:id="168371058">
          <w:marLeft w:val="0"/>
          <w:marRight w:val="0"/>
          <w:marTop w:val="0"/>
          <w:marBottom w:val="0"/>
          <w:divBdr>
            <w:top w:val="none" w:sz="0" w:space="0" w:color="auto"/>
            <w:left w:val="none" w:sz="0" w:space="0" w:color="auto"/>
            <w:bottom w:val="none" w:sz="0" w:space="0" w:color="auto"/>
            <w:right w:val="none" w:sz="0" w:space="0" w:color="auto"/>
          </w:divBdr>
          <w:divsChild>
            <w:div w:id="525289851">
              <w:marLeft w:val="0"/>
              <w:marRight w:val="0"/>
              <w:marTop w:val="0"/>
              <w:marBottom w:val="0"/>
              <w:divBdr>
                <w:top w:val="none" w:sz="0" w:space="0" w:color="auto"/>
                <w:left w:val="none" w:sz="0" w:space="0" w:color="auto"/>
                <w:bottom w:val="none" w:sz="0" w:space="0" w:color="auto"/>
                <w:right w:val="none" w:sz="0" w:space="0" w:color="auto"/>
              </w:divBdr>
            </w:div>
            <w:div w:id="1496796700">
              <w:marLeft w:val="0"/>
              <w:marRight w:val="0"/>
              <w:marTop w:val="0"/>
              <w:marBottom w:val="0"/>
              <w:divBdr>
                <w:top w:val="none" w:sz="0" w:space="0" w:color="auto"/>
                <w:left w:val="none" w:sz="0" w:space="0" w:color="auto"/>
                <w:bottom w:val="none" w:sz="0" w:space="0" w:color="auto"/>
                <w:right w:val="none" w:sz="0" w:space="0" w:color="auto"/>
              </w:divBdr>
            </w:div>
          </w:divsChild>
        </w:div>
        <w:div w:id="1900360166">
          <w:marLeft w:val="0"/>
          <w:marRight w:val="0"/>
          <w:marTop w:val="0"/>
          <w:marBottom w:val="0"/>
          <w:divBdr>
            <w:top w:val="none" w:sz="0" w:space="0" w:color="auto"/>
            <w:left w:val="none" w:sz="0" w:space="0" w:color="auto"/>
            <w:bottom w:val="none" w:sz="0" w:space="0" w:color="auto"/>
            <w:right w:val="none" w:sz="0" w:space="0" w:color="auto"/>
          </w:divBdr>
        </w:div>
      </w:divsChild>
    </w:div>
    <w:div w:id="1799950339">
      <w:bodyDiv w:val="1"/>
      <w:marLeft w:val="0"/>
      <w:marRight w:val="0"/>
      <w:marTop w:val="0"/>
      <w:marBottom w:val="0"/>
      <w:divBdr>
        <w:top w:val="none" w:sz="0" w:space="0" w:color="auto"/>
        <w:left w:val="none" w:sz="0" w:space="0" w:color="auto"/>
        <w:bottom w:val="none" w:sz="0" w:space="0" w:color="auto"/>
        <w:right w:val="none" w:sz="0" w:space="0" w:color="auto"/>
      </w:divBdr>
      <w:divsChild>
        <w:div w:id="204950284">
          <w:marLeft w:val="0"/>
          <w:marRight w:val="0"/>
          <w:marTop w:val="0"/>
          <w:marBottom w:val="0"/>
          <w:divBdr>
            <w:top w:val="none" w:sz="0" w:space="0" w:color="auto"/>
            <w:left w:val="none" w:sz="0" w:space="0" w:color="auto"/>
            <w:bottom w:val="none" w:sz="0" w:space="0" w:color="auto"/>
            <w:right w:val="none" w:sz="0" w:space="0" w:color="auto"/>
          </w:divBdr>
        </w:div>
        <w:div w:id="406155341">
          <w:marLeft w:val="0"/>
          <w:marRight w:val="0"/>
          <w:marTop w:val="0"/>
          <w:marBottom w:val="0"/>
          <w:divBdr>
            <w:top w:val="none" w:sz="0" w:space="0" w:color="auto"/>
            <w:left w:val="none" w:sz="0" w:space="0" w:color="auto"/>
            <w:bottom w:val="none" w:sz="0" w:space="0" w:color="auto"/>
            <w:right w:val="none" w:sz="0" w:space="0" w:color="auto"/>
          </w:divBdr>
          <w:divsChild>
            <w:div w:id="4916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3177">
      <w:bodyDiv w:val="1"/>
      <w:marLeft w:val="0"/>
      <w:marRight w:val="0"/>
      <w:marTop w:val="0"/>
      <w:marBottom w:val="0"/>
      <w:divBdr>
        <w:top w:val="none" w:sz="0" w:space="0" w:color="auto"/>
        <w:left w:val="none" w:sz="0" w:space="0" w:color="auto"/>
        <w:bottom w:val="none" w:sz="0" w:space="0" w:color="auto"/>
        <w:right w:val="none" w:sz="0" w:space="0" w:color="auto"/>
      </w:divBdr>
      <w:divsChild>
        <w:div w:id="568461175">
          <w:marLeft w:val="0"/>
          <w:marRight w:val="0"/>
          <w:marTop w:val="0"/>
          <w:marBottom w:val="0"/>
          <w:divBdr>
            <w:top w:val="none" w:sz="0" w:space="0" w:color="auto"/>
            <w:left w:val="none" w:sz="0" w:space="0" w:color="auto"/>
            <w:bottom w:val="none" w:sz="0" w:space="0" w:color="auto"/>
            <w:right w:val="none" w:sz="0" w:space="0" w:color="auto"/>
          </w:divBdr>
        </w:div>
        <w:div w:id="1152063684">
          <w:marLeft w:val="0"/>
          <w:marRight w:val="0"/>
          <w:marTop w:val="0"/>
          <w:marBottom w:val="0"/>
          <w:divBdr>
            <w:top w:val="none" w:sz="0" w:space="0" w:color="auto"/>
            <w:left w:val="none" w:sz="0" w:space="0" w:color="auto"/>
            <w:bottom w:val="none" w:sz="0" w:space="0" w:color="auto"/>
            <w:right w:val="none" w:sz="0" w:space="0" w:color="auto"/>
          </w:divBdr>
        </w:div>
      </w:divsChild>
    </w:div>
    <w:div w:id="1868828064">
      <w:bodyDiv w:val="1"/>
      <w:marLeft w:val="0"/>
      <w:marRight w:val="0"/>
      <w:marTop w:val="0"/>
      <w:marBottom w:val="0"/>
      <w:divBdr>
        <w:top w:val="none" w:sz="0" w:space="0" w:color="auto"/>
        <w:left w:val="none" w:sz="0" w:space="0" w:color="auto"/>
        <w:bottom w:val="none" w:sz="0" w:space="0" w:color="auto"/>
        <w:right w:val="none" w:sz="0" w:space="0" w:color="auto"/>
      </w:divBdr>
      <w:divsChild>
        <w:div w:id="75564946">
          <w:marLeft w:val="0"/>
          <w:marRight w:val="0"/>
          <w:marTop w:val="0"/>
          <w:marBottom w:val="0"/>
          <w:divBdr>
            <w:top w:val="none" w:sz="0" w:space="0" w:color="auto"/>
            <w:left w:val="none" w:sz="0" w:space="0" w:color="auto"/>
            <w:bottom w:val="none" w:sz="0" w:space="0" w:color="auto"/>
            <w:right w:val="none" w:sz="0" w:space="0" w:color="auto"/>
          </w:divBdr>
        </w:div>
      </w:divsChild>
    </w:div>
    <w:div w:id="2064600913">
      <w:bodyDiv w:val="1"/>
      <w:marLeft w:val="0"/>
      <w:marRight w:val="0"/>
      <w:marTop w:val="0"/>
      <w:marBottom w:val="0"/>
      <w:divBdr>
        <w:top w:val="none" w:sz="0" w:space="0" w:color="auto"/>
        <w:left w:val="none" w:sz="0" w:space="0" w:color="auto"/>
        <w:bottom w:val="none" w:sz="0" w:space="0" w:color="auto"/>
        <w:right w:val="none" w:sz="0" w:space="0" w:color="auto"/>
      </w:divBdr>
    </w:div>
    <w:div w:id="2121990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CA6A5-CEA0-4436-B788-EE57722E0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22571</Words>
  <Characters>128659</Characters>
  <Application>Microsoft Office Word</Application>
  <DocSecurity>0</DocSecurity>
  <Lines>1072</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150929</CharactersWithSpaces>
  <SharedDoc>false</SharedDoc>
  <HLinks>
    <vt:vector size="1488" baseType="variant">
      <vt:variant>
        <vt:i4>4587531</vt:i4>
      </vt:variant>
      <vt:variant>
        <vt:i4>1360</vt:i4>
      </vt:variant>
      <vt:variant>
        <vt:i4>0</vt:i4>
      </vt:variant>
      <vt:variant>
        <vt:i4>5</vt:i4>
      </vt:variant>
      <vt:variant>
        <vt:lpwstr/>
      </vt:variant>
      <vt:variant>
        <vt:lpwstr>_ENREF_72</vt:lpwstr>
      </vt:variant>
      <vt:variant>
        <vt:i4>4587531</vt:i4>
      </vt:variant>
      <vt:variant>
        <vt:i4>1357</vt:i4>
      </vt:variant>
      <vt:variant>
        <vt:i4>0</vt:i4>
      </vt:variant>
      <vt:variant>
        <vt:i4>5</vt:i4>
      </vt:variant>
      <vt:variant>
        <vt:lpwstr/>
      </vt:variant>
      <vt:variant>
        <vt:lpwstr>_ENREF_70</vt:lpwstr>
      </vt:variant>
      <vt:variant>
        <vt:i4>4653067</vt:i4>
      </vt:variant>
      <vt:variant>
        <vt:i4>1354</vt:i4>
      </vt:variant>
      <vt:variant>
        <vt:i4>0</vt:i4>
      </vt:variant>
      <vt:variant>
        <vt:i4>5</vt:i4>
      </vt:variant>
      <vt:variant>
        <vt:lpwstr/>
      </vt:variant>
      <vt:variant>
        <vt:lpwstr>_ENREF_68</vt:lpwstr>
      </vt:variant>
      <vt:variant>
        <vt:i4>4194315</vt:i4>
      </vt:variant>
      <vt:variant>
        <vt:i4>1346</vt:i4>
      </vt:variant>
      <vt:variant>
        <vt:i4>0</vt:i4>
      </vt:variant>
      <vt:variant>
        <vt:i4>5</vt:i4>
      </vt:variant>
      <vt:variant>
        <vt:lpwstr/>
      </vt:variant>
      <vt:variant>
        <vt:lpwstr>_ENREF_16</vt:lpwstr>
      </vt:variant>
      <vt:variant>
        <vt:i4>4194315</vt:i4>
      </vt:variant>
      <vt:variant>
        <vt:i4>1340</vt:i4>
      </vt:variant>
      <vt:variant>
        <vt:i4>0</vt:i4>
      </vt:variant>
      <vt:variant>
        <vt:i4>5</vt:i4>
      </vt:variant>
      <vt:variant>
        <vt:lpwstr/>
      </vt:variant>
      <vt:variant>
        <vt:lpwstr>_ENREF_16</vt:lpwstr>
      </vt:variant>
      <vt:variant>
        <vt:i4>4521995</vt:i4>
      </vt:variant>
      <vt:variant>
        <vt:i4>1334</vt:i4>
      </vt:variant>
      <vt:variant>
        <vt:i4>0</vt:i4>
      </vt:variant>
      <vt:variant>
        <vt:i4>5</vt:i4>
      </vt:variant>
      <vt:variant>
        <vt:lpwstr/>
      </vt:variant>
      <vt:variant>
        <vt:lpwstr>_ENREF_47</vt:lpwstr>
      </vt:variant>
      <vt:variant>
        <vt:i4>4390923</vt:i4>
      </vt:variant>
      <vt:variant>
        <vt:i4>1326</vt:i4>
      </vt:variant>
      <vt:variant>
        <vt:i4>0</vt:i4>
      </vt:variant>
      <vt:variant>
        <vt:i4>5</vt:i4>
      </vt:variant>
      <vt:variant>
        <vt:lpwstr/>
      </vt:variant>
      <vt:variant>
        <vt:lpwstr>_ENREF_20</vt:lpwstr>
      </vt:variant>
      <vt:variant>
        <vt:i4>4784139</vt:i4>
      </vt:variant>
      <vt:variant>
        <vt:i4>1320</vt:i4>
      </vt:variant>
      <vt:variant>
        <vt:i4>0</vt:i4>
      </vt:variant>
      <vt:variant>
        <vt:i4>5</vt:i4>
      </vt:variant>
      <vt:variant>
        <vt:lpwstr/>
      </vt:variant>
      <vt:variant>
        <vt:lpwstr>_ENREF_8</vt:lpwstr>
      </vt:variant>
      <vt:variant>
        <vt:i4>4653067</vt:i4>
      </vt:variant>
      <vt:variant>
        <vt:i4>1317</vt:i4>
      </vt:variant>
      <vt:variant>
        <vt:i4>0</vt:i4>
      </vt:variant>
      <vt:variant>
        <vt:i4>5</vt:i4>
      </vt:variant>
      <vt:variant>
        <vt:lpwstr/>
      </vt:variant>
      <vt:variant>
        <vt:lpwstr>_ENREF_6</vt:lpwstr>
      </vt:variant>
      <vt:variant>
        <vt:i4>4587531</vt:i4>
      </vt:variant>
      <vt:variant>
        <vt:i4>1309</vt:i4>
      </vt:variant>
      <vt:variant>
        <vt:i4>0</vt:i4>
      </vt:variant>
      <vt:variant>
        <vt:i4>5</vt:i4>
      </vt:variant>
      <vt:variant>
        <vt:lpwstr/>
      </vt:variant>
      <vt:variant>
        <vt:lpwstr>_ENREF_71</vt:lpwstr>
      </vt:variant>
      <vt:variant>
        <vt:i4>4653067</vt:i4>
      </vt:variant>
      <vt:variant>
        <vt:i4>1306</vt:i4>
      </vt:variant>
      <vt:variant>
        <vt:i4>0</vt:i4>
      </vt:variant>
      <vt:variant>
        <vt:i4>5</vt:i4>
      </vt:variant>
      <vt:variant>
        <vt:lpwstr/>
      </vt:variant>
      <vt:variant>
        <vt:lpwstr>_ENREF_68</vt:lpwstr>
      </vt:variant>
      <vt:variant>
        <vt:i4>4587531</vt:i4>
      </vt:variant>
      <vt:variant>
        <vt:i4>1298</vt:i4>
      </vt:variant>
      <vt:variant>
        <vt:i4>0</vt:i4>
      </vt:variant>
      <vt:variant>
        <vt:i4>5</vt:i4>
      </vt:variant>
      <vt:variant>
        <vt:lpwstr/>
      </vt:variant>
      <vt:variant>
        <vt:lpwstr>_ENREF_79</vt:lpwstr>
      </vt:variant>
      <vt:variant>
        <vt:i4>4587531</vt:i4>
      </vt:variant>
      <vt:variant>
        <vt:i4>1295</vt:i4>
      </vt:variant>
      <vt:variant>
        <vt:i4>0</vt:i4>
      </vt:variant>
      <vt:variant>
        <vt:i4>5</vt:i4>
      </vt:variant>
      <vt:variant>
        <vt:lpwstr/>
      </vt:variant>
      <vt:variant>
        <vt:lpwstr>_ENREF_70</vt:lpwstr>
      </vt:variant>
      <vt:variant>
        <vt:i4>4521995</vt:i4>
      </vt:variant>
      <vt:variant>
        <vt:i4>1292</vt:i4>
      </vt:variant>
      <vt:variant>
        <vt:i4>0</vt:i4>
      </vt:variant>
      <vt:variant>
        <vt:i4>5</vt:i4>
      </vt:variant>
      <vt:variant>
        <vt:lpwstr/>
      </vt:variant>
      <vt:variant>
        <vt:lpwstr>_ENREF_41</vt:lpwstr>
      </vt:variant>
      <vt:variant>
        <vt:i4>4653067</vt:i4>
      </vt:variant>
      <vt:variant>
        <vt:i4>1284</vt:i4>
      </vt:variant>
      <vt:variant>
        <vt:i4>0</vt:i4>
      </vt:variant>
      <vt:variant>
        <vt:i4>5</vt:i4>
      </vt:variant>
      <vt:variant>
        <vt:lpwstr/>
      </vt:variant>
      <vt:variant>
        <vt:lpwstr>_ENREF_64</vt:lpwstr>
      </vt:variant>
      <vt:variant>
        <vt:i4>4784139</vt:i4>
      </vt:variant>
      <vt:variant>
        <vt:i4>1278</vt:i4>
      </vt:variant>
      <vt:variant>
        <vt:i4>0</vt:i4>
      </vt:variant>
      <vt:variant>
        <vt:i4>5</vt:i4>
      </vt:variant>
      <vt:variant>
        <vt:lpwstr/>
      </vt:variant>
      <vt:variant>
        <vt:lpwstr>_ENREF_82</vt:lpwstr>
      </vt:variant>
      <vt:variant>
        <vt:i4>4587531</vt:i4>
      </vt:variant>
      <vt:variant>
        <vt:i4>1275</vt:i4>
      </vt:variant>
      <vt:variant>
        <vt:i4>0</vt:i4>
      </vt:variant>
      <vt:variant>
        <vt:i4>5</vt:i4>
      </vt:variant>
      <vt:variant>
        <vt:lpwstr/>
      </vt:variant>
      <vt:variant>
        <vt:lpwstr>_ENREF_79</vt:lpwstr>
      </vt:variant>
      <vt:variant>
        <vt:i4>4587531</vt:i4>
      </vt:variant>
      <vt:variant>
        <vt:i4>1267</vt:i4>
      </vt:variant>
      <vt:variant>
        <vt:i4>0</vt:i4>
      </vt:variant>
      <vt:variant>
        <vt:i4>5</vt:i4>
      </vt:variant>
      <vt:variant>
        <vt:lpwstr/>
      </vt:variant>
      <vt:variant>
        <vt:lpwstr>_ENREF_70</vt:lpwstr>
      </vt:variant>
      <vt:variant>
        <vt:i4>4653067</vt:i4>
      </vt:variant>
      <vt:variant>
        <vt:i4>1264</vt:i4>
      </vt:variant>
      <vt:variant>
        <vt:i4>0</vt:i4>
      </vt:variant>
      <vt:variant>
        <vt:i4>5</vt:i4>
      </vt:variant>
      <vt:variant>
        <vt:lpwstr/>
      </vt:variant>
      <vt:variant>
        <vt:lpwstr>_ENREF_68</vt:lpwstr>
      </vt:variant>
      <vt:variant>
        <vt:i4>4456459</vt:i4>
      </vt:variant>
      <vt:variant>
        <vt:i4>1256</vt:i4>
      </vt:variant>
      <vt:variant>
        <vt:i4>0</vt:i4>
      </vt:variant>
      <vt:variant>
        <vt:i4>5</vt:i4>
      </vt:variant>
      <vt:variant>
        <vt:lpwstr/>
      </vt:variant>
      <vt:variant>
        <vt:lpwstr>_ENREF_55</vt:lpwstr>
      </vt:variant>
      <vt:variant>
        <vt:i4>4456459</vt:i4>
      </vt:variant>
      <vt:variant>
        <vt:i4>1248</vt:i4>
      </vt:variant>
      <vt:variant>
        <vt:i4>0</vt:i4>
      </vt:variant>
      <vt:variant>
        <vt:i4>5</vt:i4>
      </vt:variant>
      <vt:variant>
        <vt:lpwstr/>
      </vt:variant>
      <vt:variant>
        <vt:lpwstr>_ENREF_55</vt:lpwstr>
      </vt:variant>
      <vt:variant>
        <vt:i4>4456459</vt:i4>
      </vt:variant>
      <vt:variant>
        <vt:i4>1245</vt:i4>
      </vt:variant>
      <vt:variant>
        <vt:i4>0</vt:i4>
      </vt:variant>
      <vt:variant>
        <vt:i4>5</vt:i4>
      </vt:variant>
      <vt:variant>
        <vt:lpwstr/>
      </vt:variant>
      <vt:variant>
        <vt:lpwstr>_ENREF_54</vt:lpwstr>
      </vt:variant>
      <vt:variant>
        <vt:i4>4456459</vt:i4>
      </vt:variant>
      <vt:variant>
        <vt:i4>1237</vt:i4>
      </vt:variant>
      <vt:variant>
        <vt:i4>0</vt:i4>
      </vt:variant>
      <vt:variant>
        <vt:i4>5</vt:i4>
      </vt:variant>
      <vt:variant>
        <vt:lpwstr/>
      </vt:variant>
      <vt:variant>
        <vt:lpwstr>_ENREF_55</vt:lpwstr>
      </vt:variant>
      <vt:variant>
        <vt:i4>4456459</vt:i4>
      </vt:variant>
      <vt:variant>
        <vt:i4>1234</vt:i4>
      </vt:variant>
      <vt:variant>
        <vt:i4>0</vt:i4>
      </vt:variant>
      <vt:variant>
        <vt:i4>5</vt:i4>
      </vt:variant>
      <vt:variant>
        <vt:lpwstr/>
      </vt:variant>
      <vt:variant>
        <vt:lpwstr>_ENREF_54</vt:lpwstr>
      </vt:variant>
      <vt:variant>
        <vt:i4>4784139</vt:i4>
      </vt:variant>
      <vt:variant>
        <vt:i4>1226</vt:i4>
      </vt:variant>
      <vt:variant>
        <vt:i4>0</vt:i4>
      </vt:variant>
      <vt:variant>
        <vt:i4>5</vt:i4>
      </vt:variant>
      <vt:variant>
        <vt:lpwstr/>
      </vt:variant>
      <vt:variant>
        <vt:lpwstr>_ENREF_83</vt:lpwstr>
      </vt:variant>
      <vt:variant>
        <vt:i4>4521995</vt:i4>
      </vt:variant>
      <vt:variant>
        <vt:i4>1218</vt:i4>
      </vt:variant>
      <vt:variant>
        <vt:i4>0</vt:i4>
      </vt:variant>
      <vt:variant>
        <vt:i4>5</vt:i4>
      </vt:variant>
      <vt:variant>
        <vt:lpwstr/>
      </vt:variant>
      <vt:variant>
        <vt:lpwstr>_ENREF_41</vt:lpwstr>
      </vt:variant>
      <vt:variant>
        <vt:i4>4587531</vt:i4>
      </vt:variant>
      <vt:variant>
        <vt:i4>1212</vt:i4>
      </vt:variant>
      <vt:variant>
        <vt:i4>0</vt:i4>
      </vt:variant>
      <vt:variant>
        <vt:i4>5</vt:i4>
      </vt:variant>
      <vt:variant>
        <vt:lpwstr/>
      </vt:variant>
      <vt:variant>
        <vt:lpwstr>_ENREF_79</vt:lpwstr>
      </vt:variant>
      <vt:variant>
        <vt:i4>4587531</vt:i4>
      </vt:variant>
      <vt:variant>
        <vt:i4>1209</vt:i4>
      </vt:variant>
      <vt:variant>
        <vt:i4>0</vt:i4>
      </vt:variant>
      <vt:variant>
        <vt:i4>5</vt:i4>
      </vt:variant>
      <vt:variant>
        <vt:lpwstr/>
      </vt:variant>
      <vt:variant>
        <vt:lpwstr>_ENREF_75</vt:lpwstr>
      </vt:variant>
      <vt:variant>
        <vt:i4>4587531</vt:i4>
      </vt:variant>
      <vt:variant>
        <vt:i4>1206</vt:i4>
      </vt:variant>
      <vt:variant>
        <vt:i4>0</vt:i4>
      </vt:variant>
      <vt:variant>
        <vt:i4>5</vt:i4>
      </vt:variant>
      <vt:variant>
        <vt:lpwstr/>
      </vt:variant>
      <vt:variant>
        <vt:lpwstr>_ENREF_71</vt:lpwstr>
      </vt:variant>
      <vt:variant>
        <vt:i4>4587531</vt:i4>
      </vt:variant>
      <vt:variant>
        <vt:i4>1203</vt:i4>
      </vt:variant>
      <vt:variant>
        <vt:i4>0</vt:i4>
      </vt:variant>
      <vt:variant>
        <vt:i4>5</vt:i4>
      </vt:variant>
      <vt:variant>
        <vt:lpwstr/>
      </vt:variant>
      <vt:variant>
        <vt:lpwstr>_ENREF_70</vt:lpwstr>
      </vt:variant>
      <vt:variant>
        <vt:i4>4653067</vt:i4>
      </vt:variant>
      <vt:variant>
        <vt:i4>1200</vt:i4>
      </vt:variant>
      <vt:variant>
        <vt:i4>0</vt:i4>
      </vt:variant>
      <vt:variant>
        <vt:i4>5</vt:i4>
      </vt:variant>
      <vt:variant>
        <vt:lpwstr/>
      </vt:variant>
      <vt:variant>
        <vt:lpwstr>_ENREF_64</vt:lpwstr>
      </vt:variant>
      <vt:variant>
        <vt:i4>4521995</vt:i4>
      </vt:variant>
      <vt:variant>
        <vt:i4>1197</vt:i4>
      </vt:variant>
      <vt:variant>
        <vt:i4>0</vt:i4>
      </vt:variant>
      <vt:variant>
        <vt:i4>5</vt:i4>
      </vt:variant>
      <vt:variant>
        <vt:lpwstr/>
      </vt:variant>
      <vt:variant>
        <vt:lpwstr>_ENREF_41</vt:lpwstr>
      </vt:variant>
      <vt:variant>
        <vt:i4>4587531</vt:i4>
      </vt:variant>
      <vt:variant>
        <vt:i4>1189</vt:i4>
      </vt:variant>
      <vt:variant>
        <vt:i4>0</vt:i4>
      </vt:variant>
      <vt:variant>
        <vt:i4>5</vt:i4>
      </vt:variant>
      <vt:variant>
        <vt:lpwstr/>
      </vt:variant>
      <vt:variant>
        <vt:lpwstr>_ENREF_79</vt:lpwstr>
      </vt:variant>
      <vt:variant>
        <vt:i4>4587531</vt:i4>
      </vt:variant>
      <vt:variant>
        <vt:i4>1186</vt:i4>
      </vt:variant>
      <vt:variant>
        <vt:i4>0</vt:i4>
      </vt:variant>
      <vt:variant>
        <vt:i4>5</vt:i4>
      </vt:variant>
      <vt:variant>
        <vt:lpwstr/>
      </vt:variant>
      <vt:variant>
        <vt:lpwstr>_ENREF_75</vt:lpwstr>
      </vt:variant>
      <vt:variant>
        <vt:i4>4587531</vt:i4>
      </vt:variant>
      <vt:variant>
        <vt:i4>1183</vt:i4>
      </vt:variant>
      <vt:variant>
        <vt:i4>0</vt:i4>
      </vt:variant>
      <vt:variant>
        <vt:i4>5</vt:i4>
      </vt:variant>
      <vt:variant>
        <vt:lpwstr/>
      </vt:variant>
      <vt:variant>
        <vt:lpwstr>_ENREF_71</vt:lpwstr>
      </vt:variant>
      <vt:variant>
        <vt:i4>4587531</vt:i4>
      </vt:variant>
      <vt:variant>
        <vt:i4>1180</vt:i4>
      </vt:variant>
      <vt:variant>
        <vt:i4>0</vt:i4>
      </vt:variant>
      <vt:variant>
        <vt:i4>5</vt:i4>
      </vt:variant>
      <vt:variant>
        <vt:lpwstr/>
      </vt:variant>
      <vt:variant>
        <vt:lpwstr>_ENREF_70</vt:lpwstr>
      </vt:variant>
      <vt:variant>
        <vt:i4>4653067</vt:i4>
      </vt:variant>
      <vt:variant>
        <vt:i4>1177</vt:i4>
      </vt:variant>
      <vt:variant>
        <vt:i4>0</vt:i4>
      </vt:variant>
      <vt:variant>
        <vt:i4>5</vt:i4>
      </vt:variant>
      <vt:variant>
        <vt:lpwstr/>
      </vt:variant>
      <vt:variant>
        <vt:lpwstr>_ENREF_64</vt:lpwstr>
      </vt:variant>
      <vt:variant>
        <vt:i4>4521995</vt:i4>
      </vt:variant>
      <vt:variant>
        <vt:i4>1174</vt:i4>
      </vt:variant>
      <vt:variant>
        <vt:i4>0</vt:i4>
      </vt:variant>
      <vt:variant>
        <vt:i4>5</vt:i4>
      </vt:variant>
      <vt:variant>
        <vt:lpwstr/>
      </vt:variant>
      <vt:variant>
        <vt:lpwstr>_ENREF_41</vt:lpwstr>
      </vt:variant>
      <vt:variant>
        <vt:i4>4784139</vt:i4>
      </vt:variant>
      <vt:variant>
        <vt:i4>1166</vt:i4>
      </vt:variant>
      <vt:variant>
        <vt:i4>0</vt:i4>
      </vt:variant>
      <vt:variant>
        <vt:i4>5</vt:i4>
      </vt:variant>
      <vt:variant>
        <vt:lpwstr/>
      </vt:variant>
      <vt:variant>
        <vt:lpwstr>_ENREF_82</vt:lpwstr>
      </vt:variant>
      <vt:variant>
        <vt:i4>4784139</vt:i4>
      </vt:variant>
      <vt:variant>
        <vt:i4>1158</vt:i4>
      </vt:variant>
      <vt:variant>
        <vt:i4>0</vt:i4>
      </vt:variant>
      <vt:variant>
        <vt:i4>5</vt:i4>
      </vt:variant>
      <vt:variant>
        <vt:lpwstr/>
      </vt:variant>
      <vt:variant>
        <vt:lpwstr>_ENREF_82</vt:lpwstr>
      </vt:variant>
      <vt:variant>
        <vt:i4>4784139</vt:i4>
      </vt:variant>
      <vt:variant>
        <vt:i4>1150</vt:i4>
      </vt:variant>
      <vt:variant>
        <vt:i4>0</vt:i4>
      </vt:variant>
      <vt:variant>
        <vt:i4>5</vt:i4>
      </vt:variant>
      <vt:variant>
        <vt:lpwstr/>
      </vt:variant>
      <vt:variant>
        <vt:lpwstr>_ENREF_81</vt:lpwstr>
      </vt:variant>
      <vt:variant>
        <vt:i4>4587531</vt:i4>
      </vt:variant>
      <vt:variant>
        <vt:i4>1147</vt:i4>
      </vt:variant>
      <vt:variant>
        <vt:i4>0</vt:i4>
      </vt:variant>
      <vt:variant>
        <vt:i4>5</vt:i4>
      </vt:variant>
      <vt:variant>
        <vt:lpwstr/>
      </vt:variant>
      <vt:variant>
        <vt:lpwstr>_ENREF_79</vt:lpwstr>
      </vt:variant>
      <vt:variant>
        <vt:i4>4587531</vt:i4>
      </vt:variant>
      <vt:variant>
        <vt:i4>1144</vt:i4>
      </vt:variant>
      <vt:variant>
        <vt:i4>0</vt:i4>
      </vt:variant>
      <vt:variant>
        <vt:i4>5</vt:i4>
      </vt:variant>
      <vt:variant>
        <vt:lpwstr/>
      </vt:variant>
      <vt:variant>
        <vt:lpwstr>_ENREF_75</vt:lpwstr>
      </vt:variant>
      <vt:variant>
        <vt:i4>4587531</vt:i4>
      </vt:variant>
      <vt:variant>
        <vt:i4>1141</vt:i4>
      </vt:variant>
      <vt:variant>
        <vt:i4>0</vt:i4>
      </vt:variant>
      <vt:variant>
        <vt:i4>5</vt:i4>
      </vt:variant>
      <vt:variant>
        <vt:lpwstr/>
      </vt:variant>
      <vt:variant>
        <vt:lpwstr>_ENREF_71</vt:lpwstr>
      </vt:variant>
      <vt:variant>
        <vt:i4>4587531</vt:i4>
      </vt:variant>
      <vt:variant>
        <vt:i4>1138</vt:i4>
      </vt:variant>
      <vt:variant>
        <vt:i4>0</vt:i4>
      </vt:variant>
      <vt:variant>
        <vt:i4>5</vt:i4>
      </vt:variant>
      <vt:variant>
        <vt:lpwstr/>
      </vt:variant>
      <vt:variant>
        <vt:lpwstr>_ENREF_70</vt:lpwstr>
      </vt:variant>
      <vt:variant>
        <vt:i4>4653067</vt:i4>
      </vt:variant>
      <vt:variant>
        <vt:i4>1135</vt:i4>
      </vt:variant>
      <vt:variant>
        <vt:i4>0</vt:i4>
      </vt:variant>
      <vt:variant>
        <vt:i4>5</vt:i4>
      </vt:variant>
      <vt:variant>
        <vt:lpwstr/>
      </vt:variant>
      <vt:variant>
        <vt:lpwstr>_ENREF_64</vt:lpwstr>
      </vt:variant>
      <vt:variant>
        <vt:i4>4521995</vt:i4>
      </vt:variant>
      <vt:variant>
        <vt:i4>1132</vt:i4>
      </vt:variant>
      <vt:variant>
        <vt:i4>0</vt:i4>
      </vt:variant>
      <vt:variant>
        <vt:i4>5</vt:i4>
      </vt:variant>
      <vt:variant>
        <vt:lpwstr/>
      </vt:variant>
      <vt:variant>
        <vt:lpwstr>_ENREF_41</vt:lpwstr>
      </vt:variant>
      <vt:variant>
        <vt:i4>4784139</vt:i4>
      </vt:variant>
      <vt:variant>
        <vt:i4>1124</vt:i4>
      </vt:variant>
      <vt:variant>
        <vt:i4>0</vt:i4>
      </vt:variant>
      <vt:variant>
        <vt:i4>5</vt:i4>
      </vt:variant>
      <vt:variant>
        <vt:lpwstr/>
      </vt:variant>
      <vt:variant>
        <vt:lpwstr>_ENREF_80</vt:lpwstr>
      </vt:variant>
      <vt:variant>
        <vt:i4>4653067</vt:i4>
      </vt:variant>
      <vt:variant>
        <vt:i4>1121</vt:i4>
      </vt:variant>
      <vt:variant>
        <vt:i4>0</vt:i4>
      </vt:variant>
      <vt:variant>
        <vt:i4>5</vt:i4>
      </vt:variant>
      <vt:variant>
        <vt:lpwstr/>
      </vt:variant>
      <vt:variant>
        <vt:lpwstr>_ENREF_64</vt:lpwstr>
      </vt:variant>
      <vt:variant>
        <vt:i4>4784139</vt:i4>
      </vt:variant>
      <vt:variant>
        <vt:i4>1113</vt:i4>
      </vt:variant>
      <vt:variant>
        <vt:i4>0</vt:i4>
      </vt:variant>
      <vt:variant>
        <vt:i4>5</vt:i4>
      </vt:variant>
      <vt:variant>
        <vt:lpwstr/>
      </vt:variant>
      <vt:variant>
        <vt:lpwstr>_ENREF_80</vt:lpwstr>
      </vt:variant>
      <vt:variant>
        <vt:i4>4653067</vt:i4>
      </vt:variant>
      <vt:variant>
        <vt:i4>1107</vt:i4>
      </vt:variant>
      <vt:variant>
        <vt:i4>0</vt:i4>
      </vt:variant>
      <vt:variant>
        <vt:i4>5</vt:i4>
      </vt:variant>
      <vt:variant>
        <vt:lpwstr/>
      </vt:variant>
      <vt:variant>
        <vt:lpwstr>_ENREF_64</vt:lpwstr>
      </vt:variant>
      <vt:variant>
        <vt:i4>4587531</vt:i4>
      </vt:variant>
      <vt:variant>
        <vt:i4>1101</vt:i4>
      </vt:variant>
      <vt:variant>
        <vt:i4>0</vt:i4>
      </vt:variant>
      <vt:variant>
        <vt:i4>5</vt:i4>
      </vt:variant>
      <vt:variant>
        <vt:lpwstr/>
      </vt:variant>
      <vt:variant>
        <vt:lpwstr>_ENREF_79</vt:lpwstr>
      </vt:variant>
      <vt:variant>
        <vt:i4>4587531</vt:i4>
      </vt:variant>
      <vt:variant>
        <vt:i4>1098</vt:i4>
      </vt:variant>
      <vt:variant>
        <vt:i4>0</vt:i4>
      </vt:variant>
      <vt:variant>
        <vt:i4>5</vt:i4>
      </vt:variant>
      <vt:variant>
        <vt:lpwstr/>
      </vt:variant>
      <vt:variant>
        <vt:lpwstr>_ENREF_75</vt:lpwstr>
      </vt:variant>
      <vt:variant>
        <vt:i4>4587531</vt:i4>
      </vt:variant>
      <vt:variant>
        <vt:i4>1095</vt:i4>
      </vt:variant>
      <vt:variant>
        <vt:i4>0</vt:i4>
      </vt:variant>
      <vt:variant>
        <vt:i4>5</vt:i4>
      </vt:variant>
      <vt:variant>
        <vt:lpwstr/>
      </vt:variant>
      <vt:variant>
        <vt:lpwstr>_ENREF_71</vt:lpwstr>
      </vt:variant>
      <vt:variant>
        <vt:i4>4587531</vt:i4>
      </vt:variant>
      <vt:variant>
        <vt:i4>1092</vt:i4>
      </vt:variant>
      <vt:variant>
        <vt:i4>0</vt:i4>
      </vt:variant>
      <vt:variant>
        <vt:i4>5</vt:i4>
      </vt:variant>
      <vt:variant>
        <vt:lpwstr/>
      </vt:variant>
      <vt:variant>
        <vt:lpwstr>_ENREF_70</vt:lpwstr>
      </vt:variant>
      <vt:variant>
        <vt:i4>4653067</vt:i4>
      </vt:variant>
      <vt:variant>
        <vt:i4>1089</vt:i4>
      </vt:variant>
      <vt:variant>
        <vt:i4>0</vt:i4>
      </vt:variant>
      <vt:variant>
        <vt:i4>5</vt:i4>
      </vt:variant>
      <vt:variant>
        <vt:lpwstr/>
      </vt:variant>
      <vt:variant>
        <vt:lpwstr>_ENREF_64</vt:lpwstr>
      </vt:variant>
      <vt:variant>
        <vt:i4>4521995</vt:i4>
      </vt:variant>
      <vt:variant>
        <vt:i4>1086</vt:i4>
      </vt:variant>
      <vt:variant>
        <vt:i4>0</vt:i4>
      </vt:variant>
      <vt:variant>
        <vt:i4>5</vt:i4>
      </vt:variant>
      <vt:variant>
        <vt:lpwstr/>
      </vt:variant>
      <vt:variant>
        <vt:lpwstr>_ENREF_41</vt:lpwstr>
      </vt:variant>
      <vt:variant>
        <vt:i4>4587531</vt:i4>
      </vt:variant>
      <vt:variant>
        <vt:i4>1078</vt:i4>
      </vt:variant>
      <vt:variant>
        <vt:i4>0</vt:i4>
      </vt:variant>
      <vt:variant>
        <vt:i4>5</vt:i4>
      </vt:variant>
      <vt:variant>
        <vt:lpwstr/>
      </vt:variant>
      <vt:variant>
        <vt:lpwstr>_ENREF_72</vt:lpwstr>
      </vt:variant>
      <vt:variant>
        <vt:i4>4587531</vt:i4>
      </vt:variant>
      <vt:variant>
        <vt:i4>1075</vt:i4>
      </vt:variant>
      <vt:variant>
        <vt:i4>0</vt:i4>
      </vt:variant>
      <vt:variant>
        <vt:i4>5</vt:i4>
      </vt:variant>
      <vt:variant>
        <vt:lpwstr/>
      </vt:variant>
      <vt:variant>
        <vt:lpwstr>_ENREF_70</vt:lpwstr>
      </vt:variant>
      <vt:variant>
        <vt:i4>4653067</vt:i4>
      </vt:variant>
      <vt:variant>
        <vt:i4>1072</vt:i4>
      </vt:variant>
      <vt:variant>
        <vt:i4>0</vt:i4>
      </vt:variant>
      <vt:variant>
        <vt:i4>5</vt:i4>
      </vt:variant>
      <vt:variant>
        <vt:lpwstr/>
      </vt:variant>
      <vt:variant>
        <vt:lpwstr>_ENREF_68</vt:lpwstr>
      </vt:variant>
      <vt:variant>
        <vt:i4>4653067</vt:i4>
      </vt:variant>
      <vt:variant>
        <vt:i4>1064</vt:i4>
      </vt:variant>
      <vt:variant>
        <vt:i4>0</vt:i4>
      </vt:variant>
      <vt:variant>
        <vt:i4>5</vt:i4>
      </vt:variant>
      <vt:variant>
        <vt:lpwstr/>
      </vt:variant>
      <vt:variant>
        <vt:lpwstr>_ENREF_68</vt:lpwstr>
      </vt:variant>
      <vt:variant>
        <vt:i4>4653067</vt:i4>
      </vt:variant>
      <vt:variant>
        <vt:i4>1056</vt:i4>
      </vt:variant>
      <vt:variant>
        <vt:i4>0</vt:i4>
      </vt:variant>
      <vt:variant>
        <vt:i4>5</vt:i4>
      </vt:variant>
      <vt:variant>
        <vt:lpwstr/>
      </vt:variant>
      <vt:variant>
        <vt:lpwstr>_ENREF_68</vt:lpwstr>
      </vt:variant>
      <vt:variant>
        <vt:i4>4653067</vt:i4>
      </vt:variant>
      <vt:variant>
        <vt:i4>1048</vt:i4>
      </vt:variant>
      <vt:variant>
        <vt:i4>0</vt:i4>
      </vt:variant>
      <vt:variant>
        <vt:i4>5</vt:i4>
      </vt:variant>
      <vt:variant>
        <vt:lpwstr/>
      </vt:variant>
      <vt:variant>
        <vt:lpwstr>_ENREF_68</vt:lpwstr>
      </vt:variant>
      <vt:variant>
        <vt:i4>4653067</vt:i4>
      </vt:variant>
      <vt:variant>
        <vt:i4>1040</vt:i4>
      </vt:variant>
      <vt:variant>
        <vt:i4>0</vt:i4>
      </vt:variant>
      <vt:variant>
        <vt:i4>5</vt:i4>
      </vt:variant>
      <vt:variant>
        <vt:lpwstr/>
      </vt:variant>
      <vt:variant>
        <vt:lpwstr>_ENREF_68</vt:lpwstr>
      </vt:variant>
      <vt:variant>
        <vt:i4>4653067</vt:i4>
      </vt:variant>
      <vt:variant>
        <vt:i4>1032</vt:i4>
      </vt:variant>
      <vt:variant>
        <vt:i4>0</vt:i4>
      </vt:variant>
      <vt:variant>
        <vt:i4>5</vt:i4>
      </vt:variant>
      <vt:variant>
        <vt:lpwstr/>
      </vt:variant>
      <vt:variant>
        <vt:lpwstr>_ENREF_68</vt:lpwstr>
      </vt:variant>
      <vt:variant>
        <vt:i4>4653067</vt:i4>
      </vt:variant>
      <vt:variant>
        <vt:i4>1024</vt:i4>
      </vt:variant>
      <vt:variant>
        <vt:i4>0</vt:i4>
      </vt:variant>
      <vt:variant>
        <vt:i4>5</vt:i4>
      </vt:variant>
      <vt:variant>
        <vt:lpwstr/>
      </vt:variant>
      <vt:variant>
        <vt:lpwstr>_ENREF_68</vt:lpwstr>
      </vt:variant>
      <vt:variant>
        <vt:i4>4587531</vt:i4>
      </vt:variant>
      <vt:variant>
        <vt:i4>1016</vt:i4>
      </vt:variant>
      <vt:variant>
        <vt:i4>0</vt:i4>
      </vt:variant>
      <vt:variant>
        <vt:i4>5</vt:i4>
      </vt:variant>
      <vt:variant>
        <vt:lpwstr/>
      </vt:variant>
      <vt:variant>
        <vt:lpwstr>_ENREF_72</vt:lpwstr>
      </vt:variant>
      <vt:variant>
        <vt:i4>4587531</vt:i4>
      </vt:variant>
      <vt:variant>
        <vt:i4>1010</vt:i4>
      </vt:variant>
      <vt:variant>
        <vt:i4>0</vt:i4>
      </vt:variant>
      <vt:variant>
        <vt:i4>5</vt:i4>
      </vt:variant>
      <vt:variant>
        <vt:lpwstr/>
      </vt:variant>
      <vt:variant>
        <vt:lpwstr>_ENREF_72</vt:lpwstr>
      </vt:variant>
      <vt:variant>
        <vt:i4>4587531</vt:i4>
      </vt:variant>
      <vt:variant>
        <vt:i4>1004</vt:i4>
      </vt:variant>
      <vt:variant>
        <vt:i4>0</vt:i4>
      </vt:variant>
      <vt:variant>
        <vt:i4>5</vt:i4>
      </vt:variant>
      <vt:variant>
        <vt:lpwstr/>
      </vt:variant>
      <vt:variant>
        <vt:lpwstr>_ENREF_72</vt:lpwstr>
      </vt:variant>
      <vt:variant>
        <vt:i4>4587531</vt:i4>
      </vt:variant>
      <vt:variant>
        <vt:i4>998</vt:i4>
      </vt:variant>
      <vt:variant>
        <vt:i4>0</vt:i4>
      </vt:variant>
      <vt:variant>
        <vt:i4>5</vt:i4>
      </vt:variant>
      <vt:variant>
        <vt:lpwstr/>
      </vt:variant>
      <vt:variant>
        <vt:lpwstr>_ENREF_78</vt:lpwstr>
      </vt:variant>
      <vt:variant>
        <vt:i4>4587531</vt:i4>
      </vt:variant>
      <vt:variant>
        <vt:i4>995</vt:i4>
      </vt:variant>
      <vt:variant>
        <vt:i4>0</vt:i4>
      </vt:variant>
      <vt:variant>
        <vt:i4>5</vt:i4>
      </vt:variant>
      <vt:variant>
        <vt:lpwstr/>
      </vt:variant>
      <vt:variant>
        <vt:lpwstr>_ENREF_77</vt:lpwstr>
      </vt:variant>
      <vt:variant>
        <vt:i4>4587531</vt:i4>
      </vt:variant>
      <vt:variant>
        <vt:i4>992</vt:i4>
      </vt:variant>
      <vt:variant>
        <vt:i4>0</vt:i4>
      </vt:variant>
      <vt:variant>
        <vt:i4>5</vt:i4>
      </vt:variant>
      <vt:variant>
        <vt:lpwstr/>
      </vt:variant>
      <vt:variant>
        <vt:lpwstr>_ENREF_71</vt:lpwstr>
      </vt:variant>
      <vt:variant>
        <vt:i4>4587531</vt:i4>
      </vt:variant>
      <vt:variant>
        <vt:i4>984</vt:i4>
      </vt:variant>
      <vt:variant>
        <vt:i4>0</vt:i4>
      </vt:variant>
      <vt:variant>
        <vt:i4>5</vt:i4>
      </vt:variant>
      <vt:variant>
        <vt:lpwstr/>
      </vt:variant>
      <vt:variant>
        <vt:lpwstr>_ENREF_78</vt:lpwstr>
      </vt:variant>
      <vt:variant>
        <vt:i4>4587531</vt:i4>
      </vt:variant>
      <vt:variant>
        <vt:i4>981</vt:i4>
      </vt:variant>
      <vt:variant>
        <vt:i4>0</vt:i4>
      </vt:variant>
      <vt:variant>
        <vt:i4>5</vt:i4>
      </vt:variant>
      <vt:variant>
        <vt:lpwstr/>
      </vt:variant>
      <vt:variant>
        <vt:lpwstr>_ENREF_77</vt:lpwstr>
      </vt:variant>
      <vt:variant>
        <vt:i4>4587531</vt:i4>
      </vt:variant>
      <vt:variant>
        <vt:i4>978</vt:i4>
      </vt:variant>
      <vt:variant>
        <vt:i4>0</vt:i4>
      </vt:variant>
      <vt:variant>
        <vt:i4>5</vt:i4>
      </vt:variant>
      <vt:variant>
        <vt:lpwstr/>
      </vt:variant>
      <vt:variant>
        <vt:lpwstr>_ENREF_71</vt:lpwstr>
      </vt:variant>
      <vt:variant>
        <vt:i4>4587531</vt:i4>
      </vt:variant>
      <vt:variant>
        <vt:i4>970</vt:i4>
      </vt:variant>
      <vt:variant>
        <vt:i4>0</vt:i4>
      </vt:variant>
      <vt:variant>
        <vt:i4>5</vt:i4>
      </vt:variant>
      <vt:variant>
        <vt:lpwstr/>
      </vt:variant>
      <vt:variant>
        <vt:lpwstr>_ENREF_71</vt:lpwstr>
      </vt:variant>
      <vt:variant>
        <vt:i4>4587531</vt:i4>
      </vt:variant>
      <vt:variant>
        <vt:i4>962</vt:i4>
      </vt:variant>
      <vt:variant>
        <vt:i4>0</vt:i4>
      </vt:variant>
      <vt:variant>
        <vt:i4>5</vt:i4>
      </vt:variant>
      <vt:variant>
        <vt:lpwstr/>
      </vt:variant>
      <vt:variant>
        <vt:lpwstr>_ENREF_71</vt:lpwstr>
      </vt:variant>
      <vt:variant>
        <vt:i4>4587531</vt:i4>
      </vt:variant>
      <vt:variant>
        <vt:i4>954</vt:i4>
      </vt:variant>
      <vt:variant>
        <vt:i4>0</vt:i4>
      </vt:variant>
      <vt:variant>
        <vt:i4>5</vt:i4>
      </vt:variant>
      <vt:variant>
        <vt:lpwstr/>
      </vt:variant>
      <vt:variant>
        <vt:lpwstr>_ENREF_71</vt:lpwstr>
      </vt:variant>
      <vt:variant>
        <vt:i4>4587531</vt:i4>
      </vt:variant>
      <vt:variant>
        <vt:i4>946</vt:i4>
      </vt:variant>
      <vt:variant>
        <vt:i4>0</vt:i4>
      </vt:variant>
      <vt:variant>
        <vt:i4>5</vt:i4>
      </vt:variant>
      <vt:variant>
        <vt:lpwstr/>
      </vt:variant>
      <vt:variant>
        <vt:lpwstr>_ENREF_71</vt:lpwstr>
      </vt:variant>
      <vt:variant>
        <vt:i4>4587531</vt:i4>
      </vt:variant>
      <vt:variant>
        <vt:i4>938</vt:i4>
      </vt:variant>
      <vt:variant>
        <vt:i4>0</vt:i4>
      </vt:variant>
      <vt:variant>
        <vt:i4>5</vt:i4>
      </vt:variant>
      <vt:variant>
        <vt:lpwstr/>
      </vt:variant>
      <vt:variant>
        <vt:lpwstr>_ENREF_71</vt:lpwstr>
      </vt:variant>
      <vt:variant>
        <vt:i4>4587531</vt:i4>
      </vt:variant>
      <vt:variant>
        <vt:i4>930</vt:i4>
      </vt:variant>
      <vt:variant>
        <vt:i4>0</vt:i4>
      </vt:variant>
      <vt:variant>
        <vt:i4>5</vt:i4>
      </vt:variant>
      <vt:variant>
        <vt:lpwstr/>
      </vt:variant>
      <vt:variant>
        <vt:lpwstr>_ENREF_76</vt:lpwstr>
      </vt:variant>
      <vt:variant>
        <vt:i4>4587531</vt:i4>
      </vt:variant>
      <vt:variant>
        <vt:i4>927</vt:i4>
      </vt:variant>
      <vt:variant>
        <vt:i4>0</vt:i4>
      </vt:variant>
      <vt:variant>
        <vt:i4>5</vt:i4>
      </vt:variant>
      <vt:variant>
        <vt:lpwstr/>
      </vt:variant>
      <vt:variant>
        <vt:lpwstr>_ENREF_73</vt:lpwstr>
      </vt:variant>
      <vt:variant>
        <vt:i4>4587531</vt:i4>
      </vt:variant>
      <vt:variant>
        <vt:i4>919</vt:i4>
      </vt:variant>
      <vt:variant>
        <vt:i4>0</vt:i4>
      </vt:variant>
      <vt:variant>
        <vt:i4>5</vt:i4>
      </vt:variant>
      <vt:variant>
        <vt:lpwstr/>
      </vt:variant>
      <vt:variant>
        <vt:lpwstr>_ENREF_76</vt:lpwstr>
      </vt:variant>
      <vt:variant>
        <vt:i4>4587531</vt:i4>
      </vt:variant>
      <vt:variant>
        <vt:i4>916</vt:i4>
      </vt:variant>
      <vt:variant>
        <vt:i4>0</vt:i4>
      </vt:variant>
      <vt:variant>
        <vt:i4>5</vt:i4>
      </vt:variant>
      <vt:variant>
        <vt:lpwstr/>
      </vt:variant>
      <vt:variant>
        <vt:lpwstr>_ENREF_73</vt:lpwstr>
      </vt:variant>
      <vt:variant>
        <vt:i4>4653067</vt:i4>
      </vt:variant>
      <vt:variant>
        <vt:i4>908</vt:i4>
      </vt:variant>
      <vt:variant>
        <vt:i4>0</vt:i4>
      </vt:variant>
      <vt:variant>
        <vt:i4>5</vt:i4>
      </vt:variant>
      <vt:variant>
        <vt:lpwstr/>
      </vt:variant>
      <vt:variant>
        <vt:lpwstr>_ENREF_69</vt:lpwstr>
      </vt:variant>
      <vt:variant>
        <vt:i4>4587531</vt:i4>
      </vt:variant>
      <vt:variant>
        <vt:i4>900</vt:i4>
      </vt:variant>
      <vt:variant>
        <vt:i4>0</vt:i4>
      </vt:variant>
      <vt:variant>
        <vt:i4>5</vt:i4>
      </vt:variant>
      <vt:variant>
        <vt:lpwstr/>
      </vt:variant>
      <vt:variant>
        <vt:lpwstr>_ENREF_71</vt:lpwstr>
      </vt:variant>
      <vt:variant>
        <vt:i4>4653067</vt:i4>
      </vt:variant>
      <vt:variant>
        <vt:i4>897</vt:i4>
      </vt:variant>
      <vt:variant>
        <vt:i4>0</vt:i4>
      </vt:variant>
      <vt:variant>
        <vt:i4>5</vt:i4>
      </vt:variant>
      <vt:variant>
        <vt:lpwstr/>
      </vt:variant>
      <vt:variant>
        <vt:lpwstr>_ENREF_68</vt:lpwstr>
      </vt:variant>
      <vt:variant>
        <vt:i4>4587531</vt:i4>
      </vt:variant>
      <vt:variant>
        <vt:i4>889</vt:i4>
      </vt:variant>
      <vt:variant>
        <vt:i4>0</vt:i4>
      </vt:variant>
      <vt:variant>
        <vt:i4>5</vt:i4>
      </vt:variant>
      <vt:variant>
        <vt:lpwstr/>
      </vt:variant>
      <vt:variant>
        <vt:lpwstr>_ENREF_75</vt:lpwstr>
      </vt:variant>
      <vt:variant>
        <vt:i4>4653067</vt:i4>
      </vt:variant>
      <vt:variant>
        <vt:i4>886</vt:i4>
      </vt:variant>
      <vt:variant>
        <vt:i4>0</vt:i4>
      </vt:variant>
      <vt:variant>
        <vt:i4>5</vt:i4>
      </vt:variant>
      <vt:variant>
        <vt:lpwstr/>
      </vt:variant>
      <vt:variant>
        <vt:lpwstr>_ENREF_68</vt:lpwstr>
      </vt:variant>
      <vt:variant>
        <vt:i4>4653067</vt:i4>
      </vt:variant>
      <vt:variant>
        <vt:i4>878</vt:i4>
      </vt:variant>
      <vt:variant>
        <vt:i4>0</vt:i4>
      </vt:variant>
      <vt:variant>
        <vt:i4>5</vt:i4>
      </vt:variant>
      <vt:variant>
        <vt:lpwstr/>
      </vt:variant>
      <vt:variant>
        <vt:lpwstr>_ENREF_68</vt:lpwstr>
      </vt:variant>
      <vt:variant>
        <vt:i4>4653067</vt:i4>
      </vt:variant>
      <vt:variant>
        <vt:i4>870</vt:i4>
      </vt:variant>
      <vt:variant>
        <vt:i4>0</vt:i4>
      </vt:variant>
      <vt:variant>
        <vt:i4>5</vt:i4>
      </vt:variant>
      <vt:variant>
        <vt:lpwstr/>
      </vt:variant>
      <vt:variant>
        <vt:lpwstr>_ENREF_65</vt:lpwstr>
      </vt:variant>
      <vt:variant>
        <vt:i4>4653067</vt:i4>
      </vt:variant>
      <vt:variant>
        <vt:i4>862</vt:i4>
      </vt:variant>
      <vt:variant>
        <vt:i4>0</vt:i4>
      </vt:variant>
      <vt:variant>
        <vt:i4>5</vt:i4>
      </vt:variant>
      <vt:variant>
        <vt:lpwstr/>
      </vt:variant>
      <vt:variant>
        <vt:lpwstr>_ENREF_64</vt:lpwstr>
      </vt:variant>
      <vt:variant>
        <vt:i4>4653067</vt:i4>
      </vt:variant>
      <vt:variant>
        <vt:i4>859</vt:i4>
      </vt:variant>
      <vt:variant>
        <vt:i4>0</vt:i4>
      </vt:variant>
      <vt:variant>
        <vt:i4>5</vt:i4>
      </vt:variant>
      <vt:variant>
        <vt:lpwstr/>
      </vt:variant>
      <vt:variant>
        <vt:lpwstr>_ENREF_63</vt:lpwstr>
      </vt:variant>
      <vt:variant>
        <vt:i4>4653067</vt:i4>
      </vt:variant>
      <vt:variant>
        <vt:i4>851</vt:i4>
      </vt:variant>
      <vt:variant>
        <vt:i4>0</vt:i4>
      </vt:variant>
      <vt:variant>
        <vt:i4>5</vt:i4>
      </vt:variant>
      <vt:variant>
        <vt:lpwstr/>
      </vt:variant>
      <vt:variant>
        <vt:lpwstr>_ENREF_62</vt:lpwstr>
      </vt:variant>
      <vt:variant>
        <vt:i4>4653067</vt:i4>
      </vt:variant>
      <vt:variant>
        <vt:i4>845</vt:i4>
      </vt:variant>
      <vt:variant>
        <vt:i4>0</vt:i4>
      </vt:variant>
      <vt:variant>
        <vt:i4>5</vt:i4>
      </vt:variant>
      <vt:variant>
        <vt:lpwstr/>
      </vt:variant>
      <vt:variant>
        <vt:lpwstr>_ENREF_62</vt:lpwstr>
      </vt:variant>
      <vt:variant>
        <vt:i4>4653067</vt:i4>
      </vt:variant>
      <vt:variant>
        <vt:i4>839</vt:i4>
      </vt:variant>
      <vt:variant>
        <vt:i4>0</vt:i4>
      </vt:variant>
      <vt:variant>
        <vt:i4>5</vt:i4>
      </vt:variant>
      <vt:variant>
        <vt:lpwstr/>
      </vt:variant>
      <vt:variant>
        <vt:lpwstr>_ENREF_62</vt:lpwstr>
      </vt:variant>
      <vt:variant>
        <vt:i4>4653067</vt:i4>
      </vt:variant>
      <vt:variant>
        <vt:i4>833</vt:i4>
      </vt:variant>
      <vt:variant>
        <vt:i4>0</vt:i4>
      </vt:variant>
      <vt:variant>
        <vt:i4>5</vt:i4>
      </vt:variant>
      <vt:variant>
        <vt:lpwstr/>
      </vt:variant>
      <vt:variant>
        <vt:lpwstr>_ENREF_61</vt:lpwstr>
      </vt:variant>
      <vt:variant>
        <vt:i4>4653067</vt:i4>
      </vt:variant>
      <vt:variant>
        <vt:i4>827</vt:i4>
      </vt:variant>
      <vt:variant>
        <vt:i4>0</vt:i4>
      </vt:variant>
      <vt:variant>
        <vt:i4>5</vt:i4>
      </vt:variant>
      <vt:variant>
        <vt:lpwstr/>
      </vt:variant>
      <vt:variant>
        <vt:lpwstr>_ENREF_60</vt:lpwstr>
      </vt:variant>
      <vt:variant>
        <vt:i4>4456459</vt:i4>
      </vt:variant>
      <vt:variant>
        <vt:i4>824</vt:i4>
      </vt:variant>
      <vt:variant>
        <vt:i4>0</vt:i4>
      </vt:variant>
      <vt:variant>
        <vt:i4>5</vt:i4>
      </vt:variant>
      <vt:variant>
        <vt:lpwstr/>
      </vt:variant>
      <vt:variant>
        <vt:lpwstr>_ENREF_59</vt:lpwstr>
      </vt:variant>
      <vt:variant>
        <vt:i4>4456459</vt:i4>
      </vt:variant>
      <vt:variant>
        <vt:i4>816</vt:i4>
      </vt:variant>
      <vt:variant>
        <vt:i4>0</vt:i4>
      </vt:variant>
      <vt:variant>
        <vt:i4>5</vt:i4>
      </vt:variant>
      <vt:variant>
        <vt:lpwstr/>
      </vt:variant>
      <vt:variant>
        <vt:lpwstr>_ENREF_56</vt:lpwstr>
      </vt:variant>
      <vt:variant>
        <vt:i4>4456459</vt:i4>
      </vt:variant>
      <vt:variant>
        <vt:i4>808</vt:i4>
      </vt:variant>
      <vt:variant>
        <vt:i4>0</vt:i4>
      </vt:variant>
      <vt:variant>
        <vt:i4>5</vt:i4>
      </vt:variant>
      <vt:variant>
        <vt:lpwstr/>
      </vt:variant>
      <vt:variant>
        <vt:lpwstr>_ENREF_54</vt:lpwstr>
      </vt:variant>
      <vt:variant>
        <vt:i4>4521995</vt:i4>
      </vt:variant>
      <vt:variant>
        <vt:i4>805</vt:i4>
      </vt:variant>
      <vt:variant>
        <vt:i4>0</vt:i4>
      </vt:variant>
      <vt:variant>
        <vt:i4>5</vt:i4>
      </vt:variant>
      <vt:variant>
        <vt:lpwstr/>
      </vt:variant>
      <vt:variant>
        <vt:lpwstr>_ENREF_41</vt:lpwstr>
      </vt:variant>
      <vt:variant>
        <vt:i4>4456459</vt:i4>
      </vt:variant>
      <vt:variant>
        <vt:i4>797</vt:i4>
      </vt:variant>
      <vt:variant>
        <vt:i4>0</vt:i4>
      </vt:variant>
      <vt:variant>
        <vt:i4>5</vt:i4>
      </vt:variant>
      <vt:variant>
        <vt:lpwstr/>
      </vt:variant>
      <vt:variant>
        <vt:lpwstr>_ENREF_55</vt:lpwstr>
      </vt:variant>
      <vt:variant>
        <vt:i4>4456459</vt:i4>
      </vt:variant>
      <vt:variant>
        <vt:i4>794</vt:i4>
      </vt:variant>
      <vt:variant>
        <vt:i4>0</vt:i4>
      </vt:variant>
      <vt:variant>
        <vt:i4>5</vt:i4>
      </vt:variant>
      <vt:variant>
        <vt:lpwstr/>
      </vt:variant>
      <vt:variant>
        <vt:lpwstr>_ENREF_54</vt:lpwstr>
      </vt:variant>
      <vt:variant>
        <vt:i4>4456459</vt:i4>
      </vt:variant>
      <vt:variant>
        <vt:i4>786</vt:i4>
      </vt:variant>
      <vt:variant>
        <vt:i4>0</vt:i4>
      </vt:variant>
      <vt:variant>
        <vt:i4>5</vt:i4>
      </vt:variant>
      <vt:variant>
        <vt:lpwstr/>
      </vt:variant>
      <vt:variant>
        <vt:lpwstr>_ENREF_55</vt:lpwstr>
      </vt:variant>
      <vt:variant>
        <vt:i4>4456459</vt:i4>
      </vt:variant>
      <vt:variant>
        <vt:i4>783</vt:i4>
      </vt:variant>
      <vt:variant>
        <vt:i4>0</vt:i4>
      </vt:variant>
      <vt:variant>
        <vt:i4>5</vt:i4>
      </vt:variant>
      <vt:variant>
        <vt:lpwstr/>
      </vt:variant>
      <vt:variant>
        <vt:lpwstr>_ENREF_54</vt:lpwstr>
      </vt:variant>
      <vt:variant>
        <vt:i4>4456459</vt:i4>
      </vt:variant>
      <vt:variant>
        <vt:i4>775</vt:i4>
      </vt:variant>
      <vt:variant>
        <vt:i4>0</vt:i4>
      </vt:variant>
      <vt:variant>
        <vt:i4>5</vt:i4>
      </vt:variant>
      <vt:variant>
        <vt:lpwstr/>
      </vt:variant>
      <vt:variant>
        <vt:lpwstr>_ENREF_54</vt:lpwstr>
      </vt:variant>
      <vt:variant>
        <vt:i4>4456459</vt:i4>
      </vt:variant>
      <vt:variant>
        <vt:i4>767</vt:i4>
      </vt:variant>
      <vt:variant>
        <vt:i4>0</vt:i4>
      </vt:variant>
      <vt:variant>
        <vt:i4>5</vt:i4>
      </vt:variant>
      <vt:variant>
        <vt:lpwstr/>
      </vt:variant>
      <vt:variant>
        <vt:lpwstr>_ENREF_54</vt:lpwstr>
      </vt:variant>
      <vt:variant>
        <vt:i4>4456459</vt:i4>
      </vt:variant>
      <vt:variant>
        <vt:i4>759</vt:i4>
      </vt:variant>
      <vt:variant>
        <vt:i4>0</vt:i4>
      </vt:variant>
      <vt:variant>
        <vt:i4>5</vt:i4>
      </vt:variant>
      <vt:variant>
        <vt:lpwstr/>
      </vt:variant>
      <vt:variant>
        <vt:lpwstr>_ENREF_54</vt:lpwstr>
      </vt:variant>
      <vt:variant>
        <vt:i4>4456459</vt:i4>
      </vt:variant>
      <vt:variant>
        <vt:i4>751</vt:i4>
      </vt:variant>
      <vt:variant>
        <vt:i4>0</vt:i4>
      </vt:variant>
      <vt:variant>
        <vt:i4>5</vt:i4>
      </vt:variant>
      <vt:variant>
        <vt:lpwstr/>
      </vt:variant>
      <vt:variant>
        <vt:lpwstr>_ENREF_53</vt:lpwstr>
      </vt:variant>
      <vt:variant>
        <vt:i4>4521995</vt:i4>
      </vt:variant>
      <vt:variant>
        <vt:i4>743</vt:i4>
      </vt:variant>
      <vt:variant>
        <vt:i4>0</vt:i4>
      </vt:variant>
      <vt:variant>
        <vt:i4>5</vt:i4>
      </vt:variant>
      <vt:variant>
        <vt:lpwstr/>
      </vt:variant>
      <vt:variant>
        <vt:lpwstr>_ENREF_41</vt:lpwstr>
      </vt:variant>
      <vt:variant>
        <vt:i4>4194315</vt:i4>
      </vt:variant>
      <vt:variant>
        <vt:i4>740</vt:i4>
      </vt:variant>
      <vt:variant>
        <vt:i4>0</vt:i4>
      </vt:variant>
      <vt:variant>
        <vt:i4>5</vt:i4>
      </vt:variant>
      <vt:variant>
        <vt:lpwstr/>
      </vt:variant>
      <vt:variant>
        <vt:lpwstr>_ENREF_18</vt:lpwstr>
      </vt:variant>
      <vt:variant>
        <vt:i4>4194315</vt:i4>
      </vt:variant>
      <vt:variant>
        <vt:i4>732</vt:i4>
      </vt:variant>
      <vt:variant>
        <vt:i4>0</vt:i4>
      </vt:variant>
      <vt:variant>
        <vt:i4>5</vt:i4>
      </vt:variant>
      <vt:variant>
        <vt:lpwstr/>
      </vt:variant>
      <vt:variant>
        <vt:lpwstr>_ENREF_18</vt:lpwstr>
      </vt:variant>
      <vt:variant>
        <vt:i4>4194315</vt:i4>
      </vt:variant>
      <vt:variant>
        <vt:i4>729</vt:i4>
      </vt:variant>
      <vt:variant>
        <vt:i4>0</vt:i4>
      </vt:variant>
      <vt:variant>
        <vt:i4>5</vt:i4>
      </vt:variant>
      <vt:variant>
        <vt:lpwstr/>
      </vt:variant>
      <vt:variant>
        <vt:lpwstr>_ENREF_16</vt:lpwstr>
      </vt:variant>
      <vt:variant>
        <vt:i4>4456459</vt:i4>
      </vt:variant>
      <vt:variant>
        <vt:i4>721</vt:i4>
      </vt:variant>
      <vt:variant>
        <vt:i4>0</vt:i4>
      </vt:variant>
      <vt:variant>
        <vt:i4>5</vt:i4>
      </vt:variant>
      <vt:variant>
        <vt:lpwstr/>
      </vt:variant>
      <vt:variant>
        <vt:lpwstr>_ENREF_52</vt:lpwstr>
      </vt:variant>
      <vt:variant>
        <vt:i4>4456459</vt:i4>
      </vt:variant>
      <vt:variant>
        <vt:i4>715</vt:i4>
      </vt:variant>
      <vt:variant>
        <vt:i4>0</vt:i4>
      </vt:variant>
      <vt:variant>
        <vt:i4>5</vt:i4>
      </vt:variant>
      <vt:variant>
        <vt:lpwstr/>
      </vt:variant>
      <vt:variant>
        <vt:lpwstr>_ENREF_52</vt:lpwstr>
      </vt:variant>
      <vt:variant>
        <vt:i4>4456459</vt:i4>
      </vt:variant>
      <vt:variant>
        <vt:i4>709</vt:i4>
      </vt:variant>
      <vt:variant>
        <vt:i4>0</vt:i4>
      </vt:variant>
      <vt:variant>
        <vt:i4>5</vt:i4>
      </vt:variant>
      <vt:variant>
        <vt:lpwstr/>
      </vt:variant>
      <vt:variant>
        <vt:lpwstr>_ENREF_52</vt:lpwstr>
      </vt:variant>
      <vt:variant>
        <vt:i4>4456459</vt:i4>
      </vt:variant>
      <vt:variant>
        <vt:i4>703</vt:i4>
      </vt:variant>
      <vt:variant>
        <vt:i4>0</vt:i4>
      </vt:variant>
      <vt:variant>
        <vt:i4>5</vt:i4>
      </vt:variant>
      <vt:variant>
        <vt:lpwstr/>
      </vt:variant>
      <vt:variant>
        <vt:lpwstr>_ENREF_52</vt:lpwstr>
      </vt:variant>
      <vt:variant>
        <vt:i4>4194315</vt:i4>
      </vt:variant>
      <vt:variant>
        <vt:i4>697</vt:i4>
      </vt:variant>
      <vt:variant>
        <vt:i4>0</vt:i4>
      </vt:variant>
      <vt:variant>
        <vt:i4>5</vt:i4>
      </vt:variant>
      <vt:variant>
        <vt:lpwstr/>
      </vt:variant>
      <vt:variant>
        <vt:lpwstr>_ENREF_16</vt:lpwstr>
      </vt:variant>
      <vt:variant>
        <vt:i4>4456459</vt:i4>
      </vt:variant>
      <vt:variant>
        <vt:i4>691</vt:i4>
      </vt:variant>
      <vt:variant>
        <vt:i4>0</vt:i4>
      </vt:variant>
      <vt:variant>
        <vt:i4>5</vt:i4>
      </vt:variant>
      <vt:variant>
        <vt:lpwstr/>
      </vt:variant>
      <vt:variant>
        <vt:lpwstr>_ENREF_52</vt:lpwstr>
      </vt:variant>
      <vt:variant>
        <vt:i4>4325387</vt:i4>
      </vt:variant>
      <vt:variant>
        <vt:i4>688</vt:i4>
      </vt:variant>
      <vt:variant>
        <vt:i4>0</vt:i4>
      </vt:variant>
      <vt:variant>
        <vt:i4>5</vt:i4>
      </vt:variant>
      <vt:variant>
        <vt:lpwstr/>
      </vt:variant>
      <vt:variant>
        <vt:lpwstr>_ENREF_33</vt:lpwstr>
      </vt:variant>
      <vt:variant>
        <vt:i4>4194315</vt:i4>
      </vt:variant>
      <vt:variant>
        <vt:i4>685</vt:i4>
      </vt:variant>
      <vt:variant>
        <vt:i4>0</vt:i4>
      </vt:variant>
      <vt:variant>
        <vt:i4>5</vt:i4>
      </vt:variant>
      <vt:variant>
        <vt:lpwstr/>
      </vt:variant>
      <vt:variant>
        <vt:lpwstr>_ENREF_18</vt:lpwstr>
      </vt:variant>
      <vt:variant>
        <vt:i4>4194315</vt:i4>
      </vt:variant>
      <vt:variant>
        <vt:i4>682</vt:i4>
      </vt:variant>
      <vt:variant>
        <vt:i4>0</vt:i4>
      </vt:variant>
      <vt:variant>
        <vt:i4>5</vt:i4>
      </vt:variant>
      <vt:variant>
        <vt:lpwstr/>
      </vt:variant>
      <vt:variant>
        <vt:lpwstr>_ENREF_16</vt:lpwstr>
      </vt:variant>
      <vt:variant>
        <vt:i4>4194315</vt:i4>
      </vt:variant>
      <vt:variant>
        <vt:i4>674</vt:i4>
      </vt:variant>
      <vt:variant>
        <vt:i4>0</vt:i4>
      </vt:variant>
      <vt:variant>
        <vt:i4>5</vt:i4>
      </vt:variant>
      <vt:variant>
        <vt:lpwstr/>
      </vt:variant>
      <vt:variant>
        <vt:lpwstr>_ENREF_16</vt:lpwstr>
      </vt:variant>
      <vt:variant>
        <vt:i4>4456459</vt:i4>
      </vt:variant>
      <vt:variant>
        <vt:i4>668</vt:i4>
      </vt:variant>
      <vt:variant>
        <vt:i4>0</vt:i4>
      </vt:variant>
      <vt:variant>
        <vt:i4>5</vt:i4>
      </vt:variant>
      <vt:variant>
        <vt:lpwstr/>
      </vt:variant>
      <vt:variant>
        <vt:lpwstr>_ENREF_51</vt:lpwstr>
      </vt:variant>
      <vt:variant>
        <vt:i4>4456459</vt:i4>
      </vt:variant>
      <vt:variant>
        <vt:i4>662</vt:i4>
      </vt:variant>
      <vt:variant>
        <vt:i4>0</vt:i4>
      </vt:variant>
      <vt:variant>
        <vt:i4>5</vt:i4>
      </vt:variant>
      <vt:variant>
        <vt:lpwstr/>
      </vt:variant>
      <vt:variant>
        <vt:lpwstr>_ENREF_50</vt:lpwstr>
      </vt:variant>
      <vt:variant>
        <vt:i4>4521995</vt:i4>
      </vt:variant>
      <vt:variant>
        <vt:i4>659</vt:i4>
      </vt:variant>
      <vt:variant>
        <vt:i4>0</vt:i4>
      </vt:variant>
      <vt:variant>
        <vt:i4>5</vt:i4>
      </vt:variant>
      <vt:variant>
        <vt:lpwstr/>
      </vt:variant>
      <vt:variant>
        <vt:lpwstr>_ENREF_46</vt:lpwstr>
      </vt:variant>
      <vt:variant>
        <vt:i4>4456459</vt:i4>
      </vt:variant>
      <vt:variant>
        <vt:i4>651</vt:i4>
      </vt:variant>
      <vt:variant>
        <vt:i4>0</vt:i4>
      </vt:variant>
      <vt:variant>
        <vt:i4>5</vt:i4>
      </vt:variant>
      <vt:variant>
        <vt:lpwstr/>
      </vt:variant>
      <vt:variant>
        <vt:lpwstr>_ENREF_50</vt:lpwstr>
      </vt:variant>
      <vt:variant>
        <vt:i4>4521995</vt:i4>
      </vt:variant>
      <vt:variant>
        <vt:i4>648</vt:i4>
      </vt:variant>
      <vt:variant>
        <vt:i4>0</vt:i4>
      </vt:variant>
      <vt:variant>
        <vt:i4>5</vt:i4>
      </vt:variant>
      <vt:variant>
        <vt:lpwstr/>
      </vt:variant>
      <vt:variant>
        <vt:lpwstr>_ENREF_48</vt:lpwstr>
      </vt:variant>
      <vt:variant>
        <vt:i4>4521995</vt:i4>
      </vt:variant>
      <vt:variant>
        <vt:i4>645</vt:i4>
      </vt:variant>
      <vt:variant>
        <vt:i4>0</vt:i4>
      </vt:variant>
      <vt:variant>
        <vt:i4>5</vt:i4>
      </vt:variant>
      <vt:variant>
        <vt:lpwstr/>
      </vt:variant>
      <vt:variant>
        <vt:lpwstr>_ENREF_46</vt:lpwstr>
      </vt:variant>
      <vt:variant>
        <vt:i4>4521995</vt:i4>
      </vt:variant>
      <vt:variant>
        <vt:i4>637</vt:i4>
      </vt:variant>
      <vt:variant>
        <vt:i4>0</vt:i4>
      </vt:variant>
      <vt:variant>
        <vt:i4>5</vt:i4>
      </vt:variant>
      <vt:variant>
        <vt:lpwstr/>
      </vt:variant>
      <vt:variant>
        <vt:lpwstr>_ENREF_49</vt:lpwstr>
      </vt:variant>
      <vt:variant>
        <vt:i4>4521995</vt:i4>
      </vt:variant>
      <vt:variant>
        <vt:i4>634</vt:i4>
      </vt:variant>
      <vt:variant>
        <vt:i4>0</vt:i4>
      </vt:variant>
      <vt:variant>
        <vt:i4>5</vt:i4>
      </vt:variant>
      <vt:variant>
        <vt:lpwstr/>
      </vt:variant>
      <vt:variant>
        <vt:lpwstr>_ENREF_48</vt:lpwstr>
      </vt:variant>
      <vt:variant>
        <vt:i4>4521995</vt:i4>
      </vt:variant>
      <vt:variant>
        <vt:i4>631</vt:i4>
      </vt:variant>
      <vt:variant>
        <vt:i4>0</vt:i4>
      </vt:variant>
      <vt:variant>
        <vt:i4>5</vt:i4>
      </vt:variant>
      <vt:variant>
        <vt:lpwstr/>
      </vt:variant>
      <vt:variant>
        <vt:lpwstr>_ENREF_46</vt:lpwstr>
      </vt:variant>
      <vt:variant>
        <vt:i4>4521995</vt:i4>
      </vt:variant>
      <vt:variant>
        <vt:i4>623</vt:i4>
      </vt:variant>
      <vt:variant>
        <vt:i4>0</vt:i4>
      </vt:variant>
      <vt:variant>
        <vt:i4>5</vt:i4>
      </vt:variant>
      <vt:variant>
        <vt:lpwstr/>
      </vt:variant>
      <vt:variant>
        <vt:lpwstr>_ENREF_47</vt:lpwstr>
      </vt:variant>
      <vt:variant>
        <vt:i4>4521995</vt:i4>
      </vt:variant>
      <vt:variant>
        <vt:i4>620</vt:i4>
      </vt:variant>
      <vt:variant>
        <vt:i4>0</vt:i4>
      </vt:variant>
      <vt:variant>
        <vt:i4>5</vt:i4>
      </vt:variant>
      <vt:variant>
        <vt:lpwstr/>
      </vt:variant>
      <vt:variant>
        <vt:lpwstr>_ENREF_46</vt:lpwstr>
      </vt:variant>
      <vt:variant>
        <vt:i4>4521995</vt:i4>
      </vt:variant>
      <vt:variant>
        <vt:i4>612</vt:i4>
      </vt:variant>
      <vt:variant>
        <vt:i4>0</vt:i4>
      </vt:variant>
      <vt:variant>
        <vt:i4>5</vt:i4>
      </vt:variant>
      <vt:variant>
        <vt:lpwstr/>
      </vt:variant>
      <vt:variant>
        <vt:lpwstr>_ENREF_45</vt:lpwstr>
      </vt:variant>
      <vt:variant>
        <vt:i4>4521995</vt:i4>
      </vt:variant>
      <vt:variant>
        <vt:i4>609</vt:i4>
      </vt:variant>
      <vt:variant>
        <vt:i4>0</vt:i4>
      </vt:variant>
      <vt:variant>
        <vt:i4>5</vt:i4>
      </vt:variant>
      <vt:variant>
        <vt:lpwstr/>
      </vt:variant>
      <vt:variant>
        <vt:lpwstr>_ENREF_44</vt:lpwstr>
      </vt:variant>
      <vt:variant>
        <vt:i4>4194315</vt:i4>
      </vt:variant>
      <vt:variant>
        <vt:i4>606</vt:i4>
      </vt:variant>
      <vt:variant>
        <vt:i4>0</vt:i4>
      </vt:variant>
      <vt:variant>
        <vt:i4>5</vt:i4>
      </vt:variant>
      <vt:variant>
        <vt:lpwstr/>
      </vt:variant>
      <vt:variant>
        <vt:lpwstr>_ENREF_19</vt:lpwstr>
      </vt:variant>
      <vt:variant>
        <vt:i4>4194315</vt:i4>
      </vt:variant>
      <vt:variant>
        <vt:i4>598</vt:i4>
      </vt:variant>
      <vt:variant>
        <vt:i4>0</vt:i4>
      </vt:variant>
      <vt:variant>
        <vt:i4>5</vt:i4>
      </vt:variant>
      <vt:variant>
        <vt:lpwstr/>
      </vt:variant>
      <vt:variant>
        <vt:lpwstr>_ENREF_19</vt:lpwstr>
      </vt:variant>
      <vt:variant>
        <vt:i4>4521995</vt:i4>
      </vt:variant>
      <vt:variant>
        <vt:i4>592</vt:i4>
      </vt:variant>
      <vt:variant>
        <vt:i4>0</vt:i4>
      </vt:variant>
      <vt:variant>
        <vt:i4>5</vt:i4>
      </vt:variant>
      <vt:variant>
        <vt:lpwstr/>
      </vt:variant>
      <vt:variant>
        <vt:lpwstr>_ENREF_45</vt:lpwstr>
      </vt:variant>
      <vt:variant>
        <vt:i4>4521995</vt:i4>
      </vt:variant>
      <vt:variant>
        <vt:i4>589</vt:i4>
      </vt:variant>
      <vt:variant>
        <vt:i4>0</vt:i4>
      </vt:variant>
      <vt:variant>
        <vt:i4>5</vt:i4>
      </vt:variant>
      <vt:variant>
        <vt:lpwstr/>
      </vt:variant>
      <vt:variant>
        <vt:lpwstr>_ENREF_44</vt:lpwstr>
      </vt:variant>
      <vt:variant>
        <vt:i4>4194315</vt:i4>
      </vt:variant>
      <vt:variant>
        <vt:i4>586</vt:i4>
      </vt:variant>
      <vt:variant>
        <vt:i4>0</vt:i4>
      </vt:variant>
      <vt:variant>
        <vt:i4>5</vt:i4>
      </vt:variant>
      <vt:variant>
        <vt:lpwstr/>
      </vt:variant>
      <vt:variant>
        <vt:lpwstr>_ENREF_19</vt:lpwstr>
      </vt:variant>
      <vt:variant>
        <vt:i4>4521995</vt:i4>
      </vt:variant>
      <vt:variant>
        <vt:i4>578</vt:i4>
      </vt:variant>
      <vt:variant>
        <vt:i4>0</vt:i4>
      </vt:variant>
      <vt:variant>
        <vt:i4>5</vt:i4>
      </vt:variant>
      <vt:variant>
        <vt:lpwstr/>
      </vt:variant>
      <vt:variant>
        <vt:lpwstr>_ENREF_43</vt:lpwstr>
      </vt:variant>
      <vt:variant>
        <vt:i4>4521995</vt:i4>
      </vt:variant>
      <vt:variant>
        <vt:i4>575</vt:i4>
      </vt:variant>
      <vt:variant>
        <vt:i4>0</vt:i4>
      </vt:variant>
      <vt:variant>
        <vt:i4>5</vt:i4>
      </vt:variant>
      <vt:variant>
        <vt:lpwstr/>
      </vt:variant>
      <vt:variant>
        <vt:lpwstr>_ENREF_42</vt:lpwstr>
      </vt:variant>
      <vt:variant>
        <vt:i4>4521995</vt:i4>
      </vt:variant>
      <vt:variant>
        <vt:i4>567</vt:i4>
      </vt:variant>
      <vt:variant>
        <vt:i4>0</vt:i4>
      </vt:variant>
      <vt:variant>
        <vt:i4>5</vt:i4>
      </vt:variant>
      <vt:variant>
        <vt:lpwstr/>
      </vt:variant>
      <vt:variant>
        <vt:lpwstr>_ENREF_42</vt:lpwstr>
      </vt:variant>
      <vt:variant>
        <vt:i4>4521995</vt:i4>
      </vt:variant>
      <vt:variant>
        <vt:i4>561</vt:i4>
      </vt:variant>
      <vt:variant>
        <vt:i4>0</vt:i4>
      </vt:variant>
      <vt:variant>
        <vt:i4>5</vt:i4>
      </vt:variant>
      <vt:variant>
        <vt:lpwstr/>
      </vt:variant>
      <vt:variant>
        <vt:lpwstr>_ENREF_41</vt:lpwstr>
      </vt:variant>
      <vt:variant>
        <vt:i4>4521995</vt:i4>
      </vt:variant>
      <vt:variant>
        <vt:i4>558</vt:i4>
      </vt:variant>
      <vt:variant>
        <vt:i4>0</vt:i4>
      </vt:variant>
      <vt:variant>
        <vt:i4>5</vt:i4>
      </vt:variant>
      <vt:variant>
        <vt:lpwstr/>
      </vt:variant>
      <vt:variant>
        <vt:lpwstr>_ENREF_40</vt:lpwstr>
      </vt:variant>
      <vt:variant>
        <vt:i4>4325387</vt:i4>
      </vt:variant>
      <vt:variant>
        <vt:i4>555</vt:i4>
      </vt:variant>
      <vt:variant>
        <vt:i4>0</vt:i4>
      </vt:variant>
      <vt:variant>
        <vt:i4>5</vt:i4>
      </vt:variant>
      <vt:variant>
        <vt:lpwstr/>
      </vt:variant>
      <vt:variant>
        <vt:lpwstr>_ENREF_33</vt:lpwstr>
      </vt:variant>
      <vt:variant>
        <vt:i4>4325387</vt:i4>
      </vt:variant>
      <vt:variant>
        <vt:i4>547</vt:i4>
      </vt:variant>
      <vt:variant>
        <vt:i4>0</vt:i4>
      </vt:variant>
      <vt:variant>
        <vt:i4>5</vt:i4>
      </vt:variant>
      <vt:variant>
        <vt:lpwstr/>
      </vt:variant>
      <vt:variant>
        <vt:lpwstr>_ENREF_33</vt:lpwstr>
      </vt:variant>
      <vt:variant>
        <vt:i4>4325387</vt:i4>
      </vt:variant>
      <vt:variant>
        <vt:i4>539</vt:i4>
      </vt:variant>
      <vt:variant>
        <vt:i4>0</vt:i4>
      </vt:variant>
      <vt:variant>
        <vt:i4>5</vt:i4>
      </vt:variant>
      <vt:variant>
        <vt:lpwstr/>
      </vt:variant>
      <vt:variant>
        <vt:lpwstr>_ENREF_36</vt:lpwstr>
      </vt:variant>
      <vt:variant>
        <vt:i4>4325387</vt:i4>
      </vt:variant>
      <vt:variant>
        <vt:i4>531</vt:i4>
      </vt:variant>
      <vt:variant>
        <vt:i4>0</vt:i4>
      </vt:variant>
      <vt:variant>
        <vt:i4>5</vt:i4>
      </vt:variant>
      <vt:variant>
        <vt:lpwstr/>
      </vt:variant>
      <vt:variant>
        <vt:lpwstr>_ENREF_35</vt:lpwstr>
      </vt:variant>
      <vt:variant>
        <vt:i4>4325387</vt:i4>
      </vt:variant>
      <vt:variant>
        <vt:i4>525</vt:i4>
      </vt:variant>
      <vt:variant>
        <vt:i4>0</vt:i4>
      </vt:variant>
      <vt:variant>
        <vt:i4>5</vt:i4>
      </vt:variant>
      <vt:variant>
        <vt:lpwstr/>
      </vt:variant>
      <vt:variant>
        <vt:lpwstr>_ENREF_35</vt:lpwstr>
      </vt:variant>
      <vt:variant>
        <vt:i4>4325387</vt:i4>
      </vt:variant>
      <vt:variant>
        <vt:i4>522</vt:i4>
      </vt:variant>
      <vt:variant>
        <vt:i4>0</vt:i4>
      </vt:variant>
      <vt:variant>
        <vt:i4>5</vt:i4>
      </vt:variant>
      <vt:variant>
        <vt:lpwstr/>
      </vt:variant>
      <vt:variant>
        <vt:lpwstr>_ENREF_34</vt:lpwstr>
      </vt:variant>
      <vt:variant>
        <vt:i4>4325387</vt:i4>
      </vt:variant>
      <vt:variant>
        <vt:i4>514</vt:i4>
      </vt:variant>
      <vt:variant>
        <vt:i4>0</vt:i4>
      </vt:variant>
      <vt:variant>
        <vt:i4>5</vt:i4>
      </vt:variant>
      <vt:variant>
        <vt:lpwstr/>
      </vt:variant>
      <vt:variant>
        <vt:lpwstr>_ENREF_34</vt:lpwstr>
      </vt:variant>
      <vt:variant>
        <vt:i4>4325387</vt:i4>
      </vt:variant>
      <vt:variant>
        <vt:i4>506</vt:i4>
      </vt:variant>
      <vt:variant>
        <vt:i4>0</vt:i4>
      </vt:variant>
      <vt:variant>
        <vt:i4>5</vt:i4>
      </vt:variant>
      <vt:variant>
        <vt:lpwstr/>
      </vt:variant>
      <vt:variant>
        <vt:lpwstr>_ENREF_35</vt:lpwstr>
      </vt:variant>
      <vt:variant>
        <vt:i4>4325387</vt:i4>
      </vt:variant>
      <vt:variant>
        <vt:i4>500</vt:i4>
      </vt:variant>
      <vt:variant>
        <vt:i4>0</vt:i4>
      </vt:variant>
      <vt:variant>
        <vt:i4>5</vt:i4>
      </vt:variant>
      <vt:variant>
        <vt:lpwstr/>
      </vt:variant>
      <vt:variant>
        <vt:lpwstr>_ENREF_35</vt:lpwstr>
      </vt:variant>
      <vt:variant>
        <vt:i4>4325387</vt:i4>
      </vt:variant>
      <vt:variant>
        <vt:i4>494</vt:i4>
      </vt:variant>
      <vt:variant>
        <vt:i4>0</vt:i4>
      </vt:variant>
      <vt:variant>
        <vt:i4>5</vt:i4>
      </vt:variant>
      <vt:variant>
        <vt:lpwstr/>
      </vt:variant>
      <vt:variant>
        <vt:lpwstr>_ENREF_33</vt:lpwstr>
      </vt:variant>
      <vt:variant>
        <vt:i4>4194315</vt:i4>
      </vt:variant>
      <vt:variant>
        <vt:i4>491</vt:i4>
      </vt:variant>
      <vt:variant>
        <vt:i4>0</vt:i4>
      </vt:variant>
      <vt:variant>
        <vt:i4>5</vt:i4>
      </vt:variant>
      <vt:variant>
        <vt:lpwstr/>
      </vt:variant>
      <vt:variant>
        <vt:lpwstr>_ENREF_16</vt:lpwstr>
      </vt:variant>
      <vt:variant>
        <vt:i4>4325387</vt:i4>
      </vt:variant>
      <vt:variant>
        <vt:i4>483</vt:i4>
      </vt:variant>
      <vt:variant>
        <vt:i4>0</vt:i4>
      </vt:variant>
      <vt:variant>
        <vt:i4>5</vt:i4>
      </vt:variant>
      <vt:variant>
        <vt:lpwstr/>
      </vt:variant>
      <vt:variant>
        <vt:lpwstr>_ENREF_35</vt:lpwstr>
      </vt:variant>
      <vt:variant>
        <vt:i4>4325387</vt:i4>
      </vt:variant>
      <vt:variant>
        <vt:i4>480</vt:i4>
      </vt:variant>
      <vt:variant>
        <vt:i4>0</vt:i4>
      </vt:variant>
      <vt:variant>
        <vt:i4>5</vt:i4>
      </vt:variant>
      <vt:variant>
        <vt:lpwstr/>
      </vt:variant>
      <vt:variant>
        <vt:lpwstr>_ENREF_34</vt:lpwstr>
      </vt:variant>
      <vt:variant>
        <vt:i4>4325387</vt:i4>
      </vt:variant>
      <vt:variant>
        <vt:i4>472</vt:i4>
      </vt:variant>
      <vt:variant>
        <vt:i4>0</vt:i4>
      </vt:variant>
      <vt:variant>
        <vt:i4>5</vt:i4>
      </vt:variant>
      <vt:variant>
        <vt:lpwstr/>
      </vt:variant>
      <vt:variant>
        <vt:lpwstr>_ENREF_34</vt:lpwstr>
      </vt:variant>
      <vt:variant>
        <vt:i4>4194315</vt:i4>
      </vt:variant>
      <vt:variant>
        <vt:i4>469</vt:i4>
      </vt:variant>
      <vt:variant>
        <vt:i4>0</vt:i4>
      </vt:variant>
      <vt:variant>
        <vt:i4>5</vt:i4>
      </vt:variant>
      <vt:variant>
        <vt:lpwstr/>
      </vt:variant>
      <vt:variant>
        <vt:lpwstr>_ENREF_16</vt:lpwstr>
      </vt:variant>
      <vt:variant>
        <vt:i4>4325387</vt:i4>
      </vt:variant>
      <vt:variant>
        <vt:i4>461</vt:i4>
      </vt:variant>
      <vt:variant>
        <vt:i4>0</vt:i4>
      </vt:variant>
      <vt:variant>
        <vt:i4>5</vt:i4>
      </vt:variant>
      <vt:variant>
        <vt:lpwstr/>
      </vt:variant>
      <vt:variant>
        <vt:lpwstr>_ENREF_33</vt:lpwstr>
      </vt:variant>
      <vt:variant>
        <vt:i4>4194315</vt:i4>
      </vt:variant>
      <vt:variant>
        <vt:i4>458</vt:i4>
      </vt:variant>
      <vt:variant>
        <vt:i4>0</vt:i4>
      </vt:variant>
      <vt:variant>
        <vt:i4>5</vt:i4>
      </vt:variant>
      <vt:variant>
        <vt:lpwstr/>
      </vt:variant>
      <vt:variant>
        <vt:lpwstr>_ENREF_19</vt:lpwstr>
      </vt:variant>
      <vt:variant>
        <vt:i4>4325387</vt:i4>
      </vt:variant>
      <vt:variant>
        <vt:i4>450</vt:i4>
      </vt:variant>
      <vt:variant>
        <vt:i4>0</vt:i4>
      </vt:variant>
      <vt:variant>
        <vt:i4>5</vt:i4>
      </vt:variant>
      <vt:variant>
        <vt:lpwstr/>
      </vt:variant>
      <vt:variant>
        <vt:lpwstr>_ENREF_32</vt:lpwstr>
      </vt:variant>
      <vt:variant>
        <vt:i4>4325387</vt:i4>
      </vt:variant>
      <vt:variant>
        <vt:i4>447</vt:i4>
      </vt:variant>
      <vt:variant>
        <vt:i4>0</vt:i4>
      </vt:variant>
      <vt:variant>
        <vt:i4>5</vt:i4>
      </vt:variant>
      <vt:variant>
        <vt:lpwstr/>
      </vt:variant>
      <vt:variant>
        <vt:lpwstr>_ENREF_31</vt:lpwstr>
      </vt:variant>
      <vt:variant>
        <vt:i4>4390923</vt:i4>
      </vt:variant>
      <vt:variant>
        <vt:i4>444</vt:i4>
      </vt:variant>
      <vt:variant>
        <vt:i4>0</vt:i4>
      </vt:variant>
      <vt:variant>
        <vt:i4>5</vt:i4>
      </vt:variant>
      <vt:variant>
        <vt:lpwstr/>
      </vt:variant>
      <vt:variant>
        <vt:lpwstr>_ENREF_27</vt:lpwstr>
      </vt:variant>
      <vt:variant>
        <vt:i4>4325387</vt:i4>
      </vt:variant>
      <vt:variant>
        <vt:i4>436</vt:i4>
      </vt:variant>
      <vt:variant>
        <vt:i4>0</vt:i4>
      </vt:variant>
      <vt:variant>
        <vt:i4>5</vt:i4>
      </vt:variant>
      <vt:variant>
        <vt:lpwstr/>
      </vt:variant>
      <vt:variant>
        <vt:lpwstr>_ENREF_31</vt:lpwstr>
      </vt:variant>
      <vt:variant>
        <vt:i4>4390923</vt:i4>
      </vt:variant>
      <vt:variant>
        <vt:i4>433</vt:i4>
      </vt:variant>
      <vt:variant>
        <vt:i4>0</vt:i4>
      </vt:variant>
      <vt:variant>
        <vt:i4>5</vt:i4>
      </vt:variant>
      <vt:variant>
        <vt:lpwstr/>
      </vt:variant>
      <vt:variant>
        <vt:lpwstr>_ENREF_27</vt:lpwstr>
      </vt:variant>
      <vt:variant>
        <vt:i4>4325387</vt:i4>
      </vt:variant>
      <vt:variant>
        <vt:i4>425</vt:i4>
      </vt:variant>
      <vt:variant>
        <vt:i4>0</vt:i4>
      </vt:variant>
      <vt:variant>
        <vt:i4>5</vt:i4>
      </vt:variant>
      <vt:variant>
        <vt:lpwstr/>
      </vt:variant>
      <vt:variant>
        <vt:lpwstr>_ENREF_31</vt:lpwstr>
      </vt:variant>
      <vt:variant>
        <vt:i4>4390923</vt:i4>
      </vt:variant>
      <vt:variant>
        <vt:i4>422</vt:i4>
      </vt:variant>
      <vt:variant>
        <vt:i4>0</vt:i4>
      </vt:variant>
      <vt:variant>
        <vt:i4>5</vt:i4>
      </vt:variant>
      <vt:variant>
        <vt:lpwstr/>
      </vt:variant>
      <vt:variant>
        <vt:lpwstr>_ENREF_27</vt:lpwstr>
      </vt:variant>
      <vt:variant>
        <vt:i4>4390923</vt:i4>
      </vt:variant>
      <vt:variant>
        <vt:i4>414</vt:i4>
      </vt:variant>
      <vt:variant>
        <vt:i4>0</vt:i4>
      </vt:variant>
      <vt:variant>
        <vt:i4>5</vt:i4>
      </vt:variant>
      <vt:variant>
        <vt:lpwstr/>
      </vt:variant>
      <vt:variant>
        <vt:lpwstr>_ENREF_27</vt:lpwstr>
      </vt:variant>
      <vt:variant>
        <vt:i4>4390923</vt:i4>
      </vt:variant>
      <vt:variant>
        <vt:i4>408</vt:i4>
      </vt:variant>
      <vt:variant>
        <vt:i4>0</vt:i4>
      </vt:variant>
      <vt:variant>
        <vt:i4>5</vt:i4>
      </vt:variant>
      <vt:variant>
        <vt:lpwstr/>
      </vt:variant>
      <vt:variant>
        <vt:lpwstr>_ENREF_29</vt:lpwstr>
      </vt:variant>
      <vt:variant>
        <vt:i4>4390923</vt:i4>
      </vt:variant>
      <vt:variant>
        <vt:i4>405</vt:i4>
      </vt:variant>
      <vt:variant>
        <vt:i4>0</vt:i4>
      </vt:variant>
      <vt:variant>
        <vt:i4>5</vt:i4>
      </vt:variant>
      <vt:variant>
        <vt:lpwstr/>
      </vt:variant>
      <vt:variant>
        <vt:lpwstr>_ENREF_27</vt:lpwstr>
      </vt:variant>
      <vt:variant>
        <vt:i4>4587531</vt:i4>
      </vt:variant>
      <vt:variant>
        <vt:i4>397</vt:i4>
      </vt:variant>
      <vt:variant>
        <vt:i4>0</vt:i4>
      </vt:variant>
      <vt:variant>
        <vt:i4>5</vt:i4>
      </vt:variant>
      <vt:variant>
        <vt:lpwstr/>
      </vt:variant>
      <vt:variant>
        <vt:lpwstr>_ENREF_7</vt:lpwstr>
      </vt:variant>
      <vt:variant>
        <vt:i4>4325387</vt:i4>
      </vt:variant>
      <vt:variant>
        <vt:i4>391</vt:i4>
      </vt:variant>
      <vt:variant>
        <vt:i4>0</vt:i4>
      </vt:variant>
      <vt:variant>
        <vt:i4>5</vt:i4>
      </vt:variant>
      <vt:variant>
        <vt:lpwstr/>
      </vt:variant>
      <vt:variant>
        <vt:lpwstr>_ENREF_30</vt:lpwstr>
      </vt:variant>
      <vt:variant>
        <vt:i4>4390923</vt:i4>
      </vt:variant>
      <vt:variant>
        <vt:i4>388</vt:i4>
      </vt:variant>
      <vt:variant>
        <vt:i4>0</vt:i4>
      </vt:variant>
      <vt:variant>
        <vt:i4>5</vt:i4>
      </vt:variant>
      <vt:variant>
        <vt:lpwstr/>
      </vt:variant>
      <vt:variant>
        <vt:lpwstr>_ENREF_22</vt:lpwstr>
      </vt:variant>
      <vt:variant>
        <vt:i4>4587531</vt:i4>
      </vt:variant>
      <vt:variant>
        <vt:i4>385</vt:i4>
      </vt:variant>
      <vt:variant>
        <vt:i4>0</vt:i4>
      </vt:variant>
      <vt:variant>
        <vt:i4>5</vt:i4>
      </vt:variant>
      <vt:variant>
        <vt:lpwstr/>
      </vt:variant>
      <vt:variant>
        <vt:lpwstr>_ENREF_7</vt:lpwstr>
      </vt:variant>
      <vt:variant>
        <vt:i4>4390923</vt:i4>
      </vt:variant>
      <vt:variant>
        <vt:i4>377</vt:i4>
      </vt:variant>
      <vt:variant>
        <vt:i4>0</vt:i4>
      </vt:variant>
      <vt:variant>
        <vt:i4>5</vt:i4>
      </vt:variant>
      <vt:variant>
        <vt:lpwstr/>
      </vt:variant>
      <vt:variant>
        <vt:lpwstr>_ENREF_29</vt:lpwstr>
      </vt:variant>
      <vt:variant>
        <vt:i4>4390923</vt:i4>
      </vt:variant>
      <vt:variant>
        <vt:i4>371</vt:i4>
      </vt:variant>
      <vt:variant>
        <vt:i4>0</vt:i4>
      </vt:variant>
      <vt:variant>
        <vt:i4>5</vt:i4>
      </vt:variant>
      <vt:variant>
        <vt:lpwstr/>
      </vt:variant>
      <vt:variant>
        <vt:lpwstr>_ENREF_29</vt:lpwstr>
      </vt:variant>
      <vt:variant>
        <vt:i4>4390923</vt:i4>
      </vt:variant>
      <vt:variant>
        <vt:i4>368</vt:i4>
      </vt:variant>
      <vt:variant>
        <vt:i4>0</vt:i4>
      </vt:variant>
      <vt:variant>
        <vt:i4>5</vt:i4>
      </vt:variant>
      <vt:variant>
        <vt:lpwstr/>
      </vt:variant>
      <vt:variant>
        <vt:lpwstr>_ENREF_27</vt:lpwstr>
      </vt:variant>
      <vt:variant>
        <vt:i4>4390923</vt:i4>
      </vt:variant>
      <vt:variant>
        <vt:i4>360</vt:i4>
      </vt:variant>
      <vt:variant>
        <vt:i4>0</vt:i4>
      </vt:variant>
      <vt:variant>
        <vt:i4>5</vt:i4>
      </vt:variant>
      <vt:variant>
        <vt:lpwstr/>
      </vt:variant>
      <vt:variant>
        <vt:lpwstr>_ENREF_27</vt:lpwstr>
      </vt:variant>
      <vt:variant>
        <vt:i4>4390923</vt:i4>
      </vt:variant>
      <vt:variant>
        <vt:i4>354</vt:i4>
      </vt:variant>
      <vt:variant>
        <vt:i4>0</vt:i4>
      </vt:variant>
      <vt:variant>
        <vt:i4>5</vt:i4>
      </vt:variant>
      <vt:variant>
        <vt:lpwstr/>
      </vt:variant>
      <vt:variant>
        <vt:lpwstr>_ENREF_21</vt:lpwstr>
      </vt:variant>
      <vt:variant>
        <vt:i4>4653067</vt:i4>
      </vt:variant>
      <vt:variant>
        <vt:i4>351</vt:i4>
      </vt:variant>
      <vt:variant>
        <vt:i4>0</vt:i4>
      </vt:variant>
      <vt:variant>
        <vt:i4>5</vt:i4>
      </vt:variant>
      <vt:variant>
        <vt:lpwstr/>
      </vt:variant>
      <vt:variant>
        <vt:lpwstr>_ENREF_6</vt:lpwstr>
      </vt:variant>
      <vt:variant>
        <vt:i4>4390923</vt:i4>
      </vt:variant>
      <vt:variant>
        <vt:i4>343</vt:i4>
      </vt:variant>
      <vt:variant>
        <vt:i4>0</vt:i4>
      </vt:variant>
      <vt:variant>
        <vt:i4>5</vt:i4>
      </vt:variant>
      <vt:variant>
        <vt:lpwstr/>
      </vt:variant>
      <vt:variant>
        <vt:lpwstr>_ENREF_27</vt:lpwstr>
      </vt:variant>
      <vt:variant>
        <vt:i4>4390923</vt:i4>
      </vt:variant>
      <vt:variant>
        <vt:i4>340</vt:i4>
      </vt:variant>
      <vt:variant>
        <vt:i4>0</vt:i4>
      </vt:variant>
      <vt:variant>
        <vt:i4>5</vt:i4>
      </vt:variant>
      <vt:variant>
        <vt:lpwstr/>
      </vt:variant>
      <vt:variant>
        <vt:lpwstr>_ENREF_21</vt:lpwstr>
      </vt:variant>
      <vt:variant>
        <vt:i4>4390923</vt:i4>
      </vt:variant>
      <vt:variant>
        <vt:i4>332</vt:i4>
      </vt:variant>
      <vt:variant>
        <vt:i4>0</vt:i4>
      </vt:variant>
      <vt:variant>
        <vt:i4>5</vt:i4>
      </vt:variant>
      <vt:variant>
        <vt:lpwstr/>
      </vt:variant>
      <vt:variant>
        <vt:lpwstr>_ENREF_21</vt:lpwstr>
      </vt:variant>
      <vt:variant>
        <vt:i4>4653067</vt:i4>
      </vt:variant>
      <vt:variant>
        <vt:i4>329</vt:i4>
      </vt:variant>
      <vt:variant>
        <vt:i4>0</vt:i4>
      </vt:variant>
      <vt:variant>
        <vt:i4>5</vt:i4>
      </vt:variant>
      <vt:variant>
        <vt:lpwstr/>
      </vt:variant>
      <vt:variant>
        <vt:lpwstr>_ENREF_6</vt:lpwstr>
      </vt:variant>
      <vt:variant>
        <vt:i4>4390923</vt:i4>
      </vt:variant>
      <vt:variant>
        <vt:i4>321</vt:i4>
      </vt:variant>
      <vt:variant>
        <vt:i4>0</vt:i4>
      </vt:variant>
      <vt:variant>
        <vt:i4>5</vt:i4>
      </vt:variant>
      <vt:variant>
        <vt:lpwstr/>
      </vt:variant>
      <vt:variant>
        <vt:lpwstr>_ENREF_25</vt:lpwstr>
      </vt:variant>
      <vt:variant>
        <vt:i4>4390923</vt:i4>
      </vt:variant>
      <vt:variant>
        <vt:i4>313</vt:i4>
      </vt:variant>
      <vt:variant>
        <vt:i4>0</vt:i4>
      </vt:variant>
      <vt:variant>
        <vt:i4>5</vt:i4>
      </vt:variant>
      <vt:variant>
        <vt:lpwstr/>
      </vt:variant>
      <vt:variant>
        <vt:lpwstr>_ENREF_24</vt:lpwstr>
      </vt:variant>
      <vt:variant>
        <vt:i4>4390923</vt:i4>
      </vt:variant>
      <vt:variant>
        <vt:i4>307</vt:i4>
      </vt:variant>
      <vt:variant>
        <vt:i4>0</vt:i4>
      </vt:variant>
      <vt:variant>
        <vt:i4>5</vt:i4>
      </vt:variant>
      <vt:variant>
        <vt:lpwstr/>
      </vt:variant>
      <vt:variant>
        <vt:lpwstr>_ENREF_24</vt:lpwstr>
      </vt:variant>
      <vt:variant>
        <vt:i4>4390923</vt:i4>
      </vt:variant>
      <vt:variant>
        <vt:i4>304</vt:i4>
      </vt:variant>
      <vt:variant>
        <vt:i4>0</vt:i4>
      </vt:variant>
      <vt:variant>
        <vt:i4>5</vt:i4>
      </vt:variant>
      <vt:variant>
        <vt:lpwstr/>
      </vt:variant>
      <vt:variant>
        <vt:lpwstr>_ENREF_22</vt:lpwstr>
      </vt:variant>
      <vt:variant>
        <vt:i4>4390923</vt:i4>
      </vt:variant>
      <vt:variant>
        <vt:i4>296</vt:i4>
      </vt:variant>
      <vt:variant>
        <vt:i4>0</vt:i4>
      </vt:variant>
      <vt:variant>
        <vt:i4>5</vt:i4>
      </vt:variant>
      <vt:variant>
        <vt:lpwstr/>
      </vt:variant>
      <vt:variant>
        <vt:lpwstr>_ENREF_25</vt:lpwstr>
      </vt:variant>
      <vt:variant>
        <vt:i4>4390923</vt:i4>
      </vt:variant>
      <vt:variant>
        <vt:i4>293</vt:i4>
      </vt:variant>
      <vt:variant>
        <vt:i4>0</vt:i4>
      </vt:variant>
      <vt:variant>
        <vt:i4>5</vt:i4>
      </vt:variant>
      <vt:variant>
        <vt:lpwstr/>
      </vt:variant>
      <vt:variant>
        <vt:lpwstr>_ENREF_24</vt:lpwstr>
      </vt:variant>
      <vt:variant>
        <vt:i4>4390923</vt:i4>
      </vt:variant>
      <vt:variant>
        <vt:i4>290</vt:i4>
      </vt:variant>
      <vt:variant>
        <vt:i4>0</vt:i4>
      </vt:variant>
      <vt:variant>
        <vt:i4>5</vt:i4>
      </vt:variant>
      <vt:variant>
        <vt:lpwstr/>
      </vt:variant>
      <vt:variant>
        <vt:lpwstr>_ENREF_22</vt:lpwstr>
      </vt:variant>
      <vt:variant>
        <vt:i4>4587531</vt:i4>
      </vt:variant>
      <vt:variant>
        <vt:i4>282</vt:i4>
      </vt:variant>
      <vt:variant>
        <vt:i4>0</vt:i4>
      </vt:variant>
      <vt:variant>
        <vt:i4>5</vt:i4>
      </vt:variant>
      <vt:variant>
        <vt:lpwstr/>
      </vt:variant>
      <vt:variant>
        <vt:lpwstr>_ENREF_7</vt:lpwstr>
      </vt:variant>
      <vt:variant>
        <vt:i4>4390923</vt:i4>
      </vt:variant>
      <vt:variant>
        <vt:i4>276</vt:i4>
      </vt:variant>
      <vt:variant>
        <vt:i4>0</vt:i4>
      </vt:variant>
      <vt:variant>
        <vt:i4>5</vt:i4>
      </vt:variant>
      <vt:variant>
        <vt:lpwstr/>
      </vt:variant>
      <vt:variant>
        <vt:lpwstr>_ENREF_22</vt:lpwstr>
      </vt:variant>
      <vt:variant>
        <vt:i4>4587531</vt:i4>
      </vt:variant>
      <vt:variant>
        <vt:i4>273</vt:i4>
      </vt:variant>
      <vt:variant>
        <vt:i4>0</vt:i4>
      </vt:variant>
      <vt:variant>
        <vt:i4>5</vt:i4>
      </vt:variant>
      <vt:variant>
        <vt:lpwstr/>
      </vt:variant>
      <vt:variant>
        <vt:lpwstr>_ENREF_7</vt:lpwstr>
      </vt:variant>
      <vt:variant>
        <vt:i4>4390923</vt:i4>
      </vt:variant>
      <vt:variant>
        <vt:i4>265</vt:i4>
      </vt:variant>
      <vt:variant>
        <vt:i4>0</vt:i4>
      </vt:variant>
      <vt:variant>
        <vt:i4>5</vt:i4>
      </vt:variant>
      <vt:variant>
        <vt:lpwstr/>
      </vt:variant>
      <vt:variant>
        <vt:lpwstr>_ENREF_23</vt:lpwstr>
      </vt:variant>
      <vt:variant>
        <vt:i4>4390923</vt:i4>
      </vt:variant>
      <vt:variant>
        <vt:i4>262</vt:i4>
      </vt:variant>
      <vt:variant>
        <vt:i4>0</vt:i4>
      </vt:variant>
      <vt:variant>
        <vt:i4>5</vt:i4>
      </vt:variant>
      <vt:variant>
        <vt:lpwstr/>
      </vt:variant>
      <vt:variant>
        <vt:lpwstr>_ENREF_22</vt:lpwstr>
      </vt:variant>
      <vt:variant>
        <vt:i4>4587531</vt:i4>
      </vt:variant>
      <vt:variant>
        <vt:i4>259</vt:i4>
      </vt:variant>
      <vt:variant>
        <vt:i4>0</vt:i4>
      </vt:variant>
      <vt:variant>
        <vt:i4>5</vt:i4>
      </vt:variant>
      <vt:variant>
        <vt:lpwstr/>
      </vt:variant>
      <vt:variant>
        <vt:lpwstr>_ENREF_7</vt:lpwstr>
      </vt:variant>
      <vt:variant>
        <vt:i4>4390923</vt:i4>
      </vt:variant>
      <vt:variant>
        <vt:i4>251</vt:i4>
      </vt:variant>
      <vt:variant>
        <vt:i4>0</vt:i4>
      </vt:variant>
      <vt:variant>
        <vt:i4>5</vt:i4>
      </vt:variant>
      <vt:variant>
        <vt:lpwstr/>
      </vt:variant>
      <vt:variant>
        <vt:lpwstr>_ENREF_21</vt:lpwstr>
      </vt:variant>
      <vt:variant>
        <vt:i4>4194315</vt:i4>
      </vt:variant>
      <vt:variant>
        <vt:i4>248</vt:i4>
      </vt:variant>
      <vt:variant>
        <vt:i4>0</vt:i4>
      </vt:variant>
      <vt:variant>
        <vt:i4>5</vt:i4>
      </vt:variant>
      <vt:variant>
        <vt:lpwstr/>
      </vt:variant>
      <vt:variant>
        <vt:lpwstr>_ENREF_16</vt:lpwstr>
      </vt:variant>
      <vt:variant>
        <vt:i4>4653067</vt:i4>
      </vt:variant>
      <vt:variant>
        <vt:i4>245</vt:i4>
      </vt:variant>
      <vt:variant>
        <vt:i4>0</vt:i4>
      </vt:variant>
      <vt:variant>
        <vt:i4>5</vt:i4>
      </vt:variant>
      <vt:variant>
        <vt:lpwstr/>
      </vt:variant>
      <vt:variant>
        <vt:lpwstr>_ENREF_6</vt:lpwstr>
      </vt:variant>
      <vt:variant>
        <vt:i4>4390923</vt:i4>
      </vt:variant>
      <vt:variant>
        <vt:i4>237</vt:i4>
      </vt:variant>
      <vt:variant>
        <vt:i4>0</vt:i4>
      </vt:variant>
      <vt:variant>
        <vt:i4>5</vt:i4>
      </vt:variant>
      <vt:variant>
        <vt:lpwstr/>
      </vt:variant>
      <vt:variant>
        <vt:lpwstr>_ENREF_20</vt:lpwstr>
      </vt:variant>
      <vt:variant>
        <vt:i4>4653067</vt:i4>
      </vt:variant>
      <vt:variant>
        <vt:i4>234</vt:i4>
      </vt:variant>
      <vt:variant>
        <vt:i4>0</vt:i4>
      </vt:variant>
      <vt:variant>
        <vt:i4>5</vt:i4>
      </vt:variant>
      <vt:variant>
        <vt:lpwstr/>
      </vt:variant>
      <vt:variant>
        <vt:lpwstr>_ENREF_6</vt:lpwstr>
      </vt:variant>
      <vt:variant>
        <vt:i4>4390923</vt:i4>
      </vt:variant>
      <vt:variant>
        <vt:i4>226</vt:i4>
      </vt:variant>
      <vt:variant>
        <vt:i4>0</vt:i4>
      </vt:variant>
      <vt:variant>
        <vt:i4>5</vt:i4>
      </vt:variant>
      <vt:variant>
        <vt:lpwstr/>
      </vt:variant>
      <vt:variant>
        <vt:lpwstr>_ENREF_20</vt:lpwstr>
      </vt:variant>
      <vt:variant>
        <vt:i4>4653067</vt:i4>
      </vt:variant>
      <vt:variant>
        <vt:i4>223</vt:i4>
      </vt:variant>
      <vt:variant>
        <vt:i4>0</vt:i4>
      </vt:variant>
      <vt:variant>
        <vt:i4>5</vt:i4>
      </vt:variant>
      <vt:variant>
        <vt:lpwstr/>
      </vt:variant>
      <vt:variant>
        <vt:lpwstr>_ENREF_6</vt:lpwstr>
      </vt:variant>
      <vt:variant>
        <vt:i4>4390923</vt:i4>
      </vt:variant>
      <vt:variant>
        <vt:i4>215</vt:i4>
      </vt:variant>
      <vt:variant>
        <vt:i4>0</vt:i4>
      </vt:variant>
      <vt:variant>
        <vt:i4>5</vt:i4>
      </vt:variant>
      <vt:variant>
        <vt:lpwstr/>
      </vt:variant>
      <vt:variant>
        <vt:lpwstr>_ENREF_20</vt:lpwstr>
      </vt:variant>
      <vt:variant>
        <vt:i4>4194315</vt:i4>
      </vt:variant>
      <vt:variant>
        <vt:i4>212</vt:i4>
      </vt:variant>
      <vt:variant>
        <vt:i4>0</vt:i4>
      </vt:variant>
      <vt:variant>
        <vt:i4>5</vt:i4>
      </vt:variant>
      <vt:variant>
        <vt:lpwstr/>
      </vt:variant>
      <vt:variant>
        <vt:lpwstr>_ENREF_19</vt:lpwstr>
      </vt:variant>
      <vt:variant>
        <vt:i4>4653067</vt:i4>
      </vt:variant>
      <vt:variant>
        <vt:i4>209</vt:i4>
      </vt:variant>
      <vt:variant>
        <vt:i4>0</vt:i4>
      </vt:variant>
      <vt:variant>
        <vt:i4>5</vt:i4>
      </vt:variant>
      <vt:variant>
        <vt:lpwstr/>
      </vt:variant>
      <vt:variant>
        <vt:lpwstr>_ENREF_6</vt:lpwstr>
      </vt:variant>
      <vt:variant>
        <vt:i4>4194315</vt:i4>
      </vt:variant>
      <vt:variant>
        <vt:i4>201</vt:i4>
      </vt:variant>
      <vt:variant>
        <vt:i4>0</vt:i4>
      </vt:variant>
      <vt:variant>
        <vt:i4>5</vt:i4>
      </vt:variant>
      <vt:variant>
        <vt:lpwstr/>
      </vt:variant>
      <vt:variant>
        <vt:lpwstr>_ENREF_18</vt:lpwstr>
      </vt:variant>
      <vt:variant>
        <vt:i4>4194315</vt:i4>
      </vt:variant>
      <vt:variant>
        <vt:i4>195</vt:i4>
      </vt:variant>
      <vt:variant>
        <vt:i4>0</vt:i4>
      </vt:variant>
      <vt:variant>
        <vt:i4>5</vt:i4>
      </vt:variant>
      <vt:variant>
        <vt:lpwstr/>
      </vt:variant>
      <vt:variant>
        <vt:lpwstr>_ENREF_17</vt:lpwstr>
      </vt:variant>
      <vt:variant>
        <vt:i4>4653067</vt:i4>
      </vt:variant>
      <vt:variant>
        <vt:i4>192</vt:i4>
      </vt:variant>
      <vt:variant>
        <vt:i4>0</vt:i4>
      </vt:variant>
      <vt:variant>
        <vt:i4>5</vt:i4>
      </vt:variant>
      <vt:variant>
        <vt:lpwstr/>
      </vt:variant>
      <vt:variant>
        <vt:lpwstr>_ENREF_6</vt:lpwstr>
      </vt:variant>
      <vt:variant>
        <vt:i4>4653067</vt:i4>
      </vt:variant>
      <vt:variant>
        <vt:i4>184</vt:i4>
      </vt:variant>
      <vt:variant>
        <vt:i4>0</vt:i4>
      </vt:variant>
      <vt:variant>
        <vt:i4>5</vt:i4>
      </vt:variant>
      <vt:variant>
        <vt:lpwstr/>
      </vt:variant>
      <vt:variant>
        <vt:lpwstr>_ENREF_6</vt:lpwstr>
      </vt:variant>
      <vt:variant>
        <vt:i4>4194315</vt:i4>
      </vt:variant>
      <vt:variant>
        <vt:i4>178</vt:i4>
      </vt:variant>
      <vt:variant>
        <vt:i4>0</vt:i4>
      </vt:variant>
      <vt:variant>
        <vt:i4>5</vt:i4>
      </vt:variant>
      <vt:variant>
        <vt:lpwstr/>
      </vt:variant>
      <vt:variant>
        <vt:lpwstr>_ENREF_16</vt:lpwstr>
      </vt:variant>
      <vt:variant>
        <vt:i4>4587531</vt:i4>
      </vt:variant>
      <vt:variant>
        <vt:i4>172</vt:i4>
      </vt:variant>
      <vt:variant>
        <vt:i4>0</vt:i4>
      </vt:variant>
      <vt:variant>
        <vt:i4>5</vt:i4>
      </vt:variant>
      <vt:variant>
        <vt:lpwstr/>
      </vt:variant>
      <vt:variant>
        <vt:lpwstr>_ENREF_7</vt:lpwstr>
      </vt:variant>
      <vt:variant>
        <vt:i4>4653067</vt:i4>
      </vt:variant>
      <vt:variant>
        <vt:i4>169</vt:i4>
      </vt:variant>
      <vt:variant>
        <vt:i4>0</vt:i4>
      </vt:variant>
      <vt:variant>
        <vt:i4>5</vt:i4>
      </vt:variant>
      <vt:variant>
        <vt:lpwstr/>
      </vt:variant>
      <vt:variant>
        <vt:lpwstr>_ENREF_6</vt:lpwstr>
      </vt:variant>
      <vt:variant>
        <vt:i4>4653067</vt:i4>
      </vt:variant>
      <vt:variant>
        <vt:i4>161</vt:i4>
      </vt:variant>
      <vt:variant>
        <vt:i4>0</vt:i4>
      </vt:variant>
      <vt:variant>
        <vt:i4>5</vt:i4>
      </vt:variant>
      <vt:variant>
        <vt:lpwstr/>
      </vt:variant>
      <vt:variant>
        <vt:lpwstr>_ENREF_6</vt:lpwstr>
      </vt:variant>
      <vt:variant>
        <vt:i4>4653067</vt:i4>
      </vt:variant>
      <vt:variant>
        <vt:i4>155</vt:i4>
      </vt:variant>
      <vt:variant>
        <vt:i4>0</vt:i4>
      </vt:variant>
      <vt:variant>
        <vt:i4>5</vt:i4>
      </vt:variant>
      <vt:variant>
        <vt:lpwstr/>
      </vt:variant>
      <vt:variant>
        <vt:lpwstr>_ENREF_6</vt:lpwstr>
      </vt:variant>
      <vt:variant>
        <vt:i4>4653067</vt:i4>
      </vt:variant>
      <vt:variant>
        <vt:i4>149</vt:i4>
      </vt:variant>
      <vt:variant>
        <vt:i4>0</vt:i4>
      </vt:variant>
      <vt:variant>
        <vt:i4>5</vt:i4>
      </vt:variant>
      <vt:variant>
        <vt:lpwstr/>
      </vt:variant>
      <vt:variant>
        <vt:lpwstr>_ENREF_6</vt:lpwstr>
      </vt:variant>
      <vt:variant>
        <vt:i4>4653067</vt:i4>
      </vt:variant>
      <vt:variant>
        <vt:i4>143</vt:i4>
      </vt:variant>
      <vt:variant>
        <vt:i4>0</vt:i4>
      </vt:variant>
      <vt:variant>
        <vt:i4>5</vt:i4>
      </vt:variant>
      <vt:variant>
        <vt:lpwstr/>
      </vt:variant>
      <vt:variant>
        <vt:lpwstr>_ENREF_6</vt:lpwstr>
      </vt:variant>
      <vt:variant>
        <vt:i4>4653067</vt:i4>
      </vt:variant>
      <vt:variant>
        <vt:i4>137</vt:i4>
      </vt:variant>
      <vt:variant>
        <vt:i4>0</vt:i4>
      </vt:variant>
      <vt:variant>
        <vt:i4>5</vt:i4>
      </vt:variant>
      <vt:variant>
        <vt:lpwstr/>
      </vt:variant>
      <vt:variant>
        <vt:lpwstr>_ENREF_6</vt:lpwstr>
      </vt:variant>
      <vt:variant>
        <vt:i4>4653067</vt:i4>
      </vt:variant>
      <vt:variant>
        <vt:i4>131</vt:i4>
      </vt:variant>
      <vt:variant>
        <vt:i4>0</vt:i4>
      </vt:variant>
      <vt:variant>
        <vt:i4>5</vt:i4>
      </vt:variant>
      <vt:variant>
        <vt:lpwstr/>
      </vt:variant>
      <vt:variant>
        <vt:lpwstr>_ENREF_6</vt:lpwstr>
      </vt:variant>
      <vt:variant>
        <vt:i4>4653067</vt:i4>
      </vt:variant>
      <vt:variant>
        <vt:i4>125</vt:i4>
      </vt:variant>
      <vt:variant>
        <vt:i4>0</vt:i4>
      </vt:variant>
      <vt:variant>
        <vt:i4>5</vt:i4>
      </vt:variant>
      <vt:variant>
        <vt:lpwstr/>
      </vt:variant>
      <vt:variant>
        <vt:lpwstr>_ENREF_6</vt:lpwstr>
      </vt:variant>
      <vt:variant>
        <vt:i4>4194315</vt:i4>
      </vt:variant>
      <vt:variant>
        <vt:i4>119</vt:i4>
      </vt:variant>
      <vt:variant>
        <vt:i4>0</vt:i4>
      </vt:variant>
      <vt:variant>
        <vt:i4>5</vt:i4>
      </vt:variant>
      <vt:variant>
        <vt:lpwstr/>
      </vt:variant>
      <vt:variant>
        <vt:lpwstr>_ENREF_15</vt:lpwstr>
      </vt:variant>
      <vt:variant>
        <vt:i4>4194315</vt:i4>
      </vt:variant>
      <vt:variant>
        <vt:i4>113</vt:i4>
      </vt:variant>
      <vt:variant>
        <vt:i4>0</vt:i4>
      </vt:variant>
      <vt:variant>
        <vt:i4>5</vt:i4>
      </vt:variant>
      <vt:variant>
        <vt:lpwstr/>
      </vt:variant>
      <vt:variant>
        <vt:lpwstr>_ENREF_14</vt:lpwstr>
      </vt:variant>
      <vt:variant>
        <vt:i4>4653067</vt:i4>
      </vt:variant>
      <vt:variant>
        <vt:i4>110</vt:i4>
      </vt:variant>
      <vt:variant>
        <vt:i4>0</vt:i4>
      </vt:variant>
      <vt:variant>
        <vt:i4>5</vt:i4>
      </vt:variant>
      <vt:variant>
        <vt:lpwstr/>
      </vt:variant>
      <vt:variant>
        <vt:lpwstr>_ENREF_6</vt:lpwstr>
      </vt:variant>
      <vt:variant>
        <vt:i4>4194315</vt:i4>
      </vt:variant>
      <vt:variant>
        <vt:i4>102</vt:i4>
      </vt:variant>
      <vt:variant>
        <vt:i4>0</vt:i4>
      </vt:variant>
      <vt:variant>
        <vt:i4>5</vt:i4>
      </vt:variant>
      <vt:variant>
        <vt:lpwstr/>
      </vt:variant>
      <vt:variant>
        <vt:lpwstr>_ENREF_13</vt:lpwstr>
      </vt:variant>
      <vt:variant>
        <vt:i4>4653067</vt:i4>
      </vt:variant>
      <vt:variant>
        <vt:i4>99</vt:i4>
      </vt:variant>
      <vt:variant>
        <vt:i4>0</vt:i4>
      </vt:variant>
      <vt:variant>
        <vt:i4>5</vt:i4>
      </vt:variant>
      <vt:variant>
        <vt:lpwstr/>
      </vt:variant>
      <vt:variant>
        <vt:lpwstr>_ENREF_6</vt:lpwstr>
      </vt:variant>
      <vt:variant>
        <vt:i4>4456459</vt:i4>
      </vt:variant>
      <vt:variant>
        <vt:i4>96</vt:i4>
      </vt:variant>
      <vt:variant>
        <vt:i4>0</vt:i4>
      </vt:variant>
      <vt:variant>
        <vt:i4>5</vt:i4>
      </vt:variant>
      <vt:variant>
        <vt:lpwstr/>
      </vt:variant>
      <vt:variant>
        <vt:lpwstr>_ENREF_5</vt:lpwstr>
      </vt:variant>
      <vt:variant>
        <vt:i4>4194315</vt:i4>
      </vt:variant>
      <vt:variant>
        <vt:i4>88</vt:i4>
      </vt:variant>
      <vt:variant>
        <vt:i4>0</vt:i4>
      </vt:variant>
      <vt:variant>
        <vt:i4>5</vt:i4>
      </vt:variant>
      <vt:variant>
        <vt:lpwstr/>
      </vt:variant>
      <vt:variant>
        <vt:lpwstr>_ENREF_10</vt:lpwstr>
      </vt:variant>
      <vt:variant>
        <vt:i4>4718603</vt:i4>
      </vt:variant>
      <vt:variant>
        <vt:i4>85</vt:i4>
      </vt:variant>
      <vt:variant>
        <vt:i4>0</vt:i4>
      </vt:variant>
      <vt:variant>
        <vt:i4>5</vt:i4>
      </vt:variant>
      <vt:variant>
        <vt:lpwstr/>
      </vt:variant>
      <vt:variant>
        <vt:lpwstr>_ENREF_9</vt:lpwstr>
      </vt:variant>
      <vt:variant>
        <vt:i4>4718603</vt:i4>
      </vt:variant>
      <vt:variant>
        <vt:i4>77</vt:i4>
      </vt:variant>
      <vt:variant>
        <vt:i4>0</vt:i4>
      </vt:variant>
      <vt:variant>
        <vt:i4>5</vt:i4>
      </vt:variant>
      <vt:variant>
        <vt:lpwstr/>
      </vt:variant>
      <vt:variant>
        <vt:lpwstr>_ENREF_9</vt:lpwstr>
      </vt:variant>
      <vt:variant>
        <vt:i4>4718603</vt:i4>
      </vt:variant>
      <vt:variant>
        <vt:i4>71</vt:i4>
      </vt:variant>
      <vt:variant>
        <vt:i4>0</vt:i4>
      </vt:variant>
      <vt:variant>
        <vt:i4>5</vt:i4>
      </vt:variant>
      <vt:variant>
        <vt:lpwstr/>
      </vt:variant>
      <vt:variant>
        <vt:lpwstr>_ENREF_9</vt:lpwstr>
      </vt:variant>
      <vt:variant>
        <vt:i4>4194315</vt:i4>
      </vt:variant>
      <vt:variant>
        <vt:i4>65</vt:i4>
      </vt:variant>
      <vt:variant>
        <vt:i4>0</vt:i4>
      </vt:variant>
      <vt:variant>
        <vt:i4>5</vt:i4>
      </vt:variant>
      <vt:variant>
        <vt:lpwstr/>
      </vt:variant>
      <vt:variant>
        <vt:lpwstr>_ENREF_10</vt:lpwstr>
      </vt:variant>
      <vt:variant>
        <vt:i4>4718603</vt:i4>
      </vt:variant>
      <vt:variant>
        <vt:i4>62</vt:i4>
      </vt:variant>
      <vt:variant>
        <vt:i4>0</vt:i4>
      </vt:variant>
      <vt:variant>
        <vt:i4>5</vt:i4>
      </vt:variant>
      <vt:variant>
        <vt:lpwstr/>
      </vt:variant>
      <vt:variant>
        <vt:lpwstr>_ENREF_9</vt:lpwstr>
      </vt:variant>
      <vt:variant>
        <vt:i4>4718603</vt:i4>
      </vt:variant>
      <vt:variant>
        <vt:i4>54</vt:i4>
      </vt:variant>
      <vt:variant>
        <vt:i4>0</vt:i4>
      </vt:variant>
      <vt:variant>
        <vt:i4>5</vt:i4>
      </vt:variant>
      <vt:variant>
        <vt:lpwstr/>
      </vt:variant>
      <vt:variant>
        <vt:lpwstr>_ENREF_9</vt:lpwstr>
      </vt:variant>
      <vt:variant>
        <vt:i4>4653067</vt:i4>
      </vt:variant>
      <vt:variant>
        <vt:i4>46</vt:i4>
      </vt:variant>
      <vt:variant>
        <vt:i4>0</vt:i4>
      </vt:variant>
      <vt:variant>
        <vt:i4>5</vt:i4>
      </vt:variant>
      <vt:variant>
        <vt:lpwstr/>
      </vt:variant>
      <vt:variant>
        <vt:lpwstr>_ENREF_6</vt:lpwstr>
      </vt:variant>
      <vt:variant>
        <vt:i4>4456459</vt:i4>
      </vt:variant>
      <vt:variant>
        <vt:i4>43</vt:i4>
      </vt:variant>
      <vt:variant>
        <vt:i4>0</vt:i4>
      </vt:variant>
      <vt:variant>
        <vt:i4>5</vt:i4>
      </vt:variant>
      <vt:variant>
        <vt:lpwstr/>
      </vt:variant>
      <vt:variant>
        <vt:lpwstr>_ENREF_5</vt:lpwstr>
      </vt:variant>
      <vt:variant>
        <vt:i4>4784139</vt:i4>
      </vt:variant>
      <vt:variant>
        <vt:i4>35</vt:i4>
      </vt:variant>
      <vt:variant>
        <vt:i4>0</vt:i4>
      </vt:variant>
      <vt:variant>
        <vt:i4>5</vt:i4>
      </vt:variant>
      <vt:variant>
        <vt:lpwstr/>
      </vt:variant>
      <vt:variant>
        <vt:lpwstr>_ENREF_8</vt:lpwstr>
      </vt:variant>
      <vt:variant>
        <vt:i4>4521995</vt:i4>
      </vt:variant>
      <vt:variant>
        <vt:i4>32</vt:i4>
      </vt:variant>
      <vt:variant>
        <vt:i4>0</vt:i4>
      </vt:variant>
      <vt:variant>
        <vt:i4>5</vt:i4>
      </vt:variant>
      <vt:variant>
        <vt:lpwstr/>
      </vt:variant>
      <vt:variant>
        <vt:lpwstr>_ENREF_4</vt:lpwstr>
      </vt:variant>
      <vt:variant>
        <vt:i4>4521995</vt:i4>
      </vt:variant>
      <vt:variant>
        <vt:i4>24</vt:i4>
      </vt:variant>
      <vt:variant>
        <vt:i4>0</vt:i4>
      </vt:variant>
      <vt:variant>
        <vt:i4>5</vt:i4>
      </vt:variant>
      <vt:variant>
        <vt:lpwstr/>
      </vt:variant>
      <vt:variant>
        <vt:lpwstr>_ENREF_4</vt:lpwstr>
      </vt:variant>
      <vt:variant>
        <vt:i4>4521995</vt:i4>
      </vt:variant>
      <vt:variant>
        <vt:i4>16</vt:i4>
      </vt:variant>
      <vt:variant>
        <vt:i4>0</vt:i4>
      </vt:variant>
      <vt:variant>
        <vt:i4>5</vt:i4>
      </vt:variant>
      <vt:variant>
        <vt:lpwstr/>
      </vt:variant>
      <vt:variant>
        <vt:lpwstr>_ENREF_4</vt:lpwstr>
      </vt:variant>
      <vt:variant>
        <vt:i4>4325387</vt:i4>
      </vt:variant>
      <vt:variant>
        <vt:i4>8</vt:i4>
      </vt:variant>
      <vt:variant>
        <vt:i4>0</vt:i4>
      </vt:variant>
      <vt:variant>
        <vt:i4>5</vt:i4>
      </vt:variant>
      <vt:variant>
        <vt:lpwstr/>
      </vt:variant>
      <vt:variant>
        <vt:lpwstr>_ENREF_3</vt:lpwstr>
      </vt:variant>
      <vt:variant>
        <vt:i4>4390923</vt:i4>
      </vt:variant>
      <vt:variant>
        <vt:i4>2</vt:i4>
      </vt:variant>
      <vt:variant>
        <vt:i4>0</vt:i4>
      </vt:variant>
      <vt:variant>
        <vt:i4>5</vt:i4>
      </vt:variant>
      <vt:variant>
        <vt:lpwstr/>
      </vt:variant>
      <vt:variant>
        <vt:lpwstr>_ENREF_2</vt:lpwstr>
      </vt:variant>
      <vt:variant>
        <vt:i4>458846</vt:i4>
      </vt:variant>
      <vt:variant>
        <vt:i4>3</vt:i4>
      </vt:variant>
      <vt:variant>
        <vt:i4>0</vt:i4>
      </vt:variant>
      <vt:variant>
        <vt:i4>5</vt:i4>
      </vt:variant>
      <vt:variant>
        <vt:lpwstr>http://www.crossref.org/SimpleTextQuery/</vt:lpwstr>
      </vt:variant>
      <vt:variant>
        <vt:lpwstr/>
      </vt:variant>
      <vt:variant>
        <vt:i4>7078007</vt:i4>
      </vt:variant>
      <vt:variant>
        <vt:i4>0</vt:i4>
      </vt:variant>
      <vt:variant>
        <vt:i4>0</vt:i4>
      </vt:variant>
      <vt:variant>
        <vt:i4>5</vt:i4>
      </vt:variant>
      <vt:variant>
        <vt:lpwstr>http://www.ncbi.nlm.nih.gov/entrez/query.fcgi?db=PubMed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 Chiu</dc:creator>
  <cp:lastModifiedBy>LS Ma</cp:lastModifiedBy>
  <cp:revision>2</cp:revision>
  <cp:lastPrinted>2015-07-27T01:29:00Z</cp:lastPrinted>
  <dcterms:created xsi:type="dcterms:W3CDTF">2015-09-29T18:44:00Z</dcterms:created>
  <dcterms:modified xsi:type="dcterms:W3CDTF">2015-09-29T18:44:00Z</dcterms:modified>
</cp:coreProperties>
</file>