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A64" w14:textId="0CBC56E0" w:rsidR="00D4392A" w:rsidRPr="006A257F" w:rsidRDefault="00D4392A" w:rsidP="006A257F">
      <w:pPr>
        <w:spacing w:after="0" w:line="360" w:lineRule="auto"/>
        <w:jc w:val="both"/>
        <w:rPr>
          <w:rFonts w:ascii="Book Antiqua" w:hAnsi="Book Antiqua"/>
          <w:b/>
          <w:sz w:val="24"/>
          <w:szCs w:val="24"/>
        </w:rPr>
      </w:pPr>
      <w:r w:rsidRPr="006A257F">
        <w:rPr>
          <w:rFonts w:ascii="Book Antiqua" w:hAnsi="Book Antiqua"/>
          <w:b/>
          <w:sz w:val="24"/>
          <w:szCs w:val="24"/>
        </w:rPr>
        <w:t xml:space="preserve">Name of Journal: </w:t>
      </w:r>
      <w:r w:rsidRPr="006A257F">
        <w:rPr>
          <w:rFonts w:ascii="Book Antiqua" w:hAnsi="Book Antiqua"/>
          <w:b/>
          <w:i/>
          <w:iCs/>
          <w:sz w:val="24"/>
          <w:szCs w:val="24"/>
        </w:rPr>
        <w:t>World Journal of Critical Care Medicine</w:t>
      </w:r>
    </w:p>
    <w:p w14:paraId="759DBE29" w14:textId="36B000CD" w:rsidR="00D4392A" w:rsidRPr="006A257F" w:rsidRDefault="00D4392A" w:rsidP="006A257F">
      <w:pPr>
        <w:spacing w:after="0" w:line="360" w:lineRule="auto"/>
        <w:jc w:val="both"/>
        <w:rPr>
          <w:rFonts w:ascii="Book Antiqua" w:hAnsi="Book Antiqua"/>
          <w:b/>
          <w:sz w:val="24"/>
          <w:szCs w:val="24"/>
          <w:lang w:eastAsia="zh-CN"/>
        </w:rPr>
      </w:pPr>
      <w:r w:rsidRPr="006A257F">
        <w:rPr>
          <w:rFonts w:ascii="Book Antiqua" w:hAnsi="Book Antiqua"/>
          <w:b/>
          <w:sz w:val="24"/>
          <w:szCs w:val="24"/>
        </w:rPr>
        <w:t xml:space="preserve">ESPS Manuscript NO: </w:t>
      </w:r>
      <w:r w:rsidRPr="006A257F">
        <w:rPr>
          <w:rFonts w:ascii="Book Antiqua" w:hAnsi="Book Antiqua"/>
          <w:b/>
          <w:sz w:val="24"/>
          <w:szCs w:val="24"/>
          <w:lang w:eastAsia="zh-CN"/>
        </w:rPr>
        <w:t>22256</w:t>
      </w:r>
    </w:p>
    <w:p w14:paraId="54B7FCE3" w14:textId="02287D04" w:rsidR="00D4392A" w:rsidRPr="006A257F" w:rsidRDefault="00D4392A" w:rsidP="006A257F">
      <w:pPr>
        <w:spacing w:after="0" w:line="360" w:lineRule="auto"/>
        <w:jc w:val="both"/>
        <w:rPr>
          <w:rFonts w:ascii="Book Antiqua" w:hAnsi="Book Antiqua"/>
          <w:b/>
          <w:sz w:val="24"/>
          <w:szCs w:val="24"/>
          <w:lang w:eastAsia="zh-CN"/>
        </w:rPr>
      </w:pPr>
      <w:r w:rsidRPr="006A257F">
        <w:rPr>
          <w:rFonts w:ascii="Book Antiqua" w:hAnsi="Book Antiqua"/>
          <w:b/>
          <w:sz w:val="24"/>
          <w:szCs w:val="24"/>
        </w:rPr>
        <w:t xml:space="preserve">Manuscript Type: </w:t>
      </w:r>
      <w:r w:rsidR="004A6FD9" w:rsidRPr="006A257F">
        <w:rPr>
          <w:rFonts w:ascii="Book Antiqua" w:hAnsi="Book Antiqua"/>
          <w:b/>
          <w:sz w:val="24"/>
          <w:szCs w:val="24"/>
          <w:lang w:eastAsia="zh-CN"/>
        </w:rPr>
        <w:t>Original Article</w:t>
      </w:r>
    </w:p>
    <w:p w14:paraId="50544453" w14:textId="77777777" w:rsidR="00D4392A" w:rsidRPr="006A257F" w:rsidRDefault="00D4392A" w:rsidP="006A257F">
      <w:pPr>
        <w:spacing w:after="0" w:line="360" w:lineRule="auto"/>
        <w:jc w:val="both"/>
        <w:rPr>
          <w:rFonts w:ascii="Book Antiqua" w:hAnsi="Book Antiqua"/>
          <w:b/>
          <w:sz w:val="24"/>
          <w:szCs w:val="24"/>
          <w:lang w:eastAsia="zh-CN"/>
        </w:rPr>
      </w:pPr>
    </w:p>
    <w:p w14:paraId="4509619E" w14:textId="1FAD7C74" w:rsidR="00181AC5" w:rsidRPr="006A257F" w:rsidRDefault="00D4392A" w:rsidP="006A257F">
      <w:pPr>
        <w:spacing w:after="0" w:line="360" w:lineRule="auto"/>
        <w:jc w:val="both"/>
        <w:rPr>
          <w:rFonts w:ascii="Book Antiqua" w:hAnsi="Book Antiqua"/>
          <w:b/>
          <w:i/>
          <w:sz w:val="24"/>
          <w:szCs w:val="24"/>
          <w:lang w:eastAsia="zh-CN"/>
        </w:rPr>
      </w:pPr>
      <w:r w:rsidRPr="006A257F">
        <w:rPr>
          <w:rFonts w:ascii="Book Antiqua" w:hAnsi="Book Antiqua"/>
          <w:b/>
          <w:i/>
          <w:sz w:val="24"/>
          <w:szCs w:val="24"/>
        </w:rPr>
        <w:t>Retrospective Cohort Study</w:t>
      </w:r>
    </w:p>
    <w:p w14:paraId="13F2BAE0" w14:textId="11CD3034" w:rsidR="00604BCB" w:rsidRPr="006A257F" w:rsidRDefault="00181AC5" w:rsidP="006A257F">
      <w:pPr>
        <w:spacing w:after="0" w:line="360" w:lineRule="auto"/>
        <w:jc w:val="both"/>
        <w:rPr>
          <w:rFonts w:ascii="Book Antiqua" w:hAnsi="Book Antiqua" w:cs="Arial"/>
          <w:b/>
          <w:sz w:val="24"/>
          <w:szCs w:val="24"/>
          <w:lang w:eastAsia="zh-CN"/>
        </w:rPr>
      </w:pPr>
      <w:r w:rsidRPr="006A257F">
        <w:rPr>
          <w:rFonts w:ascii="Book Antiqua" w:hAnsi="Book Antiqua" w:cs="Arial"/>
          <w:b/>
          <w:sz w:val="24"/>
          <w:szCs w:val="24"/>
        </w:rPr>
        <w:t xml:space="preserve">Prognostic factors associated with hospital survival in comatose survivors of cardiac </w:t>
      </w:r>
      <w:r w:rsidR="00D4392A" w:rsidRPr="006A257F">
        <w:rPr>
          <w:rFonts w:ascii="Book Antiqua" w:hAnsi="Book Antiqua" w:cs="Arial"/>
          <w:b/>
          <w:sz w:val="24"/>
          <w:szCs w:val="24"/>
        </w:rPr>
        <w:t>arrest</w:t>
      </w:r>
    </w:p>
    <w:p w14:paraId="61F7D9FF" w14:textId="77777777" w:rsidR="00181AC5" w:rsidRPr="006A257F" w:rsidRDefault="00181AC5" w:rsidP="006A257F">
      <w:pPr>
        <w:spacing w:after="0" w:line="360" w:lineRule="auto"/>
        <w:jc w:val="both"/>
        <w:rPr>
          <w:rFonts w:ascii="Book Antiqua" w:hAnsi="Book Antiqua" w:cs="Times New Roman"/>
          <w:b/>
          <w:bCs/>
          <w:i/>
          <w:iCs/>
          <w:sz w:val="24"/>
          <w:szCs w:val="24"/>
        </w:rPr>
      </w:pPr>
    </w:p>
    <w:p w14:paraId="7C72F56F" w14:textId="548D3FED" w:rsidR="00C135A6" w:rsidRPr="006A257F" w:rsidRDefault="00181AC5" w:rsidP="006A257F">
      <w:pPr>
        <w:spacing w:after="0" w:line="360" w:lineRule="auto"/>
        <w:jc w:val="both"/>
        <w:rPr>
          <w:rFonts w:ascii="Book Antiqua" w:hAnsi="Book Antiqua" w:cs="Arial"/>
          <w:sz w:val="24"/>
          <w:szCs w:val="24"/>
        </w:rPr>
      </w:pPr>
      <w:proofErr w:type="spellStart"/>
      <w:r w:rsidRPr="006A257F">
        <w:rPr>
          <w:rFonts w:ascii="Book Antiqua" w:hAnsi="Book Antiqua" w:cs="Times New Roman"/>
          <w:sz w:val="24"/>
          <w:szCs w:val="24"/>
        </w:rPr>
        <w:t>Sathianathan</w:t>
      </w:r>
      <w:proofErr w:type="spellEnd"/>
      <w:r w:rsidR="00F04930" w:rsidRPr="006A257F">
        <w:rPr>
          <w:rFonts w:ascii="Book Antiqua" w:hAnsi="Book Antiqua" w:cs="Times New Roman"/>
          <w:bCs/>
          <w:iCs/>
          <w:sz w:val="24"/>
          <w:szCs w:val="24"/>
        </w:rPr>
        <w:t xml:space="preserve"> K</w:t>
      </w:r>
      <w:r w:rsidRPr="006A257F">
        <w:rPr>
          <w:rFonts w:ascii="Book Antiqua" w:hAnsi="Book Antiqua" w:cs="Times New Roman"/>
          <w:bCs/>
          <w:iCs/>
          <w:sz w:val="24"/>
          <w:szCs w:val="24"/>
        </w:rPr>
        <w:t xml:space="preserve"> </w:t>
      </w:r>
      <w:r w:rsidRPr="006A257F">
        <w:rPr>
          <w:rFonts w:ascii="Book Antiqua" w:hAnsi="Book Antiqua" w:cs="Times New Roman"/>
          <w:bCs/>
          <w:i/>
          <w:iCs/>
          <w:sz w:val="24"/>
          <w:szCs w:val="24"/>
        </w:rPr>
        <w:t xml:space="preserve">et al. </w:t>
      </w:r>
      <w:r w:rsidR="00C135A6" w:rsidRPr="006A257F">
        <w:rPr>
          <w:rFonts w:ascii="Book Antiqua" w:hAnsi="Book Antiqua" w:cs="Times New Roman"/>
          <w:bCs/>
          <w:iCs/>
          <w:sz w:val="24"/>
          <w:szCs w:val="24"/>
        </w:rPr>
        <w:t>Survival after cardiac arrest</w:t>
      </w:r>
    </w:p>
    <w:p w14:paraId="613E8F72" w14:textId="77777777" w:rsidR="00181AC5" w:rsidRPr="006A257F" w:rsidRDefault="00181AC5" w:rsidP="006A257F">
      <w:pPr>
        <w:spacing w:after="0" w:line="360" w:lineRule="auto"/>
        <w:jc w:val="both"/>
        <w:rPr>
          <w:rFonts w:ascii="Book Antiqua" w:hAnsi="Book Antiqua" w:cs="Times New Roman"/>
          <w:sz w:val="24"/>
          <w:szCs w:val="24"/>
          <w:lang w:eastAsia="zh-CN"/>
        </w:rPr>
      </w:pPr>
    </w:p>
    <w:p w14:paraId="420AC67C" w14:textId="2F4C274C" w:rsidR="00D4392A" w:rsidRPr="006A257F" w:rsidRDefault="00D4392A" w:rsidP="006A257F">
      <w:pPr>
        <w:spacing w:after="0" w:line="360" w:lineRule="auto"/>
        <w:jc w:val="both"/>
        <w:rPr>
          <w:rFonts w:ascii="Book Antiqua" w:hAnsi="Book Antiqua" w:cs="Times New Roman"/>
          <w:b/>
          <w:sz w:val="24"/>
          <w:szCs w:val="24"/>
          <w:lang w:eastAsia="zh-CN"/>
        </w:rPr>
      </w:pPr>
      <w:proofErr w:type="spellStart"/>
      <w:r w:rsidRPr="006A257F">
        <w:rPr>
          <w:rFonts w:ascii="Book Antiqua" w:hAnsi="Book Antiqua" w:cs="Times New Roman"/>
          <w:b/>
          <w:sz w:val="24"/>
          <w:szCs w:val="24"/>
          <w:lang w:eastAsia="zh-CN"/>
        </w:rPr>
        <w:t>Kushaharan</w:t>
      </w:r>
      <w:proofErr w:type="spellEnd"/>
      <w:r w:rsidRPr="006A257F">
        <w:rPr>
          <w:rFonts w:ascii="Book Antiqua" w:hAnsi="Book Antiqua" w:cs="Times New Roman"/>
          <w:b/>
          <w:sz w:val="24"/>
          <w:szCs w:val="24"/>
          <w:lang w:eastAsia="zh-CN"/>
        </w:rPr>
        <w:t xml:space="preserve"> </w:t>
      </w:r>
      <w:proofErr w:type="spellStart"/>
      <w:r w:rsidRPr="006A257F">
        <w:rPr>
          <w:rFonts w:ascii="Book Antiqua" w:hAnsi="Book Antiqua" w:cs="Times New Roman"/>
          <w:b/>
          <w:sz w:val="24"/>
          <w:szCs w:val="24"/>
          <w:lang w:eastAsia="zh-CN"/>
        </w:rPr>
        <w:t>Sathianathan</w:t>
      </w:r>
      <w:proofErr w:type="spellEnd"/>
      <w:r w:rsidRPr="006A257F">
        <w:rPr>
          <w:rFonts w:ascii="Book Antiqua" w:hAnsi="Book Antiqua" w:cs="Times New Roman"/>
          <w:b/>
          <w:sz w:val="24"/>
          <w:szCs w:val="24"/>
          <w:lang w:eastAsia="zh-CN"/>
        </w:rPr>
        <w:t xml:space="preserve">, </w:t>
      </w:r>
      <w:proofErr w:type="spellStart"/>
      <w:r w:rsidRPr="006A257F">
        <w:rPr>
          <w:rFonts w:ascii="Book Antiqua" w:hAnsi="Book Antiqua" w:cs="Times New Roman"/>
          <w:b/>
          <w:sz w:val="24"/>
          <w:szCs w:val="24"/>
          <w:lang w:eastAsia="zh-CN"/>
        </w:rPr>
        <w:t>Ravindranath</w:t>
      </w:r>
      <w:proofErr w:type="spellEnd"/>
      <w:r w:rsidRPr="006A257F">
        <w:rPr>
          <w:rFonts w:ascii="Book Antiqua" w:hAnsi="Book Antiqua" w:cs="Times New Roman"/>
          <w:b/>
          <w:sz w:val="24"/>
          <w:szCs w:val="24"/>
          <w:lang w:eastAsia="zh-CN"/>
        </w:rPr>
        <w:t xml:space="preserve"> </w:t>
      </w:r>
      <w:proofErr w:type="spellStart"/>
      <w:r w:rsidRPr="006A257F">
        <w:rPr>
          <w:rFonts w:ascii="Book Antiqua" w:hAnsi="Book Antiqua" w:cs="Times New Roman"/>
          <w:b/>
          <w:sz w:val="24"/>
          <w:szCs w:val="24"/>
          <w:lang w:eastAsia="zh-CN"/>
        </w:rPr>
        <w:t>Tiruvoipati</w:t>
      </w:r>
      <w:proofErr w:type="spellEnd"/>
      <w:r w:rsidRPr="006A257F">
        <w:rPr>
          <w:rFonts w:ascii="Book Antiqua" w:hAnsi="Book Antiqua" w:cs="Times New Roman"/>
          <w:b/>
          <w:sz w:val="24"/>
          <w:szCs w:val="24"/>
          <w:lang w:eastAsia="zh-CN"/>
        </w:rPr>
        <w:t xml:space="preserve">, </w:t>
      </w:r>
      <w:proofErr w:type="spellStart"/>
      <w:r w:rsidRPr="006A257F">
        <w:rPr>
          <w:rFonts w:ascii="Book Antiqua" w:hAnsi="Book Antiqua" w:cs="Times New Roman"/>
          <w:b/>
          <w:sz w:val="24"/>
          <w:szCs w:val="24"/>
          <w:lang w:eastAsia="zh-CN"/>
        </w:rPr>
        <w:t>Sanjiv</w:t>
      </w:r>
      <w:proofErr w:type="spellEnd"/>
      <w:r w:rsidRPr="006A257F">
        <w:rPr>
          <w:rFonts w:ascii="Book Antiqua" w:hAnsi="Book Antiqua" w:cs="Times New Roman"/>
          <w:b/>
          <w:sz w:val="24"/>
          <w:szCs w:val="24"/>
          <w:lang w:eastAsia="zh-CN"/>
        </w:rPr>
        <w:t xml:space="preserve"> </w:t>
      </w:r>
      <w:proofErr w:type="spellStart"/>
      <w:r w:rsidRPr="006A257F">
        <w:rPr>
          <w:rFonts w:ascii="Book Antiqua" w:hAnsi="Book Antiqua" w:cs="Times New Roman"/>
          <w:b/>
          <w:sz w:val="24"/>
          <w:szCs w:val="24"/>
          <w:lang w:eastAsia="zh-CN"/>
        </w:rPr>
        <w:t>Vij</w:t>
      </w:r>
      <w:proofErr w:type="spellEnd"/>
    </w:p>
    <w:p w14:paraId="29A255DA" w14:textId="77777777" w:rsidR="00D4392A" w:rsidRPr="006A257F" w:rsidRDefault="00D4392A" w:rsidP="006A257F">
      <w:pPr>
        <w:spacing w:after="0" w:line="360" w:lineRule="auto"/>
        <w:jc w:val="both"/>
        <w:rPr>
          <w:rFonts w:ascii="Book Antiqua" w:hAnsi="Book Antiqua" w:cs="Times New Roman"/>
          <w:sz w:val="24"/>
          <w:szCs w:val="24"/>
          <w:lang w:eastAsia="zh-CN"/>
        </w:rPr>
      </w:pPr>
    </w:p>
    <w:p w14:paraId="3811E673" w14:textId="25D49D12" w:rsidR="00C135A6" w:rsidRPr="006A257F" w:rsidRDefault="00294140" w:rsidP="006A257F">
      <w:pPr>
        <w:spacing w:after="0" w:line="360" w:lineRule="auto"/>
        <w:jc w:val="both"/>
        <w:rPr>
          <w:rFonts w:ascii="Book Antiqua" w:hAnsi="Book Antiqua" w:cs="Times New Roman"/>
          <w:sz w:val="24"/>
          <w:szCs w:val="24"/>
        </w:rPr>
      </w:pPr>
      <w:proofErr w:type="spellStart"/>
      <w:r w:rsidRPr="006A257F">
        <w:rPr>
          <w:rFonts w:ascii="Book Antiqua" w:hAnsi="Book Antiqua" w:cs="Times New Roman"/>
          <w:b/>
          <w:sz w:val="24"/>
          <w:szCs w:val="24"/>
        </w:rPr>
        <w:t>Kushaharan</w:t>
      </w:r>
      <w:proofErr w:type="spellEnd"/>
      <w:r w:rsidRPr="006A257F">
        <w:rPr>
          <w:rFonts w:ascii="Book Antiqua" w:hAnsi="Book Antiqua" w:cs="Times New Roman"/>
          <w:b/>
          <w:sz w:val="24"/>
          <w:szCs w:val="24"/>
        </w:rPr>
        <w:t xml:space="preserve"> </w:t>
      </w:r>
      <w:proofErr w:type="spellStart"/>
      <w:r w:rsidRPr="006A257F">
        <w:rPr>
          <w:rFonts w:ascii="Book Antiqua" w:hAnsi="Book Antiqua" w:cs="Times New Roman"/>
          <w:b/>
          <w:sz w:val="24"/>
          <w:szCs w:val="24"/>
        </w:rPr>
        <w:t>Sathianathan</w:t>
      </w:r>
      <w:proofErr w:type="spellEnd"/>
      <w:r w:rsidRPr="006A257F">
        <w:rPr>
          <w:rFonts w:ascii="Book Antiqua" w:hAnsi="Book Antiqua" w:cs="Times New Roman"/>
          <w:sz w:val="24"/>
          <w:szCs w:val="24"/>
        </w:rPr>
        <w:t xml:space="preserve">, </w:t>
      </w:r>
      <w:r w:rsidR="00C135A6" w:rsidRPr="006A257F">
        <w:rPr>
          <w:rFonts w:ascii="Book Antiqua" w:hAnsi="Book Antiqua" w:cs="Times New Roman"/>
          <w:sz w:val="24"/>
          <w:szCs w:val="24"/>
        </w:rPr>
        <w:t>Critical Care Unit, Latrobe Regional Hospit</w:t>
      </w:r>
      <w:r w:rsidR="00F04930" w:rsidRPr="006A257F">
        <w:rPr>
          <w:rFonts w:ascii="Book Antiqua" w:hAnsi="Book Antiqua" w:cs="Times New Roman"/>
          <w:sz w:val="24"/>
          <w:szCs w:val="24"/>
        </w:rPr>
        <w:t>al, Princes Hwy, Traralgon, VIC</w:t>
      </w:r>
      <w:r w:rsidR="00C135A6" w:rsidRPr="006A257F">
        <w:rPr>
          <w:rFonts w:ascii="Book Antiqua" w:hAnsi="Book Antiqua" w:cs="Times New Roman"/>
          <w:sz w:val="24"/>
          <w:szCs w:val="24"/>
        </w:rPr>
        <w:t xml:space="preserve"> 3844, Australia</w:t>
      </w:r>
    </w:p>
    <w:p w14:paraId="21C2A20C" w14:textId="77777777" w:rsidR="00181AC5" w:rsidRPr="006A257F" w:rsidRDefault="00181AC5" w:rsidP="006A257F">
      <w:pPr>
        <w:spacing w:after="0" w:line="360" w:lineRule="auto"/>
        <w:jc w:val="both"/>
        <w:rPr>
          <w:rFonts w:ascii="Book Antiqua" w:hAnsi="Book Antiqua" w:cs="Times New Roman"/>
          <w:b/>
          <w:sz w:val="24"/>
          <w:szCs w:val="24"/>
        </w:rPr>
      </w:pPr>
    </w:p>
    <w:p w14:paraId="3BAAF150" w14:textId="561D8CF0" w:rsidR="00F04930" w:rsidRPr="006A257F" w:rsidRDefault="00C135A6" w:rsidP="006A257F">
      <w:pPr>
        <w:spacing w:after="0" w:line="360" w:lineRule="auto"/>
        <w:jc w:val="both"/>
        <w:rPr>
          <w:rFonts w:ascii="Book Antiqua" w:hAnsi="Book Antiqua" w:cs="Times New Roman"/>
          <w:sz w:val="24"/>
          <w:szCs w:val="24"/>
          <w:lang w:eastAsia="zh-CN"/>
        </w:rPr>
      </w:pPr>
      <w:r w:rsidRPr="006A257F">
        <w:rPr>
          <w:rFonts w:ascii="Book Antiqua" w:hAnsi="Book Antiqua" w:cs="Times New Roman"/>
          <w:b/>
          <w:sz w:val="24"/>
          <w:szCs w:val="24"/>
        </w:rPr>
        <w:t xml:space="preserve">Ravindranath Tiruvoipati, </w:t>
      </w:r>
      <w:r w:rsidRPr="006A257F">
        <w:rPr>
          <w:rFonts w:ascii="Book Antiqua" w:hAnsi="Book Antiqua" w:cs="Times New Roman"/>
          <w:sz w:val="24"/>
          <w:szCs w:val="24"/>
        </w:rPr>
        <w:t xml:space="preserve">Department of Intensive Care Medicine, Frankston Hospital, </w:t>
      </w:r>
      <w:r w:rsidR="00F04930" w:rsidRPr="006A257F">
        <w:rPr>
          <w:rFonts w:ascii="Book Antiqua" w:hAnsi="Book Antiqua" w:cs="Times New Roman"/>
          <w:sz w:val="24"/>
          <w:szCs w:val="24"/>
        </w:rPr>
        <w:t>Frankston, VIC 3199, Australia</w:t>
      </w:r>
      <w:r w:rsidR="006A257F">
        <w:rPr>
          <w:rFonts w:ascii="Book Antiqua" w:hAnsi="Book Antiqua" w:cs="Times New Roman"/>
          <w:sz w:val="24"/>
          <w:szCs w:val="24"/>
        </w:rPr>
        <w:t xml:space="preserve"> </w:t>
      </w:r>
    </w:p>
    <w:p w14:paraId="7F9EC0C4" w14:textId="77777777" w:rsidR="00F04930" w:rsidRPr="006A257F" w:rsidRDefault="00F04930" w:rsidP="006A257F">
      <w:pPr>
        <w:spacing w:after="0" w:line="360" w:lineRule="auto"/>
        <w:jc w:val="both"/>
        <w:rPr>
          <w:rFonts w:ascii="Book Antiqua" w:hAnsi="Book Antiqua" w:cs="Times New Roman"/>
          <w:sz w:val="24"/>
          <w:szCs w:val="24"/>
          <w:lang w:eastAsia="zh-CN"/>
        </w:rPr>
      </w:pPr>
    </w:p>
    <w:p w14:paraId="42CF58C9" w14:textId="11B0921A" w:rsidR="00C135A6" w:rsidRPr="006A257F" w:rsidRDefault="00F04930" w:rsidP="006A257F">
      <w:pPr>
        <w:spacing w:after="0" w:line="360" w:lineRule="auto"/>
        <w:jc w:val="both"/>
        <w:rPr>
          <w:rFonts w:ascii="Book Antiqua" w:hAnsi="Book Antiqua" w:cs="Times New Roman"/>
          <w:sz w:val="24"/>
          <w:szCs w:val="24"/>
        </w:rPr>
      </w:pPr>
      <w:r w:rsidRPr="006A257F">
        <w:rPr>
          <w:rFonts w:ascii="Book Antiqua" w:hAnsi="Book Antiqua" w:cs="Times New Roman"/>
          <w:b/>
          <w:sz w:val="24"/>
          <w:szCs w:val="24"/>
        </w:rPr>
        <w:t>Ravindranath Tiruvoipati,</w:t>
      </w:r>
      <w:r w:rsidRPr="006A257F">
        <w:rPr>
          <w:rFonts w:ascii="Book Antiqua" w:hAnsi="Book Antiqua" w:cs="Times New Roman"/>
          <w:b/>
          <w:sz w:val="24"/>
          <w:szCs w:val="24"/>
          <w:lang w:eastAsia="zh-CN"/>
        </w:rPr>
        <w:t xml:space="preserve"> </w:t>
      </w:r>
      <w:r w:rsidR="00C135A6" w:rsidRPr="006A257F">
        <w:rPr>
          <w:rFonts w:ascii="Book Antiqua" w:hAnsi="Book Antiqua" w:cs="Times New Roman"/>
          <w:sz w:val="24"/>
          <w:szCs w:val="24"/>
        </w:rPr>
        <w:t xml:space="preserve">School of Public Health, Faculty of Medicine, Nursing and Health Sciences, Monash University, </w:t>
      </w:r>
      <w:r w:rsidRPr="006A257F">
        <w:rPr>
          <w:rFonts w:ascii="Book Antiqua" w:hAnsi="Book Antiqua" w:cs="Arial"/>
          <w:sz w:val="24"/>
          <w:szCs w:val="24"/>
        </w:rPr>
        <w:t>Mildura</w:t>
      </w:r>
      <w:r w:rsidRPr="006A257F">
        <w:rPr>
          <w:rFonts w:ascii="Book Antiqua" w:hAnsi="Book Antiqua" w:cs="Arial"/>
          <w:sz w:val="24"/>
          <w:szCs w:val="24"/>
          <w:lang w:eastAsia="zh-CN"/>
        </w:rPr>
        <w:t>,</w:t>
      </w:r>
      <w:r w:rsidRPr="006A257F">
        <w:rPr>
          <w:rFonts w:ascii="Book Antiqua" w:hAnsi="Book Antiqua" w:cs="Times New Roman"/>
          <w:sz w:val="24"/>
          <w:szCs w:val="24"/>
        </w:rPr>
        <w:t xml:space="preserve"> VIC </w:t>
      </w:r>
      <w:r w:rsidR="00C135A6" w:rsidRPr="006A257F">
        <w:rPr>
          <w:rFonts w:ascii="Book Antiqua" w:hAnsi="Book Antiqua" w:cs="Times New Roman"/>
          <w:sz w:val="24"/>
          <w:szCs w:val="24"/>
        </w:rPr>
        <w:t>3800, Australia</w:t>
      </w:r>
    </w:p>
    <w:p w14:paraId="278DFA3A" w14:textId="77777777" w:rsidR="00181AC5" w:rsidRPr="006A257F" w:rsidRDefault="00181AC5" w:rsidP="006A257F">
      <w:pPr>
        <w:spacing w:after="0" w:line="360" w:lineRule="auto"/>
        <w:jc w:val="both"/>
        <w:rPr>
          <w:rFonts w:ascii="Book Antiqua" w:hAnsi="Book Antiqua" w:cs="Times New Roman"/>
          <w:b/>
          <w:sz w:val="24"/>
          <w:szCs w:val="24"/>
        </w:rPr>
      </w:pPr>
    </w:p>
    <w:p w14:paraId="7420768A" w14:textId="1D1CC284" w:rsidR="00F04930" w:rsidRPr="006A257F" w:rsidRDefault="004B0690" w:rsidP="006A257F">
      <w:pPr>
        <w:spacing w:after="0" w:line="360" w:lineRule="auto"/>
        <w:jc w:val="both"/>
        <w:rPr>
          <w:rFonts w:ascii="Book Antiqua" w:hAnsi="Book Antiqua" w:cs="Times New Roman"/>
          <w:sz w:val="24"/>
          <w:szCs w:val="24"/>
          <w:lang w:eastAsia="zh-CN"/>
        </w:rPr>
      </w:pPr>
      <w:proofErr w:type="spellStart"/>
      <w:r w:rsidRPr="006A257F">
        <w:rPr>
          <w:rFonts w:ascii="Book Antiqua" w:hAnsi="Book Antiqua" w:cs="Times New Roman"/>
          <w:b/>
          <w:sz w:val="24"/>
          <w:szCs w:val="24"/>
        </w:rPr>
        <w:t>Sanjiv</w:t>
      </w:r>
      <w:proofErr w:type="spellEnd"/>
      <w:r w:rsidRPr="006A257F">
        <w:rPr>
          <w:rFonts w:ascii="Book Antiqua" w:hAnsi="Book Antiqua" w:cs="Times New Roman"/>
          <w:b/>
          <w:sz w:val="24"/>
          <w:szCs w:val="24"/>
        </w:rPr>
        <w:t xml:space="preserve"> </w:t>
      </w:r>
      <w:proofErr w:type="spellStart"/>
      <w:r w:rsidRPr="006A257F">
        <w:rPr>
          <w:rFonts w:ascii="Book Antiqua" w:hAnsi="Book Antiqua" w:cs="Times New Roman"/>
          <w:b/>
          <w:sz w:val="24"/>
          <w:szCs w:val="24"/>
        </w:rPr>
        <w:t>Vij</w:t>
      </w:r>
      <w:proofErr w:type="spellEnd"/>
      <w:r w:rsidR="00C135A6" w:rsidRPr="006A257F">
        <w:rPr>
          <w:rFonts w:ascii="Book Antiqua" w:hAnsi="Book Antiqua" w:cs="Times New Roman"/>
          <w:sz w:val="24"/>
          <w:szCs w:val="24"/>
        </w:rPr>
        <w:t xml:space="preserve">, </w:t>
      </w:r>
      <w:r w:rsidRPr="006A257F">
        <w:rPr>
          <w:rFonts w:ascii="Book Antiqua" w:hAnsi="Book Antiqua" w:cs="Times New Roman"/>
          <w:sz w:val="24"/>
          <w:szCs w:val="24"/>
        </w:rPr>
        <w:t>Intensive Care Unit, Dandenong Hospital,</w:t>
      </w:r>
      <w:r w:rsidR="00F04930" w:rsidRPr="006A257F">
        <w:rPr>
          <w:rFonts w:ascii="Book Antiqua" w:hAnsi="Book Antiqua" w:cs="Times New Roman"/>
          <w:sz w:val="24"/>
          <w:szCs w:val="24"/>
        </w:rPr>
        <w:t xml:space="preserve"> Dandenong, VIC 3175,</w:t>
      </w:r>
      <w:r w:rsidR="00F04930" w:rsidRPr="006A257F">
        <w:rPr>
          <w:rFonts w:ascii="Book Antiqua" w:hAnsi="Book Antiqua" w:cs="Times New Roman"/>
          <w:sz w:val="24"/>
          <w:szCs w:val="24"/>
          <w:lang w:eastAsia="zh-CN"/>
        </w:rPr>
        <w:t xml:space="preserve"> </w:t>
      </w:r>
      <w:r w:rsidRPr="006A257F">
        <w:rPr>
          <w:rFonts w:ascii="Book Antiqua" w:hAnsi="Book Antiqua" w:cs="Times New Roman"/>
          <w:sz w:val="24"/>
          <w:szCs w:val="24"/>
        </w:rPr>
        <w:t>Australia</w:t>
      </w:r>
    </w:p>
    <w:p w14:paraId="25544A86" w14:textId="77777777" w:rsidR="00F04930" w:rsidRPr="006A257F" w:rsidRDefault="00F04930" w:rsidP="006A257F">
      <w:pPr>
        <w:spacing w:after="0" w:line="360" w:lineRule="auto"/>
        <w:jc w:val="both"/>
        <w:rPr>
          <w:rFonts w:ascii="Book Antiqua" w:hAnsi="Book Antiqua" w:cs="Times New Roman"/>
          <w:sz w:val="24"/>
          <w:szCs w:val="24"/>
          <w:lang w:eastAsia="zh-CN"/>
        </w:rPr>
      </w:pPr>
    </w:p>
    <w:p w14:paraId="28763E86" w14:textId="152B3843" w:rsidR="007C3A62" w:rsidRPr="006A257F" w:rsidRDefault="00F04930" w:rsidP="006A257F">
      <w:pPr>
        <w:spacing w:after="0" w:line="360" w:lineRule="auto"/>
        <w:jc w:val="both"/>
        <w:rPr>
          <w:rFonts w:ascii="Book Antiqua" w:hAnsi="Book Antiqua" w:cs="Times New Roman"/>
          <w:sz w:val="24"/>
          <w:szCs w:val="24"/>
          <w:lang w:eastAsia="zh-CN"/>
        </w:rPr>
      </w:pPr>
      <w:proofErr w:type="spellStart"/>
      <w:r w:rsidRPr="006A257F">
        <w:rPr>
          <w:rFonts w:ascii="Book Antiqua" w:hAnsi="Book Antiqua" w:cs="Times New Roman"/>
          <w:b/>
          <w:sz w:val="24"/>
          <w:szCs w:val="24"/>
        </w:rPr>
        <w:t>Sanjiv</w:t>
      </w:r>
      <w:proofErr w:type="spellEnd"/>
      <w:r w:rsidRPr="006A257F">
        <w:rPr>
          <w:rFonts w:ascii="Book Antiqua" w:hAnsi="Book Antiqua" w:cs="Times New Roman"/>
          <w:b/>
          <w:sz w:val="24"/>
          <w:szCs w:val="24"/>
        </w:rPr>
        <w:t xml:space="preserve"> </w:t>
      </w:r>
      <w:proofErr w:type="spellStart"/>
      <w:r w:rsidRPr="006A257F">
        <w:rPr>
          <w:rFonts w:ascii="Book Antiqua" w:hAnsi="Book Antiqua" w:cs="Times New Roman"/>
          <w:b/>
          <w:sz w:val="24"/>
          <w:szCs w:val="24"/>
        </w:rPr>
        <w:t>Vij</w:t>
      </w:r>
      <w:proofErr w:type="spellEnd"/>
      <w:r w:rsidRPr="006A257F">
        <w:rPr>
          <w:rFonts w:ascii="Book Antiqua" w:hAnsi="Book Antiqua" w:cs="Times New Roman"/>
          <w:sz w:val="24"/>
          <w:szCs w:val="24"/>
        </w:rPr>
        <w:t>,</w:t>
      </w:r>
      <w:r w:rsidRPr="006A257F">
        <w:rPr>
          <w:rFonts w:ascii="Book Antiqua" w:hAnsi="Book Antiqua" w:cs="Times New Roman"/>
          <w:sz w:val="24"/>
          <w:szCs w:val="24"/>
          <w:lang w:eastAsia="zh-CN"/>
        </w:rPr>
        <w:t xml:space="preserve"> </w:t>
      </w:r>
      <w:r w:rsidR="00855104" w:rsidRPr="006A257F">
        <w:rPr>
          <w:rFonts w:ascii="Book Antiqua" w:hAnsi="Book Antiqua" w:cs="Times New Roman"/>
          <w:sz w:val="24"/>
          <w:szCs w:val="24"/>
        </w:rPr>
        <w:t>Intensive Care Unit, Royal Melbourne Hospital,</w:t>
      </w:r>
      <w:r w:rsidRPr="006A257F">
        <w:rPr>
          <w:rFonts w:ascii="Book Antiqua" w:hAnsi="Book Antiqua" w:cs="Times New Roman"/>
          <w:sz w:val="24"/>
          <w:szCs w:val="24"/>
        </w:rPr>
        <w:t xml:space="preserve"> Parkville, VIC</w:t>
      </w:r>
      <w:r w:rsidR="00855104" w:rsidRPr="006A257F">
        <w:rPr>
          <w:rFonts w:ascii="Book Antiqua" w:hAnsi="Book Antiqua" w:cs="Times New Roman"/>
          <w:sz w:val="24"/>
          <w:szCs w:val="24"/>
        </w:rPr>
        <w:t xml:space="preserve"> 3050, Australia</w:t>
      </w:r>
    </w:p>
    <w:p w14:paraId="079EC9F2" w14:textId="77777777" w:rsidR="00181AC5" w:rsidRPr="006A257F" w:rsidRDefault="00181AC5" w:rsidP="006A257F">
      <w:pPr>
        <w:pStyle w:val="NoSpacing"/>
        <w:spacing w:line="360" w:lineRule="auto"/>
        <w:jc w:val="both"/>
        <w:rPr>
          <w:rFonts w:ascii="Book Antiqua" w:hAnsi="Book Antiqua"/>
          <w:b/>
          <w:sz w:val="24"/>
          <w:szCs w:val="24"/>
        </w:rPr>
      </w:pPr>
    </w:p>
    <w:p w14:paraId="71B5F93D" w14:textId="1BA8C535" w:rsidR="00181AC5" w:rsidRPr="006A257F" w:rsidRDefault="007C3A62" w:rsidP="006A257F">
      <w:pPr>
        <w:pStyle w:val="NoSpacing"/>
        <w:spacing w:line="360" w:lineRule="auto"/>
        <w:jc w:val="both"/>
        <w:rPr>
          <w:rFonts w:ascii="Book Antiqua" w:hAnsi="Book Antiqua" w:cs="Times New Roman"/>
          <w:sz w:val="24"/>
          <w:szCs w:val="24"/>
        </w:rPr>
      </w:pPr>
      <w:r w:rsidRPr="006A257F">
        <w:rPr>
          <w:rFonts w:ascii="Book Antiqua" w:hAnsi="Book Antiqua"/>
          <w:b/>
          <w:sz w:val="24"/>
          <w:szCs w:val="24"/>
        </w:rPr>
        <w:t>Author contributions:</w:t>
      </w:r>
      <w:r w:rsidR="00181AC5" w:rsidRPr="006A257F">
        <w:rPr>
          <w:rFonts w:ascii="Book Antiqua" w:hAnsi="Book Antiqua"/>
          <w:b/>
          <w:sz w:val="24"/>
          <w:szCs w:val="24"/>
        </w:rPr>
        <w:t xml:space="preserve"> </w:t>
      </w:r>
      <w:proofErr w:type="spellStart"/>
      <w:r w:rsidR="00C135A6" w:rsidRPr="006A257F">
        <w:rPr>
          <w:rFonts w:ascii="Book Antiqua" w:hAnsi="Book Antiqua" w:cs="Times New Roman"/>
          <w:sz w:val="24"/>
          <w:szCs w:val="24"/>
        </w:rPr>
        <w:t>Sathianathan</w:t>
      </w:r>
      <w:proofErr w:type="spellEnd"/>
      <w:r w:rsidRPr="006A257F">
        <w:rPr>
          <w:rFonts w:ascii="Book Antiqua" w:hAnsi="Book Antiqua" w:cs="Times New Roman"/>
          <w:sz w:val="24"/>
          <w:szCs w:val="24"/>
        </w:rPr>
        <w:t xml:space="preserve"> K and </w:t>
      </w:r>
      <w:proofErr w:type="spellStart"/>
      <w:r w:rsidRPr="006A257F">
        <w:rPr>
          <w:rFonts w:ascii="Book Antiqua" w:hAnsi="Book Antiqua" w:cs="Times New Roman"/>
          <w:sz w:val="24"/>
          <w:szCs w:val="24"/>
        </w:rPr>
        <w:t>Tiruvoipati</w:t>
      </w:r>
      <w:proofErr w:type="spellEnd"/>
      <w:r w:rsidRPr="006A257F">
        <w:rPr>
          <w:rFonts w:ascii="Book Antiqua" w:hAnsi="Book Antiqua" w:cs="Times New Roman"/>
          <w:sz w:val="24"/>
          <w:szCs w:val="24"/>
        </w:rPr>
        <w:t xml:space="preserve"> R</w:t>
      </w:r>
      <w:r w:rsidR="00181AC5" w:rsidRPr="006A257F">
        <w:rPr>
          <w:rFonts w:ascii="Book Antiqua" w:hAnsi="Book Antiqua" w:cs="Times New Roman"/>
          <w:sz w:val="24"/>
          <w:szCs w:val="24"/>
        </w:rPr>
        <w:t xml:space="preserve"> were responsible for conception and design of this study; </w:t>
      </w:r>
      <w:proofErr w:type="spellStart"/>
      <w:r w:rsidR="00181AC5" w:rsidRPr="006A257F">
        <w:rPr>
          <w:rFonts w:ascii="Book Antiqua" w:hAnsi="Book Antiqua" w:cs="Times New Roman"/>
          <w:sz w:val="24"/>
          <w:szCs w:val="24"/>
        </w:rPr>
        <w:t>Sathianathan</w:t>
      </w:r>
      <w:proofErr w:type="spellEnd"/>
      <w:r w:rsidRPr="006A257F">
        <w:rPr>
          <w:rFonts w:ascii="Book Antiqua" w:hAnsi="Book Antiqua" w:cs="Times New Roman"/>
          <w:sz w:val="24"/>
          <w:szCs w:val="24"/>
        </w:rPr>
        <w:t xml:space="preserve"> K</w:t>
      </w:r>
      <w:r w:rsidR="00181AC5" w:rsidRPr="006A257F">
        <w:rPr>
          <w:rFonts w:ascii="Book Antiqua" w:hAnsi="Book Antiqua" w:cs="Times New Roman"/>
          <w:sz w:val="24"/>
          <w:szCs w:val="24"/>
        </w:rPr>
        <w:t xml:space="preserve"> was responsible for a</w:t>
      </w:r>
      <w:r w:rsidRPr="006A257F">
        <w:rPr>
          <w:rFonts w:ascii="Book Antiqua" w:hAnsi="Book Antiqua" w:cs="Times New Roman"/>
          <w:sz w:val="24"/>
          <w:szCs w:val="24"/>
        </w:rPr>
        <w:t xml:space="preserve">cquisition of data; </w:t>
      </w:r>
      <w:proofErr w:type="spellStart"/>
      <w:r w:rsidRPr="006A257F">
        <w:rPr>
          <w:rFonts w:ascii="Book Antiqua" w:hAnsi="Book Antiqua" w:cs="Times New Roman"/>
          <w:sz w:val="24"/>
          <w:szCs w:val="24"/>
        </w:rPr>
        <w:t>Tiruvoipati</w:t>
      </w:r>
      <w:proofErr w:type="spellEnd"/>
      <w:r w:rsidRPr="006A257F">
        <w:rPr>
          <w:rFonts w:ascii="Book Antiqua" w:hAnsi="Book Antiqua" w:cs="Times New Roman"/>
          <w:sz w:val="24"/>
          <w:szCs w:val="24"/>
        </w:rPr>
        <w:t xml:space="preserve"> R</w:t>
      </w:r>
      <w:r w:rsidR="00627B1A" w:rsidRPr="006A257F">
        <w:rPr>
          <w:rFonts w:ascii="Book Antiqua" w:hAnsi="Book Antiqua" w:cs="Times New Roman"/>
          <w:sz w:val="24"/>
          <w:szCs w:val="24"/>
        </w:rPr>
        <w:t xml:space="preserve"> and </w:t>
      </w:r>
      <w:proofErr w:type="spellStart"/>
      <w:r w:rsidR="00627B1A" w:rsidRPr="006A257F">
        <w:rPr>
          <w:rFonts w:ascii="Book Antiqua" w:hAnsi="Book Antiqua" w:cs="Times New Roman"/>
          <w:sz w:val="24"/>
          <w:szCs w:val="24"/>
        </w:rPr>
        <w:t>Sathianathan</w:t>
      </w:r>
      <w:proofErr w:type="spellEnd"/>
      <w:r w:rsidRPr="006A257F">
        <w:rPr>
          <w:rFonts w:ascii="Book Antiqua" w:hAnsi="Book Antiqua" w:cs="Times New Roman"/>
          <w:sz w:val="24"/>
          <w:szCs w:val="24"/>
        </w:rPr>
        <w:t xml:space="preserve"> K </w:t>
      </w:r>
      <w:r w:rsidR="00627B1A" w:rsidRPr="006A257F">
        <w:rPr>
          <w:rFonts w:ascii="Book Antiqua" w:hAnsi="Book Antiqua" w:cs="Times New Roman"/>
          <w:sz w:val="24"/>
          <w:szCs w:val="24"/>
        </w:rPr>
        <w:t>were</w:t>
      </w:r>
      <w:r w:rsidR="00181AC5" w:rsidRPr="006A257F">
        <w:rPr>
          <w:rFonts w:ascii="Book Antiqua" w:hAnsi="Book Antiqua" w:cs="Times New Roman"/>
          <w:sz w:val="24"/>
          <w:szCs w:val="24"/>
        </w:rPr>
        <w:t xml:space="preserve"> responsible for data analysis;</w:t>
      </w:r>
      <w:r w:rsidR="00B426F7" w:rsidRPr="006A257F">
        <w:rPr>
          <w:rFonts w:ascii="Book Antiqua" w:hAnsi="Book Antiqua" w:cs="Times New Roman"/>
          <w:sz w:val="24"/>
          <w:szCs w:val="24"/>
        </w:rPr>
        <w:t xml:space="preserve"> </w:t>
      </w:r>
      <w:proofErr w:type="spellStart"/>
      <w:r w:rsidRPr="006A257F">
        <w:rPr>
          <w:rFonts w:ascii="Book Antiqua" w:hAnsi="Book Antiqua" w:cs="Times New Roman"/>
          <w:sz w:val="24"/>
          <w:szCs w:val="24"/>
        </w:rPr>
        <w:t>Sathianathan</w:t>
      </w:r>
      <w:proofErr w:type="spellEnd"/>
      <w:r w:rsidRPr="006A257F">
        <w:rPr>
          <w:rFonts w:ascii="Book Antiqua" w:hAnsi="Book Antiqua" w:cs="Times New Roman"/>
          <w:sz w:val="24"/>
          <w:szCs w:val="24"/>
        </w:rPr>
        <w:t xml:space="preserve"> K, </w:t>
      </w:r>
      <w:proofErr w:type="spellStart"/>
      <w:r w:rsidRPr="006A257F">
        <w:rPr>
          <w:rFonts w:ascii="Book Antiqua" w:hAnsi="Book Antiqua" w:cs="Times New Roman"/>
          <w:sz w:val="24"/>
          <w:szCs w:val="24"/>
        </w:rPr>
        <w:t>Tiruvoipati</w:t>
      </w:r>
      <w:proofErr w:type="spellEnd"/>
      <w:r w:rsidRPr="006A257F">
        <w:rPr>
          <w:rFonts w:ascii="Book Antiqua" w:hAnsi="Book Antiqua" w:cs="Times New Roman"/>
          <w:sz w:val="24"/>
          <w:szCs w:val="24"/>
        </w:rPr>
        <w:t xml:space="preserve"> R and </w:t>
      </w:r>
      <w:proofErr w:type="spellStart"/>
      <w:r w:rsidRPr="006A257F">
        <w:rPr>
          <w:rFonts w:ascii="Book Antiqua" w:hAnsi="Book Antiqua" w:cs="Times New Roman"/>
          <w:sz w:val="24"/>
          <w:szCs w:val="24"/>
        </w:rPr>
        <w:t>Vij</w:t>
      </w:r>
      <w:proofErr w:type="spellEnd"/>
      <w:r w:rsidRPr="006A257F">
        <w:rPr>
          <w:rFonts w:ascii="Book Antiqua" w:hAnsi="Book Antiqua" w:cs="Times New Roman"/>
          <w:sz w:val="24"/>
          <w:szCs w:val="24"/>
        </w:rPr>
        <w:t xml:space="preserve"> S</w:t>
      </w:r>
      <w:r w:rsidR="00181AC5" w:rsidRPr="006A257F">
        <w:rPr>
          <w:rFonts w:ascii="Book Antiqua" w:hAnsi="Book Antiqua" w:cs="Times New Roman"/>
          <w:sz w:val="24"/>
          <w:szCs w:val="24"/>
        </w:rPr>
        <w:t xml:space="preserve"> were responsible for interpretation of the data</w:t>
      </w:r>
      <w:r w:rsidRPr="006A257F">
        <w:rPr>
          <w:rFonts w:ascii="Book Antiqua" w:hAnsi="Book Antiqua" w:cs="Times New Roman"/>
          <w:sz w:val="24"/>
          <w:szCs w:val="24"/>
          <w:lang w:eastAsia="zh-CN"/>
        </w:rPr>
        <w:t>;</w:t>
      </w:r>
      <w:r w:rsidR="00B426F7" w:rsidRPr="006A257F">
        <w:rPr>
          <w:rFonts w:ascii="Book Antiqua" w:hAnsi="Book Antiqua" w:cs="Times New Roman"/>
          <w:sz w:val="24"/>
          <w:szCs w:val="24"/>
        </w:rPr>
        <w:t xml:space="preserve"> </w:t>
      </w:r>
      <w:r w:rsidRPr="006A257F">
        <w:rPr>
          <w:rFonts w:ascii="Book Antiqua" w:hAnsi="Book Antiqua" w:cs="Times New Roman"/>
          <w:sz w:val="24"/>
          <w:szCs w:val="24"/>
        </w:rPr>
        <w:t>a</w:t>
      </w:r>
      <w:r w:rsidR="00B426F7" w:rsidRPr="006A257F">
        <w:rPr>
          <w:rFonts w:ascii="Book Antiqua" w:hAnsi="Book Antiqua" w:cs="Times New Roman"/>
          <w:sz w:val="24"/>
          <w:szCs w:val="24"/>
        </w:rPr>
        <w:t xml:space="preserve">ll authors were responsible for drafting the manuscript or revising it critically </w:t>
      </w:r>
      <w:r w:rsidR="00B426F7" w:rsidRPr="006A257F">
        <w:rPr>
          <w:rFonts w:ascii="Book Antiqua" w:hAnsi="Book Antiqua" w:cs="Times New Roman"/>
          <w:sz w:val="24"/>
          <w:szCs w:val="24"/>
        </w:rPr>
        <w:lastRenderedPageBreak/>
        <w:t>for important intellectual content, and have given final approval of the manuscript for final submission.</w:t>
      </w:r>
    </w:p>
    <w:p w14:paraId="6D279F6E" w14:textId="77777777" w:rsidR="00B426F7" w:rsidRPr="006A257F" w:rsidRDefault="00B426F7" w:rsidP="006A257F">
      <w:pPr>
        <w:pStyle w:val="NoSpacing"/>
        <w:spacing w:line="360" w:lineRule="auto"/>
        <w:jc w:val="both"/>
        <w:rPr>
          <w:rFonts w:ascii="Book Antiqua" w:hAnsi="Book Antiqua" w:cs="Times New Roman"/>
          <w:sz w:val="24"/>
          <w:szCs w:val="24"/>
        </w:rPr>
      </w:pPr>
    </w:p>
    <w:p w14:paraId="241C2BFC" w14:textId="336B2CB9" w:rsidR="00A76E0E" w:rsidRPr="006A257F" w:rsidRDefault="00B955D9" w:rsidP="006A257F">
      <w:pPr>
        <w:spacing w:after="0" w:line="360" w:lineRule="auto"/>
        <w:jc w:val="both"/>
        <w:rPr>
          <w:rFonts w:ascii="Book Antiqua" w:hAnsi="Book Antiqua" w:cs="Arial"/>
          <w:sz w:val="24"/>
          <w:szCs w:val="24"/>
          <w:lang w:eastAsia="zh-CN"/>
        </w:rPr>
      </w:pPr>
      <w:r w:rsidRPr="006A257F">
        <w:rPr>
          <w:rFonts w:ascii="Book Antiqua" w:hAnsi="Book Antiqua"/>
          <w:b/>
          <w:sz w:val="24"/>
          <w:szCs w:val="24"/>
        </w:rPr>
        <w:t>Institutional review board statement</w:t>
      </w:r>
      <w:r w:rsidRPr="006A257F">
        <w:rPr>
          <w:rFonts w:ascii="Book Antiqua" w:hAnsi="Book Antiqua"/>
          <w:b/>
          <w:bCs/>
          <w:iCs/>
          <w:sz w:val="24"/>
          <w:szCs w:val="24"/>
        </w:rPr>
        <w:t>:</w:t>
      </w:r>
      <w:r w:rsidRPr="006A257F">
        <w:rPr>
          <w:rFonts w:ascii="Book Antiqua" w:hAnsi="Book Antiqua"/>
          <w:b/>
          <w:bCs/>
          <w:iCs/>
          <w:sz w:val="24"/>
          <w:szCs w:val="24"/>
          <w:lang w:eastAsia="zh-CN"/>
        </w:rPr>
        <w:t xml:space="preserve"> </w:t>
      </w:r>
      <w:r w:rsidR="00B426F7" w:rsidRPr="006A257F">
        <w:rPr>
          <w:rFonts w:ascii="Book Antiqua" w:hAnsi="Book Antiqua" w:cs="Arial"/>
          <w:sz w:val="24"/>
          <w:szCs w:val="24"/>
        </w:rPr>
        <w:t>This study was deemed by the Human Research Ethics Committee (HREC) of Monash Health to be a quality assurance exercise, and thus did not require submission to the Monash Health HREC (Research Project Application No. 13290Q)</w:t>
      </w:r>
      <w:r w:rsidR="009805F0">
        <w:rPr>
          <w:rFonts w:ascii="Book Antiqua" w:hAnsi="Book Antiqua" w:cs="Arial" w:hint="eastAsia"/>
          <w:sz w:val="24"/>
          <w:szCs w:val="24"/>
          <w:lang w:eastAsia="zh-CN"/>
        </w:rPr>
        <w:t>.</w:t>
      </w:r>
    </w:p>
    <w:p w14:paraId="369322B6" w14:textId="77777777" w:rsidR="00B426F7" w:rsidRPr="006A257F" w:rsidRDefault="00B426F7" w:rsidP="006A257F">
      <w:pPr>
        <w:spacing w:after="0" w:line="360" w:lineRule="auto"/>
        <w:jc w:val="both"/>
        <w:rPr>
          <w:rFonts w:ascii="Book Antiqua" w:hAnsi="Book Antiqua" w:cs="Arial"/>
          <w:sz w:val="24"/>
          <w:szCs w:val="24"/>
          <w:lang w:eastAsia="zh-CN"/>
        </w:rPr>
      </w:pPr>
    </w:p>
    <w:p w14:paraId="45A77D67" w14:textId="40064D55" w:rsidR="00B426F7" w:rsidRPr="006A257F" w:rsidRDefault="00B955D9" w:rsidP="006A257F">
      <w:pPr>
        <w:spacing w:after="0" w:line="360" w:lineRule="auto"/>
        <w:jc w:val="both"/>
        <w:rPr>
          <w:rFonts w:ascii="Book Antiqua" w:hAnsi="Book Antiqua" w:cs="Arial"/>
          <w:sz w:val="24"/>
          <w:szCs w:val="24"/>
          <w:lang w:eastAsia="zh-CN"/>
        </w:rPr>
      </w:pPr>
      <w:r w:rsidRPr="006A257F">
        <w:rPr>
          <w:rFonts w:ascii="Book Antiqua" w:hAnsi="Book Antiqua"/>
          <w:b/>
          <w:sz w:val="24"/>
          <w:szCs w:val="24"/>
        </w:rPr>
        <w:t>Informed consent statement</w:t>
      </w:r>
      <w:r w:rsidRPr="006A257F">
        <w:rPr>
          <w:rFonts w:ascii="Book Antiqua" w:hAnsi="Book Antiqua"/>
          <w:b/>
          <w:bCs/>
          <w:iCs/>
          <w:sz w:val="24"/>
          <w:szCs w:val="24"/>
          <w:lang w:eastAsia="zh-CN"/>
        </w:rPr>
        <w:t>:</w:t>
      </w:r>
      <w:r w:rsidR="00B260B6" w:rsidRPr="006A257F">
        <w:rPr>
          <w:rFonts w:ascii="Book Antiqua" w:hAnsi="Book Antiqua" w:cs="Arial"/>
          <w:sz w:val="24"/>
          <w:szCs w:val="24"/>
        </w:rPr>
        <w:t xml:space="preserve"> The Human Research Ethics Committee or Monash Health waived the requirement for consent from individual patients as the study was seen as a retrospective audit of data routinely collected for patient care and not experimental research. </w:t>
      </w:r>
    </w:p>
    <w:p w14:paraId="4540E97B" w14:textId="77777777" w:rsidR="00B955D9" w:rsidRPr="006A257F" w:rsidRDefault="00B955D9" w:rsidP="006A257F">
      <w:pPr>
        <w:spacing w:after="0" w:line="360" w:lineRule="auto"/>
        <w:jc w:val="both"/>
        <w:rPr>
          <w:rFonts w:ascii="Book Antiqua" w:hAnsi="Book Antiqua" w:cs="Arial"/>
          <w:sz w:val="24"/>
          <w:szCs w:val="24"/>
          <w:lang w:eastAsia="zh-CN"/>
        </w:rPr>
      </w:pPr>
    </w:p>
    <w:p w14:paraId="42CF3635" w14:textId="25B5A9D4" w:rsidR="00B426F7" w:rsidRPr="006A257F" w:rsidRDefault="00B955D9" w:rsidP="006A257F">
      <w:pPr>
        <w:spacing w:after="0" w:line="360" w:lineRule="auto"/>
        <w:jc w:val="both"/>
        <w:rPr>
          <w:rFonts w:ascii="Book Antiqua" w:hAnsi="Book Antiqua" w:cs="Arial"/>
          <w:sz w:val="24"/>
          <w:szCs w:val="24"/>
        </w:rPr>
      </w:pPr>
      <w:r w:rsidRPr="006A257F">
        <w:rPr>
          <w:rFonts w:ascii="Book Antiqua" w:hAnsi="Book Antiqua"/>
          <w:b/>
          <w:sz w:val="24"/>
          <w:szCs w:val="24"/>
        </w:rPr>
        <w:t>Conflict-of-interest statement</w:t>
      </w:r>
      <w:r w:rsidRPr="006A257F">
        <w:rPr>
          <w:rFonts w:ascii="Book Antiqua" w:hAnsi="Book Antiqua" w:cs="TimesNewRomanPS-BoldItalicMT"/>
          <w:b/>
          <w:bCs/>
          <w:iCs/>
          <w:sz w:val="24"/>
          <w:szCs w:val="24"/>
          <w:lang w:eastAsia="zh-CN"/>
        </w:rPr>
        <w:t>:</w:t>
      </w:r>
      <w:r w:rsidR="00B426F7" w:rsidRPr="006A257F">
        <w:rPr>
          <w:rFonts w:ascii="Book Antiqua" w:hAnsi="Book Antiqua" w:cs="Arial"/>
          <w:sz w:val="24"/>
          <w:szCs w:val="24"/>
        </w:rPr>
        <w:t xml:space="preserve"> The authors have no financial or personal relationships with other people or organisations that could inappropriately influence this study.</w:t>
      </w:r>
    </w:p>
    <w:p w14:paraId="225F6EB7" w14:textId="77777777" w:rsidR="00B426F7" w:rsidRPr="006A257F" w:rsidRDefault="00B426F7" w:rsidP="006A257F">
      <w:pPr>
        <w:spacing w:after="0" w:line="360" w:lineRule="auto"/>
        <w:jc w:val="both"/>
        <w:rPr>
          <w:rFonts w:ascii="Book Antiqua" w:hAnsi="Book Antiqua" w:cs="Arial"/>
          <w:sz w:val="24"/>
          <w:szCs w:val="24"/>
        </w:rPr>
      </w:pPr>
    </w:p>
    <w:p w14:paraId="422725B1" w14:textId="669F5BAE" w:rsidR="00A76E0E" w:rsidRPr="006A257F" w:rsidRDefault="00B955D9" w:rsidP="006A257F">
      <w:pPr>
        <w:spacing w:after="0" w:line="360" w:lineRule="auto"/>
        <w:jc w:val="both"/>
        <w:rPr>
          <w:rFonts w:ascii="Book Antiqua" w:hAnsi="Book Antiqua" w:cs="Arial"/>
          <w:sz w:val="24"/>
          <w:szCs w:val="24"/>
        </w:rPr>
      </w:pPr>
      <w:r w:rsidRPr="006A257F">
        <w:rPr>
          <w:rFonts w:ascii="Book Antiqua" w:hAnsi="Book Antiqua" w:cs="TimesNewRomanPS-BoldItalicMT"/>
          <w:b/>
          <w:bCs/>
          <w:iCs/>
          <w:sz w:val="24"/>
          <w:szCs w:val="24"/>
        </w:rPr>
        <w:t xml:space="preserve">Data sharing </w:t>
      </w:r>
      <w:r w:rsidRPr="006A257F">
        <w:rPr>
          <w:rFonts w:ascii="Book Antiqua" w:hAnsi="Book Antiqua"/>
          <w:b/>
          <w:sz w:val="24"/>
          <w:szCs w:val="24"/>
        </w:rPr>
        <w:t>statement</w:t>
      </w:r>
      <w:r w:rsidRPr="006A257F">
        <w:rPr>
          <w:rFonts w:ascii="Book Antiqua" w:hAnsi="Book Antiqua" w:cs="TimesNewRomanPS-BoldItalicMT"/>
          <w:b/>
          <w:bCs/>
          <w:iCs/>
          <w:sz w:val="24"/>
          <w:szCs w:val="24"/>
          <w:lang w:eastAsia="zh-CN"/>
        </w:rPr>
        <w:t xml:space="preserve">: </w:t>
      </w:r>
      <w:r w:rsidR="00112186" w:rsidRPr="006A257F">
        <w:rPr>
          <w:rFonts w:ascii="Book Antiqua" w:hAnsi="Book Antiqua" w:cs="Arial"/>
          <w:sz w:val="24"/>
          <w:szCs w:val="24"/>
        </w:rPr>
        <w:t>Data presented in this manuscript is anonymised and the risk of identifying any individual patient is very low. No additional data available for this study beyond that stated in the manuscript.</w:t>
      </w:r>
    </w:p>
    <w:p w14:paraId="3D960B9E" w14:textId="77777777" w:rsidR="00D4392A" w:rsidRPr="006A257F" w:rsidRDefault="00D4392A" w:rsidP="006A257F">
      <w:pPr>
        <w:spacing w:after="0" w:line="360" w:lineRule="auto"/>
        <w:jc w:val="both"/>
        <w:rPr>
          <w:rFonts w:ascii="Book Antiqua" w:hAnsi="Book Antiqua" w:cs="Arial"/>
          <w:sz w:val="24"/>
          <w:szCs w:val="24"/>
          <w:lang w:eastAsia="zh-CN"/>
        </w:rPr>
      </w:pPr>
    </w:p>
    <w:p w14:paraId="33960052" w14:textId="77777777" w:rsidR="00B955D9" w:rsidRPr="006A257F" w:rsidRDefault="00B955D9" w:rsidP="006A257F">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A257F">
        <w:rPr>
          <w:rFonts w:ascii="Book Antiqua" w:hAnsi="Book Antiqua"/>
          <w:b/>
          <w:sz w:val="24"/>
          <w:szCs w:val="24"/>
        </w:rPr>
        <w:t xml:space="preserve">Open-Access: </w:t>
      </w:r>
      <w:r w:rsidRPr="006A257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0488125" w14:textId="77777777" w:rsidR="00D4392A" w:rsidRPr="006A257F" w:rsidRDefault="00D4392A" w:rsidP="006A257F">
      <w:pPr>
        <w:spacing w:after="0" w:line="360" w:lineRule="auto"/>
        <w:jc w:val="both"/>
        <w:rPr>
          <w:rFonts w:ascii="Book Antiqua" w:hAnsi="Book Antiqua" w:cs="Arial"/>
          <w:sz w:val="24"/>
          <w:szCs w:val="24"/>
          <w:lang w:eastAsia="zh-CN"/>
        </w:rPr>
      </w:pPr>
    </w:p>
    <w:p w14:paraId="3C7FD63C" w14:textId="1837B95C" w:rsidR="00336AE3" w:rsidRPr="006A257F" w:rsidRDefault="00B426F7" w:rsidP="006A257F">
      <w:pPr>
        <w:spacing w:after="0" w:line="360" w:lineRule="auto"/>
        <w:jc w:val="both"/>
        <w:rPr>
          <w:rFonts w:ascii="Book Antiqua" w:hAnsi="Book Antiqua"/>
          <w:sz w:val="24"/>
          <w:szCs w:val="24"/>
        </w:rPr>
      </w:pPr>
      <w:r w:rsidRPr="006A257F">
        <w:rPr>
          <w:rFonts w:ascii="Book Antiqua" w:hAnsi="Book Antiqua" w:cs="Arial"/>
          <w:b/>
          <w:sz w:val="24"/>
          <w:szCs w:val="24"/>
        </w:rPr>
        <w:t xml:space="preserve">Correspondence to: </w:t>
      </w:r>
      <w:r w:rsidR="00336AE3" w:rsidRPr="006A257F">
        <w:rPr>
          <w:rFonts w:ascii="Book Antiqua" w:hAnsi="Book Antiqua"/>
          <w:b/>
          <w:sz w:val="24"/>
          <w:szCs w:val="24"/>
        </w:rPr>
        <w:t xml:space="preserve">Ravindranath Tiruvoipati, </w:t>
      </w:r>
      <w:r w:rsidR="00F04930" w:rsidRPr="006A257F">
        <w:rPr>
          <w:rFonts w:ascii="Book Antiqua" w:hAnsi="Book Antiqua"/>
          <w:b/>
          <w:sz w:val="24"/>
          <w:szCs w:val="24"/>
        </w:rPr>
        <w:t>A</w:t>
      </w:r>
      <w:r w:rsidR="00F04930" w:rsidRPr="006A257F">
        <w:rPr>
          <w:rFonts w:ascii="Book Antiqua" w:hAnsi="Book Antiqua"/>
          <w:b/>
          <w:sz w:val="24"/>
          <w:szCs w:val="24"/>
          <w:lang w:eastAsia="zh-CN"/>
        </w:rPr>
        <w:t xml:space="preserve">ssociate </w:t>
      </w:r>
      <w:r w:rsidR="00F04930" w:rsidRPr="006A257F">
        <w:rPr>
          <w:rFonts w:ascii="Book Antiqua" w:hAnsi="Book Antiqua"/>
          <w:b/>
          <w:sz w:val="24"/>
          <w:szCs w:val="24"/>
        </w:rPr>
        <w:t>Prof</w:t>
      </w:r>
      <w:r w:rsidR="00F04930" w:rsidRPr="006A257F">
        <w:rPr>
          <w:rFonts w:ascii="Book Antiqua" w:hAnsi="Book Antiqua"/>
          <w:b/>
          <w:sz w:val="24"/>
          <w:szCs w:val="24"/>
          <w:lang w:eastAsia="zh-CN"/>
        </w:rPr>
        <w:t>essor,</w:t>
      </w:r>
      <w:r w:rsidR="00F04930" w:rsidRPr="006A257F">
        <w:rPr>
          <w:rFonts w:ascii="Book Antiqua" w:hAnsi="Book Antiqua"/>
          <w:b/>
          <w:sz w:val="24"/>
          <w:szCs w:val="24"/>
        </w:rPr>
        <w:t xml:space="preserve"> </w:t>
      </w:r>
      <w:r w:rsidR="00336AE3" w:rsidRPr="006A257F">
        <w:rPr>
          <w:rFonts w:ascii="Book Antiqua" w:hAnsi="Book Antiqua"/>
          <w:sz w:val="24"/>
          <w:szCs w:val="24"/>
        </w:rPr>
        <w:t xml:space="preserve">Department of Intensive Care Medicine, Frankston Hospital, 2 Hastings Road, Frankston, </w:t>
      </w:r>
      <w:r w:rsidR="00F04930" w:rsidRPr="006A257F">
        <w:rPr>
          <w:rFonts w:ascii="Book Antiqua" w:hAnsi="Book Antiqua" w:cs="Times New Roman"/>
          <w:sz w:val="24"/>
          <w:szCs w:val="24"/>
        </w:rPr>
        <w:t>VIC 3199,</w:t>
      </w:r>
      <w:r w:rsidR="00336AE3" w:rsidRPr="006A257F">
        <w:rPr>
          <w:rFonts w:ascii="Book Antiqua" w:hAnsi="Book Antiqua"/>
          <w:sz w:val="24"/>
          <w:szCs w:val="24"/>
        </w:rPr>
        <w:t xml:space="preserve"> Australia.</w:t>
      </w:r>
      <w:r w:rsidR="00162435">
        <w:rPr>
          <w:rFonts w:ascii="Book Antiqua" w:hAnsi="Book Antiqua" w:hint="eastAsia"/>
          <w:sz w:val="24"/>
          <w:szCs w:val="24"/>
          <w:lang w:eastAsia="zh-CN"/>
        </w:rPr>
        <w:t xml:space="preserve"> </w:t>
      </w:r>
      <w:hyperlink r:id="rId9" w:history="1">
        <w:r w:rsidR="00336AE3" w:rsidRPr="006A257F">
          <w:rPr>
            <w:rStyle w:val="Hyperlink"/>
            <w:rFonts w:ascii="Book Antiqua" w:hAnsi="Book Antiqua"/>
            <w:color w:val="auto"/>
            <w:sz w:val="24"/>
            <w:szCs w:val="24"/>
            <w:u w:val="none"/>
          </w:rPr>
          <w:t>travindranath@hotmail.com</w:t>
        </w:r>
      </w:hyperlink>
    </w:p>
    <w:p w14:paraId="0F4A9052" w14:textId="5E035C41" w:rsidR="00336AE3" w:rsidRPr="006A257F" w:rsidRDefault="00B955D9" w:rsidP="006A257F">
      <w:pPr>
        <w:spacing w:after="0" w:line="360" w:lineRule="auto"/>
        <w:jc w:val="both"/>
        <w:rPr>
          <w:rFonts w:ascii="Book Antiqua" w:hAnsi="Book Antiqua"/>
          <w:b/>
          <w:sz w:val="24"/>
          <w:szCs w:val="24"/>
        </w:rPr>
      </w:pPr>
      <w:r w:rsidRPr="006A257F">
        <w:rPr>
          <w:rFonts w:ascii="Book Antiqua" w:hAnsi="Book Antiqua"/>
          <w:b/>
          <w:sz w:val="24"/>
          <w:szCs w:val="24"/>
        </w:rPr>
        <w:t xml:space="preserve">Telephone: </w:t>
      </w:r>
      <w:r w:rsidR="00336AE3" w:rsidRPr="006A257F">
        <w:rPr>
          <w:rFonts w:ascii="Book Antiqua" w:hAnsi="Book Antiqua"/>
          <w:sz w:val="24"/>
          <w:szCs w:val="24"/>
        </w:rPr>
        <w:t>+61-431-279347</w:t>
      </w:r>
    </w:p>
    <w:p w14:paraId="41F70D7E" w14:textId="1D40E80A" w:rsidR="00B955D9" w:rsidRPr="006A257F" w:rsidRDefault="00B955D9" w:rsidP="006A257F">
      <w:pPr>
        <w:spacing w:after="0" w:line="360" w:lineRule="auto"/>
        <w:jc w:val="both"/>
        <w:rPr>
          <w:rFonts w:ascii="Book Antiqua" w:hAnsi="Book Antiqua"/>
          <w:sz w:val="24"/>
          <w:szCs w:val="24"/>
          <w:lang w:eastAsia="zh-CN"/>
        </w:rPr>
      </w:pPr>
    </w:p>
    <w:p w14:paraId="0DF66AAB" w14:textId="7AE5AA09" w:rsidR="00B955D9" w:rsidRPr="006A257F" w:rsidRDefault="00B955D9" w:rsidP="006A257F">
      <w:pPr>
        <w:spacing w:after="0" w:line="360" w:lineRule="auto"/>
        <w:jc w:val="both"/>
        <w:rPr>
          <w:rFonts w:ascii="Book Antiqua" w:hAnsi="Book Antiqua"/>
          <w:b/>
          <w:sz w:val="24"/>
          <w:szCs w:val="24"/>
        </w:rPr>
      </w:pPr>
      <w:r w:rsidRPr="006A257F">
        <w:rPr>
          <w:rFonts w:ascii="Book Antiqua" w:hAnsi="Book Antiqua"/>
          <w:b/>
          <w:sz w:val="24"/>
          <w:szCs w:val="24"/>
        </w:rPr>
        <w:t xml:space="preserve">Received: </w:t>
      </w:r>
      <w:r w:rsidR="003E5554" w:rsidRPr="006A257F">
        <w:rPr>
          <w:rFonts w:ascii="Book Antiqua" w:hAnsi="Book Antiqua"/>
          <w:sz w:val="24"/>
          <w:szCs w:val="24"/>
          <w:lang w:eastAsia="zh-CN"/>
        </w:rPr>
        <w:t>August 22, 2015</w:t>
      </w:r>
      <w:r w:rsidR="006A257F">
        <w:rPr>
          <w:rFonts w:ascii="Book Antiqua" w:hAnsi="Book Antiqua"/>
          <w:sz w:val="24"/>
          <w:szCs w:val="24"/>
        </w:rPr>
        <w:t xml:space="preserve"> </w:t>
      </w:r>
    </w:p>
    <w:p w14:paraId="4166DA2B" w14:textId="407015F4" w:rsidR="00B955D9" w:rsidRPr="006A257F" w:rsidRDefault="00B955D9" w:rsidP="006A257F">
      <w:pPr>
        <w:spacing w:after="0" w:line="360" w:lineRule="auto"/>
        <w:jc w:val="both"/>
        <w:rPr>
          <w:rFonts w:ascii="Book Antiqua" w:hAnsi="Book Antiqua"/>
          <w:b/>
          <w:sz w:val="24"/>
          <w:szCs w:val="24"/>
        </w:rPr>
      </w:pPr>
      <w:r w:rsidRPr="006A257F">
        <w:rPr>
          <w:rFonts w:ascii="Book Antiqua" w:hAnsi="Book Antiqua"/>
          <w:b/>
          <w:sz w:val="24"/>
          <w:szCs w:val="24"/>
        </w:rPr>
        <w:t>Peer-review started:</w:t>
      </w:r>
      <w:r w:rsidR="003E5554" w:rsidRPr="006A257F">
        <w:rPr>
          <w:rFonts w:ascii="Book Antiqua" w:hAnsi="Book Antiqua"/>
          <w:sz w:val="24"/>
          <w:szCs w:val="24"/>
          <w:lang w:eastAsia="zh-CN"/>
        </w:rPr>
        <w:t xml:space="preserve"> August 23, 2015</w:t>
      </w:r>
    </w:p>
    <w:p w14:paraId="21CC785E" w14:textId="2706FB99" w:rsidR="00B955D9" w:rsidRPr="006A257F" w:rsidRDefault="00B955D9" w:rsidP="006A257F">
      <w:pPr>
        <w:spacing w:after="0" w:line="360" w:lineRule="auto"/>
        <w:jc w:val="both"/>
        <w:rPr>
          <w:rFonts w:ascii="Book Antiqua" w:hAnsi="Book Antiqua"/>
          <w:b/>
          <w:sz w:val="24"/>
          <w:szCs w:val="24"/>
          <w:lang w:eastAsia="zh-CN"/>
        </w:rPr>
      </w:pPr>
      <w:r w:rsidRPr="006A257F">
        <w:rPr>
          <w:rFonts w:ascii="Book Antiqua" w:hAnsi="Book Antiqua"/>
          <w:b/>
          <w:sz w:val="24"/>
          <w:szCs w:val="24"/>
        </w:rPr>
        <w:t>First decision:</w:t>
      </w:r>
      <w:r w:rsidR="003E5554" w:rsidRPr="006A257F">
        <w:rPr>
          <w:rFonts w:ascii="Book Antiqua" w:hAnsi="Book Antiqua"/>
          <w:b/>
          <w:sz w:val="24"/>
          <w:szCs w:val="24"/>
          <w:lang w:eastAsia="zh-CN"/>
        </w:rPr>
        <w:t xml:space="preserve"> </w:t>
      </w:r>
      <w:r w:rsidR="003E5554" w:rsidRPr="006A257F">
        <w:rPr>
          <w:rFonts w:ascii="Book Antiqua" w:hAnsi="Book Antiqua"/>
          <w:sz w:val="24"/>
          <w:szCs w:val="24"/>
          <w:lang w:eastAsia="zh-CN"/>
        </w:rPr>
        <w:t>October 13, 2015</w:t>
      </w:r>
    </w:p>
    <w:p w14:paraId="3C327255" w14:textId="51EEDAC6" w:rsidR="00B955D9" w:rsidRPr="006A257F" w:rsidRDefault="00B955D9" w:rsidP="006A257F">
      <w:pPr>
        <w:spacing w:after="0" w:line="360" w:lineRule="auto"/>
        <w:jc w:val="both"/>
        <w:rPr>
          <w:rFonts w:ascii="Book Antiqua" w:hAnsi="Book Antiqua"/>
          <w:b/>
          <w:sz w:val="24"/>
          <w:szCs w:val="24"/>
        </w:rPr>
      </w:pPr>
      <w:r w:rsidRPr="006A257F">
        <w:rPr>
          <w:rFonts w:ascii="Book Antiqua" w:hAnsi="Book Antiqua"/>
          <w:b/>
          <w:sz w:val="24"/>
          <w:szCs w:val="24"/>
        </w:rPr>
        <w:t xml:space="preserve">Revised: </w:t>
      </w:r>
      <w:r w:rsidR="003E5554" w:rsidRPr="006A257F">
        <w:rPr>
          <w:rFonts w:ascii="Book Antiqua" w:hAnsi="Book Antiqua"/>
          <w:sz w:val="24"/>
          <w:szCs w:val="24"/>
          <w:lang w:eastAsia="zh-CN"/>
        </w:rPr>
        <w:t>December 8, 2015</w:t>
      </w:r>
      <w:r w:rsidRPr="006A257F">
        <w:rPr>
          <w:rFonts w:ascii="Book Antiqua" w:hAnsi="Book Antiqua"/>
          <w:sz w:val="24"/>
          <w:szCs w:val="24"/>
        </w:rPr>
        <w:t xml:space="preserve"> </w:t>
      </w:r>
    </w:p>
    <w:p w14:paraId="76590BF4" w14:textId="54B3E580" w:rsidR="00B955D9" w:rsidRPr="000228C7" w:rsidRDefault="00B955D9" w:rsidP="000228C7">
      <w:pPr>
        <w:rPr>
          <w:rFonts w:ascii="Book Antiqua" w:hAnsi="Book Antiqua"/>
          <w:iCs/>
          <w:sz w:val="24"/>
        </w:rPr>
      </w:pPr>
      <w:r w:rsidRPr="006A257F">
        <w:rPr>
          <w:rFonts w:ascii="Book Antiqua" w:hAnsi="Book Antiqua"/>
          <w:b/>
          <w:sz w:val="24"/>
          <w:szCs w:val="24"/>
        </w:rPr>
        <w:t>Accepted:</w:t>
      </w:r>
      <w:r w:rsidR="006A257F">
        <w:rPr>
          <w:rFonts w:ascii="Book Antiqua" w:hAnsi="Book Antiqua"/>
          <w:b/>
          <w:sz w:val="24"/>
          <w:szCs w:val="24"/>
        </w:rPr>
        <w:t xml:space="preserve"> </w:t>
      </w:r>
      <w:r w:rsidR="000228C7">
        <w:rPr>
          <w:rStyle w:val="Emphasis"/>
        </w:rPr>
        <w:t xml:space="preserve">January </w:t>
      </w:r>
      <w:r w:rsidR="000228C7">
        <w:rPr>
          <w:rStyle w:val="Emphasis"/>
          <w:rFonts w:ascii="宋体" w:hAnsi="宋体" w:cs="宋体" w:hint="eastAsia"/>
        </w:rPr>
        <w:t>8</w:t>
      </w:r>
      <w:r w:rsidR="000228C7" w:rsidRPr="00235CD4">
        <w:rPr>
          <w:rStyle w:val="Emphasis"/>
        </w:rPr>
        <w:t>,</w:t>
      </w:r>
      <w:r w:rsidR="000228C7">
        <w:rPr>
          <w:rStyle w:val="Emphasis"/>
        </w:rPr>
        <w:t xml:space="preserve"> 2016</w:t>
      </w:r>
      <w:bookmarkStart w:id="4" w:name="_GoBack"/>
      <w:bookmarkEnd w:id="4"/>
    </w:p>
    <w:p w14:paraId="512C911E" w14:textId="1E10C3B0" w:rsidR="00B955D9" w:rsidRPr="006A257F" w:rsidRDefault="00B955D9" w:rsidP="006A257F">
      <w:pPr>
        <w:spacing w:after="0" w:line="360" w:lineRule="auto"/>
        <w:jc w:val="both"/>
        <w:rPr>
          <w:rFonts w:ascii="Book Antiqua" w:hAnsi="Book Antiqua"/>
          <w:b/>
          <w:sz w:val="24"/>
          <w:szCs w:val="24"/>
        </w:rPr>
      </w:pPr>
      <w:r w:rsidRPr="006A257F">
        <w:rPr>
          <w:rFonts w:ascii="Book Antiqua" w:hAnsi="Book Antiqua"/>
          <w:b/>
          <w:sz w:val="24"/>
          <w:szCs w:val="24"/>
        </w:rPr>
        <w:t>Article in press:</w:t>
      </w:r>
      <w:r w:rsidR="006A257F">
        <w:rPr>
          <w:rFonts w:ascii="Book Antiqua" w:hAnsi="Book Antiqua"/>
          <w:sz w:val="24"/>
          <w:szCs w:val="24"/>
        </w:rPr>
        <w:t xml:space="preserve"> </w:t>
      </w:r>
    </w:p>
    <w:p w14:paraId="35C800F1" w14:textId="77777777" w:rsidR="00B955D9" w:rsidRPr="006A257F" w:rsidRDefault="00B955D9" w:rsidP="006A257F">
      <w:pPr>
        <w:spacing w:after="0" w:line="360" w:lineRule="auto"/>
        <w:jc w:val="both"/>
        <w:rPr>
          <w:rFonts w:ascii="Book Antiqua" w:hAnsi="Book Antiqua"/>
          <w:b/>
          <w:sz w:val="24"/>
          <w:szCs w:val="24"/>
        </w:rPr>
      </w:pPr>
      <w:r w:rsidRPr="006A257F">
        <w:rPr>
          <w:rFonts w:ascii="Book Antiqua" w:hAnsi="Book Antiqua"/>
          <w:b/>
          <w:sz w:val="24"/>
          <w:szCs w:val="24"/>
        </w:rPr>
        <w:t xml:space="preserve">Published online: </w:t>
      </w:r>
    </w:p>
    <w:p w14:paraId="5E1287D8" w14:textId="77777777" w:rsidR="00B955D9" w:rsidRPr="006A257F" w:rsidRDefault="00B955D9" w:rsidP="006A257F">
      <w:pPr>
        <w:spacing w:after="0" w:line="360" w:lineRule="auto"/>
        <w:jc w:val="both"/>
        <w:rPr>
          <w:rFonts w:ascii="Book Antiqua" w:hAnsi="Book Antiqua"/>
          <w:sz w:val="24"/>
          <w:szCs w:val="24"/>
          <w:lang w:eastAsia="zh-CN"/>
        </w:rPr>
      </w:pPr>
    </w:p>
    <w:p w14:paraId="435A8137" w14:textId="4A8E56CF" w:rsidR="00B426F7" w:rsidRPr="006A257F" w:rsidRDefault="003B65F6" w:rsidP="006A257F">
      <w:pPr>
        <w:spacing w:after="0" w:line="360" w:lineRule="auto"/>
        <w:jc w:val="both"/>
        <w:rPr>
          <w:rFonts w:ascii="Book Antiqua" w:hAnsi="Book Antiqua" w:cs="Arial"/>
          <w:b/>
          <w:sz w:val="24"/>
          <w:szCs w:val="24"/>
          <w:lang w:eastAsia="zh-CN"/>
        </w:rPr>
      </w:pPr>
      <w:r w:rsidRPr="006A257F">
        <w:rPr>
          <w:rFonts w:ascii="Book Antiqua" w:hAnsi="Book Antiqua" w:cs="Arial"/>
          <w:sz w:val="24"/>
          <w:szCs w:val="24"/>
        </w:rPr>
        <w:br w:type="page"/>
      </w:r>
      <w:r w:rsidR="0070085C" w:rsidRPr="006A257F">
        <w:rPr>
          <w:rFonts w:ascii="Book Antiqua" w:hAnsi="Book Antiqua" w:cs="Arial"/>
          <w:b/>
          <w:sz w:val="24"/>
          <w:szCs w:val="24"/>
        </w:rPr>
        <w:lastRenderedPageBreak/>
        <w:t>A</w:t>
      </w:r>
      <w:r w:rsidR="00D6520B" w:rsidRPr="006A257F">
        <w:rPr>
          <w:rFonts w:ascii="Book Antiqua" w:hAnsi="Book Antiqua" w:cs="Arial"/>
          <w:b/>
          <w:sz w:val="24"/>
          <w:szCs w:val="24"/>
        </w:rPr>
        <w:t>bstract</w:t>
      </w:r>
    </w:p>
    <w:p w14:paraId="021BEDA1" w14:textId="73071B53" w:rsidR="008A54B3" w:rsidRPr="006A257F" w:rsidRDefault="00D6520B" w:rsidP="006A257F">
      <w:pPr>
        <w:spacing w:after="0" w:line="360" w:lineRule="auto"/>
        <w:jc w:val="both"/>
        <w:rPr>
          <w:rFonts w:ascii="Book Antiqua" w:hAnsi="Book Antiqua" w:cs="Arial"/>
          <w:sz w:val="24"/>
          <w:szCs w:val="24"/>
        </w:rPr>
      </w:pPr>
      <w:r w:rsidRPr="006A257F">
        <w:rPr>
          <w:rFonts w:ascii="Book Antiqua" w:hAnsi="Book Antiqua" w:cs="Arial"/>
          <w:b/>
          <w:sz w:val="24"/>
          <w:szCs w:val="24"/>
        </w:rPr>
        <w:t>AIM:</w:t>
      </w:r>
      <w:r w:rsidRPr="006A257F">
        <w:rPr>
          <w:rFonts w:ascii="Book Antiqua" w:hAnsi="Book Antiqua" w:cs="Arial"/>
          <w:sz w:val="24"/>
          <w:szCs w:val="24"/>
        </w:rPr>
        <w:t xml:space="preserve"> </w:t>
      </w:r>
      <w:r w:rsidR="008A54B3" w:rsidRPr="006A257F">
        <w:rPr>
          <w:rFonts w:ascii="Book Antiqua" w:hAnsi="Book Antiqua" w:cs="Arial"/>
          <w:sz w:val="24"/>
          <w:szCs w:val="24"/>
        </w:rPr>
        <w:t xml:space="preserve">To </w:t>
      </w:r>
      <w:r w:rsidR="002E4EED" w:rsidRPr="006A257F">
        <w:rPr>
          <w:rFonts w:ascii="Book Antiqua" w:hAnsi="Book Antiqua" w:cs="Arial"/>
          <w:sz w:val="24"/>
          <w:szCs w:val="24"/>
        </w:rPr>
        <w:t>identify</w:t>
      </w:r>
      <w:r w:rsidR="008A54B3" w:rsidRPr="006A257F">
        <w:rPr>
          <w:rFonts w:ascii="Book Antiqua" w:hAnsi="Book Antiqua" w:cs="Arial"/>
          <w:sz w:val="24"/>
          <w:szCs w:val="24"/>
        </w:rPr>
        <w:t xml:space="preserve"> patient</w:t>
      </w:r>
      <w:r w:rsidR="00B95B97" w:rsidRPr="006A257F">
        <w:rPr>
          <w:rFonts w:ascii="Book Antiqua" w:hAnsi="Book Antiqua" w:cs="Arial"/>
          <w:sz w:val="24"/>
          <w:szCs w:val="24"/>
        </w:rPr>
        <w:t xml:space="preserve">, </w:t>
      </w:r>
      <w:r w:rsidR="008A54B3" w:rsidRPr="006A257F">
        <w:rPr>
          <w:rFonts w:ascii="Book Antiqua" w:hAnsi="Book Antiqua" w:cs="Arial"/>
          <w:sz w:val="24"/>
          <w:szCs w:val="24"/>
        </w:rPr>
        <w:t xml:space="preserve">cardiac arrest </w:t>
      </w:r>
      <w:r w:rsidR="00B95B97" w:rsidRPr="006A257F">
        <w:rPr>
          <w:rFonts w:ascii="Book Antiqua" w:hAnsi="Book Antiqua" w:cs="Arial"/>
          <w:sz w:val="24"/>
          <w:szCs w:val="24"/>
        </w:rPr>
        <w:t xml:space="preserve">and </w:t>
      </w:r>
      <w:r w:rsidR="008A54B3" w:rsidRPr="006A257F">
        <w:rPr>
          <w:rFonts w:ascii="Book Antiqua" w:hAnsi="Book Antiqua" w:cs="Arial"/>
          <w:sz w:val="24"/>
          <w:szCs w:val="24"/>
        </w:rPr>
        <w:t xml:space="preserve">management </w:t>
      </w:r>
      <w:r w:rsidR="00B95B97" w:rsidRPr="006A257F">
        <w:rPr>
          <w:rFonts w:ascii="Book Antiqua" w:hAnsi="Book Antiqua" w:cs="Arial"/>
          <w:sz w:val="24"/>
          <w:szCs w:val="24"/>
        </w:rPr>
        <w:t xml:space="preserve">factors </w:t>
      </w:r>
      <w:r w:rsidR="00A97418" w:rsidRPr="006A257F">
        <w:rPr>
          <w:rFonts w:ascii="Book Antiqua" w:hAnsi="Book Antiqua" w:cs="Arial"/>
          <w:sz w:val="24"/>
          <w:szCs w:val="24"/>
        </w:rPr>
        <w:t>associated with</w:t>
      </w:r>
      <w:r w:rsidR="008A54B3" w:rsidRPr="006A257F">
        <w:rPr>
          <w:rFonts w:ascii="Book Antiqua" w:hAnsi="Book Antiqua" w:cs="Arial"/>
          <w:sz w:val="24"/>
          <w:szCs w:val="24"/>
        </w:rPr>
        <w:t xml:space="preserve"> </w:t>
      </w:r>
      <w:r w:rsidR="00B95B97" w:rsidRPr="006A257F">
        <w:rPr>
          <w:rFonts w:ascii="Book Antiqua" w:hAnsi="Book Antiqua" w:cs="Arial"/>
          <w:sz w:val="24"/>
          <w:szCs w:val="24"/>
        </w:rPr>
        <w:t xml:space="preserve">hospital </w:t>
      </w:r>
      <w:r w:rsidR="00210822" w:rsidRPr="006A257F">
        <w:rPr>
          <w:rFonts w:ascii="Book Antiqua" w:hAnsi="Book Antiqua" w:cs="Arial"/>
          <w:sz w:val="24"/>
          <w:szCs w:val="24"/>
        </w:rPr>
        <w:t>survival</w:t>
      </w:r>
      <w:r w:rsidR="008A54B3" w:rsidRPr="006A257F">
        <w:rPr>
          <w:rFonts w:ascii="Book Antiqua" w:hAnsi="Book Antiqua" w:cs="Arial"/>
          <w:sz w:val="24"/>
          <w:szCs w:val="24"/>
        </w:rPr>
        <w:t xml:space="preserve"> </w:t>
      </w:r>
      <w:r w:rsidR="00B95B97" w:rsidRPr="006A257F">
        <w:rPr>
          <w:rFonts w:ascii="Book Antiqua" w:hAnsi="Book Antiqua" w:cs="Arial"/>
          <w:sz w:val="24"/>
          <w:szCs w:val="24"/>
        </w:rPr>
        <w:t xml:space="preserve">in comatose survivors of </w:t>
      </w:r>
      <w:r w:rsidR="00A97418" w:rsidRPr="006A257F">
        <w:rPr>
          <w:rFonts w:ascii="Book Antiqua" w:hAnsi="Book Antiqua" w:cs="Arial"/>
          <w:sz w:val="24"/>
          <w:szCs w:val="24"/>
        </w:rPr>
        <w:t>cardiac arrest</w:t>
      </w:r>
      <w:r w:rsidR="00B95B97" w:rsidRPr="006A257F">
        <w:rPr>
          <w:rFonts w:ascii="Book Antiqua" w:hAnsi="Book Antiqua" w:cs="Arial"/>
          <w:sz w:val="24"/>
          <w:szCs w:val="24"/>
        </w:rPr>
        <w:t>.</w:t>
      </w:r>
    </w:p>
    <w:p w14:paraId="0477FA61" w14:textId="77777777" w:rsidR="00B426F7" w:rsidRPr="006A257F" w:rsidRDefault="00B426F7" w:rsidP="006A257F">
      <w:pPr>
        <w:spacing w:after="0" w:line="360" w:lineRule="auto"/>
        <w:jc w:val="both"/>
        <w:rPr>
          <w:rFonts w:ascii="Book Antiqua" w:hAnsi="Book Antiqua" w:cs="Arial"/>
          <w:b/>
          <w:sz w:val="24"/>
          <w:szCs w:val="24"/>
        </w:rPr>
      </w:pPr>
    </w:p>
    <w:p w14:paraId="09CD1A42" w14:textId="030C7408" w:rsidR="008A54B3" w:rsidRPr="006A257F" w:rsidRDefault="00D6520B" w:rsidP="006A257F">
      <w:pPr>
        <w:spacing w:after="0" w:line="360" w:lineRule="auto"/>
        <w:jc w:val="both"/>
        <w:rPr>
          <w:rFonts w:ascii="Book Antiqua" w:hAnsi="Book Antiqua" w:cs="Arial"/>
          <w:sz w:val="24"/>
          <w:szCs w:val="24"/>
        </w:rPr>
      </w:pPr>
      <w:r w:rsidRPr="006A257F">
        <w:rPr>
          <w:rFonts w:ascii="Book Antiqua" w:hAnsi="Book Antiqua" w:cs="Arial"/>
          <w:b/>
          <w:sz w:val="24"/>
          <w:szCs w:val="24"/>
        </w:rPr>
        <w:t>METHOD</w:t>
      </w:r>
      <w:r w:rsidR="003E5554" w:rsidRPr="006A257F">
        <w:rPr>
          <w:rFonts w:ascii="Book Antiqua" w:hAnsi="Book Antiqua" w:cs="Arial"/>
          <w:b/>
          <w:sz w:val="24"/>
          <w:szCs w:val="24"/>
          <w:lang w:eastAsia="zh-CN"/>
        </w:rPr>
        <w:t>S</w:t>
      </w:r>
      <w:r w:rsidRPr="006A257F">
        <w:rPr>
          <w:rFonts w:ascii="Book Antiqua" w:hAnsi="Book Antiqua" w:cs="Arial"/>
          <w:b/>
          <w:sz w:val="24"/>
          <w:szCs w:val="24"/>
        </w:rPr>
        <w:t>:</w:t>
      </w:r>
      <w:r w:rsidRPr="006A257F">
        <w:rPr>
          <w:rFonts w:ascii="Book Antiqua" w:hAnsi="Book Antiqua" w:cs="Arial"/>
          <w:sz w:val="24"/>
          <w:szCs w:val="24"/>
        </w:rPr>
        <w:t xml:space="preserve"> </w:t>
      </w:r>
      <w:r w:rsidR="008A54B3" w:rsidRPr="006A257F">
        <w:rPr>
          <w:rFonts w:ascii="Book Antiqua" w:hAnsi="Book Antiqua" w:cs="Arial"/>
          <w:sz w:val="24"/>
          <w:szCs w:val="24"/>
        </w:rPr>
        <w:t xml:space="preserve">A retrospective, single centre study of comatose patients admitted to </w:t>
      </w:r>
      <w:r w:rsidR="002E4EED" w:rsidRPr="006A257F">
        <w:rPr>
          <w:rFonts w:ascii="Book Antiqua" w:hAnsi="Book Antiqua" w:cs="Arial"/>
          <w:sz w:val="24"/>
          <w:szCs w:val="24"/>
        </w:rPr>
        <w:t>our</w:t>
      </w:r>
      <w:r w:rsidR="008A54B3" w:rsidRPr="006A257F">
        <w:rPr>
          <w:rFonts w:ascii="Book Antiqua" w:hAnsi="Book Antiqua" w:cs="Arial"/>
          <w:sz w:val="24"/>
          <w:szCs w:val="24"/>
        </w:rPr>
        <w:t xml:space="preserve"> intensive care unit (ICU) following </w:t>
      </w:r>
      <w:r w:rsidR="00A97418" w:rsidRPr="006A257F">
        <w:rPr>
          <w:rFonts w:ascii="Book Antiqua" w:hAnsi="Book Antiqua" w:cs="Arial"/>
          <w:sz w:val="24"/>
          <w:szCs w:val="24"/>
        </w:rPr>
        <w:t>cardiac arrest</w:t>
      </w:r>
      <w:r w:rsidR="008A54B3" w:rsidRPr="006A257F">
        <w:rPr>
          <w:rFonts w:ascii="Book Antiqua" w:hAnsi="Book Antiqua" w:cs="Arial"/>
          <w:sz w:val="24"/>
          <w:szCs w:val="24"/>
        </w:rPr>
        <w:t xml:space="preserve"> </w:t>
      </w:r>
      <w:r w:rsidR="007D562A" w:rsidRPr="006A257F">
        <w:rPr>
          <w:rFonts w:ascii="Book Antiqua" w:hAnsi="Book Antiqua" w:cs="Arial"/>
          <w:sz w:val="24"/>
          <w:szCs w:val="24"/>
        </w:rPr>
        <w:t xml:space="preserve">during the twenty year period </w:t>
      </w:r>
      <w:r w:rsidR="008A54B3" w:rsidRPr="006A257F">
        <w:rPr>
          <w:rFonts w:ascii="Book Antiqua" w:hAnsi="Book Antiqua" w:cs="Arial"/>
          <w:sz w:val="24"/>
          <w:szCs w:val="24"/>
        </w:rPr>
        <w:t xml:space="preserve">between 1993 and 2012. </w:t>
      </w:r>
      <w:r w:rsidR="003E2C42" w:rsidRPr="006A257F">
        <w:rPr>
          <w:rFonts w:ascii="Book Antiqua" w:hAnsi="Book Antiqua" w:cs="Arial"/>
          <w:sz w:val="24"/>
          <w:szCs w:val="24"/>
        </w:rPr>
        <w:t>This study was deemed by the Human Research Ethics Committee (HREC) of Monash Health to be a quality assurance exercise, and thus did not require submission to the Monash Health HREC (Research Project Application</w:t>
      </w:r>
      <w:r w:rsidR="004A6FD9">
        <w:rPr>
          <w:rFonts w:ascii="Book Antiqua" w:hAnsi="Book Antiqua" w:cs="Arial" w:hint="eastAsia"/>
          <w:sz w:val="24"/>
          <w:szCs w:val="24"/>
          <w:lang w:eastAsia="zh-CN"/>
        </w:rPr>
        <w:t>,</w:t>
      </w:r>
      <w:r w:rsidR="003E2C42" w:rsidRPr="006A257F">
        <w:rPr>
          <w:rFonts w:ascii="Book Antiqua" w:hAnsi="Book Antiqua" w:cs="Arial"/>
          <w:sz w:val="24"/>
          <w:szCs w:val="24"/>
        </w:rPr>
        <w:t xml:space="preserve"> No. 13290Q). The study population included all patients admitted to our ICU between 1993 and 2012, with a discharge diagnosis including </w:t>
      </w:r>
      <w:r w:rsidR="003E5554" w:rsidRPr="006A257F">
        <w:rPr>
          <w:rFonts w:ascii="Book Antiqua" w:hAnsi="Book Antiqua" w:cs="Arial"/>
          <w:sz w:val="24"/>
          <w:szCs w:val="24"/>
          <w:lang w:eastAsia="zh-CN"/>
        </w:rPr>
        <w:t>“</w:t>
      </w:r>
      <w:r w:rsidR="003E2C42" w:rsidRPr="006A257F">
        <w:rPr>
          <w:rFonts w:ascii="Book Antiqua" w:hAnsi="Book Antiqua" w:cs="Arial"/>
          <w:sz w:val="24"/>
          <w:szCs w:val="24"/>
        </w:rPr>
        <w:t>cardiac arrest</w:t>
      </w:r>
      <w:r w:rsidR="003E5554" w:rsidRPr="006A257F">
        <w:rPr>
          <w:rFonts w:ascii="Book Antiqua" w:hAnsi="Book Antiqua" w:cs="Arial"/>
          <w:sz w:val="24"/>
          <w:szCs w:val="24"/>
          <w:lang w:eastAsia="zh-CN"/>
        </w:rPr>
        <w:t>”</w:t>
      </w:r>
      <w:r w:rsidR="003E2C42" w:rsidRPr="006A257F">
        <w:rPr>
          <w:rFonts w:ascii="Book Antiqua" w:hAnsi="Book Antiqua" w:cs="Arial"/>
          <w:sz w:val="24"/>
          <w:szCs w:val="24"/>
        </w:rPr>
        <w:t>. Patients were excluded if they did not have a cardiac arrest prior to ICU admission (</w:t>
      </w:r>
      <w:r w:rsidR="003E2C42" w:rsidRPr="006A257F">
        <w:rPr>
          <w:rFonts w:ascii="Book Antiqua" w:hAnsi="Book Antiqua" w:cs="Arial"/>
          <w:i/>
          <w:sz w:val="24"/>
          <w:szCs w:val="24"/>
        </w:rPr>
        <w:t>i.e.</w:t>
      </w:r>
      <w:r w:rsidR="003E2C42" w:rsidRPr="006A257F">
        <w:rPr>
          <w:rFonts w:ascii="Book Antiqua" w:hAnsi="Book Antiqua" w:cs="Arial"/>
          <w:sz w:val="24"/>
          <w:szCs w:val="24"/>
        </w:rPr>
        <w:t>, if their primary arrest was during their admission to ICU), or were not comatose on arrival to ICU.</w:t>
      </w:r>
      <w:r w:rsidR="00D1034D" w:rsidRPr="006A257F">
        <w:rPr>
          <w:rFonts w:ascii="Book Antiqua" w:hAnsi="Book Antiqua" w:cs="Arial"/>
          <w:sz w:val="24"/>
          <w:szCs w:val="24"/>
        </w:rPr>
        <w:t xml:space="preserve"> </w:t>
      </w:r>
      <w:r w:rsidR="002E4EED" w:rsidRPr="006A257F">
        <w:rPr>
          <w:rFonts w:ascii="Book Antiqua" w:hAnsi="Book Antiqua" w:cs="Arial"/>
          <w:sz w:val="24"/>
          <w:szCs w:val="24"/>
        </w:rPr>
        <w:t>Our p</w:t>
      </w:r>
      <w:r w:rsidR="008A54B3" w:rsidRPr="006A257F">
        <w:rPr>
          <w:rFonts w:ascii="Book Antiqua" w:hAnsi="Book Antiqua" w:cs="Arial"/>
          <w:sz w:val="24"/>
          <w:szCs w:val="24"/>
        </w:rPr>
        <w:t xml:space="preserve">rimary outcome </w:t>
      </w:r>
      <w:r w:rsidR="00F7764D" w:rsidRPr="006A257F">
        <w:rPr>
          <w:rFonts w:ascii="Book Antiqua" w:hAnsi="Book Antiqua" w:cs="Arial"/>
          <w:sz w:val="24"/>
          <w:szCs w:val="24"/>
        </w:rPr>
        <w:t xml:space="preserve">measure </w:t>
      </w:r>
      <w:r w:rsidR="008A54B3" w:rsidRPr="006A257F">
        <w:rPr>
          <w:rFonts w:ascii="Book Antiqua" w:hAnsi="Book Antiqua" w:cs="Arial"/>
          <w:sz w:val="24"/>
          <w:szCs w:val="24"/>
        </w:rPr>
        <w:t>was survival to hospital discharge. Secondary outcome</w:t>
      </w:r>
      <w:r w:rsidR="002E4EED" w:rsidRPr="006A257F">
        <w:rPr>
          <w:rFonts w:ascii="Book Antiqua" w:hAnsi="Book Antiqua" w:cs="Arial"/>
          <w:sz w:val="24"/>
          <w:szCs w:val="24"/>
        </w:rPr>
        <w:t xml:space="preserve"> measure</w:t>
      </w:r>
      <w:r w:rsidR="008A54B3" w:rsidRPr="006A257F">
        <w:rPr>
          <w:rFonts w:ascii="Book Antiqua" w:hAnsi="Book Antiqua" w:cs="Arial"/>
          <w:sz w:val="24"/>
          <w:szCs w:val="24"/>
        </w:rPr>
        <w:t>s were ICU and hospital length of stay</w:t>
      </w:r>
      <w:r w:rsidR="00D1034D" w:rsidRPr="006A257F">
        <w:rPr>
          <w:rFonts w:ascii="Book Antiqua" w:hAnsi="Book Antiqua" w:cs="Arial"/>
          <w:sz w:val="24"/>
          <w:szCs w:val="24"/>
        </w:rPr>
        <w:t xml:space="preserve"> (LOS)</w:t>
      </w:r>
      <w:r w:rsidR="008A54B3" w:rsidRPr="006A257F">
        <w:rPr>
          <w:rFonts w:ascii="Book Antiqua" w:hAnsi="Book Antiqua" w:cs="Arial"/>
          <w:sz w:val="24"/>
          <w:szCs w:val="24"/>
        </w:rPr>
        <w:t xml:space="preserve">, and </w:t>
      </w:r>
      <w:r w:rsidR="00B95B97" w:rsidRPr="006A257F">
        <w:rPr>
          <w:rFonts w:ascii="Book Antiqua" w:hAnsi="Book Antiqua" w:cs="Arial"/>
          <w:sz w:val="24"/>
          <w:szCs w:val="24"/>
        </w:rPr>
        <w:t xml:space="preserve">factors </w:t>
      </w:r>
      <w:r w:rsidR="000513FE" w:rsidRPr="006A257F">
        <w:rPr>
          <w:rFonts w:ascii="Book Antiqua" w:hAnsi="Book Antiqua" w:cs="Arial"/>
          <w:sz w:val="24"/>
          <w:szCs w:val="24"/>
        </w:rPr>
        <w:t xml:space="preserve">associated with </w:t>
      </w:r>
      <w:r w:rsidR="00A601CA" w:rsidRPr="006A257F">
        <w:rPr>
          <w:rFonts w:ascii="Book Antiqua" w:hAnsi="Book Antiqua" w:cs="Arial"/>
          <w:sz w:val="24"/>
          <w:szCs w:val="24"/>
        </w:rPr>
        <w:t>survival to hospital discharge</w:t>
      </w:r>
      <w:r w:rsidR="008A54B3" w:rsidRPr="006A257F">
        <w:rPr>
          <w:rFonts w:ascii="Book Antiqua" w:hAnsi="Book Antiqua" w:cs="Arial"/>
          <w:sz w:val="24"/>
          <w:szCs w:val="24"/>
        </w:rPr>
        <w:t>.</w:t>
      </w:r>
    </w:p>
    <w:p w14:paraId="1C75173B" w14:textId="77777777" w:rsidR="00B426F7" w:rsidRPr="006A257F" w:rsidRDefault="00B426F7" w:rsidP="006A257F">
      <w:pPr>
        <w:spacing w:after="0" w:line="360" w:lineRule="auto"/>
        <w:jc w:val="both"/>
        <w:rPr>
          <w:rFonts w:ascii="Book Antiqua" w:hAnsi="Book Antiqua" w:cs="Arial"/>
          <w:b/>
          <w:sz w:val="24"/>
          <w:szCs w:val="24"/>
        </w:rPr>
      </w:pPr>
    </w:p>
    <w:p w14:paraId="1C12EB9C" w14:textId="76C28C6D" w:rsidR="00B426F7" w:rsidRPr="006A257F" w:rsidRDefault="00D6520B" w:rsidP="006A257F">
      <w:pPr>
        <w:spacing w:after="0" w:line="360" w:lineRule="auto"/>
        <w:jc w:val="both"/>
        <w:rPr>
          <w:rFonts w:ascii="Book Antiqua" w:hAnsi="Book Antiqua" w:cs="Arial"/>
          <w:sz w:val="24"/>
          <w:szCs w:val="24"/>
          <w:lang w:eastAsia="zh-CN"/>
        </w:rPr>
      </w:pPr>
      <w:r w:rsidRPr="006A257F">
        <w:rPr>
          <w:rFonts w:ascii="Book Antiqua" w:hAnsi="Book Antiqua" w:cs="Arial"/>
          <w:b/>
          <w:sz w:val="24"/>
          <w:szCs w:val="24"/>
        </w:rPr>
        <w:t>RESULTS:</w:t>
      </w:r>
      <w:r w:rsidRPr="006A257F">
        <w:rPr>
          <w:rFonts w:ascii="Book Antiqua" w:hAnsi="Book Antiqua" w:cs="Arial"/>
          <w:sz w:val="24"/>
          <w:szCs w:val="24"/>
        </w:rPr>
        <w:t xml:space="preserve"> </w:t>
      </w:r>
      <w:r w:rsidR="003E5554" w:rsidRPr="006A257F">
        <w:rPr>
          <w:rFonts w:ascii="Book Antiqua" w:hAnsi="Book Antiqua" w:cs="Arial"/>
          <w:sz w:val="24"/>
          <w:szCs w:val="24"/>
        </w:rPr>
        <w:t>Five hundred and eighty-two</w:t>
      </w:r>
      <w:r w:rsidR="008A54B3" w:rsidRPr="006A257F">
        <w:rPr>
          <w:rFonts w:ascii="Book Antiqua" w:hAnsi="Book Antiqua" w:cs="Arial"/>
          <w:sz w:val="24"/>
          <w:szCs w:val="24"/>
        </w:rPr>
        <w:t xml:space="preserve"> comatose patients were admitted to </w:t>
      </w:r>
      <w:r w:rsidR="00AB50D7" w:rsidRPr="006A257F">
        <w:rPr>
          <w:rFonts w:ascii="Book Antiqua" w:hAnsi="Book Antiqua" w:cs="Arial"/>
          <w:sz w:val="24"/>
          <w:szCs w:val="24"/>
        </w:rPr>
        <w:t xml:space="preserve">our </w:t>
      </w:r>
      <w:r w:rsidR="008A54B3" w:rsidRPr="006A257F">
        <w:rPr>
          <w:rFonts w:ascii="Book Antiqua" w:hAnsi="Book Antiqua" w:cs="Arial"/>
          <w:sz w:val="24"/>
          <w:szCs w:val="24"/>
        </w:rPr>
        <w:t>ICU foll</w:t>
      </w:r>
      <w:r w:rsidR="007D562A" w:rsidRPr="006A257F">
        <w:rPr>
          <w:rFonts w:ascii="Book Antiqua" w:hAnsi="Book Antiqua" w:cs="Arial"/>
          <w:sz w:val="24"/>
          <w:szCs w:val="24"/>
        </w:rPr>
        <w:t xml:space="preserve">owing </w:t>
      </w:r>
      <w:r w:rsidR="00A97418" w:rsidRPr="006A257F">
        <w:rPr>
          <w:rFonts w:ascii="Book Antiqua" w:hAnsi="Book Antiqua" w:cs="Arial"/>
          <w:sz w:val="24"/>
          <w:szCs w:val="24"/>
        </w:rPr>
        <w:t>cardiac arrest</w:t>
      </w:r>
      <w:r w:rsidR="007D562A" w:rsidRPr="006A257F">
        <w:rPr>
          <w:rFonts w:ascii="Book Antiqua" w:hAnsi="Book Antiqua" w:cs="Arial"/>
          <w:sz w:val="24"/>
          <w:szCs w:val="24"/>
        </w:rPr>
        <w:t>, with 35% surviving to</w:t>
      </w:r>
      <w:r w:rsidR="008A54B3" w:rsidRPr="006A257F">
        <w:rPr>
          <w:rFonts w:ascii="Book Antiqua" w:hAnsi="Book Antiqua" w:cs="Arial"/>
          <w:sz w:val="24"/>
          <w:szCs w:val="24"/>
        </w:rPr>
        <w:t xml:space="preserve"> </w:t>
      </w:r>
      <w:r w:rsidR="008B16A7" w:rsidRPr="006A257F">
        <w:rPr>
          <w:rFonts w:ascii="Book Antiqua" w:hAnsi="Book Antiqua" w:cs="Arial"/>
          <w:sz w:val="24"/>
          <w:szCs w:val="24"/>
        </w:rPr>
        <w:t xml:space="preserve">hospital </w:t>
      </w:r>
      <w:r w:rsidR="008A54B3" w:rsidRPr="006A257F">
        <w:rPr>
          <w:rFonts w:ascii="Book Antiqua" w:hAnsi="Book Antiqua" w:cs="Arial"/>
          <w:sz w:val="24"/>
          <w:szCs w:val="24"/>
        </w:rPr>
        <w:t>discharge.</w:t>
      </w:r>
      <w:r w:rsidR="003E2C42" w:rsidRPr="006A257F">
        <w:rPr>
          <w:rFonts w:ascii="Book Antiqua" w:hAnsi="Book Antiqua" w:cs="Arial"/>
          <w:sz w:val="24"/>
          <w:szCs w:val="24"/>
        </w:rPr>
        <w:t xml:space="preserve"> The median ICU and hospital </w:t>
      </w:r>
      <w:r w:rsidR="00D1034D" w:rsidRPr="006A257F">
        <w:rPr>
          <w:rFonts w:ascii="Book Antiqua" w:hAnsi="Book Antiqua" w:cs="Arial"/>
          <w:sz w:val="24"/>
          <w:szCs w:val="24"/>
        </w:rPr>
        <w:t xml:space="preserve">LOS was </w:t>
      </w:r>
      <w:r w:rsidR="003E2C42" w:rsidRPr="006A257F">
        <w:rPr>
          <w:rFonts w:ascii="Book Antiqua" w:hAnsi="Book Antiqua" w:cs="Arial"/>
          <w:sz w:val="24"/>
          <w:szCs w:val="24"/>
        </w:rPr>
        <w:t xml:space="preserve">3 and 5 d respectively. There was no survival difference between in-hospital and out-of-hospital cardiac arrests. Males made up 62% of our cardiac arrest population, were more likely to </w:t>
      </w:r>
      <w:r w:rsidR="003E5554" w:rsidRPr="006A257F">
        <w:rPr>
          <w:rFonts w:ascii="Book Antiqua" w:hAnsi="Book Antiqua" w:cs="Arial"/>
          <w:sz w:val="24"/>
          <w:szCs w:val="24"/>
        </w:rPr>
        <w:t xml:space="preserve">have a shockable rhythm (56% </w:t>
      </w:r>
      <w:r w:rsidR="003E5554" w:rsidRPr="006A257F">
        <w:rPr>
          <w:rFonts w:ascii="Book Antiqua" w:hAnsi="Book Antiqua" w:cs="Arial"/>
          <w:i/>
          <w:sz w:val="24"/>
          <w:szCs w:val="24"/>
        </w:rPr>
        <w:t>vs</w:t>
      </w:r>
      <w:r w:rsidR="003E2C42" w:rsidRPr="006A257F">
        <w:rPr>
          <w:rFonts w:ascii="Book Antiqua" w:hAnsi="Book Antiqua" w:cs="Arial"/>
          <w:sz w:val="24"/>
          <w:szCs w:val="24"/>
        </w:rPr>
        <w:t xml:space="preserve"> 37%, </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3E2C42" w:rsidRPr="006A257F">
        <w:rPr>
          <w:rFonts w:ascii="Book Antiqua" w:hAnsi="Book Antiqua" w:cs="Arial"/>
          <w:sz w:val="24"/>
          <w:szCs w:val="24"/>
        </w:rPr>
        <w:t>&lt;</w:t>
      </w:r>
      <w:r w:rsidR="003E5554" w:rsidRPr="006A257F">
        <w:rPr>
          <w:rFonts w:ascii="Book Antiqua" w:hAnsi="Book Antiqua" w:cs="Arial"/>
          <w:sz w:val="24"/>
          <w:szCs w:val="24"/>
          <w:lang w:eastAsia="zh-CN"/>
        </w:rPr>
        <w:t xml:space="preserve"> </w:t>
      </w:r>
      <w:r w:rsidR="003E2C42" w:rsidRPr="006A257F">
        <w:rPr>
          <w:rFonts w:ascii="Book Antiqua" w:hAnsi="Book Antiqua" w:cs="Arial"/>
          <w:sz w:val="24"/>
          <w:szCs w:val="24"/>
        </w:rPr>
        <w:t xml:space="preserve">0.001), and were more likely to survive to hospital discharge (40% </w:t>
      </w:r>
      <w:r w:rsidR="003E5554" w:rsidRPr="006A257F">
        <w:rPr>
          <w:rFonts w:ascii="Book Antiqua" w:hAnsi="Book Antiqua" w:cs="Arial"/>
          <w:i/>
          <w:sz w:val="24"/>
          <w:szCs w:val="24"/>
        </w:rPr>
        <w:t>vs</w:t>
      </w:r>
      <w:r w:rsidR="003E2C42" w:rsidRPr="006A257F">
        <w:rPr>
          <w:rFonts w:ascii="Book Antiqua" w:hAnsi="Book Antiqua" w:cs="Arial"/>
          <w:sz w:val="24"/>
          <w:szCs w:val="24"/>
        </w:rPr>
        <w:t xml:space="preserve"> 28%, </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3E2C42" w:rsidRPr="006A257F">
        <w:rPr>
          <w:rFonts w:ascii="Book Antiqua" w:hAnsi="Book Antiqua" w:cs="Arial"/>
          <w:sz w:val="24"/>
          <w:szCs w:val="24"/>
        </w:rPr>
        <w:t>=</w:t>
      </w:r>
      <w:r w:rsidR="003E5554" w:rsidRPr="006A257F">
        <w:rPr>
          <w:rFonts w:ascii="Book Antiqua" w:hAnsi="Book Antiqua" w:cs="Arial"/>
          <w:sz w:val="24"/>
          <w:szCs w:val="24"/>
          <w:lang w:eastAsia="zh-CN"/>
        </w:rPr>
        <w:t xml:space="preserve"> </w:t>
      </w:r>
      <w:r w:rsidR="003E2C42" w:rsidRPr="006A257F">
        <w:rPr>
          <w:rFonts w:ascii="Book Antiqua" w:hAnsi="Book Antiqua" w:cs="Arial"/>
          <w:sz w:val="24"/>
          <w:szCs w:val="24"/>
        </w:rPr>
        <w:t>0.006).</w:t>
      </w:r>
      <w:r w:rsidR="004B4D50" w:rsidRPr="006A257F">
        <w:rPr>
          <w:rFonts w:ascii="Book Antiqua" w:hAnsi="Book Antiqua" w:cs="Arial"/>
          <w:sz w:val="24"/>
          <w:szCs w:val="24"/>
        </w:rPr>
        <w:t xml:space="preserve"> On univariate analysis, t</w:t>
      </w:r>
      <w:r w:rsidR="003E2C42" w:rsidRPr="006A257F">
        <w:rPr>
          <w:rFonts w:ascii="Book Antiqua" w:hAnsi="Book Antiqua" w:cs="Arial"/>
          <w:sz w:val="24"/>
          <w:szCs w:val="24"/>
        </w:rPr>
        <w:t>herapeutic hypothermia, regardless of method used (</w:t>
      </w:r>
      <w:r w:rsidR="003E2C42" w:rsidRPr="006A257F">
        <w:rPr>
          <w:rFonts w:ascii="Book Antiqua" w:hAnsi="Book Antiqua" w:cs="Arial"/>
          <w:i/>
          <w:sz w:val="24"/>
          <w:szCs w:val="24"/>
        </w:rPr>
        <w:t>e.g.</w:t>
      </w:r>
      <w:r w:rsidR="003E2C42" w:rsidRPr="006A257F">
        <w:rPr>
          <w:rFonts w:ascii="Book Antiqua" w:hAnsi="Book Antiqua" w:cs="Arial"/>
          <w:sz w:val="24"/>
          <w:szCs w:val="24"/>
        </w:rPr>
        <w:t xml:space="preserve">, rapid infusion of ice cold fluids, topical ice, </w:t>
      </w:r>
      <w:r w:rsidR="003E5554" w:rsidRPr="006A257F">
        <w:rPr>
          <w:rFonts w:ascii="Book Antiqua" w:hAnsi="Book Antiqua" w:cs="Arial"/>
          <w:sz w:val="24"/>
          <w:szCs w:val="24"/>
          <w:lang w:eastAsia="zh-CN"/>
        </w:rPr>
        <w:t>“</w:t>
      </w:r>
      <w:r w:rsidR="006B3243" w:rsidRPr="006A257F">
        <w:rPr>
          <w:rFonts w:ascii="Book Antiqua" w:hAnsi="Book Antiqua" w:cs="Arial"/>
          <w:sz w:val="24"/>
          <w:szCs w:val="24"/>
        </w:rPr>
        <w:t>Arctic Sun</w:t>
      </w:r>
      <w:r w:rsidR="003E5554" w:rsidRPr="006A257F">
        <w:rPr>
          <w:rFonts w:ascii="Book Antiqua" w:hAnsi="Book Antiqua" w:cs="Arial"/>
          <w:sz w:val="24"/>
          <w:szCs w:val="24"/>
          <w:lang w:eastAsia="zh-CN"/>
        </w:rPr>
        <w:t>”</w:t>
      </w:r>
      <w:r w:rsidR="003E2C42" w:rsidRPr="006A257F">
        <w:rPr>
          <w:rFonts w:ascii="Book Antiqua" w:hAnsi="Book Antiqua" w:cs="Arial"/>
          <w:sz w:val="24"/>
          <w:szCs w:val="24"/>
        </w:rPr>
        <w:t xml:space="preserve">, passive rewarming, </w:t>
      </w:r>
      <w:r w:rsidR="003E5554" w:rsidRPr="006A257F">
        <w:rPr>
          <w:rFonts w:ascii="Book Antiqua" w:hAnsi="Book Antiqua" w:cs="Arial"/>
          <w:sz w:val="24"/>
          <w:szCs w:val="24"/>
          <w:lang w:eastAsia="zh-CN"/>
        </w:rPr>
        <w:t>“</w:t>
      </w:r>
      <w:r w:rsidR="006B3243" w:rsidRPr="006A257F">
        <w:rPr>
          <w:rFonts w:ascii="Book Antiqua" w:hAnsi="Book Antiqua" w:cs="Arial"/>
          <w:sz w:val="24"/>
          <w:szCs w:val="24"/>
        </w:rPr>
        <w:t>Bair Hugger</w:t>
      </w:r>
      <w:r w:rsidR="003E5554" w:rsidRPr="006A257F">
        <w:rPr>
          <w:rFonts w:ascii="Book Antiqua" w:hAnsi="Book Antiqua" w:cs="Arial"/>
          <w:sz w:val="24"/>
          <w:szCs w:val="24"/>
          <w:lang w:eastAsia="zh-CN"/>
        </w:rPr>
        <w:t>”</w:t>
      </w:r>
      <w:r w:rsidR="003E2C42" w:rsidRPr="006A257F">
        <w:rPr>
          <w:rFonts w:ascii="Book Antiqua" w:hAnsi="Book Antiqua" w:cs="Arial"/>
          <w:sz w:val="24"/>
          <w:szCs w:val="24"/>
        </w:rPr>
        <w:t>) and location initiated (</w:t>
      </w:r>
      <w:r w:rsidR="003E2C42" w:rsidRPr="006A257F">
        <w:rPr>
          <w:rFonts w:ascii="Book Antiqua" w:hAnsi="Book Antiqua" w:cs="Arial"/>
          <w:i/>
          <w:sz w:val="24"/>
          <w:szCs w:val="24"/>
        </w:rPr>
        <w:t>e.g</w:t>
      </w:r>
      <w:r w:rsidR="003E2C42" w:rsidRPr="006A257F">
        <w:rPr>
          <w:rFonts w:ascii="Book Antiqua" w:hAnsi="Book Antiqua" w:cs="Arial"/>
          <w:sz w:val="24"/>
          <w:szCs w:val="24"/>
        </w:rPr>
        <w:t xml:space="preserve">., pre-hospital, emergency department, intensive care) was associated with increased survival. There was however no difference in survival associated with target temperature, time at target temperature, location of initial cooling, method of initiating cooling, method of maintaining cooling or method of rewarming. </w:t>
      </w:r>
      <w:r w:rsidR="00674C01" w:rsidRPr="006A257F">
        <w:rPr>
          <w:rFonts w:ascii="Book Antiqua" w:hAnsi="Book Antiqua" w:cs="Arial"/>
          <w:sz w:val="24"/>
          <w:szCs w:val="24"/>
        </w:rPr>
        <w:t xml:space="preserve">Patients that survived were more likely to have a </w:t>
      </w:r>
      <w:r w:rsidR="008A54B3" w:rsidRPr="006A257F">
        <w:rPr>
          <w:rFonts w:ascii="Book Antiqua" w:hAnsi="Book Antiqua" w:cs="Arial"/>
          <w:sz w:val="24"/>
          <w:szCs w:val="24"/>
        </w:rPr>
        <w:t>shockable</w:t>
      </w:r>
      <w:r w:rsidR="00FF4C9B" w:rsidRPr="006A257F">
        <w:rPr>
          <w:rFonts w:ascii="Book Antiqua" w:hAnsi="Book Antiqua" w:cs="Arial"/>
          <w:sz w:val="24"/>
          <w:szCs w:val="24"/>
        </w:rPr>
        <w:t xml:space="preserve"> </w:t>
      </w:r>
      <w:r w:rsidR="008A54B3" w:rsidRPr="006A257F">
        <w:rPr>
          <w:rFonts w:ascii="Book Antiqua" w:hAnsi="Book Antiqua" w:cs="Arial"/>
          <w:sz w:val="24"/>
          <w:szCs w:val="24"/>
        </w:rPr>
        <w:t>rhythm (</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8A54B3" w:rsidRPr="006A257F">
        <w:rPr>
          <w:rFonts w:ascii="Book Antiqua" w:hAnsi="Book Antiqua" w:cs="Arial"/>
          <w:sz w:val="24"/>
          <w:szCs w:val="24"/>
        </w:rPr>
        <w:t>&lt;</w:t>
      </w:r>
      <w:r w:rsidR="003E5554" w:rsidRPr="006A257F">
        <w:rPr>
          <w:rFonts w:ascii="Book Antiqua" w:hAnsi="Book Antiqua" w:cs="Arial"/>
          <w:sz w:val="24"/>
          <w:szCs w:val="24"/>
          <w:lang w:eastAsia="zh-CN"/>
        </w:rPr>
        <w:t xml:space="preserve"> </w:t>
      </w:r>
      <w:r w:rsidR="008A54B3" w:rsidRPr="006A257F">
        <w:rPr>
          <w:rFonts w:ascii="Book Antiqua" w:hAnsi="Book Antiqua" w:cs="Arial"/>
          <w:sz w:val="24"/>
          <w:szCs w:val="24"/>
        </w:rPr>
        <w:t xml:space="preserve">0.001), </w:t>
      </w:r>
      <w:r w:rsidR="002E4EED" w:rsidRPr="006A257F">
        <w:rPr>
          <w:rFonts w:ascii="Book Antiqua" w:hAnsi="Book Antiqua" w:cs="Arial"/>
          <w:sz w:val="24"/>
          <w:szCs w:val="24"/>
        </w:rPr>
        <w:t xml:space="preserve">shorter </w:t>
      </w:r>
      <w:r w:rsidR="00FF4C9B" w:rsidRPr="006A257F">
        <w:rPr>
          <w:rFonts w:ascii="Book Antiqua" w:hAnsi="Book Antiqua" w:cs="Arial"/>
          <w:sz w:val="24"/>
          <w:szCs w:val="24"/>
        </w:rPr>
        <w:t xml:space="preserve">time to </w:t>
      </w:r>
      <w:r w:rsidR="008A54B3" w:rsidRPr="006A257F">
        <w:rPr>
          <w:rFonts w:ascii="Book Antiqua" w:hAnsi="Book Antiqua" w:cs="Arial"/>
          <w:sz w:val="24"/>
          <w:szCs w:val="24"/>
        </w:rPr>
        <w:t>return of spontaneous circulation</w:t>
      </w:r>
      <w:r w:rsidR="00A601CA" w:rsidRPr="006A257F">
        <w:rPr>
          <w:rFonts w:ascii="Book Antiqua" w:hAnsi="Book Antiqua" w:cs="Arial"/>
          <w:sz w:val="24"/>
          <w:szCs w:val="24"/>
        </w:rPr>
        <w:t xml:space="preserve"> </w:t>
      </w:r>
      <w:r w:rsidR="002E4EED" w:rsidRPr="006A257F">
        <w:rPr>
          <w:rFonts w:ascii="Book Antiqua" w:hAnsi="Book Antiqua" w:cs="Arial"/>
          <w:sz w:val="24"/>
          <w:szCs w:val="24"/>
        </w:rPr>
        <w:t>(</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2E4EED" w:rsidRPr="006A257F">
        <w:rPr>
          <w:rFonts w:ascii="Book Antiqua" w:hAnsi="Book Antiqua" w:cs="Arial"/>
          <w:sz w:val="24"/>
          <w:szCs w:val="24"/>
        </w:rPr>
        <w:t>&lt;</w:t>
      </w:r>
      <w:r w:rsidR="003E5554" w:rsidRPr="006A257F">
        <w:rPr>
          <w:rFonts w:ascii="Book Antiqua" w:hAnsi="Book Antiqua" w:cs="Arial"/>
          <w:sz w:val="24"/>
          <w:szCs w:val="24"/>
          <w:lang w:eastAsia="zh-CN"/>
        </w:rPr>
        <w:t xml:space="preserve"> </w:t>
      </w:r>
      <w:r w:rsidR="002E4EED" w:rsidRPr="006A257F">
        <w:rPr>
          <w:rFonts w:ascii="Book Antiqua" w:hAnsi="Book Antiqua" w:cs="Arial"/>
          <w:sz w:val="24"/>
          <w:szCs w:val="24"/>
        </w:rPr>
        <w:t>0.001)</w:t>
      </w:r>
      <w:r w:rsidR="008A54B3" w:rsidRPr="006A257F">
        <w:rPr>
          <w:rFonts w:ascii="Book Antiqua" w:hAnsi="Book Antiqua" w:cs="Arial"/>
          <w:sz w:val="24"/>
          <w:szCs w:val="24"/>
        </w:rPr>
        <w:t xml:space="preserve">, </w:t>
      </w:r>
      <w:r w:rsidR="00AB50D7" w:rsidRPr="006A257F">
        <w:rPr>
          <w:rFonts w:ascii="Book Antiqua" w:hAnsi="Book Antiqua" w:cs="Arial"/>
          <w:sz w:val="24"/>
          <w:szCs w:val="24"/>
        </w:rPr>
        <w:t xml:space="preserve">receive </w:t>
      </w:r>
      <w:r w:rsidR="00A97418" w:rsidRPr="006A257F">
        <w:rPr>
          <w:rFonts w:ascii="Book Antiqua" w:hAnsi="Book Antiqua" w:cs="Arial"/>
          <w:sz w:val="24"/>
          <w:szCs w:val="24"/>
        </w:rPr>
        <w:t>therapeutic hypothermia</w:t>
      </w:r>
      <w:r w:rsidR="008A54B3" w:rsidRPr="006A257F">
        <w:rPr>
          <w:rFonts w:ascii="Book Antiqua" w:hAnsi="Book Antiqua" w:cs="Arial"/>
          <w:sz w:val="24"/>
          <w:szCs w:val="24"/>
        </w:rPr>
        <w:t xml:space="preserve"> (</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8A54B3" w:rsidRPr="006A257F">
        <w:rPr>
          <w:rFonts w:ascii="Book Antiqua" w:hAnsi="Book Antiqua" w:cs="Arial"/>
          <w:sz w:val="24"/>
          <w:szCs w:val="24"/>
        </w:rPr>
        <w:t>=</w:t>
      </w:r>
      <w:r w:rsidR="003E5554" w:rsidRPr="006A257F">
        <w:rPr>
          <w:rFonts w:ascii="Book Antiqua" w:hAnsi="Book Antiqua" w:cs="Arial"/>
          <w:sz w:val="24"/>
          <w:szCs w:val="24"/>
          <w:lang w:eastAsia="zh-CN"/>
        </w:rPr>
        <w:t xml:space="preserve"> </w:t>
      </w:r>
      <w:r w:rsidR="008A54B3" w:rsidRPr="006A257F">
        <w:rPr>
          <w:rFonts w:ascii="Book Antiqua" w:hAnsi="Book Antiqua" w:cs="Arial"/>
          <w:sz w:val="24"/>
          <w:szCs w:val="24"/>
        </w:rPr>
        <w:t>0.0</w:t>
      </w:r>
      <w:r w:rsidR="00830224" w:rsidRPr="006A257F">
        <w:rPr>
          <w:rFonts w:ascii="Book Antiqua" w:hAnsi="Book Antiqua" w:cs="Arial"/>
          <w:sz w:val="24"/>
          <w:szCs w:val="24"/>
        </w:rPr>
        <w:t>3</w:t>
      </w:r>
      <w:r w:rsidR="008A54B3" w:rsidRPr="006A257F">
        <w:rPr>
          <w:rFonts w:ascii="Book Antiqua" w:hAnsi="Book Antiqua" w:cs="Arial"/>
          <w:sz w:val="24"/>
          <w:szCs w:val="24"/>
        </w:rPr>
        <w:t xml:space="preserve">), </w:t>
      </w:r>
      <w:r w:rsidR="00AB50D7" w:rsidRPr="006A257F">
        <w:rPr>
          <w:rFonts w:ascii="Book Antiqua" w:hAnsi="Book Antiqua" w:cs="Arial"/>
          <w:sz w:val="24"/>
          <w:szCs w:val="24"/>
        </w:rPr>
        <w:t xml:space="preserve">be of </w:t>
      </w:r>
      <w:r w:rsidR="008A54B3" w:rsidRPr="006A257F">
        <w:rPr>
          <w:rFonts w:ascii="Book Antiqua" w:hAnsi="Book Antiqua" w:cs="Arial"/>
          <w:sz w:val="24"/>
          <w:szCs w:val="24"/>
        </w:rPr>
        <w:t xml:space="preserve">male </w:t>
      </w:r>
      <w:r w:rsidR="00610FC7" w:rsidRPr="006A257F">
        <w:rPr>
          <w:rFonts w:ascii="Book Antiqua" w:hAnsi="Book Antiqua" w:cs="Arial"/>
          <w:sz w:val="24"/>
          <w:szCs w:val="24"/>
        </w:rPr>
        <w:t xml:space="preserve">gender </w:t>
      </w:r>
      <w:r w:rsidR="008A54B3" w:rsidRPr="006A257F">
        <w:rPr>
          <w:rFonts w:ascii="Book Antiqua" w:hAnsi="Book Antiqua" w:cs="Arial"/>
          <w:sz w:val="24"/>
          <w:szCs w:val="24"/>
        </w:rPr>
        <w:t>(</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8A54B3" w:rsidRPr="006A257F">
        <w:rPr>
          <w:rFonts w:ascii="Book Antiqua" w:hAnsi="Book Antiqua" w:cs="Arial"/>
          <w:sz w:val="24"/>
          <w:szCs w:val="24"/>
        </w:rPr>
        <w:t>=</w:t>
      </w:r>
      <w:r w:rsidR="003E5554" w:rsidRPr="006A257F">
        <w:rPr>
          <w:rFonts w:ascii="Book Antiqua" w:hAnsi="Book Antiqua" w:cs="Arial"/>
          <w:sz w:val="24"/>
          <w:szCs w:val="24"/>
          <w:lang w:eastAsia="zh-CN"/>
        </w:rPr>
        <w:t xml:space="preserve"> </w:t>
      </w:r>
      <w:r w:rsidR="008A54B3" w:rsidRPr="006A257F">
        <w:rPr>
          <w:rFonts w:ascii="Book Antiqua" w:hAnsi="Book Antiqua" w:cs="Arial"/>
          <w:sz w:val="24"/>
          <w:szCs w:val="24"/>
        </w:rPr>
        <w:t>0.006)</w:t>
      </w:r>
      <w:r w:rsidR="00674C01" w:rsidRPr="006A257F">
        <w:rPr>
          <w:rFonts w:ascii="Book Antiqua" w:hAnsi="Book Antiqua" w:cs="Arial"/>
          <w:sz w:val="24"/>
          <w:szCs w:val="24"/>
        </w:rPr>
        <w:t xml:space="preserve"> and </w:t>
      </w:r>
      <w:r w:rsidR="00AB50D7" w:rsidRPr="006A257F">
        <w:rPr>
          <w:rFonts w:ascii="Book Antiqua" w:hAnsi="Book Antiqua" w:cs="Arial"/>
          <w:sz w:val="24"/>
          <w:szCs w:val="24"/>
        </w:rPr>
        <w:t xml:space="preserve">have </w:t>
      </w:r>
      <w:r w:rsidR="00674C01" w:rsidRPr="006A257F">
        <w:rPr>
          <w:rFonts w:ascii="Book Antiqua" w:hAnsi="Book Antiqua" w:cs="Arial"/>
          <w:sz w:val="24"/>
          <w:szCs w:val="24"/>
        </w:rPr>
        <w:t>a</w:t>
      </w:r>
      <w:r w:rsidR="008A54B3" w:rsidRPr="006A257F">
        <w:rPr>
          <w:rFonts w:ascii="Book Antiqua" w:hAnsi="Book Antiqua" w:cs="Arial"/>
          <w:sz w:val="24"/>
          <w:szCs w:val="24"/>
        </w:rPr>
        <w:t xml:space="preserve"> </w:t>
      </w:r>
      <w:r w:rsidR="002E4EED" w:rsidRPr="006A257F">
        <w:rPr>
          <w:rFonts w:ascii="Book Antiqua" w:hAnsi="Book Antiqua" w:cs="Arial"/>
          <w:sz w:val="24"/>
          <w:szCs w:val="24"/>
        </w:rPr>
        <w:t xml:space="preserve">lower </w:t>
      </w:r>
      <w:r w:rsidR="006B3243" w:rsidRPr="006A257F">
        <w:rPr>
          <w:rFonts w:ascii="Book Antiqua" w:hAnsi="Book Antiqua" w:cs="Arial"/>
          <w:sz w:val="24"/>
          <w:szCs w:val="24"/>
        </w:rPr>
        <w:t>APACHE</w:t>
      </w:r>
      <w:r w:rsidR="002E4EED" w:rsidRPr="006A257F">
        <w:rPr>
          <w:rFonts w:ascii="Book Antiqua" w:hAnsi="Book Antiqua" w:cs="Arial"/>
          <w:sz w:val="24"/>
          <w:szCs w:val="24"/>
        </w:rPr>
        <w:t xml:space="preserve"> </w:t>
      </w:r>
      <w:r w:rsidR="008A54B3" w:rsidRPr="006A257F">
        <w:rPr>
          <w:rFonts w:ascii="Book Antiqua" w:hAnsi="Book Antiqua" w:cs="Arial"/>
          <w:sz w:val="24"/>
          <w:szCs w:val="24"/>
        </w:rPr>
        <w:t>II score</w:t>
      </w:r>
      <w:r w:rsidR="002E4EED" w:rsidRPr="006A257F">
        <w:rPr>
          <w:rFonts w:ascii="Book Antiqua" w:hAnsi="Book Antiqua" w:cs="Arial"/>
          <w:sz w:val="24"/>
          <w:szCs w:val="24"/>
        </w:rPr>
        <w:t xml:space="preserve"> (</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2E4EED" w:rsidRPr="006A257F">
        <w:rPr>
          <w:rFonts w:ascii="Book Antiqua" w:hAnsi="Book Antiqua" w:cs="Arial"/>
          <w:sz w:val="24"/>
          <w:szCs w:val="24"/>
        </w:rPr>
        <w:t>&lt;</w:t>
      </w:r>
      <w:r w:rsidR="003E5554" w:rsidRPr="006A257F">
        <w:rPr>
          <w:rFonts w:ascii="Book Antiqua" w:hAnsi="Book Antiqua" w:cs="Arial"/>
          <w:sz w:val="24"/>
          <w:szCs w:val="24"/>
          <w:lang w:eastAsia="zh-CN"/>
        </w:rPr>
        <w:t xml:space="preserve"> </w:t>
      </w:r>
      <w:r w:rsidR="002E4EED" w:rsidRPr="006A257F">
        <w:rPr>
          <w:rFonts w:ascii="Book Antiqua" w:hAnsi="Book Antiqua" w:cs="Arial"/>
          <w:sz w:val="24"/>
          <w:szCs w:val="24"/>
        </w:rPr>
        <w:t>0.001)</w:t>
      </w:r>
      <w:r w:rsidR="00A97418" w:rsidRPr="006A257F">
        <w:rPr>
          <w:rFonts w:ascii="Book Antiqua" w:hAnsi="Book Antiqua" w:cs="Arial"/>
          <w:sz w:val="24"/>
          <w:szCs w:val="24"/>
        </w:rPr>
        <w:t xml:space="preserve">. </w:t>
      </w:r>
      <w:r w:rsidR="00A601CA" w:rsidRPr="006A257F">
        <w:rPr>
          <w:rFonts w:ascii="Book Antiqua" w:hAnsi="Book Antiqua" w:cs="Arial"/>
          <w:sz w:val="24"/>
          <w:szCs w:val="24"/>
        </w:rPr>
        <w:t xml:space="preserve">After multivariate analysis, </w:t>
      </w:r>
      <w:r w:rsidR="00D441A6" w:rsidRPr="006A257F">
        <w:rPr>
          <w:rFonts w:ascii="Book Antiqua" w:hAnsi="Book Antiqua" w:cs="Arial"/>
          <w:sz w:val="24"/>
          <w:szCs w:val="24"/>
        </w:rPr>
        <w:t>o</w:t>
      </w:r>
      <w:r w:rsidR="003E5554" w:rsidRPr="006A257F">
        <w:rPr>
          <w:rFonts w:ascii="Book Antiqua" w:hAnsi="Book Antiqua" w:cs="Arial"/>
          <w:sz w:val="24"/>
          <w:szCs w:val="24"/>
        </w:rPr>
        <w:t xml:space="preserve">nly a </w:t>
      </w:r>
      <w:r w:rsidR="003E5554" w:rsidRPr="006A257F">
        <w:rPr>
          <w:rFonts w:ascii="Book Antiqua" w:hAnsi="Book Antiqua" w:cs="Arial"/>
          <w:sz w:val="24"/>
          <w:szCs w:val="24"/>
        </w:rPr>
        <w:lastRenderedPageBreak/>
        <w:t xml:space="preserve">shockable initial rhythm </w:t>
      </w:r>
      <w:r w:rsidR="00D441A6" w:rsidRPr="006A257F">
        <w:rPr>
          <w:rFonts w:ascii="Book Antiqua" w:hAnsi="Book Antiqua" w:cs="Arial"/>
          <w:sz w:val="24"/>
          <w:szCs w:val="24"/>
        </w:rPr>
        <w:t>(OR 6.4</w:t>
      </w:r>
      <w:r w:rsidR="003E5554" w:rsidRPr="006A257F">
        <w:rPr>
          <w:rFonts w:ascii="Book Antiqua" w:hAnsi="Book Antiqua" w:cs="Arial"/>
          <w:sz w:val="24"/>
          <w:szCs w:val="24"/>
          <w:lang w:eastAsia="zh-CN"/>
        </w:rPr>
        <w:t>,</w:t>
      </w:r>
      <w:r w:rsidR="003E5554" w:rsidRPr="006A257F">
        <w:rPr>
          <w:rFonts w:ascii="Book Antiqua" w:hAnsi="Book Antiqua" w:cs="Arial"/>
          <w:sz w:val="24"/>
          <w:szCs w:val="24"/>
        </w:rPr>
        <w:t xml:space="preserve"> 95%</w:t>
      </w:r>
      <w:r w:rsidR="00D441A6" w:rsidRPr="006A257F">
        <w:rPr>
          <w:rFonts w:ascii="Book Antiqua" w:hAnsi="Book Antiqua" w:cs="Arial"/>
          <w:sz w:val="24"/>
          <w:szCs w:val="24"/>
        </w:rPr>
        <w:t>CI</w:t>
      </w:r>
      <w:r w:rsidR="003E5554" w:rsidRPr="006A257F">
        <w:rPr>
          <w:rFonts w:ascii="Book Antiqua" w:hAnsi="Book Antiqua" w:cs="Arial"/>
          <w:sz w:val="24"/>
          <w:szCs w:val="24"/>
          <w:lang w:eastAsia="zh-CN"/>
        </w:rPr>
        <w:t>:</w:t>
      </w:r>
      <w:r w:rsidR="00D441A6" w:rsidRPr="006A257F">
        <w:rPr>
          <w:rFonts w:ascii="Book Antiqua" w:hAnsi="Book Antiqua" w:cs="Arial"/>
          <w:sz w:val="24"/>
          <w:szCs w:val="24"/>
        </w:rPr>
        <w:t xml:space="preserve"> </w:t>
      </w:r>
      <w:r w:rsidR="003E5554" w:rsidRPr="006A257F">
        <w:rPr>
          <w:rFonts w:ascii="Book Antiqua" w:hAnsi="Book Antiqua" w:cs="Arial"/>
          <w:sz w:val="24"/>
          <w:szCs w:val="24"/>
        </w:rPr>
        <w:t>3.95-</w:t>
      </w:r>
      <w:r w:rsidR="00D441A6" w:rsidRPr="006A257F">
        <w:rPr>
          <w:rFonts w:ascii="Book Antiqua" w:hAnsi="Book Antiqua" w:cs="Arial"/>
          <w:sz w:val="24"/>
          <w:szCs w:val="24"/>
        </w:rPr>
        <w:t xml:space="preserve">10.4; </w:t>
      </w:r>
      <w:r w:rsidR="003E5554" w:rsidRPr="006A257F">
        <w:rPr>
          <w:rFonts w:ascii="Book Antiqua" w:hAnsi="Book Antiqua" w:cs="Arial"/>
          <w:i/>
          <w:sz w:val="24"/>
          <w:szCs w:val="24"/>
        </w:rPr>
        <w:t>P</w:t>
      </w:r>
      <w:r w:rsidR="00D441A6" w:rsidRPr="006A257F">
        <w:rPr>
          <w:rFonts w:ascii="Book Antiqua" w:hAnsi="Book Antiqua" w:cs="Arial"/>
          <w:sz w:val="24"/>
          <w:szCs w:val="24"/>
        </w:rPr>
        <w:t xml:space="preserve"> &lt; 0.01) and a shorter time to return of sponta</w:t>
      </w:r>
      <w:r w:rsidR="003E5554" w:rsidRPr="006A257F">
        <w:rPr>
          <w:rFonts w:ascii="Book Antiqua" w:hAnsi="Book Antiqua" w:cs="Arial"/>
          <w:sz w:val="24"/>
          <w:szCs w:val="24"/>
        </w:rPr>
        <w:t>neous circulation (OR 0.95</w:t>
      </w:r>
      <w:r w:rsidR="003E5554" w:rsidRPr="006A257F">
        <w:rPr>
          <w:rFonts w:ascii="Book Antiqua" w:hAnsi="Book Antiqua" w:cs="Arial"/>
          <w:sz w:val="24"/>
          <w:szCs w:val="24"/>
          <w:lang w:eastAsia="zh-CN"/>
        </w:rPr>
        <w:t>,</w:t>
      </w:r>
      <w:r w:rsidR="003E5554" w:rsidRPr="006A257F">
        <w:rPr>
          <w:rFonts w:ascii="Book Antiqua" w:hAnsi="Book Antiqua" w:cs="Arial"/>
          <w:sz w:val="24"/>
          <w:szCs w:val="24"/>
        </w:rPr>
        <w:t xml:space="preserve"> 95%</w:t>
      </w:r>
      <w:r w:rsidR="00D441A6" w:rsidRPr="006A257F">
        <w:rPr>
          <w:rFonts w:ascii="Book Antiqua" w:hAnsi="Book Antiqua" w:cs="Arial"/>
          <w:sz w:val="24"/>
          <w:szCs w:val="24"/>
        </w:rPr>
        <w:t>CI</w:t>
      </w:r>
      <w:r w:rsidR="003E5554" w:rsidRPr="006A257F">
        <w:rPr>
          <w:rFonts w:ascii="Book Antiqua" w:hAnsi="Book Antiqua" w:cs="Arial"/>
          <w:sz w:val="24"/>
          <w:szCs w:val="24"/>
          <w:lang w:eastAsia="zh-CN"/>
        </w:rPr>
        <w:t>:</w:t>
      </w:r>
      <w:r w:rsidR="00D441A6" w:rsidRPr="006A257F">
        <w:rPr>
          <w:rFonts w:ascii="Book Antiqua" w:hAnsi="Book Antiqua" w:cs="Arial"/>
          <w:sz w:val="24"/>
          <w:szCs w:val="24"/>
        </w:rPr>
        <w:t xml:space="preserve"> 0.93-0.97; </w:t>
      </w:r>
      <w:r w:rsidR="003E5554" w:rsidRPr="006A257F">
        <w:rPr>
          <w:rFonts w:ascii="Book Antiqua" w:hAnsi="Book Antiqua" w:cs="Arial"/>
          <w:i/>
          <w:sz w:val="24"/>
          <w:szCs w:val="24"/>
        </w:rPr>
        <w:t>P</w:t>
      </w:r>
      <w:r w:rsidR="003E5554" w:rsidRPr="006A257F">
        <w:rPr>
          <w:rFonts w:ascii="Book Antiqua" w:hAnsi="Book Antiqua" w:cs="Arial"/>
          <w:sz w:val="24"/>
          <w:szCs w:val="24"/>
          <w:lang w:eastAsia="zh-CN"/>
        </w:rPr>
        <w:t xml:space="preserve"> </w:t>
      </w:r>
      <w:r w:rsidR="00D441A6" w:rsidRPr="006A257F">
        <w:rPr>
          <w:rFonts w:ascii="Book Antiqua" w:hAnsi="Book Antiqua" w:cs="Arial"/>
          <w:sz w:val="24"/>
          <w:szCs w:val="24"/>
        </w:rPr>
        <w:t>&lt; 0.01) to be independently associated with survival to hospital discharge.</w:t>
      </w:r>
    </w:p>
    <w:p w14:paraId="209222F7" w14:textId="77777777" w:rsidR="003E5554" w:rsidRPr="006A257F" w:rsidRDefault="003E5554" w:rsidP="006A257F">
      <w:pPr>
        <w:spacing w:after="0" w:line="360" w:lineRule="auto"/>
        <w:jc w:val="both"/>
        <w:rPr>
          <w:rFonts w:ascii="Book Antiqua" w:hAnsi="Book Antiqua" w:cs="Arial"/>
          <w:sz w:val="24"/>
          <w:szCs w:val="24"/>
          <w:lang w:eastAsia="zh-CN"/>
        </w:rPr>
      </w:pPr>
    </w:p>
    <w:p w14:paraId="1CE58223" w14:textId="2CE2B19E" w:rsidR="009E3F07" w:rsidRPr="006A257F" w:rsidRDefault="00D6520B" w:rsidP="006A257F">
      <w:pPr>
        <w:spacing w:after="0" w:line="360" w:lineRule="auto"/>
        <w:jc w:val="both"/>
        <w:rPr>
          <w:rFonts w:ascii="Book Antiqua" w:hAnsi="Book Antiqua" w:cs="Arial"/>
          <w:sz w:val="24"/>
          <w:szCs w:val="24"/>
        </w:rPr>
      </w:pPr>
      <w:r w:rsidRPr="006A257F">
        <w:rPr>
          <w:rFonts w:ascii="Book Antiqua" w:hAnsi="Book Antiqua" w:cs="Arial"/>
          <w:b/>
          <w:sz w:val="24"/>
          <w:szCs w:val="24"/>
        </w:rPr>
        <w:t>CONCLUSION:</w:t>
      </w:r>
      <w:r w:rsidR="00B426F7" w:rsidRPr="006A257F">
        <w:rPr>
          <w:rFonts w:ascii="Book Antiqua" w:hAnsi="Book Antiqua" w:cs="Arial"/>
          <w:b/>
          <w:sz w:val="24"/>
          <w:szCs w:val="24"/>
        </w:rPr>
        <w:t xml:space="preserve"> </w:t>
      </w:r>
      <w:r w:rsidR="000513FE" w:rsidRPr="006A257F">
        <w:rPr>
          <w:rFonts w:ascii="Book Antiqua" w:hAnsi="Book Antiqua" w:cs="Arial"/>
          <w:sz w:val="24"/>
          <w:szCs w:val="24"/>
        </w:rPr>
        <w:t xml:space="preserve">In comatose survivors of cardiac arrest, shockable rhythm and shorter time to return of spontaneous circulation were independently associated with </w:t>
      </w:r>
      <w:r w:rsidR="008B16A7" w:rsidRPr="006A257F">
        <w:rPr>
          <w:rFonts w:ascii="Book Antiqua" w:hAnsi="Book Antiqua" w:cs="Arial"/>
          <w:sz w:val="24"/>
          <w:szCs w:val="24"/>
        </w:rPr>
        <w:t>increased survival to hospital discharge</w:t>
      </w:r>
      <w:r w:rsidR="000513FE" w:rsidRPr="006A257F">
        <w:rPr>
          <w:rFonts w:ascii="Book Antiqua" w:hAnsi="Book Antiqua" w:cs="Arial"/>
          <w:sz w:val="24"/>
          <w:szCs w:val="24"/>
        </w:rPr>
        <w:t>.</w:t>
      </w:r>
    </w:p>
    <w:p w14:paraId="2BBE309D" w14:textId="77777777" w:rsidR="00B426F7" w:rsidRPr="006A257F" w:rsidRDefault="00B426F7" w:rsidP="006A257F">
      <w:pPr>
        <w:spacing w:after="0" w:line="360" w:lineRule="auto"/>
        <w:jc w:val="both"/>
        <w:rPr>
          <w:rFonts w:ascii="Book Antiqua" w:hAnsi="Book Antiqua" w:cs="Arial"/>
          <w:sz w:val="24"/>
          <w:szCs w:val="24"/>
        </w:rPr>
      </w:pPr>
    </w:p>
    <w:p w14:paraId="3A5BBDD8" w14:textId="373C6F3A" w:rsidR="009E3F07" w:rsidRPr="006A257F" w:rsidRDefault="009E3F07" w:rsidP="006A257F">
      <w:pPr>
        <w:spacing w:after="0" w:line="360" w:lineRule="auto"/>
        <w:jc w:val="both"/>
        <w:rPr>
          <w:rFonts w:ascii="Book Antiqua" w:hAnsi="Book Antiqua" w:cs="Arial"/>
          <w:sz w:val="24"/>
          <w:szCs w:val="24"/>
          <w:lang w:eastAsia="zh-CN"/>
        </w:rPr>
      </w:pPr>
      <w:r w:rsidRPr="006A257F">
        <w:rPr>
          <w:rFonts w:ascii="Book Antiqua" w:hAnsi="Book Antiqua" w:cs="Arial"/>
          <w:b/>
          <w:sz w:val="24"/>
          <w:szCs w:val="24"/>
        </w:rPr>
        <w:t>Key</w:t>
      </w:r>
      <w:r w:rsidR="003E5554" w:rsidRPr="006A257F">
        <w:rPr>
          <w:rFonts w:ascii="Book Antiqua" w:hAnsi="Book Antiqua" w:cs="Arial"/>
          <w:b/>
          <w:sz w:val="24"/>
          <w:szCs w:val="24"/>
          <w:lang w:eastAsia="zh-CN"/>
        </w:rPr>
        <w:t xml:space="preserve"> </w:t>
      </w:r>
      <w:r w:rsidRPr="006A257F">
        <w:rPr>
          <w:rFonts w:ascii="Book Antiqua" w:hAnsi="Book Antiqua" w:cs="Arial"/>
          <w:b/>
          <w:sz w:val="24"/>
          <w:szCs w:val="24"/>
        </w:rPr>
        <w:t xml:space="preserve">words: </w:t>
      </w:r>
      <w:r w:rsidR="00D96294" w:rsidRPr="006A257F">
        <w:rPr>
          <w:rFonts w:ascii="Book Antiqua" w:hAnsi="Book Antiqua" w:cs="Arial"/>
          <w:sz w:val="24"/>
          <w:szCs w:val="24"/>
        </w:rPr>
        <w:t>Cardiac arrest</w:t>
      </w:r>
      <w:r w:rsidR="006A257F" w:rsidRPr="006A257F">
        <w:rPr>
          <w:rFonts w:ascii="Book Antiqua" w:hAnsi="Book Antiqua" w:cs="Arial"/>
          <w:sz w:val="24"/>
          <w:szCs w:val="24"/>
          <w:lang w:eastAsia="zh-CN"/>
        </w:rPr>
        <w:t>;</w:t>
      </w:r>
      <w:r w:rsidRPr="006A257F">
        <w:rPr>
          <w:rFonts w:ascii="Book Antiqua" w:hAnsi="Book Antiqua" w:cs="Arial"/>
          <w:sz w:val="24"/>
          <w:szCs w:val="24"/>
        </w:rPr>
        <w:t xml:space="preserve"> Hypothermia</w:t>
      </w:r>
      <w:r w:rsidR="006A257F" w:rsidRPr="006A257F">
        <w:rPr>
          <w:rFonts w:ascii="Book Antiqua" w:hAnsi="Book Antiqua" w:cs="Arial"/>
          <w:sz w:val="24"/>
          <w:szCs w:val="24"/>
          <w:lang w:eastAsia="zh-CN"/>
        </w:rPr>
        <w:t>;</w:t>
      </w:r>
      <w:r w:rsidRPr="006A257F">
        <w:rPr>
          <w:rFonts w:ascii="Book Antiqua" w:hAnsi="Book Antiqua" w:cs="Arial"/>
          <w:sz w:val="24"/>
          <w:szCs w:val="24"/>
        </w:rPr>
        <w:t xml:space="preserve"> Hyperthermia</w:t>
      </w:r>
      <w:r w:rsidR="006A257F" w:rsidRPr="006A257F">
        <w:rPr>
          <w:rFonts w:ascii="Book Antiqua" w:hAnsi="Book Antiqua" w:cs="Arial"/>
          <w:sz w:val="24"/>
          <w:szCs w:val="24"/>
          <w:lang w:eastAsia="zh-CN"/>
        </w:rPr>
        <w:t>;</w:t>
      </w:r>
      <w:r w:rsidRPr="006A257F">
        <w:rPr>
          <w:rFonts w:ascii="Book Antiqua" w:hAnsi="Book Antiqua" w:cs="Arial"/>
          <w:sz w:val="24"/>
          <w:szCs w:val="24"/>
        </w:rPr>
        <w:t xml:space="preserve"> Arrhythmia</w:t>
      </w:r>
      <w:r w:rsidR="006A257F" w:rsidRPr="006A257F">
        <w:rPr>
          <w:rFonts w:ascii="Book Antiqua" w:hAnsi="Book Antiqua" w:cs="Arial"/>
          <w:sz w:val="24"/>
          <w:szCs w:val="24"/>
          <w:lang w:eastAsia="zh-CN"/>
        </w:rPr>
        <w:t>;</w:t>
      </w:r>
      <w:r w:rsidRPr="006A257F">
        <w:rPr>
          <w:rFonts w:ascii="Book Antiqua" w:hAnsi="Book Antiqua" w:cs="Arial"/>
          <w:sz w:val="24"/>
          <w:szCs w:val="24"/>
        </w:rPr>
        <w:t xml:space="preserve"> Resuscitation</w:t>
      </w:r>
    </w:p>
    <w:p w14:paraId="2483C902" w14:textId="77777777" w:rsidR="006A257F" w:rsidRPr="006A257F" w:rsidRDefault="006A257F" w:rsidP="006A257F">
      <w:pPr>
        <w:spacing w:after="0" w:line="360" w:lineRule="auto"/>
        <w:jc w:val="both"/>
        <w:rPr>
          <w:rFonts w:ascii="Book Antiqua" w:hAnsi="Book Antiqua" w:cs="Arial"/>
          <w:sz w:val="24"/>
          <w:szCs w:val="24"/>
          <w:lang w:eastAsia="zh-CN"/>
        </w:rPr>
      </w:pPr>
    </w:p>
    <w:p w14:paraId="4E9A80F8" w14:textId="783CFFED" w:rsidR="006A257F" w:rsidRPr="006A257F" w:rsidRDefault="006A257F" w:rsidP="006A257F">
      <w:pPr>
        <w:spacing w:after="0" w:line="360" w:lineRule="auto"/>
        <w:jc w:val="both"/>
        <w:rPr>
          <w:rFonts w:ascii="Book Antiqua" w:hAnsi="Book Antiqua" w:cs="Arial"/>
          <w:sz w:val="24"/>
          <w:szCs w:val="24"/>
        </w:rPr>
      </w:pPr>
      <w:proofErr w:type="gramStart"/>
      <w:r w:rsidRPr="006A257F">
        <w:rPr>
          <w:rFonts w:ascii="Book Antiqua" w:hAnsi="Book Antiqua"/>
          <w:b/>
          <w:sz w:val="24"/>
          <w:szCs w:val="24"/>
        </w:rPr>
        <w:t xml:space="preserve">© </w:t>
      </w:r>
      <w:r w:rsidRPr="006A257F">
        <w:rPr>
          <w:rFonts w:ascii="Book Antiqua" w:hAnsi="Book Antiqua" w:cs="Arial"/>
          <w:b/>
          <w:sz w:val="24"/>
          <w:szCs w:val="24"/>
        </w:rPr>
        <w:t>The Author(s) 201</w:t>
      </w:r>
      <w:r w:rsidR="00112230">
        <w:rPr>
          <w:rFonts w:ascii="Book Antiqua" w:hAnsi="Book Antiqua" w:cs="Arial" w:hint="eastAsia"/>
          <w:b/>
          <w:sz w:val="24"/>
          <w:szCs w:val="24"/>
          <w:lang w:eastAsia="zh-CN"/>
        </w:rPr>
        <w:t>6</w:t>
      </w:r>
      <w:r w:rsidRPr="006A257F">
        <w:rPr>
          <w:rFonts w:ascii="Book Antiqua" w:hAnsi="Book Antiqua" w:cs="Arial"/>
          <w:b/>
          <w:sz w:val="24"/>
          <w:szCs w:val="24"/>
        </w:rPr>
        <w:t>.</w:t>
      </w:r>
      <w:proofErr w:type="gramEnd"/>
      <w:r w:rsidRPr="006A257F">
        <w:rPr>
          <w:rFonts w:ascii="Book Antiqua" w:hAnsi="Book Antiqua" w:cs="Arial"/>
          <w:sz w:val="24"/>
          <w:szCs w:val="24"/>
        </w:rPr>
        <w:t xml:space="preserve"> Published by </w:t>
      </w:r>
      <w:proofErr w:type="spellStart"/>
      <w:r w:rsidRPr="006A257F">
        <w:rPr>
          <w:rFonts w:ascii="Book Antiqua" w:hAnsi="Book Antiqua" w:cs="Arial"/>
          <w:sz w:val="24"/>
          <w:szCs w:val="24"/>
        </w:rPr>
        <w:t>Baishideng</w:t>
      </w:r>
      <w:proofErr w:type="spellEnd"/>
      <w:r w:rsidRPr="006A257F">
        <w:rPr>
          <w:rFonts w:ascii="Book Antiqua" w:hAnsi="Book Antiqua" w:cs="Arial"/>
          <w:sz w:val="24"/>
          <w:szCs w:val="24"/>
        </w:rPr>
        <w:t xml:space="preserve"> Publishing Group Inc. All rights reserved.</w:t>
      </w:r>
    </w:p>
    <w:p w14:paraId="6EC30965" w14:textId="77777777" w:rsidR="006A257F" w:rsidRPr="006A257F" w:rsidRDefault="006A257F" w:rsidP="006A257F">
      <w:pPr>
        <w:spacing w:after="0" w:line="360" w:lineRule="auto"/>
        <w:jc w:val="both"/>
        <w:rPr>
          <w:rFonts w:ascii="Book Antiqua" w:hAnsi="Book Antiqua" w:cs="Arial"/>
          <w:sz w:val="24"/>
          <w:szCs w:val="24"/>
          <w:lang w:eastAsia="zh-CN"/>
        </w:rPr>
      </w:pPr>
    </w:p>
    <w:p w14:paraId="3E63DC85" w14:textId="77F87A5D" w:rsidR="005F7A41" w:rsidRPr="006A257F" w:rsidRDefault="009E3F07" w:rsidP="006A257F">
      <w:pPr>
        <w:spacing w:after="0" w:line="360" w:lineRule="auto"/>
        <w:jc w:val="both"/>
        <w:rPr>
          <w:rFonts w:ascii="Book Antiqua" w:hAnsi="Book Antiqua" w:cs="Arial"/>
          <w:sz w:val="24"/>
          <w:szCs w:val="24"/>
        </w:rPr>
      </w:pPr>
      <w:r w:rsidRPr="006A257F">
        <w:rPr>
          <w:rFonts w:ascii="Book Antiqua" w:hAnsi="Book Antiqua" w:cs="Arial"/>
          <w:b/>
          <w:sz w:val="24"/>
          <w:szCs w:val="24"/>
        </w:rPr>
        <w:t xml:space="preserve">Core </w:t>
      </w:r>
      <w:r w:rsidR="006A257F" w:rsidRPr="006A257F">
        <w:rPr>
          <w:rFonts w:ascii="Book Antiqua" w:hAnsi="Book Antiqua" w:cs="Arial"/>
          <w:b/>
          <w:sz w:val="24"/>
          <w:szCs w:val="24"/>
        </w:rPr>
        <w:t>t</w:t>
      </w:r>
      <w:r w:rsidRPr="006A257F">
        <w:rPr>
          <w:rFonts w:ascii="Book Antiqua" w:hAnsi="Book Antiqua" w:cs="Arial"/>
          <w:b/>
          <w:sz w:val="24"/>
          <w:szCs w:val="24"/>
        </w:rPr>
        <w:t>ip:</w:t>
      </w:r>
      <w:r w:rsidRPr="006A257F">
        <w:rPr>
          <w:rFonts w:ascii="Book Antiqua" w:hAnsi="Book Antiqua" w:cs="Arial"/>
          <w:sz w:val="24"/>
          <w:szCs w:val="24"/>
        </w:rPr>
        <w:t xml:space="preserve"> Admission to intensive care after cardiac arrest is increasing in the current era. With the improvements in intensive care practice the survival</w:t>
      </w:r>
      <w:r w:rsidR="005F7A41" w:rsidRPr="006A257F">
        <w:rPr>
          <w:rFonts w:ascii="Book Antiqua" w:hAnsi="Book Antiqua" w:cs="Arial"/>
          <w:sz w:val="24"/>
          <w:szCs w:val="24"/>
        </w:rPr>
        <w:t xml:space="preserve"> to hospital discharge is being reported in up to 50% of patients. This study, one of the largest series published so far</w:t>
      </w:r>
      <w:r w:rsidR="00D1034D" w:rsidRPr="006A257F">
        <w:rPr>
          <w:rFonts w:ascii="Book Antiqua" w:hAnsi="Book Antiqua" w:cs="Arial"/>
          <w:sz w:val="24"/>
          <w:szCs w:val="24"/>
        </w:rPr>
        <w:t>,</w:t>
      </w:r>
      <w:r w:rsidR="005F7A41" w:rsidRPr="006A257F">
        <w:rPr>
          <w:rFonts w:ascii="Book Antiqua" w:hAnsi="Book Antiqua" w:cs="Arial"/>
          <w:sz w:val="24"/>
          <w:szCs w:val="24"/>
        </w:rPr>
        <w:t xml:space="preserve"> was aimed to identify any association between patient factors, cardiac arrest characteristics and post-cardiac arrest management strategies with survival to hospital discharge. The results of this study confirm that of all the factors studied, shockable rhythm and shorter time to return of spontaneous circulation were independently associated with increased survival to hospital discharge.</w:t>
      </w:r>
    </w:p>
    <w:p w14:paraId="20AA4988" w14:textId="77777777" w:rsidR="006A257F" w:rsidRPr="006A257F" w:rsidRDefault="006A257F" w:rsidP="006A257F">
      <w:pPr>
        <w:spacing w:after="0" w:line="360" w:lineRule="auto"/>
        <w:jc w:val="both"/>
        <w:rPr>
          <w:rFonts w:ascii="Book Antiqua" w:hAnsi="Book Antiqua" w:cs="Times New Roman"/>
          <w:sz w:val="24"/>
          <w:szCs w:val="24"/>
          <w:lang w:eastAsia="zh-CN"/>
        </w:rPr>
      </w:pPr>
    </w:p>
    <w:p w14:paraId="039F5C1C" w14:textId="61AB18CE" w:rsidR="006A257F" w:rsidRPr="006A257F" w:rsidRDefault="006A257F" w:rsidP="006A257F">
      <w:pPr>
        <w:spacing w:after="0" w:line="360" w:lineRule="auto"/>
        <w:jc w:val="both"/>
        <w:rPr>
          <w:rFonts w:ascii="Book Antiqua" w:hAnsi="Book Antiqua" w:cs="Arial"/>
          <w:sz w:val="24"/>
          <w:szCs w:val="24"/>
          <w:lang w:eastAsia="zh-CN"/>
        </w:rPr>
      </w:pPr>
      <w:proofErr w:type="spellStart"/>
      <w:r w:rsidRPr="006A257F">
        <w:rPr>
          <w:rFonts w:ascii="Book Antiqua" w:hAnsi="Book Antiqua" w:cs="Times New Roman"/>
          <w:sz w:val="24"/>
          <w:szCs w:val="24"/>
          <w:lang w:eastAsia="zh-CN"/>
        </w:rPr>
        <w:t>Sathianathan</w:t>
      </w:r>
      <w:proofErr w:type="spellEnd"/>
      <w:r w:rsidRPr="006A257F">
        <w:rPr>
          <w:rFonts w:ascii="Book Antiqua" w:hAnsi="Book Antiqua" w:cs="Times New Roman"/>
          <w:sz w:val="24"/>
          <w:szCs w:val="24"/>
          <w:lang w:eastAsia="zh-CN"/>
        </w:rPr>
        <w:t xml:space="preserve"> K, </w:t>
      </w:r>
      <w:proofErr w:type="spellStart"/>
      <w:r w:rsidRPr="006A257F">
        <w:rPr>
          <w:rFonts w:ascii="Book Antiqua" w:hAnsi="Book Antiqua" w:cs="Times New Roman"/>
          <w:sz w:val="24"/>
          <w:szCs w:val="24"/>
          <w:lang w:eastAsia="zh-CN"/>
        </w:rPr>
        <w:t>Tiruvoipati</w:t>
      </w:r>
      <w:proofErr w:type="spellEnd"/>
      <w:r w:rsidRPr="006A257F">
        <w:rPr>
          <w:rFonts w:ascii="Book Antiqua" w:hAnsi="Book Antiqua" w:cs="Times New Roman"/>
          <w:sz w:val="24"/>
          <w:szCs w:val="24"/>
          <w:lang w:eastAsia="zh-CN"/>
        </w:rPr>
        <w:t xml:space="preserve"> R, </w:t>
      </w:r>
      <w:proofErr w:type="spellStart"/>
      <w:r w:rsidRPr="006A257F">
        <w:rPr>
          <w:rFonts w:ascii="Book Antiqua" w:hAnsi="Book Antiqua" w:cs="Times New Roman"/>
          <w:sz w:val="24"/>
          <w:szCs w:val="24"/>
          <w:lang w:eastAsia="zh-CN"/>
        </w:rPr>
        <w:t>Vij</w:t>
      </w:r>
      <w:proofErr w:type="spellEnd"/>
      <w:r w:rsidRPr="006A257F">
        <w:rPr>
          <w:rFonts w:ascii="Book Antiqua" w:hAnsi="Book Antiqua" w:cs="Times New Roman"/>
          <w:sz w:val="24"/>
          <w:szCs w:val="24"/>
          <w:lang w:eastAsia="zh-CN"/>
        </w:rPr>
        <w:t xml:space="preserve"> S.</w:t>
      </w:r>
      <w:r w:rsidRPr="006A257F">
        <w:rPr>
          <w:rFonts w:ascii="Book Antiqua" w:hAnsi="Book Antiqua" w:cs="Arial"/>
          <w:sz w:val="24"/>
          <w:szCs w:val="24"/>
        </w:rPr>
        <w:t xml:space="preserve"> Prognostic factors associated with hospital survival in comatose survivors of cardiac arrest</w:t>
      </w:r>
      <w:r w:rsidRPr="006A257F">
        <w:rPr>
          <w:rFonts w:ascii="Book Antiqua" w:hAnsi="Book Antiqua" w:cs="Arial"/>
          <w:sz w:val="24"/>
          <w:szCs w:val="24"/>
          <w:lang w:eastAsia="zh-CN"/>
        </w:rPr>
        <w:t>.</w:t>
      </w:r>
      <w:r w:rsidRPr="006A257F">
        <w:rPr>
          <w:rFonts w:ascii="Book Antiqua" w:hAnsi="Book Antiqua"/>
          <w:i/>
          <w:iCs/>
          <w:sz w:val="24"/>
          <w:szCs w:val="24"/>
        </w:rPr>
        <w:t xml:space="preserve"> World J </w:t>
      </w:r>
      <w:proofErr w:type="spellStart"/>
      <w:r w:rsidRPr="006A257F">
        <w:rPr>
          <w:rFonts w:ascii="Book Antiqua" w:hAnsi="Book Antiqua"/>
          <w:i/>
          <w:iCs/>
          <w:sz w:val="24"/>
          <w:szCs w:val="24"/>
        </w:rPr>
        <w:t>Crit</w:t>
      </w:r>
      <w:proofErr w:type="spellEnd"/>
      <w:r w:rsidRPr="006A257F">
        <w:rPr>
          <w:rFonts w:ascii="Book Antiqua" w:hAnsi="Book Antiqua"/>
          <w:i/>
          <w:iCs/>
          <w:sz w:val="24"/>
          <w:szCs w:val="24"/>
        </w:rPr>
        <w:t xml:space="preserve"> Care Med</w:t>
      </w:r>
      <w:r w:rsidRPr="006A257F">
        <w:rPr>
          <w:rFonts w:ascii="Book Antiqua" w:hAnsi="Book Antiqua"/>
          <w:i/>
          <w:iCs/>
          <w:sz w:val="24"/>
          <w:szCs w:val="24"/>
          <w:lang w:eastAsia="zh-CN"/>
        </w:rPr>
        <w:t xml:space="preserve"> </w:t>
      </w:r>
      <w:r w:rsidRPr="006A257F">
        <w:rPr>
          <w:rFonts w:ascii="Book Antiqua" w:hAnsi="Book Antiqua"/>
          <w:iCs/>
          <w:sz w:val="24"/>
          <w:szCs w:val="24"/>
          <w:lang w:eastAsia="zh-CN"/>
        </w:rPr>
        <w:t>201</w:t>
      </w:r>
      <w:r w:rsidR="00112230">
        <w:rPr>
          <w:rFonts w:ascii="Book Antiqua" w:hAnsi="Book Antiqua" w:hint="eastAsia"/>
          <w:iCs/>
          <w:sz w:val="24"/>
          <w:szCs w:val="24"/>
          <w:lang w:eastAsia="zh-CN"/>
        </w:rPr>
        <w:t>6</w:t>
      </w:r>
      <w:r w:rsidRPr="006A257F">
        <w:rPr>
          <w:rFonts w:ascii="Book Antiqua" w:hAnsi="Book Antiqua"/>
          <w:iCs/>
          <w:sz w:val="24"/>
          <w:szCs w:val="24"/>
          <w:lang w:eastAsia="zh-CN"/>
        </w:rPr>
        <w:t>; In press</w:t>
      </w:r>
    </w:p>
    <w:p w14:paraId="2EC125B8" w14:textId="77777777" w:rsidR="009E3F07" w:rsidRPr="006A257F" w:rsidRDefault="009E3F07" w:rsidP="006A257F">
      <w:pPr>
        <w:spacing w:after="0" w:line="360" w:lineRule="auto"/>
        <w:jc w:val="both"/>
        <w:rPr>
          <w:rFonts w:ascii="Book Antiqua" w:hAnsi="Book Antiqua" w:cs="Arial"/>
          <w:sz w:val="24"/>
          <w:szCs w:val="24"/>
          <w:lang w:eastAsia="zh-CN"/>
        </w:rPr>
      </w:pPr>
    </w:p>
    <w:p w14:paraId="42D0DC09" w14:textId="77777777" w:rsidR="00222358" w:rsidRPr="006A257F" w:rsidRDefault="00222358" w:rsidP="006A257F">
      <w:pPr>
        <w:spacing w:after="0" w:line="360" w:lineRule="auto"/>
        <w:jc w:val="both"/>
        <w:rPr>
          <w:rFonts w:ascii="Book Antiqua" w:hAnsi="Book Antiqua" w:cs="Arial"/>
          <w:sz w:val="24"/>
          <w:szCs w:val="24"/>
        </w:rPr>
      </w:pPr>
      <w:r w:rsidRPr="006A257F">
        <w:rPr>
          <w:rFonts w:ascii="Book Antiqua" w:hAnsi="Book Antiqua" w:cs="Arial"/>
          <w:sz w:val="24"/>
          <w:szCs w:val="24"/>
        </w:rPr>
        <w:br w:type="page"/>
      </w:r>
    </w:p>
    <w:p w14:paraId="61961717" w14:textId="5C34281A" w:rsidR="002270BF" w:rsidRPr="006A257F" w:rsidRDefault="0070085C" w:rsidP="006A257F">
      <w:pPr>
        <w:spacing w:after="0" w:line="360" w:lineRule="auto"/>
        <w:jc w:val="both"/>
        <w:rPr>
          <w:rFonts w:ascii="Book Antiqua" w:hAnsi="Book Antiqua" w:cs="Arial"/>
          <w:b/>
          <w:sz w:val="24"/>
          <w:szCs w:val="24"/>
          <w:lang w:eastAsia="zh-CN"/>
        </w:rPr>
      </w:pPr>
      <w:r w:rsidRPr="006A257F">
        <w:rPr>
          <w:rFonts w:ascii="Book Antiqua" w:hAnsi="Book Antiqua" w:cs="Arial"/>
          <w:b/>
          <w:sz w:val="24"/>
          <w:szCs w:val="24"/>
        </w:rPr>
        <w:lastRenderedPageBreak/>
        <w:t>INTRODUCTION</w:t>
      </w:r>
    </w:p>
    <w:p w14:paraId="5600B4AE" w14:textId="5669E88C" w:rsidR="008F6C4F" w:rsidRPr="006A257F" w:rsidRDefault="008F6C4F" w:rsidP="006A257F">
      <w:pPr>
        <w:spacing w:after="0" w:line="360" w:lineRule="auto"/>
        <w:jc w:val="both"/>
        <w:rPr>
          <w:rFonts w:ascii="Book Antiqua" w:hAnsi="Book Antiqua" w:cs="Arial"/>
          <w:sz w:val="24"/>
          <w:szCs w:val="24"/>
        </w:rPr>
      </w:pPr>
      <w:r w:rsidRPr="006A257F">
        <w:rPr>
          <w:rFonts w:ascii="Book Antiqua" w:hAnsi="Book Antiqua" w:cs="Arial"/>
          <w:sz w:val="24"/>
          <w:szCs w:val="24"/>
        </w:rPr>
        <w:t xml:space="preserve">Cardiovascular disease accounts for 37% of deaths in Australia, the majority </w:t>
      </w:r>
      <w:r w:rsidR="00610FC7" w:rsidRPr="006A257F">
        <w:rPr>
          <w:rFonts w:ascii="Book Antiqua" w:hAnsi="Book Antiqua" w:cs="Arial"/>
          <w:sz w:val="24"/>
          <w:szCs w:val="24"/>
        </w:rPr>
        <w:t xml:space="preserve">being </w:t>
      </w:r>
      <w:r w:rsidRPr="006A257F">
        <w:rPr>
          <w:rFonts w:ascii="Book Antiqua" w:hAnsi="Book Antiqua" w:cs="Arial"/>
          <w:sz w:val="24"/>
          <w:szCs w:val="24"/>
        </w:rPr>
        <w:t>due to cardiac arrest</w:t>
      </w:r>
      <w:r w:rsidR="002076F8" w:rsidRPr="006A257F">
        <w:rPr>
          <w:rFonts w:ascii="Book Antiqua" w:hAnsi="Book Antiqua" w:cs="Arial"/>
          <w:sz w:val="24"/>
          <w:szCs w:val="24"/>
        </w:rPr>
        <w:t xml:space="preserve">, with </w:t>
      </w:r>
      <w:r w:rsidR="006A257F">
        <w:rPr>
          <w:rFonts w:ascii="Book Antiqua" w:hAnsi="Book Antiqua" w:cs="Arial"/>
          <w:sz w:val="24"/>
          <w:szCs w:val="24"/>
        </w:rPr>
        <w:t>an incidence of 148 per 100</w:t>
      </w:r>
      <w:r w:rsidRPr="006A257F">
        <w:rPr>
          <w:rFonts w:ascii="Book Antiqua" w:hAnsi="Book Antiqua" w:cs="Arial"/>
          <w:sz w:val="24"/>
          <w:szCs w:val="24"/>
        </w:rPr>
        <w:t>000</w:t>
      </w:r>
      <w:r w:rsidR="006A257F" w:rsidRPr="006A257F">
        <w:rPr>
          <w:rFonts w:ascii="Book Antiqua" w:hAnsi="Book Antiqua" w:cs="Arial"/>
          <w:sz w:val="24"/>
          <w:szCs w:val="24"/>
          <w:vertAlign w:val="superscript"/>
        </w:rPr>
        <w:fldChar w:fldCharType="begin"/>
      </w:r>
      <w:r w:rsidR="006A257F" w:rsidRPr="006A257F">
        <w:rPr>
          <w:rFonts w:ascii="Book Antiqua" w:hAnsi="Book Antiqua" w:cs="Arial"/>
          <w:sz w:val="24"/>
          <w:szCs w:val="24"/>
          <w:vertAlign w:val="superscript"/>
        </w:rPr>
        <w:instrText xml:space="preserve"> ADDIN EN.CITE &lt;EndNote&gt;&lt;Cite&gt;&lt;Author&gt;Jennings&lt;/Author&gt;&lt;Year&gt;2006&lt;/Year&gt;&lt;RecNum&gt;262&lt;/RecNum&gt;&lt;DisplayText&gt;[1]&lt;/DisplayText&gt;&lt;record&gt;&lt;rec-number&gt;262&lt;/rec-number&gt;&lt;foreign-keys&gt;&lt;key app="EN" db-id="0v9saxv94fzs0mes29rxxfdgtseext5sea2z" timestamp="0"&gt;262&lt;/key&gt;&lt;/foreign-keys&gt;&lt;ref-type name="Journal Article"&gt;17&lt;/ref-type&gt;&lt;contributors&gt;&lt;authors&gt;&lt;author&gt;Jennings, P. A.&lt;/author&gt;&lt;author&gt;Cameron, P.&lt;/author&gt;&lt;author&gt;Walker, T.&lt;/author&gt;&lt;author&gt;Bernard, S.&lt;/author&gt;&lt;author&gt;Smith, K.&lt;/author&gt;&lt;/authors&gt;&lt;/contributors&gt;&lt;auth-address&gt;Rural Ambulance Victoria, Geelong, Victoria. paul.jennings@rav.vic.gov.au&lt;/auth-address&gt;&lt;titles&gt;&lt;title&gt;Out-of-hospital cardiac arrest in Victoria: rural and urban outcomes&lt;/title&gt;&lt;secondary-title&gt;Med J Aust&lt;/secondary-title&gt;&lt;alt-title&gt;The Medical journal of Australia&lt;/alt-title&gt;&lt;/titles&gt;&lt;pages&gt;135-9&lt;/pages&gt;&lt;volume&gt;185&lt;/volume&gt;&lt;number&gt;3&lt;/number&gt;&lt;edition&gt;2006/08/09&lt;/edition&gt;&lt;keywords&gt;&lt;keyword&gt;Aged&lt;/keyword&gt;&lt;keyword&gt;Aged, 80 and over&lt;/keyword&gt;&lt;keyword&gt;Cardiopulmonary Resuscitation&lt;/keyword&gt;&lt;keyword&gt;Emergency Medical Services&lt;/keyword&gt;&lt;keyword&gt;Female&lt;/keyword&gt;&lt;keyword&gt;Heart Arrest/*mortality/therapy&lt;/keyword&gt;&lt;keyword&gt;Humans&lt;/keyword&gt;&lt;keyword&gt;Male&lt;/keyword&gt;&lt;keyword&gt;Middle Aged&lt;/keyword&gt;&lt;keyword&gt;Registries&lt;/keyword&gt;&lt;keyword&gt;Retrospective Studies&lt;/keyword&gt;&lt;keyword&gt;Rural Health/*statistics &amp;amp; numerical data&lt;/keyword&gt;&lt;keyword&gt;Survival Rate&lt;/keyword&gt;&lt;keyword&gt;Urban Health/*statistics &amp;amp; numerical data&lt;/keyword&gt;&lt;keyword&gt;Victoria/epidemiology&lt;/keyword&gt;&lt;/keywords&gt;&lt;dates&gt;&lt;year&gt;2006&lt;/year&gt;&lt;pub-dates&gt;&lt;date&gt;Aug 7&lt;/date&gt;&lt;/pub-dates&gt;&lt;/dates&gt;&lt;isbn&gt;0025-729X (Print)&amp;#xD;0025-729x&lt;/isbn&gt;&lt;accession-num&gt;16893352&lt;/accession-num&gt;&lt;urls&gt;&lt;/urls&gt;&lt;custom2&gt;PMID: 16893352&lt;/custom2&gt;&lt;remote-database-provider&gt;Nlm&lt;/remote-database-provider&gt;&lt;language&gt;eng&lt;/language&gt;&lt;/record&gt;&lt;/Cite&gt;&lt;/EndNote&gt;</w:instrText>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1" w:tooltip="Jennings, 2006 #262" w:history="1">
        <w:r w:rsidR="006A257F" w:rsidRPr="006A257F">
          <w:rPr>
            <w:rFonts w:ascii="Book Antiqua" w:hAnsi="Book Antiqua" w:cs="Arial"/>
            <w:noProof/>
            <w:sz w:val="24"/>
            <w:szCs w:val="24"/>
            <w:vertAlign w:val="superscript"/>
          </w:rPr>
          <w:t>1</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FF4C9B" w:rsidRPr="006A257F">
        <w:rPr>
          <w:rFonts w:ascii="Book Antiqua" w:hAnsi="Book Antiqua" w:cs="Arial"/>
          <w:sz w:val="24"/>
          <w:szCs w:val="24"/>
        </w:rPr>
        <w:t>.</w:t>
      </w:r>
      <w:r w:rsidRPr="006A257F">
        <w:rPr>
          <w:rFonts w:ascii="Book Antiqua" w:hAnsi="Book Antiqua" w:cs="Arial"/>
          <w:sz w:val="24"/>
          <w:szCs w:val="24"/>
        </w:rPr>
        <w:t xml:space="preserve"> </w:t>
      </w:r>
      <w:r w:rsidR="00D372E1" w:rsidRPr="006A257F">
        <w:rPr>
          <w:rFonts w:ascii="Book Antiqua" w:hAnsi="Book Antiqua" w:cs="Arial"/>
          <w:sz w:val="24"/>
          <w:szCs w:val="24"/>
        </w:rPr>
        <w:t xml:space="preserve">Unconscious survivors of </w:t>
      </w:r>
      <w:r w:rsidR="006B3243" w:rsidRPr="006A257F">
        <w:rPr>
          <w:rFonts w:ascii="Book Antiqua" w:hAnsi="Book Antiqua" w:cs="Arial"/>
          <w:sz w:val="24"/>
          <w:szCs w:val="24"/>
        </w:rPr>
        <w:t xml:space="preserve">primary </w:t>
      </w:r>
      <w:r w:rsidR="00A97418" w:rsidRPr="006A257F">
        <w:rPr>
          <w:rFonts w:ascii="Book Antiqua" w:hAnsi="Book Antiqua" w:cs="Arial"/>
          <w:sz w:val="24"/>
          <w:szCs w:val="24"/>
        </w:rPr>
        <w:t>cardiac arrest</w:t>
      </w:r>
      <w:r w:rsidR="00D372E1" w:rsidRPr="006A257F">
        <w:rPr>
          <w:rFonts w:ascii="Book Antiqua" w:hAnsi="Book Antiqua" w:cs="Arial"/>
          <w:sz w:val="24"/>
          <w:szCs w:val="24"/>
        </w:rPr>
        <w:t xml:space="preserve"> are at high risk of death and neurological injury</w:t>
      </w:r>
      <w:r w:rsidR="006A257F" w:rsidRPr="006A257F">
        <w:rPr>
          <w:rFonts w:ascii="Book Antiqua" w:hAnsi="Book Antiqua" w:cs="Arial"/>
          <w:sz w:val="24"/>
          <w:szCs w:val="24"/>
          <w:vertAlign w:val="superscript"/>
        </w:rPr>
        <w:fldChar w:fldCharType="begin">
          <w:fldData xml:space="preserve">PEVuZE5vdGU+PENpdGU+PEF1dGhvcj5CZXJuYXJkPC9BdXRob3I+PFllYXI+MTk5ODwvWWVhcj48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</w:fldData>
        </w:fldChar>
      </w:r>
      <w:r w:rsidR="006A257F" w:rsidRPr="006A257F">
        <w:rPr>
          <w:rFonts w:ascii="Book Antiqua" w:hAnsi="Book Antiqua" w:cs="Arial"/>
          <w:sz w:val="24"/>
          <w:szCs w:val="24"/>
          <w:vertAlign w:val="superscript"/>
        </w:rPr>
        <w:instrText xml:space="preserve"> ADDIN EN.CITE </w:instrText>
      </w:r>
      <w:r w:rsidR="006A257F" w:rsidRPr="006A257F">
        <w:rPr>
          <w:rFonts w:ascii="Book Antiqua" w:hAnsi="Book Antiqua" w:cs="Arial"/>
          <w:sz w:val="24"/>
          <w:szCs w:val="24"/>
          <w:vertAlign w:val="superscript"/>
        </w:rPr>
        <w:fldChar w:fldCharType="begin">
          <w:fldData xml:space="preserve">PEVuZE5vdGU+PENpdGU+PEF1dGhvcj5CZXJuYXJkPC9BdXRob3I+PFllYXI+MTk5ODwvWWVhcj48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</w:fldData>
        </w:fldChar>
      </w:r>
      <w:r w:rsidR="006A257F" w:rsidRPr="006A257F">
        <w:rPr>
          <w:rFonts w:ascii="Book Antiqua" w:hAnsi="Book Antiqua" w:cs="Arial"/>
          <w:sz w:val="24"/>
          <w:szCs w:val="24"/>
          <w:vertAlign w:val="superscript"/>
        </w:rPr>
        <w:instrText xml:space="preserve"> ADDIN EN.CITE.DATA </w:instrText>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end"/>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2" w:tooltip="Bernard, 1998 #23785" w:history="1">
        <w:r w:rsidR="006A257F" w:rsidRPr="006A257F">
          <w:rPr>
            <w:rFonts w:ascii="Book Antiqua" w:hAnsi="Book Antiqua" w:cs="Arial"/>
            <w:noProof/>
            <w:sz w:val="24"/>
            <w:szCs w:val="24"/>
            <w:vertAlign w:val="superscript"/>
          </w:rPr>
          <w:t>2</w:t>
        </w:r>
      </w:hyperlink>
      <w:r w:rsidR="006A257F" w:rsidRPr="006A257F">
        <w:rPr>
          <w:rFonts w:ascii="Book Antiqua" w:hAnsi="Book Antiqua" w:cs="Arial"/>
          <w:noProof/>
          <w:sz w:val="24"/>
          <w:szCs w:val="24"/>
          <w:vertAlign w:val="superscript"/>
        </w:rPr>
        <w:t>,</w:t>
      </w:r>
      <w:hyperlink w:anchor="_ENREF_3" w:tooltip="Holzer, 2002 #2932" w:history="1">
        <w:r w:rsidR="006A257F" w:rsidRPr="006A257F">
          <w:rPr>
            <w:rFonts w:ascii="Book Antiqua" w:hAnsi="Book Antiqua" w:cs="Arial"/>
            <w:noProof/>
            <w:sz w:val="24"/>
            <w:szCs w:val="24"/>
            <w:vertAlign w:val="superscript"/>
          </w:rPr>
          <w:t>3</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D372E1" w:rsidRPr="006A257F">
        <w:rPr>
          <w:rFonts w:ascii="Book Antiqua" w:hAnsi="Book Antiqua" w:cs="Arial"/>
          <w:sz w:val="24"/>
          <w:szCs w:val="24"/>
        </w:rPr>
        <w:t xml:space="preserve">. </w:t>
      </w:r>
      <w:r w:rsidR="000A4958" w:rsidRPr="006A257F">
        <w:rPr>
          <w:rFonts w:ascii="Book Antiqua" w:hAnsi="Book Antiqua" w:cs="Arial"/>
          <w:sz w:val="24"/>
          <w:szCs w:val="24"/>
        </w:rPr>
        <w:t>Hospital survival rates of up to 50% have been described</w:t>
      </w:r>
      <w:r w:rsidR="006A257F" w:rsidRPr="006A257F">
        <w:rPr>
          <w:rFonts w:ascii="Book Antiqua" w:hAnsi="Book Antiqua" w:cs="Arial"/>
          <w:sz w:val="24"/>
          <w:szCs w:val="24"/>
          <w:vertAlign w:val="superscript"/>
        </w:rPr>
        <w:fldChar w:fldCharType="begin">
          <w:fldData xml:space="preserve">PEVuZE5vdGU+PENpdGU+PEF1dGhvcj5OaWVsc2VuPC9BdXRob3I+PFllYXI+MjAxMzwvWWVhcj48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</w:fldData>
        </w:fldChar>
      </w:r>
      <w:r w:rsidR="006A257F" w:rsidRPr="006A257F">
        <w:rPr>
          <w:rFonts w:ascii="Book Antiqua" w:hAnsi="Book Antiqua" w:cs="Arial"/>
          <w:sz w:val="24"/>
          <w:szCs w:val="24"/>
          <w:vertAlign w:val="superscript"/>
        </w:rPr>
        <w:instrText xml:space="preserve"> ADDIN EN.CITE </w:instrText>
      </w:r>
      <w:r w:rsidR="006A257F" w:rsidRPr="006A257F">
        <w:rPr>
          <w:rFonts w:ascii="Book Antiqua" w:hAnsi="Book Antiqua" w:cs="Arial"/>
          <w:sz w:val="24"/>
          <w:szCs w:val="24"/>
          <w:vertAlign w:val="superscript"/>
        </w:rPr>
        <w:fldChar w:fldCharType="begin">
          <w:fldData xml:space="preserve">PEVuZE5vdGU+PENpdGU+PEF1dGhvcj5OaWVsc2VuPC9BdXRob3I+PFllYXI+MjAxMzwvWWVhcj48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</w:fldData>
        </w:fldChar>
      </w:r>
      <w:r w:rsidR="006A257F" w:rsidRPr="006A257F">
        <w:rPr>
          <w:rFonts w:ascii="Book Antiqua" w:hAnsi="Book Antiqua" w:cs="Arial"/>
          <w:sz w:val="24"/>
          <w:szCs w:val="24"/>
          <w:vertAlign w:val="superscript"/>
        </w:rPr>
        <w:instrText xml:space="preserve"> ADDIN EN.CITE.DATA </w:instrText>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end"/>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4" w:tooltip="Nielsen, 2013 #776" w:history="1">
        <w:r w:rsidR="006A257F" w:rsidRPr="006A257F">
          <w:rPr>
            <w:rFonts w:ascii="Book Antiqua" w:hAnsi="Book Antiqua" w:cs="Arial"/>
            <w:noProof/>
            <w:sz w:val="24"/>
            <w:szCs w:val="24"/>
            <w:vertAlign w:val="superscript"/>
          </w:rPr>
          <w:t>4</w:t>
        </w:r>
      </w:hyperlink>
      <w:r w:rsidR="006A257F" w:rsidRPr="006A257F">
        <w:rPr>
          <w:rFonts w:ascii="Book Antiqua" w:hAnsi="Book Antiqua" w:cs="Arial"/>
          <w:noProof/>
          <w:sz w:val="24"/>
          <w:szCs w:val="24"/>
          <w:vertAlign w:val="superscript"/>
        </w:rPr>
        <w:t>,</w:t>
      </w:r>
      <w:hyperlink w:anchor="_ENREF_5" w:tooltip="Lin, 2014 #26006" w:history="1">
        <w:r w:rsidR="006A257F" w:rsidRPr="006A257F">
          <w:rPr>
            <w:rFonts w:ascii="Book Antiqua" w:hAnsi="Book Antiqua" w:cs="Arial"/>
            <w:noProof/>
            <w:sz w:val="24"/>
            <w:szCs w:val="24"/>
            <w:vertAlign w:val="superscript"/>
          </w:rPr>
          <w:t>5</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0A4958" w:rsidRPr="006A257F">
        <w:rPr>
          <w:rFonts w:ascii="Book Antiqua" w:hAnsi="Book Antiqua" w:cs="Arial"/>
          <w:sz w:val="24"/>
          <w:szCs w:val="24"/>
        </w:rPr>
        <w:t xml:space="preserve">. </w:t>
      </w:r>
    </w:p>
    <w:p w14:paraId="1BE48926" w14:textId="4EEDD0AB" w:rsidR="003412AF" w:rsidRPr="006A257F" w:rsidRDefault="006B3243"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Recent focus on the hospital management of patients following cardiac arrest has been on therapeutic hypothermia, or targeted temperature management</w:t>
      </w:r>
      <w:r w:rsidR="00994AF7">
        <w:rPr>
          <w:rFonts w:ascii="Book Antiqua" w:hAnsi="Book Antiqua" w:cs="Arial" w:hint="eastAsia"/>
          <w:sz w:val="24"/>
          <w:szCs w:val="24"/>
          <w:lang w:eastAsia="zh-CN"/>
        </w:rPr>
        <w:t xml:space="preserve"> </w:t>
      </w:r>
      <w:r w:rsidR="00994AF7" w:rsidRPr="006A257F">
        <w:rPr>
          <w:rFonts w:ascii="Book Antiqua" w:hAnsi="Book Antiqua" w:cs="Arial"/>
          <w:sz w:val="24"/>
          <w:szCs w:val="24"/>
        </w:rPr>
        <w:t>(TTM)</w:t>
      </w:r>
      <w:r w:rsidRPr="006A257F">
        <w:rPr>
          <w:rFonts w:ascii="Book Antiqua" w:hAnsi="Book Antiqua" w:cs="Arial"/>
          <w:sz w:val="24"/>
          <w:szCs w:val="24"/>
        </w:rPr>
        <w:t>.</w:t>
      </w:r>
      <w:r w:rsidR="006A257F">
        <w:rPr>
          <w:rFonts w:ascii="Book Antiqua" w:hAnsi="Book Antiqua" w:cs="Arial" w:hint="eastAsia"/>
          <w:sz w:val="24"/>
          <w:szCs w:val="24"/>
          <w:lang w:eastAsia="zh-CN"/>
        </w:rPr>
        <w:t xml:space="preserve"> </w:t>
      </w:r>
      <w:r w:rsidR="0005244A" w:rsidRPr="006A257F">
        <w:rPr>
          <w:rFonts w:ascii="Book Antiqua" w:hAnsi="Book Antiqua" w:cs="Arial"/>
          <w:sz w:val="24"/>
          <w:szCs w:val="24"/>
        </w:rPr>
        <w:t xml:space="preserve">Therapeutic hypothermia </w:t>
      </w:r>
      <w:r w:rsidR="008F6C4F" w:rsidRPr="006A257F">
        <w:rPr>
          <w:rFonts w:ascii="Book Antiqua" w:hAnsi="Book Antiqua" w:cs="Arial"/>
          <w:sz w:val="24"/>
          <w:szCs w:val="24"/>
        </w:rPr>
        <w:t xml:space="preserve">has been </w:t>
      </w:r>
      <w:r w:rsidR="00A601CA" w:rsidRPr="006A257F">
        <w:rPr>
          <w:rFonts w:ascii="Book Antiqua" w:hAnsi="Book Antiqua" w:cs="Arial"/>
          <w:sz w:val="24"/>
          <w:szCs w:val="24"/>
        </w:rPr>
        <w:t>described</w:t>
      </w:r>
      <w:r w:rsidR="008F6C4F" w:rsidRPr="006A257F">
        <w:rPr>
          <w:rFonts w:ascii="Book Antiqua" w:hAnsi="Book Antiqua" w:cs="Arial"/>
          <w:sz w:val="24"/>
          <w:szCs w:val="24"/>
        </w:rPr>
        <w:t xml:space="preserve"> in human survivors of </w:t>
      </w:r>
      <w:r w:rsidR="00A97418" w:rsidRPr="006A257F">
        <w:rPr>
          <w:rFonts w:ascii="Book Antiqua" w:hAnsi="Book Antiqua" w:cs="Arial"/>
          <w:sz w:val="24"/>
          <w:szCs w:val="24"/>
        </w:rPr>
        <w:t>cardiac arrest</w:t>
      </w:r>
      <w:r w:rsidR="002270BF" w:rsidRPr="006A257F">
        <w:rPr>
          <w:rFonts w:ascii="Book Antiqua" w:hAnsi="Book Antiqua" w:cs="Arial"/>
          <w:sz w:val="24"/>
          <w:szCs w:val="24"/>
        </w:rPr>
        <w:t xml:space="preserve"> </w:t>
      </w:r>
      <w:r w:rsidR="00A601CA" w:rsidRPr="006A257F">
        <w:rPr>
          <w:rFonts w:ascii="Book Antiqua" w:hAnsi="Book Antiqua" w:cs="Arial"/>
          <w:sz w:val="24"/>
          <w:szCs w:val="24"/>
        </w:rPr>
        <w:t xml:space="preserve">as early as </w:t>
      </w:r>
      <w:r w:rsidR="002270BF" w:rsidRPr="006A257F">
        <w:rPr>
          <w:rFonts w:ascii="Book Antiqua" w:hAnsi="Book Antiqua" w:cs="Arial"/>
          <w:sz w:val="24"/>
          <w:szCs w:val="24"/>
        </w:rPr>
        <w:t>the 1950’s</w:t>
      </w:r>
      <w:r w:rsidR="006A257F" w:rsidRPr="006A257F">
        <w:rPr>
          <w:rFonts w:ascii="Book Antiqua" w:hAnsi="Book Antiqua" w:cs="Arial"/>
          <w:sz w:val="24"/>
          <w:szCs w:val="24"/>
          <w:vertAlign w:val="superscript"/>
        </w:rPr>
        <w:fldChar w:fldCharType="begin"/>
      </w:r>
      <w:r w:rsidR="006A257F" w:rsidRPr="006A257F">
        <w:rPr>
          <w:rFonts w:ascii="Book Antiqua" w:hAnsi="Book Antiqua" w:cs="Arial"/>
          <w:sz w:val="24"/>
          <w:szCs w:val="24"/>
          <w:vertAlign w:val="superscript"/>
        </w:rPr>
        <w:instrText xml:space="preserve"> ADDIN EN.CITE &lt;EndNote&gt;&lt;Cite&gt;&lt;Author&gt;Benson&lt;/Author&gt;&lt;Year&gt;1959&lt;/Year&gt;&lt;RecNum&gt;0&lt;/RecNum&gt;&lt;IDText&gt;The use of hypothermia after cardiac arrest&lt;/IDText&gt;&lt;DisplayText&gt;[6]&lt;/DisplayText&gt;&lt;record&gt;&lt;ref-type name="Journal Article"&gt;17&lt;/ref-type&gt;&lt;contributors&gt;&lt;authors&gt;&lt;author&gt;Benson, D W&lt;/author&gt;&lt;author&gt;Williams, G R&lt;/author&gt;&lt;author&gt;Spencer, F C&lt;/author&gt;&lt;author&gt;Yates, A J&lt;/author&gt;&lt;/authors&gt;&lt;/contributors&gt;&lt;titles&gt;&lt;title&gt;The use of hypothermia after cardiac arrest&lt;/title&gt;&lt;secondary-title&gt;Anaesthesia and Analgesia&lt;/secondary-title&gt;&lt;/titles&gt;&lt;dates&gt;&lt;year&gt;1959&lt;/year&gt;&lt;pub-dates&gt;&lt;date&gt;Nov-Dec&lt;/date&gt;&lt;/pub-dates&gt;&lt;/dates&gt;&lt;pages&gt;423-428&lt;/pages&gt;&lt;volume&gt;38&lt;/volume&gt;&lt;number&gt;6&lt;/number&gt;&lt;/record&gt;&lt;/Cite&gt;&lt;/EndNote&gt;</w:instrText>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6" w:tooltip="Benson, 1959" w:history="1">
        <w:r w:rsidR="006A257F" w:rsidRPr="006A257F">
          <w:rPr>
            <w:rFonts w:ascii="Book Antiqua" w:hAnsi="Book Antiqua" w:cs="Arial"/>
            <w:noProof/>
            <w:sz w:val="24"/>
            <w:szCs w:val="24"/>
            <w:vertAlign w:val="superscript"/>
          </w:rPr>
          <w:t>6</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0513FE" w:rsidRPr="006A257F">
        <w:rPr>
          <w:rFonts w:ascii="Book Antiqua" w:hAnsi="Book Antiqua" w:cs="Arial"/>
          <w:sz w:val="24"/>
          <w:szCs w:val="24"/>
        </w:rPr>
        <w:t>.</w:t>
      </w:r>
      <w:r w:rsidR="00604BCB" w:rsidRPr="006A257F">
        <w:rPr>
          <w:rFonts w:ascii="Book Antiqua" w:hAnsi="Book Antiqua" w:cs="Arial"/>
          <w:sz w:val="24"/>
          <w:szCs w:val="24"/>
        </w:rPr>
        <w:t xml:space="preserve"> </w:t>
      </w:r>
      <w:r w:rsidR="000513FE" w:rsidRPr="006A257F">
        <w:rPr>
          <w:rFonts w:ascii="Book Antiqua" w:hAnsi="Book Antiqua" w:cs="Arial"/>
          <w:sz w:val="24"/>
          <w:szCs w:val="24"/>
        </w:rPr>
        <w:t xml:space="preserve">Animal studies </w:t>
      </w:r>
      <w:r w:rsidR="00A601CA" w:rsidRPr="006A257F">
        <w:rPr>
          <w:rFonts w:ascii="Book Antiqua" w:hAnsi="Book Antiqua" w:cs="Arial"/>
          <w:sz w:val="24"/>
          <w:szCs w:val="24"/>
        </w:rPr>
        <w:t xml:space="preserve">were undertaken in the </w:t>
      </w:r>
      <w:r w:rsidR="000513FE" w:rsidRPr="006A257F">
        <w:rPr>
          <w:rFonts w:ascii="Book Antiqua" w:hAnsi="Book Antiqua" w:cs="Arial"/>
          <w:sz w:val="24"/>
          <w:szCs w:val="24"/>
        </w:rPr>
        <w:t>early</w:t>
      </w:r>
      <w:r w:rsidR="008F6C4F" w:rsidRPr="006A257F">
        <w:rPr>
          <w:rFonts w:ascii="Book Antiqua" w:hAnsi="Book Antiqua" w:cs="Arial"/>
          <w:sz w:val="24"/>
          <w:szCs w:val="24"/>
        </w:rPr>
        <w:t xml:space="preserve"> </w:t>
      </w:r>
      <w:r w:rsidR="00FF4C9B" w:rsidRPr="006A257F">
        <w:rPr>
          <w:rFonts w:ascii="Book Antiqua" w:hAnsi="Book Antiqua" w:cs="Arial"/>
          <w:sz w:val="24"/>
          <w:szCs w:val="24"/>
        </w:rPr>
        <w:t>19</w:t>
      </w:r>
      <w:r w:rsidR="008F6C4F" w:rsidRPr="006A257F">
        <w:rPr>
          <w:rFonts w:ascii="Book Antiqua" w:hAnsi="Book Antiqua" w:cs="Arial"/>
          <w:sz w:val="24"/>
          <w:szCs w:val="24"/>
        </w:rPr>
        <w:t>90’s</w:t>
      </w:r>
      <w:r w:rsidR="006A257F" w:rsidRPr="006A257F">
        <w:rPr>
          <w:rFonts w:ascii="Book Antiqua" w:hAnsi="Book Antiqua" w:cs="Arial"/>
          <w:sz w:val="24"/>
          <w:szCs w:val="24"/>
          <w:vertAlign w:val="superscript"/>
        </w:rPr>
        <w:fldChar w:fldCharType="begin"/>
      </w:r>
      <w:r w:rsidR="006A257F" w:rsidRPr="006A257F">
        <w:rPr>
          <w:rFonts w:ascii="Book Antiqua" w:hAnsi="Book Antiqua" w:cs="Arial"/>
          <w:sz w:val="24"/>
          <w:szCs w:val="24"/>
          <w:vertAlign w:val="superscript"/>
        </w:rPr>
        <w:instrText xml:space="preserve"> ADDIN EN.CITE &lt;EndNote&gt;&lt;Cite&gt;&lt;Author&gt;Sterz&lt;/Author&gt;&lt;Year&gt;1991&lt;/Year&gt;&lt;RecNum&gt;3948&lt;/RecNum&gt;&lt;DisplayText&gt;[7]&lt;/DisplayText&gt;&lt;record&gt;&lt;rec-number&gt;3948&lt;/rec-number&gt;&lt;foreign-keys&gt;&lt;key app="EN" db-id="0v9saxv94fzs0mes29rxxfdgtseext5sea2z" timestamp="0"&gt;3948&lt;/key&gt;&lt;/foreign-keys&gt;&lt;ref-type name="Journal Article"&gt;17&lt;/ref-type&gt;&lt;contributors&gt;&lt;authors&gt;&lt;author&gt;Sterz, F.&lt;/author&gt;&lt;author&gt;Safar, P.&lt;/author&gt;&lt;author&gt;Tisherman, S.&lt;/author&gt;&lt;author&gt;Radovsky, A.&lt;/author&gt;&lt;author&gt;Kuboyama, K.&lt;/author&gt;&lt;author&gt;Oku, K.&lt;/author&gt;&lt;/authors&gt;&lt;/contributors&gt;&lt;auth-address&gt;International Resuscitation Research Center, University of Pittsburgh, PA 15260.&lt;/auth-address&gt;&lt;titles&gt;&lt;title&gt;Mild hypothermic cardiopulmonary resuscitation improves outcome after prolonged cardiac arrest in dogs&lt;/title&gt;&lt;secondary-title&gt;Crit Care Med&lt;/secondary-title&gt;&lt;alt-title&gt;Critical care medicine&lt;/alt-title&gt;&lt;/titles&gt;&lt;pages&gt;379-89&lt;/pages&gt;&lt;volume&gt;19&lt;/volume&gt;&lt;number&gt;3&lt;/number&gt;&lt;edition&gt;1991/03/01&lt;/edition&gt;&lt;keywords&gt;&lt;keyword&gt;Animals&lt;/keyword&gt;&lt;keyword&gt;Brain/*blood supply&lt;/keyword&gt;&lt;keyword&gt;Dogs&lt;/keyword&gt;&lt;keyword&gt;Heart Arrest/*therapy&lt;/keyword&gt;&lt;keyword&gt;Hemodynamics&lt;/keyword&gt;&lt;keyword&gt;*Hypothermia, Induced&lt;/keyword&gt;&lt;keyword&gt;Male&lt;/keyword&gt;&lt;keyword&gt;Resuscitation/*methods&lt;/keyword&gt;&lt;keyword&gt;Ventricular Fibrillation/therapy&lt;/keyword&gt;&lt;/keywords&gt;&lt;dates&gt;&lt;year&gt;1991&lt;/year&gt;&lt;pub-dates&gt;&lt;date&gt;Mar&lt;/date&gt;&lt;/pub-dates&gt;&lt;/dates&gt;&lt;isbn&gt;0090-3493 (Print)&amp;#xD;0090-3493&lt;/isbn&gt;&lt;accession-num&gt;1999100&lt;/accession-num&gt;&lt;urls&gt;&lt;/urls&gt;&lt;custom2&gt;PMID: 1999100&lt;/custom2&gt;&lt;remote-database-provider&gt;Nlm&lt;/remote-database-provider&gt;&lt;language&gt;eng&lt;/language&gt;&lt;/record&gt;&lt;/Cite&gt;&lt;/EndNote&gt;</w:instrText>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7" w:tooltip="Sterz, 1991 #3948" w:history="1">
        <w:r w:rsidR="006A257F" w:rsidRPr="006A257F">
          <w:rPr>
            <w:rFonts w:ascii="Book Antiqua" w:hAnsi="Book Antiqua" w:cs="Arial"/>
            <w:noProof/>
            <w:sz w:val="24"/>
            <w:szCs w:val="24"/>
            <w:vertAlign w:val="superscript"/>
          </w:rPr>
          <w:t>7</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906EB8" w:rsidRPr="006A257F">
        <w:rPr>
          <w:rFonts w:ascii="Book Antiqua" w:hAnsi="Book Antiqua" w:cs="Arial"/>
          <w:sz w:val="24"/>
          <w:szCs w:val="24"/>
        </w:rPr>
        <w:t>,</w:t>
      </w:r>
      <w:r w:rsidR="00906EB8" w:rsidRPr="006A257F">
        <w:rPr>
          <w:rFonts w:ascii="Book Antiqua" w:hAnsi="Book Antiqua" w:cs="Arial"/>
          <w:sz w:val="24"/>
          <w:szCs w:val="24"/>
          <w:vertAlign w:val="superscript"/>
        </w:rPr>
        <w:t xml:space="preserve"> </w:t>
      </w:r>
      <w:r w:rsidR="002F50C6" w:rsidRPr="006A257F">
        <w:rPr>
          <w:rFonts w:ascii="Book Antiqua" w:hAnsi="Book Antiqua" w:cs="Arial"/>
          <w:sz w:val="24"/>
          <w:szCs w:val="24"/>
        </w:rPr>
        <w:t>followed by</w:t>
      </w:r>
      <w:r w:rsidR="006A257F">
        <w:rPr>
          <w:rFonts w:ascii="Book Antiqua" w:hAnsi="Book Antiqua" w:cs="Arial"/>
          <w:sz w:val="24"/>
          <w:szCs w:val="24"/>
        </w:rPr>
        <w:t xml:space="preserve"> </w:t>
      </w:r>
      <w:r w:rsidR="008F6C4F" w:rsidRPr="006A257F">
        <w:rPr>
          <w:rFonts w:ascii="Book Antiqua" w:hAnsi="Book Antiqua" w:cs="Arial"/>
          <w:sz w:val="24"/>
          <w:szCs w:val="24"/>
        </w:rPr>
        <w:t xml:space="preserve">feasibility </w:t>
      </w:r>
      <w:r w:rsidR="00D1034D" w:rsidRPr="006A257F">
        <w:rPr>
          <w:rFonts w:ascii="Book Antiqua" w:hAnsi="Book Antiqua" w:cs="Arial"/>
          <w:sz w:val="24"/>
          <w:szCs w:val="24"/>
        </w:rPr>
        <w:t>studies</w:t>
      </w:r>
      <w:r w:rsidR="008F6C4F" w:rsidRPr="006A257F">
        <w:rPr>
          <w:rFonts w:ascii="Book Antiqua" w:hAnsi="Book Antiqua" w:cs="Arial"/>
          <w:sz w:val="24"/>
          <w:szCs w:val="24"/>
        </w:rPr>
        <w:t xml:space="preserve"> on human</w:t>
      </w:r>
      <w:r w:rsidR="007C2B97" w:rsidRPr="006A257F">
        <w:rPr>
          <w:rFonts w:ascii="Book Antiqua" w:hAnsi="Book Antiqua" w:cs="Arial"/>
          <w:sz w:val="24"/>
          <w:szCs w:val="24"/>
        </w:rPr>
        <w:t>s</w:t>
      </w:r>
      <w:r w:rsidR="006A257F" w:rsidRPr="006A257F">
        <w:rPr>
          <w:rFonts w:ascii="Book Antiqua" w:hAnsi="Book Antiqua" w:cs="Arial"/>
          <w:sz w:val="24"/>
          <w:szCs w:val="24"/>
          <w:vertAlign w:val="superscript"/>
        </w:rPr>
        <w:fldChar w:fldCharType="begin">
          <w:fldData xml:space="preserve">PEVuZE5vdGU+PENpdGU+PEF1dGhvcj5aZWluZXI8L0F1dGhvcj48WWVhcj4yMDAwPC9ZZWFyPjxS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</w:fldData>
        </w:fldChar>
      </w:r>
      <w:r w:rsidR="006A257F" w:rsidRPr="006A257F">
        <w:rPr>
          <w:rFonts w:ascii="Book Antiqua" w:hAnsi="Book Antiqua" w:cs="Arial"/>
          <w:sz w:val="24"/>
          <w:szCs w:val="24"/>
          <w:vertAlign w:val="superscript"/>
        </w:rPr>
        <w:instrText xml:space="preserve"> ADDIN EN.CITE </w:instrText>
      </w:r>
      <w:r w:rsidR="006A257F" w:rsidRPr="006A257F">
        <w:rPr>
          <w:rFonts w:ascii="Book Antiqua" w:hAnsi="Book Antiqua" w:cs="Arial"/>
          <w:sz w:val="24"/>
          <w:szCs w:val="24"/>
          <w:vertAlign w:val="superscript"/>
        </w:rPr>
        <w:fldChar w:fldCharType="begin">
          <w:fldData xml:space="preserve">PEVuZE5vdGU+PENpdGU+PEF1dGhvcj5aZWluZXI8L0F1dGhvcj48WWVhcj4yMDAwPC9ZZWFyPjxS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</w:fldData>
        </w:fldChar>
      </w:r>
      <w:r w:rsidR="006A257F" w:rsidRPr="006A257F">
        <w:rPr>
          <w:rFonts w:ascii="Book Antiqua" w:hAnsi="Book Antiqua" w:cs="Arial"/>
          <w:sz w:val="24"/>
          <w:szCs w:val="24"/>
          <w:vertAlign w:val="superscript"/>
        </w:rPr>
        <w:instrText xml:space="preserve"> ADDIN EN.CITE.DATA </w:instrText>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end"/>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8" w:tooltip="Zeiner, 2000 #3129" w:history="1">
        <w:r w:rsidR="006A257F" w:rsidRPr="006A257F">
          <w:rPr>
            <w:rFonts w:ascii="Book Antiqua" w:hAnsi="Book Antiqua" w:cs="Arial"/>
            <w:noProof/>
            <w:sz w:val="24"/>
            <w:szCs w:val="24"/>
            <w:vertAlign w:val="superscript"/>
          </w:rPr>
          <w:t>8-10</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672293" w:rsidRPr="006A257F">
        <w:rPr>
          <w:rFonts w:ascii="Book Antiqua" w:hAnsi="Book Antiqua" w:cs="Arial"/>
          <w:sz w:val="24"/>
          <w:szCs w:val="24"/>
        </w:rPr>
        <w:t>.</w:t>
      </w:r>
      <w:r w:rsidR="008F6C4F" w:rsidRPr="006A257F">
        <w:rPr>
          <w:rFonts w:ascii="Book Antiqua" w:hAnsi="Book Antiqua" w:cs="Arial"/>
          <w:sz w:val="24"/>
          <w:szCs w:val="24"/>
        </w:rPr>
        <w:t xml:space="preserve"> </w:t>
      </w:r>
      <w:r w:rsidR="00672293" w:rsidRPr="006A257F">
        <w:rPr>
          <w:rFonts w:ascii="Book Antiqua" w:hAnsi="Book Antiqua" w:cs="Arial"/>
          <w:sz w:val="24"/>
          <w:szCs w:val="24"/>
        </w:rPr>
        <w:t>T</w:t>
      </w:r>
      <w:r w:rsidR="008F6C4F" w:rsidRPr="006A257F">
        <w:rPr>
          <w:rFonts w:ascii="Book Antiqua" w:hAnsi="Book Antiqua" w:cs="Arial"/>
          <w:sz w:val="24"/>
          <w:szCs w:val="24"/>
        </w:rPr>
        <w:t xml:space="preserve">wo </w:t>
      </w:r>
      <w:r w:rsidR="00563960" w:rsidRPr="006A257F">
        <w:rPr>
          <w:rFonts w:ascii="Book Antiqua" w:hAnsi="Book Antiqua" w:cs="Arial"/>
          <w:sz w:val="24"/>
          <w:szCs w:val="24"/>
        </w:rPr>
        <w:t>landmark</w:t>
      </w:r>
      <w:r w:rsidR="008F6C4F" w:rsidRPr="006A257F">
        <w:rPr>
          <w:rFonts w:ascii="Book Antiqua" w:hAnsi="Book Antiqua" w:cs="Arial"/>
          <w:sz w:val="24"/>
          <w:szCs w:val="24"/>
        </w:rPr>
        <w:t xml:space="preserve"> </w:t>
      </w:r>
      <w:r w:rsidR="008B16A7" w:rsidRPr="006A257F">
        <w:rPr>
          <w:rFonts w:ascii="Book Antiqua" w:hAnsi="Book Antiqua" w:cs="Arial"/>
          <w:sz w:val="24"/>
          <w:szCs w:val="24"/>
        </w:rPr>
        <w:t>trials</w:t>
      </w:r>
      <w:r w:rsidR="00835204" w:rsidRPr="006A257F">
        <w:rPr>
          <w:rFonts w:ascii="Book Antiqua" w:hAnsi="Book Antiqua" w:cs="Arial"/>
          <w:sz w:val="24"/>
          <w:szCs w:val="24"/>
        </w:rPr>
        <w:t xml:space="preserve"> </w:t>
      </w:r>
      <w:r w:rsidR="00855104" w:rsidRPr="006A257F">
        <w:rPr>
          <w:rFonts w:ascii="Book Antiqua" w:hAnsi="Book Antiqua" w:cs="Arial"/>
          <w:sz w:val="24"/>
          <w:szCs w:val="24"/>
        </w:rPr>
        <w:t xml:space="preserve">published </w:t>
      </w:r>
      <w:r w:rsidR="008F6C4F" w:rsidRPr="006A257F">
        <w:rPr>
          <w:rFonts w:ascii="Book Antiqua" w:hAnsi="Book Antiqua" w:cs="Arial"/>
          <w:sz w:val="24"/>
          <w:szCs w:val="24"/>
        </w:rPr>
        <w:t>in</w:t>
      </w:r>
      <w:r w:rsidR="00835204" w:rsidRPr="006A257F">
        <w:rPr>
          <w:rFonts w:ascii="Book Antiqua" w:hAnsi="Book Antiqua" w:cs="Arial"/>
          <w:sz w:val="24"/>
          <w:szCs w:val="24"/>
        </w:rPr>
        <w:t xml:space="preserve"> 2002</w:t>
      </w:r>
      <w:r w:rsidR="008F6C4F" w:rsidRPr="006A257F">
        <w:rPr>
          <w:rFonts w:ascii="Book Antiqua" w:hAnsi="Book Antiqua" w:cs="Arial"/>
          <w:sz w:val="24"/>
          <w:szCs w:val="24"/>
          <w:vertAlign w:val="superscript"/>
        </w:rPr>
        <w:fldChar w:fldCharType="begin">
          <w:fldData xml:space="preserve">PEVuZE5vdGU+PENpdGU+PEF1dGhvcj5CZXJuYXJkPC9BdXRob3I+PFllYXI+MjAwMjwvWWVhcj48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</w:fldData>
        </w:fldChar>
      </w:r>
      <w:r w:rsidR="00C224DC" w:rsidRPr="006A257F">
        <w:rPr>
          <w:rFonts w:ascii="Book Antiqua" w:hAnsi="Book Antiqua" w:cs="Arial"/>
          <w:sz w:val="24"/>
          <w:szCs w:val="24"/>
          <w:vertAlign w:val="superscript"/>
        </w:rPr>
        <w:instrText xml:space="preserve"> ADDIN EN.CITE </w:instrText>
      </w:r>
      <w:r w:rsidR="00C224DC" w:rsidRPr="006A257F">
        <w:rPr>
          <w:rFonts w:ascii="Book Antiqua" w:hAnsi="Book Antiqua" w:cs="Arial"/>
          <w:sz w:val="24"/>
          <w:szCs w:val="24"/>
          <w:vertAlign w:val="superscript"/>
        </w:rPr>
        <w:fldChar w:fldCharType="begin">
          <w:fldData xml:space="preserve">PEVuZE5vdGU+PENpdGU+PEF1dGhvcj5CZXJuYXJkPC9BdXRob3I+PFllYXI+MjAwMjwvWWVhcj48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</w:fldData>
        </w:fldChar>
      </w:r>
      <w:r w:rsidR="00C224DC" w:rsidRPr="006A257F">
        <w:rPr>
          <w:rFonts w:ascii="Book Antiqua" w:hAnsi="Book Antiqua" w:cs="Arial"/>
          <w:sz w:val="24"/>
          <w:szCs w:val="24"/>
          <w:vertAlign w:val="superscript"/>
        </w:rPr>
        <w:instrText xml:space="preserve"> ADDIN EN.CITE.DATA </w:instrText>
      </w:r>
      <w:r w:rsidR="00C224DC" w:rsidRPr="006A257F">
        <w:rPr>
          <w:rFonts w:ascii="Book Antiqua" w:hAnsi="Book Antiqua" w:cs="Arial"/>
          <w:sz w:val="24"/>
          <w:szCs w:val="24"/>
          <w:vertAlign w:val="superscript"/>
        </w:rPr>
      </w:r>
      <w:r w:rsidR="00C224DC" w:rsidRPr="006A257F">
        <w:rPr>
          <w:rFonts w:ascii="Book Antiqua" w:hAnsi="Book Antiqua" w:cs="Arial"/>
          <w:sz w:val="24"/>
          <w:szCs w:val="24"/>
          <w:vertAlign w:val="superscript"/>
        </w:rPr>
        <w:fldChar w:fldCharType="end"/>
      </w:r>
      <w:r w:rsidR="008F6C4F" w:rsidRPr="006A257F">
        <w:rPr>
          <w:rFonts w:ascii="Book Antiqua" w:hAnsi="Book Antiqua" w:cs="Arial"/>
          <w:sz w:val="24"/>
          <w:szCs w:val="24"/>
          <w:vertAlign w:val="superscript"/>
        </w:rPr>
      </w:r>
      <w:r w:rsidR="008F6C4F" w:rsidRPr="006A257F">
        <w:rPr>
          <w:rFonts w:ascii="Book Antiqua" w:hAnsi="Book Antiqua" w:cs="Arial"/>
          <w:sz w:val="24"/>
          <w:szCs w:val="24"/>
          <w:vertAlign w:val="superscript"/>
        </w:rPr>
        <w:fldChar w:fldCharType="separate"/>
      </w:r>
      <w:r w:rsidR="00C224DC" w:rsidRPr="006A257F">
        <w:rPr>
          <w:rFonts w:ascii="Book Antiqua" w:hAnsi="Book Antiqua" w:cs="Arial"/>
          <w:noProof/>
          <w:sz w:val="24"/>
          <w:szCs w:val="24"/>
          <w:vertAlign w:val="superscript"/>
        </w:rPr>
        <w:t>[</w:t>
      </w:r>
      <w:hyperlink w:anchor="_ENREF_3" w:tooltip="Holzer, 2002 #2932" w:history="1">
        <w:r w:rsidR="00F94DCB" w:rsidRPr="006A257F">
          <w:rPr>
            <w:rFonts w:ascii="Book Antiqua" w:hAnsi="Book Antiqua" w:cs="Arial"/>
            <w:noProof/>
            <w:sz w:val="24"/>
            <w:szCs w:val="24"/>
            <w:vertAlign w:val="superscript"/>
          </w:rPr>
          <w:t>3</w:t>
        </w:r>
      </w:hyperlink>
      <w:r w:rsidR="006A257F" w:rsidRPr="006A257F">
        <w:rPr>
          <w:rFonts w:ascii="Book Antiqua" w:hAnsi="Book Antiqua" w:cs="Arial"/>
          <w:noProof/>
          <w:sz w:val="24"/>
          <w:szCs w:val="24"/>
          <w:vertAlign w:val="superscript"/>
        </w:rPr>
        <w:t>,</w:t>
      </w:r>
      <w:hyperlink w:anchor="_ENREF_11" w:tooltip="Bernard, 2002 #359" w:history="1">
        <w:r w:rsidR="00F94DCB" w:rsidRPr="006A257F">
          <w:rPr>
            <w:rFonts w:ascii="Book Antiqua" w:hAnsi="Book Antiqua" w:cs="Arial"/>
            <w:noProof/>
            <w:sz w:val="24"/>
            <w:szCs w:val="24"/>
            <w:vertAlign w:val="superscript"/>
          </w:rPr>
          <w:t>11</w:t>
        </w:r>
      </w:hyperlink>
      <w:r w:rsidR="00C224DC" w:rsidRPr="006A257F">
        <w:rPr>
          <w:rFonts w:ascii="Book Antiqua" w:hAnsi="Book Antiqua" w:cs="Arial"/>
          <w:noProof/>
          <w:sz w:val="24"/>
          <w:szCs w:val="24"/>
          <w:vertAlign w:val="superscript"/>
        </w:rPr>
        <w:t>]</w:t>
      </w:r>
      <w:r w:rsidR="008F6C4F" w:rsidRPr="006A257F">
        <w:rPr>
          <w:rFonts w:ascii="Book Antiqua" w:hAnsi="Book Antiqua" w:cs="Arial"/>
          <w:sz w:val="24"/>
          <w:szCs w:val="24"/>
          <w:vertAlign w:val="superscript"/>
        </w:rPr>
        <w:fldChar w:fldCharType="end"/>
      </w:r>
      <w:r w:rsidR="00835204" w:rsidRPr="006A257F">
        <w:rPr>
          <w:rFonts w:ascii="Book Antiqua" w:hAnsi="Book Antiqua" w:cs="Arial"/>
          <w:sz w:val="24"/>
          <w:szCs w:val="24"/>
        </w:rPr>
        <w:t xml:space="preserve"> </w:t>
      </w:r>
      <w:r w:rsidR="00C01735" w:rsidRPr="006A257F">
        <w:rPr>
          <w:rFonts w:ascii="Book Antiqua" w:hAnsi="Book Antiqua" w:cs="Arial"/>
          <w:sz w:val="24"/>
          <w:szCs w:val="24"/>
        </w:rPr>
        <w:t xml:space="preserve">demonstrated </w:t>
      </w:r>
      <w:r w:rsidR="00A97418" w:rsidRPr="006A257F">
        <w:rPr>
          <w:rFonts w:ascii="Book Antiqua" w:hAnsi="Book Antiqua" w:cs="Arial"/>
          <w:sz w:val="24"/>
          <w:szCs w:val="24"/>
        </w:rPr>
        <w:t>therapeutic hypothermia</w:t>
      </w:r>
      <w:r w:rsidR="008F6C4F" w:rsidRPr="006A257F">
        <w:rPr>
          <w:rFonts w:ascii="Book Antiqua" w:hAnsi="Book Antiqua" w:cs="Arial"/>
          <w:sz w:val="24"/>
          <w:szCs w:val="24"/>
        </w:rPr>
        <w:t xml:space="preserve"> improved survival and neurological recovery in </w:t>
      </w:r>
      <w:r w:rsidR="00D24099" w:rsidRPr="006A257F">
        <w:rPr>
          <w:rFonts w:ascii="Book Antiqua" w:hAnsi="Book Antiqua" w:cs="Arial"/>
          <w:sz w:val="24"/>
          <w:szCs w:val="24"/>
        </w:rPr>
        <w:t>comatose</w:t>
      </w:r>
      <w:r w:rsidR="008F6C4F" w:rsidRPr="006A257F">
        <w:rPr>
          <w:rFonts w:ascii="Book Antiqua" w:hAnsi="Book Antiqua" w:cs="Arial"/>
          <w:sz w:val="24"/>
          <w:szCs w:val="24"/>
        </w:rPr>
        <w:t xml:space="preserve"> survivors of out</w:t>
      </w:r>
      <w:r w:rsidR="0035549D" w:rsidRPr="006A257F">
        <w:rPr>
          <w:rFonts w:ascii="Book Antiqua" w:hAnsi="Book Antiqua" w:cs="Arial"/>
          <w:sz w:val="24"/>
          <w:szCs w:val="24"/>
        </w:rPr>
        <w:t>-</w:t>
      </w:r>
      <w:r w:rsidR="008F6C4F" w:rsidRPr="006A257F">
        <w:rPr>
          <w:rFonts w:ascii="Book Antiqua" w:hAnsi="Book Antiqua" w:cs="Arial"/>
          <w:sz w:val="24"/>
          <w:szCs w:val="24"/>
        </w:rPr>
        <w:t>of</w:t>
      </w:r>
      <w:r w:rsidR="0035549D" w:rsidRPr="006A257F">
        <w:rPr>
          <w:rFonts w:ascii="Book Antiqua" w:hAnsi="Book Antiqua" w:cs="Arial"/>
          <w:sz w:val="24"/>
          <w:szCs w:val="24"/>
        </w:rPr>
        <w:t>-</w:t>
      </w:r>
      <w:r w:rsidR="008F6C4F" w:rsidRPr="006A257F">
        <w:rPr>
          <w:rFonts w:ascii="Book Antiqua" w:hAnsi="Book Antiqua" w:cs="Arial"/>
          <w:sz w:val="24"/>
          <w:szCs w:val="24"/>
        </w:rPr>
        <w:t>hospital VF arrest.</w:t>
      </w:r>
      <w:r w:rsidR="0074796C" w:rsidRPr="006A257F">
        <w:rPr>
          <w:rFonts w:ascii="Book Antiqua" w:hAnsi="Book Antiqua" w:cs="Arial"/>
          <w:sz w:val="24"/>
          <w:szCs w:val="24"/>
        </w:rPr>
        <w:t xml:space="preserve"> </w:t>
      </w:r>
      <w:r w:rsidR="008F1565" w:rsidRPr="006A257F">
        <w:rPr>
          <w:rFonts w:ascii="Book Antiqua" w:hAnsi="Book Antiqua" w:cs="Arial"/>
          <w:sz w:val="24"/>
          <w:szCs w:val="24"/>
        </w:rPr>
        <w:t>I</w:t>
      </w:r>
      <w:r w:rsidR="0074796C" w:rsidRPr="006A257F">
        <w:rPr>
          <w:rFonts w:ascii="Book Antiqua" w:hAnsi="Book Antiqua" w:cs="Arial"/>
          <w:sz w:val="24"/>
          <w:szCs w:val="24"/>
        </w:rPr>
        <w:t xml:space="preserve">n </w:t>
      </w:r>
      <w:r w:rsidR="0035549D" w:rsidRPr="006A257F">
        <w:rPr>
          <w:rFonts w:ascii="Book Antiqua" w:hAnsi="Book Antiqua" w:cs="Arial"/>
          <w:sz w:val="24"/>
          <w:szCs w:val="24"/>
        </w:rPr>
        <w:t>2011</w:t>
      </w:r>
      <w:r w:rsidR="008F6C4F" w:rsidRPr="006A257F">
        <w:rPr>
          <w:rFonts w:ascii="Book Antiqua" w:hAnsi="Book Antiqua" w:cs="Arial"/>
          <w:sz w:val="24"/>
          <w:szCs w:val="24"/>
        </w:rPr>
        <w:t xml:space="preserve">, </w:t>
      </w:r>
      <w:r w:rsidR="0035549D" w:rsidRPr="006A257F">
        <w:rPr>
          <w:rFonts w:ascii="Book Antiqua" w:hAnsi="Book Antiqua" w:cs="Arial"/>
          <w:sz w:val="24"/>
          <w:szCs w:val="24"/>
        </w:rPr>
        <w:t>two systematic reviews</w:t>
      </w:r>
      <w:r w:rsidR="0035549D" w:rsidRPr="006A257F">
        <w:rPr>
          <w:rFonts w:ascii="Book Antiqua" w:hAnsi="Book Antiqua" w:cs="Arial"/>
          <w:sz w:val="24"/>
          <w:szCs w:val="24"/>
          <w:vertAlign w:val="superscript"/>
        </w:rPr>
        <w:fldChar w:fldCharType="begin">
          <w:fldData xml:space="preserve">PEVuZE5vdGU+PENpdGU+PEF1dGhvcj5OaWVsc2VuPC9BdXRob3I+PFllYXI+MjAxMTwvWWVhcj48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</w:fldData>
        </w:fldChar>
      </w:r>
      <w:r w:rsidR="00C224DC" w:rsidRPr="006A257F">
        <w:rPr>
          <w:rFonts w:ascii="Book Antiqua" w:hAnsi="Book Antiqua" w:cs="Arial"/>
          <w:sz w:val="24"/>
          <w:szCs w:val="24"/>
          <w:vertAlign w:val="superscript"/>
        </w:rPr>
        <w:instrText xml:space="preserve"> ADDIN EN.CITE </w:instrText>
      </w:r>
      <w:r w:rsidR="00C224DC" w:rsidRPr="006A257F">
        <w:rPr>
          <w:rFonts w:ascii="Book Antiqua" w:hAnsi="Book Antiqua" w:cs="Arial"/>
          <w:sz w:val="24"/>
          <w:szCs w:val="24"/>
          <w:vertAlign w:val="superscript"/>
        </w:rPr>
        <w:fldChar w:fldCharType="begin">
          <w:fldData xml:space="preserve">PEVuZE5vdGU+PENpdGU+PEF1dGhvcj5OaWVsc2VuPC9BdXRob3I+PFllYXI+MjAxMTwvWWVhcj48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</w:fldData>
        </w:fldChar>
      </w:r>
      <w:r w:rsidR="00C224DC" w:rsidRPr="006A257F">
        <w:rPr>
          <w:rFonts w:ascii="Book Antiqua" w:hAnsi="Book Antiqua" w:cs="Arial"/>
          <w:sz w:val="24"/>
          <w:szCs w:val="24"/>
          <w:vertAlign w:val="superscript"/>
        </w:rPr>
        <w:instrText xml:space="preserve"> ADDIN EN.CITE.DATA </w:instrText>
      </w:r>
      <w:r w:rsidR="00C224DC" w:rsidRPr="006A257F">
        <w:rPr>
          <w:rFonts w:ascii="Book Antiqua" w:hAnsi="Book Antiqua" w:cs="Arial"/>
          <w:sz w:val="24"/>
          <w:szCs w:val="24"/>
          <w:vertAlign w:val="superscript"/>
        </w:rPr>
      </w:r>
      <w:r w:rsidR="00C224DC" w:rsidRPr="006A257F">
        <w:rPr>
          <w:rFonts w:ascii="Book Antiqua" w:hAnsi="Book Antiqua" w:cs="Arial"/>
          <w:sz w:val="24"/>
          <w:szCs w:val="24"/>
          <w:vertAlign w:val="superscript"/>
        </w:rPr>
        <w:fldChar w:fldCharType="end"/>
      </w:r>
      <w:r w:rsidR="0035549D" w:rsidRPr="006A257F">
        <w:rPr>
          <w:rFonts w:ascii="Book Antiqua" w:hAnsi="Book Antiqua" w:cs="Arial"/>
          <w:sz w:val="24"/>
          <w:szCs w:val="24"/>
          <w:vertAlign w:val="superscript"/>
        </w:rPr>
      </w:r>
      <w:r w:rsidR="0035549D" w:rsidRPr="006A257F">
        <w:rPr>
          <w:rFonts w:ascii="Book Antiqua" w:hAnsi="Book Antiqua" w:cs="Arial"/>
          <w:sz w:val="24"/>
          <w:szCs w:val="24"/>
          <w:vertAlign w:val="superscript"/>
        </w:rPr>
        <w:fldChar w:fldCharType="separate"/>
      </w:r>
      <w:r w:rsidR="00C224DC" w:rsidRPr="006A257F">
        <w:rPr>
          <w:rFonts w:ascii="Book Antiqua" w:hAnsi="Book Antiqua" w:cs="Arial"/>
          <w:noProof/>
          <w:sz w:val="24"/>
          <w:szCs w:val="24"/>
          <w:vertAlign w:val="superscript"/>
        </w:rPr>
        <w:t>[</w:t>
      </w:r>
      <w:hyperlink w:anchor="_ENREF_12" w:tooltip="Nielsen, 2011 #1394" w:history="1">
        <w:r w:rsidR="00F94DCB" w:rsidRPr="006A257F">
          <w:rPr>
            <w:rFonts w:ascii="Book Antiqua" w:hAnsi="Book Antiqua" w:cs="Arial"/>
            <w:noProof/>
            <w:sz w:val="24"/>
            <w:szCs w:val="24"/>
            <w:vertAlign w:val="superscript"/>
          </w:rPr>
          <w:t>12</w:t>
        </w:r>
      </w:hyperlink>
      <w:r w:rsidR="006A257F" w:rsidRPr="006A257F">
        <w:rPr>
          <w:rFonts w:ascii="Book Antiqua" w:hAnsi="Book Antiqua" w:cs="Arial"/>
          <w:noProof/>
          <w:sz w:val="24"/>
          <w:szCs w:val="24"/>
          <w:vertAlign w:val="superscript"/>
        </w:rPr>
        <w:t>,</w:t>
      </w:r>
      <w:hyperlink w:anchor="_ENREF_13" w:tooltip="Walters, 2011 #1487" w:history="1">
        <w:r w:rsidR="00F94DCB" w:rsidRPr="006A257F">
          <w:rPr>
            <w:rFonts w:ascii="Book Antiqua" w:hAnsi="Book Antiqua" w:cs="Arial"/>
            <w:noProof/>
            <w:sz w:val="24"/>
            <w:szCs w:val="24"/>
            <w:vertAlign w:val="superscript"/>
          </w:rPr>
          <w:t>13</w:t>
        </w:r>
      </w:hyperlink>
      <w:r w:rsidR="00C224DC" w:rsidRPr="006A257F">
        <w:rPr>
          <w:rFonts w:ascii="Book Antiqua" w:hAnsi="Book Antiqua" w:cs="Arial"/>
          <w:noProof/>
          <w:sz w:val="24"/>
          <w:szCs w:val="24"/>
          <w:vertAlign w:val="superscript"/>
        </w:rPr>
        <w:t>]</w:t>
      </w:r>
      <w:r w:rsidR="0035549D" w:rsidRPr="006A257F">
        <w:rPr>
          <w:rFonts w:ascii="Book Antiqua" w:hAnsi="Book Antiqua" w:cs="Arial"/>
          <w:sz w:val="24"/>
          <w:szCs w:val="24"/>
          <w:vertAlign w:val="superscript"/>
        </w:rPr>
        <w:fldChar w:fldCharType="end"/>
      </w:r>
      <w:r w:rsidR="0035549D" w:rsidRPr="006A257F">
        <w:rPr>
          <w:rFonts w:ascii="Book Antiqua" w:hAnsi="Book Antiqua" w:cs="Arial"/>
          <w:sz w:val="24"/>
          <w:szCs w:val="24"/>
        </w:rPr>
        <w:t xml:space="preserve"> </w:t>
      </w:r>
      <w:r w:rsidR="00835204" w:rsidRPr="006A257F">
        <w:rPr>
          <w:rFonts w:ascii="Book Antiqua" w:hAnsi="Book Antiqua" w:cs="Arial"/>
          <w:sz w:val="24"/>
          <w:szCs w:val="24"/>
        </w:rPr>
        <w:t>show</w:t>
      </w:r>
      <w:r w:rsidR="0074796C" w:rsidRPr="006A257F">
        <w:rPr>
          <w:rFonts w:ascii="Book Antiqua" w:hAnsi="Book Antiqua" w:cs="Arial"/>
          <w:sz w:val="24"/>
          <w:szCs w:val="24"/>
        </w:rPr>
        <w:t>ed</w:t>
      </w:r>
      <w:r w:rsidR="008F6C4F" w:rsidRPr="006A257F">
        <w:rPr>
          <w:rFonts w:ascii="Book Antiqua" w:hAnsi="Book Antiqua" w:cs="Arial"/>
          <w:sz w:val="24"/>
          <w:szCs w:val="24"/>
        </w:rPr>
        <w:t xml:space="preserve"> no </w:t>
      </w:r>
      <w:r w:rsidR="00835204" w:rsidRPr="006A257F">
        <w:rPr>
          <w:rFonts w:ascii="Book Antiqua" w:hAnsi="Book Antiqua" w:cs="Arial"/>
          <w:sz w:val="24"/>
          <w:szCs w:val="24"/>
        </w:rPr>
        <w:t xml:space="preserve">benefit of </w:t>
      </w:r>
      <w:r w:rsidR="00A97418" w:rsidRPr="006A257F">
        <w:rPr>
          <w:rFonts w:ascii="Book Antiqua" w:hAnsi="Book Antiqua" w:cs="Arial"/>
          <w:sz w:val="24"/>
          <w:szCs w:val="24"/>
        </w:rPr>
        <w:t>therapeutic hypothermia</w:t>
      </w:r>
      <w:r w:rsidR="008F6C4F" w:rsidRPr="006A257F">
        <w:rPr>
          <w:rFonts w:ascii="Book Antiqua" w:hAnsi="Book Antiqua" w:cs="Arial"/>
          <w:sz w:val="24"/>
          <w:szCs w:val="24"/>
        </w:rPr>
        <w:t xml:space="preserve"> </w:t>
      </w:r>
      <w:r w:rsidR="00835204" w:rsidRPr="006A257F">
        <w:rPr>
          <w:rFonts w:ascii="Book Antiqua" w:hAnsi="Book Antiqua" w:cs="Arial"/>
          <w:sz w:val="24"/>
          <w:szCs w:val="24"/>
        </w:rPr>
        <w:t xml:space="preserve">over </w:t>
      </w:r>
      <w:proofErr w:type="spellStart"/>
      <w:r w:rsidR="00835204" w:rsidRPr="006A257F">
        <w:rPr>
          <w:rFonts w:ascii="Book Antiqua" w:hAnsi="Book Antiqua" w:cs="Arial"/>
          <w:sz w:val="24"/>
          <w:szCs w:val="24"/>
        </w:rPr>
        <w:t>normothermia</w:t>
      </w:r>
      <w:proofErr w:type="spellEnd"/>
      <w:r w:rsidR="00C01735" w:rsidRPr="006A257F">
        <w:rPr>
          <w:rFonts w:ascii="Book Antiqua" w:hAnsi="Book Antiqua" w:cs="Arial"/>
          <w:sz w:val="24"/>
          <w:szCs w:val="24"/>
        </w:rPr>
        <w:t xml:space="preserve">, and in 2013, the </w:t>
      </w:r>
      <w:r w:rsidR="006A257F">
        <w:rPr>
          <w:rFonts w:ascii="Book Antiqua" w:hAnsi="Book Antiqua" w:cs="Arial"/>
          <w:sz w:val="24"/>
          <w:szCs w:val="24"/>
          <w:lang w:eastAsia="zh-CN"/>
        </w:rPr>
        <w:t>“</w:t>
      </w:r>
      <w:r w:rsidR="00994AF7" w:rsidRPr="006A257F">
        <w:rPr>
          <w:rFonts w:ascii="Book Antiqua" w:hAnsi="Book Antiqua" w:cs="Arial"/>
          <w:sz w:val="24"/>
          <w:szCs w:val="24"/>
        </w:rPr>
        <w:t>TTM</w:t>
      </w:r>
      <w:r w:rsidR="006A257F">
        <w:rPr>
          <w:rFonts w:ascii="Book Antiqua" w:hAnsi="Book Antiqua" w:cs="Arial"/>
          <w:sz w:val="24"/>
          <w:szCs w:val="24"/>
          <w:lang w:eastAsia="zh-CN"/>
        </w:rPr>
        <w:t>”</w:t>
      </w:r>
      <w:r w:rsidR="00C01735" w:rsidRPr="006A257F">
        <w:rPr>
          <w:rFonts w:ascii="Book Antiqua" w:hAnsi="Book Antiqua" w:cs="Arial"/>
          <w:sz w:val="24"/>
          <w:szCs w:val="24"/>
        </w:rPr>
        <w:t xml:space="preserve"> trial</w:t>
      </w:r>
      <w:r w:rsidR="00D54941" w:rsidRPr="006A257F">
        <w:rPr>
          <w:rFonts w:ascii="Book Antiqua" w:hAnsi="Book Antiqua" w:cs="Arial"/>
          <w:sz w:val="24"/>
          <w:szCs w:val="24"/>
          <w:vertAlign w:val="superscript"/>
        </w:rPr>
        <w:fldChar w:fldCharType="begin">
          <w:fldData xml:space="preserve">PEVuZE5vdGU+PENpdGU+PEF1dGhvcj5OaWVsc2VuPC9BdXRob3I+PFllYXI+MjAxMzwvWWVhcj48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</w:fldData>
        </w:fldChar>
      </w:r>
      <w:r w:rsidR="00C224DC" w:rsidRPr="006A257F">
        <w:rPr>
          <w:rFonts w:ascii="Book Antiqua" w:hAnsi="Book Antiqua" w:cs="Arial"/>
          <w:sz w:val="24"/>
          <w:szCs w:val="24"/>
          <w:vertAlign w:val="superscript"/>
        </w:rPr>
        <w:instrText xml:space="preserve"> ADDIN EN.CITE </w:instrText>
      </w:r>
      <w:r w:rsidR="00C224DC" w:rsidRPr="006A257F">
        <w:rPr>
          <w:rFonts w:ascii="Book Antiqua" w:hAnsi="Book Antiqua" w:cs="Arial"/>
          <w:sz w:val="24"/>
          <w:szCs w:val="24"/>
          <w:vertAlign w:val="superscript"/>
        </w:rPr>
        <w:fldChar w:fldCharType="begin">
          <w:fldData xml:space="preserve">PEVuZE5vdGU+PENpdGU+PEF1dGhvcj5OaWVsc2VuPC9BdXRob3I+PFllYXI+MjAxMzwvWWVhcj48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</w:fldData>
        </w:fldChar>
      </w:r>
      <w:r w:rsidR="00C224DC" w:rsidRPr="006A257F">
        <w:rPr>
          <w:rFonts w:ascii="Book Antiqua" w:hAnsi="Book Antiqua" w:cs="Arial"/>
          <w:sz w:val="24"/>
          <w:szCs w:val="24"/>
          <w:vertAlign w:val="superscript"/>
        </w:rPr>
        <w:instrText xml:space="preserve"> ADDIN EN.CITE.DATA </w:instrText>
      </w:r>
      <w:r w:rsidR="00C224DC" w:rsidRPr="006A257F">
        <w:rPr>
          <w:rFonts w:ascii="Book Antiqua" w:hAnsi="Book Antiqua" w:cs="Arial"/>
          <w:sz w:val="24"/>
          <w:szCs w:val="24"/>
          <w:vertAlign w:val="superscript"/>
        </w:rPr>
      </w:r>
      <w:r w:rsidR="00C224DC" w:rsidRPr="006A257F">
        <w:rPr>
          <w:rFonts w:ascii="Book Antiqua" w:hAnsi="Book Antiqua" w:cs="Arial"/>
          <w:sz w:val="24"/>
          <w:szCs w:val="24"/>
          <w:vertAlign w:val="superscript"/>
        </w:rPr>
        <w:fldChar w:fldCharType="end"/>
      </w:r>
      <w:r w:rsidR="00D54941" w:rsidRPr="006A257F">
        <w:rPr>
          <w:rFonts w:ascii="Book Antiqua" w:hAnsi="Book Antiqua" w:cs="Arial"/>
          <w:sz w:val="24"/>
          <w:szCs w:val="24"/>
          <w:vertAlign w:val="superscript"/>
        </w:rPr>
      </w:r>
      <w:r w:rsidR="00D54941" w:rsidRPr="006A257F">
        <w:rPr>
          <w:rFonts w:ascii="Book Antiqua" w:hAnsi="Book Antiqua" w:cs="Arial"/>
          <w:sz w:val="24"/>
          <w:szCs w:val="24"/>
          <w:vertAlign w:val="superscript"/>
        </w:rPr>
        <w:fldChar w:fldCharType="separate"/>
      </w:r>
      <w:r w:rsidR="00C224DC" w:rsidRPr="006A257F">
        <w:rPr>
          <w:rFonts w:ascii="Book Antiqua" w:hAnsi="Book Antiqua" w:cs="Arial"/>
          <w:noProof/>
          <w:sz w:val="24"/>
          <w:szCs w:val="24"/>
          <w:vertAlign w:val="superscript"/>
        </w:rPr>
        <w:t>[</w:t>
      </w:r>
      <w:hyperlink w:anchor="_ENREF_4" w:tooltip="Nielsen, 2013 #776" w:history="1">
        <w:r w:rsidR="00F94DCB" w:rsidRPr="006A257F">
          <w:rPr>
            <w:rFonts w:ascii="Book Antiqua" w:hAnsi="Book Antiqua" w:cs="Arial"/>
            <w:noProof/>
            <w:sz w:val="24"/>
            <w:szCs w:val="24"/>
            <w:vertAlign w:val="superscript"/>
          </w:rPr>
          <w:t>4</w:t>
        </w:r>
      </w:hyperlink>
      <w:r w:rsidR="00C224DC" w:rsidRPr="006A257F">
        <w:rPr>
          <w:rFonts w:ascii="Book Antiqua" w:hAnsi="Book Antiqua" w:cs="Arial"/>
          <w:noProof/>
          <w:sz w:val="24"/>
          <w:szCs w:val="24"/>
          <w:vertAlign w:val="superscript"/>
        </w:rPr>
        <w:t>]</w:t>
      </w:r>
      <w:r w:rsidR="00D54941" w:rsidRPr="006A257F">
        <w:rPr>
          <w:rFonts w:ascii="Book Antiqua" w:hAnsi="Book Antiqua" w:cs="Arial"/>
          <w:sz w:val="24"/>
          <w:szCs w:val="24"/>
          <w:vertAlign w:val="superscript"/>
        </w:rPr>
        <w:fldChar w:fldCharType="end"/>
      </w:r>
      <w:r w:rsidR="00C01735" w:rsidRPr="006A257F">
        <w:rPr>
          <w:rFonts w:ascii="Book Antiqua" w:hAnsi="Book Antiqua" w:cs="Arial"/>
          <w:sz w:val="24"/>
          <w:szCs w:val="24"/>
        </w:rPr>
        <w:t xml:space="preserve"> showed </w:t>
      </w:r>
      <w:r w:rsidR="002E4EED" w:rsidRPr="006A257F">
        <w:rPr>
          <w:rFonts w:ascii="Book Antiqua" w:hAnsi="Book Antiqua" w:cs="Arial"/>
          <w:sz w:val="24"/>
          <w:szCs w:val="24"/>
        </w:rPr>
        <w:t xml:space="preserve">no benefit (or harm) between </w:t>
      </w:r>
      <w:r w:rsidR="00A601CA" w:rsidRPr="006A257F">
        <w:rPr>
          <w:rFonts w:ascii="Book Antiqua" w:hAnsi="Book Antiqua" w:cs="Arial"/>
          <w:sz w:val="24"/>
          <w:szCs w:val="24"/>
        </w:rPr>
        <w:t xml:space="preserve">a targeted temperature of 33 degree-Celsius and </w:t>
      </w:r>
      <w:r w:rsidR="000B3CEA" w:rsidRPr="006A257F">
        <w:rPr>
          <w:rFonts w:ascii="Book Antiqua" w:hAnsi="Book Antiqua" w:cs="Arial"/>
          <w:sz w:val="24"/>
          <w:szCs w:val="24"/>
        </w:rPr>
        <w:t xml:space="preserve">a targeted temperature of </w:t>
      </w:r>
      <w:r w:rsidR="00A601CA" w:rsidRPr="006A257F">
        <w:rPr>
          <w:rFonts w:ascii="Book Antiqua" w:hAnsi="Book Antiqua" w:cs="Arial"/>
          <w:sz w:val="24"/>
          <w:szCs w:val="24"/>
        </w:rPr>
        <w:t>36 degree-Celsius</w:t>
      </w:r>
      <w:r w:rsidR="000B3CEA" w:rsidRPr="006A257F">
        <w:rPr>
          <w:rFonts w:ascii="Book Antiqua" w:hAnsi="Book Antiqua" w:cs="Arial"/>
          <w:sz w:val="24"/>
          <w:szCs w:val="24"/>
        </w:rPr>
        <w:t>.</w:t>
      </w:r>
      <w:r w:rsidR="003412AF" w:rsidRPr="006A257F">
        <w:rPr>
          <w:rFonts w:ascii="Book Antiqua" w:hAnsi="Book Antiqua" w:cs="Arial"/>
          <w:sz w:val="24"/>
          <w:szCs w:val="24"/>
        </w:rPr>
        <w:t xml:space="preserve"> </w:t>
      </w:r>
      <w:r w:rsidR="00E7613A" w:rsidRPr="006A257F">
        <w:rPr>
          <w:rFonts w:ascii="Book Antiqua" w:hAnsi="Book Antiqua" w:cs="Arial"/>
          <w:sz w:val="24"/>
          <w:szCs w:val="24"/>
        </w:rPr>
        <w:t>A</w:t>
      </w:r>
      <w:r w:rsidR="003412AF" w:rsidRPr="006A257F">
        <w:rPr>
          <w:rFonts w:ascii="Book Antiqua" w:hAnsi="Book Antiqua" w:cs="Arial"/>
          <w:sz w:val="24"/>
          <w:szCs w:val="24"/>
        </w:rPr>
        <w:t xml:space="preserve">ll TTM </w:t>
      </w:r>
      <w:r w:rsidR="00E7613A" w:rsidRPr="006A257F">
        <w:rPr>
          <w:rFonts w:ascii="Book Antiqua" w:hAnsi="Book Antiqua" w:cs="Arial"/>
          <w:sz w:val="24"/>
          <w:szCs w:val="24"/>
        </w:rPr>
        <w:t xml:space="preserve">trial </w:t>
      </w:r>
      <w:r w:rsidR="003412AF" w:rsidRPr="006A257F">
        <w:rPr>
          <w:rFonts w:ascii="Book Antiqua" w:hAnsi="Book Antiqua" w:cs="Arial"/>
          <w:sz w:val="24"/>
          <w:szCs w:val="24"/>
        </w:rPr>
        <w:t xml:space="preserve">subjects were </w:t>
      </w:r>
      <w:r w:rsidR="00E7613A" w:rsidRPr="006A257F">
        <w:rPr>
          <w:rFonts w:ascii="Book Antiqua" w:hAnsi="Book Antiqua" w:cs="Arial"/>
          <w:sz w:val="24"/>
          <w:szCs w:val="24"/>
        </w:rPr>
        <w:t xml:space="preserve">also </w:t>
      </w:r>
      <w:r w:rsidR="003412AF" w:rsidRPr="006A257F">
        <w:rPr>
          <w:rFonts w:ascii="Book Antiqua" w:hAnsi="Book Antiqua" w:cs="Arial"/>
          <w:sz w:val="24"/>
          <w:szCs w:val="24"/>
        </w:rPr>
        <w:t>maintained below 37.5 degree-Celsius for the first 72 h following cardiac arrest, even after rewarming. This was not the standard practice for our hospital. A higher temperature prior to cooling has already been associated with greater survival</w:t>
      </w:r>
      <w:r w:rsidR="006A257F" w:rsidRPr="006A257F">
        <w:rPr>
          <w:rFonts w:ascii="Book Antiqua" w:hAnsi="Book Antiqua" w:cs="Arial"/>
          <w:sz w:val="24"/>
          <w:szCs w:val="24"/>
          <w:vertAlign w:val="superscript"/>
        </w:rPr>
        <w:fldChar w:fldCharType="begin"/>
      </w:r>
      <w:r w:rsidR="006A257F" w:rsidRPr="006A257F">
        <w:rPr>
          <w:rFonts w:ascii="Book Antiqua" w:hAnsi="Book Antiqua" w:cs="Arial"/>
          <w:sz w:val="24"/>
          <w:szCs w:val="24"/>
          <w:vertAlign w:val="superscript"/>
        </w:rPr>
        <w:instrText xml:space="preserve"> ADDIN EN.CITE &lt;EndNote&gt;&lt;Cite&gt;&lt;Author&gt;Lin&lt;/Author&gt;&lt;Year&gt;2014&lt;/Year&gt;&lt;RecNum&gt;26006&lt;/RecNum&gt;&lt;DisplayText&gt;[5]&lt;/DisplayText&gt;&lt;record&gt;&lt;rec-number&gt;26006&lt;/rec-number&gt;&lt;foreign-keys&gt;&lt;key app="EN" db-id="0v9saxv94fzs0mes29rxxfdgtseext5sea2z" timestamp="0"&gt;26006&lt;/key&gt;&lt;/foreign-keys&gt;&lt;ref-type name="Journal Article"&gt;17&lt;/ref-type&gt;&lt;contributors&gt;&lt;authors&gt;&lt;author&gt;Lin, S.&lt;/author&gt;&lt;author&gt;Scales, D. C.&lt;/author&gt;&lt;author&gt;Dorian, P.&lt;/author&gt;&lt;author&gt;Kiss, A.&lt;/author&gt;&lt;author&gt;Common, M. R.&lt;/author&gt;&lt;author&gt;Brooks, S. C.&lt;/author&gt;&lt;author&gt;Goodman, S. G.&lt;/author&gt;&lt;author&gt;Salciccioli, J. D.&lt;/author&gt;&lt;author&gt;Morrison, L. J.&lt;/author&gt;&lt;/authors&gt;&lt;/contributors&gt;&lt;auth-address&gt;1Rescu, Li Ka Shing Knowledge Institute of St. Michael&amp;apos;s Hospital, Toronto, ON, Canada. 2Division of Emergency Medicine, Department of Medicine, University of Toronto, Toronto, ON, Canada. 3Institute for Clinical Evaluative Sciences, Sunnybrook Research Institute, Toronto, ON, Canada. 4Interdepartmental Division of Critical Care, Department of Medicine, University of Toronto, Toronto, ON, Canada. 5Department of Critical Care Medicine, Sunnybrook Health Sciences Centre, Toronto, ON, Canada. 6Division of Cardiology, Department of Medicine, University of Toronto, Toronto, ON, Canada. 7Department of Emergency Medicine, Queen&amp;apos;s University, Kingston, ON, Canada.&lt;/auth-address&gt;&lt;titles&gt;&lt;title&gt;Targeted Temperature Management Processes and Outcomes After Out-of-Hospital Cardiac Arrest: An Observational Cohort Study&lt;/title&gt;&lt;secondary-title&gt;Crit Care Med&lt;/secondary-title&gt;&lt;alt-title&gt;Critical care medicine&lt;/alt-title&gt;&lt;/titles&gt;&lt;edition&gt;2014/09/05&lt;/edition&gt;&lt;dates&gt;&lt;year&gt;2014&lt;/year&gt;&lt;pub-dates&gt;&lt;date&gt;Sep 3&lt;/date&gt;&lt;/pub-dates&gt;&lt;/dates&gt;&lt;isbn&gt;0090-3493&lt;/isbn&gt;&lt;accession-num&gt;25188550&lt;/accession-num&gt;&lt;urls&gt;&lt;/urls&gt;&lt;custom2&gt;PMID: 25188550&lt;/custom2&gt;&lt;electronic-resource-num&gt;DOI: 10.1097/ccm.0000000000000551&lt;/electronic-resource-num&gt;&lt;remote-database-provider&gt;Nlm&lt;/remote-database-provider&gt;&lt;language&gt;Eng&lt;/language&gt;&lt;/record&gt;&lt;/Cite&gt;&lt;/EndNote&gt;</w:instrText>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5" w:tooltip="Lin, 2014 #26006" w:history="1">
        <w:r w:rsidR="006A257F" w:rsidRPr="006A257F">
          <w:rPr>
            <w:rFonts w:ascii="Book Antiqua" w:hAnsi="Book Antiqua" w:cs="Arial"/>
            <w:noProof/>
            <w:sz w:val="24"/>
            <w:szCs w:val="24"/>
            <w:vertAlign w:val="superscript"/>
          </w:rPr>
          <w:t>5</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3412AF" w:rsidRPr="006A257F">
        <w:rPr>
          <w:rFonts w:ascii="Book Antiqua" w:hAnsi="Book Antiqua" w:cs="Arial"/>
          <w:sz w:val="24"/>
          <w:szCs w:val="24"/>
        </w:rPr>
        <w:t>, however we chose to use the time frame described in the TTM trial.</w:t>
      </w:r>
    </w:p>
    <w:p w14:paraId="19983174" w14:textId="3582E6FF" w:rsidR="000B3CEA" w:rsidRPr="006A257F" w:rsidRDefault="00672293" w:rsidP="006A257F">
      <w:pPr>
        <w:spacing w:after="0" w:line="360" w:lineRule="auto"/>
        <w:ind w:firstLineChars="100" w:firstLine="240"/>
        <w:jc w:val="both"/>
        <w:rPr>
          <w:rFonts w:ascii="Book Antiqua" w:hAnsi="Book Antiqua" w:cs="Arial"/>
          <w:sz w:val="24"/>
          <w:szCs w:val="24"/>
        </w:rPr>
      </w:pPr>
      <w:proofErr w:type="gramStart"/>
      <w:r w:rsidRPr="006A257F">
        <w:rPr>
          <w:rFonts w:ascii="Book Antiqua" w:hAnsi="Book Antiqua" w:cs="Arial"/>
          <w:sz w:val="24"/>
          <w:szCs w:val="24"/>
        </w:rPr>
        <w:t>A</w:t>
      </w:r>
      <w:r w:rsidR="000B3CEA" w:rsidRPr="006A257F">
        <w:rPr>
          <w:rFonts w:ascii="Book Antiqua" w:hAnsi="Book Antiqua" w:cs="Arial"/>
          <w:sz w:val="24"/>
          <w:szCs w:val="24"/>
        </w:rPr>
        <w:t xml:space="preserve"> range of different cooling regimes have</w:t>
      </w:r>
      <w:proofErr w:type="gramEnd"/>
      <w:r w:rsidR="000B3CEA" w:rsidRPr="006A257F">
        <w:rPr>
          <w:rFonts w:ascii="Book Antiqua" w:hAnsi="Book Antiqua" w:cs="Arial"/>
          <w:sz w:val="24"/>
          <w:szCs w:val="24"/>
        </w:rPr>
        <w:t xml:space="preserve"> been described, including </w:t>
      </w:r>
      <w:r w:rsidR="006A257F">
        <w:rPr>
          <w:rFonts w:ascii="Book Antiqua" w:hAnsi="Book Antiqua" w:cs="Arial"/>
          <w:sz w:val="24"/>
          <w:szCs w:val="24"/>
          <w:lang w:eastAsia="zh-CN"/>
        </w:rPr>
        <w:t>“</w:t>
      </w:r>
      <w:r w:rsidR="000B3CEA" w:rsidRPr="006A257F">
        <w:rPr>
          <w:rFonts w:ascii="Book Antiqua" w:hAnsi="Book Antiqua" w:cs="Arial"/>
          <w:sz w:val="24"/>
          <w:szCs w:val="24"/>
        </w:rPr>
        <w:t>moderate</w:t>
      </w:r>
      <w:r w:rsidR="006A257F">
        <w:rPr>
          <w:rFonts w:ascii="Book Antiqua" w:hAnsi="Book Antiqua" w:cs="Arial"/>
          <w:sz w:val="24"/>
          <w:szCs w:val="24"/>
          <w:lang w:eastAsia="zh-CN"/>
        </w:rPr>
        <w:t>”</w:t>
      </w:r>
      <w:r w:rsidR="000B3CEA" w:rsidRPr="006A257F">
        <w:rPr>
          <w:rFonts w:ascii="Book Antiqua" w:hAnsi="Book Antiqua" w:cs="Arial"/>
          <w:sz w:val="24"/>
          <w:szCs w:val="24"/>
        </w:rPr>
        <w:t xml:space="preserve"> hypothermia (33 degree-Celsius for 12 h), 33 degree-Celsius for 24 h,</w:t>
      </w:r>
      <w:hyperlink w:anchor="_ENREF_8" w:tooltip="Felberg, 2001 #2974" w:history="1"/>
      <w:r w:rsidR="000B3CEA" w:rsidRPr="006A257F">
        <w:rPr>
          <w:rFonts w:ascii="Book Antiqua" w:hAnsi="Book Antiqua" w:cs="Arial"/>
          <w:sz w:val="24"/>
          <w:szCs w:val="24"/>
        </w:rPr>
        <w:t xml:space="preserve"> and </w:t>
      </w:r>
      <w:r w:rsidR="006A257F">
        <w:rPr>
          <w:rFonts w:ascii="Book Antiqua" w:hAnsi="Book Antiqua" w:cs="Arial"/>
          <w:sz w:val="24"/>
          <w:szCs w:val="24"/>
          <w:lang w:eastAsia="zh-CN"/>
        </w:rPr>
        <w:t>“</w:t>
      </w:r>
      <w:r w:rsidR="000B3CEA" w:rsidRPr="006A257F">
        <w:rPr>
          <w:rFonts w:ascii="Book Antiqua" w:hAnsi="Book Antiqua" w:cs="Arial"/>
          <w:sz w:val="24"/>
          <w:szCs w:val="24"/>
        </w:rPr>
        <w:t>mild</w:t>
      </w:r>
      <w:r w:rsidR="006A257F">
        <w:rPr>
          <w:rFonts w:ascii="Book Antiqua" w:hAnsi="Book Antiqua" w:cs="Arial"/>
          <w:sz w:val="24"/>
          <w:szCs w:val="24"/>
          <w:lang w:eastAsia="zh-CN"/>
        </w:rPr>
        <w:t>”</w:t>
      </w:r>
      <w:r w:rsidR="000B3CEA" w:rsidRPr="006A257F">
        <w:rPr>
          <w:rFonts w:ascii="Book Antiqua" w:hAnsi="Book Antiqua" w:cs="Arial"/>
          <w:sz w:val="24"/>
          <w:szCs w:val="24"/>
        </w:rPr>
        <w:t xml:space="preserve"> hypothermia (32-34 degree-Celsius for 24 h)</w:t>
      </w:r>
      <w:r w:rsidR="006A257F" w:rsidRPr="006A257F">
        <w:rPr>
          <w:rFonts w:ascii="Book Antiqua" w:hAnsi="Book Antiqua" w:cs="Arial"/>
          <w:sz w:val="24"/>
          <w:szCs w:val="24"/>
          <w:vertAlign w:val="superscript"/>
        </w:rPr>
        <w:fldChar w:fldCharType="begin">
          <w:fldData xml:space="preserve">PEVuZE5vdGU+PENpdGU+PEF1dGhvcj5CZXJuYXJkPC9BdXRob3I+PFllYXI+MTk5NzwvWWVhcj48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=
</w:fldData>
        </w:fldChar>
      </w:r>
      <w:r w:rsidR="006A257F" w:rsidRPr="006A257F">
        <w:rPr>
          <w:rFonts w:ascii="Book Antiqua" w:hAnsi="Book Antiqua" w:cs="Arial"/>
          <w:sz w:val="24"/>
          <w:szCs w:val="24"/>
          <w:vertAlign w:val="superscript"/>
        </w:rPr>
        <w:instrText xml:space="preserve"> ADDIN EN.CITE </w:instrText>
      </w:r>
      <w:r w:rsidR="006A257F" w:rsidRPr="006A257F">
        <w:rPr>
          <w:rFonts w:ascii="Book Antiqua" w:hAnsi="Book Antiqua" w:cs="Arial"/>
          <w:sz w:val="24"/>
          <w:szCs w:val="24"/>
          <w:vertAlign w:val="superscript"/>
        </w:rPr>
        <w:fldChar w:fldCharType="begin">
          <w:fldData xml:space="preserve">PEVuZE5vdGU+PENpdGU+PEF1dGhvcj5CZXJuYXJkPC9BdXRob3I+PFllYXI+MTk5NzwvWWVhcj48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=
</w:fldData>
        </w:fldChar>
      </w:r>
      <w:r w:rsidR="006A257F" w:rsidRPr="006A257F">
        <w:rPr>
          <w:rFonts w:ascii="Book Antiqua" w:hAnsi="Book Antiqua" w:cs="Arial"/>
          <w:sz w:val="24"/>
          <w:szCs w:val="24"/>
          <w:vertAlign w:val="superscript"/>
        </w:rPr>
        <w:instrText xml:space="preserve"> ADDIN EN.CITE.DATA </w:instrText>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end"/>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3" w:tooltip="Holzer, 2002 #2932" w:history="1">
        <w:r w:rsidR="006A257F" w:rsidRPr="006A257F">
          <w:rPr>
            <w:rFonts w:ascii="Book Antiqua" w:hAnsi="Book Antiqua" w:cs="Arial"/>
            <w:noProof/>
            <w:sz w:val="24"/>
            <w:szCs w:val="24"/>
            <w:vertAlign w:val="superscript"/>
          </w:rPr>
          <w:t>3</w:t>
        </w:r>
      </w:hyperlink>
      <w:r w:rsidR="006A257F" w:rsidRPr="006A257F">
        <w:rPr>
          <w:rFonts w:ascii="Book Antiqua" w:hAnsi="Book Antiqua" w:cs="Arial"/>
          <w:noProof/>
          <w:sz w:val="24"/>
          <w:szCs w:val="24"/>
          <w:vertAlign w:val="superscript"/>
        </w:rPr>
        <w:t>,</w:t>
      </w:r>
      <w:hyperlink w:anchor="_ENREF_9" w:tooltip="Bernard, 1997" w:history="1">
        <w:r w:rsidR="006A257F" w:rsidRPr="006A257F">
          <w:rPr>
            <w:rFonts w:ascii="Book Antiqua" w:hAnsi="Book Antiqua" w:cs="Arial"/>
            <w:noProof/>
            <w:sz w:val="24"/>
            <w:szCs w:val="24"/>
            <w:vertAlign w:val="superscript"/>
          </w:rPr>
          <w:t>9-11</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0B3CEA" w:rsidRPr="006A257F">
        <w:rPr>
          <w:rFonts w:ascii="Book Antiqua" w:hAnsi="Book Antiqua" w:cs="Arial"/>
          <w:sz w:val="24"/>
          <w:szCs w:val="24"/>
        </w:rPr>
        <w:t>.</w:t>
      </w:r>
      <w:r w:rsidR="00F7764D" w:rsidRPr="006A257F">
        <w:rPr>
          <w:rFonts w:ascii="Book Antiqua" w:hAnsi="Book Antiqua" w:cs="Arial"/>
          <w:sz w:val="24"/>
          <w:szCs w:val="24"/>
        </w:rPr>
        <w:t xml:space="preserve"> </w:t>
      </w:r>
      <w:hyperlink w:anchor="_ENREF_3" w:tooltip="Holzer, 2002 #2932" w:history="1"/>
      <w:r w:rsidR="000B3CEA" w:rsidRPr="006A257F">
        <w:rPr>
          <w:rFonts w:ascii="Book Antiqua" w:hAnsi="Book Antiqua" w:cs="Arial"/>
          <w:sz w:val="24"/>
          <w:szCs w:val="24"/>
        </w:rPr>
        <w:t>Multiple methods have been described for inducing cooling, maintaining cooling and rewarming</w:t>
      </w:r>
      <w:r w:rsidR="006A257F" w:rsidRPr="006A257F">
        <w:rPr>
          <w:rFonts w:ascii="Book Antiqua" w:hAnsi="Book Antiqua" w:cs="Arial"/>
          <w:sz w:val="24"/>
          <w:szCs w:val="24"/>
          <w:vertAlign w:val="superscript"/>
        </w:rPr>
        <w:fldChar w:fldCharType="begin">
          <w:fldData xml:space="preserve">PEVuZE5vdGU+PENpdGU+PEF1dGhvcj5CZXJuYXJkPC9BdXRob3I+PFllYXI+MTk5NzwvWWVhcj48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</w:fldData>
        </w:fldChar>
      </w:r>
      <w:r w:rsidR="006A257F" w:rsidRPr="006A257F">
        <w:rPr>
          <w:rFonts w:ascii="Book Antiqua" w:hAnsi="Book Antiqua" w:cs="Arial"/>
          <w:sz w:val="24"/>
          <w:szCs w:val="24"/>
          <w:vertAlign w:val="superscript"/>
        </w:rPr>
        <w:instrText xml:space="preserve"> ADDIN EN.CITE </w:instrText>
      </w:r>
      <w:r w:rsidR="006A257F" w:rsidRPr="006A257F">
        <w:rPr>
          <w:rFonts w:ascii="Book Antiqua" w:hAnsi="Book Antiqua" w:cs="Arial"/>
          <w:sz w:val="24"/>
          <w:szCs w:val="24"/>
          <w:vertAlign w:val="superscript"/>
        </w:rPr>
        <w:fldChar w:fldCharType="begin">
          <w:fldData xml:space="preserve">PEVuZE5vdGU+PENpdGU+PEF1dGhvcj5CZXJuYXJkPC9BdXRob3I+PFllYXI+MTk5NzwvWWVhcj48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</w:fldData>
        </w:fldChar>
      </w:r>
      <w:r w:rsidR="006A257F" w:rsidRPr="006A257F">
        <w:rPr>
          <w:rFonts w:ascii="Book Antiqua" w:hAnsi="Book Antiqua" w:cs="Arial"/>
          <w:sz w:val="24"/>
          <w:szCs w:val="24"/>
          <w:vertAlign w:val="superscript"/>
        </w:rPr>
        <w:instrText xml:space="preserve"> ADDIN EN.CITE.DATA </w:instrText>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end"/>
      </w:r>
      <w:r w:rsidR="006A257F" w:rsidRPr="006A257F">
        <w:rPr>
          <w:rFonts w:ascii="Book Antiqua" w:hAnsi="Book Antiqua" w:cs="Arial"/>
          <w:sz w:val="24"/>
          <w:szCs w:val="24"/>
          <w:vertAlign w:val="superscript"/>
        </w:rPr>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3" w:tooltip="Holzer, 2002 #2932" w:history="1">
        <w:r w:rsidR="006A257F" w:rsidRPr="006A257F">
          <w:rPr>
            <w:rFonts w:ascii="Book Antiqua" w:hAnsi="Book Antiqua" w:cs="Arial"/>
            <w:noProof/>
            <w:sz w:val="24"/>
            <w:szCs w:val="24"/>
            <w:vertAlign w:val="superscript"/>
          </w:rPr>
          <w:t>3</w:t>
        </w:r>
      </w:hyperlink>
      <w:r w:rsidR="006A257F" w:rsidRPr="006A257F">
        <w:rPr>
          <w:rFonts w:ascii="Book Antiqua" w:hAnsi="Book Antiqua" w:cs="Arial"/>
          <w:noProof/>
          <w:sz w:val="24"/>
          <w:szCs w:val="24"/>
          <w:vertAlign w:val="superscript"/>
        </w:rPr>
        <w:t>,</w:t>
      </w:r>
      <w:hyperlink w:anchor="_ENREF_9" w:tooltip="Bernard, 1997" w:history="1">
        <w:r w:rsidR="006A257F" w:rsidRPr="006A257F">
          <w:rPr>
            <w:rFonts w:ascii="Book Antiqua" w:hAnsi="Book Antiqua" w:cs="Arial"/>
            <w:noProof/>
            <w:sz w:val="24"/>
            <w:szCs w:val="24"/>
            <w:vertAlign w:val="superscript"/>
          </w:rPr>
          <w:t>9</w:t>
        </w:r>
      </w:hyperlink>
      <w:r w:rsidR="006A257F" w:rsidRPr="006A257F">
        <w:rPr>
          <w:rFonts w:ascii="Book Antiqua" w:hAnsi="Book Antiqua" w:cs="Arial"/>
          <w:noProof/>
          <w:sz w:val="24"/>
          <w:szCs w:val="24"/>
          <w:vertAlign w:val="superscript"/>
        </w:rPr>
        <w:t>,</w:t>
      </w:r>
      <w:hyperlink w:anchor="_ENREF_11" w:tooltip="Bernard, 2002 #359" w:history="1">
        <w:r w:rsidR="006A257F" w:rsidRPr="006A257F">
          <w:rPr>
            <w:rFonts w:ascii="Book Antiqua" w:hAnsi="Book Antiqua" w:cs="Arial"/>
            <w:noProof/>
            <w:sz w:val="24"/>
            <w:szCs w:val="24"/>
            <w:vertAlign w:val="superscript"/>
          </w:rPr>
          <w:t>11</w:t>
        </w:r>
      </w:hyperlink>
      <w:r w:rsidR="006A257F" w:rsidRPr="006A257F">
        <w:rPr>
          <w:rFonts w:ascii="Book Antiqua" w:hAnsi="Book Antiqua" w:cs="Arial"/>
          <w:noProof/>
          <w:sz w:val="24"/>
          <w:szCs w:val="24"/>
          <w:vertAlign w:val="superscript"/>
        </w:rPr>
        <w:t>,</w:t>
      </w:r>
      <w:hyperlink w:anchor="_ENREF_14" w:tooltip="Mayer, 2004 #9985" w:history="1">
        <w:r w:rsidR="006A257F" w:rsidRPr="006A257F">
          <w:rPr>
            <w:rFonts w:ascii="Book Antiqua" w:hAnsi="Book Antiqua" w:cs="Arial"/>
            <w:noProof/>
            <w:sz w:val="24"/>
            <w:szCs w:val="24"/>
            <w:vertAlign w:val="superscript"/>
          </w:rPr>
          <w:t>14-16</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hyperlink w:anchor="_ENREF_3" w:tooltip="Holzer, 2002 #2932" w:history="1"/>
      <w:hyperlink w:anchor="_ENREF_13" w:tooltip="Mayer, 2004 #9985" w:history="1"/>
      <w:r w:rsidR="000B3CEA" w:rsidRPr="006A257F">
        <w:rPr>
          <w:rFonts w:ascii="Book Antiqua" w:hAnsi="Book Antiqua" w:cs="Arial"/>
          <w:sz w:val="24"/>
          <w:szCs w:val="24"/>
        </w:rPr>
        <w:t>.</w:t>
      </w:r>
      <w:r w:rsidR="000B3CEA" w:rsidRPr="006A257F">
        <w:rPr>
          <w:rFonts w:ascii="Book Antiqua" w:hAnsi="Book Antiqua" w:cs="Arial"/>
          <w:sz w:val="24"/>
          <w:szCs w:val="24"/>
          <w:vertAlign w:val="superscript"/>
        </w:rPr>
        <w:t xml:space="preserve"> </w:t>
      </w:r>
      <w:r w:rsidR="00AB50D7" w:rsidRPr="006A257F">
        <w:rPr>
          <w:rFonts w:ascii="Book Antiqua" w:hAnsi="Book Antiqua" w:cs="Arial"/>
          <w:sz w:val="24"/>
          <w:szCs w:val="24"/>
        </w:rPr>
        <w:t>T</w:t>
      </w:r>
      <w:r w:rsidR="000B3CEA" w:rsidRPr="006A257F">
        <w:rPr>
          <w:rFonts w:ascii="Book Antiqua" w:hAnsi="Book Antiqua" w:cs="Arial"/>
          <w:sz w:val="24"/>
          <w:szCs w:val="24"/>
        </w:rPr>
        <w:t xml:space="preserve">he optimal approach to inducing and maintaining a targeted temperature </w:t>
      </w:r>
      <w:r w:rsidR="00AB50D7" w:rsidRPr="006A257F">
        <w:rPr>
          <w:rFonts w:ascii="Book Antiqua" w:hAnsi="Book Antiqua" w:cs="Arial"/>
          <w:sz w:val="24"/>
          <w:szCs w:val="24"/>
        </w:rPr>
        <w:t xml:space="preserve">remains </w:t>
      </w:r>
      <w:r w:rsidR="000B3CEA" w:rsidRPr="006A257F">
        <w:rPr>
          <w:rFonts w:ascii="Book Antiqua" w:hAnsi="Book Antiqua" w:cs="Arial"/>
          <w:sz w:val="24"/>
          <w:szCs w:val="24"/>
        </w:rPr>
        <w:t>uncertain</w:t>
      </w:r>
      <w:r w:rsidR="006A257F" w:rsidRPr="006A257F">
        <w:rPr>
          <w:rFonts w:ascii="Book Antiqua" w:hAnsi="Book Antiqua" w:cs="Arial"/>
          <w:sz w:val="24"/>
          <w:szCs w:val="24"/>
          <w:vertAlign w:val="superscript"/>
        </w:rPr>
        <w:fldChar w:fldCharType="begin"/>
      </w:r>
      <w:r w:rsidR="006A257F" w:rsidRPr="006A257F">
        <w:rPr>
          <w:rFonts w:ascii="Book Antiqua" w:hAnsi="Book Antiqua" w:cs="Arial"/>
          <w:sz w:val="24"/>
          <w:szCs w:val="24"/>
          <w:vertAlign w:val="superscript"/>
        </w:rPr>
        <w:instrText xml:space="preserve"> ADDIN EN.CITE &lt;EndNote&gt;&lt;Cite&gt;&lt;Author&gt;Lin&lt;/Author&gt;&lt;Year&gt;2014&lt;/Year&gt;&lt;RecNum&gt;26006&lt;/RecNum&gt;&lt;DisplayText&gt;[5]&lt;/DisplayText&gt;&lt;record&gt;&lt;rec-number&gt;26006&lt;/rec-number&gt;&lt;foreign-keys&gt;&lt;key app="EN" db-id="0v9saxv94fzs0mes29rxxfdgtseext5sea2z" timestamp="0"&gt;26006&lt;/key&gt;&lt;/foreign-keys&gt;&lt;ref-type name="Journal Article"&gt;17&lt;/ref-type&gt;&lt;contributors&gt;&lt;authors&gt;&lt;author&gt;Lin, S.&lt;/author&gt;&lt;author&gt;Scales, D. C.&lt;/author&gt;&lt;author&gt;Dorian, P.&lt;/author&gt;&lt;author&gt;Kiss, A.&lt;/author&gt;&lt;author&gt;Common, M. R.&lt;/author&gt;&lt;author&gt;Brooks, S. C.&lt;/author&gt;&lt;author&gt;Goodman, S. G.&lt;/author&gt;&lt;author&gt;Salciccioli, J. D.&lt;/author&gt;&lt;author&gt;Morrison, L. J.&lt;/author&gt;&lt;/authors&gt;&lt;/contributors&gt;&lt;auth-address&gt;1Rescu, Li Ka Shing Knowledge Institute of St. Michael&amp;apos;s Hospital, Toronto, ON, Canada. 2Division of Emergency Medicine, Department of Medicine, University of Toronto, Toronto, ON, Canada. 3Institute for Clinical Evaluative Sciences, Sunnybrook Research Institute, Toronto, ON, Canada. 4Interdepartmental Division of Critical Care, Department of Medicine, University of Toronto, Toronto, ON, Canada. 5Department of Critical Care Medicine, Sunnybrook Health Sciences Centre, Toronto, ON, Canada. 6Division of Cardiology, Department of Medicine, University of Toronto, Toronto, ON, Canada. 7Department of Emergency Medicine, Queen&amp;apos;s University, Kingston, ON, Canada.&lt;/auth-address&gt;&lt;titles&gt;&lt;title&gt;Targeted Temperature Management Processes and Outcomes After Out-of-Hospital Cardiac Arrest: An Observational Cohort Study&lt;/title&gt;&lt;secondary-title&gt;Crit Care Med&lt;/secondary-title&gt;&lt;alt-title&gt;Critical care medicine&lt;/alt-title&gt;&lt;/titles&gt;&lt;edition&gt;2014/09/05&lt;/edition&gt;&lt;dates&gt;&lt;year&gt;2014&lt;/year&gt;&lt;pub-dates&gt;&lt;date&gt;Sep 3&lt;/date&gt;&lt;/pub-dates&gt;&lt;/dates&gt;&lt;isbn&gt;0090-3493&lt;/isbn&gt;&lt;accession-num&gt;25188550&lt;/accession-num&gt;&lt;urls&gt;&lt;/urls&gt;&lt;custom2&gt;PMID: 25188550&lt;/custom2&gt;&lt;electronic-resource-num&gt;DOI: 10.1097/ccm.0000000000000551&lt;/electronic-resource-num&gt;&lt;remote-database-provider&gt;Nlm&lt;/remote-database-provider&gt;&lt;language&gt;Eng&lt;/language&gt;&lt;/record&gt;&lt;/Cite&gt;&lt;/EndNote&gt;</w:instrText>
      </w:r>
      <w:r w:rsidR="006A257F" w:rsidRPr="006A257F">
        <w:rPr>
          <w:rFonts w:ascii="Book Antiqua" w:hAnsi="Book Antiqua" w:cs="Arial"/>
          <w:sz w:val="24"/>
          <w:szCs w:val="24"/>
          <w:vertAlign w:val="superscript"/>
        </w:rPr>
        <w:fldChar w:fldCharType="separate"/>
      </w:r>
      <w:r w:rsidR="006A257F" w:rsidRPr="006A257F">
        <w:rPr>
          <w:rFonts w:ascii="Book Antiqua" w:hAnsi="Book Antiqua" w:cs="Arial"/>
          <w:noProof/>
          <w:sz w:val="24"/>
          <w:szCs w:val="24"/>
          <w:vertAlign w:val="superscript"/>
        </w:rPr>
        <w:t>[</w:t>
      </w:r>
      <w:hyperlink w:anchor="_ENREF_5" w:tooltip="Lin, 2014 #26006" w:history="1">
        <w:r w:rsidR="006A257F" w:rsidRPr="006A257F">
          <w:rPr>
            <w:rFonts w:ascii="Book Antiqua" w:hAnsi="Book Antiqua" w:cs="Arial"/>
            <w:noProof/>
            <w:sz w:val="24"/>
            <w:szCs w:val="24"/>
            <w:vertAlign w:val="superscript"/>
          </w:rPr>
          <w:t>5</w:t>
        </w:r>
      </w:hyperlink>
      <w:r w:rsidR="006A257F" w:rsidRPr="006A257F">
        <w:rPr>
          <w:rFonts w:ascii="Book Antiqua" w:hAnsi="Book Antiqua" w:cs="Arial"/>
          <w:noProof/>
          <w:sz w:val="24"/>
          <w:szCs w:val="24"/>
          <w:vertAlign w:val="superscript"/>
        </w:rPr>
        <w:t>]</w:t>
      </w:r>
      <w:r w:rsidR="006A257F" w:rsidRPr="006A257F">
        <w:rPr>
          <w:rFonts w:ascii="Book Antiqua" w:hAnsi="Book Antiqua" w:cs="Arial"/>
          <w:sz w:val="24"/>
          <w:szCs w:val="24"/>
          <w:vertAlign w:val="superscript"/>
        </w:rPr>
        <w:fldChar w:fldCharType="end"/>
      </w:r>
      <w:r w:rsidR="000B3CEA" w:rsidRPr="006A257F">
        <w:rPr>
          <w:rFonts w:ascii="Book Antiqua" w:hAnsi="Book Antiqua" w:cs="Arial"/>
          <w:sz w:val="24"/>
          <w:szCs w:val="24"/>
        </w:rPr>
        <w:t>.</w:t>
      </w:r>
      <w:r w:rsidR="006A257F" w:rsidRPr="006A257F">
        <w:rPr>
          <w:rFonts w:ascii="Book Antiqua" w:hAnsi="Book Antiqua" w:cs="Arial"/>
          <w:sz w:val="24"/>
          <w:szCs w:val="24"/>
        </w:rPr>
        <w:t xml:space="preserve"> </w:t>
      </w:r>
    </w:p>
    <w:p w14:paraId="7EADF425" w14:textId="799FFDA2" w:rsidR="003E66BD" w:rsidRPr="006A257F" w:rsidRDefault="00E827B5"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Dandenong Hospital has </w:t>
      </w:r>
      <w:r w:rsidR="00A601CA" w:rsidRPr="006A257F">
        <w:rPr>
          <w:rFonts w:ascii="Book Antiqua" w:hAnsi="Book Antiqua" w:cs="Arial"/>
          <w:sz w:val="24"/>
          <w:szCs w:val="24"/>
        </w:rPr>
        <w:t xml:space="preserve">over </w:t>
      </w:r>
      <w:r w:rsidRPr="006A257F">
        <w:rPr>
          <w:rFonts w:ascii="Book Antiqua" w:hAnsi="Book Antiqua" w:cs="Arial"/>
          <w:sz w:val="24"/>
          <w:szCs w:val="24"/>
        </w:rPr>
        <w:t xml:space="preserve">twenty </w:t>
      </w:r>
      <w:r w:rsidR="00D24099" w:rsidRPr="006A257F">
        <w:rPr>
          <w:rFonts w:ascii="Book Antiqua" w:hAnsi="Book Antiqua" w:cs="Arial"/>
          <w:sz w:val="24"/>
          <w:szCs w:val="24"/>
        </w:rPr>
        <w:t>years’ experience</w:t>
      </w:r>
      <w:r w:rsidR="00563960" w:rsidRPr="006A257F">
        <w:rPr>
          <w:rFonts w:ascii="Book Antiqua" w:hAnsi="Book Antiqua" w:cs="Arial"/>
          <w:sz w:val="24"/>
          <w:szCs w:val="24"/>
        </w:rPr>
        <w:t xml:space="preserve"> in</w:t>
      </w:r>
      <w:r w:rsidRPr="006A257F">
        <w:rPr>
          <w:rFonts w:ascii="Book Antiqua" w:hAnsi="Book Antiqua" w:cs="Arial"/>
          <w:sz w:val="24"/>
          <w:szCs w:val="24"/>
        </w:rPr>
        <w:t xml:space="preserve"> the </w:t>
      </w:r>
      <w:r w:rsidR="006B3243" w:rsidRPr="006A257F">
        <w:rPr>
          <w:rFonts w:ascii="Book Antiqua" w:hAnsi="Book Antiqua" w:cs="Arial"/>
          <w:sz w:val="24"/>
          <w:szCs w:val="24"/>
        </w:rPr>
        <w:t>management of</w:t>
      </w:r>
      <w:r w:rsidRPr="006A257F">
        <w:rPr>
          <w:rFonts w:ascii="Book Antiqua" w:hAnsi="Book Antiqua" w:cs="Arial"/>
          <w:sz w:val="24"/>
          <w:szCs w:val="24"/>
        </w:rPr>
        <w:t xml:space="preserve"> </w:t>
      </w:r>
      <w:r w:rsidR="00D24099" w:rsidRPr="006A257F">
        <w:rPr>
          <w:rFonts w:ascii="Book Antiqua" w:hAnsi="Book Antiqua" w:cs="Arial"/>
          <w:sz w:val="24"/>
          <w:szCs w:val="24"/>
        </w:rPr>
        <w:t>comatose</w:t>
      </w:r>
      <w:r w:rsidR="00563960" w:rsidRPr="006A257F">
        <w:rPr>
          <w:rFonts w:ascii="Book Antiqua" w:hAnsi="Book Antiqua" w:cs="Arial"/>
          <w:sz w:val="24"/>
          <w:szCs w:val="24"/>
        </w:rPr>
        <w:t xml:space="preserve"> survivors</w:t>
      </w:r>
      <w:r w:rsidRPr="006A257F">
        <w:rPr>
          <w:rFonts w:ascii="Book Antiqua" w:hAnsi="Book Antiqua" w:cs="Arial"/>
          <w:sz w:val="24"/>
          <w:szCs w:val="24"/>
        </w:rPr>
        <w:t xml:space="preserve"> </w:t>
      </w:r>
      <w:r w:rsidR="002270BF" w:rsidRPr="006A257F">
        <w:rPr>
          <w:rFonts w:ascii="Book Antiqua" w:hAnsi="Book Antiqua" w:cs="Arial"/>
          <w:sz w:val="24"/>
          <w:szCs w:val="24"/>
        </w:rPr>
        <w:t>of</w:t>
      </w:r>
      <w:r w:rsidRPr="006A257F">
        <w:rPr>
          <w:rFonts w:ascii="Book Antiqua" w:hAnsi="Book Antiqua" w:cs="Arial"/>
          <w:sz w:val="24"/>
          <w:szCs w:val="24"/>
        </w:rPr>
        <w:t xml:space="preserve"> </w:t>
      </w:r>
      <w:r w:rsidR="00A97418" w:rsidRPr="006A257F">
        <w:rPr>
          <w:rFonts w:ascii="Book Antiqua" w:hAnsi="Book Antiqua" w:cs="Arial"/>
          <w:sz w:val="24"/>
          <w:szCs w:val="24"/>
        </w:rPr>
        <w:t>cardiac a</w:t>
      </w:r>
      <w:r w:rsidR="00F92B8F" w:rsidRPr="006A257F">
        <w:rPr>
          <w:rFonts w:ascii="Book Antiqua" w:hAnsi="Book Antiqua" w:cs="Arial"/>
          <w:sz w:val="24"/>
          <w:szCs w:val="24"/>
        </w:rPr>
        <w:t>r</w:t>
      </w:r>
      <w:r w:rsidR="0015042A" w:rsidRPr="006A257F">
        <w:rPr>
          <w:rFonts w:ascii="Book Antiqua" w:hAnsi="Book Antiqua" w:cs="Arial"/>
          <w:sz w:val="24"/>
          <w:szCs w:val="24"/>
        </w:rPr>
        <w:t>r</w:t>
      </w:r>
      <w:r w:rsidR="00F92B8F" w:rsidRPr="006A257F">
        <w:rPr>
          <w:rFonts w:ascii="Book Antiqua" w:hAnsi="Book Antiqua" w:cs="Arial"/>
          <w:sz w:val="24"/>
          <w:szCs w:val="24"/>
        </w:rPr>
        <w:t>est</w:t>
      </w:r>
      <w:r w:rsidR="00A601CA" w:rsidRPr="006A257F">
        <w:rPr>
          <w:rFonts w:ascii="Book Antiqua" w:hAnsi="Book Antiqua" w:cs="Arial"/>
          <w:sz w:val="24"/>
          <w:szCs w:val="24"/>
        </w:rPr>
        <w:t xml:space="preserve">, </w:t>
      </w:r>
      <w:r w:rsidR="00604BCB" w:rsidRPr="006A257F">
        <w:rPr>
          <w:rFonts w:ascii="Book Antiqua" w:hAnsi="Book Antiqua" w:cs="Arial"/>
          <w:sz w:val="24"/>
          <w:szCs w:val="24"/>
        </w:rPr>
        <w:t>provid</w:t>
      </w:r>
      <w:r w:rsidR="00A601CA" w:rsidRPr="006A257F">
        <w:rPr>
          <w:rFonts w:ascii="Book Antiqua" w:hAnsi="Book Antiqua" w:cs="Arial"/>
          <w:sz w:val="24"/>
          <w:szCs w:val="24"/>
        </w:rPr>
        <w:t>ing</w:t>
      </w:r>
      <w:r w:rsidR="00604BCB" w:rsidRPr="006A257F">
        <w:rPr>
          <w:rFonts w:ascii="Book Antiqua" w:hAnsi="Book Antiqua" w:cs="Arial"/>
          <w:sz w:val="24"/>
          <w:szCs w:val="24"/>
        </w:rPr>
        <w:t xml:space="preserve"> a large pool of patient data to </w:t>
      </w:r>
      <w:r w:rsidR="00A601CA" w:rsidRPr="006A257F">
        <w:rPr>
          <w:rFonts w:ascii="Book Antiqua" w:hAnsi="Book Antiqua" w:cs="Arial"/>
          <w:sz w:val="24"/>
          <w:szCs w:val="24"/>
        </w:rPr>
        <w:t xml:space="preserve">allow for </w:t>
      </w:r>
      <w:r w:rsidR="00916B8A" w:rsidRPr="006A257F">
        <w:rPr>
          <w:rFonts w:ascii="Book Antiqua" w:hAnsi="Book Antiqua" w:cs="Arial"/>
          <w:sz w:val="24"/>
          <w:szCs w:val="24"/>
        </w:rPr>
        <w:t>identif</w:t>
      </w:r>
      <w:r w:rsidR="00A601CA" w:rsidRPr="006A257F">
        <w:rPr>
          <w:rFonts w:ascii="Book Antiqua" w:hAnsi="Book Antiqua" w:cs="Arial"/>
          <w:sz w:val="24"/>
          <w:szCs w:val="24"/>
        </w:rPr>
        <w:t xml:space="preserve">ication of </w:t>
      </w:r>
      <w:r w:rsidR="00916B8A" w:rsidRPr="006A257F">
        <w:rPr>
          <w:rFonts w:ascii="Book Antiqua" w:hAnsi="Book Antiqua" w:cs="Arial"/>
          <w:sz w:val="24"/>
          <w:szCs w:val="24"/>
        </w:rPr>
        <w:t xml:space="preserve">any </w:t>
      </w:r>
      <w:r w:rsidR="00F7764D" w:rsidRPr="006A257F">
        <w:rPr>
          <w:rFonts w:ascii="Book Antiqua" w:hAnsi="Book Antiqua" w:cs="Arial"/>
          <w:sz w:val="24"/>
          <w:szCs w:val="24"/>
        </w:rPr>
        <w:t xml:space="preserve">association between </w:t>
      </w:r>
      <w:r w:rsidR="00604BCB" w:rsidRPr="006A257F">
        <w:rPr>
          <w:rFonts w:ascii="Book Antiqua" w:hAnsi="Book Antiqua" w:cs="Arial"/>
          <w:sz w:val="24"/>
          <w:szCs w:val="24"/>
        </w:rPr>
        <w:t>patient factors</w:t>
      </w:r>
      <w:r w:rsidRPr="006A257F">
        <w:rPr>
          <w:rFonts w:ascii="Book Antiqua" w:hAnsi="Book Antiqua" w:cs="Arial"/>
          <w:sz w:val="24"/>
          <w:szCs w:val="24"/>
        </w:rPr>
        <w:t xml:space="preserve">, </w:t>
      </w:r>
      <w:r w:rsidR="00A97418" w:rsidRPr="006A257F">
        <w:rPr>
          <w:rFonts w:ascii="Book Antiqua" w:hAnsi="Book Antiqua" w:cs="Arial"/>
          <w:sz w:val="24"/>
          <w:szCs w:val="24"/>
        </w:rPr>
        <w:t>cardiac arrest</w:t>
      </w:r>
      <w:r w:rsidRPr="006A257F">
        <w:rPr>
          <w:rFonts w:ascii="Book Antiqua" w:hAnsi="Book Antiqua" w:cs="Arial"/>
          <w:sz w:val="24"/>
          <w:szCs w:val="24"/>
        </w:rPr>
        <w:t xml:space="preserve"> characteristics and </w:t>
      </w:r>
      <w:r w:rsidR="00FF4C9B" w:rsidRPr="006A257F">
        <w:rPr>
          <w:rFonts w:ascii="Book Antiqua" w:hAnsi="Book Antiqua" w:cs="Arial"/>
          <w:sz w:val="24"/>
          <w:szCs w:val="24"/>
        </w:rPr>
        <w:t>post-</w:t>
      </w:r>
      <w:r w:rsidR="00A97418" w:rsidRPr="006A257F">
        <w:rPr>
          <w:rFonts w:ascii="Book Antiqua" w:hAnsi="Book Antiqua" w:cs="Arial"/>
          <w:sz w:val="24"/>
          <w:szCs w:val="24"/>
        </w:rPr>
        <w:t>cardiac arrest</w:t>
      </w:r>
      <w:r w:rsidR="00FF4C9B" w:rsidRPr="006A257F">
        <w:rPr>
          <w:rFonts w:ascii="Book Antiqua" w:hAnsi="Book Antiqua" w:cs="Arial"/>
          <w:sz w:val="24"/>
          <w:szCs w:val="24"/>
        </w:rPr>
        <w:t xml:space="preserve"> </w:t>
      </w:r>
      <w:r w:rsidRPr="006A257F">
        <w:rPr>
          <w:rFonts w:ascii="Book Antiqua" w:hAnsi="Book Antiqua" w:cs="Arial"/>
          <w:sz w:val="24"/>
          <w:szCs w:val="24"/>
        </w:rPr>
        <w:t xml:space="preserve">management </w:t>
      </w:r>
      <w:r w:rsidR="007C2B97" w:rsidRPr="006A257F">
        <w:rPr>
          <w:rFonts w:ascii="Book Antiqua" w:hAnsi="Book Antiqua" w:cs="Arial"/>
          <w:sz w:val="24"/>
          <w:szCs w:val="24"/>
        </w:rPr>
        <w:t>strategies</w:t>
      </w:r>
      <w:r w:rsidR="00A601CA" w:rsidRPr="006A257F">
        <w:rPr>
          <w:rFonts w:ascii="Book Antiqua" w:hAnsi="Book Antiqua" w:cs="Arial"/>
          <w:sz w:val="24"/>
          <w:szCs w:val="24"/>
        </w:rPr>
        <w:t xml:space="preserve"> </w:t>
      </w:r>
      <w:r w:rsidR="007C0A44" w:rsidRPr="006A257F">
        <w:rPr>
          <w:rFonts w:ascii="Book Antiqua" w:hAnsi="Book Antiqua" w:cs="Arial"/>
          <w:sz w:val="24"/>
          <w:szCs w:val="24"/>
        </w:rPr>
        <w:t>with</w:t>
      </w:r>
      <w:r w:rsidRPr="006A257F">
        <w:rPr>
          <w:rFonts w:ascii="Book Antiqua" w:hAnsi="Book Antiqua" w:cs="Arial"/>
          <w:sz w:val="24"/>
          <w:szCs w:val="24"/>
        </w:rPr>
        <w:t xml:space="preserve"> </w:t>
      </w:r>
      <w:r w:rsidR="00A601CA" w:rsidRPr="006A257F">
        <w:rPr>
          <w:rFonts w:ascii="Book Antiqua" w:hAnsi="Book Antiqua" w:cs="Arial"/>
          <w:sz w:val="24"/>
          <w:szCs w:val="24"/>
        </w:rPr>
        <w:t>survival to hospital discharge.</w:t>
      </w:r>
    </w:p>
    <w:p w14:paraId="727C3ACE" w14:textId="77777777" w:rsidR="00222358" w:rsidRPr="006A257F" w:rsidRDefault="00222358" w:rsidP="006A257F">
      <w:pPr>
        <w:spacing w:after="0" w:line="360" w:lineRule="auto"/>
        <w:jc w:val="both"/>
        <w:rPr>
          <w:rFonts w:ascii="Book Antiqua" w:hAnsi="Book Antiqua" w:cs="Arial"/>
          <w:sz w:val="24"/>
          <w:szCs w:val="24"/>
        </w:rPr>
      </w:pPr>
    </w:p>
    <w:p w14:paraId="22E8EB59" w14:textId="4AF0E3D6" w:rsidR="007C2B97" w:rsidRPr="006A257F" w:rsidRDefault="006A257F" w:rsidP="006A257F">
      <w:pPr>
        <w:spacing w:after="0" w:line="360" w:lineRule="auto"/>
        <w:jc w:val="both"/>
        <w:rPr>
          <w:rFonts w:ascii="Book Antiqua" w:hAnsi="Book Antiqua" w:cs="Arial"/>
          <w:b/>
          <w:sz w:val="24"/>
          <w:szCs w:val="24"/>
          <w:lang w:eastAsia="zh-CN"/>
        </w:rPr>
      </w:pPr>
      <w:r w:rsidRPr="006A257F">
        <w:rPr>
          <w:rFonts w:ascii="Book Antiqua" w:hAnsi="Book Antiqua" w:cs="Arial"/>
          <w:b/>
          <w:sz w:val="24"/>
          <w:szCs w:val="24"/>
          <w:lang w:eastAsia="zh-CN"/>
        </w:rPr>
        <w:t xml:space="preserve">MATERIALS AND </w:t>
      </w:r>
      <w:r w:rsidRPr="006A257F">
        <w:rPr>
          <w:rFonts w:ascii="Book Antiqua" w:hAnsi="Book Antiqua" w:cs="Arial"/>
          <w:b/>
          <w:sz w:val="24"/>
          <w:szCs w:val="24"/>
        </w:rPr>
        <w:t>METHODS</w:t>
      </w:r>
    </w:p>
    <w:p w14:paraId="5C996835" w14:textId="203530B1" w:rsidR="0012227D" w:rsidRPr="006A257F" w:rsidRDefault="00A601CA" w:rsidP="006A257F">
      <w:pPr>
        <w:spacing w:after="0" w:line="360" w:lineRule="auto"/>
        <w:jc w:val="both"/>
        <w:rPr>
          <w:rFonts w:ascii="Book Antiqua" w:hAnsi="Book Antiqua" w:cs="Arial"/>
          <w:sz w:val="24"/>
          <w:szCs w:val="24"/>
        </w:rPr>
      </w:pPr>
      <w:r w:rsidRPr="006A257F">
        <w:rPr>
          <w:rFonts w:ascii="Book Antiqua" w:hAnsi="Book Antiqua" w:cs="Arial"/>
          <w:sz w:val="24"/>
          <w:szCs w:val="24"/>
        </w:rPr>
        <w:lastRenderedPageBreak/>
        <w:t xml:space="preserve">We undertook a </w:t>
      </w:r>
      <w:r w:rsidR="0005244A" w:rsidRPr="006A257F">
        <w:rPr>
          <w:rFonts w:ascii="Book Antiqua" w:hAnsi="Book Antiqua" w:cs="Arial"/>
          <w:sz w:val="24"/>
          <w:szCs w:val="24"/>
        </w:rPr>
        <w:t>s</w:t>
      </w:r>
      <w:r w:rsidR="0012227D" w:rsidRPr="006A257F">
        <w:rPr>
          <w:rFonts w:ascii="Book Antiqua" w:hAnsi="Book Antiqua" w:cs="Arial"/>
          <w:sz w:val="24"/>
          <w:szCs w:val="24"/>
        </w:rPr>
        <w:t xml:space="preserve">ingle centre retrospective </w:t>
      </w:r>
      <w:r w:rsidR="00290202" w:rsidRPr="006A257F">
        <w:rPr>
          <w:rFonts w:ascii="Book Antiqua" w:hAnsi="Book Antiqua" w:cs="Arial"/>
          <w:sz w:val="24"/>
          <w:szCs w:val="24"/>
        </w:rPr>
        <w:t>study</w:t>
      </w:r>
      <w:r w:rsidR="0012227D" w:rsidRPr="006A257F">
        <w:rPr>
          <w:rFonts w:ascii="Book Antiqua" w:hAnsi="Book Antiqua" w:cs="Arial"/>
          <w:sz w:val="24"/>
          <w:szCs w:val="24"/>
        </w:rPr>
        <w:t xml:space="preserve"> </w:t>
      </w:r>
      <w:r w:rsidR="009313B3" w:rsidRPr="006A257F">
        <w:rPr>
          <w:rFonts w:ascii="Book Antiqua" w:hAnsi="Book Antiqua" w:cs="Arial"/>
          <w:sz w:val="24"/>
          <w:szCs w:val="24"/>
        </w:rPr>
        <w:t xml:space="preserve">at the </w:t>
      </w:r>
      <w:r w:rsidR="00E827B5" w:rsidRPr="006A257F">
        <w:rPr>
          <w:rFonts w:ascii="Book Antiqua" w:hAnsi="Book Antiqua" w:cs="Arial"/>
          <w:sz w:val="24"/>
          <w:szCs w:val="24"/>
        </w:rPr>
        <w:t xml:space="preserve">intensive care unit (ICU) of Dandenong Hospital (DDH). DDH is a </w:t>
      </w:r>
      <w:r w:rsidR="00F26B0B" w:rsidRPr="006A257F">
        <w:rPr>
          <w:rFonts w:ascii="Book Antiqua" w:hAnsi="Book Antiqua" w:cs="Arial"/>
          <w:sz w:val="24"/>
          <w:szCs w:val="24"/>
        </w:rPr>
        <w:t>530</w:t>
      </w:r>
      <w:r w:rsidR="00E827B5" w:rsidRPr="006A257F">
        <w:rPr>
          <w:rFonts w:ascii="Book Antiqua" w:hAnsi="Book Antiqua" w:cs="Arial"/>
          <w:sz w:val="24"/>
          <w:szCs w:val="24"/>
        </w:rPr>
        <w:t xml:space="preserve"> bed </w:t>
      </w:r>
      <w:r w:rsidR="00003FD7" w:rsidRPr="006A257F">
        <w:rPr>
          <w:rFonts w:ascii="Book Antiqua" w:hAnsi="Book Antiqua" w:cs="Arial"/>
          <w:sz w:val="24"/>
          <w:szCs w:val="24"/>
        </w:rPr>
        <w:t xml:space="preserve">metropolitan </w:t>
      </w:r>
      <w:r w:rsidR="00E827B5" w:rsidRPr="006A257F">
        <w:rPr>
          <w:rFonts w:ascii="Book Antiqua" w:hAnsi="Book Antiqua" w:cs="Arial"/>
          <w:sz w:val="24"/>
          <w:szCs w:val="24"/>
        </w:rPr>
        <w:t>teaching hospital affiliated</w:t>
      </w:r>
      <w:r w:rsidR="00563960" w:rsidRPr="006A257F">
        <w:rPr>
          <w:rFonts w:ascii="Book Antiqua" w:hAnsi="Book Antiqua" w:cs="Arial"/>
          <w:sz w:val="24"/>
          <w:szCs w:val="24"/>
        </w:rPr>
        <w:t xml:space="preserve"> with </w:t>
      </w:r>
      <w:r w:rsidR="001C20F7" w:rsidRPr="006A257F">
        <w:rPr>
          <w:rFonts w:ascii="Book Antiqua" w:hAnsi="Book Antiqua" w:cs="Arial"/>
          <w:sz w:val="24"/>
          <w:szCs w:val="24"/>
        </w:rPr>
        <w:t>Monash U</w:t>
      </w:r>
      <w:r w:rsidR="00E827B5" w:rsidRPr="006A257F">
        <w:rPr>
          <w:rFonts w:ascii="Book Antiqua" w:hAnsi="Book Antiqua" w:cs="Arial"/>
          <w:sz w:val="24"/>
          <w:szCs w:val="24"/>
        </w:rPr>
        <w:t xml:space="preserve">niversity. </w:t>
      </w:r>
      <w:r w:rsidR="00672293" w:rsidRPr="006A257F">
        <w:rPr>
          <w:rFonts w:ascii="Book Antiqua" w:hAnsi="Book Antiqua" w:cs="Arial"/>
          <w:sz w:val="24"/>
          <w:szCs w:val="24"/>
        </w:rPr>
        <w:t>T</w:t>
      </w:r>
      <w:r w:rsidR="00E827B5" w:rsidRPr="006A257F">
        <w:rPr>
          <w:rFonts w:ascii="Book Antiqua" w:hAnsi="Book Antiqua" w:cs="Arial"/>
          <w:sz w:val="24"/>
          <w:szCs w:val="24"/>
        </w:rPr>
        <w:t xml:space="preserve">he </w:t>
      </w:r>
      <w:r w:rsidR="009313B3" w:rsidRPr="006A257F">
        <w:rPr>
          <w:rFonts w:ascii="Book Antiqua" w:hAnsi="Book Antiqua" w:cs="Arial"/>
          <w:sz w:val="24"/>
          <w:szCs w:val="24"/>
        </w:rPr>
        <w:t xml:space="preserve">emergency department </w:t>
      </w:r>
      <w:r w:rsidR="00E827B5" w:rsidRPr="006A257F">
        <w:rPr>
          <w:rFonts w:ascii="Book Antiqua" w:hAnsi="Book Antiqua" w:cs="Arial"/>
          <w:sz w:val="24"/>
          <w:szCs w:val="24"/>
        </w:rPr>
        <w:t xml:space="preserve">sees </w:t>
      </w:r>
      <w:r w:rsidR="006A257F">
        <w:rPr>
          <w:rFonts w:ascii="Book Antiqua" w:hAnsi="Book Antiqua" w:cs="Arial"/>
          <w:sz w:val="24"/>
          <w:szCs w:val="24"/>
        </w:rPr>
        <w:t>58</w:t>
      </w:r>
      <w:r w:rsidR="00AC5D4A" w:rsidRPr="006A257F">
        <w:rPr>
          <w:rFonts w:ascii="Book Antiqua" w:hAnsi="Book Antiqua" w:cs="Arial"/>
          <w:sz w:val="24"/>
          <w:szCs w:val="24"/>
        </w:rPr>
        <w:t>000</w:t>
      </w:r>
      <w:r w:rsidR="00E827B5" w:rsidRPr="006A257F">
        <w:rPr>
          <w:rFonts w:ascii="Book Antiqua" w:hAnsi="Book Antiqua" w:cs="Arial"/>
          <w:sz w:val="24"/>
          <w:szCs w:val="24"/>
        </w:rPr>
        <w:t xml:space="preserve"> patients</w:t>
      </w:r>
      <w:r w:rsidR="008F1565" w:rsidRPr="006A257F">
        <w:rPr>
          <w:rFonts w:ascii="Book Antiqua" w:hAnsi="Book Antiqua" w:cs="Arial"/>
          <w:sz w:val="24"/>
          <w:szCs w:val="24"/>
        </w:rPr>
        <w:t xml:space="preserve"> per annum</w:t>
      </w:r>
      <w:r w:rsidR="00E827B5" w:rsidRPr="006A257F">
        <w:rPr>
          <w:rFonts w:ascii="Book Antiqua" w:hAnsi="Book Antiqua" w:cs="Arial"/>
          <w:sz w:val="24"/>
          <w:szCs w:val="24"/>
        </w:rPr>
        <w:t xml:space="preserve">, and the hospital </w:t>
      </w:r>
      <w:r w:rsidR="006A257F">
        <w:rPr>
          <w:rFonts w:ascii="Book Antiqua" w:hAnsi="Book Antiqua" w:cs="Arial"/>
          <w:sz w:val="24"/>
          <w:szCs w:val="24"/>
        </w:rPr>
        <w:t>has 48</w:t>
      </w:r>
      <w:r w:rsidR="00AC5D4A" w:rsidRPr="006A257F">
        <w:rPr>
          <w:rFonts w:ascii="Book Antiqua" w:hAnsi="Book Antiqua" w:cs="Arial"/>
          <w:sz w:val="24"/>
          <w:szCs w:val="24"/>
        </w:rPr>
        <w:t>000</w:t>
      </w:r>
      <w:r w:rsidR="00E827B5" w:rsidRPr="006A257F">
        <w:rPr>
          <w:rFonts w:ascii="Book Antiqua" w:hAnsi="Book Antiqua" w:cs="Arial"/>
          <w:sz w:val="24"/>
          <w:szCs w:val="24"/>
        </w:rPr>
        <w:t xml:space="preserve"> </w:t>
      </w:r>
      <w:r w:rsidR="00AC5D4A" w:rsidRPr="006A257F">
        <w:rPr>
          <w:rFonts w:ascii="Book Antiqua" w:hAnsi="Book Antiqua" w:cs="Arial"/>
          <w:sz w:val="24"/>
          <w:szCs w:val="24"/>
        </w:rPr>
        <w:t>acute admissions</w:t>
      </w:r>
      <w:r w:rsidR="00BE4D66" w:rsidRPr="006A257F">
        <w:rPr>
          <w:rFonts w:ascii="Book Antiqua" w:hAnsi="Book Antiqua" w:cs="Arial"/>
          <w:sz w:val="24"/>
          <w:szCs w:val="24"/>
        </w:rPr>
        <w:t xml:space="preserve"> per annum</w:t>
      </w:r>
      <w:r w:rsidR="00E827B5" w:rsidRPr="006A257F">
        <w:rPr>
          <w:rFonts w:ascii="Book Antiqua" w:hAnsi="Book Antiqua" w:cs="Arial"/>
          <w:sz w:val="24"/>
          <w:szCs w:val="24"/>
        </w:rPr>
        <w:t>. The ICU is a 14 bed level 2 general ICU</w:t>
      </w:r>
      <w:r w:rsidR="0012227D" w:rsidRPr="006A257F">
        <w:rPr>
          <w:rFonts w:ascii="Book Antiqua" w:hAnsi="Book Antiqua" w:cs="Arial"/>
          <w:sz w:val="24"/>
          <w:szCs w:val="24"/>
        </w:rPr>
        <w:t xml:space="preserve"> with </w:t>
      </w:r>
      <w:r w:rsidR="006A257F">
        <w:rPr>
          <w:rFonts w:ascii="Book Antiqua" w:hAnsi="Book Antiqua" w:cs="Arial"/>
          <w:sz w:val="24"/>
          <w:szCs w:val="24"/>
        </w:rPr>
        <w:t>1</w:t>
      </w:r>
      <w:r w:rsidR="00AC5D4A" w:rsidRPr="006A257F">
        <w:rPr>
          <w:rFonts w:ascii="Book Antiqua" w:hAnsi="Book Antiqua" w:cs="Arial"/>
          <w:sz w:val="24"/>
          <w:szCs w:val="24"/>
        </w:rPr>
        <w:t>100 annual admissions and 8.6% mortality.</w:t>
      </w:r>
    </w:p>
    <w:p w14:paraId="17E65B47" w14:textId="62EF5EB8" w:rsidR="0012227D" w:rsidRPr="006A257F" w:rsidRDefault="00E827B5"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This study was deemed by </w:t>
      </w:r>
      <w:r w:rsidR="00563960" w:rsidRPr="006A257F">
        <w:rPr>
          <w:rFonts w:ascii="Book Antiqua" w:hAnsi="Book Antiqua" w:cs="Arial"/>
          <w:sz w:val="24"/>
          <w:szCs w:val="24"/>
        </w:rPr>
        <w:t xml:space="preserve">the </w:t>
      </w:r>
      <w:r w:rsidR="009313B3" w:rsidRPr="006A257F">
        <w:rPr>
          <w:rFonts w:ascii="Book Antiqua" w:hAnsi="Book Antiqua" w:cs="Arial"/>
          <w:sz w:val="24"/>
          <w:szCs w:val="24"/>
        </w:rPr>
        <w:t>Human Research Ethics Committee (</w:t>
      </w:r>
      <w:r w:rsidRPr="006A257F">
        <w:rPr>
          <w:rFonts w:ascii="Book Antiqua" w:hAnsi="Book Antiqua" w:cs="Arial"/>
          <w:sz w:val="24"/>
          <w:szCs w:val="24"/>
        </w:rPr>
        <w:t>HREC</w:t>
      </w:r>
      <w:r w:rsidR="009313B3" w:rsidRPr="006A257F">
        <w:rPr>
          <w:rFonts w:ascii="Book Antiqua" w:hAnsi="Book Antiqua" w:cs="Arial"/>
          <w:sz w:val="24"/>
          <w:szCs w:val="24"/>
        </w:rPr>
        <w:t>)</w:t>
      </w:r>
      <w:r w:rsidRPr="006A257F">
        <w:rPr>
          <w:rFonts w:ascii="Book Antiqua" w:hAnsi="Book Antiqua" w:cs="Arial"/>
          <w:sz w:val="24"/>
          <w:szCs w:val="24"/>
        </w:rPr>
        <w:t xml:space="preserve"> of Monash </w:t>
      </w:r>
      <w:r w:rsidR="007C2B97" w:rsidRPr="006A257F">
        <w:rPr>
          <w:rFonts w:ascii="Book Antiqua" w:hAnsi="Book Antiqua" w:cs="Arial"/>
          <w:sz w:val="24"/>
          <w:szCs w:val="24"/>
        </w:rPr>
        <w:t>Health</w:t>
      </w:r>
      <w:r w:rsidRPr="006A257F">
        <w:rPr>
          <w:rFonts w:ascii="Book Antiqua" w:hAnsi="Book Antiqua" w:cs="Arial"/>
          <w:sz w:val="24"/>
          <w:szCs w:val="24"/>
        </w:rPr>
        <w:t xml:space="preserve"> to be a quality assurance exercise, and thus did not require submission to the Monash Health </w:t>
      </w:r>
      <w:r w:rsidR="006E341F" w:rsidRPr="006A257F">
        <w:rPr>
          <w:rFonts w:ascii="Book Antiqua" w:hAnsi="Book Antiqua" w:cs="Arial"/>
          <w:sz w:val="24"/>
          <w:szCs w:val="24"/>
        </w:rPr>
        <w:t>HREC</w:t>
      </w:r>
      <w:r w:rsidRPr="006A257F">
        <w:rPr>
          <w:rFonts w:ascii="Book Antiqua" w:hAnsi="Book Antiqua" w:cs="Arial"/>
          <w:sz w:val="24"/>
          <w:szCs w:val="24"/>
        </w:rPr>
        <w:t xml:space="preserve"> (Research Project Application No. 13290Q).</w:t>
      </w:r>
      <w:r w:rsidR="00661CAB" w:rsidRPr="006A257F">
        <w:rPr>
          <w:rFonts w:ascii="Book Antiqua" w:hAnsi="Book Antiqua" w:cs="Arial"/>
          <w:sz w:val="24"/>
          <w:szCs w:val="24"/>
        </w:rPr>
        <w:t xml:space="preserve"> </w:t>
      </w:r>
      <w:r w:rsidR="0012227D" w:rsidRPr="006A257F">
        <w:rPr>
          <w:rFonts w:ascii="Book Antiqua" w:hAnsi="Book Antiqua" w:cs="Arial"/>
          <w:sz w:val="24"/>
          <w:szCs w:val="24"/>
        </w:rPr>
        <w:t xml:space="preserve">The study population included all patients admitted to </w:t>
      </w:r>
      <w:r w:rsidR="007C0A44" w:rsidRPr="006A257F">
        <w:rPr>
          <w:rFonts w:ascii="Book Antiqua" w:hAnsi="Book Antiqua" w:cs="Arial"/>
          <w:sz w:val="24"/>
          <w:szCs w:val="24"/>
        </w:rPr>
        <w:t xml:space="preserve">our </w:t>
      </w:r>
      <w:r w:rsidR="00563960" w:rsidRPr="006A257F">
        <w:rPr>
          <w:rFonts w:ascii="Book Antiqua" w:hAnsi="Book Antiqua" w:cs="Arial"/>
          <w:sz w:val="24"/>
          <w:szCs w:val="24"/>
        </w:rPr>
        <w:t>ICU</w:t>
      </w:r>
      <w:r w:rsidR="0012227D" w:rsidRPr="006A257F">
        <w:rPr>
          <w:rFonts w:ascii="Book Antiqua" w:hAnsi="Book Antiqua" w:cs="Arial"/>
          <w:sz w:val="24"/>
          <w:szCs w:val="24"/>
        </w:rPr>
        <w:t xml:space="preserve"> </w:t>
      </w:r>
      <w:r w:rsidR="005E544D" w:rsidRPr="006A257F">
        <w:rPr>
          <w:rFonts w:ascii="Book Antiqua" w:hAnsi="Book Antiqua" w:cs="Arial"/>
          <w:sz w:val="24"/>
          <w:szCs w:val="24"/>
        </w:rPr>
        <w:t>between</w:t>
      </w:r>
      <w:r w:rsidR="0012227D" w:rsidRPr="006A257F">
        <w:rPr>
          <w:rFonts w:ascii="Book Antiqua" w:hAnsi="Book Antiqua" w:cs="Arial"/>
          <w:sz w:val="24"/>
          <w:szCs w:val="24"/>
        </w:rPr>
        <w:t xml:space="preserve"> 1993 </w:t>
      </w:r>
      <w:r w:rsidR="005E544D" w:rsidRPr="006A257F">
        <w:rPr>
          <w:rFonts w:ascii="Book Antiqua" w:hAnsi="Book Antiqua" w:cs="Arial"/>
          <w:sz w:val="24"/>
          <w:szCs w:val="24"/>
        </w:rPr>
        <w:t>and</w:t>
      </w:r>
      <w:r w:rsidR="0012227D" w:rsidRPr="006A257F">
        <w:rPr>
          <w:rFonts w:ascii="Book Antiqua" w:hAnsi="Book Antiqua" w:cs="Arial"/>
          <w:sz w:val="24"/>
          <w:szCs w:val="24"/>
        </w:rPr>
        <w:t xml:space="preserve"> 2012, with a discharge diagnosis including </w:t>
      </w:r>
      <w:r w:rsidR="006A257F">
        <w:rPr>
          <w:rFonts w:ascii="Book Antiqua" w:hAnsi="Book Antiqua" w:cs="Arial"/>
          <w:sz w:val="24"/>
          <w:szCs w:val="24"/>
          <w:lang w:eastAsia="zh-CN"/>
        </w:rPr>
        <w:t>“</w:t>
      </w:r>
      <w:r w:rsidR="0012227D" w:rsidRPr="006A257F">
        <w:rPr>
          <w:rFonts w:ascii="Book Antiqua" w:hAnsi="Book Antiqua" w:cs="Arial"/>
          <w:sz w:val="24"/>
          <w:szCs w:val="24"/>
        </w:rPr>
        <w:t>cardiac arrest</w:t>
      </w:r>
      <w:r w:rsidR="006A257F">
        <w:rPr>
          <w:rFonts w:ascii="Book Antiqua" w:hAnsi="Book Antiqua" w:cs="Arial"/>
          <w:sz w:val="24"/>
          <w:szCs w:val="24"/>
          <w:lang w:eastAsia="zh-CN"/>
        </w:rPr>
        <w:t>”</w:t>
      </w:r>
      <w:r w:rsidR="0012227D" w:rsidRPr="006A257F">
        <w:rPr>
          <w:rFonts w:ascii="Book Antiqua" w:hAnsi="Book Antiqua" w:cs="Arial"/>
          <w:sz w:val="24"/>
          <w:szCs w:val="24"/>
        </w:rPr>
        <w:t xml:space="preserve">. </w:t>
      </w:r>
      <w:r w:rsidR="00153AAC" w:rsidRPr="006A257F">
        <w:rPr>
          <w:rFonts w:ascii="Book Antiqua" w:hAnsi="Book Antiqua" w:cs="Arial"/>
          <w:sz w:val="24"/>
          <w:szCs w:val="24"/>
        </w:rPr>
        <w:t xml:space="preserve">Patients were excluded if they </w:t>
      </w:r>
      <w:r w:rsidR="001D6DD3" w:rsidRPr="006A257F">
        <w:rPr>
          <w:rFonts w:ascii="Book Antiqua" w:hAnsi="Book Antiqua" w:cs="Arial"/>
          <w:sz w:val="24"/>
          <w:szCs w:val="24"/>
        </w:rPr>
        <w:t xml:space="preserve">did not </w:t>
      </w:r>
      <w:r w:rsidR="007C2B97" w:rsidRPr="006A257F">
        <w:rPr>
          <w:rFonts w:ascii="Book Antiqua" w:hAnsi="Book Antiqua" w:cs="Arial"/>
          <w:sz w:val="24"/>
          <w:szCs w:val="24"/>
        </w:rPr>
        <w:t xml:space="preserve">have </w:t>
      </w:r>
      <w:r w:rsidR="0074796C" w:rsidRPr="006A257F">
        <w:rPr>
          <w:rFonts w:ascii="Book Antiqua" w:hAnsi="Book Antiqua" w:cs="Arial"/>
          <w:sz w:val="24"/>
          <w:szCs w:val="24"/>
        </w:rPr>
        <w:t xml:space="preserve">a </w:t>
      </w:r>
      <w:r w:rsidR="00A97418" w:rsidRPr="006A257F">
        <w:rPr>
          <w:rFonts w:ascii="Book Antiqua" w:hAnsi="Book Antiqua" w:cs="Arial"/>
          <w:sz w:val="24"/>
          <w:szCs w:val="24"/>
        </w:rPr>
        <w:t>cardiac arrest</w:t>
      </w:r>
      <w:r w:rsidR="001D6DD3" w:rsidRPr="006A257F">
        <w:rPr>
          <w:rFonts w:ascii="Book Antiqua" w:hAnsi="Book Antiqua" w:cs="Arial"/>
          <w:sz w:val="24"/>
          <w:szCs w:val="24"/>
        </w:rPr>
        <w:t xml:space="preserve"> prior to ICU admission</w:t>
      </w:r>
      <w:r w:rsidR="000B3CEA" w:rsidRPr="006A257F">
        <w:rPr>
          <w:rFonts w:ascii="Book Antiqua" w:hAnsi="Book Antiqua" w:cs="Arial"/>
          <w:sz w:val="24"/>
          <w:szCs w:val="24"/>
        </w:rPr>
        <w:t xml:space="preserve"> (</w:t>
      </w:r>
      <w:r w:rsidR="000B3CEA" w:rsidRPr="006A257F">
        <w:rPr>
          <w:rFonts w:ascii="Book Antiqua" w:hAnsi="Book Antiqua" w:cs="Arial"/>
          <w:i/>
          <w:sz w:val="24"/>
          <w:szCs w:val="24"/>
        </w:rPr>
        <w:t>i.e</w:t>
      </w:r>
      <w:r w:rsidR="000B3CEA" w:rsidRPr="006A257F">
        <w:rPr>
          <w:rFonts w:ascii="Book Antiqua" w:hAnsi="Book Antiqua" w:cs="Arial"/>
          <w:sz w:val="24"/>
          <w:szCs w:val="24"/>
        </w:rPr>
        <w:t xml:space="preserve">., if their </w:t>
      </w:r>
      <w:r w:rsidR="00AB50D7" w:rsidRPr="006A257F">
        <w:rPr>
          <w:rFonts w:ascii="Book Antiqua" w:hAnsi="Book Antiqua" w:cs="Arial"/>
          <w:sz w:val="24"/>
          <w:szCs w:val="24"/>
        </w:rPr>
        <w:t>primary</w:t>
      </w:r>
      <w:r w:rsidR="000B3CEA" w:rsidRPr="006A257F">
        <w:rPr>
          <w:rFonts w:ascii="Book Antiqua" w:hAnsi="Book Antiqua" w:cs="Arial"/>
          <w:sz w:val="24"/>
          <w:szCs w:val="24"/>
        </w:rPr>
        <w:t xml:space="preserve"> arrest was during their admission to ICU)</w:t>
      </w:r>
      <w:r w:rsidR="001D6DD3" w:rsidRPr="006A257F">
        <w:rPr>
          <w:rFonts w:ascii="Book Antiqua" w:hAnsi="Book Antiqua" w:cs="Arial"/>
          <w:sz w:val="24"/>
          <w:szCs w:val="24"/>
        </w:rPr>
        <w:t>,</w:t>
      </w:r>
      <w:r w:rsidR="00916B8A" w:rsidRPr="006A257F">
        <w:rPr>
          <w:rFonts w:ascii="Book Antiqua" w:hAnsi="Book Antiqua" w:cs="Arial"/>
          <w:sz w:val="24"/>
          <w:szCs w:val="24"/>
        </w:rPr>
        <w:t xml:space="preserve"> or</w:t>
      </w:r>
      <w:r w:rsidR="001D6DD3" w:rsidRPr="006A257F">
        <w:rPr>
          <w:rFonts w:ascii="Book Antiqua" w:hAnsi="Book Antiqua" w:cs="Arial"/>
          <w:sz w:val="24"/>
          <w:szCs w:val="24"/>
        </w:rPr>
        <w:t xml:space="preserve"> </w:t>
      </w:r>
      <w:r w:rsidR="00153AAC" w:rsidRPr="006A257F">
        <w:rPr>
          <w:rFonts w:ascii="Book Antiqua" w:hAnsi="Book Antiqua" w:cs="Arial"/>
          <w:sz w:val="24"/>
          <w:szCs w:val="24"/>
        </w:rPr>
        <w:t xml:space="preserve">were not comatose on </w:t>
      </w:r>
      <w:r w:rsidR="00F7764D" w:rsidRPr="006A257F">
        <w:rPr>
          <w:rFonts w:ascii="Book Antiqua" w:hAnsi="Book Antiqua" w:cs="Arial"/>
          <w:sz w:val="24"/>
          <w:szCs w:val="24"/>
        </w:rPr>
        <w:t>arrival</w:t>
      </w:r>
      <w:r w:rsidR="000B3CEA" w:rsidRPr="006A257F">
        <w:rPr>
          <w:rFonts w:ascii="Book Antiqua" w:hAnsi="Book Antiqua" w:cs="Arial"/>
          <w:sz w:val="24"/>
          <w:szCs w:val="24"/>
        </w:rPr>
        <w:t xml:space="preserve"> to ICU</w:t>
      </w:r>
      <w:r w:rsidR="00153AAC" w:rsidRPr="006A257F">
        <w:rPr>
          <w:rFonts w:ascii="Book Antiqua" w:hAnsi="Book Antiqua" w:cs="Arial"/>
          <w:sz w:val="24"/>
          <w:szCs w:val="24"/>
        </w:rPr>
        <w:t>.</w:t>
      </w:r>
    </w:p>
    <w:p w14:paraId="4493D3A9" w14:textId="0A9A6741" w:rsidR="00E7613A" w:rsidRPr="006A257F" w:rsidRDefault="0012227D"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Patients were identified using </w:t>
      </w:r>
      <w:r w:rsidR="0074796C" w:rsidRPr="006A257F">
        <w:rPr>
          <w:rFonts w:ascii="Book Antiqua" w:hAnsi="Book Antiqua" w:cs="Arial"/>
          <w:sz w:val="24"/>
          <w:szCs w:val="24"/>
        </w:rPr>
        <w:t>the</w:t>
      </w:r>
      <w:r w:rsidR="00563960" w:rsidRPr="006A257F">
        <w:rPr>
          <w:rFonts w:ascii="Book Antiqua" w:hAnsi="Book Antiqua" w:cs="Arial"/>
          <w:sz w:val="24"/>
          <w:szCs w:val="24"/>
        </w:rPr>
        <w:t xml:space="preserve"> </w:t>
      </w:r>
      <w:r w:rsidR="001E202C" w:rsidRPr="006A257F">
        <w:rPr>
          <w:rFonts w:ascii="Book Antiqua" w:hAnsi="Book Antiqua" w:cs="Arial"/>
          <w:sz w:val="24"/>
          <w:szCs w:val="24"/>
        </w:rPr>
        <w:t>ICU</w:t>
      </w:r>
      <w:r w:rsidRPr="006A257F">
        <w:rPr>
          <w:rFonts w:ascii="Book Antiqua" w:hAnsi="Book Antiqua" w:cs="Arial"/>
          <w:sz w:val="24"/>
          <w:szCs w:val="24"/>
        </w:rPr>
        <w:t xml:space="preserve"> database. </w:t>
      </w:r>
      <w:r w:rsidR="009313B3" w:rsidRPr="006A257F">
        <w:rPr>
          <w:rFonts w:ascii="Book Antiqua" w:hAnsi="Book Antiqua" w:cs="Arial"/>
          <w:sz w:val="24"/>
          <w:szCs w:val="24"/>
        </w:rPr>
        <w:t>Acute physiology and chronic health evaluation (</w:t>
      </w:r>
      <w:r w:rsidR="006B3243" w:rsidRPr="006A257F">
        <w:rPr>
          <w:rFonts w:ascii="Book Antiqua" w:hAnsi="Book Antiqua" w:cs="Arial"/>
          <w:sz w:val="24"/>
          <w:szCs w:val="24"/>
        </w:rPr>
        <w:t>APACHE</w:t>
      </w:r>
      <w:r w:rsidR="009313B3" w:rsidRPr="006A257F">
        <w:rPr>
          <w:rFonts w:ascii="Book Antiqua" w:hAnsi="Book Antiqua" w:cs="Arial"/>
          <w:sz w:val="24"/>
          <w:szCs w:val="24"/>
        </w:rPr>
        <w:t>)</w:t>
      </w:r>
      <w:r w:rsidRPr="006A257F">
        <w:rPr>
          <w:rFonts w:ascii="Book Antiqua" w:hAnsi="Book Antiqua" w:cs="Arial"/>
          <w:sz w:val="24"/>
          <w:szCs w:val="24"/>
        </w:rPr>
        <w:t xml:space="preserve"> </w:t>
      </w:r>
      <w:r w:rsidR="00F7764D" w:rsidRPr="006A257F">
        <w:rPr>
          <w:rFonts w:ascii="Book Antiqua" w:hAnsi="Book Antiqua" w:cs="Arial"/>
          <w:sz w:val="24"/>
          <w:szCs w:val="24"/>
        </w:rPr>
        <w:t>data</w:t>
      </w:r>
      <w:r w:rsidRPr="006A257F">
        <w:rPr>
          <w:rFonts w:ascii="Book Antiqua" w:hAnsi="Book Antiqua" w:cs="Arial"/>
          <w:sz w:val="24"/>
          <w:szCs w:val="24"/>
        </w:rPr>
        <w:t xml:space="preserve"> </w:t>
      </w:r>
      <w:r w:rsidR="00822327" w:rsidRPr="006A257F">
        <w:rPr>
          <w:rFonts w:ascii="Book Antiqua" w:hAnsi="Book Antiqua" w:cs="Arial"/>
          <w:sz w:val="24"/>
          <w:szCs w:val="24"/>
        </w:rPr>
        <w:t xml:space="preserve">(APACHE II </w:t>
      </w:r>
      <w:r w:rsidR="006A257F">
        <w:rPr>
          <w:rFonts w:ascii="Book Antiqua" w:hAnsi="Book Antiqua" w:cs="Arial" w:hint="eastAsia"/>
          <w:sz w:val="24"/>
          <w:szCs w:val="24"/>
          <w:lang w:eastAsia="zh-CN"/>
        </w:rPr>
        <w:t>and</w:t>
      </w:r>
      <w:r w:rsidR="00822327" w:rsidRPr="006A257F">
        <w:rPr>
          <w:rFonts w:ascii="Book Antiqua" w:hAnsi="Book Antiqua" w:cs="Arial"/>
          <w:sz w:val="24"/>
          <w:szCs w:val="24"/>
        </w:rPr>
        <w:t xml:space="preserve"> III) </w:t>
      </w:r>
      <w:r w:rsidR="00500B21" w:rsidRPr="006A257F">
        <w:rPr>
          <w:rFonts w:ascii="Book Antiqua" w:hAnsi="Book Antiqua" w:cs="Arial"/>
          <w:sz w:val="24"/>
          <w:szCs w:val="24"/>
        </w:rPr>
        <w:t>w</w:t>
      </w:r>
      <w:r w:rsidR="00F7764D" w:rsidRPr="006A257F">
        <w:rPr>
          <w:rFonts w:ascii="Book Antiqua" w:hAnsi="Book Antiqua" w:cs="Arial"/>
          <w:sz w:val="24"/>
          <w:szCs w:val="24"/>
        </w:rPr>
        <w:t>ere</w:t>
      </w:r>
      <w:r w:rsidR="00500B21" w:rsidRPr="006A257F">
        <w:rPr>
          <w:rFonts w:ascii="Book Antiqua" w:hAnsi="Book Antiqua" w:cs="Arial"/>
          <w:sz w:val="24"/>
          <w:szCs w:val="24"/>
        </w:rPr>
        <w:t xml:space="preserve"> obtained</w:t>
      </w:r>
      <w:r w:rsidRPr="006A257F">
        <w:rPr>
          <w:rFonts w:ascii="Book Antiqua" w:hAnsi="Book Antiqua" w:cs="Arial"/>
          <w:sz w:val="24"/>
          <w:szCs w:val="24"/>
        </w:rPr>
        <w:t xml:space="preserve"> from the </w:t>
      </w:r>
      <w:r w:rsidR="009D2FF4" w:rsidRPr="006A257F">
        <w:rPr>
          <w:rFonts w:ascii="Book Antiqua" w:hAnsi="Book Antiqua" w:cs="Arial"/>
          <w:sz w:val="24"/>
          <w:szCs w:val="24"/>
        </w:rPr>
        <w:t xml:space="preserve">ICU </w:t>
      </w:r>
      <w:r w:rsidRPr="006A257F">
        <w:rPr>
          <w:rFonts w:ascii="Book Antiqua" w:hAnsi="Book Antiqua" w:cs="Arial"/>
          <w:sz w:val="24"/>
          <w:szCs w:val="24"/>
        </w:rPr>
        <w:t xml:space="preserve">database. </w:t>
      </w:r>
      <w:r w:rsidR="00822327" w:rsidRPr="006A257F">
        <w:rPr>
          <w:rFonts w:ascii="Book Antiqua" w:hAnsi="Book Antiqua" w:cs="Arial"/>
          <w:sz w:val="24"/>
          <w:szCs w:val="24"/>
        </w:rPr>
        <w:t xml:space="preserve">APACHE data were only available for patients admitted from July 1999. </w:t>
      </w:r>
      <w:r w:rsidR="005E544D" w:rsidRPr="006A257F">
        <w:rPr>
          <w:rFonts w:ascii="Book Antiqua" w:hAnsi="Book Antiqua" w:cs="Arial"/>
          <w:sz w:val="24"/>
          <w:szCs w:val="24"/>
        </w:rPr>
        <w:t>Further</w:t>
      </w:r>
      <w:r w:rsidRPr="006A257F">
        <w:rPr>
          <w:rFonts w:ascii="Book Antiqua" w:hAnsi="Book Antiqua" w:cs="Arial"/>
          <w:sz w:val="24"/>
          <w:szCs w:val="24"/>
        </w:rPr>
        <w:t xml:space="preserve"> patient </w:t>
      </w:r>
      <w:r w:rsidR="0005244A" w:rsidRPr="006A257F">
        <w:rPr>
          <w:rFonts w:ascii="Book Antiqua" w:hAnsi="Book Antiqua" w:cs="Arial"/>
          <w:sz w:val="24"/>
          <w:szCs w:val="24"/>
        </w:rPr>
        <w:t>information was</w:t>
      </w:r>
      <w:r w:rsidRPr="006A257F">
        <w:rPr>
          <w:rFonts w:ascii="Book Antiqua" w:hAnsi="Book Antiqua" w:cs="Arial"/>
          <w:sz w:val="24"/>
          <w:szCs w:val="24"/>
        </w:rPr>
        <w:t xml:space="preserve"> </w:t>
      </w:r>
      <w:r w:rsidR="007C0A44" w:rsidRPr="006A257F">
        <w:rPr>
          <w:rFonts w:ascii="Book Antiqua" w:hAnsi="Book Antiqua" w:cs="Arial"/>
          <w:sz w:val="24"/>
          <w:szCs w:val="24"/>
        </w:rPr>
        <w:t>extracted</w:t>
      </w:r>
      <w:r w:rsidRPr="006A257F">
        <w:rPr>
          <w:rFonts w:ascii="Book Antiqua" w:hAnsi="Book Antiqua" w:cs="Arial"/>
          <w:sz w:val="24"/>
          <w:szCs w:val="24"/>
        </w:rPr>
        <w:t xml:space="preserve"> from </w:t>
      </w:r>
      <w:r w:rsidR="007C0A44" w:rsidRPr="006A257F">
        <w:rPr>
          <w:rFonts w:ascii="Book Antiqua" w:hAnsi="Book Antiqua" w:cs="Arial"/>
          <w:sz w:val="24"/>
          <w:szCs w:val="24"/>
        </w:rPr>
        <w:t xml:space="preserve">the </w:t>
      </w:r>
      <w:r w:rsidR="00916B8A" w:rsidRPr="006A257F">
        <w:rPr>
          <w:rFonts w:ascii="Book Antiqua" w:hAnsi="Book Antiqua" w:cs="Arial"/>
          <w:sz w:val="24"/>
          <w:szCs w:val="24"/>
        </w:rPr>
        <w:t>hospital</w:t>
      </w:r>
      <w:r w:rsidRPr="006A257F">
        <w:rPr>
          <w:rFonts w:ascii="Book Antiqua" w:hAnsi="Book Antiqua" w:cs="Arial"/>
          <w:sz w:val="24"/>
          <w:szCs w:val="24"/>
        </w:rPr>
        <w:t xml:space="preserve"> medical records. The baseline characteristics collected </w:t>
      </w:r>
      <w:r w:rsidR="0005244A" w:rsidRPr="006A257F">
        <w:rPr>
          <w:rFonts w:ascii="Book Antiqua" w:hAnsi="Book Antiqua" w:cs="Arial"/>
          <w:sz w:val="24"/>
          <w:szCs w:val="24"/>
        </w:rPr>
        <w:t>were</w:t>
      </w:r>
      <w:r w:rsidRPr="006A257F">
        <w:rPr>
          <w:rFonts w:ascii="Book Antiqua" w:hAnsi="Book Antiqua" w:cs="Arial"/>
          <w:sz w:val="24"/>
          <w:szCs w:val="24"/>
        </w:rPr>
        <w:t xml:space="preserve"> </w:t>
      </w:r>
      <w:r w:rsidR="006E341F" w:rsidRPr="006A257F">
        <w:rPr>
          <w:rFonts w:ascii="Book Antiqua" w:hAnsi="Book Antiqua" w:cs="Arial"/>
          <w:sz w:val="24"/>
          <w:szCs w:val="24"/>
        </w:rPr>
        <w:t>age</w:t>
      </w:r>
      <w:r w:rsidRPr="006A257F">
        <w:rPr>
          <w:rFonts w:ascii="Book Antiqua" w:hAnsi="Book Antiqua" w:cs="Arial"/>
          <w:sz w:val="24"/>
          <w:szCs w:val="24"/>
        </w:rPr>
        <w:t xml:space="preserve">, </w:t>
      </w:r>
      <w:r w:rsidR="0005244A" w:rsidRPr="006A257F">
        <w:rPr>
          <w:rFonts w:ascii="Book Antiqua" w:hAnsi="Book Antiqua" w:cs="Arial"/>
          <w:sz w:val="24"/>
          <w:szCs w:val="24"/>
        </w:rPr>
        <w:t>g</w:t>
      </w:r>
      <w:r w:rsidRPr="006A257F">
        <w:rPr>
          <w:rFonts w:ascii="Book Antiqua" w:hAnsi="Book Antiqua" w:cs="Arial"/>
          <w:sz w:val="24"/>
          <w:szCs w:val="24"/>
        </w:rPr>
        <w:t xml:space="preserve">ender, </w:t>
      </w:r>
      <w:r w:rsidR="0005244A" w:rsidRPr="006A257F">
        <w:rPr>
          <w:rFonts w:ascii="Book Antiqua" w:hAnsi="Book Antiqua" w:cs="Arial"/>
          <w:sz w:val="24"/>
          <w:szCs w:val="24"/>
        </w:rPr>
        <w:t>a</w:t>
      </w:r>
      <w:r w:rsidRPr="006A257F">
        <w:rPr>
          <w:rFonts w:ascii="Book Antiqua" w:hAnsi="Book Antiqua" w:cs="Arial"/>
          <w:sz w:val="24"/>
          <w:szCs w:val="24"/>
        </w:rPr>
        <w:t xml:space="preserve">dmission </w:t>
      </w:r>
      <w:r w:rsidR="0005244A" w:rsidRPr="006A257F">
        <w:rPr>
          <w:rFonts w:ascii="Book Antiqua" w:hAnsi="Book Antiqua" w:cs="Arial"/>
          <w:sz w:val="24"/>
          <w:szCs w:val="24"/>
        </w:rPr>
        <w:t>d</w:t>
      </w:r>
      <w:r w:rsidRPr="006A257F">
        <w:rPr>
          <w:rFonts w:ascii="Book Antiqua" w:hAnsi="Book Antiqua" w:cs="Arial"/>
          <w:sz w:val="24"/>
          <w:szCs w:val="24"/>
        </w:rPr>
        <w:t xml:space="preserve">iagnosis, </w:t>
      </w:r>
      <w:r w:rsidR="0005244A" w:rsidRPr="006A257F">
        <w:rPr>
          <w:rFonts w:ascii="Book Antiqua" w:hAnsi="Book Antiqua" w:cs="Arial"/>
          <w:sz w:val="24"/>
          <w:szCs w:val="24"/>
        </w:rPr>
        <w:t>l</w:t>
      </w:r>
      <w:r w:rsidRPr="006A257F">
        <w:rPr>
          <w:rFonts w:ascii="Book Antiqua" w:hAnsi="Book Antiqua" w:cs="Arial"/>
          <w:sz w:val="24"/>
          <w:szCs w:val="24"/>
        </w:rPr>
        <w:t xml:space="preserve">ocation </w:t>
      </w:r>
      <w:r w:rsidR="0005244A" w:rsidRPr="006A257F">
        <w:rPr>
          <w:rFonts w:ascii="Book Antiqua" w:hAnsi="Book Antiqua" w:cs="Arial"/>
          <w:sz w:val="24"/>
          <w:szCs w:val="24"/>
        </w:rPr>
        <w:t xml:space="preserve">of </w:t>
      </w:r>
      <w:r w:rsidR="00A97418" w:rsidRPr="006A257F">
        <w:rPr>
          <w:rFonts w:ascii="Book Antiqua" w:hAnsi="Book Antiqua" w:cs="Arial"/>
          <w:sz w:val="24"/>
          <w:szCs w:val="24"/>
        </w:rPr>
        <w:t>cardiac arrest</w:t>
      </w:r>
      <w:r w:rsidR="0005244A" w:rsidRPr="006A257F">
        <w:rPr>
          <w:rFonts w:ascii="Book Antiqua" w:hAnsi="Book Antiqua" w:cs="Arial"/>
          <w:sz w:val="24"/>
          <w:szCs w:val="24"/>
        </w:rPr>
        <w:t xml:space="preserve"> (</w:t>
      </w:r>
      <w:r w:rsidR="0005244A" w:rsidRPr="006A257F">
        <w:rPr>
          <w:rFonts w:ascii="Book Antiqua" w:hAnsi="Book Antiqua" w:cs="Arial"/>
          <w:i/>
          <w:sz w:val="24"/>
          <w:szCs w:val="24"/>
        </w:rPr>
        <w:t>i.e</w:t>
      </w:r>
      <w:r w:rsidRPr="006A257F">
        <w:rPr>
          <w:rFonts w:ascii="Book Antiqua" w:hAnsi="Book Antiqua" w:cs="Arial"/>
          <w:i/>
          <w:sz w:val="24"/>
          <w:szCs w:val="24"/>
        </w:rPr>
        <w:t>.</w:t>
      </w:r>
      <w:r w:rsidRPr="006A257F">
        <w:rPr>
          <w:rFonts w:ascii="Book Antiqua" w:hAnsi="Book Antiqua" w:cs="Arial"/>
          <w:sz w:val="24"/>
          <w:szCs w:val="24"/>
        </w:rPr>
        <w:t>, in</w:t>
      </w:r>
      <w:r w:rsidR="0005244A" w:rsidRPr="006A257F">
        <w:rPr>
          <w:rFonts w:ascii="Book Antiqua" w:hAnsi="Book Antiqua" w:cs="Arial"/>
          <w:sz w:val="24"/>
          <w:szCs w:val="24"/>
        </w:rPr>
        <w:t>-</w:t>
      </w:r>
      <w:r w:rsidRPr="006A257F">
        <w:rPr>
          <w:rFonts w:ascii="Book Antiqua" w:hAnsi="Book Antiqua" w:cs="Arial"/>
          <w:sz w:val="24"/>
          <w:szCs w:val="24"/>
        </w:rPr>
        <w:t xml:space="preserve">patient </w:t>
      </w:r>
      <w:r w:rsidRPr="007734AD">
        <w:rPr>
          <w:rFonts w:ascii="Book Antiqua" w:hAnsi="Book Antiqua" w:cs="Arial"/>
          <w:i/>
          <w:sz w:val="24"/>
          <w:szCs w:val="24"/>
        </w:rPr>
        <w:t>vs</w:t>
      </w:r>
      <w:r w:rsidRPr="006A257F">
        <w:rPr>
          <w:rFonts w:ascii="Book Antiqua" w:hAnsi="Book Antiqua" w:cs="Arial"/>
          <w:sz w:val="24"/>
          <w:szCs w:val="24"/>
        </w:rPr>
        <w:t xml:space="preserve"> out-of-hospital), </w:t>
      </w:r>
      <w:r w:rsidR="0005244A" w:rsidRPr="006A257F">
        <w:rPr>
          <w:rFonts w:ascii="Book Antiqua" w:hAnsi="Book Antiqua" w:cs="Arial"/>
          <w:sz w:val="24"/>
          <w:szCs w:val="24"/>
        </w:rPr>
        <w:t>i</w:t>
      </w:r>
      <w:r w:rsidRPr="006A257F">
        <w:rPr>
          <w:rFonts w:ascii="Book Antiqua" w:hAnsi="Book Antiqua" w:cs="Arial"/>
          <w:sz w:val="24"/>
          <w:szCs w:val="24"/>
        </w:rPr>
        <w:t xml:space="preserve">nitial </w:t>
      </w:r>
      <w:r w:rsidR="0005244A" w:rsidRPr="006A257F">
        <w:rPr>
          <w:rFonts w:ascii="Book Antiqua" w:hAnsi="Book Antiqua" w:cs="Arial"/>
          <w:sz w:val="24"/>
          <w:szCs w:val="24"/>
        </w:rPr>
        <w:t>r</w:t>
      </w:r>
      <w:r w:rsidRPr="006A257F">
        <w:rPr>
          <w:rFonts w:ascii="Book Antiqua" w:hAnsi="Book Antiqua" w:cs="Arial"/>
          <w:sz w:val="24"/>
          <w:szCs w:val="24"/>
        </w:rPr>
        <w:t xml:space="preserve">hythm, </w:t>
      </w:r>
      <w:proofErr w:type="gramStart"/>
      <w:r w:rsidR="0005244A" w:rsidRPr="006A257F">
        <w:rPr>
          <w:rFonts w:ascii="Book Antiqua" w:hAnsi="Book Antiqua" w:cs="Arial"/>
          <w:sz w:val="24"/>
          <w:szCs w:val="24"/>
        </w:rPr>
        <w:t>t</w:t>
      </w:r>
      <w:r w:rsidRPr="006A257F">
        <w:rPr>
          <w:rFonts w:ascii="Book Antiqua" w:hAnsi="Book Antiqua" w:cs="Arial"/>
          <w:sz w:val="24"/>
          <w:szCs w:val="24"/>
        </w:rPr>
        <w:t>ime</w:t>
      </w:r>
      <w:proofErr w:type="gramEnd"/>
      <w:r w:rsidRPr="006A257F">
        <w:rPr>
          <w:rFonts w:ascii="Book Antiqua" w:hAnsi="Book Antiqua" w:cs="Arial"/>
          <w:sz w:val="24"/>
          <w:szCs w:val="24"/>
        </w:rPr>
        <w:t xml:space="preserve"> to </w:t>
      </w:r>
      <w:r w:rsidR="0005244A" w:rsidRPr="006A257F">
        <w:rPr>
          <w:rFonts w:ascii="Book Antiqua" w:hAnsi="Book Antiqua" w:cs="Arial"/>
          <w:sz w:val="24"/>
          <w:szCs w:val="24"/>
        </w:rPr>
        <w:t>r</w:t>
      </w:r>
      <w:r w:rsidRPr="006A257F">
        <w:rPr>
          <w:rFonts w:ascii="Book Antiqua" w:hAnsi="Book Antiqua" w:cs="Arial"/>
          <w:sz w:val="24"/>
          <w:szCs w:val="24"/>
        </w:rPr>
        <w:t xml:space="preserve">eturn of </w:t>
      </w:r>
      <w:r w:rsidR="0005244A" w:rsidRPr="006A257F">
        <w:rPr>
          <w:rFonts w:ascii="Book Antiqua" w:hAnsi="Book Antiqua" w:cs="Arial"/>
          <w:sz w:val="24"/>
          <w:szCs w:val="24"/>
        </w:rPr>
        <w:t>s</w:t>
      </w:r>
      <w:r w:rsidRPr="006A257F">
        <w:rPr>
          <w:rFonts w:ascii="Book Antiqua" w:hAnsi="Book Antiqua" w:cs="Arial"/>
          <w:sz w:val="24"/>
          <w:szCs w:val="24"/>
        </w:rPr>
        <w:t xml:space="preserve">pontaneous </w:t>
      </w:r>
      <w:r w:rsidR="0005244A" w:rsidRPr="006A257F">
        <w:rPr>
          <w:rFonts w:ascii="Book Antiqua" w:hAnsi="Book Antiqua" w:cs="Arial"/>
          <w:sz w:val="24"/>
          <w:szCs w:val="24"/>
        </w:rPr>
        <w:t>c</w:t>
      </w:r>
      <w:r w:rsidR="007C2B97" w:rsidRPr="006A257F">
        <w:rPr>
          <w:rFonts w:ascii="Book Antiqua" w:hAnsi="Book Antiqua" w:cs="Arial"/>
          <w:sz w:val="24"/>
          <w:szCs w:val="24"/>
        </w:rPr>
        <w:t>irculation</w:t>
      </w:r>
      <w:r w:rsidRPr="006A257F">
        <w:rPr>
          <w:rFonts w:ascii="Book Antiqua" w:hAnsi="Book Antiqua" w:cs="Arial"/>
          <w:sz w:val="24"/>
          <w:szCs w:val="24"/>
        </w:rPr>
        <w:t xml:space="preserve">, </w:t>
      </w:r>
      <w:r w:rsidR="0005244A" w:rsidRPr="006A257F">
        <w:rPr>
          <w:rFonts w:ascii="Book Antiqua" w:hAnsi="Book Antiqua" w:cs="Arial"/>
          <w:sz w:val="24"/>
          <w:szCs w:val="24"/>
        </w:rPr>
        <w:t>h</w:t>
      </w:r>
      <w:r w:rsidRPr="006A257F">
        <w:rPr>
          <w:rFonts w:ascii="Book Antiqua" w:hAnsi="Book Antiqua" w:cs="Arial"/>
          <w:sz w:val="24"/>
          <w:szCs w:val="24"/>
        </w:rPr>
        <w:t xml:space="preserve">ospital </w:t>
      </w:r>
      <w:r w:rsidR="0005244A" w:rsidRPr="006A257F">
        <w:rPr>
          <w:rFonts w:ascii="Book Antiqua" w:hAnsi="Book Antiqua" w:cs="Arial"/>
          <w:sz w:val="24"/>
          <w:szCs w:val="24"/>
        </w:rPr>
        <w:t>a</w:t>
      </w:r>
      <w:r w:rsidRPr="006A257F">
        <w:rPr>
          <w:rFonts w:ascii="Book Antiqua" w:hAnsi="Book Antiqua" w:cs="Arial"/>
          <w:sz w:val="24"/>
          <w:szCs w:val="24"/>
        </w:rPr>
        <w:t xml:space="preserve">dmission source and ICU </w:t>
      </w:r>
      <w:r w:rsidR="0005244A" w:rsidRPr="006A257F">
        <w:rPr>
          <w:rFonts w:ascii="Book Antiqua" w:hAnsi="Book Antiqua" w:cs="Arial"/>
          <w:sz w:val="24"/>
          <w:szCs w:val="24"/>
        </w:rPr>
        <w:t>a</w:t>
      </w:r>
      <w:r w:rsidRPr="006A257F">
        <w:rPr>
          <w:rFonts w:ascii="Book Antiqua" w:hAnsi="Book Antiqua" w:cs="Arial"/>
          <w:sz w:val="24"/>
          <w:szCs w:val="24"/>
        </w:rPr>
        <w:t xml:space="preserve">dmission source. </w:t>
      </w:r>
      <w:r w:rsidR="00563960" w:rsidRPr="006A257F">
        <w:rPr>
          <w:rFonts w:ascii="Book Antiqua" w:hAnsi="Book Antiqua" w:cs="Arial"/>
          <w:sz w:val="24"/>
          <w:szCs w:val="24"/>
        </w:rPr>
        <w:t>I</w:t>
      </w:r>
      <w:r w:rsidRPr="006A257F">
        <w:rPr>
          <w:rFonts w:ascii="Book Antiqua" w:hAnsi="Book Antiqua" w:cs="Arial"/>
          <w:sz w:val="24"/>
          <w:szCs w:val="24"/>
        </w:rPr>
        <w:t xml:space="preserve">nformation </w:t>
      </w:r>
      <w:r w:rsidR="0046229B" w:rsidRPr="006A257F">
        <w:rPr>
          <w:rFonts w:ascii="Book Antiqua" w:hAnsi="Book Antiqua" w:cs="Arial"/>
          <w:sz w:val="24"/>
          <w:szCs w:val="24"/>
        </w:rPr>
        <w:t xml:space="preserve">collected </w:t>
      </w:r>
      <w:r w:rsidRPr="006A257F">
        <w:rPr>
          <w:rFonts w:ascii="Book Antiqua" w:hAnsi="Book Antiqua" w:cs="Arial"/>
          <w:sz w:val="24"/>
          <w:szCs w:val="24"/>
        </w:rPr>
        <w:t xml:space="preserve">describing </w:t>
      </w:r>
      <w:r w:rsidR="005E544D" w:rsidRPr="006A257F">
        <w:rPr>
          <w:rFonts w:ascii="Book Antiqua" w:hAnsi="Book Antiqua" w:cs="Arial"/>
          <w:sz w:val="24"/>
          <w:szCs w:val="24"/>
        </w:rPr>
        <w:t>management</w:t>
      </w:r>
      <w:r w:rsidR="00916B8A" w:rsidRPr="006A257F">
        <w:rPr>
          <w:rFonts w:ascii="Book Antiqua" w:hAnsi="Book Antiqua" w:cs="Arial"/>
          <w:sz w:val="24"/>
          <w:szCs w:val="24"/>
        </w:rPr>
        <w:t xml:space="preserve"> were </w:t>
      </w:r>
      <w:r w:rsidRPr="006A257F">
        <w:rPr>
          <w:rFonts w:ascii="Book Antiqua" w:hAnsi="Book Antiqua" w:cs="Arial"/>
          <w:sz w:val="24"/>
          <w:szCs w:val="24"/>
        </w:rPr>
        <w:t xml:space="preserve">documentation of </w:t>
      </w:r>
      <w:r w:rsidR="00A97418" w:rsidRPr="006A257F">
        <w:rPr>
          <w:rFonts w:ascii="Book Antiqua" w:hAnsi="Book Antiqua" w:cs="Arial"/>
          <w:sz w:val="24"/>
          <w:szCs w:val="24"/>
        </w:rPr>
        <w:t>therapeutic hypothermia</w:t>
      </w:r>
      <w:r w:rsidRPr="006A257F">
        <w:rPr>
          <w:rFonts w:ascii="Book Antiqua" w:hAnsi="Book Antiqua" w:cs="Arial"/>
          <w:sz w:val="24"/>
          <w:szCs w:val="24"/>
        </w:rPr>
        <w:t xml:space="preserve"> plan, decision to </w:t>
      </w:r>
      <w:r w:rsidR="009D2FF4" w:rsidRPr="006A257F">
        <w:rPr>
          <w:rFonts w:ascii="Book Antiqua" w:hAnsi="Book Antiqua" w:cs="Arial"/>
          <w:sz w:val="24"/>
          <w:szCs w:val="24"/>
        </w:rPr>
        <w:t xml:space="preserve">institute </w:t>
      </w:r>
      <w:r w:rsidRPr="006A257F">
        <w:rPr>
          <w:rFonts w:ascii="Book Antiqua" w:hAnsi="Book Antiqua" w:cs="Arial"/>
          <w:sz w:val="24"/>
          <w:szCs w:val="24"/>
        </w:rPr>
        <w:t>cool</w:t>
      </w:r>
      <w:r w:rsidR="009D2FF4" w:rsidRPr="006A257F">
        <w:rPr>
          <w:rFonts w:ascii="Book Antiqua" w:hAnsi="Book Antiqua" w:cs="Arial"/>
          <w:sz w:val="24"/>
          <w:szCs w:val="24"/>
        </w:rPr>
        <w:t>ing</w:t>
      </w:r>
      <w:r w:rsidRPr="006A257F">
        <w:rPr>
          <w:rFonts w:ascii="Book Antiqua" w:hAnsi="Book Antiqua" w:cs="Arial"/>
          <w:sz w:val="24"/>
          <w:szCs w:val="24"/>
        </w:rPr>
        <w:t xml:space="preserve">, location of </w:t>
      </w:r>
      <w:r w:rsidR="0046229B" w:rsidRPr="006A257F">
        <w:rPr>
          <w:rFonts w:ascii="Book Antiqua" w:hAnsi="Book Antiqua" w:cs="Arial"/>
          <w:sz w:val="24"/>
          <w:szCs w:val="24"/>
        </w:rPr>
        <w:t xml:space="preserve">initial </w:t>
      </w:r>
      <w:r w:rsidRPr="006A257F">
        <w:rPr>
          <w:rFonts w:ascii="Book Antiqua" w:hAnsi="Book Antiqua" w:cs="Arial"/>
          <w:sz w:val="24"/>
          <w:szCs w:val="24"/>
        </w:rPr>
        <w:t xml:space="preserve">cooling, method of </w:t>
      </w:r>
      <w:r w:rsidR="006E341F" w:rsidRPr="006A257F">
        <w:rPr>
          <w:rFonts w:ascii="Book Antiqua" w:hAnsi="Book Antiqua" w:cs="Arial"/>
          <w:sz w:val="24"/>
          <w:szCs w:val="24"/>
        </w:rPr>
        <w:t>initiating</w:t>
      </w:r>
      <w:r w:rsidRPr="006A257F">
        <w:rPr>
          <w:rFonts w:ascii="Book Antiqua" w:hAnsi="Book Antiqua" w:cs="Arial"/>
          <w:sz w:val="24"/>
          <w:szCs w:val="24"/>
        </w:rPr>
        <w:t xml:space="preserve"> cooling, method of maintaining cooling, target</w:t>
      </w:r>
      <w:r w:rsidR="001E202C" w:rsidRPr="006A257F">
        <w:rPr>
          <w:rFonts w:ascii="Book Antiqua" w:hAnsi="Book Antiqua" w:cs="Arial"/>
          <w:sz w:val="24"/>
          <w:szCs w:val="24"/>
        </w:rPr>
        <w:t>ed</w:t>
      </w:r>
      <w:r w:rsidRPr="006A257F">
        <w:rPr>
          <w:rFonts w:ascii="Book Antiqua" w:hAnsi="Book Antiqua" w:cs="Arial"/>
          <w:sz w:val="24"/>
          <w:szCs w:val="24"/>
        </w:rPr>
        <w:t xml:space="preserve"> temperature, time </w:t>
      </w:r>
      <w:r w:rsidR="0046229B" w:rsidRPr="006A257F">
        <w:rPr>
          <w:rFonts w:ascii="Book Antiqua" w:hAnsi="Book Antiqua" w:cs="Arial"/>
          <w:sz w:val="24"/>
          <w:szCs w:val="24"/>
        </w:rPr>
        <w:t xml:space="preserve">taken </w:t>
      </w:r>
      <w:r w:rsidRPr="006A257F">
        <w:rPr>
          <w:rFonts w:ascii="Book Antiqua" w:hAnsi="Book Antiqua" w:cs="Arial"/>
          <w:sz w:val="24"/>
          <w:szCs w:val="24"/>
        </w:rPr>
        <w:t>to achiev</w:t>
      </w:r>
      <w:r w:rsidR="0046229B" w:rsidRPr="006A257F">
        <w:rPr>
          <w:rFonts w:ascii="Book Antiqua" w:hAnsi="Book Antiqua" w:cs="Arial"/>
          <w:sz w:val="24"/>
          <w:szCs w:val="24"/>
        </w:rPr>
        <w:t>e</w:t>
      </w:r>
      <w:r w:rsidRPr="006A257F">
        <w:rPr>
          <w:rFonts w:ascii="Book Antiqua" w:hAnsi="Book Antiqua" w:cs="Arial"/>
          <w:sz w:val="24"/>
          <w:szCs w:val="24"/>
        </w:rPr>
        <w:t xml:space="preserve"> target temp</w:t>
      </w:r>
      <w:r w:rsidR="00501584" w:rsidRPr="006A257F">
        <w:rPr>
          <w:rFonts w:ascii="Book Antiqua" w:hAnsi="Book Antiqua" w:cs="Arial"/>
          <w:sz w:val="24"/>
          <w:szCs w:val="24"/>
        </w:rPr>
        <w:t>erature</w:t>
      </w:r>
      <w:r w:rsidRPr="006A257F">
        <w:rPr>
          <w:rFonts w:ascii="Book Antiqua" w:hAnsi="Book Antiqua" w:cs="Arial"/>
          <w:sz w:val="24"/>
          <w:szCs w:val="24"/>
        </w:rPr>
        <w:t xml:space="preserve">, </w:t>
      </w:r>
      <w:r w:rsidR="00501584" w:rsidRPr="006A257F">
        <w:rPr>
          <w:rFonts w:ascii="Book Antiqua" w:hAnsi="Book Antiqua" w:cs="Arial"/>
          <w:sz w:val="24"/>
          <w:szCs w:val="24"/>
        </w:rPr>
        <w:t>time at target temperature</w:t>
      </w:r>
      <w:r w:rsidR="007C0A44" w:rsidRPr="006A257F">
        <w:rPr>
          <w:rFonts w:ascii="Book Antiqua" w:hAnsi="Book Antiqua" w:cs="Arial"/>
          <w:sz w:val="24"/>
          <w:szCs w:val="24"/>
        </w:rPr>
        <w:t xml:space="preserve"> (both planned and actual)</w:t>
      </w:r>
      <w:r w:rsidR="003412AF" w:rsidRPr="006A257F">
        <w:rPr>
          <w:rFonts w:ascii="Book Antiqua" w:hAnsi="Book Antiqua" w:cs="Arial"/>
          <w:sz w:val="24"/>
          <w:szCs w:val="24"/>
        </w:rPr>
        <w:t>,</w:t>
      </w:r>
      <w:r w:rsidR="005A20B2" w:rsidRPr="006A257F">
        <w:rPr>
          <w:rFonts w:ascii="Book Antiqua" w:hAnsi="Book Antiqua" w:cs="Arial"/>
          <w:sz w:val="24"/>
          <w:szCs w:val="24"/>
        </w:rPr>
        <w:t xml:space="preserve"> </w:t>
      </w:r>
      <w:r w:rsidR="003412AF" w:rsidRPr="006A257F">
        <w:rPr>
          <w:rFonts w:ascii="Book Antiqua" w:hAnsi="Book Antiqua" w:cs="Arial"/>
          <w:sz w:val="24"/>
          <w:szCs w:val="24"/>
        </w:rPr>
        <w:t>method of rewarming and the maximum temperature reached in the first 72 h following cardiac arrest (MAX-TEMP).</w:t>
      </w:r>
      <w:r w:rsidR="00E7613A" w:rsidRPr="006A257F">
        <w:rPr>
          <w:rFonts w:ascii="Book Antiqua" w:hAnsi="Book Antiqua" w:cs="Arial"/>
          <w:sz w:val="24"/>
          <w:szCs w:val="24"/>
        </w:rPr>
        <w:t xml:space="preserve"> The </w:t>
      </w:r>
      <w:r w:rsidR="006A257F">
        <w:rPr>
          <w:rFonts w:ascii="Book Antiqua" w:hAnsi="Book Antiqua" w:cs="Arial"/>
          <w:sz w:val="24"/>
          <w:szCs w:val="24"/>
          <w:lang w:eastAsia="zh-CN"/>
        </w:rPr>
        <w:t>“</w:t>
      </w:r>
      <w:r w:rsidR="00E7613A" w:rsidRPr="006A257F">
        <w:rPr>
          <w:rFonts w:ascii="Book Antiqua" w:hAnsi="Book Antiqua" w:cs="Arial"/>
          <w:sz w:val="24"/>
          <w:szCs w:val="24"/>
        </w:rPr>
        <w:t>MAX-TEMP</w:t>
      </w:r>
      <w:r w:rsidR="006A257F">
        <w:rPr>
          <w:rFonts w:ascii="Book Antiqua" w:hAnsi="Book Antiqua" w:cs="Arial"/>
          <w:sz w:val="24"/>
          <w:szCs w:val="24"/>
          <w:lang w:eastAsia="zh-CN"/>
        </w:rPr>
        <w:t>”</w:t>
      </w:r>
      <w:r w:rsidR="00E7613A" w:rsidRPr="006A257F">
        <w:rPr>
          <w:rFonts w:ascii="Book Antiqua" w:hAnsi="Book Antiqua" w:cs="Arial"/>
          <w:sz w:val="24"/>
          <w:szCs w:val="24"/>
        </w:rPr>
        <w:t xml:space="preserve"> variable was created to investigate any association between hospital survival and hyperthermia within the first 72 h following cardiac arrest, using the same 37.5 degree-Celsius cut-off used in the TTM trial.</w:t>
      </w:r>
    </w:p>
    <w:p w14:paraId="27176DBE" w14:textId="77777777" w:rsidR="0046229B" w:rsidRPr="006A257F" w:rsidRDefault="00BE4D66"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P</w:t>
      </w:r>
      <w:r w:rsidR="0046229B" w:rsidRPr="006A257F">
        <w:rPr>
          <w:rFonts w:ascii="Book Antiqua" w:hAnsi="Book Antiqua" w:cs="Arial"/>
          <w:sz w:val="24"/>
          <w:szCs w:val="24"/>
        </w:rPr>
        <w:t xml:space="preserve">rimary outcome </w:t>
      </w:r>
      <w:r w:rsidR="00F7764D" w:rsidRPr="006A257F">
        <w:rPr>
          <w:rFonts w:ascii="Book Antiqua" w:hAnsi="Book Antiqua" w:cs="Arial"/>
          <w:sz w:val="24"/>
          <w:szCs w:val="24"/>
        </w:rPr>
        <w:t xml:space="preserve">measure </w:t>
      </w:r>
      <w:r w:rsidR="0046229B" w:rsidRPr="006A257F">
        <w:rPr>
          <w:rFonts w:ascii="Book Antiqua" w:hAnsi="Book Antiqua" w:cs="Arial"/>
          <w:sz w:val="24"/>
          <w:szCs w:val="24"/>
        </w:rPr>
        <w:t xml:space="preserve">was </w:t>
      </w:r>
      <w:r w:rsidR="0015042A" w:rsidRPr="006A257F">
        <w:rPr>
          <w:rFonts w:ascii="Book Antiqua" w:hAnsi="Book Antiqua" w:cs="Arial"/>
          <w:sz w:val="24"/>
          <w:szCs w:val="24"/>
        </w:rPr>
        <w:t>survival to hospital discharge</w:t>
      </w:r>
      <w:r w:rsidR="0046229B" w:rsidRPr="006A257F">
        <w:rPr>
          <w:rFonts w:ascii="Book Antiqua" w:hAnsi="Book Antiqua" w:cs="Arial"/>
          <w:sz w:val="24"/>
          <w:szCs w:val="24"/>
        </w:rPr>
        <w:t xml:space="preserve">. </w:t>
      </w:r>
      <w:r w:rsidRPr="006A257F">
        <w:rPr>
          <w:rFonts w:ascii="Book Antiqua" w:hAnsi="Book Antiqua" w:cs="Arial"/>
          <w:sz w:val="24"/>
          <w:szCs w:val="24"/>
        </w:rPr>
        <w:t>S</w:t>
      </w:r>
      <w:r w:rsidR="0046229B" w:rsidRPr="006A257F">
        <w:rPr>
          <w:rFonts w:ascii="Book Antiqua" w:hAnsi="Book Antiqua" w:cs="Arial"/>
          <w:sz w:val="24"/>
          <w:szCs w:val="24"/>
        </w:rPr>
        <w:t>econdary outcome</w:t>
      </w:r>
      <w:r w:rsidR="007C0A44" w:rsidRPr="006A257F">
        <w:rPr>
          <w:rFonts w:ascii="Book Antiqua" w:hAnsi="Book Antiqua" w:cs="Arial"/>
          <w:sz w:val="24"/>
          <w:szCs w:val="24"/>
        </w:rPr>
        <w:t xml:space="preserve"> measure</w:t>
      </w:r>
      <w:r w:rsidR="0046229B" w:rsidRPr="006A257F">
        <w:rPr>
          <w:rFonts w:ascii="Book Antiqua" w:hAnsi="Book Antiqua" w:cs="Arial"/>
          <w:sz w:val="24"/>
          <w:szCs w:val="24"/>
        </w:rPr>
        <w:t>s were ICU length of stay (LOS), hospital LOS</w:t>
      </w:r>
      <w:r w:rsidR="005E544D" w:rsidRPr="006A257F">
        <w:rPr>
          <w:rFonts w:ascii="Book Antiqua" w:hAnsi="Book Antiqua" w:cs="Arial"/>
          <w:sz w:val="24"/>
          <w:szCs w:val="24"/>
        </w:rPr>
        <w:t xml:space="preserve"> and </w:t>
      </w:r>
      <w:r w:rsidR="0046229B" w:rsidRPr="006A257F">
        <w:rPr>
          <w:rFonts w:ascii="Book Antiqua" w:hAnsi="Book Antiqua" w:cs="Arial"/>
          <w:sz w:val="24"/>
          <w:szCs w:val="24"/>
        </w:rPr>
        <w:t xml:space="preserve">the </w:t>
      </w:r>
      <w:r w:rsidR="00563960" w:rsidRPr="006A257F">
        <w:rPr>
          <w:rFonts w:ascii="Book Antiqua" w:hAnsi="Book Antiqua" w:cs="Arial"/>
          <w:sz w:val="24"/>
          <w:szCs w:val="24"/>
        </w:rPr>
        <w:t>patient</w:t>
      </w:r>
      <w:r w:rsidR="0046229B" w:rsidRPr="006A257F">
        <w:rPr>
          <w:rFonts w:ascii="Book Antiqua" w:hAnsi="Book Antiqua" w:cs="Arial"/>
          <w:sz w:val="24"/>
          <w:szCs w:val="24"/>
        </w:rPr>
        <w:t xml:space="preserve">, </w:t>
      </w:r>
      <w:r w:rsidR="00A97418" w:rsidRPr="006A257F">
        <w:rPr>
          <w:rFonts w:ascii="Book Antiqua" w:hAnsi="Book Antiqua" w:cs="Arial"/>
          <w:sz w:val="24"/>
          <w:szCs w:val="24"/>
        </w:rPr>
        <w:t>cardiac arrest</w:t>
      </w:r>
      <w:r w:rsidR="0046229B" w:rsidRPr="006A257F">
        <w:rPr>
          <w:rFonts w:ascii="Book Antiqua" w:hAnsi="Book Antiqua" w:cs="Arial"/>
          <w:sz w:val="24"/>
          <w:szCs w:val="24"/>
        </w:rPr>
        <w:t xml:space="preserve"> and management </w:t>
      </w:r>
      <w:r w:rsidR="00563960" w:rsidRPr="006A257F">
        <w:rPr>
          <w:rFonts w:ascii="Book Antiqua" w:hAnsi="Book Antiqua" w:cs="Arial"/>
          <w:sz w:val="24"/>
          <w:szCs w:val="24"/>
        </w:rPr>
        <w:t xml:space="preserve">factors </w:t>
      </w:r>
      <w:r w:rsidR="009D2FF4" w:rsidRPr="006A257F">
        <w:rPr>
          <w:rFonts w:ascii="Book Antiqua" w:hAnsi="Book Antiqua" w:cs="Arial"/>
          <w:sz w:val="24"/>
          <w:szCs w:val="24"/>
        </w:rPr>
        <w:t>associated with survival to hospital discharge</w:t>
      </w:r>
      <w:r w:rsidR="00563960" w:rsidRPr="006A257F">
        <w:rPr>
          <w:rFonts w:ascii="Book Antiqua" w:hAnsi="Book Antiqua" w:cs="Arial"/>
          <w:sz w:val="24"/>
          <w:szCs w:val="24"/>
        </w:rPr>
        <w:t>.</w:t>
      </w:r>
    </w:p>
    <w:p w14:paraId="48D9E977" w14:textId="77777777" w:rsidR="00222358" w:rsidRPr="006A257F" w:rsidRDefault="00B264F8"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IBM SPSS Statistics </w:t>
      </w:r>
      <w:r w:rsidR="0066419D" w:rsidRPr="006A257F">
        <w:rPr>
          <w:rFonts w:ascii="Book Antiqua" w:hAnsi="Book Antiqua" w:cs="Arial"/>
          <w:sz w:val="24"/>
          <w:szCs w:val="24"/>
        </w:rPr>
        <w:t>(</w:t>
      </w:r>
      <w:r w:rsidRPr="006A257F">
        <w:rPr>
          <w:rFonts w:ascii="Book Antiqua" w:hAnsi="Book Antiqua" w:cs="Arial"/>
          <w:sz w:val="24"/>
          <w:szCs w:val="24"/>
        </w:rPr>
        <w:t>release 22.0.0.0</w:t>
      </w:r>
      <w:r w:rsidR="0066419D" w:rsidRPr="006A257F">
        <w:rPr>
          <w:rFonts w:ascii="Book Antiqua" w:hAnsi="Book Antiqua" w:cs="Arial"/>
          <w:sz w:val="24"/>
          <w:szCs w:val="24"/>
        </w:rPr>
        <w:t>, IBM Corp., Armonk, New York, United States)</w:t>
      </w:r>
      <w:r w:rsidR="007C0A44" w:rsidRPr="006A257F">
        <w:rPr>
          <w:rFonts w:ascii="Book Antiqua" w:hAnsi="Book Antiqua" w:cs="Arial"/>
          <w:sz w:val="24"/>
          <w:szCs w:val="24"/>
        </w:rPr>
        <w:t xml:space="preserve"> was used to analyse our data</w:t>
      </w:r>
      <w:r w:rsidRPr="006A257F">
        <w:rPr>
          <w:rFonts w:ascii="Book Antiqua" w:hAnsi="Book Antiqua" w:cs="Arial"/>
          <w:sz w:val="24"/>
          <w:szCs w:val="24"/>
        </w:rPr>
        <w:t>. Continuous data were presented as m</w:t>
      </w:r>
      <w:r w:rsidR="0046229B" w:rsidRPr="006A257F">
        <w:rPr>
          <w:rFonts w:ascii="Book Antiqua" w:hAnsi="Book Antiqua" w:cs="Arial"/>
          <w:sz w:val="24"/>
          <w:szCs w:val="24"/>
        </w:rPr>
        <w:t>ea</w:t>
      </w:r>
      <w:r w:rsidRPr="006A257F">
        <w:rPr>
          <w:rFonts w:ascii="Book Antiqua" w:hAnsi="Book Antiqua" w:cs="Arial"/>
          <w:sz w:val="24"/>
          <w:szCs w:val="24"/>
        </w:rPr>
        <w:t xml:space="preserve">n </w:t>
      </w:r>
      <w:r w:rsidR="00AB50D7" w:rsidRPr="006A257F">
        <w:rPr>
          <w:rFonts w:ascii="Book Antiqua" w:hAnsi="Book Antiqua" w:cs="Arial"/>
          <w:sz w:val="24"/>
          <w:szCs w:val="24"/>
        </w:rPr>
        <w:lastRenderedPageBreak/>
        <w:t>[</w:t>
      </w:r>
      <w:r w:rsidRPr="006A257F">
        <w:rPr>
          <w:rFonts w:ascii="Book Antiqua" w:hAnsi="Book Antiqua" w:cs="Arial"/>
          <w:sz w:val="24"/>
          <w:szCs w:val="24"/>
        </w:rPr>
        <w:t>standard deviation (SD)</w:t>
      </w:r>
      <w:r w:rsidR="00AB50D7" w:rsidRPr="006A257F">
        <w:rPr>
          <w:rFonts w:ascii="Book Antiqua" w:hAnsi="Book Antiqua" w:cs="Arial"/>
          <w:sz w:val="24"/>
          <w:szCs w:val="24"/>
        </w:rPr>
        <w:t>]</w:t>
      </w:r>
      <w:r w:rsidR="005A20B2" w:rsidRPr="006A257F">
        <w:rPr>
          <w:rFonts w:ascii="Book Antiqua" w:hAnsi="Book Antiqua" w:cs="Arial"/>
          <w:sz w:val="24"/>
          <w:szCs w:val="24"/>
        </w:rPr>
        <w:t xml:space="preserve"> and compared using student t-test. </w:t>
      </w:r>
      <w:r w:rsidRPr="006A257F">
        <w:rPr>
          <w:rFonts w:ascii="Book Antiqua" w:hAnsi="Book Antiqua" w:cs="Arial"/>
          <w:sz w:val="24"/>
          <w:szCs w:val="24"/>
        </w:rPr>
        <w:t xml:space="preserve">Parametric data </w:t>
      </w:r>
      <w:r w:rsidR="001D6DD3" w:rsidRPr="006A257F">
        <w:rPr>
          <w:rFonts w:ascii="Book Antiqua" w:hAnsi="Book Antiqua" w:cs="Arial"/>
          <w:sz w:val="24"/>
          <w:szCs w:val="24"/>
        </w:rPr>
        <w:t xml:space="preserve">were </w:t>
      </w:r>
      <w:r w:rsidR="005A20B2" w:rsidRPr="006A257F">
        <w:rPr>
          <w:rFonts w:ascii="Book Antiqua" w:hAnsi="Book Antiqua" w:cs="Arial"/>
          <w:sz w:val="24"/>
          <w:szCs w:val="24"/>
        </w:rPr>
        <w:t xml:space="preserve">presented as median </w:t>
      </w:r>
      <w:r w:rsidR="00AB50D7" w:rsidRPr="006A257F">
        <w:rPr>
          <w:rFonts w:ascii="Book Antiqua" w:hAnsi="Book Antiqua" w:cs="Arial"/>
          <w:sz w:val="24"/>
          <w:szCs w:val="24"/>
        </w:rPr>
        <w:t>[</w:t>
      </w:r>
      <w:r w:rsidR="00F7764D" w:rsidRPr="006A257F">
        <w:rPr>
          <w:rFonts w:ascii="Book Antiqua" w:hAnsi="Book Antiqua" w:cs="Arial"/>
          <w:sz w:val="24"/>
          <w:szCs w:val="24"/>
        </w:rPr>
        <w:t>interquartile range (</w:t>
      </w:r>
      <w:r w:rsidR="005A20B2" w:rsidRPr="006A257F">
        <w:rPr>
          <w:rFonts w:ascii="Book Antiqua" w:hAnsi="Book Antiqua" w:cs="Arial"/>
          <w:sz w:val="24"/>
          <w:szCs w:val="24"/>
        </w:rPr>
        <w:t>IQR)</w:t>
      </w:r>
      <w:r w:rsidR="00AB50D7" w:rsidRPr="006A257F">
        <w:rPr>
          <w:rFonts w:ascii="Book Antiqua" w:hAnsi="Book Antiqua" w:cs="Arial"/>
          <w:sz w:val="24"/>
          <w:szCs w:val="24"/>
        </w:rPr>
        <w:t>]</w:t>
      </w:r>
      <w:r w:rsidR="005A20B2" w:rsidRPr="006A257F">
        <w:rPr>
          <w:rFonts w:ascii="Book Antiqua" w:hAnsi="Book Antiqua" w:cs="Arial"/>
          <w:sz w:val="24"/>
          <w:szCs w:val="24"/>
        </w:rPr>
        <w:t xml:space="preserve"> and compared using </w:t>
      </w:r>
      <w:r w:rsidRPr="006A257F">
        <w:rPr>
          <w:rFonts w:ascii="Book Antiqua" w:hAnsi="Book Antiqua" w:cs="Arial"/>
          <w:sz w:val="24"/>
          <w:szCs w:val="24"/>
        </w:rPr>
        <w:t xml:space="preserve">Mann-Whitney test. Nominal data </w:t>
      </w:r>
      <w:r w:rsidR="007C0A44" w:rsidRPr="006A257F">
        <w:rPr>
          <w:rFonts w:ascii="Book Antiqua" w:hAnsi="Book Antiqua" w:cs="Arial"/>
          <w:sz w:val="24"/>
          <w:szCs w:val="24"/>
        </w:rPr>
        <w:t xml:space="preserve">were </w:t>
      </w:r>
      <w:r w:rsidRPr="006A257F">
        <w:rPr>
          <w:rFonts w:ascii="Book Antiqua" w:hAnsi="Book Antiqua" w:cs="Arial"/>
          <w:sz w:val="24"/>
          <w:szCs w:val="24"/>
        </w:rPr>
        <w:t>analysed using Chi-squared test.</w:t>
      </w:r>
      <w:r w:rsidR="00885A2B" w:rsidRPr="006A257F">
        <w:rPr>
          <w:rFonts w:ascii="Book Antiqua" w:hAnsi="Book Antiqua" w:cs="Arial"/>
          <w:sz w:val="24"/>
          <w:szCs w:val="24"/>
        </w:rPr>
        <w:t xml:space="preserve"> </w:t>
      </w:r>
      <w:r w:rsidR="001D6DD3" w:rsidRPr="006A257F">
        <w:rPr>
          <w:rFonts w:ascii="Book Antiqua" w:hAnsi="Book Antiqua" w:cs="Arial"/>
          <w:sz w:val="24"/>
          <w:szCs w:val="24"/>
        </w:rPr>
        <w:t xml:space="preserve">Binary logistic regression analysis </w:t>
      </w:r>
      <w:r w:rsidR="007C0A44" w:rsidRPr="006A257F">
        <w:rPr>
          <w:rFonts w:ascii="Book Antiqua" w:hAnsi="Book Antiqua" w:cs="Arial"/>
          <w:sz w:val="24"/>
          <w:szCs w:val="24"/>
        </w:rPr>
        <w:t xml:space="preserve">was </w:t>
      </w:r>
      <w:r w:rsidR="001D6DD3" w:rsidRPr="006A257F">
        <w:rPr>
          <w:rFonts w:ascii="Book Antiqua" w:hAnsi="Book Antiqua" w:cs="Arial"/>
          <w:sz w:val="24"/>
          <w:szCs w:val="24"/>
        </w:rPr>
        <w:t xml:space="preserve">used to identify independent </w:t>
      </w:r>
      <w:r w:rsidR="00916B8A" w:rsidRPr="006A257F">
        <w:rPr>
          <w:rFonts w:ascii="Book Antiqua" w:hAnsi="Book Antiqua" w:cs="Arial"/>
          <w:sz w:val="24"/>
          <w:szCs w:val="24"/>
        </w:rPr>
        <w:t>associations with</w:t>
      </w:r>
      <w:r w:rsidR="001D6DD3" w:rsidRPr="006A257F">
        <w:rPr>
          <w:rFonts w:ascii="Book Antiqua" w:hAnsi="Book Antiqua" w:cs="Arial"/>
          <w:sz w:val="24"/>
          <w:szCs w:val="24"/>
        </w:rPr>
        <w:t xml:space="preserve"> hospital survival. </w:t>
      </w:r>
      <w:r w:rsidR="00885A2B" w:rsidRPr="006A257F">
        <w:rPr>
          <w:rFonts w:ascii="Book Antiqua" w:hAnsi="Book Antiqua" w:cs="Arial"/>
          <w:i/>
          <w:sz w:val="24"/>
          <w:szCs w:val="24"/>
        </w:rPr>
        <w:t>P</w:t>
      </w:r>
      <w:r w:rsidR="009D2FF4" w:rsidRPr="006A257F">
        <w:rPr>
          <w:rFonts w:ascii="Book Antiqua" w:hAnsi="Book Antiqua" w:cs="Arial"/>
          <w:sz w:val="24"/>
          <w:szCs w:val="24"/>
        </w:rPr>
        <w:t>-</w:t>
      </w:r>
      <w:r w:rsidR="00885A2B" w:rsidRPr="006A257F">
        <w:rPr>
          <w:rFonts w:ascii="Book Antiqua" w:hAnsi="Book Antiqua" w:cs="Arial"/>
          <w:sz w:val="24"/>
          <w:szCs w:val="24"/>
        </w:rPr>
        <w:t>values</w:t>
      </w:r>
      <w:r w:rsidR="00C96FF9" w:rsidRPr="006A257F">
        <w:rPr>
          <w:rFonts w:ascii="Book Antiqua" w:hAnsi="Book Antiqua" w:cs="Arial"/>
          <w:sz w:val="24"/>
          <w:szCs w:val="24"/>
        </w:rPr>
        <w:t xml:space="preserve"> less than </w:t>
      </w:r>
      <w:r w:rsidR="00885A2B" w:rsidRPr="006A257F">
        <w:rPr>
          <w:rFonts w:ascii="Book Antiqua" w:hAnsi="Book Antiqua" w:cs="Arial"/>
          <w:sz w:val="24"/>
          <w:szCs w:val="24"/>
        </w:rPr>
        <w:t>0.05 were considered significant.</w:t>
      </w:r>
    </w:p>
    <w:p w14:paraId="366CE6F9" w14:textId="77777777" w:rsidR="00D96294" w:rsidRPr="006A257F" w:rsidRDefault="00D96294" w:rsidP="006A257F">
      <w:pPr>
        <w:spacing w:after="0" w:line="360" w:lineRule="auto"/>
        <w:jc w:val="both"/>
        <w:rPr>
          <w:rFonts w:ascii="Book Antiqua" w:hAnsi="Book Antiqua" w:cs="Arial"/>
          <w:sz w:val="24"/>
          <w:szCs w:val="24"/>
          <w:lang w:eastAsia="zh-CN"/>
        </w:rPr>
      </w:pPr>
    </w:p>
    <w:p w14:paraId="6E26A9E4" w14:textId="1E4C4BCD" w:rsidR="00BD15BC" w:rsidRPr="006A257F" w:rsidRDefault="0070085C" w:rsidP="006A257F">
      <w:pPr>
        <w:spacing w:after="0" w:line="360" w:lineRule="auto"/>
        <w:jc w:val="both"/>
        <w:rPr>
          <w:rFonts w:ascii="Book Antiqua" w:hAnsi="Book Antiqua" w:cs="Arial"/>
          <w:b/>
          <w:sz w:val="24"/>
          <w:szCs w:val="24"/>
          <w:lang w:eastAsia="zh-CN"/>
        </w:rPr>
      </w:pPr>
      <w:r w:rsidRPr="006A257F">
        <w:rPr>
          <w:rFonts w:ascii="Book Antiqua" w:hAnsi="Book Antiqua" w:cs="Arial"/>
          <w:b/>
          <w:sz w:val="24"/>
          <w:szCs w:val="24"/>
        </w:rPr>
        <w:t>RESULTS</w:t>
      </w:r>
    </w:p>
    <w:p w14:paraId="5C507880" w14:textId="3DA15254" w:rsidR="008543AC" w:rsidRPr="006A257F" w:rsidRDefault="008543AC" w:rsidP="006A257F">
      <w:pPr>
        <w:spacing w:after="0" w:line="360" w:lineRule="auto"/>
        <w:jc w:val="both"/>
        <w:rPr>
          <w:rFonts w:ascii="Book Antiqua" w:hAnsi="Book Antiqua" w:cs="Arial"/>
          <w:sz w:val="24"/>
          <w:szCs w:val="24"/>
        </w:rPr>
      </w:pPr>
      <w:r w:rsidRPr="006A257F">
        <w:rPr>
          <w:rFonts w:ascii="Book Antiqua" w:hAnsi="Book Antiqua" w:cs="Arial"/>
          <w:sz w:val="24"/>
          <w:szCs w:val="24"/>
        </w:rPr>
        <w:t xml:space="preserve">The </w:t>
      </w:r>
      <w:r w:rsidR="0046229B" w:rsidRPr="006A257F">
        <w:rPr>
          <w:rFonts w:ascii="Book Antiqua" w:hAnsi="Book Antiqua" w:cs="Arial"/>
          <w:sz w:val="24"/>
          <w:szCs w:val="24"/>
        </w:rPr>
        <w:t xml:space="preserve">ICU </w:t>
      </w:r>
      <w:r w:rsidRPr="006A257F">
        <w:rPr>
          <w:rFonts w:ascii="Book Antiqua" w:hAnsi="Book Antiqua" w:cs="Arial"/>
          <w:sz w:val="24"/>
          <w:szCs w:val="24"/>
        </w:rPr>
        <w:t xml:space="preserve">database search </w:t>
      </w:r>
      <w:r w:rsidR="009D2FF4" w:rsidRPr="006A257F">
        <w:rPr>
          <w:rFonts w:ascii="Book Antiqua" w:hAnsi="Book Antiqua" w:cs="Arial"/>
          <w:sz w:val="24"/>
          <w:szCs w:val="24"/>
        </w:rPr>
        <w:t>identified</w:t>
      </w:r>
      <w:r w:rsidRPr="006A257F">
        <w:rPr>
          <w:rFonts w:ascii="Book Antiqua" w:hAnsi="Book Antiqua" w:cs="Arial"/>
          <w:sz w:val="24"/>
          <w:szCs w:val="24"/>
        </w:rPr>
        <w:t xml:space="preserve"> 728 patients admitted to </w:t>
      </w:r>
      <w:r w:rsidR="0071563B" w:rsidRPr="006A257F">
        <w:rPr>
          <w:rFonts w:ascii="Book Antiqua" w:hAnsi="Book Antiqua" w:cs="Arial"/>
          <w:sz w:val="24"/>
          <w:szCs w:val="24"/>
        </w:rPr>
        <w:t>our</w:t>
      </w:r>
      <w:r w:rsidRPr="006A257F">
        <w:rPr>
          <w:rFonts w:ascii="Book Antiqua" w:hAnsi="Book Antiqua" w:cs="Arial"/>
          <w:sz w:val="24"/>
          <w:szCs w:val="24"/>
        </w:rPr>
        <w:t xml:space="preserve"> ICU </w:t>
      </w:r>
      <w:r w:rsidR="00274556" w:rsidRPr="006A257F">
        <w:rPr>
          <w:rFonts w:ascii="Book Antiqua" w:hAnsi="Book Antiqua" w:cs="Arial"/>
          <w:sz w:val="24"/>
          <w:szCs w:val="24"/>
        </w:rPr>
        <w:t>between</w:t>
      </w:r>
      <w:r w:rsidR="006871EB" w:rsidRPr="006A257F">
        <w:rPr>
          <w:rFonts w:ascii="Book Antiqua" w:hAnsi="Book Antiqua" w:cs="Arial"/>
          <w:sz w:val="24"/>
          <w:szCs w:val="24"/>
        </w:rPr>
        <w:t xml:space="preserve"> 1993 </w:t>
      </w:r>
      <w:r w:rsidR="00274556" w:rsidRPr="006A257F">
        <w:rPr>
          <w:rFonts w:ascii="Book Antiqua" w:hAnsi="Book Antiqua" w:cs="Arial"/>
          <w:sz w:val="24"/>
          <w:szCs w:val="24"/>
        </w:rPr>
        <w:t>and</w:t>
      </w:r>
      <w:r w:rsidR="006871EB" w:rsidRPr="006A257F">
        <w:rPr>
          <w:rFonts w:ascii="Book Antiqua" w:hAnsi="Book Antiqua" w:cs="Arial"/>
          <w:sz w:val="24"/>
          <w:szCs w:val="24"/>
        </w:rPr>
        <w:t xml:space="preserve"> 2012 </w:t>
      </w:r>
      <w:r w:rsidRPr="006A257F">
        <w:rPr>
          <w:rFonts w:ascii="Book Antiqua" w:hAnsi="Book Antiqua" w:cs="Arial"/>
          <w:sz w:val="24"/>
          <w:szCs w:val="24"/>
        </w:rPr>
        <w:t xml:space="preserve">with a discharge diagnosis including </w:t>
      </w:r>
      <w:r w:rsidR="006A257F">
        <w:rPr>
          <w:rFonts w:ascii="Book Antiqua" w:hAnsi="Book Antiqua" w:cs="Arial"/>
          <w:sz w:val="24"/>
          <w:szCs w:val="24"/>
          <w:lang w:eastAsia="zh-CN"/>
        </w:rPr>
        <w:t>“</w:t>
      </w:r>
      <w:r w:rsidR="00274556" w:rsidRPr="006A257F">
        <w:rPr>
          <w:rFonts w:ascii="Book Antiqua" w:hAnsi="Book Antiqua" w:cs="Arial"/>
          <w:sz w:val="24"/>
          <w:szCs w:val="24"/>
        </w:rPr>
        <w:t>cardiac arrest</w:t>
      </w:r>
      <w:r w:rsidR="006A257F">
        <w:rPr>
          <w:rFonts w:ascii="Book Antiqua" w:hAnsi="Book Antiqua" w:cs="Arial"/>
          <w:sz w:val="24"/>
          <w:szCs w:val="24"/>
          <w:lang w:eastAsia="zh-CN"/>
        </w:rPr>
        <w:t>”</w:t>
      </w:r>
      <w:r w:rsidR="00916B8A" w:rsidRPr="006A257F">
        <w:rPr>
          <w:rFonts w:ascii="Book Antiqua" w:hAnsi="Book Antiqua" w:cs="Arial"/>
          <w:sz w:val="24"/>
          <w:szCs w:val="24"/>
        </w:rPr>
        <w:t xml:space="preserve"> (Figure 1)</w:t>
      </w:r>
      <w:r w:rsidRPr="006A257F">
        <w:rPr>
          <w:rFonts w:ascii="Book Antiqua" w:hAnsi="Book Antiqua" w:cs="Arial"/>
          <w:sz w:val="24"/>
          <w:szCs w:val="24"/>
        </w:rPr>
        <w:t xml:space="preserve">. 109 </w:t>
      </w:r>
      <w:r w:rsidR="009D2FF4" w:rsidRPr="006A257F">
        <w:rPr>
          <w:rFonts w:ascii="Book Antiqua" w:hAnsi="Book Antiqua" w:cs="Arial"/>
          <w:sz w:val="24"/>
          <w:szCs w:val="24"/>
        </w:rPr>
        <w:t xml:space="preserve">patients </w:t>
      </w:r>
      <w:r w:rsidRPr="006A257F">
        <w:rPr>
          <w:rFonts w:ascii="Book Antiqua" w:hAnsi="Book Antiqua" w:cs="Arial"/>
          <w:sz w:val="24"/>
          <w:szCs w:val="24"/>
        </w:rPr>
        <w:t xml:space="preserve">were excluded for not having </w:t>
      </w:r>
      <w:r w:rsidR="009D2FF4" w:rsidRPr="006A257F">
        <w:rPr>
          <w:rFonts w:ascii="Book Antiqua" w:hAnsi="Book Antiqua" w:cs="Arial"/>
          <w:sz w:val="24"/>
          <w:szCs w:val="24"/>
        </w:rPr>
        <w:t xml:space="preserve">a cardiac arrest prior </w:t>
      </w:r>
      <w:r w:rsidR="007C0A44" w:rsidRPr="006A257F">
        <w:rPr>
          <w:rFonts w:ascii="Book Antiqua" w:hAnsi="Book Antiqua" w:cs="Arial"/>
          <w:sz w:val="24"/>
          <w:szCs w:val="24"/>
        </w:rPr>
        <w:t xml:space="preserve">to ICU admission </w:t>
      </w:r>
      <w:r w:rsidRPr="006A257F">
        <w:rPr>
          <w:rFonts w:ascii="Book Antiqua" w:hAnsi="Book Antiqua" w:cs="Arial"/>
          <w:sz w:val="24"/>
          <w:szCs w:val="24"/>
        </w:rPr>
        <w:t xml:space="preserve">and </w:t>
      </w:r>
      <w:r w:rsidR="009D2FF4" w:rsidRPr="006A257F">
        <w:rPr>
          <w:rFonts w:ascii="Book Antiqua" w:hAnsi="Book Antiqua" w:cs="Arial"/>
          <w:sz w:val="24"/>
          <w:szCs w:val="24"/>
        </w:rPr>
        <w:t xml:space="preserve">a further 37 patients </w:t>
      </w:r>
      <w:r w:rsidRPr="006A257F">
        <w:rPr>
          <w:rFonts w:ascii="Book Antiqua" w:hAnsi="Book Antiqua" w:cs="Arial"/>
          <w:sz w:val="24"/>
          <w:szCs w:val="24"/>
        </w:rPr>
        <w:t xml:space="preserve">for not being </w:t>
      </w:r>
      <w:r w:rsidR="00D24099" w:rsidRPr="006A257F">
        <w:rPr>
          <w:rFonts w:ascii="Book Antiqua" w:hAnsi="Book Antiqua" w:cs="Arial"/>
          <w:sz w:val="24"/>
          <w:szCs w:val="24"/>
        </w:rPr>
        <w:t>comatose</w:t>
      </w:r>
      <w:r w:rsidR="009D2FF4" w:rsidRPr="006A257F">
        <w:rPr>
          <w:rFonts w:ascii="Book Antiqua" w:hAnsi="Book Antiqua" w:cs="Arial"/>
          <w:sz w:val="24"/>
          <w:szCs w:val="24"/>
        </w:rPr>
        <w:t xml:space="preserve"> on </w:t>
      </w:r>
      <w:r w:rsidR="00AB50D7" w:rsidRPr="006A257F">
        <w:rPr>
          <w:rFonts w:ascii="Book Antiqua" w:hAnsi="Book Antiqua" w:cs="Arial"/>
          <w:sz w:val="24"/>
          <w:szCs w:val="24"/>
        </w:rPr>
        <w:t>arrival</w:t>
      </w:r>
      <w:r w:rsidR="009D2FF4" w:rsidRPr="006A257F">
        <w:rPr>
          <w:rFonts w:ascii="Book Antiqua" w:hAnsi="Book Antiqua" w:cs="Arial"/>
          <w:sz w:val="24"/>
          <w:szCs w:val="24"/>
        </w:rPr>
        <w:t xml:space="preserve"> to ICU</w:t>
      </w:r>
      <w:r w:rsidRPr="006A257F">
        <w:rPr>
          <w:rFonts w:ascii="Book Antiqua" w:hAnsi="Book Antiqua" w:cs="Arial"/>
          <w:sz w:val="24"/>
          <w:szCs w:val="24"/>
        </w:rPr>
        <w:t xml:space="preserve">, leaving </w:t>
      </w:r>
      <w:r w:rsidR="009D2FF4" w:rsidRPr="006A257F">
        <w:rPr>
          <w:rFonts w:ascii="Book Antiqua" w:hAnsi="Book Antiqua" w:cs="Arial"/>
          <w:sz w:val="24"/>
          <w:szCs w:val="24"/>
        </w:rPr>
        <w:t xml:space="preserve">a total of </w:t>
      </w:r>
      <w:r w:rsidRPr="006A257F">
        <w:rPr>
          <w:rFonts w:ascii="Book Antiqua" w:hAnsi="Book Antiqua" w:cs="Arial"/>
          <w:sz w:val="24"/>
          <w:szCs w:val="24"/>
        </w:rPr>
        <w:t xml:space="preserve">582 patients. </w:t>
      </w:r>
      <w:r w:rsidR="00FB104D" w:rsidRPr="006A257F">
        <w:rPr>
          <w:rFonts w:ascii="Book Antiqua" w:hAnsi="Book Antiqua" w:cs="Arial"/>
          <w:sz w:val="24"/>
          <w:szCs w:val="24"/>
        </w:rPr>
        <w:t>T</w:t>
      </w:r>
      <w:r w:rsidRPr="006A257F">
        <w:rPr>
          <w:rFonts w:ascii="Book Antiqua" w:hAnsi="Book Antiqua" w:cs="Arial"/>
          <w:sz w:val="24"/>
          <w:szCs w:val="24"/>
        </w:rPr>
        <w:t xml:space="preserve">here were no </w:t>
      </w:r>
      <w:r w:rsidR="006B3243" w:rsidRPr="006A257F">
        <w:rPr>
          <w:rFonts w:ascii="Book Antiqua" w:hAnsi="Book Antiqua" w:cs="Arial"/>
          <w:sz w:val="24"/>
          <w:szCs w:val="24"/>
        </w:rPr>
        <w:t>APACHE</w:t>
      </w:r>
      <w:r w:rsidRPr="006A257F">
        <w:rPr>
          <w:rFonts w:ascii="Book Antiqua" w:hAnsi="Book Antiqua" w:cs="Arial"/>
          <w:sz w:val="24"/>
          <w:szCs w:val="24"/>
        </w:rPr>
        <w:t xml:space="preserve"> </w:t>
      </w:r>
      <w:r w:rsidR="0015042A" w:rsidRPr="006A257F">
        <w:rPr>
          <w:rFonts w:ascii="Book Antiqua" w:hAnsi="Book Antiqua" w:cs="Arial"/>
          <w:sz w:val="24"/>
          <w:szCs w:val="24"/>
        </w:rPr>
        <w:t xml:space="preserve">data </w:t>
      </w:r>
      <w:r w:rsidRPr="006A257F">
        <w:rPr>
          <w:rFonts w:ascii="Book Antiqua" w:hAnsi="Book Antiqua" w:cs="Arial"/>
          <w:sz w:val="24"/>
          <w:szCs w:val="24"/>
        </w:rPr>
        <w:t>available for patients admitted prior to July 1999 (</w:t>
      </w:r>
      <w:r w:rsidRPr="006A257F">
        <w:rPr>
          <w:rFonts w:ascii="Book Antiqua" w:hAnsi="Book Antiqua" w:cs="Arial"/>
          <w:i/>
          <w:sz w:val="24"/>
          <w:szCs w:val="24"/>
        </w:rPr>
        <w:t>n</w:t>
      </w:r>
      <w:r w:rsidR="006A257F">
        <w:rPr>
          <w:rFonts w:ascii="Book Antiqua" w:hAnsi="Book Antiqua" w:cs="Arial" w:hint="eastAsia"/>
          <w:sz w:val="24"/>
          <w:szCs w:val="24"/>
          <w:lang w:eastAsia="zh-CN"/>
        </w:rPr>
        <w:t xml:space="preserve"> </w:t>
      </w:r>
      <w:r w:rsidRPr="006A257F">
        <w:rPr>
          <w:rFonts w:ascii="Book Antiqua" w:hAnsi="Book Antiqua" w:cs="Arial"/>
          <w:sz w:val="24"/>
          <w:szCs w:val="24"/>
        </w:rPr>
        <w:t>=</w:t>
      </w:r>
      <w:r w:rsidR="006A257F">
        <w:rPr>
          <w:rFonts w:ascii="Book Antiqua" w:hAnsi="Book Antiqua" w:cs="Arial" w:hint="eastAsia"/>
          <w:sz w:val="24"/>
          <w:szCs w:val="24"/>
          <w:lang w:eastAsia="zh-CN"/>
        </w:rPr>
        <w:t xml:space="preserve"> </w:t>
      </w:r>
      <w:r w:rsidRPr="006A257F">
        <w:rPr>
          <w:rFonts w:ascii="Book Antiqua" w:hAnsi="Book Antiqua" w:cs="Arial"/>
          <w:sz w:val="24"/>
          <w:szCs w:val="24"/>
        </w:rPr>
        <w:t>155</w:t>
      </w:r>
      <w:r w:rsidR="0046229B" w:rsidRPr="006A257F">
        <w:rPr>
          <w:rFonts w:ascii="Book Antiqua" w:hAnsi="Book Antiqua" w:cs="Arial"/>
          <w:sz w:val="24"/>
          <w:szCs w:val="24"/>
        </w:rPr>
        <w:t>, 26.6%</w:t>
      </w:r>
      <w:r w:rsidR="00274556" w:rsidRPr="006A257F">
        <w:rPr>
          <w:rFonts w:ascii="Book Antiqua" w:hAnsi="Book Antiqua" w:cs="Arial"/>
          <w:sz w:val="24"/>
          <w:szCs w:val="24"/>
        </w:rPr>
        <w:t>)</w:t>
      </w:r>
      <w:r w:rsidRPr="006A257F">
        <w:rPr>
          <w:rFonts w:ascii="Book Antiqua" w:hAnsi="Book Antiqua" w:cs="Arial"/>
          <w:sz w:val="24"/>
          <w:szCs w:val="24"/>
        </w:rPr>
        <w:t>.</w:t>
      </w:r>
      <w:r w:rsidR="00EB3C54" w:rsidRPr="006A257F">
        <w:rPr>
          <w:rFonts w:ascii="Book Antiqua" w:hAnsi="Book Antiqua" w:cs="Arial"/>
          <w:sz w:val="24"/>
          <w:szCs w:val="24"/>
        </w:rPr>
        <w:t xml:space="preserve"> These patients were excluded from further analysis involving </w:t>
      </w:r>
      <w:r w:rsidR="006B3243" w:rsidRPr="006A257F">
        <w:rPr>
          <w:rFonts w:ascii="Book Antiqua" w:hAnsi="Book Antiqua" w:cs="Arial"/>
          <w:sz w:val="24"/>
          <w:szCs w:val="24"/>
        </w:rPr>
        <w:t>APACHE</w:t>
      </w:r>
      <w:r w:rsidR="00EB3C54" w:rsidRPr="006A257F">
        <w:rPr>
          <w:rFonts w:ascii="Book Antiqua" w:hAnsi="Book Antiqua" w:cs="Arial"/>
          <w:sz w:val="24"/>
          <w:szCs w:val="24"/>
        </w:rPr>
        <w:t xml:space="preserve"> data, but were still included for all other analys</w:t>
      </w:r>
      <w:r w:rsidR="007C0A44" w:rsidRPr="006A257F">
        <w:rPr>
          <w:rFonts w:ascii="Book Antiqua" w:hAnsi="Book Antiqua" w:cs="Arial"/>
          <w:sz w:val="24"/>
          <w:szCs w:val="24"/>
        </w:rPr>
        <w:t>e</w:t>
      </w:r>
      <w:r w:rsidR="00EB3C54" w:rsidRPr="006A257F">
        <w:rPr>
          <w:rFonts w:ascii="Book Antiqua" w:hAnsi="Book Antiqua" w:cs="Arial"/>
          <w:sz w:val="24"/>
          <w:szCs w:val="24"/>
        </w:rPr>
        <w:t>s.</w:t>
      </w:r>
    </w:p>
    <w:p w14:paraId="162BBD44" w14:textId="69364242" w:rsidR="008543AC" w:rsidRPr="006A257F" w:rsidRDefault="001E202C"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O</w:t>
      </w:r>
      <w:r w:rsidR="00F62B4D" w:rsidRPr="006A257F">
        <w:rPr>
          <w:rFonts w:ascii="Book Antiqua" w:hAnsi="Book Antiqua" w:cs="Arial"/>
          <w:sz w:val="24"/>
          <w:szCs w:val="24"/>
        </w:rPr>
        <w:t xml:space="preserve">verall </w:t>
      </w:r>
      <w:r w:rsidR="009D2FF4" w:rsidRPr="006A257F">
        <w:rPr>
          <w:rFonts w:ascii="Book Antiqua" w:hAnsi="Book Antiqua" w:cs="Arial"/>
          <w:sz w:val="24"/>
          <w:szCs w:val="24"/>
        </w:rPr>
        <w:t>survival to hospital discharge</w:t>
      </w:r>
      <w:r w:rsidR="006871EB" w:rsidRPr="006A257F">
        <w:rPr>
          <w:rFonts w:ascii="Book Antiqua" w:hAnsi="Book Antiqua" w:cs="Arial"/>
          <w:sz w:val="24"/>
          <w:szCs w:val="24"/>
        </w:rPr>
        <w:t xml:space="preserve"> was 35%</w:t>
      </w:r>
      <w:r w:rsidR="007C0A44" w:rsidRPr="006A257F">
        <w:rPr>
          <w:rFonts w:ascii="Book Antiqua" w:hAnsi="Book Antiqua" w:cs="Arial"/>
          <w:sz w:val="24"/>
          <w:szCs w:val="24"/>
        </w:rPr>
        <w:t>,</w:t>
      </w:r>
      <w:r w:rsidR="009D2FF4" w:rsidRPr="006A257F">
        <w:rPr>
          <w:rFonts w:ascii="Book Antiqua" w:hAnsi="Book Antiqua" w:cs="Arial"/>
          <w:sz w:val="24"/>
          <w:szCs w:val="24"/>
        </w:rPr>
        <w:t xml:space="preserve"> with median ICU and hospital</w:t>
      </w:r>
      <w:r w:rsidR="007C0A44" w:rsidRPr="006A257F">
        <w:rPr>
          <w:rFonts w:ascii="Book Antiqua" w:hAnsi="Book Antiqua" w:cs="Arial"/>
          <w:sz w:val="24"/>
          <w:szCs w:val="24"/>
        </w:rPr>
        <w:t xml:space="preserve"> </w:t>
      </w:r>
      <w:r w:rsidR="009D2FF4" w:rsidRPr="006A257F">
        <w:rPr>
          <w:rFonts w:ascii="Book Antiqua" w:hAnsi="Book Antiqua" w:cs="Arial"/>
          <w:sz w:val="24"/>
          <w:szCs w:val="24"/>
        </w:rPr>
        <w:t>length of stays (LOS) of 3 and 5 d respectively</w:t>
      </w:r>
      <w:r w:rsidR="00F7764D" w:rsidRPr="006A257F">
        <w:rPr>
          <w:rFonts w:ascii="Book Antiqua" w:hAnsi="Book Antiqua" w:cs="Arial"/>
          <w:sz w:val="24"/>
          <w:szCs w:val="24"/>
        </w:rPr>
        <w:t xml:space="preserve"> (Table 1)</w:t>
      </w:r>
      <w:r w:rsidR="009D2FF4" w:rsidRPr="006A257F">
        <w:rPr>
          <w:rFonts w:ascii="Book Antiqua" w:hAnsi="Book Antiqua" w:cs="Arial"/>
          <w:sz w:val="24"/>
          <w:szCs w:val="24"/>
        </w:rPr>
        <w:t xml:space="preserve">. Table 2 separates our patients into survivors and non-survivors, identifying </w:t>
      </w:r>
      <w:r w:rsidR="00604BCB" w:rsidRPr="006A257F">
        <w:rPr>
          <w:rFonts w:ascii="Book Antiqua" w:hAnsi="Book Antiqua" w:cs="Arial"/>
          <w:sz w:val="24"/>
          <w:szCs w:val="24"/>
        </w:rPr>
        <w:t xml:space="preserve">statistically significant differences in initial rhythm, time to </w:t>
      </w:r>
      <w:r w:rsidR="00F7764D" w:rsidRPr="006A257F">
        <w:rPr>
          <w:rFonts w:ascii="Book Antiqua" w:hAnsi="Book Antiqua" w:cs="Arial"/>
          <w:sz w:val="24"/>
          <w:szCs w:val="24"/>
        </w:rPr>
        <w:t>return of spontaneous circulation</w:t>
      </w:r>
      <w:r w:rsidR="00604BCB" w:rsidRPr="006A257F">
        <w:rPr>
          <w:rFonts w:ascii="Book Antiqua" w:hAnsi="Book Antiqua" w:cs="Arial"/>
          <w:sz w:val="24"/>
          <w:szCs w:val="24"/>
        </w:rPr>
        <w:t xml:space="preserve">, </w:t>
      </w:r>
      <w:r w:rsidR="006B3243" w:rsidRPr="006A257F">
        <w:rPr>
          <w:rFonts w:ascii="Book Antiqua" w:hAnsi="Book Antiqua" w:cs="Arial"/>
          <w:sz w:val="24"/>
          <w:szCs w:val="24"/>
        </w:rPr>
        <w:t>APACHE</w:t>
      </w:r>
      <w:r w:rsidR="00604BCB" w:rsidRPr="006A257F">
        <w:rPr>
          <w:rFonts w:ascii="Book Antiqua" w:hAnsi="Book Antiqua" w:cs="Arial"/>
          <w:sz w:val="24"/>
          <w:szCs w:val="24"/>
        </w:rPr>
        <w:t xml:space="preserve"> II score, gender</w:t>
      </w:r>
      <w:r w:rsidR="005A20B2" w:rsidRPr="006A257F">
        <w:rPr>
          <w:rFonts w:ascii="Book Antiqua" w:hAnsi="Book Antiqua" w:cs="Arial"/>
          <w:sz w:val="24"/>
          <w:szCs w:val="24"/>
        </w:rPr>
        <w:t xml:space="preserve"> and the </w:t>
      </w:r>
      <w:r w:rsidR="0015042A" w:rsidRPr="006A257F">
        <w:rPr>
          <w:rFonts w:ascii="Book Antiqua" w:hAnsi="Book Antiqua" w:cs="Arial"/>
          <w:sz w:val="24"/>
          <w:szCs w:val="24"/>
        </w:rPr>
        <w:t xml:space="preserve">institution of </w:t>
      </w:r>
      <w:r w:rsidR="00A97418" w:rsidRPr="006A257F">
        <w:rPr>
          <w:rFonts w:ascii="Book Antiqua" w:hAnsi="Book Antiqua" w:cs="Arial"/>
          <w:sz w:val="24"/>
          <w:szCs w:val="24"/>
        </w:rPr>
        <w:t>therapeutic hypothermia</w:t>
      </w:r>
      <w:r w:rsidR="00604BCB" w:rsidRPr="006A257F">
        <w:rPr>
          <w:rFonts w:ascii="Book Antiqua" w:hAnsi="Book Antiqua" w:cs="Arial"/>
          <w:sz w:val="24"/>
          <w:szCs w:val="24"/>
        </w:rPr>
        <w:t xml:space="preserve">. </w:t>
      </w:r>
      <w:r w:rsidR="00895BBB" w:rsidRPr="006A257F">
        <w:rPr>
          <w:rFonts w:ascii="Book Antiqua" w:hAnsi="Book Antiqua" w:cs="Arial"/>
          <w:sz w:val="24"/>
          <w:szCs w:val="24"/>
        </w:rPr>
        <w:t xml:space="preserve">There was no </w:t>
      </w:r>
      <w:r w:rsidR="008B6F3A" w:rsidRPr="006A257F">
        <w:rPr>
          <w:rFonts w:ascii="Book Antiqua" w:hAnsi="Book Antiqua" w:cs="Arial"/>
          <w:sz w:val="24"/>
          <w:szCs w:val="24"/>
        </w:rPr>
        <w:t xml:space="preserve">survival </w:t>
      </w:r>
      <w:r w:rsidR="00895BBB" w:rsidRPr="006A257F">
        <w:rPr>
          <w:rFonts w:ascii="Book Antiqua" w:hAnsi="Book Antiqua" w:cs="Arial"/>
          <w:sz w:val="24"/>
          <w:szCs w:val="24"/>
        </w:rPr>
        <w:t xml:space="preserve">difference between in-hospital and </w:t>
      </w:r>
      <w:r w:rsidR="00A97418" w:rsidRPr="006A257F">
        <w:rPr>
          <w:rFonts w:ascii="Book Antiqua" w:hAnsi="Book Antiqua" w:cs="Arial"/>
          <w:sz w:val="24"/>
          <w:szCs w:val="24"/>
        </w:rPr>
        <w:t>out-of-hospital cardiac arrest</w:t>
      </w:r>
      <w:r w:rsidR="00213FF7" w:rsidRPr="006A257F">
        <w:rPr>
          <w:rFonts w:ascii="Book Antiqua" w:hAnsi="Book Antiqua" w:cs="Arial"/>
          <w:sz w:val="24"/>
          <w:szCs w:val="24"/>
        </w:rPr>
        <w:t>s</w:t>
      </w:r>
      <w:r w:rsidR="00EB3C54" w:rsidRPr="006A257F">
        <w:rPr>
          <w:rFonts w:ascii="Book Antiqua" w:hAnsi="Book Antiqua" w:cs="Arial"/>
          <w:sz w:val="24"/>
          <w:szCs w:val="24"/>
        </w:rPr>
        <w:t>.</w:t>
      </w:r>
      <w:r w:rsidR="005A20B2" w:rsidRPr="006A257F">
        <w:rPr>
          <w:rFonts w:ascii="Book Antiqua" w:hAnsi="Book Antiqua" w:cs="Arial"/>
          <w:sz w:val="24"/>
          <w:szCs w:val="24"/>
        </w:rPr>
        <w:t xml:space="preserve"> </w:t>
      </w:r>
      <w:r w:rsidR="00F62B4D" w:rsidRPr="006A257F">
        <w:rPr>
          <w:rFonts w:ascii="Book Antiqua" w:hAnsi="Book Antiqua" w:cs="Arial"/>
          <w:sz w:val="24"/>
          <w:szCs w:val="24"/>
        </w:rPr>
        <w:t>Males made up 62% o</w:t>
      </w:r>
      <w:r w:rsidR="006871EB" w:rsidRPr="006A257F">
        <w:rPr>
          <w:rFonts w:ascii="Book Antiqua" w:hAnsi="Book Antiqua" w:cs="Arial"/>
          <w:sz w:val="24"/>
          <w:szCs w:val="24"/>
        </w:rPr>
        <w:t xml:space="preserve">f our </w:t>
      </w:r>
      <w:r w:rsidR="00A97418" w:rsidRPr="006A257F">
        <w:rPr>
          <w:rFonts w:ascii="Book Antiqua" w:hAnsi="Book Antiqua" w:cs="Arial"/>
          <w:sz w:val="24"/>
          <w:szCs w:val="24"/>
        </w:rPr>
        <w:t>cardiac arrest</w:t>
      </w:r>
      <w:r w:rsidR="006871EB" w:rsidRPr="006A257F">
        <w:rPr>
          <w:rFonts w:ascii="Book Antiqua" w:hAnsi="Book Antiqua" w:cs="Arial"/>
          <w:sz w:val="24"/>
          <w:szCs w:val="24"/>
        </w:rPr>
        <w:t xml:space="preserve"> population</w:t>
      </w:r>
      <w:r w:rsidR="009D2FF4" w:rsidRPr="006A257F">
        <w:rPr>
          <w:rFonts w:ascii="Book Antiqua" w:hAnsi="Book Antiqua" w:cs="Arial"/>
          <w:sz w:val="24"/>
          <w:szCs w:val="24"/>
        </w:rPr>
        <w:t xml:space="preserve"> (Table 1)</w:t>
      </w:r>
      <w:r w:rsidR="006871EB" w:rsidRPr="006A257F">
        <w:rPr>
          <w:rFonts w:ascii="Book Antiqua" w:hAnsi="Book Antiqua" w:cs="Arial"/>
          <w:sz w:val="24"/>
          <w:szCs w:val="24"/>
        </w:rPr>
        <w:t xml:space="preserve">, </w:t>
      </w:r>
      <w:r w:rsidR="00F62B4D" w:rsidRPr="006A257F">
        <w:rPr>
          <w:rFonts w:ascii="Book Antiqua" w:hAnsi="Book Antiqua" w:cs="Arial"/>
          <w:sz w:val="24"/>
          <w:szCs w:val="24"/>
        </w:rPr>
        <w:t xml:space="preserve">were more likely to have a </w:t>
      </w:r>
      <w:r w:rsidR="00CC2BAE" w:rsidRPr="006A257F">
        <w:rPr>
          <w:rFonts w:ascii="Book Antiqua" w:hAnsi="Book Antiqua" w:cs="Arial"/>
          <w:sz w:val="24"/>
          <w:szCs w:val="24"/>
        </w:rPr>
        <w:t>shockable rhythm</w:t>
      </w:r>
      <w:r w:rsidR="00F62B4D" w:rsidRPr="006A257F">
        <w:rPr>
          <w:rFonts w:ascii="Book Antiqua" w:hAnsi="Book Antiqua" w:cs="Arial"/>
          <w:sz w:val="24"/>
          <w:szCs w:val="24"/>
        </w:rPr>
        <w:t xml:space="preserve"> (56% </w:t>
      </w:r>
      <w:r w:rsidR="00BF4A0F" w:rsidRPr="006A257F">
        <w:rPr>
          <w:rFonts w:ascii="Book Antiqua" w:hAnsi="Book Antiqua" w:cs="Arial"/>
          <w:i/>
          <w:sz w:val="24"/>
          <w:szCs w:val="24"/>
        </w:rPr>
        <w:t>vs</w:t>
      </w:r>
      <w:r w:rsidR="00F62B4D" w:rsidRPr="006A257F">
        <w:rPr>
          <w:rFonts w:ascii="Book Antiqua" w:hAnsi="Book Antiqua" w:cs="Arial"/>
          <w:sz w:val="24"/>
          <w:szCs w:val="24"/>
        </w:rPr>
        <w:t xml:space="preserve"> 37%, </w:t>
      </w:r>
      <w:r w:rsidR="006A257F" w:rsidRPr="006A257F">
        <w:rPr>
          <w:rFonts w:ascii="Book Antiqua" w:hAnsi="Book Antiqua" w:cs="Arial"/>
          <w:i/>
          <w:sz w:val="24"/>
          <w:szCs w:val="24"/>
        </w:rPr>
        <w:t>P</w:t>
      </w:r>
      <w:r w:rsidR="006A257F">
        <w:rPr>
          <w:rFonts w:ascii="Book Antiqua" w:hAnsi="Book Antiqua" w:cs="Arial" w:hint="eastAsia"/>
          <w:sz w:val="24"/>
          <w:szCs w:val="24"/>
          <w:lang w:eastAsia="zh-CN"/>
        </w:rPr>
        <w:t xml:space="preserve"> </w:t>
      </w:r>
      <w:r w:rsidR="00F62B4D" w:rsidRPr="006A257F">
        <w:rPr>
          <w:rFonts w:ascii="Book Antiqua" w:hAnsi="Book Antiqua" w:cs="Arial"/>
          <w:sz w:val="24"/>
          <w:szCs w:val="24"/>
        </w:rPr>
        <w:t>&lt;</w:t>
      </w:r>
      <w:r w:rsidR="006A257F">
        <w:rPr>
          <w:rFonts w:ascii="Book Antiqua" w:hAnsi="Book Antiqua" w:cs="Arial" w:hint="eastAsia"/>
          <w:sz w:val="24"/>
          <w:szCs w:val="24"/>
          <w:lang w:eastAsia="zh-CN"/>
        </w:rPr>
        <w:t xml:space="preserve"> </w:t>
      </w:r>
      <w:r w:rsidR="00F62B4D" w:rsidRPr="006A257F">
        <w:rPr>
          <w:rFonts w:ascii="Book Antiqua" w:hAnsi="Book Antiqua" w:cs="Arial"/>
          <w:sz w:val="24"/>
          <w:szCs w:val="24"/>
        </w:rPr>
        <w:t>0.001</w:t>
      </w:r>
      <w:r w:rsidR="00DB104C" w:rsidRPr="006A257F">
        <w:rPr>
          <w:rFonts w:ascii="Book Antiqua" w:hAnsi="Book Antiqua" w:cs="Arial"/>
          <w:sz w:val="24"/>
          <w:szCs w:val="24"/>
        </w:rPr>
        <w:t>)</w:t>
      </w:r>
      <w:r w:rsidR="002A685B" w:rsidRPr="006A257F">
        <w:rPr>
          <w:rFonts w:ascii="Book Antiqua" w:hAnsi="Book Antiqua" w:cs="Arial"/>
          <w:sz w:val="24"/>
          <w:szCs w:val="24"/>
        </w:rPr>
        <w:t xml:space="preserve"> </w:t>
      </w:r>
      <w:r w:rsidR="00DB104C" w:rsidRPr="006A257F">
        <w:rPr>
          <w:rFonts w:ascii="Book Antiqua" w:hAnsi="Book Antiqua" w:cs="Arial"/>
          <w:sz w:val="24"/>
          <w:szCs w:val="24"/>
        </w:rPr>
        <w:t>(</w:t>
      </w:r>
      <w:r w:rsidR="00610FC7" w:rsidRPr="006A257F">
        <w:rPr>
          <w:rFonts w:ascii="Book Antiqua" w:hAnsi="Book Antiqua" w:cs="Arial"/>
          <w:sz w:val="24"/>
          <w:szCs w:val="24"/>
        </w:rPr>
        <w:t>data not presented)</w:t>
      </w:r>
      <w:r w:rsidR="00F62B4D" w:rsidRPr="006A257F">
        <w:rPr>
          <w:rFonts w:ascii="Book Antiqua" w:hAnsi="Book Antiqua" w:cs="Arial"/>
          <w:sz w:val="24"/>
          <w:szCs w:val="24"/>
        </w:rPr>
        <w:t xml:space="preserve">, and </w:t>
      </w:r>
      <w:r w:rsidR="00563960" w:rsidRPr="006A257F">
        <w:rPr>
          <w:rFonts w:ascii="Book Antiqua" w:hAnsi="Book Antiqua" w:cs="Arial"/>
          <w:sz w:val="24"/>
          <w:szCs w:val="24"/>
        </w:rPr>
        <w:t xml:space="preserve">were </w:t>
      </w:r>
      <w:r w:rsidR="00F62B4D" w:rsidRPr="006A257F">
        <w:rPr>
          <w:rFonts w:ascii="Book Antiqua" w:hAnsi="Book Antiqua" w:cs="Arial"/>
          <w:sz w:val="24"/>
          <w:szCs w:val="24"/>
        </w:rPr>
        <w:t xml:space="preserve">more likely to survive </w:t>
      </w:r>
      <w:r w:rsidR="006871EB" w:rsidRPr="006A257F">
        <w:rPr>
          <w:rFonts w:ascii="Book Antiqua" w:hAnsi="Book Antiqua" w:cs="Arial"/>
          <w:sz w:val="24"/>
          <w:szCs w:val="24"/>
        </w:rPr>
        <w:t xml:space="preserve">to </w:t>
      </w:r>
      <w:r w:rsidRPr="006A257F">
        <w:rPr>
          <w:rFonts w:ascii="Book Antiqua" w:hAnsi="Book Antiqua" w:cs="Arial"/>
          <w:sz w:val="24"/>
          <w:szCs w:val="24"/>
        </w:rPr>
        <w:t xml:space="preserve">hospital </w:t>
      </w:r>
      <w:r w:rsidR="006871EB" w:rsidRPr="006A257F">
        <w:rPr>
          <w:rFonts w:ascii="Book Antiqua" w:hAnsi="Book Antiqua" w:cs="Arial"/>
          <w:sz w:val="24"/>
          <w:szCs w:val="24"/>
        </w:rPr>
        <w:t>discharge</w:t>
      </w:r>
      <w:r w:rsidR="00134E83" w:rsidRPr="006A257F">
        <w:rPr>
          <w:rFonts w:ascii="Book Antiqua" w:hAnsi="Book Antiqua" w:cs="Arial"/>
          <w:sz w:val="24"/>
          <w:szCs w:val="24"/>
        </w:rPr>
        <w:t xml:space="preserve"> </w:t>
      </w:r>
      <w:r w:rsidR="00F62B4D" w:rsidRPr="006A257F">
        <w:rPr>
          <w:rFonts w:ascii="Book Antiqua" w:hAnsi="Book Antiqua" w:cs="Arial"/>
          <w:sz w:val="24"/>
          <w:szCs w:val="24"/>
        </w:rPr>
        <w:t xml:space="preserve">(40% </w:t>
      </w:r>
      <w:r w:rsidR="00BF4A0F" w:rsidRPr="006A257F">
        <w:rPr>
          <w:rFonts w:ascii="Book Antiqua" w:hAnsi="Book Antiqua" w:cs="Arial"/>
          <w:i/>
          <w:sz w:val="24"/>
          <w:szCs w:val="24"/>
        </w:rPr>
        <w:t>vs</w:t>
      </w:r>
      <w:r w:rsidR="00F62B4D" w:rsidRPr="006A257F">
        <w:rPr>
          <w:rFonts w:ascii="Book Antiqua" w:hAnsi="Book Antiqua" w:cs="Arial"/>
          <w:sz w:val="24"/>
          <w:szCs w:val="24"/>
        </w:rPr>
        <w:t xml:space="preserve"> 28%, </w:t>
      </w:r>
      <w:r w:rsidR="006A257F" w:rsidRPr="006A257F">
        <w:rPr>
          <w:rFonts w:ascii="Book Antiqua" w:hAnsi="Book Antiqua" w:cs="Arial"/>
          <w:i/>
          <w:sz w:val="24"/>
          <w:szCs w:val="24"/>
        </w:rPr>
        <w:t>P</w:t>
      </w:r>
      <w:r w:rsidR="006A257F" w:rsidRPr="006A257F">
        <w:rPr>
          <w:rFonts w:ascii="Book Antiqua" w:hAnsi="Book Antiqua" w:cs="Arial"/>
          <w:sz w:val="24"/>
          <w:szCs w:val="24"/>
        </w:rPr>
        <w:t xml:space="preserve"> </w:t>
      </w:r>
      <w:r w:rsidR="00F62B4D" w:rsidRPr="006A257F">
        <w:rPr>
          <w:rFonts w:ascii="Book Antiqua" w:hAnsi="Book Antiqua" w:cs="Arial"/>
          <w:sz w:val="24"/>
          <w:szCs w:val="24"/>
        </w:rPr>
        <w:t>=</w:t>
      </w:r>
      <w:r w:rsidR="006A257F">
        <w:rPr>
          <w:rFonts w:ascii="Book Antiqua" w:hAnsi="Book Antiqua" w:cs="Arial" w:hint="eastAsia"/>
          <w:sz w:val="24"/>
          <w:szCs w:val="24"/>
          <w:lang w:eastAsia="zh-CN"/>
        </w:rPr>
        <w:t xml:space="preserve"> </w:t>
      </w:r>
      <w:r w:rsidR="00F62B4D" w:rsidRPr="006A257F">
        <w:rPr>
          <w:rFonts w:ascii="Book Antiqua" w:hAnsi="Book Antiqua" w:cs="Arial"/>
          <w:sz w:val="24"/>
          <w:szCs w:val="24"/>
        </w:rPr>
        <w:t>0.006)</w:t>
      </w:r>
      <w:r w:rsidR="0015042A" w:rsidRPr="006A257F">
        <w:rPr>
          <w:rFonts w:ascii="Book Antiqua" w:hAnsi="Book Antiqua" w:cs="Arial"/>
          <w:sz w:val="24"/>
          <w:szCs w:val="24"/>
        </w:rPr>
        <w:t xml:space="preserve"> (Table 2).</w:t>
      </w:r>
    </w:p>
    <w:p w14:paraId="4BD47CA5" w14:textId="1922A6A4" w:rsidR="003412AF" w:rsidRPr="006A257F" w:rsidRDefault="00D6779D" w:rsidP="006A257F">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On univariate analysis, therapeutic hypothermia</w:t>
      </w:r>
      <w:r w:rsidR="00C155F5" w:rsidRPr="006A257F">
        <w:rPr>
          <w:rFonts w:ascii="Book Antiqua" w:hAnsi="Book Antiqua" w:cs="Arial"/>
          <w:sz w:val="24"/>
          <w:szCs w:val="24"/>
        </w:rPr>
        <w:t xml:space="preserve">, regardless of method used </w:t>
      </w:r>
      <w:r w:rsidR="00855104" w:rsidRPr="006A257F">
        <w:rPr>
          <w:rFonts w:ascii="Book Antiqua" w:hAnsi="Book Antiqua" w:cs="Arial"/>
          <w:sz w:val="24"/>
          <w:szCs w:val="24"/>
        </w:rPr>
        <w:t>(</w:t>
      </w:r>
      <w:r w:rsidR="00855104" w:rsidRPr="00C47826">
        <w:rPr>
          <w:rFonts w:ascii="Book Antiqua" w:hAnsi="Book Antiqua" w:cs="Arial"/>
          <w:i/>
          <w:sz w:val="24"/>
          <w:szCs w:val="24"/>
        </w:rPr>
        <w:t>e.g.</w:t>
      </w:r>
      <w:r w:rsidR="00855104" w:rsidRPr="006A257F">
        <w:rPr>
          <w:rFonts w:ascii="Book Antiqua" w:hAnsi="Book Antiqua" w:cs="Arial"/>
          <w:sz w:val="24"/>
          <w:szCs w:val="24"/>
        </w:rPr>
        <w:t xml:space="preserve">, rapid infusion of ice cold fluids, topical ice, </w:t>
      </w:r>
      <w:r w:rsidR="00C47826">
        <w:rPr>
          <w:rFonts w:ascii="Book Antiqua" w:hAnsi="Book Antiqua" w:cs="Arial"/>
          <w:sz w:val="24"/>
          <w:szCs w:val="24"/>
          <w:lang w:eastAsia="zh-CN"/>
        </w:rPr>
        <w:t>“</w:t>
      </w:r>
      <w:r w:rsidR="006B3243" w:rsidRPr="006A257F">
        <w:rPr>
          <w:rFonts w:ascii="Book Antiqua" w:hAnsi="Book Antiqua" w:cs="Arial"/>
          <w:sz w:val="24"/>
          <w:szCs w:val="24"/>
        </w:rPr>
        <w:t>Arctic Sun</w:t>
      </w:r>
      <w:r w:rsidR="00C47826">
        <w:rPr>
          <w:rFonts w:ascii="Book Antiqua" w:hAnsi="Book Antiqua" w:cs="Arial"/>
          <w:sz w:val="24"/>
          <w:szCs w:val="24"/>
          <w:lang w:eastAsia="zh-CN"/>
        </w:rPr>
        <w:t>”</w:t>
      </w:r>
      <w:r w:rsidR="00855104" w:rsidRPr="006A257F">
        <w:rPr>
          <w:rFonts w:ascii="Book Antiqua" w:hAnsi="Book Antiqua" w:cs="Arial"/>
          <w:sz w:val="24"/>
          <w:szCs w:val="24"/>
        </w:rPr>
        <w:t xml:space="preserve">, passive rewarming, </w:t>
      </w:r>
      <w:r w:rsidR="00C47826">
        <w:rPr>
          <w:rFonts w:ascii="Book Antiqua" w:hAnsi="Book Antiqua" w:cs="Arial"/>
          <w:sz w:val="24"/>
          <w:szCs w:val="24"/>
          <w:lang w:eastAsia="zh-CN"/>
        </w:rPr>
        <w:t>“</w:t>
      </w:r>
      <w:r w:rsidR="006B3243" w:rsidRPr="006A257F">
        <w:rPr>
          <w:rFonts w:ascii="Book Antiqua" w:hAnsi="Book Antiqua" w:cs="Arial"/>
          <w:sz w:val="24"/>
          <w:szCs w:val="24"/>
        </w:rPr>
        <w:t>Bair Hugger</w:t>
      </w:r>
      <w:r w:rsidR="00C47826">
        <w:rPr>
          <w:rFonts w:ascii="Book Antiqua" w:hAnsi="Book Antiqua" w:cs="Arial"/>
          <w:sz w:val="24"/>
          <w:szCs w:val="24"/>
          <w:lang w:eastAsia="zh-CN"/>
        </w:rPr>
        <w:t>”</w:t>
      </w:r>
      <w:r w:rsidR="00855104" w:rsidRPr="006A257F">
        <w:rPr>
          <w:rFonts w:ascii="Book Antiqua" w:hAnsi="Book Antiqua" w:cs="Arial"/>
          <w:sz w:val="24"/>
          <w:szCs w:val="24"/>
        </w:rPr>
        <w:t xml:space="preserve">) </w:t>
      </w:r>
      <w:r w:rsidR="00C155F5" w:rsidRPr="006A257F">
        <w:rPr>
          <w:rFonts w:ascii="Book Antiqua" w:hAnsi="Book Antiqua" w:cs="Arial"/>
          <w:sz w:val="24"/>
          <w:szCs w:val="24"/>
        </w:rPr>
        <w:t>and location initiated</w:t>
      </w:r>
      <w:r w:rsidR="00855104" w:rsidRPr="006A257F">
        <w:rPr>
          <w:rFonts w:ascii="Book Antiqua" w:hAnsi="Book Antiqua" w:cs="Arial"/>
          <w:sz w:val="24"/>
          <w:szCs w:val="24"/>
        </w:rPr>
        <w:t xml:space="preserve"> (</w:t>
      </w:r>
      <w:r w:rsidR="00855104" w:rsidRPr="00C47826">
        <w:rPr>
          <w:rFonts w:ascii="Book Antiqua" w:hAnsi="Book Antiqua" w:cs="Arial"/>
          <w:i/>
          <w:sz w:val="24"/>
          <w:szCs w:val="24"/>
        </w:rPr>
        <w:t>e.g</w:t>
      </w:r>
      <w:r w:rsidR="00855104" w:rsidRPr="006A257F">
        <w:rPr>
          <w:rFonts w:ascii="Book Antiqua" w:hAnsi="Book Antiqua" w:cs="Arial"/>
          <w:sz w:val="24"/>
          <w:szCs w:val="24"/>
        </w:rPr>
        <w:t>., pre-hospital, emergency department, intensive care)</w:t>
      </w:r>
      <w:r w:rsidR="00C155F5" w:rsidRPr="006A257F">
        <w:rPr>
          <w:rFonts w:ascii="Book Antiqua" w:hAnsi="Book Antiqua" w:cs="Arial"/>
          <w:sz w:val="24"/>
          <w:szCs w:val="24"/>
        </w:rPr>
        <w:t xml:space="preserve"> was associated with increased survival (Table 2). There was however no additional difference in survival associated with </w:t>
      </w:r>
      <w:r w:rsidR="00AB50D7" w:rsidRPr="006A257F">
        <w:rPr>
          <w:rFonts w:ascii="Book Antiqua" w:hAnsi="Book Antiqua" w:cs="Arial"/>
          <w:sz w:val="24"/>
          <w:szCs w:val="24"/>
        </w:rPr>
        <w:t xml:space="preserve">target temperature, time at target temperature, </w:t>
      </w:r>
      <w:r w:rsidR="00C155F5" w:rsidRPr="006A257F">
        <w:rPr>
          <w:rFonts w:ascii="Book Antiqua" w:hAnsi="Book Antiqua" w:cs="Arial"/>
          <w:sz w:val="24"/>
          <w:szCs w:val="24"/>
        </w:rPr>
        <w:t>location of initial cooling, method of initiating cooling, method of maintaining cooling or method of rewarming</w:t>
      </w:r>
      <w:r w:rsidR="004B4D50" w:rsidRPr="006A257F">
        <w:rPr>
          <w:rFonts w:ascii="Book Antiqua" w:hAnsi="Book Antiqua" w:cs="Arial"/>
          <w:sz w:val="24"/>
          <w:szCs w:val="24"/>
        </w:rPr>
        <w:t xml:space="preserve"> (data not presented).</w:t>
      </w:r>
      <w:r w:rsidR="00610FC7" w:rsidRPr="006A257F">
        <w:rPr>
          <w:rFonts w:ascii="Book Antiqua" w:hAnsi="Book Antiqua" w:cs="Arial"/>
          <w:sz w:val="24"/>
          <w:szCs w:val="24"/>
        </w:rPr>
        <w:t xml:space="preserve"> </w:t>
      </w:r>
      <w:r w:rsidR="003412AF" w:rsidRPr="006A257F">
        <w:rPr>
          <w:rFonts w:ascii="Book Antiqua" w:hAnsi="Book Antiqua" w:cs="Arial"/>
          <w:sz w:val="24"/>
          <w:szCs w:val="24"/>
        </w:rPr>
        <w:t xml:space="preserve">There was greater survival associated with MAX-TEMP higher than 37.5 degree-Celsius (41% </w:t>
      </w:r>
      <w:r w:rsidR="00C47826" w:rsidRPr="00C47826">
        <w:rPr>
          <w:rFonts w:ascii="Book Antiqua" w:hAnsi="Book Antiqua" w:cs="Arial"/>
          <w:i/>
          <w:sz w:val="24"/>
          <w:szCs w:val="24"/>
        </w:rPr>
        <w:t>vs</w:t>
      </w:r>
      <w:r w:rsidR="003412AF" w:rsidRPr="006A257F">
        <w:rPr>
          <w:rFonts w:ascii="Book Antiqua" w:hAnsi="Book Antiqua" w:cs="Arial"/>
          <w:sz w:val="24"/>
          <w:szCs w:val="24"/>
        </w:rPr>
        <w:t xml:space="preserve"> 27%, </w:t>
      </w:r>
      <w:r w:rsidR="00C47826" w:rsidRPr="006A257F">
        <w:rPr>
          <w:rFonts w:ascii="Book Antiqua" w:hAnsi="Book Antiqua" w:cs="Arial"/>
          <w:i/>
          <w:sz w:val="24"/>
          <w:szCs w:val="24"/>
        </w:rPr>
        <w:t>P</w:t>
      </w:r>
      <w:r w:rsidR="00C47826" w:rsidRPr="006A257F">
        <w:rPr>
          <w:rFonts w:ascii="Book Antiqua" w:hAnsi="Book Antiqua" w:cs="Arial"/>
          <w:sz w:val="24"/>
          <w:szCs w:val="24"/>
        </w:rPr>
        <w:t xml:space="preserve"> </w:t>
      </w:r>
      <w:r w:rsidR="003412AF" w:rsidRPr="006A257F">
        <w:rPr>
          <w:rFonts w:ascii="Book Antiqua" w:hAnsi="Book Antiqua" w:cs="Arial"/>
          <w:sz w:val="24"/>
          <w:szCs w:val="24"/>
        </w:rPr>
        <w:t>&lt;</w:t>
      </w:r>
      <w:r w:rsidR="00C47826">
        <w:rPr>
          <w:rFonts w:ascii="Book Antiqua" w:hAnsi="Book Antiqua" w:cs="Arial" w:hint="eastAsia"/>
          <w:sz w:val="24"/>
          <w:szCs w:val="24"/>
          <w:lang w:eastAsia="zh-CN"/>
        </w:rPr>
        <w:t xml:space="preserve"> </w:t>
      </w:r>
      <w:r w:rsidR="003412AF" w:rsidRPr="006A257F">
        <w:rPr>
          <w:rFonts w:ascii="Book Antiqua" w:hAnsi="Book Antiqua" w:cs="Arial"/>
          <w:sz w:val="24"/>
          <w:szCs w:val="24"/>
        </w:rPr>
        <w:t>0.001)</w:t>
      </w:r>
      <w:r w:rsidR="00E7613A" w:rsidRPr="006A257F">
        <w:rPr>
          <w:rFonts w:ascii="Book Antiqua" w:hAnsi="Book Antiqua" w:cs="Arial"/>
          <w:sz w:val="24"/>
          <w:szCs w:val="24"/>
        </w:rPr>
        <w:t xml:space="preserve"> (data not presented)</w:t>
      </w:r>
      <w:r w:rsidR="003412AF" w:rsidRPr="006A257F">
        <w:rPr>
          <w:rFonts w:ascii="Book Antiqua" w:hAnsi="Book Antiqua" w:cs="Arial"/>
          <w:sz w:val="24"/>
          <w:szCs w:val="24"/>
        </w:rPr>
        <w:t xml:space="preserve">. </w:t>
      </w:r>
    </w:p>
    <w:p w14:paraId="0D8A55FB" w14:textId="07FFF9B5" w:rsidR="00BC18C6" w:rsidRPr="006A257F" w:rsidRDefault="00BC18C6" w:rsidP="00C478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lastRenderedPageBreak/>
        <w:t xml:space="preserve">Comparing </w:t>
      </w:r>
      <w:r w:rsidR="00FE4176" w:rsidRPr="006A257F">
        <w:rPr>
          <w:rFonts w:ascii="Book Antiqua" w:hAnsi="Book Antiqua" w:cs="Arial"/>
          <w:sz w:val="24"/>
          <w:szCs w:val="24"/>
        </w:rPr>
        <w:t>patients</w:t>
      </w:r>
      <w:r w:rsidRPr="006A257F">
        <w:rPr>
          <w:rFonts w:ascii="Book Antiqua" w:hAnsi="Book Antiqua" w:cs="Arial"/>
          <w:sz w:val="24"/>
          <w:szCs w:val="24"/>
        </w:rPr>
        <w:t xml:space="preserve"> that presented before and after 2002 (Table </w:t>
      </w:r>
      <w:r w:rsidR="00DB104C" w:rsidRPr="006A257F">
        <w:rPr>
          <w:rFonts w:ascii="Book Antiqua" w:hAnsi="Book Antiqua" w:cs="Arial"/>
          <w:sz w:val="24"/>
          <w:szCs w:val="24"/>
        </w:rPr>
        <w:t>3</w:t>
      </w:r>
      <w:r w:rsidRPr="006A257F">
        <w:rPr>
          <w:rFonts w:ascii="Book Antiqua" w:hAnsi="Book Antiqua" w:cs="Arial"/>
          <w:sz w:val="24"/>
          <w:szCs w:val="24"/>
        </w:rPr>
        <w:t xml:space="preserve">), </w:t>
      </w:r>
      <w:r w:rsidR="00F7764D" w:rsidRPr="006A257F">
        <w:rPr>
          <w:rFonts w:ascii="Book Antiqua" w:hAnsi="Book Antiqua" w:cs="Arial"/>
          <w:sz w:val="24"/>
          <w:szCs w:val="24"/>
        </w:rPr>
        <w:t xml:space="preserve">the second </w:t>
      </w:r>
      <w:r w:rsidR="00610FC7" w:rsidRPr="006A257F">
        <w:rPr>
          <w:rFonts w:ascii="Book Antiqua" w:hAnsi="Book Antiqua" w:cs="Arial"/>
          <w:sz w:val="24"/>
          <w:szCs w:val="24"/>
        </w:rPr>
        <w:t xml:space="preserve">decade </w:t>
      </w:r>
      <w:r w:rsidR="009D2FF4" w:rsidRPr="006A257F">
        <w:rPr>
          <w:rFonts w:ascii="Book Antiqua" w:hAnsi="Book Antiqua" w:cs="Arial"/>
          <w:sz w:val="24"/>
          <w:szCs w:val="24"/>
        </w:rPr>
        <w:t xml:space="preserve">had </w:t>
      </w:r>
      <w:r w:rsidRPr="006A257F">
        <w:rPr>
          <w:rFonts w:ascii="Book Antiqua" w:hAnsi="Book Antiqua" w:cs="Arial"/>
          <w:sz w:val="24"/>
          <w:szCs w:val="24"/>
        </w:rPr>
        <w:t>statistically significant increase</w:t>
      </w:r>
      <w:r w:rsidR="00FE4176" w:rsidRPr="006A257F">
        <w:rPr>
          <w:rFonts w:ascii="Book Antiqua" w:hAnsi="Book Antiqua" w:cs="Arial"/>
          <w:sz w:val="24"/>
          <w:szCs w:val="24"/>
        </w:rPr>
        <w:t>s</w:t>
      </w:r>
      <w:r w:rsidR="008B6F3A" w:rsidRPr="006A257F">
        <w:rPr>
          <w:rFonts w:ascii="Book Antiqua" w:hAnsi="Book Antiqua" w:cs="Arial"/>
          <w:sz w:val="24"/>
          <w:szCs w:val="24"/>
        </w:rPr>
        <w:t xml:space="preserve"> in </w:t>
      </w:r>
      <w:r w:rsidR="00F7764D" w:rsidRPr="006A257F">
        <w:rPr>
          <w:rFonts w:ascii="Book Antiqua" w:hAnsi="Book Antiqua" w:cs="Arial"/>
          <w:sz w:val="24"/>
          <w:szCs w:val="24"/>
        </w:rPr>
        <w:t>non-</w:t>
      </w:r>
      <w:r w:rsidR="008B6F3A" w:rsidRPr="006A257F">
        <w:rPr>
          <w:rFonts w:ascii="Book Antiqua" w:hAnsi="Book Antiqua" w:cs="Arial"/>
          <w:sz w:val="24"/>
          <w:szCs w:val="24"/>
        </w:rPr>
        <w:t xml:space="preserve">shockable rhythms, </w:t>
      </w:r>
      <w:r w:rsidR="0074796C" w:rsidRPr="006A257F">
        <w:rPr>
          <w:rFonts w:ascii="Book Antiqua" w:hAnsi="Book Antiqua" w:cs="Arial"/>
          <w:sz w:val="24"/>
          <w:szCs w:val="24"/>
        </w:rPr>
        <w:t xml:space="preserve">time to </w:t>
      </w:r>
      <w:r w:rsidR="00F7764D" w:rsidRPr="006A257F">
        <w:rPr>
          <w:rFonts w:ascii="Book Antiqua" w:hAnsi="Book Antiqua" w:cs="Arial"/>
          <w:sz w:val="24"/>
          <w:szCs w:val="24"/>
        </w:rPr>
        <w:t>return of spontaneous circulation</w:t>
      </w:r>
      <w:r w:rsidR="0074796C" w:rsidRPr="006A257F">
        <w:rPr>
          <w:rFonts w:ascii="Book Antiqua" w:hAnsi="Book Antiqua" w:cs="Arial"/>
          <w:sz w:val="24"/>
          <w:szCs w:val="24"/>
        </w:rPr>
        <w:t xml:space="preserve">, </w:t>
      </w:r>
      <w:r w:rsidR="00A97418" w:rsidRPr="006A257F">
        <w:rPr>
          <w:rFonts w:ascii="Book Antiqua" w:hAnsi="Book Antiqua" w:cs="Arial"/>
          <w:sz w:val="24"/>
          <w:szCs w:val="24"/>
        </w:rPr>
        <w:t>out-of-hospital cardiac arrest</w:t>
      </w:r>
      <w:r w:rsidR="008B6F3A" w:rsidRPr="006A257F">
        <w:rPr>
          <w:rFonts w:ascii="Book Antiqua" w:hAnsi="Book Antiqua" w:cs="Arial"/>
          <w:sz w:val="24"/>
          <w:szCs w:val="24"/>
        </w:rPr>
        <w:t xml:space="preserve">s, </w:t>
      </w:r>
      <w:r w:rsidR="0074796C" w:rsidRPr="006A257F">
        <w:rPr>
          <w:rFonts w:ascii="Book Antiqua" w:hAnsi="Book Antiqua" w:cs="Arial"/>
          <w:sz w:val="24"/>
          <w:szCs w:val="24"/>
        </w:rPr>
        <w:t xml:space="preserve">prescription of </w:t>
      </w:r>
      <w:r w:rsidR="00A97418" w:rsidRPr="006A257F">
        <w:rPr>
          <w:rFonts w:ascii="Book Antiqua" w:hAnsi="Book Antiqua" w:cs="Arial"/>
          <w:sz w:val="24"/>
          <w:szCs w:val="24"/>
        </w:rPr>
        <w:t>therapeutic hypothermia</w:t>
      </w:r>
      <w:r w:rsidR="00F7764D" w:rsidRPr="006A257F">
        <w:rPr>
          <w:rFonts w:ascii="Book Antiqua" w:hAnsi="Book Antiqua" w:cs="Arial"/>
          <w:sz w:val="24"/>
          <w:szCs w:val="24"/>
        </w:rPr>
        <w:t xml:space="preserve"> and</w:t>
      </w:r>
      <w:r w:rsidRPr="006A257F">
        <w:rPr>
          <w:rFonts w:ascii="Book Antiqua" w:hAnsi="Book Antiqua" w:cs="Arial"/>
          <w:sz w:val="24"/>
          <w:szCs w:val="24"/>
        </w:rPr>
        <w:t xml:space="preserve"> </w:t>
      </w:r>
      <w:r w:rsidR="006B3243" w:rsidRPr="006A257F">
        <w:rPr>
          <w:rFonts w:ascii="Book Antiqua" w:hAnsi="Book Antiqua" w:cs="Arial"/>
          <w:sz w:val="24"/>
          <w:szCs w:val="24"/>
        </w:rPr>
        <w:t>APACHE</w:t>
      </w:r>
      <w:r w:rsidR="008B6F3A" w:rsidRPr="006A257F">
        <w:rPr>
          <w:rFonts w:ascii="Book Antiqua" w:hAnsi="Book Antiqua" w:cs="Arial"/>
          <w:sz w:val="24"/>
          <w:szCs w:val="24"/>
        </w:rPr>
        <w:t xml:space="preserve"> II score</w:t>
      </w:r>
      <w:r w:rsidR="002B3580" w:rsidRPr="006A257F">
        <w:rPr>
          <w:rFonts w:ascii="Book Antiqua" w:hAnsi="Book Antiqua" w:cs="Arial"/>
          <w:sz w:val="24"/>
          <w:szCs w:val="24"/>
        </w:rPr>
        <w:t>s</w:t>
      </w:r>
      <w:r w:rsidRPr="006A257F">
        <w:rPr>
          <w:rFonts w:ascii="Book Antiqua" w:hAnsi="Book Antiqua" w:cs="Arial"/>
          <w:sz w:val="24"/>
          <w:szCs w:val="24"/>
        </w:rPr>
        <w:t xml:space="preserve">. </w:t>
      </w:r>
      <w:r w:rsidR="00F7764D" w:rsidRPr="006A257F">
        <w:rPr>
          <w:rFonts w:ascii="Book Antiqua" w:hAnsi="Book Antiqua" w:cs="Arial"/>
          <w:sz w:val="24"/>
          <w:szCs w:val="24"/>
        </w:rPr>
        <w:t xml:space="preserve">Patients in this group took longer to cool and were cooled for a longer period of time. </w:t>
      </w:r>
      <w:r w:rsidR="000541F5" w:rsidRPr="006A257F">
        <w:rPr>
          <w:rFonts w:ascii="Book Antiqua" w:hAnsi="Book Antiqua" w:cs="Arial"/>
          <w:sz w:val="24"/>
          <w:szCs w:val="24"/>
        </w:rPr>
        <w:t>There was a statistically significant decrease in mean age</w:t>
      </w:r>
      <w:r w:rsidR="00684A07" w:rsidRPr="006A257F">
        <w:rPr>
          <w:rFonts w:ascii="Book Antiqua" w:hAnsi="Book Antiqua" w:cs="Arial"/>
          <w:sz w:val="24"/>
          <w:szCs w:val="24"/>
        </w:rPr>
        <w:t xml:space="preserve"> and </w:t>
      </w:r>
      <w:r w:rsidR="009D2FF4" w:rsidRPr="006A257F">
        <w:rPr>
          <w:rFonts w:ascii="Book Antiqua" w:hAnsi="Book Antiqua" w:cs="Arial"/>
          <w:sz w:val="24"/>
          <w:szCs w:val="24"/>
        </w:rPr>
        <w:t>a non-significant decrease in survival in the second period.</w:t>
      </w:r>
      <w:r w:rsidR="00F7764D" w:rsidRPr="006A257F">
        <w:rPr>
          <w:rFonts w:ascii="Book Antiqua" w:hAnsi="Book Antiqua" w:cs="Arial"/>
          <w:sz w:val="24"/>
          <w:szCs w:val="24"/>
        </w:rPr>
        <w:t xml:space="preserve"> </w:t>
      </w:r>
      <w:r w:rsidR="00610FC7" w:rsidRPr="006A257F">
        <w:rPr>
          <w:rFonts w:ascii="Book Antiqua" w:hAnsi="Book Antiqua" w:cs="Arial"/>
          <w:sz w:val="24"/>
          <w:szCs w:val="24"/>
        </w:rPr>
        <w:t>T</w:t>
      </w:r>
      <w:r w:rsidR="00F7764D" w:rsidRPr="006A257F">
        <w:rPr>
          <w:rFonts w:ascii="Book Antiqua" w:hAnsi="Book Antiqua" w:cs="Arial"/>
          <w:sz w:val="24"/>
          <w:szCs w:val="24"/>
        </w:rPr>
        <w:t>here was a statistically significant increase in ICU LOS, but a non-significant decrease in the hospital LOS</w:t>
      </w:r>
      <w:r w:rsidR="00610FC7" w:rsidRPr="006A257F">
        <w:rPr>
          <w:rFonts w:ascii="Book Antiqua" w:hAnsi="Book Antiqua" w:cs="Arial"/>
          <w:sz w:val="24"/>
          <w:szCs w:val="24"/>
        </w:rPr>
        <w:t xml:space="preserve"> in the second period</w:t>
      </w:r>
      <w:r w:rsidR="00F7764D" w:rsidRPr="006A257F">
        <w:rPr>
          <w:rFonts w:ascii="Book Antiqua" w:hAnsi="Book Antiqua" w:cs="Arial"/>
          <w:sz w:val="24"/>
          <w:szCs w:val="24"/>
        </w:rPr>
        <w:t>.</w:t>
      </w:r>
      <w:r w:rsidR="009D2FF4" w:rsidRPr="006A257F">
        <w:rPr>
          <w:rFonts w:ascii="Book Antiqua" w:hAnsi="Book Antiqua" w:cs="Arial"/>
          <w:sz w:val="24"/>
          <w:szCs w:val="24"/>
        </w:rPr>
        <w:t xml:space="preserve"> </w:t>
      </w:r>
      <w:r w:rsidR="00EB3C54" w:rsidRPr="006A257F">
        <w:rPr>
          <w:rFonts w:ascii="Book Antiqua" w:hAnsi="Book Antiqua" w:cs="Arial"/>
          <w:sz w:val="24"/>
          <w:szCs w:val="24"/>
        </w:rPr>
        <w:t xml:space="preserve">There was </w:t>
      </w:r>
      <w:r w:rsidR="009D2FF4" w:rsidRPr="006A257F">
        <w:rPr>
          <w:rFonts w:ascii="Book Antiqua" w:hAnsi="Book Antiqua" w:cs="Arial"/>
          <w:sz w:val="24"/>
          <w:szCs w:val="24"/>
        </w:rPr>
        <w:t xml:space="preserve">also </w:t>
      </w:r>
      <w:r w:rsidR="00EB3C54" w:rsidRPr="006A257F">
        <w:rPr>
          <w:rFonts w:ascii="Book Antiqua" w:hAnsi="Book Antiqua" w:cs="Arial"/>
          <w:sz w:val="24"/>
          <w:szCs w:val="24"/>
        </w:rPr>
        <w:t xml:space="preserve">a statistically significant increase in the implementation of therapeutic hypothermia </w:t>
      </w:r>
      <w:r w:rsidR="009D2FF4" w:rsidRPr="006A257F">
        <w:rPr>
          <w:rFonts w:ascii="Book Antiqua" w:hAnsi="Book Antiqua" w:cs="Arial"/>
          <w:sz w:val="24"/>
          <w:szCs w:val="24"/>
        </w:rPr>
        <w:t xml:space="preserve">over the course of the study period </w:t>
      </w:r>
      <w:r w:rsidR="00EB3C54" w:rsidRPr="006A257F">
        <w:rPr>
          <w:rFonts w:ascii="Book Antiqua" w:hAnsi="Book Antiqua" w:cs="Arial"/>
          <w:sz w:val="24"/>
          <w:szCs w:val="24"/>
        </w:rPr>
        <w:t>(</w:t>
      </w:r>
      <w:r w:rsidR="00BC0980" w:rsidRPr="006A257F">
        <w:rPr>
          <w:rFonts w:ascii="Book Antiqua" w:hAnsi="Book Antiqua" w:cs="Arial"/>
          <w:sz w:val="24"/>
          <w:szCs w:val="24"/>
        </w:rPr>
        <w:t>Figure 2</w:t>
      </w:r>
      <w:r w:rsidR="00EB3C54" w:rsidRPr="006A257F">
        <w:rPr>
          <w:rFonts w:ascii="Book Antiqua" w:hAnsi="Book Antiqua" w:cs="Arial"/>
          <w:sz w:val="24"/>
          <w:szCs w:val="24"/>
        </w:rPr>
        <w:t>).</w:t>
      </w:r>
    </w:p>
    <w:p w14:paraId="0F114392" w14:textId="56A43D0C" w:rsidR="0066419D" w:rsidRPr="006A257F" w:rsidRDefault="008172A8" w:rsidP="00C478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Binary logistic regression analysis </w:t>
      </w:r>
      <w:r w:rsidR="00D55F18" w:rsidRPr="006A257F">
        <w:rPr>
          <w:rFonts w:ascii="Book Antiqua" w:hAnsi="Book Antiqua" w:cs="Arial"/>
          <w:sz w:val="24"/>
          <w:szCs w:val="24"/>
        </w:rPr>
        <w:t>identified</w:t>
      </w:r>
      <w:r w:rsidRPr="006A257F">
        <w:rPr>
          <w:rFonts w:ascii="Book Antiqua" w:hAnsi="Book Antiqua" w:cs="Arial"/>
          <w:sz w:val="24"/>
          <w:szCs w:val="24"/>
        </w:rPr>
        <w:t xml:space="preserve"> </w:t>
      </w:r>
      <w:r w:rsidR="00B22D8F" w:rsidRPr="006A257F">
        <w:rPr>
          <w:rFonts w:ascii="Book Antiqua" w:hAnsi="Book Antiqua" w:cs="Arial"/>
          <w:sz w:val="24"/>
          <w:szCs w:val="24"/>
        </w:rPr>
        <w:t xml:space="preserve">only </w:t>
      </w:r>
      <w:r w:rsidR="00BE4D66" w:rsidRPr="006A257F">
        <w:rPr>
          <w:rFonts w:ascii="Book Antiqua" w:hAnsi="Book Antiqua" w:cs="Arial"/>
          <w:sz w:val="24"/>
          <w:szCs w:val="24"/>
        </w:rPr>
        <w:t xml:space="preserve">a </w:t>
      </w:r>
      <w:r w:rsidRPr="006A257F">
        <w:rPr>
          <w:rFonts w:ascii="Book Antiqua" w:hAnsi="Book Antiqua" w:cs="Arial"/>
          <w:sz w:val="24"/>
          <w:szCs w:val="24"/>
        </w:rPr>
        <w:t xml:space="preserve">shockable </w:t>
      </w:r>
      <w:r w:rsidR="00967DA8" w:rsidRPr="006A257F">
        <w:rPr>
          <w:rFonts w:ascii="Book Antiqua" w:hAnsi="Book Antiqua" w:cs="Arial"/>
          <w:sz w:val="24"/>
          <w:szCs w:val="24"/>
        </w:rPr>
        <w:t xml:space="preserve">initial </w:t>
      </w:r>
      <w:r w:rsidR="00BE4D66" w:rsidRPr="006A257F">
        <w:rPr>
          <w:rFonts w:ascii="Book Antiqua" w:hAnsi="Book Antiqua" w:cs="Arial"/>
          <w:sz w:val="24"/>
          <w:szCs w:val="24"/>
        </w:rPr>
        <w:t xml:space="preserve">rhythm </w:t>
      </w:r>
      <w:r w:rsidR="00BE4D66" w:rsidRPr="006A257F">
        <w:rPr>
          <w:rFonts w:ascii="Book Antiqua" w:hAnsi="Book Antiqua" w:cs="Arial"/>
          <w:sz w:val="24"/>
          <w:szCs w:val="24"/>
        </w:rPr>
        <w:br/>
      </w:r>
      <w:r w:rsidRPr="006A257F">
        <w:rPr>
          <w:rFonts w:ascii="Book Antiqua" w:hAnsi="Book Antiqua" w:cs="Arial"/>
          <w:sz w:val="24"/>
          <w:szCs w:val="24"/>
        </w:rPr>
        <w:t xml:space="preserve">(OR </w:t>
      </w:r>
      <w:r w:rsidR="00D441A6" w:rsidRPr="006A257F">
        <w:rPr>
          <w:rFonts w:ascii="Book Antiqua" w:hAnsi="Book Antiqua" w:cs="Arial"/>
          <w:sz w:val="24"/>
          <w:szCs w:val="24"/>
        </w:rPr>
        <w:t>6.4</w:t>
      </w:r>
      <w:r w:rsidR="00C47826">
        <w:rPr>
          <w:rFonts w:ascii="Book Antiqua" w:hAnsi="Book Antiqua" w:cs="Arial" w:hint="eastAsia"/>
          <w:sz w:val="24"/>
          <w:szCs w:val="24"/>
          <w:lang w:eastAsia="zh-CN"/>
        </w:rPr>
        <w:t>,</w:t>
      </w:r>
      <w:r w:rsidR="00C47826">
        <w:rPr>
          <w:rFonts w:ascii="Book Antiqua" w:hAnsi="Book Antiqua" w:cs="Arial"/>
          <w:sz w:val="24"/>
          <w:szCs w:val="24"/>
        </w:rPr>
        <w:t xml:space="preserve"> 95%</w:t>
      </w:r>
      <w:r w:rsidRPr="006A257F">
        <w:rPr>
          <w:rFonts w:ascii="Book Antiqua" w:hAnsi="Book Antiqua" w:cs="Arial"/>
          <w:sz w:val="24"/>
          <w:szCs w:val="24"/>
        </w:rPr>
        <w:t>CI</w:t>
      </w:r>
      <w:r w:rsidR="00C47826">
        <w:rPr>
          <w:rFonts w:ascii="Book Antiqua" w:hAnsi="Book Antiqua" w:cs="Arial" w:hint="eastAsia"/>
          <w:sz w:val="24"/>
          <w:szCs w:val="24"/>
          <w:lang w:eastAsia="zh-CN"/>
        </w:rPr>
        <w:t>:</w:t>
      </w:r>
      <w:r w:rsidRPr="006A257F">
        <w:rPr>
          <w:rFonts w:ascii="Book Antiqua" w:hAnsi="Book Antiqua" w:cs="Arial"/>
          <w:sz w:val="24"/>
          <w:szCs w:val="24"/>
        </w:rPr>
        <w:t xml:space="preserve"> </w:t>
      </w:r>
      <w:r w:rsidR="00C47826">
        <w:rPr>
          <w:rFonts w:ascii="Book Antiqua" w:hAnsi="Book Antiqua" w:cs="Arial"/>
          <w:sz w:val="24"/>
          <w:szCs w:val="24"/>
        </w:rPr>
        <w:t>3.95-</w:t>
      </w:r>
      <w:r w:rsidR="00D441A6" w:rsidRPr="006A257F">
        <w:rPr>
          <w:rFonts w:ascii="Book Antiqua" w:hAnsi="Book Antiqua" w:cs="Arial"/>
          <w:sz w:val="24"/>
          <w:szCs w:val="24"/>
        </w:rPr>
        <w:t>10.4</w:t>
      </w:r>
      <w:r w:rsidRPr="006A257F">
        <w:rPr>
          <w:rFonts w:ascii="Book Antiqua" w:hAnsi="Book Antiqua" w:cs="Arial"/>
          <w:sz w:val="24"/>
          <w:szCs w:val="24"/>
        </w:rPr>
        <w:t xml:space="preserve">; </w:t>
      </w:r>
      <w:r w:rsidR="00C47826" w:rsidRPr="006A257F">
        <w:rPr>
          <w:rFonts w:ascii="Book Antiqua" w:hAnsi="Book Antiqua" w:cs="Arial"/>
          <w:i/>
          <w:sz w:val="24"/>
          <w:szCs w:val="24"/>
        </w:rPr>
        <w:t>P</w:t>
      </w:r>
      <w:r w:rsidRPr="006A257F">
        <w:rPr>
          <w:rFonts w:ascii="Book Antiqua" w:hAnsi="Book Antiqua" w:cs="Arial"/>
          <w:sz w:val="24"/>
          <w:szCs w:val="24"/>
        </w:rPr>
        <w:t xml:space="preserve"> &lt; 0.01) and </w:t>
      </w:r>
      <w:r w:rsidR="00BE4D66" w:rsidRPr="006A257F">
        <w:rPr>
          <w:rFonts w:ascii="Book Antiqua" w:hAnsi="Book Antiqua" w:cs="Arial"/>
          <w:sz w:val="24"/>
          <w:szCs w:val="24"/>
        </w:rPr>
        <w:t xml:space="preserve">a </w:t>
      </w:r>
      <w:r w:rsidRPr="006A257F">
        <w:rPr>
          <w:rFonts w:ascii="Book Antiqua" w:hAnsi="Book Antiqua" w:cs="Arial"/>
          <w:sz w:val="24"/>
          <w:szCs w:val="24"/>
        </w:rPr>
        <w:t xml:space="preserve">shorter time to </w:t>
      </w:r>
      <w:r w:rsidR="004E28CE" w:rsidRPr="006A257F">
        <w:rPr>
          <w:rFonts w:ascii="Book Antiqua" w:hAnsi="Book Antiqua" w:cs="Arial"/>
          <w:sz w:val="24"/>
          <w:szCs w:val="24"/>
        </w:rPr>
        <w:t>return of spontaneous circulation</w:t>
      </w:r>
      <w:r w:rsidRPr="006A257F">
        <w:rPr>
          <w:rFonts w:ascii="Book Antiqua" w:hAnsi="Book Antiqua" w:cs="Arial"/>
          <w:sz w:val="24"/>
          <w:szCs w:val="24"/>
        </w:rPr>
        <w:t xml:space="preserve"> (OR 0.95</w:t>
      </w:r>
      <w:r w:rsidR="00C47826">
        <w:rPr>
          <w:rFonts w:ascii="Book Antiqua" w:hAnsi="Book Antiqua" w:cs="Arial" w:hint="eastAsia"/>
          <w:sz w:val="24"/>
          <w:szCs w:val="24"/>
          <w:lang w:eastAsia="zh-CN"/>
        </w:rPr>
        <w:t>,</w:t>
      </w:r>
      <w:r w:rsidR="00C47826">
        <w:rPr>
          <w:rFonts w:ascii="Book Antiqua" w:hAnsi="Book Antiqua" w:cs="Arial"/>
          <w:sz w:val="24"/>
          <w:szCs w:val="24"/>
        </w:rPr>
        <w:t xml:space="preserve"> 95%</w:t>
      </w:r>
      <w:r w:rsidRPr="006A257F">
        <w:rPr>
          <w:rFonts w:ascii="Book Antiqua" w:hAnsi="Book Antiqua" w:cs="Arial"/>
          <w:sz w:val="24"/>
          <w:szCs w:val="24"/>
        </w:rPr>
        <w:t>CI</w:t>
      </w:r>
      <w:r w:rsidR="00C47826">
        <w:rPr>
          <w:rFonts w:ascii="Book Antiqua" w:hAnsi="Book Antiqua" w:cs="Arial" w:hint="eastAsia"/>
          <w:sz w:val="24"/>
          <w:szCs w:val="24"/>
          <w:lang w:eastAsia="zh-CN"/>
        </w:rPr>
        <w:t>:</w:t>
      </w:r>
      <w:r w:rsidRPr="006A257F">
        <w:rPr>
          <w:rFonts w:ascii="Book Antiqua" w:hAnsi="Book Antiqua" w:cs="Arial"/>
          <w:sz w:val="24"/>
          <w:szCs w:val="24"/>
        </w:rPr>
        <w:t xml:space="preserve"> 0.93-0.97; </w:t>
      </w:r>
      <w:r w:rsidR="00C47826" w:rsidRPr="006A257F">
        <w:rPr>
          <w:rFonts w:ascii="Book Antiqua" w:hAnsi="Book Antiqua" w:cs="Arial"/>
          <w:i/>
          <w:sz w:val="24"/>
          <w:szCs w:val="24"/>
        </w:rPr>
        <w:t>P</w:t>
      </w:r>
      <w:r w:rsidR="00C47826" w:rsidRPr="006A257F">
        <w:rPr>
          <w:rFonts w:ascii="Book Antiqua" w:hAnsi="Book Antiqua" w:cs="Arial"/>
          <w:sz w:val="24"/>
          <w:szCs w:val="24"/>
        </w:rPr>
        <w:t xml:space="preserve"> </w:t>
      </w:r>
      <w:r w:rsidRPr="006A257F">
        <w:rPr>
          <w:rFonts w:ascii="Book Antiqua" w:hAnsi="Book Antiqua" w:cs="Arial"/>
          <w:sz w:val="24"/>
          <w:szCs w:val="24"/>
        </w:rPr>
        <w:t xml:space="preserve">&lt; 0.01) </w:t>
      </w:r>
      <w:r w:rsidR="00D55F18" w:rsidRPr="006A257F">
        <w:rPr>
          <w:rFonts w:ascii="Book Antiqua" w:hAnsi="Book Antiqua" w:cs="Arial"/>
          <w:sz w:val="24"/>
          <w:szCs w:val="24"/>
        </w:rPr>
        <w:t>to be</w:t>
      </w:r>
      <w:r w:rsidR="00EB3C54" w:rsidRPr="006A257F">
        <w:rPr>
          <w:rFonts w:ascii="Book Antiqua" w:hAnsi="Book Antiqua" w:cs="Arial"/>
          <w:sz w:val="24"/>
          <w:szCs w:val="24"/>
        </w:rPr>
        <w:t xml:space="preserve"> independently associated with</w:t>
      </w:r>
      <w:r w:rsidRPr="006A257F">
        <w:rPr>
          <w:rFonts w:ascii="Book Antiqua" w:hAnsi="Book Antiqua" w:cs="Arial"/>
          <w:sz w:val="24"/>
          <w:szCs w:val="24"/>
        </w:rPr>
        <w:t xml:space="preserve"> </w:t>
      </w:r>
      <w:r w:rsidR="00D55F18" w:rsidRPr="006A257F">
        <w:rPr>
          <w:rFonts w:ascii="Book Antiqua" w:hAnsi="Book Antiqua" w:cs="Arial"/>
          <w:sz w:val="24"/>
          <w:szCs w:val="24"/>
        </w:rPr>
        <w:t>survival</w:t>
      </w:r>
      <w:r w:rsidR="00684A07" w:rsidRPr="006A257F">
        <w:rPr>
          <w:rFonts w:ascii="Book Antiqua" w:hAnsi="Book Antiqua" w:cs="Arial"/>
          <w:sz w:val="24"/>
          <w:szCs w:val="24"/>
        </w:rPr>
        <w:t xml:space="preserve"> to hospital discharge</w:t>
      </w:r>
      <w:r w:rsidR="00D441A6" w:rsidRPr="006A257F">
        <w:rPr>
          <w:rFonts w:ascii="Book Antiqua" w:hAnsi="Book Antiqua" w:cs="Arial"/>
          <w:sz w:val="24"/>
          <w:szCs w:val="24"/>
        </w:rPr>
        <w:t xml:space="preserve"> (Table 4)</w:t>
      </w:r>
      <w:r w:rsidRPr="006A257F">
        <w:rPr>
          <w:rFonts w:ascii="Book Antiqua" w:hAnsi="Book Antiqua" w:cs="Arial"/>
          <w:sz w:val="24"/>
          <w:szCs w:val="24"/>
        </w:rPr>
        <w:t>.</w:t>
      </w:r>
    </w:p>
    <w:p w14:paraId="2459F329" w14:textId="77777777" w:rsidR="0066419D" w:rsidRPr="006A257F" w:rsidRDefault="0066419D" w:rsidP="006A257F">
      <w:pPr>
        <w:spacing w:after="0" w:line="360" w:lineRule="auto"/>
        <w:jc w:val="both"/>
        <w:rPr>
          <w:rFonts w:ascii="Book Antiqua" w:hAnsi="Book Antiqua" w:cs="Arial"/>
          <w:sz w:val="24"/>
          <w:szCs w:val="24"/>
        </w:rPr>
      </w:pPr>
    </w:p>
    <w:p w14:paraId="29D22B6F" w14:textId="75C6E659" w:rsidR="006C19B8" w:rsidRPr="00C47826" w:rsidRDefault="0070085C" w:rsidP="006A257F">
      <w:pPr>
        <w:spacing w:after="0" w:line="360" w:lineRule="auto"/>
        <w:jc w:val="both"/>
        <w:rPr>
          <w:rFonts w:ascii="Book Antiqua" w:hAnsi="Book Antiqua" w:cs="Arial"/>
          <w:b/>
          <w:sz w:val="24"/>
          <w:szCs w:val="24"/>
          <w:lang w:eastAsia="zh-CN"/>
        </w:rPr>
      </w:pPr>
      <w:r w:rsidRPr="00C47826">
        <w:rPr>
          <w:rFonts w:ascii="Book Antiqua" w:hAnsi="Book Antiqua" w:cs="Arial"/>
          <w:b/>
          <w:sz w:val="24"/>
          <w:szCs w:val="24"/>
        </w:rPr>
        <w:t>DISCUSSION</w:t>
      </w:r>
    </w:p>
    <w:p w14:paraId="7ED91C5C" w14:textId="77777777" w:rsidR="00314EF8" w:rsidRPr="006A257F" w:rsidRDefault="00314EF8" w:rsidP="006A257F">
      <w:pPr>
        <w:spacing w:after="0" w:line="360" w:lineRule="auto"/>
        <w:jc w:val="both"/>
        <w:rPr>
          <w:rFonts w:ascii="Book Antiqua" w:hAnsi="Book Antiqua" w:cs="Arial"/>
          <w:sz w:val="24"/>
          <w:szCs w:val="24"/>
        </w:rPr>
      </w:pPr>
      <w:r w:rsidRPr="006A257F">
        <w:rPr>
          <w:rFonts w:ascii="Book Antiqua" w:hAnsi="Book Antiqua" w:cs="Arial"/>
          <w:sz w:val="24"/>
          <w:szCs w:val="24"/>
        </w:rPr>
        <w:t xml:space="preserve">This twenty year retrospective </w:t>
      </w:r>
      <w:r w:rsidR="00D203C6" w:rsidRPr="006A257F">
        <w:rPr>
          <w:rFonts w:ascii="Book Antiqua" w:hAnsi="Book Antiqua" w:cs="Arial"/>
          <w:sz w:val="24"/>
          <w:szCs w:val="24"/>
        </w:rPr>
        <w:t>study</w:t>
      </w:r>
      <w:r w:rsidRPr="006A257F">
        <w:rPr>
          <w:rFonts w:ascii="Book Antiqua" w:hAnsi="Book Antiqua" w:cs="Arial"/>
          <w:sz w:val="24"/>
          <w:szCs w:val="24"/>
        </w:rPr>
        <w:t xml:space="preserve"> </w:t>
      </w:r>
      <w:r w:rsidR="00D958A3" w:rsidRPr="006A257F">
        <w:rPr>
          <w:rFonts w:ascii="Book Antiqua" w:hAnsi="Book Antiqua" w:cs="Arial"/>
          <w:sz w:val="24"/>
          <w:szCs w:val="24"/>
        </w:rPr>
        <w:t>identifie</w:t>
      </w:r>
      <w:r w:rsidR="00D55F18" w:rsidRPr="006A257F">
        <w:rPr>
          <w:rFonts w:ascii="Book Antiqua" w:hAnsi="Book Antiqua" w:cs="Arial"/>
          <w:sz w:val="24"/>
          <w:szCs w:val="24"/>
        </w:rPr>
        <w:t>d</w:t>
      </w:r>
      <w:r w:rsidR="0074796C" w:rsidRPr="006A257F">
        <w:rPr>
          <w:rFonts w:ascii="Book Antiqua" w:hAnsi="Book Antiqua" w:cs="Arial"/>
          <w:sz w:val="24"/>
          <w:szCs w:val="24"/>
        </w:rPr>
        <w:t xml:space="preserve"> multiple</w:t>
      </w:r>
      <w:r w:rsidRPr="006A257F">
        <w:rPr>
          <w:rFonts w:ascii="Book Antiqua" w:hAnsi="Book Antiqua" w:cs="Arial"/>
          <w:sz w:val="24"/>
          <w:szCs w:val="24"/>
        </w:rPr>
        <w:t xml:space="preserve"> </w:t>
      </w:r>
      <w:r w:rsidR="00563960" w:rsidRPr="006A257F">
        <w:rPr>
          <w:rFonts w:ascii="Book Antiqua" w:hAnsi="Book Antiqua" w:cs="Arial"/>
          <w:sz w:val="24"/>
          <w:szCs w:val="24"/>
        </w:rPr>
        <w:t>patient factors</w:t>
      </w:r>
      <w:r w:rsidRPr="006A257F">
        <w:rPr>
          <w:rFonts w:ascii="Book Antiqua" w:hAnsi="Book Antiqua" w:cs="Arial"/>
          <w:sz w:val="24"/>
          <w:szCs w:val="24"/>
        </w:rPr>
        <w:t xml:space="preserve">, </w:t>
      </w:r>
      <w:r w:rsidR="00A97418" w:rsidRPr="006A257F">
        <w:rPr>
          <w:rFonts w:ascii="Book Antiqua" w:hAnsi="Book Antiqua" w:cs="Arial"/>
          <w:sz w:val="24"/>
          <w:szCs w:val="24"/>
        </w:rPr>
        <w:t>cardiac arrest</w:t>
      </w:r>
      <w:r w:rsidRPr="006A257F">
        <w:rPr>
          <w:rFonts w:ascii="Book Antiqua" w:hAnsi="Book Antiqua" w:cs="Arial"/>
          <w:sz w:val="24"/>
          <w:szCs w:val="24"/>
        </w:rPr>
        <w:t xml:space="preserve"> characteristics and post-</w:t>
      </w:r>
      <w:r w:rsidR="00A97418" w:rsidRPr="006A257F">
        <w:rPr>
          <w:rFonts w:ascii="Book Antiqua" w:hAnsi="Book Antiqua" w:cs="Arial"/>
          <w:sz w:val="24"/>
          <w:szCs w:val="24"/>
        </w:rPr>
        <w:t>cardiac arrest</w:t>
      </w:r>
      <w:r w:rsidRPr="006A257F">
        <w:rPr>
          <w:rFonts w:ascii="Book Antiqua" w:hAnsi="Book Antiqua" w:cs="Arial"/>
          <w:sz w:val="24"/>
          <w:szCs w:val="24"/>
        </w:rPr>
        <w:t xml:space="preserve"> management </w:t>
      </w:r>
      <w:r w:rsidR="006E341F" w:rsidRPr="006A257F">
        <w:rPr>
          <w:rFonts w:ascii="Book Antiqua" w:hAnsi="Book Antiqua" w:cs="Arial"/>
          <w:sz w:val="24"/>
          <w:szCs w:val="24"/>
        </w:rPr>
        <w:t>strategies</w:t>
      </w:r>
      <w:r w:rsidRPr="006A257F">
        <w:rPr>
          <w:rFonts w:ascii="Book Antiqua" w:hAnsi="Book Antiqua" w:cs="Arial"/>
          <w:sz w:val="24"/>
          <w:szCs w:val="24"/>
        </w:rPr>
        <w:t xml:space="preserve"> </w:t>
      </w:r>
      <w:r w:rsidR="004E5437" w:rsidRPr="006A257F">
        <w:rPr>
          <w:rFonts w:ascii="Book Antiqua" w:hAnsi="Book Antiqua" w:cs="Arial"/>
          <w:sz w:val="24"/>
          <w:szCs w:val="24"/>
        </w:rPr>
        <w:t xml:space="preserve">that were </w:t>
      </w:r>
      <w:r w:rsidR="00D958A3" w:rsidRPr="006A257F">
        <w:rPr>
          <w:rFonts w:ascii="Book Antiqua" w:hAnsi="Book Antiqua" w:cs="Arial"/>
          <w:sz w:val="24"/>
          <w:szCs w:val="24"/>
        </w:rPr>
        <w:t xml:space="preserve">associated with increased survival </w:t>
      </w:r>
      <w:r w:rsidR="0074290B" w:rsidRPr="006A257F">
        <w:rPr>
          <w:rFonts w:ascii="Book Antiqua" w:hAnsi="Book Antiqua" w:cs="Arial"/>
          <w:sz w:val="24"/>
          <w:szCs w:val="24"/>
        </w:rPr>
        <w:t xml:space="preserve">to hospital discharge </w:t>
      </w:r>
      <w:r w:rsidR="00D958A3" w:rsidRPr="006A257F">
        <w:rPr>
          <w:rFonts w:ascii="Book Antiqua" w:hAnsi="Book Antiqua" w:cs="Arial"/>
          <w:sz w:val="24"/>
          <w:szCs w:val="24"/>
        </w:rPr>
        <w:t xml:space="preserve">in </w:t>
      </w:r>
      <w:r w:rsidR="00D24099" w:rsidRPr="006A257F">
        <w:rPr>
          <w:rFonts w:ascii="Book Antiqua" w:hAnsi="Book Antiqua" w:cs="Arial"/>
          <w:sz w:val="24"/>
          <w:szCs w:val="24"/>
        </w:rPr>
        <w:t>comatose</w:t>
      </w:r>
      <w:r w:rsidR="00563960" w:rsidRPr="006A257F">
        <w:rPr>
          <w:rFonts w:ascii="Book Antiqua" w:hAnsi="Book Antiqua" w:cs="Arial"/>
          <w:sz w:val="24"/>
          <w:szCs w:val="24"/>
        </w:rPr>
        <w:t xml:space="preserve"> survivors</w:t>
      </w:r>
      <w:r w:rsidR="00134E83" w:rsidRPr="006A257F">
        <w:rPr>
          <w:rFonts w:ascii="Book Antiqua" w:hAnsi="Book Antiqua" w:cs="Arial"/>
          <w:sz w:val="24"/>
          <w:szCs w:val="24"/>
        </w:rPr>
        <w:t xml:space="preserve"> of </w:t>
      </w:r>
      <w:r w:rsidR="00A97418" w:rsidRPr="006A257F">
        <w:rPr>
          <w:rFonts w:ascii="Book Antiqua" w:hAnsi="Book Antiqua" w:cs="Arial"/>
          <w:sz w:val="24"/>
          <w:szCs w:val="24"/>
        </w:rPr>
        <w:t>cardiac arrest</w:t>
      </w:r>
      <w:r w:rsidRPr="006A257F">
        <w:rPr>
          <w:rFonts w:ascii="Book Antiqua" w:hAnsi="Book Antiqua" w:cs="Arial"/>
          <w:sz w:val="24"/>
          <w:szCs w:val="24"/>
        </w:rPr>
        <w:t xml:space="preserve">. </w:t>
      </w:r>
    </w:p>
    <w:p w14:paraId="6A21E9DC" w14:textId="475E8594" w:rsidR="00BB035A" w:rsidRPr="006A257F" w:rsidRDefault="00F67CDB"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A</w:t>
      </w:r>
      <w:r w:rsidR="00BB035A" w:rsidRPr="006A257F">
        <w:rPr>
          <w:rFonts w:ascii="Book Antiqua" w:hAnsi="Book Antiqua" w:cs="Arial"/>
          <w:sz w:val="24"/>
          <w:szCs w:val="24"/>
        </w:rPr>
        <w:t xml:space="preserve"> shockable rhythm</w:t>
      </w:r>
      <w:r w:rsidR="002B3580" w:rsidRPr="006A257F">
        <w:rPr>
          <w:rFonts w:ascii="Book Antiqua" w:hAnsi="Book Antiqua" w:cs="Arial"/>
          <w:sz w:val="24"/>
          <w:szCs w:val="24"/>
        </w:rPr>
        <w:t>,</w:t>
      </w:r>
      <w:r w:rsidR="00BB035A" w:rsidRPr="006A257F">
        <w:rPr>
          <w:rFonts w:ascii="Book Antiqua" w:hAnsi="Book Antiqua" w:cs="Arial"/>
          <w:sz w:val="24"/>
          <w:szCs w:val="24"/>
        </w:rPr>
        <w:t xml:space="preserve"> and a shorter time to </w:t>
      </w:r>
      <w:r w:rsidR="004E28CE" w:rsidRPr="006A257F">
        <w:rPr>
          <w:rFonts w:ascii="Book Antiqua" w:hAnsi="Book Antiqua" w:cs="Arial"/>
          <w:sz w:val="24"/>
          <w:szCs w:val="24"/>
        </w:rPr>
        <w:t>return of spontaneous circulation</w:t>
      </w:r>
      <w:r w:rsidR="002B3580" w:rsidRPr="006A257F">
        <w:rPr>
          <w:rFonts w:ascii="Book Antiqua" w:hAnsi="Book Antiqua" w:cs="Arial"/>
          <w:sz w:val="24"/>
          <w:szCs w:val="24"/>
        </w:rPr>
        <w:t xml:space="preserve"> </w:t>
      </w:r>
      <w:r w:rsidR="00BB035A" w:rsidRPr="006A257F">
        <w:rPr>
          <w:rFonts w:ascii="Book Antiqua" w:hAnsi="Book Antiqua" w:cs="Arial"/>
          <w:sz w:val="24"/>
          <w:szCs w:val="24"/>
        </w:rPr>
        <w:t>were both associated with increased survival (Table 2). The Victorian Ambulance Cardiac Arrest Register (VACAR)</w:t>
      </w:r>
      <w:r w:rsidR="00D54941" w:rsidRPr="00825326">
        <w:rPr>
          <w:rFonts w:ascii="Book Antiqua" w:hAnsi="Book Antiqua" w:cs="Arial"/>
          <w:sz w:val="24"/>
          <w:szCs w:val="24"/>
          <w:vertAlign w:val="superscript"/>
        </w:rPr>
        <w:fldChar w:fldCharType="begin">
          <w:fldData xml:space="preserve">PEVuZE5vdGU+PENpdGU+PEF1dGhvcj5GcmlkbWFuPC9BdXRob3I+PFllYXI+MjAwNzwvWWVhcj48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</w:fldData>
        </w:fldChar>
      </w:r>
      <w:r w:rsidR="00C224DC" w:rsidRPr="00825326">
        <w:rPr>
          <w:rFonts w:ascii="Book Antiqua" w:hAnsi="Book Antiqua" w:cs="Arial"/>
          <w:sz w:val="24"/>
          <w:szCs w:val="24"/>
          <w:vertAlign w:val="superscript"/>
        </w:rPr>
        <w:instrText xml:space="preserve"> ADDIN EN.CITE </w:instrText>
      </w:r>
      <w:r w:rsidR="00C224DC" w:rsidRPr="00825326">
        <w:rPr>
          <w:rFonts w:ascii="Book Antiqua" w:hAnsi="Book Antiqua" w:cs="Arial"/>
          <w:sz w:val="24"/>
          <w:szCs w:val="24"/>
          <w:vertAlign w:val="superscript"/>
        </w:rPr>
        <w:fldChar w:fldCharType="begin">
          <w:fldData xml:space="preserve">PEVuZE5vdGU+PENpdGU+PEF1dGhvcj5GcmlkbWFuPC9BdXRob3I+PFllYXI+MjAwNzwvWWVhcj48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</w:fldData>
        </w:fldChar>
      </w:r>
      <w:r w:rsidR="00C224DC" w:rsidRPr="00825326">
        <w:rPr>
          <w:rFonts w:ascii="Book Antiqua" w:hAnsi="Book Antiqua" w:cs="Arial"/>
          <w:sz w:val="24"/>
          <w:szCs w:val="24"/>
          <w:vertAlign w:val="superscript"/>
        </w:rPr>
        <w:instrText xml:space="preserve"> ADDIN EN.CITE.DATA </w:instrText>
      </w:r>
      <w:r w:rsidR="00C224DC" w:rsidRPr="00825326">
        <w:rPr>
          <w:rFonts w:ascii="Book Antiqua" w:hAnsi="Book Antiqua" w:cs="Arial"/>
          <w:sz w:val="24"/>
          <w:szCs w:val="24"/>
          <w:vertAlign w:val="superscript"/>
        </w:rPr>
      </w:r>
      <w:r w:rsidR="00C224DC" w:rsidRPr="00825326">
        <w:rPr>
          <w:rFonts w:ascii="Book Antiqua" w:hAnsi="Book Antiqua" w:cs="Arial"/>
          <w:sz w:val="24"/>
          <w:szCs w:val="24"/>
          <w:vertAlign w:val="superscript"/>
        </w:rPr>
        <w:fldChar w:fldCharType="end"/>
      </w:r>
      <w:r w:rsidR="00D54941" w:rsidRPr="00825326">
        <w:rPr>
          <w:rFonts w:ascii="Book Antiqua" w:hAnsi="Book Antiqua" w:cs="Arial"/>
          <w:sz w:val="24"/>
          <w:szCs w:val="24"/>
          <w:vertAlign w:val="superscript"/>
        </w:rPr>
      </w:r>
      <w:r w:rsidR="00D54941" w:rsidRPr="00825326">
        <w:rPr>
          <w:rFonts w:ascii="Book Antiqua" w:hAnsi="Book Antiqua" w:cs="Arial"/>
          <w:sz w:val="24"/>
          <w:szCs w:val="24"/>
          <w:vertAlign w:val="superscript"/>
        </w:rPr>
        <w:fldChar w:fldCharType="separate"/>
      </w:r>
      <w:r w:rsidR="00C224DC" w:rsidRPr="00825326">
        <w:rPr>
          <w:rFonts w:ascii="Book Antiqua" w:hAnsi="Book Antiqua" w:cs="Arial"/>
          <w:noProof/>
          <w:sz w:val="24"/>
          <w:szCs w:val="24"/>
          <w:vertAlign w:val="superscript"/>
        </w:rPr>
        <w:t>[</w:t>
      </w:r>
      <w:hyperlink w:anchor="_ENREF_17" w:tooltip="Fridman, 2007 #237" w:history="1">
        <w:r w:rsidR="00F94DCB" w:rsidRPr="00825326">
          <w:rPr>
            <w:rFonts w:ascii="Book Antiqua" w:hAnsi="Book Antiqua" w:cs="Arial"/>
            <w:noProof/>
            <w:sz w:val="24"/>
            <w:szCs w:val="24"/>
            <w:vertAlign w:val="superscript"/>
          </w:rPr>
          <w:t>17</w:t>
        </w:r>
      </w:hyperlink>
      <w:r w:rsidR="00C224DC" w:rsidRPr="00825326">
        <w:rPr>
          <w:rFonts w:ascii="Book Antiqua" w:hAnsi="Book Antiqua" w:cs="Arial"/>
          <w:noProof/>
          <w:sz w:val="24"/>
          <w:szCs w:val="24"/>
          <w:vertAlign w:val="superscript"/>
        </w:rPr>
        <w:t>]</w:t>
      </w:r>
      <w:r w:rsidR="00D54941" w:rsidRPr="00825326">
        <w:rPr>
          <w:rFonts w:ascii="Book Antiqua" w:hAnsi="Book Antiqua" w:cs="Arial"/>
          <w:sz w:val="24"/>
          <w:szCs w:val="24"/>
          <w:vertAlign w:val="superscript"/>
        </w:rPr>
        <w:fldChar w:fldCharType="end"/>
      </w:r>
      <w:r w:rsidR="00BB035A" w:rsidRPr="006A257F">
        <w:rPr>
          <w:rFonts w:ascii="Book Antiqua" w:hAnsi="Book Antiqua" w:cs="Arial"/>
          <w:sz w:val="24"/>
          <w:szCs w:val="24"/>
        </w:rPr>
        <w:t xml:space="preserve"> showed there was a higher chance of survival</w:t>
      </w:r>
      <w:r w:rsidR="00DB104C" w:rsidRPr="006A257F">
        <w:rPr>
          <w:rFonts w:ascii="Book Antiqua" w:hAnsi="Book Antiqua" w:cs="Arial"/>
          <w:sz w:val="24"/>
          <w:szCs w:val="24"/>
        </w:rPr>
        <w:t xml:space="preserve"> in patients </w:t>
      </w:r>
      <w:r w:rsidR="00BB035A" w:rsidRPr="006A257F">
        <w:rPr>
          <w:rFonts w:ascii="Book Antiqua" w:hAnsi="Book Antiqua" w:cs="Arial"/>
          <w:sz w:val="24"/>
          <w:szCs w:val="24"/>
        </w:rPr>
        <w:t xml:space="preserve">found </w:t>
      </w:r>
      <w:r w:rsidR="00DB104C" w:rsidRPr="006A257F">
        <w:rPr>
          <w:rFonts w:ascii="Book Antiqua" w:hAnsi="Book Antiqua" w:cs="Arial"/>
          <w:sz w:val="24"/>
          <w:szCs w:val="24"/>
        </w:rPr>
        <w:t xml:space="preserve">with </w:t>
      </w:r>
      <w:r w:rsidR="00BB035A" w:rsidRPr="006A257F">
        <w:rPr>
          <w:rFonts w:ascii="Book Antiqua" w:hAnsi="Book Antiqua" w:cs="Arial"/>
          <w:sz w:val="24"/>
          <w:szCs w:val="24"/>
        </w:rPr>
        <w:t xml:space="preserve">a shockable rhythm. </w:t>
      </w:r>
      <w:r w:rsidR="004E28CE" w:rsidRPr="006A257F">
        <w:rPr>
          <w:rFonts w:ascii="Book Antiqua" w:hAnsi="Book Antiqua" w:cs="Arial"/>
          <w:sz w:val="24"/>
          <w:szCs w:val="24"/>
        </w:rPr>
        <w:t xml:space="preserve">In addition, patients </w:t>
      </w:r>
      <w:r w:rsidR="00DB104C" w:rsidRPr="006A257F">
        <w:rPr>
          <w:rFonts w:ascii="Book Antiqua" w:hAnsi="Book Antiqua" w:cs="Arial"/>
          <w:sz w:val="24"/>
          <w:szCs w:val="24"/>
        </w:rPr>
        <w:t xml:space="preserve">found </w:t>
      </w:r>
      <w:r w:rsidR="004E28CE" w:rsidRPr="006A257F">
        <w:rPr>
          <w:rFonts w:ascii="Book Antiqua" w:hAnsi="Book Antiqua" w:cs="Arial"/>
          <w:sz w:val="24"/>
          <w:szCs w:val="24"/>
        </w:rPr>
        <w:t xml:space="preserve">with </w:t>
      </w:r>
      <w:r w:rsidR="00DB104C" w:rsidRPr="006A257F">
        <w:rPr>
          <w:rFonts w:ascii="Book Antiqua" w:hAnsi="Book Antiqua" w:cs="Arial"/>
          <w:sz w:val="24"/>
          <w:szCs w:val="24"/>
        </w:rPr>
        <w:t xml:space="preserve">a </w:t>
      </w:r>
      <w:r w:rsidR="004E28CE" w:rsidRPr="006A257F">
        <w:rPr>
          <w:rFonts w:ascii="Book Antiqua" w:hAnsi="Book Antiqua" w:cs="Arial"/>
          <w:sz w:val="24"/>
          <w:szCs w:val="24"/>
        </w:rPr>
        <w:t>s</w:t>
      </w:r>
      <w:r w:rsidR="00DB104C" w:rsidRPr="006A257F">
        <w:rPr>
          <w:rFonts w:ascii="Book Antiqua" w:hAnsi="Book Antiqua" w:cs="Arial"/>
          <w:sz w:val="24"/>
          <w:szCs w:val="24"/>
        </w:rPr>
        <w:t>hockable rhythm</w:t>
      </w:r>
      <w:r w:rsidR="00BB035A" w:rsidRPr="006A257F">
        <w:rPr>
          <w:rFonts w:ascii="Book Antiqua" w:hAnsi="Book Antiqua" w:cs="Arial"/>
          <w:sz w:val="24"/>
          <w:szCs w:val="24"/>
        </w:rPr>
        <w:t xml:space="preserve"> </w:t>
      </w:r>
      <w:r w:rsidR="004E28CE" w:rsidRPr="006A257F">
        <w:rPr>
          <w:rFonts w:ascii="Book Antiqua" w:hAnsi="Book Antiqua" w:cs="Arial"/>
          <w:sz w:val="24"/>
          <w:szCs w:val="24"/>
        </w:rPr>
        <w:t xml:space="preserve">were </w:t>
      </w:r>
      <w:r w:rsidR="00BB035A" w:rsidRPr="006A257F">
        <w:rPr>
          <w:rFonts w:ascii="Book Antiqua" w:hAnsi="Book Antiqua" w:cs="Arial"/>
          <w:sz w:val="24"/>
          <w:szCs w:val="24"/>
        </w:rPr>
        <w:t xml:space="preserve">more likely to have an earlier </w:t>
      </w:r>
      <w:r w:rsidR="004E28CE" w:rsidRPr="006A257F">
        <w:rPr>
          <w:rFonts w:ascii="Book Antiqua" w:hAnsi="Book Antiqua" w:cs="Arial"/>
          <w:sz w:val="24"/>
          <w:szCs w:val="24"/>
        </w:rPr>
        <w:t>return of spontaneous circulation</w:t>
      </w:r>
      <w:r w:rsidR="00BB035A" w:rsidRPr="006A257F">
        <w:rPr>
          <w:rFonts w:ascii="Book Antiqua" w:hAnsi="Book Antiqua" w:cs="Arial"/>
          <w:sz w:val="24"/>
          <w:szCs w:val="24"/>
        </w:rPr>
        <w:t xml:space="preserve"> and </w:t>
      </w:r>
      <w:r w:rsidR="00675833" w:rsidRPr="006A257F">
        <w:rPr>
          <w:rFonts w:ascii="Book Antiqua" w:hAnsi="Book Antiqua" w:cs="Arial"/>
          <w:sz w:val="24"/>
          <w:szCs w:val="24"/>
        </w:rPr>
        <w:t>survive</w:t>
      </w:r>
      <w:r w:rsidR="00BB035A" w:rsidRPr="006A257F">
        <w:rPr>
          <w:rFonts w:ascii="Book Antiqua" w:hAnsi="Book Antiqua" w:cs="Arial"/>
          <w:sz w:val="24"/>
          <w:szCs w:val="24"/>
        </w:rPr>
        <w:t xml:space="preserve"> to hospital</w:t>
      </w:r>
      <w:r w:rsidR="00675833" w:rsidRPr="006A257F">
        <w:rPr>
          <w:rFonts w:ascii="Book Antiqua" w:hAnsi="Book Antiqua" w:cs="Arial"/>
          <w:sz w:val="24"/>
          <w:szCs w:val="24"/>
        </w:rPr>
        <w:t xml:space="preserve"> admission</w:t>
      </w:r>
      <w:r w:rsidR="00825326" w:rsidRPr="00825326">
        <w:rPr>
          <w:rFonts w:ascii="Book Antiqua" w:hAnsi="Book Antiqua" w:cs="Arial"/>
          <w:sz w:val="24"/>
          <w:szCs w:val="24"/>
          <w:vertAlign w:val="superscript"/>
        </w:rPr>
        <w:fldChar w:fldCharType="begin">
          <w:fldData xml:space="preserve">PEVuZE5vdGU+PENpdGU+PEF1dGhvcj5CZXJuYXJkPC9BdXRob3I+PFllYXI+MjAwOTwvWWVhcj48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PEVuZE5vdGU+PENpdGU+PEF1dGhvcj5CZXJuYXJkPC9BdXRob3I+PFllYXI+MjAwOTwvWWVhcj48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18" w:tooltip="Bernard, 2009 #185" w:history="1">
        <w:r w:rsidR="00825326" w:rsidRPr="00825326">
          <w:rPr>
            <w:rFonts w:ascii="Book Antiqua" w:hAnsi="Book Antiqua" w:cs="Arial"/>
            <w:noProof/>
            <w:sz w:val="24"/>
            <w:szCs w:val="24"/>
            <w:vertAlign w:val="superscript"/>
          </w:rPr>
          <w:t>18</w:t>
        </w:r>
      </w:hyperlink>
      <w:r w:rsidR="00825326" w:rsidRPr="00825326">
        <w:rPr>
          <w:rFonts w:ascii="Book Antiqua" w:hAnsi="Book Antiqua" w:cs="Arial"/>
          <w:noProof/>
          <w:sz w:val="24"/>
          <w:szCs w:val="24"/>
          <w:vertAlign w:val="superscript"/>
        </w:rPr>
        <w:t>,</w:t>
      </w:r>
      <w:hyperlink w:anchor="_ENREF_19" w:tooltip="Herlitz, 2005 #25937" w:history="1">
        <w:r w:rsidR="00825326" w:rsidRPr="00825326">
          <w:rPr>
            <w:rFonts w:ascii="Book Antiqua" w:hAnsi="Book Antiqua" w:cs="Arial"/>
            <w:noProof/>
            <w:sz w:val="24"/>
            <w:szCs w:val="24"/>
            <w:vertAlign w:val="superscript"/>
          </w:rPr>
          <w:t>19</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00BB035A" w:rsidRPr="006A257F">
        <w:rPr>
          <w:rFonts w:ascii="Book Antiqua" w:hAnsi="Book Antiqua" w:cs="Arial"/>
          <w:sz w:val="24"/>
          <w:szCs w:val="24"/>
        </w:rPr>
        <w:t xml:space="preserve">. </w:t>
      </w:r>
      <w:r w:rsidR="00675833" w:rsidRPr="006A257F">
        <w:rPr>
          <w:rFonts w:ascii="Book Antiqua" w:hAnsi="Book Antiqua" w:cs="Arial"/>
          <w:sz w:val="24"/>
          <w:szCs w:val="24"/>
        </w:rPr>
        <w:t>T</w:t>
      </w:r>
      <w:r w:rsidR="00BB035A" w:rsidRPr="006A257F">
        <w:rPr>
          <w:rFonts w:ascii="Book Antiqua" w:hAnsi="Book Antiqua" w:cs="Arial"/>
          <w:sz w:val="24"/>
          <w:szCs w:val="24"/>
        </w:rPr>
        <w:t xml:space="preserve">hese variables </w:t>
      </w:r>
      <w:r w:rsidR="002B3580" w:rsidRPr="006A257F">
        <w:rPr>
          <w:rFonts w:ascii="Book Antiqua" w:hAnsi="Book Antiqua" w:cs="Arial"/>
          <w:sz w:val="24"/>
          <w:szCs w:val="24"/>
        </w:rPr>
        <w:t>were</w:t>
      </w:r>
      <w:r w:rsidR="00BB035A" w:rsidRPr="006A257F">
        <w:rPr>
          <w:rFonts w:ascii="Book Antiqua" w:hAnsi="Book Antiqua" w:cs="Arial"/>
          <w:sz w:val="24"/>
          <w:szCs w:val="24"/>
        </w:rPr>
        <w:t xml:space="preserve"> the only </w:t>
      </w:r>
      <w:r w:rsidR="00AB50D7" w:rsidRPr="006A257F">
        <w:rPr>
          <w:rFonts w:ascii="Book Antiqua" w:hAnsi="Book Antiqua" w:cs="Arial"/>
          <w:sz w:val="24"/>
          <w:szCs w:val="24"/>
        </w:rPr>
        <w:t xml:space="preserve">two </w:t>
      </w:r>
      <w:r w:rsidR="00BB035A" w:rsidRPr="006A257F">
        <w:rPr>
          <w:rFonts w:ascii="Book Antiqua" w:hAnsi="Book Antiqua" w:cs="Arial"/>
          <w:sz w:val="24"/>
          <w:szCs w:val="24"/>
        </w:rPr>
        <w:t xml:space="preserve">factors identified in our study </w:t>
      </w:r>
      <w:r w:rsidR="002B3580" w:rsidRPr="006A257F">
        <w:rPr>
          <w:rFonts w:ascii="Book Antiqua" w:hAnsi="Book Antiqua" w:cs="Arial"/>
          <w:sz w:val="24"/>
          <w:szCs w:val="24"/>
        </w:rPr>
        <w:t>to be</w:t>
      </w:r>
      <w:r w:rsidR="00BB035A" w:rsidRPr="006A257F">
        <w:rPr>
          <w:rFonts w:ascii="Book Antiqua" w:hAnsi="Book Antiqua" w:cs="Arial"/>
          <w:sz w:val="24"/>
          <w:szCs w:val="24"/>
        </w:rPr>
        <w:t xml:space="preserve"> independently associated with survival </w:t>
      </w:r>
      <w:r w:rsidR="004E28CE" w:rsidRPr="006A257F">
        <w:rPr>
          <w:rFonts w:ascii="Book Antiqua" w:hAnsi="Book Antiqua" w:cs="Arial"/>
          <w:sz w:val="24"/>
          <w:szCs w:val="24"/>
        </w:rPr>
        <w:t xml:space="preserve">to hospital discharge </w:t>
      </w:r>
      <w:r w:rsidR="00BB035A" w:rsidRPr="006A257F">
        <w:rPr>
          <w:rFonts w:ascii="Book Antiqua" w:hAnsi="Book Antiqua" w:cs="Arial"/>
          <w:sz w:val="24"/>
          <w:szCs w:val="24"/>
        </w:rPr>
        <w:t>following multivariate analysis.</w:t>
      </w:r>
    </w:p>
    <w:p w14:paraId="32158141" w14:textId="3D64B37F" w:rsidR="00BB035A" w:rsidRPr="006A257F" w:rsidRDefault="00BB035A"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The association between male gender and</w:t>
      </w:r>
      <w:r w:rsidR="00675833" w:rsidRPr="006A257F">
        <w:rPr>
          <w:rFonts w:ascii="Book Antiqua" w:hAnsi="Book Antiqua" w:cs="Arial"/>
          <w:sz w:val="24"/>
          <w:szCs w:val="24"/>
        </w:rPr>
        <w:t xml:space="preserve"> increased</w:t>
      </w:r>
      <w:r w:rsidRPr="006A257F">
        <w:rPr>
          <w:rFonts w:ascii="Book Antiqua" w:hAnsi="Book Antiqua" w:cs="Arial"/>
          <w:sz w:val="24"/>
          <w:szCs w:val="24"/>
        </w:rPr>
        <w:t xml:space="preserve"> survival </w:t>
      </w:r>
      <w:r w:rsidR="004E28CE" w:rsidRPr="006A257F">
        <w:rPr>
          <w:rFonts w:ascii="Book Antiqua" w:hAnsi="Book Antiqua" w:cs="Arial"/>
          <w:sz w:val="24"/>
          <w:szCs w:val="24"/>
        </w:rPr>
        <w:t xml:space="preserve">to hospital discharge </w:t>
      </w:r>
      <w:r w:rsidRPr="006A257F">
        <w:rPr>
          <w:rFonts w:ascii="Book Antiqua" w:hAnsi="Book Antiqua" w:cs="Arial"/>
          <w:sz w:val="24"/>
          <w:szCs w:val="24"/>
        </w:rPr>
        <w:t xml:space="preserve">(Table 2) was </w:t>
      </w:r>
      <w:r w:rsidR="00AB50D7" w:rsidRPr="006A257F">
        <w:rPr>
          <w:rFonts w:ascii="Book Antiqua" w:hAnsi="Book Antiqua" w:cs="Arial"/>
          <w:sz w:val="24"/>
          <w:szCs w:val="24"/>
        </w:rPr>
        <w:t xml:space="preserve">expected, as </w:t>
      </w:r>
      <w:r w:rsidRPr="006A257F">
        <w:rPr>
          <w:rFonts w:ascii="Book Antiqua" w:hAnsi="Book Antiqua" w:cs="Arial"/>
          <w:sz w:val="24"/>
          <w:szCs w:val="24"/>
        </w:rPr>
        <w:t>men are more likely to have an out-of-hospital cardiac arrest</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&lt;EndNote&gt;&lt;Cite&gt;&lt;Author&gt;Akahane&lt;/Author&gt;&lt;Year&gt;2011&lt;/Year&gt;&lt;RecNum&gt;25225&lt;/RecNum&gt;&lt;DisplayText&gt;[20]&lt;/DisplayText&gt;&lt;record&gt;&lt;rec-number&gt;25225&lt;/rec-number&gt;&lt;foreign-keys&gt;&lt;key app="EN" db-id="0v9saxv94fzs0mes29rxxfdgtseext5sea2z" timestamp="0"&gt;25225&lt;/key&gt;&lt;/foreign-keys&gt;&lt;ref-type name="Journal Article"&gt;17&lt;/ref-type&gt;&lt;contributors&gt;&lt;authors&gt;&lt;author&gt;Akahane, M.&lt;/author&gt;&lt;author&gt;Ogawa, T.&lt;/author&gt;&lt;author&gt;Koike, S.&lt;/author&gt;&lt;author&gt;Tanabe, S.&lt;/author&gt;&lt;author&gt;Horiguchi, H.&lt;/author&gt;&lt;author&gt;Mizoguchi, T.&lt;/author&gt;&lt;author&gt;Yasunaga, H.&lt;/author&gt;&lt;author&gt;Imamura, T.&lt;/author&gt;&lt;/authors&gt;&lt;/contributors&gt;&lt;auth-address&gt;Department of Public Health, Nara Medical University School of Medicine, Japan. makahane@naramed-u.ac.jp&lt;/auth-address&gt;&lt;titles&gt;&lt;title&gt;The effects of sex on out-of-hospital cardiac arrest outcomes&lt;/title&gt;&lt;secondary-title&gt;Am J Med&lt;/secondary-title&gt;&lt;alt-title&gt;The American journal of medicine&lt;/alt-title&gt;&lt;/titles&gt;&lt;pages&gt;325-33&lt;/pages&gt;&lt;volume&gt;124&lt;/volume&gt;&lt;number&gt;4&lt;/number&gt;&lt;edition&gt;2011/03/26&lt;/edition&gt;&lt;keywords&gt;&lt;keyword&gt;Adult&lt;/keyword&gt;&lt;keyword&gt;Aged&lt;/keyword&gt;&lt;keyword&gt;Aged, 80 and over&lt;/keyword&gt;&lt;keyword&gt;Cardiopulmonary Resuscitation&lt;/keyword&gt;&lt;keyword&gt;Emergency Medical Services&lt;/keyword&gt;&lt;keyword&gt;Female&lt;/keyword&gt;&lt;keyword&gt;Heart Arrest/*mortality&lt;/keyword&gt;&lt;keyword&gt;Hospitalization&lt;/keyword&gt;&lt;keyword&gt;Humans&lt;/keyword&gt;&lt;keyword&gt;Logistic Models&lt;/keyword&gt;&lt;keyword&gt;Male&lt;/keyword&gt;&lt;keyword&gt;Middle Aged&lt;/keyword&gt;&lt;keyword&gt;Outcome Assessment (Health Care)&lt;/keyword&gt;&lt;keyword&gt;Risk Factors&lt;/keyword&gt;&lt;keyword&gt;*Sex Characteristics&lt;/keyword&gt;&lt;keyword&gt;Survival Rate&lt;/keyword&gt;&lt;keyword&gt;Young Adult&lt;/keyword&gt;&lt;/keywords&gt;&lt;dates&gt;&lt;year&gt;2011&lt;/year&gt;&lt;pub-dates&gt;&lt;date&gt;Apr&lt;/date&gt;&lt;/pub-dates&gt;&lt;/dates&gt;&lt;isbn&gt;0002-9343&lt;/isbn&gt;&lt;accession-num&gt;21435423&lt;/accession-num&gt;&lt;urls&gt;&lt;/urls&gt;&lt;custom2&gt;PMID: 21435423&lt;/custom2&gt;&lt;electronic-resource-num&gt;DOI: 10.1016/j.amjmed.2010.10.020&lt;/electronic-resource-num&gt;&lt;remote-database-provider&gt;Nlm&lt;/remote-database-provider&gt;&lt;language&gt;eng&lt;/language&gt;&lt;/record&gt;&lt;/Cite&gt;&lt;/EndNote&gt;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0" w:tooltip="Akahane, 2011 #25225" w:history="1">
        <w:r w:rsidR="00825326" w:rsidRPr="00825326">
          <w:rPr>
            <w:rFonts w:ascii="Book Antiqua" w:hAnsi="Book Antiqua" w:cs="Arial"/>
            <w:noProof/>
            <w:sz w:val="24"/>
            <w:szCs w:val="24"/>
            <w:vertAlign w:val="superscript"/>
          </w:rPr>
          <w:t>20</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are more likely to survive to hospital admission</w:t>
      </w:r>
      <w:r w:rsidR="00D54941" w:rsidRPr="00825326">
        <w:rPr>
          <w:rFonts w:ascii="Book Antiqua" w:hAnsi="Book Antiqua" w:cs="Arial"/>
          <w:sz w:val="24"/>
          <w:szCs w:val="24"/>
          <w:vertAlign w:val="superscript"/>
        </w:rPr>
        <w:fldChar w:fldCharType="begin"/>
      </w:r>
      <w:r w:rsidR="00C224DC" w:rsidRPr="00825326">
        <w:rPr>
          <w:rFonts w:ascii="Book Antiqua" w:hAnsi="Book Antiqua" w:cs="Arial"/>
          <w:sz w:val="24"/>
          <w:szCs w:val="24"/>
          <w:vertAlign w:val="superscript"/>
        </w:rPr>
        <w:instrText xml:space="preserve"> ADDIN EN.CITE &lt;EndNote&gt;&lt;Cite&gt;&lt;Author&gt;Kitamura&lt;/Author&gt;&lt;Year&gt;2013&lt;/Year&gt;&lt;RecNum&gt;25139&lt;/RecNum&gt;&lt;DisplayText&gt;[21]&lt;/DisplayText&gt;&lt;record&gt;&lt;rec-number&gt;25139&lt;/rec-number&gt;&lt;foreign-keys&gt;&lt;key app="EN" db-id="0v9saxv94fzs0mes29rxxfdgtseext5sea2z" timestamp="0"&gt;25139&lt;/key&gt;&lt;/foreign-keys&gt;&lt;ref-type name="Journal Article"&gt;17&lt;/ref-type&gt;&lt;contributors&gt;&lt;authors&gt;&lt;author&gt;Kitamura, T.&lt;/author&gt;&lt;author&gt;Kiyohara, K.&lt;/author&gt;&lt;author&gt;Iwami, T.&lt;/author&gt;&lt;/authors&gt;&lt;/contributors&gt;&lt;auth-address&gt;Osaka University, Osaka, Japan.&lt;/auth-address&gt;&lt;titles&gt;&lt;title&gt;The great east Japan earthquake and out-of-hospital cardiac arrest&lt;/title&gt;&lt;secondary-title&gt;N Engl J Med&lt;/secondary-title&gt;&lt;alt-title&gt;The New England journal of medicine&lt;/alt-title&gt;&lt;/titles&gt;&lt;periodical&gt;&lt;full-title&gt;N Engl J Med&lt;/full-title&gt;&lt;/periodical&gt;&lt;pages&gt;2165-7&lt;/pages&gt;&lt;volume&gt;369&lt;/volume&gt;&lt;number&gt;22&lt;/number&gt;&lt;edition&gt;2013/11/29&lt;/edition&gt;&lt;keywords&gt;&lt;keyword&gt;Adult&lt;/keyword&gt;&lt;keyword&gt;Aged&lt;/keyword&gt;&lt;keyword&gt;*Earthquakes&lt;/keyword&gt;&lt;keyword&gt;Female&lt;/keyword&gt;&lt;keyword&gt;Heart Arrest/*epidemiology&lt;/keyword&gt;&lt;keyword&gt;Humans&lt;/keyword&gt;&lt;keyword&gt;Japan/epidemiology&lt;/keyword&gt;&lt;keyword&gt;Male&lt;/keyword&gt;&lt;keyword&gt;Risk&lt;/keyword&gt;&lt;/keywords&gt;&lt;dates&gt;&lt;year&gt;2013&lt;/year&gt;&lt;pub-dates&gt;&lt;date&gt;Nov 28&lt;/date&gt;&lt;/pub-dates&gt;&lt;/dates&gt;&lt;isbn&gt;0028-4793&lt;/isbn&gt;&lt;accession-num&gt;24283245&lt;/accession-num&gt;&lt;urls&gt;&lt;/urls&gt;&lt;custom2&gt;PMID: 24283245&lt;/custom2&gt;&lt;electronic-resource-num&gt;DOI: 10.1056/NEJMc1306058&lt;/electronic-resource-num&gt;&lt;remote-database-provider&gt;Nlm&lt;/remote-database-provider&gt;&lt;language&gt;eng&lt;/language&gt;&lt;/record&gt;&lt;/Cite&gt;&lt;/EndNote&gt;</w:instrText>
      </w:r>
      <w:r w:rsidR="00D54941" w:rsidRPr="00825326">
        <w:rPr>
          <w:rFonts w:ascii="Book Antiqua" w:hAnsi="Book Antiqua" w:cs="Arial"/>
          <w:sz w:val="24"/>
          <w:szCs w:val="24"/>
          <w:vertAlign w:val="superscript"/>
        </w:rPr>
        <w:fldChar w:fldCharType="separate"/>
      </w:r>
      <w:r w:rsidR="00C224DC" w:rsidRPr="00825326">
        <w:rPr>
          <w:rFonts w:ascii="Book Antiqua" w:hAnsi="Book Antiqua" w:cs="Arial"/>
          <w:noProof/>
          <w:sz w:val="24"/>
          <w:szCs w:val="24"/>
          <w:vertAlign w:val="superscript"/>
        </w:rPr>
        <w:t>[</w:t>
      </w:r>
      <w:hyperlink w:anchor="_ENREF_21" w:tooltip="Kitamura, 2013 #25139" w:history="1">
        <w:r w:rsidR="00F94DCB" w:rsidRPr="00825326">
          <w:rPr>
            <w:rFonts w:ascii="Book Antiqua" w:hAnsi="Book Antiqua" w:cs="Arial"/>
            <w:noProof/>
            <w:sz w:val="24"/>
            <w:szCs w:val="24"/>
            <w:vertAlign w:val="superscript"/>
          </w:rPr>
          <w:t>21</w:t>
        </w:r>
      </w:hyperlink>
      <w:r w:rsidR="00C224DC" w:rsidRPr="00825326">
        <w:rPr>
          <w:rFonts w:ascii="Book Antiqua" w:hAnsi="Book Antiqua" w:cs="Arial"/>
          <w:noProof/>
          <w:sz w:val="24"/>
          <w:szCs w:val="24"/>
          <w:vertAlign w:val="superscript"/>
        </w:rPr>
        <w:t>]</w:t>
      </w:r>
      <w:r w:rsidR="00D54941"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and are more likely to survive to </w:t>
      </w:r>
      <w:r w:rsidR="00DB104C" w:rsidRPr="006A257F">
        <w:rPr>
          <w:rFonts w:ascii="Book Antiqua" w:hAnsi="Book Antiqua" w:cs="Arial"/>
          <w:sz w:val="24"/>
          <w:szCs w:val="24"/>
        </w:rPr>
        <w:t xml:space="preserve">hospital </w:t>
      </w:r>
      <w:r w:rsidRPr="006A257F">
        <w:rPr>
          <w:rFonts w:ascii="Book Antiqua" w:hAnsi="Book Antiqua" w:cs="Arial"/>
          <w:sz w:val="24"/>
          <w:szCs w:val="24"/>
        </w:rPr>
        <w:t>discharge</w:t>
      </w:r>
      <w:r w:rsidR="00825326" w:rsidRPr="00825326">
        <w:rPr>
          <w:rFonts w:ascii="Book Antiqua" w:hAnsi="Book Antiqua" w:cs="Arial"/>
          <w:sz w:val="24"/>
          <w:szCs w:val="24"/>
          <w:vertAlign w:val="superscript"/>
        </w:rPr>
        <w:fldChar w:fldCharType="begin">
          <w:fldData xml:space="preserve">PEVuZE5vdGU+PENpdGU+PEF1dGhvcj5Ba2FoYW5lPC9BdXRob3I+PFllYXI+MjAxMTwvWWVhcj48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PEVuZE5vdGU+PENpdGU+PEF1dGhvcj5Ba2FoYW5lPC9BdXRob3I+PFllYXI+MjAxMTwvWWVhcj48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19" w:tooltip="Herlitz, 2005 #25937" w:history="1">
        <w:r w:rsidR="00825326" w:rsidRPr="00825326">
          <w:rPr>
            <w:rFonts w:ascii="Book Antiqua" w:hAnsi="Book Antiqua" w:cs="Arial"/>
            <w:noProof/>
            <w:sz w:val="24"/>
            <w:szCs w:val="24"/>
            <w:vertAlign w:val="superscript"/>
          </w:rPr>
          <w:t>19</w:t>
        </w:r>
      </w:hyperlink>
      <w:r w:rsidR="00825326" w:rsidRPr="00825326">
        <w:rPr>
          <w:rFonts w:ascii="Book Antiqua" w:hAnsi="Book Antiqua" w:cs="Arial"/>
          <w:noProof/>
          <w:sz w:val="24"/>
          <w:szCs w:val="24"/>
          <w:vertAlign w:val="superscript"/>
        </w:rPr>
        <w:t>,</w:t>
      </w:r>
      <w:hyperlink w:anchor="_ENREF_20" w:tooltip="Akahane, 2011 #25225" w:history="1">
        <w:r w:rsidR="00825326" w:rsidRPr="00825326">
          <w:rPr>
            <w:rFonts w:ascii="Book Antiqua" w:hAnsi="Book Antiqua" w:cs="Arial"/>
            <w:noProof/>
            <w:sz w:val="24"/>
            <w:szCs w:val="24"/>
            <w:vertAlign w:val="superscript"/>
          </w:rPr>
          <w:t>20</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Men are also more likely to have coronary artery </w:t>
      </w:r>
      <w:r w:rsidRPr="006A257F">
        <w:rPr>
          <w:rFonts w:ascii="Book Antiqua" w:hAnsi="Book Antiqua" w:cs="Arial"/>
          <w:sz w:val="24"/>
          <w:szCs w:val="24"/>
        </w:rPr>
        <w:lastRenderedPageBreak/>
        <w:t>disease and to have a shockable rhythm, both resulting in better survival following cardiac arrest</w:t>
      </w:r>
      <w:r w:rsidR="00825326" w:rsidRPr="00825326">
        <w:rPr>
          <w:rFonts w:ascii="Book Antiqua" w:hAnsi="Book Antiqua" w:cs="Arial"/>
          <w:sz w:val="24"/>
          <w:szCs w:val="24"/>
          <w:vertAlign w:val="superscript"/>
        </w:rPr>
        <w:fldChar w:fldCharType="begin">
          <w:fldData xml:space="preserve">PEVuZE5vdGU+PENpdGU+PEF1dGhvcj5Ba2FoYW5lPC9BdXRob3I+PFllYXI+MjAxMTwvWWVhcj48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PEVuZE5vdGU+PENpdGU+PEF1dGhvcj5Ba2FoYW5lPC9BdXRob3I+PFllYXI+MjAxMTwvWWVhcj48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0" w:tooltip="Akahane, 2011 #25225" w:history="1">
        <w:r w:rsidR="00825326" w:rsidRPr="00825326">
          <w:rPr>
            <w:rFonts w:ascii="Book Antiqua" w:hAnsi="Book Antiqua" w:cs="Arial"/>
            <w:noProof/>
            <w:sz w:val="24"/>
            <w:szCs w:val="24"/>
            <w:vertAlign w:val="superscript"/>
          </w:rPr>
          <w:t>20</w:t>
        </w:r>
      </w:hyperlink>
      <w:r w:rsidR="00825326" w:rsidRPr="00825326">
        <w:rPr>
          <w:rFonts w:ascii="Book Antiqua" w:hAnsi="Book Antiqua" w:cs="Arial"/>
          <w:noProof/>
          <w:sz w:val="24"/>
          <w:szCs w:val="24"/>
          <w:vertAlign w:val="superscript"/>
        </w:rPr>
        <w:t>,</w:t>
      </w:r>
      <w:hyperlink w:anchor="_ENREF_22" w:tooltip="Albert, 1996 #25241" w:history="1">
        <w:r w:rsidR="00825326" w:rsidRPr="00825326">
          <w:rPr>
            <w:rFonts w:ascii="Book Antiqua" w:hAnsi="Book Antiqua" w:cs="Arial"/>
            <w:noProof/>
            <w:sz w:val="24"/>
            <w:szCs w:val="24"/>
            <w:vertAlign w:val="superscript"/>
          </w:rPr>
          <w:t>22</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w:t>
      </w:r>
      <w:r w:rsidR="00825326" w:rsidRPr="006A257F">
        <w:rPr>
          <w:rFonts w:ascii="Book Antiqua" w:hAnsi="Book Antiqua"/>
          <w:sz w:val="24"/>
          <w:szCs w:val="24"/>
        </w:rPr>
        <w:t xml:space="preserve"> </w:t>
      </w:r>
      <w:hyperlink w:anchor="_ENREF_22" w:tooltip="Albert, 1996 #25241" w:history="1"/>
    </w:p>
    <w:p w14:paraId="2787F3F2" w14:textId="3B4F8793" w:rsidR="00D1034D" w:rsidRPr="006A257F" w:rsidRDefault="000A06FE"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There was a statistically significant association between lower </w:t>
      </w:r>
      <w:r w:rsidR="006B3243" w:rsidRPr="006A257F">
        <w:rPr>
          <w:rFonts w:ascii="Book Antiqua" w:hAnsi="Book Antiqua" w:cs="Arial"/>
          <w:sz w:val="24"/>
          <w:szCs w:val="24"/>
        </w:rPr>
        <w:t>APACHE</w:t>
      </w:r>
      <w:r w:rsidRPr="006A257F">
        <w:rPr>
          <w:rFonts w:ascii="Book Antiqua" w:hAnsi="Book Antiqua" w:cs="Arial"/>
          <w:sz w:val="24"/>
          <w:szCs w:val="24"/>
        </w:rPr>
        <w:t xml:space="preserve"> II scores and </w:t>
      </w:r>
      <w:r w:rsidR="00DB104C" w:rsidRPr="006A257F">
        <w:rPr>
          <w:rFonts w:ascii="Book Antiqua" w:hAnsi="Book Antiqua" w:cs="Arial"/>
          <w:sz w:val="24"/>
          <w:szCs w:val="24"/>
        </w:rPr>
        <w:t xml:space="preserve">increased </w:t>
      </w:r>
      <w:r w:rsidRPr="006A257F">
        <w:rPr>
          <w:rFonts w:ascii="Book Antiqua" w:hAnsi="Book Antiqua" w:cs="Arial"/>
          <w:sz w:val="24"/>
          <w:szCs w:val="24"/>
        </w:rPr>
        <w:t xml:space="preserve">survival, but not with </w:t>
      </w:r>
      <w:r w:rsidR="006B3243" w:rsidRPr="006A257F">
        <w:rPr>
          <w:rFonts w:ascii="Book Antiqua" w:hAnsi="Book Antiqua" w:cs="Arial"/>
          <w:sz w:val="24"/>
          <w:szCs w:val="24"/>
        </w:rPr>
        <w:t>APACHE</w:t>
      </w:r>
      <w:r w:rsidRPr="006A257F">
        <w:rPr>
          <w:rFonts w:ascii="Book Antiqua" w:hAnsi="Book Antiqua" w:cs="Arial"/>
          <w:sz w:val="24"/>
          <w:szCs w:val="24"/>
        </w:rPr>
        <w:t xml:space="preserve"> III. The original </w:t>
      </w:r>
      <w:r w:rsidR="006B3243" w:rsidRPr="006A257F">
        <w:rPr>
          <w:rFonts w:ascii="Book Antiqua" w:hAnsi="Book Antiqua" w:cs="Arial"/>
          <w:sz w:val="24"/>
          <w:szCs w:val="24"/>
        </w:rPr>
        <w:t>APACHE</w:t>
      </w:r>
      <w:r w:rsidRPr="006A257F">
        <w:rPr>
          <w:rFonts w:ascii="Book Antiqua" w:hAnsi="Book Antiqua" w:cs="Arial"/>
          <w:sz w:val="24"/>
          <w:szCs w:val="24"/>
        </w:rPr>
        <w:t xml:space="preserve"> score included 34 physiological variables</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&lt;EndNote&gt;&lt;Cite&gt;&lt;Author&gt;Knaus&lt;/Author&gt;&lt;Year&gt;1981&lt;/Year&gt;&lt;RecNum&gt;25247&lt;/RecNum&gt;&lt;DisplayText&gt;[23]&lt;/DisplayText&gt;&lt;record&gt;&lt;rec-number&gt;25247&lt;/rec-number&gt;&lt;foreign-keys&gt;&lt;key app="EN" db-id="0v9saxv94fzs0mes29rxxfdgtseext5sea2z" timestamp="0"&gt;25247&lt;/key&gt;&lt;/foreign-keys&gt;&lt;ref-type name="Journal Article"&gt;17&lt;/ref-type&gt;&lt;contributors&gt;&lt;authors&gt;&lt;author&gt;Knaus, W. A.&lt;/author&gt;&lt;author&gt;Zimmerman, J. E.&lt;/author&gt;&lt;author&gt;Wagner, D. P.&lt;/author&gt;&lt;author&gt;Draper, E. A.&lt;/author&gt;&lt;author&gt;Lawrence, D. E.&lt;/author&gt;&lt;/authors&gt;&lt;/contributors&gt;&lt;titles&gt;&lt;title&gt;APACHE-acute physiology and chronic health evaluation: a physiologically based classification system&lt;/title&gt;&lt;secondary-title&gt;Crit Care Med&lt;/secondary-title&gt;&lt;alt-title&gt;Critical care medicine&lt;/alt-title&gt;&lt;/titles&gt;&lt;pages&gt;591-7&lt;/pages&gt;&lt;volume&gt;9&lt;/volume&gt;&lt;number&gt;8&lt;/number&gt;&lt;edition&gt;1981/08/01&lt;/edition&gt;&lt;keywords&gt;&lt;keyword&gt;Critical Care&lt;/keyword&gt;&lt;keyword&gt;*Health Status Indicators&lt;/keyword&gt;&lt;keyword&gt;*Health Surveys&lt;/keyword&gt;&lt;keyword&gt;Hospitalization&lt;/keyword&gt;&lt;keyword&gt;Humans&lt;/keyword&gt;&lt;/keywords&gt;&lt;dates&gt;&lt;year&gt;1981&lt;/year&gt;&lt;pub-dates&gt;&lt;date&gt;Aug&lt;/date&gt;&lt;/pub-dates&gt;&lt;/dates&gt;&lt;isbn&gt;0090-3493 (Print)&amp;#xD;0090-3493&lt;/isbn&gt;&lt;accession-num&gt;7261642&lt;/accession-num&gt;&lt;urls&gt;&lt;/urls&gt;&lt;custom2&gt;PMID: 7261642&lt;/custom2&gt;&lt;electronic-resource-num&gt;DOI: 10.1097/00003246-198108000-0008&lt;/electronic-resource-num&gt;&lt;remote-database-provider&gt;Nlm&lt;/remote-database-provider&gt;&lt;language&gt;eng&lt;/language&gt;&lt;/record&gt;&lt;/Cite&gt;&lt;/EndNote&gt;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3" w:tooltip="Knaus, 1981 #25247" w:history="1">
        <w:r w:rsidR="00825326" w:rsidRPr="00825326">
          <w:rPr>
            <w:rFonts w:ascii="Book Antiqua" w:hAnsi="Book Antiqua" w:cs="Arial"/>
            <w:noProof/>
            <w:sz w:val="24"/>
            <w:szCs w:val="24"/>
            <w:vertAlign w:val="superscript"/>
          </w:rPr>
          <w:t>23</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which was reduced to 12 with </w:t>
      </w:r>
      <w:r w:rsidR="006B3243" w:rsidRPr="006A257F">
        <w:rPr>
          <w:rFonts w:ascii="Book Antiqua" w:hAnsi="Book Antiqua" w:cs="Arial"/>
          <w:sz w:val="24"/>
          <w:szCs w:val="24"/>
        </w:rPr>
        <w:t>APACHE</w:t>
      </w:r>
      <w:r w:rsidRPr="006A257F">
        <w:rPr>
          <w:rFonts w:ascii="Book Antiqua" w:hAnsi="Book Antiqua" w:cs="Arial"/>
          <w:sz w:val="24"/>
          <w:szCs w:val="24"/>
        </w:rPr>
        <w:t xml:space="preserve"> II, along with inclusions of age, chronic health and surgical procedures</w:t>
      </w:r>
      <w:r w:rsidR="00162435" w:rsidRPr="00825326">
        <w:rPr>
          <w:rFonts w:ascii="Book Antiqua" w:hAnsi="Book Antiqua" w:cs="Arial"/>
          <w:sz w:val="24"/>
          <w:szCs w:val="24"/>
          <w:vertAlign w:val="superscript"/>
        </w:rPr>
        <w:fldChar w:fldCharType="begin"/>
      </w:r>
      <w:r w:rsidR="00162435" w:rsidRPr="00825326">
        <w:rPr>
          <w:rFonts w:ascii="Book Antiqua" w:hAnsi="Book Antiqua" w:cs="Arial"/>
          <w:sz w:val="24"/>
          <w:szCs w:val="24"/>
          <w:vertAlign w:val="superscript"/>
        </w:rPr>
        <w:instrText xml:space="preserve"> ADDIN EN.CITE &lt;EndNote&gt;&lt;Cite&gt;&lt;Author&gt;Knaus&lt;/Author&gt;&lt;Year&gt;1985&lt;/Year&gt;&lt;RecNum&gt;25388&lt;/RecNum&gt;&lt;DisplayText&gt;[24]&lt;/DisplayText&gt;&lt;record&gt;&lt;rec-number&gt;25388&lt;/rec-number&gt;&lt;foreign-keys&gt;&lt;key app="EN" db-id="0v9saxv94fzs0mes29rxxfdgtseext5sea2z" timestamp="0"&gt;25388&lt;/key&gt;&lt;/foreign-keys&gt;&lt;ref-type name="Journal Article"&gt;17&lt;/ref-type&gt;&lt;contributors&gt;&lt;authors&gt;&lt;author&gt;Knaus, W. A.&lt;/author&gt;&lt;author&gt;Draper, E. A.&lt;/author&gt;&lt;author&gt;Wagner, D. P.&lt;/author&gt;&lt;author&gt;Zimmerman, J. E.&lt;/author&gt;&lt;/authors&gt;&lt;/contributors&gt;&lt;titles&gt;&lt;title&gt;APACHE II: a severity of disease classification system&lt;/title&gt;&lt;secondary-title&gt;Crit Care Med&lt;/secondary-title&gt;&lt;alt-title&gt;Critical care medicine&lt;/alt-title&gt;&lt;/titles&gt;&lt;pages&gt;818-29&lt;/pages&gt;&lt;volume&gt;13&lt;/volume&gt;&lt;number&gt;10&lt;/number&gt;&lt;edition&gt;1985/10/01&lt;/edition&gt;&lt;keywords&gt;&lt;keyword&gt;Acute Disease&lt;/keyword&gt;&lt;keyword&gt;Adult&lt;/keyword&gt;&lt;keyword&gt;Age Factors&lt;/keyword&gt;&lt;keyword&gt;Aged&lt;/keyword&gt;&lt;keyword&gt;Chronic Disease&lt;/keyword&gt;&lt;keyword&gt;Coronary Artery Bypass/mortality&lt;/keyword&gt;&lt;keyword&gt;*Costs and Cost Analysis&lt;/keyword&gt;&lt;keyword&gt;Critical Care/*methods&lt;/keyword&gt;&lt;keyword&gt;*Diagnosis-Related Groups&lt;/keyword&gt;&lt;keyword&gt;Disease/*classification/physiopathology&lt;/keyword&gt;&lt;keyword&gt;Humans&lt;/keyword&gt;&lt;keyword&gt;Middle Aged&lt;/keyword&gt;&lt;keyword&gt;Patient Admission&lt;/keyword&gt;&lt;keyword&gt;Prognosis&lt;/keyword&gt;&lt;keyword&gt;Risk&lt;/keyword&gt;&lt;keyword&gt;Surgical Procedures, Operative/mortality&lt;/keyword&gt;&lt;/keywords&gt;&lt;dates&gt;&lt;year&gt;1985&lt;/year&gt;&lt;pub-dates&gt;&lt;date&gt;Oct&lt;/date&gt;&lt;/pub-dates&gt;&lt;/dates&gt;&lt;isbn&gt;0090-3493 (Print)&amp;#xD;0090-3493&lt;/isbn&gt;&lt;accession-num&gt;3928249&lt;/accession-num&gt;&lt;urls&gt;&lt;/urls&gt;&lt;custom2&gt;PMID: 3928249&lt;/custom2&gt;&lt;electronic-resource-num&gt;DOI: 10.1097/00003365-198603000-00013&lt;/electronic-resource-num&gt;&lt;remote-database-provider&gt;Nlm&lt;/remote-database-provider&gt;&lt;language&gt;eng&lt;/language&gt;&lt;/record&gt;&lt;/Cite&gt;&lt;/EndNote&gt;</w:instrText>
      </w:r>
      <w:r w:rsidR="00162435" w:rsidRPr="00825326">
        <w:rPr>
          <w:rFonts w:ascii="Book Antiqua" w:hAnsi="Book Antiqua" w:cs="Arial"/>
          <w:sz w:val="24"/>
          <w:szCs w:val="24"/>
          <w:vertAlign w:val="superscript"/>
        </w:rPr>
        <w:fldChar w:fldCharType="separate"/>
      </w:r>
      <w:r w:rsidR="00162435" w:rsidRPr="00825326">
        <w:rPr>
          <w:rFonts w:ascii="Book Antiqua" w:hAnsi="Book Antiqua" w:cs="Arial"/>
          <w:noProof/>
          <w:sz w:val="24"/>
          <w:szCs w:val="24"/>
          <w:vertAlign w:val="superscript"/>
        </w:rPr>
        <w:t>[</w:t>
      </w:r>
      <w:hyperlink w:anchor="_ENREF_24" w:tooltip="Knaus, 1985 #25388" w:history="1">
        <w:r w:rsidR="00162435" w:rsidRPr="00825326">
          <w:rPr>
            <w:rFonts w:ascii="Book Antiqua" w:hAnsi="Book Antiqua" w:cs="Arial"/>
            <w:noProof/>
            <w:sz w:val="24"/>
            <w:szCs w:val="24"/>
            <w:vertAlign w:val="superscript"/>
          </w:rPr>
          <w:t>24</w:t>
        </w:r>
      </w:hyperlink>
      <w:r w:rsidR="00162435" w:rsidRPr="00825326">
        <w:rPr>
          <w:rFonts w:ascii="Book Antiqua" w:hAnsi="Book Antiqua" w:cs="Arial"/>
          <w:noProof/>
          <w:sz w:val="24"/>
          <w:szCs w:val="24"/>
          <w:vertAlign w:val="superscript"/>
        </w:rPr>
        <w:t>]</w:t>
      </w:r>
      <w:r w:rsidR="00162435"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w:t>
      </w:r>
      <w:r w:rsidR="006B3243" w:rsidRPr="006A257F">
        <w:rPr>
          <w:rFonts w:ascii="Book Antiqua" w:hAnsi="Book Antiqua" w:cs="Arial"/>
          <w:sz w:val="24"/>
          <w:szCs w:val="24"/>
        </w:rPr>
        <w:t>APACHE</w:t>
      </w:r>
      <w:r w:rsidRPr="006A257F">
        <w:rPr>
          <w:rFonts w:ascii="Book Antiqua" w:hAnsi="Book Antiqua" w:cs="Arial"/>
          <w:sz w:val="24"/>
          <w:szCs w:val="24"/>
        </w:rPr>
        <w:t xml:space="preserve"> III was later introduced with 17 physiological variables, increased chronic health categories, less weighting for chronic health and a section for ICU admission source</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&lt;EndNote&gt;&lt;Cite&gt;&lt;Author&gt;Knaus&lt;/Author&gt;&lt;Year&gt;1991&lt;/Year&gt;&lt;RecNum&gt;25329&lt;/RecNum&gt;&lt;DisplayText&gt;[25]&lt;/DisplayText&gt;&lt;record&gt;&lt;rec-number&gt;25329&lt;/rec-number&gt;&lt;foreign-keys&gt;&lt;key app="EN" db-id="0v9saxv94fzs0mes29rxxfdgtseext5sea2z" timestamp="0"&gt;25329&lt;/key&gt;&lt;/foreign-keys&gt;&lt;ref-type name="Journal Article"&gt;17&lt;/ref-type&gt;&lt;contributors&gt;&lt;authors&gt;&lt;author&gt;Knaus, W. A.&lt;/author&gt;&lt;author&gt;Wagner, D. P.&lt;/author&gt;&lt;author&gt;Draper, E. A.&lt;/author&gt;&lt;author&gt;Zimmerman, J. E.&lt;/author&gt;&lt;author&gt;Bergner, M.&lt;/author&gt;&lt;author&gt;Bastos, P. G.&lt;/author&gt;&lt;author&gt;Sirio, C. A.&lt;/author&gt;&lt;author&gt;Murphy, D. J.&lt;/author&gt;&lt;author&gt;Lotring, T.&lt;/author&gt;&lt;author&gt;Damiano, A.&lt;/author&gt;&lt;author&gt;et al.,&lt;/author&gt;&lt;/authors&gt;&lt;/contributors&gt;&lt;auth-address&gt;Department of Anesthesiology, George Washington University Medical Center, Washington, DC.&lt;/auth-address&gt;&lt;titles&gt;&lt;title&gt;The APACHE III prognostic system. Risk prediction of hospital mortality for critically ill hospitalized adults&lt;/title&gt;&lt;secondary-title&gt;Chest&lt;/secondary-title&gt;&lt;alt-title&gt;Chest&lt;/alt-title&gt;&lt;/titles&gt;&lt;pages&gt;1619-36&lt;/pages&gt;&lt;volume&gt;100&lt;/volume&gt;&lt;number&gt;6&lt;/number&gt;&lt;edition&gt;1991/12/01&lt;/edition&gt;&lt;keywords&gt;&lt;keyword&gt;Age Factors&lt;/keyword&gt;&lt;keyword&gt;Aged&lt;/keyword&gt;&lt;keyword&gt;Aged, 80 and over&lt;/keyword&gt;&lt;keyword&gt;Critical Illness/*mortality&lt;/keyword&gt;&lt;keyword&gt;Female&lt;/keyword&gt;&lt;keyword&gt;Humans&lt;/keyword&gt;&lt;keyword&gt;*Intensive Care Units&lt;/keyword&gt;&lt;keyword&gt;Male&lt;/keyword&gt;&lt;keyword&gt;Middle Aged&lt;/keyword&gt;&lt;keyword&gt;Odds Ratio&lt;/keyword&gt;&lt;keyword&gt;Prognosis&lt;/keyword&gt;&lt;keyword&gt;Risk Factors&lt;/keyword&gt;&lt;keyword&gt;*Severity of Illness Index&lt;/keyword&gt;&lt;/keywords&gt;&lt;dates&gt;&lt;year&gt;1991&lt;/year&gt;&lt;pub-dates&gt;&lt;date&gt;Dec&lt;/date&gt;&lt;/pub-dates&gt;&lt;/dates&gt;&lt;isbn&gt;0012-3692 (Print)&amp;#xD;0012-3692&lt;/isbn&gt;&lt;accession-num&gt;1959406&lt;/accession-num&gt;&lt;urls&gt;&lt;/urls&gt;&lt;custom2&gt;PMID: 1959406&lt;/custom2&gt;&lt;electronic-resource-num&gt;DOI: 10.1378/chest.100.6.1619&lt;/electronic-resource-num&gt;&lt;remote-database-provider&gt;Nlm&lt;/remote-database-provider&gt;&lt;language&gt;eng&lt;/language&gt;&lt;/record&gt;&lt;/Cite&gt;&lt;/EndNote&gt;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5" w:tooltip="Knaus, 1991 #25329" w:history="1">
        <w:r w:rsidR="00825326" w:rsidRPr="00825326">
          <w:rPr>
            <w:rFonts w:ascii="Book Antiqua" w:hAnsi="Book Antiqua" w:cs="Arial"/>
            <w:noProof/>
            <w:sz w:val="24"/>
            <w:szCs w:val="24"/>
            <w:vertAlign w:val="superscript"/>
          </w:rPr>
          <w:t>25</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w:t>
      </w:r>
      <w:r w:rsidR="006B3243" w:rsidRPr="006A257F">
        <w:rPr>
          <w:rFonts w:ascii="Book Antiqua" w:hAnsi="Book Antiqua" w:cs="Arial"/>
          <w:sz w:val="24"/>
          <w:szCs w:val="24"/>
        </w:rPr>
        <w:t>APACHE</w:t>
      </w:r>
      <w:r w:rsidRPr="006A257F">
        <w:rPr>
          <w:rFonts w:ascii="Book Antiqua" w:hAnsi="Book Antiqua" w:cs="Arial"/>
          <w:sz w:val="24"/>
          <w:szCs w:val="24"/>
        </w:rPr>
        <w:t xml:space="preserve"> IV has subsequently been released, however due to its complexity</w:t>
      </w:r>
      <w:r w:rsidR="00DB104C" w:rsidRPr="006A257F">
        <w:rPr>
          <w:rFonts w:ascii="Book Antiqua" w:hAnsi="Book Antiqua" w:cs="Arial"/>
          <w:sz w:val="24"/>
          <w:szCs w:val="24"/>
        </w:rPr>
        <w:t>,</w:t>
      </w:r>
      <w:r w:rsidRPr="006A257F">
        <w:rPr>
          <w:rFonts w:ascii="Book Antiqua" w:hAnsi="Book Antiqua" w:cs="Arial"/>
          <w:sz w:val="24"/>
          <w:szCs w:val="24"/>
        </w:rPr>
        <w:t xml:space="preserve"> </w:t>
      </w:r>
      <w:r w:rsidR="006B3243" w:rsidRPr="006A257F">
        <w:rPr>
          <w:rFonts w:ascii="Book Antiqua" w:hAnsi="Book Antiqua" w:cs="Arial"/>
          <w:sz w:val="24"/>
          <w:szCs w:val="24"/>
        </w:rPr>
        <w:t>APACHE</w:t>
      </w:r>
      <w:r w:rsidRPr="006A257F">
        <w:rPr>
          <w:rFonts w:ascii="Book Antiqua" w:hAnsi="Book Antiqua" w:cs="Arial"/>
          <w:sz w:val="24"/>
          <w:szCs w:val="24"/>
        </w:rPr>
        <w:t xml:space="preserve"> II and </w:t>
      </w:r>
      <w:r w:rsidR="006B3243" w:rsidRPr="006A257F">
        <w:rPr>
          <w:rFonts w:ascii="Book Antiqua" w:hAnsi="Book Antiqua" w:cs="Arial"/>
          <w:sz w:val="24"/>
          <w:szCs w:val="24"/>
        </w:rPr>
        <w:t>APACHE</w:t>
      </w:r>
      <w:r w:rsidRPr="006A257F">
        <w:rPr>
          <w:rFonts w:ascii="Book Antiqua" w:hAnsi="Book Antiqua" w:cs="Arial"/>
          <w:sz w:val="24"/>
          <w:szCs w:val="24"/>
        </w:rPr>
        <w:t xml:space="preserve"> III are still used in mainstream practice</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&lt;EndNote&gt;&lt;Cite&gt;&lt;Author&gt;Niewinski&lt;/Author&gt;&lt;Year&gt;2014&lt;/Year&gt;&lt;RecNum&gt;25429&lt;/RecNum&gt;&lt;DisplayText&gt;[26]&lt;/DisplayText&gt;&lt;record&gt;&lt;rec-number&gt;25429&lt;/rec-number&gt;&lt;foreign-keys&gt;&lt;key app="EN" db-id="0v9saxv94fzs0mes29rxxfdgtseext5sea2z" timestamp="0"&gt;25429&lt;/key&gt;&lt;/foreign-keys&gt;&lt;ref-type name="Journal Article"&gt;17&lt;/ref-type&gt;&lt;contributors&gt;&lt;authors&gt;&lt;author&gt;Niewinski, G.&lt;/author&gt;&lt;/authors&gt;&lt;/contributors&gt;&lt;auth-address&gt;2nd Department of Anaesthesiology and Intensive Therapy, Medical University of Warsaw, Poland. grzegorzniewinski@wp.pl.&lt;/auth-address&gt;&lt;titles&gt;&lt;title&gt;Prognostic scoring systems for mortality in intensive care units - the APACHE model&lt;/title&gt;&lt;secondary-title&gt;Anaesthesiol Intensive Ther&lt;/secondary-title&gt;&lt;alt-title&gt;Anaesthesiology intensive therapy&lt;/alt-title&gt;&lt;/titles&gt;&lt;pages&gt;46-9&lt;/pages&gt;&lt;volume&gt;46&lt;/volume&gt;&lt;number&gt;1&lt;/number&gt;&lt;edition&gt;2014/03/20&lt;/edition&gt;&lt;dates&gt;&lt;year&gt;2014&lt;/year&gt;&lt;pub-dates&gt;&lt;date&gt;Jan-Mar&lt;/date&gt;&lt;/pub-dates&gt;&lt;/dates&gt;&lt;isbn&gt;1642-5758&lt;/isbn&gt;&lt;accession-num&gt;24643928&lt;/accession-num&gt;&lt;urls&gt;&lt;/urls&gt;&lt;custom2&gt;PMID: 24643928&lt;/custom2&gt;&lt;electronic-resource-num&gt;DOI: 10.5603/ait.2014.0010&lt;/electronic-resource-num&gt;&lt;remote-database-provider&gt;Nlm&lt;/remote-database-provider&gt;&lt;language&gt;eng&lt;/language&gt;&lt;/record&gt;&lt;/Cite&gt;&lt;/EndNote&gt;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6" w:tooltip="Niewinski, 2014 #25429" w:history="1">
        <w:r w:rsidR="00825326" w:rsidRPr="00825326">
          <w:rPr>
            <w:rFonts w:ascii="Book Antiqua" w:hAnsi="Book Antiqua" w:cs="Arial"/>
            <w:noProof/>
            <w:sz w:val="24"/>
            <w:szCs w:val="24"/>
            <w:vertAlign w:val="superscript"/>
          </w:rPr>
          <w:t>26</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Of the above, only </w:t>
      </w:r>
      <w:r w:rsidR="006B3243" w:rsidRPr="006A257F">
        <w:rPr>
          <w:rFonts w:ascii="Book Antiqua" w:hAnsi="Book Antiqua" w:cs="Arial"/>
          <w:sz w:val="24"/>
          <w:szCs w:val="24"/>
        </w:rPr>
        <w:t>APACHE</w:t>
      </w:r>
      <w:r w:rsidRPr="006A257F">
        <w:rPr>
          <w:rFonts w:ascii="Book Antiqua" w:hAnsi="Book Antiqua" w:cs="Arial"/>
          <w:sz w:val="24"/>
          <w:szCs w:val="24"/>
        </w:rPr>
        <w:t xml:space="preserve"> II measured at 24 h has been shown to correlate with mortality in patients following cardiac arrest</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&lt;EndNote&gt;&lt;Cite&gt;&lt;Author&gt;Donnino&lt;/Author&gt;&lt;Year&gt;2013&lt;/Year&gt;&lt;RecNum&gt;25457&lt;/RecNum&gt;&lt;DisplayText&gt;[27]&lt;/DisplayText&gt;&lt;record&gt;&lt;rec-number&gt;25457&lt;/rec-number&gt;&lt;foreign-keys&gt;&lt;key app="EN" db-id="0v9saxv94fzs0mes29rxxfdgtseext5sea2z" timestamp="0"&gt;25457&lt;/key&gt;&lt;/foreign-keys&gt;&lt;ref-type name="Journal Article"&gt;17&lt;/ref-type&gt;&lt;contributors&gt;&lt;authors&gt;&lt;author&gt;Donnino, M. W.&lt;/author&gt;&lt;author&gt;Salciccioli, J. D.&lt;/author&gt;&lt;author&gt;Dejam, A.&lt;/author&gt;&lt;author&gt;Giberson, T.&lt;/author&gt;&lt;author&gt;Giberson, B.&lt;/author&gt;&lt;author&gt;Cristia, C.&lt;/author&gt;&lt;author&gt;Gautam, S.&lt;/author&gt;&lt;author&gt;Cocchi, M. N.&lt;/author&gt;&lt;/authors&gt;&lt;/contributors&gt;&lt;auth-address&gt;Department of Emergency Medicine, Beth Israel Deaconess Medical Center, Boston, MA 02215, USA. mdonnino@bidmc.harvard.edu&lt;/auth-address&gt;&lt;titles&gt;&lt;title&gt;APACHE II scoring to predict outcome in post-cardiac arrest&lt;/title&gt;&lt;secondary-title&gt;Resuscitation&lt;/secondary-title&gt;&lt;alt-title&gt;Resuscitation&lt;/alt-title&gt;&lt;/titles&gt;&lt;pages&gt;651-6&lt;/pages&gt;&lt;volume&gt;84&lt;/volume&gt;&lt;number&gt;5&lt;/number&gt;&lt;edition&gt;2012/11/28&lt;/edition&gt;&lt;keywords&gt;&lt;keyword&gt;*Apache&lt;/keyword&gt;&lt;keyword&gt;Adult&lt;/keyword&gt;&lt;keyword&gt;Aged&lt;/keyword&gt;&lt;keyword&gt;Cohort Studies&lt;/keyword&gt;&lt;keyword&gt;Female&lt;/keyword&gt;&lt;keyword&gt;*Hospital Mortality&lt;/keyword&gt;&lt;keyword&gt;Humans&lt;/keyword&gt;&lt;keyword&gt;Intensive Care Units&lt;/keyword&gt;&lt;keyword&gt;Male&lt;/keyword&gt;&lt;keyword&gt;Middle Aged&lt;/keyword&gt;&lt;keyword&gt;Out-of-Hospital Cardiac Arrest/diagnosis/*mortality&lt;/keyword&gt;&lt;keyword&gt;Outcome Assessment (Health Care)/*methods&lt;/keyword&gt;&lt;keyword&gt;Prognosis&lt;/keyword&gt;&lt;keyword&gt;Prospective Studies&lt;/keyword&gt;&lt;keyword&gt;ROC Curve&lt;/keyword&gt;&lt;keyword&gt;*Severity of Illness Index&lt;/keyword&gt;&lt;/keywords&gt;&lt;dates&gt;&lt;year&gt;2013&lt;/year&gt;&lt;pub-dates&gt;&lt;date&gt;May&lt;/date&gt;&lt;/pub-dates&gt;&lt;/dates&gt;&lt;isbn&gt;0300-9572&lt;/isbn&gt;&lt;accession-num&gt;23178739&lt;/accession-num&gt;&lt;urls&gt;&lt;/urls&gt;&lt;custom2&gt;PMID: 23178739&lt;/custom2&gt;&lt;custom6&gt;Nihms423138&lt;/custom6&gt;&lt;electronic-resource-num&gt;DOI: 10.1016/j.resuscitation.2012.10.024&lt;/electronic-resource-num&gt;&lt;remote-database-provider&gt;Nlm&lt;/remote-database-provider&gt;&lt;language&gt;eng&lt;/language&gt;&lt;/record&gt;&lt;/Cite&gt;&lt;/EndNote&gt;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7" w:tooltip="Donnino, 2013 #25457" w:history="1">
        <w:r w:rsidR="00825326" w:rsidRPr="00825326">
          <w:rPr>
            <w:rFonts w:ascii="Book Antiqua" w:hAnsi="Book Antiqua" w:cs="Arial"/>
            <w:noProof/>
            <w:sz w:val="24"/>
            <w:szCs w:val="24"/>
            <w:vertAlign w:val="superscript"/>
          </w:rPr>
          <w:t>27</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The alteration in the chronic health section and the different weighting given to it</w:t>
      </w:r>
      <w:r w:rsidR="002B3580" w:rsidRPr="006A257F">
        <w:rPr>
          <w:rFonts w:ascii="Book Antiqua" w:hAnsi="Book Antiqua" w:cs="Arial"/>
          <w:sz w:val="24"/>
          <w:szCs w:val="24"/>
        </w:rPr>
        <w:t>,</w:t>
      </w:r>
      <w:r w:rsidRPr="006A257F">
        <w:rPr>
          <w:rFonts w:ascii="Book Antiqua" w:hAnsi="Book Antiqua" w:cs="Arial"/>
          <w:sz w:val="24"/>
          <w:szCs w:val="24"/>
        </w:rPr>
        <w:t xml:space="preserve"> may explain the lack of correlation between the </w:t>
      </w:r>
      <w:r w:rsidR="006B3243" w:rsidRPr="006A257F">
        <w:rPr>
          <w:rFonts w:ascii="Book Antiqua" w:hAnsi="Book Antiqua" w:cs="Arial"/>
          <w:sz w:val="24"/>
          <w:szCs w:val="24"/>
        </w:rPr>
        <w:t>APACHE</w:t>
      </w:r>
      <w:r w:rsidRPr="006A257F">
        <w:rPr>
          <w:rFonts w:ascii="Book Antiqua" w:hAnsi="Book Antiqua" w:cs="Arial"/>
          <w:sz w:val="24"/>
          <w:szCs w:val="24"/>
        </w:rPr>
        <w:t xml:space="preserve"> II and </w:t>
      </w:r>
      <w:r w:rsidR="006B3243" w:rsidRPr="006A257F">
        <w:rPr>
          <w:rFonts w:ascii="Book Antiqua" w:hAnsi="Book Antiqua" w:cs="Arial"/>
          <w:sz w:val="24"/>
          <w:szCs w:val="24"/>
        </w:rPr>
        <w:t>APACHE</w:t>
      </w:r>
      <w:r w:rsidRPr="006A257F">
        <w:rPr>
          <w:rFonts w:ascii="Book Antiqua" w:hAnsi="Book Antiqua" w:cs="Arial"/>
          <w:sz w:val="24"/>
          <w:szCs w:val="24"/>
        </w:rPr>
        <w:t xml:space="preserve"> III scoring systems</w:t>
      </w:r>
      <w:r w:rsidR="004E28CE" w:rsidRPr="006A257F">
        <w:rPr>
          <w:rFonts w:ascii="Book Antiqua" w:hAnsi="Book Antiqua" w:cs="Arial"/>
          <w:sz w:val="24"/>
          <w:szCs w:val="24"/>
        </w:rPr>
        <w:t xml:space="preserve"> in </w:t>
      </w:r>
      <w:r w:rsidR="00967DA8" w:rsidRPr="006A257F">
        <w:rPr>
          <w:rFonts w:ascii="Book Antiqua" w:hAnsi="Book Antiqua" w:cs="Arial"/>
          <w:sz w:val="24"/>
          <w:szCs w:val="24"/>
        </w:rPr>
        <w:t>our</w:t>
      </w:r>
      <w:r w:rsidR="004E28CE" w:rsidRPr="006A257F">
        <w:rPr>
          <w:rFonts w:ascii="Book Antiqua" w:hAnsi="Book Antiqua" w:cs="Arial"/>
          <w:sz w:val="24"/>
          <w:szCs w:val="24"/>
        </w:rPr>
        <w:t xml:space="preserve"> study population</w:t>
      </w:r>
      <w:r w:rsidRPr="006A257F">
        <w:rPr>
          <w:rFonts w:ascii="Book Antiqua" w:hAnsi="Book Antiqua" w:cs="Arial"/>
          <w:sz w:val="24"/>
          <w:szCs w:val="24"/>
        </w:rPr>
        <w:t>.</w:t>
      </w:r>
    </w:p>
    <w:p w14:paraId="3A5BABAC" w14:textId="2B3B21AA" w:rsidR="00BB035A" w:rsidRPr="006A257F" w:rsidRDefault="00BB035A"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In addition to the TTM trial</w:t>
      </w:r>
      <w:r w:rsidR="00825326" w:rsidRPr="00825326">
        <w:rPr>
          <w:rFonts w:ascii="Book Antiqua" w:hAnsi="Book Antiqua" w:cs="Arial"/>
          <w:sz w:val="24"/>
          <w:szCs w:val="24"/>
          <w:vertAlign w:val="superscript"/>
        </w:rPr>
        <w:fldChar w:fldCharType="begin">
          <w:fldData xml:space="preserve">PEVuZE5vdGU+PENpdGU+PEF1dGhvcj5OaWVsc2VuPC9BdXRob3I+PFllYXI+MjAxMzwvWWVhcj48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PEVuZE5vdGU+PENpdGU+PEF1dGhvcj5OaWVsc2VuPC9BdXRob3I+PFllYXI+MjAxMzwvWWVhcj48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4" w:tooltip="Nielsen, 2013 #776" w:history="1">
        <w:r w:rsidR="00825326" w:rsidRPr="00825326">
          <w:rPr>
            <w:rFonts w:ascii="Book Antiqua" w:hAnsi="Book Antiqua" w:cs="Arial"/>
            <w:noProof/>
            <w:sz w:val="24"/>
            <w:szCs w:val="24"/>
            <w:vertAlign w:val="superscript"/>
          </w:rPr>
          <w:t>4</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there have been many other trials from Scandinavia</w:t>
      </w:r>
      <w:r w:rsidR="004E28CE" w:rsidRPr="006A257F">
        <w:rPr>
          <w:rFonts w:ascii="Book Antiqua" w:hAnsi="Book Antiqua" w:cs="Arial"/>
          <w:sz w:val="24"/>
          <w:szCs w:val="24"/>
        </w:rPr>
        <w:t xml:space="preserve"> looking at the management of patients following cardiac arrest</w:t>
      </w:r>
      <w:r w:rsidR="00825326" w:rsidRPr="00825326">
        <w:rPr>
          <w:rFonts w:ascii="Book Antiqua" w:hAnsi="Book Antiqua" w:cs="Arial"/>
          <w:sz w:val="24"/>
          <w:szCs w:val="24"/>
          <w:vertAlign w:val="superscript"/>
        </w:rPr>
        <w:fldChar w:fldCharType="begin">
          <w:fldData xml:space="preserve">PEVuZE5vdGU+PENpdGU+PEF1dGhvcj5Pa3NhbmVuPC9BdXRob3I+PFllYXI+MjAwNzwvWWVhcj48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==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PEVuZE5vdGU+PENpdGU+PEF1dGhvcj5Pa3NhbmVuPC9BdXRob3I+PFllYXI+MjAwNzwvWWVhcj48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==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8" w:tooltip="Oksanen, 2007 #2283" w:history="1">
        <w:r w:rsidR="00825326" w:rsidRPr="00825326">
          <w:rPr>
            <w:rFonts w:ascii="Book Antiqua" w:hAnsi="Book Antiqua" w:cs="Arial"/>
            <w:noProof/>
            <w:sz w:val="24"/>
            <w:szCs w:val="24"/>
            <w:vertAlign w:val="superscript"/>
          </w:rPr>
          <w:t>28-31</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Initially</w:t>
      </w:r>
      <w:r w:rsidR="00570742" w:rsidRPr="006A257F">
        <w:rPr>
          <w:rFonts w:ascii="Book Antiqua" w:hAnsi="Book Antiqua" w:cs="Arial"/>
          <w:sz w:val="24"/>
          <w:szCs w:val="24"/>
        </w:rPr>
        <w:t>,</w:t>
      </w:r>
      <w:r w:rsidRPr="006A257F">
        <w:rPr>
          <w:rFonts w:ascii="Book Antiqua" w:hAnsi="Book Antiqua" w:cs="Arial"/>
          <w:sz w:val="24"/>
          <w:szCs w:val="24"/>
        </w:rPr>
        <w:t xml:space="preserve"> because patients were selected for cooling based on </w:t>
      </w:r>
      <w:r w:rsidR="00825326">
        <w:rPr>
          <w:rFonts w:ascii="Book Antiqua" w:hAnsi="Book Antiqua" w:cs="Arial"/>
          <w:sz w:val="24"/>
          <w:szCs w:val="24"/>
          <w:lang w:eastAsia="zh-CN"/>
        </w:rPr>
        <w:t>“</w:t>
      </w:r>
      <w:r w:rsidR="00825326" w:rsidRPr="006A257F">
        <w:rPr>
          <w:rFonts w:ascii="Book Antiqua" w:hAnsi="Book Antiqua" w:cs="Arial"/>
          <w:sz w:val="24"/>
          <w:szCs w:val="24"/>
        </w:rPr>
        <w:t>hypothermia after cardiac arre</w:t>
      </w:r>
      <w:r w:rsidR="00672293" w:rsidRPr="006A257F">
        <w:rPr>
          <w:rFonts w:ascii="Book Antiqua" w:hAnsi="Book Antiqua" w:cs="Arial"/>
          <w:sz w:val="24"/>
          <w:szCs w:val="24"/>
        </w:rPr>
        <w:t>st</w:t>
      </w:r>
      <w:r w:rsidR="00825326">
        <w:rPr>
          <w:rFonts w:ascii="Book Antiqua" w:hAnsi="Book Antiqua" w:cs="Arial"/>
          <w:sz w:val="24"/>
          <w:szCs w:val="24"/>
          <w:lang w:eastAsia="zh-CN"/>
        </w:rPr>
        <w:t>”</w:t>
      </w:r>
      <w:r w:rsidR="00672293" w:rsidRPr="006A257F">
        <w:rPr>
          <w:rFonts w:ascii="Book Antiqua" w:hAnsi="Book Antiqua" w:cs="Arial"/>
          <w:sz w:val="24"/>
          <w:szCs w:val="24"/>
        </w:rPr>
        <w:t xml:space="preserve"> (</w:t>
      </w:r>
      <w:r w:rsidRPr="006A257F">
        <w:rPr>
          <w:rFonts w:ascii="Book Antiqua" w:hAnsi="Book Antiqua" w:cs="Arial"/>
          <w:sz w:val="24"/>
          <w:szCs w:val="24"/>
        </w:rPr>
        <w:t>HACA</w:t>
      </w:r>
      <w:r w:rsidR="00672293" w:rsidRPr="006A257F">
        <w:rPr>
          <w:rFonts w:ascii="Book Antiqua" w:hAnsi="Book Antiqua" w:cs="Arial"/>
          <w:sz w:val="24"/>
          <w:szCs w:val="24"/>
        </w:rPr>
        <w:t>)</w:t>
      </w:r>
      <w:r w:rsidRPr="006A257F">
        <w:rPr>
          <w:rFonts w:ascii="Book Antiqua" w:hAnsi="Book Antiqua" w:cs="Arial"/>
          <w:sz w:val="24"/>
          <w:szCs w:val="24"/>
        </w:rPr>
        <w:t xml:space="preserve"> inclusion criteria</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&lt;EndNote&gt;&lt;Cite&gt;&lt;Author&gt;Holzer&lt;/Author&gt;&lt;Year&gt;2002&lt;/Year&gt;&lt;RecNum&gt;2932&lt;/RecNum&gt;&lt;DisplayText&gt;[3]&lt;/DisplayText&gt;&lt;record&gt;&lt;rec-number&gt;2932&lt;/rec-number&gt;&lt;foreign-keys&gt;&lt;key app="EN" db-id="0v9saxv94fzs0mes29rxxfdgtseext5sea2z" timestamp="0"&gt;2932&lt;/key&gt;&lt;/foreign-keys&gt;&lt;ref-type name="Journal Article"&gt;17&lt;/ref-type&gt;&lt;contributors&gt;&lt;authors&gt;&lt;author&gt;Holzer, M.&lt;/author&gt;&lt;/authors&gt;&lt;/contributors&gt;&lt;titles&gt;&lt;title&gt;Mild therapeutic hypothermia to improve the neurologic outcome after cardiac arrest&lt;/title&gt;&lt;secondary-title&gt;N Engl J Med&lt;/secondary-title&gt;&lt;/titles&gt;&lt;periodical&gt;&lt;full-title&gt;N Engl J Med&lt;/full-title&gt;&lt;/periodical&gt;&lt;pages&gt;549-56&lt;/pages&gt;&lt;volume&gt;346&lt;/volume&gt;&lt;number&gt;8&lt;/number&gt;&lt;edition&gt;2002/02/22&lt;/edition&gt;&lt;keywords&gt;&lt;keyword&gt;Brain Diseases/etiology/*prevention &amp;amp; control&lt;/keyword&gt;&lt;keyword&gt;Cardiopulmonary Resuscitation&lt;/keyword&gt;&lt;keyword&gt;Heart Arrest/etiology/mortality/*therapy&lt;/keyword&gt;&lt;keyword&gt;Humans&lt;/keyword&gt;&lt;keyword&gt;*Hypothermia, Induced&lt;/keyword&gt;&lt;keyword&gt;Hypoxia-Ischemia, Brain/complications&lt;/keyword&gt;&lt;keyword&gt;Logistic Models&lt;/keyword&gt;&lt;keyword&gt;Single-Blind Method&lt;/keyword&gt;&lt;keyword&gt;Survival Analysis&lt;/keyword&gt;&lt;keyword&gt;Treatment Outcome&lt;/keyword&gt;&lt;keyword&gt;Ventricular Fibrillation/complications/therapy&lt;/keyword&gt;&lt;/keywords&gt;&lt;dates&gt;&lt;year&gt;2002&lt;/year&gt;&lt;pub-dates&gt;&lt;date&gt;Feb 21&lt;/date&gt;&lt;/pub-dates&gt;&lt;/dates&gt;&lt;isbn&gt;0028-4793&lt;/isbn&gt;&lt;accession-num&gt;11856793&lt;/accession-num&gt;&lt;urls&gt;&lt;/urls&gt;&lt;custom2&gt;PMID: 11856793&lt;/custom2&gt;&lt;electronic-resource-num&gt;DOI: 10.1056/NEJMoa012689&lt;/electronic-resource-num&gt;&lt;remote-database-provider&gt;Nlm&lt;/remote-database-provider&gt;&lt;language&gt;eng&lt;/language&gt;&lt;/record&gt;&lt;/Cite&gt;&lt;/EndNote&gt;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3" w:tooltip="Holzer, 2002 #2932" w:history="1">
        <w:r w:rsidR="00825326" w:rsidRPr="00825326">
          <w:rPr>
            <w:rFonts w:ascii="Book Antiqua" w:hAnsi="Book Antiqua" w:cs="Arial"/>
            <w:noProof/>
            <w:sz w:val="24"/>
            <w:szCs w:val="24"/>
            <w:vertAlign w:val="superscript"/>
          </w:rPr>
          <w:t>3</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w:t>
      </w:r>
      <w:r w:rsidRPr="00825326">
        <w:rPr>
          <w:rFonts w:ascii="Book Antiqua" w:hAnsi="Book Antiqua" w:cs="Arial"/>
          <w:sz w:val="24"/>
          <w:szCs w:val="24"/>
          <w:vertAlign w:val="superscript"/>
        </w:rPr>
        <w:t xml:space="preserve"> </w:t>
      </w:r>
      <w:r w:rsidRPr="006A257F">
        <w:rPr>
          <w:rFonts w:ascii="Book Antiqua" w:hAnsi="Book Antiqua" w:cs="Arial"/>
          <w:sz w:val="24"/>
          <w:szCs w:val="24"/>
        </w:rPr>
        <w:t>only 28% received therapeutic hypothermia</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&lt;EndNote&gt;&lt;Cite&gt;&lt;Author&gt;Oksanen&lt;/Author&gt;&lt;Year&gt;2007&lt;/Year&gt;&lt;RecNum&gt;2283&lt;/RecNum&gt;&lt;DisplayText&gt;[28]&lt;/DisplayText&gt;&lt;record&gt;&lt;rec-number&gt;2283&lt;/rec-number&gt;&lt;foreign-keys&gt;&lt;key app="EN" db-id="0v9saxv94fzs0mes29rxxfdgtseext5sea2z" timestamp="0"&gt;2283&lt;/key&gt;&lt;/foreign-keys&gt;&lt;ref-type name="Journal Article"&gt;17&lt;/ref-type&gt;&lt;contributors&gt;&lt;authors&gt;&lt;author&gt;Oksanen, T.&lt;/author&gt;&lt;author&gt;Pettila, V.&lt;/author&gt;&lt;author&gt;Hynynen, M.&lt;/author&gt;&lt;author&gt;Varpula, T.&lt;/author&gt;&lt;/authors&gt;&lt;/contributors&gt;&lt;auth-address&gt;Department of Anesthesiology and Intensive Care Medicine, Jorvi Hospital, Helsinki University Hospital, Espoo, Finland. tuomas.oksanen@hus.fi&lt;/auth-address&gt;&lt;titles&gt;&lt;title&gt;Therapeutic hypothermia after cardiac arrest: implementation and outcome in Finnish intensive care units&lt;/title&gt;&lt;secondary-title&gt;Acta Anaesthesiol Scand&lt;/secondary-title&gt;&lt;alt-title&gt;Acta anaesthesiologica Scandinavica&lt;/alt-title&gt;&lt;/titles&gt;&lt;pages&gt;866-71&lt;/pages&gt;&lt;volume&gt;51&lt;/volume&gt;&lt;number&gt;7&lt;/number&gt;&lt;edition&gt;2007/07/20&lt;/edition&gt;&lt;keywords&gt;&lt;keyword&gt;Apache&lt;/keyword&gt;&lt;keyword&gt;Adult&lt;/keyword&gt;&lt;keyword&gt;Age Factors&lt;/keyword&gt;&lt;keyword&gt;Aged&lt;/keyword&gt;&lt;keyword&gt;Databases, Factual&lt;/keyword&gt;&lt;keyword&gt;Female&lt;/keyword&gt;&lt;keyword&gt;Finland/epidemiology&lt;/keyword&gt;&lt;keyword&gt;Heart Arrest/epidemiology/mortality/*therapy&lt;/keyword&gt;&lt;keyword&gt;Hospital Mortality&lt;/keyword&gt;&lt;keyword&gt;Humans&lt;/keyword&gt;&lt;keyword&gt;*Hypothermia, Induced&lt;/keyword&gt;&lt;keyword&gt;Intensive Care Units&lt;/keyword&gt;&lt;keyword&gt;Length of Stay&lt;/keyword&gt;&lt;keyword&gt;Male&lt;/keyword&gt;&lt;keyword&gt;Middle Aged&lt;/keyword&gt;&lt;keyword&gt;Survival Analysis&lt;/keyword&gt;&lt;keyword&gt;Treatment Outcome&lt;/keyword&gt;&lt;/keywords&gt;&lt;dates&gt;&lt;year&gt;2007&lt;/year&gt;&lt;pub-dates&gt;&lt;date&gt;Aug&lt;/date&gt;&lt;/pub-dates&gt;&lt;/dates&gt;&lt;isbn&gt;0001-5172 (Print)&amp;#xD;0001-5172&lt;/isbn&gt;&lt;accession-num&gt;17635393&lt;/accession-num&gt;&lt;urls&gt;&lt;/urls&gt;&lt;custom2&gt;PMID: 17635393&lt;/custom2&gt;&lt;electronic-resource-num&gt;DOI: 10.1111/j.1399-6576.2007.01365.x&lt;/electronic-resource-num&gt;&lt;remote-database-provider&gt;Nlm&lt;/remote-database-provider&gt;&lt;language&gt;eng&lt;/language&gt;&lt;/record&gt;&lt;/Cite&gt;&lt;/EndNote&gt;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8" w:tooltip="Oksanen, 2007 #2283" w:history="1">
        <w:r w:rsidR="00825326" w:rsidRPr="00825326">
          <w:rPr>
            <w:rFonts w:ascii="Book Antiqua" w:hAnsi="Book Antiqua" w:cs="Arial"/>
            <w:noProof/>
            <w:sz w:val="24"/>
            <w:szCs w:val="24"/>
            <w:vertAlign w:val="superscript"/>
          </w:rPr>
          <w:t>28</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However, as with our study, the percentage of patients receiving therapeutic hypothermia increased over time (28% in 2007</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&lt;EndNote&gt;&lt;Cite&gt;&lt;Author&gt;Oksanen&lt;/Author&gt;&lt;Year&gt;2007&lt;/Year&gt;&lt;RecNum&gt;2283&lt;/RecNum&gt;&lt;DisplayText&gt;[28]&lt;/DisplayText&gt;&lt;record&gt;&lt;rec-number&gt;2283&lt;/rec-number&gt;&lt;foreign-keys&gt;&lt;key app="EN" db-id="0v9saxv94fzs0mes29rxxfdgtseext5sea2z" timestamp="0"&gt;2283&lt;/key&gt;&lt;/foreign-keys&gt;&lt;ref-type name="Journal Article"&gt;17&lt;/ref-type&gt;&lt;contributors&gt;&lt;authors&gt;&lt;author&gt;Oksanen, T.&lt;/author&gt;&lt;author&gt;Pettila, V.&lt;/author&gt;&lt;author&gt;Hynynen, M.&lt;/author&gt;&lt;author&gt;Varpula, T.&lt;/author&gt;&lt;/authors&gt;&lt;/contributors&gt;&lt;auth-address&gt;Department of Anesthesiology and Intensive Care Medicine, Jorvi Hospital, Helsinki University Hospital, Espoo, Finland. tuomas.oksanen@hus.fi&lt;/auth-address&gt;&lt;titles&gt;&lt;title&gt;Therapeutic hypothermia after cardiac arrest: implementation and outcome in Finnish intensive care units&lt;/title&gt;&lt;secondary-title&gt;Acta Anaesthesiol Scand&lt;/secondary-title&gt;&lt;alt-title&gt;Acta anaesthesiologica Scandinavica&lt;/alt-title&gt;&lt;/titles&gt;&lt;pages&gt;866-71&lt;/pages&gt;&lt;volume&gt;51&lt;/volume&gt;&lt;number&gt;7&lt;/number&gt;&lt;edition&gt;2007/07/20&lt;/edition&gt;&lt;keywords&gt;&lt;keyword&gt;Apache&lt;/keyword&gt;&lt;keyword&gt;Adult&lt;/keyword&gt;&lt;keyword&gt;Age Factors&lt;/keyword&gt;&lt;keyword&gt;Aged&lt;/keyword&gt;&lt;keyword&gt;Databases, Factual&lt;/keyword&gt;&lt;keyword&gt;Female&lt;/keyword&gt;&lt;keyword&gt;Finland/epidemiology&lt;/keyword&gt;&lt;keyword&gt;Heart Arrest/epidemiology/mortality/*therapy&lt;/keyword&gt;&lt;keyword&gt;Hospital Mortality&lt;/keyword&gt;&lt;keyword&gt;Humans&lt;/keyword&gt;&lt;keyword&gt;*Hypothermia, Induced&lt;/keyword&gt;&lt;keyword&gt;Intensive Care Units&lt;/keyword&gt;&lt;keyword&gt;Length of Stay&lt;/keyword&gt;&lt;keyword&gt;Male&lt;/keyword&gt;&lt;keyword&gt;Middle Aged&lt;/keyword&gt;&lt;keyword&gt;Survival Analysis&lt;/keyword&gt;&lt;keyword&gt;Treatment Outcome&lt;/keyword&gt;&lt;/keywords&gt;&lt;dates&gt;&lt;year&gt;2007&lt;/year&gt;&lt;pub-dates&gt;&lt;date&gt;Aug&lt;/date&gt;&lt;/pub-dates&gt;&lt;/dates&gt;&lt;isbn&gt;0001-5172 (Print)&amp;#xD;0001-5172&lt;/isbn&gt;&lt;accession-num&gt;17635393&lt;/accession-num&gt;&lt;urls&gt;&lt;/urls&gt;&lt;custom2&gt;PMID: 17635393&lt;/custom2&gt;&lt;electronic-resource-num&gt;DOI: 10.1111/j.1399-6576.2007.01365.x&lt;/electronic-resource-num&gt;&lt;remote-database-provider&gt;Nlm&lt;/remote-database-provider&gt;&lt;language&gt;eng&lt;/language&gt;&lt;/record&gt;&lt;/Cite&gt;&lt;/EndNote&gt;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8" w:tooltip="Oksanen, 2007 #2283" w:history="1">
        <w:r w:rsidR="00825326" w:rsidRPr="00825326">
          <w:rPr>
            <w:rFonts w:ascii="Book Antiqua" w:hAnsi="Book Antiqua" w:cs="Arial"/>
            <w:noProof/>
            <w:sz w:val="24"/>
            <w:szCs w:val="24"/>
            <w:vertAlign w:val="superscript"/>
          </w:rPr>
          <w:t>28</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44% in 2012</w:t>
      </w:r>
      <w:r w:rsidR="00825326" w:rsidRPr="00825326">
        <w:rPr>
          <w:rFonts w:ascii="Book Antiqua" w:hAnsi="Book Antiqua" w:cs="Arial"/>
          <w:sz w:val="24"/>
          <w:szCs w:val="24"/>
          <w:vertAlign w:val="superscript"/>
        </w:rPr>
        <w:fldChar w:fldCharType="begin">
          <w:fldData xml:space="preserve">PEVuZE5vdGU+PENpdGU+PEF1dGhvcj5SZWluaWthaW5lbjwvQXV0aG9yPjxZZWFyPjIwMTI8L1ll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PEVuZE5vdGU+PENpdGU+PEF1dGhvcj5SZWluaWthaW5lbjwvQXV0aG9yPjxZZWFyPjIwMTI8L1ll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9" w:tooltip="Reinikainen, 2012 #1299" w:history="1">
        <w:r w:rsidR="00825326" w:rsidRPr="00825326">
          <w:rPr>
            <w:rFonts w:ascii="Book Antiqua" w:hAnsi="Book Antiqua" w:cs="Arial"/>
            <w:noProof/>
            <w:sz w:val="24"/>
            <w:szCs w:val="24"/>
            <w:vertAlign w:val="superscript"/>
          </w:rPr>
          <w:t>29</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and 61.7% in 2013</w:t>
      </w:r>
      <w:r w:rsidR="00D54941" w:rsidRPr="00825326">
        <w:rPr>
          <w:rFonts w:ascii="Book Antiqua" w:hAnsi="Book Antiqua" w:cs="Arial"/>
          <w:sz w:val="24"/>
          <w:szCs w:val="24"/>
          <w:vertAlign w:val="superscript"/>
        </w:rPr>
        <w:fldChar w:fldCharType="begin">
          <w:fldData xml:space="preserve">PEVuZE5vdGU+PENpdGU+PEF1dGhvcj5WYWFoZXJzYWxvPC9BdXRob3I+PFllYXI+MjAxMzwvWWVh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=
</w:fldData>
        </w:fldChar>
      </w:r>
      <w:r w:rsidR="00C224DC" w:rsidRPr="00825326">
        <w:rPr>
          <w:rFonts w:ascii="Book Antiqua" w:hAnsi="Book Antiqua" w:cs="Arial"/>
          <w:sz w:val="24"/>
          <w:szCs w:val="24"/>
          <w:vertAlign w:val="superscript"/>
        </w:rPr>
        <w:instrText xml:space="preserve"> ADDIN EN.CITE </w:instrText>
      </w:r>
      <w:r w:rsidR="00C224DC" w:rsidRPr="00825326">
        <w:rPr>
          <w:rFonts w:ascii="Book Antiqua" w:hAnsi="Book Antiqua" w:cs="Arial"/>
          <w:sz w:val="24"/>
          <w:szCs w:val="24"/>
          <w:vertAlign w:val="superscript"/>
        </w:rPr>
        <w:fldChar w:fldCharType="begin">
          <w:fldData xml:space="preserve">PEVuZE5vdGU+PENpdGU+PEF1dGhvcj5WYWFoZXJzYWxvPC9BdXRob3I+PFllYXI+MjAxMzwvWWVh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=
</w:fldData>
        </w:fldChar>
      </w:r>
      <w:r w:rsidR="00C224DC" w:rsidRPr="00825326">
        <w:rPr>
          <w:rFonts w:ascii="Book Antiqua" w:hAnsi="Book Antiqua" w:cs="Arial"/>
          <w:sz w:val="24"/>
          <w:szCs w:val="24"/>
          <w:vertAlign w:val="superscript"/>
        </w:rPr>
        <w:instrText xml:space="preserve"> ADDIN EN.CITE.DATA </w:instrText>
      </w:r>
      <w:r w:rsidR="00C224DC" w:rsidRPr="00825326">
        <w:rPr>
          <w:rFonts w:ascii="Book Antiqua" w:hAnsi="Book Antiqua" w:cs="Arial"/>
          <w:sz w:val="24"/>
          <w:szCs w:val="24"/>
          <w:vertAlign w:val="superscript"/>
        </w:rPr>
      </w:r>
      <w:r w:rsidR="00C224DC" w:rsidRPr="00825326">
        <w:rPr>
          <w:rFonts w:ascii="Book Antiqua" w:hAnsi="Book Antiqua" w:cs="Arial"/>
          <w:sz w:val="24"/>
          <w:szCs w:val="24"/>
          <w:vertAlign w:val="superscript"/>
        </w:rPr>
        <w:fldChar w:fldCharType="end"/>
      </w:r>
      <w:r w:rsidR="00D54941" w:rsidRPr="00825326">
        <w:rPr>
          <w:rFonts w:ascii="Book Antiqua" w:hAnsi="Book Antiqua" w:cs="Arial"/>
          <w:sz w:val="24"/>
          <w:szCs w:val="24"/>
          <w:vertAlign w:val="superscript"/>
        </w:rPr>
      </w:r>
      <w:r w:rsidR="00D54941" w:rsidRPr="00825326">
        <w:rPr>
          <w:rFonts w:ascii="Book Antiqua" w:hAnsi="Book Antiqua" w:cs="Arial"/>
          <w:sz w:val="24"/>
          <w:szCs w:val="24"/>
          <w:vertAlign w:val="superscript"/>
        </w:rPr>
        <w:fldChar w:fldCharType="separate"/>
      </w:r>
      <w:r w:rsidR="00C224DC" w:rsidRPr="00825326">
        <w:rPr>
          <w:rFonts w:ascii="Book Antiqua" w:hAnsi="Book Antiqua" w:cs="Arial"/>
          <w:noProof/>
          <w:sz w:val="24"/>
          <w:szCs w:val="24"/>
          <w:vertAlign w:val="superscript"/>
        </w:rPr>
        <w:t>[</w:t>
      </w:r>
      <w:hyperlink w:anchor="_ENREF_30" w:tooltip="Vaahersalo, 2013 #933" w:history="1">
        <w:r w:rsidR="00F94DCB" w:rsidRPr="00825326">
          <w:rPr>
            <w:rFonts w:ascii="Book Antiqua" w:hAnsi="Book Antiqua" w:cs="Arial"/>
            <w:noProof/>
            <w:sz w:val="24"/>
            <w:szCs w:val="24"/>
            <w:vertAlign w:val="superscript"/>
          </w:rPr>
          <w:t>30</w:t>
        </w:r>
      </w:hyperlink>
      <w:r w:rsidR="00C224DC" w:rsidRPr="00825326">
        <w:rPr>
          <w:rFonts w:ascii="Book Antiqua" w:hAnsi="Book Antiqua" w:cs="Arial"/>
          <w:noProof/>
          <w:sz w:val="24"/>
          <w:szCs w:val="24"/>
          <w:vertAlign w:val="superscript"/>
        </w:rPr>
        <w:t>]</w:t>
      </w:r>
      <w:r w:rsidR="00D54941" w:rsidRPr="00825326">
        <w:rPr>
          <w:rFonts w:ascii="Book Antiqua" w:hAnsi="Book Antiqua" w:cs="Arial"/>
          <w:sz w:val="24"/>
          <w:szCs w:val="24"/>
          <w:vertAlign w:val="superscript"/>
        </w:rPr>
        <w:fldChar w:fldCharType="end"/>
      </w:r>
      <w:r w:rsidRPr="006A257F">
        <w:rPr>
          <w:rFonts w:ascii="Book Antiqua" w:hAnsi="Book Antiqua" w:cs="Arial"/>
          <w:sz w:val="24"/>
          <w:szCs w:val="24"/>
        </w:rPr>
        <w:t>) (</w:t>
      </w:r>
      <w:r w:rsidR="00BC0980" w:rsidRPr="006A257F">
        <w:rPr>
          <w:rFonts w:ascii="Book Antiqua" w:hAnsi="Book Antiqua" w:cs="Arial"/>
          <w:sz w:val="24"/>
          <w:szCs w:val="24"/>
        </w:rPr>
        <w:t>Figure 2</w:t>
      </w:r>
      <w:r w:rsidRPr="006A257F">
        <w:rPr>
          <w:rFonts w:ascii="Book Antiqua" w:hAnsi="Book Antiqua" w:cs="Arial"/>
          <w:sz w:val="24"/>
          <w:szCs w:val="24"/>
        </w:rPr>
        <w:t xml:space="preserve">). </w:t>
      </w:r>
    </w:p>
    <w:p w14:paraId="69D5C1DE" w14:textId="4EE8891B" w:rsidR="00BB035A" w:rsidRPr="006A257F" w:rsidRDefault="00BB035A"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Our study identified no association between survival and the location of cooling, method of initiating cooling, method of maintaining cooling or method of rewarming. This may have been confounded by our lack of information on the efficacy of the different cooling strategies implemented. The RICH trial previously documented that pre-hospital cooling added no survival benefit over in-hospital cooling</w:t>
      </w:r>
      <w:r w:rsidR="00825326" w:rsidRPr="00825326">
        <w:rPr>
          <w:rFonts w:ascii="Book Antiqua" w:hAnsi="Book Antiqua" w:cs="Arial"/>
          <w:sz w:val="24"/>
          <w:szCs w:val="24"/>
          <w:vertAlign w:val="superscript"/>
        </w:rPr>
        <w:fldChar w:fldCharType="begin">
          <w:fldData xml:space="preserve">PEVuZE5vdGU+PENpdGU+PEF1dGhvcj5CZXJuYXJkPC9BdXRob3I+PFllYXI+MjAxMDwvWWVhcj48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PEVuZE5vdGU+PENpdGU+PEF1dGhvcj5CZXJuYXJkPC9BdXRob3I+PFllYXI+MjAxMDwvWWVhcj48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16" w:tooltip="Bernard, 2010 #158" w:history="1">
        <w:r w:rsidR="00825326" w:rsidRPr="00825326">
          <w:rPr>
            <w:rFonts w:ascii="Book Antiqua" w:hAnsi="Book Antiqua" w:cs="Arial"/>
            <w:noProof/>
            <w:sz w:val="24"/>
            <w:szCs w:val="24"/>
            <w:vertAlign w:val="superscript"/>
          </w:rPr>
          <w:t>16</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w:t>
      </w:r>
      <w:r w:rsidRPr="00825326">
        <w:rPr>
          <w:rFonts w:ascii="Book Antiqua" w:hAnsi="Book Antiqua" w:cs="Arial"/>
          <w:sz w:val="24"/>
          <w:szCs w:val="24"/>
          <w:vertAlign w:val="superscript"/>
        </w:rPr>
        <w:t xml:space="preserve"> </w:t>
      </w:r>
      <w:r w:rsidRPr="006A257F">
        <w:rPr>
          <w:rFonts w:ascii="Book Antiqua" w:hAnsi="Book Antiqua" w:cs="Arial"/>
          <w:sz w:val="24"/>
          <w:szCs w:val="24"/>
        </w:rPr>
        <w:t>Other studies have documented the ability of various devices to achieve and maintain a specified temperature</w:t>
      </w:r>
      <w:r w:rsidR="00825326" w:rsidRPr="00825326">
        <w:rPr>
          <w:rFonts w:ascii="Book Antiqua" w:hAnsi="Book Antiqua" w:cs="Arial"/>
          <w:sz w:val="24"/>
          <w:szCs w:val="24"/>
          <w:vertAlign w:val="superscript"/>
        </w:rPr>
        <w:fldChar w:fldCharType="begin">
          <w:fldData xml:space="preserve">PEVuZE5vdGU+PENpdGU+PEF1dGhvcj5LbGllZ2VsPC9BdXRob3I+PFllYXI+MjAwNTwvWWVhcj48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==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PEVuZE5vdGU+PENpdGU+PEF1dGhvcj5LbGllZ2VsPC9BdXRob3I+PFllYXI+MjAwNTwvWWVhcj48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==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14" w:tooltip="Mayer, 2004 #9985" w:history="1">
        <w:r w:rsidR="00825326" w:rsidRPr="00825326">
          <w:rPr>
            <w:rFonts w:ascii="Book Antiqua" w:hAnsi="Book Antiqua" w:cs="Arial"/>
            <w:noProof/>
            <w:sz w:val="24"/>
            <w:szCs w:val="24"/>
            <w:vertAlign w:val="superscript"/>
          </w:rPr>
          <w:t>14</w:t>
        </w:r>
      </w:hyperlink>
      <w:r w:rsidR="00825326" w:rsidRPr="00825326">
        <w:rPr>
          <w:rFonts w:ascii="Book Antiqua" w:hAnsi="Book Antiqua" w:cs="Arial"/>
          <w:noProof/>
          <w:sz w:val="24"/>
          <w:szCs w:val="24"/>
          <w:vertAlign w:val="superscript"/>
        </w:rPr>
        <w:t>,</w:t>
      </w:r>
      <w:hyperlink w:anchor="_ENREF_15" w:tooltip="Kliegel, 2005 #2614" w:history="1">
        <w:r w:rsidR="00825326" w:rsidRPr="00825326">
          <w:rPr>
            <w:rFonts w:ascii="Book Antiqua" w:hAnsi="Book Antiqua" w:cs="Arial"/>
            <w:noProof/>
            <w:sz w:val="24"/>
            <w:szCs w:val="24"/>
            <w:vertAlign w:val="superscript"/>
          </w:rPr>
          <w:t>15</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825326">
        <w:rPr>
          <w:rFonts w:ascii="Book Antiqua" w:hAnsi="Book Antiqua" w:cs="Arial"/>
          <w:sz w:val="24"/>
          <w:szCs w:val="24"/>
        </w:rPr>
        <w:t>,</w:t>
      </w:r>
      <w:r w:rsidRPr="006A257F">
        <w:rPr>
          <w:rFonts w:ascii="Book Antiqua" w:hAnsi="Book Antiqua" w:cs="Arial"/>
          <w:sz w:val="24"/>
          <w:szCs w:val="24"/>
        </w:rPr>
        <w:t xml:space="preserve"> however it is unclear whether improved efficacy directly translates to improved survival. </w:t>
      </w:r>
      <w:r w:rsidR="00AB50D7" w:rsidRPr="006A257F">
        <w:rPr>
          <w:rFonts w:ascii="Book Antiqua" w:hAnsi="Book Antiqua" w:cs="Arial"/>
          <w:sz w:val="24"/>
          <w:szCs w:val="24"/>
        </w:rPr>
        <w:t>D</w:t>
      </w:r>
      <w:r w:rsidR="004E28CE" w:rsidRPr="006A257F">
        <w:rPr>
          <w:rFonts w:ascii="Book Antiqua" w:hAnsi="Book Antiqua" w:cs="Arial"/>
          <w:sz w:val="24"/>
          <w:szCs w:val="24"/>
        </w:rPr>
        <w:t>espite advances in cooling technology, patients that presented in the second half of the study took longer to achieve target temperature compared to those in the first half</w:t>
      </w:r>
      <w:r w:rsidR="00AB50D7" w:rsidRPr="006A257F">
        <w:rPr>
          <w:rFonts w:ascii="Book Antiqua" w:hAnsi="Book Antiqua" w:cs="Arial"/>
          <w:sz w:val="24"/>
          <w:szCs w:val="24"/>
        </w:rPr>
        <w:t xml:space="preserve"> </w:t>
      </w:r>
      <w:r w:rsidR="004E28CE" w:rsidRPr="006A257F">
        <w:rPr>
          <w:rFonts w:ascii="Book Antiqua" w:hAnsi="Book Antiqua" w:cs="Arial"/>
          <w:sz w:val="24"/>
          <w:szCs w:val="24"/>
        </w:rPr>
        <w:t>(</w:t>
      </w:r>
      <w:r w:rsidR="00675833" w:rsidRPr="006A257F">
        <w:rPr>
          <w:rFonts w:ascii="Book Antiqua" w:hAnsi="Book Antiqua" w:cs="Arial"/>
          <w:sz w:val="24"/>
          <w:szCs w:val="24"/>
        </w:rPr>
        <w:t>Table 3</w:t>
      </w:r>
      <w:r w:rsidR="004E28CE" w:rsidRPr="006A257F">
        <w:rPr>
          <w:rFonts w:ascii="Book Antiqua" w:hAnsi="Book Antiqua" w:cs="Arial"/>
          <w:sz w:val="24"/>
          <w:szCs w:val="24"/>
        </w:rPr>
        <w:t>).</w:t>
      </w:r>
    </w:p>
    <w:p w14:paraId="487B606D" w14:textId="043AFF94" w:rsidR="00462409" w:rsidRPr="006A257F" w:rsidRDefault="00967DA8"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The time of publication of the </w:t>
      </w:r>
      <w:r w:rsidR="00462409" w:rsidRPr="006A257F">
        <w:rPr>
          <w:rFonts w:ascii="Book Antiqua" w:hAnsi="Book Antiqua" w:cs="Arial"/>
          <w:sz w:val="24"/>
          <w:szCs w:val="24"/>
        </w:rPr>
        <w:t xml:space="preserve">two </w:t>
      </w:r>
      <w:r w:rsidR="00675833" w:rsidRPr="006A257F">
        <w:rPr>
          <w:rFonts w:ascii="Book Antiqua" w:hAnsi="Book Antiqua" w:cs="Arial"/>
          <w:sz w:val="24"/>
          <w:szCs w:val="24"/>
        </w:rPr>
        <w:t>practice-changing</w:t>
      </w:r>
      <w:r w:rsidR="00462409" w:rsidRPr="006A257F">
        <w:rPr>
          <w:rFonts w:ascii="Book Antiqua" w:hAnsi="Book Antiqua" w:cs="Arial"/>
          <w:sz w:val="24"/>
          <w:szCs w:val="24"/>
        </w:rPr>
        <w:t xml:space="preserve"> therapeutic hypothermia trials</w:t>
      </w:r>
      <w:r w:rsidR="00675833" w:rsidRPr="00825326">
        <w:rPr>
          <w:rFonts w:ascii="Book Antiqua" w:hAnsi="Book Antiqua" w:cs="Arial"/>
          <w:sz w:val="24"/>
          <w:szCs w:val="24"/>
          <w:vertAlign w:val="superscript"/>
        </w:rPr>
        <w:fldChar w:fldCharType="begin">
          <w:fldData xml:space="preserve">PEVuZE5vdGU+PENpdGU+PEF1dGhvcj5CZXJuYXJkPC9BdXRob3I+PFllYXI+MjAwMjwvWWVhcj48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</w:fldData>
        </w:fldChar>
      </w:r>
      <w:r w:rsidR="00C224DC" w:rsidRPr="00825326">
        <w:rPr>
          <w:rFonts w:ascii="Book Antiqua" w:hAnsi="Book Antiqua" w:cs="Arial"/>
          <w:sz w:val="24"/>
          <w:szCs w:val="24"/>
          <w:vertAlign w:val="superscript"/>
        </w:rPr>
        <w:instrText xml:space="preserve"> ADDIN EN.CITE </w:instrText>
      </w:r>
      <w:r w:rsidR="00C224DC" w:rsidRPr="00825326">
        <w:rPr>
          <w:rFonts w:ascii="Book Antiqua" w:hAnsi="Book Antiqua" w:cs="Arial"/>
          <w:sz w:val="24"/>
          <w:szCs w:val="24"/>
          <w:vertAlign w:val="superscript"/>
        </w:rPr>
        <w:fldChar w:fldCharType="begin">
          <w:fldData xml:space="preserve">PEVuZE5vdGU+PENpdGU+PEF1dGhvcj5CZXJuYXJkPC9BdXRob3I+PFllYXI+MjAwMjwvWWVhcj48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</w:fldData>
        </w:fldChar>
      </w:r>
      <w:r w:rsidR="00C224DC" w:rsidRPr="00825326">
        <w:rPr>
          <w:rFonts w:ascii="Book Antiqua" w:hAnsi="Book Antiqua" w:cs="Arial"/>
          <w:sz w:val="24"/>
          <w:szCs w:val="24"/>
          <w:vertAlign w:val="superscript"/>
        </w:rPr>
        <w:instrText xml:space="preserve"> ADDIN EN.CITE.DATA </w:instrText>
      </w:r>
      <w:r w:rsidR="00C224DC" w:rsidRPr="00825326">
        <w:rPr>
          <w:rFonts w:ascii="Book Antiqua" w:hAnsi="Book Antiqua" w:cs="Arial"/>
          <w:sz w:val="24"/>
          <w:szCs w:val="24"/>
          <w:vertAlign w:val="superscript"/>
        </w:rPr>
      </w:r>
      <w:r w:rsidR="00C224DC" w:rsidRPr="00825326">
        <w:rPr>
          <w:rFonts w:ascii="Book Antiqua" w:hAnsi="Book Antiqua" w:cs="Arial"/>
          <w:sz w:val="24"/>
          <w:szCs w:val="24"/>
          <w:vertAlign w:val="superscript"/>
        </w:rPr>
        <w:fldChar w:fldCharType="end"/>
      </w:r>
      <w:r w:rsidR="00675833" w:rsidRPr="00825326">
        <w:rPr>
          <w:rFonts w:ascii="Book Antiqua" w:hAnsi="Book Antiqua" w:cs="Arial"/>
          <w:sz w:val="24"/>
          <w:szCs w:val="24"/>
          <w:vertAlign w:val="superscript"/>
        </w:rPr>
      </w:r>
      <w:r w:rsidR="00675833" w:rsidRPr="00825326">
        <w:rPr>
          <w:rFonts w:ascii="Book Antiqua" w:hAnsi="Book Antiqua" w:cs="Arial"/>
          <w:sz w:val="24"/>
          <w:szCs w:val="24"/>
          <w:vertAlign w:val="superscript"/>
        </w:rPr>
        <w:fldChar w:fldCharType="separate"/>
      </w:r>
      <w:r w:rsidR="00C224DC" w:rsidRPr="00825326">
        <w:rPr>
          <w:rFonts w:ascii="Book Antiqua" w:hAnsi="Book Antiqua" w:cs="Arial"/>
          <w:noProof/>
          <w:sz w:val="24"/>
          <w:szCs w:val="24"/>
          <w:vertAlign w:val="superscript"/>
        </w:rPr>
        <w:t>[</w:t>
      </w:r>
      <w:hyperlink w:anchor="_ENREF_3" w:tooltip="Holzer, 2002 #2932" w:history="1">
        <w:r w:rsidR="00F94DCB" w:rsidRPr="00825326">
          <w:rPr>
            <w:rFonts w:ascii="Book Antiqua" w:hAnsi="Book Antiqua" w:cs="Arial"/>
            <w:noProof/>
            <w:sz w:val="24"/>
            <w:szCs w:val="24"/>
            <w:vertAlign w:val="superscript"/>
          </w:rPr>
          <w:t>3</w:t>
        </w:r>
      </w:hyperlink>
      <w:r w:rsidR="00825326" w:rsidRPr="00825326">
        <w:rPr>
          <w:rFonts w:ascii="Book Antiqua" w:hAnsi="Book Antiqua" w:cs="Arial"/>
          <w:noProof/>
          <w:sz w:val="24"/>
          <w:szCs w:val="24"/>
          <w:vertAlign w:val="superscript"/>
        </w:rPr>
        <w:t>,</w:t>
      </w:r>
      <w:hyperlink w:anchor="_ENREF_11" w:tooltip="Bernard, 2002 #359" w:history="1">
        <w:r w:rsidR="00F94DCB" w:rsidRPr="00825326">
          <w:rPr>
            <w:rFonts w:ascii="Book Antiqua" w:hAnsi="Book Antiqua" w:cs="Arial"/>
            <w:noProof/>
            <w:sz w:val="24"/>
            <w:szCs w:val="24"/>
            <w:vertAlign w:val="superscript"/>
          </w:rPr>
          <w:t>11</w:t>
        </w:r>
      </w:hyperlink>
      <w:r w:rsidR="00C224DC" w:rsidRPr="00825326">
        <w:rPr>
          <w:rFonts w:ascii="Book Antiqua" w:hAnsi="Book Antiqua" w:cs="Arial"/>
          <w:noProof/>
          <w:sz w:val="24"/>
          <w:szCs w:val="24"/>
          <w:vertAlign w:val="superscript"/>
        </w:rPr>
        <w:t>]</w:t>
      </w:r>
      <w:r w:rsidR="00675833" w:rsidRPr="00825326">
        <w:rPr>
          <w:rFonts w:ascii="Book Antiqua" w:hAnsi="Book Antiqua" w:cs="Arial"/>
          <w:sz w:val="24"/>
          <w:szCs w:val="24"/>
          <w:vertAlign w:val="superscript"/>
        </w:rPr>
        <w:fldChar w:fldCharType="end"/>
      </w:r>
      <w:r w:rsidR="00462409" w:rsidRPr="006A257F">
        <w:rPr>
          <w:rFonts w:ascii="Book Antiqua" w:hAnsi="Book Antiqua" w:cs="Arial"/>
          <w:sz w:val="24"/>
          <w:szCs w:val="24"/>
        </w:rPr>
        <w:t xml:space="preserve"> </w:t>
      </w:r>
      <w:r w:rsidR="00765F18" w:rsidRPr="006A257F">
        <w:rPr>
          <w:rFonts w:ascii="Book Antiqua" w:hAnsi="Book Antiqua" w:cs="Arial"/>
          <w:sz w:val="24"/>
          <w:szCs w:val="24"/>
        </w:rPr>
        <w:t xml:space="preserve">evenly </w:t>
      </w:r>
      <w:r w:rsidR="00462409" w:rsidRPr="006A257F">
        <w:rPr>
          <w:rFonts w:ascii="Book Antiqua" w:hAnsi="Book Antiqua" w:cs="Arial"/>
          <w:sz w:val="24"/>
          <w:szCs w:val="24"/>
        </w:rPr>
        <w:t>divide</w:t>
      </w:r>
      <w:r w:rsidR="00765F18" w:rsidRPr="006A257F">
        <w:rPr>
          <w:rFonts w:ascii="Book Antiqua" w:hAnsi="Book Antiqua" w:cs="Arial"/>
          <w:sz w:val="24"/>
          <w:szCs w:val="24"/>
        </w:rPr>
        <w:t>d</w:t>
      </w:r>
      <w:r w:rsidR="00462409" w:rsidRPr="006A257F">
        <w:rPr>
          <w:rFonts w:ascii="Book Antiqua" w:hAnsi="Book Antiqua" w:cs="Arial"/>
          <w:sz w:val="24"/>
          <w:szCs w:val="24"/>
        </w:rPr>
        <w:t xml:space="preserve"> our study period into two </w:t>
      </w:r>
      <w:proofErr w:type="gramStart"/>
      <w:r w:rsidR="00462409" w:rsidRPr="006A257F">
        <w:rPr>
          <w:rFonts w:ascii="Book Antiqua" w:hAnsi="Book Antiqua" w:cs="Arial"/>
          <w:sz w:val="24"/>
          <w:szCs w:val="24"/>
        </w:rPr>
        <w:t>ten year</w:t>
      </w:r>
      <w:proofErr w:type="gramEnd"/>
      <w:r w:rsidR="00462409" w:rsidRPr="006A257F">
        <w:rPr>
          <w:rFonts w:ascii="Book Antiqua" w:hAnsi="Book Antiqua" w:cs="Arial"/>
          <w:sz w:val="24"/>
          <w:szCs w:val="24"/>
        </w:rPr>
        <w:t xml:space="preserve"> </w:t>
      </w:r>
      <w:r w:rsidR="00765F18" w:rsidRPr="006A257F">
        <w:rPr>
          <w:rFonts w:ascii="Book Antiqua" w:hAnsi="Book Antiqua" w:cs="Arial"/>
          <w:sz w:val="24"/>
          <w:szCs w:val="24"/>
        </w:rPr>
        <w:t>intervals</w:t>
      </w:r>
      <w:r w:rsidR="00462409" w:rsidRPr="006A257F">
        <w:rPr>
          <w:rFonts w:ascii="Book Antiqua" w:hAnsi="Book Antiqua" w:cs="Arial"/>
          <w:sz w:val="24"/>
          <w:szCs w:val="24"/>
        </w:rPr>
        <w:t xml:space="preserve">. Looking at </w:t>
      </w:r>
      <w:r w:rsidR="00462409" w:rsidRPr="006A257F">
        <w:rPr>
          <w:rFonts w:ascii="Book Antiqua" w:hAnsi="Book Antiqua" w:cs="Arial"/>
          <w:sz w:val="24"/>
          <w:szCs w:val="24"/>
        </w:rPr>
        <w:lastRenderedPageBreak/>
        <w:t>these two period</w:t>
      </w:r>
      <w:r w:rsidR="00765F18" w:rsidRPr="006A257F">
        <w:rPr>
          <w:rFonts w:ascii="Book Antiqua" w:hAnsi="Book Antiqua" w:cs="Arial"/>
          <w:sz w:val="24"/>
          <w:szCs w:val="24"/>
        </w:rPr>
        <w:t>s</w:t>
      </w:r>
      <w:r w:rsidR="00462409" w:rsidRPr="006A257F">
        <w:rPr>
          <w:rFonts w:ascii="Book Antiqua" w:hAnsi="Book Antiqua" w:cs="Arial"/>
          <w:sz w:val="24"/>
          <w:szCs w:val="24"/>
        </w:rPr>
        <w:t xml:space="preserve">, there </w:t>
      </w:r>
      <w:r w:rsidR="004E28CE" w:rsidRPr="006A257F">
        <w:rPr>
          <w:rFonts w:ascii="Book Antiqua" w:hAnsi="Book Antiqua" w:cs="Arial"/>
          <w:sz w:val="24"/>
          <w:szCs w:val="24"/>
        </w:rPr>
        <w:t>was</w:t>
      </w:r>
      <w:r w:rsidR="00462409" w:rsidRPr="006A257F">
        <w:rPr>
          <w:rFonts w:ascii="Book Antiqua" w:hAnsi="Book Antiqua" w:cs="Arial"/>
          <w:sz w:val="24"/>
          <w:szCs w:val="24"/>
        </w:rPr>
        <w:t xml:space="preserve"> no </w:t>
      </w:r>
      <w:r w:rsidR="00675833" w:rsidRPr="006A257F">
        <w:rPr>
          <w:rFonts w:ascii="Book Antiqua" w:hAnsi="Book Antiqua" w:cs="Arial"/>
          <w:sz w:val="24"/>
          <w:szCs w:val="24"/>
        </w:rPr>
        <w:t xml:space="preserve">statistically </w:t>
      </w:r>
      <w:r w:rsidR="00462409" w:rsidRPr="006A257F">
        <w:rPr>
          <w:rFonts w:ascii="Book Antiqua" w:hAnsi="Book Antiqua" w:cs="Arial"/>
          <w:sz w:val="24"/>
          <w:szCs w:val="24"/>
        </w:rPr>
        <w:t xml:space="preserve">significant </w:t>
      </w:r>
      <w:r w:rsidR="00AB50D7" w:rsidRPr="006A257F">
        <w:rPr>
          <w:rFonts w:ascii="Book Antiqua" w:hAnsi="Book Antiqua" w:cs="Arial"/>
          <w:sz w:val="24"/>
          <w:szCs w:val="24"/>
        </w:rPr>
        <w:t>difference</w:t>
      </w:r>
      <w:r w:rsidR="00462409" w:rsidRPr="006A257F">
        <w:rPr>
          <w:rFonts w:ascii="Book Antiqua" w:hAnsi="Book Antiqua" w:cs="Arial"/>
          <w:sz w:val="24"/>
          <w:szCs w:val="24"/>
        </w:rPr>
        <w:t xml:space="preserve"> in survival to hospital discharge</w:t>
      </w:r>
      <w:r w:rsidR="00AB50D7" w:rsidRPr="006A257F">
        <w:rPr>
          <w:rFonts w:ascii="Book Antiqua" w:hAnsi="Book Antiqua" w:cs="Arial"/>
          <w:sz w:val="24"/>
          <w:szCs w:val="24"/>
        </w:rPr>
        <w:t xml:space="preserve"> (Table 3). In fact, there is a non-significant tren</w:t>
      </w:r>
      <w:r w:rsidR="00825326">
        <w:rPr>
          <w:rFonts w:ascii="Book Antiqua" w:hAnsi="Book Antiqua" w:cs="Arial"/>
          <w:sz w:val="24"/>
          <w:szCs w:val="24"/>
        </w:rPr>
        <w:t xml:space="preserve">d to worsening survival (38% </w:t>
      </w:r>
      <w:r w:rsidR="00825326" w:rsidRPr="00825326">
        <w:rPr>
          <w:rFonts w:ascii="Book Antiqua" w:hAnsi="Book Antiqua" w:cs="Arial"/>
          <w:i/>
          <w:sz w:val="24"/>
          <w:szCs w:val="24"/>
        </w:rPr>
        <w:t>vs</w:t>
      </w:r>
      <w:r w:rsidR="00AB50D7" w:rsidRPr="006A257F">
        <w:rPr>
          <w:rFonts w:ascii="Book Antiqua" w:hAnsi="Book Antiqua" w:cs="Arial"/>
          <w:sz w:val="24"/>
          <w:szCs w:val="24"/>
        </w:rPr>
        <w:t xml:space="preserve"> 33%, </w:t>
      </w:r>
      <w:r w:rsidR="00825326" w:rsidRPr="00825326">
        <w:rPr>
          <w:rFonts w:ascii="Book Antiqua" w:hAnsi="Book Antiqua" w:cs="Arial"/>
          <w:i/>
          <w:sz w:val="24"/>
          <w:szCs w:val="24"/>
        </w:rPr>
        <w:t>P</w:t>
      </w:r>
      <w:r w:rsidR="00AB50D7" w:rsidRPr="006A257F">
        <w:rPr>
          <w:rFonts w:ascii="Book Antiqua" w:hAnsi="Book Antiqua" w:cs="Arial"/>
          <w:sz w:val="24"/>
          <w:szCs w:val="24"/>
        </w:rPr>
        <w:t xml:space="preserve"> = 0.16)</w:t>
      </w:r>
      <w:r w:rsidR="00462409" w:rsidRPr="006A257F">
        <w:rPr>
          <w:rFonts w:ascii="Book Antiqua" w:hAnsi="Book Antiqua" w:cs="Arial"/>
          <w:sz w:val="24"/>
          <w:szCs w:val="24"/>
        </w:rPr>
        <w:t>, despite a higher percentage of patients being cooled</w:t>
      </w:r>
      <w:r w:rsidR="00765F18" w:rsidRPr="006A257F">
        <w:rPr>
          <w:rFonts w:ascii="Book Antiqua" w:hAnsi="Book Antiqua" w:cs="Arial"/>
          <w:sz w:val="24"/>
          <w:szCs w:val="24"/>
        </w:rPr>
        <w:t xml:space="preserve"> </w:t>
      </w:r>
      <w:r w:rsidR="004E28CE" w:rsidRPr="006A257F">
        <w:rPr>
          <w:rFonts w:ascii="Book Antiqua" w:hAnsi="Book Antiqua" w:cs="Arial"/>
          <w:sz w:val="24"/>
          <w:szCs w:val="24"/>
        </w:rPr>
        <w:t xml:space="preserve">and a </w:t>
      </w:r>
      <w:r w:rsidR="00765F18" w:rsidRPr="006A257F">
        <w:rPr>
          <w:rFonts w:ascii="Book Antiqua" w:hAnsi="Book Antiqua" w:cs="Arial"/>
          <w:sz w:val="24"/>
          <w:szCs w:val="24"/>
        </w:rPr>
        <w:t xml:space="preserve">younger </w:t>
      </w:r>
      <w:r w:rsidR="004E28CE" w:rsidRPr="006A257F">
        <w:rPr>
          <w:rFonts w:ascii="Book Antiqua" w:hAnsi="Book Antiqua" w:cs="Arial"/>
          <w:sz w:val="24"/>
          <w:szCs w:val="24"/>
        </w:rPr>
        <w:t xml:space="preserve">group of </w:t>
      </w:r>
      <w:r w:rsidR="00765F18" w:rsidRPr="006A257F">
        <w:rPr>
          <w:rFonts w:ascii="Book Antiqua" w:hAnsi="Book Antiqua" w:cs="Arial"/>
          <w:sz w:val="24"/>
          <w:szCs w:val="24"/>
        </w:rPr>
        <w:t>patients</w:t>
      </w:r>
      <w:r w:rsidR="00462409" w:rsidRPr="006A257F">
        <w:rPr>
          <w:rFonts w:ascii="Book Antiqua" w:hAnsi="Book Antiqua" w:cs="Arial"/>
          <w:sz w:val="24"/>
          <w:szCs w:val="24"/>
        </w:rPr>
        <w:t xml:space="preserve">. There are </w:t>
      </w:r>
      <w:r w:rsidR="004E28CE" w:rsidRPr="006A257F">
        <w:rPr>
          <w:rFonts w:ascii="Book Antiqua" w:hAnsi="Book Antiqua" w:cs="Arial"/>
          <w:sz w:val="24"/>
          <w:szCs w:val="24"/>
        </w:rPr>
        <w:t xml:space="preserve">a number of </w:t>
      </w:r>
      <w:r w:rsidR="00462409" w:rsidRPr="006A257F">
        <w:rPr>
          <w:rFonts w:ascii="Book Antiqua" w:hAnsi="Book Antiqua" w:cs="Arial"/>
          <w:sz w:val="24"/>
          <w:szCs w:val="24"/>
        </w:rPr>
        <w:t>explanations for this. To begin with, the</w:t>
      </w:r>
      <w:r w:rsidR="004048D0" w:rsidRPr="006A257F">
        <w:rPr>
          <w:rFonts w:ascii="Book Antiqua" w:hAnsi="Book Antiqua" w:cs="Arial"/>
          <w:sz w:val="24"/>
          <w:szCs w:val="24"/>
        </w:rPr>
        <w:t xml:space="preserve"> latter group </w:t>
      </w:r>
      <w:r w:rsidR="00462409" w:rsidRPr="006A257F">
        <w:rPr>
          <w:rFonts w:ascii="Book Antiqua" w:hAnsi="Book Antiqua" w:cs="Arial"/>
          <w:sz w:val="24"/>
          <w:szCs w:val="24"/>
        </w:rPr>
        <w:t xml:space="preserve">had sicker patients, as indicated by a higher mean </w:t>
      </w:r>
      <w:r w:rsidR="006B3243" w:rsidRPr="006A257F">
        <w:rPr>
          <w:rFonts w:ascii="Book Antiqua" w:hAnsi="Book Antiqua" w:cs="Arial"/>
          <w:sz w:val="24"/>
          <w:szCs w:val="24"/>
        </w:rPr>
        <w:t>APACHE</w:t>
      </w:r>
      <w:r w:rsidR="00462409" w:rsidRPr="006A257F">
        <w:rPr>
          <w:rFonts w:ascii="Book Antiqua" w:hAnsi="Book Antiqua" w:cs="Arial"/>
          <w:sz w:val="24"/>
          <w:szCs w:val="24"/>
        </w:rPr>
        <w:t xml:space="preserve"> 2 score, which has previously been associated with worse outcomes following cardiac arrest</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&lt;EndNote&gt;&lt;Cite&gt;&lt;Author&gt;Donnino&lt;/Author&gt;&lt;Year&gt;2013&lt;/Year&gt;&lt;RecNum&gt;25457&lt;/RecNum&gt;&lt;DisplayText&gt;[27]&lt;/DisplayText&gt;&lt;record&gt;&lt;rec-number&gt;25457&lt;/rec-number&gt;&lt;foreign-keys&gt;&lt;key app="EN" db-id="0v9saxv94fzs0mes29rxxfdgtseext5sea2z" timestamp="0"&gt;25457&lt;/key&gt;&lt;/foreign-keys&gt;&lt;ref-type name="Journal Article"&gt;17&lt;/ref-type&gt;&lt;contributors&gt;&lt;authors&gt;&lt;author&gt;Donnino, M. W.&lt;/author&gt;&lt;author&gt;Salciccioli, J. D.&lt;/author&gt;&lt;author&gt;Dejam, A.&lt;/author&gt;&lt;author&gt;Giberson, T.&lt;/author&gt;&lt;author&gt;Giberson, B.&lt;/author&gt;&lt;author&gt;Cristia, C.&lt;/author&gt;&lt;author&gt;Gautam, S.&lt;/author&gt;&lt;author&gt;Cocchi, M. N.&lt;/author&gt;&lt;/authors&gt;&lt;/contributors&gt;&lt;auth-address&gt;Department of Emergency Medicine, Beth Israel Deaconess Medical Center, Boston, MA 02215, USA. mdonnino@bidmc.harvard.edu&lt;/auth-address&gt;&lt;titles&gt;&lt;title&gt;APACHE II scoring to predict outcome in post-cardiac arrest&lt;/title&gt;&lt;secondary-title&gt;Resuscitation&lt;/secondary-title&gt;&lt;alt-title&gt;Resuscitation&lt;/alt-title&gt;&lt;/titles&gt;&lt;pages&gt;651-6&lt;/pages&gt;&lt;volume&gt;84&lt;/volume&gt;&lt;number&gt;5&lt;/number&gt;&lt;edition&gt;2012/11/28&lt;/edition&gt;&lt;keywords&gt;&lt;keyword&gt;*Apache&lt;/keyword&gt;&lt;keyword&gt;Adult&lt;/keyword&gt;&lt;keyword&gt;Aged&lt;/keyword&gt;&lt;keyword&gt;Cohort Studies&lt;/keyword&gt;&lt;keyword&gt;Female&lt;/keyword&gt;&lt;keyword&gt;*Hospital Mortality&lt;/keyword&gt;&lt;keyword&gt;Humans&lt;/keyword&gt;&lt;keyword&gt;Intensive Care Units&lt;/keyword&gt;&lt;keyword&gt;Male&lt;/keyword&gt;&lt;keyword&gt;Middle Aged&lt;/keyword&gt;&lt;keyword&gt;Out-of-Hospital Cardiac Arrest/diagnosis/*mortality&lt;/keyword&gt;&lt;keyword&gt;Outcome Assessment (Health Care)/*methods&lt;/keyword&gt;&lt;keyword&gt;Prognosis&lt;/keyword&gt;&lt;keyword&gt;Prospective Studies&lt;/keyword&gt;&lt;keyword&gt;ROC Curve&lt;/keyword&gt;&lt;keyword&gt;*Severity of Illness Index&lt;/keyword&gt;&lt;/keywords&gt;&lt;dates&gt;&lt;year&gt;2013&lt;/year&gt;&lt;pub-dates&gt;&lt;date&gt;May&lt;/date&gt;&lt;/pub-dates&gt;&lt;/dates&gt;&lt;isbn&gt;0300-9572&lt;/isbn&gt;&lt;accession-num&gt;23178739&lt;/accession-num&gt;&lt;urls&gt;&lt;/urls&gt;&lt;custom2&gt;PMID: 23178739&lt;/custom2&gt;&lt;custom6&gt;Nihms423138&lt;/custom6&gt;&lt;electronic-resource-num&gt;DOI: 10.1016/j.resuscitation.2012.10.024&lt;/electronic-resource-num&gt;&lt;remote-database-provider&gt;Nlm&lt;/remote-database-provider&gt;&lt;language&gt;eng&lt;/language&gt;&lt;/record&gt;&lt;/Cite&gt;&lt;/EndNote&gt;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27" w:tooltip="Donnino, 2013 #25457" w:history="1">
        <w:r w:rsidR="00825326" w:rsidRPr="00825326">
          <w:rPr>
            <w:rFonts w:ascii="Book Antiqua" w:hAnsi="Book Antiqua" w:cs="Arial"/>
            <w:noProof/>
            <w:sz w:val="24"/>
            <w:szCs w:val="24"/>
            <w:vertAlign w:val="superscript"/>
          </w:rPr>
          <w:t>27</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00462409" w:rsidRPr="006A257F">
        <w:rPr>
          <w:rFonts w:ascii="Book Antiqua" w:hAnsi="Book Antiqua" w:cs="Arial"/>
          <w:sz w:val="24"/>
          <w:szCs w:val="24"/>
        </w:rPr>
        <w:t>.</w:t>
      </w:r>
      <w:r w:rsidR="006A257F">
        <w:rPr>
          <w:rFonts w:ascii="Book Antiqua" w:hAnsi="Book Antiqua" w:cs="Arial"/>
          <w:sz w:val="24"/>
          <w:szCs w:val="24"/>
        </w:rPr>
        <w:t xml:space="preserve"> </w:t>
      </w:r>
      <w:r w:rsidR="00765F18" w:rsidRPr="006A257F">
        <w:rPr>
          <w:rFonts w:ascii="Book Antiqua" w:hAnsi="Book Antiqua" w:cs="Arial"/>
          <w:sz w:val="24"/>
          <w:szCs w:val="24"/>
        </w:rPr>
        <w:t>T</w:t>
      </w:r>
      <w:r w:rsidR="00462409" w:rsidRPr="006A257F">
        <w:rPr>
          <w:rFonts w:ascii="Book Antiqua" w:hAnsi="Book Antiqua" w:cs="Arial"/>
          <w:sz w:val="24"/>
          <w:szCs w:val="24"/>
        </w:rPr>
        <w:t>here was also an increase</w:t>
      </w:r>
      <w:r w:rsidR="00C81307" w:rsidRPr="006A257F">
        <w:rPr>
          <w:rFonts w:ascii="Book Antiqua" w:hAnsi="Book Antiqua" w:cs="Arial"/>
          <w:sz w:val="24"/>
          <w:szCs w:val="24"/>
        </w:rPr>
        <w:t xml:space="preserve"> </w:t>
      </w:r>
      <w:r w:rsidR="00462409" w:rsidRPr="006A257F">
        <w:rPr>
          <w:rFonts w:ascii="Book Antiqua" w:hAnsi="Book Antiqua" w:cs="Arial"/>
          <w:sz w:val="24"/>
          <w:szCs w:val="24"/>
        </w:rPr>
        <w:t>in</w:t>
      </w:r>
      <w:r w:rsidR="006B3243" w:rsidRPr="006A257F">
        <w:rPr>
          <w:rFonts w:ascii="Book Antiqua" w:hAnsi="Book Antiqua" w:cs="Arial"/>
          <w:sz w:val="24"/>
          <w:szCs w:val="24"/>
        </w:rPr>
        <w:t xml:space="preserve"> </w:t>
      </w:r>
      <w:r w:rsidR="00462409" w:rsidRPr="006A257F">
        <w:rPr>
          <w:rFonts w:ascii="Book Antiqua" w:hAnsi="Book Antiqua" w:cs="Arial"/>
          <w:sz w:val="24"/>
          <w:szCs w:val="24"/>
        </w:rPr>
        <w:t>non-shockable rhythms</w:t>
      </w:r>
      <w:r w:rsidR="00765F18" w:rsidRPr="006A257F">
        <w:rPr>
          <w:rFonts w:ascii="Book Antiqua" w:hAnsi="Book Antiqua" w:cs="Arial"/>
          <w:sz w:val="24"/>
          <w:szCs w:val="24"/>
        </w:rPr>
        <w:t xml:space="preserve"> and a higher mean time to </w:t>
      </w:r>
      <w:r w:rsidR="004E28CE" w:rsidRPr="006A257F">
        <w:rPr>
          <w:rFonts w:ascii="Book Antiqua" w:hAnsi="Book Antiqua" w:cs="Arial"/>
          <w:sz w:val="24"/>
          <w:szCs w:val="24"/>
        </w:rPr>
        <w:t>return of spontaneous circulation</w:t>
      </w:r>
      <w:r w:rsidR="00765F18" w:rsidRPr="006A257F">
        <w:rPr>
          <w:rFonts w:ascii="Book Antiqua" w:hAnsi="Book Antiqua" w:cs="Arial"/>
          <w:sz w:val="24"/>
          <w:szCs w:val="24"/>
        </w:rPr>
        <w:t xml:space="preserve">, both of which </w:t>
      </w:r>
      <w:r w:rsidR="004E28CE" w:rsidRPr="006A257F">
        <w:rPr>
          <w:rFonts w:ascii="Book Antiqua" w:hAnsi="Book Antiqua" w:cs="Arial"/>
          <w:sz w:val="24"/>
          <w:szCs w:val="24"/>
        </w:rPr>
        <w:t xml:space="preserve">have been </w:t>
      </w:r>
      <w:r w:rsidR="00765F18" w:rsidRPr="006A257F">
        <w:rPr>
          <w:rFonts w:ascii="Book Antiqua" w:hAnsi="Book Antiqua" w:cs="Arial"/>
          <w:sz w:val="24"/>
          <w:szCs w:val="24"/>
        </w:rPr>
        <w:t>associated with worse hospital survival</w:t>
      </w:r>
      <w:r w:rsidR="00825326" w:rsidRPr="00825326">
        <w:rPr>
          <w:rFonts w:ascii="Book Antiqua" w:hAnsi="Book Antiqua" w:cs="Arial"/>
          <w:sz w:val="24"/>
          <w:szCs w:val="24"/>
          <w:vertAlign w:val="superscript"/>
        </w:rPr>
        <w:fldChar w:fldCharType="begin">
          <w:fldData xml:space="preserve">PEVuZE5vdGU+PENpdGU+PEF1dGhvcj5CZXJuYXJkPC9BdXRob3I+PFllYXI+MjAwOTwvWWVhcj48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PEVuZE5vdGU+PENpdGU+PEF1dGhvcj5CZXJuYXJkPC9BdXRob3I+PFllYXI+MjAwOTwvWWVhcj48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18" w:tooltip="Bernard, 2009 #185" w:history="1">
        <w:r w:rsidR="00825326" w:rsidRPr="00825326">
          <w:rPr>
            <w:rFonts w:ascii="Book Antiqua" w:hAnsi="Book Antiqua" w:cs="Arial"/>
            <w:noProof/>
            <w:sz w:val="24"/>
            <w:szCs w:val="24"/>
            <w:vertAlign w:val="superscript"/>
          </w:rPr>
          <w:t>18</w:t>
        </w:r>
      </w:hyperlink>
      <w:r w:rsidR="00825326" w:rsidRPr="00825326">
        <w:rPr>
          <w:rFonts w:ascii="Book Antiqua" w:hAnsi="Book Antiqua" w:cs="Arial"/>
          <w:noProof/>
          <w:sz w:val="24"/>
          <w:szCs w:val="24"/>
          <w:vertAlign w:val="superscript"/>
        </w:rPr>
        <w:t>,</w:t>
      </w:r>
      <w:hyperlink w:anchor="_ENREF_19" w:tooltip="Herlitz, 2005 #25937" w:history="1">
        <w:r w:rsidR="00825326" w:rsidRPr="00825326">
          <w:rPr>
            <w:rFonts w:ascii="Book Antiqua" w:hAnsi="Book Antiqua" w:cs="Arial"/>
            <w:noProof/>
            <w:sz w:val="24"/>
            <w:szCs w:val="24"/>
            <w:vertAlign w:val="superscript"/>
          </w:rPr>
          <w:t>19</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00765F18" w:rsidRPr="006A257F">
        <w:rPr>
          <w:rFonts w:ascii="Book Antiqua" w:hAnsi="Book Antiqua" w:cs="Arial"/>
          <w:sz w:val="24"/>
          <w:szCs w:val="24"/>
        </w:rPr>
        <w:t>.</w:t>
      </w:r>
      <w:r w:rsidR="004E28CE" w:rsidRPr="00825326">
        <w:rPr>
          <w:rFonts w:ascii="Book Antiqua" w:hAnsi="Book Antiqua" w:cs="Arial"/>
          <w:sz w:val="24"/>
          <w:szCs w:val="24"/>
          <w:vertAlign w:val="superscript"/>
        </w:rPr>
        <w:t xml:space="preserve"> </w:t>
      </w:r>
      <w:r w:rsidR="004048D0" w:rsidRPr="006A257F">
        <w:rPr>
          <w:rFonts w:ascii="Book Antiqua" w:hAnsi="Book Antiqua" w:cs="Arial"/>
          <w:sz w:val="24"/>
          <w:szCs w:val="24"/>
        </w:rPr>
        <w:t>T</w:t>
      </w:r>
      <w:r w:rsidR="00906EB8" w:rsidRPr="006A257F">
        <w:rPr>
          <w:rFonts w:ascii="Book Antiqua" w:hAnsi="Book Antiqua" w:cs="Arial"/>
          <w:sz w:val="24"/>
          <w:szCs w:val="24"/>
        </w:rPr>
        <w:t xml:space="preserve">his non-significant decrease in survival also came with the cost of a statistically significant increase in ICU </w:t>
      </w:r>
      <w:r w:rsidR="004048D0" w:rsidRPr="006A257F">
        <w:rPr>
          <w:rFonts w:ascii="Book Antiqua" w:hAnsi="Book Antiqua" w:cs="Arial"/>
          <w:sz w:val="24"/>
          <w:szCs w:val="24"/>
        </w:rPr>
        <w:t>length of stay</w:t>
      </w:r>
      <w:r w:rsidR="00906EB8" w:rsidRPr="006A257F">
        <w:rPr>
          <w:rFonts w:ascii="Book Antiqua" w:hAnsi="Book Antiqua" w:cs="Arial"/>
          <w:sz w:val="24"/>
          <w:szCs w:val="24"/>
        </w:rPr>
        <w:t>.</w:t>
      </w:r>
      <w:r w:rsidR="00675833" w:rsidRPr="006A257F">
        <w:rPr>
          <w:rFonts w:ascii="Book Antiqua" w:hAnsi="Book Antiqua" w:cs="Arial"/>
          <w:sz w:val="24"/>
          <w:szCs w:val="24"/>
        </w:rPr>
        <w:t xml:space="preserve"> </w:t>
      </w:r>
    </w:p>
    <w:p w14:paraId="709BE413" w14:textId="4D881BD6" w:rsidR="00A84BBF" w:rsidRPr="006A257F" w:rsidRDefault="003412AF"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The finding that survival was associated with a higher maximum temperature in the first 72 h (</w:t>
      </w:r>
      <w:r w:rsidR="00E7613A" w:rsidRPr="006A257F">
        <w:rPr>
          <w:rFonts w:ascii="Book Antiqua" w:hAnsi="Book Antiqua" w:cs="Arial"/>
          <w:sz w:val="24"/>
          <w:szCs w:val="24"/>
        </w:rPr>
        <w:t>MAX-TEMP</w:t>
      </w:r>
      <w:r w:rsidRPr="006A257F">
        <w:rPr>
          <w:rFonts w:ascii="Book Antiqua" w:hAnsi="Book Antiqua" w:cs="Arial"/>
          <w:sz w:val="24"/>
          <w:szCs w:val="24"/>
        </w:rPr>
        <w:t xml:space="preserve">) following cardiac arrest (37.4 degree-Celsius </w:t>
      </w:r>
      <w:r w:rsidR="00825326" w:rsidRPr="00825326">
        <w:rPr>
          <w:rFonts w:ascii="Book Antiqua" w:hAnsi="Book Antiqua" w:cs="Arial"/>
          <w:i/>
          <w:sz w:val="24"/>
          <w:szCs w:val="24"/>
        </w:rPr>
        <w:t>vs</w:t>
      </w:r>
      <w:r w:rsidRPr="006A257F">
        <w:rPr>
          <w:rFonts w:ascii="Book Antiqua" w:hAnsi="Book Antiqua" w:cs="Arial"/>
          <w:sz w:val="24"/>
          <w:szCs w:val="24"/>
        </w:rPr>
        <w:t xml:space="preserve"> 37.9 degree-Celsius, </w:t>
      </w:r>
      <w:r w:rsidR="00825326" w:rsidRPr="00825326">
        <w:rPr>
          <w:rFonts w:ascii="Book Antiqua" w:hAnsi="Book Antiqua" w:cs="Arial"/>
          <w:i/>
          <w:sz w:val="24"/>
          <w:szCs w:val="24"/>
        </w:rPr>
        <w:t>P</w:t>
      </w:r>
      <w:r w:rsidRPr="006A257F">
        <w:rPr>
          <w:rFonts w:ascii="Book Antiqua" w:hAnsi="Book Antiqua" w:cs="Arial"/>
          <w:sz w:val="24"/>
          <w:szCs w:val="24"/>
        </w:rPr>
        <w:t xml:space="preserve"> = 0.003) was unexpected. Fever is present in 42</w:t>
      </w:r>
      <w:r w:rsidR="009805F0">
        <w:rPr>
          <w:rFonts w:ascii="Book Antiqua" w:hAnsi="Book Antiqua" w:cs="Arial" w:hint="eastAsia"/>
          <w:sz w:val="24"/>
          <w:szCs w:val="24"/>
          <w:lang w:eastAsia="zh-CN"/>
        </w:rPr>
        <w:t>%</w:t>
      </w:r>
      <w:r w:rsidRPr="006A257F">
        <w:rPr>
          <w:rFonts w:ascii="Book Antiqua" w:hAnsi="Book Antiqua" w:cs="Arial"/>
          <w:sz w:val="24"/>
          <w:szCs w:val="24"/>
        </w:rPr>
        <w:t>-52% of patients post cardiac arrest</w:t>
      </w:r>
      <w:r w:rsidR="00825326" w:rsidRPr="00825326">
        <w:rPr>
          <w:rFonts w:ascii="Book Antiqua" w:hAnsi="Book Antiqua" w:cs="Arial"/>
          <w:sz w:val="24"/>
          <w:szCs w:val="24"/>
          <w:vertAlign w:val="superscript"/>
        </w:rPr>
        <w:fldChar w:fldCharType="begin">
          <w:fldData xml:space="preserve">PEVuZE5vdGU+PENpdGU+PEF1dGhvcj5HZWJoYXJkdDwvQXV0aG9yPjxZZWFyPjIwMTM8L1llYXI+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PEVuZE5vdGU+PENpdGU+PEF1dGhvcj5HZWJoYXJkdDwvQXV0aG9yPjxZZWFyPjIwMTM8L1llYXI+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32" w:tooltip="Gebhardt, 2013 #860" w:history="1">
        <w:r w:rsidR="00825326" w:rsidRPr="00825326">
          <w:rPr>
            <w:rFonts w:ascii="Book Antiqua" w:hAnsi="Book Antiqua" w:cs="Arial"/>
            <w:noProof/>
            <w:sz w:val="24"/>
            <w:szCs w:val="24"/>
            <w:vertAlign w:val="superscript"/>
          </w:rPr>
          <w:t>32</w:t>
        </w:r>
      </w:hyperlink>
      <w:r w:rsidR="00825326" w:rsidRPr="00825326">
        <w:rPr>
          <w:rFonts w:ascii="Book Antiqua" w:hAnsi="Book Antiqua" w:cs="Arial"/>
          <w:noProof/>
          <w:sz w:val="24"/>
          <w:szCs w:val="24"/>
          <w:vertAlign w:val="superscript"/>
        </w:rPr>
        <w:t>,</w:t>
      </w:r>
      <w:hyperlink w:anchor="_ENREF_33" w:tooltip="Cocchi, 2013 #893" w:history="1">
        <w:r w:rsidR="00825326" w:rsidRPr="00825326">
          <w:rPr>
            <w:rFonts w:ascii="Book Antiqua" w:hAnsi="Book Antiqua" w:cs="Arial"/>
            <w:noProof/>
            <w:sz w:val="24"/>
            <w:szCs w:val="24"/>
            <w:vertAlign w:val="superscript"/>
          </w:rPr>
          <w:t>33</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and has previously been associated with a poor outcome</w:t>
      </w:r>
      <w:r w:rsidR="00825326" w:rsidRPr="00825326">
        <w:rPr>
          <w:rFonts w:ascii="Book Antiqua" w:hAnsi="Book Antiqua" w:cs="Arial"/>
          <w:sz w:val="24"/>
          <w:szCs w:val="24"/>
          <w:vertAlign w:val="superscript"/>
        </w:rPr>
        <w:fldChar w:fldCharType="begin">
          <w:fldData xml:space="preserve">PEVuZE5vdGU+PENpdGU+PEF1dGhvcj5Ccm8tSmVwcGVzZW48L0F1dGhvcj48WWVhcj4yMDEzPC9Z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YXRpb248L2FiYnItMT48L2FsdC1wZXJpb2RpY2FsPjxwYWdlcz4xMDU2LTYxPC9wYWdlcz48dm9s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PEVuZE5vdGU+PENpdGU+PEF1dGhvcj5Ccm8tSmVwcGVzZW48L0F1dGhvcj48WWVhcj4yMDEzPC9Z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YXRpb248L2FiYnItMT48L2FsdC1wZXJpb2RpY2FsPjxwYWdlcz4xMDU2LTYxPC9wYWdlcz48dm9s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34" w:tooltip="Bro-Jeppesen, 2013 #786" w:history="1">
        <w:r w:rsidR="00825326" w:rsidRPr="00825326">
          <w:rPr>
            <w:rFonts w:ascii="Book Antiqua" w:hAnsi="Book Antiqua" w:cs="Arial"/>
            <w:noProof/>
            <w:sz w:val="24"/>
            <w:szCs w:val="24"/>
            <w:vertAlign w:val="superscript"/>
          </w:rPr>
          <w:t>34</w:t>
        </w:r>
      </w:hyperlink>
      <w:r w:rsidR="00825326" w:rsidRPr="00825326">
        <w:rPr>
          <w:rFonts w:ascii="Book Antiqua" w:hAnsi="Book Antiqua" w:cs="Arial"/>
          <w:noProof/>
          <w:sz w:val="24"/>
          <w:szCs w:val="24"/>
          <w:vertAlign w:val="superscript"/>
        </w:rPr>
        <w:t>,</w:t>
      </w:r>
      <w:hyperlink w:anchor="_ENREF_35" w:tooltip="Leary, 2013 #867" w:history="1">
        <w:r w:rsidR="00825326" w:rsidRPr="00825326">
          <w:rPr>
            <w:rFonts w:ascii="Book Antiqua" w:hAnsi="Book Antiqua" w:cs="Arial"/>
            <w:noProof/>
            <w:sz w:val="24"/>
            <w:szCs w:val="24"/>
            <w:vertAlign w:val="superscript"/>
          </w:rPr>
          <w:t>35</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w:t>
      </w:r>
      <w:r w:rsidRPr="00825326">
        <w:rPr>
          <w:rFonts w:ascii="Book Antiqua" w:hAnsi="Book Antiqua" w:cs="Arial"/>
          <w:sz w:val="24"/>
          <w:szCs w:val="24"/>
          <w:vertAlign w:val="superscript"/>
        </w:rPr>
        <w:t xml:space="preserve"> </w:t>
      </w:r>
      <w:r w:rsidRPr="006A257F">
        <w:rPr>
          <w:rFonts w:ascii="Book Antiqua" w:hAnsi="Book Antiqua" w:cs="Arial"/>
          <w:sz w:val="24"/>
          <w:szCs w:val="24"/>
        </w:rPr>
        <w:t xml:space="preserve">A </w:t>
      </w:r>
      <w:proofErr w:type="spellStart"/>
      <w:r w:rsidRPr="006A257F">
        <w:rPr>
          <w:rFonts w:ascii="Book Antiqua" w:hAnsi="Book Antiqua" w:cs="Arial"/>
          <w:sz w:val="24"/>
          <w:szCs w:val="24"/>
        </w:rPr>
        <w:t>multicentered</w:t>
      </w:r>
      <w:proofErr w:type="spellEnd"/>
      <w:r w:rsidRPr="006A257F">
        <w:rPr>
          <w:rFonts w:ascii="Book Antiqua" w:hAnsi="Book Antiqua" w:cs="Arial"/>
          <w:sz w:val="24"/>
          <w:szCs w:val="24"/>
        </w:rPr>
        <w:t xml:space="preserve"> observational cohort study from Canada, however, identified that a higher temperature prior to cooling was associated with greater survival (35.6 degree-Celsius </w:t>
      </w:r>
      <w:r w:rsidR="00825326" w:rsidRPr="00825326">
        <w:rPr>
          <w:rFonts w:ascii="Book Antiqua" w:hAnsi="Book Antiqua" w:cs="Arial"/>
          <w:i/>
          <w:sz w:val="24"/>
          <w:szCs w:val="24"/>
        </w:rPr>
        <w:t>vs</w:t>
      </w:r>
      <w:r w:rsidRPr="006A257F">
        <w:rPr>
          <w:rFonts w:ascii="Book Antiqua" w:hAnsi="Book Antiqua" w:cs="Arial"/>
          <w:sz w:val="24"/>
          <w:szCs w:val="24"/>
        </w:rPr>
        <w:t xml:space="preserve"> 36.1 degree-Celsius, </w:t>
      </w:r>
      <w:r w:rsidR="00825326" w:rsidRPr="00825326">
        <w:rPr>
          <w:rFonts w:ascii="Book Antiqua" w:hAnsi="Book Antiqua" w:cs="Arial"/>
          <w:i/>
          <w:sz w:val="24"/>
          <w:szCs w:val="24"/>
        </w:rPr>
        <w:t>P</w:t>
      </w:r>
      <w:r w:rsidRPr="006A257F">
        <w:rPr>
          <w:rFonts w:ascii="Book Antiqua" w:hAnsi="Book Antiqua" w:cs="Arial"/>
          <w:sz w:val="24"/>
          <w:szCs w:val="24"/>
        </w:rPr>
        <w:t xml:space="preserve"> &lt; 0.0001)</w:t>
      </w:r>
      <w:r w:rsidR="00825326" w:rsidRPr="00825326">
        <w:rPr>
          <w:rFonts w:ascii="Book Antiqua" w:hAnsi="Book Antiqua" w:cs="Arial"/>
          <w:sz w:val="24"/>
          <w:szCs w:val="24"/>
          <w:vertAlign w:val="superscript"/>
        </w:rPr>
        <w:fldChar w:fldCharType="begin">
          <w:fldData xml:space="preserve">PEVuZE5vdGU+PENpdGU+PEF1dGhvcj5MaW48L0F1dGhvcj48WWVhcj4yMDE0PC9ZZWFyPjxSZWNO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PC9hbHQtcGVyaW9kaWNhbD48ZWRpdGlvbj4yMDE0LzA5LzA1PC9lZGl0aW9uPjxkYXRlcz48eWVh
cj4yMDE0PC95ZWFyPjxwdWItZGF0ZXM+PGRhdGU+U2VwIDM8L2RhdGU+PC9wdWItZGF0ZXM+PC9k
YXRlcz48aXNibj4wMDkwLTM0OTM8L2lzYm4+PGFjY2Vzc2lvbi1udW0+MjUxODg1NTA8L2FjY2Vz
c2lvbi1udW0+PHVybHM+PC91cmxzPjxlbGVjdHJvbmljLXJlc291cmNlLW51bT4xMC4xMDk3L2Nj
bS4wMDAwMDAwMDAwMDAwNTUxPC9lbGVjdHJvbmljLXJlc291cmNlLW51bT48cmVtb3RlLWRhdGFi
YXNlLXByb3ZpZGVyPk5sbTwvcmVtb3RlLWRhdGFiYXNlLXByb3ZpZGVyPjxsYW5ndWFnZT5Fbmc8
L2xhbmd1YWdlPjwvcmVjb3JkPjwvQ2l0ZT48L0VuZE5vdGU+AG==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PEVuZE5vdGU+PENpdGU+PEF1dGhvcj5MaW48L0F1dGhvcj48WWVhcj4yMDE0PC9ZZWFyPjxSZWNO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PC9hbHQtcGVyaW9kaWNhbD48ZWRpdGlvbj4yMDE0LzA5LzA1PC9lZGl0aW9uPjxkYXRlcz48eWVh
cj4yMDE0PC95ZWFyPjxwdWItZGF0ZXM+PGRhdGU+U2VwIDM8L2RhdGU+PC9wdWItZGF0ZXM+PC9k
YXRlcz48aXNibj4wMDkwLTM0OTM8L2lzYm4+PGFjY2Vzc2lvbi1udW0+MjUxODg1NTA8L2FjY2Vz
c2lvbi1udW0+PHVybHM+PC91cmxzPjxlbGVjdHJvbmljLXJlc291cmNlLW51bT4xMC4xMDk3L2Nj
bS4wMDAwMDAwMDAwMDAwNTUxPC9lbGVjdHJvbmljLXJlc291cmNlLW51bT48cmVtb3RlLWRhdGFi
YXNlLXByb3ZpZGVyPk5sbTwvcmVtb3RlLWRhdGFiYXNlLXByb3ZpZGVyPjxsYW5ndWFnZT5Fbmc8
L2xhbmd1YWdlPjwvcmVjb3JkPjwvQ2l0ZT48L0VuZE5vdGU+AG==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5" w:tooltip="Lin, 2014 #26006" w:history="1">
        <w:r w:rsidR="00825326" w:rsidRPr="00825326">
          <w:rPr>
            <w:rFonts w:ascii="Book Antiqua" w:hAnsi="Book Antiqua" w:cs="Arial"/>
            <w:noProof/>
            <w:sz w:val="24"/>
            <w:szCs w:val="24"/>
            <w:vertAlign w:val="superscript"/>
          </w:rPr>
          <w:t>5</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 xml:space="preserve">. We are uncertain whether a difference of only 0.5 degree-Celsius in mean temperatures prior to cooling, or maximum temperatures following cardiac arrest are significant enough to justify having an effect on outcome. In our </w:t>
      </w:r>
      <w:r w:rsidR="00A84BBF" w:rsidRPr="006A257F">
        <w:rPr>
          <w:rFonts w:ascii="Book Antiqua" w:hAnsi="Book Antiqua" w:cs="Arial"/>
          <w:sz w:val="24"/>
          <w:szCs w:val="24"/>
        </w:rPr>
        <w:t>study</w:t>
      </w:r>
      <w:r w:rsidRPr="006A257F">
        <w:rPr>
          <w:rFonts w:ascii="Book Antiqua" w:hAnsi="Book Antiqua" w:cs="Arial"/>
          <w:sz w:val="24"/>
          <w:szCs w:val="24"/>
        </w:rPr>
        <w:t xml:space="preserve">, a lower max-temp was associated with a shorter median ICU LOS (1 d </w:t>
      </w:r>
      <w:r w:rsidR="00825326" w:rsidRPr="00825326">
        <w:rPr>
          <w:rFonts w:ascii="Book Antiqua" w:hAnsi="Book Antiqua" w:cs="Arial"/>
          <w:i/>
          <w:sz w:val="24"/>
          <w:szCs w:val="24"/>
        </w:rPr>
        <w:t>vs</w:t>
      </w:r>
      <w:r w:rsidRPr="006A257F">
        <w:rPr>
          <w:rFonts w:ascii="Book Antiqua" w:hAnsi="Book Antiqua" w:cs="Arial"/>
          <w:sz w:val="24"/>
          <w:szCs w:val="24"/>
        </w:rPr>
        <w:t xml:space="preserve"> 4 d, </w:t>
      </w:r>
      <w:r w:rsidR="00825326" w:rsidRPr="00825326">
        <w:rPr>
          <w:rFonts w:ascii="Book Antiqua" w:hAnsi="Book Antiqua" w:cs="Arial"/>
          <w:i/>
          <w:sz w:val="24"/>
          <w:szCs w:val="24"/>
        </w:rPr>
        <w:t>P</w:t>
      </w:r>
      <w:r w:rsidR="00825326" w:rsidRPr="006A257F">
        <w:rPr>
          <w:rFonts w:ascii="Book Antiqua" w:hAnsi="Book Antiqua" w:cs="Arial"/>
          <w:sz w:val="24"/>
          <w:szCs w:val="24"/>
        </w:rPr>
        <w:t xml:space="preserve"> </w:t>
      </w:r>
      <w:r w:rsidRPr="006A257F">
        <w:rPr>
          <w:rFonts w:ascii="Book Antiqua" w:hAnsi="Book Antiqua" w:cs="Arial"/>
          <w:sz w:val="24"/>
          <w:szCs w:val="24"/>
        </w:rPr>
        <w:t>=</w:t>
      </w:r>
      <w:r w:rsidR="00825326">
        <w:rPr>
          <w:rFonts w:ascii="Book Antiqua" w:hAnsi="Book Antiqua" w:cs="Arial" w:hint="eastAsia"/>
          <w:sz w:val="24"/>
          <w:szCs w:val="24"/>
          <w:lang w:eastAsia="zh-CN"/>
        </w:rPr>
        <w:t xml:space="preserve"> </w:t>
      </w:r>
      <w:r w:rsidRPr="006A257F">
        <w:rPr>
          <w:rFonts w:ascii="Book Antiqua" w:hAnsi="Book Antiqua" w:cs="Arial"/>
          <w:sz w:val="24"/>
          <w:szCs w:val="24"/>
        </w:rPr>
        <w:t xml:space="preserve">0.016) implying that many patients in our </w:t>
      </w:r>
      <w:r w:rsidR="00A84BBF" w:rsidRPr="006A257F">
        <w:rPr>
          <w:rFonts w:ascii="Book Antiqua" w:hAnsi="Book Antiqua" w:cs="Arial"/>
          <w:sz w:val="24"/>
          <w:szCs w:val="24"/>
        </w:rPr>
        <w:t xml:space="preserve">study </w:t>
      </w:r>
      <w:r w:rsidRPr="006A257F">
        <w:rPr>
          <w:rFonts w:ascii="Book Antiqua" w:hAnsi="Book Antiqua" w:cs="Arial"/>
          <w:sz w:val="24"/>
          <w:szCs w:val="24"/>
        </w:rPr>
        <w:t>may have died while still in the cooling process. In addition, for those regaining consciousness, fever may have been tolerated by the treating team, but we were unable to support this sta</w:t>
      </w:r>
      <w:r w:rsidR="00A84BBF" w:rsidRPr="006A257F">
        <w:rPr>
          <w:rFonts w:ascii="Book Antiqua" w:hAnsi="Book Antiqua" w:cs="Arial"/>
          <w:sz w:val="24"/>
          <w:szCs w:val="24"/>
        </w:rPr>
        <w:t>tement with the data available.</w:t>
      </w:r>
    </w:p>
    <w:p w14:paraId="2AF1757F" w14:textId="79A0CF7C" w:rsidR="003412AF" w:rsidRPr="006A257F" w:rsidRDefault="003412AF"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 xml:space="preserve">Another unexpected finding was the association between a longer time to target temperature and greater survival. We found a difference of 42 min (1.8 h </w:t>
      </w:r>
      <w:r w:rsidR="00825326" w:rsidRPr="00825326">
        <w:rPr>
          <w:rFonts w:ascii="Book Antiqua" w:hAnsi="Book Antiqua" w:cs="Arial"/>
          <w:i/>
          <w:sz w:val="24"/>
          <w:szCs w:val="24"/>
        </w:rPr>
        <w:t xml:space="preserve">vs </w:t>
      </w:r>
      <w:r w:rsidRPr="006A257F">
        <w:rPr>
          <w:rFonts w:ascii="Book Antiqua" w:hAnsi="Book Antiqua" w:cs="Arial"/>
          <w:sz w:val="24"/>
          <w:szCs w:val="24"/>
        </w:rPr>
        <w:t xml:space="preserve">2.5 </w:t>
      </w:r>
      <w:r w:rsidR="00825326">
        <w:rPr>
          <w:rFonts w:ascii="Book Antiqua" w:hAnsi="Book Antiqua" w:cs="Arial" w:hint="eastAsia"/>
          <w:sz w:val="24"/>
          <w:szCs w:val="24"/>
          <w:lang w:eastAsia="zh-CN"/>
        </w:rPr>
        <w:t>h</w:t>
      </w:r>
      <w:r w:rsidRPr="006A257F">
        <w:rPr>
          <w:rFonts w:ascii="Book Antiqua" w:hAnsi="Book Antiqua" w:cs="Arial"/>
          <w:sz w:val="24"/>
          <w:szCs w:val="24"/>
        </w:rPr>
        <w:t xml:space="preserve">, </w:t>
      </w:r>
      <w:r w:rsidR="00825326" w:rsidRPr="00825326">
        <w:rPr>
          <w:rFonts w:ascii="Book Antiqua" w:hAnsi="Book Antiqua" w:cs="Arial"/>
          <w:i/>
          <w:sz w:val="24"/>
          <w:szCs w:val="24"/>
        </w:rPr>
        <w:t>P</w:t>
      </w:r>
      <w:r w:rsidRPr="006A257F">
        <w:rPr>
          <w:rFonts w:ascii="Book Antiqua" w:hAnsi="Book Antiqua" w:cs="Arial"/>
          <w:sz w:val="24"/>
          <w:szCs w:val="24"/>
        </w:rPr>
        <w:t xml:space="preserve"> = 0.04) between the mean</w:t>
      </w:r>
      <w:r w:rsidR="00F94DCB" w:rsidRPr="006A257F">
        <w:rPr>
          <w:rFonts w:ascii="Book Antiqua" w:hAnsi="Book Antiqua" w:cs="Arial"/>
          <w:sz w:val="24"/>
          <w:szCs w:val="24"/>
        </w:rPr>
        <w:t xml:space="preserve"> time to target temperature</w:t>
      </w:r>
      <w:r w:rsidRPr="006A257F">
        <w:rPr>
          <w:rFonts w:ascii="Book Antiqua" w:hAnsi="Book Antiqua" w:cs="Arial"/>
          <w:sz w:val="24"/>
          <w:szCs w:val="24"/>
        </w:rPr>
        <w:t xml:space="preserve"> of the survivors and non-survivors. This was also noted in the Canadian study mentioned previously, where the difference in means between survivors and non-survivors was 54 min (3.4 h </w:t>
      </w:r>
      <w:r w:rsidR="00825326" w:rsidRPr="00825326">
        <w:rPr>
          <w:rFonts w:ascii="Book Antiqua" w:hAnsi="Book Antiqua" w:cs="Arial"/>
          <w:i/>
          <w:sz w:val="24"/>
          <w:szCs w:val="24"/>
        </w:rPr>
        <w:t>vs</w:t>
      </w:r>
      <w:r w:rsidRPr="006A257F">
        <w:rPr>
          <w:rFonts w:ascii="Book Antiqua" w:hAnsi="Book Antiqua" w:cs="Arial"/>
          <w:sz w:val="24"/>
          <w:szCs w:val="24"/>
        </w:rPr>
        <w:t xml:space="preserve"> 4.3 h, </w:t>
      </w:r>
      <w:r w:rsidR="00825326" w:rsidRPr="00825326">
        <w:rPr>
          <w:rFonts w:ascii="Book Antiqua" w:hAnsi="Book Antiqua" w:cs="Arial"/>
          <w:i/>
          <w:sz w:val="24"/>
          <w:szCs w:val="24"/>
        </w:rPr>
        <w:t>P</w:t>
      </w:r>
      <w:r w:rsidRPr="006A257F">
        <w:rPr>
          <w:rFonts w:ascii="Book Antiqua" w:hAnsi="Book Antiqua" w:cs="Arial"/>
          <w:sz w:val="24"/>
          <w:szCs w:val="24"/>
        </w:rPr>
        <w:t xml:space="preserve"> = 0.001)</w:t>
      </w:r>
      <w:r w:rsidR="00825326" w:rsidRPr="00825326">
        <w:rPr>
          <w:rFonts w:ascii="Book Antiqua" w:hAnsi="Book Antiqua" w:cs="Arial"/>
          <w:sz w:val="24"/>
          <w:szCs w:val="24"/>
          <w:vertAlign w:val="superscript"/>
        </w:rPr>
        <w:fldChar w:fldCharType="begin">
          <w:fldData xml:space="preserve">PEVuZE5vdGU+PENpdGU+PEF1dGhvcj5MaW48L0F1dGhvcj48WWVhcj4yMDE0PC9ZZWFyPjxSZWNO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PC9hbHQtcGVyaW9kaWNhbD48ZWRpdGlvbj4yMDE0LzA5LzA1PC9lZGl0aW9uPjxkYXRlcz48eWVh
cj4yMDE0PC95ZWFyPjxwdWItZGF0ZXM+PGRhdGU+U2VwIDM8L2RhdGU+PC9wdWItZGF0ZXM+PC9k
YXRlcz48aXNibj4wMDkwLTM0OTM8L2lzYm4+PGFjY2Vzc2lvbi1udW0+MjUxODg1NTA8L2FjY2Vz
c2lvbi1udW0+PHVybHM+PC91cmxzPjxlbGVjdHJvbmljLXJlc291cmNlLW51bT4xMC4xMDk3L2Nj
bS4wMDAwMDAwMDAwMDAwNTUxPC9lbGVjdHJvbmljLXJlc291cmNlLW51bT48cmVtb3RlLWRhdGFi
YXNlLXByb3ZpZGVyPk5sbTwvcmVtb3RlLWRhdGFiYXNlLXByb3ZpZGVyPjxsYW5ndWFnZT5Fbmc8
L2xhbmd1YWdlPjwvcmVjb3JkPjwvQ2l0ZT48L0VuZE5vdGU+AG==
</w:fldData>
        </w:fldChar>
      </w:r>
      <w:r w:rsidR="00825326" w:rsidRPr="00825326">
        <w:rPr>
          <w:rFonts w:ascii="Book Antiqua" w:hAnsi="Book Antiqua" w:cs="Arial"/>
          <w:sz w:val="24"/>
          <w:szCs w:val="24"/>
          <w:vertAlign w:val="superscript"/>
        </w:rPr>
        <w:instrText xml:space="preserve"> ADDIN EN.CITE </w:instrText>
      </w:r>
      <w:r w:rsidR="00825326" w:rsidRPr="00825326">
        <w:rPr>
          <w:rFonts w:ascii="Book Antiqua" w:hAnsi="Book Antiqua" w:cs="Arial"/>
          <w:sz w:val="24"/>
          <w:szCs w:val="24"/>
          <w:vertAlign w:val="superscript"/>
        </w:rPr>
        <w:fldChar w:fldCharType="begin">
          <w:fldData xml:space="preserve">PEVuZE5vdGU+PENpdGU+PEF1dGhvcj5MaW48L0F1dGhvcj48WWVhcj4yMDE0PC9ZZWFyPjxSZWNO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PC9hbHQtcGVyaW9kaWNhbD48ZWRpdGlvbj4yMDE0LzA5LzA1PC9lZGl0aW9uPjxkYXRlcz48eWVh
cj4yMDE0PC95ZWFyPjxwdWItZGF0ZXM+PGRhdGU+U2VwIDM8L2RhdGU+PC9wdWItZGF0ZXM+PC9k
YXRlcz48aXNibj4wMDkwLTM0OTM8L2lzYm4+PGFjY2Vzc2lvbi1udW0+MjUxODg1NTA8L2FjY2Vz
c2lvbi1udW0+PHVybHM+PC91cmxzPjxlbGVjdHJvbmljLXJlc291cmNlLW51bT4xMC4xMDk3L2Nj
bS4wMDAwMDAwMDAwMDAwNTUxPC9lbGVjdHJvbmljLXJlc291cmNlLW51bT48cmVtb3RlLWRhdGFi
YXNlLXByb3ZpZGVyPk5sbTwvcmVtb3RlLWRhdGFiYXNlLXByb3ZpZGVyPjxsYW5ndWFnZT5Fbmc8
L2xhbmd1YWdlPjwvcmVjb3JkPjwvQ2l0ZT48L0VuZE5vdGU+AG==
</w:fldData>
        </w:fldChar>
      </w:r>
      <w:r w:rsidR="00825326" w:rsidRPr="00825326">
        <w:rPr>
          <w:rFonts w:ascii="Book Antiqua" w:hAnsi="Book Antiqua" w:cs="Arial"/>
          <w:sz w:val="24"/>
          <w:szCs w:val="24"/>
          <w:vertAlign w:val="superscript"/>
        </w:rPr>
        <w:instrText xml:space="preserve"> ADDIN EN.CITE.DATA </w:instrText>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end"/>
      </w:r>
      <w:r w:rsidR="00825326" w:rsidRPr="00825326">
        <w:rPr>
          <w:rFonts w:ascii="Book Antiqua" w:hAnsi="Book Antiqua" w:cs="Arial"/>
          <w:sz w:val="24"/>
          <w:szCs w:val="24"/>
          <w:vertAlign w:val="superscript"/>
        </w:rPr>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5" w:tooltip="Lin, 2014 #26006" w:history="1">
        <w:r w:rsidR="00825326" w:rsidRPr="00825326">
          <w:rPr>
            <w:rFonts w:ascii="Book Antiqua" w:hAnsi="Book Antiqua" w:cs="Arial"/>
            <w:noProof/>
            <w:sz w:val="24"/>
            <w:szCs w:val="24"/>
            <w:vertAlign w:val="superscript"/>
          </w:rPr>
          <w:t>5</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w:t>
      </w:r>
      <w:r w:rsidRPr="00825326">
        <w:rPr>
          <w:rFonts w:ascii="Book Antiqua" w:hAnsi="Book Antiqua" w:cs="Arial"/>
          <w:sz w:val="24"/>
          <w:szCs w:val="24"/>
          <w:vertAlign w:val="superscript"/>
        </w:rPr>
        <w:t xml:space="preserve"> </w:t>
      </w:r>
      <w:r w:rsidRPr="006A257F">
        <w:rPr>
          <w:rFonts w:ascii="Book Antiqua" w:hAnsi="Book Antiqua" w:cs="Arial"/>
          <w:sz w:val="24"/>
          <w:szCs w:val="24"/>
        </w:rPr>
        <w:t xml:space="preserve">We are unsure whether a difference of less than an hour to achieve a target temperature is sufficient to influence survival. </w:t>
      </w:r>
      <w:r w:rsidR="00F94DCB" w:rsidRPr="006A257F">
        <w:rPr>
          <w:rFonts w:ascii="Book Antiqua" w:hAnsi="Book Antiqua" w:cs="Arial"/>
          <w:sz w:val="24"/>
          <w:szCs w:val="24"/>
        </w:rPr>
        <w:t>O</w:t>
      </w:r>
      <w:r w:rsidRPr="006A257F">
        <w:rPr>
          <w:rFonts w:ascii="Book Antiqua" w:hAnsi="Book Antiqua" w:cs="Arial"/>
          <w:sz w:val="24"/>
          <w:szCs w:val="24"/>
        </w:rPr>
        <w:t xml:space="preserve">ur finding may have been confounded by our </w:t>
      </w:r>
      <w:r w:rsidR="00F94DCB" w:rsidRPr="006A257F">
        <w:rPr>
          <w:rFonts w:ascii="Book Antiqua" w:hAnsi="Book Antiqua" w:cs="Arial"/>
          <w:sz w:val="24"/>
          <w:szCs w:val="24"/>
        </w:rPr>
        <w:t>study</w:t>
      </w:r>
      <w:r w:rsidRPr="006A257F">
        <w:rPr>
          <w:rFonts w:ascii="Book Antiqua" w:hAnsi="Book Antiqua" w:cs="Arial"/>
          <w:sz w:val="24"/>
          <w:szCs w:val="24"/>
        </w:rPr>
        <w:t xml:space="preserve"> period overlapping with the start of the RINSE trial</w:t>
      </w:r>
      <w:r w:rsidR="00825326" w:rsidRPr="00825326">
        <w:rPr>
          <w:rFonts w:ascii="Book Antiqua" w:hAnsi="Book Antiqua" w:cs="Arial"/>
          <w:sz w:val="24"/>
          <w:szCs w:val="24"/>
          <w:vertAlign w:val="superscript"/>
        </w:rPr>
        <w:fldChar w:fldCharType="begin"/>
      </w:r>
      <w:r w:rsidR="00825326" w:rsidRPr="00825326">
        <w:rPr>
          <w:rFonts w:ascii="Book Antiqua" w:hAnsi="Book Antiqua" w:cs="Arial"/>
          <w:sz w:val="24"/>
          <w:szCs w:val="24"/>
          <w:vertAlign w:val="superscript"/>
        </w:rPr>
        <w:instrText xml:space="preserve"> ADDIN EN.CITE &lt;EndNote&gt;&lt;Cite&gt;&lt;Author&gt;Deasy&lt;/Author&gt;&lt;Year&gt;2011&lt;/Year&gt;&lt;RecNum&gt;110&lt;/RecNum&gt;&lt;DisplayText&gt;[36]&lt;/DisplayText&gt;&lt;record&gt;&lt;rec-number&gt;110&lt;/rec-number&gt;&lt;foreign-keys&gt;&lt;key app="EN" db-id="w2r59tspbrwdwteds9axxpardfe2pxxwv0vx" timestamp="1397158705"&gt;110&lt;/key&gt;&lt;/foreign-keys&gt;&lt;ref-type name="Journal Article"&gt;17&lt;/ref-type&gt;&lt;contributors&gt;&lt;authors&gt;&lt;author&gt;Deasy, C.&lt;/author&gt;&lt;author&gt;Bernard, S.&lt;/author&gt;&lt;author&gt;Cameron, P.&lt;/author&gt;&lt;author&gt;Jacobs, I.&lt;/author&gt;&lt;author&gt;Smith, K.&lt;/author&gt;&lt;author&gt;Hein, C.&lt;/author&gt;&lt;author&gt;Grantham, H.&lt;/author&gt;&lt;author&gt;Finn, J.&lt;/author&gt;&lt;/authors&gt;&lt;/contributors&gt;&lt;auth-address&gt;Ambulance Victoria, Victoria, Australia. conordeasy@hotmail.com&lt;/auth-address&gt;&lt;titles&gt;&lt;title&gt;Design of the RINSE trial: the rapid infusion of cold normal saline by paramedics during CPR&lt;/title&gt;&lt;secondary-title&gt;BMC Emerg Med&lt;/secondary-title&gt;&lt;alt-title&gt;BMC emergency medicine&lt;/alt-title&gt;&lt;/titles&gt;&lt;periodical&gt;&lt;full-title&gt;BMC Emerg Med&lt;/full-title&gt;&lt;abbr-1&gt;BMC emergency medicine&lt;/abbr-1&gt;&lt;/periodical&gt;&lt;alt-periodical&gt;&lt;full-title&gt;BMC Emerg Med&lt;/full-title&gt;&lt;abbr-1&gt;BMC emergency medicine&lt;/abbr-1&gt;&lt;/alt-periodical&gt;&lt;pages&gt;17&lt;/pages&gt;&lt;volume&gt;11&lt;/volume&gt;&lt;edition&gt;2011/10/15&lt;/edition&gt;&lt;keywords&gt;&lt;keyword&gt;Body Temperature&lt;/keyword&gt;&lt;keyword&gt;Cardiopulmonary Resuscitation&lt;/keyword&gt;&lt;keyword&gt;Cold Temperature&lt;/keyword&gt;&lt;keyword&gt;Emergency Medical Services/*methods&lt;/keyword&gt;&lt;keyword&gt;Humans&lt;/keyword&gt;&lt;keyword&gt;*Hypothermia, Induced&lt;/keyword&gt;&lt;keyword&gt;Infusions, Intravenous&lt;/keyword&gt;&lt;keyword&gt;Out-of-Hospital Cardiac Arrest/*therapy&lt;/keyword&gt;&lt;keyword&gt;Research Design&lt;/keyword&gt;&lt;keyword&gt;Sodium Chloride/*administration &amp;amp; dosage&lt;/keyword&gt;&lt;keyword&gt;Time Factors&lt;/keyword&gt;&lt;/keywords&gt;&lt;dates&gt;&lt;year&gt;2011&lt;/year&gt;&lt;/dates&gt;&lt;isbn&gt;1471-227x&lt;/isbn&gt;&lt;accession-num&gt;21995804&lt;/accession-num&gt;&lt;urls&gt;&lt;/urls&gt;&lt;custom2&gt;Pmc3207909&lt;/custom2&gt;&lt;electronic-resource-num&gt;10.1186/1471-227x-11-17&lt;/electronic-resource-num&gt;&lt;remote-database-provider&gt;Nlm&lt;/remote-database-provider&gt;&lt;language&gt;eng&lt;/language&gt;&lt;/record&gt;&lt;/Cite&gt;&lt;/EndNote&gt;</w:instrText>
      </w:r>
      <w:r w:rsidR="00825326" w:rsidRPr="00825326">
        <w:rPr>
          <w:rFonts w:ascii="Book Antiqua" w:hAnsi="Book Antiqua" w:cs="Arial"/>
          <w:sz w:val="24"/>
          <w:szCs w:val="24"/>
          <w:vertAlign w:val="superscript"/>
        </w:rPr>
        <w:fldChar w:fldCharType="separate"/>
      </w:r>
      <w:r w:rsidR="00825326" w:rsidRPr="00825326">
        <w:rPr>
          <w:rFonts w:ascii="Book Antiqua" w:hAnsi="Book Antiqua" w:cs="Arial"/>
          <w:noProof/>
          <w:sz w:val="24"/>
          <w:szCs w:val="24"/>
          <w:vertAlign w:val="superscript"/>
        </w:rPr>
        <w:t>[</w:t>
      </w:r>
      <w:hyperlink w:anchor="_ENREF_36" w:tooltip="Deasy, 2011 #110" w:history="1">
        <w:r w:rsidR="00825326" w:rsidRPr="00825326">
          <w:rPr>
            <w:rFonts w:ascii="Book Antiqua" w:hAnsi="Book Antiqua" w:cs="Arial"/>
            <w:noProof/>
            <w:sz w:val="24"/>
            <w:szCs w:val="24"/>
            <w:vertAlign w:val="superscript"/>
          </w:rPr>
          <w:t>36</w:t>
        </w:r>
      </w:hyperlink>
      <w:r w:rsidR="00825326" w:rsidRPr="00825326">
        <w:rPr>
          <w:rFonts w:ascii="Book Antiqua" w:hAnsi="Book Antiqua" w:cs="Arial"/>
          <w:noProof/>
          <w:sz w:val="24"/>
          <w:szCs w:val="24"/>
          <w:vertAlign w:val="superscript"/>
        </w:rPr>
        <w:t>]</w:t>
      </w:r>
      <w:r w:rsidR="00825326" w:rsidRPr="00825326">
        <w:rPr>
          <w:rFonts w:ascii="Book Antiqua" w:hAnsi="Book Antiqua" w:cs="Arial"/>
          <w:sz w:val="24"/>
          <w:szCs w:val="24"/>
          <w:vertAlign w:val="superscript"/>
        </w:rPr>
        <w:fldChar w:fldCharType="end"/>
      </w:r>
      <w:r w:rsidRPr="006A257F">
        <w:rPr>
          <w:rFonts w:ascii="Book Antiqua" w:hAnsi="Book Antiqua" w:cs="Arial"/>
          <w:sz w:val="24"/>
          <w:szCs w:val="24"/>
        </w:rPr>
        <w:t>,</w:t>
      </w:r>
      <w:r w:rsidRPr="00825326">
        <w:rPr>
          <w:rFonts w:ascii="Book Antiqua" w:hAnsi="Book Antiqua" w:cs="Arial"/>
          <w:sz w:val="24"/>
          <w:szCs w:val="24"/>
          <w:vertAlign w:val="superscript"/>
        </w:rPr>
        <w:t xml:space="preserve"> </w:t>
      </w:r>
      <w:r w:rsidRPr="006A257F">
        <w:rPr>
          <w:rFonts w:ascii="Book Antiqua" w:hAnsi="Book Antiqua" w:cs="Arial"/>
          <w:sz w:val="24"/>
          <w:szCs w:val="24"/>
        </w:rPr>
        <w:lastRenderedPageBreak/>
        <w:t>resulting in the introduction of non-selective pre-hospital cooling and increased number patients presenting to ICU who were already hypothermic.</w:t>
      </w:r>
    </w:p>
    <w:p w14:paraId="402F1C53" w14:textId="658BFC33" w:rsidR="00222358" w:rsidRPr="006A257F" w:rsidRDefault="00365A93"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Our study had a number</w:t>
      </w:r>
      <w:r w:rsidR="004E28CE" w:rsidRPr="006A257F">
        <w:rPr>
          <w:rFonts w:ascii="Book Antiqua" w:hAnsi="Book Antiqua" w:cs="Arial"/>
          <w:sz w:val="24"/>
          <w:szCs w:val="24"/>
        </w:rPr>
        <w:t xml:space="preserve"> of limitations. We undertook a</w:t>
      </w:r>
      <w:r w:rsidRPr="006A257F">
        <w:rPr>
          <w:rFonts w:ascii="Book Antiqua" w:hAnsi="Book Antiqua" w:cs="Arial"/>
          <w:sz w:val="24"/>
          <w:szCs w:val="24"/>
        </w:rPr>
        <w:t xml:space="preserve"> </w:t>
      </w:r>
      <w:r w:rsidR="009422FC" w:rsidRPr="006A257F">
        <w:rPr>
          <w:rFonts w:ascii="Book Antiqua" w:hAnsi="Book Antiqua" w:cs="Arial"/>
          <w:sz w:val="24"/>
          <w:szCs w:val="24"/>
        </w:rPr>
        <w:t>study</w:t>
      </w:r>
      <w:r w:rsidRPr="006A257F">
        <w:rPr>
          <w:rFonts w:ascii="Book Antiqua" w:hAnsi="Book Antiqua" w:cs="Arial"/>
          <w:sz w:val="24"/>
          <w:szCs w:val="24"/>
        </w:rPr>
        <w:t xml:space="preserve"> that </w:t>
      </w:r>
      <w:r w:rsidR="00495E7D" w:rsidRPr="006A257F">
        <w:rPr>
          <w:rFonts w:ascii="Book Antiqua" w:hAnsi="Book Antiqua" w:cs="Arial"/>
          <w:sz w:val="24"/>
          <w:szCs w:val="24"/>
        </w:rPr>
        <w:t xml:space="preserve">was retrospectively analysed and </w:t>
      </w:r>
      <w:r w:rsidR="008F1E16" w:rsidRPr="006A257F">
        <w:rPr>
          <w:rFonts w:ascii="Book Antiqua" w:hAnsi="Book Antiqua" w:cs="Arial"/>
          <w:sz w:val="24"/>
          <w:szCs w:val="24"/>
        </w:rPr>
        <w:t xml:space="preserve">only </w:t>
      </w:r>
      <w:r w:rsidRPr="006A257F">
        <w:rPr>
          <w:rFonts w:ascii="Book Antiqua" w:hAnsi="Book Antiqua" w:cs="Arial"/>
          <w:sz w:val="24"/>
          <w:szCs w:val="24"/>
        </w:rPr>
        <w:t xml:space="preserve">involved a </w:t>
      </w:r>
      <w:r w:rsidR="00495E7D" w:rsidRPr="006A257F">
        <w:rPr>
          <w:rFonts w:ascii="Book Antiqua" w:hAnsi="Book Antiqua" w:cs="Arial"/>
          <w:sz w:val="24"/>
          <w:szCs w:val="24"/>
        </w:rPr>
        <w:t>single site</w:t>
      </w:r>
      <w:r w:rsidR="008F1E16" w:rsidRPr="006A257F">
        <w:rPr>
          <w:rFonts w:ascii="Book Antiqua" w:hAnsi="Book Antiqua" w:cs="Arial"/>
          <w:sz w:val="24"/>
          <w:szCs w:val="24"/>
        </w:rPr>
        <w:t xml:space="preserve">, raising concerns </w:t>
      </w:r>
      <w:r w:rsidR="00CD670B" w:rsidRPr="006A257F">
        <w:rPr>
          <w:rFonts w:ascii="Book Antiqua" w:hAnsi="Book Antiqua" w:cs="Arial"/>
          <w:sz w:val="24"/>
          <w:szCs w:val="24"/>
        </w:rPr>
        <w:t xml:space="preserve">regarding causality and generalizability. </w:t>
      </w:r>
      <w:r w:rsidR="00B50A8B" w:rsidRPr="006A257F">
        <w:rPr>
          <w:rFonts w:ascii="Book Antiqua" w:hAnsi="Book Antiqua" w:cs="Arial"/>
          <w:sz w:val="24"/>
          <w:szCs w:val="24"/>
        </w:rPr>
        <w:t xml:space="preserve">Our primary endpoint was </w:t>
      </w:r>
      <w:r w:rsidR="006207B9" w:rsidRPr="006A257F">
        <w:rPr>
          <w:rFonts w:ascii="Book Antiqua" w:hAnsi="Book Antiqua" w:cs="Arial"/>
          <w:sz w:val="24"/>
          <w:szCs w:val="24"/>
        </w:rPr>
        <w:t xml:space="preserve">hospital </w:t>
      </w:r>
      <w:r w:rsidR="00210822" w:rsidRPr="006A257F">
        <w:rPr>
          <w:rFonts w:ascii="Book Antiqua" w:hAnsi="Book Antiqua" w:cs="Arial"/>
          <w:sz w:val="24"/>
          <w:szCs w:val="24"/>
        </w:rPr>
        <w:t>survival</w:t>
      </w:r>
      <w:r w:rsidR="00B50A8B" w:rsidRPr="006A257F">
        <w:rPr>
          <w:rFonts w:ascii="Book Antiqua" w:hAnsi="Book Antiqua" w:cs="Arial"/>
          <w:sz w:val="24"/>
          <w:szCs w:val="24"/>
        </w:rPr>
        <w:t>, and did not include data on functional outcome</w:t>
      </w:r>
      <w:r w:rsidR="00D24099" w:rsidRPr="006A257F">
        <w:rPr>
          <w:rFonts w:ascii="Book Antiqua" w:hAnsi="Book Antiqua" w:cs="Arial"/>
          <w:sz w:val="24"/>
          <w:szCs w:val="24"/>
        </w:rPr>
        <w:t>, nor follow-up post discharge</w:t>
      </w:r>
      <w:r w:rsidR="00B50A8B" w:rsidRPr="006A257F">
        <w:rPr>
          <w:rFonts w:ascii="Book Antiqua" w:hAnsi="Book Antiqua" w:cs="Arial"/>
          <w:sz w:val="24"/>
          <w:szCs w:val="24"/>
        </w:rPr>
        <w:t xml:space="preserve">. </w:t>
      </w:r>
      <w:r w:rsidR="00D55AE7" w:rsidRPr="006A257F">
        <w:rPr>
          <w:rFonts w:ascii="Book Antiqua" w:hAnsi="Book Antiqua" w:cs="Arial"/>
          <w:sz w:val="24"/>
          <w:szCs w:val="24"/>
        </w:rPr>
        <w:t xml:space="preserve">Our data </w:t>
      </w:r>
      <w:r w:rsidR="0069287F" w:rsidRPr="006A257F">
        <w:rPr>
          <w:rFonts w:ascii="Book Antiqua" w:hAnsi="Book Antiqua" w:cs="Arial"/>
          <w:sz w:val="24"/>
          <w:szCs w:val="24"/>
        </w:rPr>
        <w:t xml:space="preserve">lacked many peri-arrest details, </w:t>
      </w:r>
      <w:r w:rsidR="006207B9" w:rsidRPr="006A257F">
        <w:rPr>
          <w:rFonts w:ascii="Book Antiqua" w:hAnsi="Book Antiqua" w:cs="Arial"/>
          <w:sz w:val="24"/>
          <w:szCs w:val="24"/>
        </w:rPr>
        <w:t xml:space="preserve">preventing us from using </w:t>
      </w:r>
      <w:proofErr w:type="spellStart"/>
      <w:r w:rsidR="0072344B" w:rsidRPr="006A257F">
        <w:rPr>
          <w:rFonts w:ascii="Book Antiqua" w:hAnsi="Book Antiqua" w:cs="Arial"/>
          <w:sz w:val="24"/>
          <w:szCs w:val="24"/>
        </w:rPr>
        <w:t>U</w:t>
      </w:r>
      <w:r w:rsidR="0069287F" w:rsidRPr="006A257F">
        <w:rPr>
          <w:rFonts w:ascii="Book Antiqua" w:hAnsi="Book Antiqua" w:cs="Arial"/>
          <w:sz w:val="24"/>
          <w:szCs w:val="24"/>
        </w:rPr>
        <w:t>tstein</w:t>
      </w:r>
      <w:proofErr w:type="spellEnd"/>
      <w:r w:rsidR="0069287F" w:rsidRPr="006A257F">
        <w:rPr>
          <w:rFonts w:ascii="Book Antiqua" w:hAnsi="Book Antiqua" w:cs="Arial"/>
          <w:sz w:val="24"/>
          <w:szCs w:val="24"/>
        </w:rPr>
        <w:t xml:space="preserve"> reporting. </w:t>
      </w:r>
      <w:r w:rsidR="001C34B4" w:rsidRPr="006A257F">
        <w:rPr>
          <w:rFonts w:ascii="Book Antiqua" w:hAnsi="Book Antiqua" w:cs="Arial"/>
          <w:sz w:val="24"/>
          <w:szCs w:val="24"/>
        </w:rPr>
        <w:t>We</w:t>
      </w:r>
      <w:r w:rsidR="005E02BA" w:rsidRPr="006A257F">
        <w:rPr>
          <w:rFonts w:ascii="Book Antiqua" w:hAnsi="Book Antiqua" w:cs="Arial"/>
          <w:sz w:val="24"/>
          <w:szCs w:val="24"/>
        </w:rPr>
        <w:t xml:space="preserve"> lacked </w:t>
      </w:r>
      <w:r w:rsidR="00854DD2" w:rsidRPr="006A257F">
        <w:rPr>
          <w:rFonts w:ascii="Book Antiqua" w:hAnsi="Book Antiqua" w:cs="Arial"/>
          <w:sz w:val="24"/>
          <w:szCs w:val="24"/>
        </w:rPr>
        <w:t>APACHE</w:t>
      </w:r>
      <w:r w:rsidR="005E02BA" w:rsidRPr="006A257F">
        <w:rPr>
          <w:rFonts w:ascii="Book Antiqua" w:hAnsi="Book Antiqua" w:cs="Arial"/>
          <w:sz w:val="24"/>
          <w:szCs w:val="24"/>
        </w:rPr>
        <w:t xml:space="preserve"> </w:t>
      </w:r>
      <w:r w:rsidR="00B50FE7" w:rsidRPr="006A257F">
        <w:rPr>
          <w:rFonts w:ascii="Book Antiqua" w:hAnsi="Book Antiqua" w:cs="Arial"/>
          <w:sz w:val="24"/>
          <w:szCs w:val="24"/>
        </w:rPr>
        <w:t>data</w:t>
      </w:r>
      <w:r w:rsidR="005E02BA" w:rsidRPr="006A257F">
        <w:rPr>
          <w:rFonts w:ascii="Book Antiqua" w:hAnsi="Book Antiqua" w:cs="Arial"/>
          <w:sz w:val="24"/>
          <w:szCs w:val="24"/>
        </w:rPr>
        <w:t xml:space="preserve"> for patie</w:t>
      </w:r>
      <w:r w:rsidRPr="006A257F">
        <w:rPr>
          <w:rFonts w:ascii="Book Antiqua" w:hAnsi="Book Antiqua" w:cs="Arial"/>
          <w:sz w:val="24"/>
          <w:szCs w:val="24"/>
        </w:rPr>
        <w:t>nts admitted prior to July 1999</w:t>
      </w:r>
      <w:r w:rsidR="005E02BA" w:rsidRPr="006A257F">
        <w:rPr>
          <w:rFonts w:ascii="Book Antiqua" w:hAnsi="Book Antiqua" w:cs="Arial"/>
          <w:sz w:val="24"/>
          <w:szCs w:val="24"/>
        </w:rPr>
        <w:t xml:space="preserve">. </w:t>
      </w:r>
      <w:r w:rsidR="00BE4D66" w:rsidRPr="006A257F">
        <w:rPr>
          <w:rFonts w:ascii="Book Antiqua" w:hAnsi="Book Antiqua" w:cs="Arial"/>
          <w:sz w:val="24"/>
          <w:szCs w:val="24"/>
        </w:rPr>
        <w:t xml:space="preserve">Even though our twenty years of study data enabled comparison before and after the </w:t>
      </w:r>
      <w:r w:rsidR="006071DF" w:rsidRPr="006A257F">
        <w:rPr>
          <w:rFonts w:ascii="Book Antiqua" w:hAnsi="Book Antiqua" w:cs="Arial"/>
          <w:sz w:val="24"/>
          <w:szCs w:val="24"/>
        </w:rPr>
        <w:t xml:space="preserve">practice changing papers, there were also many other </w:t>
      </w:r>
      <w:r w:rsidR="00DB104C" w:rsidRPr="006A257F">
        <w:rPr>
          <w:rFonts w:ascii="Book Antiqua" w:hAnsi="Book Antiqua" w:cs="Arial"/>
          <w:sz w:val="24"/>
          <w:szCs w:val="24"/>
        </w:rPr>
        <w:t>major</w:t>
      </w:r>
      <w:r w:rsidR="006071DF" w:rsidRPr="006A257F">
        <w:rPr>
          <w:rFonts w:ascii="Book Antiqua" w:hAnsi="Book Antiqua" w:cs="Arial"/>
          <w:sz w:val="24"/>
          <w:szCs w:val="24"/>
        </w:rPr>
        <w:t xml:space="preserve"> changes</w:t>
      </w:r>
      <w:r w:rsidR="00B50A8B" w:rsidRPr="006A257F">
        <w:rPr>
          <w:rFonts w:ascii="Book Antiqua" w:hAnsi="Book Antiqua" w:cs="Arial"/>
          <w:sz w:val="24"/>
          <w:szCs w:val="24"/>
        </w:rPr>
        <w:t xml:space="preserve">, </w:t>
      </w:r>
      <w:r w:rsidR="00495E7D" w:rsidRPr="006A257F">
        <w:rPr>
          <w:rFonts w:ascii="Book Antiqua" w:hAnsi="Book Antiqua" w:cs="Arial"/>
          <w:sz w:val="24"/>
          <w:szCs w:val="24"/>
        </w:rPr>
        <w:t xml:space="preserve">not only in the management of patients </w:t>
      </w:r>
      <w:r w:rsidR="00CD670B" w:rsidRPr="006A257F">
        <w:rPr>
          <w:rFonts w:ascii="Book Antiqua" w:hAnsi="Book Antiqua" w:cs="Arial"/>
          <w:sz w:val="24"/>
          <w:szCs w:val="24"/>
        </w:rPr>
        <w:t xml:space="preserve">following </w:t>
      </w:r>
      <w:r w:rsidR="00A97418" w:rsidRPr="006A257F">
        <w:rPr>
          <w:rFonts w:ascii="Book Antiqua" w:hAnsi="Book Antiqua" w:cs="Arial"/>
          <w:sz w:val="24"/>
          <w:szCs w:val="24"/>
        </w:rPr>
        <w:t>cardiac arrest</w:t>
      </w:r>
      <w:r w:rsidR="00495E7D" w:rsidRPr="006A257F">
        <w:rPr>
          <w:rFonts w:ascii="Book Antiqua" w:hAnsi="Book Antiqua" w:cs="Arial"/>
          <w:sz w:val="24"/>
          <w:szCs w:val="24"/>
        </w:rPr>
        <w:t xml:space="preserve">, but </w:t>
      </w:r>
      <w:r w:rsidR="00B50A8B" w:rsidRPr="006A257F">
        <w:rPr>
          <w:rFonts w:ascii="Book Antiqua" w:hAnsi="Book Antiqua" w:cs="Arial"/>
          <w:sz w:val="24"/>
          <w:szCs w:val="24"/>
        </w:rPr>
        <w:t xml:space="preserve">also in </w:t>
      </w:r>
      <w:r w:rsidR="00D24099" w:rsidRPr="006A257F">
        <w:rPr>
          <w:rFonts w:ascii="Book Antiqua" w:hAnsi="Book Antiqua" w:cs="Arial"/>
          <w:sz w:val="24"/>
          <w:szCs w:val="24"/>
        </w:rPr>
        <w:t>ICU</w:t>
      </w:r>
      <w:r w:rsidR="00495E7D" w:rsidRPr="006A257F">
        <w:rPr>
          <w:rFonts w:ascii="Book Antiqua" w:hAnsi="Book Antiqua" w:cs="Arial"/>
          <w:sz w:val="24"/>
          <w:szCs w:val="24"/>
        </w:rPr>
        <w:t xml:space="preserve"> management overall. </w:t>
      </w:r>
      <w:r w:rsidR="00B50A8B" w:rsidRPr="006A257F">
        <w:rPr>
          <w:rFonts w:ascii="Book Antiqua" w:hAnsi="Book Antiqua" w:cs="Arial"/>
          <w:sz w:val="24"/>
          <w:szCs w:val="24"/>
        </w:rPr>
        <w:t>In addition, t</w:t>
      </w:r>
      <w:r w:rsidR="00F258A9" w:rsidRPr="006A257F">
        <w:rPr>
          <w:rFonts w:ascii="Book Antiqua" w:hAnsi="Book Antiqua" w:cs="Arial"/>
          <w:sz w:val="24"/>
          <w:szCs w:val="24"/>
        </w:rPr>
        <w:t xml:space="preserve">his period </w:t>
      </w:r>
      <w:r w:rsidR="00D24099" w:rsidRPr="006A257F">
        <w:rPr>
          <w:rFonts w:ascii="Book Antiqua" w:hAnsi="Book Antiqua" w:cs="Arial"/>
          <w:sz w:val="24"/>
          <w:szCs w:val="24"/>
        </w:rPr>
        <w:t>overlapped</w:t>
      </w:r>
      <w:r w:rsidR="00F258A9" w:rsidRPr="006A257F">
        <w:rPr>
          <w:rFonts w:ascii="Book Antiqua" w:hAnsi="Book Antiqua" w:cs="Arial"/>
          <w:sz w:val="24"/>
          <w:szCs w:val="24"/>
        </w:rPr>
        <w:t xml:space="preserve"> with </w:t>
      </w:r>
      <w:r w:rsidR="00967DA8" w:rsidRPr="006A257F">
        <w:rPr>
          <w:rFonts w:ascii="Book Antiqua" w:hAnsi="Book Antiqua" w:cs="Arial"/>
          <w:sz w:val="24"/>
          <w:szCs w:val="24"/>
        </w:rPr>
        <w:t xml:space="preserve">many </w:t>
      </w:r>
      <w:r w:rsidR="00825326">
        <w:rPr>
          <w:rFonts w:ascii="Book Antiqua" w:hAnsi="Book Antiqua" w:cs="Arial"/>
          <w:sz w:val="24"/>
          <w:szCs w:val="24"/>
        </w:rPr>
        <w:t>therapeutic hypothermia studies</w:t>
      </w:r>
      <w:r w:rsidR="00F258A9" w:rsidRPr="00825326">
        <w:rPr>
          <w:rFonts w:ascii="Book Antiqua" w:hAnsi="Book Antiqua" w:cs="Arial"/>
          <w:sz w:val="24"/>
          <w:szCs w:val="24"/>
          <w:vertAlign w:val="superscript"/>
        </w:rPr>
        <w:fldChar w:fldCharType="begin">
          <w:fldData xml:space="preserve">PEVuZE5vdGU+PENpdGU+PEF1dGhvcj5CZXJuYXJkPC9BdXRob3I+PFllYXI+MjAxMDwvWWVhcj48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</w:fldData>
        </w:fldChar>
      </w:r>
      <w:r w:rsidR="00C224DC" w:rsidRPr="00825326">
        <w:rPr>
          <w:rFonts w:ascii="Book Antiqua" w:hAnsi="Book Antiqua" w:cs="Arial"/>
          <w:sz w:val="24"/>
          <w:szCs w:val="24"/>
          <w:vertAlign w:val="superscript"/>
        </w:rPr>
        <w:instrText xml:space="preserve"> ADDIN EN.CITE </w:instrText>
      </w:r>
      <w:r w:rsidR="00C224DC" w:rsidRPr="00825326">
        <w:rPr>
          <w:rFonts w:ascii="Book Antiqua" w:hAnsi="Book Antiqua" w:cs="Arial"/>
          <w:sz w:val="24"/>
          <w:szCs w:val="24"/>
          <w:vertAlign w:val="superscript"/>
        </w:rPr>
        <w:fldChar w:fldCharType="begin">
          <w:fldData xml:space="preserve">PEVuZE5vdGU+PENpdGU+PEF1dGhvcj5CZXJuYXJkPC9BdXRob3I+PFllYXI+MjAxMDwvWWVhcj48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</w:fldData>
        </w:fldChar>
      </w:r>
      <w:r w:rsidR="00C224DC" w:rsidRPr="00825326">
        <w:rPr>
          <w:rFonts w:ascii="Book Antiqua" w:hAnsi="Book Antiqua" w:cs="Arial"/>
          <w:sz w:val="24"/>
          <w:szCs w:val="24"/>
          <w:vertAlign w:val="superscript"/>
        </w:rPr>
        <w:instrText xml:space="preserve"> ADDIN EN.CITE.DATA </w:instrText>
      </w:r>
      <w:r w:rsidR="00C224DC" w:rsidRPr="00825326">
        <w:rPr>
          <w:rFonts w:ascii="Book Antiqua" w:hAnsi="Book Antiqua" w:cs="Arial"/>
          <w:sz w:val="24"/>
          <w:szCs w:val="24"/>
          <w:vertAlign w:val="superscript"/>
        </w:rPr>
      </w:r>
      <w:r w:rsidR="00C224DC" w:rsidRPr="00825326">
        <w:rPr>
          <w:rFonts w:ascii="Book Antiqua" w:hAnsi="Book Antiqua" w:cs="Arial"/>
          <w:sz w:val="24"/>
          <w:szCs w:val="24"/>
          <w:vertAlign w:val="superscript"/>
        </w:rPr>
        <w:fldChar w:fldCharType="end"/>
      </w:r>
      <w:r w:rsidR="00F258A9" w:rsidRPr="00825326">
        <w:rPr>
          <w:rFonts w:ascii="Book Antiqua" w:hAnsi="Book Antiqua" w:cs="Arial"/>
          <w:sz w:val="24"/>
          <w:szCs w:val="24"/>
          <w:vertAlign w:val="superscript"/>
        </w:rPr>
      </w:r>
      <w:r w:rsidR="00F258A9" w:rsidRPr="00825326">
        <w:rPr>
          <w:rFonts w:ascii="Book Antiqua" w:hAnsi="Book Antiqua" w:cs="Arial"/>
          <w:sz w:val="24"/>
          <w:szCs w:val="24"/>
          <w:vertAlign w:val="superscript"/>
        </w:rPr>
        <w:fldChar w:fldCharType="separate"/>
      </w:r>
      <w:r w:rsidR="00C224DC" w:rsidRPr="00825326">
        <w:rPr>
          <w:rFonts w:ascii="Book Antiqua" w:hAnsi="Book Antiqua" w:cs="Arial"/>
          <w:noProof/>
          <w:sz w:val="24"/>
          <w:szCs w:val="24"/>
          <w:vertAlign w:val="superscript"/>
        </w:rPr>
        <w:t>[</w:t>
      </w:r>
      <w:hyperlink w:anchor="_ENREF_9" w:tooltip="Bernard, 1997" w:history="1">
        <w:r w:rsidR="00F94DCB" w:rsidRPr="00825326">
          <w:rPr>
            <w:rFonts w:ascii="Book Antiqua" w:hAnsi="Book Antiqua" w:cs="Arial"/>
            <w:noProof/>
            <w:sz w:val="24"/>
            <w:szCs w:val="24"/>
            <w:vertAlign w:val="superscript"/>
          </w:rPr>
          <w:t>9</w:t>
        </w:r>
      </w:hyperlink>
      <w:r w:rsidR="00825326" w:rsidRPr="00825326">
        <w:rPr>
          <w:rFonts w:ascii="Book Antiqua" w:hAnsi="Book Antiqua" w:cs="Arial"/>
          <w:noProof/>
          <w:sz w:val="24"/>
          <w:szCs w:val="24"/>
          <w:vertAlign w:val="superscript"/>
        </w:rPr>
        <w:t>,</w:t>
      </w:r>
      <w:hyperlink w:anchor="_ENREF_11" w:tooltip="Bernard, 2002 #359" w:history="1">
        <w:r w:rsidR="00F94DCB" w:rsidRPr="00825326">
          <w:rPr>
            <w:rFonts w:ascii="Book Antiqua" w:hAnsi="Book Antiqua" w:cs="Arial"/>
            <w:noProof/>
            <w:sz w:val="24"/>
            <w:szCs w:val="24"/>
            <w:vertAlign w:val="superscript"/>
          </w:rPr>
          <w:t>11</w:t>
        </w:r>
      </w:hyperlink>
      <w:r w:rsidR="00825326" w:rsidRPr="00825326">
        <w:rPr>
          <w:rFonts w:ascii="Book Antiqua" w:hAnsi="Book Antiqua" w:cs="Arial"/>
          <w:noProof/>
          <w:sz w:val="24"/>
          <w:szCs w:val="24"/>
          <w:vertAlign w:val="superscript"/>
        </w:rPr>
        <w:t>,</w:t>
      </w:r>
      <w:hyperlink w:anchor="_ENREF_16" w:tooltip="Bernard, 2010 #158" w:history="1">
        <w:r w:rsidR="00F94DCB" w:rsidRPr="00825326">
          <w:rPr>
            <w:rFonts w:ascii="Book Antiqua" w:hAnsi="Book Antiqua" w:cs="Arial"/>
            <w:noProof/>
            <w:sz w:val="24"/>
            <w:szCs w:val="24"/>
            <w:vertAlign w:val="superscript"/>
          </w:rPr>
          <w:t>16</w:t>
        </w:r>
      </w:hyperlink>
      <w:r w:rsidR="00825326" w:rsidRPr="00825326">
        <w:rPr>
          <w:rFonts w:ascii="Book Antiqua" w:hAnsi="Book Antiqua" w:cs="Arial" w:hint="eastAsia"/>
          <w:noProof/>
          <w:sz w:val="24"/>
          <w:szCs w:val="24"/>
          <w:vertAlign w:val="superscript"/>
          <w:lang w:eastAsia="zh-CN"/>
        </w:rPr>
        <w:t>,36</w:t>
      </w:r>
      <w:r w:rsidR="00C224DC" w:rsidRPr="00825326">
        <w:rPr>
          <w:rFonts w:ascii="Book Antiqua" w:hAnsi="Book Antiqua" w:cs="Arial"/>
          <w:noProof/>
          <w:sz w:val="24"/>
          <w:szCs w:val="24"/>
          <w:vertAlign w:val="superscript"/>
        </w:rPr>
        <w:t>]</w:t>
      </w:r>
      <w:r w:rsidR="00F258A9" w:rsidRPr="00825326">
        <w:rPr>
          <w:rFonts w:ascii="Book Antiqua" w:hAnsi="Book Antiqua" w:cs="Arial"/>
          <w:sz w:val="24"/>
          <w:szCs w:val="24"/>
          <w:vertAlign w:val="superscript"/>
        </w:rPr>
        <w:fldChar w:fldCharType="end"/>
      </w:r>
      <w:r w:rsidR="00967DA8" w:rsidRPr="00825326">
        <w:rPr>
          <w:rFonts w:ascii="Book Antiqua" w:hAnsi="Book Antiqua" w:cs="Arial"/>
          <w:sz w:val="24"/>
          <w:szCs w:val="24"/>
        </w:rPr>
        <w:t>,</w:t>
      </w:r>
      <w:r w:rsidR="00967DA8" w:rsidRPr="006A257F">
        <w:rPr>
          <w:rFonts w:ascii="Book Antiqua" w:hAnsi="Book Antiqua" w:cs="Arial"/>
          <w:sz w:val="24"/>
          <w:szCs w:val="24"/>
          <w:vertAlign w:val="superscript"/>
        </w:rPr>
        <w:t xml:space="preserve"> </w:t>
      </w:r>
      <w:r w:rsidR="001C34B4" w:rsidRPr="006A257F">
        <w:rPr>
          <w:rFonts w:ascii="Book Antiqua" w:hAnsi="Book Antiqua" w:cs="Arial"/>
          <w:sz w:val="24"/>
          <w:szCs w:val="24"/>
        </w:rPr>
        <w:t xml:space="preserve">resulting in </w:t>
      </w:r>
      <w:r w:rsidR="00F258A9" w:rsidRPr="006A257F">
        <w:rPr>
          <w:rFonts w:ascii="Book Antiqua" w:hAnsi="Book Antiqua" w:cs="Arial"/>
          <w:sz w:val="24"/>
          <w:szCs w:val="24"/>
        </w:rPr>
        <w:t xml:space="preserve">changes </w:t>
      </w:r>
      <w:r w:rsidR="001C34B4" w:rsidRPr="006A257F">
        <w:rPr>
          <w:rFonts w:ascii="Book Antiqua" w:hAnsi="Book Antiqua" w:cs="Arial"/>
          <w:sz w:val="24"/>
          <w:szCs w:val="24"/>
        </w:rPr>
        <w:t xml:space="preserve">to </w:t>
      </w:r>
      <w:r w:rsidR="00A97418" w:rsidRPr="006A257F">
        <w:rPr>
          <w:rFonts w:ascii="Book Antiqua" w:hAnsi="Book Antiqua" w:cs="Arial"/>
          <w:sz w:val="24"/>
          <w:szCs w:val="24"/>
        </w:rPr>
        <w:t>therapeutic hypothermia</w:t>
      </w:r>
      <w:r w:rsidR="001C34B4" w:rsidRPr="006A257F">
        <w:rPr>
          <w:rFonts w:ascii="Book Antiqua" w:hAnsi="Book Antiqua" w:cs="Arial"/>
          <w:sz w:val="24"/>
          <w:szCs w:val="24"/>
        </w:rPr>
        <w:t xml:space="preserve"> </w:t>
      </w:r>
      <w:r w:rsidR="00F258A9" w:rsidRPr="006A257F">
        <w:rPr>
          <w:rFonts w:ascii="Book Antiqua" w:hAnsi="Book Antiqua" w:cs="Arial"/>
          <w:sz w:val="24"/>
          <w:szCs w:val="24"/>
        </w:rPr>
        <w:t>protocols</w:t>
      </w:r>
      <w:r w:rsidR="00F06567" w:rsidRPr="006A257F">
        <w:rPr>
          <w:rFonts w:ascii="Book Antiqua" w:hAnsi="Book Antiqua" w:cs="Arial"/>
          <w:sz w:val="24"/>
          <w:szCs w:val="24"/>
        </w:rPr>
        <w:t>, including the introduction of pre-hospital cooling.</w:t>
      </w:r>
    </w:p>
    <w:p w14:paraId="0BBDEBAB" w14:textId="77777777" w:rsidR="00C2073E" w:rsidRPr="006A257F" w:rsidRDefault="00672293"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Over</w:t>
      </w:r>
      <w:r w:rsidR="001C5E95" w:rsidRPr="006A257F">
        <w:rPr>
          <w:rFonts w:ascii="Book Antiqua" w:hAnsi="Book Antiqua" w:cs="Arial"/>
          <w:sz w:val="24"/>
          <w:szCs w:val="24"/>
        </w:rPr>
        <w:t xml:space="preserve"> </w:t>
      </w:r>
      <w:r w:rsidR="00677C57" w:rsidRPr="006A257F">
        <w:rPr>
          <w:rFonts w:ascii="Book Antiqua" w:hAnsi="Book Antiqua" w:cs="Arial"/>
          <w:sz w:val="24"/>
          <w:szCs w:val="24"/>
        </w:rPr>
        <w:t xml:space="preserve">the twenty years during which this study </w:t>
      </w:r>
      <w:r w:rsidRPr="006A257F">
        <w:rPr>
          <w:rFonts w:ascii="Book Antiqua" w:hAnsi="Book Antiqua" w:cs="Arial"/>
          <w:sz w:val="24"/>
          <w:szCs w:val="24"/>
        </w:rPr>
        <w:t>encompassed</w:t>
      </w:r>
      <w:r w:rsidR="00677C57" w:rsidRPr="006A257F">
        <w:rPr>
          <w:rFonts w:ascii="Book Antiqua" w:hAnsi="Book Antiqua" w:cs="Arial"/>
          <w:sz w:val="24"/>
          <w:szCs w:val="24"/>
        </w:rPr>
        <w:t xml:space="preserve">, there was no appreciable change in survival </w:t>
      </w:r>
      <w:r w:rsidR="008F1E16" w:rsidRPr="006A257F">
        <w:rPr>
          <w:rFonts w:ascii="Book Antiqua" w:hAnsi="Book Antiqua" w:cs="Arial"/>
          <w:sz w:val="24"/>
          <w:szCs w:val="24"/>
        </w:rPr>
        <w:t xml:space="preserve">to hospital discharge </w:t>
      </w:r>
      <w:r w:rsidR="00677C57" w:rsidRPr="006A257F">
        <w:rPr>
          <w:rFonts w:ascii="Book Antiqua" w:hAnsi="Book Antiqua" w:cs="Arial"/>
          <w:sz w:val="24"/>
          <w:szCs w:val="24"/>
        </w:rPr>
        <w:t xml:space="preserve">for </w:t>
      </w:r>
      <w:r w:rsidR="00D24099" w:rsidRPr="006A257F">
        <w:rPr>
          <w:rFonts w:ascii="Book Antiqua" w:hAnsi="Book Antiqua" w:cs="Arial"/>
          <w:sz w:val="24"/>
          <w:szCs w:val="24"/>
        </w:rPr>
        <w:t>comatose</w:t>
      </w:r>
      <w:r w:rsidR="00563960" w:rsidRPr="006A257F">
        <w:rPr>
          <w:rFonts w:ascii="Book Antiqua" w:hAnsi="Book Antiqua" w:cs="Arial"/>
          <w:sz w:val="24"/>
          <w:szCs w:val="24"/>
        </w:rPr>
        <w:t xml:space="preserve"> survivors</w:t>
      </w:r>
      <w:r w:rsidR="00677C57" w:rsidRPr="006A257F">
        <w:rPr>
          <w:rFonts w:ascii="Book Antiqua" w:hAnsi="Book Antiqua" w:cs="Arial"/>
          <w:sz w:val="24"/>
          <w:szCs w:val="24"/>
        </w:rPr>
        <w:t xml:space="preserve"> of </w:t>
      </w:r>
      <w:r w:rsidR="00A97418" w:rsidRPr="006A257F">
        <w:rPr>
          <w:rFonts w:ascii="Book Antiqua" w:hAnsi="Book Antiqua" w:cs="Arial"/>
          <w:sz w:val="24"/>
          <w:szCs w:val="24"/>
        </w:rPr>
        <w:t>cardiac arrest</w:t>
      </w:r>
      <w:r w:rsidR="00677C57" w:rsidRPr="006A257F">
        <w:rPr>
          <w:rFonts w:ascii="Book Antiqua" w:hAnsi="Book Antiqua" w:cs="Arial"/>
          <w:sz w:val="24"/>
          <w:szCs w:val="24"/>
        </w:rPr>
        <w:t xml:space="preserve"> admitted to </w:t>
      </w:r>
      <w:r w:rsidR="00D24099" w:rsidRPr="006A257F">
        <w:rPr>
          <w:rFonts w:ascii="Book Antiqua" w:hAnsi="Book Antiqua" w:cs="Arial"/>
          <w:sz w:val="24"/>
          <w:szCs w:val="24"/>
        </w:rPr>
        <w:t>our ICU</w:t>
      </w:r>
      <w:r w:rsidR="00677C57" w:rsidRPr="006A257F">
        <w:rPr>
          <w:rFonts w:ascii="Book Antiqua" w:hAnsi="Book Antiqua" w:cs="Arial"/>
          <w:sz w:val="24"/>
          <w:szCs w:val="24"/>
        </w:rPr>
        <w:t xml:space="preserve">. </w:t>
      </w:r>
      <w:r w:rsidR="003B352B" w:rsidRPr="006A257F">
        <w:rPr>
          <w:rFonts w:ascii="Book Antiqua" w:hAnsi="Book Antiqua" w:cs="Arial"/>
          <w:sz w:val="24"/>
          <w:szCs w:val="24"/>
        </w:rPr>
        <w:t>Increased s</w:t>
      </w:r>
      <w:r w:rsidR="00CD670B" w:rsidRPr="006A257F">
        <w:rPr>
          <w:rFonts w:ascii="Book Antiqua" w:hAnsi="Book Antiqua" w:cs="Arial"/>
          <w:sz w:val="24"/>
          <w:szCs w:val="24"/>
        </w:rPr>
        <w:t xml:space="preserve">urvival </w:t>
      </w:r>
      <w:r w:rsidR="00906EB8" w:rsidRPr="006A257F">
        <w:rPr>
          <w:rFonts w:ascii="Book Antiqua" w:hAnsi="Book Antiqua" w:cs="Arial"/>
          <w:sz w:val="24"/>
          <w:szCs w:val="24"/>
        </w:rPr>
        <w:t xml:space="preserve">to hospital discharge </w:t>
      </w:r>
      <w:r w:rsidR="00CD670B" w:rsidRPr="006A257F">
        <w:rPr>
          <w:rFonts w:ascii="Book Antiqua" w:hAnsi="Book Antiqua" w:cs="Arial"/>
          <w:sz w:val="24"/>
          <w:szCs w:val="24"/>
        </w:rPr>
        <w:t xml:space="preserve">was found to be independently associated with a shockable </w:t>
      </w:r>
      <w:r w:rsidR="00B50FE7" w:rsidRPr="006A257F">
        <w:rPr>
          <w:rFonts w:ascii="Book Antiqua" w:hAnsi="Book Antiqua" w:cs="Arial"/>
          <w:sz w:val="24"/>
          <w:szCs w:val="24"/>
        </w:rPr>
        <w:t>initial</w:t>
      </w:r>
      <w:r w:rsidR="00CD670B" w:rsidRPr="006A257F">
        <w:rPr>
          <w:rFonts w:ascii="Book Antiqua" w:hAnsi="Book Antiqua" w:cs="Arial"/>
          <w:sz w:val="24"/>
          <w:szCs w:val="24"/>
        </w:rPr>
        <w:t xml:space="preserve"> rhythm and a shorter time to return of spontaneous circulation</w:t>
      </w:r>
      <w:r w:rsidR="00B50FE7" w:rsidRPr="006A257F">
        <w:rPr>
          <w:rFonts w:ascii="Book Antiqua" w:hAnsi="Book Antiqua" w:cs="Arial"/>
          <w:sz w:val="24"/>
          <w:szCs w:val="24"/>
        </w:rPr>
        <w:t>.</w:t>
      </w:r>
      <w:r w:rsidR="00365A93" w:rsidRPr="006A257F">
        <w:rPr>
          <w:rFonts w:ascii="Book Antiqua" w:hAnsi="Book Antiqua" w:cs="Arial"/>
          <w:sz w:val="24"/>
          <w:szCs w:val="24"/>
        </w:rPr>
        <w:t xml:space="preserve"> </w:t>
      </w:r>
    </w:p>
    <w:p w14:paraId="1006AC9B" w14:textId="77777777" w:rsidR="004048D0" w:rsidRPr="006A257F" w:rsidRDefault="004048D0" w:rsidP="00825326">
      <w:pPr>
        <w:spacing w:after="0" w:line="360" w:lineRule="auto"/>
        <w:ind w:firstLineChars="100" w:firstLine="240"/>
        <w:jc w:val="both"/>
        <w:rPr>
          <w:rFonts w:ascii="Book Antiqua" w:hAnsi="Book Antiqua" w:cs="Arial"/>
          <w:sz w:val="24"/>
          <w:szCs w:val="24"/>
        </w:rPr>
      </w:pPr>
      <w:r w:rsidRPr="006A257F">
        <w:rPr>
          <w:rFonts w:ascii="Book Antiqua" w:hAnsi="Book Antiqua" w:cs="Arial"/>
          <w:sz w:val="24"/>
          <w:szCs w:val="24"/>
        </w:rPr>
        <w:t>A</w:t>
      </w:r>
      <w:r w:rsidR="007F6EC2" w:rsidRPr="006A257F">
        <w:rPr>
          <w:rFonts w:ascii="Book Antiqua" w:hAnsi="Book Antiqua" w:cs="Arial"/>
          <w:sz w:val="24"/>
          <w:szCs w:val="24"/>
        </w:rPr>
        <w:t xml:space="preserve"> similar </w:t>
      </w:r>
      <w:r w:rsidR="00290202" w:rsidRPr="006A257F">
        <w:rPr>
          <w:rFonts w:ascii="Book Antiqua" w:hAnsi="Book Antiqua" w:cs="Arial"/>
          <w:sz w:val="24"/>
          <w:szCs w:val="24"/>
        </w:rPr>
        <w:t>study</w:t>
      </w:r>
      <w:r w:rsidRPr="006A257F">
        <w:rPr>
          <w:rFonts w:ascii="Book Antiqua" w:hAnsi="Book Antiqua" w:cs="Arial"/>
          <w:sz w:val="24"/>
          <w:szCs w:val="24"/>
        </w:rPr>
        <w:t xml:space="preserve"> will </w:t>
      </w:r>
      <w:r w:rsidR="007F6EC2" w:rsidRPr="006A257F">
        <w:rPr>
          <w:rFonts w:ascii="Book Antiqua" w:hAnsi="Book Antiqua" w:cs="Arial"/>
          <w:sz w:val="24"/>
          <w:szCs w:val="24"/>
        </w:rPr>
        <w:t xml:space="preserve">need to be repeated following the translation of the TTM Trial findings into clinical practice. </w:t>
      </w:r>
    </w:p>
    <w:p w14:paraId="24BBE6C2" w14:textId="77777777" w:rsidR="00825326" w:rsidRDefault="00825326" w:rsidP="006A257F">
      <w:pPr>
        <w:spacing w:after="0" w:line="360" w:lineRule="auto"/>
        <w:jc w:val="both"/>
        <w:rPr>
          <w:rFonts w:ascii="Book Antiqua" w:hAnsi="Book Antiqua" w:cs="Arial"/>
          <w:sz w:val="24"/>
          <w:szCs w:val="24"/>
          <w:lang w:eastAsia="zh-CN"/>
        </w:rPr>
      </w:pPr>
    </w:p>
    <w:p w14:paraId="2417A4C0" w14:textId="6E96A81A" w:rsidR="00C2073E" w:rsidRPr="00825326" w:rsidRDefault="0070085C" w:rsidP="006A257F">
      <w:pPr>
        <w:spacing w:after="0" w:line="360" w:lineRule="auto"/>
        <w:jc w:val="both"/>
        <w:rPr>
          <w:rFonts w:ascii="Book Antiqua" w:hAnsi="Book Antiqua" w:cs="Arial"/>
          <w:b/>
          <w:sz w:val="24"/>
          <w:szCs w:val="24"/>
        </w:rPr>
      </w:pPr>
      <w:r w:rsidRPr="00825326">
        <w:rPr>
          <w:rFonts w:ascii="Book Antiqua" w:hAnsi="Book Antiqua" w:cs="Arial"/>
          <w:b/>
          <w:sz w:val="24"/>
          <w:szCs w:val="24"/>
        </w:rPr>
        <w:t>ACKNOWLEDGEMENTS</w:t>
      </w:r>
    </w:p>
    <w:p w14:paraId="4D073EF5" w14:textId="28E4FD34" w:rsidR="00C2073E" w:rsidRPr="006A257F" w:rsidRDefault="00C2073E" w:rsidP="006A257F">
      <w:pPr>
        <w:spacing w:after="0" w:line="360" w:lineRule="auto"/>
        <w:jc w:val="both"/>
        <w:rPr>
          <w:rFonts w:ascii="Book Antiqua" w:hAnsi="Book Antiqua" w:cs="Arial"/>
          <w:sz w:val="24"/>
          <w:szCs w:val="24"/>
        </w:rPr>
      </w:pPr>
      <w:proofErr w:type="spellStart"/>
      <w:r w:rsidRPr="006A257F">
        <w:rPr>
          <w:rFonts w:ascii="Book Antiqua" w:hAnsi="Book Antiqua" w:cs="Arial"/>
          <w:sz w:val="24"/>
          <w:szCs w:val="24"/>
        </w:rPr>
        <w:t>Dr</w:t>
      </w:r>
      <w:r w:rsidR="00825326">
        <w:rPr>
          <w:rFonts w:ascii="Book Antiqua" w:hAnsi="Book Antiqua" w:cs="Arial" w:hint="eastAsia"/>
          <w:sz w:val="24"/>
          <w:szCs w:val="24"/>
          <w:lang w:eastAsia="zh-CN"/>
        </w:rPr>
        <w:t>.</w:t>
      </w:r>
      <w:proofErr w:type="spellEnd"/>
      <w:r w:rsidRPr="006A257F">
        <w:rPr>
          <w:rFonts w:ascii="Book Antiqua" w:hAnsi="Book Antiqua" w:cs="Arial"/>
          <w:sz w:val="24"/>
          <w:szCs w:val="24"/>
        </w:rPr>
        <w:t xml:space="preserve"> Julian Hunt-Smith, Supervisor of Training, Intensive Care Unit, Royal Melbourne Hospital,</w:t>
      </w:r>
      <w:r w:rsidR="00825326">
        <w:rPr>
          <w:rFonts w:ascii="Book Antiqua" w:hAnsi="Book Antiqua" w:cs="Arial"/>
          <w:sz w:val="24"/>
          <w:szCs w:val="24"/>
        </w:rPr>
        <w:t xml:space="preserve"> 300 Grattan St, Parkville, VIC</w:t>
      </w:r>
      <w:r w:rsidRPr="006A257F">
        <w:rPr>
          <w:rFonts w:ascii="Book Antiqua" w:hAnsi="Book Antiqua" w:cs="Arial"/>
          <w:sz w:val="24"/>
          <w:szCs w:val="24"/>
        </w:rPr>
        <w:t xml:space="preserve"> 3050, Australia</w:t>
      </w:r>
      <w:r w:rsidR="002A3305" w:rsidRPr="006A257F">
        <w:rPr>
          <w:rFonts w:ascii="Book Antiqua" w:hAnsi="Book Antiqua" w:cs="Arial"/>
          <w:sz w:val="24"/>
          <w:szCs w:val="24"/>
        </w:rPr>
        <w:t>.</w:t>
      </w:r>
      <w:r w:rsidR="00825326">
        <w:rPr>
          <w:rFonts w:ascii="Book Antiqua" w:hAnsi="Book Antiqua" w:cs="Arial" w:hint="eastAsia"/>
          <w:sz w:val="24"/>
          <w:szCs w:val="24"/>
          <w:lang w:eastAsia="zh-CN"/>
        </w:rPr>
        <w:t xml:space="preserve"> </w:t>
      </w:r>
      <w:r w:rsidRPr="006A257F">
        <w:rPr>
          <w:rFonts w:ascii="Book Antiqua" w:hAnsi="Book Antiqua" w:cs="Arial"/>
          <w:sz w:val="24"/>
          <w:szCs w:val="24"/>
        </w:rPr>
        <w:t xml:space="preserve">Alexandra Gorelik, Senior Statistician, Melbourne </w:t>
      </w:r>
      <w:proofErr w:type="spellStart"/>
      <w:r w:rsidRPr="006A257F">
        <w:rPr>
          <w:rFonts w:ascii="Book Antiqua" w:hAnsi="Book Antiqua" w:cs="Arial"/>
          <w:sz w:val="24"/>
          <w:szCs w:val="24"/>
        </w:rPr>
        <w:t>EpiCentre</w:t>
      </w:r>
      <w:proofErr w:type="spellEnd"/>
      <w:r w:rsidRPr="006A257F">
        <w:rPr>
          <w:rFonts w:ascii="Book Antiqua" w:hAnsi="Book Antiqua" w:cs="Arial"/>
          <w:sz w:val="24"/>
          <w:szCs w:val="24"/>
        </w:rPr>
        <w:t>, Royal Melbourne Hospital,</w:t>
      </w:r>
      <w:r w:rsidR="00825326">
        <w:rPr>
          <w:rFonts w:ascii="Book Antiqua" w:hAnsi="Book Antiqua" w:cs="Arial"/>
          <w:sz w:val="24"/>
          <w:szCs w:val="24"/>
        </w:rPr>
        <w:t xml:space="preserve"> 300 Grattan St</w:t>
      </w:r>
      <w:r w:rsidR="00685449">
        <w:rPr>
          <w:rFonts w:ascii="Book Antiqua" w:hAnsi="Book Antiqua" w:cs="Arial" w:hint="eastAsia"/>
          <w:sz w:val="24"/>
          <w:szCs w:val="24"/>
          <w:lang w:eastAsia="zh-CN"/>
        </w:rPr>
        <w:t>.</w:t>
      </w:r>
      <w:r w:rsidR="00825326">
        <w:rPr>
          <w:rFonts w:ascii="Book Antiqua" w:hAnsi="Book Antiqua" w:cs="Arial"/>
          <w:sz w:val="24"/>
          <w:szCs w:val="24"/>
        </w:rPr>
        <w:t>, Parkville, VIC</w:t>
      </w:r>
      <w:r w:rsidRPr="006A257F">
        <w:rPr>
          <w:rFonts w:ascii="Book Antiqua" w:hAnsi="Book Antiqua" w:cs="Arial"/>
          <w:sz w:val="24"/>
          <w:szCs w:val="24"/>
        </w:rPr>
        <w:t xml:space="preserve"> 3050, Australia</w:t>
      </w:r>
      <w:r w:rsidR="002A3305" w:rsidRPr="006A257F">
        <w:rPr>
          <w:rFonts w:ascii="Book Antiqua" w:hAnsi="Book Antiqua" w:cs="Arial"/>
          <w:sz w:val="24"/>
          <w:szCs w:val="24"/>
        </w:rPr>
        <w:t>.</w:t>
      </w:r>
    </w:p>
    <w:p w14:paraId="73D28110" w14:textId="77777777" w:rsidR="00685449" w:rsidRDefault="00685449" w:rsidP="006A257F">
      <w:pPr>
        <w:autoSpaceDE w:val="0"/>
        <w:autoSpaceDN w:val="0"/>
        <w:adjustRightInd w:val="0"/>
        <w:spacing w:after="0" w:line="360" w:lineRule="auto"/>
        <w:jc w:val="both"/>
        <w:rPr>
          <w:rFonts w:ascii="Book Antiqua" w:hAnsi="Book Antiqua" w:cs="Arial"/>
          <w:sz w:val="24"/>
          <w:szCs w:val="24"/>
          <w:lang w:eastAsia="zh-CN"/>
        </w:rPr>
      </w:pPr>
    </w:p>
    <w:p w14:paraId="5861388C" w14:textId="1474F8D4" w:rsidR="00D4392A" w:rsidRPr="006A257F" w:rsidRDefault="00D4392A" w:rsidP="006A257F">
      <w:pPr>
        <w:autoSpaceDE w:val="0"/>
        <w:autoSpaceDN w:val="0"/>
        <w:adjustRightInd w:val="0"/>
        <w:spacing w:after="0" w:line="360" w:lineRule="auto"/>
        <w:jc w:val="both"/>
        <w:rPr>
          <w:rFonts w:ascii="Book Antiqua" w:hAnsi="Book Antiqua"/>
          <w:b/>
          <w:sz w:val="24"/>
          <w:szCs w:val="24"/>
        </w:rPr>
      </w:pPr>
      <w:r w:rsidRPr="006A257F">
        <w:rPr>
          <w:rFonts w:ascii="Book Antiqua" w:hAnsi="Book Antiqua"/>
          <w:b/>
          <w:sz w:val="24"/>
          <w:szCs w:val="24"/>
        </w:rPr>
        <w:t>COMMENTS</w:t>
      </w:r>
    </w:p>
    <w:p w14:paraId="6897629B" w14:textId="5BAC3BD8" w:rsidR="00D4392A" w:rsidRPr="00685449" w:rsidRDefault="000A4336" w:rsidP="006A257F">
      <w:pPr>
        <w:spacing w:after="0" w:line="360" w:lineRule="auto"/>
        <w:jc w:val="both"/>
        <w:rPr>
          <w:rFonts w:ascii="Book Antiqua" w:hAnsi="Book Antiqua" w:cs="Arial"/>
          <w:b/>
          <w:i/>
          <w:sz w:val="24"/>
          <w:szCs w:val="24"/>
          <w:lang w:eastAsia="zh-CN"/>
        </w:rPr>
      </w:pPr>
      <w:r w:rsidRPr="00685449">
        <w:rPr>
          <w:rFonts w:ascii="Book Antiqua" w:hAnsi="Book Antiqua" w:cs="Arial"/>
          <w:b/>
          <w:i/>
          <w:sz w:val="24"/>
          <w:szCs w:val="24"/>
          <w:lang w:eastAsia="zh-CN"/>
        </w:rPr>
        <w:t>Background</w:t>
      </w:r>
    </w:p>
    <w:p w14:paraId="078773D1" w14:textId="56D3F45B" w:rsidR="000A4336" w:rsidRPr="006A257F" w:rsidRDefault="004C5DDD" w:rsidP="006A257F">
      <w:pPr>
        <w:spacing w:after="0" w:line="360" w:lineRule="auto"/>
        <w:jc w:val="both"/>
        <w:rPr>
          <w:rFonts w:ascii="Book Antiqua" w:hAnsi="Book Antiqua" w:cs="Arial"/>
          <w:sz w:val="24"/>
          <w:szCs w:val="24"/>
          <w:lang w:eastAsia="zh-CN"/>
        </w:rPr>
      </w:pPr>
      <w:r w:rsidRPr="006A257F">
        <w:rPr>
          <w:rFonts w:ascii="Book Antiqua" w:hAnsi="Book Antiqua" w:cs="Arial"/>
          <w:sz w:val="24"/>
          <w:szCs w:val="24"/>
          <w:lang w:eastAsia="zh-CN"/>
        </w:rPr>
        <w:t xml:space="preserve">The </w:t>
      </w:r>
      <w:r w:rsidR="00AE387E" w:rsidRPr="006A257F">
        <w:rPr>
          <w:rFonts w:ascii="Book Antiqua" w:hAnsi="Book Antiqua" w:cs="Arial"/>
          <w:sz w:val="24"/>
          <w:szCs w:val="24"/>
          <w:lang w:eastAsia="zh-CN"/>
        </w:rPr>
        <w:t>intensive care</w:t>
      </w:r>
      <w:r w:rsidRPr="006A257F">
        <w:rPr>
          <w:rFonts w:ascii="Book Antiqua" w:hAnsi="Book Antiqua" w:cs="Arial"/>
          <w:sz w:val="24"/>
          <w:szCs w:val="24"/>
          <w:lang w:eastAsia="zh-CN"/>
        </w:rPr>
        <w:t xml:space="preserve"> management of patients following a cardiac arrest </w:t>
      </w:r>
      <w:r w:rsidR="00AE387E" w:rsidRPr="006A257F">
        <w:rPr>
          <w:rFonts w:ascii="Book Antiqua" w:hAnsi="Book Antiqua" w:cs="Arial"/>
          <w:sz w:val="24"/>
          <w:szCs w:val="24"/>
          <w:lang w:eastAsia="zh-CN"/>
        </w:rPr>
        <w:t xml:space="preserve">is </w:t>
      </w:r>
      <w:r w:rsidRPr="006A257F">
        <w:rPr>
          <w:rFonts w:ascii="Book Antiqua" w:hAnsi="Book Antiqua" w:cs="Arial"/>
          <w:sz w:val="24"/>
          <w:szCs w:val="24"/>
          <w:lang w:eastAsia="zh-CN"/>
        </w:rPr>
        <w:t xml:space="preserve">variable. This is particularly the case with regard to temperature management. Therapeutic hypothermia has been used in patients following cardiac arrest since the 1950’s. </w:t>
      </w:r>
      <w:r w:rsidRPr="006A257F">
        <w:rPr>
          <w:rFonts w:ascii="Book Antiqua" w:hAnsi="Book Antiqua" w:cs="Arial"/>
          <w:sz w:val="24"/>
          <w:szCs w:val="24"/>
          <w:lang w:eastAsia="zh-CN"/>
        </w:rPr>
        <w:lastRenderedPageBreak/>
        <w:t>However, more than 6 decades later, it</w:t>
      </w:r>
      <w:r w:rsidR="006A3140" w:rsidRPr="006A257F">
        <w:rPr>
          <w:rFonts w:ascii="Book Antiqua" w:hAnsi="Book Antiqua" w:cs="Arial"/>
          <w:sz w:val="24"/>
          <w:szCs w:val="24"/>
          <w:lang w:eastAsia="zh-CN"/>
        </w:rPr>
        <w:t>s role in the management of patients following cardiac arrest, and the parameters targeted,</w:t>
      </w:r>
      <w:r w:rsidRPr="006A257F">
        <w:rPr>
          <w:rFonts w:ascii="Book Antiqua" w:hAnsi="Book Antiqua" w:cs="Arial"/>
          <w:sz w:val="24"/>
          <w:szCs w:val="24"/>
          <w:lang w:eastAsia="zh-CN"/>
        </w:rPr>
        <w:t xml:space="preserve"> still remain up for debate.</w:t>
      </w:r>
    </w:p>
    <w:p w14:paraId="66060589" w14:textId="77777777" w:rsidR="004C5DDD" w:rsidRPr="006A257F" w:rsidRDefault="004C5DDD" w:rsidP="006A257F">
      <w:pPr>
        <w:spacing w:after="0" w:line="360" w:lineRule="auto"/>
        <w:jc w:val="both"/>
        <w:rPr>
          <w:rFonts w:ascii="Book Antiqua" w:hAnsi="Book Antiqua" w:cs="Arial"/>
          <w:sz w:val="24"/>
          <w:szCs w:val="24"/>
          <w:lang w:eastAsia="zh-CN"/>
        </w:rPr>
      </w:pPr>
    </w:p>
    <w:p w14:paraId="3195D229" w14:textId="6B0133C5" w:rsidR="000A4336" w:rsidRPr="00994AF7" w:rsidRDefault="000A4336" w:rsidP="006A257F">
      <w:pPr>
        <w:spacing w:after="0" w:line="360" w:lineRule="auto"/>
        <w:jc w:val="both"/>
        <w:rPr>
          <w:rFonts w:ascii="Book Antiqua" w:hAnsi="Book Antiqua" w:cs="Arial"/>
          <w:b/>
          <w:i/>
          <w:sz w:val="24"/>
          <w:szCs w:val="24"/>
          <w:lang w:eastAsia="zh-CN"/>
        </w:rPr>
      </w:pPr>
      <w:r w:rsidRPr="00994AF7">
        <w:rPr>
          <w:rFonts w:ascii="Book Antiqua" w:hAnsi="Book Antiqua" w:cs="Arial"/>
          <w:b/>
          <w:i/>
          <w:sz w:val="24"/>
          <w:szCs w:val="24"/>
          <w:lang w:eastAsia="zh-CN"/>
        </w:rPr>
        <w:t xml:space="preserve">Research </w:t>
      </w:r>
      <w:r w:rsidR="00994AF7" w:rsidRPr="00994AF7">
        <w:rPr>
          <w:rFonts w:ascii="Book Antiqua" w:hAnsi="Book Antiqua" w:cs="Arial"/>
          <w:b/>
          <w:i/>
          <w:sz w:val="24"/>
          <w:szCs w:val="24"/>
          <w:lang w:eastAsia="zh-CN"/>
        </w:rPr>
        <w:t>f</w:t>
      </w:r>
      <w:r w:rsidRPr="00994AF7">
        <w:rPr>
          <w:rFonts w:ascii="Book Antiqua" w:hAnsi="Book Antiqua" w:cs="Arial"/>
          <w:b/>
          <w:i/>
          <w:sz w:val="24"/>
          <w:szCs w:val="24"/>
          <w:lang w:eastAsia="zh-CN"/>
        </w:rPr>
        <w:t>rontiers</w:t>
      </w:r>
    </w:p>
    <w:p w14:paraId="48B5681E" w14:textId="79E21137" w:rsidR="004C5DDD" w:rsidRPr="006A257F" w:rsidRDefault="004C5DDD" w:rsidP="006A257F">
      <w:pPr>
        <w:spacing w:after="0" w:line="360" w:lineRule="auto"/>
        <w:jc w:val="both"/>
        <w:rPr>
          <w:rFonts w:ascii="Book Antiqua" w:hAnsi="Book Antiqua" w:cs="Arial"/>
          <w:sz w:val="24"/>
          <w:szCs w:val="24"/>
          <w:lang w:eastAsia="zh-CN"/>
        </w:rPr>
      </w:pPr>
      <w:r w:rsidRPr="006A257F">
        <w:rPr>
          <w:rFonts w:ascii="Book Antiqua" w:hAnsi="Book Antiqua" w:cs="Arial"/>
          <w:sz w:val="24"/>
          <w:szCs w:val="24"/>
          <w:lang w:eastAsia="zh-CN"/>
        </w:rPr>
        <w:t xml:space="preserve">The </w:t>
      </w:r>
      <w:r w:rsidR="00994AF7" w:rsidRPr="006A257F">
        <w:rPr>
          <w:rFonts w:ascii="Book Antiqua" w:hAnsi="Book Antiqua" w:cs="Arial"/>
          <w:sz w:val="24"/>
          <w:szCs w:val="24"/>
          <w:lang w:eastAsia="zh-CN"/>
        </w:rPr>
        <w:t xml:space="preserve">targeted temperature management </w:t>
      </w:r>
      <w:r w:rsidR="00994AF7">
        <w:rPr>
          <w:rFonts w:ascii="Book Antiqua" w:hAnsi="Book Antiqua" w:cs="Arial" w:hint="eastAsia"/>
          <w:sz w:val="24"/>
          <w:szCs w:val="24"/>
          <w:lang w:eastAsia="zh-CN"/>
        </w:rPr>
        <w:t>(</w:t>
      </w:r>
      <w:r w:rsidR="00825F0E" w:rsidRPr="006A257F">
        <w:rPr>
          <w:rFonts w:ascii="Book Antiqua" w:hAnsi="Book Antiqua" w:cs="Arial"/>
          <w:sz w:val="24"/>
          <w:szCs w:val="24"/>
          <w:lang w:eastAsia="zh-CN"/>
        </w:rPr>
        <w:t>TTM</w:t>
      </w:r>
      <w:r w:rsidR="00994AF7">
        <w:rPr>
          <w:rFonts w:ascii="Book Antiqua" w:hAnsi="Book Antiqua" w:cs="Arial" w:hint="eastAsia"/>
          <w:sz w:val="24"/>
          <w:szCs w:val="24"/>
          <w:lang w:eastAsia="zh-CN"/>
        </w:rPr>
        <w:t>)</w:t>
      </w:r>
      <w:r w:rsidR="00825F0E" w:rsidRPr="006A257F">
        <w:rPr>
          <w:rFonts w:ascii="Book Antiqua" w:hAnsi="Book Antiqua" w:cs="Arial"/>
          <w:sz w:val="24"/>
          <w:szCs w:val="24"/>
          <w:lang w:eastAsia="zh-CN"/>
        </w:rPr>
        <w:t xml:space="preserve"> trial has made us review our</w:t>
      </w:r>
      <w:r w:rsidRPr="006A257F">
        <w:rPr>
          <w:rFonts w:ascii="Book Antiqua" w:hAnsi="Book Antiqua" w:cs="Arial"/>
          <w:sz w:val="24"/>
          <w:szCs w:val="24"/>
          <w:lang w:eastAsia="zh-CN"/>
        </w:rPr>
        <w:t xml:space="preserve"> original thoughts on the use of therapeutic hypothermia in pa</w:t>
      </w:r>
      <w:r w:rsidR="00825F0E" w:rsidRPr="006A257F">
        <w:rPr>
          <w:rFonts w:ascii="Book Antiqua" w:hAnsi="Book Antiqua" w:cs="Arial"/>
          <w:sz w:val="24"/>
          <w:szCs w:val="24"/>
          <w:lang w:eastAsia="zh-CN"/>
        </w:rPr>
        <w:t xml:space="preserve">tients following cardiac arrest, leading to a new era in </w:t>
      </w:r>
      <w:r w:rsidR="00994AF7" w:rsidRPr="006A257F">
        <w:rPr>
          <w:rFonts w:ascii="Book Antiqua" w:hAnsi="Book Antiqua" w:cs="Arial"/>
          <w:sz w:val="24"/>
          <w:szCs w:val="24"/>
        </w:rPr>
        <w:t>TTM</w:t>
      </w:r>
      <w:r w:rsidR="00825F0E" w:rsidRPr="006A257F">
        <w:rPr>
          <w:rFonts w:ascii="Book Antiqua" w:hAnsi="Book Antiqua" w:cs="Arial"/>
          <w:sz w:val="24"/>
          <w:szCs w:val="24"/>
          <w:lang w:eastAsia="zh-CN"/>
        </w:rPr>
        <w:t xml:space="preserve">. These new strategies have now been incorporated into international post-resuscitation guidelines. </w:t>
      </w:r>
    </w:p>
    <w:p w14:paraId="7272CDBF" w14:textId="721C74B0" w:rsidR="000A4336" w:rsidRPr="006A257F" w:rsidRDefault="004C5DDD" w:rsidP="006A257F">
      <w:pPr>
        <w:spacing w:after="0" w:line="360" w:lineRule="auto"/>
        <w:jc w:val="both"/>
        <w:rPr>
          <w:rFonts w:ascii="Book Antiqua" w:hAnsi="Book Antiqua" w:cs="Arial"/>
          <w:sz w:val="24"/>
          <w:szCs w:val="24"/>
          <w:lang w:eastAsia="zh-CN"/>
        </w:rPr>
      </w:pPr>
      <w:r w:rsidRPr="006A257F">
        <w:rPr>
          <w:rFonts w:ascii="Book Antiqua" w:hAnsi="Book Antiqua" w:cs="Arial"/>
          <w:sz w:val="24"/>
          <w:szCs w:val="24"/>
          <w:lang w:eastAsia="zh-CN"/>
        </w:rPr>
        <w:t xml:space="preserve"> </w:t>
      </w:r>
    </w:p>
    <w:p w14:paraId="5AC14F4A" w14:textId="3C463B13" w:rsidR="000A4336" w:rsidRPr="00994AF7" w:rsidRDefault="000A4336" w:rsidP="006A257F">
      <w:pPr>
        <w:spacing w:after="0" w:line="360" w:lineRule="auto"/>
        <w:jc w:val="both"/>
        <w:rPr>
          <w:rFonts w:ascii="Book Antiqua" w:hAnsi="Book Antiqua" w:cs="Arial"/>
          <w:b/>
          <w:i/>
          <w:sz w:val="24"/>
          <w:szCs w:val="24"/>
          <w:lang w:eastAsia="zh-CN"/>
        </w:rPr>
      </w:pPr>
      <w:r w:rsidRPr="00994AF7">
        <w:rPr>
          <w:rFonts w:ascii="Book Antiqua" w:hAnsi="Book Antiqua" w:cs="Arial"/>
          <w:b/>
          <w:i/>
          <w:sz w:val="24"/>
          <w:szCs w:val="24"/>
          <w:lang w:eastAsia="zh-CN"/>
        </w:rPr>
        <w:t xml:space="preserve">Innovations and </w:t>
      </w:r>
      <w:r w:rsidR="00994AF7" w:rsidRPr="00994AF7">
        <w:rPr>
          <w:rFonts w:ascii="Book Antiqua" w:hAnsi="Book Antiqua" w:cs="Arial"/>
          <w:b/>
          <w:i/>
          <w:sz w:val="24"/>
          <w:szCs w:val="24"/>
          <w:lang w:eastAsia="zh-CN"/>
        </w:rPr>
        <w:t>b</w:t>
      </w:r>
      <w:r w:rsidRPr="00994AF7">
        <w:rPr>
          <w:rFonts w:ascii="Book Antiqua" w:hAnsi="Book Antiqua" w:cs="Arial"/>
          <w:b/>
          <w:i/>
          <w:sz w:val="24"/>
          <w:szCs w:val="24"/>
          <w:lang w:eastAsia="zh-CN"/>
        </w:rPr>
        <w:t>reakthroughs</w:t>
      </w:r>
    </w:p>
    <w:p w14:paraId="394C1AC3" w14:textId="2B22C106" w:rsidR="000A4336" w:rsidRPr="006A257F" w:rsidRDefault="006A3140" w:rsidP="006A257F">
      <w:pPr>
        <w:spacing w:after="0" w:line="360" w:lineRule="auto"/>
        <w:jc w:val="both"/>
        <w:rPr>
          <w:rFonts w:ascii="Book Antiqua" w:hAnsi="Book Antiqua" w:cs="Arial"/>
          <w:sz w:val="24"/>
          <w:szCs w:val="24"/>
          <w:lang w:eastAsia="zh-CN"/>
        </w:rPr>
      </w:pPr>
      <w:r w:rsidRPr="006A257F">
        <w:rPr>
          <w:rFonts w:ascii="Book Antiqua" w:hAnsi="Book Antiqua" w:cs="Arial"/>
          <w:sz w:val="24"/>
          <w:szCs w:val="24"/>
          <w:lang w:eastAsia="zh-CN"/>
        </w:rPr>
        <w:t>Our study looks at a twenty-year time period of the treatment of patients following cardiac arrest in a single institution enabling an insight into the practice changes that have occurred.</w:t>
      </w:r>
    </w:p>
    <w:p w14:paraId="24E3FA40" w14:textId="77777777" w:rsidR="004C5DDD" w:rsidRPr="006A257F" w:rsidRDefault="004C5DDD" w:rsidP="006A257F">
      <w:pPr>
        <w:spacing w:after="0" w:line="360" w:lineRule="auto"/>
        <w:jc w:val="both"/>
        <w:rPr>
          <w:rFonts w:ascii="Book Antiqua" w:hAnsi="Book Antiqua" w:cs="Arial"/>
          <w:sz w:val="24"/>
          <w:szCs w:val="24"/>
          <w:lang w:eastAsia="zh-CN"/>
        </w:rPr>
      </w:pPr>
    </w:p>
    <w:p w14:paraId="369ED109" w14:textId="5BD310DF" w:rsidR="000A4336" w:rsidRPr="00994AF7" w:rsidRDefault="000A4336" w:rsidP="006A257F">
      <w:pPr>
        <w:spacing w:after="0" w:line="360" w:lineRule="auto"/>
        <w:jc w:val="both"/>
        <w:rPr>
          <w:rFonts w:ascii="Book Antiqua" w:hAnsi="Book Antiqua" w:cs="Arial"/>
          <w:b/>
          <w:i/>
          <w:sz w:val="24"/>
          <w:szCs w:val="24"/>
          <w:lang w:eastAsia="zh-CN"/>
        </w:rPr>
      </w:pPr>
      <w:r w:rsidRPr="00994AF7">
        <w:rPr>
          <w:rFonts w:ascii="Book Antiqua" w:hAnsi="Book Antiqua" w:cs="Arial"/>
          <w:b/>
          <w:i/>
          <w:sz w:val="24"/>
          <w:szCs w:val="24"/>
          <w:lang w:eastAsia="zh-CN"/>
        </w:rPr>
        <w:t>Applications</w:t>
      </w:r>
    </w:p>
    <w:p w14:paraId="4B3B2808" w14:textId="73C6012B" w:rsidR="00D237F2" w:rsidRPr="006A257F" w:rsidRDefault="00994AF7" w:rsidP="006A257F">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The</w:t>
      </w:r>
      <w:r w:rsidR="00D237F2" w:rsidRPr="006A257F">
        <w:rPr>
          <w:rFonts w:ascii="Book Antiqua" w:hAnsi="Book Antiqua" w:cs="Arial"/>
          <w:sz w:val="24"/>
          <w:szCs w:val="24"/>
          <w:lang w:eastAsia="zh-CN"/>
        </w:rPr>
        <w:t xml:space="preserve"> study was conducted using retrospective data, allowing us to make a number of associations. </w:t>
      </w:r>
      <w:r w:rsidR="00F94DCB" w:rsidRPr="006A257F">
        <w:rPr>
          <w:rFonts w:ascii="Book Antiqua" w:hAnsi="Book Antiqua" w:cs="Arial"/>
          <w:sz w:val="24"/>
          <w:szCs w:val="24"/>
          <w:lang w:eastAsia="zh-CN"/>
        </w:rPr>
        <w:t>U</w:t>
      </w:r>
      <w:r w:rsidR="00D237F2" w:rsidRPr="006A257F">
        <w:rPr>
          <w:rFonts w:ascii="Book Antiqua" w:hAnsi="Book Antiqua" w:cs="Arial"/>
          <w:sz w:val="24"/>
          <w:szCs w:val="24"/>
          <w:lang w:eastAsia="zh-CN"/>
        </w:rPr>
        <w:t>sing out findings</w:t>
      </w:r>
      <w:r w:rsidR="006A3140" w:rsidRPr="006A257F">
        <w:rPr>
          <w:rFonts w:ascii="Book Antiqua" w:hAnsi="Book Antiqua" w:cs="Arial"/>
          <w:sz w:val="24"/>
          <w:szCs w:val="24"/>
          <w:lang w:eastAsia="zh-CN"/>
        </w:rPr>
        <w:t>,</w:t>
      </w:r>
      <w:r w:rsidR="00D237F2" w:rsidRPr="006A257F">
        <w:rPr>
          <w:rFonts w:ascii="Book Antiqua" w:hAnsi="Book Antiqua" w:cs="Arial"/>
          <w:sz w:val="24"/>
          <w:szCs w:val="24"/>
          <w:lang w:eastAsia="zh-CN"/>
        </w:rPr>
        <w:t xml:space="preserve"> further studies can be designed to not only look at temperature as a means of therapy, but potentially also as potential prognostic indicator for patients following cardiac arrest.</w:t>
      </w:r>
    </w:p>
    <w:p w14:paraId="78F34F4F" w14:textId="77777777" w:rsidR="00D237F2" w:rsidRPr="006A257F" w:rsidRDefault="00D237F2" w:rsidP="006A257F">
      <w:pPr>
        <w:spacing w:after="0" w:line="360" w:lineRule="auto"/>
        <w:jc w:val="both"/>
        <w:rPr>
          <w:rFonts w:ascii="Book Antiqua" w:hAnsi="Book Antiqua" w:cs="Arial"/>
          <w:sz w:val="24"/>
          <w:szCs w:val="24"/>
          <w:lang w:eastAsia="zh-CN"/>
        </w:rPr>
      </w:pPr>
    </w:p>
    <w:p w14:paraId="47B6F3B9" w14:textId="29167C50" w:rsidR="00D237F2" w:rsidRPr="00994AF7" w:rsidRDefault="00D237F2" w:rsidP="006A257F">
      <w:pPr>
        <w:spacing w:after="0" w:line="360" w:lineRule="auto"/>
        <w:jc w:val="both"/>
        <w:rPr>
          <w:rFonts w:ascii="Book Antiqua" w:hAnsi="Book Antiqua" w:cs="Arial"/>
          <w:i/>
          <w:sz w:val="24"/>
          <w:szCs w:val="24"/>
          <w:lang w:eastAsia="zh-CN"/>
        </w:rPr>
      </w:pPr>
      <w:r w:rsidRPr="00994AF7">
        <w:rPr>
          <w:rFonts w:ascii="Book Antiqua" w:hAnsi="Book Antiqua" w:cs="Arial"/>
          <w:b/>
          <w:i/>
          <w:sz w:val="24"/>
          <w:szCs w:val="24"/>
          <w:lang w:eastAsia="zh-CN"/>
        </w:rPr>
        <w:t>Terminology</w:t>
      </w:r>
    </w:p>
    <w:p w14:paraId="07BA95B2" w14:textId="08AE185C" w:rsidR="00D237F2" w:rsidRDefault="00994AF7" w:rsidP="006A257F">
      <w:pPr>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t>“</w:t>
      </w:r>
      <w:r w:rsidRPr="006A257F">
        <w:rPr>
          <w:rFonts w:ascii="Book Antiqua" w:hAnsi="Book Antiqua" w:cs="Arial"/>
          <w:sz w:val="24"/>
          <w:szCs w:val="24"/>
          <w:lang w:eastAsia="zh-CN"/>
        </w:rPr>
        <w:t>TTM</w:t>
      </w:r>
      <w:r>
        <w:rPr>
          <w:rFonts w:ascii="Book Antiqua" w:hAnsi="Book Antiqua" w:cs="Arial"/>
          <w:sz w:val="24"/>
          <w:szCs w:val="24"/>
          <w:lang w:eastAsia="zh-CN"/>
        </w:rPr>
        <w:t>”</w:t>
      </w:r>
      <w:r w:rsidR="00825F0E" w:rsidRPr="006A257F">
        <w:rPr>
          <w:rFonts w:ascii="Book Antiqua" w:hAnsi="Book Antiqua" w:cs="Arial"/>
          <w:sz w:val="24"/>
          <w:szCs w:val="24"/>
          <w:lang w:eastAsia="zh-CN"/>
        </w:rPr>
        <w:t xml:space="preserve"> is a medical therapy where a patient’s core body temperature is actively control</w:t>
      </w:r>
      <w:r>
        <w:rPr>
          <w:rFonts w:ascii="Book Antiqua" w:hAnsi="Book Antiqua" w:cs="Arial"/>
          <w:sz w:val="24"/>
          <w:szCs w:val="24"/>
          <w:lang w:eastAsia="zh-CN"/>
        </w:rPr>
        <w:t>led to maintain a desired level</w:t>
      </w:r>
      <w:r>
        <w:rPr>
          <w:rFonts w:ascii="Book Antiqua" w:hAnsi="Book Antiqua" w:cs="Arial" w:hint="eastAsia"/>
          <w:sz w:val="24"/>
          <w:szCs w:val="24"/>
          <w:lang w:eastAsia="zh-CN"/>
        </w:rPr>
        <w:t xml:space="preserve">; </w:t>
      </w:r>
      <w:r>
        <w:rPr>
          <w:rFonts w:ascii="Book Antiqua" w:hAnsi="Book Antiqua" w:cs="Arial"/>
          <w:sz w:val="24"/>
          <w:szCs w:val="24"/>
          <w:lang w:eastAsia="zh-CN"/>
        </w:rPr>
        <w:t>“</w:t>
      </w:r>
      <w:r w:rsidR="006A3140" w:rsidRPr="006A257F">
        <w:rPr>
          <w:rFonts w:ascii="Book Antiqua" w:hAnsi="Book Antiqua" w:cs="Arial"/>
          <w:sz w:val="24"/>
          <w:szCs w:val="24"/>
          <w:lang w:eastAsia="zh-CN"/>
        </w:rPr>
        <w:t>Therapeutic hypothermia</w:t>
      </w:r>
      <w:r>
        <w:rPr>
          <w:rFonts w:ascii="Book Antiqua" w:hAnsi="Book Antiqua" w:cs="Arial"/>
          <w:sz w:val="24"/>
          <w:szCs w:val="24"/>
          <w:lang w:eastAsia="zh-CN"/>
        </w:rPr>
        <w:t>”</w:t>
      </w:r>
      <w:r w:rsidR="00825F0E" w:rsidRPr="006A257F">
        <w:rPr>
          <w:rFonts w:ascii="Book Antiqua" w:hAnsi="Book Antiqua" w:cs="Arial"/>
          <w:sz w:val="24"/>
          <w:szCs w:val="24"/>
          <w:lang w:eastAsia="zh-CN"/>
        </w:rPr>
        <w:t xml:space="preserve"> is a subset of </w:t>
      </w:r>
      <w:r w:rsidRPr="006A257F">
        <w:rPr>
          <w:rFonts w:ascii="Book Antiqua" w:hAnsi="Book Antiqua" w:cs="Arial"/>
          <w:sz w:val="24"/>
          <w:szCs w:val="24"/>
          <w:lang w:eastAsia="zh-CN"/>
        </w:rPr>
        <w:t>TTM</w:t>
      </w:r>
      <w:r w:rsidR="00825F0E" w:rsidRPr="006A257F">
        <w:rPr>
          <w:rFonts w:ascii="Book Antiqua" w:hAnsi="Book Antiqua" w:cs="Arial"/>
          <w:sz w:val="24"/>
          <w:szCs w:val="24"/>
          <w:lang w:eastAsia="zh-CN"/>
        </w:rPr>
        <w:t xml:space="preserve"> where the desired core body temperature is set </w:t>
      </w:r>
      <w:r w:rsidR="00F94DCB" w:rsidRPr="006A257F">
        <w:rPr>
          <w:rFonts w:ascii="Book Antiqua" w:hAnsi="Book Antiqua" w:cs="Arial"/>
          <w:sz w:val="24"/>
          <w:szCs w:val="24"/>
          <w:lang w:eastAsia="zh-CN"/>
        </w:rPr>
        <w:t xml:space="preserve">to a target </w:t>
      </w:r>
      <w:r w:rsidR="00825F0E" w:rsidRPr="006A257F">
        <w:rPr>
          <w:rFonts w:ascii="Book Antiqua" w:hAnsi="Book Antiqua" w:cs="Arial"/>
          <w:sz w:val="24"/>
          <w:szCs w:val="24"/>
          <w:lang w:eastAsia="zh-CN"/>
        </w:rPr>
        <w:t xml:space="preserve">below 35 </w:t>
      </w:r>
      <w:r w:rsidRPr="006A257F">
        <w:rPr>
          <w:rFonts w:ascii="Book Antiqua" w:hAnsi="Book Antiqua" w:cs="Arial"/>
          <w:sz w:val="24"/>
          <w:szCs w:val="24"/>
          <w:lang w:eastAsia="zh-CN"/>
        </w:rPr>
        <w:t>d</w:t>
      </w:r>
      <w:r w:rsidR="00295724" w:rsidRPr="006A257F">
        <w:rPr>
          <w:rFonts w:ascii="Book Antiqua" w:hAnsi="Book Antiqua" w:cs="Arial"/>
          <w:sz w:val="24"/>
          <w:szCs w:val="24"/>
          <w:lang w:eastAsia="zh-CN"/>
        </w:rPr>
        <w:t>egree</w:t>
      </w:r>
      <w:r w:rsidR="00825F0E" w:rsidRPr="006A257F">
        <w:rPr>
          <w:rFonts w:ascii="Book Antiqua" w:hAnsi="Book Antiqua" w:cs="Arial"/>
          <w:sz w:val="24"/>
          <w:szCs w:val="24"/>
          <w:lang w:eastAsia="zh-CN"/>
        </w:rPr>
        <w:t>-Celsius</w:t>
      </w:r>
      <w:r>
        <w:rPr>
          <w:rFonts w:ascii="Book Antiqua" w:hAnsi="Book Antiqua" w:cs="Arial" w:hint="eastAsia"/>
          <w:sz w:val="24"/>
          <w:szCs w:val="24"/>
          <w:lang w:eastAsia="zh-CN"/>
        </w:rPr>
        <w:t xml:space="preserve">; </w:t>
      </w:r>
      <w:r>
        <w:rPr>
          <w:rFonts w:ascii="Book Antiqua" w:hAnsi="Book Antiqua" w:cs="Arial"/>
          <w:sz w:val="24"/>
          <w:szCs w:val="24"/>
          <w:lang w:eastAsia="zh-CN"/>
        </w:rPr>
        <w:t>“</w:t>
      </w:r>
      <w:r w:rsidR="00D237F2" w:rsidRPr="006A257F">
        <w:rPr>
          <w:rFonts w:ascii="Book Antiqua" w:hAnsi="Book Antiqua" w:cs="Arial"/>
          <w:sz w:val="24"/>
          <w:szCs w:val="24"/>
          <w:lang w:eastAsia="zh-CN"/>
        </w:rPr>
        <w:t>Cardiac arrest</w:t>
      </w:r>
      <w:r>
        <w:rPr>
          <w:rFonts w:ascii="Book Antiqua" w:hAnsi="Book Antiqua" w:cs="Arial"/>
          <w:sz w:val="24"/>
          <w:szCs w:val="24"/>
          <w:lang w:eastAsia="zh-CN"/>
        </w:rPr>
        <w:t>”</w:t>
      </w:r>
      <w:r w:rsidR="00825F0E" w:rsidRPr="006A257F">
        <w:rPr>
          <w:rFonts w:ascii="Book Antiqua" w:hAnsi="Book Antiqua"/>
          <w:sz w:val="24"/>
          <w:szCs w:val="24"/>
        </w:rPr>
        <w:t xml:space="preserve"> </w:t>
      </w:r>
      <w:r w:rsidR="00825F0E" w:rsidRPr="006A257F">
        <w:rPr>
          <w:rFonts w:ascii="Book Antiqua" w:hAnsi="Book Antiqua" w:cs="Arial"/>
          <w:sz w:val="24"/>
          <w:szCs w:val="24"/>
          <w:lang w:eastAsia="zh-CN"/>
        </w:rPr>
        <w:t>is the failure of the heart to pump blood resulting in cessation of circulation</w:t>
      </w:r>
      <w:r>
        <w:rPr>
          <w:rFonts w:ascii="Book Antiqua" w:hAnsi="Book Antiqua" w:cs="Arial" w:hint="eastAsia"/>
          <w:sz w:val="24"/>
          <w:szCs w:val="24"/>
          <w:lang w:eastAsia="zh-CN"/>
        </w:rPr>
        <w:t xml:space="preserve">; </w:t>
      </w:r>
      <w:r>
        <w:rPr>
          <w:rFonts w:ascii="Book Antiqua" w:hAnsi="Book Antiqua" w:cs="Arial"/>
          <w:sz w:val="24"/>
          <w:szCs w:val="24"/>
          <w:lang w:eastAsia="zh-CN"/>
        </w:rPr>
        <w:t>“</w:t>
      </w:r>
      <w:r w:rsidR="00D237F2" w:rsidRPr="006A257F">
        <w:rPr>
          <w:rFonts w:ascii="Book Antiqua" w:hAnsi="Book Antiqua" w:cs="Arial"/>
          <w:sz w:val="24"/>
          <w:szCs w:val="24"/>
          <w:lang w:eastAsia="zh-CN"/>
        </w:rPr>
        <w:t>Shockable rhythm</w:t>
      </w:r>
      <w:r>
        <w:rPr>
          <w:rFonts w:ascii="Book Antiqua" w:hAnsi="Book Antiqua" w:cs="Arial"/>
          <w:sz w:val="24"/>
          <w:szCs w:val="24"/>
          <w:lang w:eastAsia="zh-CN"/>
        </w:rPr>
        <w:t>”</w:t>
      </w:r>
      <w:r w:rsidR="00825F0E" w:rsidRPr="006A257F">
        <w:rPr>
          <w:rFonts w:ascii="Book Antiqua" w:hAnsi="Book Antiqua" w:cs="Arial"/>
          <w:sz w:val="24"/>
          <w:szCs w:val="24"/>
          <w:lang w:eastAsia="zh-CN"/>
        </w:rPr>
        <w:t xml:space="preserve"> is an electrical cardiac rhythm causing a cardiac arrest that may be responsive to cardiac defibrillation, such as ventricular fibrillation</w:t>
      </w:r>
      <w:r w:rsidR="00FB5D63" w:rsidRPr="006A257F">
        <w:rPr>
          <w:rFonts w:ascii="Book Antiqua" w:hAnsi="Book Antiqua" w:cs="Arial"/>
          <w:sz w:val="24"/>
          <w:szCs w:val="24"/>
          <w:lang w:eastAsia="zh-CN"/>
        </w:rPr>
        <w:t xml:space="preserve"> and ventricular tachycardia</w:t>
      </w:r>
      <w:r>
        <w:rPr>
          <w:rFonts w:ascii="Book Antiqua" w:hAnsi="Book Antiqua" w:cs="Arial"/>
          <w:sz w:val="24"/>
          <w:szCs w:val="24"/>
          <w:lang w:eastAsia="zh-CN"/>
        </w:rPr>
        <w:t>’</w:t>
      </w:r>
      <w:r>
        <w:rPr>
          <w:rFonts w:ascii="Book Antiqua" w:hAnsi="Book Antiqua" w:cs="Arial" w:hint="eastAsia"/>
          <w:sz w:val="24"/>
          <w:szCs w:val="24"/>
          <w:lang w:eastAsia="zh-CN"/>
        </w:rPr>
        <w:t xml:space="preserve">; </w:t>
      </w:r>
      <w:r>
        <w:rPr>
          <w:rFonts w:ascii="Book Antiqua" w:hAnsi="Book Antiqua" w:cs="Arial"/>
          <w:sz w:val="24"/>
          <w:szCs w:val="24"/>
          <w:lang w:eastAsia="zh-CN"/>
        </w:rPr>
        <w:t>“</w:t>
      </w:r>
      <w:r w:rsidR="00D237F2" w:rsidRPr="006A257F">
        <w:rPr>
          <w:rFonts w:ascii="Book Antiqua" w:hAnsi="Book Antiqua" w:cs="Arial"/>
          <w:sz w:val="24"/>
          <w:szCs w:val="24"/>
          <w:lang w:eastAsia="zh-CN"/>
        </w:rPr>
        <w:t>Non-shockable rhythm</w:t>
      </w:r>
      <w:r>
        <w:rPr>
          <w:rFonts w:ascii="Book Antiqua" w:hAnsi="Book Antiqua" w:cs="Arial"/>
          <w:sz w:val="24"/>
          <w:szCs w:val="24"/>
          <w:lang w:eastAsia="zh-CN"/>
        </w:rPr>
        <w:t>”</w:t>
      </w:r>
      <w:r w:rsidR="00825F0E" w:rsidRPr="006A257F">
        <w:rPr>
          <w:rFonts w:ascii="Book Antiqua" w:hAnsi="Book Antiqua" w:cs="Arial"/>
          <w:sz w:val="24"/>
          <w:szCs w:val="24"/>
          <w:lang w:eastAsia="zh-CN"/>
        </w:rPr>
        <w:t xml:space="preserve"> is an electrical cardiac rhythm causing a cardiac arrest that is not responsive to cardiac defibrillation, such as asystole</w:t>
      </w:r>
      <w:r w:rsidR="00FB5D63" w:rsidRPr="006A257F">
        <w:rPr>
          <w:rFonts w:ascii="Book Antiqua" w:hAnsi="Book Antiqua" w:cs="Arial"/>
          <w:sz w:val="24"/>
          <w:szCs w:val="24"/>
          <w:lang w:eastAsia="zh-CN"/>
        </w:rPr>
        <w:t xml:space="preserve"> and pulse less electrical activity</w:t>
      </w:r>
      <w:r w:rsidR="00825F0E" w:rsidRPr="006A257F">
        <w:rPr>
          <w:rFonts w:ascii="Book Antiqua" w:hAnsi="Book Antiqua" w:cs="Arial"/>
          <w:sz w:val="24"/>
          <w:szCs w:val="24"/>
          <w:lang w:eastAsia="zh-CN"/>
        </w:rPr>
        <w:t>.</w:t>
      </w:r>
    </w:p>
    <w:p w14:paraId="4D66C475" w14:textId="77777777" w:rsidR="00994AF7" w:rsidRPr="006A6CC7" w:rsidRDefault="00994AF7" w:rsidP="006A6CC7">
      <w:pPr>
        <w:spacing w:after="0" w:line="360" w:lineRule="auto"/>
        <w:jc w:val="both"/>
        <w:rPr>
          <w:rFonts w:ascii="Book Antiqua" w:hAnsi="Book Antiqua" w:cs="Arial"/>
          <w:sz w:val="24"/>
          <w:szCs w:val="24"/>
          <w:lang w:eastAsia="zh-CN"/>
        </w:rPr>
      </w:pPr>
    </w:p>
    <w:p w14:paraId="7A8BA9AC" w14:textId="3AE081BE" w:rsidR="00994AF7" w:rsidRPr="006A6CC7" w:rsidRDefault="00994AF7" w:rsidP="006A6CC7">
      <w:pPr>
        <w:spacing w:after="0" w:line="360" w:lineRule="auto"/>
        <w:jc w:val="both"/>
        <w:rPr>
          <w:rFonts w:ascii="Book Antiqua" w:hAnsi="Book Antiqua" w:cs="Arial"/>
          <w:b/>
          <w:i/>
          <w:sz w:val="24"/>
          <w:szCs w:val="24"/>
          <w:lang w:eastAsia="zh-CN"/>
        </w:rPr>
      </w:pPr>
      <w:r w:rsidRPr="006A6CC7">
        <w:rPr>
          <w:rFonts w:ascii="Book Antiqua" w:hAnsi="Book Antiqua" w:cs="Arial"/>
          <w:b/>
          <w:i/>
          <w:sz w:val="24"/>
          <w:szCs w:val="24"/>
          <w:lang w:eastAsia="zh-CN"/>
        </w:rPr>
        <w:t>Peer-review</w:t>
      </w:r>
    </w:p>
    <w:p w14:paraId="19E9374C" w14:textId="2492B9F4" w:rsidR="00994AF7" w:rsidRPr="006A6CC7" w:rsidRDefault="00162435" w:rsidP="006A6CC7">
      <w:pPr>
        <w:spacing w:after="0" w:line="360" w:lineRule="auto"/>
        <w:jc w:val="both"/>
        <w:rPr>
          <w:rFonts w:ascii="Book Antiqua" w:hAnsi="Book Antiqua"/>
          <w:sz w:val="24"/>
          <w:szCs w:val="24"/>
          <w:lang w:eastAsia="zh-CN"/>
        </w:rPr>
      </w:pPr>
      <w:r w:rsidRPr="006A6CC7">
        <w:rPr>
          <w:rFonts w:ascii="Book Antiqua" w:hAnsi="Book Antiqua"/>
          <w:sz w:val="24"/>
          <w:szCs w:val="24"/>
        </w:rPr>
        <w:lastRenderedPageBreak/>
        <w:t xml:space="preserve">This is an interesting article describing the experience of a single </w:t>
      </w:r>
      <w:proofErr w:type="spellStart"/>
      <w:r w:rsidRPr="006A6CC7">
        <w:rPr>
          <w:rFonts w:ascii="Book Antiqua" w:hAnsi="Book Antiqua"/>
          <w:sz w:val="24"/>
          <w:szCs w:val="24"/>
        </w:rPr>
        <w:t>center</w:t>
      </w:r>
      <w:proofErr w:type="spellEnd"/>
      <w:r w:rsidRPr="006A6CC7">
        <w:rPr>
          <w:rFonts w:ascii="Book Antiqua" w:hAnsi="Book Antiqua"/>
          <w:sz w:val="24"/>
          <w:szCs w:val="24"/>
        </w:rPr>
        <w:t xml:space="preserve"> on the outcomes of cardiac arrest patients admitted to the intensive care unit.</w:t>
      </w:r>
    </w:p>
    <w:p w14:paraId="2BF486AE" w14:textId="77777777" w:rsidR="00162435" w:rsidRPr="006A6CC7" w:rsidRDefault="00162435" w:rsidP="006A6CC7">
      <w:pPr>
        <w:spacing w:after="0" w:line="360" w:lineRule="auto"/>
        <w:jc w:val="both"/>
        <w:rPr>
          <w:rFonts w:ascii="Book Antiqua" w:hAnsi="Book Antiqua" w:cs="Arial"/>
          <w:b/>
          <w:i/>
          <w:sz w:val="24"/>
          <w:szCs w:val="24"/>
          <w:lang w:eastAsia="zh-CN"/>
        </w:rPr>
      </w:pPr>
    </w:p>
    <w:p w14:paraId="30E0C10B" w14:textId="77777777" w:rsidR="006A6CC7" w:rsidRDefault="006A6CC7">
      <w:pPr>
        <w:rPr>
          <w:rFonts w:ascii="Book Antiqua" w:hAnsi="Book Antiqua" w:cs="Arial"/>
          <w:b/>
          <w:sz w:val="24"/>
          <w:szCs w:val="24"/>
          <w:lang w:eastAsia="zh-CN"/>
        </w:rPr>
      </w:pPr>
      <w:r>
        <w:rPr>
          <w:rFonts w:ascii="Book Antiqua" w:hAnsi="Book Antiqua" w:cs="Arial"/>
          <w:b/>
          <w:sz w:val="24"/>
          <w:szCs w:val="24"/>
          <w:lang w:eastAsia="zh-CN"/>
        </w:rPr>
        <w:br w:type="page"/>
      </w:r>
    </w:p>
    <w:p w14:paraId="22FB2917" w14:textId="3BAE82E8" w:rsidR="00994AF7" w:rsidRPr="006A6CC7" w:rsidRDefault="00994AF7" w:rsidP="006A6CC7">
      <w:pPr>
        <w:spacing w:after="0" w:line="360" w:lineRule="auto"/>
        <w:jc w:val="both"/>
        <w:rPr>
          <w:rFonts w:ascii="Book Antiqua" w:hAnsi="Book Antiqua" w:cs="Arial"/>
          <w:b/>
          <w:sz w:val="24"/>
          <w:szCs w:val="24"/>
          <w:lang w:eastAsia="zh-CN"/>
        </w:rPr>
      </w:pPr>
      <w:r w:rsidRPr="006A6CC7">
        <w:rPr>
          <w:rFonts w:ascii="Book Antiqua" w:hAnsi="Book Antiqua" w:cs="Arial"/>
          <w:b/>
          <w:sz w:val="24"/>
          <w:szCs w:val="24"/>
          <w:lang w:eastAsia="zh-CN"/>
        </w:rPr>
        <w:lastRenderedPageBreak/>
        <w:t>REFERENCES</w:t>
      </w:r>
    </w:p>
    <w:p w14:paraId="46C1F60E"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 </w:t>
      </w:r>
      <w:r w:rsidRPr="006A6CC7">
        <w:rPr>
          <w:rFonts w:ascii="Book Antiqua" w:hAnsi="Book Antiqua" w:cs="宋体"/>
          <w:b/>
          <w:bCs/>
          <w:sz w:val="24"/>
          <w:szCs w:val="24"/>
          <w:lang w:val="en-US" w:eastAsia="zh-CN"/>
        </w:rPr>
        <w:t>Jennings PA</w:t>
      </w:r>
      <w:r w:rsidRPr="006A6CC7">
        <w:rPr>
          <w:rFonts w:ascii="Book Antiqua" w:hAnsi="Book Antiqua" w:cs="宋体"/>
          <w:sz w:val="24"/>
          <w:szCs w:val="24"/>
          <w:lang w:val="en-US" w:eastAsia="zh-CN"/>
        </w:rPr>
        <w:t xml:space="preserve">, Cameron P, Walker T, Bernard S, Smith K. Out-of-hospital cardiac arrest in Victoria: rural and urban outcomes. </w:t>
      </w:r>
      <w:r w:rsidRPr="006A6CC7">
        <w:rPr>
          <w:rFonts w:ascii="Book Antiqua" w:hAnsi="Book Antiqua" w:cs="宋体"/>
          <w:i/>
          <w:iCs/>
          <w:sz w:val="24"/>
          <w:szCs w:val="24"/>
          <w:lang w:val="en-US" w:eastAsia="zh-CN"/>
        </w:rPr>
        <w:t xml:space="preserve">Med J </w:t>
      </w:r>
      <w:proofErr w:type="spellStart"/>
      <w:r w:rsidRPr="006A6CC7">
        <w:rPr>
          <w:rFonts w:ascii="Book Antiqua" w:hAnsi="Book Antiqua" w:cs="宋体"/>
          <w:i/>
          <w:iCs/>
          <w:sz w:val="24"/>
          <w:szCs w:val="24"/>
          <w:lang w:val="en-US" w:eastAsia="zh-CN"/>
        </w:rPr>
        <w:t>Aust</w:t>
      </w:r>
      <w:proofErr w:type="spellEnd"/>
      <w:r w:rsidRPr="006A6CC7">
        <w:rPr>
          <w:rFonts w:ascii="Book Antiqua" w:hAnsi="Book Antiqua" w:cs="宋体"/>
          <w:sz w:val="24"/>
          <w:szCs w:val="24"/>
          <w:lang w:val="en-US" w:eastAsia="zh-CN"/>
        </w:rPr>
        <w:t xml:space="preserve"> 2006; </w:t>
      </w:r>
      <w:r w:rsidRPr="006A6CC7">
        <w:rPr>
          <w:rFonts w:ascii="Book Antiqua" w:hAnsi="Book Antiqua" w:cs="宋体"/>
          <w:b/>
          <w:bCs/>
          <w:sz w:val="24"/>
          <w:szCs w:val="24"/>
          <w:lang w:val="en-US" w:eastAsia="zh-CN"/>
        </w:rPr>
        <w:t>185</w:t>
      </w:r>
      <w:r w:rsidRPr="006A6CC7">
        <w:rPr>
          <w:rFonts w:ascii="Book Antiqua" w:hAnsi="Book Antiqua" w:cs="宋体"/>
          <w:sz w:val="24"/>
          <w:szCs w:val="24"/>
          <w:lang w:val="en-US" w:eastAsia="zh-CN"/>
        </w:rPr>
        <w:t>: 135-139 [PMID: 16893352]</w:t>
      </w:r>
    </w:p>
    <w:p w14:paraId="1A094730" w14:textId="3DC3870B" w:rsidR="006A6CC7" w:rsidRPr="006A6CC7" w:rsidRDefault="006A6CC7" w:rsidP="006A6CC7">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2 </w:t>
      </w:r>
      <w:r w:rsidRPr="006A6CC7">
        <w:rPr>
          <w:rFonts w:ascii="Book Antiqua" w:hAnsi="Book Antiqua" w:cs="宋体"/>
          <w:b/>
          <w:sz w:val="24"/>
          <w:szCs w:val="24"/>
          <w:lang w:val="en-US" w:eastAsia="zh-CN"/>
        </w:rPr>
        <w:t>Bernard S</w:t>
      </w:r>
      <w:r w:rsidRPr="006A6CC7">
        <w:rPr>
          <w:rFonts w:ascii="Book Antiqua" w:hAnsi="Book Antiqua" w:cs="宋体"/>
          <w:sz w:val="24"/>
          <w:szCs w:val="24"/>
          <w:lang w:val="en-US" w:eastAsia="zh-CN"/>
        </w:rPr>
        <w:t>. Outcome from prehospital cardiac arrest in Melbourne, Australia.</w:t>
      </w:r>
      <w:proofErr w:type="gramEnd"/>
      <w:r w:rsidRPr="006A6CC7">
        <w:rPr>
          <w:rFonts w:ascii="Book Antiqua" w:hAnsi="Book Antiqua" w:cs="宋体"/>
          <w:sz w:val="24"/>
          <w:szCs w:val="24"/>
          <w:lang w:val="en-US" w:eastAsia="zh-CN"/>
        </w:rPr>
        <w:t xml:space="preserve"> </w:t>
      </w:r>
      <w:proofErr w:type="spellStart"/>
      <w:r w:rsidRPr="006A6CC7">
        <w:rPr>
          <w:rFonts w:ascii="Book Antiqua" w:hAnsi="Book Antiqua" w:cs="宋体"/>
          <w:i/>
          <w:sz w:val="24"/>
          <w:szCs w:val="24"/>
          <w:lang w:val="en-US" w:eastAsia="zh-CN"/>
        </w:rPr>
        <w:t>Emerg</w:t>
      </w:r>
      <w:proofErr w:type="spellEnd"/>
      <w:r w:rsidRPr="006A6CC7">
        <w:rPr>
          <w:rFonts w:ascii="Book Antiqua" w:hAnsi="Book Antiqua" w:cs="宋体"/>
          <w:i/>
          <w:sz w:val="24"/>
          <w:szCs w:val="24"/>
          <w:lang w:val="en-US" w:eastAsia="zh-CN"/>
        </w:rPr>
        <w:t xml:space="preserve"> Med</w:t>
      </w:r>
      <w:r w:rsidRPr="006A6CC7">
        <w:rPr>
          <w:rFonts w:ascii="Book Antiqua" w:hAnsi="Book Antiqua" w:cs="宋体"/>
          <w:sz w:val="24"/>
          <w:szCs w:val="24"/>
          <w:lang w:val="en-US" w:eastAsia="zh-CN"/>
        </w:rPr>
        <w:t xml:space="preserve"> 1998; </w:t>
      </w:r>
      <w:r w:rsidRPr="006A6CC7">
        <w:rPr>
          <w:rFonts w:ascii="Book Antiqua" w:hAnsi="Book Antiqua" w:cs="宋体"/>
          <w:b/>
          <w:sz w:val="24"/>
          <w:szCs w:val="24"/>
          <w:lang w:val="en-US" w:eastAsia="zh-CN"/>
        </w:rPr>
        <w:t>10</w:t>
      </w:r>
      <w:r w:rsidRPr="006A6CC7">
        <w:rPr>
          <w:rFonts w:ascii="Book Antiqua" w:hAnsi="Book Antiqua" w:cs="宋体"/>
          <w:sz w:val="24"/>
          <w:szCs w:val="24"/>
          <w:lang w:val="en-US" w:eastAsia="zh-CN"/>
        </w:rPr>
        <w:t xml:space="preserve">: 25-29 </w:t>
      </w:r>
      <w:r w:rsidR="0093486C">
        <w:rPr>
          <w:rFonts w:ascii="Book Antiqua" w:hAnsi="Book Antiqua" w:cs="宋体" w:hint="eastAsia"/>
          <w:sz w:val="24"/>
          <w:szCs w:val="24"/>
          <w:lang w:val="en-US" w:eastAsia="zh-CN"/>
        </w:rPr>
        <w:t>[</w:t>
      </w:r>
      <w:r w:rsidR="0093486C" w:rsidRPr="006A6CC7">
        <w:rPr>
          <w:rFonts w:ascii="Book Antiqua" w:hAnsi="Book Antiqua" w:cs="宋体"/>
          <w:sz w:val="24"/>
          <w:szCs w:val="24"/>
          <w:lang w:val="en-US" w:eastAsia="zh-CN"/>
        </w:rPr>
        <w:t>DOI:</w:t>
      </w:r>
      <w:r w:rsidRPr="006A6CC7">
        <w:rPr>
          <w:rFonts w:ascii="Book Antiqua" w:hAnsi="Book Antiqua" w:cs="宋体"/>
          <w:sz w:val="24"/>
          <w:szCs w:val="24"/>
          <w:lang w:val="en-US" w:eastAsia="zh-CN"/>
        </w:rPr>
        <w:t xml:space="preserve"> 10.1111/j.1442-2026.1998.tb00486.x</w:t>
      </w:r>
      <w:r w:rsidR="0093486C">
        <w:rPr>
          <w:rFonts w:ascii="Book Antiqua" w:hAnsi="Book Antiqua" w:cs="宋体" w:hint="eastAsia"/>
          <w:sz w:val="24"/>
          <w:szCs w:val="24"/>
          <w:lang w:val="en-US" w:eastAsia="zh-CN"/>
        </w:rPr>
        <w:t>]</w:t>
      </w:r>
    </w:p>
    <w:p w14:paraId="70FCB694" w14:textId="626522D4"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 </w:t>
      </w:r>
      <w:hyperlink r:id="rId10" w:history="1">
        <w:r w:rsidRPr="006A6CC7">
          <w:rPr>
            <w:rFonts w:ascii="Book Antiqua" w:hAnsi="Book Antiqua" w:cs="宋体"/>
            <w:b/>
            <w:sz w:val="24"/>
            <w:szCs w:val="24"/>
            <w:lang w:val="en-US" w:eastAsia="zh-CN"/>
          </w:rPr>
          <w:t>Hypothermia after Cardiac Arrest Study Group</w:t>
        </w:r>
      </w:hyperlink>
      <w:r w:rsidRPr="006A6CC7">
        <w:rPr>
          <w:rFonts w:ascii="Book Antiqua" w:hAnsi="Book Antiqua" w:cs="宋体"/>
          <w:sz w:val="24"/>
          <w:szCs w:val="24"/>
          <w:lang w:val="en-US" w:eastAsia="zh-CN"/>
        </w:rPr>
        <w:t xml:space="preserve">. </w:t>
      </w:r>
      <w:proofErr w:type="gramStart"/>
      <w:r w:rsidRPr="006A6CC7">
        <w:rPr>
          <w:rFonts w:ascii="Book Antiqua" w:hAnsi="Book Antiqua" w:cs="宋体"/>
          <w:sz w:val="24"/>
          <w:szCs w:val="24"/>
          <w:lang w:val="en-US" w:eastAsia="zh-CN"/>
        </w:rPr>
        <w:t>Mild therapeutic hypothermia to improve the neurologic outcome after cardiac arrest.</w:t>
      </w:r>
      <w:proofErr w:type="gramEnd"/>
      <w:r w:rsidRPr="006A6CC7">
        <w:rPr>
          <w:rFonts w:ascii="Book Antiqua" w:hAnsi="Book Antiqua" w:cs="宋体"/>
          <w:sz w:val="24"/>
          <w:szCs w:val="24"/>
          <w:lang w:val="en-US" w:eastAsia="zh-CN"/>
        </w:rPr>
        <w:t xml:space="preserve"> </w:t>
      </w:r>
      <w:r w:rsidRPr="006A6CC7">
        <w:rPr>
          <w:rFonts w:ascii="Book Antiqua" w:hAnsi="Book Antiqua" w:cs="宋体"/>
          <w:i/>
          <w:iCs/>
          <w:sz w:val="24"/>
          <w:szCs w:val="24"/>
          <w:lang w:val="en-US" w:eastAsia="zh-CN"/>
        </w:rPr>
        <w:t xml:space="preserve">N </w:t>
      </w:r>
      <w:proofErr w:type="spellStart"/>
      <w:r w:rsidRPr="006A6CC7">
        <w:rPr>
          <w:rFonts w:ascii="Book Antiqua" w:hAnsi="Book Antiqua" w:cs="宋体"/>
          <w:i/>
          <w:iCs/>
          <w:sz w:val="24"/>
          <w:szCs w:val="24"/>
          <w:lang w:val="en-US" w:eastAsia="zh-CN"/>
        </w:rPr>
        <w:t>Engl</w:t>
      </w:r>
      <w:proofErr w:type="spellEnd"/>
      <w:r w:rsidRPr="006A6CC7">
        <w:rPr>
          <w:rFonts w:ascii="Book Antiqua" w:hAnsi="Book Antiqua" w:cs="宋体"/>
          <w:i/>
          <w:iCs/>
          <w:sz w:val="24"/>
          <w:szCs w:val="24"/>
          <w:lang w:val="en-US" w:eastAsia="zh-CN"/>
        </w:rPr>
        <w:t xml:space="preserve"> J Med</w:t>
      </w:r>
      <w:r w:rsidRPr="006A6CC7">
        <w:rPr>
          <w:rFonts w:ascii="Book Antiqua" w:hAnsi="Book Antiqua" w:cs="宋体"/>
          <w:sz w:val="24"/>
          <w:szCs w:val="24"/>
          <w:lang w:val="en-US" w:eastAsia="zh-CN"/>
        </w:rPr>
        <w:t xml:space="preserve"> 2002; </w:t>
      </w:r>
      <w:r w:rsidRPr="006A6CC7">
        <w:rPr>
          <w:rFonts w:ascii="Book Antiqua" w:hAnsi="Book Antiqua" w:cs="宋体"/>
          <w:b/>
          <w:bCs/>
          <w:sz w:val="24"/>
          <w:szCs w:val="24"/>
          <w:lang w:val="en-US" w:eastAsia="zh-CN"/>
        </w:rPr>
        <w:t>346</w:t>
      </w:r>
      <w:r w:rsidRPr="006A6CC7">
        <w:rPr>
          <w:rFonts w:ascii="Book Antiqua" w:hAnsi="Book Antiqua" w:cs="宋体"/>
          <w:sz w:val="24"/>
          <w:szCs w:val="24"/>
          <w:lang w:val="en-US" w:eastAsia="zh-CN"/>
        </w:rPr>
        <w:t>: 549-556 [PMID: 11856793 DOI: 10.1056/NEJMoa012689]</w:t>
      </w:r>
    </w:p>
    <w:p w14:paraId="29F54A2C"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4 </w:t>
      </w:r>
      <w:r w:rsidRPr="006A6CC7">
        <w:rPr>
          <w:rFonts w:ascii="Book Antiqua" w:hAnsi="Book Antiqua" w:cs="宋体"/>
          <w:b/>
          <w:bCs/>
          <w:sz w:val="24"/>
          <w:szCs w:val="24"/>
          <w:lang w:val="en-US" w:eastAsia="zh-CN"/>
        </w:rPr>
        <w:t>Nielsen N</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Wetterslev</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Cronberg</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Erlinge</w:t>
      </w:r>
      <w:proofErr w:type="spellEnd"/>
      <w:r w:rsidRPr="006A6CC7">
        <w:rPr>
          <w:rFonts w:ascii="Book Antiqua" w:hAnsi="Book Antiqua" w:cs="宋体"/>
          <w:sz w:val="24"/>
          <w:szCs w:val="24"/>
          <w:lang w:val="en-US" w:eastAsia="zh-CN"/>
        </w:rPr>
        <w:t xml:space="preserve"> D, </w:t>
      </w:r>
      <w:proofErr w:type="spellStart"/>
      <w:r w:rsidRPr="006A6CC7">
        <w:rPr>
          <w:rFonts w:ascii="Book Antiqua" w:hAnsi="Book Antiqua" w:cs="宋体"/>
          <w:sz w:val="24"/>
          <w:szCs w:val="24"/>
          <w:lang w:val="en-US" w:eastAsia="zh-CN"/>
        </w:rPr>
        <w:t>Gasche</w:t>
      </w:r>
      <w:proofErr w:type="spellEnd"/>
      <w:r w:rsidRPr="006A6CC7">
        <w:rPr>
          <w:rFonts w:ascii="Book Antiqua" w:hAnsi="Book Antiqua" w:cs="宋体"/>
          <w:sz w:val="24"/>
          <w:szCs w:val="24"/>
          <w:lang w:val="en-US" w:eastAsia="zh-CN"/>
        </w:rPr>
        <w:t xml:space="preserve"> Y, </w:t>
      </w:r>
      <w:proofErr w:type="spellStart"/>
      <w:r w:rsidRPr="006A6CC7">
        <w:rPr>
          <w:rFonts w:ascii="Book Antiqua" w:hAnsi="Book Antiqua" w:cs="宋体"/>
          <w:sz w:val="24"/>
          <w:szCs w:val="24"/>
          <w:lang w:val="en-US" w:eastAsia="zh-CN"/>
        </w:rPr>
        <w:t>Hassager</w:t>
      </w:r>
      <w:proofErr w:type="spellEnd"/>
      <w:r w:rsidRPr="006A6CC7">
        <w:rPr>
          <w:rFonts w:ascii="Book Antiqua" w:hAnsi="Book Antiqua" w:cs="宋体"/>
          <w:sz w:val="24"/>
          <w:szCs w:val="24"/>
          <w:lang w:val="en-US" w:eastAsia="zh-CN"/>
        </w:rPr>
        <w:t xml:space="preserve"> C, Horn J, </w:t>
      </w:r>
      <w:proofErr w:type="spellStart"/>
      <w:r w:rsidRPr="006A6CC7">
        <w:rPr>
          <w:rFonts w:ascii="Book Antiqua" w:hAnsi="Book Antiqua" w:cs="宋体"/>
          <w:sz w:val="24"/>
          <w:szCs w:val="24"/>
          <w:lang w:val="en-US" w:eastAsia="zh-CN"/>
        </w:rPr>
        <w:t>Hovdenes</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Kjaergaard</w:t>
      </w:r>
      <w:proofErr w:type="spellEnd"/>
      <w:r w:rsidRPr="006A6CC7">
        <w:rPr>
          <w:rFonts w:ascii="Book Antiqua" w:hAnsi="Book Antiqua" w:cs="宋体"/>
          <w:sz w:val="24"/>
          <w:szCs w:val="24"/>
          <w:lang w:val="en-US" w:eastAsia="zh-CN"/>
        </w:rPr>
        <w:t xml:space="preserve"> J, Kuiper M, </w:t>
      </w:r>
      <w:proofErr w:type="spellStart"/>
      <w:r w:rsidRPr="006A6CC7">
        <w:rPr>
          <w:rFonts w:ascii="Book Antiqua" w:hAnsi="Book Antiqua" w:cs="宋体"/>
          <w:sz w:val="24"/>
          <w:szCs w:val="24"/>
          <w:lang w:val="en-US" w:eastAsia="zh-CN"/>
        </w:rPr>
        <w:t>Pellis</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Stammet</w:t>
      </w:r>
      <w:proofErr w:type="spellEnd"/>
      <w:r w:rsidRPr="006A6CC7">
        <w:rPr>
          <w:rFonts w:ascii="Book Antiqua" w:hAnsi="Book Antiqua" w:cs="宋体"/>
          <w:sz w:val="24"/>
          <w:szCs w:val="24"/>
          <w:lang w:val="en-US" w:eastAsia="zh-CN"/>
        </w:rPr>
        <w:t xml:space="preserve"> P, </w:t>
      </w:r>
      <w:proofErr w:type="spellStart"/>
      <w:r w:rsidRPr="006A6CC7">
        <w:rPr>
          <w:rFonts w:ascii="Book Antiqua" w:hAnsi="Book Antiqua" w:cs="宋体"/>
          <w:sz w:val="24"/>
          <w:szCs w:val="24"/>
          <w:lang w:val="en-US" w:eastAsia="zh-CN"/>
        </w:rPr>
        <w:t>Wanscher</w:t>
      </w:r>
      <w:proofErr w:type="spellEnd"/>
      <w:r w:rsidRPr="006A6CC7">
        <w:rPr>
          <w:rFonts w:ascii="Book Antiqua" w:hAnsi="Book Antiqua" w:cs="宋体"/>
          <w:sz w:val="24"/>
          <w:szCs w:val="24"/>
          <w:lang w:val="en-US" w:eastAsia="zh-CN"/>
        </w:rPr>
        <w:t xml:space="preserve"> M, Wise MP, </w:t>
      </w:r>
      <w:proofErr w:type="spellStart"/>
      <w:r w:rsidRPr="006A6CC7">
        <w:rPr>
          <w:rFonts w:ascii="Book Antiqua" w:hAnsi="Book Antiqua" w:cs="宋体"/>
          <w:sz w:val="24"/>
          <w:szCs w:val="24"/>
          <w:lang w:val="en-US" w:eastAsia="zh-CN"/>
        </w:rPr>
        <w:t>Åneman</w:t>
      </w:r>
      <w:proofErr w:type="spellEnd"/>
      <w:r w:rsidRPr="006A6CC7">
        <w:rPr>
          <w:rFonts w:ascii="Book Antiqua" w:hAnsi="Book Antiqua" w:cs="宋体"/>
          <w:sz w:val="24"/>
          <w:szCs w:val="24"/>
          <w:lang w:val="en-US" w:eastAsia="zh-CN"/>
        </w:rPr>
        <w:t xml:space="preserve"> A, Al-</w:t>
      </w:r>
      <w:proofErr w:type="spellStart"/>
      <w:r w:rsidRPr="006A6CC7">
        <w:rPr>
          <w:rFonts w:ascii="Book Antiqua" w:hAnsi="Book Antiqua" w:cs="宋体"/>
          <w:sz w:val="24"/>
          <w:szCs w:val="24"/>
          <w:lang w:val="en-US" w:eastAsia="zh-CN"/>
        </w:rPr>
        <w:t>Subaie</w:t>
      </w:r>
      <w:proofErr w:type="spellEnd"/>
      <w:r w:rsidRPr="006A6CC7">
        <w:rPr>
          <w:rFonts w:ascii="Book Antiqua" w:hAnsi="Book Antiqua" w:cs="宋体"/>
          <w:sz w:val="24"/>
          <w:szCs w:val="24"/>
          <w:lang w:val="en-US" w:eastAsia="zh-CN"/>
        </w:rPr>
        <w:t xml:space="preserve"> N, </w:t>
      </w:r>
      <w:proofErr w:type="spellStart"/>
      <w:r w:rsidRPr="006A6CC7">
        <w:rPr>
          <w:rFonts w:ascii="Book Antiqua" w:hAnsi="Book Antiqua" w:cs="宋体"/>
          <w:sz w:val="24"/>
          <w:szCs w:val="24"/>
          <w:lang w:val="en-US" w:eastAsia="zh-CN"/>
        </w:rPr>
        <w:t>Boesgaard</w:t>
      </w:r>
      <w:proofErr w:type="spellEnd"/>
      <w:r w:rsidRPr="006A6CC7">
        <w:rPr>
          <w:rFonts w:ascii="Book Antiqua" w:hAnsi="Book Antiqua" w:cs="宋体"/>
          <w:sz w:val="24"/>
          <w:szCs w:val="24"/>
          <w:lang w:val="en-US" w:eastAsia="zh-CN"/>
        </w:rPr>
        <w:t xml:space="preserve"> S, Bro-</w:t>
      </w:r>
      <w:proofErr w:type="spellStart"/>
      <w:r w:rsidRPr="006A6CC7">
        <w:rPr>
          <w:rFonts w:ascii="Book Antiqua" w:hAnsi="Book Antiqua" w:cs="宋体"/>
          <w:sz w:val="24"/>
          <w:szCs w:val="24"/>
          <w:lang w:val="en-US" w:eastAsia="zh-CN"/>
        </w:rPr>
        <w:t>Jeppesen</w:t>
      </w:r>
      <w:proofErr w:type="spellEnd"/>
      <w:r w:rsidRPr="006A6CC7">
        <w:rPr>
          <w:rFonts w:ascii="Book Antiqua" w:hAnsi="Book Antiqua" w:cs="宋体"/>
          <w:sz w:val="24"/>
          <w:szCs w:val="24"/>
          <w:lang w:val="en-US" w:eastAsia="zh-CN"/>
        </w:rPr>
        <w:t xml:space="preserve"> J, Brunetti I, </w:t>
      </w:r>
      <w:proofErr w:type="spellStart"/>
      <w:r w:rsidRPr="006A6CC7">
        <w:rPr>
          <w:rFonts w:ascii="Book Antiqua" w:hAnsi="Book Antiqua" w:cs="宋体"/>
          <w:sz w:val="24"/>
          <w:szCs w:val="24"/>
          <w:lang w:val="en-US" w:eastAsia="zh-CN"/>
        </w:rPr>
        <w:t>Bugge</w:t>
      </w:r>
      <w:proofErr w:type="spellEnd"/>
      <w:r w:rsidRPr="006A6CC7">
        <w:rPr>
          <w:rFonts w:ascii="Book Antiqua" w:hAnsi="Book Antiqua" w:cs="宋体"/>
          <w:sz w:val="24"/>
          <w:szCs w:val="24"/>
          <w:lang w:val="en-US" w:eastAsia="zh-CN"/>
        </w:rPr>
        <w:t xml:space="preserve"> JF, </w:t>
      </w:r>
      <w:proofErr w:type="spellStart"/>
      <w:r w:rsidRPr="006A6CC7">
        <w:rPr>
          <w:rFonts w:ascii="Book Antiqua" w:hAnsi="Book Antiqua" w:cs="宋体"/>
          <w:sz w:val="24"/>
          <w:szCs w:val="24"/>
          <w:lang w:val="en-US" w:eastAsia="zh-CN"/>
        </w:rPr>
        <w:t>Hingston</w:t>
      </w:r>
      <w:proofErr w:type="spellEnd"/>
      <w:r w:rsidRPr="006A6CC7">
        <w:rPr>
          <w:rFonts w:ascii="Book Antiqua" w:hAnsi="Book Antiqua" w:cs="宋体"/>
          <w:sz w:val="24"/>
          <w:szCs w:val="24"/>
          <w:lang w:val="en-US" w:eastAsia="zh-CN"/>
        </w:rPr>
        <w:t xml:space="preserve"> CD, </w:t>
      </w:r>
      <w:proofErr w:type="spellStart"/>
      <w:r w:rsidRPr="006A6CC7">
        <w:rPr>
          <w:rFonts w:ascii="Book Antiqua" w:hAnsi="Book Antiqua" w:cs="宋体"/>
          <w:sz w:val="24"/>
          <w:szCs w:val="24"/>
          <w:lang w:val="en-US" w:eastAsia="zh-CN"/>
        </w:rPr>
        <w:t>Juffermans</w:t>
      </w:r>
      <w:proofErr w:type="spellEnd"/>
      <w:r w:rsidRPr="006A6CC7">
        <w:rPr>
          <w:rFonts w:ascii="Book Antiqua" w:hAnsi="Book Antiqua" w:cs="宋体"/>
          <w:sz w:val="24"/>
          <w:szCs w:val="24"/>
          <w:lang w:val="en-US" w:eastAsia="zh-CN"/>
        </w:rPr>
        <w:t xml:space="preserve"> NP, Koopmans M, </w:t>
      </w:r>
      <w:proofErr w:type="spellStart"/>
      <w:r w:rsidRPr="006A6CC7">
        <w:rPr>
          <w:rFonts w:ascii="Book Antiqua" w:hAnsi="Book Antiqua" w:cs="宋体"/>
          <w:sz w:val="24"/>
          <w:szCs w:val="24"/>
          <w:lang w:val="en-US" w:eastAsia="zh-CN"/>
        </w:rPr>
        <w:t>Køber</w:t>
      </w:r>
      <w:proofErr w:type="spellEnd"/>
      <w:r w:rsidRPr="006A6CC7">
        <w:rPr>
          <w:rFonts w:ascii="Book Antiqua" w:hAnsi="Book Antiqua" w:cs="宋体"/>
          <w:sz w:val="24"/>
          <w:szCs w:val="24"/>
          <w:lang w:val="en-US" w:eastAsia="zh-CN"/>
        </w:rPr>
        <w:t xml:space="preserve"> L, </w:t>
      </w:r>
      <w:proofErr w:type="spellStart"/>
      <w:r w:rsidRPr="006A6CC7">
        <w:rPr>
          <w:rFonts w:ascii="Book Antiqua" w:hAnsi="Book Antiqua" w:cs="宋体"/>
          <w:sz w:val="24"/>
          <w:szCs w:val="24"/>
          <w:lang w:val="en-US" w:eastAsia="zh-CN"/>
        </w:rPr>
        <w:t>Langørgen</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Lilja</w:t>
      </w:r>
      <w:proofErr w:type="spellEnd"/>
      <w:r w:rsidRPr="006A6CC7">
        <w:rPr>
          <w:rFonts w:ascii="Book Antiqua" w:hAnsi="Book Antiqua" w:cs="宋体"/>
          <w:sz w:val="24"/>
          <w:szCs w:val="24"/>
          <w:lang w:val="en-US" w:eastAsia="zh-CN"/>
        </w:rPr>
        <w:t xml:space="preserve"> G, </w:t>
      </w:r>
      <w:proofErr w:type="spellStart"/>
      <w:r w:rsidRPr="006A6CC7">
        <w:rPr>
          <w:rFonts w:ascii="Book Antiqua" w:hAnsi="Book Antiqua" w:cs="宋体"/>
          <w:sz w:val="24"/>
          <w:szCs w:val="24"/>
          <w:lang w:val="en-US" w:eastAsia="zh-CN"/>
        </w:rPr>
        <w:t>Møller</w:t>
      </w:r>
      <w:proofErr w:type="spellEnd"/>
      <w:r w:rsidRPr="006A6CC7">
        <w:rPr>
          <w:rFonts w:ascii="Book Antiqua" w:hAnsi="Book Antiqua" w:cs="宋体"/>
          <w:sz w:val="24"/>
          <w:szCs w:val="24"/>
          <w:lang w:val="en-US" w:eastAsia="zh-CN"/>
        </w:rPr>
        <w:t xml:space="preserve"> JE, </w:t>
      </w:r>
      <w:proofErr w:type="spellStart"/>
      <w:r w:rsidRPr="006A6CC7">
        <w:rPr>
          <w:rFonts w:ascii="Book Antiqua" w:hAnsi="Book Antiqua" w:cs="宋体"/>
          <w:sz w:val="24"/>
          <w:szCs w:val="24"/>
          <w:lang w:val="en-US" w:eastAsia="zh-CN"/>
        </w:rPr>
        <w:t>Rundgren</w:t>
      </w:r>
      <w:proofErr w:type="spellEnd"/>
      <w:r w:rsidRPr="006A6CC7">
        <w:rPr>
          <w:rFonts w:ascii="Book Antiqua" w:hAnsi="Book Antiqua" w:cs="宋体"/>
          <w:sz w:val="24"/>
          <w:szCs w:val="24"/>
          <w:lang w:val="en-US" w:eastAsia="zh-CN"/>
        </w:rPr>
        <w:t xml:space="preserve"> M, Rylander C, </w:t>
      </w:r>
      <w:proofErr w:type="spellStart"/>
      <w:r w:rsidRPr="006A6CC7">
        <w:rPr>
          <w:rFonts w:ascii="Book Antiqua" w:hAnsi="Book Antiqua" w:cs="宋体"/>
          <w:sz w:val="24"/>
          <w:szCs w:val="24"/>
          <w:lang w:val="en-US" w:eastAsia="zh-CN"/>
        </w:rPr>
        <w:t>Smid</w:t>
      </w:r>
      <w:proofErr w:type="spellEnd"/>
      <w:r w:rsidRPr="006A6CC7">
        <w:rPr>
          <w:rFonts w:ascii="Book Antiqua" w:hAnsi="Book Antiqua" w:cs="宋体"/>
          <w:sz w:val="24"/>
          <w:szCs w:val="24"/>
          <w:lang w:val="en-US" w:eastAsia="zh-CN"/>
        </w:rPr>
        <w:t xml:space="preserve"> O, </w:t>
      </w:r>
      <w:proofErr w:type="spellStart"/>
      <w:r w:rsidRPr="006A6CC7">
        <w:rPr>
          <w:rFonts w:ascii="Book Antiqua" w:hAnsi="Book Antiqua" w:cs="宋体"/>
          <w:sz w:val="24"/>
          <w:szCs w:val="24"/>
          <w:lang w:val="en-US" w:eastAsia="zh-CN"/>
        </w:rPr>
        <w:t>Werer</w:t>
      </w:r>
      <w:proofErr w:type="spellEnd"/>
      <w:r w:rsidRPr="006A6CC7">
        <w:rPr>
          <w:rFonts w:ascii="Book Antiqua" w:hAnsi="Book Antiqua" w:cs="宋体"/>
          <w:sz w:val="24"/>
          <w:szCs w:val="24"/>
          <w:lang w:val="en-US" w:eastAsia="zh-CN"/>
        </w:rPr>
        <w:t xml:space="preserve"> C, </w:t>
      </w:r>
      <w:proofErr w:type="spellStart"/>
      <w:r w:rsidRPr="006A6CC7">
        <w:rPr>
          <w:rFonts w:ascii="Book Antiqua" w:hAnsi="Book Antiqua" w:cs="宋体"/>
          <w:sz w:val="24"/>
          <w:szCs w:val="24"/>
          <w:lang w:val="en-US" w:eastAsia="zh-CN"/>
        </w:rPr>
        <w:t>Winkel</w:t>
      </w:r>
      <w:proofErr w:type="spellEnd"/>
      <w:r w:rsidRPr="006A6CC7">
        <w:rPr>
          <w:rFonts w:ascii="Book Antiqua" w:hAnsi="Book Antiqua" w:cs="宋体"/>
          <w:sz w:val="24"/>
          <w:szCs w:val="24"/>
          <w:lang w:val="en-US" w:eastAsia="zh-CN"/>
        </w:rPr>
        <w:t xml:space="preserve"> P, </w:t>
      </w:r>
      <w:proofErr w:type="spellStart"/>
      <w:r w:rsidRPr="006A6CC7">
        <w:rPr>
          <w:rFonts w:ascii="Book Antiqua" w:hAnsi="Book Antiqua" w:cs="宋体"/>
          <w:sz w:val="24"/>
          <w:szCs w:val="24"/>
          <w:lang w:val="en-US" w:eastAsia="zh-CN"/>
        </w:rPr>
        <w:t>Friberg</w:t>
      </w:r>
      <w:proofErr w:type="spellEnd"/>
      <w:r w:rsidRPr="006A6CC7">
        <w:rPr>
          <w:rFonts w:ascii="Book Antiqua" w:hAnsi="Book Antiqua" w:cs="宋体"/>
          <w:sz w:val="24"/>
          <w:szCs w:val="24"/>
          <w:lang w:val="en-US" w:eastAsia="zh-CN"/>
        </w:rPr>
        <w:t xml:space="preserve"> H. Targeted temperature management at 33°C versus 36°C after cardiac arrest. </w:t>
      </w:r>
      <w:r w:rsidRPr="006A6CC7">
        <w:rPr>
          <w:rFonts w:ascii="Book Antiqua" w:hAnsi="Book Antiqua" w:cs="宋体"/>
          <w:i/>
          <w:iCs/>
          <w:sz w:val="24"/>
          <w:szCs w:val="24"/>
          <w:lang w:val="en-US" w:eastAsia="zh-CN"/>
        </w:rPr>
        <w:t xml:space="preserve">N </w:t>
      </w:r>
      <w:proofErr w:type="spellStart"/>
      <w:r w:rsidRPr="006A6CC7">
        <w:rPr>
          <w:rFonts w:ascii="Book Antiqua" w:hAnsi="Book Antiqua" w:cs="宋体"/>
          <w:i/>
          <w:iCs/>
          <w:sz w:val="24"/>
          <w:szCs w:val="24"/>
          <w:lang w:val="en-US" w:eastAsia="zh-CN"/>
        </w:rPr>
        <w:t>Engl</w:t>
      </w:r>
      <w:proofErr w:type="spellEnd"/>
      <w:r w:rsidRPr="006A6CC7">
        <w:rPr>
          <w:rFonts w:ascii="Book Antiqua" w:hAnsi="Book Antiqua" w:cs="宋体"/>
          <w:i/>
          <w:iCs/>
          <w:sz w:val="24"/>
          <w:szCs w:val="24"/>
          <w:lang w:val="en-US" w:eastAsia="zh-CN"/>
        </w:rPr>
        <w:t xml:space="preserve"> J Med</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369</w:t>
      </w:r>
      <w:r w:rsidRPr="006A6CC7">
        <w:rPr>
          <w:rFonts w:ascii="Book Antiqua" w:hAnsi="Book Antiqua" w:cs="宋体"/>
          <w:sz w:val="24"/>
          <w:szCs w:val="24"/>
          <w:lang w:val="en-US" w:eastAsia="zh-CN"/>
        </w:rPr>
        <w:t>: 2197-2206 [PMID: 24237006 DOI: 10.1056/NEJMoa1310519]</w:t>
      </w:r>
    </w:p>
    <w:p w14:paraId="422B3DF2"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5 </w:t>
      </w:r>
      <w:r w:rsidRPr="006A6CC7">
        <w:rPr>
          <w:rFonts w:ascii="Book Antiqua" w:hAnsi="Book Antiqua" w:cs="宋体"/>
          <w:b/>
          <w:bCs/>
          <w:sz w:val="24"/>
          <w:szCs w:val="24"/>
          <w:lang w:val="en-US" w:eastAsia="zh-CN"/>
        </w:rPr>
        <w:t>Lin S</w:t>
      </w:r>
      <w:r w:rsidRPr="006A6CC7">
        <w:rPr>
          <w:rFonts w:ascii="Book Antiqua" w:hAnsi="Book Antiqua" w:cs="宋体"/>
          <w:sz w:val="24"/>
          <w:szCs w:val="24"/>
          <w:lang w:val="en-US" w:eastAsia="zh-CN"/>
        </w:rPr>
        <w:t xml:space="preserve">, Scales DC, Dorian P, Kiss A, Common MR, Brooks SC, Goodman SG, </w:t>
      </w:r>
      <w:proofErr w:type="spellStart"/>
      <w:r w:rsidRPr="006A6CC7">
        <w:rPr>
          <w:rFonts w:ascii="Book Antiqua" w:hAnsi="Book Antiqua" w:cs="宋体"/>
          <w:sz w:val="24"/>
          <w:szCs w:val="24"/>
          <w:lang w:val="en-US" w:eastAsia="zh-CN"/>
        </w:rPr>
        <w:t>Salciccioli</w:t>
      </w:r>
      <w:proofErr w:type="spellEnd"/>
      <w:r w:rsidRPr="006A6CC7">
        <w:rPr>
          <w:rFonts w:ascii="Book Antiqua" w:hAnsi="Book Antiqua" w:cs="宋体"/>
          <w:sz w:val="24"/>
          <w:szCs w:val="24"/>
          <w:lang w:val="en-US" w:eastAsia="zh-CN"/>
        </w:rPr>
        <w:t xml:space="preserve"> JD, Morrison LJ. Targeted temperature management processes and outcomes after out-of-hospital cardiac arrest: an observational cohort study*.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 Med</w:t>
      </w:r>
      <w:r w:rsidRPr="006A6CC7">
        <w:rPr>
          <w:rFonts w:ascii="Book Antiqua" w:hAnsi="Book Antiqua" w:cs="宋体"/>
          <w:sz w:val="24"/>
          <w:szCs w:val="24"/>
          <w:lang w:val="en-US" w:eastAsia="zh-CN"/>
        </w:rPr>
        <w:t xml:space="preserve"> 2014; </w:t>
      </w:r>
      <w:r w:rsidRPr="006A6CC7">
        <w:rPr>
          <w:rFonts w:ascii="Book Antiqua" w:hAnsi="Book Antiqua" w:cs="宋体"/>
          <w:b/>
          <w:bCs/>
          <w:sz w:val="24"/>
          <w:szCs w:val="24"/>
          <w:lang w:val="en-US" w:eastAsia="zh-CN"/>
        </w:rPr>
        <w:t>42</w:t>
      </w:r>
      <w:r w:rsidRPr="006A6CC7">
        <w:rPr>
          <w:rFonts w:ascii="Book Antiqua" w:hAnsi="Book Antiqua" w:cs="宋体"/>
          <w:sz w:val="24"/>
          <w:szCs w:val="24"/>
          <w:lang w:val="en-US" w:eastAsia="zh-CN"/>
        </w:rPr>
        <w:t>: 2565-2574 [PMID: 25188550 DOI: 10.1097/CCM.0000000000000551]</w:t>
      </w:r>
    </w:p>
    <w:p w14:paraId="0FF43D17" w14:textId="59D8F3D0"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6 </w:t>
      </w:r>
      <w:r w:rsidRPr="006A6CC7">
        <w:rPr>
          <w:rFonts w:ascii="Book Antiqua" w:hAnsi="Book Antiqua" w:cs="宋体"/>
          <w:b/>
          <w:bCs/>
          <w:sz w:val="24"/>
          <w:szCs w:val="24"/>
          <w:lang w:val="en-US" w:eastAsia="zh-CN"/>
        </w:rPr>
        <w:t>B</w:t>
      </w:r>
      <w:r w:rsidR="00157208" w:rsidRPr="006A6CC7">
        <w:rPr>
          <w:rFonts w:ascii="Book Antiqua" w:hAnsi="Book Antiqua" w:cs="宋体"/>
          <w:b/>
          <w:bCs/>
          <w:sz w:val="24"/>
          <w:szCs w:val="24"/>
          <w:lang w:val="en-US" w:eastAsia="zh-CN"/>
        </w:rPr>
        <w:t>enson</w:t>
      </w:r>
      <w:r w:rsidRPr="006A6CC7">
        <w:rPr>
          <w:rFonts w:ascii="Book Antiqua" w:hAnsi="Book Antiqua" w:cs="宋体"/>
          <w:b/>
          <w:bCs/>
          <w:sz w:val="24"/>
          <w:szCs w:val="24"/>
          <w:lang w:val="en-US" w:eastAsia="zh-CN"/>
        </w:rPr>
        <w:t xml:space="preserve"> DW</w:t>
      </w:r>
      <w:r w:rsidRPr="006A6CC7">
        <w:rPr>
          <w:rFonts w:ascii="Book Antiqua" w:hAnsi="Book Antiqua" w:cs="宋体"/>
          <w:sz w:val="24"/>
          <w:szCs w:val="24"/>
          <w:lang w:val="en-US" w:eastAsia="zh-CN"/>
        </w:rPr>
        <w:t>, W</w:t>
      </w:r>
      <w:r w:rsidR="00157208" w:rsidRPr="006A6CC7">
        <w:rPr>
          <w:rFonts w:ascii="Book Antiqua" w:hAnsi="Book Antiqua" w:cs="宋体"/>
          <w:sz w:val="24"/>
          <w:szCs w:val="24"/>
          <w:lang w:val="en-US" w:eastAsia="zh-CN"/>
        </w:rPr>
        <w:t>illiams</w:t>
      </w:r>
      <w:r w:rsidRPr="006A6CC7">
        <w:rPr>
          <w:rFonts w:ascii="Book Antiqua" w:hAnsi="Book Antiqua" w:cs="宋体"/>
          <w:sz w:val="24"/>
          <w:szCs w:val="24"/>
          <w:lang w:val="en-US" w:eastAsia="zh-CN"/>
        </w:rPr>
        <w:t xml:space="preserve"> GR, S</w:t>
      </w:r>
      <w:r w:rsidR="00157208" w:rsidRPr="006A6CC7">
        <w:rPr>
          <w:rFonts w:ascii="Book Antiqua" w:hAnsi="Book Antiqua" w:cs="宋体"/>
          <w:sz w:val="24"/>
          <w:szCs w:val="24"/>
          <w:lang w:val="en-US" w:eastAsia="zh-CN"/>
        </w:rPr>
        <w:t xml:space="preserve">pencer </w:t>
      </w:r>
      <w:r w:rsidRPr="006A6CC7">
        <w:rPr>
          <w:rFonts w:ascii="Book Antiqua" w:hAnsi="Book Antiqua" w:cs="宋体"/>
          <w:sz w:val="24"/>
          <w:szCs w:val="24"/>
          <w:lang w:val="en-US" w:eastAsia="zh-CN"/>
        </w:rPr>
        <w:t>FC, Y</w:t>
      </w:r>
      <w:r w:rsidR="00157208" w:rsidRPr="006A6CC7">
        <w:rPr>
          <w:rFonts w:ascii="Book Antiqua" w:hAnsi="Book Antiqua" w:cs="宋体"/>
          <w:sz w:val="24"/>
          <w:szCs w:val="24"/>
          <w:lang w:val="en-US" w:eastAsia="zh-CN"/>
        </w:rPr>
        <w:t>ates</w:t>
      </w:r>
      <w:r w:rsidRPr="006A6CC7">
        <w:rPr>
          <w:rFonts w:ascii="Book Antiqua" w:hAnsi="Book Antiqua" w:cs="宋体"/>
          <w:sz w:val="24"/>
          <w:szCs w:val="24"/>
          <w:lang w:val="en-US" w:eastAsia="zh-CN"/>
        </w:rPr>
        <w:t xml:space="preserve"> AJ. </w:t>
      </w:r>
      <w:proofErr w:type="gramStart"/>
      <w:r w:rsidRPr="006A6CC7">
        <w:rPr>
          <w:rFonts w:ascii="Book Antiqua" w:hAnsi="Book Antiqua" w:cs="宋体"/>
          <w:sz w:val="24"/>
          <w:szCs w:val="24"/>
          <w:lang w:val="en-US" w:eastAsia="zh-CN"/>
        </w:rPr>
        <w:t>The use of hypothermia after cardiac arrest.</w:t>
      </w:r>
      <w:proofErr w:type="gramEnd"/>
      <w:r w:rsidRPr="006A6CC7">
        <w:rPr>
          <w:rFonts w:ascii="Book Antiqua" w:hAnsi="Book Antiqua" w:cs="宋体"/>
          <w:sz w:val="24"/>
          <w:szCs w:val="24"/>
          <w:lang w:val="en-US" w:eastAsia="zh-CN"/>
        </w:rPr>
        <w:t xml:space="preserve"> </w:t>
      </w:r>
      <w:proofErr w:type="spellStart"/>
      <w:r w:rsidRPr="006A6CC7">
        <w:rPr>
          <w:rFonts w:ascii="Book Antiqua" w:hAnsi="Book Antiqua" w:cs="宋体"/>
          <w:i/>
          <w:iCs/>
          <w:sz w:val="24"/>
          <w:szCs w:val="24"/>
          <w:lang w:val="en-US" w:eastAsia="zh-CN"/>
        </w:rPr>
        <w:t>Anesth</w:t>
      </w:r>
      <w:proofErr w:type="spellEnd"/>
      <w:r w:rsidRPr="006A6CC7">
        <w:rPr>
          <w:rFonts w:ascii="Book Antiqua" w:hAnsi="Book Antiqua" w:cs="宋体"/>
          <w:i/>
          <w:iCs/>
          <w:sz w:val="24"/>
          <w:szCs w:val="24"/>
          <w:lang w:val="en-US" w:eastAsia="zh-CN"/>
        </w:rPr>
        <w:t xml:space="preserve"> </w:t>
      </w:r>
      <w:proofErr w:type="spellStart"/>
      <w:r w:rsidRPr="006A6CC7">
        <w:rPr>
          <w:rFonts w:ascii="Book Antiqua" w:hAnsi="Book Antiqua" w:cs="宋体"/>
          <w:i/>
          <w:iCs/>
          <w:sz w:val="24"/>
          <w:szCs w:val="24"/>
          <w:lang w:val="en-US" w:eastAsia="zh-CN"/>
        </w:rPr>
        <w:t>Analg</w:t>
      </w:r>
      <w:proofErr w:type="spellEnd"/>
      <w:r w:rsidRPr="006A6CC7">
        <w:rPr>
          <w:rFonts w:ascii="Book Antiqua" w:hAnsi="Book Antiqua" w:cs="宋体"/>
          <w:sz w:val="24"/>
          <w:szCs w:val="24"/>
          <w:lang w:val="en-US" w:eastAsia="zh-CN"/>
        </w:rPr>
        <w:t xml:space="preserve"> </w:t>
      </w:r>
      <w:r w:rsidR="00157208">
        <w:rPr>
          <w:rFonts w:ascii="Book Antiqua" w:hAnsi="Book Antiqua" w:cs="宋体" w:hint="eastAsia"/>
          <w:sz w:val="24"/>
          <w:szCs w:val="24"/>
          <w:lang w:val="en-US" w:eastAsia="zh-CN"/>
        </w:rPr>
        <w:t>1959</w:t>
      </w:r>
      <w:r w:rsidRPr="006A6CC7">
        <w:rPr>
          <w:rFonts w:ascii="Book Antiqua" w:hAnsi="Book Antiqua" w:cs="宋体"/>
          <w:sz w:val="24"/>
          <w:szCs w:val="24"/>
          <w:lang w:val="en-US" w:eastAsia="zh-CN"/>
        </w:rPr>
        <w:t xml:space="preserve">; </w:t>
      </w:r>
      <w:r w:rsidRPr="006A6CC7">
        <w:rPr>
          <w:rFonts w:ascii="Book Antiqua" w:hAnsi="Book Antiqua" w:cs="宋体"/>
          <w:b/>
          <w:bCs/>
          <w:sz w:val="24"/>
          <w:szCs w:val="24"/>
          <w:lang w:val="en-US" w:eastAsia="zh-CN"/>
        </w:rPr>
        <w:t>38</w:t>
      </w:r>
      <w:r w:rsidRPr="006A6CC7">
        <w:rPr>
          <w:rFonts w:ascii="Book Antiqua" w:hAnsi="Book Antiqua" w:cs="宋体"/>
          <w:sz w:val="24"/>
          <w:szCs w:val="24"/>
          <w:lang w:val="en-US" w:eastAsia="zh-CN"/>
        </w:rPr>
        <w:t>: 423-428 [PMID: 13798997 DOI: 10.1213/00000539-195911000-00010]</w:t>
      </w:r>
    </w:p>
    <w:p w14:paraId="27D85C78"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7 </w:t>
      </w:r>
      <w:proofErr w:type="spellStart"/>
      <w:r w:rsidRPr="006A6CC7">
        <w:rPr>
          <w:rFonts w:ascii="Book Antiqua" w:hAnsi="Book Antiqua" w:cs="宋体"/>
          <w:b/>
          <w:bCs/>
          <w:sz w:val="24"/>
          <w:szCs w:val="24"/>
          <w:lang w:val="en-US" w:eastAsia="zh-CN"/>
        </w:rPr>
        <w:t>Sterz</w:t>
      </w:r>
      <w:proofErr w:type="spellEnd"/>
      <w:r w:rsidRPr="006A6CC7">
        <w:rPr>
          <w:rFonts w:ascii="Book Antiqua" w:hAnsi="Book Antiqua" w:cs="宋体"/>
          <w:b/>
          <w:bCs/>
          <w:sz w:val="24"/>
          <w:szCs w:val="24"/>
          <w:lang w:val="en-US" w:eastAsia="zh-CN"/>
        </w:rPr>
        <w:t xml:space="preserve"> F</w:t>
      </w:r>
      <w:r w:rsidRPr="006A6CC7">
        <w:rPr>
          <w:rFonts w:ascii="Book Antiqua" w:hAnsi="Book Antiqua" w:cs="宋体"/>
          <w:sz w:val="24"/>
          <w:szCs w:val="24"/>
          <w:lang w:val="en-US" w:eastAsia="zh-CN"/>
        </w:rPr>
        <w:t xml:space="preserve">, Safar P, </w:t>
      </w:r>
      <w:proofErr w:type="spellStart"/>
      <w:r w:rsidRPr="006A6CC7">
        <w:rPr>
          <w:rFonts w:ascii="Book Antiqua" w:hAnsi="Book Antiqua" w:cs="宋体"/>
          <w:sz w:val="24"/>
          <w:szCs w:val="24"/>
          <w:lang w:val="en-US" w:eastAsia="zh-CN"/>
        </w:rPr>
        <w:t>Tisherman</w:t>
      </w:r>
      <w:proofErr w:type="spellEnd"/>
      <w:r w:rsidRPr="006A6CC7">
        <w:rPr>
          <w:rFonts w:ascii="Book Antiqua" w:hAnsi="Book Antiqua" w:cs="宋体"/>
          <w:sz w:val="24"/>
          <w:szCs w:val="24"/>
          <w:lang w:val="en-US" w:eastAsia="zh-CN"/>
        </w:rPr>
        <w:t xml:space="preserve"> S, </w:t>
      </w:r>
      <w:proofErr w:type="spellStart"/>
      <w:r w:rsidRPr="006A6CC7">
        <w:rPr>
          <w:rFonts w:ascii="Book Antiqua" w:hAnsi="Book Antiqua" w:cs="宋体"/>
          <w:sz w:val="24"/>
          <w:szCs w:val="24"/>
          <w:lang w:val="en-US" w:eastAsia="zh-CN"/>
        </w:rPr>
        <w:t>Radovsky</w:t>
      </w:r>
      <w:proofErr w:type="spellEnd"/>
      <w:r w:rsidRPr="006A6CC7">
        <w:rPr>
          <w:rFonts w:ascii="Book Antiqua" w:hAnsi="Book Antiqua" w:cs="宋体"/>
          <w:sz w:val="24"/>
          <w:szCs w:val="24"/>
          <w:lang w:val="en-US" w:eastAsia="zh-CN"/>
        </w:rPr>
        <w:t xml:space="preserve"> A, </w:t>
      </w:r>
      <w:proofErr w:type="spellStart"/>
      <w:r w:rsidRPr="006A6CC7">
        <w:rPr>
          <w:rFonts w:ascii="Book Antiqua" w:hAnsi="Book Antiqua" w:cs="宋体"/>
          <w:sz w:val="24"/>
          <w:szCs w:val="24"/>
          <w:lang w:val="en-US" w:eastAsia="zh-CN"/>
        </w:rPr>
        <w:t>Kuboyama</w:t>
      </w:r>
      <w:proofErr w:type="spellEnd"/>
      <w:r w:rsidRPr="006A6CC7">
        <w:rPr>
          <w:rFonts w:ascii="Book Antiqua" w:hAnsi="Book Antiqua" w:cs="宋体"/>
          <w:sz w:val="24"/>
          <w:szCs w:val="24"/>
          <w:lang w:val="en-US" w:eastAsia="zh-CN"/>
        </w:rPr>
        <w:t xml:space="preserve"> K, Oku K. Mild hypothermic cardiopulmonary resuscitation improves outcome after prolonged cardiac arrest in dogs.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 Med</w:t>
      </w:r>
      <w:r w:rsidRPr="006A6CC7">
        <w:rPr>
          <w:rFonts w:ascii="Book Antiqua" w:hAnsi="Book Antiqua" w:cs="宋体"/>
          <w:sz w:val="24"/>
          <w:szCs w:val="24"/>
          <w:lang w:val="en-US" w:eastAsia="zh-CN"/>
        </w:rPr>
        <w:t xml:space="preserve"> 1991; </w:t>
      </w:r>
      <w:r w:rsidRPr="006A6CC7">
        <w:rPr>
          <w:rFonts w:ascii="Book Antiqua" w:hAnsi="Book Antiqua" w:cs="宋体"/>
          <w:b/>
          <w:bCs/>
          <w:sz w:val="24"/>
          <w:szCs w:val="24"/>
          <w:lang w:val="en-US" w:eastAsia="zh-CN"/>
        </w:rPr>
        <w:t>19</w:t>
      </w:r>
      <w:r w:rsidRPr="006A6CC7">
        <w:rPr>
          <w:rFonts w:ascii="Book Antiqua" w:hAnsi="Book Antiqua" w:cs="宋体"/>
          <w:sz w:val="24"/>
          <w:szCs w:val="24"/>
          <w:lang w:val="en-US" w:eastAsia="zh-CN"/>
        </w:rPr>
        <w:t>: 379-389 [PMID: 1999100 DOI: 10.1097/00003246-199103000-00017]</w:t>
      </w:r>
    </w:p>
    <w:p w14:paraId="32603B84"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8 </w:t>
      </w:r>
      <w:proofErr w:type="spellStart"/>
      <w:r w:rsidRPr="006A6CC7">
        <w:rPr>
          <w:rFonts w:ascii="Book Antiqua" w:hAnsi="Book Antiqua" w:cs="宋体"/>
          <w:b/>
          <w:bCs/>
          <w:sz w:val="24"/>
          <w:szCs w:val="24"/>
          <w:lang w:val="en-US" w:eastAsia="zh-CN"/>
        </w:rPr>
        <w:t>Zeiner</w:t>
      </w:r>
      <w:proofErr w:type="spellEnd"/>
      <w:r w:rsidRPr="006A6CC7">
        <w:rPr>
          <w:rFonts w:ascii="Book Antiqua" w:hAnsi="Book Antiqua" w:cs="宋体"/>
          <w:b/>
          <w:bCs/>
          <w:sz w:val="24"/>
          <w:szCs w:val="24"/>
          <w:lang w:val="en-US" w:eastAsia="zh-CN"/>
        </w:rPr>
        <w:t xml:space="preserve"> A</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Holzer</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Sterz</w:t>
      </w:r>
      <w:proofErr w:type="spellEnd"/>
      <w:r w:rsidRPr="006A6CC7">
        <w:rPr>
          <w:rFonts w:ascii="Book Antiqua" w:hAnsi="Book Antiqua" w:cs="宋体"/>
          <w:sz w:val="24"/>
          <w:szCs w:val="24"/>
          <w:lang w:val="en-US" w:eastAsia="zh-CN"/>
        </w:rPr>
        <w:t xml:space="preserve"> F, </w:t>
      </w:r>
      <w:proofErr w:type="spellStart"/>
      <w:r w:rsidRPr="006A6CC7">
        <w:rPr>
          <w:rFonts w:ascii="Book Antiqua" w:hAnsi="Book Antiqua" w:cs="宋体"/>
          <w:sz w:val="24"/>
          <w:szCs w:val="24"/>
          <w:lang w:val="en-US" w:eastAsia="zh-CN"/>
        </w:rPr>
        <w:t>Behringer</w:t>
      </w:r>
      <w:proofErr w:type="spellEnd"/>
      <w:r w:rsidRPr="006A6CC7">
        <w:rPr>
          <w:rFonts w:ascii="Book Antiqua" w:hAnsi="Book Antiqua" w:cs="宋体"/>
          <w:sz w:val="24"/>
          <w:szCs w:val="24"/>
          <w:lang w:val="en-US" w:eastAsia="zh-CN"/>
        </w:rPr>
        <w:t xml:space="preserve"> W, </w:t>
      </w:r>
      <w:proofErr w:type="spellStart"/>
      <w:r w:rsidRPr="006A6CC7">
        <w:rPr>
          <w:rFonts w:ascii="Book Antiqua" w:hAnsi="Book Antiqua" w:cs="宋体"/>
          <w:sz w:val="24"/>
          <w:szCs w:val="24"/>
          <w:lang w:val="en-US" w:eastAsia="zh-CN"/>
        </w:rPr>
        <w:t>Schörkhuber</w:t>
      </w:r>
      <w:proofErr w:type="spellEnd"/>
      <w:r w:rsidRPr="006A6CC7">
        <w:rPr>
          <w:rFonts w:ascii="Book Antiqua" w:hAnsi="Book Antiqua" w:cs="宋体"/>
          <w:sz w:val="24"/>
          <w:szCs w:val="24"/>
          <w:lang w:val="en-US" w:eastAsia="zh-CN"/>
        </w:rPr>
        <w:t xml:space="preserve"> W, </w:t>
      </w:r>
      <w:proofErr w:type="spellStart"/>
      <w:r w:rsidRPr="006A6CC7">
        <w:rPr>
          <w:rFonts w:ascii="Book Antiqua" w:hAnsi="Book Antiqua" w:cs="宋体"/>
          <w:sz w:val="24"/>
          <w:szCs w:val="24"/>
          <w:lang w:val="en-US" w:eastAsia="zh-CN"/>
        </w:rPr>
        <w:t>Müllner</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Frass</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Siostrzonek</w:t>
      </w:r>
      <w:proofErr w:type="spellEnd"/>
      <w:r w:rsidRPr="006A6CC7">
        <w:rPr>
          <w:rFonts w:ascii="Book Antiqua" w:hAnsi="Book Antiqua" w:cs="宋体"/>
          <w:sz w:val="24"/>
          <w:szCs w:val="24"/>
          <w:lang w:val="en-US" w:eastAsia="zh-CN"/>
        </w:rPr>
        <w:t xml:space="preserve"> P, </w:t>
      </w:r>
      <w:proofErr w:type="spellStart"/>
      <w:r w:rsidRPr="006A6CC7">
        <w:rPr>
          <w:rFonts w:ascii="Book Antiqua" w:hAnsi="Book Antiqua" w:cs="宋体"/>
          <w:sz w:val="24"/>
          <w:szCs w:val="24"/>
          <w:lang w:val="en-US" w:eastAsia="zh-CN"/>
        </w:rPr>
        <w:t>Ratheiser</w:t>
      </w:r>
      <w:proofErr w:type="spellEnd"/>
      <w:r w:rsidRPr="006A6CC7">
        <w:rPr>
          <w:rFonts w:ascii="Book Antiqua" w:hAnsi="Book Antiqua" w:cs="宋体"/>
          <w:sz w:val="24"/>
          <w:szCs w:val="24"/>
          <w:lang w:val="en-US" w:eastAsia="zh-CN"/>
        </w:rPr>
        <w:t xml:space="preserve"> K, </w:t>
      </w:r>
      <w:proofErr w:type="spellStart"/>
      <w:r w:rsidRPr="006A6CC7">
        <w:rPr>
          <w:rFonts w:ascii="Book Antiqua" w:hAnsi="Book Antiqua" w:cs="宋体"/>
          <w:sz w:val="24"/>
          <w:szCs w:val="24"/>
          <w:lang w:val="en-US" w:eastAsia="zh-CN"/>
        </w:rPr>
        <w:t>Kaff</w:t>
      </w:r>
      <w:proofErr w:type="spellEnd"/>
      <w:r w:rsidRPr="006A6CC7">
        <w:rPr>
          <w:rFonts w:ascii="Book Antiqua" w:hAnsi="Book Antiqua" w:cs="宋体"/>
          <w:sz w:val="24"/>
          <w:szCs w:val="24"/>
          <w:lang w:val="en-US" w:eastAsia="zh-CN"/>
        </w:rPr>
        <w:t xml:space="preserve"> A, </w:t>
      </w:r>
      <w:proofErr w:type="spellStart"/>
      <w:r w:rsidRPr="006A6CC7">
        <w:rPr>
          <w:rFonts w:ascii="Book Antiqua" w:hAnsi="Book Antiqua" w:cs="宋体"/>
          <w:sz w:val="24"/>
          <w:szCs w:val="24"/>
          <w:lang w:val="en-US" w:eastAsia="zh-CN"/>
        </w:rPr>
        <w:t>Laggner</w:t>
      </w:r>
      <w:proofErr w:type="spellEnd"/>
      <w:r w:rsidRPr="006A6CC7">
        <w:rPr>
          <w:rFonts w:ascii="Book Antiqua" w:hAnsi="Book Antiqua" w:cs="宋体"/>
          <w:sz w:val="24"/>
          <w:szCs w:val="24"/>
          <w:lang w:val="en-US" w:eastAsia="zh-CN"/>
        </w:rPr>
        <w:t xml:space="preserve"> AN. Mild resuscitative hypothermia to improve neurological outcome after cardiac arrest. </w:t>
      </w:r>
      <w:proofErr w:type="gramStart"/>
      <w:r w:rsidRPr="006A6CC7">
        <w:rPr>
          <w:rFonts w:ascii="Book Antiqua" w:hAnsi="Book Antiqua" w:cs="宋体"/>
          <w:sz w:val="24"/>
          <w:szCs w:val="24"/>
          <w:lang w:val="en-US" w:eastAsia="zh-CN"/>
        </w:rPr>
        <w:t>A clinical feasibility trial.</w:t>
      </w:r>
      <w:proofErr w:type="gramEnd"/>
      <w:r w:rsidRPr="006A6CC7">
        <w:rPr>
          <w:rFonts w:ascii="Book Antiqua" w:hAnsi="Book Antiqua" w:cs="宋体"/>
          <w:sz w:val="24"/>
          <w:szCs w:val="24"/>
          <w:lang w:val="en-US" w:eastAsia="zh-CN"/>
        </w:rPr>
        <w:t xml:space="preserve"> </w:t>
      </w:r>
      <w:proofErr w:type="gramStart"/>
      <w:r w:rsidRPr="006A6CC7">
        <w:rPr>
          <w:rFonts w:ascii="Book Antiqua" w:hAnsi="Book Antiqua" w:cs="宋体"/>
          <w:sz w:val="24"/>
          <w:szCs w:val="24"/>
          <w:lang w:val="en-US" w:eastAsia="zh-CN"/>
        </w:rPr>
        <w:t>Hypothermia After Cardiac Arrest (HACA) Study Group.</w:t>
      </w:r>
      <w:proofErr w:type="gramEnd"/>
      <w:r w:rsidRPr="006A6CC7">
        <w:rPr>
          <w:rFonts w:ascii="Book Antiqua" w:hAnsi="Book Antiqua" w:cs="宋体"/>
          <w:sz w:val="24"/>
          <w:szCs w:val="24"/>
          <w:lang w:val="en-US" w:eastAsia="zh-CN"/>
        </w:rPr>
        <w:t xml:space="preserve"> </w:t>
      </w:r>
      <w:r w:rsidRPr="006A6CC7">
        <w:rPr>
          <w:rFonts w:ascii="Book Antiqua" w:hAnsi="Book Antiqua" w:cs="宋体"/>
          <w:i/>
          <w:iCs/>
          <w:sz w:val="24"/>
          <w:szCs w:val="24"/>
          <w:lang w:val="en-US" w:eastAsia="zh-CN"/>
        </w:rPr>
        <w:t>Stroke</w:t>
      </w:r>
      <w:r w:rsidRPr="006A6CC7">
        <w:rPr>
          <w:rFonts w:ascii="Book Antiqua" w:hAnsi="Book Antiqua" w:cs="宋体"/>
          <w:sz w:val="24"/>
          <w:szCs w:val="24"/>
          <w:lang w:val="en-US" w:eastAsia="zh-CN"/>
        </w:rPr>
        <w:t xml:space="preserve"> 2000; </w:t>
      </w:r>
      <w:r w:rsidRPr="006A6CC7">
        <w:rPr>
          <w:rFonts w:ascii="Book Antiqua" w:hAnsi="Book Antiqua" w:cs="宋体"/>
          <w:b/>
          <w:bCs/>
          <w:sz w:val="24"/>
          <w:szCs w:val="24"/>
          <w:lang w:val="en-US" w:eastAsia="zh-CN"/>
        </w:rPr>
        <w:t>31</w:t>
      </w:r>
      <w:r w:rsidRPr="006A6CC7">
        <w:rPr>
          <w:rFonts w:ascii="Book Antiqua" w:hAnsi="Book Antiqua" w:cs="宋体"/>
          <w:sz w:val="24"/>
          <w:szCs w:val="24"/>
          <w:lang w:val="en-US" w:eastAsia="zh-CN"/>
        </w:rPr>
        <w:t>: 86-94 [PMID: 10625721 DOI: 10.1161/01.STR.31.1.86]</w:t>
      </w:r>
    </w:p>
    <w:p w14:paraId="30D7FB37"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lastRenderedPageBreak/>
        <w:t xml:space="preserve">9 </w:t>
      </w:r>
      <w:r w:rsidRPr="006A6CC7">
        <w:rPr>
          <w:rFonts w:ascii="Book Antiqua" w:hAnsi="Book Antiqua" w:cs="宋体"/>
          <w:b/>
          <w:bCs/>
          <w:sz w:val="24"/>
          <w:szCs w:val="24"/>
          <w:lang w:val="en-US" w:eastAsia="zh-CN"/>
        </w:rPr>
        <w:t>Bernard SA</w:t>
      </w:r>
      <w:r w:rsidRPr="006A6CC7">
        <w:rPr>
          <w:rFonts w:ascii="Book Antiqua" w:hAnsi="Book Antiqua" w:cs="宋体"/>
          <w:sz w:val="24"/>
          <w:szCs w:val="24"/>
          <w:lang w:val="en-US" w:eastAsia="zh-CN"/>
        </w:rPr>
        <w:t xml:space="preserve">, Jones BM, Horne MK. Clinical trial of induced hypothermia in comatose survivors of out-of-hospital cardiac arrest. </w:t>
      </w:r>
      <w:r w:rsidRPr="006A6CC7">
        <w:rPr>
          <w:rFonts w:ascii="Book Antiqua" w:hAnsi="Book Antiqua" w:cs="宋体"/>
          <w:i/>
          <w:iCs/>
          <w:sz w:val="24"/>
          <w:szCs w:val="24"/>
          <w:lang w:val="en-US" w:eastAsia="zh-CN"/>
        </w:rPr>
        <w:t xml:space="preserve">Ann </w:t>
      </w:r>
      <w:proofErr w:type="spellStart"/>
      <w:r w:rsidRPr="006A6CC7">
        <w:rPr>
          <w:rFonts w:ascii="Book Antiqua" w:hAnsi="Book Antiqua" w:cs="宋体"/>
          <w:i/>
          <w:iCs/>
          <w:sz w:val="24"/>
          <w:szCs w:val="24"/>
          <w:lang w:val="en-US" w:eastAsia="zh-CN"/>
        </w:rPr>
        <w:t>Emerg</w:t>
      </w:r>
      <w:proofErr w:type="spellEnd"/>
      <w:r w:rsidRPr="006A6CC7">
        <w:rPr>
          <w:rFonts w:ascii="Book Antiqua" w:hAnsi="Book Antiqua" w:cs="宋体"/>
          <w:i/>
          <w:iCs/>
          <w:sz w:val="24"/>
          <w:szCs w:val="24"/>
          <w:lang w:val="en-US" w:eastAsia="zh-CN"/>
        </w:rPr>
        <w:t xml:space="preserve"> Med</w:t>
      </w:r>
      <w:r w:rsidRPr="006A6CC7">
        <w:rPr>
          <w:rFonts w:ascii="Book Antiqua" w:hAnsi="Book Antiqua" w:cs="宋体"/>
          <w:sz w:val="24"/>
          <w:szCs w:val="24"/>
          <w:lang w:val="en-US" w:eastAsia="zh-CN"/>
        </w:rPr>
        <w:t xml:space="preserve"> 1997; </w:t>
      </w:r>
      <w:r w:rsidRPr="006A6CC7">
        <w:rPr>
          <w:rFonts w:ascii="Book Antiqua" w:hAnsi="Book Antiqua" w:cs="宋体"/>
          <w:b/>
          <w:bCs/>
          <w:sz w:val="24"/>
          <w:szCs w:val="24"/>
          <w:lang w:val="en-US" w:eastAsia="zh-CN"/>
        </w:rPr>
        <w:t>30</w:t>
      </w:r>
      <w:r w:rsidRPr="006A6CC7">
        <w:rPr>
          <w:rFonts w:ascii="Book Antiqua" w:hAnsi="Book Antiqua" w:cs="宋体"/>
          <w:sz w:val="24"/>
          <w:szCs w:val="24"/>
          <w:lang w:val="en-US" w:eastAsia="zh-CN"/>
        </w:rPr>
        <w:t>: 146-153 [PMID: 9250636 DOI: 10.1016/S0196-0644(97)70133-1]</w:t>
      </w:r>
    </w:p>
    <w:p w14:paraId="68CD32A9" w14:textId="77777777" w:rsidR="006A6CC7" w:rsidRPr="006A6CC7" w:rsidRDefault="006A6CC7" w:rsidP="006A6CC7">
      <w:pPr>
        <w:spacing w:after="0" w:line="360" w:lineRule="auto"/>
        <w:jc w:val="both"/>
        <w:rPr>
          <w:rFonts w:ascii="Book Antiqua" w:hAnsi="Book Antiqua" w:cs="宋体"/>
          <w:sz w:val="24"/>
          <w:szCs w:val="24"/>
          <w:lang w:val="en-US" w:eastAsia="zh-CN"/>
        </w:rPr>
      </w:pPr>
      <w:proofErr w:type="gramStart"/>
      <w:r w:rsidRPr="006A6CC7">
        <w:rPr>
          <w:rFonts w:ascii="Book Antiqua" w:hAnsi="Book Antiqua" w:cs="宋体"/>
          <w:sz w:val="24"/>
          <w:szCs w:val="24"/>
          <w:lang w:val="en-US" w:eastAsia="zh-CN"/>
        </w:rPr>
        <w:t xml:space="preserve">10 </w:t>
      </w:r>
      <w:proofErr w:type="spellStart"/>
      <w:r w:rsidRPr="006A6CC7">
        <w:rPr>
          <w:rFonts w:ascii="Book Antiqua" w:hAnsi="Book Antiqua" w:cs="宋体"/>
          <w:b/>
          <w:bCs/>
          <w:sz w:val="24"/>
          <w:szCs w:val="24"/>
          <w:lang w:val="en-US" w:eastAsia="zh-CN"/>
        </w:rPr>
        <w:t>Felberg</w:t>
      </w:r>
      <w:proofErr w:type="spellEnd"/>
      <w:r w:rsidRPr="006A6CC7">
        <w:rPr>
          <w:rFonts w:ascii="Book Antiqua" w:hAnsi="Book Antiqua" w:cs="宋体"/>
          <w:b/>
          <w:bCs/>
          <w:sz w:val="24"/>
          <w:szCs w:val="24"/>
          <w:lang w:val="en-US" w:eastAsia="zh-CN"/>
        </w:rPr>
        <w:t xml:space="preserve"> RA</w:t>
      </w:r>
      <w:r w:rsidRPr="006A6CC7">
        <w:rPr>
          <w:rFonts w:ascii="Book Antiqua" w:hAnsi="Book Antiqua" w:cs="宋体"/>
          <w:sz w:val="24"/>
          <w:szCs w:val="24"/>
          <w:lang w:val="en-US" w:eastAsia="zh-CN"/>
        </w:rPr>
        <w:t xml:space="preserve">, Krieger DW, Chuang R, Persse DE, Burgin WS, </w:t>
      </w:r>
      <w:proofErr w:type="spellStart"/>
      <w:r w:rsidRPr="006A6CC7">
        <w:rPr>
          <w:rFonts w:ascii="Book Antiqua" w:hAnsi="Book Antiqua" w:cs="宋体"/>
          <w:sz w:val="24"/>
          <w:szCs w:val="24"/>
          <w:lang w:val="en-US" w:eastAsia="zh-CN"/>
        </w:rPr>
        <w:t>Hickenbottom</w:t>
      </w:r>
      <w:proofErr w:type="spellEnd"/>
      <w:r w:rsidRPr="006A6CC7">
        <w:rPr>
          <w:rFonts w:ascii="Book Antiqua" w:hAnsi="Book Antiqua" w:cs="宋体"/>
          <w:sz w:val="24"/>
          <w:szCs w:val="24"/>
          <w:lang w:val="en-US" w:eastAsia="zh-CN"/>
        </w:rPr>
        <w:t xml:space="preserve"> SL, Morgenstern LB, Rosales O, </w:t>
      </w:r>
      <w:proofErr w:type="spellStart"/>
      <w:r w:rsidRPr="006A6CC7">
        <w:rPr>
          <w:rFonts w:ascii="Book Antiqua" w:hAnsi="Book Antiqua" w:cs="宋体"/>
          <w:sz w:val="24"/>
          <w:szCs w:val="24"/>
          <w:lang w:val="en-US" w:eastAsia="zh-CN"/>
        </w:rPr>
        <w:t>Grotta</w:t>
      </w:r>
      <w:proofErr w:type="spellEnd"/>
      <w:r w:rsidRPr="006A6CC7">
        <w:rPr>
          <w:rFonts w:ascii="Book Antiqua" w:hAnsi="Book Antiqua" w:cs="宋体"/>
          <w:sz w:val="24"/>
          <w:szCs w:val="24"/>
          <w:lang w:val="en-US" w:eastAsia="zh-CN"/>
        </w:rPr>
        <w:t xml:space="preserve"> JC.</w:t>
      </w:r>
      <w:proofErr w:type="gramEnd"/>
      <w:r w:rsidRPr="006A6CC7">
        <w:rPr>
          <w:rFonts w:ascii="Book Antiqua" w:hAnsi="Book Antiqua" w:cs="宋体"/>
          <w:sz w:val="24"/>
          <w:szCs w:val="24"/>
          <w:lang w:val="en-US" w:eastAsia="zh-CN"/>
        </w:rPr>
        <w:t xml:space="preserve"> Hypothermia after cardiac arrest: feasibility and safety of an external cooling protocol. </w:t>
      </w:r>
      <w:r w:rsidRPr="006A6CC7">
        <w:rPr>
          <w:rFonts w:ascii="Book Antiqua" w:hAnsi="Book Antiqua" w:cs="宋体"/>
          <w:i/>
          <w:iCs/>
          <w:sz w:val="24"/>
          <w:szCs w:val="24"/>
          <w:lang w:val="en-US" w:eastAsia="zh-CN"/>
        </w:rPr>
        <w:t>Circulation</w:t>
      </w:r>
      <w:r w:rsidRPr="006A6CC7">
        <w:rPr>
          <w:rFonts w:ascii="Book Antiqua" w:hAnsi="Book Antiqua" w:cs="宋体"/>
          <w:sz w:val="24"/>
          <w:szCs w:val="24"/>
          <w:lang w:val="en-US" w:eastAsia="zh-CN"/>
        </w:rPr>
        <w:t xml:space="preserve"> 2001; </w:t>
      </w:r>
      <w:r w:rsidRPr="006A6CC7">
        <w:rPr>
          <w:rFonts w:ascii="Book Antiqua" w:hAnsi="Book Antiqua" w:cs="宋体"/>
          <w:b/>
          <w:bCs/>
          <w:sz w:val="24"/>
          <w:szCs w:val="24"/>
          <w:lang w:val="en-US" w:eastAsia="zh-CN"/>
        </w:rPr>
        <w:t>104</w:t>
      </w:r>
      <w:r w:rsidRPr="006A6CC7">
        <w:rPr>
          <w:rFonts w:ascii="Book Antiqua" w:hAnsi="Book Antiqua" w:cs="宋体"/>
          <w:sz w:val="24"/>
          <w:szCs w:val="24"/>
          <w:lang w:val="en-US" w:eastAsia="zh-CN"/>
        </w:rPr>
        <w:t>: 1799-1804 [PMID: 11591617 DOI: 10.1161/hc4001.097037]</w:t>
      </w:r>
    </w:p>
    <w:p w14:paraId="231D7AC0"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11 </w:t>
      </w:r>
      <w:r w:rsidRPr="006A6CC7">
        <w:rPr>
          <w:rFonts w:ascii="Book Antiqua" w:hAnsi="Book Antiqua" w:cs="宋体"/>
          <w:b/>
          <w:bCs/>
          <w:sz w:val="24"/>
          <w:szCs w:val="24"/>
          <w:lang w:val="en-US" w:eastAsia="zh-CN"/>
        </w:rPr>
        <w:t>Bernard SA</w:t>
      </w:r>
      <w:r w:rsidRPr="006A6CC7">
        <w:rPr>
          <w:rFonts w:ascii="Book Antiqua" w:hAnsi="Book Antiqua" w:cs="宋体"/>
          <w:sz w:val="24"/>
          <w:szCs w:val="24"/>
          <w:lang w:val="en-US" w:eastAsia="zh-CN"/>
        </w:rPr>
        <w:t xml:space="preserve">, Gray TW, </w:t>
      </w:r>
      <w:proofErr w:type="spellStart"/>
      <w:r w:rsidRPr="006A6CC7">
        <w:rPr>
          <w:rFonts w:ascii="Book Antiqua" w:hAnsi="Book Antiqua" w:cs="宋体"/>
          <w:sz w:val="24"/>
          <w:szCs w:val="24"/>
          <w:lang w:val="en-US" w:eastAsia="zh-CN"/>
        </w:rPr>
        <w:t>Buist</w:t>
      </w:r>
      <w:proofErr w:type="spellEnd"/>
      <w:r w:rsidRPr="006A6CC7">
        <w:rPr>
          <w:rFonts w:ascii="Book Antiqua" w:hAnsi="Book Antiqua" w:cs="宋体"/>
          <w:sz w:val="24"/>
          <w:szCs w:val="24"/>
          <w:lang w:val="en-US" w:eastAsia="zh-CN"/>
        </w:rPr>
        <w:t xml:space="preserve"> MD, Jones BM, Silvester W, </w:t>
      </w:r>
      <w:proofErr w:type="spellStart"/>
      <w:r w:rsidRPr="006A6CC7">
        <w:rPr>
          <w:rFonts w:ascii="Book Antiqua" w:hAnsi="Book Antiqua" w:cs="宋体"/>
          <w:sz w:val="24"/>
          <w:szCs w:val="24"/>
          <w:lang w:val="en-US" w:eastAsia="zh-CN"/>
        </w:rPr>
        <w:t>Gutteridge</w:t>
      </w:r>
      <w:proofErr w:type="spellEnd"/>
      <w:r w:rsidRPr="006A6CC7">
        <w:rPr>
          <w:rFonts w:ascii="Book Antiqua" w:hAnsi="Book Antiqua" w:cs="宋体"/>
          <w:sz w:val="24"/>
          <w:szCs w:val="24"/>
          <w:lang w:val="en-US" w:eastAsia="zh-CN"/>
        </w:rPr>
        <w:t xml:space="preserve"> G, Smith K. Treatment of comatose survivors of out-of-hospital cardiac arrest with induced hypothermia. </w:t>
      </w:r>
      <w:r w:rsidRPr="006A6CC7">
        <w:rPr>
          <w:rFonts w:ascii="Book Antiqua" w:hAnsi="Book Antiqua" w:cs="宋体"/>
          <w:i/>
          <w:iCs/>
          <w:sz w:val="24"/>
          <w:szCs w:val="24"/>
          <w:lang w:val="en-US" w:eastAsia="zh-CN"/>
        </w:rPr>
        <w:t xml:space="preserve">N </w:t>
      </w:r>
      <w:proofErr w:type="spellStart"/>
      <w:r w:rsidRPr="006A6CC7">
        <w:rPr>
          <w:rFonts w:ascii="Book Antiqua" w:hAnsi="Book Antiqua" w:cs="宋体"/>
          <w:i/>
          <w:iCs/>
          <w:sz w:val="24"/>
          <w:szCs w:val="24"/>
          <w:lang w:val="en-US" w:eastAsia="zh-CN"/>
        </w:rPr>
        <w:t>Engl</w:t>
      </w:r>
      <w:proofErr w:type="spellEnd"/>
      <w:r w:rsidRPr="006A6CC7">
        <w:rPr>
          <w:rFonts w:ascii="Book Antiqua" w:hAnsi="Book Antiqua" w:cs="宋体"/>
          <w:i/>
          <w:iCs/>
          <w:sz w:val="24"/>
          <w:szCs w:val="24"/>
          <w:lang w:val="en-US" w:eastAsia="zh-CN"/>
        </w:rPr>
        <w:t xml:space="preserve"> J Med</w:t>
      </w:r>
      <w:r w:rsidRPr="006A6CC7">
        <w:rPr>
          <w:rFonts w:ascii="Book Antiqua" w:hAnsi="Book Antiqua" w:cs="宋体"/>
          <w:sz w:val="24"/>
          <w:szCs w:val="24"/>
          <w:lang w:val="en-US" w:eastAsia="zh-CN"/>
        </w:rPr>
        <w:t xml:space="preserve"> 2002; </w:t>
      </w:r>
      <w:r w:rsidRPr="006A6CC7">
        <w:rPr>
          <w:rFonts w:ascii="Book Antiqua" w:hAnsi="Book Antiqua" w:cs="宋体"/>
          <w:b/>
          <w:bCs/>
          <w:sz w:val="24"/>
          <w:szCs w:val="24"/>
          <w:lang w:val="en-US" w:eastAsia="zh-CN"/>
        </w:rPr>
        <w:t>346</w:t>
      </w:r>
      <w:r w:rsidRPr="006A6CC7">
        <w:rPr>
          <w:rFonts w:ascii="Book Antiqua" w:hAnsi="Book Antiqua" w:cs="宋体"/>
          <w:sz w:val="24"/>
          <w:szCs w:val="24"/>
          <w:lang w:val="en-US" w:eastAsia="zh-CN"/>
        </w:rPr>
        <w:t>: 557-563 [PMID: 11856794 DOI: 10.1056/NEJMoa003289]</w:t>
      </w:r>
    </w:p>
    <w:p w14:paraId="3CFAED2B"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12 </w:t>
      </w:r>
      <w:r w:rsidRPr="006A6CC7">
        <w:rPr>
          <w:rFonts w:ascii="Book Antiqua" w:hAnsi="Book Antiqua" w:cs="宋体"/>
          <w:b/>
          <w:bCs/>
          <w:sz w:val="24"/>
          <w:szCs w:val="24"/>
          <w:lang w:val="en-US" w:eastAsia="zh-CN"/>
        </w:rPr>
        <w:t>Nielsen N</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Friberg</w:t>
      </w:r>
      <w:proofErr w:type="spellEnd"/>
      <w:r w:rsidRPr="006A6CC7">
        <w:rPr>
          <w:rFonts w:ascii="Book Antiqua" w:hAnsi="Book Antiqua" w:cs="宋体"/>
          <w:sz w:val="24"/>
          <w:szCs w:val="24"/>
          <w:lang w:val="en-US" w:eastAsia="zh-CN"/>
        </w:rPr>
        <w:t xml:space="preserve"> H, </w:t>
      </w:r>
      <w:proofErr w:type="spellStart"/>
      <w:r w:rsidRPr="006A6CC7">
        <w:rPr>
          <w:rFonts w:ascii="Book Antiqua" w:hAnsi="Book Antiqua" w:cs="宋体"/>
          <w:sz w:val="24"/>
          <w:szCs w:val="24"/>
          <w:lang w:val="en-US" w:eastAsia="zh-CN"/>
        </w:rPr>
        <w:t>Gluud</w:t>
      </w:r>
      <w:proofErr w:type="spellEnd"/>
      <w:r w:rsidRPr="006A6CC7">
        <w:rPr>
          <w:rFonts w:ascii="Book Antiqua" w:hAnsi="Book Antiqua" w:cs="宋体"/>
          <w:sz w:val="24"/>
          <w:szCs w:val="24"/>
          <w:lang w:val="en-US" w:eastAsia="zh-CN"/>
        </w:rPr>
        <w:t xml:space="preserve"> C, </w:t>
      </w:r>
      <w:proofErr w:type="spellStart"/>
      <w:r w:rsidRPr="006A6CC7">
        <w:rPr>
          <w:rFonts w:ascii="Book Antiqua" w:hAnsi="Book Antiqua" w:cs="宋体"/>
          <w:sz w:val="24"/>
          <w:szCs w:val="24"/>
          <w:lang w:val="en-US" w:eastAsia="zh-CN"/>
        </w:rPr>
        <w:t>Herlitz</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Wetterslev</w:t>
      </w:r>
      <w:proofErr w:type="spellEnd"/>
      <w:r w:rsidRPr="006A6CC7">
        <w:rPr>
          <w:rFonts w:ascii="Book Antiqua" w:hAnsi="Book Antiqua" w:cs="宋体"/>
          <w:sz w:val="24"/>
          <w:szCs w:val="24"/>
          <w:lang w:val="en-US" w:eastAsia="zh-CN"/>
        </w:rPr>
        <w:t xml:space="preserve"> J. Hypothermia after cardiac arrest should be further evaluated--a systematic review of </w:t>
      </w:r>
      <w:proofErr w:type="spellStart"/>
      <w:r w:rsidRPr="006A6CC7">
        <w:rPr>
          <w:rFonts w:ascii="Book Antiqua" w:hAnsi="Book Antiqua" w:cs="宋体"/>
          <w:sz w:val="24"/>
          <w:szCs w:val="24"/>
          <w:lang w:val="en-US" w:eastAsia="zh-CN"/>
        </w:rPr>
        <w:t>randomised</w:t>
      </w:r>
      <w:proofErr w:type="spellEnd"/>
      <w:r w:rsidRPr="006A6CC7">
        <w:rPr>
          <w:rFonts w:ascii="Book Antiqua" w:hAnsi="Book Antiqua" w:cs="宋体"/>
          <w:sz w:val="24"/>
          <w:szCs w:val="24"/>
          <w:lang w:val="en-US" w:eastAsia="zh-CN"/>
        </w:rPr>
        <w:t xml:space="preserve"> trials with meta-analysis and trial sequential analysis. </w:t>
      </w:r>
      <w:proofErr w:type="spellStart"/>
      <w:r w:rsidRPr="006A6CC7">
        <w:rPr>
          <w:rFonts w:ascii="Book Antiqua" w:hAnsi="Book Antiqua" w:cs="宋体"/>
          <w:i/>
          <w:iCs/>
          <w:sz w:val="24"/>
          <w:szCs w:val="24"/>
          <w:lang w:val="en-US" w:eastAsia="zh-CN"/>
        </w:rPr>
        <w:t>Int</w:t>
      </w:r>
      <w:proofErr w:type="spellEnd"/>
      <w:r w:rsidRPr="006A6CC7">
        <w:rPr>
          <w:rFonts w:ascii="Book Antiqua" w:hAnsi="Book Antiqua" w:cs="宋体"/>
          <w:i/>
          <w:iCs/>
          <w:sz w:val="24"/>
          <w:szCs w:val="24"/>
          <w:lang w:val="en-US" w:eastAsia="zh-CN"/>
        </w:rPr>
        <w:t xml:space="preserve"> J </w:t>
      </w:r>
      <w:proofErr w:type="spellStart"/>
      <w:r w:rsidRPr="006A6CC7">
        <w:rPr>
          <w:rFonts w:ascii="Book Antiqua" w:hAnsi="Book Antiqua" w:cs="宋体"/>
          <w:i/>
          <w:iCs/>
          <w:sz w:val="24"/>
          <w:szCs w:val="24"/>
          <w:lang w:val="en-US" w:eastAsia="zh-CN"/>
        </w:rPr>
        <w:t>Cardiol</w:t>
      </w:r>
      <w:proofErr w:type="spellEnd"/>
      <w:r w:rsidRPr="006A6CC7">
        <w:rPr>
          <w:rFonts w:ascii="Book Antiqua" w:hAnsi="Book Antiqua" w:cs="宋体"/>
          <w:sz w:val="24"/>
          <w:szCs w:val="24"/>
          <w:lang w:val="en-US" w:eastAsia="zh-CN"/>
        </w:rPr>
        <w:t xml:space="preserve"> 2011; </w:t>
      </w:r>
      <w:r w:rsidRPr="006A6CC7">
        <w:rPr>
          <w:rFonts w:ascii="Book Antiqua" w:hAnsi="Book Antiqua" w:cs="宋体"/>
          <w:b/>
          <w:bCs/>
          <w:sz w:val="24"/>
          <w:szCs w:val="24"/>
          <w:lang w:val="en-US" w:eastAsia="zh-CN"/>
        </w:rPr>
        <w:t>151</w:t>
      </w:r>
      <w:r w:rsidRPr="006A6CC7">
        <w:rPr>
          <w:rFonts w:ascii="Book Antiqua" w:hAnsi="Book Antiqua" w:cs="宋体"/>
          <w:sz w:val="24"/>
          <w:szCs w:val="24"/>
          <w:lang w:val="en-US" w:eastAsia="zh-CN"/>
        </w:rPr>
        <w:t>: 333-341 [PMID: 20591514 DOI: 10.1016/j.ijcard.2010.06.008]</w:t>
      </w:r>
    </w:p>
    <w:p w14:paraId="01696729" w14:textId="77777777" w:rsidR="006A6CC7" w:rsidRPr="006A6CC7" w:rsidRDefault="006A6CC7" w:rsidP="006A6CC7">
      <w:pPr>
        <w:spacing w:after="0" w:line="360" w:lineRule="auto"/>
        <w:jc w:val="both"/>
        <w:rPr>
          <w:rFonts w:ascii="Book Antiqua" w:hAnsi="Book Antiqua" w:cs="宋体"/>
          <w:sz w:val="24"/>
          <w:szCs w:val="24"/>
          <w:lang w:val="en-US" w:eastAsia="zh-CN"/>
        </w:rPr>
      </w:pPr>
      <w:proofErr w:type="gramStart"/>
      <w:r w:rsidRPr="006A6CC7">
        <w:rPr>
          <w:rFonts w:ascii="Book Antiqua" w:hAnsi="Book Antiqua" w:cs="宋体"/>
          <w:sz w:val="24"/>
          <w:szCs w:val="24"/>
          <w:lang w:val="en-US" w:eastAsia="zh-CN"/>
        </w:rPr>
        <w:t xml:space="preserve">13 </w:t>
      </w:r>
      <w:r w:rsidRPr="006A6CC7">
        <w:rPr>
          <w:rFonts w:ascii="Book Antiqua" w:hAnsi="Book Antiqua" w:cs="宋体"/>
          <w:b/>
          <w:bCs/>
          <w:sz w:val="24"/>
          <w:szCs w:val="24"/>
          <w:lang w:val="en-US" w:eastAsia="zh-CN"/>
        </w:rPr>
        <w:t>Walters JH</w:t>
      </w:r>
      <w:r w:rsidRPr="006A6CC7">
        <w:rPr>
          <w:rFonts w:ascii="Book Antiqua" w:hAnsi="Book Antiqua" w:cs="宋体"/>
          <w:sz w:val="24"/>
          <w:szCs w:val="24"/>
          <w:lang w:val="en-US" w:eastAsia="zh-CN"/>
        </w:rPr>
        <w:t>, Morley PT, Nolan JP.</w:t>
      </w:r>
      <w:proofErr w:type="gramEnd"/>
      <w:r w:rsidRPr="006A6CC7">
        <w:rPr>
          <w:rFonts w:ascii="Book Antiqua" w:hAnsi="Book Antiqua" w:cs="宋体"/>
          <w:sz w:val="24"/>
          <w:szCs w:val="24"/>
          <w:lang w:val="en-US" w:eastAsia="zh-CN"/>
        </w:rPr>
        <w:t xml:space="preserve"> The role of hypothermia in post-cardiac arrest patients with return of spontaneous circulation: a systematic review.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2011; </w:t>
      </w:r>
      <w:r w:rsidRPr="006A6CC7">
        <w:rPr>
          <w:rFonts w:ascii="Book Antiqua" w:hAnsi="Book Antiqua" w:cs="宋体"/>
          <w:b/>
          <w:bCs/>
          <w:sz w:val="24"/>
          <w:szCs w:val="24"/>
          <w:lang w:val="en-US" w:eastAsia="zh-CN"/>
        </w:rPr>
        <w:t>82</w:t>
      </w:r>
      <w:r w:rsidRPr="006A6CC7">
        <w:rPr>
          <w:rFonts w:ascii="Book Antiqua" w:hAnsi="Book Antiqua" w:cs="宋体"/>
          <w:sz w:val="24"/>
          <w:szCs w:val="24"/>
          <w:lang w:val="en-US" w:eastAsia="zh-CN"/>
        </w:rPr>
        <w:t>: 508-516 [PMID: 21367510 DOI: 10.1016/j.resuscitation.2011.01.021]</w:t>
      </w:r>
    </w:p>
    <w:p w14:paraId="43A74FE2"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14 </w:t>
      </w:r>
      <w:r w:rsidRPr="006A6CC7">
        <w:rPr>
          <w:rFonts w:ascii="Book Antiqua" w:hAnsi="Book Antiqua" w:cs="宋体"/>
          <w:b/>
          <w:bCs/>
          <w:sz w:val="24"/>
          <w:szCs w:val="24"/>
          <w:lang w:val="en-US" w:eastAsia="zh-CN"/>
        </w:rPr>
        <w:t>Mayer SA</w:t>
      </w:r>
      <w:r w:rsidRPr="006A6CC7">
        <w:rPr>
          <w:rFonts w:ascii="Book Antiqua" w:hAnsi="Book Antiqua" w:cs="宋体"/>
          <w:sz w:val="24"/>
          <w:szCs w:val="24"/>
          <w:lang w:val="en-US" w:eastAsia="zh-CN"/>
        </w:rPr>
        <w:t xml:space="preserve">, Kowalski RG, </w:t>
      </w:r>
      <w:proofErr w:type="spellStart"/>
      <w:r w:rsidRPr="006A6CC7">
        <w:rPr>
          <w:rFonts w:ascii="Book Antiqua" w:hAnsi="Book Antiqua" w:cs="宋体"/>
          <w:sz w:val="24"/>
          <w:szCs w:val="24"/>
          <w:lang w:val="en-US" w:eastAsia="zh-CN"/>
        </w:rPr>
        <w:t>Presciutti</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Ostapkovich</w:t>
      </w:r>
      <w:proofErr w:type="spellEnd"/>
      <w:r w:rsidRPr="006A6CC7">
        <w:rPr>
          <w:rFonts w:ascii="Book Antiqua" w:hAnsi="Book Antiqua" w:cs="宋体"/>
          <w:sz w:val="24"/>
          <w:szCs w:val="24"/>
          <w:lang w:val="en-US" w:eastAsia="zh-CN"/>
        </w:rPr>
        <w:t xml:space="preserve"> ND, </w:t>
      </w:r>
      <w:proofErr w:type="spellStart"/>
      <w:r w:rsidRPr="006A6CC7">
        <w:rPr>
          <w:rFonts w:ascii="Book Antiqua" w:hAnsi="Book Antiqua" w:cs="宋体"/>
          <w:sz w:val="24"/>
          <w:szCs w:val="24"/>
          <w:lang w:val="en-US" w:eastAsia="zh-CN"/>
        </w:rPr>
        <w:t>McGann</w:t>
      </w:r>
      <w:proofErr w:type="spellEnd"/>
      <w:r w:rsidRPr="006A6CC7">
        <w:rPr>
          <w:rFonts w:ascii="Book Antiqua" w:hAnsi="Book Antiqua" w:cs="宋体"/>
          <w:sz w:val="24"/>
          <w:szCs w:val="24"/>
          <w:lang w:val="en-US" w:eastAsia="zh-CN"/>
        </w:rPr>
        <w:t xml:space="preserve"> E, Fitzsimmons BF, </w:t>
      </w:r>
      <w:proofErr w:type="spellStart"/>
      <w:r w:rsidRPr="006A6CC7">
        <w:rPr>
          <w:rFonts w:ascii="Book Antiqua" w:hAnsi="Book Antiqua" w:cs="宋体"/>
          <w:sz w:val="24"/>
          <w:szCs w:val="24"/>
          <w:lang w:val="en-US" w:eastAsia="zh-CN"/>
        </w:rPr>
        <w:t>Yavagal</w:t>
      </w:r>
      <w:proofErr w:type="spellEnd"/>
      <w:r w:rsidRPr="006A6CC7">
        <w:rPr>
          <w:rFonts w:ascii="Book Antiqua" w:hAnsi="Book Antiqua" w:cs="宋体"/>
          <w:sz w:val="24"/>
          <w:szCs w:val="24"/>
          <w:lang w:val="en-US" w:eastAsia="zh-CN"/>
        </w:rPr>
        <w:t xml:space="preserve"> DR, Du YE, </w:t>
      </w:r>
      <w:proofErr w:type="spellStart"/>
      <w:r w:rsidRPr="006A6CC7">
        <w:rPr>
          <w:rFonts w:ascii="Book Antiqua" w:hAnsi="Book Antiqua" w:cs="宋体"/>
          <w:sz w:val="24"/>
          <w:szCs w:val="24"/>
          <w:lang w:val="en-US" w:eastAsia="zh-CN"/>
        </w:rPr>
        <w:t>Naidech</w:t>
      </w:r>
      <w:proofErr w:type="spellEnd"/>
      <w:r w:rsidRPr="006A6CC7">
        <w:rPr>
          <w:rFonts w:ascii="Book Antiqua" w:hAnsi="Book Antiqua" w:cs="宋体"/>
          <w:sz w:val="24"/>
          <w:szCs w:val="24"/>
          <w:lang w:val="en-US" w:eastAsia="zh-CN"/>
        </w:rPr>
        <w:t xml:space="preserve"> AM, </w:t>
      </w:r>
      <w:proofErr w:type="spellStart"/>
      <w:r w:rsidRPr="006A6CC7">
        <w:rPr>
          <w:rFonts w:ascii="Book Antiqua" w:hAnsi="Book Antiqua" w:cs="宋体"/>
          <w:sz w:val="24"/>
          <w:szCs w:val="24"/>
          <w:lang w:val="en-US" w:eastAsia="zh-CN"/>
        </w:rPr>
        <w:t>Janjua</w:t>
      </w:r>
      <w:proofErr w:type="spellEnd"/>
      <w:r w:rsidRPr="006A6CC7">
        <w:rPr>
          <w:rFonts w:ascii="Book Antiqua" w:hAnsi="Book Antiqua" w:cs="宋体"/>
          <w:sz w:val="24"/>
          <w:szCs w:val="24"/>
          <w:lang w:val="en-US" w:eastAsia="zh-CN"/>
        </w:rPr>
        <w:t xml:space="preserve"> NA, Claassen J, </w:t>
      </w:r>
      <w:proofErr w:type="spellStart"/>
      <w:r w:rsidRPr="006A6CC7">
        <w:rPr>
          <w:rFonts w:ascii="Book Antiqua" w:hAnsi="Book Antiqua" w:cs="宋体"/>
          <w:sz w:val="24"/>
          <w:szCs w:val="24"/>
          <w:lang w:val="en-US" w:eastAsia="zh-CN"/>
        </w:rPr>
        <w:t>Kreiter</w:t>
      </w:r>
      <w:proofErr w:type="spellEnd"/>
      <w:r w:rsidRPr="006A6CC7">
        <w:rPr>
          <w:rFonts w:ascii="Book Antiqua" w:hAnsi="Book Antiqua" w:cs="宋体"/>
          <w:sz w:val="24"/>
          <w:szCs w:val="24"/>
          <w:lang w:val="en-US" w:eastAsia="zh-CN"/>
        </w:rPr>
        <w:t xml:space="preserve"> KT, Parra A, </w:t>
      </w:r>
      <w:proofErr w:type="spellStart"/>
      <w:r w:rsidRPr="006A6CC7">
        <w:rPr>
          <w:rFonts w:ascii="Book Antiqua" w:hAnsi="Book Antiqua" w:cs="宋体"/>
          <w:sz w:val="24"/>
          <w:szCs w:val="24"/>
          <w:lang w:val="en-US" w:eastAsia="zh-CN"/>
        </w:rPr>
        <w:t>Commichau</w:t>
      </w:r>
      <w:proofErr w:type="spellEnd"/>
      <w:r w:rsidRPr="006A6CC7">
        <w:rPr>
          <w:rFonts w:ascii="Book Antiqua" w:hAnsi="Book Antiqua" w:cs="宋体"/>
          <w:sz w:val="24"/>
          <w:szCs w:val="24"/>
          <w:lang w:val="en-US" w:eastAsia="zh-CN"/>
        </w:rPr>
        <w:t xml:space="preserve"> C. Clinical trial of a novel surface cooling system for fever control in </w:t>
      </w:r>
      <w:proofErr w:type="spellStart"/>
      <w:r w:rsidRPr="006A6CC7">
        <w:rPr>
          <w:rFonts w:ascii="Book Antiqua" w:hAnsi="Book Antiqua" w:cs="宋体"/>
          <w:sz w:val="24"/>
          <w:szCs w:val="24"/>
          <w:lang w:val="en-US" w:eastAsia="zh-CN"/>
        </w:rPr>
        <w:t>neurocritical</w:t>
      </w:r>
      <w:proofErr w:type="spellEnd"/>
      <w:r w:rsidRPr="006A6CC7">
        <w:rPr>
          <w:rFonts w:ascii="Book Antiqua" w:hAnsi="Book Antiqua" w:cs="宋体"/>
          <w:sz w:val="24"/>
          <w:szCs w:val="24"/>
          <w:lang w:val="en-US" w:eastAsia="zh-CN"/>
        </w:rPr>
        <w:t xml:space="preserve"> care patients.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 Med</w:t>
      </w:r>
      <w:r w:rsidRPr="006A6CC7">
        <w:rPr>
          <w:rFonts w:ascii="Book Antiqua" w:hAnsi="Book Antiqua" w:cs="宋体"/>
          <w:sz w:val="24"/>
          <w:szCs w:val="24"/>
          <w:lang w:val="en-US" w:eastAsia="zh-CN"/>
        </w:rPr>
        <w:t xml:space="preserve"> 2004; </w:t>
      </w:r>
      <w:r w:rsidRPr="006A6CC7">
        <w:rPr>
          <w:rFonts w:ascii="Book Antiqua" w:hAnsi="Book Antiqua" w:cs="宋体"/>
          <w:b/>
          <w:bCs/>
          <w:sz w:val="24"/>
          <w:szCs w:val="24"/>
          <w:lang w:val="en-US" w:eastAsia="zh-CN"/>
        </w:rPr>
        <w:t>32</w:t>
      </w:r>
      <w:r w:rsidRPr="006A6CC7">
        <w:rPr>
          <w:rFonts w:ascii="Book Antiqua" w:hAnsi="Book Antiqua" w:cs="宋体"/>
          <w:sz w:val="24"/>
          <w:szCs w:val="24"/>
          <w:lang w:val="en-US" w:eastAsia="zh-CN"/>
        </w:rPr>
        <w:t>: 2508-2515 [PMID: 15599159 DOI: 10.1097/01.CCM.0000147441.39670.37]</w:t>
      </w:r>
    </w:p>
    <w:p w14:paraId="04B06F97"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15 </w:t>
      </w:r>
      <w:proofErr w:type="spellStart"/>
      <w:r w:rsidRPr="006A6CC7">
        <w:rPr>
          <w:rFonts w:ascii="Book Antiqua" w:hAnsi="Book Antiqua" w:cs="宋体"/>
          <w:b/>
          <w:bCs/>
          <w:sz w:val="24"/>
          <w:szCs w:val="24"/>
          <w:lang w:val="en-US" w:eastAsia="zh-CN"/>
        </w:rPr>
        <w:t>Kliegel</w:t>
      </w:r>
      <w:proofErr w:type="spellEnd"/>
      <w:r w:rsidRPr="006A6CC7">
        <w:rPr>
          <w:rFonts w:ascii="Book Antiqua" w:hAnsi="Book Antiqua" w:cs="宋体"/>
          <w:b/>
          <w:bCs/>
          <w:sz w:val="24"/>
          <w:szCs w:val="24"/>
          <w:lang w:val="en-US" w:eastAsia="zh-CN"/>
        </w:rPr>
        <w:t xml:space="preserve"> A</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Losert</w:t>
      </w:r>
      <w:proofErr w:type="spellEnd"/>
      <w:r w:rsidRPr="006A6CC7">
        <w:rPr>
          <w:rFonts w:ascii="Book Antiqua" w:hAnsi="Book Antiqua" w:cs="宋体"/>
          <w:sz w:val="24"/>
          <w:szCs w:val="24"/>
          <w:lang w:val="en-US" w:eastAsia="zh-CN"/>
        </w:rPr>
        <w:t xml:space="preserve"> H, </w:t>
      </w:r>
      <w:proofErr w:type="spellStart"/>
      <w:r w:rsidRPr="006A6CC7">
        <w:rPr>
          <w:rFonts w:ascii="Book Antiqua" w:hAnsi="Book Antiqua" w:cs="宋体"/>
          <w:sz w:val="24"/>
          <w:szCs w:val="24"/>
          <w:lang w:val="en-US" w:eastAsia="zh-CN"/>
        </w:rPr>
        <w:t>Sterz</w:t>
      </w:r>
      <w:proofErr w:type="spellEnd"/>
      <w:r w:rsidRPr="006A6CC7">
        <w:rPr>
          <w:rFonts w:ascii="Book Antiqua" w:hAnsi="Book Antiqua" w:cs="宋体"/>
          <w:sz w:val="24"/>
          <w:szCs w:val="24"/>
          <w:lang w:val="en-US" w:eastAsia="zh-CN"/>
        </w:rPr>
        <w:t xml:space="preserve"> F, </w:t>
      </w:r>
      <w:proofErr w:type="spellStart"/>
      <w:r w:rsidRPr="006A6CC7">
        <w:rPr>
          <w:rFonts w:ascii="Book Antiqua" w:hAnsi="Book Antiqua" w:cs="宋体"/>
          <w:sz w:val="24"/>
          <w:szCs w:val="24"/>
          <w:lang w:val="en-US" w:eastAsia="zh-CN"/>
        </w:rPr>
        <w:t>Kliegel</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Holzer</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Uray</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Domanovits</w:t>
      </w:r>
      <w:proofErr w:type="spellEnd"/>
      <w:r w:rsidRPr="006A6CC7">
        <w:rPr>
          <w:rFonts w:ascii="Book Antiqua" w:hAnsi="Book Antiqua" w:cs="宋体"/>
          <w:sz w:val="24"/>
          <w:szCs w:val="24"/>
          <w:lang w:val="en-US" w:eastAsia="zh-CN"/>
        </w:rPr>
        <w:t xml:space="preserve"> H. Cold simple intravenous infusions preceding special endovascular cooling for faster induction of mild hypothermia after cardiac arrest--a feasibility study.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2005; </w:t>
      </w:r>
      <w:r w:rsidRPr="006A6CC7">
        <w:rPr>
          <w:rFonts w:ascii="Book Antiqua" w:hAnsi="Book Antiqua" w:cs="宋体"/>
          <w:b/>
          <w:bCs/>
          <w:sz w:val="24"/>
          <w:szCs w:val="24"/>
          <w:lang w:val="en-US" w:eastAsia="zh-CN"/>
        </w:rPr>
        <w:t>64</w:t>
      </w:r>
      <w:r w:rsidRPr="006A6CC7">
        <w:rPr>
          <w:rFonts w:ascii="Book Antiqua" w:hAnsi="Book Antiqua" w:cs="宋体"/>
          <w:sz w:val="24"/>
          <w:szCs w:val="24"/>
          <w:lang w:val="en-US" w:eastAsia="zh-CN"/>
        </w:rPr>
        <w:t>: 347-351 [PMID: 15733765 DOI: 10.1016/j.resuscitation.2004.09.002]</w:t>
      </w:r>
    </w:p>
    <w:p w14:paraId="7FB5B4AA"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16 </w:t>
      </w:r>
      <w:r w:rsidRPr="006A6CC7">
        <w:rPr>
          <w:rFonts w:ascii="Book Antiqua" w:hAnsi="Book Antiqua" w:cs="宋体"/>
          <w:b/>
          <w:bCs/>
          <w:sz w:val="24"/>
          <w:szCs w:val="24"/>
          <w:lang w:val="en-US" w:eastAsia="zh-CN"/>
        </w:rPr>
        <w:t>Bernard SA</w:t>
      </w:r>
      <w:r w:rsidRPr="006A6CC7">
        <w:rPr>
          <w:rFonts w:ascii="Book Antiqua" w:hAnsi="Book Antiqua" w:cs="宋体"/>
          <w:sz w:val="24"/>
          <w:szCs w:val="24"/>
          <w:lang w:val="en-US" w:eastAsia="zh-CN"/>
        </w:rPr>
        <w:t xml:space="preserve">, Smith K, Cameron P, </w:t>
      </w:r>
      <w:proofErr w:type="spellStart"/>
      <w:r w:rsidRPr="006A6CC7">
        <w:rPr>
          <w:rFonts w:ascii="Book Antiqua" w:hAnsi="Book Antiqua" w:cs="宋体"/>
          <w:sz w:val="24"/>
          <w:szCs w:val="24"/>
          <w:lang w:val="en-US" w:eastAsia="zh-CN"/>
        </w:rPr>
        <w:t>Masci</w:t>
      </w:r>
      <w:proofErr w:type="spellEnd"/>
      <w:r w:rsidRPr="006A6CC7">
        <w:rPr>
          <w:rFonts w:ascii="Book Antiqua" w:hAnsi="Book Antiqua" w:cs="宋体"/>
          <w:sz w:val="24"/>
          <w:szCs w:val="24"/>
          <w:lang w:val="en-US" w:eastAsia="zh-CN"/>
        </w:rPr>
        <w:t xml:space="preserve"> K, Taylor DM, Cooper DJ, Kelly AM, Silvester W. Induction of therapeutic hypothermia by paramedics after resuscitation from out-of-hospital ventricular fibrillation cardiac arrest: a randomized controlled trial. </w:t>
      </w:r>
      <w:r w:rsidRPr="006A6CC7">
        <w:rPr>
          <w:rFonts w:ascii="Book Antiqua" w:hAnsi="Book Antiqua" w:cs="宋体"/>
          <w:i/>
          <w:iCs/>
          <w:sz w:val="24"/>
          <w:szCs w:val="24"/>
          <w:lang w:val="en-US" w:eastAsia="zh-CN"/>
        </w:rPr>
        <w:t>Circulation</w:t>
      </w:r>
      <w:r w:rsidRPr="006A6CC7">
        <w:rPr>
          <w:rFonts w:ascii="Book Antiqua" w:hAnsi="Book Antiqua" w:cs="宋体"/>
          <w:sz w:val="24"/>
          <w:szCs w:val="24"/>
          <w:lang w:val="en-US" w:eastAsia="zh-CN"/>
        </w:rPr>
        <w:t xml:space="preserve"> 2010; </w:t>
      </w:r>
      <w:r w:rsidRPr="006A6CC7">
        <w:rPr>
          <w:rFonts w:ascii="Book Antiqua" w:hAnsi="Book Antiqua" w:cs="宋体"/>
          <w:b/>
          <w:bCs/>
          <w:sz w:val="24"/>
          <w:szCs w:val="24"/>
          <w:lang w:val="en-US" w:eastAsia="zh-CN"/>
        </w:rPr>
        <w:t>122</w:t>
      </w:r>
      <w:r w:rsidRPr="006A6CC7">
        <w:rPr>
          <w:rFonts w:ascii="Book Antiqua" w:hAnsi="Book Antiqua" w:cs="宋体"/>
          <w:sz w:val="24"/>
          <w:szCs w:val="24"/>
          <w:lang w:val="en-US" w:eastAsia="zh-CN"/>
        </w:rPr>
        <w:t>: 737-742 [PMID: 20679551 DOI: 10.1161/CIRCULATIONAHA.109.906859]</w:t>
      </w:r>
    </w:p>
    <w:p w14:paraId="78E0E287"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lastRenderedPageBreak/>
        <w:t xml:space="preserve">17 </w:t>
      </w:r>
      <w:proofErr w:type="spellStart"/>
      <w:r w:rsidRPr="006A6CC7">
        <w:rPr>
          <w:rFonts w:ascii="Book Antiqua" w:hAnsi="Book Antiqua" w:cs="宋体"/>
          <w:b/>
          <w:bCs/>
          <w:sz w:val="24"/>
          <w:szCs w:val="24"/>
          <w:lang w:val="en-US" w:eastAsia="zh-CN"/>
        </w:rPr>
        <w:t>Fridman</w:t>
      </w:r>
      <w:proofErr w:type="spellEnd"/>
      <w:r w:rsidRPr="006A6CC7">
        <w:rPr>
          <w:rFonts w:ascii="Book Antiqua" w:hAnsi="Book Antiqua" w:cs="宋体"/>
          <w:b/>
          <w:bCs/>
          <w:sz w:val="24"/>
          <w:szCs w:val="24"/>
          <w:lang w:val="en-US" w:eastAsia="zh-CN"/>
        </w:rPr>
        <w:t xml:space="preserve"> M</w:t>
      </w:r>
      <w:r w:rsidRPr="006A6CC7">
        <w:rPr>
          <w:rFonts w:ascii="Book Antiqua" w:hAnsi="Book Antiqua" w:cs="宋体"/>
          <w:sz w:val="24"/>
          <w:szCs w:val="24"/>
          <w:lang w:val="en-US" w:eastAsia="zh-CN"/>
        </w:rPr>
        <w:t xml:space="preserve">, Barnes V, </w:t>
      </w:r>
      <w:proofErr w:type="spellStart"/>
      <w:r w:rsidRPr="006A6CC7">
        <w:rPr>
          <w:rFonts w:ascii="Book Antiqua" w:hAnsi="Book Antiqua" w:cs="宋体"/>
          <w:sz w:val="24"/>
          <w:szCs w:val="24"/>
          <w:lang w:val="en-US" w:eastAsia="zh-CN"/>
        </w:rPr>
        <w:t>Whyman</w:t>
      </w:r>
      <w:proofErr w:type="spellEnd"/>
      <w:r w:rsidRPr="006A6CC7">
        <w:rPr>
          <w:rFonts w:ascii="Book Antiqua" w:hAnsi="Book Antiqua" w:cs="宋体"/>
          <w:sz w:val="24"/>
          <w:szCs w:val="24"/>
          <w:lang w:val="en-US" w:eastAsia="zh-CN"/>
        </w:rPr>
        <w:t xml:space="preserve"> A, </w:t>
      </w:r>
      <w:proofErr w:type="spellStart"/>
      <w:r w:rsidRPr="006A6CC7">
        <w:rPr>
          <w:rFonts w:ascii="Book Antiqua" w:hAnsi="Book Antiqua" w:cs="宋体"/>
          <w:sz w:val="24"/>
          <w:szCs w:val="24"/>
          <w:lang w:val="en-US" w:eastAsia="zh-CN"/>
        </w:rPr>
        <w:t>Currell</w:t>
      </w:r>
      <w:proofErr w:type="spellEnd"/>
      <w:r w:rsidRPr="006A6CC7">
        <w:rPr>
          <w:rFonts w:ascii="Book Antiqua" w:hAnsi="Book Antiqua" w:cs="宋体"/>
          <w:sz w:val="24"/>
          <w:szCs w:val="24"/>
          <w:lang w:val="en-US" w:eastAsia="zh-CN"/>
        </w:rPr>
        <w:t xml:space="preserve"> A, Bernard S, Walker T, Smith KL. A model of survival following pre-hospital cardiac arrest based on the Victorian Ambulance Cardiac Arrest Register.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2007; </w:t>
      </w:r>
      <w:r w:rsidRPr="006A6CC7">
        <w:rPr>
          <w:rFonts w:ascii="Book Antiqua" w:hAnsi="Book Antiqua" w:cs="宋体"/>
          <w:b/>
          <w:bCs/>
          <w:sz w:val="24"/>
          <w:szCs w:val="24"/>
          <w:lang w:val="en-US" w:eastAsia="zh-CN"/>
        </w:rPr>
        <w:t>75</w:t>
      </w:r>
      <w:r w:rsidRPr="006A6CC7">
        <w:rPr>
          <w:rFonts w:ascii="Book Antiqua" w:hAnsi="Book Antiqua" w:cs="宋体"/>
          <w:sz w:val="24"/>
          <w:szCs w:val="24"/>
          <w:lang w:val="en-US" w:eastAsia="zh-CN"/>
        </w:rPr>
        <w:t>: 311-322 [PMID: 17583414 DOI: 10.1016/j.resuscitation.2007.05.005]</w:t>
      </w:r>
    </w:p>
    <w:p w14:paraId="665F5026"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18 </w:t>
      </w:r>
      <w:r w:rsidRPr="006A6CC7">
        <w:rPr>
          <w:rFonts w:ascii="Book Antiqua" w:hAnsi="Book Antiqua" w:cs="宋体"/>
          <w:b/>
          <w:bCs/>
          <w:sz w:val="24"/>
          <w:szCs w:val="24"/>
          <w:lang w:val="en-US" w:eastAsia="zh-CN"/>
        </w:rPr>
        <w:t>Bernard S</w:t>
      </w:r>
      <w:r w:rsidRPr="006A6CC7">
        <w:rPr>
          <w:rFonts w:ascii="Book Antiqua" w:hAnsi="Book Antiqua" w:cs="宋体"/>
          <w:sz w:val="24"/>
          <w:szCs w:val="24"/>
          <w:lang w:val="en-US" w:eastAsia="zh-CN"/>
        </w:rPr>
        <w:t xml:space="preserve">. Hypothermia after cardiac arrest: expanding the therapeutic scope.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 Med</w:t>
      </w:r>
      <w:r w:rsidRPr="006A6CC7">
        <w:rPr>
          <w:rFonts w:ascii="Book Antiqua" w:hAnsi="Book Antiqua" w:cs="宋体"/>
          <w:sz w:val="24"/>
          <w:szCs w:val="24"/>
          <w:lang w:val="en-US" w:eastAsia="zh-CN"/>
        </w:rPr>
        <w:t xml:space="preserve"> 2009; </w:t>
      </w:r>
      <w:r w:rsidRPr="006A6CC7">
        <w:rPr>
          <w:rFonts w:ascii="Book Antiqua" w:hAnsi="Book Antiqua" w:cs="宋体"/>
          <w:b/>
          <w:bCs/>
          <w:sz w:val="24"/>
          <w:szCs w:val="24"/>
          <w:lang w:val="en-US" w:eastAsia="zh-CN"/>
        </w:rPr>
        <w:t>37</w:t>
      </w:r>
      <w:r w:rsidRPr="006A6CC7">
        <w:rPr>
          <w:rFonts w:ascii="Book Antiqua" w:hAnsi="Book Antiqua" w:cs="宋体"/>
          <w:sz w:val="24"/>
          <w:szCs w:val="24"/>
          <w:lang w:val="en-US" w:eastAsia="zh-CN"/>
        </w:rPr>
        <w:t>: S227-S233 [PMID: 19535951 DOI: 10.1097/CCM.0b013e3181aa5d0c]</w:t>
      </w:r>
    </w:p>
    <w:p w14:paraId="7192AC6D"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19 </w:t>
      </w:r>
      <w:proofErr w:type="spellStart"/>
      <w:r w:rsidRPr="006A6CC7">
        <w:rPr>
          <w:rFonts w:ascii="Book Antiqua" w:hAnsi="Book Antiqua" w:cs="宋体"/>
          <w:b/>
          <w:bCs/>
          <w:sz w:val="24"/>
          <w:szCs w:val="24"/>
          <w:lang w:val="en-US" w:eastAsia="zh-CN"/>
        </w:rPr>
        <w:t>Herlitz</w:t>
      </w:r>
      <w:proofErr w:type="spellEnd"/>
      <w:r w:rsidRPr="006A6CC7">
        <w:rPr>
          <w:rFonts w:ascii="Book Antiqua" w:hAnsi="Book Antiqua" w:cs="宋体"/>
          <w:b/>
          <w:bCs/>
          <w:sz w:val="24"/>
          <w:szCs w:val="24"/>
          <w:lang w:val="en-US" w:eastAsia="zh-CN"/>
        </w:rPr>
        <w:t xml:space="preserve"> J</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Engdahl</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Svensson</w:t>
      </w:r>
      <w:proofErr w:type="spellEnd"/>
      <w:r w:rsidRPr="006A6CC7">
        <w:rPr>
          <w:rFonts w:ascii="Book Antiqua" w:hAnsi="Book Antiqua" w:cs="宋体"/>
          <w:sz w:val="24"/>
          <w:szCs w:val="24"/>
          <w:lang w:val="en-US" w:eastAsia="zh-CN"/>
        </w:rPr>
        <w:t xml:space="preserve"> L, </w:t>
      </w:r>
      <w:proofErr w:type="spellStart"/>
      <w:r w:rsidRPr="006A6CC7">
        <w:rPr>
          <w:rFonts w:ascii="Book Antiqua" w:hAnsi="Book Antiqua" w:cs="宋体"/>
          <w:sz w:val="24"/>
          <w:szCs w:val="24"/>
          <w:lang w:val="en-US" w:eastAsia="zh-CN"/>
        </w:rPr>
        <w:t>Angquist</w:t>
      </w:r>
      <w:proofErr w:type="spellEnd"/>
      <w:r w:rsidRPr="006A6CC7">
        <w:rPr>
          <w:rFonts w:ascii="Book Antiqua" w:hAnsi="Book Antiqua" w:cs="宋体"/>
          <w:sz w:val="24"/>
          <w:szCs w:val="24"/>
          <w:lang w:val="en-US" w:eastAsia="zh-CN"/>
        </w:rPr>
        <w:t xml:space="preserve"> KA, Young M, Holmberg S. Factors associated with an increased chance of survival among patients suffering from an out-of-hospital cardiac arrest in a national perspective in Sweden. </w:t>
      </w:r>
      <w:r w:rsidRPr="006A6CC7">
        <w:rPr>
          <w:rFonts w:ascii="Book Antiqua" w:hAnsi="Book Antiqua" w:cs="宋体"/>
          <w:i/>
          <w:iCs/>
          <w:sz w:val="24"/>
          <w:szCs w:val="24"/>
          <w:lang w:val="en-US" w:eastAsia="zh-CN"/>
        </w:rPr>
        <w:t>Am Heart J</w:t>
      </w:r>
      <w:r w:rsidRPr="006A6CC7">
        <w:rPr>
          <w:rFonts w:ascii="Book Antiqua" w:hAnsi="Book Antiqua" w:cs="宋体"/>
          <w:sz w:val="24"/>
          <w:szCs w:val="24"/>
          <w:lang w:val="en-US" w:eastAsia="zh-CN"/>
        </w:rPr>
        <w:t xml:space="preserve"> 2005; </w:t>
      </w:r>
      <w:r w:rsidRPr="006A6CC7">
        <w:rPr>
          <w:rFonts w:ascii="Book Antiqua" w:hAnsi="Book Antiqua" w:cs="宋体"/>
          <w:b/>
          <w:bCs/>
          <w:sz w:val="24"/>
          <w:szCs w:val="24"/>
          <w:lang w:val="en-US" w:eastAsia="zh-CN"/>
        </w:rPr>
        <w:t>149</w:t>
      </w:r>
      <w:r w:rsidRPr="006A6CC7">
        <w:rPr>
          <w:rFonts w:ascii="Book Antiqua" w:hAnsi="Book Antiqua" w:cs="宋体"/>
          <w:sz w:val="24"/>
          <w:szCs w:val="24"/>
          <w:lang w:val="en-US" w:eastAsia="zh-CN"/>
        </w:rPr>
        <w:t>: 61-66 [PMID: 15660035 DOI: 10.1016/j.ahj.2004.07.014]</w:t>
      </w:r>
    </w:p>
    <w:p w14:paraId="22EDBDA5"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20 </w:t>
      </w:r>
      <w:proofErr w:type="spellStart"/>
      <w:r w:rsidRPr="006A6CC7">
        <w:rPr>
          <w:rFonts w:ascii="Book Antiqua" w:hAnsi="Book Antiqua" w:cs="宋体"/>
          <w:b/>
          <w:bCs/>
          <w:sz w:val="24"/>
          <w:szCs w:val="24"/>
          <w:lang w:val="en-US" w:eastAsia="zh-CN"/>
        </w:rPr>
        <w:t>Akahane</w:t>
      </w:r>
      <w:proofErr w:type="spellEnd"/>
      <w:r w:rsidRPr="006A6CC7">
        <w:rPr>
          <w:rFonts w:ascii="Book Antiqua" w:hAnsi="Book Antiqua" w:cs="宋体"/>
          <w:b/>
          <w:bCs/>
          <w:sz w:val="24"/>
          <w:szCs w:val="24"/>
          <w:lang w:val="en-US" w:eastAsia="zh-CN"/>
        </w:rPr>
        <w:t xml:space="preserve"> M</w:t>
      </w:r>
      <w:r w:rsidRPr="006A6CC7">
        <w:rPr>
          <w:rFonts w:ascii="Book Antiqua" w:hAnsi="Book Antiqua" w:cs="宋体"/>
          <w:sz w:val="24"/>
          <w:szCs w:val="24"/>
          <w:lang w:val="en-US" w:eastAsia="zh-CN"/>
        </w:rPr>
        <w:t xml:space="preserve">, Ogawa T, Koike S, Tanabe S, </w:t>
      </w:r>
      <w:proofErr w:type="spellStart"/>
      <w:r w:rsidRPr="006A6CC7">
        <w:rPr>
          <w:rFonts w:ascii="Book Antiqua" w:hAnsi="Book Antiqua" w:cs="宋体"/>
          <w:sz w:val="24"/>
          <w:szCs w:val="24"/>
          <w:lang w:val="en-US" w:eastAsia="zh-CN"/>
        </w:rPr>
        <w:t>Horiguchi</w:t>
      </w:r>
      <w:proofErr w:type="spellEnd"/>
      <w:r w:rsidRPr="006A6CC7">
        <w:rPr>
          <w:rFonts w:ascii="Book Antiqua" w:hAnsi="Book Antiqua" w:cs="宋体"/>
          <w:sz w:val="24"/>
          <w:szCs w:val="24"/>
          <w:lang w:val="en-US" w:eastAsia="zh-CN"/>
        </w:rPr>
        <w:t xml:space="preserve"> H, </w:t>
      </w:r>
      <w:proofErr w:type="spellStart"/>
      <w:r w:rsidRPr="006A6CC7">
        <w:rPr>
          <w:rFonts w:ascii="Book Antiqua" w:hAnsi="Book Antiqua" w:cs="宋体"/>
          <w:sz w:val="24"/>
          <w:szCs w:val="24"/>
          <w:lang w:val="en-US" w:eastAsia="zh-CN"/>
        </w:rPr>
        <w:t>Mizoguchi</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Yasunaga</w:t>
      </w:r>
      <w:proofErr w:type="spellEnd"/>
      <w:r w:rsidRPr="006A6CC7">
        <w:rPr>
          <w:rFonts w:ascii="Book Antiqua" w:hAnsi="Book Antiqua" w:cs="宋体"/>
          <w:sz w:val="24"/>
          <w:szCs w:val="24"/>
          <w:lang w:val="en-US" w:eastAsia="zh-CN"/>
        </w:rPr>
        <w:t xml:space="preserve"> H, Imamura T. </w:t>
      </w:r>
      <w:proofErr w:type="gramStart"/>
      <w:r w:rsidRPr="006A6CC7">
        <w:rPr>
          <w:rFonts w:ascii="Book Antiqua" w:hAnsi="Book Antiqua" w:cs="宋体"/>
          <w:sz w:val="24"/>
          <w:szCs w:val="24"/>
          <w:lang w:val="en-US" w:eastAsia="zh-CN"/>
        </w:rPr>
        <w:t>The effects of sex on out-of-hospital cardiac arrest outcomes.</w:t>
      </w:r>
      <w:proofErr w:type="gramEnd"/>
      <w:r w:rsidRPr="006A6CC7">
        <w:rPr>
          <w:rFonts w:ascii="Book Antiqua" w:hAnsi="Book Antiqua" w:cs="宋体"/>
          <w:sz w:val="24"/>
          <w:szCs w:val="24"/>
          <w:lang w:val="en-US" w:eastAsia="zh-CN"/>
        </w:rPr>
        <w:t xml:space="preserve"> </w:t>
      </w:r>
      <w:r w:rsidRPr="006A6CC7">
        <w:rPr>
          <w:rFonts w:ascii="Book Antiqua" w:hAnsi="Book Antiqua" w:cs="宋体"/>
          <w:i/>
          <w:iCs/>
          <w:sz w:val="24"/>
          <w:szCs w:val="24"/>
          <w:lang w:val="en-US" w:eastAsia="zh-CN"/>
        </w:rPr>
        <w:t>Am J Med</w:t>
      </w:r>
      <w:r w:rsidRPr="006A6CC7">
        <w:rPr>
          <w:rFonts w:ascii="Book Antiqua" w:hAnsi="Book Antiqua" w:cs="宋体"/>
          <w:sz w:val="24"/>
          <w:szCs w:val="24"/>
          <w:lang w:val="en-US" w:eastAsia="zh-CN"/>
        </w:rPr>
        <w:t xml:space="preserve"> 2011; </w:t>
      </w:r>
      <w:r w:rsidRPr="006A6CC7">
        <w:rPr>
          <w:rFonts w:ascii="Book Antiqua" w:hAnsi="Book Antiqua" w:cs="宋体"/>
          <w:b/>
          <w:bCs/>
          <w:sz w:val="24"/>
          <w:szCs w:val="24"/>
          <w:lang w:val="en-US" w:eastAsia="zh-CN"/>
        </w:rPr>
        <w:t>124</w:t>
      </w:r>
      <w:r w:rsidRPr="006A6CC7">
        <w:rPr>
          <w:rFonts w:ascii="Book Antiqua" w:hAnsi="Book Antiqua" w:cs="宋体"/>
          <w:sz w:val="24"/>
          <w:szCs w:val="24"/>
          <w:lang w:val="en-US" w:eastAsia="zh-CN"/>
        </w:rPr>
        <w:t>: 325-333 [PMID: 21435423 DOI: 10.1016/j.amjmed.2010.10.020]</w:t>
      </w:r>
    </w:p>
    <w:p w14:paraId="159139F0"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21 </w:t>
      </w:r>
      <w:r w:rsidRPr="006A6CC7">
        <w:rPr>
          <w:rFonts w:ascii="Book Antiqua" w:hAnsi="Book Antiqua" w:cs="宋体"/>
          <w:b/>
          <w:bCs/>
          <w:sz w:val="24"/>
          <w:szCs w:val="24"/>
          <w:lang w:val="en-US" w:eastAsia="zh-CN"/>
        </w:rPr>
        <w:t>Kitamura T</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Kiyohara</w:t>
      </w:r>
      <w:proofErr w:type="spellEnd"/>
      <w:r w:rsidRPr="006A6CC7">
        <w:rPr>
          <w:rFonts w:ascii="Book Antiqua" w:hAnsi="Book Antiqua" w:cs="宋体"/>
          <w:sz w:val="24"/>
          <w:szCs w:val="24"/>
          <w:lang w:val="en-US" w:eastAsia="zh-CN"/>
        </w:rPr>
        <w:t xml:space="preserve"> K, </w:t>
      </w:r>
      <w:proofErr w:type="spellStart"/>
      <w:r w:rsidRPr="006A6CC7">
        <w:rPr>
          <w:rFonts w:ascii="Book Antiqua" w:hAnsi="Book Antiqua" w:cs="宋体"/>
          <w:sz w:val="24"/>
          <w:szCs w:val="24"/>
          <w:lang w:val="en-US" w:eastAsia="zh-CN"/>
        </w:rPr>
        <w:t>Iwami</w:t>
      </w:r>
      <w:proofErr w:type="spellEnd"/>
      <w:r w:rsidRPr="006A6CC7">
        <w:rPr>
          <w:rFonts w:ascii="Book Antiqua" w:hAnsi="Book Antiqua" w:cs="宋体"/>
          <w:sz w:val="24"/>
          <w:szCs w:val="24"/>
          <w:lang w:val="en-US" w:eastAsia="zh-CN"/>
        </w:rPr>
        <w:t xml:space="preserve"> T. </w:t>
      </w:r>
      <w:proofErr w:type="gramStart"/>
      <w:r w:rsidRPr="006A6CC7">
        <w:rPr>
          <w:rFonts w:ascii="Book Antiqua" w:hAnsi="Book Antiqua" w:cs="宋体"/>
          <w:sz w:val="24"/>
          <w:szCs w:val="24"/>
          <w:lang w:val="en-US" w:eastAsia="zh-CN"/>
        </w:rPr>
        <w:t>The great east Japan earthquake and out-of-hospital cardiac arrest.</w:t>
      </w:r>
      <w:proofErr w:type="gramEnd"/>
      <w:r w:rsidRPr="006A6CC7">
        <w:rPr>
          <w:rFonts w:ascii="Book Antiqua" w:hAnsi="Book Antiqua" w:cs="宋体"/>
          <w:sz w:val="24"/>
          <w:szCs w:val="24"/>
          <w:lang w:val="en-US" w:eastAsia="zh-CN"/>
        </w:rPr>
        <w:t xml:space="preserve"> </w:t>
      </w:r>
      <w:r w:rsidRPr="006A6CC7">
        <w:rPr>
          <w:rFonts w:ascii="Book Antiqua" w:hAnsi="Book Antiqua" w:cs="宋体"/>
          <w:i/>
          <w:iCs/>
          <w:sz w:val="24"/>
          <w:szCs w:val="24"/>
          <w:lang w:val="en-US" w:eastAsia="zh-CN"/>
        </w:rPr>
        <w:t xml:space="preserve">N </w:t>
      </w:r>
      <w:proofErr w:type="spellStart"/>
      <w:r w:rsidRPr="006A6CC7">
        <w:rPr>
          <w:rFonts w:ascii="Book Antiqua" w:hAnsi="Book Antiqua" w:cs="宋体"/>
          <w:i/>
          <w:iCs/>
          <w:sz w:val="24"/>
          <w:szCs w:val="24"/>
          <w:lang w:val="en-US" w:eastAsia="zh-CN"/>
        </w:rPr>
        <w:t>Engl</w:t>
      </w:r>
      <w:proofErr w:type="spellEnd"/>
      <w:r w:rsidRPr="006A6CC7">
        <w:rPr>
          <w:rFonts w:ascii="Book Antiqua" w:hAnsi="Book Antiqua" w:cs="宋体"/>
          <w:i/>
          <w:iCs/>
          <w:sz w:val="24"/>
          <w:szCs w:val="24"/>
          <w:lang w:val="en-US" w:eastAsia="zh-CN"/>
        </w:rPr>
        <w:t xml:space="preserve"> J Med</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369</w:t>
      </w:r>
      <w:r w:rsidRPr="006A6CC7">
        <w:rPr>
          <w:rFonts w:ascii="Book Antiqua" w:hAnsi="Book Antiqua" w:cs="宋体"/>
          <w:sz w:val="24"/>
          <w:szCs w:val="24"/>
          <w:lang w:val="en-US" w:eastAsia="zh-CN"/>
        </w:rPr>
        <w:t>: 2165-2167 [PMID: 24283245 DOI: 10.1056/NEJMc1306058]</w:t>
      </w:r>
    </w:p>
    <w:p w14:paraId="7F685B3D"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22 </w:t>
      </w:r>
      <w:r w:rsidRPr="006A6CC7">
        <w:rPr>
          <w:rFonts w:ascii="Book Antiqua" w:hAnsi="Book Antiqua" w:cs="宋体"/>
          <w:b/>
          <w:bCs/>
          <w:sz w:val="24"/>
          <w:szCs w:val="24"/>
          <w:lang w:val="en-US" w:eastAsia="zh-CN"/>
        </w:rPr>
        <w:t>Albert CM</w:t>
      </w:r>
      <w:r w:rsidRPr="006A6CC7">
        <w:rPr>
          <w:rFonts w:ascii="Book Antiqua" w:hAnsi="Book Antiqua" w:cs="宋体"/>
          <w:sz w:val="24"/>
          <w:szCs w:val="24"/>
          <w:lang w:val="en-US" w:eastAsia="zh-CN"/>
        </w:rPr>
        <w:t xml:space="preserve">, McGovern BA, Newell JB, Ruskin JN. Sex differences in cardiac arrest survivors. </w:t>
      </w:r>
      <w:r w:rsidRPr="006A6CC7">
        <w:rPr>
          <w:rFonts w:ascii="Book Antiqua" w:hAnsi="Book Antiqua" w:cs="宋体"/>
          <w:i/>
          <w:iCs/>
          <w:sz w:val="24"/>
          <w:szCs w:val="24"/>
          <w:lang w:val="en-US" w:eastAsia="zh-CN"/>
        </w:rPr>
        <w:t>Circulation</w:t>
      </w:r>
      <w:r w:rsidRPr="006A6CC7">
        <w:rPr>
          <w:rFonts w:ascii="Book Antiqua" w:hAnsi="Book Antiqua" w:cs="宋体"/>
          <w:sz w:val="24"/>
          <w:szCs w:val="24"/>
          <w:lang w:val="en-US" w:eastAsia="zh-CN"/>
        </w:rPr>
        <w:t xml:space="preserve"> 1996; </w:t>
      </w:r>
      <w:r w:rsidRPr="006A6CC7">
        <w:rPr>
          <w:rFonts w:ascii="Book Antiqua" w:hAnsi="Book Antiqua" w:cs="宋体"/>
          <w:b/>
          <w:bCs/>
          <w:sz w:val="24"/>
          <w:szCs w:val="24"/>
          <w:lang w:val="en-US" w:eastAsia="zh-CN"/>
        </w:rPr>
        <w:t>93</w:t>
      </w:r>
      <w:r w:rsidRPr="006A6CC7">
        <w:rPr>
          <w:rFonts w:ascii="Book Antiqua" w:hAnsi="Book Antiqua" w:cs="宋体"/>
          <w:sz w:val="24"/>
          <w:szCs w:val="24"/>
          <w:lang w:val="en-US" w:eastAsia="zh-CN"/>
        </w:rPr>
        <w:t>: 1170-1176 [PMID: 8653838 DOI: 10.1161/01.CIR.93.6.1170]</w:t>
      </w:r>
    </w:p>
    <w:p w14:paraId="6181360F"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23 </w:t>
      </w:r>
      <w:proofErr w:type="spellStart"/>
      <w:r w:rsidRPr="006A6CC7">
        <w:rPr>
          <w:rFonts w:ascii="Book Antiqua" w:hAnsi="Book Antiqua" w:cs="宋体"/>
          <w:b/>
          <w:bCs/>
          <w:sz w:val="24"/>
          <w:szCs w:val="24"/>
          <w:lang w:val="en-US" w:eastAsia="zh-CN"/>
        </w:rPr>
        <w:t>Knaus</w:t>
      </w:r>
      <w:proofErr w:type="spellEnd"/>
      <w:r w:rsidRPr="006A6CC7">
        <w:rPr>
          <w:rFonts w:ascii="Book Antiqua" w:hAnsi="Book Antiqua" w:cs="宋体"/>
          <w:b/>
          <w:bCs/>
          <w:sz w:val="24"/>
          <w:szCs w:val="24"/>
          <w:lang w:val="en-US" w:eastAsia="zh-CN"/>
        </w:rPr>
        <w:t xml:space="preserve"> WA</w:t>
      </w:r>
      <w:r w:rsidRPr="006A6CC7">
        <w:rPr>
          <w:rFonts w:ascii="Book Antiqua" w:hAnsi="Book Antiqua" w:cs="宋体"/>
          <w:sz w:val="24"/>
          <w:szCs w:val="24"/>
          <w:lang w:val="en-US" w:eastAsia="zh-CN"/>
        </w:rPr>
        <w:t xml:space="preserve">, Zimmerman JE, Wagner DP, Draper EA, Lawrence DE. APACHE-acute physiology and chronic health evaluation: a physiologically based classification system.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 Med</w:t>
      </w:r>
      <w:r w:rsidRPr="006A6CC7">
        <w:rPr>
          <w:rFonts w:ascii="Book Antiqua" w:hAnsi="Book Antiqua" w:cs="宋体"/>
          <w:sz w:val="24"/>
          <w:szCs w:val="24"/>
          <w:lang w:val="en-US" w:eastAsia="zh-CN"/>
        </w:rPr>
        <w:t xml:space="preserve"> 1981; </w:t>
      </w:r>
      <w:r w:rsidRPr="006A6CC7">
        <w:rPr>
          <w:rFonts w:ascii="Book Antiqua" w:hAnsi="Book Antiqua" w:cs="宋体"/>
          <w:b/>
          <w:bCs/>
          <w:sz w:val="24"/>
          <w:szCs w:val="24"/>
          <w:lang w:val="en-US" w:eastAsia="zh-CN"/>
        </w:rPr>
        <w:t>9</w:t>
      </w:r>
      <w:r w:rsidRPr="006A6CC7">
        <w:rPr>
          <w:rFonts w:ascii="Book Antiqua" w:hAnsi="Book Antiqua" w:cs="宋体"/>
          <w:sz w:val="24"/>
          <w:szCs w:val="24"/>
          <w:lang w:val="en-US" w:eastAsia="zh-CN"/>
        </w:rPr>
        <w:t>: 591-597 [PMID: 7261642 DOI: 10.1097/00003246-198108000-00008]</w:t>
      </w:r>
    </w:p>
    <w:p w14:paraId="3503C3E1"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24 </w:t>
      </w:r>
      <w:proofErr w:type="spellStart"/>
      <w:r w:rsidRPr="006A6CC7">
        <w:rPr>
          <w:rFonts w:ascii="Book Antiqua" w:hAnsi="Book Antiqua" w:cs="宋体"/>
          <w:b/>
          <w:bCs/>
          <w:sz w:val="24"/>
          <w:szCs w:val="24"/>
          <w:lang w:val="en-US" w:eastAsia="zh-CN"/>
        </w:rPr>
        <w:t>Knaus</w:t>
      </w:r>
      <w:proofErr w:type="spellEnd"/>
      <w:r w:rsidRPr="006A6CC7">
        <w:rPr>
          <w:rFonts w:ascii="Book Antiqua" w:hAnsi="Book Antiqua" w:cs="宋体"/>
          <w:b/>
          <w:bCs/>
          <w:sz w:val="24"/>
          <w:szCs w:val="24"/>
          <w:lang w:val="en-US" w:eastAsia="zh-CN"/>
        </w:rPr>
        <w:t xml:space="preserve"> WA</w:t>
      </w:r>
      <w:r w:rsidRPr="006A6CC7">
        <w:rPr>
          <w:rFonts w:ascii="Book Antiqua" w:hAnsi="Book Antiqua" w:cs="宋体"/>
          <w:sz w:val="24"/>
          <w:szCs w:val="24"/>
          <w:lang w:val="en-US" w:eastAsia="zh-CN"/>
        </w:rPr>
        <w:t xml:space="preserve">, Draper EA, Wagner DP, Zimmerman JE. APACHE II: a severity of disease classification system.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 Med</w:t>
      </w:r>
      <w:r w:rsidRPr="006A6CC7">
        <w:rPr>
          <w:rFonts w:ascii="Book Antiqua" w:hAnsi="Book Antiqua" w:cs="宋体"/>
          <w:sz w:val="24"/>
          <w:szCs w:val="24"/>
          <w:lang w:val="en-US" w:eastAsia="zh-CN"/>
        </w:rPr>
        <w:t xml:space="preserve"> 1985; </w:t>
      </w:r>
      <w:r w:rsidRPr="006A6CC7">
        <w:rPr>
          <w:rFonts w:ascii="Book Antiqua" w:hAnsi="Book Antiqua" w:cs="宋体"/>
          <w:b/>
          <w:bCs/>
          <w:sz w:val="24"/>
          <w:szCs w:val="24"/>
          <w:lang w:val="en-US" w:eastAsia="zh-CN"/>
        </w:rPr>
        <w:t>13</w:t>
      </w:r>
      <w:r w:rsidRPr="006A6CC7">
        <w:rPr>
          <w:rFonts w:ascii="Book Antiqua" w:hAnsi="Book Antiqua" w:cs="宋体"/>
          <w:sz w:val="24"/>
          <w:szCs w:val="24"/>
          <w:lang w:val="en-US" w:eastAsia="zh-CN"/>
        </w:rPr>
        <w:t>: 818-829 [PMID: 3928249 DOI: 10.1097/00003246-198510000-00009]</w:t>
      </w:r>
    </w:p>
    <w:p w14:paraId="6C7E4DD3"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25 </w:t>
      </w:r>
      <w:proofErr w:type="spellStart"/>
      <w:r w:rsidRPr="006A6CC7">
        <w:rPr>
          <w:rFonts w:ascii="Book Antiqua" w:hAnsi="Book Antiqua" w:cs="宋体"/>
          <w:b/>
          <w:bCs/>
          <w:sz w:val="24"/>
          <w:szCs w:val="24"/>
          <w:lang w:val="en-US" w:eastAsia="zh-CN"/>
        </w:rPr>
        <w:t>Knaus</w:t>
      </w:r>
      <w:proofErr w:type="spellEnd"/>
      <w:r w:rsidRPr="006A6CC7">
        <w:rPr>
          <w:rFonts w:ascii="Book Antiqua" w:hAnsi="Book Antiqua" w:cs="宋体"/>
          <w:b/>
          <w:bCs/>
          <w:sz w:val="24"/>
          <w:szCs w:val="24"/>
          <w:lang w:val="en-US" w:eastAsia="zh-CN"/>
        </w:rPr>
        <w:t xml:space="preserve"> WA</w:t>
      </w:r>
      <w:r w:rsidRPr="006A6CC7">
        <w:rPr>
          <w:rFonts w:ascii="Book Antiqua" w:hAnsi="Book Antiqua" w:cs="宋体"/>
          <w:sz w:val="24"/>
          <w:szCs w:val="24"/>
          <w:lang w:val="en-US" w:eastAsia="zh-CN"/>
        </w:rPr>
        <w:t xml:space="preserve">, Wagner DP, Draper EA, Zimmerman JE, Bergner M, Bastos PG, </w:t>
      </w:r>
      <w:proofErr w:type="spellStart"/>
      <w:r w:rsidRPr="006A6CC7">
        <w:rPr>
          <w:rFonts w:ascii="Book Antiqua" w:hAnsi="Book Antiqua" w:cs="宋体"/>
          <w:sz w:val="24"/>
          <w:szCs w:val="24"/>
          <w:lang w:val="en-US" w:eastAsia="zh-CN"/>
        </w:rPr>
        <w:t>Sirio</w:t>
      </w:r>
      <w:proofErr w:type="spellEnd"/>
      <w:r w:rsidRPr="006A6CC7">
        <w:rPr>
          <w:rFonts w:ascii="Book Antiqua" w:hAnsi="Book Antiqua" w:cs="宋体"/>
          <w:sz w:val="24"/>
          <w:szCs w:val="24"/>
          <w:lang w:val="en-US" w:eastAsia="zh-CN"/>
        </w:rPr>
        <w:t xml:space="preserve"> CA, Murphy DJ, </w:t>
      </w:r>
      <w:proofErr w:type="spellStart"/>
      <w:r w:rsidRPr="006A6CC7">
        <w:rPr>
          <w:rFonts w:ascii="Book Antiqua" w:hAnsi="Book Antiqua" w:cs="宋体"/>
          <w:sz w:val="24"/>
          <w:szCs w:val="24"/>
          <w:lang w:val="en-US" w:eastAsia="zh-CN"/>
        </w:rPr>
        <w:t>Lotring</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Damiano</w:t>
      </w:r>
      <w:proofErr w:type="spellEnd"/>
      <w:r w:rsidRPr="006A6CC7">
        <w:rPr>
          <w:rFonts w:ascii="Book Antiqua" w:hAnsi="Book Antiqua" w:cs="宋体"/>
          <w:sz w:val="24"/>
          <w:szCs w:val="24"/>
          <w:lang w:val="en-US" w:eastAsia="zh-CN"/>
        </w:rPr>
        <w:t xml:space="preserve"> A. </w:t>
      </w:r>
      <w:proofErr w:type="gramStart"/>
      <w:r w:rsidRPr="006A6CC7">
        <w:rPr>
          <w:rFonts w:ascii="Book Antiqua" w:hAnsi="Book Antiqua" w:cs="宋体"/>
          <w:sz w:val="24"/>
          <w:szCs w:val="24"/>
          <w:lang w:val="en-US" w:eastAsia="zh-CN"/>
        </w:rPr>
        <w:t>The APACHE III prognostic system.</w:t>
      </w:r>
      <w:proofErr w:type="gramEnd"/>
      <w:r w:rsidRPr="006A6CC7">
        <w:rPr>
          <w:rFonts w:ascii="Book Antiqua" w:hAnsi="Book Antiqua" w:cs="宋体"/>
          <w:sz w:val="24"/>
          <w:szCs w:val="24"/>
          <w:lang w:val="en-US" w:eastAsia="zh-CN"/>
        </w:rPr>
        <w:t xml:space="preserve"> Risk prediction of hospital mortality for critically ill hospitalized adults. </w:t>
      </w:r>
      <w:r w:rsidRPr="006A6CC7">
        <w:rPr>
          <w:rFonts w:ascii="Book Antiqua" w:hAnsi="Book Antiqua" w:cs="宋体"/>
          <w:i/>
          <w:iCs/>
          <w:sz w:val="24"/>
          <w:szCs w:val="24"/>
          <w:lang w:val="en-US" w:eastAsia="zh-CN"/>
        </w:rPr>
        <w:t>Chest</w:t>
      </w:r>
      <w:r w:rsidRPr="006A6CC7">
        <w:rPr>
          <w:rFonts w:ascii="Book Antiqua" w:hAnsi="Book Antiqua" w:cs="宋体"/>
          <w:sz w:val="24"/>
          <w:szCs w:val="24"/>
          <w:lang w:val="en-US" w:eastAsia="zh-CN"/>
        </w:rPr>
        <w:t xml:space="preserve"> 1991; </w:t>
      </w:r>
      <w:r w:rsidRPr="006A6CC7">
        <w:rPr>
          <w:rFonts w:ascii="Book Antiqua" w:hAnsi="Book Antiqua" w:cs="宋体"/>
          <w:b/>
          <w:bCs/>
          <w:sz w:val="24"/>
          <w:szCs w:val="24"/>
          <w:lang w:val="en-US" w:eastAsia="zh-CN"/>
        </w:rPr>
        <w:t>100</w:t>
      </w:r>
      <w:r w:rsidRPr="006A6CC7">
        <w:rPr>
          <w:rFonts w:ascii="Book Antiqua" w:hAnsi="Book Antiqua" w:cs="宋体"/>
          <w:sz w:val="24"/>
          <w:szCs w:val="24"/>
          <w:lang w:val="en-US" w:eastAsia="zh-CN"/>
        </w:rPr>
        <w:t>: 1619-1636 [PMID: 1959406 DOI: 10.1378/chest.100.6.1619]</w:t>
      </w:r>
    </w:p>
    <w:p w14:paraId="447C959B" w14:textId="730E5790"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lastRenderedPageBreak/>
        <w:t xml:space="preserve">26 </w:t>
      </w:r>
      <w:proofErr w:type="spellStart"/>
      <w:r w:rsidRPr="006A6CC7">
        <w:rPr>
          <w:rFonts w:ascii="Book Antiqua" w:hAnsi="Book Antiqua" w:cs="宋体"/>
          <w:b/>
          <w:bCs/>
          <w:sz w:val="24"/>
          <w:szCs w:val="24"/>
          <w:lang w:val="en-US" w:eastAsia="zh-CN"/>
        </w:rPr>
        <w:t>Niewiński</w:t>
      </w:r>
      <w:proofErr w:type="spellEnd"/>
      <w:r w:rsidRPr="006A6CC7">
        <w:rPr>
          <w:rFonts w:ascii="Book Antiqua" w:hAnsi="Book Antiqua" w:cs="宋体"/>
          <w:b/>
          <w:bCs/>
          <w:sz w:val="24"/>
          <w:szCs w:val="24"/>
          <w:lang w:val="en-US" w:eastAsia="zh-CN"/>
        </w:rPr>
        <w:t xml:space="preserve"> G</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Starczewska</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Kański</w:t>
      </w:r>
      <w:proofErr w:type="spellEnd"/>
      <w:r w:rsidRPr="006A6CC7">
        <w:rPr>
          <w:rFonts w:ascii="Book Antiqua" w:hAnsi="Book Antiqua" w:cs="宋体"/>
          <w:sz w:val="24"/>
          <w:szCs w:val="24"/>
          <w:lang w:val="en-US" w:eastAsia="zh-CN"/>
        </w:rPr>
        <w:t xml:space="preserve"> A. Prognostic scoring systems for mortality in intensive care units--the APACHE model. </w:t>
      </w:r>
      <w:proofErr w:type="spellStart"/>
      <w:r w:rsidRPr="006A6CC7">
        <w:rPr>
          <w:rFonts w:ascii="Book Antiqua" w:hAnsi="Book Antiqua" w:cs="宋体"/>
          <w:i/>
          <w:iCs/>
          <w:sz w:val="24"/>
          <w:szCs w:val="24"/>
          <w:lang w:val="en-US" w:eastAsia="zh-CN"/>
        </w:rPr>
        <w:t>Anaesthesiol</w:t>
      </w:r>
      <w:proofErr w:type="spellEnd"/>
      <w:r w:rsidRPr="006A6CC7">
        <w:rPr>
          <w:rFonts w:ascii="Book Antiqua" w:hAnsi="Book Antiqua" w:cs="宋体"/>
          <w:i/>
          <w:iCs/>
          <w:sz w:val="24"/>
          <w:szCs w:val="24"/>
          <w:lang w:val="en-US" w:eastAsia="zh-CN"/>
        </w:rPr>
        <w:t xml:space="preserve"> Intensive </w:t>
      </w:r>
      <w:proofErr w:type="spellStart"/>
      <w:r w:rsidRPr="006A6CC7">
        <w:rPr>
          <w:rFonts w:ascii="Book Antiqua" w:hAnsi="Book Antiqua" w:cs="宋体"/>
          <w:i/>
          <w:iCs/>
          <w:sz w:val="24"/>
          <w:szCs w:val="24"/>
          <w:lang w:val="en-US" w:eastAsia="zh-CN"/>
        </w:rPr>
        <w:t>Ther</w:t>
      </w:r>
      <w:proofErr w:type="spellEnd"/>
      <w:r w:rsidRPr="006A6CC7">
        <w:rPr>
          <w:rFonts w:ascii="Book Antiqua" w:hAnsi="Book Antiqua" w:cs="宋体"/>
          <w:sz w:val="24"/>
          <w:szCs w:val="24"/>
          <w:lang w:val="en-US" w:eastAsia="zh-CN"/>
        </w:rPr>
        <w:t xml:space="preserve"> </w:t>
      </w:r>
      <w:r w:rsidR="00157208">
        <w:rPr>
          <w:rFonts w:ascii="Book Antiqua" w:hAnsi="Book Antiqua" w:cs="宋体" w:hint="eastAsia"/>
          <w:sz w:val="24"/>
          <w:szCs w:val="24"/>
          <w:lang w:val="en-US" w:eastAsia="zh-CN"/>
        </w:rPr>
        <w:t>2014</w:t>
      </w:r>
      <w:r w:rsidRPr="006A6CC7">
        <w:rPr>
          <w:rFonts w:ascii="Book Antiqua" w:hAnsi="Book Antiqua" w:cs="宋体"/>
          <w:sz w:val="24"/>
          <w:szCs w:val="24"/>
          <w:lang w:val="en-US" w:eastAsia="zh-CN"/>
        </w:rPr>
        <w:t xml:space="preserve">; </w:t>
      </w:r>
      <w:r w:rsidRPr="006A6CC7">
        <w:rPr>
          <w:rFonts w:ascii="Book Antiqua" w:hAnsi="Book Antiqua" w:cs="宋体"/>
          <w:b/>
          <w:bCs/>
          <w:sz w:val="24"/>
          <w:szCs w:val="24"/>
          <w:lang w:val="en-US" w:eastAsia="zh-CN"/>
        </w:rPr>
        <w:t>46</w:t>
      </w:r>
      <w:r w:rsidRPr="006A6CC7">
        <w:rPr>
          <w:rFonts w:ascii="Book Antiqua" w:hAnsi="Book Antiqua" w:cs="宋体"/>
          <w:sz w:val="24"/>
          <w:szCs w:val="24"/>
          <w:lang w:val="en-US" w:eastAsia="zh-CN"/>
        </w:rPr>
        <w:t>: 46-49 [PMID: 24643928]</w:t>
      </w:r>
    </w:p>
    <w:p w14:paraId="7A84422F"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27 </w:t>
      </w:r>
      <w:proofErr w:type="spellStart"/>
      <w:r w:rsidRPr="006A6CC7">
        <w:rPr>
          <w:rFonts w:ascii="Book Antiqua" w:hAnsi="Book Antiqua" w:cs="宋体"/>
          <w:b/>
          <w:bCs/>
          <w:sz w:val="24"/>
          <w:szCs w:val="24"/>
          <w:lang w:val="en-US" w:eastAsia="zh-CN"/>
        </w:rPr>
        <w:t>Donnino</w:t>
      </w:r>
      <w:proofErr w:type="spellEnd"/>
      <w:r w:rsidRPr="006A6CC7">
        <w:rPr>
          <w:rFonts w:ascii="Book Antiqua" w:hAnsi="Book Antiqua" w:cs="宋体"/>
          <w:b/>
          <w:bCs/>
          <w:sz w:val="24"/>
          <w:szCs w:val="24"/>
          <w:lang w:val="en-US" w:eastAsia="zh-CN"/>
        </w:rPr>
        <w:t xml:space="preserve"> MW</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Salciccioli</w:t>
      </w:r>
      <w:proofErr w:type="spellEnd"/>
      <w:r w:rsidRPr="006A6CC7">
        <w:rPr>
          <w:rFonts w:ascii="Book Antiqua" w:hAnsi="Book Antiqua" w:cs="宋体"/>
          <w:sz w:val="24"/>
          <w:szCs w:val="24"/>
          <w:lang w:val="en-US" w:eastAsia="zh-CN"/>
        </w:rPr>
        <w:t xml:space="preserve"> JD, </w:t>
      </w:r>
      <w:proofErr w:type="spellStart"/>
      <w:r w:rsidRPr="006A6CC7">
        <w:rPr>
          <w:rFonts w:ascii="Book Antiqua" w:hAnsi="Book Antiqua" w:cs="宋体"/>
          <w:sz w:val="24"/>
          <w:szCs w:val="24"/>
          <w:lang w:val="en-US" w:eastAsia="zh-CN"/>
        </w:rPr>
        <w:t>Dejam</w:t>
      </w:r>
      <w:proofErr w:type="spellEnd"/>
      <w:r w:rsidRPr="006A6CC7">
        <w:rPr>
          <w:rFonts w:ascii="Book Antiqua" w:hAnsi="Book Antiqua" w:cs="宋体"/>
          <w:sz w:val="24"/>
          <w:szCs w:val="24"/>
          <w:lang w:val="en-US" w:eastAsia="zh-CN"/>
        </w:rPr>
        <w:t xml:space="preserve"> A, </w:t>
      </w:r>
      <w:proofErr w:type="spellStart"/>
      <w:r w:rsidRPr="006A6CC7">
        <w:rPr>
          <w:rFonts w:ascii="Book Antiqua" w:hAnsi="Book Antiqua" w:cs="宋体"/>
          <w:sz w:val="24"/>
          <w:szCs w:val="24"/>
          <w:lang w:val="en-US" w:eastAsia="zh-CN"/>
        </w:rPr>
        <w:t>Giberson</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Giberson</w:t>
      </w:r>
      <w:proofErr w:type="spellEnd"/>
      <w:r w:rsidRPr="006A6CC7">
        <w:rPr>
          <w:rFonts w:ascii="Book Antiqua" w:hAnsi="Book Antiqua" w:cs="宋体"/>
          <w:sz w:val="24"/>
          <w:szCs w:val="24"/>
          <w:lang w:val="en-US" w:eastAsia="zh-CN"/>
        </w:rPr>
        <w:t xml:space="preserve"> B, </w:t>
      </w:r>
      <w:proofErr w:type="spellStart"/>
      <w:r w:rsidRPr="006A6CC7">
        <w:rPr>
          <w:rFonts w:ascii="Book Antiqua" w:hAnsi="Book Antiqua" w:cs="宋体"/>
          <w:sz w:val="24"/>
          <w:szCs w:val="24"/>
          <w:lang w:val="en-US" w:eastAsia="zh-CN"/>
        </w:rPr>
        <w:t>Cristia</w:t>
      </w:r>
      <w:proofErr w:type="spellEnd"/>
      <w:r w:rsidRPr="006A6CC7">
        <w:rPr>
          <w:rFonts w:ascii="Book Antiqua" w:hAnsi="Book Antiqua" w:cs="宋体"/>
          <w:sz w:val="24"/>
          <w:szCs w:val="24"/>
          <w:lang w:val="en-US" w:eastAsia="zh-CN"/>
        </w:rPr>
        <w:t xml:space="preserve"> C, </w:t>
      </w:r>
      <w:proofErr w:type="spellStart"/>
      <w:r w:rsidRPr="006A6CC7">
        <w:rPr>
          <w:rFonts w:ascii="Book Antiqua" w:hAnsi="Book Antiqua" w:cs="宋体"/>
          <w:sz w:val="24"/>
          <w:szCs w:val="24"/>
          <w:lang w:val="en-US" w:eastAsia="zh-CN"/>
        </w:rPr>
        <w:t>Gautam</w:t>
      </w:r>
      <w:proofErr w:type="spellEnd"/>
      <w:r w:rsidRPr="006A6CC7">
        <w:rPr>
          <w:rFonts w:ascii="Book Antiqua" w:hAnsi="Book Antiqua" w:cs="宋体"/>
          <w:sz w:val="24"/>
          <w:szCs w:val="24"/>
          <w:lang w:val="en-US" w:eastAsia="zh-CN"/>
        </w:rPr>
        <w:t xml:space="preserve"> S, </w:t>
      </w:r>
      <w:proofErr w:type="spellStart"/>
      <w:r w:rsidRPr="006A6CC7">
        <w:rPr>
          <w:rFonts w:ascii="Book Antiqua" w:hAnsi="Book Antiqua" w:cs="宋体"/>
          <w:sz w:val="24"/>
          <w:szCs w:val="24"/>
          <w:lang w:val="en-US" w:eastAsia="zh-CN"/>
        </w:rPr>
        <w:t>Cocchi</w:t>
      </w:r>
      <w:proofErr w:type="spellEnd"/>
      <w:r w:rsidRPr="006A6CC7">
        <w:rPr>
          <w:rFonts w:ascii="Book Antiqua" w:hAnsi="Book Antiqua" w:cs="宋体"/>
          <w:sz w:val="24"/>
          <w:szCs w:val="24"/>
          <w:lang w:val="en-US" w:eastAsia="zh-CN"/>
        </w:rPr>
        <w:t xml:space="preserve"> MN. APACHE II scoring to predict outcome in post-cardiac arrest.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84</w:t>
      </w:r>
      <w:r w:rsidRPr="006A6CC7">
        <w:rPr>
          <w:rFonts w:ascii="Book Antiqua" w:hAnsi="Book Antiqua" w:cs="宋体"/>
          <w:sz w:val="24"/>
          <w:szCs w:val="24"/>
          <w:lang w:val="en-US" w:eastAsia="zh-CN"/>
        </w:rPr>
        <w:t>: 651-656 [PMID: 23178739 DOI: 10.1016/j.resuscitation.2012.10.024]</w:t>
      </w:r>
    </w:p>
    <w:p w14:paraId="3EEBEDF9"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28 </w:t>
      </w:r>
      <w:proofErr w:type="spellStart"/>
      <w:r w:rsidRPr="006A6CC7">
        <w:rPr>
          <w:rFonts w:ascii="Book Antiqua" w:hAnsi="Book Antiqua" w:cs="宋体"/>
          <w:b/>
          <w:bCs/>
          <w:sz w:val="24"/>
          <w:szCs w:val="24"/>
          <w:lang w:val="en-US" w:eastAsia="zh-CN"/>
        </w:rPr>
        <w:t>Oksanen</w:t>
      </w:r>
      <w:proofErr w:type="spellEnd"/>
      <w:r w:rsidRPr="006A6CC7">
        <w:rPr>
          <w:rFonts w:ascii="Book Antiqua" w:hAnsi="Book Antiqua" w:cs="宋体"/>
          <w:b/>
          <w:bCs/>
          <w:sz w:val="24"/>
          <w:szCs w:val="24"/>
          <w:lang w:val="en-US" w:eastAsia="zh-CN"/>
        </w:rPr>
        <w:t xml:space="preserve"> T</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Pettilä</w:t>
      </w:r>
      <w:proofErr w:type="spellEnd"/>
      <w:r w:rsidRPr="006A6CC7">
        <w:rPr>
          <w:rFonts w:ascii="Book Antiqua" w:hAnsi="Book Antiqua" w:cs="宋体"/>
          <w:sz w:val="24"/>
          <w:szCs w:val="24"/>
          <w:lang w:val="en-US" w:eastAsia="zh-CN"/>
        </w:rPr>
        <w:t xml:space="preserve"> V, </w:t>
      </w:r>
      <w:proofErr w:type="spellStart"/>
      <w:r w:rsidRPr="006A6CC7">
        <w:rPr>
          <w:rFonts w:ascii="Book Antiqua" w:hAnsi="Book Antiqua" w:cs="宋体"/>
          <w:sz w:val="24"/>
          <w:szCs w:val="24"/>
          <w:lang w:val="en-US" w:eastAsia="zh-CN"/>
        </w:rPr>
        <w:t>Hynynen</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Varpula</w:t>
      </w:r>
      <w:proofErr w:type="spellEnd"/>
      <w:r w:rsidRPr="006A6CC7">
        <w:rPr>
          <w:rFonts w:ascii="Book Antiqua" w:hAnsi="Book Antiqua" w:cs="宋体"/>
          <w:sz w:val="24"/>
          <w:szCs w:val="24"/>
          <w:lang w:val="en-US" w:eastAsia="zh-CN"/>
        </w:rPr>
        <w:t xml:space="preserve"> T. Therapeutic hypothermia after cardiac arrest: implementation and outcome in Finnish intensive care units. </w:t>
      </w:r>
      <w:proofErr w:type="spellStart"/>
      <w:r w:rsidRPr="006A6CC7">
        <w:rPr>
          <w:rFonts w:ascii="Book Antiqua" w:hAnsi="Book Antiqua" w:cs="宋体"/>
          <w:i/>
          <w:iCs/>
          <w:sz w:val="24"/>
          <w:szCs w:val="24"/>
          <w:lang w:val="en-US" w:eastAsia="zh-CN"/>
        </w:rPr>
        <w:t>Acta</w:t>
      </w:r>
      <w:proofErr w:type="spellEnd"/>
      <w:r w:rsidRPr="006A6CC7">
        <w:rPr>
          <w:rFonts w:ascii="Book Antiqua" w:hAnsi="Book Antiqua" w:cs="宋体"/>
          <w:i/>
          <w:iCs/>
          <w:sz w:val="24"/>
          <w:szCs w:val="24"/>
          <w:lang w:val="en-US" w:eastAsia="zh-CN"/>
        </w:rPr>
        <w:t xml:space="preserve"> </w:t>
      </w:r>
      <w:proofErr w:type="spellStart"/>
      <w:r w:rsidRPr="006A6CC7">
        <w:rPr>
          <w:rFonts w:ascii="Book Antiqua" w:hAnsi="Book Antiqua" w:cs="宋体"/>
          <w:i/>
          <w:iCs/>
          <w:sz w:val="24"/>
          <w:szCs w:val="24"/>
          <w:lang w:val="en-US" w:eastAsia="zh-CN"/>
        </w:rPr>
        <w:t>Anaesthesiol</w:t>
      </w:r>
      <w:proofErr w:type="spellEnd"/>
      <w:r w:rsidRPr="006A6CC7">
        <w:rPr>
          <w:rFonts w:ascii="Book Antiqua" w:hAnsi="Book Antiqua" w:cs="宋体"/>
          <w:i/>
          <w:iCs/>
          <w:sz w:val="24"/>
          <w:szCs w:val="24"/>
          <w:lang w:val="en-US" w:eastAsia="zh-CN"/>
        </w:rPr>
        <w:t xml:space="preserve"> </w:t>
      </w:r>
      <w:proofErr w:type="spellStart"/>
      <w:r w:rsidRPr="006A6CC7">
        <w:rPr>
          <w:rFonts w:ascii="Book Antiqua" w:hAnsi="Book Antiqua" w:cs="宋体"/>
          <w:i/>
          <w:iCs/>
          <w:sz w:val="24"/>
          <w:szCs w:val="24"/>
          <w:lang w:val="en-US" w:eastAsia="zh-CN"/>
        </w:rPr>
        <w:t>Scand</w:t>
      </w:r>
      <w:proofErr w:type="spellEnd"/>
      <w:r w:rsidRPr="006A6CC7">
        <w:rPr>
          <w:rFonts w:ascii="Book Antiqua" w:hAnsi="Book Antiqua" w:cs="宋体"/>
          <w:sz w:val="24"/>
          <w:szCs w:val="24"/>
          <w:lang w:val="en-US" w:eastAsia="zh-CN"/>
        </w:rPr>
        <w:t xml:space="preserve"> 2007; </w:t>
      </w:r>
      <w:r w:rsidRPr="006A6CC7">
        <w:rPr>
          <w:rFonts w:ascii="Book Antiqua" w:hAnsi="Book Antiqua" w:cs="宋体"/>
          <w:b/>
          <w:bCs/>
          <w:sz w:val="24"/>
          <w:szCs w:val="24"/>
          <w:lang w:val="en-US" w:eastAsia="zh-CN"/>
        </w:rPr>
        <w:t>51</w:t>
      </w:r>
      <w:r w:rsidRPr="006A6CC7">
        <w:rPr>
          <w:rFonts w:ascii="Book Antiqua" w:hAnsi="Book Antiqua" w:cs="宋体"/>
          <w:sz w:val="24"/>
          <w:szCs w:val="24"/>
          <w:lang w:val="en-US" w:eastAsia="zh-CN"/>
        </w:rPr>
        <w:t>: 866-871 [PMID: 17635393 DOI: 10.1111/j.1399-6576.2007.01365.x]</w:t>
      </w:r>
    </w:p>
    <w:p w14:paraId="7C154EAF"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29 </w:t>
      </w:r>
      <w:proofErr w:type="spellStart"/>
      <w:r w:rsidRPr="006A6CC7">
        <w:rPr>
          <w:rFonts w:ascii="Book Antiqua" w:hAnsi="Book Antiqua" w:cs="宋体"/>
          <w:b/>
          <w:bCs/>
          <w:sz w:val="24"/>
          <w:szCs w:val="24"/>
          <w:lang w:val="en-US" w:eastAsia="zh-CN"/>
        </w:rPr>
        <w:t>Reinikainen</w:t>
      </w:r>
      <w:proofErr w:type="spellEnd"/>
      <w:r w:rsidRPr="006A6CC7">
        <w:rPr>
          <w:rFonts w:ascii="Book Antiqua" w:hAnsi="Book Antiqua" w:cs="宋体"/>
          <w:b/>
          <w:bCs/>
          <w:sz w:val="24"/>
          <w:szCs w:val="24"/>
          <w:lang w:val="en-US" w:eastAsia="zh-CN"/>
        </w:rPr>
        <w:t xml:space="preserve"> M</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Oksanen</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Leppänen</w:t>
      </w:r>
      <w:proofErr w:type="spellEnd"/>
      <w:r w:rsidRPr="006A6CC7">
        <w:rPr>
          <w:rFonts w:ascii="Book Antiqua" w:hAnsi="Book Antiqua" w:cs="宋体"/>
          <w:sz w:val="24"/>
          <w:szCs w:val="24"/>
          <w:lang w:val="en-US" w:eastAsia="zh-CN"/>
        </w:rPr>
        <w:t xml:space="preserve"> P, </w:t>
      </w:r>
      <w:proofErr w:type="spellStart"/>
      <w:r w:rsidRPr="006A6CC7">
        <w:rPr>
          <w:rFonts w:ascii="Book Antiqua" w:hAnsi="Book Antiqua" w:cs="宋体"/>
          <w:sz w:val="24"/>
          <w:szCs w:val="24"/>
          <w:lang w:val="en-US" w:eastAsia="zh-CN"/>
        </w:rPr>
        <w:t>Torppa</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Niskanen</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Kurola</w:t>
      </w:r>
      <w:proofErr w:type="spellEnd"/>
      <w:r w:rsidRPr="006A6CC7">
        <w:rPr>
          <w:rFonts w:ascii="Book Antiqua" w:hAnsi="Book Antiqua" w:cs="宋体"/>
          <w:sz w:val="24"/>
          <w:szCs w:val="24"/>
          <w:lang w:val="en-US" w:eastAsia="zh-CN"/>
        </w:rPr>
        <w:t xml:space="preserve"> J. Mortality in out-of-hospital cardiac arrest patients has decreased in the era of therapeutic hypothermia. </w:t>
      </w:r>
      <w:proofErr w:type="spellStart"/>
      <w:r w:rsidRPr="006A6CC7">
        <w:rPr>
          <w:rFonts w:ascii="Book Antiqua" w:hAnsi="Book Antiqua" w:cs="宋体"/>
          <w:i/>
          <w:iCs/>
          <w:sz w:val="24"/>
          <w:szCs w:val="24"/>
          <w:lang w:val="en-US" w:eastAsia="zh-CN"/>
        </w:rPr>
        <w:t>Acta</w:t>
      </w:r>
      <w:proofErr w:type="spellEnd"/>
      <w:r w:rsidRPr="006A6CC7">
        <w:rPr>
          <w:rFonts w:ascii="Book Antiqua" w:hAnsi="Book Antiqua" w:cs="宋体"/>
          <w:i/>
          <w:iCs/>
          <w:sz w:val="24"/>
          <w:szCs w:val="24"/>
          <w:lang w:val="en-US" w:eastAsia="zh-CN"/>
        </w:rPr>
        <w:t xml:space="preserve"> </w:t>
      </w:r>
      <w:proofErr w:type="spellStart"/>
      <w:r w:rsidRPr="006A6CC7">
        <w:rPr>
          <w:rFonts w:ascii="Book Antiqua" w:hAnsi="Book Antiqua" w:cs="宋体"/>
          <w:i/>
          <w:iCs/>
          <w:sz w:val="24"/>
          <w:szCs w:val="24"/>
          <w:lang w:val="en-US" w:eastAsia="zh-CN"/>
        </w:rPr>
        <w:t>Anaesthesiol</w:t>
      </w:r>
      <w:proofErr w:type="spellEnd"/>
      <w:r w:rsidRPr="006A6CC7">
        <w:rPr>
          <w:rFonts w:ascii="Book Antiqua" w:hAnsi="Book Antiqua" w:cs="宋体"/>
          <w:i/>
          <w:iCs/>
          <w:sz w:val="24"/>
          <w:szCs w:val="24"/>
          <w:lang w:val="en-US" w:eastAsia="zh-CN"/>
        </w:rPr>
        <w:t xml:space="preserve"> </w:t>
      </w:r>
      <w:proofErr w:type="spellStart"/>
      <w:r w:rsidRPr="006A6CC7">
        <w:rPr>
          <w:rFonts w:ascii="Book Antiqua" w:hAnsi="Book Antiqua" w:cs="宋体"/>
          <w:i/>
          <w:iCs/>
          <w:sz w:val="24"/>
          <w:szCs w:val="24"/>
          <w:lang w:val="en-US" w:eastAsia="zh-CN"/>
        </w:rPr>
        <w:t>Scand</w:t>
      </w:r>
      <w:proofErr w:type="spellEnd"/>
      <w:r w:rsidRPr="006A6CC7">
        <w:rPr>
          <w:rFonts w:ascii="Book Antiqua" w:hAnsi="Book Antiqua" w:cs="宋体"/>
          <w:sz w:val="24"/>
          <w:szCs w:val="24"/>
          <w:lang w:val="en-US" w:eastAsia="zh-CN"/>
        </w:rPr>
        <w:t xml:space="preserve"> 2012; </w:t>
      </w:r>
      <w:r w:rsidRPr="006A6CC7">
        <w:rPr>
          <w:rFonts w:ascii="Book Antiqua" w:hAnsi="Book Antiqua" w:cs="宋体"/>
          <w:b/>
          <w:bCs/>
          <w:sz w:val="24"/>
          <w:szCs w:val="24"/>
          <w:lang w:val="en-US" w:eastAsia="zh-CN"/>
        </w:rPr>
        <w:t>56</w:t>
      </w:r>
      <w:r w:rsidRPr="006A6CC7">
        <w:rPr>
          <w:rFonts w:ascii="Book Antiqua" w:hAnsi="Book Antiqua" w:cs="宋体"/>
          <w:sz w:val="24"/>
          <w:szCs w:val="24"/>
          <w:lang w:val="en-US" w:eastAsia="zh-CN"/>
        </w:rPr>
        <w:t>: 110-115 [PMID: 22091826 DOI: 10.1111/j.1399-6576.2011.02543.x]</w:t>
      </w:r>
    </w:p>
    <w:p w14:paraId="5878789F"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30 </w:t>
      </w:r>
      <w:proofErr w:type="spellStart"/>
      <w:r w:rsidRPr="006A6CC7">
        <w:rPr>
          <w:rFonts w:ascii="Book Antiqua" w:hAnsi="Book Antiqua" w:cs="宋体"/>
          <w:b/>
          <w:bCs/>
          <w:sz w:val="24"/>
          <w:szCs w:val="24"/>
          <w:lang w:val="en-US" w:eastAsia="zh-CN"/>
        </w:rPr>
        <w:t>Vaahersalo</w:t>
      </w:r>
      <w:proofErr w:type="spellEnd"/>
      <w:r w:rsidRPr="006A6CC7">
        <w:rPr>
          <w:rFonts w:ascii="Book Antiqua" w:hAnsi="Book Antiqua" w:cs="宋体"/>
          <w:b/>
          <w:bCs/>
          <w:sz w:val="24"/>
          <w:szCs w:val="24"/>
          <w:lang w:val="en-US" w:eastAsia="zh-CN"/>
        </w:rPr>
        <w:t xml:space="preserve"> J</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Hiltunen</w:t>
      </w:r>
      <w:proofErr w:type="spellEnd"/>
      <w:r w:rsidRPr="006A6CC7">
        <w:rPr>
          <w:rFonts w:ascii="Book Antiqua" w:hAnsi="Book Antiqua" w:cs="宋体"/>
          <w:sz w:val="24"/>
          <w:szCs w:val="24"/>
          <w:lang w:val="en-US" w:eastAsia="zh-CN"/>
        </w:rPr>
        <w:t xml:space="preserve"> P, </w:t>
      </w:r>
      <w:proofErr w:type="spellStart"/>
      <w:r w:rsidRPr="006A6CC7">
        <w:rPr>
          <w:rFonts w:ascii="Book Antiqua" w:hAnsi="Book Antiqua" w:cs="宋体"/>
          <w:sz w:val="24"/>
          <w:szCs w:val="24"/>
          <w:lang w:val="en-US" w:eastAsia="zh-CN"/>
        </w:rPr>
        <w:t>Tiainen</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Oksanen</w:t>
      </w:r>
      <w:proofErr w:type="spellEnd"/>
      <w:r w:rsidRPr="006A6CC7">
        <w:rPr>
          <w:rFonts w:ascii="Book Antiqua" w:hAnsi="Book Antiqua" w:cs="宋体"/>
          <w:sz w:val="24"/>
          <w:szCs w:val="24"/>
          <w:lang w:val="en-US" w:eastAsia="zh-CN"/>
        </w:rPr>
        <w:t xml:space="preserve"> T, Kaukonen KM, </w:t>
      </w:r>
      <w:proofErr w:type="spellStart"/>
      <w:r w:rsidRPr="006A6CC7">
        <w:rPr>
          <w:rFonts w:ascii="Book Antiqua" w:hAnsi="Book Antiqua" w:cs="宋体"/>
          <w:sz w:val="24"/>
          <w:szCs w:val="24"/>
          <w:lang w:val="en-US" w:eastAsia="zh-CN"/>
        </w:rPr>
        <w:t>Kurola</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Ruokonen</w:t>
      </w:r>
      <w:proofErr w:type="spellEnd"/>
      <w:r w:rsidRPr="006A6CC7">
        <w:rPr>
          <w:rFonts w:ascii="Book Antiqua" w:hAnsi="Book Antiqua" w:cs="宋体"/>
          <w:sz w:val="24"/>
          <w:szCs w:val="24"/>
          <w:lang w:val="en-US" w:eastAsia="zh-CN"/>
        </w:rPr>
        <w:t xml:space="preserve"> E, </w:t>
      </w:r>
      <w:proofErr w:type="spellStart"/>
      <w:r w:rsidRPr="006A6CC7">
        <w:rPr>
          <w:rFonts w:ascii="Book Antiqua" w:hAnsi="Book Antiqua" w:cs="宋体"/>
          <w:sz w:val="24"/>
          <w:szCs w:val="24"/>
          <w:lang w:val="en-US" w:eastAsia="zh-CN"/>
        </w:rPr>
        <w:t>Tenhunen</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Ala-Kokko</w:t>
      </w:r>
      <w:proofErr w:type="spellEnd"/>
      <w:r w:rsidRPr="006A6CC7">
        <w:rPr>
          <w:rFonts w:ascii="Book Antiqua" w:hAnsi="Book Antiqua" w:cs="宋体"/>
          <w:sz w:val="24"/>
          <w:szCs w:val="24"/>
          <w:lang w:val="en-US" w:eastAsia="zh-CN"/>
        </w:rPr>
        <w:t xml:space="preserve"> T, Lund V, </w:t>
      </w:r>
      <w:proofErr w:type="spellStart"/>
      <w:r w:rsidRPr="006A6CC7">
        <w:rPr>
          <w:rFonts w:ascii="Book Antiqua" w:hAnsi="Book Antiqua" w:cs="宋体"/>
          <w:sz w:val="24"/>
          <w:szCs w:val="24"/>
          <w:lang w:val="en-US" w:eastAsia="zh-CN"/>
        </w:rPr>
        <w:t>Reinikainen</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Kiviniemi</w:t>
      </w:r>
      <w:proofErr w:type="spellEnd"/>
      <w:r w:rsidRPr="006A6CC7">
        <w:rPr>
          <w:rFonts w:ascii="Book Antiqua" w:hAnsi="Book Antiqua" w:cs="宋体"/>
          <w:sz w:val="24"/>
          <w:szCs w:val="24"/>
          <w:lang w:val="en-US" w:eastAsia="zh-CN"/>
        </w:rPr>
        <w:t xml:space="preserve"> O, </w:t>
      </w:r>
      <w:proofErr w:type="spellStart"/>
      <w:r w:rsidRPr="006A6CC7">
        <w:rPr>
          <w:rFonts w:ascii="Book Antiqua" w:hAnsi="Book Antiqua" w:cs="宋体"/>
          <w:sz w:val="24"/>
          <w:szCs w:val="24"/>
          <w:lang w:val="en-US" w:eastAsia="zh-CN"/>
        </w:rPr>
        <w:t>Silfvast</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Kuisma</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Varpula</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Pettilä</w:t>
      </w:r>
      <w:proofErr w:type="spellEnd"/>
      <w:r w:rsidRPr="006A6CC7">
        <w:rPr>
          <w:rFonts w:ascii="Book Antiqua" w:hAnsi="Book Antiqua" w:cs="宋体"/>
          <w:sz w:val="24"/>
          <w:szCs w:val="24"/>
          <w:lang w:val="en-US" w:eastAsia="zh-CN"/>
        </w:rPr>
        <w:t xml:space="preserve"> V. Therapeutic hypothermia after out-of-hospital cardiac arrest in Finnish intensive care units: the FINNRESUSCI study. </w:t>
      </w:r>
      <w:r w:rsidRPr="006A6CC7">
        <w:rPr>
          <w:rFonts w:ascii="Book Antiqua" w:hAnsi="Book Antiqua" w:cs="宋体"/>
          <w:i/>
          <w:iCs/>
          <w:sz w:val="24"/>
          <w:szCs w:val="24"/>
          <w:lang w:val="en-US" w:eastAsia="zh-CN"/>
        </w:rPr>
        <w:t>Intensive Care Med</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39</w:t>
      </w:r>
      <w:r w:rsidRPr="006A6CC7">
        <w:rPr>
          <w:rFonts w:ascii="Book Antiqua" w:hAnsi="Book Antiqua" w:cs="宋体"/>
          <w:sz w:val="24"/>
          <w:szCs w:val="24"/>
          <w:lang w:val="en-US" w:eastAsia="zh-CN"/>
        </w:rPr>
        <w:t>: 826-837 [PMID: 23417209 DOI: 10.1007/s00134-013-2868-1]</w:t>
      </w:r>
    </w:p>
    <w:p w14:paraId="20B85EEE"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31 </w:t>
      </w:r>
      <w:r w:rsidRPr="006A6CC7">
        <w:rPr>
          <w:rFonts w:ascii="Book Antiqua" w:hAnsi="Book Antiqua" w:cs="宋体"/>
          <w:b/>
          <w:bCs/>
          <w:sz w:val="24"/>
          <w:szCs w:val="24"/>
          <w:lang w:val="en-US" w:eastAsia="zh-CN"/>
        </w:rPr>
        <w:t>Lindner TW</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Langørgen</w:t>
      </w:r>
      <w:proofErr w:type="spellEnd"/>
      <w:r w:rsidRPr="006A6CC7">
        <w:rPr>
          <w:rFonts w:ascii="Book Antiqua" w:hAnsi="Book Antiqua" w:cs="宋体"/>
          <w:sz w:val="24"/>
          <w:szCs w:val="24"/>
          <w:lang w:val="en-US" w:eastAsia="zh-CN"/>
        </w:rPr>
        <w:t xml:space="preserve"> J, </w:t>
      </w:r>
      <w:proofErr w:type="spellStart"/>
      <w:r w:rsidRPr="006A6CC7">
        <w:rPr>
          <w:rFonts w:ascii="Book Antiqua" w:hAnsi="Book Antiqua" w:cs="宋体"/>
          <w:sz w:val="24"/>
          <w:szCs w:val="24"/>
          <w:lang w:val="en-US" w:eastAsia="zh-CN"/>
        </w:rPr>
        <w:t>Sunde</w:t>
      </w:r>
      <w:proofErr w:type="spellEnd"/>
      <w:r w:rsidRPr="006A6CC7">
        <w:rPr>
          <w:rFonts w:ascii="Book Antiqua" w:hAnsi="Book Antiqua" w:cs="宋体"/>
          <w:sz w:val="24"/>
          <w:szCs w:val="24"/>
          <w:lang w:val="en-US" w:eastAsia="zh-CN"/>
        </w:rPr>
        <w:t xml:space="preserve"> K, Larsen AI, </w:t>
      </w:r>
      <w:proofErr w:type="spellStart"/>
      <w:r w:rsidRPr="006A6CC7">
        <w:rPr>
          <w:rFonts w:ascii="Book Antiqua" w:hAnsi="Book Antiqua" w:cs="宋体"/>
          <w:sz w:val="24"/>
          <w:szCs w:val="24"/>
          <w:lang w:val="en-US" w:eastAsia="zh-CN"/>
        </w:rPr>
        <w:t>Kvaløy</w:t>
      </w:r>
      <w:proofErr w:type="spellEnd"/>
      <w:r w:rsidRPr="006A6CC7">
        <w:rPr>
          <w:rFonts w:ascii="Book Antiqua" w:hAnsi="Book Antiqua" w:cs="宋体"/>
          <w:sz w:val="24"/>
          <w:szCs w:val="24"/>
          <w:lang w:val="en-US" w:eastAsia="zh-CN"/>
        </w:rPr>
        <w:t xml:space="preserve"> JT, </w:t>
      </w:r>
      <w:proofErr w:type="spellStart"/>
      <w:r w:rsidRPr="006A6CC7">
        <w:rPr>
          <w:rFonts w:ascii="Book Antiqua" w:hAnsi="Book Antiqua" w:cs="宋体"/>
          <w:sz w:val="24"/>
          <w:szCs w:val="24"/>
          <w:lang w:val="en-US" w:eastAsia="zh-CN"/>
        </w:rPr>
        <w:t>Heltne</w:t>
      </w:r>
      <w:proofErr w:type="spellEnd"/>
      <w:r w:rsidRPr="006A6CC7">
        <w:rPr>
          <w:rFonts w:ascii="Book Antiqua" w:hAnsi="Book Antiqua" w:cs="宋体"/>
          <w:sz w:val="24"/>
          <w:szCs w:val="24"/>
          <w:lang w:val="en-US" w:eastAsia="zh-CN"/>
        </w:rPr>
        <w:t xml:space="preserve"> JK, </w:t>
      </w:r>
      <w:proofErr w:type="spellStart"/>
      <w:r w:rsidRPr="006A6CC7">
        <w:rPr>
          <w:rFonts w:ascii="Book Antiqua" w:hAnsi="Book Antiqua" w:cs="宋体"/>
          <w:sz w:val="24"/>
          <w:szCs w:val="24"/>
          <w:lang w:val="en-US" w:eastAsia="zh-CN"/>
        </w:rPr>
        <w:t>Draegni</w:t>
      </w:r>
      <w:proofErr w:type="spellEnd"/>
      <w:r w:rsidRPr="006A6CC7">
        <w:rPr>
          <w:rFonts w:ascii="Book Antiqua" w:hAnsi="Book Antiqua" w:cs="宋体"/>
          <w:sz w:val="24"/>
          <w:szCs w:val="24"/>
          <w:lang w:val="en-US" w:eastAsia="zh-CN"/>
        </w:rPr>
        <w:t xml:space="preserve"> T, </w:t>
      </w:r>
      <w:proofErr w:type="spellStart"/>
      <w:r w:rsidRPr="006A6CC7">
        <w:rPr>
          <w:rFonts w:ascii="Book Antiqua" w:hAnsi="Book Antiqua" w:cs="宋体"/>
          <w:sz w:val="24"/>
          <w:szCs w:val="24"/>
          <w:lang w:val="en-US" w:eastAsia="zh-CN"/>
        </w:rPr>
        <w:t>Søreide</w:t>
      </w:r>
      <w:proofErr w:type="spellEnd"/>
      <w:r w:rsidRPr="006A6CC7">
        <w:rPr>
          <w:rFonts w:ascii="Book Antiqua" w:hAnsi="Book Antiqua" w:cs="宋体"/>
          <w:sz w:val="24"/>
          <w:szCs w:val="24"/>
          <w:lang w:val="en-US" w:eastAsia="zh-CN"/>
        </w:rPr>
        <w:t xml:space="preserve"> E. Factors predicting the use of therapeutic hypothermia and survival in unconscious out-of-hospital cardiac arrest patients admitted to the ICU. </w:t>
      </w:r>
      <w:proofErr w:type="spellStart"/>
      <w:r w:rsidRPr="006A6CC7">
        <w:rPr>
          <w:rFonts w:ascii="Book Antiqua" w:hAnsi="Book Antiqua" w:cs="宋体"/>
          <w:i/>
          <w:iCs/>
          <w:sz w:val="24"/>
          <w:szCs w:val="24"/>
          <w:lang w:val="en-US" w:eastAsia="zh-CN"/>
        </w:rPr>
        <w:t>Crit</w:t>
      </w:r>
      <w:proofErr w:type="spellEnd"/>
      <w:r w:rsidRPr="006A6CC7">
        <w:rPr>
          <w:rFonts w:ascii="Book Antiqua" w:hAnsi="Book Antiqua" w:cs="宋体"/>
          <w:i/>
          <w:iCs/>
          <w:sz w:val="24"/>
          <w:szCs w:val="24"/>
          <w:lang w:val="en-US" w:eastAsia="zh-CN"/>
        </w:rPr>
        <w:t xml:space="preserve"> Care</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17</w:t>
      </w:r>
      <w:r w:rsidRPr="006A6CC7">
        <w:rPr>
          <w:rFonts w:ascii="Book Antiqua" w:hAnsi="Book Antiqua" w:cs="宋体"/>
          <w:sz w:val="24"/>
          <w:szCs w:val="24"/>
          <w:lang w:val="en-US" w:eastAsia="zh-CN"/>
        </w:rPr>
        <w:t>: R147 [PMID: 23880105 DOI: 10.1186/cc12826]</w:t>
      </w:r>
    </w:p>
    <w:p w14:paraId="5C1E8AE7"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32 </w:t>
      </w:r>
      <w:proofErr w:type="spellStart"/>
      <w:r w:rsidRPr="006A6CC7">
        <w:rPr>
          <w:rFonts w:ascii="Book Antiqua" w:hAnsi="Book Antiqua" w:cs="宋体"/>
          <w:b/>
          <w:bCs/>
          <w:sz w:val="24"/>
          <w:szCs w:val="24"/>
          <w:lang w:val="en-US" w:eastAsia="zh-CN"/>
        </w:rPr>
        <w:t>Gebhardt</w:t>
      </w:r>
      <w:proofErr w:type="spellEnd"/>
      <w:r w:rsidRPr="006A6CC7">
        <w:rPr>
          <w:rFonts w:ascii="Book Antiqua" w:hAnsi="Book Antiqua" w:cs="宋体"/>
          <w:b/>
          <w:bCs/>
          <w:sz w:val="24"/>
          <w:szCs w:val="24"/>
          <w:lang w:val="en-US" w:eastAsia="zh-CN"/>
        </w:rPr>
        <w:t xml:space="preserve"> K</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Guyette</w:t>
      </w:r>
      <w:proofErr w:type="spellEnd"/>
      <w:r w:rsidRPr="006A6CC7">
        <w:rPr>
          <w:rFonts w:ascii="Book Antiqua" w:hAnsi="Book Antiqua" w:cs="宋体"/>
          <w:sz w:val="24"/>
          <w:szCs w:val="24"/>
          <w:lang w:val="en-US" w:eastAsia="zh-CN"/>
        </w:rPr>
        <w:t xml:space="preserve"> FX, </w:t>
      </w:r>
      <w:proofErr w:type="spellStart"/>
      <w:r w:rsidRPr="006A6CC7">
        <w:rPr>
          <w:rFonts w:ascii="Book Antiqua" w:hAnsi="Book Antiqua" w:cs="宋体"/>
          <w:sz w:val="24"/>
          <w:szCs w:val="24"/>
          <w:lang w:val="en-US" w:eastAsia="zh-CN"/>
        </w:rPr>
        <w:t>Doshi</w:t>
      </w:r>
      <w:proofErr w:type="spellEnd"/>
      <w:r w:rsidRPr="006A6CC7">
        <w:rPr>
          <w:rFonts w:ascii="Book Antiqua" w:hAnsi="Book Antiqua" w:cs="宋体"/>
          <w:sz w:val="24"/>
          <w:szCs w:val="24"/>
          <w:lang w:val="en-US" w:eastAsia="zh-CN"/>
        </w:rPr>
        <w:t xml:space="preserve"> AA, Callaway CW, </w:t>
      </w:r>
      <w:proofErr w:type="spellStart"/>
      <w:r w:rsidRPr="006A6CC7">
        <w:rPr>
          <w:rFonts w:ascii="Book Antiqua" w:hAnsi="Book Antiqua" w:cs="宋体"/>
          <w:sz w:val="24"/>
          <w:szCs w:val="24"/>
          <w:lang w:val="en-US" w:eastAsia="zh-CN"/>
        </w:rPr>
        <w:t>Rittenberger</w:t>
      </w:r>
      <w:proofErr w:type="spellEnd"/>
      <w:r w:rsidRPr="006A6CC7">
        <w:rPr>
          <w:rFonts w:ascii="Book Antiqua" w:hAnsi="Book Antiqua" w:cs="宋体"/>
          <w:sz w:val="24"/>
          <w:szCs w:val="24"/>
          <w:lang w:val="en-US" w:eastAsia="zh-CN"/>
        </w:rPr>
        <w:t xml:space="preserve"> JC. </w:t>
      </w:r>
      <w:proofErr w:type="gramStart"/>
      <w:r w:rsidRPr="006A6CC7">
        <w:rPr>
          <w:rFonts w:ascii="Book Antiqua" w:hAnsi="Book Antiqua" w:cs="宋体"/>
          <w:sz w:val="24"/>
          <w:szCs w:val="24"/>
          <w:lang w:val="en-US" w:eastAsia="zh-CN"/>
        </w:rPr>
        <w:t>Prevalence and effect of fever on outcome following resuscitation from cardiac arrest.</w:t>
      </w:r>
      <w:proofErr w:type="gramEnd"/>
      <w:r w:rsidRPr="006A6CC7">
        <w:rPr>
          <w:rFonts w:ascii="Book Antiqua" w:hAnsi="Book Antiqua" w:cs="宋体"/>
          <w:sz w:val="24"/>
          <w:szCs w:val="24"/>
          <w:lang w:val="en-US" w:eastAsia="zh-CN"/>
        </w:rPr>
        <w:t xml:space="preserve">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84</w:t>
      </w:r>
      <w:r w:rsidRPr="006A6CC7">
        <w:rPr>
          <w:rFonts w:ascii="Book Antiqua" w:hAnsi="Book Antiqua" w:cs="宋体"/>
          <w:sz w:val="24"/>
          <w:szCs w:val="24"/>
          <w:lang w:val="en-US" w:eastAsia="zh-CN"/>
        </w:rPr>
        <w:t>: 1062-1067 [PMID: 23619740 DOI: 10.1016/j.resuscitation.2013.03.038]</w:t>
      </w:r>
    </w:p>
    <w:p w14:paraId="1AC3B3D6" w14:textId="084229D3"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33 </w:t>
      </w:r>
      <w:proofErr w:type="spellStart"/>
      <w:r w:rsidRPr="006A6CC7">
        <w:rPr>
          <w:rFonts w:ascii="Book Antiqua" w:hAnsi="Book Antiqua" w:cs="宋体"/>
          <w:b/>
          <w:bCs/>
          <w:sz w:val="24"/>
          <w:szCs w:val="24"/>
          <w:lang w:val="en-US" w:eastAsia="zh-CN"/>
        </w:rPr>
        <w:t>Cocchi</w:t>
      </w:r>
      <w:proofErr w:type="spellEnd"/>
      <w:r w:rsidRPr="006A6CC7">
        <w:rPr>
          <w:rFonts w:ascii="Book Antiqua" w:hAnsi="Book Antiqua" w:cs="宋体"/>
          <w:b/>
          <w:bCs/>
          <w:sz w:val="24"/>
          <w:szCs w:val="24"/>
          <w:lang w:val="en-US" w:eastAsia="zh-CN"/>
        </w:rPr>
        <w:t xml:space="preserve"> MN</w:t>
      </w:r>
      <w:r w:rsidRPr="006A6CC7">
        <w:rPr>
          <w:rFonts w:ascii="Book Antiqua" w:hAnsi="Book Antiqua" w:cs="宋体"/>
          <w:sz w:val="24"/>
          <w:szCs w:val="24"/>
          <w:lang w:val="en-US" w:eastAsia="zh-CN"/>
        </w:rPr>
        <w:t xml:space="preserve">, Boone MD, </w:t>
      </w:r>
      <w:proofErr w:type="spellStart"/>
      <w:r w:rsidRPr="006A6CC7">
        <w:rPr>
          <w:rFonts w:ascii="Book Antiqua" w:hAnsi="Book Antiqua" w:cs="宋体"/>
          <w:sz w:val="24"/>
          <w:szCs w:val="24"/>
          <w:lang w:val="en-US" w:eastAsia="zh-CN"/>
        </w:rPr>
        <w:t>Giberson</w:t>
      </w:r>
      <w:proofErr w:type="spellEnd"/>
      <w:r w:rsidRPr="006A6CC7">
        <w:rPr>
          <w:rFonts w:ascii="Book Antiqua" w:hAnsi="Book Antiqua" w:cs="宋体"/>
          <w:sz w:val="24"/>
          <w:szCs w:val="24"/>
          <w:lang w:val="en-US" w:eastAsia="zh-CN"/>
        </w:rPr>
        <w:t xml:space="preserve"> B, </w:t>
      </w:r>
      <w:proofErr w:type="spellStart"/>
      <w:r w:rsidRPr="006A6CC7">
        <w:rPr>
          <w:rFonts w:ascii="Book Antiqua" w:hAnsi="Book Antiqua" w:cs="宋体"/>
          <w:sz w:val="24"/>
          <w:szCs w:val="24"/>
          <w:lang w:val="en-US" w:eastAsia="zh-CN"/>
        </w:rPr>
        <w:t>Giberson</w:t>
      </w:r>
      <w:proofErr w:type="spellEnd"/>
      <w:r w:rsidRPr="006A6CC7">
        <w:rPr>
          <w:rFonts w:ascii="Book Antiqua" w:hAnsi="Book Antiqua" w:cs="宋体"/>
          <w:sz w:val="24"/>
          <w:szCs w:val="24"/>
          <w:lang w:val="en-US" w:eastAsia="zh-CN"/>
        </w:rPr>
        <w:t xml:space="preserve"> T, Farrell E, </w:t>
      </w:r>
      <w:proofErr w:type="spellStart"/>
      <w:r w:rsidRPr="006A6CC7">
        <w:rPr>
          <w:rFonts w:ascii="Book Antiqua" w:hAnsi="Book Antiqua" w:cs="宋体"/>
          <w:sz w:val="24"/>
          <w:szCs w:val="24"/>
          <w:lang w:val="en-US" w:eastAsia="zh-CN"/>
        </w:rPr>
        <w:t>Salciccioli</w:t>
      </w:r>
      <w:proofErr w:type="spellEnd"/>
      <w:r w:rsidRPr="006A6CC7">
        <w:rPr>
          <w:rFonts w:ascii="Book Antiqua" w:hAnsi="Book Antiqua" w:cs="宋体"/>
          <w:sz w:val="24"/>
          <w:szCs w:val="24"/>
          <w:lang w:val="en-US" w:eastAsia="zh-CN"/>
        </w:rPr>
        <w:t xml:space="preserve"> JD, </w:t>
      </w:r>
      <w:proofErr w:type="spellStart"/>
      <w:r w:rsidRPr="006A6CC7">
        <w:rPr>
          <w:rFonts w:ascii="Book Antiqua" w:hAnsi="Book Antiqua" w:cs="宋体"/>
          <w:sz w:val="24"/>
          <w:szCs w:val="24"/>
          <w:lang w:val="en-US" w:eastAsia="zh-CN"/>
        </w:rPr>
        <w:t>Talmor</w:t>
      </w:r>
      <w:proofErr w:type="spellEnd"/>
      <w:r w:rsidRPr="006A6CC7">
        <w:rPr>
          <w:rFonts w:ascii="Book Antiqua" w:hAnsi="Book Antiqua" w:cs="宋体"/>
          <w:sz w:val="24"/>
          <w:szCs w:val="24"/>
          <w:lang w:val="en-US" w:eastAsia="zh-CN"/>
        </w:rPr>
        <w:t xml:space="preserve"> D, Williams D, </w:t>
      </w:r>
      <w:proofErr w:type="spellStart"/>
      <w:r w:rsidRPr="006A6CC7">
        <w:rPr>
          <w:rFonts w:ascii="Book Antiqua" w:hAnsi="Book Antiqua" w:cs="宋体"/>
          <w:sz w:val="24"/>
          <w:szCs w:val="24"/>
          <w:lang w:val="en-US" w:eastAsia="zh-CN"/>
        </w:rPr>
        <w:t>Donnino</w:t>
      </w:r>
      <w:proofErr w:type="spellEnd"/>
      <w:r w:rsidRPr="006A6CC7">
        <w:rPr>
          <w:rFonts w:ascii="Book Antiqua" w:hAnsi="Book Antiqua" w:cs="宋体"/>
          <w:sz w:val="24"/>
          <w:szCs w:val="24"/>
          <w:lang w:val="en-US" w:eastAsia="zh-CN"/>
        </w:rPr>
        <w:t xml:space="preserve"> MW. Fever after rewarming: incidence of pyrexia in </w:t>
      </w:r>
      <w:proofErr w:type="spellStart"/>
      <w:r w:rsidRPr="006A6CC7">
        <w:rPr>
          <w:rFonts w:ascii="Book Antiqua" w:hAnsi="Book Antiqua" w:cs="宋体"/>
          <w:sz w:val="24"/>
          <w:szCs w:val="24"/>
          <w:lang w:val="en-US" w:eastAsia="zh-CN"/>
        </w:rPr>
        <w:t>postcardiac</w:t>
      </w:r>
      <w:proofErr w:type="spellEnd"/>
      <w:r w:rsidRPr="006A6CC7">
        <w:rPr>
          <w:rFonts w:ascii="Book Antiqua" w:hAnsi="Book Antiqua" w:cs="宋体"/>
          <w:sz w:val="24"/>
          <w:szCs w:val="24"/>
          <w:lang w:val="en-US" w:eastAsia="zh-CN"/>
        </w:rPr>
        <w:t xml:space="preserve"> arrest patients who have undergone mild therapeutic hypothermia. </w:t>
      </w:r>
      <w:r w:rsidRPr="006A6CC7">
        <w:rPr>
          <w:rFonts w:ascii="Book Antiqua" w:hAnsi="Book Antiqua" w:cs="宋体"/>
          <w:i/>
          <w:iCs/>
          <w:sz w:val="24"/>
          <w:szCs w:val="24"/>
          <w:lang w:val="en-US" w:eastAsia="zh-CN"/>
        </w:rPr>
        <w:t>J Intensive Care Med</w:t>
      </w:r>
      <w:r w:rsidRPr="006A6CC7">
        <w:rPr>
          <w:rFonts w:ascii="Book Antiqua" w:hAnsi="Book Antiqua" w:cs="宋体"/>
          <w:sz w:val="24"/>
          <w:szCs w:val="24"/>
          <w:lang w:val="en-US" w:eastAsia="zh-CN"/>
        </w:rPr>
        <w:t xml:space="preserve"> </w:t>
      </w:r>
      <w:r w:rsidR="00157208">
        <w:rPr>
          <w:rFonts w:ascii="Book Antiqua" w:hAnsi="Book Antiqua" w:cs="宋体" w:hint="eastAsia"/>
          <w:sz w:val="24"/>
          <w:szCs w:val="24"/>
          <w:lang w:val="en-US" w:eastAsia="zh-CN"/>
        </w:rPr>
        <w:t>2013</w:t>
      </w:r>
      <w:r w:rsidRPr="006A6CC7">
        <w:rPr>
          <w:rFonts w:ascii="Book Antiqua" w:hAnsi="Book Antiqua" w:cs="宋体"/>
          <w:sz w:val="24"/>
          <w:szCs w:val="24"/>
          <w:lang w:val="en-US" w:eastAsia="zh-CN"/>
        </w:rPr>
        <w:t xml:space="preserve">; </w:t>
      </w:r>
      <w:r w:rsidRPr="006A6CC7">
        <w:rPr>
          <w:rFonts w:ascii="Book Antiqua" w:hAnsi="Book Antiqua" w:cs="宋体"/>
          <w:b/>
          <w:bCs/>
          <w:sz w:val="24"/>
          <w:szCs w:val="24"/>
          <w:lang w:val="en-US" w:eastAsia="zh-CN"/>
        </w:rPr>
        <w:t>29</w:t>
      </w:r>
      <w:r w:rsidRPr="006A6CC7">
        <w:rPr>
          <w:rFonts w:ascii="Book Antiqua" w:hAnsi="Book Antiqua" w:cs="宋体"/>
          <w:sz w:val="24"/>
          <w:szCs w:val="24"/>
          <w:lang w:val="en-US" w:eastAsia="zh-CN"/>
        </w:rPr>
        <w:t>: 365-369 [PMID: 23783999]</w:t>
      </w:r>
    </w:p>
    <w:p w14:paraId="60D6CC24"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lastRenderedPageBreak/>
        <w:t xml:space="preserve">34 </w:t>
      </w:r>
      <w:r w:rsidRPr="006A6CC7">
        <w:rPr>
          <w:rFonts w:ascii="Book Antiqua" w:hAnsi="Book Antiqua" w:cs="宋体"/>
          <w:b/>
          <w:bCs/>
          <w:sz w:val="24"/>
          <w:szCs w:val="24"/>
          <w:lang w:val="en-US" w:eastAsia="zh-CN"/>
        </w:rPr>
        <w:t>Bro-</w:t>
      </w:r>
      <w:proofErr w:type="spellStart"/>
      <w:r w:rsidRPr="006A6CC7">
        <w:rPr>
          <w:rFonts w:ascii="Book Antiqua" w:hAnsi="Book Antiqua" w:cs="宋体"/>
          <w:b/>
          <w:bCs/>
          <w:sz w:val="24"/>
          <w:szCs w:val="24"/>
          <w:lang w:val="en-US" w:eastAsia="zh-CN"/>
        </w:rPr>
        <w:t>Jeppesen</w:t>
      </w:r>
      <w:proofErr w:type="spellEnd"/>
      <w:r w:rsidRPr="006A6CC7">
        <w:rPr>
          <w:rFonts w:ascii="Book Antiqua" w:hAnsi="Book Antiqua" w:cs="宋体"/>
          <w:b/>
          <w:bCs/>
          <w:sz w:val="24"/>
          <w:szCs w:val="24"/>
          <w:lang w:val="en-US" w:eastAsia="zh-CN"/>
        </w:rPr>
        <w:t xml:space="preserve"> J</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Hassager</w:t>
      </w:r>
      <w:proofErr w:type="spellEnd"/>
      <w:r w:rsidRPr="006A6CC7">
        <w:rPr>
          <w:rFonts w:ascii="Book Antiqua" w:hAnsi="Book Antiqua" w:cs="宋体"/>
          <w:sz w:val="24"/>
          <w:szCs w:val="24"/>
          <w:lang w:val="en-US" w:eastAsia="zh-CN"/>
        </w:rPr>
        <w:t xml:space="preserve"> C, </w:t>
      </w:r>
      <w:proofErr w:type="spellStart"/>
      <w:r w:rsidRPr="006A6CC7">
        <w:rPr>
          <w:rFonts w:ascii="Book Antiqua" w:hAnsi="Book Antiqua" w:cs="宋体"/>
          <w:sz w:val="24"/>
          <w:szCs w:val="24"/>
          <w:lang w:val="en-US" w:eastAsia="zh-CN"/>
        </w:rPr>
        <w:t>Wanscher</w:t>
      </w:r>
      <w:proofErr w:type="spellEnd"/>
      <w:r w:rsidRPr="006A6CC7">
        <w:rPr>
          <w:rFonts w:ascii="Book Antiqua" w:hAnsi="Book Antiqua" w:cs="宋体"/>
          <w:sz w:val="24"/>
          <w:szCs w:val="24"/>
          <w:lang w:val="en-US" w:eastAsia="zh-CN"/>
        </w:rPr>
        <w:t xml:space="preserve"> M, </w:t>
      </w:r>
      <w:proofErr w:type="spellStart"/>
      <w:r w:rsidRPr="006A6CC7">
        <w:rPr>
          <w:rFonts w:ascii="Book Antiqua" w:hAnsi="Book Antiqua" w:cs="宋体"/>
          <w:sz w:val="24"/>
          <w:szCs w:val="24"/>
          <w:lang w:val="en-US" w:eastAsia="zh-CN"/>
        </w:rPr>
        <w:t>Søholm</w:t>
      </w:r>
      <w:proofErr w:type="spellEnd"/>
      <w:r w:rsidRPr="006A6CC7">
        <w:rPr>
          <w:rFonts w:ascii="Book Antiqua" w:hAnsi="Book Antiqua" w:cs="宋体"/>
          <w:sz w:val="24"/>
          <w:szCs w:val="24"/>
          <w:lang w:val="en-US" w:eastAsia="zh-CN"/>
        </w:rPr>
        <w:t xml:space="preserve"> H, Thomsen JH, Lippert FK, </w:t>
      </w:r>
      <w:proofErr w:type="spellStart"/>
      <w:r w:rsidRPr="006A6CC7">
        <w:rPr>
          <w:rFonts w:ascii="Book Antiqua" w:hAnsi="Book Antiqua" w:cs="宋体"/>
          <w:sz w:val="24"/>
          <w:szCs w:val="24"/>
          <w:lang w:val="en-US" w:eastAsia="zh-CN"/>
        </w:rPr>
        <w:t>Møller</w:t>
      </w:r>
      <w:proofErr w:type="spellEnd"/>
      <w:r w:rsidRPr="006A6CC7">
        <w:rPr>
          <w:rFonts w:ascii="Book Antiqua" w:hAnsi="Book Antiqua" w:cs="宋体"/>
          <w:sz w:val="24"/>
          <w:szCs w:val="24"/>
          <w:lang w:val="en-US" w:eastAsia="zh-CN"/>
        </w:rPr>
        <w:t xml:space="preserve"> JE, </w:t>
      </w:r>
      <w:proofErr w:type="spellStart"/>
      <w:r w:rsidRPr="006A6CC7">
        <w:rPr>
          <w:rFonts w:ascii="Book Antiqua" w:hAnsi="Book Antiqua" w:cs="宋体"/>
          <w:sz w:val="24"/>
          <w:szCs w:val="24"/>
          <w:lang w:val="en-US" w:eastAsia="zh-CN"/>
        </w:rPr>
        <w:t>Køber</w:t>
      </w:r>
      <w:proofErr w:type="spellEnd"/>
      <w:r w:rsidRPr="006A6CC7">
        <w:rPr>
          <w:rFonts w:ascii="Book Antiqua" w:hAnsi="Book Antiqua" w:cs="宋体"/>
          <w:sz w:val="24"/>
          <w:szCs w:val="24"/>
          <w:lang w:val="en-US" w:eastAsia="zh-CN"/>
        </w:rPr>
        <w:t xml:space="preserve"> L, </w:t>
      </w:r>
      <w:proofErr w:type="spellStart"/>
      <w:r w:rsidRPr="006A6CC7">
        <w:rPr>
          <w:rFonts w:ascii="Book Antiqua" w:hAnsi="Book Antiqua" w:cs="宋体"/>
          <w:sz w:val="24"/>
          <w:szCs w:val="24"/>
          <w:lang w:val="en-US" w:eastAsia="zh-CN"/>
        </w:rPr>
        <w:t>Kjaergaard</w:t>
      </w:r>
      <w:proofErr w:type="spellEnd"/>
      <w:r w:rsidRPr="006A6CC7">
        <w:rPr>
          <w:rFonts w:ascii="Book Antiqua" w:hAnsi="Book Antiqua" w:cs="宋体"/>
          <w:sz w:val="24"/>
          <w:szCs w:val="24"/>
          <w:lang w:val="en-US" w:eastAsia="zh-CN"/>
        </w:rPr>
        <w:t xml:space="preserve"> J. Post-hypothermia fever is associated with increased mortality after out-of-hospital cardiac arrest.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84</w:t>
      </w:r>
      <w:r w:rsidRPr="006A6CC7">
        <w:rPr>
          <w:rFonts w:ascii="Book Antiqua" w:hAnsi="Book Antiqua" w:cs="宋体"/>
          <w:sz w:val="24"/>
          <w:szCs w:val="24"/>
          <w:lang w:val="en-US" w:eastAsia="zh-CN"/>
        </w:rPr>
        <w:t>: 1734-1740 [PMID: 23917079 DOI: 10.1016/j.resuscitation.2013.07.023]</w:t>
      </w:r>
    </w:p>
    <w:p w14:paraId="2B627226"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35 </w:t>
      </w:r>
      <w:r w:rsidRPr="006A6CC7">
        <w:rPr>
          <w:rFonts w:ascii="Book Antiqua" w:hAnsi="Book Antiqua" w:cs="宋体"/>
          <w:b/>
          <w:bCs/>
          <w:sz w:val="24"/>
          <w:szCs w:val="24"/>
          <w:lang w:val="en-US" w:eastAsia="zh-CN"/>
        </w:rPr>
        <w:t>Leary M</w:t>
      </w:r>
      <w:r w:rsidRPr="006A6CC7">
        <w:rPr>
          <w:rFonts w:ascii="Book Antiqua" w:hAnsi="Book Antiqua" w:cs="宋体"/>
          <w:sz w:val="24"/>
          <w:szCs w:val="24"/>
          <w:lang w:val="en-US" w:eastAsia="zh-CN"/>
        </w:rPr>
        <w:t xml:space="preserve">, </w:t>
      </w:r>
      <w:proofErr w:type="spellStart"/>
      <w:r w:rsidRPr="006A6CC7">
        <w:rPr>
          <w:rFonts w:ascii="Book Antiqua" w:hAnsi="Book Antiqua" w:cs="宋体"/>
          <w:sz w:val="24"/>
          <w:szCs w:val="24"/>
          <w:lang w:val="en-US" w:eastAsia="zh-CN"/>
        </w:rPr>
        <w:t>Grossestreuer</w:t>
      </w:r>
      <w:proofErr w:type="spellEnd"/>
      <w:r w:rsidRPr="006A6CC7">
        <w:rPr>
          <w:rFonts w:ascii="Book Antiqua" w:hAnsi="Book Antiqua" w:cs="宋体"/>
          <w:sz w:val="24"/>
          <w:szCs w:val="24"/>
          <w:lang w:val="en-US" w:eastAsia="zh-CN"/>
        </w:rPr>
        <w:t xml:space="preserve"> AV, </w:t>
      </w:r>
      <w:proofErr w:type="spellStart"/>
      <w:r w:rsidRPr="006A6CC7">
        <w:rPr>
          <w:rFonts w:ascii="Book Antiqua" w:hAnsi="Book Antiqua" w:cs="宋体"/>
          <w:sz w:val="24"/>
          <w:szCs w:val="24"/>
          <w:lang w:val="en-US" w:eastAsia="zh-CN"/>
        </w:rPr>
        <w:t>Iannacone</w:t>
      </w:r>
      <w:proofErr w:type="spellEnd"/>
      <w:r w:rsidRPr="006A6CC7">
        <w:rPr>
          <w:rFonts w:ascii="Book Antiqua" w:hAnsi="Book Antiqua" w:cs="宋体"/>
          <w:sz w:val="24"/>
          <w:szCs w:val="24"/>
          <w:lang w:val="en-US" w:eastAsia="zh-CN"/>
        </w:rPr>
        <w:t xml:space="preserve"> S, Gonzalez M, </w:t>
      </w:r>
      <w:proofErr w:type="spellStart"/>
      <w:r w:rsidRPr="006A6CC7">
        <w:rPr>
          <w:rFonts w:ascii="Book Antiqua" w:hAnsi="Book Antiqua" w:cs="宋体"/>
          <w:sz w:val="24"/>
          <w:szCs w:val="24"/>
          <w:lang w:val="en-US" w:eastAsia="zh-CN"/>
        </w:rPr>
        <w:t>Shofer</w:t>
      </w:r>
      <w:proofErr w:type="spellEnd"/>
      <w:r w:rsidRPr="006A6CC7">
        <w:rPr>
          <w:rFonts w:ascii="Book Antiqua" w:hAnsi="Book Antiqua" w:cs="宋体"/>
          <w:sz w:val="24"/>
          <w:szCs w:val="24"/>
          <w:lang w:val="en-US" w:eastAsia="zh-CN"/>
        </w:rPr>
        <w:t xml:space="preserve"> FS, </w:t>
      </w:r>
      <w:proofErr w:type="spellStart"/>
      <w:r w:rsidRPr="006A6CC7">
        <w:rPr>
          <w:rFonts w:ascii="Book Antiqua" w:hAnsi="Book Antiqua" w:cs="宋体"/>
          <w:sz w:val="24"/>
          <w:szCs w:val="24"/>
          <w:lang w:val="en-US" w:eastAsia="zh-CN"/>
        </w:rPr>
        <w:t>Povey</w:t>
      </w:r>
      <w:proofErr w:type="spellEnd"/>
      <w:r w:rsidRPr="006A6CC7">
        <w:rPr>
          <w:rFonts w:ascii="Book Antiqua" w:hAnsi="Book Antiqua" w:cs="宋体"/>
          <w:sz w:val="24"/>
          <w:szCs w:val="24"/>
          <w:lang w:val="en-US" w:eastAsia="zh-CN"/>
        </w:rPr>
        <w:t xml:space="preserve"> C, Wendell G, Archer SE, </w:t>
      </w:r>
      <w:proofErr w:type="spellStart"/>
      <w:r w:rsidRPr="006A6CC7">
        <w:rPr>
          <w:rFonts w:ascii="Book Antiqua" w:hAnsi="Book Antiqua" w:cs="宋体"/>
          <w:sz w:val="24"/>
          <w:szCs w:val="24"/>
          <w:lang w:val="en-US" w:eastAsia="zh-CN"/>
        </w:rPr>
        <w:t>Gaieski</w:t>
      </w:r>
      <w:proofErr w:type="spellEnd"/>
      <w:r w:rsidRPr="006A6CC7">
        <w:rPr>
          <w:rFonts w:ascii="Book Antiqua" w:hAnsi="Book Antiqua" w:cs="宋体"/>
          <w:sz w:val="24"/>
          <w:szCs w:val="24"/>
          <w:lang w:val="en-US" w:eastAsia="zh-CN"/>
        </w:rPr>
        <w:t xml:space="preserve"> DF, </w:t>
      </w:r>
      <w:proofErr w:type="spellStart"/>
      <w:r w:rsidRPr="006A6CC7">
        <w:rPr>
          <w:rFonts w:ascii="Book Antiqua" w:hAnsi="Book Antiqua" w:cs="宋体"/>
          <w:sz w:val="24"/>
          <w:szCs w:val="24"/>
          <w:lang w:val="en-US" w:eastAsia="zh-CN"/>
        </w:rPr>
        <w:t>Abella</w:t>
      </w:r>
      <w:proofErr w:type="spellEnd"/>
      <w:r w:rsidRPr="006A6CC7">
        <w:rPr>
          <w:rFonts w:ascii="Book Antiqua" w:hAnsi="Book Antiqua" w:cs="宋体"/>
          <w:sz w:val="24"/>
          <w:szCs w:val="24"/>
          <w:lang w:val="en-US" w:eastAsia="zh-CN"/>
        </w:rPr>
        <w:t xml:space="preserve"> BS. </w:t>
      </w:r>
      <w:proofErr w:type="gramStart"/>
      <w:r w:rsidRPr="006A6CC7">
        <w:rPr>
          <w:rFonts w:ascii="Book Antiqua" w:hAnsi="Book Antiqua" w:cs="宋体"/>
          <w:sz w:val="24"/>
          <w:szCs w:val="24"/>
          <w:lang w:val="en-US" w:eastAsia="zh-CN"/>
        </w:rPr>
        <w:t>Pyrexia and neurologic outcomes after therapeutic hypothermia for cardiac arrest.</w:t>
      </w:r>
      <w:proofErr w:type="gramEnd"/>
      <w:r w:rsidRPr="006A6CC7">
        <w:rPr>
          <w:rFonts w:ascii="Book Antiqua" w:hAnsi="Book Antiqua" w:cs="宋体"/>
          <w:sz w:val="24"/>
          <w:szCs w:val="24"/>
          <w:lang w:val="en-US" w:eastAsia="zh-CN"/>
        </w:rPr>
        <w:t xml:space="preserve"> </w:t>
      </w:r>
      <w:r w:rsidRPr="006A6CC7">
        <w:rPr>
          <w:rFonts w:ascii="Book Antiqua" w:hAnsi="Book Antiqua" w:cs="宋体"/>
          <w:i/>
          <w:iCs/>
          <w:sz w:val="24"/>
          <w:szCs w:val="24"/>
          <w:lang w:val="en-US" w:eastAsia="zh-CN"/>
        </w:rPr>
        <w:t>Resuscitation</w:t>
      </w:r>
      <w:r w:rsidRPr="006A6CC7">
        <w:rPr>
          <w:rFonts w:ascii="Book Antiqua" w:hAnsi="Book Antiqua" w:cs="宋体"/>
          <w:sz w:val="24"/>
          <w:szCs w:val="24"/>
          <w:lang w:val="en-US" w:eastAsia="zh-CN"/>
        </w:rPr>
        <w:t xml:space="preserve"> 2013; </w:t>
      </w:r>
      <w:r w:rsidRPr="006A6CC7">
        <w:rPr>
          <w:rFonts w:ascii="Book Antiqua" w:hAnsi="Book Antiqua" w:cs="宋体"/>
          <w:b/>
          <w:bCs/>
          <w:sz w:val="24"/>
          <w:szCs w:val="24"/>
          <w:lang w:val="en-US" w:eastAsia="zh-CN"/>
        </w:rPr>
        <w:t>84</w:t>
      </w:r>
      <w:r w:rsidRPr="006A6CC7">
        <w:rPr>
          <w:rFonts w:ascii="Book Antiqua" w:hAnsi="Book Antiqua" w:cs="宋体"/>
          <w:sz w:val="24"/>
          <w:szCs w:val="24"/>
          <w:lang w:val="en-US" w:eastAsia="zh-CN"/>
        </w:rPr>
        <w:t>: 1056-1061 [PMID: 23153649 DOI: 10.1016/j.resuscitation.2012.11.003]</w:t>
      </w:r>
    </w:p>
    <w:p w14:paraId="7AC1D2F3" w14:textId="77777777" w:rsidR="006A6CC7" w:rsidRPr="006A6CC7" w:rsidRDefault="006A6CC7" w:rsidP="006A6CC7">
      <w:pPr>
        <w:spacing w:after="0" w:line="360" w:lineRule="auto"/>
        <w:jc w:val="both"/>
        <w:rPr>
          <w:rFonts w:ascii="Book Antiqua" w:hAnsi="Book Antiqua" w:cs="宋体"/>
          <w:sz w:val="24"/>
          <w:szCs w:val="24"/>
          <w:lang w:val="en-US" w:eastAsia="zh-CN"/>
        </w:rPr>
      </w:pPr>
      <w:r w:rsidRPr="006A6CC7">
        <w:rPr>
          <w:rFonts w:ascii="Book Antiqua" w:hAnsi="Book Antiqua" w:cs="宋体"/>
          <w:sz w:val="24"/>
          <w:szCs w:val="24"/>
          <w:lang w:val="en-US" w:eastAsia="zh-CN"/>
        </w:rPr>
        <w:t xml:space="preserve">36 </w:t>
      </w:r>
      <w:proofErr w:type="spellStart"/>
      <w:r w:rsidRPr="006A6CC7">
        <w:rPr>
          <w:rFonts w:ascii="Book Antiqua" w:hAnsi="Book Antiqua" w:cs="宋体"/>
          <w:b/>
          <w:bCs/>
          <w:sz w:val="24"/>
          <w:szCs w:val="24"/>
          <w:lang w:val="en-US" w:eastAsia="zh-CN"/>
        </w:rPr>
        <w:t>Deasy</w:t>
      </w:r>
      <w:proofErr w:type="spellEnd"/>
      <w:r w:rsidRPr="006A6CC7">
        <w:rPr>
          <w:rFonts w:ascii="Book Antiqua" w:hAnsi="Book Antiqua" w:cs="宋体"/>
          <w:b/>
          <w:bCs/>
          <w:sz w:val="24"/>
          <w:szCs w:val="24"/>
          <w:lang w:val="en-US" w:eastAsia="zh-CN"/>
        </w:rPr>
        <w:t xml:space="preserve"> C</w:t>
      </w:r>
      <w:r w:rsidRPr="006A6CC7">
        <w:rPr>
          <w:rFonts w:ascii="Book Antiqua" w:hAnsi="Book Antiqua" w:cs="宋体"/>
          <w:sz w:val="24"/>
          <w:szCs w:val="24"/>
          <w:lang w:val="en-US" w:eastAsia="zh-CN"/>
        </w:rPr>
        <w:t xml:space="preserve">, Bernard S, Cameron P, Jacobs I, Smith K, Hein C, Grantham H, Finn J. Design of the RINSE trial: the rapid infusion of cold normal saline by paramedics during CPR. </w:t>
      </w:r>
      <w:r w:rsidRPr="006A6CC7">
        <w:rPr>
          <w:rFonts w:ascii="Book Antiqua" w:hAnsi="Book Antiqua" w:cs="宋体"/>
          <w:i/>
          <w:iCs/>
          <w:sz w:val="24"/>
          <w:szCs w:val="24"/>
          <w:lang w:val="en-US" w:eastAsia="zh-CN"/>
        </w:rPr>
        <w:t xml:space="preserve">BMC </w:t>
      </w:r>
      <w:proofErr w:type="spellStart"/>
      <w:r w:rsidRPr="006A6CC7">
        <w:rPr>
          <w:rFonts w:ascii="Book Antiqua" w:hAnsi="Book Antiqua" w:cs="宋体"/>
          <w:i/>
          <w:iCs/>
          <w:sz w:val="24"/>
          <w:szCs w:val="24"/>
          <w:lang w:val="en-US" w:eastAsia="zh-CN"/>
        </w:rPr>
        <w:t>Emerg</w:t>
      </w:r>
      <w:proofErr w:type="spellEnd"/>
      <w:r w:rsidRPr="006A6CC7">
        <w:rPr>
          <w:rFonts w:ascii="Book Antiqua" w:hAnsi="Book Antiqua" w:cs="宋体"/>
          <w:i/>
          <w:iCs/>
          <w:sz w:val="24"/>
          <w:szCs w:val="24"/>
          <w:lang w:val="en-US" w:eastAsia="zh-CN"/>
        </w:rPr>
        <w:t xml:space="preserve"> Med</w:t>
      </w:r>
      <w:r w:rsidRPr="006A6CC7">
        <w:rPr>
          <w:rFonts w:ascii="Book Antiqua" w:hAnsi="Book Antiqua" w:cs="宋体"/>
          <w:sz w:val="24"/>
          <w:szCs w:val="24"/>
          <w:lang w:val="en-US" w:eastAsia="zh-CN"/>
        </w:rPr>
        <w:t xml:space="preserve"> 2011; </w:t>
      </w:r>
      <w:r w:rsidRPr="006A6CC7">
        <w:rPr>
          <w:rFonts w:ascii="Book Antiqua" w:hAnsi="Book Antiqua" w:cs="宋体"/>
          <w:b/>
          <w:bCs/>
          <w:sz w:val="24"/>
          <w:szCs w:val="24"/>
          <w:lang w:val="en-US" w:eastAsia="zh-CN"/>
        </w:rPr>
        <w:t>11</w:t>
      </w:r>
      <w:r w:rsidRPr="006A6CC7">
        <w:rPr>
          <w:rFonts w:ascii="Book Antiqua" w:hAnsi="Book Antiqua" w:cs="宋体"/>
          <w:sz w:val="24"/>
          <w:szCs w:val="24"/>
          <w:lang w:val="en-US" w:eastAsia="zh-CN"/>
        </w:rPr>
        <w:t>: 17 [PMID: 21995804 DOI: 10.1186/1471-227X-11-17]</w:t>
      </w:r>
    </w:p>
    <w:p w14:paraId="1C5A1BD1" w14:textId="77777777" w:rsidR="00994AF7" w:rsidRPr="006A6CC7" w:rsidRDefault="00994AF7" w:rsidP="006A6CC7">
      <w:pPr>
        <w:spacing w:after="0" w:line="360" w:lineRule="auto"/>
        <w:jc w:val="both"/>
        <w:rPr>
          <w:rFonts w:ascii="Book Antiqua" w:hAnsi="Book Antiqua" w:cs="Arial"/>
          <w:b/>
          <w:sz w:val="24"/>
          <w:szCs w:val="24"/>
          <w:lang w:eastAsia="zh-CN"/>
        </w:rPr>
      </w:pPr>
    </w:p>
    <w:p w14:paraId="47E9D29A" w14:textId="1E12899E" w:rsidR="00994AF7" w:rsidRPr="00157208" w:rsidRDefault="00994AF7" w:rsidP="00157208">
      <w:pPr>
        <w:spacing w:after="0" w:line="360" w:lineRule="auto"/>
        <w:jc w:val="right"/>
        <w:rPr>
          <w:rFonts w:ascii="Book Antiqua" w:hAnsi="Book Antiqua" w:cs="Arial"/>
          <w:b/>
          <w:sz w:val="24"/>
          <w:szCs w:val="24"/>
          <w:lang w:eastAsia="zh-CN"/>
        </w:rPr>
      </w:pPr>
      <w:r w:rsidRPr="00157208">
        <w:rPr>
          <w:rFonts w:ascii="Book Antiqua" w:hAnsi="Book Antiqua"/>
          <w:b/>
          <w:sz w:val="24"/>
          <w:szCs w:val="24"/>
        </w:rPr>
        <w:t>P-Reviewer:</w:t>
      </w:r>
      <w:r w:rsidRPr="00157208">
        <w:rPr>
          <w:rFonts w:ascii="Book Antiqua" w:hAnsi="Book Antiqua" w:cs="Tahoma"/>
          <w:color w:val="000000"/>
          <w:sz w:val="24"/>
          <w:szCs w:val="24"/>
        </w:rPr>
        <w:t xml:space="preserve"> </w:t>
      </w:r>
      <w:proofErr w:type="spellStart"/>
      <w:r w:rsidRPr="00157208">
        <w:rPr>
          <w:rFonts w:ascii="Book Antiqua" w:hAnsi="Book Antiqua" w:cs="Tahoma"/>
          <w:color w:val="000000"/>
          <w:sz w:val="24"/>
          <w:szCs w:val="24"/>
        </w:rPr>
        <w:t>Jayaraman</w:t>
      </w:r>
      <w:proofErr w:type="spellEnd"/>
      <w:r w:rsidRPr="00157208">
        <w:rPr>
          <w:rFonts w:ascii="Book Antiqua" w:hAnsi="Book Antiqua" w:cs="Tahoma"/>
          <w:color w:val="000000"/>
          <w:sz w:val="24"/>
          <w:szCs w:val="24"/>
          <w:lang w:eastAsia="zh-CN"/>
        </w:rPr>
        <w:t xml:space="preserve"> D, </w:t>
      </w:r>
      <w:r w:rsidRPr="00157208">
        <w:rPr>
          <w:rFonts w:ascii="Book Antiqua" w:hAnsi="Book Antiqua" w:cs="Tahoma"/>
          <w:color w:val="000000"/>
          <w:sz w:val="24"/>
          <w:szCs w:val="24"/>
        </w:rPr>
        <w:t>Zhang</w:t>
      </w:r>
      <w:r w:rsidRPr="00157208">
        <w:rPr>
          <w:rFonts w:ascii="Book Antiqua" w:hAnsi="Book Antiqua" w:cs="Tahoma"/>
          <w:color w:val="000000"/>
          <w:sz w:val="24"/>
          <w:szCs w:val="24"/>
          <w:lang w:eastAsia="zh-CN"/>
        </w:rPr>
        <w:t xml:space="preserve"> ZH</w:t>
      </w:r>
      <w:r w:rsidRPr="00157208">
        <w:rPr>
          <w:rFonts w:ascii="Book Antiqua" w:hAnsi="Book Antiqua"/>
          <w:b/>
          <w:sz w:val="24"/>
          <w:szCs w:val="24"/>
        </w:rPr>
        <w:t xml:space="preserve"> S-Editor: </w:t>
      </w:r>
      <w:r w:rsidRPr="00157208">
        <w:rPr>
          <w:rFonts w:ascii="Book Antiqua" w:hAnsi="Book Antiqua"/>
          <w:sz w:val="24"/>
          <w:szCs w:val="24"/>
        </w:rPr>
        <w:t>Ji FF</w:t>
      </w:r>
      <w:r w:rsidRPr="00157208">
        <w:rPr>
          <w:rFonts w:ascii="Book Antiqua" w:hAnsi="Book Antiqua"/>
          <w:b/>
          <w:sz w:val="24"/>
          <w:szCs w:val="24"/>
        </w:rPr>
        <w:t xml:space="preserve"> L-Editor: E-Editor:</w:t>
      </w:r>
    </w:p>
    <w:p w14:paraId="2A072A07" w14:textId="5DF8DED5" w:rsidR="00C2073E" w:rsidRPr="006A6CC7" w:rsidRDefault="00C2073E" w:rsidP="006A6CC7">
      <w:pPr>
        <w:spacing w:after="0" w:line="360" w:lineRule="auto"/>
        <w:jc w:val="both"/>
        <w:rPr>
          <w:rFonts w:ascii="Book Antiqua" w:hAnsi="Book Antiqua" w:cs="Arial"/>
          <w:sz w:val="24"/>
          <w:szCs w:val="24"/>
        </w:rPr>
      </w:pPr>
      <w:r w:rsidRPr="006A6CC7">
        <w:rPr>
          <w:rFonts w:ascii="Book Antiqua" w:hAnsi="Book Antiqua" w:cs="Arial"/>
          <w:sz w:val="24"/>
          <w:szCs w:val="24"/>
        </w:rPr>
        <w:br w:type="page"/>
      </w:r>
    </w:p>
    <w:p w14:paraId="6FE40D08" w14:textId="3856EF51" w:rsidR="002451B5" w:rsidRPr="00994AF7" w:rsidRDefault="00994AF7" w:rsidP="006A257F">
      <w:pPr>
        <w:spacing w:after="0" w:line="360" w:lineRule="auto"/>
        <w:jc w:val="both"/>
        <w:rPr>
          <w:rFonts w:ascii="Book Antiqua" w:hAnsi="Book Antiqua"/>
          <w:b/>
          <w:sz w:val="24"/>
          <w:szCs w:val="24"/>
        </w:rPr>
      </w:pPr>
      <w:r w:rsidRPr="00994AF7">
        <w:rPr>
          <w:rFonts w:ascii="Book Antiqua" w:hAnsi="Book Antiqua"/>
          <w:b/>
          <w:sz w:val="24"/>
          <w:szCs w:val="24"/>
        </w:rPr>
        <w:lastRenderedPageBreak/>
        <w:t>Table 1</w:t>
      </w:r>
      <w:r w:rsidR="002451B5" w:rsidRPr="00994AF7">
        <w:rPr>
          <w:rFonts w:ascii="Book Antiqua" w:hAnsi="Book Antiqua"/>
          <w:b/>
          <w:sz w:val="24"/>
          <w:szCs w:val="24"/>
        </w:rPr>
        <w:t xml:space="preserve"> </w:t>
      </w:r>
      <w:r w:rsidR="00D96294" w:rsidRPr="00994AF7">
        <w:rPr>
          <w:rFonts w:ascii="Book Antiqua" w:hAnsi="Book Antiqua"/>
          <w:b/>
          <w:sz w:val="24"/>
          <w:szCs w:val="24"/>
        </w:rPr>
        <w:t>Demographics, cardiac arrest details and management of included patients</w:t>
      </w:r>
    </w:p>
    <w:tbl>
      <w:tblPr>
        <w:tblStyle w:val="Plain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9"/>
        <w:gridCol w:w="1996"/>
      </w:tblGrid>
      <w:tr w:rsidR="006A257F" w:rsidRPr="00994AF7" w14:paraId="72291B5F" w14:textId="77777777" w:rsidTr="00994AF7">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100" w:firstRow="0" w:lastRow="0" w:firstColumn="1" w:lastColumn="0" w:oddVBand="0" w:evenVBand="0" w:oddHBand="0" w:evenHBand="0" w:firstRowFirstColumn="1" w:firstRowLastColumn="0" w:lastRowFirstColumn="0" w:lastRowLastColumn="0"/>
            <w:tcW w:w="5809" w:type="dxa"/>
            <w:tcBorders>
              <w:bottom w:val="none" w:sz="0" w:space="0" w:color="auto"/>
              <w:right w:val="none" w:sz="0" w:space="0" w:color="auto"/>
            </w:tcBorders>
            <w:shd w:val="clear" w:color="auto" w:fill="auto"/>
            <w:vAlign w:val="center"/>
            <w:hideMark/>
          </w:tcPr>
          <w:p w14:paraId="1AD4D87B" w14:textId="7C9E14F0" w:rsidR="002451B5" w:rsidRPr="00994AF7" w:rsidRDefault="002451B5" w:rsidP="00994AF7">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V</w:t>
            </w:r>
            <w:r w:rsidR="00994AF7" w:rsidRPr="00994AF7">
              <w:rPr>
                <w:rFonts w:ascii="Book Antiqua" w:eastAsia="Times New Roman" w:hAnsi="Book Antiqua" w:cs="Arial"/>
                <w:caps w:val="0"/>
                <w:kern w:val="24"/>
                <w:sz w:val="21"/>
                <w:szCs w:val="21"/>
                <w:lang w:eastAsia="en-AU"/>
              </w:rPr>
              <w:t>ariable</w:t>
            </w:r>
          </w:p>
        </w:tc>
        <w:tc>
          <w:tcPr>
            <w:tcW w:w="1996" w:type="dxa"/>
            <w:tcBorders>
              <w:bottom w:val="none" w:sz="0" w:space="0" w:color="auto"/>
            </w:tcBorders>
            <w:shd w:val="clear" w:color="auto" w:fill="auto"/>
            <w:vAlign w:val="center"/>
            <w:hideMark/>
          </w:tcPr>
          <w:p w14:paraId="7281A1CD" w14:textId="48B05B04" w:rsidR="002451B5" w:rsidRPr="00994AF7" w:rsidRDefault="002451B5" w:rsidP="00994AF7">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A</w:t>
            </w:r>
            <w:r w:rsidR="00994AF7" w:rsidRPr="00994AF7">
              <w:rPr>
                <w:rFonts w:ascii="Book Antiqua" w:eastAsia="Calibri" w:hAnsi="Book Antiqua" w:cs="Times New Roman"/>
                <w:caps w:val="0"/>
                <w:kern w:val="24"/>
                <w:sz w:val="21"/>
                <w:szCs w:val="21"/>
                <w:lang w:eastAsia="en-AU"/>
              </w:rPr>
              <w:t>ll patients</w:t>
            </w:r>
            <w:r w:rsidRPr="00994AF7">
              <w:rPr>
                <w:rFonts w:ascii="Book Antiqua" w:eastAsia="Times New Roman" w:hAnsi="Book Antiqua" w:cs="Arial"/>
                <w:sz w:val="21"/>
                <w:szCs w:val="21"/>
                <w:lang w:eastAsia="en-AU"/>
              </w:rPr>
              <w:br/>
            </w:r>
            <w:r w:rsidR="00994AF7" w:rsidRPr="00994AF7">
              <w:rPr>
                <w:rFonts w:ascii="Book Antiqua" w:eastAsia="Calibri" w:hAnsi="Book Antiqua" w:cs="Times New Roman"/>
                <w:i/>
                <w:caps w:val="0"/>
                <w:kern w:val="24"/>
                <w:sz w:val="21"/>
                <w:szCs w:val="21"/>
                <w:lang w:eastAsia="en-AU"/>
              </w:rPr>
              <w:t>n</w:t>
            </w:r>
            <w:r w:rsidRPr="00994AF7">
              <w:rPr>
                <w:rFonts w:ascii="Book Antiqua" w:eastAsia="Calibri" w:hAnsi="Book Antiqua" w:cs="Times New Roman"/>
                <w:kern w:val="24"/>
                <w:sz w:val="21"/>
                <w:szCs w:val="21"/>
                <w:lang w:eastAsia="en-AU"/>
              </w:rPr>
              <w:t xml:space="preserve"> = 582</w:t>
            </w:r>
          </w:p>
        </w:tc>
      </w:tr>
      <w:tr w:rsidR="006A257F" w:rsidRPr="00994AF7" w14:paraId="16E258AE"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2E0C0CEA" w14:textId="47C3DA33" w:rsidR="002451B5" w:rsidRPr="00994AF7" w:rsidRDefault="00994AF7" w:rsidP="00994AF7">
            <w:pPr>
              <w:spacing w:line="360" w:lineRule="auto"/>
              <w:rPr>
                <w:rFonts w:ascii="Book Antiqua" w:hAnsi="Book Antiqua" w:cs="Arial"/>
                <w:sz w:val="21"/>
                <w:szCs w:val="21"/>
                <w:lang w:eastAsia="zh-CN"/>
              </w:rPr>
            </w:pPr>
            <w:r>
              <w:rPr>
                <w:rFonts w:ascii="Book Antiqua" w:eastAsia="Calibri" w:hAnsi="Book Antiqua" w:cs="Times New Roman"/>
                <w:kern w:val="24"/>
                <w:sz w:val="21"/>
                <w:szCs w:val="21"/>
                <w:lang w:eastAsia="en-AU"/>
              </w:rPr>
              <w:t>P</w:t>
            </w:r>
            <w:r>
              <w:rPr>
                <w:rFonts w:ascii="Book Antiqua" w:eastAsia="Calibri" w:hAnsi="Book Antiqua" w:cs="Times New Roman"/>
                <w:caps w:val="0"/>
                <w:kern w:val="24"/>
                <w:sz w:val="21"/>
                <w:szCs w:val="21"/>
                <w:lang w:eastAsia="en-AU"/>
              </w:rPr>
              <w:t>atient</w:t>
            </w:r>
          </w:p>
        </w:tc>
        <w:tc>
          <w:tcPr>
            <w:tcW w:w="1996" w:type="dxa"/>
            <w:shd w:val="clear" w:color="auto" w:fill="auto"/>
            <w:vAlign w:val="center"/>
            <w:hideMark/>
          </w:tcPr>
          <w:p w14:paraId="1F583B29"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1"/>
                <w:szCs w:val="21"/>
                <w:lang w:eastAsia="en-AU"/>
              </w:rPr>
            </w:pPr>
          </w:p>
        </w:tc>
      </w:tr>
      <w:tr w:rsidR="006A257F" w:rsidRPr="00994AF7" w14:paraId="5184374B"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0470DB50" w14:textId="409D5212" w:rsidR="002451B5" w:rsidRPr="00994AF7" w:rsidRDefault="006A257F" w:rsidP="00B04674">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A</w:t>
            </w:r>
            <w:r w:rsidR="00994AF7" w:rsidRPr="00994AF7">
              <w:rPr>
                <w:rFonts w:ascii="Book Antiqua" w:eastAsia="Times New Roman" w:hAnsi="Book Antiqua" w:cs="Arial"/>
                <w:caps w:val="0"/>
                <w:kern w:val="24"/>
                <w:sz w:val="21"/>
                <w:szCs w:val="21"/>
                <w:lang w:eastAsia="en-AU"/>
              </w:rPr>
              <w:t>ge</w:t>
            </w:r>
            <w:r w:rsidR="00994AF7">
              <w:rPr>
                <w:rFonts w:ascii="Book Antiqua" w:eastAsia="Times New Roman" w:hAnsi="Book Antiqua" w:cs="Arial"/>
                <w:kern w:val="24"/>
                <w:sz w:val="21"/>
                <w:szCs w:val="21"/>
                <w:lang w:eastAsia="en-AU"/>
              </w:rPr>
              <w:t xml:space="preserve"> (</w:t>
            </w:r>
            <w:proofErr w:type="spellStart"/>
            <w:r w:rsidR="00994AF7">
              <w:rPr>
                <w:rFonts w:ascii="Book Antiqua" w:eastAsia="Times New Roman" w:hAnsi="Book Antiqua" w:cs="Arial"/>
                <w:caps w:val="0"/>
                <w:kern w:val="24"/>
                <w:sz w:val="21"/>
                <w:szCs w:val="21"/>
                <w:lang w:eastAsia="en-AU"/>
              </w:rPr>
              <w:t>yr</w:t>
            </w:r>
            <w:proofErr w:type="spellEnd"/>
            <w:r w:rsidR="00994AF7" w:rsidRPr="00994AF7">
              <w:rPr>
                <w:rFonts w:ascii="Book Antiqua" w:eastAsia="Times New Roman" w:hAnsi="Book Antiqua" w:cs="Arial"/>
                <w:caps w:val="0"/>
                <w:kern w:val="24"/>
                <w:sz w:val="21"/>
                <w:szCs w:val="21"/>
                <w:lang w:eastAsia="en-AU"/>
              </w:rPr>
              <w:t>)</w:t>
            </w:r>
            <w:r w:rsidR="002451B5" w:rsidRPr="00994AF7">
              <w:rPr>
                <w:rFonts w:ascii="Book Antiqua" w:eastAsia="Times New Roman" w:hAnsi="Book Antiqua" w:cs="Arial"/>
                <w:kern w:val="24"/>
                <w:sz w:val="21"/>
                <w:szCs w:val="21"/>
                <w:lang w:eastAsia="en-AU"/>
              </w:rPr>
              <w:t xml:space="preserve"> </w:t>
            </w:r>
            <w:r w:rsidR="00994AF7">
              <w:rPr>
                <w:rFonts w:ascii="Book Antiqua" w:hAnsi="Book Antiqua" w:cs="Arial" w:hint="eastAsia"/>
                <w:kern w:val="24"/>
                <w:sz w:val="21"/>
                <w:szCs w:val="21"/>
                <w:lang w:eastAsia="zh-CN"/>
              </w:rPr>
              <w:t>-</w:t>
            </w:r>
            <w:r w:rsidR="002451B5" w:rsidRPr="00994AF7">
              <w:rPr>
                <w:rFonts w:ascii="Book Antiqua" w:eastAsia="Times New Roman" w:hAnsi="Book Antiqua" w:cs="Arial"/>
                <w:kern w:val="24"/>
                <w:sz w:val="21"/>
                <w:szCs w:val="21"/>
                <w:lang w:eastAsia="en-AU"/>
              </w:rPr>
              <w:t xml:space="preserve"> </w:t>
            </w:r>
            <w:r w:rsidR="00994AF7" w:rsidRPr="00994AF7">
              <w:rPr>
                <w:rFonts w:ascii="Book Antiqua" w:eastAsia="Times New Roman" w:hAnsi="Book Antiqua" w:cs="Arial"/>
                <w:caps w:val="0"/>
                <w:kern w:val="24"/>
                <w:sz w:val="21"/>
                <w:szCs w:val="21"/>
                <w:lang w:eastAsia="en-AU"/>
              </w:rPr>
              <w:t>mean</w:t>
            </w:r>
            <w:r w:rsidR="002451B5" w:rsidRPr="00994AF7">
              <w:rPr>
                <w:rFonts w:ascii="Book Antiqua" w:eastAsia="Times New Roman" w:hAnsi="Book Antiqua" w:cs="Arial"/>
                <w:kern w:val="24"/>
                <w:sz w:val="21"/>
                <w:szCs w:val="21"/>
                <w:lang w:eastAsia="en-AU"/>
              </w:rPr>
              <w:t xml:space="preserve"> (SD)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581)</w:t>
            </w:r>
          </w:p>
        </w:tc>
        <w:tc>
          <w:tcPr>
            <w:tcW w:w="1996" w:type="dxa"/>
            <w:shd w:val="clear" w:color="auto" w:fill="auto"/>
            <w:vAlign w:val="center"/>
            <w:hideMark/>
          </w:tcPr>
          <w:p w14:paraId="789A4634" w14:textId="77777777"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63 (16)</w:t>
            </w:r>
          </w:p>
        </w:tc>
      </w:tr>
      <w:tr w:rsidR="006A257F" w:rsidRPr="00994AF7" w14:paraId="0843FE19"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584A2291" w14:textId="6873E176" w:rsidR="002451B5" w:rsidRPr="00994AF7" w:rsidRDefault="006A257F" w:rsidP="00B04674">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G</w:t>
            </w:r>
            <w:r w:rsidR="00994AF7" w:rsidRPr="00994AF7">
              <w:rPr>
                <w:rFonts w:ascii="Book Antiqua" w:eastAsia="Times New Roman" w:hAnsi="Book Antiqua" w:cs="Arial"/>
                <w:caps w:val="0"/>
                <w:kern w:val="24"/>
                <w:sz w:val="21"/>
                <w:szCs w:val="21"/>
                <w:lang w:eastAsia="en-AU"/>
              </w:rPr>
              <w:t>ender</w:t>
            </w:r>
            <w:r w:rsidR="002451B5" w:rsidRPr="00994AF7">
              <w:rPr>
                <w:rFonts w:ascii="Book Antiqua" w:eastAsia="Times New Roman" w:hAnsi="Book Antiqua" w:cs="Arial"/>
                <w:kern w:val="24"/>
                <w:sz w:val="21"/>
                <w:szCs w:val="21"/>
                <w:lang w:eastAsia="en-AU"/>
              </w:rPr>
              <w:t xml:space="preserve"> (</w:t>
            </w:r>
            <w:r w:rsidR="00994AF7" w:rsidRPr="00994AF7">
              <w:rPr>
                <w:rFonts w:ascii="Book Antiqua" w:eastAsia="Times New Roman" w:hAnsi="Book Antiqua" w:cs="Arial"/>
                <w:caps w:val="0"/>
                <w:kern w:val="24"/>
                <w:sz w:val="21"/>
                <w:szCs w:val="21"/>
                <w:lang w:eastAsia="en-AU"/>
              </w:rPr>
              <w:t>male</w:t>
            </w:r>
            <w:r w:rsidR="002451B5" w:rsidRPr="00994AF7">
              <w:rPr>
                <w:rFonts w:ascii="Book Antiqua" w:eastAsia="Times New Roman" w:hAnsi="Book Antiqua" w:cs="Arial"/>
                <w:kern w:val="24"/>
                <w:sz w:val="21"/>
                <w:szCs w:val="21"/>
                <w:lang w:eastAsia="en-AU"/>
              </w:rPr>
              <w:t xml:space="preserve">) – </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579)</w:t>
            </w:r>
          </w:p>
        </w:tc>
        <w:tc>
          <w:tcPr>
            <w:tcW w:w="1996" w:type="dxa"/>
            <w:shd w:val="clear" w:color="auto" w:fill="auto"/>
            <w:vAlign w:val="center"/>
            <w:hideMark/>
          </w:tcPr>
          <w:p w14:paraId="2F1D0B37"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361 (62%)</w:t>
            </w:r>
          </w:p>
        </w:tc>
      </w:tr>
      <w:tr w:rsidR="006A257F" w:rsidRPr="00994AF7" w14:paraId="180C5ACB"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3377B2A4" w14:textId="2EFB42D1" w:rsidR="002451B5" w:rsidRPr="00994AF7" w:rsidRDefault="00994AF7" w:rsidP="00994AF7">
            <w:pPr>
              <w:spacing w:line="360" w:lineRule="auto"/>
              <w:rPr>
                <w:rFonts w:ascii="Book Antiqua" w:hAnsi="Book Antiqua" w:cs="Arial"/>
                <w:sz w:val="21"/>
                <w:szCs w:val="21"/>
                <w:lang w:eastAsia="zh-CN"/>
              </w:rPr>
            </w:pPr>
            <w:r>
              <w:rPr>
                <w:rFonts w:ascii="Book Antiqua" w:eastAsia="Calibri" w:hAnsi="Book Antiqua" w:cs="Times New Roman"/>
                <w:kern w:val="24"/>
                <w:sz w:val="21"/>
                <w:szCs w:val="21"/>
                <w:lang w:eastAsia="en-AU"/>
              </w:rPr>
              <w:t>C</w:t>
            </w:r>
            <w:r>
              <w:rPr>
                <w:rFonts w:ascii="Book Antiqua" w:eastAsia="Calibri" w:hAnsi="Book Antiqua" w:cs="Times New Roman"/>
                <w:caps w:val="0"/>
                <w:kern w:val="24"/>
                <w:sz w:val="21"/>
                <w:szCs w:val="21"/>
                <w:lang w:eastAsia="en-AU"/>
              </w:rPr>
              <w:t>ardiac arrest</w:t>
            </w:r>
          </w:p>
        </w:tc>
        <w:tc>
          <w:tcPr>
            <w:tcW w:w="1996" w:type="dxa"/>
            <w:shd w:val="clear" w:color="auto" w:fill="auto"/>
            <w:vAlign w:val="center"/>
            <w:hideMark/>
          </w:tcPr>
          <w:p w14:paraId="120D01D7" w14:textId="77777777"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1"/>
                <w:szCs w:val="21"/>
                <w:lang w:eastAsia="en-AU"/>
              </w:rPr>
            </w:pPr>
          </w:p>
        </w:tc>
      </w:tr>
      <w:tr w:rsidR="006A257F" w:rsidRPr="00994AF7" w14:paraId="575E2FC8"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2D03CE60" w14:textId="6E624D16" w:rsidR="002451B5" w:rsidRPr="00994AF7" w:rsidRDefault="006A257F" w:rsidP="00B04674">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T</w:t>
            </w:r>
            <w:r w:rsidR="00994AF7" w:rsidRPr="00994AF7">
              <w:rPr>
                <w:rFonts w:ascii="Book Antiqua" w:eastAsia="Times New Roman" w:hAnsi="Book Antiqua" w:cs="Arial"/>
                <w:caps w:val="0"/>
                <w:kern w:val="24"/>
                <w:sz w:val="21"/>
                <w:szCs w:val="21"/>
                <w:lang w:eastAsia="en-AU"/>
              </w:rPr>
              <w:t>ime to</w:t>
            </w:r>
            <w:r w:rsidR="002451B5" w:rsidRPr="00994AF7">
              <w:rPr>
                <w:rFonts w:ascii="Book Antiqua" w:eastAsia="Times New Roman" w:hAnsi="Book Antiqua" w:cs="Arial"/>
                <w:kern w:val="24"/>
                <w:sz w:val="21"/>
                <w:szCs w:val="21"/>
                <w:lang w:eastAsia="en-AU"/>
              </w:rPr>
              <w:t xml:space="preserve"> ROSC (</w:t>
            </w:r>
            <w:r w:rsidR="00994AF7" w:rsidRPr="00994AF7">
              <w:rPr>
                <w:rFonts w:ascii="Book Antiqua" w:eastAsia="Times New Roman" w:hAnsi="Book Antiqua" w:cs="Arial"/>
                <w:caps w:val="0"/>
                <w:kern w:val="24"/>
                <w:sz w:val="21"/>
                <w:szCs w:val="21"/>
                <w:lang w:eastAsia="en-AU"/>
              </w:rPr>
              <w:t>min</w:t>
            </w:r>
            <w:r w:rsidR="002451B5" w:rsidRPr="00994AF7">
              <w:rPr>
                <w:rFonts w:ascii="Book Antiqua" w:eastAsia="Times New Roman" w:hAnsi="Book Antiqua" w:cs="Arial"/>
                <w:kern w:val="24"/>
                <w:sz w:val="21"/>
                <w:szCs w:val="21"/>
                <w:lang w:eastAsia="en-AU"/>
              </w:rPr>
              <w:t xml:space="preserve">) – </w:t>
            </w:r>
            <w:r w:rsidR="00994AF7" w:rsidRPr="00994AF7">
              <w:rPr>
                <w:rFonts w:ascii="Book Antiqua" w:eastAsia="Times New Roman" w:hAnsi="Book Antiqua" w:cs="Arial"/>
                <w:caps w:val="0"/>
                <w:kern w:val="24"/>
                <w:sz w:val="21"/>
                <w:szCs w:val="21"/>
                <w:lang w:eastAsia="en-AU"/>
              </w:rPr>
              <w:t>mean</w:t>
            </w:r>
            <w:r w:rsidR="002451B5" w:rsidRPr="00994AF7">
              <w:rPr>
                <w:rFonts w:ascii="Book Antiqua" w:eastAsia="Times New Roman" w:hAnsi="Book Antiqua" w:cs="Arial"/>
                <w:kern w:val="24"/>
                <w:sz w:val="21"/>
                <w:szCs w:val="21"/>
                <w:lang w:eastAsia="en-AU"/>
              </w:rPr>
              <w:t xml:space="preserve"> (SD)</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571)</w:t>
            </w:r>
          </w:p>
        </w:tc>
        <w:tc>
          <w:tcPr>
            <w:tcW w:w="1996" w:type="dxa"/>
            <w:shd w:val="clear" w:color="auto" w:fill="auto"/>
            <w:vAlign w:val="center"/>
            <w:hideMark/>
          </w:tcPr>
          <w:p w14:paraId="06110E4C"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23 (15)</w:t>
            </w:r>
          </w:p>
        </w:tc>
      </w:tr>
      <w:tr w:rsidR="006A257F" w:rsidRPr="00994AF7" w14:paraId="461A9454"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535BF202" w14:textId="74304426" w:rsidR="002451B5" w:rsidRPr="00994AF7" w:rsidRDefault="006A257F" w:rsidP="00994AF7">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P</w:t>
            </w:r>
            <w:r w:rsidR="00994AF7" w:rsidRPr="00994AF7">
              <w:rPr>
                <w:rFonts w:ascii="Book Antiqua" w:eastAsia="Times New Roman" w:hAnsi="Book Antiqua" w:cs="Arial"/>
                <w:caps w:val="0"/>
                <w:kern w:val="24"/>
                <w:sz w:val="21"/>
                <w:szCs w:val="21"/>
                <w:lang w:eastAsia="en-AU"/>
              </w:rPr>
              <w:t>resenting</w:t>
            </w:r>
            <w:r w:rsidR="002451B5" w:rsidRPr="00994AF7">
              <w:rPr>
                <w:rFonts w:ascii="Book Antiqua" w:eastAsia="Times New Roman" w:hAnsi="Book Antiqua" w:cs="Arial"/>
                <w:kern w:val="24"/>
                <w:sz w:val="21"/>
                <w:szCs w:val="21"/>
                <w:lang w:eastAsia="en-AU"/>
              </w:rPr>
              <w:t xml:space="preserve"> </w:t>
            </w:r>
            <w:r w:rsidR="00994AF7" w:rsidRPr="00994AF7">
              <w:rPr>
                <w:rFonts w:ascii="Book Antiqua" w:eastAsia="Times New Roman" w:hAnsi="Book Antiqua" w:cs="Arial"/>
                <w:caps w:val="0"/>
                <w:kern w:val="24"/>
                <w:sz w:val="21"/>
                <w:szCs w:val="21"/>
                <w:lang w:eastAsia="en-AU"/>
              </w:rPr>
              <w:t>rhythm</w:t>
            </w:r>
            <w:r w:rsidR="002451B5" w:rsidRPr="00994AF7">
              <w:rPr>
                <w:rFonts w:ascii="Book Antiqua" w:eastAsia="Times New Roman" w:hAnsi="Book Antiqua" w:cs="Arial"/>
                <w:kern w:val="24"/>
                <w:sz w:val="21"/>
                <w:szCs w:val="21"/>
                <w:lang w:eastAsia="en-AU"/>
              </w:rPr>
              <w:t xml:space="preserve"> (</w:t>
            </w:r>
            <w:r w:rsidR="00994AF7" w:rsidRPr="00994AF7">
              <w:rPr>
                <w:rFonts w:ascii="Book Antiqua" w:eastAsia="Times New Roman" w:hAnsi="Book Antiqua" w:cs="Arial"/>
                <w:caps w:val="0"/>
                <w:kern w:val="24"/>
                <w:sz w:val="21"/>
                <w:szCs w:val="21"/>
                <w:lang w:eastAsia="en-AU"/>
              </w:rPr>
              <w:t>shockable</w:t>
            </w:r>
            <w:r w:rsidR="002451B5" w:rsidRPr="00994AF7">
              <w:rPr>
                <w:rFonts w:ascii="Book Antiqua" w:eastAsia="Times New Roman" w:hAnsi="Book Antiqua" w:cs="Arial"/>
                <w:kern w:val="24"/>
                <w:sz w:val="21"/>
                <w:szCs w:val="21"/>
                <w:lang w:eastAsia="en-AU"/>
              </w:rPr>
              <w:t xml:space="preserve">) – </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582)</w:t>
            </w:r>
          </w:p>
        </w:tc>
        <w:tc>
          <w:tcPr>
            <w:tcW w:w="1996" w:type="dxa"/>
            <w:shd w:val="clear" w:color="auto" w:fill="auto"/>
            <w:vAlign w:val="center"/>
            <w:hideMark/>
          </w:tcPr>
          <w:p w14:paraId="09601537" w14:textId="77777777"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286 (49%)</w:t>
            </w:r>
          </w:p>
        </w:tc>
      </w:tr>
      <w:tr w:rsidR="006A257F" w:rsidRPr="00994AF7" w14:paraId="7C0054F3"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04B940F2" w14:textId="74A634BE" w:rsidR="002451B5" w:rsidRPr="00994AF7" w:rsidRDefault="006A257F" w:rsidP="00B04674">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L</w:t>
            </w:r>
            <w:r w:rsidR="00994AF7" w:rsidRPr="00994AF7">
              <w:rPr>
                <w:rFonts w:ascii="Book Antiqua" w:eastAsia="Times New Roman" w:hAnsi="Book Antiqua" w:cs="Arial"/>
                <w:caps w:val="0"/>
                <w:kern w:val="24"/>
                <w:sz w:val="21"/>
                <w:szCs w:val="21"/>
                <w:lang w:eastAsia="en-AU"/>
              </w:rPr>
              <w:t>ocation of arrest</w:t>
            </w:r>
            <w:r w:rsidR="002451B5" w:rsidRPr="00994AF7">
              <w:rPr>
                <w:rFonts w:ascii="Book Antiqua" w:eastAsia="Times New Roman" w:hAnsi="Book Antiqua" w:cs="Arial"/>
                <w:kern w:val="24"/>
                <w:sz w:val="21"/>
                <w:szCs w:val="21"/>
                <w:lang w:eastAsia="en-AU"/>
              </w:rPr>
              <w:t xml:space="preserve"> (</w:t>
            </w:r>
            <w:r w:rsidR="00994AF7" w:rsidRPr="00994AF7">
              <w:rPr>
                <w:rFonts w:ascii="Book Antiqua" w:eastAsia="Times New Roman" w:hAnsi="Book Antiqua" w:cs="Arial"/>
                <w:caps w:val="0"/>
                <w:kern w:val="24"/>
                <w:sz w:val="21"/>
                <w:szCs w:val="21"/>
                <w:lang w:eastAsia="en-AU"/>
              </w:rPr>
              <w:t>OHCA</w:t>
            </w:r>
            <w:r w:rsidR="002451B5" w:rsidRPr="00994AF7">
              <w:rPr>
                <w:rFonts w:ascii="Book Antiqua" w:eastAsia="Times New Roman" w:hAnsi="Book Antiqua" w:cs="Arial"/>
                <w:kern w:val="24"/>
                <w:sz w:val="21"/>
                <w:szCs w:val="21"/>
                <w:lang w:eastAsia="en-AU"/>
              </w:rPr>
              <w:t xml:space="preserve">) – </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582)</w:t>
            </w:r>
          </w:p>
        </w:tc>
        <w:tc>
          <w:tcPr>
            <w:tcW w:w="1996" w:type="dxa"/>
            <w:shd w:val="clear" w:color="auto" w:fill="auto"/>
            <w:vAlign w:val="center"/>
            <w:hideMark/>
          </w:tcPr>
          <w:p w14:paraId="51FD4301"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408 (70%)</w:t>
            </w:r>
          </w:p>
        </w:tc>
      </w:tr>
      <w:tr w:rsidR="006A257F" w:rsidRPr="00994AF7" w14:paraId="733A2988"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33C7FB71" w14:textId="6CE2A819" w:rsidR="002451B5" w:rsidRPr="00994AF7" w:rsidRDefault="006A257F" w:rsidP="00994AF7">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6B3243" w:rsidRPr="00994AF7">
              <w:rPr>
                <w:rFonts w:ascii="Book Antiqua" w:eastAsia="Times New Roman" w:hAnsi="Book Antiqua" w:cs="Arial"/>
                <w:kern w:val="24"/>
                <w:sz w:val="21"/>
                <w:szCs w:val="21"/>
                <w:lang w:eastAsia="en-AU"/>
              </w:rPr>
              <w:t>A</w:t>
            </w:r>
            <w:r w:rsidR="00994AF7" w:rsidRPr="00994AF7">
              <w:rPr>
                <w:rFonts w:ascii="Book Antiqua" w:eastAsia="Times New Roman" w:hAnsi="Book Antiqua" w:cs="Arial"/>
                <w:caps w:val="0"/>
                <w:kern w:val="24"/>
                <w:sz w:val="21"/>
                <w:szCs w:val="21"/>
                <w:lang w:eastAsia="en-AU"/>
              </w:rPr>
              <w:t xml:space="preserve">pache 2 score </w:t>
            </w:r>
            <w:r w:rsidR="002451B5" w:rsidRPr="00994AF7">
              <w:rPr>
                <w:rFonts w:ascii="Book Antiqua" w:eastAsia="Times New Roman" w:hAnsi="Book Antiqua" w:cs="Arial"/>
                <w:kern w:val="24"/>
                <w:sz w:val="21"/>
                <w:szCs w:val="21"/>
                <w:lang w:eastAsia="en-AU"/>
              </w:rPr>
              <w:t xml:space="preserve">– </w:t>
            </w:r>
            <w:r w:rsidR="00994AF7" w:rsidRPr="00994AF7">
              <w:rPr>
                <w:rFonts w:ascii="Book Antiqua" w:eastAsia="Times New Roman" w:hAnsi="Book Antiqua" w:cs="Arial"/>
                <w:caps w:val="0"/>
                <w:kern w:val="24"/>
                <w:sz w:val="21"/>
                <w:szCs w:val="21"/>
                <w:lang w:eastAsia="en-AU"/>
              </w:rPr>
              <w:t>mean</w:t>
            </w:r>
            <w:r w:rsidR="002451B5" w:rsidRPr="00994AF7">
              <w:rPr>
                <w:rFonts w:ascii="Book Antiqua" w:eastAsia="Times New Roman" w:hAnsi="Book Antiqua" w:cs="Arial"/>
                <w:kern w:val="24"/>
                <w:sz w:val="21"/>
                <w:szCs w:val="21"/>
                <w:lang w:eastAsia="en-AU"/>
              </w:rPr>
              <w:t xml:space="preserve"> (SD)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427)</w:t>
            </w:r>
          </w:p>
        </w:tc>
        <w:tc>
          <w:tcPr>
            <w:tcW w:w="1996" w:type="dxa"/>
            <w:shd w:val="clear" w:color="auto" w:fill="auto"/>
            <w:vAlign w:val="center"/>
            <w:hideMark/>
          </w:tcPr>
          <w:p w14:paraId="1A05FFFC" w14:textId="77777777"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28 (8.4)</w:t>
            </w:r>
          </w:p>
        </w:tc>
      </w:tr>
      <w:tr w:rsidR="006A257F" w:rsidRPr="00994AF7" w14:paraId="604E278F"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tcPr>
          <w:p w14:paraId="19582F15" w14:textId="6AF1CE04" w:rsidR="002451B5" w:rsidRPr="00994AF7" w:rsidRDefault="006A257F" w:rsidP="00994AF7">
            <w:pPr>
              <w:spacing w:line="360" w:lineRule="auto"/>
              <w:rPr>
                <w:rFonts w:ascii="Book Antiqua" w:eastAsia="Times New Roman" w:hAnsi="Book Antiqua" w:cs="Arial"/>
                <w:sz w:val="21"/>
                <w:szCs w:val="21"/>
                <w:lang w:eastAsia="en-AU"/>
              </w:rPr>
            </w:pPr>
            <w:r w:rsidRPr="00994AF7">
              <w:rPr>
                <w:rFonts w:ascii="Book Antiqua" w:eastAsia="Times New Roman" w:hAnsi="Book Antiqua" w:cs="Arial"/>
                <w:kern w:val="24"/>
                <w:sz w:val="21"/>
                <w:szCs w:val="21"/>
                <w:lang w:eastAsia="en-AU"/>
              </w:rPr>
              <w:t xml:space="preserve"> </w:t>
            </w:r>
            <w:r w:rsidR="006B3243" w:rsidRPr="00994AF7">
              <w:rPr>
                <w:rFonts w:ascii="Book Antiqua" w:eastAsia="Times New Roman" w:hAnsi="Book Antiqua" w:cs="Arial"/>
                <w:kern w:val="24"/>
                <w:sz w:val="21"/>
                <w:szCs w:val="21"/>
                <w:lang w:eastAsia="en-AU"/>
              </w:rPr>
              <w:t>A</w:t>
            </w:r>
            <w:r w:rsidR="00994AF7" w:rsidRPr="00994AF7">
              <w:rPr>
                <w:rFonts w:ascii="Book Antiqua" w:eastAsia="Times New Roman" w:hAnsi="Book Antiqua" w:cs="Arial"/>
                <w:caps w:val="0"/>
                <w:kern w:val="24"/>
                <w:sz w:val="21"/>
                <w:szCs w:val="21"/>
                <w:lang w:eastAsia="en-AU"/>
              </w:rPr>
              <w:t xml:space="preserve">pache 3 score – mean </w:t>
            </w:r>
            <w:r w:rsidR="002451B5" w:rsidRPr="00994AF7">
              <w:rPr>
                <w:rFonts w:ascii="Book Antiqua" w:eastAsia="Times New Roman" w:hAnsi="Book Antiqua" w:cs="Arial"/>
                <w:kern w:val="24"/>
                <w:sz w:val="21"/>
                <w:szCs w:val="21"/>
                <w:lang w:eastAsia="en-AU"/>
              </w:rPr>
              <w:t xml:space="preserve">(SD)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427)</w:t>
            </w:r>
          </w:p>
        </w:tc>
        <w:tc>
          <w:tcPr>
            <w:tcW w:w="1996" w:type="dxa"/>
            <w:shd w:val="clear" w:color="auto" w:fill="auto"/>
            <w:vAlign w:val="center"/>
          </w:tcPr>
          <w:p w14:paraId="67130906"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1"/>
                <w:szCs w:val="21"/>
                <w:lang w:eastAsia="en-AU"/>
              </w:rPr>
            </w:pPr>
            <w:r w:rsidRPr="00994AF7">
              <w:rPr>
                <w:rFonts w:ascii="Book Antiqua" w:eastAsia="Calibri" w:hAnsi="Book Antiqua" w:cs="Times New Roman"/>
                <w:kern w:val="24"/>
                <w:sz w:val="21"/>
                <w:szCs w:val="21"/>
                <w:lang w:eastAsia="en-AU"/>
              </w:rPr>
              <w:t>78 (37.8)</w:t>
            </w:r>
          </w:p>
        </w:tc>
      </w:tr>
      <w:tr w:rsidR="006A257F" w:rsidRPr="00994AF7" w14:paraId="7B2AAA2B"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315086DF" w14:textId="2DC98076" w:rsidR="002451B5" w:rsidRPr="00994AF7" w:rsidRDefault="00994AF7" w:rsidP="00994AF7">
            <w:pPr>
              <w:spacing w:line="360" w:lineRule="auto"/>
              <w:rPr>
                <w:rFonts w:ascii="Book Antiqua" w:hAnsi="Book Antiqua"/>
                <w:sz w:val="21"/>
                <w:szCs w:val="21"/>
                <w:lang w:eastAsia="zh-CN"/>
              </w:rPr>
            </w:pPr>
            <w:r>
              <w:rPr>
                <w:rFonts w:ascii="Book Antiqua" w:hAnsi="Book Antiqua"/>
                <w:sz w:val="21"/>
                <w:szCs w:val="21"/>
              </w:rPr>
              <w:t>M</w:t>
            </w:r>
            <w:r>
              <w:rPr>
                <w:rFonts w:ascii="Book Antiqua" w:hAnsi="Book Antiqua"/>
                <w:caps w:val="0"/>
                <w:sz w:val="21"/>
                <w:szCs w:val="21"/>
              </w:rPr>
              <w:t>anagement</w:t>
            </w:r>
          </w:p>
        </w:tc>
        <w:tc>
          <w:tcPr>
            <w:tcW w:w="1996" w:type="dxa"/>
            <w:shd w:val="clear" w:color="auto" w:fill="auto"/>
            <w:vAlign w:val="center"/>
            <w:hideMark/>
          </w:tcPr>
          <w:p w14:paraId="7952DE64" w14:textId="77777777"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
        </w:tc>
      </w:tr>
      <w:tr w:rsidR="006A257F" w:rsidRPr="00994AF7" w14:paraId="21C5E6B4"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2ECF3FF7" w14:textId="185A4B1A" w:rsidR="002451B5" w:rsidRPr="00994AF7" w:rsidRDefault="006A257F" w:rsidP="00994AF7">
            <w:pPr>
              <w:spacing w:line="360" w:lineRule="auto"/>
              <w:rPr>
                <w:rFonts w:ascii="Book Antiqua" w:hAnsi="Book Antiqua"/>
                <w:sz w:val="21"/>
                <w:szCs w:val="21"/>
              </w:rPr>
            </w:pPr>
            <w:r w:rsidRPr="00994AF7">
              <w:rPr>
                <w:rFonts w:ascii="Book Antiqua" w:hAnsi="Book Antiqua"/>
                <w:sz w:val="21"/>
                <w:szCs w:val="21"/>
              </w:rPr>
              <w:t xml:space="preserve"> </w:t>
            </w:r>
            <w:r w:rsidR="002451B5" w:rsidRPr="00994AF7">
              <w:rPr>
                <w:rFonts w:ascii="Book Antiqua" w:hAnsi="Book Antiqua"/>
                <w:sz w:val="21"/>
                <w:szCs w:val="21"/>
              </w:rPr>
              <w:t>C</w:t>
            </w:r>
            <w:r w:rsidR="00994AF7" w:rsidRPr="00994AF7">
              <w:rPr>
                <w:rFonts w:ascii="Book Antiqua" w:hAnsi="Book Antiqua"/>
                <w:caps w:val="0"/>
                <w:sz w:val="21"/>
                <w:szCs w:val="21"/>
              </w:rPr>
              <w:t>ooled</w:t>
            </w:r>
            <w:r w:rsidR="002451B5" w:rsidRPr="00994AF7">
              <w:rPr>
                <w:rFonts w:ascii="Book Antiqua" w:hAnsi="Book Antiqua"/>
                <w:sz w:val="21"/>
                <w:szCs w:val="21"/>
              </w:rPr>
              <w:t xml:space="preserve"> – </w:t>
            </w:r>
            <w:r w:rsidR="00994AF7" w:rsidRPr="00994AF7">
              <w:rPr>
                <w:rFonts w:ascii="Book Antiqua" w:hAnsi="Book Antiqua"/>
                <w:i/>
                <w:caps w:val="0"/>
                <w:sz w:val="21"/>
                <w:szCs w:val="21"/>
              </w:rPr>
              <w:t>n</w:t>
            </w:r>
            <w:r w:rsidR="002451B5" w:rsidRPr="00994AF7">
              <w:rPr>
                <w:rFonts w:ascii="Book Antiqua" w:hAnsi="Book Antiqua"/>
                <w:sz w:val="21"/>
                <w:szCs w:val="21"/>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582)</w:t>
            </w:r>
          </w:p>
        </w:tc>
        <w:tc>
          <w:tcPr>
            <w:tcW w:w="1996" w:type="dxa"/>
            <w:shd w:val="clear" w:color="auto" w:fill="auto"/>
            <w:vAlign w:val="center"/>
            <w:hideMark/>
          </w:tcPr>
          <w:p w14:paraId="5FD5A272"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295 (51%)</w:t>
            </w:r>
          </w:p>
        </w:tc>
      </w:tr>
      <w:tr w:rsidR="006A257F" w:rsidRPr="00994AF7" w14:paraId="00FF1190"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tcPr>
          <w:p w14:paraId="40304176" w14:textId="332EB0A0" w:rsidR="002451B5" w:rsidRPr="00994AF7" w:rsidRDefault="006A257F" w:rsidP="00B04674">
            <w:pPr>
              <w:spacing w:line="360" w:lineRule="auto"/>
              <w:rPr>
                <w:rFonts w:ascii="Book Antiqua" w:hAnsi="Book Antiqua"/>
                <w:sz w:val="21"/>
                <w:szCs w:val="21"/>
              </w:rPr>
            </w:pPr>
            <w:r w:rsidRPr="00994AF7">
              <w:rPr>
                <w:rFonts w:ascii="Book Antiqua" w:hAnsi="Book Antiqua"/>
                <w:sz w:val="21"/>
                <w:szCs w:val="21"/>
              </w:rPr>
              <w:t xml:space="preserve"> </w:t>
            </w:r>
            <w:r w:rsidR="002451B5" w:rsidRPr="00994AF7">
              <w:rPr>
                <w:rFonts w:ascii="Book Antiqua" w:hAnsi="Book Antiqua"/>
                <w:sz w:val="21"/>
                <w:szCs w:val="21"/>
              </w:rPr>
              <w:t>T</w:t>
            </w:r>
            <w:r w:rsidR="00994AF7" w:rsidRPr="00994AF7">
              <w:rPr>
                <w:rFonts w:ascii="Book Antiqua" w:hAnsi="Book Antiqua"/>
                <w:caps w:val="0"/>
                <w:sz w:val="21"/>
                <w:szCs w:val="21"/>
              </w:rPr>
              <w:t>arget temperature</w:t>
            </w:r>
            <w:r w:rsidR="002451B5" w:rsidRPr="00994AF7">
              <w:rPr>
                <w:rFonts w:ascii="Book Antiqua" w:hAnsi="Book Antiqua"/>
                <w:sz w:val="21"/>
                <w:szCs w:val="21"/>
              </w:rPr>
              <w:t xml:space="preserve"> (</w:t>
            </w:r>
            <w:r w:rsidR="00B04674">
              <w:rPr>
                <w:rFonts w:ascii="Book Antiqua" w:hAnsi="Book Antiqua"/>
                <w:sz w:val="21"/>
                <w:szCs w:val="21"/>
                <w:vertAlign w:val="superscript"/>
              </w:rPr>
              <w:t>°</w:t>
            </w:r>
            <w:r w:rsidR="002451B5" w:rsidRPr="00994AF7">
              <w:rPr>
                <w:rFonts w:ascii="Book Antiqua" w:hAnsi="Book Antiqua"/>
                <w:sz w:val="21"/>
                <w:szCs w:val="21"/>
              </w:rPr>
              <w:t xml:space="preserve">C) – </w:t>
            </w:r>
            <w:r w:rsidR="00994AF7" w:rsidRPr="00994AF7">
              <w:rPr>
                <w:rFonts w:ascii="Book Antiqua" w:hAnsi="Book Antiqua"/>
                <w:caps w:val="0"/>
                <w:sz w:val="21"/>
                <w:szCs w:val="21"/>
              </w:rPr>
              <w:t>median</w:t>
            </w:r>
            <w:r w:rsidR="002451B5" w:rsidRPr="00994AF7">
              <w:rPr>
                <w:rFonts w:ascii="Book Antiqua" w:hAnsi="Book Antiqua"/>
                <w:sz w:val="21"/>
                <w:szCs w:val="21"/>
              </w:rPr>
              <w:t xml:space="preserve"> (IQR)</w:t>
            </w:r>
            <w:r w:rsidR="002451B5" w:rsidRPr="00994AF7">
              <w:rPr>
                <w:rFonts w:ascii="Book Antiqua" w:hAnsi="Book Antiqua"/>
                <w:sz w:val="21"/>
                <w:szCs w:val="21"/>
              </w:rPr>
              <w:br/>
            </w:r>
            <w:r w:rsidRPr="00994AF7">
              <w:rPr>
                <w:rFonts w:ascii="Book Antiqua" w:hAnsi="Book Antiqua"/>
                <w:sz w:val="21"/>
                <w:szCs w:val="21"/>
              </w:rPr>
              <w:t xml:space="preserve"> </w:t>
            </w:r>
            <w:r w:rsidR="002451B5" w:rsidRPr="00994AF7">
              <w:rPr>
                <w:rFonts w:ascii="Book Antiqua" w:hAnsi="Book Antiqua"/>
                <w:sz w:val="21"/>
                <w:szCs w:val="21"/>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hAnsi="Book Antiqua"/>
                <w:sz w:val="21"/>
                <w:szCs w:val="21"/>
              </w:rPr>
              <w:t xml:space="preserve"> = 290)</w:t>
            </w:r>
          </w:p>
        </w:tc>
        <w:tc>
          <w:tcPr>
            <w:tcW w:w="1996" w:type="dxa"/>
            <w:shd w:val="clear" w:color="auto" w:fill="auto"/>
            <w:vAlign w:val="center"/>
          </w:tcPr>
          <w:p w14:paraId="164C1CF1" w14:textId="0541EFB2"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33 (33</w:t>
            </w:r>
            <w:r w:rsidR="00994AF7">
              <w:rPr>
                <w:rFonts w:ascii="Book Antiqua" w:hAnsi="Book Antiqua" w:hint="eastAsia"/>
                <w:sz w:val="21"/>
                <w:szCs w:val="21"/>
                <w:lang w:eastAsia="zh-CN"/>
              </w:rPr>
              <w:t>-</w:t>
            </w:r>
            <w:r w:rsidRPr="00994AF7">
              <w:rPr>
                <w:rFonts w:ascii="Book Antiqua" w:hAnsi="Book Antiqua"/>
                <w:sz w:val="21"/>
                <w:szCs w:val="21"/>
              </w:rPr>
              <w:t>33)</w:t>
            </w:r>
          </w:p>
        </w:tc>
      </w:tr>
      <w:tr w:rsidR="006A257F" w:rsidRPr="00994AF7" w14:paraId="794887C1"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545163C7" w14:textId="2E158923" w:rsidR="002451B5" w:rsidRPr="00994AF7" w:rsidRDefault="006A257F" w:rsidP="00154B74">
            <w:pPr>
              <w:spacing w:line="360" w:lineRule="auto"/>
              <w:rPr>
                <w:rFonts w:ascii="Book Antiqua" w:hAnsi="Book Antiqua"/>
                <w:sz w:val="21"/>
                <w:szCs w:val="21"/>
              </w:rPr>
            </w:pPr>
            <w:r w:rsidRPr="00994AF7">
              <w:rPr>
                <w:rFonts w:ascii="Book Antiqua" w:hAnsi="Book Antiqua"/>
                <w:sz w:val="21"/>
                <w:szCs w:val="21"/>
              </w:rPr>
              <w:t xml:space="preserve"> </w:t>
            </w:r>
            <w:r w:rsidR="002451B5" w:rsidRPr="00994AF7">
              <w:rPr>
                <w:rFonts w:ascii="Book Antiqua" w:hAnsi="Book Antiqua"/>
                <w:sz w:val="21"/>
                <w:szCs w:val="21"/>
              </w:rPr>
              <w:t>T</w:t>
            </w:r>
            <w:r w:rsidR="00994AF7" w:rsidRPr="00994AF7">
              <w:rPr>
                <w:rFonts w:ascii="Book Antiqua" w:hAnsi="Book Antiqua"/>
                <w:caps w:val="0"/>
                <w:sz w:val="21"/>
                <w:szCs w:val="21"/>
              </w:rPr>
              <w:t>ime to temp</w:t>
            </w:r>
            <w:r w:rsidR="00154B74">
              <w:rPr>
                <w:rFonts w:ascii="Book Antiqua" w:hAnsi="Book Antiqua"/>
                <w:sz w:val="21"/>
                <w:szCs w:val="21"/>
                <w:vertAlign w:val="superscript"/>
                <w:lang w:eastAsia="zh-CN"/>
              </w:rPr>
              <w:t>1</w:t>
            </w:r>
            <w:r w:rsidR="00994AF7" w:rsidRPr="00994AF7">
              <w:rPr>
                <w:rFonts w:ascii="Book Antiqua" w:hAnsi="Book Antiqua"/>
                <w:caps w:val="0"/>
                <w:sz w:val="21"/>
                <w:szCs w:val="21"/>
              </w:rPr>
              <w:t xml:space="preserve"> (h) – mean</w:t>
            </w:r>
            <w:r w:rsidR="002451B5" w:rsidRPr="00994AF7">
              <w:rPr>
                <w:rFonts w:ascii="Book Antiqua" w:hAnsi="Book Antiqua"/>
                <w:sz w:val="21"/>
                <w:szCs w:val="21"/>
              </w:rPr>
              <w:t xml:space="preserve"> (SD)</w:t>
            </w:r>
            <w:r w:rsidR="002451B5" w:rsidRPr="00994AF7">
              <w:rPr>
                <w:rFonts w:ascii="Book Antiqua" w:hAnsi="Book Antiqua"/>
                <w:sz w:val="21"/>
                <w:szCs w:val="21"/>
              </w:rPr>
              <w:br/>
            </w:r>
            <w:r w:rsidRPr="00994AF7">
              <w:rPr>
                <w:rFonts w:ascii="Book Antiqua" w:hAnsi="Book Antiqua"/>
                <w:sz w:val="21"/>
                <w:szCs w:val="21"/>
              </w:rPr>
              <w:t xml:space="preserve"> </w:t>
            </w:r>
            <w:r w:rsidR="002451B5" w:rsidRPr="00994AF7">
              <w:rPr>
                <w:rFonts w:ascii="Book Antiqua" w:hAnsi="Book Antiqua"/>
                <w:sz w:val="21"/>
                <w:szCs w:val="21"/>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hAnsi="Book Antiqua"/>
                <w:sz w:val="21"/>
                <w:szCs w:val="21"/>
              </w:rPr>
              <w:t xml:space="preserve"> = 288</w:t>
            </w:r>
            <w:r w:rsidR="00154B74">
              <w:rPr>
                <w:rFonts w:ascii="Book Antiqua" w:hAnsi="Book Antiqua"/>
                <w:sz w:val="21"/>
                <w:szCs w:val="21"/>
              </w:rPr>
              <w:t>)</w:t>
            </w:r>
          </w:p>
        </w:tc>
        <w:tc>
          <w:tcPr>
            <w:tcW w:w="1996" w:type="dxa"/>
            <w:shd w:val="clear" w:color="auto" w:fill="auto"/>
            <w:vAlign w:val="center"/>
            <w:hideMark/>
          </w:tcPr>
          <w:p w14:paraId="516DB869"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2.1 (3.0)</w:t>
            </w:r>
          </w:p>
        </w:tc>
      </w:tr>
      <w:tr w:rsidR="006A257F" w:rsidRPr="00994AF7" w14:paraId="2FC9C717"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6E8D01BA" w14:textId="67F7146F" w:rsidR="002451B5" w:rsidRPr="00994AF7" w:rsidRDefault="006A257F" w:rsidP="00B04674">
            <w:pPr>
              <w:spacing w:line="360" w:lineRule="auto"/>
              <w:rPr>
                <w:rFonts w:ascii="Book Antiqua" w:hAnsi="Book Antiqua"/>
                <w:sz w:val="21"/>
                <w:szCs w:val="21"/>
              </w:rPr>
            </w:pPr>
            <w:r w:rsidRPr="00994AF7">
              <w:rPr>
                <w:rFonts w:ascii="Book Antiqua" w:hAnsi="Book Antiqua"/>
                <w:sz w:val="21"/>
                <w:szCs w:val="21"/>
              </w:rPr>
              <w:t xml:space="preserve"> </w:t>
            </w:r>
            <w:r w:rsidR="002451B5" w:rsidRPr="00994AF7">
              <w:rPr>
                <w:rFonts w:ascii="Book Antiqua" w:hAnsi="Book Antiqua"/>
                <w:sz w:val="21"/>
                <w:szCs w:val="21"/>
              </w:rPr>
              <w:t>T</w:t>
            </w:r>
            <w:r w:rsidR="00994AF7" w:rsidRPr="00994AF7">
              <w:rPr>
                <w:rFonts w:ascii="Book Antiqua" w:hAnsi="Book Antiqua"/>
                <w:caps w:val="0"/>
                <w:sz w:val="21"/>
                <w:szCs w:val="21"/>
              </w:rPr>
              <w:t>ime at temp</w:t>
            </w:r>
            <w:r w:rsidR="00154B74">
              <w:rPr>
                <w:rFonts w:ascii="Book Antiqua" w:hAnsi="Book Antiqua"/>
                <w:sz w:val="21"/>
                <w:szCs w:val="21"/>
                <w:vertAlign w:val="superscript"/>
                <w:lang w:eastAsia="zh-CN"/>
              </w:rPr>
              <w:t>2</w:t>
            </w:r>
            <w:r w:rsidR="00994AF7" w:rsidRPr="00994AF7">
              <w:rPr>
                <w:rFonts w:ascii="Book Antiqua" w:hAnsi="Book Antiqua"/>
                <w:caps w:val="0"/>
                <w:sz w:val="21"/>
                <w:szCs w:val="21"/>
              </w:rPr>
              <w:t xml:space="preserve"> (h) – median</w:t>
            </w:r>
            <w:r w:rsidR="002451B5" w:rsidRPr="00994AF7">
              <w:rPr>
                <w:rFonts w:ascii="Book Antiqua" w:hAnsi="Book Antiqua"/>
                <w:sz w:val="21"/>
                <w:szCs w:val="21"/>
              </w:rPr>
              <w:t xml:space="preserve"> (IQR)</w:t>
            </w:r>
            <w:r w:rsidR="002451B5" w:rsidRPr="00994AF7">
              <w:rPr>
                <w:rFonts w:ascii="Book Antiqua" w:hAnsi="Book Antiqua"/>
                <w:sz w:val="21"/>
                <w:szCs w:val="21"/>
              </w:rPr>
              <w:br/>
            </w:r>
            <w:r w:rsidRPr="00994AF7">
              <w:rPr>
                <w:rFonts w:ascii="Book Antiqua" w:hAnsi="Book Antiqua"/>
                <w:sz w:val="21"/>
                <w:szCs w:val="21"/>
              </w:rPr>
              <w:t xml:space="preserve"> </w:t>
            </w:r>
            <w:r w:rsidR="002451B5" w:rsidRPr="00994AF7">
              <w:rPr>
                <w:rFonts w:ascii="Book Antiqua" w:hAnsi="Book Antiqua"/>
                <w:sz w:val="21"/>
                <w:szCs w:val="21"/>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hAnsi="Book Antiqua"/>
                <w:sz w:val="21"/>
                <w:szCs w:val="21"/>
              </w:rPr>
              <w:t xml:space="preserve"> = 290)</w:t>
            </w:r>
          </w:p>
        </w:tc>
        <w:tc>
          <w:tcPr>
            <w:tcW w:w="1996" w:type="dxa"/>
            <w:shd w:val="clear" w:color="auto" w:fill="auto"/>
            <w:vAlign w:val="center"/>
            <w:hideMark/>
          </w:tcPr>
          <w:p w14:paraId="32883E46" w14:textId="2BCCAE69"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24 (12</w:t>
            </w:r>
            <w:r w:rsidR="00994AF7">
              <w:rPr>
                <w:rFonts w:ascii="Book Antiqua" w:hAnsi="Book Antiqua" w:hint="eastAsia"/>
                <w:sz w:val="21"/>
                <w:szCs w:val="21"/>
                <w:lang w:eastAsia="zh-CN"/>
              </w:rPr>
              <w:t>-</w:t>
            </w:r>
            <w:r w:rsidRPr="00994AF7">
              <w:rPr>
                <w:rFonts w:ascii="Book Antiqua" w:hAnsi="Book Antiqua"/>
                <w:sz w:val="21"/>
                <w:szCs w:val="21"/>
              </w:rPr>
              <w:t>24)</w:t>
            </w:r>
          </w:p>
        </w:tc>
      </w:tr>
      <w:tr w:rsidR="006A257F" w:rsidRPr="00994AF7" w14:paraId="459EBA01"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6AE79804" w14:textId="19BF0BEE" w:rsidR="002451B5" w:rsidRPr="00994AF7" w:rsidRDefault="00994AF7" w:rsidP="00994AF7">
            <w:pPr>
              <w:spacing w:line="360" w:lineRule="auto"/>
              <w:rPr>
                <w:rFonts w:ascii="Book Antiqua" w:hAnsi="Book Antiqua"/>
                <w:sz w:val="21"/>
                <w:szCs w:val="21"/>
                <w:lang w:eastAsia="zh-CN"/>
              </w:rPr>
            </w:pPr>
            <w:r>
              <w:rPr>
                <w:rFonts w:ascii="Book Antiqua" w:hAnsi="Book Antiqua"/>
                <w:sz w:val="21"/>
                <w:szCs w:val="21"/>
              </w:rPr>
              <w:t>O</w:t>
            </w:r>
            <w:r>
              <w:rPr>
                <w:rFonts w:ascii="Book Antiqua" w:hAnsi="Book Antiqua"/>
                <w:caps w:val="0"/>
                <w:sz w:val="21"/>
                <w:szCs w:val="21"/>
              </w:rPr>
              <w:t>utcome</w:t>
            </w:r>
          </w:p>
        </w:tc>
        <w:tc>
          <w:tcPr>
            <w:tcW w:w="1996" w:type="dxa"/>
            <w:shd w:val="clear" w:color="auto" w:fill="auto"/>
            <w:vAlign w:val="center"/>
            <w:hideMark/>
          </w:tcPr>
          <w:p w14:paraId="51BFC96A" w14:textId="77777777"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r>
      <w:tr w:rsidR="006A257F" w:rsidRPr="00994AF7" w14:paraId="7E78D68A"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755291AD" w14:textId="7F482545" w:rsidR="002451B5" w:rsidRPr="00994AF7" w:rsidRDefault="006A257F" w:rsidP="00994AF7">
            <w:pPr>
              <w:spacing w:line="360" w:lineRule="auto"/>
              <w:rPr>
                <w:rFonts w:ascii="Book Antiqua" w:hAnsi="Book Antiqua"/>
                <w:sz w:val="21"/>
                <w:szCs w:val="21"/>
              </w:rPr>
            </w:pPr>
            <w:r w:rsidRPr="00994AF7">
              <w:rPr>
                <w:rFonts w:ascii="Book Antiqua" w:hAnsi="Book Antiqua"/>
                <w:sz w:val="21"/>
                <w:szCs w:val="21"/>
              </w:rPr>
              <w:t xml:space="preserve"> </w:t>
            </w:r>
            <w:r w:rsidR="002451B5" w:rsidRPr="00994AF7">
              <w:rPr>
                <w:rFonts w:ascii="Book Antiqua" w:hAnsi="Book Antiqua"/>
                <w:sz w:val="21"/>
                <w:szCs w:val="21"/>
              </w:rPr>
              <w:t>S</w:t>
            </w:r>
            <w:r w:rsidR="00994AF7" w:rsidRPr="00994AF7">
              <w:rPr>
                <w:rFonts w:ascii="Book Antiqua" w:hAnsi="Book Antiqua"/>
                <w:caps w:val="0"/>
                <w:sz w:val="21"/>
                <w:szCs w:val="21"/>
              </w:rPr>
              <w:t>urvived to hospital discharge</w:t>
            </w:r>
            <w:r w:rsidR="002451B5" w:rsidRPr="00994AF7">
              <w:rPr>
                <w:rFonts w:ascii="Book Antiqua" w:hAnsi="Book Antiqua"/>
                <w:sz w:val="21"/>
                <w:szCs w:val="21"/>
              </w:rPr>
              <w:t xml:space="preserve"> – </w:t>
            </w:r>
            <w:r w:rsidR="00994AF7" w:rsidRPr="00994AF7">
              <w:rPr>
                <w:rFonts w:ascii="Book Antiqua" w:hAnsi="Book Antiqua"/>
                <w:i/>
                <w:caps w:val="0"/>
                <w:sz w:val="21"/>
                <w:szCs w:val="21"/>
              </w:rPr>
              <w:t>n</w:t>
            </w:r>
            <w:r w:rsidR="002451B5" w:rsidRPr="00994AF7">
              <w:rPr>
                <w:rFonts w:ascii="Book Antiqua" w:hAnsi="Book Antiqua"/>
                <w:sz w:val="21"/>
                <w:szCs w:val="21"/>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582)</w:t>
            </w:r>
          </w:p>
        </w:tc>
        <w:tc>
          <w:tcPr>
            <w:tcW w:w="1996" w:type="dxa"/>
            <w:shd w:val="clear" w:color="auto" w:fill="auto"/>
            <w:vAlign w:val="center"/>
            <w:hideMark/>
          </w:tcPr>
          <w:p w14:paraId="7BAB8777" w14:textId="77777777"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206 (35%)</w:t>
            </w:r>
          </w:p>
        </w:tc>
      </w:tr>
      <w:tr w:rsidR="006A257F" w:rsidRPr="00994AF7" w14:paraId="284D44D7" w14:textId="77777777" w:rsidTr="00994AF7">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7CCB6523" w14:textId="59948890" w:rsidR="002451B5" w:rsidRPr="00994AF7" w:rsidRDefault="006A257F" w:rsidP="00994AF7">
            <w:pPr>
              <w:spacing w:line="360" w:lineRule="auto"/>
              <w:rPr>
                <w:rFonts w:ascii="Book Antiqua" w:hAnsi="Book Antiqua"/>
                <w:sz w:val="21"/>
                <w:szCs w:val="21"/>
              </w:rPr>
            </w:pPr>
            <w:r w:rsidRPr="00994AF7">
              <w:rPr>
                <w:rFonts w:ascii="Book Antiqua" w:hAnsi="Book Antiqua"/>
                <w:sz w:val="21"/>
                <w:szCs w:val="21"/>
              </w:rPr>
              <w:t xml:space="preserve"> </w:t>
            </w:r>
            <w:r w:rsidR="002451B5" w:rsidRPr="00994AF7">
              <w:rPr>
                <w:rFonts w:ascii="Book Antiqua" w:hAnsi="Book Antiqua"/>
                <w:sz w:val="21"/>
                <w:szCs w:val="21"/>
              </w:rPr>
              <w:t>ICU LOS (</w:t>
            </w:r>
            <w:r w:rsidR="00994AF7">
              <w:rPr>
                <w:rFonts w:ascii="Book Antiqua" w:hAnsi="Book Antiqua"/>
                <w:caps w:val="0"/>
                <w:sz w:val="21"/>
                <w:szCs w:val="21"/>
                <w:lang w:eastAsia="zh-CN"/>
              </w:rPr>
              <w:t>d</w:t>
            </w:r>
            <w:r w:rsidR="002451B5" w:rsidRPr="00994AF7">
              <w:rPr>
                <w:rFonts w:ascii="Book Antiqua" w:hAnsi="Book Antiqua"/>
                <w:sz w:val="21"/>
                <w:szCs w:val="21"/>
              </w:rPr>
              <w:t xml:space="preserve">) – </w:t>
            </w:r>
            <w:r w:rsidR="00994AF7" w:rsidRPr="00994AF7">
              <w:rPr>
                <w:rFonts w:ascii="Book Antiqua" w:hAnsi="Book Antiqua"/>
                <w:caps w:val="0"/>
                <w:sz w:val="21"/>
                <w:szCs w:val="21"/>
              </w:rPr>
              <w:t>median</w:t>
            </w:r>
            <w:r w:rsidR="002451B5" w:rsidRPr="00994AF7">
              <w:rPr>
                <w:rFonts w:ascii="Book Antiqua" w:hAnsi="Book Antiqua"/>
                <w:sz w:val="21"/>
                <w:szCs w:val="21"/>
              </w:rPr>
              <w:t xml:space="preserve"> (IQR)</w:t>
            </w:r>
            <w:r w:rsidR="002451B5"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582)</w:t>
            </w:r>
          </w:p>
        </w:tc>
        <w:tc>
          <w:tcPr>
            <w:tcW w:w="1996" w:type="dxa"/>
            <w:shd w:val="clear" w:color="auto" w:fill="auto"/>
            <w:vAlign w:val="center"/>
            <w:hideMark/>
          </w:tcPr>
          <w:p w14:paraId="21F3FD68" w14:textId="61FF2381" w:rsidR="002451B5" w:rsidRPr="00994AF7" w:rsidRDefault="002451B5" w:rsidP="00994AF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3 (1</w:t>
            </w:r>
            <w:r w:rsidR="00994AF7">
              <w:rPr>
                <w:rFonts w:ascii="Book Antiqua" w:hAnsi="Book Antiqua" w:hint="eastAsia"/>
                <w:sz w:val="21"/>
                <w:szCs w:val="21"/>
                <w:lang w:eastAsia="zh-CN"/>
              </w:rPr>
              <w:t>-</w:t>
            </w:r>
            <w:r w:rsidRPr="00994AF7">
              <w:rPr>
                <w:rFonts w:ascii="Book Antiqua" w:hAnsi="Book Antiqua"/>
                <w:sz w:val="21"/>
                <w:szCs w:val="21"/>
              </w:rPr>
              <w:t>5)</w:t>
            </w:r>
          </w:p>
        </w:tc>
      </w:tr>
      <w:tr w:rsidR="006A257F" w:rsidRPr="00994AF7" w14:paraId="2546792D" w14:textId="77777777" w:rsidTr="00994AF7">
        <w:trPr>
          <w:trHeight w:hRule="exact" w:val="737"/>
        </w:trPr>
        <w:tc>
          <w:tcPr>
            <w:cnfStyle w:val="001000000000" w:firstRow="0" w:lastRow="0" w:firstColumn="1" w:lastColumn="0" w:oddVBand="0" w:evenVBand="0" w:oddHBand="0" w:evenHBand="0" w:firstRowFirstColumn="0" w:firstRowLastColumn="0" w:lastRowFirstColumn="0" w:lastRowLastColumn="0"/>
            <w:tcW w:w="5809" w:type="dxa"/>
            <w:tcBorders>
              <w:right w:val="none" w:sz="0" w:space="0" w:color="auto"/>
            </w:tcBorders>
            <w:shd w:val="clear" w:color="auto" w:fill="auto"/>
            <w:vAlign w:val="center"/>
            <w:hideMark/>
          </w:tcPr>
          <w:p w14:paraId="3756BF94" w14:textId="0CD7D9CB" w:rsidR="002451B5" w:rsidRPr="00994AF7" w:rsidRDefault="006A257F" w:rsidP="00154B74">
            <w:pPr>
              <w:spacing w:line="360" w:lineRule="auto"/>
              <w:rPr>
                <w:rFonts w:ascii="Book Antiqua" w:hAnsi="Book Antiqua"/>
                <w:sz w:val="21"/>
                <w:szCs w:val="21"/>
              </w:rPr>
            </w:pPr>
            <w:r w:rsidRPr="00994AF7">
              <w:rPr>
                <w:rFonts w:ascii="Book Antiqua" w:hAnsi="Book Antiqua"/>
                <w:sz w:val="21"/>
                <w:szCs w:val="21"/>
              </w:rPr>
              <w:lastRenderedPageBreak/>
              <w:t xml:space="preserve"> </w:t>
            </w:r>
            <w:r w:rsidR="002451B5" w:rsidRPr="00994AF7">
              <w:rPr>
                <w:rFonts w:ascii="Book Antiqua" w:hAnsi="Book Antiqua"/>
                <w:sz w:val="21"/>
                <w:szCs w:val="21"/>
              </w:rPr>
              <w:t>H</w:t>
            </w:r>
            <w:r w:rsidR="00994AF7" w:rsidRPr="00994AF7">
              <w:rPr>
                <w:rFonts w:ascii="Book Antiqua" w:hAnsi="Book Antiqua"/>
                <w:caps w:val="0"/>
                <w:sz w:val="21"/>
                <w:szCs w:val="21"/>
              </w:rPr>
              <w:t>ospital</w:t>
            </w:r>
            <w:r w:rsidR="002451B5" w:rsidRPr="00994AF7">
              <w:rPr>
                <w:rFonts w:ascii="Book Antiqua" w:hAnsi="Book Antiqua"/>
                <w:sz w:val="21"/>
                <w:szCs w:val="21"/>
              </w:rPr>
              <w:t xml:space="preserve"> LOS (</w:t>
            </w:r>
            <w:r w:rsidR="00994AF7">
              <w:rPr>
                <w:rFonts w:ascii="Book Antiqua" w:hAnsi="Book Antiqua"/>
                <w:caps w:val="0"/>
                <w:sz w:val="21"/>
                <w:szCs w:val="21"/>
                <w:lang w:eastAsia="zh-CN"/>
              </w:rPr>
              <w:t>d</w:t>
            </w:r>
            <w:r w:rsidR="002451B5" w:rsidRPr="00994AF7">
              <w:rPr>
                <w:rFonts w:ascii="Book Antiqua" w:hAnsi="Book Antiqua"/>
                <w:sz w:val="21"/>
                <w:szCs w:val="21"/>
              </w:rPr>
              <w:t xml:space="preserve">) – </w:t>
            </w:r>
            <w:r w:rsidR="00994AF7" w:rsidRPr="00994AF7">
              <w:rPr>
                <w:rFonts w:ascii="Book Antiqua" w:hAnsi="Book Antiqua"/>
                <w:caps w:val="0"/>
                <w:sz w:val="21"/>
                <w:szCs w:val="21"/>
              </w:rPr>
              <w:t>median</w:t>
            </w:r>
            <w:r w:rsidR="002451B5" w:rsidRPr="00994AF7">
              <w:rPr>
                <w:rFonts w:ascii="Book Antiqua" w:hAnsi="Book Antiqua"/>
                <w:sz w:val="21"/>
                <w:szCs w:val="21"/>
              </w:rPr>
              <w:t xml:space="preserve"> (IQR)</w:t>
            </w:r>
            <w:r w:rsidR="002451B5"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br/>
            </w:r>
            <w:r w:rsidRPr="00994AF7">
              <w:rPr>
                <w:rFonts w:ascii="Book Antiqua" w:eastAsia="Times New Roman" w:hAnsi="Book Antiqua" w:cs="Arial"/>
                <w:kern w:val="24"/>
                <w:sz w:val="21"/>
                <w:szCs w:val="21"/>
                <w:lang w:eastAsia="en-AU"/>
              </w:rPr>
              <w:t xml:space="preserve"> </w:t>
            </w:r>
            <w:r w:rsidR="002451B5" w:rsidRPr="00994AF7">
              <w:rPr>
                <w:rFonts w:ascii="Book Antiqua" w:eastAsia="Times New Roman" w:hAnsi="Book Antiqua" w:cs="Arial"/>
                <w:kern w:val="24"/>
                <w:sz w:val="21"/>
                <w:szCs w:val="21"/>
                <w:lang w:eastAsia="en-AU"/>
              </w:rPr>
              <w:t>(</w:t>
            </w:r>
            <w:r w:rsidR="00994AF7" w:rsidRPr="00994AF7">
              <w:rPr>
                <w:rFonts w:ascii="Book Antiqua" w:eastAsia="Times New Roman" w:hAnsi="Book Antiqua" w:cs="Arial"/>
                <w:i/>
                <w:caps w:val="0"/>
                <w:kern w:val="24"/>
                <w:sz w:val="21"/>
                <w:szCs w:val="21"/>
                <w:lang w:eastAsia="en-AU"/>
              </w:rPr>
              <w:t>n</w:t>
            </w:r>
            <w:r w:rsidR="002451B5" w:rsidRPr="00994AF7">
              <w:rPr>
                <w:rFonts w:ascii="Book Antiqua" w:eastAsia="Times New Roman" w:hAnsi="Book Antiqua" w:cs="Arial"/>
                <w:kern w:val="24"/>
                <w:sz w:val="21"/>
                <w:szCs w:val="21"/>
                <w:lang w:eastAsia="en-AU"/>
              </w:rPr>
              <w:t xml:space="preserve"> = 581)</w:t>
            </w:r>
          </w:p>
        </w:tc>
        <w:tc>
          <w:tcPr>
            <w:tcW w:w="1996" w:type="dxa"/>
            <w:shd w:val="clear" w:color="auto" w:fill="auto"/>
            <w:vAlign w:val="center"/>
            <w:hideMark/>
          </w:tcPr>
          <w:p w14:paraId="16005195" w14:textId="5BE454B8" w:rsidR="002451B5" w:rsidRPr="00994AF7" w:rsidRDefault="002451B5" w:rsidP="00994AF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994AF7">
              <w:rPr>
                <w:rFonts w:ascii="Book Antiqua" w:hAnsi="Book Antiqua"/>
                <w:sz w:val="21"/>
                <w:szCs w:val="21"/>
              </w:rPr>
              <w:t>5 (2</w:t>
            </w:r>
            <w:r w:rsidR="00994AF7">
              <w:rPr>
                <w:rFonts w:ascii="Book Antiqua" w:hAnsi="Book Antiqua" w:hint="eastAsia"/>
                <w:sz w:val="21"/>
                <w:szCs w:val="21"/>
                <w:lang w:eastAsia="zh-CN"/>
              </w:rPr>
              <w:t>-</w:t>
            </w:r>
            <w:r w:rsidRPr="00994AF7">
              <w:rPr>
                <w:rFonts w:ascii="Book Antiqua" w:hAnsi="Book Antiqua"/>
                <w:sz w:val="21"/>
                <w:szCs w:val="21"/>
              </w:rPr>
              <w:t>14)</w:t>
            </w:r>
          </w:p>
        </w:tc>
      </w:tr>
    </w:tbl>
    <w:p w14:paraId="7B2218D4" w14:textId="77777777" w:rsidR="00994AF7" w:rsidRDefault="00994AF7" w:rsidP="006A257F">
      <w:pPr>
        <w:spacing w:after="0" w:line="360" w:lineRule="auto"/>
        <w:jc w:val="both"/>
        <w:rPr>
          <w:rFonts w:ascii="Book Antiqua" w:hAnsi="Book Antiqua"/>
          <w:sz w:val="24"/>
          <w:szCs w:val="24"/>
          <w:lang w:eastAsia="zh-CN"/>
        </w:rPr>
      </w:pPr>
    </w:p>
    <w:p w14:paraId="5758570B" w14:textId="131146DF" w:rsidR="00B04674" w:rsidRPr="00B04674" w:rsidRDefault="00B04674" w:rsidP="00B04674">
      <w:pPr>
        <w:spacing w:after="0" w:line="360" w:lineRule="auto"/>
        <w:jc w:val="both"/>
        <w:rPr>
          <w:rFonts w:ascii="Book Antiqua" w:hAnsi="Book Antiqua"/>
          <w:sz w:val="24"/>
          <w:szCs w:val="24"/>
          <w:lang w:eastAsia="zh-CN"/>
        </w:rPr>
      </w:pPr>
      <w:r w:rsidRPr="00B04674">
        <w:rPr>
          <w:rFonts w:ascii="Book Antiqua" w:hAnsi="Book Antiqua"/>
          <w:sz w:val="24"/>
          <w:szCs w:val="24"/>
          <w:vertAlign w:val="superscript"/>
          <w:lang w:eastAsia="zh-CN"/>
        </w:rPr>
        <w:t>1</w:t>
      </w:r>
      <w:r w:rsidR="00994AF7" w:rsidRPr="00B04674">
        <w:rPr>
          <w:rFonts w:ascii="Book Antiqua" w:hAnsi="Book Antiqua"/>
          <w:sz w:val="24"/>
          <w:szCs w:val="24"/>
        </w:rPr>
        <w:t>Time to temp = time taken to reach target temperature (hours)</w:t>
      </w:r>
      <w:r w:rsidRPr="00B04674">
        <w:rPr>
          <w:rFonts w:ascii="Book Antiqua" w:hAnsi="Book Antiqua"/>
          <w:sz w:val="24"/>
          <w:szCs w:val="24"/>
          <w:lang w:eastAsia="zh-CN"/>
        </w:rPr>
        <w:t xml:space="preserve">; </w:t>
      </w:r>
      <w:r w:rsidR="00154B74">
        <w:rPr>
          <w:rFonts w:ascii="Book Antiqua" w:hAnsi="Book Antiqua"/>
          <w:sz w:val="24"/>
          <w:szCs w:val="24"/>
          <w:vertAlign w:val="superscript"/>
          <w:lang w:eastAsia="zh-CN"/>
        </w:rPr>
        <w:t>2</w:t>
      </w:r>
      <w:r w:rsidR="00994AF7" w:rsidRPr="00B04674">
        <w:rPr>
          <w:rFonts w:ascii="Book Antiqua" w:hAnsi="Book Antiqua"/>
          <w:sz w:val="24"/>
          <w:szCs w:val="24"/>
        </w:rPr>
        <w:t>Time at temp = time at target temperature (hours)</w:t>
      </w:r>
      <w:r w:rsidRPr="00B04674">
        <w:rPr>
          <w:rFonts w:ascii="Book Antiqua" w:hAnsi="Book Antiqua"/>
          <w:sz w:val="24"/>
          <w:szCs w:val="24"/>
          <w:lang w:eastAsia="zh-CN"/>
        </w:rPr>
        <w:t xml:space="preserve">. </w:t>
      </w:r>
      <w:r w:rsidRPr="00B04674">
        <w:rPr>
          <w:rFonts w:ascii="Book Antiqua" w:hAnsi="Book Antiqua"/>
          <w:sz w:val="24"/>
          <w:szCs w:val="24"/>
        </w:rPr>
        <w:t>LOS</w:t>
      </w:r>
      <w:r w:rsidRPr="00B04674">
        <w:rPr>
          <w:rFonts w:ascii="Book Antiqua" w:hAnsi="Book Antiqua"/>
          <w:sz w:val="24"/>
          <w:szCs w:val="24"/>
          <w:lang w:eastAsia="zh-CN"/>
        </w:rPr>
        <w:t>:</w:t>
      </w:r>
      <w:r w:rsidRPr="00B04674">
        <w:rPr>
          <w:rFonts w:ascii="Book Antiqua" w:hAnsi="Book Antiqua"/>
          <w:sz w:val="24"/>
          <w:szCs w:val="24"/>
        </w:rPr>
        <w:t xml:space="preserve"> Length of stay (days)</w:t>
      </w:r>
      <w:r w:rsidRPr="00B04674">
        <w:rPr>
          <w:rFonts w:ascii="Book Antiqua" w:hAnsi="Book Antiqua"/>
          <w:sz w:val="24"/>
          <w:szCs w:val="24"/>
          <w:lang w:eastAsia="zh-CN"/>
        </w:rPr>
        <w:t xml:space="preserve">; </w:t>
      </w:r>
      <w:r w:rsidRPr="00B04674">
        <w:rPr>
          <w:rFonts w:ascii="Book Antiqua" w:hAnsi="Book Antiqua"/>
          <w:sz w:val="24"/>
          <w:szCs w:val="24"/>
        </w:rPr>
        <w:t>ROSC</w:t>
      </w:r>
      <w:r w:rsidRPr="00B04674">
        <w:rPr>
          <w:rFonts w:ascii="Book Antiqua" w:hAnsi="Book Antiqua"/>
          <w:sz w:val="24"/>
          <w:szCs w:val="24"/>
          <w:lang w:eastAsia="zh-CN"/>
        </w:rPr>
        <w:t>:</w:t>
      </w:r>
      <w:r w:rsidRPr="00B04674">
        <w:rPr>
          <w:rFonts w:ascii="Book Antiqua" w:hAnsi="Book Antiqua"/>
          <w:sz w:val="24"/>
          <w:szCs w:val="24"/>
        </w:rPr>
        <w:t xml:space="preserve"> Return of spontaneous circulation (minutes)</w:t>
      </w:r>
      <w:r w:rsidRPr="00B04674">
        <w:rPr>
          <w:rFonts w:ascii="Book Antiqua" w:hAnsi="Book Antiqua"/>
          <w:sz w:val="24"/>
          <w:szCs w:val="24"/>
          <w:lang w:eastAsia="zh-CN"/>
        </w:rPr>
        <w:t xml:space="preserve">; </w:t>
      </w:r>
      <w:r w:rsidRPr="00B04674">
        <w:rPr>
          <w:rFonts w:ascii="Book Antiqua" w:hAnsi="Book Antiqua"/>
          <w:sz w:val="24"/>
          <w:szCs w:val="24"/>
        </w:rPr>
        <w:t>OHCA</w:t>
      </w:r>
      <w:r w:rsidRPr="00B04674">
        <w:rPr>
          <w:rFonts w:ascii="Book Antiqua" w:hAnsi="Book Antiqua"/>
          <w:sz w:val="24"/>
          <w:szCs w:val="24"/>
          <w:lang w:eastAsia="zh-CN"/>
        </w:rPr>
        <w:t>:</w:t>
      </w:r>
      <w:r w:rsidRPr="00B04674">
        <w:rPr>
          <w:rFonts w:ascii="Book Antiqua" w:hAnsi="Book Antiqua"/>
          <w:sz w:val="24"/>
          <w:szCs w:val="24"/>
        </w:rPr>
        <w:t xml:space="preserve"> Out of hospital cardiac arrest</w:t>
      </w:r>
      <w:r w:rsidRPr="00B04674">
        <w:rPr>
          <w:rFonts w:ascii="Book Antiqua" w:hAnsi="Book Antiqua"/>
          <w:sz w:val="24"/>
          <w:szCs w:val="24"/>
          <w:lang w:eastAsia="zh-CN"/>
        </w:rPr>
        <w:t xml:space="preserve">; </w:t>
      </w:r>
      <w:r w:rsidRPr="00B04674">
        <w:rPr>
          <w:rFonts w:ascii="Book Antiqua" w:hAnsi="Book Antiqua"/>
          <w:sz w:val="24"/>
          <w:szCs w:val="24"/>
        </w:rPr>
        <w:t>IQR</w:t>
      </w:r>
      <w:r w:rsidRPr="00B04674">
        <w:rPr>
          <w:rFonts w:ascii="Book Antiqua" w:hAnsi="Book Antiqua"/>
          <w:sz w:val="24"/>
          <w:szCs w:val="24"/>
          <w:lang w:eastAsia="zh-CN"/>
        </w:rPr>
        <w:t xml:space="preserve">: </w:t>
      </w:r>
      <w:r w:rsidRPr="00B04674">
        <w:rPr>
          <w:rFonts w:ascii="Book Antiqua" w:hAnsi="Book Antiqua" w:cs="Arial"/>
          <w:sz w:val="24"/>
          <w:szCs w:val="24"/>
        </w:rPr>
        <w:t>Interquartile range</w:t>
      </w:r>
      <w:r w:rsidRPr="00B04674">
        <w:rPr>
          <w:rFonts w:ascii="Book Antiqua" w:hAnsi="Book Antiqua" w:cs="Arial"/>
          <w:sz w:val="24"/>
          <w:szCs w:val="24"/>
          <w:lang w:eastAsia="zh-CN"/>
        </w:rPr>
        <w:t>.</w:t>
      </w:r>
    </w:p>
    <w:p w14:paraId="08DCA145" w14:textId="77777777" w:rsidR="00B04674" w:rsidRPr="00B04674" w:rsidRDefault="00B04674" w:rsidP="00B04674">
      <w:pPr>
        <w:spacing w:after="0" w:line="360" w:lineRule="auto"/>
        <w:jc w:val="both"/>
        <w:rPr>
          <w:lang w:eastAsia="zh-CN"/>
        </w:rPr>
      </w:pPr>
    </w:p>
    <w:p w14:paraId="596B475A" w14:textId="4CC3A6A3" w:rsidR="00B04674" w:rsidRPr="00B04674" w:rsidRDefault="00B04674" w:rsidP="006A257F">
      <w:pPr>
        <w:spacing w:after="0" w:line="360" w:lineRule="auto"/>
        <w:jc w:val="both"/>
        <w:rPr>
          <w:lang w:eastAsia="zh-CN"/>
        </w:rPr>
      </w:pPr>
    </w:p>
    <w:p w14:paraId="1BA38818" w14:textId="18A2E328" w:rsidR="002451B5" w:rsidRPr="00B04674" w:rsidRDefault="002451B5" w:rsidP="006A257F">
      <w:pPr>
        <w:spacing w:after="0" w:line="360" w:lineRule="auto"/>
        <w:jc w:val="both"/>
        <w:rPr>
          <w:rFonts w:ascii="Book Antiqua" w:hAnsi="Book Antiqua"/>
          <w:b/>
          <w:sz w:val="24"/>
          <w:szCs w:val="24"/>
        </w:rPr>
      </w:pPr>
      <w:r w:rsidRPr="006A257F">
        <w:rPr>
          <w:rFonts w:ascii="Book Antiqua" w:hAnsi="Book Antiqua"/>
          <w:sz w:val="24"/>
          <w:szCs w:val="24"/>
        </w:rPr>
        <w:br w:type="page"/>
      </w:r>
      <w:r w:rsidR="00B04674" w:rsidRPr="00B04674">
        <w:rPr>
          <w:rFonts w:ascii="Book Antiqua" w:hAnsi="Book Antiqua"/>
          <w:b/>
          <w:sz w:val="24"/>
          <w:szCs w:val="24"/>
        </w:rPr>
        <w:lastRenderedPageBreak/>
        <w:t xml:space="preserve">Table 2 </w:t>
      </w:r>
      <w:r w:rsidR="00D96294" w:rsidRPr="00B04674">
        <w:rPr>
          <w:rFonts w:ascii="Book Antiqua" w:hAnsi="Book Antiqua"/>
          <w:b/>
          <w:sz w:val="24"/>
          <w:szCs w:val="24"/>
        </w:rPr>
        <w:t>Comparison of s</w:t>
      </w:r>
      <w:r w:rsidRPr="00B04674">
        <w:rPr>
          <w:rFonts w:ascii="Book Antiqua" w:hAnsi="Book Antiqua"/>
          <w:b/>
          <w:sz w:val="24"/>
          <w:szCs w:val="24"/>
        </w:rPr>
        <w:t>urvivors and non-survivors</w:t>
      </w:r>
    </w:p>
    <w:tbl>
      <w:tblPr>
        <w:tblStyle w:val="PlainTable3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450"/>
        <w:gridCol w:w="1496"/>
        <w:gridCol w:w="1166"/>
      </w:tblGrid>
      <w:tr w:rsidR="006A257F" w:rsidRPr="006A257F" w14:paraId="69318EB1" w14:textId="77777777" w:rsidTr="007A67F8">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100" w:firstRow="0" w:lastRow="0" w:firstColumn="1" w:lastColumn="0" w:oddVBand="0" w:evenVBand="0" w:oddHBand="0" w:evenHBand="0" w:firstRowFirstColumn="1" w:firstRowLastColumn="0" w:lastRowFirstColumn="0" w:lastRowLastColumn="0"/>
            <w:tcW w:w="5130" w:type="dxa"/>
            <w:tcBorders>
              <w:bottom w:val="none" w:sz="0" w:space="0" w:color="auto"/>
              <w:right w:val="none" w:sz="0" w:space="0" w:color="auto"/>
            </w:tcBorders>
            <w:shd w:val="clear" w:color="auto" w:fill="auto"/>
            <w:vAlign w:val="center"/>
            <w:hideMark/>
          </w:tcPr>
          <w:p w14:paraId="6BA8C4E7" w14:textId="6BDB352A" w:rsidR="002451B5" w:rsidRPr="006A257F" w:rsidRDefault="002451B5" w:rsidP="00436E0B">
            <w:pPr>
              <w:spacing w:line="360" w:lineRule="auto"/>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V</w:t>
            </w:r>
            <w:r w:rsidR="007A67F8" w:rsidRPr="006A257F">
              <w:rPr>
                <w:rFonts w:ascii="Book Antiqua" w:eastAsia="Times New Roman" w:hAnsi="Book Antiqua" w:cs="Arial"/>
                <w:caps w:val="0"/>
                <w:kern w:val="24"/>
                <w:sz w:val="24"/>
                <w:szCs w:val="24"/>
                <w:lang w:eastAsia="en-AU"/>
              </w:rPr>
              <w:t>ariable</w:t>
            </w:r>
          </w:p>
        </w:tc>
        <w:tc>
          <w:tcPr>
            <w:tcW w:w="1450" w:type="dxa"/>
            <w:tcBorders>
              <w:bottom w:val="none" w:sz="0" w:space="0" w:color="auto"/>
            </w:tcBorders>
            <w:shd w:val="clear" w:color="auto" w:fill="auto"/>
            <w:vAlign w:val="center"/>
            <w:hideMark/>
          </w:tcPr>
          <w:p w14:paraId="4496B6FF" w14:textId="7EA40D90" w:rsidR="002451B5" w:rsidRPr="006A257F" w:rsidRDefault="002451B5" w:rsidP="00436E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D</w:t>
            </w:r>
            <w:r w:rsidR="00B04674" w:rsidRPr="006A257F">
              <w:rPr>
                <w:rFonts w:ascii="Book Antiqua" w:eastAsia="Times New Roman" w:hAnsi="Book Antiqua" w:cs="Arial"/>
                <w:caps w:val="0"/>
                <w:kern w:val="24"/>
                <w:sz w:val="24"/>
                <w:szCs w:val="24"/>
                <w:lang w:eastAsia="en-AU"/>
              </w:rPr>
              <w:t>ied</w:t>
            </w:r>
            <w:r w:rsidRPr="006A257F">
              <w:rPr>
                <w:rFonts w:ascii="Book Antiqua" w:eastAsia="Times New Roman" w:hAnsi="Book Antiqua" w:cs="Arial"/>
                <w:sz w:val="24"/>
                <w:szCs w:val="24"/>
                <w:lang w:eastAsia="en-AU"/>
              </w:rPr>
              <w:br/>
            </w:r>
            <w:r w:rsidR="00B04674" w:rsidRPr="00B04674">
              <w:rPr>
                <w:rFonts w:ascii="Book Antiqua" w:eastAsia="Times New Roman" w:hAnsi="Book Antiqua" w:cs="Arial"/>
                <w:i/>
                <w:caps w:val="0"/>
                <w:kern w:val="24"/>
                <w:sz w:val="24"/>
                <w:szCs w:val="24"/>
                <w:lang w:eastAsia="en-AU"/>
              </w:rPr>
              <w:t>n</w:t>
            </w:r>
            <w:r w:rsidRPr="006A257F">
              <w:rPr>
                <w:rFonts w:ascii="Book Antiqua" w:eastAsia="Times New Roman" w:hAnsi="Book Antiqua" w:cs="Arial"/>
                <w:kern w:val="24"/>
                <w:sz w:val="24"/>
                <w:szCs w:val="24"/>
                <w:lang w:eastAsia="en-AU"/>
              </w:rPr>
              <w:t xml:space="preserve"> = 376 (65%)</w:t>
            </w:r>
          </w:p>
        </w:tc>
        <w:tc>
          <w:tcPr>
            <w:tcW w:w="1496" w:type="dxa"/>
            <w:tcBorders>
              <w:bottom w:val="none" w:sz="0" w:space="0" w:color="auto"/>
            </w:tcBorders>
            <w:shd w:val="clear" w:color="auto" w:fill="auto"/>
            <w:vAlign w:val="center"/>
            <w:hideMark/>
          </w:tcPr>
          <w:p w14:paraId="64F72FD3" w14:textId="7875AE12" w:rsidR="002451B5" w:rsidRPr="006A257F" w:rsidRDefault="002451B5" w:rsidP="00436E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S</w:t>
            </w:r>
            <w:r w:rsidR="00B04674" w:rsidRPr="006A257F">
              <w:rPr>
                <w:rFonts w:ascii="Book Antiqua" w:eastAsia="Times New Roman" w:hAnsi="Book Antiqua" w:cs="Arial"/>
                <w:caps w:val="0"/>
                <w:kern w:val="24"/>
                <w:sz w:val="24"/>
                <w:szCs w:val="24"/>
                <w:lang w:eastAsia="en-AU"/>
              </w:rPr>
              <w:t>urvived</w:t>
            </w:r>
            <w:r w:rsidRPr="006A257F">
              <w:rPr>
                <w:rFonts w:ascii="Book Antiqua" w:eastAsia="Times New Roman" w:hAnsi="Book Antiqua" w:cs="Arial"/>
                <w:sz w:val="24"/>
                <w:szCs w:val="24"/>
                <w:lang w:eastAsia="en-AU"/>
              </w:rPr>
              <w:br/>
            </w:r>
            <w:r w:rsidR="00B04674" w:rsidRPr="00B04674">
              <w:rPr>
                <w:rFonts w:ascii="Book Antiqua" w:eastAsia="Times New Roman" w:hAnsi="Book Antiqua" w:cs="Arial"/>
                <w:i/>
                <w:caps w:val="0"/>
                <w:kern w:val="24"/>
                <w:sz w:val="24"/>
                <w:szCs w:val="24"/>
                <w:lang w:eastAsia="en-AU"/>
              </w:rPr>
              <w:t>n</w:t>
            </w:r>
            <w:r w:rsidRPr="006A257F">
              <w:rPr>
                <w:rFonts w:ascii="Book Antiqua" w:eastAsia="Times New Roman" w:hAnsi="Book Antiqua" w:cs="Arial"/>
                <w:kern w:val="24"/>
                <w:sz w:val="24"/>
                <w:szCs w:val="24"/>
                <w:lang w:eastAsia="en-AU"/>
              </w:rPr>
              <w:t xml:space="preserve"> = 206 (35%)</w:t>
            </w:r>
          </w:p>
        </w:tc>
        <w:tc>
          <w:tcPr>
            <w:tcW w:w="1166" w:type="dxa"/>
            <w:tcBorders>
              <w:bottom w:val="none" w:sz="0" w:space="0" w:color="auto"/>
            </w:tcBorders>
            <w:shd w:val="clear" w:color="auto" w:fill="auto"/>
            <w:vAlign w:val="center"/>
            <w:hideMark/>
          </w:tcPr>
          <w:p w14:paraId="79F28DA9" w14:textId="2D9C84F4" w:rsidR="002451B5" w:rsidRPr="006A257F" w:rsidRDefault="002451B5" w:rsidP="00436E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B04674">
              <w:rPr>
                <w:rFonts w:ascii="Book Antiqua" w:eastAsia="Times New Roman" w:hAnsi="Book Antiqua" w:cs="Arial"/>
                <w:i/>
                <w:kern w:val="24"/>
                <w:sz w:val="24"/>
                <w:szCs w:val="24"/>
                <w:lang w:eastAsia="en-AU"/>
              </w:rPr>
              <w:t>P</w:t>
            </w:r>
            <w:r w:rsidRPr="006A257F">
              <w:rPr>
                <w:rFonts w:ascii="Book Antiqua" w:eastAsia="Times New Roman" w:hAnsi="Book Antiqua" w:cs="Arial"/>
                <w:kern w:val="24"/>
                <w:sz w:val="24"/>
                <w:szCs w:val="24"/>
                <w:lang w:eastAsia="en-AU"/>
              </w:rPr>
              <w:t>-</w:t>
            </w:r>
            <w:r w:rsidR="00B04674" w:rsidRPr="006A257F">
              <w:rPr>
                <w:rFonts w:ascii="Book Antiqua" w:eastAsia="Times New Roman" w:hAnsi="Book Antiqua" w:cs="Arial"/>
                <w:caps w:val="0"/>
                <w:kern w:val="24"/>
                <w:sz w:val="24"/>
                <w:szCs w:val="24"/>
                <w:lang w:eastAsia="en-AU"/>
              </w:rPr>
              <w:t>value</w:t>
            </w:r>
          </w:p>
        </w:tc>
      </w:tr>
      <w:tr w:rsidR="006A257F" w:rsidRPr="006A257F" w14:paraId="7E4C8357"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2D3C17B6" w14:textId="7E30A409" w:rsidR="002451B5" w:rsidRPr="007A67F8" w:rsidRDefault="007A67F8" w:rsidP="00436E0B">
            <w:pPr>
              <w:spacing w:line="360" w:lineRule="auto"/>
              <w:rPr>
                <w:rFonts w:ascii="Book Antiqua" w:hAnsi="Book Antiqua" w:cs="Arial"/>
                <w:sz w:val="24"/>
                <w:szCs w:val="24"/>
                <w:lang w:eastAsia="zh-CN"/>
              </w:rPr>
            </w:pPr>
            <w:r>
              <w:rPr>
                <w:rFonts w:ascii="Book Antiqua" w:eastAsia="Calibri" w:hAnsi="Book Antiqua" w:cs="Times New Roman"/>
                <w:kern w:val="24"/>
                <w:sz w:val="24"/>
                <w:szCs w:val="24"/>
                <w:lang w:eastAsia="en-AU"/>
              </w:rPr>
              <w:t>P</w:t>
            </w:r>
            <w:r>
              <w:rPr>
                <w:rFonts w:ascii="Book Antiqua" w:eastAsia="Calibri" w:hAnsi="Book Antiqua" w:cs="Times New Roman"/>
                <w:caps w:val="0"/>
                <w:kern w:val="24"/>
                <w:sz w:val="24"/>
                <w:szCs w:val="24"/>
                <w:lang w:eastAsia="en-AU"/>
              </w:rPr>
              <w:t>atient</w:t>
            </w:r>
          </w:p>
        </w:tc>
        <w:tc>
          <w:tcPr>
            <w:tcW w:w="1450" w:type="dxa"/>
            <w:shd w:val="clear" w:color="auto" w:fill="auto"/>
            <w:vAlign w:val="center"/>
            <w:hideMark/>
          </w:tcPr>
          <w:p w14:paraId="75665ACF"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p>
        </w:tc>
        <w:tc>
          <w:tcPr>
            <w:tcW w:w="1496" w:type="dxa"/>
            <w:shd w:val="clear" w:color="auto" w:fill="auto"/>
            <w:vAlign w:val="center"/>
            <w:hideMark/>
          </w:tcPr>
          <w:p w14:paraId="72B6B227"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p>
        </w:tc>
        <w:tc>
          <w:tcPr>
            <w:tcW w:w="1166" w:type="dxa"/>
            <w:shd w:val="clear" w:color="auto" w:fill="auto"/>
            <w:vAlign w:val="center"/>
            <w:hideMark/>
          </w:tcPr>
          <w:p w14:paraId="65DD8537"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p>
        </w:tc>
      </w:tr>
      <w:tr w:rsidR="006A257F" w:rsidRPr="006A257F" w14:paraId="1537BC4D"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5857A42E" w14:textId="18D886F2" w:rsidR="002451B5" w:rsidRPr="006A257F" w:rsidRDefault="006A257F" w:rsidP="00154B74">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A</w:t>
            </w:r>
            <w:r w:rsidR="007A67F8">
              <w:rPr>
                <w:rFonts w:ascii="Book Antiqua" w:eastAsia="Times New Roman" w:hAnsi="Book Antiqua" w:cs="Arial"/>
                <w:caps w:val="0"/>
                <w:kern w:val="24"/>
                <w:sz w:val="24"/>
                <w:szCs w:val="24"/>
                <w:lang w:eastAsia="en-AU"/>
              </w:rPr>
              <w:t>ge (</w:t>
            </w:r>
            <w:proofErr w:type="spellStart"/>
            <w:r w:rsidR="007A67F8">
              <w:rPr>
                <w:rFonts w:ascii="Book Antiqua" w:eastAsia="Times New Roman" w:hAnsi="Book Antiqua" w:cs="Arial"/>
                <w:caps w:val="0"/>
                <w:kern w:val="24"/>
                <w:sz w:val="24"/>
                <w:szCs w:val="24"/>
                <w:lang w:eastAsia="en-AU"/>
              </w:rPr>
              <w:t>yr</w:t>
            </w:r>
            <w:proofErr w:type="spellEnd"/>
            <w:r w:rsidR="007A67F8" w:rsidRPr="006A257F">
              <w:rPr>
                <w:rFonts w:ascii="Book Antiqua" w:eastAsia="Times New Roman" w:hAnsi="Book Antiqua" w:cs="Arial"/>
                <w:caps w:val="0"/>
                <w:kern w:val="24"/>
                <w:sz w:val="24"/>
                <w:szCs w:val="24"/>
                <w:lang w:eastAsia="en-AU"/>
              </w:rPr>
              <w:t>) – mean</w:t>
            </w:r>
            <w:r w:rsidR="002451B5" w:rsidRPr="006A257F">
              <w:rPr>
                <w:rFonts w:ascii="Book Antiqua" w:eastAsia="Times New Roman" w:hAnsi="Book Antiqua" w:cs="Arial"/>
                <w:kern w:val="24"/>
                <w:sz w:val="24"/>
                <w:szCs w:val="24"/>
                <w:lang w:eastAsia="en-AU"/>
              </w:rPr>
              <w:t xml:space="preserve"> (SD)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581)</w:t>
            </w:r>
          </w:p>
        </w:tc>
        <w:tc>
          <w:tcPr>
            <w:tcW w:w="1450" w:type="dxa"/>
            <w:shd w:val="clear" w:color="auto" w:fill="auto"/>
            <w:vAlign w:val="center"/>
            <w:hideMark/>
          </w:tcPr>
          <w:p w14:paraId="3542510D"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64 (17)</w:t>
            </w:r>
          </w:p>
        </w:tc>
        <w:tc>
          <w:tcPr>
            <w:tcW w:w="1496" w:type="dxa"/>
            <w:shd w:val="clear" w:color="auto" w:fill="auto"/>
            <w:vAlign w:val="center"/>
            <w:hideMark/>
          </w:tcPr>
          <w:p w14:paraId="4C2C3F7B"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63 (15)</w:t>
            </w:r>
          </w:p>
        </w:tc>
        <w:tc>
          <w:tcPr>
            <w:tcW w:w="1166" w:type="dxa"/>
            <w:shd w:val="clear" w:color="auto" w:fill="auto"/>
            <w:vAlign w:val="center"/>
            <w:hideMark/>
          </w:tcPr>
          <w:p w14:paraId="588C30C4"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0.28</w:t>
            </w:r>
          </w:p>
        </w:tc>
      </w:tr>
      <w:tr w:rsidR="006A257F" w:rsidRPr="006A257F" w14:paraId="412AB325"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163F9B6F" w14:textId="3321730A" w:rsidR="002451B5" w:rsidRPr="006A257F" w:rsidRDefault="006A257F" w:rsidP="00154B74">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G</w:t>
            </w:r>
            <w:r w:rsidR="007A67F8" w:rsidRPr="006A257F">
              <w:rPr>
                <w:rFonts w:ascii="Book Antiqua" w:eastAsia="Times New Roman" w:hAnsi="Book Antiqua" w:cs="Arial"/>
                <w:caps w:val="0"/>
                <w:kern w:val="24"/>
                <w:sz w:val="24"/>
                <w:szCs w:val="24"/>
                <w:lang w:eastAsia="en-AU"/>
              </w:rPr>
              <w:t>ender (male)</w:t>
            </w:r>
            <w:r w:rsidR="002451B5" w:rsidRPr="006A257F">
              <w:rPr>
                <w:rFonts w:ascii="Book Antiqua" w:eastAsia="Times New Roman" w:hAnsi="Book Antiqua" w:cs="Arial"/>
                <w:kern w:val="24"/>
                <w:sz w:val="24"/>
                <w:szCs w:val="24"/>
                <w:lang w:eastAsia="en-AU"/>
              </w:rPr>
              <w:t xml:space="preserve"> –</w:t>
            </w:r>
            <w:r w:rsidR="00B04674">
              <w:rPr>
                <w:rFonts w:ascii="Book Antiqua" w:hAnsi="Book Antiqua" w:cs="Arial" w:hint="eastAsia"/>
                <w:kern w:val="24"/>
                <w:sz w:val="24"/>
                <w:szCs w:val="24"/>
                <w:lang w:eastAsia="zh-CN"/>
              </w:rPr>
              <w:t xml:space="preserve"> </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579</w:t>
            </w:r>
            <w:r w:rsidR="00154B74">
              <w:rPr>
                <w:rFonts w:ascii="Book Antiqua" w:eastAsia="Times New Roman" w:hAnsi="Book Antiqua" w:cs="Arial"/>
                <w:kern w:val="24"/>
                <w:sz w:val="24"/>
                <w:szCs w:val="24"/>
                <w:lang w:eastAsia="en-AU"/>
              </w:rPr>
              <w:t>)</w:t>
            </w:r>
          </w:p>
        </w:tc>
        <w:tc>
          <w:tcPr>
            <w:tcW w:w="1450" w:type="dxa"/>
            <w:shd w:val="clear" w:color="auto" w:fill="auto"/>
            <w:vAlign w:val="center"/>
            <w:hideMark/>
          </w:tcPr>
          <w:p w14:paraId="213AB36A"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218 (58%)</w:t>
            </w:r>
          </w:p>
        </w:tc>
        <w:tc>
          <w:tcPr>
            <w:tcW w:w="1496" w:type="dxa"/>
            <w:shd w:val="clear" w:color="auto" w:fill="auto"/>
            <w:vAlign w:val="center"/>
            <w:hideMark/>
          </w:tcPr>
          <w:p w14:paraId="6401A4ED"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143 (70%)</w:t>
            </w:r>
          </w:p>
        </w:tc>
        <w:tc>
          <w:tcPr>
            <w:tcW w:w="1166" w:type="dxa"/>
            <w:shd w:val="clear" w:color="auto" w:fill="auto"/>
            <w:vAlign w:val="center"/>
            <w:hideMark/>
          </w:tcPr>
          <w:p w14:paraId="2E20F383"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0.006</w:t>
            </w:r>
          </w:p>
        </w:tc>
      </w:tr>
      <w:tr w:rsidR="006A257F" w:rsidRPr="006A257F" w14:paraId="7C016BEC"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1E276205" w14:textId="7634A85C" w:rsidR="002451B5" w:rsidRPr="007A67F8" w:rsidRDefault="007A67F8" w:rsidP="00436E0B">
            <w:pPr>
              <w:spacing w:line="360" w:lineRule="auto"/>
              <w:rPr>
                <w:rFonts w:ascii="Book Antiqua" w:hAnsi="Book Antiqua" w:cs="Arial"/>
                <w:sz w:val="24"/>
                <w:szCs w:val="24"/>
                <w:lang w:eastAsia="zh-CN"/>
              </w:rPr>
            </w:pPr>
            <w:r>
              <w:rPr>
                <w:rFonts w:ascii="Book Antiqua" w:eastAsia="Calibri" w:hAnsi="Book Antiqua" w:cs="Times New Roman"/>
                <w:kern w:val="24"/>
                <w:sz w:val="24"/>
                <w:szCs w:val="24"/>
                <w:lang w:eastAsia="en-AU"/>
              </w:rPr>
              <w:t>C</w:t>
            </w:r>
            <w:r>
              <w:rPr>
                <w:rFonts w:ascii="Book Antiqua" w:eastAsia="Calibri" w:hAnsi="Book Antiqua" w:cs="Times New Roman"/>
                <w:caps w:val="0"/>
                <w:kern w:val="24"/>
                <w:sz w:val="24"/>
                <w:szCs w:val="24"/>
                <w:lang w:eastAsia="en-AU"/>
              </w:rPr>
              <w:t>ardiac arrest</w:t>
            </w:r>
          </w:p>
        </w:tc>
        <w:tc>
          <w:tcPr>
            <w:tcW w:w="1450" w:type="dxa"/>
            <w:shd w:val="clear" w:color="auto" w:fill="auto"/>
            <w:vAlign w:val="center"/>
            <w:hideMark/>
          </w:tcPr>
          <w:p w14:paraId="67E8098B"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p>
        </w:tc>
        <w:tc>
          <w:tcPr>
            <w:tcW w:w="1496" w:type="dxa"/>
            <w:shd w:val="clear" w:color="auto" w:fill="auto"/>
            <w:vAlign w:val="center"/>
            <w:hideMark/>
          </w:tcPr>
          <w:p w14:paraId="4BC30E62"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p>
        </w:tc>
        <w:tc>
          <w:tcPr>
            <w:tcW w:w="1166" w:type="dxa"/>
            <w:shd w:val="clear" w:color="auto" w:fill="auto"/>
            <w:vAlign w:val="center"/>
            <w:hideMark/>
          </w:tcPr>
          <w:p w14:paraId="150BAD3B"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p>
        </w:tc>
      </w:tr>
      <w:tr w:rsidR="006A257F" w:rsidRPr="006A257F" w14:paraId="076CD6FB"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5D96457A" w14:textId="25470A72" w:rsidR="002451B5" w:rsidRPr="006A257F" w:rsidRDefault="006A257F" w:rsidP="00154B74">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T</w:t>
            </w:r>
            <w:r w:rsidR="007A67F8" w:rsidRPr="006A257F">
              <w:rPr>
                <w:rFonts w:ascii="Book Antiqua" w:eastAsia="Times New Roman" w:hAnsi="Book Antiqua" w:cs="Arial"/>
                <w:caps w:val="0"/>
                <w:kern w:val="24"/>
                <w:sz w:val="24"/>
                <w:szCs w:val="24"/>
                <w:lang w:eastAsia="en-AU"/>
              </w:rPr>
              <w:t>ime to</w:t>
            </w:r>
            <w:r w:rsidR="002451B5" w:rsidRPr="006A257F">
              <w:rPr>
                <w:rFonts w:ascii="Book Antiqua" w:eastAsia="Times New Roman" w:hAnsi="Book Antiqua" w:cs="Arial"/>
                <w:kern w:val="24"/>
                <w:sz w:val="24"/>
                <w:szCs w:val="24"/>
                <w:lang w:eastAsia="en-AU"/>
              </w:rPr>
              <w:t xml:space="preserve"> ROSC </w:t>
            </w:r>
            <w:r w:rsidR="007A67F8" w:rsidRPr="006A257F">
              <w:rPr>
                <w:rFonts w:ascii="Book Antiqua" w:eastAsia="Times New Roman" w:hAnsi="Book Antiqua" w:cs="Arial"/>
                <w:caps w:val="0"/>
                <w:kern w:val="24"/>
                <w:sz w:val="24"/>
                <w:szCs w:val="24"/>
                <w:lang w:eastAsia="en-AU"/>
              </w:rPr>
              <w:t xml:space="preserve">(min) – mean </w:t>
            </w:r>
            <w:r w:rsidR="002451B5" w:rsidRPr="006A257F">
              <w:rPr>
                <w:rFonts w:ascii="Book Antiqua" w:eastAsia="Times New Roman" w:hAnsi="Book Antiqua" w:cs="Arial"/>
                <w:kern w:val="24"/>
                <w:sz w:val="24"/>
                <w:szCs w:val="24"/>
                <w:lang w:eastAsia="en-AU"/>
              </w:rPr>
              <w:t>(SD)</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571)</w:t>
            </w:r>
          </w:p>
        </w:tc>
        <w:tc>
          <w:tcPr>
            <w:tcW w:w="1450" w:type="dxa"/>
            <w:shd w:val="clear" w:color="auto" w:fill="auto"/>
            <w:vAlign w:val="center"/>
            <w:hideMark/>
          </w:tcPr>
          <w:p w14:paraId="68F44630"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26 (14.5)</w:t>
            </w:r>
          </w:p>
        </w:tc>
        <w:tc>
          <w:tcPr>
            <w:tcW w:w="1496" w:type="dxa"/>
            <w:shd w:val="clear" w:color="auto" w:fill="auto"/>
            <w:vAlign w:val="center"/>
            <w:hideMark/>
          </w:tcPr>
          <w:p w14:paraId="7E359CB7"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18 (14.3)</w:t>
            </w:r>
          </w:p>
        </w:tc>
        <w:tc>
          <w:tcPr>
            <w:tcW w:w="1166" w:type="dxa"/>
            <w:shd w:val="clear" w:color="auto" w:fill="auto"/>
            <w:vAlign w:val="center"/>
            <w:hideMark/>
          </w:tcPr>
          <w:p w14:paraId="69CA0D4B" w14:textId="684F658D"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&lt;</w:t>
            </w:r>
            <w:r w:rsidR="00B04674">
              <w:rPr>
                <w:rFonts w:ascii="Book Antiqua" w:hAnsi="Book Antiqua" w:cs="Arial" w:hint="eastAsia"/>
                <w:kern w:val="24"/>
                <w:sz w:val="24"/>
                <w:szCs w:val="24"/>
                <w:lang w:eastAsia="zh-CN"/>
              </w:rPr>
              <w:t xml:space="preserve"> </w:t>
            </w:r>
            <w:r w:rsidRPr="006A257F">
              <w:rPr>
                <w:rFonts w:ascii="Book Antiqua" w:eastAsia="Times New Roman" w:hAnsi="Book Antiqua" w:cs="Arial"/>
                <w:kern w:val="24"/>
                <w:sz w:val="24"/>
                <w:szCs w:val="24"/>
                <w:lang w:eastAsia="en-AU"/>
              </w:rPr>
              <w:t>0.001</w:t>
            </w:r>
          </w:p>
        </w:tc>
      </w:tr>
      <w:tr w:rsidR="006A257F" w:rsidRPr="006A257F" w14:paraId="30B498E2"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758021C3" w14:textId="4D5BBCEB" w:rsidR="005F0296" w:rsidRPr="006A257F" w:rsidRDefault="006A257F" w:rsidP="00436E0B">
            <w:pPr>
              <w:spacing w:line="360" w:lineRule="auto"/>
              <w:rPr>
                <w:rFonts w:ascii="Book Antiqua" w:eastAsia="Times New Roman" w:hAnsi="Book Antiqua" w:cs="Arial"/>
                <w:kern w:val="24"/>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P</w:t>
            </w:r>
            <w:r w:rsidR="007A67F8" w:rsidRPr="006A257F">
              <w:rPr>
                <w:rFonts w:ascii="Book Antiqua" w:eastAsia="Times New Roman" w:hAnsi="Book Antiqua" w:cs="Arial"/>
                <w:caps w:val="0"/>
                <w:kern w:val="24"/>
                <w:sz w:val="24"/>
                <w:szCs w:val="24"/>
                <w:lang w:eastAsia="en-AU"/>
              </w:rPr>
              <w:t>resenting rhythm (shockable)</w:t>
            </w:r>
            <w:r w:rsidR="002451B5" w:rsidRPr="006A257F">
              <w:rPr>
                <w:rFonts w:ascii="Book Antiqua" w:eastAsia="Times New Roman" w:hAnsi="Book Antiqua" w:cs="Arial"/>
                <w:kern w:val="24"/>
                <w:sz w:val="24"/>
                <w:szCs w:val="24"/>
                <w:lang w:eastAsia="en-AU"/>
              </w:rPr>
              <w:t xml:space="preserve"> – </w:t>
            </w:r>
            <w:r w:rsidR="00B04674" w:rsidRPr="00B04674">
              <w:rPr>
                <w:rFonts w:ascii="Book Antiqua" w:eastAsia="Times New Roman" w:hAnsi="Book Antiqua" w:cs="Arial"/>
                <w:i/>
                <w:caps w:val="0"/>
                <w:kern w:val="24"/>
                <w:sz w:val="24"/>
                <w:szCs w:val="24"/>
                <w:lang w:eastAsia="en-AU"/>
              </w:rPr>
              <w:t>n</w:t>
            </w:r>
            <w:r w:rsidR="005F0296"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p>
          <w:p w14:paraId="4F9C3A16" w14:textId="4A70E629" w:rsidR="002451B5" w:rsidRPr="006A257F" w:rsidRDefault="002451B5" w:rsidP="00436E0B">
            <w:pPr>
              <w:spacing w:line="360" w:lineRule="auto"/>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Pr="006A257F">
              <w:rPr>
                <w:rFonts w:ascii="Book Antiqua" w:eastAsia="Times New Roman" w:hAnsi="Book Antiqua" w:cs="Arial"/>
                <w:kern w:val="24"/>
                <w:sz w:val="24"/>
                <w:szCs w:val="24"/>
                <w:lang w:eastAsia="en-AU"/>
              </w:rPr>
              <w:t xml:space="preserve"> = 582)</w:t>
            </w:r>
          </w:p>
        </w:tc>
        <w:tc>
          <w:tcPr>
            <w:tcW w:w="1450" w:type="dxa"/>
            <w:shd w:val="clear" w:color="auto" w:fill="auto"/>
            <w:vAlign w:val="center"/>
            <w:hideMark/>
          </w:tcPr>
          <w:p w14:paraId="376D4EC3"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134 (36%)</w:t>
            </w:r>
          </w:p>
        </w:tc>
        <w:tc>
          <w:tcPr>
            <w:tcW w:w="1496" w:type="dxa"/>
            <w:shd w:val="clear" w:color="auto" w:fill="auto"/>
            <w:vAlign w:val="center"/>
            <w:hideMark/>
          </w:tcPr>
          <w:p w14:paraId="77735079"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152 (72%)</w:t>
            </w:r>
          </w:p>
        </w:tc>
        <w:tc>
          <w:tcPr>
            <w:tcW w:w="1166" w:type="dxa"/>
            <w:shd w:val="clear" w:color="auto" w:fill="auto"/>
            <w:vAlign w:val="center"/>
            <w:hideMark/>
          </w:tcPr>
          <w:p w14:paraId="1DE336A8" w14:textId="48F7C922"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&lt;</w:t>
            </w:r>
            <w:r w:rsidR="00B04674">
              <w:rPr>
                <w:rFonts w:ascii="Book Antiqua" w:hAnsi="Book Antiqua" w:cs="Arial" w:hint="eastAsia"/>
                <w:kern w:val="24"/>
                <w:sz w:val="24"/>
                <w:szCs w:val="24"/>
                <w:lang w:eastAsia="zh-CN"/>
              </w:rPr>
              <w:t xml:space="preserve"> </w:t>
            </w:r>
            <w:r w:rsidRPr="006A257F">
              <w:rPr>
                <w:rFonts w:ascii="Book Antiqua" w:eastAsia="Times New Roman" w:hAnsi="Book Antiqua" w:cs="Arial"/>
                <w:kern w:val="24"/>
                <w:sz w:val="24"/>
                <w:szCs w:val="24"/>
                <w:lang w:eastAsia="en-AU"/>
              </w:rPr>
              <w:t>0.001</w:t>
            </w:r>
          </w:p>
        </w:tc>
      </w:tr>
      <w:tr w:rsidR="006A257F" w:rsidRPr="006A257F" w14:paraId="0C548A6D"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1B59E561" w14:textId="50532496"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L</w:t>
            </w:r>
            <w:r w:rsidR="007A67F8" w:rsidRPr="006A257F">
              <w:rPr>
                <w:rFonts w:ascii="Book Antiqua" w:eastAsia="Times New Roman" w:hAnsi="Book Antiqua" w:cs="Arial"/>
                <w:caps w:val="0"/>
                <w:kern w:val="24"/>
                <w:sz w:val="24"/>
                <w:szCs w:val="24"/>
                <w:lang w:eastAsia="en-AU"/>
              </w:rPr>
              <w:t>ocation of arrest</w:t>
            </w:r>
            <w:r w:rsidR="002451B5" w:rsidRPr="006A257F">
              <w:rPr>
                <w:rFonts w:ascii="Book Antiqua" w:eastAsia="Times New Roman" w:hAnsi="Book Antiqua" w:cs="Arial"/>
                <w:kern w:val="24"/>
                <w:sz w:val="24"/>
                <w:szCs w:val="24"/>
                <w:lang w:eastAsia="en-AU"/>
              </w:rPr>
              <w:t xml:space="preserve"> (OHCA) –</w:t>
            </w:r>
            <w:r w:rsidR="00B04674">
              <w:rPr>
                <w:rFonts w:ascii="Book Antiqua" w:hAnsi="Book Antiqua" w:cs="Arial" w:hint="eastAsia"/>
                <w:kern w:val="24"/>
                <w:sz w:val="24"/>
                <w:szCs w:val="24"/>
                <w:lang w:eastAsia="zh-CN"/>
              </w:rPr>
              <w:t xml:space="preserve"> </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450" w:type="dxa"/>
            <w:shd w:val="clear" w:color="auto" w:fill="auto"/>
            <w:vAlign w:val="center"/>
            <w:hideMark/>
          </w:tcPr>
          <w:p w14:paraId="62C17475"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269 (72%)</w:t>
            </w:r>
          </w:p>
        </w:tc>
        <w:tc>
          <w:tcPr>
            <w:tcW w:w="1496" w:type="dxa"/>
            <w:shd w:val="clear" w:color="auto" w:fill="auto"/>
            <w:vAlign w:val="center"/>
            <w:hideMark/>
          </w:tcPr>
          <w:p w14:paraId="329D8B84"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139 (67%)</w:t>
            </w:r>
          </w:p>
        </w:tc>
        <w:tc>
          <w:tcPr>
            <w:tcW w:w="1166" w:type="dxa"/>
            <w:shd w:val="clear" w:color="auto" w:fill="auto"/>
            <w:vAlign w:val="center"/>
            <w:hideMark/>
          </w:tcPr>
          <w:p w14:paraId="60FE06B7"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0.30</w:t>
            </w:r>
          </w:p>
        </w:tc>
      </w:tr>
      <w:tr w:rsidR="006A257F" w:rsidRPr="006A257F" w14:paraId="1C8AF652"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224F3950" w14:textId="6361F79F"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6B3243" w:rsidRPr="006A257F">
              <w:rPr>
                <w:rFonts w:ascii="Book Antiqua" w:eastAsia="Times New Roman" w:hAnsi="Book Antiqua" w:cs="Arial"/>
                <w:kern w:val="24"/>
                <w:sz w:val="24"/>
                <w:szCs w:val="24"/>
                <w:lang w:eastAsia="en-AU"/>
              </w:rPr>
              <w:t>A</w:t>
            </w:r>
            <w:r w:rsidR="007A67F8" w:rsidRPr="006A257F">
              <w:rPr>
                <w:rFonts w:ascii="Book Antiqua" w:eastAsia="Times New Roman" w:hAnsi="Book Antiqua" w:cs="Arial"/>
                <w:caps w:val="0"/>
                <w:kern w:val="24"/>
                <w:sz w:val="24"/>
                <w:szCs w:val="24"/>
                <w:lang w:eastAsia="en-AU"/>
              </w:rPr>
              <w:t>pache 2 score – mean</w:t>
            </w:r>
            <w:r w:rsidR="002451B5" w:rsidRPr="006A257F">
              <w:rPr>
                <w:rFonts w:ascii="Book Antiqua" w:eastAsia="Times New Roman" w:hAnsi="Book Antiqua" w:cs="Arial"/>
                <w:kern w:val="24"/>
                <w:sz w:val="24"/>
                <w:szCs w:val="24"/>
                <w:lang w:eastAsia="en-AU"/>
              </w:rPr>
              <w:t xml:space="preserve"> (SD)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427)</w:t>
            </w:r>
          </w:p>
        </w:tc>
        <w:tc>
          <w:tcPr>
            <w:tcW w:w="1450" w:type="dxa"/>
            <w:shd w:val="clear" w:color="auto" w:fill="auto"/>
            <w:vAlign w:val="center"/>
            <w:hideMark/>
          </w:tcPr>
          <w:p w14:paraId="54567100"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30 (7.6)</w:t>
            </w:r>
          </w:p>
        </w:tc>
        <w:tc>
          <w:tcPr>
            <w:tcW w:w="1496" w:type="dxa"/>
            <w:shd w:val="clear" w:color="auto" w:fill="auto"/>
            <w:vAlign w:val="center"/>
            <w:hideMark/>
          </w:tcPr>
          <w:p w14:paraId="1339FD0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24 (8.5)</w:t>
            </w:r>
          </w:p>
        </w:tc>
        <w:tc>
          <w:tcPr>
            <w:tcW w:w="1166" w:type="dxa"/>
            <w:shd w:val="clear" w:color="auto" w:fill="auto"/>
            <w:vAlign w:val="center"/>
            <w:hideMark/>
          </w:tcPr>
          <w:p w14:paraId="32AC717F" w14:textId="64EC014E"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&lt;</w:t>
            </w:r>
            <w:r w:rsidR="00B04674">
              <w:rPr>
                <w:rFonts w:ascii="Book Antiqua" w:hAnsi="Book Antiqua" w:cs="Arial" w:hint="eastAsia"/>
                <w:kern w:val="24"/>
                <w:sz w:val="24"/>
                <w:szCs w:val="24"/>
                <w:lang w:eastAsia="zh-CN"/>
              </w:rPr>
              <w:t xml:space="preserve"> </w:t>
            </w:r>
            <w:r w:rsidRPr="006A257F">
              <w:rPr>
                <w:rFonts w:ascii="Book Antiqua" w:eastAsia="Times New Roman" w:hAnsi="Book Antiqua" w:cs="Arial"/>
                <w:kern w:val="24"/>
                <w:sz w:val="24"/>
                <w:szCs w:val="24"/>
                <w:lang w:eastAsia="en-AU"/>
              </w:rPr>
              <w:t>0.001</w:t>
            </w:r>
          </w:p>
        </w:tc>
      </w:tr>
      <w:tr w:rsidR="006A257F" w:rsidRPr="006A257F" w14:paraId="708C6747"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tcPr>
          <w:p w14:paraId="1A1871D2" w14:textId="54E420E4"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6B3243" w:rsidRPr="006A257F">
              <w:rPr>
                <w:rFonts w:ascii="Book Antiqua" w:eastAsia="Times New Roman" w:hAnsi="Book Antiqua" w:cs="Arial"/>
                <w:kern w:val="24"/>
                <w:sz w:val="24"/>
                <w:szCs w:val="24"/>
                <w:lang w:eastAsia="en-AU"/>
              </w:rPr>
              <w:t>A</w:t>
            </w:r>
            <w:r w:rsidR="007A67F8" w:rsidRPr="006A257F">
              <w:rPr>
                <w:rFonts w:ascii="Book Antiqua" w:eastAsia="Times New Roman" w:hAnsi="Book Antiqua" w:cs="Arial"/>
                <w:caps w:val="0"/>
                <w:kern w:val="24"/>
                <w:sz w:val="24"/>
                <w:szCs w:val="24"/>
                <w:lang w:eastAsia="en-AU"/>
              </w:rPr>
              <w:t>pache 3 score – mean</w:t>
            </w:r>
            <w:r w:rsidR="002451B5" w:rsidRPr="006A257F">
              <w:rPr>
                <w:rFonts w:ascii="Book Antiqua" w:eastAsia="Times New Roman" w:hAnsi="Book Antiqua" w:cs="Arial"/>
                <w:kern w:val="24"/>
                <w:sz w:val="24"/>
                <w:szCs w:val="24"/>
                <w:lang w:eastAsia="en-AU"/>
              </w:rPr>
              <w:t xml:space="preserve"> (SD)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427)</w:t>
            </w:r>
          </w:p>
        </w:tc>
        <w:tc>
          <w:tcPr>
            <w:tcW w:w="1450" w:type="dxa"/>
            <w:shd w:val="clear" w:color="auto" w:fill="auto"/>
            <w:vAlign w:val="center"/>
          </w:tcPr>
          <w:p w14:paraId="36D34A73"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24"/>
                <w:sz w:val="24"/>
                <w:szCs w:val="24"/>
                <w:lang w:eastAsia="en-AU"/>
              </w:rPr>
            </w:pPr>
            <w:r w:rsidRPr="006A257F">
              <w:rPr>
                <w:rFonts w:ascii="Book Antiqua" w:eastAsia="Times New Roman" w:hAnsi="Book Antiqua" w:cs="Arial"/>
                <w:kern w:val="24"/>
                <w:sz w:val="24"/>
                <w:szCs w:val="24"/>
                <w:lang w:eastAsia="en-AU"/>
              </w:rPr>
              <w:t>79 (37.9)</w:t>
            </w:r>
          </w:p>
        </w:tc>
        <w:tc>
          <w:tcPr>
            <w:tcW w:w="1496" w:type="dxa"/>
            <w:shd w:val="clear" w:color="auto" w:fill="auto"/>
            <w:vAlign w:val="center"/>
          </w:tcPr>
          <w:p w14:paraId="62DBEA5A"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24"/>
                <w:sz w:val="24"/>
                <w:szCs w:val="24"/>
                <w:lang w:eastAsia="en-AU"/>
              </w:rPr>
            </w:pPr>
            <w:r w:rsidRPr="006A257F">
              <w:rPr>
                <w:rFonts w:ascii="Book Antiqua" w:eastAsia="Times New Roman" w:hAnsi="Book Antiqua" w:cs="Arial"/>
                <w:kern w:val="24"/>
                <w:sz w:val="24"/>
                <w:szCs w:val="24"/>
                <w:lang w:eastAsia="en-AU"/>
              </w:rPr>
              <w:t>77 (37.8)</w:t>
            </w:r>
          </w:p>
        </w:tc>
        <w:tc>
          <w:tcPr>
            <w:tcW w:w="1166" w:type="dxa"/>
            <w:shd w:val="clear" w:color="auto" w:fill="auto"/>
            <w:vAlign w:val="center"/>
          </w:tcPr>
          <w:p w14:paraId="29BA70F6"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24"/>
                <w:sz w:val="24"/>
                <w:szCs w:val="24"/>
                <w:lang w:eastAsia="en-AU"/>
              </w:rPr>
            </w:pPr>
            <w:r w:rsidRPr="006A257F">
              <w:rPr>
                <w:rFonts w:ascii="Book Antiqua" w:eastAsia="Times New Roman" w:hAnsi="Book Antiqua" w:cs="Arial"/>
                <w:kern w:val="24"/>
                <w:sz w:val="24"/>
                <w:szCs w:val="24"/>
                <w:lang w:eastAsia="en-AU"/>
              </w:rPr>
              <w:t>0.50</w:t>
            </w:r>
          </w:p>
        </w:tc>
      </w:tr>
      <w:tr w:rsidR="006A257F" w:rsidRPr="006A257F" w14:paraId="11DB002F"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55630DCC" w14:textId="01407945" w:rsidR="002451B5" w:rsidRPr="006A257F" w:rsidRDefault="007A67F8" w:rsidP="00436E0B">
            <w:pPr>
              <w:spacing w:line="360" w:lineRule="auto"/>
              <w:rPr>
                <w:rFonts w:ascii="Book Antiqua" w:hAnsi="Book Antiqua"/>
                <w:sz w:val="24"/>
                <w:szCs w:val="24"/>
                <w:lang w:eastAsia="zh-CN"/>
              </w:rPr>
            </w:pPr>
            <w:r>
              <w:rPr>
                <w:rFonts w:ascii="Book Antiqua" w:hAnsi="Book Antiqua"/>
                <w:sz w:val="24"/>
                <w:szCs w:val="24"/>
              </w:rPr>
              <w:t>M</w:t>
            </w:r>
            <w:r>
              <w:rPr>
                <w:rFonts w:ascii="Book Antiqua" w:hAnsi="Book Antiqua"/>
                <w:caps w:val="0"/>
                <w:sz w:val="24"/>
                <w:szCs w:val="24"/>
              </w:rPr>
              <w:t>anagement</w:t>
            </w:r>
          </w:p>
        </w:tc>
        <w:tc>
          <w:tcPr>
            <w:tcW w:w="1450" w:type="dxa"/>
            <w:shd w:val="clear" w:color="auto" w:fill="auto"/>
            <w:vAlign w:val="center"/>
            <w:hideMark/>
          </w:tcPr>
          <w:p w14:paraId="54152074"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96" w:type="dxa"/>
            <w:shd w:val="clear" w:color="auto" w:fill="auto"/>
            <w:vAlign w:val="center"/>
            <w:hideMark/>
          </w:tcPr>
          <w:p w14:paraId="498AD7B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66" w:type="dxa"/>
            <w:shd w:val="clear" w:color="auto" w:fill="auto"/>
            <w:vAlign w:val="center"/>
            <w:hideMark/>
          </w:tcPr>
          <w:p w14:paraId="6E822539"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6A257F" w:rsidRPr="006A257F" w14:paraId="36392D61"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19A2C3F3" w14:textId="7222DA1C"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C</w:t>
            </w:r>
            <w:r w:rsidR="007A67F8" w:rsidRPr="006A257F">
              <w:rPr>
                <w:rFonts w:ascii="Book Antiqua" w:hAnsi="Book Antiqua"/>
                <w:caps w:val="0"/>
                <w:sz w:val="24"/>
                <w:szCs w:val="24"/>
              </w:rPr>
              <w:t>ooled</w:t>
            </w:r>
            <w:r w:rsidR="002451B5" w:rsidRPr="006A257F">
              <w:rPr>
                <w:rFonts w:ascii="Book Antiqua" w:hAnsi="Book Antiqua"/>
                <w:sz w:val="24"/>
                <w:szCs w:val="24"/>
              </w:rPr>
              <w:t xml:space="preserve"> – </w:t>
            </w:r>
            <w:r w:rsidR="00B04674" w:rsidRPr="00B04674">
              <w:rPr>
                <w:rFonts w:ascii="Book Antiqua" w:hAnsi="Book Antiqua"/>
                <w:i/>
                <w:caps w:val="0"/>
                <w:sz w:val="24"/>
                <w:szCs w:val="24"/>
              </w:rPr>
              <w:t>n</w:t>
            </w:r>
            <w:r w:rsidR="002451B5" w:rsidRPr="006A257F">
              <w:rPr>
                <w:rFonts w:ascii="Book Antiqua" w:hAnsi="Book Antiqua"/>
                <w:sz w:val="24"/>
                <w:szCs w:val="24"/>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450" w:type="dxa"/>
            <w:shd w:val="clear" w:color="auto" w:fill="auto"/>
            <w:vAlign w:val="center"/>
            <w:hideMark/>
          </w:tcPr>
          <w:p w14:paraId="1443EF96"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178 (47%)</w:t>
            </w:r>
          </w:p>
        </w:tc>
        <w:tc>
          <w:tcPr>
            <w:tcW w:w="1496" w:type="dxa"/>
            <w:shd w:val="clear" w:color="auto" w:fill="auto"/>
            <w:vAlign w:val="center"/>
            <w:hideMark/>
          </w:tcPr>
          <w:p w14:paraId="0D4B0AB6"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117 (57%)</w:t>
            </w:r>
          </w:p>
        </w:tc>
        <w:tc>
          <w:tcPr>
            <w:tcW w:w="1166" w:type="dxa"/>
            <w:shd w:val="clear" w:color="auto" w:fill="auto"/>
            <w:vAlign w:val="center"/>
            <w:hideMark/>
          </w:tcPr>
          <w:p w14:paraId="12E6AAF5"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0.03</w:t>
            </w:r>
          </w:p>
        </w:tc>
      </w:tr>
      <w:tr w:rsidR="006A257F" w:rsidRPr="006A257F" w14:paraId="685999C0"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tcPr>
          <w:p w14:paraId="4A8EBACE" w14:textId="60649512"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T</w:t>
            </w:r>
            <w:r w:rsidR="007A67F8" w:rsidRPr="006A257F">
              <w:rPr>
                <w:rFonts w:ascii="Book Antiqua" w:hAnsi="Book Antiqua"/>
                <w:caps w:val="0"/>
                <w:sz w:val="24"/>
                <w:szCs w:val="24"/>
              </w:rPr>
              <w:t>arget temperature (</w:t>
            </w:r>
            <w:r w:rsidR="007A67F8">
              <w:rPr>
                <w:rFonts w:ascii="Book Antiqua" w:hAnsi="Book Antiqua"/>
                <w:caps w:val="0"/>
                <w:sz w:val="24"/>
                <w:szCs w:val="24"/>
                <w:vertAlign w:val="superscript"/>
              </w:rPr>
              <w:t>°</w:t>
            </w:r>
            <w:r w:rsidR="007A67F8" w:rsidRPr="006A257F">
              <w:rPr>
                <w:rFonts w:ascii="Book Antiqua" w:hAnsi="Book Antiqua"/>
                <w:caps w:val="0"/>
                <w:sz w:val="24"/>
                <w:szCs w:val="24"/>
              </w:rPr>
              <w:t>C) – median</w:t>
            </w:r>
            <w:r w:rsidR="002451B5" w:rsidRPr="006A257F">
              <w:rPr>
                <w:rFonts w:ascii="Book Antiqua" w:hAnsi="Book Antiqua"/>
                <w:sz w:val="24"/>
                <w:szCs w:val="24"/>
              </w:rPr>
              <w:t xml:space="preserve"> (IQR)</w:t>
            </w:r>
            <w:r w:rsidR="002451B5" w:rsidRPr="006A257F">
              <w:rPr>
                <w:rFonts w:ascii="Book Antiqua" w:hAnsi="Book Antiqua"/>
                <w:sz w:val="24"/>
                <w:szCs w:val="24"/>
              </w:rPr>
              <w:br/>
            </w:r>
            <w:r>
              <w:rPr>
                <w:rFonts w:ascii="Book Antiqua" w:hAnsi="Book Antiqua"/>
                <w:sz w:val="24"/>
                <w:szCs w:val="24"/>
              </w:rPr>
              <w:t xml:space="preserve"> </w:t>
            </w:r>
            <w:r w:rsidR="002451B5" w:rsidRPr="006A257F">
              <w:rPr>
                <w:rFonts w:ascii="Book Antiqua" w:hAnsi="Book Antiqua"/>
                <w:sz w:val="24"/>
                <w:szCs w:val="24"/>
              </w:rPr>
              <w:t>(</w:t>
            </w:r>
            <w:r w:rsidR="007A67F8" w:rsidRPr="007A67F8">
              <w:rPr>
                <w:rFonts w:ascii="Book Antiqua" w:hAnsi="Book Antiqua"/>
                <w:i/>
                <w:caps w:val="0"/>
                <w:sz w:val="24"/>
                <w:szCs w:val="24"/>
              </w:rPr>
              <w:t>n</w:t>
            </w:r>
            <w:r w:rsidR="002451B5" w:rsidRPr="006A257F">
              <w:rPr>
                <w:rFonts w:ascii="Book Antiqua" w:hAnsi="Book Antiqua"/>
                <w:sz w:val="24"/>
                <w:szCs w:val="24"/>
              </w:rPr>
              <w:t xml:space="preserve"> = 290)</w:t>
            </w:r>
          </w:p>
        </w:tc>
        <w:tc>
          <w:tcPr>
            <w:tcW w:w="1450" w:type="dxa"/>
            <w:shd w:val="clear" w:color="auto" w:fill="auto"/>
            <w:vAlign w:val="center"/>
          </w:tcPr>
          <w:p w14:paraId="60A13F22" w14:textId="68224759"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33 (33</w:t>
            </w:r>
            <w:r w:rsidR="007A67F8">
              <w:rPr>
                <w:rFonts w:ascii="Book Antiqua" w:hAnsi="Book Antiqua" w:hint="eastAsia"/>
                <w:sz w:val="24"/>
                <w:szCs w:val="24"/>
                <w:lang w:eastAsia="zh-CN"/>
              </w:rPr>
              <w:t>-</w:t>
            </w:r>
            <w:r w:rsidRPr="006A257F">
              <w:rPr>
                <w:rFonts w:ascii="Book Antiqua" w:hAnsi="Book Antiqua"/>
                <w:sz w:val="24"/>
                <w:szCs w:val="24"/>
              </w:rPr>
              <w:t>33)</w:t>
            </w:r>
          </w:p>
        </w:tc>
        <w:tc>
          <w:tcPr>
            <w:tcW w:w="1496" w:type="dxa"/>
            <w:shd w:val="clear" w:color="auto" w:fill="auto"/>
            <w:vAlign w:val="center"/>
          </w:tcPr>
          <w:p w14:paraId="24FFF470" w14:textId="3DEDD435"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33 (33</w:t>
            </w:r>
            <w:r w:rsidR="007A67F8">
              <w:rPr>
                <w:rFonts w:ascii="Book Antiqua" w:hAnsi="Book Antiqua" w:hint="eastAsia"/>
                <w:sz w:val="24"/>
                <w:szCs w:val="24"/>
                <w:lang w:eastAsia="zh-CN"/>
              </w:rPr>
              <w:t>-</w:t>
            </w:r>
            <w:r w:rsidRPr="006A257F">
              <w:rPr>
                <w:rFonts w:ascii="Book Antiqua" w:hAnsi="Book Antiqua"/>
                <w:sz w:val="24"/>
                <w:szCs w:val="24"/>
              </w:rPr>
              <w:t>33)</w:t>
            </w:r>
          </w:p>
        </w:tc>
        <w:tc>
          <w:tcPr>
            <w:tcW w:w="1166" w:type="dxa"/>
            <w:shd w:val="clear" w:color="auto" w:fill="auto"/>
            <w:vAlign w:val="center"/>
          </w:tcPr>
          <w:p w14:paraId="0A51348C"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0.44</w:t>
            </w:r>
          </w:p>
        </w:tc>
      </w:tr>
      <w:tr w:rsidR="006A257F" w:rsidRPr="006A257F" w14:paraId="0BBF765D"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506C521C" w14:textId="454A96F0" w:rsidR="002451B5" w:rsidRPr="006A257F" w:rsidRDefault="006A257F" w:rsidP="00154B74">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T</w:t>
            </w:r>
            <w:r w:rsidR="00B04674" w:rsidRPr="006A257F">
              <w:rPr>
                <w:rFonts w:ascii="Book Antiqua" w:hAnsi="Book Antiqua"/>
                <w:caps w:val="0"/>
                <w:sz w:val="24"/>
                <w:szCs w:val="24"/>
              </w:rPr>
              <w:t>ime to temp</w:t>
            </w:r>
            <w:r w:rsidR="00154B74">
              <w:rPr>
                <w:vertAlign w:val="superscript"/>
                <w:lang w:eastAsia="zh-CN"/>
              </w:rPr>
              <w:t>1</w:t>
            </w:r>
            <w:r w:rsidR="00B04674" w:rsidRPr="006A257F">
              <w:rPr>
                <w:rFonts w:ascii="Book Antiqua" w:hAnsi="Book Antiqua"/>
                <w:caps w:val="0"/>
                <w:sz w:val="24"/>
                <w:szCs w:val="24"/>
              </w:rPr>
              <w:t xml:space="preserve"> (h) – mean</w:t>
            </w:r>
            <w:r w:rsidR="002451B5" w:rsidRPr="006A257F">
              <w:rPr>
                <w:rFonts w:ascii="Book Antiqua" w:hAnsi="Book Antiqua"/>
                <w:sz w:val="24"/>
                <w:szCs w:val="24"/>
              </w:rPr>
              <w:t xml:space="preserve"> (SD) </w:t>
            </w:r>
            <w:r w:rsidR="002451B5" w:rsidRPr="006A257F">
              <w:rPr>
                <w:rFonts w:ascii="Book Antiqua" w:hAnsi="Book Antiqua"/>
                <w:sz w:val="24"/>
                <w:szCs w:val="24"/>
              </w:rPr>
              <w:br/>
            </w:r>
            <w:r>
              <w:rPr>
                <w:rFonts w:ascii="Book Antiqua" w:hAnsi="Book Antiqua"/>
                <w:sz w:val="24"/>
                <w:szCs w:val="24"/>
              </w:rPr>
              <w:t xml:space="preserve"> </w:t>
            </w:r>
            <w:r w:rsidR="002451B5" w:rsidRPr="006A257F">
              <w:rPr>
                <w:rFonts w:ascii="Book Antiqua" w:hAnsi="Book Antiqua"/>
                <w:sz w:val="24"/>
                <w:szCs w:val="24"/>
              </w:rPr>
              <w:t>(</w:t>
            </w:r>
            <w:r w:rsidR="00B04674" w:rsidRPr="00B04674">
              <w:rPr>
                <w:rFonts w:ascii="Book Antiqua" w:eastAsia="Times New Roman" w:hAnsi="Book Antiqua" w:cs="Arial"/>
                <w:i/>
                <w:caps w:val="0"/>
                <w:kern w:val="24"/>
                <w:sz w:val="24"/>
                <w:szCs w:val="24"/>
                <w:lang w:eastAsia="en-AU"/>
              </w:rPr>
              <w:t>n</w:t>
            </w:r>
            <w:r w:rsidR="002451B5" w:rsidRPr="006A257F">
              <w:rPr>
                <w:rFonts w:ascii="Book Antiqua" w:hAnsi="Book Antiqua"/>
                <w:sz w:val="24"/>
                <w:szCs w:val="24"/>
              </w:rPr>
              <w:t xml:space="preserve"> = 288)</w:t>
            </w:r>
          </w:p>
        </w:tc>
        <w:tc>
          <w:tcPr>
            <w:tcW w:w="1450" w:type="dxa"/>
            <w:shd w:val="clear" w:color="auto" w:fill="auto"/>
            <w:vAlign w:val="center"/>
            <w:hideMark/>
          </w:tcPr>
          <w:p w14:paraId="6696E392"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1.8 (2.9)</w:t>
            </w:r>
          </w:p>
        </w:tc>
        <w:tc>
          <w:tcPr>
            <w:tcW w:w="1496" w:type="dxa"/>
            <w:shd w:val="clear" w:color="auto" w:fill="auto"/>
            <w:vAlign w:val="center"/>
            <w:hideMark/>
          </w:tcPr>
          <w:p w14:paraId="45A54B5B"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2.5 (3.1)</w:t>
            </w:r>
          </w:p>
        </w:tc>
        <w:tc>
          <w:tcPr>
            <w:tcW w:w="1166" w:type="dxa"/>
            <w:shd w:val="clear" w:color="auto" w:fill="auto"/>
            <w:vAlign w:val="center"/>
            <w:hideMark/>
          </w:tcPr>
          <w:p w14:paraId="7148AA70"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0.04</w:t>
            </w:r>
          </w:p>
        </w:tc>
      </w:tr>
      <w:tr w:rsidR="006A257F" w:rsidRPr="006A257F" w14:paraId="3BD43516"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4B2C8203" w14:textId="1FA733FD" w:rsidR="002451B5" w:rsidRPr="006A257F" w:rsidRDefault="006A257F" w:rsidP="00154B74">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T</w:t>
            </w:r>
            <w:r w:rsidR="00B04674" w:rsidRPr="006A257F">
              <w:rPr>
                <w:rFonts w:ascii="Book Antiqua" w:hAnsi="Book Antiqua"/>
                <w:caps w:val="0"/>
                <w:sz w:val="24"/>
                <w:szCs w:val="24"/>
              </w:rPr>
              <w:t>ime at temp</w:t>
            </w:r>
            <w:r w:rsidR="00154B74">
              <w:rPr>
                <w:vertAlign w:val="superscript"/>
                <w:lang w:eastAsia="zh-CN"/>
              </w:rPr>
              <w:t>2</w:t>
            </w:r>
            <w:r w:rsidR="00B04674" w:rsidRPr="006A257F">
              <w:rPr>
                <w:rFonts w:ascii="Book Antiqua" w:hAnsi="Book Antiqua"/>
                <w:caps w:val="0"/>
                <w:sz w:val="24"/>
                <w:szCs w:val="24"/>
              </w:rPr>
              <w:t xml:space="preserve"> (h) – median</w:t>
            </w:r>
            <w:r w:rsidR="002451B5" w:rsidRPr="006A257F">
              <w:rPr>
                <w:rFonts w:ascii="Book Antiqua" w:hAnsi="Book Antiqua"/>
                <w:sz w:val="24"/>
                <w:szCs w:val="24"/>
              </w:rPr>
              <w:t xml:space="preserve"> (IQR)</w:t>
            </w:r>
            <w:r w:rsidR="002451B5" w:rsidRPr="006A257F">
              <w:rPr>
                <w:rFonts w:ascii="Book Antiqua" w:hAnsi="Book Antiqua"/>
                <w:sz w:val="24"/>
                <w:szCs w:val="24"/>
              </w:rPr>
              <w:br/>
            </w:r>
            <w:r>
              <w:rPr>
                <w:rFonts w:ascii="Book Antiqua" w:hAnsi="Book Antiqua"/>
                <w:sz w:val="24"/>
                <w:szCs w:val="24"/>
              </w:rPr>
              <w:t xml:space="preserve"> </w:t>
            </w:r>
            <w:r w:rsidR="002451B5" w:rsidRPr="006A257F">
              <w:rPr>
                <w:rFonts w:ascii="Book Antiqua" w:hAnsi="Book Antiqua"/>
                <w:sz w:val="24"/>
                <w:szCs w:val="24"/>
              </w:rPr>
              <w:t>(</w:t>
            </w:r>
            <w:r w:rsidR="007A67F8" w:rsidRPr="007A67F8">
              <w:rPr>
                <w:rFonts w:ascii="Book Antiqua" w:hAnsi="Book Antiqua"/>
                <w:i/>
                <w:caps w:val="0"/>
                <w:sz w:val="24"/>
                <w:szCs w:val="24"/>
              </w:rPr>
              <w:t>n</w:t>
            </w:r>
            <w:r w:rsidR="002451B5" w:rsidRPr="006A257F">
              <w:rPr>
                <w:rFonts w:ascii="Book Antiqua" w:hAnsi="Book Antiqua"/>
                <w:sz w:val="24"/>
                <w:szCs w:val="24"/>
              </w:rPr>
              <w:t xml:space="preserve"> = 290)</w:t>
            </w:r>
          </w:p>
        </w:tc>
        <w:tc>
          <w:tcPr>
            <w:tcW w:w="1450" w:type="dxa"/>
            <w:shd w:val="clear" w:color="auto" w:fill="auto"/>
            <w:vAlign w:val="center"/>
          </w:tcPr>
          <w:p w14:paraId="058477B9" w14:textId="73337212"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24 (12</w:t>
            </w:r>
            <w:r w:rsidR="007A67F8">
              <w:rPr>
                <w:rFonts w:ascii="Book Antiqua" w:hAnsi="Book Antiqua" w:hint="eastAsia"/>
                <w:sz w:val="24"/>
                <w:szCs w:val="24"/>
                <w:lang w:eastAsia="zh-CN"/>
              </w:rPr>
              <w:t>-</w:t>
            </w:r>
            <w:r w:rsidRPr="006A257F">
              <w:rPr>
                <w:rFonts w:ascii="Book Antiqua" w:hAnsi="Book Antiqua"/>
                <w:sz w:val="24"/>
                <w:szCs w:val="24"/>
              </w:rPr>
              <w:t>24)</w:t>
            </w:r>
          </w:p>
        </w:tc>
        <w:tc>
          <w:tcPr>
            <w:tcW w:w="1496" w:type="dxa"/>
            <w:shd w:val="clear" w:color="auto" w:fill="auto"/>
            <w:vAlign w:val="center"/>
          </w:tcPr>
          <w:p w14:paraId="45F1A463" w14:textId="41AC2D33"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24 (12</w:t>
            </w:r>
            <w:r w:rsidR="007A67F8">
              <w:rPr>
                <w:rFonts w:ascii="Book Antiqua" w:hAnsi="Book Antiqua" w:hint="eastAsia"/>
                <w:sz w:val="24"/>
                <w:szCs w:val="24"/>
                <w:lang w:eastAsia="zh-CN"/>
              </w:rPr>
              <w:t>-</w:t>
            </w:r>
            <w:r w:rsidRPr="006A257F">
              <w:rPr>
                <w:rFonts w:ascii="Book Antiqua" w:hAnsi="Book Antiqua"/>
                <w:sz w:val="24"/>
                <w:szCs w:val="24"/>
              </w:rPr>
              <w:t>24)</w:t>
            </w:r>
          </w:p>
        </w:tc>
        <w:tc>
          <w:tcPr>
            <w:tcW w:w="1166" w:type="dxa"/>
            <w:shd w:val="clear" w:color="auto" w:fill="auto"/>
            <w:vAlign w:val="center"/>
          </w:tcPr>
          <w:p w14:paraId="623C3BEF"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0.84</w:t>
            </w:r>
          </w:p>
        </w:tc>
      </w:tr>
      <w:tr w:rsidR="006A257F" w:rsidRPr="006A257F" w14:paraId="21503726"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57057118" w14:textId="07EC125E" w:rsidR="002451B5" w:rsidRPr="006A257F" w:rsidRDefault="002451B5" w:rsidP="00436E0B">
            <w:pPr>
              <w:spacing w:line="360" w:lineRule="auto"/>
              <w:rPr>
                <w:rFonts w:ascii="Book Antiqua" w:hAnsi="Book Antiqua"/>
                <w:sz w:val="24"/>
                <w:szCs w:val="24"/>
                <w:lang w:eastAsia="zh-CN"/>
              </w:rPr>
            </w:pPr>
            <w:r w:rsidRPr="006A257F">
              <w:rPr>
                <w:rFonts w:ascii="Book Antiqua" w:hAnsi="Book Antiqua"/>
                <w:sz w:val="24"/>
                <w:szCs w:val="24"/>
              </w:rPr>
              <w:t>O</w:t>
            </w:r>
            <w:r w:rsidR="007A67F8">
              <w:rPr>
                <w:rFonts w:ascii="Book Antiqua" w:hAnsi="Book Antiqua"/>
                <w:caps w:val="0"/>
                <w:sz w:val="24"/>
                <w:szCs w:val="24"/>
              </w:rPr>
              <w:t>utcome</w:t>
            </w:r>
          </w:p>
        </w:tc>
        <w:tc>
          <w:tcPr>
            <w:tcW w:w="1450" w:type="dxa"/>
            <w:shd w:val="clear" w:color="auto" w:fill="auto"/>
            <w:vAlign w:val="center"/>
            <w:hideMark/>
          </w:tcPr>
          <w:p w14:paraId="06D09956"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96" w:type="dxa"/>
            <w:shd w:val="clear" w:color="auto" w:fill="auto"/>
            <w:vAlign w:val="center"/>
            <w:hideMark/>
          </w:tcPr>
          <w:p w14:paraId="0B973623"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166" w:type="dxa"/>
            <w:shd w:val="clear" w:color="auto" w:fill="auto"/>
            <w:vAlign w:val="center"/>
            <w:hideMark/>
          </w:tcPr>
          <w:p w14:paraId="4304918A"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6A257F" w:rsidRPr="006A257F" w14:paraId="09576FD1" w14:textId="77777777" w:rsidTr="007A67F8">
        <w:trPr>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1D606261" w14:textId="4F057591"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ICU LOS (</w:t>
            </w:r>
            <w:r w:rsidR="007A67F8">
              <w:rPr>
                <w:rFonts w:ascii="Book Antiqua" w:hAnsi="Book Antiqua"/>
                <w:caps w:val="0"/>
                <w:sz w:val="24"/>
                <w:szCs w:val="24"/>
                <w:lang w:eastAsia="zh-CN"/>
              </w:rPr>
              <w:t>d</w:t>
            </w:r>
            <w:r w:rsidR="002451B5" w:rsidRPr="006A257F">
              <w:rPr>
                <w:rFonts w:ascii="Book Antiqua" w:hAnsi="Book Antiqua"/>
                <w:sz w:val="24"/>
                <w:szCs w:val="24"/>
              </w:rPr>
              <w:t xml:space="preserve">) – </w:t>
            </w:r>
            <w:r w:rsidR="007A67F8" w:rsidRPr="006A257F">
              <w:rPr>
                <w:rFonts w:ascii="Book Antiqua" w:hAnsi="Book Antiqua"/>
                <w:caps w:val="0"/>
                <w:sz w:val="24"/>
                <w:szCs w:val="24"/>
              </w:rPr>
              <w:t>median</w:t>
            </w:r>
            <w:r w:rsidR="002451B5" w:rsidRPr="006A257F">
              <w:rPr>
                <w:rFonts w:ascii="Book Antiqua" w:hAnsi="Book Antiqua"/>
                <w:sz w:val="24"/>
                <w:szCs w:val="24"/>
              </w:rPr>
              <w:t xml:space="preserve"> (IQR)</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7A67F8" w:rsidRPr="007A67F8">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450" w:type="dxa"/>
            <w:shd w:val="clear" w:color="auto" w:fill="auto"/>
            <w:vAlign w:val="center"/>
            <w:hideMark/>
          </w:tcPr>
          <w:p w14:paraId="15AAF836" w14:textId="1A60E3E0"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2 (1</w:t>
            </w:r>
            <w:r w:rsidR="007A67F8">
              <w:rPr>
                <w:rFonts w:ascii="Book Antiqua" w:hAnsi="Book Antiqua" w:hint="eastAsia"/>
                <w:sz w:val="24"/>
                <w:szCs w:val="24"/>
                <w:lang w:eastAsia="zh-CN"/>
              </w:rPr>
              <w:t>-</w:t>
            </w:r>
            <w:r w:rsidRPr="006A257F">
              <w:rPr>
                <w:rFonts w:ascii="Book Antiqua" w:hAnsi="Book Antiqua"/>
                <w:sz w:val="24"/>
                <w:szCs w:val="24"/>
              </w:rPr>
              <w:t xml:space="preserve"> 4)</w:t>
            </w:r>
          </w:p>
        </w:tc>
        <w:tc>
          <w:tcPr>
            <w:tcW w:w="1496" w:type="dxa"/>
            <w:shd w:val="clear" w:color="auto" w:fill="auto"/>
            <w:vAlign w:val="center"/>
            <w:hideMark/>
          </w:tcPr>
          <w:p w14:paraId="5B00E258" w14:textId="0FDCB0EC" w:rsidR="002451B5" w:rsidRPr="006A257F" w:rsidRDefault="007A67F8"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4 (</w:t>
            </w:r>
            <w:r w:rsidR="002451B5" w:rsidRPr="006A257F">
              <w:rPr>
                <w:rFonts w:ascii="Book Antiqua" w:hAnsi="Book Antiqua"/>
                <w:sz w:val="24"/>
                <w:szCs w:val="24"/>
              </w:rPr>
              <w:t>2</w:t>
            </w:r>
            <w:r>
              <w:rPr>
                <w:rFonts w:ascii="Book Antiqua" w:hAnsi="Book Antiqua" w:hint="eastAsia"/>
                <w:sz w:val="24"/>
                <w:szCs w:val="24"/>
                <w:lang w:eastAsia="zh-CN"/>
              </w:rPr>
              <w:t>-</w:t>
            </w:r>
            <w:r w:rsidR="002451B5" w:rsidRPr="006A257F">
              <w:rPr>
                <w:rFonts w:ascii="Book Antiqua" w:hAnsi="Book Antiqua"/>
                <w:sz w:val="24"/>
                <w:szCs w:val="24"/>
              </w:rPr>
              <w:t>7)</w:t>
            </w:r>
          </w:p>
        </w:tc>
        <w:tc>
          <w:tcPr>
            <w:tcW w:w="1166" w:type="dxa"/>
            <w:shd w:val="clear" w:color="auto" w:fill="auto"/>
            <w:vAlign w:val="center"/>
            <w:hideMark/>
          </w:tcPr>
          <w:p w14:paraId="4BF822AF" w14:textId="618614C2"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&lt;</w:t>
            </w:r>
            <w:r w:rsidR="007A67F8">
              <w:rPr>
                <w:rFonts w:ascii="Book Antiqua" w:hAnsi="Book Antiqua" w:hint="eastAsia"/>
                <w:sz w:val="24"/>
                <w:szCs w:val="24"/>
                <w:lang w:eastAsia="zh-CN"/>
              </w:rPr>
              <w:t xml:space="preserve"> </w:t>
            </w:r>
            <w:r w:rsidRPr="006A257F">
              <w:rPr>
                <w:rFonts w:ascii="Book Antiqua" w:hAnsi="Book Antiqua"/>
                <w:sz w:val="24"/>
                <w:szCs w:val="24"/>
              </w:rPr>
              <w:t>0.001</w:t>
            </w:r>
          </w:p>
        </w:tc>
      </w:tr>
      <w:tr w:rsidR="006A257F" w:rsidRPr="006A257F" w14:paraId="7AC0DF08" w14:textId="77777777" w:rsidTr="007A67F8">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shd w:val="clear" w:color="auto" w:fill="auto"/>
            <w:vAlign w:val="center"/>
            <w:hideMark/>
          </w:tcPr>
          <w:p w14:paraId="7A69490A" w14:textId="6C823FA8" w:rsidR="002451B5" w:rsidRPr="006A257F" w:rsidRDefault="006A257F" w:rsidP="00154B74">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H</w:t>
            </w:r>
            <w:r w:rsidR="007A67F8" w:rsidRPr="006A257F">
              <w:rPr>
                <w:rFonts w:ascii="Book Antiqua" w:hAnsi="Book Antiqua"/>
                <w:caps w:val="0"/>
                <w:sz w:val="24"/>
                <w:szCs w:val="24"/>
              </w:rPr>
              <w:t>ospital</w:t>
            </w:r>
            <w:r w:rsidR="002451B5" w:rsidRPr="006A257F">
              <w:rPr>
                <w:rFonts w:ascii="Book Antiqua" w:hAnsi="Book Antiqua"/>
                <w:sz w:val="24"/>
                <w:szCs w:val="24"/>
              </w:rPr>
              <w:t xml:space="preserve"> LOS (</w:t>
            </w:r>
            <w:r w:rsidR="007A67F8" w:rsidRPr="006A257F">
              <w:rPr>
                <w:rFonts w:ascii="Book Antiqua" w:hAnsi="Book Antiqua"/>
                <w:caps w:val="0"/>
                <w:sz w:val="24"/>
                <w:szCs w:val="24"/>
              </w:rPr>
              <w:t>d</w:t>
            </w:r>
            <w:r w:rsidR="002451B5" w:rsidRPr="006A257F">
              <w:rPr>
                <w:rFonts w:ascii="Book Antiqua" w:hAnsi="Book Antiqua"/>
                <w:sz w:val="24"/>
                <w:szCs w:val="24"/>
              </w:rPr>
              <w:t xml:space="preserve">) – </w:t>
            </w:r>
            <w:r w:rsidR="007A67F8" w:rsidRPr="006A257F">
              <w:rPr>
                <w:rFonts w:ascii="Book Antiqua" w:hAnsi="Book Antiqua"/>
                <w:caps w:val="0"/>
                <w:sz w:val="24"/>
                <w:szCs w:val="24"/>
              </w:rPr>
              <w:t>median</w:t>
            </w:r>
            <w:r w:rsidR="002451B5" w:rsidRPr="006A257F">
              <w:rPr>
                <w:rFonts w:ascii="Book Antiqua" w:hAnsi="Book Antiqua"/>
                <w:sz w:val="24"/>
                <w:szCs w:val="24"/>
              </w:rPr>
              <w:t xml:space="preserve"> (IQR)</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7A67F8" w:rsidRPr="007A67F8">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581)</w:t>
            </w:r>
          </w:p>
        </w:tc>
        <w:tc>
          <w:tcPr>
            <w:tcW w:w="1450" w:type="dxa"/>
            <w:shd w:val="clear" w:color="auto" w:fill="auto"/>
            <w:vAlign w:val="center"/>
            <w:hideMark/>
          </w:tcPr>
          <w:p w14:paraId="3423F39A" w14:textId="070A52F3"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3 (1</w:t>
            </w:r>
            <w:r w:rsidR="007A67F8">
              <w:rPr>
                <w:rFonts w:ascii="Book Antiqua" w:hAnsi="Book Antiqua" w:hint="eastAsia"/>
                <w:sz w:val="24"/>
                <w:szCs w:val="24"/>
                <w:lang w:eastAsia="zh-CN"/>
              </w:rPr>
              <w:t>-</w:t>
            </w:r>
            <w:r w:rsidRPr="006A257F">
              <w:rPr>
                <w:rFonts w:ascii="Book Antiqua" w:hAnsi="Book Antiqua"/>
                <w:sz w:val="24"/>
                <w:szCs w:val="24"/>
              </w:rPr>
              <w:t>6)</w:t>
            </w:r>
          </w:p>
        </w:tc>
        <w:tc>
          <w:tcPr>
            <w:tcW w:w="1496" w:type="dxa"/>
            <w:shd w:val="clear" w:color="auto" w:fill="auto"/>
            <w:vAlign w:val="center"/>
            <w:hideMark/>
          </w:tcPr>
          <w:p w14:paraId="6245353B" w14:textId="53E4DCA5" w:rsidR="002451B5" w:rsidRPr="006A257F" w:rsidRDefault="007A67F8"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15 (</w:t>
            </w:r>
            <w:r w:rsidR="002451B5" w:rsidRPr="006A257F">
              <w:rPr>
                <w:rFonts w:ascii="Book Antiqua" w:hAnsi="Book Antiqua"/>
                <w:sz w:val="24"/>
                <w:szCs w:val="24"/>
              </w:rPr>
              <w:t>8</w:t>
            </w:r>
            <w:r>
              <w:rPr>
                <w:rFonts w:ascii="Book Antiqua" w:hAnsi="Book Antiqua" w:hint="eastAsia"/>
                <w:sz w:val="24"/>
                <w:szCs w:val="24"/>
                <w:lang w:eastAsia="zh-CN"/>
              </w:rPr>
              <w:t>-</w:t>
            </w:r>
            <w:r w:rsidR="002451B5" w:rsidRPr="006A257F">
              <w:rPr>
                <w:rFonts w:ascii="Book Antiqua" w:hAnsi="Book Antiqua"/>
                <w:sz w:val="24"/>
                <w:szCs w:val="24"/>
              </w:rPr>
              <w:t>27)</w:t>
            </w:r>
          </w:p>
        </w:tc>
        <w:tc>
          <w:tcPr>
            <w:tcW w:w="1166" w:type="dxa"/>
            <w:shd w:val="clear" w:color="auto" w:fill="auto"/>
            <w:vAlign w:val="center"/>
            <w:hideMark/>
          </w:tcPr>
          <w:p w14:paraId="141813EB" w14:textId="6FD743F2"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&lt;</w:t>
            </w:r>
            <w:r w:rsidR="007A67F8">
              <w:rPr>
                <w:rFonts w:ascii="Book Antiqua" w:hAnsi="Book Antiqua" w:hint="eastAsia"/>
                <w:sz w:val="24"/>
                <w:szCs w:val="24"/>
                <w:lang w:eastAsia="zh-CN"/>
              </w:rPr>
              <w:t xml:space="preserve"> </w:t>
            </w:r>
            <w:r w:rsidRPr="006A257F">
              <w:rPr>
                <w:rFonts w:ascii="Book Antiqua" w:hAnsi="Book Antiqua"/>
                <w:sz w:val="24"/>
                <w:szCs w:val="24"/>
              </w:rPr>
              <w:t>0.001</w:t>
            </w:r>
          </w:p>
        </w:tc>
      </w:tr>
    </w:tbl>
    <w:p w14:paraId="52942CD4" w14:textId="41DB0A88" w:rsidR="00436E0B" w:rsidRPr="00B04674" w:rsidRDefault="002451B5" w:rsidP="00436E0B">
      <w:pPr>
        <w:spacing w:after="0" w:line="360" w:lineRule="auto"/>
        <w:jc w:val="both"/>
        <w:rPr>
          <w:rFonts w:ascii="Book Antiqua" w:hAnsi="Book Antiqua"/>
          <w:sz w:val="24"/>
          <w:szCs w:val="24"/>
          <w:lang w:eastAsia="zh-CN"/>
        </w:rPr>
      </w:pPr>
      <w:r w:rsidRPr="006A257F">
        <w:rPr>
          <w:rFonts w:ascii="Book Antiqua" w:hAnsi="Book Antiqua"/>
          <w:sz w:val="24"/>
          <w:szCs w:val="24"/>
        </w:rPr>
        <w:br w:type="page"/>
      </w:r>
      <w:r w:rsidR="00436E0B" w:rsidRPr="00B04674">
        <w:rPr>
          <w:rFonts w:ascii="Book Antiqua" w:hAnsi="Book Antiqua"/>
          <w:sz w:val="24"/>
          <w:szCs w:val="24"/>
          <w:vertAlign w:val="superscript"/>
          <w:lang w:eastAsia="zh-CN"/>
        </w:rPr>
        <w:lastRenderedPageBreak/>
        <w:t>1</w:t>
      </w:r>
      <w:r w:rsidR="00436E0B" w:rsidRPr="00B04674">
        <w:rPr>
          <w:rFonts w:ascii="Book Antiqua" w:hAnsi="Book Antiqua"/>
          <w:sz w:val="24"/>
          <w:szCs w:val="24"/>
        </w:rPr>
        <w:t>Time to temp = time taken to reach target temperature (hours)</w:t>
      </w:r>
      <w:r w:rsidR="00436E0B" w:rsidRPr="00B04674">
        <w:rPr>
          <w:rFonts w:ascii="Book Antiqua" w:hAnsi="Book Antiqua"/>
          <w:sz w:val="24"/>
          <w:szCs w:val="24"/>
          <w:lang w:eastAsia="zh-CN"/>
        </w:rPr>
        <w:t xml:space="preserve">; </w:t>
      </w:r>
      <w:r w:rsidR="00154B74">
        <w:rPr>
          <w:rFonts w:ascii="Book Antiqua" w:hAnsi="Book Antiqua"/>
          <w:sz w:val="24"/>
          <w:szCs w:val="24"/>
          <w:vertAlign w:val="superscript"/>
          <w:lang w:eastAsia="zh-CN"/>
        </w:rPr>
        <w:t>2</w:t>
      </w:r>
      <w:r w:rsidR="00436E0B" w:rsidRPr="00B04674">
        <w:rPr>
          <w:rFonts w:ascii="Book Antiqua" w:hAnsi="Book Antiqua"/>
          <w:sz w:val="24"/>
          <w:szCs w:val="24"/>
        </w:rPr>
        <w:t>Time at temp = time at target temperature (hours)</w:t>
      </w:r>
      <w:r w:rsidR="00436E0B" w:rsidRPr="00B04674">
        <w:rPr>
          <w:rFonts w:ascii="Book Antiqua" w:hAnsi="Book Antiqua"/>
          <w:sz w:val="24"/>
          <w:szCs w:val="24"/>
          <w:lang w:eastAsia="zh-CN"/>
        </w:rPr>
        <w:t xml:space="preserve">. </w:t>
      </w:r>
      <w:r w:rsidR="00436E0B" w:rsidRPr="00B04674">
        <w:rPr>
          <w:rFonts w:ascii="Book Antiqua" w:hAnsi="Book Antiqua"/>
          <w:sz w:val="24"/>
          <w:szCs w:val="24"/>
        </w:rPr>
        <w:t>LOS</w:t>
      </w:r>
      <w:r w:rsidR="00436E0B" w:rsidRPr="00B04674">
        <w:rPr>
          <w:rFonts w:ascii="Book Antiqua" w:hAnsi="Book Antiqua"/>
          <w:sz w:val="24"/>
          <w:szCs w:val="24"/>
          <w:lang w:eastAsia="zh-CN"/>
        </w:rPr>
        <w:t>:</w:t>
      </w:r>
      <w:r w:rsidR="00436E0B" w:rsidRPr="00B04674">
        <w:rPr>
          <w:rFonts w:ascii="Book Antiqua" w:hAnsi="Book Antiqua"/>
          <w:sz w:val="24"/>
          <w:szCs w:val="24"/>
        </w:rPr>
        <w:t xml:space="preserve"> Length of stay (days)</w:t>
      </w:r>
      <w:r w:rsidR="00436E0B" w:rsidRPr="00B04674">
        <w:rPr>
          <w:rFonts w:ascii="Book Antiqua" w:hAnsi="Book Antiqua"/>
          <w:sz w:val="24"/>
          <w:szCs w:val="24"/>
          <w:lang w:eastAsia="zh-CN"/>
        </w:rPr>
        <w:t xml:space="preserve">; </w:t>
      </w:r>
      <w:r w:rsidR="00436E0B" w:rsidRPr="00B04674">
        <w:rPr>
          <w:rFonts w:ascii="Book Antiqua" w:hAnsi="Book Antiqua"/>
          <w:sz w:val="24"/>
          <w:szCs w:val="24"/>
        </w:rPr>
        <w:t>ROSC</w:t>
      </w:r>
      <w:r w:rsidR="00436E0B" w:rsidRPr="00B04674">
        <w:rPr>
          <w:rFonts w:ascii="Book Antiqua" w:hAnsi="Book Antiqua"/>
          <w:sz w:val="24"/>
          <w:szCs w:val="24"/>
          <w:lang w:eastAsia="zh-CN"/>
        </w:rPr>
        <w:t>:</w:t>
      </w:r>
      <w:r w:rsidR="00436E0B" w:rsidRPr="00B04674">
        <w:rPr>
          <w:rFonts w:ascii="Book Antiqua" w:hAnsi="Book Antiqua"/>
          <w:sz w:val="24"/>
          <w:szCs w:val="24"/>
        </w:rPr>
        <w:t xml:space="preserve"> Return of spontaneous circulation (minutes)</w:t>
      </w:r>
      <w:r w:rsidR="00436E0B" w:rsidRPr="00B04674">
        <w:rPr>
          <w:rFonts w:ascii="Book Antiqua" w:hAnsi="Book Antiqua"/>
          <w:sz w:val="24"/>
          <w:szCs w:val="24"/>
          <w:lang w:eastAsia="zh-CN"/>
        </w:rPr>
        <w:t xml:space="preserve">; </w:t>
      </w:r>
      <w:r w:rsidR="00436E0B" w:rsidRPr="00B04674">
        <w:rPr>
          <w:rFonts w:ascii="Book Antiqua" w:hAnsi="Book Antiqua"/>
          <w:sz w:val="24"/>
          <w:szCs w:val="24"/>
        </w:rPr>
        <w:t>OHCA</w:t>
      </w:r>
      <w:r w:rsidR="00436E0B" w:rsidRPr="00B04674">
        <w:rPr>
          <w:rFonts w:ascii="Book Antiqua" w:hAnsi="Book Antiqua"/>
          <w:sz w:val="24"/>
          <w:szCs w:val="24"/>
          <w:lang w:eastAsia="zh-CN"/>
        </w:rPr>
        <w:t>:</w:t>
      </w:r>
      <w:r w:rsidR="00436E0B" w:rsidRPr="00B04674">
        <w:rPr>
          <w:rFonts w:ascii="Book Antiqua" w:hAnsi="Book Antiqua"/>
          <w:sz w:val="24"/>
          <w:szCs w:val="24"/>
        </w:rPr>
        <w:t xml:space="preserve"> Out of hospital cardiac arrest</w:t>
      </w:r>
      <w:r w:rsidR="00436E0B" w:rsidRPr="00B04674">
        <w:rPr>
          <w:rFonts w:ascii="Book Antiqua" w:hAnsi="Book Antiqua"/>
          <w:sz w:val="24"/>
          <w:szCs w:val="24"/>
          <w:lang w:eastAsia="zh-CN"/>
        </w:rPr>
        <w:t xml:space="preserve">; </w:t>
      </w:r>
      <w:r w:rsidR="00436E0B" w:rsidRPr="00B04674">
        <w:rPr>
          <w:rFonts w:ascii="Book Antiqua" w:hAnsi="Book Antiqua"/>
          <w:sz w:val="24"/>
          <w:szCs w:val="24"/>
        </w:rPr>
        <w:t>IQR</w:t>
      </w:r>
      <w:r w:rsidR="00436E0B" w:rsidRPr="00B04674">
        <w:rPr>
          <w:rFonts w:ascii="Book Antiqua" w:hAnsi="Book Antiqua"/>
          <w:sz w:val="24"/>
          <w:szCs w:val="24"/>
          <w:lang w:eastAsia="zh-CN"/>
        </w:rPr>
        <w:t xml:space="preserve">: </w:t>
      </w:r>
      <w:r w:rsidR="00436E0B" w:rsidRPr="00B04674">
        <w:rPr>
          <w:rFonts w:ascii="Book Antiqua" w:hAnsi="Book Antiqua" w:cs="Arial"/>
          <w:sz w:val="24"/>
          <w:szCs w:val="24"/>
        </w:rPr>
        <w:t>Interquartile range</w:t>
      </w:r>
      <w:r w:rsidR="00436E0B" w:rsidRPr="00B04674">
        <w:rPr>
          <w:rFonts w:ascii="Book Antiqua" w:hAnsi="Book Antiqua" w:cs="Arial"/>
          <w:sz w:val="24"/>
          <w:szCs w:val="24"/>
          <w:lang w:eastAsia="zh-CN"/>
        </w:rPr>
        <w:t>.</w:t>
      </w:r>
    </w:p>
    <w:p w14:paraId="19888FEB" w14:textId="77777777" w:rsidR="00436E0B" w:rsidRDefault="00436E0B" w:rsidP="00436E0B">
      <w:pPr>
        <w:spacing w:after="0" w:line="360" w:lineRule="auto"/>
        <w:jc w:val="both"/>
        <w:rPr>
          <w:rFonts w:ascii="Book Antiqua" w:hAnsi="Book Antiqua"/>
          <w:sz w:val="24"/>
          <w:szCs w:val="24"/>
          <w:lang w:eastAsia="zh-CN"/>
        </w:rPr>
      </w:pPr>
    </w:p>
    <w:p w14:paraId="6DED8114" w14:textId="77777777" w:rsidR="00436E0B" w:rsidRDefault="00436E0B">
      <w:pPr>
        <w:rPr>
          <w:rFonts w:ascii="Book Antiqua" w:hAnsi="Book Antiqua"/>
          <w:b/>
          <w:sz w:val="24"/>
          <w:szCs w:val="24"/>
        </w:rPr>
      </w:pPr>
      <w:r>
        <w:rPr>
          <w:rFonts w:ascii="Book Antiqua" w:hAnsi="Book Antiqua"/>
          <w:b/>
          <w:sz w:val="24"/>
          <w:szCs w:val="24"/>
        </w:rPr>
        <w:br w:type="page"/>
      </w:r>
    </w:p>
    <w:p w14:paraId="30765229" w14:textId="6413FD69" w:rsidR="002451B5" w:rsidRPr="00436E0B" w:rsidRDefault="00436E0B" w:rsidP="00436E0B">
      <w:pPr>
        <w:spacing w:after="0" w:line="360" w:lineRule="auto"/>
        <w:jc w:val="both"/>
        <w:rPr>
          <w:rFonts w:ascii="Book Antiqua" w:hAnsi="Book Antiqua"/>
          <w:b/>
          <w:sz w:val="24"/>
          <w:szCs w:val="24"/>
        </w:rPr>
      </w:pPr>
      <w:r w:rsidRPr="00436E0B">
        <w:rPr>
          <w:rFonts w:ascii="Book Antiqua" w:hAnsi="Book Antiqua"/>
          <w:b/>
          <w:sz w:val="24"/>
          <w:szCs w:val="24"/>
        </w:rPr>
        <w:lastRenderedPageBreak/>
        <w:t>Table 3</w:t>
      </w:r>
      <w:r w:rsidR="002451B5" w:rsidRPr="00436E0B">
        <w:rPr>
          <w:rFonts w:ascii="Book Antiqua" w:hAnsi="Book Antiqua"/>
          <w:b/>
          <w:sz w:val="24"/>
          <w:szCs w:val="24"/>
        </w:rPr>
        <w:t xml:space="preserve"> </w:t>
      </w:r>
      <w:r w:rsidR="00D96294" w:rsidRPr="00436E0B">
        <w:rPr>
          <w:rFonts w:ascii="Book Antiqua" w:hAnsi="Book Antiqua"/>
          <w:b/>
          <w:sz w:val="24"/>
          <w:szCs w:val="24"/>
        </w:rPr>
        <w:t>Comparison of patients b</w:t>
      </w:r>
      <w:r w:rsidR="002451B5" w:rsidRPr="00436E0B">
        <w:rPr>
          <w:rFonts w:ascii="Book Antiqua" w:hAnsi="Book Antiqua"/>
          <w:b/>
          <w:sz w:val="24"/>
          <w:szCs w:val="24"/>
        </w:rPr>
        <w:t>efore and after 2002</w:t>
      </w:r>
    </w:p>
    <w:tbl>
      <w:tblPr>
        <w:tblStyle w:val="PlainTable31"/>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355"/>
        <w:gridCol w:w="1701"/>
        <w:gridCol w:w="1134"/>
      </w:tblGrid>
      <w:tr w:rsidR="006A257F" w:rsidRPr="006A257F" w14:paraId="4596C37C" w14:textId="77777777" w:rsidTr="00436E0B">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100" w:firstRow="0" w:lastRow="0" w:firstColumn="1" w:lastColumn="0" w:oddVBand="0" w:evenVBand="0" w:oddHBand="0" w:evenHBand="0" w:firstRowFirstColumn="1" w:firstRowLastColumn="0" w:lastRowFirstColumn="0" w:lastRowLastColumn="0"/>
            <w:tcW w:w="5353" w:type="dxa"/>
            <w:tcBorders>
              <w:bottom w:val="none" w:sz="0" w:space="0" w:color="auto"/>
              <w:right w:val="none" w:sz="0" w:space="0" w:color="auto"/>
            </w:tcBorders>
            <w:shd w:val="clear" w:color="auto" w:fill="auto"/>
            <w:hideMark/>
          </w:tcPr>
          <w:p w14:paraId="463AC044" w14:textId="172598E0" w:rsidR="002451B5" w:rsidRPr="006A257F" w:rsidRDefault="002451B5" w:rsidP="00436E0B">
            <w:pPr>
              <w:spacing w:line="360" w:lineRule="auto"/>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V</w:t>
            </w:r>
            <w:r w:rsidR="00436E0B" w:rsidRPr="006A257F">
              <w:rPr>
                <w:rFonts w:ascii="Book Antiqua" w:eastAsia="Times New Roman" w:hAnsi="Book Antiqua" w:cs="Arial"/>
                <w:caps w:val="0"/>
                <w:kern w:val="24"/>
                <w:sz w:val="24"/>
                <w:szCs w:val="24"/>
                <w:lang w:eastAsia="en-AU"/>
              </w:rPr>
              <w:t>ariable</w:t>
            </w:r>
          </w:p>
        </w:tc>
        <w:tc>
          <w:tcPr>
            <w:tcW w:w="1355" w:type="dxa"/>
            <w:tcBorders>
              <w:bottom w:val="none" w:sz="0" w:space="0" w:color="auto"/>
            </w:tcBorders>
            <w:shd w:val="clear" w:color="auto" w:fill="auto"/>
            <w:hideMark/>
          </w:tcPr>
          <w:p w14:paraId="56EED495" w14:textId="4751633F" w:rsidR="002451B5" w:rsidRPr="006A257F" w:rsidRDefault="002451B5" w:rsidP="00436E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1993</w:t>
            </w:r>
            <w:r w:rsidR="00436E0B">
              <w:rPr>
                <w:rFonts w:ascii="Book Antiqua" w:hAnsi="Book Antiqua" w:cs="Arial" w:hint="eastAsia"/>
                <w:kern w:val="24"/>
                <w:sz w:val="24"/>
                <w:szCs w:val="24"/>
                <w:lang w:eastAsia="zh-CN"/>
              </w:rPr>
              <w:t>-</w:t>
            </w:r>
            <w:r w:rsidRPr="006A257F">
              <w:rPr>
                <w:rFonts w:ascii="Book Antiqua" w:eastAsia="Times New Roman" w:hAnsi="Book Antiqua" w:cs="Arial"/>
                <w:kern w:val="24"/>
                <w:sz w:val="24"/>
                <w:szCs w:val="24"/>
                <w:lang w:eastAsia="en-AU"/>
              </w:rPr>
              <w:t>2002</w:t>
            </w:r>
            <w:r w:rsidRPr="006A257F">
              <w:rPr>
                <w:rFonts w:ascii="Book Antiqua" w:eastAsia="Times New Roman" w:hAnsi="Book Antiqua" w:cs="Arial"/>
                <w:b w:val="0"/>
                <w:bCs w:val="0"/>
                <w:kern w:val="24"/>
                <w:sz w:val="24"/>
                <w:szCs w:val="24"/>
                <w:lang w:eastAsia="en-AU"/>
              </w:rPr>
              <w:br/>
            </w:r>
            <w:r w:rsidR="00436E0B" w:rsidRPr="00436E0B">
              <w:rPr>
                <w:rFonts w:ascii="Book Antiqua" w:eastAsia="Times New Roman" w:hAnsi="Book Antiqua" w:cs="Arial"/>
                <w:i/>
                <w:caps w:val="0"/>
                <w:kern w:val="24"/>
                <w:sz w:val="24"/>
                <w:szCs w:val="24"/>
                <w:lang w:eastAsia="en-AU"/>
              </w:rPr>
              <w:t>n</w:t>
            </w:r>
            <w:r w:rsidRPr="006A257F">
              <w:rPr>
                <w:rFonts w:ascii="Book Antiqua" w:eastAsia="Times New Roman" w:hAnsi="Book Antiqua" w:cs="Arial"/>
                <w:kern w:val="24"/>
                <w:sz w:val="24"/>
                <w:szCs w:val="24"/>
                <w:lang w:eastAsia="en-AU"/>
              </w:rPr>
              <w:t xml:space="preserve"> = 257 (44%)</w:t>
            </w:r>
          </w:p>
        </w:tc>
        <w:tc>
          <w:tcPr>
            <w:tcW w:w="1701" w:type="dxa"/>
            <w:tcBorders>
              <w:bottom w:val="none" w:sz="0" w:space="0" w:color="auto"/>
            </w:tcBorders>
            <w:shd w:val="clear" w:color="auto" w:fill="auto"/>
            <w:hideMark/>
          </w:tcPr>
          <w:p w14:paraId="235E36D7" w14:textId="06BF06A9" w:rsidR="002451B5" w:rsidRPr="006A257F" w:rsidRDefault="002451B5" w:rsidP="00436E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6A257F">
              <w:rPr>
                <w:rFonts w:ascii="Book Antiqua" w:eastAsia="Times New Roman" w:hAnsi="Book Antiqua" w:cs="Arial"/>
                <w:kern w:val="24"/>
                <w:sz w:val="24"/>
                <w:szCs w:val="24"/>
                <w:lang w:eastAsia="en-AU"/>
              </w:rPr>
              <w:t>2003</w:t>
            </w:r>
            <w:r w:rsidR="00436E0B">
              <w:rPr>
                <w:rFonts w:ascii="Book Antiqua" w:hAnsi="Book Antiqua" w:cs="Arial" w:hint="eastAsia"/>
                <w:kern w:val="24"/>
                <w:sz w:val="24"/>
                <w:szCs w:val="24"/>
                <w:lang w:eastAsia="zh-CN"/>
              </w:rPr>
              <w:t>-</w:t>
            </w:r>
            <w:r w:rsidRPr="006A257F">
              <w:rPr>
                <w:rFonts w:ascii="Book Antiqua" w:eastAsia="Times New Roman" w:hAnsi="Book Antiqua" w:cs="Arial"/>
                <w:kern w:val="24"/>
                <w:sz w:val="24"/>
                <w:szCs w:val="24"/>
                <w:lang w:eastAsia="en-AU"/>
              </w:rPr>
              <w:t>2012</w:t>
            </w:r>
            <w:r w:rsidRPr="006A257F">
              <w:rPr>
                <w:rFonts w:ascii="Book Antiqua" w:eastAsia="Times New Roman" w:hAnsi="Book Antiqua" w:cs="Arial"/>
                <w:b w:val="0"/>
                <w:bCs w:val="0"/>
                <w:kern w:val="24"/>
                <w:sz w:val="24"/>
                <w:szCs w:val="24"/>
                <w:lang w:eastAsia="en-AU"/>
              </w:rPr>
              <w:br/>
            </w:r>
            <w:r w:rsidR="00436E0B" w:rsidRPr="00436E0B">
              <w:rPr>
                <w:rFonts w:ascii="Book Antiqua" w:eastAsia="Times New Roman" w:hAnsi="Book Antiqua" w:cs="Arial"/>
                <w:i/>
                <w:caps w:val="0"/>
                <w:kern w:val="24"/>
                <w:sz w:val="24"/>
                <w:szCs w:val="24"/>
                <w:lang w:eastAsia="en-AU"/>
              </w:rPr>
              <w:t>n</w:t>
            </w:r>
            <w:r w:rsidRPr="006A257F">
              <w:rPr>
                <w:rFonts w:ascii="Book Antiqua" w:eastAsia="Times New Roman" w:hAnsi="Book Antiqua" w:cs="Arial"/>
                <w:kern w:val="24"/>
                <w:sz w:val="24"/>
                <w:szCs w:val="24"/>
                <w:lang w:eastAsia="en-AU"/>
              </w:rPr>
              <w:t xml:space="preserve"> = 325 (56%)</w:t>
            </w:r>
          </w:p>
        </w:tc>
        <w:tc>
          <w:tcPr>
            <w:tcW w:w="1134" w:type="dxa"/>
            <w:tcBorders>
              <w:bottom w:val="none" w:sz="0" w:space="0" w:color="auto"/>
            </w:tcBorders>
            <w:shd w:val="clear" w:color="auto" w:fill="auto"/>
            <w:hideMark/>
          </w:tcPr>
          <w:p w14:paraId="706AA05B" w14:textId="35C4E1AC" w:rsidR="002451B5" w:rsidRPr="006A257F" w:rsidRDefault="002451B5" w:rsidP="00436E0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r w:rsidRPr="00436E0B">
              <w:rPr>
                <w:rFonts w:ascii="Book Antiqua" w:eastAsia="Times New Roman" w:hAnsi="Book Antiqua" w:cs="Arial"/>
                <w:i/>
                <w:kern w:val="24"/>
                <w:sz w:val="24"/>
                <w:szCs w:val="24"/>
                <w:lang w:eastAsia="en-AU"/>
              </w:rPr>
              <w:t>P</w:t>
            </w:r>
            <w:r w:rsidRPr="006A257F">
              <w:rPr>
                <w:rFonts w:ascii="Book Antiqua" w:eastAsia="Times New Roman" w:hAnsi="Book Antiqua" w:cs="Arial"/>
                <w:kern w:val="24"/>
                <w:sz w:val="24"/>
                <w:szCs w:val="24"/>
                <w:lang w:eastAsia="en-AU"/>
              </w:rPr>
              <w:t>-</w:t>
            </w:r>
            <w:r w:rsidR="00436E0B" w:rsidRPr="006A257F">
              <w:rPr>
                <w:rFonts w:ascii="Book Antiqua" w:eastAsia="Times New Roman" w:hAnsi="Book Antiqua" w:cs="Arial"/>
                <w:caps w:val="0"/>
                <w:kern w:val="24"/>
                <w:sz w:val="24"/>
                <w:szCs w:val="24"/>
                <w:lang w:eastAsia="en-AU"/>
              </w:rPr>
              <w:t>value</w:t>
            </w:r>
          </w:p>
        </w:tc>
      </w:tr>
      <w:tr w:rsidR="006A257F" w:rsidRPr="006A257F" w14:paraId="2252657E" w14:textId="77777777" w:rsidTr="00154B74">
        <w:trPr>
          <w:cnfStyle w:val="000000100000" w:firstRow="0" w:lastRow="0" w:firstColumn="0" w:lastColumn="0" w:oddVBand="0" w:evenVBand="0" w:oddHBand="1" w:evenHBand="0" w:firstRowFirstColumn="0" w:firstRowLastColumn="0" w:lastRowFirstColumn="0" w:lastRowLastColumn="0"/>
          <w:trHeight w:hRule="exact" w:val="536"/>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43D652C6" w14:textId="21C0E5FB" w:rsidR="002451B5" w:rsidRPr="00436E0B" w:rsidRDefault="00436E0B" w:rsidP="00436E0B">
            <w:pPr>
              <w:spacing w:line="360" w:lineRule="auto"/>
              <w:rPr>
                <w:rFonts w:ascii="Book Antiqua" w:hAnsi="Book Antiqua" w:cs="Arial"/>
                <w:sz w:val="24"/>
                <w:szCs w:val="24"/>
                <w:lang w:eastAsia="zh-CN"/>
              </w:rPr>
            </w:pPr>
            <w:r>
              <w:rPr>
                <w:rFonts w:ascii="Book Antiqua" w:eastAsia="Calibri" w:hAnsi="Book Antiqua" w:cs="Times New Roman"/>
                <w:kern w:val="24"/>
                <w:sz w:val="24"/>
                <w:szCs w:val="24"/>
                <w:lang w:eastAsia="en-AU"/>
              </w:rPr>
              <w:t>P</w:t>
            </w:r>
            <w:r>
              <w:rPr>
                <w:rFonts w:ascii="Book Antiqua" w:eastAsia="Calibri" w:hAnsi="Book Antiqua" w:cs="Times New Roman"/>
                <w:caps w:val="0"/>
                <w:kern w:val="24"/>
                <w:sz w:val="24"/>
                <w:szCs w:val="24"/>
                <w:lang w:eastAsia="en-AU"/>
              </w:rPr>
              <w:t>atient</w:t>
            </w:r>
          </w:p>
        </w:tc>
        <w:tc>
          <w:tcPr>
            <w:tcW w:w="1355" w:type="dxa"/>
            <w:shd w:val="clear" w:color="auto" w:fill="auto"/>
            <w:hideMark/>
          </w:tcPr>
          <w:p w14:paraId="103250E5"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p>
        </w:tc>
        <w:tc>
          <w:tcPr>
            <w:tcW w:w="1701" w:type="dxa"/>
            <w:shd w:val="clear" w:color="auto" w:fill="auto"/>
            <w:hideMark/>
          </w:tcPr>
          <w:p w14:paraId="7556284C"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p>
        </w:tc>
        <w:tc>
          <w:tcPr>
            <w:tcW w:w="1134" w:type="dxa"/>
            <w:shd w:val="clear" w:color="auto" w:fill="auto"/>
            <w:hideMark/>
          </w:tcPr>
          <w:p w14:paraId="0554D3EA"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eastAsia="en-AU"/>
              </w:rPr>
            </w:pPr>
          </w:p>
        </w:tc>
      </w:tr>
      <w:tr w:rsidR="006A257F" w:rsidRPr="006A257F" w14:paraId="14EB9E4A"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4E0C5010" w14:textId="5BD10C90" w:rsidR="002451B5" w:rsidRPr="006A257F" w:rsidRDefault="006A257F" w:rsidP="00154B74">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A</w:t>
            </w:r>
            <w:r w:rsidR="00436E0B">
              <w:rPr>
                <w:rFonts w:ascii="Book Antiqua" w:eastAsia="Times New Roman" w:hAnsi="Book Antiqua" w:cs="Arial"/>
                <w:caps w:val="0"/>
                <w:kern w:val="24"/>
                <w:sz w:val="24"/>
                <w:szCs w:val="24"/>
                <w:lang w:eastAsia="en-AU"/>
              </w:rPr>
              <w:t>ge (</w:t>
            </w:r>
            <w:proofErr w:type="spellStart"/>
            <w:r w:rsidR="00436E0B">
              <w:rPr>
                <w:rFonts w:ascii="Book Antiqua" w:eastAsia="Times New Roman" w:hAnsi="Book Antiqua" w:cs="Arial"/>
                <w:caps w:val="0"/>
                <w:kern w:val="24"/>
                <w:sz w:val="24"/>
                <w:szCs w:val="24"/>
                <w:lang w:eastAsia="en-AU"/>
              </w:rPr>
              <w:t>yr</w:t>
            </w:r>
            <w:proofErr w:type="spellEnd"/>
            <w:r w:rsidR="00436E0B" w:rsidRPr="006A257F">
              <w:rPr>
                <w:rFonts w:ascii="Book Antiqua" w:eastAsia="Times New Roman" w:hAnsi="Book Antiqua" w:cs="Arial"/>
                <w:caps w:val="0"/>
                <w:kern w:val="24"/>
                <w:sz w:val="24"/>
                <w:szCs w:val="24"/>
                <w:lang w:eastAsia="en-AU"/>
              </w:rPr>
              <w:t>) – mean</w:t>
            </w:r>
            <w:r w:rsidR="002451B5" w:rsidRPr="006A257F">
              <w:rPr>
                <w:rFonts w:ascii="Book Antiqua" w:eastAsia="Times New Roman" w:hAnsi="Book Antiqua" w:cs="Arial"/>
                <w:kern w:val="24"/>
                <w:sz w:val="24"/>
                <w:szCs w:val="24"/>
                <w:lang w:eastAsia="en-AU"/>
              </w:rPr>
              <w:t xml:space="preserve"> (SD)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581)</w:t>
            </w:r>
          </w:p>
        </w:tc>
        <w:tc>
          <w:tcPr>
            <w:tcW w:w="1355" w:type="dxa"/>
            <w:shd w:val="clear" w:color="auto" w:fill="auto"/>
          </w:tcPr>
          <w:p w14:paraId="496865FB"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65 (15)</w:t>
            </w:r>
          </w:p>
        </w:tc>
        <w:tc>
          <w:tcPr>
            <w:tcW w:w="1701" w:type="dxa"/>
            <w:shd w:val="clear" w:color="auto" w:fill="auto"/>
          </w:tcPr>
          <w:p w14:paraId="451D24CD"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62 (16)</w:t>
            </w:r>
          </w:p>
        </w:tc>
        <w:tc>
          <w:tcPr>
            <w:tcW w:w="1134" w:type="dxa"/>
            <w:shd w:val="clear" w:color="auto" w:fill="auto"/>
          </w:tcPr>
          <w:p w14:paraId="0A19A56B"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0.04</w:t>
            </w:r>
          </w:p>
        </w:tc>
      </w:tr>
      <w:tr w:rsidR="006A257F" w:rsidRPr="006A257F" w14:paraId="620C4434"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2E243B00" w14:textId="7DDBC5CD" w:rsidR="002451B5" w:rsidRPr="006A257F" w:rsidRDefault="006A257F" w:rsidP="00154B74">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G</w:t>
            </w:r>
            <w:r w:rsidR="00436E0B" w:rsidRPr="006A257F">
              <w:rPr>
                <w:rFonts w:ascii="Book Antiqua" w:eastAsia="Times New Roman" w:hAnsi="Book Antiqua" w:cs="Arial"/>
                <w:caps w:val="0"/>
                <w:kern w:val="24"/>
                <w:sz w:val="24"/>
                <w:szCs w:val="24"/>
                <w:lang w:eastAsia="en-AU"/>
              </w:rPr>
              <w:t xml:space="preserve">ender (male) – </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579)</w:t>
            </w:r>
          </w:p>
        </w:tc>
        <w:tc>
          <w:tcPr>
            <w:tcW w:w="1355" w:type="dxa"/>
            <w:shd w:val="clear" w:color="auto" w:fill="auto"/>
          </w:tcPr>
          <w:p w14:paraId="3EF838BB"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161 (63%)</w:t>
            </w:r>
          </w:p>
        </w:tc>
        <w:tc>
          <w:tcPr>
            <w:tcW w:w="1701" w:type="dxa"/>
            <w:shd w:val="clear" w:color="auto" w:fill="auto"/>
          </w:tcPr>
          <w:p w14:paraId="53A52D95"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200 (62%)</w:t>
            </w:r>
          </w:p>
        </w:tc>
        <w:tc>
          <w:tcPr>
            <w:tcW w:w="1134" w:type="dxa"/>
            <w:shd w:val="clear" w:color="auto" w:fill="auto"/>
          </w:tcPr>
          <w:p w14:paraId="02D28A32"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0.73</w:t>
            </w:r>
          </w:p>
        </w:tc>
      </w:tr>
      <w:tr w:rsidR="006A257F" w:rsidRPr="006A257F" w14:paraId="5FE42B5B" w14:textId="77777777" w:rsidTr="00154B74">
        <w:trPr>
          <w:trHeight w:hRule="exact" w:val="508"/>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0BA166E6" w14:textId="3193943D" w:rsidR="002451B5" w:rsidRPr="00436E0B" w:rsidRDefault="00436E0B" w:rsidP="00436E0B">
            <w:pPr>
              <w:spacing w:line="360" w:lineRule="auto"/>
              <w:rPr>
                <w:rFonts w:ascii="Book Antiqua" w:hAnsi="Book Antiqua" w:cs="Arial"/>
                <w:sz w:val="24"/>
                <w:szCs w:val="24"/>
                <w:lang w:eastAsia="zh-CN"/>
              </w:rPr>
            </w:pPr>
            <w:r>
              <w:rPr>
                <w:rFonts w:ascii="Book Antiqua" w:eastAsia="Calibri" w:hAnsi="Book Antiqua" w:cs="Times New Roman"/>
                <w:kern w:val="24"/>
                <w:sz w:val="24"/>
                <w:szCs w:val="24"/>
                <w:lang w:eastAsia="en-AU"/>
              </w:rPr>
              <w:t>C</w:t>
            </w:r>
            <w:r>
              <w:rPr>
                <w:rFonts w:ascii="Book Antiqua" w:eastAsia="Calibri" w:hAnsi="Book Antiqua" w:cs="Times New Roman"/>
                <w:caps w:val="0"/>
                <w:kern w:val="24"/>
                <w:sz w:val="24"/>
                <w:szCs w:val="24"/>
                <w:lang w:eastAsia="en-AU"/>
              </w:rPr>
              <w:t>ardiac arrest</w:t>
            </w:r>
          </w:p>
        </w:tc>
        <w:tc>
          <w:tcPr>
            <w:tcW w:w="1355" w:type="dxa"/>
            <w:shd w:val="clear" w:color="auto" w:fill="auto"/>
          </w:tcPr>
          <w:p w14:paraId="49F52E2A"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p>
        </w:tc>
        <w:tc>
          <w:tcPr>
            <w:tcW w:w="1701" w:type="dxa"/>
            <w:shd w:val="clear" w:color="auto" w:fill="auto"/>
          </w:tcPr>
          <w:p w14:paraId="5DF8EC54"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p>
        </w:tc>
        <w:tc>
          <w:tcPr>
            <w:tcW w:w="1134" w:type="dxa"/>
            <w:shd w:val="clear" w:color="auto" w:fill="auto"/>
          </w:tcPr>
          <w:p w14:paraId="318F4203"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eastAsia="en-AU"/>
              </w:rPr>
            </w:pPr>
          </w:p>
        </w:tc>
      </w:tr>
      <w:tr w:rsidR="006A257F" w:rsidRPr="006A257F" w14:paraId="588C39D8"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4F6019B9" w14:textId="73405357" w:rsidR="002451B5" w:rsidRPr="006A257F" w:rsidRDefault="006A257F" w:rsidP="00154B74">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T</w:t>
            </w:r>
            <w:r w:rsidR="00436E0B" w:rsidRPr="006A257F">
              <w:rPr>
                <w:rFonts w:ascii="Book Antiqua" w:eastAsia="Times New Roman" w:hAnsi="Book Antiqua" w:cs="Arial"/>
                <w:caps w:val="0"/>
                <w:kern w:val="24"/>
                <w:sz w:val="24"/>
                <w:szCs w:val="24"/>
                <w:lang w:eastAsia="en-AU"/>
              </w:rPr>
              <w:t>ime to</w:t>
            </w:r>
            <w:r w:rsidR="002451B5" w:rsidRPr="006A257F">
              <w:rPr>
                <w:rFonts w:ascii="Book Antiqua" w:eastAsia="Times New Roman" w:hAnsi="Book Antiqua" w:cs="Arial"/>
                <w:kern w:val="24"/>
                <w:sz w:val="24"/>
                <w:szCs w:val="24"/>
                <w:lang w:eastAsia="en-AU"/>
              </w:rPr>
              <w:t xml:space="preserve"> ROSC </w:t>
            </w:r>
            <w:r w:rsidR="00436E0B" w:rsidRPr="006A257F">
              <w:rPr>
                <w:rFonts w:ascii="Book Antiqua" w:eastAsia="Times New Roman" w:hAnsi="Book Antiqua" w:cs="Arial"/>
                <w:caps w:val="0"/>
                <w:kern w:val="24"/>
                <w:sz w:val="24"/>
                <w:szCs w:val="24"/>
                <w:lang w:eastAsia="en-AU"/>
              </w:rPr>
              <w:t>(min) – mean</w:t>
            </w:r>
            <w:r w:rsidR="002451B5" w:rsidRPr="006A257F">
              <w:rPr>
                <w:rFonts w:ascii="Book Antiqua" w:eastAsia="Times New Roman" w:hAnsi="Book Antiqua" w:cs="Arial"/>
                <w:kern w:val="24"/>
                <w:sz w:val="24"/>
                <w:szCs w:val="24"/>
                <w:lang w:eastAsia="en-AU"/>
              </w:rPr>
              <w:t xml:space="preserve"> (SD)</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571)</w:t>
            </w:r>
          </w:p>
        </w:tc>
        <w:tc>
          <w:tcPr>
            <w:tcW w:w="1355" w:type="dxa"/>
            <w:shd w:val="clear" w:color="auto" w:fill="auto"/>
          </w:tcPr>
          <w:p w14:paraId="34C7BBFA"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21 (14)</w:t>
            </w:r>
          </w:p>
        </w:tc>
        <w:tc>
          <w:tcPr>
            <w:tcW w:w="1701" w:type="dxa"/>
            <w:shd w:val="clear" w:color="auto" w:fill="auto"/>
          </w:tcPr>
          <w:p w14:paraId="6D8343A1"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24 (15)</w:t>
            </w:r>
          </w:p>
        </w:tc>
        <w:tc>
          <w:tcPr>
            <w:tcW w:w="1134" w:type="dxa"/>
            <w:shd w:val="clear" w:color="auto" w:fill="auto"/>
          </w:tcPr>
          <w:p w14:paraId="5FC66136"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0.02</w:t>
            </w:r>
          </w:p>
        </w:tc>
      </w:tr>
      <w:tr w:rsidR="006A257F" w:rsidRPr="006A257F" w14:paraId="0E7E9D1A"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1693FC85" w14:textId="010FBAFE"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P</w:t>
            </w:r>
            <w:r w:rsidR="00436E0B" w:rsidRPr="006A257F">
              <w:rPr>
                <w:rFonts w:ascii="Book Antiqua" w:eastAsia="Times New Roman" w:hAnsi="Book Antiqua" w:cs="Arial"/>
                <w:caps w:val="0"/>
                <w:kern w:val="24"/>
                <w:sz w:val="24"/>
                <w:szCs w:val="24"/>
                <w:lang w:eastAsia="en-AU"/>
              </w:rPr>
              <w:t xml:space="preserve">resenting rhythm (shockable) – </w:t>
            </w:r>
            <w:r w:rsidR="00436E0B" w:rsidRPr="00436E0B">
              <w:rPr>
                <w:rFonts w:ascii="Book Antiqua" w:eastAsia="Times New Roman" w:hAnsi="Book Antiqua" w:cs="Arial"/>
                <w:i/>
                <w:caps w:val="0"/>
                <w:kern w:val="24"/>
                <w:sz w:val="24"/>
                <w:szCs w:val="24"/>
                <w:lang w:eastAsia="en-AU"/>
              </w:rPr>
              <w:t>n</w:t>
            </w:r>
            <w:r w:rsidR="00436E0B" w:rsidRPr="006A257F">
              <w:rPr>
                <w:rFonts w:ascii="Book Antiqua" w:eastAsia="Times New Roman" w:hAnsi="Book Antiqua" w:cs="Arial"/>
                <w:caps w:val="0"/>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(n = 582)</w:t>
            </w:r>
          </w:p>
        </w:tc>
        <w:tc>
          <w:tcPr>
            <w:tcW w:w="1355" w:type="dxa"/>
            <w:shd w:val="clear" w:color="auto" w:fill="auto"/>
          </w:tcPr>
          <w:p w14:paraId="464B471E"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151 (59%)</w:t>
            </w:r>
          </w:p>
        </w:tc>
        <w:tc>
          <w:tcPr>
            <w:tcW w:w="1701" w:type="dxa"/>
            <w:shd w:val="clear" w:color="auto" w:fill="auto"/>
          </w:tcPr>
          <w:p w14:paraId="50F42AB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135 (42%)</w:t>
            </w:r>
          </w:p>
        </w:tc>
        <w:tc>
          <w:tcPr>
            <w:tcW w:w="1134" w:type="dxa"/>
            <w:shd w:val="clear" w:color="auto" w:fill="auto"/>
          </w:tcPr>
          <w:p w14:paraId="42172F4E" w14:textId="457B2B90"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&lt;</w:t>
            </w:r>
            <w:r w:rsidR="00436E0B">
              <w:rPr>
                <w:rFonts w:ascii="Book Antiqua" w:hAnsi="Book Antiqua" w:cs="Arial" w:hint="eastAsia"/>
                <w:sz w:val="24"/>
                <w:szCs w:val="24"/>
                <w:lang w:eastAsia="zh-CN"/>
              </w:rPr>
              <w:t xml:space="preserve"> </w:t>
            </w:r>
            <w:r w:rsidRPr="006A257F">
              <w:rPr>
                <w:rFonts w:ascii="Book Antiqua" w:hAnsi="Book Antiqua" w:cs="Arial"/>
                <w:sz w:val="24"/>
                <w:szCs w:val="24"/>
              </w:rPr>
              <w:t>0.001</w:t>
            </w:r>
          </w:p>
        </w:tc>
      </w:tr>
      <w:tr w:rsidR="006A257F" w:rsidRPr="006A257F" w14:paraId="3D3040C2"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2A5DB927" w14:textId="2EDCD487"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L</w:t>
            </w:r>
            <w:r w:rsidR="00436E0B" w:rsidRPr="006A257F">
              <w:rPr>
                <w:rFonts w:ascii="Book Antiqua" w:eastAsia="Times New Roman" w:hAnsi="Book Antiqua" w:cs="Arial"/>
                <w:caps w:val="0"/>
                <w:kern w:val="24"/>
                <w:sz w:val="24"/>
                <w:szCs w:val="24"/>
                <w:lang w:eastAsia="en-AU"/>
              </w:rPr>
              <w:t>ocation of arrest</w:t>
            </w:r>
            <w:r w:rsidR="002451B5" w:rsidRPr="006A257F">
              <w:rPr>
                <w:rFonts w:ascii="Book Antiqua" w:eastAsia="Times New Roman" w:hAnsi="Book Antiqua" w:cs="Arial"/>
                <w:kern w:val="24"/>
                <w:sz w:val="24"/>
                <w:szCs w:val="24"/>
                <w:lang w:eastAsia="en-AU"/>
              </w:rPr>
              <w:t xml:space="preserve"> (OHCA) –</w:t>
            </w:r>
            <w:r w:rsidR="00436E0B" w:rsidRPr="00436E0B">
              <w:rPr>
                <w:rFonts w:ascii="Book Antiqua" w:eastAsia="Times New Roman" w:hAnsi="Book Antiqua" w:cs="Arial"/>
                <w:i/>
                <w:caps w:val="0"/>
                <w:kern w:val="24"/>
                <w:sz w:val="24"/>
                <w:szCs w:val="24"/>
                <w:lang w:eastAsia="en-AU"/>
              </w:rPr>
              <w:t xml:space="preserve"> n</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355" w:type="dxa"/>
            <w:shd w:val="clear" w:color="auto" w:fill="auto"/>
          </w:tcPr>
          <w:p w14:paraId="6894C450"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165 (64%)</w:t>
            </w:r>
          </w:p>
        </w:tc>
        <w:tc>
          <w:tcPr>
            <w:tcW w:w="1701" w:type="dxa"/>
            <w:shd w:val="clear" w:color="auto" w:fill="auto"/>
          </w:tcPr>
          <w:p w14:paraId="2E3C2547"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243 (75%)</w:t>
            </w:r>
          </w:p>
        </w:tc>
        <w:tc>
          <w:tcPr>
            <w:tcW w:w="1134" w:type="dxa"/>
            <w:shd w:val="clear" w:color="auto" w:fill="auto"/>
          </w:tcPr>
          <w:p w14:paraId="546EE411"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0.006</w:t>
            </w:r>
          </w:p>
        </w:tc>
      </w:tr>
      <w:tr w:rsidR="006A257F" w:rsidRPr="006A257F" w14:paraId="428E8A2E"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7F31317B" w14:textId="5DF77062"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6B3243" w:rsidRPr="006A257F">
              <w:rPr>
                <w:rFonts w:ascii="Book Antiqua" w:eastAsia="Times New Roman" w:hAnsi="Book Antiqua" w:cs="Arial"/>
                <w:kern w:val="24"/>
                <w:sz w:val="24"/>
                <w:szCs w:val="24"/>
                <w:lang w:eastAsia="en-AU"/>
              </w:rPr>
              <w:t>A</w:t>
            </w:r>
            <w:r w:rsidR="00436E0B" w:rsidRPr="006A257F">
              <w:rPr>
                <w:rFonts w:ascii="Book Antiqua" w:eastAsia="Times New Roman" w:hAnsi="Book Antiqua" w:cs="Arial"/>
                <w:caps w:val="0"/>
                <w:kern w:val="24"/>
                <w:sz w:val="24"/>
                <w:szCs w:val="24"/>
                <w:lang w:eastAsia="en-AU"/>
              </w:rPr>
              <w:t>pache 2 score – mean</w:t>
            </w:r>
            <w:r w:rsidR="002451B5" w:rsidRPr="006A257F">
              <w:rPr>
                <w:rFonts w:ascii="Book Antiqua" w:eastAsia="Times New Roman" w:hAnsi="Book Antiqua" w:cs="Arial"/>
                <w:kern w:val="24"/>
                <w:sz w:val="24"/>
                <w:szCs w:val="24"/>
                <w:lang w:eastAsia="en-AU"/>
              </w:rPr>
              <w:t xml:space="preserve"> (SD)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427)</w:t>
            </w:r>
          </w:p>
        </w:tc>
        <w:tc>
          <w:tcPr>
            <w:tcW w:w="1355" w:type="dxa"/>
            <w:shd w:val="clear" w:color="auto" w:fill="auto"/>
          </w:tcPr>
          <w:p w14:paraId="1D44482D"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26 (8.3)</w:t>
            </w:r>
          </w:p>
        </w:tc>
        <w:tc>
          <w:tcPr>
            <w:tcW w:w="1701" w:type="dxa"/>
            <w:shd w:val="clear" w:color="auto" w:fill="auto"/>
          </w:tcPr>
          <w:p w14:paraId="5F91B000"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29 (8.3)</w:t>
            </w:r>
          </w:p>
        </w:tc>
        <w:tc>
          <w:tcPr>
            <w:tcW w:w="1134" w:type="dxa"/>
            <w:shd w:val="clear" w:color="auto" w:fill="auto"/>
          </w:tcPr>
          <w:p w14:paraId="7319DF0A"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0.007</w:t>
            </w:r>
          </w:p>
        </w:tc>
      </w:tr>
      <w:tr w:rsidR="006A257F" w:rsidRPr="006A257F" w14:paraId="249AB153"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7157D0D0" w14:textId="6258445B" w:rsidR="002451B5" w:rsidRPr="006A257F" w:rsidRDefault="006A257F" w:rsidP="00436E0B">
            <w:pPr>
              <w:spacing w:line="360" w:lineRule="auto"/>
              <w:rPr>
                <w:rFonts w:ascii="Book Antiqua" w:eastAsia="Times New Roman" w:hAnsi="Book Antiqua" w:cs="Arial"/>
                <w:sz w:val="24"/>
                <w:szCs w:val="24"/>
                <w:lang w:eastAsia="en-AU"/>
              </w:rPr>
            </w:pPr>
            <w:r>
              <w:rPr>
                <w:rFonts w:ascii="Book Antiqua" w:eastAsia="Times New Roman" w:hAnsi="Book Antiqua" w:cs="Arial"/>
                <w:kern w:val="24"/>
                <w:sz w:val="24"/>
                <w:szCs w:val="24"/>
                <w:lang w:eastAsia="en-AU"/>
              </w:rPr>
              <w:t xml:space="preserve"> </w:t>
            </w:r>
            <w:r w:rsidR="006B3243" w:rsidRPr="006A257F">
              <w:rPr>
                <w:rFonts w:ascii="Book Antiqua" w:eastAsia="Times New Roman" w:hAnsi="Book Antiqua" w:cs="Arial"/>
                <w:kern w:val="24"/>
                <w:sz w:val="24"/>
                <w:szCs w:val="24"/>
                <w:lang w:eastAsia="en-AU"/>
              </w:rPr>
              <w:t>A</w:t>
            </w:r>
            <w:r w:rsidR="00436E0B" w:rsidRPr="006A257F">
              <w:rPr>
                <w:rFonts w:ascii="Book Antiqua" w:eastAsia="Times New Roman" w:hAnsi="Book Antiqua" w:cs="Arial"/>
                <w:caps w:val="0"/>
                <w:kern w:val="24"/>
                <w:sz w:val="24"/>
                <w:szCs w:val="24"/>
                <w:lang w:eastAsia="en-AU"/>
              </w:rPr>
              <w:t>pache 3 score – mean</w:t>
            </w:r>
            <w:r w:rsidR="002451B5" w:rsidRPr="006A257F">
              <w:rPr>
                <w:rFonts w:ascii="Book Antiqua" w:eastAsia="Times New Roman" w:hAnsi="Book Antiqua" w:cs="Arial"/>
                <w:kern w:val="24"/>
                <w:sz w:val="24"/>
                <w:szCs w:val="24"/>
                <w:lang w:eastAsia="en-AU"/>
              </w:rPr>
              <w:t xml:space="preserve"> (SD)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427)</w:t>
            </w:r>
          </w:p>
        </w:tc>
        <w:tc>
          <w:tcPr>
            <w:tcW w:w="1355" w:type="dxa"/>
            <w:shd w:val="clear" w:color="auto" w:fill="auto"/>
          </w:tcPr>
          <w:p w14:paraId="50F2AE0D"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75 (35.9)</w:t>
            </w:r>
          </w:p>
        </w:tc>
        <w:tc>
          <w:tcPr>
            <w:tcW w:w="1701" w:type="dxa"/>
            <w:shd w:val="clear" w:color="auto" w:fill="auto"/>
          </w:tcPr>
          <w:p w14:paraId="090C178C"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79 (38.2)</w:t>
            </w:r>
          </w:p>
        </w:tc>
        <w:tc>
          <w:tcPr>
            <w:tcW w:w="1134" w:type="dxa"/>
            <w:shd w:val="clear" w:color="auto" w:fill="auto"/>
          </w:tcPr>
          <w:p w14:paraId="2FEFFBC6"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0.23</w:t>
            </w:r>
          </w:p>
        </w:tc>
      </w:tr>
      <w:tr w:rsidR="006A257F" w:rsidRPr="006A257F" w14:paraId="3DDBF5B0" w14:textId="77777777" w:rsidTr="00154B74">
        <w:trPr>
          <w:trHeight w:hRule="exact" w:val="399"/>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5D918130" w14:textId="51A083D1" w:rsidR="002451B5" w:rsidRPr="006A257F" w:rsidRDefault="00436E0B" w:rsidP="00436E0B">
            <w:pPr>
              <w:spacing w:line="360" w:lineRule="auto"/>
              <w:rPr>
                <w:rFonts w:ascii="Book Antiqua" w:hAnsi="Book Antiqua"/>
                <w:sz w:val="24"/>
                <w:szCs w:val="24"/>
                <w:lang w:eastAsia="zh-CN"/>
              </w:rPr>
            </w:pPr>
            <w:r>
              <w:rPr>
                <w:rFonts w:ascii="Book Antiqua" w:hAnsi="Book Antiqua"/>
                <w:sz w:val="24"/>
                <w:szCs w:val="24"/>
              </w:rPr>
              <w:t>M</w:t>
            </w:r>
            <w:r>
              <w:rPr>
                <w:rFonts w:ascii="Book Antiqua" w:hAnsi="Book Antiqua"/>
                <w:caps w:val="0"/>
                <w:sz w:val="24"/>
                <w:szCs w:val="24"/>
              </w:rPr>
              <w:t>anagement</w:t>
            </w:r>
          </w:p>
        </w:tc>
        <w:tc>
          <w:tcPr>
            <w:tcW w:w="1355" w:type="dxa"/>
            <w:shd w:val="clear" w:color="auto" w:fill="auto"/>
          </w:tcPr>
          <w:p w14:paraId="3215E59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01" w:type="dxa"/>
            <w:shd w:val="clear" w:color="auto" w:fill="auto"/>
          </w:tcPr>
          <w:p w14:paraId="0D154220"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134" w:type="dxa"/>
            <w:shd w:val="clear" w:color="auto" w:fill="auto"/>
          </w:tcPr>
          <w:p w14:paraId="0396738F"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6A257F" w:rsidRPr="006A257F" w14:paraId="566C705B"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3A6D3861" w14:textId="5E444024"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C</w:t>
            </w:r>
            <w:r w:rsidR="00436E0B" w:rsidRPr="006A257F">
              <w:rPr>
                <w:rFonts w:ascii="Book Antiqua" w:hAnsi="Book Antiqua"/>
                <w:caps w:val="0"/>
                <w:sz w:val="24"/>
                <w:szCs w:val="24"/>
              </w:rPr>
              <w:t xml:space="preserve">ooled – </w:t>
            </w:r>
            <w:r w:rsidR="00436E0B" w:rsidRPr="00436E0B">
              <w:rPr>
                <w:rFonts w:ascii="Book Antiqua" w:hAnsi="Book Antiqua"/>
                <w:i/>
                <w:caps w:val="0"/>
                <w:sz w:val="24"/>
                <w:szCs w:val="24"/>
              </w:rPr>
              <w:t>n</w:t>
            </w:r>
            <w:r w:rsidR="00436E0B" w:rsidRPr="006A257F">
              <w:rPr>
                <w:rFonts w:ascii="Book Antiqua" w:hAnsi="Book Antiqua"/>
                <w:caps w:val="0"/>
                <w:sz w:val="24"/>
                <w:szCs w:val="24"/>
              </w:rPr>
              <w:t xml:space="preserve"> </w:t>
            </w:r>
            <w:r w:rsidR="002451B5" w:rsidRPr="006A257F">
              <w:rPr>
                <w:rFonts w:ascii="Book Antiqua" w:hAnsi="Book Antiqua"/>
                <w:sz w:val="24"/>
                <w:szCs w:val="24"/>
              </w:rPr>
              <w:t>(%)</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355" w:type="dxa"/>
            <w:shd w:val="clear" w:color="auto" w:fill="auto"/>
          </w:tcPr>
          <w:p w14:paraId="0B18BA1B"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73 (28%)</w:t>
            </w:r>
          </w:p>
        </w:tc>
        <w:tc>
          <w:tcPr>
            <w:tcW w:w="1701" w:type="dxa"/>
            <w:shd w:val="clear" w:color="auto" w:fill="auto"/>
          </w:tcPr>
          <w:p w14:paraId="4EA8619E"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222 (68%)</w:t>
            </w:r>
          </w:p>
        </w:tc>
        <w:tc>
          <w:tcPr>
            <w:tcW w:w="1134" w:type="dxa"/>
            <w:shd w:val="clear" w:color="auto" w:fill="auto"/>
          </w:tcPr>
          <w:p w14:paraId="2CB5D300" w14:textId="2143000B"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&lt;</w:t>
            </w:r>
            <w:r w:rsidR="00436E0B">
              <w:rPr>
                <w:rFonts w:ascii="Book Antiqua" w:hAnsi="Book Antiqua" w:cs="Arial" w:hint="eastAsia"/>
                <w:sz w:val="24"/>
                <w:szCs w:val="24"/>
                <w:lang w:eastAsia="zh-CN"/>
              </w:rPr>
              <w:t xml:space="preserve"> </w:t>
            </w:r>
            <w:r w:rsidRPr="006A257F">
              <w:rPr>
                <w:rFonts w:ascii="Book Antiqua" w:hAnsi="Book Antiqua" w:cs="Arial"/>
                <w:sz w:val="24"/>
                <w:szCs w:val="24"/>
              </w:rPr>
              <w:t>0.001</w:t>
            </w:r>
          </w:p>
        </w:tc>
      </w:tr>
      <w:tr w:rsidR="006A257F" w:rsidRPr="006A257F" w14:paraId="7FADA0A1"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191F263B" w14:textId="0CF05CBF"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T</w:t>
            </w:r>
            <w:r w:rsidR="00436E0B" w:rsidRPr="006A257F">
              <w:rPr>
                <w:rFonts w:ascii="Book Antiqua" w:hAnsi="Book Antiqua"/>
                <w:caps w:val="0"/>
                <w:sz w:val="24"/>
                <w:szCs w:val="24"/>
              </w:rPr>
              <w:t>arget temperature (</w:t>
            </w:r>
            <w:proofErr w:type="spellStart"/>
            <w:r w:rsidR="00436E0B" w:rsidRPr="006A257F">
              <w:rPr>
                <w:rFonts w:ascii="Book Antiqua" w:hAnsi="Book Antiqua"/>
                <w:caps w:val="0"/>
                <w:sz w:val="24"/>
                <w:szCs w:val="24"/>
                <w:vertAlign w:val="superscript"/>
              </w:rPr>
              <w:t>o</w:t>
            </w:r>
            <w:r w:rsidR="00436E0B" w:rsidRPr="006A257F">
              <w:rPr>
                <w:rFonts w:ascii="Book Antiqua" w:hAnsi="Book Antiqua"/>
                <w:caps w:val="0"/>
                <w:sz w:val="24"/>
                <w:szCs w:val="24"/>
              </w:rPr>
              <w:t>C</w:t>
            </w:r>
            <w:proofErr w:type="spellEnd"/>
            <w:r w:rsidR="00436E0B" w:rsidRPr="006A257F">
              <w:rPr>
                <w:rFonts w:ascii="Book Antiqua" w:hAnsi="Book Antiqua"/>
                <w:caps w:val="0"/>
                <w:sz w:val="24"/>
                <w:szCs w:val="24"/>
              </w:rPr>
              <w:t xml:space="preserve">) – median </w:t>
            </w:r>
            <w:r w:rsidR="002451B5" w:rsidRPr="006A257F">
              <w:rPr>
                <w:rFonts w:ascii="Book Antiqua" w:hAnsi="Book Antiqua"/>
                <w:sz w:val="24"/>
                <w:szCs w:val="24"/>
              </w:rPr>
              <w:t>(IQR)</w:t>
            </w:r>
            <w:r w:rsidR="002451B5" w:rsidRPr="006A257F">
              <w:rPr>
                <w:rFonts w:ascii="Book Antiqua" w:hAnsi="Book Antiqua"/>
                <w:sz w:val="24"/>
                <w:szCs w:val="24"/>
              </w:rPr>
              <w:br/>
            </w:r>
            <w:r>
              <w:rPr>
                <w:rFonts w:ascii="Book Antiqua" w:hAnsi="Book Antiqua"/>
                <w:sz w:val="24"/>
                <w:szCs w:val="24"/>
              </w:rPr>
              <w:t xml:space="preserve"> </w:t>
            </w:r>
            <w:r w:rsidR="002451B5" w:rsidRPr="006A257F">
              <w:rPr>
                <w:rFonts w:ascii="Book Antiqua" w:hAnsi="Book Antiqua"/>
                <w:sz w:val="24"/>
                <w:szCs w:val="24"/>
              </w:rPr>
              <w:t>(n = 290)</w:t>
            </w:r>
          </w:p>
        </w:tc>
        <w:tc>
          <w:tcPr>
            <w:tcW w:w="1355" w:type="dxa"/>
            <w:shd w:val="clear" w:color="auto" w:fill="auto"/>
          </w:tcPr>
          <w:p w14:paraId="5B0A70BC" w14:textId="0AADDCC3" w:rsidR="002451B5" w:rsidRPr="006A257F" w:rsidRDefault="00436E0B"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33 (33</w:t>
            </w:r>
            <w:r>
              <w:rPr>
                <w:rFonts w:ascii="Book Antiqua" w:hAnsi="Book Antiqua" w:hint="eastAsia"/>
                <w:sz w:val="24"/>
                <w:szCs w:val="24"/>
                <w:lang w:eastAsia="zh-CN"/>
              </w:rPr>
              <w:t>-</w:t>
            </w:r>
            <w:r w:rsidR="002451B5" w:rsidRPr="006A257F">
              <w:rPr>
                <w:rFonts w:ascii="Book Antiqua" w:hAnsi="Book Antiqua"/>
                <w:sz w:val="24"/>
                <w:szCs w:val="24"/>
              </w:rPr>
              <w:t>33)</w:t>
            </w:r>
          </w:p>
        </w:tc>
        <w:tc>
          <w:tcPr>
            <w:tcW w:w="1701" w:type="dxa"/>
            <w:shd w:val="clear" w:color="auto" w:fill="auto"/>
          </w:tcPr>
          <w:p w14:paraId="3A93CB31" w14:textId="2C22A60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33 (33</w:t>
            </w:r>
            <w:r w:rsidR="00436E0B">
              <w:rPr>
                <w:rFonts w:ascii="Book Antiqua" w:hAnsi="Book Antiqua" w:hint="eastAsia"/>
                <w:sz w:val="24"/>
                <w:szCs w:val="24"/>
                <w:lang w:eastAsia="zh-CN"/>
              </w:rPr>
              <w:t>-</w:t>
            </w:r>
            <w:r w:rsidRPr="006A257F">
              <w:rPr>
                <w:rFonts w:ascii="Book Antiqua" w:hAnsi="Book Antiqua"/>
                <w:sz w:val="24"/>
                <w:szCs w:val="24"/>
              </w:rPr>
              <w:t>33)</w:t>
            </w:r>
          </w:p>
        </w:tc>
        <w:tc>
          <w:tcPr>
            <w:tcW w:w="1134" w:type="dxa"/>
            <w:shd w:val="clear" w:color="auto" w:fill="auto"/>
          </w:tcPr>
          <w:p w14:paraId="52E6EA0C"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0.62</w:t>
            </w:r>
          </w:p>
        </w:tc>
      </w:tr>
      <w:tr w:rsidR="006A257F" w:rsidRPr="006A257F" w14:paraId="51440ADF"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42F82B43" w14:textId="1F7B7171" w:rsidR="002451B5" w:rsidRPr="006A257F" w:rsidRDefault="006A257F" w:rsidP="00154B74">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T</w:t>
            </w:r>
            <w:r w:rsidR="00436E0B" w:rsidRPr="006A257F">
              <w:rPr>
                <w:rFonts w:ascii="Book Antiqua" w:hAnsi="Book Antiqua"/>
                <w:caps w:val="0"/>
                <w:sz w:val="24"/>
                <w:szCs w:val="24"/>
              </w:rPr>
              <w:t>ime to temp</w:t>
            </w:r>
            <w:r w:rsidR="00154B74">
              <w:rPr>
                <w:vertAlign w:val="superscript"/>
                <w:lang w:eastAsia="zh-CN"/>
              </w:rPr>
              <w:t>1</w:t>
            </w:r>
            <w:r w:rsidR="00436E0B">
              <w:rPr>
                <w:rFonts w:ascii="Book Antiqua" w:hAnsi="Book Antiqua"/>
                <w:caps w:val="0"/>
                <w:sz w:val="24"/>
                <w:szCs w:val="24"/>
              </w:rPr>
              <w:t xml:space="preserve"> (h</w:t>
            </w:r>
            <w:r w:rsidR="00436E0B" w:rsidRPr="006A257F">
              <w:rPr>
                <w:rFonts w:ascii="Book Antiqua" w:hAnsi="Book Antiqua"/>
                <w:caps w:val="0"/>
                <w:sz w:val="24"/>
                <w:szCs w:val="24"/>
              </w:rPr>
              <w:t xml:space="preserve">) – mean </w:t>
            </w:r>
            <w:r w:rsidR="002451B5" w:rsidRPr="006A257F">
              <w:rPr>
                <w:rFonts w:ascii="Book Antiqua" w:hAnsi="Book Antiqua"/>
                <w:sz w:val="24"/>
                <w:szCs w:val="24"/>
              </w:rPr>
              <w:t xml:space="preserve">(SD) </w:t>
            </w:r>
            <w:r w:rsidR="002451B5" w:rsidRPr="006A257F">
              <w:rPr>
                <w:rFonts w:ascii="Book Antiqua" w:hAnsi="Book Antiqua"/>
                <w:sz w:val="24"/>
                <w:szCs w:val="24"/>
              </w:rPr>
              <w:br/>
            </w:r>
            <w:r>
              <w:rPr>
                <w:rFonts w:ascii="Book Antiqua" w:hAnsi="Book Antiqua"/>
                <w:sz w:val="24"/>
                <w:szCs w:val="24"/>
              </w:rPr>
              <w:t xml:space="preserve"> </w:t>
            </w:r>
            <w:r w:rsidR="002451B5" w:rsidRPr="006A257F">
              <w:rPr>
                <w:rFonts w:ascii="Book Antiqua" w:hAnsi="Book Antiqua"/>
                <w:sz w:val="24"/>
                <w:szCs w:val="24"/>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hAnsi="Book Antiqua"/>
                <w:sz w:val="24"/>
                <w:szCs w:val="24"/>
              </w:rPr>
              <w:t xml:space="preserve"> = 288)</w:t>
            </w:r>
          </w:p>
        </w:tc>
        <w:tc>
          <w:tcPr>
            <w:tcW w:w="1355" w:type="dxa"/>
            <w:shd w:val="clear" w:color="auto" w:fill="auto"/>
          </w:tcPr>
          <w:p w14:paraId="45A07D09"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1.3 (2.2)</w:t>
            </w:r>
          </w:p>
        </w:tc>
        <w:tc>
          <w:tcPr>
            <w:tcW w:w="1701" w:type="dxa"/>
            <w:shd w:val="clear" w:color="auto" w:fill="auto"/>
          </w:tcPr>
          <w:p w14:paraId="38E997FD"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2.4 (3.2)</w:t>
            </w:r>
          </w:p>
        </w:tc>
        <w:tc>
          <w:tcPr>
            <w:tcW w:w="1134" w:type="dxa"/>
            <w:shd w:val="clear" w:color="auto" w:fill="auto"/>
          </w:tcPr>
          <w:p w14:paraId="747896F4"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0.04</w:t>
            </w:r>
          </w:p>
        </w:tc>
      </w:tr>
      <w:tr w:rsidR="006A257F" w:rsidRPr="006A257F" w14:paraId="132A27AC"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3A61ED25" w14:textId="07999991" w:rsidR="002451B5" w:rsidRPr="006A257F" w:rsidRDefault="006A257F" w:rsidP="00154B74">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T</w:t>
            </w:r>
            <w:r w:rsidR="00436E0B" w:rsidRPr="006A257F">
              <w:rPr>
                <w:rFonts w:ascii="Book Antiqua" w:hAnsi="Book Antiqua"/>
                <w:caps w:val="0"/>
                <w:sz w:val="24"/>
                <w:szCs w:val="24"/>
              </w:rPr>
              <w:t>ime at temp</w:t>
            </w:r>
            <w:r w:rsidR="00154B74">
              <w:rPr>
                <w:vertAlign w:val="superscript"/>
                <w:lang w:eastAsia="zh-CN"/>
              </w:rPr>
              <w:t>2</w:t>
            </w:r>
            <w:r w:rsidR="00436E0B" w:rsidRPr="006A257F">
              <w:rPr>
                <w:rFonts w:ascii="Book Antiqua" w:hAnsi="Book Antiqua"/>
                <w:caps w:val="0"/>
                <w:sz w:val="24"/>
                <w:szCs w:val="24"/>
              </w:rPr>
              <w:t xml:space="preserve"> (h) – median</w:t>
            </w:r>
            <w:r w:rsidR="002451B5" w:rsidRPr="006A257F">
              <w:rPr>
                <w:rFonts w:ascii="Book Antiqua" w:hAnsi="Book Antiqua"/>
                <w:sz w:val="24"/>
                <w:szCs w:val="24"/>
              </w:rPr>
              <w:t xml:space="preserve"> (IQR) </w:t>
            </w:r>
            <w:r w:rsidR="002451B5" w:rsidRPr="006A257F">
              <w:rPr>
                <w:rFonts w:ascii="Book Antiqua" w:hAnsi="Book Antiqua"/>
                <w:sz w:val="24"/>
                <w:szCs w:val="24"/>
              </w:rPr>
              <w:br/>
            </w:r>
            <w:r>
              <w:rPr>
                <w:rFonts w:ascii="Book Antiqua" w:hAnsi="Book Antiqua"/>
                <w:sz w:val="24"/>
                <w:szCs w:val="24"/>
              </w:rPr>
              <w:t xml:space="preserve"> </w:t>
            </w:r>
            <w:r w:rsidR="002451B5" w:rsidRPr="006A257F">
              <w:rPr>
                <w:rFonts w:ascii="Book Antiqua" w:hAnsi="Book Antiqua"/>
                <w:sz w:val="24"/>
                <w:szCs w:val="24"/>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hAnsi="Book Antiqua"/>
                <w:sz w:val="24"/>
                <w:szCs w:val="24"/>
              </w:rPr>
              <w:t xml:space="preserve"> = 290)</w:t>
            </w:r>
          </w:p>
        </w:tc>
        <w:tc>
          <w:tcPr>
            <w:tcW w:w="1355" w:type="dxa"/>
            <w:shd w:val="clear" w:color="auto" w:fill="auto"/>
          </w:tcPr>
          <w:p w14:paraId="59D38001" w14:textId="1AC982F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12 (12</w:t>
            </w:r>
            <w:r w:rsidR="00436E0B">
              <w:rPr>
                <w:rFonts w:ascii="Book Antiqua" w:hAnsi="Book Antiqua" w:cs="Arial" w:hint="eastAsia"/>
                <w:sz w:val="24"/>
                <w:szCs w:val="24"/>
                <w:lang w:eastAsia="zh-CN"/>
              </w:rPr>
              <w:t>-</w:t>
            </w:r>
            <w:r w:rsidRPr="006A257F">
              <w:rPr>
                <w:rFonts w:ascii="Book Antiqua" w:hAnsi="Book Antiqua" w:cs="Arial"/>
                <w:sz w:val="24"/>
                <w:szCs w:val="24"/>
              </w:rPr>
              <w:t>24)</w:t>
            </w:r>
          </w:p>
        </w:tc>
        <w:tc>
          <w:tcPr>
            <w:tcW w:w="1701" w:type="dxa"/>
            <w:shd w:val="clear" w:color="auto" w:fill="auto"/>
          </w:tcPr>
          <w:p w14:paraId="21E27EDB" w14:textId="252648A1"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24 (12</w:t>
            </w:r>
            <w:r w:rsidR="00436E0B">
              <w:rPr>
                <w:rFonts w:ascii="Book Antiqua" w:hAnsi="Book Antiqua" w:cs="Arial" w:hint="eastAsia"/>
                <w:sz w:val="24"/>
                <w:szCs w:val="24"/>
                <w:lang w:eastAsia="zh-CN"/>
              </w:rPr>
              <w:t>-</w:t>
            </w:r>
            <w:r w:rsidRPr="006A257F">
              <w:rPr>
                <w:rFonts w:ascii="Book Antiqua" w:hAnsi="Book Antiqua" w:cs="Arial"/>
                <w:sz w:val="24"/>
                <w:szCs w:val="24"/>
              </w:rPr>
              <w:t>24)</w:t>
            </w:r>
          </w:p>
        </w:tc>
        <w:tc>
          <w:tcPr>
            <w:tcW w:w="1134" w:type="dxa"/>
            <w:shd w:val="clear" w:color="auto" w:fill="auto"/>
          </w:tcPr>
          <w:p w14:paraId="09295EE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6A257F">
              <w:rPr>
                <w:rFonts w:ascii="Book Antiqua" w:hAnsi="Book Antiqua" w:cs="Arial"/>
                <w:sz w:val="24"/>
                <w:szCs w:val="24"/>
              </w:rPr>
              <w:t>0.56</w:t>
            </w:r>
          </w:p>
        </w:tc>
      </w:tr>
      <w:tr w:rsidR="006A257F" w:rsidRPr="006A257F" w14:paraId="2DFA950F" w14:textId="77777777" w:rsidTr="00154B74">
        <w:trPr>
          <w:cnfStyle w:val="000000100000" w:firstRow="0" w:lastRow="0" w:firstColumn="0" w:lastColumn="0" w:oddVBand="0" w:evenVBand="0" w:oddHBand="1" w:evenHBand="0" w:firstRowFirstColumn="0" w:firstRowLastColumn="0" w:lastRowFirstColumn="0" w:lastRowLastColumn="0"/>
          <w:trHeight w:hRule="exact" w:val="394"/>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5340B8F7" w14:textId="29CACA1C" w:rsidR="002451B5" w:rsidRPr="006A257F" w:rsidRDefault="00436E0B" w:rsidP="00436E0B">
            <w:pPr>
              <w:spacing w:line="360" w:lineRule="auto"/>
              <w:rPr>
                <w:rFonts w:ascii="Book Antiqua" w:hAnsi="Book Antiqua"/>
                <w:sz w:val="24"/>
                <w:szCs w:val="24"/>
                <w:lang w:eastAsia="zh-CN"/>
              </w:rPr>
            </w:pPr>
            <w:r>
              <w:rPr>
                <w:rFonts w:ascii="Book Antiqua" w:hAnsi="Book Antiqua"/>
                <w:sz w:val="24"/>
                <w:szCs w:val="24"/>
              </w:rPr>
              <w:t>O</w:t>
            </w:r>
            <w:r>
              <w:rPr>
                <w:rFonts w:ascii="Book Antiqua" w:hAnsi="Book Antiqua"/>
                <w:caps w:val="0"/>
                <w:sz w:val="24"/>
                <w:szCs w:val="24"/>
              </w:rPr>
              <w:t>utcome</w:t>
            </w:r>
          </w:p>
        </w:tc>
        <w:tc>
          <w:tcPr>
            <w:tcW w:w="1355" w:type="dxa"/>
            <w:shd w:val="clear" w:color="auto" w:fill="auto"/>
          </w:tcPr>
          <w:p w14:paraId="7504C082"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701" w:type="dxa"/>
            <w:shd w:val="clear" w:color="auto" w:fill="auto"/>
          </w:tcPr>
          <w:p w14:paraId="525A20D4"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134" w:type="dxa"/>
            <w:shd w:val="clear" w:color="auto" w:fill="auto"/>
          </w:tcPr>
          <w:p w14:paraId="66AA4A8B"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6A257F" w:rsidRPr="006A257F" w14:paraId="33AEBFAF"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01351CC5" w14:textId="07AF2B7E"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S</w:t>
            </w:r>
            <w:r w:rsidR="00436E0B" w:rsidRPr="006A257F">
              <w:rPr>
                <w:rFonts w:ascii="Book Antiqua" w:hAnsi="Book Antiqua"/>
                <w:caps w:val="0"/>
                <w:sz w:val="24"/>
                <w:szCs w:val="24"/>
              </w:rPr>
              <w:t xml:space="preserve">urvived to hospital discharge – </w:t>
            </w:r>
            <w:r w:rsidR="00436E0B" w:rsidRPr="00436E0B">
              <w:rPr>
                <w:rFonts w:ascii="Book Antiqua" w:hAnsi="Book Antiqua"/>
                <w:i/>
                <w:caps w:val="0"/>
                <w:sz w:val="24"/>
                <w:szCs w:val="24"/>
              </w:rPr>
              <w:t>n</w:t>
            </w:r>
            <w:r w:rsidR="002451B5" w:rsidRPr="006A257F">
              <w:rPr>
                <w:rFonts w:ascii="Book Antiqua" w:hAnsi="Book Antiqua"/>
                <w:sz w:val="24"/>
                <w:szCs w:val="24"/>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355" w:type="dxa"/>
            <w:shd w:val="clear" w:color="auto" w:fill="auto"/>
          </w:tcPr>
          <w:p w14:paraId="6D9D6D82"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99 (38%)</w:t>
            </w:r>
          </w:p>
        </w:tc>
        <w:tc>
          <w:tcPr>
            <w:tcW w:w="1701" w:type="dxa"/>
            <w:shd w:val="clear" w:color="auto" w:fill="auto"/>
          </w:tcPr>
          <w:p w14:paraId="4B7EFA0E"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107 (33%)</w:t>
            </w:r>
          </w:p>
        </w:tc>
        <w:tc>
          <w:tcPr>
            <w:tcW w:w="1134" w:type="dxa"/>
            <w:shd w:val="clear" w:color="auto" w:fill="auto"/>
          </w:tcPr>
          <w:p w14:paraId="614BCAC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0.16</w:t>
            </w:r>
          </w:p>
        </w:tc>
      </w:tr>
      <w:tr w:rsidR="006A257F" w:rsidRPr="006A257F" w14:paraId="67AD5F70" w14:textId="77777777" w:rsidTr="00436E0B">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51FC676D" w14:textId="7033F2F5" w:rsidR="002451B5" w:rsidRPr="006A257F" w:rsidRDefault="006A257F" w:rsidP="00436E0B">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 xml:space="preserve">ICU LOS </w:t>
            </w:r>
            <w:r w:rsidR="00436E0B" w:rsidRPr="006A257F">
              <w:rPr>
                <w:rFonts w:ascii="Book Antiqua" w:hAnsi="Book Antiqua"/>
                <w:caps w:val="0"/>
                <w:sz w:val="24"/>
                <w:szCs w:val="24"/>
              </w:rPr>
              <w:t>(d) – median</w:t>
            </w:r>
            <w:r w:rsidR="002451B5" w:rsidRPr="006A257F">
              <w:rPr>
                <w:rFonts w:ascii="Book Antiqua" w:hAnsi="Book Antiqua"/>
                <w:sz w:val="24"/>
                <w:szCs w:val="24"/>
              </w:rPr>
              <w:t xml:space="preserve"> (IQR)</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582)</w:t>
            </w:r>
          </w:p>
        </w:tc>
        <w:tc>
          <w:tcPr>
            <w:tcW w:w="1355" w:type="dxa"/>
            <w:shd w:val="clear" w:color="auto" w:fill="auto"/>
          </w:tcPr>
          <w:p w14:paraId="5B18AC0B" w14:textId="274C39CF"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2 (1</w:t>
            </w:r>
            <w:r w:rsidR="00436E0B">
              <w:rPr>
                <w:rFonts w:ascii="Book Antiqua" w:hAnsi="Book Antiqua" w:hint="eastAsia"/>
                <w:sz w:val="24"/>
                <w:szCs w:val="24"/>
                <w:lang w:eastAsia="zh-CN"/>
              </w:rPr>
              <w:t>-</w:t>
            </w:r>
            <w:r w:rsidRPr="006A257F">
              <w:rPr>
                <w:rFonts w:ascii="Book Antiqua" w:hAnsi="Book Antiqua"/>
                <w:sz w:val="24"/>
                <w:szCs w:val="24"/>
              </w:rPr>
              <w:t>4)</w:t>
            </w:r>
          </w:p>
        </w:tc>
        <w:tc>
          <w:tcPr>
            <w:tcW w:w="1701" w:type="dxa"/>
            <w:shd w:val="clear" w:color="auto" w:fill="auto"/>
          </w:tcPr>
          <w:p w14:paraId="5C8D0DF7" w14:textId="144F2CD8"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3 (1</w:t>
            </w:r>
            <w:r w:rsidR="00436E0B">
              <w:rPr>
                <w:rFonts w:ascii="Book Antiqua" w:hAnsi="Book Antiqua" w:hint="eastAsia"/>
                <w:sz w:val="24"/>
                <w:szCs w:val="24"/>
                <w:lang w:eastAsia="zh-CN"/>
              </w:rPr>
              <w:t>-</w:t>
            </w:r>
            <w:r w:rsidRPr="006A257F">
              <w:rPr>
                <w:rFonts w:ascii="Book Antiqua" w:hAnsi="Book Antiqua"/>
                <w:sz w:val="24"/>
                <w:szCs w:val="24"/>
              </w:rPr>
              <w:t>6)</w:t>
            </w:r>
          </w:p>
        </w:tc>
        <w:tc>
          <w:tcPr>
            <w:tcW w:w="1134" w:type="dxa"/>
            <w:shd w:val="clear" w:color="auto" w:fill="auto"/>
          </w:tcPr>
          <w:p w14:paraId="2A5DB31E" w14:textId="77777777" w:rsidR="002451B5" w:rsidRPr="006A257F" w:rsidRDefault="002451B5" w:rsidP="00436E0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0.008</w:t>
            </w:r>
          </w:p>
        </w:tc>
      </w:tr>
      <w:tr w:rsidR="006A257F" w:rsidRPr="006A257F" w14:paraId="1AC29381" w14:textId="77777777" w:rsidTr="00436E0B">
        <w:trPr>
          <w:trHeight w:hRule="exact" w:val="737"/>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hideMark/>
          </w:tcPr>
          <w:p w14:paraId="013327DA" w14:textId="34417AAD" w:rsidR="002451B5" w:rsidRPr="006A257F" w:rsidRDefault="006A257F" w:rsidP="00154B74">
            <w:pPr>
              <w:spacing w:line="360" w:lineRule="auto"/>
              <w:rPr>
                <w:rFonts w:ascii="Book Antiqua" w:hAnsi="Book Antiqua"/>
                <w:sz w:val="24"/>
                <w:szCs w:val="24"/>
              </w:rPr>
            </w:pPr>
            <w:r>
              <w:rPr>
                <w:rFonts w:ascii="Book Antiqua" w:hAnsi="Book Antiqua"/>
                <w:sz w:val="24"/>
                <w:szCs w:val="24"/>
              </w:rPr>
              <w:t xml:space="preserve"> </w:t>
            </w:r>
            <w:r w:rsidR="002451B5" w:rsidRPr="006A257F">
              <w:rPr>
                <w:rFonts w:ascii="Book Antiqua" w:hAnsi="Book Antiqua"/>
                <w:sz w:val="24"/>
                <w:szCs w:val="24"/>
              </w:rPr>
              <w:t>H</w:t>
            </w:r>
            <w:r w:rsidR="00436E0B" w:rsidRPr="006A257F">
              <w:rPr>
                <w:rFonts w:ascii="Book Antiqua" w:hAnsi="Book Antiqua"/>
                <w:caps w:val="0"/>
                <w:sz w:val="24"/>
                <w:szCs w:val="24"/>
              </w:rPr>
              <w:t>ospital LOS (d) – median</w:t>
            </w:r>
            <w:r w:rsidR="002451B5" w:rsidRPr="006A257F">
              <w:rPr>
                <w:rFonts w:ascii="Book Antiqua" w:hAnsi="Book Antiqua"/>
                <w:sz w:val="24"/>
                <w:szCs w:val="24"/>
              </w:rPr>
              <w:t xml:space="preserve"> (IQR)</w:t>
            </w:r>
            <w:r w:rsidR="002451B5" w:rsidRPr="006A257F">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br/>
            </w:r>
            <w:r>
              <w:rPr>
                <w:rFonts w:ascii="Book Antiqua" w:eastAsia="Times New Roman" w:hAnsi="Book Antiqua" w:cs="Arial"/>
                <w:kern w:val="24"/>
                <w:sz w:val="24"/>
                <w:szCs w:val="24"/>
                <w:lang w:eastAsia="en-AU"/>
              </w:rPr>
              <w:t xml:space="preserve"> </w:t>
            </w:r>
            <w:r w:rsidR="002451B5" w:rsidRPr="006A257F">
              <w:rPr>
                <w:rFonts w:ascii="Book Antiqua" w:eastAsia="Times New Roman" w:hAnsi="Book Antiqua" w:cs="Arial"/>
                <w:kern w:val="24"/>
                <w:sz w:val="24"/>
                <w:szCs w:val="24"/>
                <w:lang w:eastAsia="en-AU"/>
              </w:rPr>
              <w:t>(</w:t>
            </w:r>
            <w:r w:rsidR="00436E0B" w:rsidRPr="00436E0B">
              <w:rPr>
                <w:rFonts w:ascii="Book Antiqua" w:eastAsia="Times New Roman" w:hAnsi="Book Antiqua" w:cs="Arial"/>
                <w:i/>
                <w:caps w:val="0"/>
                <w:kern w:val="24"/>
                <w:sz w:val="24"/>
                <w:szCs w:val="24"/>
                <w:lang w:eastAsia="en-AU"/>
              </w:rPr>
              <w:t>n</w:t>
            </w:r>
            <w:r w:rsidR="002451B5" w:rsidRPr="006A257F">
              <w:rPr>
                <w:rFonts w:ascii="Book Antiqua" w:eastAsia="Times New Roman" w:hAnsi="Book Antiqua" w:cs="Arial"/>
                <w:kern w:val="24"/>
                <w:sz w:val="24"/>
                <w:szCs w:val="24"/>
                <w:lang w:eastAsia="en-AU"/>
              </w:rPr>
              <w:t xml:space="preserve"> = 581)</w:t>
            </w:r>
          </w:p>
        </w:tc>
        <w:tc>
          <w:tcPr>
            <w:tcW w:w="1355" w:type="dxa"/>
            <w:shd w:val="clear" w:color="auto" w:fill="auto"/>
          </w:tcPr>
          <w:p w14:paraId="228C99B5" w14:textId="20E444E6"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6 (2</w:t>
            </w:r>
            <w:r w:rsidR="00436E0B">
              <w:rPr>
                <w:rFonts w:ascii="Book Antiqua" w:hAnsi="Book Antiqua" w:hint="eastAsia"/>
                <w:sz w:val="24"/>
                <w:szCs w:val="24"/>
                <w:lang w:eastAsia="zh-CN"/>
              </w:rPr>
              <w:t>-</w:t>
            </w:r>
            <w:r w:rsidRPr="006A257F">
              <w:rPr>
                <w:rFonts w:ascii="Book Antiqua" w:hAnsi="Book Antiqua"/>
                <w:sz w:val="24"/>
                <w:szCs w:val="24"/>
              </w:rPr>
              <w:t>15)</w:t>
            </w:r>
          </w:p>
        </w:tc>
        <w:tc>
          <w:tcPr>
            <w:tcW w:w="1701" w:type="dxa"/>
            <w:shd w:val="clear" w:color="auto" w:fill="auto"/>
          </w:tcPr>
          <w:p w14:paraId="06F1817C" w14:textId="636E5D96"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4 (2</w:t>
            </w:r>
            <w:r w:rsidR="00436E0B">
              <w:rPr>
                <w:rFonts w:ascii="Book Antiqua" w:hAnsi="Book Antiqua" w:hint="eastAsia"/>
                <w:sz w:val="24"/>
                <w:szCs w:val="24"/>
                <w:lang w:eastAsia="zh-CN"/>
              </w:rPr>
              <w:t>-</w:t>
            </w:r>
            <w:r w:rsidRPr="006A257F">
              <w:rPr>
                <w:rFonts w:ascii="Book Antiqua" w:hAnsi="Book Antiqua"/>
                <w:sz w:val="24"/>
                <w:szCs w:val="24"/>
              </w:rPr>
              <w:t>13)</w:t>
            </w:r>
          </w:p>
        </w:tc>
        <w:tc>
          <w:tcPr>
            <w:tcW w:w="1134" w:type="dxa"/>
            <w:shd w:val="clear" w:color="auto" w:fill="auto"/>
          </w:tcPr>
          <w:p w14:paraId="7A013105" w14:textId="77777777" w:rsidR="002451B5" w:rsidRPr="006A257F" w:rsidRDefault="002451B5" w:rsidP="00436E0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257F">
              <w:rPr>
                <w:rFonts w:ascii="Book Antiqua" w:hAnsi="Book Antiqua"/>
                <w:sz w:val="24"/>
                <w:szCs w:val="24"/>
              </w:rPr>
              <w:t>0.18</w:t>
            </w:r>
          </w:p>
        </w:tc>
      </w:tr>
    </w:tbl>
    <w:p w14:paraId="22CB2644" w14:textId="77777777" w:rsidR="003760A5" w:rsidRPr="006A257F" w:rsidRDefault="003760A5" w:rsidP="006A257F">
      <w:pPr>
        <w:spacing w:after="0" w:line="360" w:lineRule="auto"/>
        <w:jc w:val="both"/>
        <w:rPr>
          <w:rFonts w:ascii="Book Antiqua" w:hAnsi="Book Antiqua"/>
          <w:sz w:val="24"/>
          <w:szCs w:val="24"/>
        </w:rPr>
      </w:pPr>
    </w:p>
    <w:p w14:paraId="6687BA32" w14:textId="303571E6" w:rsidR="003760A5" w:rsidRPr="006A257F" w:rsidRDefault="00436E0B" w:rsidP="006A257F">
      <w:pPr>
        <w:spacing w:after="0" w:line="360" w:lineRule="auto"/>
        <w:jc w:val="both"/>
        <w:rPr>
          <w:rFonts w:ascii="Book Antiqua" w:hAnsi="Book Antiqua"/>
          <w:sz w:val="24"/>
          <w:szCs w:val="24"/>
        </w:rPr>
      </w:pPr>
      <w:r w:rsidRPr="00B04674">
        <w:rPr>
          <w:rFonts w:ascii="Book Antiqua" w:hAnsi="Book Antiqua"/>
          <w:sz w:val="24"/>
          <w:szCs w:val="24"/>
          <w:vertAlign w:val="superscript"/>
          <w:lang w:eastAsia="zh-CN"/>
        </w:rPr>
        <w:lastRenderedPageBreak/>
        <w:t>1</w:t>
      </w:r>
      <w:r w:rsidRPr="00B04674">
        <w:rPr>
          <w:rFonts w:ascii="Book Antiqua" w:hAnsi="Book Antiqua"/>
          <w:sz w:val="24"/>
          <w:szCs w:val="24"/>
        </w:rPr>
        <w:t>Time to temp = time taken to reach target temperature (hours)</w:t>
      </w:r>
      <w:r w:rsidRPr="00B04674">
        <w:rPr>
          <w:rFonts w:ascii="Book Antiqua" w:hAnsi="Book Antiqua"/>
          <w:sz w:val="24"/>
          <w:szCs w:val="24"/>
          <w:lang w:eastAsia="zh-CN"/>
        </w:rPr>
        <w:t xml:space="preserve">; </w:t>
      </w:r>
      <w:r w:rsidR="00154B74">
        <w:rPr>
          <w:rFonts w:ascii="Book Antiqua" w:hAnsi="Book Antiqua"/>
          <w:sz w:val="24"/>
          <w:szCs w:val="24"/>
          <w:vertAlign w:val="superscript"/>
          <w:lang w:eastAsia="zh-CN"/>
        </w:rPr>
        <w:t>2</w:t>
      </w:r>
      <w:r w:rsidRPr="00B04674">
        <w:rPr>
          <w:rFonts w:ascii="Book Antiqua" w:hAnsi="Book Antiqua"/>
          <w:sz w:val="24"/>
          <w:szCs w:val="24"/>
        </w:rPr>
        <w:t>Time at temp = time at target temperature (hours)</w:t>
      </w:r>
      <w:r w:rsidRPr="00B04674">
        <w:rPr>
          <w:rFonts w:ascii="Book Antiqua" w:hAnsi="Book Antiqua"/>
          <w:sz w:val="24"/>
          <w:szCs w:val="24"/>
          <w:lang w:eastAsia="zh-CN"/>
        </w:rPr>
        <w:t xml:space="preserve">. </w:t>
      </w:r>
      <w:r w:rsidRPr="00B04674">
        <w:rPr>
          <w:rFonts w:ascii="Book Antiqua" w:hAnsi="Book Antiqua"/>
          <w:sz w:val="24"/>
          <w:szCs w:val="24"/>
        </w:rPr>
        <w:t>LOS</w:t>
      </w:r>
      <w:r w:rsidRPr="00B04674">
        <w:rPr>
          <w:rFonts w:ascii="Book Antiqua" w:hAnsi="Book Antiqua"/>
          <w:sz w:val="24"/>
          <w:szCs w:val="24"/>
          <w:lang w:eastAsia="zh-CN"/>
        </w:rPr>
        <w:t>:</w:t>
      </w:r>
      <w:r w:rsidRPr="00B04674">
        <w:rPr>
          <w:rFonts w:ascii="Book Antiqua" w:hAnsi="Book Antiqua"/>
          <w:sz w:val="24"/>
          <w:szCs w:val="24"/>
        </w:rPr>
        <w:t xml:space="preserve"> Length of stay (days)</w:t>
      </w:r>
      <w:r w:rsidRPr="00B04674">
        <w:rPr>
          <w:rFonts w:ascii="Book Antiqua" w:hAnsi="Book Antiqua"/>
          <w:sz w:val="24"/>
          <w:szCs w:val="24"/>
          <w:lang w:eastAsia="zh-CN"/>
        </w:rPr>
        <w:t xml:space="preserve">; </w:t>
      </w:r>
      <w:r w:rsidRPr="00B04674">
        <w:rPr>
          <w:rFonts w:ascii="Book Antiqua" w:hAnsi="Book Antiqua"/>
          <w:sz w:val="24"/>
          <w:szCs w:val="24"/>
        </w:rPr>
        <w:t>ROSC</w:t>
      </w:r>
      <w:r w:rsidRPr="00B04674">
        <w:rPr>
          <w:rFonts w:ascii="Book Antiqua" w:hAnsi="Book Antiqua"/>
          <w:sz w:val="24"/>
          <w:szCs w:val="24"/>
          <w:lang w:eastAsia="zh-CN"/>
        </w:rPr>
        <w:t>:</w:t>
      </w:r>
      <w:r w:rsidRPr="00B04674">
        <w:rPr>
          <w:rFonts w:ascii="Book Antiqua" w:hAnsi="Book Antiqua"/>
          <w:sz w:val="24"/>
          <w:szCs w:val="24"/>
        </w:rPr>
        <w:t xml:space="preserve"> Return of spontaneous circulation (minutes)</w:t>
      </w:r>
      <w:r w:rsidRPr="00B04674">
        <w:rPr>
          <w:rFonts w:ascii="Book Antiqua" w:hAnsi="Book Antiqua"/>
          <w:sz w:val="24"/>
          <w:szCs w:val="24"/>
          <w:lang w:eastAsia="zh-CN"/>
        </w:rPr>
        <w:t xml:space="preserve">; </w:t>
      </w:r>
      <w:r w:rsidRPr="00B04674">
        <w:rPr>
          <w:rFonts w:ascii="Book Antiqua" w:hAnsi="Book Antiqua"/>
          <w:sz w:val="24"/>
          <w:szCs w:val="24"/>
        </w:rPr>
        <w:t>OHCA</w:t>
      </w:r>
      <w:r w:rsidRPr="00B04674">
        <w:rPr>
          <w:rFonts w:ascii="Book Antiqua" w:hAnsi="Book Antiqua"/>
          <w:sz w:val="24"/>
          <w:szCs w:val="24"/>
          <w:lang w:eastAsia="zh-CN"/>
        </w:rPr>
        <w:t>:</w:t>
      </w:r>
      <w:r w:rsidRPr="00B04674">
        <w:rPr>
          <w:rFonts w:ascii="Book Antiqua" w:hAnsi="Book Antiqua"/>
          <w:sz w:val="24"/>
          <w:szCs w:val="24"/>
        </w:rPr>
        <w:t xml:space="preserve"> Out of hospital cardiac arrest</w:t>
      </w:r>
      <w:r w:rsidRPr="00B04674">
        <w:rPr>
          <w:rFonts w:ascii="Book Antiqua" w:hAnsi="Book Antiqua"/>
          <w:sz w:val="24"/>
          <w:szCs w:val="24"/>
          <w:lang w:eastAsia="zh-CN"/>
        </w:rPr>
        <w:t xml:space="preserve">; </w:t>
      </w:r>
      <w:r w:rsidRPr="00B04674">
        <w:rPr>
          <w:rFonts w:ascii="Book Antiqua" w:hAnsi="Book Antiqua"/>
          <w:sz w:val="24"/>
          <w:szCs w:val="24"/>
        </w:rPr>
        <w:t>IQR</w:t>
      </w:r>
      <w:r w:rsidRPr="00B04674">
        <w:rPr>
          <w:rFonts w:ascii="Book Antiqua" w:hAnsi="Book Antiqua"/>
          <w:sz w:val="24"/>
          <w:szCs w:val="24"/>
          <w:lang w:eastAsia="zh-CN"/>
        </w:rPr>
        <w:t xml:space="preserve">: </w:t>
      </w:r>
      <w:r w:rsidRPr="00B04674">
        <w:rPr>
          <w:rFonts w:ascii="Book Antiqua" w:hAnsi="Book Antiqua" w:cs="Arial"/>
          <w:sz w:val="24"/>
          <w:szCs w:val="24"/>
        </w:rPr>
        <w:t>Interquartile range</w:t>
      </w:r>
      <w:r w:rsidRPr="00B04674">
        <w:rPr>
          <w:rFonts w:ascii="Book Antiqua" w:hAnsi="Book Antiqua" w:cs="Arial"/>
          <w:sz w:val="24"/>
          <w:szCs w:val="24"/>
          <w:lang w:eastAsia="zh-CN"/>
        </w:rPr>
        <w:t>.</w:t>
      </w:r>
    </w:p>
    <w:p w14:paraId="5FC74CCF" w14:textId="77777777" w:rsidR="003760A5" w:rsidRPr="006A257F" w:rsidRDefault="003760A5" w:rsidP="006A257F">
      <w:pPr>
        <w:spacing w:after="0" w:line="360" w:lineRule="auto"/>
        <w:jc w:val="both"/>
        <w:rPr>
          <w:rFonts w:ascii="Book Antiqua" w:hAnsi="Book Antiqua"/>
          <w:sz w:val="24"/>
          <w:szCs w:val="24"/>
          <w:lang w:eastAsia="zh-CN"/>
        </w:rPr>
      </w:pPr>
    </w:p>
    <w:p w14:paraId="44A60174" w14:textId="77777777" w:rsidR="00436E0B" w:rsidRDefault="00436E0B">
      <w:pPr>
        <w:rPr>
          <w:rFonts w:ascii="Book Antiqua" w:hAnsi="Book Antiqua"/>
          <w:sz w:val="24"/>
          <w:szCs w:val="24"/>
        </w:rPr>
      </w:pPr>
      <w:r>
        <w:rPr>
          <w:rFonts w:ascii="Book Antiqua" w:hAnsi="Book Antiqua"/>
          <w:sz w:val="24"/>
          <w:szCs w:val="24"/>
        </w:rPr>
        <w:br w:type="page"/>
      </w:r>
    </w:p>
    <w:p w14:paraId="7BDA8872" w14:textId="49E08047" w:rsidR="003760A5" w:rsidRPr="00436E0B" w:rsidRDefault="00436E0B" w:rsidP="006A257F">
      <w:pPr>
        <w:spacing w:after="0" w:line="360" w:lineRule="auto"/>
        <w:jc w:val="both"/>
        <w:rPr>
          <w:rFonts w:ascii="Book Antiqua" w:hAnsi="Book Antiqua"/>
          <w:b/>
          <w:sz w:val="24"/>
          <w:szCs w:val="24"/>
        </w:rPr>
      </w:pPr>
      <w:r w:rsidRPr="00436E0B">
        <w:rPr>
          <w:rFonts w:ascii="Book Antiqua" w:hAnsi="Book Antiqua"/>
          <w:b/>
          <w:sz w:val="24"/>
          <w:szCs w:val="24"/>
        </w:rPr>
        <w:lastRenderedPageBreak/>
        <w:t>Table 4</w:t>
      </w:r>
      <w:r w:rsidR="00627263" w:rsidRPr="00436E0B">
        <w:rPr>
          <w:rFonts w:ascii="Book Antiqua" w:hAnsi="Book Antiqua"/>
          <w:b/>
          <w:sz w:val="24"/>
          <w:szCs w:val="24"/>
        </w:rPr>
        <w:t xml:space="preserve"> Final model of</w:t>
      </w:r>
      <w:r w:rsidR="000D0EE5" w:rsidRPr="00436E0B">
        <w:rPr>
          <w:rFonts w:ascii="Book Antiqua" w:hAnsi="Book Antiqua"/>
          <w:b/>
          <w:sz w:val="24"/>
          <w:szCs w:val="24"/>
        </w:rPr>
        <w:t xml:space="preserve"> logistic regression analysis</w:t>
      </w:r>
    </w:p>
    <w:tbl>
      <w:tblPr>
        <w:tblW w:w="11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6"/>
        <w:gridCol w:w="2076"/>
        <w:gridCol w:w="1078"/>
        <w:gridCol w:w="1078"/>
        <w:gridCol w:w="1078"/>
        <w:gridCol w:w="1078"/>
        <w:gridCol w:w="1078"/>
        <w:gridCol w:w="1078"/>
        <w:gridCol w:w="1078"/>
        <w:gridCol w:w="1078"/>
      </w:tblGrid>
      <w:tr w:rsidR="006A257F" w:rsidRPr="006A257F" w14:paraId="4F631608" w14:textId="77777777" w:rsidTr="00436E0B">
        <w:trPr>
          <w:cantSplit/>
        </w:trPr>
        <w:tc>
          <w:tcPr>
            <w:tcW w:w="116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3C3250" w14:textId="77777777" w:rsidR="003760A5" w:rsidRPr="006A257F" w:rsidRDefault="003760A5" w:rsidP="006A257F">
            <w:pPr>
              <w:autoSpaceDE w:val="0"/>
              <w:autoSpaceDN w:val="0"/>
              <w:adjustRightInd w:val="0"/>
              <w:spacing w:after="0" w:line="360" w:lineRule="auto"/>
              <w:jc w:val="both"/>
              <w:rPr>
                <w:rFonts w:ascii="Book Antiqua" w:hAnsi="Book Antiqua" w:cs="Times New Roman"/>
                <w:sz w:val="24"/>
                <w:szCs w:val="24"/>
              </w:rPr>
            </w:pPr>
          </w:p>
        </w:tc>
      </w:tr>
      <w:tr w:rsidR="006A257F" w:rsidRPr="006A257F" w14:paraId="410E543D" w14:textId="77777777" w:rsidTr="00436E0B">
        <w:trPr>
          <w:cantSplit/>
        </w:trPr>
        <w:tc>
          <w:tcPr>
            <w:tcW w:w="3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7510B32" w14:textId="6AEDD364"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Variables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B275248"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B</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E8C7B2E" w14:textId="7BC82CE9"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SE</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E5E8A9F"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Wald</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BF8D9B8" w14:textId="77777777" w:rsidR="003760A5" w:rsidRPr="00436E0B" w:rsidRDefault="003760A5" w:rsidP="00436E0B">
            <w:pPr>
              <w:autoSpaceDE w:val="0"/>
              <w:autoSpaceDN w:val="0"/>
              <w:adjustRightInd w:val="0"/>
              <w:spacing w:after="0" w:line="360" w:lineRule="auto"/>
              <w:jc w:val="center"/>
              <w:rPr>
                <w:rFonts w:ascii="Book Antiqua" w:hAnsi="Book Antiqua" w:cs="Times New Roman"/>
                <w:i/>
                <w:sz w:val="24"/>
                <w:szCs w:val="24"/>
              </w:rPr>
            </w:pPr>
            <w:proofErr w:type="spellStart"/>
            <w:r w:rsidRPr="00436E0B">
              <w:rPr>
                <w:rFonts w:ascii="Book Antiqua" w:hAnsi="Book Antiqua" w:cs="Times New Roman"/>
                <w:i/>
                <w:sz w:val="24"/>
                <w:szCs w:val="24"/>
              </w:rPr>
              <w:t>df</w:t>
            </w:r>
            <w:proofErr w:type="spellEnd"/>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4C52729"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Sig.</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A7C1608" w14:textId="121BF7D8"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Odds rat</w:t>
            </w:r>
            <w:r w:rsidR="00D534C4">
              <w:rPr>
                <w:rFonts w:ascii="Book Antiqua" w:hAnsi="Book Antiqua" w:cs="Times New Roman" w:hint="eastAsia"/>
                <w:sz w:val="24"/>
                <w:szCs w:val="24"/>
                <w:lang w:eastAsia="zh-CN"/>
              </w:rPr>
              <w:t>i</w:t>
            </w:r>
            <w:r w:rsidRPr="006A257F">
              <w:rPr>
                <w:rFonts w:ascii="Book Antiqua" w:hAnsi="Book Antiqua" w:cs="Times New Roman"/>
                <w:sz w:val="24"/>
                <w:szCs w:val="24"/>
              </w:rPr>
              <w:t>o</w:t>
            </w:r>
          </w:p>
        </w:tc>
        <w:tc>
          <w:tcPr>
            <w:tcW w:w="21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65E4FB" w14:textId="3C8A28E3"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lang w:eastAsia="zh-CN"/>
              </w:rPr>
            </w:pPr>
            <w:r w:rsidRPr="006A257F">
              <w:rPr>
                <w:rFonts w:ascii="Book Antiqua" w:hAnsi="Book Antiqua" w:cs="Times New Roman"/>
                <w:sz w:val="24"/>
                <w:szCs w:val="24"/>
              </w:rPr>
              <w:t>95%</w:t>
            </w:r>
            <w:r w:rsidR="00436E0B">
              <w:rPr>
                <w:rFonts w:ascii="Book Antiqua" w:hAnsi="Book Antiqua" w:cs="Times New Roman"/>
                <w:sz w:val="24"/>
                <w:szCs w:val="24"/>
                <w:lang w:eastAsia="zh-CN"/>
              </w:rPr>
              <w:t>C</w:t>
            </w:r>
            <w:r w:rsidR="00436E0B">
              <w:rPr>
                <w:rFonts w:ascii="Book Antiqua" w:hAnsi="Book Antiqua" w:cs="Times New Roman" w:hint="eastAsia"/>
                <w:sz w:val="24"/>
                <w:szCs w:val="24"/>
                <w:lang w:eastAsia="zh-CN"/>
              </w:rPr>
              <w:t>I</w:t>
            </w:r>
          </w:p>
        </w:tc>
      </w:tr>
      <w:tr w:rsidR="006A257F" w:rsidRPr="006A257F" w14:paraId="47F28621" w14:textId="77777777" w:rsidTr="00436E0B">
        <w:trPr>
          <w:cantSplit/>
        </w:trPr>
        <w:tc>
          <w:tcPr>
            <w:tcW w:w="30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5DC286F1"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ABFC324"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9ADEBA8"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03672FC"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E5F70D"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8438ED5"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2CB4471"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B0D6C54"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Lower</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D01C514"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Upper</w:t>
            </w:r>
          </w:p>
        </w:tc>
      </w:tr>
      <w:tr w:rsidR="006A257F" w:rsidRPr="006A257F" w14:paraId="60D462D3" w14:textId="77777777" w:rsidTr="00436E0B">
        <w:trPr>
          <w:cantSplit/>
        </w:trPr>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3E106F30"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17865E0E"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ROSC</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8D2FBDB" w14:textId="1B4F694E"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w:t>
            </w:r>
            <w:r w:rsidR="00436E0B">
              <w:rPr>
                <w:rFonts w:ascii="Book Antiqua" w:hAnsi="Book Antiqua" w:cs="Times New Roman" w:hint="eastAsia"/>
                <w:sz w:val="24"/>
                <w:szCs w:val="24"/>
                <w:lang w:eastAsia="zh-CN"/>
              </w:rPr>
              <w:t>0</w:t>
            </w:r>
            <w:r w:rsidRPr="006A257F">
              <w:rPr>
                <w:rFonts w:ascii="Book Antiqua" w:hAnsi="Book Antiqua" w:cs="Times New Roman"/>
                <w:sz w:val="24"/>
                <w:szCs w:val="24"/>
              </w:rPr>
              <w:t>.048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14BFF2" w14:textId="40D38BDA"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.009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149A61"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27.588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57351A1"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0F77E4" w14:textId="0564CB43"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77169C" w14:textId="1475D9C3"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.953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AB1BA9" w14:textId="082FC3CB"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.937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511D0E" w14:textId="4B747C01"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.971</w:t>
            </w:r>
          </w:p>
        </w:tc>
      </w:tr>
      <w:tr w:rsidR="006A257F" w:rsidRPr="006A257F" w14:paraId="11C9C187" w14:textId="77777777" w:rsidTr="00436E0B">
        <w:trPr>
          <w:cantSplit/>
        </w:trPr>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EE01018"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04D64196"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Shockable rhythm</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A9EDB4E"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1.860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B500193" w14:textId="0EA91306"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.248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7592DC2"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56.222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3D3EA5"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F99319C" w14:textId="06D68E47"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310F648"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6.422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CC4DC02"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3.949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73906E1"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10.441</w:t>
            </w:r>
          </w:p>
        </w:tc>
      </w:tr>
      <w:tr w:rsidR="006A257F" w:rsidRPr="006A257F" w14:paraId="055FC226" w14:textId="77777777" w:rsidTr="00436E0B">
        <w:trPr>
          <w:cantSplit/>
        </w:trPr>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04121F14"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463EFD3C"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APACHE II</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985BEC2" w14:textId="50878AD6"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w:t>
            </w:r>
            <w:r w:rsidR="00436E0B">
              <w:rPr>
                <w:rFonts w:ascii="Book Antiqua" w:hAnsi="Book Antiqua" w:cs="Times New Roman" w:hint="eastAsia"/>
                <w:sz w:val="24"/>
                <w:szCs w:val="24"/>
                <w:lang w:eastAsia="zh-CN"/>
              </w:rPr>
              <w:t>0</w:t>
            </w:r>
            <w:r w:rsidRPr="006A257F">
              <w:rPr>
                <w:rFonts w:ascii="Book Antiqua" w:hAnsi="Book Antiqua" w:cs="Times New Roman"/>
                <w:sz w:val="24"/>
                <w:szCs w:val="24"/>
              </w:rPr>
              <w:t>.001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AF4221F" w14:textId="074B8514"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.003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2CDCCAA" w14:textId="0BA649AB"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.156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C316196"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D798A71" w14:textId="701CF176"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.693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AC0C773" w14:textId="4CD14CA3"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.999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B05BAC" w14:textId="2B76EDD5"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.993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8B9A79A"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1.005</w:t>
            </w:r>
          </w:p>
        </w:tc>
      </w:tr>
      <w:tr w:rsidR="006A257F" w:rsidRPr="006A257F" w14:paraId="1BCCF38B" w14:textId="77777777" w:rsidTr="00436E0B">
        <w:trPr>
          <w:cantSplit/>
        </w:trPr>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5A7E161"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547E1B35" w14:textId="11693F35" w:rsidR="003760A5" w:rsidRPr="006A257F" w:rsidRDefault="00FB5D63"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Therapeutic hypothermia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4E69959" w14:textId="5A81BBE3"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.088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D959DB0" w14:textId="773D1712"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.248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FCF1ED0" w14:textId="6F863B85"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.126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7DDDC0B"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54F5A9A" w14:textId="21683A80"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.722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053A029"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1.092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34130B" w14:textId="0C8EC8DE"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.672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FCB7824"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1.775</w:t>
            </w:r>
          </w:p>
        </w:tc>
      </w:tr>
      <w:tr w:rsidR="006A257F" w:rsidRPr="006A257F" w14:paraId="521A7E92" w14:textId="77777777" w:rsidTr="00436E0B">
        <w:trPr>
          <w:cantSplit/>
        </w:trPr>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20A7D5A5"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61BBCC9E" w14:textId="3A5B86EE" w:rsidR="003760A5" w:rsidRPr="006A257F" w:rsidRDefault="000D0EE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G</w:t>
            </w:r>
            <w:r w:rsidR="003760A5" w:rsidRPr="006A257F">
              <w:rPr>
                <w:rFonts w:ascii="Book Antiqua" w:hAnsi="Book Antiqua" w:cs="Times New Roman"/>
                <w:sz w:val="24"/>
                <w:szCs w:val="24"/>
              </w:rPr>
              <w:t>ender</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CA5B3A5" w14:textId="25CD92B4"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w:t>
            </w:r>
            <w:r w:rsidR="00436E0B">
              <w:rPr>
                <w:rFonts w:ascii="Book Antiqua" w:hAnsi="Book Antiqua" w:cs="Times New Roman" w:hint="eastAsia"/>
                <w:sz w:val="24"/>
                <w:szCs w:val="24"/>
                <w:lang w:eastAsia="zh-CN"/>
              </w:rPr>
              <w:t>0</w:t>
            </w:r>
            <w:r w:rsidRPr="006A257F">
              <w:rPr>
                <w:rFonts w:ascii="Book Antiqua" w:hAnsi="Book Antiqua" w:cs="Times New Roman"/>
                <w:sz w:val="24"/>
                <w:szCs w:val="24"/>
              </w:rPr>
              <w:t>.456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BE9B082" w14:textId="7DAB0053"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.247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F2556E6"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3.388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6839024"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03DA611" w14:textId="3698F2ED"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.066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18D715" w14:textId="06A6ECA6"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.634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C00129A" w14:textId="5CBCA0DF"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.390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9D66CD9"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1.030</w:t>
            </w:r>
          </w:p>
        </w:tc>
      </w:tr>
      <w:tr w:rsidR="006A257F" w:rsidRPr="006A257F" w14:paraId="00919738" w14:textId="77777777" w:rsidTr="00436E0B">
        <w:trPr>
          <w:cantSplit/>
        </w:trPr>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5D769AA7"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2A17DCEC"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Constant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08324EB" w14:textId="3E11CBA8"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w:t>
            </w:r>
            <w:r w:rsidR="00436E0B">
              <w:rPr>
                <w:rFonts w:ascii="Book Antiqua" w:hAnsi="Book Antiqua" w:cs="Times New Roman" w:hint="eastAsia"/>
                <w:sz w:val="24"/>
                <w:szCs w:val="24"/>
                <w:lang w:eastAsia="zh-CN"/>
              </w:rPr>
              <w:t>0</w:t>
            </w:r>
            <w:r w:rsidRPr="006A257F">
              <w:rPr>
                <w:rFonts w:ascii="Book Antiqua" w:hAnsi="Book Antiqua" w:cs="Times New Roman"/>
                <w:sz w:val="24"/>
                <w:szCs w:val="24"/>
              </w:rPr>
              <w:t>.210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22C4DBE" w14:textId="24387AD9"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.410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8AF7453" w14:textId="4BBEBDDA"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.263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E0E6932"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r w:rsidRPr="006A257F">
              <w:rPr>
                <w:rFonts w:ascii="Book Antiqua" w:hAnsi="Book Antiqua"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9E68339" w14:textId="24AC514E"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.608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B44F64D" w14:textId="01B7E3B3" w:rsidR="003760A5" w:rsidRPr="006A257F" w:rsidRDefault="00436E0B" w:rsidP="00436E0B">
            <w:pPr>
              <w:autoSpaceDE w:val="0"/>
              <w:autoSpaceDN w:val="0"/>
              <w:adjustRightInd w:val="0"/>
              <w:spacing w:after="0" w:line="360" w:lineRule="auto"/>
              <w:jc w:val="center"/>
              <w:rPr>
                <w:rFonts w:ascii="Book Antiqua" w:hAnsi="Book Antiqua" w:cs="Times New Roman"/>
                <w:sz w:val="24"/>
                <w:szCs w:val="24"/>
              </w:rPr>
            </w:pPr>
            <w:r>
              <w:rPr>
                <w:rFonts w:ascii="Book Antiqua" w:hAnsi="Book Antiqua" w:cs="Times New Roman" w:hint="eastAsia"/>
                <w:sz w:val="24"/>
                <w:szCs w:val="24"/>
                <w:lang w:eastAsia="zh-CN"/>
              </w:rPr>
              <w:t>0</w:t>
            </w:r>
            <w:r w:rsidR="003760A5" w:rsidRPr="006A257F">
              <w:rPr>
                <w:rFonts w:ascii="Book Antiqua" w:hAnsi="Book Antiqua" w:cs="Times New Roman"/>
                <w:sz w:val="24"/>
                <w:szCs w:val="24"/>
              </w:rPr>
              <w:t>.810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FA9C495"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EE77573" w14:textId="77777777" w:rsidR="003760A5" w:rsidRPr="006A257F" w:rsidRDefault="003760A5" w:rsidP="00436E0B">
            <w:pPr>
              <w:autoSpaceDE w:val="0"/>
              <w:autoSpaceDN w:val="0"/>
              <w:adjustRightInd w:val="0"/>
              <w:spacing w:after="0" w:line="360" w:lineRule="auto"/>
              <w:jc w:val="center"/>
              <w:rPr>
                <w:rFonts w:ascii="Book Antiqua" w:hAnsi="Book Antiqua" w:cs="Times New Roman"/>
                <w:sz w:val="24"/>
                <w:szCs w:val="24"/>
              </w:rPr>
            </w:pPr>
          </w:p>
        </w:tc>
      </w:tr>
      <w:tr w:rsidR="006A257F" w:rsidRPr="006A257F" w14:paraId="2C6BC40E" w14:textId="77777777" w:rsidTr="00436E0B">
        <w:trPr>
          <w:cantSplit/>
        </w:trPr>
        <w:tc>
          <w:tcPr>
            <w:tcW w:w="11664" w:type="dxa"/>
            <w:gridSpan w:val="10"/>
            <w:tcBorders>
              <w:top w:val="single" w:sz="4" w:space="0" w:color="auto"/>
              <w:left w:val="single" w:sz="4" w:space="0" w:color="auto"/>
              <w:bottom w:val="single" w:sz="4" w:space="0" w:color="auto"/>
              <w:right w:val="single" w:sz="4" w:space="0" w:color="auto"/>
            </w:tcBorders>
            <w:shd w:val="clear" w:color="auto" w:fill="auto"/>
          </w:tcPr>
          <w:p w14:paraId="6C62FC09" w14:textId="4EC608E8" w:rsidR="003760A5" w:rsidRPr="006A257F" w:rsidRDefault="002811A6" w:rsidP="006A257F">
            <w:pPr>
              <w:autoSpaceDE w:val="0"/>
              <w:autoSpaceDN w:val="0"/>
              <w:adjustRightInd w:val="0"/>
              <w:spacing w:after="0" w:line="360" w:lineRule="auto"/>
              <w:jc w:val="both"/>
              <w:rPr>
                <w:rFonts w:ascii="Book Antiqua" w:hAnsi="Book Antiqua" w:cs="Times New Roman"/>
                <w:sz w:val="24"/>
                <w:szCs w:val="24"/>
                <w:lang w:eastAsia="zh-CN"/>
              </w:rPr>
            </w:pPr>
            <w:r w:rsidRPr="006A257F">
              <w:rPr>
                <w:rFonts w:ascii="Book Antiqua" w:hAnsi="Book Antiqua" w:cs="Times New Roman"/>
                <w:sz w:val="24"/>
                <w:szCs w:val="24"/>
              </w:rPr>
              <w:t>ROSC: Time to return of spontaneous circulation</w:t>
            </w:r>
            <w:r w:rsidR="00436E0B">
              <w:rPr>
                <w:rFonts w:ascii="Book Antiqua" w:hAnsi="Book Antiqua" w:cs="Times New Roman" w:hint="eastAsia"/>
                <w:sz w:val="24"/>
                <w:szCs w:val="24"/>
                <w:lang w:eastAsia="zh-CN"/>
              </w:rPr>
              <w:t>.</w:t>
            </w:r>
          </w:p>
        </w:tc>
      </w:tr>
    </w:tbl>
    <w:p w14:paraId="7E436E5F" w14:textId="77777777" w:rsidR="003760A5" w:rsidRPr="006A257F" w:rsidRDefault="003760A5" w:rsidP="006A257F">
      <w:pPr>
        <w:spacing w:after="0" w:line="360" w:lineRule="auto"/>
        <w:jc w:val="both"/>
        <w:rPr>
          <w:rFonts w:ascii="Book Antiqua" w:hAnsi="Book Antiqua"/>
          <w:sz w:val="24"/>
          <w:szCs w:val="24"/>
          <w:lang w:eastAsia="zh-CN"/>
        </w:rPr>
      </w:pPr>
    </w:p>
    <w:p w14:paraId="7BEE2CDE" w14:textId="2654F68A" w:rsidR="00D534C4" w:rsidRDefault="00D534C4">
      <w:pPr>
        <w:rPr>
          <w:rFonts w:ascii="Book Antiqua" w:hAnsi="Book Antiqua"/>
          <w:sz w:val="24"/>
          <w:szCs w:val="24"/>
        </w:rPr>
      </w:pPr>
      <w:r>
        <w:rPr>
          <w:rFonts w:ascii="Book Antiqua" w:hAnsi="Book Antiqua"/>
          <w:sz w:val="24"/>
          <w:szCs w:val="24"/>
        </w:rPr>
        <w:br w:type="page"/>
      </w:r>
    </w:p>
    <w:p w14:paraId="2482CE99" w14:textId="77777777" w:rsidR="003760A5" w:rsidRPr="006A257F" w:rsidRDefault="003760A5" w:rsidP="006A257F">
      <w:pPr>
        <w:spacing w:after="0" w:line="360" w:lineRule="auto"/>
        <w:jc w:val="both"/>
        <w:rPr>
          <w:rFonts w:ascii="Book Antiqua" w:hAnsi="Book Antiqua"/>
          <w:sz w:val="24"/>
          <w:szCs w:val="24"/>
        </w:rPr>
      </w:pPr>
    </w:p>
    <w:p w14:paraId="0D392E48" w14:textId="77777777" w:rsidR="002451B5" w:rsidRPr="006A257F" w:rsidRDefault="002451B5" w:rsidP="006A257F">
      <w:pPr>
        <w:spacing w:after="0" w:line="360" w:lineRule="auto"/>
        <w:jc w:val="both"/>
        <w:rPr>
          <w:rFonts w:ascii="Book Antiqua" w:hAnsi="Book Antiqua"/>
          <w:sz w:val="24"/>
          <w:szCs w:val="24"/>
        </w:rPr>
      </w:pPr>
      <w:r w:rsidRPr="006A257F">
        <w:rPr>
          <w:rFonts w:ascii="Book Antiqua" w:hAnsi="Book Antiqua"/>
          <w:noProof/>
          <w:sz w:val="24"/>
          <w:szCs w:val="24"/>
          <w:lang w:val="en-US"/>
        </w:rPr>
        <w:drawing>
          <wp:inline distT="0" distB="0" distL="0" distR="0" wp14:anchorId="489EB471" wp14:editId="0B7D306B">
            <wp:extent cx="5731510" cy="2865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 216 1145 Sathianathan 00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493C7B7A" w14:textId="77777777" w:rsidR="00D534C4" w:rsidRPr="00D534C4" w:rsidRDefault="00D534C4" w:rsidP="00D534C4">
      <w:pPr>
        <w:spacing w:after="0" w:line="360" w:lineRule="auto"/>
        <w:jc w:val="both"/>
        <w:rPr>
          <w:rFonts w:ascii="Book Antiqua" w:hAnsi="Book Antiqua"/>
          <w:b/>
          <w:sz w:val="24"/>
          <w:szCs w:val="24"/>
          <w:lang w:eastAsia="zh-CN"/>
        </w:rPr>
      </w:pPr>
      <w:r w:rsidRPr="00D534C4">
        <w:rPr>
          <w:rFonts w:ascii="Book Antiqua" w:hAnsi="Book Antiqua"/>
          <w:b/>
          <w:sz w:val="24"/>
          <w:szCs w:val="24"/>
        </w:rPr>
        <w:t>Figure 1 Flow diagram of all patients</w:t>
      </w:r>
      <w:r w:rsidRPr="00D534C4">
        <w:rPr>
          <w:rFonts w:ascii="Book Antiqua" w:hAnsi="Book Antiqua" w:hint="eastAsia"/>
          <w:b/>
          <w:sz w:val="24"/>
          <w:szCs w:val="24"/>
          <w:lang w:eastAsia="zh-CN"/>
        </w:rPr>
        <w:t>.</w:t>
      </w:r>
    </w:p>
    <w:p w14:paraId="55B5EC8C" w14:textId="170A2DB8" w:rsidR="00D534C4" w:rsidRDefault="00D534C4">
      <w:pPr>
        <w:rPr>
          <w:rFonts w:ascii="Book Antiqua" w:hAnsi="Book Antiqua"/>
          <w:sz w:val="24"/>
          <w:szCs w:val="24"/>
        </w:rPr>
      </w:pPr>
      <w:r>
        <w:rPr>
          <w:rFonts w:ascii="Book Antiqua" w:hAnsi="Book Antiqua"/>
          <w:sz w:val="24"/>
          <w:szCs w:val="24"/>
        </w:rPr>
        <w:br w:type="page"/>
      </w:r>
    </w:p>
    <w:p w14:paraId="7C889D5E" w14:textId="77777777" w:rsidR="00C4733A" w:rsidRPr="006A257F" w:rsidRDefault="00C4733A" w:rsidP="006A257F">
      <w:pPr>
        <w:spacing w:after="0" w:line="360" w:lineRule="auto"/>
        <w:jc w:val="both"/>
        <w:rPr>
          <w:rFonts w:ascii="Book Antiqua" w:hAnsi="Book Antiqua"/>
          <w:sz w:val="24"/>
          <w:szCs w:val="24"/>
          <w:lang w:eastAsia="zh-CN"/>
        </w:rPr>
      </w:pPr>
    </w:p>
    <w:p w14:paraId="2C0A288B" w14:textId="77777777" w:rsidR="002451B5" w:rsidRPr="006A257F" w:rsidRDefault="002451B5" w:rsidP="006A257F">
      <w:pPr>
        <w:spacing w:after="0" w:line="360" w:lineRule="auto"/>
        <w:jc w:val="both"/>
        <w:rPr>
          <w:rFonts w:ascii="Book Antiqua" w:hAnsi="Book Antiqua"/>
          <w:sz w:val="24"/>
          <w:szCs w:val="24"/>
        </w:rPr>
      </w:pPr>
      <w:r w:rsidRPr="006A257F">
        <w:rPr>
          <w:rFonts w:ascii="Book Antiqua" w:hAnsi="Book Antiqua" w:cs="Arial"/>
          <w:noProof/>
          <w:sz w:val="24"/>
          <w:szCs w:val="24"/>
          <w:lang w:val="en-US"/>
        </w:rPr>
        <mc:AlternateContent>
          <mc:Choice Requires="wps">
            <w:drawing>
              <wp:anchor distT="0" distB="0" distL="114300" distR="114300" simplePos="0" relativeHeight="251659264" behindDoc="0" locked="0" layoutInCell="1" allowOverlap="1" wp14:anchorId="5CB7296C" wp14:editId="79BD090B">
                <wp:simplePos x="0" y="0"/>
                <wp:positionH relativeFrom="column">
                  <wp:posOffset>2019935</wp:posOffset>
                </wp:positionH>
                <wp:positionV relativeFrom="paragraph">
                  <wp:posOffset>1750767</wp:posOffset>
                </wp:positionV>
                <wp:extent cx="1863090" cy="288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88925"/>
                        </a:xfrm>
                        <a:prstGeom prst="rect">
                          <a:avLst/>
                        </a:prstGeom>
                        <a:noFill/>
                        <a:ln w="9525">
                          <a:noFill/>
                          <a:miter lim="800000"/>
                          <a:headEnd/>
                          <a:tailEnd/>
                        </a:ln>
                      </wps:spPr>
                      <wps:txbx>
                        <w:txbxContent>
                          <w:p w14:paraId="65AAE64C" w14:textId="77777777" w:rsidR="00825326" w:rsidRPr="0050565E" w:rsidRDefault="00825326" w:rsidP="002451B5">
                            <w:pPr>
                              <w:rPr>
                                <w:sz w:val="16"/>
                              </w:rPr>
                            </w:pPr>
                            <w:r>
                              <w:rPr>
                                <w:sz w:val="16"/>
                              </w:rPr>
                              <w:t>←</w:t>
                            </w:r>
                            <w:r w:rsidRPr="0050565E">
                              <w:rPr>
                                <w:sz w:val="16"/>
                              </w:rPr>
                              <w:t>Landmark TH Trials Published</w:t>
                            </w:r>
                            <w:r>
                              <w:rPr>
                                <w:sz w:val="16"/>
                              </w:rPr>
                              <w:t xml:space="preserve">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05pt;margin-top:137.85pt;width:146.7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" filled="f" stroked="f">
                <v:textbox>
                  <w:txbxContent>
                    <w:p w14:paraId="65AAE64C" w14:textId="77777777" w:rsidR="00825326" w:rsidRPr="0050565E" w:rsidRDefault="00825326" w:rsidP="002451B5">
                      <w:pPr>
                        <w:rPr>
                          <w:sz w:val="16"/>
                        </w:rPr>
                      </w:pPr>
                      <w:r>
                        <w:rPr>
                          <w:sz w:val="16"/>
                        </w:rPr>
                        <w:t>←</w:t>
                      </w:r>
                      <w:r w:rsidRPr="0050565E">
                        <w:rPr>
                          <w:sz w:val="16"/>
                        </w:rPr>
                        <w:t>Landmark TH Trials Published</w:t>
                      </w:r>
                      <w:r>
                        <w:rPr>
                          <w:sz w:val="16"/>
                        </w:rPr>
                        <w:t xml:space="preserve"> (2002)</w:t>
                      </w:r>
                    </w:p>
                  </w:txbxContent>
                </v:textbox>
              </v:shape>
            </w:pict>
          </mc:Fallback>
        </mc:AlternateContent>
      </w:r>
      <w:r w:rsidRPr="006A257F">
        <w:rPr>
          <w:rFonts w:ascii="Book Antiqua" w:hAnsi="Book Antiqua" w:cs="Arial"/>
          <w:noProof/>
          <w:sz w:val="24"/>
          <w:szCs w:val="24"/>
          <w:lang w:val="en-US"/>
        </w:rPr>
        <w:drawing>
          <wp:inline distT="0" distB="0" distL="0" distR="0" wp14:anchorId="6410F204" wp14:editId="79216994">
            <wp:extent cx="5731510" cy="2419350"/>
            <wp:effectExtent l="0" t="0" r="2159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C23224" w14:textId="77777777" w:rsidR="002451B5" w:rsidRPr="006A257F" w:rsidRDefault="002451B5" w:rsidP="006A257F">
      <w:pPr>
        <w:spacing w:after="0" w:line="360" w:lineRule="auto"/>
        <w:jc w:val="both"/>
        <w:rPr>
          <w:rFonts w:ascii="Book Antiqua" w:hAnsi="Book Antiqua"/>
          <w:sz w:val="24"/>
          <w:szCs w:val="24"/>
        </w:rPr>
      </w:pPr>
    </w:p>
    <w:p w14:paraId="200A21D3" w14:textId="77777777" w:rsidR="00D534C4" w:rsidRPr="00D534C4" w:rsidRDefault="00D534C4" w:rsidP="00D534C4">
      <w:pPr>
        <w:spacing w:after="0" w:line="360" w:lineRule="auto"/>
        <w:jc w:val="both"/>
        <w:rPr>
          <w:rFonts w:ascii="Book Antiqua" w:hAnsi="Book Antiqua"/>
          <w:b/>
          <w:sz w:val="24"/>
          <w:szCs w:val="24"/>
          <w:lang w:eastAsia="zh-CN"/>
        </w:rPr>
      </w:pPr>
      <w:r w:rsidRPr="00D534C4">
        <w:rPr>
          <w:rFonts w:ascii="Book Antiqua" w:hAnsi="Book Antiqua"/>
          <w:b/>
          <w:sz w:val="24"/>
          <w:szCs w:val="24"/>
        </w:rPr>
        <w:t>Figure 2 Percentage of patients cooled over time</w:t>
      </w:r>
      <w:r w:rsidRPr="00D534C4">
        <w:rPr>
          <w:rFonts w:ascii="Book Antiqua" w:hAnsi="Book Antiqua" w:hint="eastAsia"/>
          <w:b/>
          <w:sz w:val="24"/>
          <w:szCs w:val="24"/>
          <w:lang w:eastAsia="zh-CN"/>
        </w:rPr>
        <w:t>.</w:t>
      </w:r>
    </w:p>
    <w:p w14:paraId="610A5A28" w14:textId="77777777" w:rsidR="002451B5" w:rsidRPr="00D534C4" w:rsidRDefault="002451B5" w:rsidP="006A257F">
      <w:pPr>
        <w:spacing w:after="0" w:line="360" w:lineRule="auto"/>
        <w:jc w:val="both"/>
        <w:rPr>
          <w:rFonts w:ascii="Book Antiqua" w:hAnsi="Book Antiqua"/>
          <w:sz w:val="24"/>
          <w:szCs w:val="24"/>
        </w:rPr>
      </w:pPr>
    </w:p>
    <w:p w14:paraId="0335F904" w14:textId="1C851B7C" w:rsidR="00BD15BC" w:rsidRPr="006A257F" w:rsidRDefault="00BD15BC" w:rsidP="006A257F">
      <w:pPr>
        <w:spacing w:after="0" w:line="360" w:lineRule="auto"/>
        <w:jc w:val="both"/>
        <w:rPr>
          <w:rFonts w:ascii="Book Antiqua" w:hAnsi="Book Antiqua" w:cs="Arial"/>
          <w:sz w:val="24"/>
          <w:szCs w:val="24"/>
          <w:lang w:eastAsia="zh-CN"/>
        </w:rPr>
      </w:pPr>
    </w:p>
    <w:sectPr w:rsidR="00BD15BC" w:rsidRPr="006A257F" w:rsidSect="00895624">
      <w:footerReference w:type="default" r:id="rId13"/>
      <w:pgSz w:w="11906" w:h="16838"/>
      <w:pgMar w:top="993"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E7B46" w15:done="0"/>
  <w15:commentEx w15:paraId="22729E8A" w15:done="0"/>
  <w15:commentEx w15:paraId="556290C0" w15:done="0"/>
  <w15:commentEx w15:paraId="0477AD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D11F" w14:textId="77777777" w:rsidR="00B16C1E" w:rsidRDefault="00B16C1E" w:rsidP="00C609A2">
      <w:pPr>
        <w:spacing w:after="0" w:line="240" w:lineRule="auto"/>
      </w:pPr>
      <w:r>
        <w:separator/>
      </w:r>
    </w:p>
  </w:endnote>
  <w:endnote w:type="continuationSeparator" w:id="0">
    <w:p w14:paraId="5880D30B" w14:textId="77777777" w:rsidR="00B16C1E" w:rsidRDefault="00B16C1E" w:rsidP="00C6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08426"/>
      <w:docPartObj>
        <w:docPartGallery w:val="Page Numbers (Bottom of Page)"/>
        <w:docPartUnique/>
      </w:docPartObj>
    </w:sdtPr>
    <w:sdtEndPr/>
    <w:sdtContent>
      <w:sdt>
        <w:sdtPr>
          <w:id w:val="860082579"/>
          <w:docPartObj>
            <w:docPartGallery w:val="Page Numbers (Top of Page)"/>
            <w:docPartUnique/>
          </w:docPartObj>
        </w:sdtPr>
        <w:sdtEndPr/>
        <w:sdtContent>
          <w:p w14:paraId="5F34C21C" w14:textId="6EF12A36" w:rsidR="00825326" w:rsidRDefault="00825326" w:rsidP="00C81307">
            <w:pPr>
              <w:pStyle w:val="Footer"/>
              <w:tabs>
                <w:tab w:val="clear" w:pos="4513"/>
                <w:tab w:val="center" w:pos="5387"/>
              </w:tabs>
            </w:pPr>
            <w:r>
              <w:rPr>
                <w:noProof/>
                <w:lang w:val="en-US"/>
              </w:rPr>
              <mc:AlternateContent>
                <mc:Choice Requires="wps">
                  <w:drawing>
                    <wp:anchor distT="0" distB="0" distL="114300" distR="114300" simplePos="0" relativeHeight="251659264" behindDoc="0" locked="0" layoutInCell="1" allowOverlap="1" wp14:anchorId="2E08CD50" wp14:editId="22B93634">
                      <wp:simplePos x="0" y="0"/>
                      <wp:positionH relativeFrom="column">
                        <wp:posOffset>-916305</wp:posOffset>
                      </wp:positionH>
                      <wp:positionV relativeFrom="paragraph">
                        <wp:posOffset>-41347</wp:posOffset>
                      </wp:positionV>
                      <wp:extent cx="7560000"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FAB07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3.25pt" to="523.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" strokecolor="black [3200]" strokeweight=".5pt">
                      <v:stroke joinstyle="miter"/>
                    </v:line>
                  </w:pict>
                </mc:Fallback>
              </mc:AlternateContent>
            </w:r>
            <w:r>
              <w:tab/>
            </w:r>
            <w:r>
              <w:tab/>
            </w:r>
          </w:p>
        </w:sdtContent>
      </w:sdt>
    </w:sdtContent>
  </w:sdt>
  <w:p w14:paraId="06079034" w14:textId="77777777" w:rsidR="00825326" w:rsidRDefault="008253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170D7" w14:textId="77777777" w:rsidR="00B16C1E" w:rsidRDefault="00B16C1E" w:rsidP="00C609A2">
      <w:pPr>
        <w:spacing w:after="0" w:line="240" w:lineRule="auto"/>
      </w:pPr>
      <w:r>
        <w:separator/>
      </w:r>
    </w:p>
  </w:footnote>
  <w:footnote w:type="continuationSeparator" w:id="0">
    <w:p w14:paraId="15A506E9" w14:textId="77777777" w:rsidR="00B16C1E" w:rsidRDefault="00B16C1E" w:rsidP="00C609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6E0"/>
    <w:multiLevelType w:val="hybridMultilevel"/>
    <w:tmpl w:val="15CA3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146564"/>
    <w:multiLevelType w:val="hybridMultilevel"/>
    <w:tmpl w:val="C4523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E125E"/>
    <w:rsid w:val="00003FD7"/>
    <w:rsid w:val="0001050F"/>
    <w:rsid w:val="000146F9"/>
    <w:rsid w:val="000228C7"/>
    <w:rsid w:val="00023177"/>
    <w:rsid w:val="000513FE"/>
    <w:rsid w:val="0005244A"/>
    <w:rsid w:val="00052E20"/>
    <w:rsid w:val="000541F5"/>
    <w:rsid w:val="00067452"/>
    <w:rsid w:val="00070050"/>
    <w:rsid w:val="00071438"/>
    <w:rsid w:val="0008040B"/>
    <w:rsid w:val="000866B2"/>
    <w:rsid w:val="000A06FE"/>
    <w:rsid w:val="000A42EE"/>
    <w:rsid w:val="000A4336"/>
    <w:rsid w:val="000A4958"/>
    <w:rsid w:val="000B3CEA"/>
    <w:rsid w:val="000C373D"/>
    <w:rsid w:val="000C4F06"/>
    <w:rsid w:val="000D0B92"/>
    <w:rsid w:val="000D0EE5"/>
    <w:rsid w:val="000D5E9C"/>
    <w:rsid w:val="000E060B"/>
    <w:rsid w:val="000E2E6A"/>
    <w:rsid w:val="000F0AA7"/>
    <w:rsid w:val="000F46E9"/>
    <w:rsid w:val="000F51E4"/>
    <w:rsid w:val="000F774E"/>
    <w:rsid w:val="00101794"/>
    <w:rsid w:val="001042C0"/>
    <w:rsid w:val="00104D1D"/>
    <w:rsid w:val="0011172D"/>
    <w:rsid w:val="00112186"/>
    <w:rsid w:val="00112230"/>
    <w:rsid w:val="0012227D"/>
    <w:rsid w:val="00134E83"/>
    <w:rsid w:val="001407FD"/>
    <w:rsid w:val="001412CB"/>
    <w:rsid w:val="0015042A"/>
    <w:rsid w:val="00153AAC"/>
    <w:rsid w:val="00154B74"/>
    <w:rsid w:val="00157208"/>
    <w:rsid w:val="00161FA3"/>
    <w:rsid w:val="00162435"/>
    <w:rsid w:val="00163F04"/>
    <w:rsid w:val="001816A7"/>
    <w:rsid w:val="00181AC5"/>
    <w:rsid w:val="001A19A2"/>
    <w:rsid w:val="001A33DC"/>
    <w:rsid w:val="001C06A0"/>
    <w:rsid w:val="001C20F7"/>
    <w:rsid w:val="001C34B4"/>
    <w:rsid w:val="001C4F6C"/>
    <w:rsid w:val="001C5CE5"/>
    <w:rsid w:val="001C5E95"/>
    <w:rsid w:val="001D6DD3"/>
    <w:rsid w:val="001D6F69"/>
    <w:rsid w:val="001E11BB"/>
    <w:rsid w:val="001E13A4"/>
    <w:rsid w:val="001E202C"/>
    <w:rsid w:val="001E2646"/>
    <w:rsid w:val="001E4DD8"/>
    <w:rsid w:val="001E63DF"/>
    <w:rsid w:val="001F4217"/>
    <w:rsid w:val="00204186"/>
    <w:rsid w:val="002076F8"/>
    <w:rsid w:val="00210822"/>
    <w:rsid w:val="00213FF7"/>
    <w:rsid w:val="00222358"/>
    <w:rsid w:val="002270BF"/>
    <w:rsid w:val="0022760F"/>
    <w:rsid w:val="00227974"/>
    <w:rsid w:val="00227B7F"/>
    <w:rsid w:val="00230885"/>
    <w:rsid w:val="00233048"/>
    <w:rsid w:val="00243283"/>
    <w:rsid w:val="002451B5"/>
    <w:rsid w:val="00245351"/>
    <w:rsid w:val="00247A56"/>
    <w:rsid w:val="00252794"/>
    <w:rsid w:val="002614F9"/>
    <w:rsid w:val="002618A2"/>
    <w:rsid w:val="00274556"/>
    <w:rsid w:val="002777D3"/>
    <w:rsid w:val="002811A6"/>
    <w:rsid w:val="0028499F"/>
    <w:rsid w:val="00290202"/>
    <w:rsid w:val="00290BD7"/>
    <w:rsid w:val="00294140"/>
    <w:rsid w:val="00295724"/>
    <w:rsid w:val="00297D84"/>
    <w:rsid w:val="002A3305"/>
    <w:rsid w:val="002A685B"/>
    <w:rsid w:val="002B3580"/>
    <w:rsid w:val="002B3B97"/>
    <w:rsid w:val="002B79E9"/>
    <w:rsid w:val="002B7BB4"/>
    <w:rsid w:val="002C1B88"/>
    <w:rsid w:val="002C4903"/>
    <w:rsid w:val="002D5CAE"/>
    <w:rsid w:val="002D5D31"/>
    <w:rsid w:val="002E06CB"/>
    <w:rsid w:val="002E2D58"/>
    <w:rsid w:val="002E4EED"/>
    <w:rsid w:val="002F50C6"/>
    <w:rsid w:val="002F6E35"/>
    <w:rsid w:val="003013C7"/>
    <w:rsid w:val="0030465A"/>
    <w:rsid w:val="00305610"/>
    <w:rsid w:val="00314EF8"/>
    <w:rsid w:val="00336AE3"/>
    <w:rsid w:val="003407B7"/>
    <w:rsid w:val="003412AF"/>
    <w:rsid w:val="00351372"/>
    <w:rsid w:val="00351DDD"/>
    <w:rsid w:val="00353689"/>
    <w:rsid w:val="0035549D"/>
    <w:rsid w:val="00365A93"/>
    <w:rsid w:val="00367519"/>
    <w:rsid w:val="003760A5"/>
    <w:rsid w:val="00381909"/>
    <w:rsid w:val="0039265C"/>
    <w:rsid w:val="003A6A8C"/>
    <w:rsid w:val="003A7A12"/>
    <w:rsid w:val="003B1F8B"/>
    <w:rsid w:val="003B352B"/>
    <w:rsid w:val="003B4B73"/>
    <w:rsid w:val="003B4F1D"/>
    <w:rsid w:val="003B65F6"/>
    <w:rsid w:val="003C6250"/>
    <w:rsid w:val="003D6D53"/>
    <w:rsid w:val="003E125E"/>
    <w:rsid w:val="003E26F4"/>
    <w:rsid w:val="003E2C42"/>
    <w:rsid w:val="003E3E25"/>
    <w:rsid w:val="003E5554"/>
    <w:rsid w:val="003E66BD"/>
    <w:rsid w:val="00402344"/>
    <w:rsid w:val="004024D9"/>
    <w:rsid w:val="0040481D"/>
    <w:rsid w:val="004048D0"/>
    <w:rsid w:val="00411760"/>
    <w:rsid w:val="004217F2"/>
    <w:rsid w:val="004223F8"/>
    <w:rsid w:val="00436E0B"/>
    <w:rsid w:val="00457365"/>
    <w:rsid w:val="004573FF"/>
    <w:rsid w:val="0046229B"/>
    <w:rsid w:val="00462409"/>
    <w:rsid w:val="00471464"/>
    <w:rsid w:val="00471D52"/>
    <w:rsid w:val="0047315B"/>
    <w:rsid w:val="004747C2"/>
    <w:rsid w:val="0048317A"/>
    <w:rsid w:val="00492D07"/>
    <w:rsid w:val="00495E7D"/>
    <w:rsid w:val="004A2F07"/>
    <w:rsid w:val="004A6FD9"/>
    <w:rsid w:val="004B0340"/>
    <w:rsid w:val="004B0690"/>
    <w:rsid w:val="004B4D50"/>
    <w:rsid w:val="004C420D"/>
    <w:rsid w:val="004C59D6"/>
    <w:rsid w:val="004C5DDD"/>
    <w:rsid w:val="004D0BB8"/>
    <w:rsid w:val="004D7D83"/>
    <w:rsid w:val="004E11D2"/>
    <w:rsid w:val="004E193C"/>
    <w:rsid w:val="004E28CE"/>
    <w:rsid w:val="004E5437"/>
    <w:rsid w:val="004F1317"/>
    <w:rsid w:val="004F34FA"/>
    <w:rsid w:val="00500B21"/>
    <w:rsid w:val="00501584"/>
    <w:rsid w:val="0050297C"/>
    <w:rsid w:val="00511D9B"/>
    <w:rsid w:val="00512E18"/>
    <w:rsid w:val="005243B0"/>
    <w:rsid w:val="00535E41"/>
    <w:rsid w:val="00542818"/>
    <w:rsid w:val="00551F8D"/>
    <w:rsid w:val="00556BB6"/>
    <w:rsid w:val="005619A6"/>
    <w:rsid w:val="00563960"/>
    <w:rsid w:val="00570742"/>
    <w:rsid w:val="00572ADF"/>
    <w:rsid w:val="00576D5D"/>
    <w:rsid w:val="00595C91"/>
    <w:rsid w:val="005A1A5D"/>
    <w:rsid w:val="005A20B2"/>
    <w:rsid w:val="005A7B02"/>
    <w:rsid w:val="005C2A53"/>
    <w:rsid w:val="005C4912"/>
    <w:rsid w:val="005C55C5"/>
    <w:rsid w:val="005D1E20"/>
    <w:rsid w:val="005E02BA"/>
    <w:rsid w:val="005E2C81"/>
    <w:rsid w:val="005E544D"/>
    <w:rsid w:val="005E58AD"/>
    <w:rsid w:val="005F0296"/>
    <w:rsid w:val="005F5411"/>
    <w:rsid w:val="005F6573"/>
    <w:rsid w:val="005F7A41"/>
    <w:rsid w:val="0060332D"/>
    <w:rsid w:val="00604BCB"/>
    <w:rsid w:val="006052EB"/>
    <w:rsid w:val="006071DF"/>
    <w:rsid w:val="006101FE"/>
    <w:rsid w:val="00610FC7"/>
    <w:rsid w:val="00617DC0"/>
    <w:rsid w:val="006207B9"/>
    <w:rsid w:val="00627263"/>
    <w:rsid w:val="0062781D"/>
    <w:rsid w:val="00627B1A"/>
    <w:rsid w:val="0063179F"/>
    <w:rsid w:val="00632E35"/>
    <w:rsid w:val="00635645"/>
    <w:rsid w:val="00653249"/>
    <w:rsid w:val="00661CAB"/>
    <w:rsid w:val="0066419D"/>
    <w:rsid w:val="00664B4B"/>
    <w:rsid w:val="00664EF1"/>
    <w:rsid w:val="006709EF"/>
    <w:rsid w:val="00672293"/>
    <w:rsid w:val="00674C01"/>
    <w:rsid w:val="00675833"/>
    <w:rsid w:val="00676C38"/>
    <w:rsid w:val="00677C57"/>
    <w:rsid w:val="006843D0"/>
    <w:rsid w:val="00684A07"/>
    <w:rsid w:val="00685449"/>
    <w:rsid w:val="006871EB"/>
    <w:rsid w:val="0069287F"/>
    <w:rsid w:val="0069459B"/>
    <w:rsid w:val="006A18F2"/>
    <w:rsid w:val="006A257F"/>
    <w:rsid w:val="006A3140"/>
    <w:rsid w:val="006A6CC7"/>
    <w:rsid w:val="006B3243"/>
    <w:rsid w:val="006C19B8"/>
    <w:rsid w:val="006C64FF"/>
    <w:rsid w:val="006D05EB"/>
    <w:rsid w:val="006D1878"/>
    <w:rsid w:val="006E084B"/>
    <w:rsid w:val="006E341F"/>
    <w:rsid w:val="006E72D4"/>
    <w:rsid w:val="006F0536"/>
    <w:rsid w:val="006F173D"/>
    <w:rsid w:val="006F223B"/>
    <w:rsid w:val="006F7EC1"/>
    <w:rsid w:val="0070085C"/>
    <w:rsid w:val="007106F5"/>
    <w:rsid w:val="00713E93"/>
    <w:rsid w:val="0071563B"/>
    <w:rsid w:val="00720A3A"/>
    <w:rsid w:val="0072344B"/>
    <w:rsid w:val="0074290B"/>
    <w:rsid w:val="007446B6"/>
    <w:rsid w:val="0074796C"/>
    <w:rsid w:val="00750124"/>
    <w:rsid w:val="00756E46"/>
    <w:rsid w:val="00756FB5"/>
    <w:rsid w:val="00765F18"/>
    <w:rsid w:val="00771B22"/>
    <w:rsid w:val="007734AD"/>
    <w:rsid w:val="007801B4"/>
    <w:rsid w:val="00790E06"/>
    <w:rsid w:val="00794822"/>
    <w:rsid w:val="007958E4"/>
    <w:rsid w:val="007A67F8"/>
    <w:rsid w:val="007B7320"/>
    <w:rsid w:val="007C0A44"/>
    <w:rsid w:val="007C2B97"/>
    <w:rsid w:val="007C3A62"/>
    <w:rsid w:val="007D14FF"/>
    <w:rsid w:val="007D1BD3"/>
    <w:rsid w:val="007D2C2C"/>
    <w:rsid w:val="007D360C"/>
    <w:rsid w:val="007D4817"/>
    <w:rsid w:val="007D562A"/>
    <w:rsid w:val="007F6EC2"/>
    <w:rsid w:val="008020DB"/>
    <w:rsid w:val="00803485"/>
    <w:rsid w:val="00806CCC"/>
    <w:rsid w:val="008172A8"/>
    <w:rsid w:val="00822327"/>
    <w:rsid w:val="0082366E"/>
    <w:rsid w:val="00825326"/>
    <w:rsid w:val="00825F0E"/>
    <w:rsid w:val="00830224"/>
    <w:rsid w:val="00835204"/>
    <w:rsid w:val="00837B36"/>
    <w:rsid w:val="0084644A"/>
    <w:rsid w:val="008543AC"/>
    <w:rsid w:val="00854CFC"/>
    <w:rsid w:val="00854DD2"/>
    <w:rsid w:val="00855104"/>
    <w:rsid w:val="008573E9"/>
    <w:rsid w:val="008602A0"/>
    <w:rsid w:val="0086498F"/>
    <w:rsid w:val="00884495"/>
    <w:rsid w:val="00884F89"/>
    <w:rsid w:val="00885A2B"/>
    <w:rsid w:val="00891983"/>
    <w:rsid w:val="008924DD"/>
    <w:rsid w:val="00895624"/>
    <w:rsid w:val="00895BBB"/>
    <w:rsid w:val="008A54B3"/>
    <w:rsid w:val="008A7E98"/>
    <w:rsid w:val="008B04F3"/>
    <w:rsid w:val="008B16A7"/>
    <w:rsid w:val="008B3141"/>
    <w:rsid w:val="008B6F3A"/>
    <w:rsid w:val="008E01EE"/>
    <w:rsid w:val="008E39CE"/>
    <w:rsid w:val="008E5652"/>
    <w:rsid w:val="008F1565"/>
    <w:rsid w:val="008F1E16"/>
    <w:rsid w:val="008F6C4F"/>
    <w:rsid w:val="00900AD0"/>
    <w:rsid w:val="00902D56"/>
    <w:rsid w:val="00906EB8"/>
    <w:rsid w:val="00916B8A"/>
    <w:rsid w:val="00920C23"/>
    <w:rsid w:val="00926CF2"/>
    <w:rsid w:val="009313B3"/>
    <w:rsid w:val="0093486C"/>
    <w:rsid w:val="00940EA0"/>
    <w:rsid w:val="009422FC"/>
    <w:rsid w:val="00946C98"/>
    <w:rsid w:val="00950457"/>
    <w:rsid w:val="00953BDC"/>
    <w:rsid w:val="009542B2"/>
    <w:rsid w:val="0095450F"/>
    <w:rsid w:val="00954DBB"/>
    <w:rsid w:val="009558C0"/>
    <w:rsid w:val="0096147E"/>
    <w:rsid w:val="00967DA8"/>
    <w:rsid w:val="00970D32"/>
    <w:rsid w:val="009805F0"/>
    <w:rsid w:val="00994AF7"/>
    <w:rsid w:val="00995732"/>
    <w:rsid w:val="009A2F22"/>
    <w:rsid w:val="009C3685"/>
    <w:rsid w:val="009D01E5"/>
    <w:rsid w:val="009D1479"/>
    <w:rsid w:val="009D2FF4"/>
    <w:rsid w:val="009D33A9"/>
    <w:rsid w:val="009E28E2"/>
    <w:rsid w:val="009E3F07"/>
    <w:rsid w:val="009F0DA7"/>
    <w:rsid w:val="00A0018B"/>
    <w:rsid w:val="00A0494B"/>
    <w:rsid w:val="00A13197"/>
    <w:rsid w:val="00A17C96"/>
    <w:rsid w:val="00A224F1"/>
    <w:rsid w:val="00A2751A"/>
    <w:rsid w:val="00A3092D"/>
    <w:rsid w:val="00A363E8"/>
    <w:rsid w:val="00A52351"/>
    <w:rsid w:val="00A5304F"/>
    <w:rsid w:val="00A56D9A"/>
    <w:rsid w:val="00A601CA"/>
    <w:rsid w:val="00A63A30"/>
    <w:rsid w:val="00A76E0E"/>
    <w:rsid w:val="00A80A75"/>
    <w:rsid w:val="00A80F19"/>
    <w:rsid w:val="00A84BBF"/>
    <w:rsid w:val="00A86016"/>
    <w:rsid w:val="00A93D7C"/>
    <w:rsid w:val="00A97418"/>
    <w:rsid w:val="00AB39F5"/>
    <w:rsid w:val="00AB50D7"/>
    <w:rsid w:val="00AC271E"/>
    <w:rsid w:val="00AC4C77"/>
    <w:rsid w:val="00AC5D4A"/>
    <w:rsid w:val="00AD197E"/>
    <w:rsid w:val="00AE387E"/>
    <w:rsid w:val="00AE5B56"/>
    <w:rsid w:val="00AE6C6A"/>
    <w:rsid w:val="00AF4437"/>
    <w:rsid w:val="00B045B1"/>
    <w:rsid w:val="00B04674"/>
    <w:rsid w:val="00B0694E"/>
    <w:rsid w:val="00B16032"/>
    <w:rsid w:val="00B16C1E"/>
    <w:rsid w:val="00B22D8F"/>
    <w:rsid w:val="00B260B6"/>
    <w:rsid w:val="00B264F8"/>
    <w:rsid w:val="00B33259"/>
    <w:rsid w:val="00B3464C"/>
    <w:rsid w:val="00B426F7"/>
    <w:rsid w:val="00B4457B"/>
    <w:rsid w:val="00B50A8B"/>
    <w:rsid w:val="00B50FE7"/>
    <w:rsid w:val="00B519EB"/>
    <w:rsid w:val="00B52FFB"/>
    <w:rsid w:val="00B63BC2"/>
    <w:rsid w:val="00B85F3E"/>
    <w:rsid w:val="00B878E0"/>
    <w:rsid w:val="00B91D23"/>
    <w:rsid w:val="00B9311D"/>
    <w:rsid w:val="00B93CF9"/>
    <w:rsid w:val="00B955D9"/>
    <w:rsid w:val="00B95B97"/>
    <w:rsid w:val="00BB035A"/>
    <w:rsid w:val="00BB18ED"/>
    <w:rsid w:val="00BB58B2"/>
    <w:rsid w:val="00BC0980"/>
    <w:rsid w:val="00BC18C6"/>
    <w:rsid w:val="00BC67F6"/>
    <w:rsid w:val="00BD15BC"/>
    <w:rsid w:val="00BE2D72"/>
    <w:rsid w:val="00BE4D66"/>
    <w:rsid w:val="00BF4A0F"/>
    <w:rsid w:val="00C01735"/>
    <w:rsid w:val="00C0584E"/>
    <w:rsid w:val="00C11C61"/>
    <w:rsid w:val="00C1200A"/>
    <w:rsid w:val="00C135A6"/>
    <w:rsid w:val="00C155F5"/>
    <w:rsid w:val="00C166E5"/>
    <w:rsid w:val="00C2073E"/>
    <w:rsid w:val="00C224DC"/>
    <w:rsid w:val="00C27682"/>
    <w:rsid w:val="00C407DA"/>
    <w:rsid w:val="00C4733A"/>
    <w:rsid w:val="00C47826"/>
    <w:rsid w:val="00C51F6C"/>
    <w:rsid w:val="00C5293A"/>
    <w:rsid w:val="00C54332"/>
    <w:rsid w:val="00C54ABD"/>
    <w:rsid w:val="00C57F25"/>
    <w:rsid w:val="00C601A5"/>
    <w:rsid w:val="00C609A2"/>
    <w:rsid w:val="00C637B3"/>
    <w:rsid w:val="00C81307"/>
    <w:rsid w:val="00C86FA7"/>
    <w:rsid w:val="00C9335B"/>
    <w:rsid w:val="00C96FF9"/>
    <w:rsid w:val="00CA1475"/>
    <w:rsid w:val="00CA50C4"/>
    <w:rsid w:val="00CB12BE"/>
    <w:rsid w:val="00CC0653"/>
    <w:rsid w:val="00CC2BAE"/>
    <w:rsid w:val="00CD670B"/>
    <w:rsid w:val="00CF03B7"/>
    <w:rsid w:val="00D05136"/>
    <w:rsid w:val="00D1034D"/>
    <w:rsid w:val="00D11F0F"/>
    <w:rsid w:val="00D15E11"/>
    <w:rsid w:val="00D17E0C"/>
    <w:rsid w:val="00D203C6"/>
    <w:rsid w:val="00D237F2"/>
    <w:rsid w:val="00D24099"/>
    <w:rsid w:val="00D372E1"/>
    <w:rsid w:val="00D4392A"/>
    <w:rsid w:val="00D441A6"/>
    <w:rsid w:val="00D45379"/>
    <w:rsid w:val="00D519BF"/>
    <w:rsid w:val="00D534C4"/>
    <w:rsid w:val="00D54941"/>
    <w:rsid w:val="00D55AE7"/>
    <w:rsid w:val="00D55F18"/>
    <w:rsid w:val="00D57D37"/>
    <w:rsid w:val="00D608C0"/>
    <w:rsid w:val="00D6520B"/>
    <w:rsid w:val="00D6779D"/>
    <w:rsid w:val="00D67E9C"/>
    <w:rsid w:val="00D700FB"/>
    <w:rsid w:val="00D731C9"/>
    <w:rsid w:val="00D76C3F"/>
    <w:rsid w:val="00D839D6"/>
    <w:rsid w:val="00D84854"/>
    <w:rsid w:val="00D90103"/>
    <w:rsid w:val="00D958A3"/>
    <w:rsid w:val="00D96294"/>
    <w:rsid w:val="00DB104C"/>
    <w:rsid w:val="00DB5432"/>
    <w:rsid w:val="00DD1180"/>
    <w:rsid w:val="00DE76FB"/>
    <w:rsid w:val="00E048FF"/>
    <w:rsid w:val="00E06DA1"/>
    <w:rsid w:val="00E06E99"/>
    <w:rsid w:val="00E138E4"/>
    <w:rsid w:val="00E14067"/>
    <w:rsid w:val="00E319D3"/>
    <w:rsid w:val="00E56B46"/>
    <w:rsid w:val="00E57EC5"/>
    <w:rsid w:val="00E6458D"/>
    <w:rsid w:val="00E651AA"/>
    <w:rsid w:val="00E7613A"/>
    <w:rsid w:val="00E80D8C"/>
    <w:rsid w:val="00E827B5"/>
    <w:rsid w:val="00E86777"/>
    <w:rsid w:val="00E92AA3"/>
    <w:rsid w:val="00E97F93"/>
    <w:rsid w:val="00EA0CC1"/>
    <w:rsid w:val="00EB21F8"/>
    <w:rsid w:val="00EB3C54"/>
    <w:rsid w:val="00EB5A0B"/>
    <w:rsid w:val="00EB7307"/>
    <w:rsid w:val="00EF1336"/>
    <w:rsid w:val="00EF2901"/>
    <w:rsid w:val="00F0421B"/>
    <w:rsid w:val="00F04930"/>
    <w:rsid w:val="00F06567"/>
    <w:rsid w:val="00F13335"/>
    <w:rsid w:val="00F258A9"/>
    <w:rsid w:val="00F26B0B"/>
    <w:rsid w:val="00F34F91"/>
    <w:rsid w:val="00F375C6"/>
    <w:rsid w:val="00F42324"/>
    <w:rsid w:val="00F4442D"/>
    <w:rsid w:val="00F5683E"/>
    <w:rsid w:val="00F62B4D"/>
    <w:rsid w:val="00F67CDB"/>
    <w:rsid w:val="00F76F14"/>
    <w:rsid w:val="00F7764D"/>
    <w:rsid w:val="00F8202A"/>
    <w:rsid w:val="00F823E7"/>
    <w:rsid w:val="00F90F99"/>
    <w:rsid w:val="00F92B8F"/>
    <w:rsid w:val="00F94DCB"/>
    <w:rsid w:val="00FA462D"/>
    <w:rsid w:val="00FB104D"/>
    <w:rsid w:val="00FB5D63"/>
    <w:rsid w:val="00FC1C56"/>
    <w:rsid w:val="00FC74A9"/>
    <w:rsid w:val="00FD6F63"/>
    <w:rsid w:val="00FE4176"/>
    <w:rsid w:val="00FE78D1"/>
    <w:rsid w:val="00FF447C"/>
    <w:rsid w:val="00FF4C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B4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40"/>
    <w:pPr>
      <w:ind w:left="720"/>
      <w:contextualSpacing/>
    </w:pPr>
  </w:style>
  <w:style w:type="character" w:styleId="Hyperlink">
    <w:name w:val="Hyperlink"/>
    <w:basedOn w:val="DefaultParagraphFont"/>
    <w:uiPriority w:val="99"/>
    <w:unhideWhenUsed/>
    <w:rsid w:val="00294140"/>
    <w:rPr>
      <w:color w:val="0563C1" w:themeColor="hyperlink"/>
      <w:u w:val="single"/>
    </w:rPr>
  </w:style>
  <w:style w:type="paragraph" w:customStyle="1" w:styleId="EndNoteBibliographyTitle">
    <w:name w:val="EndNote Bibliography Title"/>
    <w:basedOn w:val="Normal"/>
    <w:link w:val="EndNoteBibliographyTitleChar"/>
    <w:rsid w:val="008F6C4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6C4F"/>
    <w:rPr>
      <w:rFonts w:ascii="Calibri" w:hAnsi="Calibri"/>
      <w:noProof/>
      <w:lang w:val="en-US"/>
    </w:rPr>
  </w:style>
  <w:style w:type="paragraph" w:customStyle="1" w:styleId="EndNoteBibliography">
    <w:name w:val="EndNote Bibliography"/>
    <w:basedOn w:val="Normal"/>
    <w:link w:val="EndNoteBibliographyChar"/>
    <w:rsid w:val="008F6C4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F6C4F"/>
    <w:rPr>
      <w:rFonts w:ascii="Calibri" w:hAnsi="Calibri"/>
      <w:noProof/>
      <w:lang w:val="en-US"/>
    </w:rPr>
  </w:style>
  <w:style w:type="paragraph" w:styleId="BalloonText">
    <w:name w:val="Balloon Text"/>
    <w:basedOn w:val="Normal"/>
    <w:link w:val="BalloonTextChar"/>
    <w:uiPriority w:val="99"/>
    <w:semiHidden/>
    <w:unhideWhenUsed/>
    <w:rsid w:val="00E8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8C"/>
    <w:rPr>
      <w:rFonts w:ascii="Tahoma" w:hAnsi="Tahoma" w:cs="Tahoma"/>
      <w:sz w:val="16"/>
      <w:szCs w:val="16"/>
    </w:rPr>
  </w:style>
  <w:style w:type="paragraph" w:styleId="Header">
    <w:name w:val="header"/>
    <w:basedOn w:val="Normal"/>
    <w:link w:val="HeaderChar"/>
    <w:uiPriority w:val="99"/>
    <w:unhideWhenUsed/>
    <w:rsid w:val="00C6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A2"/>
  </w:style>
  <w:style w:type="paragraph" w:styleId="Footer">
    <w:name w:val="footer"/>
    <w:basedOn w:val="Normal"/>
    <w:link w:val="FooterChar"/>
    <w:uiPriority w:val="99"/>
    <w:unhideWhenUsed/>
    <w:rsid w:val="00C6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A2"/>
  </w:style>
  <w:style w:type="paragraph" w:styleId="FootnoteText">
    <w:name w:val="footnote text"/>
    <w:basedOn w:val="Normal"/>
    <w:link w:val="FootnoteTextChar"/>
    <w:uiPriority w:val="99"/>
    <w:semiHidden/>
    <w:unhideWhenUsed/>
    <w:rsid w:val="00245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1B5"/>
    <w:rPr>
      <w:sz w:val="20"/>
      <w:szCs w:val="20"/>
    </w:rPr>
  </w:style>
  <w:style w:type="character" w:styleId="FootnoteReference">
    <w:name w:val="footnote reference"/>
    <w:basedOn w:val="DefaultParagraphFont"/>
    <w:uiPriority w:val="99"/>
    <w:semiHidden/>
    <w:unhideWhenUsed/>
    <w:rsid w:val="002451B5"/>
    <w:rPr>
      <w:vertAlign w:val="superscript"/>
    </w:rPr>
  </w:style>
  <w:style w:type="table" w:customStyle="1" w:styleId="PlainTable31">
    <w:name w:val="Plain Table 31"/>
    <w:basedOn w:val="TableNormal"/>
    <w:uiPriority w:val="43"/>
    <w:rsid w:val="002451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C135A6"/>
    <w:pPr>
      <w:spacing w:after="0" w:line="240" w:lineRule="auto"/>
    </w:pPr>
  </w:style>
  <w:style w:type="character" w:styleId="CommentReference">
    <w:name w:val="annotation reference"/>
    <w:basedOn w:val="DefaultParagraphFont"/>
    <w:uiPriority w:val="99"/>
    <w:semiHidden/>
    <w:unhideWhenUsed/>
    <w:rsid w:val="00112186"/>
    <w:rPr>
      <w:sz w:val="16"/>
      <w:szCs w:val="16"/>
    </w:rPr>
  </w:style>
  <w:style w:type="paragraph" w:styleId="CommentText">
    <w:name w:val="annotation text"/>
    <w:basedOn w:val="Normal"/>
    <w:link w:val="CommentTextChar"/>
    <w:unhideWhenUsed/>
    <w:rsid w:val="00112186"/>
    <w:pPr>
      <w:spacing w:line="240" w:lineRule="auto"/>
    </w:pPr>
    <w:rPr>
      <w:sz w:val="20"/>
      <w:szCs w:val="20"/>
    </w:rPr>
  </w:style>
  <w:style w:type="character" w:customStyle="1" w:styleId="CommentTextChar">
    <w:name w:val="Comment Text Char"/>
    <w:basedOn w:val="DefaultParagraphFont"/>
    <w:link w:val="CommentText"/>
    <w:rsid w:val="00112186"/>
    <w:rPr>
      <w:sz w:val="20"/>
      <w:szCs w:val="20"/>
    </w:rPr>
  </w:style>
  <w:style w:type="paragraph" w:styleId="CommentSubject">
    <w:name w:val="annotation subject"/>
    <w:basedOn w:val="CommentText"/>
    <w:next w:val="CommentText"/>
    <w:link w:val="CommentSubjectChar"/>
    <w:uiPriority w:val="99"/>
    <w:semiHidden/>
    <w:unhideWhenUsed/>
    <w:rsid w:val="00112186"/>
    <w:rPr>
      <w:b/>
      <w:bCs/>
    </w:rPr>
  </w:style>
  <w:style w:type="character" w:customStyle="1" w:styleId="CommentSubjectChar">
    <w:name w:val="Comment Subject Char"/>
    <w:basedOn w:val="CommentTextChar"/>
    <w:link w:val="CommentSubject"/>
    <w:uiPriority w:val="99"/>
    <w:semiHidden/>
    <w:rsid w:val="00112186"/>
    <w:rPr>
      <w:b/>
      <w:bCs/>
      <w:sz w:val="20"/>
      <w:szCs w:val="20"/>
    </w:rPr>
  </w:style>
  <w:style w:type="paragraph" w:styleId="Revision">
    <w:name w:val="Revision"/>
    <w:hidden/>
    <w:uiPriority w:val="99"/>
    <w:semiHidden/>
    <w:rsid w:val="006B3243"/>
    <w:pPr>
      <w:spacing w:after="0" w:line="240" w:lineRule="auto"/>
    </w:pPr>
  </w:style>
  <w:style w:type="character" w:styleId="Emphasis">
    <w:name w:val="Emphasis"/>
    <w:qFormat/>
    <w:rsid w:val="000228C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40"/>
    <w:pPr>
      <w:ind w:left="720"/>
      <w:contextualSpacing/>
    </w:pPr>
  </w:style>
  <w:style w:type="character" w:styleId="Hyperlink">
    <w:name w:val="Hyperlink"/>
    <w:basedOn w:val="DefaultParagraphFont"/>
    <w:uiPriority w:val="99"/>
    <w:unhideWhenUsed/>
    <w:rsid w:val="00294140"/>
    <w:rPr>
      <w:color w:val="0563C1" w:themeColor="hyperlink"/>
      <w:u w:val="single"/>
    </w:rPr>
  </w:style>
  <w:style w:type="paragraph" w:customStyle="1" w:styleId="EndNoteBibliographyTitle">
    <w:name w:val="EndNote Bibliography Title"/>
    <w:basedOn w:val="Normal"/>
    <w:link w:val="EndNoteBibliographyTitleChar"/>
    <w:rsid w:val="008F6C4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6C4F"/>
    <w:rPr>
      <w:rFonts w:ascii="Calibri" w:hAnsi="Calibri"/>
      <w:noProof/>
      <w:lang w:val="en-US"/>
    </w:rPr>
  </w:style>
  <w:style w:type="paragraph" w:customStyle="1" w:styleId="EndNoteBibliography">
    <w:name w:val="EndNote Bibliography"/>
    <w:basedOn w:val="Normal"/>
    <w:link w:val="EndNoteBibliographyChar"/>
    <w:rsid w:val="008F6C4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F6C4F"/>
    <w:rPr>
      <w:rFonts w:ascii="Calibri" w:hAnsi="Calibri"/>
      <w:noProof/>
      <w:lang w:val="en-US"/>
    </w:rPr>
  </w:style>
  <w:style w:type="paragraph" w:styleId="BalloonText">
    <w:name w:val="Balloon Text"/>
    <w:basedOn w:val="Normal"/>
    <w:link w:val="BalloonTextChar"/>
    <w:uiPriority w:val="99"/>
    <w:semiHidden/>
    <w:unhideWhenUsed/>
    <w:rsid w:val="00E8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8C"/>
    <w:rPr>
      <w:rFonts w:ascii="Tahoma" w:hAnsi="Tahoma" w:cs="Tahoma"/>
      <w:sz w:val="16"/>
      <w:szCs w:val="16"/>
    </w:rPr>
  </w:style>
  <w:style w:type="paragraph" w:styleId="Header">
    <w:name w:val="header"/>
    <w:basedOn w:val="Normal"/>
    <w:link w:val="HeaderChar"/>
    <w:uiPriority w:val="99"/>
    <w:unhideWhenUsed/>
    <w:rsid w:val="00C6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A2"/>
  </w:style>
  <w:style w:type="paragraph" w:styleId="Footer">
    <w:name w:val="footer"/>
    <w:basedOn w:val="Normal"/>
    <w:link w:val="FooterChar"/>
    <w:uiPriority w:val="99"/>
    <w:unhideWhenUsed/>
    <w:rsid w:val="00C6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A2"/>
  </w:style>
  <w:style w:type="paragraph" w:styleId="FootnoteText">
    <w:name w:val="footnote text"/>
    <w:basedOn w:val="Normal"/>
    <w:link w:val="FootnoteTextChar"/>
    <w:uiPriority w:val="99"/>
    <w:semiHidden/>
    <w:unhideWhenUsed/>
    <w:rsid w:val="00245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1B5"/>
    <w:rPr>
      <w:sz w:val="20"/>
      <w:szCs w:val="20"/>
    </w:rPr>
  </w:style>
  <w:style w:type="character" w:styleId="FootnoteReference">
    <w:name w:val="footnote reference"/>
    <w:basedOn w:val="DefaultParagraphFont"/>
    <w:uiPriority w:val="99"/>
    <w:semiHidden/>
    <w:unhideWhenUsed/>
    <w:rsid w:val="002451B5"/>
    <w:rPr>
      <w:vertAlign w:val="superscript"/>
    </w:rPr>
  </w:style>
  <w:style w:type="table" w:customStyle="1" w:styleId="PlainTable31">
    <w:name w:val="Plain Table 31"/>
    <w:basedOn w:val="TableNormal"/>
    <w:uiPriority w:val="43"/>
    <w:rsid w:val="002451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C135A6"/>
    <w:pPr>
      <w:spacing w:after="0" w:line="240" w:lineRule="auto"/>
    </w:pPr>
  </w:style>
  <w:style w:type="character" w:styleId="CommentReference">
    <w:name w:val="annotation reference"/>
    <w:basedOn w:val="DefaultParagraphFont"/>
    <w:uiPriority w:val="99"/>
    <w:semiHidden/>
    <w:unhideWhenUsed/>
    <w:rsid w:val="00112186"/>
    <w:rPr>
      <w:sz w:val="16"/>
      <w:szCs w:val="16"/>
    </w:rPr>
  </w:style>
  <w:style w:type="paragraph" w:styleId="CommentText">
    <w:name w:val="annotation text"/>
    <w:basedOn w:val="Normal"/>
    <w:link w:val="CommentTextChar"/>
    <w:unhideWhenUsed/>
    <w:rsid w:val="00112186"/>
    <w:pPr>
      <w:spacing w:line="240" w:lineRule="auto"/>
    </w:pPr>
    <w:rPr>
      <w:sz w:val="20"/>
      <w:szCs w:val="20"/>
    </w:rPr>
  </w:style>
  <w:style w:type="character" w:customStyle="1" w:styleId="CommentTextChar">
    <w:name w:val="Comment Text Char"/>
    <w:basedOn w:val="DefaultParagraphFont"/>
    <w:link w:val="CommentText"/>
    <w:rsid w:val="00112186"/>
    <w:rPr>
      <w:sz w:val="20"/>
      <w:szCs w:val="20"/>
    </w:rPr>
  </w:style>
  <w:style w:type="paragraph" w:styleId="CommentSubject">
    <w:name w:val="annotation subject"/>
    <w:basedOn w:val="CommentText"/>
    <w:next w:val="CommentText"/>
    <w:link w:val="CommentSubjectChar"/>
    <w:uiPriority w:val="99"/>
    <w:semiHidden/>
    <w:unhideWhenUsed/>
    <w:rsid w:val="00112186"/>
    <w:rPr>
      <w:b/>
      <w:bCs/>
    </w:rPr>
  </w:style>
  <w:style w:type="character" w:customStyle="1" w:styleId="CommentSubjectChar">
    <w:name w:val="Comment Subject Char"/>
    <w:basedOn w:val="CommentTextChar"/>
    <w:link w:val="CommentSubject"/>
    <w:uiPriority w:val="99"/>
    <w:semiHidden/>
    <w:rsid w:val="00112186"/>
    <w:rPr>
      <w:b/>
      <w:bCs/>
      <w:sz w:val="20"/>
      <w:szCs w:val="20"/>
    </w:rPr>
  </w:style>
  <w:style w:type="paragraph" w:styleId="Revision">
    <w:name w:val="Revision"/>
    <w:hidden/>
    <w:uiPriority w:val="99"/>
    <w:semiHidden/>
    <w:rsid w:val="006B3243"/>
    <w:pPr>
      <w:spacing w:after="0" w:line="240" w:lineRule="auto"/>
    </w:pPr>
  </w:style>
  <w:style w:type="character" w:styleId="Emphasis">
    <w:name w:val="Emphasis"/>
    <w:qFormat/>
    <w:rsid w:val="000228C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00">
      <w:bodyDiv w:val="1"/>
      <w:marLeft w:val="0"/>
      <w:marRight w:val="0"/>
      <w:marTop w:val="0"/>
      <w:marBottom w:val="0"/>
      <w:divBdr>
        <w:top w:val="none" w:sz="0" w:space="0" w:color="auto"/>
        <w:left w:val="none" w:sz="0" w:space="0" w:color="auto"/>
        <w:bottom w:val="none" w:sz="0" w:space="0" w:color="auto"/>
        <w:right w:val="none" w:sz="0" w:space="0" w:color="auto"/>
      </w:divBdr>
    </w:div>
    <w:div w:id="299575550">
      <w:bodyDiv w:val="1"/>
      <w:marLeft w:val="0"/>
      <w:marRight w:val="0"/>
      <w:marTop w:val="0"/>
      <w:marBottom w:val="0"/>
      <w:divBdr>
        <w:top w:val="none" w:sz="0" w:space="0" w:color="auto"/>
        <w:left w:val="none" w:sz="0" w:space="0" w:color="auto"/>
        <w:bottom w:val="none" w:sz="0" w:space="0" w:color="auto"/>
        <w:right w:val="none" w:sz="0" w:space="0" w:color="auto"/>
      </w:divBdr>
    </w:div>
    <w:div w:id="389037917">
      <w:bodyDiv w:val="1"/>
      <w:marLeft w:val="0"/>
      <w:marRight w:val="0"/>
      <w:marTop w:val="0"/>
      <w:marBottom w:val="0"/>
      <w:divBdr>
        <w:top w:val="none" w:sz="0" w:space="0" w:color="auto"/>
        <w:left w:val="none" w:sz="0" w:space="0" w:color="auto"/>
        <w:bottom w:val="none" w:sz="0" w:space="0" w:color="auto"/>
        <w:right w:val="none" w:sz="0" w:space="0" w:color="auto"/>
      </w:divBdr>
    </w:div>
    <w:div w:id="1232154034">
      <w:bodyDiv w:val="1"/>
      <w:marLeft w:val="0"/>
      <w:marRight w:val="0"/>
      <w:marTop w:val="0"/>
      <w:marBottom w:val="0"/>
      <w:divBdr>
        <w:top w:val="none" w:sz="0" w:space="0" w:color="auto"/>
        <w:left w:val="none" w:sz="0" w:space="0" w:color="auto"/>
        <w:bottom w:val="none" w:sz="0" w:space="0" w:color="auto"/>
        <w:right w:val="none" w:sz="0" w:space="0" w:color="auto"/>
      </w:divBdr>
    </w:div>
    <w:div w:id="1250231054">
      <w:bodyDiv w:val="1"/>
      <w:marLeft w:val="0"/>
      <w:marRight w:val="0"/>
      <w:marTop w:val="0"/>
      <w:marBottom w:val="0"/>
      <w:divBdr>
        <w:top w:val="none" w:sz="0" w:space="0" w:color="auto"/>
        <w:left w:val="none" w:sz="0" w:space="0" w:color="auto"/>
        <w:bottom w:val="none" w:sz="0" w:space="0" w:color="auto"/>
        <w:right w:val="none" w:sz="0" w:space="0" w:color="auto"/>
      </w:divBdr>
    </w:div>
    <w:div w:id="1370179827">
      <w:bodyDiv w:val="1"/>
      <w:marLeft w:val="0"/>
      <w:marRight w:val="0"/>
      <w:marTop w:val="0"/>
      <w:marBottom w:val="0"/>
      <w:divBdr>
        <w:top w:val="none" w:sz="0" w:space="0" w:color="auto"/>
        <w:left w:val="none" w:sz="0" w:space="0" w:color="auto"/>
        <w:bottom w:val="none" w:sz="0" w:space="0" w:color="auto"/>
        <w:right w:val="none" w:sz="0" w:space="0" w:color="auto"/>
      </w:divBdr>
    </w:div>
    <w:div w:id="1950577327">
      <w:bodyDiv w:val="1"/>
      <w:marLeft w:val="0"/>
      <w:marRight w:val="0"/>
      <w:marTop w:val="0"/>
      <w:marBottom w:val="0"/>
      <w:divBdr>
        <w:top w:val="none" w:sz="0" w:space="0" w:color="auto"/>
        <w:left w:val="none" w:sz="0" w:space="0" w:color="auto"/>
        <w:bottom w:val="none" w:sz="0" w:space="0" w:color="auto"/>
        <w:right w:val="none" w:sz="0" w:space="0" w:color="auto"/>
      </w:divBdr>
    </w:div>
    <w:div w:id="1958678775">
      <w:bodyDiv w:val="1"/>
      <w:marLeft w:val="0"/>
      <w:marRight w:val="0"/>
      <w:marTop w:val="0"/>
      <w:marBottom w:val="0"/>
      <w:divBdr>
        <w:top w:val="none" w:sz="0" w:space="0" w:color="auto"/>
        <w:left w:val="none" w:sz="0" w:space="0" w:color="auto"/>
        <w:bottom w:val="none" w:sz="0" w:space="0" w:color="auto"/>
        <w:right w:val="none" w:sz="0" w:space="0" w:color="auto"/>
      </w:divBdr>
      <w:divsChild>
        <w:div w:id="78604003">
          <w:marLeft w:val="0"/>
          <w:marRight w:val="0"/>
          <w:marTop w:val="0"/>
          <w:marBottom w:val="0"/>
          <w:divBdr>
            <w:top w:val="none" w:sz="0" w:space="0" w:color="auto"/>
            <w:left w:val="none" w:sz="0" w:space="0" w:color="auto"/>
            <w:bottom w:val="none" w:sz="0" w:space="0" w:color="auto"/>
            <w:right w:val="none" w:sz="0" w:space="0" w:color="auto"/>
          </w:divBdr>
          <w:divsChild>
            <w:div w:id="470486761">
              <w:marLeft w:val="0"/>
              <w:marRight w:val="0"/>
              <w:marTop w:val="0"/>
              <w:marBottom w:val="0"/>
              <w:divBdr>
                <w:top w:val="none" w:sz="0" w:space="0" w:color="auto"/>
                <w:left w:val="none" w:sz="0" w:space="0" w:color="auto"/>
                <w:bottom w:val="none" w:sz="0" w:space="0" w:color="auto"/>
                <w:right w:val="none" w:sz="0" w:space="0" w:color="auto"/>
              </w:divBdr>
            </w:div>
            <w:div w:id="2105757334">
              <w:marLeft w:val="0"/>
              <w:marRight w:val="0"/>
              <w:marTop w:val="0"/>
              <w:marBottom w:val="0"/>
              <w:divBdr>
                <w:top w:val="none" w:sz="0" w:space="0" w:color="auto"/>
                <w:left w:val="none" w:sz="0" w:space="0" w:color="auto"/>
                <w:bottom w:val="none" w:sz="0" w:space="0" w:color="auto"/>
                <w:right w:val="none" w:sz="0" w:space="0" w:color="auto"/>
              </w:divBdr>
            </w:div>
            <w:div w:id="1747264396">
              <w:marLeft w:val="0"/>
              <w:marRight w:val="0"/>
              <w:marTop w:val="0"/>
              <w:marBottom w:val="0"/>
              <w:divBdr>
                <w:top w:val="none" w:sz="0" w:space="0" w:color="auto"/>
                <w:left w:val="none" w:sz="0" w:space="0" w:color="auto"/>
                <w:bottom w:val="none" w:sz="0" w:space="0" w:color="auto"/>
                <w:right w:val="none" w:sz="0" w:space="0" w:color="auto"/>
              </w:divBdr>
            </w:div>
            <w:div w:id="1188522277">
              <w:marLeft w:val="0"/>
              <w:marRight w:val="0"/>
              <w:marTop w:val="0"/>
              <w:marBottom w:val="0"/>
              <w:divBdr>
                <w:top w:val="none" w:sz="0" w:space="0" w:color="auto"/>
                <w:left w:val="none" w:sz="0" w:space="0" w:color="auto"/>
                <w:bottom w:val="none" w:sz="0" w:space="0" w:color="auto"/>
                <w:right w:val="none" w:sz="0" w:space="0" w:color="auto"/>
              </w:divBdr>
            </w:div>
            <w:div w:id="1755860946">
              <w:marLeft w:val="0"/>
              <w:marRight w:val="0"/>
              <w:marTop w:val="0"/>
              <w:marBottom w:val="0"/>
              <w:divBdr>
                <w:top w:val="none" w:sz="0" w:space="0" w:color="auto"/>
                <w:left w:val="none" w:sz="0" w:space="0" w:color="auto"/>
                <w:bottom w:val="none" w:sz="0" w:space="0" w:color="auto"/>
                <w:right w:val="none" w:sz="0" w:space="0" w:color="auto"/>
              </w:divBdr>
            </w:div>
            <w:div w:id="1157066481">
              <w:marLeft w:val="0"/>
              <w:marRight w:val="0"/>
              <w:marTop w:val="0"/>
              <w:marBottom w:val="0"/>
              <w:divBdr>
                <w:top w:val="none" w:sz="0" w:space="0" w:color="auto"/>
                <w:left w:val="none" w:sz="0" w:space="0" w:color="auto"/>
                <w:bottom w:val="none" w:sz="0" w:space="0" w:color="auto"/>
                <w:right w:val="none" w:sz="0" w:space="0" w:color="auto"/>
              </w:divBdr>
            </w:div>
            <w:div w:id="875965235">
              <w:marLeft w:val="0"/>
              <w:marRight w:val="0"/>
              <w:marTop w:val="0"/>
              <w:marBottom w:val="0"/>
              <w:divBdr>
                <w:top w:val="none" w:sz="0" w:space="0" w:color="auto"/>
                <w:left w:val="none" w:sz="0" w:space="0" w:color="auto"/>
                <w:bottom w:val="none" w:sz="0" w:space="0" w:color="auto"/>
                <w:right w:val="none" w:sz="0" w:space="0" w:color="auto"/>
              </w:divBdr>
            </w:div>
            <w:div w:id="1689790580">
              <w:marLeft w:val="0"/>
              <w:marRight w:val="0"/>
              <w:marTop w:val="0"/>
              <w:marBottom w:val="0"/>
              <w:divBdr>
                <w:top w:val="none" w:sz="0" w:space="0" w:color="auto"/>
                <w:left w:val="none" w:sz="0" w:space="0" w:color="auto"/>
                <w:bottom w:val="none" w:sz="0" w:space="0" w:color="auto"/>
                <w:right w:val="none" w:sz="0" w:space="0" w:color="auto"/>
              </w:divBdr>
            </w:div>
            <w:div w:id="2066247551">
              <w:marLeft w:val="0"/>
              <w:marRight w:val="0"/>
              <w:marTop w:val="0"/>
              <w:marBottom w:val="0"/>
              <w:divBdr>
                <w:top w:val="none" w:sz="0" w:space="0" w:color="auto"/>
                <w:left w:val="none" w:sz="0" w:space="0" w:color="auto"/>
                <w:bottom w:val="none" w:sz="0" w:space="0" w:color="auto"/>
                <w:right w:val="none" w:sz="0" w:space="0" w:color="auto"/>
              </w:divBdr>
            </w:div>
            <w:div w:id="362442753">
              <w:marLeft w:val="0"/>
              <w:marRight w:val="0"/>
              <w:marTop w:val="0"/>
              <w:marBottom w:val="0"/>
              <w:divBdr>
                <w:top w:val="none" w:sz="0" w:space="0" w:color="auto"/>
                <w:left w:val="none" w:sz="0" w:space="0" w:color="auto"/>
                <w:bottom w:val="none" w:sz="0" w:space="0" w:color="auto"/>
                <w:right w:val="none" w:sz="0" w:space="0" w:color="auto"/>
              </w:divBdr>
            </w:div>
            <w:div w:id="2043510623">
              <w:marLeft w:val="0"/>
              <w:marRight w:val="0"/>
              <w:marTop w:val="0"/>
              <w:marBottom w:val="0"/>
              <w:divBdr>
                <w:top w:val="none" w:sz="0" w:space="0" w:color="auto"/>
                <w:left w:val="none" w:sz="0" w:space="0" w:color="auto"/>
                <w:bottom w:val="none" w:sz="0" w:space="0" w:color="auto"/>
                <w:right w:val="none" w:sz="0" w:space="0" w:color="auto"/>
              </w:divBdr>
            </w:div>
            <w:div w:id="2093698748">
              <w:marLeft w:val="0"/>
              <w:marRight w:val="0"/>
              <w:marTop w:val="0"/>
              <w:marBottom w:val="0"/>
              <w:divBdr>
                <w:top w:val="none" w:sz="0" w:space="0" w:color="auto"/>
                <w:left w:val="none" w:sz="0" w:space="0" w:color="auto"/>
                <w:bottom w:val="none" w:sz="0" w:space="0" w:color="auto"/>
                <w:right w:val="none" w:sz="0" w:space="0" w:color="auto"/>
              </w:divBdr>
            </w:div>
            <w:div w:id="249892694">
              <w:marLeft w:val="0"/>
              <w:marRight w:val="0"/>
              <w:marTop w:val="0"/>
              <w:marBottom w:val="0"/>
              <w:divBdr>
                <w:top w:val="none" w:sz="0" w:space="0" w:color="auto"/>
                <w:left w:val="none" w:sz="0" w:space="0" w:color="auto"/>
                <w:bottom w:val="none" w:sz="0" w:space="0" w:color="auto"/>
                <w:right w:val="none" w:sz="0" w:space="0" w:color="auto"/>
              </w:divBdr>
            </w:div>
            <w:div w:id="1550915643">
              <w:marLeft w:val="0"/>
              <w:marRight w:val="0"/>
              <w:marTop w:val="0"/>
              <w:marBottom w:val="0"/>
              <w:divBdr>
                <w:top w:val="none" w:sz="0" w:space="0" w:color="auto"/>
                <w:left w:val="none" w:sz="0" w:space="0" w:color="auto"/>
                <w:bottom w:val="none" w:sz="0" w:space="0" w:color="auto"/>
                <w:right w:val="none" w:sz="0" w:space="0" w:color="auto"/>
              </w:divBdr>
            </w:div>
            <w:div w:id="352649951">
              <w:marLeft w:val="0"/>
              <w:marRight w:val="0"/>
              <w:marTop w:val="0"/>
              <w:marBottom w:val="0"/>
              <w:divBdr>
                <w:top w:val="none" w:sz="0" w:space="0" w:color="auto"/>
                <w:left w:val="none" w:sz="0" w:space="0" w:color="auto"/>
                <w:bottom w:val="none" w:sz="0" w:space="0" w:color="auto"/>
                <w:right w:val="none" w:sz="0" w:space="0" w:color="auto"/>
              </w:divBdr>
            </w:div>
            <w:div w:id="683550883">
              <w:marLeft w:val="0"/>
              <w:marRight w:val="0"/>
              <w:marTop w:val="0"/>
              <w:marBottom w:val="0"/>
              <w:divBdr>
                <w:top w:val="none" w:sz="0" w:space="0" w:color="auto"/>
                <w:left w:val="none" w:sz="0" w:space="0" w:color="auto"/>
                <w:bottom w:val="none" w:sz="0" w:space="0" w:color="auto"/>
                <w:right w:val="none" w:sz="0" w:space="0" w:color="auto"/>
              </w:divBdr>
            </w:div>
            <w:div w:id="105391480">
              <w:marLeft w:val="0"/>
              <w:marRight w:val="0"/>
              <w:marTop w:val="0"/>
              <w:marBottom w:val="0"/>
              <w:divBdr>
                <w:top w:val="none" w:sz="0" w:space="0" w:color="auto"/>
                <w:left w:val="none" w:sz="0" w:space="0" w:color="auto"/>
                <w:bottom w:val="none" w:sz="0" w:space="0" w:color="auto"/>
                <w:right w:val="none" w:sz="0" w:space="0" w:color="auto"/>
              </w:divBdr>
            </w:div>
            <w:div w:id="1831797561">
              <w:marLeft w:val="0"/>
              <w:marRight w:val="0"/>
              <w:marTop w:val="0"/>
              <w:marBottom w:val="0"/>
              <w:divBdr>
                <w:top w:val="none" w:sz="0" w:space="0" w:color="auto"/>
                <w:left w:val="none" w:sz="0" w:space="0" w:color="auto"/>
                <w:bottom w:val="none" w:sz="0" w:space="0" w:color="auto"/>
                <w:right w:val="none" w:sz="0" w:space="0" w:color="auto"/>
              </w:divBdr>
            </w:div>
            <w:div w:id="418525630">
              <w:marLeft w:val="0"/>
              <w:marRight w:val="0"/>
              <w:marTop w:val="0"/>
              <w:marBottom w:val="0"/>
              <w:divBdr>
                <w:top w:val="none" w:sz="0" w:space="0" w:color="auto"/>
                <w:left w:val="none" w:sz="0" w:space="0" w:color="auto"/>
                <w:bottom w:val="none" w:sz="0" w:space="0" w:color="auto"/>
                <w:right w:val="none" w:sz="0" w:space="0" w:color="auto"/>
              </w:divBdr>
            </w:div>
            <w:div w:id="1360358150">
              <w:marLeft w:val="0"/>
              <w:marRight w:val="0"/>
              <w:marTop w:val="0"/>
              <w:marBottom w:val="0"/>
              <w:divBdr>
                <w:top w:val="none" w:sz="0" w:space="0" w:color="auto"/>
                <w:left w:val="none" w:sz="0" w:space="0" w:color="auto"/>
                <w:bottom w:val="none" w:sz="0" w:space="0" w:color="auto"/>
                <w:right w:val="none" w:sz="0" w:space="0" w:color="auto"/>
              </w:divBdr>
            </w:div>
            <w:div w:id="2066677780">
              <w:marLeft w:val="0"/>
              <w:marRight w:val="0"/>
              <w:marTop w:val="0"/>
              <w:marBottom w:val="0"/>
              <w:divBdr>
                <w:top w:val="none" w:sz="0" w:space="0" w:color="auto"/>
                <w:left w:val="none" w:sz="0" w:space="0" w:color="auto"/>
                <w:bottom w:val="none" w:sz="0" w:space="0" w:color="auto"/>
                <w:right w:val="none" w:sz="0" w:space="0" w:color="auto"/>
              </w:divBdr>
            </w:div>
            <w:div w:id="240528282">
              <w:marLeft w:val="0"/>
              <w:marRight w:val="0"/>
              <w:marTop w:val="0"/>
              <w:marBottom w:val="0"/>
              <w:divBdr>
                <w:top w:val="none" w:sz="0" w:space="0" w:color="auto"/>
                <w:left w:val="none" w:sz="0" w:space="0" w:color="auto"/>
                <w:bottom w:val="none" w:sz="0" w:space="0" w:color="auto"/>
                <w:right w:val="none" w:sz="0" w:space="0" w:color="auto"/>
              </w:divBdr>
            </w:div>
            <w:div w:id="1431969035">
              <w:marLeft w:val="0"/>
              <w:marRight w:val="0"/>
              <w:marTop w:val="0"/>
              <w:marBottom w:val="0"/>
              <w:divBdr>
                <w:top w:val="none" w:sz="0" w:space="0" w:color="auto"/>
                <w:left w:val="none" w:sz="0" w:space="0" w:color="auto"/>
                <w:bottom w:val="none" w:sz="0" w:space="0" w:color="auto"/>
                <w:right w:val="none" w:sz="0" w:space="0" w:color="auto"/>
              </w:divBdr>
            </w:div>
            <w:div w:id="1016663175">
              <w:marLeft w:val="0"/>
              <w:marRight w:val="0"/>
              <w:marTop w:val="0"/>
              <w:marBottom w:val="0"/>
              <w:divBdr>
                <w:top w:val="none" w:sz="0" w:space="0" w:color="auto"/>
                <w:left w:val="none" w:sz="0" w:space="0" w:color="auto"/>
                <w:bottom w:val="none" w:sz="0" w:space="0" w:color="auto"/>
                <w:right w:val="none" w:sz="0" w:space="0" w:color="auto"/>
              </w:divBdr>
            </w:div>
            <w:div w:id="325597311">
              <w:marLeft w:val="0"/>
              <w:marRight w:val="0"/>
              <w:marTop w:val="0"/>
              <w:marBottom w:val="0"/>
              <w:divBdr>
                <w:top w:val="none" w:sz="0" w:space="0" w:color="auto"/>
                <w:left w:val="none" w:sz="0" w:space="0" w:color="auto"/>
                <w:bottom w:val="none" w:sz="0" w:space="0" w:color="auto"/>
                <w:right w:val="none" w:sz="0" w:space="0" w:color="auto"/>
              </w:divBdr>
            </w:div>
            <w:div w:id="1946032683">
              <w:marLeft w:val="0"/>
              <w:marRight w:val="0"/>
              <w:marTop w:val="0"/>
              <w:marBottom w:val="0"/>
              <w:divBdr>
                <w:top w:val="none" w:sz="0" w:space="0" w:color="auto"/>
                <w:left w:val="none" w:sz="0" w:space="0" w:color="auto"/>
                <w:bottom w:val="none" w:sz="0" w:space="0" w:color="auto"/>
                <w:right w:val="none" w:sz="0" w:space="0" w:color="auto"/>
              </w:divBdr>
            </w:div>
            <w:div w:id="44380616">
              <w:marLeft w:val="0"/>
              <w:marRight w:val="0"/>
              <w:marTop w:val="0"/>
              <w:marBottom w:val="0"/>
              <w:divBdr>
                <w:top w:val="none" w:sz="0" w:space="0" w:color="auto"/>
                <w:left w:val="none" w:sz="0" w:space="0" w:color="auto"/>
                <w:bottom w:val="none" w:sz="0" w:space="0" w:color="auto"/>
                <w:right w:val="none" w:sz="0" w:space="0" w:color="auto"/>
              </w:divBdr>
            </w:div>
            <w:div w:id="1275212286">
              <w:marLeft w:val="0"/>
              <w:marRight w:val="0"/>
              <w:marTop w:val="0"/>
              <w:marBottom w:val="0"/>
              <w:divBdr>
                <w:top w:val="none" w:sz="0" w:space="0" w:color="auto"/>
                <w:left w:val="none" w:sz="0" w:space="0" w:color="auto"/>
                <w:bottom w:val="none" w:sz="0" w:space="0" w:color="auto"/>
                <w:right w:val="none" w:sz="0" w:space="0" w:color="auto"/>
              </w:divBdr>
            </w:div>
            <w:div w:id="2129740852">
              <w:marLeft w:val="0"/>
              <w:marRight w:val="0"/>
              <w:marTop w:val="0"/>
              <w:marBottom w:val="0"/>
              <w:divBdr>
                <w:top w:val="none" w:sz="0" w:space="0" w:color="auto"/>
                <w:left w:val="none" w:sz="0" w:space="0" w:color="auto"/>
                <w:bottom w:val="none" w:sz="0" w:space="0" w:color="auto"/>
                <w:right w:val="none" w:sz="0" w:space="0" w:color="auto"/>
              </w:divBdr>
            </w:div>
            <w:div w:id="448352644">
              <w:marLeft w:val="0"/>
              <w:marRight w:val="0"/>
              <w:marTop w:val="0"/>
              <w:marBottom w:val="0"/>
              <w:divBdr>
                <w:top w:val="none" w:sz="0" w:space="0" w:color="auto"/>
                <w:left w:val="none" w:sz="0" w:space="0" w:color="auto"/>
                <w:bottom w:val="none" w:sz="0" w:space="0" w:color="auto"/>
                <w:right w:val="none" w:sz="0" w:space="0" w:color="auto"/>
              </w:divBdr>
            </w:div>
            <w:div w:id="1282569694">
              <w:marLeft w:val="0"/>
              <w:marRight w:val="0"/>
              <w:marTop w:val="0"/>
              <w:marBottom w:val="0"/>
              <w:divBdr>
                <w:top w:val="none" w:sz="0" w:space="0" w:color="auto"/>
                <w:left w:val="none" w:sz="0" w:space="0" w:color="auto"/>
                <w:bottom w:val="none" w:sz="0" w:space="0" w:color="auto"/>
                <w:right w:val="none" w:sz="0" w:space="0" w:color="auto"/>
              </w:divBdr>
            </w:div>
            <w:div w:id="42336857">
              <w:marLeft w:val="0"/>
              <w:marRight w:val="0"/>
              <w:marTop w:val="0"/>
              <w:marBottom w:val="0"/>
              <w:divBdr>
                <w:top w:val="none" w:sz="0" w:space="0" w:color="auto"/>
                <w:left w:val="none" w:sz="0" w:space="0" w:color="auto"/>
                <w:bottom w:val="none" w:sz="0" w:space="0" w:color="auto"/>
                <w:right w:val="none" w:sz="0" w:space="0" w:color="auto"/>
              </w:divBdr>
            </w:div>
            <w:div w:id="478233745">
              <w:marLeft w:val="0"/>
              <w:marRight w:val="0"/>
              <w:marTop w:val="0"/>
              <w:marBottom w:val="0"/>
              <w:divBdr>
                <w:top w:val="none" w:sz="0" w:space="0" w:color="auto"/>
                <w:left w:val="none" w:sz="0" w:space="0" w:color="auto"/>
                <w:bottom w:val="none" w:sz="0" w:space="0" w:color="auto"/>
                <w:right w:val="none" w:sz="0" w:space="0" w:color="auto"/>
              </w:divBdr>
            </w:div>
            <w:div w:id="44067279">
              <w:marLeft w:val="0"/>
              <w:marRight w:val="0"/>
              <w:marTop w:val="0"/>
              <w:marBottom w:val="0"/>
              <w:divBdr>
                <w:top w:val="none" w:sz="0" w:space="0" w:color="auto"/>
                <w:left w:val="none" w:sz="0" w:space="0" w:color="auto"/>
                <w:bottom w:val="none" w:sz="0" w:space="0" w:color="auto"/>
                <w:right w:val="none" w:sz="0" w:space="0" w:color="auto"/>
              </w:divBdr>
            </w:div>
            <w:div w:id="1499072875">
              <w:marLeft w:val="0"/>
              <w:marRight w:val="0"/>
              <w:marTop w:val="0"/>
              <w:marBottom w:val="0"/>
              <w:divBdr>
                <w:top w:val="none" w:sz="0" w:space="0" w:color="auto"/>
                <w:left w:val="none" w:sz="0" w:space="0" w:color="auto"/>
                <w:bottom w:val="none" w:sz="0" w:space="0" w:color="auto"/>
                <w:right w:val="none" w:sz="0" w:space="0" w:color="auto"/>
              </w:divBdr>
            </w:div>
            <w:div w:id="14004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669">
      <w:bodyDiv w:val="1"/>
      <w:marLeft w:val="0"/>
      <w:marRight w:val="0"/>
      <w:marTop w:val="0"/>
      <w:marBottom w:val="0"/>
      <w:divBdr>
        <w:top w:val="none" w:sz="0" w:space="0" w:color="auto"/>
        <w:left w:val="none" w:sz="0" w:space="0" w:color="auto"/>
        <w:bottom w:val="none" w:sz="0" w:space="0" w:color="auto"/>
        <w:right w:val="none" w:sz="0" w:space="0" w:color="auto"/>
      </w:divBdr>
    </w:div>
    <w:div w:id="2054847783">
      <w:bodyDiv w:val="1"/>
      <w:marLeft w:val="0"/>
      <w:marRight w:val="0"/>
      <w:marTop w:val="0"/>
      <w:marBottom w:val="0"/>
      <w:divBdr>
        <w:top w:val="none" w:sz="0" w:space="0" w:color="auto"/>
        <w:left w:val="none" w:sz="0" w:space="0" w:color="auto"/>
        <w:bottom w:val="none" w:sz="0" w:space="0" w:color="auto"/>
        <w:right w:val="none" w:sz="0" w:space="0" w:color="auto"/>
      </w:divBdr>
    </w:div>
    <w:div w:id="20800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chart" Target="charts/chart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vindranath@hotmail.com" TargetMode="External"/><Relationship Id="rId10" Type="http://schemas.openxmlformats.org/officeDocument/2006/relationships/hyperlink" Target="http://www.ncbi.nlm.nih.gov/pubmed/?term=Hypothermia%20after%20Cardiac%20Arrest%20Study%20Group%5BCorporate%20Author%5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an%20Sathianathan\Dropbox\My%20Documents\Therapeutic%20Hypothermia\DDH%20ICU\Access\Tables%20028%20(annual%20graphs).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Percentage Cooled</a:t>
            </a:r>
          </a:p>
        </c:rich>
      </c:tx>
      <c:layout/>
      <c:overlay val="0"/>
    </c:title>
    <c:autoTitleDeleted val="0"/>
    <c:plotArea>
      <c:layout/>
      <c:lineChart>
        <c:grouping val="standard"/>
        <c:varyColors val="0"/>
        <c:ser>
          <c:idx val="0"/>
          <c:order val="0"/>
          <c:tx>
            <c:strRef>
              <c:f>Sheet2!$L$78</c:f>
              <c:strCache>
                <c:ptCount val="1"/>
                <c:pt idx="0">
                  <c:v>Non-shockable (p&lt;0.001)</c:v>
                </c:pt>
              </c:strCache>
            </c:strRef>
          </c:tx>
          <c:marker>
            <c:symbol val="none"/>
          </c:marker>
          <c:cat>
            <c:strRef>
              <c:f>Sheet2!$B$79:$B$98</c:f>
              <c:strCach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strCache>
            </c:strRef>
          </c:cat>
          <c:val>
            <c:numRef>
              <c:f>Sheet2!$L$79:$L$98</c:f>
              <c:numCache>
                <c:formatCode>0%</c:formatCode>
                <c:ptCount val="20"/>
                <c:pt idx="0">
                  <c:v>0.1</c:v>
                </c:pt>
                <c:pt idx="1">
                  <c:v>0.0</c:v>
                </c:pt>
                <c:pt idx="2">
                  <c:v>0.117647058823529</c:v>
                </c:pt>
                <c:pt idx="3">
                  <c:v>0.125</c:v>
                </c:pt>
                <c:pt idx="4">
                  <c:v>0.0</c:v>
                </c:pt>
                <c:pt idx="5">
                  <c:v>0.0</c:v>
                </c:pt>
                <c:pt idx="6">
                  <c:v>0.0</c:v>
                </c:pt>
                <c:pt idx="7">
                  <c:v>0.3125</c:v>
                </c:pt>
                <c:pt idx="8">
                  <c:v>0.0</c:v>
                </c:pt>
                <c:pt idx="9">
                  <c:v>0.375</c:v>
                </c:pt>
                <c:pt idx="10">
                  <c:v>0.333333333333333</c:v>
                </c:pt>
                <c:pt idx="11">
                  <c:v>0.421052631578947</c:v>
                </c:pt>
                <c:pt idx="12">
                  <c:v>0.666666666666667</c:v>
                </c:pt>
                <c:pt idx="13">
                  <c:v>0.611111111111111</c:v>
                </c:pt>
                <c:pt idx="14">
                  <c:v>0.428571428571429</c:v>
                </c:pt>
                <c:pt idx="15">
                  <c:v>0.352941176470588</c:v>
                </c:pt>
                <c:pt idx="16">
                  <c:v>0.5</c:v>
                </c:pt>
                <c:pt idx="17">
                  <c:v>0.545454545454545</c:v>
                </c:pt>
                <c:pt idx="18">
                  <c:v>0.72</c:v>
                </c:pt>
                <c:pt idx="19">
                  <c:v>0.842105263157895</c:v>
                </c:pt>
              </c:numCache>
            </c:numRef>
          </c:val>
          <c:smooth val="0"/>
          <c:extLst xmlns:c16r2="http://schemas.microsoft.com/office/drawing/2015/06/chart">
            <c:ext xmlns:c16="http://schemas.microsoft.com/office/drawing/2014/chart" uri="{C3380CC4-5D6E-409C-BE32-E72D297353CC}">
              <c16:uniqueId val="{00000000-E7F2-4D46-AB8B-C75914C69E8C}"/>
            </c:ext>
          </c:extLst>
        </c:ser>
        <c:ser>
          <c:idx val="1"/>
          <c:order val="1"/>
          <c:tx>
            <c:strRef>
              <c:f>Sheet2!$M$78</c:f>
              <c:strCache>
                <c:ptCount val="1"/>
                <c:pt idx="0">
                  <c:v>Shockable (p&lt;0.001)</c:v>
                </c:pt>
              </c:strCache>
            </c:strRef>
          </c:tx>
          <c:marker>
            <c:symbol val="none"/>
          </c:marker>
          <c:cat>
            <c:strRef>
              <c:f>Sheet2!$B$79:$B$98</c:f>
              <c:strCach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strCache>
            </c:strRef>
          </c:cat>
          <c:val>
            <c:numRef>
              <c:f>Sheet2!$M$79:$M$98</c:f>
              <c:numCache>
                <c:formatCode>0%</c:formatCode>
                <c:ptCount val="20"/>
                <c:pt idx="0">
                  <c:v>0.375</c:v>
                </c:pt>
                <c:pt idx="1">
                  <c:v>0.3</c:v>
                </c:pt>
                <c:pt idx="2">
                  <c:v>0.733333333333333</c:v>
                </c:pt>
                <c:pt idx="3">
                  <c:v>0.272727272727273</c:v>
                </c:pt>
                <c:pt idx="4">
                  <c:v>0.3125</c:v>
                </c:pt>
                <c:pt idx="5">
                  <c:v>0.444444444444444</c:v>
                </c:pt>
                <c:pt idx="6">
                  <c:v>0.3</c:v>
                </c:pt>
                <c:pt idx="7">
                  <c:v>0.25</c:v>
                </c:pt>
                <c:pt idx="8">
                  <c:v>0.25</c:v>
                </c:pt>
                <c:pt idx="9">
                  <c:v>0.666666666666667</c:v>
                </c:pt>
                <c:pt idx="10">
                  <c:v>0.789473684210526</c:v>
                </c:pt>
                <c:pt idx="11">
                  <c:v>1.0</c:v>
                </c:pt>
                <c:pt idx="12">
                  <c:v>0.8125</c:v>
                </c:pt>
                <c:pt idx="13">
                  <c:v>0.791666666666666</c:v>
                </c:pt>
                <c:pt idx="14">
                  <c:v>0.928571428571429</c:v>
                </c:pt>
                <c:pt idx="15">
                  <c:v>1.0</c:v>
                </c:pt>
                <c:pt idx="16">
                  <c:v>1.0</c:v>
                </c:pt>
                <c:pt idx="17">
                  <c:v>0.75</c:v>
                </c:pt>
                <c:pt idx="18">
                  <c:v>0.625</c:v>
                </c:pt>
                <c:pt idx="19">
                  <c:v>1.0</c:v>
                </c:pt>
              </c:numCache>
            </c:numRef>
          </c:val>
          <c:smooth val="0"/>
          <c:extLst xmlns:c16r2="http://schemas.microsoft.com/office/drawing/2015/06/chart">
            <c:ext xmlns:c16="http://schemas.microsoft.com/office/drawing/2014/chart" uri="{C3380CC4-5D6E-409C-BE32-E72D297353CC}">
              <c16:uniqueId val="{00000001-E7F2-4D46-AB8B-C75914C69E8C}"/>
            </c:ext>
          </c:extLst>
        </c:ser>
        <c:ser>
          <c:idx val="2"/>
          <c:order val="2"/>
          <c:tx>
            <c:strRef>
              <c:f>Sheet2!$N$78</c:f>
              <c:strCache>
                <c:ptCount val="1"/>
                <c:pt idx="0">
                  <c:v>All Patients (p&lt;0.001)</c:v>
                </c:pt>
              </c:strCache>
            </c:strRef>
          </c:tx>
          <c:marker>
            <c:symbol val="none"/>
          </c:marker>
          <c:cat>
            <c:strRef>
              <c:f>Sheet2!$B$79:$B$98</c:f>
              <c:strCach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strCache>
            </c:strRef>
          </c:cat>
          <c:val>
            <c:numRef>
              <c:f>Sheet2!$N$79:$N$98</c:f>
              <c:numCache>
                <c:formatCode>0%</c:formatCode>
                <c:ptCount val="20"/>
                <c:pt idx="0">
                  <c:v>0.222222222222222</c:v>
                </c:pt>
                <c:pt idx="1">
                  <c:v>0.1875</c:v>
                </c:pt>
                <c:pt idx="2">
                  <c:v>0.40625</c:v>
                </c:pt>
                <c:pt idx="3">
                  <c:v>0.210526315789474</c:v>
                </c:pt>
                <c:pt idx="4">
                  <c:v>0.172413793103448</c:v>
                </c:pt>
                <c:pt idx="5">
                  <c:v>0.285714285714286</c:v>
                </c:pt>
                <c:pt idx="6">
                  <c:v>0.214285714285714</c:v>
                </c:pt>
                <c:pt idx="7">
                  <c:v>0.28125</c:v>
                </c:pt>
                <c:pt idx="8">
                  <c:v>0.153846153846154</c:v>
                </c:pt>
                <c:pt idx="9">
                  <c:v>0.586206896551724</c:v>
                </c:pt>
                <c:pt idx="10">
                  <c:v>0.612903225806451</c:v>
                </c:pt>
                <c:pt idx="11">
                  <c:v>0.620689655172414</c:v>
                </c:pt>
                <c:pt idx="12">
                  <c:v>0.735294117647059</c:v>
                </c:pt>
                <c:pt idx="13">
                  <c:v>0.714285714285714</c:v>
                </c:pt>
                <c:pt idx="14">
                  <c:v>0.678571428571429</c:v>
                </c:pt>
                <c:pt idx="15">
                  <c:v>0.607142857142857</c:v>
                </c:pt>
                <c:pt idx="16">
                  <c:v>0.666666666666667</c:v>
                </c:pt>
                <c:pt idx="17">
                  <c:v>0.61764705882353</c:v>
                </c:pt>
                <c:pt idx="18">
                  <c:v>0.696969696969697</c:v>
                </c:pt>
                <c:pt idx="19">
                  <c:v>0.888888888888889</c:v>
                </c:pt>
              </c:numCache>
            </c:numRef>
          </c:val>
          <c:smooth val="0"/>
          <c:extLst xmlns:c16r2="http://schemas.microsoft.com/office/drawing/2015/06/chart">
            <c:ext xmlns:c16="http://schemas.microsoft.com/office/drawing/2014/chart" uri="{C3380CC4-5D6E-409C-BE32-E72D297353CC}">
              <c16:uniqueId val="{00000002-E7F2-4D46-AB8B-C75914C69E8C}"/>
            </c:ext>
          </c:extLst>
        </c:ser>
        <c:dLbls>
          <c:showLegendKey val="0"/>
          <c:showVal val="0"/>
          <c:showCatName val="0"/>
          <c:showSerName val="0"/>
          <c:showPercent val="0"/>
          <c:showBubbleSize val="0"/>
        </c:dLbls>
        <c:marker val="1"/>
        <c:smooth val="0"/>
        <c:axId val="2139630648"/>
        <c:axId val="2146811000"/>
      </c:lineChart>
      <c:catAx>
        <c:axId val="2139630648"/>
        <c:scaling>
          <c:orientation val="minMax"/>
        </c:scaling>
        <c:delete val="0"/>
        <c:axPos val="b"/>
        <c:numFmt formatCode="General" sourceLinked="0"/>
        <c:majorTickMark val="none"/>
        <c:minorTickMark val="none"/>
        <c:tickLblPos val="nextTo"/>
        <c:crossAx val="2146811000"/>
        <c:crosses val="autoZero"/>
        <c:auto val="1"/>
        <c:lblAlgn val="ctr"/>
        <c:lblOffset val="100"/>
        <c:noMultiLvlLbl val="0"/>
      </c:catAx>
      <c:valAx>
        <c:axId val="2146811000"/>
        <c:scaling>
          <c:orientation val="minMax"/>
        </c:scaling>
        <c:delete val="0"/>
        <c:axPos val="l"/>
        <c:numFmt formatCode="0%" sourceLinked="1"/>
        <c:majorTickMark val="none"/>
        <c:minorTickMark val="none"/>
        <c:tickLblPos val="nextTo"/>
        <c:crossAx val="213963064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0.36292</cdr:x>
      <cdr:y>0.21334</cdr:y>
    </cdr:from>
    <cdr:to>
      <cdr:x>0.36477</cdr:x>
      <cdr:y>0.81982</cdr:y>
    </cdr:to>
    <cdr:cxnSp macro="">
      <cdr:nvCxnSpPr>
        <cdr:cNvPr id="2" name="Straight Connector 1"/>
        <cdr:cNvCxnSpPr/>
      </cdr:nvCxnSpPr>
      <cdr:spPr>
        <a:xfrm xmlns:a="http://schemas.openxmlformats.org/drawingml/2006/main" flipV="1">
          <a:off x="2080078" y="516150"/>
          <a:ext cx="10633" cy="1467293"/>
        </a:xfrm>
        <a:prstGeom xmlns:a="http://schemas.openxmlformats.org/drawingml/2006/main" prst="line">
          <a:avLst/>
        </a:prstGeom>
        <a:ln xmlns:a="http://schemas.openxmlformats.org/drawingml/2006/main" w="12700">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BDA7-9117-F743-948A-4513084C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11036</Words>
  <Characters>62907</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 Sathianathan</dc:creator>
  <cp:lastModifiedBy>Na Ma</cp:lastModifiedBy>
  <cp:revision>2</cp:revision>
  <cp:lastPrinted>2015-10-19T08:36:00Z</cp:lastPrinted>
  <dcterms:created xsi:type="dcterms:W3CDTF">2016-01-08T23:14:00Z</dcterms:created>
  <dcterms:modified xsi:type="dcterms:W3CDTF">2016-01-08T23:14:00Z</dcterms:modified>
</cp:coreProperties>
</file>