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CA8B9" w14:textId="56060369" w:rsidR="00F81860" w:rsidRDefault="00F81860" w:rsidP="00190AFC">
      <w:pPr>
        <w:pStyle w:val="2"/>
        <w:adjustRightInd w:val="0"/>
        <w:snapToGrid w:val="0"/>
        <w:spacing w:before="0" w:line="360" w:lineRule="auto"/>
        <w:jc w:val="both"/>
        <w:rPr>
          <w:rFonts w:ascii="Book Antiqua" w:hAnsi="Book Antiqua" w:cs="Times New Roman"/>
          <w:b/>
          <w:bCs/>
          <w:color w:val="000000" w:themeColor="text1"/>
          <w:sz w:val="24"/>
          <w:szCs w:val="24"/>
        </w:rPr>
      </w:pPr>
      <w:bookmarkStart w:id="0" w:name="_Toc409972826"/>
      <w:r>
        <w:rPr>
          <w:rFonts w:ascii="Book Antiqua" w:hAnsi="Book Antiqua" w:cs="Times New Roman" w:hint="eastAsia"/>
          <w:b/>
          <w:bCs/>
          <w:color w:val="000000" w:themeColor="text1"/>
          <w:sz w:val="24"/>
          <w:szCs w:val="24"/>
        </w:rPr>
        <w:t xml:space="preserve">Name of Journal: </w:t>
      </w:r>
      <w:r w:rsidRPr="00F81860">
        <w:rPr>
          <w:rFonts w:ascii="Book Antiqua" w:hAnsi="Book Antiqua" w:cs="Times New Roman"/>
          <w:b/>
          <w:bCs/>
          <w:i/>
          <w:color w:val="000000" w:themeColor="text1"/>
          <w:sz w:val="24"/>
          <w:szCs w:val="24"/>
        </w:rPr>
        <w:t>World Journal of Diabetes</w:t>
      </w:r>
    </w:p>
    <w:p w14:paraId="3AD1A05E" w14:textId="6FA92913" w:rsidR="00F81860" w:rsidRDefault="00F81860" w:rsidP="00190AFC">
      <w:pPr>
        <w:pStyle w:val="2"/>
        <w:adjustRightInd w:val="0"/>
        <w:snapToGrid w:val="0"/>
        <w:spacing w:before="0" w:line="360" w:lineRule="auto"/>
        <w:jc w:val="both"/>
        <w:rPr>
          <w:rFonts w:ascii="Book Antiqua" w:hAnsi="Book Antiqua" w:cs="Times New Roman"/>
          <w:b/>
          <w:bCs/>
          <w:color w:val="000000" w:themeColor="text1"/>
          <w:sz w:val="24"/>
          <w:szCs w:val="24"/>
          <w:lang w:eastAsia="zh-CN"/>
        </w:rPr>
      </w:pPr>
      <w:r>
        <w:rPr>
          <w:rFonts w:ascii="Book Antiqua" w:hAnsi="Book Antiqua" w:cs="Times New Roman" w:hint="eastAsia"/>
          <w:b/>
          <w:bCs/>
          <w:color w:val="000000" w:themeColor="text1"/>
          <w:sz w:val="24"/>
          <w:szCs w:val="24"/>
          <w:lang w:eastAsia="zh-CN"/>
        </w:rPr>
        <w:t>ESPS Manuscript NO: 22311</w:t>
      </w:r>
    </w:p>
    <w:p w14:paraId="6B7BB8E4" w14:textId="4BD98917" w:rsidR="00F81860" w:rsidRDefault="00F81860" w:rsidP="00190AFC">
      <w:pPr>
        <w:adjustRightInd w:val="0"/>
        <w:snapToGrid w:val="0"/>
        <w:spacing w:after="0" w:line="360" w:lineRule="auto"/>
        <w:jc w:val="both"/>
        <w:rPr>
          <w:rFonts w:ascii="Book Antiqua" w:eastAsiaTheme="majorEastAsia" w:hAnsi="Book Antiqua" w:cs="Times New Roman"/>
          <w:b/>
          <w:bCs/>
          <w:color w:val="000000" w:themeColor="text1"/>
          <w:szCs w:val="24"/>
          <w:lang w:eastAsia="zh-CN"/>
        </w:rPr>
      </w:pPr>
      <w:r w:rsidRPr="00F81860">
        <w:rPr>
          <w:rFonts w:ascii="Book Antiqua" w:eastAsiaTheme="majorEastAsia" w:hAnsi="Book Antiqua" w:cs="Times New Roman" w:hint="eastAsia"/>
          <w:b/>
          <w:bCs/>
          <w:color w:val="000000" w:themeColor="text1"/>
          <w:szCs w:val="24"/>
          <w:lang w:eastAsia="zh-CN"/>
        </w:rPr>
        <w:t xml:space="preserve">Manuscript Type: </w:t>
      </w:r>
      <w:r>
        <w:rPr>
          <w:rFonts w:ascii="Book Antiqua" w:eastAsiaTheme="majorEastAsia" w:hAnsi="Book Antiqua" w:cs="Times New Roman" w:hint="eastAsia"/>
          <w:b/>
          <w:bCs/>
          <w:color w:val="000000" w:themeColor="text1"/>
          <w:szCs w:val="24"/>
          <w:lang w:eastAsia="zh-CN"/>
        </w:rPr>
        <w:t>Review</w:t>
      </w:r>
    </w:p>
    <w:p w14:paraId="52ACD7A4" w14:textId="77777777" w:rsidR="00F81860" w:rsidRPr="00803B68" w:rsidRDefault="00F81860" w:rsidP="00190AFC">
      <w:pPr>
        <w:adjustRightInd w:val="0"/>
        <w:snapToGrid w:val="0"/>
        <w:spacing w:after="0" w:line="360" w:lineRule="auto"/>
        <w:jc w:val="both"/>
        <w:rPr>
          <w:rFonts w:ascii="Book Antiqua" w:eastAsiaTheme="majorEastAsia" w:hAnsi="Book Antiqua" w:cs="Times New Roman"/>
          <w:b/>
          <w:bCs/>
          <w:color w:val="000000" w:themeColor="text1"/>
          <w:szCs w:val="24"/>
          <w:lang w:eastAsia="zh-CN"/>
        </w:rPr>
      </w:pPr>
    </w:p>
    <w:p w14:paraId="014E9641" w14:textId="0F4B7A90" w:rsidR="00925516" w:rsidRPr="00803B68" w:rsidRDefault="001F0544" w:rsidP="00190AFC">
      <w:pPr>
        <w:pStyle w:val="2"/>
        <w:adjustRightInd w:val="0"/>
        <w:snapToGrid w:val="0"/>
        <w:spacing w:before="0" w:line="360" w:lineRule="auto"/>
        <w:jc w:val="both"/>
        <w:rPr>
          <w:rFonts w:ascii="Book Antiqua" w:hAnsi="Book Antiqua"/>
          <w:b/>
          <w:sz w:val="24"/>
          <w:szCs w:val="24"/>
          <w:lang w:eastAsia="zh-CN"/>
        </w:rPr>
      </w:pPr>
      <w:r w:rsidRPr="00803B68">
        <w:rPr>
          <w:rFonts w:ascii="Book Antiqua" w:hAnsi="Book Antiqua" w:cs="Times New Roman"/>
          <w:b/>
          <w:bCs/>
          <w:color w:val="000000" w:themeColor="text1"/>
          <w:sz w:val="24"/>
          <w:szCs w:val="24"/>
        </w:rPr>
        <w:t xml:space="preserve">Diabetic </w:t>
      </w:r>
      <w:r w:rsidR="00F81860" w:rsidRPr="00803B68">
        <w:rPr>
          <w:rFonts w:ascii="Book Antiqua" w:hAnsi="Book Antiqua" w:cs="Times New Roman"/>
          <w:b/>
          <w:bCs/>
          <w:color w:val="000000" w:themeColor="text1"/>
          <w:sz w:val="24"/>
          <w:szCs w:val="24"/>
        </w:rPr>
        <w:t xml:space="preserve">foot </w:t>
      </w:r>
      <w:bookmarkEnd w:id="0"/>
      <w:r w:rsidR="00F81860" w:rsidRPr="00803B68">
        <w:rPr>
          <w:rFonts w:ascii="Book Antiqua" w:hAnsi="Book Antiqua" w:cs="Times New Roman"/>
          <w:b/>
          <w:bCs/>
          <w:color w:val="000000" w:themeColor="text1"/>
          <w:sz w:val="24"/>
          <w:szCs w:val="24"/>
        </w:rPr>
        <w:t>disease</w:t>
      </w:r>
      <w:r w:rsidR="00F81860" w:rsidRPr="00803B68">
        <w:rPr>
          <w:rFonts w:ascii="Book Antiqua" w:hAnsi="Book Antiqua" w:cs="Times New Roman" w:hint="eastAsia"/>
          <w:b/>
          <w:bCs/>
          <w:color w:val="000000" w:themeColor="text1"/>
          <w:sz w:val="24"/>
          <w:szCs w:val="24"/>
          <w:lang w:eastAsia="zh-CN"/>
        </w:rPr>
        <w:t xml:space="preserve">: </w:t>
      </w:r>
      <w:r w:rsidR="006B0B20" w:rsidRPr="00803B68">
        <w:rPr>
          <w:rFonts w:ascii="Book Antiqua" w:hAnsi="Book Antiqua"/>
          <w:b/>
          <w:color w:val="000000" w:themeColor="text1"/>
          <w:szCs w:val="24"/>
          <w:lang w:eastAsia="zh-CN"/>
        </w:rPr>
        <w:t xml:space="preserve">From the </w:t>
      </w:r>
      <w:r w:rsidR="004234E3" w:rsidRPr="00803B68">
        <w:rPr>
          <w:rFonts w:ascii="Book Antiqua" w:hAnsi="Book Antiqua"/>
          <w:b/>
          <w:color w:val="000000" w:themeColor="text1"/>
          <w:szCs w:val="24"/>
          <w:lang w:eastAsia="zh-CN"/>
        </w:rPr>
        <w:t xml:space="preserve">evaluation of the </w:t>
      </w:r>
      <w:r w:rsidR="006B0B20" w:rsidRPr="00803B68">
        <w:rPr>
          <w:rFonts w:ascii="Book Antiqua" w:hAnsi="Book Antiqua"/>
          <w:b/>
          <w:color w:val="000000" w:themeColor="text1"/>
          <w:szCs w:val="24"/>
          <w:lang w:eastAsia="zh-CN"/>
        </w:rPr>
        <w:t xml:space="preserve">“foot at risk” to the novel </w:t>
      </w:r>
      <w:r w:rsidR="004234E3" w:rsidRPr="00803B68">
        <w:rPr>
          <w:rFonts w:ascii="Book Antiqua" w:hAnsi="Book Antiqua"/>
          <w:b/>
          <w:color w:val="000000" w:themeColor="text1"/>
          <w:szCs w:val="24"/>
          <w:lang w:eastAsia="zh-CN"/>
        </w:rPr>
        <w:t xml:space="preserve">diabetic </w:t>
      </w:r>
      <w:r w:rsidR="006B0B20" w:rsidRPr="00803B68">
        <w:rPr>
          <w:rFonts w:ascii="Book Antiqua" w:hAnsi="Book Antiqua"/>
          <w:b/>
          <w:color w:val="000000" w:themeColor="text1"/>
          <w:szCs w:val="24"/>
          <w:lang w:eastAsia="zh-CN"/>
        </w:rPr>
        <w:t>ulcer treatment modalities</w:t>
      </w:r>
    </w:p>
    <w:p w14:paraId="362F6F9B" w14:textId="77777777" w:rsidR="00416A46" w:rsidRDefault="00416A46" w:rsidP="00190AFC">
      <w:pPr>
        <w:adjustRightInd w:val="0"/>
        <w:snapToGrid w:val="0"/>
        <w:spacing w:after="0" w:line="360" w:lineRule="auto"/>
        <w:jc w:val="both"/>
        <w:rPr>
          <w:rFonts w:ascii="Book Antiqua" w:hAnsi="Book Antiqua"/>
          <w:color w:val="000000" w:themeColor="text1"/>
          <w:szCs w:val="24"/>
          <w:lang w:eastAsia="zh-CN"/>
        </w:rPr>
      </w:pPr>
    </w:p>
    <w:p w14:paraId="4CE41441" w14:textId="4C5FBD33" w:rsidR="00892575" w:rsidRPr="00892575" w:rsidRDefault="00892575" w:rsidP="00892575">
      <w:pPr>
        <w:pStyle w:val="2"/>
        <w:adjustRightInd w:val="0"/>
        <w:snapToGrid w:val="0"/>
        <w:spacing w:before="0" w:line="360" w:lineRule="auto"/>
        <w:jc w:val="both"/>
        <w:rPr>
          <w:rFonts w:ascii="Book Antiqua" w:hAnsi="Book Antiqua"/>
          <w:sz w:val="24"/>
          <w:szCs w:val="24"/>
          <w:lang w:eastAsia="zh-CN"/>
        </w:rPr>
      </w:pPr>
      <w:r w:rsidRPr="00892575">
        <w:rPr>
          <w:rFonts w:ascii="Book Antiqua" w:hAnsi="Book Antiqua"/>
          <w:color w:val="000000" w:themeColor="text1"/>
          <w:szCs w:val="24"/>
        </w:rPr>
        <w:t>Amin</w:t>
      </w:r>
      <w:r w:rsidRPr="00892575">
        <w:rPr>
          <w:rFonts w:ascii="Book Antiqua" w:hAnsi="Book Antiqua" w:cs="Times New Roman"/>
          <w:bCs/>
          <w:color w:val="000000" w:themeColor="text1"/>
          <w:sz w:val="24"/>
          <w:szCs w:val="24"/>
        </w:rPr>
        <w:t xml:space="preserve"> </w:t>
      </w:r>
      <w:r w:rsidRPr="00892575">
        <w:rPr>
          <w:rFonts w:ascii="Book Antiqua" w:hAnsi="Book Antiqua" w:cs="Times New Roman" w:hint="eastAsia"/>
          <w:bCs/>
          <w:color w:val="000000" w:themeColor="text1"/>
          <w:sz w:val="24"/>
          <w:szCs w:val="24"/>
          <w:lang w:eastAsia="zh-CN"/>
        </w:rPr>
        <w:t xml:space="preserve">N </w:t>
      </w:r>
      <w:r w:rsidRPr="00892575">
        <w:rPr>
          <w:rFonts w:ascii="Book Antiqua" w:hAnsi="Book Antiqua" w:cs="Times New Roman" w:hint="eastAsia"/>
          <w:bCs/>
          <w:i/>
          <w:color w:val="000000" w:themeColor="text1"/>
          <w:sz w:val="24"/>
          <w:szCs w:val="24"/>
          <w:lang w:eastAsia="zh-CN"/>
        </w:rPr>
        <w:t>et al</w:t>
      </w:r>
      <w:r w:rsidRPr="00892575">
        <w:rPr>
          <w:rFonts w:ascii="Book Antiqua" w:hAnsi="Book Antiqua" w:cs="Times New Roman" w:hint="eastAsia"/>
          <w:bCs/>
          <w:color w:val="000000" w:themeColor="text1"/>
          <w:sz w:val="24"/>
          <w:szCs w:val="24"/>
          <w:lang w:eastAsia="zh-CN"/>
        </w:rPr>
        <w:t xml:space="preserve">. </w:t>
      </w:r>
      <w:r w:rsidRPr="00892575">
        <w:rPr>
          <w:rFonts w:ascii="Book Antiqua" w:hAnsi="Book Antiqua" w:cs="Times New Roman"/>
          <w:bCs/>
          <w:color w:val="000000" w:themeColor="text1"/>
          <w:sz w:val="24"/>
          <w:szCs w:val="24"/>
        </w:rPr>
        <w:t>Diabetic foot disease</w:t>
      </w:r>
      <w:r w:rsidRPr="00892575">
        <w:rPr>
          <w:rFonts w:ascii="Book Antiqua" w:hAnsi="Book Antiqua" w:cs="Times New Roman" w:hint="eastAsia"/>
          <w:bCs/>
          <w:color w:val="000000" w:themeColor="text1"/>
          <w:sz w:val="24"/>
          <w:szCs w:val="24"/>
          <w:lang w:eastAsia="zh-CN"/>
        </w:rPr>
        <w:t xml:space="preserve">: </w:t>
      </w:r>
      <w:r w:rsidRPr="00892575">
        <w:rPr>
          <w:rFonts w:ascii="Book Antiqua" w:hAnsi="Book Antiqua"/>
          <w:color w:val="000000" w:themeColor="text1"/>
          <w:szCs w:val="24"/>
          <w:lang w:eastAsia="zh-CN"/>
        </w:rPr>
        <w:t xml:space="preserve"> From A to Z</w:t>
      </w:r>
    </w:p>
    <w:p w14:paraId="313D821E" w14:textId="77777777" w:rsidR="00651EB6" w:rsidRPr="005F65C2" w:rsidRDefault="00651EB6" w:rsidP="00190AFC">
      <w:pPr>
        <w:adjustRightInd w:val="0"/>
        <w:snapToGrid w:val="0"/>
        <w:spacing w:after="0" w:line="360" w:lineRule="auto"/>
        <w:jc w:val="both"/>
        <w:rPr>
          <w:rFonts w:ascii="Book Antiqua" w:hAnsi="Book Antiqua"/>
          <w:color w:val="000000" w:themeColor="text1"/>
          <w:szCs w:val="24"/>
          <w:lang w:eastAsia="zh-CN"/>
        </w:rPr>
      </w:pPr>
    </w:p>
    <w:p w14:paraId="54D94E1F" w14:textId="50BEC574" w:rsidR="005010E3" w:rsidRPr="005F65C2" w:rsidRDefault="005010E3" w:rsidP="00190AFC">
      <w:pPr>
        <w:adjustRightInd w:val="0"/>
        <w:snapToGrid w:val="0"/>
        <w:spacing w:after="0" w:line="360" w:lineRule="auto"/>
        <w:jc w:val="both"/>
        <w:rPr>
          <w:rFonts w:ascii="Book Antiqua" w:hAnsi="Book Antiqua"/>
          <w:b/>
          <w:color w:val="000000" w:themeColor="text1"/>
          <w:szCs w:val="24"/>
          <w:lang w:eastAsia="zh-CN"/>
        </w:rPr>
      </w:pPr>
      <w:proofErr w:type="spellStart"/>
      <w:r w:rsidRPr="005F65C2">
        <w:rPr>
          <w:rFonts w:ascii="Book Antiqua" w:hAnsi="Book Antiqua"/>
          <w:b/>
          <w:color w:val="000000" w:themeColor="text1"/>
          <w:szCs w:val="24"/>
        </w:rPr>
        <w:t>Noha</w:t>
      </w:r>
      <w:proofErr w:type="spellEnd"/>
      <w:r w:rsidRPr="005F65C2">
        <w:rPr>
          <w:rFonts w:ascii="Book Antiqua" w:hAnsi="Book Antiqua"/>
          <w:b/>
          <w:color w:val="000000" w:themeColor="text1"/>
          <w:szCs w:val="24"/>
        </w:rPr>
        <w:t xml:space="preserve"> Amin, John </w:t>
      </w:r>
      <w:proofErr w:type="spellStart"/>
      <w:r w:rsidRPr="005F65C2">
        <w:rPr>
          <w:rFonts w:ascii="Book Antiqua" w:hAnsi="Book Antiqua"/>
          <w:b/>
          <w:color w:val="000000" w:themeColor="text1"/>
          <w:szCs w:val="24"/>
        </w:rPr>
        <w:t>Doupis</w:t>
      </w:r>
      <w:proofErr w:type="spellEnd"/>
    </w:p>
    <w:p w14:paraId="2F96D9AC" w14:textId="77777777" w:rsidR="00AF1D3C" w:rsidRPr="005F65C2" w:rsidRDefault="00AF1D3C" w:rsidP="00190AFC">
      <w:pPr>
        <w:adjustRightInd w:val="0"/>
        <w:snapToGrid w:val="0"/>
        <w:spacing w:after="0" w:line="360" w:lineRule="auto"/>
        <w:jc w:val="both"/>
        <w:rPr>
          <w:rFonts w:ascii="Book Antiqua" w:hAnsi="Book Antiqua"/>
          <w:b/>
          <w:color w:val="000000" w:themeColor="text1"/>
          <w:szCs w:val="24"/>
        </w:rPr>
      </w:pPr>
    </w:p>
    <w:p w14:paraId="4038D17A" w14:textId="42D1A8C1" w:rsidR="003A6615" w:rsidRDefault="005F65C2" w:rsidP="00190AFC">
      <w:pPr>
        <w:adjustRightInd w:val="0"/>
        <w:snapToGrid w:val="0"/>
        <w:spacing w:after="0" w:line="360" w:lineRule="auto"/>
        <w:jc w:val="both"/>
        <w:rPr>
          <w:rFonts w:ascii="Book Antiqua" w:hAnsi="Book Antiqua"/>
          <w:color w:val="000000" w:themeColor="text1"/>
          <w:szCs w:val="24"/>
          <w:lang w:eastAsia="zh-CN"/>
        </w:rPr>
      </w:pPr>
      <w:proofErr w:type="spellStart"/>
      <w:r w:rsidRPr="005F65C2">
        <w:rPr>
          <w:rFonts w:ascii="Book Antiqua" w:hAnsi="Book Antiqua"/>
          <w:b/>
          <w:color w:val="000000" w:themeColor="text1"/>
          <w:szCs w:val="24"/>
        </w:rPr>
        <w:t>Noha</w:t>
      </w:r>
      <w:proofErr w:type="spellEnd"/>
      <w:r w:rsidRPr="005F65C2">
        <w:rPr>
          <w:rFonts w:ascii="Book Antiqua" w:hAnsi="Book Antiqua"/>
          <w:b/>
          <w:color w:val="000000" w:themeColor="text1"/>
          <w:szCs w:val="24"/>
        </w:rPr>
        <w:t xml:space="preserve"> Amin</w:t>
      </w:r>
      <w:r>
        <w:rPr>
          <w:rFonts w:ascii="Book Antiqua" w:hAnsi="Book Antiqua"/>
          <w:color w:val="000000" w:themeColor="text1"/>
          <w:szCs w:val="24"/>
        </w:rPr>
        <w:t xml:space="preserve">, </w:t>
      </w:r>
      <w:r w:rsidR="00AF1D3C" w:rsidRPr="005F65C2">
        <w:rPr>
          <w:rFonts w:ascii="Book Antiqua" w:hAnsi="Book Antiqua"/>
          <w:color w:val="000000" w:themeColor="text1"/>
          <w:szCs w:val="24"/>
        </w:rPr>
        <w:t xml:space="preserve">Department of </w:t>
      </w:r>
      <w:r w:rsidRPr="005F65C2">
        <w:rPr>
          <w:rFonts w:ascii="Book Antiqua" w:hAnsi="Book Antiqua"/>
          <w:color w:val="000000" w:themeColor="text1"/>
          <w:szCs w:val="24"/>
        </w:rPr>
        <w:t>I</w:t>
      </w:r>
      <w:r w:rsidR="00AF1D3C" w:rsidRPr="005F65C2">
        <w:rPr>
          <w:rFonts w:ascii="Book Antiqua" w:hAnsi="Book Antiqua"/>
          <w:color w:val="000000" w:themeColor="text1"/>
          <w:szCs w:val="24"/>
        </w:rPr>
        <w:t xml:space="preserve">nternal </w:t>
      </w:r>
      <w:r w:rsidRPr="005F65C2">
        <w:rPr>
          <w:rFonts w:ascii="Book Antiqua" w:hAnsi="Book Antiqua"/>
          <w:color w:val="000000" w:themeColor="text1"/>
          <w:szCs w:val="24"/>
        </w:rPr>
        <w:t>M</w:t>
      </w:r>
      <w:r w:rsidR="00AF1D3C" w:rsidRPr="005F65C2">
        <w:rPr>
          <w:rFonts w:ascii="Book Antiqua" w:hAnsi="Book Antiqua"/>
          <w:color w:val="000000" w:themeColor="text1"/>
          <w:szCs w:val="24"/>
        </w:rPr>
        <w:t>edicine (</w:t>
      </w:r>
      <w:r w:rsidRPr="005F65C2">
        <w:rPr>
          <w:rFonts w:ascii="Book Antiqua" w:hAnsi="Book Antiqua"/>
          <w:color w:val="000000" w:themeColor="text1"/>
          <w:szCs w:val="24"/>
        </w:rPr>
        <w:t>D</w:t>
      </w:r>
      <w:r w:rsidR="00AF1D3C" w:rsidRPr="005F65C2">
        <w:rPr>
          <w:rFonts w:ascii="Book Antiqua" w:hAnsi="Book Antiqua"/>
          <w:color w:val="000000" w:themeColor="text1"/>
          <w:szCs w:val="24"/>
        </w:rPr>
        <w:t>iabetes</w:t>
      </w:r>
      <w:r>
        <w:rPr>
          <w:rFonts w:ascii="Book Antiqua" w:hAnsi="Book Antiqua" w:hint="eastAsia"/>
          <w:color w:val="000000" w:themeColor="text1"/>
          <w:szCs w:val="24"/>
          <w:lang w:eastAsia="zh-CN"/>
        </w:rPr>
        <w:t xml:space="preserve"> </w:t>
      </w:r>
      <w:r w:rsidR="00AF1D3C" w:rsidRPr="005F65C2">
        <w:rPr>
          <w:rFonts w:ascii="Book Antiqua" w:hAnsi="Book Antiqua"/>
          <w:color w:val="000000" w:themeColor="text1"/>
          <w:szCs w:val="24"/>
        </w:rPr>
        <w:t>&amp;</w:t>
      </w:r>
      <w:r>
        <w:rPr>
          <w:rFonts w:ascii="Book Antiqua" w:hAnsi="Book Antiqua" w:hint="eastAsia"/>
          <w:color w:val="000000" w:themeColor="text1"/>
          <w:szCs w:val="24"/>
          <w:lang w:eastAsia="zh-CN"/>
        </w:rPr>
        <w:t xml:space="preserve"> </w:t>
      </w:r>
      <w:r w:rsidRPr="005F65C2">
        <w:rPr>
          <w:rFonts w:ascii="Book Antiqua" w:hAnsi="Book Antiqua"/>
          <w:color w:val="000000" w:themeColor="text1"/>
          <w:szCs w:val="24"/>
        </w:rPr>
        <w:t>M</w:t>
      </w:r>
      <w:r w:rsidR="00AF1D3C" w:rsidRPr="005F65C2">
        <w:rPr>
          <w:rFonts w:ascii="Book Antiqua" w:hAnsi="Book Antiqua"/>
          <w:color w:val="000000" w:themeColor="text1"/>
          <w:szCs w:val="24"/>
        </w:rPr>
        <w:t xml:space="preserve">etabolism </w:t>
      </w:r>
      <w:r w:rsidRPr="005F65C2">
        <w:rPr>
          <w:rFonts w:ascii="Book Antiqua" w:hAnsi="Book Antiqua"/>
          <w:color w:val="000000" w:themeColor="text1"/>
          <w:szCs w:val="24"/>
        </w:rPr>
        <w:t>U</w:t>
      </w:r>
      <w:r w:rsidR="00AF1D3C" w:rsidRPr="005F65C2">
        <w:rPr>
          <w:rFonts w:ascii="Book Antiqua" w:hAnsi="Book Antiqua"/>
          <w:color w:val="000000" w:themeColor="text1"/>
          <w:szCs w:val="24"/>
        </w:rPr>
        <w:t>nit),</w:t>
      </w:r>
      <w:r w:rsidR="009F21F4" w:rsidRPr="005F65C2">
        <w:rPr>
          <w:rFonts w:ascii="Book Antiqua" w:hAnsi="Book Antiqua"/>
          <w:color w:val="000000" w:themeColor="text1"/>
          <w:szCs w:val="24"/>
        </w:rPr>
        <w:t xml:space="preserve"> A</w:t>
      </w:r>
      <w:r>
        <w:rPr>
          <w:rFonts w:ascii="Book Antiqua" w:hAnsi="Book Antiqua"/>
          <w:color w:val="000000" w:themeColor="text1"/>
          <w:szCs w:val="24"/>
        </w:rPr>
        <w:t>lexandria</w:t>
      </w:r>
      <w:r>
        <w:rPr>
          <w:rFonts w:ascii="Book Antiqua" w:hAnsi="Book Antiqua" w:hint="eastAsia"/>
          <w:color w:val="000000" w:themeColor="text1"/>
          <w:szCs w:val="24"/>
          <w:lang w:eastAsia="zh-CN"/>
        </w:rPr>
        <w:t xml:space="preserve"> </w:t>
      </w:r>
      <w:r w:rsidR="009F21F4" w:rsidRPr="005F65C2">
        <w:rPr>
          <w:rFonts w:ascii="Book Antiqua" w:hAnsi="Book Antiqua"/>
          <w:color w:val="000000" w:themeColor="text1"/>
          <w:szCs w:val="24"/>
        </w:rPr>
        <w:t>U</w:t>
      </w:r>
      <w:r w:rsidR="00AF1D3C" w:rsidRPr="005F65C2">
        <w:rPr>
          <w:rFonts w:ascii="Book Antiqua" w:hAnsi="Book Antiqua"/>
          <w:color w:val="000000" w:themeColor="text1"/>
          <w:szCs w:val="24"/>
        </w:rPr>
        <w:t>niversity,</w:t>
      </w:r>
      <w:r>
        <w:rPr>
          <w:rFonts w:ascii="Book Antiqua" w:hAnsi="Book Antiqua" w:hint="eastAsia"/>
          <w:color w:val="000000" w:themeColor="text1"/>
          <w:szCs w:val="24"/>
          <w:lang w:eastAsia="zh-CN"/>
        </w:rPr>
        <w:t xml:space="preserve"> </w:t>
      </w:r>
      <w:r w:rsidR="00892575" w:rsidRPr="00892575">
        <w:rPr>
          <w:rFonts w:ascii="Book Antiqua" w:hAnsi="Book Antiqua"/>
          <w:b/>
          <w:bCs/>
          <w:color w:val="000000" w:themeColor="text1"/>
          <w:szCs w:val="24"/>
          <w:lang w:eastAsia="zh-CN"/>
        </w:rPr>
        <w:t>A</w:t>
      </w:r>
      <w:r w:rsidR="00892575">
        <w:rPr>
          <w:rFonts w:ascii="Book Antiqua" w:hAnsi="Book Antiqua"/>
          <w:color w:val="000000" w:themeColor="text1"/>
          <w:szCs w:val="24"/>
          <w:lang w:eastAsia="zh-CN"/>
        </w:rPr>
        <w:t xml:space="preserve">lexandria </w:t>
      </w:r>
      <w:r w:rsidR="00892575" w:rsidRPr="00892575">
        <w:rPr>
          <w:rFonts w:ascii="Book Antiqua" w:hAnsi="Book Antiqua"/>
          <w:color w:val="000000" w:themeColor="text1"/>
          <w:szCs w:val="24"/>
          <w:lang w:eastAsia="zh-CN"/>
        </w:rPr>
        <w:t>21526</w:t>
      </w:r>
      <w:r w:rsidR="00892575">
        <w:rPr>
          <w:rFonts w:ascii="Book Antiqua" w:hAnsi="Book Antiqua" w:hint="eastAsia"/>
          <w:color w:val="000000" w:themeColor="text1"/>
          <w:szCs w:val="24"/>
          <w:lang w:eastAsia="zh-CN"/>
        </w:rPr>
        <w:t>,</w:t>
      </w:r>
      <w:r w:rsidR="00892575" w:rsidRPr="00892575">
        <w:rPr>
          <w:rFonts w:ascii="Book Antiqua" w:hAnsi="Book Antiqua"/>
          <w:color w:val="000000" w:themeColor="text1"/>
          <w:szCs w:val="24"/>
          <w:lang w:eastAsia="zh-CN"/>
        </w:rPr>
        <w:t xml:space="preserve"> </w:t>
      </w:r>
      <w:r w:rsidR="00AF1D3C" w:rsidRPr="005F65C2">
        <w:rPr>
          <w:rFonts w:ascii="Book Antiqua" w:hAnsi="Book Antiqua"/>
          <w:color w:val="000000" w:themeColor="text1"/>
          <w:szCs w:val="24"/>
        </w:rPr>
        <w:t>Egypt</w:t>
      </w:r>
    </w:p>
    <w:p w14:paraId="7446F237" w14:textId="77777777" w:rsidR="005F65C2" w:rsidRPr="005F65C2" w:rsidRDefault="005F65C2" w:rsidP="00190AFC">
      <w:pPr>
        <w:adjustRightInd w:val="0"/>
        <w:snapToGrid w:val="0"/>
        <w:spacing w:after="0" w:line="360" w:lineRule="auto"/>
        <w:jc w:val="both"/>
        <w:rPr>
          <w:rFonts w:ascii="Book Antiqua" w:hAnsi="Book Antiqua"/>
          <w:color w:val="000000" w:themeColor="text1"/>
          <w:szCs w:val="24"/>
          <w:lang w:eastAsia="zh-CN"/>
        </w:rPr>
      </w:pPr>
    </w:p>
    <w:p w14:paraId="6288475E" w14:textId="4BAA499C" w:rsidR="003A6615" w:rsidRDefault="005F65C2" w:rsidP="00190AFC">
      <w:pPr>
        <w:adjustRightInd w:val="0"/>
        <w:snapToGrid w:val="0"/>
        <w:spacing w:after="0" w:line="360" w:lineRule="auto"/>
        <w:jc w:val="both"/>
        <w:rPr>
          <w:rFonts w:ascii="Book Antiqua" w:hAnsi="Book Antiqua"/>
          <w:color w:val="000000" w:themeColor="text1"/>
          <w:szCs w:val="24"/>
          <w:lang w:eastAsia="zh-CN"/>
        </w:rPr>
      </w:pPr>
      <w:r w:rsidRPr="005F65C2">
        <w:rPr>
          <w:rFonts w:ascii="Book Antiqua" w:hAnsi="Book Antiqua"/>
          <w:b/>
          <w:color w:val="000000" w:themeColor="text1"/>
          <w:szCs w:val="24"/>
        </w:rPr>
        <w:t xml:space="preserve">John </w:t>
      </w:r>
      <w:proofErr w:type="spellStart"/>
      <w:r w:rsidRPr="005F65C2">
        <w:rPr>
          <w:rFonts w:ascii="Book Antiqua" w:hAnsi="Book Antiqua"/>
          <w:b/>
          <w:color w:val="000000" w:themeColor="text1"/>
          <w:szCs w:val="24"/>
        </w:rPr>
        <w:t>Doupis</w:t>
      </w:r>
      <w:proofErr w:type="spellEnd"/>
      <w:r>
        <w:rPr>
          <w:rFonts w:ascii="Book Antiqua" w:hAnsi="Book Antiqua" w:hint="eastAsia"/>
          <w:color w:val="000000" w:themeColor="text1"/>
          <w:szCs w:val="24"/>
          <w:lang w:eastAsia="zh-CN"/>
        </w:rPr>
        <w:t xml:space="preserve">, </w:t>
      </w:r>
      <w:proofErr w:type="spellStart"/>
      <w:r w:rsidR="003A6615" w:rsidRPr="005F65C2">
        <w:rPr>
          <w:rFonts w:ascii="Book Antiqua" w:hAnsi="Book Antiqua"/>
          <w:color w:val="000000" w:themeColor="text1"/>
          <w:szCs w:val="24"/>
        </w:rPr>
        <w:t>Iatriko</w:t>
      </w:r>
      <w:proofErr w:type="spellEnd"/>
      <w:r>
        <w:rPr>
          <w:rFonts w:ascii="Book Antiqua" w:hAnsi="Book Antiqua" w:hint="eastAsia"/>
          <w:color w:val="000000" w:themeColor="text1"/>
          <w:szCs w:val="24"/>
          <w:lang w:eastAsia="zh-CN"/>
        </w:rPr>
        <w:t xml:space="preserve"> </w:t>
      </w:r>
      <w:proofErr w:type="spellStart"/>
      <w:r w:rsidR="003A6615" w:rsidRPr="005F65C2">
        <w:rPr>
          <w:rFonts w:ascii="Book Antiqua" w:hAnsi="Book Antiqua"/>
          <w:color w:val="000000" w:themeColor="text1"/>
          <w:szCs w:val="24"/>
        </w:rPr>
        <w:t>Paleou</w:t>
      </w:r>
      <w:proofErr w:type="spellEnd"/>
      <w:r>
        <w:rPr>
          <w:rFonts w:ascii="Book Antiqua" w:hAnsi="Book Antiqua" w:hint="eastAsia"/>
          <w:color w:val="000000" w:themeColor="text1"/>
          <w:szCs w:val="24"/>
          <w:lang w:eastAsia="zh-CN"/>
        </w:rPr>
        <w:t xml:space="preserve"> </w:t>
      </w:r>
      <w:proofErr w:type="spellStart"/>
      <w:r w:rsidR="003A6615" w:rsidRPr="005F65C2">
        <w:rPr>
          <w:rFonts w:ascii="Book Antiqua" w:hAnsi="Book Antiqua"/>
          <w:color w:val="000000" w:themeColor="text1"/>
          <w:szCs w:val="24"/>
        </w:rPr>
        <w:t>Falirou</w:t>
      </w:r>
      <w:proofErr w:type="spellEnd"/>
      <w:r w:rsidR="003A6615" w:rsidRPr="005F65C2">
        <w:rPr>
          <w:rFonts w:ascii="Book Antiqua" w:hAnsi="Book Antiqua"/>
          <w:color w:val="000000" w:themeColor="text1"/>
          <w:szCs w:val="24"/>
        </w:rPr>
        <w:t xml:space="preserve"> Medical Center, </w:t>
      </w:r>
      <w:r w:rsidR="00AF1D3C" w:rsidRPr="005F65C2">
        <w:rPr>
          <w:rFonts w:ascii="Book Antiqua" w:hAnsi="Book Antiqua"/>
          <w:color w:val="000000" w:themeColor="text1"/>
          <w:szCs w:val="24"/>
        </w:rPr>
        <w:t>Division of</w:t>
      </w:r>
      <w:r>
        <w:rPr>
          <w:rFonts w:ascii="Book Antiqua" w:hAnsi="Book Antiqua"/>
          <w:color w:val="000000" w:themeColor="text1"/>
          <w:szCs w:val="24"/>
        </w:rPr>
        <w:t xml:space="preserve"> Diabetes and Clinical Research</w:t>
      </w:r>
      <w:r w:rsidR="00EC48C6" w:rsidRPr="005F65C2">
        <w:rPr>
          <w:rFonts w:ascii="Book Antiqua" w:hAnsi="Book Antiqua"/>
          <w:color w:val="000000" w:themeColor="text1"/>
          <w:szCs w:val="24"/>
        </w:rPr>
        <w:t xml:space="preserve"> </w:t>
      </w:r>
      <w:r w:rsidR="009F21F4" w:rsidRPr="005F65C2">
        <w:rPr>
          <w:rFonts w:ascii="Book Antiqua" w:hAnsi="Book Antiqua"/>
          <w:color w:val="000000" w:themeColor="text1"/>
          <w:szCs w:val="24"/>
        </w:rPr>
        <w:t>C</w:t>
      </w:r>
      <w:r w:rsidR="00AF1D3C" w:rsidRPr="005F65C2">
        <w:rPr>
          <w:rFonts w:ascii="Book Antiqua" w:hAnsi="Book Antiqua"/>
          <w:color w:val="000000" w:themeColor="text1"/>
          <w:szCs w:val="24"/>
        </w:rPr>
        <w:t xml:space="preserve">enter, </w:t>
      </w:r>
      <w:r w:rsidR="00892575" w:rsidRPr="00892575">
        <w:rPr>
          <w:rFonts w:ascii="Book Antiqua" w:hAnsi="Book Antiqua"/>
          <w:color w:val="000000" w:themeColor="text1"/>
          <w:szCs w:val="24"/>
        </w:rPr>
        <w:t>17562</w:t>
      </w:r>
      <w:r w:rsidR="00892575">
        <w:rPr>
          <w:rFonts w:ascii="Book Antiqua" w:hAnsi="Book Antiqua" w:hint="eastAsia"/>
          <w:color w:val="000000" w:themeColor="text1"/>
          <w:szCs w:val="24"/>
          <w:lang w:eastAsia="zh-CN"/>
        </w:rPr>
        <w:t xml:space="preserve"> </w:t>
      </w:r>
      <w:r w:rsidR="003A6615" w:rsidRPr="005F65C2">
        <w:rPr>
          <w:rFonts w:ascii="Book Antiqua" w:hAnsi="Book Antiqua"/>
          <w:color w:val="000000" w:themeColor="text1"/>
          <w:szCs w:val="24"/>
        </w:rPr>
        <w:t>Athens, Greece</w:t>
      </w:r>
    </w:p>
    <w:p w14:paraId="50DF4188" w14:textId="77777777" w:rsidR="005F65C2" w:rsidRPr="005F65C2" w:rsidRDefault="005F65C2" w:rsidP="00190AFC">
      <w:pPr>
        <w:adjustRightInd w:val="0"/>
        <w:snapToGrid w:val="0"/>
        <w:spacing w:after="0" w:line="360" w:lineRule="auto"/>
        <w:jc w:val="both"/>
        <w:rPr>
          <w:rFonts w:ascii="Book Antiqua" w:hAnsi="Book Antiqua"/>
          <w:color w:val="000000" w:themeColor="text1"/>
          <w:szCs w:val="24"/>
          <w:lang w:eastAsia="zh-CN"/>
        </w:rPr>
      </w:pPr>
    </w:p>
    <w:p w14:paraId="119F2209" w14:textId="65C43A62" w:rsidR="00EC48C6" w:rsidRPr="005F65C2" w:rsidRDefault="005F65C2" w:rsidP="00190AFC">
      <w:pPr>
        <w:adjustRightInd w:val="0"/>
        <w:snapToGrid w:val="0"/>
        <w:spacing w:after="0" w:line="360" w:lineRule="auto"/>
        <w:jc w:val="both"/>
        <w:rPr>
          <w:rFonts w:ascii="Book Antiqua" w:hAnsi="Book Antiqua"/>
          <w:color w:val="000000" w:themeColor="text1"/>
          <w:szCs w:val="24"/>
          <w:lang w:eastAsia="zh-CN"/>
        </w:rPr>
      </w:pPr>
      <w:r w:rsidRPr="005F65C2">
        <w:rPr>
          <w:rFonts w:ascii="Book Antiqua" w:hAnsi="Book Antiqua"/>
          <w:b/>
          <w:color w:val="000000" w:themeColor="text1"/>
          <w:szCs w:val="24"/>
        </w:rPr>
        <w:t xml:space="preserve">John </w:t>
      </w:r>
      <w:proofErr w:type="spellStart"/>
      <w:r w:rsidRPr="005F65C2">
        <w:rPr>
          <w:rFonts w:ascii="Book Antiqua" w:hAnsi="Book Antiqua"/>
          <w:b/>
          <w:color w:val="000000" w:themeColor="text1"/>
          <w:szCs w:val="24"/>
        </w:rPr>
        <w:t>Doupis</w:t>
      </w:r>
      <w:proofErr w:type="spellEnd"/>
      <w:r w:rsidRPr="005F65C2">
        <w:rPr>
          <w:rFonts w:ascii="Book Antiqua" w:hAnsi="Book Antiqua" w:hint="eastAsia"/>
          <w:color w:val="000000" w:themeColor="text1"/>
          <w:szCs w:val="24"/>
          <w:lang w:eastAsia="zh-CN"/>
        </w:rPr>
        <w:t>,</w:t>
      </w:r>
      <w:r w:rsidRPr="005F65C2">
        <w:rPr>
          <w:rFonts w:ascii="Book Antiqua" w:hAnsi="Book Antiqua"/>
          <w:color w:val="000000" w:themeColor="text1"/>
          <w:szCs w:val="24"/>
        </w:rPr>
        <w:t xml:space="preserve"> </w:t>
      </w:r>
      <w:r w:rsidR="00EC48C6" w:rsidRPr="005F65C2">
        <w:rPr>
          <w:rFonts w:ascii="Book Antiqua" w:hAnsi="Book Antiqua"/>
          <w:color w:val="000000" w:themeColor="text1"/>
          <w:szCs w:val="24"/>
        </w:rPr>
        <w:t xml:space="preserve">Tutor, Postgraduate Diabetes Education, Institute of Molecular and Experimental Medicine, </w:t>
      </w:r>
      <w:bookmarkStart w:id="1" w:name="OLE_LINK15"/>
      <w:r w:rsidR="00EC48C6" w:rsidRPr="005F65C2">
        <w:rPr>
          <w:rFonts w:ascii="Book Antiqua" w:hAnsi="Book Antiqua"/>
          <w:color w:val="000000" w:themeColor="text1"/>
          <w:szCs w:val="24"/>
        </w:rPr>
        <w:t>Cardiff University School of Medicine</w:t>
      </w:r>
      <w:r w:rsidR="00892575">
        <w:rPr>
          <w:rFonts w:ascii="Book Antiqua" w:hAnsi="Book Antiqua" w:hint="eastAsia"/>
          <w:color w:val="000000" w:themeColor="text1"/>
          <w:szCs w:val="24"/>
          <w:lang w:eastAsia="zh-CN"/>
        </w:rPr>
        <w:t xml:space="preserve">, </w:t>
      </w:r>
      <w:r w:rsidR="00A45FD5">
        <w:rPr>
          <w:rFonts w:ascii="Book Antiqua" w:hAnsi="Book Antiqua"/>
          <w:color w:val="000000" w:themeColor="text1"/>
          <w:szCs w:val="24"/>
          <w:lang w:eastAsia="zh-CN"/>
        </w:rPr>
        <w:t>Cardiff</w:t>
      </w:r>
      <w:r w:rsidR="00D16788">
        <w:rPr>
          <w:rFonts w:ascii="Book Antiqua" w:hAnsi="Book Antiqua" w:hint="eastAsia"/>
          <w:color w:val="000000" w:themeColor="text1"/>
          <w:szCs w:val="24"/>
          <w:lang w:eastAsia="zh-CN"/>
        </w:rPr>
        <w:t xml:space="preserve"> </w:t>
      </w:r>
      <w:r w:rsidR="00892575" w:rsidRPr="00892575">
        <w:rPr>
          <w:rFonts w:ascii="Book Antiqua" w:hAnsi="Book Antiqua"/>
          <w:color w:val="000000" w:themeColor="text1"/>
          <w:szCs w:val="24"/>
          <w:lang w:eastAsia="zh-CN"/>
        </w:rPr>
        <w:t>CF14 4XN</w:t>
      </w:r>
      <w:r w:rsidR="00D16788">
        <w:rPr>
          <w:rFonts w:ascii="Book Antiqua" w:hAnsi="Book Antiqua" w:hint="eastAsia"/>
          <w:color w:val="000000" w:themeColor="text1"/>
          <w:szCs w:val="24"/>
          <w:lang w:eastAsia="zh-CN"/>
        </w:rPr>
        <w:t>,</w:t>
      </w:r>
      <w:r w:rsidR="002750D0">
        <w:rPr>
          <w:rFonts w:ascii="Book Antiqua" w:hAnsi="Book Antiqua" w:hint="eastAsia"/>
          <w:color w:val="000000" w:themeColor="text1"/>
          <w:szCs w:val="24"/>
          <w:lang w:eastAsia="zh-CN"/>
        </w:rPr>
        <w:t xml:space="preserve"> </w:t>
      </w:r>
      <w:r w:rsidR="00892575" w:rsidRPr="00892575">
        <w:rPr>
          <w:rFonts w:ascii="Book Antiqua" w:hAnsi="Book Antiqua"/>
          <w:color w:val="000000" w:themeColor="text1"/>
          <w:szCs w:val="24"/>
          <w:lang w:eastAsia="zh-CN"/>
        </w:rPr>
        <w:t>U</w:t>
      </w:r>
      <w:r w:rsidR="00892575">
        <w:rPr>
          <w:rFonts w:ascii="Book Antiqua" w:hAnsi="Book Antiqua" w:hint="eastAsia"/>
          <w:color w:val="000000" w:themeColor="text1"/>
          <w:szCs w:val="24"/>
          <w:lang w:eastAsia="zh-CN"/>
        </w:rPr>
        <w:t>nited Kingdom</w:t>
      </w:r>
      <w:bookmarkStart w:id="2" w:name="_GoBack"/>
      <w:bookmarkEnd w:id="2"/>
    </w:p>
    <w:bookmarkEnd w:id="1"/>
    <w:p w14:paraId="2126C135" w14:textId="77777777" w:rsidR="00097848" w:rsidRPr="005F65C2" w:rsidRDefault="00097848" w:rsidP="00190AFC">
      <w:pPr>
        <w:adjustRightInd w:val="0"/>
        <w:snapToGrid w:val="0"/>
        <w:spacing w:after="0" w:line="360" w:lineRule="auto"/>
        <w:jc w:val="both"/>
        <w:rPr>
          <w:rFonts w:ascii="Book Antiqua" w:hAnsi="Book Antiqua"/>
          <w:b/>
          <w:bCs/>
          <w:color w:val="000000" w:themeColor="text1"/>
          <w:szCs w:val="24"/>
          <w:lang w:eastAsia="zh-CN" w:bidi="ar-EG"/>
        </w:rPr>
      </w:pPr>
    </w:p>
    <w:p w14:paraId="29E17B72" w14:textId="7CA7605E" w:rsidR="00097848" w:rsidRPr="005F65C2" w:rsidRDefault="00416A46" w:rsidP="00190AFC">
      <w:pPr>
        <w:adjustRightInd w:val="0"/>
        <w:snapToGrid w:val="0"/>
        <w:spacing w:after="0" w:line="360" w:lineRule="auto"/>
        <w:jc w:val="both"/>
        <w:rPr>
          <w:rFonts w:ascii="Book Antiqua" w:hAnsi="Book Antiqua"/>
          <w:b/>
          <w:bCs/>
          <w:color w:val="000000" w:themeColor="text1"/>
          <w:szCs w:val="24"/>
          <w:lang w:eastAsia="zh-CN" w:bidi="ar-EG"/>
        </w:rPr>
      </w:pPr>
      <w:r w:rsidRPr="005F65C2">
        <w:rPr>
          <w:rFonts w:ascii="Book Antiqua" w:hAnsi="Book Antiqua"/>
          <w:b/>
          <w:bCs/>
          <w:color w:val="000000" w:themeColor="text1"/>
          <w:szCs w:val="24"/>
          <w:lang w:eastAsia="zh-CN" w:bidi="ar-EG"/>
        </w:rPr>
        <w:t>Author contributions:</w:t>
      </w:r>
      <w:r w:rsidR="005F65C2">
        <w:rPr>
          <w:rFonts w:ascii="Book Antiqua" w:hAnsi="Book Antiqua" w:hint="eastAsia"/>
          <w:b/>
          <w:bCs/>
          <w:color w:val="000000" w:themeColor="text1"/>
          <w:szCs w:val="24"/>
          <w:lang w:eastAsia="zh-CN" w:bidi="ar-EG"/>
        </w:rPr>
        <w:t xml:space="preserve"> </w:t>
      </w:r>
      <w:r w:rsidR="00C53BC6" w:rsidRPr="005F65C2">
        <w:rPr>
          <w:rFonts w:ascii="Book Antiqua" w:hAnsi="Book Antiqua"/>
          <w:bCs/>
          <w:color w:val="000000" w:themeColor="text1"/>
          <w:szCs w:val="24"/>
          <w:lang w:eastAsia="zh-CN" w:bidi="ar-EG"/>
        </w:rPr>
        <w:t xml:space="preserve">This paper is a part of Amin </w:t>
      </w:r>
      <w:proofErr w:type="spellStart"/>
      <w:r w:rsidR="00C53BC6" w:rsidRPr="005F65C2">
        <w:rPr>
          <w:rFonts w:ascii="Book Antiqua" w:hAnsi="Book Antiqua"/>
          <w:bCs/>
          <w:color w:val="000000" w:themeColor="text1"/>
          <w:szCs w:val="24"/>
          <w:lang w:eastAsia="zh-CN" w:bidi="ar-EG"/>
        </w:rPr>
        <w:t>Noha’s</w:t>
      </w:r>
      <w:proofErr w:type="spellEnd"/>
      <w:r w:rsidR="00C53BC6" w:rsidRPr="005F65C2">
        <w:rPr>
          <w:rFonts w:ascii="Book Antiqua" w:hAnsi="Book Antiqua"/>
          <w:bCs/>
          <w:color w:val="000000" w:themeColor="text1"/>
          <w:szCs w:val="24"/>
          <w:lang w:eastAsia="zh-CN" w:bidi="ar-EG"/>
        </w:rPr>
        <w:t xml:space="preserve"> MSc Dissertation in </w:t>
      </w:r>
      <w:r w:rsidR="00F43E5E" w:rsidRPr="005F65C2">
        <w:rPr>
          <w:rFonts w:ascii="Book Antiqua" w:hAnsi="Book Antiqua"/>
          <w:color w:val="000000" w:themeColor="text1"/>
          <w:szCs w:val="24"/>
        </w:rPr>
        <w:t>Postgraduate Diabetes Education, Institute of Molecular and Experimental Medicine, Cardiff University School of Medicine</w:t>
      </w:r>
      <w:r w:rsidR="00524FE9">
        <w:rPr>
          <w:rFonts w:ascii="Book Antiqua" w:hAnsi="Book Antiqua" w:hint="eastAsia"/>
          <w:color w:val="000000" w:themeColor="text1"/>
          <w:szCs w:val="24"/>
          <w:lang w:eastAsia="zh-CN"/>
        </w:rPr>
        <w:t xml:space="preserve">; </w:t>
      </w:r>
      <w:r w:rsidR="008F3529" w:rsidRPr="005F65C2">
        <w:rPr>
          <w:rFonts w:ascii="Book Antiqua" w:hAnsi="Book Antiqua"/>
          <w:color w:val="000000" w:themeColor="text1"/>
          <w:szCs w:val="24"/>
        </w:rPr>
        <w:t xml:space="preserve">The MSc </w:t>
      </w:r>
      <w:r w:rsidR="00AB1954" w:rsidRPr="005F65C2">
        <w:rPr>
          <w:rFonts w:ascii="Book Antiqua" w:hAnsi="Book Antiqua"/>
          <w:color w:val="000000" w:themeColor="text1"/>
          <w:szCs w:val="24"/>
        </w:rPr>
        <w:t>dissertation</w:t>
      </w:r>
      <w:r w:rsidR="008F3529" w:rsidRPr="005F65C2">
        <w:rPr>
          <w:rFonts w:ascii="Book Antiqua" w:hAnsi="Book Antiqua"/>
          <w:color w:val="000000" w:themeColor="text1"/>
          <w:szCs w:val="24"/>
        </w:rPr>
        <w:t xml:space="preserve"> was supervised by </w:t>
      </w:r>
      <w:proofErr w:type="spellStart"/>
      <w:r w:rsidR="008F3529" w:rsidRPr="005F65C2">
        <w:rPr>
          <w:rFonts w:ascii="Book Antiqua" w:hAnsi="Book Antiqua"/>
          <w:color w:val="000000" w:themeColor="text1"/>
          <w:szCs w:val="24"/>
        </w:rPr>
        <w:t>Dr</w:t>
      </w:r>
      <w:proofErr w:type="spellEnd"/>
      <w:r w:rsidR="008F3529" w:rsidRPr="005F65C2">
        <w:rPr>
          <w:rFonts w:ascii="Book Antiqua" w:hAnsi="Book Antiqua"/>
          <w:color w:val="000000" w:themeColor="text1"/>
          <w:szCs w:val="24"/>
        </w:rPr>
        <w:t xml:space="preserve"> John </w:t>
      </w:r>
      <w:proofErr w:type="spellStart"/>
      <w:r w:rsidR="008F3529" w:rsidRPr="005F65C2">
        <w:rPr>
          <w:rFonts w:ascii="Book Antiqua" w:hAnsi="Book Antiqua"/>
          <w:color w:val="000000" w:themeColor="text1"/>
          <w:szCs w:val="24"/>
        </w:rPr>
        <w:t>Doupis</w:t>
      </w:r>
      <w:proofErr w:type="spellEnd"/>
      <w:r w:rsidR="008F3529" w:rsidRPr="005F65C2">
        <w:rPr>
          <w:rFonts w:ascii="Book Antiqua" w:hAnsi="Book Antiqua"/>
          <w:color w:val="000000" w:themeColor="text1"/>
          <w:szCs w:val="24"/>
        </w:rPr>
        <w:t>.</w:t>
      </w:r>
    </w:p>
    <w:p w14:paraId="31E36315" w14:textId="77777777" w:rsidR="005F65C2" w:rsidRDefault="005F65C2" w:rsidP="00190AFC">
      <w:pPr>
        <w:adjustRightInd w:val="0"/>
        <w:snapToGrid w:val="0"/>
        <w:spacing w:after="0" w:line="360" w:lineRule="auto"/>
        <w:jc w:val="both"/>
        <w:rPr>
          <w:rFonts w:ascii="Book Antiqua" w:hAnsi="Book Antiqua"/>
          <w:b/>
          <w:bCs/>
          <w:color w:val="000000" w:themeColor="text1"/>
          <w:szCs w:val="24"/>
          <w:lang w:eastAsia="zh-CN" w:bidi="ar-EG"/>
        </w:rPr>
      </w:pPr>
    </w:p>
    <w:p w14:paraId="5B482BFD" w14:textId="210A3F47" w:rsidR="00FE50CA" w:rsidRPr="005F65C2" w:rsidRDefault="00097848" w:rsidP="00190AFC">
      <w:pPr>
        <w:adjustRightInd w:val="0"/>
        <w:snapToGrid w:val="0"/>
        <w:spacing w:after="0" w:line="360" w:lineRule="auto"/>
        <w:jc w:val="both"/>
        <w:rPr>
          <w:rFonts w:ascii="Book Antiqua" w:hAnsi="Book Antiqua"/>
          <w:b/>
          <w:bCs/>
          <w:color w:val="000000" w:themeColor="text1"/>
          <w:szCs w:val="24"/>
          <w:lang w:eastAsia="zh-CN" w:bidi="ar-EG"/>
        </w:rPr>
      </w:pPr>
      <w:r w:rsidRPr="005F65C2">
        <w:rPr>
          <w:rFonts w:ascii="Book Antiqua" w:hAnsi="Book Antiqua"/>
          <w:b/>
          <w:bCs/>
          <w:color w:val="000000" w:themeColor="text1"/>
          <w:szCs w:val="24"/>
          <w:lang w:eastAsia="zh-CN" w:bidi="ar-EG"/>
        </w:rPr>
        <w:t>Conflict-of-interest statement:</w:t>
      </w:r>
      <w:r w:rsidR="005F65C2">
        <w:rPr>
          <w:rFonts w:ascii="Book Antiqua" w:hAnsi="Book Antiqua" w:hint="eastAsia"/>
          <w:b/>
          <w:bCs/>
          <w:color w:val="000000" w:themeColor="text1"/>
          <w:szCs w:val="24"/>
          <w:lang w:eastAsia="zh-CN" w:bidi="ar-EG"/>
        </w:rPr>
        <w:t xml:space="preserve"> </w:t>
      </w:r>
      <w:r w:rsidR="00C53BC6" w:rsidRPr="005F65C2">
        <w:rPr>
          <w:rFonts w:ascii="Book Antiqua" w:hAnsi="Book Antiqua"/>
          <w:bCs/>
          <w:color w:val="000000" w:themeColor="text1"/>
          <w:szCs w:val="24"/>
          <w:lang w:eastAsia="zh-CN" w:bidi="ar-EG"/>
        </w:rPr>
        <w:t xml:space="preserve">The authors </w:t>
      </w:r>
      <w:r w:rsidR="004207E9" w:rsidRPr="005F65C2">
        <w:rPr>
          <w:rFonts w:ascii="Book Antiqua" w:hAnsi="Book Antiqua"/>
          <w:bCs/>
          <w:color w:val="000000" w:themeColor="text1"/>
          <w:szCs w:val="24"/>
          <w:lang w:eastAsia="zh-CN" w:bidi="ar-EG"/>
        </w:rPr>
        <w:t>have no</w:t>
      </w:r>
      <w:r w:rsidR="00F43E5E" w:rsidRPr="005F65C2">
        <w:rPr>
          <w:rFonts w:ascii="Book Antiqua" w:hAnsi="Book Antiqua"/>
          <w:bCs/>
          <w:color w:val="000000" w:themeColor="text1"/>
          <w:szCs w:val="24"/>
          <w:lang w:eastAsia="zh-CN" w:bidi="ar-EG"/>
        </w:rPr>
        <w:t xml:space="preserve"> conflict of interest </w:t>
      </w:r>
      <w:r w:rsidR="00FC0726" w:rsidRPr="005F65C2">
        <w:rPr>
          <w:rFonts w:ascii="Book Antiqua" w:hAnsi="Book Antiqua"/>
          <w:bCs/>
          <w:color w:val="000000" w:themeColor="text1"/>
          <w:szCs w:val="24"/>
          <w:lang w:eastAsia="zh-CN" w:bidi="ar-EG"/>
        </w:rPr>
        <w:t>to disclose</w:t>
      </w:r>
      <w:r w:rsidR="005F65C2">
        <w:rPr>
          <w:rFonts w:ascii="Book Antiqua" w:hAnsi="Book Antiqua" w:hint="eastAsia"/>
          <w:bCs/>
          <w:color w:val="000000" w:themeColor="text1"/>
          <w:szCs w:val="24"/>
          <w:lang w:eastAsia="zh-CN" w:bidi="ar-EG"/>
        </w:rPr>
        <w:t xml:space="preserve">. </w:t>
      </w:r>
    </w:p>
    <w:p w14:paraId="0E906A71" w14:textId="77777777" w:rsidR="00FE50CA" w:rsidRPr="005F65C2" w:rsidRDefault="00FE50CA" w:rsidP="00190AFC">
      <w:pPr>
        <w:adjustRightInd w:val="0"/>
        <w:snapToGrid w:val="0"/>
        <w:spacing w:after="0" w:line="360" w:lineRule="auto"/>
        <w:jc w:val="both"/>
        <w:rPr>
          <w:rFonts w:ascii="Book Antiqua" w:hAnsi="Book Antiqua"/>
          <w:bCs/>
          <w:color w:val="000000" w:themeColor="text1"/>
          <w:szCs w:val="24"/>
          <w:lang w:eastAsia="zh-CN" w:bidi="ar-EG"/>
        </w:rPr>
      </w:pPr>
    </w:p>
    <w:p w14:paraId="668FF95E" w14:textId="545CD174" w:rsidR="00651EB6" w:rsidRDefault="00651EB6" w:rsidP="00190AFC">
      <w:pPr>
        <w:adjustRightInd w:val="0"/>
        <w:snapToGrid w:val="0"/>
        <w:spacing w:after="0" w:line="360" w:lineRule="auto"/>
        <w:jc w:val="both"/>
        <w:rPr>
          <w:rFonts w:ascii="Book Antiqua" w:hAnsi="Book Antiqua"/>
          <w:szCs w:val="24"/>
          <w:lang w:eastAsia="zh-CN"/>
        </w:rPr>
      </w:pPr>
      <w:r w:rsidRPr="00F66A28">
        <w:rPr>
          <w:rFonts w:ascii="Book Antiqua" w:hAnsi="Book Antiqua"/>
          <w:b/>
          <w:color w:val="000000"/>
          <w:szCs w:val="24"/>
        </w:rPr>
        <w:t xml:space="preserve">Open-Access: </w:t>
      </w:r>
      <w:r w:rsidRPr="00F66A28">
        <w:rPr>
          <w:rFonts w:ascii="Book Antiqua" w:hAnsi="Book Antiqua"/>
          <w:color w:val="000000"/>
          <w:szCs w:val="24"/>
        </w:rPr>
        <w:t>This article is an open-access article which was selected by an in-house</w:t>
      </w:r>
      <w:r>
        <w:rPr>
          <w:rFonts w:ascii="Book Antiqua" w:hAnsi="Book Antiqua" w:hint="eastAsia"/>
          <w:color w:val="000000"/>
          <w:szCs w:val="24"/>
        </w:rPr>
        <w:t xml:space="preserve"> </w:t>
      </w:r>
      <w:r w:rsidRPr="00F66A28">
        <w:rPr>
          <w:rFonts w:ascii="Book Antiqua" w:hAnsi="Book Antiqua"/>
          <w:color w:val="000000"/>
          <w:szCs w:val="24"/>
        </w:rPr>
        <w:t xml:space="preserve">editor and fully peer-reviewed by external reviewers. It is </w:t>
      </w:r>
      <w:r w:rsidRPr="00F66A28">
        <w:rPr>
          <w:rFonts w:ascii="Book Antiqua" w:hAnsi="Book Antiqua"/>
          <w:color w:val="000000"/>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Pr>
          <w:rFonts w:ascii="Book Antiqua" w:hAnsi="Book Antiqua"/>
          <w:color w:val="000000"/>
          <w:szCs w:val="24"/>
        </w:rPr>
        <w:t>the use is non-commercial.</w:t>
      </w:r>
      <w:r>
        <w:rPr>
          <w:rFonts w:ascii="Book Antiqua" w:hAnsi="Book Antiqua" w:hint="eastAsia"/>
          <w:color w:val="000000"/>
          <w:szCs w:val="24"/>
        </w:rPr>
        <w:t xml:space="preserve"> </w:t>
      </w:r>
      <w:r>
        <w:rPr>
          <w:rFonts w:ascii="Book Antiqua" w:hAnsi="Book Antiqua"/>
          <w:color w:val="000000"/>
          <w:szCs w:val="24"/>
        </w:rPr>
        <w:t>See:</w:t>
      </w:r>
      <w:r>
        <w:rPr>
          <w:rFonts w:ascii="Book Antiqua" w:hAnsi="Book Antiqua" w:hint="eastAsia"/>
          <w:color w:val="000000"/>
          <w:szCs w:val="24"/>
        </w:rPr>
        <w:t xml:space="preserve"> </w:t>
      </w:r>
      <w:r w:rsidRPr="009D54B5">
        <w:rPr>
          <w:rFonts w:ascii="Book Antiqua" w:hAnsi="Book Antiqua"/>
          <w:szCs w:val="24"/>
        </w:rPr>
        <w:t>http://creativecommons.org/licenses/by-nc/4.0/</w:t>
      </w:r>
    </w:p>
    <w:p w14:paraId="54AA7F7D" w14:textId="77777777" w:rsidR="00651EB6" w:rsidRDefault="00651EB6" w:rsidP="00190AFC">
      <w:pPr>
        <w:adjustRightInd w:val="0"/>
        <w:snapToGrid w:val="0"/>
        <w:spacing w:after="0" w:line="360" w:lineRule="auto"/>
        <w:jc w:val="both"/>
        <w:rPr>
          <w:rFonts w:ascii="Book Antiqua" w:hAnsi="Book Antiqua"/>
          <w:szCs w:val="24"/>
          <w:lang w:eastAsia="zh-CN"/>
        </w:rPr>
      </w:pPr>
    </w:p>
    <w:p w14:paraId="249643B3" w14:textId="0EE0883B" w:rsidR="00FC0726" w:rsidRPr="005F65C2" w:rsidRDefault="00F64424" w:rsidP="00190AFC">
      <w:pPr>
        <w:adjustRightInd w:val="0"/>
        <w:snapToGrid w:val="0"/>
        <w:spacing w:after="0" w:line="360" w:lineRule="auto"/>
        <w:jc w:val="both"/>
        <w:rPr>
          <w:rFonts w:ascii="Book Antiqua" w:hAnsi="Book Antiqua"/>
          <w:bCs/>
          <w:color w:val="000000" w:themeColor="text1"/>
          <w:szCs w:val="24"/>
          <w:lang w:eastAsia="zh-CN" w:bidi="ar-EG"/>
        </w:rPr>
      </w:pPr>
      <w:r w:rsidRPr="005F65C2">
        <w:rPr>
          <w:rFonts w:ascii="Book Antiqua" w:hAnsi="Book Antiqua"/>
          <w:b/>
          <w:bCs/>
          <w:color w:val="000000" w:themeColor="text1"/>
          <w:szCs w:val="24"/>
          <w:lang w:eastAsia="zh-CN" w:bidi="ar-EG"/>
        </w:rPr>
        <w:t>Correspondence</w:t>
      </w:r>
      <w:r w:rsidR="009C60E2" w:rsidRPr="005F65C2">
        <w:rPr>
          <w:rFonts w:ascii="Book Antiqua" w:hAnsi="Book Antiqua"/>
          <w:b/>
          <w:bCs/>
          <w:color w:val="000000" w:themeColor="text1"/>
          <w:szCs w:val="24"/>
          <w:lang w:eastAsia="zh-CN" w:bidi="ar-EG"/>
        </w:rPr>
        <w:t xml:space="preserve"> </w:t>
      </w:r>
      <w:r w:rsidRPr="005F65C2">
        <w:rPr>
          <w:rFonts w:ascii="Book Antiqua" w:hAnsi="Book Antiqua"/>
          <w:b/>
          <w:bCs/>
          <w:color w:val="000000" w:themeColor="text1"/>
          <w:szCs w:val="24"/>
          <w:lang w:eastAsia="zh-CN" w:bidi="ar-EG"/>
        </w:rPr>
        <w:t>to:</w:t>
      </w:r>
      <w:r w:rsidR="00FE50CA" w:rsidRPr="005F65C2">
        <w:rPr>
          <w:rFonts w:ascii="Book Antiqua" w:hAnsi="Book Antiqua"/>
          <w:b/>
          <w:bCs/>
          <w:color w:val="000000" w:themeColor="text1"/>
          <w:szCs w:val="24"/>
          <w:lang w:eastAsia="zh-CN" w:bidi="ar-EG"/>
        </w:rPr>
        <w:t xml:space="preserve"> </w:t>
      </w:r>
      <w:r w:rsidR="00FC0726" w:rsidRPr="005F65C2">
        <w:rPr>
          <w:rFonts w:ascii="Book Antiqua" w:hAnsi="Book Antiqua"/>
          <w:b/>
          <w:bCs/>
          <w:color w:val="000000" w:themeColor="text1"/>
          <w:szCs w:val="24"/>
          <w:lang w:eastAsia="zh-CN" w:bidi="ar-EG"/>
        </w:rPr>
        <w:t xml:space="preserve">John </w:t>
      </w:r>
      <w:proofErr w:type="spellStart"/>
      <w:r w:rsidR="00FC0726" w:rsidRPr="005F65C2">
        <w:rPr>
          <w:rFonts w:ascii="Book Antiqua" w:hAnsi="Book Antiqua"/>
          <w:b/>
          <w:bCs/>
          <w:color w:val="000000" w:themeColor="text1"/>
          <w:szCs w:val="24"/>
          <w:lang w:eastAsia="zh-CN" w:bidi="ar-EG"/>
        </w:rPr>
        <w:t>Doupis</w:t>
      </w:r>
      <w:proofErr w:type="spellEnd"/>
      <w:r w:rsidR="00FC0726" w:rsidRPr="005F65C2">
        <w:rPr>
          <w:rFonts w:ascii="Book Antiqua" w:hAnsi="Book Antiqua"/>
          <w:b/>
          <w:bCs/>
          <w:color w:val="000000" w:themeColor="text1"/>
          <w:szCs w:val="24"/>
          <w:lang w:eastAsia="zh-CN" w:bidi="ar-EG"/>
        </w:rPr>
        <w:t>, MD, PhD</w:t>
      </w:r>
      <w:r w:rsidR="00FE50CA" w:rsidRPr="005F65C2">
        <w:rPr>
          <w:rFonts w:ascii="Book Antiqua" w:hAnsi="Book Antiqua"/>
          <w:b/>
          <w:bCs/>
          <w:color w:val="000000" w:themeColor="text1"/>
          <w:szCs w:val="24"/>
          <w:lang w:eastAsia="zh-CN" w:bidi="ar-EG"/>
        </w:rPr>
        <w:t xml:space="preserve">, </w:t>
      </w:r>
      <w:proofErr w:type="spellStart"/>
      <w:r w:rsidR="00FC0726" w:rsidRPr="005F65C2">
        <w:rPr>
          <w:rFonts w:ascii="Book Antiqua" w:hAnsi="Book Antiqua"/>
          <w:bCs/>
          <w:color w:val="000000" w:themeColor="text1"/>
          <w:szCs w:val="24"/>
          <w:lang w:eastAsia="zh-CN" w:bidi="ar-EG"/>
        </w:rPr>
        <w:t>Iatriko</w:t>
      </w:r>
      <w:proofErr w:type="spellEnd"/>
      <w:r w:rsidR="00FE50CA" w:rsidRPr="005F65C2">
        <w:rPr>
          <w:rFonts w:ascii="Book Antiqua" w:hAnsi="Book Antiqua"/>
          <w:bCs/>
          <w:color w:val="000000" w:themeColor="text1"/>
          <w:szCs w:val="24"/>
          <w:lang w:eastAsia="zh-CN" w:bidi="ar-EG"/>
        </w:rPr>
        <w:t xml:space="preserve"> </w:t>
      </w:r>
      <w:proofErr w:type="spellStart"/>
      <w:r w:rsidR="00FE50CA" w:rsidRPr="005F65C2">
        <w:rPr>
          <w:rFonts w:ascii="Book Antiqua" w:hAnsi="Book Antiqua"/>
          <w:bCs/>
          <w:color w:val="000000" w:themeColor="text1"/>
          <w:szCs w:val="24"/>
          <w:lang w:eastAsia="zh-CN" w:bidi="ar-EG"/>
        </w:rPr>
        <w:t>Paleou</w:t>
      </w:r>
      <w:proofErr w:type="spellEnd"/>
      <w:r w:rsidR="00FE50CA" w:rsidRPr="005F65C2">
        <w:rPr>
          <w:rFonts w:ascii="Book Antiqua" w:hAnsi="Book Antiqua"/>
          <w:bCs/>
          <w:color w:val="000000" w:themeColor="text1"/>
          <w:szCs w:val="24"/>
          <w:lang w:eastAsia="zh-CN" w:bidi="ar-EG"/>
        </w:rPr>
        <w:t xml:space="preserve"> </w:t>
      </w:r>
      <w:proofErr w:type="spellStart"/>
      <w:r w:rsidR="00FE50CA" w:rsidRPr="005F65C2">
        <w:rPr>
          <w:rFonts w:ascii="Book Antiqua" w:hAnsi="Book Antiqua"/>
          <w:bCs/>
          <w:color w:val="000000" w:themeColor="text1"/>
          <w:szCs w:val="24"/>
          <w:lang w:eastAsia="zh-CN" w:bidi="ar-EG"/>
        </w:rPr>
        <w:t>Falirou</w:t>
      </w:r>
      <w:proofErr w:type="spellEnd"/>
      <w:r w:rsidR="00FE50CA" w:rsidRPr="005F65C2">
        <w:rPr>
          <w:rFonts w:ascii="Book Antiqua" w:hAnsi="Book Antiqua"/>
          <w:bCs/>
          <w:color w:val="000000" w:themeColor="text1"/>
          <w:szCs w:val="24"/>
          <w:lang w:eastAsia="zh-CN" w:bidi="ar-EG"/>
        </w:rPr>
        <w:t xml:space="preserve"> Medical Center, Division </w:t>
      </w:r>
      <w:r w:rsidR="00FC0726" w:rsidRPr="005F65C2">
        <w:rPr>
          <w:rFonts w:ascii="Book Antiqua" w:hAnsi="Book Antiqua"/>
          <w:bCs/>
          <w:color w:val="000000" w:themeColor="text1"/>
          <w:szCs w:val="24"/>
          <w:lang w:eastAsia="zh-CN" w:bidi="ar-EG"/>
        </w:rPr>
        <w:t>of Diabetes and Clinical Research Center</w:t>
      </w:r>
      <w:r w:rsidR="005F65C2" w:rsidRPr="005F65C2">
        <w:rPr>
          <w:rFonts w:ascii="Book Antiqua" w:hAnsi="Book Antiqua"/>
          <w:bCs/>
          <w:color w:val="000000" w:themeColor="text1"/>
          <w:szCs w:val="24"/>
          <w:lang w:eastAsia="zh-CN" w:bidi="ar-EG"/>
        </w:rPr>
        <w:t xml:space="preserve">, </w:t>
      </w:r>
      <w:r w:rsidR="00FC0726" w:rsidRPr="005F65C2">
        <w:rPr>
          <w:rFonts w:ascii="Book Antiqua" w:hAnsi="Book Antiqua"/>
          <w:bCs/>
          <w:color w:val="000000" w:themeColor="text1"/>
          <w:szCs w:val="24"/>
          <w:lang w:eastAsia="zh-CN" w:bidi="ar-EG"/>
        </w:rPr>
        <w:t xml:space="preserve">36 </w:t>
      </w:r>
      <w:proofErr w:type="spellStart"/>
      <w:r w:rsidR="00FC0726" w:rsidRPr="005F65C2">
        <w:rPr>
          <w:rFonts w:ascii="Book Antiqua" w:hAnsi="Book Antiqua"/>
          <w:bCs/>
          <w:color w:val="000000" w:themeColor="text1"/>
          <w:szCs w:val="24"/>
          <w:lang w:eastAsia="zh-CN" w:bidi="ar-EG"/>
        </w:rPr>
        <w:t>Areos</w:t>
      </w:r>
      <w:proofErr w:type="spellEnd"/>
      <w:r w:rsidR="00FC0726" w:rsidRPr="005F65C2">
        <w:rPr>
          <w:rFonts w:ascii="Book Antiqua" w:hAnsi="Book Antiqua"/>
          <w:bCs/>
          <w:color w:val="000000" w:themeColor="text1"/>
          <w:szCs w:val="24"/>
          <w:lang w:eastAsia="zh-CN" w:bidi="ar-EG"/>
        </w:rPr>
        <w:t xml:space="preserve"> </w:t>
      </w:r>
      <w:proofErr w:type="spellStart"/>
      <w:r w:rsidR="00FC0726" w:rsidRPr="005F65C2">
        <w:rPr>
          <w:rFonts w:ascii="Book Antiqua" w:hAnsi="Book Antiqua"/>
          <w:bCs/>
          <w:color w:val="000000" w:themeColor="text1"/>
          <w:szCs w:val="24"/>
          <w:lang w:eastAsia="zh-CN" w:bidi="ar-EG"/>
        </w:rPr>
        <w:t>st</w:t>
      </w:r>
      <w:proofErr w:type="spellEnd"/>
      <w:r w:rsidR="00FC0726" w:rsidRPr="005F65C2">
        <w:rPr>
          <w:rFonts w:ascii="Book Antiqua" w:hAnsi="Book Antiqua"/>
          <w:bCs/>
          <w:color w:val="000000" w:themeColor="text1"/>
          <w:szCs w:val="24"/>
          <w:lang w:eastAsia="zh-CN" w:bidi="ar-EG"/>
        </w:rPr>
        <w:t>,</w:t>
      </w:r>
      <w:r w:rsidR="00995D91">
        <w:rPr>
          <w:rFonts w:ascii="Book Antiqua" w:hAnsi="Book Antiqua"/>
          <w:bCs/>
          <w:color w:val="000000" w:themeColor="text1"/>
          <w:szCs w:val="24"/>
          <w:lang w:eastAsia="zh-CN" w:bidi="ar-EG"/>
        </w:rPr>
        <w:t xml:space="preserve"> </w:t>
      </w:r>
      <w:r w:rsidR="00E6120B" w:rsidRPr="005F65C2">
        <w:rPr>
          <w:rFonts w:ascii="Book Antiqua" w:hAnsi="Book Antiqua"/>
          <w:bCs/>
          <w:color w:val="000000" w:themeColor="text1"/>
          <w:szCs w:val="24"/>
          <w:lang w:eastAsia="zh-CN" w:bidi="ar-EG"/>
        </w:rPr>
        <w:t xml:space="preserve">Paleo </w:t>
      </w:r>
      <w:proofErr w:type="spellStart"/>
      <w:r w:rsidR="00E6120B" w:rsidRPr="005F65C2">
        <w:rPr>
          <w:rFonts w:ascii="Book Antiqua" w:hAnsi="Book Antiqua"/>
          <w:bCs/>
          <w:color w:val="000000" w:themeColor="text1"/>
          <w:szCs w:val="24"/>
          <w:lang w:eastAsia="zh-CN" w:bidi="ar-EG"/>
        </w:rPr>
        <w:t>Faliro</w:t>
      </w:r>
      <w:proofErr w:type="spellEnd"/>
      <w:r w:rsidR="005F65C2" w:rsidRPr="005F65C2">
        <w:rPr>
          <w:rFonts w:ascii="Book Antiqua" w:hAnsi="Book Antiqua"/>
          <w:bCs/>
          <w:color w:val="000000" w:themeColor="text1"/>
          <w:szCs w:val="24"/>
          <w:lang w:eastAsia="zh-CN" w:bidi="ar-EG"/>
        </w:rPr>
        <w:t>,</w:t>
      </w:r>
      <w:r w:rsidR="00995D91">
        <w:rPr>
          <w:rFonts w:ascii="Book Antiqua" w:hAnsi="Book Antiqua"/>
          <w:bCs/>
          <w:color w:val="000000" w:themeColor="text1"/>
          <w:szCs w:val="24"/>
          <w:lang w:eastAsia="zh-CN" w:bidi="ar-EG"/>
        </w:rPr>
        <w:t xml:space="preserve"> </w:t>
      </w:r>
      <w:r w:rsidR="00892575" w:rsidRPr="005F65C2">
        <w:rPr>
          <w:rFonts w:ascii="Book Antiqua" w:hAnsi="Book Antiqua"/>
          <w:bCs/>
          <w:color w:val="000000" w:themeColor="text1"/>
          <w:szCs w:val="24"/>
          <w:lang w:eastAsia="zh-CN" w:bidi="ar-EG"/>
        </w:rPr>
        <w:t>17562</w:t>
      </w:r>
      <w:r w:rsidR="00892575">
        <w:rPr>
          <w:rFonts w:ascii="Book Antiqua" w:hAnsi="Book Antiqua" w:hint="eastAsia"/>
          <w:bCs/>
          <w:color w:val="000000" w:themeColor="text1"/>
          <w:szCs w:val="24"/>
          <w:lang w:eastAsia="zh-CN" w:bidi="ar-EG"/>
        </w:rPr>
        <w:t xml:space="preserve"> </w:t>
      </w:r>
      <w:r w:rsidR="005F65C2" w:rsidRPr="005F65C2">
        <w:rPr>
          <w:rFonts w:ascii="Book Antiqua" w:hAnsi="Book Antiqua"/>
          <w:bCs/>
          <w:color w:val="000000" w:themeColor="text1"/>
          <w:szCs w:val="24"/>
          <w:lang w:eastAsia="zh-CN" w:bidi="ar-EG"/>
        </w:rPr>
        <w:t xml:space="preserve">Athens, </w:t>
      </w:r>
      <w:r w:rsidR="00FC0726" w:rsidRPr="005F65C2">
        <w:rPr>
          <w:rFonts w:ascii="Book Antiqua" w:hAnsi="Book Antiqua"/>
          <w:bCs/>
          <w:color w:val="000000" w:themeColor="text1"/>
          <w:szCs w:val="24"/>
          <w:lang w:eastAsia="zh-CN" w:bidi="ar-EG"/>
        </w:rPr>
        <w:t>Greece</w:t>
      </w:r>
      <w:r w:rsidR="005F65C2" w:rsidRPr="005F65C2">
        <w:rPr>
          <w:rFonts w:ascii="Book Antiqua" w:hAnsi="Book Antiqua"/>
          <w:bCs/>
          <w:color w:val="000000" w:themeColor="text1"/>
          <w:szCs w:val="24"/>
          <w:lang w:eastAsia="zh-CN" w:bidi="ar-EG"/>
        </w:rPr>
        <w:t>. john.doupis@joslin.harvard.edu</w:t>
      </w:r>
    </w:p>
    <w:p w14:paraId="0B71E433" w14:textId="1E83B23A" w:rsidR="005F65C2" w:rsidRDefault="00FC0726" w:rsidP="00190AFC">
      <w:pPr>
        <w:adjustRightInd w:val="0"/>
        <w:snapToGrid w:val="0"/>
        <w:spacing w:after="0" w:line="360" w:lineRule="auto"/>
        <w:jc w:val="both"/>
        <w:rPr>
          <w:rFonts w:ascii="Book Antiqua" w:hAnsi="Book Antiqua"/>
          <w:b/>
          <w:bCs/>
          <w:color w:val="000000" w:themeColor="text1"/>
          <w:szCs w:val="24"/>
          <w:lang w:eastAsia="zh-CN" w:bidi="ar-EG"/>
        </w:rPr>
      </w:pPr>
      <w:r w:rsidRPr="005F65C2">
        <w:rPr>
          <w:rFonts w:ascii="Book Antiqua" w:hAnsi="Book Antiqua"/>
          <w:b/>
          <w:bCs/>
          <w:color w:val="000000" w:themeColor="text1"/>
          <w:szCs w:val="24"/>
          <w:lang w:eastAsia="zh-CN" w:bidi="ar-EG"/>
        </w:rPr>
        <w:t>Tel</w:t>
      </w:r>
      <w:r w:rsidR="005F65C2">
        <w:rPr>
          <w:rFonts w:ascii="Book Antiqua" w:hAnsi="Book Antiqua" w:hint="eastAsia"/>
          <w:b/>
          <w:bCs/>
          <w:color w:val="000000" w:themeColor="text1"/>
          <w:szCs w:val="24"/>
          <w:lang w:eastAsia="zh-CN" w:bidi="ar-EG"/>
        </w:rPr>
        <w:t>ephone</w:t>
      </w:r>
      <w:r w:rsidR="005F65C2" w:rsidRPr="005F65C2">
        <w:rPr>
          <w:rFonts w:ascii="Book Antiqua" w:hAnsi="Book Antiqua"/>
          <w:b/>
          <w:bCs/>
          <w:color w:val="000000" w:themeColor="text1"/>
          <w:szCs w:val="24"/>
          <w:lang w:eastAsia="zh-CN" w:bidi="ar-EG"/>
        </w:rPr>
        <w:t xml:space="preserve">: </w:t>
      </w:r>
      <w:r w:rsidR="005F65C2" w:rsidRPr="005F65C2">
        <w:rPr>
          <w:rFonts w:ascii="Book Antiqua" w:hAnsi="Book Antiqua"/>
          <w:bCs/>
          <w:color w:val="000000" w:themeColor="text1"/>
          <w:szCs w:val="24"/>
          <w:lang w:eastAsia="zh-CN" w:bidi="ar-EG"/>
        </w:rPr>
        <w:t>+30</w:t>
      </w:r>
      <w:r w:rsidR="005F65C2" w:rsidRPr="005F65C2">
        <w:rPr>
          <w:rFonts w:ascii="Book Antiqua" w:hAnsi="Book Antiqua" w:hint="eastAsia"/>
          <w:bCs/>
          <w:color w:val="000000" w:themeColor="text1"/>
          <w:szCs w:val="24"/>
          <w:lang w:eastAsia="zh-CN" w:bidi="ar-EG"/>
        </w:rPr>
        <w:t>-</w:t>
      </w:r>
      <w:r w:rsidR="005F65C2" w:rsidRPr="005F65C2">
        <w:rPr>
          <w:rFonts w:ascii="Book Antiqua" w:hAnsi="Book Antiqua"/>
          <w:bCs/>
          <w:color w:val="000000" w:themeColor="text1"/>
          <w:szCs w:val="24"/>
          <w:lang w:eastAsia="zh-CN" w:bidi="ar-EG"/>
        </w:rPr>
        <w:t>210</w:t>
      </w:r>
      <w:r w:rsidR="005F65C2" w:rsidRPr="005F65C2">
        <w:rPr>
          <w:rFonts w:ascii="Book Antiqua" w:hAnsi="Book Antiqua" w:hint="eastAsia"/>
          <w:bCs/>
          <w:color w:val="000000" w:themeColor="text1"/>
          <w:szCs w:val="24"/>
          <w:lang w:eastAsia="zh-CN" w:bidi="ar-EG"/>
        </w:rPr>
        <w:t>-</w:t>
      </w:r>
      <w:r w:rsidR="005F65C2" w:rsidRPr="005F65C2">
        <w:rPr>
          <w:rFonts w:ascii="Book Antiqua" w:hAnsi="Book Antiqua"/>
          <w:bCs/>
          <w:color w:val="000000" w:themeColor="text1"/>
          <w:szCs w:val="24"/>
          <w:lang w:eastAsia="zh-CN" w:bidi="ar-EG"/>
        </w:rPr>
        <w:t>9892300</w:t>
      </w:r>
    </w:p>
    <w:p w14:paraId="1101CA42" w14:textId="3D5919F0" w:rsidR="00FC0726" w:rsidRDefault="00FC0726" w:rsidP="00190AFC">
      <w:pPr>
        <w:adjustRightInd w:val="0"/>
        <w:snapToGrid w:val="0"/>
        <w:spacing w:after="0" w:line="360" w:lineRule="auto"/>
        <w:jc w:val="both"/>
        <w:rPr>
          <w:rFonts w:ascii="Book Antiqua" w:hAnsi="Book Antiqua"/>
          <w:bCs/>
          <w:color w:val="000000" w:themeColor="text1"/>
          <w:szCs w:val="24"/>
          <w:lang w:eastAsia="zh-CN" w:bidi="ar-EG"/>
        </w:rPr>
      </w:pPr>
      <w:r w:rsidRPr="005F65C2">
        <w:rPr>
          <w:rFonts w:ascii="Book Antiqua" w:hAnsi="Book Antiqua"/>
          <w:b/>
          <w:bCs/>
          <w:color w:val="000000" w:themeColor="text1"/>
          <w:szCs w:val="24"/>
          <w:lang w:eastAsia="zh-CN" w:bidi="ar-EG"/>
        </w:rPr>
        <w:t xml:space="preserve">Fax: </w:t>
      </w:r>
      <w:r w:rsidRPr="005F65C2">
        <w:rPr>
          <w:rFonts w:ascii="Book Antiqua" w:hAnsi="Book Antiqua"/>
          <w:bCs/>
          <w:color w:val="000000" w:themeColor="text1"/>
          <w:szCs w:val="24"/>
          <w:lang w:eastAsia="zh-CN" w:bidi="ar-EG"/>
        </w:rPr>
        <w:t>+30</w:t>
      </w:r>
      <w:r w:rsidR="005F65C2" w:rsidRPr="005F65C2">
        <w:rPr>
          <w:rFonts w:ascii="Book Antiqua" w:hAnsi="Book Antiqua" w:hint="eastAsia"/>
          <w:bCs/>
          <w:color w:val="000000" w:themeColor="text1"/>
          <w:szCs w:val="24"/>
          <w:lang w:eastAsia="zh-CN" w:bidi="ar-EG"/>
        </w:rPr>
        <w:t>-</w:t>
      </w:r>
      <w:r w:rsidRPr="005F65C2">
        <w:rPr>
          <w:rFonts w:ascii="Book Antiqua" w:hAnsi="Book Antiqua"/>
          <w:bCs/>
          <w:color w:val="000000" w:themeColor="text1"/>
          <w:szCs w:val="24"/>
          <w:lang w:eastAsia="zh-CN" w:bidi="ar-EG"/>
        </w:rPr>
        <w:t>210</w:t>
      </w:r>
      <w:r w:rsidR="005F65C2" w:rsidRPr="005F65C2">
        <w:rPr>
          <w:rFonts w:ascii="Book Antiqua" w:hAnsi="Book Antiqua" w:hint="eastAsia"/>
          <w:bCs/>
          <w:color w:val="000000" w:themeColor="text1"/>
          <w:szCs w:val="24"/>
          <w:lang w:eastAsia="zh-CN" w:bidi="ar-EG"/>
        </w:rPr>
        <w:t>-</w:t>
      </w:r>
      <w:r w:rsidRPr="005F65C2">
        <w:rPr>
          <w:rFonts w:ascii="Book Antiqua" w:hAnsi="Book Antiqua"/>
          <w:bCs/>
          <w:color w:val="000000" w:themeColor="text1"/>
          <w:szCs w:val="24"/>
          <w:lang w:eastAsia="zh-CN" w:bidi="ar-EG"/>
        </w:rPr>
        <w:t>9892300</w:t>
      </w:r>
    </w:p>
    <w:p w14:paraId="353A2378" w14:textId="77777777" w:rsidR="00651EB6" w:rsidRDefault="00651EB6" w:rsidP="00190AFC">
      <w:pPr>
        <w:adjustRightInd w:val="0"/>
        <w:snapToGrid w:val="0"/>
        <w:spacing w:after="0" w:line="360" w:lineRule="auto"/>
        <w:jc w:val="both"/>
        <w:rPr>
          <w:rFonts w:ascii="Book Antiqua" w:hAnsi="Book Antiqua"/>
          <w:bCs/>
          <w:color w:val="000000" w:themeColor="text1"/>
          <w:szCs w:val="24"/>
          <w:lang w:eastAsia="zh-CN" w:bidi="ar-EG"/>
        </w:rPr>
      </w:pPr>
    </w:p>
    <w:p w14:paraId="76230B5D" w14:textId="1E29D15B" w:rsidR="00651EB6" w:rsidRPr="00651EB6" w:rsidRDefault="00651EB6" w:rsidP="00190AFC">
      <w:pPr>
        <w:adjustRightInd w:val="0"/>
        <w:snapToGrid w:val="0"/>
        <w:spacing w:after="0" w:line="360" w:lineRule="auto"/>
        <w:jc w:val="both"/>
        <w:rPr>
          <w:rFonts w:ascii="Book Antiqua" w:hAnsi="Book Antiqua"/>
          <w:b/>
          <w:bCs/>
          <w:color w:val="000000" w:themeColor="text1"/>
          <w:szCs w:val="24"/>
          <w:lang w:eastAsia="zh-CN" w:bidi="ar-EG"/>
        </w:rPr>
      </w:pPr>
      <w:bookmarkStart w:id="3" w:name="OLE_LINK7"/>
      <w:bookmarkStart w:id="4" w:name="OLE_LINK8"/>
      <w:bookmarkStart w:id="5" w:name="OLE_LINK16"/>
      <w:bookmarkStart w:id="6" w:name="OLE_LINK36"/>
      <w:bookmarkStart w:id="7" w:name="OLE_LINK38"/>
      <w:bookmarkStart w:id="8" w:name="OLE_LINK47"/>
      <w:bookmarkStart w:id="9" w:name="OLE_LINK55"/>
      <w:bookmarkStart w:id="10" w:name="OLE_LINK77"/>
      <w:bookmarkStart w:id="11" w:name="OLE_LINK80"/>
      <w:r w:rsidRPr="00651EB6">
        <w:rPr>
          <w:rFonts w:ascii="Book Antiqua" w:hAnsi="Book Antiqua"/>
          <w:b/>
          <w:bCs/>
          <w:color w:val="000000" w:themeColor="text1"/>
          <w:szCs w:val="24"/>
          <w:lang w:eastAsia="zh-CN" w:bidi="ar-EG"/>
        </w:rPr>
        <w:t>Received:</w:t>
      </w:r>
      <w:r>
        <w:rPr>
          <w:rFonts w:ascii="Book Antiqua" w:hAnsi="Book Antiqua" w:hint="eastAsia"/>
          <w:b/>
          <w:bCs/>
          <w:color w:val="000000" w:themeColor="text1"/>
          <w:szCs w:val="24"/>
          <w:lang w:eastAsia="zh-CN" w:bidi="ar-EG"/>
        </w:rPr>
        <w:t xml:space="preserve"> </w:t>
      </w:r>
      <w:r w:rsidRPr="00263AC6">
        <w:rPr>
          <w:rFonts w:ascii="Book Antiqua" w:hAnsi="Book Antiqua" w:hint="eastAsia"/>
          <w:bCs/>
          <w:color w:val="000000" w:themeColor="text1"/>
          <w:szCs w:val="24"/>
          <w:lang w:eastAsia="zh-CN" w:bidi="ar-EG"/>
        </w:rPr>
        <w:t>August 27, 2015</w:t>
      </w:r>
    </w:p>
    <w:p w14:paraId="3977F37C" w14:textId="162F30EE" w:rsidR="00651EB6" w:rsidRPr="00651EB6" w:rsidRDefault="00651EB6" w:rsidP="00190AFC">
      <w:pPr>
        <w:adjustRightInd w:val="0"/>
        <w:snapToGrid w:val="0"/>
        <w:spacing w:after="0" w:line="360" w:lineRule="auto"/>
        <w:jc w:val="both"/>
        <w:rPr>
          <w:rFonts w:ascii="Book Antiqua" w:hAnsi="Book Antiqua"/>
          <w:b/>
          <w:bCs/>
          <w:color w:val="000000" w:themeColor="text1"/>
          <w:szCs w:val="24"/>
          <w:lang w:eastAsia="zh-CN" w:bidi="ar-EG"/>
        </w:rPr>
      </w:pPr>
      <w:r w:rsidRPr="00651EB6">
        <w:rPr>
          <w:rFonts w:ascii="Book Antiqua" w:hAnsi="Book Antiqua"/>
          <w:b/>
          <w:bCs/>
          <w:color w:val="000000" w:themeColor="text1"/>
          <w:szCs w:val="24"/>
          <w:lang w:eastAsia="zh-CN" w:bidi="ar-EG"/>
        </w:rPr>
        <w:t>Peer-review started:</w:t>
      </w:r>
      <w:r w:rsidRPr="00651EB6">
        <w:rPr>
          <w:rFonts w:ascii="Book Antiqua" w:hAnsi="Book Antiqua" w:hint="eastAsia"/>
          <w:b/>
          <w:bCs/>
          <w:color w:val="000000" w:themeColor="text1"/>
          <w:szCs w:val="24"/>
          <w:lang w:eastAsia="zh-CN" w:bidi="ar-EG"/>
        </w:rPr>
        <w:t xml:space="preserve"> </w:t>
      </w:r>
      <w:r w:rsidRPr="00263AC6">
        <w:rPr>
          <w:rFonts w:ascii="Book Antiqua" w:hAnsi="Book Antiqua" w:hint="eastAsia"/>
          <w:bCs/>
          <w:color w:val="000000" w:themeColor="text1"/>
          <w:szCs w:val="24"/>
          <w:lang w:eastAsia="zh-CN" w:bidi="ar-EG"/>
        </w:rPr>
        <w:t>August 30, 2015</w:t>
      </w:r>
    </w:p>
    <w:p w14:paraId="49C4A9E6" w14:textId="3BDC388C" w:rsidR="00651EB6" w:rsidRPr="00651EB6" w:rsidRDefault="00651EB6" w:rsidP="00190AFC">
      <w:pPr>
        <w:adjustRightInd w:val="0"/>
        <w:snapToGrid w:val="0"/>
        <w:spacing w:after="0" w:line="360" w:lineRule="auto"/>
        <w:jc w:val="both"/>
        <w:rPr>
          <w:rFonts w:ascii="Book Antiqua" w:hAnsi="Book Antiqua"/>
          <w:b/>
          <w:bCs/>
          <w:color w:val="000000" w:themeColor="text1"/>
          <w:szCs w:val="24"/>
          <w:lang w:eastAsia="zh-CN" w:bidi="ar-EG"/>
        </w:rPr>
      </w:pPr>
      <w:r w:rsidRPr="00651EB6">
        <w:rPr>
          <w:rFonts w:ascii="Book Antiqua" w:hAnsi="Book Antiqua"/>
          <w:b/>
          <w:bCs/>
          <w:color w:val="000000" w:themeColor="text1"/>
          <w:szCs w:val="24"/>
          <w:lang w:eastAsia="zh-CN" w:bidi="ar-EG"/>
        </w:rPr>
        <w:t>First decision:</w:t>
      </w:r>
      <w:r>
        <w:rPr>
          <w:rFonts w:ascii="Book Antiqua" w:hAnsi="Book Antiqua" w:hint="eastAsia"/>
          <w:b/>
          <w:bCs/>
          <w:color w:val="000000" w:themeColor="text1"/>
          <w:szCs w:val="24"/>
          <w:lang w:eastAsia="zh-CN" w:bidi="ar-EG"/>
        </w:rPr>
        <w:t xml:space="preserve"> </w:t>
      </w:r>
      <w:r w:rsidRPr="00263AC6">
        <w:rPr>
          <w:rFonts w:ascii="Book Antiqua" w:hAnsi="Book Antiqua" w:hint="eastAsia"/>
          <w:bCs/>
          <w:color w:val="000000" w:themeColor="text1"/>
          <w:szCs w:val="24"/>
          <w:lang w:eastAsia="zh-CN" w:bidi="ar-EG"/>
        </w:rPr>
        <w:t>September 28, 2015</w:t>
      </w:r>
    </w:p>
    <w:p w14:paraId="18B6ABD5" w14:textId="5A9F4FE3" w:rsidR="00651EB6" w:rsidRPr="00651EB6" w:rsidRDefault="00651EB6" w:rsidP="00190AFC">
      <w:pPr>
        <w:adjustRightInd w:val="0"/>
        <w:snapToGrid w:val="0"/>
        <w:spacing w:after="0" w:line="360" w:lineRule="auto"/>
        <w:jc w:val="both"/>
        <w:rPr>
          <w:rFonts w:ascii="Book Antiqua" w:hAnsi="Book Antiqua"/>
          <w:b/>
          <w:bCs/>
          <w:color w:val="000000" w:themeColor="text1"/>
          <w:szCs w:val="24"/>
          <w:lang w:eastAsia="zh-CN" w:bidi="ar-EG"/>
        </w:rPr>
      </w:pPr>
      <w:r w:rsidRPr="00651EB6">
        <w:rPr>
          <w:rFonts w:ascii="Book Antiqua" w:hAnsi="Book Antiqua"/>
          <w:b/>
          <w:bCs/>
          <w:color w:val="000000" w:themeColor="text1"/>
          <w:szCs w:val="24"/>
          <w:lang w:eastAsia="zh-CN" w:bidi="ar-EG"/>
        </w:rPr>
        <w:t>Revised:</w:t>
      </w:r>
      <w:r>
        <w:rPr>
          <w:rFonts w:ascii="Book Antiqua" w:hAnsi="Book Antiqua" w:hint="eastAsia"/>
          <w:b/>
          <w:bCs/>
          <w:color w:val="000000" w:themeColor="text1"/>
          <w:szCs w:val="24"/>
          <w:lang w:eastAsia="zh-CN" w:bidi="ar-EG"/>
        </w:rPr>
        <w:t xml:space="preserve"> </w:t>
      </w:r>
      <w:r w:rsidRPr="00263AC6">
        <w:rPr>
          <w:rFonts w:ascii="Book Antiqua" w:hAnsi="Book Antiqua" w:hint="eastAsia"/>
          <w:bCs/>
          <w:color w:val="000000" w:themeColor="text1"/>
          <w:szCs w:val="24"/>
          <w:lang w:eastAsia="zh-CN" w:bidi="ar-EG"/>
        </w:rPr>
        <w:t>November 2, 2015</w:t>
      </w:r>
    </w:p>
    <w:p w14:paraId="32EAC499" w14:textId="55856C67" w:rsidR="00651EB6" w:rsidRPr="00A45FD5" w:rsidRDefault="00651EB6" w:rsidP="00A45FD5">
      <w:pPr>
        <w:rPr>
          <w:rFonts w:ascii="Book Antiqua" w:hAnsi="Book Antiqua"/>
          <w:iCs/>
        </w:rPr>
      </w:pPr>
      <w:r w:rsidRPr="00651EB6">
        <w:rPr>
          <w:rFonts w:ascii="Book Antiqua" w:hAnsi="Book Antiqua"/>
          <w:b/>
          <w:bCs/>
          <w:color w:val="000000" w:themeColor="text1"/>
          <w:szCs w:val="24"/>
          <w:lang w:eastAsia="zh-CN" w:bidi="ar-EG"/>
        </w:rPr>
        <w:t>Accepted:</w:t>
      </w:r>
      <w:r w:rsidR="00A45FD5" w:rsidRPr="00A45FD5">
        <w:rPr>
          <w:rStyle w:val="ae"/>
        </w:rPr>
        <w:t xml:space="preserve"> </w:t>
      </w:r>
      <w:r w:rsidR="00A45FD5">
        <w:rPr>
          <w:rStyle w:val="ae"/>
        </w:rPr>
        <w:t xml:space="preserve">February </w:t>
      </w:r>
      <w:r w:rsidR="00A45FD5">
        <w:rPr>
          <w:rStyle w:val="ae"/>
          <w:rFonts w:ascii="宋体" w:hAnsi="宋体" w:cs="宋体" w:hint="eastAsia"/>
        </w:rPr>
        <w:t>14</w:t>
      </w:r>
      <w:r w:rsidR="00A45FD5" w:rsidRPr="00235CD4">
        <w:rPr>
          <w:rStyle w:val="ae"/>
        </w:rPr>
        <w:t>,</w:t>
      </w:r>
      <w:r w:rsidR="00A45FD5">
        <w:rPr>
          <w:rStyle w:val="ae"/>
        </w:rPr>
        <w:t xml:space="preserve"> 2016</w:t>
      </w:r>
    </w:p>
    <w:p w14:paraId="73850097" w14:textId="77777777" w:rsidR="00651EB6" w:rsidRPr="00651EB6" w:rsidRDefault="00651EB6" w:rsidP="00190AFC">
      <w:pPr>
        <w:adjustRightInd w:val="0"/>
        <w:snapToGrid w:val="0"/>
        <w:spacing w:after="0" w:line="360" w:lineRule="auto"/>
        <w:jc w:val="both"/>
        <w:rPr>
          <w:rFonts w:ascii="Book Antiqua" w:hAnsi="Book Antiqua"/>
          <w:b/>
          <w:bCs/>
          <w:color w:val="000000" w:themeColor="text1"/>
          <w:szCs w:val="24"/>
          <w:lang w:eastAsia="zh-CN" w:bidi="ar-EG"/>
        </w:rPr>
      </w:pPr>
      <w:r w:rsidRPr="00651EB6">
        <w:rPr>
          <w:rFonts w:ascii="Book Antiqua" w:hAnsi="Book Antiqua"/>
          <w:b/>
          <w:bCs/>
          <w:color w:val="000000" w:themeColor="text1"/>
          <w:szCs w:val="24"/>
          <w:lang w:eastAsia="zh-CN" w:bidi="ar-EG"/>
        </w:rPr>
        <w:t>Article in press:</w:t>
      </w:r>
    </w:p>
    <w:p w14:paraId="507486FB" w14:textId="77777777" w:rsidR="00651EB6" w:rsidRPr="00651EB6" w:rsidRDefault="00651EB6" w:rsidP="00190AFC">
      <w:pPr>
        <w:adjustRightInd w:val="0"/>
        <w:snapToGrid w:val="0"/>
        <w:spacing w:after="0" w:line="360" w:lineRule="auto"/>
        <w:jc w:val="both"/>
        <w:rPr>
          <w:rFonts w:ascii="Book Antiqua" w:hAnsi="Book Antiqua"/>
          <w:b/>
          <w:bCs/>
          <w:color w:val="000000" w:themeColor="text1"/>
          <w:szCs w:val="24"/>
          <w:lang w:eastAsia="zh-CN" w:bidi="ar-EG"/>
        </w:rPr>
      </w:pPr>
      <w:r w:rsidRPr="00651EB6">
        <w:rPr>
          <w:rFonts w:ascii="Book Antiqua" w:hAnsi="Book Antiqua"/>
          <w:b/>
          <w:bCs/>
          <w:color w:val="000000" w:themeColor="text1"/>
          <w:szCs w:val="24"/>
          <w:lang w:eastAsia="zh-CN" w:bidi="ar-EG"/>
        </w:rPr>
        <w:t>Published online:</w:t>
      </w:r>
    </w:p>
    <w:bookmarkEnd w:id="3"/>
    <w:bookmarkEnd w:id="4"/>
    <w:bookmarkEnd w:id="5"/>
    <w:bookmarkEnd w:id="6"/>
    <w:bookmarkEnd w:id="7"/>
    <w:bookmarkEnd w:id="8"/>
    <w:bookmarkEnd w:id="9"/>
    <w:bookmarkEnd w:id="10"/>
    <w:bookmarkEnd w:id="11"/>
    <w:p w14:paraId="126F7775" w14:textId="77777777" w:rsidR="00651EB6" w:rsidRPr="005F65C2" w:rsidRDefault="00651EB6" w:rsidP="00190AFC">
      <w:pPr>
        <w:adjustRightInd w:val="0"/>
        <w:snapToGrid w:val="0"/>
        <w:spacing w:after="0" w:line="360" w:lineRule="auto"/>
        <w:jc w:val="both"/>
        <w:rPr>
          <w:rFonts w:ascii="Book Antiqua" w:hAnsi="Book Antiqua"/>
          <w:b/>
          <w:bCs/>
          <w:color w:val="000000" w:themeColor="text1"/>
          <w:szCs w:val="24"/>
          <w:lang w:eastAsia="zh-CN" w:bidi="ar-EG"/>
        </w:rPr>
      </w:pPr>
    </w:p>
    <w:p w14:paraId="5F66BEC7" w14:textId="77777777" w:rsidR="003A1EB7" w:rsidRPr="005F65C2" w:rsidRDefault="003A1EB7" w:rsidP="00190AFC">
      <w:pPr>
        <w:adjustRightInd w:val="0"/>
        <w:snapToGrid w:val="0"/>
        <w:spacing w:after="0" w:line="360" w:lineRule="auto"/>
        <w:jc w:val="both"/>
        <w:rPr>
          <w:rFonts w:ascii="Book Antiqua" w:hAnsi="Book Antiqua"/>
          <w:b/>
          <w:bCs/>
          <w:color w:val="000000" w:themeColor="text1"/>
          <w:szCs w:val="24"/>
          <w:lang w:eastAsia="zh-CN" w:bidi="ar-EG"/>
        </w:rPr>
      </w:pPr>
    </w:p>
    <w:p w14:paraId="03B1CF0F" w14:textId="77777777" w:rsidR="003A1EB7" w:rsidRPr="005F65C2" w:rsidRDefault="003A1EB7" w:rsidP="00190AFC">
      <w:pPr>
        <w:adjustRightInd w:val="0"/>
        <w:snapToGrid w:val="0"/>
        <w:spacing w:after="0" w:line="360" w:lineRule="auto"/>
        <w:jc w:val="both"/>
        <w:rPr>
          <w:rFonts w:ascii="Book Antiqua" w:hAnsi="Book Antiqua"/>
          <w:b/>
          <w:bCs/>
          <w:color w:val="000000" w:themeColor="text1"/>
          <w:szCs w:val="24"/>
          <w:lang w:eastAsia="zh-CN" w:bidi="ar-EG"/>
        </w:rPr>
      </w:pPr>
    </w:p>
    <w:p w14:paraId="5761221A" w14:textId="77777777" w:rsidR="003A1EB7" w:rsidRPr="005F65C2" w:rsidRDefault="003A1EB7" w:rsidP="00190AFC">
      <w:pPr>
        <w:adjustRightInd w:val="0"/>
        <w:snapToGrid w:val="0"/>
        <w:spacing w:after="0" w:line="360" w:lineRule="auto"/>
        <w:jc w:val="both"/>
        <w:rPr>
          <w:rFonts w:ascii="Book Antiqua" w:hAnsi="Book Antiqua"/>
          <w:b/>
          <w:bCs/>
          <w:color w:val="000000" w:themeColor="text1"/>
          <w:szCs w:val="24"/>
          <w:lang w:eastAsia="zh-CN" w:bidi="ar-EG"/>
        </w:rPr>
      </w:pPr>
    </w:p>
    <w:p w14:paraId="44662D5D" w14:textId="77777777" w:rsidR="00416A46" w:rsidRPr="005F65C2" w:rsidRDefault="00416A46" w:rsidP="00190AFC">
      <w:pPr>
        <w:adjustRightInd w:val="0"/>
        <w:snapToGrid w:val="0"/>
        <w:spacing w:after="0" w:line="360" w:lineRule="auto"/>
        <w:jc w:val="both"/>
        <w:rPr>
          <w:rFonts w:ascii="Book Antiqua" w:hAnsi="Book Antiqua"/>
          <w:b/>
          <w:bCs/>
          <w:color w:val="000000" w:themeColor="text1"/>
          <w:szCs w:val="24"/>
          <w:lang w:eastAsia="zh-CN" w:bidi="ar-EG"/>
        </w:rPr>
      </w:pPr>
      <w:r w:rsidRPr="005F65C2">
        <w:rPr>
          <w:rFonts w:ascii="Book Antiqua" w:hAnsi="Book Antiqua"/>
          <w:b/>
          <w:bCs/>
          <w:color w:val="000000" w:themeColor="text1"/>
          <w:szCs w:val="24"/>
          <w:lang w:eastAsia="zh-CN" w:bidi="ar-EG"/>
        </w:rPr>
        <w:br w:type="page"/>
      </w:r>
    </w:p>
    <w:p w14:paraId="1EE73489" w14:textId="77777777" w:rsidR="000C4682" w:rsidRPr="005F65C2" w:rsidRDefault="000C4682" w:rsidP="00190AFC">
      <w:pPr>
        <w:adjustRightInd w:val="0"/>
        <w:snapToGrid w:val="0"/>
        <w:spacing w:after="0" w:line="360" w:lineRule="auto"/>
        <w:jc w:val="both"/>
        <w:rPr>
          <w:rFonts w:ascii="Book Antiqua" w:hAnsi="Book Antiqua"/>
          <w:b/>
          <w:bCs/>
          <w:color w:val="000000" w:themeColor="text1"/>
          <w:szCs w:val="24"/>
          <w:lang w:bidi="ar-EG"/>
        </w:rPr>
      </w:pPr>
      <w:r w:rsidRPr="005F65C2">
        <w:rPr>
          <w:rFonts w:ascii="Book Antiqua" w:hAnsi="Book Antiqua"/>
          <w:b/>
          <w:bCs/>
          <w:color w:val="000000" w:themeColor="text1"/>
          <w:szCs w:val="24"/>
          <w:lang w:bidi="ar-EG"/>
        </w:rPr>
        <w:lastRenderedPageBreak/>
        <w:t>Abstract</w:t>
      </w:r>
    </w:p>
    <w:p w14:paraId="21DCC930" w14:textId="0E024FC5" w:rsidR="00BA60C2" w:rsidRPr="005F65C2" w:rsidRDefault="000C4682" w:rsidP="00190AFC">
      <w:pPr>
        <w:adjustRightInd w:val="0"/>
        <w:snapToGrid w:val="0"/>
        <w:spacing w:after="0" w:line="360" w:lineRule="auto"/>
        <w:jc w:val="both"/>
        <w:rPr>
          <w:rFonts w:ascii="Book Antiqua" w:hAnsi="Book Antiqua"/>
          <w:color w:val="000000" w:themeColor="text1"/>
          <w:szCs w:val="24"/>
        </w:rPr>
      </w:pPr>
      <w:r w:rsidRPr="005F65C2">
        <w:rPr>
          <w:rFonts w:ascii="Book Antiqua" w:hAnsi="Book Antiqua"/>
          <w:color w:val="000000" w:themeColor="text1"/>
          <w:szCs w:val="24"/>
          <w:lang w:bidi="ar-EG"/>
        </w:rPr>
        <w:t>The burden of</w:t>
      </w:r>
      <w:r w:rsidR="00047240" w:rsidRPr="005F65C2">
        <w:rPr>
          <w:rFonts w:ascii="Book Antiqua" w:hAnsi="Book Antiqua"/>
          <w:color w:val="000000" w:themeColor="text1"/>
          <w:szCs w:val="24"/>
          <w:lang w:bidi="ar-EG"/>
        </w:rPr>
        <w:t xml:space="preserve"> </w:t>
      </w:r>
      <w:r w:rsidRPr="005F65C2">
        <w:rPr>
          <w:rFonts w:ascii="Book Antiqua" w:hAnsi="Book Antiqua"/>
          <w:color w:val="000000" w:themeColor="text1"/>
          <w:szCs w:val="24"/>
          <w:lang w:bidi="ar-EG"/>
        </w:rPr>
        <w:t>diabetic foot</w:t>
      </w:r>
      <w:r w:rsidR="00047240" w:rsidRPr="005F65C2">
        <w:rPr>
          <w:rFonts w:ascii="Book Antiqua" w:hAnsi="Book Antiqua"/>
          <w:color w:val="000000" w:themeColor="text1"/>
          <w:szCs w:val="24"/>
          <w:lang w:bidi="ar-EG"/>
        </w:rPr>
        <w:t xml:space="preserve"> </w:t>
      </w:r>
      <w:r w:rsidRPr="005F65C2">
        <w:rPr>
          <w:rFonts w:ascii="Book Antiqua" w:hAnsi="Book Antiqua"/>
          <w:color w:val="000000" w:themeColor="text1"/>
          <w:szCs w:val="24"/>
          <w:lang w:bidi="ar-EG"/>
        </w:rPr>
        <w:t>disease (DFD) is expected to increase in the future.</w:t>
      </w:r>
      <w:r w:rsidR="00995D91">
        <w:rPr>
          <w:rFonts w:ascii="Book Antiqua" w:hAnsi="Book Antiqua"/>
          <w:color w:val="000000" w:themeColor="text1"/>
          <w:szCs w:val="24"/>
          <w:lang w:bidi="ar-EG"/>
        </w:rPr>
        <w:t xml:space="preserve"> </w:t>
      </w:r>
      <w:r w:rsidRPr="005F65C2">
        <w:rPr>
          <w:rFonts w:ascii="Book Antiqua" w:hAnsi="Book Antiqua"/>
          <w:color w:val="000000" w:themeColor="text1"/>
          <w:szCs w:val="24"/>
          <w:lang w:bidi="ar-EG"/>
        </w:rPr>
        <w:t>The incidence of DFD is still rising due to the high prevalence of DFD predisposing factors.</w:t>
      </w:r>
      <w:r w:rsidR="00E34566" w:rsidRPr="005F65C2">
        <w:rPr>
          <w:rFonts w:ascii="Book Antiqua" w:hAnsi="Book Antiqua"/>
          <w:color w:val="000000" w:themeColor="text1"/>
          <w:szCs w:val="24"/>
          <w:lang w:bidi="ar-EG"/>
        </w:rPr>
        <w:t xml:space="preserve"> DFD is multifactorial in nature; however m</w:t>
      </w:r>
      <w:r w:rsidRPr="005F65C2">
        <w:rPr>
          <w:rFonts w:ascii="Book Antiqua" w:hAnsi="Book Antiqua"/>
          <w:color w:val="000000" w:themeColor="text1"/>
          <w:szCs w:val="24"/>
          <w:lang w:bidi="ar-EG"/>
        </w:rPr>
        <w:t xml:space="preserve">ost of </w:t>
      </w:r>
      <w:r w:rsidR="004C7CFE" w:rsidRPr="005F65C2">
        <w:rPr>
          <w:rFonts w:ascii="Book Antiqua" w:hAnsi="Book Antiqua"/>
          <w:color w:val="000000" w:themeColor="text1"/>
          <w:szCs w:val="24"/>
          <w:lang w:bidi="ar-EG"/>
        </w:rPr>
        <w:t>the diabetic f</w:t>
      </w:r>
      <w:r w:rsidRPr="005F65C2">
        <w:rPr>
          <w:rFonts w:ascii="Book Antiqua" w:hAnsi="Book Antiqua"/>
          <w:color w:val="000000" w:themeColor="text1"/>
          <w:szCs w:val="24"/>
          <w:lang w:bidi="ar-EG"/>
        </w:rPr>
        <w:t>oot amputations ar</w:t>
      </w:r>
      <w:r w:rsidR="005F65C2">
        <w:rPr>
          <w:rFonts w:ascii="Book Antiqua" w:hAnsi="Book Antiqua"/>
          <w:color w:val="000000" w:themeColor="text1"/>
          <w:szCs w:val="24"/>
          <w:lang w:bidi="ar-EG"/>
        </w:rPr>
        <w:t xml:space="preserve">e preceded by foot ulceration. </w:t>
      </w:r>
      <w:r w:rsidRPr="005F65C2">
        <w:rPr>
          <w:rFonts w:ascii="Book Antiqua" w:hAnsi="Book Antiqua"/>
          <w:color w:val="000000" w:themeColor="text1"/>
          <w:szCs w:val="24"/>
          <w:lang w:bidi="ar-EG"/>
        </w:rPr>
        <w:t>Diabetic peripheral neuropathy</w:t>
      </w:r>
      <w:r w:rsidR="006C31A9" w:rsidRPr="005F65C2">
        <w:rPr>
          <w:rFonts w:ascii="Book Antiqua" w:hAnsi="Book Antiqua"/>
          <w:color w:val="000000" w:themeColor="text1"/>
          <w:szCs w:val="24"/>
          <w:lang w:bidi="ar-EG"/>
        </w:rPr>
        <w:t xml:space="preserve"> (DPN)</w:t>
      </w:r>
      <w:r w:rsidRPr="005F65C2">
        <w:rPr>
          <w:rFonts w:ascii="Book Antiqua" w:hAnsi="Book Antiqua"/>
          <w:color w:val="000000" w:themeColor="text1"/>
          <w:szCs w:val="24"/>
          <w:lang w:bidi="ar-EG"/>
        </w:rPr>
        <w:t xml:space="preserve"> is a </w:t>
      </w:r>
      <w:r w:rsidR="003B6038" w:rsidRPr="005F65C2">
        <w:rPr>
          <w:rFonts w:ascii="Book Antiqua" w:hAnsi="Book Antiqua"/>
          <w:color w:val="000000" w:themeColor="text1"/>
          <w:szCs w:val="24"/>
          <w:lang w:bidi="ar-EG"/>
        </w:rPr>
        <w:t>major</w:t>
      </w:r>
      <w:r w:rsidRPr="005F65C2">
        <w:rPr>
          <w:rFonts w:ascii="Book Antiqua" w:hAnsi="Book Antiqua"/>
          <w:color w:val="000000" w:themeColor="text1"/>
          <w:szCs w:val="24"/>
          <w:lang w:bidi="ar-EG"/>
        </w:rPr>
        <w:t xml:space="preserve"> risk factor for foot ulceration</w:t>
      </w:r>
      <w:r w:rsidR="006C31A9" w:rsidRPr="005F65C2">
        <w:rPr>
          <w:rFonts w:ascii="Book Antiqua" w:hAnsi="Book Antiqua"/>
          <w:color w:val="000000" w:themeColor="text1"/>
          <w:szCs w:val="24"/>
          <w:lang w:bidi="ar-EG"/>
        </w:rPr>
        <w:t>.</w:t>
      </w:r>
      <w:r w:rsidR="00204336" w:rsidRPr="005F65C2">
        <w:rPr>
          <w:rFonts w:ascii="Book Antiqua" w:hAnsi="Book Antiqua"/>
          <w:color w:val="000000" w:themeColor="text1"/>
          <w:szCs w:val="24"/>
          <w:lang w:bidi="ar-EG"/>
        </w:rPr>
        <w:t xml:space="preserve"> </w:t>
      </w:r>
      <w:r w:rsidR="006C31A9" w:rsidRPr="005F65C2">
        <w:rPr>
          <w:rFonts w:ascii="Book Antiqua" w:hAnsi="Book Antiqua"/>
          <w:color w:val="000000" w:themeColor="text1"/>
          <w:szCs w:val="24"/>
          <w:lang w:bidi="ar-EG"/>
        </w:rPr>
        <w:t xml:space="preserve">DPN </w:t>
      </w:r>
      <w:r w:rsidR="00871046" w:rsidRPr="005F65C2">
        <w:rPr>
          <w:rFonts w:ascii="Book Antiqua" w:hAnsi="Book Antiqua"/>
          <w:color w:val="000000" w:themeColor="text1"/>
          <w:szCs w:val="24"/>
          <w:lang w:bidi="ar-EG"/>
        </w:rPr>
        <w:t>lead</w:t>
      </w:r>
      <w:r w:rsidR="006C31A9" w:rsidRPr="005F65C2">
        <w:rPr>
          <w:rFonts w:ascii="Book Antiqua" w:hAnsi="Book Antiqua"/>
          <w:color w:val="000000" w:themeColor="text1"/>
          <w:szCs w:val="24"/>
          <w:lang w:bidi="ar-EG"/>
        </w:rPr>
        <w:t>s</w:t>
      </w:r>
      <w:r w:rsidR="00204336" w:rsidRPr="005F65C2">
        <w:rPr>
          <w:rFonts w:ascii="Book Antiqua" w:hAnsi="Book Antiqua"/>
          <w:color w:val="000000" w:themeColor="text1"/>
          <w:szCs w:val="24"/>
          <w:lang w:bidi="ar-EG"/>
        </w:rPr>
        <w:t xml:space="preserve"> </w:t>
      </w:r>
      <w:r w:rsidR="00160D50" w:rsidRPr="005F65C2">
        <w:rPr>
          <w:rFonts w:ascii="Book Antiqua" w:hAnsi="Book Antiqua"/>
          <w:color w:val="000000" w:themeColor="text1"/>
          <w:szCs w:val="24"/>
          <w:lang w:bidi="ar-EG"/>
        </w:rPr>
        <w:t>to lo</w:t>
      </w:r>
      <w:r w:rsidR="006C31A9" w:rsidRPr="005F65C2">
        <w:rPr>
          <w:rFonts w:ascii="Book Antiqua" w:hAnsi="Book Antiqua"/>
          <w:color w:val="000000" w:themeColor="text1"/>
          <w:szCs w:val="24"/>
          <w:lang w:bidi="ar-EG"/>
        </w:rPr>
        <w:t>s</w:t>
      </w:r>
      <w:r w:rsidR="00160D50" w:rsidRPr="005F65C2">
        <w:rPr>
          <w:rFonts w:ascii="Book Antiqua" w:hAnsi="Book Antiqua"/>
          <w:color w:val="000000" w:themeColor="text1"/>
          <w:szCs w:val="24"/>
          <w:lang w:bidi="ar-EG"/>
        </w:rPr>
        <w:t xml:space="preserve">s of protective </w:t>
      </w:r>
      <w:r w:rsidR="006C31A9" w:rsidRPr="005F65C2">
        <w:rPr>
          <w:rFonts w:ascii="Book Antiqua" w:hAnsi="Book Antiqua"/>
          <w:color w:val="000000" w:themeColor="text1"/>
          <w:szCs w:val="24"/>
          <w:lang w:bidi="ar-EG"/>
        </w:rPr>
        <w:t>sensation</w:t>
      </w:r>
      <w:r w:rsidR="00204336" w:rsidRPr="005F65C2">
        <w:rPr>
          <w:rFonts w:ascii="Book Antiqua" w:hAnsi="Book Antiqua"/>
          <w:color w:val="000000" w:themeColor="text1"/>
          <w:szCs w:val="24"/>
          <w:lang w:bidi="ar-EG"/>
        </w:rPr>
        <w:t xml:space="preserve"> </w:t>
      </w:r>
      <w:r w:rsidR="006C31A9" w:rsidRPr="005F65C2">
        <w:rPr>
          <w:rFonts w:ascii="Book Antiqua" w:hAnsi="Book Antiqua"/>
          <w:color w:val="000000" w:themeColor="text1"/>
          <w:szCs w:val="24"/>
          <w:lang w:bidi="ar-EG"/>
        </w:rPr>
        <w:t xml:space="preserve">resulting </w:t>
      </w:r>
      <w:r w:rsidR="00160D50" w:rsidRPr="005F65C2">
        <w:rPr>
          <w:rFonts w:ascii="Book Antiqua" w:hAnsi="Book Antiqua"/>
          <w:color w:val="000000" w:themeColor="text1"/>
          <w:szCs w:val="24"/>
          <w:lang w:bidi="ar-EG"/>
        </w:rPr>
        <w:t>in continuous unconscious traumas.</w:t>
      </w:r>
      <w:r w:rsidR="00060505" w:rsidRPr="005F65C2">
        <w:rPr>
          <w:rFonts w:ascii="Book Antiqua" w:hAnsi="Book Antiqua"/>
          <w:color w:val="000000" w:themeColor="text1"/>
          <w:szCs w:val="24"/>
          <w:lang w:bidi="ar-EG"/>
        </w:rPr>
        <w:t xml:space="preserve"> </w:t>
      </w:r>
      <w:r w:rsidR="00160D50" w:rsidRPr="005F65C2">
        <w:rPr>
          <w:rFonts w:ascii="Book Antiqua" w:hAnsi="Book Antiqua"/>
          <w:color w:val="000000" w:themeColor="text1"/>
          <w:szCs w:val="24"/>
          <w:lang w:bidi="ar-EG"/>
        </w:rPr>
        <w:t>P</w:t>
      </w:r>
      <w:r w:rsidRPr="005F65C2">
        <w:rPr>
          <w:rFonts w:ascii="Book Antiqua" w:hAnsi="Book Antiqua"/>
          <w:color w:val="000000" w:themeColor="text1"/>
          <w:szCs w:val="24"/>
          <w:lang w:bidi="ar-EG"/>
        </w:rPr>
        <w:t xml:space="preserve">atient education and </w:t>
      </w:r>
      <w:r w:rsidR="00E34566" w:rsidRPr="005F65C2">
        <w:rPr>
          <w:rFonts w:ascii="Book Antiqua" w:hAnsi="Book Antiqua"/>
          <w:color w:val="000000" w:themeColor="text1"/>
          <w:szCs w:val="24"/>
          <w:lang w:bidi="ar-EG"/>
        </w:rPr>
        <w:t>detection of high risk foot</w:t>
      </w:r>
      <w:r w:rsidR="00060505" w:rsidRPr="005F65C2">
        <w:rPr>
          <w:rFonts w:ascii="Book Antiqua" w:hAnsi="Book Antiqua"/>
          <w:color w:val="000000" w:themeColor="text1"/>
          <w:szCs w:val="24"/>
          <w:lang w:bidi="ar-EG"/>
        </w:rPr>
        <w:t xml:space="preserve"> </w:t>
      </w:r>
      <w:r w:rsidR="006C31A9" w:rsidRPr="005F65C2">
        <w:rPr>
          <w:rFonts w:ascii="Book Antiqua" w:hAnsi="Book Antiqua"/>
          <w:color w:val="000000" w:themeColor="text1"/>
          <w:szCs w:val="24"/>
          <w:lang w:bidi="ar-EG"/>
        </w:rPr>
        <w:t>are</w:t>
      </w:r>
      <w:r w:rsidRPr="005F65C2">
        <w:rPr>
          <w:rFonts w:ascii="Book Antiqua" w:hAnsi="Book Antiqua"/>
          <w:color w:val="000000" w:themeColor="text1"/>
          <w:szCs w:val="24"/>
          <w:lang w:bidi="ar-EG"/>
        </w:rPr>
        <w:t xml:space="preserve"> essential </w:t>
      </w:r>
      <w:r w:rsidR="00160D50" w:rsidRPr="005F65C2">
        <w:rPr>
          <w:rFonts w:ascii="Book Antiqua" w:hAnsi="Book Antiqua"/>
          <w:color w:val="000000" w:themeColor="text1"/>
          <w:szCs w:val="24"/>
          <w:lang w:bidi="ar-EG"/>
        </w:rPr>
        <w:t xml:space="preserve">for the prevention of foot </w:t>
      </w:r>
      <w:r w:rsidR="005F65C2">
        <w:rPr>
          <w:rFonts w:ascii="Book Antiqua" w:hAnsi="Book Antiqua"/>
          <w:color w:val="000000" w:themeColor="text1"/>
          <w:szCs w:val="24"/>
          <w:lang w:bidi="ar-EG"/>
        </w:rPr>
        <w:t>ulceration and amputation</w:t>
      </w:r>
      <w:r w:rsidR="005F65C2">
        <w:rPr>
          <w:rFonts w:ascii="Book Antiqua" w:hAnsi="Book Antiqua" w:hint="eastAsia"/>
          <w:color w:val="000000" w:themeColor="text1"/>
          <w:szCs w:val="24"/>
          <w:lang w:eastAsia="zh-CN" w:bidi="ar-EG"/>
        </w:rPr>
        <w:t xml:space="preserve">. </w:t>
      </w:r>
      <w:r w:rsidRPr="005F65C2">
        <w:rPr>
          <w:rFonts w:ascii="Book Antiqua" w:hAnsi="Book Antiqua"/>
          <w:color w:val="000000" w:themeColor="text1"/>
          <w:szCs w:val="24"/>
          <w:lang w:bidi="ar-EG"/>
        </w:rPr>
        <w:t>Proper assessment of</w:t>
      </w:r>
      <w:r w:rsidR="00CA77E2" w:rsidRPr="005F65C2">
        <w:rPr>
          <w:rFonts w:ascii="Book Antiqua" w:hAnsi="Book Antiqua"/>
          <w:color w:val="000000" w:themeColor="text1"/>
          <w:szCs w:val="24"/>
          <w:lang w:bidi="ar-EG"/>
        </w:rPr>
        <w:t xml:space="preserve"> the</w:t>
      </w:r>
      <w:r w:rsidRPr="005F65C2">
        <w:rPr>
          <w:rFonts w:ascii="Book Antiqua" w:hAnsi="Book Antiqua"/>
          <w:color w:val="000000" w:themeColor="text1"/>
          <w:szCs w:val="24"/>
          <w:lang w:bidi="ar-EG"/>
        </w:rPr>
        <w:t xml:space="preserve"> diabetic foot ulceration an</w:t>
      </w:r>
      <w:r w:rsidR="00AC2D1F" w:rsidRPr="005F65C2">
        <w:rPr>
          <w:rFonts w:ascii="Book Antiqua" w:hAnsi="Book Antiqua"/>
          <w:color w:val="000000" w:themeColor="text1"/>
          <w:szCs w:val="24"/>
          <w:lang w:bidi="ar-EG"/>
        </w:rPr>
        <w:t>d appropriate management ensure</w:t>
      </w:r>
      <w:r w:rsidRPr="005F65C2">
        <w:rPr>
          <w:rFonts w:ascii="Book Antiqua" w:hAnsi="Book Antiqua"/>
          <w:color w:val="000000" w:themeColor="text1"/>
          <w:szCs w:val="24"/>
          <w:lang w:bidi="ar-EG"/>
        </w:rPr>
        <w:t xml:space="preserve"> better prognosis.</w:t>
      </w:r>
      <w:r w:rsidR="00995D91">
        <w:rPr>
          <w:rFonts w:ascii="Book Antiqua" w:hAnsi="Book Antiqua"/>
          <w:color w:val="000000" w:themeColor="text1"/>
          <w:szCs w:val="24"/>
          <w:lang w:bidi="ar-EG"/>
        </w:rPr>
        <w:t xml:space="preserve"> </w:t>
      </w:r>
      <w:r w:rsidRPr="005F65C2">
        <w:rPr>
          <w:rFonts w:ascii="Book Antiqua" w:hAnsi="Book Antiqua"/>
          <w:color w:val="000000" w:themeColor="text1"/>
          <w:szCs w:val="24"/>
          <w:lang w:bidi="ar-EG"/>
        </w:rPr>
        <w:t xml:space="preserve">Management is based on </w:t>
      </w:r>
      <w:r w:rsidR="00CA77E2" w:rsidRPr="005F65C2">
        <w:rPr>
          <w:rFonts w:ascii="Book Antiqua" w:hAnsi="Book Antiqua"/>
          <w:color w:val="000000" w:themeColor="text1"/>
          <w:szCs w:val="24"/>
          <w:lang w:bidi="ar-EG"/>
        </w:rPr>
        <w:t>revascularization procedures</w:t>
      </w:r>
      <w:r w:rsidR="008A05CA" w:rsidRPr="005F65C2">
        <w:rPr>
          <w:rFonts w:ascii="Book Antiqua" w:hAnsi="Book Antiqua"/>
          <w:color w:val="000000" w:themeColor="text1"/>
          <w:szCs w:val="24"/>
          <w:lang w:bidi="ar-EG"/>
        </w:rPr>
        <w:t>, wound</w:t>
      </w:r>
      <w:r w:rsidRPr="005F65C2">
        <w:rPr>
          <w:rFonts w:ascii="Book Antiqua" w:hAnsi="Book Antiqua"/>
          <w:color w:val="000000" w:themeColor="text1"/>
          <w:szCs w:val="24"/>
          <w:lang w:bidi="ar-EG"/>
        </w:rPr>
        <w:t xml:space="preserve"> debridement, treatment of infection and ulcer offloading. </w:t>
      </w:r>
      <w:r w:rsidR="0033641C" w:rsidRPr="005F65C2">
        <w:rPr>
          <w:rFonts w:ascii="Book Antiqua" w:hAnsi="Book Antiqua"/>
          <w:color w:val="000000" w:themeColor="text1"/>
          <w:szCs w:val="24"/>
          <w:lang w:bidi="ar-EG"/>
        </w:rPr>
        <w:t>M</w:t>
      </w:r>
      <w:r w:rsidRPr="005F65C2">
        <w:rPr>
          <w:rFonts w:ascii="Book Antiqua" w:hAnsi="Book Antiqua"/>
          <w:color w:val="000000" w:themeColor="text1"/>
          <w:szCs w:val="24"/>
          <w:lang w:bidi="ar-EG"/>
        </w:rPr>
        <w:t xml:space="preserve">anagement and type of dressing </w:t>
      </w:r>
      <w:r w:rsidR="007C1D0F" w:rsidRPr="005F65C2">
        <w:rPr>
          <w:rFonts w:ascii="Book Antiqua" w:hAnsi="Book Antiqua"/>
          <w:color w:val="000000" w:themeColor="text1"/>
          <w:szCs w:val="24"/>
          <w:lang w:bidi="ar-EG"/>
        </w:rPr>
        <w:t>applied</w:t>
      </w:r>
      <w:r w:rsidR="00060505" w:rsidRPr="005F65C2">
        <w:rPr>
          <w:rFonts w:ascii="Book Antiqua" w:hAnsi="Book Antiqua"/>
          <w:color w:val="000000" w:themeColor="text1"/>
          <w:szCs w:val="24"/>
          <w:lang w:bidi="ar-EG"/>
        </w:rPr>
        <w:t xml:space="preserve"> </w:t>
      </w:r>
      <w:r w:rsidR="00E34566" w:rsidRPr="005F65C2">
        <w:rPr>
          <w:rFonts w:ascii="Book Antiqua" w:hAnsi="Book Antiqua"/>
          <w:color w:val="000000" w:themeColor="text1"/>
          <w:szCs w:val="24"/>
          <w:lang w:bidi="ar-EG"/>
        </w:rPr>
        <w:t>are</w:t>
      </w:r>
      <w:r w:rsidRPr="005F65C2">
        <w:rPr>
          <w:rFonts w:ascii="Book Antiqua" w:hAnsi="Book Antiqua"/>
          <w:color w:val="000000" w:themeColor="text1"/>
          <w:szCs w:val="24"/>
          <w:lang w:bidi="ar-EG"/>
        </w:rPr>
        <w:t xml:space="preserve"> tailored</w:t>
      </w:r>
      <w:r w:rsidR="00060505" w:rsidRPr="005F65C2">
        <w:rPr>
          <w:rFonts w:ascii="Book Antiqua" w:hAnsi="Book Antiqua"/>
          <w:color w:val="000000" w:themeColor="text1"/>
          <w:szCs w:val="24"/>
          <w:lang w:bidi="ar-EG"/>
        </w:rPr>
        <w:t xml:space="preserve"> </w:t>
      </w:r>
      <w:r w:rsidR="00E34566" w:rsidRPr="005F65C2">
        <w:rPr>
          <w:rFonts w:ascii="Book Antiqua" w:hAnsi="Book Antiqua"/>
          <w:color w:val="000000" w:themeColor="text1"/>
          <w:szCs w:val="24"/>
          <w:lang w:bidi="ar-EG"/>
        </w:rPr>
        <w:t xml:space="preserve">according </w:t>
      </w:r>
      <w:r w:rsidRPr="005F65C2">
        <w:rPr>
          <w:rFonts w:ascii="Book Antiqua" w:hAnsi="Book Antiqua"/>
          <w:color w:val="000000" w:themeColor="text1"/>
          <w:szCs w:val="24"/>
          <w:lang w:bidi="ar-EG"/>
        </w:rPr>
        <w:t xml:space="preserve">to the type of wound and the foot condition. </w:t>
      </w:r>
      <w:r w:rsidR="00BA60C2" w:rsidRPr="005F65C2">
        <w:rPr>
          <w:rFonts w:ascii="Book Antiqua" w:hAnsi="Book Antiqua" w:cs="Arial"/>
          <w:szCs w:val="24"/>
        </w:rPr>
        <w:t>The scope of this review paper is to describe the diabetic foot syndrome starting from the evaluation of the foot at risk for ulceration, up to the new treatment modalities.</w:t>
      </w:r>
    </w:p>
    <w:p w14:paraId="2E1F0484" w14:textId="77777777" w:rsidR="007F0529" w:rsidRPr="005F65C2" w:rsidRDefault="007F0529" w:rsidP="00190AFC">
      <w:pPr>
        <w:adjustRightInd w:val="0"/>
        <w:snapToGrid w:val="0"/>
        <w:spacing w:after="0" w:line="360" w:lineRule="auto"/>
        <w:jc w:val="both"/>
        <w:rPr>
          <w:rFonts w:ascii="Book Antiqua" w:hAnsi="Book Antiqua" w:cs="Arial"/>
          <w:szCs w:val="24"/>
          <w:lang w:eastAsia="zh-CN"/>
        </w:rPr>
      </w:pPr>
    </w:p>
    <w:p w14:paraId="6206CEC9" w14:textId="0A597383" w:rsidR="007F0529" w:rsidRDefault="007F0529" w:rsidP="00190AFC">
      <w:pPr>
        <w:adjustRightInd w:val="0"/>
        <w:snapToGrid w:val="0"/>
        <w:spacing w:after="0" w:line="360" w:lineRule="auto"/>
        <w:jc w:val="both"/>
        <w:rPr>
          <w:rFonts w:ascii="Book Antiqua" w:hAnsi="Book Antiqua"/>
          <w:color w:val="000000" w:themeColor="text1"/>
          <w:szCs w:val="24"/>
          <w:lang w:eastAsia="zh-CN" w:bidi="ar-EG"/>
        </w:rPr>
      </w:pPr>
      <w:r w:rsidRPr="005F65C2">
        <w:rPr>
          <w:rFonts w:ascii="Book Antiqua" w:hAnsi="Book Antiqua"/>
          <w:b/>
          <w:bCs/>
          <w:color w:val="000000" w:themeColor="text1"/>
          <w:szCs w:val="24"/>
          <w:lang w:bidi="ar-EG"/>
        </w:rPr>
        <w:t>Key words:</w:t>
      </w:r>
      <w:r w:rsidR="005F65C2">
        <w:rPr>
          <w:rFonts w:ascii="Book Antiqua" w:hAnsi="Book Antiqua" w:hint="eastAsia"/>
          <w:color w:val="000000" w:themeColor="text1"/>
          <w:szCs w:val="24"/>
          <w:lang w:eastAsia="zh-CN" w:bidi="ar-EG"/>
        </w:rPr>
        <w:t xml:space="preserve"> </w:t>
      </w:r>
      <w:r w:rsidR="00611C0B" w:rsidRPr="005F65C2">
        <w:rPr>
          <w:rFonts w:ascii="Book Antiqua" w:hAnsi="Book Antiqua"/>
          <w:color w:val="000000" w:themeColor="text1"/>
          <w:szCs w:val="24"/>
          <w:lang w:eastAsia="zh-CN" w:bidi="ar-EG"/>
        </w:rPr>
        <w:t>Diabetes</w:t>
      </w:r>
      <w:r w:rsidR="00CD0BBC">
        <w:rPr>
          <w:rFonts w:ascii="Book Antiqua" w:hAnsi="Book Antiqua" w:hint="eastAsia"/>
          <w:color w:val="000000" w:themeColor="text1"/>
          <w:szCs w:val="24"/>
          <w:lang w:eastAsia="zh-CN" w:bidi="ar-EG"/>
        </w:rPr>
        <w:t>;</w:t>
      </w:r>
      <w:r w:rsidR="00611C0B" w:rsidRPr="005F65C2">
        <w:rPr>
          <w:rFonts w:ascii="Book Antiqua" w:hAnsi="Book Antiqua"/>
          <w:color w:val="000000" w:themeColor="text1"/>
          <w:szCs w:val="24"/>
          <w:lang w:eastAsia="zh-CN" w:bidi="ar-EG"/>
        </w:rPr>
        <w:t xml:space="preserve"> Diabetic foot</w:t>
      </w:r>
      <w:r w:rsidR="00CD0BBC">
        <w:rPr>
          <w:rFonts w:ascii="Book Antiqua" w:hAnsi="Book Antiqua" w:hint="eastAsia"/>
          <w:color w:val="000000" w:themeColor="text1"/>
          <w:szCs w:val="24"/>
          <w:lang w:eastAsia="zh-CN" w:bidi="ar-EG"/>
        </w:rPr>
        <w:t>;</w:t>
      </w:r>
      <w:r w:rsidR="00611C0B" w:rsidRPr="005F65C2">
        <w:rPr>
          <w:rFonts w:ascii="Book Antiqua" w:hAnsi="Book Antiqua"/>
          <w:color w:val="000000" w:themeColor="text1"/>
          <w:szCs w:val="24"/>
          <w:lang w:eastAsia="zh-CN" w:bidi="ar-EG"/>
        </w:rPr>
        <w:t xml:space="preserve"> Diabetic </w:t>
      </w:r>
      <w:r w:rsidR="00CD0BBC" w:rsidRPr="005F65C2">
        <w:rPr>
          <w:rFonts w:ascii="Book Antiqua" w:hAnsi="Book Antiqua"/>
          <w:color w:val="000000" w:themeColor="text1"/>
          <w:szCs w:val="24"/>
          <w:lang w:eastAsia="zh-CN" w:bidi="ar-EG"/>
        </w:rPr>
        <w:t>u</w:t>
      </w:r>
      <w:r w:rsidR="00611C0B" w:rsidRPr="005F65C2">
        <w:rPr>
          <w:rFonts w:ascii="Book Antiqua" w:hAnsi="Book Antiqua"/>
          <w:color w:val="000000" w:themeColor="text1"/>
          <w:szCs w:val="24"/>
          <w:lang w:eastAsia="zh-CN" w:bidi="ar-EG"/>
        </w:rPr>
        <w:t>lcer</w:t>
      </w:r>
      <w:r w:rsidR="00CD0BBC">
        <w:rPr>
          <w:rFonts w:ascii="Book Antiqua" w:hAnsi="Book Antiqua" w:hint="eastAsia"/>
          <w:color w:val="000000" w:themeColor="text1"/>
          <w:szCs w:val="24"/>
          <w:lang w:eastAsia="zh-CN" w:bidi="ar-EG"/>
        </w:rPr>
        <w:t>;</w:t>
      </w:r>
      <w:r w:rsidR="00611C0B" w:rsidRPr="005F65C2">
        <w:rPr>
          <w:rFonts w:ascii="Book Antiqua" w:hAnsi="Book Antiqua"/>
          <w:color w:val="000000" w:themeColor="text1"/>
          <w:szCs w:val="24"/>
          <w:lang w:eastAsia="zh-CN" w:bidi="ar-EG"/>
        </w:rPr>
        <w:t xml:space="preserve"> Diabetic </w:t>
      </w:r>
      <w:r w:rsidR="00CD0BBC" w:rsidRPr="005F65C2">
        <w:rPr>
          <w:rFonts w:ascii="Book Antiqua" w:hAnsi="Book Antiqua"/>
          <w:color w:val="000000" w:themeColor="text1"/>
          <w:szCs w:val="24"/>
          <w:lang w:eastAsia="zh-CN" w:bidi="ar-EG"/>
        </w:rPr>
        <w:t>co</w:t>
      </w:r>
      <w:r w:rsidR="00611C0B" w:rsidRPr="005F65C2">
        <w:rPr>
          <w:rFonts w:ascii="Book Antiqua" w:hAnsi="Book Antiqua"/>
          <w:color w:val="000000" w:themeColor="text1"/>
          <w:szCs w:val="24"/>
          <w:lang w:eastAsia="zh-CN" w:bidi="ar-EG"/>
        </w:rPr>
        <w:t>mplications</w:t>
      </w:r>
      <w:r w:rsidR="00CD0BBC">
        <w:rPr>
          <w:rFonts w:ascii="Book Antiqua" w:hAnsi="Book Antiqua" w:hint="eastAsia"/>
          <w:color w:val="000000" w:themeColor="text1"/>
          <w:szCs w:val="24"/>
          <w:lang w:eastAsia="zh-CN" w:bidi="ar-EG"/>
        </w:rPr>
        <w:t>;</w:t>
      </w:r>
      <w:r w:rsidR="00611C0B" w:rsidRPr="005F65C2">
        <w:rPr>
          <w:rFonts w:ascii="Book Antiqua" w:hAnsi="Book Antiqua"/>
          <w:color w:val="000000" w:themeColor="text1"/>
          <w:szCs w:val="24"/>
          <w:lang w:eastAsia="zh-CN" w:bidi="ar-EG"/>
        </w:rPr>
        <w:t xml:space="preserve"> Diabetic </w:t>
      </w:r>
      <w:r w:rsidR="00CD0BBC" w:rsidRPr="005F65C2">
        <w:rPr>
          <w:rFonts w:ascii="Book Antiqua" w:hAnsi="Book Antiqua"/>
          <w:color w:val="000000" w:themeColor="text1"/>
          <w:szCs w:val="24"/>
          <w:lang w:eastAsia="zh-CN" w:bidi="ar-EG"/>
        </w:rPr>
        <w:t>n</w:t>
      </w:r>
      <w:r w:rsidR="0089545A" w:rsidRPr="005F65C2">
        <w:rPr>
          <w:rFonts w:ascii="Book Antiqua" w:hAnsi="Book Antiqua"/>
          <w:color w:val="000000" w:themeColor="text1"/>
          <w:szCs w:val="24"/>
          <w:lang w:eastAsia="zh-CN" w:bidi="ar-EG"/>
        </w:rPr>
        <w:t>europathy</w:t>
      </w:r>
      <w:r w:rsidR="00CD0BBC">
        <w:rPr>
          <w:rFonts w:ascii="Book Antiqua" w:hAnsi="Book Antiqua" w:hint="eastAsia"/>
          <w:color w:val="000000" w:themeColor="text1"/>
          <w:szCs w:val="24"/>
          <w:lang w:eastAsia="zh-CN" w:bidi="ar-EG"/>
        </w:rPr>
        <w:t>;</w:t>
      </w:r>
      <w:r w:rsidR="00611C0B" w:rsidRPr="005F65C2">
        <w:rPr>
          <w:rFonts w:ascii="Book Antiqua" w:hAnsi="Book Antiqua"/>
          <w:color w:val="000000" w:themeColor="text1"/>
          <w:szCs w:val="24"/>
          <w:lang w:eastAsia="zh-CN" w:bidi="ar-EG"/>
        </w:rPr>
        <w:t xml:space="preserve"> Diabetic </w:t>
      </w:r>
      <w:proofErr w:type="spellStart"/>
      <w:r w:rsidR="00CD0BBC" w:rsidRPr="005F65C2">
        <w:rPr>
          <w:rFonts w:ascii="Book Antiqua" w:hAnsi="Book Antiqua"/>
          <w:color w:val="000000" w:themeColor="text1"/>
          <w:szCs w:val="24"/>
          <w:lang w:eastAsia="zh-CN" w:bidi="ar-EG"/>
        </w:rPr>
        <w:t>m</w:t>
      </w:r>
      <w:r w:rsidR="00611C0B" w:rsidRPr="005F65C2">
        <w:rPr>
          <w:rFonts w:ascii="Book Antiqua" w:hAnsi="Book Antiqua"/>
          <w:color w:val="000000" w:themeColor="text1"/>
          <w:szCs w:val="24"/>
          <w:lang w:eastAsia="zh-CN" w:bidi="ar-EG"/>
        </w:rPr>
        <w:t>acroan</w:t>
      </w:r>
      <w:r w:rsidR="0089545A" w:rsidRPr="005F65C2">
        <w:rPr>
          <w:rFonts w:ascii="Book Antiqua" w:hAnsi="Book Antiqua"/>
          <w:color w:val="000000" w:themeColor="text1"/>
          <w:szCs w:val="24"/>
          <w:lang w:eastAsia="zh-CN" w:bidi="ar-EG"/>
        </w:rPr>
        <w:t>g</w:t>
      </w:r>
      <w:r w:rsidR="00611C0B" w:rsidRPr="005F65C2">
        <w:rPr>
          <w:rFonts w:ascii="Book Antiqua" w:hAnsi="Book Antiqua"/>
          <w:color w:val="000000" w:themeColor="text1"/>
          <w:szCs w:val="24"/>
          <w:lang w:eastAsia="zh-CN" w:bidi="ar-EG"/>
        </w:rPr>
        <w:t>giopathy</w:t>
      </w:r>
      <w:proofErr w:type="spellEnd"/>
      <w:r w:rsidR="00611C0B" w:rsidRPr="005F65C2">
        <w:rPr>
          <w:rFonts w:ascii="Book Antiqua" w:hAnsi="Book Antiqua"/>
          <w:color w:val="000000" w:themeColor="text1"/>
          <w:szCs w:val="24"/>
          <w:lang w:eastAsia="zh-CN" w:bidi="ar-EG"/>
        </w:rPr>
        <w:t xml:space="preserve"> </w:t>
      </w:r>
    </w:p>
    <w:p w14:paraId="1E1DA2E3" w14:textId="77777777" w:rsidR="00CD0BBC" w:rsidRDefault="00CD0BBC" w:rsidP="00190AFC">
      <w:pPr>
        <w:adjustRightInd w:val="0"/>
        <w:snapToGrid w:val="0"/>
        <w:spacing w:after="0" w:line="360" w:lineRule="auto"/>
        <w:jc w:val="both"/>
        <w:rPr>
          <w:rFonts w:ascii="Book Antiqua" w:hAnsi="Book Antiqua"/>
          <w:color w:val="000000" w:themeColor="text1"/>
          <w:szCs w:val="24"/>
          <w:lang w:eastAsia="zh-CN" w:bidi="ar-EG"/>
        </w:rPr>
      </w:pPr>
    </w:p>
    <w:p w14:paraId="6CD07A2A" w14:textId="77777777" w:rsidR="00263AC6" w:rsidRPr="009F19CA" w:rsidRDefault="00263AC6" w:rsidP="00190AFC">
      <w:pPr>
        <w:widowControl w:val="0"/>
        <w:adjustRightInd w:val="0"/>
        <w:snapToGrid w:val="0"/>
        <w:spacing w:after="0" w:line="360" w:lineRule="auto"/>
        <w:jc w:val="both"/>
        <w:rPr>
          <w:rFonts w:ascii="Book Antiqua" w:hAnsi="Book Antiqua" w:cs="Tahoma"/>
          <w:color w:val="000000"/>
          <w:kern w:val="2"/>
          <w:szCs w:val="24"/>
        </w:rPr>
      </w:pPr>
      <w:bookmarkStart w:id="12" w:name="OLE_LINK148"/>
      <w:bookmarkStart w:id="13" w:name="OLE_LINK149"/>
      <w:bookmarkStart w:id="14" w:name="OLE_LINK200"/>
      <w:bookmarkStart w:id="15" w:name="OLE_LINK288"/>
      <w:bookmarkStart w:id="16" w:name="OLE_LINK1864"/>
      <w:bookmarkStart w:id="17" w:name="OLE_LINK382"/>
      <w:bookmarkStart w:id="18" w:name="OLE_LINK306"/>
      <w:bookmarkStart w:id="19" w:name="OLE_LINK569"/>
      <w:bookmarkStart w:id="20" w:name="OLE_LINK682"/>
      <w:bookmarkStart w:id="21" w:name="OLE_LINK78"/>
      <w:bookmarkStart w:id="22" w:name="OLE_LINK79"/>
      <w:proofErr w:type="gramStart"/>
      <w:r w:rsidRPr="009F19CA">
        <w:rPr>
          <w:rFonts w:ascii="Book Antiqua" w:hAnsi="Book Antiqua" w:cs="Tahoma"/>
          <w:b/>
          <w:color w:val="000000"/>
          <w:kern w:val="2"/>
          <w:szCs w:val="24"/>
          <w:lang w:eastAsia="ja-JP"/>
        </w:rPr>
        <w:t>© The Author(s) 201</w:t>
      </w:r>
      <w:r>
        <w:rPr>
          <w:rFonts w:ascii="Book Antiqua" w:hAnsi="Book Antiqua" w:cs="Tahoma" w:hint="eastAsia"/>
          <w:b/>
          <w:color w:val="000000"/>
          <w:kern w:val="2"/>
          <w:szCs w:val="24"/>
        </w:rPr>
        <w:t>6</w:t>
      </w:r>
      <w:r w:rsidRPr="009F19CA">
        <w:rPr>
          <w:rFonts w:ascii="Book Antiqua" w:hAnsi="Book Antiqua" w:cs="Tahoma"/>
          <w:b/>
          <w:color w:val="000000"/>
          <w:kern w:val="2"/>
          <w:szCs w:val="24"/>
          <w:lang w:eastAsia="ja-JP"/>
        </w:rPr>
        <w:t>.</w:t>
      </w:r>
      <w:proofErr w:type="gramEnd"/>
      <w:r w:rsidRPr="009F19CA">
        <w:rPr>
          <w:rFonts w:ascii="Book Antiqua" w:hAnsi="Book Antiqua" w:cs="Tahoma"/>
          <w:color w:val="000000"/>
          <w:kern w:val="2"/>
          <w:szCs w:val="24"/>
          <w:lang w:eastAsia="ja-JP"/>
        </w:rPr>
        <w:t xml:space="preserve"> Published by </w:t>
      </w:r>
      <w:proofErr w:type="spellStart"/>
      <w:r w:rsidRPr="009F19CA">
        <w:rPr>
          <w:rFonts w:ascii="Book Antiqua" w:hAnsi="Book Antiqua" w:cs="Tahoma"/>
          <w:color w:val="000000"/>
          <w:kern w:val="2"/>
          <w:szCs w:val="24"/>
          <w:lang w:eastAsia="ja-JP"/>
        </w:rPr>
        <w:t>Baishideng</w:t>
      </w:r>
      <w:proofErr w:type="spellEnd"/>
      <w:r w:rsidRPr="009F19CA">
        <w:rPr>
          <w:rFonts w:ascii="Book Antiqua" w:hAnsi="Book Antiqua" w:cs="Tahoma"/>
          <w:color w:val="000000"/>
          <w:kern w:val="2"/>
          <w:szCs w:val="24"/>
          <w:lang w:eastAsia="ja-JP"/>
        </w:rPr>
        <w:t xml:space="preserve"> Publishing Group Inc. All rights reserved.</w:t>
      </w:r>
      <w:bookmarkEnd w:id="12"/>
      <w:bookmarkEnd w:id="13"/>
      <w:bookmarkEnd w:id="14"/>
      <w:bookmarkEnd w:id="15"/>
      <w:bookmarkEnd w:id="16"/>
      <w:bookmarkEnd w:id="17"/>
      <w:bookmarkEnd w:id="18"/>
      <w:bookmarkEnd w:id="19"/>
      <w:bookmarkEnd w:id="20"/>
    </w:p>
    <w:bookmarkEnd w:id="21"/>
    <w:bookmarkEnd w:id="22"/>
    <w:p w14:paraId="2048A639" w14:textId="77777777" w:rsidR="00CD0BBC" w:rsidRDefault="00CD0BBC" w:rsidP="00190AFC">
      <w:pPr>
        <w:adjustRightInd w:val="0"/>
        <w:snapToGrid w:val="0"/>
        <w:spacing w:after="0" w:line="360" w:lineRule="auto"/>
        <w:jc w:val="both"/>
        <w:rPr>
          <w:rFonts w:ascii="Book Antiqua" w:hAnsi="Book Antiqua"/>
          <w:b/>
          <w:color w:val="000000" w:themeColor="text1"/>
          <w:szCs w:val="24"/>
          <w:lang w:eastAsia="zh-CN" w:bidi="ar-EG"/>
        </w:rPr>
      </w:pPr>
    </w:p>
    <w:p w14:paraId="4581D9F7" w14:textId="669BCA06" w:rsidR="0089545A" w:rsidRDefault="007F0529" w:rsidP="00190AFC">
      <w:pPr>
        <w:adjustRightInd w:val="0"/>
        <w:snapToGrid w:val="0"/>
        <w:spacing w:after="0" w:line="360" w:lineRule="auto"/>
        <w:jc w:val="both"/>
        <w:rPr>
          <w:rFonts w:ascii="Book Antiqua" w:hAnsi="Book Antiqua"/>
          <w:color w:val="000000" w:themeColor="text1"/>
          <w:szCs w:val="24"/>
          <w:lang w:eastAsia="zh-CN" w:bidi="ar-EG"/>
        </w:rPr>
      </w:pPr>
      <w:r w:rsidRPr="00CD0BBC">
        <w:rPr>
          <w:rFonts w:ascii="Book Antiqua" w:hAnsi="Book Antiqua"/>
          <w:b/>
          <w:color w:val="000000" w:themeColor="text1"/>
          <w:szCs w:val="24"/>
          <w:lang w:eastAsia="zh-CN" w:bidi="ar-EG"/>
        </w:rPr>
        <w:t>Core tip:</w:t>
      </w:r>
      <w:r w:rsidR="00CD0BBC">
        <w:rPr>
          <w:rFonts w:ascii="Book Antiqua" w:hAnsi="Book Antiqua" w:hint="eastAsia"/>
          <w:b/>
          <w:color w:val="000000" w:themeColor="text1"/>
          <w:szCs w:val="24"/>
          <w:lang w:eastAsia="zh-CN" w:bidi="ar-EG"/>
        </w:rPr>
        <w:t xml:space="preserve"> </w:t>
      </w:r>
      <w:r w:rsidR="0089545A" w:rsidRPr="005F65C2">
        <w:rPr>
          <w:rFonts w:ascii="Book Antiqua" w:hAnsi="Book Antiqua"/>
          <w:color w:val="000000" w:themeColor="text1"/>
          <w:szCs w:val="24"/>
          <w:lang w:eastAsia="zh-CN" w:bidi="ar-EG"/>
        </w:rPr>
        <w:t xml:space="preserve">Foot at risk evaluation is crucial to diabetic foot ulceration prevention. Diabetic foot ulcer treatment </w:t>
      </w:r>
      <w:r w:rsidR="00913392" w:rsidRPr="005F65C2">
        <w:rPr>
          <w:rFonts w:ascii="Book Antiqua" w:hAnsi="Book Antiqua"/>
          <w:color w:val="000000" w:themeColor="text1"/>
          <w:szCs w:val="24"/>
          <w:lang w:eastAsia="zh-CN" w:bidi="ar-EG"/>
        </w:rPr>
        <w:t>includes standard</w:t>
      </w:r>
      <w:r w:rsidR="0089545A" w:rsidRPr="005F65C2">
        <w:rPr>
          <w:rFonts w:ascii="Book Antiqua" w:hAnsi="Book Antiqua"/>
          <w:color w:val="000000" w:themeColor="text1"/>
          <w:szCs w:val="24"/>
          <w:lang w:eastAsia="zh-CN" w:bidi="ar-EG"/>
        </w:rPr>
        <w:t xml:space="preserve"> wound care procedures</w:t>
      </w:r>
      <w:r w:rsidR="0094261D" w:rsidRPr="005F65C2">
        <w:rPr>
          <w:rFonts w:ascii="Book Antiqua" w:hAnsi="Book Antiqua"/>
          <w:color w:val="000000" w:themeColor="text1"/>
          <w:szCs w:val="24"/>
          <w:lang w:eastAsia="zh-CN" w:bidi="ar-EG"/>
        </w:rPr>
        <w:t>,</w:t>
      </w:r>
      <w:r w:rsidR="0089545A" w:rsidRPr="005F65C2">
        <w:rPr>
          <w:rFonts w:ascii="Book Antiqua" w:hAnsi="Book Antiqua"/>
          <w:color w:val="000000" w:themeColor="text1"/>
          <w:szCs w:val="24"/>
          <w:lang w:eastAsia="zh-CN" w:bidi="ar-EG"/>
        </w:rPr>
        <w:t xml:space="preserve"> as well as</w:t>
      </w:r>
      <w:r w:rsidR="0094261D" w:rsidRPr="005F65C2">
        <w:rPr>
          <w:rFonts w:ascii="Book Antiqua" w:hAnsi="Book Antiqua"/>
          <w:color w:val="000000" w:themeColor="text1"/>
          <w:szCs w:val="24"/>
          <w:lang w:eastAsia="zh-CN" w:bidi="ar-EG"/>
        </w:rPr>
        <w:t xml:space="preserve">, other </w:t>
      </w:r>
      <w:r w:rsidR="0089545A" w:rsidRPr="005F65C2">
        <w:rPr>
          <w:rFonts w:ascii="Book Antiqua" w:hAnsi="Book Antiqua"/>
          <w:color w:val="000000" w:themeColor="text1"/>
          <w:szCs w:val="24"/>
          <w:lang w:eastAsia="zh-CN" w:bidi="ar-EG"/>
        </w:rPr>
        <w:t>novel treatment modalities</w:t>
      </w:r>
      <w:r w:rsidR="0094261D" w:rsidRPr="005F65C2">
        <w:rPr>
          <w:rFonts w:ascii="Book Antiqua" w:hAnsi="Book Antiqua"/>
          <w:color w:val="000000" w:themeColor="text1"/>
          <w:szCs w:val="24"/>
          <w:lang w:eastAsia="zh-CN" w:bidi="ar-EG"/>
        </w:rPr>
        <w:t xml:space="preserve"> always as add on therapy</w:t>
      </w:r>
      <w:r w:rsidR="0089545A" w:rsidRPr="005F65C2">
        <w:rPr>
          <w:rFonts w:ascii="Book Antiqua" w:hAnsi="Book Antiqua"/>
          <w:color w:val="000000" w:themeColor="text1"/>
          <w:szCs w:val="24"/>
          <w:lang w:eastAsia="zh-CN" w:bidi="ar-EG"/>
        </w:rPr>
        <w:t>.</w:t>
      </w:r>
      <w:r w:rsidR="00995D91">
        <w:rPr>
          <w:rFonts w:ascii="Book Antiqua" w:hAnsi="Book Antiqua"/>
          <w:color w:val="000000" w:themeColor="text1"/>
          <w:szCs w:val="24"/>
          <w:lang w:eastAsia="zh-CN" w:bidi="ar-EG"/>
        </w:rPr>
        <w:t xml:space="preserve"> </w:t>
      </w:r>
    </w:p>
    <w:p w14:paraId="14EB9FCA" w14:textId="77777777" w:rsidR="00263AC6" w:rsidRDefault="00263AC6" w:rsidP="00190AFC">
      <w:pPr>
        <w:adjustRightInd w:val="0"/>
        <w:snapToGrid w:val="0"/>
        <w:spacing w:after="0" w:line="360" w:lineRule="auto"/>
        <w:jc w:val="both"/>
        <w:rPr>
          <w:rFonts w:ascii="Book Antiqua" w:hAnsi="Book Antiqua"/>
          <w:color w:val="000000" w:themeColor="text1"/>
          <w:szCs w:val="24"/>
          <w:lang w:eastAsia="zh-CN" w:bidi="ar-EG"/>
        </w:rPr>
      </w:pPr>
    </w:p>
    <w:p w14:paraId="5875C7BB" w14:textId="01DDA38D" w:rsidR="00263AC6" w:rsidRDefault="00263AC6" w:rsidP="00190AFC">
      <w:pPr>
        <w:pStyle w:val="a3"/>
        <w:adjustRightInd w:val="0"/>
        <w:snapToGrid w:val="0"/>
        <w:spacing w:after="0" w:line="360" w:lineRule="auto"/>
        <w:ind w:left="0"/>
        <w:contextualSpacing w:val="0"/>
        <w:jc w:val="both"/>
        <w:rPr>
          <w:rFonts w:ascii="Book Antiqua" w:hAnsi="Book Antiqua"/>
          <w:color w:val="000000" w:themeColor="text1"/>
          <w:szCs w:val="24"/>
          <w:lang w:eastAsia="zh-CN" w:bidi="ar-EG"/>
        </w:rPr>
      </w:pPr>
      <w:r w:rsidRPr="00263AC6">
        <w:rPr>
          <w:rFonts w:ascii="Book Antiqua" w:hAnsi="Book Antiqua"/>
          <w:color w:val="000000" w:themeColor="text1"/>
          <w:szCs w:val="24"/>
          <w:lang w:eastAsia="zh-CN" w:bidi="ar-EG"/>
        </w:rPr>
        <w:t>Amin</w:t>
      </w:r>
      <w:r w:rsidRPr="00263AC6">
        <w:rPr>
          <w:rFonts w:ascii="Book Antiqua" w:hAnsi="Book Antiqua" w:hint="eastAsia"/>
          <w:color w:val="000000" w:themeColor="text1"/>
          <w:szCs w:val="24"/>
          <w:lang w:eastAsia="zh-CN" w:bidi="ar-EG"/>
        </w:rPr>
        <w:t xml:space="preserve"> N</w:t>
      </w:r>
      <w:r w:rsidRPr="00263AC6">
        <w:rPr>
          <w:rFonts w:ascii="Book Antiqua" w:hAnsi="Book Antiqua"/>
          <w:color w:val="000000" w:themeColor="text1"/>
          <w:szCs w:val="24"/>
          <w:lang w:eastAsia="zh-CN" w:bidi="ar-EG"/>
        </w:rPr>
        <w:t xml:space="preserve">, </w:t>
      </w:r>
      <w:proofErr w:type="spellStart"/>
      <w:r w:rsidRPr="00263AC6">
        <w:rPr>
          <w:rFonts w:ascii="Book Antiqua" w:hAnsi="Book Antiqua"/>
          <w:color w:val="000000" w:themeColor="text1"/>
          <w:szCs w:val="24"/>
          <w:lang w:eastAsia="zh-CN" w:bidi="ar-EG"/>
        </w:rPr>
        <w:t>Doupis</w:t>
      </w:r>
      <w:proofErr w:type="spellEnd"/>
      <w:r w:rsidRPr="00263AC6">
        <w:rPr>
          <w:rFonts w:ascii="Book Antiqua" w:hAnsi="Book Antiqua" w:hint="eastAsia"/>
          <w:color w:val="000000" w:themeColor="text1"/>
          <w:szCs w:val="24"/>
          <w:lang w:eastAsia="zh-CN" w:bidi="ar-EG"/>
        </w:rPr>
        <w:t xml:space="preserve"> J. </w:t>
      </w:r>
      <w:r w:rsidRPr="00263AC6">
        <w:rPr>
          <w:rFonts w:ascii="Book Antiqua" w:hAnsi="Book Antiqua"/>
          <w:color w:val="000000" w:themeColor="text1"/>
          <w:szCs w:val="24"/>
          <w:lang w:eastAsia="zh-CN" w:bidi="ar-EG"/>
        </w:rPr>
        <w:t>Diabetic foot disease</w:t>
      </w:r>
      <w:r w:rsidRPr="00263AC6">
        <w:rPr>
          <w:rFonts w:ascii="Book Antiqua" w:hAnsi="Book Antiqua" w:hint="eastAsia"/>
          <w:color w:val="000000" w:themeColor="text1"/>
          <w:szCs w:val="24"/>
          <w:lang w:eastAsia="zh-CN" w:bidi="ar-EG"/>
        </w:rPr>
        <w:t xml:space="preserve">: </w:t>
      </w:r>
      <w:r w:rsidRPr="00263AC6">
        <w:rPr>
          <w:rFonts w:ascii="Book Antiqua" w:hAnsi="Book Antiqua"/>
          <w:color w:val="000000" w:themeColor="text1"/>
          <w:szCs w:val="24"/>
          <w:lang w:eastAsia="zh-CN" w:bidi="ar-EG"/>
        </w:rPr>
        <w:t>From the evaluation of the “foot at risk” to the novel diabetic ulcer treatment modalities</w:t>
      </w:r>
      <w:r w:rsidRPr="00263AC6">
        <w:rPr>
          <w:rFonts w:ascii="Book Antiqua" w:hAnsi="Book Antiqua" w:hint="eastAsia"/>
          <w:color w:val="000000" w:themeColor="text1"/>
          <w:szCs w:val="24"/>
          <w:lang w:eastAsia="zh-CN" w:bidi="ar-EG"/>
        </w:rPr>
        <w:t xml:space="preserve">. </w:t>
      </w:r>
      <w:bookmarkStart w:id="23" w:name="OLE_LINK81"/>
      <w:bookmarkStart w:id="24" w:name="OLE_LINK82"/>
      <w:r w:rsidRPr="00263AC6">
        <w:rPr>
          <w:rFonts w:ascii="Book Antiqua" w:hAnsi="Book Antiqua"/>
          <w:i/>
          <w:color w:val="000000" w:themeColor="text1"/>
          <w:szCs w:val="24"/>
          <w:lang w:eastAsia="zh-CN" w:bidi="ar-EG"/>
        </w:rPr>
        <w:t>World J Diabetes</w:t>
      </w:r>
      <w:bookmarkEnd w:id="23"/>
      <w:bookmarkEnd w:id="24"/>
      <w:r w:rsidRPr="00263AC6">
        <w:rPr>
          <w:rFonts w:ascii="Book Antiqua" w:hAnsi="Book Antiqua" w:hint="eastAsia"/>
          <w:color w:val="000000" w:themeColor="text1"/>
          <w:szCs w:val="24"/>
          <w:lang w:eastAsia="zh-CN" w:bidi="ar-EG"/>
        </w:rPr>
        <w:t xml:space="preserve"> 2016; </w:t>
      </w:r>
      <w:proofErr w:type="gramStart"/>
      <w:r w:rsidRPr="00263AC6">
        <w:rPr>
          <w:rFonts w:ascii="Book Antiqua" w:hAnsi="Book Antiqua"/>
          <w:color w:val="000000" w:themeColor="text1"/>
          <w:szCs w:val="24"/>
          <w:lang w:eastAsia="zh-CN" w:bidi="ar-EG"/>
        </w:rPr>
        <w:t>In</w:t>
      </w:r>
      <w:proofErr w:type="gramEnd"/>
      <w:r w:rsidRPr="00263AC6">
        <w:rPr>
          <w:rFonts w:ascii="Book Antiqua" w:hAnsi="Book Antiqua" w:hint="eastAsia"/>
          <w:color w:val="000000" w:themeColor="text1"/>
          <w:szCs w:val="24"/>
          <w:lang w:eastAsia="zh-CN" w:bidi="ar-EG"/>
        </w:rPr>
        <w:t xml:space="preserve"> press</w:t>
      </w:r>
    </w:p>
    <w:p w14:paraId="12C53109" w14:textId="59A4712B" w:rsidR="001F0544" w:rsidRPr="005F65C2" w:rsidRDefault="00CD0BBC" w:rsidP="00190AFC">
      <w:pPr>
        <w:pStyle w:val="2"/>
        <w:adjustRightInd w:val="0"/>
        <w:snapToGrid w:val="0"/>
        <w:spacing w:before="0" w:line="360" w:lineRule="auto"/>
        <w:jc w:val="both"/>
        <w:rPr>
          <w:rFonts w:ascii="Book Antiqua" w:hAnsi="Book Antiqua" w:cs="Times New Roman"/>
          <w:b/>
          <w:bCs/>
          <w:color w:val="000000" w:themeColor="text1"/>
          <w:sz w:val="24"/>
          <w:szCs w:val="24"/>
        </w:rPr>
      </w:pPr>
      <w:r w:rsidRPr="005F65C2">
        <w:rPr>
          <w:rFonts w:ascii="Book Antiqua" w:hAnsi="Book Antiqua" w:cs="Times New Roman"/>
          <w:b/>
          <w:bCs/>
          <w:color w:val="000000" w:themeColor="text1"/>
          <w:sz w:val="24"/>
          <w:szCs w:val="24"/>
        </w:rPr>
        <w:lastRenderedPageBreak/>
        <w:t>INTRODUCTION</w:t>
      </w:r>
    </w:p>
    <w:p w14:paraId="69F1B92E" w14:textId="4A628049" w:rsidR="001F0544" w:rsidRPr="005F65C2" w:rsidRDefault="001F0544" w:rsidP="00190AFC">
      <w:pPr>
        <w:tabs>
          <w:tab w:val="left" w:pos="-450"/>
        </w:tabs>
        <w:adjustRightInd w:val="0"/>
        <w:snapToGrid w:val="0"/>
        <w:spacing w:after="0" w:line="360" w:lineRule="auto"/>
        <w:jc w:val="both"/>
        <w:rPr>
          <w:rFonts w:ascii="Book Antiqua" w:hAnsi="Book Antiqua" w:cs="Times New Roman"/>
          <w:color w:val="000000" w:themeColor="text1"/>
          <w:szCs w:val="24"/>
          <w:vertAlign w:val="superscript"/>
        </w:rPr>
      </w:pPr>
      <w:r w:rsidRPr="005F65C2">
        <w:rPr>
          <w:rFonts w:ascii="Book Antiqua" w:hAnsi="Book Antiqua" w:cs="Times New Roman"/>
          <w:color w:val="000000" w:themeColor="text1"/>
          <w:szCs w:val="24"/>
        </w:rPr>
        <w:t>The diabetic foot syndrome or disease (DFD)</w:t>
      </w:r>
      <w:r w:rsidR="009C60E2" w:rsidRPr="005F65C2">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includes several pathologies, mainly diabetic peripheral neuropathy</w:t>
      </w:r>
      <w:r w:rsidR="009C60E2" w:rsidRPr="005F65C2">
        <w:rPr>
          <w:rFonts w:ascii="Book Antiqua" w:hAnsi="Book Antiqua" w:cs="Times New Roman"/>
          <w:color w:val="000000" w:themeColor="text1"/>
          <w:szCs w:val="24"/>
        </w:rPr>
        <w:t xml:space="preserve"> </w:t>
      </w:r>
      <w:r w:rsidR="00AB240F" w:rsidRPr="005F65C2">
        <w:rPr>
          <w:rFonts w:ascii="Book Antiqua" w:hAnsi="Book Antiqua" w:cs="Times New Roman"/>
          <w:color w:val="000000" w:themeColor="text1"/>
          <w:szCs w:val="24"/>
        </w:rPr>
        <w:t xml:space="preserve">and </w:t>
      </w:r>
      <w:r w:rsidRPr="005F65C2">
        <w:rPr>
          <w:rFonts w:ascii="Book Antiqua" w:hAnsi="Book Antiqua" w:cs="Times New Roman"/>
          <w:color w:val="000000" w:themeColor="text1"/>
          <w:szCs w:val="24"/>
        </w:rPr>
        <w:t>peripheral arterial disease</w:t>
      </w:r>
      <w:r w:rsidR="00FE50CA" w:rsidRPr="005F65C2">
        <w:rPr>
          <w:rFonts w:ascii="Book Antiqua" w:hAnsi="Book Antiqua" w:cs="Times New Roman"/>
          <w:color w:val="000000" w:themeColor="text1"/>
          <w:szCs w:val="24"/>
        </w:rPr>
        <w:t xml:space="preserve"> which</w:t>
      </w:r>
      <w:r w:rsidR="00EB3A70" w:rsidRPr="005F65C2">
        <w:rPr>
          <w:rFonts w:ascii="Book Antiqua" w:hAnsi="Book Antiqua" w:cs="Times New Roman"/>
          <w:color w:val="000000" w:themeColor="text1"/>
          <w:szCs w:val="24"/>
        </w:rPr>
        <w:t xml:space="preserve"> </w:t>
      </w:r>
      <w:r w:rsidR="009E67AC" w:rsidRPr="005F65C2">
        <w:rPr>
          <w:rFonts w:ascii="Book Antiqua" w:hAnsi="Book Antiqua" w:cs="Times New Roman"/>
          <w:color w:val="000000" w:themeColor="text1"/>
          <w:szCs w:val="24"/>
        </w:rPr>
        <w:t>result in</w:t>
      </w:r>
      <w:r w:rsidR="009C60E2" w:rsidRPr="005F65C2">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foot ulceration</w:t>
      </w:r>
      <w:r w:rsidR="007C1D0F" w:rsidRPr="005F65C2">
        <w:rPr>
          <w:rFonts w:ascii="Book Antiqua" w:hAnsi="Book Antiqua" w:cs="Times New Roman"/>
          <w:color w:val="000000" w:themeColor="text1"/>
          <w:szCs w:val="24"/>
        </w:rPr>
        <w:t xml:space="preserve">. Diabetic foot ulceration </w:t>
      </w:r>
      <w:r w:rsidR="00EB3A70" w:rsidRPr="005F65C2">
        <w:rPr>
          <w:rFonts w:ascii="Book Antiqua" w:hAnsi="Book Antiqua" w:cs="Times New Roman"/>
          <w:color w:val="000000" w:themeColor="text1"/>
          <w:szCs w:val="24"/>
        </w:rPr>
        <w:t>may ultimately lead to amputation</w:t>
      </w:r>
      <w:r w:rsidR="00FD2259" w:rsidRPr="005F65C2">
        <w:rPr>
          <w:rFonts w:ascii="Book Antiqua" w:hAnsi="Book Antiqua" w:cs="Times New Roman"/>
          <w:color w:val="000000" w:themeColor="text1"/>
          <w:szCs w:val="24"/>
        </w:rPr>
        <w:t>,</w:t>
      </w:r>
      <w:r w:rsidR="00EB3A70" w:rsidRPr="005F65C2">
        <w:rPr>
          <w:rFonts w:ascii="Book Antiqua" w:hAnsi="Book Antiqua" w:cs="Times New Roman"/>
          <w:color w:val="000000" w:themeColor="text1"/>
          <w:szCs w:val="24"/>
        </w:rPr>
        <w:t xml:space="preserve"> especially when wound</w:t>
      </w:r>
      <w:r w:rsidR="009E67AC" w:rsidRPr="005F65C2">
        <w:rPr>
          <w:rFonts w:ascii="Book Antiqua" w:hAnsi="Book Antiqua" w:cs="Times New Roman"/>
          <w:color w:val="000000" w:themeColor="text1"/>
          <w:szCs w:val="24"/>
        </w:rPr>
        <w:t xml:space="preserve"> infection</w:t>
      </w:r>
      <w:r w:rsidR="00EB3A70" w:rsidRPr="005F65C2">
        <w:rPr>
          <w:rFonts w:ascii="Book Antiqua" w:hAnsi="Book Antiqua" w:cs="Times New Roman"/>
          <w:color w:val="000000" w:themeColor="text1"/>
          <w:szCs w:val="24"/>
        </w:rPr>
        <w:t xml:space="preserve"> or osteomyelitis </w:t>
      </w:r>
      <w:r w:rsidR="009E67AC" w:rsidRPr="005F65C2">
        <w:rPr>
          <w:rFonts w:ascii="Book Antiqua" w:hAnsi="Book Antiqua" w:cs="Times New Roman"/>
          <w:color w:val="000000" w:themeColor="text1"/>
          <w:szCs w:val="24"/>
        </w:rPr>
        <w:t>are</w:t>
      </w:r>
      <w:r w:rsidR="009C60E2" w:rsidRPr="005F65C2">
        <w:rPr>
          <w:rFonts w:ascii="Book Antiqua" w:hAnsi="Book Antiqua" w:cs="Times New Roman"/>
          <w:color w:val="000000" w:themeColor="text1"/>
          <w:szCs w:val="24"/>
        </w:rPr>
        <w:t xml:space="preserve"> </w:t>
      </w:r>
      <w:r w:rsidR="00EB3A70" w:rsidRPr="005F65C2">
        <w:rPr>
          <w:rFonts w:ascii="Book Antiqua" w:hAnsi="Book Antiqua" w:cs="Times New Roman"/>
          <w:color w:val="000000" w:themeColor="text1"/>
          <w:szCs w:val="24"/>
        </w:rPr>
        <w:t>involved.</w:t>
      </w:r>
      <w:r w:rsidR="008A2578" w:rsidRPr="005F65C2">
        <w:rPr>
          <w:rFonts w:ascii="Book Antiqua" w:hAnsi="Book Antiqua" w:cs="Times New Roman"/>
          <w:color w:val="000000" w:themeColor="text1"/>
          <w:szCs w:val="24"/>
        </w:rPr>
        <w:t xml:space="preserve"> Diabetic foot ulcer </w:t>
      </w:r>
      <w:r w:rsidR="00EE5A0C" w:rsidRPr="005F65C2">
        <w:rPr>
          <w:rFonts w:ascii="Book Antiqua" w:hAnsi="Book Antiqua" w:cs="Times New Roman"/>
          <w:color w:val="000000" w:themeColor="text1"/>
          <w:szCs w:val="24"/>
        </w:rPr>
        <w:t>is</w:t>
      </w:r>
      <w:r w:rsidR="008A2578" w:rsidRPr="005F65C2">
        <w:rPr>
          <w:rFonts w:ascii="Book Antiqua" w:hAnsi="Book Antiqua" w:cs="Times New Roman"/>
          <w:color w:val="000000" w:themeColor="text1"/>
          <w:szCs w:val="24"/>
        </w:rPr>
        <w:t xml:space="preserve"> defined as a full-thickness wound which is present at a level distal to the ankle in patients with </w:t>
      </w:r>
      <w:proofErr w:type="gramStart"/>
      <w:r w:rsidR="008A2578" w:rsidRPr="005F65C2">
        <w:rPr>
          <w:rFonts w:ascii="Book Antiqua" w:hAnsi="Book Antiqua" w:cs="Times New Roman"/>
          <w:color w:val="000000" w:themeColor="text1"/>
          <w:szCs w:val="24"/>
        </w:rPr>
        <w:t>diabetes</w:t>
      </w:r>
      <w:proofErr w:type="gramEnd"/>
      <w:r w:rsidR="00C758F7" w:rsidRPr="005F65C2">
        <w:rPr>
          <w:rFonts w:ascii="Book Antiqua" w:hAnsi="Book Antiqua" w:cs="Times New Roman"/>
          <w:color w:val="000000" w:themeColor="text1"/>
          <w:szCs w:val="24"/>
        </w:rPr>
        <w:fldChar w:fldCharType="begin">
          <w:fldData xml:space="preserve">PEVuZE5vdGU+PENpdGU+PEF1dGhvcj5SZWliZXI8L0F1dGhvcj48WWVhcj4yMDAyPC9ZZWFyPjxS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</w:fldData>
        </w:fldChar>
      </w:r>
      <w:r w:rsidR="005512DB"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PEVuZE5vdGU+PENpdGU+PEF1dGhvcj5SZWliZXI8L0F1dGhvcj48WWVhcj4yMDAyPC9ZZWFyPjxS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</w:fldData>
        </w:fldChar>
      </w:r>
      <w:r w:rsidR="005512DB"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5512DB" w:rsidRPr="005F65C2">
        <w:rPr>
          <w:rFonts w:ascii="Book Antiqua" w:hAnsi="Book Antiqua" w:cs="Times New Roman"/>
          <w:noProof/>
          <w:color w:val="000000" w:themeColor="text1"/>
          <w:szCs w:val="24"/>
          <w:vertAlign w:val="superscript"/>
        </w:rPr>
        <w:t>[</w:t>
      </w:r>
      <w:hyperlink w:anchor="_ENREF_1" w:tooltip="Reiber, 2002 #15" w:history="1">
        <w:r w:rsidR="005512DB" w:rsidRPr="005F65C2">
          <w:rPr>
            <w:rFonts w:ascii="Book Antiqua" w:hAnsi="Book Antiqua" w:cs="Times New Roman"/>
            <w:noProof/>
            <w:color w:val="000000" w:themeColor="text1"/>
            <w:szCs w:val="24"/>
            <w:vertAlign w:val="superscript"/>
          </w:rPr>
          <w:t>1</w:t>
        </w:r>
      </w:hyperlink>
      <w:r w:rsidR="00FE50CA" w:rsidRPr="005F65C2">
        <w:rPr>
          <w:rFonts w:ascii="Book Antiqua" w:hAnsi="Book Antiqua" w:cs="Times New Roman"/>
          <w:noProof/>
          <w:color w:val="000000" w:themeColor="text1"/>
          <w:szCs w:val="24"/>
          <w:vertAlign w:val="superscript"/>
        </w:rPr>
        <w:t>,</w:t>
      </w:r>
      <w:hyperlink w:anchor="_ENREF_2" w:tooltip="Apelqvist, 2000 #45" w:history="1">
        <w:r w:rsidR="005512DB" w:rsidRPr="005F65C2">
          <w:rPr>
            <w:rFonts w:ascii="Book Antiqua" w:hAnsi="Book Antiqua" w:cs="Times New Roman"/>
            <w:noProof/>
            <w:color w:val="000000" w:themeColor="text1"/>
            <w:szCs w:val="24"/>
            <w:vertAlign w:val="superscript"/>
          </w:rPr>
          <w:t>2</w:t>
        </w:r>
      </w:hyperlink>
      <w:r w:rsidR="005512DB"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EE5A0C" w:rsidRPr="005F65C2">
        <w:rPr>
          <w:rFonts w:ascii="Book Antiqua" w:hAnsi="Book Antiqua" w:cs="Times New Roman"/>
          <w:color w:val="000000" w:themeColor="text1"/>
          <w:szCs w:val="24"/>
        </w:rPr>
        <w:t xml:space="preserve">. </w:t>
      </w:r>
      <w:r w:rsidR="00EB3A70" w:rsidRPr="005F65C2">
        <w:rPr>
          <w:rFonts w:ascii="Book Antiqua" w:hAnsi="Book Antiqua" w:cs="Times New Roman"/>
          <w:color w:val="000000" w:themeColor="text1"/>
          <w:szCs w:val="24"/>
        </w:rPr>
        <w:t xml:space="preserve">Special categories like </w:t>
      </w:r>
      <w:r w:rsidRPr="005F65C2">
        <w:rPr>
          <w:rFonts w:ascii="Book Antiqua" w:hAnsi="Book Antiqua" w:cs="Times New Roman"/>
          <w:color w:val="000000" w:themeColor="text1"/>
          <w:szCs w:val="24"/>
        </w:rPr>
        <w:t xml:space="preserve">Charcot </w:t>
      </w:r>
      <w:proofErr w:type="spellStart"/>
      <w:r w:rsidRPr="005F65C2">
        <w:rPr>
          <w:rFonts w:ascii="Book Antiqua" w:hAnsi="Book Antiqua" w:cs="Times New Roman"/>
          <w:color w:val="000000" w:themeColor="text1"/>
          <w:szCs w:val="24"/>
        </w:rPr>
        <w:t>neuroarthropathy</w:t>
      </w:r>
      <w:proofErr w:type="spellEnd"/>
      <w:r w:rsidR="00EB3A70" w:rsidRPr="005F65C2">
        <w:rPr>
          <w:rFonts w:ascii="Book Antiqua" w:hAnsi="Book Antiqua" w:cs="Times New Roman"/>
          <w:color w:val="000000" w:themeColor="text1"/>
          <w:szCs w:val="24"/>
        </w:rPr>
        <w:t xml:space="preserve"> are also included in the DFD</w:t>
      </w:r>
      <w:r w:rsidR="00C758F7" w:rsidRPr="005F65C2">
        <w:rPr>
          <w:rFonts w:ascii="Book Antiqua" w:hAnsi="Book Antiqua" w:cs="Times New Roman"/>
          <w:color w:val="000000" w:themeColor="text1"/>
          <w:szCs w:val="24"/>
        </w:rPr>
        <w:fldChar w:fldCharType="begin"/>
      </w:r>
      <w:r w:rsidR="000C6331" w:rsidRPr="005F65C2">
        <w:rPr>
          <w:rFonts w:ascii="Book Antiqua" w:hAnsi="Book Antiqua" w:cs="Times New Roman"/>
          <w:color w:val="000000" w:themeColor="text1"/>
          <w:szCs w:val="24"/>
        </w:rPr>
        <w:instrText xml:space="preserve"> ADDIN EN.CITE &lt;EndNote&gt;&lt;Cite&gt;&lt;Author&gt;Rathur&lt;/Author&gt;&lt;Year&gt;2007&lt;/Year&gt;&lt;RecNum&gt;252&lt;/RecNum&gt;&lt;DisplayText&gt;&lt;style face="superscript"&gt;[3]&lt;/style&gt;&lt;/DisplayText&gt;&lt;record&gt;&lt;rec-number&gt;252&lt;/rec-number&gt;&lt;foreign-keys&gt;&lt;key app="EN" db-id="t9fwaez9s5twx9eerdpxz2p5s250ezpxsfw0"&gt;252&lt;/key&gt;&lt;/foreign-keys&gt;&lt;ref-type name="Journal Article"&gt;17&lt;/ref-type&gt;&lt;contributors&gt;&lt;authors&gt;&lt;author&gt;Rathur, H. M.&lt;/author&gt;&lt;author&gt;Boulton, A. J.&lt;/author&gt;&lt;/authors&gt;&lt;/contributors&gt;&lt;auth-address&gt;Department of Medicine, Manchester Royal Infirmary, Manchester M13 9WL, UK. harisrathur@hotmail.com&lt;/auth-address&gt;&lt;titles&gt;&lt;title&gt;The diabetic foot&lt;/title&gt;&lt;secondary-title&gt;Clin Dermatol&lt;/secondary-title&gt;&lt;alt-title&gt;Clinics in dermatology&lt;/alt-title&gt;&lt;short-title&gt;The diabetic foot&lt;/short-title&gt;&lt;/titles&gt;&lt;periodical&gt;&lt;full-title&gt;Clin Dermatol&lt;/full-title&gt;&lt;/periodical&gt;&lt;pages&gt;109-20&lt;/pages&gt;&lt;volume&gt;25&lt;/volume&gt;&lt;number&gt;1&lt;/number&gt;&lt;keywords&gt;&lt;keyword&gt;*Diabetic Foot/diagnosis/epidemiology/etiology/therapy&lt;/keyword&gt;&lt;keyword&gt;Humans&lt;/keyword&gt;&lt;keyword&gt;Wound Healing&lt;/keyword&gt;&lt;/keywords&gt;&lt;dates&gt;&lt;year&gt;2007&lt;/year&gt;&lt;pub-dates&gt;&lt;date&gt;Jan-Feb&lt;/date&gt;&lt;/pub-dates&gt;&lt;/dates&gt;&lt;isbn&gt;0738-081X (Print)&amp;#xD;0738-081X (Linking)&lt;/isbn&gt;&lt;accession-num&gt;17276208&lt;/accession-num&gt;&lt;urls&gt;&lt;related-urls&gt;&lt;url&gt;http://www.ncbi.nlm.nih.gov/pubmed/17276208&lt;/url&gt;&lt;/related-urls&gt;&lt;/urls&gt;&lt;electronic-resource-num&gt;10.1016/j.clindermatol.2006.09.015&lt;/electronic-resource-num&gt;&lt;language&gt;eng&lt;/language&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3" w:tooltip="Rathur, 2007 #252" w:history="1">
        <w:r w:rsidR="00871C44" w:rsidRPr="005F65C2">
          <w:rPr>
            <w:rFonts w:ascii="Book Antiqua" w:hAnsi="Book Antiqua" w:cs="Times New Roman"/>
            <w:noProof/>
            <w:color w:val="000000" w:themeColor="text1"/>
            <w:szCs w:val="24"/>
            <w:vertAlign w:val="superscript"/>
          </w:rPr>
          <w:t>3</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F42C39" w:rsidRPr="005F65C2">
        <w:rPr>
          <w:rFonts w:ascii="Book Antiqua" w:hAnsi="Book Antiqua" w:cs="Times New Roman"/>
          <w:color w:val="000000" w:themeColor="text1"/>
          <w:szCs w:val="24"/>
        </w:rPr>
        <w:t>.</w:t>
      </w:r>
      <w:r w:rsidR="00263AC6">
        <w:rPr>
          <w:rFonts w:ascii="Book Antiqua" w:hAnsi="Book Antiqua" w:cs="Times New Roman" w:hint="eastAsia"/>
          <w:color w:val="000000" w:themeColor="text1"/>
          <w:szCs w:val="24"/>
          <w:lang w:eastAsia="zh-CN"/>
        </w:rPr>
        <w:t xml:space="preserve"> </w:t>
      </w:r>
      <w:r w:rsidRPr="005F65C2">
        <w:rPr>
          <w:rFonts w:ascii="Book Antiqua" w:hAnsi="Book Antiqua" w:cs="Times New Roman"/>
          <w:color w:val="000000" w:themeColor="text1"/>
          <w:szCs w:val="24"/>
        </w:rPr>
        <w:t xml:space="preserve">Patients with diabetic foot are also more likely to </w:t>
      </w:r>
      <w:r w:rsidR="00816BB6" w:rsidRPr="005F65C2">
        <w:rPr>
          <w:rFonts w:ascii="Book Antiqua" w:hAnsi="Book Antiqua" w:cs="Times New Roman"/>
          <w:color w:val="000000" w:themeColor="text1"/>
          <w:szCs w:val="24"/>
        </w:rPr>
        <w:t xml:space="preserve">present </w:t>
      </w:r>
      <w:r w:rsidR="009E67AC" w:rsidRPr="005F65C2">
        <w:rPr>
          <w:rFonts w:ascii="Book Antiqua" w:hAnsi="Book Antiqua" w:cs="Times New Roman"/>
          <w:color w:val="000000" w:themeColor="text1"/>
          <w:szCs w:val="24"/>
        </w:rPr>
        <w:t xml:space="preserve">with </w:t>
      </w:r>
      <w:r w:rsidRPr="005F65C2">
        <w:rPr>
          <w:rFonts w:ascii="Book Antiqua" w:hAnsi="Book Antiqua" w:cs="Times New Roman"/>
          <w:color w:val="000000" w:themeColor="text1"/>
          <w:szCs w:val="24"/>
        </w:rPr>
        <w:t>other diabetes-related complications such as nephropathy, retinopathy, ischemic heart disease and cerebrovascular disease</w:t>
      </w:r>
      <w:r w:rsidR="00C758F7" w:rsidRPr="005F65C2">
        <w:rPr>
          <w:rFonts w:ascii="Book Antiqua" w:hAnsi="Book Antiqua" w:cs="Times New Roman"/>
          <w:color w:val="000000" w:themeColor="text1"/>
          <w:szCs w:val="24"/>
        </w:rPr>
        <w:fldChar w:fldCharType="begin"/>
      </w:r>
      <w:r w:rsidR="000C6331" w:rsidRPr="005F65C2">
        <w:rPr>
          <w:rFonts w:ascii="Book Antiqua" w:hAnsi="Book Antiqua" w:cs="Times New Roman"/>
          <w:color w:val="000000" w:themeColor="text1"/>
          <w:szCs w:val="24"/>
        </w:rPr>
        <w:instrText xml:space="preserve"> ADDIN EN.CITE &lt;EndNote&gt;&lt;Cite&gt;&lt;Author&gt;Khanolkar&lt;/Author&gt;&lt;Year&gt;2008&lt;/Year&gt;&lt;RecNum&gt;179&lt;/RecNum&gt;&lt;DisplayText&gt;&lt;style face="superscript"&gt;[4]&lt;/style&gt;&lt;/DisplayText&gt;&lt;record&gt;&lt;rec-number&gt;179&lt;/rec-number&gt;&lt;foreign-keys&gt;&lt;key app="EN" db-id="t9fwaez9s5twx9eerdpxz2p5s250ezpxsfw0"&gt;179&lt;/key&gt;&lt;/foreign-keys&gt;&lt;ref-type name="Journal Article"&gt;17&lt;/ref-type&gt;&lt;contributors&gt;&lt;authors&gt;&lt;author&gt;Khanolkar, M. P.&lt;/author&gt;&lt;author&gt;Bain, S. C.&lt;/author&gt;&lt;author&gt;Stephens, J. W.&lt;/author&gt;&lt;/authors&gt;&lt;/contributors&gt;&lt;auth-address&gt;Specialist Registrar in Diabetes, Department of Diabetes &amp;amp; Endocrinology, Morriston Hospital, Swansea SA6 6NL, UK. khanolkar@doctors.org.uk&lt;/auth-address&gt;&lt;titles&gt;&lt;title&gt;The diabetic foot&lt;/title&gt;&lt;secondary-title&gt;QJM&lt;/secondary-title&gt;&lt;alt-title&gt;QJM : monthly journal of the Association of Physicians&lt;/alt-title&gt;&lt;short-title&gt;The diabetic foot&lt;/short-title&gt;&lt;/titles&gt;&lt;periodical&gt;&lt;full-title&gt;Qjm&lt;/full-title&gt;&lt;/periodical&gt;&lt;pages&gt;685-95&lt;/pages&gt;&lt;volume&gt;101&lt;/volume&gt;&lt;number&gt;9&lt;/number&gt;&lt;keywords&gt;&lt;keyword&gt;Aged&lt;/keyword&gt;&lt;keyword&gt;Aged, 80 and over&lt;/keyword&gt;&lt;keyword&gt;Anti-Bacterial Agents/therapeutic use&lt;/keyword&gt;&lt;keyword&gt;Bandages&lt;/keyword&gt;&lt;keyword&gt;*Diabetic Foot/diagnosis/etiology/therapy&lt;/keyword&gt;&lt;keyword&gt;Female&lt;/keyword&gt;&lt;keyword&gt;Humans&lt;/keyword&gt;&lt;keyword&gt;Male&lt;/keyword&gt;&lt;keyword&gt;Middle Aged&lt;/keyword&gt;&lt;keyword&gt;Pressure&lt;/keyword&gt;&lt;keyword&gt;Wound Healing&lt;/keyword&gt;&lt;/keywords&gt;&lt;dates&gt;&lt;year&gt;2008&lt;/year&gt;&lt;pub-dates&gt;&lt;date&gt;Sep&lt;/date&gt;&lt;/pub-dates&gt;&lt;/dates&gt;&lt;isbn&gt;1460-2393 (Electronic)&amp;#xD;1460-2393 (Linking)&lt;/isbn&gt;&lt;accession-num&gt;18353793&lt;/accession-num&gt;&lt;urls&gt;&lt;related-urls&gt;&lt;url&gt;http://www.ncbi.nlm.nih.gov/pubmed/18353793&lt;/url&gt;&lt;/related-urls&gt;&lt;/urls&gt;&lt;electronic-resource-num&gt;10.1093/qjmed/hcn027&lt;/electronic-resource-num&gt;&lt;language&gt;eng&lt;/language&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4" w:tooltip="Khanolkar, 2008 #179" w:history="1">
        <w:r w:rsidR="00871C44" w:rsidRPr="005F65C2">
          <w:rPr>
            <w:rFonts w:ascii="Book Antiqua" w:hAnsi="Book Antiqua" w:cs="Times New Roman"/>
            <w:noProof/>
            <w:color w:val="000000" w:themeColor="text1"/>
            <w:szCs w:val="24"/>
            <w:vertAlign w:val="superscript"/>
          </w:rPr>
          <w:t>4</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F42C39" w:rsidRPr="005F65C2">
        <w:rPr>
          <w:rFonts w:ascii="Book Antiqua" w:hAnsi="Book Antiqua" w:cs="Times New Roman"/>
          <w:color w:val="000000" w:themeColor="text1"/>
          <w:szCs w:val="24"/>
        </w:rPr>
        <w:t>.</w:t>
      </w:r>
    </w:p>
    <w:p w14:paraId="795A0EE5" w14:textId="6FDAC286" w:rsidR="001F0544" w:rsidRPr="005F65C2" w:rsidRDefault="001F0544" w:rsidP="00190AFC">
      <w:pPr>
        <w:tabs>
          <w:tab w:val="left" w:pos="-450"/>
        </w:tabs>
        <w:adjustRightInd w:val="0"/>
        <w:snapToGrid w:val="0"/>
        <w:spacing w:after="0" w:line="360" w:lineRule="auto"/>
        <w:ind w:firstLine="720"/>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DFD is a common complication which is multifactorial in nature.</w:t>
      </w:r>
      <w:r w:rsidR="00995D91">
        <w:rPr>
          <w:rFonts w:ascii="Book Antiqua" w:hAnsi="Book Antiqua" w:cs="Times New Roman"/>
          <w:color w:val="000000" w:themeColor="text1"/>
          <w:szCs w:val="24"/>
        </w:rPr>
        <w:t xml:space="preserve"> </w:t>
      </w:r>
      <w:r w:rsidR="00816BB6" w:rsidRPr="005F65C2">
        <w:rPr>
          <w:rFonts w:ascii="Book Antiqua" w:hAnsi="Book Antiqua" w:cs="Times New Roman"/>
          <w:color w:val="000000" w:themeColor="text1"/>
          <w:szCs w:val="24"/>
        </w:rPr>
        <w:t>A</w:t>
      </w:r>
      <w:r w:rsidRPr="005F65C2">
        <w:rPr>
          <w:rFonts w:ascii="Book Antiqua" w:hAnsi="Book Antiqua" w:cs="Times New Roman"/>
          <w:color w:val="000000" w:themeColor="text1"/>
          <w:szCs w:val="24"/>
        </w:rPr>
        <w:t xml:space="preserve"> good understanding of its various predisposing risk factors would help in both prevention and treatment of </w:t>
      </w:r>
      <w:r w:rsidR="00816BB6" w:rsidRPr="005F65C2">
        <w:rPr>
          <w:rFonts w:ascii="Book Antiqua" w:hAnsi="Book Antiqua" w:cs="Times New Roman"/>
          <w:color w:val="000000" w:themeColor="text1"/>
          <w:szCs w:val="24"/>
        </w:rPr>
        <w:t>this devastating medical</w:t>
      </w:r>
      <w:r w:rsidRPr="005F65C2">
        <w:rPr>
          <w:rFonts w:ascii="Book Antiqua" w:hAnsi="Book Antiqua" w:cs="Times New Roman"/>
          <w:color w:val="000000" w:themeColor="text1"/>
          <w:szCs w:val="24"/>
        </w:rPr>
        <w:t xml:space="preserve"> condition</w:t>
      </w:r>
      <w:r w:rsidR="00AC2FEA" w:rsidRPr="005F65C2">
        <w:rPr>
          <w:rFonts w:ascii="Book Antiqua" w:hAnsi="Book Antiqua" w:cs="Times New Roman"/>
          <w:color w:val="000000" w:themeColor="text1"/>
          <w:szCs w:val="24"/>
        </w:rPr>
        <w:t xml:space="preserve">. </w:t>
      </w:r>
      <w:r w:rsidR="00816BB6" w:rsidRPr="005F65C2">
        <w:rPr>
          <w:rFonts w:ascii="Book Antiqua" w:hAnsi="Book Antiqua" w:cs="Times New Roman"/>
          <w:color w:val="000000" w:themeColor="text1"/>
          <w:szCs w:val="24"/>
        </w:rPr>
        <w:t xml:space="preserve">The present review paper attempts to </w:t>
      </w:r>
      <w:r w:rsidRPr="005F65C2">
        <w:rPr>
          <w:rFonts w:ascii="Book Antiqua" w:hAnsi="Book Antiqua" w:cs="Times New Roman"/>
          <w:color w:val="000000" w:themeColor="text1"/>
          <w:szCs w:val="24"/>
        </w:rPr>
        <w:t xml:space="preserve">address the major challenges and barriers </w:t>
      </w:r>
      <w:r w:rsidR="00816BB6" w:rsidRPr="005F65C2">
        <w:rPr>
          <w:rFonts w:ascii="Book Antiqua" w:hAnsi="Book Antiqua" w:cs="Times New Roman"/>
          <w:color w:val="000000" w:themeColor="text1"/>
          <w:szCs w:val="24"/>
        </w:rPr>
        <w:t xml:space="preserve">for </w:t>
      </w:r>
      <w:r w:rsidRPr="005F65C2">
        <w:rPr>
          <w:rFonts w:ascii="Book Antiqua" w:hAnsi="Book Antiqua" w:cs="Times New Roman"/>
          <w:color w:val="000000" w:themeColor="text1"/>
          <w:szCs w:val="24"/>
        </w:rPr>
        <w:t xml:space="preserve">a better approach </w:t>
      </w:r>
      <w:r w:rsidR="00816BB6" w:rsidRPr="005F65C2">
        <w:rPr>
          <w:rFonts w:ascii="Book Antiqua" w:hAnsi="Book Antiqua" w:cs="Times New Roman"/>
          <w:color w:val="000000" w:themeColor="text1"/>
          <w:szCs w:val="24"/>
        </w:rPr>
        <w:t xml:space="preserve">of the </w:t>
      </w:r>
      <w:r w:rsidRPr="005F65C2">
        <w:rPr>
          <w:rFonts w:ascii="Book Antiqua" w:hAnsi="Book Antiqua" w:cs="Times New Roman"/>
          <w:color w:val="000000" w:themeColor="text1"/>
          <w:szCs w:val="24"/>
        </w:rPr>
        <w:t>DFD.</w:t>
      </w:r>
      <w:r w:rsidR="00995D91">
        <w:rPr>
          <w:rFonts w:ascii="Book Antiqua" w:hAnsi="Book Antiqua" w:cs="Times New Roman"/>
          <w:color w:val="000000" w:themeColor="text1"/>
          <w:szCs w:val="24"/>
        </w:rPr>
        <w:t xml:space="preserve"> </w:t>
      </w:r>
    </w:p>
    <w:p w14:paraId="04219759" w14:textId="77777777" w:rsidR="00CD0BBC" w:rsidRDefault="00CD0BBC" w:rsidP="00190AFC">
      <w:pPr>
        <w:pStyle w:val="3"/>
        <w:adjustRightInd w:val="0"/>
        <w:snapToGrid w:val="0"/>
        <w:spacing w:before="0" w:line="360" w:lineRule="auto"/>
        <w:jc w:val="both"/>
        <w:rPr>
          <w:rFonts w:ascii="Book Antiqua" w:hAnsi="Book Antiqua"/>
          <w:i w:val="0"/>
          <w:color w:val="000000" w:themeColor="text1"/>
          <w:szCs w:val="24"/>
          <w:lang w:eastAsia="zh-CN"/>
        </w:rPr>
      </w:pPr>
      <w:bookmarkStart w:id="25" w:name="_Toc409972827"/>
    </w:p>
    <w:p w14:paraId="0EFA6AB2" w14:textId="183D696A" w:rsidR="00737079" w:rsidRPr="005F65C2" w:rsidRDefault="00CD0BBC" w:rsidP="00AD2F96">
      <w:pPr>
        <w:pStyle w:val="3"/>
        <w:adjustRightInd w:val="0"/>
        <w:snapToGrid w:val="0"/>
        <w:spacing w:before="0" w:line="360" w:lineRule="auto"/>
        <w:jc w:val="both"/>
        <w:rPr>
          <w:rFonts w:ascii="Book Antiqua" w:hAnsi="Book Antiqua"/>
          <w:i w:val="0"/>
          <w:color w:val="000000" w:themeColor="text1"/>
          <w:szCs w:val="24"/>
        </w:rPr>
      </w:pPr>
      <w:r w:rsidRPr="005F65C2">
        <w:rPr>
          <w:rFonts w:ascii="Book Antiqua" w:hAnsi="Book Antiqua"/>
          <w:i w:val="0"/>
          <w:color w:val="000000" w:themeColor="text1"/>
          <w:szCs w:val="24"/>
        </w:rPr>
        <w:t>EPIDEMIOLOGY</w:t>
      </w:r>
      <w:bookmarkEnd w:id="25"/>
    </w:p>
    <w:p w14:paraId="37DBD9C0" w14:textId="245F4E2C" w:rsidR="00737079" w:rsidRPr="005F65C2" w:rsidRDefault="00737079" w:rsidP="00AD2F96">
      <w:pPr>
        <w:tabs>
          <w:tab w:val="left" w:pos="-450"/>
        </w:tabs>
        <w:adjustRightInd w:val="0"/>
        <w:snapToGrid w:val="0"/>
        <w:spacing w:after="0" w:line="360" w:lineRule="auto"/>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DFD occur</w:t>
      </w:r>
      <w:r w:rsidR="00457654" w:rsidRPr="005F65C2">
        <w:rPr>
          <w:rFonts w:ascii="Book Antiqua" w:hAnsi="Book Antiqua" w:cs="Times New Roman"/>
          <w:color w:val="000000" w:themeColor="text1"/>
          <w:szCs w:val="24"/>
        </w:rPr>
        <w:t>s</w:t>
      </w:r>
      <w:r w:rsidRPr="005F65C2">
        <w:rPr>
          <w:rFonts w:ascii="Book Antiqua" w:hAnsi="Book Antiqua" w:cs="Times New Roman"/>
          <w:color w:val="000000" w:themeColor="text1"/>
          <w:szCs w:val="24"/>
        </w:rPr>
        <w:t xml:space="preserve"> in </w:t>
      </w:r>
      <w:r w:rsidR="00816BB6" w:rsidRPr="005F65C2">
        <w:rPr>
          <w:rFonts w:ascii="Book Antiqua" w:hAnsi="Book Antiqua" w:cs="Times New Roman"/>
          <w:color w:val="000000" w:themeColor="text1"/>
          <w:szCs w:val="24"/>
        </w:rPr>
        <w:t>all</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types of diabetes show</w:t>
      </w:r>
      <w:r w:rsidR="00071681" w:rsidRPr="005F65C2">
        <w:rPr>
          <w:rFonts w:ascii="Book Antiqua" w:hAnsi="Book Antiqua" w:cs="Times New Roman"/>
          <w:color w:val="000000" w:themeColor="text1"/>
          <w:szCs w:val="24"/>
        </w:rPr>
        <w:t>ing</w:t>
      </w:r>
      <w:r w:rsidRPr="005F65C2">
        <w:rPr>
          <w:rFonts w:ascii="Book Antiqua" w:hAnsi="Book Antiqua" w:cs="Times New Roman"/>
          <w:color w:val="000000" w:themeColor="text1"/>
          <w:szCs w:val="24"/>
        </w:rPr>
        <w:t xml:space="preserve"> higher prevalence among males and </w:t>
      </w:r>
      <w:r w:rsidR="00A34B00" w:rsidRPr="005F65C2">
        <w:rPr>
          <w:rFonts w:ascii="Book Antiqua" w:hAnsi="Book Antiqua" w:cs="Times New Roman"/>
          <w:color w:val="000000" w:themeColor="text1"/>
          <w:szCs w:val="24"/>
        </w:rPr>
        <w:t>in patients more</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 xml:space="preserve">than 60 years </w:t>
      </w:r>
      <w:r w:rsidR="00263AC6">
        <w:rPr>
          <w:rFonts w:ascii="Book Antiqua" w:hAnsi="Book Antiqua" w:cs="Times New Roman"/>
          <w:color w:val="000000" w:themeColor="text1"/>
          <w:szCs w:val="24"/>
        </w:rPr>
        <w:t>old</w:t>
      </w:r>
      <w:r w:rsidR="00C758F7" w:rsidRPr="005F65C2">
        <w:rPr>
          <w:rFonts w:ascii="Book Antiqua" w:hAnsi="Book Antiqua" w:cs="Times New Roman"/>
          <w:color w:val="000000" w:themeColor="text1"/>
          <w:szCs w:val="24"/>
        </w:rPr>
        <w:fldChar w:fldCharType="begin"/>
      </w:r>
      <w:r w:rsidR="000C6331" w:rsidRPr="005F65C2">
        <w:rPr>
          <w:rFonts w:ascii="Book Antiqua" w:hAnsi="Book Antiqua" w:cs="Times New Roman"/>
          <w:color w:val="000000" w:themeColor="text1"/>
          <w:szCs w:val="24"/>
        </w:rPr>
        <w:instrText xml:space="preserve"> ADDIN EN.CITE &lt;EndNote&gt;&lt;Cite&gt;&lt;Author&gt;Rathur&lt;/Author&gt;&lt;Year&gt;2007&lt;/Year&gt;&lt;RecNum&gt;252&lt;/RecNum&gt;&lt;DisplayText&gt;&lt;style face="superscript"&gt;[3]&lt;/style&gt;&lt;/DisplayText&gt;&lt;record&gt;&lt;rec-number&gt;252&lt;/rec-number&gt;&lt;foreign-keys&gt;&lt;key app="EN" db-id="t9fwaez9s5twx9eerdpxz2p5s250ezpxsfw0"&gt;252&lt;/key&gt;&lt;/foreign-keys&gt;&lt;ref-type name="Journal Article"&gt;17&lt;/ref-type&gt;&lt;contributors&gt;&lt;authors&gt;&lt;author&gt;Rathur, H. M.&lt;/author&gt;&lt;author&gt;Boulton, A. J.&lt;/author&gt;&lt;/authors&gt;&lt;/contributors&gt;&lt;auth-address&gt;Department of Medicine, Manchester Royal Infirmary, Manchester M13 9WL, UK. harisrathur@hotmail.com&lt;/auth-address&gt;&lt;titles&gt;&lt;title&gt;The diabetic foot&lt;/title&gt;&lt;secondary-title&gt;Clin Dermatol&lt;/secondary-title&gt;&lt;alt-title&gt;Clinics in dermatology&lt;/alt-title&gt;&lt;short-title&gt;The diabetic foot&lt;/short-title&gt;&lt;/titles&gt;&lt;periodical&gt;&lt;full-title&gt;Clin Dermatol&lt;/full-title&gt;&lt;/periodical&gt;&lt;pages&gt;109-20&lt;/pages&gt;&lt;volume&gt;25&lt;/volume&gt;&lt;number&gt;1&lt;/number&gt;&lt;keywords&gt;&lt;keyword&gt;*Diabetic Foot/diagnosis/epidemiology/etiology/therapy&lt;/keyword&gt;&lt;keyword&gt;Humans&lt;/keyword&gt;&lt;keyword&gt;Wound Healing&lt;/keyword&gt;&lt;/keywords&gt;&lt;dates&gt;&lt;year&gt;2007&lt;/year&gt;&lt;pub-dates&gt;&lt;date&gt;Jan-Feb&lt;/date&gt;&lt;/pub-dates&gt;&lt;/dates&gt;&lt;isbn&gt;0738-081X (Print)&amp;#xD;0738-081X (Linking)&lt;/isbn&gt;&lt;accession-num&gt;17276208&lt;/accession-num&gt;&lt;urls&gt;&lt;related-urls&gt;&lt;url&gt;http://www.ncbi.nlm.nih.gov/pubmed/17276208&lt;/url&gt;&lt;/related-urls&gt;&lt;/urls&gt;&lt;electronic-resource-num&gt;10.1016/j.clindermatol.2006.09.015&lt;/electronic-resource-num&gt;&lt;language&gt;eng&lt;/language&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3" w:tooltip="Rathur, 2007 #252" w:history="1">
        <w:r w:rsidR="00871C44" w:rsidRPr="005F65C2">
          <w:rPr>
            <w:rFonts w:ascii="Book Antiqua" w:hAnsi="Book Antiqua" w:cs="Times New Roman"/>
            <w:noProof/>
            <w:color w:val="000000" w:themeColor="text1"/>
            <w:szCs w:val="24"/>
            <w:vertAlign w:val="superscript"/>
          </w:rPr>
          <w:t>3</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0B30CB" w:rsidRPr="005F65C2">
        <w:rPr>
          <w:rFonts w:ascii="Book Antiqua" w:hAnsi="Book Antiqua" w:cs="Times New Roman"/>
          <w:color w:val="000000" w:themeColor="text1"/>
          <w:szCs w:val="24"/>
        </w:rPr>
        <w:t>.</w:t>
      </w:r>
      <w:r w:rsidRPr="005F65C2">
        <w:rPr>
          <w:rFonts w:ascii="Book Antiqua" w:hAnsi="Book Antiqua" w:cs="Times New Roman"/>
          <w:color w:val="000000" w:themeColor="text1"/>
          <w:szCs w:val="24"/>
        </w:rPr>
        <w:t xml:space="preserve"> The burden of DFD is expected to rise in the future</w:t>
      </w:r>
      <w:r w:rsidR="00790265" w:rsidRPr="005F65C2">
        <w:rPr>
          <w:rFonts w:ascii="Book Antiqua" w:hAnsi="Book Antiqua" w:cs="Times New Roman"/>
          <w:color w:val="000000" w:themeColor="text1"/>
          <w:szCs w:val="24"/>
        </w:rPr>
        <w:t>,</w:t>
      </w:r>
      <w:r w:rsidRPr="005F65C2">
        <w:rPr>
          <w:rFonts w:ascii="Book Antiqua" w:hAnsi="Book Antiqua" w:cs="Times New Roman"/>
          <w:color w:val="000000" w:themeColor="text1"/>
          <w:szCs w:val="24"/>
        </w:rPr>
        <w:t xml:space="preserve"> </w:t>
      </w:r>
      <w:r w:rsidR="005C3F76" w:rsidRPr="005F65C2">
        <w:rPr>
          <w:rFonts w:ascii="Book Antiqua" w:hAnsi="Book Antiqua" w:cs="Times New Roman"/>
          <w:color w:val="000000" w:themeColor="text1"/>
          <w:szCs w:val="24"/>
        </w:rPr>
        <w:t>giving that</w:t>
      </w:r>
      <w:r w:rsidR="00995D91">
        <w:rPr>
          <w:rFonts w:ascii="Book Antiqua" w:hAnsi="Book Antiqua" w:cs="Times New Roman"/>
          <w:color w:val="000000" w:themeColor="text1"/>
          <w:szCs w:val="24"/>
        </w:rPr>
        <w:t xml:space="preserve"> </w:t>
      </w:r>
      <w:r w:rsidR="005C3F76" w:rsidRPr="005F65C2">
        <w:rPr>
          <w:rFonts w:ascii="Book Antiqua" w:hAnsi="Book Antiqua" w:cs="Times New Roman"/>
          <w:color w:val="000000" w:themeColor="text1"/>
          <w:szCs w:val="24"/>
        </w:rPr>
        <w:t>the prevalence of its</w:t>
      </w:r>
      <w:r w:rsidRPr="005F65C2">
        <w:rPr>
          <w:rFonts w:ascii="Book Antiqua" w:hAnsi="Book Antiqua" w:cs="Times New Roman"/>
          <w:color w:val="000000" w:themeColor="text1"/>
          <w:szCs w:val="24"/>
        </w:rPr>
        <w:t xml:space="preserve"> predisposing factors </w:t>
      </w:r>
      <w:r w:rsidR="00F61E22" w:rsidRPr="005F65C2">
        <w:rPr>
          <w:rFonts w:ascii="Book Antiqua" w:hAnsi="Book Antiqua" w:cs="Times New Roman"/>
          <w:color w:val="000000" w:themeColor="text1"/>
          <w:szCs w:val="24"/>
        </w:rPr>
        <w:t xml:space="preserve">- mainly the diabetic peripheral neuropathy and peripheral limb ischemia- </w:t>
      </w:r>
      <w:r w:rsidRPr="005F65C2">
        <w:rPr>
          <w:rFonts w:ascii="Book Antiqua" w:hAnsi="Book Antiqua" w:cs="Times New Roman"/>
          <w:color w:val="000000" w:themeColor="text1"/>
          <w:szCs w:val="24"/>
        </w:rPr>
        <w:t xml:space="preserve">are </w:t>
      </w:r>
      <w:r w:rsidR="00263AC6">
        <w:rPr>
          <w:rFonts w:ascii="Book Antiqua" w:hAnsi="Book Antiqua" w:cs="Times New Roman"/>
          <w:color w:val="000000" w:themeColor="text1"/>
          <w:szCs w:val="24"/>
        </w:rPr>
        <w:t>continually increasing</w:t>
      </w:r>
      <w:r w:rsidR="00C758F7" w:rsidRPr="005F65C2">
        <w:rPr>
          <w:rFonts w:ascii="Book Antiqua" w:hAnsi="Book Antiqua" w:cs="Times New Roman"/>
          <w:color w:val="000000" w:themeColor="text1"/>
          <w:szCs w:val="24"/>
        </w:rPr>
        <w:fldChar w:fldCharType="begin">
          <w:fldData xml:space="preserve">PEVuZE5vdGU+PENpdGUgRXhjbHVkZUF1dGg9IjEiPjxZZWFyPjE5OTg8L1llYXI+PFJlY051bT4y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</w:fldData>
        </w:fldChar>
      </w:r>
      <w:r w:rsidR="00871C44"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PEVuZE5vdGU+PENpdGUgRXhjbHVkZUF1dGg9IjEiPjxZZWFyPjE5OTg8L1llYXI+PFJlY051bT4y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</w:fldData>
        </w:fldChar>
      </w:r>
      <w:r w:rsidR="00871C44"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5" w:tooltip="UK Prospective Diabetes Study (UKPDS) Group, 1998 #24" w:history="1">
        <w:r w:rsidR="00871C44" w:rsidRPr="005F65C2">
          <w:rPr>
            <w:rFonts w:ascii="Book Antiqua" w:hAnsi="Book Antiqua" w:cs="Times New Roman"/>
            <w:noProof/>
            <w:color w:val="000000" w:themeColor="text1"/>
            <w:szCs w:val="24"/>
            <w:vertAlign w:val="superscript"/>
          </w:rPr>
          <w:t>5</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0B30CB" w:rsidRPr="005F65C2">
        <w:rPr>
          <w:rFonts w:ascii="Book Antiqua" w:hAnsi="Book Antiqua" w:cs="Times New Roman"/>
          <w:color w:val="000000" w:themeColor="text1"/>
          <w:szCs w:val="24"/>
        </w:rPr>
        <w:t>.</w:t>
      </w:r>
      <w:r w:rsidR="00B73B48">
        <w:rPr>
          <w:rFonts w:ascii="Book Antiqua" w:hAnsi="Book Antiqua" w:cs="Times New Roman" w:hint="eastAsia"/>
          <w:color w:val="000000" w:themeColor="text1"/>
          <w:szCs w:val="24"/>
          <w:lang w:eastAsia="zh-CN"/>
        </w:rPr>
        <w:t xml:space="preserve"> </w:t>
      </w:r>
      <w:r w:rsidR="00AF478C" w:rsidRPr="005F65C2">
        <w:rPr>
          <w:rFonts w:ascii="Book Antiqua" w:hAnsi="Book Antiqua" w:cs="Times New Roman"/>
          <w:color w:val="000000" w:themeColor="text1"/>
          <w:szCs w:val="24"/>
        </w:rPr>
        <w:t xml:space="preserve">Epidemiological studies </w:t>
      </w:r>
      <w:r w:rsidR="00071681" w:rsidRPr="005F65C2">
        <w:rPr>
          <w:rFonts w:ascii="Book Antiqua" w:hAnsi="Book Antiqua" w:cs="Times New Roman"/>
          <w:color w:val="000000" w:themeColor="text1"/>
          <w:szCs w:val="24"/>
        </w:rPr>
        <w:t>for the</w:t>
      </w:r>
      <w:r w:rsidR="00AF478C" w:rsidRPr="005F65C2">
        <w:rPr>
          <w:rFonts w:ascii="Book Antiqua" w:hAnsi="Book Antiqua" w:cs="Times New Roman"/>
          <w:color w:val="000000" w:themeColor="text1"/>
          <w:szCs w:val="24"/>
        </w:rPr>
        <w:t xml:space="preserve"> DFD incidence and prevalence</w:t>
      </w:r>
      <w:r w:rsidR="00071681" w:rsidRPr="005F65C2">
        <w:rPr>
          <w:rFonts w:ascii="Book Antiqua" w:hAnsi="Book Antiqua" w:cs="Times New Roman"/>
          <w:color w:val="000000" w:themeColor="text1"/>
          <w:szCs w:val="24"/>
        </w:rPr>
        <w:t>,</w:t>
      </w:r>
      <w:r w:rsidR="00AF478C" w:rsidRPr="005F65C2">
        <w:rPr>
          <w:rFonts w:ascii="Book Antiqua" w:hAnsi="Book Antiqua" w:cs="Times New Roman"/>
          <w:color w:val="000000" w:themeColor="text1"/>
          <w:szCs w:val="24"/>
        </w:rPr>
        <w:t xml:space="preserve"> present various conduction difficulties mostly related t</w:t>
      </w:r>
      <w:r w:rsidR="008A2578" w:rsidRPr="005F65C2">
        <w:rPr>
          <w:rFonts w:ascii="Book Antiqua" w:hAnsi="Book Antiqua" w:cs="Times New Roman"/>
          <w:color w:val="000000" w:themeColor="text1"/>
          <w:szCs w:val="24"/>
        </w:rPr>
        <w:t>o</w:t>
      </w:r>
      <w:r w:rsidR="00AF478C" w:rsidRPr="005F65C2">
        <w:rPr>
          <w:rFonts w:ascii="Book Antiqua" w:hAnsi="Book Antiqua" w:cs="Times New Roman"/>
          <w:color w:val="000000" w:themeColor="text1"/>
          <w:szCs w:val="24"/>
        </w:rPr>
        <w:t xml:space="preserve"> the </w:t>
      </w:r>
      <w:r w:rsidRPr="005F65C2">
        <w:rPr>
          <w:rFonts w:ascii="Book Antiqua" w:hAnsi="Book Antiqua" w:cs="Times New Roman"/>
          <w:color w:val="000000" w:themeColor="text1"/>
          <w:szCs w:val="24"/>
        </w:rPr>
        <w:t xml:space="preserve">diagnostic tests used and </w:t>
      </w:r>
      <w:r w:rsidR="005C3F76" w:rsidRPr="005F65C2">
        <w:rPr>
          <w:rFonts w:ascii="Book Antiqua" w:hAnsi="Book Antiqua" w:cs="Times New Roman"/>
          <w:color w:val="000000" w:themeColor="text1"/>
          <w:szCs w:val="24"/>
        </w:rPr>
        <w:t xml:space="preserve">the </w:t>
      </w:r>
      <w:r w:rsidRPr="005F65C2">
        <w:rPr>
          <w:rFonts w:ascii="Book Antiqua" w:hAnsi="Book Antiqua" w:cs="Times New Roman"/>
          <w:color w:val="000000" w:themeColor="text1"/>
          <w:szCs w:val="24"/>
        </w:rPr>
        <w:t>population selection</w:t>
      </w:r>
      <w:r w:rsidR="00C758F7" w:rsidRPr="005F65C2">
        <w:rPr>
          <w:rFonts w:ascii="Book Antiqua" w:hAnsi="Book Antiqua" w:cs="Times New Roman"/>
          <w:color w:val="000000" w:themeColor="text1"/>
          <w:szCs w:val="24"/>
        </w:rPr>
        <w:fldChar w:fldCharType="begin"/>
      </w:r>
      <w:r w:rsidR="000C6331" w:rsidRPr="005F65C2">
        <w:rPr>
          <w:rFonts w:ascii="Book Antiqua" w:hAnsi="Book Antiqua" w:cs="Times New Roman"/>
          <w:color w:val="000000" w:themeColor="text1"/>
          <w:szCs w:val="24"/>
        </w:rPr>
        <w:instrText xml:space="preserve"> ADDIN EN.CITE &lt;EndNote&gt;&lt;Cite&gt;&lt;Author&gt;Williams&lt;/Author&gt;&lt;Year&gt;2000&lt;/Year&gt;&lt;RecNum&gt;22&lt;/RecNum&gt;&lt;DisplayText&gt;&lt;style face="superscript"&gt;[6]&lt;/style&gt;&lt;/DisplayText&gt;&lt;record&gt;&lt;rec-number&gt;22&lt;/rec-number&gt;&lt;foreign-keys&gt;&lt;key app="EN" db-id="t9fwaez9s5twx9eerdpxz2p5s250ezpxsfw0"&gt;22&lt;/key&gt;&lt;/foreign-keys&gt;&lt;ref-type name="Book Section"&gt;5&lt;/ref-type&gt;&lt;contributors&gt;&lt;authors&gt;&lt;author&gt;Williams, D. R.&lt;/author&gt;&lt;author&gt;Airey, M.&lt;/author&gt;&lt;/authors&gt;&lt;secondary-authors&gt;&lt;author&gt;Boulton, A. J. M.&lt;/author&gt;&lt;author&gt;Connor, H.&lt;/author&gt;&lt;author&gt;Cavanagh, Peter R.&lt;/author&gt;&lt;/secondary-authors&gt;&lt;/contributors&gt;&lt;titles&gt;&lt;title&gt;The size of the problem: epidemiological and economical aspects of the diabetic foot&lt;/title&gt;&lt;secondary-title&gt;The foot in diabetes&lt;/secondary-title&gt;&lt;short-title&gt;The size of the problem: epidemiological and economical aspects of the diabetic foot&lt;/short-title&gt;&lt;/titles&gt;&lt;pages&gt;3-17&lt;/pages&gt;&lt;edition&gt;3rd&lt;/edition&gt;&lt;keywords&gt;&lt;keyword&gt;Foot Blood vessels Diseases.&lt;/keyword&gt;&lt;keyword&gt;Diabetes Complications.&lt;/keyword&gt;&lt;keyword&gt;Foot Surgery.&lt;/keyword&gt;&lt;keyword&gt;Diabetes Mellitus complications.&lt;/keyword&gt;&lt;keyword&gt;Foot Diseases etiology.&lt;/keyword&gt;&lt;keyword&gt;Foot Diseases therapy.&lt;/keyword&gt;&lt;/keywords&gt;&lt;dates&gt;&lt;year&gt;2000&lt;/year&gt;&lt;/dates&gt;&lt;pub-location&gt;Chichester England ; New York&lt;/pub-location&gt;&lt;publisher&gt;Wiley&lt;/publisher&gt;&lt;isbn&gt;0471489743 (alk. paper)&lt;/isbn&gt;&lt;accession-num&gt;11965460&lt;/accession-num&gt;&lt;call-num&gt;Jefferson or Adams Building Reading Rooms RD563; .F663 2000&lt;/call-num&gt;&lt;urls&gt;&lt;related-urls&gt;&lt;url&gt;http://www.loc.gov/catdir/description/wiley0310/00039912.htmlhttp://www.loc.gov/catdir/toc/onix05/00039912.html&lt;/url&gt;&lt;/related-urls&gt;&lt;/urls&gt;&lt;/record&gt;&lt;/Cite&gt;&lt;/EndNote&gt;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6" w:tooltip="Williams, 2000 #22" w:history="1">
        <w:r w:rsidR="00871C44" w:rsidRPr="005F65C2">
          <w:rPr>
            <w:rFonts w:ascii="Book Antiqua" w:hAnsi="Book Antiqua" w:cs="Times New Roman"/>
            <w:noProof/>
            <w:color w:val="000000" w:themeColor="text1"/>
            <w:szCs w:val="24"/>
            <w:vertAlign w:val="superscript"/>
          </w:rPr>
          <w:t>6</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CE1A58" w:rsidRPr="005F65C2">
        <w:rPr>
          <w:rFonts w:ascii="Book Antiqua" w:hAnsi="Book Antiqua" w:cs="Times New Roman"/>
          <w:color w:val="000000" w:themeColor="text1"/>
          <w:szCs w:val="24"/>
        </w:rPr>
        <w:t>.</w:t>
      </w:r>
    </w:p>
    <w:p w14:paraId="083D5F3D" w14:textId="73AC7B56" w:rsidR="00737079" w:rsidRPr="005F65C2" w:rsidRDefault="00271C72" w:rsidP="00AD2F96">
      <w:pPr>
        <w:tabs>
          <w:tab w:val="left" w:pos="-450"/>
        </w:tabs>
        <w:adjustRightInd w:val="0"/>
        <w:snapToGrid w:val="0"/>
        <w:spacing w:after="0" w:line="360" w:lineRule="auto"/>
        <w:jc w:val="both"/>
        <w:rPr>
          <w:rFonts w:ascii="Book Antiqua" w:hAnsi="Book Antiqua" w:cs="Times New Roman"/>
          <w:color w:val="000000" w:themeColor="text1"/>
          <w:szCs w:val="24"/>
          <w:vertAlign w:val="superscript"/>
        </w:rPr>
      </w:pPr>
      <w:r w:rsidRPr="005F65C2">
        <w:rPr>
          <w:rFonts w:ascii="Book Antiqua" w:hAnsi="Book Antiqua" w:cs="Times New Roman"/>
          <w:color w:val="000000" w:themeColor="text1"/>
          <w:szCs w:val="24"/>
        </w:rPr>
        <w:tab/>
      </w:r>
      <w:r w:rsidR="00737079" w:rsidRPr="005F65C2">
        <w:rPr>
          <w:rFonts w:ascii="Book Antiqua" w:hAnsi="Book Antiqua" w:cs="Times New Roman"/>
          <w:color w:val="000000" w:themeColor="text1"/>
          <w:szCs w:val="24"/>
        </w:rPr>
        <w:t>The annual incidence of foot ulceration is estimated to be approximately 1</w:t>
      </w:r>
      <w:r w:rsidR="00263AC6">
        <w:rPr>
          <w:rFonts w:ascii="Book Antiqua" w:hAnsi="Book Antiqua" w:cs="Times New Roman" w:hint="eastAsia"/>
          <w:color w:val="000000" w:themeColor="text1"/>
          <w:szCs w:val="24"/>
          <w:lang w:eastAsia="zh-CN"/>
        </w:rPr>
        <w:t>%</w:t>
      </w:r>
      <w:r w:rsidR="00DE4975">
        <w:rPr>
          <w:rFonts w:ascii="Book Antiqua" w:hAnsi="Book Antiqua" w:cs="Times New Roman" w:hint="eastAsia"/>
          <w:color w:val="000000" w:themeColor="text1"/>
          <w:szCs w:val="24"/>
          <w:lang w:eastAsia="zh-CN"/>
        </w:rPr>
        <w:t>-</w:t>
      </w:r>
      <w:r w:rsidR="00737079" w:rsidRPr="005F65C2">
        <w:rPr>
          <w:rFonts w:ascii="Book Antiqua" w:hAnsi="Book Antiqua" w:cs="Times New Roman"/>
          <w:color w:val="000000" w:themeColor="text1"/>
          <w:szCs w:val="24"/>
        </w:rPr>
        <w:t>4%</w:t>
      </w:r>
      <w:r w:rsidR="00263AC6" w:rsidRPr="005F65C2">
        <w:rPr>
          <w:rFonts w:ascii="Book Antiqua" w:hAnsi="Book Antiqua" w:cs="Times New Roman"/>
          <w:color w:val="000000" w:themeColor="text1"/>
          <w:szCs w:val="24"/>
        </w:rPr>
        <w:fldChar w:fldCharType="begin">
          <w:fldData xml:space="preserve">PEVuZE5vdGU+PENpdGU+PEF1dGhvcj5CYXJ0dXM8L0F1dGhvcj48WWVhcj4yMDA0PC9ZZWFyPjxS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==
</w:fldData>
        </w:fldChar>
      </w:r>
      <w:r w:rsidR="00263AC6" w:rsidRPr="005F65C2">
        <w:rPr>
          <w:rFonts w:ascii="Book Antiqua" w:hAnsi="Book Antiqua" w:cs="Times New Roman"/>
          <w:color w:val="000000" w:themeColor="text1"/>
          <w:szCs w:val="24"/>
        </w:rPr>
        <w:instrText xml:space="preserve"> ADDIN EN.CITE </w:instrText>
      </w:r>
      <w:r w:rsidR="00263AC6" w:rsidRPr="005F65C2">
        <w:rPr>
          <w:rFonts w:ascii="Book Antiqua" w:hAnsi="Book Antiqua" w:cs="Times New Roman"/>
          <w:color w:val="000000" w:themeColor="text1"/>
          <w:szCs w:val="24"/>
        </w:rPr>
        <w:fldChar w:fldCharType="begin">
          <w:fldData xml:space="preserve">PEVuZE5vdGU+PENpdGU+PEF1dGhvcj5CYXJ0dXM8L0F1dGhvcj48WWVhcj4yMDA0PC9ZZWFyPjxS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==
</w:fldData>
        </w:fldChar>
      </w:r>
      <w:r w:rsidR="00263AC6" w:rsidRPr="005F65C2">
        <w:rPr>
          <w:rFonts w:ascii="Book Antiqua" w:hAnsi="Book Antiqua" w:cs="Times New Roman"/>
          <w:color w:val="000000" w:themeColor="text1"/>
          <w:szCs w:val="24"/>
        </w:rPr>
        <w:instrText xml:space="preserve"> ADDIN EN.CITE.DATA </w:instrText>
      </w:r>
      <w:r w:rsidR="00263AC6" w:rsidRPr="005F65C2">
        <w:rPr>
          <w:rFonts w:ascii="Book Antiqua" w:hAnsi="Book Antiqua" w:cs="Times New Roman"/>
          <w:color w:val="000000" w:themeColor="text1"/>
          <w:szCs w:val="24"/>
        </w:rPr>
      </w:r>
      <w:r w:rsidR="00263AC6" w:rsidRPr="005F65C2">
        <w:rPr>
          <w:rFonts w:ascii="Book Antiqua" w:hAnsi="Book Antiqua" w:cs="Times New Roman"/>
          <w:color w:val="000000" w:themeColor="text1"/>
          <w:szCs w:val="24"/>
        </w:rPr>
        <w:fldChar w:fldCharType="end"/>
      </w:r>
      <w:r w:rsidR="00263AC6" w:rsidRPr="005F65C2">
        <w:rPr>
          <w:rFonts w:ascii="Book Antiqua" w:hAnsi="Book Antiqua" w:cs="Times New Roman"/>
          <w:color w:val="000000" w:themeColor="text1"/>
          <w:szCs w:val="24"/>
        </w:rPr>
      </w:r>
      <w:r w:rsidR="00263AC6" w:rsidRPr="005F65C2">
        <w:rPr>
          <w:rFonts w:ascii="Book Antiqua" w:hAnsi="Book Antiqua" w:cs="Times New Roman"/>
          <w:color w:val="000000" w:themeColor="text1"/>
          <w:szCs w:val="24"/>
        </w:rPr>
        <w:fldChar w:fldCharType="separate"/>
      </w:r>
      <w:r w:rsidR="00263AC6" w:rsidRPr="005F65C2">
        <w:rPr>
          <w:rFonts w:ascii="Book Antiqua" w:hAnsi="Book Antiqua" w:cs="Times New Roman"/>
          <w:noProof/>
          <w:color w:val="000000" w:themeColor="text1"/>
          <w:szCs w:val="24"/>
          <w:vertAlign w:val="superscript"/>
        </w:rPr>
        <w:t>[</w:t>
      </w:r>
      <w:hyperlink w:anchor="_ENREF_7" w:tooltip="Bartus, 2004 #61" w:history="1">
        <w:r w:rsidR="00263AC6" w:rsidRPr="005F65C2">
          <w:rPr>
            <w:rFonts w:ascii="Book Antiqua" w:hAnsi="Book Antiqua" w:cs="Times New Roman"/>
            <w:noProof/>
            <w:color w:val="000000" w:themeColor="text1"/>
            <w:szCs w:val="24"/>
            <w:vertAlign w:val="superscript"/>
          </w:rPr>
          <w:t>7</w:t>
        </w:r>
      </w:hyperlink>
      <w:r w:rsidR="00263AC6">
        <w:rPr>
          <w:rFonts w:ascii="Book Antiqua" w:hAnsi="Book Antiqua" w:cs="Times New Roman"/>
          <w:noProof/>
          <w:color w:val="000000" w:themeColor="text1"/>
          <w:szCs w:val="24"/>
          <w:vertAlign w:val="superscript"/>
        </w:rPr>
        <w:t>,</w:t>
      </w:r>
      <w:hyperlink w:anchor="_ENREF_8" w:tooltip="Armstrong, 2004 #55" w:history="1">
        <w:r w:rsidR="00263AC6" w:rsidRPr="005F65C2">
          <w:rPr>
            <w:rFonts w:ascii="Book Antiqua" w:hAnsi="Book Antiqua" w:cs="Times New Roman"/>
            <w:noProof/>
            <w:color w:val="000000" w:themeColor="text1"/>
            <w:szCs w:val="24"/>
            <w:vertAlign w:val="superscript"/>
          </w:rPr>
          <w:t>8</w:t>
        </w:r>
      </w:hyperlink>
      <w:r w:rsidR="00263AC6" w:rsidRPr="005F65C2">
        <w:rPr>
          <w:rFonts w:ascii="Book Antiqua" w:hAnsi="Book Antiqua" w:cs="Times New Roman"/>
          <w:noProof/>
          <w:color w:val="000000" w:themeColor="text1"/>
          <w:szCs w:val="24"/>
          <w:vertAlign w:val="superscript"/>
        </w:rPr>
        <w:t>]</w:t>
      </w:r>
      <w:r w:rsidR="00263AC6" w:rsidRPr="005F65C2">
        <w:rPr>
          <w:rFonts w:ascii="Book Antiqua" w:hAnsi="Book Antiqua" w:cs="Times New Roman"/>
          <w:color w:val="000000" w:themeColor="text1"/>
          <w:szCs w:val="24"/>
        </w:rPr>
        <w:fldChar w:fldCharType="end"/>
      </w:r>
      <w:r w:rsidR="00737079" w:rsidRPr="005F65C2">
        <w:rPr>
          <w:rFonts w:ascii="Book Antiqua" w:hAnsi="Book Antiqua" w:cs="Times New Roman"/>
          <w:color w:val="000000" w:themeColor="text1"/>
          <w:szCs w:val="24"/>
        </w:rPr>
        <w:t>,</w:t>
      </w:r>
      <w:r w:rsidR="00CE1A58" w:rsidRPr="005F65C2">
        <w:rPr>
          <w:rFonts w:ascii="Book Antiqua" w:hAnsi="Book Antiqua" w:cs="Times New Roman"/>
          <w:color w:val="000000" w:themeColor="text1"/>
          <w:szCs w:val="24"/>
        </w:rPr>
        <w:t xml:space="preserve"> </w:t>
      </w:r>
      <w:r w:rsidR="00737079" w:rsidRPr="005F65C2">
        <w:rPr>
          <w:rFonts w:ascii="Book Antiqua" w:hAnsi="Book Antiqua" w:cs="Times New Roman"/>
          <w:color w:val="000000" w:themeColor="text1"/>
          <w:szCs w:val="24"/>
        </w:rPr>
        <w:t xml:space="preserve">and </w:t>
      </w:r>
      <w:r w:rsidR="00071681" w:rsidRPr="005F65C2">
        <w:rPr>
          <w:rFonts w:ascii="Book Antiqua" w:hAnsi="Book Antiqua" w:cs="Times New Roman"/>
          <w:color w:val="000000" w:themeColor="text1"/>
          <w:szCs w:val="24"/>
        </w:rPr>
        <w:t xml:space="preserve">its </w:t>
      </w:r>
      <w:r w:rsidR="00737079" w:rsidRPr="005F65C2">
        <w:rPr>
          <w:rFonts w:ascii="Book Antiqua" w:hAnsi="Book Antiqua" w:cs="Times New Roman"/>
          <w:color w:val="000000" w:themeColor="text1"/>
          <w:szCs w:val="24"/>
        </w:rPr>
        <w:t>prevalence ranges from 4% to 10%</w:t>
      </w:r>
      <w:r w:rsidR="00071681" w:rsidRPr="005F65C2">
        <w:rPr>
          <w:rFonts w:ascii="Book Antiqua" w:hAnsi="Book Antiqua" w:cs="Times New Roman"/>
          <w:color w:val="000000" w:themeColor="text1"/>
          <w:szCs w:val="24"/>
        </w:rPr>
        <w:t>, whereas,</w:t>
      </w:r>
      <w:r w:rsidR="00CE1A58" w:rsidRPr="005F65C2">
        <w:rPr>
          <w:rFonts w:ascii="Book Antiqua" w:hAnsi="Book Antiqua" w:cs="Times New Roman"/>
          <w:color w:val="000000" w:themeColor="text1"/>
          <w:szCs w:val="24"/>
        </w:rPr>
        <w:t xml:space="preserve"> </w:t>
      </w:r>
      <w:r w:rsidR="00071681" w:rsidRPr="005F65C2">
        <w:rPr>
          <w:rFonts w:ascii="Book Antiqua" w:hAnsi="Book Antiqua" w:cs="Times New Roman"/>
          <w:color w:val="000000" w:themeColor="text1"/>
          <w:szCs w:val="24"/>
        </w:rPr>
        <w:t>the</w:t>
      </w:r>
      <w:r w:rsidR="00995D91">
        <w:rPr>
          <w:rFonts w:ascii="Book Antiqua" w:hAnsi="Book Antiqua" w:cs="Times New Roman"/>
          <w:color w:val="000000" w:themeColor="text1"/>
          <w:szCs w:val="24"/>
        </w:rPr>
        <w:t xml:space="preserve"> </w:t>
      </w:r>
      <w:r w:rsidR="00737079" w:rsidRPr="005F65C2">
        <w:rPr>
          <w:rFonts w:ascii="Book Antiqua" w:hAnsi="Book Antiqua" w:cs="Times New Roman"/>
          <w:color w:val="000000" w:themeColor="text1"/>
          <w:szCs w:val="24"/>
        </w:rPr>
        <w:t xml:space="preserve">lifetime risk for the </w:t>
      </w:r>
      <w:r w:rsidR="00071681" w:rsidRPr="005F65C2">
        <w:rPr>
          <w:rFonts w:ascii="Book Antiqua" w:hAnsi="Book Antiqua" w:cs="Times New Roman"/>
          <w:color w:val="000000" w:themeColor="text1"/>
          <w:szCs w:val="24"/>
        </w:rPr>
        <w:t>development</w:t>
      </w:r>
      <w:r w:rsidR="00995D91">
        <w:rPr>
          <w:rFonts w:ascii="Book Antiqua" w:hAnsi="Book Antiqua" w:cs="Times New Roman"/>
          <w:color w:val="000000" w:themeColor="text1"/>
          <w:szCs w:val="24"/>
        </w:rPr>
        <w:t xml:space="preserve"> </w:t>
      </w:r>
      <w:r w:rsidR="00737079" w:rsidRPr="005F65C2">
        <w:rPr>
          <w:rFonts w:ascii="Book Antiqua" w:hAnsi="Book Antiqua" w:cs="Times New Roman"/>
          <w:color w:val="000000" w:themeColor="text1"/>
          <w:szCs w:val="24"/>
        </w:rPr>
        <w:t xml:space="preserve">of </w:t>
      </w:r>
      <w:r w:rsidR="00071681" w:rsidRPr="005F65C2">
        <w:rPr>
          <w:rFonts w:ascii="Book Antiqua" w:hAnsi="Book Antiqua" w:cs="Times New Roman"/>
          <w:color w:val="000000" w:themeColor="text1"/>
          <w:szCs w:val="24"/>
        </w:rPr>
        <w:t xml:space="preserve">a </w:t>
      </w:r>
      <w:r w:rsidR="00737079" w:rsidRPr="005F65C2">
        <w:rPr>
          <w:rFonts w:ascii="Book Antiqua" w:hAnsi="Book Antiqua" w:cs="Times New Roman"/>
          <w:color w:val="000000" w:themeColor="text1"/>
          <w:szCs w:val="24"/>
        </w:rPr>
        <w:t>diabetic foot ulcer in patients with diabetes ranges from 15% to as high as 25%</w:t>
      </w:r>
      <w:r w:rsidR="00C758F7" w:rsidRPr="005F65C2">
        <w:rPr>
          <w:rFonts w:ascii="Book Antiqua" w:hAnsi="Book Antiqua" w:cs="Times New Roman"/>
          <w:color w:val="000000" w:themeColor="text1"/>
          <w:szCs w:val="24"/>
        </w:rPr>
        <w:fldChar w:fldCharType="begin">
          <w:fldData xml:space="preserve">PEVuZE5vdGU+PENpdGU+PEF1dGhvcj5CYXJ0dXM8L0F1dGhvcj48WWVhcj4yMDA0PC9ZZWFyPjxS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</w:fldData>
        </w:fldChar>
      </w:r>
      <w:r w:rsidR="00871C44"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PEVuZE5vdGU+PENpdGU+PEF1dGhvcj5CYXJ0dXM8L0F1dGhvcj48WWVhcj4yMDA0PC9ZZWFyPjxS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</w:fldData>
        </w:fldChar>
      </w:r>
      <w:r w:rsidR="00871C44"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7" w:tooltip="Bartus, 2004 #61" w:history="1">
        <w:r w:rsidR="00871C44" w:rsidRPr="005F65C2">
          <w:rPr>
            <w:rFonts w:ascii="Book Antiqua" w:hAnsi="Book Antiqua" w:cs="Times New Roman"/>
            <w:noProof/>
            <w:color w:val="000000" w:themeColor="text1"/>
            <w:szCs w:val="24"/>
            <w:vertAlign w:val="superscript"/>
          </w:rPr>
          <w:t>7</w:t>
        </w:r>
      </w:hyperlink>
      <w:r w:rsidR="00263AC6">
        <w:rPr>
          <w:rFonts w:ascii="Book Antiqua" w:hAnsi="Book Antiqua" w:cs="Times New Roman"/>
          <w:noProof/>
          <w:color w:val="000000" w:themeColor="text1"/>
          <w:szCs w:val="24"/>
          <w:vertAlign w:val="superscript"/>
        </w:rPr>
        <w:t>,</w:t>
      </w:r>
      <w:hyperlink w:anchor="_ENREF_9" w:tooltip="Boulton, 2005 #78" w:history="1">
        <w:r w:rsidR="00871C44" w:rsidRPr="005F65C2">
          <w:rPr>
            <w:rFonts w:ascii="Book Antiqua" w:hAnsi="Book Antiqua" w:cs="Times New Roman"/>
            <w:noProof/>
            <w:color w:val="000000" w:themeColor="text1"/>
            <w:szCs w:val="24"/>
            <w:vertAlign w:val="superscript"/>
          </w:rPr>
          <w:t>9</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CE1A58" w:rsidRPr="005F65C2">
        <w:rPr>
          <w:rFonts w:ascii="Book Antiqua" w:hAnsi="Book Antiqua" w:cs="Times New Roman"/>
          <w:color w:val="000000" w:themeColor="text1"/>
          <w:szCs w:val="24"/>
        </w:rPr>
        <w:t>.</w:t>
      </w:r>
    </w:p>
    <w:p w14:paraId="357B5B63" w14:textId="29CD78E6" w:rsidR="00737079" w:rsidRPr="005F65C2" w:rsidRDefault="00271C72" w:rsidP="00AD2F96">
      <w:pPr>
        <w:tabs>
          <w:tab w:val="left" w:pos="-450"/>
        </w:tabs>
        <w:adjustRightInd w:val="0"/>
        <w:snapToGrid w:val="0"/>
        <w:spacing w:after="0" w:line="360" w:lineRule="auto"/>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ab/>
      </w:r>
      <w:r w:rsidR="00737079" w:rsidRPr="005F65C2">
        <w:rPr>
          <w:rFonts w:ascii="Book Antiqua" w:hAnsi="Book Antiqua" w:cs="Times New Roman"/>
          <w:color w:val="000000" w:themeColor="text1"/>
          <w:szCs w:val="24"/>
        </w:rPr>
        <w:t xml:space="preserve">The presence of foot ulceration is considered </w:t>
      </w:r>
      <w:r w:rsidR="00071681" w:rsidRPr="005F65C2">
        <w:rPr>
          <w:rFonts w:ascii="Book Antiqua" w:hAnsi="Book Antiqua" w:cs="Times New Roman"/>
          <w:color w:val="000000" w:themeColor="text1"/>
          <w:szCs w:val="24"/>
        </w:rPr>
        <w:t xml:space="preserve">to be </w:t>
      </w:r>
      <w:r w:rsidR="00737079" w:rsidRPr="005F65C2">
        <w:rPr>
          <w:rFonts w:ascii="Book Antiqua" w:hAnsi="Book Antiqua" w:cs="Times New Roman"/>
          <w:color w:val="000000" w:themeColor="text1"/>
          <w:szCs w:val="24"/>
        </w:rPr>
        <w:t xml:space="preserve">the main precursor </w:t>
      </w:r>
      <w:r w:rsidR="00071681" w:rsidRPr="005F65C2">
        <w:rPr>
          <w:rFonts w:ascii="Book Antiqua" w:hAnsi="Book Antiqua" w:cs="Times New Roman"/>
          <w:color w:val="000000" w:themeColor="text1"/>
          <w:szCs w:val="24"/>
        </w:rPr>
        <w:t>of a</w:t>
      </w:r>
      <w:r w:rsidR="00737079" w:rsidRPr="005F65C2">
        <w:rPr>
          <w:rFonts w:ascii="Book Antiqua" w:hAnsi="Book Antiqua" w:cs="Times New Roman"/>
          <w:color w:val="000000" w:themeColor="text1"/>
          <w:szCs w:val="24"/>
        </w:rPr>
        <w:t xml:space="preserve"> lower extremity amputation among patients with diabetes</w:t>
      </w:r>
      <w:r w:rsidR="00C758F7" w:rsidRPr="005F65C2">
        <w:rPr>
          <w:rFonts w:ascii="Book Antiqua" w:hAnsi="Book Antiqua" w:cs="Times New Roman"/>
          <w:color w:val="000000" w:themeColor="text1"/>
          <w:szCs w:val="24"/>
        </w:rPr>
        <w:fldChar w:fldCharType="begin"/>
      </w:r>
      <w:r w:rsidR="00871C44" w:rsidRPr="005F65C2">
        <w:rPr>
          <w:rFonts w:ascii="Book Antiqua" w:hAnsi="Book Antiqua" w:cs="Times New Roman"/>
          <w:color w:val="000000" w:themeColor="text1"/>
          <w:szCs w:val="24"/>
        </w:rPr>
        <w:instrText xml:space="preserve"> ADDIN EN.CITE &lt;EndNote&gt;&lt;Cite ExcludeAuth="1"&gt;&lt;Author&gt;American Diabetes&lt;/Author&gt;&lt;Year&gt;1999&lt;/Year&gt;&lt;RecNum&gt;26&lt;/RecNum&gt;&lt;DisplayText&gt;&lt;style face="superscript"&gt;[10]&lt;/style&gt;&lt;/DisplayText&gt;&lt;record&gt;&lt;rec-number&gt;26&lt;/rec-number&gt;&lt;foreign-keys&gt;&lt;key app="EN" db-id="t9fwaez9s5twx9eerdpxz2p5s250ezpxsfw0"&gt;26&lt;/key&gt;&lt;/foreign-keys&gt;&lt;ref-type name="Journal Article"&gt;17&lt;/ref-type&gt;&lt;contributors&gt;&lt;authors&gt;&lt;author&gt;American Diabetes Association,&lt;/author&gt;&lt;/authors&gt;&lt;/contributors&gt;&lt;auth-address&gt;American Diabetes Association, Alexandria, VA 22314, USA.&lt;/auth-address&gt;&lt;titles&gt;&lt;title&gt;Consensus Development Conference on Diabetic Foot Wound Care: 7-8 April 1999, Boston, Massachusetts. American Diabetes Association&lt;/title&gt;&lt;secondary-title&gt;Diabetes Care&lt;/secondary-title&gt;&lt;alt-title&gt;Diabetes care&lt;/alt-title&gt;&lt;short-title&gt;Consensus Development Conference on Diabetic Foot Wound Care: 7-8 April 1999, Boston, Massachusetts. American Diabetes Association&lt;/short-title&gt;&lt;/titles&gt;&lt;periodical&gt;&lt;full-title&gt;Diabetes Care&lt;/full-title&gt;&lt;/periodical&gt;&lt;alt-periodical&gt;&lt;full-title&gt;Diabetes Care&lt;/full-title&gt;&lt;/alt-periodical&gt;&lt;pages&gt;1354-60&lt;/pages&gt;&lt;volume&gt;22&lt;/volume&gt;&lt;number&gt;8&lt;/number&gt;&lt;keywords&gt;&lt;keyword&gt;Diabetic Foot/classification/*therapy&lt;/keyword&gt;&lt;keyword&gt;Evaluation Studies as Topic&lt;/keyword&gt;&lt;keyword&gt;Humans&lt;/keyword&gt;&lt;keyword&gt;Recurrence&lt;/keyword&gt;&lt;keyword&gt;Wound Healing/*physiology&lt;/keyword&gt;&lt;/keywords&gt;&lt;dates&gt;&lt;year&gt;1999&lt;/year&gt;&lt;pub-dates&gt;&lt;date&gt;Aug&lt;/date&gt;&lt;/pub-dates&gt;&lt;/dates&gt;&lt;isbn&gt;0149-5992 (Print)&amp;#xD;0149-5992 (Linking)&lt;/isbn&gt;&lt;accession-num&gt;10480782&lt;/accession-num&gt;&lt;urls&gt;&lt;related-urls&gt;&lt;url&gt;http://www.ncbi.nlm.nih.gov/pubmed/10480782&lt;/url&gt;&lt;/related-urls&gt;&lt;/urls&gt;&lt;language&gt;eng&lt;/language&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10" w:tooltip="American Diabetes Association, 1999 #26" w:history="1">
        <w:r w:rsidR="00871C44" w:rsidRPr="005F65C2">
          <w:rPr>
            <w:rFonts w:ascii="Book Antiqua" w:hAnsi="Book Antiqua" w:cs="Times New Roman"/>
            <w:noProof/>
            <w:color w:val="000000" w:themeColor="text1"/>
            <w:szCs w:val="24"/>
            <w:vertAlign w:val="superscript"/>
          </w:rPr>
          <w:t>10</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A26BA7" w:rsidRPr="005F65C2">
        <w:rPr>
          <w:rFonts w:ascii="Book Antiqua" w:hAnsi="Book Antiqua" w:cs="Times New Roman"/>
          <w:color w:val="000000" w:themeColor="text1"/>
          <w:szCs w:val="24"/>
        </w:rPr>
        <w:t xml:space="preserve">. </w:t>
      </w:r>
      <w:r w:rsidR="006B29D5" w:rsidRPr="005F65C2">
        <w:rPr>
          <w:rFonts w:ascii="Book Antiqua" w:hAnsi="Book Antiqua" w:cs="Times New Roman"/>
          <w:color w:val="000000" w:themeColor="text1"/>
          <w:szCs w:val="24"/>
        </w:rPr>
        <w:t xml:space="preserve">Apart from </w:t>
      </w:r>
      <w:r w:rsidR="00A26BA7" w:rsidRPr="005F65C2">
        <w:rPr>
          <w:rFonts w:ascii="Book Antiqua" w:hAnsi="Book Antiqua" w:cs="Times New Roman"/>
          <w:color w:val="000000" w:themeColor="text1"/>
          <w:szCs w:val="24"/>
        </w:rPr>
        <w:lastRenderedPageBreak/>
        <w:t xml:space="preserve">the </w:t>
      </w:r>
      <w:r w:rsidR="006B29D5" w:rsidRPr="005F65C2">
        <w:rPr>
          <w:rFonts w:ascii="Book Antiqua" w:hAnsi="Book Antiqua" w:cs="Times New Roman"/>
          <w:color w:val="000000" w:themeColor="text1"/>
          <w:szCs w:val="24"/>
        </w:rPr>
        <w:t xml:space="preserve">diabetic peripheral neuropathy and </w:t>
      </w:r>
      <w:r w:rsidR="00A26BA7" w:rsidRPr="005F65C2">
        <w:rPr>
          <w:rFonts w:ascii="Book Antiqua" w:hAnsi="Book Antiqua" w:cs="Times New Roman"/>
          <w:color w:val="000000" w:themeColor="text1"/>
          <w:szCs w:val="24"/>
        </w:rPr>
        <w:t xml:space="preserve">the </w:t>
      </w:r>
      <w:r w:rsidR="006B29D5" w:rsidRPr="005F65C2">
        <w:rPr>
          <w:rFonts w:ascii="Book Antiqua" w:hAnsi="Book Antiqua" w:cs="Times New Roman"/>
          <w:color w:val="000000" w:themeColor="text1"/>
          <w:szCs w:val="24"/>
        </w:rPr>
        <w:t>peripheral vascular disease</w:t>
      </w:r>
      <w:r w:rsidR="00A26BA7" w:rsidRPr="005F65C2">
        <w:rPr>
          <w:rFonts w:ascii="Book Antiqua" w:hAnsi="Book Antiqua" w:cs="Times New Roman"/>
          <w:color w:val="000000" w:themeColor="text1"/>
          <w:szCs w:val="24"/>
        </w:rPr>
        <w:t>,</w:t>
      </w:r>
      <w:r w:rsidR="006B29D5" w:rsidRPr="005F65C2">
        <w:rPr>
          <w:rFonts w:ascii="Book Antiqua" w:hAnsi="Book Antiqua" w:cs="Times New Roman"/>
          <w:color w:val="000000" w:themeColor="text1"/>
          <w:szCs w:val="24"/>
        </w:rPr>
        <w:t xml:space="preserve"> s</w:t>
      </w:r>
      <w:r w:rsidR="00737079" w:rsidRPr="005F65C2">
        <w:rPr>
          <w:rFonts w:ascii="Book Antiqua" w:hAnsi="Book Antiqua" w:cs="Times New Roman"/>
          <w:color w:val="000000" w:themeColor="text1"/>
          <w:szCs w:val="24"/>
        </w:rPr>
        <w:t xml:space="preserve">everal </w:t>
      </w:r>
      <w:r w:rsidR="006B29D5" w:rsidRPr="005F65C2">
        <w:rPr>
          <w:rFonts w:ascii="Book Antiqua" w:hAnsi="Book Antiqua" w:cs="Times New Roman"/>
          <w:color w:val="000000" w:themeColor="text1"/>
          <w:szCs w:val="24"/>
        </w:rPr>
        <w:t xml:space="preserve">other </w:t>
      </w:r>
      <w:r w:rsidR="00737079" w:rsidRPr="005F65C2">
        <w:rPr>
          <w:rFonts w:ascii="Book Antiqua" w:hAnsi="Book Antiqua" w:cs="Times New Roman"/>
          <w:color w:val="000000" w:themeColor="text1"/>
          <w:szCs w:val="24"/>
        </w:rPr>
        <w:t xml:space="preserve">risk factors were identified </w:t>
      </w:r>
      <w:r w:rsidR="00457654" w:rsidRPr="005F65C2">
        <w:rPr>
          <w:rFonts w:ascii="Book Antiqua" w:hAnsi="Book Antiqua" w:cs="Times New Roman"/>
          <w:color w:val="000000" w:themeColor="text1"/>
          <w:szCs w:val="24"/>
        </w:rPr>
        <w:t>such as</w:t>
      </w:r>
      <w:r w:rsidR="00737079" w:rsidRPr="005F65C2">
        <w:rPr>
          <w:rFonts w:ascii="Book Antiqua" w:hAnsi="Book Antiqua" w:cs="Times New Roman"/>
          <w:color w:val="000000" w:themeColor="text1"/>
          <w:szCs w:val="24"/>
        </w:rPr>
        <w:t xml:space="preserve">, </w:t>
      </w:r>
      <w:r w:rsidR="0010541D" w:rsidRPr="005F65C2">
        <w:rPr>
          <w:rFonts w:ascii="Book Antiqua" w:hAnsi="Book Antiqua" w:cs="Times New Roman"/>
          <w:color w:val="000000" w:themeColor="text1"/>
          <w:szCs w:val="24"/>
        </w:rPr>
        <w:t xml:space="preserve">the </w:t>
      </w:r>
      <w:r w:rsidR="00737079" w:rsidRPr="005F65C2">
        <w:rPr>
          <w:rFonts w:ascii="Book Antiqua" w:hAnsi="Book Antiqua" w:cs="Times New Roman"/>
          <w:color w:val="000000" w:themeColor="text1"/>
          <w:szCs w:val="24"/>
        </w:rPr>
        <w:t xml:space="preserve">limited joint mobility, </w:t>
      </w:r>
      <w:r w:rsidR="0010541D" w:rsidRPr="005F65C2">
        <w:rPr>
          <w:rFonts w:ascii="Book Antiqua" w:hAnsi="Book Antiqua" w:cs="Times New Roman"/>
          <w:color w:val="000000" w:themeColor="text1"/>
          <w:szCs w:val="24"/>
        </w:rPr>
        <w:t xml:space="preserve">the </w:t>
      </w:r>
      <w:r w:rsidR="00737079" w:rsidRPr="005F65C2">
        <w:rPr>
          <w:rFonts w:ascii="Book Antiqua" w:hAnsi="Book Antiqua" w:cs="Times New Roman"/>
          <w:color w:val="000000" w:themeColor="text1"/>
          <w:szCs w:val="24"/>
        </w:rPr>
        <w:t>foot deformities</w:t>
      </w:r>
      <w:r w:rsidR="00457654" w:rsidRPr="005F65C2">
        <w:rPr>
          <w:rFonts w:ascii="Book Antiqua" w:hAnsi="Book Antiqua" w:cs="Times New Roman"/>
          <w:color w:val="000000" w:themeColor="text1"/>
          <w:szCs w:val="24"/>
        </w:rPr>
        <w:t xml:space="preserve"> and</w:t>
      </w:r>
      <w:r w:rsidR="00A26BA7" w:rsidRPr="005F65C2">
        <w:rPr>
          <w:rFonts w:ascii="Book Antiqua" w:hAnsi="Book Antiqua" w:cs="Times New Roman"/>
          <w:color w:val="000000" w:themeColor="text1"/>
          <w:szCs w:val="24"/>
        </w:rPr>
        <w:t xml:space="preserve"> </w:t>
      </w:r>
      <w:r w:rsidR="0010541D" w:rsidRPr="005F65C2">
        <w:rPr>
          <w:rFonts w:ascii="Book Antiqua" w:hAnsi="Book Antiqua" w:cs="Times New Roman"/>
          <w:color w:val="000000" w:themeColor="text1"/>
          <w:szCs w:val="24"/>
        </w:rPr>
        <w:t xml:space="preserve">any </w:t>
      </w:r>
      <w:r w:rsidR="00457654" w:rsidRPr="005F65C2">
        <w:rPr>
          <w:rFonts w:ascii="Book Antiqua" w:hAnsi="Book Antiqua" w:cs="Times New Roman"/>
          <w:color w:val="000000" w:themeColor="text1"/>
          <w:szCs w:val="24"/>
        </w:rPr>
        <w:t xml:space="preserve">previous </w:t>
      </w:r>
      <w:r w:rsidR="00737079" w:rsidRPr="005F65C2">
        <w:rPr>
          <w:rFonts w:ascii="Book Antiqua" w:hAnsi="Book Antiqua" w:cs="Times New Roman"/>
          <w:color w:val="000000" w:themeColor="text1"/>
          <w:szCs w:val="24"/>
        </w:rPr>
        <w:t xml:space="preserve">ulceration or amputation </w:t>
      </w:r>
      <w:r w:rsidR="006B3BA6" w:rsidRPr="005F65C2">
        <w:rPr>
          <w:rFonts w:ascii="Book Antiqua" w:hAnsi="Book Antiqua" w:cs="Times New Roman"/>
          <w:color w:val="000000" w:themeColor="text1"/>
          <w:szCs w:val="24"/>
        </w:rPr>
        <w:t xml:space="preserve">at </w:t>
      </w:r>
      <w:r w:rsidR="00737079" w:rsidRPr="005F65C2">
        <w:rPr>
          <w:rFonts w:ascii="Book Antiqua" w:hAnsi="Book Antiqua" w:cs="Times New Roman"/>
          <w:color w:val="000000" w:themeColor="text1"/>
          <w:szCs w:val="24"/>
        </w:rPr>
        <w:t>the same or contralateral limb</w:t>
      </w:r>
      <w:r w:rsidR="00457654" w:rsidRPr="005F65C2">
        <w:rPr>
          <w:rFonts w:ascii="Book Antiqua" w:hAnsi="Book Antiqua" w:cs="Times New Roman"/>
          <w:color w:val="000000" w:themeColor="text1"/>
          <w:szCs w:val="24"/>
        </w:rPr>
        <w:t xml:space="preserve">. </w:t>
      </w:r>
      <w:r w:rsidR="00263AC6">
        <w:rPr>
          <w:rFonts w:ascii="Book Antiqua" w:hAnsi="Book Antiqua" w:cs="Times New Roman"/>
          <w:color w:val="000000" w:themeColor="text1"/>
          <w:szCs w:val="24"/>
        </w:rPr>
        <w:t>Other risk</w:t>
      </w:r>
      <w:r w:rsidR="00457654" w:rsidRPr="005F65C2">
        <w:rPr>
          <w:rFonts w:ascii="Book Antiqua" w:hAnsi="Book Antiqua" w:cs="Times New Roman"/>
          <w:color w:val="000000" w:themeColor="text1"/>
          <w:szCs w:val="24"/>
        </w:rPr>
        <w:t xml:space="preserve"> factors</w:t>
      </w:r>
      <w:r w:rsidR="00A26BA7" w:rsidRPr="005F65C2">
        <w:rPr>
          <w:rFonts w:ascii="Book Antiqua" w:hAnsi="Book Antiqua" w:cs="Times New Roman"/>
          <w:color w:val="000000" w:themeColor="text1"/>
          <w:szCs w:val="24"/>
        </w:rPr>
        <w:t xml:space="preserve"> </w:t>
      </w:r>
      <w:r w:rsidR="00865EA4" w:rsidRPr="005F65C2">
        <w:rPr>
          <w:rFonts w:ascii="Book Antiqua" w:hAnsi="Book Antiqua" w:cs="Times New Roman"/>
          <w:color w:val="000000" w:themeColor="text1"/>
          <w:szCs w:val="24"/>
        </w:rPr>
        <w:t xml:space="preserve">are </w:t>
      </w:r>
      <w:r w:rsidR="00457654" w:rsidRPr="005F65C2">
        <w:rPr>
          <w:rFonts w:ascii="Book Antiqua" w:hAnsi="Book Antiqua" w:cs="Times New Roman"/>
          <w:color w:val="000000" w:themeColor="text1"/>
          <w:szCs w:val="24"/>
        </w:rPr>
        <w:t xml:space="preserve">related to the patient's general condition including; </w:t>
      </w:r>
      <w:r w:rsidR="00737079" w:rsidRPr="005F65C2">
        <w:rPr>
          <w:rFonts w:ascii="Book Antiqua" w:hAnsi="Book Antiqua" w:cs="Times New Roman"/>
          <w:color w:val="000000" w:themeColor="text1"/>
          <w:szCs w:val="24"/>
        </w:rPr>
        <w:t>impaired visual acuity, older age, chronic renal disease, long duration of diabetes &amp; sustained uncontrolled hyperglycemia</w:t>
      </w:r>
      <w:r w:rsidR="00263AC6" w:rsidRPr="005F65C2">
        <w:rPr>
          <w:rFonts w:ascii="Book Antiqua" w:hAnsi="Book Antiqua" w:cs="Times New Roman"/>
          <w:color w:val="000000" w:themeColor="text1"/>
          <w:szCs w:val="24"/>
        </w:rPr>
        <w:fldChar w:fldCharType="begin">
          <w:fldData xml:space="preserve">PEVuZE5vdGU+PENpdGU+PEF1dGhvcj5GcnlrYmVyZzwvQXV0aG9yPjxZZWFyPjIwMDI8L1llYXI+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</w:fldData>
        </w:fldChar>
      </w:r>
      <w:r w:rsidR="00263AC6" w:rsidRPr="005F65C2">
        <w:rPr>
          <w:rFonts w:ascii="Book Antiqua" w:hAnsi="Book Antiqua" w:cs="Times New Roman"/>
          <w:color w:val="000000" w:themeColor="text1"/>
          <w:szCs w:val="24"/>
        </w:rPr>
        <w:instrText xml:space="preserve"> ADDIN EN.CITE </w:instrText>
      </w:r>
      <w:r w:rsidR="00263AC6" w:rsidRPr="005F65C2">
        <w:rPr>
          <w:rFonts w:ascii="Book Antiqua" w:hAnsi="Book Antiqua" w:cs="Times New Roman"/>
          <w:color w:val="000000" w:themeColor="text1"/>
          <w:szCs w:val="24"/>
        </w:rPr>
        <w:fldChar w:fldCharType="begin">
          <w:fldData xml:space="preserve">PEVuZE5vdGU+PENpdGU+PEF1dGhvcj5GcnlrYmVyZzwvQXV0aG9yPjxZZWFyPjIwMDI8L1llYXI+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</w:fldData>
        </w:fldChar>
      </w:r>
      <w:r w:rsidR="00263AC6" w:rsidRPr="005F65C2">
        <w:rPr>
          <w:rFonts w:ascii="Book Antiqua" w:hAnsi="Book Antiqua" w:cs="Times New Roman"/>
          <w:color w:val="000000" w:themeColor="text1"/>
          <w:szCs w:val="24"/>
        </w:rPr>
        <w:instrText xml:space="preserve"> ADDIN EN.CITE.DATA </w:instrText>
      </w:r>
      <w:r w:rsidR="00263AC6" w:rsidRPr="005F65C2">
        <w:rPr>
          <w:rFonts w:ascii="Book Antiqua" w:hAnsi="Book Antiqua" w:cs="Times New Roman"/>
          <w:color w:val="000000" w:themeColor="text1"/>
          <w:szCs w:val="24"/>
        </w:rPr>
      </w:r>
      <w:r w:rsidR="00263AC6" w:rsidRPr="005F65C2">
        <w:rPr>
          <w:rFonts w:ascii="Book Antiqua" w:hAnsi="Book Antiqua" w:cs="Times New Roman"/>
          <w:color w:val="000000" w:themeColor="text1"/>
          <w:szCs w:val="24"/>
        </w:rPr>
        <w:fldChar w:fldCharType="end"/>
      </w:r>
      <w:r w:rsidR="00263AC6" w:rsidRPr="005F65C2">
        <w:rPr>
          <w:rFonts w:ascii="Book Antiqua" w:hAnsi="Book Antiqua" w:cs="Times New Roman"/>
          <w:color w:val="000000" w:themeColor="text1"/>
          <w:szCs w:val="24"/>
        </w:rPr>
      </w:r>
      <w:r w:rsidR="00263AC6" w:rsidRPr="005F65C2">
        <w:rPr>
          <w:rFonts w:ascii="Book Antiqua" w:hAnsi="Book Antiqua" w:cs="Times New Roman"/>
          <w:color w:val="000000" w:themeColor="text1"/>
          <w:szCs w:val="24"/>
        </w:rPr>
        <w:fldChar w:fldCharType="separate"/>
      </w:r>
      <w:r w:rsidR="00263AC6" w:rsidRPr="005F65C2">
        <w:rPr>
          <w:rFonts w:ascii="Book Antiqua" w:hAnsi="Book Antiqua" w:cs="Times New Roman"/>
          <w:noProof/>
          <w:color w:val="000000" w:themeColor="text1"/>
          <w:szCs w:val="24"/>
          <w:vertAlign w:val="superscript"/>
        </w:rPr>
        <w:t>[</w:t>
      </w:r>
      <w:hyperlink w:anchor="_ENREF_11" w:tooltip="Frykberg, 2002 #142" w:history="1">
        <w:r w:rsidR="00263AC6" w:rsidRPr="005F65C2">
          <w:rPr>
            <w:rFonts w:ascii="Book Antiqua" w:hAnsi="Book Antiqua" w:cs="Times New Roman"/>
            <w:noProof/>
            <w:color w:val="000000" w:themeColor="text1"/>
            <w:szCs w:val="24"/>
            <w:vertAlign w:val="superscript"/>
          </w:rPr>
          <w:t>11-14</w:t>
        </w:r>
      </w:hyperlink>
      <w:r w:rsidR="00263AC6" w:rsidRPr="005F65C2">
        <w:rPr>
          <w:rFonts w:ascii="Book Antiqua" w:hAnsi="Book Antiqua" w:cs="Times New Roman"/>
          <w:noProof/>
          <w:color w:val="000000" w:themeColor="text1"/>
          <w:szCs w:val="24"/>
          <w:vertAlign w:val="superscript"/>
        </w:rPr>
        <w:t>]</w:t>
      </w:r>
      <w:r w:rsidR="00263AC6" w:rsidRPr="005F65C2">
        <w:rPr>
          <w:rFonts w:ascii="Book Antiqua" w:hAnsi="Book Antiqua" w:cs="Times New Roman"/>
          <w:color w:val="000000" w:themeColor="text1"/>
          <w:szCs w:val="24"/>
        </w:rPr>
        <w:fldChar w:fldCharType="end"/>
      </w:r>
      <w:r w:rsidR="00737079" w:rsidRPr="005F65C2">
        <w:rPr>
          <w:rFonts w:ascii="Book Antiqua" w:hAnsi="Book Antiqua" w:cs="Times New Roman"/>
          <w:color w:val="000000" w:themeColor="text1"/>
          <w:szCs w:val="24"/>
        </w:rPr>
        <w:t>.</w:t>
      </w:r>
      <w:r w:rsidR="00263AC6" w:rsidRPr="005F65C2">
        <w:rPr>
          <w:rFonts w:ascii="Book Antiqua" w:hAnsi="Book Antiqua" w:cs="Times New Roman"/>
          <w:color w:val="000000" w:themeColor="text1"/>
          <w:szCs w:val="24"/>
        </w:rPr>
        <w:t xml:space="preserve"> </w:t>
      </w:r>
    </w:p>
    <w:p w14:paraId="4AA3E6C5" w14:textId="77777777" w:rsidR="00263AC6" w:rsidRDefault="00263AC6" w:rsidP="00190AFC">
      <w:pPr>
        <w:pStyle w:val="1"/>
        <w:adjustRightInd w:val="0"/>
        <w:snapToGrid w:val="0"/>
        <w:spacing w:before="0" w:line="360" w:lineRule="auto"/>
        <w:jc w:val="both"/>
        <w:rPr>
          <w:rFonts w:ascii="Book Antiqua" w:hAnsi="Book Antiqua"/>
          <w:b/>
          <w:color w:val="000000" w:themeColor="text1"/>
          <w:sz w:val="24"/>
          <w:szCs w:val="24"/>
          <w:lang w:eastAsia="zh-CN"/>
        </w:rPr>
      </w:pPr>
    </w:p>
    <w:p w14:paraId="586DAF98" w14:textId="6BBAD142" w:rsidR="00737079" w:rsidRPr="005F65C2" w:rsidRDefault="00CD0BBC" w:rsidP="00190AFC">
      <w:pPr>
        <w:pStyle w:val="1"/>
        <w:adjustRightInd w:val="0"/>
        <w:snapToGrid w:val="0"/>
        <w:spacing w:before="0" w:line="360" w:lineRule="auto"/>
        <w:jc w:val="both"/>
        <w:rPr>
          <w:rFonts w:ascii="Book Antiqua" w:hAnsi="Book Antiqua"/>
          <w:b/>
          <w:color w:val="000000" w:themeColor="text1"/>
          <w:sz w:val="24"/>
          <w:szCs w:val="24"/>
        </w:rPr>
      </w:pPr>
      <w:r w:rsidRPr="005F65C2">
        <w:rPr>
          <w:rFonts w:ascii="Book Antiqua" w:hAnsi="Book Antiqua"/>
          <w:b/>
          <w:color w:val="000000" w:themeColor="text1"/>
          <w:sz w:val="24"/>
          <w:szCs w:val="24"/>
        </w:rPr>
        <w:t>DIABETIC NEUROPATHY</w:t>
      </w:r>
    </w:p>
    <w:p w14:paraId="02F630C4" w14:textId="55B35B1C" w:rsidR="00737079" w:rsidRPr="005F65C2" w:rsidRDefault="007B47A2" w:rsidP="00190AFC">
      <w:pPr>
        <w:adjustRightInd w:val="0"/>
        <w:snapToGrid w:val="0"/>
        <w:spacing w:after="0" w:line="360" w:lineRule="auto"/>
        <w:jc w:val="both"/>
        <w:rPr>
          <w:rFonts w:ascii="Book Antiqua" w:hAnsi="Book Antiqua" w:cs="Times New Roman"/>
          <w:color w:val="000000" w:themeColor="text1"/>
          <w:szCs w:val="24"/>
          <w:lang w:eastAsia="zh-CN"/>
        </w:rPr>
      </w:pPr>
      <w:r w:rsidRPr="005F65C2">
        <w:rPr>
          <w:rFonts w:ascii="Book Antiqua" w:hAnsi="Book Antiqua" w:cs="Times New Roman"/>
          <w:color w:val="000000" w:themeColor="text1"/>
          <w:szCs w:val="24"/>
        </w:rPr>
        <w:t>According to t</w:t>
      </w:r>
      <w:r w:rsidR="00737079" w:rsidRPr="005F65C2">
        <w:rPr>
          <w:rFonts w:ascii="Book Antiqua" w:hAnsi="Book Antiqua" w:cs="Times New Roman"/>
          <w:color w:val="000000" w:themeColor="text1"/>
          <w:szCs w:val="24"/>
        </w:rPr>
        <w:t xml:space="preserve">he International Consensus Group on Neuropathy </w:t>
      </w:r>
      <w:r w:rsidR="0033641C" w:rsidRPr="005F65C2">
        <w:rPr>
          <w:rFonts w:ascii="Book Antiqua" w:hAnsi="Book Antiqua" w:cs="Times New Roman"/>
          <w:color w:val="000000" w:themeColor="text1"/>
          <w:szCs w:val="24"/>
        </w:rPr>
        <w:t>;</w:t>
      </w:r>
      <w:r w:rsidR="00A571D2" w:rsidRPr="005F65C2">
        <w:rPr>
          <w:rFonts w:ascii="Book Antiqua" w:hAnsi="Book Antiqua" w:cs="Times New Roman"/>
          <w:color w:val="000000" w:themeColor="text1"/>
          <w:szCs w:val="24"/>
        </w:rPr>
        <w:t xml:space="preserve"> </w:t>
      </w:r>
      <w:r w:rsidR="00737079" w:rsidRPr="005F65C2">
        <w:rPr>
          <w:rFonts w:ascii="Book Antiqua" w:hAnsi="Book Antiqua" w:cs="Times New Roman"/>
          <w:color w:val="000000" w:themeColor="text1"/>
          <w:szCs w:val="24"/>
        </w:rPr>
        <w:t xml:space="preserve">the diabetic neuropathy </w:t>
      </w:r>
      <w:r w:rsidRPr="005F65C2">
        <w:rPr>
          <w:rFonts w:ascii="Book Antiqua" w:hAnsi="Book Antiqua" w:cs="Times New Roman"/>
          <w:color w:val="000000" w:themeColor="text1"/>
          <w:szCs w:val="24"/>
        </w:rPr>
        <w:t xml:space="preserve">is defined </w:t>
      </w:r>
      <w:r w:rsidR="00737079" w:rsidRPr="005F65C2">
        <w:rPr>
          <w:rFonts w:ascii="Book Antiqua" w:hAnsi="Book Antiqua" w:cs="Times New Roman"/>
          <w:color w:val="000000" w:themeColor="text1"/>
          <w:szCs w:val="24"/>
        </w:rPr>
        <w:t xml:space="preserve">as the detection of manifestations of peripheral nerve dysfunction in people with diabetes, </w:t>
      </w:r>
      <w:r w:rsidR="00A571D2" w:rsidRPr="005F65C2">
        <w:rPr>
          <w:rFonts w:ascii="Book Antiqua" w:hAnsi="Book Antiqua" w:cs="Times New Roman"/>
          <w:color w:val="000000" w:themeColor="text1"/>
          <w:szCs w:val="24"/>
        </w:rPr>
        <w:t>after</w:t>
      </w:r>
      <w:r w:rsidR="00995D91">
        <w:rPr>
          <w:rFonts w:ascii="Book Antiqua" w:hAnsi="Book Antiqua" w:cs="Times New Roman"/>
          <w:color w:val="000000" w:themeColor="text1"/>
          <w:szCs w:val="24"/>
        </w:rPr>
        <w:t xml:space="preserve"> </w:t>
      </w:r>
      <w:r w:rsidR="00737079" w:rsidRPr="005F65C2">
        <w:rPr>
          <w:rFonts w:ascii="Book Antiqua" w:hAnsi="Book Antiqua" w:cs="Times New Roman"/>
          <w:color w:val="000000" w:themeColor="text1"/>
          <w:szCs w:val="24"/>
        </w:rPr>
        <w:t>exclu</w:t>
      </w:r>
      <w:r w:rsidR="00A571D2" w:rsidRPr="005F65C2">
        <w:rPr>
          <w:rFonts w:ascii="Book Antiqua" w:hAnsi="Book Antiqua" w:cs="Times New Roman"/>
          <w:color w:val="000000" w:themeColor="text1"/>
          <w:szCs w:val="24"/>
        </w:rPr>
        <w:t>ding</w:t>
      </w:r>
      <w:r w:rsidR="00995D91">
        <w:rPr>
          <w:rFonts w:ascii="Book Antiqua" w:hAnsi="Book Antiqua" w:cs="Times New Roman"/>
          <w:color w:val="000000" w:themeColor="text1"/>
          <w:szCs w:val="24"/>
        </w:rPr>
        <w:t xml:space="preserve"> </w:t>
      </w:r>
      <w:r w:rsidR="00737079" w:rsidRPr="005F65C2">
        <w:rPr>
          <w:rFonts w:ascii="Book Antiqua" w:hAnsi="Book Antiqua" w:cs="Times New Roman"/>
          <w:color w:val="000000" w:themeColor="text1"/>
          <w:szCs w:val="24"/>
        </w:rPr>
        <w:t>other possible causes of peripheral neuropathy</w:t>
      </w:r>
      <w:r w:rsidR="00C758F7" w:rsidRPr="005F65C2">
        <w:rPr>
          <w:rFonts w:ascii="Book Antiqua" w:hAnsi="Book Antiqua" w:cs="Times New Roman"/>
          <w:color w:val="000000" w:themeColor="text1"/>
          <w:szCs w:val="24"/>
        </w:rPr>
        <w:fldChar w:fldCharType="begin"/>
      </w:r>
      <w:r w:rsidR="000C6331" w:rsidRPr="005F65C2">
        <w:rPr>
          <w:rFonts w:ascii="Book Antiqua" w:hAnsi="Book Antiqua" w:cs="Times New Roman"/>
          <w:color w:val="000000" w:themeColor="text1"/>
          <w:szCs w:val="24"/>
        </w:rPr>
        <w:instrText xml:space="preserve"> ADDIN EN.CITE &lt;EndNote&gt;&lt;Cite&gt;&lt;Author&gt;Katsilambros&lt;/Author&gt;&lt;Year&gt;2003&lt;/Year&gt;&lt;RecNum&gt;12&lt;/RecNum&gt;&lt;DisplayText&gt;&lt;style face="superscript"&gt;[15]&lt;/style&gt;&lt;/DisplayText&gt;&lt;record&gt;&lt;rec-number&gt;12&lt;/rec-number&gt;&lt;foreign-keys&gt;&lt;key app="EN" db-id="t9fwaez9s5twx9eerdpxz2p5s250ezpxsfw0"&gt;12&lt;/key&gt;&lt;/foreign-keys&gt;&lt;ref-type name="Book Section"&gt;5&lt;/ref-type&gt;&lt;contributors&gt;&lt;authors&gt;&lt;author&gt;Katsilambros, N.&lt;/author&gt;&lt;/authors&gt;&lt;secondary-authors&gt;&lt;author&gt;Katsilambros, N.&lt;/author&gt;&lt;author&gt;Dounis, E.&lt;/author&gt;&lt;author&gt;Tsapogas, P.&lt;/author&gt;&lt;author&gt;Tentolouris, N.&lt;/author&gt;&lt;/secondary-authors&gt;&lt;/contributors&gt;&lt;titles&gt;&lt;title&gt;Who is the patient at risk for foot ulceration?&lt;/title&gt;&lt;secondary-title&gt;Atlas of the diabetic foot&lt;/secondary-title&gt;&lt;short-title&gt;Who is the patient at risk for foot ulceration?&lt;/short-title&gt;&lt;/titles&gt;&lt;pages&gt;1-21&lt;/pages&gt;&lt;keywords&gt;&lt;keyword&gt;Diabetes Complications.&lt;/keyword&gt;&lt;keyword&gt;Foot Diseases.&lt;/keyword&gt;&lt;keyword&gt;Foot Ulcers.&lt;/keyword&gt;&lt;keyword&gt;Diabetic Foot.&lt;/keyword&gt;&lt;/keywords&gt;&lt;dates&gt;&lt;year&gt;2003&lt;/year&gt;&lt;/dates&gt;&lt;pub-location&gt;Chichester ; Hoboken, NJ&lt;/pub-location&gt;&lt;publisher&gt;Wiley&lt;/publisher&gt;&lt;isbn&gt;0471486736 (alk. paper)&lt;/isbn&gt;&lt;accession-num&gt;13395661&lt;/accession-num&gt;&lt;call-num&gt;Jefferson or Adams Building Reading Rooms RC951; .A854 2003&lt;/call-num&gt;&lt;urls&gt;&lt;related-urls&gt;&lt;url&gt;http://www.loc.gov/catdir/description/wiley041/2003279738.htmlhttp://www.loc.gov/catdir/toc/wiley041/2003279738.html&lt;/url&gt;&lt;/related-urls&gt;&lt;/urls&gt;&lt;/record&gt;&lt;/Cite&gt;&lt;/EndNote&gt;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15" w:tooltip="Katsilambros, 2003 #12" w:history="1">
        <w:r w:rsidR="00871C44" w:rsidRPr="005F65C2">
          <w:rPr>
            <w:rFonts w:ascii="Book Antiqua" w:hAnsi="Book Antiqua" w:cs="Times New Roman"/>
            <w:noProof/>
            <w:color w:val="000000" w:themeColor="text1"/>
            <w:szCs w:val="24"/>
            <w:vertAlign w:val="superscript"/>
          </w:rPr>
          <w:t>15</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A571D2" w:rsidRPr="005F65C2">
        <w:rPr>
          <w:rFonts w:ascii="Book Antiqua" w:hAnsi="Book Antiqua" w:cs="Times New Roman"/>
          <w:color w:val="000000" w:themeColor="text1"/>
          <w:szCs w:val="24"/>
        </w:rPr>
        <w:t xml:space="preserve">. </w:t>
      </w:r>
      <w:r w:rsidR="00737079" w:rsidRPr="005F65C2">
        <w:rPr>
          <w:rFonts w:ascii="Book Antiqua" w:hAnsi="Book Antiqua" w:cs="Times New Roman"/>
          <w:color w:val="000000" w:themeColor="text1"/>
          <w:szCs w:val="24"/>
        </w:rPr>
        <w:t xml:space="preserve">It is not an uncommon condition; in fact it is one of the </w:t>
      </w:r>
      <w:r w:rsidR="00865EA4" w:rsidRPr="005F65C2">
        <w:rPr>
          <w:rFonts w:ascii="Book Antiqua" w:hAnsi="Book Antiqua" w:cs="Times New Roman"/>
          <w:color w:val="000000" w:themeColor="text1"/>
          <w:szCs w:val="24"/>
        </w:rPr>
        <w:t xml:space="preserve">most common </w:t>
      </w:r>
      <w:r w:rsidR="00737079" w:rsidRPr="005F65C2">
        <w:rPr>
          <w:rFonts w:ascii="Book Antiqua" w:hAnsi="Book Antiqua" w:cs="Times New Roman"/>
          <w:color w:val="000000" w:themeColor="text1"/>
          <w:szCs w:val="24"/>
        </w:rPr>
        <w:t>long term complications</w:t>
      </w:r>
      <w:r w:rsidR="00865EA4" w:rsidRPr="005F65C2">
        <w:rPr>
          <w:rFonts w:ascii="Book Antiqua" w:hAnsi="Book Antiqua" w:cs="Times New Roman"/>
          <w:color w:val="000000" w:themeColor="text1"/>
          <w:szCs w:val="24"/>
        </w:rPr>
        <w:t xml:space="preserve"> of diabetes </w:t>
      </w:r>
      <w:r w:rsidR="00A571D2" w:rsidRPr="005F65C2">
        <w:rPr>
          <w:rFonts w:ascii="Book Antiqua" w:hAnsi="Book Antiqua" w:cs="Times New Roman"/>
          <w:color w:val="000000" w:themeColor="text1"/>
          <w:szCs w:val="24"/>
        </w:rPr>
        <w:t>and the most common form of neuropathy</w:t>
      </w:r>
      <w:r w:rsidR="00995D91">
        <w:rPr>
          <w:rFonts w:ascii="Book Antiqua" w:hAnsi="Book Antiqua" w:cs="Times New Roman"/>
          <w:color w:val="000000" w:themeColor="text1"/>
          <w:szCs w:val="24"/>
        </w:rPr>
        <w:t xml:space="preserve"> </w:t>
      </w:r>
      <w:r w:rsidR="00865EA4" w:rsidRPr="005F65C2">
        <w:rPr>
          <w:rFonts w:ascii="Book Antiqua" w:hAnsi="Book Antiqua" w:cs="Times New Roman"/>
          <w:color w:val="000000" w:themeColor="text1"/>
          <w:szCs w:val="24"/>
        </w:rPr>
        <w:t>in many parts of the world</w:t>
      </w:r>
      <w:r w:rsidR="00A571D2" w:rsidRPr="005F65C2">
        <w:rPr>
          <w:rFonts w:ascii="Book Antiqua" w:hAnsi="Book Antiqua" w:cs="Times New Roman"/>
          <w:color w:val="000000" w:themeColor="text1"/>
          <w:szCs w:val="24"/>
        </w:rPr>
        <w:t>.</w:t>
      </w:r>
    </w:p>
    <w:p w14:paraId="39B97AD0" w14:textId="11A06CE9" w:rsidR="00737079" w:rsidRPr="005F65C2" w:rsidRDefault="00737079" w:rsidP="00190AFC">
      <w:pPr>
        <w:autoSpaceDE w:val="0"/>
        <w:autoSpaceDN w:val="0"/>
        <w:adjustRightInd w:val="0"/>
        <w:snapToGrid w:val="0"/>
        <w:spacing w:after="0" w:line="360" w:lineRule="auto"/>
        <w:ind w:firstLine="720"/>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 xml:space="preserve">The presence of diabetic peripheral neuropathy, even with trivial trauma, is the initiating factor </w:t>
      </w:r>
      <w:r w:rsidR="00263AC6">
        <w:rPr>
          <w:rFonts w:ascii="Book Antiqua" w:hAnsi="Book Antiqua" w:cs="Times New Roman"/>
          <w:color w:val="000000" w:themeColor="text1"/>
          <w:szCs w:val="24"/>
        </w:rPr>
        <w:t>of</w:t>
      </w:r>
      <w:r w:rsidRPr="005F65C2">
        <w:rPr>
          <w:rFonts w:ascii="Book Antiqua" w:hAnsi="Book Antiqua" w:cs="Times New Roman"/>
          <w:color w:val="000000" w:themeColor="text1"/>
          <w:szCs w:val="24"/>
        </w:rPr>
        <w:t xml:space="preserve"> the development of foot ulceration</w:t>
      </w:r>
      <w:r w:rsidR="004A1B6F" w:rsidRPr="005F65C2">
        <w:rPr>
          <w:rFonts w:ascii="Book Antiqua" w:hAnsi="Book Antiqua" w:cs="Times New Roman"/>
          <w:color w:val="000000" w:themeColor="text1"/>
          <w:szCs w:val="24"/>
        </w:rPr>
        <w:t xml:space="preserve"> in patients with diabetes</w:t>
      </w:r>
      <w:r w:rsidRPr="005F65C2">
        <w:rPr>
          <w:rFonts w:ascii="Book Antiqua" w:hAnsi="Book Antiqua" w:cs="Times New Roman"/>
          <w:color w:val="000000" w:themeColor="text1"/>
          <w:szCs w:val="24"/>
        </w:rPr>
        <w:t xml:space="preserve">. </w:t>
      </w:r>
      <w:r w:rsidR="00D32468" w:rsidRPr="005F65C2">
        <w:rPr>
          <w:rFonts w:ascii="Book Antiqua" w:hAnsi="Book Antiqua" w:cs="Times New Roman"/>
          <w:color w:val="000000" w:themeColor="text1"/>
          <w:szCs w:val="24"/>
        </w:rPr>
        <w:t>It has been reported that t</w:t>
      </w:r>
      <w:r w:rsidRPr="005F65C2">
        <w:rPr>
          <w:rFonts w:ascii="Book Antiqua" w:hAnsi="Book Antiqua" w:cs="Times New Roman"/>
          <w:color w:val="000000" w:themeColor="text1"/>
          <w:szCs w:val="24"/>
        </w:rPr>
        <w:t>he risk for diabetic foot ulceration increases by seven fold in patients with peripheral diabetic neuropathy</w:t>
      </w:r>
      <w:r w:rsidR="00C758F7" w:rsidRPr="005F65C2">
        <w:rPr>
          <w:rFonts w:ascii="Book Antiqua" w:hAnsi="Book Antiqua" w:cs="Times New Roman"/>
          <w:color w:val="000000" w:themeColor="text1"/>
          <w:szCs w:val="24"/>
        </w:rPr>
        <w:fldChar w:fldCharType="begin">
          <w:fldData xml:space="preserve">PEVuZE5vdGU+PENpdGU+PEF1dGhvcj5SZWliZXI8L0F1dGhvcj48WWVhcj4xOTk5PC9ZZWFyPjxS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</w:fldData>
        </w:fldChar>
      </w:r>
      <w:r w:rsidR="00871C44"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PEVuZE5vdGU+PENpdGU+PEF1dGhvcj5SZWliZXI8L0F1dGhvcj48WWVhcj4xOTk5PC9ZZWFyPjxS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</w:fldData>
        </w:fldChar>
      </w:r>
      <w:r w:rsidR="00871C44"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16" w:tooltip="Reiber, 1999 #255" w:history="1">
        <w:r w:rsidR="00871C44" w:rsidRPr="005F65C2">
          <w:rPr>
            <w:rFonts w:ascii="Book Antiqua" w:hAnsi="Book Antiqua" w:cs="Times New Roman"/>
            <w:noProof/>
            <w:color w:val="000000" w:themeColor="text1"/>
            <w:szCs w:val="24"/>
            <w:vertAlign w:val="superscript"/>
          </w:rPr>
          <w:t>16</w:t>
        </w:r>
      </w:hyperlink>
      <w:r w:rsidR="00995D91">
        <w:rPr>
          <w:rFonts w:ascii="Book Antiqua" w:hAnsi="Book Antiqua" w:cs="Times New Roman"/>
          <w:noProof/>
          <w:color w:val="000000" w:themeColor="text1"/>
          <w:szCs w:val="24"/>
          <w:vertAlign w:val="superscript"/>
        </w:rPr>
        <w:t>,</w:t>
      </w:r>
      <w:hyperlink w:anchor="_ENREF_17" w:tooltip="Young, 1993 #309" w:history="1">
        <w:r w:rsidR="00871C44" w:rsidRPr="005F65C2">
          <w:rPr>
            <w:rFonts w:ascii="Book Antiqua" w:hAnsi="Book Antiqua" w:cs="Times New Roman"/>
            <w:noProof/>
            <w:color w:val="000000" w:themeColor="text1"/>
            <w:szCs w:val="24"/>
            <w:vertAlign w:val="superscript"/>
          </w:rPr>
          <w:t>17</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C60B05" w:rsidRPr="005F65C2">
        <w:rPr>
          <w:rFonts w:ascii="Book Antiqua" w:hAnsi="Book Antiqua" w:cs="Times New Roman"/>
          <w:color w:val="000000" w:themeColor="text1"/>
          <w:szCs w:val="24"/>
        </w:rPr>
        <w:t>.</w:t>
      </w:r>
      <w:r w:rsidR="00263AC6">
        <w:rPr>
          <w:rFonts w:ascii="Book Antiqua" w:hAnsi="Book Antiqua" w:cs="Times New Roman" w:hint="eastAsia"/>
          <w:color w:val="000000" w:themeColor="text1"/>
          <w:szCs w:val="24"/>
          <w:lang w:eastAsia="zh-CN"/>
        </w:rPr>
        <w:t xml:space="preserve"> </w:t>
      </w:r>
      <w:r w:rsidRPr="005F65C2">
        <w:rPr>
          <w:rFonts w:ascii="Book Antiqua" w:hAnsi="Book Antiqua" w:cs="Times New Roman"/>
          <w:color w:val="000000" w:themeColor="text1"/>
          <w:szCs w:val="24"/>
        </w:rPr>
        <w:t xml:space="preserve">It is </w:t>
      </w:r>
      <w:r w:rsidR="00D32468" w:rsidRPr="005F65C2">
        <w:rPr>
          <w:rFonts w:ascii="Book Antiqua" w:hAnsi="Book Antiqua" w:cs="Times New Roman"/>
          <w:color w:val="000000" w:themeColor="text1"/>
          <w:szCs w:val="24"/>
        </w:rPr>
        <w:t xml:space="preserve">also </w:t>
      </w:r>
      <w:r w:rsidRPr="005F65C2">
        <w:rPr>
          <w:rFonts w:ascii="Book Antiqua" w:hAnsi="Book Antiqua" w:cs="Times New Roman"/>
          <w:color w:val="000000" w:themeColor="text1"/>
          <w:szCs w:val="24"/>
        </w:rPr>
        <w:t>estimated that 45% to 60% of all ulcerations in patients with diabetes are mainly due to neuropathy, while</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 xml:space="preserve">45% </w:t>
      </w:r>
      <w:r w:rsidR="00C60B05" w:rsidRPr="005F65C2">
        <w:rPr>
          <w:rFonts w:ascii="Book Antiqua" w:hAnsi="Book Antiqua" w:cs="Times New Roman"/>
          <w:color w:val="000000" w:themeColor="text1"/>
          <w:szCs w:val="24"/>
        </w:rPr>
        <w:t xml:space="preserve">of the ulcers are due to </w:t>
      </w:r>
      <w:r w:rsidRPr="005F65C2">
        <w:rPr>
          <w:rFonts w:ascii="Book Antiqua" w:hAnsi="Book Antiqua" w:cs="Times New Roman"/>
          <w:color w:val="000000" w:themeColor="text1"/>
          <w:szCs w:val="24"/>
        </w:rPr>
        <w:t>combined neuropathic and ischemic factors</w:t>
      </w:r>
      <w:r w:rsidR="00B55B35" w:rsidRPr="005F65C2">
        <w:rPr>
          <w:rFonts w:ascii="Book Antiqua" w:hAnsi="Book Antiqua" w:cs="Times New Roman"/>
          <w:color w:val="000000" w:themeColor="text1"/>
          <w:szCs w:val="24"/>
        </w:rPr>
        <w:t xml:space="preserve"> (</w:t>
      </w:r>
      <w:r w:rsidR="00263AC6" w:rsidRPr="005F65C2">
        <w:rPr>
          <w:rFonts w:ascii="Book Antiqua" w:hAnsi="Book Antiqua" w:cs="Times New Roman"/>
          <w:color w:val="000000" w:themeColor="text1"/>
          <w:szCs w:val="24"/>
        </w:rPr>
        <w:t>F</w:t>
      </w:r>
      <w:r w:rsidR="00B55B35" w:rsidRPr="005F65C2">
        <w:rPr>
          <w:rFonts w:ascii="Book Antiqua" w:hAnsi="Book Antiqua" w:cs="Times New Roman"/>
          <w:color w:val="000000" w:themeColor="text1"/>
          <w:szCs w:val="24"/>
        </w:rPr>
        <w:t>igure 1)</w:t>
      </w:r>
      <w:r w:rsidR="00C758F7" w:rsidRPr="005F65C2">
        <w:rPr>
          <w:rFonts w:ascii="Book Antiqua" w:hAnsi="Book Antiqua" w:cs="Times New Roman"/>
          <w:color w:val="000000" w:themeColor="text1"/>
          <w:szCs w:val="24"/>
        </w:rPr>
        <w:fldChar w:fldCharType="begin">
          <w:fldData xml:space="preserve">PEVuZE5vdGU+PENpdGU+PEF1dGhvcj5SZWliZXI8L0F1dGhvcj48WWVhcj4xOTk5PC9ZZWFyPjxS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</w:fldData>
        </w:fldChar>
      </w:r>
      <w:r w:rsidR="00871C44"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PEVuZE5vdGU+PENpdGU+PEF1dGhvcj5SZWliZXI8L0F1dGhvcj48WWVhcj4xOTk5PC9ZZWFyPjxS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</w:fldData>
        </w:fldChar>
      </w:r>
      <w:r w:rsidR="00871C44"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12" w:tooltip="Boulton, 2004 #76" w:history="1">
        <w:r w:rsidR="00871C44" w:rsidRPr="005F65C2">
          <w:rPr>
            <w:rFonts w:ascii="Book Antiqua" w:hAnsi="Book Antiqua" w:cs="Times New Roman"/>
            <w:noProof/>
            <w:color w:val="000000" w:themeColor="text1"/>
            <w:szCs w:val="24"/>
            <w:vertAlign w:val="superscript"/>
          </w:rPr>
          <w:t>12</w:t>
        </w:r>
      </w:hyperlink>
      <w:r w:rsidR="00263AC6">
        <w:rPr>
          <w:rFonts w:ascii="Book Antiqua" w:hAnsi="Book Antiqua" w:cs="Times New Roman"/>
          <w:noProof/>
          <w:color w:val="000000" w:themeColor="text1"/>
          <w:szCs w:val="24"/>
          <w:vertAlign w:val="superscript"/>
        </w:rPr>
        <w:t>,</w:t>
      </w:r>
      <w:hyperlink w:anchor="_ENREF_16" w:tooltip="Reiber, 1999 #255" w:history="1">
        <w:r w:rsidR="00871C44" w:rsidRPr="005F65C2">
          <w:rPr>
            <w:rFonts w:ascii="Book Antiqua" w:hAnsi="Book Antiqua" w:cs="Times New Roman"/>
            <w:noProof/>
            <w:color w:val="000000" w:themeColor="text1"/>
            <w:szCs w:val="24"/>
            <w:vertAlign w:val="superscript"/>
          </w:rPr>
          <w:t>16</w:t>
        </w:r>
      </w:hyperlink>
      <w:r w:rsidR="00263AC6">
        <w:rPr>
          <w:rFonts w:ascii="Book Antiqua" w:hAnsi="Book Antiqua" w:cs="Times New Roman"/>
          <w:noProof/>
          <w:color w:val="000000" w:themeColor="text1"/>
          <w:szCs w:val="24"/>
          <w:vertAlign w:val="superscript"/>
        </w:rPr>
        <w:t>,</w:t>
      </w:r>
      <w:hyperlink w:anchor="_ENREF_18" w:tooltip="Boyko, 1999 #81" w:history="1">
        <w:r w:rsidR="00871C44" w:rsidRPr="005F65C2">
          <w:rPr>
            <w:rFonts w:ascii="Book Antiqua" w:hAnsi="Book Antiqua" w:cs="Times New Roman"/>
            <w:noProof/>
            <w:color w:val="000000" w:themeColor="text1"/>
            <w:szCs w:val="24"/>
            <w:vertAlign w:val="superscript"/>
          </w:rPr>
          <w:t>18</w:t>
        </w:r>
      </w:hyperlink>
      <w:r w:rsidR="00263AC6">
        <w:rPr>
          <w:rFonts w:ascii="Book Antiqua" w:hAnsi="Book Antiqua" w:cs="Times New Roman"/>
          <w:noProof/>
          <w:color w:val="000000" w:themeColor="text1"/>
          <w:szCs w:val="24"/>
          <w:vertAlign w:val="superscript"/>
        </w:rPr>
        <w:t>,</w:t>
      </w:r>
      <w:hyperlink w:anchor="_ENREF_19" w:tooltip="Abbott, 2002 #30" w:history="1">
        <w:r w:rsidR="00871C44" w:rsidRPr="005F65C2">
          <w:rPr>
            <w:rFonts w:ascii="Book Antiqua" w:hAnsi="Book Antiqua" w:cs="Times New Roman"/>
            <w:noProof/>
            <w:color w:val="000000" w:themeColor="text1"/>
            <w:szCs w:val="24"/>
            <w:vertAlign w:val="superscript"/>
          </w:rPr>
          <w:t>19</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0E517D" w:rsidRPr="005F65C2">
        <w:rPr>
          <w:rFonts w:ascii="Book Antiqua" w:hAnsi="Book Antiqua" w:cs="Times New Roman"/>
          <w:color w:val="000000" w:themeColor="text1"/>
          <w:szCs w:val="24"/>
        </w:rPr>
        <w:t>.</w:t>
      </w:r>
    </w:p>
    <w:p w14:paraId="70BFC6C5" w14:textId="77777777" w:rsidR="00263AC6" w:rsidRDefault="00263AC6" w:rsidP="00190AFC">
      <w:pPr>
        <w:pStyle w:val="2"/>
        <w:adjustRightInd w:val="0"/>
        <w:snapToGrid w:val="0"/>
        <w:spacing w:before="0" w:line="360" w:lineRule="auto"/>
        <w:jc w:val="both"/>
        <w:rPr>
          <w:rFonts w:ascii="Book Antiqua" w:hAnsi="Book Antiqua"/>
          <w:b/>
          <w:i/>
          <w:color w:val="000000" w:themeColor="text1"/>
          <w:sz w:val="24"/>
          <w:szCs w:val="24"/>
          <w:lang w:eastAsia="zh-CN"/>
        </w:rPr>
      </w:pPr>
      <w:bookmarkStart w:id="26" w:name="_Toc409972832"/>
    </w:p>
    <w:p w14:paraId="1BA94C78" w14:textId="77777777" w:rsidR="00737079" w:rsidRPr="00CD0BBC" w:rsidRDefault="00737079" w:rsidP="00190AFC">
      <w:pPr>
        <w:pStyle w:val="2"/>
        <w:adjustRightInd w:val="0"/>
        <w:snapToGrid w:val="0"/>
        <w:spacing w:before="0" w:line="360" w:lineRule="auto"/>
        <w:jc w:val="both"/>
        <w:rPr>
          <w:rFonts w:ascii="Book Antiqua" w:hAnsi="Book Antiqua"/>
          <w:b/>
          <w:i/>
          <w:color w:val="000000" w:themeColor="text1"/>
          <w:sz w:val="24"/>
          <w:szCs w:val="24"/>
        </w:rPr>
      </w:pPr>
      <w:r w:rsidRPr="00CD0BBC">
        <w:rPr>
          <w:rFonts w:ascii="Book Antiqua" w:hAnsi="Book Antiqua"/>
          <w:b/>
          <w:i/>
          <w:color w:val="000000" w:themeColor="text1"/>
          <w:sz w:val="24"/>
          <w:szCs w:val="24"/>
        </w:rPr>
        <w:t>Distal Bilateral Symmetrical Neuropathy</w:t>
      </w:r>
      <w:bookmarkEnd w:id="26"/>
    </w:p>
    <w:p w14:paraId="48E745F9" w14:textId="6934B567" w:rsidR="00737079" w:rsidRPr="005F65C2" w:rsidRDefault="00737079" w:rsidP="00190AFC">
      <w:pPr>
        <w:autoSpaceDE w:val="0"/>
        <w:autoSpaceDN w:val="0"/>
        <w:adjustRightInd w:val="0"/>
        <w:snapToGrid w:val="0"/>
        <w:spacing w:after="0" w:line="360" w:lineRule="auto"/>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This form of neuropathy is the commonest presentation among patients with diabetes. It usually starts in the lower limb</w:t>
      </w:r>
      <w:r w:rsidR="00A31977" w:rsidRPr="005F65C2">
        <w:rPr>
          <w:rFonts w:ascii="Book Antiqua" w:hAnsi="Book Antiqua" w:cs="Times New Roman"/>
          <w:color w:val="000000" w:themeColor="text1"/>
          <w:szCs w:val="24"/>
        </w:rPr>
        <w:t>s</w:t>
      </w:r>
      <w:r w:rsidR="00263AC6">
        <w:rPr>
          <w:rFonts w:ascii="Book Antiqua" w:hAnsi="Book Antiqua" w:cs="Times New Roman"/>
          <w:color w:val="000000" w:themeColor="text1"/>
          <w:szCs w:val="24"/>
        </w:rPr>
        <w:t xml:space="preserve"> while the</w:t>
      </w:r>
      <w:r w:rsidRPr="005F65C2">
        <w:rPr>
          <w:rFonts w:ascii="Book Antiqua" w:hAnsi="Book Antiqua" w:cs="Times New Roman"/>
          <w:color w:val="000000" w:themeColor="text1"/>
          <w:szCs w:val="24"/>
        </w:rPr>
        <w:t xml:space="preserve"> upper limbs may be </w:t>
      </w:r>
      <w:r w:rsidR="00CA77BA" w:rsidRPr="005F65C2">
        <w:rPr>
          <w:rFonts w:ascii="Book Antiqua" w:hAnsi="Book Antiqua" w:cs="Times New Roman"/>
          <w:color w:val="000000" w:themeColor="text1"/>
          <w:szCs w:val="24"/>
        </w:rPr>
        <w:t xml:space="preserve">also </w:t>
      </w:r>
      <w:r w:rsidRPr="005F65C2">
        <w:rPr>
          <w:rFonts w:ascii="Book Antiqua" w:hAnsi="Book Antiqua" w:cs="Times New Roman"/>
          <w:color w:val="000000" w:themeColor="text1"/>
          <w:szCs w:val="24"/>
        </w:rPr>
        <w:t xml:space="preserve">involved too in </w:t>
      </w:r>
      <w:r w:rsidR="002F32E1" w:rsidRPr="005F65C2">
        <w:rPr>
          <w:rFonts w:ascii="Book Antiqua" w:hAnsi="Book Antiqua" w:cs="Times New Roman"/>
          <w:color w:val="000000" w:themeColor="text1"/>
          <w:szCs w:val="24"/>
        </w:rPr>
        <w:t xml:space="preserve">some </w:t>
      </w:r>
      <w:r w:rsidRPr="005F65C2">
        <w:rPr>
          <w:rFonts w:ascii="Book Antiqua" w:hAnsi="Book Antiqua" w:cs="Times New Roman"/>
          <w:color w:val="000000" w:themeColor="text1"/>
          <w:szCs w:val="24"/>
        </w:rPr>
        <w:t>cases. It has a progressive course, starting distally and then proceeds proximally as the severity of nerve dysfunction increases. It usually</w:t>
      </w:r>
      <w:r w:rsidR="00DA28FA" w:rsidRPr="005F65C2">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 xml:space="preserve">presents </w:t>
      </w:r>
      <w:r w:rsidR="00D32468" w:rsidRPr="005F65C2">
        <w:rPr>
          <w:rFonts w:ascii="Book Antiqua" w:hAnsi="Book Antiqua" w:cs="Times New Roman"/>
          <w:color w:val="000000" w:themeColor="text1"/>
          <w:szCs w:val="24"/>
        </w:rPr>
        <w:t>in</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a glove and stocking pattern of abnormal sensations</w:t>
      </w:r>
      <w:r w:rsidR="00C758F7" w:rsidRPr="005F65C2">
        <w:rPr>
          <w:rFonts w:ascii="Book Antiqua" w:hAnsi="Book Antiqua" w:cs="Times New Roman"/>
          <w:color w:val="000000" w:themeColor="text1"/>
          <w:szCs w:val="24"/>
        </w:rPr>
        <w:fldChar w:fldCharType="begin"/>
      </w:r>
      <w:r w:rsidR="000C6331" w:rsidRPr="005F65C2">
        <w:rPr>
          <w:rFonts w:ascii="Book Antiqua" w:hAnsi="Book Antiqua" w:cs="Times New Roman"/>
          <w:color w:val="000000" w:themeColor="text1"/>
          <w:szCs w:val="24"/>
        </w:rPr>
        <w:instrText xml:space="preserve"> ADDIN EN.CITE &lt;EndNote&gt;&lt;Cite&gt;&lt;Author&gt;Tesfaye&lt;/Author&gt;&lt;Year&gt;2006&lt;/Year&gt;&lt;RecNum&gt;18&lt;/RecNum&gt;&lt;DisplayText&gt;&lt;style face="superscript"&gt;[20]&lt;/style&gt;&lt;/DisplayText&gt;&lt;record&gt;&lt;rec-number&gt;18&lt;/rec-number&gt;&lt;foreign-keys&gt;&lt;key app="EN" db-id="t9fwaez9s5twx9eerdpxz2p5s250ezpxsfw0"&gt;18&lt;/key&gt;&lt;/foreign-keys&gt;&lt;ref-type name="Book Section"&gt;5&lt;/ref-type&gt;&lt;contributors&gt;&lt;authors&gt;&lt;author&gt;Tesfaye, Solomon&lt;/author&gt;&lt;/authors&gt;&lt;secondary-authors&gt;&lt;author&gt;Boulton, A. J. M.&lt;/author&gt;&lt;author&gt;Cavanagh, Peter R.&lt;/author&gt;&lt;author&gt;Rayman, Gerry&lt;/author&gt;&lt;/secondary-authors&gt;&lt;/contributors&gt;&lt;titles&gt;&lt;title&gt;Diabetic Neuropathy&lt;/title&gt;&lt;secondary-title&gt;The foot in diabetes&lt;/secondary-title&gt;&lt;short-title&gt;Diabetic Neuropathy&lt;/short-title&gt;&lt;/titles&gt;&lt;pages&gt;30-40&lt;/pages&gt;&lt;edition&gt;4th&lt;/edition&gt;&lt;keywords&gt;&lt;keyword&gt;Foot Blood-vessels Diseases.&lt;/keyword&gt;&lt;keyword&gt;Diabetes Complications.&lt;/keyword&gt;&lt;keyword&gt;Foot Surgery.&lt;/keyword&gt;&lt;keyword&gt;Foot Diseases etiology.&lt;/keyword&gt;&lt;keyword&gt;Foot Diseases therapy.&lt;/keyword&gt;&lt;/keywords&gt;&lt;dates&gt;&lt;year&gt;2006&lt;/year&gt;&lt;/dates&gt;&lt;pub-location&gt;Chichester, England ; Hoboken, NJ&lt;/pub-location&gt;&lt;publisher&gt;Wiley&lt;/publisher&gt;&lt;isbn&gt;0470015047 (hb.) 9780470015049&lt;/isbn&gt;&lt;accession-num&gt;14362079&lt;/accession-num&gt;&lt;call-num&gt;Jefferson or Adams Building Reading Rooms RD563; .F663 2006&lt;/call-num&gt;&lt;urls&gt;&lt;related-urls&gt;&lt;url&gt;http://www.loc.gov/catdir/enhancements/fy0658/2006014653-d.htmlhttp://www.loc.gov/catdir/enhancements/fy0826/2006014653-t.html&lt;/url&gt;&lt;/related-urls&gt;&lt;/urls&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20" w:tooltip="Tesfaye, 2006 #18" w:history="1">
        <w:r w:rsidR="00871C44" w:rsidRPr="005F65C2">
          <w:rPr>
            <w:rFonts w:ascii="Book Antiqua" w:hAnsi="Book Antiqua" w:cs="Times New Roman"/>
            <w:noProof/>
            <w:color w:val="000000" w:themeColor="text1"/>
            <w:szCs w:val="24"/>
            <w:vertAlign w:val="superscript"/>
          </w:rPr>
          <w:t>20</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0E517D" w:rsidRPr="005F65C2">
        <w:rPr>
          <w:rFonts w:ascii="Book Antiqua" w:hAnsi="Book Antiqua" w:cs="Times New Roman"/>
          <w:color w:val="000000" w:themeColor="text1"/>
          <w:szCs w:val="24"/>
        </w:rPr>
        <w:t>.</w:t>
      </w:r>
    </w:p>
    <w:p w14:paraId="6B744C01" w14:textId="1066A257" w:rsidR="00737079" w:rsidRPr="005F65C2" w:rsidRDefault="00737079" w:rsidP="00190AFC">
      <w:pPr>
        <w:autoSpaceDE w:val="0"/>
        <w:autoSpaceDN w:val="0"/>
        <w:adjustRightInd w:val="0"/>
        <w:snapToGrid w:val="0"/>
        <w:spacing w:after="0" w:line="360" w:lineRule="auto"/>
        <w:ind w:firstLine="720"/>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 xml:space="preserve">The distal symmetrical diabetic neuropathy </w:t>
      </w:r>
      <w:r w:rsidR="00980A15" w:rsidRPr="005F65C2">
        <w:rPr>
          <w:rFonts w:ascii="Book Antiqua" w:hAnsi="Book Antiqua" w:cs="Times New Roman"/>
          <w:color w:val="000000" w:themeColor="text1"/>
          <w:szCs w:val="24"/>
        </w:rPr>
        <w:t>may present with different clinical symptoms.</w:t>
      </w:r>
      <w:r w:rsidR="006C70ED" w:rsidRPr="005F65C2">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 xml:space="preserve">Patients may </w:t>
      </w:r>
      <w:r w:rsidR="000D2610">
        <w:rPr>
          <w:rFonts w:ascii="Book Antiqua" w:hAnsi="Book Antiqua" w:cs="Times New Roman"/>
          <w:color w:val="000000" w:themeColor="text1"/>
          <w:szCs w:val="24"/>
        </w:rPr>
        <w:t xml:space="preserve">describe it </w:t>
      </w:r>
      <w:r w:rsidR="00980A15" w:rsidRPr="005F65C2">
        <w:rPr>
          <w:rFonts w:ascii="Book Antiqua" w:hAnsi="Book Antiqua" w:cs="Times New Roman"/>
          <w:color w:val="000000" w:themeColor="text1"/>
          <w:szCs w:val="24"/>
        </w:rPr>
        <w:t>as</w:t>
      </w:r>
      <w:r w:rsidRPr="005F65C2">
        <w:rPr>
          <w:rFonts w:ascii="Book Antiqua" w:hAnsi="Book Antiqua" w:cs="Times New Roman"/>
          <w:color w:val="000000" w:themeColor="text1"/>
          <w:szCs w:val="24"/>
        </w:rPr>
        <w:t xml:space="preserve"> symptoms of unpleasant sensations such as tingling, burning, prickling, electric shocks, lancinating </w:t>
      </w:r>
      <w:r w:rsidRPr="005F65C2">
        <w:rPr>
          <w:rFonts w:ascii="Book Antiqua" w:hAnsi="Book Antiqua" w:cs="Times New Roman"/>
          <w:color w:val="000000" w:themeColor="text1"/>
          <w:szCs w:val="24"/>
        </w:rPr>
        <w:lastRenderedPageBreak/>
        <w:t>pain, hyperalgesia (exaggerated perception of pain on application of a painful stimulus) or even allodynia (contact pain or pain perception due to a non-painful stimulus).</w:t>
      </w:r>
      <w:r w:rsidR="00263AC6">
        <w:rPr>
          <w:rFonts w:ascii="Book Antiqua" w:hAnsi="Book Antiqua" w:cs="Times New Roman" w:hint="eastAsia"/>
          <w:color w:val="000000" w:themeColor="text1"/>
          <w:szCs w:val="24"/>
          <w:lang w:eastAsia="zh-CN"/>
        </w:rPr>
        <w:t xml:space="preserve"> </w:t>
      </w:r>
      <w:r w:rsidRPr="005F65C2">
        <w:rPr>
          <w:rFonts w:ascii="Book Antiqua" w:hAnsi="Book Antiqua" w:cs="Times New Roman"/>
          <w:color w:val="000000" w:themeColor="text1"/>
          <w:szCs w:val="24"/>
        </w:rPr>
        <w:t xml:space="preserve">Some patients may </w:t>
      </w:r>
      <w:r w:rsidR="00EC1C78" w:rsidRPr="005F65C2">
        <w:rPr>
          <w:rFonts w:ascii="Book Antiqua" w:hAnsi="Book Antiqua" w:cs="Times New Roman"/>
          <w:color w:val="000000" w:themeColor="text1"/>
          <w:szCs w:val="24"/>
        </w:rPr>
        <w:t>report</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abnormal cold or hot feelings in their feet or persistent painful cramp-like sensations even at rest</w:t>
      </w:r>
      <w:r w:rsidR="00C758F7" w:rsidRPr="005F65C2">
        <w:rPr>
          <w:rFonts w:ascii="Book Antiqua" w:hAnsi="Book Antiqua" w:cs="Times New Roman"/>
          <w:color w:val="000000" w:themeColor="text1"/>
          <w:szCs w:val="24"/>
        </w:rPr>
        <w:fldChar w:fldCharType="begin"/>
      </w:r>
      <w:r w:rsidR="000C6331" w:rsidRPr="005F65C2">
        <w:rPr>
          <w:rFonts w:ascii="Book Antiqua" w:hAnsi="Book Antiqua" w:cs="Times New Roman"/>
          <w:color w:val="000000" w:themeColor="text1"/>
          <w:szCs w:val="24"/>
        </w:rPr>
        <w:instrText xml:space="preserve"> ADDIN EN.CITE &lt;EndNote&gt;&lt;Cite&gt;&lt;Author&gt;Tesfaye&lt;/Author&gt;&lt;Year&gt;2007&lt;/Year&gt;&lt;RecNum&gt;19&lt;/RecNum&gt;&lt;DisplayText&gt;&lt;style face="superscript"&gt;[21]&lt;/style&gt;&lt;/DisplayText&gt;&lt;record&gt;&lt;rec-number&gt;19&lt;/rec-number&gt;&lt;foreign-keys&gt;&lt;key app="EN" db-id="t9fwaez9s5twx9eerdpxz2p5s250ezpxsfw0"&gt;19&lt;/key&gt;&lt;/foreign-keys&gt;&lt;ref-type name="Book Section"&gt;5&lt;/ref-type&gt;&lt;contributors&gt;&lt;authors&gt;&lt;author&gt;Tesfaye, Solomon&lt;/author&gt;&lt;/authors&gt;&lt;secondary-authors&gt;&lt;author&gt;Veves, Aristidis&lt;/author&gt;&lt;author&gt;Malik, Rayaz A.&lt;/author&gt;&lt;/secondary-authors&gt;&lt;/contributors&gt;&lt;titles&gt;&lt;title&gt;Clinical features of diabetic polyneuropathy&lt;/title&gt;&lt;secondary-title&gt;Diabetic neuropathy : clinical management&lt;/secondary-title&gt;&lt;short-title&gt;Clinical features of diabetic polyneuropathy&lt;/short-title&gt;&lt;/titles&gt;&lt;pages&gt;243-257&lt;/pages&gt;&lt;edition&gt;2nd&lt;/edition&gt;&lt;keywords&gt;&lt;keyword&gt;Diabetic neuropathies.&lt;/keyword&gt;&lt;/keywords&gt;&lt;dates&gt;&lt;year&gt;2007&lt;/year&gt;&lt;/dates&gt;&lt;pub-location&gt;Totowa, N.J.&lt;/pub-location&gt;&lt;publisher&gt;Humana Press&lt;/publisher&gt;&lt;isbn&gt;9781588296269 (alk. paper)&lt;/isbn&gt;&lt;accession-num&gt;14919146&lt;/accession-num&gt;&lt;call-num&gt;Jefferson or Adams Building Reading Rooms RC422.D52; C55 2007&lt;/call-num&gt;&lt;urls&gt;&lt;related-urls&gt;&lt;url&gt;http://www.loc.gov/catdir/toc/fy0803/2007932486.html&lt;/url&gt;&lt;/related-urls&gt;&lt;/urls&gt;&lt;/record&gt;&lt;/Cite&gt;&lt;/EndNote&gt;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21" w:tooltip="Tesfaye, 2007 #19" w:history="1">
        <w:r w:rsidR="00871C44" w:rsidRPr="005F65C2">
          <w:rPr>
            <w:rFonts w:ascii="Book Antiqua" w:hAnsi="Book Antiqua" w:cs="Times New Roman"/>
            <w:noProof/>
            <w:color w:val="000000" w:themeColor="text1"/>
            <w:szCs w:val="24"/>
            <w:vertAlign w:val="superscript"/>
          </w:rPr>
          <w:t>21</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DC662E" w:rsidRPr="005F65C2">
        <w:rPr>
          <w:rFonts w:ascii="Book Antiqua" w:hAnsi="Book Antiqua" w:cs="Times New Roman"/>
          <w:color w:val="000000" w:themeColor="text1"/>
          <w:szCs w:val="24"/>
        </w:rPr>
        <w:t>.</w:t>
      </w:r>
      <w:r w:rsidR="00263AC6">
        <w:rPr>
          <w:rFonts w:ascii="Book Antiqua" w:hAnsi="Book Antiqua" w:cs="Times New Roman" w:hint="eastAsia"/>
          <w:color w:val="000000" w:themeColor="text1"/>
          <w:szCs w:val="24"/>
          <w:lang w:eastAsia="zh-CN"/>
        </w:rPr>
        <w:t xml:space="preserve"> </w:t>
      </w:r>
      <w:r w:rsidRPr="005F65C2">
        <w:rPr>
          <w:rFonts w:ascii="Book Antiqua" w:hAnsi="Book Antiqua" w:cs="Times New Roman"/>
          <w:color w:val="000000" w:themeColor="text1"/>
          <w:szCs w:val="24"/>
        </w:rPr>
        <w:t xml:space="preserve">It </w:t>
      </w:r>
      <w:r w:rsidR="00EC1C78" w:rsidRPr="005F65C2">
        <w:rPr>
          <w:rFonts w:ascii="Book Antiqua" w:hAnsi="Book Antiqua" w:cs="Times New Roman"/>
          <w:color w:val="000000" w:themeColor="text1"/>
          <w:szCs w:val="24"/>
        </w:rPr>
        <w:t xml:space="preserve">is </w:t>
      </w:r>
      <w:r w:rsidRPr="005F65C2">
        <w:rPr>
          <w:rFonts w:ascii="Book Antiqua" w:hAnsi="Book Antiqua" w:cs="Times New Roman"/>
          <w:color w:val="000000" w:themeColor="text1"/>
          <w:szCs w:val="24"/>
        </w:rPr>
        <w:t xml:space="preserve">worth mentioning that </w:t>
      </w:r>
      <w:r w:rsidR="0072583A" w:rsidRPr="005F65C2">
        <w:rPr>
          <w:rFonts w:ascii="Book Antiqua" w:hAnsi="Book Antiqua" w:cs="Times New Roman"/>
          <w:color w:val="000000" w:themeColor="text1"/>
          <w:szCs w:val="24"/>
        </w:rPr>
        <w:t xml:space="preserve">most of the </w:t>
      </w:r>
      <w:r w:rsidRPr="005F65C2">
        <w:rPr>
          <w:rFonts w:ascii="Book Antiqua" w:hAnsi="Book Antiqua" w:cs="Times New Roman"/>
          <w:color w:val="000000" w:themeColor="text1"/>
          <w:szCs w:val="24"/>
        </w:rPr>
        <w:t>patients may</w:t>
      </w:r>
      <w:r w:rsidR="00DA28FA" w:rsidRPr="005F65C2">
        <w:rPr>
          <w:rFonts w:ascii="Book Antiqua" w:hAnsi="Book Antiqua" w:cs="Times New Roman"/>
          <w:color w:val="000000" w:themeColor="text1"/>
          <w:szCs w:val="24"/>
        </w:rPr>
        <w:t xml:space="preserve"> </w:t>
      </w:r>
      <w:r w:rsidR="00DE4975">
        <w:rPr>
          <w:rFonts w:ascii="Book Antiqua" w:hAnsi="Book Antiqua" w:cs="Times New Roman"/>
          <w:color w:val="000000" w:themeColor="text1"/>
          <w:szCs w:val="24"/>
        </w:rPr>
        <w:t xml:space="preserve">be completely asymptomatic and </w:t>
      </w:r>
      <w:r w:rsidR="0072583A" w:rsidRPr="005F65C2">
        <w:rPr>
          <w:rFonts w:ascii="Book Antiqua" w:hAnsi="Book Antiqua" w:cs="Times New Roman"/>
          <w:color w:val="000000" w:themeColor="text1"/>
          <w:szCs w:val="24"/>
        </w:rPr>
        <w:t xml:space="preserve">unaware </w:t>
      </w:r>
      <w:r w:rsidRPr="005F65C2">
        <w:rPr>
          <w:rFonts w:ascii="Book Antiqua" w:hAnsi="Book Antiqua" w:cs="Times New Roman"/>
          <w:color w:val="000000" w:themeColor="text1"/>
          <w:szCs w:val="24"/>
        </w:rPr>
        <w:t>of having peripheral neuropathy</w:t>
      </w:r>
      <w:r w:rsidR="0072583A" w:rsidRPr="005F65C2">
        <w:rPr>
          <w:rFonts w:ascii="Book Antiqua" w:hAnsi="Book Antiqua" w:cs="Times New Roman"/>
          <w:color w:val="000000" w:themeColor="text1"/>
          <w:szCs w:val="24"/>
        </w:rPr>
        <w:t>. Patients</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 xml:space="preserve">may present with diabetic foot ulceration </w:t>
      </w:r>
      <w:r w:rsidR="005D3B5D" w:rsidRPr="005F65C2">
        <w:rPr>
          <w:rFonts w:ascii="Book Antiqua" w:hAnsi="Book Antiqua" w:cs="Times New Roman"/>
          <w:color w:val="000000" w:themeColor="text1"/>
          <w:szCs w:val="24"/>
        </w:rPr>
        <w:t xml:space="preserve">even </w:t>
      </w:r>
      <w:r w:rsidRPr="005F65C2">
        <w:rPr>
          <w:rFonts w:ascii="Book Antiqua" w:hAnsi="Book Antiqua" w:cs="Times New Roman"/>
          <w:color w:val="000000" w:themeColor="text1"/>
          <w:szCs w:val="24"/>
        </w:rPr>
        <w:t xml:space="preserve">without </w:t>
      </w:r>
      <w:r w:rsidR="0072583A" w:rsidRPr="005F65C2">
        <w:rPr>
          <w:rFonts w:ascii="Book Antiqua" w:hAnsi="Book Antiqua" w:cs="Times New Roman"/>
          <w:color w:val="000000" w:themeColor="text1"/>
          <w:szCs w:val="24"/>
        </w:rPr>
        <w:t>any</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preceding neuropathic complaints</w:t>
      </w:r>
      <w:r w:rsidR="00C758F7" w:rsidRPr="005F65C2">
        <w:rPr>
          <w:rFonts w:ascii="Book Antiqua" w:hAnsi="Book Antiqua" w:cs="Times New Roman"/>
          <w:color w:val="000000" w:themeColor="text1"/>
          <w:szCs w:val="24"/>
        </w:rPr>
        <w:fldChar w:fldCharType="begin"/>
      </w:r>
      <w:r w:rsidR="000C6331" w:rsidRPr="005F65C2">
        <w:rPr>
          <w:rFonts w:ascii="Book Antiqua" w:hAnsi="Book Antiqua" w:cs="Times New Roman"/>
          <w:color w:val="000000" w:themeColor="text1"/>
          <w:szCs w:val="24"/>
        </w:rPr>
        <w:instrText xml:space="preserve"> ADDIN EN.CITE &lt;EndNote&gt;&lt;Cite&gt;&lt;Author&gt;Boulton&lt;/Author&gt;&lt;Year&gt;2004&lt;/Year&gt;&lt;RecNum&gt;76&lt;/RecNum&gt;&lt;DisplayText&gt;&lt;style face="superscript"&gt;[12]&lt;/style&gt;&lt;/DisplayText&gt;&lt;record&gt;&lt;rec-number&gt;76&lt;/rec-number&gt;&lt;foreign-keys&gt;&lt;key app="EN" db-id="t9fwaez9s5twx9eerdpxz2p5s250ezpxsfw0"&gt;76&lt;/key&gt;&lt;/foreign-keys&gt;&lt;ref-type name="Journal Article"&gt;17&lt;/ref-type&gt;&lt;contributors&gt;&lt;authors&gt;&lt;author&gt;Boulton, A. J.&lt;/author&gt;&lt;author&gt;Kirsner, R. S.&lt;/author&gt;&lt;author&gt;Vileikyte, L.&lt;/author&gt;&lt;/authors&gt;&lt;/contributors&gt;&lt;auth-address&gt;Division of Endocrinology, Diabetes, and Metabolism, Department of Medicine, University of Miami School of Medicine, Miami, FL 33101, USA. aboulton@med.miami.edu&lt;/auth-address&gt;&lt;titles&gt;&lt;title&gt;Clinical practice. Neuropathic diabetic foot ulcers&lt;/title&gt;&lt;secondary-title&gt;N Engl J Med&lt;/secondary-title&gt;&lt;alt-title&gt;The New England journal of medicine&lt;/alt-title&gt;&lt;short-title&gt;Clinical practice. Neuropathic diabetic foot ulcers&lt;/short-title&gt;&lt;/titles&gt;&lt;periodical&gt;&lt;full-title&gt;N Engl J Med&lt;/full-title&gt;&lt;/periodical&gt;&lt;pages&gt;48-55&lt;/pages&gt;&lt;volume&gt;351&lt;/volume&gt;&lt;number&gt;1&lt;/number&gt;&lt;keywords&gt;&lt;keyword&gt;Anti-Bacterial Agents/therapeutic use&lt;/keyword&gt;&lt;keyword&gt;Bandages&lt;/keyword&gt;&lt;keyword&gt;Diabetes Mellitus, Type 2/complications&lt;/keyword&gt;&lt;keyword&gt;Diabetic Foot/diagnosis/*therapy&lt;/keyword&gt;&lt;keyword&gt;Diabetic Neuropathies/diagnosis&lt;/keyword&gt;&lt;keyword&gt;Humans&lt;/keyword&gt;&lt;keyword&gt;Male&lt;/keyword&gt;&lt;keyword&gt;Middle Aged&lt;/keyword&gt;&lt;keyword&gt;Practice Guidelines as Topic&lt;/keyword&gt;&lt;keyword&gt;Skin Transplantation&lt;/keyword&gt;&lt;keyword&gt;Tissue Engineering&lt;/keyword&gt;&lt;/keywords&gt;&lt;dates&gt;&lt;year&gt;2004&lt;/year&gt;&lt;pub-dates&gt;&lt;date&gt;Jul 1&lt;/date&gt;&lt;/pub-dates&gt;&lt;/dates&gt;&lt;isbn&gt;1533-4406 (Electronic)&amp;#xD;0028-4793 (Linking)&lt;/isbn&gt;&lt;accession-num&gt;15229307&lt;/accession-num&gt;&lt;urls&gt;&lt;related-urls&gt;&lt;url&gt;http://www.ncbi.nlm.nih.gov/pubmed/15229307&lt;/url&gt;&lt;/related-urls&gt;&lt;/urls&gt;&lt;electronic-resource-num&gt;10.1056/NEJMcp032966&lt;/electronic-resource-num&gt;&lt;language&gt;eng&lt;/language&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12" w:tooltip="Boulton, 2004 #76" w:history="1">
        <w:r w:rsidR="00871C44" w:rsidRPr="005F65C2">
          <w:rPr>
            <w:rFonts w:ascii="Book Antiqua" w:hAnsi="Book Antiqua" w:cs="Times New Roman"/>
            <w:noProof/>
            <w:color w:val="000000" w:themeColor="text1"/>
            <w:szCs w:val="24"/>
            <w:vertAlign w:val="superscript"/>
          </w:rPr>
          <w:t>12</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DC662E" w:rsidRPr="005F65C2">
        <w:rPr>
          <w:rFonts w:ascii="Book Antiqua" w:hAnsi="Book Antiqua" w:cs="Times New Roman"/>
          <w:color w:val="000000" w:themeColor="text1"/>
          <w:szCs w:val="24"/>
        </w:rPr>
        <w:t>.</w:t>
      </w:r>
    </w:p>
    <w:p w14:paraId="6794A771" w14:textId="7422A7AF" w:rsidR="00737079" w:rsidRPr="005F65C2" w:rsidRDefault="00737079" w:rsidP="00190AFC">
      <w:pPr>
        <w:autoSpaceDE w:val="0"/>
        <w:autoSpaceDN w:val="0"/>
        <w:adjustRightInd w:val="0"/>
        <w:snapToGrid w:val="0"/>
        <w:spacing w:after="0" w:line="360" w:lineRule="auto"/>
        <w:ind w:firstLine="720"/>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 xml:space="preserve">Although the sensory nerve fibers are the </w:t>
      </w:r>
      <w:r w:rsidR="002F62A3">
        <w:rPr>
          <w:rFonts w:ascii="Book Antiqua" w:hAnsi="Book Antiqua" w:cs="Times New Roman"/>
          <w:color w:val="000000" w:themeColor="text1"/>
          <w:szCs w:val="24"/>
        </w:rPr>
        <w:t>most commonly</w:t>
      </w:r>
      <w:r w:rsidR="002F62A3">
        <w:rPr>
          <w:rFonts w:ascii="Book Antiqua" w:hAnsi="Book Antiqua" w:cs="Times New Roman" w:hint="eastAsia"/>
          <w:color w:val="000000" w:themeColor="text1"/>
          <w:szCs w:val="24"/>
          <w:lang w:eastAsia="zh-CN"/>
        </w:rPr>
        <w:t xml:space="preserve"> </w:t>
      </w:r>
      <w:r w:rsidRPr="005F65C2">
        <w:rPr>
          <w:rFonts w:ascii="Book Antiqua" w:hAnsi="Book Antiqua" w:cs="Times New Roman"/>
          <w:color w:val="000000" w:themeColor="text1"/>
          <w:szCs w:val="24"/>
        </w:rPr>
        <w:t xml:space="preserve">affected fibers, motor nerve fibers are sometimes affected </w:t>
      </w:r>
      <w:r w:rsidR="0012002A" w:rsidRPr="005F65C2">
        <w:rPr>
          <w:rFonts w:ascii="Book Antiqua" w:hAnsi="Book Antiqua" w:cs="Times New Roman"/>
          <w:color w:val="000000" w:themeColor="text1"/>
          <w:szCs w:val="24"/>
        </w:rPr>
        <w:t xml:space="preserve">too, </w:t>
      </w:r>
      <w:r w:rsidRPr="005F65C2">
        <w:rPr>
          <w:rFonts w:ascii="Book Antiqua" w:hAnsi="Book Antiqua" w:cs="Times New Roman"/>
          <w:color w:val="000000" w:themeColor="text1"/>
          <w:szCs w:val="24"/>
        </w:rPr>
        <w:t>leading to muscle denervation.</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During the early course of the disease</w:t>
      </w:r>
      <w:r w:rsidR="0012002A" w:rsidRPr="005F65C2">
        <w:rPr>
          <w:rFonts w:ascii="Book Antiqua" w:hAnsi="Book Antiqua" w:cs="Times New Roman"/>
          <w:color w:val="000000" w:themeColor="text1"/>
          <w:szCs w:val="24"/>
        </w:rPr>
        <w:t>,</w:t>
      </w:r>
      <w:r w:rsidRPr="005F65C2">
        <w:rPr>
          <w:rFonts w:ascii="Book Antiqua" w:hAnsi="Book Antiqua" w:cs="Times New Roman"/>
          <w:color w:val="000000" w:themeColor="text1"/>
          <w:szCs w:val="24"/>
        </w:rPr>
        <w:t xml:space="preserve"> the muscle power is preserved except mild muscle weakness in the toe extensors. As the disease progresses muscle weakness becomes more generalized affecting </w:t>
      </w:r>
      <w:r w:rsidR="008D7475" w:rsidRPr="005F65C2">
        <w:rPr>
          <w:rFonts w:ascii="Book Antiqua" w:hAnsi="Book Antiqua" w:cs="Times New Roman"/>
          <w:color w:val="000000" w:themeColor="text1"/>
          <w:szCs w:val="24"/>
        </w:rPr>
        <w:t xml:space="preserve">small muscles in </w:t>
      </w:r>
      <w:r w:rsidRPr="005F65C2">
        <w:rPr>
          <w:rFonts w:ascii="Book Antiqua" w:hAnsi="Book Antiqua" w:cs="Times New Roman"/>
          <w:color w:val="000000" w:themeColor="text1"/>
          <w:szCs w:val="24"/>
        </w:rPr>
        <w:t>both feet and hands</w:t>
      </w:r>
      <w:r w:rsidR="008D7475" w:rsidRPr="005F65C2">
        <w:rPr>
          <w:rFonts w:ascii="Book Antiqua" w:hAnsi="Book Antiqua" w:cs="Times New Roman"/>
          <w:color w:val="000000" w:themeColor="text1"/>
          <w:szCs w:val="24"/>
        </w:rPr>
        <w:t>.</w:t>
      </w:r>
      <w:r w:rsidRPr="005F65C2">
        <w:rPr>
          <w:rFonts w:ascii="Book Antiqua" w:hAnsi="Book Antiqua" w:cs="Times New Roman"/>
          <w:color w:val="000000" w:themeColor="text1"/>
          <w:szCs w:val="24"/>
        </w:rPr>
        <w:t xml:space="preserve"> This muscle wasting can result in altering the normal foot dynamics and pressure distribution. </w:t>
      </w:r>
      <w:r w:rsidR="008D7475" w:rsidRPr="005F65C2">
        <w:rPr>
          <w:rFonts w:ascii="Book Antiqua" w:hAnsi="Book Antiqua" w:cs="Times New Roman"/>
          <w:color w:val="000000" w:themeColor="text1"/>
          <w:szCs w:val="24"/>
        </w:rPr>
        <w:t>W</w:t>
      </w:r>
      <w:r w:rsidRPr="005F65C2">
        <w:rPr>
          <w:rFonts w:ascii="Book Antiqua" w:hAnsi="Book Antiqua" w:cs="Times New Roman"/>
          <w:color w:val="000000" w:themeColor="text1"/>
          <w:szCs w:val="24"/>
        </w:rPr>
        <w:t xml:space="preserve">asting and atrophy of small muscles in the foot lead to loss of joint stability and the development of foot deformities. Foot deformities may take several forms such as </w:t>
      </w:r>
      <w:proofErr w:type="spellStart"/>
      <w:r w:rsidRPr="005F65C2">
        <w:rPr>
          <w:rFonts w:ascii="Book Antiqua" w:hAnsi="Book Antiqua" w:cs="Times New Roman"/>
          <w:color w:val="000000" w:themeColor="text1"/>
          <w:szCs w:val="24"/>
        </w:rPr>
        <w:t>equinus</w:t>
      </w:r>
      <w:proofErr w:type="spellEnd"/>
      <w:r w:rsidRPr="005F65C2">
        <w:rPr>
          <w:rFonts w:ascii="Book Antiqua" w:hAnsi="Book Antiqua" w:cs="Times New Roman"/>
          <w:color w:val="000000" w:themeColor="text1"/>
          <w:szCs w:val="24"/>
        </w:rPr>
        <w:t xml:space="preserve"> or </w:t>
      </w:r>
      <w:proofErr w:type="spellStart"/>
      <w:r w:rsidRPr="005F65C2">
        <w:rPr>
          <w:rFonts w:ascii="Book Antiqua" w:hAnsi="Book Antiqua" w:cs="Times New Roman"/>
          <w:color w:val="000000" w:themeColor="text1"/>
          <w:szCs w:val="24"/>
        </w:rPr>
        <w:t>varus</w:t>
      </w:r>
      <w:proofErr w:type="spellEnd"/>
      <w:r w:rsidRPr="005F65C2">
        <w:rPr>
          <w:rFonts w:ascii="Book Antiqua" w:hAnsi="Book Antiqua" w:cs="Times New Roman"/>
          <w:color w:val="000000" w:themeColor="text1"/>
          <w:szCs w:val="24"/>
        </w:rPr>
        <w:t xml:space="preserve"> deformity, hammer toes, cocked-up toes and flat foot changes.</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These changes lead to pressure distribution disturbance, increase</w:t>
      </w:r>
      <w:r w:rsidR="006E3015" w:rsidRPr="005F65C2">
        <w:rPr>
          <w:rFonts w:ascii="Book Antiqua" w:hAnsi="Book Antiqua" w:cs="Times New Roman"/>
          <w:color w:val="000000" w:themeColor="text1"/>
          <w:szCs w:val="24"/>
        </w:rPr>
        <w:t>d</w:t>
      </w:r>
      <w:r w:rsidRPr="005F65C2">
        <w:rPr>
          <w:rFonts w:ascii="Book Antiqua" w:hAnsi="Book Antiqua" w:cs="Times New Roman"/>
          <w:color w:val="000000" w:themeColor="text1"/>
          <w:szCs w:val="24"/>
        </w:rPr>
        <w:t xml:space="preserve"> shear stress and friction</w:t>
      </w:r>
      <w:r w:rsidR="006001DA" w:rsidRPr="005F65C2">
        <w:rPr>
          <w:rFonts w:ascii="Book Antiqua" w:hAnsi="Book Antiqua" w:cs="Times New Roman"/>
          <w:color w:val="000000" w:themeColor="text1"/>
          <w:szCs w:val="24"/>
        </w:rPr>
        <w:t>,</w:t>
      </w:r>
      <w:r w:rsidRPr="005F65C2">
        <w:rPr>
          <w:rFonts w:ascii="Book Antiqua" w:hAnsi="Book Antiqua" w:cs="Times New Roman"/>
          <w:color w:val="000000" w:themeColor="text1"/>
          <w:szCs w:val="24"/>
        </w:rPr>
        <w:t xml:space="preserve"> </w:t>
      </w:r>
      <w:r w:rsidR="0084555E" w:rsidRPr="005F65C2">
        <w:rPr>
          <w:rFonts w:ascii="Book Antiqua" w:hAnsi="Book Antiqua" w:cs="Times New Roman"/>
          <w:color w:val="000000" w:themeColor="text1"/>
          <w:szCs w:val="24"/>
        </w:rPr>
        <w:t xml:space="preserve">ultimately leading in </w:t>
      </w:r>
      <w:r w:rsidRPr="005F65C2">
        <w:rPr>
          <w:rFonts w:ascii="Book Antiqua" w:hAnsi="Book Antiqua" w:cs="Times New Roman"/>
          <w:color w:val="000000" w:themeColor="text1"/>
          <w:szCs w:val="24"/>
        </w:rPr>
        <w:t>foot ulceration</w:t>
      </w:r>
      <w:r w:rsidR="00C758F7" w:rsidRPr="005F65C2">
        <w:rPr>
          <w:rFonts w:ascii="Book Antiqua" w:hAnsi="Book Antiqua" w:cs="Times New Roman"/>
          <w:color w:val="000000" w:themeColor="text1"/>
          <w:szCs w:val="24"/>
        </w:rPr>
        <w:fldChar w:fldCharType="begin">
          <w:fldData xml:space="preserve">PEVuZE5vdGU+PENpdGU+PEF1dGhvcj5IdXR0b248L0F1dGhvcj48WWVhcj4xOTkxPC9ZZWFyPjxS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</w:fldData>
        </w:fldChar>
      </w:r>
      <w:r w:rsidR="00871C44"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PEVuZE5vdGU+PENpdGU+PEF1dGhvcj5IdXR0b248L0F1dGhvcj48WWVhcj4xOTkxPC9ZZWFyPjxS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</w:fldData>
        </w:fldChar>
      </w:r>
      <w:r w:rsidR="00871C44"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22" w:tooltip="Hutton, 1991 #11" w:history="1">
        <w:r w:rsidR="00871C44" w:rsidRPr="005F65C2">
          <w:rPr>
            <w:rFonts w:ascii="Book Antiqua" w:hAnsi="Book Antiqua" w:cs="Times New Roman"/>
            <w:noProof/>
            <w:color w:val="000000" w:themeColor="text1"/>
            <w:szCs w:val="24"/>
            <w:vertAlign w:val="superscript"/>
          </w:rPr>
          <w:t>22-25</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DC662E" w:rsidRPr="005F65C2">
        <w:rPr>
          <w:rFonts w:ascii="Book Antiqua" w:hAnsi="Book Antiqua" w:cs="Times New Roman"/>
          <w:color w:val="000000" w:themeColor="text1"/>
          <w:szCs w:val="24"/>
        </w:rPr>
        <w:t>.</w:t>
      </w:r>
      <w:r w:rsidR="002F62A3">
        <w:rPr>
          <w:rFonts w:ascii="Book Antiqua" w:hAnsi="Book Antiqua" w:cs="Times New Roman" w:hint="eastAsia"/>
          <w:color w:val="000000" w:themeColor="text1"/>
          <w:szCs w:val="24"/>
          <w:lang w:eastAsia="zh-CN"/>
        </w:rPr>
        <w:t xml:space="preserve"> </w:t>
      </w:r>
      <w:r w:rsidRPr="005F65C2">
        <w:rPr>
          <w:rFonts w:ascii="Book Antiqua" w:hAnsi="Book Antiqua" w:cs="Times New Roman"/>
          <w:color w:val="000000" w:themeColor="text1"/>
          <w:szCs w:val="24"/>
        </w:rPr>
        <w:t>Diabetic peripheral neuropathy is also characterized by</w:t>
      </w:r>
      <w:r w:rsidR="006001DA" w:rsidRPr="005F65C2">
        <w:rPr>
          <w:rFonts w:ascii="Book Antiqua" w:hAnsi="Book Antiqua" w:cs="Times New Roman"/>
          <w:color w:val="000000" w:themeColor="text1"/>
          <w:szCs w:val="24"/>
        </w:rPr>
        <w:t xml:space="preserve"> </w:t>
      </w:r>
      <w:r w:rsidR="00881937" w:rsidRPr="005F65C2">
        <w:rPr>
          <w:rFonts w:ascii="Book Antiqua" w:hAnsi="Book Antiqua" w:cs="Times New Roman"/>
          <w:color w:val="000000" w:themeColor="text1"/>
          <w:szCs w:val="24"/>
        </w:rPr>
        <w:t xml:space="preserve">the </w:t>
      </w:r>
      <w:r w:rsidRPr="005F65C2">
        <w:rPr>
          <w:rFonts w:ascii="Book Antiqua" w:hAnsi="Book Antiqua" w:cs="Times New Roman"/>
          <w:color w:val="000000" w:themeColor="text1"/>
          <w:szCs w:val="24"/>
        </w:rPr>
        <w:t>loss of</w:t>
      </w:r>
      <w:r w:rsidR="0084555E" w:rsidRPr="005F65C2">
        <w:rPr>
          <w:rFonts w:ascii="Book Antiqua" w:hAnsi="Book Antiqua" w:cs="Times New Roman"/>
          <w:color w:val="000000" w:themeColor="text1"/>
          <w:szCs w:val="24"/>
        </w:rPr>
        <w:t xml:space="preserve"> the</w:t>
      </w:r>
      <w:r w:rsidRPr="005F65C2">
        <w:rPr>
          <w:rFonts w:ascii="Book Antiqua" w:hAnsi="Book Antiqua" w:cs="Times New Roman"/>
          <w:color w:val="000000" w:themeColor="text1"/>
          <w:szCs w:val="24"/>
        </w:rPr>
        <w:t xml:space="preserve"> deep sensation</w:t>
      </w:r>
      <w:r w:rsidR="0084555E" w:rsidRPr="005F65C2">
        <w:rPr>
          <w:rFonts w:ascii="Book Antiqua" w:hAnsi="Book Antiqua" w:cs="Times New Roman"/>
          <w:color w:val="000000" w:themeColor="text1"/>
          <w:szCs w:val="24"/>
        </w:rPr>
        <w:t>,</w:t>
      </w:r>
      <w:r w:rsidRPr="005F65C2">
        <w:rPr>
          <w:rFonts w:ascii="Book Antiqua" w:hAnsi="Book Antiqua" w:cs="Times New Roman"/>
          <w:color w:val="000000" w:themeColor="text1"/>
          <w:szCs w:val="24"/>
        </w:rPr>
        <w:t xml:space="preserve"> such as vibration perception and proprioception which in severe cases might lead to sensory ataxia and a positive Romberg‘s sign. Deep tendon reflexes are usually impaired or lost starting with ankle reflex and progressing proximally to the knee reflex</w:t>
      </w:r>
      <w:r w:rsidR="00C758F7" w:rsidRPr="005F65C2">
        <w:rPr>
          <w:rFonts w:ascii="Book Antiqua" w:hAnsi="Book Antiqua" w:cs="Times New Roman"/>
          <w:color w:val="000000" w:themeColor="text1"/>
          <w:szCs w:val="24"/>
        </w:rPr>
        <w:fldChar w:fldCharType="begin"/>
      </w:r>
      <w:r w:rsidR="000C6331" w:rsidRPr="005F65C2">
        <w:rPr>
          <w:rFonts w:ascii="Book Antiqua" w:hAnsi="Book Antiqua" w:cs="Times New Roman"/>
          <w:color w:val="000000" w:themeColor="text1"/>
          <w:szCs w:val="24"/>
        </w:rPr>
        <w:instrText xml:space="preserve"> ADDIN EN.CITE &lt;EndNote&gt;&lt;Cite&gt;&lt;Author&gt;Tesfaye&lt;/Author&gt;&lt;Year&gt;2007&lt;/Year&gt;&lt;RecNum&gt;19&lt;/RecNum&gt;&lt;DisplayText&gt;&lt;style face="superscript"&gt;[21]&lt;/style&gt;&lt;/DisplayText&gt;&lt;record&gt;&lt;rec-number&gt;19&lt;/rec-number&gt;&lt;foreign-keys&gt;&lt;key app="EN" db-id="t9fwaez9s5twx9eerdpxz2p5s250ezpxsfw0"&gt;19&lt;/key&gt;&lt;/foreign-keys&gt;&lt;ref-type name="Book Section"&gt;5&lt;/ref-type&gt;&lt;contributors&gt;&lt;authors&gt;&lt;author&gt;Tesfaye, Solomon&lt;/author&gt;&lt;/authors&gt;&lt;secondary-authors&gt;&lt;author&gt;Veves, Aristidis&lt;/author&gt;&lt;author&gt;Malik, Rayaz A.&lt;/author&gt;&lt;/secondary-authors&gt;&lt;/contributors&gt;&lt;titles&gt;&lt;title&gt;Clinical features of diabetic polyneuropathy&lt;/title&gt;&lt;secondary-title&gt;Diabetic neuropathy : clinical management&lt;/secondary-title&gt;&lt;short-title&gt;Clinical features of diabetic polyneuropathy&lt;/short-title&gt;&lt;/titles&gt;&lt;pages&gt;243-257&lt;/pages&gt;&lt;edition&gt;2nd&lt;/edition&gt;&lt;keywords&gt;&lt;keyword&gt;Diabetic neuropathies.&lt;/keyword&gt;&lt;/keywords&gt;&lt;dates&gt;&lt;year&gt;2007&lt;/year&gt;&lt;/dates&gt;&lt;pub-location&gt;Totowa, N.J.&lt;/pub-location&gt;&lt;publisher&gt;Humana Press&lt;/publisher&gt;&lt;isbn&gt;9781588296269 (alk. paper)&lt;/isbn&gt;&lt;accession-num&gt;14919146&lt;/accession-num&gt;&lt;call-num&gt;Jefferson or Adams Building Reading Rooms RC422.D52; C55 2007&lt;/call-num&gt;&lt;urls&gt;&lt;related-urls&gt;&lt;url&gt;http://www.loc.gov/catdir/toc/fy0803/2007932486.html&lt;/url&gt;&lt;/related-urls&gt;&lt;/urls&gt;&lt;/record&gt;&lt;/Cite&gt;&lt;/EndNote&gt;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21" w:tooltip="Tesfaye, 2007 #19" w:history="1">
        <w:r w:rsidR="00871C44" w:rsidRPr="005F65C2">
          <w:rPr>
            <w:rFonts w:ascii="Book Antiqua" w:hAnsi="Book Antiqua" w:cs="Times New Roman"/>
            <w:noProof/>
            <w:color w:val="000000" w:themeColor="text1"/>
            <w:szCs w:val="24"/>
            <w:vertAlign w:val="superscript"/>
          </w:rPr>
          <w:t>21</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DC662E" w:rsidRPr="005F65C2">
        <w:rPr>
          <w:rFonts w:ascii="Book Antiqua" w:hAnsi="Book Antiqua" w:cs="Times New Roman"/>
          <w:color w:val="000000" w:themeColor="text1"/>
          <w:szCs w:val="24"/>
        </w:rPr>
        <w:t>.</w:t>
      </w:r>
    </w:p>
    <w:p w14:paraId="4CE8753D" w14:textId="6E2410A5" w:rsidR="00737079" w:rsidRPr="005F65C2" w:rsidRDefault="005810DE" w:rsidP="00190AFC">
      <w:pPr>
        <w:autoSpaceDE w:val="0"/>
        <w:autoSpaceDN w:val="0"/>
        <w:adjustRightInd w:val="0"/>
        <w:snapToGrid w:val="0"/>
        <w:spacing w:after="0" w:line="360" w:lineRule="auto"/>
        <w:ind w:firstLine="720"/>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Additionally diabetic a</w:t>
      </w:r>
      <w:r w:rsidR="00737079" w:rsidRPr="005F65C2">
        <w:rPr>
          <w:rFonts w:ascii="Book Antiqua" w:hAnsi="Book Antiqua" w:cs="Times New Roman"/>
          <w:color w:val="000000" w:themeColor="text1"/>
          <w:szCs w:val="24"/>
        </w:rPr>
        <w:t xml:space="preserve">utonomic neuropathy </w:t>
      </w:r>
      <w:r w:rsidRPr="005F65C2">
        <w:rPr>
          <w:rFonts w:ascii="Book Antiqua" w:hAnsi="Book Antiqua" w:cs="Times New Roman"/>
          <w:color w:val="000000" w:themeColor="text1"/>
          <w:szCs w:val="24"/>
        </w:rPr>
        <w:t xml:space="preserve">may result in </w:t>
      </w:r>
      <w:proofErr w:type="spellStart"/>
      <w:r w:rsidRPr="005F65C2">
        <w:rPr>
          <w:rFonts w:ascii="Book Antiqua" w:hAnsi="Book Antiqua" w:cs="Times New Roman"/>
          <w:color w:val="000000" w:themeColor="text1"/>
          <w:szCs w:val="24"/>
        </w:rPr>
        <w:t>sudomotor</w:t>
      </w:r>
      <w:proofErr w:type="spellEnd"/>
      <w:r w:rsidRPr="005F65C2">
        <w:rPr>
          <w:rFonts w:ascii="Book Antiqua" w:hAnsi="Book Antiqua" w:cs="Times New Roman"/>
          <w:color w:val="000000" w:themeColor="text1"/>
          <w:szCs w:val="24"/>
        </w:rPr>
        <w:t xml:space="preserve"> dysfunction leading to</w:t>
      </w:r>
      <w:r w:rsidR="00995D91">
        <w:rPr>
          <w:rFonts w:ascii="Book Antiqua" w:hAnsi="Book Antiqua" w:cs="Times New Roman"/>
          <w:color w:val="000000" w:themeColor="text1"/>
          <w:szCs w:val="24"/>
        </w:rPr>
        <w:t xml:space="preserve"> </w:t>
      </w:r>
      <w:r w:rsidR="00737079" w:rsidRPr="005F65C2">
        <w:rPr>
          <w:rFonts w:ascii="Book Antiqua" w:hAnsi="Book Antiqua" w:cs="Times New Roman"/>
          <w:color w:val="000000" w:themeColor="text1"/>
          <w:szCs w:val="24"/>
        </w:rPr>
        <w:t>abnormal sweating and dry skin with cracking and fissuring</w:t>
      </w:r>
      <w:r w:rsidR="00995D91">
        <w:rPr>
          <w:rFonts w:ascii="Book Antiqua" w:hAnsi="Book Antiqua" w:cs="Times New Roman"/>
          <w:color w:val="000000" w:themeColor="text1"/>
          <w:szCs w:val="24"/>
        </w:rPr>
        <w:t xml:space="preserve"> </w:t>
      </w:r>
      <w:r w:rsidR="008906E1" w:rsidRPr="005F65C2">
        <w:rPr>
          <w:rFonts w:ascii="Book Antiqua" w:hAnsi="Book Antiqua" w:cs="Times New Roman"/>
          <w:color w:val="000000" w:themeColor="text1"/>
          <w:szCs w:val="24"/>
        </w:rPr>
        <w:t>facilitating the</w:t>
      </w:r>
      <w:r w:rsidR="00995D91">
        <w:rPr>
          <w:rFonts w:ascii="Book Antiqua" w:hAnsi="Book Antiqua" w:cs="Times New Roman"/>
          <w:color w:val="000000" w:themeColor="text1"/>
          <w:szCs w:val="24"/>
        </w:rPr>
        <w:t xml:space="preserve"> </w:t>
      </w:r>
      <w:r w:rsidR="00737079" w:rsidRPr="005F65C2">
        <w:rPr>
          <w:rFonts w:ascii="Book Antiqua" w:hAnsi="Book Antiqua" w:cs="Times New Roman"/>
          <w:color w:val="000000" w:themeColor="text1"/>
          <w:szCs w:val="24"/>
        </w:rPr>
        <w:t>bacteria</w:t>
      </w:r>
      <w:r w:rsidR="008906E1" w:rsidRPr="005F65C2">
        <w:rPr>
          <w:rFonts w:ascii="Book Antiqua" w:hAnsi="Book Antiqua" w:cs="Times New Roman"/>
          <w:color w:val="000000" w:themeColor="text1"/>
          <w:szCs w:val="24"/>
        </w:rPr>
        <w:t>l infection of the foot</w:t>
      </w:r>
      <w:r w:rsidR="00C758F7" w:rsidRPr="005F65C2">
        <w:rPr>
          <w:rFonts w:ascii="Book Antiqua" w:hAnsi="Book Antiqua" w:cs="Times New Roman"/>
          <w:color w:val="000000" w:themeColor="text1"/>
          <w:szCs w:val="24"/>
        </w:rPr>
        <w:fldChar w:fldCharType="begin"/>
      </w:r>
      <w:r w:rsidR="00871C44" w:rsidRPr="005F65C2">
        <w:rPr>
          <w:rFonts w:ascii="Book Antiqua" w:hAnsi="Book Antiqua" w:cs="Times New Roman"/>
          <w:color w:val="000000" w:themeColor="text1"/>
          <w:szCs w:val="24"/>
        </w:rPr>
        <w:instrText xml:space="preserve"> ADDIN EN.CITE &lt;EndNote&gt;&lt;Cite&gt;&lt;Author&gt;Shaw&lt;/Author&gt;&lt;Year&gt;1997&lt;/Year&gt;&lt;RecNum&gt;265&lt;/RecNum&gt;&lt;DisplayText&gt;&lt;style face="superscript"&gt;[26]&lt;/style&gt;&lt;/DisplayText&gt;&lt;record&gt;&lt;rec-number&gt;265&lt;/rec-number&gt;&lt;foreign-keys&gt;&lt;key app="EN" db-id="t9fwaez9s5twx9eerdpxz2p5s250ezpxsfw0"&gt;265&lt;/key&gt;&lt;/foreign-keys&gt;&lt;ref-type name="Journal Article"&gt;17&lt;/ref-type&gt;&lt;contributors&gt;&lt;authors&gt;&lt;author&gt;Shaw, J. E.&lt;/author&gt;&lt;author&gt;Boulton, A. J.&lt;/author&gt;&lt;/authors&gt;&lt;/contributors&gt;&lt;auth-address&gt;Department of Medicine, Manchester Royal Infirmary, United Kingdom.&lt;/auth-address&gt;&lt;titles&gt;&lt;title&gt;The pathogenesis of diabetic foot problems: an overview&lt;/title&gt;&lt;secondary-title&gt;Diabetes&lt;/secondary-title&gt;&lt;alt-title&gt;Diabetes&lt;/alt-title&gt;&lt;short-title&gt;The pathogenesis of diabetic foot problems: an overview&lt;/short-title&gt;&lt;/titles&gt;&lt;periodical&gt;&lt;full-title&gt;Diabetes&lt;/full-title&gt;&lt;/periodical&gt;&lt;alt-periodical&gt;&lt;full-title&gt;Diabetes&lt;/full-title&gt;&lt;/alt-periodical&gt;&lt;pages&gt;S58-61&lt;/pages&gt;&lt;volume&gt;46 Suppl 2&lt;/volume&gt;&lt;number&gt;2&lt;/number&gt;&lt;keywords&gt;&lt;keyword&gt;Arthropathy, Neurogenic/complications&lt;/keyword&gt;&lt;keyword&gt;*Diabetes Complications&lt;/keyword&gt;&lt;keyword&gt;Diabetic Foot/*etiology&lt;/keyword&gt;&lt;keyword&gt;Foot Injuries/complications&lt;/keyword&gt;&lt;keyword&gt;Humans&lt;/keyword&gt;&lt;keyword&gt;Hypertension/complications&lt;/keyword&gt;&lt;keyword&gt;Ischemia/etiology&lt;/keyword&gt;&lt;keyword&gt;Risk Factors&lt;/keyword&gt;&lt;keyword&gt;Wound Healing&lt;/keyword&gt;&lt;/keywords&gt;&lt;dates&gt;&lt;year&gt;1997&lt;/year&gt;&lt;pub-dates&gt;&lt;date&gt;Sep&lt;/date&gt;&lt;/pub-dates&gt;&lt;/dates&gt;&lt;isbn&gt;0012-1797 (Print)&amp;#xD;0012-1797 (Linking)&lt;/isbn&gt;&lt;accession-num&gt;9285501&lt;/accession-num&gt;&lt;urls&gt;&lt;/urls&gt;&lt;language&gt;eng&lt;/language&gt;&lt;/record&gt;&lt;/Cite&gt;&lt;/EndNote&gt;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26" w:tooltip="Shaw, 1997 #265" w:history="1">
        <w:r w:rsidR="00871C44" w:rsidRPr="005F65C2">
          <w:rPr>
            <w:rFonts w:ascii="Book Antiqua" w:hAnsi="Book Antiqua" w:cs="Times New Roman"/>
            <w:noProof/>
            <w:color w:val="000000" w:themeColor="text1"/>
            <w:szCs w:val="24"/>
            <w:vertAlign w:val="superscript"/>
          </w:rPr>
          <w:t>26</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DC662E" w:rsidRPr="005F65C2">
        <w:rPr>
          <w:rFonts w:ascii="Book Antiqua" w:hAnsi="Book Antiqua" w:cs="Times New Roman"/>
          <w:color w:val="000000" w:themeColor="text1"/>
          <w:szCs w:val="24"/>
        </w:rPr>
        <w:t xml:space="preserve">. </w:t>
      </w:r>
      <w:r w:rsidR="00737079" w:rsidRPr="005F65C2">
        <w:rPr>
          <w:rFonts w:ascii="Book Antiqua" w:hAnsi="Book Antiqua" w:cs="Times New Roman"/>
          <w:color w:val="000000" w:themeColor="text1"/>
          <w:szCs w:val="24"/>
        </w:rPr>
        <w:t xml:space="preserve">Autonomic neuropathy is also associated with thermoregulatory dysfunction and abnormal tissue perfusion. </w:t>
      </w:r>
      <w:r w:rsidR="008D7475" w:rsidRPr="005F65C2">
        <w:rPr>
          <w:rFonts w:ascii="Book Antiqua" w:hAnsi="Book Antiqua" w:cs="Times New Roman"/>
          <w:color w:val="000000" w:themeColor="text1"/>
          <w:szCs w:val="24"/>
        </w:rPr>
        <w:t xml:space="preserve">Autonomic neuropathy </w:t>
      </w:r>
      <w:r w:rsidR="0084555E" w:rsidRPr="005F65C2">
        <w:rPr>
          <w:rFonts w:ascii="Book Antiqua" w:hAnsi="Book Antiqua" w:cs="Times New Roman"/>
          <w:color w:val="000000" w:themeColor="text1"/>
          <w:szCs w:val="24"/>
        </w:rPr>
        <w:t xml:space="preserve">is also in many cases </w:t>
      </w:r>
      <w:r w:rsidR="008D7475" w:rsidRPr="005F65C2">
        <w:rPr>
          <w:rFonts w:ascii="Book Antiqua" w:hAnsi="Book Antiqua" w:cs="Times New Roman"/>
          <w:color w:val="000000" w:themeColor="text1"/>
          <w:szCs w:val="24"/>
        </w:rPr>
        <w:t xml:space="preserve">associated with </w:t>
      </w:r>
      <w:r w:rsidR="0084555E" w:rsidRPr="005F65C2">
        <w:rPr>
          <w:rFonts w:ascii="Book Antiqua" w:hAnsi="Book Antiqua" w:cs="Times New Roman"/>
          <w:color w:val="000000" w:themeColor="text1"/>
          <w:szCs w:val="24"/>
        </w:rPr>
        <w:t xml:space="preserve">an </w:t>
      </w:r>
      <w:r w:rsidR="008D7475" w:rsidRPr="005F65C2">
        <w:rPr>
          <w:rFonts w:ascii="Book Antiqua" w:hAnsi="Book Antiqua" w:cs="Times New Roman"/>
          <w:color w:val="000000" w:themeColor="text1"/>
          <w:szCs w:val="24"/>
        </w:rPr>
        <w:t>unexplained</w:t>
      </w:r>
      <w:r w:rsidR="00737079" w:rsidRPr="005F65C2">
        <w:rPr>
          <w:rFonts w:ascii="Book Antiqua" w:hAnsi="Book Antiqua" w:cs="Times New Roman"/>
          <w:color w:val="000000" w:themeColor="text1"/>
          <w:szCs w:val="24"/>
        </w:rPr>
        <w:t xml:space="preserve"> foot edema which is resistant to diuretics</w:t>
      </w:r>
      <w:r w:rsidR="008D7475" w:rsidRPr="005F65C2">
        <w:rPr>
          <w:rFonts w:ascii="Book Antiqua" w:hAnsi="Book Antiqua" w:cs="Times New Roman"/>
          <w:color w:val="000000" w:themeColor="text1"/>
          <w:szCs w:val="24"/>
        </w:rPr>
        <w:t>.</w:t>
      </w:r>
      <w:r w:rsidR="0047022E" w:rsidRPr="005F65C2">
        <w:rPr>
          <w:rFonts w:ascii="Book Antiqua" w:hAnsi="Book Antiqua" w:cs="Times New Roman"/>
          <w:color w:val="000000" w:themeColor="text1"/>
          <w:szCs w:val="24"/>
        </w:rPr>
        <w:t xml:space="preserve"> </w:t>
      </w:r>
      <w:r w:rsidR="0084555E" w:rsidRPr="005F65C2">
        <w:rPr>
          <w:rFonts w:ascii="Book Antiqua" w:hAnsi="Book Antiqua" w:cs="Times New Roman"/>
          <w:color w:val="000000" w:themeColor="text1"/>
          <w:szCs w:val="24"/>
        </w:rPr>
        <w:lastRenderedPageBreak/>
        <w:t>This</w:t>
      </w:r>
      <w:r w:rsidR="008D7475" w:rsidRPr="005F65C2">
        <w:rPr>
          <w:rFonts w:ascii="Book Antiqua" w:hAnsi="Book Antiqua" w:cs="Times New Roman"/>
          <w:color w:val="000000" w:themeColor="text1"/>
          <w:szCs w:val="24"/>
        </w:rPr>
        <w:t xml:space="preserve"> edema results from </w:t>
      </w:r>
      <w:r w:rsidR="00091741" w:rsidRPr="005F65C2">
        <w:rPr>
          <w:rFonts w:ascii="Book Antiqua" w:hAnsi="Book Antiqua" w:cs="Times New Roman"/>
          <w:color w:val="000000" w:themeColor="text1"/>
          <w:szCs w:val="24"/>
        </w:rPr>
        <w:t>shunt opening and hyperkinetic circulation</w:t>
      </w:r>
      <w:r w:rsidR="00AE2964" w:rsidRPr="005F65C2">
        <w:rPr>
          <w:rFonts w:ascii="Book Antiqua" w:hAnsi="Book Antiqua" w:cs="Times New Roman"/>
          <w:color w:val="000000" w:themeColor="text1"/>
          <w:szCs w:val="24"/>
        </w:rPr>
        <w:t xml:space="preserve">, </w:t>
      </w:r>
      <w:r w:rsidR="0047022E" w:rsidRPr="005F65C2">
        <w:rPr>
          <w:rFonts w:ascii="Book Antiqua" w:hAnsi="Book Antiqua" w:cs="Times New Roman"/>
          <w:color w:val="000000" w:themeColor="text1"/>
          <w:szCs w:val="24"/>
        </w:rPr>
        <w:t xml:space="preserve">further </w:t>
      </w:r>
      <w:r w:rsidR="00737079" w:rsidRPr="005F65C2">
        <w:rPr>
          <w:rFonts w:ascii="Book Antiqua" w:hAnsi="Book Antiqua" w:cs="Times New Roman"/>
          <w:color w:val="000000" w:themeColor="text1"/>
          <w:szCs w:val="24"/>
        </w:rPr>
        <w:t>adding</w:t>
      </w:r>
      <w:r w:rsidR="002F62A3">
        <w:rPr>
          <w:rFonts w:ascii="Book Antiqua" w:hAnsi="Book Antiqua" w:cs="Times New Roman"/>
          <w:color w:val="000000" w:themeColor="text1"/>
          <w:szCs w:val="24"/>
        </w:rPr>
        <w:t xml:space="preserve"> to the risk of foot ulceration</w:t>
      </w:r>
      <w:r w:rsidR="00C758F7" w:rsidRPr="005F65C2">
        <w:rPr>
          <w:rFonts w:ascii="Book Antiqua" w:hAnsi="Book Antiqua" w:cs="Times New Roman"/>
          <w:color w:val="000000" w:themeColor="text1"/>
          <w:szCs w:val="24"/>
        </w:rPr>
        <w:fldChar w:fldCharType="begin">
          <w:fldData xml:space="preserve">PEVuZE5vdGU+PENpdGU+PEF1dGhvcj5OYWJ1dXJzLUZyYW5zc2VuPC9BdXRob3I+PFllYXI+MjAw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</w:fldData>
        </w:fldChar>
      </w:r>
      <w:r w:rsidR="000C6331"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PEVuZE5vdGU+PENpdGU+PEF1dGhvcj5OYWJ1dXJzLUZyYW5zc2VuPC9BdXRob3I+PFllYXI+MjAw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</w:fldData>
        </w:fldChar>
      </w:r>
      <w:r w:rsidR="000C6331"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27" w:tooltip="Nabuurs-Franssen, 2002 #227" w:history="1">
        <w:r w:rsidR="00871C44" w:rsidRPr="005F65C2">
          <w:rPr>
            <w:rFonts w:ascii="Book Antiqua" w:hAnsi="Book Antiqua" w:cs="Times New Roman"/>
            <w:noProof/>
            <w:color w:val="000000" w:themeColor="text1"/>
            <w:szCs w:val="24"/>
            <w:vertAlign w:val="superscript"/>
          </w:rPr>
          <w:t>27</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A52DCD" w:rsidRPr="005F65C2">
        <w:rPr>
          <w:rFonts w:ascii="Book Antiqua" w:hAnsi="Book Antiqua" w:cs="Times New Roman"/>
          <w:color w:val="000000" w:themeColor="text1"/>
          <w:szCs w:val="24"/>
        </w:rPr>
        <w:t>.</w:t>
      </w:r>
    </w:p>
    <w:p w14:paraId="62D20055" w14:textId="77777777" w:rsidR="002F62A3" w:rsidRDefault="002F62A3" w:rsidP="00190AFC">
      <w:pPr>
        <w:pStyle w:val="2"/>
        <w:adjustRightInd w:val="0"/>
        <w:snapToGrid w:val="0"/>
        <w:spacing w:before="0" w:line="360" w:lineRule="auto"/>
        <w:jc w:val="both"/>
        <w:rPr>
          <w:rFonts w:ascii="Book Antiqua" w:hAnsi="Book Antiqua"/>
          <w:b/>
          <w:bCs/>
          <w:i/>
          <w:color w:val="000000" w:themeColor="text1"/>
          <w:sz w:val="24"/>
          <w:szCs w:val="24"/>
          <w:lang w:eastAsia="zh-CN"/>
        </w:rPr>
      </w:pPr>
      <w:bookmarkStart w:id="27" w:name="_Toc409972834"/>
    </w:p>
    <w:p w14:paraId="0CE6812D" w14:textId="2D63B18B" w:rsidR="00737079" w:rsidRPr="00CD0BBC" w:rsidRDefault="00737079" w:rsidP="00190AFC">
      <w:pPr>
        <w:pStyle w:val="2"/>
        <w:adjustRightInd w:val="0"/>
        <w:snapToGrid w:val="0"/>
        <w:spacing w:before="0" w:line="360" w:lineRule="auto"/>
        <w:jc w:val="both"/>
        <w:rPr>
          <w:rFonts w:ascii="Book Antiqua" w:hAnsi="Book Antiqua"/>
          <w:b/>
          <w:i/>
          <w:color w:val="000000" w:themeColor="text1"/>
          <w:sz w:val="24"/>
          <w:szCs w:val="24"/>
          <w:lang w:eastAsia="zh-CN"/>
        </w:rPr>
      </w:pPr>
      <w:r w:rsidRPr="00CD0BBC">
        <w:rPr>
          <w:rFonts w:ascii="Book Antiqua" w:hAnsi="Book Antiqua"/>
          <w:b/>
          <w:bCs/>
          <w:i/>
          <w:color w:val="000000" w:themeColor="text1"/>
          <w:sz w:val="24"/>
          <w:szCs w:val="24"/>
        </w:rPr>
        <w:t xml:space="preserve">Diagnosis of </w:t>
      </w:r>
      <w:r w:rsidR="006C70ED" w:rsidRPr="00CD0BBC">
        <w:rPr>
          <w:rFonts w:ascii="Book Antiqua" w:hAnsi="Book Antiqua"/>
          <w:b/>
          <w:bCs/>
          <w:i/>
          <w:color w:val="000000" w:themeColor="text1"/>
          <w:sz w:val="24"/>
          <w:szCs w:val="24"/>
        </w:rPr>
        <w:t xml:space="preserve">the </w:t>
      </w:r>
      <w:r w:rsidRPr="00CD0BBC">
        <w:rPr>
          <w:rFonts w:ascii="Book Antiqua" w:hAnsi="Book Antiqua"/>
          <w:b/>
          <w:bCs/>
          <w:i/>
          <w:color w:val="000000" w:themeColor="text1"/>
          <w:sz w:val="24"/>
          <w:szCs w:val="24"/>
        </w:rPr>
        <w:t>diabetic peripheral neuropathy</w:t>
      </w:r>
      <w:bookmarkEnd w:id="27"/>
    </w:p>
    <w:p w14:paraId="01F650ED" w14:textId="16E33479" w:rsidR="00737079" w:rsidRPr="005F65C2" w:rsidRDefault="00737079" w:rsidP="00190AFC">
      <w:pPr>
        <w:autoSpaceDE w:val="0"/>
        <w:autoSpaceDN w:val="0"/>
        <w:adjustRightInd w:val="0"/>
        <w:snapToGrid w:val="0"/>
        <w:spacing w:after="0" w:line="360" w:lineRule="auto"/>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 xml:space="preserve">Diabetic peripheral neuropathy is diagnosed through careful </w:t>
      </w:r>
      <w:r w:rsidR="007D4B9E" w:rsidRPr="005F65C2">
        <w:rPr>
          <w:rFonts w:ascii="Book Antiqua" w:hAnsi="Book Antiqua" w:cs="Times New Roman"/>
          <w:color w:val="000000" w:themeColor="text1"/>
          <w:szCs w:val="24"/>
        </w:rPr>
        <w:t xml:space="preserve">patient </w:t>
      </w:r>
      <w:r w:rsidRPr="005F65C2">
        <w:rPr>
          <w:rFonts w:ascii="Book Antiqua" w:hAnsi="Book Antiqua" w:cs="Times New Roman"/>
          <w:color w:val="000000" w:themeColor="text1"/>
          <w:szCs w:val="24"/>
        </w:rPr>
        <w:t xml:space="preserve">history </w:t>
      </w:r>
      <w:r w:rsidR="002F62A3">
        <w:rPr>
          <w:rFonts w:ascii="Book Antiqua" w:hAnsi="Book Antiqua" w:cs="Times New Roman"/>
          <w:color w:val="000000" w:themeColor="text1"/>
          <w:szCs w:val="24"/>
        </w:rPr>
        <w:t xml:space="preserve">review </w:t>
      </w:r>
      <w:r w:rsidRPr="005F65C2">
        <w:rPr>
          <w:rFonts w:ascii="Book Antiqua" w:hAnsi="Book Antiqua" w:cs="Times New Roman"/>
          <w:color w:val="000000" w:themeColor="text1"/>
          <w:szCs w:val="24"/>
        </w:rPr>
        <w:t>and</w:t>
      </w:r>
      <w:r w:rsidR="00642F5F" w:rsidRPr="005F65C2">
        <w:rPr>
          <w:rFonts w:ascii="Book Antiqua" w:hAnsi="Book Antiqua" w:cs="Times New Roman"/>
          <w:color w:val="000000" w:themeColor="text1"/>
          <w:szCs w:val="24"/>
        </w:rPr>
        <w:t xml:space="preserve"> </w:t>
      </w:r>
      <w:r w:rsidR="007D4B9E" w:rsidRPr="005F65C2">
        <w:rPr>
          <w:rFonts w:ascii="Book Antiqua" w:hAnsi="Book Antiqua" w:cs="Times New Roman"/>
          <w:color w:val="000000" w:themeColor="text1"/>
          <w:szCs w:val="24"/>
        </w:rPr>
        <w:t>physical</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examination of the feet.</w:t>
      </w:r>
      <w:r w:rsidR="006C70ED" w:rsidRPr="005F65C2">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 xml:space="preserve">Using the combination of patient’s neuropathic symptoms, clinical signs and </w:t>
      </w:r>
      <w:proofErr w:type="spellStart"/>
      <w:r w:rsidRPr="005F65C2">
        <w:rPr>
          <w:rFonts w:ascii="Book Antiqua" w:hAnsi="Book Antiqua" w:cs="Times New Roman"/>
          <w:color w:val="000000" w:themeColor="text1"/>
          <w:szCs w:val="24"/>
        </w:rPr>
        <w:t>electrodiagnostic</w:t>
      </w:r>
      <w:proofErr w:type="spellEnd"/>
      <w:r w:rsidRPr="005F65C2">
        <w:rPr>
          <w:rFonts w:ascii="Book Antiqua" w:hAnsi="Book Antiqua" w:cs="Times New Roman"/>
          <w:color w:val="000000" w:themeColor="text1"/>
          <w:szCs w:val="24"/>
        </w:rPr>
        <w:t xml:space="preserve"> tests would be the best predictor for diabetic peripheral neuropathy</w:t>
      </w:r>
      <w:r w:rsidR="00C758F7" w:rsidRPr="005F65C2">
        <w:rPr>
          <w:rFonts w:ascii="Book Antiqua" w:hAnsi="Book Antiqua" w:cs="Times New Roman"/>
          <w:color w:val="000000" w:themeColor="text1"/>
          <w:szCs w:val="24"/>
        </w:rPr>
        <w:fldChar w:fldCharType="begin">
          <w:fldData xml:space="preserve">PEVuZE5vdGU+PENpdGU+PEF1dGhvcj5FbmdsYW5kPC9BdXRob3I+PFllYXI+MjAwNTwvWWVhcj48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</w:fldData>
        </w:fldChar>
      </w:r>
      <w:r w:rsidR="00871C44"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PEVuZE5vdGU+PENpdGU+PEF1dGhvcj5FbmdsYW5kPC9BdXRob3I+PFllYXI+MjAwNTwvWWVhcj48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</w:fldData>
        </w:fldChar>
      </w:r>
      <w:r w:rsidR="00871C44"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28" w:tooltip="England, 2005 #133" w:history="1">
        <w:r w:rsidR="00871C44" w:rsidRPr="005F65C2">
          <w:rPr>
            <w:rFonts w:ascii="Book Antiqua" w:hAnsi="Book Antiqua" w:cs="Times New Roman"/>
            <w:noProof/>
            <w:color w:val="000000" w:themeColor="text1"/>
            <w:szCs w:val="24"/>
            <w:vertAlign w:val="superscript"/>
          </w:rPr>
          <w:t>28</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2E4453" w:rsidRPr="005F65C2">
        <w:rPr>
          <w:rFonts w:ascii="Book Antiqua" w:hAnsi="Book Antiqua" w:cs="Times New Roman"/>
          <w:color w:val="000000" w:themeColor="text1"/>
          <w:szCs w:val="24"/>
        </w:rPr>
        <w:t>.</w:t>
      </w:r>
    </w:p>
    <w:p w14:paraId="73632785" w14:textId="77777777" w:rsidR="00CD0BBC" w:rsidRDefault="00CD0BBC" w:rsidP="00190AFC">
      <w:pPr>
        <w:pStyle w:val="3"/>
        <w:adjustRightInd w:val="0"/>
        <w:snapToGrid w:val="0"/>
        <w:spacing w:before="0" w:line="360" w:lineRule="auto"/>
        <w:jc w:val="both"/>
        <w:rPr>
          <w:rFonts w:ascii="Book Antiqua" w:hAnsi="Book Antiqua"/>
          <w:i w:val="0"/>
          <w:color w:val="000000" w:themeColor="text1"/>
          <w:szCs w:val="24"/>
          <w:lang w:eastAsia="zh-CN"/>
        </w:rPr>
      </w:pPr>
      <w:bookmarkStart w:id="28" w:name="_Toc409972835"/>
    </w:p>
    <w:p w14:paraId="368ACC7C" w14:textId="7A9C92AA" w:rsidR="00737079" w:rsidRPr="00CD0BBC" w:rsidRDefault="00737079" w:rsidP="00190AFC">
      <w:pPr>
        <w:pStyle w:val="3"/>
        <w:adjustRightInd w:val="0"/>
        <w:snapToGrid w:val="0"/>
        <w:spacing w:before="0" w:line="360" w:lineRule="auto"/>
        <w:jc w:val="both"/>
        <w:rPr>
          <w:rFonts w:ascii="Book Antiqua" w:hAnsi="Book Antiqua"/>
          <w:b w:val="0"/>
          <w:i w:val="0"/>
          <w:color w:val="000000" w:themeColor="text1"/>
          <w:szCs w:val="24"/>
        </w:rPr>
      </w:pPr>
      <w:r w:rsidRPr="00CD0BBC">
        <w:rPr>
          <w:rFonts w:ascii="Book Antiqua" w:hAnsi="Book Antiqua"/>
          <w:i w:val="0"/>
          <w:color w:val="000000" w:themeColor="text1"/>
          <w:szCs w:val="24"/>
        </w:rPr>
        <w:t>Symptom scores:</w:t>
      </w:r>
      <w:bookmarkEnd w:id="28"/>
      <w:r w:rsidR="00CD0BBC" w:rsidRPr="00CD0BBC">
        <w:rPr>
          <w:rFonts w:ascii="Book Antiqua" w:hAnsi="Book Antiqua" w:hint="eastAsia"/>
          <w:i w:val="0"/>
          <w:color w:val="000000" w:themeColor="text1"/>
          <w:szCs w:val="24"/>
          <w:lang w:eastAsia="zh-CN"/>
        </w:rPr>
        <w:t xml:space="preserve"> </w:t>
      </w:r>
      <w:r w:rsidRPr="00CD0BBC">
        <w:rPr>
          <w:rFonts w:ascii="Book Antiqua" w:hAnsi="Book Antiqua" w:cs="Times New Roman"/>
          <w:b w:val="0"/>
          <w:i w:val="0"/>
          <w:color w:val="000000" w:themeColor="text1"/>
          <w:szCs w:val="24"/>
        </w:rPr>
        <w:t>Various verbal descriptive scales and simple visual analog scales are used in clinical practice to assess and follow up the neuropathic symptoms in response to treatment</w:t>
      </w:r>
      <w:r w:rsidR="00C758F7" w:rsidRPr="00CD0BBC">
        <w:rPr>
          <w:rFonts w:ascii="Book Antiqua" w:hAnsi="Book Antiqua" w:cs="Times New Roman"/>
          <w:b w:val="0"/>
          <w:i w:val="0"/>
          <w:color w:val="000000" w:themeColor="text1"/>
          <w:szCs w:val="24"/>
          <w:vertAlign w:val="superscript"/>
        </w:rPr>
        <w:fldChar w:fldCharType="begin">
          <w:fldData xml:space="preserve">PEVuZE5vdGU+PENpdGU+PEF1dGhvcj5TY290dDwvQXV0aG9yPjxZZWFyPjIwMDI8L1llYXI+PFJl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</w:fldData>
        </w:fldChar>
      </w:r>
      <w:r w:rsidR="00871C44" w:rsidRPr="00CD0BBC">
        <w:rPr>
          <w:rFonts w:ascii="Book Antiqua" w:hAnsi="Book Antiqua" w:cs="Times New Roman"/>
          <w:b w:val="0"/>
          <w:i w:val="0"/>
          <w:color w:val="000000" w:themeColor="text1"/>
          <w:szCs w:val="24"/>
          <w:vertAlign w:val="superscript"/>
        </w:rPr>
        <w:instrText xml:space="preserve"> ADDIN EN.CITE </w:instrText>
      </w:r>
      <w:r w:rsidR="00C758F7" w:rsidRPr="00CD0BBC">
        <w:rPr>
          <w:rFonts w:ascii="Book Antiqua" w:hAnsi="Book Antiqua" w:cs="Times New Roman"/>
          <w:b w:val="0"/>
          <w:i w:val="0"/>
          <w:color w:val="000000" w:themeColor="text1"/>
          <w:szCs w:val="24"/>
          <w:vertAlign w:val="superscript"/>
        </w:rPr>
        <w:fldChar w:fldCharType="begin">
          <w:fldData xml:space="preserve">PEVuZE5vdGU+PENpdGU+PEF1dGhvcj5TY290dDwvQXV0aG9yPjxZZWFyPjIwMDI8L1llYXI+PFJl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</w:fldData>
        </w:fldChar>
      </w:r>
      <w:r w:rsidR="00871C44" w:rsidRPr="00CD0BBC">
        <w:rPr>
          <w:rFonts w:ascii="Book Antiqua" w:hAnsi="Book Antiqua" w:cs="Times New Roman"/>
          <w:b w:val="0"/>
          <w:i w:val="0"/>
          <w:color w:val="000000" w:themeColor="text1"/>
          <w:szCs w:val="24"/>
          <w:vertAlign w:val="superscript"/>
        </w:rPr>
        <w:instrText xml:space="preserve"> ADDIN EN.CITE.DATA </w:instrText>
      </w:r>
      <w:r w:rsidR="00C758F7" w:rsidRPr="00CD0BBC">
        <w:rPr>
          <w:rFonts w:ascii="Book Antiqua" w:hAnsi="Book Antiqua" w:cs="Times New Roman"/>
          <w:b w:val="0"/>
          <w:i w:val="0"/>
          <w:color w:val="000000" w:themeColor="text1"/>
          <w:szCs w:val="24"/>
          <w:vertAlign w:val="superscript"/>
        </w:rPr>
      </w:r>
      <w:r w:rsidR="00C758F7" w:rsidRPr="00CD0BBC">
        <w:rPr>
          <w:rFonts w:ascii="Book Antiqua" w:hAnsi="Book Antiqua" w:cs="Times New Roman"/>
          <w:b w:val="0"/>
          <w:i w:val="0"/>
          <w:color w:val="000000" w:themeColor="text1"/>
          <w:szCs w:val="24"/>
          <w:vertAlign w:val="superscript"/>
        </w:rPr>
        <w:fldChar w:fldCharType="end"/>
      </w:r>
      <w:r w:rsidR="00C758F7" w:rsidRPr="00CD0BBC">
        <w:rPr>
          <w:rFonts w:ascii="Book Antiqua" w:hAnsi="Book Antiqua" w:cs="Times New Roman"/>
          <w:b w:val="0"/>
          <w:i w:val="0"/>
          <w:color w:val="000000" w:themeColor="text1"/>
          <w:szCs w:val="24"/>
          <w:vertAlign w:val="superscript"/>
        </w:rPr>
      </w:r>
      <w:r w:rsidR="00C758F7" w:rsidRPr="00CD0BBC">
        <w:rPr>
          <w:rFonts w:ascii="Book Antiqua" w:hAnsi="Book Antiqua" w:cs="Times New Roman"/>
          <w:b w:val="0"/>
          <w:i w:val="0"/>
          <w:color w:val="000000" w:themeColor="text1"/>
          <w:szCs w:val="24"/>
          <w:vertAlign w:val="superscript"/>
        </w:rPr>
        <w:fldChar w:fldCharType="separate"/>
      </w:r>
      <w:r w:rsidR="000C6331" w:rsidRPr="00CD0BBC">
        <w:rPr>
          <w:rFonts w:ascii="Book Antiqua" w:hAnsi="Book Antiqua" w:cs="Times New Roman"/>
          <w:b w:val="0"/>
          <w:i w:val="0"/>
          <w:noProof/>
          <w:color w:val="000000" w:themeColor="text1"/>
          <w:szCs w:val="24"/>
          <w:vertAlign w:val="superscript"/>
        </w:rPr>
        <w:t>[</w:t>
      </w:r>
      <w:hyperlink w:anchor="_ENREF_29" w:tooltip="Scott, 2002 #262" w:history="1">
        <w:r w:rsidR="00871C44" w:rsidRPr="00CD0BBC">
          <w:rPr>
            <w:rFonts w:ascii="Book Antiqua" w:hAnsi="Book Antiqua" w:cs="Times New Roman"/>
            <w:b w:val="0"/>
            <w:i w:val="0"/>
            <w:noProof/>
            <w:color w:val="000000" w:themeColor="text1"/>
            <w:szCs w:val="24"/>
            <w:vertAlign w:val="superscript"/>
          </w:rPr>
          <w:t>29</w:t>
        </w:r>
      </w:hyperlink>
      <w:r w:rsidR="002F62A3">
        <w:rPr>
          <w:rFonts w:ascii="Book Antiqua" w:hAnsi="Book Antiqua" w:cs="Times New Roman"/>
          <w:b w:val="0"/>
          <w:i w:val="0"/>
          <w:noProof/>
          <w:color w:val="000000" w:themeColor="text1"/>
          <w:szCs w:val="24"/>
          <w:vertAlign w:val="superscript"/>
        </w:rPr>
        <w:t>,</w:t>
      </w:r>
      <w:hyperlink w:anchor="_ENREF_30" w:tooltip="Ziegler, 1988 #312" w:history="1">
        <w:r w:rsidR="00871C44" w:rsidRPr="00CD0BBC">
          <w:rPr>
            <w:rFonts w:ascii="Book Antiqua" w:hAnsi="Book Antiqua" w:cs="Times New Roman"/>
            <w:b w:val="0"/>
            <w:i w:val="0"/>
            <w:noProof/>
            <w:color w:val="000000" w:themeColor="text1"/>
            <w:szCs w:val="24"/>
            <w:vertAlign w:val="superscript"/>
          </w:rPr>
          <w:t>30</w:t>
        </w:r>
      </w:hyperlink>
      <w:r w:rsidR="000C6331" w:rsidRPr="00CD0BBC">
        <w:rPr>
          <w:rFonts w:ascii="Book Antiqua" w:hAnsi="Book Antiqua" w:cs="Times New Roman"/>
          <w:b w:val="0"/>
          <w:i w:val="0"/>
          <w:noProof/>
          <w:color w:val="000000" w:themeColor="text1"/>
          <w:szCs w:val="24"/>
          <w:vertAlign w:val="superscript"/>
        </w:rPr>
        <w:t>]</w:t>
      </w:r>
      <w:r w:rsidR="00C758F7" w:rsidRPr="00CD0BBC">
        <w:rPr>
          <w:rFonts w:ascii="Book Antiqua" w:hAnsi="Book Antiqua" w:cs="Times New Roman"/>
          <w:b w:val="0"/>
          <w:i w:val="0"/>
          <w:color w:val="000000" w:themeColor="text1"/>
          <w:szCs w:val="24"/>
          <w:vertAlign w:val="superscript"/>
        </w:rPr>
        <w:fldChar w:fldCharType="end"/>
      </w:r>
      <w:r w:rsidR="002E4453" w:rsidRPr="00CD0BBC">
        <w:rPr>
          <w:rFonts w:ascii="Book Antiqua" w:hAnsi="Book Antiqua" w:cs="Times New Roman"/>
          <w:b w:val="0"/>
          <w:i w:val="0"/>
          <w:color w:val="000000" w:themeColor="text1"/>
          <w:szCs w:val="24"/>
        </w:rPr>
        <w:t>.</w:t>
      </w:r>
      <w:r w:rsidR="00A45FD5">
        <w:rPr>
          <w:rFonts w:ascii="Book Antiqua" w:hAnsi="Book Antiqua" w:cs="Times New Roman"/>
          <w:b w:val="0"/>
          <w:i w:val="0"/>
          <w:color w:val="000000" w:themeColor="text1"/>
          <w:szCs w:val="24"/>
        </w:rPr>
        <w:t xml:space="preserve"> </w:t>
      </w:r>
      <w:r w:rsidR="002E4453" w:rsidRPr="00CD0BBC">
        <w:rPr>
          <w:rFonts w:ascii="Book Antiqua" w:hAnsi="Book Antiqua" w:cs="Times New Roman"/>
          <w:b w:val="0"/>
          <w:i w:val="0"/>
          <w:color w:val="000000" w:themeColor="text1"/>
          <w:szCs w:val="24"/>
        </w:rPr>
        <w:t>S</w:t>
      </w:r>
      <w:r w:rsidR="00091741" w:rsidRPr="00CD0BBC">
        <w:rPr>
          <w:rFonts w:ascii="Book Antiqua" w:hAnsi="Book Antiqua" w:cs="Times New Roman"/>
          <w:b w:val="0"/>
          <w:i w:val="0"/>
          <w:color w:val="000000" w:themeColor="text1"/>
          <w:szCs w:val="24"/>
        </w:rPr>
        <w:t>ymptom scores are used for the evaluation of</w:t>
      </w:r>
      <w:r w:rsidR="00624C11" w:rsidRPr="00CD0BBC">
        <w:rPr>
          <w:rFonts w:ascii="Book Antiqua" w:hAnsi="Book Antiqua" w:cs="Times New Roman"/>
          <w:b w:val="0"/>
          <w:i w:val="0"/>
          <w:color w:val="000000" w:themeColor="text1"/>
          <w:szCs w:val="24"/>
        </w:rPr>
        <w:t xml:space="preserve"> painful diabetic neuropathy</w:t>
      </w:r>
      <w:r w:rsidR="004C78BC" w:rsidRPr="00CD0BBC">
        <w:rPr>
          <w:rFonts w:ascii="Book Antiqua" w:hAnsi="Book Antiqua" w:cs="Times New Roman"/>
          <w:b w:val="0"/>
          <w:i w:val="0"/>
          <w:color w:val="000000" w:themeColor="text1"/>
          <w:szCs w:val="24"/>
        </w:rPr>
        <w:t xml:space="preserve">. </w:t>
      </w:r>
      <w:r w:rsidR="007D33CA" w:rsidRPr="00CD0BBC">
        <w:rPr>
          <w:rFonts w:ascii="Book Antiqua" w:hAnsi="Book Antiqua" w:cs="Times New Roman"/>
          <w:b w:val="0"/>
          <w:i w:val="0"/>
          <w:color w:val="000000" w:themeColor="text1"/>
          <w:szCs w:val="24"/>
        </w:rPr>
        <w:t>The most widely used ones are:</w:t>
      </w:r>
    </w:p>
    <w:p w14:paraId="05D37A68" w14:textId="11A1D775" w:rsidR="00737079" w:rsidRDefault="00737079" w:rsidP="00190AFC">
      <w:pPr>
        <w:autoSpaceDE w:val="0"/>
        <w:autoSpaceDN w:val="0"/>
        <w:adjustRightInd w:val="0"/>
        <w:snapToGrid w:val="0"/>
        <w:spacing w:after="0" w:line="360" w:lineRule="auto"/>
        <w:ind w:firstLine="450"/>
        <w:jc w:val="both"/>
        <w:rPr>
          <w:rFonts w:ascii="Book Antiqua" w:hAnsi="Book Antiqua" w:cs="Times New Roman"/>
          <w:color w:val="000000" w:themeColor="text1"/>
          <w:szCs w:val="24"/>
          <w:lang w:eastAsia="zh-CN"/>
        </w:rPr>
      </w:pPr>
      <w:r w:rsidRPr="005F65C2">
        <w:rPr>
          <w:rFonts w:ascii="Book Antiqua" w:hAnsi="Book Antiqua" w:cs="Times New Roman"/>
          <w:color w:val="000000" w:themeColor="text1"/>
          <w:szCs w:val="24"/>
        </w:rPr>
        <w:t xml:space="preserve">The Neuropathy Symptom Score (NSS), which is widely used in clinical practice has shown </w:t>
      </w:r>
      <w:r w:rsidR="0057030B" w:rsidRPr="005F65C2">
        <w:rPr>
          <w:rFonts w:ascii="Book Antiqua" w:hAnsi="Book Antiqua" w:cs="Times New Roman"/>
          <w:color w:val="000000" w:themeColor="text1"/>
          <w:szCs w:val="24"/>
        </w:rPr>
        <w:t xml:space="preserve">high </w:t>
      </w:r>
      <w:r w:rsidRPr="005F65C2">
        <w:rPr>
          <w:rFonts w:ascii="Book Antiqua" w:hAnsi="Book Antiqua" w:cs="Times New Roman"/>
          <w:color w:val="000000" w:themeColor="text1"/>
          <w:szCs w:val="24"/>
        </w:rPr>
        <w:t xml:space="preserve">validity and </w:t>
      </w:r>
      <w:proofErr w:type="gramStart"/>
      <w:r w:rsidRPr="005F65C2">
        <w:rPr>
          <w:rFonts w:ascii="Book Antiqua" w:hAnsi="Book Antiqua" w:cs="Times New Roman"/>
          <w:color w:val="000000" w:themeColor="text1"/>
          <w:szCs w:val="24"/>
        </w:rPr>
        <w:t>sensitivity</w:t>
      </w:r>
      <w:proofErr w:type="gramEnd"/>
      <w:r w:rsidR="00C758F7" w:rsidRPr="005F65C2">
        <w:rPr>
          <w:rFonts w:ascii="Book Antiqua" w:hAnsi="Book Antiqua" w:cs="Times New Roman"/>
          <w:color w:val="000000" w:themeColor="text1"/>
          <w:szCs w:val="24"/>
        </w:rPr>
        <w:fldChar w:fldCharType="begin">
          <w:fldData xml:space="preserve">PEVuZE5vdGU+PENpdGU+PEF1dGhvcj5EeWNrPC9BdXRob3I+PFllYXI+MTk4ODwvWWVhcj48UmVj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</w:fldData>
        </w:fldChar>
      </w:r>
      <w:r w:rsidR="00871C44"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PEVuZE5vdGU+PENpdGU+PEF1dGhvcj5EeWNrPC9BdXRob3I+PFllYXI+MTk4ODwvWWVhcj48UmVj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</w:fldData>
        </w:fldChar>
      </w:r>
      <w:r w:rsidR="00871C44"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31" w:tooltip="Dyck, 1988 #120" w:history="1">
        <w:r w:rsidR="00871C44" w:rsidRPr="005F65C2">
          <w:rPr>
            <w:rFonts w:ascii="Book Antiqua" w:hAnsi="Book Antiqua" w:cs="Times New Roman"/>
            <w:noProof/>
            <w:color w:val="000000" w:themeColor="text1"/>
            <w:szCs w:val="24"/>
            <w:vertAlign w:val="superscript"/>
          </w:rPr>
          <w:t>31-34</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BC408C" w:rsidRPr="005F65C2">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 xml:space="preserve">Several other adaptations are also available such as the Neuropathy Symptom Profile, the modified NSS scores of </w:t>
      </w:r>
      <w:proofErr w:type="spellStart"/>
      <w:r w:rsidRPr="005F65C2">
        <w:rPr>
          <w:rFonts w:ascii="Book Antiqua" w:hAnsi="Book Antiqua" w:cs="Times New Roman"/>
          <w:color w:val="000000" w:themeColor="text1"/>
          <w:szCs w:val="24"/>
        </w:rPr>
        <w:t>Veves</w:t>
      </w:r>
      <w:proofErr w:type="spellEnd"/>
      <w:r w:rsidRPr="005F65C2">
        <w:rPr>
          <w:rFonts w:ascii="Book Antiqua" w:hAnsi="Book Antiqua" w:cs="Times New Roman"/>
          <w:color w:val="000000" w:themeColor="text1"/>
          <w:szCs w:val="24"/>
        </w:rPr>
        <w:t xml:space="preserve"> and Young, the Michigan Neuropathy Screening Instrument (MNSI), and Diabetic Neuropathy Symptom (DNS) score</w:t>
      </w:r>
      <w:r w:rsidR="00C758F7" w:rsidRPr="005F65C2">
        <w:rPr>
          <w:rFonts w:ascii="Book Antiqua" w:hAnsi="Book Antiqua" w:cs="Times New Roman"/>
          <w:color w:val="000000" w:themeColor="text1"/>
          <w:szCs w:val="24"/>
        </w:rPr>
        <w:fldChar w:fldCharType="begin">
          <w:fldData xml:space="preserve">PEVuZE5vdGU+PENpdGU+PEF1dGhvcj5Zb3VuZzwvQXV0aG9yPjxZZWFyPjE5OTM8L1llYXI+PFJl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</w:fldData>
        </w:fldChar>
      </w:r>
      <w:r w:rsidR="00871C44"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PEVuZE5vdGU+PENpdGU+PEF1dGhvcj5Zb3VuZzwvQXV0aG9yPjxZZWFyPjE5OTM8L1llYXI+PFJl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</w:fldData>
        </w:fldChar>
      </w:r>
      <w:r w:rsidR="00871C44"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17" w:tooltip="Young, 1993 #309" w:history="1">
        <w:r w:rsidR="00871C44" w:rsidRPr="005F65C2">
          <w:rPr>
            <w:rFonts w:ascii="Book Antiqua" w:hAnsi="Book Antiqua" w:cs="Times New Roman"/>
            <w:noProof/>
            <w:color w:val="000000" w:themeColor="text1"/>
            <w:szCs w:val="24"/>
            <w:vertAlign w:val="superscript"/>
          </w:rPr>
          <w:t>17</w:t>
        </w:r>
      </w:hyperlink>
      <w:r w:rsidR="002F62A3">
        <w:rPr>
          <w:rFonts w:ascii="Book Antiqua" w:hAnsi="Book Antiqua" w:cs="Times New Roman"/>
          <w:noProof/>
          <w:color w:val="000000" w:themeColor="text1"/>
          <w:szCs w:val="24"/>
          <w:vertAlign w:val="superscript"/>
        </w:rPr>
        <w:t>,</w:t>
      </w:r>
      <w:hyperlink w:anchor="_ENREF_35" w:tooltip="Dyck, 1986 #121" w:history="1">
        <w:r w:rsidR="00871C44" w:rsidRPr="005F65C2">
          <w:rPr>
            <w:rFonts w:ascii="Book Antiqua" w:hAnsi="Book Antiqua" w:cs="Times New Roman"/>
            <w:noProof/>
            <w:color w:val="000000" w:themeColor="text1"/>
            <w:szCs w:val="24"/>
            <w:vertAlign w:val="superscript"/>
          </w:rPr>
          <w:t>35-38</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BC408C" w:rsidRPr="005F65C2">
        <w:rPr>
          <w:rFonts w:ascii="Book Antiqua" w:hAnsi="Book Antiqua" w:cs="Times New Roman"/>
          <w:color w:val="000000" w:themeColor="text1"/>
          <w:szCs w:val="24"/>
        </w:rPr>
        <w:t>.</w:t>
      </w:r>
    </w:p>
    <w:p w14:paraId="21DCE7F4" w14:textId="77777777" w:rsidR="00DE4975" w:rsidRDefault="00DE4975" w:rsidP="00190AFC">
      <w:pPr>
        <w:adjustRightInd w:val="0"/>
        <w:snapToGrid w:val="0"/>
        <w:spacing w:after="0" w:line="360" w:lineRule="auto"/>
        <w:jc w:val="both"/>
        <w:rPr>
          <w:rFonts w:ascii="Book Antiqua" w:hAnsi="Book Antiqua" w:cs="Times New Roman"/>
          <w:color w:val="000000" w:themeColor="text1"/>
          <w:szCs w:val="24"/>
          <w:lang w:eastAsia="zh-CN"/>
        </w:rPr>
      </w:pPr>
      <w:bookmarkStart w:id="29" w:name="_Toc409972836"/>
    </w:p>
    <w:p w14:paraId="60503028" w14:textId="63B38F7F" w:rsidR="002F75BD" w:rsidRPr="00DE4975" w:rsidRDefault="00737079" w:rsidP="00190AFC">
      <w:pPr>
        <w:adjustRightInd w:val="0"/>
        <w:snapToGrid w:val="0"/>
        <w:spacing w:after="0" w:line="360" w:lineRule="auto"/>
        <w:jc w:val="both"/>
        <w:rPr>
          <w:rFonts w:ascii="Book Antiqua" w:eastAsiaTheme="majorEastAsia" w:hAnsi="Book Antiqua" w:cstheme="majorBidi"/>
          <w:bCs/>
          <w:color w:val="000000" w:themeColor="text1"/>
          <w:szCs w:val="24"/>
        </w:rPr>
      </w:pPr>
      <w:r w:rsidRPr="00DE4975">
        <w:rPr>
          <w:rFonts w:ascii="Book Antiqua" w:hAnsi="Book Antiqua"/>
          <w:b/>
          <w:color w:val="000000" w:themeColor="text1"/>
          <w:szCs w:val="24"/>
        </w:rPr>
        <w:t>Semmes–Weinstein monofilament:</w:t>
      </w:r>
      <w:bookmarkEnd w:id="29"/>
      <w:r w:rsidR="00CD0BBC">
        <w:rPr>
          <w:rFonts w:ascii="Book Antiqua" w:hAnsi="Book Antiqua" w:hint="eastAsia"/>
          <w:i/>
          <w:color w:val="000000" w:themeColor="text1"/>
          <w:szCs w:val="24"/>
          <w:lang w:eastAsia="zh-CN"/>
        </w:rPr>
        <w:t xml:space="preserve"> </w:t>
      </w:r>
      <w:r w:rsidRPr="00DE4975">
        <w:rPr>
          <w:rFonts w:ascii="Book Antiqua" w:hAnsi="Book Antiqua" w:cs="Times New Roman"/>
          <w:color w:val="000000" w:themeColor="text1"/>
          <w:szCs w:val="24"/>
        </w:rPr>
        <w:t xml:space="preserve">Semmes–Weinstein monofilament is a widely used tool </w:t>
      </w:r>
      <w:r w:rsidR="00B94A7A" w:rsidRPr="00DE4975">
        <w:rPr>
          <w:rFonts w:ascii="Book Antiqua" w:hAnsi="Book Antiqua" w:cs="Times New Roman"/>
          <w:color w:val="000000" w:themeColor="text1"/>
          <w:szCs w:val="24"/>
        </w:rPr>
        <w:t xml:space="preserve">for </w:t>
      </w:r>
      <w:r w:rsidRPr="00DE4975">
        <w:rPr>
          <w:rFonts w:ascii="Book Antiqua" w:hAnsi="Book Antiqua" w:cs="Times New Roman"/>
          <w:color w:val="000000" w:themeColor="text1"/>
          <w:szCs w:val="24"/>
        </w:rPr>
        <w:t>the assessment of</w:t>
      </w:r>
      <w:r w:rsidR="00B94A7A" w:rsidRPr="00DE4975">
        <w:rPr>
          <w:rFonts w:ascii="Book Antiqua" w:hAnsi="Book Antiqua" w:cs="Times New Roman"/>
          <w:color w:val="000000" w:themeColor="text1"/>
          <w:szCs w:val="24"/>
        </w:rPr>
        <w:t xml:space="preserve"> the</w:t>
      </w:r>
      <w:r w:rsidRPr="00DE4975">
        <w:rPr>
          <w:rFonts w:ascii="Book Antiqua" w:hAnsi="Book Antiqua" w:cs="Times New Roman"/>
          <w:color w:val="000000" w:themeColor="text1"/>
          <w:szCs w:val="24"/>
        </w:rPr>
        <w:t xml:space="preserve"> diabetic peripheral neuropath in </w:t>
      </w:r>
      <w:r w:rsidR="003F7928" w:rsidRPr="00DE4975">
        <w:rPr>
          <w:rFonts w:ascii="Book Antiqua" w:hAnsi="Book Antiqua" w:cs="Times New Roman"/>
          <w:color w:val="000000" w:themeColor="text1"/>
          <w:szCs w:val="24"/>
        </w:rPr>
        <w:t xml:space="preserve">every day </w:t>
      </w:r>
      <w:r w:rsidRPr="00DE4975">
        <w:rPr>
          <w:rFonts w:ascii="Book Antiqua" w:hAnsi="Book Antiqua" w:cs="Times New Roman"/>
          <w:color w:val="000000" w:themeColor="text1"/>
          <w:szCs w:val="24"/>
        </w:rPr>
        <w:t>clinical practice</w:t>
      </w:r>
      <w:r w:rsidR="00C758F7" w:rsidRPr="00DE4975">
        <w:rPr>
          <w:rFonts w:ascii="Book Antiqua" w:hAnsi="Book Antiqua" w:cs="Times New Roman"/>
          <w:color w:val="000000" w:themeColor="text1"/>
          <w:szCs w:val="24"/>
        </w:rPr>
        <w:fldChar w:fldCharType="begin">
          <w:fldData xml:space="preserve">PEVuZE5vdGU+PENpdGU+PEF1dGhvcj5WYWxrPC9BdXRob3I+PFllYXI+MTk5NzwvWWVhcj48UmVj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</w:fldData>
        </w:fldChar>
      </w:r>
      <w:r w:rsidR="00871C44" w:rsidRPr="00DE4975">
        <w:rPr>
          <w:rFonts w:ascii="Book Antiqua" w:hAnsi="Book Antiqua" w:cs="Times New Roman"/>
          <w:color w:val="000000" w:themeColor="text1"/>
          <w:szCs w:val="24"/>
        </w:rPr>
        <w:instrText xml:space="preserve"> ADDIN EN.CITE </w:instrText>
      </w:r>
      <w:r w:rsidR="00C758F7" w:rsidRPr="00DE4975">
        <w:rPr>
          <w:rFonts w:ascii="Book Antiqua" w:hAnsi="Book Antiqua" w:cs="Times New Roman"/>
          <w:color w:val="000000" w:themeColor="text1"/>
          <w:szCs w:val="24"/>
        </w:rPr>
        <w:fldChar w:fldCharType="begin">
          <w:fldData xml:space="preserve">PEVuZE5vdGU+PENpdGU+PEF1dGhvcj5WYWxrPC9BdXRob3I+PFllYXI+MTk5NzwvWWVhcj48UmVj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</w:fldData>
        </w:fldChar>
      </w:r>
      <w:r w:rsidR="00871C44" w:rsidRPr="00DE4975">
        <w:rPr>
          <w:rFonts w:ascii="Book Antiqua" w:hAnsi="Book Antiqua" w:cs="Times New Roman"/>
          <w:color w:val="000000" w:themeColor="text1"/>
          <w:szCs w:val="24"/>
        </w:rPr>
        <w:instrText xml:space="preserve"> ADDIN EN.CITE.DATA </w:instrText>
      </w:r>
      <w:r w:rsidR="00C758F7" w:rsidRPr="00DE4975">
        <w:rPr>
          <w:rFonts w:ascii="Book Antiqua" w:hAnsi="Book Antiqua" w:cs="Times New Roman"/>
          <w:color w:val="000000" w:themeColor="text1"/>
          <w:szCs w:val="24"/>
        </w:rPr>
      </w:r>
      <w:r w:rsidR="00C758F7" w:rsidRPr="00DE4975">
        <w:rPr>
          <w:rFonts w:ascii="Book Antiqua" w:hAnsi="Book Antiqua" w:cs="Times New Roman"/>
          <w:color w:val="000000" w:themeColor="text1"/>
          <w:szCs w:val="24"/>
        </w:rPr>
        <w:fldChar w:fldCharType="end"/>
      </w:r>
      <w:r w:rsidR="00C758F7" w:rsidRPr="00DE4975">
        <w:rPr>
          <w:rFonts w:ascii="Book Antiqua" w:hAnsi="Book Antiqua" w:cs="Times New Roman"/>
          <w:color w:val="000000" w:themeColor="text1"/>
          <w:szCs w:val="24"/>
        </w:rPr>
      </w:r>
      <w:r w:rsidR="00C758F7" w:rsidRPr="00DE4975">
        <w:rPr>
          <w:rFonts w:ascii="Book Antiqua" w:hAnsi="Book Antiqua" w:cs="Times New Roman"/>
          <w:color w:val="000000" w:themeColor="text1"/>
          <w:szCs w:val="24"/>
        </w:rPr>
        <w:fldChar w:fldCharType="separate"/>
      </w:r>
      <w:r w:rsidR="000C6331" w:rsidRPr="00DE4975">
        <w:rPr>
          <w:rFonts w:ascii="Book Antiqua" w:hAnsi="Book Antiqua" w:cs="Times New Roman"/>
          <w:noProof/>
          <w:color w:val="000000" w:themeColor="text1"/>
          <w:szCs w:val="24"/>
          <w:vertAlign w:val="superscript"/>
        </w:rPr>
        <w:t>[</w:t>
      </w:r>
      <w:hyperlink w:anchor="_ENREF_39" w:tooltip="Valk, 1997 #289" w:history="1">
        <w:r w:rsidR="00871C44" w:rsidRPr="00DE4975">
          <w:rPr>
            <w:rFonts w:ascii="Book Antiqua" w:hAnsi="Book Antiqua" w:cs="Times New Roman"/>
            <w:noProof/>
            <w:color w:val="000000" w:themeColor="text1"/>
            <w:szCs w:val="24"/>
            <w:vertAlign w:val="superscript"/>
          </w:rPr>
          <w:t>39</w:t>
        </w:r>
      </w:hyperlink>
      <w:r w:rsidR="002F62A3" w:rsidRPr="00DE4975">
        <w:rPr>
          <w:rFonts w:ascii="Book Antiqua" w:hAnsi="Book Antiqua" w:cs="Times New Roman"/>
          <w:noProof/>
          <w:color w:val="000000" w:themeColor="text1"/>
          <w:szCs w:val="24"/>
          <w:vertAlign w:val="superscript"/>
        </w:rPr>
        <w:t>,</w:t>
      </w:r>
      <w:hyperlink w:anchor="_ENREF_40" w:tooltip="Mayfield, 2000 #208" w:history="1">
        <w:r w:rsidR="00871C44" w:rsidRPr="00DE4975">
          <w:rPr>
            <w:rFonts w:ascii="Book Antiqua" w:hAnsi="Book Antiqua" w:cs="Times New Roman"/>
            <w:noProof/>
            <w:color w:val="000000" w:themeColor="text1"/>
            <w:szCs w:val="24"/>
            <w:vertAlign w:val="superscript"/>
          </w:rPr>
          <w:t>40</w:t>
        </w:r>
      </w:hyperlink>
      <w:r w:rsidR="000C6331" w:rsidRPr="00DE4975">
        <w:rPr>
          <w:rFonts w:ascii="Book Antiqua" w:hAnsi="Book Antiqua" w:cs="Times New Roman"/>
          <w:noProof/>
          <w:color w:val="000000" w:themeColor="text1"/>
          <w:szCs w:val="24"/>
          <w:vertAlign w:val="superscript"/>
        </w:rPr>
        <w:t>]</w:t>
      </w:r>
      <w:r w:rsidR="00C758F7" w:rsidRPr="00DE4975">
        <w:rPr>
          <w:rFonts w:ascii="Book Antiqua" w:hAnsi="Book Antiqua" w:cs="Times New Roman"/>
          <w:color w:val="000000" w:themeColor="text1"/>
          <w:szCs w:val="24"/>
        </w:rPr>
        <w:fldChar w:fldCharType="end"/>
      </w:r>
      <w:r w:rsidR="00626C05" w:rsidRPr="00DE4975">
        <w:rPr>
          <w:rFonts w:ascii="Book Antiqua" w:hAnsi="Book Antiqua" w:cs="Times New Roman"/>
          <w:color w:val="000000" w:themeColor="text1"/>
          <w:szCs w:val="24"/>
        </w:rPr>
        <w:t>.</w:t>
      </w:r>
      <w:r w:rsidRPr="00DE4975">
        <w:rPr>
          <w:rFonts w:ascii="Book Antiqua" w:hAnsi="Book Antiqua" w:cs="Times New Roman"/>
          <w:color w:val="000000" w:themeColor="text1"/>
          <w:szCs w:val="24"/>
        </w:rPr>
        <w:t xml:space="preserve"> It assesses the protective ability </w:t>
      </w:r>
      <w:r w:rsidR="009F2325" w:rsidRPr="00DE4975">
        <w:rPr>
          <w:rFonts w:ascii="Book Antiqua" w:hAnsi="Book Antiqua" w:cs="Times New Roman"/>
          <w:color w:val="000000" w:themeColor="text1"/>
          <w:szCs w:val="24"/>
        </w:rPr>
        <w:t xml:space="preserve">(evaluates A-beta </w:t>
      </w:r>
      <w:r w:rsidR="00B94A7A" w:rsidRPr="00DE4975">
        <w:rPr>
          <w:rFonts w:ascii="Book Antiqua" w:hAnsi="Book Antiqua" w:cs="Times New Roman"/>
          <w:color w:val="000000" w:themeColor="text1"/>
          <w:szCs w:val="24"/>
        </w:rPr>
        <w:t>fibers</w:t>
      </w:r>
      <w:r w:rsidR="009F2325" w:rsidRPr="00DE4975">
        <w:rPr>
          <w:rFonts w:ascii="Book Antiqua" w:hAnsi="Book Antiqua" w:cs="Times New Roman"/>
          <w:color w:val="000000" w:themeColor="text1"/>
          <w:szCs w:val="24"/>
        </w:rPr>
        <w:t xml:space="preserve">, determining the patient's threshold for light touch and pressure) </w:t>
      </w:r>
      <w:r w:rsidRPr="00DE4975">
        <w:rPr>
          <w:rFonts w:ascii="Book Antiqua" w:hAnsi="Book Antiqua" w:cs="Times New Roman"/>
          <w:color w:val="000000" w:themeColor="text1"/>
          <w:szCs w:val="24"/>
        </w:rPr>
        <w:t xml:space="preserve">of the foot through </w:t>
      </w:r>
      <w:r w:rsidR="00B94A7A" w:rsidRPr="00DE4975">
        <w:rPr>
          <w:rFonts w:ascii="Book Antiqua" w:hAnsi="Book Antiqua" w:cs="Times New Roman"/>
          <w:color w:val="000000" w:themeColor="text1"/>
          <w:szCs w:val="24"/>
        </w:rPr>
        <w:t xml:space="preserve">the </w:t>
      </w:r>
      <w:r w:rsidRPr="00DE4975">
        <w:rPr>
          <w:rFonts w:ascii="Book Antiqua" w:hAnsi="Book Antiqua" w:cs="Times New Roman"/>
          <w:color w:val="000000" w:themeColor="text1"/>
          <w:szCs w:val="24"/>
        </w:rPr>
        <w:t>application of gentle pressure to the handle until the nylon</w:t>
      </w:r>
      <w:r w:rsidR="002F62A3" w:rsidRPr="00DE4975">
        <w:rPr>
          <w:rFonts w:ascii="Book Antiqua" w:hAnsi="Book Antiqua" w:cs="Times New Roman"/>
          <w:color w:val="000000" w:themeColor="text1"/>
          <w:szCs w:val="24"/>
        </w:rPr>
        <w:t xml:space="preserve"> filament is buckled for 2 s</w:t>
      </w:r>
      <w:r w:rsidRPr="00DE4975">
        <w:rPr>
          <w:rFonts w:ascii="Book Antiqua" w:hAnsi="Book Antiqua" w:cs="Times New Roman"/>
          <w:color w:val="000000" w:themeColor="text1"/>
          <w:szCs w:val="24"/>
        </w:rPr>
        <w:t>.</w:t>
      </w:r>
      <w:r w:rsidR="00B94A7A" w:rsidRPr="00DE4975">
        <w:rPr>
          <w:rFonts w:ascii="Book Antiqua" w:hAnsi="Book Antiqua" w:cs="Times New Roman"/>
          <w:color w:val="000000" w:themeColor="text1"/>
          <w:szCs w:val="24"/>
        </w:rPr>
        <w:t xml:space="preserve"> </w:t>
      </w:r>
      <w:r w:rsidRPr="00DE4975">
        <w:rPr>
          <w:rFonts w:ascii="Book Antiqua" w:hAnsi="Book Antiqua" w:cs="Times New Roman"/>
          <w:color w:val="000000" w:themeColor="text1"/>
          <w:szCs w:val="24"/>
        </w:rPr>
        <w:t xml:space="preserve">Many different sizes of filaments are available </w:t>
      </w:r>
      <w:r w:rsidR="0057030B" w:rsidRPr="00DE4975">
        <w:rPr>
          <w:rFonts w:ascii="Book Antiqua" w:hAnsi="Book Antiqua" w:cs="Times New Roman"/>
          <w:color w:val="000000" w:themeColor="text1"/>
          <w:szCs w:val="24"/>
        </w:rPr>
        <w:t xml:space="preserve">with </w:t>
      </w:r>
      <w:r w:rsidRPr="00DE4975">
        <w:rPr>
          <w:rFonts w:ascii="Book Antiqua" w:hAnsi="Book Antiqua" w:cs="Times New Roman"/>
          <w:color w:val="000000" w:themeColor="text1"/>
          <w:szCs w:val="24"/>
        </w:rPr>
        <w:t xml:space="preserve">the 10-g pressure monofilament (5.07 monofilament) </w:t>
      </w:r>
      <w:r w:rsidR="0057030B" w:rsidRPr="00DE4975">
        <w:rPr>
          <w:rFonts w:ascii="Book Antiqua" w:hAnsi="Book Antiqua" w:cs="Times New Roman"/>
          <w:color w:val="000000" w:themeColor="text1"/>
          <w:szCs w:val="24"/>
        </w:rPr>
        <w:t xml:space="preserve">to be </w:t>
      </w:r>
      <w:r w:rsidRPr="00DE4975">
        <w:rPr>
          <w:rFonts w:ascii="Book Antiqua" w:hAnsi="Book Antiqua" w:cs="Times New Roman"/>
          <w:color w:val="000000" w:themeColor="text1"/>
          <w:szCs w:val="24"/>
        </w:rPr>
        <w:t>the</w:t>
      </w:r>
      <w:r w:rsidR="00B94A7A" w:rsidRPr="00DE4975">
        <w:rPr>
          <w:rFonts w:ascii="Book Antiqua" w:hAnsi="Book Antiqua" w:cs="Times New Roman"/>
          <w:color w:val="000000" w:themeColor="text1"/>
          <w:szCs w:val="24"/>
        </w:rPr>
        <w:t xml:space="preserve"> </w:t>
      </w:r>
      <w:r w:rsidR="0057030B" w:rsidRPr="00DE4975">
        <w:rPr>
          <w:rFonts w:ascii="Book Antiqua" w:hAnsi="Book Antiqua" w:cs="Times New Roman"/>
          <w:color w:val="000000" w:themeColor="text1"/>
          <w:szCs w:val="24"/>
        </w:rPr>
        <w:t xml:space="preserve">most </w:t>
      </w:r>
      <w:r w:rsidRPr="00DE4975">
        <w:rPr>
          <w:rFonts w:ascii="Book Antiqua" w:hAnsi="Book Antiqua" w:cs="Times New Roman"/>
          <w:color w:val="000000" w:themeColor="text1"/>
          <w:szCs w:val="24"/>
        </w:rPr>
        <w:t>commonly used for pressure sensation</w:t>
      </w:r>
      <w:r w:rsidR="0057030B" w:rsidRPr="00DE4975">
        <w:rPr>
          <w:rFonts w:ascii="Book Antiqua" w:hAnsi="Book Antiqua" w:cs="Times New Roman"/>
          <w:color w:val="000000" w:themeColor="text1"/>
          <w:szCs w:val="24"/>
        </w:rPr>
        <w:t xml:space="preserve"> evaluation</w:t>
      </w:r>
      <w:r w:rsidR="00C52812" w:rsidRPr="00DE4975">
        <w:rPr>
          <w:rFonts w:ascii="Book Antiqua" w:hAnsi="Book Antiqua" w:cs="Times New Roman"/>
          <w:color w:val="000000" w:themeColor="text1"/>
          <w:szCs w:val="24"/>
        </w:rPr>
        <w:t xml:space="preserve">. </w:t>
      </w:r>
      <w:r w:rsidRPr="00DE4975">
        <w:rPr>
          <w:rFonts w:ascii="Book Antiqua" w:hAnsi="Book Antiqua" w:cs="Times New Roman"/>
          <w:color w:val="000000" w:themeColor="text1"/>
          <w:szCs w:val="24"/>
        </w:rPr>
        <w:t>Around 90% of the patients with insensate diabetic foot could be identified on testing four planter sites (great toe and the base of first, third and fifth metatarsals)</w:t>
      </w:r>
      <w:r w:rsidR="00C758F7" w:rsidRPr="00DE4975">
        <w:rPr>
          <w:rFonts w:ascii="Book Antiqua" w:hAnsi="Book Antiqua" w:cs="Times New Roman"/>
          <w:color w:val="000000" w:themeColor="text1"/>
          <w:szCs w:val="24"/>
        </w:rPr>
        <w:fldChar w:fldCharType="begin">
          <w:fldData xml:space="preserve">PEVuZE5vdGU+PENpdGU+PEF1dGhvcj5TbWllamE8L0F1dGhvcj48WWVhcj4xOTk5PC9ZZWFyPjxS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==
</w:fldData>
        </w:fldChar>
      </w:r>
      <w:r w:rsidR="00871C44" w:rsidRPr="00DE4975">
        <w:rPr>
          <w:rFonts w:ascii="Book Antiqua" w:hAnsi="Book Antiqua" w:cs="Times New Roman"/>
          <w:color w:val="000000" w:themeColor="text1"/>
          <w:szCs w:val="24"/>
        </w:rPr>
        <w:instrText xml:space="preserve"> ADDIN EN.CITE </w:instrText>
      </w:r>
      <w:r w:rsidR="00C758F7" w:rsidRPr="00DE4975">
        <w:rPr>
          <w:rFonts w:ascii="Book Antiqua" w:hAnsi="Book Antiqua" w:cs="Times New Roman"/>
          <w:color w:val="000000" w:themeColor="text1"/>
          <w:szCs w:val="24"/>
        </w:rPr>
        <w:fldChar w:fldCharType="begin">
          <w:fldData xml:space="preserve">PEVuZE5vdGU+PENpdGU+PEF1dGhvcj5TbWllamE8L0F1dGhvcj48WWVhcj4xOTk5PC9ZZWFyPjxS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==
</w:fldData>
        </w:fldChar>
      </w:r>
      <w:r w:rsidR="00871C44" w:rsidRPr="00DE4975">
        <w:rPr>
          <w:rFonts w:ascii="Book Antiqua" w:hAnsi="Book Antiqua" w:cs="Times New Roman"/>
          <w:color w:val="000000" w:themeColor="text1"/>
          <w:szCs w:val="24"/>
        </w:rPr>
        <w:instrText xml:space="preserve"> ADDIN EN.CITE.DATA </w:instrText>
      </w:r>
      <w:r w:rsidR="00C758F7" w:rsidRPr="00DE4975">
        <w:rPr>
          <w:rFonts w:ascii="Book Antiqua" w:hAnsi="Book Antiqua" w:cs="Times New Roman"/>
          <w:color w:val="000000" w:themeColor="text1"/>
          <w:szCs w:val="24"/>
        </w:rPr>
      </w:r>
      <w:r w:rsidR="00C758F7" w:rsidRPr="00DE4975">
        <w:rPr>
          <w:rFonts w:ascii="Book Antiqua" w:hAnsi="Book Antiqua" w:cs="Times New Roman"/>
          <w:color w:val="000000" w:themeColor="text1"/>
          <w:szCs w:val="24"/>
        </w:rPr>
        <w:fldChar w:fldCharType="end"/>
      </w:r>
      <w:r w:rsidR="00C758F7" w:rsidRPr="00DE4975">
        <w:rPr>
          <w:rFonts w:ascii="Book Antiqua" w:hAnsi="Book Antiqua" w:cs="Times New Roman"/>
          <w:color w:val="000000" w:themeColor="text1"/>
          <w:szCs w:val="24"/>
        </w:rPr>
      </w:r>
      <w:r w:rsidR="00C758F7" w:rsidRPr="00DE4975">
        <w:rPr>
          <w:rFonts w:ascii="Book Antiqua" w:hAnsi="Book Antiqua" w:cs="Times New Roman"/>
          <w:color w:val="000000" w:themeColor="text1"/>
          <w:szCs w:val="24"/>
        </w:rPr>
        <w:fldChar w:fldCharType="separate"/>
      </w:r>
      <w:r w:rsidR="000C6331" w:rsidRPr="00DE4975">
        <w:rPr>
          <w:rFonts w:ascii="Book Antiqua" w:hAnsi="Book Antiqua" w:cs="Times New Roman"/>
          <w:noProof/>
          <w:color w:val="000000" w:themeColor="text1"/>
          <w:szCs w:val="24"/>
          <w:vertAlign w:val="superscript"/>
        </w:rPr>
        <w:t>[</w:t>
      </w:r>
      <w:hyperlink w:anchor="_ENREF_41" w:tooltip="Smieja, 1999 #272" w:history="1">
        <w:r w:rsidR="00871C44" w:rsidRPr="00DE4975">
          <w:rPr>
            <w:rFonts w:ascii="Book Antiqua" w:hAnsi="Book Antiqua" w:cs="Times New Roman"/>
            <w:noProof/>
            <w:color w:val="000000" w:themeColor="text1"/>
            <w:szCs w:val="24"/>
            <w:vertAlign w:val="superscript"/>
          </w:rPr>
          <w:t>41</w:t>
        </w:r>
      </w:hyperlink>
      <w:r w:rsidR="000C6331" w:rsidRPr="00DE4975">
        <w:rPr>
          <w:rFonts w:ascii="Book Antiqua" w:hAnsi="Book Antiqua" w:cs="Times New Roman"/>
          <w:noProof/>
          <w:color w:val="000000" w:themeColor="text1"/>
          <w:szCs w:val="24"/>
          <w:vertAlign w:val="superscript"/>
        </w:rPr>
        <w:t>]</w:t>
      </w:r>
      <w:r w:rsidR="00C758F7" w:rsidRPr="00DE4975">
        <w:rPr>
          <w:rFonts w:ascii="Book Antiqua" w:hAnsi="Book Antiqua" w:cs="Times New Roman"/>
          <w:color w:val="000000" w:themeColor="text1"/>
          <w:szCs w:val="24"/>
        </w:rPr>
        <w:fldChar w:fldCharType="end"/>
      </w:r>
      <w:r w:rsidR="00B94A7A" w:rsidRPr="00DE4975">
        <w:rPr>
          <w:rFonts w:ascii="Book Antiqua" w:hAnsi="Book Antiqua" w:cs="Times New Roman"/>
          <w:color w:val="000000" w:themeColor="text1"/>
          <w:szCs w:val="24"/>
        </w:rPr>
        <w:t>.</w:t>
      </w:r>
      <w:r w:rsidRPr="00DE4975">
        <w:rPr>
          <w:rFonts w:ascii="Book Antiqua" w:hAnsi="Book Antiqua" w:cs="Times New Roman"/>
          <w:color w:val="000000" w:themeColor="text1"/>
          <w:szCs w:val="24"/>
        </w:rPr>
        <w:t xml:space="preserve"> Monofilament test has shown </w:t>
      </w:r>
      <w:r w:rsidR="0057030B" w:rsidRPr="00DE4975">
        <w:rPr>
          <w:rFonts w:ascii="Book Antiqua" w:hAnsi="Book Antiqua" w:cs="Times New Roman"/>
          <w:color w:val="000000" w:themeColor="text1"/>
          <w:szCs w:val="24"/>
        </w:rPr>
        <w:t xml:space="preserve">a </w:t>
      </w:r>
      <w:r w:rsidRPr="00DE4975">
        <w:rPr>
          <w:rFonts w:ascii="Book Antiqua" w:hAnsi="Book Antiqua" w:cs="Times New Roman"/>
          <w:color w:val="000000" w:themeColor="text1"/>
          <w:szCs w:val="24"/>
        </w:rPr>
        <w:t>sensitivity of (66</w:t>
      </w:r>
      <w:r w:rsidR="002F62A3" w:rsidRPr="00DE4975">
        <w:rPr>
          <w:rFonts w:ascii="Book Antiqua" w:hAnsi="Book Antiqua" w:cs="Times New Roman" w:hint="eastAsia"/>
          <w:color w:val="000000" w:themeColor="text1"/>
          <w:szCs w:val="24"/>
          <w:lang w:eastAsia="zh-CN"/>
        </w:rPr>
        <w:t>%</w:t>
      </w:r>
      <w:r w:rsidRPr="00DE4975">
        <w:rPr>
          <w:rFonts w:ascii="Book Antiqua" w:hAnsi="Book Antiqua" w:cs="Times New Roman"/>
          <w:color w:val="000000" w:themeColor="text1"/>
          <w:szCs w:val="24"/>
        </w:rPr>
        <w:t xml:space="preserve">-91%) in detection of </w:t>
      </w:r>
      <w:r w:rsidRPr="00DE4975">
        <w:rPr>
          <w:rFonts w:ascii="Book Antiqua" w:hAnsi="Book Antiqua" w:cs="Times New Roman"/>
          <w:color w:val="000000" w:themeColor="text1"/>
          <w:szCs w:val="24"/>
        </w:rPr>
        <w:lastRenderedPageBreak/>
        <w:t>diabetic patients at high risk for foot ulceration in several studies</w:t>
      </w:r>
      <w:r w:rsidR="00C758F7" w:rsidRPr="00DE4975">
        <w:rPr>
          <w:rFonts w:ascii="Book Antiqua" w:hAnsi="Book Antiqua" w:cs="Times New Roman"/>
          <w:color w:val="000000" w:themeColor="text1"/>
          <w:szCs w:val="24"/>
        </w:rPr>
        <w:fldChar w:fldCharType="begin">
          <w:fldData xml:space="preserve">PEVuZE5vdGU+PENpdGU+PEF1dGhvcj5SaXRoLU5hamFyaWFuPC9BdXRob3I+PFllYXI+MTk5Mjwv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</w:fldData>
        </w:fldChar>
      </w:r>
      <w:r w:rsidR="00871C44" w:rsidRPr="00DE4975">
        <w:rPr>
          <w:rFonts w:ascii="Book Antiqua" w:hAnsi="Book Antiqua" w:cs="Times New Roman"/>
          <w:color w:val="000000" w:themeColor="text1"/>
          <w:szCs w:val="24"/>
        </w:rPr>
        <w:instrText xml:space="preserve"> ADDIN EN.CITE </w:instrText>
      </w:r>
      <w:r w:rsidR="00C758F7" w:rsidRPr="00DE4975">
        <w:rPr>
          <w:rFonts w:ascii="Book Antiqua" w:hAnsi="Book Antiqua" w:cs="Times New Roman"/>
          <w:color w:val="000000" w:themeColor="text1"/>
          <w:szCs w:val="24"/>
        </w:rPr>
        <w:fldChar w:fldCharType="begin">
          <w:fldData xml:space="preserve">PEVuZE5vdGU+PENpdGU+PEF1dGhvcj5SaXRoLU5hamFyaWFuPC9BdXRob3I+PFllYXI+MTk5Mjwv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</w:fldData>
        </w:fldChar>
      </w:r>
      <w:r w:rsidR="00871C44" w:rsidRPr="00DE4975">
        <w:rPr>
          <w:rFonts w:ascii="Book Antiqua" w:hAnsi="Book Antiqua" w:cs="Times New Roman"/>
          <w:color w:val="000000" w:themeColor="text1"/>
          <w:szCs w:val="24"/>
        </w:rPr>
        <w:instrText xml:space="preserve"> ADDIN EN.CITE.DATA </w:instrText>
      </w:r>
      <w:r w:rsidR="00C758F7" w:rsidRPr="00DE4975">
        <w:rPr>
          <w:rFonts w:ascii="Book Antiqua" w:hAnsi="Book Antiqua" w:cs="Times New Roman"/>
          <w:color w:val="000000" w:themeColor="text1"/>
          <w:szCs w:val="24"/>
        </w:rPr>
      </w:r>
      <w:r w:rsidR="00C758F7" w:rsidRPr="00DE4975">
        <w:rPr>
          <w:rFonts w:ascii="Book Antiqua" w:hAnsi="Book Antiqua" w:cs="Times New Roman"/>
          <w:color w:val="000000" w:themeColor="text1"/>
          <w:szCs w:val="24"/>
        </w:rPr>
        <w:fldChar w:fldCharType="end"/>
      </w:r>
      <w:r w:rsidR="00C758F7" w:rsidRPr="00DE4975">
        <w:rPr>
          <w:rFonts w:ascii="Book Antiqua" w:hAnsi="Book Antiqua" w:cs="Times New Roman"/>
          <w:color w:val="000000" w:themeColor="text1"/>
          <w:szCs w:val="24"/>
        </w:rPr>
      </w:r>
      <w:r w:rsidR="00C758F7" w:rsidRPr="00DE4975">
        <w:rPr>
          <w:rFonts w:ascii="Book Antiqua" w:hAnsi="Book Antiqua" w:cs="Times New Roman"/>
          <w:color w:val="000000" w:themeColor="text1"/>
          <w:szCs w:val="24"/>
        </w:rPr>
        <w:fldChar w:fldCharType="separate"/>
      </w:r>
      <w:r w:rsidR="000C6331" w:rsidRPr="00DE4975">
        <w:rPr>
          <w:rFonts w:ascii="Book Antiqua" w:hAnsi="Book Antiqua" w:cs="Times New Roman"/>
          <w:noProof/>
          <w:color w:val="000000" w:themeColor="text1"/>
          <w:szCs w:val="24"/>
          <w:vertAlign w:val="superscript"/>
        </w:rPr>
        <w:t>[</w:t>
      </w:r>
      <w:hyperlink w:anchor="_ENREF_18" w:tooltip="Boyko, 1999 #81" w:history="1">
        <w:r w:rsidR="00871C44" w:rsidRPr="00DE4975">
          <w:rPr>
            <w:rFonts w:ascii="Book Antiqua" w:hAnsi="Book Antiqua" w:cs="Times New Roman"/>
            <w:noProof/>
            <w:color w:val="000000" w:themeColor="text1"/>
            <w:szCs w:val="24"/>
            <w:vertAlign w:val="superscript"/>
          </w:rPr>
          <w:t>18</w:t>
        </w:r>
      </w:hyperlink>
      <w:r w:rsidR="002F62A3" w:rsidRPr="00DE4975">
        <w:rPr>
          <w:rFonts w:ascii="Book Antiqua" w:hAnsi="Book Antiqua" w:cs="Times New Roman"/>
          <w:noProof/>
          <w:color w:val="000000" w:themeColor="text1"/>
          <w:szCs w:val="24"/>
          <w:vertAlign w:val="superscript"/>
        </w:rPr>
        <w:t>,</w:t>
      </w:r>
      <w:hyperlink w:anchor="_ENREF_42" w:tooltip="Rith-Najarian, 1992 #257" w:history="1">
        <w:r w:rsidR="00871C44" w:rsidRPr="00DE4975">
          <w:rPr>
            <w:rFonts w:ascii="Book Antiqua" w:hAnsi="Book Antiqua" w:cs="Times New Roman"/>
            <w:noProof/>
            <w:color w:val="000000" w:themeColor="text1"/>
            <w:szCs w:val="24"/>
            <w:vertAlign w:val="superscript"/>
          </w:rPr>
          <w:t>42</w:t>
        </w:r>
      </w:hyperlink>
      <w:r w:rsidR="002F62A3" w:rsidRPr="00DE4975">
        <w:rPr>
          <w:rFonts w:ascii="Book Antiqua" w:hAnsi="Book Antiqua" w:cs="Times New Roman"/>
          <w:noProof/>
          <w:color w:val="000000" w:themeColor="text1"/>
          <w:szCs w:val="24"/>
          <w:vertAlign w:val="superscript"/>
        </w:rPr>
        <w:t>,</w:t>
      </w:r>
      <w:hyperlink w:anchor="_ENREF_43" w:tooltip="Pham, 2000 #241" w:history="1">
        <w:r w:rsidR="00871C44" w:rsidRPr="00DE4975">
          <w:rPr>
            <w:rFonts w:ascii="Book Antiqua" w:hAnsi="Book Antiqua" w:cs="Times New Roman"/>
            <w:noProof/>
            <w:color w:val="000000" w:themeColor="text1"/>
            <w:szCs w:val="24"/>
            <w:vertAlign w:val="superscript"/>
          </w:rPr>
          <w:t>43</w:t>
        </w:r>
      </w:hyperlink>
      <w:r w:rsidR="000C6331" w:rsidRPr="00DE4975">
        <w:rPr>
          <w:rFonts w:ascii="Book Antiqua" w:hAnsi="Book Antiqua" w:cs="Times New Roman"/>
          <w:noProof/>
          <w:color w:val="000000" w:themeColor="text1"/>
          <w:szCs w:val="24"/>
          <w:vertAlign w:val="superscript"/>
        </w:rPr>
        <w:t>]</w:t>
      </w:r>
      <w:r w:rsidR="00C758F7" w:rsidRPr="00DE4975">
        <w:rPr>
          <w:rFonts w:ascii="Book Antiqua" w:hAnsi="Book Antiqua" w:cs="Times New Roman"/>
          <w:color w:val="000000" w:themeColor="text1"/>
          <w:szCs w:val="24"/>
        </w:rPr>
        <w:fldChar w:fldCharType="end"/>
      </w:r>
      <w:r w:rsidR="004E78F3" w:rsidRPr="00DE4975">
        <w:rPr>
          <w:rFonts w:ascii="Book Antiqua" w:hAnsi="Book Antiqua" w:cs="Times New Roman"/>
          <w:color w:val="000000" w:themeColor="text1"/>
          <w:szCs w:val="24"/>
        </w:rPr>
        <w:t xml:space="preserve">. </w:t>
      </w:r>
      <w:r w:rsidR="00B61E7D" w:rsidRPr="00DE4975">
        <w:rPr>
          <w:rFonts w:ascii="Book Antiqua" w:hAnsi="Book Antiqua" w:cs="Times New Roman"/>
          <w:color w:val="000000" w:themeColor="text1"/>
          <w:szCs w:val="24"/>
        </w:rPr>
        <w:t xml:space="preserve">The monofilament test is </w:t>
      </w:r>
      <w:r w:rsidR="00697A44" w:rsidRPr="00DE4975">
        <w:rPr>
          <w:rFonts w:ascii="Book Antiqua" w:hAnsi="Book Antiqua" w:cs="Times New Roman"/>
          <w:color w:val="000000" w:themeColor="text1"/>
          <w:szCs w:val="24"/>
        </w:rPr>
        <w:t>a</w:t>
      </w:r>
      <w:r w:rsidR="004E78F3" w:rsidRPr="00DE4975">
        <w:rPr>
          <w:rFonts w:ascii="Book Antiqua" w:hAnsi="Book Antiqua" w:cs="Times New Roman"/>
          <w:color w:val="000000" w:themeColor="text1"/>
          <w:szCs w:val="24"/>
        </w:rPr>
        <w:t xml:space="preserve"> </w:t>
      </w:r>
      <w:r w:rsidR="00B61E7D" w:rsidRPr="00DE4975">
        <w:rPr>
          <w:rFonts w:ascii="Book Antiqua" w:hAnsi="Book Antiqua" w:cs="Times New Roman"/>
          <w:color w:val="000000" w:themeColor="text1"/>
          <w:szCs w:val="24"/>
        </w:rPr>
        <w:t xml:space="preserve">quick and </w:t>
      </w:r>
      <w:r w:rsidRPr="00DE4975">
        <w:rPr>
          <w:rFonts w:ascii="Book Antiqua" w:hAnsi="Book Antiqua" w:cs="Times New Roman"/>
          <w:color w:val="000000" w:themeColor="text1"/>
          <w:szCs w:val="24"/>
        </w:rPr>
        <w:t>painless</w:t>
      </w:r>
      <w:r w:rsidR="00697A44" w:rsidRPr="00DE4975">
        <w:rPr>
          <w:rFonts w:ascii="Book Antiqua" w:hAnsi="Book Antiqua" w:cs="Times New Roman"/>
          <w:color w:val="000000" w:themeColor="text1"/>
          <w:szCs w:val="24"/>
        </w:rPr>
        <w:t xml:space="preserve"> method</w:t>
      </w:r>
      <w:r w:rsidRPr="00DE4975">
        <w:rPr>
          <w:rFonts w:ascii="Book Antiqua" w:hAnsi="Book Antiqua" w:cs="Times New Roman"/>
          <w:color w:val="000000" w:themeColor="text1"/>
          <w:szCs w:val="24"/>
        </w:rPr>
        <w:t xml:space="preserve">, </w:t>
      </w:r>
      <w:r w:rsidR="00B61E7D" w:rsidRPr="00DE4975">
        <w:rPr>
          <w:rFonts w:ascii="Book Antiqua" w:hAnsi="Book Antiqua" w:cs="Times New Roman"/>
          <w:color w:val="000000" w:themeColor="text1"/>
          <w:szCs w:val="24"/>
        </w:rPr>
        <w:t xml:space="preserve">easily </w:t>
      </w:r>
      <w:r w:rsidRPr="00DE4975">
        <w:rPr>
          <w:rFonts w:ascii="Book Antiqua" w:hAnsi="Book Antiqua" w:cs="Times New Roman"/>
          <w:color w:val="000000" w:themeColor="text1"/>
          <w:szCs w:val="24"/>
        </w:rPr>
        <w:t xml:space="preserve">acceptable </w:t>
      </w:r>
      <w:r w:rsidR="00B61E7D" w:rsidRPr="00DE4975">
        <w:rPr>
          <w:rFonts w:ascii="Book Antiqua" w:hAnsi="Book Antiqua" w:cs="Times New Roman"/>
          <w:color w:val="000000" w:themeColor="text1"/>
          <w:szCs w:val="24"/>
        </w:rPr>
        <w:t>from the patient</w:t>
      </w:r>
      <w:r w:rsidRPr="00DE4975">
        <w:rPr>
          <w:rFonts w:ascii="Book Antiqua" w:hAnsi="Book Antiqua" w:cs="Times New Roman"/>
          <w:color w:val="000000" w:themeColor="text1"/>
          <w:szCs w:val="24"/>
        </w:rPr>
        <w:t xml:space="preserve">, easy to administer by </w:t>
      </w:r>
      <w:r w:rsidR="00B61E7D" w:rsidRPr="00DE4975">
        <w:rPr>
          <w:rFonts w:ascii="Book Antiqua" w:hAnsi="Book Antiqua" w:cs="Times New Roman"/>
          <w:color w:val="000000" w:themeColor="text1"/>
          <w:szCs w:val="24"/>
        </w:rPr>
        <w:t xml:space="preserve">the </w:t>
      </w:r>
      <w:r w:rsidRPr="00DE4975">
        <w:rPr>
          <w:rFonts w:ascii="Book Antiqua" w:hAnsi="Book Antiqua" w:cs="Times New Roman"/>
          <w:color w:val="000000" w:themeColor="text1"/>
          <w:szCs w:val="24"/>
        </w:rPr>
        <w:t>physicians, portable and inexpensive</w:t>
      </w:r>
      <w:r w:rsidR="00C758F7" w:rsidRPr="00DE4975">
        <w:rPr>
          <w:rFonts w:ascii="Book Antiqua" w:hAnsi="Book Antiqua" w:cs="Times New Roman"/>
          <w:color w:val="000000" w:themeColor="text1"/>
          <w:szCs w:val="24"/>
        </w:rPr>
        <w:fldChar w:fldCharType="begin"/>
      </w:r>
      <w:r w:rsidR="00871C44" w:rsidRPr="00DE4975">
        <w:rPr>
          <w:rFonts w:ascii="Book Antiqua" w:hAnsi="Book Antiqua" w:cs="Times New Roman"/>
          <w:color w:val="000000" w:themeColor="text1"/>
          <w:szCs w:val="24"/>
        </w:rPr>
        <w:instrText xml:space="preserve"> ADDIN EN.CITE &lt;EndNote&gt;&lt;Cite&gt;&lt;Author&gt;Mayfield&lt;/Author&gt;&lt;Year&gt;2000&lt;/Year&gt;&lt;RecNum&gt;208&lt;/RecNum&gt;&lt;DisplayText&gt;&lt;style face="superscript"&gt;[40]&lt;/style&gt;&lt;/DisplayText&gt;&lt;record&gt;&lt;rec-number&gt;208&lt;/rec-number&gt;&lt;foreign-keys&gt;&lt;key app="EN" db-id="t9fwaez9s5twx9eerdpxz2p5s250ezpxsfw0"&gt;208&lt;/key&gt;&lt;/foreign-keys&gt;&lt;ref-type name="Journal Article"&gt;17&lt;/ref-type&gt;&lt;contributors&gt;&lt;authors&gt;&lt;author&gt;Mayfield, J. A.&lt;/author&gt;&lt;author&gt;Sugarman, J. R.&lt;/author&gt;&lt;/authors&gt;&lt;/contributors&gt;&lt;auth-address&gt;School of Public Health and Community Medicine, University of Washington, Veterans Affairs Puget Sound Health Care System, Seattle, USA. jenmay@u.washington.edu&lt;/auth-address&gt;&lt;titles&gt;&lt;title&gt;The use of the Semmes-Weinstein monofilament and other threshold tests for preventing foot ulceration and amputation in persons with diabetes&lt;/title&gt;&lt;secondary-title&gt;J Fam Pract&lt;/secondary-title&gt;&lt;alt-title&gt;The Journal of family practice&lt;/alt-title&gt;&lt;short-title&gt;The use of the Semmes-Weinstein monofilament and other threshold tests for preventing foot ulceration and amputation in persons with diabetes&lt;/short-title&gt;&lt;/titles&gt;&lt;periodical&gt;&lt;full-title&gt;J Fam Pract&lt;/full-title&gt;&lt;/periodical&gt;&lt;pages&gt;S17-29&lt;/pages&gt;&lt;volume&gt;49&lt;/volume&gt;&lt;number&gt;11 Suppl&lt;/number&gt;&lt;keywords&gt;&lt;keyword&gt;Amputation&lt;/keyword&gt;&lt;keyword&gt;*Diabetic Foot/diagnosis/etiology/prevention &amp;amp; control&lt;/keyword&gt;&lt;keyword&gt;Humans&lt;/keyword&gt;&lt;keyword&gt;Male&lt;/keyword&gt;&lt;keyword&gt;Patient Education as Topic&lt;/keyword&gt;&lt;keyword&gt;Peripheral Nervous System Diseases/complications&lt;/keyword&gt;&lt;keyword&gt;*Primary Health Care&lt;/keyword&gt;&lt;keyword&gt;Reference Standards&lt;/keyword&gt;&lt;keyword&gt;Sensitivity and Specificity&lt;/keyword&gt;&lt;keyword&gt;Sensory Thresholds&lt;/keyword&gt;&lt;/keywords&gt;&lt;dates&gt;&lt;year&gt;2000&lt;/year&gt;&lt;pub-dates&gt;&lt;date&gt;Nov&lt;/date&gt;&lt;/pub-dates&gt;&lt;/dates&gt;&lt;isbn&gt;0094-3509 (Print)&amp;#xD;0094-3509 (Linking)&lt;/isbn&gt;&lt;accession-num&gt;11093555&lt;/accession-num&gt;&lt;urls&gt;&lt;/urls&gt;&lt;language&gt;eng&lt;/language&gt;&lt;/record&gt;&lt;/Cite&gt;&lt;/EndNote&gt;</w:instrText>
      </w:r>
      <w:r w:rsidR="00C758F7" w:rsidRPr="00DE4975">
        <w:rPr>
          <w:rFonts w:ascii="Book Antiqua" w:hAnsi="Book Antiqua" w:cs="Times New Roman"/>
          <w:color w:val="000000" w:themeColor="text1"/>
          <w:szCs w:val="24"/>
        </w:rPr>
        <w:fldChar w:fldCharType="separate"/>
      </w:r>
      <w:r w:rsidR="000C6331" w:rsidRPr="00DE4975">
        <w:rPr>
          <w:rFonts w:ascii="Book Antiqua" w:hAnsi="Book Antiqua" w:cs="Times New Roman"/>
          <w:noProof/>
          <w:color w:val="000000" w:themeColor="text1"/>
          <w:szCs w:val="24"/>
          <w:vertAlign w:val="superscript"/>
        </w:rPr>
        <w:t>[</w:t>
      </w:r>
      <w:hyperlink w:anchor="_ENREF_40" w:tooltip="Mayfield, 2000 #208" w:history="1">
        <w:r w:rsidR="00871C44" w:rsidRPr="00DE4975">
          <w:rPr>
            <w:rFonts w:ascii="Book Antiqua" w:hAnsi="Book Antiqua" w:cs="Times New Roman"/>
            <w:noProof/>
            <w:color w:val="000000" w:themeColor="text1"/>
            <w:szCs w:val="24"/>
            <w:vertAlign w:val="superscript"/>
          </w:rPr>
          <w:t>40</w:t>
        </w:r>
      </w:hyperlink>
      <w:r w:rsidR="000C6331" w:rsidRPr="00DE4975">
        <w:rPr>
          <w:rFonts w:ascii="Book Antiqua" w:hAnsi="Book Antiqua" w:cs="Times New Roman"/>
          <w:noProof/>
          <w:color w:val="000000" w:themeColor="text1"/>
          <w:szCs w:val="24"/>
          <w:vertAlign w:val="superscript"/>
        </w:rPr>
        <w:t>]</w:t>
      </w:r>
      <w:r w:rsidR="00C758F7" w:rsidRPr="00DE4975">
        <w:rPr>
          <w:rFonts w:ascii="Book Antiqua" w:hAnsi="Book Antiqua" w:cs="Times New Roman"/>
          <w:color w:val="000000" w:themeColor="text1"/>
          <w:szCs w:val="24"/>
        </w:rPr>
        <w:fldChar w:fldCharType="end"/>
      </w:r>
      <w:r w:rsidR="004E78F3" w:rsidRPr="00DE4975">
        <w:rPr>
          <w:rFonts w:ascii="Book Antiqua" w:hAnsi="Book Antiqua" w:cs="Times New Roman"/>
          <w:color w:val="000000" w:themeColor="text1"/>
          <w:szCs w:val="24"/>
        </w:rPr>
        <w:t>.</w:t>
      </w:r>
    </w:p>
    <w:p w14:paraId="3C900C5C" w14:textId="77777777" w:rsidR="00CD0BBC" w:rsidRDefault="00CD0BBC" w:rsidP="00190AFC">
      <w:pPr>
        <w:autoSpaceDE w:val="0"/>
        <w:autoSpaceDN w:val="0"/>
        <w:adjustRightInd w:val="0"/>
        <w:snapToGrid w:val="0"/>
        <w:spacing w:after="0" w:line="360" w:lineRule="auto"/>
        <w:jc w:val="both"/>
        <w:rPr>
          <w:rFonts w:ascii="Book Antiqua" w:eastAsiaTheme="majorEastAsia" w:hAnsi="Book Antiqua" w:cstheme="majorBidi"/>
          <w:b/>
          <w:bCs/>
          <w:color w:val="000000" w:themeColor="text1"/>
          <w:szCs w:val="24"/>
          <w:lang w:eastAsia="zh-CN"/>
        </w:rPr>
      </w:pPr>
      <w:bookmarkStart w:id="30" w:name="_Toc409972837"/>
    </w:p>
    <w:p w14:paraId="6EAC399B" w14:textId="13D86843" w:rsidR="00737079" w:rsidRPr="005F65C2" w:rsidRDefault="00737079" w:rsidP="00190AFC">
      <w:pPr>
        <w:autoSpaceDE w:val="0"/>
        <w:autoSpaceDN w:val="0"/>
        <w:adjustRightInd w:val="0"/>
        <w:snapToGrid w:val="0"/>
        <w:spacing w:after="0" w:line="360" w:lineRule="auto"/>
        <w:jc w:val="both"/>
        <w:rPr>
          <w:rFonts w:ascii="Book Antiqua" w:hAnsi="Book Antiqua" w:cs="Times New Roman"/>
          <w:color w:val="000000" w:themeColor="text1"/>
          <w:szCs w:val="24"/>
        </w:rPr>
      </w:pPr>
      <w:r w:rsidRPr="00CD0BBC">
        <w:rPr>
          <w:rFonts w:ascii="Book Antiqua" w:eastAsiaTheme="majorEastAsia" w:hAnsi="Book Antiqua" w:cstheme="majorBidi"/>
          <w:b/>
          <w:bCs/>
          <w:color w:val="000000" w:themeColor="text1"/>
          <w:szCs w:val="24"/>
        </w:rPr>
        <w:t>Vibration perception:</w:t>
      </w:r>
      <w:bookmarkEnd w:id="30"/>
      <w:r w:rsidR="00CD0BBC">
        <w:rPr>
          <w:rFonts w:ascii="Book Antiqua" w:eastAsiaTheme="majorEastAsia" w:hAnsi="Book Antiqua" w:cstheme="majorBidi" w:hint="eastAsia"/>
          <w:b/>
          <w:bCs/>
          <w:color w:val="000000" w:themeColor="text1"/>
          <w:szCs w:val="24"/>
          <w:lang w:eastAsia="zh-CN"/>
        </w:rPr>
        <w:t xml:space="preserve"> </w:t>
      </w:r>
      <w:r w:rsidRPr="005F65C2">
        <w:rPr>
          <w:rFonts w:ascii="Book Antiqua" w:hAnsi="Book Antiqua" w:cs="Times New Roman"/>
          <w:color w:val="000000" w:themeColor="text1"/>
          <w:szCs w:val="24"/>
        </w:rPr>
        <w:t xml:space="preserve">The impairment of vibration perception is usually one of the earliest signs of peripheral diabetic neuropathy. </w:t>
      </w:r>
      <w:r w:rsidR="009F2325" w:rsidRPr="005F65C2">
        <w:rPr>
          <w:rFonts w:ascii="Book Antiqua" w:hAnsi="Book Antiqua" w:cs="Times New Roman"/>
          <w:color w:val="000000" w:themeColor="text1"/>
          <w:szCs w:val="24"/>
        </w:rPr>
        <w:t>Vibration assessment evaluates the large diameter fibers (A-beta fibers).</w:t>
      </w:r>
      <w:r w:rsidRPr="005F65C2">
        <w:rPr>
          <w:rFonts w:ascii="Book Antiqua" w:hAnsi="Book Antiqua" w:cs="Times New Roman"/>
          <w:color w:val="000000" w:themeColor="text1"/>
          <w:szCs w:val="24"/>
        </w:rPr>
        <w:t xml:space="preserve"> There are several ways for examining the vibration perception threshold (VPT), including</w:t>
      </w:r>
      <w:r w:rsidR="00CD0BBC">
        <w:rPr>
          <w:rFonts w:ascii="Book Antiqua" w:hAnsi="Book Antiqua" w:cs="Times New Roman" w:hint="eastAsia"/>
          <w:color w:val="000000" w:themeColor="text1"/>
          <w:szCs w:val="24"/>
          <w:lang w:eastAsia="zh-CN"/>
        </w:rPr>
        <w:t xml:space="preserve">: (1) </w:t>
      </w:r>
      <w:r w:rsidRPr="005F65C2">
        <w:rPr>
          <w:rFonts w:ascii="Book Antiqua" w:hAnsi="Book Antiqua" w:cs="Times New Roman"/>
          <w:color w:val="000000" w:themeColor="text1"/>
          <w:szCs w:val="24"/>
        </w:rPr>
        <w:t xml:space="preserve">128Hz tuning fork: It assesses the vibration perception through application on distal bony prominences of the great toe bilaterally and proceeds proximally on other bony prominences such as the medial malleolus and </w:t>
      </w:r>
      <w:proofErr w:type="spellStart"/>
      <w:r w:rsidRPr="005F65C2">
        <w:rPr>
          <w:rFonts w:ascii="Book Antiqua" w:hAnsi="Book Antiqua" w:cs="Times New Roman"/>
          <w:color w:val="000000" w:themeColor="text1"/>
          <w:szCs w:val="24"/>
        </w:rPr>
        <w:t>tibial</w:t>
      </w:r>
      <w:proofErr w:type="spellEnd"/>
      <w:r w:rsidRPr="005F65C2">
        <w:rPr>
          <w:rFonts w:ascii="Book Antiqua" w:hAnsi="Book Antiqua" w:cs="Times New Roman"/>
          <w:color w:val="000000" w:themeColor="text1"/>
          <w:szCs w:val="24"/>
        </w:rPr>
        <w:t xml:space="preserve"> tuberosity if impairment is noted. Tuning fork gives around 53% sensitivity and there is evidence suggesting that compared to the monofilament test, tuning fork is less predictive for</w:t>
      </w:r>
      <w:r w:rsidR="002F62A3">
        <w:rPr>
          <w:rFonts w:ascii="Book Antiqua" w:hAnsi="Book Antiqua" w:cs="Times New Roman"/>
          <w:color w:val="000000" w:themeColor="text1"/>
          <w:szCs w:val="24"/>
        </w:rPr>
        <w:t xml:space="preserve"> development of foot ulceration</w:t>
      </w:r>
      <w:r w:rsidR="00C758F7" w:rsidRPr="005F65C2">
        <w:rPr>
          <w:rFonts w:ascii="Book Antiqua" w:hAnsi="Book Antiqua" w:cs="Times New Roman"/>
          <w:color w:val="000000" w:themeColor="text1"/>
          <w:szCs w:val="24"/>
        </w:rPr>
        <w:fldChar w:fldCharType="begin">
          <w:fldData xml:space="preserve">PEVuZE5vdGU+PENpdGU+PEF1dGhvcj5Cb3lrbzwvQXV0aG9yPjxZZWFyPjE5OTk8L1llYXI+PFJl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</w:fldData>
        </w:fldChar>
      </w:r>
      <w:r w:rsidR="00871C44"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PEVuZE5vdGU+PENpdGU+PEF1dGhvcj5Cb3lrbzwvQXV0aG9yPjxZZWFyPjE5OTk8L1llYXI+PFJl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</w:fldData>
        </w:fldChar>
      </w:r>
      <w:r w:rsidR="00871C44"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18" w:tooltip="Boyko, 1999 #81" w:history="1">
        <w:r w:rsidR="00871C44" w:rsidRPr="005F65C2">
          <w:rPr>
            <w:rFonts w:ascii="Book Antiqua" w:hAnsi="Book Antiqua" w:cs="Times New Roman"/>
            <w:noProof/>
            <w:color w:val="000000" w:themeColor="text1"/>
            <w:szCs w:val="24"/>
            <w:vertAlign w:val="superscript"/>
          </w:rPr>
          <w:t>18</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CD0BBC">
        <w:rPr>
          <w:rFonts w:ascii="Book Antiqua" w:hAnsi="Book Antiqua" w:cs="Times New Roman" w:hint="eastAsia"/>
          <w:color w:val="000000" w:themeColor="text1"/>
          <w:szCs w:val="24"/>
          <w:lang w:eastAsia="zh-CN"/>
        </w:rPr>
        <w:t xml:space="preserve">; (2) </w:t>
      </w:r>
      <w:r w:rsidRPr="005F65C2">
        <w:rPr>
          <w:rFonts w:ascii="Book Antiqua" w:hAnsi="Book Antiqua" w:cs="Times New Roman"/>
          <w:color w:val="000000" w:themeColor="text1"/>
          <w:szCs w:val="24"/>
        </w:rPr>
        <w:t xml:space="preserve">Graduated </w:t>
      </w:r>
      <w:proofErr w:type="spellStart"/>
      <w:r w:rsidRPr="005F65C2">
        <w:rPr>
          <w:rFonts w:ascii="Book Antiqua" w:hAnsi="Book Antiqua" w:cs="Times New Roman"/>
          <w:color w:val="000000" w:themeColor="text1"/>
          <w:szCs w:val="24"/>
        </w:rPr>
        <w:t>Rydel-Seiffer</w:t>
      </w:r>
      <w:proofErr w:type="spellEnd"/>
      <w:r w:rsidRPr="005F65C2">
        <w:rPr>
          <w:rFonts w:ascii="Book Antiqua" w:hAnsi="Book Antiqua" w:cs="Times New Roman"/>
          <w:color w:val="000000" w:themeColor="text1"/>
          <w:szCs w:val="24"/>
        </w:rPr>
        <w:t xml:space="preserve"> tuning fork: The graduated tuning fork depends on optical visual illusion</w:t>
      </w:r>
      <w:r w:rsidR="00A17113" w:rsidRPr="005F65C2">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The fork has 0-8 graded scale, where the examiner can detect the point of vibration impairment or disappearance</w:t>
      </w:r>
      <w:r w:rsidR="00C758F7" w:rsidRPr="005F65C2">
        <w:rPr>
          <w:rFonts w:ascii="Book Antiqua" w:hAnsi="Book Antiqua" w:cs="Times New Roman"/>
          <w:color w:val="000000" w:themeColor="text1"/>
          <w:szCs w:val="24"/>
        </w:rPr>
        <w:fldChar w:fldCharType="begin"/>
      </w:r>
      <w:r w:rsidR="00871C44" w:rsidRPr="005F65C2">
        <w:rPr>
          <w:rFonts w:ascii="Book Antiqua" w:hAnsi="Book Antiqua" w:cs="Times New Roman"/>
          <w:color w:val="000000" w:themeColor="text1"/>
          <w:szCs w:val="24"/>
        </w:rPr>
        <w:instrText xml:space="preserve"> ADDIN EN.CITE &lt;EndNote&gt;&lt;Cite&gt;&lt;Author&gt;Liniger&lt;/Author&gt;&lt;Year&gt;1990&lt;/Year&gt;&lt;RecNum&gt;198&lt;/RecNum&gt;&lt;DisplayText&gt;&lt;style face="superscript"&gt;[44]&lt;/style&gt;&lt;/DisplayText&gt;&lt;record&gt;&lt;rec-number&gt;198&lt;/rec-number&gt;&lt;foreign-keys&gt;&lt;key app="EN" db-id="t9fwaez9s5twx9eerdpxz2p5s250ezpxsfw0"&gt;198&lt;/key&gt;&lt;/foreign-keys&gt;&lt;ref-type name="Journal Article"&gt;17&lt;/ref-type&gt;&lt;contributors&gt;&lt;authors&gt;&lt;author&gt;Liniger, C.&lt;/author&gt;&lt;author&gt;Albeanu, A.&lt;/author&gt;&lt;author&gt;Bloise, D.&lt;/author&gt;&lt;author&gt;Assal, J. P.&lt;/author&gt;&lt;/authors&gt;&lt;/contributors&gt;&lt;auth-address&gt;Diabetes Treatment and Teaching Unit, University Hospital, Geneva, Switzerland.&lt;/auth-address&gt;&lt;titles&gt;&lt;title&gt;The tuning fork revisited&lt;/title&gt;&lt;secondary-title&gt;Diabet Med&lt;/secondary-title&gt;&lt;alt-title&gt;Diabetic medicine : a journal of the British Diabetic Association&lt;/alt-title&gt;&lt;short-title&gt;The tuning fork revisited&lt;/short-title&gt;&lt;/titles&gt;&lt;periodical&gt;&lt;full-title&gt;Diabet Med&lt;/full-title&gt;&lt;/periodical&gt;&lt;pages&gt;859-64&lt;/pages&gt;&lt;volume&gt;7&lt;/volume&gt;&lt;number&gt;10&lt;/number&gt;&lt;keywords&gt;&lt;keyword&gt;Aged&lt;/keyword&gt;&lt;keyword&gt;Diabetes Mellitus/*physiopathology&lt;/keyword&gt;&lt;keyword&gt;Diabetic Neuropathies/*physiopathology&lt;/keyword&gt;&lt;keyword&gt;Female&lt;/keyword&gt;&lt;keyword&gt;Foot Diseases/physiopathology&lt;/keyword&gt;&lt;keyword&gt;Humans&lt;/keyword&gt;&lt;keyword&gt;Male&lt;/keyword&gt;&lt;keyword&gt;Middle Aged&lt;/keyword&gt;&lt;keyword&gt;*Neurologic Examination&lt;/keyword&gt;&lt;keyword&gt;Reference Values&lt;/keyword&gt;&lt;keyword&gt;Skin Ulcer/physiopathology&lt;/keyword&gt;&lt;keyword&gt;Vibration&lt;/keyword&gt;&lt;/keywords&gt;&lt;dates&gt;&lt;year&gt;1990&lt;/year&gt;&lt;pub-dates&gt;&lt;date&gt;Dec&lt;/date&gt;&lt;/pub-dates&gt;&lt;/dates&gt;&lt;isbn&gt;0742-3071 (Print)&amp;#xD;0742-3071 (Linking)&lt;/isbn&gt;&lt;accession-num&gt;2149682&lt;/accession-num&gt;&lt;urls&gt;&lt;/urls&gt;&lt;language&gt;eng&lt;/language&gt;&lt;/record&gt;&lt;/Cite&gt;&lt;/EndNote&gt;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44" w:tooltip="Liniger, 1990 #198" w:history="1">
        <w:r w:rsidR="00871C44" w:rsidRPr="005F65C2">
          <w:rPr>
            <w:rFonts w:ascii="Book Antiqua" w:hAnsi="Book Antiqua" w:cs="Times New Roman"/>
            <w:noProof/>
            <w:color w:val="000000" w:themeColor="text1"/>
            <w:szCs w:val="24"/>
            <w:vertAlign w:val="superscript"/>
          </w:rPr>
          <w:t>44</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41114E" w:rsidRPr="005F65C2">
        <w:rPr>
          <w:rFonts w:ascii="Book Antiqua" w:hAnsi="Book Antiqua" w:cs="Times New Roman"/>
          <w:color w:val="000000" w:themeColor="text1"/>
          <w:szCs w:val="24"/>
        </w:rPr>
        <w:t xml:space="preserve">. </w:t>
      </w:r>
      <w:r w:rsidR="00A17113" w:rsidRPr="005F65C2">
        <w:rPr>
          <w:rFonts w:ascii="Book Antiqua" w:hAnsi="Book Antiqua" w:cs="Times New Roman"/>
          <w:color w:val="000000" w:themeColor="text1"/>
          <w:szCs w:val="24"/>
        </w:rPr>
        <w:t xml:space="preserve">Application of the graduated tuning fork detects the presence of vibration perception impairment and the intensity of this impairment. </w:t>
      </w:r>
      <w:r w:rsidRPr="005F65C2">
        <w:rPr>
          <w:rFonts w:ascii="Book Antiqua" w:hAnsi="Book Antiqua" w:cs="Times New Roman"/>
          <w:color w:val="000000" w:themeColor="text1"/>
          <w:szCs w:val="24"/>
        </w:rPr>
        <w:t>The reduction of vibration perception to less than 4/8 was present in 95% of diabetic foot ulcerations due to peripheral neuropathy</w:t>
      </w:r>
      <w:r w:rsidR="00C758F7" w:rsidRPr="005F65C2">
        <w:rPr>
          <w:rFonts w:ascii="Book Antiqua" w:hAnsi="Book Antiqua" w:cs="Times New Roman"/>
          <w:color w:val="000000" w:themeColor="text1"/>
          <w:szCs w:val="24"/>
        </w:rPr>
        <w:fldChar w:fldCharType="begin">
          <w:fldData xml:space="preserve">PEVuZE5vdGU+PENpdGU+PEF1dGhvcj5MaW5pZ2VyPC9BdXRob3I+PFllYXI+MTk5MDwvWWVhcj48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</w:fldData>
        </w:fldChar>
      </w:r>
      <w:r w:rsidR="00871C44"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PEVuZE5vdGU+PENpdGU+PEF1dGhvcj5MaW5pZ2VyPC9BdXRob3I+PFllYXI+MTk5MDwvWWVhcj48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</w:fldData>
        </w:fldChar>
      </w:r>
      <w:r w:rsidR="00871C44"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44" w:tooltip="Liniger, 1990 #198" w:history="1">
        <w:r w:rsidR="00871C44" w:rsidRPr="005F65C2">
          <w:rPr>
            <w:rFonts w:ascii="Book Antiqua" w:hAnsi="Book Antiqua" w:cs="Times New Roman"/>
            <w:noProof/>
            <w:color w:val="000000" w:themeColor="text1"/>
            <w:szCs w:val="24"/>
            <w:vertAlign w:val="superscript"/>
          </w:rPr>
          <w:t>44</w:t>
        </w:r>
      </w:hyperlink>
      <w:r w:rsidR="002F62A3">
        <w:rPr>
          <w:rFonts w:ascii="Book Antiqua" w:hAnsi="Book Antiqua" w:cs="Times New Roman"/>
          <w:noProof/>
          <w:color w:val="000000" w:themeColor="text1"/>
          <w:szCs w:val="24"/>
          <w:vertAlign w:val="superscript"/>
        </w:rPr>
        <w:t>,</w:t>
      </w:r>
      <w:hyperlink w:anchor="_ENREF_45" w:tooltip="Thivolet, 1990 #282" w:history="1">
        <w:r w:rsidR="00871C44" w:rsidRPr="005F65C2">
          <w:rPr>
            <w:rFonts w:ascii="Book Antiqua" w:hAnsi="Book Antiqua" w:cs="Times New Roman"/>
            <w:noProof/>
            <w:color w:val="000000" w:themeColor="text1"/>
            <w:szCs w:val="24"/>
            <w:vertAlign w:val="superscript"/>
          </w:rPr>
          <w:t>45</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CD0BBC">
        <w:rPr>
          <w:rFonts w:ascii="Book Antiqua" w:hAnsi="Book Antiqua" w:cs="Times New Roman" w:hint="eastAsia"/>
          <w:color w:val="000000" w:themeColor="text1"/>
          <w:szCs w:val="24"/>
          <w:lang w:eastAsia="zh-CN"/>
        </w:rPr>
        <w:t xml:space="preserve">; (3) </w:t>
      </w:r>
      <w:proofErr w:type="spellStart"/>
      <w:r w:rsidR="00CD0BBC">
        <w:rPr>
          <w:rFonts w:ascii="Book Antiqua" w:hAnsi="Book Antiqua" w:cs="Times New Roman"/>
          <w:color w:val="000000" w:themeColor="text1"/>
          <w:szCs w:val="24"/>
        </w:rPr>
        <w:t>Neurothesiometer</w:t>
      </w:r>
      <w:proofErr w:type="spellEnd"/>
      <w:r w:rsidR="00CD0BBC">
        <w:rPr>
          <w:rFonts w:ascii="Book Antiqua" w:hAnsi="Book Antiqua" w:cs="Times New Roman" w:hint="eastAsia"/>
          <w:color w:val="000000" w:themeColor="text1"/>
          <w:szCs w:val="24"/>
          <w:lang w:eastAsia="zh-CN"/>
        </w:rPr>
        <w:t xml:space="preserve">; and (4) </w:t>
      </w:r>
      <w:proofErr w:type="spellStart"/>
      <w:r w:rsidRPr="005F65C2">
        <w:rPr>
          <w:rFonts w:ascii="Book Antiqua" w:hAnsi="Book Antiqua" w:cs="Times New Roman"/>
          <w:color w:val="000000" w:themeColor="text1"/>
          <w:szCs w:val="24"/>
        </w:rPr>
        <w:t>Biothesiometer</w:t>
      </w:r>
      <w:proofErr w:type="spellEnd"/>
      <w:r w:rsidRPr="005F65C2">
        <w:rPr>
          <w:rFonts w:ascii="Book Antiqua" w:hAnsi="Book Antiqua" w:cs="Times New Roman"/>
          <w:color w:val="000000" w:themeColor="text1"/>
          <w:szCs w:val="24"/>
        </w:rPr>
        <w:t>.</w:t>
      </w:r>
    </w:p>
    <w:p w14:paraId="602AE013" w14:textId="0D2F0C8C" w:rsidR="00737079" w:rsidRPr="005F65C2" w:rsidRDefault="00737079" w:rsidP="00190AFC">
      <w:pPr>
        <w:autoSpaceDE w:val="0"/>
        <w:autoSpaceDN w:val="0"/>
        <w:adjustRightInd w:val="0"/>
        <w:snapToGrid w:val="0"/>
        <w:spacing w:after="0" w:line="360" w:lineRule="auto"/>
        <w:ind w:firstLine="720"/>
        <w:jc w:val="both"/>
        <w:rPr>
          <w:rFonts w:ascii="Book Antiqua" w:hAnsi="Book Antiqua" w:cs="Times New Roman"/>
          <w:color w:val="000000" w:themeColor="text1"/>
          <w:szCs w:val="24"/>
          <w:vertAlign w:val="superscript"/>
        </w:rPr>
      </w:pPr>
      <w:r w:rsidRPr="005F65C2">
        <w:rPr>
          <w:rFonts w:ascii="Book Antiqua" w:hAnsi="Book Antiqua" w:cs="Times New Roman"/>
          <w:color w:val="000000" w:themeColor="text1"/>
          <w:szCs w:val="24"/>
        </w:rPr>
        <w:t xml:space="preserve">The </w:t>
      </w:r>
      <w:proofErr w:type="spellStart"/>
      <w:r w:rsidRPr="005F65C2">
        <w:rPr>
          <w:rFonts w:ascii="Book Antiqua" w:hAnsi="Book Antiqua" w:cs="Times New Roman"/>
          <w:color w:val="000000" w:themeColor="text1"/>
          <w:szCs w:val="24"/>
        </w:rPr>
        <w:t>neurothesiometer</w:t>
      </w:r>
      <w:proofErr w:type="spellEnd"/>
      <w:r w:rsidRPr="005F65C2">
        <w:rPr>
          <w:rFonts w:ascii="Book Antiqua" w:hAnsi="Book Antiqua" w:cs="Times New Roman"/>
          <w:color w:val="000000" w:themeColor="text1"/>
          <w:szCs w:val="24"/>
        </w:rPr>
        <w:t xml:space="preserve"> and </w:t>
      </w:r>
      <w:proofErr w:type="spellStart"/>
      <w:r w:rsidRPr="005F65C2">
        <w:rPr>
          <w:rFonts w:ascii="Book Antiqua" w:hAnsi="Book Antiqua" w:cs="Times New Roman"/>
          <w:color w:val="000000" w:themeColor="text1"/>
          <w:szCs w:val="24"/>
        </w:rPr>
        <w:t>biothesiometer</w:t>
      </w:r>
      <w:proofErr w:type="spellEnd"/>
      <w:r w:rsidRPr="005F65C2">
        <w:rPr>
          <w:rFonts w:ascii="Book Antiqua" w:hAnsi="Book Antiqua" w:cs="Times New Roman"/>
          <w:color w:val="000000" w:themeColor="text1"/>
          <w:szCs w:val="24"/>
        </w:rPr>
        <w:t xml:space="preserve"> are electronic devices.</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They depend on sending vibrations of various strengths through a probe applied to the bony prominence of the great toe. The vibrations are measured in volts per micrometer. As the VPT of the patient increases, the risk for diabetic foot ulceration due to neuropathy increases. A vibration threshold of more than 25 V has been reported to have a sensitivity of 83%. The risk of ulceration in the group of patients with sensitivity between 25 and 33 V was increased by eight times compared to twenty-fold increase associated with values of more than 42 V</w:t>
      </w:r>
      <w:r w:rsidR="00C758F7" w:rsidRPr="005F65C2">
        <w:rPr>
          <w:rFonts w:ascii="Book Antiqua" w:hAnsi="Book Antiqua" w:cs="Times New Roman"/>
          <w:color w:val="000000" w:themeColor="text1"/>
          <w:szCs w:val="24"/>
        </w:rPr>
        <w:fldChar w:fldCharType="begin">
          <w:fldData xml:space="preserve">PEVuZE5vdGU+PENpdGU+PEF1dGhvcj5Cb3VsdG9uPC9BdXRob3I+PFllYXI+MTk4NjwvWWVhcj48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</w:fldData>
        </w:fldChar>
      </w:r>
      <w:r w:rsidR="00871C44"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PEVuZE5vdGU+PENpdGU+PEF1dGhvcj5Cb3VsdG9uPC9BdXRob3I+PFllYXI+MTk4NjwvWWVhcj48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</w:fldData>
        </w:fldChar>
      </w:r>
      <w:r w:rsidR="00871C44"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46" w:tooltip="Boulton, 1986 #77" w:history="1">
        <w:r w:rsidR="00871C44" w:rsidRPr="005F65C2">
          <w:rPr>
            <w:rFonts w:ascii="Book Antiqua" w:hAnsi="Book Antiqua" w:cs="Times New Roman"/>
            <w:noProof/>
            <w:color w:val="000000" w:themeColor="text1"/>
            <w:szCs w:val="24"/>
            <w:vertAlign w:val="superscript"/>
          </w:rPr>
          <w:t>46</w:t>
        </w:r>
      </w:hyperlink>
      <w:r w:rsidR="002F62A3">
        <w:rPr>
          <w:rFonts w:ascii="Book Antiqua" w:hAnsi="Book Antiqua" w:cs="Times New Roman" w:hint="eastAsia"/>
          <w:noProof/>
          <w:color w:val="000000" w:themeColor="text1"/>
          <w:szCs w:val="24"/>
          <w:vertAlign w:val="superscript"/>
          <w:lang w:eastAsia="zh-CN"/>
        </w:rPr>
        <w:t>,</w:t>
      </w:r>
      <w:hyperlink w:anchor="_ENREF_47" w:tooltip="Young, 1994 #310" w:history="1">
        <w:r w:rsidR="00871C44" w:rsidRPr="005F65C2">
          <w:rPr>
            <w:rFonts w:ascii="Book Antiqua" w:hAnsi="Book Antiqua" w:cs="Times New Roman"/>
            <w:noProof/>
            <w:color w:val="000000" w:themeColor="text1"/>
            <w:szCs w:val="24"/>
            <w:vertAlign w:val="superscript"/>
          </w:rPr>
          <w:t>47</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41114E" w:rsidRPr="005F65C2">
        <w:rPr>
          <w:rFonts w:ascii="Book Antiqua" w:hAnsi="Book Antiqua" w:cs="Times New Roman"/>
          <w:color w:val="000000" w:themeColor="text1"/>
          <w:szCs w:val="24"/>
        </w:rPr>
        <w:t>.</w:t>
      </w:r>
    </w:p>
    <w:p w14:paraId="24EF2EEB" w14:textId="77777777" w:rsidR="00CD0BBC" w:rsidRDefault="00CD0BBC" w:rsidP="00190AFC">
      <w:pPr>
        <w:pStyle w:val="3"/>
        <w:adjustRightInd w:val="0"/>
        <w:snapToGrid w:val="0"/>
        <w:spacing w:before="0" w:line="360" w:lineRule="auto"/>
        <w:jc w:val="both"/>
        <w:rPr>
          <w:rFonts w:ascii="Book Antiqua" w:hAnsi="Book Antiqua"/>
          <w:i w:val="0"/>
          <w:color w:val="000000" w:themeColor="text1"/>
          <w:szCs w:val="24"/>
          <w:lang w:eastAsia="zh-CN"/>
        </w:rPr>
      </w:pPr>
      <w:bookmarkStart w:id="31" w:name="_Toc409972838"/>
    </w:p>
    <w:p w14:paraId="0F74FC20" w14:textId="6832A2C3" w:rsidR="00737079" w:rsidRPr="00CD0BBC" w:rsidRDefault="00737079" w:rsidP="00190AFC">
      <w:pPr>
        <w:pStyle w:val="3"/>
        <w:adjustRightInd w:val="0"/>
        <w:snapToGrid w:val="0"/>
        <w:spacing w:before="0" w:line="360" w:lineRule="auto"/>
        <w:jc w:val="both"/>
        <w:rPr>
          <w:rFonts w:ascii="Book Antiqua" w:hAnsi="Book Antiqua" w:cs="Times New Roman"/>
          <w:b w:val="0"/>
          <w:i w:val="0"/>
          <w:color w:val="000000" w:themeColor="text1"/>
          <w:szCs w:val="24"/>
        </w:rPr>
      </w:pPr>
      <w:r w:rsidRPr="00CD0BBC">
        <w:rPr>
          <w:rFonts w:ascii="Book Antiqua" w:hAnsi="Book Antiqua"/>
          <w:i w:val="0"/>
          <w:color w:val="000000" w:themeColor="text1"/>
          <w:szCs w:val="24"/>
        </w:rPr>
        <w:t>Nerve conduction studies:</w:t>
      </w:r>
      <w:bookmarkEnd w:id="31"/>
      <w:r w:rsidR="00CD0BBC">
        <w:rPr>
          <w:rFonts w:ascii="Book Antiqua" w:hAnsi="Book Antiqua" w:hint="eastAsia"/>
          <w:i w:val="0"/>
          <w:color w:val="000000" w:themeColor="text1"/>
          <w:szCs w:val="24"/>
          <w:lang w:eastAsia="zh-CN"/>
        </w:rPr>
        <w:t xml:space="preserve"> </w:t>
      </w:r>
      <w:r w:rsidRPr="00CD0BBC">
        <w:rPr>
          <w:rFonts w:ascii="Book Antiqua" w:hAnsi="Book Antiqua" w:cs="Times New Roman"/>
          <w:b w:val="0"/>
          <w:i w:val="0"/>
          <w:color w:val="000000" w:themeColor="text1"/>
          <w:szCs w:val="24"/>
        </w:rPr>
        <w:t xml:space="preserve">Nerve </w:t>
      </w:r>
      <w:proofErr w:type="spellStart"/>
      <w:r w:rsidRPr="00CD0BBC">
        <w:rPr>
          <w:rFonts w:ascii="Book Antiqua" w:hAnsi="Book Antiqua" w:cs="Times New Roman"/>
          <w:b w:val="0"/>
          <w:i w:val="0"/>
          <w:color w:val="000000" w:themeColor="text1"/>
          <w:szCs w:val="24"/>
        </w:rPr>
        <w:t>electrophysiologic</w:t>
      </w:r>
      <w:proofErr w:type="spellEnd"/>
      <w:r w:rsidRPr="00CD0BBC">
        <w:rPr>
          <w:rFonts w:ascii="Book Antiqua" w:hAnsi="Book Antiqua" w:cs="Times New Roman"/>
          <w:b w:val="0"/>
          <w:i w:val="0"/>
          <w:color w:val="000000" w:themeColor="text1"/>
          <w:szCs w:val="24"/>
        </w:rPr>
        <w:t xml:space="preserve"> conduction studies are not routinely used in clinical practice for diagnosis of diabetic neuropathy. They are objective, non-invasive, highly reliable parametric measures which are useful in monitoring the progression of diabetic peripheral neuropathy especially in asymptomatic patients</w:t>
      </w:r>
      <w:r w:rsidR="00C758F7" w:rsidRPr="00CD0BBC">
        <w:rPr>
          <w:rFonts w:ascii="Book Antiqua" w:hAnsi="Book Antiqua" w:cs="Times New Roman"/>
          <w:b w:val="0"/>
          <w:i w:val="0"/>
          <w:color w:val="000000" w:themeColor="text1"/>
          <w:szCs w:val="24"/>
        </w:rPr>
        <w:fldChar w:fldCharType="begin"/>
      </w:r>
      <w:r w:rsidR="00871C44" w:rsidRPr="00CD0BBC">
        <w:rPr>
          <w:rFonts w:ascii="Book Antiqua" w:hAnsi="Book Antiqua" w:cs="Times New Roman"/>
          <w:b w:val="0"/>
          <w:i w:val="0"/>
          <w:color w:val="000000" w:themeColor="text1"/>
          <w:szCs w:val="24"/>
        </w:rPr>
        <w:instrText xml:space="preserve"> ADDIN EN.CITE &lt;EndNote&gt;&lt;Cite&gt;&lt;Author&gt;Arezzo&lt;/Author&gt;&lt;Year&gt;1997&lt;/Year&gt;&lt;RecNum&gt;47&lt;/RecNum&gt;&lt;DisplayText&gt;&lt;style face="superscript"&gt;[48]&lt;/style&gt;&lt;/DisplayText&gt;&lt;record&gt;&lt;rec-number&gt;47&lt;/rec-number&gt;&lt;foreign-keys&gt;&lt;key app="EN" db-id="t9fwaez9s5twx9eerdpxz2p5s250ezpxsfw0"&gt;47&lt;/key&gt;&lt;/foreign-keys&gt;&lt;ref-type name="Journal Article"&gt;17&lt;/ref-type&gt;&lt;contributors&gt;&lt;authors&gt;&lt;author&gt;Arezzo, Joseph C.&lt;/author&gt;&lt;/authors&gt;&lt;/contributors&gt;&lt;auth-address&gt;Departments of Neuroscience and Neurology, Albert Einstein College of Medicine, 1300 Morris Park Avenue, Bronx, New York 10461, USA&lt;/auth-address&gt;&lt;titles&gt;&lt;title&gt;The use of electrophysiology for the assessment of diabetic neuropathy&lt;/title&gt;&lt;secondary-title&gt;Neuroscience Research Communications&lt;/secondary-title&gt;&lt;short-title&gt;The use of electrophysiology for the assessment of diabetic neuropathy&lt;/short-title&gt;&lt;/titles&gt;&lt;periodical&gt;&lt;full-title&gt;Neuroscience Research Communications&lt;/full-title&gt;&lt;/periodical&gt;&lt;pages&gt;13-23&lt;/pages&gt;&lt;volume&gt;21&lt;/volume&gt;&lt;number&gt;1&lt;/number&gt;&lt;dates&gt;&lt;year&gt;1997&lt;/year&gt;&lt;/dates&gt;&lt;isbn&gt;1520-6769&lt;/isbn&gt;&lt;urls&gt;&lt;/urls&gt;&lt;electronic-resource-num&gt;10.1002/(SICI)1520-6769(199707)21:1&amp;lt;13::AID-NRC203&amp;gt;3.0.CO;2-P&lt;/electronic-resource-num&gt;&lt;/record&gt;&lt;/Cite&gt;&lt;/EndNote&gt;</w:instrText>
      </w:r>
      <w:r w:rsidR="00C758F7" w:rsidRPr="00CD0BBC">
        <w:rPr>
          <w:rFonts w:ascii="Book Antiqua" w:hAnsi="Book Antiqua" w:cs="Times New Roman"/>
          <w:b w:val="0"/>
          <w:i w:val="0"/>
          <w:color w:val="000000" w:themeColor="text1"/>
          <w:szCs w:val="24"/>
        </w:rPr>
        <w:fldChar w:fldCharType="separate"/>
      </w:r>
      <w:r w:rsidR="000C6331" w:rsidRPr="00CD0BBC">
        <w:rPr>
          <w:rFonts w:ascii="Book Antiqua" w:hAnsi="Book Antiqua" w:cs="Times New Roman"/>
          <w:b w:val="0"/>
          <w:i w:val="0"/>
          <w:noProof/>
          <w:color w:val="000000" w:themeColor="text1"/>
          <w:szCs w:val="24"/>
          <w:vertAlign w:val="superscript"/>
        </w:rPr>
        <w:t>[</w:t>
      </w:r>
      <w:hyperlink w:anchor="_ENREF_48" w:tooltip="Arezzo, 1997 #47" w:history="1">
        <w:r w:rsidR="00871C44" w:rsidRPr="00CD0BBC">
          <w:rPr>
            <w:rFonts w:ascii="Book Antiqua" w:hAnsi="Book Antiqua" w:cs="Times New Roman"/>
            <w:b w:val="0"/>
            <w:i w:val="0"/>
            <w:noProof/>
            <w:color w:val="000000" w:themeColor="text1"/>
            <w:szCs w:val="24"/>
            <w:vertAlign w:val="superscript"/>
          </w:rPr>
          <w:t>48</w:t>
        </w:r>
      </w:hyperlink>
      <w:r w:rsidR="000C6331" w:rsidRPr="00CD0BBC">
        <w:rPr>
          <w:rFonts w:ascii="Book Antiqua" w:hAnsi="Book Antiqua" w:cs="Times New Roman"/>
          <w:b w:val="0"/>
          <w:i w:val="0"/>
          <w:noProof/>
          <w:color w:val="000000" w:themeColor="text1"/>
          <w:szCs w:val="24"/>
          <w:vertAlign w:val="superscript"/>
        </w:rPr>
        <w:t>]</w:t>
      </w:r>
      <w:r w:rsidR="00C758F7" w:rsidRPr="00CD0BBC">
        <w:rPr>
          <w:rFonts w:ascii="Book Antiqua" w:hAnsi="Book Antiqua" w:cs="Times New Roman"/>
          <w:b w:val="0"/>
          <w:i w:val="0"/>
          <w:color w:val="000000" w:themeColor="text1"/>
          <w:szCs w:val="24"/>
        </w:rPr>
        <w:fldChar w:fldCharType="end"/>
      </w:r>
      <w:r w:rsidR="00AA1E3A" w:rsidRPr="00CD0BBC">
        <w:rPr>
          <w:rFonts w:ascii="Book Antiqua" w:hAnsi="Book Antiqua" w:cs="Times New Roman"/>
          <w:b w:val="0"/>
          <w:i w:val="0"/>
          <w:color w:val="000000" w:themeColor="text1"/>
          <w:szCs w:val="24"/>
        </w:rPr>
        <w:t xml:space="preserve">. </w:t>
      </w:r>
      <w:r w:rsidRPr="00CD0BBC">
        <w:rPr>
          <w:rFonts w:ascii="Book Antiqua" w:hAnsi="Book Antiqua" w:cs="Times New Roman"/>
          <w:b w:val="0"/>
          <w:i w:val="0"/>
          <w:color w:val="000000" w:themeColor="text1"/>
          <w:szCs w:val="24"/>
        </w:rPr>
        <w:t xml:space="preserve">They are also extremely useful in atypical presentations of neuropathy and in superimposed forms of </w:t>
      </w:r>
      <w:proofErr w:type="spellStart"/>
      <w:r w:rsidRPr="00CD0BBC">
        <w:rPr>
          <w:rFonts w:ascii="Book Antiqua" w:hAnsi="Book Antiqua" w:cs="Times New Roman"/>
          <w:b w:val="0"/>
          <w:i w:val="0"/>
          <w:color w:val="000000" w:themeColor="text1"/>
          <w:szCs w:val="24"/>
        </w:rPr>
        <w:t>mononeuropathies</w:t>
      </w:r>
      <w:proofErr w:type="spellEnd"/>
      <w:r w:rsidR="00C758F7" w:rsidRPr="00CD0BBC">
        <w:rPr>
          <w:rFonts w:ascii="Book Antiqua" w:hAnsi="Book Antiqua" w:cs="Times New Roman"/>
          <w:b w:val="0"/>
          <w:i w:val="0"/>
          <w:color w:val="000000" w:themeColor="text1"/>
          <w:szCs w:val="24"/>
        </w:rPr>
        <w:fldChar w:fldCharType="begin"/>
      </w:r>
      <w:r w:rsidR="000C6331" w:rsidRPr="00CD0BBC">
        <w:rPr>
          <w:rFonts w:ascii="Book Antiqua" w:hAnsi="Book Antiqua" w:cs="Times New Roman"/>
          <w:b w:val="0"/>
          <w:i w:val="0"/>
          <w:color w:val="000000" w:themeColor="text1"/>
          <w:szCs w:val="24"/>
        </w:rPr>
        <w:instrText xml:space="preserve"> ADDIN EN.CITE &lt;EndNote&gt;&lt;Cite&gt;&lt;Author&gt;Edwards&lt;/Author&gt;&lt;Year&gt;2008&lt;/Year&gt;&lt;RecNum&gt;127&lt;/RecNum&gt;&lt;DisplayText&gt;&lt;style face="superscript"&gt;[49]&lt;/style&gt;&lt;/DisplayText&gt;&lt;record&gt;&lt;rec-number&gt;127&lt;/rec-number&gt;&lt;foreign-keys&gt;&lt;key app="EN" db-id="t9fwaez9s5twx9eerdpxz2p5s250ezpxsfw0"&gt;127&lt;/key&gt;&lt;/foreign-keys&gt;&lt;ref-type name="Journal Article"&gt;17&lt;/ref-type&gt;&lt;contributors&gt;&lt;authors&gt;&lt;author&gt;Edwards, J. L.&lt;/author&gt;&lt;author&gt;Vincent, A. M.&lt;/author&gt;&lt;author&gt;Cheng, H. T.&lt;/author&gt;&lt;author&gt;Feldman, E. L.&lt;/author&gt;&lt;/authors&gt;&lt;/contributors&gt;&lt;auth-address&gt;Department of Neurology, The University of Michigan, Ann Arbor, MI 48109, USA.&lt;/auth-address&gt;&lt;titles&gt;&lt;title&gt;Diabetic neuropathy: mechanisms to management&lt;/title&gt;&lt;secondary-title&gt;Pharmacol Ther&lt;/secondary-title&gt;&lt;alt-title&gt;Pharmacology &amp;amp; therapeutics&lt;/alt-title&gt;&lt;short-title&gt;Diabetic neuropathy: mechanisms to management&lt;/short-title&gt;&lt;/titles&gt;&lt;periodical&gt;&lt;full-title&gt;Pharmacol Ther&lt;/full-title&gt;&lt;/periodical&gt;&lt;pages&gt;1-34&lt;/pages&gt;&lt;volume&gt;120&lt;/volume&gt;&lt;number&gt;1&lt;/number&gt;&lt;keywords&gt;&lt;keyword&gt;Analgesics/therapeutic use&lt;/keyword&gt;&lt;keyword&gt;Blood Glucose/metabolism&lt;/keyword&gt;&lt;keyword&gt;Diabetic Nephropathies/diagnosis/*drug therapy/epidemiology/pathology&lt;/keyword&gt;&lt;keyword&gt;Humans&lt;/keyword&gt;&lt;keyword&gt;Hypoglycemic Agents/*therapeutic use&lt;/keyword&gt;&lt;keyword&gt;Signal Transduction/drug effects&lt;/keyword&gt;&lt;/keywords&gt;&lt;dates&gt;&lt;year&gt;2008&lt;/year&gt;&lt;pub-dates&gt;&lt;date&gt;Oct&lt;/date&gt;&lt;/pub-dates&gt;&lt;/dates&gt;&lt;isbn&gt;0163-7258 (Print)&amp;#xD;0163-7258 (Linking)&lt;/isbn&gt;&lt;accession-num&gt;18616962&lt;/accession-num&gt;&lt;urls&gt;&lt;related-urls&gt;&lt;url&gt;http://www.ncbi.nlm.nih.gov/pubmed/18616962&lt;/url&gt;&lt;/related-urls&gt;&lt;/urls&gt;&lt;custom2&gt;4007052&lt;/custom2&gt;&lt;electronic-resource-num&gt;10.1016/j.pharmthera.2008.05.005&lt;/electronic-resource-num&gt;&lt;language&gt;eng&lt;/language&gt;&lt;/record&gt;&lt;/Cite&gt;&lt;/EndNote&gt;</w:instrText>
      </w:r>
      <w:r w:rsidR="00C758F7" w:rsidRPr="00CD0BBC">
        <w:rPr>
          <w:rFonts w:ascii="Book Antiqua" w:hAnsi="Book Antiqua" w:cs="Times New Roman"/>
          <w:b w:val="0"/>
          <w:i w:val="0"/>
          <w:color w:val="000000" w:themeColor="text1"/>
          <w:szCs w:val="24"/>
        </w:rPr>
        <w:fldChar w:fldCharType="separate"/>
      </w:r>
      <w:r w:rsidR="000C6331" w:rsidRPr="00CD0BBC">
        <w:rPr>
          <w:rFonts w:ascii="Book Antiqua" w:hAnsi="Book Antiqua" w:cs="Times New Roman"/>
          <w:b w:val="0"/>
          <w:i w:val="0"/>
          <w:noProof/>
          <w:color w:val="000000" w:themeColor="text1"/>
          <w:szCs w:val="24"/>
          <w:vertAlign w:val="superscript"/>
        </w:rPr>
        <w:t>[</w:t>
      </w:r>
      <w:hyperlink w:anchor="_ENREF_49" w:tooltip="Edwards, 2008 #127" w:history="1">
        <w:r w:rsidR="00871C44" w:rsidRPr="00CD0BBC">
          <w:rPr>
            <w:rFonts w:ascii="Book Antiqua" w:hAnsi="Book Antiqua" w:cs="Times New Roman"/>
            <w:b w:val="0"/>
            <w:i w:val="0"/>
            <w:noProof/>
            <w:color w:val="000000" w:themeColor="text1"/>
            <w:szCs w:val="24"/>
            <w:vertAlign w:val="superscript"/>
          </w:rPr>
          <w:t>49</w:t>
        </w:r>
      </w:hyperlink>
      <w:r w:rsidR="000C6331" w:rsidRPr="00CD0BBC">
        <w:rPr>
          <w:rFonts w:ascii="Book Antiqua" w:hAnsi="Book Antiqua" w:cs="Times New Roman"/>
          <w:b w:val="0"/>
          <w:i w:val="0"/>
          <w:noProof/>
          <w:color w:val="000000" w:themeColor="text1"/>
          <w:szCs w:val="24"/>
          <w:vertAlign w:val="superscript"/>
        </w:rPr>
        <w:t>]</w:t>
      </w:r>
      <w:r w:rsidR="00C758F7" w:rsidRPr="00CD0BBC">
        <w:rPr>
          <w:rFonts w:ascii="Book Antiqua" w:hAnsi="Book Antiqua" w:cs="Times New Roman"/>
          <w:b w:val="0"/>
          <w:i w:val="0"/>
          <w:color w:val="000000" w:themeColor="text1"/>
          <w:szCs w:val="24"/>
        </w:rPr>
        <w:fldChar w:fldCharType="end"/>
      </w:r>
      <w:r w:rsidR="00AA1E3A" w:rsidRPr="00CD0BBC">
        <w:rPr>
          <w:rFonts w:ascii="Book Antiqua" w:hAnsi="Book Antiqua" w:cs="Times New Roman"/>
          <w:b w:val="0"/>
          <w:i w:val="0"/>
          <w:color w:val="000000" w:themeColor="text1"/>
          <w:szCs w:val="24"/>
        </w:rPr>
        <w:t>.</w:t>
      </w:r>
      <w:r w:rsidRPr="00CD0BBC">
        <w:rPr>
          <w:rFonts w:ascii="Book Antiqua" w:hAnsi="Book Antiqua" w:cs="Times New Roman"/>
          <w:b w:val="0"/>
          <w:i w:val="0"/>
          <w:color w:val="000000" w:themeColor="text1"/>
          <w:szCs w:val="24"/>
        </w:rPr>
        <w:t xml:space="preserve"> Electromyography and nerve conduction studies such as NCV and F waves can detect the type of nerve injury, extend, symmetry and severity of the lesion</w:t>
      </w:r>
      <w:r w:rsidR="00C758F7" w:rsidRPr="00CD0BBC">
        <w:rPr>
          <w:rFonts w:ascii="Book Antiqua" w:hAnsi="Book Antiqua" w:cs="Times New Roman"/>
          <w:b w:val="0"/>
          <w:i w:val="0"/>
          <w:color w:val="000000" w:themeColor="text1"/>
          <w:szCs w:val="24"/>
        </w:rPr>
        <w:fldChar w:fldCharType="begin"/>
      </w:r>
      <w:r w:rsidR="000C6331" w:rsidRPr="00CD0BBC">
        <w:rPr>
          <w:rFonts w:ascii="Book Antiqua" w:hAnsi="Book Antiqua" w:cs="Times New Roman"/>
          <w:b w:val="0"/>
          <w:i w:val="0"/>
          <w:color w:val="000000" w:themeColor="text1"/>
          <w:szCs w:val="24"/>
        </w:rPr>
        <w:instrText xml:space="preserve"> ADDIN EN.CITE &lt;EndNote&gt;&lt;Cite&gt;&lt;Author&gt;Gooch&lt;/Author&gt;&lt;Year&gt;2004&lt;/Year&gt;&lt;RecNum&gt;149&lt;/RecNum&gt;&lt;DisplayText&gt;&lt;style face="superscript"&gt;[50]&lt;/style&gt;&lt;/DisplayText&gt;&lt;record&gt;&lt;rec-number&gt;149&lt;/rec-number&gt;&lt;foreign-keys&gt;&lt;key app="EN" db-id="t9fwaez9s5twx9eerdpxz2p5s250ezpxsfw0"&gt;149&lt;/key&gt;&lt;/foreign-keys&gt;&lt;ref-type name="Journal Article"&gt;17&lt;/ref-type&gt;&lt;contributors&gt;&lt;authors&gt;&lt;author&gt;Gooch, C.&lt;/author&gt;&lt;author&gt;Podwall, D.&lt;/author&gt;&lt;/authors&gt;&lt;/contributors&gt;&lt;auth-address&gt;Electromyography Laboratory, Columbia University College of Physicians and Surgeons, Columbia Presbyterian Medical Center, 710 West 168th Street, 13th Floor, New York, NY 10032, USA. clg33@columbia.edu&lt;/auth-address&gt;&lt;titles&gt;&lt;title&gt;The diabetic neuropathies&lt;/title&gt;&lt;secondary-title&gt;Neurologist&lt;/secondary-title&gt;&lt;alt-title&gt;The neurologist&lt;/alt-title&gt;&lt;short-title&gt;The diabetic neuropathies&lt;/short-title&gt;&lt;/titles&gt;&lt;periodical&gt;&lt;full-title&gt;Neurologist&lt;/full-title&gt;&lt;/periodical&gt;&lt;pages&gt;311-22&lt;/pages&gt;&lt;volume&gt;10&lt;/volume&gt;&lt;number&gt;6&lt;/number&gt;&lt;keywords&gt;&lt;keyword&gt;Aldehyde Reductase/antagonists &amp;amp; inhibitors&lt;/keyword&gt;&lt;keyword&gt;Analgesics/therapeutic use&lt;/keyword&gt;&lt;keyword&gt;Antidepressive Agents/therapeutic use&lt;/keyword&gt;&lt;keyword&gt;Blood Glucose/metabolism&lt;/keyword&gt;&lt;keyword&gt;*Diabetic Neuropathies/diagnosis/pathology/physiopathology/therapy&lt;/keyword&gt;&lt;keyword&gt;Glycosylation End Products, Advanced/metabolism&lt;/keyword&gt;&lt;keyword&gt;Humans&lt;/keyword&gt;&lt;keyword&gt;Insulin/metabolism&lt;/keyword&gt;&lt;keyword&gt;Ion Channels/metabolism&lt;/keyword&gt;&lt;keyword&gt;Nerve Growth Factor/metabolism&lt;/keyword&gt;&lt;keyword&gt;Polymers/metabolism&lt;/keyword&gt;&lt;keyword&gt;Vascular Diseases/metabolism/pathology&lt;/keyword&gt;&lt;/keywords&gt;&lt;dates&gt;&lt;year&gt;2004&lt;/year&gt;&lt;pub-dates&gt;&lt;date&gt;Nov&lt;/date&gt;&lt;/pub-dates&gt;&lt;/dates&gt;&lt;isbn&gt;1074-7931 (Print)&amp;#xD;1074-7931 (Linking)&lt;/isbn&gt;&lt;accession-num&gt;15518597&lt;/accession-num&gt;&lt;urls&gt;&lt;related-urls&gt;&lt;url&gt;http://www.ncbi.nlm.nih.gov/pubmed/15518597&lt;/url&gt;&lt;/related-urls&gt;&lt;/urls&gt;&lt;electronic-resource-num&gt;10.1097/01.nrl.0000144733.61110.25&lt;/electronic-resource-num&gt;&lt;language&gt;eng&lt;/language&gt;&lt;/record&gt;&lt;/Cite&gt;&lt;/EndNote&gt;</w:instrText>
      </w:r>
      <w:r w:rsidR="00C758F7" w:rsidRPr="00CD0BBC">
        <w:rPr>
          <w:rFonts w:ascii="Book Antiqua" w:hAnsi="Book Antiqua" w:cs="Times New Roman"/>
          <w:b w:val="0"/>
          <w:i w:val="0"/>
          <w:color w:val="000000" w:themeColor="text1"/>
          <w:szCs w:val="24"/>
        </w:rPr>
        <w:fldChar w:fldCharType="separate"/>
      </w:r>
      <w:r w:rsidR="000C6331" w:rsidRPr="00CD0BBC">
        <w:rPr>
          <w:rFonts w:ascii="Book Antiqua" w:hAnsi="Book Antiqua" w:cs="Times New Roman"/>
          <w:b w:val="0"/>
          <w:i w:val="0"/>
          <w:noProof/>
          <w:color w:val="000000" w:themeColor="text1"/>
          <w:szCs w:val="24"/>
          <w:vertAlign w:val="superscript"/>
        </w:rPr>
        <w:t>[</w:t>
      </w:r>
      <w:hyperlink w:anchor="_ENREF_50" w:tooltip="Gooch, 2004 #149" w:history="1">
        <w:r w:rsidR="00871C44" w:rsidRPr="00CD0BBC">
          <w:rPr>
            <w:rFonts w:ascii="Book Antiqua" w:hAnsi="Book Antiqua" w:cs="Times New Roman"/>
            <w:b w:val="0"/>
            <w:i w:val="0"/>
            <w:noProof/>
            <w:color w:val="000000" w:themeColor="text1"/>
            <w:szCs w:val="24"/>
            <w:vertAlign w:val="superscript"/>
          </w:rPr>
          <w:t>50</w:t>
        </w:r>
      </w:hyperlink>
      <w:r w:rsidR="000C6331" w:rsidRPr="00CD0BBC">
        <w:rPr>
          <w:rFonts w:ascii="Book Antiqua" w:hAnsi="Book Antiqua" w:cs="Times New Roman"/>
          <w:b w:val="0"/>
          <w:i w:val="0"/>
          <w:noProof/>
          <w:color w:val="000000" w:themeColor="text1"/>
          <w:szCs w:val="24"/>
          <w:vertAlign w:val="superscript"/>
        </w:rPr>
        <w:t>]</w:t>
      </w:r>
      <w:r w:rsidR="00C758F7" w:rsidRPr="00CD0BBC">
        <w:rPr>
          <w:rFonts w:ascii="Book Antiqua" w:hAnsi="Book Antiqua" w:cs="Times New Roman"/>
          <w:b w:val="0"/>
          <w:i w:val="0"/>
          <w:color w:val="000000" w:themeColor="text1"/>
          <w:szCs w:val="24"/>
        </w:rPr>
        <w:fldChar w:fldCharType="end"/>
      </w:r>
      <w:r w:rsidR="00AA1E3A" w:rsidRPr="00CD0BBC">
        <w:rPr>
          <w:rFonts w:ascii="Book Antiqua" w:hAnsi="Book Antiqua" w:cs="Times New Roman"/>
          <w:b w:val="0"/>
          <w:i w:val="0"/>
          <w:color w:val="000000" w:themeColor="text1"/>
          <w:szCs w:val="24"/>
        </w:rPr>
        <w:t>.</w:t>
      </w:r>
    </w:p>
    <w:p w14:paraId="63CAE234" w14:textId="77777777" w:rsidR="00CD0BBC" w:rsidRDefault="00CD0BBC" w:rsidP="00190AFC">
      <w:pPr>
        <w:pStyle w:val="3"/>
        <w:adjustRightInd w:val="0"/>
        <w:snapToGrid w:val="0"/>
        <w:spacing w:before="0" w:line="360" w:lineRule="auto"/>
        <w:jc w:val="both"/>
        <w:rPr>
          <w:rFonts w:ascii="Book Antiqua" w:hAnsi="Book Antiqua"/>
          <w:i w:val="0"/>
          <w:color w:val="000000" w:themeColor="text1"/>
          <w:szCs w:val="24"/>
          <w:lang w:eastAsia="zh-CN"/>
        </w:rPr>
      </w:pPr>
      <w:bookmarkStart w:id="32" w:name="_Toc409972839"/>
    </w:p>
    <w:p w14:paraId="4E56DA26" w14:textId="47CD569A" w:rsidR="00737079" w:rsidRDefault="00737079" w:rsidP="00190AFC">
      <w:pPr>
        <w:pStyle w:val="3"/>
        <w:adjustRightInd w:val="0"/>
        <w:snapToGrid w:val="0"/>
        <w:spacing w:before="0" w:line="360" w:lineRule="auto"/>
        <w:jc w:val="both"/>
        <w:rPr>
          <w:rFonts w:ascii="Book Antiqua" w:hAnsi="Book Antiqua" w:cs="Times New Roman"/>
          <w:b w:val="0"/>
          <w:i w:val="0"/>
          <w:color w:val="000000" w:themeColor="text1"/>
          <w:szCs w:val="24"/>
          <w:lang w:eastAsia="zh-CN"/>
        </w:rPr>
      </w:pPr>
      <w:r w:rsidRPr="00CD0BBC">
        <w:rPr>
          <w:rFonts w:ascii="Book Antiqua" w:hAnsi="Book Antiqua"/>
          <w:i w:val="0"/>
          <w:color w:val="000000" w:themeColor="text1"/>
          <w:szCs w:val="24"/>
        </w:rPr>
        <w:t>Other methods of assessment</w:t>
      </w:r>
      <w:bookmarkEnd w:id="32"/>
      <w:r w:rsidR="00CD0BBC">
        <w:rPr>
          <w:rFonts w:ascii="Book Antiqua" w:hAnsi="Book Antiqua" w:hint="eastAsia"/>
          <w:i w:val="0"/>
          <w:color w:val="000000" w:themeColor="text1"/>
          <w:szCs w:val="24"/>
          <w:lang w:eastAsia="zh-CN"/>
        </w:rPr>
        <w:t xml:space="preserve">: </w:t>
      </w:r>
      <w:r w:rsidR="00CD0BBC" w:rsidRPr="00CD0BBC">
        <w:rPr>
          <w:rFonts w:ascii="Book Antiqua" w:hAnsi="Book Antiqua" w:hint="eastAsia"/>
          <w:b w:val="0"/>
          <w:i w:val="0"/>
          <w:color w:val="000000" w:themeColor="text1"/>
          <w:szCs w:val="24"/>
          <w:lang w:eastAsia="zh-CN"/>
        </w:rPr>
        <w:t xml:space="preserve">(1) </w:t>
      </w:r>
      <w:r w:rsidRPr="00CD0BBC">
        <w:rPr>
          <w:rFonts w:ascii="Book Antiqua" w:hAnsi="Book Antiqua" w:cs="Times New Roman"/>
          <w:b w:val="0"/>
          <w:bCs w:val="0"/>
          <w:i w:val="0"/>
          <w:iCs/>
          <w:color w:val="000000" w:themeColor="text1"/>
          <w:szCs w:val="24"/>
        </w:rPr>
        <w:t>Nerve Biopsy:</w:t>
      </w:r>
      <w:r w:rsidR="00CD0BBC" w:rsidRPr="00CD0BBC">
        <w:rPr>
          <w:rFonts w:ascii="Book Antiqua" w:hAnsi="Book Antiqua" w:cs="Times New Roman" w:hint="eastAsia"/>
          <w:b w:val="0"/>
          <w:bCs w:val="0"/>
          <w:i w:val="0"/>
          <w:iCs/>
          <w:color w:val="000000" w:themeColor="text1"/>
          <w:szCs w:val="24"/>
          <w:lang w:eastAsia="zh-CN"/>
        </w:rPr>
        <w:t xml:space="preserve"> </w:t>
      </w:r>
      <w:r w:rsidRPr="00CD0BBC">
        <w:rPr>
          <w:rFonts w:ascii="Book Antiqua" w:hAnsi="Book Antiqua" w:cs="Times New Roman"/>
          <w:b w:val="0"/>
          <w:i w:val="0"/>
          <w:color w:val="000000" w:themeColor="text1"/>
          <w:szCs w:val="24"/>
        </w:rPr>
        <w:t>It is an invasive procedure used for diagnosis of peripheral neuropathy and atypical presentations in patients with diabetes, usually using sural nerve biopsy</w:t>
      </w:r>
      <w:r w:rsidR="00C758F7" w:rsidRPr="00CD0BBC">
        <w:rPr>
          <w:rFonts w:ascii="Book Antiqua" w:hAnsi="Book Antiqua" w:cs="Times New Roman"/>
          <w:b w:val="0"/>
          <w:i w:val="0"/>
          <w:color w:val="000000" w:themeColor="text1"/>
          <w:szCs w:val="24"/>
        </w:rPr>
        <w:fldChar w:fldCharType="begin"/>
      </w:r>
      <w:r w:rsidR="000C6331" w:rsidRPr="00CD0BBC">
        <w:rPr>
          <w:rFonts w:ascii="Book Antiqua" w:hAnsi="Book Antiqua" w:cs="Times New Roman"/>
          <w:b w:val="0"/>
          <w:i w:val="0"/>
          <w:color w:val="000000" w:themeColor="text1"/>
          <w:szCs w:val="24"/>
        </w:rPr>
        <w:instrText xml:space="preserve"> ADDIN EN.CITE &lt;EndNote&gt;&lt;Cite&gt;&lt;Author&gt;Thomas&lt;/Author&gt;&lt;Year&gt;1997&lt;/Year&gt;&lt;RecNum&gt;283&lt;/RecNum&gt;&lt;DisplayText&gt;&lt;style face="superscript"&gt;[51]&lt;/style&gt;&lt;/DisplayText&gt;&lt;record&gt;&lt;rec-number&gt;283&lt;/rec-number&gt;&lt;foreign-keys&gt;&lt;key app="EN" db-id="t9fwaez9s5twx9eerdpxz2p5s250ezpxsfw0"&gt;283&lt;/key&gt;&lt;/foreign-keys&gt;&lt;ref-type name="Journal Article"&gt;17&lt;/ref-type&gt;&lt;contributors&gt;&lt;authors&gt;&lt;author&gt;Thomas, P. K.&lt;/author&gt;&lt;/authors&gt;&lt;/contributors&gt;&lt;titles&gt;&lt;title&gt;Nerve biopsy&lt;/title&gt;&lt;secondary-title&gt;Diabet Med&lt;/secondary-title&gt;&lt;alt-title&gt;Diabetic medicine : a journal of the British Diabetic Association&lt;/alt-title&gt;&lt;short-title&gt;Nerve biopsy&lt;/short-title&gt;&lt;/titles&gt;&lt;periodical&gt;&lt;full-title&gt;Diabet Med&lt;/full-title&gt;&lt;/periodical&gt;&lt;pages&gt;345-6&lt;/pages&gt;&lt;volume&gt;14&lt;/volume&gt;&lt;number&gt;5&lt;/number&gt;&lt;keywords&gt;&lt;keyword&gt;Biopsy&lt;/keyword&gt;&lt;keyword&gt;Diabetic Neuropathies/*pathology/*physiopathology&lt;/keyword&gt;&lt;keyword&gt;Humans&lt;/keyword&gt;&lt;keyword&gt;Male&lt;/keyword&gt;&lt;keyword&gt;Reference Values&lt;/keyword&gt;&lt;keyword&gt;Sural Nerve/cytology/*pathology&lt;/keyword&gt;&lt;/keywords&gt;&lt;dates&gt;&lt;year&gt;1997&lt;/year&gt;&lt;pub-dates&gt;&lt;date&gt;May&lt;/date&gt;&lt;/pub-dates&gt;&lt;/dates&gt;&lt;isbn&gt;0742-3071 (Print)&amp;#xD;0742-3071 (Linking)&lt;/isbn&gt;&lt;accession-num&gt;9171247&lt;/accession-num&gt;&lt;urls&gt;&lt;related-urls&gt;&lt;url&gt;http://www.ncbi.nlm.nih.gov/pubmed/9171247&lt;/url&gt;&lt;/related-urls&gt;&lt;/urls&gt;&lt;electronic-resource-num&gt;10.1002/(SICI)1096-9136(199705)14:5&amp;lt;345::AID-DIA381&amp;gt;3.0.CO;2-B&lt;/electronic-resource-num&gt;&lt;language&gt;eng&lt;/language&gt;&lt;/record&gt;&lt;/Cite&gt;&lt;/EndNote&gt;</w:instrText>
      </w:r>
      <w:r w:rsidR="00C758F7" w:rsidRPr="00CD0BBC">
        <w:rPr>
          <w:rFonts w:ascii="Book Antiqua" w:hAnsi="Book Antiqua" w:cs="Times New Roman"/>
          <w:b w:val="0"/>
          <w:i w:val="0"/>
          <w:color w:val="000000" w:themeColor="text1"/>
          <w:szCs w:val="24"/>
        </w:rPr>
        <w:fldChar w:fldCharType="separate"/>
      </w:r>
      <w:r w:rsidR="000C6331" w:rsidRPr="00CD0BBC">
        <w:rPr>
          <w:rFonts w:ascii="Book Antiqua" w:hAnsi="Book Antiqua" w:cs="Times New Roman"/>
          <w:b w:val="0"/>
          <w:i w:val="0"/>
          <w:noProof/>
          <w:color w:val="000000" w:themeColor="text1"/>
          <w:szCs w:val="24"/>
          <w:vertAlign w:val="superscript"/>
        </w:rPr>
        <w:t>[</w:t>
      </w:r>
      <w:hyperlink w:anchor="_ENREF_51" w:tooltip="Thomas, 1997 #283" w:history="1">
        <w:r w:rsidR="00871C44" w:rsidRPr="00CD0BBC">
          <w:rPr>
            <w:rFonts w:ascii="Book Antiqua" w:hAnsi="Book Antiqua" w:cs="Times New Roman"/>
            <w:b w:val="0"/>
            <w:i w:val="0"/>
            <w:noProof/>
            <w:color w:val="000000" w:themeColor="text1"/>
            <w:szCs w:val="24"/>
            <w:vertAlign w:val="superscript"/>
          </w:rPr>
          <w:t>51</w:t>
        </w:r>
      </w:hyperlink>
      <w:r w:rsidR="000C6331" w:rsidRPr="00CD0BBC">
        <w:rPr>
          <w:rFonts w:ascii="Book Antiqua" w:hAnsi="Book Antiqua" w:cs="Times New Roman"/>
          <w:b w:val="0"/>
          <w:i w:val="0"/>
          <w:noProof/>
          <w:color w:val="000000" w:themeColor="text1"/>
          <w:szCs w:val="24"/>
          <w:vertAlign w:val="superscript"/>
        </w:rPr>
        <w:t>]</w:t>
      </w:r>
      <w:r w:rsidR="00C758F7" w:rsidRPr="00CD0BBC">
        <w:rPr>
          <w:rFonts w:ascii="Book Antiqua" w:hAnsi="Book Antiqua" w:cs="Times New Roman"/>
          <w:b w:val="0"/>
          <w:i w:val="0"/>
          <w:color w:val="000000" w:themeColor="text1"/>
          <w:szCs w:val="24"/>
        </w:rPr>
        <w:fldChar w:fldCharType="end"/>
      </w:r>
      <w:r w:rsidR="00AA1E3A" w:rsidRPr="00CD0BBC">
        <w:rPr>
          <w:rFonts w:ascii="Book Antiqua" w:hAnsi="Book Antiqua" w:cs="Times New Roman"/>
          <w:b w:val="0"/>
          <w:i w:val="0"/>
          <w:color w:val="000000" w:themeColor="text1"/>
          <w:szCs w:val="24"/>
        </w:rPr>
        <w:t xml:space="preserve">. </w:t>
      </w:r>
      <w:proofErr w:type="spellStart"/>
      <w:r w:rsidRPr="00CD0BBC">
        <w:rPr>
          <w:rFonts w:ascii="Book Antiqua" w:hAnsi="Book Antiqua" w:cs="Times New Roman"/>
          <w:b w:val="0"/>
          <w:i w:val="0"/>
          <w:color w:val="000000" w:themeColor="text1"/>
          <w:szCs w:val="24"/>
        </w:rPr>
        <w:t>Nervebiopsy</w:t>
      </w:r>
      <w:proofErr w:type="spellEnd"/>
      <w:r w:rsidRPr="00CD0BBC">
        <w:rPr>
          <w:rFonts w:ascii="Book Antiqua" w:hAnsi="Book Antiqua" w:cs="Times New Roman"/>
          <w:b w:val="0"/>
          <w:i w:val="0"/>
          <w:color w:val="000000" w:themeColor="text1"/>
          <w:szCs w:val="24"/>
        </w:rPr>
        <w:t xml:space="preserve"> has many complications such as postoperative pain at the site of nerve biopsy, </w:t>
      </w:r>
      <w:proofErr w:type="spellStart"/>
      <w:r w:rsidRPr="00CD0BBC">
        <w:rPr>
          <w:rFonts w:ascii="Book Antiqua" w:hAnsi="Book Antiqua" w:cs="Times New Roman"/>
          <w:b w:val="0"/>
          <w:i w:val="0"/>
          <w:color w:val="000000" w:themeColor="text1"/>
          <w:szCs w:val="24"/>
        </w:rPr>
        <w:t>parasthesia</w:t>
      </w:r>
      <w:proofErr w:type="spellEnd"/>
      <w:r w:rsidRPr="00CD0BBC">
        <w:rPr>
          <w:rFonts w:ascii="Book Antiqua" w:hAnsi="Book Antiqua" w:cs="Times New Roman"/>
          <w:b w:val="0"/>
          <w:i w:val="0"/>
          <w:color w:val="000000" w:themeColor="text1"/>
          <w:szCs w:val="24"/>
        </w:rPr>
        <w:t>, allodynia and sensory disturbances at the sites of nerve distribution especially in patients with diabetes</w:t>
      </w:r>
      <w:r w:rsidR="00C758F7" w:rsidRPr="00CD0BBC">
        <w:rPr>
          <w:rFonts w:ascii="Book Antiqua" w:hAnsi="Book Antiqua" w:cs="Times New Roman"/>
          <w:b w:val="0"/>
          <w:i w:val="0"/>
          <w:color w:val="000000" w:themeColor="text1"/>
          <w:szCs w:val="24"/>
        </w:rPr>
        <w:fldChar w:fldCharType="begin"/>
      </w:r>
      <w:r w:rsidR="000C6331" w:rsidRPr="00CD0BBC">
        <w:rPr>
          <w:rFonts w:ascii="Book Antiqua" w:hAnsi="Book Antiqua" w:cs="Times New Roman"/>
          <w:b w:val="0"/>
          <w:i w:val="0"/>
          <w:color w:val="000000" w:themeColor="text1"/>
          <w:szCs w:val="24"/>
        </w:rPr>
        <w:instrText xml:space="preserve"> ADDIN EN.CITE &lt;EndNote&gt;&lt;Cite&gt;&lt;Author&gt;Dahlin&lt;/Author&gt;&lt;Year&gt;1997&lt;/Year&gt;&lt;RecNum&gt;111&lt;/RecNum&gt;&lt;DisplayText&gt;&lt;style face="superscript"&gt;[52]&lt;/style&gt;&lt;/DisplayText&gt;&lt;record&gt;&lt;rec-number&gt;111&lt;/rec-number&gt;&lt;foreign-keys&gt;&lt;key app="EN" db-id="t9fwaez9s5twx9eerdpxz2p5s250ezpxsfw0"&gt;111&lt;/key&gt;&lt;/foreign-keys&gt;&lt;ref-type name="Journal Article"&gt;17&lt;/ref-type&gt;&lt;contributors&gt;&lt;authors&gt;&lt;author&gt;Dahlin, L. B.&lt;/author&gt;&lt;author&gt;Eriksson, K. F.&lt;/author&gt;&lt;author&gt;Sundkvist, G.&lt;/author&gt;&lt;/authors&gt;&lt;/contributors&gt;&lt;auth-address&gt;Department of Hand Surgery, University Hospital, Malmo, Sweden.&lt;/auth-address&gt;&lt;titles&gt;&lt;title&gt;Persistent postoperative complaints after whole sural nerve biopsies in diabetic and non-diabetic subjects&lt;/title&gt;&lt;secondary-title&gt;Diabet Med&lt;/secondary-title&gt;&lt;alt-title&gt;Diabetic medicine : a journal of the British Diabetic Association&lt;/alt-title&gt;&lt;short-title&gt;Persistent postoperative complaints after whole sural nerve biopsies in diabetic and non-diabetic subjects&lt;/short-title&gt;&lt;/titles&gt;&lt;periodical&gt;&lt;full-title&gt;Diabet Med&lt;/full-title&gt;&lt;/periodical&gt;&lt;pages&gt;353-6&lt;/pages&gt;&lt;volume&gt;14&lt;/volume&gt;&lt;number&gt;5&lt;/number&gt;&lt;keywords&gt;&lt;keyword&gt;Adult&lt;/keyword&gt;&lt;keyword&gt;Aged&lt;/keyword&gt;&lt;keyword&gt;Biopsy/*adverse effects&lt;/keyword&gt;&lt;keyword&gt;Diabetic Neuropathies/*pathology/physiopathology&lt;/keyword&gt;&lt;keyword&gt;Follow-Up Studies&lt;/keyword&gt;&lt;keyword&gt;Humans&lt;/keyword&gt;&lt;keyword&gt;Male&lt;/keyword&gt;&lt;keyword&gt;Middle Aged&lt;/keyword&gt;&lt;keyword&gt;Questionnaires&lt;/keyword&gt;&lt;keyword&gt;Reference Values&lt;/keyword&gt;&lt;keyword&gt;Sural Nerve/*cytology/*pathology&lt;/keyword&gt;&lt;keyword&gt;Time Factors&lt;/keyword&gt;&lt;/keywords&gt;&lt;dates&gt;&lt;year&gt;1997&lt;/year&gt;&lt;pub-dates&gt;&lt;date&gt;May&lt;/date&gt;&lt;/pub-dates&gt;&lt;/dates&gt;&lt;isbn&gt;0742-3071 (Print)&amp;#xD;0742-3071 (Linking)&lt;/isbn&gt;&lt;accession-num&gt;9171249&lt;/accession-num&gt;&lt;urls&gt;&lt;related-urls&gt;&lt;url&gt;http://www.ncbi.nlm.nih.gov/pubmed/9171249&lt;/url&gt;&lt;/related-urls&gt;&lt;/urls&gt;&lt;electronic-resource-num&gt;10.1002/(SICI)1096-9136(199705)14:5&amp;lt;353::AID-DIA343&amp;gt;3.0.CO;2-E&lt;/electronic-resource-num&gt;&lt;language&gt;eng&lt;/language&gt;&lt;/record&gt;&lt;/Cite&gt;&lt;/EndNote&gt;</w:instrText>
      </w:r>
      <w:r w:rsidR="00C758F7" w:rsidRPr="00CD0BBC">
        <w:rPr>
          <w:rFonts w:ascii="Book Antiqua" w:hAnsi="Book Antiqua" w:cs="Times New Roman"/>
          <w:b w:val="0"/>
          <w:i w:val="0"/>
          <w:color w:val="000000" w:themeColor="text1"/>
          <w:szCs w:val="24"/>
        </w:rPr>
        <w:fldChar w:fldCharType="separate"/>
      </w:r>
      <w:r w:rsidR="000C6331" w:rsidRPr="00CD0BBC">
        <w:rPr>
          <w:rFonts w:ascii="Book Antiqua" w:hAnsi="Book Antiqua" w:cs="Times New Roman"/>
          <w:b w:val="0"/>
          <w:i w:val="0"/>
          <w:noProof/>
          <w:color w:val="000000" w:themeColor="text1"/>
          <w:szCs w:val="24"/>
          <w:vertAlign w:val="superscript"/>
        </w:rPr>
        <w:t>[</w:t>
      </w:r>
      <w:hyperlink w:anchor="_ENREF_52" w:tooltip="Dahlin, 1997 #111" w:history="1">
        <w:r w:rsidR="00871C44" w:rsidRPr="00CD0BBC">
          <w:rPr>
            <w:rFonts w:ascii="Book Antiqua" w:hAnsi="Book Antiqua" w:cs="Times New Roman"/>
            <w:b w:val="0"/>
            <w:i w:val="0"/>
            <w:noProof/>
            <w:color w:val="000000" w:themeColor="text1"/>
            <w:szCs w:val="24"/>
            <w:vertAlign w:val="superscript"/>
          </w:rPr>
          <w:t>52</w:t>
        </w:r>
      </w:hyperlink>
      <w:r w:rsidR="000C6331" w:rsidRPr="00CD0BBC">
        <w:rPr>
          <w:rFonts w:ascii="Book Antiqua" w:hAnsi="Book Antiqua" w:cs="Times New Roman"/>
          <w:b w:val="0"/>
          <w:i w:val="0"/>
          <w:noProof/>
          <w:color w:val="000000" w:themeColor="text1"/>
          <w:szCs w:val="24"/>
          <w:vertAlign w:val="superscript"/>
        </w:rPr>
        <w:t>]</w:t>
      </w:r>
      <w:r w:rsidR="00C758F7" w:rsidRPr="00CD0BBC">
        <w:rPr>
          <w:rFonts w:ascii="Book Antiqua" w:hAnsi="Book Antiqua" w:cs="Times New Roman"/>
          <w:b w:val="0"/>
          <w:i w:val="0"/>
          <w:color w:val="000000" w:themeColor="text1"/>
          <w:szCs w:val="24"/>
        </w:rPr>
        <w:fldChar w:fldCharType="end"/>
      </w:r>
      <w:r w:rsidR="00AA1E3A" w:rsidRPr="00CD0BBC">
        <w:rPr>
          <w:rFonts w:ascii="Book Antiqua" w:hAnsi="Book Antiqua" w:cs="Times New Roman"/>
          <w:b w:val="0"/>
          <w:i w:val="0"/>
          <w:color w:val="000000" w:themeColor="text1"/>
          <w:szCs w:val="24"/>
        </w:rPr>
        <w:t>.</w:t>
      </w:r>
      <w:r w:rsidRPr="00CD0BBC">
        <w:rPr>
          <w:rFonts w:ascii="Book Antiqua" w:hAnsi="Book Antiqua" w:cs="Times New Roman"/>
          <w:b w:val="0"/>
          <w:i w:val="0"/>
          <w:color w:val="000000" w:themeColor="text1"/>
          <w:szCs w:val="24"/>
        </w:rPr>
        <w:t xml:space="preserve"> Assessment of efficacy of treatment and disease progression can be determined depending on morphological parameters such as axonal atrophy, density of myelinated</w:t>
      </w:r>
      <w:r w:rsidR="00AA1E3A" w:rsidRPr="00CD0BBC">
        <w:rPr>
          <w:rFonts w:ascii="Book Antiqua" w:hAnsi="Book Antiqua" w:cs="Times New Roman"/>
          <w:b w:val="0"/>
          <w:i w:val="0"/>
          <w:color w:val="000000" w:themeColor="text1"/>
          <w:szCs w:val="24"/>
        </w:rPr>
        <w:t xml:space="preserve"> </w:t>
      </w:r>
      <w:proofErr w:type="spellStart"/>
      <w:r w:rsidRPr="00CD0BBC">
        <w:rPr>
          <w:rFonts w:ascii="Book Antiqua" w:hAnsi="Book Antiqua" w:cs="Times New Roman"/>
          <w:b w:val="0"/>
          <w:i w:val="0"/>
          <w:color w:val="000000" w:themeColor="text1"/>
          <w:szCs w:val="24"/>
        </w:rPr>
        <w:t>fibre</w:t>
      </w:r>
      <w:r w:rsidR="00AA1E3A" w:rsidRPr="00CD0BBC">
        <w:rPr>
          <w:rFonts w:ascii="Book Antiqua" w:hAnsi="Book Antiqua" w:cs="Times New Roman"/>
          <w:b w:val="0"/>
          <w:i w:val="0"/>
          <w:color w:val="000000" w:themeColor="text1"/>
          <w:szCs w:val="24"/>
        </w:rPr>
        <w:t>s</w:t>
      </w:r>
      <w:proofErr w:type="spellEnd"/>
      <w:r w:rsidRPr="00CD0BBC">
        <w:rPr>
          <w:rFonts w:ascii="Book Antiqua" w:hAnsi="Book Antiqua" w:cs="Times New Roman"/>
          <w:b w:val="0"/>
          <w:i w:val="0"/>
          <w:color w:val="000000" w:themeColor="text1"/>
          <w:szCs w:val="24"/>
        </w:rPr>
        <w:t xml:space="preserve"> and </w:t>
      </w:r>
      <w:proofErr w:type="spellStart"/>
      <w:r w:rsidRPr="00CD0BBC">
        <w:rPr>
          <w:rFonts w:ascii="Book Antiqua" w:hAnsi="Book Antiqua" w:cs="Times New Roman"/>
          <w:b w:val="0"/>
          <w:i w:val="0"/>
          <w:color w:val="000000" w:themeColor="text1"/>
          <w:szCs w:val="24"/>
        </w:rPr>
        <w:t>axo</w:t>
      </w:r>
      <w:proofErr w:type="spellEnd"/>
      <w:r w:rsidRPr="00CD0BBC">
        <w:rPr>
          <w:rFonts w:ascii="Book Antiqua" w:hAnsi="Book Antiqua" w:cs="Times New Roman"/>
          <w:b w:val="0"/>
          <w:i w:val="0"/>
          <w:color w:val="000000" w:themeColor="text1"/>
          <w:szCs w:val="24"/>
        </w:rPr>
        <w:t xml:space="preserve">-glial </w:t>
      </w:r>
      <w:proofErr w:type="spellStart"/>
      <w:r w:rsidRPr="00CD0BBC">
        <w:rPr>
          <w:rFonts w:ascii="Book Antiqua" w:hAnsi="Book Antiqua" w:cs="Times New Roman"/>
          <w:b w:val="0"/>
          <w:i w:val="0"/>
          <w:color w:val="000000" w:themeColor="text1"/>
          <w:szCs w:val="24"/>
        </w:rPr>
        <w:t>dysjunction</w:t>
      </w:r>
      <w:proofErr w:type="spellEnd"/>
      <w:r w:rsidR="00C758F7" w:rsidRPr="00CD0BBC">
        <w:rPr>
          <w:rFonts w:ascii="Book Antiqua" w:hAnsi="Book Antiqua" w:cs="Times New Roman"/>
          <w:b w:val="0"/>
          <w:i w:val="0"/>
          <w:color w:val="000000" w:themeColor="text1"/>
          <w:szCs w:val="24"/>
        </w:rPr>
        <w:fldChar w:fldCharType="begin">
          <w:fldData xml:space="preserve">PEVuZE5vdGU+PENpdGU+PEF1dGhvcj5HcmVlbmU8L0F1dGhvcj48WWVhcj4xOTk5PC9ZZWFyPjxS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</w:fldData>
        </w:fldChar>
      </w:r>
      <w:r w:rsidR="00871C44" w:rsidRPr="00CD0BBC">
        <w:rPr>
          <w:rFonts w:ascii="Book Antiqua" w:hAnsi="Book Antiqua" w:cs="Times New Roman"/>
          <w:b w:val="0"/>
          <w:i w:val="0"/>
          <w:color w:val="000000" w:themeColor="text1"/>
          <w:szCs w:val="24"/>
        </w:rPr>
        <w:instrText xml:space="preserve"> ADDIN EN.CITE </w:instrText>
      </w:r>
      <w:r w:rsidR="00C758F7" w:rsidRPr="00CD0BBC">
        <w:rPr>
          <w:rFonts w:ascii="Book Antiqua" w:hAnsi="Book Antiqua" w:cs="Times New Roman"/>
          <w:b w:val="0"/>
          <w:i w:val="0"/>
          <w:color w:val="000000" w:themeColor="text1"/>
          <w:szCs w:val="24"/>
        </w:rPr>
        <w:fldChar w:fldCharType="begin">
          <w:fldData xml:space="preserve">PEVuZE5vdGU+PENpdGU+PEF1dGhvcj5HcmVlbmU8L0F1dGhvcj48WWVhcj4xOTk5PC9ZZWFyPjxS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</w:fldData>
        </w:fldChar>
      </w:r>
      <w:r w:rsidR="00871C44" w:rsidRPr="00CD0BBC">
        <w:rPr>
          <w:rFonts w:ascii="Book Antiqua" w:hAnsi="Book Antiqua" w:cs="Times New Roman"/>
          <w:b w:val="0"/>
          <w:i w:val="0"/>
          <w:color w:val="000000" w:themeColor="text1"/>
          <w:szCs w:val="24"/>
        </w:rPr>
        <w:instrText xml:space="preserve"> ADDIN EN.CITE.DATA </w:instrText>
      </w:r>
      <w:r w:rsidR="00C758F7" w:rsidRPr="00CD0BBC">
        <w:rPr>
          <w:rFonts w:ascii="Book Antiqua" w:hAnsi="Book Antiqua" w:cs="Times New Roman"/>
          <w:b w:val="0"/>
          <w:i w:val="0"/>
          <w:color w:val="000000" w:themeColor="text1"/>
          <w:szCs w:val="24"/>
        </w:rPr>
      </w:r>
      <w:r w:rsidR="00C758F7" w:rsidRPr="00CD0BBC">
        <w:rPr>
          <w:rFonts w:ascii="Book Antiqua" w:hAnsi="Book Antiqua" w:cs="Times New Roman"/>
          <w:b w:val="0"/>
          <w:i w:val="0"/>
          <w:color w:val="000000" w:themeColor="text1"/>
          <w:szCs w:val="24"/>
        </w:rPr>
        <w:fldChar w:fldCharType="end"/>
      </w:r>
      <w:r w:rsidR="00C758F7" w:rsidRPr="00CD0BBC">
        <w:rPr>
          <w:rFonts w:ascii="Book Antiqua" w:hAnsi="Book Antiqua" w:cs="Times New Roman"/>
          <w:b w:val="0"/>
          <w:i w:val="0"/>
          <w:color w:val="000000" w:themeColor="text1"/>
          <w:szCs w:val="24"/>
        </w:rPr>
      </w:r>
      <w:r w:rsidR="00C758F7" w:rsidRPr="00CD0BBC">
        <w:rPr>
          <w:rFonts w:ascii="Book Antiqua" w:hAnsi="Book Antiqua" w:cs="Times New Roman"/>
          <w:b w:val="0"/>
          <w:i w:val="0"/>
          <w:color w:val="000000" w:themeColor="text1"/>
          <w:szCs w:val="24"/>
        </w:rPr>
        <w:fldChar w:fldCharType="separate"/>
      </w:r>
      <w:r w:rsidR="000C6331" w:rsidRPr="00CD0BBC">
        <w:rPr>
          <w:rFonts w:ascii="Book Antiqua" w:hAnsi="Book Antiqua" w:cs="Times New Roman"/>
          <w:b w:val="0"/>
          <w:i w:val="0"/>
          <w:noProof/>
          <w:color w:val="000000" w:themeColor="text1"/>
          <w:szCs w:val="24"/>
          <w:vertAlign w:val="superscript"/>
        </w:rPr>
        <w:t>[</w:t>
      </w:r>
      <w:hyperlink w:anchor="_ENREF_53" w:tooltip="Greene, 1999 #153" w:history="1">
        <w:r w:rsidR="00871C44" w:rsidRPr="00CD0BBC">
          <w:rPr>
            <w:rFonts w:ascii="Book Antiqua" w:hAnsi="Book Antiqua" w:cs="Times New Roman"/>
            <w:b w:val="0"/>
            <w:i w:val="0"/>
            <w:noProof/>
            <w:color w:val="000000" w:themeColor="text1"/>
            <w:szCs w:val="24"/>
            <w:vertAlign w:val="superscript"/>
          </w:rPr>
          <w:t>53</w:t>
        </w:r>
      </w:hyperlink>
      <w:r w:rsidR="002F62A3">
        <w:rPr>
          <w:rFonts w:ascii="Book Antiqua" w:hAnsi="Book Antiqua" w:cs="Times New Roman"/>
          <w:b w:val="0"/>
          <w:i w:val="0"/>
          <w:noProof/>
          <w:color w:val="000000" w:themeColor="text1"/>
          <w:szCs w:val="24"/>
          <w:vertAlign w:val="superscript"/>
        </w:rPr>
        <w:t>,</w:t>
      </w:r>
      <w:hyperlink w:anchor="_ENREF_54" w:tooltip="Sima, 2005 #269" w:history="1">
        <w:r w:rsidR="00871C44" w:rsidRPr="00CD0BBC">
          <w:rPr>
            <w:rFonts w:ascii="Book Antiqua" w:hAnsi="Book Antiqua" w:cs="Times New Roman"/>
            <w:b w:val="0"/>
            <w:i w:val="0"/>
            <w:noProof/>
            <w:color w:val="000000" w:themeColor="text1"/>
            <w:szCs w:val="24"/>
            <w:vertAlign w:val="superscript"/>
          </w:rPr>
          <w:t>54</w:t>
        </w:r>
      </w:hyperlink>
      <w:r w:rsidR="000C6331" w:rsidRPr="00CD0BBC">
        <w:rPr>
          <w:rFonts w:ascii="Book Antiqua" w:hAnsi="Book Antiqua" w:cs="Times New Roman"/>
          <w:b w:val="0"/>
          <w:i w:val="0"/>
          <w:noProof/>
          <w:color w:val="000000" w:themeColor="text1"/>
          <w:szCs w:val="24"/>
          <w:vertAlign w:val="superscript"/>
        </w:rPr>
        <w:t>]</w:t>
      </w:r>
      <w:r w:rsidR="00C758F7" w:rsidRPr="00CD0BBC">
        <w:rPr>
          <w:rFonts w:ascii="Book Antiqua" w:hAnsi="Book Antiqua" w:cs="Times New Roman"/>
          <w:b w:val="0"/>
          <w:i w:val="0"/>
          <w:color w:val="000000" w:themeColor="text1"/>
          <w:szCs w:val="24"/>
        </w:rPr>
        <w:fldChar w:fldCharType="end"/>
      </w:r>
      <w:r w:rsidR="00CD0BBC">
        <w:rPr>
          <w:rFonts w:ascii="Book Antiqua" w:hAnsi="Book Antiqua" w:cs="Times New Roman" w:hint="eastAsia"/>
          <w:b w:val="0"/>
          <w:i w:val="0"/>
          <w:color w:val="000000" w:themeColor="text1"/>
          <w:szCs w:val="24"/>
          <w:lang w:eastAsia="zh-CN"/>
        </w:rPr>
        <w:t xml:space="preserve">; </w:t>
      </w:r>
      <w:r w:rsidR="00CD0BBC" w:rsidRPr="00CD0BBC">
        <w:rPr>
          <w:rFonts w:ascii="Book Antiqua" w:hAnsi="Book Antiqua" w:cs="Times New Roman" w:hint="eastAsia"/>
          <w:b w:val="0"/>
          <w:i w:val="0"/>
          <w:color w:val="000000" w:themeColor="text1"/>
          <w:szCs w:val="24"/>
          <w:lang w:eastAsia="zh-CN"/>
        </w:rPr>
        <w:t xml:space="preserve">(2) </w:t>
      </w:r>
      <w:r w:rsidRPr="00CD0BBC">
        <w:rPr>
          <w:rFonts w:ascii="Book Antiqua" w:hAnsi="Book Antiqua" w:cs="Times New Roman"/>
          <w:b w:val="0"/>
          <w:bCs w:val="0"/>
          <w:i w:val="0"/>
          <w:iCs/>
          <w:color w:val="000000" w:themeColor="text1"/>
          <w:szCs w:val="24"/>
        </w:rPr>
        <w:t>Skin Biopsy:</w:t>
      </w:r>
      <w:r w:rsidR="00CD0BBC" w:rsidRPr="00CD0BBC">
        <w:rPr>
          <w:rFonts w:ascii="Book Antiqua" w:hAnsi="Book Antiqua" w:cs="Times New Roman" w:hint="eastAsia"/>
          <w:b w:val="0"/>
          <w:bCs w:val="0"/>
          <w:i w:val="0"/>
          <w:iCs/>
          <w:color w:val="000000" w:themeColor="text1"/>
          <w:szCs w:val="24"/>
          <w:lang w:eastAsia="zh-CN"/>
        </w:rPr>
        <w:t xml:space="preserve"> </w:t>
      </w:r>
      <w:r w:rsidRPr="00CD0BBC">
        <w:rPr>
          <w:rFonts w:ascii="Book Antiqua" w:hAnsi="Book Antiqua" w:cs="Times New Roman"/>
          <w:b w:val="0"/>
          <w:i w:val="0"/>
          <w:color w:val="000000" w:themeColor="text1"/>
          <w:szCs w:val="24"/>
        </w:rPr>
        <w:t>It is another less invasive technique alternative to nerve biopsy for studying small nerve fibers using a 3-mm skin biopsy in clinical studies</w:t>
      </w:r>
      <w:r w:rsidR="00C758F7" w:rsidRPr="00CD0BBC">
        <w:rPr>
          <w:rFonts w:ascii="Book Antiqua" w:hAnsi="Book Antiqua" w:cs="Times New Roman"/>
          <w:b w:val="0"/>
          <w:i w:val="0"/>
          <w:color w:val="000000" w:themeColor="text1"/>
          <w:szCs w:val="24"/>
        </w:rPr>
        <w:fldChar w:fldCharType="begin"/>
      </w:r>
      <w:r w:rsidR="00871C44" w:rsidRPr="00CD0BBC">
        <w:rPr>
          <w:rFonts w:ascii="Book Antiqua" w:hAnsi="Book Antiqua" w:cs="Times New Roman"/>
          <w:b w:val="0"/>
          <w:i w:val="0"/>
          <w:color w:val="000000" w:themeColor="text1"/>
          <w:szCs w:val="24"/>
        </w:rPr>
        <w:instrText xml:space="preserve"> ADDIN EN.CITE &lt;EndNote&gt;&lt;Cite&gt;&lt;Author&gt;McCarthy&lt;/Author&gt;&lt;Year&gt;1995&lt;/Year&gt;&lt;RecNum&gt;209&lt;/RecNum&gt;&lt;DisplayText&gt;&lt;style face="superscript"&gt;[55]&lt;/style&gt;&lt;/DisplayText&gt;&lt;record&gt;&lt;rec-number&gt;209&lt;/rec-number&gt;&lt;foreign-keys&gt;&lt;key app="EN" db-id="t9fwaez9s5twx9eerdpxz2p5s250ezpxsfw0"&gt;209&lt;/key&gt;&lt;/foreign-keys&gt;&lt;ref-type name="Journal Article"&gt;17&lt;/ref-type&gt;&lt;contributors&gt;&lt;authors&gt;&lt;author&gt;McCarthy, B. G.&lt;/author&gt;&lt;author&gt;Hsieh, S. T.&lt;/author&gt;&lt;author&gt;Stocks, A.&lt;/author&gt;&lt;author&gt;Hauer, P.&lt;/author&gt;&lt;author&gt;Macko, C.&lt;/author&gt;&lt;author&gt;Cornblath, D. R.&lt;/author&gt;&lt;author&gt;Griffin, J. W.&lt;/author&gt;&lt;author&gt;McArthur, J. C.&lt;/author&gt;&lt;/authors&gt;&lt;/contributors&gt;&lt;auth-address&gt;Department of Neurology, Johns Hopkins University School of Medicine, Baltimore, MD, USA.&lt;/auth-address&gt;&lt;titles&gt;&lt;title&gt;Cutaneous innervation in sensory neuropathies: evaluation by skin biopsy&lt;/title&gt;&lt;secondary-title&gt;Neurology&lt;/secondary-title&gt;&lt;alt-title&gt;Neurology&lt;/alt-title&gt;&lt;short-title&gt;Cutaneous innervation in sensory neuropathies: evaluation by skin biopsy&lt;/short-title&gt;&lt;/titles&gt;&lt;periodical&gt;&lt;full-title&gt;Neurology&lt;/full-title&gt;&lt;/periodical&gt;&lt;alt-periodical&gt;&lt;full-title&gt;Neurology&lt;/full-title&gt;&lt;/alt-periodical&gt;&lt;pages&gt;1848-55&lt;/pages&gt;&lt;volume&gt;45&lt;/volume&gt;&lt;number&gt;10&lt;/number&gt;&lt;keywords&gt;&lt;keyword&gt;Adult&lt;/keyword&gt;&lt;keyword&gt;Aged&lt;/keyword&gt;&lt;keyword&gt;Aged, 80 and over&lt;/keyword&gt;&lt;keyword&gt;Biopsy&lt;/keyword&gt;&lt;keyword&gt;Humans&lt;/keyword&gt;&lt;keyword&gt;Middle Aged&lt;/keyword&gt;&lt;keyword&gt;Nerve Fibers/pathology&lt;/keyword&gt;&lt;keyword&gt;Peripheral Nervous System Diseases/*pathology&lt;/keyword&gt;&lt;keyword&gt;*Sensation&lt;/keyword&gt;&lt;keyword&gt;Skin/*innervation/pathology&lt;/keyword&gt;&lt;keyword&gt;Staining and Labeling&lt;/keyword&gt;&lt;/keywords&gt;&lt;dates&gt;&lt;year&gt;1995&lt;/year&gt;&lt;pub-dates&gt;&lt;date&gt;Oct&lt;/date&gt;&lt;/pub-dates&gt;&lt;/dates&gt;&lt;isbn&gt;0028-3878 (Print)&amp;#xD;0028-3878 (Linking)&lt;/isbn&gt;&lt;accession-num&gt;7477980&lt;/accession-num&gt;&lt;urls&gt;&lt;/urls&gt;&lt;language&gt;eng&lt;/language&gt;&lt;/record&gt;&lt;/Cite&gt;&lt;/EndNote&gt;</w:instrText>
      </w:r>
      <w:r w:rsidR="00C758F7" w:rsidRPr="00CD0BBC">
        <w:rPr>
          <w:rFonts w:ascii="Book Antiqua" w:hAnsi="Book Antiqua" w:cs="Times New Roman"/>
          <w:b w:val="0"/>
          <w:i w:val="0"/>
          <w:color w:val="000000" w:themeColor="text1"/>
          <w:szCs w:val="24"/>
        </w:rPr>
        <w:fldChar w:fldCharType="separate"/>
      </w:r>
      <w:r w:rsidR="000C6331" w:rsidRPr="00CD0BBC">
        <w:rPr>
          <w:rFonts w:ascii="Book Antiqua" w:hAnsi="Book Antiqua" w:cs="Times New Roman"/>
          <w:b w:val="0"/>
          <w:i w:val="0"/>
          <w:noProof/>
          <w:color w:val="000000" w:themeColor="text1"/>
          <w:szCs w:val="24"/>
          <w:vertAlign w:val="superscript"/>
        </w:rPr>
        <w:t>[</w:t>
      </w:r>
      <w:hyperlink w:anchor="_ENREF_55" w:tooltip="McCarthy, 1995 #209" w:history="1">
        <w:r w:rsidR="00871C44" w:rsidRPr="00CD0BBC">
          <w:rPr>
            <w:rFonts w:ascii="Book Antiqua" w:hAnsi="Book Antiqua" w:cs="Times New Roman"/>
            <w:b w:val="0"/>
            <w:i w:val="0"/>
            <w:noProof/>
            <w:color w:val="000000" w:themeColor="text1"/>
            <w:szCs w:val="24"/>
            <w:vertAlign w:val="superscript"/>
          </w:rPr>
          <w:t>55</w:t>
        </w:r>
      </w:hyperlink>
      <w:r w:rsidR="000C6331" w:rsidRPr="00CD0BBC">
        <w:rPr>
          <w:rFonts w:ascii="Book Antiqua" w:hAnsi="Book Antiqua" w:cs="Times New Roman"/>
          <w:b w:val="0"/>
          <w:i w:val="0"/>
          <w:noProof/>
          <w:color w:val="000000" w:themeColor="text1"/>
          <w:szCs w:val="24"/>
          <w:vertAlign w:val="superscript"/>
        </w:rPr>
        <w:t>]</w:t>
      </w:r>
      <w:r w:rsidR="00C758F7" w:rsidRPr="00CD0BBC">
        <w:rPr>
          <w:rFonts w:ascii="Book Antiqua" w:hAnsi="Book Antiqua" w:cs="Times New Roman"/>
          <w:b w:val="0"/>
          <w:i w:val="0"/>
          <w:color w:val="000000" w:themeColor="text1"/>
          <w:szCs w:val="24"/>
        </w:rPr>
        <w:fldChar w:fldCharType="end"/>
      </w:r>
      <w:r w:rsidR="008D65A6" w:rsidRPr="00CD0BBC">
        <w:rPr>
          <w:rFonts w:ascii="Book Antiqua" w:hAnsi="Book Antiqua" w:cs="Times New Roman"/>
          <w:b w:val="0"/>
          <w:i w:val="0"/>
          <w:color w:val="000000" w:themeColor="text1"/>
          <w:szCs w:val="24"/>
        </w:rPr>
        <w:t xml:space="preserve">. </w:t>
      </w:r>
      <w:r w:rsidRPr="00CD0BBC">
        <w:rPr>
          <w:rFonts w:ascii="Book Antiqua" w:hAnsi="Book Antiqua" w:cs="Times New Roman"/>
          <w:b w:val="0"/>
          <w:i w:val="0"/>
          <w:color w:val="000000" w:themeColor="text1"/>
          <w:szCs w:val="24"/>
        </w:rPr>
        <w:t xml:space="preserve">Several neuronal markers are used to </w:t>
      </w:r>
      <w:proofErr w:type="spellStart"/>
      <w:r w:rsidRPr="00CD0BBC">
        <w:rPr>
          <w:rFonts w:ascii="Book Antiqua" w:hAnsi="Book Antiqua" w:cs="Times New Roman"/>
          <w:b w:val="0"/>
          <w:i w:val="0"/>
          <w:color w:val="000000" w:themeColor="text1"/>
          <w:szCs w:val="24"/>
        </w:rPr>
        <w:t>immunostain</w:t>
      </w:r>
      <w:proofErr w:type="spellEnd"/>
      <w:r w:rsidRPr="00CD0BBC">
        <w:rPr>
          <w:rFonts w:ascii="Book Antiqua" w:hAnsi="Book Antiqua" w:cs="Times New Roman"/>
          <w:b w:val="0"/>
          <w:i w:val="0"/>
          <w:color w:val="000000" w:themeColor="text1"/>
          <w:szCs w:val="24"/>
        </w:rPr>
        <w:t xml:space="preserve"> skin nerves, such </w:t>
      </w:r>
      <w:proofErr w:type="spellStart"/>
      <w:r w:rsidRPr="00CD0BBC">
        <w:rPr>
          <w:rFonts w:ascii="Book Antiqua" w:hAnsi="Book Antiqua" w:cs="Times New Roman"/>
          <w:b w:val="0"/>
          <w:i w:val="0"/>
          <w:color w:val="000000" w:themeColor="text1"/>
          <w:szCs w:val="24"/>
        </w:rPr>
        <w:t>asneurone</w:t>
      </w:r>
      <w:proofErr w:type="spellEnd"/>
      <w:r w:rsidRPr="00CD0BBC">
        <w:rPr>
          <w:rFonts w:ascii="Book Antiqua" w:hAnsi="Book Antiqua" w:cs="Times New Roman"/>
          <w:b w:val="0"/>
          <w:i w:val="0"/>
          <w:color w:val="000000" w:themeColor="text1"/>
          <w:szCs w:val="24"/>
        </w:rPr>
        <w:t>-specific enolase and somatostatin.</w:t>
      </w:r>
      <w:r w:rsidR="008D65A6" w:rsidRPr="00CD0BBC">
        <w:rPr>
          <w:rFonts w:ascii="Book Antiqua" w:hAnsi="Book Antiqua" w:cs="Times New Roman"/>
          <w:b w:val="0"/>
          <w:i w:val="0"/>
          <w:color w:val="000000" w:themeColor="text1"/>
          <w:szCs w:val="24"/>
        </w:rPr>
        <w:t xml:space="preserve"> </w:t>
      </w:r>
      <w:r w:rsidRPr="00CD0BBC">
        <w:rPr>
          <w:rFonts w:ascii="Book Antiqua" w:hAnsi="Book Antiqua" w:cs="Times New Roman"/>
          <w:b w:val="0"/>
          <w:i w:val="0"/>
          <w:color w:val="000000" w:themeColor="text1"/>
          <w:szCs w:val="24"/>
        </w:rPr>
        <w:t>The best cytoplasmic axonal marker has been proposed is the protein gene product-9.5.</w:t>
      </w:r>
      <w:r w:rsidR="002F62A3">
        <w:rPr>
          <w:rFonts w:ascii="Book Antiqua" w:hAnsi="Book Antiqua" w:cs="Times New Roman" w:hint="eastAsia"/>
          <w:b w:val="0"/>
          <w:i w:val="0"/>
          <w:color w:val="000000" w:themeColor="text1"/>
          <w:szCs w:val="24"/>
          <w:lang w:eastAsia="zh-CN"/>
        </w:rPr>
        <w:t xml:space="preserve"> </w:t>
      </w:r>
      <w:r w:rsidRPr="00CD0BBC">
        <w:rPr>
          <w:rFonts w:ascii="Book Antiqua" w:hAnsi="Book Antiqua" w:cs="Times New Roman"/>
          <w:b w:val="0"/>
          <w:i w:val="0"/>
          <w:color w:val="000000" w:themeColor="text1"/>
          <w:szCs w:val="24"/>
        </w:rPr>
        <w:t xml:space="preserve">Formalin-fixed frozen sections are used in clinical research to visualize and assess the density of </w:t>
      </w:r>
      <w:proofErr w:type="spellStart"/>
      <w:r w:rsidRPr="00CD0BBC">
        <w:rPr>
          <w:rFonts w:ascii="Book Antiqua" w:hAnsi="Book Antiqua" w:cs="Times New Roman"/>
          <w:b w:val="0"/>
          <w:i w:val="0"/>
          <w:color w:val="000000" w:themeColor="text1"/>
          <w:szCs w:val="24"/>
        </w:rPr>
        <w:t>intraepidermal</w:t>
      </w:r>
      <w:proofErr w:type="spellEnd"/>
      <w:r w:rsidRPr="00CD0BBC">
        <w:rPr>
          <w:rFonts w:ascii="Book Antiqua" w:hAnsi="Book Antiqua" w:cs="Times New Roman"/>
          <w:b w:val="0"/>
          <w:i w:val="0"/>
          <w:color w:val="000000" w:themeColor="text1"/>
          <w:szCs w:val="24"/>
        </w:rPr>
        <w:t xml:space="preserve"> nerve fibers (IENF)</w:t>
      </w:r>
      <w:r w:rsidR="00C758F7" w:rsidRPr="00CD0BBC">
        <w:rPr>
          <w:rFonts w:ascii="Book Antiqua" w:hAnsi="Book Antiqua" w:cs="Times New Roman"/>
          <w:b w:val="0"/>
          <w:i w:val="0"/>
          <w:color w:val="000000" w:themeColor="text1"/>
          <w:szCs w:val="24"/>
        </w:rPr>
        <w:fldChar w:fldCharType="begin">
          <w:fldData xml:space="preserve">PEVuZE5vdGU+PENpdGU+PEF1dGhvcj5Ib2xsYW5kPC9BdXRob3I+PFllYXI+MTk5ODwvWWVhcj48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=
</w:fldData>
        </w:fldChar>
      </w:r>
      <w:r w:rsidR="000C6331" w:rsidRPr="00CD0BBC">
        <w:rPr>
          <w:rFonts w:ascii="Book Antiqua" w:hAnsi="Book Antiqua" w:cs="Times New Roman"/>
          <w:b w:val="0"/>
          <w:i w:val="0"/>
          <w:color w:val="000000" w:themeColor="text1"/>
          <w:szCs w:val="24"/>
        </w:rPr>
        <w:instrText xml:space="preserve"> ADDIN EN.CITE </w:instrText>
      </w:r>
      <w:r w:rsidR="00C758F7" w:rsidRPr="00CD0BBC">
        <w:rPr>
          <w:rFonts w:ascii="Book Antiqua" w:hAnsi="Book Antiqua" w:cs="Times New Roman"/>
          <w:b w:val="0"/>
          <w:i w:val="0"/>
          <w:color w:val="000000" w:themeColor="text1"/>
          <w:szCs w:val="24"/>
        </w:rPr>
        <w:fldChar w:fldCharType="begin">
          <w:fldData xml:space="preserve">PEVuZE5vdGU+PENpdGU+PEF1dGhvcj5Ib2xsYW5kPC9BdXRob3I+PFllYXI+MTk5ODwvWWVhcj48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=
</w:fldData>
        </w:fldChar>
      </w:r>
      <w:r w:rsidR="000C6331" w:rsidRPr="00CD0BBC">
        <w:rPr>
          <w:rFonts w:ascii="Book Antiqua" w:hAnsi="Book Antiqua" w:cs="Times New Roman"/>
          <w:b w:val="0"/>
          <w:i w:val="0"/>
          <w:color w:val="000000" w:themeColor="text1"/>
          <w:szCs w:val="24"/>
        </w:rPr>
        <w:instrText xml:space="preserve"> ADDIN EN.CITE.DATA </w:instrText>
      </w:r>
      <w:r w:rsidR="00C758F7" w:rsidRPr="00CD0BBC">
        <w:rPr>
          <w:rFonts w:ascii="Book Antiqua" w:hAnsi="Book Antiqua" w:cs="Times New Roman"/>
          <w:b w:val="0"/>
          <w:i w:val="0"/>
          <w:color w:val="000000" w:themeColor="text1"/>
          <w:szCs w:val="24"/>
        </w:rPr>
      </w:r>
      <w:r w:rsidR="00C758F7" w:rsidRPr="00CD0BBC">
        <w:rPr>
          <w:rFonts w:ascii="Book Antiqua" w:hAnsi="Book Antiqua" w:cs="Times New Roman"/>
          <w:b w:val="0"/>
          <w:i w:val="0"/>
          <w:color w:val="000000" w:themeColor="text1"/>
          <w:szCs w:val="24"/>
        </w:rPr>
        <w:fldChar w:fldCharType="end"/>
      </w:r>
      <w:r w:rsidR="00C758F7" w:rsidRPr="00CD0BBC">
        <w:rPr>
          <w:rFonts w:ascii="Book Antiqua" w:hAnsi="Book Antiqua" w:cs="Times New Roman"/>
          <w:b w:val="0"/>
          <w:i w:val="0"/>
          <w:color w:val="000000" w:themeColor="text1"/>
          <w:szCs w:val="24"/>
        </w:rPr>
      </w:r>
      <w:r w:rsidR="00C758F7" w:rsidRPr="00CD0BBC">
        <w:rPr>
          <w:rFonts w:ascii="Book Antiqua" w:hAnsi="Book Antiqua" w:cs="Times New Roman"/>
          <w:b w:val="0"/>
          <w:i w:val="0"/>
          <w:color w:val="000000" w:themeColor="text1"/>
          <w:szCs w:val="24"/>
        </w:rPr>
        <w:fldChar w:fldCharType="separate"/>
      </w:r>
      <w:r w:rsidR="000C6331" w:rsidRPr="00CD0BBC">
        <w:rPr>
          <w:rFonts w:ascii="Book Antiqua" w:hAnsi="Book Antiqua" w:cs="Times New Roman"/>
          <w:b w:val="0"/>
          <w:i w:val="0"/>
          <w:noProof/>
          <w:color w:val="000000" w:themeColor="text1"/>
          <w:szCs w:val="24"/>
          <w:vertAlign w:val="superscript"/>
        </w:rPr>
        <w:t>[</w:t>
      </w:r>
      <w:hyperlink w:anchor="_ENREF_56" w:tooltip="Holland, 1998 #167" w:history="1">
        <w:r w:rsidR="00871C44" w:rsidRPr="00CD0BBC">
          <w:rPr>
            <w:rFonts w:ascii="Book Antiqua" w:hAnsi="Book Antiqua" w:cs="Times New Roman"/>
            <w:b w:val="0"/>
            <w:i w:val="0"/>
            <w:noProof/>
            <w:color w:val="000000" w:themeColor="text1"/>
            <w:szCs w:val="24"/>
            <w:vertAlign w:val="superscript"/>
          </w:rPr>
          <w:t>56</w:t>
        </w:r>
      </w:hyperlink>
      <w:r w:rsidR="002F62A3">
        <w:rPr>
          <w:rFonts w:ascii="Book Antiqua" w:hAnsi="Book Antiqua" w:cs="Times New Roman"/>
          <w:b w:val="0"/>
          <w:i w:val="0"/>
          <w:noProof/>
          <w:color w:val="000000" w:themeColor="text1"/>
          <w:szCs w:val="24"/>
          <w:vertAlign w:val="superscript"/>
        </w:rPr>
        <w:t>,</w:t>
      </w:r>
      <w:hyperlink w:anchor="_ENREF_57" w:tooltip="Polydefkis, 2003 #246" w:history="1">
        <w:r w:rsidR="00871C44" w:rsidRPr="00CD0BBC">
          <w:rPr>
            <w:rFonts w:ascii="Book Antiqua" w:hAnsi="Book Antiqua" w:cs="Times New Roman"/>
            <w:b w:val="0"/>
            <w:i w:val="0"/>
            <w:noProof/>
            <w:color w:val="000000" w:themeColor="text1"/>
            <w:szCs w:val="24"/>
            <w:vertAlign w:val="superscript"/>
          </w:rPr>
          <w:t>57</w:t>
        </w:r>
      </w:hyperlink>
      <w:r w:rsidR="000C6331" w:rsidRPr="00CD0BBC">
        <w:rPr>
          <w:rFonts w:ascii="Book Antiqua" w:hAnsi="Book Antiqua" w:cs="Times New Roman"/>
          <w:b w:val="0"/>
          <w:i w:val="0"/>
          <w:noProof/>
          <w:color w:val="000000" w:themeColor="text1"/>
          <w:szCs w:val="24"/>
          <w:vertAlign w:val="superscript"/>
        </w:rPr>
        <w:t>]</w:t>
      </w:r>
      <w:r w:rsidR="00C758F7" w:rsidRPr="00CD0BBC">
        <w:rPr>
          <w:rFonts w:ascii="Book Antiqua" w:hAnsi="Book Antiqua" w:cs="Times New Roman"/>
          <w:b w:val="0"/>
          <w:i w:val="0"/>
          <w:color w:val="000000" w:themeColor="text1"/>
          <w:szCs w:val="24"/>
        </w:rPr>
        <w:fldChar w:fldCharType="end"/>
      </w:r>
      <w:r w:rsidR="008D65A6" w:rsidRPr="00CD0BBC">
        <w:rPr>
          <w:rFonts w:ascii="Book Antiqua" w:hAnsi="Book Antiqua" w:cs="Times New Roman"/>
          <w:b w:val="0"/>
          <w:i w:val="0"/>
          <w:color w:val="000000" w:themeColor="text1"/>
          <w:szCs w:val="24"/>
        </w:rPr>
        <w:t>.</w:t>
      </w:r>
    </w:p>
    <w:p w14:paraId="1BD541D4" w14:textId="77777777" w:rsidR="00CD0BBC" w:rsidRPr="00CD0BBC" w:rsidRDefault="00CD0BBC" w:rsidP="00190AFC">
      <w:pPr>
        <w:adjustRightInd w:val="0"/>
        <w:snapToGrid w:val="0"/>
        <w:spacing w:after="0" w:line="360" w:lineRule="auto"/>
        <w:jc w:val="both"/>
        <w:rPr>
          <w:lang w:eastAsia="zh-CN"/>
        </w:rPr>
      </w:pPr>
    </w:p>
    <w:p w14:paraId="74FBB061" w14:textId="77777777" w:rsidR="00737079" w:rsidRPr="00CD0BBC" w:rsidRDefault="00737079" w:rsidP="00190AFC">
      <w:pPr>
        <w:autoSpaceDE w:val="0"/>
        <w:autoSpaceDN w:val="0"/>
        <w:adjustRightInd w:val="0"/>
        <w:snapToGrid w:val="0"/>
        <w:spacing w:after="0" w:line="360" w:lineRule="auto"/>
        <w:jc w:val="both"/>
        <w:rPr>
          <w:rFonts w:ascii="Book Antiqua" w:hAnsi="Book Antiqua" w:cs="Times New Roman"/>
          <w:b/>
          <w:bCs/>
          <w:i/>
          <w:color w:val="000000" w:themeColor="text1"/>
          <w:szCs w:val="24"/>
        </w:rPr>
      </w:pPr>
      <w:r w:rsidRPr="00CD0BBC">
        <w:rPr>
          <w:rFonts w:ascii="Book Antiqua" w:hAnsi="Book Antiqua" w:cs="Times New Roman"/>
          <w:b/>
          <w:bCs/>
          <w:i/>
          <w:color w:val="000000" w:themeColor="text1"/>
          <w:szCs w:val="24"/>
        </w:rPr>
        <w:t>Is there a role for validated scores?</w:t>
      </w:r>
    </w:p>
    <w:p w14:paraId="0E7F43E2" w14:textId="7A94F232" w:rsidR="00737079" w:rsidRDefault="00737079" w:rsidP="00190AFC">
      <w:pPr>
        <w:autoSpaceDE w:val="0"/>
        <w:autoSpaceDN w:val="0"/>
        <w:adjustRightInd w:val="0"/>
        <w:snapToGrid w:val="0"/>
        <w:spacing w:after="0" w:line="360" w:lineRule="auto"/>
        <w:jc w:val="both"/>
        <w:rPr>
          <w:rFonts w:ascii="Book Antiqua" w:hAnsi="Book Antiqua" w:cs="Times New Roman"/>
          <w:color w:val="000000" w:themeColor="text1"/>
          <w:szCs w:val="24"/>
          <w:lang w:eastAsia="zh-CN"/>
        </w:rPr>
      </w:pPr>
      <w:r w:rsidRPr="005F65C2">
        <w:rPr>
          <w:rFonts w:ascii="Book Antiqua" w:hAnsi="Book Antiqua" w:cs="Times New Roman"/>
          <w:color w:val="000000" w:themeColor="text1"/>
          <w:szCs w:val="24"/>
        </w:rPr>
        <w:t xml:space="preserve">Validated scores are available in order to standardize the clinical assessment for the severity of symptoms and the grade of neuropathic impairment. The </w:t>
      </w:r>
      <w:r w:rsidRPr="005F65C2">
        <w:rPr>
          <w:rFonts w:ascii="Book Antiqua" w:hAnsi="Book Antiqua" w:cs="Times New Roman"/>
          <w:color w:val="000000" w:themeColor="text1"/>
          <w:szCs w:val="24"/>
        </w:rPr>
        <w:lastRenderedPageBreak/>
        <w:t>validated scores include; Neuropathy Disability Score for neuropathic deficits (impairments), Neuropathy Symptom Score for neuropathic symptoms</w:t>
      </w:r>
      <w:r w:rsidR="00C758F7" w:rsidRPr="005F65C2">
        <w:rPr>
          <w:rFonts w:ascii="Book Antiqua" w:hAnsi="Book Antiqua" w:cs="Times New Roman"/>
          <w:color w:val="000000" w:themeColor="text1"/>
          <w:szCs w:val="24"/>
        </w:rPr>
        <w:fldChar w:fldCharType="begin">
          <w:fldData xml:space="preserve">PEVuZE5vdGU+PENpdGU+PEF1dGhvcj5Zb3VuZzwvQXV0aG9yPjxZZWFyPjE5OTM8L1llYXI+PFJl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</w:fldData>
        </w:fldChar>
      </w:r>
      <w:r w:rsidR="00871C44"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PEVuZE5vdGU+PENpdGU+PEF1dGhvcj5Zb3VuZzwvQXV0aG9yPjxZZWFyPjE5OTM8L1llYXI+PFJl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</w:fldData>
        </w:fldChar>
      </w:r>
      <w:r w:rsidR="00871C44"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17" w:tooltip="Young, 1993 #309" w:history="1">
        <w:r w:rsidR="00871C44" w:rsidRPr="005F65C2">
          <w:rPr>
            <w:rFonts w:ascii="Book Antiqua" w:hAnsi="Book Antiqua" w:cs="Times New Roman"/>
            <w:noProof/>
            <w:color w:val="000000" w:themeColor="text1"/>
            <w:szCs w:val="24"/>
            <w:vertAlign w:val="superscript"/>
          </w:rPr>
          <w:t>17</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Pr="005F65C2">
        <w:rPr>
          <w:rFonts w:ascii="Book Antiqua" w:hAnsi="Book Antiqua" w:cs="Times New Roman"/>
          <w:color w:val="000000" w:themeColor="text1"/>
          <w:szCs w:val="24"/>
        </w:rPr>
        <w:t xml:space="preserve"> and the Michigan Neuropathy Screening Instrument</w:t>
      </w:r>
      <w:r w:rsidR="00C758F7" w:rsidRPr="005F65C2">
        <w:rPr>
          <w:rFonts w:ascii="Book Antiqua" w:hAnsi="Book Antiqua" w:cs="Times New Roman"/>
          <w:color w:val="000000" w:themeColor="text1"/>
          <w:szCs w:val="24"/>
        </w:rPr>
        <w:fldChar w:fldCharType="begin"/>
      </w:r>
      <w:r w:rsidR="00871C44" w:rsidRPr="005F65C2">
        <w:rPr>
          <w:rFonts w:ascii="Book Antiqua" w:hAnsi="Book Antiqua" w:cs="Times New Roman"/>
          <w:color w:val="000000" w:themeColor="text1"/>
          <w:szCs w:val="24"/>
        </w:rPr>
        <w:instrText xml:space="preserve"> ADDIN EN.CITE &lt;EndNote&gt;&lt;Cite&gt;&lt;Author&gt;Feldman&lt;/Author&gt;&lt;Year&gt;1994&lt;/Year&gt;&lt;RecNum&gt;137&lt;/RecNum&gt;&lt;DisplayText&gt;&lt;style face="superscript"&gt;[36]&lt;/style&gt;&lt;/DisplayText&gt;&lt;record&gt;&lt;rec-number&gt;137&lt;/rec-number&gt;&lt;foreign-keys&gt;&lt;key app="EN" db-id="t9fwaez9s5twx9eerdpxz2p5s250ezpxsfw0"&gt;137&lt;/key&gt;&lt;/foreign-keys&gt;&lt;ref-type name="Journal Article"&gt;17&lt;/ref-type&gt;&lt;contributors&gt;&lt;authors&gt;&lt;author&gt;Feldman, E. L.&lt;/author&gt;&lt;author&gt;Stevens, M. J.&lt;/author&gt;&lt;author&gt;Thomas, P. K.&lt;/author&gt;&lt;author&gt;Brown, M. B.&lt;/author&gt;&lt;author&gt;Canal, N.&lt;/author&gt;&lt;author&gt;Greene, D. A.&lt;/author&gt;&lt;/authors&gt;&lt;/contributors&gt;&lt;auth-address&gt;Department of Neurology, University of Michigan, Ann Arbor 48109-0588.&lt;/auth-address&gt;&lt;titles&gt;&lt;title&gt;A practical two-step quantitative clinical and electrophysiological assessment for the diagnosis and staging of diabetic neuropathy&lt;/title&gt;&lt;secondary-title&gt;Diabetes Care&lt;/secondary-title&gt;&lt;alt-title&gt;Diabetes care&lt;/alt-title&gt;&lt;short-title&gt;A practical two-step quantitative clinical and electrophysiological assessment for the diagnosis and staging of diabetic neuropathy&lt;/short-title&gt;&lt;/titles&gt;&lt;periodical&gt;&lt;full-title&gt;Diabetes Care&lt;/full-title&gt;&lt;/periodical&gt;&lt;alt-periodical&gt;&lt;full-title&gt;Diabetes Care&lt;/full-title&gt;&lt;/alt-periodical&gt;&lt;pages&gt;1281-9&lt;/pages&gt;&lt;volume&gt;17&lt;/volume&gt;&lt;number&gt;11&lt;/number&gt;&lt;keywords&gt;&lt;keyword&gt;Adult&lt;/keyword&gt;&lt;keyword&gt;Aged&lt;/keyword&gt;&lt;keyword&gt;Diabetic Neuropathies/classification/*diagnosis&lt;/keyword&gt;&lt;keyword&gt;Electrodiagnosis&lt;/keyword&gt;&lt;keyword&gt;Female&lt;/keyword&gt;&lt;keyword&gt;Humans&lt;/keyword&gt;&lt;keyword&gt;Male&lt;/keyword&gt;&lt;keyword&gt;Middle Aged&lt;/keyword&gt;&lt;keyword&gt;Neural Conduction&lt;/keyword&gt;&lt;keyword&gt;Neurologic Examination&lt;/keyword&gt;&lt;keyword&gt;Questionnaires&lt;/keyword&gt;&lt;/keywords&gt;&lt;dates&gt;&lt;year&gt;1994&lt;/year&gt;&lt;pub-dates&gt;&lt;date&gt;Nov&lt;/date&gt;&lt;/pub-dates&gt;&lt;/dates&gt;&lt;isbn&gt;0149-5992 (Print)&amp;#xD;0149-5992 (Linking)&lt;/isbn&gt;&lt;accession-num&gt;7821168&lt;/accession-num&gt;&lt;urls&gt;&lt;/urls&gt;&lt;language&gt;eng&lt;/language&gt;&lt;/record&gt;&lt;/Cite&gt;&lt;/EndNote&gt;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36" w:tooltip="Feldman, 1994 #137" w:history="1">
        <w:r w:rsidR="00871C44" w:rsidRPr="005F65C2">
          <w:rPr>
            <w:rFonts w:ascii="Book Antiqua" w:hAnsi="Book Antiqua" w:cs="Times New Roman"/>
            <w:noProof/>
            <w:color w:val="000000" w:themeColor="text1"/>
            <w:szCs w:val="24"/>
            <w:vertAlign w:val="superscript"/>
          </w:rPr>
          <w:t>36</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8D65A6" w:rsidRPr="005F65C2">
        <w:rPr>
          <w:rFonts w:ascii="Book Antiqua" w:hAnsi="Book Antiqua" w:cs="Times New Roman"/>
          <w:color w:val="000000" w:themeColor="text1"/>
          <w:szCs w:val="24"/>
        </w:rPr>
        <w:t>.</w:t>
      </w:r>
      <w:r w:rsidR="002F62A3">
        <w:rPr>
          <w:rFonts w:ascii="Book Antiqua" w:hAnsi="Book Antiqua" w:cs="Times New Roman" w:hint="eastAsia"/>
          <w:color w:val="000000" w:themeColor="text1"/>
          <w:szCs w:val="24"/>
          <w:lang w:eastAsia="zh-CN"/>
        </w:rPr>
        <w:t xml:space="preserve"> </w:t>
      </w:r>
      <w:r w:rsidRPr="005F65C2">
        <w:rPr>
          <w:rFonts w:ascii="Book Antiqua" w:hAnsi="Book Antiqua" w:cs="Times New Roman"/>
          <w:color w:val="000000" w:themeColor="text1"/>
          <w:szCs w:val="24"/>
        </w:rPr>
        <w:t>According to the Neuropathy Disability Score and the Neuropathy Symptom Score</w:t>
      </w:r>
      <w:r w:rsidR="00A45FD5">
        <w:rPr>
          <w:rFonts w:ascii="Book Antiqua" w:hAnsi="Book Antiqua" w:cs="Times New Roman"/>
          <w:color w:val="000000" w:themeColor="text1"/>
          <w:szCs w:val="24"/>
        </w:rPr>
        <w:t xml:space="preserve"> </w:t>
      </w:r>
      <w:r w:rsidR="00C10C56" w:rsidRPr="005F65C2">
        <w:rPr>
          <w:rFonts w:ascii="Book Antiqua" w:hAnsi="Book Antiqua" w:cs="Times New Roman"/>
          <w:color w:val="000000" w:themeColor="text1"/>
          <w:szCs w:val="24"/>
        </w:rPr>
        <w:t>(NSS)</w:t>
      </w:r>
      <w:r w:rsidRPr="005F65C2">
        <w:rPr>
          <w:rFonts w:ascii="Book Antiqua" w:hAnsi="Book Antiqua" w:cs="Times New Roman"/>
          <w:color w:val="000000" w:themeColor="text1"/>
          <w:szCs w:val="24"/>
        </w:rPr>
        <w:t>, minimum criteria required for the clinical diagnosis of neuropathy are:</w:t>
      </w:r>
      <w:r w:rsidR="00CD0BBC">
        <w:rPr>
          <w:rFonts w:ascii="Book Antiqua" w:hAnsi="Book Antiqua" w:cs="Times New Roman" w:hint="eastAsia"/>
          <w:b/>
          <w:bCs/>
          <w:color w:val="000000" w:themeColor="text1"/>
          <w:szCs w:val="24"/>
          <w:lang w:eastAsia="zh-CN"/>
        </w:rPr>
        <w:t xml:space="preserve"> </w:t>
      </w:r>
      <w:r w:rsidR="00CD0BBC" w:rsidRPr="00CD0BBC">
        <w:rPr>
          <w:rFonts w:ascii="Book Antiqua" w:hAnsi="Book Antiqua" w:cs="Times New Roman" w:hint="eastAsia"/>
          <w:bCs/>
          <w:color w:val="000000" w:themeColor="text1"/>
          <w:szCs w:val="24"/>
          <w:lang w:eastAsia="zh-CN"/>
        </w:rPr>
        <w:t>(1)</w:t>
      </w:r>
      <w:r w:rsidR="00CD0BBC">
        <w:rPr>
          <w:rFonts w:ascii="Book Antiqua" w:hAnsi="Book Antiqua" w:cs="Times New Roman" w:hint="eastAsia"/>
          <w:b/>
          <w:bCs/>
          <w:color w:val="000000" w:themeColor="text1"/>
          <w:szCs w:val="24"/>
          <w:lang w:eastAsia="zh-CN"/>
        </w:rPr>
        <w:t xml:space="preserve"> </w:t>
      </w:r>
      <w:r w:rsidRPr="00CD0BBC">
        <w:rPr>
          <w:rFonts w:ascii="Book Antiqua" w:hAnsi="Book Antiqua" w:cs="Times New Roman"/>
          <w:color w:val="000000" w:themeColor="text1"/>
          <w:szCs w:val="24"/>
        </w:rPr>
        <w:t>The presence of</w:t>
      </w:r>
      <w:r w:rsidR="008D65A6" w:rsidRPr="00CD0BBC">
        <w:rPr>
          <w:rFonts w:ascii="Book Antiqua" w:hAnsi="Book Antiqua" w:cs="Times New Roman"/>
          <w:color w:val="000000" w:themeColor="text1"/>
          <w:szCs w:val="24"/>
        </w:rPr>
        <w:t xml:space="preserve"> </w:t>
      </w:r>
      <w:r w:rsidRPr="00CD0BBC">
        <w:rPr>
          <w:rFonts w:ascii="Book Antiqua" w:hAnsi="Book Antiqua" w:cs="Times New Roman"/>
          <w:color w:val="000000" w:themeColor="text1"/>
          <w:szCs w:val="24"/>
        </w:rPr>
        <w:t>moderate signs of neuropathy in the pre</w:t>
      </w:r>
      <w:r w:rsidR="00CD0BBC">
        <w:rPr>
          <w:rFonts w:ascii="Book Antiqua" w:hAnsi="Book Antiqua" w:cs="Times New Roman"/>
          <w:color w:val="000000" w:themeColor="text1"/>
          <w:szCs w:val="24"/>
        </w:rPr>
        <w:t xml:space="preserve">sence or absence of symptoms; </w:t>
      </w:r>
      <w:r w:rsidR="00CD0BBC">
        <w:rPr>
          <w:rFonts w:ascii="Book Antiqua" w:hAnsi="Book Antiqua" w:cs="Times New Roman" w:hint="eastAsia"/>
          <w:color w:val="000000" w:themeColor="text1"/>
          <w:szCs w:val="24"/>
          <w:lang w:eastAsia="zh-CN"/>
        </w:rPr>
        <w:t xml:space="preserve">(2) </w:t>
      </w:r>
      <w:r w:rsidRPr="005F65C2">
        <w:rPr>
          <w:rFonts w:ascii="Book Antiqua" w:hAnsi="Book Antiqua" w:cs="Times New Roman"/>
          <w:color w:val="000000" w:themeColor="text1"/>
          <w:szCs w:val="24"/>
        </w:rPr>
        <w:t>The detection of</w:t>
      </w:r>
      <w:r w:rsidR="008D65A6" w:rsidRPr="005F65C2">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mild signs in the presence of moderate symptoms.</w:t>
      </w:r>
    </w:p>
    <w:p w14:paraId="640A06CE" w14:textId="77777777" w:rsidR="00CD0BBC" w:rsidRPr="005F65C2" w:rsidRDefault="00CD0BBC" w:rsidP="00190AFC">
      <w:pPr>
        <w:autoSpaceDE w:val="0"/>
        <w:autoSpaceDN w:val="0"/>
        <w:adjustRightInd w:val="0"/>
        <w:snapToGrid w:val="0"/>
        <w:spacing w:after="0" w:line="360" w:lineRule="auto"/>
        <w:jc w:val="both"/>
        <w:rPr>
          <w:rFonts w:ascii="Book Antiqua" w:hAnsi="Book Antiqua" w:cs="Times New Roman"/>
          <w:color w:val="000000" w:themeColor="text1"/>
          <w:szCs w:val="24"/>
          <w:lang w:eastAsia="zh-CN"/>
        </w:rPr>
      </w:pPr>
    </w:p>
    <w:p w14:paraId="435BE6DB" w14:textId="380BB6E6" w:rsidR="00F01A7F" w:rsidRPr="005F65C2" w:rsidRDefault="00CD0BBC" w:rsidP="00190AFC">
      <w:pPr>
        <w:pStyle w:val="1"/>
        <w:adjustRightInd w:val="0"/>
        <w:snapToGrid w:val="0"/>
        <w:spacing w:before="0" w:line="360" w:lineRule="auto"/>
        <w:jc w:val="both"/>
        <w:rPr>
          <w:rFonts w:ascii="Book Antiqua" w:hAnsi="Book Antiqua"/>
          <w:b/>
          <w:color w:val="000000" w:themeColor="text1"/>
          <w:sz w:val="24"/>
          <w:szCs w:val="24"/>
          <w:lang w:eastAsia="zh-CN"/>
        </w:rPr>
      </w:pPr>
      <w:r w:rsidRPr="005F65C2">
        <w:rPr>
          <w:rFonts w:ascii="Book Antiqua" w:hAnsi="Book Antiqua"/>
          <w:b/>
          <w:color w:val="000000" w:themeColor="text1"/>
          <w:sz w:val="24"/>
          <w:szCs w:val="24"/>
        </w:rPr>
        <w:t>PE</w:t>
      </w:r>
      <w:r w:rsidR="002F62A3">
        <w:rPr>
          <w:rFonts w:ascii="Book Antiqua" w:hAnsi="Book Antiqua"/>
          <w:b/>
          <w:color w:val="000000" w:themeColor="text1"/>
          <w:sz w:val="24"/>
          <w:szCs w:val="24"/>
        </w:rPr>
        <w:t>RIPHERAL ARTERIAL DISEASE</w:t>
      </w:r>
    </w:p>
    <w:p w14:paraId="37B4416A" w14:textId="7068A42F" w:rsidR="00F01A7F" w:rsidRPr="00CD0BBC" w:rsidRDefault="00CD0BBC" w:rsidP="00190AFC">
      <w:pPr>
        <w:pStyle w:val="1"/>
        <w:adjustRightInd w:val="0"/>
        <w:snapToGrid w:val="0"/>
        <w:spacing w:before="0" w:line="360" w:lineRule="auto"/>
        <w:jc w:val="both"/>
        <w:rPr>
          <w:rFonts w:ascii="Book Antiqua" w:eastAsiaTheme="minorEastAsia" w:hAnsi="Book Antiqua" w:cs="Times New Roman"/>
          <w:color w:val="000000" w:themeColor="text1"/>
          <w:sz w:val="24"/>
          <w:szCs w:val="24"/>
        </w:rPr>
      </w:pPr>
      <w:r w:rsidRPr="00CD0BBC">
        <w:rPr>
          <w:rFonts w:ascii="Book Antiqua" w:eastAsiaTheme="minorEastAsia" w:hAnsi="Book Antiqua" w:cs="Times New Roman"/>
          <w:color w:val="000000" w:themeColor="text1"/>
          <w:sz w:val="24"/>
          <w:szCs w:val="24"/>
        </w:rPr>
        <w:t>Peripheral arterial disease (PAD)</w:t>
      </w:r>
      <w:r w:rsidR="00F01A7F" w:rsidRPr="00CD0BBC">
        <w:rPr>
          <w:rFonts w:ascii="Book Antiqua" w:eastAsiaTheme="minorEastAsia" w:hAnsi="Book Antiqua" w:cs="Times New Roman"/>
          <w:color w:val="000000" w:themeColor="text1"/>
          <w:sz w:val="24"/>
          <w:szCs w:val="24"/>
        </w:rPr>
        <w:t xml:space="preserve"> is one of the multifactorial causes leading to </w:t>
      </w:r>
      <w:r w:rsidR="00EB44D2" w:rsidRPr="00CD0BBC">
        <w:rPr>
          <w:rFonts w:ascii="Book Antiqua" w:eastAsiaTheme="minorEastAsia" w:hAnsi="Book Antiqua" w:cs="Times New Roman"/>
          <w:color w:val="000000" w:themeColor="text1"/>
          <w:sz w:val="24"/>
          <w:szCs w:val="24"/>
        </w:rPr>
        <w:t xml:space="preserve">the </w:t>
      </w:r>
      <w:r w:rsidR="00F01A7F" w:rsidRPr="00CD0BBC">
        <w:rPr>
          <w:rFonts w:ascii="Book Antiqua" w:eastAsiaTheme="minorEastAsia" w:hAnsi="Book Antiqua" w:cs="Times New Roman"/>
          <w:color w:val="000000" w:themeColor="text1"/>
          <w:sz w:val="24"/>
          <w:szCs w:val="24"/>
        </w:rPr>
        <w:t>diabetic foot disease.</w:t>
      </w:r>
      <w:r w:rsidR="00995D91">
        <w:rPr>
          <w:rFonts w:ascii="Book Antiqua" w:eastAsiaTheme="minorEastAsia" w:hAnsi="Book Antiqua" w:cs="Times New Roman"/>
          <w:color w:val="000000" w:themeColor="text1"/>
          <w:sz w:val="24"/>
          <w:szCs w:val="24"/>
        </w:rPr>
        <w:t xml:space="preserve"> </w:t>
      </w:r>
      <w:r w:rsidR="00F01A7F" w:rsidRPr="00CD0BBC">
        <w:rPr>
          <w:rFonts w:ascii="Book Antiqua" w:eastAsiaTheme="minorEastAsia" w:hAnsi="Book Antiqua" w:cs="Times New Roman"/>
          <w:color w:val="000000" w:themeColor="text1"/>
          <w:sz w:val="24"/>
          <w:szCs w:val="24"/>
        </w:rPr>
        <w:t xml:space="preserve">The presence of PAD alters the normal body response to foot ulcerations and leads to persistent non-healing foot ulcers, when there is an increased need for blood supply. PAD leads to progression of infection, increases tissue break down and insufficient delivery of oxygen, nutrition and antibiotics. All these factors </w:t>
      </w:r>
      <w:r w:rsidR="005347B8" w:rsidRPr="00CD0BBC">
        <w:rPr>
          <w:rFonts w:ascii="Book Antiqua" w:eastAsiaTheme="minorEastAsia" w:hAnsi="Book Antiqua" w:cs="Times New Roman"/>
          <w:color w:val="000000" w:themeColor="text1"/>
          <w:sz w:val="24"/>
          <w:szCs w:val="24"/>
        </w:rPr>
        <w:t>further contribute</w:t>
      </w:r>
      <w:r w:rsidR="00995D91">
        <w:rPr>
          <w:rFonts w:ascii="Book Antiqua" w:eastAsiaTheme="minorEastAsia" w:hAnsi="Book Antiqua" w:cs="Times New Roman"/>
          <w:color w:val="000000" w:themeColor="text1"/>
          <w:sz w:val="24"/>
          <w:szCs w:val="24"/>
        </w:rPr>
        <w:t xml:space="preserve"> </w:t>
      </w:r>
      <w:r w:rsidR="005347B8" w:rsidRPr="00CD0BBC">
        <w:rPr>
          <w:rFonts w:ascii="Book Antiqua" w:eastAsiaTheme="minorEastAsia" w:hAnsi="Book Antiqua" w:cs="Times New Roman"/>
          <w:color w:val="000000" w:themeColor="text1"/>
          <w:sz w:val="24"/>
          <w:szCs w:val="24"/>
        </w:rPr>
        <w:t xml:space="preserve">to </w:t>
      </w:r>
      <w:r w:rsidR="00BF2815" w:rsidRPr="00CD0BBC">
        <w:rPr>
          <w:rFonts w:ascii="Book Antiqua" w:eastAsiaTheme="minorEastAsia" w:hAnsi="Book Antiqua" w:cs="Times New Roman"/>
          <w:color w:val="000000" w:themeColor="text1"/>
          <w:sz w:val="24"/>
          <w:szCs w:val="24"/>
        </w:rPr>
        <w:t xml:space="preserve">a potential </w:t>
      </w:r>
      <w:r w:rsidR="005347B8" w:rsidRPr="00CD0BBC">
        <w:rPr>
          <w:rFonts w:ascii="Book Antiqua" w:eastAsiaTheme="minorEastAsia" w:hAnsi="Book Antiqua" w:cs="Times New Roman"/>
          <w:color w:val="000000" w:themeColor="text1"/>
          <w:sz w:val="24"/>
          <w:szCs w:val="24"/>
        </w:rPr>
        <w:t>foot</w:t>
      </w:r>
      <w:r w:rsidR="00BF2815" w:rsidRPr="00CD0BBC">
        <w:rPr>
          <w:rFonts w:ascii="Book Antiqua" w:eastAsiaTheme="minorEastAsia" w:hAnsi="Book Antiqua" w:cs="Times New Roman"/>
          <w:color w:val="000000" w:themeColor="text1"/>
          <w:sz w:val="24"/>
          <w:szCs w:val="24"/>
        </w:rPr>
        <w:t xml:space="preserve"> amputation</w:t>
      </w:r>
      <w:r w:rsidR="00C758F7" w:rsidRPr="00CD0BBC">
        <w:rPr>
          <w:rFonts w:ascii="Book Antiqua" w:eastAsiaTheme="minorEastAsia" w:hAnsi="Book Antiqua" w:cs="Times New Roman"/>
          <w:color w:val="000000" w:themeColor="text1"/>
          <w:sz w:val="24"/>
          <w:szCs w:val="24"/>
          <w:vertAlign w:val="superscript"/>
        </w:rPr>
        <w:fldChar w:fldCharType="begin"/>
      </w:r>
      <w:r w:rsidR="000C6331" w:rsidRPr="00CD0BBC">
        <w:rPr>
          <w:rFonts w:ascii="Book Antiqua" w:eastAsiaTheme="minorEastAsia" w:hAnsi="Book Antiqua" w:cs="Times New Roman"/>
          <w:color w:val="000000" w:themeColor="text1"/>
          <w:sz w:val="24"/>
          <w:szCs w:val="24"/>
          <w:vertAlign w:val="superscript"/>
        </w:rPr>
        <w:instrText xml:space="preserve"> ADDIN EN.CITE &lt;EndNote&gt;&lt;Cite&gt;&lt;Author&gt;Akbari&lt;/Author&gt;&lt;Year&gt;2003&lt;/Year&gt;&lt;RecNum&gt;37&lt;/RecNum&gt;&lt;DisplayText&gt;&lt;style face="superscript"&gt;[58]&lt;/style&gt;&lt;/DisplayText&gt;&lt;record&gt;&lt;rec-number&gt;37&lt;/rec-number&gt;&lt;foreign-keys&gt;&lt;key app="EN" db-id="t9fwaez9s5twx9eerdpxz2p5s250ezpxsfw0"&gt;37&lt;/key&gt;&lt;/foreign-keys&gt;&lt;ref-type name="Journal Article"&gt;17&lt;/ref-type&gt;&lt;contributors&gt;&lt;authors&gt;&lt;author&gt;Akbari, C. M.&lt;/author&gt;&lt;author&gt;Macsata, R.&lt;/author&gt;&lt;author&gt;Smith, B. M.&lt;/author&gt;&lt;author&gt;Sidawy, A. N.&lt;/author&gt;&lt;/authors&gt;&lt;/contributors&gt;&lt;auth-address&gt;Washington Hospital Center, VA Medical Center, Georgetown University, Washington, DC 20010, USA.&lt;/auth-address&gt;&lt;titles&gt;&lt;title&gt;Overview of the diabetic foot&lt;/title&gt;&lt;secondary-title&gt;Semin Vasc Surg&lt;/secondary-title&gt;&lt;alt-title&gt;Seminars in vascular surgery&lt;/alt-title&gt;&lt;short-title&gt;Overview of the diabetic foot&lt;/short-title&gt;&lt;/titles&gt;&lt;periodical&gt;&lt;full-title&gt;Semin Vasc Surg&lt;/full-title&gt;&lt;/periodical&gt;&lt;pages&gt;3-11&lt;/pages&gt;&lt;volume&gt;16&lt;/volume&gt;&lt;number&gt;1&lt;/number&gt;&lt;keywords&gt;&lt;keyword&gt;Arterial Occlusive Diseases/complications&lt;/keyword&gt;&lt;keyword&gt;Arthropathy, Neurogenic/etiology&lt;/keyword&gt;&lt;keyword&gt;Diabetic Foot/complications/diagnosis/*physiopathology/*therapy&lt;/keyword&gt;&lt;keyword&gt;Drainage&lt;/keyword&gt;&lt;keyword&gt;Foot Diseases/microbiology&lt;/keyword&gt;&lt;keyword&gt;Humans&lt;/keyword&gt;&lt;keyword&gt;Infection/microbiology&lt;/keyword&gt;&lt;keyword&gt;Microcirculation&lt;/keyword&gt;&lt;keyword&gt;Physical Examination&lt;/keyword&gt;&lt;keyword&gt;Vascular Surgical Procedures&lt;/keyword&gt;&lt;/keywords&gt;&lt;dates&gt;&lt;year&gt;2003&lt;/year&gt;&lt;pub-dates&gt;&lt;date&gt;Mar&lt;/date&gt;&lt;/pub-dates&gt;&lt;/dates&gt;&lt;isbn&gt;0895-7967 (Print)&amp;#xD;0895-7967 (Linking)&lt;/isbn&gt;&lt;accession-num&gt;12644970&lt;/accession-num&gt;&lt;urls&gt;&lt;related-urls&gt;&lt;url&gt;http://www.ncbi.nlm.nih.gov/pubmed/12644970&lt;/url&gt;&lt;/related-urls&gt;&lt;/urls&gt;&lt;electronic-resource-num&gt;10.1053/svas.2003.50001&lt;/electronic-resource-num&gt;&lt;language&gt;eng&lt;/language&gt;&lt;/record&gt;&lt;/Cite&gt;&lt;/EndNote&gt;</w:instrText>
      </w:r>
      <w:r w:rsidR="00C758F7" w:rsidRPr="00CD0BBC">
        <w:rPr>
          <w:rFonts w:ascii="Book Antiqua" w:eastAsiaTheme="minorEastAsia" w:hAnsi="Book Antiqua" w:cs="Times New Roman"/>
          <w:color w:val="000000" w:themeColor="text1"/>
          <w:sz w:val="24"/>
          <w:szCs w:val="24"/>
          <w:vertAlign w:val="superscript"/>
        </w:rPr>
        <w:fldChar w:fldCharType="separate"/>
      </w:r>
      <w:r w:rsidR="000C6331" w:rsidRPr="00CD0BBC">
        <w:rPr>
          <w:rFonts w:ascii="Book Antiqua" w:eastAsiaTheme="minorEastAsia" w:hAnsi="Book Antiqua" w:cs="Times New Roman"/>
          <w:color w:val="000000" w:themeColor="text1"/>
          <w:sz w:val="24"/>
          <w:szCs w:val="24"/>
          <w:vertAlign w:val="superscript"/>
        </w:rPr>
        <w:t>[</w:t>
      </w:r>
      <w:hyperlink w:anchor="_ENREF_58" w:tooltip="Akbari, 2003 #37" w:history="1">
        <w:r w:rsidR="00871C44" w:rsidRPr="00CD0BBC">
          <w:rPr>
            <w:rFonts w:ascii="Book Antiqua" w:eastAsiaTheme="minorEastAsia" w:hAnsi="Book Antiqua" w:cs="Times New Roman"/>
            <w:color w:val="000000" w:themeColor="text1"/>
            <w:sz w:val="24"/>
            <w:szCs w:val="24"/>
            <w:vertAlign w:val="superscript"/>
          </w:rPr>
          <w:t>58</w:t>
        </w:r>
      </w:hyperlink>
      <w:r w:rsidR="000C6331" w:rsidRPr="00CD0BBC">
        <w:rPr>
          <w:rFonts w:ascii="Book Antiqua" w:eastAsiaTheme="minorEastAsia" w:hAnsi="Book Antiqua" w:cs="Times New Roman"/>
          <w:color w:val="000000" w:themeColor="text1"/>
          <w:sz w:val="24"/>
          <w:szCs w:val="24"/>
          <w:vertAlign w:val="superscript"/>
        </w:rPr>
        <w:t>]</w:t>
      </w:r>
      <w:r w:rsidR="00C758F7" w:rsidRPr="00CD0BBC">
        <w:rPr>
          <w:rFonts w:ascii="Book Antiqua" w:eastAsiaTheme="minorEastAsia" w:hAnsi="Book Antiqua" w:cs="Times New Roman"/>
          <w:color w:val="000000" w:themeColor="text1"/>
          <w:sz w:val="24"/>
          <w:szCs w:val="24"/>
          <w:vertAlign w:val="superscript"/>
        </w:rPr>
        <w:fldChar w:fldCharType="end"/>
      </w:r>
      <w:r w:rsidR="008D65A6" w:rsidRPr="00CD0BBC">
        <w:rPr>
          <w:rFonts w:ascii="Book Antiqua" w:eastAsiaTheme="minorEastAsia" w:hAnsi="Book Antiqua" w:cs="Times New Roman"/>
          <w:color w:val="000000" w:themeColor="text1"/>
          <w:sz w:val="24"/>
          <w:szCs w:val="24"/>
        </w:rPr>
        <w:t>.</w:t>
      </w:r>
    </w:p>
    <w:p w14:paraId="193E61E4" w14:textId="4783B7E4" w:rsidR="00F01A7F" w:rsidRPr="005F65C2" w:rsidRDefault="00F01A7F" w:rsidP="00190AFC">
      <w:pPr>
        <w:pStyle w:val="Default"/>
        <w:snapToGrid w:val="0"/>
        <w:spacing w:line="360" w:lineRule="auto"/>
        <w:ind w:firstLine="720"/>
        <w:jc w:val="both"/>
        <w:rPr>
          <w:rFonts w:ascii="Book Antiqua" w:hAnsi="Book Antiqua"/>
          <w:color w:val="000000" w:themeColor="text1"/>
        </w:rPr>
      </w:pPr>
      <w:r w:rsidRPr="005F65C2">
        <w:rPr>
          <w:rFonts w:ascii="Book Antiqua" w:hAnsi="Book Antiqua"/>
          <w:color w:val="000000" w:themeColor="text1"/>
        </w:rPr>
        <w:t>PAD shows higher prevalence among patients with diabetes than the general population.</w:t>
      </w:r>
      <w:r w:rsidR="003E559B" w:rsidRPr="005F65C2">
        <w:rPr>
          <w:rFonts w:ascii="Book Antiqua" w:hAnsi="Book Antiqua"/>
          <w:color w:val="000000" w:themeColor="text1"/>
        </w:rPr>
        <w:t xml:space="preserve"> </w:t>
      </w:r>
      <w:r w:rsidRPr="005F65C2">
        <w:rPr>
          <w:rFonts w:ascii="Book Antiqua" w:hAnsi="Book Antiqua"/>
          <w:color w:val="000000" w:themeColor="text1"/>
        </w:rPr>
        <w:t>PAD among patients with diabetes is characterized by onset at an earlier age, increased severity, a more rapid progression and equal sex distribution</w:t>
      </w:r>
      <w:r w:rsidR="002F62A3" w:rsidRPr="005F65C2">
        <w:rPr>
          <w:rFonts w:ascii="Book Antiqua" w:hAnsi="Book Antiqua"/>
          <w:color w:val="000000" w:themeColor="text1"/>
        </w:rPr>
        <w:fldChar w:fldCharType="begin"/>
      </w:r>
      <w:r w:rsidR="002F62A3" w:rsidRPr="005F65C2">
        <w:rPr>
          <w:rFonts w:ascii="Book Antiqua" w:hAnsi="Book Antiqua"/>
          <w:color w:val="000000" w:themeColor="text1"/>
        </w:rPr>
        <w:instrText xml:space="preserve"> ADDIN EN.CITE &lt;EndNote&gt;&lt;Cite&gt;&lt;Author&gt;Al-Delaimy&lt;/Author&gt;&lt;Year&gt;2004&lt;/Year&gt;&lt;RecNum&gt;40&lt;/RecNum&gt;&lt;DisplayText&gt;&lt;style face="superscript"&gt;[59]&lt;/style&gt;&lt;/DisplayText&gt;&lt;record&gt;&lt;rec-number&gt;40&lt;/rec-number&gt;&lt;foreign-keys&gt;&lt;key app="EN" db-id="t9fwaez9s5twx9eerdpxz2p5s250ezpxsfw0"&gt;40&lt;/key&gt;&lt;/foreign-keys&gt;&lt;ref-type name="Journal Article"&gt;17&lt;/ref-type&gt;&lt;contributors&gt;&lt;authors&gt;&lt;author&gt;Al-Delaimy, W. K.&lt;/author&gt;&lt;author&gt;Merchant, A. T.&lt;/author&gt;&lt;author&gt;Rimm, E. B.&lt;/author&gt;&lt;author&gt;Willett, W. C.&lt;/author&gt;&lt;author&gt;Stampfer, M. J.&lt;/author&gt;&lt;author&gt;Hu, F. B.&lt;/author&gt;&lt;/authors&gt;&lt;/contributors&gt;&lt;auth-address&gt;Department of Nutrition, Harvard School of Public Health, Boston, Massachusetts, USA. wael@hsph.harvard.edu&lt;/auth-address&gt;&lt;titles&gt;&lt;title&gt;Effect of type 2 diabetes and its duration on the risk of peripheral arterial disease among men&lt;/title&gt;&lt;secondary-title&gt;Am J Med&lt;/secondary-title&gt;&lt;alt-title&gt;The American journal of medicine&lt;/alt-title&gt;&lt;short-title&gt;Effect of type 2 diabetes and its duration on the risk of peripheral arterial disease among men&lt;/short-title&gt;&lt;/titles&gt;&lt;periodical&gt;&lt;full-title&gt;Am J Med&lt;/full-title&gt;&lt;/periodical&gt;&lt;pages&gt;236-40&lt;/pages&gt;&lt;volume&gt;116&lt;/volume&gt;&lt;number&gt;4&lt;/number&gt;&lt;keywords&gt;&lt;keyword&gt;Adult&lt;/keyword&gt;&lt;keyword&gt;Aged&lt;/keyword&gt;&lt;keyword&gt;Confidence Intervals&lt;/keyword&gt;&lt;keyword&gt;Diabetes Mellitus, Type 2/*complications&lt;/keyword&gt;&lt;keyword&gt;Humans&lt;/keyword&gt;&lt;keyword&gt;Male&lt;/keyword&gt;&lt;keyword&gt;Middle Aged&lt;/keyword&gt;&lt;keyword&gt;Peripheral Vascular Diseases/*etiology/mortality&lt;/keyword&gt;&lt;keyword&gt;Questionnaires&lt;/keyword&gt;&lt;keyword&gt;Risk Factors&lt;/keyword&gt;&lt;keyword&gt;Smoking/adverse effects&lt;/keyword&gt;&lt;keyword&gt;Survival Rate&lt;/keyword&gt;&lt;keyword&gt;Time Factors&lt;/keyword&gt;&lt;/keywords&gt;&lt;dates&gt;&lt;year&gt;2004&lt;/year&gt;&lt;pub-dates&gt;&lt;date&gt;Feb 15&lt;/date&gt;&lt;/pub-dates&gt;&lt;/dates&gt;&lt;isbn&gt;0002-9343 (Print)&amp;#xD;0002-9343 (Linking)&lt;/isbn&gt;&lt;accession-num&gt;14969651&lt;/accession-num&gt;&lt;urls&gt;&lt;related-urls&gt;&lt;url&gt;http://www.ncbi.nlm.nih.gov/pubmed/14969651&lt;/url&gt;&lt;/related-urls&gt;&lt;/urls&gt;&lt;electronic-resource-num&gt;10.1016/j.amjmed.2003.09.038&lt;/electronic-resource-num&gt;&lt;language&gt;eng&lt;/language&gt;&lt;/record&gt;&lt;/Cite&gt;&lt;/EndNote&gt;</w:instrText>
      </w:r>
      <w:r w:rsidR="002F62A3" w:rsidRPr="005F65C2">
        <w:rPr>
          <w:rFonts w:ascii="Book Antiqua" w:hAnsi="Book Antiqua"/>
          <w:color w:val="000000" w:themeColor="text1"/>
        </w:rPr>
        <w:fldChar w:fldCharType="separate"/>
      </w:r>
      <w:r w:rsidR="002F62A3" w:rsidRPr="005F65C2">
        <w:rPr>
          <w:rFonts w:ascii="Book Antiqua" w:hAnsi="Book Antiqua"/>
          <w:noProof/>
          <w:color w:val="000000" w:themeColor="text1"/>
          <w:vertAlign w:val="superscript"/>
        </w:rPr>
        <w:t>[</w:t>
      </w:r>
      <w:hyperlink w:anchor="_ENREF_59" w:tooltip="Al-Delaimy, 2004 #40" w:history="1">
        <w:r w:rsidR="002F62A3" w:rsidRPr="005F65C2">
          <w:rPr>
            <w:rFonts w:ascii="Book Antiqua" w:hAnsi="Book Antiqua"/>
            <w:noProof/>
            <w:color w:val="000000" w:themeColor="text1"/>
            <w:vertAlign w:val="superscript"/>
          </w:rPr>
          <w:t>59</w:t>
        </w:r>
      </w:hyperlink>
      <w:r w:rsidR="002F62A3" w:rsidRPr="005F65C2">
        <w:rPr>
          <w:rFonts w:ascii="Book Antiqua" w:hAnsi="Book Antiqua"/>
          <w:noProof/>
          <w:color w:val="000000" w:themeColor="text1"/>
          <w:vertAlign w:val="superscript"/>
        </w:rPr>
        <w:t>]</w:t>
      </w:r>
      <w:r w:rsidR="002F62A3" w:rsidRPr="005F65C2">
        <w:rPr>
          <w:rFonts w:ascii="Book Antiqua" w:hAnsi="Book Antiqua"/>
          <w:color w:val="000000" w:themeColor="text1"/>
        </w:rPr>
        <w:fldChar w:fldCharType="end"/>
      </w:r>
      <w:r w:rsidRPr="005F65C2">
        <w:rPr>
          <w:rFonts w:ascii="Book Antiqua" w:hAnsi="Book Antiqua"/>
          <w:color w:val="000000" w:themeColor="text1"/>
        </w:rPr>
        <w:t>.</w:t>
      </w:r>
      <w:r w:rsidR="002F62A3" w:rsidRPr="005F65C2">
        <w:rPr>
          <w:rFonts w:ascii="Book Antiqua" w:hAnsi="Book Antiqua"/>
          <w:color w:val="000000" w:themeColor="text1"/>
        </w:rPr>
        <w:t xml:space="preserve"> </w:t>
      </w:r>
      <w:r w:rsidRPr="005F65C2">
        <w:rPr>
          <w:rFonts w:ascii="Book Antiqua" w:hAnsi="Book Antiqua"/>
          <w:color w:val="000000" w:themeColor="text1"/>
        </w:rPr>
        <w:t>About 20% of patients having symptomatic PAD had diabetes as reported by the Framingham Heart Study</w:t>
      </w:r>
      <w:r w:rsidR="00C758F7" w:rsidRPr="005F65C2">
        <w:rPr>
          <w:rFonts w:ascii="Book Antiqua" w:hAnsi="Book Antiqua"/>
          <w:color w:val="000000" w:themeColor="text1"/>
        </w:rPr>
        <w:fldChar w:fldCharType="begin">
          <w:fldData xml:space="preserve">PEVuZE5vdGU+PENpdGU+PEF1dGhvcj5NdXJhYml0bzwvQXV0aG9yPjxZZWFyPjE5OTc8L1llYXI+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</w:fldData>
        </w:fldChar>
      </w:r>
      <w:r w:rsidR="00871C44" w:rsidRPr="005F65C2">
        <w:rPr>
          <w:rFonts w:ascii="Book Antiqua" w:hAnsi="Book Antiqua"/>
          <w:color w:val="000000" w:themeColor="text1"/>
        </w:rPr>
        <w:instrText xml:space="preserve"> ADDIN EN.CITE </w:instrText>
      </w:r>
      <w:r w:rsidR="00C758F7" w:rsidRPr="005F65C2">
        <w:rPr>
          <w:rFonts w:ascii="Book Antiqua" w:hAnsi="Book Antiqua"/>
          <w:color w:val="000000" w:themeColor="text1"/>
        </w:rPr>
        <w:fldChar w:fldCharType="begin">
          <w:fldData xml:space="preserve">PEVuZE5vdGU+PENpdGU+PEF1dGhvcj5NdXJhYml0bzwvQXV0aG9yPjxZZWFyPjE5OTc8L1llYXI+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</w:fldData>
        </w:fldChar>
      </w:r>
      <w:r w:rsidR="00871C44" w:rsidRPr="005F65C2">
        <w:rPr>
          <w:rFonts w:ascii="Book Antiqua" w:hAnsi="Book Antiqua"/>
          <w:color w:val="000000" w:themeColor="text1"/>
        </w:rPr>
        <w:instrText xml:space="preserve"> ADDIN EN.CITE.DATA </w:instrText>
      </w:r>
      <w:r w:rsidR="00C758F7" w:rsidRPr="005F65C2">
        <w:rPr>
          <w:rFonts w:ascii="Book Antiqua" w:hAnsi="Book Antiqua"/>
          <w:color w:val="000000" w:themeColor="text1"/>
        </w:rPr>
      </w:r>
      <w:r w:rsidR="00C758F7" w:rsidRPr="005F65C2">
        <w:rPr>
          <w:rFonts w:ascii="Book Antiqua" w:hAnsi="Book Antiqua"/>
          <w:color w:val="000000" w:themeColor="text1"/>
        </w:rPr>
        <w:fldChar w:fldCharType="end"/>
      </w:r>
      <w:r w:rsidR="00C758F7" w:rsidRPr="005F65C2">
        <w:rPr>
          <w:rFonts w:ascii="Book Antiqua" w:hAnsi="Book Antiqua"/>
          <w:color w:val="000000" w:themeColor="text1"/>
        </w:rPr>
      </w:r>
      <w:r w:rsidR="00C758F7" w:rsidRPr="005F65C2">
        <w:rPr>
          <w:rFonts w:ascii="Book Antiqua" w:hAnsi="Book Antiqua"/>
          <w:color w:val="000000" w:themeColor="text1"/>
        </w:rPr>
        <w:fldChar w:fldCharType="separate"/>
      </w:r>
      <w:r w:rsidR="000C6331" w:rsidRPr="005F65C2">
        <w:rPr>
          <w:rFonts w:ascii="Book Antiqua" w:hAnsi="Book Antiqua"/>
          <w:noProof/>
          <w:color w:val="000000" w:themeColor="text1"/>
          <w:vertAlign w:val="superscript"/>
        </w:rPr>
        <w:t>[</w:t>
      </w:r>
      <w:hyperlink w:anchor="_ENREF_60" w:tooltip="Murabito, 1997 #223" w:history="1">
        <w:r w:rsidR="00871C44" w:rsidRPr="005F65C2">
          <w:rPr>
            <w:rFonts w:ascii="Book Antiqua" w:hAnsi="Book Antiqua"/>
            <w:noProof/>
            <w:color w:val="000000" w:themeColor="text1"/>
            <w:vertAlign w:val="superscript"/>
          </w:rPr>
          <w:t>60</w:t>
        </w:r>
      </w:hyperlink>
      <w:r w:rsidR="000C6331" w:rsidRPr="005F65C2">
        <w:rPr>
          <w:rFonts w:ascii="Book Antiqua" w:hAnsi="Book Antiqua"/>
          <w:noProof/>
          <w:color w:val="000000" w:themeColor="text1"/>
          <w:vertAlign w:val="superscript"/>
        </w:rPr>
        <w:t>]</w:t>
      </w:r>
      <w:r w:rsidR="00C758F7" w:rsidRPr="005F65C2">
        <w:rPr>
          <w:rFonts w:ascii="Book Antiqua" w:hAnsi="Book Antiqua"/>
          <w:color w:val="000000" w:themeColor="text1"/>
        </w:rPr>
        <w:fldChar w:fldCharType="end"/>
      </w:r>
      <w:r w:rsidR="003E559B" w:rsidRPr="005F65C2">
        <w:rPr>
          <w:rFonts w:ascii="Book Antiqua" w:hAnsi="Book Antiqua"/>
          <w:color w:val="000000" w:themeColor="text1"/>
        </w:rPr>
        <w:t xml:space="preserve">. </w:t>
      </w:r>
      <w:r w:rsidRPr="005F65C2">
        <w:rPr>
          <w:rFonts w:ascii="Book Antiqua" w:hAnsi="Book Antiqua"/>
          <w:color w:val="000000" w:themeColor="text1"/>
        </w:rPr>
        <w:t>In patients with diabetes, the risk of PAD is increased by advanced age, duration of diabetes, uncontrolled hyperglycemia and the association with diabetic peripheral neuropathy.</w:t>
      </w:r>
      <w:r w:rsidR="00995D91">
        <w:rPr>
          <w:rFonts w:ascii="Book Antiqua" w:hAnsi="Book Antiqua"/>
          <w:color w:val="000000" w:themeColor="text1"/>
        </w:rPr>
        <w:t xml:space="preserve"> </w:t>
      </w:r>
      <w:r w:rsidRPr="005F65C2">
        <w:rPr>
          <w:rFonts w:ascii="Book Antiqua" w:hAnsi="Book Antiqua"/>
          <w:color w:val="000000" w:themeColor="text1"/>
        </w:rPr>
        <w:t xml:space="preserve">The presence of diabetes is mostly associated with below knee PAD such as </w:t>
      </w:r>
      <w:proofErr w:type="spellStart"/>
      <w:r w:rsidRPr="005F65C2">
        <w:rPr>
          <w:rFonts w:ascii="Book Antiqua" w:hAnsi="Book Antiqua"/>
          <w:color w:val="000000" w:themeColor="text1"/>
        </w:rPr>
        <w:t>tibial</w:t>
      </w:r>
      <w:proofErr w:type="spellEnd"/>
      <w:r w:rsidRPr="005F65C2">
        <w:rPr>
          <w:rFonts w:ascii="Book Antiqua" w:hAnsi="Book Antiqua"/>
          <w:color w:val="000000" w:themeColor="text1"/>
        </w:rPr>
        <w:t xml:space="preserve">, popliteal and femoral arterial affection, in contrast to more proximal PAD in the </w:t>
      </w:r>
      <w:proofErr w:type="spellStart"/>
      <w:r w:rsidRPr="005F65C2">
        <w:rPr>
          <w:rFonts w:ascii="Book Antiqua" w:hAnsi="Book Antiqua"/>
          <w:color w:val="000000" w:themeColor="text1"/>
        </w:rPr>
        <w:t>aorto-iliofemoral</w:t>
      </w:r>
      <w:proofErr w:type="spellEnd"/>
      <w:r w:rsidRPr="005F65C2">
        <w:rPr>
          <w:rFonts w:ascii="Book Antiqua" w:hAnsi="Book Antiqua"/>
          <w:color w:val="000000" w:themeColor="text1"/>
        </w:rPr>
        <w:t xml:space="preserve"> vessels associated with other risk factors such as hypertension and smoking</w:t>
      </w:r>
      <w:r w:rsidR="00C758F7" w:rsidRPr="005F65C2">
        <w:rPr>
          <w:rFonts w:ascii="Book Antiqua" w:hAnsi="Book Antiqua"/>
          <w:color w:val="000000" w:themeColor="text1"/>
        </w:rPr>
        <w:fldChar w:fldCharType="begin">
          <w:fldData xml:space="preserve">PEVuZE5vdGU+PENpdGU+PEF1dGhvcj5NY0Rlcm1vdHQ8L0F1dGhvcj48WWVhcj4yMDAxPC9ZZWFy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=
</w:fldData>
        </w:fldChar>
      </w:r>
      <w:r w:rsidR="00871C44" w:rsidRPr="005F65C2">
        <w:rPr>
          <w:rFonts w:ascii="Book Antiqua" w:hAnsi="Book Antiqua"/>
          <w:color w:val="000000" w:themeColor="text1"/>
        </w:rPr>
        <w:instrText xml:space="preserve"> ADDIN EN.CITE </w:instrText>
      </w:r>
      <w:r w:rsidR="00C758F7" w:rsidRPr="005F65C2">
        <w:rPr>
          <w:rFonts w:ascii="Book Antiqua" w:hAnsi="Book Antiqua"/>
          <w:color w:val="000000" w:themeColor="text1"/>
        </w:rPr>
        <w:fldChar w:fldCharType="begin">
          <w:fldData xml:space="preserve">PEVuZE5vdGU+PENpdGU+PEF1dGhvcj5NY0Rlcm1vdHQ8L0F1dGhvcj48WWVhcj4yMDAxPC9ZZWFy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=
</w:fldData>
        </w:fldChar>
      </w:r>
      <w:r w:rsidR="00871C44" w:rsidRPr="005F65C2">
        <w:rPr>
          <w:rFonts w:ascii="Book Antiqua" w:hAnsi="Book Antiqua"/>
          <w:color w:val="000000" w:themeColor="text1"/>
        </w:rPr>
        <w:instrText xml:space="preserve"> ADDIN EN.CITE.DATA </w:instrText>
      </w:r>
      <w:r w:rsidR="00C758F7" w:rsidRPr="005F65C2">
        <w:rPr>
          <w:rFonts w:ascii="Book Antiqua" w:hAnsi="Book Antiqua"/>
          <w:color w:val="000000" w:themeColor="text1"/>
        </w:rPr>
      </w:r>
      <w:r w:rsidR="00C758F7" w:rsidRPr="005F65C2">
        <w:rPr>
          <w:rFonts w:ascii="Book Antiqua" w:hAnsi="Book Antiqua"/>
          <w:color w:val="000000" w:themeColor="text1"/>
        </w:rPr>
        <w:fldChar w:fldCharType="end"/>
      </w:r>
      <w:r w:rsidR="00C758F7" w:rsidRPr="005F65C2">
        <w:rPr>
          <w:rFonts w:ascii="Book Antiqua" w:hAnsi="Book Antiqua"/>
          <w:color w:val="000000" w:themeColor="text1"/>
        </w:rPr>
      </w:r>
      <w:r w:rsidR="00C758F7" w:rsidRPr="005F65C2">
        <w:rPr>
          <w:rFonts w:ascii="Book Antiqua" w:hAnsi="Book Antiqua"/>
          <w:color w:val="000000" w:themeColor="text1"/>
        </w:rPr>
        <w:fldChar w:fldCharType="separate"/>
      </w:r>
      <w:r w:rsidR="000C6331" w:rsidRPr="005F65C2">
        <w:rPr>
          <w:rFonts w:ascii="Book Antiqua" w:hAnsi="Book Antiqua"/>
          <w:noProof/>
          <w:color w:val="000000" w:themeColor="text1"/>
          <w:vertAlign w:val="superscript"/>
        </w:rPr>
        <w:t>[</w:t>
      </w:r>
      <w:hyperlink w:anchor="_ENREF_61" w:tooltip="McDermott, 2001 #210" w:history="1">
        <w:r w:rsidR="00871C44" w:rsidRPr="005F65C2">
          <w:rPr>
            <w:rFonts w:ascii="Book Antiqua" w:hAnsi="Book Antiqua"/>
            <w:noProof/>
            <w:color w:val="000000" w:themeColor="text1"/>
            <w:vertAlign w:val="superscript"/>
          </w:rPr>
          <w:t>61</w:t>
        </w:r>
      </w:hyperlink>
      <w:r w:rsidR="000C6331" w:rsidRPr="005F65C2">
        <w:rPr>
          <w:rFonts w:ascii="Book Antiqua" w:hAnsi="Book Antiqua"/>
          <w:noProof/>
          <w:color w:val="000000" w:themeColor="text1"/>
          <w:vertAlign w:val="superscript"/>
        </w:rPr>
        <w:t>]</w:t>
      </w:r>
      <w:r w:rsidR="00C758F7" w:rsidRPr="005F65C2">
        <w:rPr>
          <w:rFonts w:ascii="Book Antiqua" w:hAnsi="Book Antiqua"/>
          <w:color w:val="000000" w:themeColor="text1"/>
        </w:rPr>
        <w:fldChar w:fldCharType="end"/>
      </w:r>
      <w:r w:rsidR="003E559B" w:rsidRPr="005F65C2">
        <w:rPr>
          <w:rFonts w:ascii="Book Antiqua" w:hAnsi="Book Antiqua"/>
          <w:color w:val="000000" w:themeColor="text1"/>
        </w:rPr>
        <w:t>.</w:t>
      </w:r>
    </w:p>
    <w:p w14:paraId="093E2E44" w14:textId="68EAF5C5" w:rsidR="00F01A7F" w:rsidRDefault="00F01A7F" w:rsidP="00190AFC">
      <w:pPr>
        <w:pStyle w:val="Default"/>
        <w:snapToGrid w:val="0"/>
        <w:spacing w:line="360" w:lineRule="auto"/>
        <w:ind w:firstLine="720"/>
        <w:jc w:val="both"/>
        <w:rPr>
          <w:rFonts w:ascii="Book Antiqua" w:hAnsi="Book Antiqua"/>
          <w:color w:val="000000" w:themeColor="text1"/>
          <w:lang w:eastAsia="zh-CN"/>
        </w:rPr>
      </w:pPr>
      <w:r w:rsidRPr="005F65C2">
        <w:rPr>
          <w:rFonts w:ascii="Book Antiqua" w:hAnsi="Book Antiqua"/>
          <w:color w:val="000000" w:themeColor="text1"/>
        </w:rPr>
        <w:t>PAD is characterized by the presence of intermittent claudication, which is defined as cramping or aching pains usually in the calf muscles, but can also be</w:t>
      </w:r>
      <w:r w:rsidR="003E66F3" w:rsidRPr="005F65C2">
        <w:rPr>
          <w:rFonts w:ascii="Book Antiqua" w:hAnsi="Book Antiqua"/>
          <w:color w:val="000000" w:themeColor="text1"/>
        </w:rPr>
        <w:t xml:space="preserve"> </w:t>
      </w:r>
      <w:r w:rsidR="00957834" w:rsidRPr="005F65C2">
        <w:rPr>
          <w:rFonts w:ascii="Book Antiqua" w:hAnsi="Book Antiqua"/>
          <w:color w:val="000000" w:themeColor="text1"/>
        </w:rPr>
        <w:t>present</w:t>
      </w:r>
      <w:r w:rsidRPr="005F65C2">
        <w:rPr>
          <w:rFonts w:ascii="Book Antiqua" w:hAnsi="Book Antiqua"/>
          <w:color w:val="000000" w:themeColor="text1"/>
        </w:rPr>
        <w:t xml:space="preserve"> in thighs or the buttocks. Intermittent claudication is </w:t>
      </w:r>
      <w:r w:rsidRPr="005F65C2">
        <w:rPr>
          <w:rFonts w:ascii="Book Antiqua" w:hAnsi="Book Antiqua"/>
          <w:color w:val="000000" w:themeColor="text1"/>
        </w:rPr>
        <w:lastRenderedPageBreak/>
        <w:t xml:space="preserve">aggravated by walking exercise that it forces the patient to stop walking and relieved by rest. In severe cases of PAD, pain may </w:t>
      </w:r>
      <w:r w:rsidR="00957834" w:rsidRPr="005F65C2">
        <w:rPr>
          <w:rFonts w:ascii="Book Antiqua" w:hAnsi="Book Antiqua"/>
          <w:color w:val="000000" w:themeColor="text1"/>
        </w:rPr>
        <w:t xml:space="preserve">be present </w:t>
      </w:r>
      <w:r w:rsidRPr="005F65C2">
        <w:rPr>
          <w:rFonts w:ascii="Book Antiqua" w:hAnsi="Book Antiqua"/>
          <w:color w:val="000000" w:themeColor="text1"/>
        </w:rPr>
        <w:t xml:space="preserve">even at rest, limb may show gangrenous changes, tissue loss; which is known </w:t>
      </w:r>
      <w:r w:rsidR="00CD3F03" w:rsidRPr="005F65C2">
        <w:rPr>
          <w:rFonts w:ascii="Book Antiqua" w:hAnsi="Book Antiqua"/>
          <w:color w:val="000000" w:themeColor="text1"/>
        </w:rPr>
        <w:t>as</w:t>
      </w:r>
      <w:r w:rsidRPr="005F65C2">
        <w:rPr>
          <w:rFonts w:ascii="Book Antiqua" w:hAnsi="Book Antiqua"/>
          <w:color w:val="000000" w:themeColor="text1"/>
        </w:rPr>
        <w:t xml:space="preserve"> critical limb ischemia (CLI)</w:t>
      </w:r>
      <w:r w:rsidR="00B55B35" w:rsidRPr="005F65C2">
        <w:rPr>
          <w:rFonts w:ascii="Book Antiqua" w:hAnsi="Book Antiqua"/>
          <w:color w:val="000000" w:themeColor="text1"/>
        </w:rPr>
        <w:t xml:space="preserve"> (</w:t>
      </w:r>
      <w:r w:rsidR="002F62A3" w:rsidRPr="005F65C2">
        <w:rPr>
          <w:rFonts w:ascii="Book Antiqua" w:hAnsi="Book Antiqua"/>
          <w:color w:val="000000" w:themeColor="text1"/>
        </w:rPr>
        <w:t>F</w:t>
      </w:r>
      <w:r w:rsidR="00B55B35" w:rsidRPr="005F65C2">
        <w:rPr>
          <w:rFonts w:ascii="Book Antiqua" w:hAnsi="Book Antiqua"/>
          <w:color w:val="000000" w:themeColor="text1"/>
        </w:rPr>
        <w:t>igure 2)</w:t>
      </w:r>
      <w:r w:rsidR="00C758F7" w:rsidRPr="005F65C2">
        <w:rPr>
          <w:rFonts w:ascii="Book Antiqua" w:hAnsi="Book Antiqua"/>
          <w:color w:val="000000" w:themeColor="text1"/>
        </w:rPr>
        <w:fldChar w:fldCharType="begin"/>
      </w:r>
      <w:r w:rsidR="00871C44" w:rsidRPr="005F65C2">
        <w:rPr>
          <w:rFonts w:ascii="Book Antiqua" w:hAnsi="Book Antiqua"/>
          <w:color w:val="000000" w:themeColor="text1"/>
        </w:rPr>
        <w:instrText xml:space="preserve"> ADDIN EN.CITE &lt;EndNote&gt;&lt;Cite ExcludeAuth="1"&gt;&lt;Author&gt;American Diabetes&lt;/Author&gt;&lt;Year&gt;2003&lt;/Year&gt;&lt;RecNum&gt;28&lt;/RecNum&gt;&lt;DisplayText&gt;&lt;style face="superscript"&gt;[62]&lt;/style&gt;&lt;/DisplayText&gt;&lt;record&gt;&lt;rec-number&gt;28&lt;/rec-number&gt;&lt;foreign-keys&gt;&lt;key app="EN" db-id="t9fwaez9s5twx9eerdpxz2p5s250ezpxsfw0"&gt;28&lt;/key&gt;&lt;/foreign-keys&gt;&lt;ref-type name="Journal Article"&gt;17&lt;/ref-type&gt;&lt;contributors&gt;&lt;authors&gt;&lt;author&gt;American Diabetes Association,&lt;/author&gt;&lt;/authors&gt;&lt;/contributors&gt;&lt;titles&gt;&lt;title&gt;Peripheral arterial disease in people with diabetes&lt;/title&gt;&lt;secondary-title&gt;Diabetes Care&lt;/secondary-title&gt;&lt;alt-title&gt;Diabetes care&lt;/alt-title&gt;&lt;short-title&gt;Peripheral arterial disease in people with diabetes&lt;/short-title&gt;&lt;/titles&gt;&lt;periodical&gt;&lt;full-title&gt;Diabetes Care&lt;/full-title&gt;&lt;/periodical&gt;&lt;alt-periodical&gt;&lt;full-title&gt;Diabetes Care&lt;/full-title&gt;&lt;/alt-periodical&gt;&lt;pages&gt;3333-41&lt;/pages&gt;&lt;volume&gt;26&lt;/volume&gt;&lt;number&gt;12&lt;/number&gt;&lt;keywords&gt;&lt;keyword&gt;Arterial Occlusive Diseases/*epidemiology/rehabilitation&lt;/keyword&gt;&lt;keyword&gt;Arteriosclerosis/epidemiology/therapy&lt;/keyword&gt;&lt;keyword&gt;Diabetic Angiopathies/*epidemiology/rehabilitation&lt;/keyword&gt;&lt;keyword&gt;Diabetic Foot/therapy&lt;/keyword&gt;&lt;keyword&gt;Exercise&lt;/keyword&gt;&lt;keyword&gt;Exercise Test&lt;/keyword&gt;&lt;keyword&gt;Humans&lt;/keyword&gt;&lt;keyword&gt;Incidence&lt;/keyword&gt;&lt;keyword&gt;Peripheral Vascular Diseases/*epidemiology/rehabilitation&lt;/keyword&gt;&lt;keyword&gt;Risk Factors&lt;/keyword&gt;&lt;keyword&gt;United States/epidemiology&lt;/keyword&gt;&lt;keyword&gt;Vascular Surgical Procedures&lt;/keyword&gt;&lt;/keywords&gt;&lt;dates&gt;&lt;year&gt;2003&lt;/year&gt;&lt;pub-dates&gt;&lt;date&gt;Dec&lt;/date&gt;&lt;/pub-dates&gt;&lt;/dates&gt;&lt;isbn&gt;0149-5992 (Print)&amp;#xD;0149-5992 (Linking)&lt;/isbn&gt;&lt;accession-num&gt;14633825&lt;/accession-num&gt;&lt;urls&gt;&lt;/urls&gt;&lt;language&gt;eng&lt;/language&gt;&lt;/record&gt;&lt;/Cite&gt;&lt;/EndNote&gt;</w:instrText>
      </w:r>
      <w:r w:rsidR="00C758F7" w:rsidRPr="005F65C2">
        <w:rPr>
          <w:rFonts w:ascii="Book Antiqua" w:hAnsi="Book Antiqua"/>
          <w:color w:val="000000" w:themeColor="text1"/>
        </w:rPr>
        <w:fldChar w:fldCharType="separate"/>
      </w:r>
      <w:r w:rsidR="000C6331" w:rsidRPr="005F65C2">
        <w:rPr>
          <w:rFonts w:ascii="Book Antiqua" w:hAnsi="Book Antiqua"/>
          <w:noProof/>
          <w:color w:val="000000" w:themeColor="text1"/>
          <w:vertAlign w:val="superscript"/>
        </w:rPr>
        <w:t>[</w:t>
      </w:r>
      <w:hyperlink w:anchor="_ENREF_62" w:tooltip="American Diabetes Association, 2003 #28" w:history="1">
        <w:r w:rsidR="00871C44" w:rsidRPr="005F65C2">
          <w:rPr>
            <w:rFonts w:ascii="Book Antiqua" w:hAnsi="Book Antiqua"/>
            <w:noProof/>
            <w:color w:val="000000" w:themeColor="text1"/>
            <w:vertAlign w:val="superscript"/>
          </w:rPr>
          <w:t>62</w:t>
        </w:r>
      </w:hyperlink>
      <w:r w:rsidR="000C6331" w:rsidRPr="005F65C2">
        <w:rPr>
          <w:rFonts w:ascii="Book Antiqua" w:hAnsi="Book Antiqua"/>
          <w:noProof/>
          <w:color w:val="000000" w:themeColor="text1"/>
          <w:vertAlign w:val="superscript"/>
        </w:rPr>
        <w:t>]</w:t>
      </w:r>
      <w:r w:rsidR="00C758F7" w:rsidRPr="005F65C2">
        <w:rPr>
          <w:rFonts w:ascii="Book Antiqua" w:hAnsi="Book Antiqua"/>
          <w:color w:val="000000" w:themeColor="text1"/>
        </w:rPr>
        <w:fldChar w:fldCharType="end"/>
      </w:r>
      <w:r w:rsidR="003E66F3" w:rsidRPr="005F65C2">
        <w:rPr>
          <w:rFonts w:ascii="Book Antiqua" w:hAnsi="Book Antiqua"/>
          <w:color w:val="000000" w:themeColor="text1"/>
        </w:rPr>
        <w:t>.</w:t>
      </w:r>
    </w:p>
    <w:p w14:paraId="4D169813" w14:textId="77777777" w:rsidR="00CD0BBC" w:rsidRPr="005F65C2" w:rsidRDefault="00CD0BBC" w:rsidP="00190AFC">
      <w:pPr>
        <w:pStyle w:val="Default"/>
        <w:snapToGrid w:val="0"/>
        <w:spacing w:line="360" w:lineRule="auto"/>
        <w:ind w:firstLine="720"/>
        <w:jc w:val="both"/>
        <w:rPr>
          <w:rFonts w:ascii="Book Antiqua" w:hAnsi="Book Antiqua"/>
          <w:color w:val="000000" w:themeColor="text1"/>
          <w:vertAlign w:val="superscript"/>
          <w:lang w:eastAsia="zh-CN"/>
        </w:rPr>
      </w:pPr>
    </w:p>
    <w:p w14:paraId="3181904A" w14:textId="77777777" w:rsidR="00F01A7F" w:rsidRPr="00CD0BBC" w:rsidRDefault="00F01A7F" w:rsidP="00190AFC">
      <w:pPr>
        <w:pStyle w:val="2"/>
        <w:adjustRightInd w:val="0"/>
        <w:snapToGrid w:val="0"/>
        <w:spacing w:before="0" w:line="360" w:lineRule="auto"/>
        <w:jc w:val="both"/>
        <w:rPr>
          <w:rFonts w:ascii="Book Antiqua" w:hAnsi="Book Antiqua"/>
          <w:b/>
          <w:i/>
          <w:color w:val="000000" w:themeColor="text1"/>
          <w:sz w:val="24"/>
          <w:szCs w:val="24"/>
        </w:rPr>
      </w:pPr>
      <w:bookmarkStart w:id="33" w:name="_Toc409972858"/>
      <w:r w:rsidRPr="00CD0BBC">
        <w:rPr>
          <w:rFonts w:ascii="Book Antiqua" w:hAnsi="Book Antiqua"/>
          <w:b/>
          <w:i/>
          <w:color w:val="000000" w:themeColor="text1"/>
          <w:sz w:val="24"/>
          <w:szCs w:val="24"/>
        </w:rPr>
        <w:t>Diagnosis of PAD</w:t>
      </w:r>
      <w:bookmarkEnd w:id="33"/>
    </w:p>
    <w:p w14:paraId="756DF76C" w14:textId="18E3679A" w:rsidR="00F01A7F" w:rsidRPr="00CD0BBC" w:rsidRDefault="00F01A7F" w:rsidP="00190AFC">
      <w:pPr>
        <w:pStyle w:val="3"/>
        <w:tabs>
          <w:tab w:val="left" w:pos="450"/>
        </w:tabs>
        <w:adjustRightInd w:val="0"/>
        <w:snapToGrid w:val="0"/>
        <w:spacing w:before="0" w:line="360" w:lineRule="auto"/>
        <w:jc w:val="both"/>
        <w:rPr>
          <w:rFonts w:ascii="Book Antiqua" w:hAnsi="Book Antiqua" w:cs="Times New Roman"/>
          <w:b w:val="0"/>
          <w:i w:val="0"/>
          <w:color w:val="000000" w:themeColor="text1"/>
          <w:szCs w:val="24"/>
        </w:rPr>
      </w:pPr>
      <w:bookmarkStart w:id="34" w:name="_Toc409972859"/>
      <w:r w:rsidRPr="00CD0BBC">
        <w:rPr>
          <w:rFonts w:ascii="Book Antiqua" w:hAnsi="Book Antiqua"/>
          <w:i w:val="0"/>
          <w:color w:val="000000" w:themeColor="text1"/>
          <w:szCs w:val="24"/>
        </w:rPr>
        <w:t>The ankle-brachial index:</w:t>
      </w:r>
      <w:bookmarkEnd w:id="34"/>
      <w:r w:rsidR="00CD0BBC">
        <w:rPr>
          <w:rFonts w:ascii="Book Antiqua" w:hAnsi="Book Antiqua" w:hint="eastAsia"/>
          <w:i w:val="0"/>
          <w:color w:val="000000" w:themeColor="text1"/>
          <w:szCs w:val="24"/>
          <w:lang w:eastAsia="zh-CN"/>
        </w:rPr>
        <w:t xml:space="preserve"> </w:t>
      </w:r>
      <w:r w:rsidRPr="00CD0BBC">
        <w:rPr>
          <w:rFonts w:ascii="Book Antiqua" w:hAnsi="Book Antiqua" w:cs="Times New Roman"/>
          <w:b w:val="0"/>
          <w:i w:val="0"/>
          <w:color w:val="000000" w:themeColor="text1"/>
          <w:szCs w:val="24"/>
        </w:rPr>
        <w:t>The ankle-brachial index (ABI) is a simple bed-side screening tool for the presence of PAD.</w:t>
      </w:r>
      <w:r w:rsidR="006E7C67" w:rsidRPr="00CD0BBC">
        <w:rPr>
          <w:rFonts w:ascii="Book Antiqua" w:hAnsi="Book Antiqua" w:cs="Times New Roman"/>
          <w:b w:val="0"/>
          <w:i w:val="0"/>
          <w:color w:val="000000" w:themeColor="text1"/>
          <w:szCs w:val="24"/>
        </w:rPr>
        <w:t xml:space="preserve"> </w:t>
      </w:r>
      <w:r w:rsidRPr="00CD0BBC">
        <w:rPr>
          <w:rFonts w:ascii="Book Antiqua" w:hAnsi="Book Antiqua" w:cs="Times New Roman"/>
          <w:b w:val="0"/>
          <w:i w:val="0"/>
          <w:color w:val="000000" w:themeColor="text1"/>
          <w:szCs w:val="24"/>
        </w:rPr>
        <w:t>PAD simply depends on the calculation of the ratio between the systolic pressure of the ankle arteries and the systolic pressure at the brachial arteries</w:t>
      </w:r>
      <w:r w:rsidR="00C758F7" w:rsidRPr="00CD0BBC">
        <w:rPr>
          <w:rFonts w:ascii="Book Antiqua" w:hAnsi="Book Antiqua" w:cs="Times New Roman"/>
          <w:b w:val="0"/>
          <w:i w:val="0"/>
          <w:color w:val="000000" w:themeColor="text1"/>
          <w:szCs w:val="24"/>
        </w:rPr>
        <w:fldChar w:fldCharType="begin">
          <w:fldData xml:space="preserve">PEVuZE5vdGU+PENpdGU+PEF1dGhvcj5IaXJzY2g8L0F1dGhvcj48WWVhcj4yMDA2PC9ZZWFyPjxS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==
</w:fldData>
        </w:fldChar>
      </w:r>
      <w:r w:rsidR="000C6331" w:rsidRPr="00CD0BBC">
        <w:rPr>
          <w:rFonts w:ascii="Book Antiqua" w:hAnsi="Book Antiqua" w:cs="Times New Roman"/>
          <w:b w:val="0"/>
          <w:i w:val="0"/>
          <w:color w:val="000000" w:themeColor="text1"/>
          <w:szCs w:val="24"/>
        </w:rPr>
        <w:instrText xml:space="preserve"> ADDIN EN.CITE </w:instrText>
      </w:r>
      <w:r w:rsidR="00C758F7" w:rsidRPr="00CD0BBC">
        <w:rPr>
          <w:rFonts w:ascii="Book Antiqua" w:hAnsi="Book Antiqua" w:cs="Times New Roman"/>
          <w:b w:val="0"/>
          <w:i w:val="0"/>
          <w:color w:val="000000" w:themeColor="text1"/>
          <w:szCs w:val="24"/>
        </w:rPr>
        <w:fldChar w:fldCharType="begin">
          <w:fldData xml:space="preserve">PEVuZE5vdGU+PENpdGU+PEF1dGhvcj5IaXJzY2g8L0F1dGhvcj48WWVhcj4yMDA2PC9ZZWFyPjxS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==
</w:fldData>
        </w:fldChar>
      </w:r>
      <w:r w:rsidR="000C6331" w:rsidRPr="00CD0BBC">
        <w:rPr>
          <w:rFonts w:ascii="Book Antiqua" w:hAnsi="Book Antiqua" w:cs="Times New Roman"/>
          <w:b w:val="0"/>
          <w:i w:val="0"/>
          <w:color w:val="000000" w:themeColor="text1"/>
          <w:szCs w:val="24"/>
        </w:rPr>
        <w:instrText xml:space="preserve"> ADDIN EN.CITE.DATA </w:instrText>
      </w:r>
      <w:r w:rsidR="00C758F7" w:rsidRPr="00CD0BBC">
        <w:rPr>
          <w:rFonts w:ascii="Book Antiqua" w:hAnsi="Book Antiqua" w:cs="Times New Roman"/>
          <w:b w:val="0"/>
          <w:i w:val="0"/>
          <w:color w:val="000000" w:themeColor="text1"/>
          <w:szCs w:val="24"/>
        </w:rPr>
      </w:r>
      <w:r w:rsidR="00C758F7" w:rsidRPr="00CD0BBC">
        <w:rPr>
          <w:rFonts w:ascii="Book Antiqua" w:hAnsi="Book Antiqua" w:cs="Times New Roman"/>
          <w:b w:val="0"/>
          <w:i w:val="0"/>
          <w:color w:val="000000" w:themeColor="text1"/>
          <w:szCs w:val="24"/>
        </w:rPr>
        <w:fldChar w:fldCharType="end"/>
      </w:r>
      <w:r w:rsidR="00C758F7" w:rsidRPr="00CD0BBC">
        <w:rPr>
          <w:rFonts w:ascii="Book Antiqua" w:hAnsi="Book Antiqua" w:cs="Times New Roman"/>
          <w:b w:val="0"/>
          <w:i w:val="0"/>
          <w:color w:val="000000" w:themeColor="text1"/>
          <w:szCs w:val="24"/>
        </w:rPr>
      </w:r>
      <w:r w:rsidR="00C758F7" w:rsidRPr="00CD0BBC">
        <w:rPr>
          <w:rFonts w:ascii="Book Antiqua" w:hAnsi="Book Antiqua" w:cs="Times New Roman"/>
          <w:b w:val="0"/>
          <w:i w:val="0"/>
          <w:color w:val="000000" w:themeColor="text1"/>
          <w:szCs w:val="24"/>
        </w:rPr>
        <w:fldChar w:fldCharType="separate"/>
      </w:r>
      <w:r w:rsidR="000C6331" w:rsidRPr="00CD0BBC">
        <w:rPr>
          <w:rFonts w:ascii="Book Antiqua" w:hAnsi="Book Antiqua" w:cs="Times New Roman"/>
          <w:b w:val="0"/>
          <w:i w:val="0"/>
          <w:noProof/>
          <w:color w:val="000000" w:themeColor="text1"/>
          <w:szCs w:val="24"/>
          <w:vertAlign w:val="superscript"/>
        </w:rPr>
        <w:t>[</w:t>
      </w:r>
      <w:hyperlink w:anchor="_ENREF_63" w:tooltip="Hirsch, 2006 #164" w:history="1">
        <w:r w:rsidR="00871C44" w:rsidRPr="00CD0BBC">
          <w:rPr>
            <w:rFonts w:ascii="Book Antiqua" w:hAnsi="Book Antiqua" w:cs="Times New Roman"/>
            <w:b w:val="0"/>
            <w:i w:val="0"/>
            <w:noProof/>
            <w:color w:val="000000" w:themeColor="text1"/>
            <w:szCs w:val="24"/>
            <w:vertAlign w:val="superscript"/>
          </w:rPr>
          <w:t>63</w:t>
        </w:r>
      </w:hyperlink>
      <w:r w:rsidR="000C6331" w:rsidRPr="00CD0BBC">
        <w:rPr>
          <w:rFonts w:ascii="Book Antiqua" w:hAnsi="Book Antiqua" w:cs="Times New Roman"/>
          <w:b w:val="0"/>
          <w:i w:val="0"/>
          <w:noProof/>
          <w:color w:val="000000" w:themeColor="text1"/>
          <w:szCs w:val="24"/>
          <w:vertAlign w:val="superscript"/>
        </w:rPr>
        <w:t>]</w:t>
      </w:r>
      <w:r w:rsidR="00C758F7" w:rsidRPr="00CD0BBC">
        <w:rPr>
          <w:rFonts w:ascii="Book Antiqua" w:hAnsi="Book Antiqua" w:cs="Times New Roman"/>
          <w:b w:val="0"/>
          <w:i w:val="0"/>
          <w:color w:val="000000" w:themeColor="text1"/>
          <w:szCs w:val="24"/>
        </w:rPr>
        <w:fldChar w:fldCharType="end"/>
      </w:r>
      <w:r w:rsidR="006E7C67" w:rsidRPr="00CD0BBC">
        <w:rPr>
          <w:rFonts w:ascii="Book Antiqua" w:hAnsi="Book Antiqua" w:cs="Times New Roman"/>
          <w:b w:val="0"/>
          <w:i w:val="0"/>
          <w:color w:val="000000" w:themeColor="text1"/>
          <w:szCs w:val="24"/>
        </w:rPr>
        <w:t xml:space="preserve">. </w:t>
      </w:r>
      <w:r w:rsidRPr="00CD0BBC">
        <w:rPr>
          <w:rFonts w:ascii="Book Antiqua" w:hAnsi="Book Antiqua" w:cs="Times New Roman"/>
          <w:b w:val="0"/>
          <w:i w:val="0"/>
          <w:color w:val="000000" w:themeColor="text1"/>
          <w:szCs w:val="24"/>
        </w:rPr>
        <w:t>ABI is an inexpensive method that can assess the severity of PAD as it usually correlates with the patient’s reported symptoms and functional status. The normal range is of ABI is between (0.9-1.3)</w:t>
      </w:r>
      <w:proofErr w:type="gramStart"/>
      <w:r w:rsidRPr="00CD0BBC">
        <w:rPr>
          <w:rFonts w:ascii="Book Antiqua" w:hAnsi="Book Antiqua" w:cs="Times New Roman"/>
          <w:b w:val="0"/>
          <w:i w:val="0"/>
          <w:color w:val="000000" w:themeColor="text1"/>
          <w:szCs w:val="24"/>
        </w:rPr>
        <w:t>,</w:t>
      </w:r>
      <w:proofErr w:type="gramEnd"/>
      <w:r w:rsidRPr="00CD0BBC">
        <w:rPr>
          <w:rFonts w:ascii="Book Antiqua" w:hAnsi="Book Antiqua" w:cs="Times New Roman"/>
          <w:b w:val="0"/>
          <w:i w:val="0"/>
          <w:color w:val="000000" w:themeColor="text1"/>
          <w:szCs w:val="24"/>
        </w:rPr>
        <w:t xml:space="preserve"> falsely elevated values of ABI can result in cases of calcified, non-compressible arteries. Thus the ABI </w:t>
      </w:r>
      <w:r w:rsidR="002F7C2E" w:rsidRPr="00CD0BBC">
        <w:rPr>
          <w:rFonts w:ascii="Book Antiqua" w:hAnsi="Book Antiqua" w:cs="Times New Roman"/>
          <w:b w:val="0"/>
          <w:i w:val="0"/>
          <w:color w:val="000000" w:themeColor="text1"/>
          <w:szCs w:val="24"/>
        </w:rPr>
        <w:t xml:space="preserve">method may lead to </w:t>
      </w:r>
      <w:r w:rsidRPr="00CD0BBC">
        <w:rPr>
          <w:rFonts w:ascii="Book Antiqua" w:hAnsi="Book Antiqua" w:cs="Times New Roman"/>
          <w:b w:val="0"/>
          <w:i w:val="0"/>
          <w:color w:val="000000" w:themeColor="text1"/>
          <w:szCs w:val="24"/>
        </w:rPr>
        <w:t>underestimat</w:t>
      </w:r>
      <w:r w:rsidR="002F7C2E" w:rsidRPr="00CD0BBC">
        <w:rPr>
          <w:rFonts w:ascii="Book Antiqua" w:hAnsi="Book Antiqua" w:cs="Times New Roman"/>
          <w:b w:val="0"/>
          <w:i w:val="0"/>
          <w:color w:val="000000" w:themeColor="text1"/>
          <w:szCs w:val="24"/>
        </w:rPr>
        <w:t>ion of</w:t>
      </w:r>
      <w:r w:rsidRPr="00CD0BBC">
        <w:rPr>
          <w:rFonts w:ascii="Book Antiqua" w:hAnsi="Book Antiqua" w:cs="Times New Roman"/>
          <w:b w:val="0"/>
          <w:i w:val="0"/>
          <w:color w:val="000000" w:themeColor="text1"/>
          <w:szCs w:val="24"/>
        </w:rPr>
        <w:t xml:space="preserve"> the severity of the disease in patients with diabetes</w:t>
      </w:r>
      <w:r w:rsidR="00C758F7" w:rsidRPr="00CD0BBC">
        <w:rPr>
          <w:rFonts w:ascii="Book Antiqua" w:hAnsi="Book Antiqua" w:cs="Times New Roman"/>
          <w:b w:val="0"/>
          <w:i w:val="0"/>
          <w:color w:val="000000" w:themeColor="text1"/>
          <w:szCs w:val="24"/>
        </w:rPr>
        <w:fldChar w:fldCharType="begin"/>
      </w:r>
      <w:r w:rsidR="00871C44" w:rsidRPr="00CD0BBC">
        <w:rPr>
          <w:rFonts w:ascii="Book Antiqua" w:hAnsi="Book Antiqua" w:cs="Times New Roman"/>
          <w:b w:val="0"/>
          <w:i w:val="0"/>
          <w:color w:val="000000" w:themeColor="text1"/>
          <w:szCs w:val="24"/>
        </w:rPr>
        <w:instrText xml:space="preserve"> ADDIN EN.CITE &lt;EndNote&gt;&lt;Cite&gt;&lt;Author&gt;Halperin&lt;/Author&gt;&lt;Year&gt;2002&lt;/Year&gt;&lt;RecNum&gt;157&lt;/RecNum&gt;&lt;DisplayText&gt;&lt;style face="superscript"&gt;[64]&lt;/style&gt;&lt;/DisplayText&gt;&lt;record&gt;&lt;rec-number&gt;157&lt;/rec-number&gt;&lt;foreign-keys&gt;&lt;key app="EN" db-id="t9fwaez9s5twx9eerdpxz2p5s250ezpxsfw0"&gt;157&lt;/key&gt;&lt;/foreign-keys&gt;&lt;ref-type name="Journal Article"&gt;17&lt;/ref-type&gt;&lt;contributors&gt;&lt;authors&gt;&lt;author&gt;Halperin, J. L.&lt;/author&gt;&lt;/authors&gt;&lt;/contributors&gt;&lt;auth-address&gt;The Zena and Michael A. Wiener Cardiovascular Institute, Mount Sinai School of Medicine, New York, NY 10029, USA. jonathan.halperin@mssm.edu&lt;/auth-address&gt;&lt;titles&gt;&lt;title&gt;Evaluation of patients with peripheral vascular disease&lt;/title&gt;&lt;secondary-title&gt;Thromb Res&lt;/secondary-title&gt;&lt;alt-title&gt;Thrombosis research&lt;/alt-title&gt;&lt;short-title&gt;Evaluation of patients with peripheral vascular disease&lt;/short-title&gt;&lt;/titles&gt;&lt;periodical&gt;&lt;full-title&gt;Thromb Res&lt;/full-title&gt;&lt;/periodical&gt;&lt;pages&gt;V303-11&lt;/pages&gt;&lt;volume&gt;106&lt;/volume&gt;&lt;number&gt;6&lt;/number&gt;&lt;keywords&gt;&lt;keyword&gt;Arteriosclerosis/complications/diagnosis&lt;/keyword&gt;&lt;keyword&gt;Diagnosis, Differential&lt;/keyword&gt;&lt;keyword&gt;Diagnostic Imaging/methods&lt;/keyword&gt;&lt;keyword&gt;Humans&lt;/keyword&gt;&lt;keyword&gt;Intermittent Claudication/etiology&lt;/keyword&gt;&lt;keyword&gt;Ischemia/etiology&lt;/keyword&gt;&lt;keyword&gt;Peripheral Vascular Diseases/complications/*diagnosis&lt;/keyword&gt;&lt;/keywords&gt;&lt;dates&gt;&lt;year&gt;2002&lt;/year&gt;&lt;pub-dates&gt;&lt;date&gt;Jun 1&lt;/date&gt;&lt;/pub-dates&gt;&lt;/dates&gt;&lt;isbn&gt;0049-3848 (Print)&amp;#xD;0049-3848 (Linking)&lt;/isbn&gt;&lt;accession-num&gt;12359343&lt;/accession-num&gt;&lt;urls&gt;&lt;/urls&gt;&lt;language&gt;eng&lt;/language&gt;&lt;/record&gt;&lt;/Cite&gt;&lt;/EndNote&gt;</w:instrText>
      </w:r>
      <w:r w:rsidR="00C758F7" w:rsidRPr="00CD0BBC">
        <w:rPr>
          <w:rFonts w:ascii="Book Antiqua" w:hAnsi="Book Antiqua" w:cs="Times New Roman"/>
          <w:b w:val="0"/>
          <w:i w:val="0"/>
          <w:color w:val="000000" w:themeColor="text1"/>
          <w:szCs w:val="24"/>
        </w:rPr>
        <w:fldChar w:fldCharType="separate"/>
      </w:r>
      <w:r w:rsidR="000C6331" w:rsidRPr="00CD0BBC">
        <w:rPr>
          <w:rFonts w:ascii="Book Antiqua" w:hAnsi="Book Antiqua" w:cs="Times New Roman"/>
          <w:b w:val="0"/>
          <w:i w:val="0"/>
          <w:noProof/>
          <w:color w:val="000000" w:themeColor="text1"/>
          <w:szCs w:val="24"/>
          <w:vertAlign w:val="superscript"/>
        </w:rPr>
        <w:t>[</w:t>
      </w:r>
      <w:hyperlink w:anchor="_ENREF_64" w:tooltip="Halperin, 2002 #157" w:history="1">
        <w:r w:rsidR="00871C44" w:rsidRPr="00CD0BBC">
          <w:rPr>
            <w:rFonts w:ascii="Book Antiqua" w:hAnsi="Book Antiqua" w:cs="Times New Roman"/>
            <w:b w:val="0"/>
            <w:i w:val="0"/>
            <w:noProof/>
            <w:color w:val="000000" w:themeColor="text1"/>
            <w:szCs w:val="24"/>
            <w:vertAlign w:val="superscript"/>
          </w:rPr>
          <w:t>64</w:t>
        </w:r>
      </w:hyperlink>
      <w:r w:rsidR="000C6331" w:rsidRPr="00CD0BBC">
        <w:rPr>
          <w:rFonts w:ascii="Book Antiqua" w:hAnsi="Book Antiqua" w:cs="Times New Roman"/>
          <w:b w:val="0"/>
          <w:i w:val="0"/>
          <w:noProof/>
          <w:color w:val="000000" w:themeColor="text1"/>
          <w:szCs w:val="24"/>
          <w:vertAlign w:val="superscript"/>
        </w:rPr>
        <w:t>]</w:t>
      </w:r>
      <w:r w:rsidR="00C758F7" w:rsidRPr="00CD0BBC">
        <w:rPr>
          <w:rFonts w:ascii="Book Antiqua" w:hAnsi="Book Antiqua" w:cs="Times New Roman"/>
          <w:b w:val="0"/>
          <w:i w:val="0"/>
          <w:color w:val="000000" w:themeColor="text1"/>
          <w:szCs w:val="24"/>
        </w:rPr>
        <w:fldChar w:fldCharType="end"/>
      </w:r>
      <w:r w:rsidR="006E7C67" w:rsidRPr="00CD0BBC">
        <w:rPr>
          <w:rFonts w:ascii="Book Antiqua" w:hAnsi="Book Antiqua" w:cs="Times New Roman"/>
          <w:b w:val="0"/>
          <w:i w:val="0"/>
          <w:color w:val="000000" w:themeColor="text1"/>
          <w:szCs w:val="24"/>
        </w:rPr>
        <w:t>.</w:t>
      </w:r>
    </w:p>
    <w:p w14:paraId="704D1810" w14:textId="77777777" w:rsidR="00CD0BBC" w:rsidRDefault="00CD0BBC" w:rsidP="00190AFC">
      <w:pPr>
        <w:adjustRightInd w:val="0"/>
        <w:snapToGrid w:val="0"/>
        <w:spacing w:after="0" w:line="360" w:lineRule="auto"/>
        <w:jc w:val="both"/>
        <w:rPr>
          <w:rFonts w:ascii="Book Antiqua" w:hAnsi="Book Antiqua" w:cs="Arial"/>
          <w:bCs/>
          <w:color w:val="000000" w:themeColor="text1"/>
          <w:szCs w:val="24"/>
          <w:lang w:eastAsia="zh-CN"/>
        </w:rPr>
      </w:pPr>
    </w:p>
    <w:p w14:paraId="71FCA38B" w14:textId="63E28E95" w:rsidR="00F01A7F" w:rsidRDefault="00CD0BBC" w:rsidP="00190AFC">
      <w:pPr>
        <w:adjustRightInd w:val="0"/>
        <w:snapToGrid w:val="0"/>
        <w:spacing w:after="0" w:line="360" w:lineRule="auto"/>
        <w:jc w:val="both"/>
        <w:rPr>
          <w:rFonts w:ascii="Book Antiqua" w:hAnsi="Book Antiqua" w:cs="Times New Roman"/>
          <w:color w:val="000000" w:themeColor="text1"/>
          <w:szCs w:val="24"/>
          <w:lang w:eastAsia="zh-CN"/>
        </w:rPr>
      </w:pPr>
      <w:r>
        <w:rPr>
          <w:rFonts w:ascii="Book Antiqua" w:eastAsia="Times New Roman" w:hAnsi="Book Antiqua" w:cs="Arial"/>
          <w:b/>
          <w:bCs/>
          <w:color w:val="000000" w:themeColor="text1"/>
          <w:szCs w:val="24"/>
        </w:rPr>
        <w:t>The toe-brachial index:</w:t>
      </w:r>
      <w:r>
        <w:rPr>
          <w:rFonts w:ascii="Book Antiqua" w:hAnsi="Book Antiqua" w:cs="Arial" w:hint="eastAsia"/>
          <w:b/>
          <w:bCs/>
          <w:color w:val="000000" w:themeColor="text1"/>
          <w:szCs w:val="24"/>
          <w:lang w:eastAsia="zh-CN"/>
        </w:rPr>
        <w:t xml:space="preserve"> </w:t>
      </w:r>
      <w:r w:rsidR="00F01A7F" w:rsidRPr="005F65C2">
        <w:rPr>
          <w:rFonts w:ascii="Book Antiqua" w:eastAsia="Times New Roman" w:hAnsi="Book Antiqua" w:cs="Times New Roman"/>
          <w:color w:val="000000" w:themeColor="text1"/>
          <w:szCs w:val="24"/>
        </w:rPr>
        <w:t>The toe-brachial index is calculated similar to the ABI, where the systolic pressure is measured using a small cuff and a Doppler probe.</w:t>
      </w:r>
      <w:r w:rsidR="00995D91">
        <w:rPr>
          <w:rFonts w:ascii="Book Antiqua" w:eastAsia="Times New Roman" w:hAnsi="Book Antiqua" w:cs="Times New Roman"/>
          <w:color w:val="000000" w:themeColor="text1"/>
          <w:szCs w:val="24"/>
        </w:rPr>
        <w:t xml:space="preserve"> </w:t>
      </w:r>
      <w:r w:rsidR="00F01A7F" w:rsidRPr="005F65C2">
        <w:rPr>
          <w:rFonts w:ascii="Book Antiqua" w:eastAsia="Times New Roman" w:hAnsi="Book Antiqua" w:cs="Times New Roman"/>
          <w:color w:val="000000" w:themeColor="text1"/>
          <w:szCs w:val="24"/>
        </w:rPr>
        <w:t xml:space="preserve">Measuring the toe-brachial index is helpful </w:t>
      </w:r>
      <w:r w:rsidR="006C3EA4" w:rsidRPr="005F65C2">
        <w:rPr>
          <w:rFonts w:ascii="Book Antiqua" w:eastAsia="Times New Roman" w:hAnsi="Book Antiqua" w:cs="Times New Roman"/>
          <w:color w:val="000000" w:themeColor="text1"/>
          <w:szCs w:val="24"/>
        </w:rPr>
        <w:t xml:space="preserve">especially </w:t>
      </w:r>
      <w:r w:rsidR="00F01A7F" w:rsidRPr="005F65C2">
        <w:rPr>
          <w:rFonts w:ascii="Book Antiqua" w:eastAsia="Times New Roman" w:hAnsi="Book Antiqua" w:cs="Times New Roman"/>
          <w:color w:val="000000" w:themeColor="text1"/>
          <w:szCs w:val="24"/>
        </w:rPr>
        <w:t xml:space="preserve">in cases of ABI </w:t>
      </w:r>
      <w:r w:rsidR="006C3EA4" w:rsidRPr="005F65C2">
        <w:rPr>
          <w:rFonts w:ascii="Book Antiqua" w:eastAsia="Times New Roman" w:hAnsi="Book Antiqua" w:cs="Times New Roman"/>
          <w:color w:val="000000" w:themeColor="text1"/>
          <w:szCs w:val="24"/>
        </w:rPr>
        <w:t xml:space="preserve">values </w:t>
      </w:r>
      <w:r w:rsidR="00F01A7F" w:rsidRPr="005F65C2">
        <w:rPr>
          <w:rFonts w:ascii="Book Antiqua" w:eastAsia="Times New Roman" w:hAnsi="Book Antiqua" w:cs="Times New Roman"/>
          <w:color w:val="000000" w:themeColor="text1"/>
          <w:szCs w:val="24"/>
        </w:rPr>
        <w:t>more than 1.30</w:t>
      </w:r>
      <w:r w:rsidR="006C3EA4" w:rsidRPr="005F65C2">
        <w:rPr>
          <w:rFonts w:ascii="Book Antiqua" w:eastAsia="Times New Roman" w:hAnsi="Book Antiqua" w:cs="Times New Roman"/>
          <w:color w:val="000000" w:themeColor="text1"/>
          <w:szCs w:val="24"/>
        </w:rPr>
        <w:t>,</w:t>
      </w:r>
      <w:r w:rsidR="00F01A7F" w:rsidRPr="005F65C2">
        <w:rPr>
          <w:rFonts w:ascii="Book Antiqua" w:eastAsia="Times New Roman" w:hAnsi="Book Antiqua" w:cs="Times New Roman"/>
          <w:color w:val="000000" w:themeColor="text1"/>
          <w:szCs w:val="24"/>
        </w:rPr>
        <w:t xml:space="preserve"> as the small arteries of the lower limb are less likely to be calcified.</w:t>
      </w:r>
      <w:r w:rsidR="006E7C67" w:rsidRPr="005F65C2">
        <w:rPr>
          <w:rFonts w:ascii="Book Antiqua" w:eastAsia="Times New Roman" w:hAnsi="Book Antiqua" w:cs="Times New Roman"/>
          <w:color w:val="000000" w:themeColor="text1"/>
          <w:szCs w:val="24"/>
        </w:rPr>
        <w:t xml:space="preserve"> </w:t>
      </w:r>
      <w:r w:rsidR="00F01A7F" w:rsidRPr="005F65C2">
        <w:rPr>
          <w:rFonts w:ascii="Book Antiqua" w:eastAsia="Times New Roman" w:hAnsi="Book Antiqua" w:cs="Times New Roman"/>
          <w:color w:val="000000" w:themeColor="text1"/>
          <w:szCs w:val="24"/>
        </w:rPr>
        <w:t xml:space="preserve">A toe-brachial index lower than 0.70 is diagnostic for </w:t>
      </w:r>
      <w:proofErr w:type="gramStart"/>
      <w:r w:rsidR="00F01A7F" w:rsidRPr="005F65C2">
        <w:rPr>
          <w:rFonts w:ascii="Book Antiqua" w:eastAsia="Times New Roman" w:hAnsi="Book Antiqua" w:cs="Times New Roman"/>
          <w:color w:val="000000" w:themeColor="text1"/>
          <w:szCs w:val="24"/>
        </w:rPr>
        <w:t>PAD</w:t>
      </w:r>
      <w:proofErr w:type="gramEnd"/>
      <w:r w:rsidR="00C758F7" w:rsidRPr="005F65C2">
        <w:rPr>
          <w:rFonts w:ascii="Book Antiqua" w:eastAsia="Times New Roman" w:hAnsi="Book Antiqua" w:cs="Times New Roman"/>
          <w:color w:val="000000" w:themeColor="text1"/>
          <w:szCs w:val="24"/>
        </w:rPr>
        <w:fldChar w:fldCharType="begin">
          <w:fldData xml:space="preserve">PEVuZE5vdGU+PENpdGU+PEF1dGhvcj5Ccm9va3M8L0F1dGhvcj48WWVhcj4yMDAxPC9ZZWFyPjxS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</w:fldData>
        </w:fldChar>
      </w:r>
      <w:r w:rsidR="00871C44" w:rsidRPr="005F65C2">
        <w:rPr>
          <w:rFonts w:ascii="Book Antiqua" w:eastAsia="Times New Roman" w:hAnsi="Book Antiqua" w:cs="Times New Roman"/>
          <w:color w:val="000000" w:themeColor="text1"/>
          <w:szCs w:val="24"/>
        </w:rPr>
        <w:instrText xml:space="preserve"> ADDIN EN.CITE </w:instrText>
      </w:r>
      <w:r w:rsidR="00C758F7" w:rsidRPr="005F65C2">
        <w:rPr>
          <w:rFonts w:ascii="Book Antiqua" w:eastAsia="Times New Roman" w:hAnsi="Book Antiqua" w:cs="Times New Roman"/>
          <w:color w:val="000000" w:themeColor="text1"/>
          <w:szCs w:val="24"/>
        </w:rPr>
        <w:fldChar w:fldCharType="begin">
          <w:fldData xml:space="preserve">PEVuZE5vdGU+PENpdGU+PEF1dGhvcj5Ccm9va3M8L0F1dGhvcj48WWVhcj4yMDAxPC9ZZWFyPjxS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</w:fldData>
        </w:fldChar>
      </w:r>
      <w:r w:rsidR="00871C44" w:rsidRPr="005F65C2">
        <w:rPr>
          <w:rFonts w:ascii="Book Antiqua" w:eastAsia="Times New Roman" w:hAnsi="Book Antiqua" w:cs="Times New Roman"/>
          <w:color w:val="000000" w:themeColor="text1"/>
          <w:szCs w:val="24"/>
        </w:rPr>
        <w:instrText xml:space="preserve"> ADDIN EN.CITE.DATA </w:instrText>
      </w:r>
      <w:r w:rsidR="00C758F7" w:rsidRPr="005F65C2">
        <w:rPr>
          <w:rFonts w:ascii="Book Antiqua" w:eastAsia="Times New Roman" w:hAnsi="Book Antiqua" w:cs="Times New Roman"/>
          <w:color w:val="000000" w:themeColor="text1"/>
          <w:szCs w:val="24"/>
        </w:rPr>
      </w:r>
      <w:r w:rsidR="00C758F7" w:rsidRPr="005F65C2">
        <w:rPr>
          <w:rFonts w:ascii="Book Antiqua" w:eastAsia="Times New Roman" w:hAnsi="Book Antiqua" w:cs="Times New Roman"/>
          <w:color w:val="000000" w:themeColor="text1"/>
          <w:szCs w:val="24"/>
        </w:rPr>
        <w:fldChar w:fldCharType="end"/>
      </w:r>
      <w:r w:rsidR="00C758F7" w:rsidRPr="005F65C2">
        <w:rPr>
          <w:rFonts w:ascii="Book Antiqua" w:eastAsia="Times New Roman" w:hAnsi="Book Antiqua" w:cs="Times New Roman"/>
          <w:color w:val="000000" w:themeColor="text1"/>
          <w:szCs w:val="24"/>
        </w:rPr>
      </w:r>
      <w:r w:rsidR="00C758F7" w:rsidRPr="005F65C2">
        <w:rPr>
          <w:rFonts w:ascii="Book Antiqua" w:eastAsia="Times New Roman" w:hAnsi="Book Antiqua" w:cs="Times New Roman"/>
          <w:color w:val="000000" w:themeColor="text1"/>
          <w:szCs w:val="24"/>
        </w:rPr>
        <w:fldChar w:fldCharType="separate"/>
      </w:r>
      <w:r w:rsidR="000C6331" w:rsidRPr="005F65C2">
        <w:rPr>
          <w:rFonts w:ascii="Book Antiqua" w:eastAsia="Times New Roman" w:hAnsi="Book Antiqua" w:cs="Times New Roman"/>
          <w:noProof/>
          <w:color w:val="000000" w:themeColor="text1"/>
          <w:szCs w:val="24"/>
          <w:vertAlign w:val="superscript"/>
        </w:rPr>
        <w:t>[</w:t>
      </w:r>
      <w:hyperlink w:anchor="_ENREF_65" w:tooltip="Brooks, 2001 #83" w:history="1">
        <w:r w:rsidR="00871C44" w:rsidRPr="005F65C2">
          <w:rPr>
            <w:rFonts w:ascii="Book Antiqua" w:eastAsia="Times New Roman" w:hAnsi="Book Antiqua" w:cs="Times New Roman"/>
            <w:noProof/>
            <w:color w:val="000000" w:themeColor="text1"/>
            <w:szCs w:val="24"/>
            <w:vertAlign w:val="superscript"/>
          </w:rPr>
          <w:t>65</w:t>
        </w:r>
      </w:hyperlink>
      <w:r w:rsidR="000C6331" w:rsidRPr="005F65C2">
        <w:rPr>
          <w:rFonts w:ascii="Book Antiqua" w:eastAsia="Times New Roman" w:hAnsi="Book Antiqua" w:cs="Times New Roman"/>
          <w:noProof/>
          <w:color w:val="000000" w:themeColor="text1"/>
          <w:szCs w:val="24"/>
          <w:vertAlign w:val="superscript"/>
        </w:rPr>
        <w:t>]</w:t>
      </w:r>
      <w:r w:rsidR="00C758F7" w:rsidRPr="005F65C2">
        <w:rPr>
          <w:rFonts w:ascii="Book Antiqua" w:eastAsia="Times New Roman" w:hAnsi="Book Antiqua" w:cs="Times New Roman"/>
          <w:color w:val="000000" w:themeColor="text1"/>
          <w:szCs w:val="24"/>
        </w:rPr>
        <w:fldChar w:fldCharType="end"/>
      </w:r>
      <w:r w:rsidR="006E7C67" w:rsidRPr="005F65C2">
        <w:rPr>
          <w:rFonts w:ascii="Book Antiqua" w:eastAsia="Times New Roman" w:hAnsi="Book Antiqua" w:cs="Times New Roman"/>
          <w:color w:val="000000" w:themeColor="text1"/>
          <w:szCs w:val="24"/>
        </w:rPr>
        <w:t>.</w:t>
      </w:r>
    </w:p>
    <w:p w14:paraId="51E5201E" w14:textId="77777777" w:rsidR="00CD0BBC" w:rsidRPr="00CD0BBC" w:rsidRDefault="00CD0BBC" w:rsidP="00190AFC">
      <w:pPr>
        <w:adjustRightInd w:val="0"/>
        <w:snapToGrid w:val="0"/>
        <w:spacing w:after="0" w:line="360" w:lineRule="auto"/>
        <w:jc w:val="both"/>
        <w:rPr>
          <w:rFonts w:ascii="Book Antiqua" w:hAnsi="Book Antiqua" w:cs="Times New Roman"/>
          <w:color w:val="000000" w:themeColor="text1"/>
          <w:szCs w:val="24"/>
          <w:lang w:eastAsia="zh-CN"/>
        </w:rPr>
      </w:pPr>
    </w:p>
    <w:p w14:paraId="19F36280" w14:textId="4843D147" w:rsidR="00F01A7F" w:rsidRDefault="00F01A7F" w:rsidP="00190AFC">
      <w:pPr>
        <w:keepNext/>
        <w:keepLines/>
        <w:adjustRightInd w:val="0"/>
        <w:snapToGrid w:val="0"/>
        <w:spacing w:after="0" w:line="360" w:lineRule="auto"/>
        <w:jc w:val="both"/>
        <w:outlineLvl w:val="2"/>
        <w:rPr>
          <w:rFonts w:ascii="Book Antiqua" w:hAnsi="Book Antiqua" w:cs="Times New Roman"/>
          <w:color w:val="000000" w:themeColor="text1"/>
          <w:szCs w:val="24"/>
          <w:lang w:eastAsia="zh-CN"/>
        </w:rPr>
      </w:pPr>
      <w:bookmarkStart w:id="35" w:name="_Toc409972860"/>
      <w:r w:rsidRPr="00CD0BBC">
        <w:rPr>
          <w:rFonts w:ascii="Book Antiqua" w:eastAsia="Times New Roman" w:hAnsi="Book Antiqua" w:cs="Times New Roman"/>
          <w:b/>
          <w:bCs/>
          <w:color w:val="000000" w:themeColor="text1"/>
          <w:szCs w:val="24"/>
        </w:rPr>
        <w:lastRenderedPageBreak/>
        <w:t>Segmental limb pressure assessment and pulse volume recordings:</w:t>
      </w:r>
      <w:bookmarkEnd w:id="35"/>
      <w:r w:rsidR="00CD0BBC">
        <w:rPr>
          <w:rFonts w:ascii="Book Antiqua" w:hAnsi="Book Antiqua" w:cs="Times New Roman" w:hint="eastAsia"/>
          <w:b/>
          <w:bCs/>
          <w:color w:val="000000" w:themeColor="text1"/>
          <w:szCs w:val="24"/>
          <w:lang w:eastAsia="zh-CN"/>
        </w:rPr>
        <w:t xml:space="preserve"> </w:t>
      </w:r>
      <w:r w:rsidRPr="005F65C2">
        <w:rPr>
          <w:rFonts w:ascii="Book Antiqua" w:eastAsia="Times New Roman" w:hAnsi="Book Antiqua" w:cs="Times New Roman"/>
          <w:color w:val="000000" w:themeColor="text1"/>
          <w:szCs w:val="24"/>
        </w:rPr>
        <w:t xml:space="preserve">The technique depends on </w:t>
      </w:r>
      <w:proofErr w:type="spellStart"/>
      <w:r w:rsidRPr="005F65C2">
        <w:rPr>
          <w:rFonts w:ascii="Book Antiqua" w:eastAsia="Times New Roman" w:hAnsi="Book Antiqua" w:cs="Times New Roman"/>
          <w:color w:val="000000" w:themeColor="text1"/>
          <w:szCs w:val="24"/>
        </w:rPr>
        <w:t>plethysmographic</w:t>
      </w:r>
      <w:proofErr w:type="spellEnd"/>
      <w:r w:rsidRPr="005F65C2">
        <w:rPr>
          <w:rFonts w:ascii="Book Antiqua" w:eastAsia="Times New Roman" w:hAnsi="Book Antiqua" w:cs="Times New Roman"/>
          <w:color w:val="000000" w:themeColor="text1"/>
          <w:szCs w:val="24"/>
        </w:rPr>
        <w:t xml:space="preserve"> cuffs situated over the brachial arteries and different points on the lower limb</w:t>
      </w:r>
      <w:r w:rsidR="00C10C56" w:rsidRPr="005F65C2">
        <w:rPr>
          <w:rFonts w:ascii="Book Antiqua" w:eastAsia="Times New Roman" w:hAnsi="Book Antiqua" w:cs="Times New Roman"/>
          <w:color w:val="000000" w:themeColor="text1"/>
          <w:szCs w:val="24"/>
        </w:rPr>
        <w:t xml:space="preserve">. </w:t>
      </w:r>
      <w:r w:rsidRPr="005F65C2">
        <w:rPr>
          <w:rFonts w:ascii="Book Antiqua" w:eastAsia="Times New Roman" w:hAnsi="Book Antiqua" w:cs="Times New Roman"/>
          <w:color w:val="000000" w:themeColor="text1"/>
          <w:szCs w:val="24"/>
        </w:rPr>
        <w:t>The extent and location of PAD can be detected from segmental systolic pressure assessment using a Doppler probe</w:t>
      </w:r>
      <w:r w:rsidR="00C758F7" w:rsidRPr="005F65C2">
        <w:rPr>
          <w:rFonts w:ascii="Book Antiqua" w:eastAsia="Times New Roman" w:hAnsi="Book Antiqua" w:cs="Times New Roman"/>
          <w:color w:val="000000" w:themeColor="text1"/>
          <w:szCs w:val="24"/>
        </w:rPr>
        <w:fldChar w:fldCharType="begin"/>
      </w:r>
      <w:r w:rsidR="00871C44" w:rsidRPr="005F65C2">
        <w:rPr>
          <w:rFonts w:ascii="Book Antiqua" w:eastAsia="Times New Roman" w:hAnsi="Book Antiqua" w:cs="Times New Roman"/>
          <w:color w:val="000000" w:themeColor="text1"/>
          <w:szCs w:val="24"/>
        </w:rPr>
        <w:instrText xml:space="preserve"> ADDIN EN.CITE &lt;EndNote&gt;&lt;Cite&gt;&lt;Author&gt;Rutherford&lt;/Author&gt;&lt;Year&gt;1979&lt;/Year&gt;&lt;RecNum&gt;260&lt;/RecNum&gt;&lt;DisplayText&gt;&lt;style face="superscript"&gt;[66]&lt;/style&gt;&lt;/DisplayText&gt;&lt;record&gt;&lt;rec-number&gt;260&lt;/rec-number&gt;&lt;foreign-keys&gt;&lt;key app="EN" db-id="t9fwaez9s5twx9eerdpxz2p5s250ezpxsfw0"&gt;260&lt;/key&gt;&lt;/foreign-keys&gt;&lt;ref-type name="Journal Article"&gt;17&lt;/ref-type&gt;&lt;contributors&gt;&lt;authors&gt;&lt;author&gt;Rutherford, R. B.&lt;/author&gt;&lt;author&gt;Lowenstein, D. H.&lt;/author&gt;&lt;author&gt;Klein, M. F.&lt;/author&gt;&lt;/authors&gt;&lt;/contributors&gt;&lt;titles&gt;&lt;title&gt;Combining segmental systolic pressures and plethysmography to diagnose arterial occlusive disease of the legs&lt;/title&gt;&lt;secondary-title&gt;Am J Surg&lt;/secondary-title&gt;&lt;alt-title&gt;American journal of surgery&lt;/alt-title&gt;&lt;short-title&gt;Combining segmental systolic pressures and plethysmography to diagnose arterial occlusive disease of the legs&lt;/short-title&gt;&lt;/titles&gt;&lt;periodical&gt;&lt;full-title&gt;Am J Surg&lt;/full-title&gt;&lt;/periodical&gt;&lt;pages&gt;211-8&lt;/pages&gt;&lt;volume&gt;138&lt;/volume&gt;&lt;number&gt;2&lt;/number&gt;&lt;keywords&gt;&lt;keyword&gt;Arterial Occlusive Diseases/*diagnosis&lt;/keyword&gt;&lt;keyword&gt;*Blood Pressure&lt;/keyword&gt;&lt;keyword&gt;Diagnosis, Computer-Assisted&lt;/keyword&gt;&lt;keyword&gt;False Positive Reactions&lt;/keyword&gt;&lt;keyword&gt;Humans&lt;/keyword&gt;&lt;keyword&gt;Leg/*blood supply&lt;/keyword&gt;&lt;keyword&gt;*Myocardial Contraction&lt;/keyword&gt;&lt;keyword&gt;*Plethysmography&lt;/keyword&gt;&lt;keyword&gt;*Systole&lt;/keyword&gt;&lt;/keywords&gt;&lt;dates&gt;&lt;year&gt;1979&lt;/year&gt;&lt;pub-dates&gt;&lt;date&gt;Aug&lt;/date&gt;&lt;/pub-dates&gt;&lt;/dates&gt;&lt;isbn&gt;0002-9610 (Print)&amp;#xD;0002-9610 (Linking)&lt;/isbn&gt;&lt;accession-num&gt;380378&lt;/accession-num&gt;&lt;urls&gt;&lt;/urls&gt;&lt;language&gt;eng&lt;/language&gt;&lt;/record&gt;&lt;/Cite&gt;&lt;/EndNote&gt;</w:instrText>
      </w:r>
      <w:r w:rsidR="00C758F7" w:rsidRPr="005F65C2">
        <w:rPr>
          <w:rFonts w:ascii="Book Antiqua" w:eastAsia="Times New Roman" w:hAnsi="Book Antiqua" w:cs="Times New Roman"/>
          <w:color w:val="000000" w:themeColor="text1"/>
          <w:szCs w:val="24"/>
        </w:rPr>
        <w:fldChar w:fldCharType="separate"/>
      </w:r>
      <w:r w:rsidR="000C6331" w:rsidRPr="005F65C2">
        <w:rPr>
          <w:rFonts w:ascii="Book Antiqua" w:eastAsia="Times New Roman" w:hAnsi="Book Antiqua" w:cs="Times New Roman"/>
          <w:noProof/>
          <w:color w:val="000000" w:themeColor="text1"/>
          <w:szCs w:val="24"/>
          <w:vertAlign w:val="superscript"/>
        </w:rPr>
        <w:t>[</w:t>
      </w:r>
      <w:hyperlink w:anchor="_ENREF_66" w:tooltip="Rutherford, 1979 #260" w:history="1">
        <w:r w:rsidR="00871C44" w:rsidRPr="005F65C2">
          <w:rPr>
            <w:rFonts w:ascii="Book Antiqua" w:eastAsia="Times New Roman" w:hAnsi="Book Antiqua" w:cs="Times New Roman"/>
            <w:noProof/>
            <w:color w:val="000000" w:themeColor="text1"/>
            <w:szCs w:val="24"/>
            <w:vertAlign w:val="superscript"/>
          </w:rPr>
          <w:t>66</w:t>
        </w:r>
      </w:hyperlink>
      <w:r w:rsidR="000C6331" w:rsidRPr="005F65C2">
        <w:rPr>
          <w:rFonts w:ascii="Book Antiqua" w:eastAsia="Times New Roman" w:hAnsi="Book Antiqua" w:cs="Times New Roman"/>
          <w:noProof/>
          <w:color w:val="000000" w:themeColor="text1"/>
          <w:szCs w:val="24"/>
          <w:vertAlign w:val="superscript"/>
        </w:rPr>
        <w:t>]</w:t>
      </w:r>
      <w:r w:rsidR="00C758F7" w:rsidRPr="005F65C2">
        <w:rPr>
          <w:rFonts w:ascii="Book Antiqua" w:eastAsia="Times New Roman" w:hAnsi="Book Antiqua" w:cs="Times New Roman"/>
          <w:color w:val="000000" w:themeColor="text1"/>
          <w:szCs w:val="24"/>
        </w:rPr>
        <w:fldChar w:fldCharType="end"/>
      </w:r>
      <w:r w:rsidR="00975874" w:rsidRPr="005F65C2">
        <w:rPr>
          <w:rFonts w:ascii="Book Antiqua" w:eastAsia="Times New Roman" w:hAnsi="Book Antiqua" w:cs="Times New Roman"/>
          <w:color w:val="000000" w:themeColor="text1"/>
          <w:szCs w:val="24"/>
        </w:rPr>
        <w:t>.</w:t>
      </w:r>
    </w:p>
    <w:p w14:paraId="6CC06FE0" w14:textId="77777777" w:rsidR="00CD0BBC" w:rsidRPr="00CD0BBC" w:rsidRDefault="00CD0BBC" w:rsidP="00190AFC">
      <w:pPr>
        <w:keepNext/>
        <w:keepLines/>
        <w:adjustRightInd w:val="0"/>
        <w:snapToGrid w:val="0"/>
        <w:spacing w:after="0" w:line="360" w:lineRule="auto"/>
        <w:jc w:val="both"/>
        <w:outlineLvl w:val="2"/>
        <w:rPr>
          <w:rFonts w:ascii="Book Antiqua" w:hAnsi="Book Antiqua" w:cs="Times New Roman"/>
          <w:color w:val="000000" w:themeColor="text1"/>
          <w:szCs w:val="24"/>
          <w:lang w:eastAsia="zh-CN"/>
        </w:rPr>
      </w:pPr>
    </w:p>
    <w:p w14:paraId="798D6EC8" w14:textId="56275BAC" w:rsidR="00CD0BBC" w:rsidRPr="00CD0BBC" w:rsidRDefault="00F01A7F" w:rsidP="00190AFC">
      <w:pPr>
        <w:keepNext/>
        <w:keepLines/>
        <w:adjustRightInd w:val="0"/>
        <w:snapToGrid w:val="0"/>
        <w:spacing w:after="0" w:line="360" w:lineRule="auto"/>
        <w:jc w:val="both"/>
        <w:outlineLvl w:val="2"/>
        <w:rPr>
          <w:rFonts w:ascii="Book Antiqua" w:hAnsi="Book Antiqua" w:cs="Times New Roman"/>
          <w:color w:val="000000" w:themeColor="text1"/>
          <w:szCs w:val="24"/>
          <w:lang w:eastAsia="zh-CN"/>
        </w:rPr>
      </w:pPr>
      <w:bookmarkStart w:id="36" w:name="_Toc409972861"/>
      <w:r w:rsidRPr="00CD0BBC">
        <w:rPr>
          <w:rFonts w:ascii="Book Antiqua" w:eastAsia="Times New Roman" w:hAnsi="Book Antiqua" w:cs="Times New Roman"/>
          <w:b/>
          <w:bCs/>
          <w:color w:val="000000" w:themeColor="text1"/>
          <w:szCs w:val="24"/>
        </w:rPr>
        <w:t>Ultrasound Velocity Spectroscopy and Imaging:</w:t>
      </w:r>
      <w:bookmarkEnd w:id="36"/>
      <w:r w:rsidR="00CD0BBC">
        <w:rPr>
          <w:rFonts w:ascii="Book Antiqua" w:hAnsi="Book Antiqua" w:cs="Times New Roman" w:hint="eastAsia"/>
          <w:b/>
          <w:bCs/>
          <w:color w:val="000000" w:themeColor="text1"/>
          <w:szCs w:val="24"/>
          <w:lang w:eastAsia="zh-CN"/>
        </w:rPr>
        <w:t xml:space="preserve"> </w:t>
      </w:r>
      <w:r w:rsidRPr="005F65C2">
        <w:rPr>
          <w:rFonts w:ascii="Book Antiqua" w:eastAsia="Times New Roman" w:hAnsi="Book Antiqua" w:cs="Times New Roman"/>
          <w:color w:val="000000" w:themeColor="text1"/>
          <w:szCs w:val="24"/>
        </w:rPr>
        <w:t xml:space="preserve">The normal arterial Doppler velocity shows a </w:t>
      </w:r>
      <w:proofErr w:type="spellStart"/>
      <w:r w:rsidRPr="005F65C2">
        <w:rPr>
          <w:rFonts w:ascii="Book Antiqua" w:eastAsia="Times New Roman" w:hAnsi="Book Antiqua" w:cs="Times New Roman"/>
          <w:color w:val="000000" w:themeColor="text1"/>
          <w:szCs w:val="24"/>
        </w:rPr>
        <w:t>triphasic</w:t>
      </w:r>
      <w:proofErr w:type="spellEnd"/>
      <w:r w:rsidRPr="005F65C2">
        <w:rPr>
          <w:rFonts w:ascii="Book Antiqua" w:eastAsia="Times New Roman" w:hAnsi="Book Antiqua" w:cs="Times New Roman"/>
          <w:color w:val="000000" w:themeColor="text1"/>
          <w:szCs w:val="24"/>
        </w:rPr>
        <w:t xml:space="preserve"> signal.</w:t>
      </w:r>
      <w:r w:rsidR="00995D91">
        <w:rPr>
          <w:rFonts w:ascii="Book Antiqua" w:eastAsia="Times New Roman" w:hAnsi="Book Antiqua" w:cs="Times New Roman"/>
          <w:color w:val="000000" w:themeColor="text1"/>
          <w:szCs w:val="24"/>
        </w:rPr>
        <w:t xml:space="preserve"> </w:t>
      </w:r>
      <w:r w:rsidRPr="005F65C2">
        <w:rPr>
          <w:rFonts w:ascii="Book Antiqua" w:eastAsia="Times New Roman" w:hAnsi="Book Antiqua" w:cs="Times New Roman"/>
          <w:color w:val="000000" w:themeColor="text1"/>
          <w:szCs w:val="24"/>
        </w:rPr>
        <w:t>When an arterial obstruction is present proximal to the probe, there is loss of the normal reversed flow component on transforming the waveform associated with decreased amplitude, attenuation of all parts of the spectrum and delayed upstroke</w:t>
      </w:r>
      <w:r w:rsidR="00C758F7" w:rsidRPr="005F65C2">
        <w:rPr>
          <w:rFonts w:ascii="Book Antiqua" w:eastAsia="Times New Roman" w:hAnsi="Book Antiqua" w:cs="Times New Roman"/>
          <w:color w:val="000000" w:themeColor="text1"/>
          <w:szCs w:val="24"/>
        </w:rPr>
        <w:fldChar w:fldCharType="begin"/>
      </w:r>
      <w:r w:rsidR="000C6331" w:rsidRPr="005F65C2">
        <w:rPr>
          <w:rFonts w:ascii="Book Antiqua" w:eastAsia="Times New Roman" w:hAnsi="Book Antiqua" w:cs="Times New Roman"/>
          <w:color w:val="000000" w:themeColor="text1"/>
          <w:szCs w:val="24"/>
        </w:rPr>
        <w:instrText xml:space="preserve"> ADDIN EN.CITE &lt;EndNote&gt;&lt;Cite&gt;&lt;Author&gt;Strandness Jr.&lt;/Author&gt;&lt;Year&gt;2002&lt;/Year&gt;&lt;RecNum&gt;17&lt;/RecNum&gt;&lt;DisplayText&gt;&lt;style face="superscript"&gt;[67]&lt;/style&gt;&lt;/DisplayText&gt;&lt;record&gt;&lt;rec-number&gt;17&lt;/rec-number&gt;&lt;foreign-keys&gt;&lt;key app="EN" db-id="t9fwaez9s5twx9eerdpxz2p5s250ezpxsfw0"&gt;17&lt;/key&gt;&lt;/foreign-keys&gt;&lt;ref-type name="Book Section"&gt;5&lt;/ref-type&gt;&lt;contributors&gt;&lt;authors&gt;&lt;author&gt;Strandness Jr., D. E.&lt;/author&gt;&lt;/authors&gt;&lt;secondary-authors&gt;&lt;author&gt;Strandness Jr, D. E.&lt;/author&gt;&lt;/secondary-authors&gt;&lt;/contributors&gt;&lt;titles&gt;&lt;title&gt;Peripheral arterial system&lt;/title&gt;&lt;secondary-title&gt;Duplex Scanning in Vascular Disorders&lt;/secondary-title&gt;&lt;short-title&gt;Peripheral arterial system&lt;/short-title&gt;&lt;/titles&gt;&lt;pages&gt;118–143&lt;/pages&gt;&lt;edition&gt;3rd&lt;/edition&gt;&lt;dates&gt;&lt;year&gt;2002&lt;/year&gt;&lt;/dates&gt;&lt;pub-location&gt;Philadelphia, PA&lt;/pub-location&gt;&lt;publisher&gt;Lippincott Williams &amp;amp; Wilkins&lt;/publisher&gt;&lt;urls&gt;&lt;/urls&gt;&lt;/record&gt;&lt;/Cite&gt;&lt;/EndNote&gt;</w:instrText>
      </w:r>
      <w:r w:rsidR="00C758F7" w:rsidRPr="005F65C2">
        <w:rPr>
          <w:rFonts w:ascii="Book Antiqua" w:eastAsia="Times New Roman" w:hAnsi="Book Antiqua" w:cs="Times New Roman"/>
          <w:color w:val="000000" w:themeColor="text1"/>
          <w:szCs w:val="24"/>
        </w:rPr>
        <w:fldChar w:fldCharType="separate"/>
      </w:r>
      <w:r w:rsidR="000C6331" w:rsidRPr="005F65C2">
        <w:rPr>
          <w:rFonts w:ascii="Book Antiqua" w:eastAsia="Times New Roman" w:hAnsi="Book Antiqua" w:cs="Times New Roman"/>
          <w:noProof/>
          <w:color w:val="000000" w:themeColor="text1"/>
          <w:szCs w:val="24"/>
          <w:vertAlign w:val="superscript"/>
        </w:rPr>
        <w:t>[</w:t>
      </w:r>
      <w:hyperlink w:anchor="_ENREF_67" w:tooltip="Strandness Jr., 2002 #17" w:history="1">
        <w:r w:rsidR="00871C44" w:rsidRPr="005F65C2">
          <w:rPr>
            <w:rFonts w:ascii="Book Antiqua" w:eastAsia="Times New Roman" w:hAnsi="Book Antiqua" w:cs="Times New Roman"/>
            <w:noProof/>
            <w:color w:val="000000" w:themeColor="text1"/>
            <w:szCs w:val="24"/>
            <w:vertAlign w:val="superscript"/>
          </w:rPr>
          <w:t>67</w:t>
        </w:r>
      </w:hyperlink>
      <w:r w:rsidR="000C6331" w:rsidRPr="005F65C2">
        <w:rPr>
          <w:rFonts w:ascii="Book Antiqua" w:eastAsia="Times New Roman" w:hAnsi="Book Antiqua" w:cs="Times New Roman"/>
          <w:noProof/>
          <w:color w:val="000000" w:themeColor="text1"/>
          <w:szCs w:val="24"/>
          <w:vertAlign w:val="superscript"/>
        </w:rPr>
        <w:t>]</w:t>
      </w:r>
      <w:r w:rsidR="00C758F7" w:rsidRPr="005F65C2">
        <w:rPr>
          <w:rFonts w:ascii="Book Antiqua" w:eastAsia="Times New Roman" w:hAnsi="Book Antiqua" w:cs="Times New Roman"/>
          <w:color w:val="000000" w:themeColor="text1"/>
          <w:szCs w:val="24"/>
        </w:rPr>
        <w:fldChar w:fldCharType="end"/>
      </w:r>
      <w:r w:rsidR="00CD0BBC" w:rsidRPr="005F65C2">
        <w:rPr>
          <w:rFonts w:ascii="Book Antiqua" w:eastAsia="Times New Roman" w:hAnsi="Book Antiqua" w:cs="Times New Roman"/>
          <w:color w:val="000000" w:themeColor="text1"/>
          <w:szCs w:val="24"/>
        </w:rPr>
        <w:t>.</w:t>
      </w:r>
    </w:p>
    <w:p w14:paraId="57AF1EC9" w14:textId="4D4445D2" w:rsidR="00F01A7F" w:rsidRDefault="00F01A7F" w:rsidP="00190AFC">
      <w:pPr>
        <w:adjustRightInd w:val="0"/>
        <w:snapToGrid w:val="0"/>
        <w:spacing w:after="0" w:line="360" w:lineRule="auto"/>
        <w:ind w:firstLine="720"/>
        <w:jc w:val="both"/>
        <w:rPr>
          <w:rFonts w:ascii="Book Antiqua" w:hAnsi="Book Antiqua" w:cs="Times New Roman"/>
          <w:color w:val="000000" w:themeColor="text1"/>
          <w:szCs w:val="24"/>
          <w:lang w:eastAsia="zh-CN"/>
        </w:rPr>
      </w:pPr>
      <w:r w:rsidRPr="005F65C2">
        <w:rPr>
          <w:rFonts w:ascii="Book Antiqua" w:eastAsia="Times New Roman" w:hAnsi="Book Antiqua" w:cs="Times New Roman"/>
          <w:color w:val="000000" w:themeColor="text1"/>
          <w:szCs w:val="24"/>
        </w:rPr>
        <w:t>Duplex ultrasound depends on combining the B-mode and the pulsed Doppler ultrasound to assess arterial flow and localized velocity information at stenotic sites.</w:t>
      </w:r>
      <w:r w:rsidR="00995D91">
        <w:rPr>
          <w:rFonts w:ascii="Book Antiqua" w:eastAsia="Times New Roman" w:hAnsi="Book Antiqua" w:cs="Times New Roman"/>
          <w:color w:val="000000" w:themeColor="text1"/>
          <w:szCs w:val="24"/>
        </w:rPr>
        <w:t xml:space="preserve"> </w:t>
      </w:r>
      <w:r w:rsidRPr="005F65C2">
        <w:rPr>
          <w:rFonts w:ascii="Book Antiqua" w:eastAsia="Times New Roman" w:hAnsi="Book Antiqua" w:cs="Times New Roman"/>
          <w:color w:val="000000" w:themeColor="text1"/>
          <w:szCs w:val="24"/>
        </w:rPr>
        <w:t>Duplex ultrasonography is widely used now</w:t>
      </w:r>
      <w:r w:rsidR="006C3EA4" w:rsidRPr="005F65C2">
        <w:rPr>
          <w:rFonts w:ascii="Book Antiqua" w:eastAsia="Times New Roman" w:hAnsi="Book Antiqua" w:cs="Times New Roman"/>
          <w:color w:val="000000" w:themeColor="text1"/>
          <w:szCs w:val="24"/>
        </w:rPr>
        <w:t xml:space="preserve">adays detecting </w:t>
      </w:r>
      <w:r w:rsidRPr="005F65C2">
        <w:rPr>
          <w:rFonts w:ascii="Book Antiqua" w:eastAsia="Times New Roman" w:hAnsi="Book Antiqua" w:cs="Times New Roman"/>
          <w:color w:val="000000" w:themeColor="text1"/>
          <w:szCs w:val="24"/>
        </w:rPr>
        <w:t xml:space="preserve">with high sensitivity and specificity </w:t>
      </w:r>
      <w:r w:rsidR="006C3EA4" w:rsidRPr="005F65C2">
        <w:rPr>
          <w:rFonts w:ascii="Book Antiqua" w:eastAsia="Times New Roman" w:hAnsi="Book Antiqua" w:cs="Times New Roman"/>
          <w:color w:val="000000" w:themeColor="text1"/>
          <w:szCs w:val="24"/>
        </w:rPr>
        <w:t>the</w:t>
      </w:r>
      <w:r w:rsidRPr="005F65C2">
        <w:rPr>
          <w:rFonts w:ascii="Book Antiqua" w:eastAsia="Times New Roman" w:hAnsi="Book Antiqua" w:cs="Times New Roman"/>
          <w:color w:val="000000" w:themeColor="text1"/>
          <w:szCs w:val="24"/>
        </w:rPr>
        <w:t xml:space="preserve"> arterial patency and extends of obstruction</w:t>
      </w:r>
      <w:r w:rsidR="00C758F7" w:rsidRPr="005F65C2">
        <w:rPr>
          <w:rFonts w:ascii="Book Antiqua" w:eastAsia="Times New Roman" w:hAnsi="Book Antiqua" w:cs="Times New Roman"/>
          <w:color w:val="000000" w:themeColor="text1"/>
          <w:szCs w:val="24"/>
        </w:rPr>
        <w:fldChar w:fldCharType="begin"/>
      </w:r>
      <w:r w:rsidR="00871C44" w:rsidRPr="005F65C2">
        <w:rPr>
          <w:rFonts w:ascii="Book Antiqua" w:eastAsia="Times New Roman" w:hAnsi="Book Antiqua" w:cs="Times New Roman"/>
          <w:color w:val="000000" w:themeColor="text1"/>
          <w:szCs w:val="24"/>
        </w:rPr>
        <w:instrText xml:space="preserve"> ADDIN EN.CITE &lt;EndNote&gt;&lt;Cite&gt;&lt;Author&gt;Whelan&lt;/Author&gt;&lt;Year&gt;1992&lt;/Year&gt;&lt;RecNum&gt;302&lt;/RecNum&gt;&lt;DisplayText&gt;&lt;style face="superscript"&gt;[68]&lt;/style&gt;&lt;/DisplayText&gt;&lt;record&gt;&lt;rec-number&gt;302&lt;/rec-number&gt;&lt;foreign-keys&gt;&lt;key app="EN" db-id="t9fwaez9s5twx9eerdpxz2p5s250ezpxsfw0"&gt;302&lt;/key&gt;&lt;/foreign-keys&gt;&lt;ref-type name="Journal Article"&gt;17&lt;/ref-type&gt;&lt;contributors&gt;&lt;authors&gt;&lt;author&gt;Whelan, J. F.&lt;/author&gt;&lt;author&gt;Barry, M. H.&lt;/author&gt;&lt;author&gt;Moir, J. D.&lt;/author&gt;&lt;/authors&gt;&lt;/contributors&gt;&lt;titles&gt;&lt;title&gt;Color flow Doppler ultrasonography: comparison with peripheral arteriography for the investigation of peripheral vascular disease&lt;/title&gt;&lt;secondary-title&gt;J Clin Ultrasound&lt;/secondary-title&gt;&lt;alt-title&gt;Journal of clinical ultrasound : JCU&lt;/alt-title&gt;&lt;short-title&gt;Color flow Doppler ultrasonography: comparison with peripheral arteriography for the investigation of peripheral vascular disease&lt;/short-title&gt;&lt;/titles&gt;&lt;periodical&gt;&lt;full-title&gt;J Clin Ultrasound&lt;/full-title&gt;&lt;/periodical&gt;&lt;pages&gt;369-74&lt;/pages&gt;&lt;volume&gt;20&lt;/volume&gt;&lt;number&gt;6&lt;/number&gt;&lt;keywords&gt;&lt;keyword&gt;Arterial Occlusive Diseases/*radiography/*ultrasonography&lt;/keyword&gt;&lt;keyword&gt;Femoral Artery/radiography/ultrasonography&lt;/keyword&gt;&lt;keyword&gt;Humans&lt;/keyword&gt;&lt;keyword&gt;Iliac Artery/radiography/ultrasonography&lt;/keyword&gt;&lt;keyword&gt;Leg/*blood supply&lt;/keyword&gt;&lt;keyword&gt;Popliteal Artery/radiography/ultrasonography&lt;/keyword&gt;&lt;keyword&gt;Predictive Value of Tests&lt;/keyword&gt;&lt;keyword&gt;Sensitivity and Specificity&lt;/keyword&gt;&lt;/keywords&gt;&lt;dates&gt;&lt;year&gt;1992&lt;/year&gt;&lt;pub-dates&gt;&lt;date&gt;Jul-Aug&lt;/date&gt;&lt;/pub-dates&gt;&lt;/dates&gt;&lt;isbn&gt;0091-2751 (Print)&amp;#xD;0091-2751 (Linking)&lt;/isbn&gt;&lt;accession-num&gt;1328307&lt;/accession-num&gt;&lt;urls&gt;&lt;/urls&gt;&lt;language&gt;eng&lt;/language&gt;&lt;/record&gt;&lt;/Cite&gt;&lt;/EndNote&gt;</w:instrText>
      </w:r>
      <w:r w:rsidR="00C758F7" w:rsidRPr="005F65C2">
        <w:rPr>
          <w:rFonts w:ascii="Book Antiqua" w:eastAsia="Times New Roman" w:hAnsi="Book Antiqua" w:cs="Times New Roman"/>
          <w:color w:val="000000" w:themeColor="text1"/>
          <w:szCs w:val="24"/>
        </w:rPr>
        <w:fldChar w:fldCharType="separate"/>
      </w:r>
      <w:r w:rsidR="000C6331" w:rsidRPr="005F65C2">
        <w:rPr>
          <w:rFonts w:ascii="Book Antiqua" w:eastAsia="Times New Roman" w:hAnsi="Book Antiqua" w:cs="Times New Roman"/>
          <w:noProof/>
          <w:color w:val="000000" w:themeColor="text1"/>
          <w:szCs w:val="24"/>
          <w:vertAlign w:val="superscript"/>
        </w:rPr>
        <w:t>[</w:t>
      </w:r>
      <w:hyperlink w:anchor="_ENREF_68" w:tooltip="Whelan, 1992 #302" w:history="1">
        <w:r w:rsidR="00871C44" w:rsidRPr="005F65C2">
          <w:rPr>
            <w:rFonts w:ascii="Book Antiqua" w:eastAsia="Times New Roman" w:hAnsi="Book Antiqua" w:cs="Times New Roman"/>
            <w:noProof/>
            <w:color w:val="000000" w:themeColor="text1"/>
            <w:szCs w:val="24"/>
            <w:vertAlign w:val="superscript"/>
          </w:rPr>
          <w:t>68</w:t>
        </w:r>
      </w:hyperlink>
      <w:r w:rsidR="000C6331" w:rsidRPr="005F65C2">
        <w:rPr>
          <w:rFonts w:ascii="Book Antiqua" w:eastAsia="Times New Roman" w:hAnsi="Book Antiqua" w:cs="Times New Roman"/>
          <w:noProof/>
          <w:color w:val="000000" w:themeColor="text1"/>
          <w:szCs w:val="24"/>
          <w:vertAlign w:val="superscript"/>
        </w:rPr>
        <w:t>]</w:t>
      </w:r>
      <w:r w:rsidR="00C758F7" w:rsidRPr="005F65C2">
        <w:rPr>
          <w:rFonts w:ascii="Book Antiqua" w:eastAsia="Times New Roman" w:hAnsi="Book Antiqua" w:cs="Times New Roman"/>
          <w:color w:val="000000" w:themeColor="text1"/>
          <w:szCs w:val="24"/>
        </w:rPr>
        <w:fldChar w:fldCharType="end"/>
      </w:r>
      <w:r w:rsidR="001138A4" w:rsidRPr="005F65C2">
        <w:rPr>
          <w:rFonts w:ascii="Book Antiqua" w:eastAsia="Times New Roman" w:hAnsi="Book Antiqua" w:cs="Times New Roman"/>
          <w:color w:val="000000" w:themeColor="text1"/>
          <w:szCs w:val="24"/>
        </w:rPr>
        <w:t xml:space="preserve">. </w:t>
      </w:r>
      <w:r w:rsidRPr="005F65C2">
        <w:rPr>
          <w:rFonts w:ascii="Book Antiqua" w:eastAsia="Times New Roman" w:hAnsi="Book Antiqua" w:cs="Times New Roman"/>
          <w:color w:val="000000" w:themeColor="text1"/>
          <w:szCs w:val="24"/>
        </w:rPr>
        <w:t xml:space="preserve">Duplex ultrasound has certain limitations mainly difficulty in identifying close multiple separate lesions, some difficulty when assessing </w:t>
      </w:r>
      <w:proofErr w:type="spellStart"/>
      <w:r w:rsidRPr="005F65C2">
        <w:rPr>
          <w:rFonts w:ascii="Book Antiqua" w:eastAsia="Times New Roman" w:hAnsi="Book Antiqua" w:cs="Times New Roman"/>
          <w:color w:val="000000" w:themeColor="text1"/>
          <w:szCs w:val="24"/>
        </w:rPr>
        <w:t>infrapopliteal</w:t>
      </w:r>
      <w:proofErr w:type="spellEnd"/>
      <w:r w:rsidR="00AA73A0" w:rsidRPr="005F65C2">
        <w:rPr>
          <w:rFonts w:ascii="Book Antiqua" w:eastAsia="Times New Roman" w:hAnsi="Book Antiqua" w:cs="Times New Roman"/>
          <w:color w:val="000000" w:themeColor="text1"/>
          <w:szCs w:val="24"/>
        </w:rPr>
        <w:t>,</w:t>
      </w:r>
      <w:r w:rsidRPr="005F65C2">
        <w:rPr>
          <w:rFonts w:ascii="Book Antiqua" w:eastAsia="Times New Roman" w:hAnsi="Book Antiqua" w:cs="Times New Roman"/>
          <w:color w:val="000000" w:themeColor="text1"/>
          <w:szCs w:val="24"/>
        </w:rPr>
        <w:t xml:space="preserve"> common and external iliac arteries</w:t>
      </w:r>
      <w:r w:rsidR="00CD0BBC" w:rsidRPr="005F65C2">
        <w:rPr>
          <w:rFonts w:ascii="Book Antiqua" w:eastAsia="Times New Roman" w:hAnsi="Book Antiqua" w:cs="Times New Roman"/>
          <w:color w:val="000000" w:themeColor="text1"/>
          <w:szCs w:val="24"/>
        </w:rPr>
        <w:fldChar w:fldCharType="begin">
          <w:fldData xml:space="preserve">PEVuZE5vdGU+PENpdGU+PEF1dGhvcj5BbGxhcmQ8L0F1dGhvcj48WWVhcj4xOTk0PC9ZZWFyPjxS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</w:fldData>
        </w:fldChar>
      </w:r>
      <w:r w:rsidR="00CD0BBC" w:rsidRPr="005F65C2">
        <w:rPr>
          <w:rFonts w:ascii="Book Antiqua" w:eastAsia="Times New Roman" w:hAnsi="Book Antiqua" w:cs="Times New Roman"/>
          <w:color w:val="000000" w:themeColor="text1"/>
          <w:szCs w:val="24"/>
        </w:rPr>
        <w:instrText xml:space="preserve"> ADDIN EN.CITE </w:instrText>
      </w:r>
      <w:r w:rsidR="00CD0BBC" w:rsidRPr="005F65C2">
        <w:rPr>
          <w:rFonts w:ascii="Book Antiqua" w:eastAsia="Times New Roman" w:hAnsi="Book Antiqua" w:cs="Times New Roman"/>
          <w:color w:val="000000" w:themeColor="text1"/>
          <w:szCs w:val="24"/>
        </w:rPr>
        <w:fldChar w:fldCharType="begin">
          <w:fldData xml:space="preserve">PEVuZE5vdGU+PENpdGU+PEF1dGhvcj5BbGxhcmQ8L0F1dGhvcj48WWVhcj4xOTk0PC9ZZWFyPjxS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</w:fldData>
        </w:fldChar>
      </w:r>
      <w:r w:rsidR="00CD0BBC" w:rsidRPr="005F65C2">
        <w:rPr>
          <w:rFonts w:ascii="Book Antiqua" w:eastAsia="Times New Roman" w:hAnsi="Book Antiqua" w:cs="Times New Roman"/>
          <w:color w:val="000000" w:themeColor="text1"/>
          <w:szCs w:val="24"/>
        </w:rPr>
        <w:instrText xml:space="preserve"> ADDIN EN.CITE.DATA </w:instrText>
      </w:r>
      <w:r w:rsidR="00CD0BBC" w:rsidRPr="005F65C2">
        <w:rPr>
          <w:rFonts w:ascii="Book Antiqua" w:eastAsia="Times New Roman" w:hAnsi="Book Antiqua" w:cs="Times New Roman"/>
          <w:color w:val="000000" w:themeColor="text1"/>
          <w:szCs w:val="24"/>
        </w:rPr>
      </w:r>
      <w:r w:rsidR="00CD0BBC" w:rsidRPr="005F65C2">
        <w:rPr>
          <w:rFonts w:ascii="Book Antiqua" w:eastAsia="Times New Roman" w:hAnsi="Book Antiqua" w:cs="Times New Roman"/>
          <w:color w:val="000000" w:themeColor="text1"/>
          <w:szCs w:val="24"/>
        </w:rPr>
        <w:fldChar w:fldCharType="end"/>
      </w:r>
      <w:r w:rsidR="00CD0BBC" w:rsidRPr="005F65C2">
        <w:rPr>
          <w:rFonts w:ascii="Book Antiqua" w:eastAsia="Times New Roman" w:hAnsi="Book Antiqua" w:cs="Times New Roman"/>
          <w:color w:val="000000" w:themeColor="text1"/>
          <w:szCs w:val="24"/>
        </w:rPr>
      </w:r>
      <w:r w:rsidR="00CD0BBC" w:rsidRPr="005F65C2">
        <w:rPr>
          <w:rFonts w:ascii="Book Antiqua" w:eastAsia="Times New Roman" w:hAnsi="Book Antiqua" w:cs="Times New Roman"/>
          <w:color w:val="000000" w:themeColor="text1"/>
          <w:szCs w:val="24"/>
        </w:rPr>
        <w:fldChar w:fldCharType="separate"/>
      </w:r>
      <w:r w:rsidR="00CD0BBC" w:rsidRPr="005F65C2">
        <w:rPr>
          <w:rFonts w:ascii="Book Antiqua" w:eastAsia="Times New Roman" w:hAnsi="Book Antiqua" w:cs="Times New Roman"/>
          <w:noProof/>
          <w:color w:val="000000" w:themeColor="text1"/>
          <w:szCs w:val="24"/>
          <w:vertAlign w:val="superscript"/>
        </w:rPr>
        <w:t>[</w:t>
      </w:r>
      <w:hyperlink w:anchor="_ENREF_69" w:tooltip="Allard, 1994 #41" w:history="1">
        <w:r w:rsidR="00CD0BBC" w:rsidRPr="005F65C2">
          <w:rPr>
            <w:rFonts w:ascii="Book Antiqua" w:eastAsia="Times New Roman" w:hAnsi="Book Antiqua" w:cs="Times New Roman"/>
            <w:noProof/>
            <w:color w:val="000000" w:themeColor="text1"/>
            <w:szCs w:val="24"/>
            <w:vertAlign w:val="superscript"/>
          </w:rPr>
          <w:t>69</w:t>
        </w:r>
      </w:hyperlink>
      <w:r w:rsidR="00CD0BBC">
        <w:rPr>
          <w:rFonts w:ascii="Book Antiqua" w:eastAsia="Times New Roman" w:hAnsi="Book Antiqua" w:cs="Times New Roman"/>
          <w:noProof/>
          <w:color w:val="000000" w:themeColor="text1"/>
          <w:szCs w:val="24"/>
          <w:vertAlign w:val="superscript"/>
        </w:rPr>
        <w:t>,</w:t>
      </w:r>
      <w:hyperlink w:anchor="_ENREF_70" w:tooltip="Larch, 1997 #188" w:history="1">
        <w:r w:rsidR="00CD0BBC" w:rsidRPr="005F65C2">
          <w:rPr>
            <w:rFonts w:ascii="Book Antiqua" w:eastAsia="Times New Roman" w:hAnsi="Book Antiqua" w:cs="Times New Roman"/>
            <w:noProof/>
            <w:color w:val="000000" w:themeColor="text1"/>
            <w:szCs w:val="24"/>
            <w:vertAlign w:val="superscript"/>
          </w:rPr>
          <w:t>70</w:t>
        </w:r>
      </w:hyperlink>
      <w:r w:rsidR="00CD0BBC" w:rsidRPr="005F65C2">
        <w:rPr>
          <w:rFonts w:ascii="Book Antiqua" w:eastAsia="Times New Roman" w:hAnsi="Book Antiqua" w:cs="Times New Roman"/>
          <w:noProof/>
          <w:color w:val="000000" w:themeColor="text1"/>
          <w:szCs w:val="24"/>
          <w:vertAlign w:val="superscript"/>
        </w:rPr>
        <w:t>]</w:t>
      </w:r>
      <w:r w:rsidR="00CD0BBC" w:rsidRPr="005F65C2">
        <w:rPr>
          <w:rFonts w:ascii="Book Antiqua" w:eastAsia="Times New Roman" w:hAnsi="Book Antiqua" w:cs="Times New Roman"/>
          <w:color w:val="000000" w:themeColor="text1"/>
          <w:szCs w:val="24"/>
        </w:rPr>
        <w:fldChar w:fldCharType="end"/>
      </w:r>
      <w:r w:rsidRPr="005F65C2">
        <w:rPr>
          <w:rFonts w:ascii="Book Antiqua" w:eastAsia="Times New Roman" w:hAnsi="Book Antiqua" w:cs="Times New Roman"/>
          <w:color w:val="000000" w:themeColor="text1"/>
          <w:szCs w:val="24"/>
        </w:rPr>
        <w:t>.</w:t>
      </w:r>
      <w:r w:rsidR="00CD0BBC" w:rsidRPr="005F65C2">
        <w:rPr>
          <w:rFonts w:ascii="Book Antiqua" w:eastAsia="Times New Roman" w:hAnsi="Book Antiqua" w:cs="Times New Roman"/>
          <w:color w:val="000000" w:themeColor="text1"/>
          <w:szCs w:val="24"/>
        </w:rPr>
        <w:t xml:space="preserve"> </w:t>
      </w:r>
    </w:p>
    <w:p w14:paraId="22763913" w14:textId="77777777" w:rsidR="00DE4975" w:rsidRDefault="00DE4975" w:rsidP="00190AFC">
      <w:pPr>
        <w:adjustRightInd w:val="0"/>
        <w:snapToGrid w:val="0"/>
        <w:spacing w:after="0" w:line="360" w:lineRule="auto"/>
        <w:jc w:val="both"/>
        <w:rPr>
          <w:rFonts w:ascii="Book Antiqua" w:hAnsi="Book Antiqua" w:cs="Times New Roman"/>
          <w:color w:val="000000" w:themeColor="text1"/>
          <w:szCs w:val="24"/>
          <w:lang w:eastAsia="zh-CN"/>
        </w:rPr>
      </w:pPr>
      <w:bookmarkStart w:id="37" w:name="_Toc409972862"/>
    </w:p>
    <w:p w14:paraId="628E3DEE" w14:textId="1DEAD7BF" w:rsidR="00F01A7F" w:rsidRDefault="00F01A7F" w:rsidP="00190AFC">
      <w:pPr>
        <w:adjustRightInd w:val="0"/>
        <w:snapToGrid w:val="0"/>
        <w:spacing w:after="0" w:line="360" w:lineRule="auto"/>
        <w:jc w:val="both"/>
        <w:rPr>
          <w:rFonts w:ascii="Book Antiqua" w:hAnsi="Book Antiqua" w:cs="Times New Roman"/>
          <w:color w:val="000000" w:themeColor="text1"/>
          <w:szCs w:val="24"/>
          <w:lang w:eastAsia="zh-CN"/>
        </w:rPr>
      </w:pPr>
      <w:r w:rsidRPr="00CD0BBC">
        <w:rPr>
          <w:rFonts w:ascii="Book Antiqua" w:eastAsia="Times New Roman" w:hAnsi="Book Antiqua" w:cs="Times New Roman"/>
          <w:b/>
          <w:bCs/>
          <w:color w:val="000000" w:themeColor="text1"/>
          <w:szCs w:val="24"/>
        </w:rPr>
        <w:t xml:space="preserve">Transcutaneous Oximetry and Laser – Doppler </w:t>
      </w:r>
      <w:proofErr w:type="spellStart"/>
      <w:r w:rsidRPr="00CD0BBC">
        <w:rPr>
          <w:rFonts w:ascii="Book Antiqua" w:eastAsia="Times New Roman" w:hAnsi="Book Antiqua" w:cs="Times New Roman"/>
          <w:b/>
          <w:bCs/>
          <w:color w:val="000000" w:themeColor="text1"/>
          <w:szCs w:val="24"/>
        </w:rPr>
        <w:t>Flowmetry</w:t>
      </w:r>
      <w:bookmarkEnd w:id="37"/>
      <w:proofErr w:type="spellEnd"/>
      <w:r w:rsidR="00CD0BBC">
        <w:rPr>
          <w:rFonts w:ascii="Book Antiqua" w:hAnsi="Book Antiqua" w:cs="Times New Roman" w:hint="eastAsia"/>
          <w:b/>
          <w:bCs/>
          <w:color w:val="000000" w:themeColor="text1"/>
          <w:szCs w:val="24"/>
          <w:lang w:eastAsia="zh-CN"/>
        </w:rPr>
        <w:t xml:space="preserve">: </w:t>
      </w:r>
      <w:r w:rsidRPr="005F65C2">
        <w:rPr>
          <w:rFonts w:ascii="Book Antiqua" w:eastAsia="Times New Roman" w:hAnsi="Book Antiqua" w:cs="Times New Roman"/>
          <w:color w:val="000000" w:themeColor="text1"/>
          <w:szCs w:val="24"/>
        </w:rPr>
        <w:t>These techniques are used mainly to assess cutaneous blood flow.</w:t>
      </w:r>
      <w:r w:rsidR="00995D91">
        <w:rPr>
          <w:rFonts w:ascii="Book Antiqua" w:eastAsia="Times New Roman" w:hAnsi="Book Antiqua" w:cs="Times New Roman"/>
          <w:color w:val="000000" w:themeColor="text1"/>
          <w:szCs w:val="24"/>
        </w:rPr>
        <w:t xml:space="preserve"> </w:t>
      </w:r>
      <w:r w:rsidRPr="005F65C2">
        <w:rPr>
          <w:rFonts w:ascii="Book Antiqua" w:eastAsia="Times New Roman" w:hAnsi="Book Antiqua" w:cs="Times New Roman"/>
          <w:color w:val="000000" w:themeColor="text1"/>
          <w:szCs w:val="24"/>
        </w:rPr>
        <w:t>Cutaneous blood flow is usually normal until late stages of proximal arterial ischemia of the atherosclerotic type</w:t>
      </w:r>
      <w:r w:rsidR="00B9362F" w:rsidRPr="005F65C2">
        <w:rPr>
          <w:rFonts w:ascii="Book Antiqua" w:eastAsia="Times New Roman" w:hAnsi="Book Antiqua" w:cs="Times New Roman"/>
          <w:color w:val="000000" w:themeColor="text1"/>
          <w:szCs w:val="24"/>
        </w:rPr>
        <w:t>,</w:t>
      </w:r>
      <w:r w:rsidR="009D75F6" w:rsidRPr="005F65C2">
        <w:rPr>
          <w:rFonts w:ascii="Book Antiqua" w:eastAsia="Times New Roman" w:hAnsi="Book Antiqua" w:cs="Times New Roman"/>
          <w:color w:val="000000" w:themeColor="text1"/>
          <w:szCs w:val="24"/>
        </w:rPr>
        <w:t xml:space="preserve"> thus</w:t>
      </w:r>
      <w:r w:rsidR="00B9362F" w:rsidRPr="005F65C2">
        <w:rPr>
          <w:rFonts w:ascii="Book Antiqua" w:eastAsia="Times New Roman" w:hAnsi="Book Antiqua" w:cs="Times New Roman"/>
          <w:color w:val="000000" w:themeColor="text1"/>
          <w:szCs w:val="24"/>
        </w:rPr>
        <w:t>, this type of vascular evaluation is</w:t>
      </w:r>
      <w:r w:rsidR="009D75F6" w:rsidRPr="005F65C2">
        <w:rPr>
          <w:rFonts w:ascii="Book Antiqua" w:eastAsia="Times New Roman" w:hAnsi="Book Antiqua" w:cs="Times New Roman"/>
          <w:color w:val="000000" w:themeColor="text1"/>
          <w:szCs w:val="24"/>
        </w:rPr>
        <w:t xml:space="preserve"> not used in every day practice</w:t>
      </w:r>
      <w:r w:rsidR="00CD0BBC" w:rsidRPr="005F65C2">
        <w:rPr>
          <w:rFonts w:ascii="Book Antiqua" w:eastAsia="Times New Roman" w:hAnsi="Book Antiqua" w:cs="Times New Roman"/>
          <w:color w:val="000000" w:themeColor="text1"/>
          <w:szCs w:val="24"/>
        </w:rPr>
        <w:fldChar w:fldCharType="begin"/>
      </w:r>
      <w:r w:rsidR="00CD0BBC" w:rsidRPr="005F65C2">
        <w:rPr>
          <w:rFonts w:ascii="Book Antiqua" w:eastAsia="Times New Roman" w:hAnsi="Book Antiqua" w:cs="Times New Roman"/>
          <w:color w:val="000000" w:themeColor="text1"/>
          <w:szCs w:val="24"/>
        </w:rPr>
        <w:instrText xml:space="preserve"> ADDIN EN.CITE &lt;EndNote&gt;&lt;Cite&gt;&lt;Author&gt;Halperin&lt;/Author&gt;&lt;Year&gt;2002&lt;/Year&gt;&lt;RecNum&gt;157&lt;/RecNum&gt;&lt;DisplayText&gt;&lt;style face="superscript"&gt;[64]&lt;/style&gt;&lt;/DisplayText&gt;&lt;record&gt;&lt;rec-number&gt;157&lt;/rec-number&gt;&lt;foreign-keys&gt;&lt;key app="EN" db-id="t9fwaez9s5twx9eerdpxz2p5s250ezpxsfw0"&gt;157&lt;/key&gt;&lt;/foreign-keys&gt;&lt;ref-type name="Journal Article"&gt;17&lt;/ref-type&gt;&lt;contributors&gt;&lt;authors&gt;&lt;author&gt;Halperin, J. L.&lt;/author&gt;&lt;/authors&gt;&lt;/contributors&gt;&lt;auth-address&gt;The Zena and Michael A. Wiener Cardiovascular Institute, Mount Sinai School of Medicine, New York, NY 10029, USA. jonathan.halperin@mssm.edu&lt;/auth-address&gt;&lt;titles&gt;&lt;title&gt;Evaluation of patients with peripheral vascular disease&lt;/title&gt;&lt;secondary-title&gt;Thromb Res&lt;/secondary-title&gt;&lt;alt-title&gt;Thrombosis research&lt;/alt-title&gt;&lt;short-title&gt;Evaluation of patients with peripheral vascular disease&lt;/short-title&gt;&lt;/titles&gt;&lt;periodical&gt;&lt;full-title&gt;Thromb Res&lt;/full-title&gt;&lt;/periodical&gt;&lt;pages&gt;V303-11&lt;/pages&gt;&lt;volume&gt;106&lt;/volume&gt;&lt;number&gt;6&lt;/number&gt;&lt;keywords&gt;&lt;keyword&gt;Arteriosclerosis/complications/diagnosis&lt;/keyword&gt;&lt;keyword&gt;Diagnosis, Differential&lt;/keyword&gt;&lt;keyword&gt;Diagnostic Imaging/methods&lt;/keyword&gt;&lt;keyword&gt;Humans&lt;/keyword&gt;&lt;keyword&gt;Intermittent Claudication/etiology&lt;/keyword&gt;&lt;keyword&gt;Ischemia/etiology&lt;/keyword&gt;&lt;keyword&gt;Peripheral Vascular Diseases/complications/*diagnosis&lt;/keyword&gt;&lt;/keywords&gt;&lt;dates&gt;&lt;year&gt;2002&lt;/year&gt;&lt;pub-dates&gt;&lt;date&gt;Jun 1&lt;/date&gt;&lt;/pub-dates&gt;&lt;/dates&gt;&lt;isbn&gt;0049-3848 (Print)&amp;#xD;0049-3848 (Linking)&lt;/isbn&gt;&lt;accession-num&gt;12359343&lt;/accession-num&gt;&lt;urls&gt;&lt;/urls&gt;&lt;language&gt;eng&lt;/language&gt;&lt;/record&gt;&lt;/Cite&gt;&lt;/EndNote&gt;</w:instrText>
      </w:r>
      <w:r w:rsidR="00CD0BBC" w:rsidRPr="005F65C2">
        <w:rPr>
          <w:rFonts w:ascii="Book Antiqua" w:eastAsia="Times New Roman" w:hAnsi="Book Antiqua" w:cs="Times New Roman"/>
          <w:color w:val="000000" w:themeColor="text1"/>
          <w:szCs w:val="24"/>
        </w:rPr>
        <w:fldChar w:fldCharType="separate"/>
      </w:r>
      <w:r w:rsidR="00CD0BBC" w:rsidRPr="005F65C2">
        <w:rPr>
          <w:rFonts w:ascii="Book Antiqua" w:eastAsia="Times New Roman" w:hAnsi="Book Antiqua" w:cs="Times New Roman"/>
          <w:noProof/>
          <w:color w:val="000000" w:themeColor="text1"/>
          <w:szCs w:val="24"/>
          <w:vertAlign w:val="superscript"/>
        </w:rPr>
        <w:t>[</w:t>
      </w:r>
      <w:hyperlink w:anchor="_ENREF_64" w:tooltip="Halperin, 2002 #157" w:history="1">
        <w:r w:rsidR="00CD0BBC" w:rsidRPr="005F65C2">
          <w:rPr>
            <w:rFonts w:ascii="Book Antiqua" w:eastAsia="Times New Roman" w:hAnsi="Book Antiqua" w:cs="Times New Roman"/>
            <w:noProof/>
            <w:color w:val="000000" w:themeColor="text1"/>
            <w:szCs w:val="24"/>
            <w:vertAlign w:val="superscript"/>
          </w:rPr>
          <w:t>64</w:t>
        </w:r>
      </w:hyperlink>
      <w:r w:rsidR="00CD0BBC" w:rsidRPr="005F65C2">
        <w:rPr>
          <w:rFonts w:ascii="Book Antiqua" w:eastAsia="Times New Roman" w:hAnsi="Book Antiqua" w:cs="Times New Roman"/>
          <w:noProof/>
          <w:color w:val="000000" w:themeColor="text1"/>
          <w:szCs w:val="24"/>
          <w:vertAlign w:val="superscript"/>
        </w:rPr>
        <w:t>]</w:t>
      </w:r>
      <w:r w:rsidR="00CD0BBC" w:rsidRPr="005F65C2">
        <w:rPr>
          <w:rFonts w:ascii="Book Antiqua" w:eastAsia="Times New Roman" w:hAnsi="Book Antiqua" w:cs="Times New Roman"/>
          <w:color w:val="000000" w:themeColor="text1"/>
          <w:szCs w:val="24"/>
        </w:rPr>
        <w:fldChar w:fldCharType="end"/>
      </w:r>
      <w:r w:rsidR="004C78BC" w:rsidRPr="005F65C2">
        <w:rPr>
          <w:rFonts w:ascii="Book Antiqua" w:eastAsia="Times New Roman" w:hAnsi="Book Antiqua" w:cs="Times New Roman"/>
          <w:color w:val="000000" w:themeColor="text1"/>
          <w:szCs w:val="24"/>
        </w:rPr>
        <w:t>.</w:t>
      </w:r>
      <w:r w:rsidR="00CD0BBC" w:rsidRPr="005F65C2">
        <w:rPr>
          <w:rFonts w:ascii="Book Antiqua" w:eastAsia="Times New Roman" w:hAnsi="Book Antiqua" w:cs="Times New Roman"/>
          <w:color w:val="000000" w:themeColor="text1"/>
          <w:szCs w:val="24"/>
        </w:rPr>
        <w:t xml:space="preserve"> </w:t>
      </w:r>
    </w:p>
    <w:p w14:paraId="6F8DC4FB" w14:textId="77777777" w:rsidR="00CD0BBC" w:rsidRPr="00CD0BBC" w:rsidRDefault="00CD0BBC" w:rsidP="00190AFC">
      <w:pPr>
        <w:adjustRightInd w:val="0"/>
        <w:snapToGrid w:val="0"/>
        <w:spacing w:after="0" w:line="360" w:lineRule="auto"/>
        <w:jc w:val="both"/>
        <w:rPr>
          <w:rFonts w:ascii="Book Antiqua" w:hAnsi="Book Antiqua" w:cs="Times New Roman"/>
          <w:color w:val="000000" w:themeColor="text1"/>
          <w:szCs w:val="24"/>
          <w:lang w:eastAsia="zh-CN"/>
        </w:rPr>
      </w:pPr>
    </w:p>
    <w:p w14:paraId="05EAC9C7" w14:textId="64B866F7" w:rsidR="00F01A7F" w:rsidRPr="00CD0BBC" w:rsidRDefault="00F01A7F" w:rsidP="00190AFC">
      <w:pPr>
        <w:adjustRightInd w:val="0"/>
        <w:snapToGrid w:val="0"/>
        <w:spacing w:after="0" w:line="360" w:lineRule="auto"/>
        <w:jc w:val="both"/>
        <w:rPr>
          <w:rFonts w:ascii="Book Antiqua" w:eastAsia="Times New Roman" w:hAnsi="Book Antiqua" w:cs="Times New Roman"/>
          <w:b/>
          <w:bCs/>
          <w:color w:val="000000" w:themeColor="text1"/>
          <w:szCs w:val="24"/>
        </w:rPr>
      </w:pPr>
      <w:bookmarkStart w:id="38" w:name="_Toc409972863"/>
      <w:r w:rsidRPr="00CD0BBC">
        <w:rPr>
          <w:rFonts w:ascii="Book Antiqua" w:eastAsia="Times New Roman" w:hAnsi="Book Antiqua" w:cs="Times New Roman"/>
          <w:b/>
          <w:bCs/>
          <w:color w:val="000000" w:themeColor="text1"/>
          <w:szCs w:val="24"/>
        </w:rPr>
        <w:t>Magnetic resonance angiography (MRA</w:t>
      </w:r>
      <w:proofErr w:type="gramStart"/>
      <w:r w:rsidRPr="00CD0BBC">
        <w:rPr>
          <w:rFonts w:ascii="Book Antiqua" w:eastAsia="Times New Roman" w:hAnsi="Book Antiqua" w:cs="Times New Roman"/>
          <w:b/>
          <w:bCs/>
          <w:color w:val="000000" w:themeColor="text1"/>
          <w:szCs w:val="24"/>
        </w:rPr>
        <w:t>)</w:t>
      </w:r>
      <w:bookmarkEnd w:id="38"/>
      <w:proofErr w:type="gramEnd"/>
      <w:r w:rsidR="00C758F7" w:rsidRPr="00CD0BBC">
        <w:rPr>
          <w:rFonts w:ascii="Book Antiqua" w:eastAsia="Times New Roman" w:hAnsi="Book Antiqua" w:cs="Times New Roman"/>
          <w:b/>
          <w:bCs/>
          <w:color w:val="000000" w:themeColor="text1"/>
          <w:szCs w:val="24"/>
        </w:rPr>
        <w:fldChar w:fldCharType="begin">
          <w:fldData xml:space="preserve">PEVuZE5vdGU+PENpdGU+PEF1dGhvcj5DYXJwZW50ZXI8L0F1dGhvcj48WWVhcj4xOTk0PC9ZZWFy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==
</w:fldData>
        </w:fldChar>
      </w:r>
      <w:r w:rsidR="00871C44" w:rsidRPr="00CD0BBC">
        <w:rPr>
          <w:rFonts w:ascii="Book Antiqua" w:eastAsia="Times New Roman" w:hAnsi="Book Antiqua" w:cs="Times New Roman"/>
          <w:b/>
          <w:bCs/>
          <w:color w:val="000000" w:themeColor="text1"/>
          <w:szCs w:val="24"/>
        </w:rPr>
        <w:instrText xml:space="preserve"> ADDIN EN.CITE </w:instrText>
      </w:r>
      <w:r w:rsidR="00C758F7" w:rsidRPr="00CD0BBC">
        <w:rPr>
          <w:rFonts w:ascii="Book Antiqua" w:eastAsia="Times New Roman" w:hAnsi="Book Antiqua" w:cs="Times New Roman"/>
          <w:b/>
          <w:bCs/>
          <w:color w:val="000000" w:themeColor="text1"/>
          <w:szCs w:val="24"/>
        </w:rPr>
        <w:fldChar w:fldCharType="begin">
          <w:fldData xml:space="preserve">PEVuZE5vdGU+PENpdGU+PEF1dGhvcj5DYXJwZW50ZXI8L0F1dGhvcj48WWVhcj4xOTk0PC9ZZWFy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==
</w:fldData>
        </w:fldChar>
      </w:r>
      <w:r w:rsidR="00871C44" w:rsidRPr="00CD0BBC">
        <w:rPr>
          <w:rFonts w:ascii="Book Antiqua" w:eastAsia="Times New Roman" w:hAnsi="Book Antiqua" w:cs="Times New Roman"/>
          <w:b/>
          <w:bCs/>
          <w:color w:val="000000" w:themeColor="text1"/>
          <w:szCs w:val="24"/>
        </w:rPr>
        <w:instrText xml:space="preserve"> ADDIN EN.CITE.DATA </w:instrText>
      </w:r>
      <w:r w:rsidR="00C758F7" w:rsidRPr="00CD0BBC">
        <w:rPr>
          <w:rFonts w:ascii="Book Antiqua" w:eastAsia="Times New Roman" w:hAnsi="Book Antiqua" w:cs="Times New Roman"/>
          <w:b/>
          <w:bCs/>
          <w:color w:val="000000" w:themeColor="text1"/>
          <w:szCs w:val="24"/>
        </w:rPr>
      </w:r>
      <w:r w:rsidR="00C758F7" w:rsidRPr="00CD0BBC">
        <w:rPr>
          <w:rFonts w:ascii="Book Antiqua" w:eastAsia="Times New Roman" w:hAnsi="Book Antiqua" w:cs="Times New Roman"/>
          <w:b/>
          <w:bCs/>
          <w:color w:val="000000" w:themeColor="text1"/>
          <w:szCs w:val="24"/>
        </w:rPr>
        <w:fldChar w:fldCharType="end"/>
      </w:r>
      <w:r w:rsidR="00C758F7" w:rsidRPr="00CD0BBC">
        <w:rPr>
          <w:rFonts w:ascii="Book Antiqua" w:eastAsia="Times New Roman" w:hAnsi="Book Antiqua" w:cs="Times New Roman"/>
          <w:b/>
          <w:bCs/>
          <w:color w:val="000000" w:themeColor="text1"/>
          <w:szCs w:val="24"/>
        </w:rPr>
      </w:r>
      <w:r w:rsidR="00C758F7" w:rsidRPr="00CD0BBC">
        <w:rPr>
          <w:rFonts w:ascii="Book Antiqua" w:eastAsia="Times New Roman" w:hAnsi="Book Antiqua" w:cs="Times New Roman"/>
          <w:b/>
          <w:bCs/>
          <w:color w:val="000000" w:themeColor="text1"/>
          <w:szCs w:val="24"/>
        </w:rPr>
        <w:fldChar w:fldCharType="separate"/>
      </w:r>
      <w:r w:rsidR="000C6331" w:rsidRPr="00CD0BBC">
        <w:rPr>
          <w:rFonts w:ascii="Book Antiqua" w:eastAsia="Times New Roman" w:hAnsi="Book Antiqua" w:cs="Times New Roman"/>
          <w:b/>
          <w:bCs/>
          <w:noProof/>
          <w:color w:val="000000" w:themeColor="text1"/>
          <w:szCs w:val="24"/>
          <w:vertAlign w:val="superscript"/>
        </w:rPr>
        <w:t>[</w:t>
      </w:r>
      <w:hyperlink w:anchor="_ENREF_71" w:tooltip="Carpenter, 1994 #94" w:history="1">
        <w:r w:rsidR="00871C44" w:rsidRPr="00CD0BBC">
          <w:rPr>
            <w:rFonts w:ascii="Book Antiqua" w:eastAsia="Times New Roman" w:hAnsi="Book Antiqua" w:cs="Times New Roman"/>
            <w:b/>
            <w:bCs/>
            <w:noProof/>
            <w:color w:val="000000" w:themeColor="text1"/>
            <w:szCs w:val="24"/>
            <w:vertAlign w:val="superscript"/>
          </w:rPr>
          <w:t>71</w:t>
        </w:r>
      </w:hyperlink>
      <w:r w:rsidR="00CD0BBC" w:rsidRPr="00CD0BBC">
        <w:rPr>
          <w:rFonts w:ascii="Book Antiqua" w:eastAsia="Times New Roman" w:hAnsi="Book Antiqua" w:cs="Times New Roman"/>
          <w:b/>
          <w:bCs/>
          <w:noProof/>
          <w:color w:val="000000" w:themeColor="text1"/>
          <w:szCs w:val="24"/>
          <w:vertAlign w:val="superscript"/>
        </w:rPr>
        <w:t>,</w:t>
      </w:r>
      <w:hyperlink w:anchor="_ENREF_72" w:tooltip="Leiner, 2005 #196" w:history="1">
        <w:r w:rsidR="00871C44" w:rsidRPr="00CD0BBC">
          <w:rPr>
            <w:rFonts w:ascii="Book Antiqua" w:eastAsia="Times New Roman" w:hAnsi="Book Antiqua" w:cs="Times New Roman"/>
            <w:b/>
            <w:bCs/>
            <w:noProof/>
            <w:color w:val="000000" w:themeColor="text1"/>
            <w:szCs w:val="24"/>
            <w:vertAlign w:val="superscript"/>
          </w:rPr>
          <w:t>72</w:t>
        </w:r>
      </w:hyperlink>
      <w:r w:rsidR="000C6331" w:rsidRPr="00CD0BBC">
        <w:rPr>
          <w:rFonts w:ascii="Book Antiqua" w:eastAsia="Times New Roman" w:hAnsi="Book Antiqua" w:cs="Times New Roman"/>
          <w:b/>
          <w:bCs/>
          <w:noProof/>
          <w:color w:val="000000" w:themeColor="text1"/>
          <w:szCs w:val="24"/>
          <w:vertAlign w:val="superscript"/>
        </w:rPr>
        <w:t>]</w:t>
      </w:r>
      <w:r w:rsidR="00C758F7" w:rsidRPr="00CD0BBC">
        <w:rPr>
          <w:rFonts w:ascii="Book Antiqua" w:eastAsia="Times New Roman" w:hAnsi="Book Antiqua" w:cs="Times New Roman"/>
          <w:b/>
          <w:bCs/>
          <w:color w:val="000000" w:themeColor="text1"/>
          <w:szCs w:val="24"/>
        </w:rPr>
        <w:fldChar w:fldCharType="end"/>
      </w:r>
      <w:r w:rsidR="00CD0BBC" w:rsidRPr="00CD0BBC">
        <w:rPr>
          <w:rFonts w:ascii="Book Antiqua" w:hAnsi="Book Antiqua" w:cs="Times New Roman" w:hint="eastAsia"/>
          <w:b/>
          <w:bCs/>
          <w:color w:val="000000" w:themeColor="text1"/>
          <w:szCs w:val="24"/>
          <w:lang w:eastAsia="zh-CN"/>
        </w:rPr>
        <w:t>.</w:t>
      </w:r>
    </w:p>
    <w:p w14:paraId="115306C6" w14:textId="77777777" w:rsidR="00CD0BBC" w:rsidRDefault="00CD0BBC" w:rsidP="00190AFC">
      <w:pPr>
        <w:adjustRightInd w:val="0"/>
        <w:snapToGrid w:val="0"/>
        <w:spacing w:after="0" w:line="360" w:lineRule="auto"/>
        <w:jc w:val="both"/>
        <w:rPr>
          <w:rFonts w:ascii="Book Antiqua" w:hAnsi="Book Antiqua" w:cs="Times New Roman"/>
          <w:bCs/>
          <w:color w:val="000000" w:themeColor="text1"/>
          <w:szCs w:val="24"/>
          <w:lang w:eastAsia="zh-CN"/>
        </w:rPr>
      </w:pPr>
      <w:bookmarkStart w:id="39" w:name="_Toc409972864"/>
    </w:p>
    <w:p w14:paraId="3B00A5C9" w14:textId="63470369" w:rsidR="003B16A2" w:rsidRPr="005F65C2" w:rsidRDefault="00F01A7F" w:rsidP="00190AFC">
      <w:pPr>
        <w:adjustRightInd w:val="0"/>
        <w:snapToGrid w:val="0"/>
        <w:spacing w:after="0" w:line="360" w:lineRule="auto"/>
        <w:jc w:val="both"/>
        <w:rPr>
          <w:rFonts w:ascii="Book Antiqua" w:eastAsia="Times New Roman" w:hAnsi="Book Antiqua" w:cs="Times New Roman"/>
          <w:color w:val="000000" w:themeColor="text1"/>
          <w:szCs w:val="24"/>
        </w:rPr>
      </w:pPr>
      <w:r w:rsidRPr="00CD0BBC">
        <w:rPr>
          <w:rFonts w:ascii="Book Antiqua" w:eastAsia="Times New Roman" w:hAnsi="Book Antiqua" w:cs="Times New Roman"/>
          <w:b/>
          <w:bCs/>
          <w:color w:val="000000" w:themeColor="text1"/>
          <w:szCs w:val="24"/>
        </w:rPr>
        <w:t>Computed tomographic angiography</w:t>
      </w:r>
      <w:bookmarkEnd w:id="39"/>
      <w:r w:rsidR="00CD0BBC">
        <w:rPr>
          <w:rFonts w:ascii="Book Antiqua" w:hAnsi="Book Antiqua" w:cs="Times New Roman" w:hint="eastAsia"/>
          <w:b/>
          <w:bCs/>
          <w:color w:val="000000" w:themeColor="text1"/>
          <w:szCs w:val="24"/>
          <w:lang w:eastAsia="zh-CN"/>
        </w:rPr>
        <w:t xml:space="preserve">: </w:t>
      </w:r>
      <w:r w:rsidRPr="005F65C2">
        <w:rPr>
          <w:rFonts w:ascii="Book Antiqua" w:eastAsia="Times New Roman" w:hAnsi="Book Antiqua" w:cs="Times New Roman"/>
          <w:color w:val="000000" w:themeColor="text1"/>
          <w:szCs w:val="24"/>
        </w:rPr>
        <w:t>CTA is superior to MRA as it can detect the presence of calcification, which is advantageous on planning revascularization strategies.</w:t>
      </w:r>
      <w:r w:rsidR="006B5F78" w:rsidRPr="005F65C2">
        <w:rPr>
          <w:rFonts w:ascii="Book Antiqua" w:eastAsia="Times New Roman" w:hAnsi="Book Antiqua" w:cs="Times New Roman"/>
          <w:color w:val="000000" w:themeColor="text1"/>
          <w:szCs w:val="24"/>
        </w:rPr>
        <w:t xml:space="preserve"> </w:t>
      </w:r>
      <w:r w:rsidRPr="005F65C2">
        <w:rPr>
          <w:rFonts w:ascii="Book Antiqua" w:eastAsia="Times New Roman" w:hAnsi="Book Antiqua" w:cs="Times New Roman"/>
          <w:color w:val="000000" w:themeColor="text1"/>
          <w:szCs w:val="24"/>
        </w:rPr>
        <w:t xml:space="preserve">The ACC/AHA guidelines recommend CTA on </w:t>
      </w:r>
      <w:r w:rsidRPr="005F65C2">
        <w:rPr>
          <w:rFonts w:ascii="Book Antiqua" w:eastAsia="Times New Roman" w:hAnsi="Book Antiqua" w:cs="Times New Roman"/>
          <w:color w:val="000000" w:themeColor="text1"/>
          <w:szCs w:val="24"/>
        </w:rPr>
        <w:lastRenderedPageBreak/>
        <w:t>deciding the revascularization techniques in cases of PAD, offering faster image than MRA</w:t>
      </w:r>
      <w:r w:rsidR="00CD0BBC" w:rsidRPr="005F65C2">
        <w:rPr>
          <w:rFonts w:ascii="Book Antiqua" w:eastAsia="Times New Roman" w:hAnsi="Book Antiqua" w:cs="Times New Roman"/>
          <w:color w:val="000000" w:themeColor="text1"/>
          <w:szCs w:val="24"/>
        </w:rPr>
        <w:fldChar w:fldCharType="begin">
          <w:fldData xml:space="preserve">PEVuZE5vdGU+PENpdGU+PEF1dGhvcj5IaXJzY2g8L0F1dGhvcj48WWVhcj4yMDA2PC9ZZWFyPjxS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==
</w:fldData>
        </w:fldChar>
      </w:r>
      <w:r w:rsidR="00CD0BBC" w:rsidRPr="005F65C2">
        <w:rPr>
          <w:rFonts w:ascii="Book Antiqua" w:eastAsia="Times New Roman" w:hAnsi="Book Antiqua" w:cs="Times New Roman"/>
          <w:color w:val="000000" w:themeColor="text1"/>
          <w:szCs w:val="24"/>
        </w:rPr>
        <w:instrText xml:space="preserve"> ADDIN EN.CITE </w:instrText>
      </w:r>
      <w:r w:rsidR="00CD0BBC" w:rsidRPr="005F65C2">
        <w:rPr>
          <w:rFonts w:ascii="Book Antiqua" w:eastAsia="Times New Roman" w:hAnsi="Book Antiqua" w:cs="Times New Roman"/>
          <w:color w:val="000000" w:themeColor="text1"/>
          <w:szCs w:val="24"/>
        </w:rPr>
        <w:fldChar w:fldCharType="begin">
          <w:fldData xml:space="preserve">PEVuZE5vdGU+PENpdGU+PEF1dGhvcj5IaXJzY2g8L0F1dGhvcj48WWVhcj4yMDA2PC9ZZWFyPjxS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==
</w:fldData>
        </w:fldChar>
      </w:r>
      <w:r w:rsidR="00CD0BBC" w:rsidRPr="005F65C2">
        <w:rPr>
          <w:rFonts w:ascii="Book Antiqua" w:eastAsia="Times New Roman" w:hAnsi="Book Antiqua" w:cs="Times New Roman"/>
          <w:color w:val="000000" w:themeColor="text1"/>
          <w:szCs w:val="24"/>
        </w:rPr>
        <w:instrText xml:space="preserve"> ADDIN EN.CITE.DATA </w:instrText>
      </w:r>
      <w:r w:rsidR="00CD0BBC" w:rsidRPr="005F65C2">
        <w:rPr>
          <w:rFonts w:ascii="Book Antiqua" w:eastAsia="Times New Roman" w:hAnsi="Book Antiqua" w:cs="Times New Roman"/>
          <w:color w:val="000000" w:themeColor="text1"/>
          <w:szCs w:val="24"/>
        </w:rPr>
      </w:r>
      <w:r w:rsidR="00CD0BBC" w:rsidRPr="005F65C2">
        <w:rPr>
          <w:rFonts w:ascii="Book Antiqua" w:eastAsia="Times New Roman" w:hAnsi="Book Antiqua" w:cs="Times New Roman"/>
          <w:color w:val="000000" w:themeColor="text1"/>
          <w:szCs w:val="24"/>
        </w:rPr>
        <w:fldChar w:fldCharType="end"/>
      </w:r>
      <w:r w:rsidR="00CD0BBC" w:rsidRPr="005F65C2">
        <w:rPr>
          <w:rFonts w:ascii="Book Antiqua" w:eastAsia="Times New Roman" w:hAnsi="Book Antiqua" w:cs="Times New Roman"/>
          <w:color w:val="000000" w:themeColor="text1"/>
          <w:szCs w:val="24"/>
        </w:rPr>
      </w:r>
      <w:r w:rsidR="00CD0BBC" w:rsidRPr="005F65C2">
        <w:rPr>
          <w:rFonts w:ascii="Book Antiqua" w:eastAsia="Times New Roman" w:hAnsi="Book Antiqua" w:cs="Times New Roman"/>
          <w:color w:val="000000" w:themeColor="text1"/>
          <w:szCs w:val="24"/>
        </w:rPr>
        <w:fldChar w:fldCharType="separate"/>
      </w:r>
      <w:r w:rsidR="00CD0BBC" w:rsidRPr="005F65C2">
        <w:rPr>
          <w:rFonts w:ascii="Book Antiqua" w:eastAsia="Times New Roman" w:hAnsi="Book Antiqua" w:cs="Times New Roman"/>
          <w:noProof/>
          <w:color w:val="000000" w:themeColor="text1"/>
          <w:szCs w:val="24"/>
          <w:vertAlign w:val="superscript"/>
        </w:rPr>
        <w:t>[</w:t>
      </w:r>
      <w:hyperlink w:anchor="_ENREF_63" w:tooltip="Hirsch, 2006 #164" w:history="1">
        <w:r w:rsidR="00CD0BBC" w:rsidRPr="005F65C2">
          <w:rPr>
            <w:rFonts w:ascii="Book Antiqua" w:eastAsia="Times New Roman" w:hAnsi="Book Antiqua" w:cs="Times New Roman"/>
            <w:noProof/>
            <w:color w:val="000000" w:themeColor="text1"/>
            <w:szCs w:val="24"/>
            <w:vertAlign w:val="superscript"/>
          </w:rPr>
          <w:t>63</w:t>
        </w:r>
      </w:hyperlink>
      <w:r w:rsidR="00CD0BBC" w:rsidRPr="005F65C2">
        <w:rPr>
          <w:rFonts w:ascii="Book Antiqua" w:eastAsia="Times New Roman" w:hAnsi="Book Antiqua" w:cs="Times New Roman"/>
          <w:noProof/>
          <w:color w:val="000000" w:themeColor="text1"/>
          <w:szCs w:val="24"/>
          <w:vertAlign w:val="superscript"/>
        </w:rPr>
        <w:t>]</w:t>
      </w:r>
      <w:r w:rsidR="00CD0BBC" w:rsidRPr="005F65C2">
        <w:rPr>
          <w:rFonts w:ascii="Book Antiqua" w:eastAsia="Times New Roman" w:hAnsi="Book Antiqua" w:cs="Times New Roman"/>
          <w:color w:val="000000" w:themeColor="text1"/>
          <w:szCs w:val="24"/>
        </w:rPr>
        <w:fldChar w:fldCharType="end"/>
      </w:r>
      <w:r w:rsidRPr="005F65C2">
        <w:rPr>
          <w:rFonts w:ascii="Book Antiqua" w:eastAsia="Times New Roman" w:hAnsi="Book Antiqua" w:cs="Times New Roman"/>
          <w:color w:val="000000" w:themeColor="text1"/>
          <w:szCs w:val="24"/>
        </w:rPr>
        <w:t>.</w:t>
      </w:r>
      <w:bookmarkStart w:id="40" w:name="_Toc409972865"/>
      <w:r w:rsidR="00CD0BBC" w:rsidRPr="005F65C2">
        <w:rPr>
          <w:rFonts w:ascii="Book Antiqua" w:eastAsia="Times New Roman" w:hAnsi="Book Antiqua" w:cs="Times New Roman"/>
          <w:color w:val="000000" w:themeColor="text1"/>
          <w:szCs w:val="24"/>
        </w:rPr>
        <w:t xml:space="preserve"> </w:t>
      </w:r>
    </w:p>
    <w:p w14:paraId="4F82BE1F" w14:textId="77777777" w:rsidR="00CD0BBC" w:rsidRDefault="00CD0BBC" w:rsidP="00190AFC">
      <w:pPr>
        <w:adjustRightInd w:val="0"/>
        <w:snapToGrid w:val="0"/>
        <w:spacing w:after="0" w:line="360" w:lineRule="auto"/>
        <w:jc w:val="both"/>
        <w:rPr>
          <w:rFonts w:ascii="Book Antiqua" w:hAnsi="Book Antiqua" w:cs="Times New Roman"/>
          <w:bCs/>
          <w:color w:val="000000" w:themeColor="text1"/>
          <w:szCs w:val="24"/>
          <w:lang w:eastAsia="zh-CN"/>
        </w:rPr>
      </w:pPr>
    </w:p>
    <w:p w14:paraId="4456BBBA" w14:textId="626389FD" w:rsidR="006B5F78" w:rsidRPr="005F65C2" w:rsidRDefault="00F01A7F" w:rsidP="00190AFC">
      <w:pPr>
        <w:adjustRightInd w:val="0"/>
        <w:snapToGrid w:val="0"/>
        <w:spacing w:after="0" w:line="360" w:lineRule="auto"/>
        <w:jc w:val="both"/>
        <w:rPr>
          <w:rFonts w:ascii="Book Antiqua" w:hAnsi="Book Antiqua"/>
          <w:color w:val="000000" w:themeColor="text1"/>
          <w:szCs w:val="24"/>
        </w:rPr>
      </w:pPr>
      <w:r w:rsidRPr="00CD0BBC">
        <w:rPr>
          <w:rFonts w:ascii="Book Antiqua" w:eastAsia="Times New Roman" w:hAnsi="Book Antiqua" w:cs="Times New Roman"/>
          <w:b/>
          <w:bCs/>
          <w:color w:val="000000" w:themeColor="text1"/>
          <w:szCs w:val="24"/>
        </w:rPr>
        <w:t>Contrast angiograph</w:t>
      </w:r>
      <w:bookmarkEnd w:id="40"/>
      <w:r w:rsidR="003B16A2" w:rsidRPr="00CD0BBC">
        <w:rPr>
          <w:rFonts w:ascii="Book Antiqua" w:eastAsia="Times New Roman" w:hAnsi="Book Antiqua" w:cs="Times New Roman"/>
          <w:b/>
          <w:bCs/>
          <w:color w:val="000000" w:themeColor="text1"/>
          <w:szCs w:val="24"/>
        </w:rPr>
        <w:t>y:</w:t>
      </w:r>
      <w:r w:rsidR="00CD0BBC">
        <w:rPr>
          <w:rFonts w:ascii="Book Antiqua" w:hAnsi="Book Antiqua" w:cs="Times New Roman" w:hint="eastAsia"/>
          <w:b/>
          <w:bCs/>
          <w:color w:val="000000" w:themeColor="text1"/>
          <w:szCs w:val="24"/>
          <w:lang w:eastAsia="zh-CN"/>
        </w:rPr>
        <w:t xml:space="preserve"> </w:t>
      </w:r>
      <w:r w:rsidRPr="005F65C2">
        <w:rPr>
          <w:rFonts w:ascii="Book Antiqua" w:eastAsia="Times New Roman" w:hAnsi="Book Antiqua"/>
          <w:color w:val="000000" w:themeColor="text1"/>
          <w:szCs w:val="24"/>
        </w:rPr>
        <w:t>Although it is the gold standard for the diagnosis of PAD, is rarely required as a diagnostic tool due to the risks associated with invasive procedures.</w:t>
      </w:r>
      <w:r w:rsidR="00995D91">
        <w:rPr>
          <w:rFonts w:ascii="Book Antiqua" w:eastAsia="Times New Roman" w:hAnsi="Book Antiqua"/>
          <w:color w:val="000000" w:themeColor="text1"/>
          <w:szCs w:val="24"/>
        </w:rPr>
        <w:t xml:space="preserve"> </w:t>
      </w:r>
      <w:r w:rsidRPr="005F65C2">
        <w:rPr>
          <w:rFonts w:ascii="Book Antiqua" w:eastAsia="Times New Roman" w:hAnsi="Book Antiqua"/>
          <w:color w:val="000000" w:themeColor="text1"/>
          <w:szCs w:val="24"/>
        </w:rPr>
        <w:t>Computer-enhanced digital subtraction angiography can be useful in patients who present with localized stenosis so as to minimize the amount of contrast material injected and for better image resolution</w:t>
      </w:r>
      <w:r w:rsidR="00C758F7" w:rsidRPr="005F65C2">
        <w:rPr>
          <w:rFonts w:ascii="Book Antiqua" w:hAnsi="Book Antiqua"/>
          <w:color w:val="000000" w:themeColor="text1"/>
          <w:szCs w:val="24"/>
        </w:rPr>
        <w:fldChar w:fldCharType="begin">
          <w:fldData xml:space="preserve">PEVuZE5vdGU+PENpdGU+PEF1dGhvcj5IaXJzY2g8L0F1dGhvcj48WWVhcj4yMDA2PC9ZZWFyPjxS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==
</w:fldData>
        </w:fldChar>
      </w:r>
      <w:r w:rsidR="000C6331" w:rsidRPr="005F65C2">
        <w:rPr>
          <w:rFonts w:ascii="Book Antiqua" w:hAnsi="Book Antiqua"/>
          <w:color w:val="000000" w:themeColor="text1"/>
          <w:szCs w:val="24"/>
        </w:rPr>
        <w:instrText xml:space="preserve"> ADDIN EN.CITE </w:instrText>
      </w:r>
      <w:r w:rsidR="00C758F7" w:rsidRPr="005F65C2">
        <w:rPr>
          <w:rFonts w:ascii="Book Antiqua" w:hAnsi="Book Antiqua"/>
          <w:color w:val="000000" w:themeColor="text1"/>
          <w:szCs w:val="24"/>
        </w:rPr>
        <w:fldChar w:fldCharType="begin">
          <w:fldData xml:space="preserve">PEVuZE5vdGU+PENpdGU+PEF1dGhvcj5IaXJzY2g8L0F1dGhvcj48WWVhcj4yMDA2PC9ZZWFyPjxS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==
</w:fldData>
        </w:fldChar>
      </w:r>
      <w:r w:rsidR="000C6331" w:rsidRPr="005F65C2">
        <w:rPr>
          <w:rFonts w:ascii="Book Antiqua" w:hAnsi="Book Antiqua"/>
          <w:color w:val="000000" w:themeColor="text1"/>
          <w:szCs w:val="24"/>
        </w:rPr>
        <w:instrText xml:space="preserve"> ADDIN EN.CITE.DATA </w:instrText>
      </w:r>
      <w:r w:rsidR="00C758F7" w:rsidRPr="005F65C2">
        <w:rPr>
          <w:rFonts w:ascii="Book Antiqua" w:hAnsi="Book Antiqua"/>
          <w:color w:val="000000" w:themeColor="text1"/>
          <w:szCs w:val="24"/>
        </w:rPr>
      </w:r>
      <w:r w:rsidR="00C758F7" w:rsidRPr="005F65C2">
        <w:rPr>
          <w:rFonts w:ascii="Book Antiqua" w:hAnsi="Book Antiqua"/>
          <w:color w:val="000000" w:themeColor="text1"/>
          <w:szCs w:val="24"/>
        </w:rPr>
        <w:fldChar w:fldCharType="end"/>
      </w:r>
      <w:r w:rsidR="00C758F7" w:rsidRPr="005F65C2">
        <w:rPr>
          <w:rFonts w:ascii="Book Antiqua" w:hAnsi="Book Antiqua"/>
          <w:color w:val="000000" w:themeColor="text1"/>
          <w:szCs w:val="24"/>
        </w:rPr>
      </w:r>
      <w:r w:rsidR="00C758F7" w:rsidRPr="005F65C2">
        <w:rPr>
          <w:rFonts w:ascii="Book Antiqua" w:hAnsi="Book Antiqua"/>
          <w:color w:val="000000" w:themeColor="text1"/>
          <w:szCs w:val="24"/>
        </w:rPr>
        <w:fldChar w:fldCharType="separate"/>
      </w:r>
      <w:r w:rsidR="000C6331" w:rsidRPr="005F65C2">
        <w:rPr>
          <w:rFonts w:ascii="Book Antiqua" w:hAnsi="Book Antiqua"/>
          <w:noProof/>
          <w:color w:val="000000" w:themeColor="text1"/>
          <w:szCs w:val="24"/>
          <w:vertAlign w:val="superscript"/>
        </w:rPr>
        <w:t>[</w:t>
      </w:r>
      <w:hyperlink w:anchor="_ENREF_63" w:tooltip="Hirsch, 2006 #164" w:history="1">
        <w:r w:rsidR="00871C44" w:rsidRPr="005F65C2">
          <w:rPr>
            <w:rFonts w:ascii="Book Antiqua" w:hAnsi="Book Antiqua"/>
            <w:noProof/>
            <w:color w:val="000000" w:themeColor="text1"/>
            <w:szCs w:val="24"/>
            <w:vertAlign w:val="superscript"/>
          </w:rPr>
          <w:t>63</w:t>
        </w:r>
      </w:hyperlink>
      <w:r w:rsidR="000C6331" w:rsidRPr="005F65C2">
        <w:rPr>
          <w:rFonts w:ascii="Book Antiqua" w:hAnsi="Book Antiqua"/>
          <w:noProof/>
          <w:color w:val="000000" w:themeColor="text1"/>
          <w:szCs w:val="24"/>
          <w:vertAlign w:val="superscript"/>
        </w:rPr>
        <w:t>]</w:t>
      </w:r>
      <w:r w:rsidR="00C758F7" w:rsidRPr="005F65C2">
        <w:rPr>
          <w:rFonts w:ascii="Book Antiqua" w:hAnsi="Book Antiqua"/>
          <w:color w:val="000000" w:themeColor="text1"/>
          <w:szCs w:val="24"/>
        </w:rPr>
        <w:fldChar w:fldCharType="end"/>
      </w:r>
      <w:r w:rsidR="006B5F78" w:rsidRPr="005F65C2">
        <w:rPr>
          <w:rFonts w:ascii="Book Antiqua" w:hAnsi="Book Antiqua"/>
          <w:color w:val="000000" w:themeColor="text1"/>
          <w:szCs w:val="24"/>
        </w:rPr>
        <w:t>.</w:t>
      </w:r>
    </w:p>
    <w:p w14:paraId="22D880E9" w14:textId="77777777" w:rsidR="007924A9" w:rsidRDefault="007924A9" w:rsidP="00190AFC">
      <w:pPr>
        <w:keepNext/>
        <w:keepLines/>
        <w:adjustRightInd w:val="0"/>
        <w:snapToGrid w:val="0"/>
        <w:spacing w:after="0" w:line="360" w:lineRule="auto"/>
        <w:jc w:val="both"/>
        <w:outlineLvl w:val="1"/>
        <w:rPr>
          <w:rFonts w:ascii="Book Antiqua" w:hAnsi="Book Antiqua"/>
          <w:color w:val="000000" w:themeColor="text1"/>
          <w:szCs w:val="24"/>
          <w:lang w:eastAsia="zh-CN"/>
        </w:rPr>
      </w:pPr>
    </w:p>
    <w:p w14:paraId="3F8575C8" w14:textId="56D6EFC3" w:rsidR="0030104F" w:rsidRPr="00892575" w:rsidRDefault="0030104F" w:rsidP="00190AFC">
      <w:pPr>
        <w:keepNext/>
        <w:keepLines/>
        <w:adjustRightInd w:val="0"/>
        <w:snapToGrid w:val="0"/>
        <w:spacing w:after="0" w:line="360" w:lineRule="auto"/>
        <w:jc w:val="both"/>
        <w:outlineLvl w:val="1"/>
        <w:rPr>
          <w:rFonts w:ascii="Book Antiqua" w:hAnsi="Book Antiqua"/>
          <w:b/>
          <w:color w:val="000000" w:themeColor="text1"/>
          <w:szCs w:val="24"/>
          <w:lang w:eastAsia="zh-CN"/>
        </w:rPr>
      </w:pPr>
      <w:proofErr w:type="gramStart"/>
      <w:r w:rsidRPr="00892575">
        <w:rPr>
          <w:rFonts w:ascii="Book Antiqua" w:hAnsi="Book Antiqua"/>
          <w:b/>
          <w:color w:val="000000" w:themeColor="text1"/>
          <w:szCs w:val="24"/>
        </w:rPr>
        <w:t>Diabetic foot ulcers</w:t>
      </w:r>
      <w:r w:rsidR="00892575" w:rsidRPr="00892575">
        <w:rPr>
          <w:rFonts w:ascii="Book Antiqua" w:hAnsi="Book Antiqua" w:hint="eastAsia"/>
          <w:b/>
          <w:color w:val="000000" w:themeColor="text1"/>
          <w:szCs w:val="24"/>
          <w:lang w:eastAsia="zh-CN"/>
        </w:rPr>
        <w:t>.</w:t>
      </w:r>
      <w:proofErr w:type="gramEnd"/>
    </w:p>
    <w:p w14:paraId="7E0441BC" w14:textId="77777777" w:rsidR="00543A51" w:rsidRPr="005F65C2" w:rsidRDefault="00543A51" w:rsidP="00190AFC">
      <w:pPr>
        <w:adjustRightInd w:val="0"/>
        <w:snapToGrid w:val="0"/>
        <w:spacing w:after="0" w:line="360" w:lineRule="auto"/>
        <w:jc w:val="both"/>
        <w:rPr>
          <w:rFonts w:ascii="Book Antiqua" w:hAnsi="Book Antiqua" w:cs="Times New Roman"/>
          <w:color w:val="000000" w:themeColor="text1"/>
          <w:szCs w:val="24"/>
        </w:rPr>
      </w:pPr>
    </w:p>
    <w:p w14:paraId="7D245666" w14:textId="74B55009" w:rsidR="00BA6032" w:rsidRPr="007924A9" w:rsidRDefault="007924A9" w:rsidP="00190AFC">
      <w:pPr>
        <w:pStyle w:val="2"/>
        <w:adjustRightInd w:val="0"/>
        <w:snapToGrid w:val="0"/>
        <w:spacing w:before="0" w:line="360" w:lineRule="auto"/>
        <w:jc w:val="both"/>
        <w:rPr>
          <w:rFonts w:ascii="Book Antiqua" w:hAnsi="Book Antiqua"/>
          <w:b/>
          <w:color w:val="000000" w:themeColor="text1"/>
          <w:sz w:val="24"/>
          <w:szCs w:val="24"/>
        </w:rPr>
      </w:pPr>
      <w:r w:rsidRPr="007924A9">
        <w:rPr>
          <w:rFonts w:ascii="Book Antiqua" w:hAnsi="Book Antiqua"/>
          <w:b/>
          <w:color w:val="000000" w:themeColor="text1"/>
          <w:sz w:val="24"/>
          <w:szCs w:val="24"/>
        </w:rPr>
        <w:t>CLASSIFICATION</w:t>
      </w:r>
    </w:p>
    <w:p w14:paraId="6587B4E5" w14:textId="3B7F763C" w:rsidR="00A8249D" w:rsidRPr="007924A9" w:rsidRDefault="0030104F" w:rsidP="00190AFC">
      <w:pPr>
        <w:adjustRightInd w:val="0"/>
        <w:snapToGrid w:val="0"/>
        <w:spacing w:after="0" w:line="360" w:lineRule="auto"/>
        <w:jc w:val="both"/>
        <w:rPr>
          <w:rFonts w:ascii="Book Antiqua" w:hAnsi="Book Antiqua" w:cs="Times New Roman"/>
          <w:color w:val="000000" w:themeColor="text1"/>
          <w:szCs w:val="24"/>
          <w:lang w:eastAsia="zh-CN"/>
        </w:rPr>
      </w:pPr>
      <w:r w:rsidRPr="005F65C2">
        <w:rPr>
          <w:rFonts w:ascii="Book Antiqua" w:hAnsi="Book Antiqua" w:cs="Times New Roman"/>
          <w:color w:val="000000" w:themeColor="text1"/>
          <w:szCs w:val="24"/>
        </w:rPr>
        <w:t xml:space="preserve">The presence of diabetic foot ulceration is the main leading risk for amputation in patients with diabetes. </w:t>
      </w:r>
      <w:r w:rsidR="004869B4" w:rsidRPr="005F65C2">
        <w:rPr>
          <w:rFonts w:ascii="Book Antiqua" w:hAnsi="Book Antiqua" w:cs="Times New Roman"/>
          <w:color w:val="000000" w:themeColor="text1"/>
          <w:szCs w:val="24"/>
        </w:rPr>
        <w:t>P</w:t>
      </w:r>
      <w:r w:rsidRPr="005F65C2">
        <w:rPr>
          <w:rFonts w:ascii="Book Antiqua" w:hAnsi="Book Antiqua" w:cs="Times New Roman"/>
          <w:color w:val="000000" w:themeColor="text1"/>
          <w:szCs w:val="24"/>
        </w:rPr>
        <w:t xml:space="preserve">roper assessment and classification of </w:t>
      </w:r>
      <w:r w:rsidR="00543A51" w:rsidRPr="005F65C2">
        <w:rPr>
          <w:rFonts w:ascii="Book Antiqua" w:hAnsi="Book Antiqua" w:cs="Times New Roman"/>
          <w:color w:val="000000" w:themeColor="text1"/>
          <w:szCs w:val="24"/>
        </w:rPr>
        <w:t xml:space="preserve">a </w:t>
      </w:r>
      <w:r w:rsidRPr="005F65C2">
        <w:rPr>
          <w:rFonts w:ascii="Book Antiqua" w:hAnsi="Book Antiqua" w:cs="Times New Roman"/>
          <w:color w:val="000000" w:themeColor="text1"/>
          <w:szCs w:val="24"/>
        </w:rPr>
        <w:t xml:space="preserve">diabetic foot ulcer is an essential part for the management </w:t>
      </w:r>
      <w:r w:rsidR="00074643" w:rsidRPr="005F65C2">
        <w:rPr>
          <w:rFonts w:ascii="Book Antiqua" w:hAnsi="Book Antiqua" w:cs="Times New Roman"/>
          <w:color w:val="000000" w:themeColor="text1"/>
          <w:szCs w:val="24"/>
        </w:rPr>
        <w:t xml:space="preserve">of the diabetic foot. A prompt and adequate ulcer treatment may lead to foot amputation </w:t>
      </w:r>
      <w:r w:rsidRPr="005F65C2">
        <w:rPr>
          <w:rFonts w:ascii="Book Antiqua" w:hAnsi="Book Antiqua" w:cs="Times New Roman"/>
          <w:color w:val="000000" w:themeColor="text1"/>
          <w:szCs w:val="24"/>
        </w:rPr>
        <w:t>prevention</w:t>
      </w:r>
      <w:r w:rsidR="00074643" w:rsidRPr="005F65C2">
        <w:rPr>
          <w:rFonts w:ascii="Book Antiqua" w:hAnsi="Book Antiqua" w:cs="Times New Roman"/>
          <w:color w:val="000000" w:themeColor="text1"/>
          <w:szCs w:val="24"/>
        </w:rPr>
        <w:t>,</w:t>
      </w:r>
      <w:r w:rsidR="00BA6032" w:rsidRPr="005F65C2">
        <w:rPr>
          <w:rFonts w:ascii="Book Antiqua" w:hAnsi="Book Antiqua" w:cs="Times New Roman"/>
          <w:color w:val="000000" w:themeColor="text1"/>
          <w:szCs w:val="24"/>
        </w:rPr>
        <w:t xml:space="preserve"> </w:t>
      </w:r>
      <w:r w:rsidR="00DC4539" w:rsidRPr="005F65C2">
        <w:rPr>
          <w:rFonts w:ascii="Book Antiqua" w:hAnsi="Book Antiqua" w:cs="Times New Roman"/>
          <w:color w:val="000000" w:themeColor="text1"/>
          <w:szCs w:val="24"/>
        </w:rPr>
        <w:t>preserving the</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life</w:t>
      </w:r>
      <w:r w:rsidR="00BA6032" w:rsidRPr="005F65C2">
        <w:rPr>
          <w:rFonts w:ascii="Book Antiqua" w:hAnsi="Book Antiqua" w:cs="Times New Roman"/>
          <w:color w:val="000000" w:themeColor="text1"/>
          <w:szCs w:val="24"/>
        </w:rPr>
        <w:t xml:space="preserve"> </w:t>
      </w:r>
      <w:r w:rsidR="00074643" w:rsidRPr="005F65C2">
        <w:rPr>
          <w:rFonts w:ascii="Book Antiqua" w:hAnsi="Book Antiqua" w:cs="Times New Roman"/>
          <w:color w:val="000000" w:themeColor="text1"/>
          <w:szCs w:val="24"/>
        </w:rPr>
        <w:t>quality</w:t>
      </w:r>
      <w:r w:rsidR="00995D91">
        <w:rPr>
          <w:rFonts w:ascii="Book Antiqua" w:hAnsi="Book Antiqua" w:cs="Times New Roman"/>
          <w:color w:val="000000" w:themeColor="text1"/>
          <w:szCs w:val="24"/>
        </w:rPr>
        <w:t xml:space="preserve"> </w:t>
      </w:r>
      <w:r w:rsidR="00DC4539" w:rsidRPr="005F65C2">
        <w:rPr>
          <w:rFonts w:ascii="Book Antiqua" w:hAnsi="Book Antiqua" w:cs="Times New Roman"/>
          <w:color w:val="000000" w:themeColor="text1"/>
          <w:szCs w:val="24"/>
        </w:rPr>
        <w:t>of</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the patient.</w:t>
      </w:r>
    </w:p>
    <w:p w14:paraId="223399D2" w14:textId="00632290" w:rsidR="0030104F" w:rsidRDefault="0030104F" w:rsidP="00190AFC">
      <w:pPr>
        <w:adjustRightInd w:val="0"/>
        <w:snapToGrid w:val="0"/>
        <w:spacing w:after="0" w:line="360" w:lineRule="auto"/>
        <w:ind w:firstLine="720"/>
        <w:jc w:val="both"/>
        <w:rPr>
          <w:rFonts w:ascii="Book Antiqua" w:hAnsi="Book Antiqua" w:cs="Times New Roman"/>
          <w:color w:val="000000" w:themeColor="text1"/>
          <w:szCs w:val="24"/>
          <w:lang w:eastAsia="zh-CN"/>
        </w:rPr>
      </w:pPr>
      <w:r w:rsidRPr="005F65C2">
        <w:rPr>
          <w:rFonts w:ascii="Book Antiqua" w:hAnsi="Book Antiqua" w:cs="Times New Roman"/>
          <w:color w:val="000000" w:themeColor="text1"/>
          <w:szCs w:val="24"/>
        </w:rPr>
        <w:t>Several classifications have been proposed for the categorization of diabetic foot ulcers</w:t>
      </w:r>
      <w:r w:rsidR="00E845D5" w:rsidRPr="005F65C2">
        <w:rPr>
          <w:rFonts w:ascii="Book Antiqua" w:hAnsi="Book Antiqua" w:cs="Times New Roman"/>
          <w:color w:val="000000" w:themeColor="text1"/>
          <w:szCs w:val="24"/>
        </w:rPr>
        <w:t>. The most important ones are described below</w:t>
      </w:r>
      <w:r w:rsidR="007924A9">
        <w:rPr>
          <w:rFonts w:ascii="Book Antiqua" w:hAnsi="Book Antiqua" w:cs="Times New Roman" w:hint="eastAsia"/>
          <w:color w:val="000000" w:themeColor="text1"/>
          <w:szCs w:val="24"/>
          <w:lang w:eastAsia="zh-CN"/>
        </w:rPr>
        <w:t>.</w:t>
      </w:r>
    </w:p>
    <w:p w14:paraId="075FE0E7" w14:textId="77777777" w:rsidR="007924A9" w:rsidRPr="005F65C2" w:rsidRDefault="007924A9" w:rsidP="00190AFC">
      <w:pPr>
        <w:adjustRightInd w:val="0"/>
        <w:snapToGrid w:val="0"/>
        <w:spacing w:after="0" w:line="360" w:lineRule="auto"/>
        <w:ind w:firstLine="720"/>
        <w:jc w:val="both"/>
        <w:rPr>
          <w:rFonts w:ascii="Book Antiqua" w:hAnsi="Book Antiqua" w:cs="Times New Roman"/>
          <w:color w:val="000000" w:themeColor="text1"/>
          <w:szCs w:val="24"/>
          <w:lang w:eastAsia="zh-CN"/>
        </w:rPr>
      </w:pPr>
    </w:p>
    <w:p w14:paraId="30A0E4F5" w14:textId="3F815327" w:rsidR="0030104F" w:rsidRPr="007924A9" w:rsidRDefault="0030104F" w:rsidP="00190AFC">
      <w:pPr>
        <w:pStyle w:val="3"/>
        <w:adjustRightInd w:val="0"/>
        <w:snapToGrid w:val="0"/>
        <w:spacing w:before="0" w:line="360" w:lineRule="auto"/>
        <w:jc w:val="both"/>
        <w:rPr>
          <w:rFonts w:ascii="Book Antiqua" w:hAnsi="Book Antiqua"/>
          <w:color w:val="000000" w:themeColor="text1"/>
          <w:szCs w:val="24"/>
          <w:lang w:eastAsia="zh-CN"/>
        </w:rPr>
      </w:pPr>
      <w:bookmarkStart w:id="41" w:name="_Toc409972895"/>
      <w:r w:rsidRPr="007924A9">
        <w:rPr>
          <w:rFonts w:ascii="Book Antiqua" w:hAnsi="Book Antiqua"/>
          <w:color w:val="000000" w:themeColor="text1"/>
          <w:szCs w:val="24"/>
        </w:rPr>
        <w:t>Wagner-</w:t>
      </w:r>
      <w:proofErr w:type="spellStart"/>
      <w:r w:rsidRPr="007924A9">
        <w:rPr>
          <w:rFonts w:ascii="Book Antiqua" w:hAnsi="Book Antiqua"/>
          <w:color w:val="000000" w:themeColor="text1"/>
          <w:szCs w:val="24"/>
        </w:rPr>
        <w:t>Meggitt</w:t>
      </w:r>
      <w:proofErr w:type="spellEnd"/>
      <w:r w:rsidR="00BA6032" w:rsidRPr="007924A9">
        <w:rPr>
          <w:rFonts w:ascii="Book Antiqua" w:hAnsi="Book Antiqua"/>
          <w:color w:val="000000" w:themeColor="text1"/>
          <w:szCs w:val="24"/>
        </w:rPr>
        <w:t xml:space="preserve"> </w:t>
      </w:r>
      <w:r w:rsidRPr="007924A9">
        <w:rPr>
          <w:rFonts w:ascii="Book Antiqua" w:hAnsi="Book Antiqua"/>
          <w:color w:val="000000" w:themeColor="text1"/>
          <w:szCs w:val="24"/>
        </w:rPr>
        <w:t>classification</w:t>
      </w:r>
      <w:r w:rsidR="007924A9" w:rsidRPr="007924A9">
        <w:rPr>
          <w:rFonts w:ascii="Book Antiqua" w:hAnsi="Book Antiqua"/>
          <w:color w:val="000000" w:themeColor="text1"/>
          <w:szCs w:val="24"/>
        </w:rPr>
        <w:fldChar w:fldCharType="begin">
          <w:fldData xml:space="preserve">PEVuZE5vdGU+PENpdGU+PEF1dGhvcj5PeWlibzwvQXV0aG9yPjxZZWFyPjIwMDE8L1llYXI+PFJl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</w:fldData>
        </w:fldChar>
      </w:r>
      <w:r w:rsidR="007924A9" w:rsidRPr="007924A9">
        <w:rPr>
          <w:rFonts w:ascii="Book Antiqua" w:hAnsi="Book Antiqua"/>
          <w:color w:val="000000" w:themeColor="text1"/>
          <w:szCs w:val="24"/>
        </w:rPr>
        <w:instrText xml:space="preserve"> ADDIN EN.CITE </w:instrText>
      </w:r>
      <w:r w:rsidR="007924A9" w:rsidRPr="007924A9">
        <w:rPr>
          <w:rFonts w:ascii="Book Antiqua" w:hAnsi="Book Antiqua"/>
          <w:color w:val="000000" w:themeColor="text1"/>
          <w:szCs w:val="24"/>
        </w:rPr>
        <w:fldChar w:fldCharType="begin">
          <w:fldData xml:space="preserve">PEVuZE5vdGU+PENpdGU+PEF1dGhvcj5PeWlibzwvQXV0aG9yPjxZZWFyPjIwMDE8L1llYXI+PFJl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</w:fldData>
        </w:fldChar>
      </w:r>
      <w:r w:rsidR="007924A9" w:rsidRPr="007924A9">
        <w:rPr>
          <w:rFonts w:ascii="Book Antiqua" w:hAnsi="Book Antiqua"/>
          <w:color w:val="000000" w:themeColor="text1"/>
          <w:szCs w:val="24"/>
        </w:rPr>
        <w:instrText xml:space="preserve"> ADDIN EN.CITE.DATA </w:instrText>
      </w:r>
      <w:r w:rsidR="007924A9" w:rsidRPr="007924A9">
        <w:rPr>
          <w:rFonts w:ascii="Book Antiqua" w:hAnsi="Book Antiqua"/>
          <w:color w:val="000000" w:themeColor="text1"/>
          <w:szCs w:val="24"/>
        </w:rPr>
      </w:r>
      <w:r w:rsidR="007924A9" w:rsidRPr="007924A9">
        <w:rPr>
          <w:rFonts w:ascii="Book Antiqua" w:hAnsi="Book Antiqua"/>
          <w:color w:val="000000" w:themeColor="text1"/>
          <w:szCs w:val="24"/>
        </w:rPr>
        <w:fldChar w:fldCharType="end"/>
      </w:r>
      <w:r w:rsidR="007924A9" w:rsidRPr="007924A9">
        <w:rPr>
          <w:rFonts w:ascii="Book Antiqua" w:hAnsi="Book Antiqua"/>
          <w:color w:val="000000" w:themeColor="text1"/>
          <w:szCs w:val="24"/>
        </w:rPr>
      </w:r>
      <w:r w:rsidR="007924A9" w:rsidRPr="007924A9">
        <w:rPr>
          <w:rFonts w:ascii="Book Antiqua" w:hAnsi="Book Antiqua"/>
          <w:color w:val="000000" w:themeColor="text1"/>
          <w:szCs w:val="24"/>
        </w:rPr>
        <w:fldChar w:fldCharType="separate"/>
      </w:r>
      <w:r w:rsidR="007924A9" w:rsidRPr="007924A9">
        <w:rPr>
          <w:rFonts w:ascii="Book Antiqua" w:hAnsi="Book Antiqua"/>
          <w:noProof/>
          <w:color w:val="000000" w:themeColor="text1"/>
          <w:szCs w:val="24"/>
          <w:vertAlign w:val="superscript"/>
        </w:rPr>
        <w:t>[</w:t>
      </w:r>
      <w:hyperlink w:anchor="_ENREF_73" w:tooltip="Oyibo, 2001 #357" w:history="1">
        <w:r w:rsidR="007924A9" w:rsidRPr="007924A9">
          <w:rPr>
            <w:rFonts w:ascii="Book Antiqua" w:hAnsi="Book Antiqua"/>
            <w:noProof/>
            <w:color w:val="000000" w:themeColor="text1"/>
            <w:szCs w:val="24"/>
            <w:vertAlign w:val="superscript"/>
          </w:rPr>
          <w:t>73</w:t>
        </w:r>
      </w:hyperlink>
      <w:r w:rsidR="007924A9" w:rsidRPr="007924A9">
        <w:rPr>
          <w:rFonts w:ascii="Book Antiqua" w:hAnsi="Book Antiqua"/>
          <w:noProof/>
          <w:color w:val="000000" w:themeColor="text1"/>
          <w:szCs w:val="24"/>
          <w:vertAlign w:val="superscript"/>
        </w:rPr>
        <w:t>]</w:t>
      </w:r>
      <w:r w:rsidR="007924A9" w:rsidRPr="007924A9">
        <w:rPr>
          <w:rFonts w:ascii="Book Antiqua" w:hAnsi="Book Antiqua"/>
          <w:color w:val="000000" w:themeColor="text1"/>
          <w:szCs w:val="24"/>
        </w:rPr>
        <w:fldChar w:fldCharType="end"/>
      </w:r>
      <w:bookmarkEnd w:id="41"/>
    </w:p>
    <w:p w14:paraId="54B18B76" w14:textId="642B517D" w:rsidR="007924A9" w:rsidRDefault="0030104F" w:rsidP="00190AFC">
      <w:pPr>
        <w:adjustRightInd w:val="0"/>
        <w:snapToGrid w:val="0"/>
        <w:spacing w:after="0" w:line="360" w:lineRule="auto"/>
        <w:jc w:val="both"/>
        <w:rPr>
          <w:rFonts w:ascii="Book Antiqua" w:hAnsi="Book Antiqua" w:cs="Times New Roman"/>
          <w:color w:val="000000" w:themeColor="text1"/>
          <w:szCs w:val="24"/>
          <w:lang w:eastAsia="zh-CN"/>
        </w:rPr>
      </w:pPr>
      <w:r w:rsidRPr="005F65C2">
        <w:rPr>
          <w:rFonts w:ascii="Book Antiqua" w:hAnsi="Book Antiqua" w:cs="Times New Roman"/>
          <w:color w:val="000000" w:themeColor="text1"/>
          <w:szCs w:val="24"/>
        </w:rPr>
        <w:t>It is one of the earliest and most widely used classifications.</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 xml:space="preserve">It classifies the diabetic foot ulceration depending on how deep </w:t>
      </w:r>
      <w:r w:rsidR="007924A9">
        <w:rPr>
          <w:rFonts w:ascii="Book Antiqua" w:hAnsi="Book Antiqua" w:cs="Times New Roman"/>
          <w:color w:val="000000" w:themeColor="text1"/>
          <w:szCs w:val="24"/>
        </w:rPr>
        <w:t>the wound is, includes 6 grades</w:t>
      </w:r>
      <w:r w:rsidR="007924A9">
        <w:rPr>
          <w:rFonts w:ascii="Book Antiqua" w:hAnsi="Book Antiqua" w:cs="Times New Roman" w:hint="eastAsia"/>
          <w:color w:val="000000" w:themeColor="text1"/>
          <w:szCs w:val="24"/>
          <w:lang w:eastAsia="zh-CN"/>
        </w:rPr>
        <w:t xml:space="preserve">: (1) </w:t>
      </w:r>
      <w:r w:rsidR="007924A9">
        <w:rPr>
          <w:rFonts w:ascii="Book Antiqua" w:hAnsi="Book Antiqua" w:cs="Times New Roman"/>
          <w:color w:val="000000" w:themeColor="text1"/>
          <w:szCs w:val="24"/>
        </w:rPr>
        <w:t>Grade 0: The skin is intact</w:t>
      </w:r>
      <w:r w:rsidR="007924A9">
        <w:rPr>
          <w:rFonts w:ascii="Book Antiqua" w:hAnsi="Book Antiqua" w:cs="Times New Roman" w:hint="eastAsia"/>
          <w:color w:val="000000" w:themeColor="text1"/>
          <w:szCs w:val="24"/>
          <w:lang w:eastAsia="zh-CN"/>
        </w:rPr>
        <w:t xml:space="preserve">; (2) </w:t>
      </w:r>
      <w:r w:rsidRPr="005F65C2">
        <w:rPr>
          <w:rFonts w:ascii="Book Antiqua" w:hAnsi="Book Antiqua" w:cs="Times New Roman"/>
          <w:color w:val="000000" w:themeColor="text1"/>
          <w:szCs w:val="24"/>
        </w:rPr>
        <w:t>Grade 1:</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Presenc</w:t>
      </w:r>
      <w:r w:rsidR="007924A9">
        <w:rPr>
          <w:rFonts w:ascii="Book Antiqua" w:hAnsi="Book Antiqua" w:cs="Times New Roman"/>
          <w:color w:val="000000" w:themeColor="text1"/>
          <w:szCs w:val="24"/>
        </w:rPr>
        <w:t>e of ulcer which is superficial</w:t>
      </w:r>
      <w:r w:rsidR="007924A9">
        <w:rPr>
          <w:rFonts w:ascii="Book Antiqua" w:hAnsi="Book Antiqua" w:cs="Times New Roman" w:hint="eastAsia"/>
          <w:color w:val="000000" w:themeColor="text1"/>
          <w:szCs w:val="24"/>
          <w:lang w:eastAsia="zh-CN"/>
        </w:rPr>
        <w:t xml:space="preserve">; (3) </w:t>
      </w:r>
      <w:r w:rsidRPr="005F65C2">
        <w:rPr>
          <w:rFonts w:ascii="Book Antiqua" w:hAnsi="Book Antiqua" w:cs="Times New Roman"/>
          <w:color w:val="000000" w:themeColor="text1"/>
          <w:szCs w:val="24"/>
        </w:rPr>
        <w:t xml:space="preserve">Grade 2: </w:t>
      </w:r>
      <w:r w:rsidR="007924A9">
        <w:rPr>
          <w:rFonts w:ascii="Book Antiqua" w:hAnsi="Book Antiqua" w:cs="Times New Roman"/>
          <w:color w:val="000000" w:themeColor="text1"/>
          <w:szCs w:val="24"/>
        </w:rPr>
        <w:t>Presence of ulcer which is deep</w:t>
      </w:r>
      <w:r w:rsidR="007924A9">
        <w:rPr>
          <w:rFonts w:ascii="Book Antiqua" w:hAnsi="Book Antiqua" w:cs="Times New Roman" w:hint="eastAsia"/>
          <w:color w:val="000000" w:themeColor="text1"/>
          <w:szCs w:val="24"/>
          <w:lang w:eastAsia="zh-CN"/>
        </w:rPr>
        <w:t xml:space="preserve">; (4) </w:t>
      </w:r>
      <w:r w:rsidRPr="005F65C2">
        <w:rPr>
          <w:rFonts w:ascii="Book Antiqua" w:hAnsi="Book Antiqua" w:cs="Times New Roman"/>
          <w:color w:val="000000" w:themeColor="text1"/>
          <w:szCs w:val="24"/>
        </w:rPr>
        <w:t>Grade 3:</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Deep ulcer with abscess, bo</w:t>
      </w:r>
      <w:r w:rsidR="007924A9">
        <w:rPr>
          <w:rFonts w:ascii="Book Antiqua" w:hAnsi="Book Antiqua" w:cs="Times New Roman"/>
          <w:color w:val="000000" w:themeColor="text1"/>
          <w:szCs w:val="24"/>
        </w:rPr>
        <w:t>ne involvement or osteomyelitis</w:t>
      </w:r>
      <w:r w:rsidR="007924A9">
        <w:rPr>
          <w:rFonts w:ascii="Book Antiqua" w:hAnsi="Book Antiqua" w:cs="Times New Roman" w:hint="eastAsia"/>
          <w:color w:val="000000" w:themeColor="text1"/>
          <w:szCs w:val="24"/>
          <w:lang w:eastAsia="zh-CN"/>
        </w:rPr>
        <w:t xml:space="preserve">; (5) </w:t>
      </w:r>
      <w:r w:rsidRPr="005F65C2">
        <w:rPr>
          <w:rFonts w:ascii="Book Antiqua" w:hAnsi="Book Antiqua" w:cs="Times New Roman"/>
          <w:color w:val="000000" w:themeColor="text1"/>
          <w:szCs w:val="24"/>
        </w:rPr>
        <w:t>Grade 4: Gangrene in th</w:t>
      </w:r>
      <w:r w:rsidR="007924A9">
        <w:rPr>
          <w:rFonts w:ascii="Book Antiqua" w:hAnsi="Book Antiqua" w:cs="Times New Roman"/>
          <w:color w:val="000000" w:themeColor="text1"/>
          <w:szCs w:val="24"/>
        </w:rPr>
        <w:t>e forefoot</w:t>
      </w:r>
      <w:r w:rsidR="007924A9">
        <w:rPr>
          <w:rFonts w:ascii="Book Antiqua" w:hAnsi="Book Antiqua" w:cs="Times New Roman" w:hint="eastAsia"/>
          <w:color w:val="000000" w:themeColor="text1"/>
          <w:szCs w:val="24"/>
          <w:lang w:eastAsia="zh-CN"/>
        </w:rPr>
        <w:t xml:space="preserve">; and (6) </w:t>
      </w:r>
      <w:r w:rsidR="007924A9">
        <w:rPr>
          <w:rFonts w:ascii="Book Antiqua" w:hAnsi="Book Antiqua" w:cs="Times New Roman"/>
          <w:color w:val="000000" w:themeColor="text1"/>
          <w:szCs w:val="24"/>
        </w:rPr>
        <w:t>Grade 5: Whole foot gangrene</w:t>
      </w:r>
      <w:r w:rsidR="007924A9">
        <w:rPr>
          <w:rFonts w:ascii="Book Antiqua" w:hAnsi="Book Antiqua" w:cs="Times New Roman" w:hint="eastAsia"/>
          <w:color w:val="000000" w:themeColor="text1"/>
          <w:szCs w:val="24"/>
          <w:lang w:eastAsia="zh-CN"/>
        </w:rPr>
        <w:t>.</w:t>
      </w:r>
    </w:p>
    <w:p w14:paraId="3F4A27EB" w14:textId="7C96EE10" w:rsidR="0030104F" w:rsidRDefault="0030104F" w:rsidP="00190AFC">
      <w:pPr>
        <w:adjustRightInd w:val="0"/>
        <w:snapToGrid w:val="0"/>
        <w:spacing w:after="0" w:line="360" w:lineRule="auto"/>
        <w:ind w:firstLine="720"/>
        <w:jc w:val="both"/>
        <w:rPr>
          <w:rFonts w:ascii="Book Antiqua" w:hAnsi="Book Antiqua" w:cs="Times New Roman"/>
          <w:color w:val="000000" w:themeColor="text1"/>
          <w:szCs w:val="24"/>
          <w:lang w:eastAsia="zh-CN"/>
        </w:rPr>
      </w:pPr>
      <w:r w:rsidRPr="005F65C2">
        <w:rPr>
          <w:rFonts w:ascii="Book Antiqua" w:hAnsi="Book Antiqua" w:cs="Times New Roman"/>
          <w:color w:val="000000" w:themeColor="text1"/>
          <w:szCs w:val="24"/>
        </w:rPr>
        <w:t>Wagner-</w:t>
      </w:r>
      <w:proofErr w:type="spellStart"/>
      <w:r w:rsidRPr="005F65C2">
        <w:rPr>
          <w:rFonts w:ascii="Book Antiqua" w:hAnsi="Book Antiqua" w:cs="Times New Roman"/>
          <w:color w:val="000000" w:themeColor="text1"/>
          <w:szCs w:val="24"/>
        </w:rPr>
        <w:t>Meggitt</w:t>
      </w:r>
      <w:proofErr w:type="spellEnd"/>
      <w:r w:rsidRPr="005F65C2">
        <w:rPr>
          <w:rFonts w:ascii="Book Antiqua" w:hAnsi="Book Antiqua" w:cs="Times New Roman"/>
          <w:color w:val="000000" w:themeColor="text1"/>
          <w:szCs w:val="24"/>
        </w:rPr>
        <w:t xml:space="preserve"> classification has shown several disadvantages</w:t>
      </w:r>
      <w:r w:rsidR="007924A9">
        <w:rPr>
          <w:rFonts w:ascii="Book Antiqua" w:hAnsi="Book Antiqua" w:cs="Times New Roman" w:hint="eastAsia"/>
          <w:color w:val="000000" w:themeColor="text1"/>
          <w:szCs w:val="24"/>
          <w:lang w:eastAsia="zh-CN"/>
        </w:rPr>
        <w:t xml:space="preserve">: (1) </w:t>
      </w:r>
      <w:r w:rsidRPr="005F65C2">
        <w:rPr>
          <w:rFonts w:ascii="Book Antiqua" w:hAnsi="Book Antiqua" w:cs="Times New Roman"/>
          <w:color w:val="000000" w:themeColor="text1"/>
          <w:szCs w:val="24"/>
        </w:rPr>
        <w:t>Cannot address all patterns of diabetic foot ulcerations and infections</w:t>
      </w:r>
      <w:r w:rsidR="007924A9">
        <w:rPr>
          <w:rFonts w:ascii="Book Antiqua" w:hAnsi="Book Antiqua" w:cs="Times New Roman" w:hint="eastAsia"/>
          <w:color w:val="000000" w:themeColor="text1"/>
          <w:szCs w:val="24"/>
          <w:lang w:eastAsia="zh-CN"/>
        </w:rPr>
        <w:t>; (2) T</w:t>
      </w:r>
      <w:r w:rsidRPr="005F65C2">
        <w:rPr>
          <w:rFonts w:ascii="Book Antiqua" w:hAnsi="Book Antiqua" w:cs="Times New Roman"/>
          <w:color w:val="000000" w:themeColor="text1"/>
          <w:szCs w:val="24"/>
        </w:rPr>
        <w:t>he presen</w:t>
      </w:r>
      <w:r w:rsidR="008250AE" w:rsidRPr="005F65C2">
        <w:rPr>
          <w:rFonts w:ascii="Book Antiqua" w:hAnsi="Book Antiqua" w:cs="Times New Roman"/>
          <w:color w:val="000000" w:themeColor="text1"/>
          <w:szCs w:val="24"/>
        </w:rPr>
        <w:t>ce</w:t>
      </w:r>
      <w:r w:rsidRPr="005F65C2">
        <w:rPr>
          <w:rFonts w:ascii="Book Antiqua" w:hAnsi="Book Antiqua" w:cs="Times New Roman"/>
          <w:color w:val="000000" w:themeColor="text1"/>
          <w:szCs w:val="24"/>
        </w:rPr>
        <w:t xml:space="preserve"> of infection is addressed in only one stage, </w:t>
      </w:r>
      <w:r w:rsidR="009C4685" w:rsidRPr="005F65C2">
        <w:rPr>
          <w:rFonts w:ascii="Book Antiqua" w:hAnsi="Book Antiqua" w:cs="Times New Roman"/>
          <w:color w:val="000000" w:themeColor="text1"/>
          <w:szCs w:val="24"/>
        </w:rPr>
        <w:t xml:space="preserve">thus, </w:t>
      </w:r>
      <w:r w:rsidRPr="005F65C2">
        <w:rPr>
          <w:rFonts w:ascii="Book Antiqua" w:hAnsi="Book Antiqua" w:cs="Times New Roman"/>
          <w:color w:val="000000" w:themeColor="text1"/>
          <w:szCs w:val="24"/>
        </w:rPr>
        <w:t>the superficial ulcers if infected or ischemic are not properly categorized in this system</w:t>
      </w:r>
      <w:r w:rsidR="007924A9">
        <w:rPr>
          <w:rFonts w:ascii="Book Antiqua" w:hAnsi="Book Antiqua" w:cs="Times New Roman" w:hint="eastAsia"/>
          <w:color w:val="000000" w:themeColor="text1"/>
          <w:szCs w:val="24"/>
          <w:lang w:eastAsia="zh-CN"/>
        </w:rPr>
        <w:t xml:space="preserve">; and </w:t>
      </w:r>
      <w:r w:rsidR="007924A9">
        <w:rPr>
          <w:rFonts w:ascii="Book Antiqua" w:hAnsi="Book Antiqua" w:cs="Times New Roman" w:hint="eastAsia"/>
          <w:color w:val="000000" w:themeColor="text1"/>
          <w:szCs w:val="24"/>
          <w:lang w:eastAsia="zh-CN"/>
        </w:rPr>
        <w:lastRenderedPageBreak/>
        <w:t xml:space="preserve">(3) </w:t>
      </w:r>
      <w:r w:rsidRPr="005F65C2">
        <w:rPr>
          <w:rFonts w:ascii="Book Antiqua" w:hAnsi="Book Antiqua" w:cs="Times New Roman"/>
          <w:color w:val="000000" w:themeColor="text1"/>
          <w:szCs w:val="24"/>
        </w:rPr>
        <w:t>This system does not properly assess the presence of peripheral ischemia in categorization of foot ulcers</w:t>
      </w:r>
      <w:r w:rsidR="007924A9">
        <w:rPr>
          <w:rFonts w:ascii="Book Antiqua" w:hAnsi="Book Antiqua" w:cs="Times New Roman" w:hint="eastAsia"/>
          <w:color w:val="000000" w:themeColor="text1"/>
          <w:szCs w:val="24"/>
          <w:lang w:eastAsia="zh-CN"/>
        </w:rPr>
        <w:t xml:space="preserve">. </w:t>
      </w:r>
    </w:p>
    <w:p w14:paraId="4537C3D0" w14:textId="77777777" w:rsidR="007924A9" w:rsidRPr="005F65C2" w:rsidRDefault="007924A9" w:rsidP="00190AFC">
      <w:pPr>
        <w:adjustRightInd w:val="0"/>
        <w:snapToGrid w:val="0"/>
        <w:spacing w:after="0" w:line="360" w:lineRule="auto"/>
        <w:ind w:firstLine="720"/>
        <w:jc w:val="both"/>
        <w:rPr>
          <w:rFonts w:ascii="Book Antiqua" w:hAnsi="Book Antiqua" w:cs="Times New Roman"/>
          <w:color w:val="000000" w:themeColor="text1"/>
          <w:szCs w:val="24"/>
          <w:lang w:eastAsia="zh-CN"/>
        </w:rPr>
      </w:pPr>
    </w:p>
    <w:p w14:paraId="1AEA4A99" w14:textId="575BFC0B" w:rsidR="0030104F" w:rsidRPr="007924A9" w:rsidRDefault="0030104F" w:rsidP="00190AFC">
      <w:pPr>
        <w:pStyle w:val="3"/>
        <w:adjustRightInd w:val="0"/>
        <w:snapToGrid w:val="0"/>
        <w:spacing w:before="0" w:line="360" w:lineRule="auto"/>
        <w:jc w:val="both"/>
        <w:rPr>
          <w:rFonts w:ascii="Book Antiqua" w:hAnsi="Book Antiqua"/>
          <w:color w:val="000000" w:themeColor="text1"/>
          <w:szCs w:val="24"/>
          <w:lang w:eastAsia="zh-CN"/>
        </w:rPr>
      </w:pPr>
      <w:bookmarkStart w:id="42" w:name="_Toc409972896"/>
      <w:r w:rsidRPr="007924A9">
        <w:rPr>
          <w:rFonts w:ascii="Book Antiqua" w:hAnsi="Book Antiqua"/>
          <w:color w:val="000000" w:themeColor="text1"/>
          <w:szCs w:val="24"/>
        </w:rPr>
        <w:t xml:space="preserve">The </w:t>
      </w:r>
      <w:r w:rsidR="002F62A3" w:rsidRPr="007924A9">
        <w:rPr>
          <w:rFonts w:ascii="Book Antiqua" w:hAnsi="Book Antiqua"/>
          <w:color w:val="000000" w:themeColor="text1"/>
          <w:szCs w:val="24"/>
        </w:rPr>
        <w:t>u</w:t>
      </w:r>
      <w:r w:rsidRPr="007924A9">
        <w:rPr>
          <w:rFonts w:ascii="Book Antiqua" w:hAnsi="Book Antiqua"/>
          <w:color w:val="000000" w:themeColor="text1"/>
          <w:szCs w:val="24"/>
        </w:rPr>
        <w:t>niversity of Texas system</w:t>
      </w:r>
      <w:r w:rsidR="007924A9" w:rsidRPr="007924A9">
        <w:rPr>
          <w:rFonts w:ascii="Book Antiqua" w:hAnsi="Book Antiqua"/>
          <w:color w:val="000000" w:themeColor="text1"/>
          <w:szCs w:val="24"/>
          <w:vertAlign w:val="superscript"/>
        </w:rPr>
        <w:fldChar w:fldCharType="begin">
          <w:fldData xml:space="preserve">PEVuZE5vdGU+PENpdGU+PEF1dGhvcj5PeWlibzwvQXV0aG9yPjxZZWFyPjIwMDE8L1llYXI+PFJl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</w:fldData>
        </w:fldChar>
      </w:r>
      <w:r w:rsidR="007924A9" w:rsidRPr="007924A9">
        <w:rPr>
          <w:rFonts w:ascii="Book Antiqua" w:hAnsi="Book Antiqua"/>
          <w:color w:val="000000" w:themeColor="text1"/>
          <w:szCs w:val="24"/>
          <w:vertAlign w:val="superscript"/>
        </w:rPr>
        <w:instrText xml:space="preserve"> ADDIN EN.CITE </w:instrText>
      </w:r>
      <w:r w:rsidR="007924A9" w:rsidRPr="007924A9">
        <w:rPr>
          <w:rFonts w:ascii="Book Antiqua" w:hAnsi="Book Antiqua"/>
          <w:color w:val="000000" w:themeColor="text1"/>
          <w:szCs w:val="24"/>
          <w:vertAlign w:val="superscript"/>
        </w:rPr>
        <w:fldChar w:fldCharType="begin">
          <w:fldData xml:space="preserve">PEVuZE5vdGU+PENpdGU+PEF1dGhvcj5PeWlibzwvQXV0aG9yPjxZZWFyPjIwMDE8L1llYXI+PFJl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</w:fldData>
        </w:fldChar>
      </w:r>
      <w:r w:rsidR="007924A9" w:rsidRPr="007924A9">
        <w:rPr>
          <w:rFonts w:ascii="Book Antiqua" w:hAnsi="Book Antiqua"/>
          <w:color w:val="000000" w:themeColor="text1"/>
          <w:szCs w:val="24"/>
          <w:vertAlign w:val="superscript"/>
        </w:rPr>
        <w:instrText xml:space="preserve"> ADDIN EN.CITE.DATA </w:instrText>
      </w:r>
      <w:r w:rsidR="007924A9" w:rsidRPr="007924A9">
        <w:rPr>
          <w:rFonts w:ascii="Book Antiqua" w:hAnsi="Book Antiqua"/>
          <w:color w:val="000000" w:themeColor="text1"/>
          <w:szCs w:val="24"/>
          <w:vertAlign w:val="superscript"/>
        </w:rPr>
      </w:r>
      <w:r w:rsidR="007924A9" w:rsidRPr="007924A9">
        <w:rPr>
          <w:rFonts w:ascii="Book Antiqua" w:hAnsi="Book Antiqua"/>
          <w:color w:val="000000" w:themeColor="text1"/>
          <w:szCs w:val="24"/>
          <w:vertAlign w:val="superscript"/>
        </w:rPr>
        <w:fldChar w:fldCharType="end"/>
      </w:r>
      <w:r w:rsidR="007924A9" w:rsidRPr="007924A9">
        <w:rPr>
          <w:rFonts w:ascii="Book Antiqua" w:hAnsi="Book Antiqua"/>
          <w:color w:val="000000" w:themeColor="text1"/>
          <w:szCs w:val="24"/>
          <w:vertAlign w:val="superscript"/>
        </w:rPr>
      </w:r>
      <w:r w:rsidR="007924A9" w:rsidRPr="007924A9">
        <w:rPr>
          <w:rFonts w:ascii="Book Antiqua" w:hAnsi="Book Antiqua"/>
          <w:color w:val="000000" w:themeColor="text1"/>
          <w:szCs w:val="24"/>
          <w:vertAlign w:val="superscript"/>
        </w:rPr>
        <w:fldChar w:fldCharType="separate"/>
      </w:r>
      <w:r w:rsidR="007924A9" w:rsidRPr="007924A9">
        <w:rPr>
          <w:rFonts w:ascii="Book Antiqua" w:hAnsi="Book Antiqua"/>
          <w:color w:val="000000" w:themeColor="text1"/>
          <w:szCs w:val="24"/>
          <w:vertAlign w:val="superscript"/>
        </w:rPr>
        <w:t>[</w:t>
      </w:r>
      <w:hyperlink w:anchor="_ENREF_73" w:tooltip="Oyibo, 2001 #357" w:history="1">
        <w:r w:rsidR="007924A9" w:rsidRPr="007924A9">
          <w:rPr>
            <w:rFonts w:ascii="Book Antiqua" w:hAnsi="Book Antiqua"/>
            <w:color w:val="000000" w:themeColor="text1"/>
            <w:szCs w:val="24"/>
            <w:vertAlign w:val="superscript"/>
          </w:rPr>
          <w:t>73</w:t>
        </w:r>
      </w:hyperlink>
      <w:r w:rsidR="007924A9" w:rsidRPr="007924A9">
        <w:rPr>
          <w:rFonts w:ascii="Book Antiqua" w:hAnsi="Book Antiqua"/>
          <w:color w:val="000000" w:themeColor="text1"/>
          <w:szCs w:val="24"/>
          <w:vertAlign w:val="superscript"/>
        </w:rPr>
        <w:t>]</w:t>
      </w:r>
      <w:r w:rsidR="007924A9" w:rsidRPr="007924A9">
        <w:rPr>
          <w:rFonts w:ascii="Book Antiqua" w:hAnsi="Book Antiqua"/>
          <w:color w:val="000000" w:themeColor="text1"/>
          <w:szCs w:val="24"/>
          <w:vertAlign w:val="superscript"/>
        </w:rPr>
        <w:fldChar w:fldCharType="end"/>
      </w:r>
      <w:bookmarkEnd w:id="42"/>
    </w:p>
    <w:p w14:paraId="293C9C76" w14:textId="77777777" w:rsidR="0030104F" w:rsidRPr="005F65C2" w:rsidRDefault="0030104F" w:rsidP="00190AFC">
      <w:pPr>
        <w:adjustRightInd w:val="0"/>
        <w:snapToGrid w:val="0"/>
        <w:spacing w:after="0" w:line="360" w:lineRule="auto"/>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It classifies diabetic foot ulcers into 4 grades (0-4) according to their depth, and then stages every grade of them according to the presence or absence of infection and ischemia (A-D).</w:t>
      </w:r>
    </w:p>
    <w:p w14:paraId="154B1C48" w14:textId="77777777" w:rsidR="0030104F" w:rsidRDefault="0030104F" w:rsidP="00190AFC">
      <w:pPr>
        <w:adjustRightInd w:val="0"/>
        <w:snapToGrid w:val="0"/>
        <w:spacing w:after="0" w:line="360" w:lineRule="auto"/>
        <w:ind w:firstLine="720"/>
        <w:jc w:val="both"/>
        <w:rPr>
          <w:rFonts w:ascii="Book Antiqua" w:hAnsi="Book Antiqua" w:cs="Times New Roman"/>
          <w:color w:val="000000" w:themeColor="text1"/>
          <w:szCs w:val="24"/>
          <w:lang w:eastAsia="zh-CN"/>
        </w:rPr>
      </w:pPr>
      <w:r w:rsidRPr="005F65C2">
        <w:rPr>
          <w:rFonts w:ascii="Book Antiqua" w:hAnsi="Book Antiqua" w:cs="Times New Roman"/>
          <w:color w:val="000000" w:themeColor="text1"/>
          <w:szCs w:val="24"/>
        </w:rPr>
        <w:t>The University of Texas Classification has been validated and has prognostic advantages as it included both infection and ischemia but showed some difficulty in application in day to day practice.</w:t>
      </w:r>
    </w:p>
    <w:p w14:paraId="09A93710" w14:textId="77777777" w:rsidR="007924A9" w:rsidRPr="005F65C2" w:rsidRDefault="007924A9" w:rsidP="00190AFC">
      <w:pPr>
        <w:adjustRightInd w:val="0"/>
        <w:snapToGrid w:val="0"/>
        <w:spacing w:after="0" w:line="360" w:lineRule="auto"/>
        <w:ind w:firstLine="720"/>
        <w:jc w:val="both"/>
        <w:rPr>
          <w:rFonts w:ascii="Book Antiqua" w:hAnsi="Book Antiqua" w:cs="Times New Roman"/>
          <w:color w:val="000000" w:themeColor="text1"/>
          <w:szCs w:val="24"/>
          <w:lang w:eastAsia="zh-CN"/>
        </w:rPr>
      </w:pPr>
    </w:p>
    <w:p w14:paraId="7D88BF95" w14:textId="36CD580A" w:rsidR="0030104F" w:rsidRPr="007924A9" w:rsidRDefault="0030104F" w:rsidP="00190AFC">
      <w:pPr>
        <w:pStyle w:val="3"/>
        <w:adjustRightInd w:val="0"/>
        <w:snapToGrid w:val="0"/>
        <w:spacing w:before="0" w:line="360" w:lineRule="auto"/>
        <w:jc w:val="both"/>
        <w:rPr>
          <w:rFonts w:ascii="Book Antiqua" w:hAnsi="Book Antiqua"/>
          <w:color w:val="000000" w:themeColor="text1"/>
          <w:szCs w:val="24"/>
          <w:lang w:eastAsia="zh-CN"/>
        </w:rPr>
      </w:pPr>
      <w:bookmarkStart w:id="43" w:name="_Toc409972897"/>
      <w:r w:rsidRPr="007924A9">
        <w:rPr>
          <w:rFonts w:ascii="Book Antiqua" w:hAnsi="Book Antiqua"/>
          <w:color w:val="000000" w:themeColor="text1"/>
          <w:szCs w:val="24"/>
        </w:rPr>
        <w:t>The SAD classification</w:t>
      </w:r>
      <w:r w:rsidR="007924A9" w:rsidRPr="007924A9">
        <w:rPr>
          <w:rFonts w:ascii="Book Antiqua" w:hAnsi="Book Antiqua"/>
          <w:color w:val="000000" w:themeColor="text1"/>
          <w:szCs w:val="24"/>
          <w:vertAlign w:val="superscript"/>
        </w:rPr>
        <w:fldChar w:fldCharType="begin"/>
      </w:r>
      <w:r w:rsidR="007924A9" w:rsidRPr="007924A9">
        <w:rPr>
          <w:rFonts w:ascii="Book Antiqua" w:hAnsi="Book Antiqua"/>
          <w:color w:val="000000" w:themeColor="text1"/>
          <w:szCs w:val="24"/>
          <w:vertAlign w:val="superscript"/>
        </w:rPr>
        <w:instrText xml:space="preserve"> ADDIN EN.CITE &lt;EndNote&gt;&lt;Cite&gt;&lt;Author&gt;Treece&lt;/Author&gt;&lt;Year&gt;2004&lt;/Year&gt;&lt;RecNum&gt;358&lt;/RecNum&gt;&lt;DisplayText&gt;&lt;style face="superscript"&gt;[74]&lt;/style&gt;&lt;/DisplayText&gt;&lt;record&gt;&lt;rec-number&gt;358&lt;/rec-number&gt;&lt;foreign-keys&gt;&lt;key app="EN" db-id="t9fwaez9s5twx9eerdpxz2p5s250ezpxsfw0"&gt;358&lt;/key&gt;&lt;/foreign-keys&gt;&lt;ref-type name="Journal Article"&gt;17&lt;/ref-type&gt;&lt;contributors&gt;&lt;authors&gt;&lt;author&gt;Treece, K. A.&lt;/author&gt;&lt;author&gt;Macfarlane, R. M.&lt;/author&gt;&lt;author&gt;Pound, N.&lt;/author&gt;&lt;author&gt;Game, F. L.&lt;/author&gt;&lt;author&gt;Jeffcoate, W. J.&lt;/author&gt;&lt;/authors&gt;&lt;/contributors&gt;&lt;auth-address&gt;Department of Diabetes and Endocrinology, City Hospital, Nottingham, UK.&lt;/auth-address&gt;&lt;titles&gt;&lt;title&gt;Validation of a system of foot ulcer classification in diabetes mellitus&lt;/title&gt;&lt;secondary-title&gt;Diabet Med&lt;/secondary-title&gt;&lt;alt-title&gt;Diabetic medicine : a journal of the British Diabetic Association&lt;/alt-title&gt;&lt;/titles&gt;&lt;periodical&gt;&lt;full-title&gt;Diabet Med&lt;/full-title&gt;&lt;/periodical&gt;&lt;pages&gt;987-91&lt;/pages&gt;&lt;volume&gt;21&lt;/volume&gt;&lt;number&gt;9&lt;/number&gt;&lt;keywords&gt;&lt;keyword&gt;Aged&lt;/keyword&gt;&lt;keyword&gt;Amputation&lt;/keyword&gt;&lt;keyword&gt;Arteries/pathology&lt;/keyword&gt;&lt;keyword&gt;Diabetic Foot/*classification/pathology/therapy&lt;/keyword&gt;&lt;keyword&gt;Female&lt;/keyword&gt;&lt;keyword&gt;Foot/blood supply&lt;/keyword&gt;&lt;keyword&gt;Humans&lt;/keyword&gt;&lt;keyword&gt;Male&lt;/keyword&gt;&lt;keyword&gt;Peripheral Vascular Diseases/pathology&lt;/keyword&gt;&lt;keyword&gt;Prospective Studies&lt;/keyword&gt;&lt;keyword&gt;Sepsis/etiology&lt;/keyword&gt;&lt;keyword&gt;Skin/pathology&lt;/keyword&gt;&lt;keyword&gt;Treatment Outcome&lt;/keyword&gt;&lt;/keywords&gt;&lt;dates&gt;&lt;year&gt;2004&lt;/year&gt;&lt;pub-dates&gt;&lt;date&gt;Sep&lt;/date&gt;&lt;/pub-dates&gt;&lt;/dates&gt;&lt;isbn&gt;0742-3071 (Print)&amp;#xD;0742-3071 (Linking)&lt;/isbn&gt;&lt;accession-num&gt;15317603&lt;/accession-num&gt;&lt;urls&gt;&lt;related-urls&gt;&lt;url&gt;http://www.ncbi.nlm.nih.gov/pubmed/15317603&lt;/url&gt;&lt;/related-urls&gt;&lt;/urls&gt;&lt;electronic-resource-num&gt;10.1111/j.1464-5491.2004.01275.x&lt;/electronic-resource-num&gt;&lt;language&gt;eng&lt;/language&gt;&lt;/record&gt;&lt;/Cite&gt;&lt;/EndNote&gt;</w:instrText>
      </w:r>
      <w:r w:rsidR="007924A9" w:rsidRPr="007924A9">
        <w:rPr>
          <w:rFonts w:ascii="Book Antiqua" w:hAnsi="Book Antiqua"/>
          <w:color w:val="000000" w:themeColor="text1"/>
          <w:szCs w:val="24"/>
          <w:vertAlign w:val="superscript"/>
        </w:rPr>
        <w:fldChar w:fldCharType="separate"/>
      </w:r>
      <w:r w:rsidR="007924A9" w:rsidRPr="007924A9">
        <w:rPr>
          <w:rFonts w:ascii="Book Antiqua" w:hAnsi="Book Antiqua"/>
          <w:color w:val="000000" w:themeColor="text1"/>
          <w:szCs w:val="24"/>
          <w:vertAlign w:val="superscript"/>
        </w:rPr>
        <w:t>[</w:t>
      </w:r>
      <w:hyperlink w:anchor="_ENREF_74" w:tooltip="Treece, 2004 #358" w:history="1">
        <w:r w:rsidR="007924A9" w:rsidRPr="007924A9">
          <w:rPr>
            <w:rFonts w:ascii="Book Antiqua" w:hAnsi="Book Antiqua"/>
            <w:color w:val="000000" w:themeColor="text1"/>
            <w:szCs w:val="24"/>
            <w:vertAlign w:val="superscript"/>
          </w:rPr>
          <w:t>74</w:t>
        </w:r>
      </w:hyperlink>
      <w:r w:rsidR="007924A9" w:rsidRPr="007924A9">
        <w:rPr>
          <w:rFonts w:ascii="Book Antiqua" w:hAnsi="Book Antiqua"/>
          <w:color w:val="000000" w:themeColor="text1"/>
          <w:szCs w:val="24"/>
          <w:vertAlign w:val="superscript"/>
        </w:rPr>
        <w:t>]</w:t>
      </w:r>
      <w:r w:rsidR="007924A9" w:rsidRPr="007924A9">
        <w:rPr>
          <w:rFonts w:ascii="Book Antiqua" w:hAnsi="Book Antiqua"/>
          <w:color w:val="000000" w:themeColor="text1"/>
          <w:szCs w:val="24"/>
          <w:vertAlign w:val="superscript"/>
        </w:rPr>
        <w:fldChar w:fldCharType="end"/>
      </w:r>
      <w:bookmarkEnd w:id="43"/>
    </w:p>
    <w:p w14:paraId="022AB7A3" w14:textId="77777777" w:rsidR="0030104F" w:rsidRPr="005F65C2" w:rsidRDefault="0030104F" w:rsidP="00190AFC">
      <w:pPr>
        <w:adjustRightInd w:val="0"/>
        <w:snapToGrid w:val="0"/>
        <w:spacing w:after="0" w:line="360" w:lineRule="auto"/>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 xml:space="preserve">This classification grades the diabetic foot ulceration according to five ulcer features: (size, depth, sepsis, </w:t>
      </w:r>
      <w:proofErr w:type="spellStart"/>
      <w:r w:rsidRPr="005F65C2">
        <w:rPr>
          <w:rFonts w:ascii="Book Antiqua" w:hAnsi="Book Antiqua" w:cs="Times New Roman"/>
          <w:color w:val="000000" w:themeColor="text1"/>
          <w:szCs w:val="24"/>
        </w:rPr>
        <w:t>arteriopathy</w:t>
      </w:r>
      <w:proofErr w:type="spellEnd"/>
      <w:r w:rsidRPr="005F65C2">
        <w:rPr>
          <w:rFonts w:ascii="Book Antiqua" w:hAnsi="Book Antiqua" w:cs="Times New Roman"/>
          <w:color w:val="000000" w:themeColor="text1"/>
          <w:szCs w:val="24"/>
        </w:rPr>
        <w:t xml:space="preserve">, and denervation) on a 4-point scale (0–3). </w:t>
      </w:r>
    </w:p>
    <w:p w14:paraId="3BD3891C" w14:textId="4354128D" w:rsidR="0030104F" w:rsidRPr="005F65C2" w:rsidRDefault="0030104F" w:rsidP="00190AFC">
      <w:pPr>
        <w:adjustRightInd w:val="0"/>
        <w:snapToGrid w:val="0"/>
        <w:spacing w:after="0" w:line="360" w:lineRule="auto"/>
        <w:ind w:firstLine="720"/>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SAD classification differs from the other earlier systems by considering both size of ulcer and the presence of neuropathy.</w:t>
      </w:r>
      <w:r w:rsidR="006779C1" w:rsidRPr="005F65C2">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It has been validated by demonstrating differences between baselines variable and clinical outcome. Its major drawback is the complexity in practical use.</w:t>
      </w:r>
    </w:p>
    <w:p w14:paraId="67DAC8AC" w14:textId="77777777" w:rsidR="007924A9" w:rsidRDefault="007924A9" w:rsidP="00190AFC">
      <w:pPr>
        <w:pStyle w:val="3"/>
        <w:adjustRightInd w:val="0"/>
        <w:snapToGrid w:val="0"/>
        <w:spacing w:before="0" w:line="360" w:lineRule="auto"/>
        <w:jc w:val="both"/>
        <w:rPr>
          <w:rFonts w:ascii="Book Antiqua" w:hAnsi="Book Antiqua"/>
          <w:b w:val="0"/>
          <w:i w:val="0"/>
          <w:color w:val="000000" w:themeColor="text1"/>
          <w:szCs w:val="24"/>
          <w:lang w:eastAsia="zh-CN"/>
        </w:rPr>
      </w:pPr>
      <w:bookmarkStart w:id="44" w:name="_Toc409972898"/>
    </w:p>
    <w:p w14:paraId="3D3FC70C" w14:textId="1EF0EFFB" w:rsidR="0030104F" w:rsidRPr="007924A9" w:rsidRDefault="0030104F" w:rsidP="00190AFC">
      <w:pPr>
        <w:pStyle w:val="3"/>
        <w:adjustRightInd w:val="0"/>
        <w:snapToGrid w:val="0"/>
        <w:spacing w:before="0" w:line="360" w:lineRule="auto"/>
        <w:jc w:val="both"/>
        <w:rPr>
          <w:rFonts w:ascii="Book Antiqua" w:hAnsi="Book Antiqua"/>
          <w:color w:val="000000" w:themeColor="text1"/>
          <w:szCs w:val="24"/>
          <w:lang w:eastAsia="zh-CN"/>
        </w:rPr>
      </w:pPr>
      <w:r w:rsidRPr="007924A9">
        <w:rPr>
          <w:rFonts w:ascii="Book Antiqua" w:hAnsi="Book Antiqua"/>
          <w:color w:val="000000" w:themeColor="text1"/>
          <w:szCs w:val="24"/>
        </w:rPr>
        <w:t xml:space="preserve">The </w:t>
      </w:r>
      <w:proofErr w:type="spellStart"/>
      <w:r w:rsidR="007924A9" w:rsidRPr="007924A9">
        <w:rPr>
          <w:rFonts w:ascii="Book Antiqua" w:hAnsi="Book Antiqua"/>
          <w:color w:val="000000" w:themeColor="text1"/>
          <w:szCs w:val="24"/>
        </w:rPr>
        <w:t>pedis</w:t>
      </w:r>
      <w:proofErr w:type="spellEnd"/>
      <w:r w:rsidR="007924A9" w:rsidRPr="007924A9">
        <w:rPr>
          <w:rFonts w:ascii="Book Antiqua" w:hAnsi="Book Antiqua"/>
          <w:color w:val="000000" w:themeColor="text1"/>
          <w:szCs w:val="24"/>
        </w:rPr>
        <w:t xml:space="preserve"> c</w:t>
      </w:r>
      <w:r w:rsidRPr="007924A9">
        <w:rPr>
          <w:rFonts w:ascii="Book Antiqua" w:hAnsi="Book Antiqua"/>
          <w:color w:val="000000" w:themeColor="text1"/>
          <w:szCs w:val="24"/>
        </w:rPr>
        <w:t>lassification</w:t>
      </w:r>
      <w:r w:rsidR="007924A9" w:rsidRPr="007924A9">
        <w:rPr>
          <w:rFonts w:ascii="Book Antiqua" w:hAnsi="Book Antiqua"/>
          <w:color w:val="000000" w:themeColor="text1"/>
          <w:szCs w:val="24"/>
        </w:rPr>
        <w:fldChar w:fldCharType="begin"/>
      </w:r>
      <w:r w:rsidR="007924A9" w:rsidRPr="007924A9">
        <w:rPr>
          <w:rFonts w:ascii="Book Antiqua" w:hAnsi="Book Antiqua"/>
          <w:color w:val="000000" w:themeColor="text1"/>
          <w:szCs w:val="24"/>
        </w:rPr>
        <w:instrText xml:space="preserve"> ADDIN EN.CITE &lt;EndNote&gt;&lt;Cite&gt;&lt;Author&gt;Schaper&lt;/Author&gt;&lt;Year&gt;2004&lt;/Year&gt;&lt;RecNum&gt;359&lt;/RecNum&gt;&lt;DisplayText&gt;&lt;style face="superscript"&gt;[75]&lt;/style&gt;&lt;/DisplayText&gt;&lt;record&gt;&lt;rec-number&gt;359&lt;/rec-number&gt;&lt;foreign-keys&gt;&lt;key app="EN" db-id="t9fwaez9s5twx9eerdpxz2p5s250ezpxsfw0"&gt;359&lt;/key&gt;&lt;/foreign-keys&gt;&lt;ref-type name="Journal Article"&gt;17&lt;/ref-type&gt;&lt;contributors&gt;&lt;authors&gt;&lt;author&gt;Schaper, N. C.&lt;/author&gt;&lt;/authors&gt;&lt;/contributors&gt;&lt;auth-address&gt;Department of Internal Medicine/Endocrinology, University Hospital Maastricht, The Netherlands. nsc@sint.azm.nl&lt;/auth-address&gt;&lt;titles&gt;&lt;title&gt;Diabetic foot ulcer classification system for research purposes: a progress report on criteria for including patients in research studies&lt;/title&gt;&lt;secondary-title&gt;Diabetes Metab Res Rev&lt;/secondary-title&gt;&lt;alt-title&gt;Diabetes/metabolism research and reviews&lt;/alt-title&gt;&lt;/titles&gt;&lt;periodical&gt;&lt;full-title&gt;Diabetes Metab Res Rev&lt;/full-title&gt;&lt;/periodical&gt;&lt;alt-periodical&gt;&lt;full-title&gt;Diabetes/Metabolism Research and Reviews&lt;/full-title&gt;&lt;/alt-periodical&gt;&lt;pages&gt;S90-5&lt;/pages&gt;&lt;volume&gt;20 Suppl 1&lt;/volume&gt;&lt;number&gt;1&lt;/number&gt;&lt;keywords&gt;&lt;keyword&gt;Diabetic Foot/*classification/*pathology/physiopathology&lt;/keyword&gt;&lt;keyword&gt;Humans&lt;/keyword&gt;&lt;keyword&gt;Infection/epidemiology&lt;/keyword&gt;&lt;keyword&gt;Reproducibility of Results&lt;/keyword&gt;&lt;keyword&gt;Research/*trends&lt;/keyword&gt;&lt;/keywords&gt;&lt;dates&gt;&lt;year&gt;2004&lt;/year&gt;&lt;pub-dates&gt;&lt;date&gt;May-Jun&lt;/date&gt;&lt;/pub-dates&gt;&lt;/dates&gt;&lt;isbn&gt;1520-7552 (Print)&amp;#xD;1520-7552 (Linking)&lt;/isbn&gt;&lt;accession-num&gt;15150820&lt;/accession-num&gt;&lt;urls&gt;&lt;related-urls&gt;&lt;url&gt;http://www.ncbi.nlm.nih.gov/pubmed/15150820&lt;/url&gt;&lt;/related-urls&gt;&lt;/urls&gt;&lt;electronic-resource-num&gt;10.1002/dmrr.464&lt;/electronic-resource-num&gt;&lt;language&gt;eng&lt;/language&gt;&lt;/record&gt;&lt;/Cite&gt;&lt;/EndNote&gt;</w:instrText>
      </w:r>
      <w:r w:rsidR="007924A9" w:rsidRPr="007924A9">
        <w:rPr>
          <w:rFonts w:ascii="Book Antiqua" w:hAnsi="Book Antiqua"/>
          <w:color w:val="000000" w:themeColor="text1"/>
          <w:szCs w:val="24"/>
        </w:rPr>
        <w:fldChar w:fldCharType="separate"/>
      </w:r>
      <w:r w:rsidR="007924A9" w:rsidRPr="007924A9">
        <w:rPr>
          <w:rFonts w:ascii="Book Antiqua" w:hAnsi="Book Antiqua"/>
          <w:noProof/>
          <w:color w:val="000000" w:themeColor="text1"/>
          <w:szCs w:val="24"/>
          <w:vertAlign w:val="superscript"/>
        </w:rPr>
        <w:t>[</w:t>
      </w:r>
      <w:hyperlink w:anchor="_ENREF_75" w:tooltip="Schaper, 2004 #359" w:history="1">
        <w:r w:rsidR="007924A9" w:rsidRPr="007924A9">
          <w:rPr>
            <w:rFonts w:ascii="Book Antiqua" w:hAnsi="Book Antiqua"/>
            <w:noProof/>
            <w:color w:val="000000" w:themeColor="text1"/>
            <w:szCs w:val="24"/>
            <w:vertAlign w:val="superscript"/>
          </w:rPr>
          <w:t>75</w:t>
        </w:r>
      </w:hyperlink>
      <w:r w:rsidR="007924A9" w:rsidRPr="007924A9">
        <w:rPr>
          <w:rFonts w:ascii="Book Antiqua" w:hAnsi="Book Antiqua"/>
          <w:noProof/>
          <w:color w:val="000000" w:themeColor="text1"/>
          <w:szCs w:val="24"/>
          <w:vertAlign w:val="superscript"/>
        </w:rPr>
        <w:t>]</w:t>
      </w:r>
      <w:r w:rsidR="007924A9" w:rsidRPr="007924A9">
        <w:rPr>
          <w:rFonts w:ascii="Book Antiqua" w:hAnsi="Book Antiqua"/>
          <w:color w:val="000000" w:themeColor="text1"/>
          <w:szCs w:val="24"/>
        </w:rPr>
        <w:fldChar w:fldCharType="end"/>
      </w:r>
      <w:bookmarkEnd w:id="44"/>
    </w:p>
    <w:p w14:paraId="5C4A4946" w14:textId="33F97051" w:rsidR="0030104F" w:rsidRPr="005F65C2" w:rsidRDefault="0030104F" w:rsidP="00190AFC">
      <w:pPr>
        <w:adjustRightInd w:val="0"/>
        <w:snapToGrid w:val="0"/>
        <w:spacing w:after="0" w:line="360" w:lineRule="auto"/>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The PEDIS system has been proposed by the International Working Group on the Diabetic Foot</w:t>
      </w:r>
      <w:r w:rsidR="007924A9">
        <w:rPr>
          <w:rFonts w:ascii="Book Antiqua" w:hAnsi="Book Antiqua" w:cs="Times New Roman" w:hint="eastAsia"/>
          <w:color w:val="000000" w:themeColor="text1"/>
          <w:szCs w:val="24"/>
          <w:lang w:eastAsia="zh-CN"/>
        </w:rPr>
        <w:t>.</w:t>
      </w:r>
      <w:r w:rsidRPr="005F65C2">
        <w:rPr>
          <w:rFonts w:ascii="Book Antiqua" w:hAnsi="Book Antiqua" w:cs="Times New Roman"/>
          <w:color w:val="000000" w:themeColor="text1"/>
          <w:szCs w:val="24"/>
        </w:rPr>
        <w:t xml:space="preserve"> This system grades the w</w:t>
      </w:r>
      <w:r w:rsidR="007924A9">
        <w:rPr>
          <w:rFonts w:ascii="Book Antiqua" w:hAnsi="Book Antiqua" w:cs="Times New Roman"/>
          <w:color w:val="000000" w:themeColor="text1"/>
          <w:szCs w:val="24"/>
        </w:rPr>
        <w:t>ound based on a five features:</w:t>
      </w:r>
      <w:r w:rsidR="007924A9">
        <w:rPr>
          <w:rFonts w:ascii="Book Antiqua" w:hAnsi="Book Antiqua" w:cs="Times New Roman" w:hint="eastAsia"/>
          <w:color w:val="000000" w:themeColor="text1"/>
          <w:szCs w:val="24"/>
          <w:lang w:eastAsia="zh-CN"/>
        </w:rPr>
        <w:t xml:space="preserve"> (1) </w:t>
      </w:r>
      <w:r w:rsidRPr="007924A9">
        <w:rPr>
          <w:rFonts w:ascii="Book Antiqua" w:hAnsi="Book Antiqua" w:cs="Times New Roman"/>
          <w:color w:val="000000" w:themeColor="text1"/>
          <w:szCs w:val="24"/>
        </w:rPr>
        <w:t>Pe</w:t>
      </w:r>
      <w:r w:rsidR="007924A9">
        <w:rPr>
          <w:rFonts w:ascii="Book Antiqua" w:hAnsi="Book Antiqua" w:cs="Times New Roman"/>
          <w:color w:val="000000" w:themeColor="text1"/>
          <w:szCs w:val="24"/>
        </w:rPr>
        <w:t>rfusion (arterial blood supply)</w:t>
      </w:r>
      <w:r w:rsidR="007924A9">
        <w:rPr>
          <w:rFonts w:ascii="Book Antiqua" w:hAnsi="Book Antiqua" w:cs="Times New Roman" w:hint="eastAsia"/>
          <w:color w:val="000000" w:themeColor="text1"/>
          <w:szCs w:val="24"/>
          <w:lang w:eastAsia="zh-CN"/>
        </w:rPr>
        <w:t xml:space="preserve">; (2) </w:t>
      </w:r>
      <w:r w:rsidRPr="005F65C2">
        <w:rPr>
          <w:rFonts w:ascii="Book Antiqua" w:hAnsi="Book Antiqua" w:cs="Times New Roman"/>
          <w:color w:val="000000" w:themeColor="text1"/>
          <w:szCs w:val="24"/>
        </w:rPr>
        <w:t>Extent (area of the ulcer)</w:t>
      </w:r>
      <w:r w:rsidR="007924A9">
        <w:rPr>
          <w:rFonts w:ascii="Book Antiqua" w:hAnsi="Book Antiqua" w:cs="Times New Roman" w:hint="eastAsia"/>
          <w:color w:val="000000" w:themeColor="text1"/>
          <w:szCs w:val="24"/>
          <w:lang w:eastAsia="zh-CN"/>
        </w:rPr>
        <w:t xml:space="preserve">; (3) </w:t>
      </w:r>
      <w:r w:rsidRPr="005F65C2">
        <w:rPr>
          <w:rFonts w:ascii="Book Antiqua" w:hAnsi="Book Antiqua" w:cs="Times New Roman"/>
          <w:color w:val="000000" w:themeColor="text1"/>
          <w:szCs w:val="24"/>
        </w:rPr>
        <w:t>Depth of the wound</w:t>
      </w:r>
      <w:r w:rsidR="007924A9">
        <w:rPr>
          <w:rFonts w:ascii="Book Antiqua" w:hAnsi="Book Antiqua" w:cs="Times New Roman" w:hint="eastAsia"/>
          <w:color w:val="000000" w:themeColor="text1"/>
          <w:szCs w:val="24"/>
          <w:lang w:eastAsia="zh-CN"/>
        </w:rPr>
        <w:t xml:space="preserve">; (4) </w:t>
      </w:r>
      <w:r w:rsidRPr="005F65C2">
        <w:rPr>
          <w:rFonts w:ascii="Book Antiqua" w:hAnsi="Book Antiqua" w:cs="Times New Roman"/>
          <w:color w:val="000000" w:themeColor="text1"/>
          <w:szCs w:val="24"/>
        </w:rPr>
        <w:t>Presence of infection</w:t>
      </w:r>
      <w:r w:rsidR="007924A9">
        <w:rPr>
          <w:rFonts w:ascii="Book Antiqua" w:hAnsi="Book Antiqua" w:cs="Times New Roman" w:hint="eastAsia"/>
          <w:color w:val="000000" w:themeColor="text1"/>
          <w:szCs w:val="24"/>
          <w:lang w:eastAsia="zh-CN"/>
        </w:rPr>
        <w:t xml:space="preserve">; and (5) </w:t>
      </w:r>
      <w:r w:rsidRPr="005F65C2">
        <w:rPr>
          <w:rFonts w:ascii="Book Antiqua" w:hAnsi="Book Antiqua" w:cs="Times New Roman"/>
          <w:color w:val="000000" w:themeColor="text1"/>
          <w:szCs w:val="24"/>
        </w:rPr>
        <w:t>Sensation.</w:t>
      </w:r>
    </w:p>
    <w:p w14:paraId="4DDE0823" w14:textId="77777777" w:rsidR="007924A9" w:rsidRDefault="007924A9" w:rsidP="00190AFC">
      <w:pPr>
        <w:adjustRightInd w:val="0"/>
        <w:snapToGrid w:val="0"/>
        <w:spacing w:after="0" w:line="360" w:lineRule="auto"/>
        <w:jc w:val="both"/>
        <w:rPr>
          <w:rStyle w:val="3Char"/>
          <w:rFonts w:ascii="Book Antiqua" w:hAnsi="Book Antiqua"/>
          <w:b w:val="0"/>
          <w:i w:val="0"/>
          <w:color w:val="000000" w:themeColor="text1"/>
          <w:szCs w:val="24"/>
          <w:lang w:eastAsia="zh-CN"/>
        </w:rPr>
      </w:pPr>
      <w:bookmarkStart w:id="45" w:name="_Toc409972899"/>
    </w:p>
    <w:p w14:paraId="28E9D84D" w14:textId="7175D5DB" w:rsidR="0030104F" w:rsidRPr="007924A9" w:rsidRDefault="0030104F" w:rsidP="00190AFC">
      <w:pPr>
        <w:adjustRightInd w:val="0"/>
        <w:snapToGrid w:val="0"/>
        <w:spacing w:after="0" w:line="360" w:lineRule="auto"/>
        <w:jc w:val="both"/>
        <w:rPr>
          <w:rFonts w:ascii="Book Antiqua" w:hAnsi="Book Antiqua"/>
          <w:color w:val="000000" w:themeColor="text1"/>
          <w:szCs w:val="24"/>
          <w:lang w:eastAsia="zh-CN"/>
        </w:rPr>
      </w:pPr>
      <w:r w:rsidRPr="007924A9">
        <w:rPr>
          <w:rStyle w:val="3Char"/>
          <w:rFonts w:ascii="Book Antiqua" w:hAnsi="Book Antiqua"/>
          <w:color w:val="000000" w:themeColor="text1"/>
          <w:szCs w:val="24"/>
        </w:rPr>
        <w:t>The Infectious Diseases Society of America guidelines</w:t>
      </w:r>
      <w:bookmarkEnd w:id="45"/>
      <w:r w:rsidR="007924A9" w:rsidRPr="007924A9">
        <w:rPr>
          <w:rFonts w:ascii="Book Antiqua" w:hAnsi="Book Antiqua"/>
          <w:color w:val="000000" w:themeColor="text1"/>
          <w:szCs w:val="24"/>
        </w:rPr>
        <w:fldChar w:fldCharType="begin">
          <w:fldData xml:space="preserve">PEVuZE5vdGU+PENpdGU+PEF1dGhvcj5MaXBza3k8L0F1dGhvcj48WWVhcj4yMDA0PC9ZZWFyPjxS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</w:fldData>
        </w:fldChar>
      </w:r>
      <w:r w:rsidR="007924A9" w:rsidRPr="007924A9">
        <w:rPr>
          <w:rFonts w:ascii="Book Antiqua" w:hAnsi="Book Antiqua"/>
          <w:color w:val="000000" w:themeColor="text1"/>
          <w:szCs w:val="24"/>
        </w:rPr>
        <w:instrText xml:space="preserve"> ADDIN EN.CITE </w:instrText>
      </w:r>
      <w:r w:rsidR="007924A9" w:rsidRPr="007924A9">
        <w:rPr>
          <w:rFonts w:ascii="Book Antiqua" w:hAnsi="Book Antiqua"/>
          <w:color w:val="000000" w:themeColor="text1"/>
          <w:szCs w:val="24"/>
        </w:rPr>
        <w:fldChar w:fldCharType="begin">
          <w:fldData xml:space="preserve">PEVuZE5vdGU+PENpdGU+PEF1dGhvcj5MaXBza3k8L0F1dGhvcj48WWVhcj4yMDA0PC9ZZWFyPjxS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</w:fldData>
        </w:fldChar>
      </w:r>
      <w:r w:rsidR="007924A9" w:rsidRPr="007924A9">
        <w:rPr>
          <w:rFonts w:ascii="Book Antiqua" w:hAnsi="Book Antiqua"/>
          <w:color w:val="000000" w:themeColor="text1"/>
          <w:szCs w:val="24"/>
        </w:rPr>
        <w:instrText xml:space="preserve"> ADDIN EN.CITE.DATA </w:instrText>
      </w:r>
      <w:r w:rsidR="007924A9" w:rsidRPr="007924A9">
        <w:rPr>
          <w:rFonts w:ascii="Book Antiqua" w:hAnsi="Book Antiqua"/>
          <w:color w:val="000000" w:themeColor="text1"/>
          <w:szCs w:val="24"/>
        </w:rPr>
      </w:r>
      <w:r w:rsidR="007924A9" w:rsidRPr="007924A9">
        <w:rPr>
          <w:rFonts w:ascii="Book Antiqua" w:hAnsi="Book Antiqua"/>
          <w:color w:val="000000" w:themeColor="text1"/>
          <w:szCs w:val="24"/>
        </w:rPr>
        <w:fldChar w:fldCharType="end"/>
      </w:r>
      <w:r w:rsidR="007924A9" w:rsidRPr="007924A9">
        <w:rPr>
          <w:rFonts w:ascii="Book Antiqua" w:hAnsi="Book Antiqua"/>
          <w:color w:val="000000" w:themeColor="text1"/>
          <w:szCs w:val="24"/>
        </w:rPr>
      </w:r>
      <w:r w:rsidR="007924A9" w:rsidRPr="007924A9">
        <w:rPr>
          <w:rFonts w:ascii="Book Antiqua" w:hAnsi="Book Antiqua"/>
          <w:color w:val="000000" w:themeColor="text1"/>
          <w:szCs w:val="24"/>
        </w:rPr>
        <w:fldChar w:fldCharType="separate"/>
      </w:r>
      <w:r w:rsidR="007924A9" w:rsidRPr="007924A9">
        <w:rPr>
          <w:rFonts w:ascii="Book Antiqua" w:hAnsi="Book Antiqua"/>
          <w:noProof/>
          <w:color w:val="000000" w:themeColor="text1"/>
          <w:szCs w:val="24"/>
          <w:vertAlign w:val="superscript"/>
        </w:rPr>
        <w:t>[</w:t>
      </w:r>
      <w:hyperlink w:anchor="_ENREF_76" w:tooltip="Lipsky, 2004 #199" w:history="1">
        <w:r w:rsidR="007924A9" w:rsidRPr="007924A9">
          <w:rPr>
            <w:rFonts w:ascii="Book Antiqua" w:hAnsi="Book Antiqua"/>
            <w:noProof/>
            <w:color w:val="000000" w:themeColor="text1"/>
            <w:szCs w:val="24"/>
            <w:vertAlign w:val="superscript"/>
          </w:rPr>
          <w:t>76</w:t>
        </w:r>
      </w:hyperlink>
      <w:r w:rsidR="007924A9" w:rsidRPr="007924A9">
        <w:rPr>
          <w:rFonts w:ascii="Book Antiqua" w:hAnsi="Book Antiqua"/>
          <w:noProof/>
          <w:color w:val="000000" w:themeColor="text1"/>
          <w:szCs w:val="24"/>
          <w:vertAlign w:val="superscript"/>
        </w:rPr>
        <w:t>]</w:t>
      </w:r>
      <w:r w:rsidR="007924A9" w:rsidRPr="007924A9">
        <w:rPr>
          <w:rFonts w:ascii="Book Antiqua" w:hAnsi="Book Antiqua"/>
          <w:color w:val="000000" w:themeColor="text1"/>
          <w:szCs w:val="24"/>
        </w:rPr>
        <w:fldChar w:fldCharType="end"/>
      </w:r>
    </w:p>
    <w:p w14:paraId="62B44F8C" w14:textId="3DB7A886" w:rsidR="0030104F" w:rsidRDefault="0030104F" w:rsidP="00190AFC">
      <w:pPr>
        <w:pStyle w:val="a3"/>
        <w:adjustRightInd w:val="0"/>
        <w:snapToGrid w:val="0"/>
        <w:spacing w:after="0" w:line="360" w:lineRule="auto"/>
        <w:ind w:left="0"/>
        <w:contextualSpacing w:val="0"/>
        <w:jc w:val="both"/>
        <w:rPr>
          <w:rFonts w:ascii="Book Antiqua" w:hAnsi="Book Antiqua" w:cs="Times New Roman"/>
          <w:color w:val="000000" w:themeColor="text1"/>
          <w:szCs w:val="24"/>
          <w:lang w:eastAsia="zh-CN"/>
        </w:rPr>
      </w:pPr>
      <w:r w:rsidRPr="005F65C2">
        <w:rPr>
          <w:rFonts w:ascii="Book Antiqua" w:hAnsi="Book Antiqua" w:cs="Times New Roman"/>
          <w:color w:val="000000" w:themeColor="text1"/>
          <w:szCs w:val="24"/>
        </w:rPr>
        <w:t xml:space="preserve">These guidelines </w:t>
      </w:r>
      <w:r w:rsidR="0015140C" w:rsidRPr="005F65C2">
        <w:rPr>
          <w:rFonts w:ascii="Book Antiqua" w:hAnsi="Book Antiqua" w:cs="Times New Roman"/>
          <w:color w:val="000000" w:themeColor="text1"/>
          <w:szCs w:val="24"/>
        </w:rPr>
        <w:t>sub classified</w:t>
      </w:r>
      <w:r w:rsidRPr="005F65C2">
        <w:rPr>
          <w:rFonts w:ascii="Book Antiqua" w:hAnsi="Book Antiqua" w:cs="Times New Roman"/>
          <w:color w:val="000000" w:themeColor="text1"/>
          <w:szCs w:val="24"/>
        </w:rPr>
        <w:t xml:space="preserve"> the infected diabetic foot into three categor</w:t>
      </w:r>
      <w:r w:rsidR="00A45FD5">
        <w:rPr>
          <w:rFonts w:ascii="Book Antiqua" w:hAnsi="Book Antiqua" w:cs="Times New Roman"/>
          <w:color w:val="000000" w:themeColor="text1"/>
          <w:szCs w:val="24"/>
        </w:rPr>
        <w:t>ies</w:t>
      </w:r>
      <w:r w:rsidR="007924A9">
        <w:rPr>
          <w:rFonts w:ascii="Book Antiqua" w:hAnsi="Book Antiqua" w:cs="Times New Roman"/>
          <w:color w:val="000000" w:themeColor="text1"/>
          <w:szCs w:val="24"/>
        </w:rPr>
        <w:t>:</w:t>
      </w:r>
      <w:r w:rsidR="007924A9">
        <w:rPr>
          <w:rFonts w:ascii="Book Antiqua" w:hAnsi="Book Antiqua" w:cs="Times New Roman" w:hint="eastAsia"/>
          <w:color w:val="000000" w:themeColor="text1"/>
          <w:szCs w:val="24"/>
          <w:lang w:eastAsia="zh-CN"/>
        </w:rPr>
        <w:t xml:space="preserve"> (1) </w:t>
      </w:r>
      <w:r w:rsidRPr="007924A9">
        <w:rPr>
          <w:rFonts w:ascii="Book Antiqua" w:hAnsi="Book Antiqua" w:cs="Times New Roman"/>
          <w:color w:val="000000" w:themeColor="text1"/>
          <w:szCs w:val="24"/>
        </w:rPr>
        <w:t>Mild: Involvement is restricted to skin and subcutaneous tissues</w:t>
      </w:r>
      <w:r w:rsidR="007924A9">
        <w:rPr>
          <w:rFonts w:ascii="Book Antiqua" w:hAnsi="Book Antiqua" w:cs="Times New Roman" w:hint="eastAsia"/>
          <w:color w:val="000000" w:themeColor="text1"/>
          <w:szCs w:val="24"/>
          <w:lang w:eastAsia="zh-CN"/>
        </w:rPr>
        <w:t xml:space="preserve">; (2) </w:t>
      </w:r>
      <w:r w:rsidRPr="005F65C2">
        <w:rPr>
          <w:rFonts w:ascii="Book Antiqua" w:hAnsi="Book Antiqua" w:cs="Times New Roman"/>
          <w:color w:val="000000" w:themeColor="text1"/>
          <w:szCs w:val="24"/>
        </w:rPr>
        <w:t>Moderate: Involvement is more extensive or affecting deeper tissues</w:t>
      </w:r>
      <w:r w:rsidR="007924A9">
        <w:rPr>
          <w:rFonts w:ascii="Book Antiqua" w:hAnsi="Book Antiqua" w:cs="Times New Roman" w:hint="eastAsia"/>
          <w:color w:val="000000" w:themeColor="text1"/>
          <w:szCs w:val="24"/>
          <w:lang w:eastAsia="zh-CN"/>
        </w:rPr>
        <w:t xml:space="preserve">; and (3) </w:t>
      </w:r>
      <w:r w:rsidRPr="005F65C2">
        <w:rPr>
          <w:rFonts w:ascii="Book Antiqua" w:hAnsi="Book Antiqua" w:cs="Times New Roman"/>
          <w:color w:val="000000" w:themeColor="text1"/>
          <w:szCs w:val="24"/>
        </w:rPr>
        <w:lastRenderedPageBreak/>
        <w:t>Severe: Diabetic foot ulceration is accompanied by systemic signs of infection or metabolic decompensation.</w:t>
      </w:r>
    </w:p>
    <w:p w14:paraId="654822C6" w14:textId="77777777" w:rsidR="007924A9" w:rsidRPr="007924A9" w:rsidRDefault="007924A9" w:rsidP="00190AFC">
      <w:pPr>
        <w:pStyle w:val="a3"/>
        <w:adjustRightInd w:val="0"/>
        <w:snapToGrid w:val="0"/>
        <w:spacing w:after="0" w:line="360" w:lineRule="auto"/>
        <w:ind w:left="0"/>
        <w:contextualSpacing w:val="0"/>
        <w:jc w:val="both"/>
        <w:rPr>
          <w:rFonts w:ascii="Book Antiqua" w:hAnsi="Book Antiqua" w:cs="Times New Roman"/>
          <w:color w:val="000000" w:themeColor="text1"/>
          <w:szCs w:val="24"/>
          <w:lang w:eastAsia="zh-CN"/>
        </w:rPr>
      </w:pPr>
    </w:p>
    <w:p w14:paraId="3A5C92CA" w14:textId="3C413F7A" w:rsidR="0030104F" w:rsidRPr="005F65C2" w:rsidRDefault="007924A9" w:rsidP="00190AFC">
      <w:pPr>
        <w:pStyle w:val="2"/>
        <w:adjustRightInd w:val="0"/>
        <w:snapToGrid w:val="0"/>
        <w:spacing w:before="0" w:line="360" w:lineRule="auto"/>
        <w:jc w:val="both"/>
        <w:rPr>
          <w:rFonts w:ascii="Book Antiqua" w:hAnsi="Book Antiqua"/>
          <w:b/>
          <w:color w:val="000000" w:themeColor="text1"/>
          <w:sz w:val="24"/>
          <w:szCs w:val="24"/>
        </w:rPr>
      </w:pPr>
      <w:bookmarkStart w:id="46" w:name="_Toc409972900"/>
      <w:r w:rsidRPr="005F65C2">
        <w:rPr>
          <w:rFonts w:ascii="Book Antiqua" w:hAnsi="Book Antiqua"/>
          <w:b/>
          <w:color w:val="000000" w:themeColor="text1"/>
          <w:sz w:val="24"/>
          <w:szCs w:val="24"/>
        </w:rPr>
        <w:t>PRINCIPLES OF DIABETIC FOOT ULCERS MANAGEMENT</w:t>
      </w:r>
      <w:bookmarkEnd w:id="46"/>
    </w:p>
    <w:p w14:paraId="0C781C90" w14:textId="2E2D01A1" w:rsidR="0030104F" w:rsidRPr="007924A9" w:rsidRDefault="0030104F" w:rsidP="00190AFC">
      <w:pPr>
        <w:pStyle w:val="3"/>
        <w:adjustRightInd w:val="0"/>
        <w:snapToGrid w:val="0"/>
        <w:spacing w:before="0" w:line="360" w:lineRule="auto"/>
        <w:jc w:val="both"/>
        <w:rPr>
          <w:rFonts w:ascii="Book Antiqua" w:hAnsi="Book Antiqua"/>
          <w:color w:val="000000" w:themeColor="text1"/>
          <w:szCs w:val="24"/>
          <w:lang w:eastAsia="zh-CN"/>
        </w:rPr>
      </w:pPr>
      <w:bookmarkStart w:id="47" w:name="_Toc409972901"/>
      <w:r w:rsidRPr="007924A9">
        <w:rPr>
          <w:rFonts w:ascii="Book Antiqua" w:hAnsi="Book Antiqua"/>
          <w:color w:val="000000" w:themeColor="text1"/>
          <w:szCs w:val="24"/>
        </w:rPr>
        <w:t>Wound debridement</w:t>
      </w:r>
      <w:bookmarkEnd w:id="47"/>
    </w:p>
    <w:p w14:paraId="68A7181A" w14:textId="3806C5B2" w:rsidR="0030104F" w:rsidRPr="005F65C2" w:rsidRDefault="0030104F" w:rsidP="00190AFC">
      <w:pPr>
        <w:adjustRightInd w:val="0"/>
        <w:snapToGrid w:val="0"/>
        <w:spacing w:after="0" w:line="360" w:lineRule="auto"/>
        <w:jc w:val="both"/>
        <w:rPr>
          <w:rFonts w:ascii="Book Antiqua" w:hAnsi="Book Antiqua" w:cs="Times New Roman"/>
          <w:color w:val="000000" w:themeColor="text1"/>
          <w:szCs w:val="24"/>
          <w:lang w:eastAsia="zh-CN"/>
        </w:rPr>
      </w:pPr>
      <w:r w:rsidRPr="005F65C2">
        <w:rPr>
          <w:rFonts w:ascii="Book Antiqua" w:hAnsi="Book Antiqua" w:cs="Times New Roman"/>
          <w:color w:val="000000" w:themeColor="text1"/>
          <w:szCs w:val="24"/>
        </w:rPr>
        <w:t xml:space="preserve">Debridement of diabetic foot ulcers is an important initial step in the management of the wound. Several benefits can result from proper debridement including the removal of the necrotic and non-viable tissues and keeping a healthy granular wound bed. One should </w:t>
      </w:r>
      <w:r w:rsidR="00087E3E" w:rsidRPr="005F65C2">
        <w:rPr>
          <w:rFonts w:ascii="Book Antiqua" w:hAnsi="Book Antiqua" w:cs="Times New Roman"/>
          <w:color w:val="000000" w:themeColor="text1"/>
          <w:szCs w:val="24"/>
        </w:rPr>
        <w:t xml:space="preserve">be careful </w:t>
      </w:r>
      <w:r w:rsidRPr="005F65C2">
        <w:rPr>
          <w:rFonts w:ascii="Book Antiqua" w:hAnsi="Book Antiqua" w:cs="Times New Roman"/>
          <w:color w:val="000000" w:themeColor="text1"/>
          <w:szCs w:val="24"/>
        </w:rPr>
        <w:t>on</w:t>
      </w:r>
      <w:r w:rsidR="00BA6032" w:rsidRPr="005F65C2">
        <w:rPr>
          <w:rFonts w:ascii="Book Antiqua" w:hAnsi="Book Antiqua" w:cs="Times New Roman"/>
          <w:color w:val="000000" w:themeColor="text1"/>
          <w:szCs w:val="24"/>
        </w:rPr>
        <w:t xml:space="preserve"> </w:t>
      </w:r>
      <w:r w:rsidR="00087E3E" w:rsidRPr="005F65C2">
        <w:rPr>
          <w:rFonts w:ascii="Book Antiqua" w:hAnsi="Book Antiqua" w:cs="Times New Roman"/>
          <w:color w:val="000000" w:themeColor="text1"/>
          <w:szCs w:val="24"/>
        </w:rPr>
        <w:t xml:space="preserve">the </w:t>
      </w:r>
      <w:r w:rsidRPr="005F65C2">
        <w:rPr>
          <w:rFonts w:ascii="Book Antiqua" w:hAnsi="Book Antiqua" w:cs="Times New Roman"/>
          <w:color w:val="000000" w:themeColor="text1"/>
          <w:szCs w:val="24"/>
        </w:rPr>
        <w:t>assessment of the</w:t>
      </w:r>
      <w:r w:rsidR="00087E3E" w:rsidRPr="005F65C2">
        <w:rPr>
          <w:rFonts w:ascii="Book Antiqua" w:hAnsi="Book Antiqua" w:cs="Times New Roman"/>
          <w:color w:val="000000" w:themeColor="text1"/>
          <w:szCs w:val="24"/>
        </w:rPr>
        <w:t xml:space="preserve"> ulcer</w:t>
      </w:r>
      <w:r w:rsidRPr="005F65C2">
        <w:rPr>
          <w:rFonts w:ascii="Book Antiqua" w:hAnsi="Book Antiqua" w:cs="Times New Roman"/>
          <w:color w:val="000000" w:themeColor="text1"/>
          <w:szCs w:val="24"/>
        </w:rPr>
        <w:t xml:space="preserve"> if ischemia is suspected</w:t>
      </w:r>
      <w:r w:rsidR="00087E3E" w:rsidRPr="005F65C2">
        <w:rPr>
          <w:rFonts w:ascii="Book Antiqua" w:hAnsi="Book Antiqua" w:cs="Times New Roman"/>
          <w:color w:val="000000" w:themeColor="text1"/>
          <w:szCs w:val="24"/>
        </w:rPr>
        <w:t>. A</w:t>
      </w:r>
      <w:r w:rsidRPr="005F65C2">
        <w:rPr>
          <w:rFonts w:ascii="Book Antiqua" w:hAnsi="Book Antiqua" w:cs="Times New Roman"/>
          <w:color w:val="000000" w:themeColor="text1"/>
          <w:szCs w:val="24"/>
        </w:rPr>
        <w:t xml:space="preserve"> revascularization intervention may</w:t>
      </w:r>
      <w:r w:rsidR="00087E3E" w:rsidRPr="005F65C2">
        <w:rPr>
          <w:rFonts w:ascii="Book Antiqua" w:hAnsi="Book Antiqua" w:cs="Times New Roman"/>
          <w:color w:val="000000" w:themeColor="text1"/>
          <w:szCs w:val="24"/>
        </w:rPr>
        <w:t xml:space="preserve"> be necessary </w:t>
      </w:r>
      <w:r w:rsidRPr="005F65C2">
        <w:rPr>
          <w:rFonts w:ascii="Book Antiqua" w:hAnsi="Book Antiqua" w:cs="Times New Roman"/>
          <w:color w:val="000000" w:themeColor="text1"/>
          <w:szCs w:val="24"/>
        </w:rPr>
        <w:t xml:space="preserve">before </w:t>
      </w:r>
      <w:r w:rsidR="00087E3E" w:rsidRPr="005F65C2">
        <w:rPr>
          <w:rFonts w:ascii="Book Antiqua" w:hAnsi="Book Antiqua" w:cs="Times New Roman"/>
          <w:color w:val="000000" w:themeColor="text1"/>
          <w:szCs w:val="24"/>
        </w:rPr>
        <w:t xml:space="preserve">a </w:t>
      </w:r>
      <w:r w:rsidRPr="005F65C2">
        <w:rPr>
          <w:rFonts w:ascii="Book Antiqua" w:hAnsi="Book Antiqua" w:cs="Times New Roman"/>
          <w:color w:val="000000" w:themeColor="text1"/>
          <w:szCs w:val="24"/>
        </w:rPr>
        <w:t xml:space="preserve">debridement is </w:t>
      </w:r>
      <w:r w:rsidR="00087E3E" w:rsidRPr="005F65C2">
        <w:rPr>
          <w:rFonts w:ascii="Book Antiqua" w:hAnsi="Book Antiqua" w:cs="Times New Roman"/>
          <w:color w:val="000000" w:themeColor="text1"/>
          <w:szCs w:val="24"/>
        </w:rPr>
        <w:t>performed</w:t>
      </w:r>
      <w:r w:rsidRPr="005F65C2">
        <w:rPr>
          <w:rFonts w:ascii="Book Antiqua" w:hAnsi="Book Antiqua" w:cs="Times New Roman"/>
          <w:color w:val="000000" w:themeColor="text1"/>
          <w:szCs w:val="24"/>
        </w:rPr>
        <w:t>.</w:t>
      </w:r>
      <w:r w:rsidR="00995D91">
        <w:rPr>
          <w:rFonts w:ascii="Book Antiqua" w:hAnsi="Book Antiqua" w:cs="Times New Roman"/>
          <w:color w:val="000000" w:themeColor="text1"/>
          <w:szCs w:val="24"/>
        </w:rPr>
        <w:t xml:space="preserve"> </w:t>
      </w:r>
      <w:r w:rsidR="00087E3E" w:rsidRPr="005F65C2">
        <w:rPr>
          <w:rFonts w:ascii="Book Antiqua" w:hAnsi="Book Antiqua" w:cs="Times New Roman"/>
          <w:color w:val="000000" w:themeColor="text1"/>
          <w:szCs w:val="24"/>
        </w:rPr>
        <w:t>D</w:t>
      </w:r>
      <w:r w:rsidRPr="005F65C2">
        <w:rPr>
          <w:rFonts w:ascii="Book Antiqua" w:hAnsi="Book Antiqua" w:cs="Times New Roman"/>
          <w:color w:val="000000" w:themeColor="text1"/>
          <w:szCs w:val="24"/>
        </w:rPr>
        <w:t xml:space="preserve">ebridement </w:t>
      </w:r>
      <w:r w:rsidR="00087E3E" w:rsidRPr="005F65C2">
        <w:rPr>
          <w:rFonts w:ascii="Book Antiqua" w:hAnsi="Book Antiqua" w:cs="Times New Roman"/>
          <w:color w:val="000000" w:themeColor="text1"/>
          <w:szCs w:val="24"/>
        </w:rPr>
        <w:t xml:space="preserve">is also </w:t>
      </w:r>
      <w:r w:rsidRPr="005F65C2">
        <w:rPr>
          <w:rFonts w:ascii="Book Antiqua" w:hAnsi="Book Antiqua" w:cs="Times New Roman"/>
          <w:color w:val="000000" w:themeColor="text1"/>
          <w:szCs w:val="24"/>
        </w:rPr>
        <w:t>stimulat</w:t>
      </w:r>
      <w:r w:rsidR="00087E3E" w:rsidRPr="005F65C2">
        <w:rPr>
          <w:rFonts w:ascii="Book Antiqua" w:hAnsi="Book Antiqua" w:cs="Times New Roman"/>
          <w:color w:val="000000" w:themeColor="text1"/>
          <w:szCs w:val="24"/>
        </w:rPr>
        <w:t>ing</w:t>
      </w:r>
      <w:r w:rsidRPr="005F65C2">
        <w:rPr>
          <w:rFonts w:ascii="Book Antiqua" w:hAnsi="Book Antiqua" w:cs="Times New Roman"/>
          <w:color w:val="000000" w:themeColor="text1"/>
          <w:szCs w:val="24"/>
        </w:rPr>
        <w:t xml:space="preserve"> the release of growth factors to promote advancing healing edges</w:t>
      </w:r>
      <w:r w:rsidR="00C758F7" w:rsidRPr="005F65C2">
        <w:rPr>
          <w:rFonts w:ascii="Book Antiqua" w:hAnsi="Book Antiqua" w:cs="Times New Roman"/>
          <w:color w:val="000000" w:themeColor="text1"/>
          <w:szCs w:val="24"/>
        </w:rPr>
        <w:fldChar w:fldCharType="begin">
          <w:fldData xml:space="preserve">PEVuZE5vdGU+PENpdGU+PEF1dGhvcj5GYWxhYmVsbGE8L0F1dGhvcj48WWVhcj4yMDA2PC9ZZWFy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</w:fldData>
        </w:fldChar>
      </w:r>
      <w:r w:rsidR="000C6331"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PEVuZE5vdGU+PENpdGU+PEF1dGhvcj5GYWxhYmVsbGE8L0F1dGhvcj48WWVhcj4yMDA2PC9ZZWFy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</w:fldData>
        </w:fldChar>
      </w:r>
      <w:r w:rsidR="000C6331"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77" w:tooltip="Falabella, 2006 #361" w:history="1">
        <w:r w:rsidR="00871C44" w:rsidRPr="005F65C2">
          <w:rPr>
            <w:rFonts w:ascii="Book Antiqua" w:hAnsi="Book Antiqua" w:cs="Times New Roman"/>
            <w:noProof/>
            <w:color w:val="000000" w:themeColor="text1"/>
            <w:szCs w:val="24"/>
            <w:vertAlign w:val="superscript"/>
          </w:rPr>
          <w:t>77</w:t>
        </w:r>
      </w:hyperlink>
      <w:r w:rsidR="000E667A">
        <w:rPr>
          <w:rFonts w:ascii="Book Antiqua" w:hAnsi="Book Antiqua" w:cs="Times New Roman"/>
          <w:noProof/>
          <w:color w:val="000000" w:themeColor="text1"/>
          <w:szCs w:val="24"/>
          <w:vertAlign w:val="superscript"/>
        </w:rPr>
        <w:t>,</w:t>
      </w:r>
      <w:hyperlink w:anchor="_ENREF_78" w:tooltip="Veves, 2006 #380" w:history="1">
        <w:r w:rsidR="00871C44" w:rsidRPr="005F65C2">
          <w:rPr>
            <w:rFonts w:ascii="Book Antiqua" w:hAnsi="Book Antiqua" w:cs="Times New Roman"/>
            <w:noProof/>
            <w:color w:val="000000" w:themeColor="text1"/>
            <w:szCs w:val="24"/>
            <w:vertAlign w:val="superscript"/>
          </w:rPr>
          <w:t>78</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513653" w:rsidRPr="005F65C2">
        <w:rPr>
          <w:rFonts w:ascii="Book Antiqua" w:hAnsi="Book Antiqua" w:cs="Times New Roman"/>
          <w:color w:val="000000" w:themeColor="text1"/>
          <w:szCs w:val="24"/>
        </w:rPr>
        <w:t>.</w:t>
      </w:r>
      <w:r w:rsidR="000E667A" w:rsidRPr="000E667A">
        <w:rPr>
          <w:rFonts w:ascii="Book Antiqua" w:hAnsi="Book Antiqua" w:cs="Times New Roman"/>
          <w:color w:val="000000" w:themeColor="text1"/>
          <w:szCs w:val="24"/>
        </w:rPr>
        <w:t xml:space="preserve"> </w:t>
      </w:r>
      <w:r w:rsidR="000E667A" w:rsidRPr="005F65C2">
        <w:rPr>
          <w:rFonts w:ascii="Book Antiqua" w:hAnsi="Book Antiqua" w:cs="Times New Roman"/>
          <w:color w:val="000000" w:themeColor="text1"/>
          <w:szCs w:val="24"/>
        </w:rPr>
        <w:t>Various methods are used for wound debr</w:t>
      </w:r>
      <w:r w:rsidR="000E667A">
        <w:rPr>
          <w:rFonts w:ascii="Book Antiqua" w:hAnsi="Book Antiqua" w:cs="Times New Roman"/>
          <w:color w:val="000000" w:themeColor="text1"/>
          <w:szCs w:val="24"/>
        </w:rPr>
        <w:t>idement</w:t>
      </w:r>
      <w:r w:rsidR="000E667A">
        <w:rPr>
          <w:rFonts w:ascii="Book Antiqua" w:hAnsi="Book Antiqua" w:cs="Times New Roman" w:hint="eastAsia"/>
          <w:color w:val="000000" w:themeColor="text1"/>
          <w:szCs w:val="24"/>
          <w:lang w:eastAsia="zh-CN"/>
        </w:rPr>
        <w:t>.</w:t>
      </w:r>
    </w:p>
    <w:p w14:paraId="11F5928E" w14:textId="77777777" w:rsidR="000E667A" w:rsidRDefault="000E667A" w:rsidP="00190AFC">
      <w:pPr>
        <w:adjustRightInd w:val="0"/>
        <w:snapToGrid w:val="0"/>
        <w:spacing w:after="0" w:line="360" w:lineRule="auto"/>
        <w:jc w:val="both"/>
        <w:rPr>
          <w:rFonts w:ascii="Book Antiqua" w:hAnsi="Book Antiqua"/>
          <w:b/>
          <w:color w:val="000000" w:themeColor="text1"/>
          <w:szCs w:val="24"/>
          <w:lang w:eastAsia="zh-CN"/>
        </w:rPr>
      </w:pPr>
    </w:p>
    <w:p w14:paraId="6275B7DF" w14:textId="4C7814AD" w:rsidR="0030104F" w:rsidRDefault="0030104F" w:rsidP="00190AFC">
      <w:pPr>
        <w:adjustRightInd w:val="0"/>
        <w:snapToGrid w:val="0"/>
        <w:spacing w:after="0" w:line="360" w:lineRule="auto"/>
        <w:jc w:val="both"/>
        <w:rPr>
          <w:rFonts w:ascii="Book Antiqua" w:hAnsi="Book Antiqua" w:cs="Times New Roman"/>
          <w:color w:val="000000" w:themeColor="text1"/>
          <w:szCs w:val="24"/>
          <w:lang w:eastAsia="zh-CN"/>
        </w:rPr>
      </w:pPr>
      <w:r w:rsidRPr="000E667A">
        <w:rPr>
          <w:rFonts w:ascii="Book Antiqua" w:hAnsi="Book Antiqua"/>
          <w:b/>
          <w:color w:val="000000" w:themeColor="text1"/>
          <w:szCs w:val="24"/>
        </w:rPr>
        <w:t>Surgical debridement:</w:t>
      </w:r>
      <w:r w:rsidR="000E667A">
        <w:rPr>
          <w:rFonts w:ascii="Book Antiqua" w:hAnsi="Book Antiqua" w:hint="eastAsia"/>
          <w:b/>
          <w:color w:val="000000" w:themeColor="text1"/>
          <w:szCs w:val="24"/>
          <w:lang w:eastAsia="zh-CN"/>
        </w:rPr>
        <w:t xml:space="preserve"> </w:t>
      </w:r>
      <w:r w:rsidR="000B3AC0" w:rsidRPr="005F65C2">
        <w:rPr>
          <w:rFonts w:ascii="Book Antiqua" w:hAnsi="Book Antiqua" w:cs="Times New Roman"/>
          <w:color w:val="000000" w:themeColor="text1"/>
          <w:szCs w:val="24"/>
        </w:rPr>
        <w:t>It</w:t>
      </w:r>
      <w:r w:rsidRPr="005F65C2">
        <w:rPr>
          <w:rFonts w:ascii="Book Antiqua" w:hAnsi="Book Antiqua" w:cs="Times New Roman"/>
          <w:color w:val="000000" w:themeColor="text1"/>
          <w:szCs w:val="24"/>
        </w:rPr>
        <w:t xml:space="preserve"> is the gold standard method in diabetic foot ulceration. To obtain optimal results</w:t>
      </w:r>
      <w:r w:rsidR="002018D8" w:rsidRPr="005F65C2">
        <w:rPr>
          <w:rFonts w:ascii="Book Antiqua" w:hAnsi="Book Antiqua" w:cs="Times New Roman"/>
          <w:color w:val="000000" w:themeColor="text1"/>
          <w:szCs w:val="24"/>
        </w:rPr>
        <w:t>, healthy</w:t>
      </w:r>
      <w:r w:rsidRPr="005F65C2">
        <w:rPr>
          <w:rFonts w:ascii="Book Antiqua" w:hAnsi="Book Antiqua" w:cs="Times New Roman"/>
          <w:color w:val="000000" w:themeColor="text1"/>
          <w:szCs w:val="24"/>
        </w:rPr>
        <w:t xml:space="preserve"> tissue loss should be minimized, foot function</w:t>
      </w:r>
      <w:r w:rsidR="002018D8" w:rsidRPr="005F65C2">
        <w:rPr>
          <w:rFonts w:ascii="Book Antiqua" w:hAnsi="Book Antiqua" w:cs="Times New Roman"/>
          <w:color w:val="000000" w:themeColor="text1"/>
          <w:szCs w:val="24"/>
        </w:rPr>
        <w:t xml:space="preserve"> should be preserved</w:t>
      </w:r>
      <w:r w:rsidRPr="005F65C2">
        <w:rPr>
          <w:rFonts w:ascii="Book Antiqua" w:hAnsi="Book Antiqua" w:cs="Times New Roman"/>
          <w:color w:val="000000" w:themeColor="text1"/>
          <w:szCs w:val="24"/>
        </w:rPr>
        <w:t xml:space="preserve">, </w:t>
      </w:r>
      <w:r w:rsidR="00190AFC">
        <w:rPr>
          <w:rFonts w:ascii="Book Antiqua" w:hAnsi="Book Antiqua" w:cs="Times New Roman"/>
          <w:color w:val="000000" w:themeColor="text1"/>
          <w:szCs w:val="24"/>
        </w:rPr>
        <w:t>and</w:t>
      </w:r>
      <w:r w:rsidRPr="005F65C2">
        <w:rPr>
          <w:rFonts w:ascii="Book Antiqua" w:hAnsi="Book Antiqua" w:cs="Times New Roman"/>
          <w:color w:val="000000" w:themeColor="text1"/>
          <w:szCs w:val="24"/>
        </w:rPr>
        <w:t xml:space="preserve"> deformities which can precipitate recurrence of ulcers</w:t>
      </w:r>
      <w:r w:rsidR="002018D8" w:rsidRPr="005F65C2">
        <w:rPr>
          <w:rFonts w:ascii="Book Antiqua" w:hAnsi="Book Antiqua" w:cs="Times New Roman"/>
          <w:color w:val="000000" w:themeColor="text1"/>
          <w:szCs w:val="24"/>
        </w:rPr>
        <w:t xml:space="preserve"> should be prevented</w:t>
      </w:r>
      <w:r w:rsidR="000B3AC0" w:rsidRPr="005F65C2">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 xml:space="preserve">Surgical debridement is typically done for </w:t>
      </w:r>
      <w:r w:rsidR="002018D8" w:rsidRPr="005F65C2">
        <w:rPr>
          <w:rFonts w:ascii="Book Antiqua" w:hAnsi="Book Antiqua" w:cs="Times New Roman"/>
          <w:color w:val="000000" w:themeColor="text1"/>
          <w:szCs w:val="24"/>
        </w:rPr>
        <w:t>ulcers</w:t>
      </w:r>
      <w:r w:rsidR="00572136" w:rsidRPr="005F65C2">
        <w:rPr>
          <w:rFonts w:ascii="Book Antiqua" w:hAnsi="Book Antiqua" w:cs="Times New Roman"/>
          <w:color w:val="000000" w:themeColor="text1"/>
          <w:szCs w:val="24"/>
        </w:rPr>
        <w:t xml:space="preserve"> </w:t>
      </w:r>
      <w:r w:rsidR="002018D8" w:rsidRPr="005F65C2">
        <w:rPr>
          <w:rFonts w:ascii="Book Antiqua" w:hAnsi="Book Antiqua" w:cs="Times New Roman"/>
          <w:color w:val="000000" w:themeColor="text1"/>
          <w:szCs w:val="24"/>
        </w:rPr>
        <w:t xml:space="preserve">with </w:t>
      </w:r>
      <w:r w:rsidRPr="005F65C2">
        <w:rPr>
          <w:rFonts w:ascii="Book Antiqua" w:hAnsi="Book Antiqua" w:cs="Times New Roman"/>
          <w:color w:val="000000" w:themeColor="text1"/>
          <w:szCs w:val="24"/>
        </w:rPr>
        <w:t>large amount of necrotic and non-viable tissues</w:t>
      </w:r>
      <w:r w:rsidR="0031283B" w:rsidRPr="005F65C2">
        <w:rPr>
          <w:rFonts w:ascii="Book Antiqua" w:hAnsi="Book Antiqua" w:cs="Times New Roman"/>
          <w:color w:val="000000" w:themeColor="text1"/>
          <w:szCs w:val="24"/>
        </w:rPr>
        <w:t>.</w:t>
      </w:r>
      <w:r w:rsidRPr="005F65C2">
        <w:rPr>
          <w:rFonts w:ascii="Book Antiqua" w:hAnsi="Book Antiqua" w:cs="Times New Roman"/>
          <w:color w:val="000000" w:themeColor="text1"/>
          <w:szCs w:val="24"/>
        </w:rPr>
        <w:t xml:space="preserve"> Debridement is </w:t>
      </w:r>
      <w:r w:rsidR="0031283B" w:rsidRPr="005F65C2">
        <w:rPr>
          <w:rFonts w:ascii="Book Antiqua" w:hAnsi="Book Antiqua" w:cs="Times New Roman"/>
          <w:color w:val="000000" w:themeColor="text1"/>
          <w:szCs w:val="24"/>
        </w:rPr>
        <w:t>performed</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using a scalpel blade with the tip pointed in a 45- degree angle or a tissue nipper to remove all necrotic and non-viable tissues until a bleeding healthy base is obtained</w:t>
      </w:r>
      <w:r w:rsidR="00C758F7" w:rsidRPr="005F65C2">
        <w:rPr>
          <w:rFonts w:ascii="Book Antiqua" w:hAnsi="Book Antiqua" w:cs="Times New Roman"/>
          <w:color w:val="000000" w:themeColor="text1"/>
          <w:szCs w:val="24"/>
        </w:rPr>
        <w:fldChar w:fldCharType="begin"/>
      </w:r>
      <w:r w:rsidR="00871C44" w:rsidRPr="005F65C2">
        <w:rPr>
          <w:rFonts w:ascii="Book Antiqua" w:hAnsi="Book Antiqua" w:cs="Times New Roman"/>
          <w:color w:val="000000" w:themeColor="text1"/>
          <w:szCs w:val="24"/>
        </w:rPr>
        <w:instrText xml:space="preserve"> ADDIN EN.CITE &lt;EndNote&gt;&lt;Cite&gt;&lt;Author&gt;Steed&lt;/Author&gt;&lt;Year&gt;1996&lt;/Year&gt;&lt;RecNum&gt;362&lt;/RecNum&gt;&lt;DisplayText&gt;&lt;style face="superscript"&gt;[79]&lt;/style&gt;&lt;/DisplayText&gt;&lt;record&gt;&lt;rec-number&gt;362&lt;/rec-number&gt;&lt;foreign-keys&gt;&lt;key app="EN" db-id="t9fwaez9s5twx9eerdpxz2p5s250ezpxsfw0"&gt;362&lt;/key&gt;&lt;/foreign-keys&gt;&lt;ref-type name="Journal Article"&gt;17&lt;/ref-type&gt;&lt;contributors&gt;&lt;authors&gt;&lt;author&gt;Steed, D. L.&lt;/author&gt;&lt;author&gt;Donohoe, D.&lt;/author&gt;&lt;author&gt;Webster, M. W.&lt;/author&gt;&lt;author&gt;Lindsley, L.&lt;/author&gt;&lt;/authors&gt;&lt;/contributors&gt;&lt;auth-address&gt;Department of Surgery, University of Pittsburgh, PA, USA.&lt;/auth-address&gt;&lt;titles&gt;&lt;title&gt;Effect of extensive debridement and treatment on the healing of diabetic foot ulcers. Diabetic Ulcer Study Group&lt;/title&gt;&lt;secondary-title&gt;J Am Coll Surg&lt;/secondary-title&gt;&lt;alt-title&gt;Journal of the American College of Surgeons&lt;/alt-title&gt;&lt;/titles&gt;&lt;periodical&gt;&lt;full-title&gt;J Am Coll Surg&lt;/full-title&gt;&lt;/periodical&gt;&lt;pages&gt;61-4&lt;/pages&gt;&lt;volume&gt;183&lt;/volume&gt;&lt;number&gt;1&lt;/number&gt;&lt;keywords&gt;&lt;keyword&gt;Anticoagulants/therapeutic use&lt;/keyword&gt;&lt;keyword&gt;Chronic Disease&lt;/keyword&gt;&lt;keyword&gt;Combined Modality Therapy&lt;/keyword&gt;&lt;keyword&gt;*Debridement/statistics &amp;amp; numerical data&lt;/keyword&gt;&lt;keyword&gt;Diabetic Foot/drug therapy/*surgery&lt;/keyword&gt;&lt;keyword&gt;Double-Blind Method&lt;/keyword&gt;&lt;keyword&gt;Humans&lt;/keyword&gt;&lt;keyword&gt;Platelet-Derived Growth Factor/therapeutic use&lt;/keyword&gt;&lt;keyword&gt;Prospective Studies&lt;/keyword&gt;&lt;keyword&gt;Proto-Oncogene Proteins c-sis&lt;/keyword&gt;&lt;keyword&gt;Recombinant Proteins/therapeutic use&lt;/keyword&gt;&lt;keyword&gt;United States&lt;/keyword&gt;&lt;keyword&gt;*Wound Healing/drug effects&lt;/keyword&gt;&lt;/keywords&gt;&lt;dates&gt;&lt;year&gt;1996&lt;/year&gt;&lt;pub-dates&gt;&lt;date&gt;Jul&lt;/date&gt;&lt;/pub-dates&gt;&lt;/dates&gt;&lt;isbn&gt;1072-7515 (Print)&amp;#xD;1072-7515 (Linking)&lt;/isbn&gt;&lt;accession-num&gt;8673309&lt;/accession-num&gt;&lt;urls&gt;&lt;/urls&gt;&lt;language&gt;eng&lt;/language&gt;&lt;/record&gt;&lt;/Cite&gt;&lt;/EndNote&gt;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79" w:tooltip="Steed, 1996 #362" w:history="1">
        <w:r w:rsidR="00871C44" w:rsidRPr="005F65C2">
          <w:rPr>
            <w:rFonts w:ascii="Book Antiqua" w:hAnsi="Book Antiqua" w:cs="Times New Roman"/>
            <w:noProof/>
            <w:color w:val="000000" w:themeColor="text1"/>
            <w:szCs w:val="24"/>
            <w:vertAlign w:val="superscript"/>
          </w:rPr>
          <w:t>79</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572136" w:rsidRPr="005F65C2">
        <w:rPr>
          <w:rFonts w:ascii="Book Antiqua" w:hAnsi="Book Antiqua" w:cs="Times New Roman"/>
          <w:color w:val="000000" w:themeColor="text1"/>
          <w:szCs w:val="24"/>
        </w:rPr>
        <w:t>.</w:t>
      </w:r>
    </w:p>
    <w:p w14:paraId="73C45FA1" w14:textId="77777777" w:rsidR="000E667A" w:rsidRPr="005F65C2" w:rsidRDefault="000E667A" w:rsidP="00190AFC">
      <w:pPr>
        <w:adjustRightInd w:val="0"/>
        <w:snapToGrid w:val="0"/>
        <w:spacing w:after="0" w:line="360" w:lineRule="auto"/>
        <w:jc w:val="both"/>
        <w:rPr>
          <w:rFonts w:ascii="Book Antiqua" w:hAnsi="Book Antiqua" w:cs="Times New Roman"/>
          <w:color w:val="000000" w:themeColor="text1"/>
          <w:szCs w:val="24"/>
          <w:lang w:eastAsia="zh-CN"/>
        </w:rPr>
      </w:pPr>
    </w:p>
    <w:p w14:paraId="1AFD4474" w14:textId="6E46304D" w:rsidR="0030104F" w:rsidRPr="00190AFC" w:rsidRDefault="0030104F" w:rsidP="00190AFC">
      <w:pPr>
        <w:adjustRightInd w:val="0"/>
        <w:snapToGrid w:val="0"/>
        <w:spacing w:after="0" w:line="360" w:lineRule="auto"/>
        <w:jc w:val="both"/>
        <w:rPr>
          <w:rFonts w:ascii="Book Antiqua" w:hAnsi="Book Antiqua" w:cs="Times New Roman"/>
          <w:color w:val="000000" w:themeColor="text1"/>
          <w:szCs w:val="24"/>
          <w:lang w:eastAsia="zh-CN"/>
        </w:rPr>
      </w:pPr>
      <w:r w:rsidRPr="00190AFC">
        <w:rPr>
          <w:rFonts w:ascii="Book Antiqua" w:hAnsi="Book Antiqua"/>
          <w:b/>
          <w:color w:val="000000" w:themeColor="text1"/>
          <w:szCs w:val="24"/>
        </w:rPr>
        <w:t>Enzymatic debridement:</w:t>
      </w:r>
      <w:r w:rsidR="000E667A" w:rsidRPr="00190AFC">
        <w:rPr>
          <w:rFonts w:ascii="Book Antiqua" w:hAnsi="Book Antiqua" w:hint="eastAsia"/>
          <w:b/>
          <w:color w:val="000000" w:themeColor="text1"/>
          <w:szCs w:val="24"/>
          <w:lang w:eastAsia="zh-CN"/>
        </w:rPr>
        <w:t xml:space="preserve"> </w:t>
      </w:r>
      <w:r w:rsidRPr="00190AFC">
        <w:rPr>
          <w:rFonts w:ascii="Book Antiqua" w:hAnsi="Book Antiqua" w:cs="Times New Roman"/>
          <w:color w:val="000000" w:themeColor="text1"/>
          <w:szCs w:val="24"/>
        </w:rPr>
        <w:t xml:space="preserve">Enzymatic debridement </w:t>
      </w:r>
      <w:r w:rsidR="00572136" w:rsidRPr="00190AFC">
        <w:rPr>
          <w:rFonts w:ascii="Book Antiqua" w:hAnsi="Book Antiqua" w:cs="Times New Roman"/>
          <w:color w:val="000000" w:themeColor="text1"/>
          <w:szCs w:val="24"/>
        </w:rPr>
        <w:t>is based on</w:t>
      </w:r>
      <w:r w:rsidR="00995D91">
        <w:rPr>
          <w:rFonts w:ascii="Book Antiqua" w:hAnsi="Book Antiqua" w:cs="Times New Roman"/>
          <w:color w:val="000000" w:themeColor="text1"/>
          <w:szCs w:val="24"/>
        </w:rPr>
        <w:t xml:space="preserve"> </w:t>
      </w:r>
      <w:r w:rsidR="00572136" w:rsidRPr="00190AFC">
        <w:rPr>
          <w:rFonts w:ascii="Book Antiqua" w:hAnsi="Book Antiqua" w:cs="Times New Roman"/>
          <w:color w:val="000000" w:themeColor="text1"/>
          <w:szCs w:val="24"/>
        </w:rPr>
        <w:t>the</w:t>
      </w:r>
      <w:r w:rsidR="00995D91">
        <w:rPr>
          <w:rFonts w:ascii="Book Antiqua" w:hAnsi="Book Antiqua" w:cs="Times New Roman"/>
          <w:color w:val="000000" w:themeColor="text1"/>
          <w:szCs w:val="24"/>
        </w:rPr>
        <w:t xml:space="preserve"> </w:t>
      </w:r>
      <w:r w:rsidRPr="00190AFC">
        <w:rPr>
          <w:rFonts w:ascii="Book Antiqua" w:hAnsi="Book Antiqua" w:cs="Times New Roman"/>
          <w:color w:val="000000" w:themeColor="text1"/>
          <w:szCs w:val="24"/>
        </w:rPr>
        <w:t>application of topical agents on the ulcer</w:t>
      </w:r>
      <w:r w:rsidR="00572136" w:rsidRPr="00190AFC">
        <w:rPr>
          <w:rFonts w:ascii="Book Antiqua" w:hAnsi="Book Antiqua" w:cs="Times New Roman"/>
          <w:color w:val="000000" w:themeColor="text1"/>
          <w:szCs w:val="24"/>
        </w:rPr>
        <w:t xml:space="preserve">. </w:t>
      </w:r>
      <w:r w:rsidRPr="00190AFC">
        <w:rPr>
          <w:rFonts w:ascii="Book Antiqua" w:hAnsi="Book Antiqua" w:cs="Times New Roman"/>
          <w:color w:val="000000" w:themeColor="text1"/>
          <w:szCs w:val="24"/>
        </w:rPr>
        <w:t>These agents are usually applied once daily.</w:t>
      </w:r>
      <w:r w:rsidR="00572136" w:rsidRPr="00190AFC">
        <w:rPr>
          <w:rFonts w:ascii="Book Antiqua" w:hAnsi="Book Antiqua" w:cs="Times New Roman"/>
          <w:color w:val="000000" w:themeColor="text1"/>
          <w:szCs w:val="24"/>
        </w:rPr>
        <w:t xml:space="preserve"> </w:t>
      </w:r>
      <w:r w:rsidRPr="00190AFC">
        <w:rPr>
          <w:rFonts w:ascii="Book Antiqua" w:hAnsi="Book Antiqua" w:cs="Times New Roman"/>
          <w:color w:val="000000" w:themeColor="text1"/>
          <w:szCs w:val="24"/>
        </w:rPr>
        <w:t>The</w:t>
      </w:r>
      <w:r w:rsidR="00572136" w:rsidRPr="00190AFC">
        <w:rPr>
          <w:rFonts w:ascii="Book Antiqua" w:hAnsi="Book Antiqua" w:cs="Times New Roman"/>
          <w:color w:val="000000" w:themeColor="text1"/>
          <w:szCs w:val="24"/>
        </w:rPr>
        <w:t>ir action is</w:t>
      </w:r>
      <w:r w:rsidR="00995D91">
        <w:rPr>
          <w:rFonts w:ascii="Book Antiqua" w:hAnsi="Book Antiqua" w:cs="Times New Roman"/>
          <w:color w:val="000000" w:themeColor="text1"/>
          <w:szCs w:val="24"/>
        </w:rPr>
        <w:t xml:space="preserve"> </w:t>
      </w:r>
      <w:r w:rsidR="00572136" w:rsidRPr="00190AFC">
        <w:rPr>
          <w:rFonts w:ascii="Book Antiqua" w:hAnsi="Book Antiqua" w:cs="Times New Roman"/>
          <w:color w:val="000000" w:themeColor="text1"/>
          <w:szCs w:val="24"/>
        </w:rPr>
        <w:t>based</w:t>
      </w:r>
      <w:r w:rsidR="00995D91">
        <w:rPr>
          <w:rFonts w:ascii="Book Antiqua" w:hAnsi="Book Antiqua" w:cs="Times New Roman"/>
          <w:color w:val="000000" w:themeColor="text1"/>
          <w:szCs w:val="24"/>
        </w:rPr>
        <w:t xml:space="preserve"> </w:t>
      </w:r>
      <w:r w:rsidRPr="00190AFC">
        <w:rPr>
          <w:rFonts w:ascii="Book Antiqua" w:hAnsi="Book Antiqua" w:cs="Times New Roman"/>
          <w:color w:val="000000" w:themeColor="text1"/>
          <w:szCs w:val="24"/>
        </w:rPr>
        <w:t xml:space="preserve">on </w:t>
      </w:r>
      <w:r w:rsidR="00572136" w:rsidRPr="00190AFC">
        <w:rPr>
          <w:rFonts w:ascii="Book Antiqua" w:hAnsi="Book Antiqua" w:cs="Times New Roman"/>
          <w:color w:val="000000" w:themeColor="text1"/>
          <w:szCs w:val="24"/>
        </w:rPr>
        <w:t xml:space="preserve">the </w:t>
      </w:r>
      <w:r w:rsidRPr="00190AFC">
        <w:rPr>
          <w:rFonts w:ascii="Book Antiqua" w:hAnsi="Book Antiqua" w:cs="Times New Roman"/>
          <w:color w:val="000000" w:themeColor="text1"/>
          <w:szCs w:val="24"/>
        </w:rPr>
        <w:t xml:space="preserve">necrotic tissue degradation using proteolytic digestive enzymes such as </w:t>
      </w:r>
      <w:proofErr w:type="spellStart"/>
      <w:r w:rsidRPr="00190AFC">
        <w:rPr>
          <w:rFonts w:ascii="Book Antiqua" w:hAnsi="Book Antiqua" w:cs="Times New Roman"/>
          <w:color w:val="000000" w:themeColor="text1"/>
          <w:szCs w:val="24"/>
        </w:rPr>
        <w:t>streptokinases</w:t>
      </w:r>
      <w:proofErr w:type="spellEnd"/>
      <w:r w:rsidRPr="00190AFC">
        <w:rPr>
          <w:rFonts w:ascii="Book Antiqua" w:hAnsi="Book Antiqua" w:cs="Times New Roman"/>
          <w:color w:val="000000" w:themeColor="text1"/>
          <w:szCs w:val="24"/>
        </w:rPr>
        <w:t xml:space="preserve">, trypsin, papain, </w:t>
      </w:r>
      <w:proofErr w:type="spellStart"/>
      <w:r w:rsidRPr="00190AFC">
        <w:rPr>
          <w:rFonts w:ascii="Book Antiqua" w:hAnsi="Book Antiqua" w:cs="Times New Roman"/>
          <w:color w:val="000000" w:themeColor="text1"/>
          <w:szCs w:val="24"/>
        </w:rPr>
        <w:t>fibrinolysin</w:t>
      </w:r>
      <w:proofErr w:type="spellEnd"/>
      <w:r w:rsidRPr="00190AFC">
        <w:rPr>
          <w:rFonts w:ascii="Book Antiqua" w:hAnsi="Book Antiqua" w:cs="Times New Roman"/>
          <w:color w:val="000000" w:themeColor="text1"/>
          <w:szCs w:val="24"/>
        </w:rPr>
        <w:t xml:space="preserve">-DNase, collagenase, papain-urea and </w:t>
      </w:r>
      <w:proofErr w:type="spellStart"/>
      <w:r w:rsidRPr="00190AFC">
        <w:rPr>
          <w:rFonts w:ascii="Book Antiqua" w:hAnsi="Book Antiqua" w:cs="Times New Roman"/>
          <w:color w:val="000000" w:themeColor="text1"/>
          <w:szCs w:val="24"/>
        </w:rPr>
        <w:t>streptodornase</w:t>
      </w:r>
      <w:proofErr w:type="spellEnd"/>
      <w:r w:rsidRPr="00190AFC">
        <w:rPr>
          <w:rFonts w:ascii="Book Antiqua" w:hAnsi="Book Antiqua" w:cs="Times New Roman"/>
          <w:color w:val="000000" w:themeColor="text1"/>
          <w:szCs w:val="24"/>
        </w:rPr>
        <w:t>.</w:t>
      </w:r>
      <w:r w:rsidR="00572136" w:rsidRPr="00190AFC">
        <w:rPr>
          <w:rFonts w:ascii="Book Antiqua" w:hAnsi="Book Antiqua" w:cs="Times New Roman"/>
          <w:color w:val="000000" w:themeColor="text1"/>
          <w:szCs w:val="24"/>
        </w:rPr>
        <w:t xml:space="preserve"> </w:t>
      </w:r>
      <w:r w:rsidRPr="00190AFC">
        <w:rPr>
          <w:rFonts w:ascii="Book Antiqua" w:hAnsi="Book Antiqua" w:cs="Times New Roman"/>
          <w:color w:val="000000" w:themeColor="text1"/>
          <w:szCs w:val="24"/>
        </w:rPr>
        <w:t xml:space="preserve">Data from clinical studies </w:t>
      </w:r>
      <w:r w:rsidR="006C084C" w:rsidRPr="00190AFC">
        <w:rPr>
          <w:rFonts w:ascii="Book Antiqua" w:hAnsi="Book Antiqua" w:cs="Times New Roman"/>
          <w:color w:val="000000" w:themeColor="text1"/>
          <w:szCs w:val="24"/>
        </w:rPr>
        <w:t xml:space="preserve">have </w:t>
      </w:r>
      <w:r w:rsidRPr="00190AFC">
        <w:rPr>
          <w:rFonts w:ascii="Book Antiqua" w:hAnsi="Book Antiqua" w:cs="Times New Roman"/>
          <w:color w:val="000000" w:themeColor="text1"/>
          <w:szCs w:val="24"/>
        </w:rPr>
        <w:t>show</w:t>
      </w:r>
      <w:r w:rsidR="006C084C" w:rsidRPr="00190AFC">
        <w:rPr>
          <w:rFonts w:ascii="Book Antiqua" w:hAnsi="Book Antiqua" w:cs="Times New Roman"/>
          <w:color w:val="000000" w:themeColor="text1"/>
          <w:szCs w:val="24"/>
        </w:rPr>
        <w:t>n</w:t>
      </w:r>
      <w:r w:rsidRPr="00190AFC">
        <w:rPr>
          <w:rFonts w:ascii="Book Antiqua" w:hAnsi="Book Antiqua" w:cs="Times New Roman"/>
          <w:color w:val="000000" w:themeColor="text1"/>
          <w:szCs w:val="24"/>
        </w:rPr>
        <w:t xml:space="preserve"> conflicting results about the efficacy of these topical agents</w:t>
      </w:r>
      <w:r w:rsidR="006C084C" w:rsidRPr="00190AFC">
        <w:rPr>
          <w:rFonts w:ascii="Book Antiqua" w:hAnsi="Book Antiqua" w:cs="Times New Roman"/>
          <w:color w:val="000000" w:themeColor="text1"/>
          <w:szCs w:val="24"/>
        </w:rPr>
        <w:t>,</w:t>
      </w:r>
      <w:r w:rsidR="00A376E5" w:rsidRPr="00190AFC">
        <w:rPr>
          <w:rFonts w:ascii="Book Antiqua" w:hAnsi="Book Antiqua" w:cs="Times New Roman"/>
          <w:color w:val="000000" w:themeColor="text1"/>
          <w:szCs w:val="24"/>
        </w:rPr>
        <w:t xml:space="preserve"> </w:t>
      </w:r>
      <w:r w:rsidR="006C084C" w:rsidRPr="00190AFC">
        <w:rPr>
          <w:rFonts w:ascii="Book Antiqua" w:hAnsi="Book Antiqua" w:cs="Times New Roman"/>
          <w:color w:val="000000" w:themeColor="text1"/>
          <w:szCs w:val="24"/>
        </w:rPr>
        <w:t xml:space="preserve">thus, </w:t>
      </w:r>
      <w:r w:rsidR="00B67CF4" w:rsidRPr="00190AFC">
        <w:rPr>
          <w:rFonts w:ascii="Book Antiqua" w:hAnsi="Book Antiqua" w:cs="Times New Roman"/>
          <w:color w:val="000000" w:themeColor="text1"/>
          <w:szCs w:val="24"/>
        </w:rPr>
        <w:t xml:space="preserve">their </w:t>
      </w:r>
      <w:r w:rsidRPr="00190AFC">
        <w:rPr>
          <w:rFonts w:ascii="Book Antiqua" w:hAnsi="Book Antiqua" w:cs="Times New Roman"/>
          <w:color w:val="000000" w:themeColor="text1"/>
          <w:szCs w:val="24"/>
        </w:rPr>
        <w:t xml:space="preserve">additional benefits to standard </w:t>
      </w:r>
      <w:r w:rsidR="00B67CF4" w:rsidRPr="00190AFC">
        <w:rPr>
          <w:rFonts w:ascii="Book Antiqua" w:hAnsi="Book Antiqua" w:cs="Times New Roman"/>
          <w:color w:val="000000" w:themeColor="text1"/>
          <w:szCs w:val="24"/>
        </w:rPr>
        <w:t xml:space="preserve">wound care remains </w:t>
      </w:r>
      <w:r w:rsidR="00B67CF4" w:rsidRPr="00190AFC">
        <w:rPr>
          <w:rFonts w:ascii="Book Antiqua" w:hAnsi="Book Antiqua" w:cs="Times New Roman"/>
          <w:color w:val="000000" w:themeColor="text1"/>
          <w:szCs w:val="24"/>
        </w:rPr>
        <w:lastRenderedPageBreak/>
        <w:t>unclear</w:t>
      </w:r>
      <w:r w:rsidRPr="00190AFC">
        <w:rPr>
          <w:rFonts w:ascii="Book Antiqua" w:hAnsi="Book Antiqua" w:cs="Times New Roman"/>
          <w:color w:val="000000" w:themeColor="text1"/>
          <w:szCs w:val="24"/>
        </w:rPr>
        <w:t xml:space="preserve">. Putting into consideration the </w:t>
      </w:r>
      <w:r w:rsidR="00B67CF4" w:rsidRPr="00190AFC">
        <w:rPr>
          <w:rFonts w:ascii="Book Antiqua" w:hAnsi="Book Antiqua" w:cs="Times New Roman"/>
          <w:color w:val="000000" w:themeColor="text1"/>
          <w:szCs w:val="24"/>
        </w:rPr>
        <w:t xml:space="preserve">need of long time application, as well as, </w:t>
      </w:r>
      <w:r w:rsidRPr="00190AFC">
        <w:rPr>
          <w:rFonts w:ascii="Book Antiqua" w:hAnsi="Book Antiqua" w:cs="Times New Roman"/>
          <w:color w:val="000000" w:themeColor="text1"/>
          <w:szCs w:val="24"/>
        </w:rPr>
        <w:t>the high cost, their use is usually limited to slowly soften large eschars or debridement of some decubitus ulcerations in sensate limbs. In order to improve efficacy of these agents, a scalpel blade is applied to crosshatch eschars</w:t>
      </w:r>
      <w:r w:rsidR="00C758F7" w:rsidRPr="00190AFC">
        <w:rPr>
          <w:rFonts w:ascii="Book Antiqua" w:hAnsi="Book Antiqua" w:cs="Times New Roman"/>
          <w:color w:val="000000" w:themeColor="text1"/>
          <w:szCs w:val="24"/>
        </w:rPr>
        <w:fldChar w:fldCharType="begin"/>
      </w:r>
      <w:r w:rsidR="000C6331" w:rsidRPr="00190AFC">
        <w:rPr>
          <w:rFonts w:ascii="Book Antiqua" w:hAnsi="Book Antiqua" w:cs="Times New Roman"/>
          <w:color w:val="000000" w:themeColor="text1"/>
          <w:szCs w:val="24"/>
        </w:rPr>
        <w:instrText xml:space="preserve"> ADDIN EN.CITE &lt;EndNote&gt;&lt;Cite&gt;&lt;Author&gt;Bale&lt;/Author&gt;&lt;Year&gt;1997&lt;/Year&gt;&lt;RecNum&gt;363&lt;/RecNum&gt;&lt;DisplayText&gt;&lt;style face="superscript"&gt;[80]&lt;/style&gt;&lt;/DisplayText&gt;&lt;record&gt;&lt;rec-number&gt;363&lt;/rec-number&gt;&lt;foreign-keys&gt;&lt;key app="EN" db-id="t9fwaez9s5twx9eerdpxz2p5s250ezpxsfw0"&gt;363&lt;/key&gt;&lt;/foreign-keys&gt;&lt;ref-type name="Journal Article"&gt;17&lt;/ref-type&gt;&lt;contributors&gt;&lt;authors&gt;&lt;author&gt;Bale, S.&lt;/author&gt;&lt;/authors&gt;&lt;/contributors&gt;&lt;auth-address&gt;Wound Healing Research Unit, Cardiff.&lt;/auth-address&gt;&lt;titles&gt;&lt;title&gt;A guide to wound debridement&lt;/title&gt;&lt;secondary-title&gt;J Wound Care&lt;/secondary-title&gt;&lt;alt-title&gt;Journal of wound care&lt;/alt-title&gt;&lt;/titles&gt;&lt;periodical&gt;&lt;full-title&gt;J Wound Care&lt;/full-title&gt;&lt;/periodical&gt;&lt;pages&gt;179-82&lt;/pages&gt;&lt;volume&gt;6&lt;/volume&gt;&lt;number&gt;4&lt;/number&gt;&lt;keywords&gt;&lt;keyword&gt;Bandages&lt;/keyword&gt;&lt;keyword&gt;Debridement/*methods&lt;/keyword&gt;&lt;keyword&gt;Humans&lt;/keyword&gt;&lt;keyword&gt;Necrosis&lt;/keyword&gt;&lt;keyword&gt;Wound Healing&lt;/keyword&gt;&lt;keyword&gt;Wounds and Injuries/pathology/*therapy&lt;/keyword&gt;&lt;/keywords&gt;&lt;dates&gt;&lt;year&gt;1997&lt;/year&gt;&lt;pub-dates&gt;&lt;date&gt;Apr&lt;/date&gt;&lt;/pub-dates&gt;&lt;/dates&gt;&lt;isbn&gt;0969-0700 (Print)&amp;#xD;0969-0700 (Linking)&lt;/isbn&gt;&lt;accession-num&gt;9256718&lt;/accession-num&gt;&lt;urls&gt;&lt;related-urls&gt;&lt;url&gt;http://www.ncbi.nlm.nih.gov/pubmed/9256718&lt;/url&gt;&lt;/related-urls&gt;&lt;/urls&gt;&lt;language&gt;eng&lt;/language&gt;&lt;/record&gt;&lt;/Cite&gt;&lt;/EndNote&gt;</w:instrText>
      </w:r>
      <w:r w:rsidR="00C758F7" w:rsidRPr="00190AFC">
        <w:rPr>
          <w:rFonts w:ascii="Book Antiqua" w:hAnsi="Book Antiqua" w:cs="Times New Roman"/>
          <w:color w:val="000000" w:themeColor="text1"/>
          <w:szCs w:val="24"/>
        </w:rPr>
        <w:fldChar w:fldCharType="separate"/>
      </w:r>
      <w:r w:rsidR="000C6331" w:rsidRPr="00190AFC">
        <w:rPr>
          <w:rFonts w:ascii="Book Antiqua" w:hAnsi="Book Antiqua" w:cs="Times New Roman"/>
          <w:noProof/>
          <w:color w:val="000000" w:themeColor="text1"/>
          <w:szCs w:val="24"/>
          <w:vertAlign w:val="superscript"/>
        </w:rPr>
        <w:t>[</w:t>
      </w:r>
      <w:hyperlink w:anchor="_ENREF_80" w:tooltip="Bale, 1997 #363" w:history="1">
        <w:r w:rsidR="00871C44" w:rsidRPr="00190AFC">
          <w:rPr>
            <w:rFonts w:ascii="Book Antiqua" w:hAnsi="Book Antiqua" w:cs="Times New Roman"/>
            <w:noProof/>
            <w:color w:val="000000" w:themeColor="text1"/>
            <w:szCs w:val="24"/>
            <w:vertAlign w:val="superscript"/>
          </w:rPr>
          <w:t>80</w:t>
        </w:r>
      </w:hyperlink>
      <w:r w:rsidR="000C6331" w:rsidRPr="00190AFC">
        <w:rPr>
          <w:rFonts w:ascii="Book Antiqua" w:hAnsi="Book Antiqua" w:cs="Times New Roman"/>
          <w:noProof/>
          <w:color w:val="000000" w:themeColor="text1"/>
          <w:szCs w:val="24"/>
          <w:vertAlign w:val="superscript"/>
        </w:rPr>
        <w:t>]</w:t>
      </w:r>
      <w:r w:rsidR="00C758F7" w:rsidRPr="00190AFC">
        <w:rPr>
          <w:rFonts w:ascii="Book Antiqua" w:hAnsi="Book Antiqua" w:cs="Times New Roman"/>
          <w:color w:val="000000" w:themeColor="text1"/>
          <w:szCs w:val="24"/>
        </w:rPr>
        <w:fldChar w:fldCharType="end"/>
      </w:r>
      <w:r w:rsidR="00A376E5" w:rsidRPr="00190AFC">
        <w:rPr>
          <w:rFonts w:ascii="Book Antiqua" w:hAnsi="Book Antiqua" w:cs="Times New Roman"/>
          <w:color w:val="000000" w:themeColor="text1"/>
          <w:szCs w:val="24"/>
        </w:rPr>
        <w:t>.</w:t>
      </w:r>
    </w:p>
    <w:p w14:paraId="50AE753F" w14:textId="77777777" w:rsidR="000E667A" w:rsidRPr="000E667A" w:rsidRDefault="000E667A" w:rsidP="00190AFC">
      <w:pPr>
        <w:adjustRightInd w:val="0"/>
        <w:snapToGrid w:val="0"/>
        <w:spacing w:after="0" w:line="360" w:lineRule="auto"/>
        <w:jc w:val="both"/>
        <w:rPr>
          <w:lang w:eastAsia="zh-CN"/>
        </w:rPr>
      </w:pPr>
    </w:p>
    <w:p w14:paraId="557AB5D8" w14:textId="4C05B91D" w:rsidR="0030104F" w:rsidRPr="00190AFC" w:rsidRDefault="0030104F" w:rsidP="00190AFC">
      <w:pPr>
        <w:adjustRightInd w:val="0"/>
        <w:snapToGrid w:val="0"/>
        <w:spacing w:after="0" w:line="360" w:lineRule="auto"/>
        <w:jc w:val="both"/>
        <w:rPr>
          <w:rFonts w:ascii="Book Antiqua" w:hAnsi="Book Antiqua" w:cs="Times New Roman"/>
          <w:color w:val="000000" w:themeColor="text1"/>
          <w:szCs w:val="24"/>
          <w:lang w:eastAsia="zh-CN"/>
        </w:rPr>
      </w:pPr>
      <w:r w:rsidRPr="00190AFC">
        <w:rPr>
          <w:rFonts w:ascii="Book Antiqua" w:hAnsi="Book Antiqua"/>
          <w:b/>
          <w:color w:val="000000" w:themeColor="text1"/>
          <w:szCs w:val="24"/>
        </w:rPr>
        <w:t>Mechanical debridement:</w:t>
      </w:r>
      <w:r w:rsidR="00995D91">
        <w:rPr>
          <w:rFonts w:ascii="Book Antiqua" w:hAnsi="Book Antiqua" w:hint="eastAsia"/>
          <w:b/>
          <w:color w:val="000000" w:themeColor="text1"/>
          <w:szCs w:val="24"/>
          <w:lang w:eastAsia="zh-CN"/>
        </w:rPr>
        <w:t xml:space="preserve"> </w:t>
      </w:r>
      <w:r w:rsidRPr="00190AFC">
        <w:rPr>
          <w:rFonts w:ascii="Book Antiqua" w:hAnsi="Book Antiqua" w:cs="Times New Roman"/>
          <w:color w:val="000000" w:themeColor="text1"/>
          <w:szCs w:val="24"/>
        </w:rPr>
        <w:t>Although it is a simple and an inexpensive tool, it can remove both viable and also non-viable tissues leading to pain in sensate foot. The wet gauze dressing is applied to the wound bed and then kept to dry. The necrotic debris embedded in the gauze is mechanically stripped from the wound bed on gauze removal</w:t>
      </w:r>
      <w:r w:rsidR="00C758F7" w:rsidRPr="00190AFC">
        <w:rPr>
          <w:rFonts w:ascii="Book Antiqua" w:hAnsi="Book Antiqua" w:cs="Times New Roman"/>
          <w:color w:val="000000" w:themeColor="text1"/>
          <w:szCs w:val="24"/>
        </w:rPr>
        <w:fldChar w:fldCharType="begin"/>
      </w:r>
      <w:r w:rsidR="00871C44" w:rsidRPr="00190AFC">
        <w:rPr>
          <w:rFonts w:ascii="Book Antiqua" w:hAnsi="Book Antiqua" w:cs="Times New Roman"/>
          <w:color w:val="000000" w:themeColor="text1"/>
          <w:szCs w:val="24"/>
        </w:rPr>
        <w:instrText xml:space="preserve"> ADDIN EN.CITE &lt;EndNote&gt;&lt;Cite&gt;&lt;Author&gt;Hulten&lt;/Author&gt;&lt;Year&gt;1994&lt;/Year&gt;&lt;RecNum&gt;364&lt;/RecNum&gt;&lt;DisplayText&gt;&lt;style face="superscript"&gt;[81]&lt;/style&gt;&lt;/DisplayText&gt;&lt;record&gt;&lt;rec-number&gt;364&lt;/rec-number&gt;&lt;foreign-keys&gt;&lt;key app="EN" db-id="t9fwaez9s5twx9eerdpxz2p5s250ezpxsfw0"&gt;364&lt;/key&gt;&lt;/foreign-keys&gt;&lt;ref-type name="Journal Article"&gt;17&lt;/ref-type&gt;&lt;contributors&gt;&lt;authors&gt;&lt;author&gt;Hulten, L.&lt;/author&gt;&lt;/authors&gt;&lt;/contributors&gt;&lt;auth-address&gt;Department of Surgery, Sahlgrenska Hospital, Goteburg, Sweden.&lt;/auth-address&gt;&lt;titles&gt;&lt;title&gt;Dressings for surgical wounds&lt;/title&gt;&lt;secondary-title&gt;Am J Surg&lt;/secondary-title&gt;&lt;alt-title&gt;American journal of surgery&lt;/alt-title&gt;&lt;/titles&gt;&lt;periodical&gt;&lt;full-title&gt;Am J Surg&lt;/full-title&gt;&lt;/periodical&gt;&lt;pages&gt;42S-44S; discussion 44S-45S&lt;/pages&gt;&lt;volume&gt;167&lt;/volume&gt;&lt;number&gt;1A&lt;/number&gt;&lt;keywords&gt;&lt;keyword&gt;Abdomen/*surgery&lt;/keyword&gt;&lt;keyword&gt;*Bandages&lt;/keyword&gt;&lt;keyword&gt;*Enterostomy&lt;/keyword&gt;&lt;keyword&gt;Humans&lt;/keyword&gt;&lt;keyword&gt;Postoperative Care&lt;/keyword&gt;&lt;keyword&gt;Surgical Wound Infection/prevention &amp;amp; control&lt;/keyword&gt;&lt;keyword&gt;Wound Healing&lt;/keyword&gt;&lt;/keywords&gt;&lt;dates&gt;&lt;year&gt;1994&lt;/year&gt;&lt;pub-dates&gt;&lt;date&gt;Jan&lt;/date&gt;&lt;/pub-dates&gt;&lt;/dates&gt;&lt;isbn&gt;0002-9610 (Print)&amp;#xD;0002-9610 (Linking)&lt;/isbn&gt;&lt;accession-num&gt;8109684&lt;/accession-num&gt;&lt;urls&gt;&lt;/urls&gt;&lt;language&gt;eng&lt;/language&gt;&lt;/record&gt;&lt;/Cite&gt;&lt;/EndNote&gt;</w:instrText>
      </w:r>
      <w:r w:rsidR="00C758F7" w:rsidRPr="00190AFC">
        <w:rPr>
          <w:rFonts w:ascii="Book Antiqua" w:hAnsi="Book Antiqua" w:cs="Times New Roman"/>
          <w:color w:val="000000" w:themeColor="text1"/>
          <w:szCs w:val="24"/>
        </w:rPr>
        <w:fldChar w:fldCharType="separate"/>
      </w:r>
      <w:r w:rsidR="000C6331" w:rsidRPr="00190AFC">
        <w:rPr>
          <w:rFonts w:ascii="Book Antiqua" w:hAnsi="Book Antiqua" w:cs="Times New Roman"/>
          <w:noProof/>
          <w:color w:val="000000" w:themeColor="text1"/>
          <w:szCs w:val="24"/>
          <w:vertAlign w:val="superscript"/>
        </w:rPr>
        <w:t>[</w:t>
      </w:r>
      <w:hyperlink w:anchor="_ENREF_81" w:tooltip="Hulten, 1994 #364" w:history="1">
        <w:r w:rsidR="00871C44" w:rsidRPr="00190AFC">
          <w:rPr>
            <w:rFonts w:ascii="Book Antiqua" w:hAnsi="Book Antiqua" w:cs="Times New Roman"/>
            <w:noProof/>
            <w:color w:val="000000" w:themeColor="text1"/>
            <w:szCs w:val="24"/>
            <w:vertAlign w:val="superscript"/>
          </w:rPr>
          <w:t>81</w:t>
        </w:r>
      </w:hyperlink>
      <w:r w:rsidR="000C6331" w:rsidRPr="00190AFC">
        <w:rPr>
          <w:rFonts w:ascii="Book Antiqua" w:hAnsi="Book Antiqua" w:cs="Times New Roman"/>
          <w:noProof/>
          <w:color w:val="000000" w:themeColor="text1"/>
          <w:szCs w:val="24"/>
          <w:vertAlign w:val="superscript"/>
        </w:rPr>
        <w:t>]</w:t>
      </w:r>
      <w:r w:rsidR="00C758F7" w:rsidRPr="00190AFC">
        <w:rPr>
          <w:rFonts w:ascii="Book Antiqua" w:hAnsi="Book Antiqua" w:cs="Times New Roman"/>
          <w:color w:val="000000" w:themeColor="text1"/>
          <w:szCs w:val="24"/>
        </w:rPr>
        <w:fldChar w:fldCharType="end"/>
      </w:r>
      <w:r w:rsidR="00D744B1" w:rsidRPr="00190AFC">
        <w:rPr>
          <w:rFonts w:ascii="Book Antiqua" w:hAnsi="Book Antiqua" w:cs="Times New Roman"/>
          <w:color w:val="000000" w:themeColor="text1"/>
          <w:szCs w:val="24"/>
        </w:rPr>
        <w:t>.</w:t>
      </w:r>
    </w:p>
    <w:p w14:paraId="2552DD5B" w14:textId="77777777" w:rsidR="000E667A" w:rsidRPr="000E667A" w:rsidRDefault="000E667A" w:rsidP="00190AFC">
      <w:pPr>
        <w:adjustRightInd w:val="0"/>
        <w:snapToGrid w:val="0"/>
        <w:spacing w:after="0" w:line="360" w:lineRule="auto"/>
        <w:jc w:val="both"/>
        <w:rPr>
          <w:lang w:eastAsia="zh-CN"/>
        </w:rPr>
      </w:pPr>
    </w:p>
    <w:p w14:paraId="71CC1D74" w14:textId="759FEB18" w:rsidR="0030104F" w:rsidRPr="00190AFC" w:rsidRDefault="0030104F" w:rsidP="00190AFC">
      <w:pPr>
        <w:adjustRightInd w:val="0"/>
        <w:snapToGrid w:val="0"/>
        <w:spacing w:after="0" w:line="360" w:lineRule="auto"/>
        <w:jc w:val="both"/>
        <w:rPr>
          <w:rFonts w:ascii="Book Antiqua" w:hAnsi="Book Antiqua" w:cs="Times New Roman"/>
          <w:color w:val="000000" w:themeColor="text1"/>
          <w:szCs w:val="24"/>
          <w:lang w:eastAsia="zh-CN"/>
        </w:rPr>
      </w:pPr>
      <w:r w:rsidRPr="00190AFC">
        <w:rPr>
          <w:rFonts w:ascii="Book Antiqua" w:hAnsi="Book Antiqua"/>
          <w:b/>
          <w:color w:val="000000" w:themeColor="text1"/>
          <w:szCs w:val="24"/>
        </w:rPr>
        <w:t>Biological debridement (Ma</w:t>
      </w:r>
      <w:r w:rsidR="00147EBE" w:rsidRPr="00190AFC">
        <w:rPr>
          <w:rFonts w:ascii="Book Antiqua" w:hAnsi="Book Antiqua"/>
          <w:b/>
          <w:color w:val="000000" w:themeColor="text1"/>
          <w:szCs w:val="24"/>
        </w:rPr>
        <w:t>g</w:t>
      </w:r>
      <w:r w:rsidRPr="00190AFC">
        <w:rPr>
          <w:rFonts w:ascii="Book Antiqua" w:hAnsi="Book Antiqua"/>
          <w:b/>
          <w:color w:val="000000" w:themeColor="text1"/>
          <w:szCs w:val="24"/>
        </w:rPr>
        <w:t>got therapy):</w:t>
      </w:r>
      <w:r w:rsidR="000E667A" w:rsidRPr="00190AFC">
        <w:rPr>
          <w:rFonts w:ascii="Book Antiqua" w:hAnsi="Book Antiqua" w:cs="Times New Roman" w:hint="eastAsia"/>
          <w:i/>
          <w:color w:val="000000" w:themeColor="text1"/>
          <w:szCs w:val="24"/>
        </w:rPr>
        <w:t xml:space="preserve"> </w:t>
      </w:r>
      <w:r w:rsidRPr="00190AFC">
        <w:rPr>
          <w:rFonts w:ascii="Book Antiqua" w:hAnsi="Book Antiqua" w:cs="Times New Roman"/>
          <w:color w:val="000000" w:themeColor="text1"/>
          <w:szCs w:val="24"/>
        </w:rPr>
        <w:t>Recently the use of Ma</w:t>
      </w:r>
      <w:r w:rsidR="00147EBE" w:rsidRPr="00190AFC">
        <w:rPr>
          <w:rFonts w:ascii="Book Antiqua" w:hAnsi="Book Antiqua" w:cs="Times New Roman"/>
          <w:color w:val="000000" w:themeColor="text1"/>
          <w:szCs w:val="24"/>
        </w:rPr>
        <w:t>g</w:t>
      </w:r>
      <w:r w:rsidRPr="00190AFC">
        <w:rPr>
          <w:rFonts w:ascii="Book Antiqua" w:hAnsi="Book Antiqua" w:cs="Times New Roman"/>
          <w:color w:val="000000" w:themeColor="text1"/>
          <w:szCs w:val="24"/>
        </w:rPr>
        <w:t>got therapy has re-emerged showing benefits in necrotic tissue debridement, decreasing bacterial load and stimulation of wound healing. Several studies showed the efficacy of Ma</w:t>
      </w:r>
      <w:r w:rsidR="00147EBE" w:rsidRPr="00190AFC">
        <w:rPr>
          <w:rFonts w:ascii="Book Antiqua" w:hAnsi="Book Antiqua" w:cs="Times New Roman"/>
          <w:color w:val="000000" w:themeColor="text1"/>
          <w:szCs w:val="24"/>
        </w:rPr>
        <w:t>g</w:t>
      </w:r>
      <w:r w:rsidRPr="00190AFC">
        <w:rPr>
          <w:rFonts w:ascii="Book Antiqua" w:hAnsi="Book Antiqua" w:cs="Times New Roman"/>
          <w:color w:val="000000" w:themeColor="text1"/>
          <w:szCs w:val="24"/>
        </w:rPr>
        <w:t>got therapy</w:t>
      </w:r>
      <w:r w:rsidR="00C758F7" w:rsidRPr="00190AFC">
        <w:rPr>
          <w:rFonts w:ascii="Book Antiqua" w:hAnsi="Book Antiqua" w:cs="Times New Roman"/>
          <w:color w:val="000000" w:themeColor="text1"/>
          <w:szCs w:val="24"/>
        </w:rPr>
        <w:fldChar w:fldCharType="begin">
          <w:fldData xml:space="preserve">PEVuZE5vdGU+PENpdGU+PEF1dGhvcj5TaGVybWFuPC9BdXRob3I+PFllYXI+MjAwMzwvWWVhcj48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</w:fldData>
        </w:fldChar>
      </w:r>
      <w:r w:rsidR="00871C44" w:rsidRPr="00190AFC">
        <w:rPr>
          <w:rFonts w:ascii="Book Antiqua" w:hAnsi="Book Antiqua" w:cs="Times New Roman"/>
          <w:color w:val="000000" w:themeColor="text1"/>
          <w:szCs w:val="24"/>
        </w:rPr>
        <w:instrText xml:space="preserve"> ADDIN EN.CITE </w:instrText>
      </w:r>
      <w:r w:rsidR="00C758F7" w:rsidRPr="00190AFC">
        <w:rPr>
          <w:rFonts w:ascii="Book Antiqua" w:hAnsi="Book Antiqua" w:cs="Times New Roman"/>
          <w:color w:val="000000" w:themeColor="text1"/>
          <w:szCs w:val="24"/>
        </w:rPr>
        <w:fldChar w:fldCharType="begin">
          <w:fldData xml:space="preserve">PEVuZE5vdGU+PENpdGU+PEF1dGhvcj5TaGVybWFuPC9BdXRob3I+PFllYXI+MjAwMzwvWWVhcj48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</w:fldData>
        </w:fldChar>
      </w:r>
      <w:r w:rsidR="00871C44" w:rsidRPr="00190AFC">
        <w:rPr>
          <w:rFonts w:ascii="Book Antiqua" w:hAnsi="Book Antiqua" w:cs="Times New Roman"/>
          <w:color w:val="000000" w:themeColor="text1"/>
          <w:szCs w:val="24"/>
        </w:rPr>
        <w:instrText xml:space="preserve"> ADDIN EN.CITE.DATA </w:instrText>
      </w:r>
      <w:r w:rsidR="00C758F7" w:rsidRPr="00190AFC">
        <w:rPr>
          <w:rFonts w:ascii="Book Antiqua" w:hAnsi="Book Antiqua" w:cs="Times New Roman"/>
          <w:color w:val="000000" w:themeColor="text1"/>
          <w:szCs w:val="24"/>
        </w:rPr>
      </w:r>
      <w:r w:rsidR="00C758F7" w:rsidRPr="00190AFC">
        <w:rPr>
          <w:rFonts w:ascii="Book Antiqua" w:hAnsi="Book Antiqua" w:cs="Times New Roman"/>
          <w:color w:val="000000" w:themeColor="text1"/>
          <w:szCs w:val="24"/>
        </w:rPr>
        <w:fldChar w:fldCharType="end"/>
      </w:r>
      <w:r w:rsidR="00C758F7" w:rsidRPr="00190AFC">
        <w:rPr>
          <w:rFonts w:ascii="Book Antiqua" w:hAnsi="Book Antiqua" w:cs="Times New Roman"/>
          <w:color w:val="000000" w:themeColor="text1"/>
          <w:szCs w:val="24"/>
        </w:rPr>
      </w:r>
      <w:r w:rsidR="00C758F7" w:rsidRPr="00190AFC">
        <w:rPr>
          <w:rFonts w:ascii="Book Antiqua" w:hAnsi="Book Antiqua" w:cs="Times New Roman"/>
          <w:color w:val="000000" w:themeColor="text1"/>
          <w:szCs w:val="24"/>
        </w:rPr>
        <w:fldChar w:fldCharType="separate"/>
      </w:r>
      <w:r w:rsidR="000C6331" w:rsidRPr="00190AFC">
        <w:rPr>
          <w:rFonts w:ascii="Book Antiqua" w:hAnsi="Book Antiqua" w:cs="Times New Roman"/>
          <w:noProof/>
          <w:color w:val="000000" w:themeColor="text1"/>
          <w:szCs w:val="24"/>
          <w:vertAlign w:val="superscript"/>
        </w:rPr>
        <w:t>[</w:t>
      </w:r>
      <w:hyperlink w:anchor="_ENREF_82" w:tooltip="Sherman, 2003 #365" w:history="1">
        <w:r w:rsidR="00871C44" w:rsidRPr="00190AFC">
          <w:rPr>
            <w:rFonts w:ascii="Book Antiqua" w:hAnsi="Book Antiqua" w:cs="Times New Roman"/>
            <w:noProof/>
            <w:color w:val="000000" w:themeColor="text1"/>
            <w:szCs w:val="24"/>
            <w:vertAlign w:val="superscript"/>
          </w:rPr>
          <w:t>82-84</w:t>
        </w:r>
      </w:hyperlink>
      <w:r w:rsidR="000C6331" w:rsidRPr="00190AFC">
        <w:rPr>
          <w:rFonts w:ascii="Book Antiqua" w:hAnsi="Book Antiqua" w:cs="Times New Roman"/>
          <w:noProof/>
          <w:color w:val="000000" w:themeColor="text1"/>
          <w:szCs w:val="24"/>
          <w:vertAlign w:val="superscript"/>
        </w:rPr>
        <w:t>]</w:t>
      </w:r>
      <w:r w:rsidR="00C758F7" w:rsidRPr="00190AFC">
        <w:rPr>
          <w:rFonts w:ascii="Book Antiqua" w:hAnsi="Book Antiqua" w:cs="Times New Roman"/>
          <w:color w:val="000000" w:themeColor="text1"/>
          <w:szCs w:val="24"/>
        </w:rPr>
        <w:fldChar w:fldCharType="end"/>
      </w:r>
      <w:r w:rsidR="00D744B1" w:rsidRPr="00190AFC">
        <w:rPr>
          <w:rFonts w:ascii="Book Antiqua" w:hAnsi="Book Antiqua" w:cs="Times New Roman"/>
          <w:color w:val="000000" w:themeColor="text1"/>
          <w:szCs w:val="24"/>
        </w:rPr>
        <w:t>.</w:t>
      </w:r>
    </w:p>
    <w:p w14:paraId="130AE4AB" w14:textId="77777777" w:rsidR="000E667A" w:rsidRPr="000E667A" w:rsidRDefault="000E667A" w:rsidP="00190AFC">
      <w:pPr>
        <w:adjustRightInd w:val="0"/>
        <w:snapToGrid w:val="0"/>
        <w:spacing w:after="0" w:line="360" w:lineRule="auto"/>
        <w:jc w:val="both"/>
        <w:rPr>
          <w:lang w:eastAsia="zh-CN"/>
        </w:rPr>
      </w:pPr>
    </w:p>
    <w:p w14:paraId="217BAD69" w14:textId="3F1C169A" w:rsidR="0030104F" w:rsidRPr="00190AFC" w:rsidRDefault="0030104F" w:rsidP="00190AFC">
      <w:pPr>
        <w:adjustRightInd w:val="0"/>
        <w:snapToGrid w:val="0"/>
        <w:spacing w:after="0" w:line="360" w:lineRule="auto"/>
        <w:jc w:val="both"/>
        <w:rPr>
          <w:rFonts w:ascii="Book Antiqua" w:hAnsi="Book Antiqua" w:cs="Times New Roman"/>
          <w:color w:val="000000" w:themeColor="text1"/>
          <w:szCs w:val="24"/>
        </w:rPr>
      </w:pPr>
      <w:r w:rsidRPr="00190AFC">
        <w:rPr>
          <w:rFonts w:ascii="Book Antiqua" w:hAnsi="Book Antiqua"/>
          <w:b/>
          <w:color w:val="000000" w:themeColor="text1"/>
          <w:szCs w:val="24"/>
        </w:rPr>
        <w:t>Other modalities:</w:t>
      </w:r>
      <w:r w:rsidR="000E667A" w:rsidRPr="00190AFC">
        <w:rPr>
          <w:rFonts w:ascii="Book Antiqua" w:hAnsi="Book Antiqua" w:hint="eastAsia"/>
          <w:b/>
          <w:color w:val="000000" w:themeColor="text1"/>
          <w:szCs w:val="24"/>
          <w:lang w:eastAsia="zh-CN"/>
        </w:rPr>
        <w:t xml:space="preserve"> </w:t>
      </w:r>
      <w:r w:rsidR="00147EBE" w:rsidRPr="00190AFC">
        <w:rPr>
          <w:rFonts w:ascii="Book Antiqua" w:hAnsi="Book Antiqua" w:cs="Times New Roman"/>
          <w:color w:val="000000" w:themeColor="text1"/>
          <w:szCs w:val="24"/>
        </w:rPr>
        <w:t>O</w:t>
      </w:r>
      <w:r w:rsidRPr="00190AFC">
        <w:rPr>
          <w:rFonts w:ascii="Book Antiqua" w:hAnsi="Book Antiqua" w:cs="Times New Roman"/>
          <w:color w:val="000000" w:themeColor="text1"/>
          <w:szCs w:val="24"/>
        </w:rPr>
        <w:t xml:space="preserve">ngoing </w:t>
      </w:r>
      <w:r w:rsidR="00147EBE" w:rsidRPr="00190AFC">
        <w:rPr>
          <w:rFonts w:ascii="Book Antiqua" w:hAnsi="Book Antiqua" w:cs="Times New Roman"/>
          <w:color w:val="000000" w:themeColor="text1"/>
          <w:szCs w:val="24"/>
        </w:rPr>
        <w:t>research</w:t>
      </w:r>
      <w:r w:rsidR="00EF1043" w:rsidRPr="00190AFC">
        <w:rPr>
          <w:rFonts w:ascii="Book Antiqua" w:hAnsi="Book Antiqua" w:cs="Times New Roman"/>
          <w:color w:val="000000" w:themeColor="text1"/>
          <w:szCs w:val="24"/>
        </w:rPr>
        <w:t xml:space="preserve"> </w:t>
      </w:r>
      <w:r w:rsidR="00147EBE" w:rsidRPr="00190AFC">
        <w:rPr>
          <w:rFonts w:ascii="Book Antiqua" w:hAnsi="Book Antiqua" w:cs="Times New Roman"/>
          <w:color w:val="000000" w:themeColor="text1"/>
          <w:szCs w:val="24"/>
        </w:rPr>
        <w:t>is</w:t>
      </w:r>
      <w:r w:rsidRPr="00190AFC">
        <w:rPr>
          <w:rFonts w:ascii="Book Antiqua" w:hAnsi="Book Antiqua" w:cs="Times New Roman"/>
          <w:color w:val="000000" w:themeColor="text1"/>
          <w:szCs w:val="24"/>
        </w:rPr>
        <w:t xml:space="preserve"> evaluat</w:t>
      </w:r>
      <w:r w:rsidR="00147EBE" w:rsidRPr="00190AFC">
        <w:rPr>
          <w:rFonts w:ascii="Book Antiqua" w:hAnsi="Book Antiqua" w:cs="Times New Roman"/>
          <w:color w:val="000000" w:themeColor="text1"/>
          <w:szCs w:val="24"/>
        </w:rPr>
        <w:t>ing</w:t>
      </w:r>
      <w:r w:rsidRPr="00190AFC">
        <w:rPr>
          <w:rFonts w:ascii="Book Antiqua" w:hAnsi="Book Antiqua" w:cs="Times New Roman"/>
          <w:color w:val="000000" w:themeColor="text1"/>
          <w:szCs w:val="24"/>
        </w:rPr>
        <w:t xml:space="preserve"> other methods such as low energy ultrasound mist for the debridement of diabetic foot ulcers</w:t>
      </w:r>
      <w:r w:rsidR="00C758F7" w:rsidRPr="00190AFC">
        <w:rPr>
          <w:rFonts w:ascii="Book Antiqua" w:hAnsi="Book Antiqua" w:cs="Times New Roman"/>
          <w:color w:val="000000" w:themeColor="text1"/>
          <w:szCs w:val="24"/>
        </w:rPr>
        <w:fldChar w:fldCharType="begin"/>
      </w:r>
      <w:r w:rsidR="00871C44" w:rsidRPr="00190AFC">
        <w:rPr>
          <w:rFonts w:ascii="Book Antiqua" w:hAnsi="Book Antiqua" w:cs="Times New Roman"/>
          <w:color w:val="000000" w:themeColor="text1"/>
          <w:szCs w:val="24"/>
        </w:rPr>
        <w:instrText xml:space="preserve"> ADDIN EN.CITE &lt;EndNote&gt;&lt;Cite&gt;&lt;Author&gt;Sherman&lt;/Author&gt;&lt;Year&gt;1995&lt;/Year&gt;&lt;RecNum&gt;367&lt;/RecNum&gt;&lt;DisplayText&gt;&lt;style face="superscript"&gt;[84]&lt;/style&gt;&lt;/DisplayText&gt;&lt;record&gt;&lt;rec-number&gt;367&lt;/rec-number&gt;&lt;foreign-keys&gt;&lt;key app="EN" db-id="t9fwaez9s5twx9eerdpxz2p5s250ezpxsfw0"&gt;367&lt;/key&gt;&lt;/foreign-keys&gt;&lt;ref-type name="Journal Article"&gt;17&lt;/ref-type&gt;&lt;contributors&gt;&lt;authors&gt;&lt;author&gt;Sherman, R. A.&lt;/author&gt;&lt;author&gt;Wyle, F.&lt;/author&gt;&lt;author&gt;Vulpe, M.&lt;/author&gt;&lt;/authors&gt;&lt;/contributors&gt;&lt;auth-address&gt;Medical Service, VA Medical Center, Long Beach, CA 90822, USA.&lt;/auth-address&gt;&lt;titles&gt;&lt;title&gt;Maggot therapy for treating pressure ulcers in spinal cord injury patients&lt;/title&gt;&lt;secondary-title&gt;J Spinal Cord Med&lt;/secondary-title&gt;&lt;alt-title&gt;The journal of spinal cord medicine&lt;/alt-title&gt;&lt;/titles&gt;&lt;periodical&gt;&lt;full-title&gt;J Spinal Cord Med&lt;/full-title&gt;&lt;/periodical&gt;&lt;pages&gt;71-4&lt;/pages&gt;&lt;volume&gt;18&lt;/volume&gt;&lt;number&gt;2&lt;/number&gt;&lt;keywords&gt;&lt;keyword&gt;Adult&lt;/keyword&gt;&lt;keyword&gt;Aged&lt;/keyword&gt;&lt;keyword&gt;Animals&lt;/keyword&gt;&lt;keyword&gt;Debridement/*methods&lt;/keyword&gt;&lt;keyword&gt;Diptera/*growth &amp;amp; development&lt;/keyword&gt;&lt;keyword&gt;Female&lt;/keyword&gt;&lt;keyword&gt;Humans&lt;/keyword&gt;&lt;keyword&gt;Larva&lt;/keyword&gt;&lt;keyword&gt;Male&lt;/keyword&gt;&lt;keyword&gt;Middle Aged&lt;/keyword&gt;&lt;keyword&gt;Necrosis&lt;/keyword&gt;&lt;keyword&gt;Pressure Ulcer/*etiology/pathology/*therapy&lt;/keyword&gt;&lt;keyword&gt;Prospective Studies&lt;/keyword&gt;&lt;keyword&gt;Spinal Cord Injuries/*complications&lt;/keyword&gt;&lt;keyword&gt;Treatment Outcome&lt;/keyword&gt;&lt;/keywords&gt;&lt;dates&gt;&lt;year&gt;1995&lt;/year&gt;&lt;pub-dates&gt;&lt;date&gt;Apr&lt;/date&gt;&lt;/pub-dates&gt;&lt;/dates&gt;&lt;isbn&gt;1079-0268 (Print)&amp;#xD;1079-0268 (Linking)&lt;/isbn&gt;&lt;accession-num&gt;7640976&lt;/accession-num&gt;&lt;urls&gt;&lt;/urls&gt;&lt;language&gt;eng&lt;/language&gt;&lt;/record&gt;&lt;/Cite&gt;&lt;/EndNote&gt;</w:instrText>
      </w:r>
      <w:r w:rsidR="00C758F7" w:rsidRPr="00190AFC">
        <w:rPr>
          <w:rFonts w:ascii="Book Antiqua" w:hAnsi="Book Antiqua" w:cs="Times New Roman"/>
          <w:color w:val="000000" w:themeColor="text1"/>
          <w:szCs w:val="24"/>
        </w:rPr>
        <w:fldChar w:fldCharType="separate"/>
      </w:r>
      <w:r w:rsidR="000C6331" w:rsidRPr="00190AFC">
        <w:rPr>
          <w:rFonts w:ascii="Book Antiqua" w:hAnsi="Book Antiqua" w:cs="Times New Roman"/>
          <w:noProof/>
          <w:color w:val="000000" w:themeColor="text1"/>
          <w:szCs w:val="24"/>
          <w:vertAlign w:val="superscript"/>
        </w:rPr>
        <w:t>[</w:t>
      </w:r>
      <w:hyperlink w:anchor="_ENREF_84" w:tooltip="Sherman, 1995 #367" w:history="1">
        <w:r w:rsidR="00871C44" w:rsidRPr="00190AFC">
          <w:rPr>
            <w:rFonts w:ascii="Book Antiqua" w:hAnsi="Book Antiqua" w:cs="Times New Roman"/>
            <w:noProof/>
            <w:color w:val="000000" w:themeColor="text1"/>
            <w:szCs w:val="24"/>
            <w:vertAlign w:val="superscript"/>
          </w:rPr>
          <w:t>84</w:t>
        </w:r>
      </w:hyperlink>
      <w:r w:rsidR="000C6331" w:rsidRPr="00190AFC">
        <w:rPr>
          <w:rFonts w:ascii="Book Antiqua" w:hAnsi="Book Antiqua" w:cs="Times New Roman"/>
          <w:noProof/>
          <w:color w:val="000000" w:themeColor="text1"/>
          <w:szCs w:val="24"/>
          <w:vertAlign w:val="superscript"/>
        </w:rPr>
        <w:t>]</w:t>
      </w:r>
      <w:r w:rsidR="00C758F7" w:rsidRPr="00190AFC">
        <w:rPr>
          <w:rFonts w:ascii="Book Antiqua" w:hAnsi="Book Antiqua" w:cs="Times New Roman"/>
          <w:color w:val="000000" w:themeColor="text1"/>
          <w:szCs w:val="24"/>
        </w:rPr>
        <w:fldChar w:fldCharType="end"/>
      </w:r>
      <w:r w:rsidR="00EF1043" w:rsidRPr="00190AFC">
        <w:rPr>
          <w:rFonts w:ascii="Book Antiqua" w:hAnsi="Book Antiqua" w:cs="Times New Roman"/>
          <w:color w:val="000000" w:themeColor="text1"/>
          <w:szCs w:val="24"/>
        </w:rPr>
        <w:t>.</w:t>
      </w:r>
    </w:p>
    <w:p w14:paraId="72D73ADF" w14:textId="77777777" w:rsidR="000E667A" w:rsidRDefault="000E667A" w:rsidP="00190AFC">
      <w:pPr>
        <w:pStyle w:val="3"/>
        <w:adjustRightInd w:val="0"/>
        <w:snapToGrid w:val="0"/>
        <w:spacing w:before="0" w:line="360" w:lineRule="auto"/>
        <w:jc w:val="both"/>
        <w:rPr>
          <w:rFonts w:ascii="Book Antiqua" w:hAnsi="Book Antiqua"/>
          <w:b w:val="0"/>
          <w:i w:val="0"/>
          <w:color w:val="000000" w:themeColor="text1"/>
          <w:szCs w:val="24"/>
          <w:lang w:eastAsia="zh-CN"/>
        </w:rPr>
      </w:pPr>
      <w:bookmarkStart w:id="48" w:name="_Toc409972902"/>
    </w:p>
    <w:p w14:paraId="20B8586F" w14:textId="45FA7100" w:rsidR="0030104F" w:rsidRPr="000E667A" w:rsidRDefault="0030104F" w:rsidP="00190AFC">
      <w:pPr>
        <w:pStyle w:val="3"/>
        <w:adjustRightInd w:val="0"/>
        <w:snapToGrid w:val="0"/>
        <w:spacing w:before="0" w:line="360" w:lineRule="auto"/>
        <w:jc w:val="both"/>
        <w:rPr>
          <w:rFonts w:ascii="Book Antiqua" w:hAnsi="Book Antiqua"/>
          <w:color w:val="000000" w:themeColor="text1"/>
          <w:szCs w:val="24"/>
          <w:lang w:eastAsia="zh-CN"/>
        </w:rPr>
      </w:pPr>
      <w:r w:rsidRPr="000E667A">
        <w:rPr>
          <w:rFonts w:ascii="Book Antiqua" w:hAnsi="Book Antiqua"/>
          <w:color w:val="000000" w:themeColor="text1"/>
          <w:szCs w:val="24"/>
        </w:rPr>
        <w:t>Pressure offloading</w:t>
      </w:r>
      <w:bookmarkEnd w:id="48"/>
    </w:p>
    <w:p w14:paraId="5B255225" w14:textId="7E260BE0" w:rsidR="0030104F" w:rsidRPr="005F65C2" w:rsidRDefault="0030104F" w:rsidP="00190AFC">
      <w:pPr>
        <w:autoSpaceDE w:val="0"/>
        <w:autoSpaceDN w:val="0"/>
        <w:adjustRightInd w:val="0"/>
        <w:snapToGrid w:val="0"/>
        <w:spacing w:after="0" w:line="360" w:lineRule="auto"/>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The pressure offloading relieves abnormal pressure applied to the ulcer promot</w:t>
      </w:r>
      <w:r w:rsidR="00314FD4" w:rsidRPr="005F65C2">
        <w:rPr>
          <w:rFonts w:ascii="Book Antiqua" w:hAnsi="Book Antiqua" w:cs="Times New Roman"/>
          <w:color w:val="000000" w:themeColor="text1"/>
          <w:szCs w:val="24"/>
        </w:rPr>
        <w:t xml:space="preserve">ing the wound </w:t>
      </w:r>
      <w:r w:rsidRPr="005F65C2">
        <w:rPr>
          <w:rFonts w:ascii="Book Antiqua" w:hAnsi="Book Antiqua" w:cs="Times New Roman"/>
          <w:color w:val="000000" w:themeColor="text1"/>
          <w:szCs w:val="24"/>
        </w:rPr>
        <w:t>healing.</w:t>
      </w:r>
      <w:r w:rsidR="00BA6032" w:rsidRPr="005F65C2">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Several methods have been applied for offloading including; total contact casting (TCC), short leg walkers, half shoes and felted foam dressings.</w:t>
      </w:r>
      <w:r w:rsidR="00EF1043" w:rsidRPr="005F65C2">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TCC is based on a well-molded plaster cast, resulting in equal pressure distribution to the whole lower limb. This method is very effective with a good wound healing rate when applied properly and changed at least weekly</w:t>
      </w:r>
      <w:r w:rsidR="000B3AC0" w:rsidRPr="005F65C2">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 xml:space="preserve">Although it is an effective method it has significant disadvantages which may limit their use and the choice of other alternatives. Disadvantages of TCC include; time and skill required to be applied properly, </w:t>
      </w:r>
      <w:r w:rsidRPr="005F65C2">
        <w:rPr>
          <w:rFonts w:ascii="Book Antiqua" w:hAnsi="Book Antiqua" w:cs="Times New Roman"/>
          <w:color w:val="000000" w:themeColor="text1"/>
          <w:szCs w:val="24"/>
        </w:rPr>
        <w:lastRenderedPageBreak/>
        <w:t xml:space="preserve">secondary skin irritation and ulceration resulting from the cast applied, and </w:t>
      </w:r>
      <w:r w:rsidR="002759C4" w:rsidRPr="005F65C2">
        <w:rPr>
          <w:rFonts w:ascii="Book Antiqua" w:hAnsi="Book Antiqua" w:cs="Times New Roman"/>
          <w:color w:val="000000" w:themeColor="text1"/>
          <w:szCs w:val="24"/>
        </w:rPr>
        <w:t xml:space="preserve">impossible </w:t>
      </w:r>
      <w:r w:rsidRPr="005F65C2">
        <w:rPr>
          <w:rFonts w:ascii="Book Antiqua" w:hAnsi="Book Antiqua" w:cs="Times New Roman"/>
          <w:color w:val="000000" w:themeColor="text1"/>
          <w:szCs w:val="24"/>
        </w:rPr>
        <w:t xml:space="preserve">daily assessment of the </w:t>
      </w:r>
      <w:proofErr w:type="gramStart"/>
      <w:r w:rsidRPr="005F65C2">
        <w:rPr>
          <w:rFonts w:ascii="Book Antiqua" w:hAnsi="Book Antiqua" w:cs="Times New Roman"/>
          <w:color w:val="000000" w:themeColor="text1"/>
          <w:szCs w:val="24"/>
        </w:rPr>
        <w:t>wound</w:t>
      </w:r>
      <w:proofErr w:type="gramEnd"/>
      <w:r w:rsidR="00C758F7" w:rsidRPr="005F65C2">
        <w:rPr>
          <w:rFonts w:ascii="Book Antiqua" w:hAnsi="Book Antiqua" w:cs="Times New Roman"/>
          <w:color w:val="000000" w:themeColor="text1"/>
          <w:szCs w:val="24"/>
        </w:rPr>
        <w:fldChar w:fldCharType="begin">
          <w:fldData xml:space="preserve">PEVuZE5vdGU+PENpdGU+PEF1dGhvcj5NdWVsbGVyPC9BdXRob3I+PFllYXI+MTk4OTwvWWVhcj48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</w:fldData>
        </w:fldChar>
      </w:r>
      <w:r w:rsidR="00871C44"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PEVuZE5vdGU+PENpdGU+PEF1dGhvcj5NdWVsbGVyPC9BdXRob3I+PFllYXI+MTk4OTwvWWVhcj48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</w:fldData>
        </w:fldChar>
      </w:r>
      <w:r w:rsidR="00871C44"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85" w:tooltip="Mueller, 1989 #369" w:history="1">
        <w:r w:rsidR="00871C44" w:rsidRPr="005F65C2">
          <w:rPr>
            <w:rFonts w:ascii="Book Antiqua" w:hAnsi="Book Antiqua" w:cs="Times New Roman"/>
            <w:noProof/>
            <w:color w:val="000000" w:themeColor="text1"/>
            <w:szCs w:val="24"/>
            <w:vertAlign w:val="superscript"/>
          </w:rPr>
          <w:t>85</w:t>
        </w:r>
      </w:hyperlink>
      <w:r w:rsidR="000E667A">
        <w:rPr>
          <w:rFonts w:ascii="Book Antiqua" w:hAnsi="Book Antiqua" w:cs="Times New Roman"/>
          <w:noProof/>
          <w:color w:val="000000" w:themeColor="text1"/>
          <w:szCs w:val="24"/>
          <w:vertAlign w:val="superscript"/>
        </w:rPr>
        <w:t>,</w:t>
      </w:r>
      <w:hyperlink w:anchor="_ENREF_86" w:tooltip="Nabuurs-Franssen, 2005 #370" w:history="1">
        <w:r w:rsidR="00871C44" w:rsidRPr="005F65C2">
          <w:rPr>
            <w:rFonts w:ascii="Book Antiqua" w:hAnsi="Book Antiqua" w:cs="Times New Roman"/>
            <w:noProof/>
            <w:color w:val="000000" w:themeColor="text1"/>
            <w:szCs w:val="24"/>
            <w:vertAlign w:val="superscript"/>
          </w:rPr>
          <w:t>86</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15594D" w:rsidRPr="005F65C2">
        <w:rPr>
          <w:rFonts w:ascii="Book Antiqua" w:hAnsi="Book Antiqua" w:cs="Times New Roman"/>
          <w:color w:val="000000" w:themeColor="text1"/>
          <w:szCs w:val="24"/>
        </w:rPr>
        <w:t>.</w:t>
      </w:r>
    </w:p>
    <w:p w14:paraId="41CD3BA5" w14:textId="0B7B373E" w:rsidR="0030104F" w:rsidRPr="005F65C2" w:rsidRDefault="0030104F" w:rsidP="00190AFC">
      <w:pPr>
        <w:autoSpaceDE w:val="0"/>
        <w:autoSpaceDN w:val="0"/>
        <w:adjustRightInd w:val="0"/>
        <w:snapToGrid w:val="0"/>
        <w:spacing w:after="0" w:line="360" w:lineRule="auto"/>
        <w:ind w:firstLine="540"/>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Other alternative to TCC is the Scotch-cast boot with a cast sandal to increase mobility and at the same time ensure ulcer relief from pressure. Commercial devices such as the short leg walker and half shoe are readily available, they are preferred by the patients with a better acceptance, simple, easy to apply and inexpensive. Their major disadvantage is that patients can remove them thus cannot ensure patient’s compliance with less significant pressure relieving results compared to the TCC</w:t>
      </w:r>
      <w:r w:rsidR="00C758F7" w:rsidRPr="005F65C2">
        <w:rPr>
          <w:rFonts w:ascii="Book Antiqua" w:hAnsi="Book Antiqua" w:cs="Times New Roman"/>
          <w:color w:val="000000" w:themeColor="text1"/>
          <w:szCs w:val="24"/>
        </w:rPr>
        <w:fldChar w:fldCharType="begin"/>
      </w:r>
      <w:r w:rsidR="00871C44" w:rsidRPr="005F65C2">
        <w:rPr>
          <w:rFonts w:ascii="Book Antiqua" w:hAnsi="Book Antiqua" w:cs="Times New Roman"/>
          <w:color w:val="000000" w:themeColor="text1"/>
          <w:szCs w:val="24"/>
        </w:rPr>
        <w:instrText xml:space="preserve"> ADDIN EN.CITE &lt;EndNote&gt;&lt;Cite&gt;&lt;Author&gt;Lavery&lt;/Author&gt;&lt;Year&gt;1996&lt;/Year&gt;&lt;RecNum&gt;371&lt;/RecNum&gt;&lt;DisplayText&gt;&lt;style face="superscript"&gt;[87]&lt;/style&gt;&lt;/DisplayText&gt;&lt;record&gt;&lt;rec-number&gt;371&lt;/rec-number&gt;&lt;foreign-keys&gt;&lt;key app="EN" db-id="t9fwaez9s5twx9eerdpxz2p5s250ezpxsfw0"&gt;371&lt;/key&gt;&lt;/foreign-keys&gt;&lt;ref-type name="Journal Article"&gt;17&lt;/ref-type&gt;&lt;contributors&gt;&lt;authors&gt;&lt;author&gt;Lavery, L. A.&lt;/author&gt;&lt;author&gt;Vela, S. A.&lt;/author&gt;&lt;author&gt;Lavery, D. C.&lt;/author&gt;&lt;author&gt;Quebedeaux, T. L.&lt;/author&gt;&lt;/authors&gt;&lt;/contributors&gt;&lt;auth-address&gt;Department of Orthopaedics, University of Texas Health Science Center, San Antonio 78284, USA. lavery@uthscsa.edu&lt;/auth-address&gt;&lt;titles&gt;&lt;title&gt;Reducing dynamic foot pressures in high-risk diabetic subjects with foot ulcerations. A comparison of treatments&lt;/title&gt;&lt;secondary-title&gt;Diabetes Care&lt;/secondary-title&gt;&lt;alt-title&gt;Diabetes care&lt;/alt-title&gt;&lt;/titles&gt;&lt;periodical&gt;&lt;full-title&gt;Diabetes Care&lt;/full-title&gt;&lt;/periodical&gt;&lt;alt-periodical&gt;&lt;full-title&gt;Diabetes Care&lt;/full-title&gt;&lt;/alt-periodical&gt;&lt;pages&gt;818-21&lt;/pages&gt;&lt;volume&gt;19&lt;/volume&gt;&lt;number&gt;8&lt;/number&gt;&lt;keywords&gt;&lt;keyword&gt;*Casts, Surgical&lt;/keyword&gt;&lt;keyword&gt;Diabetes Mellitus, Type 2/*physiopathology&lt;/keyword&gt;&lt;keyword&gt;Diabetic Foot/*prevention &amp;amp; control&lt;/keyword&gt;&lt;keyword&gt;Equipment Design&lt;/keyword&gt;&lt;keyword&gt;Female&lt;/keyword&gt;&lt;keyword&gt;Foot Ulcer/*therapy&lt;/keyword&gt;&lt;keyword&gt;Humans&lt;/keyword&gt;&lt;keyword&gt;Male&lt;/keyword&gt;&lt;keyword&gt;Metatarsus&lt;/keyword&gt;&lt;keyword&gt;Middle Aged&lt;/keyword&gt;&lt;keyword&gt;Pressure&lt;/keyword&gt;&lt;keyword&gt;Risk Assessment&lt;/keyword&gt;&lt;keyword&gt;*Shoes&lt;/keyword&gt;&lt;keyword&gt;Toes&lt;/keyword&gt;&lt;keyword&gt;Walking&lt;/keyword&gt;&lt;/keywords&gt;&lt;dates&gt;&lt;year&gt;1996&lt;/year&gt;&lt;pub-dates&gt;&lt;date&gt;Aug&lt;/date&gt;&lt;/pub-dates&gt;&lt;/dates&gt;&lt;isbn&gt;0149-5992 (Print)&amp;#xD;0149-5992 (Linking)&lt;/isbn&gt;&lt;accession-num&gt;8842597&lt;/accession-num&gt;&lt;urls&gt;&lt;/urls&gt;&lt;language&gt;eng&lt;/language&gt;&lt;/record&gt;&lt;/Cite&gt;&lt;/EndNote&gt;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87" w:tooltip="Lavery, 1996 #371" w:history="1">
        <w:r w:rsidR="00871C44" w:rsidRPr="005F65C2">
          <w:rPr>
            <w:rFonts w:ascii="Book Antiqua" w:hAnsi="Book Antiqua" w:cs="Times New Roman"/>
            <w:noProof/>
            <w:color w:val="000000" w:themeColor="text1"/>
            <w:szCs w:val="24"/>
            <w:vertAlign w:val="superscript"/>
          </w:rPr>
          <w:t>87</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C85100" w:rsidRPr="005F65C2">
        <w:rPr>
          <w:rFonts w:ascii="Book Antiqua" w:hAnsi="Book Antiqua" w:cs="Times New Roman"/>
          <w:color w:val="000000" w:themeColor="text1"/>
          <w:szCs w:val="24"/>
        </w:rPr>
        <w:t>.</w:t>
      </w:r>
    </w:p>
    <w:p w14:paraId="7975F97C" w14:textId="1102F4F5" w:rsidR="0030104F" w:rsidRPr="005F65C2" w:rsidRDefault="0030104F" w:rsidP="00190AFC">
      <w:pPr>
        <w:autoSpaceDE w:val="0"/>
        <w:autoSpaceDN w:val="0"/>
        <w:adjustRightInd w:val="0"/>
        <w:snapToGrid w:val="0"/>
        <w:spacing w:after="0" w:line="360" w:lineRule="auto"/>
        <w:ind w:firstLine="360"/>
        <w:jc w:val="both"/>
        <w:rPr>
          <w:rFonts w:ascii="Book Antiqua" w:hAnsi="Book Antiqua" w:cs="Times New Roman"/>
          <w:b/>
          <w:bCs/>
          <w:color w:val="000000" w:themeColor="text1"/>
          <w:szCs w:val="24"/>
        </w:rPr>
      </w:pPr>
      <w:r w:rsidRPr="005F65C2">
        <w:rPr>
          <w:rFonts w:ascii="Book Antiqua" w:hAnsi="Book Antiqua" w:cs="Times New Roman"/>
          <w:color w:val="000000" w:themeColor="text1"/>
          <w:szCs w:val="24"/>
        </w:rPr>
        <w:t xml:space="preserve">Felted foam dressings allow </w:t>
      </w:r>
      <w:r w:rsidR="00BF63DB" w:rsidRPr="005F65C2">
        <w:rPr>
          <w:rFonts w:ascii="Book Antiqua" w:hAnsi="Book Antiqua" w:cs="Times New Roman"/>
          <w:color w:val="000000" w:themeColor="text1"/>
          <w:szCs w:val="24"/>
        </w:rPr>
        <w:t xml:space="preserve">a </w:t>
      </w:r>
      <w:r w:rsidRPr="005F65C2">
        <w:rPr>
          <w:rFonts w:ascii="Book Antiqua" w:hAnsi="Book Antiqua" w:cs="Times New Roman"/>
          <w:color w:val="000000" w:themeColor="text1"/>
          <w:szCs w:val="24"/>
        </w:rPr>
        <w:t>customized pressure relief through a felt-foam pad with an opening over the ulceration through which wound assessment and care can be done. The felted foam is used in combination with half-shoe or surgical shoe and when used properly and changed every 10-14 days, has shown more efficacy compared to half-shoe or short walkers alone</w:t>
      </w:r>
      <w:r w:rsidR="00C758F7" w:rsidRPr="005F65C2">
        <w:rPr>
          <w:rFonts w:ascii="Book Antiqua" w:hAnsi="Book Antiqua" w:cs="Times New Roman"/>
          <w:color w:val="000000" w:themeColor="text1"/>
          <w:szCs w:val="24"/>
        </w:rPr>
        <w:fldChar w:fldCharType="begin"/>
      </w:r>
      <w:r w:rsidR="000C6331" w:rsidRPr="005F65C2">
        <w:rPr>
          <w:rFonts w:ascii="Book Antiqua" w:hAnsi="Book Antiqua" w:cs="Times New Roman"/>
          <w:color w:val="000000" w:themeColor="text1"/>
          <w:szCs w:val="24"/>
        </w:rPr>
        <w:instrText xml:space="preserve"> ADDIN EN.CITE &lt;EndNote&gt;&lt;Cite&gt;&lt;Author&gt;Birke&lt;/Author&gt;&lt;Year&gt;2003&lt;/Year&gt;&lt;RecNum&gt;381&lt;/RecNum&gt;&lt;DisplayText&gt;&lt;style face="superscript"&gt;[88]&lt;/style&gt;&lt;/DisplayText&gt;&lt;record&gt;&lt;rec-number&gt;381&lt;/rec-number&gt;&lt;foreign-keys&gt;&lt;key app="EN" db-id="t9fwaez9s5twx9eerdpxz2p5s250ezpxsfw0"&gt;381&lt;/key&gt;&lt;/foreign-keys&gt;&lt;ref-type name="Journal Article"&gt;17&lt;/ref-type&gt;&lt;contributors&gt;&lt;authors&gt;&lt;author&gt;Birke, JA&lt;/author&gt;&lt;author&gt;Fred, B&lt;/author&gt;&lt;author&gt;Krieger, LA&lt;/author&gt;&lt;author&gt;Sliman, K&lt;/author&gt;&lt;/authors&gt;&lt;/contributors&gt;&lt;titles&gt;&lt;title&gt;The effectiveness of an accommodative dressing in offloading pressure over areas of previous metatarsal head ulceration&lt;/title&gt;&lt;secondary-title&gt;WOUNDS&lt;/secondary-title&gt;&lt;short-title&gt;The effectiveness of an accommodative dressing in offloading pressure over areas of previous metatarsal head ulceration&lt;/short-title&gt;&lt;/titles&gt;&lt;periodical&gt;&lt;full-title&gt;WOUNDS&lt;/full-title&gt;&lt;/periodical&gt;&lt;pages&gt;33-39&lt;/pages&gt;&lt;volume&gt;15&lt;/volume&gt;&lt;number&gt;2&lt;/number&gt;&lt;dates&gt;&lt;year&gt;2003&lt;/year&gt;&lt;/dates&gt;&lt;isbn&gt;1044-7946&lt;/isbn&gt;&lt;urls&gt;&lt;/urls&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88" w:tooltip="Birke, 2003 #381" w:history="1">
        <w:r w:rsidR="00871C44" w:rsidRPr="005F65C2">
          <w:rPr>
            <w:rFonts w:ascii="Book Antiqua" w:hAnsi="Book Antiqua" w:cs="Times New Roman"/>
            <w:noProof/>
            <w:color w:val="000000" w:themeColor="text1"/>
            <w:szCs w:val="24"/>
            <w:vertAlign w:val="superscript"/>
          </w:rPr>
          <w:t>88</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C85100" w:rsidRPr="005F65C2">
        <w:rPr>
          <w:rFonts w:ascii="Book Antiqua" w:hAnsi="Book Antiqua" w:cs="Times New Roman"/>
          <w:color w:val="000000" w:themeColor="text1"/>
          <w:szCs w:val="24"/>
        </w:rPr>
        <w:t>.</w:t>
      </w:r>
    </w:p>
    <w:p w14:paraId="7ED37255" w14:textId="77777777" w:rsidR="000E667A" w:rsidRDefault="000E667A" w:rsidP="00190AFC">
      <w:pPr>
        <w:pStyle w:val="3"/>
        <w:adjustRightInd w:val="0"/>
        <w:snapToGrid w:val="0"/>
        <w:spacing w:before="0" w:line="360" w:lineRule="auto"/>
        <w:jc w:val="both"/>
        <w:rPr>
          <w:rFonts w:ascii="Book Antiqua" w:hAnsi="Book Antiqua"/>
          <w:b w:val="0"/>
          <w:i w:val="0"/>
          <w:color w:val="000000" w:themeColor="text1"/>
          <w:szCs w:val="24"/>
          <w:lang w:eastAsia="zh-CN"/>
        </w:rPr>
      </w:pPr>
      <w:bookmarkStart w:id="49" w:name="_Toc409972903"/>
    </w:p>
    <w:p w14:paraId="3DF1145D" w14:textId="10D631F3" w:rsidR="0030104F" w:rsidRPr="000E667A" w:rsidRDefault="0030104F" w:rsidP="00190AFC">
      <w:pPr>
        <w:pStyle w:val="3"/>
        <w:adjustRightInd w:val="0"/>
        <w:snapToGrid w:val="0"/>
        <w:spacing w:before="0" w:line="360" w:lineRule="auto"/>
        <w:jc w:val="both"/>
        <w:rPr>
          <w:rFonts w:ascii="Book Antiqua" w:hAnsi="Book Antiqua"/>
          <w:color w:val="000000" w:themeColor="text1"/>
          <w:szCs w:val="24"/>
          <w:lang w:eastAsia="zh-CN"/>
        </w:rPr>
      </w:pPr>
      <w:r w:rsidRPr="000E667A">
        <w:rPr>
          <w:rFonts w:ascii="Book Antiqua" w:hAnsi="Book Antiqua"/>
          <w:color w:val="000000" w:themeColor="text1"/>
          <w:szCs w:val="24"/>
        </w:rPr>
        <w:t>Treatment of infection</w:t>
      </w:r>
      <w:bookmarkEnd w:id="49"/>
    </w:p>
    <w:p w14:paraId="64A7199C" w14:textId="3B83EEB0" w:rsidR="0030104F" w:rsidRDefault="0030104F" w:rsidP="00190AFC">
      <w:pPr>
        <w:autoSpaceDE w:val="0"/>
        <w:autoSpaceDN w:val="0"/>
        <w:adjustRightInd w:val="0"/>
        <w:snapToGrid w:val="0"/>
        <w:spacing w:after="0" w:line="360" w:lineRule="auto"/>
        <w:jc w:val="both"/>
        <w:rPr>
          <w:rFonts w:ascii="Book Antiqua" w:hAnsi="Book Antiqua" w:cs="Times New Roman"/>
          <w:color w:val="000000" w:themeColor="text1"/>
          <w:szCs w:val="24"/>
          <w:lang w:eastAsia="zh-CN"/>
        </w:rPr>
      </w:pPr>
      <w:r w:rsidRPr="005F65C2">
        <w:rPr>
          <w:rFonts w:ascii="Book Antiqua" w:hAnsi="Book Antiqua" w:cs="Times New Roman"/>
          <w:color w:val="000000" w:themeColor="text1"/>
          <w:szCs w:val="24"/>
        </w:rPr>
        <w:t xml:space="preserve">The presence of infection is a common finding </w:t>
      </w:r>
      <w:r w:rsidR="00BF63DB" w:rsidRPr="005F65C2">
        <w:rPr>
          <w:rFonts w:ascii="Book Antiqua" w:hAnsi="Book Antiqua" w:cs="Times New Roman"/>
          <w:color w:val="000000" w:themeColor="text1"/>
          <w:szCs w:val="24"/>
        </w:rPr>
        <w:t xml:space="preserve">in </w:t>
      </w:r>
      <w:r w:rsidRPr="005F65C2">
        <w:rPr>
          <w:rFonts w:ascii="Book Antiqua" w:hAnsi="Book Antiqua" w:cs="Times New Roman"/>
          <w:color w:val="000000" w:themeColor="text1"/>
          <w:szCs w:val="24"/>
        </w:rPr>
        <w:t>diabetic foot ulcers which act as a</w:t>
      </w:r>
      <w:r w:rsidR="00BF63DB" w:rsidRPr="005F65C2">
        <w:rPr>
          <w:rFonts w:ascii="Book Antiqua" w:hAnsi="Book Antiqua" w:cs="Times New Roman"/>
          <w:color w:val="000000" w:themeColor="text1"/>
          <w:szCs w:val="24"/>
        </w:rPr>
        <w:t>n</w:t>
      </w:r>
      <w:r w:rsidR="00C85100" w:rsidRPr="005F65C2">
        <w:rPr>
          <w:rFonts w:ascii="Book Antiqua" w:hAnsi="Book Antiqua" w:cs="Times New Roman"/>
          <w:color w:val="000000" w:themeColor="text1"/>
          <w:szCs w:val="24"/>
        </w:rPr>
        <w:t xml:space="preserve"> </w:t>
      </w:r>
      <w:r w:rsidR="00BF63DB" w:rsidRPr="005F65C2">
        <w:rPr>
          <w:rFonts w:ascii="Book Antiqua" w:hAnsi="Book Antiqua" w:cs="Times New Roman"/>
          <w:color w:val="000000" w:themeColor="text1"/>
          <w:szCs w:val="24"/>
        </w:rPr>
        <w:t xml:space="preserve">entry </w:t>
      </w:r>
      <w:r w:rsidRPr="005F65C2">
        <w:rPr>
          <w:rFonts w:ascii="Book Antiqua" w:hAnsi="Book Antiqua" w:cs="Times New Roman"/>
          <w:color w:val="000000" w:themeColor="text1"/>
          <w:szCs w:val="24"/>
        </w:rPr>
        <w:t>route</w:t>
      </w:r>
      <w:r w:rsidR="00C85100" w:rsidRPr="005F65C2">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for pathogens.</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 xml:space="preserve">Infections must be diagnosed and treated </w:t>
      </w:r>
      <w:r w:rsidR="00FC551F" w:rsidRPr="005F65C2">
        <w:rPr>
          <w:rFonts w:ascii="Book Antiqua" w:hAnsi="Book Antiqua" w:cs="Times New Roman"/>
          <w:color w:val="000000" w:themeColor="text1"/>
          <w:szCs w:val="24"/>
        </w:rPr>
        <w:t xml:space="preserve">promptly and adequately </w:t>
      </w:r>
      <w:r w:rsidRPr="005F65C2">
        <w:rPr>
          <w:rFonts w:ascii="Book Antiqua" w:hAnsi="Book Antiqua" w:cs="Times New Roman"/>
          <w:color w:val="000000" w:themeColor="text1"/>
          <w:szCs w:val="24"/>
        </w:rPr>
        <w:t>as they may rapidly progress to a limb-threatening condition</w:t>
      </w:r>
      <w:r w:rsidR="00C758F7" w:rsidRPr="005F65C2">
        <w:rPr>
          <w:rFonts w:ascii="Book Antiqua" w:hAnsi="Book Antiqua" w:cs="Times New Roman"/>
          <w:color w:val="000000" w:themeColor="text1"/>
          <w:szCs w:val="24"/>
        </w:rPr>
        <w:fldChar w:fldCharType="begin"/>
      </w:r>
      <w:r w:rsidR="000C6331" w:rsidRPr="005F65C2">
        <w:rPr>
          <w:rFonts w:ascii="Book Antiqua" w:hAnsi="Book Antiqua" w:cs="Times New Roman"/>
          <w:color w:val="000000" w:themeColor="text1"/>
          <w:szCs w:val="24"/>
        </w:rPr>
        <w:instrText xml:space="preserve"> ADDIN EN.CITE &lt;EndNote&gt;&lt;Cite&gt;&lt;Author&gt;Veves&lt;/Author&gt;&lt;Year&gt;2006&lt;/Year&gt;&lt;RecNum&gt;380&lt;/RecNum&gt;&lt;DisplayText&gt;&lt;style face="superscript"&gt;[78]&lt;/style&gt;&lt;/DisplayText&gt;&lt;record&gt;&lt;rec-number&gt;380&lt;/rec-number&gt;&lt;foreign-keys&gt;&lt;key app="EN" db-id="t9fwaez9s5twx9eerdpxz2p5s250ezpxsfw0"&gt;380&lt;/key&gt;&lt;/foreign-keys&gt;&lt;ref-type name="Book"&gt;6&lt;/ref-type&gt;&lt;contributors&gt;&lt;authors&gt;&lt;author&gt;Veves, A.&lt;/author&gt;&lt;author&gt;Giurini, J.&lt;/author&gt;&lt;author&gt;LoGerfo, F.&lt;/author&gt;&lt;/authors&gt;&lt;/contributors&gt;&lt;titles&gt;&lt;title&gt;The Diabetic Foot: Medical and Surgical Management&lt;/title&gt;&lt;short-title&gt;The Diabetic Foot: Medical and Surgical Management&lt;/short-title&gt;&lt;/titles&gt;&lt;dates&gt;&lt;year&gt;2006&lt;/year&gt;&lt;/dates&gt;&lt;pub-location&gt;Totowa, NJ&lt;/pub-location&gt;&lt;publisher&gt;Humana Press&lt;/publisher&gt;&lt;urls&gt;&lt;/urls&gt;&lt;/record&gt;&lt;/Cite&gt;&lt;/EndNote&gt;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78" w:tooltip="Veves, 2006 #380" w:history="1">
        <w:r w:rsidR="00871C44" w:rsidRPr="005F65C2">
          <w:rPr>
            <w:rFonts w:ascii="Book Antiqua" w:hAnsi="Book Antiqua" w:cs="Times New Roman"/>
            <w:noProof/>
            <w:color w:val="000000" w:themeColor="text1"/>
            <w:szCs w:val="24"/>
            <w:vertAlign w:val="superscript"/>
          </w:rPr>
          <w:t>78</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C85100" w:rsidRPr="005F65C2">
        <w:rPr>
          <w:rFonts w:ascii="Book Antiqua" w:hAnsi="Book Antiqua" w:cs="Times New Roman"/>
          <w:color w:val="000000" w:themeColor="text1"/>
          <w:szCs w:val="24"/>
        </w:rPr>
        <w:t>.</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Also high levels of bacteria can delay or event prevent wound healing and impede surgical closure of diabetic ulcers</w:t>
      </w:r>
      <w:r w:rsidR="00C758F7" w:rsidRPr="005F65C2">
        <w:rPr>
          <w:rFonts w:ascii="Book Antiqua" w:hAnsi="Book Antiqua" w:cs="Times New Roman"/>
          <w:color w:val="000000" w:themeColor="text1"/>
          <w:szCs w:val="24"/>
        </w:rPr>
        <w:fldChar w:fldCharType="begin"/>
      </w:r>
      <w:r w:rsidR="00871C44" w:rsidRPr="005F65C2">
        <w:rPr>
          <w:rFonts w:ascii="Book Antiqua" w:hAnsi="Book Antiqua" w:cs="Times New Roman"/>
          <w:color w:val="000000" w:themeColor="text1"/>
          <w:szCs w:val="24"/>
        </w:rPr>
        <w:instrText xml:space="preserve"> ADDIN EN.CITE &lt;EndNote&gt;&lt;Cite&gt;&lt;Author&gt;Younes&lt;/Author&gt;&lt;Year&gt;2006&lt;/Year&gt;&lt;RecNum&gt;372&lt;/RecNum&gt;&lt;DisplayText&gt;&lt;style face="superscript"&gt;[89]&lt;/style&gt;&lt;/DisplayText&gt;&lt;record&gt;&lt;rec-number&gt;372&lt;/rec-number&gt;&lt;foreign-keys&gt;&lt;key app="EN" db-id="t9fwaez9s5twx9eerdpxz2p5s250ezpxsfw0"&gt;372&lt;/key&gt;&lt;/foreign-keys&gt;&lt;ref-type name="Journal Article"&gt;17&lt;/ref-type&gt;&lt;contributors&gt;&lt;authors&gt;&lt;author&gt;Younes, N. A.&lt;/author&gt;&lt;author&gt;Bakri, F. G.&lt;/author&gt;&lt;/authors&gt;&lt;/contributors&gt;&lt;auth-address&gt;Department of Surgery, Faculty of Medicine, University of Jordan, PO Box 13024, Amman 11942, Jordan. niyounes@ju.edu.jo&lt;/auth-address&gt;&lt;titles&gt;&lt;title&gt;Diabetic foot infection&lt;/title&gt;&lt;secondary-title&gt;Saudi Med J&lt;/secondary-title&gt;&lt;alt-title&gt;Saudi medical journal&lt;/alt-title&gt;&lt;/titles&gt;&lt;periodical&gt;&lt;full-title&gt;Saudi Med J&lt;/full-title&gt;&lt;/periodical&gt;&lt;pages&gt;596-603&lt;/pages&gt;&lt;volume&gt;27&lt;/volume&gt;&lt;number&gt;5&lt;/number&gt;&lt;keywords&gt;&lt;keyword&gt;Arterial Occlusive Diseases/complications&lt;/keyword&gt;&lt;keyword&gt;Combined Modality Therapy&lt;/keyword&gt;&lt;keyword&gt;Diabetic Foot/classification/*etiology/*therapy&lt;/keyword&gt;&lt;keyword&gt;Diabetic Neuropathies/complications&lt;/keyword&gt;&lt;keyword&gt;Foot/*surgery&lt;/keyword&gt;&lt;keyword&gt;Humans&lt;/keyword&gt;&lt;keyword&gt;Limb Salvage&lt;/keyword&gt;&lt;keyword&gt;Staphylococcus aureus/*isolation &amp;amp; purification&lt;/keyword&gt;&lt;keyword&gt;Streptococcus/*isolation &amp;amp; purification&lt;/keyword&gt;&lt;keyword&gt;Wound Infection/microbiology&lt;/keyword&gt;&lt;/keywords&gt;&lt;dates&gt;&lt;year&gt;2006&lt;/year&gt;&lt;pub-dates&gt;&lt;date&gt;May&lt;/date&gt;&lt;/pub-dates&gt;&lt;/dates&gt;&lt;isbn&gt;0379-5284 (Print)&amp;#xD;0379-5284 (Linking)&lt;/isbn&gt;&lt;accession-num&gt;16680244&lt;/accession-num&gt;&lt;urls&gt;&lt;/urls&gt;&lt;language&gt;eng&lt;/language&gt;&lt;/record&gt;&lt;/Cite&gt;&lt;/EndNote&gt;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89" w:tooltip="Younes, 2006 #372" w:history="1">
        <w:r w:rsidR="00871C44" w:rsidRPr="005F65C2">
          <w:rPr>
            <w:rFonts w:ascii="Book Antiqua" w:hAnsi="Book Antiqua" w:cs="Times New Roman"/>
            <w:noProof/>
            <w:color w:val="000000" w:themeColor="text1"/>
            <w:szCs w:val="24"/>
            <w:vertAlign w:val="superscript"/>
          </w:rPr>
          <w:t>89</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C85100" w:rsidRPr="005F65C2">
        <w:rPr>
          <w:rFonts w:ascii="Book Antiqua" w:hAnsi="Book Antiqua" w:cs="Times New Roman"/>
          <w:color w:val="000000" w:themeColor="text1"/>
          <w:szCs w:val="24"/>
        </w:rPr>
        <w:t>.</w:t>
      </w:r>
    </w:p>
    <w:p w14:paraId="0446EF8D" w14:textId="77777777" w:rsidR="000E667A" w:rsidRPr="005F65C2" w:rsidRDefault="000E667A" w:rsidP="00190AFC">
      <w:pPr>
        <w:autoSpaceDE w:val="0"/>
        <w:autoSpaceDN w:val="0"/>
        <w:adjustRightInd w:val="0"/>
        <w:snapToGrid w:val="0"/>
        <w:spacing w:after="0" w:line="360" w:lineRule="auto"/>
        <w:jc w:val="both"/>
        <w:rPr>
          <w:rFonts w:ascii="Book Antiqua" w:hAnsi="Book Antiqua" w:cs="Times New Roman"/>
          <w:i/>
          <w:iCs/>
          <w:color w:val="000000" w:themeColor="text1"/>
          <w:szCs w:val="24"/>
          <w:lang w:eastAsia="zh-CN"/>
        </w:rPr>
      </w:pPr>
    </w:p>
    <w:p w14:paraId="686F8E01" w14:textId="15B5EDD3" w:rsidR="0030104F" w:rsidRPr="005F65C2" w:rsidRDefault="0030104F" w:rsidP="00995D91">
      <w:pPr>
        <w:spacing w:after="0" w:line="360" w:lineRule="auto"/>
        <w:jc w:val="both"/>
        <w:rPr>
          <w:rFonts w:ascii="Book Antiqua" w:hAnsi="Book Antiqua" w:cs="Times New Roman"/>
          <w:color w:val="000000" w:themeColor="text1"/>
          <w:szCs w:val="24"/>
        </w:rPr>
      </w:pPr>
      <w:r w:rsidRPr="00142347">
        <w:rPr>
          <w:rFonts w:ascii="Book Antiqua" w:hAnsi="Book Antiqua"/>
          <w:b/>
          <w:color w:val="000000" w:themeColor="text1"/>
          <w:szCs w:val="24"/>
        </w:rPr>
        <w:t>Diagnosis o</w:t>
      </w:r>
      <w:r w:rsidR="000E667A" w:rsidRPr="00142347">
        <w:rPr>
          <w:rFonts w:ascii="Book Antiqua" w:hAnsi="Book Antiqua"/>
          <w:b/>
          <w:color w:val="000000" w:themeColor="text1"/>
          <w:szCs w:val="24"/>
        </w:rPr>
        <w:t xml:space="preserve">f diabetic foot </w:t>
      </w:r>
      <w:r w:rsidR="00190AFC" w:rsidRPr="00142347">
        <w:rPr>
          <w:rFonts w:ascii="Book Antiqua" w:hAnsi="Book Antiqua"/>
          <w:b/>
          <w:color w:val="000000" w:themeColor="text1"/>
          <w:szCs w:val="24"/>
        </w:rPr>
        <w:t>u</w:t>
      </w:r>
      <w:r w:rsidR="000E667A" w:rsidRPr="00142347">
        <w:rPr>
          <w:rFonts w:ascii="Book Antiqua" w:hAnsi="Book Antiqua"/>
          <w:b/>
          <w:color w:val="000000" w:themeColor="text1"/>
          <w:szCs w:val="24"/>
        </w:rPr>
        <w:t>lcer infection</w:t>
      </w:r>
      <w:r w:rsidR="00AD2F96" w:rsidRPr="00142347">
        <w:rPr>
          <w:rFonts w:ascii="Book Antiqua" w:hAnsi="Book Antiqua" w:hint="eastAsia"/>
          <w:b/>
          <w:color w:val="000000" w:themeColor="text1"/>
          <w:szCs w:val="24"/>
          <w:lang w:eastAsia="zh-CN"/>
        </w:rPr>
        <w:t>:</w:t>
      </w:r>
      <w:r w:rsidR="00995D91">
        <w:rPr>
          <w:rFonts w:ascii="Book Antiqua" w:hAnsi="Book Antiqua" w:hint="eastAsia"/>
          <w:b/>
          <w:i/>
          <w:color w:val="000000" w:themeColor="text1"/>
          <w:szCs w:val="24"/>
          <w:lang w:eastAsia="zh-CN"/>
        </w:rPr>
        <w:t xml:space="preserve"> </w:t>
      </w:r>
      <w:r w:rsidRPr="005F65C2">
        <w:rPr>
          <w:rFonts w:ascii="Book Antiqua" w:hAnsi="Book Antiqua" w:cs="Times New Roman"/>
          <w:color w:val="000000" w:themeColor="text1"/>
          <w:szCs w:val="24"/>
        </w:rPr>
        <w:t xml:space="preserve">Diagnosis of infection is based initially on clinical signs such as redness, </w:t>
      </w:r>
      <w:r w:rsidR="00B25FF6" w:rsidRPr="005F65C2">
        <w:rPr>
          <w:rFonts w:ascii="Book Antiqua" w:hAnsi="Book Antiqua" w:cs="Times New Roman"/>
          <w:color w:val="000000" w:themeColor="text1"/>
          <w:szCs w:val="24"/>
        </w:rPr>
        <w:t>temperature</w:t>
      </w:r>
      <w:r w:rsidRPr="005F65C2">
        <w:rPr>
          <w:rFonts w:ascii="Book Antiqua" w:hAnsi="Book Antiqua" w:cs="Times New Roman"/>
          <w:color w:val="000000" w:themeColor="text1"/>
          <w:szCs w:val="24"/>
        </w:rPr>
        <w:t xml:space="preserve">, pain, tenderness, edema and the presence of suspected discharge. On clinical suspicion of infection, properly taken cultures from the wound area </w:t>
      </w:r>
      <w:r w:rsidR="002F62A3">
        <w:rPr>
          <w:rFonts w:ascii="Book Antiqua" w:hAnsi="Book Antiqua" w:cs="Times New Roman"/>
          <w:color w:val="000000" w:themeColor="text1"/>
          <w:szCs w:val="24"/>
        </w:rPr>
        <w:t xml:space="preserve">may be helpful </w:t>
      </w:r>
      <w:r w:rsidR="007C400C" w:rsidRPr="005F65C2">
        <w:rPr>
          <w:rFonts w:ascii="Book Antiqua" w:hAnsi="Book Antiqua" w:cs="Times New Roman"/>
          <w:color w:val="000000" w:themeColor="text1"/>
          <w:szCs w:val="24"/>
        </w:rPr>
        <w:t>in</w:t>
      </w:r>
      <w:r w:rsidR="00BA6032" w:rsidRPr="005F65C2">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 xml:space="preserve">proper antibiotic </w:t>
      </w:r>
      <w:r w:rsidR="007C400C" w:rsidRPr="005F65C2">
        <w:rPr>
          <w:rFonts w:ascii="Book Antiqua" w:hAnsi="Book Antiqua" w:cs="Times New Roman"/>
          <w:color w:val="000000" w:themeColor="text1"/>
          <w:szCs w:val="24"/>
        </w:rPr>
        <w:t xml:space="preserve">treatment selection. </w:t>
      </w:r>
      <w:r w:rsidR="008E622E" w:rsidRPr="005F65C2">
        <w:rPr>
          <w:rFonts w:ascii="Book Antiqua" w:hAnsi="Book Antiqua" w:cs="Times New Roman"/>
          <w:color w:val="000000" w:themeColor="text1"/>
          <w:szCs w:val="24"/>
        </w:rPr>
        <w:t>I</w:t>
      </w:r>
      <w:r w:rsidRPr="005F65C2">
        <w:rPr>
          <w:rFonts w:ascii="Book Antiqua" w:hAnsi="Book Antiqua" w:cs="Times New Roman"/>
          <w:color w:val="000000" w:themeColor="text1"/>
          <w:szCs w:val="24"/>
        </w:rPr>
        <w:t xml:space="preserve">t is important to point out that </w:t>
      </w:r>
      <w:r w:rsidR="00232D2B" w:rsidRPr="005F65C2">
        <w:rPr>
          <w:rFonts w:ascii="Book Antiqua" w:hAnsi="Book Antiqua" w:cs="Times New Roman"/>
          <w:color w:val="000000" w:themeColor="text1"/>
          <w:szCs w:val="24"/>
        </w:rPr>
        <w:t>un</w:t>
      </w:r>
      <w:r w:rsidRPr="005F65C2">
        <w:rPr>
          <w:rFonts w:ascii="Book Antiqua" w:hAnsi="Book Antiqua" w:cs="Times New Roman"/>
          <w:color w:val="000000" w:themeColor="text1"/>
          <w:szCs w:val="24"/>
        </w:rPr>
        <w:t>i</w:t>
      </w:r>
      <w:r w:rsidR="00232D2B" w:rsidRPr="005F65C2">
        <w:rPr>
          <w:rFonts w:ascii="Book Antiqua" w:hAnsi="Book Antiqua" w:cs="Times New Roman"/>
          <w:color w:val="000000" w:themeColor="text1"/>
          <w:szCs w:val="24"/>
        </w:rPr>
        <w:t>n</w:t>
      </w:r>
      <w:r w:rsidRPr="005F65C2">
        <w:rPr>
          <w:rFonts w:ascii="Book Antiqua" w:hAnsi="Book Antiqua" w:cs="Times New Roman"/>
          <w:color w:val="000000" w:themeColor="text1"/>
          <w:szCs w:val="24"/>
        </w:rPr>
        <w:t>f</w:t>
      </w:r>
      <w:r w:rsidR="00232D2B" w:rsidRPr="005F65C2">
        <w:rPr>
          <w:rFonts w:ascii="Book Antiqua" w:hAnsi="Book Antiqua" w:cs="Times New Roman"/>
          <w:color w:val="000000" w:themeColor="text1"/>
          <w:szCs w:val="24"/>
        </w:rPr>
        <w:t xml:space="preserve">ected ulcers is not necessary to be cultured as the results will only indicate the </w:t>
      </w:r>
      <w:r w:rsidRPr="005F65C2">
        <w:rPr>
          <w:rFonts w:ascii="Book Antiqua" w:hAnsi="Book Antiqua" w:cs="Times New Roman"/>
          <w:color w:val="000000" w:themeColor="text1"/>
          <w:szCs w:val="24"/>
        </w:rPr>
        <w:t xml:space="preserve">colonizing flora. The most </w:t>
      </w:r>
      <w:r w:rsidR="00232D2B" w:rsidRPr="005F65C2">
        <w:rPr>
          <w:rFonts w:ascii="Book Antiqua" w:hAnsi="Book Antiqua" w:cs="Times New Roman"/>
          <w:color w:val="000000" w:themeColor="text1"/>
          <w:szCs w:val="24"/>
        </w:rPr>
        <w:t xml:space="preserve">common </w:t>
      </w:r>
      <w:r w:rsidRPr="005F65C2">
        <w:rPr>
          <w:rFonts w:ascii="Book Antiqua" w:hAnsi="Book Antiqua" w:cs="Times New Roman"/>
          <w:color w:val="000000" w:themeColor="text1"/>
          <w:szCs w:val="24"/>
        </w:rPr>
        <w:t xml:space="preserve">pathogens </w:t>
      </w:r>
      <w:r w:rsidR="00232D2B" w:rsidRPr="005F65C2">
        <w:rPr>
          <w:rFonts w:ascii="Book Antiqua" w:hAnsi="Book Antiqua" w:cs="Times New Roman"/>
          <w:color w:val="000000" w:themeColor="text1"/>
          <w:szCs w:val="24"/>
        </w:rPr>
        <w:t xml:space="preserve">in diabetic foot ulcers </w:t>
      </w:r>
      <w:r w:rsidRPr="005F65C2">
        <w:rPr>
          <w:rFonts w:ascii="Book Antiqua" w:hAnsi="Book Antiqua" w:cs="Times New Roman"/>
          <w:color w:val="000000" w:themeColor="text1"/>
          <w:szCs w:val="24"/>
        </w:rPr>
        <w:t xml:space="preserve">are aerobic gram positive cocci and gram negative </w:t>
      </w:r>
      <w:r w:rsidR="00232D2B" w:rsidRPr="005F65C2">
        <w:rPr>
          <w:rFonts w:ascii="Book Antiqua" w:hAnsi="Book Antiqua" w:cs="Times New Roman"/>
          <w:color w:val="000000" w:themeColor="text1"/>
          <w:szCs w:val="24"/>
        </w:rPr>
        <w:t>bacteria.</w:t>
      </w:r>
      <w:r w:rsidR="00BA6032" w:rsidRPr="005F65C2">
        <w:rPr>
          <w:rFonts w:ascii="Book Antiqua" w:hAnsi="Book Antiqua" w:cs="Times New Roman"/>
          <w:color w:val="000000" w:themeColor="text1"/>
          <w:szCs w:val="24"/>
        </w:rPr>
        <w:t xml:space="preserve"> </w:t>
      </w:r>
      <w:r w:rsidR="00232D2B" w:rsidRPr="005F65C2">
        <w:rPr>
          <w:rFonts w:ascii="Book Antiqua" w:hAnsi="Book Antiqua" w:cs="Times New Roman"/>
          <w:color w:val="000000" w:themeColor="text1"/>
          <w:szCs w:val="24"/>
        </w:rPr>
        <w:t>A</w:t>
      </w:r>
      <w:r w:rsidRPr="005F65C2">
        <w:rPr>
          <w:rFonts w:ascii="Book Antiqua" w:hAnsi="Book Antiqua" w:cs="Times New Roman"/>
          <w:color w:val="000000" w:themeColor="text1"/>
          <w:szCs w:val="24"/>
        </w:rPr>
        <w:t xml:space="preserve">naerobic </w:t>
      </w:r>
      <w:r w:rsidRPr="005F65C2">
        <w:rPr>
          <w:rFonts w:ascii="Book Antiqua" w:hAnsi="Book Antiqua" w:cs="Times New Roman"/>
          <w:color w:val="000000" w:themeColor="text1"/>
          <w:szCs w:val="24"/>
        </w:rPr>
        <w:lastRenderedPageBreak/>
        <w:t>organisms are frequently isolated too</w:t>
      </w:r>
      <w:r w:rsidR="00C758F7" w:rsidRPr="005F65C2">
        <w:rPr>
          <w:rFonts w:ascii="Book Antiqua" w:hAnsi="Book Antiqua" w:cs="Times New Roman"/>
          <w:color w:val="000000" w:themeColor="text1"/>
          <w:szCs w:val="24"/>
        </w:rPr>
        <w:fldChar w:fldCharType="begin"/>
      </w:r>
      <w:r w:rsidR="000C6331" w:rsidRPr="005F65C2">
        <w:rPr>
          <w:rFonts w:ascii="Book Antiqua" w:hAnsi="Book Antiqua" w:cs="Times New Roman"/>
          <w:color w:val="000000" w:themeColor="text1"/>
          <w:szCs w:val="24"/>
        </w:rPr>
        <w:instrText xml:space="preserve"> ADDIN EN.CITE &lt;EndNote&gt;&lt;Cite&gt;&lt;Author&gt;Veves&lt;/Author&gt;&lt;Year&gt;2006&lt;/Year&gt;&lt;RecNum&gt;380&lt;/RecNum&gt;&lt;DisplayText&gt;&lt;style face="superscript"&gt;[78]&lt;/style&gt;&lt;/DisplayText&gt;&lt;record&gt;&lt;rec-number&gt;380&lt;/rec-number&gt;&lt;foreign-keys&gt;&lt;key app="EN" db-id="t9fwaez9s5twx9eerdpxz2p5s250ezpxsfw0"&gt;380&lt;/key&gt;&lt;/foreign-keys&gt;&lt;ref-type name="Book"&gt;6&lt;/ref-type&gt;&lt;contributors&gt;&lt;authors&gt;&lt;author&gt;Veves, A.&lt;/author&gt;&lt;author&gt;Giurini, J.&lt;/author&gt;&lt;author&gt;LoGerfo, F.&lt;/author&gt;&lt;/authors&gt;&lt;/contributors&gt;&lt;titles&gt;&lt;title&gt;The Diabetic Foot: Medical and Surgical Management&lt;/title&gt;&lt;short-title&gt;The Diabetic Foot: Medical and Surgical Management&lt;/short-title&gt;&lt;/titles&gt;&lt;dates&gt;&lt;year&gt;2006&lt;/year&gt;&lt;/dates&gt;&lt;pub-location&gt;Totowa, NJ&lt;/pub-location&gt;&lt;publisher&gt;Humana Press&lt;/publisher&gt;&lt;urls&gt;&lt;/urls&gt;&lt;/record&gt;&lt;/Cite&gt;&lt;/EndNote&gt;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78" w:tooltip="Veves, 2006 #380" w:history="1">
        <w:r w:rsidR="00871C44" w:rsidRPr="005F65C2">
          <w:rPr>
            <w:rFonts w:ascii="Book Antiqua" w:hAnsi="Book Antiqua" w:cs="Times New Roman"/>
            <w:noProof/>
            <w:color w:val="000000" w:themeColor="text1"/>
            <w:szCs w:val="24"/>
            <w:vertAlign w:val="superscript"/>
          </w:rPr>
          <w:t>78</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3A11D2" w:rsidRPr="005F65C2">
        <w:rPr>
          <w:rFonts w:ascii="Book Antiqua" w:hAnsi="Book Antiqua" w:cs="Times New Roman"/>
          <w:color w:val="000000" w:themeColor="text1"/>
          <w:szCs w:val="24"/>
        </w:rPr>
        <w:t>.</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 xml:space="preserve">Staphylococcus and streptococci are the most frequently causative agents for non-threatening limb infections while limb-threatening infections are mostly </w:t>
      </w:r>
      <w:proofErr w:type="spellStart"/>
      <w:r w:rsidRPr="005F65C2">
        <w:rPr>
          <w:rFonts w:ascii="Book Antiqua" w:hAnsi="Book Antiqua" w:cs="Times New Roman"/>
          <w:color w:val="000000" w:themeColor="text1"/>
          <w:szCs w:val="24"/>
        </w:rPr>
        <w:t>polymicrobial</w:t>
      </w:r>
      <w:proofErr w:type="spellEnd"/>
      <w:r w:rsidRPr="005F65C2">
        <w:rPr>
          <w:rFonts w:ascii="Book Antiqua" w:hAnsi="Book Antiqua" w:cs="Times New Roman"/>
          <w:color w:val="000000" w:themeColor="text1"/>
          <w:szCs w:val="24"/>
        </w:rPr>
        <w:t xml:space="preserve"> in nature</w:t>
      </w:r>
      <w:r w:rsidR="00C758F7" w:rsidRPr="005F65C2">
        <w:rPr>
          <w:rFonts w:ascii="Book Antiqua" w:hAnsi="Book Antiqua" w:cs="Times New Roman"/>
          <w:color w:val="000000" w:themeColor="text1"/>
          <w:szCs w:val="24"/>
        </w:rPr>
        <w:fldChar w:fldCharType="begin"/>
      </w:r>
      <w:r w:rsidR="00871C44" w:rsidRPr="005F65C2">
        <w:rPr>
          <w:rFonts w:ascii="Book Antiqua" w:hAnsi="Book Antiqua" w:cs="Times New Roman"/>
          <w:color w:val="000000" w:themeColor="text1"/>
          <w:szCs w:val="24"/>
        </w:rPr>
        <w:instrText xml:space="preserve"> ADDIN EN.CITE &lt;EndNote&gt;&lt;Cite&gt;&lt;Author&gt;Lipsky&lt;/Author&gt;&lt;Year&gt;1990&lt;/Year&gt;&lt;RecNum&gt;373&lt;/RecNum&gt;&lt;DisplayText&gt;&lt;style face="superscript"&gt;[90]&lt;/style&gt;&lt;/DisplayText&gt;&lt;record&gt;&lt;rec-number&gt;373&lt;/rec-number&gt;&lt;foreign-keys&gt;&lt;key app="EN" db-id="t9fwaez9s5twx9eerdpxz2p5s250ezpxsfw0"&gt;373&lt;/key&gt;&lt;/foreign-keys&gt;&lt;ref-type name="Journal Article"&gt;17&lt;/ref-type&gt;&lt;contributors&gt;&lt;authors&gt;&lt;author&gt;Lipsky, B. A.&lt;/author&gt;&lt;author&gt;Pecoraro, R. E.&lt;/author&gt;&lt;author&gt;Wheat, L. J.&lt;/author&gt;&lt;/authors&gt;&lt;/contributors&gt;&lt;auth-address&gt;Department of Medicine, University of Washington School of Medicine, Seattle.&lt;/auth-address&gt;&lt;titles&gt;&lt;title&gt;The diabetic foot. Soft tissue and bone infection&lt;/title&gt;&lt;secondary-title&gt;Infect Dis Clin North Am&lt;/secondary-title&gt;&lt;alt-title&gt;Infectious disease clinics of North America&lt;/alt-title&gt;&lt;/titles&gt;&lt;periodical&gt;&lt;full-title&gt;Infect Dis Clin North Am&lt;/full-title&gt;&lt;/periodical&gt;&lt;pages&gt;409-32&lt;/pages&gt;&lt;volume&gt;4&lt;/volume&gt;&lt;number&gt;3&lt;/number&gt;&lt;keywords&gt;&lt;keyword&gt;Cellulitis/*etiology&lt;/keyword&gt;&lt;keyword&gt;*Diabetes Complications&lt;/keyword&gt;&lt;keyword&gt;Foot Diseases/*etiology&lt;/keyword&gt;&lt;keyword&gt;Humans&lt;/keyword&gt;&lt;keyword&gt;Osteomyelitis/*etiology&lt;/keyword&gt;&lt;keyword&gt;Skin Ulcer/*etiology&lt;/keyword&gt;&lt;/keywords&gt;&lt;dates&gt;&lt;year&gt;1990&lt;/year&gt;&lt;pub-dates&gt;&lt;date&gt;Sep&lt;/date&gt;&lt;/pub-dates&gt;&lt;/dates&gt;&lt;isbn&gt;0891-5520 (Print)&amp;#xD;0891-5520 (Linking)&lt;/isbn&gt;&lt;accession-num&gt;2212597&lt;/accession-num&gt;&lt;urls&gt;&lt;/urls&gt;&lt;language&gt;eng&lt;/language&gt;&lt;/record&gt;&lt;/Cite&gt;&lt;/EndNote&gt;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90" w:tooltip="Lipsky, 1990 #373" w:history="1">
        <w:r w:rsidR="00871C44" w:rsidRPr="005F65C2">
          <w:rPr>
            <w:rFonts w:ascii="Book Antiqua" w:hAnsi="Book Antiqua" w:cs="Times New Roman"/>
            <w:noProof/>
            <w:color w:val="000000" w:themeColor="text1"/>
            <w:szCs w:val="24"/>
            <w:vertAlign w:val="superscript"/>
          </w:rPr>
          <w:t>90</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3A11D2" w:rsidRPr="005F65C2">
        <w:rPr>
          <w:rFonts w:ascii="Book Antiqua" w:hAnsi="Book Antiqua" w:cs="Times New Roman"/>
          <w:color w:val="000000" w:themeColor="text1"/>
          <w:szCs w:val="24"/>
        </w:rPr>
        <w:t>.</w:t>
      </w:r>
    </w:p>
    <w:p w14:paraId="1AA7A03F" w14:textId="3ACEDEB5" w:rsidR="0030104F" w:rsidRDefault="002974B5" w:rsidP="00995D91">
      <w:pPr>
        <w:spacing w:after="0" w:line="360" w:lineRule="auto"/>
        <w:ind w:firstLine="720"/>
        <w:jc w:val="both"/>
        <w:rPr>
          <w:rFonts w:ascii="Book Antiqua" w:hAnsi="Book Antiqua" w:cs="Times New Roman"/>
          <w:color w:val="000000" w:themeColor="text1"/>
          <w:szCs w:val="24"/>
          <w:lang w:eastAsia="zh-CN"/>
        </w:rPr>
      </w:pPr>
      <w:r w:rsidRPr="005F65C2">
        <w:rPr>
          <w:rFonts w:ascii="Book Antiqua" w:hAnsi="Book Antiqua" w:cs="Times New Roman"/>
          <w:color w:val="000000" w:themeColor="text1"/>
          <w:szCs w:val="24"/>
        </w:rPr>
        <w:t xml:space="preserve">The use of antibiotics in infected diabetic foot ulcer </w:t>
      </w:r>
      <w:r w:rsidR="002929A8" w:rsidRPr="005F65C2">
        <w:rPr>
          <w:rFonts w:ascii="Book Antiqua" w:hAnsi="Book Antiqua" w:cs="Times New Roman"/>
          <w:color w:val="000000" w:themeColor="text1"/>
          <w:szCs w:val="24"/>
        </w:rPr>
        <w:t>should be carefully applied, in order to be assured that</w:t>
      </w:r>
      <w:r w:rsidR="00995D91">
        <w:rPr>
          <w:rFonts w:ascii="Book Antiqua" w:hAnsi="Book Antiqua" w:cs="Times New Roman"/>
          <w:color w:val="000000" w:themeColor="text1"/>
          <w:szCs w:val="24"/>
        </w:rPr>
        <w:t xml:space="preserve"> </w:t>
      </w:r>
      <w:r w:rsidR="002929A8" w:rsidRPr="005F65C2">
        <w:rPr>
          <w:rFonts w:ascii="Book Antiqua" w:hAnsi="Book Antiqua" w:cs="Times New Roman"/>
          <w:color w:val="000000" w:themeColor="text1"/>
          <w:szCs w:val="24"/>
        </w:rPr>
        <w:t>the patient will receive</w:t>
      </w:r>
      <w:r w:rsidR="00995D91">
        <w:rPr>
          <w:rFonts w:ascii="Book Antiqua" w:hAnsi="Book Antiqua" w:cs="Times New Roman"/>
          <w:color w:val="000000" w:themeColor="text1"/>
          <w:szCs w:val="24"/>
        </w:rPr>
        <w:t xml:space="preserve"> </w:t>
      </w:r>
      <w:r w:rsidR="002929A8" w:rsidRPr="005F65C2">
        <w:rPr>
          <w:rFonts w:ascii="Book Antiqua" w:hAnsi="Book Antiqua" w:cs="Times New Roman"/>
          <w:color w:val="000000" w:themeColor="text1"/>
          <w:szCs w:val="24"/>
        </w:rPr>
        <w:t>the</w:t>
      </w:r>
      <w:r w:rsidR="00995D91">
        <w:rPr>
          <w:rFonts w:ascii="Book Antiqua" w:hAnsi="Book Antiqua" w:cs="Times New Roman"/>
          <w:color w:val="000000" w:themeColor="text1"/>
          <w:szCs w:val="24"/>
        </w:rPr>
        <w:t xml:space="preserve"> </w:t>
      </w:r>
      <w:r w:rsidR="0030104F" w:rsidRPr="005F65C2">
        <w:rPr>
          <w:rFonts w:ascii="Book Antiqua" w:hAnsi="Book Antiqua" w:cs="Times New Roman"/>
          <w:color w:val="000000" w:themeColor="text1"/>
          <w:szCs w:val="24"/>
        </w:rPr>
        <w:t xml:space="preserve">appropriate antibiotic therapy, for an </w:t>
      </w:r>
      <w:r w:rsidR="00A45FD5">
        <w:rPr>
          <w:rFonts w:ascii="Book Antiqua" w:hAnsi="Book Antiqua" w:cs="Times New Roman"/>
          <w:color w:val="000000" w:themeColor="text1"/>
          <w:szCs w:val="24"/>
        </w:rPr>
        <w:t>adequate period of time</w:t>
      </w:r>
      <w:r w:rsidR="002929A8" w:rsidRPr="005F65C2">
        <w:rPr>
          <w:rFonts w:ascii="Book Antiqua" w:hAnsi="Book Antiqua" w:cs="Times New Roman"/>
          <w:color w:val="000000" w:themeColor="text1"/>
          <w:szCs w:val="24"/>
        </w:rPr>
        <w:t>,</w:t>
      </w:r>
      <w:r w:rsidR="00995D91">
        <w:rPr>
          <w:rFonts w:ascii="Book Antiqua" w:hAnsi="Book Antiqua" w:cs="Times New Roman"/>
          <w:color w:val="000000" w:themeColor="text1"/>
          <w:szCs w:val="24"/>
        </w:rPr>
        <w:t xml:space="preserve"> </w:t>
      </w:r>
      <w:r w:rsidR="0030104F" w:rsidRPr="005F65C2">
        <w:rPr>
          <w:rFonts w:ascii="Book Antiqua" w:hAnsi="Book Antiqua" w:cs="Times New Roman"/>
          <w:color w:val="000000" w:themeColor="text1"/>
          <w:szCs w:val="24"/>
        </w:rPr>
        <w:t>along with wound debridement and drainage</w:t>
      </w:r>
      <w:r w:rsidR="00C758F7" w:rsidRPr="005F65C2">
        <w:rPr>
          <w:rFonts w:ascii="Book Antiqua" w:hAnsi="Book Antiqua" w:cs="Times New Roman"/>
          <w:color w:val="000000" w:themeColor="text1"/>
          <w:szCs w:val="24"/>
        </w:rPr>
        <w:fldChar w:fldCharType="begin"/>
      </w:r>
      <w:r w:rsidR="00871C44" w:rsidRPr="005F65C2">
        <w:rPr>
          <w:rFonts w:ascii="Book Antiqua" w:hAnsi="Book Antiqua" w:cs="Times New Roman"/>
          <w:color w:val="000000" w:themeColor="text1"/>
          <w:szCs w:val="24"/>
        </w:rPr>
        <w:instrText xml:space="preserve"> ADDIN EN.CITE &lt;EndNote&gt;&lt;Cite&gt;&lt;Author&gt;Lipsky&lt;/Author&gt;&lt;Year&gt;1990&lt;/Year&gt;&lt;RecNum&gt;373&lt;/RecNum&gt;&lt;DisplayText&gt;&lt;style face="superscript"&gt;[90]&lt;/style&gt;&lt;/DisplayText&gt;&lt;record&gt;&lt;rec-number&gt;373&lt;/rec-number&gt;&lt;foreign-keys&gt;&lt;key app="EN" db-id="t9fwaez9s5twx9eerdpxz2p5s250ezpxsfw0"&gt;373&lt;/key&gt;&lt;/foreign-keys&gt;&lt;ref-type name="Journal Article"&gt;17&lt;/ref-type&gt;&lt;contributors&gt;&lt;authors&gt;&lt;author&gt;Lipsky, B. A.&lt;/author&gt;&lt;author&gt;Pecoraro, R. E.&lt;/author&gt;&lt;author&gt;Wheat, L. J.&lt;/author&gt;&lt;/authors&gt;&lt;/contributors&gt;&lt;auth-address&gt;Department of Medicine, University of Washington School of Medicine, Seattle.&lt;/auth-address&gt;&lt;titles&gt;&lt;title&gt;The diabetic foot. Soft tissue and bone infection&lt;/title&gt;&lt;secondary-title&gt;Infect Dis Clin North Am&lt;/secondary-title&gt;&lt;alt-title&gt;Infectious disease clinics of North America&lt;/alt-title&gt;&lt;/titles&gt;&lt;periodical&gt;&lt;full-title&gt;Infect Dis Clin North Am&lt;/full-title&gt;&lt;/periodical&gt;&lt;pages&gt;409-32&lt;/pages&gt;&lt;volume&gt;4&lt;/volume&gt;&lt;number&gt;3&lt;/number&gt;&lt;keywords&gt;&lt;keyword&gt;Cellulitis/*etiology&lt;/keyword&gt;&lt;keyword&gt;*Diabetes Complications&lt;/keyword&gt;&lt;keyword&gt;Foot Diseases/*etiology&lt;/keyword&gt;&lt;keyword&gt;Humans&lt;/keyword&gt;&lt;keyword&gt;Osteomyelitis/*etiology&lt;/keyword&gt;&lt;keyword&gt;Skin Ulcer/*etiology&lt;/keyword&gt;&lt;/keywords&gt;&lt;dates&gt;&lt;year&gt;1990&lt;/year&gt;&lt;pub-dates&gt;&lt;date&gt;Sep&lt;/date&gt;&lt;/pub-dates&gt;&lt;/dates&gt;&lt;isbn&gt;0891-5520 (Print)&amp;#xD;0891-5520 (Linking)&lt;/isbn&gt;&lt;accession-num&gt;2212597&lt;/accession-num&gt;&lt;urls&gt;&lt;/urls&gt;&lt;language&gt;eng&lt;/language&gt;&lt;/record&gt;&lt;/Cite&gt;&lt;/EndNote&gt;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90" w:tooltip="Lipsky, 1990 #373" w:history="1">
        <w:r w:rsidR="00871C44" w:rsidRPr="005F65C2">
          <w:rPr>
            <w:rFonts w:ascii="Book Antiqua" w:hAnsi="Book Antiqua" w:cs="Times New Roman"/>
            <w:noProof/>
            <w:color w:val="000000" w:themeColor="text1"/>
            <w:szCs w:val="24"/>
            <w:vertAlign w:val="superscript"/>
          </w:rPr>
          <w:t>90</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3A11D2" w:rsidRPr="005F65C2">
        <w:rPr>
          <w:rFonts w:ascii="Book Antiqua" w:hAnsi="Book Antiqua" w:cs="Times New Roman"/>
          <w:color w:val="000000" w:themeColor="text1"/>
          <w:szCs w:val="24"/>
        </w:rPr>
        <w:t>.</w:t>
      </w:r>
    </w:p>
    <w:p w14:paraId="2F1DA659" w14:textId="77777777" w:rsidR="000E667A" w:rsidRPr="005F65C2" w:rsidRDefault="000E667A" w:rsidP="00142347">
      <w:pPr>
        <w:rPr>
          <w:rFonts w:ascii="Book Antiqua" w:hAnsi="Book Antiqua" w:cs="Times New Roman"/>
          <w:color w:val="000000" w:themeColor="text1"/>
          <w:szCs w:val="24"/>
          <w:lang w:eastAsia="zh-CN"/>
        </w:rPr>
      </w:pPr>
    </w:p>
    <w:p w14:paraId="2BBB493C" w14:textId="7EE30252" w:rsidR="0030104F" w:rsidRPr="000E667A" w:rsidRDefault="0030104F" w:rsidP="00190AFC">
      <w:pPr>
        <w:pStyle w:val="2"/>
        <w:adjustRightInd w:val="0"/>
        <w:snapToGrid w:val="0"/>
        <w:spacing w:before="0" w:line="360" w:lineRule="auto"/>
        <w:jc w:val="both"/>
        <w:rPr>
          <w:rFonts w:ascii="Book Antiqua" w:hAnsi="Book Antiqua"/>
          <w:b/>
          <w:i/>
          <w:color w:val="000000" w:themeColor="text1"/>
          <w:sz w:val="24"/>
          <w:szCs w:val="24"/>
        </w:rPr>
      </w:pPr>
      <w:bookmarkStart w:id="50" w:name="_Toc409972904"/>
      <w:r w:rsidRPr="000E667A">
        <w:rPr>
          <w:rFonts w:ascii="Book Antiqua" w:hAnsi="Book Antiqua"/>
          <w:b/>
          <w:i/>
          <w:color w:val="000000" w:themeColor="text1"/>
          <w:sz w:val="24"/>
          <w:szCs w:val="24"/>
        </w:rPr>
        <w:t xml:space="preserve">Diabetic </w:t>
      </w:r>
      <w:r w:rsidR="000E667A" w:rsidRPr="000E667A">
        <w:rPr>
          <w:rFonts w:ascii="Book Antiqua" w:hAnsi="Book Antiqua"/>
          <w:b/>
          <w:i/>
          <w:color w:val="000000" w:themeColor="text1"/>
          <w:sz w:val="24"/>
          <w:szCs w:val="24"/>
        </w:rPr>
        <w:t>foot care</w:t>
      </w:r>
      <w:bookmarkEnd w:id="50"/>
    </w:p>
    <w:p w14:paraId="541E7B77" w14:textId="77777777" w:rsidR="00142347" w:rsidRDefault="008E622E" w:rsidP="00190AFC">
      <w:pPr>
        <w:adjustRightInd w:val="0"/>
        <w:snapToGrid w:val="0"/>
        <w:spacing w:after="0" w:line="360" w:lineRule="auto"/>
        <w:jc w:val="both"/>
        <w:rPr>
          <w:rFonts w:ascii="Book Antiqua" w:hAnsi="Book Antiqua" w:cs="Times New Roman"/>
          <w:color w:val="000000" w:themeColor="text1"/>
          <w:szCs w:val="24"/>
          <w:lang w:eastAsia="zh-CN"/>
        </w:rPr>
      </w:pPr>
      <w:r w:rsidRPr="005F65C2">
        <w:rPr>
          <w:rFonts w:ascii="Book Antiqua" w:hAnsi="Book Antiqua" w:cs="Times New Roman"/>
          <w:color w:val="000000" w:themeColor="text1"/>
          <w:szCs w:val="24"/>
        </w:rPr>
        <w:t xml:space="preserve">To </w:t>
      </w:r>
      <w:r w:rsidR="0030104F" w:rsidRPr="005F65C2">
        <w:rPr>
          <w:rFonts w:ascii="Book Antiqua" w:hAnsi="Book Antiqua" w:cs="Times New Roman"/>
          <w:color w:val="000000" w:themeColor="text1"/>
          <w:szCs w:val="24"/>
        </w:rPr>
        <w:t>be able to provide an effective plan for diabetic foot syndrome prevention and treatment, a multidisciplinary team approach is required</w:t>
      </w:r>
      <w:r w:rsidR="000E667A">
        <w:rPr>
          <w:rFonts w:ascii="Book Antiqua" w:hAnsi="Book Antiqua" w:cs="Times New Roman"/>
          <w:color w:val="000000" w:themeColor="text1"/>
          <w:szCs w:val="24"/>
        </w:rPr>
        <w:t>.</w:t>
      </w:r>
      <w:r w:rsidR="000E667A">
        <w:rPr>
          <w:rFonts w:ascii="Book Antiqua" w:hAnsi="Book Antiqua" w:cs="Times New Roman" w:hint="eastAsia"/>
          <w:color w:val="000000" w:themeColor="text1"/>
          <w:szCs w:val="24"/>
          <w:lang w:eastAsia="zh-CN"/>
        </w:rPr>
        <w:t xml:space="preserve"> </w:t>
      </w:r>
    </w:p>
    <w:p w14:paraId="02DE9F46" w14:textId="357539D8" w:rsidR="0030104F" w:rsidRDefault="0030104F" w:rsidP="00995D91">
      <w:pPr>
        <w:adjustRightInd w:val="0"/>
        <w:snapToGrid w:val="0"/>
        <w:spacing w:after="0" w:line="360" w:lineRule="auto"/>
        <w:ind w:firstLine="720"/>
        <w:jc w:val="both"/>
        <w:rPr>
          <w:rFonts w:ascii="Book Antiqua" w:hAnsi="Book Antiqua" w:cs="Times New Roman"/>
          <w:color w:val="000000" w:themeColor="text1"/>
          <w:szCs w:val="24"/>
          <w:lang w:eastAsia="zh-CN"/>
        </w:rPr>
      </w:pPr>
      <w:r w:rsidRPr="005F65C2">
        <w:rPr>
          <w:rFonts w:ascii="Book Antiqua" w:hAnsi="Book Antiqua" w:cs="Times New Roman"/>
          <w:color w:val="000000" w:themeColor="text1"/>
          <w:szCs w:val="24"/>
        </w:rPr>
        <w:t>This multidisc</w:t>
      </w:r>
      <w:r w:rsidR="000E667A">
        <w:rPr>
          <w:rFonts w:ascii="Book Antiqua" w:hAnsi="Book Antiqua" w:cs="Times New Roman"/>
          <w:color w:val="000000" w:themeColor="text1"/>
          <w:szCs w:val="24"/>
        </w:rPr>
        <w:t>iplinary team approach includes</w:t>
      </w:r>
      <w:r w:rsidR="00C758F7" w:rsidRPr="005F65C2">
        <w:rPr>
          <w:rFonts w:ascii="Book Antiqua" w:hAnsi="Book Antiqua" w:cs="Times New Roman"/>
          <w:color w:val="000000" w:themeColor="text1"/>
          <w:szCs w:val="24"/>
        </w:rPr>
        <w:fldChar w:fldCharType="begin">
          <w:fldData xml:space="preserve">PEVuZE5vdGU+PENpdGUgRXhjbHVkZUF1dGg9IjEiPjxBdXRob3I+QW1lcmljYW4gRGlhYmV0ZXM8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</w:fldData>
        </w:fldChar>
      </w:r>
      <w:r w:rsidR="00871C44"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PEVuZE5vdGU+PENpdGUgRXhjbHVkZUF1dGg9IjEiPjxBdXRob3I+QW1lcmljYW4gRGlhYmV0ZXM8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</w:fldData>
        </w:fldChar>
      </w:r>
      <w:r w:rsidR="00871C44"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10" w:tooltip="American Diabetes Association, 1999 #26" w:history="1">
        <w:r w:rsidR="00871C44" w:rsidRPr="005F65C2">
          <w:rPr>
            <w:rFonts w:ascii="Book Antiqua" w:hAnsi="Book Antiqua" w:cs="Times New Roman"/>
            <w:noProof/>
            <w:color w:val="000000" w:themeColor="text1"/>
            <w:szCs w:val="24"/>
            <w:vertAlign w:val="superscript"/>
          </w:rPr>
          <w:t>10</w:t>
        </w:r>
      </w:hyperlink>
      <w:r w:rsidR="000E667A">
        <w:rPr>
          <w:rFonts w:ascii="Book Antiqua" w:hAnsi="Book Antiqua" w:cs="Times New Roman"/>
          <w:noProof/>
          <w:color w:val="000000" w:themeColor="text1"/>
          <w:szCs w:val="24"/>
          <w:vertAlign w:val="superscript"/>
        </w:rPr>
        <w:t>,</w:t>
      </w:r>
      <w:hyperlink w:anchor="_ENREF_91" w:tooltip="Sumpio, 2004 #387" w:history="1">
        <w:r w:rsidR="00871C44" w:rsidRPr="005F65C2">
          <w:rPr>
            <w:rFonts w:ascii="Book Antiqua" w:hAnsi="Book Antiqua" w:cs="Times New Roman"/>
            <w:noProof/>
            <w:color w:val="000000" w:themeColor="text1"/>
            <w:szCs w:val="24"/>
            <w:vertAlign w:val="superscript"/>
          </w:rPr>
          <w:t>91</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190AFC">
        <w:rPr>
          <w:rFonts w:ascii="Book Antiqua" w:hAnsi="Book Antiqua" w:cs="Times New Roman" w:hint="eastAsia"/>
          <w:color w:val="000000" w:themeColor="text1"/>
          <w:szCs w:val="24"/>
          <w:lang w:eastAsia="zh-CN"/>
        </w:rPr>
        <w:t>: (1)</w:t>
      </w:r>
      <w:r w:rsidR="00995D91">
        <w:rPr>
          <w:rFonts w:ascii="Book Antiqua" w:hAnsi="Book Antiqua" w:cs="Times New Roman" w:hint="eastAsia"/>
          <w:color w:val="000000" w:themeColor="text1"/>
          <w:szCs w:val="24"/>
          <w:lang w:eastAsia="zh-CN"/>
        </w:rPr>
        <w:t xml:space="preserve"> </w:t>
      </w:r>
      <w:proofErr w:type="spellStart"/>
      <w:r w:rsidRPr="000E667A">
        <w:rPr>
          <w:rFonts w:ascii="Book Antiqua" w:hAnsi="Book Antiqua" w:cs="Times New Roman"/>
          <w:color w:val="000000" w:themeColor="text1"/>
          <w:szCs w:val="24"/>
        </w:rPr>
        <w:t>Diabetologist</w:t>
      </w:r>
      <w:proofErr w:type="spellEnd"/>
      <w:r w:rsidRPr="000E667A">
        <w:rPr>
          <w:rFonts w:ascii="Book Antiqua" w:hAnsi="Book Antiqua" w:cs="Times New Roman"/>
          <w:color w:val="000000" w:themeColor="text1"/>
          <w:szCs w:val="24"/>
        </w:rPr>
        <w:t>/Endocrinologist to optimize the metabolic con</w:t>
      </w:r>
      <w:r w:rsidR="000E667A">
        <w:rPr>
          <w:rFonts w:ascii="Book Antiqua" w:hAnsi="Book Antiqua" w:cs="Times New Roman"/>
          <w:color w:val="000000" w:themeColor="text1"/>
          <w:szCs w:val="24"/>
        </w:rPr>
        <w:t>trol for patients with diabetes</w:t>
      </w:r>
      <w:r w:rsidR="000E667A">
        <w:rPr>
          <w:rFonts w:ascii="Book Antiqua" w:hAnsi="Book Antiqua" w:cs="Times New Roman" w:hint="eastAsia"/>
          <w:color w:val="000000" w:themeColor="text1"/>
          <w:szCs w:val="24"/>
          <w:lang w:eastAsia="zh-CN"/>
        </w:rPr>
        <w:t xml:space="preserve">; (2) </w:t>
      </w:r>
      <w:r w:rsidRPr="005F65C2">
        <w:rPr>
          <w:rFonts w:ascii="Book Antiqua" w:hAnsi="Book Antiqua" w:cs="Times New Roman"/>
          <w:color w:val="000000" w:themeColor="text1"/>
          <w:szCs w:val="24"/>
        </w:rPr>
        <w:t>Diabetes educator and a qualified nurse:</w:t>
      </w:r>
      <w:r w:rsidR="002A2D4E" w:rsidRPr="005F65C2">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To provide special education and assurance</w:t>
      </w:r>
      <w:r w:rsidR="000E667A">
        <w:rPr>
          <w:rFonts w:ascii="Book Antiqua" w:hAnsi="Book Antiqua" w:cs="Times New Roman" w:hint="eastAsia"/>
          <w:color w:val="000000" w:themeColor="text1"/>
          <w:szCs w:val="24"/>
          <w:lang w:eastAsia="zh-CN"/>
        </w:rPr>
        <w:t xml:space="preserve">; (3) </w:t>
      </w:r>
      <w:r w:rsidRPr="005F65C2">
        <w:rPr>
          <w:rFonts w:ascii="Book Antiqua" w:hAnsi="Book Antiqua" w:cs="Times New Roman"/>
          <w:color w:val="000000" w:themeColor="text1"/>
          <w:szCs w:val="24"/>
        </w:rPr>
        <w:t>Podiatrist who would guide the patient to prevent diabetic foot lesions and provide appropriate treatment</w:t>
      </w:r>
      <w:r w:rsidR="000E667A">
        <w:rPr>
          <w:rFonts w:ascii="Book Antiqua" w:hAnsi="Book Antiqua" w:cs="Times New Roman" w:hint="eastAsia"/>
          <w:color w:val="000000" w:themeColor="text1"/>
          <w:szCs w:val="24"/>
          <w:lang w:eastAsia="zh-CN"/>
        </w:rPr>
        <w:t xml:space="preserve">; (4) </w:t>
      </w:r>
      <w:r w:rsidRPr="005F65C2">
        <w:rPr>
          <w:rFonts w:ascii="Book Antiqua" w:hAnsi="Book Antiqua" w:cs="Times New Roman"/>
          <w:color w:val="000000" w:themeColor="text1"/>
          <w:szCs w:val="24"/>
        </w:rPr>
        <w:t>Vascular surgeon to assess the vascularity of the lower limbs and provide interventional management whenever required</w:t>
      </w:r>
      <w:r w:rsidR="000E667A">
        <w:rPr>
          <w:rFonts w:ascii="Book Antiqua" w:hAnsi="Book Antiqua" w:cs="Times New Roman" w:hint="eastAsia"/>
          <w:color w:val="000000" w:themeColor="text1"/>
          <w:szCs w:val="24"/>
          <w:lang w:eastAsia="zh-CN"/>
        </w:rPr>
        <w:t xml:space="preserve">; (5) </w:t>
      </w:r>
      <w:proofErr w:type="spellStart"/>
      <w:r w:rsidRPr="005F65C2">
        <w:rPr>
          <w:rFonts w:ascii="Book Antiqua" w:hAnsi="Book Antiqua" w:cs="Times New Roman"/>
          <w:color w:val="000000" w:themeColor="text1"/>
          <w:szCs w:val="24"/>
        </w:rPr>
        <w:t>Orthotist</w:t>
      </w:r>
      <w:proofErr w:type="spellEnd"/>
      <w:r w:rsidRPr="005F65C2">
        <w:rPr>
          <w:rFonts w:ascii="Book Antiqua" w:hAnsi="Book Antiqua" w:cs="Times New Roman"/>
          <w:color w:val="000000" w:themeColor="text1"/>
          <w:szCs w:val="24"/>
        </w:rPr>
        <w:t>: Help in choosing the appropriate foot wear or custom foot wear to allow adequate pressure distributio</w:t>
      </w:r>
      <w:r w:rsidR="000E667A">
        <w:rPr>
          <w:rFonts w:ascii="Book Antiqua" w:hAnsi="Book Antiqua" w:cs="Times New Roman"/>
          <w:color w:val="000000" w:themeColor="text1"/>
          <w:szCs w:val="24"/>
        </w:rPr>
        <w:t>n and thus rapid wound healing</w:t>
      </w:r>
      <w:r w:rsidR="000E667A">
        <w:rPr>
          <w:rFonts w:ascii="Book Antiqua" w:hAnsi="Book Antiqua" w:cs="Times New Roman" w:hint="eastAsia"/>
          <w:color w:val="000000" w:themeColor="text1"/>
          <w:szCs w:val="24"/>
          <w:lang w:eastAsia="zh-CN"/>
        </w:rPr>
        <w:t xml:space="preserve">; (6) </w:t>
      </w:r>
      <w:r w:rsidR="000E667A">
        <w:rPr>
          <w:rFonts w:ascii="Book Antiqua" w:hAnsi="Book Antiqua" w:cs="Times New Roman"/>
          <w:color w:val="000000" w:themeColor="text1"/>
          <w:szCs w:val="24"/>
        </w:rPr>
        <w:t>Infection disease specialist</w:t>
      </w:r>
      <w:r w:rsidRPr="005F65C2">
        <w:rPr>
          <w:rFonts w:ascii="Book Antiqua" w:hAnsi="Book Antiqua" w:cs="Times New Roman"/>
          <w:color w:val="000000" w:themeColor="text1"/>
          <w:szCs w:val="24"/>
        </w:rPr>
        <w:t>: For appropriate choice of antibiotics r</w:t>
      </w:r>
      <w:r w:rsidR="000E667A">
        <w:rPr>
          <w:rFonts w:ascii="Book Antiqua" w:hAnsi="Book Antiqua" w:cs="Times New Roman"/>
          <w:color w:val="000000" w:themeColor="text1"/>
          <w:szCs w:val="24"/>
        </w:rPr>
        <w:t>egimen based on culture results</w:t>
      </w:r>
      <w:r w:rsidR="000E667A">
        <w:rPr>
          <w:rFonts w:ascii="Book Antiqua" w:hAnsi="Book Antiqua" w:cs="Times New Roman" w:hint="eastAsia"/>
          <w:color w:val="000000" w:themeColor="text1"/>
          <w:szCs w:val="24"/>
          <w:lang w:eastAsia="zh-CN"/>
        </w:rPr>
        <w:t xml:space="preserve">; and (7) </w:t>
      </w:r>
      <w:r w:rsidRPr="005F65C2">
        <w:rPr>
          <w:rFonts w:ascii="Book Antiqua" w:hAnsi="Book Antiqua" w:cs="Times New Roman"/>
          <w:color w:val="000000" w:themeColor="text1"/>
          <w:szCs w:val="24"/>
        </w:rPr>
        <w:t>Nutritionist consultation to help in adequate glycemic control, weight loss and also wound healing.</w:t>
      </w:r>
    </w:p>
    <w:p w14:paraId="685E1F51" w14:textId="77777777" w:rsidR="000E667A" w:rsidRPr="005F65C2" w:rsidRDefault="000E667A" w:rsidP="00190AFC">
      <w:pPr>
        <w:adjustRightInd w:val="0"/>
        <w:snapToGrid w:val="0"/>
        <w:spacing w:after="0" w:line="360" w:lineRule="auto"/>
        <w:jc w:val="both"/>
        <w:rPr>
          <w:rFonts w:ascii="Book Antiqua" w:hAnsi="Book Antiqua" w:cs="Times New Roman"/>
          <w:color w:val="000000" w:themeColor="text1"/>
          <w:szCs w:val="24"/>
          <w:lang w:eastAsia="zh-CN"/>
        </w:rPr>
      </w:pPr>
    </w:p>
    <w:p w14:paraId="3191019E" w14:textId="376CAB90" w:rsidR="0030104F" w:rsidRPr="005F65C2" w:rsidRDefault="000E667A" w:rsidP="00190AFC">
      <w:pPr>
        <w:pStyle w:val="3"/>
        <w:adjustRightInd w:val="0"/>
        <w:snapToGrid w:val="0"/>
        <w:spacing w:before="0" w:line="360" w:lineRule="auto"/>
        <w:jc w:val="both"/>
        <w:rPr>
          <w:rFonts w:ascii="Book Antiqua" w:hAnsi="Book Antiqua"/>
          <w:i w:val="0"/>
          <w:color w:val="000000" w:themeColor="text1"/>
          <w:szCs w:val="24"/>
          <w:lang w:eastAsia="zh-CN"/>
        </w:rPr>
      </w:pPr>
      <w:bookmarkStart w:id="51" w:name="_Toc409972905"/>
      <w:r w:rsidRPr="005F65C2">
        <w:rPr>
          <w:rFonts w:ascii="Book Antiqua" w:hAnsi="Book Antiqua"/>
          <w:i w:val="0"/>
          <w:color w:val="000000" w:themeColor="text1"/>
          <w:szCs w:val="24"/>
        </w:rPr>
        <w:t>MODERN WOUND CARE MODALITIES</w:t>
      </w:r>
      <w:bookmarkEnd w:id="51"/>
    </w:p>
    <w:p w14:paraId="22F7E54A" w14:textId="48F73EB7" w:rsidR="0030104F" w:rsidRPr="005F65C2" w:rsidRDefault="00EF2D35" w:rsidP="00190AFC">
      <w:pPr>
        <w:adjustRightInd w:val="0"/>
        <w:snapToGrid w:val="0"/>
        <w:spacing w:after="0" w:line="360" w:lineRule="auto"/>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In the recent years, a</w:t>
      </w:r>
      <w:r w:rsidR="008E5238" w:rsidRPr="005F65C2">
        <w:rPr>
          <w:rFonts w:ascii="Book Antiqua" w:hAnsi="Book Antiqua" w:cs="Times New Roman"/>
          <w:color w:val="000000" w:themeColor="text1"/>
          <w:szCs w:val="24"/>
        </w:rPr>
        <w:t>part from the standard wound care, new diabetic ulcer treatment modalities have been deve</w:t>
      </w:r>
      <w:r w:rsidR="002F7717" w:rsidRPr="005F65C2">
        <w:rPr>
          <w:rFonts w:ascii="Book Antiqua" w:hAnsi="Book Antiqua" w:cs="Times New Roman"/>
          <w:color w:val="000000" w:themeColor="text1"/>
          <w:szCs w:val="24"/>
        </w:rPr>
        <w:t>loped</w:t>
      </w:r>
      <w:r w:rsidR="00C758F7" w:rsidRPr="005F65C2">
        <w:rPr>
          <w:rFonts w:ascii="Book Antiqua" w:hAnsi="Book Antiqua" w:cs="Times New Roman"/>
          <w:color w:val="000000" w:themeColor="text1"/>
          <w:szCs w:val="24"/>
        </w:rPr>
        <w:fldChar w:fldCharType="begin">
          <w:fldData xml:space="preserve">PEVuZE5vdGU+PENpdGU+PEF1dGhvcj5RdWVlbjwvQXV0aG9yPjxZZWFyPjIwMDQ8L1llYXI+PFJl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</w:fldData>
        </w:fldChar>
      </w:r>
      <w:r w:rsidR="00871C44"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PEVuZE5vdGU+PENpdGU+PEF1dGhvcj5RdWVlbjwvQXV0aG9yPjxZZWFyPjIwMDQ8L1llYXI+PFJl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</w:fldData>
        </w:fldChar>
      </w:r>
      <w:r w:rsidR="00871C44"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92" w:tooltip="Queen, 2004 #388" w:history="1">
        <w:r w:rsidR="00871C44" w:rsidRPr="005F65C2">
          <w:rPr>
            <w:rFonts w:ascii="Book Antiqua" w:hAnsi="Book Antiqua" w:cs="Times New Roman"/>
            <w:noProof/>
            <w:color w:val="000000" w:themeColor="text1"/>
            <w:szCs w:val="24"/>
            <w:vertAlign w:val="superscript"/>
          </w:rPr>
          <w:t>92</w:t>
        </w:r>
      </w:hyperlink>
      <w:r w:rsidR="000E667A">
        <w:rPr>
          <w:rFonts w:ascii="Book Antiqua" w:hAnsi="Book Antiqua" w:cs="Times New Roman"/>
          <w:noProof/>
          <w:color w:val="000000" w:themeColor="text1"/>
          <w:szCs w:val="24"/>
          <w:vertAlign w:val="superscript"/>
        </w:rPr>
        <w:t>,</w:t>
      </w:r>
      <w:hyperlink w:anchor="_ENREF_93" w:tooltip="Sibbald, 2003 #389" w:history="1">
        <w:r w:rsidR="00871C44" w:rsidRPr="005F65C2">
          <w:rPr>
            <w:rFonts w:ascii="Book Antiqua" w:hAnsi="Book Antiqua" w:cs="Times New Roman"/>
            <w:noProof/>
            <w:color w:val="000000" w:themeColor="text1"/>
            <w:szCs w:val="24"/>
            <w:vertAlign w:val="superscript"/>
          </w:rPr>
          <w:t>93</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2F57AE" w:rsidRPr="005F65C2">
        <w:rPr>
          <w:rFonts w:ascii="Book Antiqua" w:hAnsi="Book Antiqua" w:cs="Times New Roman"/>
          <w:color w:val="000000" w:themeColor="text1"/>
          <w:szCs w:val="24"/>
        </w:rPr>
        <w:t>.</w:t>
      </w:r>
    </w:p>
    <w:p w14:paraId="6745316F" w14:textId="77777777" w:rsidR="000E667A" w:rsidRDefault="000E667A" w:rsidP="00190AFC">
      <w:pPr>
        <w:autoSpaceDE w:val="0"/>
        <w:autoSpaceDN w:val="0"/>
        <w:adjustRightInd w:val="0"/>
        <w:snapToGrid w:val="0"/>
        <w:spacing w:after="0" w:line="360" w:lineRule="auto"/>
        <w:jc w:val="both"/>
        <w:rPr>
          <w:rFonts w:ascii="Book Antiqua" w:hAnsi="Book Antiqua" w:cs="Times New Roman"/>
          <w:b/>
          <w:i/>
          <w:color w:val="000000" w:themeColor="text1"/>
          <w:szCs w:val="24"/>
          <w:lang w:eastAsia="zh-CN"/>
        </w:rPr>
      </w:pPr>
    </w:p>
    <w:p w14:paraId="1B241F07" w14:textId="52BEA760" w:rsidR="002F7717" w:rsidRPr="000E667A" w:rsidRDefault="002F7717" w:rsidP="00190AFC">
      <w:pPr>
        <w:autoSpaceDE w:val="0"/>
        <w:autoSpaceDN w:val="0"/>
        <w:adjustRightInd w:val="0"/>
        <w:snapToGrid w:val="0"/>
        <w:spacing w:after="0" w:line="360" w:lineRule="auto"/>
        <w:jc w:val="both"/>
        <w:rPr>
          <w:rFonts w:ascii="Book Antiqua" w:hAnsi="Book Antiqua" w:cs="Times New Roman"/>
          <w:b/>
          <w:i/>
          <w:color w:val="000000" w:themeColor="text1"/>
          <w:szCs w:val="24"/>
        </w:rPr>
      </w:pPr>
      <w:r w:rsidRPr="000E667A">
        <w:rPr>
          <w:rFonts w:ascii="Book Antiqua" w:hAnsi="Book Antiqua" w:cs="Times New Roman"/>
          <w:b/>
          <w:i/>
          <w:color w:val="000000" w:themeColor="text1"/>
          <w:szCs w:val="24"/>
        </w:rPr>
        <w:t xml:space="preserve">Wound </w:t>
      </w:r>
      <w:r w:rsidR="000E667A" w:rsidRPr="000E667A">
        <w:rPr>
          <w:rFonts w:ascii="Book Antiqua" w:hAnsi="Book Antiqua" w:cs="Times New Roman"/>
          <w:b/>
          <w:i/>
          <w:color w:val="000000" w:themeColor="text1"/>
          <w:szCs w:val="24"/>
        </w:rPr>
        <w:t>d</w:t>
      </w:r>
      <w:r w:rsidRPr="000E667A">
        <w:rPr>
          <w:rFonts w:ascii="Book Antiqua" w:hAnsi="Book Antiqua" w:cs="Times New Roman"/>
          <w:b/>
          <w:i/>
          <w:color w:val="000000" w:themeColor="text1"/>
          <w:szCs w:val="24"/>
        </w:rPr>
        <w:t>ressings</w:t>
      </w:r>
    </w:p>
    <w:p w14:paraId="2F78C10D" w14:textId="1E20BDE9" w:rsidR="0030104F" w:rsidRDefault="000E667A" w:rsidP="00190AFC">
      <w:pPr>
        <w:autoSpaceDE w:val="0"/>
        <w:autoSpaceDN w:val="0"/>
        <w:adjustRightInd w:val="0"/>
        <w:snapToGrid w:val="0"/>
        <w:spacing w:after="0" w:line="360" w:lineRule="auto"/>
        <w:jc w:val="both"/>
        <w:rPr>
          <w:rFonts w:ascii="Book Antiqua" w:hAnsi="Book Antiqua" w:cs="Times New Roman"/>
          <w:color w:val="000000" w:themeColor="text1"/>
          <w:szCs w:val="24"/>
          <w:lang w:eastAsia="zh-CN"/>
        </w:rPr>
      </w:pPr>
      <w:r>
        <w:rPr>
          <w:rFonts w:ascii="Book Antiqua" w:hAnsi="Book Antiqua" w:cs="Times New Roman"/>
          <w:color w:val="000000" w:themeColor="text1"/>
          <w:szCs w:val="24"/>
        </w:rPr>
        <w:t>The ideal wound dressing</w:t>
      </w:r>
      <w:r w:rsidRPr="005F65C2">
        <w:rPr>
          <w:rFonts w:ascii="Book Antiqua" w:hAnsi="Book Antiqua" w:cs="Times New Roman"/>
          <w:color w:val="000000" w:themeColor="text1"/>
          <w:szCs w:val="24"/>
        </w:rPr>
        <w:fldChar w:fldCharType="begin"/>
      </w:r>
      <w:r w:rsidRPr="005F65C2">
        <w:rPr>
          <w:rFonts w:ascii="Book Antiqua" w:hAnsi="Book Antiqua" w:cs="Times New Roman"/>
          <w:color w:val="000000" w:themeColor="text1"/>
          <w:szCs w:val="24"/>
        </w:rPr>
        <w:instrText xml:space="preserve"> ADDIN EN.CITE &lt;EndNote&gt;&lt;Cite&gt;&lt;Author&gt;Moura&lt;/Author&gt;&lt;Year&gt;2013&lt;/Year&gt;&lt;RecNum&gt;390&lt;/RecNum&gt;&lt;DisplayText&gt;&lt;style face="superscript"&gt;[94]&lt;/style&gt;&lt;/DisplayText&gt;&lt;record&gt;&lt;rec-number&gt;390&lt;/rec-number&gt;&lt;foreign-keys&gt;&lt;key app="EN" db-id="t9fwaez9s5twx9eerdpxz2p5s250ezpxsfw0"&gt;390&lt;/key&gt;&lt;/foreign-keys&gt;&lt;ref-type name="Journal Article"&gt;17&lt;/ref-type&gt;&lt;contributors&gt;&lt;authors&gt;&lt;author&gt;Moura, L. I.&lt;/author&gt;&lt;author&gt;Dias, A. M.&lt;/author&gt;&lt;author&gt;Carvalho, E.&lt;/author&gt;&lt;author&gt;de Sousa, H. C.&lt;/author&gt;&lt;/authors&gt;&lt;/contributors&gt;&lt;auth-address&gt;Center for Neuroscience and Cell Biology, University of Coimbra, 3004-517 Coimbra, Portugal.&lt;/auth-address&gt;&lt;titles&gt;&lt;title&gt;Recent advances on the development of wound dressings for diabetic foot ulcer treatment--a review&lt;/title&gt;&lt;secondary-title&gt;Acta Biomater&lt;/secondary-title&gt;&lt;alt-title&gt;Acta biomaterialia&lt;/alt-title&gt;&lt;/titles&gt;&lt;periodical&gt;&lt;full-title&gt;Acta Biomater&lt;/full-title&gt;&lt;/periodical&gt;&lt;pages&gt;7093-114&lt;/pages&gt;&lt;volume&gt;9&lt;/volume&gt;&lt;number&gt;7&lt;/number&gt;&lt;keywords&gt;&lt;keyword&gt;Administration, Topical&lt;/keyword&gt;&lt;keyword&gt;Bandages/*trends&lt;/keyword&gt;&lt;keyword&gt;Delayed-Action Preparations/*administration &amp;amp; dosage&lt;/keyword&gt;&lt;keyword&gt;Diabetic Foot/*nursing/*rehabilitation&lt;/keyword&gt;&lt;keyword&gt;Equipment Design&lt;/keyword&gt;&lt;keyword&gt;Humans&lt;/keyword&gt;&lt;keyword&gt;Wound Healing/*drug effects&lt;/keyword&gt;&lt;/keywords&gt;&lt;dates&gt;&lt;year&gt;2013&lt;/year&gt;&lt;pub-dates&gt;&lt;date&gt;Jul&lt;/date&gt;&lt;/pub-dates&gt;&lt;/dates&gt;&lt;isbn&gt;1878-7568 (Electronic)&amp;#xD;1742-7061 (Linking)&lt;/isbn&gt;&lt;accession-num&gt;23542233&lt;/accession-num&gt;&lt;urls&gt;&lt;related-urls&gt;&lt;url&gt;http://www.ncbi.nlm.nih.gov/pubmed/23542233&lt;/url&gt;&lt;/related-urls&gt;&lt;/urls&gt;&lt;electronic-resource-num&gt;10.1016/j.actbio.2013.03.033&lt;/electronic-resource-num&gt;&lt;language&gt;eng&lt;/language&gt;&lt;/record&gt;&lt;/Cite&gt;&lt;/EndNote&gt;</w:instrText>
      </w:r>
      <w:r w:rsidRPr="005F65C2">
        <w:rPr>
          <w:rFonts w:ascii="Book Antiqua" w:hAnsi="Book Antiqua" w:cs="Times New Roman"/>
          <w:color w:val="000000" w:themeColor="text1"/>
          <w:szCs w:val="24"/>
        </w:rPr>
        <w:fldChar w:fldCharType="separate"/>
      </w:r>
      <w:r w:rsidRPr="005F65C2">
        <w:rPr>
          <w:rFonts w:ascii="Book Antiqua" w:hAnsi="Book Antiqua" w:cs="Times New Roman"/>
          <w:noProof/>
          <w:color w:val="000000" w:themeColor="text1"/>
          <w:szCs w:val="24"/>
          <w:vertAlign w:val="superscript"/>
        </w:rPr>
        <w:t>[</w:t>
      </w:r>
      <w:hyperlink w:anchor="_ENREF_94" w:tooltip="Moura, 2013 #390" w:history="1">
        <w:r w:rsidRPr="005F65C2">
          <w:rPr>
            <w:rFonts w:ascii="Book Antiqua" w:hAnsi="Book Antiqua" w:cs="Times New Roman"/>
            <w:noProof/>
            <w:color w:val="000000" w:themeColor="text1"/>
            <w:szCs w:val="24"/>
            <w:vertAlign w:val="superscript"/>
          </w:rPr>
          <w:t>94</w:t>
        </w:r>
      </w:hyperlink>
      <w:r w:rsidRPr="005F65C2">
        <w:rPr>
          <w:rFonts w:ascii="Book Antiqua" w:hAnsi="Book Antiqua" w:cs="Times New Roman"/>
          <w:noProof/>
          <w:color w:val="000000" w:themeColor="text1"/>
          <w:szCs w:val="24"/>
          <w:vertAlign w:val="superscript"/>
        </w:rPr>
        <w:t>]</w:t>
      </w:r>
      <w:r w:rsidRPr="005F65C2">
        <w:rPr>
          <w:rFonts w:ascii="Book Antiqua" w:hAnsi="Book Antiqua" w:cs="Times New Roman"/>
          <w:color w:val="000000" w:themeColor="text1"/>
          <w:szCs w:val="24"/>
        </w:rPr>
        <w:fldChar w:fldCharType="end"/>
      </w:r>
      <w:r w:rsidR="002F7717" w:rsidRPr="005F65C2">
        <w:rPr>
          <w:rFonts w:ascii="Book Antiqua" w:hAnsi="Book Antiqua" w:cs="Times New Roman"/>
          <w:color w:val="000000" w:themeColor="text1"/>
          <w:szCs w:val="24"/>
        </w:rPr>
        <w:t xml:space="preserve">: </w:t>
      </w:r>
      <w:r>
        <w:rPr>
          <w:rFonts w:ascii="Book Antiqua" w:hAnsi="Book Antiqua" w:cs="Times New Roman" w:hint="eastAsia"/>
          <w:color w:val="000000" w:themeColor="text1"/>
          <w:szCs w:val="24"/>
          <w:lang w:eastAsia="zh-CN"/>
        </w:rPr>
        <w:t xml:space="preserve">(1) </w:t>
      </w:r>
      <w:r w:rsidR="00560D89" w:rsidRPr="000E667A">
        <w:rPr>
          <w:rFonts w:ascii="Book Antiqua" w:hAnsi="Book Antiqua" w:cs="Times New Roman"/>
          <w:color w:val="000000" w:themeColor="text1"/>
          <w:szCs w:val="24"/>
        </w:rPr>
        <w:t>S</w:t>
      </w:r>
      <w:r w:rsidR="0030104F" w:rsidRPr="000E667A">
        <w:rPr>
          <w:rFonts w:ascii="Book Antiqua" w:hAnsi="Book Antiqua" w:cs="Times New Roman"/>
          <w:color w:val="000000" w:themeColor="text1"/>
          <w:szCs w:val="24"/>
        </w:rPr>
        <w:t>hould be sterile and does not contaminate t</w:t>
      </w:r>
      <w:r>
        <w:rPr>
          <w:rFonts w:ascii="Book Antiqua" w:hAnsi="Book Antiqua" w:cs="Times New Roman"/>
          <w:color w:val="000000" w:themeColor="text1"/>
          <w:szCs w:val="24"/>
        </w:rPr>
        <w:t>he ulcer with foreign particles</w:t>
      </w:r>
      <w:r>
        <w:rPr>
          <w:rFonts w:ascii="Book Antiqua" w:hAnsi="Book Antiqua" w:cs="Times New Roman" w:hint="eastAsia"/>
          <w:color w:val="000000" w:themeColor="text1"/>
          <w:szCs w:val="24"/>
          <w:lang w:eastAsia="zh-CN"/>
        </w:rPr>
        <w:t xml:space="preserve">; (2) </w:t>
      </w:r>
      <w:r w:rsidR="0030104F" w:rsidRPr="005F65C2">
        <w:rPr>
          <w:rFonts w:ascii="Book Antiqua" w:hAnsi="Book Antiqua" w:cs="Times New Roman"/>
          <w:color w:val="000000" w:themeColor="text1"/>
          <w:szCs w:val="24"/>
        </w:rPr>
        <w:t xml:space="preserve">Should be readily available, easy to use </w:t>
      </w:r>
      <w:r w:rsidR="0030104F" w:rsidRPr="005F65C2">
        <w:rPr>
          <w:rFonts w:ascii="Book Antiqua" w:hAnsi="Book Antiqua" w:cs="Times New Roman"/>
          <w:color w:val="000000" w:themeColor="text1"/>
          <w:szCs w:val="24"/>
        </w:rPr>
        <w:lastRenderedPageBreak/>
        <w:t>and cost effective</w:t>
      </w:r>
      <w:r>
        <w:rPr>
          <w:rFonts w:ascii="Book Antiqua" w:hAnsi="Book Antiqua" w:cs="Times New Roman" w:hint="eastAsia"/>
          <w:color w:val="000000" w:themeColor="text1"/>
          <w:szCs w:val="24"/>
          <w:lang w:eastAsia="zh-CN"/>
        </w:rPr>
        <w:t xml:space="preserve">; (3) </w:t>
      </w:r>
      <w:r w:rsidR="002F7717" w:rsidRPr="005F65C2">
        <w:rPr>
          <w:rFonts w:ascii="Book Antiqua" w:hAnsi="Book Antiqua" w:cs="Times New Roman"/>
          <w:color w:val="000000" w:themeColor="text1"/>
          <w:szCs w:val="24"/>
        </w:rPr>
        <w:t>Should k</w:t>
      </w:r>
      <w:r w:rsidR="0030104F" w:rsidRPr="005F65C2">
        <w:rPr>
          <w:rFonts w:ascii="Book Antiqua" w:hAnsi="Book Antiqua" w:cs="Times New Roman"/>
          <w:color w:val="000000" w:themeColor="text1"/>
          <w:szCs w:val="24"/>
        </w:rPr>
        <w:t>eep a moist environ</w:t>
      </w:r>
      <w:r>
        <w:rPr>
          <w:rFonts w:ascii="Book Antiqua" w:hAnsi="Book Antiqua" w:cs="Times New Roman"/>
          <w:color w:val="000000" w:themeColor="text1"/>
          <w:szCs w:val="24"/>
        </w:rPr>
        <w:t>ment for adequate wound healing</w:t>
      </w:r>
      <w:r>
        <w:rPr>
          <w:rFonts w:ascii="Book Antiqua" w:hAnsi="Book Antiqua" w:cs="Times New Roman" w:hint="eastAsia"/>
          <w:color w:val="000000" w:themeColor="text1"/>
          <w:szCs w:val="24"/>
          <w:lang w:eastAsia="zh-CN"/>
        </w:rPr>
        <w:t xml:space="preserve">; (4) </w:t>
      </w:r>
      <w:r w:rsidR="002F7717" w:rsidRPr="005F65C2">
        <w:rPr>
          <w:rFonts w:ascii="Book Antiqua" w:hAnsi="Book Antiqua" w:cs="Times New Roman"/>
          <w:color w:val="000000" w:themeColor="text1"/>
          <w:szCs w:val="24"/>
        </w:rPr>
        <w:t>Should be a</w:t>
      </w:r>
      <w:r w:rsidR="0030104F" w:rsidRPr="005F65C2">
        <w:rPr>
          <w:rFonts w:ascii="Book Antiqua" w:hAnsi="Book Antiqua" w:cs="Times New Roman"/>
          <w:color w:val="000000" w:themeColor="text1"/>
          <w:szCs w:val="24"/>
        </w:rPr>
        <w:t xml:space="preserve">ble </w:t>
      </w:r>
      <w:r w:rsidR="002F7717" w:rsidRPr="005F65C2">
        <w:rPr>
          <w:rFonts w:ascii="Book Antiqua" w:hAnsi="Book Antiqua" w:cs="Times New Roman"/>
          <w:color w:val="000000" w:themeColor="text1"/>
          <w:szCs w:val="24"/>
        </w:rPr>
        <w:t>to</w:t>
      </w:r>
      <w:r w:rsidR="0030104F" w:rsidRPr="005F65C2">
        <w:rPr>
          <w:rFonts w:ascii="Book Antiqua" w:hAnsi="Book Antiqua" w:cs="Times New Roman"/>
          <w:color w:val="000000" w:themeColor="text1"/>
          <w:szCs w:val="24"/>
        </w:rPr>
        <w:t xml:space="preserve"> absorb</w:t>
      </w:r>
      <w:r>
        <w:rPr>
          <w:rFonts w:ascii="Book Antiqua" w:hAnsi="Book Antiqua" w:cs="Times New Roman"/>
          <w:color w:val="000000" w:themeColor="text1"/>
          <w:szCs w:val="24"/>
        </w:rPr>
        <w:t xml:space="preserve"> excess exudates from the wound</w:t>
      </w:r>
      <w:r>
        <w:rPr>
          <w:rFonts w:ascii="Book Antiqua" w:hAnsi="Book Antiqua" w:cs="Times New Roman" w:hint="eastAsia"/>
          <w:color w:val="000000" w:themeColor="text1"/>
          <w:szCs w:val="24"/>
          <w:lang w:eastAsia="zh-CN"/>
        </w:rPr>
        <w:t xml:space="preserve">; (5) </w:t>
      </w:r>
      <w:r w:rsidR="00A71DA0" w:rsidRPr="005F65C2">
        <w:rPr>
          <w:rFonts w:ascii="Book Antiqua" w:hAnsi="Book Antiqua" w:cs="Times New Roman"/>
          <w:color w:val="000000" w:themeColor="text1"/>
          <w:szCs w:val="24"/>
        </w:rPr>
        <w:t xml:space="preserve">Should </w:t>
      </w:r>
      <w:r w:rsidR="0030104F" w:rsidRPr="005F65C2">
        <w:rPr>
          <w:rFonts w:ascii="Book Antiqua" w:hAnsi="Book Antiqua" w:cs="Times New Roman"/>
          <w:color w:val="000000" w:themeColor="text1"/>
          <w:szCs w:val="24"/>
        </w:rPr>
        <w:t>not adhere to the wound floor, also shoul</w:t>
      </w:r>
      <w:r>
        <w:rPr>
          <w:rFonts w:ascii="Book Antiqua" w:hAnsi="Book Antiqua" w:cs="Times New Roman"/>
          <w:color w:val="000000" w:themeColor="text1"/>
          <w:szCs w:val="24"/>
        </w:rPr>
        <w:t>d be non-allergic and non-toxic</w:t>
      </w:r>
      <w:r>
        <w:rPr>
          <w:rFonts w:ascii="Book Antiqua" w:hAnsi="Book Antiqua" w:cs="Times New Roman" w:hint="eastAsia"/>
          <w:color w:val="000000" w:themeColor="text1"/>
          <w:szCs w:val="24"/>
          <w:lang w:eastAsia="zh-CN"/>
        </w:rPr>
        <w:t xml:space="preserve">; (6) </w:t>
      </w:r>
      <w:r w:rsidR="00A71DA0" w:rsidRPr="005F65C2">
        <w:rPr>
          <w:rFonts w:ascii="Book Antiqua" w:hAnsi="Book Antiqua" w:cs="Times New Roman"/>
          <w:color w:val="000000" w:themeColor="text1"/>
          <w:szCs w:val="24"/>
        </w:rPr>
        <w:t>Should b</w:t>
      </w:r>
      <w:r w:rsidR="0030104F" w:rsidRPr="005F65C2">
        <w:rPr>
          <w:rFonts w:ascii="Book Antiqua" w:hAnsi="Book Antiqua" w:cs="Times New Roman"/>
          <w:color w:val="000000" w:themeColor="text1"/>
          <w:szCs w:val="24"/>
        </w:rPr>
        <w:t>e able to protect the wound from microorganisms and also</w:t>
      </w:r>
      <w:r>
        <w:rPr>
          <w:rFonts w:ascii="Book Antiqua" w:hAnsi="Book Antiqua" w:cs="Times New Roman"/>
          <w:color w:val="000000" w:themeColor="text1"/>
          <w:szCs w:val="24"/>
        </w:rPr>
        <w:t xml:space="preserve"> provides mechanical protection</w:t>
      </w:r>
      <w:r>
        <w:rPr>
          <w:rFonts w:ascii="Book Antiqua" w:hAnsi="Book Antiqua" w:cs="Times New Roman" w:hint="eastAsia"/>
          <w:color w:val="000000" w:themeColor="text1"/>
          <w:szCs w:val="24"/>
          <w:lang w:eastAsia="zh-CN"/>
        </w:rPr>
        <w:t xml:space="preserve">; and (7) </w:t>
      </w:r>
      <w:r w:rsidR="00A71DA0" w:rsidRPr="005F65C2">
        <w:rPr>
          <w:rFonts w:ascii="Book Antiqua" w:hAnsi="Book Antiqua" w:cs="Times New Roman"/>
          <w:color w:val="000000" w:themeColor="text1"/>
          <w:szCs w:val="24"/>
        </w:rPr>
        <w:t>Should m</w:t>
      </w:r>
      <w:r w:rsidR="0030104F" w:rsidRPr="005F65C2">
        <w:rPr>
          <w:rFonts w:ascii="Book Antiqua" w:hAnsi="Book Antiqua" w:cs="Times New Roman"/>
          <w:color w:val="000000" w:themeColor="text1"/>
          <w:szCs w:val="24"/>
        </w:rPr>
        <w:t>aintain adequate tissue gaseous exchange and control wound odor.</w:t>
      </w:r>
    </w:p>
    <w:p w14:paraId="69226337" w14:textId="77777777" w:rsidR="000E667A" w:rsidRPr="005F65C2" w:rsidRDefault="000E667A" w:rsidP="00190AFC">
      <w:pPr>
        <w:autoSpaceDE w:val="0"/>
        <w:autoSpaceDN w:val="0"/>
        <w:adjustRightInd w:val="0"/>
        <w:snapToGrid w:val="0"/>
        <w:spacing w:after="0" w:line="360" w:lineRule="auto"/>
        <w:jc w:val="both"/>
        <w:rPr>
          <w:rFonts w:ascii="Book Antiqua" w:hAnsi="Book Antiqua" w:cs="Times New Roman"/>
          <w:color w:val="000000" w:themeColor="text1"/>
          <w:szCs w:val="24"/>
          <w:lang w:eastAsia="zh-CN"/>
        </w:rPr>
      </w:pPr>
    </w:p>
    <w:p w14:paraId="4692E2E5" w14:textId="50E95361" w:rsidR="0030104F" w:rsidRPr="000E667A" w:rsidRDefault="0030104F" w:rsidP="00190AFC">
      <w:pPr>
        <w:pStyle w:val="3"/>
        <w:adjustRightInd w:val="0"/>
        <w:snapToGrid w:val="0"/>
        <w:spacing w:before="0" w:line="360" w:lineRule="auto"/>
        <w:jc w:val="both"/>
        <w:rPr>
          <w:rFonts w:ascii="Book Antiqua" w:hAnsi="Book Antiqua"/>
          <w:color w:val="000000" w:themeColor="text1"/>
          <w:szCs w:val="24"/>
          <w:lang w:eastAsia="zh-CN"/>
        </w:rPr>
      </w:pPr>
      <w:bookmarkStart w:id="52" w:name="_Toc409972906"/>
      <w:r w:rsidRPr="000E667A">
        <w:rPr>
          <w:rFonts w:ascii="Book Antiqua" w:hAnsi="Book Antiqua"/>
          <w:color w:val="000000" w:themeColor="text1"/>
          <w:szCs w:val="24"/>
        </w:rPr>
        <w:t xml:space="preserve">Topical </w:t>
      </w:r>
      <w:r w:rsidR="000E667A">
        <w:rPr>
          <w:rFonts w:ascii="Book Antiqua" w:hAnsi="Book Antiqua" w:hint="eastAsia"/>
          <w:color w:val="000000" w:themeColor="text1"/>
          <w:szCs w:val="24"/>
          <w:lang w:eastAsia="zh-CN"/>
        </w:rPr>
        <w:t>a</w:t>
      </w:r>
      <w:r w:rsidRPr="000E667A">
        <w:rPr>
          <w:rFonts w:ascii="Book Antiqua" w:hAnsi="Book Antiqua"/>
          <w:color w:val="000000" w:themeColor="text1"/>
          <w:szCs w:val="24"/>
        </w:rPr>
        <w:t>gents</w:t>
      </w:r>
      <w:bookmarkEnd w:id="52"/>
    </w:p>
    <w:p w14:paraId="71926EAA" w14:textId="3BAFC47A" w:rsidR="0030104F" w:rsidRPr="005F65C2" w:rsidRDefault="0030104F" w:rsidP="00190AFC">
      <w:pPr>
        <w:adjustRightInd w:val="0"/>
        <w:snapToGrid w:val="0"/>
        <w:spacing w:after="0" w:line="360" w:lineRule="auto"/>
        <w:jc w:val="both"/>
        <w:rPr>
          <w:rFonts w:ascii="Book Antiqua" w:hAnsi="Book Antiqua" w:cs="Times New Roman"/>
          <w:color w:val="000000" w:themeColor="text1"/>
          <w:szCs w:val="24"/>
        </w:rPr>
      </w:pPr>
      <w:r w:rsidRPr="000E667A">
        <w:rPr>
          <w:rFonts w:ascii="Book Antiqua" w:hAnsi="Book Antiqua"/>
          <w:b/>
          <w:color w:val="000000" w:themeColor="text1"/>
          <w:szCs w:val="24"/>
        </w:rPr>
        <w:t>Wet to dry dressing (simple saline dressing):</w:t>
      </w:r>
      <w:r w:rsidR="000E667A">
        <w:rPr>
          <w:rFonts w:ascii="Book Antiqua" w:hAnsi="Book Antiqua" w:hint="eastAsia"/>
          <w:b/>
          <w:color w:val="000000" w:themeColor="text1"/>
          <w:szCs w:val="24"/>
          <w:lang w:eastAsia="zh-CN"/>
        </w:rPr>
        <w:t xml:space="preserve"> </w:t>
      </w:r>
      <w:r w:rsidRPr="005F65C2">
        <w:rPr>
          <w:rFonts w:ascii="Book Antiqua" w:hAnsi="Book Antiqua" w:cs="Times New Roman"/>
          <w:color w:val="000000" w:themeColor="text1"/>
          <w:szCs w:val="24"/>
        </w:rPr>
        <w:t xml:space="preserve">Wet to dry dressing </w:t>
      </w:r>
      <w:r w:rsidR="00D56D6A" w:rsidRPr="005F65C2">
        <w:rPr>
          <w:rFonts w:ascii="Book Antiqua" w:hAnsi="Book Antiqua" w:cs="Times New Roman"/>
          <w:color w:val="000000" w:themeColor="text1"/>
          <w:szCs w:val="24"/>
        </w:rPr>
        <w:t>is</w:t>
      </w:r>
      <w:r w:rsidR="00C9194C" w:rsidRPr="005F65C2">
        <w:rPr>
          <w:rFonts w:ascii="Book Antiqua" w:hAnsi="Book Antiqua" w:cs="Times New Roman"/>
          <w:color w:val="000000" w:themeColor="text1"/>
          <w:szCs w:val="24"/>
        </w:rPr>
        <w:t xml:space="preserve"> </w:t>
      </w:r>
      <w:r w:rsidR="00D56D6A" w:rsidRPr="005F65C2">
        <w:rPr>
          <w:rFonts w:ascii="Book Antiqua" w:hAnsi="Book Antiqua" w:cs="Times New Roman"/>
          <w:color w:val="000000" w:themeColor="text1"/>
          <w:szCs w:val="24"/>
        </w:rPr>
        <w:t xml:space="preserve">included in standard wound care and is </w:t>
      </w:r>
      <w:r w:rsidRPr="005F65C2">
        <w:rPr>
          <w:rFonts w:ascii="Book Antiqua" w:hAnsi="Book Antiqua" w:cs="Times New Roman"/>
          <w:color w:val="000000" w:themeColor="text1"/>
          <w:szCs w:val="24"/>
        </w:rPr>
        <w:t xml:space="preserve">considered a method for mechanical debridement, since </w:t>
      </w:r>
      <w:r w:rsidR="00D56D6A" w:rsidRPr="005F65C2">
        <w:rPr>
          <w:rFonts w:ascii="Book Antiqua" w:hAnsi="Book Antiqua" w:cs="Times New Roman"/>
          <w:color w:val="000000" w:themeColor="text1"/>
          <w:szCs w:val="24"/>
        </w:rPr>
        <w:t>it presents</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a good debriding effect in removal of the necrotic tissue and wound preparation</w:t>
      </w:r>
      <w:r w:rsidR="00190AFC" w:rsidRPr="005F65C2">
        <w:rPr>
          <w:rFonts w:ascii="Book Antiqua" w:hAnsi="Book Antiqua" w:cs="Times New Roman"/>
          <w:color w:val="000000" w:themeColor="text1"/>
          <w:szCs w:val="24"/>
        </w:rPr>
        <w:fldChar w:fldCharType="begin"/>
      </w:r>
      <w:r w:rsidR="00190AFC" w:rsidRPr="005F65C2">
        <w:rPr>
          <w:rFonts w:ascii="Book Antiqua" w:hAnsi="Book Antiqua" w:cs="Times New Roman"/>
          <w:color w:val="000000" w:themeColor="text1"/>
          <w:szCs w:val="24"/>
        </w:rPr>
        <w:instrText xml:space="preserve"> ADDIN EN.CITE &lt;EndNote&gt;&lt;Cite&gt;&lt;Author&gt;Bryant&lt;/Author&gt;&lt;Year&gt;2000&lt;/Year&gt;&lt;RecNum&gt;420&lt;/RecNum&gt;&lt;DisplayText&gt;&lt;style face="superscript"&gt;[95]&lt;/style&gt;&lt;/DisplayText&gt;&lt;record&gt;&lt;rec-number&gt;420&lt;/rec-number&gt;&lt;foreign-keys&gt;&lt;key app="EN" db-id="t9fwaez9s5twx9eerdpxz2p5s250ezpxsfw0"&gt;420&lt;/key&gt;&lt;/foreign-keys&gt;&lt;ref-type name="Book Section"&gt;5&lt;/ref-type&gt;&lt;contributors&gt;&lt;authors&gt;&lt;author&gt;Bryant, R. A.&lt;/author&gt;&lt;/authors&gt;&lt;/contributors&gt;&lt;titles&gt;&lt;title&gt;Acute and chronic wounds&lt;/title&gt;&lt;short-title&gt;Acute and chronic wounds&lt;/short-title&gt;&lt;/titles&gt;&lt;edition&gt;2nd&lt;/edition&gt;&lt;section&gt;189-196&lt;/section&gt;&lt;dates&gt;&lt;year&gt;2000&lt;/year&gt;&lt;/dates&gt;&lt;pub-location&gt;St. Louis, MO&lt;/pub-location&gt;&lt;publisher&gt;Mosby&lt;/publisher&gt;&lt;urls&gt;&lt;/urls&gt;&lt;/record&gt;&lt;/Cite&gt;&lt;/EndNote&gt;</w:instrText>
      </w:r>
      <w:r w:rsidR="00190AFC" w:rsidRPr="005F65C2">
        <w:rPr>
          <w:rFonts w:ascii="Book Antiqua" w:hAnsi="Book Antiqua" w:cs="Times New Roman"/>
          <w:color w:val="000000" w:themeColor="text1"/>
          <w:szCs w:val="24"/>
        </w:rPr>
        <w:fldChar w:fldCharType="separate"/>
      </w:r>
      <w:r w:rsidR="00190AFC" w:rsidRPr="005F65C2">
        <w:rPr>
          <w:rFonts w:ascii="Book Antiqua" w:hAnsi="Book Antiqua" w:cs="Times New Roman"/>
          <w:noProof/>
          <w:color w:val="000000" w:themeColor="text1"/>
          <w:szCs w:val="24"/>
          <w:vertAlign w:val="superscript"/>
        </w:rPr>
        <w:t>[</w:t>
      </w:r>
      <w:hyperlink w:anchor="_ENREF_95" w:tooltip="Bryant, 2000 #420" w:history="1">
        <w:r w:rsidR="00190AFC" w:rsidRPr="005F65C2">
          <w:rPr>
            <w:rFonts w:ascii="Book Antiqua" w:hAnsi="Book Antiqua" w:cs="Times New Roman"/>
            <w:noProof/>
            <w:color w:val="000000" w:themeColor="text1"/>
            <w:szCs w:val="24"/>
            <w:vertAlign w:val="superscript"/>
          </w:rPr>
          <w:t>95</w:t>
        </w:r>
      </w:hyperlink>
      <w:r w:rsidR="00190AFC" w:rsidRPr="005F65C2">
        <w:rPr>
          <w:rFonts w:ascii="Book Antiqua" w:hAnsi="Book Antiqua" w:cs="Times New Roman"/>
          <w:noProof/>
          <w:color w:val="000000" w:themeColor="text1"/>
          <w:szCs w:val="24"/>
          <w:vertAlign w:val="superscript"/>
        </w:rPr>
        <w:t>]</w:t>
      </w:r>
      <w:r w:rsidR="00190AFC" w:rsidRPr="005F65C2">
        <w:rPr>
          <w:rFonts w:ascii="Book Antiqua" w:hAnsi="Book Antiqua" w:cs="Times New Roman"/>
          <w:color w:val="000000" w:themeColor="text1"/>
          <w:szCs w:val="24"/>
        </w:rPr>
        <w:fldChar w:fldCharType="end"/>
      </w:r>
      <w:r w:rsidRPr="005F65C2">
        <w:rPr>
          <w:rFonts w:ascii="Book Antiqua" w:hAnsi="Book Antiqua" w:cs="Times New Roman"/>
          <w:color w:val="000000" w:themeColor="text1"/>
          <w:szCs w:val="24"/>
        </w:rPr>
        <w:t>. In order to minimize irritation and discomfort, adequate moistening of the dressings with normal saline is done when treating granulating wound tissues to avoid trauma and bleeding</w:t>
      </w:r>
      <w:r w:rsidR="00190AFC" w:rsidRPr="005F65C2">
        <w:rPr>
          <w:rFonts w:ascii="Book Antiqua" w:hAnsi="Book Antiqua" w:cs="Times New Roman"/>
          <w:color w:val="000000" w:themeColor="text1"/>
          <w:szCs w:val="24"/>
        </w:rPr>
        <w:fldChar w:fldCharType="begin"/>
      </w:r>
      <w:r w:rsidR="00190AFC" w:rsidRPr="005F65C2">
        <w:rPr>
          <w:rFonts w:ascii="Book Antiqua" w:hAnsi="Book Antiqua" w:cs="Times New Roman"/>
          <w:color w:val="000000" w:themeColor="text1"/>
          <w:szCs w:val="24"/>
        </w:rPr>
        <w:instrText xml:space="preserve"> ADDIN EN.CITE &lt;EndNote&gt;&lt;Cite&gt;&lt;Author&gt;McDonald&lt;/Author&gt;&lt;Year&gt;2006&lt;/Year&gt;&lt;RecNum&gt;391&lt;/RecNum&gt;&lt;DisplayText&gt;&lt;style face="superscript"&gt;[96]&lt;/style&gt;&lt;/DisplayText&gt;&lt;record&gt;&lt;rec-number&gt;391&lt;/rec-number&gt;&lt;foreign-keys&gt;&lt;key app="EN" db-id="t9fwaez9s5twx9eerdpxz2p5s250ezpxsfw0"&gt;391&lt;/key&gt;&lt;/foreign-keys&gt;&lt;ref-type name="Journal Article"&gt;17&lt;/ref-type&gt;&lt;contributors&gt;&lt;authors&gt;&lt;author&gt;McDonald, A.&lt;/author&gt;&lt;author&gt;Lesage, P.&lt;/author&gt;&lt;/authors&gt;&lt;/contributors&gt;&lt;auth-address&gt;AACT Hospice and Palliative Care Coordinator VISN 2, Department of Geriatrics and Extended Care, VA Western New York Healthcare System, Buffalo, NY 14215, USA. amy.mcdonald@va.gov&lt;/auth-address&gt;&lt;titles&gt;&lt;title&gt;Palliative management of pressure ulcers and malignant wounds in patients with advanced illness&lt;/title&gt;&lt;secondary-title&gt;J Palliat Med&lt;/secondary-title&gt;&lt;alt-title&gt;Journal of palliative medicine&lt;/alt-title&gt;&lt;/titles&gt;&lt;periodical&gt;&lt;full-title&gt;J Palliat Med&lt;/full-title&gt;&lt;/periodical&gt;&lt;pages&gt;285-95&lt;/pages&gt;&lt;volume&gt;9&lt;/volume&gt;&lt;number&gt;2&lt;/number&gt;&lt;keywords&gt;&lt;keyword&gt;Humans&lt;/keyword&gt;&lt;keyword&gt;Neoplasm Metastasis&lt;/keyword&gt;&lt;keyword&gt;Palliative Care/*methods&lt;/keyword&gt;&lt;keyword&gt;Pressure Ulcer/prevention &amp;amp; control/*therapy&lt;/keyword&gt;&lt;keyword&gt;United States&lt;/keyword&gt;&lt;keyword&gt;Wounds and Injuries/complications/diagnosis/*therapy&lt;/keyword&gt;&lt;/keywords&gt;&lt;dates&gt;&lt;year&gt;2006&lt;/year&gt;&lt;pub-dates&gt;&lt;date&gt;Apr&lt;/date&gt;&lt;/pub-dates&gt;&lt;/dates&gt;&lt;isbn&gt;1096-6218 (Print)&amp;#xD;1557-7740 (Linking)&lt;/isbn&gt;&lt;accession-num&gt;16629558&lt;/accession-num&gt;&lt;urls&gt;&lt;related-urls&gt;&lt;url&gt;http://www.ncbi.nlm.nih.gov/pubmed/16629558&lt;/url&gt;&lt;/related-urls&gt;&lt;/urls&gt;&lt;electronic-resource-num&gt;10.1089/jpm.2006.9.285&lt;/electronic-resource-num&gt;&lt;language&gt;eng&lt;/language&gt;&lt;/record&gt;&lt;/Cite&gt;&lt;/EndNote&gt;</w:instrText>
      </w:r>
      <w:r w:rsidR="00190AFC" w:rsidRPr="005F65C2">
        <w:rPr>
          <w:rFonts w:ascii="Book Antiqua" w:hAnsi="Book Antiqua" w:cs="Times New Roman"/>
          <w:color w:val="000000" w:themeColor="text1"/>
          <w:szCs w:val="24"/>
        </w:rPr>
        <w:fldChar w:fldCharType="separate"/>
      </w:r>
      <w:r w:rsidR="00190AFC" w:rsidRPr="005F65C2">
        <w:rPr>
          <w:rFonts w:ascii="Book Antiqua" w:hAnsi="Book Antiqua" w:cs="Times New Roman"/>
          <w:noProof/>
          <w:color w:val="000000" w:themeColor="text1"/>
          <w:szCs w:val="24"/>
          <w:vertAlign w:val="superscript"/>
        </w:rPr>
        <w:t>[</w:t>
      </w:r>
      <w:hyperlink w:anchor="_ENREF_96" w:tooltip="McDonald, 2006 #391" w:history="1">
        <w:r w:rsidR="00190AFC" w:rsidRPr="005F65C2">
          <w:rPr>
            <w:rFonts w:ascii="Book Antiqua" w:hAnsi="Book Antiqua" w:cs="Times New Roman"/>
            <w:noProof/>
            <w:color w:val="000000" w:themeColor="text1"/>
            <w:szCs w:val="24"/>
            <w:vertAlign w:val="superscript"/>
          </w:rPr>
          <w:t>96</w:t>
        </w:r>
      </w:hyperlink>
      <w:r w:rsidR="00190AFC" w:rsidRPr="005F65C2">
        <w:rPr>
          <w:rFonts w:ascii="Book Antiqua" w:hAnsi="Book Antiqua" w:cs="Times New Roman"/>
          <w:noProof/>
          <w:color w:val="000000" w:themeColor="text1"/>
          <w:szCs w:val="24"/>
          <w:vertAlign w:val="superscript"/>
        </w:rPr>
        <w:t>]</w:t>
      </w:r>
      <w:r w:rsidR="00190AFC" w:rsidRPr="005F65C2">
        <w:rPr>
          <w:rFonts w:ascii="Book Antiqua" w:hAnsi="Book Antiqua" w:cs="Times New Roman"/>
          <w:color w:val="000000" w:themeColor="text1"/>
          <w:szCs w:val="24"/>
        </w:rPr>
        <w:fldChar w:fldCharType="end"/>
      </w:r>
      <w:r w:rsidRPr="005F65C2">
        <w:rPr>
          <w:rFonts w:ascii="Book Antiqua" w:hAnsi="Book Antiqua" w:cs="Times New Roman"/>
          <w:color w:val="000000" w:themeColor="text1"/>
          <w:szCs w:val="24"/>
        </w:rPr>
        <w:t>.</w:t>
      </w:r>
      <w:r w:rsidR="00190AFC" w:rsidRPr="005F65C2">
        <w:rPr>
          <w:rFonts w:ascii="Book Antiqua" w:hAnsi="Book Antiqua" w:cs="Times New Roman"/>
          <w:color w:val="000000" w:themeColor="text1"/>
          <w:szCs w:val="24"/>
        </w:rPr>
        <w:t xml:space="preserve"> </w:t>
      </w:r>
    </w:p>
    <w:p w14:paraId="3AEBBD0E" w14:textId="77777777" w:rsidR="001676E0" w:rsidRDefault="001676E0" w:rsidP="00190AFC">
      <w:pPr>
        <w:adjustRightInd w:val="0"/>
        <w:snapToGrid w:val="0"/>
        <w:spacing w:after="0" w:line="360" w:lineRule="auto"/>
        <w:jc w:val="both"/>
        <w:rPr>
          <w:rFonts w:ascii="Book Antiqua" w:hAnsi="Book Antiqua"/>
          <w:b/>
          <w:i/>
          <w:color w:val="000000" w:themeColor="text1"/>
          <w:szCs w:val="24"/>
          <w:lang w:eastAsia="zh-CN"/>
        </w:rPr>
      </w:pPr>
    </w:p>
    <w:p w14:paraId="06530D80" w14:textId="3069ED74" w:rsidR="0030104F" w:rsidRPr="00190AFC" w:rsidRDefault="00702CBD" w:rsidP="00190AFC">
      <w:pPr>
        <w:adjustRightInd w:val="0"/>
        <w:snapToGrid w:val="0"/>
        <w:spacing w:after="0" w:line="360" w:lineRule="auto"/>
        <w:jc w:val="both"/>
        <w:rPr>
          <w:rFonts w:ascii="Book Antiqua" w:hAnsi="Book Antiqua" w:cs="Times New Roman"/>
          <w:color w:val="000000" w:themeColor="text1"/>
          <w:szCs w:val="24"/>
        </w:rPr>
      </w:pPr>
      <w:r w:rsidRPr="00190AFC">
        <w:rPr>
          <w:rFonts w:ascii="Book Antiqua" w:hAnsi="Book Antiqua"/>
          <w:b/>
          <w:color w:val="000000" w:themeColor="text1"/>
          <w:szCs w:val="24"/>
        </w:rPr>
        <w:t>Local</w:t>
      </w:r>
      <w:r w:rsidR="00C9194C" w:rsidRPr="00190AFC">
        <w:rPr>
          <w:rFonts w:ascii="Book Antiqua" w:hAnsi="Book Antiqua"/>
          <w:b/>
          <w:color w:val="000000" w:themeColor="text1"/>
          <w:szCs w:val="24"/>
        </w:rPr>
        <w:t xml:space="preserve"> </w:t>
      </w:r>
      <w:r w:rsidR="0030104F" w:rsidRPr="00190AFC">
        <w:rPr>
          <w:rFonts w:ascii="Book Antiqua" w:hAnsi="Book Antiqua"/>
          <w:b/>
          <w:color w:val="000000" w:themeColor="text1"/>
          <w:szCs w:val="24"/>
        </w:rPr>
        <w:t>Antibacterial agents:</w:t>
      </w:r>
      <w:r w:rsidR="000E667A" w:rsidRPr="00190AFC">
        <w:rPr>
          <w:rFonts w:ascii="Book Antiqua" w:hAnsi="Book Antiqua" w:hint="eastAsia"/>
          <w:b/>
          <w:color w:val="000000" w:themeColor="text1"/>
          <w:szCs w:val="24"/>
          <w:lang w:eastAsia="zh-CN"/>
        </w:rPr>
        <w:t xml:space="preserve"> </w:t>
      </w:r>
      <w:r w:rsidR="0030104F" w:rsidRPr="00190AFC">
        <w:rPr>
          <w:rFonts w:ascii="Book Antiqua" w:hAnsi="Book Antiqua" w:cs="Times New Roman"/>
          <w:color w:val="000000" w:themeColor="text1"/>
          <w:szCs w:val="24"/>
        </w:rPr>
        <w:t xml:space="preserve">Antibacterial agents can be used alone or in combination </w:t>
      </w:r>
      <w:r w:rsidR="00D81398" w:rsidRPr="00190AFC">
        <w:rPr>
          <w:rFonts w:ascii="Book Antiqua" w:hAnsi="Book Antiqua" w:cs="Times New Roman"/>
          <w:color w:val="000000" w:themeColor="text1"/>
          <w:szCs w:val="24"/>
        </w:rPr>
        <w:t xml:space="preserve">with other dressings </w:t>
      </w:r>
      <w:r w:rsidR="0030104F" w:rsidRPr="00190AFC">
        <w:rPr>
          <w:rFonts w:ascii="Book Antiqua" w:hAnsi="Book Antiqua" w:cs="Times New Roman"/>
          <w:color w:val="000000" w:themeColor="text1"/>
          <w:szCs w:val="24"/>
        </w:rPr>
        <w:t>except for dry necrotic ulcers.</w:t>
      </w:r>
      <w:r w:rsidR="002F57AE" w:rsidRPr="00190AFC">
        <w:rPr>
          <w:rFonts w:ascii="Book Antiqua" w:hAnsi="Book Antiqua" w:cs="Times New Roman"/>
          <w:color w:val="000000" w:themeColor="text1"/>
          <w:szCs w:val="24"/>
        </w:rPr>
        <w:t xml:space="preserve"> </w:t>
      </w:r>
      <w:r w:rsidR="0030104F" w:rsidRPr="00190AFC">
        <w:rPr>
          <w:rFonts w:ascii="Book Antiqua" w:hAnsi="Book Antiqua" w:cs="Times New Roman"/>
          <w:color w:val="000000" w:themeColor="text1"/>
          <w:szCs w:val="24"/>
        </w:rPr>
        <w:t>For effective anaerobic coverage, metronidazole gel is used and maintains a moist environment for wound healing</w:t>
      </w:r>
      <w:r w:rsidR="00C758F7" w:rsidRPr="00190AFC">
        <w:rPr>
          <w:rFonts w:ascii="Book Antiqua" w:hAnsi="Book Antiqua" w:cs="Times New Roman"/>
          <w:color w:val="000000" w:themeColor="text1"/>
          <w:szCs w:val="24"/>
        </w:rPr>
        <w:fldChar w:fldCharType="begin"/>
      </w:r>
      <w:r w:rsidR="000C6331" w:rsidRPr="00190AFC">
        <w:rPr>
          <w:rFonts w:ascii="Book Antiqua" w:hAnsi="Book Antiqua" w:cs="Times New Roman"/>
          <w:color w:val="000000" w:themeColor="text1"/>
          <w:szCs w:val="24"/>
        </w:rPr>
        <w:instrText xml:space="preserve"> ADDIN EN.CITE &lt;EndNote&gt;&lt;Cite&gt;&lt;Author&gt;Kalinski&lt;/Author&gt;&lt;Year&gt;2005&lt;/Year&gt;&lt;RecNum&gt;430&lt;/RecNum&gt;&lt;DisplayText&gt;&lt;style face="superscript"&gt;[97, 98]&lt;/style&gt;&lt;/DisplayText&gt;&lt;record&gt;&lt;rec-number&gt;430&lt;/rec-number&gt;&lt;foreign-keys&gt;&lt;key app="EN" db-id="t9fwaez9s5twx9eerdpxz2p5s250ezpxsfw0"&gt;430&lt;/key&gt;&lt;/foreign-keys&gt;&lt;ref-type name="Journal Article"&gt;17&lt;/ref-type&gt;&lt;contributors&gt;&lt;authors&gt;&lt;author&gt;Kalinski, Cathy&lt;/author&gt;&lt;author&gt;Schnepf, Mary&lt;/author&gt;&lt;author&gt;Laboy, Debbie&lt;/author&gt;&lt;author&gt;Hernandez, Lucy&lt;/author&gt;&lt;author&gt;Nusbaum, Jeanne&lt;/author&gt;&lt;author&gt;McGrinder, Brian&lt;/author&gt;&lt;author&gt;Comfort, Christopher&lt;/author&gt;&lt;author&gt;Alvarez, Oscar M&lt;/author&gt;&lt;/authors&gt;&lt;/contributors&gt;&lt;titles&gt;&lt;title&gt;Effectiveness of a topical formulation containing metronidazole for wound odor and exudate control&lt;/title&gt;&lt;secondary-title&gt;WOUNDS&lt;/secondary-title&gt;&lt;short-title&gt;Effectiveness of a topical formulation containing metronidazole for wound odor and exudate control&lt;/short-title&gt;&lt;/titles&gt;&lt;periodical&gt;&lt;full-title&gt;WOUNDS&lt;/full-title&gt;&lt;/periodical&gt;&lt;pages&gt;84-90&lt;/pages&gt;&lt;volume&gt;17&lt;/volume&gt;&lt;number&gt;4&lt;/number&gt;&lt;dates&gt;&lt;year&gt;2005&lt;/year&gt;&lt;/dates&gt;&lt;urls&gt;&lt;/urls&gt;&lt;/record&gt;&lt;/Cite&gt;&lt;Cite&gt;&lt;Author&gt;Newman&lt;/Author&gt;&lt;Year&gt;1989&lt;/Year&gt;&lt;RecNum&gt;429&lt;/RecNum&gt;&lt;record&gt;&lt;rec-number&gt;429&lt;/rec-number&gt;&lt;foreign-keys&gt;&lt;key app="EN" db-id="t9fwaez9s5twx9eerdpxz2p5s250ezpxsfw0"&gt;429&lt;/key&gt;&lt;/foreign-keys&gt;&lt;ref-type name="Journal Article"&gt;17&lt;/ref-type&gt;&lt;contributors&gt;&lt;authors&gt;&lt;author&gt;Newman, Vicky&lt;/author&gt;&lt;author&gt;Allwood, M&lt;/author&gt;&lt;author&gt;Oakes, RA&lt;/author&gt;&lt;/authors&gt;&lt;/contributors&gt;&lt;titles&gt;&lt;title&gt;The use of metronidazole gel to control the smell of malodorous lesions&lt;/title&gt;&lt;secondary-title&gt;Palliative Medicine&lt;/secondary-title&gt;&lt;short-title&gt;The use of metronidazole gel to control the smell of malodorous lesions&lt;/short-title&gt;&lt;/titles&gt;&lt;periodical&gt;&lt;full-title&gt;Palliative Medicine&lt;/full-title&gt;&lt;/periodical&gt;&lt;pages&gt;303-305&lt;/pages&gt;&lt;volume&gt;3&lt;/volume&gt;&lt;number&gt;4&lt;/number&gt;&lt;dates&gt;&lt;year&gt;1989&lt;/year&gt;&lt;/dates&gt;&lt;isbn&gt;0269-2163&lt;/isbn&gt;&lt;urls&gt;&lt;/urls&gt;&lt;/record&gt;&lt;/Cite&gt;&lt;/EndNote&gt;</w:instrText>
      </w:r>
      <w:r w:rsidR="00C758F7" w:rsidRPr="00190AFC">
        <w:rPr>
          <w:rFonts w:ascii="Book Antiqua" w:hAnsi="Book Antiqua" w:cs="Times New Roman"/>
          <w:color w:val="000000" w:themeColor="text1"/>
          <w:szCs w:val="24"/>
        </w:rPr>
        <w:fldChar w:fldCharType="separate"/>
      </w:r>
      <w:r w:rsidR="000C6331" w:rsidRPr="00190AFC">
        <w:rPr>
          <w:rFonts w:ascii="Book Antiqua" w:hAnsi="Book Antiqua" w:cs="Times New Roman"/>
          <w:noProof/>
          <w:color w:val="000000" w:themeColor="text1"/>
          <w:szCs w:val="24"/>
          <w:vertAlign w:val="superscript"/>
        </w:rPr>
        <w:t>[</w:t>
      </w:r>
      <w:hyperlink w:anchor="_ENREF_97" w:tooltip="Kalinski, 2005 #430" w:history="1">
        <w:r w:rsidR="00871C44" w:rsidRPr="00190AFC">
          <w:rPr>
            <w:rFonts w:ascii="Book Antiqua" w:hAnsi="Book Antiqua" w:cs="Times New Roman"/>
            <w:noProof/>
            <w:color w:val="000000" w:themeColor="text1"/>
            <w:szCs w:val="24"/>
            <w:vertAlign w:val="superscript"/>
          </w:rPr>
          <w:t>97</w:t>
        </w:r>
      </w:hyperlink>
      <w:r w:rsidR="000E667A" w:rsidRPr="00190AFC">
        <w:rPr>
          <w:rFonts w:ascii="Book Antiqua" w:hAnsi="Book Antiqua" w:cs="Times New Roman"/>
          <w:noProof/>
          <w:color w:val="000000" w:themeColor="text1"/>
          <w:szCs w:val="24"/>
          <w:vertAlign w:val="superscript"/>
        </w:rPr>
        <w:t>,</w:t>
      </w:r>
      <w:hyperlink w:anchor="_ENREF_98" w:tooltip="Newman, 1989 #429" w:history="1">
        <w:r w:rsidR="00871C44" w:rsidRPr="00190AFC">
          <w:rPr>
            <w:rFonts w:ascii="Book Antiqua" w:hAnsi="Book Antiqua" w:cs="Times New Roman"/>
            <w:noProof/>
            <w:color w:val="000000" w:themeColor="text1"/>
            <w:szCs w:val="24"/>
            <w:vertAlign w:val="superscript"/>
          </w:rPr>
          <w:t>98</w:t>
        </w:r>
      </w:hyperlink>
      <w:r w:rsidR="000C6331" w:rsidRPr="00190AFC">
        <w:rPr>
          <w:rFonts w:ascii="Book Antiqua" w:hAnsi="Book Antiqua" w:cs="Times New Roman"/>
          <w:noProof/>
          <w:color w:val="000000" w:themeColor="text1"/>
          <w:szCs w:val="24"/>
          <w:vertAlign w:val="superscript"/>
        </w:rPr>
        <w:t>]</w:t>
      </w:r>
      <w:r w:rsidR="00C758F7" w:rsidRPr="00190AFC">
        <w:rPr>
          <w:rFonts w:ascii="Book Antiqua" w:hAnsi="Book Antiqua" w:cs="Times New Roman"/>
          <w:color w:val="000000" w:themeColor="text1"/>
          <w:szCs w:val="24"/>
        </w:rPr>
        <w:fldChar w:fldCharType="end"/>
      </w:r>
      <w:r w:rsidR="002F57AE" w:rsidRPr="00190AFC">
        <w:rPr>
          <w:rFonts w:ascii="Book Antiqua" w:hAnsi="Book Antiqua" w:cs="Times New Roman"/>
          <w:color w:val="000000" w:themeColor="text1"/>
          <w:szCs w:val="24"/>
        </w:rPr>
        <w:t>.</w:t>
      </w:r>
      <w:r w:rsidR="0030104F" w:rsidRPr="00190AFC">
        <w:rPr>
          <w:rFonts w:ascii="Book Antiqua" w:hAnsi="Book Antiqua" w:cs="Times New Roman"/>
          <w:color w:val="000000" w:themeColor="text1"/>
          <w:szCs w:val="24"/>
        </w:rPr>
        <w:t xml:space="preserve"> Several antibiotics have effective antibacterial action on topical application such as Neomycin, Gentamycin, and Mupirocin. Silver dressings and </w:t>
      </w:r>
      <w:proofErr w:type="spellStart"/>
      <w:r w:rsidR="0030104F" w:rsidRPr="00190AFC">
        <w:rPr>
          <w:rFonts w:ascii="Book Antiqua" w:hAnsi="Book Antiqua" w:cs="Times New Roman"/>
          <w:color w:val="000000" w:themeColor="text1"/>
          <w:szCs w:val="24"/>
        </w:rPr>
        <w:t>polyherbal</w:t>
      </w:r>
      <w:proofErr w:type="spellEnd"/>
      <w:r w:rsidR="0030104F" w:rsidRPr="00190AFC">
        <w:rPr>
          <w:rFonts w:ascii="Book Antiqua" w:hAnsi="Book Antiqua" w:cs="Times New Roman"/>
          <w:color w:val="000000" w:themeColor="text1"/>
          <w:szCs w:val="24"/>
        </w:rPr>
        <w:t xml:space="preserve"> topical preparations have shown good antibacterial action</w:t>
      </w:r>
      <w:r w:rsidR="00C758F7" w:rsidRPr="00190AFC">
        <w:rPr>
          <w:rFonts w:ascii="Book Antiqua" w:hAnsi="Book Antiqua" w:cs="Times New Roman"/>
          <w:color w:val="000000" w:themeColor="text1"/>
          <w:szCs w:val="24"/>
        </w:rPr>
        <w:fldChar w:fldCharType="begin"/>
      </w:r>
      <w:r w:rsidR="00871C44" w:rsidRPr="00190AFC">
        <w:rPr>
          <w:rFonts w:ascii="Book Antiqua" w:hAnsi="Book Antiqua" w:cs="Times New Roman"/>
          <w:color w:val="000000" w:themeColor="text1"/>
          <w:szCs w:val="24"/>
        </w:rPr>
        <w:instrText xml:space="preserve"> ADDIN EN.CITE &lt;EndNote&gt;&lt;Cite&gt;&lt;Author&gt;Viswanathan&lt;/Author&gt;&lt;Year&gt;2011&lt;/Year&gt;&lt;RecNum&gt;392&lt;/RecNum&gt;&lt;DisplayText&gt;&lt;style face="superscript"&gt;[99]&lt;/style&gt;&lt;/DisplayText&gt;&lt;record&gt;&lt;rec-number&gt;392&lt;/rec-number&gt;&lt;foreign-keys&gt;&lt;key app="EN" db-id="t9fwaez9s5twx9eerdpxz2p5s250ezpxsfw0"&gt;392&lt;/key&gt;&lt;/foreign-keys&gt;&lt;ref-type name="Journal Article"&gt;17&lt;/ref-type&gt;&lt;contributors&gt;&lt;authors&gt;&lt;author&gt;Viswanathan, V.&lt;/author&gt;&lt;author&gt;Kesavan, R.&lt;/author&gt;&lt;author&gt;Kavitha, K. V.&lt;/author&gt;&lt;author&gt;Kumpatla, S.&lt;/author&gt;&lt;/authors&gt;&lt;/contributors&gt;&lt;auth-address&gt;WHO Collaborating Centre for Research, Education &amp;amp; Training in Diabetes, MV Hospital for Diabetes &amp;amp; Diabetes Research Centre, Chennai, India. drvijay@mvdiabetes.com&lt;/auth-address&gt;&lt;titles&gt;&lt;title&gt;A pilot study on the effects of a polyherbal formulation cream on diabetic foot ulcers&lt;/title&gt;&lt;secondary-title&gt;Indian J Med Res&lt;/secondary-title&gt;&lt;alt-title&gt;The Indian journal of medical research&lt;/alt-title&gt;&lt;/titles&gt;&lt;periodical&gt;&lt;full-title&gt;Indian J Med Res&lt;/full-title&gt;&lt;/periodical&gt;&lt;pages&gt;168-73&lt;/pages&gt;&lt;volume&gt;134&lt;/volume&gt;&lt;keywords&gt;&lt;keyword&gt;Administration, Cutaneous&lt;/keyword&gt;&lt;keyword&gt;Aged&lt;/keyword&gt;&lt;keyword&gt;Diabetes Mellitus, Type 2/*complications/pathology&lt;/keyword&gt;&lt;keyword&gt;Diabetic Foot/*drug therapy/etiology&lt;/keyword&gt;&lt;keyword&gt;Female&lt;/keyword&gt;&lt;keyword&gt;Follow-Up Studies&lt;/keyword&gt;&lt;keyword&gt;Foot Ulcer/*drug therapy/etiology&lt;/keyword&gt;&lt;keyword&gt;Humans&lt;/keyword&gt;&lt;keyword&gt;Male&lt;/keyword&gt;&lt;keyword&gt;Middle Aged&lt;/keyword&gt;&lt;keyword&gt;Pilot Projects&lt;/keyword&gt;&lt;keyword&gt;Plant Extracts/*administration &amp;amp; dosage&lt;/keyword&gt;&lt;keyword&gt;Plant Preparations/*administration &amp;amp; dosage&lt;/keyword&gt;&lt;keyword&gt;Silver Sulfadiazine/*administration &amp;amp; dosage&lt;/keyword&gt;&lt;keyword&gt;Treatment Outcome&lt;/keyword&gt;&lt;keyword&gt;Wound Healing/drug effects&lt;/keyword&gt;&lt;/keywords&gt;&lt;dates&gt;&lt;year&gt;2011&lt;/year&gt;&lt;pub-dates&gt;&lt;date&gt;Aug&lt;/date&gt;&lt;/pub-dates&gt;&lt;/dates&gt;&lt;isbn&gt;0971-5916 (Print)&amp;#xD;0971-5916 (Linking)&lt;/isbn&gt;&lt;accession-num&gt;21911968&lt;/accession-num&gt;&lt;urls&gt;&lt;/urls&gt;&lt;custom2&gt;3181016&lt;/custom2&gt;&lt;language&gt;eng&lt;/language&gt;&lt;/record&gt;&lt;/Cite&gt;&lt;/EndNote&gt;</w:instrText>
      </w:r>
      <w:r w:rsidR="00C758F7" w:rsidRPr="00190AFC">
        <w:rPr>
          <w:rFonts w:ascii="Book Antiqua" w:hAnsi="Book Antiqua" w:cs="Times New Roman"/>
          <w:color w:val="000000" w:themeColor="text1"/>
          <w:szCs w:val="24"/>
        </w:rPr>
        <w:fldChar w:fldCharType="separate"/>
      </w:r>
      <w:r w:rsidR="000C6331" w:rsidRPr="00190AFC">
        <w:rPr>
          <w:rFonts w:ascii="Book Antiqua" w:hAnsi="Book Antiqua" w:cs="Times New Roman"/>
          <w:noProof/>
          <w:color w:val="000000" w:themeColor="text1"/>
          <w:szCs w:val="24"/>
          <w:vertAlign w:val="superscript"/>
        </w:rPr>
        <w:t>[</w:t>
      </w:r>
      <w:hyperlink w:anchor="_ENREF_99" w:tooltip="Viswanathan, 2011 #392" w:history="1">
        <w:r w:rsidR="00871C44" w:rsidRPr="00190AFC">
          <w:rPr>
            <w:rFonts w:ascii="Book Antiqua" w:hAnsi="Book Antiqua" w:cs="Times New Roman"/>
            <w:noProof/>
            <w:color w:val="000000" w:themeColor="text1"/>
            <w:szCs w:val="24"/>
            <w:vertAlign w:val="superscript"/>
          </w:rPr>
          <w:t>99</w:t>
        </w:r>
      </w:hyperlink>
      <w:r w:rsidR="000C6331" w:rsidRPr="00190AFC">
        <w:rPr>
          <w:rFonts w:ascii="Book Antiqua" w:hAnsi="Book Antiqua" w:cs="Times New Roman"/>
          <w:noProof/>
          <w:color w:val="000000" w:themeColor="text1"/>
          <w:szCs w:val="24"/>
          <w:vertAlign w:val="superscript"/>
        </w:rPr>
        <w:t>]</w:t>
      </w:r>
      <w:r w:rsidR="00C758F7" w:rsidRPr="00190AFC">
        <w:rPr>
          <w:rFonts w:ascii="Book Antiqua" w:hAnsi="Book Antiqua" w:cs="Times New Roman"/>
          <w:color w:val="000000" w:themeColor="text1"/>
          <w:szCs w:val="24"/>
        </w:rPr>
        <w:fldChar w:fldCharType="end"/>
      </w:r>
      <w:r w:rsidR="002F57AE" w:rsidRPr="00190AFC">
        <w:rPr>
          <w:rFonts w:ascii="Book Antiqua" w:hAnsi="Book Antiqua" w:cs="Times New Roman"/>
          <w:color w:val="000000" w:themeColor="text1"/>
          <w:szCs w:val="24"/>
        </w:rPr>
        <w:t xml:space="preserve">. </w:t>
      </w:r>
      <w:r w:rsidR="0030104F" w:rsidRPr="00190AFC">
        <w:rPr>
          <w:rFonts w:ascii="Book Antiqua" w:hAnsi="Book Antiqua" w:cs="Times New Roman"/>
          <w:color w:val="000000" w:themeColor="text1"/>
          <w:szCs w:val="24"/>
        </w:rPr>
        <w:t xml:space="preserve">For effective antibacterial action against </w:t>
      </w:r>
      <w:r w:rsidR="0030104F" w:rsidRPr="00190AFC">
        <w:rPr>
          <w:rFonts w:ascii="Book Antiqua" w:hAnsi="Book Antiqua" w:cs="Times New Roman"/>
          <w:iCs/>
          <w:color w:val="000000" w:themeColor="text1"/>
          <w:szCs w:val="24"/>
        </w:rPr>
        <w:t>Pseudomonas</w:t>
      </w:r>
      <w:r w:rsidR="0030104F" w:rsidRPr="00190AFC">
        <w:rPr>
          <w:rFonts w:ascii="Book Antiqua" w:hAnsi="Book Antiqua" w:cs="Times New Roman"/>
          <w:color w:val="000000" w:themeColor="text1"/>
          <w:szCs w:val="24"/>
        </w:rPr>
        <w:t xml:space="preserve">, other gram-negative bacilli, and beta hemolytic streptococci wound infections </w:t>
      </w:r>
      <w:proofErr w:type="spellStart"/>
      <w:r w:rsidR="0030104F" w:rsidRPr="00190AFC">
        <w:rPr>
          <w:rFonts w:ascii="Book Antiqua" w:hAnsi="Book Antiqua" w:cs="Times New Roman"/>
          <w:color w:val="000000" w:themeColor="text1"/>
          <w:szCs w:val="24"/>
        </w:rPr>
        <w:t>Sisomycin</w:t>
      </w:r>
      <w:proofErr w:type="spellEnd"/>
      <w:r w:rsidR="0030104F" w:rsidRPr="00190AFC">
        <w:rPr>
          <w:rFonts w:ascii="Book Antiqua" w:hAnsi="Book Antiqua" w:cs="Times New Roman"/>
          <w:color w:val="000000" w:themeColor="text1"/>
          <w:szCs w:val="24"/>
        </w:rPr>
        <w:t xml:space="preserve"> and acetic acid can be used.</w:t>
      </w:r>
      <w:r w:rsidR="002F57AE" w:rsidRPr="00190AFC">
        <w:rPr>
          <w:rFonts w:ascii="Book Antiqua" w:hAnsi="Book Antiqua" w:cs="Times New Roman"/>
          <w:color w:val="000000" w:themeColor="text1"/>
          <w:szCs w:val="24"/>
        </w:rPr>
        <w:t xml:space="preserve"> </w:t>
      </w:r>
      <w:r w:rsidR="0030104F" w:rsidRPr="00190AFC">
        <w:rPr>
          <w:rFonts w:ascii="Book Antiqua" w:hAnsi="Book Antiqua" w:cs="Times New Roman"/>
          <w:color w:val="000000" w:themeColor="text1"/>
          <w:szCs w:val="24"/>
        </w:rPr>
        <w:t>Special precautions should be considered when using povidone iodine solution dressings, iodine has been found to be toxic at high concentrations to bacteria and fungi as well as human cells</w:t>
      </w:r>
      <w:r w:rsidR="00C758F7" w:rsidRPr="00190AFC">
        <w:rPr>
          <w:rFonts w:ascii="Book Antiqua" w:hAnsi="Book Antiqua" w:cs="Times New Roman"/>
          <w:color w:val="000000" w:themeColor="text1"/>
          <w:szCs w:val="24"/>
        </w:rPr>
        <w:fldChar w:fldCharType="begin">
          <w:fldData xml:space="preserve">PEVuZE5vdGU+PENpdGU+PEF1dGhvcj5HZXJvbmVtdXM8L0F1dGhvcj48WWVhcj4xOTc5PC9ZZWFy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</w:fldData>
        </w:fldChar>
      </w:r>
      <w:r w:rsidR="00871C44" w:rsidRPr="00190AFC">
        <w:rPr>
          <w:rFonts w:ascii="Book Antiqua" w:hAnsi="Book Antiqua" w:cs="Times New Roman"/>
          <w:color w:val="000000" w:themeColor="text1"/>
          <w:szCs w:val="24"/>
        </w:rPr>
        <w:instrText xml:space="preserve"> ADDIN EN.CITE </w:instrText>
      </w:r>
      <w:r w:rsidR="00C758F7" w:rsidRPr="00190AFC">
        <w:rPr>
          <w:rFonts w:ascii="Book Antiqua" w:hAnsi="Book Antiqua" w:cs="Times New Roman"/>
          <w:color w:val="000000" w:themeColor="text1"/>
          <w:szCs w:val="24"/>
        </w:rPr>
        <w:fldChar w:fldCharType="begin">
          <w:fldData xml:space="preserve">PEVuZE5vdGU+PENpdGU+PEF1dGhvcj5HZXJvbmVtdXM8L0F1dGhvcj48WWVhcj4xOTc5PC9ZZWFy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</w:fldData>
        </w:fldChar>
      </w:r>
      <w:r w:rsidR="00871C44" w:rsidRPr="00190AFC">
        <w:rPr>
          <w:rFonts w:ascii="Book Antiqua" w:hAnsi="Book Antiqua" w:cs="Times New Roman"/>
          <w:color w:val="000000" w:themeColor="text1"/>
          <w:szCs w:val="24"/>
        </w:rPr>
        <w:instrText xml:space="preserve"> ADDIN EN.CITE.DATA </w:instrText>
      </w:r>
      <w:r w:rsidR="00C758F7" w:rsidRPr="00190AFC">
        <w:rPr>
          <w:rFonts w:ascii="Book Antiqua" w:hAnsi="Book Antiqua" w:cs="Times New Roman"/>
          <w:color w:val="000000" w:themeColor="text1"/>
          <w:szCs w:val="24"/>
        </w:rPr>
      </w:r>
      <w:r w:rsidR="00C758F7" w:rsidRPr="00190AFC">
        <w:rPr>
          <w:rFonts w:ascii="Book Antiqua" w:hAnsi="Book Antiqua" w:cs="Times New Roman"/>
          <w:color w:val="000000" w:themeColor="text1"/>
          <w:szCs w:val="24"/>
        </w:rPr>
        <w:fldChar w:fldCharType="end"/>
      </w:r>
      <w:r w:rsidR="00C758F7" w:rsidRPr="00190AFC">
        <w:rPr>
          <w:rFonts w:ascii="Book Antiqua" w:hAnsi="Book Antiqua" w:cs="Times New Roman"/>
          <w:color w:val="000000" w:themeColor="text1"/>
          <w:szCs w:val="24"/>
        </w:rPr>
      </w:r>
      <w:r w:rsidR="00C758F7" w:rsidRPr="00190AFC">
        <w:rPr>
          <w:rFonts w:ascii="Book Antiqua" w:hAnsi="Book Antiqua" w:cs="Times New Roman"/>
          <w:color w:val="000000" w:themeColor="text1"/>
          <w:szCs w:val="24"/>
        </w:rPr>
        <w:fldChar w:fldCharType="separate"/>
      </w:r>
      <w:r w:rsidR="000C6331" w:rsidRPr="00190AFC">
        <w:rPr>
          <w:rFonts w:ascii="Book Antiqua" w:hAnsi="Book Antiqua" w:cs="Times New Roman"/>
          <w:noProof/>
          <w:color w:val="000000" w:themeColor="text1"/>
          <w:szCs w:val="24"/>
          <w:vertAlign w:val="superscript"/>
        </w:rPr>
        <w:t>[</w:t>
      </w:r>
      <w:hyperlink w:anchor="_ENREF_100" w:tooltip="Geronemus, 1979 #393" w:history="1">
        <w:r w:rsidR="00871C44" w:rsidRPr="00190AFC">
          <w:rPr>
            <w:rFonts w:ascii="Book Antiqua" w:hAnsi="Book Antiqua" w:cs="Times New Roman"/>
            <w:noProof/>
            <w:color w:val="000000" w:themeColor="text1"/>
            <w:szCs w:val="24"/>
            <w:vertAlign w:val="superscript"/>
          </w:rPr>
          <w:t>100</w:t>
        </w:r>
      </w:hyperlink>
      <w:r w:rsidR="000E667A" w:rsidRPr="00190AFC">
        <w:rPr>
          <w:rFonts w:ascii="Book Antiqua" w:hAnsi="Book Antiqua" w:cs="Times New Roman"/>
          <w:noProof/>
          <w:color w:val="000000" w:themeColor="text1"/>
          <w:szCs w:val="24"/>
          <w:vertAlign w:val="superscript"/>
        </w:rPr>
        <w:t>,</w:t>
      </w:r>
      <w:hyperlink w:anchor="_ENREF_101" w:tooltip="Kashyap, 1995 #394" w:history="1">
        <w:r w:rsidR="00871C44" w:rsidRPr="00190AFC">
          <w:rPr>
            <w:rFonts w:ascii="Book Antiqua" w:hAnsi="Book Antiqua" w:cs="Times New Roman"/>
            <w:noProof/>
            <w:color w:val="000000" w:themeColor="text1"/>
            <w:szCs w:val="24"/>
            <w:vertAlign w:val="superscript"/>
          </w:rPr>
          <w:t>101</w:t>
        </w:r>
      </w:hyperlink>
      <w:r w:rsidR="000C6331" w:rsidRPr="00190AFC">
        <w:rPr>
          <w:rFonts w:ascii="Book Antiqua" w:hAnsi="Book Antiqua" w:cs="Times New Roman"/>
          <w:noProof/>
          <w:color w:val="000000" w:themeColor="text1"/>
          <w:szCs w:val="24"/>
          <w:vertAlign w:val="superscript"/>
        </w:rPr>
        <w:t>]</w:t>
      </w:r>
      <w:r w:rsidR="00C758F7" w:rsidRPr="00190AFC">
        <w:rPr>
          <w:rFonts w:ascii="Book Antiqua" w:hAnsi="Book Antiqua" w:cs="Times New Roman"/>
          <w:color w:val="000000" w:themeColor="text1"/>
          <w:szCs w:val="24"/>
        </w:rPr>
        <w:fldChar w:fldCharType="end"/>
      </w:r>
      <w:r w:rsidR="002F57AE" w:rsidRPr="00190AFC">
        <w:rPr>
          <w:rFonts w:ascii="Book Antiqua" w:hAnsi="Book Antiqua" w:cs="Times New Roman"/>
          <w:color w:val="000000" w:themeColor="text1"/>
          <w:szCs w:val="24"/>
        </w:rPr>
        <w:t>.</w:t>
      </w:r>
    </w:p>
    <w:p w14:paraId="4599DE23" w14:textId="77777777" w:rsidR="001676E0" w:rsidRPr="00190AFC" w:rsidRDefault="001676E0" w:rsidP="00190AFC">
      <w:pPr>
        <w:adjustRightInd w:val="0"/>
        <w:snapToGrid w:val="0"/>
        <w:spacing w:after="0" w:line="360" w:lineRule="auto"/>
        <w:jc w:val="both"/>
        <w:rPr>
          <w:rFonts w:ascii="Book Antiqua" w:hAnsi="Book Antiqua"/>
          <w:b/>
          <w:color w:val="000000" w:themeColor="text1"/>
          <w:szCs w:val="24"/>
          <w:lang w:eastAsia="zh-CN"/>
        </w:rPr>
      </w:pPr>
    </w:p>
    <w:p w14:paraId="29D07374" w14:textId="1FA7BEE1" w:rsidR="0030104F" w:rsidRPr="00190AFC" w:rsidRDefault="0030104F" w:rsidP="00190AFC">
      <w:pPr>
        <w:adjustRightInd w:val="0"/>
        <w:snapToGrid w:val="0"/>
        <w:spacing w:after="0" w:line="360" w:lineRule="auto"/>
        <w:jc w:val="both"/>
        <w:rPr>
          <w:rFonts w:ascii="Book Antiqua" w:hAnsi="Book Antiqua" w:cs="Times New Roman"/>
          <w:color w:val="000000" w:themeColor="text1"/>
          <w:szCs w:val="24"/>
        </w:rPr>
      </w:pPr>
      <w:r w:rsidRPr="00190AFC">
        <w:rPr>
          <w:rFonts w:ascii="Book Antiqua" w:hAnsi="Book Antiqua"/>
          <w:b/>
          <w:color w:val="000000" w:themeColor="text1"/>
          <w:szCs w:val="24"/>
        </w:rPr>
        <w:t>Tulle dressings:</w:t>
      </w:r>
      <w:r w:rsidR="000E667A" w:rsidRPr="00190AFC">
        <w:rPr>
          <w:rFonts w:ascii="Book Antiqua" w:hAnsi="Book Antiqua" w:hint="eastAsia"/>
          <w:b/>
          <w:color w:val="000000" w:themeColor="text1"/>
          <w:szCs w:val="24"/>
          <w:lang w:eastAsia="zh-CN"/>
        </w:rPr>
        <w:t xml:space="preserve"> </w:t>
      </w:r>
      <w:r w:rsidRPr="00190AFC">
        <w:rPr>
          <w:rFonts w:ascii="Book Antiqua" w:hAnsi="Book Antiqua" w:cs="Times New Roman"/>
          <w:color w:val="000000" w:themeColor="text1"/>
          <w:szCs w:val="24"/>
        </w:rPr>
        <w:t>Tulle dressings are used mainly for skin grafts and superficial wounds. They can be safely used in granulating and epithelializing tissues</w:t>
      </w:r>
      <w:r w:rsidR="00A101EB" w:rsidRPr="00190AFC">
        <w:rPr>
          <w:rFonts w:ascii="Book Antiqua" w:hAnsi="Book Antiqua" w:cs="Times New Roman"/>
          <w:color w:val="000000" w:themeColor="text1"/>
          <w:szCs w:val="24"/>
        </w:rPr>
        <w:t xml:space="preserve"> as they</w:t>
      </w:r>
      <w:r w:rsidRPr="00190AFC">
        <w:rPr>
          <w:rFonts w:ascii="Book Antiqua" w:hAnsi="Book Antiqua" w:cs="Times New Roman"/>
          <w:color w:val="000000" w:themeColor="text1"/>
          <w:szCs w:val="24"/>
        </w:rPr>
        <w:t xml:space="preserve"> are impregnated with paraffin, hav</w:t>
      </w:r>
      <w:r w:rsidR="00702CBD" w:rsidRPr="00190AFC">
        <w:rPr>
          <w:rFonts w:ascii="Book Antiqua" w:hAnsi="Book Antiqua" w:cs="Times New Roman"/>
          <w:color w:val="000000" w:themeColor="text1"/>
          <w:szCs w:val="24"/>
        </w:rPr>
        <w:t>ing</w:t>
      </w:r>
      <w:r w:rsidRPr="00190AFC">
        <w:rPr>
          <w:rFonts w:ascii="Book Antiqua" w:hAnsi="Book Antiqua" w:cs="Times New Roman"/>
          <w:color w:val="000000" w:themeColor="text1"/>
          <w:szCs w:val="24"/>
        </w:rPr>
        <w:t xml:space="preserve"> low dressing adherence </w:t>
      </w:r>
      <w:r w:rsidRPr="00190AFC">
        <w:rPr>
          <w:rFonts w:ascii="Book Antiqua" w:hAnsi="Book Antiqua" w:cs="Times New Roman"/>
          <w:color w:val="000000" w:themeColor="text1"/>
          <w:szCs w:val="24"/>
        </w:rPr>
        <w:lastRenderedPageBreak/>
        <w:t>properties</w:t>
      </w:r>
      <w:r w:rsidR="00C758F7" w:rsidRPr="00190AFC">
        <w:rPr>
          <w:rFonts w:ascii="Book Antiqua" w:hAnsi="Book Antiqua" w:cs="Times New Roman"/>
          <w:color w:val="000000" w:themeColor="text1"/>
          <w:szCs w:val="24"/>
        </w:rPr>
        <w:fldChar w:fldCharType="begin"/>
      </w:r>
      <w:r w:rsidR="00871C44" w:rsidRPr="00190AFC">
        <w:rPr>
          <w:rFonts w:ascii="Book Antiqua" w:hAnsi="Book Antiqua" w:cs="Times New Roman"/>
          <w:color w:val="000000" w:themeColor="text1"/>
          <w:szCs w:val="24"/>
        </w:rPr>
        <w:instrText xml:space="preserve"> ADDIN EN.CITE &lt;EndNote&gt;&lt;Cite&gt;&lt;Author&gt;Innes&lt;/Author&gt;&lt;Year&gt;2001&lt;/Year&gt;&lt;RecNum&gt;395&lt;/RecNum&gt;&lt;DisplayText&gt;&lt;style face="superscript"&gt;[102]&lt;/style&gt;&lt;/DisplayText&gt;&lt;record&gt;&lt;rec-number&gt;395&lt;/rec-number&gt;&lt;foreign-keys&gt;&lt;key app="EN" db-id="t9fwaez9s5twx9eerdpxz2p5s250ezpxsfw0"&gt;395&lt;/key&gt;&lt;/foreign-keys&gt;&lt;ref-type name="Journal Article"&gt;17&lt;/ref-type&gt;&lt;contributors&gt;&lt;authors&gt;&lt;author&gt;Innes, M. E.&lt;/author&gt;&lt;author&gt;Umraw, N.&lt;/author&gt;&lt;author&gt;Fish, J. S.&lt;/author&gt;&lt;author&gt;Gomez, M.&lt;/author&gt;&lt;author&gt;Cartotto, R. C.&lt;/author&gt;&lt;/authors&gt;&lt;/contributors&gt;&lt;auth-address&gt;The Ross Tilley Burn Center, Sunnybrook and Women&amp;apos;s College Health Sciences Center, 2075 Bayview Ave., Ont., M4N 3M5, Toronto, Canada.&lt;/auth-address&gt;&lt;titles&gt;&lt;title&gt;The use of silver coated dressings on donor site wounds: a prospective, controlled matched pair study&lt;/title&gt;&lt;secondary-title&gt;Burns&lt;/secondary-title&gt;&lt;alt-title&gt;Burns : journal of the International Society for Burn Injuries&lt;/alt-title&gt;&lt;/titles&gt;&lt;periodical&gt;&lt;full-title&gt;Burns&lt;/full-title&gt;&lt;/periodical&gt;&lt;pages&gt;621-7&lt;/pages&gt;&lt;volume&gt;27&lt;/volume&gt;&lt;number&gt;6&lt;/number&gt;&lt;keywords&gt;&lt;keyword&gt;Adolescent&lt;/keyword&gt;&lt;keyword&gt;Adult&lt;/keyword&gt;&lt;keyword&gt;*Bandages&lt;/keyword&gt;&lt;keyword&gt;Burns/*surgery&lt;/keyword&gt;&lt;keyword&gt;Cicatrix/etiology/pathology&lt;/keyword&gt;&lt;keyword&gt;Female&lt;/keyword&gt;&lt;keyword&gt;Humans&lt;/keyword&gt;&lt;keyword&gt;Male&lt;/keyword&gt;&lt;keyword&gt;Middle Aged&lt;/keyword&gt;&lt;keyword&gt;Occlusive Dressings&lt;/keyword&gt;&lt;keyword&gt;Pain Measurement&lt;/keyword&gt;&lt;keyword&gt;*Polyesters&lt;/keyword&gt;&lt;keyword&gt;*Polyethylenes&lt;/keyword&gt;&lt;keyword&gt;Polyurethanes&lt;/keyword&gt;&lt;keyword&gt;Prospective Studies&lt;/keyword&gt;&lt;keyword&gt;*Skin Transplantation&lt;/keyword&gt;&lt;keyword&gt;Tissue and Organ Harvesting/adverse effects&lt;/keyword&gt;&lt;keyword&gt;Wound Healing&lt;/keyword&gt;&lt;keyword&gt;Wound Infection/prevention &amp;amp; control&lt;/keyword&gt;&lt;/keywords&gt;&lt;dates&gt;&lt;year&gt;2001&lt;/year&gt;&lt;pub-dates&gt;&lt;date&gt;Sep&lt;/date&gt;&lt;/pub-dates&gt;&lt;/dates&gt;&lt;isbn&gt;0305-4179 (Print)&amp;#xD;0305-4179 (Linking)&lt;/isbn&gt;&lt;accession-num&gt;11525858&lt;/accession-num&gt;&lt;urls&gt;&lt;/urls&gt;&lt;language&gt;eng&lt;/language&gt;&lt;/record&gt;&lt;/Cite&gt;&lt;/EndNote&gt;</w:instrText>
      </w:r>
      <w:r w:rsidR="00C758F7" w:rsidRPr="00190AFC">
        <w:rPr>
          <w:rFonts w:ascii="Book Antiqua" w:hAnsi="Book Antiqua" w:cs="Times New Roman"/>
          <w:color w:val="000000" w:themeColor="text1"/>
          <w:szCs w:val="24"/>
        </w:rPr>
        <w:fldChar w:fldCharType="separate"/>
      </w:r>
      <w:r w:rsidR="000C6331" w:rsidRPr="00190AFC">
        <w:rPr>
          <w:rFonts w:ascii="Book Antiqua" w:hAnsi="Book Antiqua" w:cs="Times New Roman"/>
          <w:noProof/>
          <w:color w:val="000000" w:themeColor="text1"/>
          <w:szCs w:val="24"/>
          <w:vertAlign w:val="superscript"/>
        </w:rPr>
        <w:t>[</w:t>
      </w:r>
      <w:hyperlink w:anchor="_ENREF_102" w:tooltip="Innes, 2001 #395" w:history="1">
        <w:r w:rsidR="00871C44" w:rsidRPr="00190AFC">
          <w:rPr>
            <w:rFonts w:ascii="Book Antiqua" w:hAnsi="Book Antiqua" w:cs="Times New Roman"/>
            <w:noProof/>
            <w:color w:val="000000" w:themeColor="text1"/>
            <w:szCs w:val="24"/>
            <w:vertAlign w:val="superscript"/>
          </w:rPr>
          <w:t>102</w:t>
        </w:r>
      </w:hyperlink>
      <w:r w:rsidR="000C6331" w:rsidRPr="00190AFC">
        <w:rPr>
          <w:rFonts w:ascii="Book Antiqua" w:hAnsi="Book Antiqua" w:cs="Times New Roman"/>
          <w:noProof/>
          <w:color w:val="000000" w:themeColor="text1"/>
          <w:szCs w:val="24"/>
          <w:vertAlign w:val="superscript"/>
        </w:rPr>
        <w:t>]</w:t>
      </w:r>
      <w:r w:rsidR="00C758F7" w:rsidRPr="00190AFC">
        <w:rPr>
          <w:rFonts w:ascii="Book Antiqua" w:hAnsi="Book Antiqua" w:cs="Times New Roman"/>
          <w:color w:val="000000" w:themeColor="text1"/>
          <w:szCs w:val="24"/>
        </w:rPr>
        <w:fldChar w:fldCharType="end"/>
      </w:r>
      <w:r w:rsidR="0077674F" w:rsidRPr="00190AFC">
        <w:rPr>
          <w:rFonts w:ascii="Book Antiqua" w:hAnsi="Book Antiqua" w:cs="Times New Roman"/>
          <w:color w:val="000000" w:themeColor="text1"/>
          <w:szCs w:val="24"/>
        </w:rPr>
        <w:t xml:space="preserve">. </w:t>
      </w:r>
      <w:r w:rsidRPr="00190AFC">
        <w:rPr>
          <w:rFonts w:ascii="Book Antiqua" w:hAnsi="Book Antiqua" w:cs="Times New Roman"/>
          <w:color w:val="000000" w:themeColor="text1"/>
          <w:szCs w:val="24"/>
        </w:rPr>
        <w:t xml:space="preserve">Evidence from several previous studies </w:t>
      </w:r>
      <w:r w:rsidR="00626245" w:rsidRPr="00190AFC">
        <w:rPr>
          <w:rFonts w:ascii="Book Antiqua" w:hAnsi="Book Antiqua" w:cs="Times New Roman"/>
          <w:color w:val="000000" w:themeColor="text1"/>
          <w:szCs w:val="24"/>
        </w:rPr>
        <w:t>have</w:t>
      </w:r>
      <w:r w:rsidR="0077674F" w:rsidRPr="00190AFC">
        <w:rPr>
          <w:rFonts w:ascii="Book Antiqua" w:hAnsi="Book Antiqua" w:cs="Times New Roman"/>
          <w:color w:val="000000" w:themeColor="text1"/>
          <w:szCs w:val="24"/>
        </w:rPr>
        <w:t xml:space="preserve"> </w:t>
      </w:r>
      <w:r w:rsidRPr="00190AFC">
        <w:rPr>
          <w:rFonts w:ascii="Book Antiqua" w:hAnsi="Book Antiqua" w:cs="Times New Roman"/>
          <w:color w:val="000000" w:themeColor="text1"/>
          <w:szCs w:val="24"/>
        </w:rPr>
        <w:t>show</w:t>
      </w:r>
      <w:r w:rsidR="00626245" w:rsidRPr="00190AFC">
        <w:rPr>
          <w:rFonts w:ascii="Book Antiqua" w:hAnsi="Book Antiqua" w:cs="Times New Roman"/>
          <w:color w:val="000000" w:themeColor="text1"/>
          <w:szCs w:val="24"/>
        </w:rPr>
        <w:t>n</w:t>
      </w:r>
      <w:r w:rsidRPr="00190AFC">
        <w:rPr>
          <w:rFonts w:ascii="Book Antiqua" w:hAnsi="Book Antiqua" w:cs="Times New Roman"/>
          <w:color w:val="000000" w:themeColor="text1"/>
          <w:szCs w:val="24"/>
        </w:rPr>
        <w:t xml:space="preserve"> better and faster re-epithelialization rates compared to dry </w:t>
      </w:r>
      <w:proofErr w:type="gramStart"/>
      <w:r w:rsidRPr="00190AFC">
        <w:rPr>
          <w:rFonts w:ascii="Book Antiqua" w:hAnsi="Book Antiqua" w:cs="Times New Roman"/>
          <w:color w:val="000000" w:themeColor="text1"/>
          <w:szCs w:val="24"/>
        </w:rPr>
        <w:t>dressing</w:t>
      </w:r>
      <w:proofErr w:type="gramEnd"/>
      <w:r w:rsidR="00C758F7" w:rsidRPr="00190AFC">
        <w:rPr>
          <w:rFonts w:ascii="Book Antiqua" w:hAnsi="Book Antiqua" w:cs="Times New Roman"/>
          <w:color w:val="000000" w:themeColor="text1"/>
          <w:szCs w:val="24"/>
        </w:rPr>
        <w:fldChar w:fldCharType="begin">
          <w:fldData xml:space="preserve">PEVuZE5vdGU+PENpdGU+PEF1dGhvcj5Jbm5lczwvQXV0aG9yPjxZZWFyPjIwMDE8L1llYXI+PFJl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</w:fldData>
        </w:fldChar>
      </w:r>
      <w:r w:rsidR="00871C44" w:rsidRPr="00190AFC">
        <w:rPr>
          <w:rFonts w:ascii="Book Antiqua" w:hAnsi="Book Antiqua" w:cs="Times New Roman"/>
          <w:color w:val="000000" w:themeColor="text1"/>
          <w:szCs w:val="24"/>
        </w:rPr>
        <w:instrText xml:space="preserve"> ADDIN EN.CITE </w:instrText>
      </w:r>
      <w:r w:rsidR="00C758F7" w:rsidRPr="00190AFC">
        <w:rPr>
          <w:rFonts w:ascii="Book Antiqua" w:hAnsi="Book Antiqua" w:cs="Times New Roman"/>
          <w:color w:val="000000" w:themeColor="text1"/>
          <w:szCs w:val="24"/>
        </w:rPr>
        <w:fldChar w:fldCharType="begin">
          <w:fldData xml:space="preserve">PEVuZE5vdGU+PENpdGU+PEF1dGhvcj5Jbm5lczwvQXV0aG9yPjxZZWFyPjIwMDE8L1llYXI+PFJl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</w:fldData>
        </w:fldChar>
      </w:r>
      <w:r w:rsidR="00871C44" w:rsidRPr="00190AFC">
        <w:rPr>
          <w:rFonts w:ascii="Book Antiqua" w:hAnsi="Book Antiqua" w:cs="Times New Roman"/>
          <w:color w:val="000000" w:themeColor="text1"/>
          <w:szCs w:val="24"/>
        </w:rPr>
        <w:instrText xml:space="preserve"> ADDIN EN.CITE.DATA </w:instrText>
      </w:r>
      <w:r w:rsidR="00C758F7" w:rsidRPr="00190AFC">
        <w:rPr>
          <w:rFonts w:ascii="Book Antiqua" w:hAnsi="Book Antiqua" w:cs="Times New Roman"/>
          <w:color w:val="000000" w:themeColor="text1"/>
          <w:szCs w:val="24"/>
        </w:rPr>
      </w:r>
      <w:r w:rsidR="00C758F7" w:rsidRPr="00190AFC">
        <w:rPr>
          <w:rFonts w:ascii="Book Antiqua" w:hAnsi="Book Antiqua" w:cs="Times New Roman"/>
          <w:color w:val="000000" w:themeColor="text1"/>
          <w:szCs w:val="24"/>
        </w:rPr>
        <w:fldChar w:fldCharType="end"/>
      </w:r>
      <w:r w:rsidR="00C758F7" w:rsidRPr="00190AFC">
        <w:rPr>
          <w:rFonts w:ascii="Book Antiqua" w:hAnsi="Book Antiqua" w:cs="Times New Roman"/>
          <w:color w:val="000000" w:themeColor="text1"/>
          <w:szCs w:val="24"/>
        </w:rPr>
      </w:r>
      <w:r w:rsidR="00C758F7" w:rsidRPr="00190AFC">
        <w:rPr>
          <w:rFonts w:ascii="Book Antiqua" w:hAnsi="Book Antiqua" w:cs="Times New Roman"/>
          <w:color w:val="000000" w:themeColor="text1"/>
          <w:szCs w:val="24"/>
        </w:rPr>
        <w:fldChar w:fldCharType="separate"/>
      </w:r>
      <w:r w:rsidR="000C6331" w:rsidRPr="00190AFC">
        <w:rPr>
          <w:rFonts w:ascii="Book Antiqua" w:hAnsi="Book Antiqua" w:cs="Times New Roman"/>
          <w:noProof/>
          <w:color w:val="000000" w:themeColor="text1"/>
          <w:szCs w:val="24"/>
          <w:vertAlign w:val="superscript"/>
        </w:rPr>
        <w:t>[</w:t>
      </w:r>
      <w:hyperlink w:anchor="_ENREF_102" w:tooltip="Innes, 2001 #395" w:history="1">
        <w:r w:rsidR="00871C44" w:rsidRPr="00190AFC">
          <w:rPr>
            <w:rFonts w:ascii="Book Antiqua" w:hAnsi="Book Antiqua" w:cs="Times New Roman"/>
            <w:noProof/>
            <w:color w:val="000000" w:themeColor="text1"/>
            <w:szCs w:val="24"/>
            <w:vertAlign w:val="superscript"/>
          </w:rPr>
          <w:t>102-104</w:t>
        </w:r>
      </w:hyperlink>
      <w:r w:rsidR="000C6331" w:rsidRPr="00190AFC">
        <w:rPr>
          <w:rFonts w:ascii="Book Antiqua" w:hAnsi="Book Antiqua" w:cs="Times New Roman"/>
          <w:noProof/>
          <w:color w:val="000000" w:themeColor="text1"/>
          <w:szCs w:val="24"/>
          <w:vertAlign w:val="superscript"/>
        </w:rPr>
        <w:t>]</w:t>
      </w:r>
      <w:r w:rsidR="00C758F7" w:rsidRPr="00190AFC">
        <w:rPr>
          <w:rFonts w:ascii="Book Antiqua" w:hAnsi="Book Antiqua" w:cs="Times New Roman"/>
          <w:color w:val="000000" w:themeColor="text1"/>
          <w:szCs w:val="24"/>
        </w:rPr>
        <w:fldChar w:fldCharType="end"/>
      </w:r>
      <w:r w:rsidR="0077674F" w:rsidRPr="00190AFC">
        <w:rPr>
          <w:rFonts w:ascii="Book Antiqua" w:hAnsi="Book Antiqua" w:cs="Times New Roman"/>
          <w:color w:val="000000" w:themeColor="text1"/>
          <w:szCs w:val="24"/>
        </w:rPr>
        <w:t>.</w:t>
      </w:r>
    </w:p>
    <w:p w14:paraId="01527A22" w14:textId="77777777" w:rsidR="000E667A" w:rsidRPr="00190AFC" w:rsidRDefault="000E667A" w:rsidP="00190AFC">
      <w:pPr>
        <w:adjustRightInd w:val="0"/>
        <w:snapToGrid w:val="0"/>
        <w:spacing w:after="0" w:line="360" w:lineRule="auto"/>
        <w:jc w:val="both"/>
        <w:rPr>
          <w:rFonts w:ascii="Book Antiqua" w:hAnsi="Book Antiqua"/>
          <w:color w:val="000000" w:themeColor="text1"/>
          <w:szCs w:val="24"/>
          <w:lang w:eastAsia="zh-CN"/>
        </w:rPr>
      </w:pPr>
    </w:p>
    <w:p w14:paraId="76E61B59" w14:textId="31750141" w:rsidR="007D0689" w:rsidRPr="00190AFC" w:rsidRDefault="0030104F" w:rsidP="00190AFC">
      <w:pPr>
        <w:adjustRightInd w:val="0"/>
        <w:snapToGrid w:val="0"/>
        <w:spacing w:after="0" w:line="360" w:lineRule="auto"/>
        <w:jc w:val="both"/>
        <w:rPr>
          <w:rFonts w:ascii="Book Antiqua" w:hAnsi="Book Antiqua" w:cs="Times New Roman"/>
          <w:color w:val="000000" w:themeColor="text1"/>
          <w:szCs w:val="24"/>
        </w:rPr>
      </w:pPr>
      <w:r w:rsidRPr="00190AFC">
        <w:rPr>
          <w:rFonts w:ascii="Book Antiqua" w:hAnsi="Book Antiqua"/>
          <w:b/>
          <w:color w:val="000000" w:themeColor="text1"/>
          <w:szCs w:val="24"/>
        </w:rPr>
        <w:t>Hydrogel dressings:</w:t>
      </w:r>
      <w:r w:rsidR="000E667A" w:rsidRPr="00190AFC">
        <w:rPr>
          <w:rFonts w:ascii="Book Antiqua" w:hAnsi="Book Antiqua" w:hint="eastAsia"/>
          <w:b/>
          <w:color w:val="000000" w:themeColor="text1"/>
          <w:szCs w:val="24"/>
          <w:lang w:eastAsia="zh-CN"/>
        </w:rPr>
        <w:t xml:space="preserve"> </w:t>
      </w:r>
      <w:r w:rsidRPr="00190AFC">
        <w:rPr>
          <w:rFonts w:ascii="Book Antiqua" w:hAnsi="Book Antiqua" w:cs="Times New Roman"/>
          <w:color w:val="000000" w:themeColor="text1"/>
          <w:szCs w:val="24"/>
        </w:rPr>
        <w:t>Hydrogel dressings are considered the best choice for dry wounds with necrotic eschar. Hydrogels provide fluid and good hydration to dry and slough wounds</w:t>
      </w:r>
      <w:r w:rsidR="004869B4" w:rsidRPr="00190AFC">
        <w:rPr>
          <w:rFonts w:ascii="Book Antiqua" w:hAnsi="Book Antiqua" w:cs="Times New Roman"/>
          <w:color w:val="000000" w:themeColor="text1"/>
          <w:szCs w:val="24"/>
        </w:rPr>
        <w:t>. Although they are very good at absorbing exudates, they should be</w:t>
      </w:r>
      <w:r w:rsidR="0077674F" w:rsidRPr="00190AFC">
        <w:rPr>
          <w:rFonts w:ascii="Book Antiqua" w:hAnsi="Book Antiqua" w:cs="Times New Roman"/>
          <w:color w:val="000000" w:themeColor="text1"/>
          <w:szCs w:val="24"/>
        </w:rPr>
        <w:t xml:space="preserve"> </w:t>
      </w:r>
      <w:r w:rsidR="004869B4" w:rsidRPr="00190AFC">
        <w:rPr>
          <w:rFonts w:ascii="Book Antiqua" w:hAnsi="Book Antiqua" w:cs="Times New Roman"/>
          <w:color w:val="000000" w:themeColor="text1"/>
          <w:szCs w:val="24"/>
        </w:rPr>
        <w:t xml:space="preserve">avoided in diabetic foot planter ulcers as they </w:t>
      </w:r>
      <w:r w:rsidR="00626245" w:rsidRPr="00190AFC">
        <w:rPr>
          <w:rFonts w:ascii="Book Antiqua" w:hAnsi="Book Antiqua" w:cs="Times New Roman"/>
          <w:color w:val="000000" w:themeColor="text1"/>
          <w:szCs w:val="24"/>
        </w:rPr>
        <w:t>may</w:t>
      </w:r>
      <w:r w:rsidR="004869B4" w:rsidRPr="00190AFC">
        <w:rPr>
          <w:rFonts w:ascii="Book Antiqua" w:hAnsi="Book Antiqua" w:cs="Times New Roman"/>
          <w:color w:val="000000" w:themeColor="text1"/>
          <w:szCs w:val="24"/>
        </w:rPr>
        <w:t xml:space="preserve"> cause maceration of the skin surrounding the wound</w:t>
      </w:r>
      <w:r w:rsidR="00C758F7" w:rsidRPr="00190AFC">
        <w:rPr>
          <w:rFonts w:ascii="Book Antiqua" w:hAnsi="Book Antiqua" w:cs="Times New Roman"/>
          <w:color w:val="000000" w:themeColor="text1"/>
          <w:szCs w:val="24"/>
        </w:rPr>
        <w:fldChar w:fldCharType="begin">
          <w:fldData xml:space="preserve">PEVuZE5vdGU+PENpdGU+PEF1dGhvcj5TY2h1bHR6PC9BdXRob3I+PFllYXI+MjAwMzwvWWVhcj48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=
</w:fldData>
        </w:fldChar>
      </w:r>
      <w:r w:rsidR="00871C44" w:rsidRPr="00190AFC">
        <w:rPr>
          <w:rFonts w:ascii="Book Antiqua" w:hAnsi="Book Antiqua" w:cs="Times New Roman"/>
          <w:color w:val="000000" w:themeColor="text1"/>
          <w:szCs w:val="24"/>
        </w:rPr>
        <w:instrText xml:space="preserve"> ADDIN EN.CITE </w:instrText>
      </w:r>
      <w:r w:rsidR="00C758F7" w:rsidRPr="00190AFC">
        <w:rPr>
          <w:rFonts w:ascii="Book Antiqua" w:hAnsi="Book Antiqua" w:cs="Times New Roman"/>
          <w:color w:val="000000" w:themeColor="text1"/>
          <w:szCs w:val="24"/>
        </w:rPr>
        <w:fldChar w:fldCharType="begin">
          <w:fldData xml:space="preserve">PEVuZE5vdGU+PENpdGU+PEF1dGhvcj5TY2h1bHR6PC9BdXRob3I+PFllYXI+MjAwMzwvWWVhcj48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=
</w:fldData>
        </w:fldChar>
      </w:r>
      <w:r w:rsidR="00871C44" w:rsidRPr="00190AFC">
        <w:rPr>
          <w:rFonts w:ascii="Book Antiqua" w:hAnsi="Book Antiqua" w:cs="Times New Roman"/>
          <w:color w:val="000000" w:themeColor="text1"/>
          <w:szCs w:val="24"/>
        </w:rPr>
        <w:instrText xml:space="preserve"> ADDIN EN.CITE.DATA </w:instrText>
      </w:r>
      <w:r w:rsidR="00C758F7" w:rsidRPr="00190AFC">
        <w:rPr>
          <w:rFonts w:ascii="Book Antiqua" w:hAnsi="Book Antiqua" w:cs="Times New Roman"/>
          <w:color w:val="000000" w:themeColor="text1"/>
          <w:szCs w:val="24"/>
        </w:rPr>
      </w:r>
      <w:r w:rsidR="00C758F7" w:rsidRPr="00190AFC">
        <w:rPr>
          <w:rFonts w:ascii="Book Antiqua" w:hAnsi="Book Antiqua" w:cs="Times New Roman"/>
          <w:color w:val="000000" w:themeColor="text1"/>
          <w:szCs w:val="24"/>
        </w:rPr>
        <w:fldChar w:fldCharType="end"/>
      </w:r>
      <w:r w:rsidR="00C758F7" w:rsidRPr="00190AFC">
        <w:rPr>
          <w:rFonts w:ascii="Book Antiqua" w:hAnsi="Book Antiqua" w:cs="Times New Roman"/>
          <w:color w:val="000000" w:themeColor="text1"/>
          <w:szCs w:val="24"/>
        </w:rPr>
      </w:r>
      <w:r w:rsidR="00C758F7" w:rsidRPr="00190AFC">
        <w:rPr>
          <w:rFonts w:ascii="Book Antiqua" w:hAnsi="Book Antiqua" w:cs="Times New Roman"/>
          <w:color w:val="000000" w:themeColor="text1"/>
          <w:szCs w:val="24"/>
        </w:rPr>
        <w:fldChar w:fldCharType="separate"/>
      </w:r>
      <w:r w:rsidR="000C6331" w:rsidRPr="00190AFC">
        <w:rPr>
          <w:rFonts w:ascii="Book Antiqua" w:hAnsi="Book Antiqua" w:cs="Times New Roman"/>
          <w:noProof/>
          <w:color w:val="000000" w:themeColor="text1"/>
          <w:szCs w:val="24"/>
          <w:vertAlign w:val="superscript"/>
        </w:rPr>
        <w:t>[</w:t>
      </w:r>
      <w:hyperlink w:anchor="_ENREF_105" w:tooltip="Schultz, 2003 #398" w:history="1">
        <w:r w:rsidR="00871C44" w:rsidRPr="00190AFC">
          <w:rPr>
            <w:rFonts w:ascii="Book Antiqua" w:hAnsi="Book Antiqua" w:cs="Times New Roman"/>
            <w:noProof/>
            <w:color w:val="000000" w:themeColor="text1"/>
            <w:szCs w:val="24"/>
            <w:vertAlign w:val="superscript"/>
          </w:rPr>
          <w:t>105-107</w:t>
        </w:r>
      </w:hyperlink>
      <w:r w:rsidR="000C6331" w:rsidRPr="00190AFC">
        <w:rPr>
          <w:rFonts w:ascii="Book Antiqua" w:hAnsi="Book Antiqua" w:cs="Times New Roman"/>
          <w:noProof/>
          <w:color w:val="000000" w:themeColor="text1"/>
          <w:szCs w:val="24"/>
          <w:vertAlign w:val="superscript"/>
        </w:rPr>
        <w:t>]</w:t>
      </w:r>
      <w:r w:rsidR="00C758F7" w:rsidRPr="00190AFC">
        <w:rPr>
          <w:rFonts w:ascii="Book Antiqua" w:hAnsi="Book Antiqua" w:cs="Times New Roman"/>
          <w:color w:val="000000" w:themeColor="text1"/>
          <w:szCs w:val="24"/>
        </w:rPr>
        <w:fldChar w:fldCharType="end"/>
      </w:r>
      <w:r w:rsidR="0077674F" w:rsidRPr="00190AFC">
        <w:rPr>
          <w:rFonts w:ascii="Book Antiqua" w:hAnsi="Book Antiqua" w:cs="Times New Roman"/>
          <w:color w:val="000000" w:themeColor="text1"/>
          <w:szCs w:val="24"/>
        </w:rPr>
        <w:t>.</w:t>
      </w:r>
    </w:p>
    <w:p w14:paraId="70BDE16B" w14:textId="77777777" w:rsidR="000E667A" w:rsidRDefault="000E667A" w:rsidP="00190AFC">
      <w:pPr>
        <w:adjustRightInd w:val="0"/>
        <w:snapToGrid w:val="0"/>
        <w:spacing w:after="0" w:line="360" w:lineRule="auto"/>
        <w:jc w:val="both"/>
        <w:rPr>
          <w:rFonts w:ascii="Book Antiqua" w:hAnsi="Book Antiqua"/>
          <w:color w:val="000000" w:themeColor="text1"/>
          <w:szCs w:val="24"/>
          <w:lang w:eastAsia="zh-CN"/>
        </w:rPr>
      </w:pPr>
    </w:p>
    <w:p w14:paraId="3A5395A8" w14:textId="5A716576" w:rsidR="00137C58" w:rsidRDefault="000E667A" w:rsidP="00190AFC">
      <w:pPr>
        <w:adjustRightInd w:val="0"/>
        <w:snapToGrid w:val="0"/>
        <w:spacing w:after="0" w:line="360" w:lineRule="auto"/>
        <w:jc w:val="both"/>
        <w:rPr>
          <w:rFonts w:ascii="Book Antiqua" w:hAnsi="Book Antiqua" w:cs="Times New Roman"/>
          <w:color w:val="000000" w:themeColor="text1"/>
          <w:szCs w:val="24"/>
          <w:lang w:eastAsia="zh-CN"/>
        </w:rPr>
      </w:pPr>
      <w:r>
        <w:rPr>
          <w:rFonts w:ascii="Book Antiqua" w:hAnsi="Book Antiqua"/>
          <w:b/>
          <w:color w:val="000000" w:themeColor="text1"/>
          <w:szCs w:val="24"/>
        </w:rPr>
        <w:t>Polyurethane films:</w:t>
      </w:r>
      <w:r>
        <w:rPr>
          <w:rFonts w:ascii="Book Antiqua" w:hAnsi="Book Antiqua" w:hint="eastAsia"/>
          <w:b/>
          <w:color w:val="000000" w:themeColor="text1"/>
          <w:szCs w:val="24"/>
          <w:lang w:eastAsia="zh-CN"/>
        </w:rPr>
        <w:t xml:space="preserve"> </w:t>
      </w:r>
      <w:r w:rsidR="00997FAC" w:rsidRPr="005F65C2">
        <w:rPr>
          <w:rFonts w:ascii="Book Antiqua" w:hAnsi="Book Antiqua"/>
          <w:color w:val="000000" w:themeColor="text1"/>
          <w:szCs w:val="24"/>
        </w:rPr>
        <w:t>Polyurethane films</w:t>
      </w:r>
      <w:r w:rsidR="00997FAC" w:rsidRPr="005F65C2" w:rsidDel="00997FAC">
        <w:rPr>
          <w:rFonts w:ascii="Book Antiqua" w:hAnsi="Book Antiqua" w:cs="Times New Roman"/>
          <w:color w:val="000000" w:themeColor="text1"/>
          <w:szCs w:val="24"/>
        </w:rPr>
        <w:t xml:space="preserve"> </w:t>
      </w:r>
      <w:r w:rsidR="00137C58" w:rsidRPr="005F65C2">
        <w:rPr>
          <w:rFonts w:ascii="Book Antiqua" w:hAnsi="Book Antiqua" w:cs="Times New Roman"/>
          <w:color w:val="000000" w:themeColor="text1"/>
          <w:szCs w:val="24"/>
        </w:rPr>
        <w:t>are transparent films coated with a water-proof adhesive dressing. They provide permeable films allowing diffusion of gases and vapor thus an adequately moist wound environment. They have the advantage of being transparent, thus can monitor the wound progression.</w:t>
      </w:r>
      <w:r w:rsidR="00995D91">
        <w:rPr>
          <w:rFonts w:ascii="Book Antiqua" w:hAnsi="Book Antiqua" w:cs="Times New Roman"/>
          <w:color w:val="000000" w:themeColor="text1"/>
          <w:szCs w:val="24"/>
        </w:rPr>
        <w:t xml:space="preserve"> </w:t>
      </w:r>
      <w:r w:rsidR="00137C58" w:rsidRPr="005F65C2">
        <w:rPr>
          <w:rFonts w:ascii="Book Antiqua" w:hAnsi="Book Antiqua" w:cs="Times New Roman"/>
          <w:color w:val="000000" w:themeColor="text1"/>
          <w:szCs w:val="24"/>
        </w:rPr>
        <w:t xml:space="preserve">They also can be used for low exudates wounds, but they </w:t>
      </w:r>
      <w:r w:rsidR="00B176CC" w:rsidRPr="005F65C2">
        <w:rPr>
          <w:rFonts w:ascii="Book Antiqua" w:hAnsi="Book Antiqua" w:cs="Times New Roman"/>
          <w:color w:val="000000" w:themeColor="text1"/>
          <w:szCs w:val="24"/>
        </w:rPr>
        <w:t>may</w:t>
      </w:r>
      <w:r w:rsidR="00995D91">
        <w:rPr>
          <w:rFonts w:ascii="Book Antiqua" w:hAnsi="Book Antiqua" w:cs="Times New Roman"/>
          <w:color w:val="000000" w:themeColor="text1"/>
          <w:szCs w:val="24"/>
        </w:rPr>
        <w:t xml:space="preserve"> </w:t>
      </w:r>
      <w:r w:rsidR="00137C58" w:rsidRPr="005F65C2">
        <w:rPr>
          <w:rFonts w:ascii="Book Antiqua" w:hAnsi="Book Antiqua" w:cs="Times New Roman"/>
          <w:color w:val="000000" w:themeColor="text1"/>
          <w:szCs w:val="24"/>
        </w:rPr>
        <w:t>cause maceration of the skin surrounding the wound</w:t>
      </w:r>
      <w:r w:rsidR="00C758F7" w:rsidRPr="005F65C2">
        <w:rPr>
          <w:rFonts w:ascii="Book Antiqua" w:hAnsi="Book Antiqua" w:cs="Times New Roman"/>
          <w:color w:val="000000" w:themeColor="text1"/>
          <w:szCs w:val="24"/>
        </w:rPr>
        <w:fldChar w:fldCharType="begin"/>
      </w:r>
      <w:r w:rsidR="000C6331" w:rsidRPr="005F65C2">
        <w:rPr>
          <w:rFonts w:ascii="Book Antiqua" w:hAnsi="Book Antiqua" w:cs="Times New Roman"/>
          <w:color w:val="000000" w:themeColor="text1"/>
          <w:szCs w:val="24"/>
        </w:rPr>
        <w:instrText xml:space="preserve"> ADDIN EN.CITE &lt;EndNote&gt;&lt;Cite&gt;&lt;Author&gt;Kavitha&lt;/Author&gt;&lt;Year&gt;2014&lt;/Year&gt;&lt;RecNum&gt;402&lt;/RecNum&gt;&lt;DisplayText&gt;&lt;style face="superscript"&gt;[108]&lt;/style&gt;&lt;/DisplayText&gt;&lt;record&gt;&lt;rec-number&gt;402&lt;/rec-number&gt;&lt;foreign-keys&gt;&lt;key app="EN" db-id="t9fwaez9s5twx9eerdpxz2p5s250ezpxsfw0"&gt;402&lt;/key&gt;&lt;/foreign-keys&gt;&lt;ref-type name="Journal Article"&gt;17&lt;/ref-type&gt;&lt;contributors&gt;&lt;authors&gt;&lt;author&gt;Kavitha, K. V.&lt;/author&gt;&lt;author&gt;Tiwari, S.&lt;/author&gt;&lt;author&gt;Purandare, V. B.&lt;/author&gt;&lt;author&gt;Khedkar, S.&lt;/author&gt;&lt;author&gt;Bhosale, S. S.&lt;/author&gt;&lt;author&gt;Unnikrishnan, A. G.&lt;/author&gt;&lt;/authors&gt;&lt;/contributors&gt;&lt;auth-address&gt;Karakkattu Vijayan Kavitha, Podiatry Department, Chellaram Diabetes Institute, Pune 411021, India.&lt;/auth-address&gt;&lt;titles&gt;&lt;title&gt;Choice of wound care in diabetic foot ulcer: A practical approach&lt;/title&gt;&lt;secondary-title&gt;World J Diabetes&lt;/secondary-title&gt;&lt;alt-title&gt;World journal of diabetes&lt;/alt-title&gt;&lt;/titles&gt;&lt;periodical&gt;&lt;full-title&gt;World J Diabetes&lt;/full-title&gt;&lt;/periodical&gt;&lt;pages&gt;546-56&lt;/pages&gt;&lt;volume&gt;5&lt;/volume&gt;&lt;number&gt;4&lt;/number&gt;&lt;keywords&gt;&lt;keyword&gt;Debridement&lt;/keyword&gt;&lt;keyword&gt;Diabetes&lt;/keyword&gt;&lt;keyword&gt;Foot&lt;/keyword&gt;&lt;keyword&gt;Topical&lt;/keyword&gt;&lt;keyword&gt;Wound&lt;/keyword&gt;&lt;/keywords&gt;&lt;dates&gt;&lt;year&gt;2014&lt;/year&gt;&lt;pub-dates&gt;&lt;date&gt;Aug 15&lt;/date&gt;&lt;/pub-dates&gt;&lt;/dates&gt;&lt;isbn&gt;1948-9358 (Electronic)&amp;#xD;1948-9358 (Linking)&lt;/isbn&gt;&lt;accession-num&gt;25126400&lt;/accession-num&gt;&lt;urls&gt;&lt;related-urls&gt;&lt;url&gt;http://www.ncbi.nlm.nih.gov/pubmed/25126400&lt;/url&gt;&lt;/related-urls&gt;&lt;/urls&gt;&lt;custom2&gt;4127589&lt;/custom2&gt;&lt;electronic-resource-num&gt;10.4239/wjd.v5.i4.546&lt;/electronic-resource-num&gt;&lt;language&gt;eng&lt;/language&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108" w:tooltip="Kavitha, 2014 #402" w:history="1">
        <w:r w:rsidR="00871C44" w:rsidRPr="005F65C2">
          <w:rPr>
            <w:rFonts w:ascii="Book Antiqua" w:hAnsi="Book Antiqua" w:cs="Times New Roman"/>
            <w:noProof/>
            <w:color w:val="000000" w:themeColor="text1"/>
            <w:szCs w:val="24"/>
            <w:vertAlign w:val="superscript"/>
          </w:rPr>
          <w:t>108</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997FAC" w:rsidRPr="005F65C2">
        <w:rPr>
          <w:rFonts w:ascii="Book Antiqua" w:hAnsi="Book Antiqua" w:cs="Times New Roman"/>
          <w:color w:val="000000" w:themeColor="text1"/>
          <w:szCs w:val="24"/>
        </w:rPr>
        <w:t>.</w:t>
      </w:r>
    </w:p>
    <w:p w14:paraId="0C677476" w14:textId="77777777" w:rsidR="000E667A" w:rsidRPr="000E667A" w:rsidRDefault="000E667A" w:rsidP="00190AFC">
      <w:pPr>
        <w:adjustRightInd w:val="0"/>
        <w:snapToGrid w:val="0"/>
        <w:spacing w:after="0" w:line="360" w:lineRule="auto"/>
        <w:jc w:val="both"/>
        <w:rPr>
          <w:rFonts w:ascii="Book Antiqua" w:hAnsi="Book Antiqua"/>
          <w:b/>
          <w:color w:val="000000" w:themeColor="text1"/>
          <w:szCs w:val="24"/>
          <w:lang w:eastAsia="zh-CN"/>
        </w:rPr>
      </w:pPr>
    </w:p>
    <w:p w14:paraId="493B5F68" w14:textId="142539A0" w:rsidR="00137C58" w:rsidRDefault="00190AFC" w:rsidP="00190AFC">
      <w:pPr>
        <w:adjustRightInd w:val="0"/>
        <w:snapToGrid w:val="0"/>
        <w:spacing w:after="0" w:line="360" w:lineRule="auto"/>
        <w:jc w:val="both"/>
        <w:rPr>
          <w:rFonts w:ascii="Book Antiqua" w:hAnsi="Book Antiqua" w:cs="Times New Roman"/>
          <w:color w:val="000000" w:themeColor="text1"/>
          <w:szCs w:val="24"/>
          <w:lang w:eastAsia="zh-CN"/>
        </w:rPr>
      </w:pPr>
      <w:r w:rsidRPr="00142347">
        <w:rPr>
          <w:rFonts w:ascii="Book Antiqua" w:hAnsi="Book Antiqua"/>
          <w:b/>
          <w:color w:val="000000" w:themeColor="text1"/>
          <w:szCs w:val="24"/>
        </w:rPr>
        <w:t>Polyurethane foam</w:t>
      </w:r>
      <w:r w:rsidR="00142347">
        <w:rPr>
          <w:rFonts w:ascii="Book Antiqua" w:hAnsi="Book Antiqua" w:hint="eastAsia"/>
          <w:b/>
          <w:color w:val="000000" w:themeColor="text1"/>
          <w:szCs w:val="24"/>
          <w:lang w:eastAsia="zh-CN"/>
        </w:rPr>
        <w:t xml:space="preserve">: </w:t>
      </w:r>
      <w:r w:rsidR="00137C58" w:rsidRPr="005F65C2">
        <w:rPr>
          <w:rFonts w:ascii="Book Antiqua" w:hAnsi="Book Antiqua" w:cs="Times New Roman"/>
          <w:color w:val="000000" w:themeColor="text1"/>
          <w:szCs w:val="24"/>
        </w:rPr>
        <w:t>Polyurethane foam is highly used in diabetic foot ulcers. It can absorb large amounts of exudates in a non-adherent nature thus does not cause wound sloughing or trauma on removal.</w:t>
      </w:r>
      <w:r w:rsidR="00995D91">
        <w:rPr>
          <w:rFonts w:ascii="Book Antiqua" w:hAnsi="Book Antiqua" w:cs="Times New Roman"/>
          <w:color w:val="000000" w:themeColor="text1"/>
          <w:szCs w:val="24"/>
        </w:rPr>
        <w:t xml:space="preserve"> </w:t>
      </w:r>
      <w:r w:rsidR="00137C58" w:rsidRPr="005F65C2">
        <w:rPr>
          <w:rFonts w:ascii="Book Antiqua" w:hAnsi="Book Antiqua" w:cs="Times New Roman"/>
          <w:color w:val="000000" w:themeColor="text1"/>
          <w:szCs w:val="24"/>
        </w:rPr>
        <w:t>They maintain moisture environment thus allow proper preparation of wound bed and promotes better wound healing</w:t>
      </w:r>
      <w:r w:rsidR="00C758F7" w:rsidRPr="005F65C2">
        <w:rPr>
          <w:rFonts w:ascii="Book Antiqua" w:hAnsi="Book Antiqua" w:cs="Times New Roman"/>
          <w:color w:val="000000" w:themeColor="text1"/>
          <w:szCs w:val="24"/>
        </w:rPr>
        <w:fldChar w:fldCharType="begin">
          <w:fldData xml:space="preserve">PEVuZE5vdGU+PENpdGU+PEF1dGhvcj5Mb2htYW5uPC9BdXRob3I+PFllYXI+MjAwNDwvWWVhcj48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=
</w:fldData>
        </w:fldChar>
      </w:r>
      <w:r w:rsidR="000C6331"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PEVuZE5vdGU+PENpdGU+PEF1dGhvcj5Mb2htYW5uPC9BdXRob3I+PFllYXI+MjAwNDwvWWVhcj48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=
</w:fldData>
        </w:fldChar>
      </w:r>
      <w:r w:rsidR="000C6331"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109" w:tooltip="Lohmann, 2004 #403" w:history="1">
        <w:r w:rsidR="00871C44" w:rsidRPr="005F65C2">
          <w:rPr>
            <w:rFonts w:ascii="Book Antiqua" w:hAnsi="Book Antiqua" w:cs="Times New Roman"/>
            <w:noProof/>
            <w:color w:val="000000" w:themeColor="text1"/>
            <w:szCs w:val="24"/>
            <w:vertAlign w:val="superscript"/>
          </w:rPr>
          <w:t>109</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997FAC" w:rsidRPr="005F65C2">
        <w:rPr>
          <w:rFonts w:ascii="Book Antiqua" w:hAnsi="Book Antiqua" w:cs="Times New Roman"/>
          <w:color w:val="000000" w:themeColor="text1"/>
          <w:szCs w:val="24"/>
        </w:rPr>
        <w:t>.</w:t>
      </w:r>
    </w:p>
    <w:p w14:paraId="77EB77BB" w14:textId="77777777" w:rsidR="000E667A" w:rsidRPr="005F65C2" w:rsidRDefault="000E667A" w:rsidP="00190AFC">
      <w:pPr>
        <w:adjustRightInd w:val="0"/>
        <w:snapToGrid w:val="0"/>
        <w:spacing w:after="0" w:line="360" w:lineRule="auto"/>
        <w:jc w:val="both"/>
        <w:rPr>
          <w:rFonts w:ascii="Book Antiqua" w:hAnsi="Book Antiqua" w:cs="Times New Roman"/>
          <w:color w:val="000000" w:themeColor="text1"/>
          <w:szCs w:val="24"/>
          <w:lang w:eastAsia="zh-CN"/>
        </w:rPr>
      </w:pPr>
    </w:p>
    <w:p w14:paraId="635A47EE" w14:textId="1C36BACF" w:rsidR="00137C58" w:rsidRDefault="00190AFC" w:rsidP="00190AFC">
      <w:pPr>
        <w:adjustRightInd w:val="0"/>
        <w:snapToGrid w:val="0"/>
        <w:spacing w:after="0" w:line="360" w:lineRule="auto"/>
        <w:jc w:val="both"/>
        <w:rPr>
          <w:rFonts w:ascii="Book Antiqua" w:hAnsi="Book Antiqua" w:cs="Times New Roman"/>
          <w:color w:val="000000" w:themeColor="text1"/>
          <w:szCs w:val="24"/>
          <w:lang w:eastAsia="zh-CN"/>
        </w:rPr>
      </w:pPr>
      <w:r w:rsidRPr="00142347">
        <w:rPr>
          <w:rFonts w:ascii="Book Antiqua" w:hAnsi="Book Antiqua"/>
          <w:b/>
          <w:color w:val="000000" w:themeColor="text1"/>
          <w:szCs w:val="24"/>
        </w:rPr>
        <w:t>Alginate dressings</w:t>
      </w:r>
      <w:r w:rsidR="00142347">
        <w:rPr>
          <w:rFonts w:ascii="Book Antiqua" w:hAnsi="Book Antiqua" w:hint="eastAsia"/>
          <w:b/>
          <w:color w:val="000000" w:themeColor="text1"/>
          <w:szCs w:val="24"/>
          <w:lang w:eastAsia="zh-CN"/>
        </w:rPr>
        <w:t xml:space="preserve">: </w:t>
      </w:r>
      <w:r w:rsidR="00137C58" w:rsidRPr="005F65C2">
        <w:rPr>
          <w:rFonts w:ascii="Book Antiqua" w:hAnsi="Book Antiqua" w:cs="Times New Roman"/>
          <w:color w:val="000000" w:themeColor="text1"/>
          <w:szCs w:val="24"/>
        </w:rPr>
        <w:t>Two forms of alginate dressings are available; calcium alginate and calcium sodium alginate. Alginate dressings can absorb large amounts of exudates up to 20 times their weight as shown by several clinical studies</w:t>
      </w:r>
      <w:r w:rsidR="00C758F7" w:rsidRPr="005F65C2">
        <w:rPr>
          <w:rFonts w:ascii="Book Antiqua" w:hAnsi="Book Antiqua" w:cs="Times New Roman"/>
          <w:color w:val="000000" w:themeColor="text1"/>
          <w:szCs w:val="24"/>
        </w:rPr>
        <w:fldChar w:fldCharType="begin"/>
      </w:r>
      <w:r w:rsidR="000C6331" w:rsidRPr="005F65C2">
        <w:rPr>
          <w:rFonts w:ascii="Book Antiqua" w:hAnsi="Book Antiqua" w:cs="Times New Roman"/>
          <w:color w:val="000000" w:themeColor="text1"/>
          <w:szCs w:val="24"/>
        </w:rPr>
        <w:instrText xml:space="preserve"> ADDIN EN.CITE &lt;EndNote&gt;&lt;Cite&gt;&lt;Author&gt;Cowan&lt;/Author&gt;&lt;Year&gt;2011&lt;/Year&gt;&lt;RecNum&gt;421&lt;/RecNum&gt;&lt;DisplayText&gt;&lt;style face="superscript"&gt;[110]&lt;/style&gt;&lt;/DisplayText&gt;&lt;record&gt;&lt;rec-number&gt;421&lt;/rec-number&gt;&lt;foreign-keys&gt;&lt;key app="EN" db-id="t9fwaez9s5twx9eerdpxz2p5s250ezpxsfw0"&gt;421&lt;/key&gt;&lt;/foreign-keys&gt;&lt;ref-type name="Book"&gt;6&lt;/ref-type&gt;&lt;contributors&gt;&lt;authors&gt;&lt;author&gt;Cowan, T&lt;/author&gt;&lt;/authors&gt;&lt;/contributors&gt;&lt;titles&gt;&lt;title&gt;Wound care handbook&lt;/title&gt;&lt;short-title&gt;Wound care handbook&lt;/short-title&gt;&lt;/titles&gt;&lt;dates&gt;&lt;year&gt;2011&lt;/year&gt;&lt;/dates&gt;&lt;pub-location&gt;London&lt;/pub-location&gt;&lt;publisher&gt;Mark Allen Healthcare&lt;/publisher&gt;&lt;urls&gt;&lt;/urls&gt;&lt;/record&gt;&lt;/Cite&gt;&lt;/EndNote&gt;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110" w:tooltip="Cowan, 2011 #421" w:history="1">
        <w:r w:rsidR="00871C44" w:rsidRPr="005F65C2">
          <w:rPr>
            <w:rFonts w:ascii="Book Antiqua" w:hAnsi="Book Antiqua" w:cs="Times New Roman"/>
            <w:noProof/>
            <w:color w:val="000000" w:themeColor="text1"/>
            <w:szCs w:val="24"/>
            <w:vertAlign w:val="superscript"/>
          </w:rPr>
          <w:t>110</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997FAC" w:rsidRPr="005F65C2">
        <w:rPr>
          <w:rFonts w:ascii="Book Antiqua" w:hAnsi="Book Antiqua" w:cs="Times New Roman"/>
          <w:color w:val="000000" w:themeColor="text1"/>
          <w:szCs w:val="24"/>
        </w:rPr>
        <w:t>.</w:t>
      </w:r>
    </w:p>
    <w:p w14:paraId="1F5D28DD" w14:textId="77777777" w:rsidR="000E667A" w:rsidRPr="005F65C2" w:rsidRDefault="000E667A" w:rsidP="00190AFC">
      <w:pPr>
        <w:adjustRightInd w:val="0"/>
        <w:snapToGrid w:val="0"/>
        <w:spacing w:after="0" w:line="360" w:lineRule="auto"/>
        <w:jc w:val="both"/>
        <w:rPr>
          <w:rFonts w:ascii="Book Antiqua" w:hAnsi="Book Antiqua" w:cs="Times New Roman"/>
          <w:color w:val="000000" w:themeColor="text1"/>
          <w:szCs w:val="24"/>
          <w:lang w:eastAsia="zh-CN"/>
        </w:rPr>
      </w:pPr>
    </w:p>
    <w:p w14:paraId="54F85C77" w14:textId="5E474DEB" w:rsidR="00137C58" w:rsidRPr="00190AFC" w:rsidRDefault="00137C58" w:rsidP="00190AFC">
      <w:pPr>
        <w:adjustRightInd w:val="0"/>
        <w:snapToGrid w:val="0"/>
        <w:spacing w:after="0" w:line="360" w:lineRule="auto"/>
        <w:jc w:val="both"/>
        <w:rPr>
          <w:rFonts w:ascii="Book Antiqua" w:hAnsi="Book Antiqua" w:cs="Times New Roman"/>
          <w:color w:val="000000" w:themeColor="text1"/>
          <w:szCs w:val="24"/>
          <w:lang w:eastAsia="zh-CN"/>
        </w:rPr>
      </w:pPr>
      <w:r w:rsidRPr="00190AFC">
        <w:rPr>
          <w:rFonts w:ascii="Book Antiqua" w:hAnsi="Book Antiqua"/>
          <w:b/>
          <w:color w:val="000000" w:themeColor="text1"/>
          <w:szCs w:val="24"/>
        </w:rPr>
        <w:t>Honey-impregnated dressings:</w:t>
      </w:r>
      <w:r w:rsidR="000E667A" w:rsidRPr="00190AFC">
        <w:rPr>
          <w:rFonts w:ascii="Book Antiqua" w:hAnsi="Book Antiqua" w:hint="eastAsia"/>
          <w:b/>
          <w:color w:val="000000" w:themeColor="text1"/>
          <w:szCs w:val="24"/>
          <w:lang w:eastAsia="zh-CN"/>
        </w:rPr>
        <w:t xml:space="preserve"> </w:t>
      </w:r>
      <w:r w:rsidRPr="00190AFC">
        <w:rPr>
          <w:rFonts w:ascii="Book Antiqua" w:hAnsi="Book Antiqua" w:cs="Times New Roman"/>
          <w:color w:val="000000" w:themeColor="text1"/>
          <w:szCs w:val="24"/>
        </w:rPr>
        <w:t xml:space="preserve">The anti-inflammatory and anti-microbial actions have been shown in vitro studies but </w:t>
      </w:r>
      <w:r w:rsidR="008F4F39" w:rsidRPr="00190AFC">
        <w:rPr>
          <w:rFonts w:ascii="Book Antiqua" w:hAnsi="Book Antiqua" w:cs="Times New Roman"/>
          <w:color w:val="000000" w:themeColor="text1"/>
          <w:szCs w:val="24"/>
        </w:rPr>
        <w:t>further studies are required to support strong evidence</w:t>
      </w:r>
      <w:r w:rsidRPr="00190AFC">
        <w:rPr>
          <w:rFonts w:ascii="Book Antiqua" w:hAnsi="Book Antiqua" w:cs="Times New Roman"/>
          <w:color w:val="000000" w:themeColor="text1"/>
          <w:szCs w:val="24"/>
        </w:rPr>
        <w:t xml:space="preserve"> in vivo</w:t>
      </w:r>
      <w:r w:rsidR="00C758F7" w:rsidRPr="00190AFC">
        <w:rPr>
          <w:rFonts w:ascii="Book Antiqua" w:hAnsi="Book Antiqua" w:cs="Times New Roman"/>
          <w:color w:val="000000" w:themeColor="text1"/>
          <w:szCs w:val="24"/>
        </w:rPr>
        <w:fldChar w:fldCharType="begin">
          <w:fldData xml:space="preserve">PEVuZE5vdGU+PENpdGU+PEF1dGhvcj5Nb2xhbjwvQXV0aG9yPjxZZWFyPjIwMDg8L1llYXI+PFJl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==
</w:fldData>
        </w:fldChar>
      </w:r>
      <w:r w:rsidR="000C6331" w:rsidRPr="00190AFC">
        <w:rPr>
          <w:rFonts w:ascii="Book Antiqua" w:hAnsi="Book Antiqua" w:cs="Times New Roman"/>
          <w:color w:val="000000" w:themeColor="text1"/>
          <w:szCs w:val="24"/>
        </w:rPr>
        <w:instrText xml:space="preserve"> ADDIN EN.CITE </w:instrText>
      </w:r>
      <w:r w:rsidR="00C758F7" w:rsidRPr="00190AFC">
        <w:rPr>
          <w:rFonts w:ascii="Book Antiqua" w:hAnsi="Book Antiqua" w:cs="Times New Roman"/>
          <w:color w:val="000000" w:themeColor="text1"/>
          <w:szCs w:val="24"/>
        </w:rPr>
        <w:fldChar w:fldCharType="begin">
          <w:fldData xml:space="preserve">PEVuZE5vdGU+PENpdGU+PEF1dGhvcj5Nb2xhbjwvQXV0aG9yPjxZZWFyPjIwMDg8L1llYXI+PFJl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==
</w:fldData>
        </w:fldChar>
      </w:r>
      <w:r w:rsidR="000C6331" w:rsidRPr="00190AFC">
        <w:rPr>
          <w:rFonts w:ascii="Book Antiqua" w:hAnsi="Book Antiqua" w:cs="Times New Roman"/>
          <w:color w:val="000000" w:themeColor="text1"/>
          <w:szCs w:val="24"/>
        </w:rPr>
        <w:instrText xml:space="preserve"> ADDIN EN.CITE.DATA </w:instrText>
      </w:r>
      <w:r w:rsidR="00C758F7" w:rsidRPr="00190AFC">
        <w:rPr>
          <w:rFonts w:ascii="Book Antiqua" w:hAnsi="Book Antiqua" w:cs="Times New Roman"/>
          <w:color w:val="000000" w:themeColor="text1"/>
          <w:szCs w:val="24"/>
        </w:rPr>
      </w:r>
      <w:r w:rsidR="00C758F7" w:rsidRPr="00190AFC">
        <w:rPr>
          <w:rFonts w:ascii="Book Antiqua" w:hAnsi="Book Antiqua" w:cs="Times New Roman"/>
          <w:color w:val="000000" w:themeColor="text1"/>
          <w:szCs w:val="24"/>
        </w:rPr>
        <w:fldChar w:fldCharType="end"/>
      </w:r>
      <w:r w:rsidR="00C758F7" w:rsidRPr="00190AFC">
        <w:rPr>
          <w:rFonts w:ascii="Book Antiqua" w:hAnsi="Book Antiqua" w:cs="Times New Roman"/>
          <w:color w:val="000000" w:themeColor="text1"/>
          <w:szCs w:val="24"/>
        </w:rPr>
      </w:r>
      <w:r w:rsidR="00C758F7" w:rsidRPr="00190AFC">
        <w:rPr>
          <w:rFonts w:ascii="Book Antiqua" w:hAnsi="Book Antiqua" w:cs="Times New Roman"/>
          <w:color w:val="000000" w:themeColor="text1"/>
          <w:szCs w:val="24"/>
        </w:rPr>
        <w:fldChar w:fldCharType="separate"/>
      </w:r>
      <w:r w:rsidR="000C6331" w:rsidRPr="00190AFC">
        <w:rPr>
          <w:rFonts w:ascii="Book Antiqua" w:hAnsi="Book Antiqua" w:cs="Times New Roman"/>
          <w:noProof/>
          <w:color w:val="000000" w:themeColor="text1"/>
          <w:szCs w:val="24"/>
          <w:vertAlign w:val="superscript"/>
        </w:rPr>
        <w:t>[</w:t>
      </w:r>
      <w:hyperlink w:anchor="_ENREF_111" w:tooltip="Molan, 2008 #408" w:history="1">
        <w:r w:rsidR="00871C44" w:rsidRPr="00190AFC">
          <w:rPr>
            <w:rFonts w:ascii="Book Antiqua" w:hAnsi="Book Antiqua" w:cs="Times New Roman"/>
            <w:noProof/>
            <w:color w:val="000000" w:themeColor="text1"/>
            <w:szCs w:val="24"/>
            <w:vertAlign w:val="superscript"/>
          </w:rPr>
          <w:t>111</w:t>
        </w:r>
      </w:hyperlink>
      <w:r w:rsidR="000E667A" w:rsidRPr="00190AFC">
        <w:rPr>
          <w:rFonts w:ascii="Book Antiqua" w:hAnsi="Book Antiqua" w:cs="Times New Roman"/>
          <w:noProof/>
          <w:color w:val="000000" w:themeColor="text1"/>
          <w:szCs w:val="24"/>
          <w:vertAlign w:val="superscript"/>
        </w:rPr>
        <w:t>,</w:t>
      </w:r>
      <w:hyperlink w:anchor="_ENREF_112" w:tooltip="Molan, 2006 #409" w:history="1">
        <w:r w:rsidR="00871C44" w:rsidRPr="00190AFC">
          <w:rPr>
            <w:rFonts w:ascii="Book Antiqua" w:hAnsi="Book Antiqua" w:cs="Times New Roman"/>
            <w:noProof/>
            <w:color w:val="000000" w:themeColor="text1"/>
            <w:szCs w:val="24"/>
            <w:vertAlign w:val="superscript"/>
          </w:rPr>
          <w:t>112</w:t>
        </w:r>
      </w:hyperlink>
      <w:r w:rsidR="000C6331" w:rsidRPr="00190AFC">
        <w:rPr>
          <w:rFonts w:ascii="Book Antiqua" w:hAnsi="Book Antiqua" w:cs="Times New Roman"/>
          <w:noProof/>
          <w:color w:val="000000" w:themeColor="text1"/>
          <w:szCs w:val="24"/>
          <w:vertAlign w:val="superscript"/>
        </w:rPr>
        <w:t>]</w:t>
      </w:r>
      <w:r w:rsidR="00C758F7" w:rsidRPr="00190AFC">
        <w:rPr>
          <w:rFonts w:ascii="Book Antiqua" w:hAnsi="Book Antiqua" w:cs="Times New Roman"/>
          <w:color w:val="000000" w:themeColor="text1"/>
          <w:szCs w:val="24"/>
        </w:rPr>
        <w:fldChar w:fldCharType="end"/>
      </w:r>
      <w:r w:rsidR="00997FAC" w:rsidRPr="00190AFC">
        <w:rPr>
          <w:rFonts w:ascii="Book Antiqua" w:hAnsi="Book Antiqua" w:cs="Times New Roman"/>
          <w:color w:val="000000" w:themeColor="text1"/>
          <w:szCs w:val="24"/>
        </w:rPr>
        <w:t>.</w:t>
      </w:r>
    </w:p>
    <w:p w14:paraId="70852016" w14:textId="77777777" w:rsidR="000E667A" w:rsidRPr="000E667A" w:rsidRDefault="000E667A" w:rsidP="00190AFC">
      <w:pPr>
        <w:adjustRightInd w:val="0"/>
        <w:snapToGrid w:val="0"/>
        <w:spacing w:after="0" w:line="360" w:lineRule="auto"/>
        <w:jc w:val="both"/>
        <w:rPr>
          <w:lang w:eastAsia="zh-CN"/>
        </w:rPr>
      </w:pPr>
    </w:p>
    <w:p w14:paraId="570026E8" w14:textId="6E8D536E" w:rsidR="00137C58" w:rsidRPr="00142347" w:rsidRDefault="00137C58" w:rsidP="00190AFC">
      <w:pPr>
        <w:adjustRightInd w:val="0"/>
        <w:snapToGrid w:val="0"/>
        <w:spacing w:after="0" w:line="360" w:lineRule="auto"/>
        <w:jc w:val="both"/>
        <w:rPr>
          <w:rFonts w:ascii="Book Antiqua" w:hAnsi="Book Antiqua"/>
          <w:b/>
          <w:i/>
          <w:color w:val="000000" w:themeColor="text1"/>
          <w:szCs w:val="24"/>
          <w:lang w:eastAsia="zh-CN"/>
        </w:rPr>
      </w:pPr>
      <w:bookmarkStart w:id="53" w:name="_Toc409972907"/>
      <w:r w:rsidRPr="00142347">
        <w:rPr>
          <w:rFonts w:ascii="Book Antiqua" w:hAnsi="Book Antiqua"/>
          <w:b/>
          <w:i/>
          <w:color w:val="000000" w:themeColor="text1"/>
          <w:szCs w:val="24"/>
        </w:rPr>
        <w:lastRenderedPageBreak/>
        <w:t>Growth factors</w:t>
      </w:r>
      <w:bookmarkEnd w:id="53"/>
    </w:p>
    <w:p w14:paraId="3BE17EC7" w14:textId="3E7BC836" w:rsidR="00137C58" w:rsidRPr="005F65C2" w:rsidRDefault="00137C58" w:rsidP="00190AFC">
      <w:pPr>
        <w:adjustRightInd w:val="0"/>
        <w:snapToGrid w:val="0"/>
        <w:spacing w:after="0" w:line="360" w:lineRule="auto"/>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 xml:space="preserve">Growth factors have shown </w:t>
      </w:r>
      <w:r w:rsidR="00126429" w:rsidRPr="005F65C2">
        <w:rPr>
          <w:rFonts w:ascii="Book Antiqua" w:hAnsi="Book Antiqua" w:cs="Times New Roman"/>
          <w:color w:val="000000" w:themeColor="text1"/>
          <w:szCs w:val="24"/>
        </w:rPr>
        <w:t>promising results</w:t>
      </w:r>
      <w:r w:rsidRPr="005F65C2">
        <w:rPr>
          <w:rFonts w:ascii="Book Antiqua" w:hAnsi="Book Antiqua" w:cs="Times New Roman"/>
          <w:color w:val="000000" w:themeColor="text1"/>
          <w:szCs w:val="24"/>
        </w:rPr>
        <w:t xml:space="preserve"> in diabetic </w:t>
      </w:r>
      <w:r w:rsidR="00126429" w:rsidRPr="005F65C2">
        <w:rPr>
          <w:rFonts w:ascii="Book Antiqua" w:hAnsi="Book Antiqua" w:cs="Times New Roman"/>
          <w:color w:val="000000" w:themeColor="text1"/>
          <w:szCs w:val="24"/>
        </w:rPr>
        <w:t>ulcer</w:t>
      </w:r>
      <w:r w:rsidRPr="005F65C2">
        <w:rPr>
          <w:rFonts w:ascii="Book Antiqua" w:hAnsi="Book Antiqua" w:cs="Times New Roman"/>
          <w:color w:val="000000" w:themeColor="text1"/>
          <w:szCs w:val="24"/>
        </w:rPr>
        <w:t xml:space="preserve"> healing.</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Growth factors stimulate angiogenesis, cellular proliferation and migration, together with promoting enzymatic production. Several growth factors have been studied including; platelet-derived growth factor (PDGF), epidermal growth factor (EGF), transforming growth factor (TGF)-</w:t>
      </w:r>
      <w:r w:rsidRPr="001676E0">
        <w:rPr>
          <w:rFonts w:cs="Times New Roman"/>
          <w:color w:val="000000" w:themeColor="text1"/>
          <w:szCs w:val="24"/>
        </w:rPr>
        <w:t>β</w:t>
      </w:r>
      <w:r w:rsidRPr="005F65C2">
        <w:rPr>
          <w:rFonts w:ascii="Book Antiqua" w:hAnsi="Book Antiqua" w:cs="Times New Roman"/>
          <w:color w:val="000000" w:themeColor="text1"/>
          <w:szCs w:val="24"/>
        </w:rPr>
        <w:t>, TGF-</w:t>
      </w:r>
      <w:r w:rsidRPr="001676E0">
        <w:rPr>
          <w:rFonts w:cs="Times New Roman"/>
          <w:color w:val="000000" w:themeColor="text1"/>
          <w:szCs w:val="24"/>
        </w:rPr>
        <w:t>α</w:t>
      </w:r>
      <w:r w:rsidRPr="005F65C2">
        <w:rPr>
          <w:rFonts w:ascii="Book Antiqua" w:hAnsi="Book Antiqua" w:cs="Times New Roman"/>
          <w:color w:val="000000" w:themeColor="text1"/>
          <w:szCs w:val="24"/>
        </w:rPr>
        <w:t xml:space="preserve"> and insulin-like growth factor…</w:t>
      </w:r>
      <w:r w:rsidR="001676E0">
        <w:rPr>
          <w:rFonts w:ascii="Book Antiqua" w:hAnsi="Book Antiqua" w:cs="Times New Roman" w:hint="eastAsia"/>
          <w:color w:val="000000" w:themeColor="text1"/>
          <w:szCs w:val="24"/>
          <w:lang w:eastAsia="zh-CN"/>
        </w:rPr>
        <w:t xml:space="preserve">, </w:t>
      </w:r>
      <w:r w:rsidRPr="001676E0">
        <w:rPr>
          <w:rFonts w:ascii="Book Antiqua" w:hAnsi="Book Antiqua" w:cs="Times New Roman"/>
          <w:i/>
          <w:color w:val="000000" w:themeColor="text1"/>
          <w:szCs w:val="24"/>
        </w:rPr>
        <w:t>etc</w:t>
      </w:r>
      <w:r w:rsidR="001676E0" w:rsidRPr="001676E0">
        <w:rPr>
          <w:rFonts w:ascii="Book Antiqua" w:hAnsi="Book Antiqua" w:cs="Times New Roman" w:hint="eastAsia"/>
          <w:i/>
          <w:color w:val="000000" w:themeColor="text1"/>
          <w:szCs w:val="24"/>
          <w:lang w:eastAsia="zh-CN"/>
        </w:rPr>
        <w:t>.</w:t>
      </w:r>
      <w:r w:rsidR="00C758F7" w:rsidRPr="005F65C2">
        <w:rPr>
          <w:rFonts w:ascii="Book Antiqua" w:hAnsi="Book Antiqua" w:cs="Times New Roman"/>
          <w:color w:val="000000" w:themeColor="text1"/>
          <w:szCs w:val="24"/>
        </w:rPr>
        <w:fldChar w:fldCharType="begin"/>
      </w:r>
      <w:r w:rsidR="000C6331" w:rsidRPr="005F65C2">
        <w:rPr>
          <w:rFonts w:ascii="Book Antiqua" w:hAnsi="Book Antiqua" w:cs="Times New Roman"/>
          <w:color w:val="000000" w:themeColor="text1"/>
          <w:szCs w:val="24"/>
        </w:rPr>
        <w:instrText xml:space="preserve"> ADDIN EN.CITE &lt;EndNote&gt;&lt;Cite&gt;&lt;Author&gt;Fitton&lt;/Author&gt;&lt;Year&gt;2001&lt;/Year&gt;&lt;RecNum&gt;410&lt;/RecNum&gt;&lt;DisplayText&gt;&lt;style face="superscript"&gt;[113]&lt;/style&gt;&lt;/DisplayText&gt;&lt;record&gt;&lt;rec-number&gt;410&lt;/rec-number&gt;&lt;foreign-keys&gt;&lt;key app="EN" db-id="t9fwaez9s5twx9eerdpxz2p5s250ezpxsfw0"&gt;410&lt;/key&gt;&lt;/foreign-keys&gt;&lt;ref-type name="Journal Article"&gt;17&lt;/ref-type&gt;&lt;contributors&gt;&lt;authors&gt;&lt;author&gt;Fitton, A. R.&lt;/author&gt;&lt;author&gt;Drew, P.&lt;/author&gt;&lt;author&gt;Dickson, W. A.&lt;/author&gt;&lt;/authors&gt;&lt;/contributors&gt;&lt;auth-address&gt;The Welsh Regional Centre for Burns and Plastic Surgery, Morriston Hospital, Swansea SA6 6NL, UK.&lt;/auth-address&gt;&lt;titles&gt;&lt;title&gt;The use of a bilaminate artificial skin substitute (Integra) in acute resurfacing of burns: an early experience&lt;/title&gt;&lt;secondary-title&gt;Br J Plast Surg&lt;/secondary-title&gt;&lt;alt-title&gt;British journal of plastic surgery&lt;/alt-title&gt;&lt;/titles&gt;&lt;periodical&gt;&lt;full-title&gt;Br J Plast Surg&lt;/full-title&gt;&lt;/periodical&gt;&lt;pages&gt;208-12&lt;/pages&gt;&lt;volume&gt;54&lt;/volume&gt;&lt;number&gt;3&lt;/number&gt;&lt;keywords&gt;&lt;keyword&gt;*Accidents, Occupational&lt;/keyword&gt;&lt;keyword&gt;Arm&lt;/keyword&gt;&lt;keyword&gt;*Biocompatible Materials&lt;/keyword&gt;&lt;keyword&gt;Burns/*surgery&lt;/keyword&gt;&lt;keyword&gt;Child&lt;/keyword&gt;&lt;keyword&gt;Child, Preschool&lt;/keyword&gt;&lt;keyword&gt;Chondroitin Sulfates&lt;/keyword&gt;&lt;keyword&gt;Collagen&lt;/keyword&gt;&lt;keyword&gt;Contracture/surgery&lt;/keyword&gt;&lt;keyword&gt;Follow-Up Studies&lt;/keyword&gt;&lt;keyword&gt;Humans&lt;/keyword&gt;&lt;keyword&gt;Male&lt;/keyword&gt;&lt;keyword&gt;Middle Aged&lt;/keyword&gt;&lt;keyword&gt;Reoperation&lt;/keyword&gt;&lt;keyword&gt;*Skin, Artificial&lt;/keyword&gt;&lt;keyword&gt;Thorax&lt;/keyword&gt;&lt;keyword&gt;Transplantation, Autologous&lt;/keyword&gt;&lt;keyword&gt;Treatment Failure&lt;/keyword&gt;&lt;/keywords&gt;&lt;dates&gt;&lt;year&gt;2001&lt;/year&gt;&lt;pub-dates&gt;&lt;date&gt;Apr&lt;/date&gt;&lt;/pub-dates&gt;&lt;/dates&gt;&lt;isbn&gt;0007-1226 (Print)&amp;#xD;0007-1226 (Linking)&lt;/isbn&gt;&lt;accession-num&gt;11254411&lt;/accession-num&gt;&lt;urls&gt;&lt;related-urls&gt;&lt;url&gt;http://www.ncbi.nlm.nih.gov/pubmed/11254411&lt;/url&gt;&lt;/related-urls&gt;&lt;/urls&gt;&lt;electronic-resource-num&gt;10.1054/bjps.2000.3525&lt;/electronic-resource-num&gt;&lt;language&gt;eng&lt;/language&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113" w:tooltip="Fitton, 2001 #410" w:history="1">
        <w:r w:rsidR="00871C44" w:rsidRPr="005F65C2">
          <w:rPr>
            <w:rFonts w:ascii="Book Antiqua" w:hAnsi="Book Antiqua" w:cs="Times New Roman"/>
            <w:noProof/>
            <w:color w:val="000000" w:themeColor="text1"/>
            <w:szCs w:val="24"/>
            <w:vertAlign w:val="superscript"/>
          </w:rPr>
          <w:t>113</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1676E0" w:rsidRPr="005F65C2">
        <w:rPr>
          <w:rFonts w:ascii="Book Antiqua" w:hAnsi="Book Antiqua" w:cs="Times New Roman"/>
          <w:color w:val="000000" w:themeColor="text1"/>
          <w:szCs w:val="24"/>
        </w:rPr>
        <w:t>.</w:t>
      </w:r>
      <w:r w:rsidR="00997FAC" w:rsidRPr="005F65C2">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A recombinant human (</w:t>
      </w:r>
      <w:proofErr w:type="spellStart"/>
      <w:r w:rsidRPr="005F65C2">
        <w:rPr>
          <w:rFonts w:ascii="Book Antiqua" w:hAnsi="Book Antiqua" w:cs="Times New Roman"/>
          <w:color w:val="000000" w:themeColor="text1"/>
          <w:szCs w:val="24"/>
        </w:rPr>
        <w:t>rh</w:t>
      </w:r>
      <w:proofErr w:type="spellEnd"/>
      <w:r w:rsidRPr="005F65C2">
        <w:rPr>
          <w:rFonts w:ascii="Book Antiqua" w:hAnsi="Book Antiqua" w:cs="Times New Roman"/>
          <w:color w:val="000000" w:themeColor="text1"/>
          <w:szCs w:val="24"/>
        </w:rPr>
        <w:t>)-PDGF dressing is available for diabetic foot lesions when added to conventional</w:t>
      </w:r>
      <w:r w:rsidR="00C758F7" w:rsidRPr="005F65C2">
        <w:rPr>
          <w:rFonts w:ascii="Book Antiqua" w:hAnsi="Book Antiqua" w:cs="Times New Roman"/>
          <w:color w:val="000000" w:themeColor="text1"/>
          <w:szCs w:val="24"/>
        </w:rPr>
        <w:fldChar w:fldCharType="begin"/>
      </w:r>
      <w:r w:rsidR="000C6331" w:rsidRPr="005F65C2">
        <w:rPr>
          <w:rFonts w:ascii="Book Antiqua" w:hAnsi="Book Antiqua" w:cs="Times New Roman"/>
          <w:color w:val="000000" w:themeColor="text1"/>
          <w:szCs w:val="24"/>
        </w:rPr>
        <w:instrText xml:space="preserve"> ADDIN EN.CITE &lt;EndNote&gt;&lt;Cite&gt;&lt;Author&gt;Veerapur&lt;/Author&gt;&lt;Year&gt;2012&lt;/Year&gt;&lt;RecNum&gt;427&lt;/RecNum&gt;&lt;DisplayText&gt;&lt;style face="superscript"&gt;[114]&lt;/style&gt;&lt;/DisplayText&gt;&lt;record&gt;&lt;rec-number&gt;427&lt;/rec-number&gt;&lt;foreign-keys&gt;&lt;key app="EN" db-id="t9fwaez9s5twx9eerdpxz2p5s250ezpxsfw0"&gt;427&lt;/key&gt;&lt;/foreign-keys&gt;&lt;ref-type name="Journal Article"&gt;17&lt;/ref-type&gt;&lt;contributors&gt;&lt;authors&gt;&lt;author&gt;Veerapur, Basavaraj G&lt;/author&gt;&lt;author&gt;Uppin, IV&lt;/author&gt;&lt;author&gt;Babu, YP Raghavendra&lt;/author&gt;&lt;/authors&gt;&lt;/contributors&gt;&lt;titles&gt;&lt;title&gt;Chronic Diabetic Wound Healing: Recombinant PDGF v/s Normal Saline&lt;/title&gt;&lt;secondary-title&gt;Journal of Pharmaceutical and Biomedical sciences&lt;/secondary-title&gt;&lt;short-title&gt;Chronic Diabetic Wound Healing: Recombinant PDGF v/s Normal Saline&lt;/short-title&gt;&lt;/titles&gt;&lt;periodical&gt;&lt;full-title&gt;Journal of Pharmaceutical and Biomedical sciences&lt;/full-title&gt;&lt;/periodical&gt;&lt;pages&gt;118-120&lt;/pages&gt;&lt;volume&gt;24&lt;/volume&gt;&lt;number&gt;24&lt;/number&gt;&lt;dates&gt;&lt;year&gt;2012&lt;/year&gt;&lt;/dates&gt;&lt;urls&gt;&lt;/urls&gt;&lt;/record&gt;&lt;/Cite&gt;&lt;/EndNote&gt;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114" w:tooltip="Veerapur, 2012 #427" w:history="1">
        <w:r w:rsidR="00871C44" w:rsidRPr="005F65C2">
          <w:rPr>
            <w:rFonts w:ascii="Book Antiqua" w:hAnsi="Book Antiqua" w:cs="Times New Roman"/>
            <w:noProof/>
            <w:color w:val="000000" w:themeColor="text1"/>
            <w:szCs w:val="24"/>
            <w:vertAlign w:val="superscript"/>
          </w:rPr>
          <w:t>114</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997FAC" w:rsidRPr="005F65C2">
        <w:rPr>
          <w:rFonts w:ascii="Book Antiqua" w:hAnsi="Book Antiqua" w:cs="Times New Roman"/>
          <w:color w:val="000000" w:themeColor="text1"/>
          <w:szCs w:val="24"/>
        </w:rPr>
        <w:t>.</w:t>
      </w:r>
      <w:r w:rsidR="001676E0">
        <w:rPr>
          <w:rFonts w:ascii="Book Antiqua" w:hAnsi="Book Antiqua" w:cs="Times New Roman" w:hint="eastAsia"/>
          <w:color w:val="000000" w:themeColor="text1"/>
          <w:szCs w:val="24"/>
          <w:lang w:eastAsia="zh-CN"/>
        </w:rPr>
        <w:t xml:space="preserve"> </w:t>
      </w:r>
      <w:r w:rsidRPr="005F65C2">
        <w:rPr>
          <w:rFonts w:ascii="Book Antiqua" w:hAnsi="Book Antiqua" w:cs="Times New Roman"/>
          <w:color w:val="000000" w:themeColor="text1"/>
          <w:szCs w:val="24"/>
        </w:rPr>
        <w:t xml:space="preserve">Epidermal growth factor (EGF) in the form of local injections of </w:t>
      </w:r>
      <w:proofErr w:type="spellStart"/>
      <w:r w:rsidRPr="005F65C2">
        <w:rPr>
          <w:rFonts w:ascii="Book Antiqua" w:hAnsi="Book Antiqua" w:cs="Times New Roman"/>
          <w:color w:val="000000" w:themeColor="text1"/>
          <w:szCs w:val="24"/>
        </w:rPr>
        <w:t>rh</w:t>
      </w:r>
      <w:proofErr w:type="spellEnd"/>
      <w:r w:rsidRPr="005F65C2">
        <w:rPr>
          <w:rFonts w:ascii="Book Antiqua" w:hAnsi="Book Antiqua" w:cs="Times New Roman"/>
          <w:color w:val="000000" w:themeColor="text1"/>
          <w:szCs w:val="24"/>
        </w:rPr>
        <w:t xml:space="preserve">-EGF showed favorable results in neuropathic </w:t>
      </w:r>
      <w:r w:rsidR="001676E0">
        <w:rPr>
          <w:rFonts w:ascii="Book Antiqua" w:hAnsi="Book Antiqua" w:cs="Times New Roman"/>
          <w:i/>
          <w:iCs/>
          <w:color w:val="000000" w:themeColor="text1"/>
          <w:szCs w:val="24"/>
        </w:rPr>
        <w:t>vs</w:t>
      </w:r>
      <w:r w:rsidRPr="005F65C2">
        <w:rPr>
          <w:rFonts w:ascii="Book Antiqua" w:hAnsi="Book Antiqua" w:cs="Times New Roman"/>
          <w:i/>
          <w:iCs/>
          <w:color w:val="000000" w:themeColor="text1"/>
          <w:szCs w:val="24"/>
        </w:rPr>
        <w:t xml:space="preserve"> </w:t>
      </w:r>
      <w:r w:rsidRPr="005F65C2">
        <w:rPr>
          <w:rFonts w:ascii="Book Antiqua" w:hAnsi="Book Antiqua" w:cs="Times New Roman"/>
          <w:color w:val="000000" w:themeColor="text1"/>
          <w:szCs w:val="24"/>
        </w:rPr>
        <w:t>ischemic ulceration</w:t>
      </w:r>
      <w:r w:rsidR="00C758F7" w:rsidRPr="005F65C2">
        <w:rPr>
          <w:rFonts w:ascii="Book Antiqua" w:hAnsi="Book Antiqua" w:cs="Times New Roman"/>
          <w:color w:val="000000" w:themeColor="text1"/>
          <w:szCs w:val="24"/>
        </w:rPr>
        <w:fldChar w:fldCharType="begin">
          <w:fldData xml:space="preserve">PEVuZE5vdGU+PENpdGU+PEF1dGhvcj5GZXJuYW5kZXotTW9udGVxdWluPC9BdXRob3I+PFllYXI+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==
</w:fldData>
        </w:fldChar>
      </w:r>
      <w:r w:rsidR="000C6331" w:rsidRPr="005F65C2">
        <w:rPr>
          <w:rFonts w:ascii="Book Antiqua" w:hAnsi="Book Antiqua" w:cs="Times New Roman"/>
          <w:color w:val="000000" w:themeColor="text1"/>
          <w:szCs w:val="24"/>
        </w:rPr>
        <w:instrText xml:space="preserve"> ADDIN EN.CITE </w:instrText>
      </w:r>
      <w:r w:rsidR="00C758F7" w:rsidRPr="005F65C2">
        <w:rPr>
          <w:rFonts w:ascii="Book Antiqua" w:hAnsi="Book Antiqua" w:cs="Times New Roman"/>
          <w:color w:val="000000" w:themeColor="text1"/>
          <w:szCs w:val="24"/>
        </w:rPr>
        <w:fldChar w:fldCharType="begin">
          <w:fldData xml:space="preserve">PEVuZE5vdGU+PENpdGU+PEF1dGhvcj5GZXJuYW5kZXotTW9udGVxdWluPC9BdXRob3I+PFllYXI+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==
</w:fldData>
        </w:fldChar>
      </w:r>
      <w:r w:rsidR="000C6331" w:rsidRPr="005F65C2">
        <w:rPr>
          <w:rFonts w:ascii="Book Antiqua" w:hAnsi="Book Antiqua" w:cs="Times New Roman"/>
          <w:color w:val="000000" w:themeColor="text1"/>
          <w:szCs w:val="24"/>
        </w:rPr>
        <w:instrText xml:space="preserve"> ADDIN EN.CITE.DATA </w:instrText>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end"/>
      </w:r>
      <w:r w:rsidR="00C758F7" w:rsidRPr="005F65C2">
        <w:rPr>
          <w:rFonts w:ascii="Book Antiqua" w:hAnsi="Book Antiqua" w:cs="Times New Roman"/>
          <w:color w:val="000000" w:themeColor="text1"/>
          <w:szCs w:val="24"/>
        </w:rPr>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115" w:tooltip="Fernandez-Montequin, 2009 #411" w:history="1">
        <w:r w:rsidR="00871C44" w:rsidRPr="005F65C2">
          <w:rPr>
            <w:rFonts w:ascii="Book Antiqua" w:hAnsi="Book Antiqua" w:cs="Times New Roman"/>
            <w:noProof/>
            <w:color w:val="000000" w:themeColor="text1"/>
            <w:szCs w:val="24"/>
            <w:vertAlign w:val="superscript"/>
          </w:rPr>
          <w:t>115</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997FAC" w:rsidRPr="005F65C2">
        <w:rPr>
          <w:rFonts w:ascii="Book Antiqua" w:hAnsi="Book Antiqua" w:cs="Times New Roman"/>
          <w:color w:val="000000" w:themeColor="text1"/>
          <w:szCs w:val="24"/>
        </w:rPr>
        <w:t>.</w:t>
      </w:r>
    </w:p>
    <w:p w14:paraId="4F4352FD" w14:textId="0D05F3D9" w:rsidR="00137C58" w:rsidRPr="005F65C2" w:rsidRDefault="00137C58" w:rsidP="00190AFC">
      <w:pPr>
        <w:adjustRightInd w:val="0"/>
        <w:snapToGrid w:val="0"/>
        <w:spacing w:after="0" w:line="360" w:lineRule="auto"/>
        <w:ind w:firstLine="720"/>
        <w:jc w:val="both"/>
        <w:rPr>
          <w:rFonts w:ascii="Book Antiqua" w:hAnsi="Book Antiqua"/>
          <w:color w:val="000000" w:themeColor="text1"/>
          <w:szCs w:val="24"/>
        </w:rPr>
      </w:pPr>
      <w:r w:rsidRPr="005F65C2">
        <w:rPr>
          <w:rFonts w:ascii="Book Antiqua" w:hAnsi="Book Antiqua" w:cs="Times New Roman"/>
          <w:color w:val="000000" w:themeColor="text1"/>
          <w:szCs w:val="24"/>
        </w:rPr>
        <w:t>The Food and Drug Administration (FDA) announced some warnings regarding the use of a recombinant human</w:t>
      </w:r>
      <w:r w:rsidR="001676E0">
        <w:rPr>
          <w:rFonts w:ascii="Book Antiqua" w:hAnsi="Book Antiqua" w:cs="Times New Roman"/>
          <w:color w:val="000000" w:themeColor="text1"/>
          <w:szCs w:val="24"/>
        </w:rPr>
        <w:t xml:space="preserve"> platelet-derived growth factor</w:t>
      </w:r>
      <w:r w:rsidRPr="005F65C2">
        <w:rPr>
          <w:rFonts w:ascii="Book Antiqua" w:hAnsi="Book Antiqua" w:cs="Times New Roman"/>
          <w:color w:val="000000" w:themeColor="text1"/>
          <w:szCs w:val="24"/>
        </w:rPr>
        <w:t xml:space="preserve">, which contains </w:t>
      </w:r>
      <w:proofErr w:type="spellStart"/>
      <w:r w:rsidRPr="005F65C2">
        <w:rPr>
          <w:rFonts w:ascii="Book Antiqua" w:hAnsi="Book Antiqua" w:cs="Times New Roman"/>
          <w:color w:val="000000" w:themeColor="text1"/>
          <w:szCs w:val="24"/>
        </w:rPr>
        <w:t>becaplermin</w:t>
      </w:r>
      <w:proofErr w:type="spellEnd"/>
      <w:r w:rsidRPr="005F65C2">
        <w:rPr>
          <w:rFonts w:ascii="Book Antiqua" w:hAnsi="Book Antiqua" w:cs="Times New Roman"/>
          <w:color w:val="000000" w:themeColor="text1"/>
          <w:szCs w:val="24"/>
        </w:rPr>
        <w:t>.</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In both clinical studies and post marketing users,</w:t>
      </w:r>
      <w:r w:rsidR="00997FAC" w:rsidRPr="005F65C2">
        <w:rPr>
          <w:rFonts w:ascii="Book Antiqua" w:hAnsi="Book Antiqua" w:cs="Times New Roman"/>
          <w:color w:val="000000" w:themeColor="text1"/>
          <w:szCs w:val="24"/>
        </w:rPr>
        <w:t xml:space="preserve"> </w:t>
      </w:r>
      <w:proofErr w:type="spellStart"/>
      <w:r w:rsidRPr="005F65C2">
        <w:rPr>
          <w:rFonts w:ascii="Book Antiqua" w:hAnsi="Book Antiqua" w:cs="Times New Roman"/>
          <w:color w:val="000000" w:themeColor="text1"/>
          <w:szCs w:val="24"/>
        </w:rPr>
        <w:t>becaplermin</w:t>
      </w:r>
      <w:proofErr w:type="spellEnd"/>
      <w:r w:rsidRPr="005F65C2">
        <w:rPr>
          <w:rFonts w:ascii="Book Antiqua" w:hAnsi="Book Antiqua" w:cs="Times New Roman"/>
          <w:color w:val="000000" w:themeColor="text1"/>
          <w:szCs w:val="24"/>
        </w:rPr>
        <w:t xml:space="preserve"> was associated with malignancies distant from the application site.</w:t>
      </w:r>
      <w:r w:rsidR="00995D91">
        <w:rPr>
          <w:rFonts w:ascii="Book Antiqua" w:hAnsi="Book Antiqua" w:cs="Times New Roman"/>
          <w:color w:val="000000" w:themeColor="text1"/>
          <w:szCs w:val="24"/>
        </w:rPr>
        <w:t xml:space="preserve"> </w:t>
      </w:r>
      <w:r w:rsidRPr="005F65C2">
        <w:rPr>
          <w:rFonts w:ascii="Book Antiqua" w:hAnsi="Book Antiqua" w:cs="Times New Roman"/>
          <w:color w:val="000000" w:themeColor="text1"/>
          <w:szCs w:val="24"/>
        </w:rPr>
        <w:t xml:space="preserve">Also increased mortality rate from systemic malignancies was reported on using 3 or more tubes of </w:t>
      </w:r>
      <w:proofErr w:type="spellStart"/>
      <w:r w:rsidR="001676E0">
        <w:rPr>
          <w:rFonts w:ascii="Book Antiqua" w:hAnsi="Book Antiqua" w:cs="Times New Roman"/>
          <w:color w:val="000000" w:themeColor="text1"/>
          <w:szCs w:val="24"/>
        </w:rPr>
        <w:t>becaplermin</w:t>
      </w:r>
      <w:proofErr w:type="spellEnd"/>
      <w:r w:rsidR="001676E0">
        <w:rPr>
          <w:rFonts w:ascii="Book Antiqua" w:hAnsi="Book Antiqua" w:cs="Times New Roman"/>
          <w:color w:val="000000" w:themeColor="text1"/>
          <w:szCs w:val="24"/>
        </w:rPr>
        <w:t xml:space="preserve"> gel</w:t>
      </w:r>
      <w:r w:rsidR="00997FAC" w:rsidRPr="005F65C2">
        <w:rPr>
          <w:rFonts w:ascii="Book Antiqua" w:hAnsi="Book Antiqua"/>
          <w:color w:val="000000" w:themeColor="text1"/>
          <w:szCs w:val="24"/>
        </w:rPr>
        <w:t>.</w:t>
      </w:r>
      <w:bookmarkStart w:id="54" w:name="_Toc409972908"/>
      <w:r w:rsidR="001676E0">
        <w:rPr>
          <w:rFonts w:ascii="Book Antiqua" w:hAnsi="Book Antiqua" w:hint="eastAsia"/>
          <w:color w:val="000000" w:themeColor="text1"/>
          <w:szCs w:val="24"/>
          <w:lang w:eastAsia="zh-CN"/>
        </w:rPr>
        <w:t xml:space="preserve"> </w:t>
      </w:r>
      <w:r w:rsidRPr="005F65C2">
        <w:rPr>
          <w:rFonts w:ascii="Book Antiqua" w:hAnsi="Book Antiqua"/>
          <w:color w:val="000000" w:themeColor="text1"/>
          <w:szCs w:val="24"/>
        </w:rPr>
        <w:t>Topical enzymes:</w:t>
      </w:r>
      <w:bookmarkEnd w:id="54"/>
    </w:p>
    <w:p w14:paraId="64D392B1" w14:textId="545ECE47" w:rsidR="00137C58" w:rsidRPr="005F65C2" w:rsidRDefault="00137C58" w:rsidP="00190AFC">
      <w:pPr>
        <w:adjustRightInd w:val="0"/>
        <w:snapToGrid w:val="0"/>
        <w:spacing w:after="0" w:line="360" w:lineRule="auto"/>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 xml:space="preserve">Several prepared ointments containing enzymes such as </w:t>
      </w:r>
      <w:proofErr w:type="spellStart"/>
      <w:r w:rsidRPr="005F65C2">
        <w:rPr>
          <w:rFonts w:ascii="Book Antiqua" w:hAnsi="Book Antiqua" w:cs="Times New Roman"/>
          <w:color w:val="000000" w:themeColor="text1"/>
          <w:szCs w:val="24"/>
        </w:rPr>
        <w:t>fibrinolysin</w:t>
      </w:r>
      <w:proofErr w:type="spellEnd"/>
      <w:r w:rsidRPr="005F65C2">
        <w:rPr>
          <w:rFonts w:ascii="Book Antiqua" w:hAnsi="Book Antiqua" w:cs="Times New Roman"/>
          <w:color w:val="000000" w:themeColor="text1"/>
          <w:szCs w:val="24"/>
        </w:rPr>
        <w:t>, collagenase or papain have been used in enzymatic debridement of the sloughy tissues and promoting granulation tissue formation. Papain-urea has shown better enzymatic debridement effect when compared to collagenase</w:t>
      </w:r>
      <w:r w:rsidR="00C758F7" w:rsidRPr="005F65C2">
        <w:rPr>
          <w:rFonts w:ascii="Book Antiqua" w:hAnsi="Book Antiqua" w:cs="Times New Roman"/>
          <w:color w:val="000000" w:themeColor="text1"/>
          <w:szCs w:val="24"/>
        </w:rPr>
        <w:fldChar w:fldCharType="begin"/>
      </w:r>
      <w:r w:rsidR="000C6331" w:rsidRPr="005F65C2">
        <w:rPr>
          <w:rFonts w:ascii="Book Antiqua" w:hAnsi="Book Antiqua" w:cs="Times New Roman"/>
          <w:color w:val="000000" w:themeColor="text1"/>
          <w:szCs w:val="24"/>
        </w:rPr>
        <w:instrText xml:space="preserve"> ADDIN EN.CITE &lt;EndNote&gt;&lt;Cite&gt;&lt;Author&gt;Vijaykumar&lt;/Author&gt;&lt;Year&gt;2011&lt;/Year&gt;&lt;RecNum&gt;425&lt;/RecNum&gt;&lt;DisplayText&gt;&lt;style face="superscript"&gt;[116]&lt;/style&gt;&lt;/DisplayText&gt;&lt;record&gt;&lt;rec-number&gt;425&lt;/rec-number&gt;&lt;foreign-keys&gt;&lt;key app="EN" db-id="t9fwaez9s5twx9eerdpxz2p5s250ezpxsfw0"&gt;425&lt;/key&gt;&lt;/foreign-keys&gt;&lt;ref-type name="Journal Article"&gt;17&lt;/ref-type&gt;&lt;contributors&gt;&lt;authors&gt;&lt;author&gt;Vijaykumar, Hosamath&lt;/author&gt;&lt;author&gt;Pai, Sreekar Agumbe&lt;/author&gt;&lt;author&gt;Pandey, Vijay&lt;/author&gt;&lt;author&gt;Kamble, Prasannakumar&lt;/author&gt;&lt;/authors&gt;&lt;/contributors&gt;&lt;titles&gt;&lt;title&gt;Comparative study of collagenase and papain-urea based preparations in the management of chronic nonhealing limb ulcers&lt;/title&gt;&lt;secondary-title&gt;Indian Journal of Science and Technology&lt;/secondary-title&gt;&lt;short-title&gt;Comparative study of collagenase and papain-urea based preparations in the management of chronic nonhealing limb ulcers&lt;/short-title&gt;&lt;/titles&gt;&lt;periodical&gt;&lt;full-title&gt;Indian Journal of Science and Technology&lt;/full-title&gt;&lt;/periodical&gt;&lt;pages&gt;1096-1100&lt;/pages&gt;&lt;volume&gt;4&lt;/volume&gt;&lt;number&gt;9&lt;/number&gt;&lt;dates&gt;&lt;year&gt;2011&lt;/year&gt;&lt;/dates&gt;&lt;isbn&gt;0974-5645&lt;/isbn&gt;&lt;urls&gt;&lt;/urls&gt;&lt;/record&gt;&lt;/Cite&gt;&lt;/EndNote&gt;</w:instrText>
      </w:r>
      <w:r w:rsidR="00C758F7" w:rsidRPr="005F65C2">
        <w:rPr>
          <w:rFonts w:ascii="Book Antiqua" w:hAnsi="Book Antiqua" w:cs="Times New Roman"/>
          <w:color w:val="000000" w:themeColor="text1"/>
          <w:szCs w:val="24"/>
        </w:rPr>
        <w:fldChar w:fldCharType="separate"/>
      </w:r>
      <w:r w:rsidR="000C6331" w:rsidRPr="005F65C2">
        <w:rPr>
          <w:rFonts w:ascii="Book Antiqua" w:hAnsi="Book Antiqua" w:cs="Times New Roman"/>
          <w:noProof/>
          <w:color w:val="000000" w:themeColor="text1"/>
          <w:szCs w:val="24"/>
          <w:vertAlign w:val="superscript"/>
        </w:rPr>
        <w:t>[</w:t>
      </w:r>
      <w:hyperlink w:anchor="_ENREF_116" w:tooltip="Vijaykumar, 2011 #425" w:history="1">
        <w:r w:rsidR="00871C44" w:rsidRPr="005F65C2">
          <w:rPr>
            <w:rFonts w:ascii="Book Antiqua" w:hAnsi="Book Antiqua" w:cs="Times New Roman"/>
            <w:noProof/>
            <w:color w:val="000000" w:themeColor="text1"/>
            <w:szCs w:val="24"/>
            <w:vertAlign w:val="superscript"/>
          </w:rPr>
          <w:t>116</w:t>
        </w:r>
      </w:hyperlink>
      <w:r w:rsidR="000C6331" w:rsidRPr="005F65C2">
        <w:rPr>
          <w:rFonts w:ascii="Book Antiqua" w:hAnsi="Book Antiqua" w:cs="Times New Roman"/>
          <w:noProof/>
          <w:color w:val="000000" w:themeColor="text1"/>
          <w:szCs w:val="24"/>
          <w:vertAlign w:val="superscript"/>
        </w:rPr>
        <w:t>]</w:t>
      </w:r>
      <w:r w:rsidR="00C758F7" w:rsidRPr="005F65C2">
        <w:rPr>
          <w:rFonts w:ascii="Book Antiqua" w:hAnsi="Book Antiqua" w:cs="Times New Roman"/>
          <w:color w:val="000000" w:themeColor="text1"/>
          <w:szCs w:val="24"/>
        </w:rPr>
        <w:fldChar w:fldCharType="end"/>
      </w:r>
      <w:r w:rsidR="008937BD" w:rsidRPr="005F65C2">
        <w:rPr>
          <w:rFonts w:ascii="Book Antiqua" w:hAnsi="Book Antiqua" w:cs="Times New Roman"/>
          <w:color w:val="000000" w:themeColor="text1"/>
          <w:szCs w:val="24"/>
        </w:rPr>
        <w:t>.</w:t>
      </w:r>
    </w:p>
    <w:p w14:paraId="4A254609" w14:textId="77777777" w:rsidR="001676E0" w:rsidRDefault="001676E0" w:rsidP="00190AFC">
      <w:pPr>
        <w:adjustRightInd w:val="0"/>
        <w:snapToGrid w:val="0"/>
        <w:spacing w:after="0" w:line="360" w:lineRule="auto"/>
        <w:jc w:val="both"/>
        <w:rPr>
          <w:rFonts w:ascii="Book Antiqua" w:hAnsi="Book Antiqua"/>
          <w:i/>
          <w:color w:val="000000" w:themeColor="text1"/>
          <w:szCs w:val="24"/>
          <w:lang w:eastAsia="zh-CN"/>
        </w:rPr>
      </w:pPr>
      <w:bookmarkStart w:id="55" w:name="_Toc409972909"/>
    </w:p>
    <w:p w14:paraId="1FFCE569" w14:textId="1B815008" w:rsidR="00137C58" w:rsidRPr="00190AFC" w:rsidRDefault="00137C58" w:rsidP="00190AFC">
      <w:pPr>
        <w:adjustRightInd w:val="0"/>
        <w:snapToGrid w:val="0"/>
        <w:spacing w:after="0" w:line="360" w:lineRule="auto"/>
        <w:jc w:val="both"/>
        <w:rPr>
          <w:rFonts w:ascii="Book Antiqua" w:hAnsi="Book Antiqua" w:cs="Times New Roman"/>
          <w:color w:val="000000" w:themeColor="text1"/>
          <w:szCs w:val="24"/>
        </w:rPr>
      </w:pPr>
      <w:r w:rsidRPr="00190AFC">
        <w:rPr>
          <w:rFonts w:ascii="Book Antiqua" w:hAnsi="Book Antiqua"/>
          <w:b/>
          <w:color w:val="000000" w:themeColor="text1"/>
          <w:szCs w:val="24"/>
        </w:rPr>
        <w:t>Vacuum-assisted closure:</w:t>
      </w:r>
      <w:bookmarkEnd w:id="55"/>
      <w:r w:rsidR="001676E0" w:rsidRPr="00190AFC">
        <w:rPr>
          <w:rFonts w:ascii="Book Antiqua" w:hAnsi="Book Antiqua" w:hint="eastAsia"/>
          <w:color w:val="000000" w:themeColor="text1"/>
          <w:szCs w:val="24"/>
          <w:lang w:eastAsia="zh-CN"/>
        </w:rPr>
        <w:t xml:space="preserve"> </w:t>
      </w:r>
      <w:r w:rsidRPr="00190AFC">
        <w:rPr>
          <w:rFonts w:ascii="Book Antiqua" w:hAnsi="Book Antiqua" w:cs="Times New Roman"/>
          <w:color w:val="000000" w:themeColor="text1"/>
          <w:szCs w:val="24"/>
        </w:rPr>
        <w:t>Vacuum-assisted devices have shown efficacy in exudates removal and edema reduction. Ideally a pressure of 125 mmHg can generate a negative topical pressure over the diabetic foot wound. It has the advantage of leaving the wound surface moist.</w:t>
      </w:r>
      <w:r w:rsidR="00995D91">
        <w:rPr>
          <w:rFonts w:ascii="Book Antiqua" w:hAnsi="Book Antiqua" w:cs="Times New Roman"/>
          <w:color w:val="000000" w:themeColor="text1"/>
          <w:szCs w:val="24"/>
        </w:rPr>
        <w:t xml:space="preserve"> </w:t>
      </w:r>
      <w:r w:rsidRPr="00190AFC">
        <w:rPr>
          <w:rFonts w:ascii="Book Antiqua" w:hAnsi="Book Antiqua" w:cs="Times New Roman"/>
          <w:color w:val="000000" w:themeColor="text1"/>
          <w:szCs w:val="24"/>
        </w:rPr>
        <w:t>It has several limitations; it is contraindicated in cases of osteomyelitis, ischemia, deep tissues exposure such as tendons, bones and blood vessels, presence of necrotic tissues and fistulas</w:t>
      </w:r>
      <w:r w:rsidR="00C758F7" w:rsidRPr="00190AFC">
        <w:rPr>
          <w:rFonts w:ascii="Book Antiqua" w:hAnsi="Book Antiqua" w:cs="Times New Roman"/>
          <w:color w:val="000000" w:themeColor="text1"/>
          <w:szCs w:val="24"/>
        </w:rPr>
        <w:fldChar w:fldCharType="begin">
          <w:fldData xml:space="preserve">PEVuZE5vdGU+PENpdGU+PEF1dGhvcj5BbmRyb3M8L0F1dGhvcj48WWVhcj4yMDA2PC9ZZWFyPjxS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</w:fldData>
        </w:fldChar>
      </w:r>
      <w:r w:rsidR="00871C44" w:rsidRPr="00190AFC">
        <w:rPr>
          <w:rFonts w:ascii="Book Antiqua" w:hAnsi="Book Antiqua" w:cs="Times New Roman"/>
          <w:color w:val="000000" w:themeColor="text1"/>
          <w:szCs w:val="24"/>
        </w:rPr>
        <w:instrText xml:space="preserve"> ADDIN EN.CITE </w:instrText>
      </w:r>
      <w:r w:rsidR="00C758F7" w:rsidRPr="00190AFC">
        <w:rPr>
          <w:rFonts w:ascii="Book Antiqua" w:hAnsi="Book Antiqua" w:cs="Times New Roman"/>
          <w:color w:val="000000" w:themeColor="text1"/>
          <w:szCs w:val="24"/>
        </w:rPr>
        <w:fldChar w:fldCharType="begin">
          <w:fldData xml:space="preserve">PEVuZE5vdGU+PENpdGU+PEF1dGhvcj5BbmRyb3M8L0F1dGhvcj48WWVhcj4yMDA2PC9ZZWFyPjxS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</w:fldData>
        </w:fldChar>
      </w:r>
      <w:r w:rsidR="00871C44" w:rsidRPr="00190AFC">
        <w:rPr>
          <w:rFonts w:ascii="Book Antiqua" w:hAnsi="Book Antiqua" w:cs="Times New Roman"/>
          <w:color w:val="000000" w:themeColor="text1"/>
          <w:szCs w:val="24"/>
        </w:rPr>
        <w:instrText xml:space="preserve"> ADDIN EN.CITE.DATA </w:instrText>
      </w:r>
      <w:r w:rsidR="00C758F7" w:rsidRPr="00190AFC">
        <w:rPr>
          <w:rFonts w:ascii="Book Antiqua" w:hAnsi="Book Antiqua" w:cs="Times New Roman"/>
          <w:color w:val="000000" w:themeColor="text1"/>
          <w:szCs w:val="24"/>
        </w:rPr>
      </w:r>
      <w:r w:rsidR="00C758F7" w:rsidRPr="00190AFC">
        <w:rPr>
          <w:rFonts w:ascii="Book Antiqua" w:hAnsi="Book Antiqua" w:cs="Times New Roman"/>
          <w:color w:val="000000" w:themeColor="text1"/>
          <w:szCs w:val="24"/>
        </w:rPr>
        <w:fldChar w:fldCharType="end"/>
      </w:r>
      <w:r w:rsidR="00C758F7" w:rsidRPr="00190AFC">
        <w:rPr>
          <w:rFonts w:ascii="Book Antiqua" w:hAnsi="Book Antiqua" w:cs="Times New Roman"/>
          <w:color w:val="000000" w:themeColor="text1"/>
          <w:szCs w:val="24"/>
        </w:rPr>
      </w:r>
      <w:r w:rsidR="00C758F7" w:rsidRPr="00190AFC">
        <w:rPr>
          <w:rFonts w:ascii="Book Antiqua" w:hAnsi="Book Antiqua" w:cs="Times New Roman"/>
          <w:color w:val="000000" w:themeColor="text1"/>
          <w:szCs w:val="24"/>
        </w:rPr>
        <w:fldChar w:fldCharType="separate"/>
      </w:r>
      <w:r w:rsidR="000C6331" w:rsidRPr="00190AFC">
        <w:rPr>
          <w:rFonts w:ascii="Book Antiqua" w:hAnsi="Book Antiqua" w:cs="Times New Roman"/>
          <w:noProof/>
          <w:color w:val="000000" w:themeColor="text1"/>
          <w:szCs w:val="24"/>
          <w:vertAlign w:val="superscript"/>
        </w:rPr>
        <w:t>[</w:t>
      </w:r>
      <w:hyperlink w:anchor="_ENREF_117" w:tooltip="Andros, 2006 #428" w:history="1">
        <w:r w:rsidR="00871C44" w:rsidRPr="00190AFC">
          <w:rPr>
            <w:rFonts w:ascii="Book Antiqua" w:hAnsi="Book Antiqua" w:cs="Times New Roman"/>
            <w:noProof/>
            <w:color w:val="000000" w:themeColor="text1"/>
            <w:szCs w:val="24"/>
            <w:vertAlign w:val="superscript"/>
          </w:rPr>
          <w:t>117</w:t>
        </w:r>
      </w:hyperlink>
      <w:r w:rsidR="000C6331" w:rsidRPr="00190AFC">
        <w:rPr>
          <w:rFonts w:ascii="Book Antiqua" w:hAnsi="Book Antiqua" w:cs="Times New Roman"/>
          <w:noProof/>
          <w:color w:val="000000" w:themeColor="text1"/>
          <w:szCs w:val="24"/>
          <w:vertAlign w:val="superscript"/>
        </w:rPr>
        <w:t>]</w:t>
      </w:r>
      <w:r w:rsidR="00C758F7" w:rsidRPr="00190AFC">
        <w:rPr>
          <w:rFonts w:ascii="Book Antiqua" w:hAnsi="Book Antiqua" w:cs="Times New Roman"/>
          <w:color w:val="000000" w:themeColor="text1"/>
          <w:szCs w:val="24"/>
        </w:rPr>
        <w:fldChar w:fldCharType="end"/>
      </w:r>
      <w:r w:rsidR="00C6795E" w:rsidRPr="00190AFC">
        <w:rPr>
          <w:rFonts w:ascii="Book Antiqua" w:hAnsi="Book Antiqua" w:cs="Times New Roman"/>
          <w:color w:val="000000" w:themeColor="text1"/>
          <w:szCs w:val="24"/>
        </w:rPr>
        <w:t xml:space="preserve">. </w:t>
      </w:r>
      <w:r w:rsidRPr="00190AFC">
        <w:rPr>
          <w:rFonts w:ascii="Book Antiqua" w:hAnsi="Book Antiqua" w:cs="Times New Roman"/>
          <w:color w:val="000000" w:themeColor="text1"/>
          <w:szCs w:val="24"/>
        </w:rPr>
        <w:t>Vacuum-assisted devices are also effective in promoting closure and wound healing in patients with treated infections and treated osteomyelitis</w:t>
      </w:r>
      <w:r w:rsidR="00C758F7" w:rsidRPr="00190AFC">
        <w:rPr>
          <w:rFonts w:ascii="Book Antiqua" w:hAnsi="Book Antiqua" w:cs="Times New Roman"/>
          <w:color w:val="000000" w:themeColor="text1"/>
          <w:szCs w:val="24"/>
        </w:rPr>
        <w:fldChar w:fldCharType="begin">
          <w:fldData xml:space="preserve">PEVuZE5vdGU+PENpdGU+PEF1dGhvcj5WZW50dXJpPC9BdXRob3I+PFllYXI+MjAwNTwvWWVhcj48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</w:fldData>
        </w:fldChar>
      </w:r>
      <w:r w:rsidR="00871C44" w:rsidRPr="00190AFC">
        <w:rPr>
          <w:rFonts w:ascii="Book Antiqua" w:hAnsi="Book Antiqua" w:cs="Times New Roman"/>
          <w:color w:val="000000" w:themeColor="text1"/>
          <w:szCs w:val="24"/>
        </w:rPr>
        <w:instrText xml:space="preserve"> ADDIN EN.CITE </w:instrText>
      </w:r>
      <w:r w:rsidR="00C758F7" w:rsidRPr="00190AFC">
        <w:rPr>
          <w:rFonts w:ascii="Book Antiqua" w:hAnsi="Book Antiqua" w:cs="Times New Roman"/>
          <w:color w:val="000000" w:themeColor="text1"/>
          <w:szCs w:val="24"/>
        </w:rPr>
        <w:fldChar w:fldCharType="begin">
          <w:fldData xml:space="preserve">PEVuZE5vdGU+PENpdGU+PEF1dGhvcj5WZW50dXJpPC9BdXRob3I+PFllYXI+MjAwNTwvWWVhcj48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</w:fldData>
        </w:fldChar>
      </w:r>
      <w:r w:rsidR="00871C44" w:rsidRPr="00190AFC">
        <w:rPr>
          <w:rFonts w:ascii="Book Antiqua" w:hAnsi="Book Antiqua" w:cs="Times New Roman"/>
          <w:color w:val="000000" w:themeColor="text1"/>
          <w:szCs w:val="24"/>
        </w:rPr>
        <w:instrText xml:space="preserve"> ADDIN EN.CITE.DATA </w:instrText>
      </w:r>
      <w:r w:rsidR="00C758F7" w:rsidRPr="00190AFC">
        <w:rPr>
          <w:rFonts w:ascii="Book Antiqua" w:hAnsi="Book Antiqua" w:cs="Times New Roman"/>
          <w:color w:val="000000" w:themeColor="text1"/>
          <w:szCs w:val="24"/>
        </w:rPr>
      </w:r>
      <w:r w:rsidR="00C758F7" w:rsidRPr="00190AFC">
        <w:rPr>
          <w:rFonts w:ascii="Book Antiqua" w:hAnsi="Book Antiqua" w:cs="Times New Roman"/>
          <w:color w:val="000000" w:themeColor="text1"/>
          <w:szCs w:val="24"/>
        </w:rPr>
        <w:fldChar w:fldCharType="end"/>
      </w:r>
      <w:r w:rsidR="00C758F7" w:rsidRPr="00190AFC">
        <w:rPr>
          <w:rFonts w:ascii="Book Antiqua" w:hAnsi="Book Antiqua" w:cs="Times New Roman"/>
          <w:color w:val="000000" w:themeColor="text1"/>
          <w:szCs w:val="24"/>
        </w:rPr>
      </w:r>
      <w:r w:rsidR="00C758F7" w:rsidRPr="00190AFC">
        <w:rPr>
          <w:rFonts w:ascii="Book Antiqua" w:hAnsi="Book Antiqua" w:cs="Times New Roman"/>
          <w:color w:val="000000" w:themeColor="text1"/>
          <w:szCs w:val="24"/>
        </w:rPr>
        <w:fldChar w:fldCharType="separate"/>
      </w:r>
      <w:r w:rsidR="000C6331" w:rsidRPr="00190AFC">
        <w:rPr>
          <w:rFonts w:ascii="Book Antiqua" w:hAnsi="Book Antiqua" w:cs="Times New Roman"/>
          <w:noProof/>
          <w:color w:val="000000" w:themeColor="text1"/>
          <w:szCs w:val="24"/>
          <w:vertAlign w:val="superscript"/>
        </w:rPr>
        <w:t>[</w:t>
      </w:r>
      <w:hyperlink w:anchor="_ENREF_118" w:tooltip="Venturi, 2005 #412" w:history="1">
        <w:r w:rsidR="00871C44" w:rsidRPr="00190AFC">
          <w:rPr>
            <w:rFonts w:ascii="Book Antiqua" w:hAnsi="Book Antiqua" w:cs="Times New Roman"/>
            <w:noProof/>
            <w:color w:val="000000" w:themeColor="text1"/>
            <w:szCs w:val="24"/>
            <w:vertAlign w:val="superscript"/>
          </w:rPr>
          <w:t>118</w:t>
        </w:r>
      </w:hyperlink>
      <w:r w:rsidR="001676E0" w:rsidRPr="00190AFC">
        <w:rPr>
          <w:rFonts w:ascii="Book Antiqua" w:hAnsi="Book Antiqua" w:cs="Times New Roman"/>
          <w:noProof/>
          <w:color w:val="000000" w:themeColor="text1"/>
          <w:szCs w:val="24"/>
          <w:vertAlign w:val="superscript"/>
        </w:rPr>
        <w:t>,</w:t>
      </w:r>
      <w:hyperlink w:anchor="_ENREF_119" w:tooltip="Petrie, 2003 #413" w:history="1">
        <w:r w:rsidR="00871C44" w:rsidRPr="00190AFC">
          <w:rPr>
            <w:rFonts w:ascii="Book Antiqua" w:hAnsi="Book Antiqua" w:cs="Times New Roman"/>
            <w:noProof/>
            <w:color w:val="000000" w:themeColor="text1"/>
            <w:szCs w:val="24"/>
            <w:vertAlign w:val="superscript"/>
          </w:rPr>
          <w:t>119</w:t>
        </w:r>
      </w:hyperlink>
      <w:r w:rsidR="000C6331" w:rsidRPr="00190AFC">
        <w:rPr>
          <w:rFonts w:ascii="Book Antiqua" w:hAnsi="Book Antiqua" w:cs="Times New Roman"/>
          <w:noProof/>
          <w:color w:val="000000" w:themeColor="text1"/>
          <w:szCs w:val="24"/>
          <w:vertAlign w:val="superscript"/>
        </w:rPr>
        <w:t>]</w:t>
      </w:r>
      <w:r w:rsidR="00C758F7" w:rsidRPr="00190AFC">
        <w:rPr>
          <w:rFonts w:ascii="Book Antiqua" w:hAnsi="Book Antiqua" w:cs="Times New Roman"/>
          <w:color w:val="000000" w:themeColor="text1"/>
          <w:szCs w:val="24"/>
        </w:rPr>
        <w:fldChar w:fldCharType="end"/>
      </w:r>
      <w:r w:rsidR="000954AD" w:rsidRPr="00190AFC">
        <w:rPr>
          <w:rFonts w:ascii="Book Antiqua" w:hAnsi="Book Antiqua" w:cs="Times New Roman"/>
          <w:color w:val="000000" w:themeColor="text1"/>
          <w:szCs w:val="24"/>
        </w:rPr>
        <w:t>.</w:t>
      </w:r>
    </w:p>
    <w:p w14:paraId="5DC42DFE" w14:textId="77777777" w:rsidR="001676E0" w:rsidRDefault="001676E0" w:rsidP="00190AFC">
      <w:pPr>
        <w:adjustRightInd w:val="0"/>
        <w:snapToGrid w:val="0"/>
        <w:spacing w:after="0" w:line="360" w:lineRule="auto"/>
        <w:jc w:val="both"/>
        <w:rPr>
          <w:rFonts w:ascii="Book Antiqua" w:hAnsi="Book Antiqua"/>
          <w:b/>
          <w:color w:val="000000" w:themeColor="text1"/>
          <w:szCs w:val="24"/>
          <w:lang w:eastAsia="zh-CN"/>
        </w:rPr>
      </w:pPr>
      <w:bookmarkStart w:id="56" w:name="_Toc409972910"/>
    </w:p>
    <w:p w14:paraId="5C8ACECD" w14:textId="61717413" w:rsidR="00C028DD" w:rsidRPr="00190AFC" w:rsidRDefault="00137C58" w:rsidP="00190AFC">
      <w:pPr>
        <w:adjustRightInd w:val="0"/>
        <w:snapToGrid w:val="0"/>
        <w:spacing w:after="0" w:line="360" w:lineRule="auto"/>
        <w:jc w:val="both"/>
        <w:rPr>
          <w:rFonts w:ascii="Book Antiqua" w:hAnsi="Book Antiqua" w:cs="Times New Roman"/>
          <w:color w:val="000000" w:themeColor="text1"/>
          <w:szCs w:val="24"/>
          <w:lang w:eastAsia="zh-CN"/>
        </w:rPr>
      </w:pPr>
      <w:r w:rsidRPr="00142347">
        <w:rPr>
          <w:rFonts w:ascii="Book Antiqua" w:hAnsi="Book Antiqua"/>
          <w:b/>
          <w:color w:val="000000" w:themeColor="text1"/>
          <w:szCs w:val="24"/>
        </w:rPr>
        <w:t>Hyperbaric oxygen therapy (HBOT), Do we have evidence?</w:t>
      </w:r>
      <w:bookmarkEnd w:id="56"/>
      <w:r w:rsidR="001676E0" w:rsidRPr="00190AFC">
        <w:rPr>
          <w:rFonts w:ascii="Book Antiqua" w:hAnsi="Book Antiqua" w:hint="eastAsia"/>
          <w:color w:val="000000" w:themeColor="text1"/>
          <w:szCs w:val="24"/>
          <w:lang w:eastAsia="zh-CN"/>
        </w:rPr>
        <w:t xml:space="preserve"> </w:t>
      </w:r>
      <w:r w:rsidR="00992779" w:rsidRPr="00190AFC">
        <w:rPr>
          <w:rFonts w:ascii="Book Antiqua" w:hAnsi="Book Antiqua" w:cs="Times New Roman"/>
          <w:color w:val="000000" w:themeColor="text1"/>
          <w:szCs w:val="24"/>
        </w:rPr>
        <w:t xml:space="preserve">A </w:t>
      </w:r>
      <w:r w:rsidRPr="00190AFC">
        <w:rPr>
          <w:rFonts w:ascii="Book Antiqua" w:hAnsi="Book Antiqua" w:cs="Times New Roman"/>
          <w:color w:val="000000" w:themeColor="text1"/>
          <w:szCs w:val="24"/>
        </w:rPr>
        <w:t>systemic treatment where oxygen is breathed but at a higher pressure than the local atmospheric pressure</w:t>
      </w:r>
      <w:r w:rsidR="00C758F7" w:rsidRPr="00190AFC">
        <w:rPr>
          <w:rFonts w:ascii="Book Antiqua" w:hAnsi="Book Antiqua" w:cs="Times New Roman"/>
          <w:color w:val="000000" w:themeColor="text1"/>
          <w:szCs w:val="24"/>
        </w:rPr>
        <w:fldChar w:fldCharType="begin"/>
      </w:r>
      <w:r w:rsidR="00871C44" w:rsidRPr="00190AFC">
        <w:rPr>
          <w:rFonts w:ascii="Book Antiqua" w:hAnsi="Book Antiqua" w:cs="Times New Roman"/>
          <w:color w:val="000000" w:themeColor="text1"/>
          <w:szCs w:val="24"/>
        </w:rPr>
        <w:instrText xml:space="preserve"> ADDIN EN.CITE &lt;EndNote&gt;&lt;Cite&gt;&lt;Author&gt;Kot&lt;/Author&gt;&lt;Year&gt;2004&lt;/Year&gt;&lt;RecNum&gt;414&lt;/RecNum&gt;&lt;DisplayText&gt;&lt;style face="superscript"&gt;[120]&lt;/style&gt;&lt;/DisplayText&gt;&lt;record&gt;&lt;rec-number&gt;414&lt;/rec-number&gt;&lt;foreign-keys&gt;&lt;key app="EN" db-id="t9fwaez9s5twx9eerdpxz2p5s250ezpxsfw0"&gt;414&lt;/key&gt;&lt;/foreign-keys&gt;&lt;ref-type name="Journal Article"&gt;17&lt;/ref-type&gt;&lt;contributors&gt;&lt;authors&gt;&lt;author&gt;Kot, J.&lt;/author&gt;&lt;author&gt;Desola, J.&lt;/author&gt;&lt;author&gt;Simao, A. G.&lt;/author&gt;&lt;author&gt;Gough-Allen, R.&lt;/author&gt;&lt;author&gt;Houman, R.&lt;/author&gt;&lt;author&gt;Meliet, J. L.&lt;/author&gt;&lt;author&gt;Galland, F.&lt;/author&gt;&lt;author&gt;Mortensen, C.&lt;/author&gt;&lt;author&gt;Mueller, P. H.&lt;/author&gt;&lt;author&gt;Sippinen, S.&lt;/author&gt;&lt;/authors&gt;&lt;/contributors&gt;&lt;auth-address&gt;National Center for Hyperbaric Medicine, Medical University of Gdansk, Powstania Styczniowego 9 B, PL-81-519 Gdynia, Poland. jkot@amg.gda.pl&lt;/auth-address&gt;&lt;titles&gt;&lt;title&gt;A European code of good practice for hyperbaric oxygen therapy&lt;/title&gt;&lt;secondary-title&gt;Int Marit Health&lt;/secondary-title&gt;&lt;alt-title&gt;International maritime health&lt;/alt-title&gt;&lt;/titles&gt;&lt;periodical&gt;&lt;full-title&gt;Int Marit Health&lt;/full-title&gt;&lt;/periodical&gt;&lt;pages&gt;121-30&lt;/pages&gt;&lt;volume&gt;55&lt;/volume&gt;&lt;number&gt;1-4&lt;/number&gt;&lt;keywords&gt;&lt;keyword&gt;Decompression Sickness/*therapy&lt;/keyword&gt;&lt;keyword&gt;Europe&lt;/keyword&gt;&lt;keyword&gt;Humans&lt;/keyword&gt;&lt;keyword&gt;Hyperbaric Oxygenation/*standards&lt;/keyword&gt;&lt;keyword&gt;*Practice Guidelines as Topic&lt;/keyword&gt;&lt;/keywords&gt;&lt;dates&gt;&lt;year&gt;2004&lt;/year&gt;&lt;/dates&gt;&lt;isbn&gt;1641-9251 (Print)&amp;#xD;1641-9251 (Linking)&lt;/isbn&gt;&lt;accession-num&gt;15881548&lt;/accession-num&gt;&lt;urls&gt;&lt;/urls&gt;&lt;language&gt;eng&lt;/language&gt;&lt;/record&gt;&lt;/Cite&gt;&lt;/EndNote&gt;</w:instrText>
      </w:r>
      <w:r w:rsidR="00C758F7" w:rsidRPr="00190AFC">
        <w:rPr>
          <w:rFonts w:ascii="Book Antiqua" w:hAnsi="Book Antiqua" w:cs="Times New Roman"/>
          <w:color w:val="000000" w:themeColor="text1"/>
          <w:szCs w:val="24"/>
        </w:rPr>
        <w:fldChar w:fldCharType="separate"/>
      </w:r>
      <w:r w:rsidR="000C6331" w:rsidRPr="00190AFC">
        <w:rPr>
          <w:rFonts w:ascii="Book Antiqua" w:hAnsi="Book Antiqua" w:cs="Times New Roman"/>
          <w:noProof/>
          <w:color w:val="000000" w:themeColor="text1"/>
          <w:szCs w:val="24"/>
          <w:vertAlign w:val="superscript"/>
        </w:rPr>
        <w:t>[</w:t>
      </w:r>
      <w:hyperlink w:anchor="_ENREF_120" w:tooltip="Kot, 2004 #414" w:history="1">
        <w:r w:rsidR="00871C44" w:rsidRPr="00190AFC">
          <w:rPr>
            <w:rFonts w:ascii="Book Antiqua" w:hAnsi="Book Antiqua" w:cs="Times New Roman"/>
            <w:noProof/>
            <w:color w:val="000000" w:themeColor="text1"/>
            <w:szCs w:val="24"/>
            <w:vertAlign w:val="superscript"/>
          </w:rPr>
          <w:t>120</w:t>
        </w:r>
      </w:hyperlink>
      <w:r w:rsidR="000C6331" w:rsidRPr="00190AFC">
        <w:rPr>
          <w:rFonts w:ascii="Book Antiqua" w:hAnsi="Book Antiqua" w:cs="Times New Roman"/>
          <w:noProof/>
          <w:color w:val="000000" w:themeColor="text1"/>
          <w:szCs w:val="24"/>
          <w:vertAlign w:val="superscript"/>
        </w:rPr>
        <w:t>]</w:t>
      </w:r>
      <w:r w:rsidR="00C758F7" w:rsidRPr="00190AFC">
        <w:rPr>
          <w:rFonts w:ascii="Book Antiqua" w:hAnsi="Book Antiqua" w:cs="Times New Roman"/>
          <w:color w:val="000000" w:themeColor="text1"/>
          <w:szCs w:val="24"/>
        </w:rPr>
        <w:fldChar w:fldCharType="end"/>
      </w:r>
      <w:r w:rsidR="000954AD" w:rsidRPr="00190AFC">
        <w:rPr>
          <w:rFonts w:ascii="Book Antiqua" w:hAnsi="Book Antiqua" w:cs="Times New Roman"/>
          <w:color w:val="000000" w:themeColor="text1"/>
          <w:szCs w:val="24"/>
        </w:rPr>
        <w:t xml:space="preserve">. </w:t>
      </w:r>
      <w:r w:rsidRPr="00190AFC">
        <w:rPr>
          <w:rFonts w:ascii="Book Antiqua" w:hAnsi="Book Antiqua" w:cs="Times New Roman"/>
          <w:color w:val="000000" w:themeColor="text1"/>
          <w:szCs w:val="24"/>
        </w:rPr>
        <w:t>HBOT has shown increased healing rates of diabetic foot ulcers, however it still controversial whether it can be used as adjuvant treatment or not</w:t>
      </w:r>
      <w:r w:rsidR="00C758F7" w:rsidRPr="00190AFC">
        <w:rPr>
          <w:rFonts w:ascii="Book Antiqua" w:hAnsi="Book Antiqua" w:cs="Times New Roman"/>
          <w:color w:val="000000" w:themeColor="text1"/>
          <w:szCs w:val="24"/>
        </w:rPr>
        <w:fldChar w:fldCharType="begin"/>
      </w:r>
      <w:r w:rsidR="00871C44" w:rsidRPr="00190AFC">
        <w:rPr>
          <w:rFonts w:ascii="Book Antiqua" w:hAnsi="Book Antiqua" w:cs="Times New Roman"/>
          <w:color w:val="000000" w:themeColor="text1"/>
          <w:szCs w:val="24"/>
        </w:rPr>
        <w:instrText xml:space="preserve"> ADDIN EN.CITE &lt;EndNote&gt;&lt;Cite&gt;&lt;Author&gt;Strauss&lt;/Author&gt;&lt;Year&gt;2005&lt;/Year&gt;&lt;RecNum&gt;415&lt;/RecNum&gt;&lt;DisplayText&gt;&lt;style face="superscript"&gt;[121]&lt;/style&gt;&lt;/DisplayText&gt;&lt;record&gt;&lt;rec-number&gt;415&lt;/rec-number&gt;&lt;foreign-keys&gt;&lt;key app="EN" db-id="t9fwaez9s5twx9eerdpxz2p5s250ezpxsfw0"&gt;415&lt;/key&gt;&lt;/foreign-keys&gt;&lt;ref-type name="Journal Article"&gt;17&lt;/ref-type&gt;&lt;contributors&gt;&lt;authors&gt;&lt;author&gt;Strauss, M. B.&lt;/author&gt;&lt;/authors&gt;&lt;/contributors&gt;&lt;auth-address&gt;Department of Hyperbaric Medicine, Long Beach Memorial Medical Center, 2801 Atlantic Avenue, PO Box 1428, Long Beach, CA 90801-1428, USA. mstrauss@memorialcare.org&lt;/auth-address&gt;&lt;titles&gt;&lt;title&gt;Hyperbaric oxygen as an intervention for managing wound hypoxia: its role and usefulness in diabetic foot wounds&lt;/title&gt;&lt;secondary-title&gt;Foot Ankle Int&lt;/secondary-title&gt;&lt;alt-title&gt;Foot &amp;amp; ankle international&lt;/alt-title&gt;&lt;/titles&gt;&lt;periodical&gt;&lt;full-title&gt;Foot Ankle Int&lt;/full-title&gt;&lt;/periodical&gt;&lt;pages&gt;15-8&lt;/pages&gt;&lt;volume&gt;26&lt;/volume&gt;&lt;number&gt;1&lt;/number&gt;&lt;keywords&gt;&lt;keyword&gt;Anoxia/physiopathology&lt;/keyword&gt;&lt;keyword&gt;Diabetic Foot/complications/*physiopathology/*therapy&lt;/keyword&gt;&lt;keyword&gt;Humans&lt;/keyword&gt;&lt;keyword&gt;*Hyperbaric Oxygenation&lt;/keyword&gt;&lt;keyword&gt;Wound Healing/*physiology&lt;/keyword&gt;&lt;/keywords&gt;&lt;dates&gt;&lt;year&gt;2005&lt;/year&gt;&lt;pub-dates&gt;&lt;date&gt;Jan&lt;/date&gt;&lt;/pub-dates&gt;&lt;/dates&gt;&lt;isbn&gt;1071-1007 (Print)&amp;#xD;1071-1007 (Linking)&lt;/isbn&gt;&lt;accession-num&gt;15680113&lt;/accession-num&gt;&lt;urls&gt;&lt;/urls&gt;&lt;language&gt;eng&lt;/language&gt;&lt;/record&gt;&lt;/Cite&gt;&lt;/EndNote&gt;</w:instrText>
      </w:r>
      <w:r w:rsidR="00C758F7" w:rsidRPr="00190AFC">
        <w:rPr>
          <w:rFonts w:ascii="Book Antiqua" w:hAnsi="Book Antiqua" w:cs="Times New Roman"/>
          <w:color w:val="000000" w:themeColor="text1"/>
          <w:szCs w:val="24"/>
        </w:rPr>
        <w:fldChar w:fldCharType="separate"/>
      </w:r>
      <w:r w:rsidR="000C6331" w:rsidRPr="00190AFC">
        <w:rPr>
          <w:rFonts w:ascii="Book Antiqua" w:hAnsi="Book Antiqua" w:cs="Times New Roman"/>
          <w:noProof/>
          <w:color w:val="000000" w:themeColor="text1"/>
          <w:szCs w:val="24"/>
          <w:vertAlign w:val="superscript"/>
        </w:rPr>
        <w:t>[</w:t>
      </w:r>
      <w:hyperlink w:anchor="_ENREF_121" w:tooltip="Strauss, 2005 #415" w:history="1">
        <w:r w:rsidR="00871C44" w:rsidRPr="00190AFC">
          <w:rPr>
            <w:rFonts w:ascii="Book Antiqua" w:hAnsi="Book Antiqua" w:cs="Times New Roman"/>
            <w:noProof/>
            <w:color w:val="000000" w:themeColor="text1"/>
            <w:szCs w:val="24"/>
            <w:vertAlign w:val="superscript"/>
          </w:rPr>
          <w:t>121</w:t>
        </w:r>
      </w:hyperlink>
      <w:r w:rsidR="000C6331" w:rsidRPr="00190AFC">
        <w:rPr>
          <w:rFonts w:ascii="Book Antiqua" w:hAnsi="Book Antiqua" w:cs="Times New Roman"/>
          <w:noProof/>
          <w:color w:val="000000" w:themeColor="text1"/>
          <w:szCs w:val="24"/>
          <w:vertAlign w:val="superscript"/>
        </w:rPr>
        <w:t>]</w:t>
      </w:r>
      <w:r w:rsidR="00C758F7" w:rsidRPr="00190AFC">
        <w:rPr>
          <w:rFonts w:ascii="Book Antiqua" w:hAnsi="Book Antiqua" w:cs="Times New Roman"/>
          <w:color w:val="000000" w:themeColor="text1"/>
          <w:szCs w:val="24"/>
        </w:rPr>
        <w:fldChar w:fldCharType="end"/>
      </w:r>
      <w:r w:rsidR="000954AD" w:rsidRPr="00190AFC">
        <w:rPr>
          <w:rFonts w:ascii="Book Antiqua" w:hAnsi="Book Antiqua" w:cs="Times New Roman"/>
          <w:color w:val="000000" w:themeColor="text1"/>
          <w:szCs w:val="24"/>
        </w:rPr>
        <w:t xml:space="preserve">. </w:t>
      </w:r>
      <w:r w:rsidRPr="00190AFC">
        <w:rPr>
          <w:rFonts w:ascii="Book Antiqua" w:hAnsi="Book Antiqua" w:cs="Times New Roman"/>
          <w:color w:val="000000" w:themeColor="text1"/>
          <w:szCs w:val="24"/>
        </w:rPr>
        <w:t>HBOT have the advantage of reduction of tissue hypoxia, edema, increase angiogenesis and erythrocytes deformability, antimicrobial effects and increase fibroblastic activity</w:t>
      </w:r>
      <w:r w:rsidR="00C758F7" w:rsidRPr="00190AFC">
        <w:rPr>
          <w:rFonts w:ascii="Book Antiqua" w:hAnsi="Book Antiqua" w:cs="Times New Roman"/>
          <w:color w:val="000000" w:themeColor="text1"/>
          <w:szCs w:val="24"/>
        </w:rPr>
        <w:fldChar w:fldCharType="begin">
          <w:fldData xml:space="preserve">PEVuZE5vdGU+PENpdGU+PEF1dGhvcj5NYXRoaWV1PC9BdXRob3I+PFllYXI+MjAwNjwvWWVhcj48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</w:fldData>
        </w:fldChar>
      </w:r>
      <w:r w:rsidR="00871C44" w:rsidRPr="00190AFC">
        <w:rPr>
          <w:rFonts w:ascii="Book Antiqua" w:hAnsi="Book Antiqua" w:cs="Times New Roman"/>
          <w:color w:val="000000" w:themeColor="text1"/>
          <w:szCs w:val="24"/>
        </w:rPr>
        <w:instrText xml:space="preserve"> ADDIN EN.CITE </w:instrText>
      </w:r>
      <w:r w:rsidR="00C758F7" w:rsidRPr="00190AFC">
        <w:rPr>
          <w:rFonts w:ascii="Book Antiqua" w:hAnsi="Book Antiqua" w:cs="Times New Roman"/>
          <w:color w:val="000000" w:themeColor="text1"/>
          <w:szCs w:val="24"/>
        </w:rPr>
        <w:fldChar w:fldCharType="begin">
          <w:fldData xml:space="preserve">PEVuZE5vdGU+PENpdGU+PEF1dGhvcj5NYXRoaWV1PC9BdXRob3I+PFllYXI+MjAwNjwvWWVhcj48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</w:fldData>
        </w:fldChar>
      </w:r>
      <w:r w:rsidR="00871C44" w:rsidRPr="00190AFC">
        <w:rPr>
          <w:rFonts w:ascii="Book Antiqua" w:hAnsi="Book Antiqua" w:cs="Times New Roman"/>
          <w:color w:val="000000" w:themeColor="text1"/>
          <w:szCs w:val="24"/>
        </w:rPr>
        <w:instrText xml:space="preserve"> ADDIN EN.CITE.DATA </w:instrText>
      </w:r>
      <w:r w:rsidR="00C758F7" w:rsidRPr="00190AFC">
        <w:rPr>
          <w:rFonts w:ascii="Book Antiqua" w:hAnsi="Book Antiqua" w:cs="Times New Roman"/>
          <w:color w:val="000000" w:themeColor="text1"/>
          <w:szCs w:val="24"/>
        </w:rPr>
      </w:r>
      <w:r w:rsidR="00C758F7" w:rsidRPr="00190AFC">
        <w:rPr>
          <w:rFonts w:ascii="Book Antiqua" w:hAnsi="Book Antiqua" w:cs="Times New Roman"/>
          <w:color w:val="000000" w:themeColor="text1"/>
          <w:szCs w:val="24"/>
        </w:rPr>
        <w:fldChar w:fldCharType="end"/>
      </w:r>
      <w:r w:rsidR="00C758F7" w:rsidRPr="00190AFC">
        <w:rPr>
          <w:rFonts w:ascii="Book Antiqua" w:hAnsi="Book Antiqua" w:cs="Times New Roman"/>
          <w:color w:val="000000" w:themeColor="text1"/>
          <w:szCs w:val="24"/>
        </w:rPr>
      </w:r>
      <w:r w:rsidR="00C758F7" w:rsidRPr="00190AFC">
        <w:rPr>
          <w:rFonts w:ascii="Book Antiqua" w:hAnsi="Book Antiqua" w:cs="Times New Roman"/>
          <w:color w:val="000000" w:themeColor="text1"/>
          <w:szCs w:val="24"/>
        </w:rPr>
        <w:fldChar w:fldCharType="separate"/>
      </w:r>
      <w:r w:rsidR="000C6331" w:rsidRPr="00190AFC">
        <w:rPr>
          <w:rFonts w:ascii="Book Antiqua" w:hAnsi="Book Antiqua" w:cs="Times New Roman"/>
          <w:noProof/>
          <w:color w:val="000000" w:themeColor="text1"/>
          <w:szCs w:val="24"/>
          <w:vertAlign w:val="superscript"/>
        </w:rPr>
        <w:t>[</w:t>
      </w:r>
      <w:hyperlink w:anchor="_ENREF_122" w:tooltip="Mathieu, 2006 #416" w:history="1">
        <w:r w:rsidR="00871C44" w:rsidRPr="00190AFC">
          <w:rPr>
            <w:rFonts w:ascii="Book Antiqua" w:hAnsi="Book Antiqua" w:cs="Times New Roman"/>
            <w:noProof/>
            <w:color w:val="000000" w:themeColor="text1"/>
            <w:szCs w:val="24"/>
            <w:vertAlign w:val="superscript"/>
          </w:rPr>
          <w:t>122-124</w:t>
        </w:r>
      </w:hyperlink>
      <w:r w:rsidR="000C6331" w:rsidRPr="00190AFC">
        <w:rPr>
          <w:rFonts w:ascii="Book Antiqua" w:hAnsi="Book Antiqua" w:cs="Times New Roman"/>
          <w:noProof/>
          <w:color w:val="000000" w:themeColor="text1"/>
          <w:szCs w:val="24"/>
          <w:vertAlign w:val="superscript"/>
        </w:rPr>
        <w:t>]</w:t>
      </w:r>
      <w:r w:rsidR="00C758F7" w:rsidRPr="00190AFC">
        <w:rPr>
          <w:rFonts w:ascii="Book Antiqua" w:hAnsi="Book Antiqua" w:cs="Times New Roman"/>
          <w:color w:val="000000" w:themeColor="text1"/>
          <w:szCs w:val="24"/>
        </w:rPr>
        <w:fldChar w:fldCharType="end"/>
      </w:r>
      <w:r w:rsidR="000954AD" w:rsidRPr="00190AFC">
        <w:rPr>
          <w:rFonts w:ascii="Book Antiqua" w:hAnsi="Book Antiqua" w:cs="Times New Roman"/>
          <w:color w:val="000000" w:themeColor="text1"/>
          <w:szCs w:val="24"/>
        </w:rPr>
        <w:t xml:space="preserve">. </w:t>
      </w:r>
      <w:r w:rsidRPr="00190AFC">
        <w:rPr>
          <w:rFonts w:ascii="Book Antiqua" w:hAnsi="Book Antiqua" w:cs="Times New Roman"/>
          <w:color w:val="000000" w:themeColor="text1"/>
          <w:szCs w:val="24"/>
        </w:rPr>
        <w:t>HBOT is approved as an adjunctive treatment to be used in chronic non-healing ulcers by the Undersea and Hyperbaric Medical Society</w:t>
      </w:r>
      <w:r w:rsidR="00C758F7" w:rsidRPr="00190AFC">
        <w:rPr>
          <w:rFonts w:ascii="Book Antiqua" w:hAnsi="Book Antiqua" w:cs="Times New Roman"/>
          <w:color w:val="000000" w:themeColor="text1"/>
          <w:szCs w:val="24"/>
        </w:rPr>
        <w:fldChar w:fldCharType="begin"/>
      </w:r>
      <w:r w:rsidR="000C6331" w:rsidRPr="00190AFC">
        <w:rPr>
          <w:rFonts w:ascii="Book Antiqua" w:hAnsi="Book Antiqua" w:cs="Times New Roman"/>
          <w:color w:val="000000" w:themeColor="text1"/>
          <w:szCs w:val="24"/>
        </w:rPr>
        <w:instrText xml:space="preserve"> ADDIN EN.CITE &lt;EndNote&gt;&lt;Cite&gt;&lt;Author&gt;Shah&lt;/Author&gt;&lt;Year&gt;2010&lt;/Year&gt;&lt;RecNum&gt;419&lt;/RecNum&gt;&lt;DisplayText&gt;&lt;style face="superscript"&gt;[125]&lt;/style&gt;&lt;/DisplayText&gt;&lt;record&gt;&lt;rec-number&gt;419&lt;/rec-number&gt;&lt;foreign-keys&gt;&lt;key app="EN" db-id="t9fwaez9s5twx9eerdpxz2p5s250ezpxsfw0"&gt;419&lt;/key&gt;&lt;/foreign-keys&gt;&lt;ref-type name="Journal Article"&gt;17&lt;/ref-type&gt;&lt;contributors&gt;&lt;authors&gt;&lt;author&gt;Shah, J.&lt;/author&gt;&lt;/authors&gt;&lt;/contributors&gt;&lt;auth-address&gt;South Texas Wound Associates, PA, San Antonio, TX, USA.&lt;/auth-address&gt;&lt;titles&gt;&lt;title&gt;Hyperbaric oxygen therapy&lt;/title&gt;&lt;secondary-title&gt;J Am Col Certif Wound Spec&lt;/secondary-title&gt;&lt;alt-title&gt;The journal of the American College of Certified Wound Specialists&lt;/alt-title&gt;&lt;/titles&gt;&lt;periodical&gt;&lt;full-title&gt;J Am Col Certif Wound Spec&lt;/full-title&gt;&lt;/periodical&gt;&lt;pages&gt;9-13&lt;/pages&gt;&lt;volume&gt;2&lt;/volume&gt;&lt;number&gt;1&lt;/number&gt;&lt;keywords&gt;&lt;keyword&gt;Arterial insufficiency&lt;/keyword&gt;&lt;keyword&gt;Chronic osteomyelitis&lt;/keyword&gt;&lt;keyword&gt;Compartment syndrome&lt;/keyword&gt;&lt;keyword&gt;Crush injury&lt;/keyword&gt;&lt;keyword&gt;Diabetic wounds&lt;/keyword&gt;&lt;keyword&gt;Hyperbaric oxygen therapy&lt;/keyword&gt;&lt;keyword&gt;Limb salvage&lt;/keyword&gt;&lt;keyword&gt;Necrotizing fasciitis&lt;/keyword&gt;&lt;keyword&gt;Radiation injury&lt;/keyword&gt;&lt;keyword&gt;Wound care&lt;/keyword&gt;&lt;/keywords&gt;&lt;dates&gt;&lt;year&gt;2010&lt;/year&gt;&lt;/dates&gt;&lt;isbn&gt;1876-4983 (Print)&amp;#xD;1876-4983 (Linking)&lt;/isbn&gt;&lt;accession-num&gt;24527137&lt;/accession-num&gt;&lt;urls&gt;&lt;related-urls&gt;&lt;url&gt;http://www.ncbi.nlm.nih.gov/pubmed/24527137&lt;/url&gt;&lt;/related-urls&gt;&lt;/urls&gt;&lt;custom2&gt;3601859&lt;/custom2&gt;&lt;electronic-resource-num&gt;10.1016/j.jcws.2010.04.001&lt;/electronic-resource-num&gt;&lt;language&gt;eng&lt;/language&gt;&lt;/record&gt;&lt;/Cite&gt;&lt;/EndNote&gt;</w:instrText>
      </w:r>
      <w:r w:rsidR="00C758F7" w:rsidRPr="00190AFC">
        <w:rPr>
          <w:rFonts w:ascii="Book Antiqua" w:hAnsi="Book Antiqua" w:cs="Times New Roman"/>
          <w:color w:val="000000" w:themeColor="text1"/>
          <w:szCs w:val="24"/>
        </w:rPr>
        <w:fldChar w:fldCharType="separate"/>
      </w:r>
      <w:r w:rsidR="000C6331" w:rsidRPr="00190AFC">
        <w:rPr>
          <w:rFonts w:ascii="Book Antiqua" w:hAnsi="Book Antiqua" w:cs="Times New Roman"/>
          <w:noProof/>
          <w:color w:val="000000" w:themeColor="text1"/>
          <w:szCs w:val="24"/>
          <w:vertAlign w:val="superscript"/>
        </w:rPr>
        <w:t>[</w:t>
      </w:r>
      <w:hyperlink w:anchor="_ENREF_125" w:tooltip="Shah, 2010 #419" w:history="1">
        <w:r w:rsidR="00871C44" w:rsidRPr="00190AFC">
          <w:rPr>
            <w:rFonts w:ascii="Book Antiqua" w:hAnsi="Book Antiqua" w:cs="Times New Roman"/>
            <w:noProof/>
            <w:color w:val="000000" w:themeColor="text1"/>
            <w:szCs w:val="24"/>
            <w:vertAlign w:val="superscript"/>
          </w:rPr>
          <w:t>125</w:t>
        </w:r>
      </w:hyperlink>
      <w:r w:rsidR="000C6331" w:rsidRPr="00190AFC">
        <w:rPr>
          <w:rFonts w:ascii="Book Antiqua" w:hAnsi="Book Antiqua" w:cs="Times New Roman"/>
          <w:noProof/>
          <w:color w:val="000000" w:themeColor="text1"/>
          <w:szCs w:val="24"/>
          <w:vertAlign w:val="superscript"/>
        </w:rPr>
        <w:t>]</w:t>
      </w:r>
      <w:r w:rsidR="00C758F7" w:rsidRPr="00190AFC">
        <w:rPr>
          <w:rFonts w:ascii="Book Antiqua" w:hAnsi="Book Antiqua" w:cs="Times New Roman"/>
          <w:color w:val="000000" w:themeColor="text1"/>
          <w:szCs w:val="24"/>
        </w:rPr>
        <w:fldChar w:fldCharType="end"/>
      </w:r>
      <w:r w:rsidR="000954AD" w:rsidRPr="00190AFC">
        <w:rPr>
          <w:rFonts w:ascii="Book Antiqua" w:hAnsi="Book Antiqua" w:cs="Times New Roman"/>
          <w:color w:val="000000" w:themeColor="text1"/>
          <w:szCs w:val="24"/>
        </w:rPr>
        <w:t xml:space="preserve">. </w:t>
      </w:r>
      <w:r w:rsidRPr="00190AFC">
        <w:rPr>
          <w:rFonts w:ascii="Book Antiqua" w:hAnsi="Book Antiqua" w:cs="Times New Roman"/>
          <w:color w:val="000000" w:themeColor="text1"/>
          <w:szCs w:val="24"/>
        </w:rPr>
        <w:t>The European Committee for Hyperbaric Medicine has set a type 2 recommendation for the use of HBOT in the management of diabetic foot ulcers including patients with ischemic wounds without a surgically treatable arterial lesion or as a complement after vascular surgery, in presence of non-healing wounds</w:t>
      </w:r>
      <w:r w:rsidR="00C758F7" w:rsidRPr="00190AFC">
        <w:rPr>
          <w:rFonts w:ascii="Book Antiqua" w:hAnsi="Book Antiqua" w:cs="Times New Roman"/>
          <w:color w:val="000000" w:themeColor="text1"/>
          <w:szCs w:val="24"/>
        </w:rPr>
        <w:fldChar w:fldCharType="begin"/>
      </w:r>
      <w:r w:rsidR="00950086" w:rsidRPr="00190AFC">
        <w:rPr>
          <w:rFonts w:ascii="Book Antiqua" w:hAnsi="Book Antiqua" w:cs="Times New Roman"/>
          <w:color w:val="000000" w:themeColor="text1"/>
          <w:szCs w:val="24"/>
        </w:rPr>
        <w:instrText xml:space="preserve"> ADDIN EN.CITE &lt;EndNote&gt;&lt;Cite&gt;&lt;Author&gt;Shah&lt;/Author&gt;&lt;Year&gt;2010&lt;/Year&gt;&lt;RecNum&gt;419&lt;/RecNum&gt;&lt;DisplayText&gt;&lt;style face="superscript"&gt;[125]&lt;/style&gt;&lt;/DisplayText&gt;&lt;record&gt;&lt;rec-number&gt;419&lt;/rec-number&gt;&lt;foreign-keys&gt;&lt;key app="EN" db-id="t9fwaez9s5twx9eerdpxz2p5s250ezpxsfw0"&gt;419&lt;/key&gt;&lt;/foreign-keys&gt;&lt;ref-type name="Journal Article"&gt;17&lt;/ref-type&gt;&lt;contributors&gt;&lt;authors&gt;&lt;author&gt;Shah, J.&lt;/author&gt;&lt;/authors&gt;&lt;/contributors&gt;&lt;auth-address&gt;South Texas Wound Associates, PA, San Antonio, TX, USA.&lt;/auth-address&gt;&lt;titles&gt;&lt;title&gt;Hyperbaric oxygen therapy&lt;/title&gt;&lt;secondary-title&gt;J Am Col Certif Wound Spec&lt;/secondary-title&gt;&lt;alt-title&gt;The journal of the American College of Certified Wound Specialists&lt;/alt-title&gt;&lt;/titles&gt;&lt;periodical&gt;&lt;full-title&gt;J Am Col Certif Wound Spec&lt;/full-title&gt;&lt;/periodical&gt;&lt;pages&gt;9-13&lt;/pages&gt;&lt;volume&gt;2&lt;/volume&gt;&lt;number&gt;1&lt;/number&gt;&lt;keywords&gt;&lt;keyword&gt;Arterial insufficiency&lt;/keyword&gt;&lt;keyword&gt;Chronic osteomyelitis&lt;/keyword&gt;&lt;keyword&gt;Compartment syndrome&lt;/keyword&gt;&lt;keyword&gt;Crush injury&lt;/keyword&gt;&lt;keyword&gt;Diabetic wounds&lt;/keyword&gt;&lt;keyword&gt;Hyperbaric oxygen therapy&lt;/keyword&gt;&lt;keyword&gt;Limb salvage&lt;/keyword&gt;&lt;keyword&gt;Necrotizing fasciitis&lt;/keyword&gt;&lt;keyword&gt;Radiation injury&lt;/keyword&gt;&lt;keyword&gt;Wound care&lt;/keyword&gt;&lt;/keywords&gt;&lt;dates&gt;&lt;year&gt;2010&lt;/year&gt;&lt;/dates&gt;&lt;isbn&gt;1876-4983 (Print)&amp;#xD;1876-4983 (Linking)&lt;/isbn&gt;&lt;accession-num&gt;24527137&lt;/accession-num&gt;&lt;urls&gt;&lt;related-urls&gt;&lt;url&gt;http://www.ncbi.nlm.nih.gov/pubmed/24527137&lt;/url&gt;&lt;/related-urls&gt;&lt;/urls&gt;&lt;custom2&gt;3601859&lt;/custom2&gt;&lt;electronic-resource-num&gt;10.1016/j.jcws.2010.04.001&lt;/electronic-resource-num&gt;&lt;language&gt;eng&lt;/language&gt;&lt;/record&gt;&lt;/Cite&gt;&lt;/EndNote&gt;</w:instrText>
      </w:r>
      <w:r w:rsidR="00C758F7" w:rsidRPr="00190AFC">
        <w:rPr>
          <w:rFonts w:ascii="Book Antiqua" w:hAnsi="Book Antiqua" w:cs="Times New Roman"/>
          <w:color w:val="000000" w:themeColor="text1"/>
          <w:szCs w:val="24"/>
        </w:rPr>
        <w:fldChar w:fldCharType="separate"/>
      </w:r>
      <w:r w:rsidR="00950086" w:rsidRPr="00190AFC">
        <w:rPr>
          <w:rFonts w:ascii="Book Antiqua" w:hAnsi="Book Antiqua" w:cs="Times New Roman"/>
          <w:noProof/>
          <w:color w:val="000000" w:themeColor="text1"/>
          <w:szCs w:val="24"/>
          <w:vertAlign w:val="superscript"/>
        </w:rPr>
        <w:t>[</w:t>
      </w:r>
      <w:hyperlink w:anchor="_ENREF_125" w:tooltip="Shah, 2010 #419" w:history="1">
        <w:r w:rsidR="00950086" w:rsidRPr="00190AFC">
          <w:rPr>
            <w:rFonts w:ascii="Book Antiqua" w:hAnsi="Book Antiqua" w:cs="Times New Roman"/>
            <w:noProof/>
            <w:color w:val="000000" w:themeColor="text1"/>
            <w:szCs w:val="24"/>
            <w:vertAlign w:val="superscript"/>
          </w:rPr>
          <w:t>12</w:t>
        </w:r>
      </w:hyperlink>
      <w:r w:rsidR="00950086" w:rsidRPr="00190AFC">
        <w:rPr>
          <w:rFonts w:ascii="Book Antiqua" w:hAnsi="Book Antiqua" w:cs="Times New Roman"/>
          <w:noProof/>
          <w:color w:val="000000" w:themeColor="text1"/>
          <w:szCs w:val="24"/>
          <w:vertAlign w:val="superscript"/>
        </w:rPr>
        <w:t>6]</w:t>
      </w:r>
      <w:r w:rsidR="00C758F7" w:rsidRPr="00190AFC">
        <w:rPr>
          <w:rFonts w:ascii="Book Antiqua" w:hAnsi="Book Antiqua" w:cs="Times New Roman"/>
          <w:color w:val="000000" w:themeColor="text1"/>
          <w:szCs w:val="24"/>
        </w:rPr>
        <w:fldChar w:fldCharType="end"/>
      </w:r>
      <w:r w:rsidR="000954AD" w:rsidRPr="00190AFC">
        <w:rPr>
          <w:rFonts w:ascii="Book Antiqua" w:hAnsi="Book Antiqua" w:cs="Times New Roman"/>
          <w:color w:val="000000" w:themeColor="text1"/>
          <w:szCs w:val="24"/>
        </w:rPr>
        <w:t>.</w:t>
      </w:r>
    </w:p>
    <w:p w14:paraId="587ED5FE" w14:textId="77777777" w:rsidR="001676E0" w:rsidRPr="001676E0" w:rsidRDefault="001676E0" w:rsidP="00190AFC">
      <w:pPr>
        <w:adjustRightInd w:val="0"/>
        <w:snapToGrid w:val="0"/>
        <w:spacing w:after="0" w:line="360" w:lineRule="auto"/>
        <w:jc w:val="both"/>
        <w:rPr>
          <w:lang w:eastAsia="zh-CN"/>
        </w:rPr>
      </w:pPr>
    </w:p>
    <w:p w14:paraId="06463EE1" w14:textId="0899BF21" w:rsidR="00925516" w:rsidRPr="005F65C2" w:rsidRDefault="00925516" w:rsidP="00190AFC">
      <w:pPr>
        <w:adjustRightInd w:val="0"/>
        <w:snapToGrid w:val="0"/>
        <w:spacing w:after="0" w:line="360" w:lineRule="auto"/>
        <w:jc w:val="both"/>
        <w:rPr>
          <w:rFonts w:ascii="Book Antiqua" w:hAnsi="Book Antiqua" w:cs="Times New Roman"/>
          <w:color w:val="000000" w:themeColor="text1"/>
          <w:szCs w:val="24"/>
        </w:rPr>
      </w:pPr>
      <w:r w:rsidRPr="001676E0">
        <w:rPr>
          <w:rFonts w:ascii="Book Antiqua" w:hAnsi="Book Antiqua" w:cs="Times New Roman"/>
          <w:b/>
          <w:bCs/>
          <w:color w:val="000000" w:themeColor="text1"/>
          <w:szCs w:val="24"/>
        </w:rPr>
        <w:t xml:space="preserve">The role of stem cell </w:t>
      </w:r>
      <w:r w:rsidR="001676E0" w:rsidRPr="001676E0">
        <w:rPr>
          <w:rFonts w:ascii="Book Antiqua" w:hAnsi="Book Antiqua" w:cs="Times New Roman"/>
          <w:b/>
          <w:bCs/>
          <w:color w:val="000000" w:themeColor="text1"/>
          <w:szCs w:val="24"/>
        </w:rPr>
        <w:t>t</w:t>
      </w:r>
      <w:r w:rsidRPr="001676E0">
        <w:rPr>
          <w:rFonts w:ascii="Book Antiqua" w:hAnsi="Book Antiqua" w:cs="Times New Roman"/>
          <w:b/>
          <w:bCs/>
          <w:color w:val="000000" w:themeColor="text1"/>
          <w:szCs w:val="24"/>
        </w:rPr>
        <w:t>herapy in PAD:</w:t>
      </w:r>
      <w:r w:rsidR="001676E0">
        <w:rPr>
          <w:rFonts w:ascii="Book Antiqua" w:hAnsi="Book Antiqua" w:cs="Times New Roman" w:hint="eastAsia"/>
          <w:b/>
          <w:bCs/>
          <w:color w:val="000000" w:themeColor="text1"/>
          <w:szCs w:val="24"/>
          <w:lang w:eastAsia="zh-CN"/>
        </w:rPr>
        <w:t xml:space="preserve"> </w:t>
      </w:r>
      <w:r w:rsidRPr="005F65C2">
        <w:rPr>
          <w:rFonts w:ascii="Book Antiqua" w:hAnsi="Book Antiqua" w:cs="Times New Roman"/>
          <w:color w:val="000000" w:themeColor="text1"/>
          <w:szCs w:val="24"/>
        </w:rPr>
        <w:t xml:space="preserve">It is worth mentioning that our skeletal muscles have a regenerative capacity as the have </w:t>
      </w:r>
      <w:proofErr w:type="spellStart"/>
      <w:r w:rsidRPr="005F65C2">
        <w:rPr>
          <w:rFonts w:ascii="Book Antiqua" w:hAnsi="Book Antiqua" w:cs="Times New Roman"/>
          <w:color w:val="000000" w:themeColor="text1"/>
          <w:szCs w:val="24"/>
        </w:rPr>
        <w:t>multipotentaial</w:t>
      </w:r>
      <w:proofErr w:type="spellEnd"/>
      <w:r w:rsidRPr="005F65C2">
        <w:rPr>
          <w:rFonts w:ascii="Book Antiqua" w:hAnsi="Book Antiqua" w:cs="Times New Roman"/>
          <w:color w:val="000000" w:themeColor="text1"/>
          <w:szCs w:val="24"/>
        </w:rPr>
        <w:t xml:space="preserve"> and progenitor cells. In cases of critical limb peripheral arterial disease, the transplantation of progenitor cells- derived from bone marrow- has beneficial effects on angiogenesis and ulcer healing as shown in phase I and II studies. The role therapeutic angiogenesis is a promising and a safe method for management of PAD and limb </w:t>
      </w:r>
      <w:proofErr w:type="gramStart"/>
      <w:r w:rsidRPr="005F65C2">
        <w:rPr>
          <w:rFonts w:ascii="Book Antiqua" w:hAnsi="Book Antiqua" w:cs="Times New Roman"/>
          <w:color w:val="000000" w:themeColor="text1"/>
          <w:szCs w:val="24"/>
        </w:rPr>
        <w:t>salvage</w:t>
      </w:r>
      <w:r w:rsidRPr="005F65C2">
        <w:rPr>
          <w:rFonts w:ascii="Book Antiqua" w:hAnsi="Book Antiqua" w:cs="Times New Roman"/>
          <w:noProof/>
          <w:color w:val="000000" w:themeColor="text1"/>
          <w:szCs w:val="24"/>
          <w:vertAlign w:val="superscript"/>
        </w:rPr>
        <w:t>[</w:t>
      </w:r>
      <w:proofErr w:type="gramEnd"/>
      <w:r w:rsidRPr="005F65C2">
        <w:rPr>
          <w:rFonts w:ascii="Book Antiqua" w:hAnsi="Book Antiqua"/>
          <w:szCs w:val="24"/>
        </w:rPr>
        <w:fldChar w:fldCharType="begin"/>
      </w:r>
      <w:r w:rsidRPr="005F65C2">
        <w:rPr>
          <w:rFonts w:ascii="Book Antiqua" w:hAnsi="Book Antiqua"/>
          <w:szCs w:val="24"/>
        </w:rPr>
        <w:instrText xml:space="preserve"> HYPERLINK \l "_ENREF_125" \o "Shah, 2010 #419" </w:instrText>
      </w:r>
      <w:r w:rsidRPr="005F65C2">
        <w:rPr>
          <w:rFonts w:ascii="Book Antiqua" w:hAnsi="Book Antiqua"/>
          <w:szCs w:val="24"/>
        </w:rPr>
        <w:fldChar w:fldCharType="separate"/>
      </w:r>
      <w:r w:rsidRPr="005F65C2">
        <w:rPr>
          <w:rFonts w:ascii="Book Antiqua" w:hAnsi="Book Antiqua" w:cs="Times New Roman"/>
          <w:noProof/>
          <w:color w:val="000000" w:themeColor="text1"/>
          <w:szCs w:val="24"/>
          <w:vertAlign w:val="superscript"/>
        </w:rPr>
        <w:t>12</w:t>
      </w:r>
      <w:r w:rsidRPr="005F65C2">
        <w:rPr>
          <w:rFonts w:ascii="Book Antiqua" w:hAnsi="Book Antiqua" w:cs="Times New Roman"/>
          <w:noProof/>
          <w:color w:val="000000" w:themeColor="text1"/>
          <w:szCs w:val="24"/>
          <w:vertAlign w:val="superscript"/>
        </w:rPr>
        <w:fldChar w:fldCharType="end"/>
      </w:r>
      <w:r w:rsidRPr="005F65C2">
        <w:rPr>
          <w:rFonts w:ascii="Book Antiqua" w:hAnsi="Book Antiqua" w:cs="Times New Roman"/>
          <w:noProof/>
          <w:color w:val="000000" w:themeColor="text1"/>
          <w:szCs w:val="24"/>
          <w:vertAlign w:val="superscript"/>
        </w:rPr>
        <w:t>7]</w:t>
      </w:r>
      <w:r w:rsidR="001676E0">
        <w:rPr>
          <w:rFonts w:ascii="Book Antiqua" w:hAnsi="Book Antiqua" w:cs="Times New Roman" w:hint="eastAsia"/>
          <w:noProof/>
          <w:color w:val="000000" w:themeColor="text1"/>
          <w:szCs w:val="24"/>
          <w:lang w:eastAsia="zh-CN"/>
        </w:rPr>
        <w:t>.</w:t>
      </w:r>
      <w:r w:rsidRPr="005F65C2">
        <w:rPr>
          <w:rFonts w:ascii="Book Antiqua" w:hAnsi="Book Antiqua" w:cs="Times New Roman"/>
          <w:noProof/>
          <w:color w:val="000000" w:themeColor="text1"/>
          <w:szCs w:val="24"/>
          <w:vertAlign w:val="superscript"/>
        </w:rPr>
        <w:t xml:space="preserve"> </w:t>
      </w:r>
    </w:p>
    <w:p w14:paraId="3994F7E1" w14:textId="77777777" w:rsidR="00925516" w:rsidRPr="005F65C2" w:rsidRDefault="00925516" w:rsidP="00190AFC">
      <w:pPr>
        <w:adjustRightInd w:val="0"/>
        <w:snapToGrid w:val="0"/>
        <w:spacing w:after="0" w:line="360" w:lineRule="auto"/>
        <w:jc w:val="both"/>
        <w:rPr>
          <w:rFonts w:ascii="Book Antiqua" w:hAnsi="Book Antiqua" w:cs="Times New Roman"/>
          <w:color w:val="000000" w:themeColor="text1"/>
          <w:szCs w:val="24"/>
        </w:rPr>
      </w:pPr>
    </w:p>
    <w:p w14:paraId="22F63C2C" w14:textId="33F516B7" w:rsidR="00925516" w:rsidRPr="005F65C2" w:rsidRDefault="00190AFC" w:rsidP="00190AFC">
      <w:pPr>
        <w:adjustRightInd w:val="0"/>
        <w:snapToGrid w:val="0"/>
        <w:spacing w:after="0" w:line="360" w:lineRule="auto"/>
        <w:jc w:val="both"/>
        <w:rPr>
          <w:rFonts w:ascii="Book Antiqua" w:hAnsi="Book Antiqua" w:cs="Times New Roman"/>
          <w:b/>
          <w:color w:val="000000" w:themeColor="text1"/>
          <w:szCs w:val="24"/>
          <w:lang w:eastAsia="zh-CN"/>
        </w:rPr>
      </w:pPr>
      <w:r>
        <w:rPr>
          <w:rFonts w:ascii="Book Antiqua" w:hAnsi="Book Antiqua" w:cs="Times New Roman"/>
          <w:b/>
          <w:color w:val="000000" w:themeColor="text1"/>
          <w:szCs w:val="24"/>
        </w:rPr>
        <w:t>CONCLUSION</w:t>
      </w:r>
    </w:p>
    <w:p w14:paraId="542C6F94" w14:textId="7A17AEA7" w:rsidR="00934A98" w:rsidRPr="005F65C2" w:rsidRDefault="003D702E" w:rsidP="00190AFC">
      <w:pPr>
        <w:adjustRightInd w:val="0"/>
        <w:snapToGrid w:val="0"/>
        <w:spacing w:after="0" w:line="360" w:lineRule="auto"/>
        <w:jc w:val="both"/>
        <w:rPr>
          <w:rFonts w:ascii="Book Antiqua" w:hAnsi="Book Antiqua" w:cs="Times New Roman"/>
          <w:color w:val="000000" w:themeColor="text1"/>
          <w:szCs w:val="24"/>
        </w:rPr>
      </w:pPr>
      <w:r w:rsidRPr="005F65C2">
        <w:rPr>
          <w:rFonts w:ascii="Book Antiqua" w:hAnsi="Book Antiqua" w:cs="Times New Roman"/>
          <w:color w:val="000000" w:themeColor="text1"/>
          <w:szCs w:val="24"/>
        </w:rPr>
        <w:t xml:space="preserve">Concluding, </w:t>
      </w:r>
      <w:r w:rsidRPr="005F65C2">
        <w:rPr>
          <w:rFonts w:ascii="Book Antiqua" w:hAnsi="Book Antiqua"/>
          <w:color w:val="000000" w:themeColor="text1"/>
          <w:szCs w:val="24"/>
        </w:rPr>
        <w:t>d</w:t>
      </w:r>
      <w:r w:rsidR="00137C58" w:rsidRPr="005F65C2">
        <w:rPr>
          <w:rFonts w:ascii="Book Antiqua" w:hAnsi="Book Antiqua"/>
          <w:szCs w:val="24"/>
        </w:rPr>
        <w:t xml:space="preserve">iabetic foot ulceration </w:t>
      </w:r>
      <w:r w:rsidR="00C028DD" w:rsidRPr="005F65C2">
        <w:rPr>
          <w:rFonts w:ascii="Book Antiqua" w:hAnsi="Book Antiqua"/>
          <w:szCs w:val="24"/>
        </w:rPr>
        <w:t>is</w:t>
      </w:r>
      <w:r w:rsidR="00137C58" w:rsidRPr="005F65C2">
        <w:rPr>
          <w:rFonts w:ascii="Book Antiqua" w:hAnsi="Book Antiqua"/>
          <w:szCs w:val="24"/>
        </w:rPr>
        <w:t xml:space="preserve"> generally preventable.</w:t>
      </w:r>
      <w:r w:rsidR="00995D91">
        <w:rPr>
          <w:rFonts w:ascii="Book Antiqua" w:hAnsi="Book Antiqua"/>
          <w:szCs w:val="24"/>
        </w:rPr>
        <w:t xml:space="preserve"> </w:t>
      </w:r>
      <w:r w:rsidR="00137C58" w:rsidRPr="005F65C2">
        <w:rPr>
          <w:rFonts w:ascii="Book Antiqua" w:hAnsi="Book Antiqua"/>
          <w:szCs w:val="24"/>
        </w:rPr>
        <w:t xml:space="preserve">The first step in ulcer prevention is </w:t>
      </w:r>
      <w:r w:rsidR="00EC0459" w:rsidRPr="005F65C2">
        <w:rPr>
          <w:rFonts w:ascii="Book Antiqua" w:hAnsi="Book Antiqua"/>
          <w:szCs w:val="24"/>
        </w:rPr>
        <w:t xml:space="preserve">the careful </w:t>
      </w:r>
      <w:r w:rsidR="00137C58" w:rsidRPr="005F65C2">
        <w:rPr>
          <w:rFonts w:ascii="Book Antiqua" w:hAnsi="Book Antiqua"/>
          <w:szCs w:val="24"/>
        </w:rPr>
        <w:t xml:space="preserve">screening for foot problems and detection of patients </w:t>
      </w:r>
      <w:r w:rsidR="0074298F" w:rsidRPr="005F65C2">
        <w:rPr>
          <w:rFonts w:ascii="Book Antiqua" w:hAnsi="Book Antiqua"/>
          <w:szCs w:val="24"/>
        </w:rPr>
        <w:t xml:space="preserve">at </w:t>
      </w:r>
      <w:r w:rsidR="00137C58" w:rsidRPr="005F65C2">
        <w:rPr>
          <w:rFonts w:ascii="Book Antiqua" w:hAnsi="Book Antiqua"/>
          <w:szCs w:val="24"/>
        </w:rPr>
        <w:t>high risk.</w:t>
      </w:r>
      <w:r w:rsidR="00995D91">
        <w:rPr>
          <w:rFonts w:ascii="Book Antiqua" w:hAnsi="Book Antiqua"/>
          <w:szCs w:val="24"/>
        </w:rPr>
        <w:t xml:space="preserve"> </w:t>
      </w:r>
      <w:r w:rsidR="00137C58" w:rsidRPr="005F65C2">
        <w:rPr>
          <w:rFonts w:ascii="Book Antiqua" w:hAnsi="Book Antiqua"/>
          <w:szCs w:val="24"/>
        </w:rPr>
        <w:t>More research is still required to improve the diagnosis of conditions leading to foot ulceration.</w:t>
      </w:r>
      <w:r w:rsidR="00995D91">
        <w:rPr>
          <w:rFonts w:ascii="Book Antiqua" w:hAnsi="Book Antiqua"/>
          <w:szCs w:val="24"/>
        </w:rPr>
        <w:t xml:space="preserve"> </w:t>
      </w:r>
      <w:r w:rsidR="00137C58" w:rsidRPr="005F65C2">
        <w:rPr>
          <w:rFonts w:ascii="Book Antiqua" w:hAnsi="Book Antiqua"/>
          <w:szCs w:val="24"/>
        </w:rPr>
        <w:t>Diversity in the diagnostic criteria and the lack of cut off hinders the standardization of management plans.</w:t>
      </w:r>
      <w:r w:rsidR="00610825" w:rsidRPr="005F65C2">
        <w:rPr>
          <w:rFonts w:ascii="Book Antiqua" w:hAnsi="Book Antiqua"/>
          <w:szCs w:val="24"/>
        </w:rPr>
        <w:t xml:space="preserve"> </w:t>
      </w:r>
      <w:r w:rsidR="009C41FC" w:rsidRPr="005F65C2">
        <w:rPr>
          <w:rFonts w:ascii="Book Antiqua" w:hAnsi="Book Antiqua" w:cs="Times New Roman"/>
          <w:color w:val="000000" w:themeColor="text1"/>
          <w:szCs w:val="24"/>
        </w:rPr>
        <w:t>Multi-disciplinary</w:t>
      </w:r>
      <w:r w:rsidR="00137C58" w:rsidRPr="005F65C2">
        <w:rPr>
          <w:rFonts w:ascii="Book Antiqua" w:hAnsi="Book Antiqua" w:cs="Times New Roman"/>
          <w:color w:val="000000" w:themeColor="text1"/>
          <w:szCs w:val="24"/>
        </w:rPr>
        <w:t xml:space="preserve"> team approach is </w:t>
      </w:r>
      <w:r w:rsidR="00934A98" w:rsidRPr="005F65C2">
        <w:rPr>
          <w:rFonts w:ascii="Book Antiqua" w:hAnsi="Book Antiqua" w:cs="Times New Roman"/>
          <w:color w:val="000000" w:themeColor="text1"/>
          <w:szCs w:val="24"/>
        </w:rPr>
        <w:t xml:space="preserve">required to effectively manage the different aspects of diabetic foot syndrome. Standard wound care is </w:t>
      </w:r>
      <w:r w:rsidR="00934A98" w:rsidRPr="005F65C2">
        <w:rPr>
          <w:rFonts w:ascii="Book Antiqua" w:hAnsi="Book Antiqua" w:cs="Times New Roman"/>
          <w:color w:val="000000" w:themeColor="text1"/>
          <w:szCs w:val="24"/>
        </w:rPr>
        <w:lastRenderedPageBreak/>
        <w:t xml:space="preserve">recommended, while modern treatment modalities </w:t>
      </w:r>
      <w:r w:rsidR="00C875BB" w:rsidRPr="005F65C2">
        <w:rPr>
          <w:rFonts w:ascii="Book Antiqua" w:hAnsi="Book Antiqua" w:cs="Times New Roman"/>
          <w:color w:val="000000" w:themeColor="text1"/>
          <w:szCs w:val="24"/>
        </w:rPr>
        <w:t xml:space="preserve">have shown some promising results in recent studies. </w:t>
      </w:r>
    </w:p>
    <w:p w14:paraId="47C16A31" w14:textId="77777777" w:rsidR="00137C58" w:rsidRPr="005F65C2" w:rsidRDefault="00137C58" w:rsidP="00190AFC">
      <w:pPr>
        <w:autoSpaceDE w:val="0"/>
        <w:autoSpaceDN w:val="0"/>
        <w:adjustRightInd w:val="0"/>
        <w:snapToGrid w:val="0"/>
        <w:spacing w:after="0" w:line="360" w:lineRule="auto"/>
        <w:jc w:val="both"/>
        <w:rPr>
          <w:rFonts w:ascii="Book Antiqua" w:hAnsi="Book Antiqua" w:cs="Times New Roman"/>
          <w:color w:val="000000" w:themeColor="text1"/>
          <w:szCs w:val="24"/>
        </w:rPr>
      </w:pPr>
    </w:p>
    <w:p w14:paraId="78777BAE" w14:textId="77777777" w:rsidR="001676E0" w:rsidRDefault="001676E0" w:rsidP="00190AFC">
      <w:pPr>
        <w:adjustRightInd w:val="0"/>
        <w:snapToGrid w:val="0"/>
        <w:spacing w:after="0" w:line="360" w:lineRule="auto"/>
        <w:jc w:val="both"/>
        <w:rPr>
          <w:rFonts w:ascii="Book Antiqua" w:hAnsi="Book Antiqua" w:cs="Times New Roman"/>
          <w:b/>
          <w:bCs/>
          <w:color w:val="000000" w:themeColor="text1"/>
          <w:szCs w:val="24"/>
        </w:rPr>
      </w:pPr>
      <w:r>
        <w:rPr>
          <w:rFonts w:ascii="Book Antiqua" w:hAnsi="Book Antiqua" w:cs="Times New Roman"/>
          <w:b/>
          <w:bCs/>
          <w:color w:val="000000" w:themeColor="text1"/>
          <w:szCs w:val="24"/>
        </w:rPr>
        <w:br w:type="page"/>
      </w:r>
    </w:p>
    <w:p w14:paraId="1D934C1E" w14:textId="2A646188" w:rsidR="00142347" w:rsidRPr="00142347" w:rsidRDefault="001676E0" w:rsidP="00142347">
      <w:pPr>
        <w:autoSpaceDE w:val="0"/>
        <w:autoSpaceDN w:val="0"/>
        <w:adjustRightInd w:val="0"/>
        <w:snapToGrid w:val="0"/>
        <w:spacing w:after="0" w:line="360" w:lineRule="auto"/>
        <w:jc w:val="both"/>
        <w:rPr>
          <w:rFonts w:ascii="Book Antiqua" w:hAnsi="Book Antiqua" w:cs="Times New Roman"/>
          <w:b/>
          <w:bCs/>
          <w:color w:val="000000" w:themeColor="text1"/>
          <w:szCs w:val="24"/>
          <w:lang w:eastAsia="zh-CN"/>
        </w:rPr>
      </w:pPr>
      <w:r w:rsidRPr="005F65C2">
        <w:rPr>
          <w:rFonts w:ascii="Book Antiqua" w:hAnsi="Book Antiqua" w:cs="Times New Roman"/>
          <w:b/>
          <w:bCs/>
          <w:color w:val="000000" w:themeColor="text1"/>
          <w:szCs w:val="24"/>
        </w:rPr>
        <w:lastRenderedPageBreak/>
        <w:t>REFERENCES</w:t>
      </w:r>
    </w:p>
    <w:p w14:paraId="7E20D436" w14:textId="4477A536" w:rsidR="00142347" w:rsidRPr="00142347" w:rsidRDefault="00142347" w:rsidP="00C5595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bookmarkStart w:id="57" w:name="OLE_LINK11"/>
      <w:proofErr w:type="spellStart"/>
      <w:r w:rsidRPr="00142347">
        <w:rPr>
          <w:rFonts w:ascii="Book Antiqua" w:hAnsi="Book Antiqua" w:cs="Times New Roman"/>
          <w:b/>
          <w:bCs/>
          <w:color w:val="000000" w:themeColor="text1"/>
          <w:szCs w:val="24"/>
          <w:lang w:eastAsia="zh-CN"/>
        </w:rPr>
        <w:t>Reiber</w:t>
      </w:r>
      <w:proofErr w:type="spellEnd"/>
      <w:r w:rsidRPr="00142347">
        <w:rPr>
          <w:rFonts w:ascii="Book Antiqua" w:hAnsi="Book Antiqua" w:cs="Times New Roman"/>
          <w:b/>
          <w:bCs/>
          <w:color w:val="000000" w:themeColor="text1"/>
          <w:szCs w:val="24"/>
          <w:lang w:eastAsia="zh-CN"/>
        </w:rPr>
        <w:t xml:space="preserve"> GE</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Ledoux</w:t>
      </w:r>
      <w:proofErr w:type="spellEnd"/>
      <w:r w:rsidRPr="00142347">
        <w:rPr>
          <w:rFonts w:ascii="Book Antiqua" w:hAnsi="Book Antiqua" w:cs="Times New Roman"/>
          <w:bCs/>
          <w:color w:val="000000" w:themeColor="text1"/>
          <w:szCs w:val="24"/>
          <w:lang w:eastAsia="zh-CN"/>
        </w:rPr>
        <w:t xml:space="preserve"> WR. Epidemiology of diabetic foot ulcers and amputations: Evidence for prevention. In: </w:t>
      </w:r>
      <w:r w:rsidR="00C55957" w:rsidRPr="00C55957">
        <w:rPr>
          <w:rFonts w:ascii="Book Antiqua" w:hAnsi="Book Antiqua" w:cs="Times New Roman"/>
          <w:bCs/>
          <w:color w:val="000000" w:themeColor="text1"/>
          <w:szCs w:val="24"/>
          <w:lang w:eastAsia="zh-CN"/>
        </w:rPr>
        <w:t>Williams</w:t>
      </w:r>
      <w:r w:rsidR="00C55957">
        <w:rPr>
          <w:rFonts w:ascii="Book Antiqua" w:hAnsi="Book Antiqua" w:cs="Times New Roman" w:hint="eastAsia"/>
          <w:bCs/>
          <w:color w:val="000000" w:themeColor="text1"/>
          <w:szCs w:val="24"/>
          <w:lang w:eastAsia="zh-CN"/>
        </w:rPr>
        <w:t xml:space="preserve"> R</w:t>
      </w:r>
      <w:r w:rsidR="00C55957">
        <w:rPr>
          <w:rFonts w:ascii="Book Antiqua" w:hAnsi="Book Antiqua" w:cs="Times New Roman"/>
          <w:bCs/>
          <w:color w:val="000000" w:themeColor="text1"/>
          <w:szCs w:val="24"/>
          <w:lang w:eastAsia="zh-CN"/>
        </w:rPr>
        <w:t xml:space="preserve">, </w:t>
      </w:r>
      <w:r w:rsidR="00C55957" w:rsidRPr="00C55957">
        <w:rPr>
          <w:rFonts w:ascii="Book Antiqua" w:hAnsi="Book Antiqua" w:cs="Times New Roman"/>
          <w:bCs/>
          <w:color w:val="000000" w:themeColor="text1"/>
          <w:szCs w:val="24"/>
          <w:lang w:eastAsia="zh-CN"/>
        </w:rPr>
        <w:t>Herman</w:t>
      </w:r>
      <w:r w:rsidR="00C55957">
        <w:rPr>
          <w:rFonts w:ascii="Book Antiqua" w:hAnsi="Book Antiqua" w:cs="Times New Roman" w:hint="eastAsia"/>
          <w:bCs/>
          <w:color w:val="000000" w:themeColor="text1"/>
          <w:szCs w:val="24"/>
          <w:lang w:eastAsia="zh-CN"/>
        </w:rPr>
        <w:t xml:space="preserve"> W</w:t>
      </w:r>
      <w:r w:rsidR="00C55957" w:rsidRPr="00C55957">
        <w:rPr>
          <w:rFonts w:ascii="Book Antiqua" w:hAnsi="Book Antiqua" w:cs="Times New Roman"/>
          <w:bCs/>
          <w:color w:val="000000" w:themeColor="text1"/>
          <w:szCs w:val="24"/>
          <w:lang w:eastAsia="zh-CN"/>
        </w:rPr>
        <w:t xml:space="preserve">, </w:t>
      </w:r>
      <w:proofErr w:type="spellStart"/>
      <w:proofErr w:type="gramStart"/>
      <w:r w:rsidR="00C55957" w:rsidRPr="00C55957">
        <w:rPr>
          <w:rFonts w:ascii="Book Antiqua" w:hAnsi="Book Antiqua" w:cs="Times New Roman"/>
          <w:bCs/>
          <w:color w:val="000000" w:themeColor="text1"/>
          <w:szCs w:val="24"/>
          <w:lang w:eastAsia="zh-CN"/>
        </w:rPr>
        <w:t>Kinmonth</w:t>
      </w:r>
      <w:proofErr w:type="spellEnd"/>
      <w:proofErr w:type="gramEnd"/>
      <w:r w:rsidR="00C55957">
        <w:rPr>
          <w:rFonts w:ascii="Book Antiqua" w:hAnsi="Book Antiqua" w:cs="Times New Roman" w:hint="eastAsia"/>
          <w:bCs/>
          <w:color w:val="000000" w:themeColor="text1"/>
          <w:szCs w:val="24"/>
          <w:lang w:eastAsia="zh-CN"/>
        </w:rPr>
        <w:t xml:space="preserve"> AL</w:t>
      </w:r>
      <w:r w:rsidR="00C55957" w:rsidRPr="00C55957">
        <w:rPr>
          <w:rFonts w:ascii="Book Antiqua" w:hAnsi="Book Antiqua" w:cs="Times New Roman"/>
          <w:bCs/>
          <w:color w:val="000000" w:themeColor="text1"/>
          <w:szCs w:val="24"/>
          <w:lang w:eastAsia="zh-CN"/>
        </w:rPr>
        <w:t xml:space="preserve">, Wareham </w:t>
      </w:r>
      <w:r w:rsidR="00C55957">
        <w:rPr>
          <w:rFonts w:ascii="Book Antiqua" w:hAnsi="Book Antiqua" w:cs="Times New Roman" w:hint="eastAsia"/>
          <w:bCs/>
          <w:color w:val="000000" w:themeColor="text1"/>
          <w:szCs w:val="24"/>
          <w:lang w:eastAsia="zh-CN"/>
        </w:rPr>
        <w:t xml:space="preserve">NJ. </w:t>
      </w:r>
      <w:r w:rsidRPr="00142347">
        <w:rPr>
          <w:rFonts w:ascii="Book Antiqua" w:hAnsi="Book Antiqua" w:cs="Times New Roman"/>
          <w:bCs/>
          <w:color w:val="000000" w:themeColor="text1"/>
          <w:szCs w:val="24"/>
          <w:lang w:eastAsia="zh-CN"/>
        </w:rPr>
        <w:t>The evidence bas</w:t>
      </w:r>
      <w:r>
        <w:rPr>
          <w:rFonts w:ascii="Book Antiqua" w:hAnsi="Book Antiqua" w:cs="Times New Roman"/>
          <w:bCs/>
          <w:color w:val="000000" w:themeColor="text1"/>
          <w:szCs w:val="24"/>
          <w:lang w:eastAsia="zh-CN"/>
        </w:rPr>
        <w:t xml:space="preserve">e for diabetes care. </w:t>
      </w:r>
      <w:proofErr w:type="spellStart"/>
      <w:r>
        <w:rPr>
          <w:rFonts w:ascii="Book Antiqua" w:hAnsi="Book Antiqua" w:cs="Times New Roman"/>
          <w:bCs/>
          <w:color w:val="000000" w:themeColor="text1"/>
          <w:szCs w:val="24"/>
          <w:lang w:eastAsia="zh-CN"/>
        </w:rPr>
        <w:t>Chichester</w:t>
      </w:r>
      <w:proofErr w:type="spellEnd"/>
      <w:r w:rsidRPr="00142347">
        <w:rPr>
          <w:rFonts w:ascii="Book Antiqua" w:hAnsi="Book Antiqua" w:cs="Times New Roman"/>
          <w:bCs/>
          <w:color w:val="000000" w:themeColor="text1"/>
          <w:szCs w:val="24"/>
          <w:lang w:eastAsia="zh-CN"/>
        </w:rPr>
        <w:t>; Hoboken</w:t>
      </w:r>
      <w:r w:rsidR="00247322">
        <w:rPr>
          <w:rFonts w:ascii="Book Antiqua" w:hAnsi="Book Antiqua" w:cs="Times New Roman" w:hint="eastAsia"/>
          <w:bCs/>
          <w:color w:val="000000" w:themeColor="text1"/>
          <w:szCs w:val="24"/>
          <w:lang w:eastAsia="zh-CN"/>
        </w:rPr>
        <w:t xml:space="preserve"> (</w:t>
      </w:r>
      <w:r w:rsidR="00247322">
        <w:rPr>
          <w:rFonts w:ascii="Book Antiqua" w:hAnsi="Book Antiqua" w:cs="Times New Roman"/>
          <w:bCs/>
          <w:color w:val="000000" w:themeColor="text1"/>
          <w:szCs w:val="24"/>
          <w:lang w:eastAsia="zh-CN"/>
        </w:rPr>
        <w:t>N</w:t>
      </w:r>
      <w:r w:rsidRPr="00142347">
        <w:rPr>
          <w:rFonts w:ascii="Book Antiqua" w:hAnsi="Book Antiqua" w:cs="Times New Roman"/>
          <w:bCs/>
          <w:color w:val="000000" w:themeColor="text1"/>
          <w:szCs w:val="24"/>
          <w:lang w:eastAsia="zh-CN"/>
        </w:rPr>
        <w:t>J</w:t>
      </w:r>
      <w:r w:rsidR="00247322">
        <w:rPr>
          <w:rFonts w:ascii="Book Antiqua" w:hAnsi="Book Antiqua" w:cs="Times New Roman" w:hint="eastAsia"/>
          <w:bCs/>
          <w:color w:val="000000" w:themeColor="text1"/>
          <w:szCs w:val="24"/>
          <w:lang w:eastAsia="zh-CN"/>
        </w:rPr>
        <w:t>)</w:t>
      </w:r>
      <w:r w:rsidRPr="00142347">
        <w:rPr>
          <w:rFonts w:ascii="Book Antiqua" w:hAnsi="Book Antiqua" w:cs="Times New Roman"/>
          <w:bCs/>
          <w:color w:val="000000" w:themeColor="text1"/>
          <w:szCs w:val="24"/>
          <w:lang w:eastAsia="zh-CN"/>
        </w:rPr>
        <w:t xml:space="preserve">: </w:t>
      </w:r>
      <w:r w:rsidR="00C55957" w:rsidRPr="00247322">
        <w:rPr>
          <w:rFonts w:ascii="Book Antiqua" w:hAnsi="Book Antiqua" w:cs="Times New Roman"/>
          <w:bCs/>
          <w:color w:val="000000" w:themeColor="text1"/>
          <w:szCs w:val="24"/>
          <w:lang w:eastAsia="zh-CN"/>
        </w:rPr>
        <w:t>John</w:t>
      </w:r>
      <w:r w:rsidR="00995D91">
        <w:rPr>
          <w:rFonts w:ascii="Book Antiqua" w:hAnsi="Book Antiqua" w:cs="Times New Roman"/>
          <w:bCs/>
          <w:color w:val="000000" w:themeColor="text1"/>
          <w:szCs w:val="24"/>
          <w:lang w:eastAsia="zh-CN"/>
        </w:rPr>
        <w:t xml:space="preserve"> </w:t>
      </w:r>
      <w:r w:rsidRPr="00142347">
        <w:rPr>
          <w:rFonts w:ascii="Book Antiqua" w:hAnsi="Book Antiqua" w:cs="Times New Roman"/>
          <w:bCs/>
          <w:color w:val="000000" w:themeColor="text1"/>
          <w:szCs w:val="24"/>
          <w:lang w:eastAsia="zh-CN"/>
        </w:rPr>
        <w:t xml:space="preserve">Wiley </w:t>
      </w:r>
      <w:r>
        <w:rPr>
          <w:rFonts w:ascii="Book Antiqua" w:hAnsi="Book Antiqua" w:cs="Times New Roman"/>
          <w:bCs/>
          <w:color w:val="000000" w:themeColor="text1"/>
          <w:szCs w:val="24"/>
          <w:lang w:eastAsia="zh-CN"/>
        </w:rPr>
        <w:t xml:space="preserve">&amp; Sons, </w:t>
      </w:r>
      <w:r w:rsidR="00C55957" w:rsidRPr="00247322">
        <w:rPr>
          <w:rFonts w:ascii="Book Antiqua" w:hAnsi="Book Antiqua" w:cs="Times New Roman"/>
          <w:bCs/>
          <w:color w:val="000000" w:themeColor="text1"/>
          <w:szCs w:val="24"/>
          <w:lang w:eastAsia="zh-CN"/>
        </w:rPr>
        <w:t>Ltd</w:t>
      </w:r>
      <w:r w:rsidR="00247322">
        <w:rPr>
          <w:rFonts w:ascii="Book Antiqua" w:hAnsi="Book Antiqua" w:cs="Times New Roman" w:hint="eastAsia"/>
          <w:bCs/>
          <w:color w:val="000000" w:themeColor="text1"/>
          <w:szCs w:val="24"/>
          <w:lang w:eastAsia="zh-CN"/>
        </w:rPr>
        <w:t>,</w:t>
      </w:r>
      <w:r w:rsidR="00C55957">
        <w:rPr>
          <w:rFonts w:ascii="Book Antiqua" w:hAnsi="Book Antiqua" w:cs="Times New Roman"/>
          <w:bCs/>
          <w:color w:val="000000" w:themeColor="text1"/>
          <w:szCs w:val="24"/>
          <w:lang w:eastAsia="zh-CN"/>
        </w:rPr>
        <w:t xml:space="preserve"> </w:t>
      </w:r>
      <w:r>
        <w:rPr>
          <w:rFonts w:ascii="Book Antiqua" w:hAnsi="Book Antiqua" w:cs="Times New Roman"/>
          <w:bCs/>
          <w:color w:val="000000" w:themeColor="text1"/>
          <w:szCs w:val="24"/>
          <w:lang w:eastAsia="zh-CN"/>
        </w:rPr>
        <w:t>200</w:t>
      </w:r>
      <w:r w:rsidR="00C55957">
        <w:rPr>
          <w:rFonts w:ascii="Book Antiqua" w:hAnsi="Book Antiqua" w:cs="Times New Roman" w:hint="eastAsia"/>
          <w:bCs/>
          <w:color w:val="000000" w:themeColor="text1"/>
          <w:szCs w:val="24"/>
          <w:lang w:eastAsia="zh-CN"/>
        </w:rPr>
        <w:t>3</w:t>
      </w:r>
      <w:r>
        <w:rPr>
          <w:rFonts w:ascii="Book Antiqua" w:hAnsi="Book Antiqua" w:cs="Times New Roman"/>
          <w:bCs/>
          <w:color w:val="000000" w:themeColor="text1"/>
          <w:szCs w:val="24"/>
          <w:lang w:eastAsia="zh-CN"/>
        </w:rPr>
        <w:t>: 641-665</w:t>
      </w:r>
      <w:r w:rsidR="00C55957">
        <w:rPr>
          <w:rFonts w:ascii="Book Antiqua" w:hAnsi="Book Antiqua" w:cs="Times New Roman" w:hint="eastAsia"/>
          <w:bCs/>
          <w:color w:val="000000" w:themeColor="text1"/>
          <w:szCs w:val="24"/>
          <w:lang w:eastAsia="zh-CN"/>
        </w:rPr>
        <w:t xml:space="preserve"> [</w:t>
      </w:r>
      <w:r w:rsidR="00C55957" w:rsidRPr="00247322">
        <w:rPr>
          <w:rFonts w:ascii="Book Antiqua" w:hAnsi="Book Antiqua" w:cs="Times New Roman"/>
          <w:bCs/>
          <w:color w:val="000000" w:themeColor="text1"/>
          <w:szCs w:val="24"/>
          <w:lang w:eastAsia="zh-CN"/>
        </w:rPr>
        <w:t>DOI: 10.1002/0470846585.ch28</w:t>
      </w:r>
      <w:r w:rsidR="00C55957" w:rsidRPr="00247322">
        <w:rPr>
          <w:rFonts w:ascii="Book Antiqua" w:hAnsi="Book Antiqua" w:cs="Times New Roman" w:hint="eastAsia"/>
          <w:bCs/>
          <w:color w:val="000000" w:themeColor="text1"/>
          <w:szCs w:val="24"/>
        </w:rPr>
        <w:t>]</w:t>
      </w:r>
    </w:p>
    <w:p w14:paraId="4C7A1274" w14:textId="22777761"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Apelqvist</w:t>
      </w:r>
      <w:proofErr w:type="spellEnd"/>
      <w:r w:rsidRPr="00142347">
        <w:rPr>
          <w:rFonts w:ascii="Book Antiqua" w:hAnsi="Book Antiqua" w:cs="Times New Roman"/>
          <w:b/>
          <w:bCs/>
          <w:color w:val="000000" w:themeColor="text1"/>
          <w:szCs w:val="24"/>
          <w:lang w:eastAsia="zh-CN"/>
        </w:rPr>
        <w:t xml:space="preserve"> J</w:t>
      </w:r>
      <w:r w:rsidRPr="00142347">
        <w:rPr>
          <w:rFonts w:ascii="Book Antiqua" w:hAnsi="Book Antiqua" w:cs="Times New Roman"/>
          <w:bCs/>
          <w:color w:val="000000" w:themeColor="text1"/>
          <w:szCs w:val="24"/>
          <w:lang w:eastAsia="zh-CN"/>
        </w:rPr>
        <w:t xml:space="preserve">, Bakker K, van </w:t>
      </w:r>
      <w:proofErr w:type="spellStart"/>
      <w:r w:rsidRPr="00142347">
        <w:rPr>
          <w:rFonts w:ascii="Book Antiqua" w:hAnsi="Book Antiqua" w:cs="Times New Roman"/>
          <w:bCs/>
          <w:color w:val="000000" w:themeColor="text1"/>
          <w:szCs w:val="24"/>
          <w:lang w:eastAsia="zh-CN"/>
        </w:rPr>
        <w:t>Houtum</w:t>
      </w:r>
      <w:proofErr w:type="spellEnd"/>
      <w:r w:rsidRPr="00142347">
        <w:rPr>
          <w:rFonts w:ascii="Book Antiqua" w:hAnsi="Book Antiqua" w:cs="Times New Roman"/>
          <w:bCs/>
          <w:color w:val="000000" w:themeColor="text1"/>
          <w:szCs w:val="24"/>
          <w:lang w:eastAsia="zh-CN"/>
        </w:rPr>
        <w:t xml:space="preserve"> WH, </w:t>
      </w:r>
      <w:proofErr w:type="spellStart"/>
      <w:r w:rsidRPr="00142347">
        <w:rPr>
          <w:rFonts w:ascii="Book Antiqua" w:hAnsi="Book Antiqua" w:cs="Times New Roman"/>
          <w:bCs/>
          <w:color w:val="000000" w:themeColor="text1"/>
          <w:szCs w:val="24"/>
          <w:lang w:eastAsia="zh-CN"/>
        </w:rPr>
        <w:t>Nabuurs-Franssen</w:t>
      </w:r>
      <w:proofErr w:type="spellEnd"/>
      <w:r w:rsidRPr="00142347">
        <w:rPr>
          <w:rFonts w:ascii="Book Antiqua" w:hAnsi="Book Antiqua" w:cs="Times New Roman"/>
          <w:bCs/>
          <w:color w:val="000000" w:themeColor="text1"/>
          <w:szCs w:val="24"/>
          <w:lang w:eastAsia="zh-CN"/>
        </w:rPr>
        <w:t xml:space="preserve"> MH, </w:t>
      </w:r>
      <w:proofErr w:type="spellStart"/>
      <w:r w:rsidRPr="00142347">
        <w:rPr>
          <w:rFonts w:ascii="Book Antiqua" w:hAnsi="Book Antiqua" w:cs="Times New Roman"/>
          <w:bCs/>
          <w:color w:val="000000" w:themeColor="text1"/>
          <w:szCs w:val="24"/>
          <w:lang w:eastAsia="zh-CN"/>
        </w:rPr>
        <w:t>Schaper</w:t>
      </w:r>
      <w:proofErr w:type="spellEnd"/>
      <w:r w:rsidRPr="00142347">
        <w:rPr>
          <w:rFonts w:ascii="Book Antiqua" w:hAnsi="Book Antiqua" w:cs="Times New Roman"/>
          <w:bCs/>
          <w:color w:val="000000" w:themeColor="text1"/>
          <w:szCs w:val="24"/>
          <w:lang w:eastAsia="zh-CN"/>
        </w:rPr>
        <w:t xml:space="preserve"> NC. International consensus and practical guidelines on the management and the prevention of the diabetic foot. International Working Group on the Diabetic Foot. </w:t>
      </w:r>
      <w:r w:rsidRPr="00142347">
        <w:rPr>
          <w:rFonts w:ascii="Book Antiqua" w:hAnsi="Book Antiqua" w:cs="Times New Roman"/>
          <w:bCs/>
          <w:i/>
          <w:iCs/>
          <w:color w:val="000000" w:themeColor="text1"/>
          <w:szCs w:val="24"/>
          <w:lang w:eastAsia="zh-CN"/>
        </w:rPr>
        <w:t xml:space="preserve">Diabetes </w:t>
      </w:r>
      <w:proofErr w:type="spellStart"/>
      <w:r w:rsidRPr="00142347">
        <w:rPr>
          <w:rFonts w:ascii="Book Antiqua" w:hAnsi="Book Antiqua" w:cs="Times New Roman"/>
          <w:bCs/>
          <w:i/>
          <w:iCs/>
          <w:color w:val="000000" w:themeColor="text1"/>
          <w:szCs w:val="24"/>
          <w:lang w:eastAsia="zh-CN"/>
        </w:rPr>
        <w:t>Metab</w:t>
      </w:r>
      <w:proofErr w:type="spellEnd"/>
      <w:r w:rsidRPr="00142347">
        <w:rPr>
          <w:rFonts w:ascii="Book Antiqua" w:hAnsi="Book Antiqua" w:cs="Times New Roman"/>
          <w:bCs/>
          <w:i/>
          <w:iCs/>
          <w:color w:val="000000" w:themeColor="text1"/>
          <w:szCs w:val="24"/>
          <w:lang w:eastAsia="zh-CN"/>
        </w:rPr>
        <w:t xml:space="preserve"> Res Rev</w:t>
      </w:r>
      <w:r w:rsidRPr="00142347">
        <w:rPr>
          <w:rFonts w:ascii="Book Antiqua" w:hAnsi="Book Antiqua" w:cs="Times New Roman"/>
          <w:bCs/>
          <w:color w:val="000000" w:themeColor="text1"/>
          <w:szCs w:val="24"/>
          <w:lang w:eastAsia="zh-CN"/>
        </w:rPr>
        <w:t> </w:t>
      </w:r>
      <w:r w:rsidR="00BE3B42">
        <w:rPr>
          <w:rFonts w:ascii="Book Antiqua" w:hAnsi="Book Antiqua" w:cs="Times New Roman" w:hint="eastAsia"/>
          <w:bCs/>
          <w:color w:val="000000" w:themeColor="text1"/>
          <w:szCs w:val="24"/>
          <w:lang w:eastAsia="zh-CN"/>
        </w:rPr>
        <w:t>2000</w:t>
      </w:r>
      <w:r w:rsidRPr="00142347">
        <w:rPr>
          <w:rFonts w:ascii="Book Antiqua" w:hAnsi="Book Antiqua" w:cs="Times New Roman"/>
          <w:bCs/>
          <w:color w:val="000000" w:themeColor="text1"/>
          <w:szCs w:val="24"/>
          <w:lang w:eastAsia="zh-CN"/>
        </w:rPr>
        <w:t>; </w:t>
      </w:r>
      <w:r w:rsidRPr="00142347">
        <w:rPr>
          <w:rFonts w:ascii="Book Antiqua" w:hAnsi="Book Antiqua" w:cs="Times New Roman"/>
          <w:b/>
          <w:bCs/>
          <w:color w:val="000000" w:themeColor="text1"/>
          <w:szCs w:val="24"/>
          <w:lang w:eastAsia="zh-CN"/>
        </w:rPr>
        <w:t xml:space="preserve">16 </w:t>
      </w:r>
      <w:proofErr w:type="spellStart"/>
      <w:r w:rsidRPr="00BE3B42">
        <w:rPr>
          <w:rFonts w:ascii="Book Antiqua" w:hAnsi="Book Antiqua" w:cs="Times New Roman"/>
          <w:bCs/>
          <w:color w:val="000000" w:themeColor="text1"/>
          <w:szCs w:val="24"/>
          <w:lang w:eastAsia="zh-CN"/>
        </w:rPr>
        <w:t>Suppl</w:t>
      </w:r>
      <w:proofErr w:type="spellEnd"/>
      <w:r w:rsidRPr="00BE3B42">
        <w:rPr>
          <w:rFonts w:ascii="Book Antiqua" w:hAnsi="Book Antiqua" w:cs="Times New Roman"/>
          <w:bCs/>
          <w:color w:val="000000" w:themeColor="text1"/>
          <w:szCs w:val="24"/>
          <w:lang w:eastAsia="zh-CN"/>
        </w:rPr>
        <w:t xml:space="preserve"> 1</w:t>
      </w:r>
      <w:r w:rsidRPr="00142347">
        <w:rPr>
          <w:rFonts w:ascii="Book Antiqua" w:hAnsi="Book Antiqua" w:cs="Times New Roman"/>
          <w:bCs/>
          <w:color w:val="000000" w:themeColor="text1"/>
          <w:szCs w:val="24"/>
          <w:lang w:eastAsia="zh-CN"/>
        </w:rPr>
        <w:t xml:space="preserve">: S84-S92 [PMID: </w:t>
      </w:r>
      <w:bookmarkStart w:id="58" w:name="OLE_LINK1"/>
      <w:bookmarkStart w:id="59" w:name="OLE_LINK2"/>
      <w:r w:rsidRPr="00142347">
        <w:rPr>
          <w:rFonts w:ascii="Book Antiqua" w:hAnsi="Book Antiqua" w:cs="Times New Roman"/>
          <w:bCs/>
          <w:color w:val="000000" w:themeColor="text1"/>
          <w:szCs w:val="24"/>
          <w:lang w:eastAsia="zh-CN"/>
        </w:rPr>
        <w:t>11054895</w:t>
      </w:r>
      <w:bookmarkEnd w:id="58"/>
      <w:bookmarkEnd w:id="59"/>
      <w:r w:rsidRPr="00142347">
        <w:rPr>
          <w:rFonts w:ascii="Book Antiqua" w:hAnsi="Book Antiqua" w:cs="Times New Roman"/>
          <w:bCs/>
          <w:color w:val="000000" w:themeColor="text1"/>
          <w:szCs w:val="24"/>
          <w:lang w:eastAsia="zh-CN"/>
        </w:rPr>
        <w:t xml:space="preserve"> DOI: </w:t>
      </w:r>
      <w:r w:rsidR="00C95A45" w:rsidRPr="00C95A45">
        <w:rPr>
          <w:rFonts w:ascii="Book Antiqua" w:hAnsi="Book Antiqua" w:cs="Times New Roman"/>
          <w:bCs/>
          <w:color w:val="000000" w:themeColor="text1"/>
          <w:szCs w:val="24"/>
          <w:lang w:eastAsia="zh-CN"/>
        </w:rPr>
        <w:t>10.1002/1520-7560(200009/10)16:1+&lt;::AID-DMRR113&gt;3.0.CO;2-S</w:t>
      </w:r>
      <w:r w:rsidRPr="00142347">
        <w:rPr>
          <w:rFonts w:ascii="Book Antiqua" w:hAnsi="Book Antiqua" w:cs="Times New Roman"/>
          <w:bCs/>
          <w:color w:val="000000" w:themeColor="text1"/>
          <w:szCs w:val="24"/>
          <w:lang w:eastAsia="zh-CN"/>
        </w:rPr>
        <w:t>]</w:t>
      </w:r>
    </w:p>
    <w:p w14:paraId="0222C921" w14:textId="6A9D1788"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Rathur</w:t>
      </w:r>
      <w:proofErr w:type="spellEnd"/>
      <w:r w:rsidRPr="00142347">
        <w:rPr>
          <w:rFonts w:ascii="Book Antiqua" w:hAnsi="Book Antiqua" w:cs="Times New Roman"/>
          <w:b/>
          <w:bCs/>
          <w:color w:val="000000" w:themeColor="text1"/>
          <w:szCs w:val="24"/>
          <w:lang w:eastAsia="zh-CN"/>
        </w:rPr>
        <w:t xml:space="preserve"> HM</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Boulton</w:t>
      </w:r>
      <w:proofErr w:type="spellEnd"/>
      <w:r w:rsidRPr="00142347">
        <w:rPr>
          <w:rFonts w:ascii="Book Antiqua" w:hAnsi="Book Antiqua" w:cs="Times New Roman"/>
          <w:bCs/>
          <w:color w:val="000000" w:themeColor="text1"/>
          <w:szCs w:val="24"/>
          <w:lang w:eastAsia="zh-CN"/>
        </w:rPr>
        <w:t xml:space="preserve"> AJ. The diabetic foot. </w:t>
      </w:r>
      <w:proofErr w:type="spellStart"/>
      <w:r w:rsidRPr="00142347">
        <w:rPr>
          <w:rFonts w:ascii="Book Antiqua" w:hAnsi="Book Antiqua" w:cs="Times New Roman"/>
          <w:bCs/>
          <w:i/>
          <w:iCs/>
          <w:color w:val="000000" w:themeColor="text1"/>
          <w:szCs w:val="24"/>
          <w:lang w:eastAsia="zh-CN"/>
        </w:rPr>
        <w:t>Clin</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Dermatol</w:t>
      </w:r>
      <w:proofErr w:type="spellEnd"/>
      <w:r w:rsidRPr="00142347">
        <w:rPr>
          <w:rFonts w:ascii="Book Antiqua" w:hAnsi="Book Antiqua" w:cs="Times New Roman"/>
          <w:bCs/>
          <w:color w:val="000000" w:themeColor="text1"/>
          <w:szCs w:val="24"/>
          <w:lang w:eastAsia="zh-CN"/>
        </w:rPr>
        <w:t> </w:t>
      </w:r>
      <w:r w:rsidR="005362FA">
        <w:rPr>
          <w:rFonts w:ascii="Book Antiqua" w:hAnsi="Book Antiqua" w:cs="Times New Roman" w:hint="eastAsia"/>
          <w:bCs/>
          <w:color w:val="000000" w:themeColor="text1"/>
          <w:szCs w:val="24"/>
          <w:lang w:eastAsia="zh-CN"/>
        </w:rPr>
        <w:t>2007</w:t>
      </w:r>
      <w:r w:rsidRPr="00142347">
        <w:rPr>
          <w:rFonts w:ascii="Book Antiqua" w:hAnsi="Book Antiqua" w:cs="Times New Roman"/>
          <w:bCs/>
          <w:color w:val="000000" w:themeColor="text1"/>
          <w:szCs w:val="24"/>
          <w:lang w:eastAsia="zh-CN"/>
        </w:rPr>
        <w:t>; </w:t>
      </w:r>
      <w:r w:rsidRPr="00142347">
        <w:rPr>
          <w:rFonts w:ascii="Book Antiqua" w:hAnsi="Book Antiqua" w:cs="Times New Roman"/>
          <w:b/>
          <w:bCs/>
          <w:color w:val="000000" w:themeColor="text1"/>
          <w:szCs w:val="24"/>
          <w:lang w:eastAsia="zh-CN"/>
        </w:rPr>
        <w:t>25</w:t>
      </w:r>
      <w:r w:rsidRPr="00142347">
        <w:rPr>
          <w:rFonts w:ascii="Book Antiqua" w:hAnsi="Book Antiqua" w:cs="Times New Roman"/>
          <w:bCs/>
          <w:color w:val="000000" w:themeColor="text1"/>
          <w:szCs w:val="24"/>
          <w:lang w:eastAsia="zh-CN"/>
        </w:rPr>
        <w:t>: 109-120 [PMID: 17276208 DOI: 10.1016/j.clindermatol.2006.09.015]</w:t>
      </w:r>
    </w:p>
    <w:p w14:paraId="0B8ABA6D" w14:textId="1B25AAAF"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Khanolkar</w:t>
      </w:r>
      <w:proofErr w:type="spellEnd"/>
      <w:r w:rsidRPr="00142347">
        <w:rPr>
          <w:rFonts w:ascii="Book Antiqua" w:hAnsi="Book Antiqua" w:cs="Times New Roman"/>
          <w:b/>
          <w:bCs/>
          <w:color w:val="000000" w:themeColor="text1"/>
          <w:szCs w:val="24"/>
          <w:lang w:eastAsia="zh-CN"/>
        </w:rPr>
        <w:t xml:space="preserve"> MP</w:t>
      </w:r>
      <w:r w:rsidRPr="00142347">
        <w:rPr>
          <w:rFonts w:ascii="Book Antiqua" w:hAnsi="Book Antiqua" w:cs="Times New Roman"/>
          <w:bCs/>
          <w:color w:val="000000" w:themeColor="text1"/>
          <w:szCs w:val="24"/>
          <w:lang w:eastAsia="zh-CN"/>
        </w:rPr>
        <w:t>, Bain SC, Stephens JW. The diabetic foot. </w:t>
      </w:r>
      <w:r w:rsidRPr="00142347">
        <w:rPr>
          <w:rFonts w:ascii="Book Antiqua" w:hAnsi="Book Antiqua" w:cs="Times New Roman"/>
          <w:bCs/>
          <w:i/>
          <w:iCs/>
          <w:color w:val="000000" w:themeColor="text1"/>
          <w:szCs w:val="24"/>
          <w:lang w:eastAsia="zh-CN"/>
        </w:rPr>
        <w:t>QJM</w:t>
      </w:r>
      <w:r w:rsidRPr="00142347">
        <w:rPr>
          <w:rFonts w:ascii="Book Antiqua" w:hAnsi="Book Antiqua" w:cs="Times New Roman"/>
          <w:bCs/>
          <w:color w:val="000000" w:themeColor="text1"/>
          <w:szCs w:val="24"/>
          <w:lang w:eastAsia="zh-CN"/>
        </w:rPr>
        <w:t> 2008; </w:t>
      </w:r>
      <w:r w:rsidRPr="00142347">
        <w:rPr>
          <w:rFonts w:ascii="Book Antiqua" w:hAnsi="Book Antiqua" w:cs="Times New Roman"/>
          <w:b/>
          <w:bCs/>
          <w:color w:val="000000" w:themeColor="text1"/>
          <w:szCs w:val="24"/>
          <w:lang w:eastAsia="zh-CN"/>
        </w:rPr>
        <w:t>101</w:t>
      </w:r>
      <w:r w:rsidRPr="00142347">
        <w:rPr>
          <w:rFonts w:ascii="Book Antiqua" w:hAnsi="Book Antiqua" w:cs="Times New Roman"/>
          <w:bCs/>
          <w:color w:val="000000" w:themeColor="text1"/>
          <w:szCs w:val="24"/>
          <w:lang w:eastAsia="zh-CN"/>
        </w:rPr>
        <w:t>: 685-695 [PMID: 18353793 DOI: 10.1093/</w:t>
      </w:r>
      <w:proofErr w:type="spellStart"/>
      <w:r w:rsidRPr="00142347">
        <w:rPr>
          <w:rFonts w:ascii="Book Antiqua" w:hAnsi="Book Antiqua" w:cs="Times New Roman"/>
          <w:bCs/>
          <w:color w:val="000000" w:themeColor="text1"/>
          <w:szCs w:val="24"/>
          <w:lang w:eastAsia="zh-CN"/>
        </w:rPr>
        <w:t>qjmed</w:t>
      </w:r>
      <w:proofErr w:type="spellEnd"/>
      <w:r w:rsidRPr="00142347">
        <w:rPr>
          <w:rFonts w:ascii="Book Antiqua" w:hAnsi="Book Antiqua" w:cs="Times New Roman"/>
          <w:bCs/>
          <w:color w:val="000000" w:themeColor="text1"/>
          <w:szCs w:val="24"/>
          <w:lang w:eastAsia="zh-CN"/>
        </w:rPr>
        <w:t>/hcn027]</w:t>
      </w:r>
    </w:p>
    <w:p w14:paraId="641EAD5B" w14:textId="019ACAA2" w:rsidR="00142347" w:rsidRPr="00142347" w:rsidRDefault="004F1A68"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4F1A68">
        <w:rPr>
          <w:rFonts w:ascii="Book Antiqua" w:hAnsi="Book Antiqua" w:cs="Times New Roman"/>
          <w:b/>
          <w:bCs/>
          <w:color w:val="000000" w:themeColor="text1"/>
          <w:szCs w:val="24"/>
          <w:lang w:eastAsia="zh-CN"/>
        </w:rPr>
        <w:t>UK Prospective Diabetes Study (UKPDS) Group</w:t>
      </w:r>
      <w:r w:rsidR="00142347" w:rsidRPr="004F1A68">
        <w:rPr>
          <w:rFonts w:ascii="Book Antiqua" w:hAnsi="Book Antiqua" w:cs="Times New Roman"/>
          <w:b/>
          <w:bCs/>
          <w:color w:val="000000" w:themeColor="text1"/>
          <w:szCs w:val="24"/>
          <w:lang w:eastAsia="zh-CN"/>
        </w:rPr>
        <w:t>.</w:t>
      </w:r>
      <w:r w:rsidR="00142347" w:rsidRPr="00142347">
        <w:rPr>
          <w:rFonts w:ascii="Book Antiqua" w:hAnsi="Book Antiqua" w:cs="Times New Roman"/>
          <w:bCs/>
          <w:color w:val="000000" w:themeColor="text1"/>
          <w:szCs w:val="24"/>
          <w:lang w:eastAsia="zh-CN"/>
        </w:rPr>
        <w:t xml:space="preserve"> Intensive blood-glucose control with </w:t>
      </w:r>
      <w:proofErr w:type="spellStart"/>
      <w:r w:rsidR="00142347" w:rsidRPr="00142347">
        <w:rPr>
          <w:rFonts w:ascii="Book Antiqua" w:hAnsi="Book Antiqua" w:cs="Times New Roman"/>
          <w:bCs/>
          <w:color w:val="000000" w:themeColor="text1"/>
          <w:szCs w:val="24"/>
          <w:lang w:eastAsia="zh-CN"/>
        </w:rPr>
        <w:t>sulphonylureas</w:t>
      </w:r>
      <w:proofErr w:type="spellEnd"/>
      <w:r w:rsidR="00142347" w:rsidRPr="00142347">
        <w:rPr>
          <w:rFonts w:ascii="Book Antiqua" w:hAnsi="Book Antiqua" w:cs="Times New Roman"/>
          <w:bCs/>
          <w:color w:val="000000" w:themeColor="text1"/>
          <w:szCs w:val="24"/>
          <w:lang w:eastAsia="zh-CN"/>
        </w:rPr>
        <w:t xml:space="preserve"> or insulin compared with conventional treatment and risk of complications in patients with type 2 diabetes (UKPDS 33). UK Prospective Diabetes Study (UKPDS) Group. </w:t>
      </w:r>
      <w:r w:rsidR="00142347" w:rsidRPr="00142347">
        <w:rPr>
          <w:rFonts w:ascii="Book Antiqua" w:hAnsi="Book Antiqua" w:cs="Times New Roman"/>
          <w:bCs/>
          <w:i/>
          <w:iCs/>
          <w:color w:val="000000" w:themeColor="text1"/>
          <w:szCs w:val="24"/>
          <w:lang w:eastAsia="zh-CN"/>
        </w:rPr>
        <w:t>Lancet</w:t>
      </w:r>
      <w:r w:rsidR="00142347" w:rsidRPr="00142347">
        <w:rPr>
          <w:rFonts w:ascii="Book Antiqua" w:hAnsi="Book Antiqua" w:cs="Times New Roman"/>
          <w:bCs/>
          <w:color w:val="000000" w:themeColor="text1"/>
          <w:szCs w:val="24"/>
          <w:lang w:eastAsia="zh-CN"/>
        </w:rPr>
        <w:t> 1998; </w:t>
      </w:r>
      <w:r w:rsidR="00142347" w:rsidRPr="00142347">
        <w:rPr>
          <w:rFonts w:ascii="Book Antiqua" w:hAnsi="Book Antiqua" w:cs="Times New Roman"/>
          <w:b/>
          <w:bCs/>
          <w:color w:val="000000" w:themeColor="text1"/>
          <w:szCs w:val="24"/>
          <w:lang w:eastAsia="zh-CN"/>
        </w:rPr>
        <w:t>352</w:t>
      </w:r>
      <w:r w:rsidR="00142347" w:rsidRPr="00142347">
        <w:rPr>
          <w:rFonts w:ascii="Book Antiqua" w:hAnsi="Book Antiqua" w:cs="Times New Roman"/>
          <w:bCs/>
          <w:color w:val="000000" w:themeColor="text1"/>
          <w:szCs w:val="24"/>
          <w:lang w:eastAsia="zh-CN"/>
        </w:rPr>
        <w:t>: 837-853 [PMID: 9742976</w:t>
      </w:r>
      <w:r w:rsidR="00D8664F">
        <w:rPr>
          <w:rFonts w:ascii="Book Antiqua" w:hAnsi="Book Antiqua" w:cs="Times New Roman" w:hint="eastAsia"/>
          <w:bCs/>
          <w:color w:val="000000" w:themeColor="text1"/>
          <w:szCs w:val="24"/>
          <w:lang w:eastAsia="zh-CN"/>
        </w:rPr>
        <w:t xml:space="preserve"> DOI: </w:t>
      </w:r>
      <w:hyperlink r:id="rId9" w:tgtFrame="_blank" w:history="1">
        <w:r w:rsidR="00D8664F" w:rsidRPr="00D8664F">
          <w:rPr>
            <w:rFonts w:ascii="Book Antiqua" w:hAnsi="Book Antiqua" w:cs="Times New Roman"/>
            <w:bCs/>
            <w:color w:val="000000" w:themeColor="text1"/>
            <w:szCs w:val="24"/>
            <w:lang w:eastAsia="zh-CN"/>
          </w:rPr>
          <w:t>10.1016/S0140-6736(98)07019-6</w:t>
        </w:r>
      </w:hyperlink>
      <w:r w:rsidR="00142347" w:rsidRPr="00142347">
        <w:rPr>
          <w:rFonts w:ascii="Book Antiqua" w:hAnsi="Book Antiqua" w:cs="Times New Roman"/>
          <w:bCs/>
          <w:color w:val="000000" w:themeColor="text1"/>
          <w:szCs w:val="24"/>
          <w:lang w:eastAsia="zh-CN"/>
        </w:rPr>
        <w:t>]</w:t>
      </w:r>
    </w:p>
    <w:p w14:paraId="07ED7104" w14:textId="35885E06"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D8664F">
        <w:rPr>
          <w:rFonts w:ascii="Book Antiqua" w:hAnsi="Book Antiqua" w:cs="Times New Roman"/>
          <w:b/>
          <w:bCs/>
          <w:color w:val="000000" w:themeColor="text1"/>
          <w:szCs w:val="24"/>
          <w:lang w:eastAsia="zh-CN"/>
        </w:rPr>
        <w:t>Williams DR</w:t>
      </w:r>
      <w:r w:rsidRPr="00142347">
        <w:rPr>
          <w:rFonts w:ascii="Book Antiqua" w:hAnsi="Book Antiqua" w:cs="Times New Roman"/>
          <w:bCs/>
          <w:color w:val="000000" w:themeColor="text1"/>
          <w:szCs w:val="24"/>
          <w:lang w:eastAsia="zh-CN"/>
        </w:rPr>
        <w:t xml:space="preserve">, Airey M. The size of the problem: Epidemiological and economical aspects of the diabetic foot. In: </w:t>
      </w:r>
      <w:proofErr w:type="spellStart"/>
      <w:r w:rsidRPr="00142347">
        <w:rPr>
          <w:rFonts w:ascii="Book Antiqua" w:hAnsi="Book Antiqua" w:cs="Times New Roman"/>
          <w:bCs/>
          <w:color w:val="000000" w:themeColor="text1"/>
          <w:szCs w:val="24"/>
          <w:lang w:eastAsia="zh-CN"/>
        </w:rPr>
        <w:t>Boulton</w:t>
      </w:r>
      <w:proofErr w:type="spellEnd"/>
      <w:r w:rsidRPr="00142347">
        <w:rPr>
          <w:rFonts w:ascii="Book Antiqua" w:hAnsi="Book Antiqua" w:cs="Times New Roman"/>
          <w:bCs/>
          <w:color w:val="000000" w:themeColor="text1"/>
          <w:szCs w:val="24"/>
          <w:lang w:eastAsia="zh-CN"/>
        </w:rPr>
        <w:t xml:space="preserve"> AJM, Connor H and Cavanagh PR The foot </w:t>
      </w:r>
      <w:r w:rsidR="000D2610">
        <w:rPr>
          <w:rFonts w:ascii="Book Antiqua" w:hAnsi="Book Antiqua" w:cs="Times New Roman"/>
          <w:bCs/>
          <w:color w:val="000000" w:themeColor="text1"/>
          <w:szCs w:val="24"/>
          <w:lang w:eastAsia="zh-CN"/>
        </w:rPr>
        <w:t xml:space="preserve">in diabetes. </w:t>
      </w:r>
      <w:proofErr w:type="spellStart"/>
      <w:r w:rsidR="000D2610">
        <w:rPr>
          <w:rFonts w:ascii="Book Antiqua" w:hAnsi="Book Antiqua" w:cs="Times New Roman"/>
          <w:bCs/>
          <w:color w:val="000000" w:themeColor="text1"/>
          <w:szCs w:val="24"/>
          <w:lang w:eastAsia="zh-CN"/>
        </w:rPr>
        <w:t>Chichester</w:t>
      </w:r>
      <w:proofErr w:type="spellEnd"/>
      <w:r w:rsidR="000D2610">
        <w:rPr>
          <w:rFonts w:ascii="Book Antiqua" w:hAnsi="Book Antiqua" w:cs="Times New Roman"/>
          <w:bCs/>
          <w:color w:val="000000" w:themeColor="text1"/>
          <w:szCs w:val="24"/>
          <w:lang w:eastAsia="zh-CN"/>
        </w:rPr>
        <w:t xml:space="preserve"> England</w:t>
      </w:r>
      <w:r w:rsidR="0044290C">
        <w:rPr>
          <w:rFonts w:ascii="Book Antiqua" w:hAnsi="Book Antiqua" w:cs="Times New Roman"/>
          <w:bCs/>
          <w:color w:val="000000" w:themeColor="text1"/>
          <w:szCs w:val="24"/>
          <w:lang w:eastAsia="zh-CN"/>
        </w:rPr>
        <w:t>; New York: Wiley, 2000: 3-17</w:t>
      </w:r>
    </w:p>
    <w:p w14:paraId="3B155F66" w14:textId="00E939B2"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Bartus</w:t>
      </w:r>
      <w:proofErr w:type="spellEnd"/>
      <w:r w:rsidRPr="00142347">
        <w:rPr>
          <w:rFonts w:ascii="Book Antiqua" w:hAnsi="Book Antiqua" w:cs="Times New Roman"/>
          <w:b/>
          <w:bCs/>
          <w:color w:val="000000" w:themeColor="text1"/>
          <w:szCs w:val="24"/>
          <w:lang w:eastAsia="zh-CN"/>
        </w:rPr>
        <w:t xml:space="preserve"> CL</w:t>
      </w:r>
      <w:r w:rsidRPr="00142347">
        <w:rPr>
          <w:rFonts w:ascii="Book Antiqua" w:hAnsi="Book Antiqua" w:cs="Times New Roman"/>
          <w:bCs/>
          <w:color w:val="000000" w:themeColor="text1"/>
          <w:szCs w:val="24"/>
          <w:lang w:eastAsia="zh-CN"/>
        </w:rPr>
        <w:t>, Margolis DJ. Reducing the incidence of foot ulceration and amputation in diabetes. </w:t>
      </w:r>
      <w:proofErr w:type="spellStart"/>
      <w:r w:rsidRPr="00142347">
        <w:rPr>
          <w:rFonts w:ascii="Book Antiqua" w:hAnsi="Book Antiqua" w:cs="Times New Roman"/>
          <w:bCs/>
          <w:i/>
          <w:iCs/>
          <w:color w:val="000000" w:themeColor="text1"/>
          <w:szCs w:val="24"/>
          <w:lang w:eastAsia="zh-CN"/>
        </w:rPr>
        <w:t>Curr</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Diab</w:t>
      </w:r>
      <w:proofErr w:type="spellEnd"/>
      <w:r w:rsidRPr="00142347">
        <w:rPr>
          <w:rFonts w:ascii="Book Antiqua" w:hAnsi="Book Antiqua" w:cs="Times New Roman"/>
          <w:bCs/>
          <w:i/>
          <w:iCs/>
          <w:color w:val="000000" w:themeColor="text1"/>
          <w:szCs w:val="24"/>
          <w:lang w:eastAsia="zh-CN"/>
        </w:rPr>
        <w:t xml:space="preserve"> Rep</w:t>
      </w:r>
      <w:r w:rsidRPr="00142347">
        <w:rPr>
          <w:rFonts w:ascii="Book Antiqua" w:hAnsi="Book Antiqua" w:cs="Times New Roman"/>
          <w:bCs/>
          <w:color w:val="000000" w:themeColor="text1"/>
          <w:szCs w:val="24"/>
          <w:lang w:eastAsia="zh-CN"/>
        </w:rPr>
        <w:t> 2004; </w:t>
      </w:r>
      <w:r w:rsidRPr="00142347">
        <w:rPr>
          <w:rFonts w:ascii="Book Antiqua" w:hAnsi="Book Antiqua" w:cs="Times New Roman"/>
          <w:b/>
          <w:bCs/>
          <w:color w:val="000000" w:themeColor="text1"/>
          <w:szCs w:val="24"/>
          <w:lang w:eastAsia="zh-CN"/>
        </w:rPr>
        <w:t>4</w:t>
      </w:r>
      <w:r w:rsidRPr="00142347">
        <w:rPr>
          <w:rFonts w:ascii="Book Antiqua" w:hAnsi="Book Antiqua" w:cs="Times New Roman"/>
          <w:bCs/>
          <w:color w:val="000000" w:themeColor="text1"/>
          <w:szCs w:val="24"/>
          <w:lang w:eastAsia="zh-CN"/>
        </w:rPr>
        <w:t>: 413-418 [PMID: 15539004</w:t>
      </w:r>
      <w:r w:rsidR="00D8664F">
        <w:rPr>
          <w:rFonts w:ascii="Book Antiqua" w:hAnsi="Book Antiqua" w:cs="Times New Roman" w:hint="eastAsia"/>
          <w:bCs/>
          <w:color w:val="000000" w:themeColor="text1"/>
          <w:szCs w:val="24"/>
          <w:lang w:eastAsia="zh-CN"/>
        </w:rPr>
        <w:t xml:space="preserve"> DOI: </w:t>
      </w:r>
      <w:hyperlink r:id="rId10" w:tgtFrame="_blank" w:history="1">
        <w:r w:rsidR="00D8664F" w:rsidRPr="00D8664F">
          <w:rPr>
            <w:rFonts w:ascii="Book Antiqua" w:hAnsi="Book Antiqua" w:cs="Times New Roman"/>
            <w:bCs/>
            <w:color w:val="000000" w:themeColor="text1"/>
            <w:szCs w:val="24"/>
            <w:lang w:eastAsia="zh-CN"/>
          </w:rPr>
          <w:t>10.1007/s11892-004-0049-x</w:t>
        </w:r>
      </w:hyperlink>
      <w:r w:rsidRPr="00142347">
        <w:rPr>
          <w:rFonts w:ascii="Book Antiqua" w:hAnsi="Book Antiqua" w:cs="Times New Roman"/>
          <w:bCs/>
          <w:color w:val="000000" w:themeColor="text1"/>
          <w:szCs w:val="24"/>
          <w:lang w:eastAsia="zh-CN"/>
        </w:rPr>
        <w:t>]</w:t>
      </w:r>
    </w:p>
    <w:p w14:paraId="3DF9A7B1" w14:textId="4194724A"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lastRenderedPageBreak/>
        <w:t>Armstrong DG</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Lipsky</w:t>
      </w:r>
      <w:proofErr w:type="spellEnd"/>
      <w:r w:rsidRPr="00142347">
        <w:rPr>
          <w:rFonts w:ascii="Book Antiqua" w:hAnsi="Book Antiqua" w:cs="Times New Roman"/>
          <w:bCs/>
          <w:color w:val="000000" w:themeColor="text1"/>
          <w:szCs w:val="24"/>
          <w:lang w:eastAsia="zh-CN"/>
        </w:rPr>
        <w:t xml:space="preserve"> BA. Advances in the treatment of diabetic foot infections. </w:t>
      </w:r>
      <w:r w:rsidRPr="00142347">
        <w:rPr>
          <w:rFonts w:ascii="Book Antiqua" w:hAnsi="Book Antiqua" w:cs="Times New Roman"/>
          <w:bCs/>
          <w:i/>
          <w:iCs/>
          <w:color w:val="000000" w:themeColor="text1"/>
          <w:szCs w:val="24"/>
          <w:lang w:eastAsia="zh-CN"/>
        </w:rPr>
        <w:t xml:space="preserve">Diabetes </w:t>
      </w:r>
      <w:proofErr w:type="spellStart"/>
      <w:r w:rsidRPr="00142347">
        <w:rPr>
          <w:rFonts w:ascii="Book Antiqua" w:hAnsi="Book Antiqua" w:cs="Times New Roman"/>
          <w:bCs/>
          <w:i/>
          <w:iCs/>
          <w:color w:val="000000" w:themeColor="text1"/>
          <w:szCs w:val="24"/>
          <w:lang w:eastAsia="zh-CN"/>
        </w:rPr>
        <w:t>Technol</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Ther</w:t>
      </w:r>
      <w:proofErr w:type="spellEnd"/>
      <w:r w:rsidRPr="00142347">
        <w:rPr>
          <w:rFonts w:ascii="Book Antiqua" w:hAnsi="Book Antiqua" w:cs="Times New Roman"/>
          <w:bCs/>
          <w:color w:val="000000" w:themeColor="text1"/>
          <w:szCs w:val="24"/>
          <w:lang w:eastAsia="zh-CN"/>
        </w:rPr>
        <w:t> 2004; </w:t>
      </w:r>
      <w:r w:rsidRPr="00142347">
        <w:rPr>
          <w:rFonts w:ascii="Book Antiqua" w:hAnsi="Book Antiqua" w:cs="Times New Roman"/>
          <w:b/>
          <w:bCs/>
          <w:color w:val="000000" w:themeColor="text1"/>
          <w:szCs w:val="24"/>
          <w:lang w:eastAsia="zh-CN"/>
        </w:rPr>
        <w:t>6</w:t>
      </w:r>
      <w:r w:rsidRPr="00142347">
        <w:rPr>
          <w:rFonts w:ascii="Book Antiqua" w:hAnsi="Book Antiqua" w:cs="Times New Roman"/>
          <w:bCs/>
          <w:color w:val="000000" w:themeColor="text1"/>
          <w:szCs w:val="24"/>
          <w:lang w:eastAsia="zh-CN"/>
        </w:rPr>
        <w:t>: 167-177 [PMID: 15117583 DOI: 10.1089/152091504773731357]</w:t>
      </w:r>
    </w:p>
    <w:p w14:paraId="2DA310C3" w14:textId="43123E82"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Boulton</w:t>
      </w:r>
      <w:proofErr w:type="spellEnd"/>
      <w:r w:rsidRPr="00142347">
        <w:rPr>
          <w:rFonts w:ascii="Book Antiqua" w:hAnsi="Book Antiqua" w:cs="Times New Roman"/>
          <w:b/>
          <w:bCs/>
          <w:color w:val="000000" w:themeColor="text1"/>
          <w:szCs w:val="24"/>
          <w:lang w:eastAsia="zh-CN"/>
        </w:rPr>
        <w:t xml:space="preserve"> AJ</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Vileikyte</w:t>
      </w:r>
      <w:proofErr w:type="spellEnd"/>
      <w:r w:rsidRPr="00142347">
        <w:rPr>
          <w:rFonts w:ascii="Book Antiqua" w:hAnsi="Book Antiqua" w:cs="Times New Roman"/>
          <w:bCs/>
          <w:color w:val="000000" w:themeColor="text1"/>
          <w:szCs w:val="24"/>
          <w:lang w:eastAsia="zh-CN"/>
        </w:rPr>
        <w:t xml:space="preserve"> L, </w:t>
      </w:r>
      <w:proofErr w:type="spellStart"/>
      <w:r w:rsidRPr="00142347">
        <w:rPr>
          <w:rFonts w:ascii="Book Antiqua" w:hAnsi="Book Antiqua" w:cs="Times New Roman"/>
          <w:bCs/>
          <w:color w:val="000000" w:themeColor="text1"/>
          <w:szCs w:val="24"/>
          <w:lang w:eastAsia="zh-CN"/>
        </w:rPr>
        <w:t>Ragnarson-Tennvall</w:t>
      </w:r>
      <w:proofErr w:type="spellEnd"/>
      <w:r w:rsidRPr="00142347">
        <w:rPr>
          <w:rFonts w:ascii="Book Antiqua" w:hAnsi="Book Antiqua" w:cs="Times New Roman"/>
          <w:bCs/>
          <w:color w:val="000000" w:themeColor="text1"/>
          <w:szCs w:val="24"/>
          <w:lang w:eastAsia="zh-CN"/>
        </w:rPr>
        <w:t xml:space="preserve"> G, </w:t>
      </w:r>
      <w:proofErr w:type="spellStart"/>
      <w:r w:rsidRPr="00142347">
        <w:rPr>
          <w:rFonts w:ascii="Book Antiqua" w:hAnsi="Book Antiqua" w:cs="Times New Roman"/>
          <w:bCs/>
          <w:color w:val="000000" w:themeColor="text1"/>
          <w:szCs w:val="24"/>
          <w:lang w:eastAsia="zh-CN"/>
        </w:rPr>
        <w:t>Apelqvist</w:t>
      </w:r>
      <w:proofErr w:type="spellEnd"/>
      <w:r w:rsidRPr="00142347">
        <w:rPr>
          <w:rFonts w:ascii="Book Antiqua" w:hAnsi="Book Antiqua" w:cs="Times New Roman"/>
          <w:bCs/>
          <w:color w:val="000000" w:themeColor="text1"/>
          <w:szCs w:val="24"/>
          <w:lang w:eastAsia="zh-CN"/>
        </w:rPr>
        <w:t xml:space="preserve"> J. The global burden of diabetic foot disease. </w:t>
      </w:r>
      <w:r w:rsidRPr="00142347">
        <w:rPr>
          <w:rFonts w:ascii="Book Antiqua" w:hAnsi="Book Antiqua" w:cs="Times New Roman"/>
          <w:bCs/>
          <w:i/>
          <w:iCs/>
          <w:color w:val="000000" w:themeColor="text1"/>
          <w:szCs w:val="24"/>
          <w:lang w:eastAsia="zh-CN"/>
        </w:rPr>
        <w:t>Lancet</w:t>
      </w:r>
      <w:r w:rsidRPr="00142347">
        <w:rPr>
          <w:rFonts w:ascii="Book Antiqua" w:hAnsi="Book Antiqua" w:cs="Times New Roman"/>
          <w:bCs/>
          <w:color w:val="000000" w:themeColor="text1"/>
          <w:szCs w:val="24"/>
          <w:lang w:eastAsia="zh-CN"/>
        </w:rPr>
        <w:t> 2005; </w:t>
      </w:r>
      <w:r w:rsidRPr="00142347">
        <w:rPr>
          <w:rFonts w:ascii="Book Antiqua" w:hAnsi="Book Antiqua" w:cs="Times New Roman"/>
          <w:b/>
          <w:bCs/>
          <w:color w:val="000000" w:themeColor="text1"/>
          <w:szCs w:val="24"/>
          <w:lang w:eastAsia="zh-CN"/>
        </w:rPr>
        <w:t>366</w:t>
      </w:r>
      <w:r w:rsidRPr="00142347">
        <w:rPr>
          <w:rFonts w:ascii="Book Antiqua" w:hAnsi="Book Antiqua" w:cs="Times New Roman"/>
          <w:bCs/>
          <w:color w:val="000000" w:themeColor="text1"/>
          <w:szCs w:val="24"/>
          <w:lang w:eastAsia="zh-CN"/>
        </w:rPr>
        <w:t>: 1719-1724 [PMID: 16291066 DOI: 10.1016/S0140-6736(05)67698-2]</w:t>
      </w:r>
    </w:p>
    <w:p w14:paraId="63C6CC0C" w14:textId="5251F4F0" w:rsidR="00142347" w:rsidRPr="00142347" w:rsidRDefault="002750D0"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hyperlink r:id="rId11" w:history="1">
        <w:r w:rsidR="000D2610" w:rsidRPr="000D2610">
          <w:rPr>
            <w:rStyle w:val="aa"/>
            <w:rFonts w:ascii="Book Antiqua" w:hAnsi="Book Antiqua" w:cs="Times New Roman"/>
            <w:b/>
            <w:bCs/>
            <w:color w:val="auto"/>
            <w:szCs w:val="24"/>
            <w:u w:val="none"/>
            <w:lang w:eastAsia="zh-CN"/>
          </w:rPr>
          <w:t>American Diabetes Association</w:t>
        </w:r>
      </w:hyperlink>
      <w:r w:rsidR="00142347" w:rsidRPr="00142347">
        <w:rPr>
          <w:rFonts w:ascii="Book Antiqua" w:hAnsi="Book Antiqua" w:cs="Times New Roman"/>
          <w:bCs/>
          <w:color w:val="000000" w:themeColor="text1"/>
          <w:szCs w:val="24"/>
          <w:lang w:eastAsia="zh-CN"/>
        </w:rPr>
        <w:t xml:space="preserve">. Consensus Development Conference on Diabetic Foot Wound Care: 7-8 April 1999, Boston, Massachusetts. </w:t>
      </w:r>
      <w:r w:rsidR="00142347" w:rsidRPr="00142347">
        <w:rPr>
          <w:rFonts w:ascii="Book Antiqua" w:hAnsi="Book Antiqua" w:cs="Times New Roman"/>
          <w:bCs/>
          <w:i/>
          <w:iCs/>
          <w:color w:val="000000" w:themeColor="text1"/>
          <w:szCs w:val="24"/>
          <w:lang w:eastAsia="zh-CN"/>
        </w:rPr>
        <w:t>Diabetes Care</w:t>
      </w:r>
      <w:r w:rsidR="00142347" w:rsidRPr="00142347">
        <w:rPr>
          <w:rFonts w:ascii="Book Antiqua" w:hAnsi="Book Antiqua" w:cs="Times New Roman"/>
          <w:bCs/>
          <w:color w:val="000000" w:themeColor="text1"/>
          <w:szCs w:val="24"/>
          <w:lang w:eastAsia="zh-CN"/>
        </w:rPr>
        <w:t> 1999; </w:t>
      </w:r>
      <w:r w:rsidR="00142347" w:rsidRPr="00142347">
        <w:rPr>
          <w:rFonts w:ascii="Book Antiqua" w:hAnsi="Book Antiqua" w:cs="Times New Roman"/>
          <w:b/>
          <w:bCs/>
          <w:color w:val="000000" w:themeColor="text1"/>
          <w:szCs w:val="24"/>
          <w:lang w:eastAsia="zh-CN"/>
        </w:rPr>
        <w:t>22</w:t>
      </w:r>
      <w:r w:rsidR="00142347" w:rsidRPr="00142347">
        <w:rPr>
          <w:rFonts w:ascii="Book Antiqua" w:hAnsi="Book Antiqua" w:cs="Times New Roman"/>
          <w:bCs/>
          <w:color w:val="000000" w:themeColor="text1"/>
          <w:szCs w:val="24"/>
          <w:lang w:eastAsia="zh-CN"/>
        </w:rPr>
        <w:t xml:space="preserve">: 1354-1360 [PMID: </w:t>
      </w:r>
      <w:bookmarkStart w:id="60" w:name="OLE_LINK3"/>
      <w:r w:rsidR="00142347" w:rsidRPr="00142347">
        <w:rPr>
          <w:rFonts w:ascii="Book Antiqua" w:hAnsi="Book Antiqua" w:cs="Times New Roman"/>
          <w:bCs/>
          <w:color w:val="000000" w:themeColor="text1"/>
          <w:szCs w:val="24"/>
          <w:lang w:eastAsia="zh-CN"/>
        </w:rPr>
        <w:t>10480782</w:t>
      </w:r>
      <w:bookmarkEnd w:id="60"/>
      <w:r w:rsidR="00D8664F">
        <w:rPr>
          <w:rFonts w:ascii="Book Antiqua" w:hAnsi="Book Antiqua" w:cs="Times New Roman" w:hint="eastAsia"/>
          <w:bCs/>
          <w:color w:val="000000" w:themeColor="text1"/>
          <w:szCs w:val="24"/>
          <w:lang w:eastAsia="zh-CN"/>
        </w:rPr>
        <w:t xml:space="preserve"> DOI: </w:t>
      </w:r>
      <w:hyperlink r:id="rId12" w:tgtFrame="_blank" w:history="1">
        <w:r w:rsidR="00D8664F" w:rsidRPr="00D8664F">
          <w:rPr>
            <w:rFonts w:ascii="Book Antiqua" w:hAnsi="Book Antiqua" w:cs="Times New Roman"/>
            <w:bCs/>
            <w:color w:val="000000" w:themeColor="text1"/>
            <w:szCs w:val="24"/>
            <w:lang w:eastAsia="zh-CN"/>
          </w:rPr>
          <w:t>10.2337/diacare.22.8.1354</w:t>
        </w:r>
      </w:hyperlink>
      <w:r w:rsidR="00D8664F" w:rsidRPr="00D8664F">
        <w:rPr>
          <w:rFonts w:ascii="Book Antiqua" w:hAnsi="Book Antiqua" w:cs="Times New Roman" w:hint="eastAsia"/>
          <w:bCs/>
          <w:color w:val="000000" w:themeColor="text1"/>
          <w:szCs w:val="24"/>
          <w:lang w:eastAsia="zh-CN"/>
        </w:rPr>
        <w:t>]</w:t>
      </w:r>
    </w:p>
    <w:p w14:paraId="5C8EE5F0" w14:textId="6003E37E"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Frykberg</w:t>
      </w:r>
      <w:proofErr w:type="spellEnd"/>
      <w:r w:rsidRPr="00142347">
        <w:rPr>
          <w:rFonts w:ascii="Book Antiqua" w:hAnsi="Book Antiqua" w:cs="Times New Roman"/>
          <w:b/>
          <w:bCs/>
          <w:color w:val="000000" w:themeColor="text1"/>
          <w:szCs w:val="24"/>
          <w:lang w:eastAsia="zh-CN"/>
        </w:rPr>
        <w:t xml:space="preserve"> RG</w:t>
      </w:r>
      <w:r w:rsidRPr="00142347">
        <w:rPr>
          <w:rFonts w:ascii="Book Antiqua" w:hAnsi="Book Antiqua" w:cs="Times New Roman"/>
          <w:bCs/>
          <w:color w:val="000000" w:themeColor="text1"/>
          <w:szCs w:val="24"/>
          <w:lang w:eastAsia="zh-CN"/>
        </w:rPr>
        <w:t>. Diabetic foot ulcers: pathogenesis and management. </w:t>
      </w:r>
      <w:r w:rsidRPr="00142347">
        <w:rPr>
          <w:rFonts w:ascii="Book Antiqua" w:hAnsi="Book Antiqua" w:cs="Times New Roman"/>
          <w:bCs/>
          <w:i/>
          <w:iCs/>
          <w:color w:val="000000" w:themeColor="text1"/>
          <w:szCs w:val="24"/>
          <w:lang w:eastAsia="zh-CN"/>
        </w:rPr>
        <w:t>Am Fam Physician</w:t>
      </w:r>
      <w:r w:rsidRPr="00142347">
        <w:rPr>
          <w:rFonts w:ascii="Book Antiqua" w:hAnsi="Book Antiqua" w:cs="Times New Roman"/>
          <w:bCs/>
          <w:color w:val="000000" w:themeColor="text1"/>
          <w:szCs w:val="24"/>
          <w:lang w:eastAsia="zh-CN"/>
        </w:rPr>
        <w:t> 2002; </w:t>
      </w:r>
      <w:r w:rsidRPr="00142347">
        <w:rPr>
          <w:rFonts w:ascii="Book Antiqua" w:hAnsi="Book Antiqua" w:cs="Times New Roman"/>
          <w:b/>
          <w:bCs/>
          <w:color w:val="000000" w:themeColor="text1"/>
          <w:szCs w:val="24"/>
          <w:lang w:eastAsia="zh-CN"/>
        </w:rPr>
        <w:t>66</w:t>
      </w:r>
      <w:r w:rsidRPr="00142347">
        <w:rPr>
          <w:rFonts w:ascii="Book Antiqua" w:hAnsi="Book Antiqua" w:cs="Times New Roman"/>
          <w:bCs/>
          <w:color w:val="000000" w:themeColor="text1"/>
          <w:szCs w:val="24"/>
          <w:lang w:eastAsia="zh-CN"/>
        </w:rPr>
        <w:t>: 1655-1662 [PMID: 12449264]</w:t>
      </w:r>
    </w:p>
    <w:p w14:paraId="71181282" w14:textId="0665C3E1"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Boulton</w:t>
      </w:r>
      <w:proofErr w:type="spellEnd"/>
      <w:r w:rsidRPr="00142347">
        <w:rPr>
          <w:rFonts w:ascii="Book Antiqua" w:hAnsi="Book Antiqua" w:cs="Times New Roman"/>
          <w:b/>
          <w:bCs/>
          <w:color w:val="000000" w:themeColor="text1"/>
          <w:szCs w:val="24"/>
          <w:lang w:eastAsia="zh-CN"/>
        </w:rPr>
        <w:t xml:space="preserve"> AJ</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Kirsner</w:t>
      </w:r>
      <w:proofErr w:type="spellEnd"/>
      <w:r w:rsidRPr="00142347">
        <w:rPr>
          <w:rFonts w:ascii="Book Antiqua" w:hAnsi="Book Antiqua" w:cs="Times New Roman"/>
          <w:bCs/>
          <w:color w:val="000000" w:themeColor="text1"/>
          <w:szCs w:val="24"/>
          <w:lang w:eastAsia="zh-CN"/>
        </w:rPr>
        <w:t xml:space="preserve"> RS, </w:t>
      </w:r>
      <w:proofErr w:type="spellStart"/>
      <w:r w:rsidRPr="00142347">
        <w:rPr>
          <w:rFonts w:ascii="Book Antiqua" w:hAnsi="Book Antiqua" w:cs="Times New Roman"/>
          <w:bCs/>
          <w:color w:val="000000" w:themeColor="text1"/>
          <w:szCs w:val="24"/>
          <w:lang w:eastAsia="zh-CN"/>
        </w:rPr>
        <w:t>Vileikyte</w:t>
      </w:r>
      <w:proofErr w:type="spellEnd"/>
      <w:r w:rsidRPr="00142347">
        <w:rPr>
          <w:rFonts w:ascii="Book Antiqua" w:hAnsi="Book Antiqua" w:cs="Times New Roman"/>
          <w:bCs/>
          <w:color w:val="000000" w:themeColor="text1"/>
          <w:szCs w:val="24"/>
          <w:lang w:eastAsia="zh-CN"/>
        </w:rPr>
        <w:t xml:space="preserve"> L. Clinical practice. Neuropathic diabetic foot ulcers. </w:t>
      </w:r>
      <w:r w:rsidRPr="00142347">
        <w:rPr>
          <w:rFonts w:ascii="Book Antiqua" w:hAnsi="Book Antiqua" w:cs="Times New Roman"/>
          <w:bCs/>
          <w:i/>
          <w:iCs/>
          <w:color w:val="000000" w:themeColor="text1"/>
          <w:szCs w:val="24"/>
          <w:lang w:eastAsia="zh-CN"/>
        </w:rPr>
        <w:t xml:space="preserve">N </w:t>
      </w:r>
      <w:proofErr w:type="spellStart"/>
      <w:r w:rsidRPr="00142347">
        <w:rPr>
          <w:rFonts w:ascii="Book Antiqua" w:hAnsi="Book Antiqua" w:cs="Times New Roman"/>
          <w:bCs/>
          <w:i/>
          <w:iCs/>
          <w:color w:val="000000" w:themeColor="text1"/>
          <w:szCs w:val="24"/>
          <w:lang w:eastAsia="zh-CN"/>
        </w:rPr>
        <w:t>Engl</w:t>
      </w:r>
      <w:proofErr w:type="spellEnd"/>
      <w:r w:rsidRPr="00142347">
        <w:rPr>
          <w:rFonts w:ascii="Book Antiqua" w:hAnsi="Book Antiqua" w:cs="Times New Roman"/>
          <w:bCs/>
          <w:i/>
          <w:iCs/>
          <w:color w:val="000000" w:themeColor="text1"/>
          <w:szCs w:val="24"/>
          <w:lang w:eastAsia="zh-CN"/>
        </w:rPr>
        <w:t xml:space="preserve"> J Med</w:t>
      </w:r>
      <w:r w:rsidRPr="00142347">
        <w:rPr>
          <w:rFonts w:ascii="Book Antiqua" w:hAnsi="Book Antiqua" w:cs="Times New Roman"/>
          <w:bCs/>
          <w:color w:val="000000" w:themeColor="text1"/>
          <w:szCs w:val="24"/>
          <w:lang w:eastAsia="zh-CN"/>
        </w:rPr>
        <w:t> 2004; </w:t>
      </w:r>
      <w:r w:rsidRPr="00142347">
        <w:rPr>
          <w:rFonts w:ascii="Book Antiqua" w:hAnsi="Book Antiqua" w:cs="Times New Roman"/>
          <w:b/>
          <w:bCs/>
          <w:color w:val="000000" w:themeColor="text1"/>
          <w:szCs w:val="24"/>
          <w:lang w:eastAsia="zh-CN"/>
        </w:rPr>
        <w:t>351</w:t>
      </w:r>
      <w:r w:rsidRPr="00142347">
        <w:rPr>
          <w:rFonts w:ascii="Book Antiqua" w:hAnsi="Book Antiqua" w:cs="Times New Roman"/>
          <w:bCs/>
          <w:color w:val="000000" w:themeColor="text1"/>
          <w:szCs w:val="24"/>
          <w:lang w:eastAsia="zh-CN"/>
        </w:rPr>
        <w:t>: 48-55 [PMID: 15229307 DOI: 10.1056/NEJMcp032966]</w:t>
      </w:r>
    </w:p>
    <w:p w14:paraId="438AFBC3" w14:textId="79BAB127"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Boulton</w:t>
      </w:r>
      <w:proofErr w:type="spellEnd"/>
      <w:r w:rsidRPr="00142347">
        <w:rPr>
          <w:rFonts w:ascii="Book Antiqua" w:hAnsi="Book Antiqua" w:cs="Times New Roman"/>
          <w:b/>
          <w:bCs/>
          <w:color w:val="000000" w:themeColor="text1"/>
          <w:szCs w:val="24"/>
          <w:lang w:eastAsia="zh-CN"/>
        </w:rPr>
        <w:t xml:space="preserve"> AJ</w:t>
      </w:r>
      <w:r w:rsidRPr="00142347">
        <w:rPr>
          <w:rFonts w:ascii="Book Antiqua" w:hAnsi="Book Antiqua" w:cs="Times New Roman"/>
          <w:bCs/>
          <w:color w:val="000000" w:themeColor="text1"/>
          <w:szCs w:val="24"/>
          <w:lang w:eastAsia="zh-CN"/>
        </w:rPr>
        <w:t>. The diabetic foot: from art to science. The 18th Camillo Golgi lecture. </w:t>
      </w:r>
      <w:proofErr w:type="spellStart"/>
      <w:r w:rsidRPr="00142347">
        <w:rPr>
          <w:rFonts w:ascii="Book Antiqua" w:hAnsi="Book Antiqua" w:cs="Times New Roman"/>
          <w:bCs/>
          <w:i/>
          <w:iCs/>
          <w:color w:val="000000" w:themeColor="text1"/>
          <w:szCs w:val="24"/>
          <w:lang w:eastAsia="zh-CN"/>
        </w:rPr>
        <w:t>Diabetologia</w:t>
      </w:r>
      <w:proofErr w:type="spellEnd"/>
      <w:r w:rsidRPr="00142347">
        <w:rPr>
          <w:rFonts w:ascii="Book Antiqua" w:hAnsi="Book Antiqua" w:cs="Times New Roman"/>
          <w:bCs/>
          <w:color w:val="000000" w:themeColor="text1"/>
          <w:szCs w:val="24"/>
          <w:lang w:eastAsia="zh-CN"/>
        </w:rPr>
        <w:t> 2004; </w:t>
      </w:r>
      <w:r w:rsidRPr="00142347">
        <w:rPr>
          <w:rFonts w:ascii="Book Antiqua" w:hAnsi="Book Antiqua" w:cs="Times New Roman"/>
          <w:b/>
          <w:bCs/>
          <w:color w:val="000000" w:themeColor="text1"/>
          <w:szCs w:val="24"/>
          <w:lang w:eastAsia="zh-CN"/>
        </w:rPr>
        <w:t>47</w:t>
      </w:r>
      <w:r w:rsidRPr="00142347">
        <w:rPr>
          <w:rFonts w:ascii="Book Antiqua" w:hAnsi="Book Antiqua" w:cs="Times New Roman"/>
          <w:bCs/>
          <w:color w:val="000000" w:themeColor="text1"/>
          <w:szCs w:val="24"/>
          <w:lang w:eastAsia="zh-CN"/>
        </w:rPr>
        <w:t>: 1343-1353 [PMID: 15309286 DOI: 10.1007/s00125-004-1463-y]</w:t>
      </w:r>
    </w:p>
    <w:p w14:paraId="45E94F51" w14:textId="4478AA34"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Frykberg</w:t>
      </w:r>
      <w:proofErr w:type="spellEnd"/>
      <w:r w:rsidRPr="00142347">
        <w:rPr>
          <w:rFonts w:ascii="Book Antiqua" w:hAnsi="Book Antiqua" w:cs="Times New Roman"/>
          <w:b/>
          <w:bCs/>
          <w:color w:val="000000" w:themeColor="text1"/>
          <w:szCs w:val="24"/>
          <w:lang w:eastAsia="zh-CN"/>
        </w:rPr>
        <w:t xml:space="preserve"> RG</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Zgonis</w:t>
      </w:r>
      <w:proofErr w:type="spellEnd"/>
      <w:r w:rsidRPr="00142347">
        <w:rPr>
          <w:rFonts w:ascii="Book Antiqua" w:hAnsi="Book Antiqua" w:cs="Times New Roman"/>
          <w:bCs/>
          <w:color w:val="000000" w:themeColor="text1"/>
          <w:szCs w:val="24"/>
          <w:lang w:eastAsia="zh-CN"/>
        </w:rPr>
        <w:t xml:space="preserve"> T, Armstrong DG, Driver VR, </w:t>
      </w:r>
      <w:proofErr w:type="spellStart"/>
      <w:r w:rsidRPr="00142347">
        <w:rPr>
          <w:rFonts w:ascii="Book Antiqua" w:hAnsi="Book Antiqua" w:cs="Times New Roman"/>
          <w:bCs/>
          <w:color w:val="000000" w:themeColor="text1"/>
          <w:szCs w:val="24"/>
          <w:lang w:eastAsia="zh-CN"/>
        </w:rPr>
        <w:t>Giurini</w:t>
      </w:r>
      <w:proofErr w:type="spellEnd"/>
      <w:r w:rsidRPr="00142347">
        <w:rPr>
          <w:rFonts w:ascii="Book Antiqua" w:hAnsi="Book Antiqua" w:cs="Times New Roman"/>
          <w:bCs/>
          <w:color w:val="000000" w:themeColor="text1"/>
          <w:szCs w:val="24"/>
          <w:lang w:eastAsia="zh-CN"/>
        </w:rPr>
        <w:t xml:space="preserve"> JM, </w:t>
      </w:r>
      <w:proofErr w:type="spellStart"/>
      <w:r w:rsidRPr="00142347">
        <w:rPr>
          <w:rFonts w:ascii="Book Antiqua" w:hAnsi="Book Antiqua" w:cs="Times New Roman"/>
          <w:bCs/>
          <w:color w:val="000000" w:themeColor="text1"/>
          <w:szCs w:val="24"/>
          <w:lang w:eastAsia="zh-CN"/>
        </w:rPr>
        <w:t>Kravitz</w:t>
      </w:r>
      <w:proofErr w:type="spellEnd"/>
      <w:r w:rsidRPr="00142347">
        <w:rPr>
          <w:rFonts w:ascii="Book Antiqua" w:hAnsi="Book Antiqua" w:cs="Times New Roman"/>
          <w:bCs/>
          <w:color w:val="000000" w:themeColor="text1"/>
          <w:szCs w:val="24"/>
          <w:lang w:eastAsia="zh-CN"/>
        </w:rPr>
        <w:t xml:space="preserve"> SR, Landsman AS, </w:t>
      </w:r>
      <w:proofErr w:type="spellStart"/>
      <w:r w:rsidRPr="00142347">
        <w:rPr>
          <w:rFonts w:ascii="Book Antiqua" w:hAnsi="Book Antiqua" w:cs="Times New Roman"/>
          <w:bCs/>
          <w:color w:val="000000" w:themeColor="text1"/>
          <w:szCs w:val="24"/>
          <w:lang w:eastAsia="zh-CN"/>
        </w:rPr>
        <w:t>Lavery</w:t>
      </w:r>
      <w:proofErr w:type="spellEnd"/>
      <w:r w:rsidRPr="00142347">
        <w:rPr>
          <w:rFonts w:ascii="Book Antiqua" w:hAnsi="Book Antiqua" w:cs="Times New Roman"/>
          <w:bCs/>
          <w:color w:val="000000" w:themeColor="text1"/>
          <w:szCs w:val="24"/>
          <w:lang w:eastAsia="zh-CN"/>
        </w:rPr>
        <w:t xml:space="preserve"> LA, Moore JC, </w:t>
      </w:r>
      <w:proofErr w:type="spellStart"/>
      <w:r w:rsidRPr="00142347">
        <w:rPr>
          <w:rFonts w:ascii="Book Antiqua" w:hAnsi="Book Antiqua" w:cs="Times New Roman"/>
          <w:bCs/>
          <w:color w:val="000000" w:themeColor="text1"/>
          <w:szCs w:val="24"/>
          <w:lang w:eastAsia="zh-CN"/>
        </w:rPr>
        <w:t>Schuberth</w:t>
      </w:r>
      <w:proofErr w:type="spellEnd"/>
      <w:r w:rsidRPr="00142347">
        <w:rPr>
          <w:rFonts w:ascii="Book Antiqua" w:hAnsi="Book Antiqua" w:cs="Times New Roman"/>
          <w:bCs/>
          <w:color w:val="000000" w:themeColor="text1"/>
          <w:szCs w:val="24"/>
          <w:lang w:eastAsia="zh-CN"/>
        </w:rPr>
        <w:t xml:space="preserve"> JM, </w:t>
      </w:r>
      <w:proofErr w:type="spellStart"/>
      <w:r w:rsidRPr="00142347">
        <w:rPr>
          <w:rFonts w:ascii="Book Antiqua" w:hAnsi="Book Antiqua" w:cs="Times New Roman"/>
          <w:bCs/>
          <w:color w:val="000000" w:themeColor="text1"/>
          <w:szCs w:val="24"/>
          <w:lang w:eastAsia="zh-CN"/>
        </w:rPr>
        <w:t>Wukich</w:t>
      </w:r>
      <w:proofErr w:type="spellEnd"/>
      <w:r w:rsidRPr="00142347">
        <w:rPr>
          <w:rFonts w:ascii="Book Antiqua" w:hAnsi="Book Antiqua" w:cs="Times New Roman"/>
          <w:bCs/>
          <w:color w:val="000000" w:themeColor="text1"/>
          <w:szCs w:val="24"/>
          <w:lang w:eastAsia="zh-CN"/>
        </w:rPr>
        <w:t xml:space="preserve"> DK, Andersen C, </w:t>
      </w:r>
      <w:proofErr w:type="spellStart"/>
      <w:r w:rsidRPr="00142347">
        <w:rPr>
          <w:rFonts w:ascii="Book Antiqua" w:hAnsi="Book Antiqua" w:cs="Times New Roman"/>
          <w:bCs/>
          <w:color w:val="000000" w:themeColor="text1"/>
          <w:szCs w:val="24"/>
          <w:lang w:eastAsia="zh-CN"/>
        </w:rPr>
        <w:t>Vanore</w:t>
      </w:r>
      <w:proofErr w:type="spellEnd"/>
      <w:r w:rsidRPr="00142347">
        <w:rPr>
          <w:rFonts w:ascii="Book Antiqua" w:hAnsi="Book Antiqua" w:cs="Times New Roman"/>
          <w:bCs/>
          <w:color w:val="000000" w:themeColor="text1"/>
          <w:szCs w:val="24"/>
          <w:lang w:eastAsia="zh-CN"/>
        </w:rPr>
        <w:t xml:space="preserve"> JV. Diabetic foot disorders. A clinical practice guideline (2006 revision). </w:t>
      </w:r>
      <w:r w:rsidRPr="00142347">
        <w:rPr>
          <w:rFonts w:ascii="Book Antiqua" w:hAnsi="Book Antiqua" w:cs="Times New Roman"/>
          <w:bCs/>
          <w:i/>
          <w:iCs/>
          <w:color w:val="000000" w:themeColor="text1"/>
          <w:szCs w:val="24"/>
          <w:lang w:eastAsia="zh-CN"/>
        </w:rPr>
        <w:t xml:space="preserve">J Foot Ankle </w:t>
      </w:r>
      <w:proofErr w:type="spellStart"/>
      <w:r w:rsidRPr="00142347">
        <w:rPr>
          <w:rFonts w:ascii="Book Antiqua" w:hAnsi="Book Antiqua" w:cs="Times New Roman"/>
          <w:bCs/>
          <w:i/>
          <w:iCs/>
          <w:color w:val="000000" w:themeColor="text1"/>
          <w:szCs w:val="24"/>
          <w:lang w:eastAsia="zh-CN"/>
        </w:rPr>
        <w:t>Surg</w:t>
      </w:r>
      <w:proofErr w:type="spellEnd"/>
      <w:r w:rsidRPr="00142347">
        <w:rPr>
          <w:rFonts w:ascii="Book Antiqua" w:hAnsi="Book Antiqua" w:cs="Times New Roman"/>
          <w:bCs/>
          <w:color w:val="000000" w:themeColor="text1"/>
          <w:szCs w:val="24"/>
          <w:lang w:eastAsia="zh-CN"/>
        </w:rPr>
        <w:t> </w:t>
      </w:r>
      <w:r w:rsidR="005362FA">
        <w:rPr>
          <w:rFonts w:ascii="Book Antiqua" w:hAnsi="Book Antiqua" w:cs="Times New Roman" w:hint="eastAsia"/>
          <w:bCs/>
          <w:color w:val="000000" w:themeColor="text1"/>
          <w:szCs w:val="24"/>
          <w:lang w:eastAsia="zh-CN"/>
        </w:rPr>
        <w:t>2006</w:t>
      </w:r>
      <w:r w:rsidRPr="00142347">
        <w:rPr>
          <w:rFonts w:ascii="Book Antiqua" w:hAnsi="Book Antiqua" w:cs="Times New Roman"/>
          <w:bCs/>
          <w:color w:val="000000" w:themeColor="text1"/>
          <w:szCs w:val="24"/>
          <w:lang w:eastAsia="zh-CN"/>
        </w:rPr>
        <w:t>; </w:t>
      </w:r>
      <w:r w:rsidRPr="00142347">
        <w:rPr>
          <w:rFonts w:ascii="Book Antiqua" w:hAnsi="Book Antiqua" w:cs="Times New Roman"/>
          <w:b/>
          <w:bCs/>
          <w:color w:val="000000" w:themeColor="text1"/>
          <w:szCs w:val="24"/>
          <w:lang w:eastAsia="zh-CN"/>
        </w:rPr>
        <w:t>45</w:t>
      </w:r>
      <w:r w:rsidRPr="00142347">
        <w:rPr>
          <w:rFonts w:ascii="Book Antiqua" w:hAnsi="Book Antiqua" w:cs="Times New Roman"/>
          <w:bCs/>
          <w:color w:val="000000" w:themeColor="text1"/>
          <w:szCs w:val="24"/>
          <w:lang w:eastAsia="zh-CN"/>
        </w:rPr>
        <w:t>: S1-</w:t>
      </w:r>
      <w:r w:rsidR="005362FA">
        <w:rPr>
          <w:rFonts w:ascii="Book Antiqua" w:hAnsi="Book Antiqua" w:cs="Times New Roman" w:hint="eastAsia"/>
          <w:bCs/>
          <w:color w:val="000000" w:themeColor="text1"/>
          <w:szCs w:val="24"/>
          <w:lang w:eastAsia="zh-CN"/>
        </w:rPr>
        <w:t>S</w:t>
      </w:r>
      <w:r w:rsidRPr="00142347">
        <w:rPr>
          <w:rFonts w:ascii="Book Antiqua" w:hAnsi="Book Antiqua" w:cs="Times New Roman"/>
          <w:bCs/>
          <w:color w:val="000000" w:themeColor="text1"/>
          <w:szCs w:val="24"/>
          <w:lang w:eastAsia="zh-CN"/>
        </w:rPr>
        <w:t>66 [PMID: 17280936 DOI: 10.1016/S1067-2516(07)60001-5]</w:t>
      </w:r>
    </w:p>
    <w:p w14:paraId="2294AA59" w14:textId="2A82E43B"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44290C">
        <w:rPr>
          <w:rFonts w:ascii="Book Antiqua" w:hAnsi="Book Antiqua" w:cs="Times New Roman"/>
          <w:b/>
          <w:bCs/>
          <w:color w:val="000000" w:themeColor="text1"/>
          <w:szCs w:val="24"/>
          <w:lang w:eastAsia="zh-CN"/>
        </w:rPr>
        <w:t>Katsilambros</w:t>
      </w:r>
      <w:proofErr w:type="spellEnd"/>
      <w:r w:rsidRPr="0044290C">
        <w:rPr>
          <w:rFonts w:ascii="Book Antiqua" w:hAnsi="Book Antiqua" w:cs="Times New Roman"/>
          <w:b/>
          <w:bCs/>
          <w:color w:val="000000" w:themeColor="text1"/>
          <w:szCs w:val="24"/>
          <w:lang w:eastAsia="zh-CN"/>
        </w:rPr>
        <w:t xml:space="preserve"> N</w:t>
      </w:r>
      <w:r w:rsidRPr="00142347">
        <w:rPr>
          <w:rFonts w:ascii="Book Antiqua" w:hAnsi="Book Antiqua" w:cs="Times New Roman"/>
          <w:bCs/>
          <w:color w:val="000000" w:themeColor="text1"/>
          <w:szCs w:val="24"/>
          <w:lang w:eastAsia="zh-CN"/>
        </w:rPr>
        <w:t xml:space="preserve">. Who is the patient at risk for foot ulceration? In: </w:t>
      </w:r>
      <w:proofErr w:type="spellStart"/>
      <w:r w:rsidRPr="00142347">
        <w:rPr>
          <w:rFonts w:ascii="Book Antiqua" w:hAnsi="Book Antiqua" w:cs="Times New Roman"/>
          <w:bCs/>
          <w:color w:val="000000" w:themeColor="text1"/>
          <w:szCs w:val="24"/>
          <w:lang w:eastAsia="zh-CN"/>
        </w:rPr>
        <w:t>Katsilambros</w:t>
      </w:r>
      <w:proofErr w:type="spellEnd"/>
      <w:r w:rsidRPr="00142347">
        <w:rPr>
          <w:rFonts w:ascii="Book Antiqua" w:hAnsi="Book Antiqua" w:cs="Times New Roman"/>
          <w:bCs/>
          <w:color w:val="000000" w:themeColor="text1"/>
          <w:szCs w:val="24"/>
          <w:lang w:eastAsia="zh-CN"/>
        </w:rPr>
        <w:t xml:space="preserve"> N, </w:t>
      </w:r>
      <w:proofErr w:type="spellStart"/>
      <w:r w:rsidRPr="00142347">
        <w:rPr>
          <w:rFonts w:ascii="Book Antiqua" w:hAnsi="Book Antiqua" w:cs="Times New Roman"/>
          <w:bCs/>
          <w:color w:val="000000" w:themeColor="text1"/>
          <w:szCs w:val="24"/>
          <w:lang w:eastAsia="zh-CN"/>
        </w:rPr>
        <w:t>Dounis</w:t>
      </w:r>
      <w:proofErr w:type="spellEnd"/>
      <w:r w:rsidRPr="00142347">
        <w:rPr>
          <w:rFonts w:ascii="Book Antiqua" w:hAnsi="Book Antiqua" w:cs="Times New Roman"/>
          <w:bCs/>
          <w:color w:val="000000" w:themeColor="text1"/>
          <w:szCs w:val="24"/>
          <w:lang w:eastAsia="zh-CN"/>
        </w:rPr>
        <w:t xml:space="preserve"> E, </w:t>
      </w:r>
      <w:proofErr w:type="spellStart"/>
      <w:r w:rsidRPr="00142347">
        <w:rPr>
          <w:rFonts w:ascii="Book Antiqua" w:hAnsi="Book Antiqua" w:cs="Times New Roman"/>
          <w:bCs/>
          <w:color w:val="000000" w:themeColor="text1"/>
          <w:szCs w:val="24"/>
          <w:lang w:eastAsia="zh-CN"/>
        </w:rPr>
        <w:t>Tsapogas</w:t>
      </w:r>
      <w:proofErr w:type="spellEnd"/>
      <w:r w:rsidRPr="00142347">
        <w:rPr>
          <w:rFonts w:ascii="Book Antiqua" w:hAnsi="Book Antiqua" w:cs="Times New Roman"/>
          <w:bCs/>
          <w:color w:val="000000" w:themeColor="text1"/>
          <w:szCs w:val="24"/>
          <w:lang w:eastAsia="zh-CN"/>
        </w:rPr>
        <w:t xml:space="preserve"> P and </w:t>
      </w:r>
      <w:proofErr w:type="spellStart"/>
      <w:r w:rsidRPr="00142347">
        <w:rPr>
          <w:rFonts w:ascii="Book Antiqua" w:hAnsi="Book Antiqua" w:cs="Times New Roman"/>
          <w:bCs/>
          <w:color w:val="000000" w:themeColor="text1"/>
          <w:szCs w:val="24"/>
          <w:lang w:eastAsia="zh-CN"/>
        </w:rPr>
        <w:t>Tentolouris</w:t>
      </w:r>
      <w:proofErr w:type="spellEnd"/>
      <w:r w:rsidRPr="00142347">
        <w:rPr>
          <w:rFonts w:ascii="Book Antiqua" w:hAnsi="Book Antiqua" w:cs="Times New Roman"/>
          <w:bCs/>
          <w:color w:val="000000" w:themeColor="text1"/>
          <w:szCs w:val="24"/>
          <w:lang w:eastAsia="zh-CN"/>
        </w:rPr>
        <w:t xml:space="preserve"> N Atlas o</w:t>
      </w:r>
      <w:r w:rsidR="0044290C">
        <w:rPr>
          <w:rFonts w:ascii="Book Antiqua" w:hAnsi="Book Antiqua" w:cs="Times New Roman"/>
          <w:bCs/>
          <w:color w:val="000000" w:themeColor="text1"/>
          <w:szCs w:val="24"/>
          <w:lang w:eastAsia="zh-CN"/>
        </w:rPr>
        <w:t xml:space="preserve">f the diabetic foot. </w:t>
      </w:r>
      <w:proofErr w:type="spellStart"/>
      <w:r w:rsidR="0044290C">
        <w:rPr>
          <w:rFonts w:ascii="Book Antiqua" w:hAnsi="Book Antiqua" w:cs="Times New Roman"/>
          <w:bCs/>
          <w:color w:val="000000" w:themeColor="text1"/>
          <w:szCs w:val="24"/>
          <w:lang w:eastAsia="zh-CN"/>
        </w:rPr>
        <w:t>Chichester</w:t>
      </w:r>
      <w:proofErr w:type="spellEnd"/>
      <w:r w:rsidRPr="00142347">
        <w:rPr>
          <w:rFonts w:ascii="Book Antiqua" w:hAnsi="Book Antiqua" w:cs="Times New Roman"/>
          <w:bCs/>
          <w:color w:val="000000" w:themeColor="text1"/>
          <w:szCs w:val="24"/>
          <w:lang w:eastAsia="zh-CN"/>
        </w:rPr>
        <w:t>;</w:t>
      </w:r>
      <w:r w:rsidR="0044290C">
        <w:rPr>
          <w:rFonts w:ascii="Book Antiqua" w:hAnsi="Book Antiqua" w:cs="Times New Roman"/>
          <w:bCs/>
          <w:color w:val="000000" w:themeColor="text1"/>
          <w:szCs w:val="24"/>
          <w:lang w:eastAsia="zh-CN"/>
        </w:rPr>
        <w:t xml:space="preserve"> Hoboken, NJ: Wiley, 2003: 1-21</w:t>
      </w:r>
      <w:r w:rsidR="00D8664F">
        <w:rPr>
          <w:rFonts w:ascii="Book Antiqua" w:hAnsi="Book Antiqua" w:cs="Times New Roman" w:hint="eastAsia"/>
          <w:bCs/>
          <w:color w:val="000000" w:themeColor="text1"/>
          <w:szCs w:val="24"/>
          <w:lang w:eastAsia="zh-CN"/>
        </w:rPr>
        <w:t xml:space="preserve"> [DOI: </w:t>
      </w:r>
      <w:hyperlink r:id="rId13" w:tgtFrame="_blank" w:history="1">
        <w:r w:rsidR="00D8664F" w:rsidRPr="00D8664F">
          <w:rPr>
            <w:rFonts w:ascii="Book Antiqua" w:hAnsi="Book Antiqua" w:cs="Times New Roman"/>
            <w:bCs/>
            <w:color w:val="000000" w:themeColor="text1"/>
            <w:szCs w:val="24"/>
            <w:lang w:eastAsia="zh-CN"/>
          </w:rPr>
          <w:t>10.1002/047086138x.ch1</w:t>
        </w:r>
      </w:hyperlink>
      <w:r w:rsidR="00D8664F" w:rsidRPr="00D8664F">
        <w:rPr>
          <w:rFonts w:ascii="Book Antiqua" w:hAnsi="Book Antiqua" w:cs="Times New Roman" w:hint="eastAsia"/>
          <w:bCs/>
          <w:color w:val="000000" w:themeColor="text1"/>
          <w:szCs w:val="24"/>
          <w:lang w:eastAsia="zh-CN"/>
        </w:rPr>
        <w:t>]</w:t>
      </w:r>
    </w:p>
    <w:p w14:paraId="3C57DC98" w14:textId="26A6EE7B"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Reiber</w:t>
      </w:r>
      <w:proofErr w:type="spellEnd"/>
      <w:r w:rsidRPr="00142347">
        <w:rPr>
          <w:rFonts w:ascii="Book Antiqua" w:hAnsi="Book Antiqua" w:cs="Times New Roman"/>
          <w:b/>
          <w:bCs/>
          <w:color w:val="000000" w:themeColor="text1"/>
          <w:szCs w:val="24"/>
          <w:lang w:eastAsia="zh-CN"/>
        </w:rPr>
        <w:t xml:space="preserve"> GE</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Vileikyte</w:t>
      </w:r>
      <w:proofErr w:type="spellEnd"/>
      <w:r w:rsidRPr="00142347">
        <w:rPr>
          <w:rFonts w:ascii="Book Antiqua" w:hAnsi="Book Antiqua" w:cs="Times New Roman"/>
          <w:bCs/>
          <w:color w:val="000000" w:themeColor="text1"/>
          <w:szCs w:val="24"/>
          <w:lang w:eastAsia="zh-CN"/>
        </w:rPr>
        <w:t xml:space="preserve"> L, </w:t>
      </w:r>
      <w:proofErr w:type="spellStart"/>
      <w:r w:rsidRPr="00142347">
        <w:rPr>
          <w:rFonts w:ascii="Book Antiqua" w:hAnsi="Book Antiqua" w:cs="Times New Roman"/>
          <w:bCs/>
          <w:color w:val="000000" w:themeColor="text1"/>
          <w:szCs w:val="24"/>
          <w:lang w:eastAsia="zh-CN"/>
        </w:rPr>
        <w:t>Boyko</w:t>
      </w:r>
      <w:proofErr w:type="spellEnd"/>
      <w:r w:rsidRPr="00142347">
        <w:rPr>
          <w:rFonts w:ascii="Book Antiqua" w:hAnsi="Book Antiqua" w:cs="Times New Roman"/>
          <w:bCs/>
          <w:color w:val="000000" w:themeColor="text1"/>
          <w:szCs w:val="24"/>
          <w:lang w:eastAsia="zh-CN"/>
        </w:rPr>
        <w:t xml:space="preserve"> EJ, del </w:t>
      </w:r>
      <w:proofErr w:type="spellStart"/>
      <w:r w:rsidRPr="00142347">
        <w:rPr>
          <w:rFonts w:ascii="Book Antiqua" w:hAnsi="Book Antiqua" w:cs="Times New Roman"/>
          <w:bCs/>
          <w:color w:val="000000" w:themeColor="text1"/>
          <w:szCs w:val="24"/>
          <w:lang w:eastAsia="zh-CN"/>
        </w:rPr>
        <w:t>Aguila</w:t>
      </w:r>
      <w:proofErr w:type="spellEnd"/>
      <w:r w:rsidRPr="00142347">
        <w:rPr>
          <w:rFonts w:ascii="Book Antiqua" w:hAnsi="Book Antiqua" w:cs="Times New Roman"/>
          <w:bCs/>
          <w:color w:val="000000" w:themeColor="text1"/>
          <w:szCs w:val="24"/>
          <w:lang w:eastAsia="zh-CN"/>
        </w:rPr>
        <w:t xml:space="preserve"> M, Smith DG, </w:t>
      </w:r>
      <w:proofErr w:type="spellStart"/>
      <w:r w:rsidRPr="00142347">
        <w:rPr>
          <w:rFonts w:ascii="Book Antiqua" w:hAnsi="Book Antiqua" w:cs="Times New Roman"/>
          <w:bCs/>
          <w:color w:val="000000" w:themeColor="text1"/>
          <w:szCs w:val="24"/>
          <w:lang w:eastAsia="zh-CN"/>
        </w:rPr>
        <w:t>Lavery</w:t>
      </w:r>
      <w:proofErr w:type="spellEnd"/>
      <w:r w:rsidRPr="00142347">
        <w:rPr>
          <w:rFonts w:ascii="Book Antiqua" w:hAnsi="Book Antiqua" w:cs="Times New Roman"/>
          <w:bCs/>
          <w:color w:val="000000" w:themeColor="text1"/>
          <w:szCs w:val="24"/>
          <w:lang w:eastAsia="zh-CN"/>
        </w:rPr>
        <w:t xml:space="preserve"> LA, </w:t>
      </w:r>
      <w:proofErr w:type="spellStart"/>
      <w:r w:rsidRPr="00142347">
        <w:rPr>
          <w:rFonts w:ascii="Book Antiqua" w:hAnsi="Book Antiqua" w:cs="Times New Roman"/>
          <w:bCs/>
          <w:color w:val="000000" w:themeColor="text1"/>
          <w:szCs w:val="24"/>
          <w:lang w:eastAsia="zh-CN"/>
        </w:rPr>
        <w:t>Boulton</w:t>
      </w:r>
      <w:proofErr w:type="spellEnd"/>
      <w:r w:rsidRPr="00142347">
        <w:rPr>
          <w:rFonts w:ascii="Book Antiqua" w:hAnsi="Book Antiqua" w:cs="Times New Roman"/>
          <w:bCs/>
          <w:color w:val="000000" w:themeColor="text1"/>
          <w:szCs w:val="24"/>
          <w:lang w:eastAsia="zh-CN"/>
        </w:rPr>
        <w:t xml:space="preserve"> AJ. Causal pathways for incident lower-extremity ulcers in patients with diabetes from two settings. </w:t>
      </w:r>
      <w:r w:rsidRPr="00142347">
        <w:rPr>
          <w:rFonts w:ascii="Book Antiqua" w:hAnsi="Book Antiqua" w:cs="Times New Roman"/>
          <w:bCs/>
          <w:i/>
          <w:iCs/>
          <w:color w:val="000000" w:themeColor="text1"/>
          <w:szCs w:val="24"/>
          <w:lang w:eastAsia="zh-CN"/>
        </w:rPr>
        <w:t>Diabetes Care</w:t>
      </w:r>
      <w:r w:rsidRPr="00142347">
        <w:rPr>
          <w:rFonts w:ascii="Book Antiqua" w:hAnsi="Book Antiqua" w:cs="Times New Roman"/>
          <w:bCs/>
          <w:color w:val="000000" w:themeColor="text1"/>
          <w:szCs w:val="24"/>
          <w:lang w:eastAsia="zh-CN"/>
        </w:rPr>
        <w:t> 1999; </w:t>
      </w:r>
      <w:r w:rsidRPr="00142347">
        <w:rPr>
          <w:rFonts w:ascii="Book Antiqua" w:hAnsi="Book Antiqua" w:cs="Times New Roman"/>
          <w:b/>
          <w:bCs/>
          <w:color w:val="000000" w:themeColor="text1"/>
          <w:szCs w:val="24"/>
          <w:lang w:eastAsia="zh-CN"/>
        </w:rPr>
        <w:t>22</w:t>
      </w:r>
      <w:r w:rsidRPr="00142347">
        <w:rPr>
          <w:rFonts w:ascii="Book Antiqua" w:hAnsi="Book Antiqua" w:cs="Times New Roman"/>
          <w:bCs/>
          <w:color w:val="000000" w:themeColor="text1"/>
          <w:szCs w:val="24"/>
          <w:lang w:eastAsia="zh-CN"/>
        </w:rPr>
        <w:t>: 157-162 [PMID: 10333919</w:t>
      </w:r>
      <w:r w:rsidR="00D8664F">
        <w:rPr>
          <w:rFonts w:ascii="Book Antiqua" w:hAnsi="Book Antiqua" w:cs="Times New Roman" w:hint="eastAsia"/>
          <w:bCs/>
          <w:color w:val="000000" w:themeColor="text1"/>
          <w:szCs w:val="24"/>
          <w:lang w:eastAsia="zh-CN"/>
        </w:rPr>
        <w:t xml:space="preserve"> DOI: </w:t>
      </w:r>
      <w:hyperlink r:id="rId14" w:tgtFrame="_blank" w:history="1">
        <w:r w:rsidR="00D8664F" w:rsidRPr="00D8664F">
          <w:rPr>
            <w:rFonts w:ascii="Book Antiqua" w:hAnsi="Book Antiqua" w:cs="Times New Roman"/>
            <w:bCs/>
            <w:color w:val="000000" w:themeColor="text1"/>
            <w:szCs w:val="24"/>
            <w:lang w:eastAsia="zh-CN"/>
          </w:rPr>
          <w:t>10.2337/diacare.22.1.157</w:t>
        </w:r>
      </w:hyperlink>
      <w:r w:rsidRPr="00142347">
        <w:rPr>
          <w:rFonts w:ascii="Book Antiqua" w:hAnsi="Book Antiqua" w:cs="Times New Roman"/>
          <w:bCs/>
          <w:color w:val="000000" w:themeColor="text1"/>
          <w:szCs w:val="24"/>
          <w:lang w:eastAsia="zh-CN"/>
        </w:rPr>
        <w:t>]</w:t>
      </w:r>
    </w:p>
    <w:p w14:paraId="11B678E8" w14:textId="3C7FA64C"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lastRenderedPageBreak/>
        <w:t>Young MJ</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Boulton</w:t>
      </w:r>
      <w:proofErr w:type="spellEnd"/>
      <w:r w:rsidRPr="00142347">
        <w:rPr>
          <w:rFonts w:ascii="Book Antiqua" w:hAnsi="Book Antiqua" w:cs="Times New Roman"/>
          <w:bCs/>
          <w:color w:val="000000" w:themeColor="text1"/>
          <w:szCs w:val="24"/>
          <w:lang w:eastAsia="zh-CN"/>
        </w:rPr>
        <w:t xml:space="preserve"> AJ, MacLeod AF, Williams DR, </w:t>
      </w:r>
      <w:proofErr w:type="spellStart"/>
      <w:r w:rsidRPr="00142347">
        <w:rPr>
          <w:rFonts w:ascii="Book Antiqua" w:hAnsi="Book Antiqua" w:cs="Times New Roman"/>
          <w:bCs/>
          <w:color w:val="000000" w:themeColor="text1"/>
          <w:szCs w:val="24"/>
          <w:lang w:eastAsia="zh-CN"/>
        </w:rPr>
        <w:t>Sonksen</w:t>
      </w:r>
      <w:proofErr w:type="spellEnd"/>
      <w:r w:rsidRPr="00142347">
        <w:rPr>
          <w:rFonts w:ascii="Book Antiqua" w:hAnsi="Book Antiqua" w:cs="Times New Roman"/>
          <w:bCs/>
          <w:color w:val="000000" w:themeColor="text1"/>
          <w:szCs w:val="24"/>
          <w:lang w:eastAsia="zh-CN"/>
        </w:rPr>
        <w:t xml:space="preserve"> PH. A </w:t>
      </w:r>
      <w:proofErr w:type="spellStart"/>
      <w:r w:rsidRPr="00142347">
        <w:rPr>
          <w:rFonts w:ascii="Book Antiqua" w:hAnsi="Book Antiqua" w:cs="Times New Roman"/>
          <w:bCs/>
          <w:color w:val="000000" w:themeColor="text1"/>
          <w:szCs w:val="24"/>
          <w:lang w:eastAsia="zh-CN"/>
        </w:rPr>
        <w:t>multicentre</w:t>
      </w:r>
      <w:proofErr w:type="spellEnd"/>
      <w:r w:rsidRPr="00142347">
        <w:rPr>
          <w:rFonts w:ascii="Book Antiqua" w:hAnsi="Book Antiqua" w:cs="Times New Roman"/>
          <w:bCs/>
          <w:color w:val="000000" w:themeColor="text1"/>
          <w:szCs w:val="24"/>
          <w:lang w:eastAsia="zh-CN"/>
        </w:rPr>
        <w:t xml:space="preserve"> study of the prevalence of diabetic peripheral neuropathy in the United Kingdom hospital clinic population. </w:t>
      </w:r>
      <w:proofErr w:type="spellStart"/>
      <w:r w:rsidRPr="00142347">
        <w:rPr>
          <w:rFonts w:ascii="Book Antiqua" w:hAnsi="Book Antiqua" w:cs="Times New Roman"/>
          <w:bCs/>
          <w:i/>
          <w:iCs/>
          <w:color w:val="000000" w:themeColor="text1"/>
          <w:szCs w:val="24"/>
          <w:lang w:eastAsia="zh-CN"/>
        </w:rPr>
        <w:t>Diabetologia</w:t>
      </w:r>
      <w:proofErr w:type="spellEnd"/>
      <w:r w:rsidRPr="00142347">
        <w:rPr>
          <w:rFonts w:ascii="Book Antiqua" w:hAnsi="Book Antiqua" w:cs="Times New Roman"/>
          <w:bCs/>
          <w:color w:val="000000" w:themeColor="text1"/>
          <w:szCs w:val="24"/>
          <w:lang w:eastAsia="zh-CN"/>
        </w:rPr>
        <w:t> 1993; </w:t>
      </w:r>
      <w:r w:rsidRPr="00142347">
        <w:rPr>
          <w:rFonts w:ascii="Book Antiqua" w:hAnsi="Book Antiqua" w:cs="Times New Roman"/>
          <w:b/>
          <w:bCs/>
          <w:color w:val="000000" w:themeColor="text1"/>
          <w:szCs w:val="24"/>
          <w:lang w:eastAsia="zh-CN"/>
        </w:rPr>
        <w:t>36</w:t>
      </w:r>
      <w:r w:rsidRPr="00142347">
        <w:rPr>
          <w:rFonts w:ascii="Book Antiqua" w:hAnsi="Book Antiqua" w:cs="Times New Roman"/>
          <w:bCs/>
          <w:color w:val="000000" w:themeColor="text1"/>
          <w:szCs w:val="24"/>
          <w:lang w:eastAsia="zh-CN"/>
        </w:rPr>
        <w:t>: 150-154 [PMID: 8458529</w:t>
      </w:r>
      <w:r w:rsidR="00D8664F">
        <w:rPr>
          <w:rFonts w:ascii="Book Antiqua" w:hAnsi="Book Antiqua" w:cs="Times New Roman" w:hint="eastAsia"/>
          <w:bCs/>
          <w:color w:val="000000" w:themeColor="text1"/>
          <w:szCs w:val="24"/>
          <w:lang w:eastAsia="zh-CN"/>
        </w:rPr>
        <w:t xml:space="preserve"> DOI: </w:t>
      </w:r>
      <w:hyperlink r:id="rId15" w:tgtFrame="_blank" w:history="1">
        <w:r w:rsidR="00D8664F" w:rsidRPr="00D8664F">
          <w:rPr>
            <w:rFonts w:ascii="Book Antiqua" w:hAnsi="Book Antiqua" w:cs="Times New Roman"/>
            <w:bCs/>
            <w:color w:val="000000" w:themeColor="text1"/>
            <w:szCs w:val="24"/>
            <w:lang w:eastAsia="zh-CN"/>
          </w:rPr>
          <w:t>10.1007/BF00400697</w:t>
        </w:r>
      </w:hyperlink>
      <w:r w:rsidRPr="00142347">
        <w:rPr>
          <w:rFonts w:ascii="Book Antiqua" w:hAnsi="Book Antiqua" w:cs="Times New Roman"/>
          <w:bCs/>
          <w:color w:val="000000" w:themeColor="text1"/>
          <w:szCs w:val="24"/>
          <w:lang w:eastAsia="zh-CN"/>
        </w:rPr>
        <w:t>]</w:t>
      </w:r>
    </w:p>
    <w:p w14:paraId="20490CE9" w14:textId="13F07644"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bookmarkStart w:id="61" w:name="OLE_LINK12"/>
      <w:bookmarkStart w:id="62" w:name="OLE_LINK13"/>
      <w:bookmarkEnd w:id="57"/>
      <w:proofErr w:type="spellStart"/>
      <w:r w:rsidRPr="00142347">
        <w:rPr>
          <w:rFonts w:ascii="Book Antiqua" w:hAnsi="Book Antiqua" w:cs="Times New Roman"/>
          <w:b/>
          <w:bCs/>
          <w:color w:val="000000" w:themeColor="text1"/>
          <w:szCs w:val="24"/>
          <w:lang w:eastAsia="zh-CN"/>
        </w:rPr>
        <w:t>Boyko</w:t>
      </w:r>
      <w:proofErr w:type="spellEnd"/>
      <w:r w:rsidRPr="00142347">
        <w:rPr>
          <w:rFonts w:ascii="Book Antiqua" w:hAnsi="Book Antiqua" w:cs="Times New Roman"/>
          <w:b/>
          <w:bCs/>
          <w:color w:val="000000" w:themeColor="text1"/>
          <w:szCs w:val="24"/>
          <w:lang w:eastAsia="zh-CN"/>
        </w:rPr>
        <w:t xml:space="preserve"> EJ</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Ahroni</w:t>
      </w:r>
      <w:proofErr w:type="spellEnd"/>
      <w:r w:rsidRPr="00142347">
        <w:rPr>
          <w:rFonts w:ascii="Book Antiqua" w:hAnsi="Book Antiqua" w:cs="Times New Roman"/>
          <w:bCs/>
          <w:color w:val="000000" w:themeColor="text1"/>
          <w:szCs w:val="24"/>
          <w:lang w:eastAsia="zh-CN"/>
        </w:rPr>
        <w:t xml:space="preserve"> JH, </w:t>
      </w:r>
      <w:proofErr w:type="spellStart"/>
      <w:r w:rsidRPr="00142347">
        <w:rPr>
          <w:rFonts w:ascii="Book Antiqua" w:hAnsi="Book Antiqua" w:cs="Times New Roman"/>
          <w:bCs/>
          <w:color w:val="000000" w:themeColor="text1"/>
          <w:szCs w:val="24"/>
          <w:lang w:eastAsia="zh-CN"/>
        </w:rPr>
        <w:t>Stensel</w:t>
      </w:r>
      <w:proofErr w:type="spellEnd"/>
      <w:r w:rsidRPr="00142347">
        <w:rPr>
          <w:rFonts w:ascii="Book Antiqua" w:hAnsi="Book Antiqua" w:cs="Times New Roman"/>
          <w:bCs/>
          <w:color w:val="000000" w:themeColor="text1"/>
          <w:szCs w:val="24"/>
          <w:lang w:eastAsia="zh-CN"/>
        </w:rPr>
        <w:t xml:space="preserve"> V, Forsberg RC, </w:t>
      </w:r>
      <w:proofErr w:type="spellStart"/>
      <w:r w:rsidRPr="00142347">
        <w:rPr>
          <w:rFonts w:ascii="Book Antiqua" w:hAnsi="Book Antiqua" w:cs="Times New Roman"/>
          <w:bCs/>
          <w:color w:val="000000" w:themeColor="text1"/>
          <w:szCs w:val="24"/>
          <w:lang w:eastAsia="zh-CN"/>
        </w:rPr>
        <w:t>Davignon</w:t>
      </w:r>
      <w:proofErr w:type="spellEnd"/>
      <w:r w:rsidRPr="00142347">
        <w:rPr>
          <w:rFonts w:ascii="Book Antiqua" w:hAnsi="Book Antiqua" w:cs="Times New Roman"/>
          <w:bCs/>
          <w:color w:val="000000" w:themeColor="text1"/>
          <w:szCs w:val="24"/>
          <w:lang w:eastAsia="zh-CN"/>
        </w:rPr>
        <w:t xml:space="preserve"> DR, Smith DG. A prospective study of risk factors for diabetic foot ulcer. The Seattle Diabetic Foot Study. </w:t>
      </w:r>
      <w:r w:rsidRPr="00142347">
        <w:rPr>
          <w:rFonts w:ascii="Book Antiqua" w:hAnsi="Book Antiqua" w:cs="Times New Roman"/>
          <w:bCs/>
          <w:i/>
          <w:iCs/>
          <w:color w:val="000000" w:themeColor="text1"/>
          <w:szCs w:val="24"/>
          <w:lang w:eastAsia="zh-CN"/>
        </w:rPr>
        <w:t>Diabetes Care</w:t>
      </w:r>
      <w:r w:rsidRPr="00142347">
        <w:rPr>
          <w:rFonts w:ascii="Book Antiqua" w:hAnsi="Book Antiqua" w:cs="Times New Roman"/>
          <w:bCs/>
          <w:color w:val="000000" w:themeColor="text1"/>
          <w:szCs w:val="24"/>
          <w:lang w:eastAsia="zh-CN"/>
        </w:rPr>
        <w:t> 1999; </w:t>
      </w:r>
      <w:r w:rsidRPr="00142347">
        <w:rPr>
          <w:rFonts w:ascii="Book Antiqua" w:hAnsi="Book Antiqua" w:cs="Times New Roman"/>
          <w:b/>
          <w:bCs/>
          <w:color w:val="000000" w:themeColor="text1"/>
          <w:szCs w:val="24"/>
          <w:lang w:eastAsia="zh-CN"/>
        </w:rPr>
        <w:t>22</w:t>
      </w:r>
      <w:r w:rsidRPr="00142347">
        <w:rPr>
          <w:rFonts w:ascii="Book Antiqua" w:hAnsi="Book Antiqua" w:cs="Times New Roman"/>
          <w:bCs/>
          <w:color w:val="000000" w:themeColor="text1"/>
          <w:szCs w:val="24"/>
          <w:lang w:eastAsia="zh-CN"/>
        </w:rPr>
        <w:t>: 1036-1042 [PMID: 10388963</w:t>
      </w:r>
      <w:r w:rsidR="00671D98">
        <w:rPr>
          <w:rFonts w:ascii="Book Antiqua" w:hAnsi="Book Antiqua" w:cs="Times New Roman" w:hint="eastAsia"/>
          <w:bCs/>
          <w:color w:val="000000" w:themeColor="text1"/>
          <w:szCs w:val="24"/>
          <w:lang w:eastAsia="zh-CN"/>
        </w:rPr>
        <w:t xml:space="preserve"> DOI: </w:t>
      </w:r>
      <w:hyperlink r:id="rId16" w:tgtFrame="_blank" w:history="1">
        <w:r w:rsidR="00671D98" w:rsidRPr="00671D98">
          <w:rPr>
            <w:rFonts w:ascii="Book Antiqua" w:hAnsi="Book Antiqua" w:cs="Times New Roman"/>
            <w:bCs/>
            <w:color w:val="000000" w:themeColor="text1"/>
            <w:szCs w:val="24"/>
            <w:lang w:eastAsia="zh-CN"/>
          </w:rPr>
          <w:t>10.2337/diacare.22.7.1036</w:t>
        </w:r>
      </w:hyperlink>
      <w:r w:rsidRPr="00142347">
        <w:rPr>
          <w:rFonts w:ascii="Book Antiqua" w:hAnsi="Book Antiqua" w:cs="Times New Roman"/>
          <w:bCs/>
          <w:color w:val="000000" w:themeColor="text1"/>
          <w:szCs w:val="24"/>
          <w:lang w:eastAsia="zh-CN"/>
        </w:rPr>
        <w:t>]</w:t>
      </w:r>
    </w:p>
    <w:p w14:paraId="2D811C10" w14:textId="60FD1011"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Abbott CA</w:t>
      </w:r>
      <w:r w:rsidRPr="00142347">
        <w:rPr>
          <w:rFonts w:ascii="Book Antiqua" w:hAnsi="Book Antiqua" w:cs="Times New Roman"/>
          <w:bCs/>
          <w:color w:val="000000" w:themeColor="text1"/>
          <w:szCs w:val="24"/>
          <w:lang w:eastAsia="zh-CN"/>
        </w:rPr>
        <w:t xml:space="preserve">, Carrington AL, Ashe H, Bath S, Every LC, Griffiths J, Hann AW, Hussein A, Jackson N, Johnson KE, Ryder CH, </w:t>
      </w:r>
      <w:proofErr w:type="spellStart"/>
      <w:r w:rsidRPr="00142347">
        <w:rPr>
          <w:rFonts w:ascii="Book Antiqua" w:hAnsi="Book Antiqua" w:cs="Times New Roman"/>
          <w:bCs/>
          <w:color w:val="000000" w:themeColor="text1"/>
          <w:szCs w:val="24"/>
          <w:lang w:eastAsia="zh-CN"/>
        </w:rPr>
        <w:t>Torkington</w:t>
      </w:r>
      <w:proofErr w:type="spellEnd"/>
      <w:r w:rsidRPr="00142347">
        <w:rPr>
          <w:rFonts w:ascii="Book Antiqua" w:hAnsi="Book Antiqua" w:cs="Times New Roman"/>
          <w:bCs/>
          <w:color w:val="000000" w:themeColor="text1"/>
          <w:szCs w:val="24"/>
          <w:lang w:eastAsia="zh-CN"/>
        </w:rPr>
        <w:t xml:space="preserve"> R, Van Ross ER, </w:t>
      </w:r>
      <w:proofErr w:type="spellStart"/>
      <w:r w:rsidRPr="00142347">
        <w:rPr>
          <w:rFonts w:ascii="Book Antiqua" w:hAnsi="Book Antiqua" w:cs="Times New Roman"/>
          <w:bCs/>
          <w:color w:val="000000" w:themeColor="text1"/>
          <w:szCs w:val="24"/>
          <w:lang w:eastAsia="zh-CN"/>
        </w:rPr>
        <w:t>Whalley</w:t>
      </w:r>
      <w:proofErr w:type="spellEnd"/>
      <w:r w:rsidRPr="00142347">
        <w:rPr>
          <w:rFonts w:ascii="Book Antiqua" w:hAnsi="Book Antiqua" w:cs="Times New Roman"/>
          <w:bCs/>
          <w:color w:val="000000" w:themeColor="text1"/>
          <w:szCs w:val="24"/>
          <w:lang w:eastAsia="zh-CN"/>
        </w:rPr>
        <w:t xml:space="preserve"> AM, </w:t>
      </w:r>
      <w:proofErr w:type="spellStart"/>
      <w:r w:rsidRPr="00142347">
        <w:rPr>
          <w:rFonts w:ascii="Book Antiqua" w:hAnsi="Book Antiqua" w:cs="Times New Roman"/>
          <w:bCs/>
          <w:color w:val="000000" w:themeColor="text1"/>
          <w:szCs w:val="24"/>
          <w:lang w:eastAsia="zh-CN"/>
        </w:rPr>
        <w:t>Widdows</w:t>
      </w:r>
      <w:proofErr w:type="spellEnd"/>
      <w:r w:rsidRPr="00142347">
        <w:rPr>
          <w:rFonts w:ascii="Book Antiqua" w:hAnsi="Book Antiqua" w:cs="Times New Roman"/>
          <w:bCs/>
          <w:color w:val="000000" w:themeColor="text1"/>
          <w:szCs w:val="24"/>
          <w:lang w:eastAsia="zh-CN"/>
        </w:rPr>
        <w:t xml:space="preserve"> P, Williamson S, </w:t>
      </w:r>
      <w:proofErr w:type="spellStart"/>
      <w:r w:rsidRPr="00142347">
        <w:rPr>
          <w:rFonts w:ascii="Book Antiqua" w:hAnsi="Book Antiqua" w:cs="Times New Roman"/>
          <w:bCs/>
          <w:color w:val="000000" w:themeColor="text1"/>
          <w:szCs w:val="24"/>
          <w:lang w:eastAsia="zh-CN"/>
        </w:rPr>
        <w:t>Boulton</w:t>
      </w:r>
      <w:proofErr w:type="spellEnd"/>
      <w:r w:rsidRPr="00142347">
        <w:rPr>
          <w:rFonts w:ascii="Book Antiqua" w:hAnsi="Book Antiqua" w:cs="Times New Roman"/>
          <w:bCs/>
          <w:color w:val="000000" w:themeColor="text1"/>
          <w:szCs w:val="24"/>
          <w:lang w:eastAsia="zh-CN"/>
        </w:rPr>
        <w:t xml:space="preserve"> AJ. The North-West Diabetes Foot Care Study: incidence of, and risk factors for, new diabetic foot ulceration in a community-based patient cohort. </w:t>
      </w:r>
      <w:proofErr w:type="spellStart"/>
      <w:r w:rsidRPr="00142347">
        <w:rPr>
          <w:rFonts w:ascii="Book Antiqua" w:hAnsi="Book Antiqua" w:cs="Times New Roman"/>
          <w:bCs/>
          <w:i/>
          <w:iCs/>
          <w:color w:val="000000" w:themeColor="text1"/>
          <w:szCs w:val="24"/>
          <w:lang w:eastAsia="zh-CN"/>
        </w:rPr>
        <w:t>Diabet</w:t>
      </w:r>
      <w:proofErr w:type="spellEnd"/>
      <w:r w:rsidRPr="00142347">
        <w:rPr>
          <w:rFonts w:ascii="Book Antiqua" w:hAnsi="Book Antiqua" w:cs="Times New Roman"/>
          <w:bCs/>
          <w:i/>
          <w:iCs/>
          <w:color w:val="000000" w:themeColor="text1"/>
          <w:szCs w:val="24"/>
          <w:lang w:eastAsia="zh-CN"/>
        </w:rPr>
        <w:t xml:space="preserve"> Med</w:t>
      </w:r>
      <w:r w:rsidRPr="00142347">
        <w:rPr>
          <w:rFonts w:ascii="Book Antiqua" w:hAnsi="Book Antiqua" w:cs="Times New Roman"/>
          <w:bCs/>
          <w:color w:val="000000" w:themeColor="text1"/>
          <w:szCs w:val="24"/>
          <w:lang w:eastAsia="zh-CN"/>
        </w:rPr>
        <w:t> 2002; </w:t>
      </w:r>
      <w:r w:rsidRPr="00142347">
        <w:rPr>
          <w:rFonts w:ascii="Book Antiqua" w:hAnsi="Book Antiqua" w:cs="Times New Roman"/>
          <w:b/>
          <w:bCs/>
          <w:color w:val="000000" w:themeColor="text1"/>
          <w:szCs w:val="24"/>
          <w:lang w:eastAsia="zh-CN"/>
        </w:rPr>
        <w:t>19</w:t>
      </w:r>
      <w:r w:rsidRPr="00142347">
        <w:rPr>
          <w:rFonts w:ascii="Book Antiqua" w:hAnsi="Book Antiqua" w:cs="Times New Roman"/>
          <w:bCs/>
          <w:color w:val="000000" w:themeColor="text1"/>
          <w:szCs w:val="24"/>
          <w:lang w:eastAsia="zh-CN"/>
        </w:rPr>
        <w:t>: 377-384 [PMID: 12027925</w:t>
      </w:r>
      <w:r w:rsidR="00671D98">
        <w:rPr>
          <w:rFonts w:ascii="Book Antiqua" w:hAnsi="Book Antiqua" w:cs="Times New Roman" w:hint="eastAsia"/>
          <w:bCs/>
          <w:color w:val="000000" w:themeColor="text1"/>
          <w:szCs w:val="24"/>
          <w:lang w:eastAsia="zh-CN"/>
        </w:rPr>
        <w:t xml:space="preserve"> DOI: </w:t>
      </w:r>
      <w:hyperlink r:id="rId17" w:tgtFrame="_blank" w:history="1">
        <w:r w:rsidR="00671D98" w:rsidRPr="00671D98">
          <w:rPr>
            <w:rFonts w:ascii="Book Antiqua" w:hAnsi="Book Antiqua" w:cs="Times New Roman"/>
            <w:bCs/>
            <w:color w:val="000000" w:themeColor="text1"/>
            <w:szCs w:val="24"/>
            <w:lang w:eastAsia="zh-CN"/>
          </w:rPr>
          <w:t>10.1046/j.1464-5491.2002.00698.x</w:t>
        </w:r>
      </w:hyperlink>
      <w:r w:rsidRPr="00142347">
        <w:rPr>
          <w:rFonts w:ascii="Book Antiqua" w:hAnsi="Book Antiqua" w:cs="Times New Roman"/>
          <w:bCs/>
          <w:color w:val="000000" w:themeColor="text1"/>
          <w:szCs w:val="24"/>
          <w:lang w:eastAsia="zh-CN"/>
        </w:rPr>
        <w:t>]</w:t>
      </w:r>
    </w:p>
    <w:p w14:paraId="4D1E6E59" w14:textId="3370CB4C"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44290C">
        <w:rPr>
          <w:rFonts w:ascii="Book Antiqua" w:hAnsi="Book Antiqua" w:cs="Times New Roman"/>
          <w:b/>
          <w:bCs/>
          <w:color w:val="000000" w:themeColor="text1"/>
          <w:szCs w:val="24"/>
          <w:lang w:eastAsia="zh-CN"/>
        </w:rPr>
        <w:t>Tesfaye</w:t>
      </w:r>
      <w:proofErr w:type="spellEnd"/>
      <w:r w:rsidRPr="0044290C">
        <w:rPr>
          <w:rFonts w:ascii="Book Antiqua" w:hAnsi="Book Antiqua" w:cs="Times New Roman"/>
          <w:b/>
          <w:bCs/>
          <w:color w:val="000000" w:themeColor="text1"/>
          <w:szCs w:val="24"/>
          <w:lang w:eastAsia="zh-CN"/>
        </w:rPr>
        <w:t xml:space="preserve"> S</w:t>
      </w:r>
      <w:r w:rsidRPr="00142347">
        <w:rPr>
          <w:rFonts w:ascii="Book Antiqua" w:hAnsi="Book Antiqua" w:cs="Times New Roman"/>
          <w:bCs/>
          <w:color w:val="000000" w:themeColor="text1"/>
          <w:szCs w:val="24"/>
          <w:lang w:eastAsia="zh-CN"/>
        </w:rPr>
        <w:t xml:space="preserve">. Diabetic neuropathy. In: </w:t>
      </w:r>
      <w:proofErr w:type="spellStart"/>
      <w:r w:rsidRPr="00142347">
        <w:rPr>
          <w:rFonts w:ascii="Book Antiqua" w:hAnsi="Book Antiqua" w:cs="Times New Roman"/>
          <w:bCs/>
          <w:color w:val="000000" w:themeColor="text1"/>
          <w:szCs w:val="24"/>
          <w:lang w:eastAsia="zh-CN"/>
        </w:rPr>
        <w:t>Boulton</w:t>
      </w:r>
      <w:proofErr w:type="spellEnd"/>
      <w:r w:rsidRPr="00142347">
        <w:rPr>
          <w:rFonts w:ascii="Book Antiqua" w:hAnsi="Book Antiqua" w:cs="Times New Roman"/>
          <w:bCs/>
          <w:color w:val="000000" w:themeColor="text1"/>
          <w:szCs w:val="24"/>
          <w:lang w:eastAsia="zh-CN"/>
        </w:rPr>
        <w:t xml:space="preserve"> AJM, Cavanagh PR and </w:t>
      </w:r>
      <w:proofErr w:type="spellStart"/>
      <w:r w:rsidRPr="00142347">
        <w:rPr>
          <w:rFonts w:ascii="Book Antiqua" w:hAnsi="Book Antiqua" w:cs="Times New Roman"/>
          <w:bCs/>
          <w:color w:val="000000" w:themeColor="text1"/>
          <w:szCs w:val="24"/>
          <w:lang w:eastAsia="zh-CN"/>
        </w:rPr>
        <w:t>Rayman</w:t>
      </w:r>
      <w:proofErr w:type="spellEnd"/>
      <w:r w:rsidRPr="00142347">
        <w:rPr>
          <w:rFonts w:ascii="Book Antiqua" w:hAnsi="Book Antiqua" w:cs="Times New Roman"/>
          <w:bCs/>
          <w:color w:val="000000" w:themeColor="text1"/>
          <w:szCs w:val="24"/>
          <w:lang w:eastAsia="zh-CN"/>
        </w:rPr>
        <w:t xml:space="preserve"> G The foot i</w:t>
      </w:r>
      <w:r w:rsidR="0044290C">
        <w:rPr>
          <w:rFonts w:ascii="Book Antiqua" w:hAnsi="Book Antiqua" w:cs="Times New Roman"/>
          <w:bCs/>
          <w:color w:val="000000" w:themeColor="text1"/>
          <w:szCs w:val="24"/>
          <w:lang w:eastAsia="zh-CN"/>
        </w:rPr>
        <w:t xml:space="preserve">n diabetes. </w:t>
      </w:r>
      <w:proofErr w:type="spellStart"/>
      <w:r w:rsidR="0044290C">
        <w:rPr>
          <w:rFonts w:ascii="Book Antiqua" w:hAnsi="Book Antiqua" w:cs="Times New Roman"/>
          <w:bCs/>
          <w:color w:val="000000" w:themeColor="text1"/>
          <w:szCs w:val="24"/>
          <w:lang w:eastAsia="zh-CN"/>
        </w:rPr>
        <w:t>Chichester</w:t>
      </w:r>
      <w:proofErr w:type="spellEnd"/>
      <w:r w:rsidR="0044290C">
        <w:rPr>
          <w:rFonts w:ascii="Book Antiqua" w:hAnsi="Book Antiqua" w:cs="Times New Roman"/>
          <w:bCs/>
          <w:color w:val="000000" w:themeColor="text1"/>
          <w:szCs w:val="24"/>
          <w:lang w:eastAsia="zh-CN"/>
        </w:rPr>
        <w:t>, England</w:t>
      </w:r>
      <w:r w:rsidRPr="00142347">
        <w:rPr>
          <w:rFonts w:ascii="Book Antiqua" w:hAnsi="Book Antiqua" w:cs="Times New Roman"/>
          <w:bCs/>
          <w:color w:val="000000" w:themeColor="text1"/>
          <w:szCs w:val="24"/>
          <w:lang w:eastAsia="zh-CN"/>
        </w:rPr>
        <w:t xml:space="preserve">; </w:t>
      </w:r>
      <w:r w:rsidR="0044290C">
        <w:rPr>
          <w:rFonts w:ascii="Book Antiqua" w:hAnsi="Book Antiqua" w:cs="Times New Roman"/>
          <w:bCs/>
          <w:color w:val="000000" w:themeColor="text1"/>
          <w:szCs w:val="24"/>
          <w:lang w:eastAsia="zh-CN"/>
        </w:rPr>
        <w:t>Hoboken, NJ: Wiley, 2006: 30-40</w:t>
      </w:r>
      <w:r w:rsidR="00671D98">
        <w:rPr>
          <w:rFonts w:ascii="Book Antiqua" w:hAnsi="Book Antiqua" w:cs="Times New Roman" w:hint="eastAsia"/>
          <w:bCs/>
          <w:color w:val="000000" w:themeColor="text1"/>
          <w:szCs w:val="24"/>
          <w:lang w:eastAsia="zh-CN"/>
        </w:rPr>
        <w:t xml:space="preserve"> [DOI: </w:t>
      </w:r>
      <w:hyperlink r:id="rId18" w:tgtFrame="_blank" w:history="1">
        <w:r w:rsidR="00671D98" w:rsidRPr="00671D98">
          <w:rPr>
            <w:rFonts w:ascii="Book Antiqua" w:hAnsi="Book Antiqua" w:cs="Times New Roman"/>
            <w:bCs/>
            <w:color w:val="000000" w:themeColor="text1"/>
            <w:szCs w:val="24"/>
            <w:lang w:eastAsia="zh-CN"/>
          </w:rPr>
          <w:t>10.1002/0470029374.ch3</w:t>
        </w:r>
      </w:hyperlink>
      <w:r w:rsidR="00671D98" w:rsidRPr="00671D98">
        <w:rPr>
          <w:rFonts w:ascii="Book Antiqua" w:hAnsi="Book Antiqua" w:cs="Times New Roman" w:hint="eastAsia"/>
          <w:bCs/>
          <w:color w:val="000000" w:themeColor="text1"/>
          <w:szCs w:val="24"/>
          <w:lang w:eastAsia="zh-CN"/>
        </w:rPr>
        <w:t>]</w:t>
      </w:r>
    </w:p>
    <w:p w14:paraId="237C32B0" w14:textId="4B68C437"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44290C">
        <w:rPr>
          <w:rFonts w:ascii="Book Antiqua" w:hAnsi="Book Antiqua" w:cs="Times New Roman"/>
          <w:b/>
          <w:bCs/>
          <w:color w:val="000000" w:themeColor="text1"/>
          <w:szCs w:val="24"/>
          <w:lang w:eastAsia="zh-CN"/>
        </w:rPr>
        <w:t>Tesfaye</w:t>
      </w:r>
      <w:proofErr w:type="spellEnd"/>
      <w:r w:rsidRPr="0044290C">
        <w:rPr>
          <w:rFonts w:ascii="Book Antiqua" w:hAnsi="Book Antiqua" w:cs="Times New Roman"/>
          <w:b/>
          <w:bCs/>
          <w:color w:val="000000" w:themeColor="text1"/>
          <w:szCs w:val="24"/>
          <w:lang w:eastAsia="zh-CN"/>
        </w:rPr>
        <w:t xml:space="preserve"> S</w:t>
      </w:r>
      <w:r w:rsidRPr="00142347">
        <w:rPr>
          <w:rFonts w:ascii="Book Antiqua" w:hAnsi="Book Antiqua" w:cs="Times New Roman"/>
          <w:bCs/>
          <w:color w:val="000000" w:themeColor="text1"/>
          <w:szCs w:val="24"/>
          <w:lang w:eastAsia="zh-CN"/>
        </w:rPr>
        <w:t xml:space="preserve">. Clinical features of diabetic polyneuropathy. In: </w:t>
      </w:r>
      <w:proofErr w:type="spellStart"/>
      <w:r w:rsidRPr="00142347">
        <w:rPr>
          <w:rFonts w:ascii="Book Antiqua" w:hAnsi="Book Antiqua" w:cs="Times New Roman"/>
          <w:bCs/>
          <w:color w:val="000000" w:themeColor="text1"/>
          <w:szCs w:val="24"/>
          <w:lang w:eastAsia="zh-CN"/>
        </w:rPr>
        <w:t>Veves</w:t>
      </w:r>
      <w:proofErr w:type="spellEnd"/>
      <w:r w:rsidRPr="00142347">
        <w:rPr>
          <w:rFonts w:ascii="Book Antiqua" w:hAnsi="Book Antiqua" w:cs="Times New Roman"/>
          <w:bCs/>
          <w:color w:val="000000" w:themeColor="text1"/>
          <w:szCs w:val="24"/>
          <w:lang w:eastAsia="zh-CN"/>
        </w:rPr>
        <w:t xml:space="preserve"> A and M</w:t>
      </w:r>
      <w:r w:rsidR="0044290C">
        <w:rPr>
          <w:rFonts w:ascii="Book Antiqua" w:hAnsi="Book Antiqua" w:cs="Times New Roman"/>
          <w:bCs/>
          <w:color w:val="000000" w:themeColor="text1"/>
          <w:szCs w:val="24"/>
          <w:lang w:eastAsia="zh-CN"/>
        </w:rPr>
        <w:t>alik RA Diabetic neuropathy</w:t>
      </w:r>
      <w:r w:rsidRPr="00142347">
        <w:rPr>
          <w:rFonts w:ascii="Book Antiqua" w:hAnsi="Book Antiqua" w:cs="Times New Roman"/>
          <w:bCs/>
          <w:color w:val="000000" w:themeColor="text1"/>
          <w:szCs w:val="24"/>
          <w:lang w:eastAsia="zh-CN"/>
        </w:rPr>
        <w:t>:</w:t>
      </w:r>
      <w:r w:rsidR="0044290C">
        <w:rPr>
          <w:rFonts w:ascii="Book Antiqua" w:hAnsi="Book Antiqua" w:cs="Times New Roman"/>
          <w:bCs/>
          <w:color w:val="000000" w:themeColor="text1"/>
          <w:szCs w:val="24"/>
          <w:lang w:eastAsia="zh-CN"/>
        </w:rPr>
        <w:t xml:space="preserve"> Clinical management. Totowa, NJ: Humana Press, 2007: 243-257</w:t>
      </w:r>
      <w:r w:rsidR="00671D98">
        <w:rPr>
          <w:rFonts w:ascii="Book Antiqua" w:hAnsi="Book Antiqua" w:cs="Times New Roman" w:hint="eastAsia"/>
          <w:bCs/>
          <w:color w:val="000000" w:themeColor="text1"/>
          <w:szCs w:val="24"/>
          <w:lang w:eastAsia="zh-CN"/>
        </w:rPr>
        <w:t xml:space="preserve"> [DOI: </w:t>
      </w:r>
      <w:hyperlink r:id="rId19" w:tgtFrame="_blank" w:history="1">
        <w:r w:rsidR="00671D98" w:rsidRPr="00671D98">
          <w:rPr>
            <w:rFonts w:ascii="Book Antiqua" w:hAnsi="Book Antiqua" w:cs="Times New Roman"/>
            <w:bCs/>
            <w:color w:val="000000" w:themeColor="text1"/>
            <w:szCs w:val="24"/>
            <w:lang w:eastAsia="zh-CN"/>
          </w:rPr>
          <w:t>10.1007/978-1-59745-311-0_14</w:t>
        </w:r>
      </w:hyperlink>
      <w:r w:rsidR="00671D98" w:rsidRPr="00671D98">
        <w:rPr>
          <w:rFonts w:ascii="Book Antiqua" w:hAnsi="Book Antiqua" w:cs="Times New Roman" w:hint="eastAsia"/>
          <w:bCs/>
          <w:color w:val="000000" w:themeColor="text1"/>
          <w:szCs w:val="24"/>
          <w:lang w:eastAsia="zh-CN"/>
        </w:rPr>
        <w:t>]</w:t>
      </w:r>
    </w:p>
    <w:p w14:paraId="6EB1420E" w14:textId="7B5469EE"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44290C">
        <w:rPr>
          <w:rFonts w:ascii="Book Antiqua" w:hAnsi="Book Antiqua" w:cs="Times New Roman"/>
          <w:b/>
          <w:bCs/>
          <w:color w:val="000000" w:themeColor="text1"/>
          <w:szCs w:val="24"/>
          <w:lang w:eastAsia="zh-CN"/>
        </w:rPr>
        <w:t>Hutton W</w:t>
      </w:r>
      <w:r w:rsidRPr="00142347">
        <w:rPr>
          <w:rFonts w:ascii="Book Antiqua" w:hAnsi="Book Antiqua" w:cs="Times New Roman"/>
          <w:bCs/>
          <w:color w:val="000000" w:themeColor="text1"/>
          <w:szCs w:val="24"/>
          <w:lang w:eastAsia="zh-CN"/>
        </w:rPr>
        <w:t xml:space="preserve">, Stokes I. The mechanics of the foot. In: </w:t>
      </w:r>
      <w:proofErr w:type="spellStart"/>
      <w:r w:rsidRPr="00142347">
        <w:rPr>
          <w:rFonts w:ascii="Book Antiqua" w:hAnsi="Book Antiqua" w:cs="Times New Roman"/>
          <w:bCs/>
          <w:color w:val="000000" w:themeColor="text1"/>
          <w:szCs w:val="24"/>
          <w:lang w:eastAsia="zh-CN"/>
        </w:rPr>
        <w:t>Klenerman</w:t>
      </w:r>
      <w:proofErr w:type="spellEnd"/>
      <w:r w:rsidRPr="00142347">
        <w:rPr>
          <w:rFonts w:ascii="Book Antiqua" w:hAnsi="Book Antiqua" w:cs="Times New Roman"/>
          <w:bCs/>
          <w:color w:val="000000" w:themeColor="text1"/>
          <w:szCs w:val="24"/>
          <w:lang w:eastAsia="zh-CN"/>
        </w:rPr>
        <w:t xml:space="preserve"> L The foot and its disorders. Oxford, England: Bl</w:t>
      </w:r>
      <w:r w:rsidR="0044290C">
        <w:rPr>
          <w:rFonts w:ascii="Book Antiqua" w:hAnsi="Book Antiqua" w:cs="Times New Roman"/>
          <w:bCs/>
          <w:color w:val="000000" w:themeColor="text1"/>
          <w:szCs w:val="24"/>
          <w:lang w:eastAsia="zh-CN"/>
        </w:rPr>
        <w:t>ackwell Scientific, 1991: 11-25</w:t>
      </w:r>
    </w:p>
    <w:p w14:paraId="2140152A" w14:textId="07E674CF"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44290C">
        <w:rPr>
          <w:rFonts w:ascii="Book Antiqua" w:hAnsi="Book Antiqua" w:cs="Times New Roman"/>
          <w:b/>
          <w:bCs/>
          <w:color w:val="000000" w:themeColor="text1"/>
          <w:szCs w:val="24"/>
          <w:lang w:eastAsia="zh-CN"/>
        </w:rPr>
        <w:t>Boulton</w:t>
      </w:r>
      <w:proofErr w:type="spellEnd"/>
      <w:r w:rsidRPr="0044290C">
        <w:rPr>
          <w:rFonts w:ascii="Book Antiqua" w:hAnsi="Book Antiqua" w:cs="Times New Roman"/>
          <w:b/>
          <w:bCs/>
          <w:color w:val="000000" w:themeColor="text1"/>
          <w:szCs w:val="24"/>
          <w:lang w:eastAsia="zh-CN"/>
        </w:rPr>
        <w:t xml:space="preserve"> A</w:t>
      </w:r>
      <w:r w:rsidRPr="00142347">
        <w:rPr>
          <w:rFonts w:ascii="Book Antiqua" w:hAnsi="Book Antiqua" w:cs="Times New Roman"/>
          <w:bCs/>
          <w:color w:val="000000" w:themeColor="text1"/>
          <w:szCs w:val="24"/>
          <w:lang w:eastAsia="zh-CN"/>
        </w:rPr>
        <w:t>. Peripheral neuropathy and the diabeti</w:t>
      </w:r>
      <w:r w:rsidR="0044290C">
        <w:rPr>
          <w:rFonts w:ascii="Book Antiqua" w:hAnsi="Book Antiqua" w:cs="Times New Roman"/>
          <w:bCs/>
          <w:color w:val="000000" w:themeColor="text1"/>
          <w:szCs w:val="24"/>
          <w:lang w:eastAsia="zh-CN"/>
        </w:rPr>
        <w:t xml:space="preserve">c foot. </w:t>
      </w:r>
      <w:r w:rsidR="0044290C" w:rsidRPr="0044290C">
        <w:rPr>
          <w:rFonts w:ascii="Book Antiqua" w:hAnsi="Book Antiqua" w:cs="Times New Roman"/>
          <w:bCs/>
          <w:i/>
          <w:color w:val="000000" w:themeColor="text1"/>
          <w:szCs w:val="24"/>
          <w:lang w:eastAsia="zh-CN"/>
        </w:rPr>
        <w:t>The Foot</w:t>
      </w:r>
      <w:r w:rsidR="0044290C">
        <w:rPr>
          <w:rFonts w:ascii="Book Antiqua" w:hAnsi="Book Antiqua" w:cs="Times New Roman"/>
          <w:bCs/>
          <w:color w:val="000000" w:themeColor="text1"/>
          <w:szCs w:val="24"/>
          <w:lang w:eastAsia="zh-CN"/>
        </w:rPr>
        <w:t xml:space="preserve"> 1992; </w:t>
      </w:r>
      <w:r w:rsidR="0044290C" w:rsidRPr="0044290C">
        <w:rPr>
          <w:rFonts w:ascii="Book Antiqua" w:hAnsi="Book Antiqua" w:cs="Times New Roman"/>
          <w:b/>
          <w:bCs/>
          <w:color w:val="000000" w:themeColor="text1"/>
          <w:szCs w:val="24"/>
          <w:lang w:eastAsia="zh-CN"/>
        </w:rPr>
        <w:t>2</w:t>
      </w:r>
      <w:r w:rsidR="0044290C">
        <w:rPr>
          <w:rFonts w:ascii="Book Antiqua" w:hAnsi="Book Antiqua" w:cs="Times New Roman"/>
          <w:bCs/>
          <w:color w:val="000000" w:themeColor="text1"/>
          <w:szCs w:val="24"/>
          <w:lang w:eastAsia="zh-CN"/>
        </w:rPr>
        <w:t>: 67-72</w:t>
      </w:r>
      <w:r w:rsidR="00671D98">
        <w:rPr>
          <w:rFonts w:ascii="Book Antiqua" w:hAnsi="Book Antiqua" w:cs="Times New Roman" w:hint="eastAsia"/>
          <w:bCs/>
          <w:color w:val="000000" w:themeColor="text1"/>
          <w:szCs w:val="24"/>
          <w:lang w:eastAsia="zh-CN"/>
        </w:rPr>
        <w:t xml:space="preserve"> [DOI: </w:t>
      </w:r>
      <w:hyperlink r:id="rId20" w:tgtFrame="_blank" w:history="1">
        <w:r w:rsidR="00671D98" w:rsidRPr="00671D98">
          <w:rPr>
            <w:rFonts w:ascii="Book Antiqua" w:hAnsi="Book Antiqua" w:cs="Times New Roman"/>
            <w:bCs/>
            <w:color w:val="000000" w:themeColor="text1"/>
            <w:szCs w:val="24"/>
            <w:lang w:eastAsia="zh-CN"/>
          </w:rPr>
          <w:t>10.1016/0958-2592(92)90020-P</w:t>
        </w:r>
      </w:hyperlink>
      <w:r w:rsidR="00671D98" w:rsidRPr="00671D98">
        <w:rPr>
          <w:rFonts w:ascii="Book Antiqua" w:hAnsi="Book Antiqua" w:cs="Times New Roman" w:hint="eastAsia"/>
          <w:bCs/>
          <w:color w:val="000000" w:themeColor="text1"/>
          <w:szCs w:val="24"/>
          <w:lang w:eastAsia="zh-CN"/>
        </w:rPr>
        <w:t>]</w:t>
      </w:r>
    </w:p>
    <w:p w14:paraId="3278AC53" w14:textId="379DD73A"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Frykberg</w:t>
      </w:r>
      <w:proofErr w:type="spellEnd"/>
      <w:r w:rsidRPr="00142347">
        <w:rPr>
          <w:rFonts w:ascii="Book Antiqua" w:hAnsi="Book Antiqua" w:cs="Times New Roman"/>
          <w:b/>
          <w:bCs/>
          <w:color w:val="000000" w:themeColor="text1"/>
          <w:szCs w:val="24"/>
          <w:lang w:eastAsia="zh-CN"/>
        </w:rPr>
        <w:t xml:space="preserve"> RG</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Lavery</w:t>
      </w:r>
      <w:proofErr w:type="spellEnd"/>
      <w:r w:rsidRPr="00142347">
        <w:rPr>
          <w:rFonts w:ascii="Book Antiqua" w:hAnsi="Book Antiqua" w:cs="Times New Roman"/>
          <w:bCs/>
          <w:color w:val="000000" w:themeColor="text1"/>
          <w:szCs w:val="24"/>
          <w:lang w:eastAsia="zh-CN"/>
        </w:rPr>
        <w:t xml:space="preserve"> LA, Pham H, Harvey C, </w:t>
      </w:r>
      <w:proofErr w:type="spellStart"/>
      <w:r w:rsidRPr="00142347">
        <w:rPr>
          <w:rFonts w:ascii="Book Antiqua" w:hAnsi="Book Antiqua" w:cs="Times New Roman"/>
          <w:bCs/>
          <w:color w:val="000000" w:themeColor="text1"/>
          <w:szCs w:val="24"/>
          <w:lang w:eastAsia="zh-CN"/>
        </w:rPr>
        <w:t>Harkless</w:t>
      </w:r>
      <w:proofErr w:type="spellEnd"/>
      <w:r w:rsidRPr="00142347">
        <w:rPr>
          <w:rFonts w:ascii="Book Antiqua" w:hAnsi="Book Antiqua" w:cs="Times New Roman"/>
          <w:bCs/>
          <w:color w:val="000000" w:themeColor="text1"/>
          <w:szCs w:val="24"/>
          <w:lang w:eastAsia="zh-CN"/>
        </w:rPr>
        <w:t xml:space="preserve"> L, </w:t>
      </w:r>
      <w:proofErr w:type="spellStart"/>
      <w:r w:rsidRPr="00142347">
        <w:rPr>
          <w:rFonts w:ascii="Book Antiqua" w:hAnsi="Book Antiqua" w:cs="Times New Roman"/>
          <w:bCs/>
          <w:color w:val="000000" w:themeColor="text1"/>
          <w:szCs w:val="24"/>
          <w:lang w:eastAsia="zh-CN"/>
        </w:rPr>
        <w:t>Veves</w:t>
      </w:r>
      <w:proofErr w:type="spellEnd"/>
      <w:r w:rsidRPr="00142347">
        <w:rPr>
          <w:rFonts w:ascii="Book Antiqua" w:hAnsi="Book Antiqua" w:cs="Times New Roman"/>
          <w:bCs/>
          <w:color w:val="000000" w:themeColor="text1"/>
          <w:szCs w:val="24"/>
          <w:lang w:eastAsia="zh-CN"/>
        </w:rPr>
        <w:t xml:space="preserve"> A. Role of neuropathy and high foot pressures in diabetic foot ulceration. </w:t>
      </w:r>
      <w:r w:rsidRPr="00142347">
        <w:rPr>
          <w:rFonts w:ascii="Book Antiqua" w:hAnsi="Book Antiqua" w:cs="Times New Roman"/>
          <w:bCs/>
          <w:i/>
          <w:iCs/>
          <w:color w:val="000000" w:themeColor="text1"/>
          <w:szCs w:val="24"/>
          <w:lang w:eastAsia="zh-CN"/>
        </w:rPr>
        <w:t>Diabetes Care</w:t>
      </w:r>
      <w:r w:rsidRPr="00142347">
        <w:rPr>
          <w:rFonts w:ascii="Book Antiqua" w:hAnsi="Book Antiqua" w:cs="Times New Roman"/>
          <w:bCs/>
          <w:color w:val="000000" w:themeColor="text1"/>
          <w:szCs w:val="24"/>
          <w:lang w:eastAsia="zh-CN"/>
        </w:rPr>
        <w:t> 1998; </w:t>
      </w:r>
      <w:r w:rsidRPr="00142347">
        <w:rPr>
          <w:rFonts w:ascii="Book Antiqua" w:hAnsi="Book Antiqua" w:cs="Times New Roman"/>
          <w:b/>
          <w:bCs/>
          <w:color w:val="000000" w:themeColor="text1"/>
          <w:szCs w:val="24"/>
          <w:lang w:eastAsia="zh-CN"/>
        </w:rPr>
        <w:t>21</w:t>
      </w:r>
      <w:r w:rsidRPr="00142347">
        <w:rPr>
          <w:rFonts w:ascii="Book Antiqua" w:hAnsi="Book Antiqua" w:cs="Times New Roman"/>
          <w:bCs/>
          <w:color w:val="000000" w:themeColor="text1"/>
          <w:szCs w:val="24"/>
          <w:lang w:eastAsia="zh-CN"/>
        </w:rPr>
        <w:t>: 1714-1719 [PMID: 9773736</w:t>
      </w:r>
      <w:r w:rsidR="00671D98">
        <w:rPr>
          <w:rFonts w:ascii="Book Antiqua" w:hAnsi="Book Antiqua" w:cs="Times New Roman" w:hint="eastAsia"/>
          <w:bCs/>
          <w:color w:val="000000" w:themeColor="text1"/>
          <w:szCs w:val="24"/>
          <w:lang w:eastAsia="zh-CN"/>
        </w:rPr>
        <w:t xml:space="preserve"> DOI: </w:t>
      </w:r>
      <w:hyperlink r:id="rId21" w:tgtFrame="_blank" w:history="1">
        <w:r w:rsidR="00671D98" w:rsidRPr="00671D98">
          <w:rPr>
            <w:rFonts w:ascii="Book Antiqua" w:hAnsi="Book Antiqua" w:cs="Times New Roman"/>
            <w:bCs/>
            <w:color w:val="000000" w:themeColor="text1"/>
            <w:szCs w:val="24"/>
            <w:lang w:eastAsia="zh-CN"/>
          </w:rPr>
          <w:t>10.2337/diacare.21.10.1714</w:t>
        </w:r>
      </w:hyperlink>
      <w:r w:rsidRPr="00142347">
        <w:rPr>
          <w:rFonts w:ascii="Book Antiqua" w:hAnsi="Book Antiqua" w:cs="Times New Roman"/>
          <w:bCs/>
          <w:color w:val="000000" w:themeColor="text1"/>
          <w:szCs w:val="24"/>
          <w:lang w:eastAsia="zh-CN"/>
        </w:rPr>
        <w:t>]</w:t>
      </w:r>
    </w:p>
    <w:p w14:paraId="5A77AB3E" w14:textId="7373ADC3"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Bus SA</w:t>
      </w:r>
      <w:r w:rsidRPr="00142347">
        <w:rPr>
          <w:rFonts w:ascii="Book Antiqua" w:hAnsi="Book Antiqua" w:cs="Times New Roman"/>
          <w:bCs/>
          <w:color w:val="000000" w:themeColor="text1"/>
          <w:szCs w:val="24"/>
          <w:lang w:eastAsia="zh-CN"/>
        </w:rPr>
        <w:t xml:space="preserve">, Yang QX, Wang JH, Smith MB, </w:t>
      </w:r>
      <w:proofErr w:type="spellStart"/>
      <w:r w:rsidRPr="00142347">
        <w:rPr>
          <w:rFonts w:ascii="Book Antiqua" w:hAnsi="Book Antiqua" w:cs="Times New Roman"/>
          <w:bCs/>
          <w:color w:val="000000" w:themeColor="text1"/>
          <w:szCs w:val="24"/>
          <w:lang w:eastAsia="zh-CN"/>
        </w:rPr>
        <w:t>Wunderlich</w:t>
      </w:r>
      <w:proofErr w:type="spellEnd"/>
      <w:r w:rsidRPr="00142347">
        <w:rPr>
          <w:rFonts w:ascii="Book Antiqua" w:hAnsi="Book Antiqua" w:cs="Times New Roman"/>
          <w:bCs/>
          <w:color w:val="000000" w:themeColor="text1"/>
          <w:szCs w:val="24"/>
          <w:lang w:eastAsia="zh-CN"/>
        </w:rPr>
        <w:t xml:space="preserve"> R, Cavanagh PR. Intrinsic muscle atrophy and toe deformity in the diabetic neuropathic </w:t>
      </w:r>
      <w:r w:rsidRPr="00142347">
        <w:rPr>
          <w:rFonts w:ascii="Book Antiqua" w:hAnsi="Book Antiqua" w:cs="Times New Roman"/>
          <w:bCs/>
          <w:color w:val="000000" w:themeColor="text1"/>
          <w:szCs w:val="24"/>
          <w:lang w:eastAsia="zh-CN"/>
        </w:rPr>
        <w:lastRenderedPageBreak/>
        <w:t>foot: a magnetic resonance imaging study. </w:t>
      </w:r>
      <w:r w:rsidRPr="00142347">
        <w:rPr>
          <w:rFonts w:ascii="Book Antiqua" w:hAnsi="Book Antiqua" w:cs="Times New Roman"/>
          <w:bCs/>
          <w:i/>
          <w:iCs/>
          <w:color w:val="000000" w:themeColor="text1"/>
          <w:szCs w:val="24"/>
          <w:lang w:eastAsia="zh-CN"/>
        </w:rPr>
        <w:t>Diabetes Care</w:t>
      </w:r>
      <w:r w:rsidRPr="00142347">
        <w:rPr>
          <w:rFonts w:ascii="Book Antiqua" w:hAnsi="Book Antiqua" w:cs="Times New Roman"/>
          <w:bCs/>
          <w:color w:val="000000" w:themeColor="text1"/>
          <w:szCs w:val="24"/>
          <w:lang w:eastAsia="zh-CN"/>
        </w:rPr>
        <w:t> 2002; </w:t>
      </w:r>
      <w:r w:rsidRPr="00142347">
        <w:rPr>
          <w:rFonts w:ascii="Book Antiqua" w:hAnsi="Book Antiqua" w:cs="Times New Roman"/>
          <w:b/>
          <w:bCs/>
          <w:color w:val="000000" w:themeColor="text1"/>
          <w:szCs w:val="24"/>
          <w:lang w:eastAsia="zh-CN"/>
        </w:rPr>
        <w:t>25</w:t>
      </w:r>
      <w:r w:rsidRPr="00142347">
        <w:rPr>
          <w:rFonts w:ascii="Book Antiqua" w:hAnsi="Book Antiqua" w:cs="Times New Roman"/>
          <w:bCs/>
          <w:color w:val="000000" w:themeColor="text1"/>
          <w:szCs w:val="24"/>
          <w:lang w:eastAsia="zh-CN"/>
        </w:rPr>
        <w:t>: 1444-1450 [PMID: 12145248</w:t>
      </w:r>
      <w:r w:rsidR="00671D98">
        <w:rPr>
          <w:rFonts w:ascii="Book Antiqua" w:hAnsi="Book Antiqua" w:cs="Times New Roman" w:hint="eastAsia"/>
          <w:bCs/>
          <w:color w:val="000000" w:themeColor="text1"/>
          <w:szCs w:val="24"/>
          <w:lang w:eastAsia="zh-CN"/>
        </w:rPr>
        <w:t xml:space="preserve"> DOI: </w:t>
      </w:r>
      <w:hyperlink r:id="rId22" w:tgtFrame="_blank" w:history="1">
        <w:r w:rsidR="00671D98" w:rsidRPr="00671D98">
          <w:rPr>
            <w:rFonts w:ascii="Book Antiqua" w:hAnsi="Book Antiqua" w:cs="Times New Roman"/>
            <w:bCs/>
            <w:color w:val="000000" w:themeColor="text1"/>
            <w:szCs w:val="24"/>
            <w:lang w:eastAsia="zh-CN"/>
          </w:rPr>
          <w:t>10.2337/diacare.25.8.1444</w:t>
        </w:r>
      </w:hyperlink>
      <w:r w:rsidRPr="00142347">
        <w:rPr>
          <w:rFonts w:ascii="Book Antiqua" w:hAnsi="Book Antiqua" w:cs="Times New Roman"/>
          <w:bCs/>
          <w:color w:val="000000" w:themeColor="text1"/>
          <w:szCs w:val="24"/>
          <w:lang w:eastAsia="zh-CN"/>
        </w:rPr>
        <w:t>]</w:t>
      </w:r>
    </w:p>
    <w:p w14:paraId="3BF1411D" w14:textId="410C32DF"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Shaw JE</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Boulton</w:t>
      </w:r>
      <w:proofErr w:type="spellEnd"/>
      <w:r w:rsidRPr="00142347">
        <w:rPr>
          <w:rFonts w:ascii="Book Antiqua" w:hAnsi="Book Antiqua" w:cs="Times New Roman"/>
          <w:bCs/>
          <w:color w:val="000000" w:themeColor="text1"/>
          <w:szCs w:val="24"/>
          <w:lang w:eastAsia="zh-CN"/>
        </w:rPr>
        <w:t xml:space="preserve"> AJ. The pathogenesis of diabetic foot problems: an overview. </w:t>
      </w:r>
      <w:r w:rsidRPr="00142347">
        <w:rPr>
          <w:rFonts w:ascii="Book Antiqua" w:hAnsi="Book Antiqua" w:cs="Times New Roman"/>
          <w:bCs/>
          <w:i/>
          <w:iCs/>
          <w:color w:val="000000" w:themeColor="text1"/>
          <w:szCs w:val="24"/>
          <w:lang w:eastAsia="zh-CN"/>
        </w:rPr>
        <w:t>Diabetes</w:t>
      </w:r>
      <w:r w:rsidRPr="00142347">
        <w:rPr>
          <w:rFonts w:ascii="Book Antiqua" w:hAnsi="Book Antiqua" w:cs="Times New Roman"/>
          <w:bCs/>
          <w:color w:val="000000" w:themeColor="text1"/>
          <w:szCs w:val="24"/>
          <w:lang w:eastAsia="zh-CN"/>
        </w:rPr>
        <w:t> 1997; </w:t>
      </w:r>
      <w:r w:rsidRPr="00142347">
        <w:rPr>
          <w:rFonts w:ascii="Book Antiqua" w:hAnsi="Book Antiqua" w:cs="Times New Roman"/>
          <w:b/>
          <w:bCs/>
          <w:color w:val="000000" w:themeColor="text1"/>
          <w:szCs w:val="24"/>
          <w:lang w:eastAsia="zh-CN"/>
        </w:rPr>
        <w:t xml:space="preserve">46 </w:t>
      </w:r>
      <w:proofErr w:type="spellStart"/>
      <w:r w:rsidRPr="00671D98">
        <w:rPr>
          <w:rFonts w:ascii="Book Antiqua" w:hAnsi="Book Antiqua" w:cs="Times New Roman"/>
          <w:bCs/>
          <w:color w:val="000000" w:themeColor="text1"/>
          <w:szCs w:val="24"/>
          <w:lang w:eastAsia="zh-CN"/>
        </w:rPr>
        <w:t>Suppl</w:t>
      </w:r>
      <w:proofErr w:type="spellEnd"/>
      <w:r w:rsidRPr="00671D98">
        <w:rPr>
          <w:rFonts w:ascii="Book Antiqua" w:hAnsi="Book Antiqua" w:cs="Times New Roman"/>
          <w:bCs/>
          <w:color w:val="000000" w:themeColor="text1"/>
          <w:szCs w:val="24"/>
          <w:lang w:eastAsia="zh-CN"/>
        </w:rPr>
        <w:t xml:space="preserve"> 2</w:t>
      </w:r>
      <w:r w:rsidRPr="00142347">
        <w:rPr>
          <w:rFonts w:ascii="Book Antiqua" w:hAnsi="Book Antiqua" w:cs="Times New Roman"/>
          <w:bCs/>
          <w:color w:val="000000" w:themeColor="text1"/>
          <w:szCs w:val="24"/>
          <w:lang w:eastAsia="zh-CN"/>
        </w:rPr>
        <w:t>: S58-S61 [PMID: 9285501</w:t>
      </w:r>
      <w:r w:rsidR="00671D98">
        <w:rPr>
          <w:rFonts w:ascii="Book Antiqua" w:hAnsi="Book Antiqua" w:cs="Times New Roman" w:hint="eastAsia"/>
          <w:bCs/>
          <w:color w:val="000000" w:themeColor="text1"/>
          <w:szCs w:val="24"/>
          <w:lang w:eastAsia="zh-CN"/>
        </w:rPr>
        <w:t xml:space="preserve"> DOI: </w:t>
      </w:r>
      <w:hyperlink r:id="rId23" w:tgtFrame="_blank" w:history="1">
        <w:r w:rsidR="00671D98" w:rsidRPr="00671D98">
          <w:rPr>
            <w:rFonts w:ascii="Book Antiqua" w:hAnsi="Book Antiqua" w:cs="Times New Roman"/>
            <w:bCs/>
            <w:color w:val="000000" w:themeColor="text1"/>
            <w:szCs w:val="24"/>
            <w:lang w:eastAsia="zh-CN"/>
          </w:rPr>
          <w:t>10.2337/diab.46.2.S58</w:t>
        </w:r>
      </w:hyperlink>
      <w:r w:rsidRPr="00142347">
        <w:rPr>
          <w:rFonts w:ascii="Book Antiqua" w:hAnsi="Book Antiqua" w:cs="Times New Roman"/>
          <w:bCs/>
          <w:color w:val="000000" w:themeColor="text1"/>
          <w:szCs w:val="24"/>
          <w:lang w:eastAsia="zh-CN"/>
        </w:rPr>
        <w:t>]</w:t>
      </w:r>
    </w:p>
    <w:p w14:paraId="315BDC57" w14:textId="7D07D7DC"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Nabuurs-Franssen</w:t>
      </w:r>
      <w:proofErr w:type="spellEnd"/>
      <w:r w:rsidRPr="00142347">
        <w:rPr>
          <w:rFonts w:ascii="Book Antiqua" w:hAnsi="Book Antiqua" w:cs="Times New Roman"/>
          <w:b/>
          <w:bCs/>
          <w:color w:val="000000" w:themeColor="text1"/>
          <w:szCs w:val="24"/>
          <w:lang w:eastAsia="zh-CN"/>
        </w:rPr>
        <w:t xml:space="preserve"> MH</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Houben</w:t>
      </w:r>
      <w:proofErr w:type="spellEnd"/>
      <w:r w:rsidRPr="00142347">
        <w:rPr>
          <w:rFonts w:ascii="Book Antiqua" w:hAnsi="Book Antiqua" w:cs="Times New Roman"/>
          <w:bCs/>
          <w:color w:val="000000" w:themeColor="text1"/>
          <w:szCs w:val="24"/>
          <w:lang w:eastAsia="zh-CN"/>
        </w:rPr>
        <w:t xml:space="preserve"> AJ, Tooke JE, </w:t>
      </w:r>
      <w:proofErr w:type="spellStart"/>
      <w:r w:rsidRPr="00142347">
        <w:rPr>
          <w:rFonts w:ascii="Book Antiqua" w:hAnsi="Book Antiqua" w:cs="Times New Roman"/>
          <w:bCs/>
          <w:color w:val="000000" w:themeColor="text1"/>
          <w:szCs w:val="24"/>
          <w:lang w:eastAsia="zh-CN"/>
        </w:rPr>
        <w:t>Schaper</w:t>
      </w:r>
      <w:proofErr w:type="spellEnd"/>
      <w:r w:rsidRPr="00142347">
        <w:rPr>
          <w:rFonts w:ascii="Book Antiqua" w:hAnsi="Book Antiqua" w:cs="Times New Roman"/>
          <w:bCs/>
          <w:color w:val="000000" w:themeColor="text1"/>
          <w:szCs w:val="24"/>
          <w:lang w:eastAsia="zh-CN"/>
        </w:rPr>
        <w:t xml:space="preserve"> NC. The effect of polyneuropathy on foot microcirculation in Type II diabetes. </w:t>
      </w:r>
      <w:proofErr w:type="spellStart"/>
      <w:r w:rsidRPr="00142347">
        <w:rPr>
          <w:rFonts w:ascii="Book Antiqua" w:hAnsi="Book Antiqua" w:cs="Times New Roman"/>
          <w:bCs/>
          <w:i/>
          <w:iCs/>
          <w:color w:val="000000" w:themeColor="text1"/>
          <w:szCs w:val="24"/>
          <w:lang w:eastAsia="zh-CN"/>
        </w:rPr>
        <w:t>Diabetologia</w:t>
      </w:r>
      <w:proofErr w:type="spellEnd"/>
      <w:r w:rsidRPr="00142347">
        <w:rPr>
          <w:rFonts w:ascii="Book Antiqua" w:hAnsi="Book Antiqua" w:cs="Times New Roman"/>
          <w:bCs/>
          <w:color w:val="000000" w:themeColor="text1"/>
          <w:szCs w:val="24"/>
          <w:lang w:eastAsia="zh-CN"/>
        </w:rPr>
        <w:t> 2002; </w:t>
      </w:r>
      <w:r w:rsidRPr="00142347">
        <w:rPr>
          <w:rFonts w:ascii="Book Antiqua" w:hAnsi="Book Antiqua" w:cs="Times New Roman"/>
          <w:b/>
          <w:bCs/>
          <w:color w:val="000000" w:themeColor="text1"/>
          <w:szCs w:val="24"/>
          <w:lang w:eastAsia="zh-CN"/>
        </w:rPr>
        <w:t>45</w:t>
      </w:r>
      <w:r w:rsidRPr="00142347">
        <w:rPr>
          <w:rFonts w:ascii="Book Antiqua" w:hAnsi="Book Antiqua" w:cs="Times New Roman"/>
          <w:bCs/>
          <w:color w:val="000000" w:themeColor="text1"/>
          <w:szCs w:val="24"/>
          <w:lang w:eastAsia="zh-CN"/>
        </w:rPr>
        <w:t>: 1164-1171 [PMID: 12189447 DOI: 10.1007/s00125-002-0872-z]</w:t>
      </w:r>
    </w:p>
    <w:p w14:paraId="2C20B12D" w14:textId="694C0922" w:rsid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England JD</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Gronseth</w:t>
      </w:r>
      <w:proofErr w:type="spellEnd"/>
      <w:r w:rsidRPr="00142347">
        <w:rPr>
          <w:rFonts w:ascii="Book Antiqua" w:hAnsi="Book Antiqua" w:cs="Times New Roman"/>
          <w:bCs/>
          <w:color w:val="000000" w:themeColor="text1"/>
          <w:szCs w:val="24"/>
          <w:lang w:eastAsia="zh-CN"/>
        </w:rPr>
        <w:t xml:space="preserve"> GS, Franklin G, Miller RG, Asbury AK, Carter GT, Cohen JA, Fisher MA, Howard JF, Kinsella LJ, </w:t>
      </w:r>
      <w:proofErr w:type="spellStart"/>
      <w:r w:rsidRPr="00142347">
        <w:rPr>
          <w:rFonts w:ascii="Book Antiqua" w:hAnsi="Book Antiqua" w:cs="Times New Roman"/>
          <w:bCs/>
          <w:color w:val="000000" w:themeColor="text1"/>
          <w:szCs w:val="24"/>
          <w:lang w:eastAsia="zh-CN"/>
        </w:rPr>
        <w:t>Latov</w:t>
      </w:r>
      <w:proofErr w:type="spellEnd"/>
      <w:r w:rsidRPr="00142347">
        <w:rPr>
          <w:rFonts w:ascii="Book Antiqua" w:hAnsi="Book Antiqua" w:cs="Times New Roman"/>
          <w:bCs/>
          <w:color w:val="000000" w:themeColor="text1"/>
          <w:szCs w:val="24"/>
          <w:lang w:eastAsia="zh-CN"/>
        </w:rPr>
        <w:t xml:space="preserve"> N, Lewis RA, Low PA, Sumner AJ. Distal symmetrical polyneuropathy: a definition for clinical research. A report of the American Academy of Neurology, the American Association of </w:t>
      </w:r>
      <w:proofErr w:type="spellStart"/>
      <w:r w:rsidRPr="00142347">
        <w:rPr>
          <w:rFonts w:ascii="Book Antiqua" w:hAnsi="Book Antiqua" w:cs="Times New Roman"/>
          <w:bCs/>
          <w:color w:val="000000" w:themeColor="text1"/>
          <w:szCs w:val="24"/>
          <w:lang w:eastAsia="zh-CN"/>
        </w:rPr>
        <w:t>Electrodiagnostic</w:t>
      </w:r>
      <w:proofErr w:type="spellEnd"/>
      <w:r w:rsidRPr="00142347">
        <w:rPr>
          <w:rFonts w:ascii="Book Antiqua" w:hAnsi="Book Antiqua" w:cs="Times New Roman"/>
          <w:bCs/>
          <w:color w:val="000000" w:themeColor="text1"/>
          <w:szCs w:val="24"/>
          <w:lang w:eastAsia="zh-CN"/>
        </w:rPr>
        <w:t xml:space="preserve"> Medicine, and the American Academy of Physical Medicine and Rehabilitation. </w:t>
      </w:r>
      <w:r w:rsidRPr="00142347">
        <w:rPr>
          <w:rFonts w:ascii="Book Antiqua" w:hAnsi="Book Antiqua" w:cs="Times New Roman"/>
          <w:bCs/>
          <w:i/>
          <w:iCs/>
          <w:color w:val="000000" w:themeColor="text1"/>
          <w:szCs w:val="24"/>
          <w:lang w:eastAsia="zh-CN"/>
        </w:rPr>
        <w:t xml:space="preserve">Arch Phys Med </w:t>
      </w:r>
      <w:proofErr w:type="spellStart"/>
      <w:r w:rsidRPr="00142347">
        <w:rPr>
          <w:rFonts w:ascii="Book Antiqua" w:hAnsi="Book Antiqua" w:cs="Times New Roman"/>
          <w:bCs/>
          <w:i/>
          <w:iCs/>
          <w:color w:val="000000" w:themeColor="text1"/>
          <w:szCs w:val="24"/>
          <w:lang w:eastAsia="zh-CN"/>
        </w:rPr>
        <w:t>Rehabil</w:t>
      </w:r>
      <w:proofErr w:type="spellEnd"/>
      <w:r w:rsidRPr="00142347">
        <w:rPr>
          <w:rFonts w:ascii="Book Antiqua" w:hAnsi="Book Antiqua" w:cs="Times New Roman"/>
          <w:bCs/>
          <w:color w:val="000000" w:themeColor="text1"/>
          <w:szCs w:val="24"/>
          <w:lang w:eastAsia="zh-CN"/>
        </w:rPr>
        <w:t> 2005; </w:t>
      </w:r>
      <w:r w:rsidRPr="00142347">
        <w:rPr>
          <w:rFonts w:ascii="Book Antiqua" w:hAnsi="Book Antiqua" w:cs="Times New Roman"/>
          <w:b/>
          <w:bCs/>
          <w:color w:val="000000" w:themeColor="text1"/>
          <w:szCs w:val="24"/>
          <w:lang w:eastAsia="zh-CN"/>
        </w:rPr>
        <w:t>86</w:t>
      </w:r>
      <w:r w:rsidRPr="00142347">
        <w:rPr>
          <w:rFonts w:ascii="Book Antiqua" w:hAnsi="Book Antiqua" w:cs="Times New Roman"/>
          <w:bCs/>
          <w:color w:val="000000" w:themeColor="text1"/>
          <w:szCs w:val="24"/>
          <w:lang w:eastAsia="zh-CN"/>
        </w:rPr>
        <w:t>: 167-174 [PMID: 15641009</w:t>
      </w:r>
      <w:r w:rsidR="00671D98">
        <w:rPr>
          <w:rFonts w:ascii="Book Antiqua" w:hAnsi="Book Antiqua" w:cs="Times New Roman" w:hint="eastAsia"/>
          <w:bCs/>
          <w:color w:val="000000" w:themeColor="text1"/>
          <w:szCs w:val="24"/>
          <w:lang w:eastAsia="zh-CN"/>
        </w:rPr>
        <w:t xml:space="preserve"> DOI: </w:t>
      </w:r>
      <w:hyperlink r:id="rId24" w:tgtFrame="_blank" w:history="1">
        <w:r w:rsidR="00671D98" w:rsidRPr="00671D98">
          <w:rPr>
            <w:rFonts w:ascii="Book Antiqua" w:hAnsi="Book Antiqua" w:cs="Times New Roman"/>
            <w:bCs/>
            <w:color w:val="000000" w:themeColor="text1"/>
            <w:szCs w:val="24"/>
            <w:lang w:eastAsia="zh-CN"/>
          </w:rPr>
          <w:t>10.1016/j.apmr.2004.09.011</w:t>
        </w:r>
      </w:hyperlink>
      <w:r w:rsidRPr="00142347">
        <w:rPr>
          <w:rFonts w:ascii="Book Antiqua" w:hAnsi="Book Antiqua" w:cs="Times New Roman"/>
          <w:bCs/>
          <w:color w:val="000000" w:themeColor="text1"/>
          <w:szCs w:val="24"/>
          <w:lang w:eastAsia="zh-CN"/>
        </w:rPr>
        <w:t>]</w:t>
      </w:r>
    </w:p>
    <w:p w14:paraId="1C93D4E2" w14:textId="64DD2FB4" w:rsidR="00892575" w:rsidRDefault="00892575"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892575">
        <w:rPr>
          <w:rFonts w:ascii="Book Antiqua" w:hAnsi="Book Antiqua" w:cs="Times New Roman"/>
          <w:b/>
          <w:bCs/>
          <w:color w:val="000000" w:themeColor="text1"/>
          <w:szCs w:val="24"/>
          <w:lang w:eastAsia="zh-CN"/>
        </w:rPr>
        <w:t>Didangelos</w:t>
      </w:r>
      <w:proofErr w:type="spellEnd"/>
      <w:r w:rsidRPr="00892575">
        <w:rPr>
          <w:rFonts w:ascii="Book Antiqua" w:hAnsi="Book Antiqua" w:cs="Times New Roman"/>
          <w:b/>
          <w:bCs/>
          <w:color w:val="000000" w:themeColor="text1"/>
          <w:szCs w:val="24"/>
          <w:lang w:eastAsia="zh-CN"/>
        </w:rPr>
        <w:t xml:space="preserve"> T</w:t>
      </w:r>
      <w:r w:rsidRPr="00892575">
        <w:rPr>
          <w:rFonts w:ascii="Book Antiqua" w:hAnsi="Book Antiqua" w:cs="Times New Roman"/>
          <w:bCs/>
          <w:color w:val="000000" w:themeColor="text1"/>
          <w:szCs w:val="24"/>
          <w:lang w:eastAsia="zh-CN"/>
        </w:rPr>
        <w:t xml:space="preserve">, </w:t>
      </w:r>
      <w:proofErr w:type="spellStart"/>
      <w:r w:rsidRPr="00892575">
        <w:rPr>
          <w:rFonts w:ascii="Book Antiqua" w:hAnsi="Book Antiqua" w:cs="Times New Roman"/>
          <w:bCs/>
          <w:color w:val="000000" w:themeColor="text1"/>
          <w:szCs w:val="24"/>
          <w:lang w:eastAsia="zh-CN"/>
        </w:rPr>
        <w:t>Doupis</w:t>
      </w:r>
      <w:proofErr w:type="spellEnd"/>
      <w:r w:rsidRPr="00892575">
        <w:rPr>
          <w:rFonts w:ascii="Book Antiqua" w:hAnsi="Book Antiqua" w:cs="Times New Roman"/>
          <w:bCs/>
          <w:color w:val="000000" w:themeColor="text1"/>
          <w:szCs w:val="24"/>
          <w:lang w:eastAsia="zh-CN"/>
        </w:rPr>
        <w:t xml:space="preserve"> J, </w:t>
      </w:r>
      <w:proofErr w:type="spellStart"/>
      <w:r w:rsidRPr="00892575">
        <w:rPr>
          <w:rFonts w:ascii="Book Antiqua" w:hAnsi="Book Antiqua" w:cs="Times New Roman"/>
          <w:bCs/>
          <w:color w:val="000000" w:themeColor="text1"/>
          <w:szCs w:val="24"/>
          <w:lang w:eastAsia="zh-CN"/>
        </w:rPr>
        <w:t>Veves</w:t>
      </w:r>
      <w:proofErr w:type="spellEnd"/>
      <w:r w:rsidRPr="00892575">
        <w:rPr>
          <w:rFonts w:ascii="Book Antiqua" w:hAnsi="Book Antiqua" w:cs="Times New Roman"/>
          <w:bCs/>
          <w:color w:val="000000" w:themeColor="text1"/>
          <w:szCs w:val="24"/>
          <w:lang w:eastAsia="zh-CN"/>
        </w:rPr>
        <w:t xml:space="preserve"> A. Painful diabetic neuropathy: clinical aspects. </w:t>
      </w:r>
      <w:proofErr w:type="spellStart"/>
      <w:r w:rsidRPr="00892575">
        <w:rPr>
          <w:rFonts w:ascii="Book Antiqua" w:hAnsi="Book Antiqua" w:cs="Times New Roman"/>
          <w:bCs/>
          <w:i/>
          <w:iCs/>
          <w:color w:val="000000" w:themeColor="text1"/>
          <w:szCs w:val="24"/>
          <w:lang w:eastAsia="zh-CN"/>
        </w:rPr>
        <w:t>Handb</w:t>
      </w:r>
      <w:proofErr w:type="spellEnd"/>
      <w:r w:rsidRPr="00892575">
        <w:rPr>
          <w:rFonts w:ascii="Book Antiqua" w:hAnsi="Book Antiqua" w:cs="Times New Roman"/>
          <w:bCs/>
          <w:i/>
          <w:iCs/>
          <w:color w:val="000000" w:themeColor="text1"/>
          <w:szCs w:val="24"/>
          <w:lang w:eastAsia="zh-CN"/>
        </w:rPr>
        <w:t xml:space="preserve"> </w:t>
      </w:r>
      <w:proofErr w:type="spellStart"/>
      <w:r w:rsidRPr="00892575">
        <w:rPr>
          <w:rFonts w:ascii="Book Antiqua" w:hAnsi="Book Antiqua" w:cs="Times New Roman"/>
          <w:bCs/>
          <w:i/>
          <w:iCs/>
          <w:color w:val="000000" w:themeColor="text1"/>
          <w:szCs w:val="24"/>
          <w:lang w:eastAsia="zh-CN"/>
        </w:rPr>
        <w:t>Clin</w:t>
      </w:r>
      <w:proofErr w:type="spellEnd"/>
      <w:r w:rsidRPr="00892575">
        <w:rPr>
          <w:rFonts w:ascii="Book Antiqua" w:hAnsi="Book Antiqua" w:cs="Times New Roman"/>
          <w:bCs/>
          <w:i/>
          <w:iCs/>
          <w:color w:val="000000" w:themeColor="text1"/>
          <w:szCs w:val="24"/>
          <w:lang w:eastAsia="zh-CN"/>
        </w:rPr>
        <w:t xml:space="preserve"> </w:t>
      </w:r>
      <w:proofErr w:type="spellStart"/>
      <w:r w:rsidRPr="00892575">
        <w:rPr>
          <w:rFonts w:ascii="Book Antiqua" w:hAnsi="Book Antiqua" w:cs="Times New Roman"/>
          <w:bCs/>
          <w:i/>
          <w:iCs/>
          <w:color w:val="000000" w:themeColor="text1"/>
          <w:szCs w:val="24"/>
          <w:lang w:eastAsia="zh-CN"/>
        </w:rPr>
        <w:t>Neurol</w:t>
      </w:r>
      <w:proofErr w:type="spellEnd"/>
      <w:r w:rsidRPr="00892575">
        <w:rPr>
          <w:rFonts w:ascii="Book Antiqua" w:hAnsi="Book Antiqua" w:cs="Times New Roman"/>
          <w:bCs/>
          <w:color w:val="000000" w:themeColor="text1"/>
          <w:szCs w:val="24"/>
          <w:lang w:eastAsia="zh-CN"/>
        </w:rPr>
        <w:t> 2014; </w:t>
      </w:r>
      <w:r w:rsidRPr="00892575">
        <w:rPr>
          <w:rFonts w:ascii="Book Antiqua" w:hAnsi="Book Antiqua" w:cs="Times New Roman"/>
          <w:b/>
          <w:bCs/>
          <w:color w:val="000000" w:themeColor="text1"/>
          <w:szCs w:val="24"/>
          <w:lang w:eastAsia="zh-CN"/>
        </w:rPr>
        <w:t>126</w:t>
      </w:r>
      <w:r w:rsidRPr="00892575">
        <w:rPr>
          <w:rFonts w:ascii="Book Antiqua" w:hAnsi="Book Antiqua" w:cs="Times New Roman"/>
          <w:bCs/>
          <w:color w:val="000000" w:themeColor="text1"/>
          <w:szCs w:val="24"/>
          <w:lang w:eastAsia="zh-CN"/>
        </w:rPr>
        <w:t>: 53-61 [PMID: 25410214 DOI: 10.1016/B978-0-444-53480-4.00005-9]</w:t>
      </w:r>
    </w:p>
    <w:p w14:paraId="2DAD7B8E" w14:textId="17A95A53"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Ziegler D</w:t>
      </w:r>
      <w:r w:rsidRPr="00142347">
        <w:rPr>
          <w:rFonts w:ascii="Book Antiqua" w:hAnsi="Book Antiqua" w:cs="Times New Roman"/>
          <w:bCs/>
          <w:color w:val="000000" w:themeColor="text1"/>
          <w:szCs w:val="24"/>
          <w:lang w:eastAsia="zh-CN"/>
        </w:rPr>
        <w:t xml:space="preserve">, Mayer P, </w:t>
      </w:r>
      <w:proofErr w:type="spellStart"/>
      <w:r w:rsidRPr="00142347">
        <w:rPr>
          <w:rFonts w:ascii="Book Antiqua" w:hAnsi="Book Antiqua" w:cs="Times New Roman"/>
          <w:bCs/>
          <w:color w:val="000000" w:themeColor="text1"/>
          <w:szCs w:val="24"/>
          <w:lang w:eastAsia="zh-CN"/>
        </w:rPr>
        <w:t>Gries</w:t>
      </w:r>
      <w:proofErr w:type="spellEnd"/>
      <w:r w:rsidRPr="00142347">
        <w:rPr>
          <w:rFonts w:ascii="Book Antiqua" w:hAnsi="Book Antiqua" w:cs="Times New Roman"/>
          <w:bCs/>
          <w:color w:val="000000" w:themeColor="text1"/>
          <w:szCs w:val="24"/>
          <w:lang w:eastAsia="zh-CN"/>
        </w:rPr>
        <w:t xml:space="preserve"> FA. Evaluation of thermal, pain, and vibration sensation thresholds in newly diagnosed type 1 diabetic patients. </w:t>
      </w:r>
      <w:r w:rsidRPr="00142347">
        <w:rPr>
          <w:rFonts w:ascii="Book Antiqua" w:hAnsi="Book Antiqua" w:cs="Times New Roman"/>
          <w:bCs/>
          <w:i/>
          <w:iCs/>
          <w:color w:val="000000" w:themeColor="text1"/>
          <w:szCs w:val="24"/>
          <w:lang w:eastAsia="zh-CN"/>
        </w:rPr>
        <w:t xml:space="preserve">J </w:t>
      </w:r>
      <w:proofErr w:type="spellStart"/>
      <w:r w:rsidRPr="00142347">
        <w:rPr>
          <w:rFonts w:ascii="Book Antiqua" w:hAnsi="Book Antiqua" w:cs="Times New Roman"/>
          <w:bCs/>
          <w:i/>
          <w:iCs/>
          <w:color w:val="000000" w:themeColor="text1"/>
          <w:szCs w:val="24"/>
          <w:lang w:eastAsia="zh-CN"/>
        </w:rPr>
        <w:t>Neurol</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Neurosurg</w:t>
      </w:r>
      <w:proofErr w:type="spellEnd"/>
      <w:r w:rsidRPr="00142347">
        <w:rPr>
          <w:rFonts w:ascii="Book Antiqua" w:hAnsi="Book Antiqua" w:cs="Times New Roman"/>
          <w:bCs/>
          <w:i/>
          <w:iCs/>
          <w:color w:val="000000" w:themeColor="text1"/>
          <w:szCs w:val="24"/>
          <w:lang w:eastAsia="zh-CN"/>
        </w:rPr>
        <w:t xml:space="preserve"> Psychiatry</w:t>
      </w:r>
      <w:r w:rsidRPr="00142347">
        <w:rPr>
          <w:rFonts w:ascii="Book Antiqua" w:hAnsi="Book Antiqua" w:cs="Times New Roman"/>
          <w:bCs/>
          <w:color w:val="000000" w:themeColor="text1"/>
          <w:szCs w:val="24"/>
          <w:lang w:eastAsia="zh-CN"/>
        </w:rPr>
        <w:t> 1988; </w:t>
      </w:r>
      <w:r w:rsidRPr="00142347">
        <w:rPr>
          <w:rFonts w:ascii="Book Antiqua" w:hAnsi="Book Antiqua" w:cs="Times New Roman"/>
          <w:b/>
          <w:bCs/>
          <w:color w:val="000000" w:themeColor="text1"/>
          <w:szCs w:val="24"/>
          <w:lang w:eastAsia="zh-CN"/>
        </w:rPr>
        <w:t>51</w:t>
      </w:r>
      <w:r w:rsidRPr="00142347">
        <w:rPr>
          <w:rFonts w:ascii="Book Antiqua" w:hAnsi="Book Antiqua" w:cs="Times New Roman"/>
          <w:bCs/>
          <w:color w:val="000000" w:themeColor="text1"/>
          <w:szCs w:val="24"/>
          <w:lang w:eastAsia="zh-CN"/>
        </w:rPr>
        <w:t>: 1420-1424 [PMID: 3236020</w:t>
      </w:r>
      <w:r w:rsidR="00671D98">
        <w:rPr>
          <w:rFonts w:ascii="Book Antiqua" w:hAnsi="Book Antiqua" w:cs="Times New Roman" w:hint="eastAsia"/>
          <w:bCs/>
          <w:color w:val="000000" w:themeColor="text1"/>
          <w:szCs w:val="24"/>
          <w:lang w:eastAsia="zh-CN"/>
        </w:rPr>
        <w:t xml:space="preserve"> DOI: </w:t>
      </w:r>
      <w:hyperlink r:id="rId25" w:tgtFrame="_blank" w:history="1">
        <w:r w:rsidR="00671D98" w:rsidRPr="00671D98">
          <w:rPr>
            <w:rFonts w:ascii="Book Antiqua" w:hAnsi="Book Antiqua" w:cs="Times New Roman"/>
            <w:bCs/>
            <w:color w:val="000000" w:themeColor="text1"/>
            <w:szCs w:val="24"/>
            <w:lang w:eastAsia="zh-CN"/>
          </w:rPr>
          <w:t>10.1136/jnnp.51.11.1420</w:t>
        </w:r>
      </w:hyperlink>
      <w:r w:rsidRPr="00142347">
        <w:rPr>
          <w:rFonts w:ascii="Book Antiqua" w:hAnsi="Book Antiqua" w:cs="Times New Roman"/>
          <w:bCs/>
          <w:color w:val="000000" w:themeColor="text1"/>
          <w:szCs w:val="24"/>
          <w:lang w:eastAsia="zh-CN"/>
        </w:rPr>
        <w:t>]</w:t>
      </w:r>
    </w:p>
    <w:p w14:paraId="7369C6FB" w14:textId="50645716"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Dyck</w:t>
      </w:r>
      <w:proofErr w:type="spellEnd"/>
      <w:r w:rsidRPr="00142347">
        <w:rPr>
          <w:rFonts w:ascii="Book Antiqua" w:hAnsi="Book Antiqua" w:cs="Times New Roman"/>
          <w:b/>
          <w:bCs/>
          <w:color w:val="000000" w:themeColor="text1"/>
          <w:szCs w:val="24"/>
          <w:lang w:eastAsia="zh-CN"/>
        </w:rPr>
        <w:t xml:space="preserve"> PJ</w:t>
      </w:r>
      <w:r w:rsidRPr="00142347">
        <w:rPr>
          <w:rFonts w:ascii="Book Antiqua" w:hAnsi="Book Antiqua" w:cs="Times New Roman"/>
          <w:bCs/>
          <w:color w:val="000000" w:themeColor="text1"/>
          <w:szCs w:val="24"/>
          <w:lang w:eastAsia="zh-CN"/>
        </w:rPr>
        <w:t>. Detection, characterization, and staging of polyneuropathy: assessed in diabetics. </w:t>
      </w:r>
      <w:r w:rsidRPr="00142347">
        <w:rPr>
          <w:rFonts w:ascii="Book Antiqua" w:hAnsi="Book Antiqua" w:cs="Times New Roman"/>
          <w:bCs/>
          <w:i/>
          <w:iCs/>
          <w:color w:val="000000" w:themeColor="text1"/>
          <w:szCs w:val="24"/>
          <w:lang w:eastAsia="zh-CN"/>
        </w:rPr>
        <w:t>Muscle Nerve</w:t>
      </w:r>
      <w:r w:rsidRPr="00142347">
        <w:rPr>
          <w:rFonts w:ascii="Book Antiqua" w:hAnsi="Book Antiqua" w:cs="Times New Roman"/>
          <w:bCs/>
          <w:color w:val="000000" w:themeColor="text1"/>
          <w:szCs w:val="24"/>
          <w:lang w:eastAsia="zh-CN"/>
        </w:rPr>
        <w:t> 1988; </w:t>
      </w:r>
      <w:r w:rsidRPr="00142347">
        <w:rPr>
          <w:rFonts w:ascii="Book Antiqua" w:hAnsi="Book Antiqua" w:cs="Times New Roman"/>
          <w:b/>
          <w:bCs/>
          <w:color w:val="000000" w:themeColor="text1"/>
          <w:szCs w:val="24"/>
          <w:lang w:eastAsia="zh-CN"/>
        </w:rPr>
        <w:t>11</w:t>
      </w:r>
      <w:r w:rsidRPr="00142347">
        <w:rPr>
          <w:rFonts w:ascii="Book Antiqua" w:hAnsi="Book Antiqua" w:cs="Times New Roman"/>
          <w:bCs/>
          <w:color w:val="000000" w:themeColor="text1"/>
          <w:szCs w:val="24"/>
          <w:lang w:eastAsia="zh-CN"/>
        </w:rPr>
        <w:t>: 21-32 [PMID: 3277049 DOI: 10.1002/mus.880110106]</w:t>
      </w:r>
    </w:p>
    <w:p w14:paraId="3C038791" w14:textId="3FB9727F"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Dyck</w:t>
      </w:r>
      <w:proofErr w:type="spellEnd"/>
      <w:r w:rsidRPr="00142347">
        <w:rPr>
          <w:rFonts w:ascii="Book Antiqua" w:hAnsi="Book Antiqua" w:cs="Times New Roman"/>
          <w:b/>
          <w:bCs/>
          <w:color w:val="000000" w:themeColor="text1"/>
          <w:szCs w:val="24"/>
          <w:lang w:eastAsia="zh-CN"/>
        </w:rPr>
        <w:t xml:space="preserve"> PJ</w:t>
      </w:r>
      <w:r w:rsidRPr="00142347">
        <w:rPr>
          <w:rFonts w:ascii="Book Antiqua" w:hAnsi="Book Antiqua" w:cs="Times New Roman"/>
          <w:bCs/>
          <w:color w:val="000000" w:themeColor="text1"/>
          <w:szCs w:val="24"/>
          <w:lang w:eastAsia="zh-CN"/>
        </w:rPr>
        <w:t xml:space="preserve">, Sherman WR, </w:t>
      </w:r>
      <w:proofErr w:type="spellStart"/>
      <w:r w:rsidRPr="00142347">
        <w:rPr>
          <w:rFonts w:ascii="Book Antiqua" w:hAnsi="Book Antiqua" w:cs="Times New Roman"/>
          <w:bCs/>
          <w:color w:val="000000" w:themeColor="text1"/>
          <w:szCs w:val="24"/>
          <w:lang w:eastAsia="zh-CN"/>
        </w:rPr>
        <w:t>Hallcher</w:t>
      </w:r>
      <w:proofErr w:type="spellEnd"/>
      <w:r w:rsidRPr="00142347">
        <w:rPr>
          <w:rFonts w:ascii="Book Antiqua" w:hAnsi="Book Antiqua" w:cs="Times New Roman"/>
          <w:bCs/>
          <w:color w:val="000000" w:themeColor="text1"/>
          <w:szCs w:val="24"/>
          <w:lang w:eastAsia="zh-CN"/>
        </w:rPr>
        <w:t xml:space="preserve"> LM, Service FJ, O'Brien PC, </w:t>
      </w:r>
      <w:proofErr w:type="spellStart"/>
      <w:r w:rsidRPr="00142347">
        <w:rPr>
          <w:rFonts w:ascii="Book Antiqua" w:hAnsi="Book Antiqua" w:cs="Times New Roman"/>
          <w:bCs/>
          <w:color w:val="000000" w:themeColor="text1"/>
          <w:szCs w:val="24"/>
          <w:lang w:eastAsia="zh-CN"/>
        </w:rPr>
        <w:t>Grina</w:t>
      </w:r>
      <w:proofErr w:type="spellEnd"/>
      <w:r w:rsidRPr="00142347">
        <w:rPr>
          <w:rFonts w:ascii="Book Antiqua" w:hAnsi="Book Antiqua" w:cs="Times New Roman"/>
          <w:bCs/>
          <w:color w:val="000000" w:themeColor="text1"/>
          <w:szCs w:val="24"/>
          <w:lang w:eastAsia="zh-CN"/>
        </w:rPr>
        <w:t xml:space="preserve"> LA, Palumbo PJ, Swanson CJ. Human diabetic </w:t>
      </w:r>
      <w:proofErr w:type="spellStart"/>
      <w:r w:rsidRPr="00142347">
        <w:rPr>
          <w:rFonts w:ascii="Book Antiqua" w:hAnsi="Book Antiqua" w:cs="Times New Roman"/>
          <w:bCs/>
          <w:color w:val="000000" w:themeColor="text1"/>
          <w:szCs w:val="24"/>
          <w:lang w:eastAsia="zh-CN"/>
        </w:rPr>
        <w:t>endoneurial</w:t>
      </w:r>
      <w:proofErr w:type="spellEnd"/>
      <w:r w:rsidRPr="00142347">
        <w:rPr>
          <w:rFonts w:ascii="Book Antiqua" w:hAnsi="Book Antiqua" w:cs="Times New Roman"/>
          <w:bCs/>
          <w:color w:val="000000" w:themeColor="text1"/>
          <w:szCs w:val="24"/>
          <w:lang w:eastAsia="zh-CN"/>
        </w:rPr>
        <w:t xml:space="preserve"> sorbitol, fructose, and </w:t>
      </w:r>
      <w:proofErr w:type="spellStart"/>
      <w:r w:rsidRPr="00142347">
        <w:rPr>
          <w:rFonts w:ascii="Book Antiqua" w:hAnsi="Book Antiqua" w:cs="Times New Roman"/>
          <w:bCs/>
          <w:color w:val="000000" w:themeColor="text1"/>
          <w:szCs w:val="24"/>
          <w:lang w:eastAsia="zh-CN"/>
        </w:rPr>
        <w:t>myo</w:t>
      </w:r>
      <w:proofErr w:type="spellEnd"/>
      <w:r w:rsidRPr="00142347">
        <w:rPr>
          <w:rFonts w:ascii="Book Antiqua" w:hAnsi="Book Antiqua" w:cs="Times New Roman"/>
          <w:bCs/>
          <w:color w:val="000000" w:themeColor="text1"/>
          <w:szCs w:val="24"/>
          <w:lang w:eastAsia="zh-CN"/>
        </w:rPr>
        <w:t>-inositol related to sural nerve morphometry. </w:t>
      </w:r>
      <w:r w:rsidRPr="00142347">
        <w:rPr>
          <w:rFonts w:ascii="Book Antiqua" w:hAnsi="Book Antiqua" w:cs="Times New Roman"/>
          <w:bCs/>
          <w:i/>
          <w:iCs/>
          <w:color w:val="000000" w:themeColor="text1"/>
          <w:szCs w:val="24"/>
          <w:lang w:eastAsia="zh-CN"/>
        </w:rPr>
        <w:t xml:space="preserve">Ann </w:t>
      </w:r>
      <w:proofErr w:type="spellStart"/>
      <w:r w:rsidRPr="00142347">
        <w:rPr>
          <w:rFonts w:ascii="Book Antiqua" w:hAnsi="Book Antiqua" w:cs="Times New Roman"/>
          <w:bCs/>
          <w:i/>
          <w:iCs/>
          <w:color w:val="000000" w:themeColor="text1"/>
          <w:szCs w:val="24"/>
          <w:lang w:eastAsia="zh-CN"/>
        </w:rPr>
        <w:t>Neurol</w:t>
      </w:r>
      <w:proofErr w:type="spellEnd"/>
      <w:r w:rsidRPr="00142347">
        <w:rPr>
          <w:rFonts w:ascii="Book Antiqua" w:hAnsi="Book Antiqua" w:cs="Times New Roman"/>
          <w:bCs/>
          <w:color w:val="000000" w:themeColor="text1"/>
          <w:szCs w:val="24"/>
          <w:lang w:eastAsia="zh-CN"/>
        </w:rPr>
        <w:t> 1980; </w:t>
      </w:r>
      <w:r w:rsidRPr="00142347">
        <w:rPr>
          <w:rFonts w:ascii="Book Antiqua" w:hAnsi="Book Antiqua" w:cs="Times New Roman"/>
          <w:b/>
          <w:bCs/>
          <w:color w:val="000000" w:themeColor="text1"/>
          <w:szCs w:val="24"/>
          <w:lang w:eastAsia="zh-CN"/>
        </w:rPr>
        <w:t>8</w:t>
      </w:r>
      <w:r w:rsidRPr="00142347">
        <w:rPr>
          <w:rFonts w:ascii="Book Antiqua" w:hAnsi="Book Antiqua" w:cs="Times New Roman"/>
          <w:bCs/>
          <w:color w:val="000000" w:themeColor="text1"/>
          <w:szCs w:val="24"/>
          <w:lang w:eastAsia="zh-CN"/>
        </w:rPr>
        <w:t>: 590-596 [PMID: 7212646 DOI: 10.1002/ana.410080608]</w:t>
      </w:r>
    </w:p>
    <w:p w14:paraId="6E748D3B" w14:textId="047438C1"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lastRenderedPageBreak/>
        <w:t>Dyck</w:t>
      </w:r>
      <w:proofErr w:type="spellEnd"/>
      <w:r w:rsidRPr="00142347">
        <w:rPr>
          <w:rFonts w:ascii="Book Antiqua" w:hAnsi="Book Antiqua" w:cs="Times New Roman"/>
          <w:b/>
          <w:bCs/>
          <w:color w:val="000000" w:themeColor="text1"/>
          <w:szCs w:val="24"/>
          <w:lang w:eastAsia="zh-CN"/>
        </w:rPr>
        <w:t xml:space="preserve"> PJ</w:t>
      </w:r>
      <w:r w:rsidRPr="00142347">
        <w:rPr>
          <w:rFonts w:ascii="Book Antiqua" w:hAnsi="Book Antiqua" w:cs="Times New Roman"/>
          <w:bCs/>
          <w:color w:val="000000" w:themeColor="text1"/>
          <w:szCs w:val="24"/>
          <w:lang w:eastAsia="zh-CN"/>
        </w:rPr>
        <w:t>, Karnes JL, Daube J, O'Brien P, Service FJ. Clinical and neuropathological criteria for the diagnosis and staging of diabetic polyneuropathy. </w:t>
      </w:r>
      <w:r w:rsidRPr="00142347">
        <w:rPr>
          <w:rFonts w:ascii="Book Antiqua" w:hAnsi="Book Antiqua" w:cs="Times New Roman"/>
          <w:bCs/>
          <w:i/>
          <w:iCs/>
          <w:color w:val="000000" w:themeColor="text1"/>
          <w:szCs w:val="24"/>
          <w:lang w:eastAsia="zh-CN"/>
        </w:rPr>
        <w:t>Brain</w:t>
      </w:r>
      <w:r w:rsidRPr="00142347">
        <w:rPr>
          <w:rFonts w:ascii="Book Antiqua" w:hAnsi="Book Antiqua" w:cs="Times New Roman"/>
          <w:bCs/>
          <w:color w:val="000000" w:themeColor="text1"/>
          <w:szCs w:val="24"/>
          <w:lang w:eastAsia="zh-CN"/>
        </w:rPr>
        <w:t> 1985; </w:t>
      </w:r>
      <w:r w:rsidR="00671D98">
        <w:rPr>
          <w:rFonts w:ascii="Book Antiqua" w:hAnsi="Book Antiqua" w:cs="Times New Roman"/>
          <w:b/>
          <w:bCs/>
          <w:color w:val="000000" w:themeColor="text1"/>
          <w:szCs w:val="24"/>
          <w:lang w:eastAsia="zh-CN"/>
        </w:rPr>
        <w:t>10</w:t>
      </w:r>
      <w:r w:rsidR="00671D98">
        <w:rPr>
          <w:rFonts w:ascii="Book Antiqua" w:hAnsi="Book Antiqua" w:cs="Times New Roman" w:hint="eastAsia"/>
          <w:b/>
          <w:bCs/>
          <w:color w:val="000000" w:themeColor="text1"/>
          <w:szCs w:val="24"/>
          <w:lang w:eastAsia="zh-CN"/>
        </w:rPr>
        <w:t>8</w:t>
      </w:r>
      <w:r w:rsidRPr="00142347">
        <w:rPr>
          <w:rFonts w:ascii="Book Antiqua" w:hAnsi="Book Antiqua" w:cs="Times New Roman"/>
          <w:bCs/>
          <w:color w:val="000000" w:themeColor="text1"/>
          <w:szCs w:val="24"/>
          <w:lang w:eastAsia="zh-CN"/>
        </w:rPr>
        <w:t>: 861-880 [PMID: 4075076</w:t>
      </w:r>
      <w:r w:rsidR="00671D98">
        <w:rPr>
          <w:rFonts w:ascii="Book Antiqua" w:hAnsi="Book Antiqua" w:cs="Times New Roman" w:hint="eastAsia"/>
          <w:bCs/>
          <w:color w:val="000000" w:themeColor="text1"/>
          <w:szCs w:val="24"/>
          <w:lang w:eastAsia="zh-CN"/>
        </w:rPr>
        <w:t xml:space="preserve"> DOI: </w:t>
      </w:r>
      <w:hyperlink r:id="rId26" w:tgtFrame="_blank" w:history="1">
        <w:r w:rsidR="00671D98" w:rsidRPr="00671D98">
          <w:rPr>
            <w:rFonts w:ascii="Book Antiqua" w:hAnsi="Book Antiqua" w:cs="Times New Roman"/>
            <w:bCs/>
            <w:color w:val="000000" w:themeColor="text1"/>
            <w:szCs w:val="24"/>
            <w:lang w:eastAsia="zh-CN"/>
          </w:rPr>
          <w:t>10.1093/brain/108.4.861</w:t>
        </w:r>
      </w:hyperlink>
      <w:r w:rsidRPr="00142347">
        <w:rPr>
          <w:rFonts w:ascii="Book Antiqua" w:hAnsi="Book Antiqua" w:cs="Times New Roman"/>
          <w:bCs/>
          <w:color w:val="000000" w:themeColor="text1"/>
          <w:szCs w:val="24"/>
          <w:lang w:eastAsia="zh-CN"/>
        </w:rPr>
        <w:t>]</w:t>
      </w:r>
    </w:p>
    <w:p w14:paraId="085AFC2F" w14:textId="2C082FC6"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Dyck</w:t>
      </w:r>
      <w:proofErr w:type="spellEnd"/>
      <w:r w:rsidRPr="00142347">
        <w:rPr>
          <w:rFonts w:ascii="Book Antiqua" w:hAnsi="Book Antiqua" w:cs="Times New Roman"/>
          <w:b/>
          <w:bCs/>
          <w:color w:val="000000" w:themeColor="text1"/>
          <w:szCs w:val="24"/>
          <w:lang w:eastAsia="zh-CN"/>
        </w:rPr>
        <w:t xml:space="preserve"> PJ</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Kratz</w:t>
      </w:r>
      <w:proofErr w:type="spellEnd"/>
      <w:r w:rsidRPr="00142347">
        <w:rPr>
          <w:rFonts w:ascii="Book Antiqua" w:hAnsi="Book Antiqua" w:cs="Times New Roman"/>
          <w:bCs/>
          <w:color w:val="000000" w:themeColor="text1"/>
          <w:szCs w:val="24"/>
          <w:lang w:eastAsia="zh-CN"/>
        </w:rPr>
        <w:t xml:space="preserve"> KM, Lehman KA, Karnes JL, Melton LJ, O'Brien PC, </w:t>
      </w:r>
      <w:proofErr w:type="spellStart"/>
      <w:r w:rsidRPr="00142347">
        <w:rPr>
          <w:rFonts w:ascii="Book Antiqua" w:hAnsi="Book Antiqua" w:cs="Times New Roman"/>
          <w:bCs/>
          <w:color w:val="000000" w:themeColor="text1"/>
          <w:szCs w:val="24"/>
          <w:lang w:eastAsia="zh-CN"/>
        </w:rPr>
        <w:t>Litchy</w:t>
      </w:r>
      <w:proofErr w:type="spellEnd"/>
      <w:r w:rsidRPr="00142347">
        <w:rPr>
          <w:rFonts w:ascii="Book Antiqua" w:hAnsi="Book Antiqua" w:cs="Times New Roman"/>
          <w:bCs/>
          <w:color w:val="000000" w:themeColor="text1"/>
          <w:szCs w:val="24"/>
          <w:lang w:eastAsia="zh-CN"/>
        </w:rPr>
        <w:t xml:space="preserve"> WJ, </w:t>
      </w:r>
      <w:proofErr w:type="spellStart"/>
      <w:r w:rsidRPr="00142347">
        <w:rPr>
          <w:rFonts w:ascii="Book Antiqua" w:hAnsi="Book Antiqua" w:cs="Times New Roman"/>
          <w:bCs/>
          <w:color w:val="000000" w:themeColor="text1"/>
          <w:szCs w:val="24"/>
          <w:lang w:eastAsia="zh-CN"/>
        </w:rPr>
        <w:t>Windebank</w:t>
      </w:r>
      <w:proofErr w:type="spellEnd"/>
      <w:r w:rsidRPr="00142347">
        <w:rPr>
          <w:rFonts w:ascii="Book Antiqua" w:hAnsi="Book Antiqua" w:cs="Times New Roman"/>
          <w:bCs/>
          <w:color w:val="000000" w:themeColor="text1"/>
          <w:szCs w:val="24"/>
          <w:lang w:eastAsia="zh-CN"/>
        </w:rPr>
        <w:t xml:space="preserve"> AJ, Smith BE, Low PA. The Rochester Diabetic Neuropathy Study: design, criteria for types of neuropathy, selection bias, and reproducibility of neuropathic tests. </w:t>
      </w:r>
      <w:r w:rsidRPr="00142347">
        <w:rPr>
          <w:rFonts w:ascii="Book Antiqua" w:hAnsi="Book Antiqua" w:cs="Times New Roman"/>
          <w:bCs/>
          <w:i/>
          <w:iCs/>
          <w:color w:val="000000" w:themeColor="text1"/>
          <w:szCs w:val="24"/>
          <w:lang w:eastAsia="zh-CN"/>
        </w:rPr>
        <w:t>Neurology</w:t>
      </w:r>
      <w:r w:rsidRPr="00142347">
        <w:rPr>
          <w:rFonts w:ascii="Book Antiqua" w:hAnsi="Book Antiqua" w:cs="Times New Roman"/>
          <w:bCs/>
          <w:color w:val="000000" w:themeColor="text1"/>
          <w:szCs w:val="24"/>
          <w:lang w:eastAsia="zh-CN"/>
        </w:rPr>
        <w:t> 1991; </w:t>
      </w:r>
      <w:r w:rsidRPr="00142347">
        <w:rPr>
          <w:rFonts w:ascii="Book Antiqua" w:hAnsi="Book Antiqua" w:cs="Times New Roman"/>
          <w:b/>
          <w:bCs/>
          <w:color w:val="000000" w:themeColor="text1"/>
          <w:szCs w:val="24"/>
          <w:lang w:eastAsia="zh-CN"/>
        </w:rPr>
        <w:t>41</w:t>
      </w:r>
      <w:r w:rsidRPr="00142347">
        <w:rPr>
          <w:rFonts w:ascii="Book Antiqua" w:hAnsi="Book Antiqua" w:cs="Times New Roman"/>
          <w:bCs/>
          <w:color w:val="000000" w:themeColor="text1"/>
          <w:szCs w:val="24"/>
          <w:lang w:eastAsia="zh-CN"/>
        </w:rPr>
        <w:t>: 799-807 [PMID: 2046920</w:t>
      </w:r>
      <w:r w:rsidR="00671D98">
        <w:rPr>
          <w:rFonts w:ascii="Book Antiqua" w:hAnsi="Book Antiqua" w:cs="Times New Roman" w:hint="eastAsia"/>
          <w:bCs/>
          <w:color w:val="000000" w:themeColor="text1"/>
          <w:szCs w:val="24"/>
          <w:lang w:eastAsia="zh-CN"/>
        </w:rPr>
        <w:t xml:space="preserve"> DOI: </w:t>
      </w:r>
      <w:hyperlink r:id="rId27" w:tgtFrame="_blank" w:history="1">
        <w:r w:rsidR="00671D98" w:rsidRPr="00671D98">
          <w:rPr>
            <w:rFonts w:ascii="Book Antiqua" w:hAnsi="Book Antiqua" w:cs="Times New Roman"/>
            <w:bCs/>
            <w:color w:val="000000" w:themeColor="text1"/>
            <w:szCs w:val="24"/>
            <w:lang w:eastAsia="zh-CN"/>
          </w:rPr>
          <w:t>10.1212/WNL.41.6.799</w:t>
        </w:r>
      </w:hyperlink>
      <w:r w:rsidRPr="00142347">
        <w:rPr>
          <w:rFonts w:ascii="Book Antiqua" w:hAnsi="Book Antiqua" w:cs="Times New Roman"/>
          <w:bCs/>
          <w:color w:val="000000" w:themeColor="text1"/>
          <w:szCs w:val="24"/>
          <w:lang w:eastAsia="zh-CN"/>
        </w:rPr>
        <w:t>]</w:t>
      </w:r>
    </w:p>
    <w:p w14:paraId="25895232" w14:textId="271C0518"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Dyck</w:t>
      </w:r>
      <w:proofErr w:type="spellEnd"/>
      <w:r w:rsidRPr="00142347">
        <w:rPr>
          <w:rFonts w:ascii="Book Antiqua" w:hAnsi="Book Antiqua" w:cs="Times New Roman"/>
          <w:b/>
          <w:bCs/>
          <w:color w:val="000000" w:themeColor="text1"/>
          <w:szCs w:val="24"/>
          <w:lang w:eastAsia="zh-CN"/>
        </w:rPr>
        <w:t xml:space="preserve"> PJ</w:t>
      </w:r>
      <w:r w:rsidRPr="00142347">
        <w:rPr>
          <w:rFonts w:ascii="Book Antiqua" w:hAnsi="Book Antiqua" w:cs="Times New Roman"/>
          <w:bCs/>
          <w:color w:val="000000" w:themeColor="text1"/>
          <w:szCs w:val="24"/>
          <w:lang w:eastAsia="zh-CN"/>
        </w:rPr>
        <w:t>, Karnes J, O'Brien PC, Swanson CJ. Neuropathy Symptom Profile in health, motor neuron disease, diabetic neuropathy, and amyloidosis. </w:t>
      </w:r>
      <w:r w:rsidRPr="00142347">
        <w:rPr>
          <w:rFonts w:ascii="Book Antiqua" w:hAnsi="Book Antiqua" w:cs="Times New Roman"/>
          <w:bCs/>
          <w:i/>
          <w:iCs/>
          <w:color w:val="000000" w:themeColor="text1"/>
          <w:szCs w:val="24"/>
          <w:lang w:eastAsia="zh-CN"/>
        </w:rPr>
        <w:t>Neurology</w:t>
      </w:r>
      <w:r w:rsidRPr="00142347">
        <w:rPr>
          <w:rFonts w:ascii="Book Antiqua" w:hAnsi="Book Antiqua" w:cs="Times New Roman"/>
          <w:bCs/>
          <w:color w:val="000000" w:themeColor="text1"/>
          <w:szCs w:val="24"/>
          <w:lang w:eastAsia="zh-CN"/>
        </w:rPr>
        <w:t> 1986; </w:t>
      </w:r>
      <w:r w:rsidRPr="00142347">
        <w:rPr>
          <w:rFonts w:ascii="Book Antiqua" w:hAnsi="Book Antiqua" w:cs="Times New Roman"/>
          <w:b/>
          <w:bCs/>
          <w:color w:val="000000" w:themeColor="text1"/>
          <w:szCs w:val="24"/>
          <w:lang w:eastAsia="zh-CN"/>
        </w:rPr>
        <w:t>36</w:t>
      </w:r>
      <w:r w:rsidRPr="00142347">
        <w:rPr>
          <w:rFonts w:ascii="Book Antiqua" w:hAnsi="Book Antiqua" w:cs="Times New Roman"/>
          <w:bCs/>
          <w:color w:val="000000" w:themeColor="text1"/>
          <w:szCs w:val="24"/>
          <w:lang w:eastAsia="zh-CN"/>
        </w:rPr>
        <w:t>: 1300-1308 [PMID: 3762934</w:t>
      </w:r>
      <w:r w:rsidR="00671D98">
        <w:rPr>
          <w:rFonts w:ascii="Book Antiqua" w:hAnsi="Book Antiqua" w:cs="Times New Roman" w:hint="eastAsia"/>
          <w:bCs/>
          <w:color w:val="000000" w:themeColor="text1"/>
          <w:szCs w:val="24"/>
          <w:lang w:eastAsia="zh-CN"/>
        </w:rPr>
        <w:t xml:space="preserve"> DOI: </w:t>
      </w:r>
      <w:hyperlink r:id="rId28" w:tgtFrame="_blank" w:history="1">
        <w:r w:rsidR="00671D98" w:rsidRPr="00671D98">
          <w:rPr>
            <w:rFonts w:ascii="Book Antiqua" w:hAnsi="Book Antiqua" w:cs="Times New Roman"/>
            <w:bCs/>
            <w:color w:val="000000" w:themeColor="text1"/>
            <w:szCs w:val="24"/>
            <w:lang w:eastAsia="zh-CN"/>
          </w:rPr>
          <w:t>10.1212/WNL.36.10.1300</w:t>
        </w:r>
      </w:hyperlink>
      <w:r w:rsidRPr="00142347">
        <w:rPr>
          <w:rFonts w:ascii="Book Antiqua" w:hAnsi="Book Antiqua" w:cs="Times New Roman"/>
          <w:bCs/>
          <w:color w:val="000000" w:themeColor="text1"/>
          <w:szCs w:val="24"/>
          <w:lang w:eastAsia="zh-CN"/>
        </w:rPr>
        <w:t>]</w:t>
      </w:r>
    </w:p>
    <w:p w14:paraId="202307B5" w14:textId="737FED6F"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Feldman EL</w:t>
      </w:r>
      <w:r w:rsidRPr="00142347">
        <w:rPr>
          <w:rFonts w:ascii="Book Antiqua" w:hAnsi="Book Antiqua" w:cs="Times New Roman"/>
          <w:bCs/>
          <w:color w:val="000000" w:themeColor="text1"/>
          <w:szCs w:val="24"/>
          <w:lang w:eastAsia="zh-CN"/>
        </w:rPr>
        <w:t>, Stevens MJ, Thomas PK, Brown MB, Canal N, Greene DA. A practical two-step quantitative clinical and electrophysiological assessment for the diagnosis and staging of diabetic neuropathy. </w:t>
      </w:r>
      <w:r w:rsidRPr="00142347">
        <w:rPr>
          <w:rFonts w:ascii="Book Antiqua" w:hAnsi="Book Antiqua" w:cs="Times New Roman"/>
          <w:bCs/>
          <w:i/>
          <w:iCs/>
          <w:color w:val="000000" w:themeColor="text1"/>
          <w:szCs w:val="24"/>
          <w:lang w:eastAsia="zh-CN"/>
        </w:rPr>
        <w:t>Diabetes Care</w:t>
      </w:r>
      <w:r w:rsidRPr="00142347">
        <w:rPr>
          <w:rFonts w:ascii="Book Antiqua" w:hAnsi="Book Antiqua" w:cs="Times New Roman"/>
          <w:bCs/>
          <w:color w:val="000000" w:themeColor="text1"/>
          <w:szCs w:val="24"/>
          <w:lang w:eastAsia="zh-CN"/>
        </w:rPr>
        <w:t> 1994; </w:t>
      </w:r>
      <w:r w:rsidRPr="00142347">
        <w:rPr>
          <w:rFonts w:ascii="Book Antiqua" w:hAnsi="Book Antiqua" w:cs="Times New Roman"/>
          <w:b/>
          <w:bCs/>
          <w:color w:val="000000" w:themeColor="text1"/>
          <w:szCs w:val="24"/>
          <w:lang w:eastAsia="zh-CN"/>
        </w:rPr>
        <w:t>17</w:t>
      </w:r>
      <w:r w:rsidRPr="00142347">
        <w:rPr>
          <w:rFonts w:ascii="Book Antiqua" w:hAnsi="Book Antiqua" w:cs="Times New Roman"/>
          <w:bCs/>
          <w:color w:val="000000" w:themeColor="text1"/>
          <w:szCs w:val="24"/>
          <w:lang w:eastAsia="zh-CN"/>
        </w:rPr>
        <w:t>: 1281-1289 [PMID: 7821168</w:t>
      </w:r>
      <w:r w:rsidR="00671D98">
        <w:rPr>
          <w:rFonts w:ascii="Book Antiqua" w:hAnsi="Book Antiqua" w:cs="Times New Roman" w:hint="eastAsia"/>
          <w:bCs/>
          <w:color w:val="000000" w:themeColor="text1"/>
          <w:szCs w:val="24"/>
          <w:lang w:eastAsia="zh-CN"/>
        </w:rPr>
        <w:t xml:space="preserve"> DOI: </w:t>
      </w:r>
      <w:hyperlink r:id="rId29" w:tgtFrame="_blank" w:history="1">
        <w:r w:rsidR="00671D98" w:rsidRPr="00671D98">
          <w:rPr>
            <w:rFonts w:ascii="Book Antiqua" w:hAnsi="Book Antiqua" w:cs="Times New Roman"/>
            <w:bCs/>
            <w:color w:val="000000" w:themeColor="text1"/>
            <w:szCs w:val="24"/>
            <w:lang w:eastAsia="zh-CN"/>
          </w:rPr>
          <w:t>10.2337/diacare.17.11.1281</w:t>
        </w:r>
      </w:hyperlink>
      <w:r w:rsidRPr="00142347">
        <w:rPr>
          <w:rFonts w:ascii="Book Antiqua" w:hAnsi="Book Antiqua" w:cs="Times New Roman"/>
          <w:bCs/>
          <w:color w:val="000000" w:themeColor="text1"/>
          <w:szCs w:val="24"/>
          <w:lang w:eastAsia="zh-CN"/>
        </w:rPr>
        <w:t>]</w:t>
      </w:r>
    </w:p>
    <w:p w14:paraId="7AEB5F6D" w14:textId="15E8B828"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Veves</w:t>
      </w:r>
      <w:proofErr w:type="spellEnd"/>
      <w:r w:rsidRPr="00142347">
        <w:rPr>
          <w:rFonts w:ascii="Book Antiqua" w:hAnsi="Book Antiqua" w:cs="Times New Roman"/>
          <w:b/>
          <w:bCs/>
          <w:color w:val="000000" w:themeColor="text1"/>
          <w:szCs w:val="24"/>
          <w:lang w:eastAsia="zh-CN"/>
        </w:rPr>
        <w:t xml:space="preserve"> A</w:t>
      </w:r>
      <w:r w:rsidRPr="00142347">
        <w:rPr>
          <w:rFonts w:ascii="Book Antiqua" w:hAnsi="Book Antiqua" w:cs="Times New Roman"/>
          <w:bCs/>
          <w:color w:val="000000" w:themeColor="text1"/>
          <w:szCs w:val="24"/>
          <w:lang w:eastAsia="zh-CN"/>
        </w:rPr>
        <w:t xml:space="preserve">, Manes C, Murray HJ, Young MJ, </w:t>
      </w:r>
      <w:proofErr w:type="spellStart"/>
      <w:r w:rsidRPr="00142347">
        <w:rPr>
          <w:rFonts w:ascii="Book Antiqua" w:hAnsi="Book Antiqua" w:cs="Times New Roman"/>
          <w:bCs/>
          <w:color w:val="000000" w:themeColor="text1"/>
          <w:szCs w:val="24"/>
          <w:lang w:eastAsia="zh-CN"/>
        </w:rPr>
        <w:t>Boulton</w:t>
      </w:r>
      <w:proofErr w:type="spellEnd"/>
      <w:r w:rsidRPr="00142347">
        <w:rPr>
          <w:rFonts w:ascii="Book Antiqua" w:hAnsi="Book Antiqua" w:cs="Times New Roman"/>
          <w:bCs/>
          <w:color w:val="000000" w:themeColor="text1"/>
          <w:szCs w:val="24"/>
          <w:lang w:eastAsia="zh-CN"/>
        </w:rPr>
        <w:t xml:space="preserve"> AJ. Painful neuropathy and foot ulceration in diabetic patients. </w:t>
      </w:r>
      <w:r w:rsidRPr="00142347">
        <w:rPr>
          <w:rFonts w:ascii="Book Antiqua" w:hAnsi="Book Antiqua" w:cs="Times New Roman"/>
          <w:bCs/>
          <w:i/>
          <w:iCs/>
          <w:color w:val="000000" w:themeColor="text1"/>
          <w:szCs w:val="24"/>
          <w:lang w:eastAsia="zh-CN"/>
        </w:rPr>
        <w:t>Diabetes Care</w:t>
      </w:r>
      <w:r w:rsidRPr="00142347">
        <w:rPr>
          <w:rFonts w:ascii="Book Antiqua" w:hAnsi="Book Antiqua" w:cs="Times New Roman"/>
          <w:bCs/>
          <w:color w:val="000000" w:themeColor="text1"/>
          <w:szCs w:val="24"/>
          <w:lang w:eastAsia="zh-CN"/>
        </w:rPr>
        <w:t> 1993; </w:t>
      </w:r>
      <w:r w:rsidRPr="00142347">
        <w:rPr>
          <w:rFonts w:ascii="Book Antiqua" w:hAnsi="Book Antiqua" w:cs="Times New Roman"/>
          <w:b/>
          <w:bCs/>
          <w:color w:val="000000" w:themeColor="text1"/>
          <w:szCs w:val="24"/>
          <w:lang w:eastAsia="zh-CN"/>
        </w:rPr>
        <w:t>16</w:t>
      </w:r>
      <w:r w:rsidRPr="00142347">
        <w:rPr>
          <w:rFonts w:ascii="Book Antiqua" w:hAnsi="Book Antiqua" w:cs="Times New Roman"/>
          <w:bCs/>
          <w:color w:val="000000" w:themeColor="text1"/>
          <w:szCs w:val="24"/>
          <w:lang w:eastAsia="zh-CN"/>
        </w:rPr>
        <w:t>: 1187-1189 [PMID: 8375249</w:t>
      </w:r>
      <w:r w:rsidR="00671D98">
        <w:rPr>
          <w:rFonts w:ascii="Book Antiqua" w:hAnsi="Book Antiqua" w:cs="Times New Roman" w:hint="eastAsia"/>
          <w:bCs/>
          <w:color w:val="000000" w:themeColor="text1"/>
          <w:szCs w:val="24"/>
          <w:lang w:eastAsia="zh-CN"/>
        </w:rPr>
        <w:t xml:space="preserve"> DOI: </w:t>
      </w:r>
      <w:hyperlink r:id="rId30" w:tgtFrame="_blank" w:history="1">
        <w:r w:rsidR="00671D98" w:rsidRPr="00671D98">
          <w:rPr>
            <w:rFonts w:ascii="Book Antiqua" w:hAnsi="Book Antiqua" w:cs="Times New Roman"/>
            <w:bCs/>
            <w:color w:val="000000" w:themeColor="text1"/>
            <w:szCs w:val="24"/>
            <w:lang w:eastAsia="zh-CN"/>
          </w:rPr>
          <w:t>10.2337/diacare.16.8.1187</w:t>
        </w:r>
      </w:hyperlink>
      <w:r w:rsidRPr="00142347">
        <w:rPr>
          <w:rFonts w:ascii="Book Antiqua" w:hAnsi="Book Antiqua" w:cs="Times New Roman"/>
          <w:bCs/>
          <w:color w:val="000000" w:themeColor="text1"/>
          <w:szCs w:val="24"/>
          <w:lang w:eastAsia="zh-CN"/>
        </w:rPr>
        <w:t>]</w:t>
      </w:r>
    </w:p>
    <w:p w14:paraId="32B8CD0A" w14:textId="04C1CFB7"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Meijer JW</w:t>
      </w:r>
      <w:r w:rsidRPr="00142347">
        <w:rPr>
          <w:rFonts w:ascii="Book Antiqua" w:hAnsi="Book Antiqua" w:cs="Times New Roman"/>
          <w:bCs/>
          <w:color w:val="000000" w:themeColor="text1"/>
          <w:szCs w:val="24"/>
          <w:lang w:eastAsia="zh-CN"/>
        </w:rPr>
        <w:t xml:space="preserve">, Smit AJ, </w:t>
      </w:r>
      <w:proofErr w:type="spellStart"/>
      <w:r w:rsidRPr="00142347">
        <w:rPr>
          <w:rFonts w:ascii="Book Antiqua" w:hAnsi="Book Antiqua" w:cs="Times New Roman"/>
          <w:bCs/>
          <w:color w:val="000000" w:themeColor="text1"/>
          <w:szCs w:val="24"/>
          <w:lang w:eastAsia="zh-CN"/>
        </w:rPr>
        <w:t>Sonderen</w:t>
      </w:r>
      <w:proofErr w:type="spellEnd"/>
      <w:r w:rsidRPr="00142347">
        <w:rPr>
          <w:rFonts w:ascii="Book Antiqua" w:hAnsi="Book Antiqua" w:cs="Times New Roman"/>
          <w:bCs/>
          <w:color w:val="000000" w:themeColor="text1"/>
          <w:szCs w:val="24"/>
          <w:lang w:eastAsia="zh-CN"/>
        </w:rPr>
        <w:t xml:space="preserve"> EV, </w:t>
      </w:r>
      <w:proofErr w:type="spellStart"/>
      <w:r w:rsidRPr="00142347">
        <w:rPr>
          <w:rFonts w:ascii="Book Antiqua" w:hAnsi="Book Antiqua" w:cs="Times New Roman"/>
          <w:bCs/>
          <w:color w:val="000000" w:themeColor="text1"/>
          <w:szCs w:val="24"/>
          <w:lang w:eastAsia="zh-CN"/>
        </w:rPr>
        <w:t>Groothoff</w:t>
      </w:r>
      <w:proofErr w:type="spellEnd"/>
      <w:r w:rsidRPr="00142347">
        <w:rPr>
          <w:rFonts w:ascii="Book Antiqua" w:hAnsi="Book Antiqua" w:cs="Times New Roman"/>
          <w:bCs/>
          <w:color w:val="000000" w:themeColor="text1"/>
          <w:szCs w:val="24"/>
          <w:lang w:eastAsia="zh-CN"/>
        </w:rPr>
        <w:t xml:space="preserve"> JW, </w:t>
      </w:r>
      <w:proofErr w:type="spellStart"/>
      <w:r w:rsidRPr="00142347">
        <w:rPr>
          <w:rFonts w:ascii="Book Antiqua" w:hAnsi="Book Antiqua" w:cs="Times New Roman"/>
          <w:bCs/>
          <w:color w:val="000000" w:themeColor="text1"/>
          <w:szCs w:val="24"/>
          <w:lang w:eastAsia="zh-CN"/>
        </w:rPr>
        <w:t>Eisma</w:t>
      </w:r>
      <w:proofErr w:type="spellEnd"/>
      <w:r w:rsidRPr="00142347">
        <w:rPr>
          <w:rFonts w:ascii="Book Antiqua" w:hAnsi="Book Antiqua" w:cs="Times New Roman"/>
          <w:bCs/>
          <w:color w:val="000000" w:themeColor="text1"/>
          <w:szCs w:val="24"/>
          <w:lang w:eastAsia="zh-CN"/>
        </w:rPr>
        <w:t xml:space="preserve"> WH, Links TP. Symptom scoring systems to diagnose distal polyneuropathy in diabetes: the Diabetic Neuropathy Symptom score. </w:t>
      </w:r>
      <w:proofErr w:type="spellStart"/>
      <w:r w:rsidRPr="00142347">
        <w:rPr>
          <w:rFonts w:ascii="Book Antiqua" w:hAnsi="Book Antiqua" w:cs="Times New Roman"/>
          <w:bCs/>
          <w:i/>
          <w:iCs/>
          <w:color w:val="000000" w:themeColor="text1"/>
          <w:szCs w:val="24"/>
          <w:lang w:eastAsia="zh-CN"/>
        </w:rPr>
        <w:t>Diabet</w:t>
      </w:r>
      <w:proofErr w:type="spellEnd"/>
      <w:r w:rsidRPr="00142347">
        <w:rPr>
          <w:rFonts w:ascii="Book Antiqua" w:hAnsi="Book Antiqua" w:cs="Times New Roman"/>
          <w:bCs/>
          <w:i/>
          <w:iCs/>
          <w:color w:val="000000" w:themeColor="text1"/>
          <w:szCs w:val="24"/>
          <w:lang w:eastAsia="zh-CN"/>
        </w:rPr>
        <w:t xml:space="preserve"> Med</w:t>
      </w:r>
      <w:r w:rsidRPr="00142347">
        <w:rPr>
          <w:rFonts w:ascii="Book Antiqua" w:hAnsi="Book Antiqua" w:cs="Times New Roman"/>
          <w:bCs/>
          <w:color w:val="000000" w:themeColor="text1"/>
          <w:szCs w:val="24"/>
          <w:lang w:eastAsia="zh-CN"/>
        </w:rPr>
        <w:t> 2002; </w:t>
      </w:r>
      <w:r w:rsidRPr="00142347">
        <w:rPr>
          <w:rFonts w:ascii="Book Antiqua" w:hAnsi="Book Antiqua" w:cs="Times New Roman"/>
          <w:b/>
          <w:bCs/>
          <w:color w:val="000000" w:themeColor="text1"/>
          <w:szCs w:val="24"/>
          <w:lang w:eastAsia="zh-CN"/>
        </w:rPr>
        <w:t>19</w:t>
      </w:r>
      <w:r w:rsidRPr="00142347">
        <w:rPr>
          <w:rFonts w:ascii="Book Antiqua" w:hAnsi="Book Antiqua" w:cs="Times New Roman"/>
          <w:bCs/>
          <w:color w:val="000000" w:themeColor="text1"/>
          <w:szCs w:val="24"/>
          <w:lang w:eastAsia="zh-CN"/>
        </w:rPr>
        <w:t>: 962-965 [PMID: 12421436</w:t>
      </w:r>
      <w:r w:rsidR="00671D98">
        <w:rPr>
          <w:rFonts w:ascii="Book Antiqua" w:hAnsi="Book Antiqua" w:cs="Times New Roman" w:hint="eastAsia"/>
          <w:bCs/>
          <w:color w:val="000000" w:themeColor="text1"/>
          <w:szCs w:val="24"/>
          <w:lang w:eastAsia="zh-CN"/>
        </w:rPr>
        <w:t xml:space="preserve"> DOI: </w:t>
      </w:r>
      <w:hyperlink r:id="rId31" w:tgtFrame="_blank" w:history="1">
        <w:r w:rsidR="00671D98" w:rsidRPr="00671D98">
          <w:rPr>
            <w:rFonts w:ascii="Book Antiqua" w:hAnsi="Book Antiqua" w:cs="Times New Roman"/>
            <w:bCs/>
            <w:color w:val="000000" w:themeColor="text1"/>
            <w:szCs w:val="24"/>
            <w:lang w:eastAsia="zh-CN"/>
          </w:rPr>
          <w:t>10.1046/j.1464-5491.2002.00819.x</w:t>
        </w:r>
      </w:hyperlink>
      <w:r w:rsidRPr="00142347">
        <w:rPr>
          <w:rFonts w:ascii="Book Antiqua" w:hAnsi="Book Antiqua" w:cs="Times New Roman"/>
          <w:bCs/>
          <w:color w:val="000000" w:themeColor="text1"/>
          <w:szCs w:val="24"/>
          <w:lang w:eastAsia="zh-CN"/>
        </w:rPr>
        <w:t>]</w:t>
      </w:r>
    </w:p>
    <w:p w14:paraId="769EB672" w14:textId="15F76DDB"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Valk</w:t>
      </w:r>
      <w:proofErr w:type="spellEnd"/>
      <w:r w:rsidRPr="00142347">
        <w:rPr>
          <w:rFonts w:ascii="Book Antiqua" w:hAnsi="Book Antiqua" w:cs="Times New Roman"/>
          <w:b/>
          <w:bCs/>
          <w:color w:val="000000" w:themeColor="text1"/>
          <w:szCs w:val="24"/>
          <w:lang w:eastAsia="zh-CN"/>
        </w:rPr>
        <w:t xml:space="preserve"> GD</w:t>
      </w:r>
      <w:r w:rsidRPr="00142347">
        <w:rPr>
          <w:rFonts w:ascii="Book Antiqua" w:hAnsi="Book Antiqua" w:cs="Times New Roman"/>
          <w:bCs/>
          <w:color w:val="000000" w:themeColor="text1"/>
          <w:szCs w:val="24"/>
          <w:lang w:eastAsia="zh-CN"/>
        </w:rPr>
        <w:t xml:space="preserve">, de </w:t>
      </w:r>
      <w:proofErr w:type="spellStart"/>
      <w:r w:rsidRPr="00142347">
        <w:rPr>
          <w:rFonts w:ascii="Book Antiqua" w:hAnsi="Book Antiqua" w:cs="Times New Roman"/>
          <w:bCs/>
          <w:color w:val="000000" w:themeColor="text1"/>
          <w:szCs w:val="24"/>
          <w:lang w:eastAsia="zh-CN"/>
        </w:rPr>
        <w:t>Sonnaville</w:t>
      </w:r>
      <w:proofErr w:type="spellEnd"/>
      <w:r w:rsidRPr="00142347">
        <w:rPr>
          <w:rFonts w:ascii="Book Antiqua" w:hAnsi="Book Antiqua" w:cs="Times New Roman"/>
          <w:bCs/>
          <w:color w:val="000000" w:themeColor="text1"/>
          <w:szCs w:val="24"/>
          <w:lang w:eastAsia="zh-CN"/>
        </w:rPr>
        <w:t xml:space="preserve"> JJ, van </w:t>
      </w:r>
      <w:proofErr w:type="spellStart"/>
      <w:r w:rsidRPr="00142347">
        <w:rPr>
          <w:rFonts w:ascii="Book Antiqua" w:hAnsi="Book Antiqua" w:cs="Times New Roman"/>
          <w:bCs/>
          <w:color w:val="000000" w:themeColor="text1"/>
          <w:szCs w:val="24"/>
          <w:lang w:eastAsia="zh-CN"/>
        </w:rPr>
        <w:t>Houtum</w:t>
      </w:r>
      <w:proofErr w:type="spellEnd"/>
      <w:r w:rsidRPr="00142347">
        <w:rPr>
          <w:rFonts w:ascii="Book Antiqua" w:hAnsi="Book Antiqua" w:cs="Times New Roman"/>
          <w:bCs/>
          <w:color w:val="000000" w:themeColor="text1"/>
          <w:szCs w:val="24"/>
          <w:lang w:eastAsia="zh-CN"/>
        </w:rPr>
        <w:t xml:space="preserve"> WH, Heine RJ, van </w:t>
      </w:r>
      <w:proofErr w:type="spellStart"/>
      <w:r w:rsidRPr="00142347">
        <w:rPr>
          <w:rFonts w:ascii="Book Antiqua" w:hAnsi="Book Antiqua" w:cs="Times New Roman"/>
          <w:bCs/>
          <w:color w:val="000000" w:themeColor="text1"/>
          <w:szCs w:val="24"/>
          <w:lang w:eastAsia="zh-CN"/>
        </w:rPr>
        <w:t>Eijk</w:t>
      </w:r>
      <w:proofErr w:type="spellEnd"/>
      <w:r w:rsidRPr="00142347">
        <w:rPr>
          <w:rFonts w:ascii="Book Antiqua" w:hAnsi="Book Antiqua" w:cs="Times New Roman"/>
          <w:bCs/>
          <w:color w:val="000000" w:themeColor="text1"/>
          <w:szCs w:val="24"/>
          <w:lang w:eastAsia="zh-CN"/>
        </w:rPr>
        <w:t xml:space="preserve"> JT, </w:t>
      </w:r>
      <w:proofErr w:type="spellStart"/>
      <w:r w:rsidRPr="00142347">
        <w:rPr>
          <w:rFonts w:ascii="Book Antiqua" w:hAnsi="Book Antiqua" w:cs="Times New Roman"/>
          <w:bCs/>
          <w:color w:val="000000" w:themeColor="text1"/>
          <w:szCs w:val="24"/>
          <w:lang w:eastAsia="zh-CN"/>
        </w:rPr>
        <w:t>Bouter</w:t>
      </w:r>
      <w:proofErr w:type="spellEnd"/>
      <w:r w:rsidRPr="00142347">
        <w:rPr>
          <w:rFonts w:ascii="Book Antiqua" w:hAnsi="Book Antiqua" w:cs="Times New Roman"/>
          <w:bCs/>
          <w:color w:val="000000" w:themeColor="text1"/>
          <w:szCs w:val="24"/>
          <w:lang w:eastAsia="zh-CN"/>
        </w:rPr>
        <w:t xml:space="preserve"> LM, Bertelsmann FW. The assessment of diabetic polyneuropathy in daily clinical practice: reproducibility and validity of Semmes Weinstein monofilaments examination and clinical neurological examination. </w:t>
      </w:r>
      <w:r w:rsidRPr="00142347">
        <w:rPr>
          <w:rFonts w:ascii="Book Antiqua" w:hAnsi="Book Antiqua" w:cs="Times New Roman"/>
          <w:bCs/>
          <w:i/>
          <w:iCs/>
          <w:color w:val="000000" w:themeColor="text1"/>
          <w:szCs w:val="24"/>
          <w:lang w:eastAsia="zh-CN"/>
        </w:rPr>
        <w:t>Muscle Nerve</w:t>
      </w:r>
      <w:r w:rsidRPr="00142347">
        <w:rPr>
          <w:rFonts w:ascii="Book Antiqua" w:hAnsi="Book Antiqua" w:cs="Times New Roman"/>
          <w:bCs/>
          <w:color w:val="000000" w:themeColor="text1"/>
          <w:szCs w:val="24"/>
          <w:lang w:eastAsia="zh-CN"/>
        </w:rPr>
        <w:t> 1997; </w:t>
      </w:r>
      <w:r w:rsidRPr="00142347">
        <w:rPr>
          <w:rFonts w:ascii="Book Antiqua" w:hAnsi="Book Antiqua" w:cs="Times New Roman"/>
          <w:b/>
          <w:bCs/>
          <w:color w:val="000000" w:themeColor="text1"/>
          <w:szCs w:val="24"/>
          <w:lang w:eastAsia="zh-CN"/>
        </w:rPr>
        <w:t>20</w:t>
      </w:r>
      <w:r w:rsidRPr="00142347">
        <w:rPr>
          <w:rFonts w:ascii="Book Antiqua" w:hAnsi="Book Antiqua" w:cs="Times New Roman"/>
          <w:bCs/>
          <w:color w:val="000000" w:themeColor="text1"/>
          <w:szCs w:val="24"/>
          <w:lang w:eastAsia="zh-CN"/>
        </w:rPr>
        <w:t>: 116-118 [PMID: 8995595</w:t>
      </w:r>
      <w:r w:rsidR="00671D98">
        <w:rPr>
          <w:rFonts w:ascii="Book Antiqua" w:hAnsi="Book Antiqua" w:cs="Times New Roman" w:hint="eastAsia"/>
          <w:bCs/>
          <w:color w:val="000000" w:themeColor="text1"/>
          <w:szCs w:val="24"/>
          <w:lang w:eastAsia="zh-CN"/>
        </w:rPr>
        <w:t xml:space="preserve"> DOI: </w:t>
      </w:r>
      <w:hyperlink r:id="rId32" w:tgtFrame="_blank" w:history="1">
        <w:r w:rsidR="00671D98" w:rsidRPr="00671D98">
          <w:rPr>
            <w:rFonts w:ascii="Book Antiqua" w:hAnsi="Book Antiqua" w:cs="Times New Roman"/>
            <w:bCs/>
            <w:color w:val="000000" w:themeColor="text1"/>
            <w:szCs w:val="24"/>
            <w:lang w:eastAsia="zh-CN"/>
          </w:rPr>
          <w:t>10.1002/(SICI)1097-4598(199701)20:1&lt;116::AID-MUS19&gt;3.0.CO;2-2</w:t>
        </w:r>
      </w:hyperlink>
      <w:r w:rsidRPr="00142347">
        <w:rPr>
          <w:rFonts w:ascii="Book Antiqua" w:hAnsi="Book Antiqua" w:cs="Times New Roman"/>
          <w:bCs/>
          <w:color w:val="000000" w:themeColor="text1"/>
          <w:szCs w:val="24"/>
          <w:lang w:eastAsia="zh-CN"/>
        </w:rPr>
        <w:t>]</w:t>
      </w:r>
    </w:p>
    <w:p w14:paraId="41CA2DFF" w14:textId="750971DE"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lastRenderedPageBreak/>
        <w:t>Mayfield JA</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Sugarman</w:t>
      </w:r>
      <w:proofErr w:type="spellEnd"/>
      <w:r w:rsidRPr="00142347">
        <w:rPr>
          <w:rFonts w:ascii="Book Antiqua" w:hAnsi="Book Antiqua" w:cs="Times New Roman"/>
          <w:bCs/>
          <w:color w:val="000000" w:themeColor="text1"/>
          <w:szCs w:val="24"/>
          <w:lang w:eastAsia="zh-CN"/>
        </w:rPr>
        <w:t xml:space="preserve"> JR. The use of the Semmes-Weinstein monofilament and other threshold tests for preventing foot ulceration and amputation in persons with diabetes. </w:t>
      </w:r>
      <w:r w:rsidRPr="00142347">
        <w:rPr>
          <w:rFonts w:ascii="Book Antiqua" w:hAnsi="Book Antiqua" w:cs="Times New Roman"/>
          <w:bCs/>
          <w:i/>
          <w:iCs/>
          <w:color w:val="000000" w:themeColor="text1"/>
          <w:szCs w:val="24"/>
          <w:lang w:eastAsia="zh-CN"/>
        </w:rPr>
        <w:t xml:space="preserve">J Fam </w:t>
      </w:r>
      <w:proofErr w:type="spellStart"/>
      <w:r w:rsidRPr="00142347">
        <w:rPr>
          <w:rFonts w:ascii="Book Antiqua" w:hAnsi="Book Antiqua" w:cs="Times New Roman"/>
          <w:bCs/>
          <w:i/>
          <w:iCs/>
          <w:color w:val="000000" w:themeColor="text1"/>
          <w:szCs w:val="24"/>
          <w:lang w:eastAsia="zh-CN"/>
        </w:rPr>
        <w:t>Pract</w:t>
      </w:r>
      <w:proofErr w:type="spellEnd"/>
      <w:r w:rsidRPr="00142347">
        <w:rPr>
          <w:rFonts w:ascii="Book Antiqua" w:hAnsi="Book Antiqua" w:cs="Times New Roman"/>
          <w:bCs/>
          <w:color w:val="000000" w:themeColor="text1"/>
          <w:szCs w:val="24"/>
          <w:lang w:eastAsia="zh-CN"/>
        </w:rPr>
        <w:t> 2000; </w:t>
      </w:r>
      <w:r w:rsidRPr="00142347">
        <w:rPr>
          <w:rFonts w:ascii="Book Antiqua" w:hAnsi="Book Antiqua" w:cs="Times New Roman"/>
          <w:b/>
          <w:bCs/>
          <w:color w:val="000000" w:themeColor="text1"/>
          <w:szCs w:val="24"/>
          <w:lang w:eastAsia="zh-CN"/>
        </w:rPr>
        <w:t>49</w:t>
      </w:r>
      <w:r w:rsidRPr="00142347">
        <w:rPr>
          <w:rFonts w:ascii="Book Antiqua" w:hAnsi="Book Antiqua" w:cs="Times New Roman"/>
          <w:bCs/>
          <w:color w:val="000000" w:themeColor="text1"/>
          <w:szCs w:val="24"/>
          <w:lang w:eastAsia="zh-CN"/>
        </w:rPr>
        <w:t>: S17-S29 [PMID: 11093555]</w:t>
      </w:r>
    </w:p>
    <w:p w14:paraId="04536FC6" w14:textId="77C05583"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bookmarkStart w:id="63" w:name="OLE_LINK14"/>
      <w:bookmarkEnd w:id="61"/>
      <w:bookmarkEnd w:id="62"/>
      <w:proofErr w:type="spellStart"/>
      <w:r w:rsidRPr="00142347">
        <w:rPr>
          <w:rFonts w:ascii="Book Antiqua" w:hAnsi="Book Antiqua" w:cs="Times New Roman"/>
          <w:b/>
          <w:bCs/>
          <w:color w:val="000000" w:themeColor="text1"/>
          <w:szCs w:val="24"/>
          <w:lang w:eastAsia="zh-CN"/>
        </w:rPr>
        <w:t>Smieja</w:t>
      </w:r>
      <w:proofErr w:type="spellEnd"/>
      <w:r w:rsidRPr="00142347">
        <w:rPr>
          <w:rFonts w:ascii="Book Antiqua" w:hAnsi="Book Antiqua" w:cs="Times New Roman"/>
          <w:b/>
          <w:bCs/>
          <w:color w:val="000000" w:themeColor="text1"/>
          <w:szCs w:val="24"/>
          <w:lang w:eastAsia="zh-CN"/>
        </w:rPr>
        <w:t xml:space="preserve"> M</w:t>
      </w:r>
      <w:r w:rsidRPr="00142347">
        <w:rPr>
          <w:rFonts w:ascii="Book Antiqua" w:hAnsi="Book Antiqua" w:cs="Times New Roman"/>
          <w:bCs/>
          <w:color w:val="000000" w:themeColor="text1"/>
          <w:szCs w:val="24"/>
          <w:lang w:eastAsia="zh-CN"/>
        </w:rPr>
        <w:t xml:space="preserve">, Hunt DL, Edelman D, </w:t>
      </w:r>
      <w:proofErr w:type="spellStart"/>
      <w:r w:rsidRPr="00142347">
        <w:rPr>
          <w:rFonts w:ascii="Book Antiqua" w:hAnsi="Book Antiqua" w:cs="Times New Roman"/>
          <w:bCs/>
          <w:color w:val="000000" w:themeColor="text1"/>
          <w:szCs w:val="24"/>
          <w:lang w:eastAsia="zh-CN"/>
        </w:rPr>
        <w:t>Etchells</w:t>
      </w:r>
      <w:proofErr w:type="spellEnd"/>
      <w:r w:rsidRPr="00142347">
        <w:rPr>
          <w:rFonts w:ascii="Book Antiqua" w:hAnsi="Book Antiqua" w:cs="Times New Roman"/>
          <w:bCs/>
          <w:color w:val="000000" w:themeColor="text1"/>
          <w:szCs w:val="24"/>
          <w:lang w:eastAsia="zh-CN"/>
        </w:rPr>
        <w:t xml:space="preserve"> E, </w:t>
      </w:r>
      <w:proofErr w:type="spellStart"/>
      <w:r w:rsidRPr="00142347">
        <w:rPr>
          <w:rFonts w:ascii="Book Antiqua" w:hAnsi="Book Antiqua" w:cs="Times New Roman"/>
          <w:bCs/>
          <w:color w:val="000000" w:themeColor="text1"/>
          <w:szCs w:val="24"/>
          <w:lang w:eastAsia="zh-CN"/>
        </w:rPr>
        <w:t>Cornuz</w:t>
      </w:r>
      <w:proofErr w:type="spellEnd"/>
      <w:r w:rsidRPr="00142347">
        <w:rPr>
          <w:rFonts w:ascii="Book Antiqua" w:hAnsi="Book Antiqua" w:cs="Times New Roman"/>
          <w:bCs/>
          <w:color w:val="000000" w:themeColor="text1"/>
          <w:szCs w:val="24"/>
          <w:lang w:eastAsia="zh-CN"/>
        </w:rPr>
        <w:t xml:space="preserve"> J, </w:t>
      </w:r>
      <w:proofErr w:type="spellStart"/>
      <w:r w:rsidRPr="00142347">
        <w:rPr>
          <w:rFonts w:ascii="Book Antiqua" w:hAnsi="Book Antiqua" w:cs="Times New Roman"/>
          <w:bCs/>
          <w:color w:val="000000" w:themeColor="text1"/>
          <w:szCs w:val="24"/>
          <w:lang w:eastAsia="zh-CN"/>
        </w:rPr>
        <w:t>Simel</w:t>
      </w:r>
      <w:proofErr w:type="spellEnd"/>
      <w:r w:rsidRPr="00142347">
        <w:rPr>
          <w:rFonts w:ascii="Book Antiqua" w:hAnsi="Book Antiqua" w:cs="Times New Roman"/>
          <w:bCs/>
          <w:color w:val="000000" w:themeColor="text1"/>
          <w:szCs w:val="24"/>
          <w:lang w:eastAsia="zh-CN"/>
        </w:rPr>
        <w:t xml:space="preserve"> DL. Clinical examination for the detection of protective sensation in the feet of diabetic patients. International Cooperative Group for Clinical Examination Research. </w:t>
      </w:r>
      <w:r w:rsidRPr="00142347">
        <w:rPr>
          <w:rFonts w:ascii="Book Antiqua" w:hAnsi="Book Antiqua" w:cs="Times New Roman"/>
          <w:bCs/>
          <w:i/>
          <w:iCs/>
          <w:color w:val="000000" w:themeColor="text1"/>
          <w:szCs w:val="24"/>
          <w:lang w:eastAsia="zh-CN"/>
        </w:rPr>
        <w:t>J Gen Intern Med</w:t>
      </w:r>
      <w:r w:rsidRPr="00142347">
        <w:rPr>
          <w:rFonts w:ascii="Book Antiqua" w:hAnsi="Book Antiqua" w:cs="Times New Roman"/>
          <w:bCs/>
          <w:color w:val="000000" w:themeColor="text1"/>
          <w:szCs w:val="24"/>
          <w:lang w:eastAsia="zh-CN"/>
        </w:rPr>
        <w:t> 1999; </w:t>
      </w:r>
      <w:r w:rsidRPr="00142347">
        <w:rPr>
          <w:rFonts w:ascii="Book Antiqua" w:hAnsi="Book Antiqua" w:cs="Times New Roman"/>
          <w:b/>
          <w:bCs/>
          <w:color w:val="000000" w:themeColor="text1"/>
          <w:szCs w:val="24"/>
          <w:lang w:eastAsia="zh-CN"/>
        </w:rPr>
        <w:t>14</w:t>
      </w:r>
      <w:r w:rsidRPr="00142347">
        <w:rPr>
          <w:rFonts w:ascii="Book Antiqua" w:hAnsi="Book Antiqua" w:cs="Times New Roman"/>
          <w:bCs/>
          <w:color w:val="000000" w:themeColor="text1"/>
          <w:szCs w:val="24"/>
          <w:lang w:eastAsia="zh-CN"/>
        </w:rPr>
        <w:t>: 418-424 [PMID: 10417599</w:t>
      </w:r>
      <w:r w:rsidR="00B73B48">
        <w:rPr>
          <w:rFonts w:ascii="Book Antiqua" w:hAnsi="Book Antiqua" w:cs="Times New Roman" w:hint="eastAsia"/>
          <w:bCs/>
          <w:color w:val="000000" w:themeColor="text1"/>
          <w:szCs w:val="24"/>
          <w:lang w:eastAsia="zh-CN"/>
        </w:rPr>
        <w:t xml:space="preserve"> DOI: </w:t>
      </w:r>
      <w:hyperlink r:id="rId33" w:tgtFrame="_blank" w:history="1">
        <w:r w:rsidR="00B73B48" w:rsidRPr="00B73B48">
          <w:rPr>
            <w:rFonts w:ascii="Book Antiqua" w:hAnsi="Book Antiqua" w:cs="Times New Roman"/>
            <w:bCs/>
            <w:color w:val="000000" w:themeColor="text1"/>
            <w:szCs w:val="24"/>
            <w:lang w:eastAsia="zh-CN"/>
          </w:rPr>
          <w:t>10.1046/j.1525-1497.1999.05208.x</w:t>
        </w:r>
      </w:hyperlink>
      <w:r w:rsidRPr="00142347">
        <w:rPr>
          <w:rFonts w:ascii="Book Antiqua" w:hAnsi="Book Antiqua" w:cs="Times New Roman"/>
          <w:bCs/>
          <w:color w:val="000000" w:themeColor="text1"/>
          <w:szCs w:val="24"/>
          <w:lang w:eastAsia="zh-CN"/>
        </w:rPr>
        <w:t>]</w:t>
      </w:r>
    </w:p>
    <w:p w14:paraId="0FF3B422" w14:textId="64EDC404"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Rith-Najarian</w:t>
      </w:r>
      <w:proofErr w:type="spellEnd"/>
      <w:r w:rsidRPr="00142347">
        <w:rPr>
          <w:rFonts w:ascii="Book Antiqua" w:hAnsi="Book Antiqua" w:cs="Times New Roman"/>
          <w:b/>
          <w:bCs/>
          <w:color w:val="000000" w:themeColor="text1"/>
          <w:szCs w:val="24"/>
          <w:lang w:eastAsia="zh-CN"/>
        </w:rPr>
        <w:t xml:space="preserve"> SJ</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Stolusky</w:t>
      </w:r>
      <w:proofErr w:type="spellEnd"/>
      <w:r w:rsidRPr="00142347">
        <w:rPr>
          <w:rFonts w:ascii="Book Antiqua" w:hAnsi="Book Antiqua" w:cs="Times New Roman"/>
          <w:bCs/>
          <w:color w:val="000000" w:themeColor="text1"/>
          <w:szCs w:val="24"/>
          <w:lang w:eastAsia="zh-CN"/>
        </w:rPr>
        <w:t xml:space="preserve"> T, </w:t>
      </w:r>
      <w:proofErr w:type="spellStart"/>
      <w:r w:rsidRPr="00142347">
        <w:rPr>
          <w:rFonts w:ascii="Book Antiqua" w:hAnsi="Book Antiqua" w:cs="Times New Roman"/>
          <w:bCs/>
          <w:color w:val="000000" w:themeColor="text1"/>
          <w:szCs w:val="24"/>
          <w:lang w:eastAsia="zh-CN"/>
        </w:rPr>
        <w:t>Gohdes</w:t>
      </w:r>
      <w:proofErr w:type="spellEnd"/>
      <w:r w:rsidRPr="00142347">
        <w:rPr>
          <w:rFonts w:ascii="Book Antiqua" w:hAnsi="Book Antiqua" w:cs="Times New Roman"/>
          <w:bCs/>
          <w:color w:val="000000" w:themeColor="text1"/>
          <w:szCs w:val="24"/>
          <w:lang w:eastAsia="zh-CN"/>
        </w:rPr>
        <w:t xml:space="preserve"> DM. Identifying diabetic patients at high risk for lower-extremity amputation in a primary health care setting. A prospective evaluation of simple screening criteria. </w:t>
      </w:r>
      <w:r w:rsidRPr="00142347">
        <w:rPr>
          <w:rFonts w:ascii="Book Antiqua" w:hAnsi="Book Antiqua" w:cs="Times New Roman"/>
          <w:bCs/>
          <w:i/>
          <w:iCs/>
          <w:color w:val="000000" w:themeColor="text1"/>
          <w:szCs w:val="24"/>
          <w:lang w:eastAsia="zh-CN"/>
        </w:rPr>
        <w:t>Diabetes Care</w:t>
      </w:r>
      <w:r w:rsidRPr="00142347">
        <w:rPr>
          <w:rFonts w:ascii="Book Antiqua" w:hAnsi="Book Antiqua" w:cs="Times New Roman"/>
          <w:bCs/>
          <w:color w:val="000000" w:themeColor="text1"/>
          <w:szCs w:val="24"/>
          <w:lang w:eastAsia="zh-CN"/>
        </w:rPr>
        <w:t> 1992; </w:t>
      </w:r>
      <w:r w:rsidRPr="00142347">
        <w:rPr>
          <w:rFonts w:ascii="Book Antiqua" w:hAnsi="Book Antiqua" w:cs="Times New Roman"/>
          <w:b/>
          <w:bCs/>
          <w:color w:val="000000" w:themeColor="text1"/>
          <w:szCs w:val="24"/>
          <w:lang w:eastAsia="zh-CN"/>
        </w:rPr>
        <w:t>15</w:t>
      </w:r>
      <w:r w:rsidRPr="00142347">
        <w:rPr>
          <w:rFonts w:ascii="Book Antiqua" w:hAnsi="Book Antiqua" w:cs="Times New Roman"/>
          <w:bCs/>
          <w:color w:val="000000" w:themeColor="text1"/>
          <w:szCs w:val="24"/>
          <w:lang w:eastAsia="zh-CN"/>
        </w:rPr>
        <w:t>: 1386-1389 [PMID: 1425105</w:t>
      </w:r>
      <w:r w:rsidR="00B73B48">
        <w:rPr>
          <w:rFonts w:ascii="Book Antiqua" w:hAnsi="Book Antiqua" w:cs="Times New Roman" w:hint="eastAsia"/>
          <w:bCs/>
          <w:color w:val="000000" w:themeColor="text1"/>
          <w:szCs w:val="24"/>
          <w:lang w:eastAsia="zh-CN"/>
        </w:rPr>
        <w:t xml:space="preserve"> DOI: </w:t>
      </w:r>
      <w:hyperlink r:id="rId34" w:tgtFrame="_blank" w:history="1">
        <w:r w:rsidR="00B73B48" w:rsidRPr="00B73B48">
          <w:rPr>
            <w:rFonts w:ascii="Book Antiqua" w:hAnsi="Book Antiqua" w:cs="Times New Roman"/>
            <w:bCs/>
            <w:color w:val="000000" w:themeColor="text1"/>
            <w:szCs w:val="24"/>
            <w:lang w:eastAsia="zh-CN"/>
          </w:rPr>
          <w:t>10.2337/diacare.15.10.1386</w:t>
        </w:r>
      </w:hyperlink>
      <w:r w:rsidRPr="00142347">
        <w:rPr>
          <w:rFonts w:ascii="Book Antiqua" w:hAnsi="Book Antiqua" w:cs="Times New Roman"/>
          <w:bCs/>
          <w:color w:val="000000" w:themeColor="text1"/>
          <w:szCs w:val="24"/>
          <w:lang w:eastAsia="zh-CN"/>
        </w:rPr>
        <w:t>]</w:t>
      </w:r>
    </w:p>
    <w:p w14:paraId="13522E7B" w14:textId="738DD0A3"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Pham H</w:t>
      </w:r>
      <w:r w:rsidRPr="00142347">
        <w:rPr>
          <w:rFonts w:ascii="Book Antiqua" w:hAnsi="Book Antiqua" w:cs="Times New Roman"/>
          <w:bCs/>
          <w:color w:val="000000" w:themeColor="text1"/>
          <w:szCs w:val="24"/>
          <w:lang w:eastAsia="zh-CN"/>
        </w:rPr>
        <w:t xml:space="preserve">, Armstrong DG, Harvey C, </w:t>
      </w:r>
      <w:proofErr w:type="spellStart"/>
      <w:r w:rsidRPr="00142347">
        <w:rPr>
          <w:rFonts w:ascii="Book Antiqua" w:hAnsi="Book Antiqua" w:cs="Times New Roman"/>
          <w:bCs/>
          <w:color w:val="000000" w:themeColor="text1"/>
          <w:szCs w:val="24"/>
          <w:lang w:eastAsia="zh-CN"/>
        </w:rPr>
        <w:t>Harkless</w:t>
      </w:r>
      <w:proofErr w:type="spellEnd"/>
      <w:r w:rsidRPr="00142347">
        <w:rPr>
          <w:rFonts w:ascii="Book Antiqua" w:hAnsi="Book Antiqua" w:cs="Times New Roman"/>
          <w:bCs/>
          <w:color w:val="000000" w:themeColor="text1"/>
          <w:szCs w:val="24"/>
          <w:lang w:eastAsia="zh-CN"/>
        </w:rPr>
        <w:t xml:space="preserve"> LB, </w:t>
      </w:r>
      <w:proofErr w:type="spellStart"/>
      <w:r w:rsidRPr="00142347">
        <w:rPr>
          <w:rFonts w:ascii="Book Antiqua" w:hAnsi="Book Antiqua" w:cs="Times New Roman"/>
          <w:bCs/>
          <w:color w:val="000000" w:themeColor="text1"/>
          <w:szCs w:val="24"/>
          <w:lang w:eastAsia="zh-CN"/>
        </w:rPr>
        <w:t>Giurini</w:t>
      </w:r>
      <w:proofErr w:type="spellEnd"/>
      <w:r w:rsidRPr="00142347">
        <w:rPr>
          <w:rFonts w:ascii="Book Antiqua" w:hAnsi="Book Antiqua" w:cs="Times New Roman"/>
          <w:bCs/>
          <w:color w:val="000000" w:themeColor="text1"/>
          <w:szCs w:val="24"/>
          <w:lang w:eastAsia="zh-CN"/>
        </w:rPr>
        <w:t xml:space="preserve"> JM, </w:t>
      </w:r>
      <w:proofErr w:type="spellStart"/>
      <w:r w:rsidRPr="00142347">
        <w:rPr>
          <w:rFonts w:ascii="Book Antiqua" w:hAnsi="Book Antiqua" w:cs="Times New Roman"/>
          <w:bCs/>
          <w:color w:val="000000" w:themeColor="text1"/>
          <w:szCs w:val="24"/>
          <w:lang w:eastAsia="zh-CN"/>
        </w:rPr>
        <w:t>Veves</w:t>
      </w:r>
      <w:proofErr w:type="spellEnd"/>
      <w:r w:rsidRPr="00142347">
        <w:rPr>
          <w:rFonts w:ascii="Book Antiqua" w:hAnsi="Book Antiqua" w:cs="Times New Roman"/>
          <w:bCs/>
          <w:color w:val="000000" w:themeColor="text1"/>
          <w:szCs w:val="24"/>
          <w:lang w:eastAsia="zh-CN"/>
        </w:rPr>
        <w:t xml:space="preserve"> A. Screening techniques to identify people at high risk for diabetic foot ulceration: a prospective multicenter trial. </w:t>
      </w:r>
      <w:r w:rsidRPr="00142347">
        <w:rPr>
          <w:rFonts w:ascii="Book Antiqua" w:hAnsi="Book Antiqua" w:cs="Times New Roman"/>
          <w:bCs/>
          <w:i/>
          <w:iCs/>
          <w:color w:val="000000" w:themeColor="text1"/>
          <w:szCs w:val="24"/>
          <w:lang w:eastAsia="zh-CN"/>
        </w:rPr>
        <w:t>Diabetes Care</w:t>
      </w:r>
      <w:r w:rsidRPr="00142347">
        <w:rPr>
          <w:rFonts w:ascii="Book Antiqua" w:hAnsi="Book Antiqua" w:cs="Times New Roman"/>
          <w:bCs/>
          <w:color w:val="000000" w:themeColor="text1"/>
          <w:szCs w:val="24"/>
          <w:lang w:eastAsia="zh-CN"/>
        </w:rPr>
        <w:t> 2000; </w:t>
      </w:r>
      <w:r w:rsidRPr="00142347">
        <w:rPr>
          <w:rFonts w:ascii="Book Antiqua" w:hAnsi="Book Antiqua" w:cs="Times New Roman"/>
          <w:b/>
          <w:bCs/>
          <w:color w:val="000000" w:themeColor="text1"/>
          <w:szCs w:val="24"/>
          <w:lang w:eastAsia="zh-CN"/>
        </w:rPr>
        <w:t>23</w:t>
      </w:r>
      <w:r w:rsidRPr="00142347">
        <w:rPr>
          <w:rFonts w:ascii="Book Antiqua" w:hAnsi="Book Antiqua" w:cs="Times New Roman"/>
          <w:bCs/>
          <w:color w:val="000000" w:themeColor="text1"/>
          <w:szCs w:val="24"/>
          <w:lang w:eastAsia="zh-CN"/>
        </w:rPr>
        <w:t>: 606-611 [PMID: 10834417</w:t>
      </w:r>
      <w:r w:rsidR="00B73B48">
        <w:rPr>
          <w:rFonts w:ascii="Book Antiqua" w:hAnsi="Book Antiqua" w:cs="Times New Roman" w:hint="eastAsia"/>
          <w:bCs/>
          <w:color w:val="000000" w:themeColor="text1"/>
          <w:szCs w:val="24"/>
          <w:lang w:eastAsia="zh-CN"/>
        </w:rPr>
        <w:t xml:space="preserve"> DOI: </w:t>
      </w:r>
      <w:hyperlink r:id="rId35" w:tgtFrame="_blank" w:history="1">
        <w:r w:rsidR="00B73B48" w:rsidRPr="00B73B48">
          <w:rPr>
            <w:rFonts w:ascii="Book Antiqua" w:hAnsi="Book Antiqua" w:cs="Times New Roman"/>
            <w:bCs/>
            <w:color w:val="000000" w:themeColor="text1"/>
            <w:szCs w:val="24"/>
            <w:lang w:eastAsia="zh-CN"/>
          </w:rPr>
          <w:t>10.2337/diacare.23.5.606</w:t>
        </w:r>
      </w:hyperlink>
      <w:r w:rsidRPr="00142347">
        <w:rPr>
          <w:rFonts w:ascii="Book Antiqua" w:hAnsi="Book Antiqua" w:cs="Times New Roman"/>
          <w:bCs/>
          <w:color w:val="000000" w:themeColor="text1"/>
          <w:szCs w:val="24"/>
          <w:lang w:eastAsia="zh-CN"/>
        </w:rPr>
        <w:t>]</w:t>
      </w:r>
    </w:p>
    <w:p w14:paraId="52CDEC04" w14:textId="02DE1907"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Liniger</w:t>
      </w:r>
      <w:proofErr w:type="spellEnd"/>
      <w:r w:rsidRPr="00142347">
        <w:rPr>
          <w:rFonts w:ascii="Book Antiqua" w:hAnsi="Book Antiqua" w:cs="Times New Roman"/>
          <w:b/>
          <w:bCs/>
          <w:color w:val="000000" w:themeColor="text1"/>
          <w:szCs w:val="24"/>
          <w:lang w:eastAsia="zh-CN"/>
        </w:rPr>
        <w:t xml:space="preserve"> C</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Albeanu</w:t>
      </w:r>
      <w:proofErr w:type="spellEnd"/>
      <w:r w:rsidRPr="00142347">
        <w:rPr>
          <w:rFonts w:ascii="Book Antiqua" w:hAnsi="Book Antiqua" w:cs="Times New Roman"/>
          <w:bCs/>
          <w:color w:val="000000" w:themeColor="text1"/>
          <w:szCs w:val="24"/>
          <w:lang w:eastAsia="zh-CN"/>
        </w:rPr>
        <w:t xml:space="preserve"> A, </w:t>
      </w:r>
      <w:proofErr w:type="spellStart"/>
      <w:r w:rsidRPr="00142347">
        <w:rPr>
          <w:rFonts w:ascii="Book Antiqua" w:hAnsi="Book Antiqua" w:cs="Times New Roman"/>
          <w:bCs/>
          <w:color w:val="000000" w:themeColor="text1"/>
          <w:szCs w:val="24"/>
          <w:lang w:eastAsia="zh-CN"/>
        </w:rPr>
        <w:t>Bloise</w:t>
      </w:r>
      <w:proofErr w:type="spellEnd"/>
      <w:r w:rsidRPr="00142347">
        <w:rPr>
          <w:rFonts w:ascii="Book Antiqua" w:hAnsi="Book Antiqua" w:cs="Times New Roman"/>
          <w:bCs/>
          <w:color w:val="000000" w:themeColor="text1"/>
          <w:szCs w:val="24"/>
          <w:lang w:eastAsia="zh-CN"/>
        </w:rPr>
        <w:t xml:space="preserve"> D, </w:t>
      </w:r>
      <w:proofErr w:type="spellStart"/>
      <w:r w:rsidRPr="00142347">
        <w:rPr>
          <w:rFonts w:ascii="Book Antiqua" w:hAnsi="Book Antiqua" w:cs="Times New Roman"/>
          <w:bCs/>
          <w:color w:val="000000" w:themeColor="text1"/>
          <w:szCs w:val="24"/>
          <w:lang w:eastAsia="zh-CN"/>
        </w:rPr>
        <w:t>Assal</w:t>
      </w:r>
      <w:proofErr w:type="spellEnd"/>
      <w:r w:rsidRPr="00142347">
        <w:rPr>
          <w:rFonts w:ascii="Book Antiqua" w:hAnsi="Book Antiqua" w:cs="Times New Roman"/>
          <w:bCs/>
          <w:color w:val="000000" w:themeColor="text1"/>
          <w:szCs w:val="24"/>
          <w:lang w:eastAsia="zh-CN"/>
        </w:rPr>
        <w:t xml:space="preserve"> JP. The tuning fork revisited. </w:t>
      </w:r>
      <w:proofErr w:type="spellStart"/>
      <w:r w:rsidRPr="00142347">
        <w:rPr>
          <w:rFonts w:ascii="Book Antiqua" w:hAnsi="Book Antiqua" w:cs="Times New Roman"/>
          <w:bCs/>
          <w:i/>
          <w:iCs/>
          <w:color w:val="000000" w:themeColor="text1"/>
          <w:szCs w:val="24"/>
          <w:lang w:eastAsia="zh-CN"/>
        </w:rPr>
        <w:t>Diabet</w:t>
      </w:r>
      <w:proofErr w:type="spellEnd"/>
      <w:r w:rsidRPr="00142347">
        <w:rPr>
          <w:rFonts w:ascii="Book Antiqua" w:hAnsi="Book Antiqua" w:cs="Times New Roman"/>
          <w:bCs/>
          <w:i/>
          <w:iCs/>
          <w:color w:val="000000" w:themeColor="text1"/>
          <w:szCs w:val="24"/>
          <w:lang w:eastAsia="zh-CN"/>
        </w:rPr>
        <w:t xml:space="preserve"> Med</w:t>
      </w:r>
      <w:r w:rsidRPr="00142347">
        <w:rPr>
          <w:rFonts w:ascii="Book Antiqua" w:hAnsi="Book Antiqua" w:cs="Times New Roman"/>
          <w:bCs/>
          <w:color w:val="000000" w:themeColor="text1"/>
          <w:szCs w:val="24"/>
          <w:lang w:eastAsia="zh-CN"/>
        </w:rPr>
        <w:t> 1990; </w:t>
      </w:r>
      <w:r w:rsidRPr="00142347">
        <w:rPr>
          <w:rFonts w:ascii="Book Antiqua" w:hAnsi="Book Antiqua" w:cs="Times New Roman"/>
          <w:b/>
          <w:bCs/>
          <w:color w:val="000000" w:themeColor="text1"/>
          <w:szCs w:val="24"/>
          <w:lang w:eastAsia="zh-CN"/>
        </w:rPr>
        <w:t>7</w:t>
      </w:r>
      <w:r w:rsidRPr="00142347">
        <w:rPr>
          <w:rFonts w:ascii="Book Antiqua" w:hAnsi="Book Antiqua" w:cs="Times New Roman"/>
          <w:bCs/>
          <w:color w:val="000000" w:themeColor="text1"/>
          <w:szCs w:val="24"/>
          <w:lang w:eastAsia="zh-CN"/>
        </w:rPr>
        <w:t>: 859-864 [PMID: 2149682</w:t>
      </w:r>
      <w:r w:rsidR="00B73B48">
        <w:rPr>
          <w:rFonts w:ascii="Book Antiqua" w:hAnsi="Book Antiqua" w:cs="Times New Roman" w:hint="eastAsia"/>
          <w:bCs/>
          <w:color w:val="000000" w:themeColor="text1"/>
          <w:szCs w:val="24"/>
          <w:lang w:eastAsia="zh-CN"/>
        </w:rPr>
        <w:t xml:space="preserve"> DOI: </w:t>
      </w:r>
      <w:hyperlink r:id="rId36" w:tgtFrame="_blank" w:history="1">
        <w:r w:rsidR="00B73B48" w:rsidRPr="00B73B48">
          <w:rPr>
            <w:rFonts w:ascii="Book Antiqua" w:hAnsi="Book Antiqua" w:cs="Times New Roman"/>
            <w:bCs/>
            <w:color w:val="000000" w:themeColor="text1"/>
            <w:szCs w:val="24"/>
            <w:lang w:eastAsia="zh-CN"/>
          </w:rPr>
          <w:t>0.1111/j.1464-5491.1990.tb01319.x</w:t>
        </w:r>
      </w:hyperlink>
      <w:r w:rsidRPr="00142347">
        <w:rPr>
          <w:rFonts w:ascii="Book Antiqua" w:hAnsi="Book Antiqua" w:cs="Times New Roman"/>
          <w:bCs/>
          <w:color w:val="000000" w:themeColor="text1"/>
          <w:szCs w:val="24"/>
          <w:lang w:eastAsia="zh-CN"/>
        </w:rPr>
        <w:t>]</w:t>
      </w:r>
    </w:p>
    <w:p w14:paraId="40E42C4C" w14:textId="0C780384"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Thivolet</w:t>
      </w:r>
      <w:proofErr w:type="spellEnd"/>
      <w:r w:rsidRPr="00142347">
        <w:rPr>
          <w:rFonts w:ascii="Book Antiqua" w:hAnsi="Book Antiqua" w:cs="Times New Roman"/>
          <w:b/>
          <w:bCs/>
          <w:color w:val="000000" w:themeColor="text1"/>
          <w:szCs w:val="24"/>
          <w:lang w:eastAsia="zh-CN"/>
        </w:rPr>
        <w:t xml:space="preserve"> C</w:t>
      </w:r>
      <w:r w:rsidRPr="00142347">
        <w:rPr>
          <w:rFonts w:ascii="Book Antiqua" w:hAnsi="Book Antiqua" w:cs="Times New Roman"/>
          <w:bCs/>
          <w:color w:val="000000" w:themeColor="text1"/>
          <w:szCs w:val="24"/>
          <w:lang w:eastAsia="zh-CN"/>
        </w:rPr>
        <w:t xml:space="preserve">, el </w:t>
      </w:r>
      <w:proofErr w:type="spellStart"/>
      <w:r w:rsidRPr="00142347">
        <w:rPr>
          <w:rFonts w:ascii="Book Antiqua" w:hAnsi="Book Antiqua" w:cs="Times New Roman"/>
          <w:bCs/>
          <w:color w:val="000000" w:themeColor="text1"/>
          <w:szCs w:val="24"/>
          <w:lang w:eastAsia="zh-CN"/>
        </w:rPr>
        <w:t>Farkh</w:t>
      </w:r>
      <w:proofErr w:type="spellEnd"/>
      <w:r w:rsidRPr="00142347">
        <w:rPr>
          <w:rFonts w:ascii="Book Antiqua" w:hAnsi="Book Antiqua" w:cs="Times New Roman"/>
          <w:bCs/>
          <w:color w:val="000000" w:themeColor="text1"/>
          <w:szCs w:val="24"/>
          <w:lang w:eastAsia="zh-CN"/>
        </w:rPr>
        <w:t xml:space="preserve"> J, </w:t>
      </w:r>
      <w:proofErr w:type="spellStart"/>
      <w:r w:rsidRPr="00142347">
        <w:rPr>
          <w:rFonts w:ascii="Book Antiqua" w:hAnsi="Book Antiqua" w:cs="Times New Roman"/>
          <w:bCs/>
          <w:color w:val="000000" w:themeColor="text1"/>
          <w:szCs w:val="24"/>
          <w:lang w:eastAsia="zh-CN"/>
        </w:rPr>
        <w:t>Petiot</w:t>
      </w:r>
      <w:proofErr w:type="spellEnd"/>
      <w:r w:rsidRPr="00142347">
        <w:rPr>
          <w:rFonts w:ascii="Book Antiqua" w:hAnsi="Book Antiqua" w:cs="Times New Roman"/>
          <w:bCs/>
          <w:color w:val="000000" w:themeColor="text1"/>
          <w:szCs w:val="24"/>
          <w:lang w:eastAsia="zh-CN"/>
        </w:rPr>
        <w:t xml:space="preserve"> A, </w:t>
      </w:r>
      <w:proofErr w:type="spellStart"/>
      <w:r w:rsidRPr="00142347">
        <w:rPr>
          <w:rFonts w:ascii="Book Antiqua" w:hAnsi="Book Antiqua" w:cs="Times New Roman"/>
          <w:bCs/>
          <w:color w:val="000000" w:themeColor="text1"/>
          <w:szCs w:val="24"/>
          <w:lang w:eastAsia="zh-CN"/>
        </w:rPr>
        <w:t>Simonet</w:t>
      </w:r>
      <w:proofErr w:type="spellEnd"/>
      <w:r w:rsidRPr="00142347">
        <w:rPr>
          <w:rFonts w:ascii="Book Antiqua" w:hAnsi="Book Antiqua" w:cs="Times New Roman"/>
          <w:bCs/>
          <w:color w:val="000000" w:themeColor="text1"/>
          <w:szCs w:val="24"/>
          <w:lang w:eastAsia="zh-CN"/>
        </w:rPr>
        <w:t xml:space="preserve"> C, </w:t>
      </w:r>
      <w:proofErr w:type="spellStart"/>
      <w:r w:rsidRPr="00142347">
        <w:rPr>
          <w:rFonts w:ascii="Book Antiqua" w:hAnsi="Book Antiqua" w:cs="Times New Roman"/>
          <w:bCs/>
          <w:color w:val="000000" w:themeColor="text1"/>
          <w:szCs w:val="24"/>
          <w:lang w:eastAsia="zh-CN"/>
        </w:rPr>
        <w:t>Tourniaire</w:t>
      </w:r>
      <w:proofErr w:type="spellEnd"/>
      <w:r w:rsidRPr="00142347">
        <w:rPr>
          <w:rFonts w:ascii="Book Antiqua" w:hAnsi="Book Antiqua" w:cs="Times New Roman"/>
          <w:bCs/>
          <w:color w:val="000000" w:themeColor="text1"/>
          <w:szCs w:val="24"/>
          <w:lang w:eastAsia="zh-CN"/>
        </w:rPr>
        <w:t xml:space="preserve"> J. Measuring vibration sensations with graduated tuning fork. Simple and reliable means to detect diabetic patients at risk of neuropathic foot ulceration. </w:t>
      </w:r>
      <w:r w:rsidRPr="00142347">
        <w:rPr>
          <w:rFonts w:ascii="Book Antiqua" w:hAnsi="Book Antiqua" w:cs="Times New Roman"/>
          <w:bCs/>
          <w:i/>
          <w:iCs/>
          <w:color w:val="000000" w:themeColor="text1"/>
          <w:szCs w:val="24"/>
          <w:lang w:eastAsia="zh-CN"/>
        </w:rPr>
        <w:t>Diabetes Care</w:t>
      </w:r>
      <w:r w:rsidRPr="00142347">
        <w:rPr>
          <w:rFonts w:ascii="Book Antiqua" w:hAnsi="Book Antiqua" w:cs="Times New Roman"/>
          <w:bCs/>
          <w:color w:val="000000" w:themeColor="text1"/>
          <w:szCs w:val="24"/>
          <w:lang w:eastAsia="zh-CN"/>
        </w:rPr>
        <w:t> 1990; </w:t>
      </w:r>
      <w:r w:rsidRPr="00142347">
        <w:rPr>
          <w:rFonts w:ascii="Book Antiqua" w:hAnsi="Book Antiqua" w:cs="Times New Roman"/>
          <w:b/>
          <w:bCs/>
          <w:color w:val="000000" w:themeColor="text1"/>
          <w:szCs w:val="24"/>
          <w:lang w:eastAsia="zh-CN"/>
        </w:rPr>
        <w:t>13</w:t>
      </w:r>
      <w:r w:rsidRPr="00142347">
        <w:rPr>
          <w:rFonts w:ascii="Book Antiqua" w:hAnsi="Book Antiqua" w:cs="Times New Roman"/>
          <w:bCs/>
          <w:color w:val="000000" w:themeColor="text1"/>
          <w:szCs w:val="24"/>
          <w:lang w:eastAsia="zh-CN"/>
        </w:rPr>
        <w:t>: 1077-1080 [PMID: 2209306</w:t>
      </w:r>
      <w:r w:rsidR="00AB363F">
        <w:rPr>
          <w:rFonts w:ascii="Book Antiqua" w:hAnsi="Book Antiqua" w:cs="Times New Roman" w:hint="eastAsia"/>
          <w:bCs/>
          <w:color w:val="000000" w:themeColor="text1"/>
          <w:szCs w:val="24"/>
          <w:lang w:eastAsia="zh-CN"/>
        </w:rPr>
        <w:t xml:space="preserve"> DOI: </w:t>
      </w:r>
      <w:hyperlink r:id="rId37" w:tgtFrame="_blank" w:history="1">
        <w:r w:rsidR="00AB363F" w:rsidRPr="00AB363F">
          <w:rPr>
            <w:rFonts w:ascii="Book Antiqua" w:hAnsi="Book Antiqua" w:cs="Times New Roman"/>
            <w:bCs/>
            <w:color w:val="000000" w:themeColor="text1"/>
            <w:szCs w:val="24"/>
            <w:lang w:eastAsia="zh-CN"/>
          </w:rPr>
          <w:t>10.2337/diacare.13.10.1077</w:t>
        </w:r>
      </w:hyperlink>
      <w:r w:rsidRPr="00142347">
        <w:rPr>
          <w:rFonts w:ascii="Book Antiqua" w:hAnsi="Book Antiqua" w:cs="Times New Roman"/>
          <w:bCs/>
          <w:color w:val="000000" w:themeColor="text1"/>
          <w:szCs w:val="24"/>
          <w:lang w:eastAsia="zh-CN"/>
        </w:rPr>
        <w:t>]</w:t>
      </w:r>
    </w:p>
    <w:p w14:paraId="0C842718" w14:textId="12221A08"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Boulton</w:t>
      </w:r>
      <w:proofErr w:type="spellEnd"/>
      <w:r w:rsidRPr="00142347">
        <w:rPr>
          <w:rFonts w:ascii="Book Antiqua" w:hAnsi="Book Antiqua" w:cs="Times New Roman"/>
          <w:b/>
          <w:bCs/>
          <w:color w:val="000000" w:themeColor="text1"/>
          <w:szCs w:val="24"/>
          <w:lang w:eastAsia="zh-CN"/>
        </w:rPr>
        <w:t xml:space="preserve"> AJ</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Kubrusly</w:t>
      </w:r>
      <w:proofErr w:type="spellEnd"/>
      <w:r w:rsidRPr="00142347">
        <w:rPr>
          <w:rFonts w:ascii="Book Antiqua" w:hAnsi="Book Antiqua" w:cs="Times New Roman"/>
          <w:bCs/>
          <w:color w:val="000000" w:themeColor="text1"/>
          <w:szCs w:val="24"/>
          <w:lang w:eastAsia="zh-CN"/>
        </w:rPr>
        <w:t xml:space="preserve"> DB, Bowker JH, </w:t>
      </w:r>
      <w:proofErr w:type="spellStart"/>
      <w:r w:rsidRPr="00142347">
        <w:rPr>
          <w:rFonts w:ascii="Book Antiqua" w:hAnsi="Book Antiqua" w:cs="Times New Roman"/>
          <w:bCs/>
          <w:color w:val="000000" w:themeColor="text1"/>
          <w:szCs w:val="24"/>
          <w:lang w:eastAsia="zh-CN"/>
        </w:rPr>
        <w:t>Gadia</w:t>
      </w:r>
      <w:proofErr w:type="spellEnd"/>
      <w:r w:rsidRPr="00142347">
        <w:rPr>
          <w:rFonts w:ascii="Book Antiqua" w:hAnsi="Book Antiqua" w:cs="Times New Roman"/>
          <w:bCs/>
          <w:color w:val="000000" w:themeColor="text1"/>
          <w:szCs w:val="24"/>
          <w:lang w:eastAsia="zh-CN"/>
        </w:rPr>
        <w:t xml:space="preserve"> MT, Quintero L, Becker DM, Skyler JS, </w:t>
      </w:r>
      <w:proofErr w:type="spellStart"/>
      <w:r w:rsidRPr="00142347">
        <w:rPr>
          <w:rFonts w:ascii="Book Antiqua" w:hAnsi="Book Antiqua" w:cs="Times New Roman"/>
          <w:bCs/>
          <w:color w:val="000000" w:themeColor="text1"/>
          <w:szCs w:val="24"/>
          <w:lang w:eastAsia="zh-CN"/>
        </w:rPr>
        <w:t>Sosenko</w:t>
      </w:r>
      <w:proofErr w:type="spellEnd"/>
      <w:r w:rsidRPr="00142347">
        <w:rPr>
          <w:rFonts w:ascii="Book Antiqua" w:hAnsi="Book Antiqua" w:cs="Times New Roman"/>
          <w:bCs/>
          <w:color w:val="000000" w:themeColor="text1"/>
          <w:szCs w:val="24"/>
          <w:lang w:eastAsia="zh-CN"/>
        </w:rPr>
        <w:t xml:space="preserve"> JM. Impaired vibratory perception and diabetic foot ulceration. </w:t>
      </w:r>
      <w:proofErr w:type="spellStart"/>
      <w:r w:rsidRPr="00142347">
        <w:rPr>
          <w:rFonts w:ascii="Book Antiqua" w:hAnsi="Book Antiqua" w:cs="Times New Roman"/>
          <w:bCs/>
          <w:i/>
          <w:iCs/>
          <w:color w:val="000000" w:themeColor="text1"/>
          <w:szCs w:val="24"/>
          <w:lang w:eastAsia="zh-CN"/>
        </w:rPr>
        <w:t>Diabet</w:t>
      </w:r>
      <w:proofErr w:type="spellEnd"/>
      <w:r w:rsidRPr="00142347">
        <w:rPr>
          <w:rFonts w:ascii="Book Antiqua" w:hAnsi="Book Antiqua" w:cs="Times New Roman"/>
          <w:bCs/>
          <w:i/>
          <w:iCs/>
          <w:color w:val="000000" w:themeColor="text1"/>
          <w:szCs w:val="24"/>
          <w:lang w:eastAsia="zh-CN"/>
        </w:rPr>
        <w:t xml:space="preserve"> Med</w:t>
      </w:r>
      <w:r w:rsidRPr="00142347">
        <w:rPr>
          <w:rFonts w:ascii="Book Antiqua" w:hAnsi="Book Antiqua" w:cs="Times New Roman"/>
          <w:bCs/>
          <w:color w:val="000000" w:themeColor="text1"/>
          <w:szCs w:val="24"/>
          <w:lang w:eastAsia="zh-CN"/>
        </w:rPr>
        <w:t> </w:t>
      </w:r>
      <w:r w:rsidR="00AB363F">
        <w:rPr>
          <w:rFonts w:ascii="Book Antiqua" w:hAnsi="Book Antiqua" w:cs="Times New Roman" w:hint="eastAsia"/>
          <w:bCs/>
          <w:color w:val="000000" w:themeColor="text1"/>
          <w:szCs w:val="24"/>
          <w:lang w:eastAsia="zh-CN"/>
        </w:rPr>
        <w:t>1986</w:t>
      </w:r>
      <w:r w:rsidRPr="00142347">
        <w:rPr>
          <w:rFonts w:ascii="Book Antiqua" w:hAnsi="Book Antiqua" w:cs="Times New Roman"/>
          <w:bCs/>
          <w:color w:val="000000" w:themeColor="text1"/>
          <w:szCs w:val="24"/>
          <w:lang w:eastAsia="zh-CN"/>
        </w:rPr>
        <w:t>; </w:t>
      </w:r>
      <w:r w:rsidRPr="00142347">
        <w:rPr>
          <w:rFonts w:ascii="Book Antiqua" w:hAnsi="Book Antiqua" w:cs="Times New Roman"/>
          <w:b/>
          <w:bCs/>
          <w:color w:val="000000" w:themeColor="text1"/>
          <w:szCs w:val="24"/>
          <w:lang w:eastAsia="zh-CN"/>
        </w:rPr>
        <w:t>3</w:t>
      </w:r>
      <w:r w:rsidRPr="00142347">
        <w:rPr>
          <w:rFonts w:ascii="Book Antiqua" w:hAnsi="Book Antiqua" w:cs="Times New Roman"/>
          <w:bCs/>
          <w:color w:val="000000" w:themeColor="text1"/>
          <w:szCs w:val="24"/>
          <w:lang w:eastAsia="zh-CN"/>
        </w:rPr>
        <w:t>: 335-337 [PMID: 2949922</w:t>
      </w:r>
      <w:r w:rsidR="00AB363F">
        <w:rPr>
          <w:rFonts w:ascii="Book Antiqua" w:hAnsi="Book Antiqua" w:cs="Times New Roman" w:hint="eastAsia"/>
          <w:bCs/>
          <w:color w:val="000000" w:themeColor="text1"/>
          <w:szCs w:val="24"/>
          <w:lang w:eastAsia="zh-CN"/>
        </w:rPr>
        <w:t xml:space="preserve"> DOI: </w:t>
      </w:r>
      <w:hyperlink r:id="rId38" w:tgtFrame="_blank" w:history="1">
        <w:r w:rsidR="00AB363F" w:rsidRPr="00AB363F">
          <w:rPr>
            <w:rFonts w:ascii="Book Antiqua" w:hAnsi="Book Antiqua" w:cs="Times New Roman"/>
            <w:bCs/>
            <w:color w:val="000000" w:themeColor="text1"/>
            <w:szCs w:val="24"/>
            <w:lang w:eastAsia="zh-CN"/>
          </w:rPr>
          <w:t>10.1111/j.1464-5491.1986.tb00775.x</w:t>
        </w:r>
      </w:hyperlink>
      <w:r w:rsidRPr="00142347">
        <w:rPr>
          <w:rFonts w:ascii="Book Antiqua" w:hAnsi="Book Antiqua" w:cs="Times New Roman"/>
          <w:bCs/>
          <w:color w:val="000000" w:themeColor="text1"/>
          <w:szCs w:val="24"/>
          <w:lang w:eastAsia="zh-CN"/>
        </w:rPr>
        <w:t>]</w:t>
      </w:r>
    </w:p>
    <w:p w14:paraId="44DC8222" w14:textId="7B44776B"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Young MJ</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Breddy</w:t>
      </w:r>
      <w:proofErr w:type="spellEnd"/>
      <w:r w:rsidRPr="00142347">
        <w:rPr>
          <w:rFonts w:ascii="Book Antiqua" w:hAnsi="Book Antiqua" w:cs="Times New Roman"/>
          <w:bCs/>
          <w:color w:val="000000" w:themeColor="text1"/>
          <w:szCs w:val="24"/>
          <w:lang w:eastAsia="zh-CN"/>
        </w:rPr>
        <w:t xml:space="preserve"> JL, </w:t>
      </w:r>
      <w:proofErr w:type="spellStart"/>
      <w:r w:rsidRPr="00142347">
        <w:rPr>
          <w:rFonts w:ascii="Book Antiqua" w:hAnsi="Book Antiqua" w:cs="Times New Roman"/>
          <w:bCs/>
          <w:color w:val="000000" w:themeColor="text1"/>
          <w:szCs w:val="24"/>
          <w:lang w:eastAsia="zh-CN"/>
        </w:rPr>
        <w:t>Veves</w:t>
      </w:r>
      <w:proofErr w:type="spellEnd"/>
      <w:r w:rsidRPr="00142347">
        <w:rPr>
          <w:rFonts w:ascii="Book Antiqua" w:hAnsi="Book Antiqua" w:cs="Times New Roman"/>
          <w:bCs/>
          <w:color w:val="000000" w:themeColor="text1"/>
          <w:szCs w:val="24"/>
          <w:lang w:eastAsia="zh-CN"/>
        </w:rPr>
        <w:t xml:space="preserve"> A, </w:t>
      </w:r>
      <w:proofErr w:type="spellStart"/>
      <w:r w:rsidRPr="00142347">
        <w:rPr>
          <w:rFonts w:ascii="Book Antiqua" w:hAnsi="Book Antiqua" w:cs="Times New Roman"/>
          <w:bCs/>
          <w:color w:val="000000" w:themeColor="text1"/>
          <w:szCs w:val="24"/>
          <w:lang w:eastAsia="zh-CN"/>
        </w:rPr>
        <w:t>Boulton</w:t>
      </w:r>
      <w:proofErr w:type="spellEnd"/>
      <w:r w:rsidRPr="00142347">
        <w:rPr>
          <w:rFonts w:ascii="Book Antiqua" w:hAnsi="Book Antiqua" w:cs="Times New Roman"/>
          <w:bCs/>
          <w:color w:val="000000" w:themeColor="text1"/>
          <w:szCs w:val="24"/>
          <w:lang w:eastAsia="zh-CN"/>
        </w:rPr>
        <w:t xml:space="preserve"> AJ. The prediction of diabetic neuropathic foot ulceration using vibration perception thresholds. A </w:t>
      </w:r>
      <w:r w:rsidRPr="00142347">
        <w:rPr>
          <w:rFonts w:ascii="Book Antiqua" w:hAnsi="Book Antiqua" w:cs="Times New Roman"/>
          <w:bCs/>
          <w:color w:val="000000" w:themeColor="text1"/>
          <w:szCs w:val="24"/>
          <w:lang w:eastAsia="zh-CN"/>
        </w:rPr>
        <w:lastRenderedPageBreak/>
        <w:t>prospective study. </w:t>
      </w:r>
      <w:r w:rsidRPr="00142347">
        <w:rPr>
          <w:rFonts w:ascii="Book Antiqua" w:hAnsi="Book Antiqua" w:cs="Times New Roman"/>
          <w:bCs/>
          <w:i/>
          <w:iCs/>
          <w:color w:val="000000" w:themeColor="text1"/>
          <w:szCs w:val="24"/>
          <w:lang w:eastAsia="zh-CN"/>
        </w:rPr>
        <w:t>Diabetes Care</w:t>
      </w:r>
      <w:r w:rsidRPr="00142347">
        <w:rPr>
          <w:rFonts w:ascii="Book Antiqua" w:hAnsi="Book Antiqua" w:cs="Times New Roman"/>
          <w:bCs/>
          <w:color w:val="000000" w:themeColor="text1"/>
          <w:szCs w:val="24"/>
          <w:lang w:eastAsia="zh-CN"/>
        </w:rPr>
        <w:t> 1994; </w:t>
      </w:r>
      <w:r w:rsidRPr="00142347">
        <w:rPr>
          <w:rFonts w:ascii="Book Antiqua" w:hAnsi="Book Antiqua" w:cs="Times New Roman"/>
          <w:b/>
          <w:bCs/>
          <w:color w:val="000000" w:themeColor="text1"/>
          <w:szCs w:val="24"/>
          <w:lang w:eastAsia="zh-CN"/>
        </w:rPr>
        <w:t>17</w:t>
      </w:r>
      <w:r w:rsidRPr="00142347">
        <w:rPr>
          <w:rFonts w:ascii="Book Antiqua" w:hAnsi="Book Antiqua" w:cs="Times New Roman"/>
          <w:bCs/>
          <w:color w:val="000000" w:themeColor="text1"/>
          <w:szCs w:val="24"/>
          <w:lang w:eastAsia="zh-CN"/>
        </w:rPr>
        <w:t>: 557-560 [PMID: 8082524</w:t>
      </w:r>
      <w:r w:rsidR="00AB363F">
        <w:rPr>
          <w:rFonts w:ascii="Book Antiqua" w:hAnsi="Book Antiqua" w:cs="Times New Roman" w:hint="eastAsia"/>
          <w:bCs/>
          <w:color w:val="000000" w:themeColor="text1"/>
          <w:szCs w:val="24"/>
          <w:lang w:eastAsia="zh-CN"/>
        </w:rPr>
        <w:t xml:space="preserve"> DOI: </w:t>
      </w:r>
      <w:hyperlink r:id="rId39" w:tgtFrame="_blank" w:history="1">
        <w:r w:rsidR="00AB363F" w:rsidRPr="00AB363F">
          <w:rPr>
            <w:rFonts w:ascii="Book Antiqua" w:hAnsi="Book Antiqua" w:cs="Times New Roman"/>
            <w:bCs/>
            <w:color w:val="000000" w:themeColor="text1"/>
            <w:szCs w:val="24"/>
            <w:lang w:eastAsia="zh-CN"/>
          </w:rPr>
          <w:t>10.2337/diacare.17.6.557</w:t>
        </w:r>
      </w:hyperlink>
      <w:r w:rsidRPr="00142347">
        <w:rPr>
          <w:rFonts w:ascii="Book Antiqua" w:hAnsi="Book Antiqua" w:cs="Times New Roman"/>
          <w:bCs/>
          <w:color w:val="000000" w:themeColor="text1"/>
          <w:szCs w:val="24"/>
          <w:lang w:eastAsia="zh-CN"/>
        </w:rPr>
        <w:t>]</w:t>
      </w:r>
    </w:p>
    <w:p w14:paraId="5A7937F4" w14:textId="5C3CFCD5"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C19EF">
        <w:rPr>
          <w:rFonts w:ascii="Book Antiqua" w:hAnsi="Book Antiqua" w:cs="Times New Roman"/>
          <w:b/>
          <w:bCs/>
          <w:color w:val="000000" w:themeColor="text1"/>
          <w:szCs w:val="24"/>
          <w:lang w:eastAsia="zh-CN"/>
        </w:rPr>
        <w:t>Arezzo JC</w:t>
      </w:r>
      <w:r w:rsidRPr="00142347">
        <w:rPr>
          <w:rFonts w:ascii="Book Antiqua" w:hAnsi="Book Antiqua" w:cs="Times New Roman"/>
          <w:bCs/>
          <w:color w:val="000000" w:themeColor="text1"/>
          <w:szCs w:val="24"/>
          <w:lang w:eastAsia="zh-CN"/>
        </w:rPr>
        <w:t xml:space="preserve">. The use of electrophysiology for the assessment of diabetic neuropathy. </w:t>
      </w:r>
      <w:proofErr w:type="spellStart"/>
      <w:r w:rsidR="001C19EF" w:rsidRPr="001C19EF">
        <w:rPr>
          <w:rFonts w:ascii="Book Antiqua" w:hAnsi="Book Antiqua" w:cs="Times New Roman"/>
          <w:bCs/>
          <w:i/>
          <w:color w:val="000000" w:themeColor="text1"/>
          <w:szCs w:val="24"/>
          <w:lang w:eastAsia="zh-CN"/>
        </w:rPr>
        <w:t>Neurosci</w:t>
      </w:r>
      <w:proofErr w:type="spellEnd"/>
      <w:r w:rsidR="001C19EF" w:rsidRPr="001C19EF">
        <w:rPr>
          <w:rFonts w:ascii="Book Antiqua" w:hAnsi="Book Antiqua" w:cs="Times New Roman"/>
          <w:bCs/>
          <w:i/>
          <w:color w:val="000000" w:themeColor="text1"/>
          <w:szCs w:val="24"/>
          <w:lang w:eastAsia="zh-CN"/>
        </w:rPr>
        <w:t xml:space="preserve"> Res </w:t>
      </w:r>
      <w:proofErr w:type="spellStart"/>
      <w:r w:rsidR="001C19EF" w:rsidRPr="001C19EF">
        <w:rPr>
          <w:rFonts w:ascii="Book Antiqua" w:hAnsi="Book Antiqua" w:cs="Times New Roman"/>
          <w:bCs/>
          <w:i/>
          <w:color w:val="000000" w:themeColor="text1"/>
          <w:szCs w:val="24"/>
          <w:lang w:eastAsia="zh-CN"/>
        </w:rPr>
        <w:t>C</w:t>
      </w:r>
      <w:r w:rsidR="001C19EF">
        <w:rPr>
          <w:rFonts w:ascii="Book Antiqua" w:hAnsi="Book Antiqua" w:cs="Times New Roman"/>
          <w:bCs/>
          <w:i/>
          <w:color w:val="000000" w:themeColor="text1"/>
          <w:szCs w:val="24"/>
          <w:lang w:eastAsia="zh-CN"/>
        </w:rPr>
        <w:t>omm</w:t>
      </w:r>
      <w:proofErr w:type="spellEnd"/>
      <w:r w:rsidR="001C19EF" w:rsidRPr="001C19EF">
        <w:rPr>
          <w:rFonts w:ascii="Book Antiqua" w:hAnsi="Book Antiqua" w:cs="Times New Roman"/>
          <w:b/>
          <w:bCs/>
          <w:color w:val="000000" w:themeColor="text1"/>
          <w:szCs w:val="24"/>
          <w:lang w:eastAsia="zh-CN"/>
        </w:rPr>
        <w:t> </w:t>
      </w:r>
      <w:r w:rsidRPr="00142347">
        <w:rPr>
          <w:rFonts w:ascii="Book Antiqua" w:hAnsi="Book Antiqua" w:cs="Times New Roman"/>
          <w:bCs/>
          <w:color w:val="000000" w:themeColor="text1"/>
          <w:szCs w:val="24"/>
          <w:lang w:eastAsia="zh-CN"/>
        </w:rPr>
        <w:t xml:space="preserve"> 1997; </w:t>
      </w:r>
      <w:r w:rsidRPr="001C19EF">
        <w:rPr>
          <w:rFonts w:ascii="Book Antiqua" w:hAnsi="Book Antiqua" w:cs="Times New Roman"/>
          <w:b/>
          <w:bCs/>
          <w:color w:val="000000" w:themeColor="text1"/>
          <w:szCs w:val="24"/>
          <w:lang w:eastAsia="zh-CN"/>
        </w:rPr>
        <w:t>21</w:t>
      </w:r>
      <w:r w:rsidRPr="00142347">
        <w:rPr>
          <w:rFonts w:ascii="Book Antiqua" w:hAnsi="Book Antiqua" w:cs="Times New Roman"/>
          <w:bCs/>
          <w:color w:val="000000" w:themeColor="text1"/>
          <w:szCs w:val="24"/>
          <w:lang w:eastAsia="zh-CN"/>
        </w:rPr>
        <w:t xml:space="preserve">: 13-23 [DOI: </w:t>
      </w:r>
      <w:r w:rsidR="001C19EF" w:rsidRPr="001C19EF">
        <w:rPr>
          <w:rFonts w:ascii="Book Antiqua" w:hAnsi="Book Antiqua" w:cs="Times New Roman"/>
          <w:bCs/>
          <w:color w:val="000000" w:themeColor="text1"/>
          <w:szCs w:val="24"/>
          <w:lang w:eastAsia="zh-CN"/>
        </w:rPr>
        <w:t>10.1002/</w:t>
      </w:r>
      <w:r w:rsidR="001C19EF">
        <w:rPr>
          <w:rFonts w:ascii="Book Antiqua" w:hAnsi="Book Antiqua" w:cs="Times New Roman" w:hint="eastAsia"/>
          <w:bCs/>
          <w:color w:val="000000" w:themeColor="text1"/>
          <w:szCs w:val="24"/>
          <w:lang w:eastAsia="zh-CN"/>
        </w:rPr>
        <w:t xml:space="preserve"> </w:t>
      </w:r>
      <w:r w:rsidR="001C19EF" w:rsidRPr="001C19EF">
        <w:rPr>
          <w:rFonts w:ascii="Book Antiqua" w:hAnsi="Book Antiqua" w:cs="Times New Roman"/>
          <w:bCs/>
          <w:color w:val="000000" w:themeColor="text1"/>
          <w:szCs w:val="24"/>
          <w:lang w:eastAsia="zh-CN"/>
        </w:rPr>
        <w:t>(SICI)1520-6769(199707)21:1&lt;13::AID-NRC203&gt;3.0.CO;2-P</w:t>
      </w:r>
      <w:r w:rsidRPr="00142347">
        <w:rPr>
          <w:rFonts w:ascii="Book Antiqua" w:hAnsi="Book Antiqua" w:cs="Times New Roman"/>
          <w:bCs/>
          <w:color w:val="000000" w:themeColor="text1"/>
          <w:szCs w:val="24"/>
          <w:lang w:eastAsia="zh-CN"/>
        </w:rPr>
        <w:t>]</w:t>
      </w:r>
    </w:p>
    <w:p w14:paraId="7764712A" w14:textId="24F81CC0"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Edwards JL</w:t>
      </w:r>
      <w:r w:rsidRPr="00142347">
        <w:rPr>
          <w:rFonts w:ascii="Book Antiqua" w:hAnsi="Book Antiqua" w:cs="Times New Roman"/>
          <w:bCs/>
          <w:color w:val="000000" w:themeColor="text1"/>
          <w:szCs w:val="24"/>
          <w:lang w:eastAsia="zh-CN"/>
        </w:rPr>
        <w:t>, Vincent AM, Cheng HT, Feldman EL. Diabetic neuropathy: mechanisms to management. </w:t>
      </w:r>
      <w:proofErr w:type="spellStart"/>
      <w:r w:rsidRPr="00142347">
        <w:rPr>
          <w:rFonts w:ascii="Book Antiqua" w:hAnsi="Book Antiqua" w:cs="Times New Roman"/>
          <w:bCs/>
          <w:i/>
          <w:iCs/>
          <w:color w:val="000000" w:themeColor="text1"/>
          <w:szCs w:val="24"/>
          <w:lang w:eastAsia="zh-CN"/>
        </w:rPr>
        <w:t>Pharmacol</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Ther</w:t>
      </w:r>
      <w:proofErr w:type="spellEnd"/>
      <w:r w:rsidRPr="00142347">
        <w:rPr>
          <w:rFonts w:ascii="Book Antiqua" w:hAnsi="Book Antiqua" w:cs="Times New Roman"/>
          <w:bCs/>
          <w:color w:val="000000" w:themeColor="text1"/>
          <w:szCs w:val="24"/>
          <w:lang w:eastAsia="zh-CN"/>
        </w:rPr>
        <w:t> 2008; </w:t>
      </w:r>
      <w:r w:rsidRPr="00142347">
        <w:rPr>
          <w:rFonts w:ascii="Book Antiqua" w:hAnsi="Book Antiqua" w:cs="Times New Roman"/>
          <w:b/>
          <w:bCs/>
          <w:color w:val="000000" w:themeColor="text1"/>
          <w:szCs w:val="24"/>
          <w:lang w:eastAsia="zh-CN"/>
        </w:rPr>
        <w:t>120</w:t>
      </w:r>
      <w:r w:rsidRPr="00142347">
        <w:rPr>
          <w:rFonts w:ascii="Book Antiqua" w:hAnsi="Book Antiqua" w:cs="Times New Roman"/>
          <w:bCs/>
          <w:color w:val="000000" w:themeColor="text1"/>
          <w:szCs w:val="24"/>
          <w:lang w:eastAsia="zh-CN"/>
        </w:rPr>
        <w:t>: 1-34 [PMID: 18616962 DOI: 10.1016/j.pharmthera.2008.05.005]</w:t>
      </w:r>
    </w:p>
    <w:p w14:paraId="63565D2E" w14:textId="38B50544"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Gooch C</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Podwall</w:t>
      </w:r>
      <w:proofErr w:type="spellEnd"/>
      <w:r w:rsidRPr="00142347">
        <w:rPr>
          <w:rFonts w:ascii="Book Antiqua" w:hAnsi="Book Antiqua" w:cs="Times New Roman"/>
          <w:bCs/>
          <w:color w:val="000000" w:themeColor="text1"/>
          <w:szCs w:val="24"/>
          <w:lang w:eastAsia="zh-CN"/>
        </w:rPr>
        <w:t xml:space="preserve"> D. The diabetic neuropathies. </w:t>
      </w:r>
      <w:r w:rsidRPr="00142347">
        <w:rPr>
          <w:rFonts w:ascii="Book Antiqua" w:hAnsi="Book Antiqua" w:cs="Times New Roman"/>
          <w:bCs/>
          <w:i/>
          <w:iCs/>
          <w:color w:val="000000" w:themeColor="text1"/>
          <w:szCs w:val="24"/>
          <w:lang w:eastAsia="zh-CN"/>
        </w:rPr>
        <w:t>Neurologist</w:t>
      </w:r>
      <w:r w:rsidRPr="00142347">
        <w:rPr>
          <w:rFonts w:ascii="Book Antiqua" w:hAnsi="Book Antiqua" w:cs="Times New Roman"/>
          <w:bCs/>
          <w:color w:val="000000" w:themeColor="text1"/>
          <w:szCs w:val="24"/>
          <w:lang w:eastAsia="zh-CN"/>
        </w:rPr>
        <w:t> 2004; </w:t>
      </w:r>
      <w:r w:rsidRPr="00142347">
        <w:rPr>
          <w:rFonts w:ascii="Book Antiqua" w:hAnsi="Book Antiqua" w:cs="Times New Roman"/>
          <w:b/>
          <w:bCs/>
          <w:color w:val="000000" w:themeColor="text1"/>
          <w:szCs w:val="24"/>
          <w:lang w:eastAsia="zh-CN"/>
        </w:rPr>
        <w:t>10</w:t>
      </w:r>
      <w:r w:rsidRPr="00142347">
        <w:rPr>
          <w:rFonts w:ascii="Book Antiqua" w:hAnsi="Book Antiqua" w:cs="Times New Roman"/>
          <w:bCs/>
          <w:color w:val="000000" w:themeColor="text1"/>
          <w:szCs w:val="24"/>
          <w:lang w:eastAsia="zh-CN"/>
        </w:rPr>
        <w:t>: 311-322 [PMID: 15518597 DOI: 10.1097/01.nrl.0000144733.61110.25]</w:t>
      </w:r>
    </w:p>
    <w:p w14:paraId="03419065" w14:textId="28CD0A1D"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Thomas PK</w:t>
      </w:r>
      <w:r w:rsidRPr="00142347">
        <w:rPr>
          <w:rFonts w:ascii="Book Antiqua" w:hAnsi="Book Antiqua" w:cs="Times New Roman"/>
          <w:bCs/>
          <w:color w:val="000000" w:themeColor="text1"/>
          <w:szCs w:val="24"/>
          <w:lang w:eastAsia="zh-CN"/>
        </w:rPr>
        <w:t>. Nerve biopsy. </w:t>
      </w:r>
      <w:proofErr w:type="spellStart"/>
      <w:r w:rsidRPr="00142347">
        <w:rPr>
          <w:rFonts w:ascii="Book Antiqua" w:hAnsi="Book Antiqua" w:cs="Times New Roman"/>
          <w:bCs/>
          <w:i/>
          <w:iCs/>
          <w:color w:val="000000" w:themeColor="text1"/>
          <w:szCs w:val="24"/>
          <w:lang w:eastAsia="zh-CN"/>
        </w:rPr>
        <w:t>Diabet</w:t>
      </w:r>
      <w:proofErr w:type="spellEnd"/>
      <w:r w:rsidRPr="00142347">
        <w:rPr>
          <w:rFonts w:ascii="Book Antiqua" w:hAnsi="Book Antiqua" w:cs="Times New Roman"/>
          <w:bCs/>
          <w:i/>
          <w:iCs/>
          <w:color w:val="000000" w:themeColor="text1"/>
          <w:szCs w:val="24"/>
          <w:lang w:eastAsia="zh-CN"/>
        </w:rPr>
        <w:t xml:space="preserve"> Med</w:t>
      </w:r>
      <w:r w:rsidRPr="00142347">
        <w:rPr>
          <w:rFonts w:ascii="Book Antiqua" w:hAnsi="Book Antiqua" w:cs="Times New Roman"/>
          <w:bCs/>
          <w:color w:val="000000" w:themeColor="text1"/>
          <w:szCs w:val="24"/>
          <w:lang w:eastAsia="zh-CN"/>
        </w:rPr>
        <w:t> 1997; </w:t>
      </w:r>
      <w:r w:rsidRPr="00142347">
        <w:rPr>
          <w:rFonts w:ascii="Book Antiqua" w:hAnsi="Book Antiqua" w:cs="Times New Roman"/>
          <w:b/>
          <w:bCs/>
          <w:color w:val="000000" w:themeColor="text1"/>
          <w:szCs w:val="24"/>
          <w:lang w:eastAsia="zh-CN"/>
        </w:rPr>
        <w:t>14</w:t>
      </w:r>
      <w:r w:rsidRPr="00142347">
        <w:rPr>
          <w:rFonts w:ascii="Book Antiqua" w:hAnsi="Book Antiqua" w:cs="Times New Roman"/>
          <w:bCs/>
          <w:color w:val="000000" w:themeColor="text1"/>
          <w:szCs w:val="24"/>
          <w:lang w:eastAsia="zh-CN"/>
        </w:rPr>
        <w:t xml:space="preserve">: 345-346 [PMID: 9171247 DOI: </w:t>
      </w:r>
      <w:r w:rsidR="00995D91" w:rsidRPr="00995D91">
        <w:rPr>
          <w:rFonts w:ascii="Book Antiqua" w:hAnsi="Book Antiqua" w:cs="Times New Roman"/>
          <w:bCs/>
          <w:color w:val="000000" w:themeColor="text1"/>
          <w:szCs w:val="24"/>
          <w:lang w:eastAsia="zh-CN"/>
        </w:rPr>
        <w:t>10.1002/(SICI)1096-9136(199705)14:5&lt;345::AID-DIA381&gt;3.0.CO;2-B</w:t>
      </w:r>
      <w:r w:rsidRPr="00142347">
        <w:rPr>
          <w:rFonts w:ascii="Book Antiqua" w:hAnsi="Book Antiqua" w:cs="Times New Roman"/>
          <w:bCs/>
          <w:color w:val="000000" w:themeColor="text1"/>
          <w:szCs w:val="24"/>
          <w:lang w:eastAsia="zh-CN"/>
        </w:rPr>
        <w:t>]</w:t>
      </w:r>
    </w:p>
    <w:p w14:paraId="054D2EA3" w14:textId="0ECA4C35"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Dahlin</w:t>
      </w:r>
      <w:proofErr w:type="spellEnd"/>
      <w:r w:rsidRPr="00142347">
        <w:rPr>
          <w:rFonts w:ascii="Book Antiqua" w:hAnsi="Book Antiqua" w:cs="Times New Roman"/>
          <w:b/>
          <w:bCs/>
          <w:color w:val="000000" w:themeColor="text1"/>
          <w:szCs w:val="24"/>
          <w:lang w:eastAsia="zh-CN"/>
        </w:rPr>
        <w:t xml:space="preserve"> LB</w:t>
      </w:r>
      <w:r w:rsidRPr="00142347">
        <w:rPr>
          <w:rFonts w:ascii="Book Antiqua" w:hAnsi="Book Antiqua" w:cs="Times New Roman"/>
          <w:bCs/>
          <w:color w:val="000000" w:themeColor="text1"/>
          <w:szCs w:val="24"/>
          <w:lang w:eastAsia="zh-CN"/>
        </w:rPr>
        <w:t xml:space="preserve">, Eriksson KF, </w:t>
      </w:r>
      <w:proofErr w:type="spellStart"/>
      <w:r w:rsidRPr="00142347">
        <w:rPr>
          <w:rFonts w:ascii="Book Antiqua" w:hAnsi="Book Antiqua" w:cs="Times New Roman"/>
          <w:bCs/>
          <w:color w:val="000000" w:themeColor="text1"/>
          <w:szCs w:val="24"/>
          <w:lang w:eastAsia="zh-CN"/>
        </w:rPr>
        <w:t>Sundkvist</w:t>
      </w:r>
      <w:proofErr w:type="spellEnd"/>
      <w:r w:rsidRPr="00142347">
        <w:rPr>
          <w:rFonts w:ascii="Book Antiqua" w:hAnsi="Book Antiqua" w:cs="Times New Roman"/>
          <w:bCs/>
          <w:color w:val="000000" w:themeColor="text1"/>
          <w:szCs w:val="24"/>
          <w:lang w:eastAsia="zh-CN"/>
        </w:rPr>
        <w:t xml:space="preserve"> G. Persistent postoperative complaints after whole sural nerve biopsies in diabetic and non-diabetic subjects. </w:t>
      </w:r>
      <w:proofErr w:type="spellStart"/>
      <w:r w:rsidRPr="00142347">
        <w:rPr>
          <w:rFonts w:ascii="Book Antiqua" w:hAnsi="Book Antiqua" w:cs="Times New Roman"/>
          <w:bCs/>
          <w:i/>
          <w:iCs/>
          <w:color w:val="000000" w:themeColor="text1"/>
          <w:szCs w:val="24"/>
          <w:lang w:eastAsia="zh-CN"/>
        </w:rPr>
        <w:t>Diabet</w:t>
      </w:r>
      <w:proofErr w:type="spellEnd"/>
      <w:r w:rsidRPr="00142347">
        <w:rPr>
          <w:rFonts w:ascii="Book Antiqua" w:hAnsi="Book Antiqua" w:cs="Times New Roman"/>
          <w:bCs/>
          <w:i/>
          <w:iCs/>
          <w:color w:val="000000" w:themeColor="text1"/>
          <w:szCs w:val="24"/>
          <w:lang w:eastAsia="zh-CN"/>
        </w:rPr>
        <w:t xml:space="preserve"> Med</w:t>
      </w:r>
      <w:r w:rsidRPr="00142347">
        <w:rPr>
          <w:rFonts w:ascii="Book Antiqua" w:hAnsi="Book Antiqua" w:cs="Times New Roman"/>
          <w:bCs/>
          <w:color w:val="000000" w:themeColor="text1"/>
          <w:szCs w:val="24"/>
          <w:lang w:eastAsia="zh-CN"/>
        </w:rPr>
        <w:t> 1997; </w:t>
      </w:r>
      <w:r w:rsidRPr="00142347">
        <w:rPr>
          <w:rFonts w:ascii="Book Antiqua" w:hAnsi="Book Antiqua" w:cs="Times New Roman"/>
          <w:b/>
          <w:bCs/>
          <w:color w:val="000000" w:themeColor="text1"/>
          <w:szCs w:val="24"/>
          <w:lang w:eastAsia="zh-CN"/>
        </w:rPr>
        <w:t>14</w:t>
      </w:r>
      <w:r w:rsidRPr="00142347">
        <w:rPr>
          <w:rFonts w:ascii="Book Antiqua" w:hAnsi="Book Antiqua" w:cs="Times New Roman"/>
          <w:bCs/>
          <w:color w:val="000000" w:themeColor="text1"/>
          <w:szCs w:val="24"/>
          <w:lang w:eastAsia="zh-CN"/>
        </w:rPr>
        <w:t xml:space="preserve">: 353-356 [PMID: 9171249 DOI: </w:t>
      </w:r>
      <w:r w:rsidR="00995D91" w:rsidRPr="00995D91">
        <w:rPr>
          <w:rFonts w:ascii="Book Antiqua" w:hAnsi="Book Antiqua" w:cs="Times New Roman"/>
          <w:bCs/>
          <w:color w:val="000000" w:themeColor="text1"/>
          <w:szCs w:val="24"/>
          <w:lang w:eastAsia="zh-CN"/>
        </w:rPr>
        <w:t>10.1002/(SICI)1096-9136(199705)14:5&lt;353::AID-DIA343&gt;3.0.CO;2-E</w:t>
      </w:r>
      <w:r w:rsidRPr="00142347">
        <w:rPr>
          <w:rFonts w:ascii="Book Antiqua" w:hAnsi="Book Antiqua" w:cs="Times New Roman"/>
          <w:bCs/>
          <w:color w:val="000000" w:themeColor="text1"/>
          <w:szCs w:val="24"/>
          <w:lang w:eastAsia="zh-CN"/>
        </w:rPr>
        <w:t>]</w:t>
      </w:r>
    </w:p>
    <w:p w14:paraId="7D02E2AE" w14:textId="4A3D6957"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Greene DA</w:t>
      </w:r>
      <w:r w:rsidRPr="00142347">
        <w:rPr>
          <w:rFonts w:ascii="Book Antiqua" w:hAnsi="Book Antiqua" w:cs="Times New Roman"/>
          <w:bCs/>
          <w:color w:val="000000" w:themeColor="text1"/>
          <w:szCs w:val="24"/>
          <w:lang w:eastAsia="zh-CN"/>
        </w:rPr>
        <w:t xml:space="preserve">, Arezzo JC, Brown MB. Effect of aldose reductase inhibition on nerve conduction and morphometry in diabetic neuropathy. </w:t>
      </w:r>
      <w:proofErr w:type="spellStart"/>
      <w:r w:rsidRPr="00142347">
        <w:rPr>
          <w:rFonts w:ascii="Book Antiqua" w:hAnsi="Book Antiqua" w:cs="Times New Roman"/>
          <w:bCs/>
          <w:color w:val="000000" w:themeColor="text1"/>
          <w:szCs w:val="24"/>
          <w:lang w:eastAsia="zh-CN"/>
        </w:rPr>
        <w:t>Zenarestat</w:t>
      </w:r>
      <w:proofErr w:type="spellEnd"/>
      <w:r w:rsidRPr="00142347">
        <w:rPr>
          <w:rFonts w:ascii="Book Antiqua" w:hAnsi="Book Antiqua" w:cs="Times New Roman"/>
          <w:bCs/>
          <w:color w:val="000000" w:themeColor="text1"/>
          <w:szCs w:val="24"/>
          <w:lang w:eastAsia="zh-CN"/>
        </w:rPr>
        <w:t xml:space="preserve"> Study Group. </w:t>
      </w:r>
      <w:r w:rsidRPr="00142347">
        <w:rPr>
          <w:rFonts w:ascii="Book Antiqua" w:hAnsi="Book Antiqua" w:cs="Times New Roman"/>
          <w:bCs/>
          <w:i/>
          <w:iCs/>
          <w:color w:val="000000" w:themeColor="text1"/>
          <w:szCs w:val="24"/>
          <w:lang w:eastAsia="zh-CN"/>
        </w:rPr>
        <w:t>Neurology</w:t>
      </w:r>
      <w:r w:rsidRPr="00142347">
        <w:rPr>
          <w:rFonts w:ascii="Book Antiqua" w:hAnsi="Book Antiqua" w:cs="Times New Roman"/>
          <w:bCs/>
          <w:color w:val="000000" w:themeColor="text1"/>
          <w:szCs w:val="24"/>
          <w:lang w:eastAsia="zh-CN"/>
        </w:rPr>
        <w:t> 1999; </w:t>
      </w:r>
      <w:r w:rsidRPr="00142347">
        <w:rPr>
          <w:rFonts w:ascii="Book Antiqua" w:hAnsi="Book Antiqua" w:cs="Times New Roman"/>
          <w:b/>
          <w:bCs/>
          <w:color w:val="000000" w:themeColor="text1"/>
          <w:szCs w:val="24"/>
          <w:lang w:eastAsia="zh-CN"/>
        </w:rPr>
        <w:t>53</w:t>
      </w:r>
      <w:r w:rsidRPr="00142347">
        <w:rPr>
          <w:rFonts w:ascii="Book Antiqua" w:hAnsi="Book Antiqua" w:cs="Times New Roman"/>
          <w:bCs/>
          <w:color w:val="000000" w:themeColor="text1"/>
          <w:szCs w:val="24"/>
          <w:lang w:eastAsia="zh-CN"/>
        </w:rPr>
        <w:t>: 580-591 [PMID: 10449124</w:t>
      </w:r>
      <w:r w:rsidR="00AB363F">
        <w:rPr>
          <w:rFonts w:ascii="Book Antiqua" w:hAnsi="Book Antiqua" w:cs="Times New Roman" w:hint="eastAsia"/>
          <w:bCs/>
          <w:color w:val="000000" w:themeColor="text1"/>
          <w:szCs w:val="24"/>
          <w:lang w:eastAsia="zh-CN"/>
        </w:rPr>
        <w:t xml:space="preserve"> DOI: </w:t>
      </w:r>
      <w:hyperlink r:id="rId40" w:tgtFrame="_blank" w:history="1">
        <w:r w:rsidR="00AB363F" w:rsidRPr="00AB363F">
          <w:rPr>
            <w:rFonts w:ascii="Book Antiqua" w:hAnsi="Book Antiqua" w:cs="Times New Roman"/>
            <w:bCs/>
            <w:color w:val="000000" w:themeColor="text1"/>
            <w:szCs w:val="24"/>
            <w:lang w:eastAsia="zh-CN"/>
          </w:rPr>
          <w:t>10.1212/WNL.53.3.580</w:t>
        </w:r>
      </w:hyperlink>
      <w:r w:rsidRPr="00142347">
        <w:rPr>
          <w:rFonts w:ascii="Book Antiqua" w:hAnsi="Book Antiqua" w:cs="Times New Roman"/>
          <w:bCs/>
          <w:color w:val="000000" w:themeColor="text1"/>
          <w:szCs w:val="24"/>
          <w:lang w:eastAsia="zh-CN"/>
        </w:rPr>
        <w:t>]</w:t>
      </w:r>
    </w:p>
    <w:p w14:paraId="72BF1847" w14:textId="57432888"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Sima</w:t>
      </w:r>
      <w:proofErr w:type="spellEnd"/>
      <w:r w:rsidRPr="00142347">
        <w:rPr>
          <w:rFonts w:ascii="Book Antiqua" w:hAnsi="Book Antiqua" w:cs="Times New Roman"/>
          <w:b/>
          <w:bCs/>
          <w:color w:val="000000" w:themeColor="text1"/>
          <w:szCs w:val="24"/>
          <w:lang w:eastAsia="zh-CN"/>
        </w:rPr>
        <w:t xml:space="preserve"> AA</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Calvani</w:t>
      </w:r>
      <w:proofErr w:type="spellEnd"/>
      <w:r w:rsidRPr="00142347">
        <w:rPr>
          <w:rFonts w:ascii="Book Antiqua" w:hAnsi="Book Antiqua" w:cs="Times New Roman"/>
          <w:bCs/>
          <w:color w:val="000000" w:themeColor="text1"/>
          <w:szCs w:val="24"/>
          <w:lang w:eastAsia="zh-CN"/>
        </w:rPr>
        <w:t xml:space="preserve"> M, </w:t>
      </w:r>
      <w:proofErr w:type="spellStart"/>
      <w:r w:rsidRPr="00142347">
        <w:rPr>
          <w:rFonts w:ascii="Book Antiqua" w:hAnsi="Book Antiqua" w:cs="Times New Roman"/>
          <w:bCs/>
          <w:color w:val="000000" w:themeColor="text1"/>
          <w:szCs w:val="24"/>
          <w:lang w:eastAsia="zh-CN"/>
        </w:rPr>
        <w:t>Mehra</w:t>
      </w:r>
      <w:proofErr w:type="spellEnd"/>
      <w:r w:rsidRPr="00142347">
        <w:rPr>
          <w:rFonts w:ascii="Book Antiqua" w:hAnsi="Book Antiqua" w:cs="Times New Roman"/>
          <w:bCs/>
          <w:color w:val="000000" w:themeColor="text1"/>
          <w:szCs w:val="24"/>
          <w:lang w:eastAsia="zh-CN"/>
        </w:rPr>
        <w:t xml:space="preserve"> M, Amato A. Acetyl-L-carnitine improves pain, nerve regeneration, and vibratory perception in patients with chronic diabetic neuropathy: an analysis of two randomized placebo-controlled trials. </w:t>
      </w:r>
      <w:r w:rsidRPr="00142347">
        <w:rPr>
          <w:rFonts w:ascii="Book Antiqua" w:hAnsi="Book Antiqua" w:cs="Times New Roman"/>
          <w:bCs/>
          <w:i/>
          <w:iCs/>
          <w:color w:val="000000" w:themeColor="text1"/>
          <w:szCs w:val="24"/>
          <w:lang w:eastAsia="zh-CN"/>
        </w:rPr>
        <w:t>Diabetes Care</w:t>
      </w:r>
      <w:r w:rsidRPr="00142347">
        <w:rPr>
          <w:rFonts w:ascii="Book Antiqua" w:hAnsi="Book Antiqua" w:cs="Times New Roman"/>
          <w:bCs/>
          <w:color w:val="000000" w:themeColor="text1"/>
          <w:szCs w:val="24"/>
          <w:lang w:eastAsia="zh-CN"/>
        </w:rPr>
        <w:t> 2005; </w:t>
      </w:r>
      <w:r w:rsidRPr="00142347">
        <w:rPr>
          <w:rFonts w:ascii="Book Antiqua" w:hAnsi="Book Antiqua" w:cs="Times New Roman"/>
          <w:b/>
          <w:bCs/>
          <w:color w:val="000000" w:themeColor="text1"/>
          <w:szCs w:val="24"/>
          <w:lang w:eastAsia="zh-CN"/>
        </w:rPr>
        <w:t>28</w:t>
      </w:r>
      <w:r w:rsidRPr="00142347">
        <w:rPr>
          <w:rFonts w:ascii="Book Antiqua" w:hAnsi="Book Antiqua" w:cs="Times New Roman"/>
          <w:bCs/>
          <w:color w:val="000000" w:themeColor="text1"/>
          <w:szCs w:val="24"/>
          <w:lang w:eastAsia="zh-CN"/>
        </w:rPr>
        <w:t>: 89-94 [PMID: 15616239</w:t>
      </w:r>
      <w:r w:rsidR="00AB363F">
        <w:rPr>
          <w:rFonts w:ascii="Book Antiqua" w:hAnsi="Book Antiqua" w:cs="Times New Roman" w:hint="eastAsia"/>
          <w:bCs/>
          <w:color w:val="000000" w:themeColor="text1"/>
          <w:szCs w:val="24"/>
          <w:lang w:eastAsia="zh-CN"/>
        </w:rPr>
        <w:t xml:space="preserve"> DOI: </w:t>
      </w:r>
      <w:hyperlink r:id="rId41" w:tgtFrame="_blank" w:history="1">
        <w:r w:rsidR="00AB363F" w:rsidRPr="00AB363F">
          <w:rPr>
            <w:rFonts w:ascii="Book Antiqua" w:hAnsi="Book Antiqua" w:cs="Times New Roman"/>
            <w:bCs/>
            <w:color w:val="000000" w:themeColor="text1"/>
            <w:szCs w:val="24"/>
            <w:lang w:eastAsia="zh-CN"/>
          </w:rPr>
          <w:t>10.2337/diacare.28.1.89</w:t>
        </w:r>
      </w:hyperlink>
      <w:r w:rsidRPr="00142347">
        <w:rPr>
          <w:rFonts w:ascii="Book Antiqua" w:hAnsi="Book Antiqua" w:cs="Times New Roman"/>
          <w:bCs/>
          <w:color w:val="000000" w:themeColor="text1"/>
          <w:szCs w:val="24"/>
          <w:lang w:eastAsia="zh-CN"/>
        </w:rPr>
        <w:t>]</w:t>
      </w:r>
    </w:p>
    <w:p w14:paraId="281343B8" w14:textId="331C6CDC"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McCarthy BG</w:t>
      </w:r>
      <w:r w:rsidRPr="00142347">
        <w:rPr>
          <w:rFonts w:ascii="Book Antiqua" w:hAnsi="Book Antiqua" w:cs="Times New Roman"/>
          <w:bCs/>
          <w:color w:val="000000" w:themeColor="text1"/>
          <w:szCs w:val="24"/>
          <w:lang w:eastAsia="zh-CN"/>
        </w:rPr>
        <w:t xml:space="preserve">, Hsieh ST, Stocks A, </w:t>
      </w:r>
      <w:proofErr w:type="spellStart"/>
      <w:r w:rsidRPr="00142347">
        <w:rPr>
          <w:rFonts w:ascii="Book Antiqua" w:hAnsi="Book Antiqua" w:cs="Times New Roman"/>
          <w:bCs/>
          <w:color w:val="000000" w:themeColor="text1"/>
          <w:szCs w:val="24"/>
          <w:lang w:eastAsia="zh-CN"/>
        </w:rPr>
        <w:t>Hauer</w:t>
      </w:r>
      <w:proofErr w:type="spellEnd"/>
      <w:r w:rsidRPr="00142347">
        <w:rPr>
          <w:rFonts w:ascii="Book Antiqua" w:hAnsi="Book Antiqua" w:cs="Times New Roman"/>
          <w:bCs/>
          <w:color w:val="000000" w:themeColor="text1"/>
          <w:szCs w:val="24"/>
          <w:lang w:eastAsia="zh-CN"/>
        </w:rPr>
        <w:t xml:space="preserve"> P, </w:t>
      </w:r>
      <w:proofErr w:type="spellStart"/>
      <w:r w:rsidRPr="00142347">
        <w:rPr>
          <w:rFonts w:ascii="Book Antiqua" w:hAnsi="Book Antiqua" w:cs="Times New Roman"/>
          <w:bCs/>
          <w:color w:val="000000" w:themeColor="text1"/>
          <w:szCs w:val="24"/>
          <w:lang w:eastAsia="zh-CN"/>
        </w:rPr>
        <w:t>Macko</w:t>
      </w:r>
      <w:proofErr w:type="spellEnd"/>
      <w:r w:rsidRPr="00142347">
        <w:rPr>
          <w:rFonts w:ascii="Book Antiqua" w:hAnsi="Book Antiqua" w:cs="Times New Roman"/>
          <w:bCs/>
          <w:color w:val="000000" w:themeColor="text1"/>
          <w:szCs w:val="24"/>
          <w:lang w:eastAsia="zh-CN"/>
        </w:rPr>
        <w:t xml:space="preserve"> C, </w:t>
      </w:r>
      <w:proofErr w:type="spellStart"/>
      <w:r w:rsidRPr="00142347">
        <w:rPr>
          <w:rFonts w:ascii="Book Antiqua" w:hAnsi="Book Antiqua" w:cs="Times New Roman"/>
          <w:bCs/>
          <w:color w:val="000000" w:themeColor="text1"/>
          <w:szCs w:val="24"/>
          <w:lang w:eastAsia="zh-CN"/>
        </w:rPr>
        <w:t>Cornblath</w:t>
      </w:r>
      <w:proofErr w:type="spellEnd"/>
      <w:r w:rsidRPr="00142347">
        <w:rPr>
          <w:rFonts w:ascii="Book Antiqua" w:hAnsi="Book Antiqua" w:cs="Times New Roman"/>
          <w:bCs/>
          <w:color w:val="000000" w:themeColor="text1"/>
          <w:szCs w:val="24"/>
          <w:lang w:eastAsia="zh-CN"/>
        </w:rPr>
        <w:t xml:space="preserve"> DR, Griffin JW, McArthur JC. Cutaneous innervation in sensory neuropathies: evaluation by skin biopsy. </w:t>
      </w:r>
      <w:r w:rsidRPr="00142347">
        <w:rPr>
          <w:rFonts w:ascii="Book Antiqua" w:hAnsi="Book Antiqua" w:cs="Times New Roman"/>
          <w:bCs/>
          <w:i/>
          <w:iCs/>
          <w:color w:val="000000" w:themeColor="text1"/>
          <w:szCs w:val="24"/>
          <w:lang w:eastAsia="zh-CN"/>
        </w:rPr>
        <w:t>Neurology</w:t>
      </w:r>
      <w:r w:rsidRPr="00142347">
        <w:rPr>
          <w:rFonts w:ascii="Book Antiqua" w:hAnsi="Book Antiqua" w:cs="Times New Roman"/>
          <w:bCs/>
          <w:color w:val="000000" w:themeColor="text1"/>
          <w:szCs w:val="24"/>
          <w:lang w:eastAsia="zh-CN"/>
        </w:rPr>
        <w:t> 1995; </w:t>
      </w:r>
      <w:r w:rsidRPr="00142347">
        <w:rPr>
          <w:rFonts w:ascii="Book Antiqua" w:hAnsi="Book Antiqua" w:cs="Times New Roman"/>
          <w:b/>
          <w:bCs/>
          <w:color w:val="000000" w:themeColor="text1"/>
          <w:szCs w:val="24"/>
          <w:lang w:eastAsia="zh-CN"/>
        </w:rPr>
        <w:t>45</w:t>
      </w:r>
      <w:r w:rsidRPr="00142347">
        <w:rPr>
          <w:rFonts w:ascii="Book Antiqua" w:hAnsi="Book Antiqua" w:cs="Times New Roman"/>
          <w:bCs/>
          <w:color w:val="000000" w:themeColor="text1"/>
          <w:szCs w:val="24"/>
          <w:lang w:eastAsia="zh-CN"/>
        </w:rPr>
        <w:t>: 1848-1855 [PMID: 7477980]</w:t>
      </w:r>
    </w:p>
    <w:p w14:paraId="0619C14A" w14:textId="710EC092"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Holland NR</w:t>
      </w:r>
      <w:r w:rsidRPr="00142347">
        <w:rPr>
          <w:rFonts w:ascii="Book Antiqua" w:hAnsi="Book Antiqua" w:cs="Times New Roman"/>
          <w:bCs/>
          <w:color w:val="000000" w:themeColor="text1"/>
          <w:szCs w:val="24"/>
          <w:lang w:eastAsia="zh-CN"/>
        </w:rPr>
        <w:t xml:space="preserve">, Crawford TO, </w:t>
      </w:r>
      <w:proofErr w:type="spellStart"/>
      <w:r w:rsidRPr="00142347">
        <w:rPr>
          <w:rFonts w:ascii="Book Antiqua" w:hAnsi="Book Antiqua" w:cs="Times New Roman"/>
          <w:bCs/>
          <w:color w:val="000000" w:themeColor="text1"/>
          <w:szCs w:val="24"/>
          <w:lang w:eastAsia="zh-CN"/>
        </w:rPr>
        <w:t>Hauer</w:t>
      </w:r>
      <w:proofErr w:type="spellEnd"/>
      <w:r w:rsidRPr="00142347">
        <w:rPr>
          <w:rFonts w:ascii="Book Antiqua" w:hAnsi="Book Antiqua" w:cs="Times New Roman"/>
          <w:bCs/>
          <w:color w:val="000000" w:themeColor="text1"/>
          <w:szCs w:val="24"/>
          <w:lang w:eastAsia="zh-CN"/>
        </w:rPr>
        <w:t xml:space="preserve"> P, </w:t>
      </w:r>
      <w:proofErr w:type="spellStart"/>
      <w:r w:rsidRPr="00142347">
        <w:rPr>
          <w:rFonts w:ascii="Book Antiqua" w:hAnsi="Book Antiqua" w:cs="Times New Roman"/>
          <w:bCs/>
          <w:color w:val="000000" w:themeColor="text1"/>
          <w:szCs w:val="24"/>
          <w:lang w:eastAsia="zh-CN"/>
        </w:rPr>
        <w:t>Cornblath</w:t>
      </w:r>
      <w:proofErr w:type="spellEnd"/>
      <w:r w:rsidRPr="00142347">
        <w:rPr>
          <w:rFonts w:ascii="Book Antiqua" w:hAnsi="Book Antiqua" w:cs="Times New Roman"/>
          <w:bCs/>
          <w:color w:val="000000" w:themeColor="text1"/>
          <w:szCs w:val="24"/>
          <w:lang w:eastAsia="zh-CN"/>
        </w:rPr>
        <w:t xml:space="preserve"> DR, Griffin JW, McArthur JC. Small-fiber sensory neuropathies: clinical course and </w:t>
      </w:r>
      <w:r w:rsidRPr="00142347">
        <w:rPr>
          <w:rFonts w:ascii="Book Antiqua" w:hAnsi="Book Antiqua" w:cs="Times New Roman"/>
          <w:bCs/>
          <w:color w:val="000000" w:themeColor="text1"/>
          <w:szCs w:val="24"/>
          <w:lang w:eastAsia="zh-CN"/>
        </w:rPr>
        <w:lastRenderedPageBreak/>
        <w:t>neuropathology of idiopathic cases. </w:t>
      </w:r>
      <w:r w:rsidRPr="00142347">
        <w:rPr>
          <w:rFonts w:ascii="Book Antiqua" w:hAnsi="Book Antiqua" w:cs="Times New Roman"/>
          <w:bCs/>
          <w:i/>
          <w:iCs/>
          <w:color w:val="000000" w:themeColor="text1"/>
          <w:szCs w:val="24"/>
          <w:lang w:eastAsia="zh-CN"/>
        </w:rPr>
        <w:t xml:space="preserve">Ann </w:t>
      </w:r>
      <w:proofErr w:type="spellStart"/>
      <w:r w:rsidRPr="00142347">
        <w:rPr>
          <w:rFonts w:ascii="Book Antiqua" w:hAnsi="Book Antiqua" w:cs="Times New Roman"/>
          <w:bCs/>
          <w:i/>
          <w:iCs/>
          <w:color w:val="000000" w:themeColor="text1"/>
          <w:szCs w:val="24"/>
          <w:lang w:eastAsia="zh-CN"/>
        </w:rPr>
        <w:t>Neurol</w:t>
      </w:r>
      <w:proofErr w:type="spellEnd"/>
      <w:r w:rsidRPr="00142347">
        <w:rPr>
          <w:rFonts w:ascii="Book Antiqua" w:hAnsi="Book Antiqua" w:cs="Times New Roman"/>
          <w:bCs/>
          <w:color w:val="000000" w:themeColor="text1"/>
          <w:szCs w:val="24"/>
          <w:lang w:eastAsia="zh-CN"/>
        </w:rPr>
        <w:t> 1998; </w:t>
      </w:r>
      <w:r w:rsidRPr="00142347">
        <w:rPr>
          <w:rFonts w:ascii="Book Antiqua" w:hAnsi="Book Antiqua" w:cs="Times New Roman"/>
          <w:b/>
          <w:bCs/>
          <w:color w:val="000000" w:themeColor="text1"/>
          <w:szCs w:val="24"/>
          <w:lang w:eastAsia="zh-CN"/>
        </w:rPr>
        <w:t>44</w:t>
      </w:r>
      <w:r w:rsidRPr="00142347">
        <w:rPr>
          <w:rFonts w:ascii="Book Antiqua" w:hAnsi="Book Antiqua" w:cs="Times New Roman"/>
          <w:bCs/>
          <w:color w:val="000000" w:themeColor="text1"/>
          <w:szCs w:val="24"/>
          <w:lang w:eastAsia="zh-CN"/>
        </w:rPr>
        <w:t>: 47-59 [PMID: 9667592 DOI: 10.1002/ana.410440111]</w:t>
      </w:r>
    </w:p>
    <w:p w14:paraId="2518E663" w14:textId="1FE82F5A"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Polydefkis</w:t>
      </w:r>
      <w:proofErr w:type="spellEnd"/>
      <w:r w:rsidRPr="00142347">
        <w:rPr>
          <w:rFonts w:ascii="Book Antiqua" w:hAnsi="Book Antiqua" w:cs="Times New Roman"/>
          <w:b/>
          <w:bCs/>
          <w:color w:val="000000" w:themeColor="text1"/>
          <w:szCs w:val="24"/>
          <w:lang w:eastAsia="zh-CN"/>
        </w:rPr>
        <w:t xml:space="preserve"> M</w:t>
      </w:r>
      <w:r w:rsidRPr="00142347">
        <w:rPr>
          <w:rFonts w:ascii="Book Antiqua" w:hAnsi="Book Antiqua" w:cs="Times New Roman"/>
          <w:bCs/>
          <w:color w:val="000000" w:themeColor="text1"/>
          <w:szCs w:val="24"/>
          <w:lang w:eastAsia="zh-CN"/>
        </w:rPr>
        <w:t>, Griffin JW, McArthur J. New insights into diabetic polyneuropathy. </w:t>
      </w:r>
      <w:r w:rsidRPr="00142347">
        <w:rPr>
          <w:rFonts w:ascii="Book Antiqua" w:hAnsi="Book Antiqua" w:cs="Times New Roman"/>
          <w:bCs/>
          <w:i/>
          <w:iCs/>
          <w:color w:val="000000" w:themeColor="text1"/>
          <w:szCs w:val="24"/>
          <w:lang w:eastAsia="zh-CN"/>
        </w:rPr>
        <w:t>JAMA</w:t>
      </w:r>
      <w:r w:rsidRPr="00142347">
        <w:rPr>
          <w:rFonts w:ascii="Book Antiqua" w:hAnsi="Book Antiqua" w:cs="Times New Roman"/>
          <w:bCs/>
          <w:color w:val="000000" w:themeColor="text1"/>
          <w:szCs w:val="24"/>
          <w:lang w:eastAsia="zh-CN"/>
        </w:rPr>
        <w:t> 2003; </w:t>
      </w:r>
      <w:r w:rsidRPr="00142347">
        <w:rPr>
          <w:rFonts w:ascii="Book Antiqua" w:hAnsi="Book Antiqua" w:cs="Times New Roman"/>
          <w:b/>
          <w:bCs/>
          <w:color w:val="000000" w:themeColor="text1"/>
          <w:szCs w:val="24"/>
          <w:lang w:eastAsia="zh-CN"/>
        </w:rPr>
        <w:t>290</w:t>
      </w:r>
      <w:r w:rsidRPr="00142347">
        <w:rPr>
          <w:rFonts w:ascii="Book Antiqua" w:hAnsi="Book Antiqua" w:cs="Times New Roman"/>
          <w:bCs/>
          <w:color w:val="000000" w:themeColor="text1"/>
          <w:szCs w:val="24"/>
          <w:lang w:eastAsia="zh-CN"/>
        </w:rPr>
        <w:t>: 1371-1376 [PMID: 12966130 DOI: 10.1001/jama.290.10.1371]</w:t>
      </w:r>
    </w:p>
    <w:p w14:paraId="474B27C6" w14:textId="71047130"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Akbari CM</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Macsata</w:t>
      </w:r>
      <w:proofErr w:type="spellEnd"/>
      <w:r w:rsidRPr="00142347">
        <w:rPr>
          <w:rFonts w:ascii="Book Antiqua" w:hAnsi="Book Antiqua" w:cs="Times New Roman"/>
          <w:bCs/>
          <w:color w:val="000000" w:themeColor="text1"/>
          <w:szCs w:val="24"/>
          <w:lang w:eastAsia="zh-CN"/>
        </w:rPr>
        <w:t xml:space="preserve"> R, Smith BM, </w:t>
      </w:r>
      <w:proofErr w:type="spellStart"/>
      <w:r w:rsidRPr="00142347">
        <w:rPr>
          <w:rFonts w:ascii="Book Antiqua" w:hAnsi="Book Antiqua" w:cs="Times New Roman"/>
          <w:bCs/>
          <w:color w:val="000000" w:themeColor="text1"/>
          <w:szCs w:val="24"/>
          <w:lang w:eastAsia="zh-CN"/>
        </w:rPr>
        <w:t>Sidawy</w:t>
      </w:r>
      <w:proofErr w:type="spellEnd"/>
      <w:r w:rsidRPr="00142347">
        <w:rPr>
          <w:rFonts w:ascii="Book Antiqua" w:hAnsi="Book Antiqua" w:cs="Times New Roman"/>
          <w:bCs/>
          <w:color w:val="000000" w:themeColor="text1"/>
          <w:szCs w:val="24"/>
          <w:lang w:eastAsia="zh-CN"/>
        </w:rPr>
        <w:t xml:space="preserve"> AN. Overview of the diabetic foot. </w:t>
      </w:r>
      <w:proofErr w:type="spellStart"/>
      <w:r w:rsidRPr="00142347">
        <w:rPr>
          <w:rFonts w:ascii="Book Antiqua" w:hAnsi="Book Antiqua" w:cs="Times New Roman"/>
          <w:bCs/>
          <w:i/>
          <w:iCs/>
          <w:color w:val="000000" w:themeColor="text1"/>
          <w:szCs w:val="24"/>
          <w:lang w:eastAsia="zh-CN"/>
        </w:rPr>
        <w:t>Semin</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Vasc</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Surg</w:t>
      </w:r>
      <w:proofErr w:type="spellEnd"/>
      <w:r w:rsidRPr="00142347">
        <w:rPr>
          <w:rFonts w:ascii="Book Antiqua" w:hAnsi="Book Antiqua" w:cs="Times New Roman"/>
          <w:bCs/>
          <w:color w:val="000000" w:themeColor="text1"/>
          <w:szCs w:val="24"/>
          <w:lang w:eastAsia="zh-CN"/>
        </w:rPr>
        <w:t> 2003; </w:t>
      </w:r>
      <w:r w:rsidRPr="00142347">
        <w:rPr>
          <w:rFonts w:ascii="Book Antiqua" w:hAnsi="Book Antiqua" w:cs="Times New Roman"/>
          <w:b/>
          <w:bCs/>
          <w:color w:val="000000" w:themeColor="text1"/>
          <w:szCs w:val="24"/>
          <w:lang w:eastAsia="zh-CN"/>
        </w:rPr>
        <w:t>16</w:t>
      </w:r>
      <w:r w:rsidRPr="00142347">
        <w:rPr>
          <w:rFonts w:ascii="Book Antiqua" w:hAnsi="Book Antiqua" w:cs="Times New Roman"/>
          <w:bCs/>
          <w:color w:val="000000" w:themeColor="text1"/>
          <w:szCs w:val="24"/>
          <w:lang w:eastAsia="zh-CN"/>
        </w:rPr>
        <w:t>: 3-11 [PMID: 12644970 DOI: 10.1053/svas.2003.50001]</w:t>
      </w:r>
    </w:p>
    <w:p w14:paraId="2941BF88" w14:textId="6D3CDA2B"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Al-</w:t>
      </w:r>
      <w:proofErr w:type="spellStart"/>
      <w:r w:rsidRPr="00142347">
        <w:rPr>
          <w:rFonts w:ascii="Book Antiqua" w:hAnsi="Book Antiqua" w:cs="Times New Roman"/>
          <w:b/>
          <w:bCs/>
          <w:color w:val="000000" w:themeColor="text1"/>
          <w:szCs w:val="24"/>
          <w:lang w:eastAsia="zh-CN"/>
        </w:rPr>
        <w:t>Delaimy</w:t>
      </w:r>
      <w:proofErr w:type="spellEnd"/>
      <w:r w:rsidRPr="00142347">
        <w:rPr>
          <w:rFonts w:ascii="Book Antiqua" w:hAnsi="Book Antiqua" w:cs="Times New Roman"/>
          <w:b/>
          <w:bCs/>
          <w:color w:val="000000" w:themeColor="text1"/>
          <w:szCs w:val="24"/>
          <w:lang w:eastAsia="zh-CN"/>
        </w:rPr>
        <w:t xml:space="preserve"> WK</w:t>
      </w:r>
      <w:r w:rsidRPr="00142347">
        <w:rPr>
          <w:rFonts w:ascii="Book Antiqua" w:hAnsi="Book Antiqua" w:cs="Times New Roman"/>
          <w:bCs/>
          <w:color w:val="000000" w:themeColor="text1"/>
          <w:szCs w:val="24"/>
          <w:lang w:eastAsia="zh-CN"/>
        </w:rPr>
        <w:t xml:space="preserve">, Merchant AT, </w:t>
      </w:r>
      <w:proofErr w:type="spellStart"/>
      <w:r w:rsidRPr="00142347">
        <w:rPr>
          <w:rFonts w:ascii="Book Antiqua" w:hAnsi="Book Antiqua" w:cs="Times New Roman"/>
          <w:bCs/>
          <w:color w:val="000000" w:themeColor="text1"/>
          <w:szCs w:val="24"/>
          <w:lang w:eastAsia="zh-CN"/>
        </w:rPr>
        <w:t>Rimm</w:t>
      </w:r>
      <w:proofErr w:type="spellEnd"/>
      <w:r w:rsidRPr="00142347">
        <w:rPr>
          <w:rFonts w:ascii="Book Antiqua" w:hAnsi="Book Antiqua" w:cs="Times New Roman"/>
          <w:bCs/>
          <w:color w:val="000000" w:themeColor="text1"/>
          <w:szCs w:val="24"/>
          <w:lang w:eastAsia="zh-CN"/>
        </w:rPr>
        <w:t xml:space="preserve"> EB, Willett WC, </w:t>
      </w:r>
      <w:proofErr w:type="spellStart"/>
      <w:r w:rsidRPr="00142347">
        <w:rPr>
          <w:rFonts w:ascii="Book Antiqua" w:hAnsi="Book Antiqua" w:cs="Times New Roman"/>
          <w:bCs/>
          <w:color w:val="000000" w:themeColor="text1"/>
          <w:szCs w:val="24"/>
          <w:lang w:eastAsia="zh-CN"/>
        </w:rPr>
        <w:t>Stampfer</w:t>
      </w:r>
      <w:proofErr w:type="spellEnd"/>
      <w:r w:rsidRPr="00142347">
        <w:rPr>
          <w:rFonts w:ascii="Book Antiqua" w:hAnsi="Book Antiqua" w:cs="Times New Roman"/>
          <w:bCs/>
          <w:color w:val="000000" w:themeColor="text1"/>
          <w:szCs w:val="24"/>
          <w:lang w:eastAsia="zh-CN"/>
        </w:rPr>
        <w:t xml:space="preserve"> MJ, Hu FB. Effect of type 2 diabetes and its duration on the risk of peripheral arterial disease among men. </w:t>
      </w:r>
      <w:r w:rsidRPr="00142347">
        <w:rPr>
          <w:rFonts w:ascii="Book Antiqua" w:hAnsi="Book Antiqua" w:cs="Times New Roman"/>
          <w:bCs/>
          <w:i/>
          <w:iCs/>
          <w:color w:val="000000" w:themeColor="text1"/>
          <w:szCs w:val="24"/>
          <w:lang w:eastAsia="zh-CN"/>
        </w:rPr>
        <w:t>Am J Med</w:t>
      </w:r>
      <w:r w:rsidRPr="00142347">
        <w:rPr>
          <w:rFonts w:ascii="Book Antiqua" w:hAnsi="Book Antiqua" w:cs="Times New Roman"/>
          <w:bCs/>
          <w:color w:val="000000" w:themeColor="text1"/>
          <w:szCs w:val="24"/>
          <w:lang w:eastAsia="zh-CN"/>
        </w:rPr>
        <w:t> 2004; </w:t>
      </w:r>
      <w:r w:rsidRPr="00142347">
        <w:rPr>
          <w:rFonts w:ascii="Book Antiqua" w:hAnsi="Book Antiqua" w:cs="Times New Roman"/>
          <w:b/>
          <w:bCs/>
          <w:color w:val="000000" w:themeColor="text1"/>
          <w:szCs w:val="24"/>
          <w:lang w:eastAsia="zh-CN"/>
        </w:rPr>
        <w:t>116</w:t>
      </w:r>
      <w:r w:rsidRPr="00142347">
        <w:rPr>
          <w:rFonts w:ascii="Book Antiqua" w:hAnsi="Book Antiqua" w:cs="Times New Roman"/>
          <w:bCs/>
          <w:color w:val="000000" w:themeColor="text1"/>
          <w:szCs w:val="24"/>
          <w:lang w:eastAsia="zh-CN"/>
        </w:rPr>
        <w:t>: 236-240 [PMID: 14969651 DOI: 10.1016/j.amjmed.2003.09.038]</w:t>
      </w:r>
    </w:p>
    <w:p w14:paraId="5A5D8DC3" w14:textId="3E725C69"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Murabito</w:t>
      </w:r>
      <w:proofErr w:type="spellEnd"/>
      <w:r w:rsidRPr="00142347">
        <w:rPr>
          <w:rFonts w:ascii="Book Antiqua" w:hAnsi="Book Antiqua" w:cs="Times New Roman"/>
          <w:b/>
          <w:bCs/>
          <w:color w:val="000000" w:themeColor="text1"/>
          <w:szCs w:val="24"/>
          <w:lang w:eastAsia="zh-CN"/>
        </w:rPr>
        <w:t xml:space="preserve"> JM</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D'Agostino</w:t>
      </w:r>
      <w:proofErr w:type="spellEnd"/>
      <w:r w:rsidRPr="00142347">
        <w:rPr>
          <w:rFonts w:ascii="Book Antiqua" w:hAnsi="Book Antiqua" w:cs="Times New Roman"/>
          <w:bCs/>
          <w:color w:val="000000" w:themeColor="text1"/>
          <w:szCs w:val="24"/>
          <w:lang w:eastAsia="zh-CN"/>
        </w:rPr>
        <w:t xml:space="preserve"> RB, </w:t>
      </w:r>
      <w:proofErr w:type="spellStart"/>
      <w:r w:rsidRPr="00142347">
        <w:rPr>
          <w:rFonts w:ascii="Book Antiqua" w:hAnsi="Book Antiqua" w:cs="Times New Roman"/>
          <w:bCs/>
          <w:color w:val="000000" w:themeColor="text1"/>
          <w:szCs w:val="24"/>
          <w:lang w:eastAsia="zh-CN"/>
        </w:rPr>
        <w:t>Silbershatz</w:t>
      </w:r>
      <w:proofErr w:type="spellEnd"/>
      <w:r w:rsidRPr="00142347">
        <w:rPr>
          <w:rFonts w:ascii="Book Antiqua" w:hAnsi="Book Antiqua" w:cs="Times New Roman"/>
          <w:bCs/>
          <w:color w:val="000000" w:themeColor="text1"/>
          <w:szCs w:val="24"/>
          <w:lang w:eastAsia="zh-CN"/>
        </w:rPr>
        <w:t xml:space="preserve"> H, Wilson WF. Intermittent claudication. A risk profile from The Framingham Heart Study. </w:t>
      </w:r>
      <w:r w:rsidRPr="00142347">
        <w:rPr>
          <w:rFonts w:ascii="Book Antiqua" w:hAnsi="Book Antiqua" w:cs="Times New Roman"/>
          <w:bCs/>
          <w:i/>
          <w:iCs/>
          <w:color w:val="000000" w:themeColor="text1"/>
          <w:szCs w:val="24"/>
          <w:lang w:eastAsia="zh-CN"/>
        </w:rPr>
        <w:t>Circulation</w:t>
      </w:r>
      <w:r w:rsidRPr="00142347">
        <w:rPr>
          <w:rFonts w:ascii="Book Antiqua" w:hAnsi="Book Antiqua" w:cs="Times New Roman"/>
          <w:bCs/>
          <w:color w:val="000000" w:themeColor="text1"/>
          <w:szCs w:val="24"/>
          <w:lang w:eastAsia="zh-CN"/>
        </w:rPr>
        <w:t> 1997; </w:t>
      </w:r>
      <w:r w:rsidRPr="00142347">
        <w:rPr>
          <w:rFonts w:ascii="Book Antiqua" w:hAnsi="Book Antiqua" w:cs="Times New Roman"/>
          <w:b/>
          <w:bCs/>
          <w:color w:val="000000" w:themeColor="text1"/>
          <w:szCs w:val="24"/>
          <w:lang w:eastAsia="zh-CN"/>
        </w:rPr>
        <w:t>96</w:t>
      </w:r>
      <w:r w:rsidRPr="00142347">
        <w:rPr>
          <w:rFonts w:ascii="Book Antiqua" w:hAnsi="Book Antiqua" w:cs="Times New Roman"/>
          <w:bCs/>
          <w:color w:val="000000" w:themeColor="text1"/>
          <w:szCs w:val="24"/>
          <w:lang w:eastAsia="zh-CN"/>
        </w:rPr>
        <w:t>: 44-49 [PMID: 9236415</w:t>
      </w:r>
      <w:r w:rsidR="00AB363F">
        <w:rPr>
          <w:rFonts w:ascii="Book Antiqua" w:hAnsi="Book Antiqua" w:cs="Times New Roman" w:hint="eastAsia"/>
          <w:bCs/>
          <w:color w:val="000000" w:themeColor="text1"/>
          <w:szCs w:val="24"/>
          <w:lang w:eastAsia="zh-CN"/>
        </w:rPr>
        <w:t xml:space="preserve"> DOI: </w:t>
      </w:r>
      <w:hyperlink r:id="rId42" w:tgtFrame="_blank" w:history="1">
        <w:r w:rsidR="00AB363F" w:rsidRPr="00AB363F">
          <w:rPr>
            <w:rFonts w:ascii="Book Antiqua" w:hAnsi="Book Antiqua" w:cs="Times New Roman"/>
            <w:bCs/>
            <w:color w:val="000000" w:themeColor="text1"/>
            <w:szCs w:val="24"/>
            <w:lang w:eastAsia="zh-CN"/>
          </w:rPr>
          <w:t>10.1161/01.CIR.96.1.44</w:t>
        </w:r>
      </w:hyperlink>
      <w:r w:rsidRPr="00142347">
        <w:rPr>
          <w:rFonts w:ascii="Book Antiqua" w:hAnsi="Book Antiqua" w:cs="Times New Roman"/>
          <w:bCs/>
          <w:color w:val="000000" w:themeColor="text1"/>
          <w:szCs w:val="24"/>
          <w:lang w:eastAsia="zh-CN"/>
        </w:rPr>
        <w:t>]</w:t>
      </w:r>
    </w:p>
    <w:p w14:paraId="52144502" w14:textId="76BB32B1"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McDermott MM</w:t>
      </w:r>
      <w:r w:rsidRPr="00142347">
        <w:rPr>
          <w:rFonts w:ascii="Book Antiqua" w:hAnsi="Book Antiqua" w:cs="Times New Roman"/>
          <w:bCs/>
          <w:color w:val="000000" w:themeColor="text1"/>
          <w:szCs w:val="24"/>
          <w:lang w:eastAsia="zh-CN"/>
        </w:rPr>
        <w:t xml:space="preserve">, Greenland P, Liu K, </w:t>
      </w:r>
      <w:proofErr w:type="spellStart"/>
      <w:r w:rsidRPr="00142347">
        <w:rPr>
          <w:rFonts w:ascii="Book Antiqua" w:hAnsi="Book Antiqua" w:cs="Times New Roman"/>
          <w:bCs/>
          <w:color w:val="000000" w:themeColor="text1"/>
          <w:szCs w:val="24"/>
          <w:lang w:eastAsia="zh-CN"/>
        </w:rPr>
        <w:t>Guralnik</w:t>
      </w:r>
      <w:proofErr w:type="spellEnd"/>
      <w:r w:rsidRPr="00142347">
        <w:rPr>
          <w:rFonts w:ascii="Book Antiqua" w:hAnsi="Book Antiqua" w:cs="Times New Roman"/>
          <w:bCs/>
          <w:color w:val="000000" w:themeColor="text1"/>
          <w:szCs w:val="24"/>
          <w:lang w:eastAsia="zh-CN"/>
        </w:rPr>
        <w:t xml:space="preserve"> JM, </w:t>
      </w:r>
      <w:proofErr w:type="spellStart"/>
      <w:r w:rsidRPr="00142347">
        <w:rPr>
          <w:rFonts w:ascii="Book Antiqua" w:hAnsi="Book Antiqua" w:cs="Times New Roman"/>
          <w:bCs/>
          <w:color w:val="000000" w:themeColor="text1"/>
          <w:szCs w:val="24"/>
          <w:lang w:eastAsia="zh-CN"/>
        </w:rPr>
        <w:t>Criqui</w:t>
      </w:r>
      <w:proofErr w:type="spellEnd"/>
      <w:r w:rsidRPr="00142347">
        <w:rPr>
          <w:rFonts w:ascii="Book Antiqua" w:hAnsi="Book Antiqua" w:cs="Times New Roman"/>
          <w:bCs/>
          <w:color w:val="000000" w:themeColor="text1"/>
          <w:szCs w:val="24"/>
          <w:lang w:eastAsia="zh-CN"/>
        </w:rPr>
        <w:t xml:space="preserve"> MH, Dolan NC, Chan C, </w:t>
      </w:r>
      <w:proofErr w:type="spellStart"/>
      <w:r w:rsidRPr="00142347">
        <w:rPr>
          <w:rFonts w:ascii="Book Antiqua" w:hAnsi="Book Antiqua" w:cs="Times New Roman"/>
          <w:bCs/>
          <w:color w:val="000000" w:themeColor="text1"/>
          <w:szCs w:val="24"/>
          <w:lang w:eastAsia="zh-CN"/>
        </w:rPr>
        <w:t>Celic</w:t>
      </w:r>
      <w:proofErr w:type="spellEnd"/>
      <w:r w:rsidRPr="00142347">
        <w:rPr>
          <w:rFonts w:ascii="Book Antiqua" w:hAnsi="Book Antiqua" w:cs="Times New Roman"/>
          <w:bCs/>
          <w:color w:val="000000" w:themeColor="text1"/>
          <w:szCs w:val="24"/>
          <w:lang w:eastAsia="zh-CN"/>
        </w:rPr>
        <w:t xml:space="preserve"> L, Pearce WH, Schneider JR, Sharma L, Clark E, Gibson D, Martin GJ. Leg symptoms in peripheral arterial disease: associated clinical characteristics and functional impairment. </w:t>
      </w:r>
      <w:r w:rsidRPr="00142347">
        <w:rPr>
          <w:rFonts w:ascii="Book Antiqua" w:hAnsi="Book Antiqua" w:cs="Times New Roman"/>
          <w:bCs/>
          <w:i/>
          <w:iCs/>
          <w:color w:val="000000" w:themeColor="text1"/>
          <w:szCs w:val="24"/>
          <w:lang w:eastAsia="zh-CN"/>
        </w:rPr>
        <w:t>JAMA</w:t>
      </w:r>
      <w:r w:rsidRPr="00142347">
        <w:rPr>
          <w:rFonts w:ascii="Book Antiqua" w:hAnsi="Book Antiqua" w:cs="Times New Roman"/>
          <w:bCs/>
          <w:color w:val="000000" w:themeColor="text1"/>
          <w:szCs w:val="24"/>
          <w:lang w:eastAsia="zh-CN"/>
        </w:rPr>
        <w:t> 2001; </w:t>
      </w:r>
      <w:r w:rsidRPr="00142347">
        <w:rPr>
          <w:rFonts w:ascii="Book Antiqua" w:hAnsi="Book Antiqua" w:cs="Times New Roman"/>
          <w:b/>
          <w:bCs/>
          <w:color w:val="000000" w:themeColor="text1"/>
          <w:szCs w:val="24"/>
          <w:lang w:eastAsia="zh-CN"/>
        </w:rPr>
        <w:t>286</w:t>
      </w:r>
      <w:r w:rsidRPr="00142347">
        <w:rPr>
          <w:rFonts w:ascii="Book Antiqua" w:hAnsi="Book Antiqua" w:cs="Times New Roman"/>
          <w:bCs/>
          <w:color w:val="000000" w:themeColor="text1"/>
          <w:szCs w:val="24"/>
          <w:lang w:eastAsia="zh-CN"/>
        </w:rPr>
        <w:t>: 1599-1606 [PMID: 11585483</w:t>
      </w:r>
      <w:r w:rsidR="00AB363F">
        <w:rPr>
          <w:rFonts w:ascii="Book Antiqua" w:hAnsi="Book Antiqua" w:cs="Times New Roman" w:hint="eastAsia"/>
          <w:bCs/>
          <w:color w:val="000000" w:themeColor="text1"/>
          <w:szCs w:val="24"/>
          <w:lang w:eastAsia="zh-CN"/>
        </w:rPr>
        <w:t xml:space="preserve"> DOI: </w:t>
      </w:r>
      <w:hyperlink r:id="rId43" w:tgtFrame="_blank" w:history="1">
        <w:r w:rsidR="00AB363F" w:rsidRPr="00AB363F">
          <w:rPr>
            <w:rFonts w:ascii="Book Antiqua" w:hAnsi="Book Antiqua" w:cs="Times New Roman"/>
            <w:bCs/>
            <w:color w:val="000000" w:themeColor="text1"/>
            <w:szCs w:val="24"/>
            <w:lang w:eastAsia="zh-CN"/>
          </w:rPr>
          <w:t>10.1001/jama.286.13.1599</w:t>
        </w:r>
      </w:hyperlink>
      <w:r w:rsidRPr="00142347">
        <w:rPr>
          <w:rFonts w:ascii="Book Antiqua" w:hAnsi="Book Antiqua" w:cs="Times New Roman"/>
          <w:bCs/>
          <w:color w:val="000000" w:themeColor="text1"/>
          <w:szCs w:val="24"/>
          <w:lang w:eastAsia="zh-CN"/>
        </w:rPr>
        <w:t>]</w:t>
      </w:r>
    </w:p>
    <w:p w14:paraId="62CF8844" w14:textId="288A3F94" w:rsidR="001C19EF" w:rsidRDefault="001C19EF" w:rsidP="001C19EF">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C19EF">
        <w:rPr>
          <w:rFonts w:ascii="Book Antiqua" w:hAnsi="Book Antiqua" w:cs="Times New Roman"/>
          <w:b/>
          <w:bCs/>
          <w:color w:val="000000" w:themeColor="text1"/>
          <w:szCs w:val="24"/>
          <w:lang w:eastAsia="zh-CN"/>
        </w:rPr>
        <w:t>American Diabetes Association</w:t>
      </w:r>
      <w:r w:rsidR="00142347" w:rsidRPr="00142347">
        <w:rPr>
          <w:rFonts w:ascii="Book Antiqua" w:hAnsi="Book Antiqua" w:cs="Times New Roman"/>
          <w:bCs/>
          <w:color w:val="000000" w:themeColor="text1"/>
          <w:szCs w:val="24"/>
          <w:lang w:eastAsia="zh-CN"/>
        </w:rPr>
        <w:t>. Peripheral arterial disease in people with diabetes. </w:t>
      </w:r>
      <w:r w:rsidR="00142347" w:rsidRPr="00142347">
        <w:rPr>
          <w:rFonts w:ascii="Book Antiqua" w:hAnsi="Book Antiqua" w:cs="Times New Roman"/>
          <w:bCs/>
          <w:i/>
          <w:iCs/>
          <w:color w:val="000000" w:themeColor="text1"/>
          <w:szCs w:val="24"/>
          <w:lang w:eastAsia="zh-CN"/>
        </w:rPr>
        <w:t>Diabetes Care</w:t>
      </w:r>
      <w:r w:rsidR="00142347" w:rsidRPr="00142347">
        <w:rPr>
          <w:rFonts w:ascii="Book Antiqua" w:hAnsi="Book Antiqua" w:cs="Times New Roman"/>
          <w:bCs/>
          <w:color w:val="000000" w:themeColor="text1"/>
          <w:szCs w:val="24"/>
          <w:lang w:eastAsia="zh-CN"/>
        </w:rPr>
        <w:t> 2003; </w:t>
      </w:r>
      <w:r w:rsidR="00142347" w:rsidRPr="00142347">
        <w:rPr>
          <w:rFonts w:ascii="Book Antiqua" w:hAnsi="Book Antiqua" w:cs="Times New Roman"/>
          <w:b/>
          <w:bCs/>
          <w:color w:val="000000" w:themeColor="text1"/>
          <w:szCs w:val="24"/>
          <w:lang w:eastAsia="zh-CN"/>
        </w:rPr>
        <w:t>26</w:t>
      </w:r>
      <w:r w:rsidR="00142347" w:rsidRPr="00142347">
        <w:rPr>
          <w:rFonts w:ascii="Book Antiqua" w:hAnsi="Book Antiqua" w:cs="Times New Roman"/>
          <w:bCs/>
          <w:color w:val="000000" w:themeColor="text1"/>
          <w:szCs w:val="24"/>
          <w:lang w:eastAsia="zh-CN"/>
        </w:rPr>
        <w:t xml:space="preserve">: 3333-3341 [PMID: </w:t>
      </w:r>
      <w:bookmarkStart w:id="64" w:name="OLE_LINK4"/>
      <w:r w:rsidR="00142347" w:rsidRPr="00142347">
        <w:rPr>
          <w:rFonts w:ascii="Book Antiqua" w:hAnsi="Book Antiqua" w:cs="Times New Roman"/>
          <w:bCs/>
          <w:color w:val="000000" w:themeColor="text1"/>
          <w:szCs w:val="24"/>
          <w:lang w:eastAsia="zh-CN"/>
        </w:rPr>
        <w:t>14633825</w:t>
      </w:r>
      <w:bookmarkEnd w:id="64"/>
      <w:r w:rsidR="00AB363F">
        <w:rPr>
          <w:rFonts w:ascii="Book Antiqua" w:hAnsi="Book Antiqua" w:cs="Times New Roman" w:hint="eastAsia"/>
          <w:bCs/>
          <w:color w:val="000000" w:themeColor="text1"/>
          <w:szCs w:val="24"/>
          <w:lang w:eastAsia="zh-CN"/>
        </w:rPr>
        <w:t xml:space="preserve"> DOI: </w:t>
      </w:r>
      <w:hyperlink r:id="rId44" w:tgtFrame="_blank" w:history="1">
        <w:r w:rsidR="00AB363F" w:rsidRPr="00AB363F">
          <w:rPr>
            <w:rFonts w:ascii="Book Antiqua" w:hAnsi="Book Antiqua" w:cs="Times New Roman"/>
            <w:bCs/>
            <w:color w:val="000000" w:themeColor="text1"/>
            <w:szCs w:val="24"/>
            <w:lang w:eastAsia="zh-CN"/>
          </w:rPr>
          <w:t>10.2337/diacare.26.12.3333</w:t>
        </w:r>
      </w:hyperlink>
      <w:r w:rsidR="00142347" w:rsidRPr="00142347">
        <w:rPr>
          <w:rFonts w:ascii="Book Antiqua" w:hAnsi="Book Antiqua" w:cs="Times New Roman"/>
          <w:bCs/>
          <w:color w:val="000000" w:themeColor="text1"/>
          <w:szCs w:val="24"/>
          <w:lang w:eastAsia="zh-CN"/>
        </w:rPr>
        <w:t>]</w:t>
      </w:r>
    </w:p>
    <w:p w14:paraId="3D562082" w14:textId="4EAB7E01" w:rsidR="001C19EF" w:rsidRPr="001C19EF" w:rsidRDefault="001C19EF" w:rsidP="001C19EF">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C19EF">
        <w:rPr>
          <w:rFonts w:ascii="Book Antiqua" w:hAnsi="Book Antiqua" w:cs="Times New Roman"/>
          <w:b/>
          <w:bCs/>
          <w:color w:val="000000" w:themeColor="text1"/>
          <w:szCs w:val="24"/>
          <w:lang w:eastAsia="zh-CN"/>
        </w:rPr>
        <w:t>Hirsch AT</w:t>
      </w:r>
      <w:r w:rsidRPr="001C19EF">
        <w:rPr>
          <w:rFonts w:ascii="Book Antiqua" w:hAnsi="Book Antiqua" w:cs="Times New Roman"/>
          <w:bCs/>
          <w:color w:val="000000" w:themeColor="text1"/>
          <w:szCs w:val="24"/>
          <w:lang w:eastAsia="zh-CN"/>
        </w:rPr>
        <w:t xml:space="preserve">, </w:t>
      </w:r>
      <w:proofErr w:type="spellStart"/>
      <w:r w:rsidRPr="001C19EF">
        <w:rPr>
          <w:rFonts w:ascii="Book Antiqua" w:hAnsi="Book Antiqua" w:cs="Times New Roman"/>
          <w:bCs/>
          <w:color w:val="000000" w:themeColor="text1"/>
          <w:szCs w:val="24"/>
          <w:lang w:eastAsia="zh-CN"/>
        </w:rPr>
        <w:t>Haskal</w:t>
      </w:r>
      <w:proofErr w:type="spellEnd"/>
      <w:r w:rsidRPr="001C19EF">
        <w:rPr>
          <w:rFonts w:ascii="Book Antiqua" w:hAnsi="Book Antiqua" w:cs="Times New Roman"/>
          <w:bCs/>
          <w:color w:val="000000" w:themeColor="text1"/>
          <w:szCs w:val="24"/>
          <w:lang w:eastAsia="zh-CN"/>
        </w:rPr>
        <w:t xml:space="preserve"> ZJ, </w:t>
      </w:r>
      <w:proofErr w:type="spellStart"/>
      <w:r w:rsidRPr="001C19EF">
        <w:rPr>
          <w:rFonts w:ascii="Book Antiqua" w:hAnsi="Book Antiqua" w:cs="Times New Roman"/>
          <w:bCs/>
          <w:color w:val="000000" w:themeColor="text1"/>
          <w:szCs w:val="24"/>
          <w:lang w:eastAsia="zh-CN"/>
        </w:rPr>
        <w:t>Hertzer</w:t>
      </w:r>
      <w:proofErr w:type="spellEnd"/>
      <w:r w:rsidRPr="001C19EF">
        <w:rPr>
          <w:rFonts w:ascii="Book Antiqua" w:hAnsi="Book Antiqua" w:cs="Times New Roman"/>
          <w:bCs/>
          <w:color w:val="000000" w:themeColor="text1"/>
          <w:szCs w:val="24"/>
          <w:lang w:eastAsia="zh-CN"/>
        </w:rPr>
        <w:t xml:space="preserve"> NR, </w:t>
      </w:r>
      <w:proofErr w:type="spellStart"/>
      <w:r w:rsidRPr="001C19EF">
        <w:rPr>
          <w:rFonts w:ascii="Book Antiqua" w:hAnsi="Book Antiqua" w:cs="Times New Roman"/>
          <w:bCs/>
          <w:color w:val="000000" w:themeColor="text1"/>
          <w:szCs w:val="24"/>
          <w:lang w:eastAsia="zh-CN"/>
        </w:rPr>
        <w:t>Bakal</w:t>
      </w:r>
      <w:proofErr w:type="spellEnd"/>
      <w:r w:rsidRPr="001C19EF">
        <w:rPr>
          <w:rFonts w:ascii="Book Antiqua" w:hAnsi="Book Antiqua" w:cs="Times New Roman"/>
          <w:bCs/>
          <w:color w:val="000000" w:themeColor="text1"/>
          <w:szCs w:val="24"/>
          <w:lang w:eastAsia="zh-CN"/>
        </w:rPr>
        <w:t xml:space="preserve"> CW, </w:t>
      </w:r>
      <w:proofErr w:type="spellStart"/>
      <w:r w:rsidRPr="001C19EF">
        <w:rPr>
          <w:rFonts w:ascii="Book Antiqua" w:hAnsi="Book Antiqua" w:cs="Times New Roman"/>
          <w:bCs/>
          <w:color w:val="000000" w:themeColor="text1"/>
          <w:szCs w:val="24"/>
          <w:lang w:eastAsia="zh-CN"/>
        </w:rPr>
        <w:t>Creager</w:t>
      </w:r>
      <w:proofErr w:type="spellEnd"/>
      <w:r w:rsidRPr="001C19EF">
        <w:rPr>
          <w:rFonts w:ascii="Book Antiqua" w:hAnsi="Book Antiqua" w:cs="Times New Roman"/>
          <w:bCs/>
          <w:color w:val="000000" w:themeColor="text1"/>
          <w:szCs w:val="24"/>
          <w:lang w:eastAsia="zh-CN"/>
        </w:rPr>
        <w:t xml:space="preserve"> MA, </w:t>
      </w:r>
      <w:proofErr w:type="spellStart"/>
      <w:r w:rsidRPr="001C19EF">
        <w:rPr>
          <w:rFonts w:ascii="Book Antiqua" w:hAnsi="Book Antiqua" w:cs="Times New Roman"/>
          <w:bCs/>
          <w:color w:val="000000" w:themeColor="text1"/>
          <w:szCs w:val="24"/>
          <w:lang w:eastAsia="zh-CN"/>
        </w:rPr>
        <w:t>Halperin</w:t>
      </w:r>
      <w:proofErr w:type="spellEnd"/>
      <w:r w:rsidRPr="001C19EF">
        <w:rPr>
          <w:rFonts w:ascii="Book Antiqua" w:hAnsi="Book Antiqua" w:cs="Times New Roman"/>
          <w:bCs/>
          <w:color w:val="000000" w:themeColor="text1"/>
          <w:szCs w:val="24"/>
          <w:lang w:eastAsia="zh-CN"/>
        </w:rPr>
        <w:t xml:space="preserve"> JL, </w:t>
      </w:r>
      <w:proofErr w:type="spellStart"/>
      <w:r w:rsidRPr="001C19EF">
        <w:rPr>
          <w:rFonts w:ascii="Book Antiqua" w:hAnsi="Book Antiqua" w:cs="Times New Roman"/>
          <w:bCs/>
          <w:color w:val="000000" w:themeColor="text1"/>
          <w:szCs w:val="24"/>
          <w:lang w:eastAsia="zh-CN"/>
        </w:rPr>
        <w:t>Hiratzka</w:t>
      </w:r>
      <w:proofErr w:type="spellEnd"/>
      <w:r w:rsidRPr="001C19EF">
        <w:rPr>
          <w:rFonts w:ascii="Book Antiqua" w:hAnsi="Book Antiqua" w:cs="Times New Roman"/>
          <w:bCs/>
          <w:color w:val="000000" w:themeColor="text1"/>
          <w:szCs w:val="24"/>
          <w:lang w:eastAsia="zh-CN"/>
        </w:rPr>
        <w:t xml:space="preserve"> LF, Murphy WR, Olin JW, </w:t>
      </w:r>
      <w:proofErr w:type="spellStart"/>
      <w:r w:rsidRPr="001C19EF">
        <w:rPr>
          <w:rFonts w:ascii="Book Antiqua" w:hAnsi="Book Antiqua" w:cs="Times New Roman"/>
          <w:bCs/>
          <w:color w:val="000000" w:themeColor="text1"/>
          <w:szCs w:val="24"/>
          <w:lang w:eastAsia="zh-CN"/>
        </w:rPr>
        <w:t>Puschett</w:t>
      </w:r>
      <w:proofErr w:type="spellEnd"/>
      <w:r w:rsidRPr="001C19EF">
        <w:rPr>
          <w:rFonts w:ascii="Book Antiqua" w:hAnsi="Book Antiqua" w:cs="Times New Roman"/>
          <w:bCs/>
          <w:color w:val="000000" w:themeColor="text1"/>
          <w:szCs w:val="24"/>
          <w:lang w:eastAsia="zh-CN"/>
        </w:rPr>
        <w:t xml:space="preserve"> JB, </w:t>
      </w:r>
      <w:proofErr w:type="spellStart"/>
      <w:r w:rsidRPr="001C19EF">
        <w:rPr>
          <w:rFonts w:ascii="Book Antiqua" w:hAnsi="Book Antiqua" w:cs="Times New Roman"/>
          <w:bCs/>
          <w:color w:val="000000" w:themeColor="text1"/>
          <w:szCs w:val="24"/>
          <w:lang w:eastAsia="zh-CN"/>
        </w:rPr>
        <w:t>Rosenfield</w:t>
      </w:r>
      <w:proofErr w:type="spellEnd"/>
      <w:r w:rsidRPr="001C19EF">
        <w:rPr>
          <w:rFonts w:ascii="Book Antiqua" w:hAnsi="Book Antiqua" w:cs="Times New Roman"/>
          <w:bCs/>
          <w:color w:val="000000" w:themeColor="text1"/>
          <w:szCs w:val="24"/>
          <w:lang w:eastAsia="zh-CN"/>
        </w:rPr>
        <w:t xml:space="preserve"> KA, Sacks D, Stanley JC, Taylor LM, Jr., White CJ, White J, White RA, </w:t>
      </w:r>
      <w:proofErr w:type="spellStart"/>
      <w:r w:rsidRPr="001C19EF">
        <w:rPr>
          <w:rFonts w:ascii="Book Antiqua" w:hAnsi="Book Antiqua" w:cs="Times New Roman"/>
          <w:bCs/>
          <w:color w:val="000000" w:themeColor="text1"/>
          <w:szCs w:val="24"/>
          <w:lang w:eastAsia="zh-CN"/>
        </w:rPr>
        <w:t>Antman</w:t>
      </w:r>
      <w:proofErr w:type="spellEnd"/>
      <w:r w:rsidRPr="001C19EF">
        <w:rPr>
          <w:rFonts w:ascii="Book Antiqua" w:hAnsi="Book Antiqua" w:cs="Times New Roman"/>
          <w:bCs/>
          <w:color w:val="000000" w:themeColor="text1"/>
          <w:szCs w:val="24"/>
          <w:lang w:eastAsia="zh-CN"/>
        </w:rPr>
        <w:t xml:space="preserve"> EM, Smith SC, Jr., Adams CD, Anderson JL, Faxon DP, </w:t>
      </w:r>
      <w:proofErr w:type="spellStart"/>
      <w:r w:rsidRPr="001C19EF">
        <w:rPr>
          <w:rFonts w:ascii="Book Antiqua" w:hAnsi="Book Antiqua" w:cs="Times New Roman"/>
          <w:bCs/>
          <w:color w:val="000000" w:themeColor="text1"/>
          <w:szCs w:val="24"/>
          <w:lang w:eastAsia="zh-CN"/>
        </w:rPr>
        <w:t>Fuster</w:t>
      </w:r>
      <w:proofErr w:type="spellEnd"/>
      <w:r w:rsidRPr="001C19EF">
        <w:rPr>
          <w:rFonts w:ascii="Book Antiqua" w:hAnsi="Book Antiqua" w:cs="Times New Roman"/>
          <w:bCs/>
          <w:color w:val="000000" w:themeColor="text1"/>
          <w:szCs w:val="24"/>
          <w:lang w:eastAsia="zh-CN"/>
        </w:rPr>
        <w:t xml:space="preserve"> V, Gibbons RJ, </w:t>
      </w:r>
      <w:proofErr w:type="spellStart"/>
      <w:r w:rsidRPr="001C19EF">
        <w:rPr>
          <w:rFonts w:ascii="Book Antiqua" w:hAnsi="Book Antiqua" w:cs="Times New Roman"/>
          <w:bCs/>
          <w:color w:val="000000" w:themeColor="text1"/>
          <w:szCs w:val="24"/>
          <w:lang w:eastAsia="zh-CN"/>
        </w:rPr>
        <w:t>Halperin</w:t>
      </w:r>
      <w:proofErr w:type="spellEnd"/>
      <w:r w:rsidRPr="001C19EF">
        <w:rPr>
          <w:rFonts w:ascii="Book Antiqua" w:hAnsi="Book Antiqua" w:cs="Times New Roman"/>
          <w:bCs/>
          <w:color w:val="000000" w:themeColor="text1"/>
          <w:szCs w:val="24"/>
          <w:lang w:eastAsia="zh-CN"/>
        </w:rPr>
        <w:t xml:space="preserve"> JL, </w:t>
      </w:r>
      <w:proofErr w:type="spellStart"/>
      <w:r w:rsidRPr="001C19EF">
        <w:rPr>
          <w:rFonts w:ascii="Book Antiqua" w:hAnsi="Book Antiqua" w:cs="Times New Roman"/>
          <w:bCs/>
          <w:color w:val="000000" w:themeColor="text1"/>
          <w:szCs w:val="24"/>
          <w:lang w:eastAsia="zh-CN"/>
        </w:rPr>
        <w:t>Hiratzka</w:t>
      </w:r>
      <w:proofErr w:type="spellEnd"/>
      <w:r w:rsidRPr="001C19EF">
        <w:rPr>
          <w:rFonts w:ascii="Book Antiqua" w:hAnsi="Book Antiqua" w:cs="Times New Roman"/>
          <w:bCs/>
          <w:color w:val="000000" w:themeColor="text1"/>
          <w:szCs w:val="24"/>
          <w:lang w:eastAsia="zh-CN"/>
        </w:rPr>
        <w:t xml:space="preserve"> LF, Hunt SA, Jacobs AK, Nishimura R, </w:t>
      </w:r>
      <w:proofErr w:type="spellStart"/>
      <w:r w:rsidRPr="001C19EF">
        <w:rPr>
          <w:rFonts w:ascii="Book Antiqua" w:hAnsi="Book Antiqua" w:cs="Times New Roman"/>
          <w:bCs/>
          <w:color w:val="000000" w:themeColor="text1"/>
          <w:szCs w:val="24"/>
          <w:lang w:eastAsia="zh-CN"/>
        </w:rPr>
        <w:t>Ornato</w:t>
      </w:r>
      <w:proofErr w:type="spellEnd"/>
      <w:r w:rsidRPr="001C19EF">
        <w:rPr>
          <w:rFonts w:ascii="Book Antiqua" w:hAnsi="Book Antiqua" w:cs="Times New Roman"/>
          <w:bCs/>
          <w:color w:val="000000" w:themeColor="text1"/>
          <w:szCs w:val="24"/>
          <w:lang w:eastAsia="zh-CN"/>
        </w:rPr>
        <w:t xml:space="preserve"> JP, Page RL, </w:t>
      </w:r>
      <w:proofErr w:type="spellStart"/>
      <w:r w:rsidRPr="001C19EF">
        <w:rPr>
          <w:rFonts w:ascii="Book Antiqua" w:hAnsi="Book Antiqua" w:cs="Times New Roman"/>
          <w:bCs/>
          <w:color w:val="000000" w:themeColor="text1"/>
          <w:szCs w:val="24"/>
          <w:lang w:eastAsia="zh-CN"/>
        </w:rPr>
        <w:t>Riegel</w:t>
      </w:r>
      <w:proofErr w:type="spellEnd"/>
      <w:r w:rsidRPr="001C19EF">
        <w:rPr>
          <w:rFonts w:ascii="Book Antiqua" w:hAnsi="Book Antiqua" w:cs="Times New Roman"/>
          <w:bCs/>
          <w:color w:val="000000" w:themeColor="text1"/>
          <w:szCs w:val="24"/>
          <w:lang w:eastAsia="zh-CN"/>
        </w:rPr>
        <w:t xml:space="preserve"> B, American Association for Vascular S, Society for Vascular S, Society for Cardiovascular A, Interventions, Society for </w:t>
      </w:r>
      <w:r w:rsidRPr="001C19EF">
        <w:rPr>
          <w:rFonts w:ascii="Book Antiqua" w:hAnsi="Book Antiqua" w:cs="Times New Roman"/>
          <w:bCs/>
          <w:color w:val="000000" w:themeColor="text1"/>
          <w:szCs w:val="24"/>
          <w:lang w:eastAsia="zh-CN"/>
        </w:rPr>
        <w:lastRenderedPageBreak/>
        <w:t xml:space="preserve">Vascular M, Biology, Society of Interventional R, Guidelines </w:t>
      </w:r>
      <w:proofErr w:type="spellStart"/>
      <w:r w:rsidRPr="001C19EF">
        <w:rPr>
          <w:rFonts w:ascii="Book Antiqua" w:hAnsi="Book Antiqua" w:cs="Times New Roman"/>
          <w:bCs/>
          <w:color w:val="000000" w:themeColor="text1"/>
          <w:szCs w:val="24"/>
          <w:lang w:eastAsia="zh-CN"/>
        </w:rPr>
        <w:t>AATFoP</w:t>
      </w:r>
      <w:proofErr w:type="spellEnd"/>
      <w:r w:rsidRPr="001C19EF">
        <w:rPr>
          <w:rFonts w:ascii="Book Antiqua" w:hAnsi="Book Antiqua" w:cs="Times New Roman"/>
          <w:bCs/>
          <w:color w:val="000000" w:themeColor="text1"/>
          <w:szCs w:val="24"/>
          <w:lang w:eastAsia="zh-CN"/>
        </w:rPr>
        <w:t xml:space="preserve">, American Association of C, Pulmonary R, National Heart L, Blood I, Society for Vascular N, </w:t>
      </w:r>
      <w:proofErr w:type="spellStart"/>
      <w:r w:rsidRPr="001C19EF">
        <w:rPr>
          <w:rFonts w:ascii="Book Antiqua" w:hAnsi="Book Antiqua" w:cs="Times New Roman"/>
          <w:bCs/>
          <w:color w:val="000000" w:themeColor="text1"/>
          <w:szCs w:val="24"/>
          <w:lang w:eastAsia="zh-CN"/>
        </w:rPr>
        <w:t>TransAtlantic</w:t>
      </w:r>
      <w:proofErr w:type="spellEnd"/>
      <w:r w:rsidRPr="001C19EF">
        <w:rPr>
          <w:rFonts w:ascii="Book Antiqua" w:hAnsi="Book Antiqua" w:cs="Times New Roman"/>
          <w:bCs/>
          <w:color w:val="000000" w:themeColor="text1"/>
          <w:szCs w:val="24"/>
          <w:lang w:eastAsia="zh-CN"/>
        </w:rPr>
        <w:t xml:space="preserve"> Inter-Society C, Vascular Disease F. </w:t>
      </w:r>
      <w:proofErr w:type="spellStart"/>
      <w:r w:rsidRPr="001C19EF">
        <w:rPr>
          <w:rFonts w:ascii="Book Antiqua" w:hAnsi="Book Antiqua" w:cs="Times New Roman"/>
          <w:bCs/>
          <w:color w:val="000000" w:themeColor="text1"/>
          <w:szCs w:val="24"/>
          <w:lang w:eastAsia="zh-CN"/>
        </w:rPr>
        <w:t>Acc</w:t>
      </w:r>
      <w:proofErr w:type="spellEnd"/>
      <w:r w:rsidRPr="001C19EF">
        <w:rPr>
          <w:rFonts w:ascii="Book Antiqua" w:hAnsi="Book Antiqua" w:cs="Times New Roman"/>
          <w:bCs/>
          <w:color w:val="000000" w:themeColor="text1"/>
          <w:szCs w:val="24"/>
          <w:lang w:eastAsia="zh-CN"/>
        </w:rPr>
        <w:t xml:space="preserve">/aha 2005 guidelines for the management of patients with peripheral arterial disease (lower extremity, renal, mesenteric, and abdominal aortic): Executive summary a collaborative report from the </w:t>
      </w:r>
      <w:proofErr w:type="spellStart"/>
      <w:r w:rsidRPr="001C19EF">
        <w:rPr>
          <w:rFonts w:ascii="Book Antiqua" w:hAnsi="Book Antiqua" w:cs="Times New Roman"/>
          <w:bCs/>
          <w:color w:val="000000" w:themeColor="text1"/>
          <w:szCs w:val="24"/>
          <w:lang w:eastAsia="zh-CN"/>
        </w:rPr>
        <w:t>american</w:t>
      </w:r>
      <w:proofErr w:type="spellEnd"/>
      <w:r w:rsidRPr="001C19EF">
        <w:rPr>
          <w:rFonts w:ascii="Book Antiqua" w:hAnsi="Book Antiqua" w:cs="Times New Roman"/>
          <w:bCs/>
          <w:color w:val="000000" w:themeColor="text1"/>
          <w:szCs w:val="24"/>
          <w:lang w:eastAsia="zh-CN"/>
        </w:rPr>
        <w:t xml:space="preserve"> association for vascular surgery/society for vascular surgery, society for cardiovascular angiography and interventions, society for vascular medicine and biology, society of interventional radiology, and the </w:t>
      </w:r>
      <w:proofErr w:type="spellStart"/>
      <w:r w:rsidRPr="001C19EF">
        <w:rPr>
          <w:rFonts w:ascii="Book Antiqua" w:hAnsi="Book Antiqua" w:cs="Times New Roman"/>
          <w:bCs/>
          <w:color w:val="000000" w:themeColor="text1"/>
          <w:szCs w:val="24"/>
          <w:lang w:eastAsia="zh-CN"/>
        </w:rPr>
        <w:t>acc</w:t>
      </w:r>
      <w:proofErr w:type="spellEnd"/>
      <w:r w:rsidRPr="001C19EF">
        <w:rPr>
          <w:rFonts w:ascii="Book Antiqua" w:hAnsi="Book Antiqua" w:cs="Times New Roman"/>
          <w:bCs/>
          <w:color w:val="000000" w:themeColor="text1"/>
          <w:szCs w:val="24"/>
          <w:lang w:eastAsia="zh-CN"/>
        </w:rPr>
        <w:t xml:space="preserve">/aha task force on practice guidelines (writing committee to develop guidelines for the management of patients with peripheral arterial disease) endorsed by the </w:t>
      </w:r>
      <w:proofErr w:type="spellStart"/>
      <w:r w:rsidRPr="001C19EF">
        <w:rPr>
          <w:rFonts w:ascii="Book Antiqua" w:hAnsi="Book Antiqua" w:cs="Times New Roman"/>
          <w:bCs/>
          <w:color w:val="000000" w:themeColor="text1"/>
          <w:szCs w:val="24"/>
          <w:lang w:eastAsia="zh-CN"/>
        </w:rPr>
        <w:t>american</w:t>
      </w:r>
      <w:proofErr w:type="spellEnd"/>
      <w:r w:rsidRPr="001C19EF">
        <w:rPr>
          <w:rFonts w:ascii="Book Antiqua" w:hAnsi="Book Antiqua" w:cs="Times New Roman"/>
          <w:bCs/>
          <w:color w:val="000000" w:themeColor="text1"/>
          <w:szCs w:val="24"/>
          <w:lang w:eastAsia="zh-CN"/>
        </w:rPr>
        <w:t xml:space="preserve"> association of cardiovascular and pulmonary rehabilitation; national heart, lung, and blood institute; society for vascular nursing; transatlantic inter-society consensus; and vascular disease foundation. </w:t>
      </w:r>
      <w:r w:rsidRPr="001C19EF">
        <w:rPr>
          <w:rFonts w:ascii="Book Antiqua" w:hAnsi="Book Antiqua" w:cs="Times New Roman"/>
          <w:bCs/>
          <w:i/>
          <w:color w:val="000000" w:themeColor="text1"/>
          <w:szCs w:val="24"/>
          <w:lang w:eastAsia="zh-CN"/>
        </w:rPr>
        <w:t xml:space="preserve">J Am </w:t>
      </w:r>
      <w:proofErr w:type="spellStart"/>
      <w:r w:rsidRPr="001C19EF">
        <w:rPr>
          <w:rFonts w:ascii="Book Antiqua" w:hAnsi="Book Antiqua" w:cs="Times New Roman"/>
          <w:bCs/>
          <w:i/>
          <w:color w:val="000000" w:themeColor="text1"/>
          <w:szCs w:val="24"/>
          <w:lang w:eastAsia="zh-CN"/>
        </w:rPr>
        <w:t>Coll</w:t>
      </w:r>
      <w:proofErr w:type="spellEnd"/>
      <w:r w:rsidRPr="001C19EF">
        <w:rPr>
          <w:rFonts w:ascii="Book Antiqua" w:hAnsi="Book Antiqua" w:cs="Times New Roman"/>
          <w:bCs/>
          <w:i/>
          <w:color w:val="000000" w:themeColor="text1"/>
          <w:szCs w:val="24"/>
          <w:lang w:eastAsia="zh-CN"/>
        </w:rPr>
        <w:t xml:space="preserve"> </w:t>
      </w:r>
      <w:proofErr w:type="spellStart"/>
      <w:r w:rsidRPr="001C19EF">
        <w:rPr>
          <w:rFonts w:ascii="Book Antiqua" w:hAnsi="Book Antiqua" w:cs="Times New Roman"/>
          <w:bCs/>
          <w:i/>
          <w:color w:val="000000" w:themeColor="text1"/>
          <w:szCs w:val="24"/>
          <w:lang w:eastAsia="zh-CN"/>
        </w:rPr>
        <w:t>Cardiol</w:t>
      </w:r>
      <w:proofErr w:type="spellEnd"/>
      <w:r w:rsidRPr="001C19EF">
        <w:rPr>
          <w:rFonts w:ascii="Book Antiqua" w:hAnsi="Book Antiqua" w:cs="Times New Roman"/>
          <w:bCs/>
          <w:color w:val="000000" w:themeColor="text1"/>
          <w:szCs w:val="24"/>
          <w:lang w:eastAsia="zh-CN"/>
        </w:rPr>
        <w:t xml:space="preserve"> 2006; </w:t>
      </w:r>
      <w:r w:rsidRPr="001C19EF">
        <w:rPr>
          <w:rFonts w:ascii="Book Antiqua" w:hAnsi="Book Antiqua" w:cs="Times New Roman"/>
          <w:b/>
          <w:bCs/>
          <w:color w:val="000000" w:themeColor="text1"/>
          <w:szCs w:val="24"/>
          <w:lang w:eastAsia="zh-CN"/>
        </w:rPr>
        <w:t>47</w:t>
      </w:r>
      <w:r w:rsidRPr="001C19EF">
        <w:rPr>
          <w:rFonts w:ascii="Book Antiqua" w:hAnsi="Book Antiqua" w:cs="Times New Roman"/>
          <w:bCs/>
          <w:color w:val="000000" w:themeColor="text1"/>
          <w:szCs w:val="24"/>
          <w:lang w:eastAsia="zh-CN"/>
        </w:rPr>
        <w:t>: 1239-1312 [PMID: 16545667 DOI: 10.1016/j.jacc.2005.10.009]</w:t>
      </w:r>
    </w:p>
    <w:bookmarkEnd w:id="63"/>
    <w:p w14:paraId="2E94C3F4" w14:textId="4C4BD661"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Halperin</w:t>
      </w:r>
      <w:proofErr w:type="spellEnd"/>
      <w:r w:rsidRPr="00142347">
        <w:rPr>
          <w:rFonts w:ascii="Book Antiqua" w:hAnsi="Book Antiqua" w:cs="Times New Roman"/>
          <w:b/>
          <w:bCs/>
          <w:color w:val="000000" w:themeColor="text1"/>
          <w:szCs w:val="24"/>
          <w:lang w:eastAsia="zh-CN"/>
        </w:rPr>
        <w:t xml:space="preserve"> JL</w:t>
      </w:r>
      <w:r w:rsidRPr="00142347">
        <w:rPr>
          <w:rFonts w:ascii="Book Antiqua" w:hAnsi="Book Antiqua" w:cs="Times New Roman"/>
          <w:bCs/>
          <w:color w:val="000000" w:themeColor="text1"/>
          <w:szCs w:val="24"/>
          <w:lang w:eastAsia="zh-CN"/>
        </w:rPr>
        <w:t>. Evaluation of patients with peripheral vascular disease. </w:t>
      </w:r>
      <w:proofErr w:type="spellStart"/>
      <w:r w:rsidRPr="00142347">
        <w:rPr>
          <w:rFonts w:ascii="Book Antiqua" w:hAnsi="Book Antiqua" w:cs="Times New Roman"/>
          <w:bCs/>
          <w:i/>
          <w:iCs/>
          <w:color w:val="000000" w:themeColor="text1"/>
          <w:szCs w:val="24"/>
          <w:lang w:eastAsia="zh-CN"/>
        </w:rPr>
        <w:t>Thromb</w:t>
      </w:r>
      <w:proofErr w:type="spellEnd"/>
      <w:r w:rsidRPr="00142347">
        <w:rPr>
          <w:rFonts w:ascii="Book Antiqua" w:hAnsi="Book Antiqua" w:cs="Times New Roman"/>
          <w:bCs/>
          <w:i/>
          <w:iCs/>
          <w:color w:val="000000" w:themeColor="text1"/>
          <w:szCs w:val="24"/>
          <w:lang w:eastAsia="zh-CN"/>
        </w:rPr>
        <w:t xml:space="preserve"> Res</w:t>
      </w:r>
      <w:r w:rsidRPr="00142347">
        <w:rPr>
          <w:rFonts w:ascii="Book Antiqua" w:hAnsi="Book Antiqua" w:cs="Times New Roman"/>
          <w:bCs/>
          <w:color w:val="000000" w:themeColor="text1"/>
          <w:szCs w:val="24"/>
          <w:lang w:eastAsia="zh-CN"/>
        </w:rPr>
        <w:t> 2002; </w:t>
      </w:r>
      <w:r w:rsidRPr="00142347">
        <w:rPr>
          <w:rFonts w:ascii="Book Antiqua" w:hAnsi="Book Antiqua" w:cs="Times New Roman"/>
          <w:b/>
          <w:bCs/>
          <w:color w:val="000000" w:themeColor="text1"/>
          <w:szCs w:val="24"/>
          <w:lang w:eastAsia="zh-CN"/>
        </w:rPr>
        <w:t>106</w:t>
      </w:r>
      <w:r w:rsidRPr="00142347">
        <w:rPr>
          <w:rFonts w:ascii="Book Antiqua" w:hAnsi="Book Antiqua" w:cs="Times New Roman"/>
          <w:bCs/>
          <w:color w:val="000000" w:themeColor="text1"/>
          <w:szCs w:val="24"/>
          <w:lang w:eastAsia="zh-CN"/>
        </w:rPr>
        <w:t>: V303-V311 [PMID: 12359343</w:t>
      </w:r>
      <w:r w:rsidR="00AB363F">
        <w:rPr>
          <w:rFonts w:ascii="Book Antiqua" w:hAnsi="Book Antiqua" w:cs="Times New Roman" w:hint="eastAsia"/>
          <w:bCs/>
          <w:color w:val="000000" w:themeColor="text1"/>
          <w:szCs w:val="24"/>
          <w:lang w:eastAsia="zh-CN"/>
        </w:rPr>
        <w:t xml:space="preserve"> DOI: </w:t>
      </w:r>
      <w:hyperlink r:id="rId45" w:tgtFrame="_blank" w:history="1">
        <w:r w:rsidR="00AB363F" w:rsidRPr="00AB363F">
          <w:rPr>
            <w:rFonts w:ascii="Book Antiqua" w:hAnsi="Book Antiqua" w:cs="Times New Roman"/>
            <w:bCs/>
            <w:color w:val="000000" w:themeColor="text1"/>
            <w:szCs w:val="24"/>
            <w:lang w:eastAsia="zh-CN"/>
          </w:rPr>
          <w:t>10.1016/S0049-3848(01)00366-8</w:t>
        </w:r>
      </w:hyperlink>
      <w:r w:rsidRPr="00142347">
        <w:rPr>
          <w:rFonts w:ascii="Book Antiqua" w:hAnsi="Book Antiqua" w:cs="Times New Roman"/>
          <w:bCs/>
          <w:color w:val="000000" w:themeColor="text1"/>
          <w:szCs w:val="24"/>
          <w:lang w:eastAsia="zh-CN"/>
        </w:rPr>
        <w:t>]</w:t>
      </w:r>
    </w:p>
    <w:p w14:paraId="1C2E39EA" w14:textId="23A2EC4C"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Brooks B</w:t>
      </w:r>
      <w:r w:rsidRPr="00142347">
        <w:rPr>
          <w:rFonts w:ascii="Book Antiqua" w:hAnsi="Book Antiqua" w:cs="Times New Roman"/>
          <w:bCs/>
          <w:color w:val="000000" w:themeColor="text1"/>
          <w:szCs w:val="24"/>
          <w:lang w:eastAsia="zh-CN"/>
        </w:rPr>
        <w:t xml:space="preserve">, Dean R, Patel S, Wu B, </w:t>
      </w:r>
      <w:proofErr w:type="spellStart"/>
      <w:r w:rsidRPr="00142347">
        <w:rPr>
          <w:rFonts w:ascii="Book Antiqua" w:hAnsi="Book Antiqua" w:cs="Times New Roman"/>
          <w:bCs/>
          <w:color w:val="000000" w:themeColor="text1"/>
          <w:szCs w:val="24"/>
          <w:lang w:eastAsia="zh-CN"/>
        </w:rPr>
        <w:t>Molyneaux</w:t>
      </w:r>
      <w:proofErr w:type="spellEnd"/>
      <w:r w:rsidRPr="00142347">
        <w:rPr>
          <w:rFonts w:ascii="Book Antiqua" w:hAnsi="Book Antiqua" w:cs="Times New Roman"/>
          <w:bCs/>
          <w:color w:val="000000" w:themeColor="text1"/>
          <w:szCs w:val="24"/>
          <w:lang w:eastAsia="zh-CN"/>
        </w:rPr>
        <w:t xml:space="preserve"> L, Yue DK. TBI or not TBI: that is the question. Is it better to measure toe pressure than ankle pressure in diabetic patients? </w:t>
      </w:r>
      <w:proofErr w:type="spellStart"/>
      <w:r w:rsidRPr="00142347">
        <w:rPr>
          <w:rFonts w:ascii="Book Antiqua" w:hAnsi="Book Antiqua" w:cs="Times New Roman"/>
          <w:bCs/>
          <w:i/>
          <w:iCs/>
          <w:color w:val="000000" w:themeColor="text1"/>
          <w:szCs w:val="24"/>
          <w:lang w:eastAsia="zh-CN"/>
        </w:rPr>
        <w:t>Diabet</w:t>
      </w:r>
      <w:proofErr w:type="spellEnd"/>
      <w:r w:rsidRPr="00142347">
        <w:rPr>
          <w:rFonts w:ascii="Book Antiqua" w:hAnsi="Book Antiqua" w:cs="Times New Roman"/>
          <w:bCs/>
          <w:i/>
          <w:iCs/>
          <w:color w:val="000000" w:themeColor="text1"/>
          <w:szCs w:val="24"/>
          <w:lang w:eastAsia="zh-CN"/>
        </w:rPr>
        <w:t xml:space="preserve"> Med</w:t>
      </w:r>
      <w:r w:rsidRPr="00142347">
        <w:rPr>
          <w:rFonts w:ascii="Book Antiqua" w:hAnsi="Book Antiqua" w:cs="Times New Roman"/>
          <w:bCs/>
          <w:color w:val="000000" w:themeColor="text1"/>
          <w:szCs w:val="24"/>
          <w:lang w:eastAsia="zh-CN"/>
        </w:rPr>
        <w:t> 2001; </w:t>
      </w:r>
      <w:r w:rsidRPr="00142347">
        <w:rPr>
          <w:rFonts w:ascii="Book Antiqua" w:hAnsi="Book Antiqua" w:cs="Times New Roman"/>
          <w:b/>
          <w:bCs/>
          <w:color w:val="000000" w:themeColor="text1"/>
          <w:szCs w:val="24"/>
          <w:lang w:eastAsia="zh-CN"/>
        </w:rPr>
        <w:t>18</w:t>
      </w:r>
      <w:r w:rsidRPr="00142347">
        <w:rPr>
          <w:rFonts w:ascii="Book Antiqua" w:hAnsi="Book Antiqua" w:cs="Times New Roman"/>
          <w:bCs/>
          <w:color w:val="000000" w:themeColor="text1"/>
          <w:szCs w:val="24"/>
          <w:lang w:eastAsia="zh-CN"/>
        </w:rPr>
        <w:t>: 528-532 [PMID: 11553180</w:t>
      </w:r>
      <w:r w:rsidR="00AB363F">
        <w:rPr>
          <w:rFonts w:ascii="Book Antiqua" w:hAnsi="Book Antiqua" w:cs="Times New Roman" w:hint="eastAsia"/>
          <w:bCs/>
          <w:color w:val="000000" w:themeColor="text1"/>
          <w:szCs w:val="24"/>
          <w:lang w:eastAsia="zh-CN"/>
        </w:rPr>
        <w:t xml:space="preserve"> DOI: </w:t>
      </w:r>
      <w:hyperlink r:id="rId46" w:tgtFrame="_blank" w:history="1">
        <w:r w:rsidR="00AB363F" w:rsidRPr="00AB363F">
          <w:rPr>
            <w:rFonts w:ascii="Book Antiqua" w:hAnsi="Book Antiqua" w:cs="Times New Roman"/>
            <w:bCs/>
            <w:color w:val="000000" w:themeColor="text1"/>
            <w:szCs w:val="24"/>
            <w:lang w:eastAsia="zh-CN"/>
          </w:rPr>
          <w:t>10.1046/j.1464-5491.2001.00493.x</w:t>
        </w:r>
      </w:hyperlink>
      <w:r w:rsidRPr="00142347">
        <w:rPr>
          <w:rFonts w:ascii="Book Antiqua" w:hAnsi="Book Antiqua" w:cs="Times New Roman"/>
          <w:bCs/>
          <w:color w:val="000000" w:themeColor="text1"/>
          <w:szCs w:val="24"/>
          <w:lang w:eastAsia="zh-CN"/>
        </w:rPr>
        <w:t>]</w:t>
      </w:r>
    </w:p>
    <w:p w14:paraId="34708A6B" w14:textId="591A4F58"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Rutherford RB</w:t>
      </w:r>
      <w:r w:rsidRPr="00142347">
        <w:rPr>
          <w:rFonts w:ascii="Book Antiqua" w:hAnsi="Book Antiqua" w:cs="Times New Roman"/>
          <w:bCs/>
          <w:color w:val="000000" w:themeColor="text1"/>
          <w:szCs w:val="24"/>
          <w:lang w:eastAsia="zh-CN"/>
        </w:rPr>
        <w:t>, Lowenstein DH, Klein MF. Combining segmental systolic pressures and plethysmography to diagnose arterial occlusive disease of the legs. </w:t>
      </w:r>
      <w:r w:rsidRPr="00142347">
        <w:rPr>
          <w:rFonts w:ascii="Book Antiqua" w:hAnsi="Book Antiqua" w:cs="Times New Roman"/>
          <w:bCs/>
          <w:i/>
          <w:iCs/>
          <w:color w:val="000000" w:themeColor="text1"/>
          <w:szCs w:val="24"/>
          <w:lang w:eastAsia="zh-CN"/>
        </w:rPr>
        <w:t xml:space="preserve">Am J </w:t>
      </w:r>
      <w:proofErr w:type="spellStart"/>
      <w:r w:rsidRPr="00142347">
        <w:rPr>
          <w:rFonts w:ascii="Book Antiqua" w:hAnsi="Book Antiqua" w:cs="Times New Roman"/>
          <w:bCs/>
          <w:i/>
          <w:iCs/>
          <w:color w:val="000000" w:themeColor="text1"/>
          <w:szCs w:val="24"/>
          <w:lang w:eastAsia="zh-CN"/>
        </w:rPr>
        <w:t>Surg</w:t>
      </w:r>
      <w:proofErr w:type="spellEnd"/>
      <w:r w:rsidRPr="00142347">
        <w:rPr>
          <w:rFonts w:ascii="Book Antiqua" w:hAnsi="Book Antiqua" w:cs="Times New Roman"/>
          <w:bCs/>
          <w:color w:val="000000" w:themeColor="text1"/>
          <w:szCs w:val="24"/>
          <w:lang w:eastAsia="zh-CN"/>
        </w:rPr>
        <w:t> 1979; </w:t>
      </w:r>
      <w:r w:rsidRPr="00142347">
        <w:rPr>
          <w:rFonts w:ascii="Book Antiqua" w:hAnsi="Book Antiqua" w:cs="Times New Roman"/>
          <w:b/>
          <w:bCs/>
          <w:color w:val="000000" w:themeColor="text1"/>
          <w:szCs w:val="24"/>
          <w:lang w:eastAsia="zh-CN"/>
        </w:rPr>
        <w:t>138</w:t>
      </w:r>
      <w:r w:rsidRPr="00142347">
        <w:rPr>
          <w:rFonts w:ascii="Book Antiqua" w:hAnsi="Book Antiqua" w:cs="Times New Roman"/>
          <w:bCs/>
          <w:color w:val="000000" w:themeColor="text1"/>
          <w:szCs w:val="24"/>
          <w:lang w:eastAsia="zh-CN"/>
        </w:rPr>
        <w:t>: 211-218 [PMID: 380378</w:t>
      </w:r>
      <w:r w:rsidR="00AB363F">
        <w:rPr>
          <w:rFonts w:ascii="Book Antiqua" w:hAnsi="Book Antiqua" w:cs="Times New Roman" w:hint="eastAsia"/>
          <w:bCs/>
          <w:color w:val="000000" w:themeColor="text1"/>
          <w:szCs w:val="24"/>
          <w:lang w:eastAsia="zh-CN"/>
        </w:rPr>
        <w:t xml:space="preserve"> DOI: </w:t>
      </w:r>
      <w:hyperlink r:id="rId47" w:tgtFrame="_blank" w:history="1">
        <w:r w:rsidR="00AB363F" w:rsidRPr="00AB363F">
          <w:rPr>
            <w:rFonts w:ascii="Book Antiqua" w:hAnsi="Book Antiqua" w:cs="Times New Roman"/>
            <w:bCs/>
            <w:color w:val="000000" w:themeColor="text1"/>
            <w:szCs w:val="24"/>
            <w:lang w:eastAsia="zh-CN"/>
          </w:rPr>
          <w:t>10.1016/0002-9610(79)90372-6</w:t>
        </w:r>
      </w:hyperlink>
      <w:r w:rsidRPr="00142347">
        <w:rPr>
          <w:rFonts w:ascii="Book Antiqua" w:hAnsi="Book Antiqua" w:cs="Times New Roman"/>
          <w:bCs/>
          <w:color w:val="000000" w:themeColor="text1"/>
          <w:szCs w:val="24"/>
          <w:lang w:eastAsia="zh-CN"/>
        </w:rPr>
        <w:t>]</w:t>
      </w:r>
    </w:p>
    <w:p w14:paraId="5C7AFE7D" w14:textId="01DA76AC"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C19EF">
        <w:rPr>
          <w:rFonts w:ascii="Book Antiqua" w:hAnsi="Book Antiqua" w:cs="Times New Roman"/>
          <w:b/>
          <w:bCs/>
          <w:color w:val="000000" w:themeColor="text1"/>
          <w:szCs w:val="24"/>
          <w:lang w:eastAsia="zh-CN"/>
        </w:rPr>
        <w:t>Strandness</w:t>
      </w:r>
      <w:proofErr w:type="spellEnd"/>
      <w:r w:rsidRPr="001C19EF">
        <w:rPr>
          <w:rFonts w:ascii="Book Antiqua" w:hAnsi="Book Antiqua" w:cs="Times New Roman"/>
          <w:b/>
          <w:bCs/>
          <w:color w:val="000000" w:themeColor="text1"/>
          <w:szCs w:val="24"/>
          <w:lang w:eastAsia="zh-CN"/>
        </w:rPr>
        <w:t xml:space="preserve"> Jr. DE</w:t>
      </w:r>
      <w:r w:rsidRPr="00142347">
        <w:rPr>
          <w:rFonts w:ascii="Book Antiqua" w:hAnsi="Book Antiqua" w:cs="Times New Roman"/>
          <w:bCs/>
          <w:color w:val="000000" w:themeColor="text1"/>
          <w:szCs w:val="24"/>
          <w:lang w:eastAsia="zh-CN"/>
        </w:rPr>
        <w:t xml:space="preserve">. Peripheral arterial system. In: </w:t>
      </w:r>
      <w:proofErr w:type="spellStart"/>
      <w:r w:rsidRPr="00142347">
        <w:rPr>
          <w:rFonts w:ascii="Book Antiqua" w:hAnsi="Book Antiqua" w:cs="Times New Roman"/>
          <w:bCs/>
          <w:color w:val="000000" w:themeColor="text1"/>
          <w:szCs w:val="24"/>
          <w:lang w:eastAsia="zh-CN"/>
        </w:rPr>
        <w:t>Strandness</w:t>
      </w:r>
      <w:proofErr w:type="spellEnd"/>
      <w:r w:rsidRPr="00142347">
        <w:rPr>
          <w:rFonts w:ascii="Book Antiqua" w:hAnsi="Book Antiqua" w:cs="Times New Roman"/>
          <w:bCs/>
          <w:color w:val="000000" w:themeColor="text1"/>
          <w:szCs w:val="24"/>
          <w:lang w:eastAsia="zh-CN"/>
        </w:rPr>
        <w:t xml:space="preserve"> Jr DE Duplex scanning in vascular disorders. Philadelphia, PA: Lippincott Williams &amp; Wilkins, 2002: 118</w:t>
      </w:r>
      <w:r w:rsidR="001C19EF">
        <w:rPr>
          <w:rFonts w:ascii="Book Antiqua" w:hAnsi="Book Antiqua" w:cs="Times New Roman" w:hint="eastAsia"/>
          <w:bCs/>
          <w:color w:val="000000" w:themeColor="text1"/>
          <w:szCs w:val="24"/>
          <w:lang w:eastAsia="zh-CN"/>
        </w:rPr>
        <w:t>-</w:t>
      </w:r>
      <w:r w:rsidRPr="00142347">
        <w:rPr>
          <w:rFonts w:ascii="Book Antiqua" w:hAnsi="Book Antiqua" w:cs="Times New Roman"/>
          <w:bCs/>
          <w:color w:val="000000" w:themeColor="text1"/>
          <w:szCs w:val="24"/>
          <w:lang w:eastAsia="zh-CN"/>
        </w:rPr>
        <w:t>143</w:t>
      </w:r>
      <w:r w:rsidR="00AB363F">
        <w:rPr>
          <w:rFonts w:ascii="Book Antiqua" w:hAnsi="Book Antiqua" w:cs="Times New Roman" w:hint="eastAsia"/>
          <w:bCs/>
          <w:color w:val="000000" w:themeColor="text1"/>
          <w:szCs w:val="24"/>
          <w:lang w:eastAsia="zh-CN"/>
        </w:rPr>
        <w:t xml:space="preserve"> [DOI: </w:t>
      </w:r>
      <w:hyperlink r:id="rId48" w:tgtFrame="_blank" w:history="1">
        <w:r w:rsidR="00AB363F" w:rsidRPr="00AB363F">
          <w:rPr>
            <w:rFonts w:ascii="Book Antiqua" w:hAnsi="Book Antiqua" w:cs="Times New Roman"/>
            <w:bCs/>
            <w:color w:val="000000" w:themeColor="text1"/>
            <w:szCs w:val="24"/>
            <w:lang w:eastAsia="zh-CN"/>
          </w:rPr>
          <w:t>10.1385/1-59259-331-3:55</w:t>
        </w:r>
      </w:hyperlink>
      <w:r w:rsidR="00AB363F" w:rsidRPr="00AB363F">
        <w:rPr>
          <w:rFonts w:ascii="Book Antiqua" w:hAnsi="Book Antiqua" w:cs="Times New Roman" w:hint="eastAsia"/>
          <w:bCs/>
          <w:color w:val="000000" w:themeColor="text1"/>
          <w:szCs w:val="24"/>
          <w:lang w:eastAsia="zh-CN"/>
        </w:rPr>
        <w:t>]</w:t>
      </w:r>
    </w:p>
    <w:p w14:paraId="7581F685" w14:textId="1AB080AB"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lastRenderedPageBreak/>
        <w:t>Whelan JF</w:t>
      </w:r>
      <w:r w:rsidRPr="00142347">
        <w:rPr>
          <w:rFonts w:ascii="Book Antiqua" w:hAnsi="Book Antiqua" w:cs="Times New Roman"/>
          <w:bCs/>
          <w:color w:val="000000" w:themeColor="text1"/>
          <w:szCs w:val="24"/>
          <w:lang w:eastAsia="zh-CN"/>
        </w:rPr>
        <w:t>, Barry MH, Moir JD. Color flow Doppler ultrasonography: comparison with peripheral arteriography for the investigation of peripheral vascular disease. </w:t>
      </w:r>
      <w:r w:rsidRPr="00142347">
        <w:rPr>
          <w:rFonts w:ascii="Book Antiqua" w:hAnsi="Book Antiqua" w:cs="Times New Roman"/>
          <w:bCs/>
          <w:i/>
          <w:iCs/>
          <w:color w:val="000000" w:themeColor="text1"/>
          <w:szCs w:val="24"/>
          <w:lang w:eastAsia="zh-CN"/>
        </w:rPr>
        <w:t xml:space="preserve">J </w:t>
      </w:r>
      <w:proofErr w:type="spellStart"/>
      <w:r w:rsidRPr="00142347">
        <w:rPr>
          <w:rFonts w:ascii="Book Antiqua" w:hAnsi="Book Antiqua" w:cs="Times New Roman"/>
          <w:bCs/>
          <w:i/>
          <w:iCs/>
          <w:color w:val="000000" w:themeColor="text1"/>
          <w:szCs w:val="24"/>
          <w:lang w:eastAsia="zh-CN"/>
        </w:rPr>
        <w:t>Clin</w:t>
      </w:r>
      <w:proofErr w:type="spellEnd"/>
      <w:r w:rsidRPr="00142347">
        <w:rPr>
          <w:rFonts w:ascii="Book Antiqua" w:hAnsi="Book Antiqua" w:cs="Times New Roman"/>
          <w:bCs/>
          <w:i/>
          <w:iCs/>
          <w:color w:val="000000" w:themeColor="text1"/>
          <w:szCs w:val="24"/>
          <w:lang w:eastAsia="zh-CN"/>
        </w:rPr>
        <w:t xml:space="preserve"> Ultrasound</w:t>
      </w:r>
      <w:r w:rsidRPr="00142347">
        <w:rPr>
          <w:rFonts w:ascii="Book Antiqua" w:hAnsi="Book Antiqua" w:cs="Times New Roman"/>
          <w:bCs/>
          <w:color w:val="000000" w:themeColor="text1"/>
          <w:szCs w:val="24"/>
          <w:lang w:eastAsia="zh-CN"/>
        </w:rPr>
        <w:t> </w:t>
      </w:r>
      <w:r w:rsidR="005B2F3A">
        <w:rPr>
          <w:rFonts w:ascii="Book Antiqua" w:hAnsi="Book Antiqua" w:cs="Times New Roman" w:hint="eastAsia"/>
          <w:bCs/>
          <w:color w:val="000000" w:themeColor="text1"/>
          <w:szCs w:val="24"/>
          <w:lang w:eastAsia="zh-CN"/>
        </w:rPr>
        <w:t>1992</w:t>
      </w:r>
      <w:r w:rsidRPr="00142347">
        <w:rPr>
          <w:rFonts w:ascii="Book Antiqua" w:hAnsi="Book Antiqua" w:cs="Times New Roman"/>
          <w:bCs/>
          <w:color w:val="000000" w:themeColor="text1"/>
          <w:szCs w:val="24"/>
          <w:lang w:eastAsia="zh-CN"/>
        </w:rPr>
        <w:t>; </w:t>
      </w:r>
      <w:r w:rsidRPr="00142347">
        <w:rPr>
          <w:rFonts w:ascii="Book Antiqua" w:hAnsi="Book Antiqua" w:cs="Times New Roman"/>
          <w:b/>
          <w:bCs/>
          <w:color w:val="000000" w:themeColor="text1"/>
          <w:szCs w:val="24"/>
          <w:lang w:eastAsia="zh-CN"/>
        </w:rPr>
        <w:t>20</w:t>
      </w:r>
      <w:r w:rsidRPr="00142347">
        <w:rPr>
          <w:rFonts w:ascii="Book Antiqua" w:hAnsi="Book Antiqua" w:cs="Times New Roman"/>
          <w:bCs/>
          <w:color w:val="000000" w:themeColor="text1"/>
          <w:szCs w:val="24"/>
          <w:lang w:eastAsia="zh-CN"/>
        </w:rPr>
        <w:t>: 369-374 [PMID: 1328307</w:t>
      </w:r>
      <w:r w:rsidR="00AB363F">
        <w:rPr>
          <w:rFonts w:ascii="Book Antiqua" w:hAnsi="Book Antiqua" w:cs="Times New Roman" w:hint="eastAsia"/>
          <w:bCs/>
          <w:color w:val="000000" w:themeColor="text1"/>
          <w:szCs w:val="24"/>
          <w:lang w:eastAsia="zh-CN"/>
        </w:rPr>
        <w:t xml:space="preserve"> DOI: </w:t>
      </w:r>
      <w:hyperlink r:id="rId49" w:tgtFrame="_blank" w:history="1">
        <w:r w:rsidR="00AB363F" w:rsidRPr="00AB363F">
          <w:rPr>
            <w:rFonts w:ascii="Book Antiqua" w:hAnsi="Book Antiqua" w:cs="Times New Roman"/>
            <w:bCs/>
            <w:color w:val="000000" w:themeColor="text1"/>
            <w:szCs w:val="24"/>
            <w:lang w:eastAsia="zh-CN"/>
          </w:rPr>
          <w:t>10.1002/jcu.1870200602</w:t>
        </w:r>
      </w:hyperlink>
      <w:r w:rsidRPr="00142347">
        <w:rPr>
          <w:rFonts w:ascii="Book Antiqua" w:hAnsi="Book Antiqua" w:cs="Times New Roman"/>
          <w:bCs/>
          <w:color w:val="000000" w:themeColor="text1"/>
          <w:szCs w:val="24"/>
          <w:lang w:eastAsia="zh-CN"/>
        </w:rPr>
        <w:t>]</w:t>
      </w:r>
    </w:p>
    <w:p w14:paraId="15DB48DA" w14:textId="7F27907C" w:rsidR="00142347" w:rsidRPr="00142347" w:rsidRDefault="001C19EF"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C19EF">
        <w:rPr>
          <w:rFonts w:ascii="Book Antiqua" w:hAnsi="Book Antiqua" w:cs="Times New Roman"/>
          <w:b/>
          <w:bCs/>
          <w:color w:val="000000" w:themeColor="text1"/>
          <w:szCs w:val="24"/>
          <w:lang w:eastAsia="zh-CN"/>
        </w:rPr>
        <w:t>Allard L</w:t>
      </w:r>
      <w:r w:rsidRPr="001C19EF">
        <w:rPr>
          <w:rFonts w:ascii="Book Antiqua" w:hAnsi="Book Antiqua" w:cs="Times New Roman"/>
          <w:bCs/>
          <w:color w:val="000000" w:themeColor="text1"/>
          <w:szCs w:val="24"/>
          <w:lang w:eastAsia="zh-CN"/>
        </w:rPr>
        <w:t xml:space="preserve">, </w:t>
      </w:r>
      <w:proofErr w:type="spellStart"/>
      <w:r w:rsidRPr="001C19EF">
        <w:rPr>
          <w:rFonts w:ascii="Book Antiqua" w:hAnsi="Book Antiqua" w:cs="Times New Roman"/>
          <w:bCs/>
          <w:color w:val="000000" w:themeColor="text1"/>
          <w:szCs w:val="24"/>
          <w:lang w:eastAsia="zh-CN"/>
        </w:rPr>
        <w:t>Cloutier</w:t>
      </w:r>
      <w:proofErr w:type="spellEnd"/>
      <w:r w:rsidRPr="001C19EF">
        <w:rPr>
          <w:rFonts w:ascii="Book Antiqua" w:hAnsi="Book Antiqua" w:cs="Times New Roman"/>
          <w:bCs/>
          <w:color w:val="000000" w:themeColor="text1"/>
          <w:szCs w:val="24"/>
          <w:lang w:eastAsia="zh-CN"/>
        </w:rPr>
        <w:t xml:space="preserve"> G, Durand LG, </w:t>
      </w:r>
      <w:proofErr w:type="spellStart"/>
      <w:r w:rsidRPr="001C19EF">
        <w:rPr>
          <w:rFonts w:ascii="Book Antiqua" w:hAnsi="Book Antiqua" w:cs="Times New Roman"/>
          <w:bCs/>
          <w:color w:val="000000" w:themeColor="text1"/>
          <w:szCs w:val="24"/>
          <w:lang w:eastAsia="zh-CN"/>
        </w:rPr>
        <w:t>Roederer</w:t>
      </w:r>
      <w:proofErr w:type="spellEnd"/>
      <w:r w:rsidRPr="001C19EF">
        <w:rPr>
          <w:rFonts w:ascii="Book Antiqua" w:hAnsi="Book Antiqua" w:cs="Times New Roman"/>
          <w:bCs/>
          <w:color w:val="000000" w:themeColor="text1"/>
          <w:szCs w:val="24"/>
          <w:lang w:eastAsia="zh-CN"/>
        </w:rPr>
        <w:t xml:space="preserve"> GO, </w:t>
      </w:r>
      <w:proofErr w:type="spellStart"/>
      <w:r w:rsidRPr="001C19EF">
        <w:rPr>
          <w:rFonts w:ascii="Book Antiqua" w:hAnsi="Book Antiqua" w:cs="Times New Roman"/>
          <w:bCs/>
          <w:color w:val="000000" w:themeColor="text1"/>
          <w:szCs w:val="24"/>
          <w:lang w:eastAsia="zh-CN"/>
        </w:rPr>
        <w:t>Langlois</w:t>
      </w:r>
      <w:proofErr w:type="spellEnd"/>
      <w:r w:rsidRPr="001C19EF">
        <w:rPr>
          <w:rFonts w:ascii="Book Antiqua" w:hAnsi="Book Antiqua" w:cs="Times New Roman"/>
          <w:bCs/>
          <w:color w:val="000000" w:themeColor="text1"/>
          <w:szCs w:val="24"/>
          <w:lang w:eastAsia="zh-CN"/>
        </w:rPr>
        <w:t xml:space="preserve"> YE. Limitations of ultrasonic duplex scanning for diagnosing lower limb arterial </w:t>
      </w:r>
      <w:proofErr w:type="spellStart"/>
      <w:r w:rsidRPr="001C19EF">
        <w:rPr>
          <w:rFonts w:ascii="Book Antiqua" w:hAnsi="Book Antiqua" w:cs="Times New Roman"/>
          <w:bCs/>
          <w:color w:val="000000" w:themeColor="text1"/>
          <w:szCs w:val="24"/>
          <w:lang w:eastAsia="zh-CN"/>
        </w:rPr>
        <w:t>stenoses</w:t>
      </w:r>
      <w:proofErr w:type="spellEnd"/>
      <w:r w:rsidRPr="001C19EF">
        <w:rPr>
          <w:rFonts w:ascii="Book Antiqua" w:hAnsi="Book Antiqua" w:cs="Times New Roman"/>
          <w:bCs/>
          <w:color w:val="000000" w:themeColor="text1"/>
          <w:szCs w:val="24"/>
          <w:lang w:eastAsia="zh-CN"/>
        </w:rPr>
        <w:t xml:space="preserve"> in the presence of adjacent segment disease. </w:t>
      </w:r>
      <w:r w:rsidRPr="001C19EF">
        <w:rPr>
          <w:rFonts w:ascii="Book Antiqua" w:hAnsi="Book Antiqua" w:cs="Times New Roman"/>
          <w:bCs/>
          <w:i/>
          <w:color w:val="000000" w:themeColor="text1"/>
          <w:szCs w:val="24"/>
          <w:lang w:eastAsia="zh-CN"/>
        </w:rPr>
        <w:t xml:space="preserve">J </w:t>
      </w:r>
      <w:proofErr w:type="spellStart"/>
      <w:r w:rsidRPr="001C19EF">
        <w:rPr>
          <w:rFonts w:ascii="Book Antiqua" w:hAnsi="Book Antiqua" w:cs="Times New Roman"/>
          <w:bCs/>
          <w:i/>
          <w:color w:val="000000" w:themeColor="text1"/>
          <w:szCs w:val="24"/>
          <w:lang w:eastAsia="zh-CN"/>
        </w:rPr>
        <w:t>Vasc</w:t>
      </w:r>
      <w:proofErr w:type="spellEnd"/>
      <w:r w:rsidRPr="001C19EF">
        <w:rPr>
          <w:rFonts w:ascii="Book Antiqua" w:hAnsi="Book Antiqua" w:cs="Times New Roman"/>
          <w:bCs/>
          <w:i/>
          <w:color w:val="000000" w:themeColor="text1"/>
          <w:szCs w:val="24"/>
          <w:lang w:eastAsia="zh-CN"/>
        </w:rPr>
        <w:t xml:space="preserve"> </w:t>
      </w:r>
      <w:proofErr w:type="spellStart"/>
      <w:r w:rsidRPr="001C19EF">
        <w:rPr>
          <w:rFonts w:ascii="Book Antiqua" w:hAnsi="Book Antiqua" w:cs="Times New Roman"/>
          <w:bCs/>
          <w:i/>
          <w:color w:val="000000" w:themeColor="text1"/>
          <w:szCs w:val="24"/>
          <w:lang w:eastAsia="zh-CN"/>
        </w:rPr>
        <w:t>Surg</w:t>
      </w:r>
      <w:proofErr w:type="spellEnd"/>
      <w:r w:rsidRPr="001C19EF">
        <w:rPr>
          <w:rFonts w:ascii="Book Antiqua" w:hAnsi="Book Antiqua" w:cs="Times New Roman"/>
          <w:bCs/>
          <w:i/>
          <w:color w:val="000000" w:themeColor="text1"/>
          <w:szCs w:val="24"/>
          <w:lang w:eastAsia="zh-CN"/>
        </w:rPr>
        <w:t xml:space="preserve"> </w:t>
      </w:r>
      <w:r w:rsidRPr="001C19EF">
        <w:rPr>
          <w:rFonts w:ascii="Book Antiqua" w:hAnsi="Book Antiqua" w:cs="Times New Roman"/>
          <w:bCs/>
          <w:color w:val="000000" w:themeColor="text1"/>
          <w:szCs w:val="24"/>
          <w:lang w:eastAsia="zh-CN"/>
        </w:rPr>
        <w:t xml:space="preserve">1994; </w:t>
      </w:r>
      <w:r w:rsidRPr="001C19EF">
        <w:rPr>
          <w:rFonts w:ascii="Book Antiqua" w:hAnsi="Book Antiqua" w:cs="Times New Roman"/>
          <w:b/>
          <w:bCs/>
          <w:color w:val="000000" w:themeColor="text1"/>
          <w:szCs w:val="24"/>
          <w:lang w:eastAsia="zh-CN"/>
        </w:rPr>
        <w:t>19</w:t>
      </w:r>
      <w:r w:rsidRPr="001C19EF">
        <w:rPr>
          <w:rFonts w:ascii="Book Antiqua" w:hAnsi="Book Antiqua" w:cs="Times New Roman"/>
          <w:bCs/>
          <w:color w:val="000000" w:themeColor="text1"/>
          <w:szCs w:val="24"/>
          <w:lang w:eastAsia="zh-CN"/>
        </w:rPr>
        <w:t>: 650-657 [PMID: 8164280</w:t>
      </w:r>
      <w:r w:rsidR="00AB363F">
        <w:rPr>
          <w:rFonts w:ascii="Book Antiqua" w:hAnsi="Book Antiqua" w:cs="Times New Roman" w:hint="eastAsia"/>
          <w:bCs/>
          <w:color w:val="000000" w:themeColor="text1"/>
          <w:szCs w:val="24"/>
          <w:lang w:eastAsia="zh-CN"/>
        </w:rPr>
        <w:t xml:space="preserve"> DOI: </w:t>
      </w:r>
      <w:hyperlink r:id="rId50" w:tgtFrame="_blank" w:history="1">
        <w:r w:rsidR="00AB363F" w:rsidRPr="00AB363F">
          <w:rPr>
            <w:rFonts w:ascii="Book Antiqua" w:hAnsi="Book Antiqua" w:cs="Times New Roman"/>
            <w:bCs/>
            <w:color w:val="000000" w:themeColor="text1"/>
            <w:szCs w:val="24"/>
            <w:lang w:eastAsia="zh-CN"/>
          </w:rPr>
          <w:t>10.1016/S0741-5214(94)70038-9</w:t>
        </w:r>
      </w:hyperlink>
      <w:r w:rsidRPr="001C19EF">
        <w:rPr>
          <w:rFonts w:ascii="Book Antiqua" w:hAnsi="Book Antiqua" w:cs="Times New Roman"/>
          <w:bCs/>
          <w:color w:val="000000" w:themeColor="text1"/>
          <w:szCs w:val="24"/>
          <w:lang w:eastAsia="zh-CN"/>
        </w:rPr>
        <w:t>]</w:t>
      </w:r>
    </w:p>
    <w:p w14:paraId="18868254" w14:textId="336103D3"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Larch E</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Minar</w:t>
      </w:r>
      <w:proofErr w:type="spellEnd"/>
      <w:r w:rsidRPr="00142347">
        <w:rPr>
          <w:rFonts w:ascii="Book Antiqua" w:hAnsi="Book Antiqua" w:cs="Times New Roman"/>
          <w:bCs/>
          <w:color w:val="000000" w:themeColor="text1"/>
          <w:szCs w:val="24"/>
          <w:lang w:eastAsia="zh-CN"/>
        </w:rPr>
        <w:t xml:space="preserve"> E, Ahmadi R, </w:t>
      </w:r>
      <w:proofErr w:type="spellStart"/>
      <w:r w:rsidRPr="00142347">
        <w:rPr>
          <w:rFonts w:ascii="Book Antiqua" w:hAnsi="Book Antiqua" w:cs="Times New Roman"/>
          <w:bCs/>
          <w:color w:val="000000" w:themeColor="text1"/>
          <w:szCs w:val="24"/>
          <w:lang w:eastAsia="zh-CN"/>
        </w:rPr>
        <w:t>Schnürer</w:t>
      </w:r>
      <w:proofErr w:type="spellEnd"/>
      <w:r w:rsidRPr="00142347">
        <w:rPr>
          <w:rFonts w:ascii="Book Antiqua" w:hAnsi="Book Antiqua" w:cs="Times New Roman"/>
          <w:bCs/>
          <w:color w:val="000000" w:themeColor="text1"/>
          <w:szCs w:val="24"/>
          <w:lang w:eastAsia="zh-CN"/>
        </w:rPr>
        <w:t xml:space="preserve"> G, Schneider B, </w:t>
      </w:r>
      <w:proofErr w:type="spellStart"/>
      <w:r w:rsidRPr="00142347">
        <w:rPr>
          <w:rFonts w:ascii="Book Antiqua" w:hAnsi="Book Antiqua" w:cs="Times New Roman"/>
          <w:bCs/>
          <w:color w:val="000000" w:themeColor="text1"/>
          <w:szCs w:val="24"/>
          <w:lang w:eastAsia="zh-CN"/>
        </w:rPr>
        <w:t>Stümpflen</w:t>
      </w:r>
      <w:proofErr w:type="spellEnd"/>
      <w:r w:rsidRPr="00142347">
        <w:rPr>
          <w:rFonts w:ascii="Book Antiqua" w:hAnsi="Book Antiqua" w:cs="Times New Roman"/>
          <w:bCs/>
          <w:color w:val="000000" w:themeColor="text1"/>
          <w:szCs w:val="24"/>
          <w:lang w:eastAsia="zh-CN"/>
        </w:rPr>
        <w:t xml:space="preserve"> A, </w:t>
      </w:r>
      <w:proofErr w:type="spellStart"/>
      <w:r w:rsidRPr="00142347">
        <w:rPr>
          <w:rFonts w:ascii="Book Antiqua" w:hAnsi="Book Antiqua" w:cs="Times New Roman"/>
          <w:bCs/>
          <w:color w:val="000000" w:themeColor="text1"/>
          <w:szCs w:val="24"/>
          <w:lang w:eastAsia="zh-CN"/>
        </w:rPr>
        <w:t>Ehringer</w:t>
      </w:r>
      <w:proofErr w:type="spellEnd"/>
      <w:r w:rsidRPr="00142347">
        <w:rPr>
          <w:rFonts w:ascii="Book Antiqua" w:hAnsi="Book Antiqua" w:cs="Times New Roman"/>
          <w:bCs/>
          <w:color w:val="000000" w:themeColor="text1"/>
          <w:szCs w:val="24"/>
          <w:lang w:eastAsia="zh-CN"/>
        </w:rPr>
        <w:t xml:space="preserve"> H. Value of color duplex sonography for evaluation of </w:t>
      </w:r>
      <w:proofErr w:type="spellStart"/>
      <w:r w:rsidRPr="00142347">
        <w:rPr>
          <w:rFonts w:ascii="Book Antiqua" w:hAnsi="Book Antiqua" w:cs="Times New Roman"/>
          <w:bCs/>
          <w:color w:val="000000" w:themeColor="text1"/>
          <w:szCs w:val="24"/>
          <w:lang w:eastAsia="zh-CN"/>
        </w:rPr>
        <w:t>tibioperoneal</w:t>
      </w:r>
      <w:proofErr w:type="spellEnd"/>
      <w:r w:rsidRPr="00142347">
        <w:rPr>
          <w:rFonts w:ascii="Book Antiqua" w:hAnsi="Book Antiqua" w:cs="Times New Roman"/>
          <w:bCs/>
          <w:color w:val="000000" w:themeColor="text1"/>
          <w:szCs w:val="24"/>
          <w:lang w:eastAsia="zh-CN"/>
        </w:rPr>
        <w:t xml:space="preserve"> arteries in patients with </w:t>
      </w:r>
      <w:proofErr w:type="spellStart"/>
      <w:r w:rsidRPr="00142347">
        <w:rPr>
          <w:rFonts w:ascii="Book Antiqua" w:hAnsi="Book Antiqua" w:cs="Times New Roman"/>
          <w:bCs/>
          <w:color w:val="000000" w:themeColor="text1"/>
          <w:szCs w:val="24"/>
          <w:lang w:eastAsia="zh-CN"/>
        </w:rPr>
        <w:t>femoropopliteal</w:t>
      </w:r>
      <w:proofErr w:type="spellEnd"/>
      <w:r w:rsidRPr="00142347">
        <w:rPr>
          <w:rFonts w:ascii="Book Antiqua" w:hAnsi="Book Antiqua" w:cs="Times New Roman"/>
          <w:bCs/>
          <w:color w:val="000000" w:themeColor="text1"/>
          <w:szCs w:val="24"/>
          <w:lang w:eastAsia="zh-CN"/>
        </w:rPr>
        <w:t xml:space="preserve"> obstruction: a prospective comparison with anterograde </w:t>
      </w:r>
      <w:proofErr w:type="spellStart"/>
      <w:r w:rsidRPr="00142347">
        <w:rPr>
          <w:rFonts w:ascii="Book Antiqua" w:hAnsi="Book Antiqua" w:cs="Times New Roman"/>
          <w:bCs/>
          <w:color w:val="000000" w:themeColor="text1"/>
          <w:szCs w:val="24"/>
          <w:lang w:eastAsia="zh-CN"/>
        </w:rPr>
        <w:t>intraarterial</w:t>
      </w:r>
      <w:proofErr w:type="spellEnd"/>
      <w:r w:rsidRPr="00142347">
        <w:rPr>
          <w:rFonts w:ascii="Book Antiqua" w:hAnsi="Book Antiqua" w:cs="Times New Roman"/>
          <w:bCs/>
          <w:color w:val="000000" w:themeColor="text1"/>
          <w:szCs w:val="24"/>
          <w:lang w:eastAsia="zh-CN"/>
        </w:rPr>
        <w:t xml:space="preserve"> digital subtraction angiography. </w:t>
      </w:r>
      <w:r w:rsidRPr="00142347">
        <w:rPr>
          <w:rFonts w:ascii="Book Antiqua" w:hAnsi="Book Antiqua" w:cs="Times New Roman"/>
          <w:bCs/>
          <w:i/>
          <w:iCs/>
          <w:color w:val="000000" w:themeColor="text1"/>
          <w:szCs w:val="24"/>
          <w:lang w:eastAsia="zh-CN"/>
        </w:rPr>
        <w:t xml:space="preserve">J </w:t>
      </w:r>
      <w:proofErr w:type="spellStart"/>
      <w:r w:rsidRPr="00142347">
        <w:rPr>
          <w:rFonts w:ascii="Book Antiqua" w:hAnsi="Book Antiqua" w:cs="Times New Roman"/>
          <w:bCs/>
          <w:i/>
          <w:iCs/>
          <w:color w:val="000000" w:themeColor="text1"/>
          <w:szCs w:val="24"/>
          <w:lang w:eastAsia="zh-CN"/>
        </w:rPr>
        <w:t>Vasc</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Surg</w:t>
      </w:r>
      <w:proofErr w:type="spellEnd"/>
      <w:r w:rsidRPr="00142347">
        <w:rPr>
          <w:rFonts w:ascii="Book Antiqua" w:hAnsi="Book Antiqua" w:cs="Times New Roman"/>
          <w:bCs/>
          <w:color w:val="000000" w:themeColor="text1"/>
          <w:szCs w:val="24"/>
          <w:lang w:eastAsia="zh-CN"/>
        </w:rPr>
        <w:t> 1997; </w:t>
      </w:r>
      <w:r w:rsidRPr="00142347">
        <w:rPr>
          <w:rFonts w:ascii="Book Antiqua" w:hAnsi="Book Antiqua" w:cs="Times New Roman"/>
          <w:b/>
          <w:bCs/>
          <w:color w:val="000000" w:themeColor="text1"/>
          <w:szCs w:val="24"/>
          <w:lang w:eastAsia="zh-CN"/>
        </w:rPr>
        <w:t>25</w:t>
      </w:r>
      <w:r w:rsidRPr="00142347">
        <w:rPr>
          <w:rFonts w:ascii="Book Antiqua" w:hAnsi="Book Antiqua" w:cs="Times New Roman"/>
          <w:bCs/>
          <w:color w:val="000000" w:themeColor="text1"/>
          <w:szCs w:val="24"/>
          <w:lang w:eastAsia="zh-CN"/>
        </w:rPr>
        <w:t>: 629-636 [PMID: 9129617</w:t>
      </w:r>
      <w:r w:rsidR="00AB363F">
        <w:rPr>
          <w:rFonts w:ascii="Book Antiqua" w:hAnsi="Book Antiqua" w:cs="Times New Roman" w:hint="eastAsia"/>
          <w:bCs/>
          <w:color w:val="000000" w:themeColor="text1"/>
          <w:szCs w:val="24"/>
          <w:lang w:eastAsia="zh-CN"/>
        </w:rPr>
        <w:t xml:space="preserve"> DOI: </w:t>
      </w:r>
      <w:hyperlink r:id="rId51" w:tgtFrame="_blank" w:history="1">
        <w:r w:rsidR="00AB363F" w:rsidRPr="00AB363F">
          <w:rPr>
            <w:rFonts w:ascii="Book Antiqua" w:hAnsi="Book Antiqua" w:cs="Times New Roman"/>
            <w:bCs/>
            <w:color w:val="000000" w:themeColor="text1"/>
            <w:szCs w:val="24"/>
            <w:lang w:eastAsia="zh-CN"/>
          </w:rPr>
          <w:t>10.1016/S0741-5214(97)70288-X</w:t>
        </w:r>
      </w:hyperlink>
      <w:r w:rsidRPr="00142347">
        <w:rPr>
          <w:rFonts w:ascii="Book Antiqua" w:hAnsi="Book Antiqua" w:cs="Times New Roman"/>
          <w:bCs/>
          <w:color w:val="000000" w:themeColor="text1"/>
          <w:szCs w:val="24"/>
          <w:lang w:eastAsia="zh-CN"/>
        </w:rPr>
        <w:t>]</w:t>
      </w:r>
    </w:p>
    <w:p w14:paraId="7B428DA7" w14:textId="1080C802"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Carpenter JP</w:t>
      </w:r>
      <w:r w:rsidRPr="00142347">
        <w:rPr>
          <w:rFonts w:ascii="Book Antiqua" w:hAnsi="Book Antiqua" w:cs="Times New Roman"/>
          <w:bCs/>
          <w:color w:val="000000" w:themeColor="text1"/>
          <w:szCs w:val="24"/>
          <w:lang w:eastAsia="zh-CN"/>
        </w:rPr>
        <w:t>, Baum RA, Holland GA, Barker CF. Peripheral vascular surgery with magnetic resonance angiography as the sole preoperative imaging modality. </w:t>
      </w:r>
      <w:r w:rsidRPr="00142347">
        <w:rPr>
          <w:rFonts w:ascii="Book Antiqua" w:hAnsi="Book Antiqua" w:cs="Times New Roman"/>
          <w:bCs/>
          <w:i/>
          <w:iCs/>
          <w:color w:val="000000" w:themeColor="text1"/>
          <w:szCs w:val="24"/>
          <w:lang w:eastAsia="zh-CN"/>
        </w:rPr>
        <w:t xml:space="preserve">J </w:t>
      </w:r>
      <w:proofErr w:type="spellStart"/>
      <w:r w:rsidRPr="00142347">
        <w:rPr>
          <w:rFonts w:ascii="Book Antiqua" w:hAnsi="Book Antiqua" w:cs="Times New Roman"/>
          <w:bCs/>
          <w:i/>
          <w:iCs/>
          <w:color w:val="000000" w:themeColor="text1"/>
          <w:szCs w:val="24"/>
          <w:lang w:eastAsia="zh-CN"/>
        </w:rPr>
        <w:t>Vasc</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Surg</w:t>
      </w:r>
      <w:proofErr w:type="spellEnd"/>
      <w:r w:rsidRPr="00142347">
        <w:rPr>
          <w:rFonts w:ascii="Book Antiqua" w:hAnsi="Book Antiqua" w:cs="Times New Roman"/>
          <w:bCs/>
          <w:color w:val="000000" w:themeColor="text1"/>
          <w:szCs w:val="24"/>
          <w:lang w:eastAsia="zh-CN"/>
        </w:rPr>
        <w:t> 1994; </w:t>
      </w:r>
      <w:r w:rsidRPr="00142347">
        <w:rPr>
          <w:rFonts w:ascii="Book Antiqua" w:hAnsi="Book Antiqua" w:cs="Times New Roman"/>
          <w:b/>
          <w:bCs/>
          <w:color w:val="000000" w:themeColor="text1"/>
          <w:szCs w:val="24"/>
          <w:lang w:eastAsia="zh-CN"/>
        </w:rPr>
        <w:t>20</w:t>
      </w:r>
      <w:r w:rsidRPr="00142347">
        <w:rPr>
          <w:rFonts w:ascii="Book Antiqua" w:hAnsi="Book Antiqua" w:cs="Times New Roman"/>
          <w:bCs/>
          <w:color w:val="000000" w:themeColor="text1"/>
          <w:szCs w:val="24"/>
          <w:lang w:eastAsia="zh-CN"/>
        </w:rPr>
        <w:t>: 861-8</w:t>
      </w:r>
      <w:r w:rsidR="00AB363F">
        <w:rPr>
          <w:rFonts w:ascii="Book Antiqua" w:hAnsi="Book Antiqua" w:cs="Times New Roman" w:hint="eastAsia"/>
          <w:bCs/>
          <w:color w:val="000000" w:themeColor="text1"/>
          <w:szCs w:val="24"/>
          <w:lang w:eastAsia="zh-CN"/>
        </w:rPr>
        <w:t>6</w:t>
      </w:r>
      <w:r w:rsidRPr="00142347">
        <w:rPr>
          <w:rFonts w:ascii="Book Antiqua" w:hAnsi="Book Antiqua" w:cs="Times New Roman"/>
          <w:bCs/>
          <w:color w:val="000000" w:themeColor="text1"/>
          <w:szCs w:val="24"/>
          <w:lang w:eastAsia="zh-CN"/>
        </w:rPr>
        <w:t>9; discussion 86</w:t>
      </w:r>
      <w:r w:rsidR="00AB363F">
        <w:rPr>
          <w:rFonts w:ascii="Book Antiqua" w:hAnsi="Book Antiqua" w:cs="Times New Roman" w:hint="eastAsia"/>
          <w:bCs/>
          <w:color w:val="000000" w:themeColor="text1"/>
          <w:szCs w:val="24"/>
          <w:lang w:eastAsia="zh-CN"/>
        </w:rPr>
        <w:t>9</w:t>
      </w:r>
      <w:r w:rsidRPr="00142347">
        <w:rPr>
          <w:rFonts w:ascii="Book Antiqua" w:hAnsi="Book Antiqua" w:cs="Times New Roman"/>
          <w:bCs/>
          <w:color w:val="000000" w:themeColor="text1"/>
          <w:szCs w:val="24"/>
          <w:lang w:eastAsia="zh-CN"/>
        </w:rPr>
        <w:t>-8</w:t>
      </w:r>
      <w:r w:rsidR="00AB363F">
        <w:rPr>
          <w:rFonts w:ascii="Book Antiqua" w:hAnsi="Book Antiqua" w:cs="Times New Roman" w:hint="eastAsia"/>
          <w:bCs/>
          <w:color w:val="000000" w:themeColor="text1"/>
          <w:szCs w:val="24"/>
          <w:lang w:eastAsia="zh-CN"/>
        </w:rPr>
        <w:t>71</w:t>
      </w:r>
      <w:r w:rsidRPr="00142347">
        <w:rPr>
          <w:rFonts w:ascii="Book Antiqua" w:hAnsi="Book Antiqua" w:cs="Times New Roman"/>
          <w:bCs/>
          <w:color w:val="000000" w:themeColor="text1"/>
          <w:szCs w:val="24"/>
          <w:lang w:eastAsia="zh-CN"/>
        </w:rPr>
        <w:t xml:space="preserve"> [PMID: 7990180</w:t>
      </w:r>
      <w:r w:rsidR="00AB363F">
        <w:rPr>
          <w:rFonts w:ascii="Book Antiqua" w:hAnsi="Book Antiqua" w:cs="Times New Roman" w:hint="eastAsia"/>
          <w:bCs/>
          <w:color w:val="000000" w:themeColor="text1"/>
          <w:szCs w:val="24"/>
          <w:lang w:eastAsia="zh-CN"/>
        </w:rPr>
        <w:t xml:space="preserve"> DOI: </w:t>
      </w:r>
      <w:hyperlink r:id="rId52" w:tgtFrame="_blank" w:history="1">
        <w:r w:rsidR="00AB363F" w:rsidRPr="00AB363F">
          <w:rPr>
            <w:rFonts w:ascii="Book Antiqua" w:hAnsi="Book Antiqua" w:cs="Times New Roman"/>
            <w:bCs/>
            <w:color w:val="000000" w:themeColor="text1"/>
            <w:szCs w:val="24"/>
            <w:lang w:eastAsia="zh-CN"/>
          </w:rPr>
          <w:t>10.1016/0741-5214(94)90222-4</w:t>
        </w:r>
      </w:hyperlink>
      <w:r w:rsidRPr="00142347">
        <w:rPr>
          <w:rFonts w:ascii="Book Antiqua" w:hAnsi="Book Antiqua" w:cs="Times New Roman"/>
          <w:bCs/>
          <w:color w:val="000000" w:themeColor="text1"/>
          <w:szCs w:val="24"/>
          <w:lang w:eastAsia="zh-CN"/>
        </w:rPr>
        <w:t>]</w:t>
      </w:r>
    </w:p>
    <w:p w14:paraId="43414843" w14:textId="4B887638"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Leiner</w:t>
      </w:r>
      <w:proofErr w:type="spellEnd"/>
      <w:r w:rsidRPr="00142347">
        <w:rPr>
          <w:rFonts w:ascii="Book Antiqua" w:hAnsi="Book Antiqua" w:cs="Times New Roman"/>
          <w:b/>
          <w:bCs/>
          <w:color w:val="000000" w:themeColor="text1"/>
          <w:szCs w:val="24"/>
          <w:lang w:eastAsia="zh-CN"/>
        </w:rPr>
        <w:t xml:space="preserve"> T</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Kessels</w:t>
      </w:r>
      <w:proofErr w:type="spellEnd"/>
      <w:r w:rsidRPr="00142347">
        <w:rPr>
          <w:rFonts w:ascii="Book Antiqua" w:hAnsi="Book Antiqua" w:cs="Times New Roman"/>
          <w:bCs/>
          <w:color w:val="000000" w:themeColor="text1"/>
          <w:szCs w:val="24"/>
          <w:lang w:eastAsia="zh-CN"/>
        </w:rPr>
        <w:t xml:space="preserve"> AG, </w:t>
      </w:r>
      <w:proofErr w:type="spellStart"/>
      <w:r w:rsidRPr="00142347">
        <w:rPr>
          <w:rFonts w:ascii="Book Antiqua" w:hAnsi="Book Antiqua" w:cs="Times New Roman"/>
          <w:bCs/>
          <w:color w:val="000000" w:themeColor="text1"/>
          <w:szCs w:val="24"/>
          <w:lang w:eastAsia="zh-CN"/>
        </w:rPr>
        <w:t>Nelemans</w:t>
      </w:r>
      <w:proofErr w:type="spellEnd"/>
      <w:r w:rsidRPr="00142347">
        <w:rPr>
          <w:rFonts w:ascii="Book Antiqua" w:hAnsi="Book Antiqua" w:cs="Times New Roman"/>
          <w:bCs/>
          <w:color w:val="000000" w:themeColor="text1"/>
          <w:szCs w:val="24"/>
          <w:lang w:eastAsia="zh-CN"/>
        </w:rPr>
        <w:t xml:space="preserve"> PJ, </w:t>
      </w:r>
      <w:proofErr w:type="spellStart"/>
      <w:r w:rsidRPr="00142347">
        <w:rPr>
          <w:rFonts w:ascii="Book Antiqua" w:hAnsi="Book Antiqua" w:cs="Times New Roman"/>
          <w:bCs/>
          <w:color w:val="000000" w:themeColor="text1"/>
          <w:szCs w:val="24"/>
          <w:lang w:eastAsia="zh-CN"/>
        </w:rPr>
        <w:t>Vasbinder</w:t>
      </w:r>
      <w:proofErr w:type="spellEnd"/>
      <w:r w:rsidRPr="00142347">
        <w:rPr>
          <w:rFonts w:ascii="Book Antiqua" w:hAnsi="Book Antiqua" w:cs="Times New Roman"/>
          <w:bCs/>
          <w:color w:val="000000" w:themeColor="text1"/>
          <w:szCs w:val="24"/>
          <w:lang w:eastAsia="zh-CN"/>
        </w:rPr>
        <w:t xml:space="preserve"> GB, de </w:t>
      </w:r>
      <w:proofErr w:type="spellStart"/>
      <w:r w:rsidRPr="00142347">
        <w:rPr>
          <w:rFonts w:ascii="Book Antiqua" w:hAnsi="Book Antiqua" w:cs="Times New Roman"/>
          <w:bCs/>
          <w:color w:val="000000" w:themeColor="text1"/>
          <w:szCs w:val="24"/>
          <w:lang w:eastAsia="zh-CN"/>
        </w:rPr>
        <w:t>Haan</w:t>
      </w:r>
      <w:proofErr w:type="spellEnd"/>
      <w:r w:rsidRPr="00142347">
        <w:rPr>
          <w:rFonts w:ascii="Book Antiqua" w:hAnsi="Book Antiqua" w:cs="Times New Roman"/>
          <w:bCs/>
          <w:color w:val="000000" w:themeColor="text1"/>
          <w:szCs w:val="24"/>
          <w:lang w:eastAsia="zh-CN"/>
        </w:rPr>
        <w:t xml:space="preserve"> MW, </w:t>
      </w:r>
      <w:proofErr w:type="spellStart"/>
      <w:r w:rsidRPr="00142347">
        <w:rPr>
          <w:rFonts w:ascii="Book Antiqua" w:hAnsi="Book Antiqua" w:cs="Times New Roman"/>
          <w:bCs/>
          <w:color w:val="000000" w:themeColor="text1"/>
          <w:szCs w:val="24"/>
          <w:lang w:eastAsia="zh-CN"/>
        </w:rPr>
        <w:t>Kitslaar</w:t>
      </w:r>
      <w:proofErr w:type="spellEnd"/>
      <w:r w:rsidRPr="00142347">
        <w:rPr>
          <w:rFonts w:ascii="Book Antiqua" w:hAnsi="Book Antiqua" w:cs="Times New Roman"/>
          <w:bCs/>
          <w:color w:val="000000" w:themeColor="text1"/>
          <w:szCs w:val="24"/>
          <w:lang w:eastAsia="zh-CN"/>
        </w:rPr>
        <w:t xml:space="preserve"> PE, Ho KY, </w:t>
      </w:r>
      <w:proofErr w:type="spellStart"/>
      <w:r w:rsidRPr="00142347">
        <w:rPr>
          <w:rFonts w:ascii="Book Antiqua" w:hAnsi="Book Antiqua" w:cs="Times New Roman"/>
          <w:bCs/>
          <w:color w:val="000000" w:themeColor="text1"/>
          <w:szCs w:val="24"/>
          <w:lang w:eastAsia="zh-CN"/>
        </w:rPr>
        <w:t>Tordoir</w:t>
      </w:r>
      <w:proofErr w:type="spellEnd"/>
      <w:r w:rsidRPr="00142347">
        <w:rPr>
          <w:rFonts w:ascii="Book Antiqua" w:hAnsi="Book Antiqua" w:cs="Times New Roman"/>
          <w:bCs/>
          <w:color w:val="000000" w:themeColor="text1"/>
          <w:szCs w:val="24"/>
          <w:lang w:eastAsia="zh-CN"/>
        </w:rPr>
        <w:t xml:space="preserve"> JH, van </w:t>
      </w:r>
      <w:proofErr w:type="spellStart"/>
      <w:r w:rsidRPr="00142347">
        <w:rPr>
          <w:rFonts w:ascii="Book Antiqua" w:hAnsi="Book Antiqua" w:cs="Times New Roman"/>
          <w:bCs/>
          <w:color w:val="000000" w:themeColor="text1"/>
          <w:szCs w:val="24"/>
          <w:lang w:eastAsia="zh-CN"/>
        </w:rPr>
        <w:t>Engelshoven</w:t>
      </w:r>
      <w:proofErr w:type="spellEnd"/>
      <w:r w:rsidRPr="00142347">
        <w:rPr>
          <w:rFonts w:ascii="Book Antiqua" w:hAnsi="Book Antiqua" w:cs="Times New Roman"/>
          <w:bCs/>
          <w:color w:val="000000" w:themeColor="text1"/>
          <w:szCs w:val="24"/>
          <w:lang w:eastAsia="zh-CN"/>
        </w:rPr>
        <w:t xml:space="preserve"> JM. Peripheral arterial disease: comparison of color duplex US and contrast-enhanced MR angiography for diagnosis. </w:t>
      </w:r>
      <w:r w:rsidRPr="00142347">
        <w:rPr>
          <w:rFonts w:ascii="Book Antiqua" w:hAnsi="Book Antiqua" w:cs="Times New Roman"/>
          <w:bCs/>
          <w:i/>
          <w:iCs/>
          <w:color w:val="000000" w:themeColor="text1"/>
          <w:szCs w:val="24"/>
          <w:lang w:eastAsia="zh-CN"/>
        </w:rPr>
        <w:t>Radiology</w:t>
      </w:r>
      <w:r w:rsidRPr="00142347">
        <w:rPr>
          <w:rFonts w:ascii="Book Antiqua" w:hAnsi="Book Antiqua" w:cs="Times New Roman"/>
          <w:bCs/>
          <w:color w:val="000000" w:themeColor="text1"/>
          <w:szCs w:val="24"/>
          <w:lang w:eastAsia="zh-CN"/>
        </w:rPr>
        <w:t> 2005; </w:t>
      </w:r>
      <w:r w:rsidRPr="00142347">
        <w:rPr>
          <w:rFonts w:ascii="Book Antiqua" w:hAnsi="Book Antiqua" w:cs="Times New Roman"/>
          <w:b/>
          <w:bCs/>
          <w:color w:val="000000" w:themeColor="text1"/>
          <w:szCs w:val="24"/>
          <w:lang w:eastAsia="zh-CN"/>
        </w:rPr>
        <w:t>235</w:t>
      </w:r>
      <w:r w:rsidRPr="00142347">
        <w:rPr>
          <w:rFonts w:ascii="Book Antiqua" w:hAnsi="Book Antiqua" w:cs="Times New Roman"/>
          <w:bCs/>
          <w:color w:val="000000" w:themeColor="text1"/>
          <w:szCs w:val="24"/>
          <w:lang w:eastAsia="zh-CN"/>
        </w:rPr>
        <w:t>: 699-708 [PMID: 15858107 DOI: 10.1148/radiol.2352040089]</w:t>
      </w:r>
    </w:p>
    <w:p w14:paraId="3A7E1146" w14:textId="14AFC5FD"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Oyibo</w:t>
      </w:r>
      <w:proofErr w:type="spellEnd"/>
      <w:r w:rsidRPr="00142347">
        <w:rPr>
          <w:rFonts w:ascii="Book Antiqua" w:hAnsi="Book Antiqua" w:cs="Times New Roman"/>
          <w:b/>
          <w:bCs/>
          <w:color w:val="000000" w:themeColor="text1"/>
          <w:szCs w:val="24"/>
          <w:lang w:eastAsia="zh-CN"/>
        </w:rPr>
        <w:t xml:space="preserve"> SO</w:t>
      </w:r>
      <w:r w:rsidRPr="00142347">
        <w:rPr>
          <w:rFonts w:ascii="Book Antiqua" w:hAnsi="Book Antiqua" w:cs="Times New Roman"/>
          <w:bCs/>
          <w:color w:val="000000" w:themeColor="text1"/>
          <w:szCs w:val="24"/>
          <w:lang w:eastAsia="zh-CN"/>
        </w:rPr>
        <w:t xml:space="preserve">, Jude EB, </w:t>
      </w:r>
      <w:proofErr w:type="spellStart"/>
      <w:r w:rsidRPr="00142347">
        <w:rPr>
          <w:rFonts w:ascii="Book Antiqua" w:hAnsi="Book Antiqua" w:cs="Times New Roman"/>
          <w:bCs/>
          <w:color w:val="000000" w:themeColor="text1"/>
          <w:szCs w:val="24"/>
          <w:lang w:eastAsia="zh-CN"/>
        </w:rPr>
        <w:t>Tarawneh</w:t>
      </w:r>
      <w:proofErr w:type="spellEnd"/>
      <w:r w:rsidRPr="00142347">
        <w:rPr>
          <w:rFonts w:ascii="Book Antiqua" w:hAnsi="Book Antiqua" w:cs="Times New Roman"/>
          <w:bCs/>
          <w:color w:val="000000" w:themeColor="text1"/>
          <w:szCs w:val="24"/>
          <w:lang w:eastAsia="zh-CN"/>
        </w:rPr>
        <w:t xml:space="preserve"> I, Nguyen HC, </w:t>
      </w:r>
      <w:proofErr w:type="spellStart"/>
      <w:r w:rsidRPr="00142347">
        <w:rPr>
          <w:rFonts w:ascii="Book Antiqua" w:hAnsi="Book Antiqua" w:cs="Times New Roman"/>
          <w:bCs/>
          <w:color w:val="000000" w:themeColor="text1"/>
          <w:szCs w:val="24"/>
          <w:lang w:eastAsia="zh-CN"/>
        </w:rPr>
        <w:t>Harkless</w:t>
      </w:r>
      <w:proofErr w:type="spellEnd"/>
      <w:r w:rsidRPr="00142347">
        <w:rPr>
          <w:rFonts w:ascii="Book Antiqua" w:hAnsi="Book Antiqua" w:cs="Times New Roman"/>
          <w:bCs/>
          <w:color w:val="000000" w:themeColor="text1"/>
          <w:szCs w:val="24"/>
          <w:lang w:eastAsia="zh-CN"/>
        </w:rPr>
        <w:t xml:space="preserve"> LB, </w:t>
      </w:r>
      <w:proofErr w:type="spellStart"/>
      <w:r w:rsidRPr="00142347">
        <w:rPr>
          <w:rFonts w:ascii="Book Antiqua" w:hAnsi="Book Antiqua" w:cs="Times New Roman"/>
          <w:bCs/>
          <w:color w:val="000000" w:themeColor="text1"/>
          <w:szCs w:val="24"/>
          <w:lang w:eastAsia="zh-CN"/>
        </w:rPr>
        <w:t>Boulton</w:t>
      </w:r>
      <w:proofErr w:type="spellEnd"/>
      <w:r w:rsidRPr="00142347">
        <w:rPr>
          <w:rFonts w:ascii="Book Antiqua" w:hAnsi="Book Antiqua" w:cs="Times New Roman"/>
          <w:bCs/>
          <w:color w:val="000000" w:themeColor="text1"/>
          <w:szCs w:val="24"/>
          <w:lang w:eastAsia="zh-CN"/>
        </w:rPr>
        <w:t xml:space="preserve"> AJ. A comparison of two diabetic foot ulcer classification systems: the Wagner and the University of Texas wound classification systems. </w:t>
      </w:r>
      <w:r w:rsidRPr="00142347">
        <w:rPr>
          <w:rFonts w:ascii="Book Antiqua" w:hAnsi="Book Antiqua" w:cs="Times New Roman"/>
          <w:bCs/>
          <w:i/>
          <w:iCs/>
          <w:color w:val="000000" w:themeColor="text1"/>
          <w:szCs w:val="24"/>
          <w:lang w:eastAsia="zh-CN"/>
        </w:rPr>
        <w:t>Diabetes Care</w:t>
      </w:r>
      <w:r w:rsidRPr="00142347">
        <w:rPr>
          <w:rFonts w:ascii="Book Antiqua" w:hAnsi="Book Antiqua" w:cs="Times New Roman"/>
          <w:bCs/>
          <w:color w:val="000000" w:themeColor="text1"/>
          <w:szCs w:val="24"/>
          <w:lang w:eastAsia="zh-CN"/>
        </w:rPr>
        <w:t> 2001; </w:t>
      </w:r>
      <w:r w:rsidRPr="00142347">
        <w:rPr>
          <w:rFonts w:ascii="Book Antiqua" w:hAnsi="Book Antiqua" w:cs="Times New Roman"/>
          <w:b/>
          <w:bCs/>
          <w:color w:val="000000" w:themeColor="text1"/>
          <w:szCs w:val="24"/>
          <w:lang w:eastAsia="zh-CN"/>
        </w:rPr>
        <w:t>24</w:t>
      </w:r>
      <w:r w:rsidRPr="00142347">
        <w:rPr>
          <w:rFonts w:ascii="Book Antiqua" w:hAnsi="Book Antiqua" w:cs="Times New Roman"/>
          <w:bCs/>
          <w:color w:val="000000" w:themeColor="text1"/>
          <w:szCs w:val="24"/>
          <w:lang w:eastAsia="zh-CN"/>
        </w:rPr>
        <w:t>: 84-88 [PMID: 11194247</w:t>
      </w:r>
      <w:r w:rsidR="00AB363F">
        <w:rPr>
          <w:rFonts w:ascii="Book Antiqua" w:hAnsi="Book Antiqua" w:cs="Times New Roman" w:hint="eastAsia"/>
          <w:bCs/>
          <w:color w:val="000000" w:themeColor="text1"/>
          <w:szCs w:val="24"/>
          <w:lang w:eastAsia="zh-CN"/>
        </w:rPr>
        <w:t xml:space="preserve"> DOI: </w:t>
      </w:r>
      <w:hyperlink r:id="rId53" w:tgtFrame="_blank" w:history="1">
        <w:r w:rsidR="00AB363F" w:rsidRPr="00F5475C">
          <w:rPr>
            <w:rFonts w:ascii="Book Antiqua" w:hAnsi="Book Antiqua" w:cs="Times New Roman"/>
            <w:bCs/>
            <w:color w:val="000000" w:themeColor="text1"/>
            <w:szCs w:val="24"/>
            <w:lang w:eastAsia="zh-CN"/>
          </w:rPr>
          <w:t>10.2337/diacare.24.1.84</w:t>
        </w:r>
      </w:hyperlink>
      <w:r w:rsidRPr="00142347">
        <w:rPr>
          <w:rFonts w:ascii="Book Antiqua" w:hAnsi="Book Antiqua" w:cs="Times New Roman"/>
          <w:bCs/>
          <w:color w:val="000000" w:themeColor="text1"/>
          <w:szCs w:val="24"/>
          <w:lang w:eastAsia="zh-CN"/>
        </w:rPr>
        <w:t>]</w:t>
      </w:r>
    </w:p>
    <w:p w14:paraId="11698997" w14:textId="20978B2E"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Treece</w:t>
      </w:r>
      <w:proofErr w:type="spellEnd"/>
      <w:r w:rsidRPr="00142347">
        <w:rPr>
          <w:rFonts w:ascii="Book Antiqua" w:hAnsi="Book Antiqua" w:cs="Times New Roman"/>
          <w:b/>
          <w:bCs/>
          <w:color w:val="000000" w:themeColor="text1"/>
          <w:szCs w:val="24"/>
          <w:lang w:eastAsia="zh-CN"/>
        </w:rPr>
        <w:t xml:space="preserve"> KA</w:t>
      </w:r>
      <w:r w:rsidRPr="00142347">
        <w:rPr>
          <w:rFonts w:ascii="Book Antiqua" w:hAnsi="Book Antiqua" w:cs="Times New Roman"/>
          <w:bCs/>
          <w:color w:val="000000" w:themeColor="text1"/>
          <w:szCs w:val="24"/>
          <w:lang w:eastAsia="zh-CN"/>
        </w:rPr>
        <w:t xml:space="preserve">, Macfarlane RM, Pound N, Game FL, </w:t>
      </w:r>
      <w:proofErr w:type="spellStart"/>
      <w:r w:rsidRPr="00142347">
        <w:rPr>
          <w:rFonts w:ascii="Book Antiqua" w:hAnsi="Book Antiqua" w:cs="Times New Roman"/>
          <w:bCs/>
          <w:color w:val="000000" w:themeColor="text1"/>
          <w:szCs w:val="24"/>
          <w:lang w:eastAsia="zh-CN"/>
        </w:rPr>
        <w:t>Jeffcoate</w:t>
      </w:r>
      <w:proofErr w:type="spellEnd"/>
      <w:r w:rsidRPr="00142347">
        <w:rPr>
          <w:rFonts w:ascii="Book Antiqua" w:hAnsi="Book Antiqua" w:cs="Times New Roman"/>
          <w:bCs/>
          <w:color w:val="000000" w:themeColor="text1"/>
          <w:szCs w:val="24"/>
          <w:lang w:eastAsia="zh-CN"/>
        </w:rPr>
        <w:t xml:space="preserve"> WJ. Validation of a system of foot ulcer classification in diabetes mellitus. </w:t>
      </w:r>
      <w:proofErr w:type="spellStart"/>
      <w:r w:rsidRPr="00142347">
        <w:rPr>
          <w:rFonts w:ascii="Book Antiqua" w:hAnsi="Book Antiqua" w:cs="Times New Roman"/>
          <w:bCs/>
          <w:i/>
          <w:iCs/>
          <w:color w:val="000000" w:themeColor="text1"/>
          <w:szCs w:val="24"/>
          <w:lang w:eastAsia="zh-CN"/>
        </w:rPr>
        <w:t>Diabet</w:t>
      </w:r>
      <w:proofErr w:type="spellEnd"/>
      <w:r w:rsidRPr="00142347">
        <w:rPr>
          <w:rFonts w:ascii="Book Antiqua" w:hAnsi="Book Antiqua" w:cs="Times New Roman"/>
          <w:bCs/>
          <w:i/>
          <w:iCs/>
          <w:color w:val="000000" w:themeColor="text1"/>
          <w:szCs w:val="24"/>
          <w:lang w:eastAsia="zh-CN"/>
        </w:rPr>
        <w:t xml:space="preserve"> Med</w:t>
      </w:r>
      <w:r w:rsidRPr="00142347">
        <w:rPr>
          <w:rFonts w:ascii="Book Antiqua" w:hAnsi="Book Antiqua" w:cs="Times New Roman"/>
          <w:bCs/>
          <w:color w:val="000000" w:themeColor="text1"/>
          <w:szCs w:val="24"/>
          <w:lang w:eastAsia="zh-CN"/>
        </w:rPr>
        <w:t> 2004; </w:t>
      </w:r>
      <w:r w:rsidRPr="00142347">
        <w:rPr>
          <w:rFonts w:ascii="Book Antiqua" w:hAnsi="Book Antiqua" w:cs="Times New Roman"/>
          <w:b/>
          <w:bCs/>
          <w:color w:val="000000" w:themeColor="text1"/>
          <w:szCs w:val="24"/>
          <w:lang w:eastAsia="zh-CN"/>
        </w:rPr>
        <w:t>21</w:t>
      </w:r>
      <w:r w:rsidRPr="00142347">
        <w:rPr>
          <w:rFonts w:ascii="Book Antiqua" w:hAnsi="Book Antiqua" w:cs="Times New Roman"/>
          <w:bCs/>
          <w:color w:val="000000" w:themeColor="text1"/>
          <w:szCs w:val="24"/>
          <w:lang w:eastAsia="zh-CN"/>
        </w:rPr>
        <w:t>: 987-991 [PMID: 15317603 DOI: 10.1111/j.1464-5491.2004.01275.x]</w:t>
      </w:r>
    </w:p>
    <w:p w14:paraId="18D0338F" w14:textId="2C445528"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lastRenderedPageBreak/>
        <w:t>Schaper</w:t>
      </w:r>
      <w:proofErr w:type="spellEnd"/>
      <w:r w:rsidRPr="00142347">
        <w:rPr>
          <w:rFonts w:ascii="Book Antiqua" w:hAnsi="Book Antiqua" w:cs="Times New Roman"/>
          <w:b/>
          <w:bCs/>
          <w:color w:val="000000" w:themeColor="text1"/>
          <w:szCs w:val="24"/>
          <w:lang w:eastAsia="zh-CN"/>
        </w:rPr>
        <w:t xml:space="preserve"> NC</w:t>
      </w:r>
      <w:r w:rsidRPr="00142347">
        <w:rPr>
          <w:rFonts w:ascii="Book Antiqua" w:hAnsi="Book Antiqua" w:cs="Times New Roman"/>
          <w:bCs/>
          <w:color w:val="000000" w:themeColor="text1"/>
          <w:szCs w:val="24"/>
          <w:lang w:eastAsia="zh-CN"/>
        </w:rPr>
        <w:t>. Diabetic foot ulcer classification system for research purposes: a progress report on criteria for including patients in research studies. </w:t>
      </w:r>
      <w:r w:rsidRPr="00142347">
        <w:rPr>
          <w:rFonts w:ascii="Book Antiqua" w:hAnsi="Book Antiqua" w:cs="Times New Roman"/>
          <w:bCs/>
          <w:i/>
          <w:iCs/>
          <w:color w:val="000000" w:themeColor="text1"/>
          <w:szCs w:val="24"/>
          <w:lang w:eastAsia="zh-CN"/>
        </w:rPr>
        <w:t xml:space="preserve">Diabetes </w:t>
      </w:r>
      <w:proofErr w:type="spellStart"/>
      <w:r w:rsidRPr="00142347">
        <w:rPr>
          <w:rFonts w:ascii="Book Antiqua" w:hAnsi="Book Antiqua" w:cs="Times New Roman"/>
          <w:bCs/>
          <w:i/>
          <w:iCs/>
          <w:color w:val="000000" w:themeColor="text1"/>
          <w:szCs w:val="24"/>
          <w:lang w:eastAsia="zh-CN"/>
        </w:rPr>
        <w:t>Metab</w:t>
      </w:r>
      <w:proofErr w:type="spellEnd"/>
      <w:r w:rsidRPr="00142347">
        <w:rPr>
          <w:rFonts w:ascii="Book Antiqua" w:hAnsi="Book Antiqua" w:cs="Times New Roman"/>
          <w:bCs/>
          <w:i/>
          <w:iCs/>
          <w:color w:val="000000" w:themeColor="text1"/>
          <w:szCs w:val="24"/>
          <w:lang w:eastAsia="zh-CN"/>
        </w:rPr>
        <w:t xml:space="preserve"> Res Rev</w:t>
      </w:r>
      <w:r w:rsidR="005B2F3A">
        <w:rPr>
          <w:rFonts w:ascii="Book Antiqua" w:hAnsi="Book Antiqua" w:cs="Times New Roman" w:hint="eastAsia"/>
          <w:bCs/>
          <w:i/>
          <w:iCs/>
          <w:color w:val="000000" w:themeColor="text1"/>
          <w:szCs w:val="24"/>
          <w:lang w:eastAsia="zh-CN"/>
        </w:rPr>
        <w:t xml:space="preserve"> </w:t>
      </w:r>
      <w:r w:rsidR="005B2F3A" w:rsidRPr="005B2F3A">
        <w:rPr>
          <w:rFonts w:ascii="Book Antiqua" w:hAnsi="Book Antiqua" w:cs="Times New Roman" w:hint="eastAsia"/>
          <w:bCs/>
          <w:iCs/>
          <w:color w:val="000000" w:themeColor="text1"/>
          <w:szCs w:val="24"/>
          <w:lang w:eastAsia="zh-CN"/>
        </w:rPr>
        <w:t>2004</w:t>
      </w:r>
      <w:r w:rsidRPr="00142347">
        <w:rPr>
          <w:rFonts w:ascii="Book Antiqua" w:hAnsi="Book Antiqua" w:cs="Times New Roman"/>
          <w:bCs/>
          <w:color w:val="000000" w:themeColor="text1"/>
          <w:szCs w:val="24"/>
          <w:lang w:eastAsia="zh-CN"/>
        </w:rPr>
        <w:t>; </w:t>
      </w:r>
      <w:r w:rsidRPr="00142347">
        <w:rPr>
          <w:rFonts w:ascii="Book Antiqua" w:hAnsi="Book Antiqua" w:cs="Times New Roman"/>
          <w:b/>
          <w:bCs/>
          <w:color w:val="000000" w:themeColor="text1"/>
          <w:szCs w:val="24"/>
          <w:lang w:eastAsia="zh-CN"/>
        </w:rPr>
        <w:t xml:space="preserve">20 </w:t>
      </w:r>
      <w:proofErr w:type="spellStart"/>
      <w:r w:rsidRPr="005B2F3A">
        <w:rPr>
          <w:rFonts w:ascii="Book Antiqua" w:hAnsi="Book Antiqua" w:cs="Times New Roman"/>
          <w:bCs/>
          <w:color w:val="000000" w:themeColor="text1"/>
          <w:szCs w:val="24"/>
          <w:lang w:eastAsia="zh-CN"/>
        </w:rPr>
        <w:t>Suppl</w:t>
      </w:r>
      <w:proofErr w:type="spellEnd"/>
      <w:r w:rsidRPr="005B2F3A">
        <w:rPr>
          <w:rFonts w:ascii="Book Antiqua" w:hAnsi="Book Antiqua" w:cs="Times New Roman"/>
          <w:bCs/>
          <w:color w:val="000000" w:themeColor="text1"/>
          <w:szCs w:val="24"/>
          <w:lang w:eastAsia="zh-CN"/>
        </w:rPr>
        <w:t xml:space="preserve"> 1</w:t>
      </w:r>
      <w:r w:rsidRPr="00142347">
        <w:rPr>
          <w:rFonts w:ascii="Book Antiqua" w:hAnsi="Book Antiqua" w:cs="Times New Roman"/>
          <w:bCs/>
          <w:color w:val="000000" w:themeColor="text1"/>
          <w:szCs w:val="24"/>
          <w:lang w:eastAsia="zh-CN"/>
        </w:rPr>
        <w:t>: S90-S95 [PMID: 15150820 DOI: 10.1002/dmrr.464]</w:t>
      </w:r>
    </w:p>
    <w:p w14:paraId="0656B64A" w14:textId="39E9BDA7"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Lipsky</w:t>
      </w:r>
      <w:proofErr w:type="spellEnd"/>
      <w:r w:rsidRPr="00142347">
        <w:rPr>
          <w:rFonts w:ascii="Book Antiqua" w:hAnsi="Book Antiqua" w:cs="Times New Roman"/>
          <w:b/>
          <w:bCs/>
          <w:color w:val="000000" w:themeColor="text1"/>
          <w:szCs w:val="24"/>
          <w:lang w:eastAsia="zh-CN"/>
        </w:rPr>
        <w:t xml:space="preserve"> BA</w:t>
      </w:r>
      <w:r w:rsidRPr="00142347">
        <w:rPr>
          <w:rFonts w:ascii="Book Antiqua" w:hAnsi="Book Antiqua" w:cs="Times New Roman"/>
          <w:bCs/>
          <w:color w:val="000000" w:themeColor="text1"/>
          <w:szCs w:val="24"/>
          <w:lang w:eastAsia="zh-CN"/>
        </w:rPr>
        <w:t xml:space="preserve">, Berendt AR, </w:t>
      </w:r>
      <w:proofErr w:type="spellStart"/>
      <w:r w:rsidRPr="00142347">
        <w:rPr>
          <w:rFonts w:ascii="Book Antiqua" w:hAnsi="Book Antiqua" w:cs="Times New Roman"/>
          <w:bCs/>
          <w:color w:val="000000" w:themeColor="text1"/>
          <w:szCs w:val="24"/>
          <w:lang w:eastAsia="zh-CN"/>
        </w:rPr>
        <w:t>Deery</w:t>
      </w:r>
      <w:proofErr w:type="spellEnd"/>
      <w:r w:rsidRPr="00142347">
        <w:rPr>
          <w:rFonts w:ascii="Book Antiqua" w:hAnsi="Book Antiqua" w:cs="Times New Roman"/>
          <w:bCs/>
          <w:color w:val="000000" w:themeColor="text1"/>
          <w:szCs w:val="24"/>
          <w:lang w:eastAsia="zh-CN"/>
        </w:rPr>
        <w:t xml:space="preserve"> HG, </w:t>
      </w:r>
      <w:proofErr w:type="spellStart"/>
      <w:r w:rsidRPr="00142347">
        <w:rPr>
          <w:rFonts w:ascii="Book Antiqua" w:hAnsi="Book Antiqua" w:cs="Times New Roman"/>
          <w:bCs/>
          <w:color w:val="000000" w:themeColor="text1"/>
          <w:szCs w:val="24"/>
          <w:lang w:eastAsia="zh-CN"/>
        </w:rPr>
        <w:t>Embil</w:t>
      </w:r>
      <w:proofErr w:type="spellEnd"/>
      <w:r w:rsidRPr="00142347">
        <w:rPr>
          <w:rFonts w:ascii="Book Antiqua" w:hAnsi="Book Antiqua" w:cs="Times New Roman"/>
          <w:bCs/>
          <w:color w:val="000000" w:themeColor="text1"/>
          <w:szCs w:val="24"/>
          <w:lang w:eastAsia="zh-CN"/>
        </w:rPr>
        <w:t xml:space="preserve"> JM, Joseph WS, </w:t>
      </w:r>
      <w:proofErr w:type="spellStart"/>
      <w:r w:rsidRPr="00142347">
        <w:rPr>
          <w:rFonts w:ascii="Book Antiqua" w:hAnsi="Book Antiqua" w:cs="Times New Roman"/>
          <w:bCs/>
          <w:color w:val="000000" w:themeColor="text1"/>
          <w:szCs w:val="24"/>
          <w:lang w:eastAsia="zh-CN"/>
        </w:rPr>
        <w:t>Karchmer</w:t>
      </w:r>
      <w:proofErr w:type="spellEnd"/>
      <w:r w:rsidRPr="00142347">
        <w:rPr>
          <w:rFonts w:ascii="Book Antiqua" w:hAnsi="Book Antiqua" w:cs="Times New Roman"/>
          <w:bCs/>
          <w:color w:val="000000" w:themeColor="text1"/>
          <w:szCs w:val="24"/>
          <w:lang w:eastAsia="zh-CN"/>
        </w:rPr>
        <w:t xml:space="preserve"> AW, </w:t>
      </w:r>
      <w:proofErr w:type="spellStart"/>
      <w:r w:rsidRPr="00142347">
        <w:rPr>
          <w:rFonts w:ascii="Book Antiqua" w:hAnsi="Book Antiqua" w:cs="Times New Roman"/>
          <w:bCs/>
          <w:color w:val="000000" w:themeColor="text1"/>
          <w:szCs w:val="24"/>
          <w:lang w:eastAsia="zh-CN"/>
        </w:rPr>
        <w:t>LeFrock</w:t>
      </w:r>
      <w:proofErr w:type="spellEnd"/>
      <w:r w:rsidRPr="00142347">
        <w:rPr>
          <w:rFonts w:ascii="Book Antiqua" w:hAnsi="Book Antiqua" w:cs="Times New Roman"/>
          <w:bCs/>
          <w:color w:val="000000" w:themeColor="text1"/>
          <w:szCs w:val="24"/>
          <w:lang w:eastAsia="zh-CN"/>
        </w:rPr>
        <w:t xml:space="preserve"> JL, Lew DP, </w:t>
      </w:r>
      <w:proofErr w:type="spellStart"/>
      <w:r w:rsidRPr="00142347">
        <w:rPr>
          <w:rFonts w:ascii="Book Antiqua" w:hAnsi="Book Antiqua" w:cs="Times New Roman"/>
          <w:bCs/>
          <w:color w:val="000000" w:themeColor="text1"/>
          <w:szCs w:val="24"/>
          <w:lang w:eastAsia="zh-CN"/>
        </w:rPr>
        <w:t>Mader</w:t>
      </w:r>
      <w:proofErr w:type="spellEnd"/>
      <w:r w:rsidRPr="00142347">
        <w:rPr>
          <w:rFonts w:ascii="Book Antiqua" w:hAnsi="Book Antiqua" w:cs="Times New Roman"/>
          <w:bCs/>
          <w:color w:val="000000" w:themeColor="text1"/>
          <w:szCs w:val="24"/>
          <w:lang w:eastAsia="zh-CN"/>
        </w:rPr>
        <w:t xml:space="preserve"> JT, </w:t>
      </w:r>
      <w:proofErr w:type="spellStart"/>
      <w:r w:rsidRPr="00142347">
        <w:rPr>
          <w:rFonts w:ascii="Book Antiqua" w:hAnsi="Book Antiqua" w:cs="Times New Roman"/>
          <w:bCs/>
          <w:color w:val="000000" w:themeColor="text1"/>
          <w:szCs w:val="24"/>
          <w:lang w:eastAsia="zh-CN"/>
        </w:rPr>
        <w:t>Norden</w:t>
      </w:r>
      <w:proofErr w:type="spellEnd"/>
      <w:r w:rsidRPr="00142347">
        <w:rPr>
          <w:rFonts w:ascii="Book Antiqua" w:hAnsi="Book Antiqua" w:cs="Times New Roman"/>
          <w:bCs/>
          <w:color w:val="000000" w:themeColor="text1"/>
          <w:szCs w:val="24"/>
          <w:lang w:eastAsia="zh-CN"/>
        </w:rPr>
        <w:t xml:space="preserve"> C, Tan JS. Diagnosis and treatment of diabetic foot infections. </w:t>
      </w:r>
      <w:proofErr w:type="spellStart"/>
      <w:r w:rsidRPr="00142347">
        <w:rPr>
          <w:rFonts w:ascii="Book Antiqua" w:hAnsi="Book Antiqua" w:cs="Times New Roman"/>
          <w:bCs/>
          <w:i/>
          <w:iCs/>
          <w:color w:val="000000" w:themeColor="text1"/>
          <w:szCs w:val="24"/>
          <w:lang w:eastAsia="zh-CN"/>
        </w:rPr>
        <w:t>Clin</w:t>
      </w:r>
      <w:proofErr w:type="spellEnd"/>
      <w:r w:rsidRPr="00142347">
        <w:rPr>
          <w:rFonts w:ascii="Book Antiqua" w:hAnsi="Book Antiqua" w:cs="Times New Roman"/>
          <w:bCs/>
          <w:i/>
          <w:iCs/>
          <w:color w:val="000000" w:themeColor="text1"/>
          <w:szCs w:val="24"/>
          <w:lang w:eastAsia="zh-CN"/>
        </w:rPr>
        <w:t xml:space="preserve"> Infect Dis</w:t>
      </w:r>
      <w:r w:rsidRPr="00142347">
        <w:rPr>
          <w:rFonts w:ascii="Book Antiqua" w:hAnsi="Book Antiqua" w:cs="Times New Roman"/>
          <w:bCs/>
          <w:color w:val="000000" w:themeColor="text1"/>
          <w:szCs w:val="24"/>
          <w:lang w:eastAsia="zh-CN"/>
        </w:rPr>
        <w:t> 2004; </w:t>
      </w:r>
      <w:r w:rsidRPr="00142347">
        <w:rPr>
          <w:rFonts w:ascii="Book Antiqua" w:hAnsi="Book Antiqua" w:cs="Times New Roman"/>
          <w:b/>
          <w:bCs/>
          <w:color w:val="000000" w:themeColor="text1"/>
          <w:szCs w:val="24"/>
          <w:lang w:eastAsia="zh-CN"/>
        </w:rPr>
        <w:t>39</w:t>
      </w:r>
      <w:r w:rsidRPr="00142347">
        <w:rPr>
          <w:rFonts w:ascii="Book Antiqua" w:hAnsi="Book Antiqua" w:cs="Times New Roman"/>
          <w:bCs/>
          <w:color w:val="000000" w:themeColor="text1"/>
          <w:szCs w:val="24"/>
          <w:lang w:eastAsia="zh-CN"/>
        </w:rPr>
        <w:t>: 885-910 [PMID: 15472838 DOI: 10.1086/424846]</w:t>
      </w:r>
    </w:p>
    <w:p w14:paraId="479BF758" w14:textId="35D4D76E"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Falabella</w:t>
      </w:r>
      <w:proofErr w:type="spellEnd"/>
      <w:r w:rsidRPr="00142347">
        <w:rPr>
          <w:rFonts w:ascii="Book Antiqua" w:hAnsi="Book Antiqua" w:cs="Times New Roman"/>
          <w:b/>
          <w:bCs/>
          <w:color w:val="000000" w:themeColor="text1"/>
          <w:szCs w:val="24"/>
          <w:lang w:eastAsia="zh-CN"/>
        </w:rPr>
        <w:t xml:space="preserve"> AF</w:t>
      </w:r>
      <w:r w:rsidRPr="00142347">
        <w:rPr>
          <w:rFonts w:ascii="Book Antiqua" w:hAnsi="Book Antiqua" w:cs="Times New Roman"/>
          <w:bCs/>
          <w:color w:val="000000" w:themeColor="text1"/>
          <w:szCs w:val="24"/>
          <w:lang w:eastAsia="zh-CN"/>
        </w:rPr>
        <w:t>. Debridement and wound bed preparation. </w:t>
      </w:r>
      <w:proofErr w:type="spellStart"/>
      <w:r w:rsidRPr="00142347">
        <w:rPr>
          <w:rFonts w:ascii="Book Antiqua" w:hAnsi="Book Antiqua" w:cs="Times New Roman"/>
          <w:bCs/>
          <w:i/>
          <w:iCs/>
          <w:color w:val="000000" w:themeColor="text1"/>
          <w:szCs w:val="24"/>
          <w:lang w:eastAsia="zh-CN"/>
        </w:rPr>
        <w:t>Dermatol</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Ther</w:t>
      </w:r>
      <w:proofErr w:type="spellEnd"/>
      <w:r w:rsidRPr="00142347">
        <w:rPr>
          <w:rFonts w:ascii="Book Antiqua" w:hAnsi="Book Antiqua" w:cs="Times New Roman"/>
          <w:bCs/>
          <w:color w:val="000000" w:themeColor="text1"/>
          <w:szCs w:val="24"/>
          <w:lang w:eastAsia="zh-CN"/>
        </w:rPr>
        <w:t> </w:t>
      </w:r>
      <w:r w:rsidR="005B2F3A">
        <w:rPr>
          <w:rFonts w:ascii="Book Antiqua" w:hAnsi="Book Antiqua" w:cs="Times New Roman" w:hint="eastAsia"/>
          <w:bCs/>
          <w:color w:val="000000" w:themeColor="text1"/>
          <w:szCs w:val="24"/>
          <w:lang w:eastAsia="zh-CN"/>
        </w:rPr>
        <w:t>2006</w:t>
      </w:r>
      <w:r w:rsidRPr="00142347">
        <w:rPr>
          <w:rFonts w:ascii="Book Antiqua" w:hAnsi="Book Antiqua" w:cs="Times New Roman"/>
          <w:bCs/>
          <w:color w:val="000000" w:themeColor="text1"/>
          <w:szCs w:val="24"/>
          <w:lang w:eastAsia="zh-CN"/>
        </w:rPr>
        <w:t>; </w:t>
      </w:r>
      <w:r w:rsidRPr="00142347">
        <w:rPr>
          <w:rFonts w:ascii="Book Antiqua" w:hAnsi="Book Antiqua" w:cs="Times New Roman"/>
          <w:b/>
          <w:bCs/>
          <w:color w:val="000000" w:themeColor="text1"/>
          <w:szCs w:val="24"/>
          <w:lang w:eastAsia="zh-CN"/>
        </w:rPr>
        <w:t>19</w:t>
      </w:r>
      <w:r w:rsidRPr="00142347">
        <w:rPr>
          <w:rFonts w:ascii="Book Antiqua" w:hAnsi="Book Antiqua" w:cs="Times New Roman"/>
          <w:bCs/>
          <w:color w:val="000000" w:themeColor="text1"/>
          <w:szCs w:val="24"/>
          <w:lang w:eastAsia="zh-CN"/>
        </w:rPr>
        <w:t>: 317-325 [PMID: 17199674 DOI: 10.1111/j.1529-8019.2006.00090.x]</w:t>
      </w:r>
    </w:p>
    <w:p w14:paraId="456CC93B" w14:textId="68B776EB"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CB362F">
        <w:rPr>
          <w:rFonts w:ascii="Book Antiqua" w:hAnsi="Book Antiqua" w:cs="Times New Roman"/>
          <w:b/>
          <w:bCs/>
          <w:color w:val="000000" w:themeColor="text1"/>
          <w:szCs w:val="24"/>
          <w:lang w:eastAsia="zh-CN"/>
        </w:rPr>
        <w:t>Veves</w:t>
      </w:r>
      <w:proofErr w:type="spellEnd"/>
      <w:r w:rsidRPr="00CB362F">
        <w:rPr>
          <w:rFonts w:ascii="Book Antiqua" w:hAnsi="Book Antiqua" w:cs="Times New Roman"/>
          <w:b/>
          <w:bCs/>
          <w:color w:val="000000" w:themeColor="text1"/>
          <w:szCs w:val="24"/>
          <w:lang w:eastAsia="zh-CN"/>
        </w:rPr>
        <w:t xml:space="preserve"> A</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Giurini</w:t>
      </w:r>
      <w:proofErr w:type="spellEnd"/>
      <w:r w:rsidRPr="00142347">
        <w:rPr>
          <w:rFonts w:ascii="Book Antiqua" w:hAnsi="Book Antiqua" w:cs="Times New Roman"/>
          <w:bCs/>
          <w:color w:val="000000" w:themeColor="text1"/>
          <w:szCs w:val="24"/>
          <w:lang w:eastAsia="zh-CN"/>
        </w:rPr>
        <w:t xml:space="preserve"> J, </w:t>
      </w:r>
      <w:proofErr w:type="spellStart"/>
      <w:r w:rsidRPr="00142347">
        <w:rPr>
          <w:rFonts w:ascii="Book Antiqua" w:hAnsi="Book Antiqua" w:cs="Times New Roman"/>
          <w:bCs/>
          <w:color w:val="000000" w:themeColor="text1"/>
          <w:szCs w:val="24"/>
          <w:lang w:eastAsia="zh-CN"/>
        </w:rPr>
        <w:t>LoGerfo</w:t>
      </w:r>
      <w:proofErr w:type="spellEnd"/>
      <w:r w:rsidRPr="00142347">
        <w:rPr>
          <w:rFonts w:ascii="Book Antiqua" w:hAnsi="Book Antiqua" w:cs="Times New Roman"/>
          <w:bCs/>
          <w:color w:val="000000" w:themeColor="text1"/>
          <w:szCs w:val="24"/>
          <w:lang w:eastAsia="zh-CN"/>
        </w:rPr>
        <w:t xml:space="preserve"> F. The diabetic foot: Medical and surgical management.</w:t>
      </w:r>
      <w:r w:rsidR="00CB362F">
        <w:rPr>
          <w:rFonts w:ascii="Book Antiqua" w:hAnsi="Book Antiqua" w:cs="Times New Roman"/>
          <w:bCs/>
          <w:color w:val="000000" w:themeColor="text1"/>
          <w:szCs w:val="24"/>
          <w:lang w:eastAsia="zh-CN"/>
        </w:rPr>
        <w:t xml:space="preserve"> Totowa, NJ: Humana Press, 2006</w:t>
      </w:r>
      <w:r w:rsidR="00F5475C">
        <w:rPr>
          <w:rFonts w:ascii="Book Antiqua" w:hAnsi="Book Antiqua" w:cs="Times New Roman" w:hint="eastAsia"/>
          <w:bCs/>
          <w:color w:val="000000" w:themeColor="text1"/>
          <w:szCs w:val="24"/>
          <w:lang w:eastAsia="zh-CN"/>
        </w:rPr>
        <w:t xml:space="preserve"> [DOI: </w:t>
      </w:r>
      <w:hyperlink r:id="rId54" w:tgtFrame="_blank" w:history="1">
        <w:r w:rsidR="00F5475C" w:rsidRPr="00F5475C">
          <w:rPr>
            <w:rFonts w:ascii="Book Antiqua" w:hAnsi="Book Antiqua" w:cs="Times New Roman"/>
            <w:bCs/>
            <w:color w:val="000000" w:themeColor="text1"/>
            <w:szCs w:val="24"/>
            <w:lang w:eastAsia="zh-CN"/>
          </w:rPr>
          <w:t>10.1007/978-1-59745-075-1</w:t>
        </w:r>
      </w:hyperlink>
      <w:r w:rsidR="00F5475C" w:rsidRPr="00F5475C">
        <w:rPr>
          <w:rFonts w:ascii="Book Antiqua" w:hAnsi="Book Antiqua" w:cs="Times New Roman" w:hint="eastAsia"/>
          <w:bCs/>
          <w:color w:val="000000" w:themeColor="text1"/>
          <w:szCs w:val="24"/>
          <w:lang w:eastAsia="zh-CN"/>
        </w:rPr>
        <w:t>]</w:t>
      </w:r>
    </w:p>
    <w:p w14:paraId="7970A33D" w14:textId="04D89B2A"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Steed DL</w:t>
      </w:r>
      <w:r w:rsidRPr="00142347">
        <w:rPr>
          <w:rFonts w:ascii="Book Antiqua" w:hAnsi="Book Antiqua" w:cs="Times New Roman"/>
          <w:bCs/>
          <w:color w:val="000000" w:themeColor="text1"/>
          <w:szCs w:val="24"/>
          <w:lang w:eastAsia="zh-CN"/>
        </w:rPr>
        <w:t xml:space="preserve">, Donohoe D, Webster MW, </w:t>
      </w:r>
      <w:proofErr w:type="spellStart"/>
      <w:r w:rsidRPr="00142347">
        <w:rPr>
          <w:rFonts w:ascii="Book Antiqua" w:hAnsi="Book Antiqua" w:cs="Times New Roman"/>
          <w:bCs/>
          <w:color w:val="000000" w:themeColor="text1"/>
          <w:szCs w:val="24"/>
          <w:lang w:eastAsia="zh-CN"/>
        </w:rPr>
        <w:t>Lindsley</w:t>
      </w:r>
      <w:proofErr w:type="spellEnd"/>
      <w:r w:rsidRPr="00142347">
        <w:rPr>
          <w:rFonts w:ascii="Book Antiqua" w:hAnsi="Book Antiqua" w:cs="Times New Roman"/>
          <w:bCs/>
          <w:color w:val="000000" w:themeColor="text1"/>
          <w:szCs w:val="24"/>
          <w:lang w:eastAsia="zh-CN"/>
        </w:rPr>
        <w:t xml:space="preserve"> L. Effect of extensive debridement and treatment on the healing of diabetic foot ulcers. Diabetic Ulcer Study Group. </w:t>
      </w:r>
      <w:r w:rsidRPr="00142347">
        <w:rPr>
          <w:rFonts w:ascii="Book Antiqua" w:hAnsi="Book Antiqua" w:cs="Times New Roman"/>
          <w:bCs/>
          <w:i/>
          <w:iCs/>
          <w:color w:val="000000" w:themeColor="text1"/>
          <w:szCs w:val="24"/>
          <w:lang w:eastAsia="zh-CN"/>
        </w:rPr>
        <w:t xml:space="preserve">J Am </w:t>
      </w:r>
      <w:proofErr w:type="spellStart"/>
      <w:r w:rsidRPr="00142347">
        <w:rPr>
          <w:rFonts w:ascii="Book Antiqua" w:hAnsi="Book Antiqua" w:cs="Times New Roman"/>
          <w:bCs/>
          <w:i/>
          <w:iCs/>
          <w:color w:val="000000" w:themeColor="text1"/>
          <w:szCs w:val="24"/>
          <w:lang w:eastAsia="zh-CN"/>
        </w:rPr>
        <w:t>Coll</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Surg</w:t>
      </w:r>
      <w:proofErr w:type="spellEnd"/>
      <w:r w:rsidRPr="00142347">
        <w:rPr>
          <w:rFonts w:ascii="Book Antiqua" w:hAnsi="Book Antiqua" w:cs="Times New Roman"/>
          <w:bCs/>
          <w:color w:val="000000" w:themeColor="text1"/>
          <w:szCs w:val="24"/>
          <w:lang w:eastAsia="zh-CN"/>
        </w:rPr>
        <w:t> 1996; </w:t>
      </w:r>
      <w:r w:rsidRPr="00142347">
        <w:rPr>
          <w:rFonts w:ascii="Book Antiqua" w:hAnsi="Book Antiqua" w:cs="Times New Roman"/>
          <w:b/>
          <w:bCs/>
          <w:color w:val="000000" w:themeColor="text1"/>
          <w:szCs w:val="24"/>
          <w:lang w:eastAsia="zh-CN"/>
        </w:rPr>
        <w:t>183</w:t>
      </w:r>
      <w:r w:rsidRPr="00142347">
        <w:rPr>
          <w:rFonts w:ascii="Book Antiqua" w:hAnsi="Book Antiqua" w:cs="Times New Roman"/>
          <w:bCs/>
          <w:color w:val="000000" w:themeColor="text1"/>
          <w:szCs w:val="24"/>
          <w:lang w:eastAsia="zh-CN"/>
        </w:rPr>
        <w:t>: 61-64 [PMID: 8673309]</w:t>
      </w:r>
    </w:p>
    <w:p w14:paraId="71334DF3" w14:textId="5B47DC05"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Bale S</w:t>
      </w:r>
      <w:r w:rsidRPr="00142347">
        <w:rPr>
          <w:rFonts w:ascii="Book Antiqua" w:hAnsi="Book Antiqua" w:cs="Times New Roman"/>
          <w:bCs/>
          <w:color w:val="000000" w:themeColor="text1"/>
          <w:szCs w:val="24"/>
          <w:lang w:eastAsia="zh-CN"/>
        </w:rPr>
        <w:t>. A guide to wound debridement. </w:t>
      </w:r>
      <w:r w:rsidRPr="00142347">
        <w:rPr>
          <w:rFonts w:ascii="Book Antiqua" w:hAnsi="Book Antiqua" w:cs="Times New Roman"/>
          <w:bCs/>
          <w:i/>
          <w:iCs/>
          <w:color w:val="000000" w:themeColor="text1"/>
          <w:szCs w:val="24"/>
          <w:lang w:eastAsia="zh-CN"/>
        </w:rPr>
        <w:t>J Wound Care</w:t>
      </w:r>
      <w:r w:rsidRPr="00142347">
        <w:rPr>
          <w:rFonts w:ascii="Book Antiqua" w:hAnsi="Book Antiqua" w:cs="Times New Roman"/>
          <w:bCs/>
          <w:color w:val="000000" w:themeColor="text1"/>
          <w:szCs w:val="24"/>
          <w:lang w:eastAsia="zh-CN"/>
        </w:rPr>
        <w:t> 1997; </w:t>
      </w:r>
      <w:r w:rsidRPr="00142347">
        <w:rPr>
          <w:rFonts w:ascii="Book Antiqua" w:hAnsi="Book Antiqua" w:cs="Times New Roman"/>
          <w:b/>
          <w:bCs/>
          <w:color w:val="000000" w:themeColor="text1"/>
          <w:szCs w:val="24"/>
          <w:lang w:eastAsia="zh-CN"/>
        </w:rPr>
        <w:t>6</w:t>
      </w:r>
      <w:r w:rsidRPr="00142347">
        <w:rPr>
          <w:rFonts w:ascii="Book Antiqua" w:hAnsi="Book Antiqua" w:cs="Times New Roman"/>
          <w:bCs/>
          <w:color w:val="000000" w:themeColor="text1"/>
          <w:szCs w:val="24"/>
          <w:lang w:eastAsia="zh-CN"/>
        </w:rPr>
        <w:t>: 179-182 [PMID: 9256718]</w:t>
      </w:r>
    </w:p>
    <w:p w14:paraId="5842479B" w14:textId="7571D236"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Hultén</w:t>
      </w:r>
      <w:proofErr w:type="spellEnd"/>
      <w:r w:rsidRPr="00142347">
        <w:rPr>
          <w:rFonts w:ascii="Book Antiqua" w:hAnsi="Book Antiqua" w:cs="Times New Roman"/>
          <w:b/>
          <w:bCs/>
          <w:color w:val="000000" w:themeColor="text1"/>
          <w:szCs w:val="24"/>
          <w:lang w:eastAsia="zh-CN"/>
        </w:rPr>
        <w:t xml:space="preserve"> L</w:t>
      </w:r>
      <w:r w:rsidRPr="00142347">
        <w:rPr>
          <w:rFonts w:ascii="Book Antiqua" w:hAnsi="Book Antiqua" w:cs="Times New Roman"/>
          <w:bCs/>
          <w:color w:val="000000" w:themeColor="text1"/>
          <w:szCs w:val="24"/>
          <w:lang w:eastAsia="zh-CN"/>
        </w:rPr>
        <w:t>. Dressings for surgical wounds. </w:t>
      </w:r>
      <w:r w:rsidRPr="00142347">
        <w:rPr>
          <w:rFonts w:ascii="Book Antiqua" w:hAnsi="Book Antiqua" w:cs="Times New Roman"/>
          <w:bCs/>
          <w:i/>
          <w:iCs/>
          <w:color w:val="000000" w:themeColor="text1"/>
          <w:szCs w:val="24"/>
          <w:lang w:eastAsia="zh-CN"/>
        </w:rPr>
        <w:t xml:space="preserve">Am J </w:t>
      </w:r>
      <w:proofErr w:type="spellStart"/>
      <w:r w:rsidRPr="00142347">
        <w:rPr>
          <w:rFonts w:ascii="Book Antiqua" w:hAnsi="Book Antiqua" w:cs="Times New Roman"/>
          <w:bCs/>
          <w:i/>
          <w:iCs/>
          <w:color w:val="000000" w:themeColor="text1"/>
          <w:szCs w:val="24"/>
          <w:lang w:eastAsia="zh-CN"/>
        </w:rPr>
        <w:t>Surg</w:t>
      </w:r>
      <w:proofErr w:type="spellEnd"/>
      <w:r w:rsidRPr="00142347">
        <w:rPr>
          <w:rFonts w:ascii="Book Antiqua" w:hAnsi="Book Antiqua" w:cs="Times New Roman"/>
          <w:bCs/>
          <w:color w:val="000000" w:themeColor="text1"/>
          <w:szCs w:val="24"/>
          <w:lang w:eastAsia="zh-CN"/>
        </w:rPr>
        <w:t> 1994; </w:t>
      </w:r>
      <w:r w:rsidRPr="00142347">
        <w:rPr>
          <w:rFonts w:ascii="Book Antiqua" w:hAnsi="Book Antiqua" w:cs="Times New Roman"/>
          <w:b/>
          <w:bCs/>
          <w:color w:val="000000" w:themeColor="text1"/>
          <w:szCs w:val="24"/>
          <w:lang w:eastAsia="zh-CN"/>
        </w:rPr>
        <w:t>167</w:t>
      </w:r>
      <w:r w:rsidRPr="00142347">
        <w:rPr>
          <w:rFonts w:ascii="Book Antiqua" w:hAnsi="Book Antiqua" w:cs="Times New Roman"/>
          <w:bCs/>
          <w:color w:val="000000" w:themeColor="text1"/>
          <w:szCs w:val="24"/>
          <w:lang w:eastAsia="zh-CN"/>
        </w:rPr>
        <w:t>: 42S-44S; discussion 44S-45S [PMID: 8109684]</w:t>
      </w:r>
    </w:p>
    <w:p w14:paraId="01C1E78B" w14:textId="6CA9E859"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Sherman RA</w:t>
      </w:r>
      <w:r w:rsidRPr="00142347">
        <w:rPr>
          <w:rFonts w:ascii="Book Antiqua" w:hAnsi="Book Antiqua" w:cs="Times New Roman"/>
          <w:bCs/>
          <w:color w:val="000000" w:themeColor="text1"/>
          <w:szCs w:val="24"/>
          <w:lang w:eastAsia="zh-CN"/>
        </w:rPr>
        <w:t>. Maggot therapy for treating diabetic foot ulcers unresponsive to conventional therapy. </w:t>
      </w:r>
      <w:r w:rsidRPr="00142347">
        <w:rPr>
          <w:rFonts w:ascii="Book Antiqua" w:hAnsi="Book Antiqua" w:cs="Times New Roman"/>
          <w:bCs/>
          <w:i/>
          <w:iCs/>
          <w:color w:val="000000" w:themeColor="text1"/>
          <w:szCs w:val="24"/>
          <w:lang w:eastAsia="zh-CN"/>
        </w:rPr>
        <w:t>Diabetes Care</w:t>
      </w:r>
      <w:r w:rsidRPr="00142347">
        <w:rPr>
          <w:rFonts w:ascii="Book Antiqua" w:hAnsi="Book Antiqua" w:cs="Times New Roman"/>
          <w:bCs/>
          <w:color w:val="000000" w:themeColor="text1"/>
          <w:szCs w:val="24"/>
          <w:lang w:eastAsia="zh-CN"/>
        </w:rPr>
        <w:t> 2003; </w:t>
      </w:r>
      <w:r w:rsidRPr="00142347">
        <w:rPr>
          <w:rFonts w:ascii="Book Antiqua" w:hAnsi="Book Antiqua" w:cs="Times New Roman"/>
          <w:b/>
          <w:bCs/>
          <w:color w:val="000000" w:themeColor="text1"/>
          <w:szCs w:val="24"/>
          <w:lang w:eastAsia="zh-CN"/>
        </w:rPr>
        <w:t>26</w:t>
      </w:r>
      <w:r w:rsidRPr="00142347">
        <w:rPr>
          <w:rFonts w:ascii="Book Antiqua" w:hAnsi="Book Antiqua" w:cs="Times New Roman"/>
          <w:bCs/>
          <w:color w:val="000000" w:themeColor="text1"/>
          <w:szCs w:val="24"/>
          <w:lang w:eastAsia="zh-CN"/>
        </w:rPr>
        <w:t>: 446-451 [PMID: 12547878</w:t>
      </w:r>
      <w:r w:rsidR="00F5475C">
        <w:rPr>
          <w:rFonts w:ascii="Book Antiqua" w:hAnsi="Book Antiqua" w:cs="Times New Roman" w:hint="eastAsia"/>
          <w:bCs/>
          <w:color w:val="000000" w:themeColor="text1"/>
          <w:szCs w:val="24"/>
          <w:lang w:eastAsia="zh-CN"/>
        </w:rPr>
        <w:t xml:space="preserve"> DOI: </w:t>
      </w:r>
      <w:hyperlink r:id="rId55" w:tgtFrame="_blank" w:history="1">
        <w:r w:rsidR="00F5475C" w:rsidRPr="00F5475C">
          <w:rPr>
            <w:rFonts w:ascii="Book Antiqua" w:hAnsi="Book Antiqua" w:cs="Times New Roman"/>
            <w:bCs/>
            <w:color w:val="000000" w:themeColor="text1"/>
            <w:szCs w:val="24"/>
            <w:lang w:eastAsia="zh-CN"/>
          </w:rPr>
          <w:t>10.2337/diacare.26.2.446</w:t>
        </w:r>
      </w:hyperlink>
      <w:r w:rsidRPr="00142347">
        <w:rPr>
          <w:rFonts w:ascii="Book Antiqua" w:hAnsi="Book Antiqua" w:cs="Times New Roman"/>
          <w:bCs/>
          <w:color w:val="000000" w:themeColor="text1"/>
          <w:szCs w:val="24"/>
          <w:lang w:eastAsia="zh-CN"/>
        </w:rPr>
        <w:t>]</w:t>
      </w:r>
    </w:p>
    <w:p w14:paraId="06DC77FF" w14:textId="63575777"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Mumcuoglu</w:t>
      </w:r>
      <w:proofErr w:type="spellEnd"/>
      <w:r w:rsidRPr="00142347">
        <w:rPr>
          <w:rFonts w:ascii="Book Antiqua" w:hAnsi="Book Antiqua" w:cs="Times New Roman"/>
          <w:b/>
          <w:bCs/>
          <w:color w:val="000000" w:themeColor="text1"/>
          <w:szCs w:val="24"/>
          <w:lang w:eastAsia="zh-CN"/>
        </w:rPr>
        <w:t xml:space="preserve"> KY</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Ingber</w:t>
      </w:r>
      <w:proofErr w:type="spellEnd"/>
      <w:r w:rsidRPr="00142347">
        <w:rPr>
          <w:rFonts w:ascii="Book Antiqua" w:hAnsi="Book Antiqua" w:cs="Times New Roman"/>
          <w:bCs/>
          <w:color w:val="000000" w:themeColor="text1"/>
          <w:szCs w:val="24"/>
          <w:lang w:eastAsia="zh-CN"/>
        </w:rPr>
        <w:t xml:space="preserve"> A, Gilead L, </w:t>
      </w:r>
      <w:proofErr w:type="spellStart"/>
      <w:r w:rsidRPr="00142347">
        <w:rPr>
          <w:rFonts w:ascii="Book Antiqua" w:hAnsi="Book Antiqua" w:cs="Times New Roman"/>
          <w:bCs/>
          <w:color w:val="000000" w:themeColor="text1"/>
          <w:szCs w:val="24"/>
          <w:lang w:eastAsia="zh-CN"/>
        </w:rPr>
        <w:t>Stessman</w:t>
      </w:r>
      <w:proofErr w:type="spellEnd"/>
      <w:r w:rsidRPr="00142347">
        <w:rPr>
          <w:rFonts w:ascii="Book Antiqua" w:hAnsi="Book Antiqua" w:cs="Times New Roman"/>
          <w:bCs/>
          <w:color w:val="000000" w:themeColor="text1"/>
          <w:szCs w:val="24"/>
          <w:lang w:eastAsia="zh-CN"/>
        </w:rPr>
        <w:t xml:space="preserve"> J, </w:t>
      </w:r>
      <w:proofErr w:type="spellStart"/>
      <w:r w:rsidRPr="00142347">
        <w:rPr>
          <w:rFonts w:ascii="Book Antiqua" w:hAnsi="Book Antiqua" w:cs="Times New Roman"/>
          <w:bCs/>
          <w:color w:val="000000" w:themeColor="text1"/>
          <w:szCs w:val="24"/>
          <w:lang w:eastAsia="zh-CN"/>
        </w:rPr>
        <w:t>Friedmann</w:t>
      </w:r>
      <w:proofErr w:type="spellEnd"/>
      <w:r w:rsidRPr="00142347">
        <w:rPr>
          <w:rFonts w:ascii="Book Antiqua" w:hAnsi="Book Antiqua" w:cs="Times New Roman"/>
          <w:bCs/>
          <w:color w:val="000000" w:themeColor="text1"/>
          <w:szCs w:val="24"/>
          <w:lang w:eastAsia="zh-CN"/>
        </w:rPr>
        <w:t xml:space="preserve"> R, Schulman H, </w:t>
      </w:r>
      <w:proofErr w:type="spellStart"/>
      <w:r w:rsidRPr="00142347">
        <w:rPr>
          <w:rFonts w:ascii="Book Antiqua" w:hAnsi="Book Antiqua" w:cs="Times New Roman"/>
          <w:bCs/>
          <w:color w:val="000000" w:themeColor="text1"/>
          <w:szCs w:val="24"/>
          <w:lang w:eastAsia="zh-CN"/>
        </w:rPr>
        <w:t>Bichucher</w:t>
      </w:r>
      <w:proofErr w:type="spellEnd"/>
      <w:r w:rsidRPr="00142347">
        <w:rPr>
          <w:rFonts w:ascii="Book Antiqua" w:hAnsi="Book Antiqua" w:cs="Times New Roman"/>
          <w:bCs/>
          <w:color w:val="000000" w:themeColor="text1"/>
          <w:szCs w:val="24"/>
          <w:lang w:eastAsia="zh-CN"/>
        </w:rPr>
        <w:t xml:space="preserve"> H, </w:t>
      </w:r>
      <w:proofErr w:type="spellStart"/>
      <w:r w:rsidRPr="00142347">
        <w:rPr>
          <w:rFonts w:ascii="Book Antiqua" w:hAnsi="Book Antiqua" w:cs="Times New Roman"/>
          <w:bCs/>
          <w:color w:val="000000" w:themeColor="text1"/>
          <w:szCs w:val="24"/>
          <w:lang w:eastAsia="zh-CN"/>
        </w:rPr>
        <w:t>Ioffe-Uspensky</w:t>
      </w:r>
      <w:proofErr w:type="spellEnd"/>
      <w:r w:rsidRPr="00142347">
        <w:rPr>
          <w:rFonts w:ascii="Book Antiqua" w:hAnsi="Book Antiqua" w:cs="Times New Roman"/>
          <w:bCs/>
          <w:color w:val="000000" w:themeColor="text1"/>
          <w:szCs w:val="24"/>
          <w:lang w:eastAsia="zh-CN"/>
        </w:rPr>
        <w:t xml:space="preserve"> I, Miller J, </w:t>
      </w:r>
      <w:proofErr w:type="spellStart"/>
      <w:r w:rsidRPr="00142347">
        <w:rPr>
          <w:rFonts w:ascii="Book Antiqua" w:hAnsi="Book Antiqua" w:cs="Times New Roman"/>
          <w:bCs/>
          <w:color w:val="000000" w:themeColor="text1"/>
          <w:szCs w:val="24"/>
          <w:lang w:eastAsia="zh-CN"/>
        </w:rPr>
        <w:t>Galun</w:t>
      </w:r>
      <w:proofErr w:type="spellEnd"/>
      <w:r w:rsidRPr="00142347">
        <w:rPr>
          <w:rFonts w:ascii="Book Antiqua" w:hAnsi="Book Antiqua" w:cs="Times New Roman"/>
          <w:bCs/>
          <w:color w:val="000000" w:themeColor="text1"/>
          <w:szCs w:val="24"/>
          <w:lang w:eastAsia="zh-CN"/>
        </w:rPr>
        <w:t xml:space="preserve"> R, </w:t>
      </w:r>
      <w:proofErr w:type="spellStart"/>
      <w:r w:rsidRPr="00142347">
        <w:rPr>
          <w:rFonts w:ascii="Book Antiqua" w:hAnsi="Book Antiqua" w:cs="Times New Roman"/>
          <w:bCs/>
          <w:color w:val="000000" w:themeColor="text1"/>
          <w:szCs w:val="24"/>
          <w:lang w:eastAsia="zh-CN"/>
        </w:rPr>
        <w:t>Raz</w:t>
      </w:r>
      <w:proofErr w:type="spellEnd"/>
      <w:r w:rsidRPr="00142347">
        <w:rPr>
          <w:rFonts w:ascii="Book Antiqua" w:hAnsi="Book Antiqua" w:cs="Times New Roman"/>
          <w:bCs/>
          <w:color w:val="000000" w:themeColor="text1"/>
          <w:szCs w:val="24"/>
          <w:lang w:eastAsia="zh-CN"/>
        </w:rPr>
        <w:t xml:space="preserve"> I. Maggot therapy for the treatment of intractable wounds. </w:t>
      </w:r>
      <w:proofErr w:type="spellStart"/>
      <w:r w:rsidRPr="00142347">
        <w:rPr>
          <w:rFonts w:ascii="Book Antiqua" w:hAnsi="Book Antiqua" w:cs="Times New Roman"/>
          <w:bCs/>
          <w:i/>
          <w:iCs/>
          <w:color w:val="000000" w:themeColor="text1"/>
          <w:szCs w:val="24"/>
          <w:lang w:eastAsia="zh-CN"/>
        </w:rPr>
        <w:t>Int</w:t>
      </w:r>
      <w:proofErr w:type="spellEnd"/>
      <w:r w:rsidRPr="00142347">
        <w:rPr>
          <w:rFonts w:ascii="Book Antiqua" w:hAnsi="Book Antiqua" w:cs="Times New Roman"/>
          <w:bCs/>
          <w:i/>
          <w:iCs/>
          <w:color w:val="000000" w:themeColor="text1"/>
          <w:szCs w:val="24"/>
          <w:lang w:eastAsia="zh-CN"/>
        </w:rPr>
        <w:t xml:space="preserve"> J </w:t>
      </w:r>
      <w:proofErr w:type="spellStart"/>
      <w:r w:rsidRPr="00142347">
        <w:rPr>
          <w:rFonts w:ascii="Book Antiqua" w:hAnsi="Book Antiqua" w:cs="Times New Roman"/>
          <w:bCs/>
          <w:i/>
          <w:iCs/>
          <w:color w:val="000000" w:themeColor="text1"/>
          <w:szCs w:val="24"/>
          <w:lang w:eastAsia="zh-CN"/>
        </w:rPr>
        <w:t>Dermatol</w:t>
      </w:r>
      <w:proofErr w:type="spellEnd"/>
      <w:r w:rsidRPr="00142347">
        <w:rPr>
          <w:rFonts w:ascii="Book Antiqua" w:hAnsi="Book Antiqua" w:cs="Times New Roman"/>
          <w:bCs/>
          <w:color w:val="000000" w:themeColor="text1"/>
          <w:szCs w:val="24"/>
          <w:lang w:eastAsia="zh-CN"/>
        </w:rPr>
        <w:t> 1999; </w:t>
      </w:r>
      <w:r w:rsidRPr="00142347">
        <w:rPr>
          <w:rFonts w:ascii="Book Antiqua" w:hAnsi="Book Antiqua" w:cs="Times New Roman"/>
          <w:b/>
          <w:bCs/>
          <w:color w:val="000000" w:themeColor="text1"/>
          <w:szCs w:val="24"/>
          <w:lang w:eastAsia="zh-CN"/>
        </w:rPr>
        <w:t>38</w:t>
      </w:r>
      <w:r w:rsidRPr="00142347">
        <w:rPr>
          <w:rFonts w:ascii="Book Antiqua" w:hAnsi="Book Antiqua" w:cs="Times New Roman"/>
          <w:bCs/>
          <w:color w:val="000000" w:themeColor="text1"/>
          <w:szCs w:val="24"/>
          <w:lang w:eastAsia="zh-CN"/>
        </w:rPr>
        <w:t>: 623-627 [PMID: 10487456</w:t>
      </w:r>
      <w:r w:rsidR="00F5475C">
        <w:rPr>
          <w:rFonts w:ascii="Book Antiqua" w:hAnsi="Book Antiqua" w:cs="Times New Roman" w:hint="eastAsia"/>
          <w:bCs/>
          <w:color w:val="000000" w:themeColor="text1"/>
          <w:szCs w:val="24"/>
          <w:lang w:eastAsia="zh-CN"/>
        </w:rPr>
        <w:t xml:space="preserve"> DOI: </w:t>
      </w:r>
      <w:hyperlink r:id="rId56" w:tgtFrame="_blank" w:history="1">
        <w:r w:rsidR="00F5475C" w:rsidRPr="00F5475C">
          <w:rPr>
            <w:rFonts w:ascii="Book Antiqua" w:hAnsi="Book Antiqua" w:cs="Times New Roman"/>
            <w:bCs/>
            <w:color w:val="000000" w:themeColor="text1"/>
            <w:szCs w:val="24"/>
            <w:lang w:eastAsia="zh-CN"/>
          </w:rPr>
          <w:t>10.1046/j.1365-4362.1999.00770.x</w:t>
        </w:r>
      </w:hyperlink>
      <w:r w:rsidRPr="00142347">
        <w:rPr>
          <w:rFonts w:ascii="Book Antiqua" w:hAnsi="Book Antiqua" w:cs="Times New Roman"/>
          <w:bCs/>
          <w:color w:val="000000" w:themeColor="text1"/>
          <w:szCs w:val="24"/>
          <w:lang w:eastAsia="zh-CN"/>
        </w:rPr>
        <w:t>]</w:t>
      </w:r>
    </w:p>
    <w:p w14:paraId="52F42377" w14:textId="21807728"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Sherman RA</w:t>
      </w:r>
      <w:r w:rsidRPr="00142347">
        <w:rPr>
          <w:rFonts w:ascii="Book Antiqua" w:hAnsi="Book Antiqua" w:cs="Times New Roman"/>
          <w:bCs/>
          <w:color w:val="000000" w:themeColor="text1"/>
          <w:szCs w:val="24"/>
          <w:lang w:eastAsia="zh-CN"/>
        </w:rPr>
        <w:t xml:space="preserve">, Wyle F, </w:t>
      </w:r>
      <w:proofErr w:type="spellStart"/>
      <w:r w:rsidRPr="00142347">
        <w:rPr>
          <w:rFonts w:ascii="Book Antiqua" w:hAnsi="Book Antiqua" w:cs="Times New Roman"/>
          <w:bCs/>
          <w:color w:val="000000" w:themeColor="text1"/>
          <w:szCs w:val="24"/>
          <w:lang w:eastAsia="zh-CN"/>
        </w:rPr>
        <w:t>Vulpe</w:t>
      </w:r>
      <w:proofErr w:type="spellEnd"/>
      <w:r w:rsidRPr="00142347">
        <w:rPr>
          <w:rFonts w:ascii="Book Antiqua" w:hAnsi="Book Antiqua" w:cs="Times New Roman"/>
          <w:bCs/>
          <w:color w:val="000000" w:themeColor="text1"/>
          <w:szCs w:val="24"/>
          <w:lang w:eastAsia="zh-CN"/>
        </w:rPr>
        <w:t xml:space="preserve"> M. Maggot therapy for treating pressure ulcers in spinal cord injury patients. </w:t>
      </w:r>
      <w:r w:rsidRPr="00142347">
        <w:rPr>
          <w:rFonts w:ascii="Book Antiqua" w:hAnsi="Book Antiqua" w:cs="Times New Roman"/>
          <w:bCs/>
          <w:i/>
          <w:iCs/>
          <w:color w:val="000000" w:themeColor="text1"/>
          <w:szCs w:val="24"/>
          <w:lang w:eastAsia="zh-CN"/>
        </w:rPr>
        <w:t>J Spinal Cord Med</w:t>
      </w:r>
      <w:r w:rsidRPr="00142347">
        <w:rPr>
          <w:rFonts w:ascii="Book Antiqua" w:hAnsi="Book Antiqua" w:cs="Times New Roman"/>
          <w:bCs/>
          <w:color w:val="000000" w:themeColor="text1"/>
          <w:szCs w:val="24"/>
          <w:lang w:eastAsia="zh-CN"/>
        </w:rPr>
        <w:t> 1995; </w:t>
      </w:r>
      <w:r w:rsidRPr="00142347">
        <w:rPr>
          <w:rFonts w:ascii="Book Antiqua" w:hAnsi="Book Antiqua" w:cs="Times New Roman"/>
          <w:b/>
          <w:bCs/>
          <w:color w:val="000000" w:themeColor="text1"/>
          <w:szCs w:val="24"/>
          <w:lang w:eastAsia="zh-CN"/>
        </w:rPr>
        <w:t>18</w:t>
      </w:r>
      <w:r w:rsidRPr="00142347">
        <w:rPr>
          <w:rFonts w:ascii="Book Antiqua" w:hAnsi="Book Antiqua" w:cs="Times New Roman"/>
          <w:bCs/>
          <w:color w:val="000000" w:themeColor="text1"/>
          <w:szCs w:val="24"/>
          <w:lang w:eastAsia="zh-CN"/>
        </w:rPr>
        <w:t>: 71-74 [PMID: 7640976]</w:t>
      </w:r>
    </w:p>
    <w:p w14:paraId="7B01750B" w14:textId="2508EAA7"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lastRenderedPageBreak/>
        <w:t>Doupis</w:t>
      </w:r>
      <w:proofErr w:type="spellEnd"/>
      <w:r w:rsidRPr="00142347">
        <w:rPr>
          <w:rFonts w:ascii="Book Antiqua" w:hAnsi="Book Antiqua" w:cs="Times New Roman"/>
          <w:b/>
          <w:bCs/>
          <w:color w:val="000000" w:themeColor="text1"/>
          <w:szCs w:val="24"/>
          <w:lang w:eastAsia="zh-CN"/>
        </w:rPr>
        <w:t xml:space="preserve"> J</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Veves</w:t>
      </w:r>
      <w:proofErr w:type="spellEnd"/>
      <w:r w:rsidRPr="00142347">
        <w:rPr>
          <w:rFonts w:ascii="Book Antiqua" w:hAnsi="Book Antiqua" w:cs="Times New Roman"/>
          <w:bCs/>
          <w:color w:val="000000" w:themeColor="text1"/>
          <w:szCs w:val="24"/>
          <w:lang w:eastAsia="zh-CN"/>
        </w:rPr>
        <w:t xml:space="preserve"> A. </w:t>
      </w:r>
      <w:r w:rsidRPr="00142347">
        <w:rPr>
          <w:rFonts w:ascii="Book Antiqua" w:hAnsi="Book Antiqua" w:cs="Book Antiqua"/>
          <w:bCs/>
          <w:color w:val="000000" w:themeColor="text1"/>
          <w:szCs w:val="24"/>
          <w:lang w:eastAsia="zh-CN"/>
        </w:rPr>
        <w:t>﻿﻿﻿</w:t>
      </w:r>
      <w:r w:rsidRPr="00142347">
        <w:rPr>
          <w:rFonts w:ascii="Book Antiqua" w:hAnsi="Book Antiqua" w:cs="Times New Roman"/>
          <w:bCs/>
          <w:color w:val="000000" w:themeColor="text1"/>
          <w:szCs w:val="24"/>
          <w:lang w:eastAsia="zh-CN"/>
        </w:rPr>
        <w:t>Classification, diagnosis, and treatment of diabetic foot ulcers. </w:t>
      </w:r>
      <w:r w:rsidRPr="00142347">
        <w:rPr>
          <w:rFonts w:ascii="Book Antiqua" w:hAnsi="Book Antiqua" w:cs="Times New Roman"/>
          <w:bCs/>
          <w:i/>
          <w:iCs/>
          <w:color w:val="000000" w:themeColor="text1"/>
          <w:szCs w:val="24"/>
          <w:lang w:eastAsia="zh-CN"/>
        </w:rPr>
        <w:t>Wounds</w:t>
      </w:r>
      <w:r w:rsidRPr="00142347">
        <w:rPr>
          <w:rFonts w:ascii="Book Antiqua" w:hAnsi="Book Antiqua" w:cs="Times New Roman"/>
          <w:bCs/>
          <w:color w:val="000000" w:themeColor="text1"/>
          <w:szCs w:val="24"/>
          <w:lang w:eastAsia="zh-CN"/>
        </w:rPr>
        <w:t> 2008; </w:t>
      </w:r>
      <w:r w:rsidRPr="00142347">
        <w:rPr>
          <w:rFonts w:ascii="Book Antiqua" w:hAnsi="Book Antiqua" w:cs="Times New Roman"/>
          <w:b/>
          <w:bCs/>
          <w:color w:val="000000" w:themeColor="text1"/>
          <w:szCs w:val="24"/>
          <w:lang w:eastAsia="zh-CN"/>
        </w:rPr>
        <w:t>20</w:t>
      </w:r>
      <w:r w:rsidRPr="00142347">
        <w:rPr>
          <w:rFonts w:ascii="Book Antiqua" w:hAnsi="Book Antiqua" w:cs="Times New Roman"/>
          <w:bCs/>
          <w:color w:val="000000" w:themeColor="text1"/>
          <w:szCs w:val="24"/>
          <w:lang w:eastAsia="zh-CN"/>
        </w:rPr>
        <w:t>: 117-126 [PMID: 25942412]</w:t>
      </w:r>
    </w:p>
    <w:p w14:paraId="01F41C57" w14:textId="271120F0"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Nabuurs-Franssen</w:t>
      </w:r>
      <w:proofErr w:type="spellEnd"/>
      <w:r w:rsidRPr="00142347">
        <w:rPr>
          <w:rFonts w:ascii="Book Antiqua" w:hAnsi="Book Antiqua" w:cs="Times New Roman"/>
          <w:b/>
          <w:bCs/>
          <w:color w:val="000000" w:themeColor="text1"/>
          <w:szCs w:val="24"/>
          <w:lang w:eastAsia="zh-CN"/>
        </w:rPr>
        <w:t xml:space="preserve"> MH</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Sleegers</w:t>
      </w:r>
      <w:proofErr w:type="spellEnd"/>
      <w:r w:rsidRPr="00142347">
        <w:rPr>
          <w:rFonts w:ascii="Book Antiqua" w:hAnsi="Book Antiqua" w:cs="Times New Roman"/>
          <w:bCs/>
          <w:color w:val="000000" w:themeColor="text1"/>
          <w:szCs w:val="24"/>
          <w:lang w:eastAsia="zh-CN"/>
        </w:rPr>
        <w:t xml:space="preserve"> R, </w:t>
      </w:r>
      <w:proofErr w:type="spellStart"/>
      <w:r w:rsidRPr="00142347">
        <w:rPr>
          <w:rFonts w:ascii="Book Antiqua" w:hAnsi="Book Antiqua" w:cs="Times New Roman"/>
          <w:bCs/>
          <w:color w:val="000000" w:themeColor="text1"/>
          <w:szCs w:val="24"/>
          <w:lang w:eastAsia="zh-CN"/>
        </w:rPr>
        <w:t>Huijberts</w:t>
      </w:r>
      <w:proofErr w:type="spellEnd"/>
      <w:r w:rsidRPr="00142347">
        <w:rPr>
          <w:rFonts w:ascii="Book Antiqua" w:hAnsi="Book Antiqua" w:cs="Times New Roman"/>
          <w:bCs/>
          <w:color w:val="000000" w:themeColor="text1"/>
          <w:szCs w:val="24"/>
          <w:lang w:eastAsia="zh-CN"/>
        </w:rPr>
        <w:t xml:space="preserve"> MS, </w:t>
      </w:r>
      <w:proofErr w:type="spellStart"/>
      <w:r w:rsidRPr="00142347">
        <w:rPr>
          <w:rFonts w:ascii="Book Antiqua" w:hAnsi="Book Antiqua" w:cs="Times New Roman"/>
          <w:bCs/>
          <w:color w:val="000000" w:themeColor="text1"/>
          <w:szCs w:val="24"/>
          <w:lang w:eastAsia="zh-CN"/>
        </w:rPr>
        <w:t>Wijnen</w:t>
      </w:r>
      <w:proofErr w:type="spellEnd"/>
      <w:r w:rsidRPr="00142347">
        <w:rPr>
          <w:rFonts w:ascii="Book Antiqua" w:hAnsi="Book Antiqua" w:cs="Times New Roman"/>
          <w:bCs/>
          <w:color w:val="000000" w:themeColor="text1"/>
          <w:szCs w:val="24"/>
          <w:lang w:eastAsia="zh-CN"/>
        </w:rPr>
        <w:t xml:space="preserve"> W, Sanders AP, </w:t>
      </w:r>
      <w:proofErr w:type="spellStart"/>
      <w:r w:rsidRPr="00142347">
        <w:rPr>
          <w:rFonts w:ascii="Book Antiqua" w:hAnsi="Book Antiqua" w:cs="Times New Roman"/>
          <w:bCs/>
          <w:color w:val="000000" w:themeColor="text1"/>
          <w:szCs w:val="24"/>
          <w:lang w:eastAsia="zh-CN"/>
        </w:rPr>
        <w:t>Walenkamp</w:t>
      </w:r>
      <w:proofErr w:type="spellEnd"/>
      <w:r w:rsidRPr="00142347">
        <w:rPr>
          <w:rFonts w:ascii="Book Antiqua" w:hAnsi="Book Antiqua" w:cs="Times New Roman"/>
          <w:bCs/>
          <w:color w:val="000000" w:themeColor="text1"/>
          <w:szCs w:val="24"/>
          <w:lang w:eastAsia="zh-CN"/>
        </w:rPr>
        <w:t xml:space="preserve"> G, </w:t>
      </w:r>
      <w:proofErr w:type="spellStart"/>
      <w:r w:rsidRPr="00142347">
        <w:rPr>
          <w:rFonts w:ascii="Book Antiqua" w:hAnsi="Book Antiqua" w:cs="Times New Roman"/>
          <w:bCs/>
          <w:color w:val="000000" w:themeColor="text1"/>
          <w:szCs w:val="24"/>
          <w:lang w:eastAsia="zh-CN"/>
        </w:rPr>
        <w:t>Schaper</w:t>
      </w:r>
      <w:proofErr w:type="spellEnd"/>
      <w:r w:rsidRPr="00142347">
        <w:rPr>
          <w:rFonts w:ascii="Book Antiqua" w:hAnsi="Book Antiqua" w:cs="Times New Roman"/>
          <w:bCs/>
          <w:color w:val="000000" w:themeColor="text1"/>
          <w:szCs w:val="24"/>
          <w:lang w:eastAsia="zh-CN"/>
        </w:rPr>
        <w:t xml:space="preserve"> NC. Total contact casting of the diabetic foot in daily practice: a prospective follow-up study. </w:t>
      </w:r>
      <w:r w:rsidRPr="00142347">
        <w:rPr>
          <w:rFonts w:ascii="Book Antiqua" w:hAnsi="Book Antiqua" w:cs="Times New Roman"/>
          <w:bCs/>
          <w:i/>
          <w:iCs/>
          <w:color w:val="000000" w:themeColor="text1"/>
          <w:szCs w:val="24"/>
          <w:lang w:eastAsia="zh-CN"/>
        </w:rPr>
        <w:t>Diabetes Care</w:t>
      </w:r>
      <w:r w:rsidRPr="00142347">
        <w:rPr>
          <w:rFonts w:ascii="Book Antiqua" w:hAnsi="Book Antiqua" w:cs="Times New Roman"/>
          <w:bCs/>
          <w:color w:val="000000" w:themeColor="text1"/>
          <w:szCs w:val="24"/>
          <w:lang w:eastAsia="zh-CN"/>
        </w:rPr>
        <w:t> 2005; </w:t>
      </w:r>
      <w:r w:rsidRPr="00142347">
        <w:rPr>
          <w:rFonts w:ascii="Book Antiqua" w:hAnsi="Book Antiqua" w:cs="Times New Roman"/>
          <w:b/>
          <w:bCs/>
          <w:color w:val="000000" w:themeColor="text1"/>
          <w:szCs w:val="24"/>
          <w:lang w:eastAsia="zh-CN"/>
        </w:rPr>
        <w:t>28</w:t>
      </w:r>
      <w:r w:rsidRPr="00142347">
        <w:rPr>
          <w:rFonts w:ascii="Book Antiqua" w:hAnsi="Book Antiqua" w:cs="Times New Roman"/>
          <w:bCs/>
          <w:color w:val="000000" w:themeColor="text1"/>
          <w:szCs w:val="24"/>
          <w:lang w:eastAsia="zh-CN"/>
        </w:rPr>
        <w:t>: 243-247 [PMID: 15677773</w:t>
      </w:r>
      <w:r w:rsidR="00F5475C">
        <w:rPr>
          <w:rFonts w:ascii="Book Antiqua" w:hAnsi="Book Antiqua" w:cs="Times New Roman" w:hint="eastAsia"/>
          <w:bCs/>
          <w:color w:val="000000" w:themeColor="text1"/>
          <w:szCs w:val="24"/>
          <w:lang w:eastAsia="zh-CN"/>
        </w:rPr>
        <w:t xml:space="preserve"> DOI: </w:t>
      </w:r>
      <w:hyperlink r:id="rId57" w:tgtFrame="_blank" w:history="1">
        <w:r w:rsidR="00F5475C" w:rsidRPr="00F5475C">
          <w:rPr>
            <w:rFonts w:ascii="Book Antiqua" w:hAnsi="Book Antiqua" w:cs="Times New Roman"/>
            <w:bCs/>
            <w:color w:val="000000" w:themeColor="text1"/>
            <w:szCs w:val="24"/>
            <w:lang w:eastAsia="zh-CN"/>
          </w:rPr>
          <w:t>10.2337/diacare.28.2.243</w:t>
        </w:r>
      </w:hyperlink>
      <w:r w:rsidRPr="00142347">
        <w:rPr>
          <w:rFonts w:ascii="Book Antiqua" w:hAnsi="Book Antiqua" w:cs="Times New Roman"/>
          <w:bCs/>
          <w:color w:val="000000" w:themeColor="text1"/>
          <w:szCs w:val="24"/>
          <w:lang w:eastAsia="zh-CN"/>
        </w:rPr>
        <w:t>]</w:t>
      </w:r>
    </w:p>
    <w:p w14:paraId="0CEFD3F4" w14:textId="17CC24D5"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Lavery</w:t>
      </w:r>
      <w:proofErr w:type="spellEnd"/>
      <w:r w:rsidRPr="00142347">
        <w:rPr>
          <w:rFonts w:ascii="Book Antiqua" w:hAnsi="Book Antiqua" w:cs="Times New Roman"/>
          <w:b/>
          <w:bCs/>
          <w:color w:val="000000" w:themeColor="text1"/>
          <w:szCs w:val="24"/>
          <w:lang w:eastAsia="zh-CN"/>
        </w:rPr>
        <w:t xml:space="preserve"> LA</w:t>
      </w:r>
      <w:r w:rsidRPr="00142347">
        <w:rPr>
          <w:rFonts w:ascii="Book Antiqua" w:hAnsi="Book Antiqua" w:cs="Times New Roman"/>
          <w:bCs/>
          <w:color w:val="000000" w:themeColor="text1"/>
          <w:szCs w:val="24"/>
          <w:lang w:eastAsia="zh-CN"/>
        </w:rPr>
        <w:t xml:space="preserve">, Vela SA, </w:t>
      </w:r>
      <w:proofErr w:type="spellStart"/>
      <w:r w:rsidRPr="00142347">
        <w:rPr>
          <w:rFonts w:ascii="Book Antiqua" w:hAnsi="Book Antiqua" w:cs="Times New Roman"/>
          <w:bCs/>
          <w:color w:val="000000" w:themeColor="text1"/>
          <w:szCs w:val="24"/>
          <w:lang w:eastAsia="zh-CN"/>
        </w:rPr>
        <w:t>Lavery</w:t>
      </w:r>
      <w:proofErr w:type="spellEnd"/>
      <w:r w:rsidRPr="00142347">
        <w:rPr>
          <w:rFonts w:ascii="Book Antiqua" w:hAnsi="Book Antiqua" w:cs="Times New Roman"/>
          <w:bCs/>
          <w:color w:val="000000" w:themeColor="text1"/>
          <w:szCs w:val="24"/>
          <w:lang w:eastAsia="zh-CN"/>
        </w:rPr>
        <w:t xml:space="preserve"> DC, </w:t>
      </w:r>
      <w:proofErr w:type="spellStart"/>
      <w:r w:rsidRPr="00142347">
        <w:rPr>
          <w:rFonts w:ascii="Book Antiqua" w:hAnsi="Book Antiqua" w:cs="Times New Roman"/>
          <w:bCs/>
          <w:color w:val="000000" w:themeColor="text1"/>
          <w:szCs w:val="24"/>
          <w:lang w:eastAsia="zh-CN"/>
        </w:rPr>
        <w:t>Quebedeaux</w:t>
      </w:r>
      <w:proofErr w:type="spellEnd"/>
      <w:r w:rsidRPr="00142347">
        <w:rPr>
          <w:rFonts w:ascii="Book Antiqua" w:hAnsi="Book Antiqua" w:cs="Times New Roman"/>
          <w:bCs/>
          <w:color w:val="000000" w:themeColor="text1"/>
          <w:szCs w:val="24"/>
          <w:lang w:eastAsia="zh-CN"/>
        </w:rPr>
        <w:t xml:space="preserve"> TL. Reducing dynamic foot pressures in high-risk diabetic subjects with foot ulcerations. A comparison of treatments. </w:t>
      </w:r>
      <w:r w:rsidRPr="00142347">
        <w:rPr>
          <w:rFonts w:ascii="Book Antiqua" w:hAnsi="Book Antiqua" w:cs="Times New Roman"/>
          <w:bCs/>
          <w:i/>
          <w:iCs/>
          <w:color w:val="000000" w:themeColor="text1"/>
          <w:szCs w:val="24"/>
          <w:lang w:eastAsia="zh-CN"/>
        </w:rPr>
        <w:t>Diabetes Care</w:t>
      </w:r>
      <w:r w:rsidRPr="00142347">
        <w:rPr>
          <w:rFonts w:ascii="Book Antiqua" w:hAnsi="Book Antiqua" w:cs="Times New Roman"/>
          <w:bCs/>
          <w:color w:val="000000" w:themeColor="text1"/>
          <w:szCs w:val="24"/>
          <w:lang w:eastAsia="zh-CN"/>
        </w:rPr>
        <w:t> 1996; </w:t>
      </w:r>
      <w:r w:rsidRPr="00142347">
        <w:rPr>
          <w:rFonts w:ascii="Book Antiqua" w:hAnsi="Book Antiqua" w:cs="Times New Roman"/>
          <w:b/>
          <w:bCs/>
          <w:color w:val="000000" w:themeColor="text1"/>
          <w:szCs w:val="24"/>
          <w:lang w:eastAsia="zh-CN"/>
        </w:rPr>
        <w:t>19</w:t>
      </w:r>
      <w:r w:rsidRPr="00142347">
        <w:rPr>
          <w:rFonts w:ascii="Book Antiqua" w:hAnsi="Book Antiqua" w:cs="Times New Roman"/>
          <w:bCs/>
          <w:color w:val="000000" w:themeColor="text1"/>
          <w:szCs w:val="24"/>
          <w:lang w:eastAsia="zh-CN"/>
        </w:rPr>
        <w:t>: 818-821 [PMID: 8842597</w:t>
      </w:r>
      <w:r w:rsidR="005362FA">
        <w:rPr>
          <w:rFonts w:ascii="Book Antiqua" w:hAnsi="Book Antiqua" w:cs="Times New Roman" w:hint="eastAsia"/>
          <w:bCs/>
          <w:color w:val="000000" w:themeColor="text1"/>
          <w:szCs w:val="24"/>
          <w:lang w:eastAsia="zh-CN"/>
        </w:rPr>
        <w:t xml:space="preserve"> DOI: </w:t>
      </w:r>
      <w:hyperlink r:id="rId58" w:tgtFrame="_blank" w:history="1">
        <w:r w:rsidR="005362FA" w:rsidRPr="005362FA">
          <w:rPr>
            <w:rFonts w:ascii="Book Antiqua" w:hAnsi="Book Antiqua" w:cs="Times New Roman"/>
            <w:bCs/>
            <w:color w:val="000000" w:themeColor="text1"/>
            <w:szCs w:val="24"/>
            <w:lang w:eastAsia="zh-CN"/>
          </w:rPr>
          <w:t>10.2337/diacare.19.8.818</w:t>
        </w:r>
      </w:hyperlink>
      <w:r w:rsidRPr="00142347">
        <w:rPr>
          <w:rFonts w:ascii="Book Antiqua" w:hAnsi="Book Antiqua" w:cs="Times New Roman"/>
          <w:bCs/>
          <w:color w:val="000000" w:themeColor="text1"/>
          <w:szCs w:val="24"/>
          <w:lang w:eastAsia="zh-CN"/>
        </w:rPr>
        <w:t>]</w:t>
      </w:r>
    </w:p>
    <w:p w14:paraId="67A300C5" w14:textId="1970DF28"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CB362F">
        <w:rPr>
          <w:rFonts w:ascii="Book Antiqua" w:hAnsi="Book Antiqua" w:cs="Times New Roman"/>
          <w:b/>
          <w:bCs/>
          <w:color w:val="000000" w:themeColor="text1"/>
          <w:szCs w:val="24"/>
          <w:lang w:eastAsia="zh-CN"/>
        </w:rPr>
        <w:t>Birke J</w:t>
      </w:r>
      <w:r w:rsidRPr="00142347">
        <w:rPr>
          <w:rFonts w:ascii="Book Antiqua" w:hAnsi="Book Antiqua" w:cs="Times New Roman"/>
          <w:bCs/>
          <w:color w:val="000000" w:themeColor="text1"/>
          <w:szCs w:val="24"/>
          <w:lang w:eastAsia="zh-CN"/>
        </w:rPr>
        <w:t xml:space="preserve">, Fred B, Krieger L, </w:t>
      </w:r>
      <w:proofErr w:type="spellStart"/>
      <w:r w:rsidRPr="00142347">
        <w:rPr>
          <w:rFonts w:ascii="Book Antiqua" w:hAnsi="Book Antiqua" w:cs="Times New Roman"/>
          <w:bCs/>
          <w:color w:val="000000" w:themeColor="text1"/>
          <w:szCs w:val="24"/>
          <w:lang w:eastAsia="zh-CN"/>
        </w:rPr>
        <w:t>Sliman</w:t>
      </w:r>
      <w:proofErr w:type="spellEnd"/>
      <w:r w:rsidRPr="00142347">
        <w:rPr>
          <w:rFonts w:ascii="Book Antiqua" w:hAnsi="Book Antiqua" w:cs="Times New Roman"/>
          <w:bCs/>
          <w:color w:val="000000" w:themeColor="text1"/>
          <w:szCs w:val="24"/>
          <w:lang w:eastAsia="zh-CN"/>
        </w:rPr>
        <w:t xml:space="preserve"> K. The effectiveness of an accommodative dressing in offloading pressure over areas of previous metatarsal head ulceration. </w:t>
      </w:r>
      <w:r w:rsidRPr="00CB362F">
        <w:rPr>
          <w:rFonts w:ascii="Book Antiqua" w:hAnsi="Book Antiqua" w:cs="Times New Roman"/>
          <w:bCs/>
          <w:i/>
          <w:color w:val="000000" w:themeColor="text1"/>
          <w:szCs w:val="24"/>
          <w:lang w:eastAsia="zh-CN"/>
        </w:rPr>
        <w:t>W</w:t>
      </w:r>
      <w:r w:rsidR="00CB362F" w:rsidRPr="00CB362F">
        <w:rPr>
          <w:rFonts w:ascii="Book Antiqua" w:hAnsi="Book Antiqua" w:cs="Times New Roman"/>
          <w:bCs/>
          <w:i/>
          <w:color w:val="000000" w:themeColor="text1"/>
          <w:szCs w:val="24"/>
          <w:lang w:eastAsia="zh-CN"/>
        </w:rPr>
        <w:t>ounds</w:t>
      </w:r>
      <w:r w:rsidRPr="00142347">
        <w:rPr>
          <w:rFonts w:ascii="Book Antiqua" w:hAnsi="Book Antiqua" w:cs="Times New Roman"/>
          <w:bCs/>
          <w:color w:val="000000" w:themeColor="text1"/>
          <w:szCs w:val="24"/>
          <w:lang w:eastAsia="zh-CN"/>
        </w:rPr>
        <w:t xml:space="preserve"> 2003; </w:t>
      </w:r>
      <w:r w:rsidRPr="00CB362F">
        <w:rPr>
          <w:rFonts w:ascii="Book Antiqua" w:hAnsi="Book Antiqua" w:cs="Times New Roman"/>
          <w:b/>
          <w:bCs/>
          <w:color w:val="000000" w:themeColor="text1"/>
          <w:szCs w:val="24"/>
          <w:lang w:eastAsia="zh-CN"/>
        </w:rPr>
        <w:t>15</w:t>
      </w:r>
      <w:r w:rsidRPr="00142347">
        <w:rPr>
          <w:rFonts w:ascii="Book Antiqua" w:hAnsi="Book Antiqua" w:cs="Times New Roman"/>
          <w:bCs/>
          <w:color w:val="000000" w:themeColor="text1"/>
          <w:szCs w:val="24"/>
          <w:lang w:eastAsia="zh-CN"/>
        </w:rPr>
        <w:t>: 33-39</w:t>
      </w:r>
    </w:p>
    <w:p w14:paraId="73618130" w14:textId="4152CF78"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Younes</w:t>
      </w:r>
      <w:proofErr w:type="spellEnd"/>
      <w:r w:rsidRPr="00142347">
        <w:rPr>
          <w:rFonts w:ascii="Book Antiqua" w:hAnsi="Book Antiqua" w:cs="Times New Roman"/>
          <w:b/>
          <w:bCs/>
          <w:color w:val="000000" w:themeColor="text1"/>
          <w:szCs w:val="24"/>
          <w:lang w:eastAsia="zh-CN"/>
        </w:rPr>
        <w:t xml:space="preserve"> NA</w:t>
      </w:r>
      <w:r w:rsidRPr="00142347">
        <w:rPr>
          <w:rFonts w:ascii="Book Antiqua" w:hAnsi="Book Antiqua" w:cs="Times New Roman"/>
          <w:bCs/>
          <w:color w:val="000000" w:themeColor="text1"/>
          <w:szCs w:val="24"/>
          <w:lang w:eastAsia="zh-CN"/>
        </w:rPr>
        <w:t>, Bakri FG. Diabetic foot infection. </w:t>
      </w:r>
      <w:r w:rsidRPr="00142347">
        <w:rPr>
          <w:rFonts w:ascii="Book Antiqua" w:hAnsi="Book Antiqua" w:cs="Times New Roman"/>
          <w:bCs/>
          <w:i/>
          <w:iCs/>
          <w:color w:val="000000" w:themeColor="text1"/>
          <w:szCs w:val="24"/>
          <w:lang w:eastAsia="zh-CN"/>
        </w:rPr>
        <w:t>Saudi Med J</w:t>
      </w:r>
      <w:r w:rsidRPr="00142347">
        <w:rPr>
          <w:rFonts w:ascii="Book Antiqua" w:hAnsi="Book Antiqua" w:cs="Times New Roman"/>
          <w:bCs/>
          <w:color w:val="000000" w:themeColor="text1"/>
          <w:szCs w:val="24"/>
          <w:lang w:eastAsia="zh-CN"/>
        </w:rPr>
        <w:t> 2006; </w:t>
      </w:r>
      <w:r w:rsidRPr="00142347">
        <w:rPr>
          <w:rFonts w:ascii="Book Antiqua" w:hAnsi="Book Antiqua" w:cs="Times New Roman"/>
          <w:b/>
          <w:bCs/>
          <w:color w:val="000000" w:themeColor="text1"/>
          <w:szCs w:val="24"/>
          <w:lang w:eastAsia="zh-CN"/>
        </w:rPr>
        <w:t>27</w:t>
      </w:r>
      <w:r w:rsidRPr="00142347">
        <w:rPr>
          <w:rFonts w:ascii="Book Antiqua" w:hAnsi="Book Antiqua" w:cs="Times New Roman"/>
          <w:bCs/>
          <w:color w:val="000000" w:themeColor="text1"/>
          <w:szCs w:val="24"/>
          <w:lang w:eastAsia="zh-CN"/>
        </w:rPr>
        <w:t>: 596-603 [PMID: 16680244]</w:t>
      </w:r>
    </w:p>
    <w:p w14:paraId="7EA5F41D" w14:textId="0B10D8D1"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Lipsky</w:t>
      </w:r>
      <w:proofErr w:type="spellEnd"/>
      <w:r w:rsidRPr="00142347">
        <w:rPr>
          <w:rFonts w:ascii="Book Antiqua" w:hAnsi="Book Antiqua" w:cs="Times New Roman"/>
          <w:b/>
          <w:bCs/>
          <w:color w:val="000000" w:themeColor="text1"/>
          <w:szCs w:val="24"/>
          <w:lang w:eastAsia="zh-CN"/>
        </w:rPr>
        <w:t xml:space="preserve"> BA</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Pecoraro</w:t>
      </w:r>
      <w:proofErr w:type="spellEnd"/>
      <w:r w:rsidRPr="00142347">
        <w:rPr>
          <w:rFonts w:ascii="Book Antiqua" w:hAnsi="Book Antiqua" w:cs="Times New Roman"/>
          <w:bCs/>
          <w:color w:val="000000" w:themeColor="text1"/>
          <w:szCs w:val="24"/>
          <w:lang w:eastAsia="zh-CN"/>
        </w:rPr>
        <w:t xml:space="preserve"> RE, Wheat LJ. The diabetic foot. Soft tissue and bone infection. </w:t>
      </w:r>
      <w:r w:rsidRPr="00142347">
        <w:rPr>
          <w:rFonts w:ascii="Book Antiqua" w:hAnsi="Book Antiqua" w:cs="Times New Roman"/>
          <w:bCs/>
          <w:i/>
          <w:iCs/>
          <w:color w:val="000000" w:themeColor="text1"/>
          <w:szCs w:val="24"/>
          <w:lang w:eastAsia="zh-CN"/>
        </w:rPr>
        <w:t xml:space="preserve">Infect Dis </w:t>
      </w:r>
      <w:proofErr w:type="spellStart"/>
      <w:r w:rsidRPr="00142347">
        <w:rPr>
          <w:rFonts w:ascii="Book Antiqua" w:hAnsi="Book Antiqua" w:cs="Times New Roman"/>
          <w:bCs/>
          <w:i/>
          <w:iCs/>
          <w:color w:val="000000" w:themeColor="text1"/>
          <w:szCs w:val="24"/>
          <w:lang w:eastAsia="zh-CN"/>
        </w:rPr>
        <w:t>Clin</w:t>
      </w:r>
      <w:proofErr w:type="spellEnd"/>
      <w:r w:rsidRPr="00142347">
        <w:rPr>
          <w:rFonts w:ascii="Book Antiqua" w:hAnsi="Book Antiqua" w:cs="Times New Roman"/>
          <w:bCs/>
          <w:i/>
          <w:iCs/>
          <w:color w:val="000000" w:themeColor="text1"/>
          <w:szCs w:val="24"/>
          <w:lang w:eastAsia="zh-CN"/>
        </w:rPr>
        <w:t xml:space="preserve"> North Am</w:t>
      </w:r>
      <w:r w:rsidRPr="00142347">
        <w:rPr>
          <w:rFonts w:ascii="Book Antiqua" w:hAnsi="Book Antiqua" w:cs="Times New Roman"/>
          <w:bCs/>
          <w:color w:val="000000" w:themeColor="text1"/>
          <w:szCs w:val="24"/>
          <w:lang w:eastAsia="zh-CN"/>
        </w:rPr>
        <w:t> 1990; </w:t>
      </w:r>
      <w:r w:rsidRPr="00142347">
        <w:rPr>
          <w:rFonts w:ascii="Book Antiqua" w:hAnsi="Book Antiqua" w:cs="Times New Roman"/>
          <w:b/>
          <w:bCs/>
          <w:color w:val="000000" w:themeColor="text1"/>
          <w:szCs w:val="24"/>
          <w:lang w:eastAsia="zh-CN"/>
        </w:rPr>
        <w:t>4</w:t>
      </w:r>
      <w:r w:rsidRPr="00142347">
        <w:rPr>
          <w:rFonts w:ascii="Book Antiqua" w:hAnsi="Book Antiqua" w:cs="Times New Roman"/>
          <w:bCs/>
          <w:color w:val="000000" w:themeColor="text1"/>
          <w:szCs w:val="24"/>
          <w:lang w:eastAsia="zh-CN"/>
        </w:rPr>
        <w:t>: 409-432 [PMID: 2212597]</w:t>
      </w:r>
    </w:p>
    <w:p w14:paraId="3F92E91B" w14:textId="2AB02D9D"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Sumpio</w:t>
      </w:r>
      <w:proofErr w:type="spellEnd"/>
      <w:r w:rsidRPr="00142347">
        <w:rPr>
          <w:rFonts w:ascii="Book Antiqua" w:hAnsi="Book Antiqua" w:cs="Times New Roman"/>
          <w:b/>
          <w:bCs/>
          <w:color w:val="000000" w:themeColor="text1"/>
          <w:szCs w:val="24"/>
          <w:lang w:eastAsia="zh-CN"/>
        </w:rPr>
        <w:t xml:space="preserve"> BE</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Aruny</w:t>
      </w:r>
      <w:proofErr w:type="spellEnd"/>
      <w:r w:rsidRPr="00142347">
        <w:rPr>
          <w:rFonts w:ascii="Book Antiqua" w:hAnsi="Book Antiqua" w:cs="Times New Roman"/>
          <w:bCs/>
          <w:color w:val="000000" w:themeColor="text1"/>
          <w:szCs w:val="24"/>
          <w:lang w:eastAsia="zh-CN"/>
        </w:rPr>
        <w:t xml:space="preserve"> J, Blume PA. The multidisciplinary approach to limb salvage. </w:t>
      </w:r>
      <w:proofErr w:type="spellStart"/>
      <w:r w:rsidRPr="00142347">
        <w:rPr>
          <w:rFonts w:ascii="Book Antiqua" w:hAnsi="Book Antiqua" w:cs="Times New Roman"/>
          <w:bCs/>
          <w:i/>
          <w:iCs/>
          <w:color w:val="000000" w:themeColor="text1"/>
          <w:szCs w:val="24"/>
          <w:lang w:eastAsia="zh-CN"/>
        </w:rPr>
        <w:t>Acta</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Chir</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Belg</w:t>
      </w:r>
      <w:proofErr w:type="spellEnd"/>
      <w:r w:rsidRPr="00142347">
        <w:rPr>
          <w:rFonts w:ascii="Book Antiqua" w:hAnsi="Book Antiqua" w:cs="Times New Roman"/>
          <w:bCs/>
          <w:color w:val="000000" w:themeColor="text1"/>
          <w:szCs w:val="24"/>
          <w:lang w:eastAsia="zh-CN"/>
        </w:rPr>
        <w:t> </w:t>
      </w:r>
      <w:r w:rsidR="005B2F3A">
        <w:rPr>
          <w:rFonts w:ascii="Book Antiqua" w:hAnsi="Book Antiqua" w:cs="Times New Roman" w:hint="eastAsia"/>
          <w:bCs/>
          <w:color w:val="000000" w:themeColor="text1"/>
          <w:szCs w:val="24"/>
          <w:lang w:eastAsia="zh-CN"/>
        </w:rPr>
        <w:t>2004</w:t>
      </w:r>
      <w:r w:rsidRPr="00142347">
        <w:rPr>
          <w:rFonts w:ascii="Book Antiqua" w:hAnsi="Book Antiqua" w:cs="Times New Roman"/>
          <w:bCs/>
          <w:color w:val="000000" w:themeColor="text1"/>
          <w:szCs w:val="24"/>
          <w:lang w:eastAsia="zh-CN"/>
        </w:rPr>
        <w:t>; </w:t>
      </w:r>
      <w:r w:rsidRPr="00142347">
        <w:rPr>
          <w:rFonts w:ascii="Book Antiqua" w:hAnsi="Book Antiqua" w:cs="Times New Roman"/>
          <w:b/>
          <w:bCs/>
          <w:color w:val="000000" w:themeColor="text1"/>
          <w:szCs w:val="24"/>
          <w:lang w:eastAsia="zh-CN"/>
        </w:rPr>
        <w:t>104</w:t>
      </w:r>
      <w:r w:rsidRPr="00142347">
        <w:rPr>
          <w:rFonts w:ascii="Book Antiqua" w:hAnsi="Book Antiqua" w:cs="Times New Roman"/>
          <w:bCs/>
          <w:color w:val="000000" w:themeColor="text1"/>
          <w:szCs w:val="24"/>
          <w:lang w:eastAsia="zh-CN"/>
        </w:rPr>
        <w:t>: 647-653 [PMID: 15663269]</w:t>
      </w:r>
    </w:p>
    <w:p w14:paraId="0205924B" w14:textId="04340856"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Queen D</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Orsted</w:t>
      </w:r>
      <w:proofErr w:type="spellEnd"/>
      <w:r w:rsidRPr="00142347">
        <w:rPr>
          <w:rFonts w:ascii="Book Antiqua" w:hAnsi="Book Antiqua" w:cs="Times New Roman"/>
          <w:bCs/>
          <w:color w:val="000000" w:themeColor="text1"/>
          <w:szCs w:val="24"/>
          <w:lang w:eastAsia="zh-CN"/>
        </w:rPr>
        <w:t xml:space="preserve"> H, </w:t>
      </w:r>
      <w:proofErr w:type="spellStart"/>
      <w:r w:rsidRPr="00142347">
        <w:rPr>
          <w:rFonts w:ascii="Book Antiqua" w:hAnsi="Book Antiqua" w:cs="Times New Roman"/>
          <w:bCs/>
          <w:color w:val="000000" w:themeColor="text1"/>
          <w:szCs w:val="24"/>
          <w:lang w:eastAsia="zh-CN"/>
        </w:rPr>
        <w:t>Sanada</w:t>
      </w:r>
      <w:proofErr w:type="spellEnd"/>
      <w:r w:rsidRPr="00142347">
        <w:rPr>
          <w:rFonts w:ascii="Book Antiqua" w:hAnsi="Book Antiqua" w:cs="Times New Roman"/>
          <w:bCs/>
          <w:color w:val="000000" w:themeColor="text1"/>
          <w:szCs w:val="24"/>
          <w:lang w:eastAsia="zh-CN"/>
        </w:rPr>
        <w:t xml:space="preserve"> H, </w:t>
      </w:r>
      <w:proofErr w:type="spellStart"/>
      <w:r w:rsidRPr="00142347">
        <w:rPr>
          <w:rFonts w:ascii="Book Antiqua" w:hAnsi="Book Antiqua" w:cs="Times New Roman"/>
          <w:bCs/>
          <w:color w:val="000000" w:themeColor="text1"/>
          <w:szCs w:val="24"/>
          <w:lang w:eastAsia="zh-CN"/>
        </w:rPr>
        <w:t>Sussman</w:t>
      </w:r>
      <w:proofErr w:type="spellEnd"/>
      <w:r w:rsidRPr="00142347">
        <w:rPr>
          <w:rFonts w:ascii="Book Antiqua" w:hAnsi="Book Antiqua" w:cs="Times New Roman"/>
          <w:bCs/>
          <w:color w:val="000000" w:themeColor="text1"/>
          <w:szCs w:val="24"/>
          <w:lang w:eastAsia="zh-CN"/>
        </w:rPr>
        <w:t xml:space="preserve"> G. A dressing history. </w:t>
      </w:r>
      <w:proofErr w:type="spellStart"/>
      <w:r w:rsidRPr="00142347">
        <w:rPr>
          <w:rFonts w:ascii="Book Antiqua" w:hAnsi="Book Antiqua" w:cs="Times New Roman"/>
          <w:bCs/>
          <w:i/>
          <w:iCs/>
          <w:color w:val="000000" w:themeColor="text1"/>
          <w:szCs w:val="24"/>
          <w:lang w:eastAsia="zh-CN"/>
        </w:rPr>
        <w:t>Int</w:t>
      </w:r>
      <w:proofErr w:type="spellEnd"/>
      <w:r w:rsidRPr="00142347">
        <w:rPr>
          <w:rFonts w:ascii="Book Antiqua" w:hAnsi="Book Antiqua" w:cs="Times New Roman"/>
          <w:bCs/>
          <w:i/>
          <w:iCs/>
          <w:color w:val="000000" w:themeColor="text1"/>
          <w:szCs w:val="24"/>
          <w:lang w:eastAsia="zh-CN"/>
        </w:rPr>
        <w:t xml:space="preserve"> Wound J</w:t>
      </w:r>
      <w:r w:rsidRPr="00142347">
        <w:rPr>
          <w:rFonts w:ascii="Book Antiqua" w:hAnsi="Book Antiqua" w:cs="Times New Roman"/>
          <w:bCs/>
          <w:color w:val="000000" w:themeColor="text1"/>
          <w:szCs w:val="24"/>
          <w:lang w:eastAsia="zh-CN"/>
        </w:rPr>
        <w:t> 2004; </w:t>
      </w:r>
      <w:r w:rsidRPr="00142347">
        <w:rPr>
          <w:rFonts w:ascii="Book Antiqua" w:hAnsi="Book Antiqua" w:cs="Times New Roman"/>
          <w:b/>
          <w:bCs/>
          <w:color w:val="000000" w:themeColor="text1"/>
          <w:szCs w:val="24"/>
          <w:lang w:eastAsia="zh-CN"/>
        </w:rPr>
        <w:t>1</w:t>
      </w:r>
      <w:r w:rsidRPr="00142347">
        <w:rPr>
          <w:rFonts w:ascii="Book Antiqua" w:hAnsi="Book Antiqua" w:cs="Times New Roman"/>
          <w:bCs/>
          <w:color w:val="000000" w:themeColor="text1"/>
          <w:szCs w:val="24"/>
          <w:lang w:eastAsia="zh-CN"/>
        </w:rPr>
        <w:t>: 59-77 [PMID: 16722898 DOI: 10.1111/j.1742-4801.2004.0009.x]</w:t>
      </w:r>
    </w:p>
    <w:p w14:paraId="2ACA06C9" w14:textId="194F10A8"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Sibbald</w:t>
      </w:r>
      <w:proofErr w:type="spellEnd"/>
      <w:r w:rsidRPr="00142347">
        <w:rPr>
          <w:rFonts w:ascii="Book Antiqua" w:hAnsi="Book Antiqua" w:cs="Times New Roman"/>
          <w:b/>
          <w:bCs/>
          <w:color w:val="000000" w:themeColor="text1"/>
          <w:szCs w:val="24"/>
          <w:lang w:eastAsia="zh-CN"/>
        </w:rPr>
        <w:t xml:space="preserve"> RG</w:t>
      </w:r>
      <w:r w:rsidRPr="00142347">
        <w:rPr>
          <w:rFonts w:ascii="Book Antiqua" w:hAnsi="Book Antiqua" w:cs="Times New Roman"/>
          <w:bCs/>
          <w:color w:val="000000" w:themeColor="text1"/>
          <w:szCs w:val="24"/>
          <w:lang w:eastAsia="zh-CN"/>
        </w:rPr>
        <w:t xml:space="preserve">, Torrance G, </w:t>
      </w:r>
      <w:proofErr w:type="spellStart"/>
      <w:r w:rsidRPr="00142347">
        <w:rPr>
          <w:rFonts w:ascii="Book Antiqua" w:hAnsi="Book Antiqua" w:cs="Times New Roman"/>
          <w:bCs/>
          <w:color w:val="000000" w:themeColor="text1"/>
          <w:szCs w:val="24"/>
          <w:lang w:eastAsia="zh-CN"/>
        </w:rPr>
        <w:t>Hux</w:t>
      </w:r>
      <w:proofErr w:type="spellEnd"/>
      <w:r w:rsidRPr="00142347">
        <w:rPr>
          <w:rFonts w:ascii="Book Antiqua" w:hAnsi="Book Antiqua" w:cs="Times New Roman"/>
          <w:bCs/>
          <w:color w:val="000000" w:themeColor="text1"/>
          <w:szCs w:val="24"/>
          <w:lang w:eastAsia="zh-CN"/>
        </w:rPr>
        <w:t xml:space="preserve"> M, </w:t>
      </w:r>
      <w:proofErr w:type="spellStart"/>
      <w:r w:rsidRPr="00142347">
        <w:rPr>
          <w:rFonts w:ascii="Book Antiqua" w:hAnsi="Book Antiqua" w:cs="Times New Roman"/>
          <w:bCs/>
          <w:color w:val="000000" w:themeColor="text1"/>
          <w:szCs w:val="24"/>
          <w:lang w:eastAsia="zh-CN"/>
        </w:rPr>
        <w:t>Attard</w:t>
      </w:r>
      <w:proofErr w:type="spellEnd"/>
      <w:r w:rsidRPr="00142347">
        <w:rPr>
          <w:rFonts w:ascii="Book Antiqua" w:hAnsi="Book Antiqua" w:cs="Times New Roman"/>
          <w:bCs/>
          <w:color w:val="000000" w:themeColor="text1"/>
          <w:szCs w:val="24"/>
          <w:lang w:eastAsia="zh-CN"/>
        </w:rPr>
        <w:t xml:space="preserve"> C, </w:t>
      </w:r>
      <w:proofErr w:type="spellStart"/>
      <w:r w:rsidRPr="00142347">
        <w:rPr>
          <w:rFonts w:ascii="Book Antiqua" w:hAnsi="Book Antiqua" w:cs="Times New Roman"/>
          <w:bCs/>
          <w:color w:val="000000" w:themeColor="text1"/>
          <w:szCs w:val="24"/>
          <w:lang w:eastAsia="zh-CN"/>
        </w:rPr>
        <w:t>Milkovich</w:t>
      </w:r>
      <w:proofErr w:type="spellEnd"/>
      <w:r w:rsidRPr="00142347">
        <w:rPr>
          <w:rFonts w:ascii="Book Antiqua" w:hAnsi="Book Antiqua" w:cs="Times New Roman"/>
          <w:bCs/>
          <w:color w:val="000000" w:themeColor="text1"/>
          <w:szCs w:val="24"/>
          <w:lang w:eastAsia="zh-CN"/>
        </w:rPr>
        <w:t xml:space="preserve"> N. Cost-effectiveness of </w:t>
      </w:r>
      <w:proofErr w:type="spellStart"/>
      <w:r w:rsidRPr="00142347">
        <w:rPr>
          <w:rFonts w:ascii="Book Antiqua" w:hAnsi="Book Antiqua" w:cs="Times New Roman"/>
          <w:bCs/>
          <w:color w:val="000000" w:themeColor="text1"/>
          <w:szCs w:val="24"/>
          <w:lang w:eastAsia="zh-CN"/>
        </w:rPr>
        <w:t>becaplermin</w:t>
      </w:r>
      <w:proofErr w:type="spellEnd"/>
      <w:r w:rsidRPr="00142347">
        <w:rPr>
          <w:rFonts w:ascii="Book Antiqua" w:hAnsi="Book Antiqua" w:cs="Times New Roman"/>
          <w:bCs/>
          <w:color w:val="000000" w:themeColor="text1"/>
          <w:szCs w:val="24"/>
          <w:lang w:eastAsia="zh-CN"/>
        </w:rPr>
        <w:t xml:space="preserve"> for </w:t>
      </w:r>
      <w:proofErr w:type="spellStart"/>
      <w:r w:rsidRPr="00142347">
        <w:rPr>
          <w:rFonts w:ascii="Book Antiqua" w:hAnsi="Book Antiqua" w:cs="Times New Roman"/>
          <w:bCs/>
          <w:color w:val="000000" w:themeColor="text1"/>
          <w:szCs w:val="24"/>
          <w:lang w:eastAsia="zh-CN"/>
        </w:rPr>
        <w:t>nonhealing</w:t>
      </w:r>
      <w:proofErr w:type="spellEnd"/>
      <w:r w:rsidRPr="00142347">
        <w:rPr>
          <w:rFonts w:ascii="Book Antiqua" w:hAnsi="Book Antiqua" w:cs="Times New Roman"/>
          <w:bCs/>
          <w:color w:val="000000" w:themeColor="text1"/>
          <w:szCs w:val="24"/>
          <w:lang w:eastAsia="zh-CN"/>
        </w:rPr>
        <w:t xml:space="preserve"> neuropathic diabetic foot ulcers. </w:t>
      </w:r>
      <w:r w:rsidRPr="00142347">
        <w:rPr>
          <w:rFonts w:ascii="Book Antiqua" w:hAnsi="Book Antiqua" w:cs="Times New Roman"/>
          <w:bCs/>
          <w:i/>
          <w:iCs/>
          <w:color w:val="000000" w:themeColor="text1"/>
          <w:szCs w:val="24"/>
          <w:lang w:eastAsia="zh-CN"/>
        </w:rPr>
        <w:t>Ostomy Wound Manage</w:t>
      </w:r>
      <w:r w:rsidRPr="00142347">
        <w:rPr>
          <w:rFonts w:ascii="Book Antiqua" w:hAnsi="Book Antiqua" w:cs="Times New Roman"/>
          <w:bCs/>
          <w:color w:val="000000" w:themeColor="text1"/>
          <w:szCs w:val="24"/>
          <w:lang w:eastAsia="zh-CN"/>
        </w:rPr>
        <w:t> 2003; </w:t>
      </w:r>
      <w:r w:rsidRPr="00142347">
        <w:rPr>
          <w:rFonts w:ascii="Book Antiqua" w:hAnsi="Book Antiqua" w:cs="Times New Roman"/>
          <w:b/>
          <w:bCs/>
          <w:color w:val="000000" w:themeColor="text1"/>
          <w:szCs w:val="24"/>
          <w:lang w:eastAsia="zh-CN"/>
        </w:rPr>
        <w:t>49</w:t>
      </w:r>
      <w:r w:rsidRPr="00142347">
        <w:rPr>
          <w:rFonts w:ascii="Book Antiqua" w:hAnsi="Book Antiqua" w:cs="Times New Roman"/>
          <w:bCs/>
          <w:color w:val="000000" w:themeColor="text1"/>
          <w:szCs w:val="24"/>
          <w:lang w:eastAsia="zh-CN"/>
        </w:rPr>
        <w:t>: 76-84 [PMID: 14652415]</w:t>
      </w:r>
    </w:p>
    <w:p w14:paraId="23732810" w14:textId="031C208D"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Moura LI</w:t>
      </w:r>
      <w:r w:rsidRPr="00142347">
        <w:rPr>
          <w:rFonts w:ascii="Book Antiqua" w:hAnsi="Book Antiqua" w:cs="Times New Roman"/>
          <w:bCs/>
          <w:color w:val="000000" w:themeColor="text1"/>
          <w:szCs w:val="24"/>
          <w:lang w:eastAsia="zh-CN"/>
        </w:rPr>
        <w:t xml:space="preserve">, Dias AM, </w:t>
      </w:r>
      <w:proofErr w:type="spellStart"/>
      <w:r w:rsidRPr="00142347">
        <w:rPr>
          <w:rFonts w:ascii="Book Antiqua" w:hAnsi="Book Antiqua" w:cs="Times New Roman"/>
          <w:bCs/>
          <w:color w:val="000000" w:themeColor="text1"/>
          <w:szCs w:val="24"/>
          <w:lang w:eastAsia="zh-CN"/>
        </w:rPr>
        <w:t>Carvalho</w:t>
      </w:r>
      <w:proofErr w:type="spellEnd"/>
      <w:r w:rsidRPr="00142347">
        <w:rPr>
          <w:rFonts w:ascii="Book Antiqua" w:hAnsi="Book Antiqua" w:cs="Times New Roman"/>
          <w:bCs/>
          <w:color w:val="000000" w:themeColor="text1"/>
          <w:szCs w:val="24"/>
          <w:lang w:eastAsia="zh-CN"/>
        </w:rPr>
        <w:t xml:space="preserve"> E, de Sousa HC. Recent advances on the development of wound dressings for diabetic foot ulcer treatment--a review. </w:t>
      </w:r>
      <w:proofErr w:type="spellStart"/>
      <w:r w:rsidRPr="00142347">
        <w:rPr>
          <w:rFonts w:ascii="Book Antiqua" w:hAnsi="Book Antiqua" w:cs="Times New Roman"/>
          <w:bCs/>
          <w:i/>
          <w:iCs/>
          <w:color w:val="000000" w:themeColor="text1"/>
          <w:szCs w:val="24"/>
          <w:lang w:eastAsia="zh-CN"/>
        </w:rPr>
        <w:t>Acta</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Biomater</w:t>
      </w:r>
      <w:proofErr w:type="spellEnd"/>
      <w:r w:rsidRPr="00142347">
        <w:rPr>
          <w:rFonts w:ascii="Book Antiqua" w:hAnsi="Book Antiqua" w:cs="Times New Roman"/>
          <w:bCs/>
          <w:color w:val="000000" w:themeColor="text1"/>
          <w:szCs w:val="24"/>
          <w:lang w:eastAsia="zh-CN"/>
        </w:rPr>
        <w:t> 2013; </w:t>
      </w:r>
      <w:r w:rsidRPr="00142347">
        <w:rPr>
          <w:rFonts w:ascii="Book Antiqua" w:hAnsi="Book Antiqua" w:cs="Times New Roman"/>
          <w:b/>
          <w:bCs/>
          <w:color w:val="000000" w:themeColor="text1"/>
          <w:szCs w:val="24"/>
          <w:lang w:eastAsia="zh-CN"/>
        </w:rPr>
        <w:t>9</w:t>
      </w:r>
      <w:r w:rsidRPr="00142347">
        <w:rPr>
          <w:rFonts w:ascii="Book Antiqua" w:hAnsi="Book Antiqua" w:cs="Times New Roman"/>
          <w:bCs/>
          <w:color w:val="000000" w:themeColor="text1"/>
          <w:szCs w:val="24"/>
          <w:lang w:eastAsia="zh-CN"/>
        </w:rPr>
        <w:t>: 7093-7114 [PMID: 23542233 DOI: 10.1016/j.actbio.2013.03.033]</w:t>
      </w:r>
    </w:p>
    <w:p w14:paraId="13D4AC88" w14:textId="4D0A8DE5"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5362FA">
        <w:rPr>
          <w:rFonts w:ascii="Book Antiqua" w:hAnsi="Book Antiqua" w:cs="Times New Roman"/>
          <w:b/>
          <w:bCs/>
          <w:color w:val="000000" w:themeColor="text1"/>
          <w:szCs w:val="24"/>
          <w:lang w:eastAsia="zh-CN"/>
        </w:rPr>
        <w:t>Bryant RA</w:t>
      </w:r>
      <w:r w:rsidRPr="00142347">
        <w:rPr>
          <w:rFonts w:ascii="Book Antiqua" w:hAnsi="Book Antiqua" w:cs="Times New Roman"/>
          <w:bCs/>
          <w:color w:val="000000" w:themeColor="text1"/>
          <w:szCs w:val="24"/>
          <w:lang w:eastAsia="zh-CN"/>
        </w:rPr>
        <w:t>. Acute and chronic wou</w:t>
      </w:r>
      <w:r w:rsidR="005362FA">
        <w:rPr>
          <w:rFonts w:ascii="Book Antiqua" w:hAnsi="Book Antiqua" w:cs="Times New Roman"/>
          <w:bCs/>
          <w:color w:val="000000" w:themeColor="text1"/>
          <w:szCs w:val="24"/>
          <w:lang w:eastAsia="zh-CN"/>
        </w:rPr>
        <w:t>nds. St. Louis, MO: Mosby, 2000</w:t>
      </w:r>
    </w:p>
    <w:p w14:paraId="60EB9227" w14:textId="589495EC"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lastRenderedPageBreak/>
        <w:t>McDonald A</w:t>
      </w:r>
      <w:r w:rsidRPr="00142347">
        <w:rPr>
          <w:rFonts w:ascii="Book Antiqua" w:hAnsi="Book Antiqua" w:cs="Times New Roman"/>
          <w:bCs/>
          <w:color w:val="000000" w:themeColor="text1"/>
          <w:szCs w:val="24"/>
          <w:lang w:eastAsia="zh-CN"/>
        </w:rPr>
        <w:t>, Lesage P. Palliative management of pressure ulcers and malignant wounds in patients with advanced illness. </w:t>
      </w:r>
      <w:r w:rsidRPr="00142347">
        <w:rPr>
          <w:rFonts w:ascii="Book Antiqua" w:hAnsi="Book Antiqua" w:cs="Times New Roman"/>
          <w:bCs/>
          <w:i/>
          <w:iCs/>
          <w:color w:val="000000" w:themeColor="text1"/>
          <w:szCs w:val="24"/>
          <w:lang w:eastAsia="zh-CN"/>
        </w:rPr>
        <w:t xml:space="preserve">J </w:t>
      </w:r>
      <w:proofErr w:type="spellStart"/>
      <w:r w:rsidRPr="00142347">
        <w:rPr>
          <w:rFonts w:ascii="Book Antiqua" w:hAnsi="Book Antiqua" w:cs="Times New Roman"/>
          <w:bCs/>
          <w:i/>
          <w:iCs/>
          <w:color w:val="000000" w:themeColor="text1"/>
          <w:szCs w:val="24"/>
          <w:lang w:eastAsia="zh-CN"/>
        </w:rPr>
        <w:t>Palliat</w:t>
      </w:r>
      <w:proofErr w:type="spellEnd"/>
      <w:r w:rsidRPr="00142347">
        <w:rPr>
          <w:rFonts w:ascii="Book Antiqua" w:hAnsi="Book Antiqua" w:cs="Times New Roman"/>
          <w:bCs/>
          <w:i/>
          <w:iCs/>
          <w:color w:val="000000" w:themeColor="text1"/>
          <w:szCs w:val="24"/>
          <w:lang w:eastAsia="zh-CN"/>
        </w:rPr>
        <w:t xml:space="preserve"> Med</w:t>
      </w:r>
      <w:r w:rsidRPr="00142347">
        <w:rPr>
          <w:rFonts w:ascii="Book Antiqua" w:hAnsi="Book Antiqua" w:cs="Times New Roman"/>
          <w:bCs/>
          <w:color w:val="000000" w:themeColor="text1"/>
          <w:szCs w:val="24"/>
          <w:lang w:eastAsia="zh-CN"/>
        </w:rPr>
        <w:t> 2006; </w:t>
      </w:r>
      <w:r w:rsidRPr="00142347">
        <w:rPr>
          <w:rFonts w:ascii="Book Antiqua" w:hAnsi="Book Antiqua" w:cs="Times New Roman"/>
          <w:b/>
          <w:bCs/>
          <w:color w:val="000000" w:themeColor="text1"/>
          <w:szCs w:val="24"/>
          <w:lang w:eastAsia="zh-CN"/>
        </w:rPr>
        <w:t>9</w:t>
      </w:r>
      <w:r w:rsidRPr="00142347">
        <w:rPr>
          <w:rFonts w:ascii="Book Antiqua" w:hAnsi="Book Antiqua" w:cs="Times New Roman"/>
          <w:bCs/>
          <w:color w:val="000000" w:themeColor="text1"/>
          <w:szCs w:val="24"/>
          <w:lang w:eastAsia="zh-CN"/>
        </w:rPr>
        <w:t>: 285-295 [PMID: 16629558 DOI: 10.1089/jpm.2006.9.285]</w:t>
      </w:r>
    </w:p>
    <w:p w14:paraId="4852DD93" w14:textId="6AF82C2F"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CB362F">
        <w:rPr>
          <w:rFonts w:ascii="Book Antiqua" w:hAnsi="Book Antiqua" w:cs="Times New Roman"/>
          <w:b/>
          <w:bCs/>
          <w:color w:val="000000" w:themeColor="text1"/>
          <w:szCs w:val="24"/>
          <w:lang w:eastAsia="zh-CN"/>
        </w:rPr>
        <w:t>Kalinski</w:t>
      </w:r>
      <w:proofErr w:type="spellEnd"/>
      <w:r w:rsidRPr="00CB362F">
        <w:rPr>
          <w:rFonts w:ascii="Book Antiqua" w:hAnsi="Book Antiqua" w:cs="Times New Roman"/>
          <w:b/>
          <w:bCs/>
          <w:color w:val="000000" w:themeColor="text1"/>
          <w:szCs w:val="24"/>
          <w:lang w:eastAsia="zh-CN"/>
        </w:rPr>
        <w:t xml:space="preserve"> C</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Schnepf</w:t>
      </w:r>
      <w:proofErr w:type="spellEnd"/>
      <w:r w:rsidRPr="00142347">
        <w:rPr>
          <w:rFonts w:ascii="Book Antiqua" w:hAnsi="Book Antiqua" w:cs="Times New Roman"/>
          <w:bCs/>
          <w:color w:val="000000" w:themeColor="text1"/>
          <w:szCs w:val="24"/>
          <w:lang w:eastAsia="zh-CN"/>
        </w:rPr>
        <w:t xml:space="preserve"> M, </w:t>
      </w:r>
      <w:proofErr w:type="spellStart"/>
      <w:r w:rsidRPr="00142347">
        <w:rPr>
          <w:rFonts w:ascii="Book Antiqua" w:hAnsi="Book Antiqua" w:cs="Times New Roman"/>
          <w:bCs/>
          <w:color w:val="000000" w:themeColor="text1"/>
          <w:szCs w:val="24"/>
          <w:lang w:eastAsia="zh-CN"/>
        </w:rPr>
        <w:t>Laboy</w:t>
      </w:r>
      <w:proofErr w:type="spellEnd"/>
      <w:r w:rsidRPr="00142347">
        <w:rPr>
          <w:rFonts w:ascii="Book Antiqua" w:hAnsi="Book Antiqua" w:cs="Times New Roman"/>
          <w:bCs/>
          <w:color w:val="000000" w:themeColor="text1"/>
          <w:szCs w:val="24"/>
          <w:lang w:eastAsia="zh-CN"/>
        </w:rPr>
        <w:t xml:space="preserve"> D, Hernandez L, </w:t>
      </w:r>
      <w:proofErr w:type="spellStart"/>
      <w:r w:rsidRPr="00142347">
        <w:rPr>
          <w:rFonts w:ascii="Book Antiqua" w:hAnsi="Book Antiqua" w:cs="Times New Roman"/>
          <w:bCs/>
          <w:color w:val="000000" w:themeColor="text1"/>
          <w:szCs w:val="24"/>
          <w:lang w:eastAsia="zh-CN"/>
        </w:rPr>
        <w:t>Nusbaum</w:t>
      </w:r>
      <w:proofErr w:type="spellEnd"/>
      <w:r w:rsidRPr="00142347">
        <w:rPr>
          <w:rFonts w:ascii="Book Antiqua" w:hAnsi="Book Antiqua" w:cs="Times New Roman"/>
          <w:bCs/>
          <w:color w:val="000000" w:themeColor="text1"/>
          <w:szCs w:val="24"/>
          <w:lang w:eastAsia="zh-CN"/>
        </w:rPr>
        <w:t xml:space="preserve"> J, </w:t>
      </w:r>
      <w:proofErr w:type="spellStart"/>
      <w:r w:rsidRPr="00142347">
        <w:rPr>
          <w:rFonts w:ascii="Book Antiqua" w:hAnsi="Book Antiqua" w:cs="Times New Roman"/>
          <w:bCs/>
          <w:color w:val="000000" w:themeColor="text1"/>
          <w:szCs w:val="24"/>
          <w:lang w:eastAsia="zh-CN"/>
        </w:rPr>
        <w:t>McGrinder</w:t>
      </w:r>
      <w:proofErr w:type="spellEnd"/>
      <w:r w:rsidRPr="00142347">
        <w:rPr>
          <w:rFonts w:ascii="Book Antiqua" w:hAnsi="Book Antiqua" w:cs="Times New Roman"/>
          <w:bCs/>
          <w:color w:val="000000" w:themeColor="text1"/>
          <w:szCs w:val="24"/>
          <w:lang w:eastAsia="zh-CN"/>
        </w:rPr>
        <w:t xml:space="preserve"> B, Comfort C, Alvarez OM. Effectiveness of a topical formulation containing metronidazole for wound odor and exudate control. </w:t>
      </w:r>
      <w:r w:rsidRPr="00CB362F">
        <w:rPr>
          <w:rFonts w:ascii="Book Antiqua" w:hAnsi="Book Antiqua" w:cs="Times New Roman"/>
          <w:bCs/>
          <w:i/>
          <w:color w:val="000000" w:themeColor="text1"/>
          <w:szCs w:val="24"/>
          <w:lang w:eastAsia="zh-CN"/>
        </w:rPr>
        <w:t>W</w:t>
      </w:r>
      <w:r w:rsidR="00CB362F" w:rsidRPr="00CB362F">
        <w:rPr>
          <w:rFonts w:ascii="Book Antiqua" w:hAnsi="Book Antiqua" w:cs="Times New Roman"/>
          <w:bCs/>
          <w:i/>
          <w:color w:val="000000" w:themeColor="text1"/>
          <w:szCs w:val="24"/>
          <w:lang w:eastAsia="zh-CN"/>
        </w:rPr>
        <w:t>ounds</w:t>
      </w:r>
      <w:r w:rsidRPr="00142347">
        <w:rPr>
          <w:rFonts w:ascii="Book Antiqua" w:hAnsi="Book Antiqua" w:cs="Times New Roman"/>
          <w:bCs/>
          <w:color w:val="000000" w:themeColor="text1"/>
          <w:szCs w:val="24"/>
          <w:lang w:eastAsia="zh-CN"/>
        </w:rPr>
        <w:t xml:space="preserve"> 2005; </w:t>
      </w:r>
      <w:r w:rsidRPr="00CB362F">
        <w:rPr>
          <w:rFonts w:ascii="Book Antiqua" w:hAnsi="Book Antiqua" w:cs="Times New Roman"/>
          <w:b/>
          <w:bCs/>
          <w:color w:val="000000" w:themeColor="text1"/>
          <w:szCs w:val="24"/>
          <w:lang w:eastAsia="zh-CN"/>
        </w:rPr>
        <w:t>17</w:t>
      </w:r>
      <w:r w:rsidRPr="00142347">
        <w:rPr>
          <w:rFonts w:ascii="Book Antiqua" w:hAnsi="Book Antiqua" w:cs="Times New Roman"/>
          <w:bCs/>
          <w:color w:val="000000" w:themeColor="text1"/>
          <w:szCs w:val="24"/>
          <w:lang w:eastAsia="zh-CN"/>
        </w:rPr>
        <w:t>: 84-90</w:t>
      </w:r>
    </w:p>
    <w:p w14:paraId="2E0B3076" w14:textId="0A420EB6"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CB362F">
        <w:rPr>
          <w:rFonts w:ascii="Book Antiqua" w:hAnsi="Book Antiqua" w:cs="Times New Roman"/>
          <w:b/>
          <w:bCs/>
          <w:color w:val="000000" w:themeColor="text1"/>
          <w:szCs w:val="24"/>
          <w:lang w:eastAsia="zh-CN"/>
        </w:rPr>
        <w:t>Newman V</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Allwood</w:t>
      </w:r>
      <w:proofErr w:type="spellEnd"/>
      <w:r w:rsidRPr="00142347">
        <w:rPr>
          <w:rFonts w:ascii="Book Antiqua" w:hAnsi="Book Antiqua" w:cs="Times New Roman"/>
          <w:bCs/>
          <w:color w:val="000000" w:themeColor="text1"/>
          <w:szCs w:val="24"/>
          <w:lang w:eastAsia="zh-CN"/>
        </w:rPr>
        <w:t xml:space="preserve"> M, Oakes R. The use of metronidazole gel to control the smell of malodorous lesions. </w:t>
      </w:r>
      <w:proofErr w:type="spellStart"/>
      <w:r w:rsidR="00CB362F" w:rsidRPr="00CB362F">
        <w:rPr>
          <w:rFonts w:ascii="Book Antiqua" w:hAnsi="Book Antiqua" w:cs="Times New Roman"/>
          <w:bCs/>
          <w:i/>
          <w:color w:val="000000" w:themeColor="text1"/>
          <w:szCs w:val="24"/>
          <w:lang w:eastAsia="zh-CN"/>
        </w:rPr>
        <w:t>Palliat</w:t>
      </w:r>
      <w:proofErr w:type="spellEnd"/>
      <w:r w:rsidR="00CB362F" w:rsidRPr="00CB362F">
        <w:rPr>
          <w:rFonts w:ascii="Book Antiqua" w:hAnsi="Book Antiqua" w:cs="Times New Roman"/>
          <w:bCs/>
          <w:i/>
          <w:color w:val="000000" w:themeColor="text1"/>
          <w:szCs w:val="24"/>
          <w:lang w:eastAsia="zh-CN"/>
        </w:rPr>
        <w:t xml:space="preserve"> Med </w:t>
      </w:r>
      <w:r w:rsidRPr="00142347">
        <w:rPr>
          <w:rFonts w:ascii="Book Antiqua" w:hAnsi="Book Antiqua" w:cs="Times New Roman"/>
          <w:bCs/>
          <w:color w:val="000000" w:themeColor="text1"/>
          <w:szCs w:val="24"/>
          <w:lang w:eastAsia="zh-CN"/>
        </w:rPr>
        <w:t xml:space="preserve">1989; </w:t>
      </w:r>
      <w:r w:rsidRPr="00CB362F">
        <w:rPr>
          <w:rFonts w:ascii="Book Antiqua" w:hAnsi="Book Antiqua" w:cs="Times New Roman"/>
          <w:b/>
          <w:bCs/>
          <w:color w:val="000000" w:themeColor="text1"/>
          <w:szCs w:val="24"/>
          <w:lang w:eastAsia="zh-CN"/>
        </w:rPr>
        <w:t>3</w:t>
      </w:r>
      <w:r w:rsidRPr="00142347">
        <w:rPr>
          <w:rFonts w:ascii="Book Antiqua" w:hAnsi="Book Antiqua" w:cs="Times New Roman"/>
          <w:bCs/>
          <w:color w:val="000000" w:themeColor="text1"/>
          <w:szCs w:val="24"/>
          <w:lang w:eastAsia="zh-CN"/>
        </w:rPr>
        <w:t>: 303-305</w:t>
      </w:r>
      <w:r w:rsidR="00CB362F">
        <w:rPr>
          <w:rFonts w:ascii="Book Antiqua" w:hAnsi="Book Antiqua" w:cs="Times New Roman" w:hint="eastAsia"/>
          <w:bCs/>
          <w:color w:val="000000" w:themeColor="text1"/>
          <w:szCs w:val="24"/>
          <w:lang w:eastAsia="zh-CN"/>
        </w:rPr>
        <w:t xml:space="preserve"> [DOI: </w:t>
      </w:r>
      <w:r w:rsidR="00CB362F" w:rsidRPr="00CB362F">
        <w:rPr>
          <w:rFonts w:ascii="Book Antiqua" w:hAnsi="Book Antiqua" w:cs="Times New Roman"/>
          <w:bCs/>
          <w:color w:val="000000" w:themeColor="text1"/>
          <w:szCs w:val="24"/>
          <w:lang w:eastAsia="zh-CN"/>
        </w:rPr>
        <w:t>10.1177/026921638900300412</w:t>
      </w:r>
      <w:r w:rsidR="00CB362F">
        <w:rPr>
          <w:rFonts w:ascii="Book Antiqua" w:hAnsi="Book Antiqua" w:cs="Times New Roman" w:hint="eastAsia"/>
          <w:bCs/>
          <w:color w:val="000000" w:themeColor="text1"/>
          <w:szCs w:val="24"/>
          <w:lang w:eastAsia="zh-CN"/>
        </w:rPr>
        <w:t>]</w:t>
      </w:r>
    </w:p>
    <w:p w14:paraId="7E4EF375" w14:textId="4E046ACC"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Viswanathan V</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Kesavan</w:t>
      </w:r>
      <w:proofErr w:type="spellEnd"/>
      <w:r w:rsidRPr="00142347">
        <w:rPr>
          <w:rFonts w:ascii="Book Antiqua" w:hAnsi="Book Antiqua" w:cs="Times New Roman"/>
          <w:bCs/>
          <w:color w:val="000000" w:themeColor="text1"/>
          <w:szCs w:val="24"/>
          <w:lang w:eastAsia="zh-CN"/>
        </w:rPr>
        <w:t xml:space="preserve"> R, </w:t>
      </w:r>
      <w:proofErr w:type="spellStart"/>
      <w:r w:rsidRPr="00142347">
        <w:rPr>
          <w:rFonts w:ascii="Book Antiqua" w:hAnsi="Book Antiqua" w:cs="Times New Roman"/>
          <w:bCs/>
          <w:color w:val="000000" w:themeColor="text1"/>
          <w:szCs w:val="24"/>
          <w:lang w:eastAsia="zh-CN"/>
        </w:rPr>
        <w:t>Kavitha</w:t>
      </w:r>
      <w:proofErr w:type="spellEnd"/>
      <w:r w:rsidRPr="00142347">
        <w:rPr>
          <w:rFonts w:ascii="Book Antiqua" w:hAnsi="Book Antiqua" w:cs="Times New Roman"/>
          <w:bCs/>
          <w:color w:val="000000" w:themeColor="text1"/>
          <w:szCs w:val="24"/>
          <w:lang w:eastAsia="zh-CN"/>
        </w:rPr>
        <w:t xml:space="preserve"> KV, </w:t>
      </w:r>
      <w:proofErr w:type="spellStart"/>
      <w:r w:rsidRPr="00142347">
        <w:rPr>
          <w:rFonts w:ascii="Book Antiqua" w:hAnsi="Book Antiqua" w:cs="Times New Roman"/>
          <w:bCs/>
          <w:color w:val="000000" w:themeColor="text1"/>
          <w:szCs w:val="24"/>
          <w:lang w:eastAsia="zh-CN"/>
        </w:rPr>
        <w:t>Kumpatla</w:t>
      </w:r>
      <w:proofErr w:type="spellEnd"/>
      <w:r w:rsidRPr="00142347">
        <w:rPr>
          <w:rFonts w:ascii="Book Antiqua" w:hAnsi="Book Antiqua" w:cs="Times New Roman"/>
          <w:bCs/>
          <w:color w:val="000000" w:themeColor="text1"/>
          <w:szCs w:val="24"/>
          <w:lang w:eastAsia="zh-CN"/>
        </w:rPr>
        <w:t xml:space="preserve"> S. A pilot study on the effects of a </w:t>
      </w:r>
      <w:proofErr w:type="spellStart"/>
      <w:r w:rsidRPr="00142347">
        <w:rPr>
          <w:rFonts w:ascii="Book Antiqua" w:hAnsi="Book Antiqua" w:cs="Times New Roman"/>
          <w:bCs/>
          <w:color w:val="000000" w:themeColor="text1"/>
          <w:szCs w:val="24"/>
          <w:lang w:eastAsia="zh-CN"/>
        </w:rPr>
        <w:t>polyherbal</w:t>
      </w:r>
      <w:proofErr w:type="spellEnd"/>
      <w:r w:rsidRPr="00142347">
        <w:rPr>
          <w:rFonts w:ascii="Book Antiqua" w:hAnsi="Book Antiqua" w:cs="Times New Roman"/>
          <w:bCs/>
          <w:color w:val="000000" w:themeColor="text1"/>
          <w:szCs w:val="24"/>
          <w:lang w:eastAsia="zh-CN"/>
        </w:rPr>
        <w:t xml:space="preserve"> formulation cream on diabetic foot ulcers. </w:t>
      </w:r>
      <w:r w:rsidRPr="00142347">
        <w:rPr>
          <w:rFonts w:ascii="Book Antiqua" w:hAnsi="Book Antiqua" w:cs="Times New Roman"/>
          <w:bCs/>
          <w:i/>
          <w:iCs/>
          <w:color w:val="000000" w:themeColor="text1"/>
          <w:szCs w:val="24"/>
          <w:lang w:eastAsia="zh-CN"/>
        </w:rPr>
        <w:t>Indian J Med Res</w:t>
      </w:r>
      <w:r w:rsidRPr="00142347">
        <w:rPr>
          <w:rFonts w:ascii="Book Antiqua" w:hAnsi="Book Antiqua" w:cs="Times New Roman"/>
          <w:bCs/>
          <w:color w:val="000000" w:themeColor="text1"/>
          <w:szCs w:val="24"/>
          <w:lang w:eastAsia="zh-CN"/>
        </w:rPr>
        <w:t> 2011; </w:t>
      </w:r>
      <w:r w:rsidRPr="00142347">
        <w:rPr>
          <w:rFonts w:ascii="Book Antiqua" w:hAnsi="Book Antiqua" w:cs="Times New Roman"/>
          <w:b/>
          <w:bCs/>
          <w:color w:val="000000" w:themeColor="text1"/>
          <w:szCs w:val="24"/>
          <w:lang w:eastAsia="zh-CN"/>
        </w:rPr>
        <w:t>134</w:t>
      </w:r>
      <w:r w:rsidRPr="00142347">
        <w:rPr>
          <w:rFonts w:ascii="Book Antiqua" w:hAnsi="Book Antiqua" w:cs="Times New Roman"/>
          <w:bCs/>
          <w:color w:val="000000" w:themeColor="text1"/>
          <w:szCs w:val="24"/>
          <w:lang w:eastAsia="zh-CN"/>
        </w:rPr>
        <w:t>: 168-173 [PMID: 21911968]</w:t>
      </w:r>
    </w:p>
    <w:p w14:paraId="35DED27B" w14:textId="64389D17"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Geronemus</w:t>
      </w:r>
      <w:proofErr w:type="spellEnd"/>
      <w:r w:rsidRPr="00142347">
        <w:rPr>
          <w:rFonts w:ascii="Book Antiqua" w:hAnsi="Book Antiqua" w:cs="Times New Roman"/>
          <w:b/>
          <w:bCs/>
          <w:color w:val="000000" w:themeColor="text1"/>
          <w:szCs w:val="24"/>
          <w:lang w:eastAsia="zh-CN"/>
        </w:rPr>
        <w:t xml:space="preserve"> RG</w:t>
      </w:r>
      <w:r w:rsidRPr="00142347">
        <w:rPr>
          <w:rFonts w:ascii="Book Antiqua" w:hAnsi="Book Antiqua" w:cs="Times New Roman"/>
          <w:bCs/>
          <w:color w:val="000000" w:themeColor="text1"/>
          <w:szCs w:val="24"/>
          <w:lang w:eastAsia="zh-CN"/>
        </w:rPr>
        <w:t xml:space="preserve">, Mertz PM, </w:t>
      </w:r>
      <w:proofErr w:type="spellStart"/>
      <w:r w:rsidRPr="00142347">
        <w:rPr>
          <w:rFonts w:ascii="Book Antiqua" w:hAnsi="Book Antiqua" w:cs="Times New Roman"/>
          <w:bCs/>
          <w:color w:val="000000" w:themeColor="text1"/>
          <w:szCs w:val="24"/>
          <w:lang w:eastAsia="zh-CN"/>
        </w:rPr>
        <w:t>Eaglstein</w:t>
      </w:r>
      <w:proofErr w:type="spellEnd"/>
      <w:r w:rsidRPr="00142347">
        <w:rPr>
          <w:rFonts w:ascii="Book Antiqua" w:hAnsi="Book Antiqua" w:cs="Times New Roman"/>
          <w:bCs/>
          <w:color w:val="000000" w:themeColor="text1"/>
          <w:szCs w:val="24"/>
          <w:lang w:eastAsia="zh-CN"/>
        </w:rPr>
        <w:t xml:space="preserve"> WH. Wound healing. The effects of topical antimicrobial agents. </w:t>
      </w:r>
      <w:r w:rsidRPr="00142347">
        <w:rPr>
          <w:rFonts w:ascii="Book Antiqua" w:hAnsi="Book Antiqua" w:cs="Times New Roman"/>
          <w:bCs/>
          <w:i/>
          <w:iCs/>
          <w:color w:val="000000" w:themeColor="text1"/>
          <w:szCs w:val="24"/>
          <w:lang w:eastAsia="zh-CN"/>
        </w:rPr>
        <w:t xml:space="preserve">Arch </w:t>
      </w:r>
      <w:proofErr w:type="spellStart"/>
      <w:r w:rsidRPr="00142347">
        <w:rPr>
          <w:rFonts w:ascii="Book Antiqua" w:hAnsi="Book Antiqua" w:cs="Times New Roman"/>
          <w:bCs/>
          <w:i/>
          <w:iCs/>
          <w:color w:val="000000" w:themeColor="text1"/>
          <w:szCs w:val="24"/>
          <w:lang w:eastAsia="zh-CN"/>
        </w:rPr>
        <w:t>Dermatol</w:t>
      </w:r>
      <w:proofErr w:type="spellEnd"/>
      <w:r w:rsidRPr="00142347">
        <w:rPr>
          <w:rFonts w:ascii="Book Antiqua" w:hAnsi="Book Antiqua" w:cs="Times New Roman"/>
          <w:bCs/>
          <w:color w:val="000000" w:themeColor="text1"/>
          <w:szCs w:val="24"/>
          <w:lang w:eastAsia="zh-CN"/>
        </w:rPr>
        <w:t> 1979; </w:t>
      </w:r>
      <w:r w:rsidRPr="00142347">
        <w:rPr>
          <w:rFonts w:ascii="Book Antiqua" w:hAnsi="Book Antiqua" w:cs="Times New Roman"/>
          <w:b/>
          <w:bCs/>
          <w:color w:val="000000" w:themeColor="text1"/>
          <w:szCs w:val="24"/>
          <w:lang w:eastAsia="zh-CN"/>
        </w:rPr>
        <w:t>115</w:t>
      </w:r>
      <w:r w:rsidRPr="00142347">
        <w:rPr>
          <w:rFonts w:ascii="Book Antiqua" w:hAnsi="Book Antiqua" w:cs="Times New Roman"/>
          <w:bCs/>
          <w:color w:val="000000" w:themeColor="text1"/>
          <w:szCs w:val="24"/>
          <w:lang w:eastAsia="zh-CN"/>
        </w:rPr>
        <w:t>: 1311-1314 [PMID: 507884</w:t>
      </w:r>
      <w:r w:rsidR="005362FA">
        <w:rPr>
          <w:rFonts w:ascii="Book Antiqua" w:hAnsi="Book Antiqua" w:cs="Times New Roman" w:hint="eastAsia"/>
          <w:bCs/>
          <w:color w:val="000000" w:themeColor="text1"/>
          <w:szCs w:val="24"/>
          <w:lang w:eastAsia="zh-CN"/>
        </w:rPr>
        <w:t xml:space="preserve"> DOI: </w:t>
      </w:r>
      <w:r w:rsidR="005362FA" w:rsidRPr="005362FA">
        <w:rPr>
          <w:rFonts w:ascii="Book Antiqua" w:hAnsi="Book Antiqua" w:cs="Times New Roman"/>
          <w:bCs/>
          <w:color w:val="000000" w:themeColor="text1"/>
          <w:szCs w:val="24"/>
          <w:lang w:eastAsia="zh-CN"/>
        </w:rPr>
        <w:t>10.1001/archderm.1979.04010110017016</w:t>
      </w:r>
      <w:r w:rsidRPr="00142347">
        <w:rPr>
          <w:rFonts w:ascii="Book Antiqua" w:hAnsi="Book Antiqua" w:cs="Times New Roman"/>
          <w:bCs/>
          <w:color w:val="000000" w:themeColor="text1"/>
          <w:szCs w:val="24"/>
          <w:lang w:eastAsia="zh-CN"/>
        </w:rPr>
        <w:t>]</w:t>
      </w:r>
    </w:p>
    <w:p w14:paraId="403D7FA4" w14:textId="4C385A99"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Kashyap</w:t>
      </w:r>
      <w:proofErr w:type="spellEnd"/>
      <w:r w:rsidRPr="00142347">
        <w:rPr>
          <w:rFonts w:ascii="Book Antiqua" w:hAnsi="Book Antiqua" w:cs="Times New Roman"/>
          <w:b/>
          <w:bCs/>
          <w:color w:val="000000" w:themeColor="text1"/>
          <w:szCs w:val="24"/>
          <w:lang w:eastAsia="zh-CN"/>
        </w:rPr>
        <w:t xml:space="preserve"> A</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Beezhold</w:t>
      </w:r>
      <w:proofErr w:type="spellEnd"/>
      <w:r w:rsidRPr="00142347">
        <w:rPr>
          <w:rFonts w:ascii="Book Antiqua" w:hAnsi="Book Antiqua" w:cs="Times New Roman"/>
          <w:bCs/>
          <w:color w:val="000000" w:themeColor="text1"/>
          <w:szCs w:val="24"/>
          <w:lang w:eastAsia="zh-CN"/>
        </w:rPr>
        <w:t xml:space="preserve"> D, Wiseman J, Beck WC. Effect of povidone iodine dermatologic ointment on wound healing. </w:t>
      </w:r>
      <w:r w:rsidRPr="00142347">
        <w:rPr>
          <w:rFonts w:ascii="Book Antiqua" w:hAnsi="Book Antiqua" w:cs="Times New Roman"/>
          <w:bCs/>
          <w:i/>
          <w:iCs/>
          <w:color w:val="000000" w:themeColor="text1"/>
          <w:szCs w:val="24"/>
          <w:lang w:eastAsia="zh-CN"/>
        </w:rPr>
        <w:t xml:space="preserve">Am </w:t>
      </w:r>
      <w:proofErr w:type="spellStart"/>
      <w:r w:rsidRPr="00142347">
        <w:rPr>
          <w:rFonts w:ascii="Book Antiqua" w:hAnsi="Book Antiqua" w:cs="Times New Roman"/>
          <w:bCs/>
          <w:i/>
          <w:iCs/>
          <w:color w:val="000000" w:themeColor="text1"/>
          <w:szCs w:val="24"/>
          <w:lang w:eastAsia="zh-CN"/>
        </w:rPr>
        <w:t>Surg</w:t>
      </w:r>
      <w:proofErr w:type="spellEnd"/>
      <w:r w:rsidRPr="00142347">
        <w:rPr>
          <w:rFonts w:ascii="Book Antiqua" w:hAnsi="Book Antiqua" w:cs="Times New Roman"/>
          <w:bCs/>
          <w:color w:val="000000" w:themeColor="text1"/>
          <w:szCs w:val="24"/>
          <w:lang w:eastAsia="zh-CN"/>
        </w:rPr>
        <w:t> 1995; </w:t>
      </w:r>
      <w:r w:rsidRPr="00142347">
        <w:rPr>
          <w:rFonts w:ascii="Book Antiqua" w:hAnsi="Book Antiqua" w:cs="Times New Roman"/>
          <w:b/>
          <w:bCs/>
          <w:color w:val="000000" w:themeColor="text1"/>
          <w:szCs w:val="24"/>
          <w:lang w:eastAsia="zh-CN"/>
        </w:rPr>
        <w:t>61</w:t>
      </w:r>
      <w:r w:rsidRPr="00142347">
        <w:rPr>
          <w:rFonts w:ascii="Book Antiqua" w:hAnsi="Book Antiqua" w:cs="Times New Roman"/>
          <w:bCs/>
          <w:color w:val="000000" w:themeColor="text1"/>
          <w:szCs w:val="24"/>
          <w:lang w:eastAsia="zh-CN"/>
        </w:rPr>
        <w:t>: 486-491 [PMID: 7762895]</w:t>
      </w:r>
    </w:p>
    <w:p w14:paraId="125690F2" w14:textId="1DFDD27D"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Innes ME</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Umraw</w:t>
      </w:r>
      <w:proofErr w:type="spellEnd"/>
      <w:r w:rsidRPr="00142347">
        <w:rPr>
          <w:rFonts w:ascii="Book Antiqua" w:hAnsi="Book Antiqua" w:cs="Times New Roman"/>
          <w:bCs/>
          <w:color w:val="000000" w:themeColor="text1"/>
          <w:szCs w:val="24"/>
          <w:lang w:eastAsia="zh-CN"/>
        </w:rPr>
        <w:t xml:space="preserve"> N, Fish JS, Gomez M, </w:t>
      </w:r>
      <w:proofErr w:type="spellStart"/>
      <w:r w:rsidRPr="00142347">
        <w:rPr>
          <w:rFonts w:ascii="Book Antiqua" w:hAnsi="Book Antiqua" w:cs="Times New Roman"/>
          <w:bCs/>
          <w:color w:val="000000" w:themeColor="text1"/>
          <w:szCs w:val="24"/>
          <w:lang w:eastAsia="zh-CN"/>
        </w:rPr>
        <w:t>Cartotto</w:t>
      </w:r>
      <w:proofErr w:type="spellEnd"/>
      <w:r w:rsidRPr="00142347">
        <w:rPr>
          <w:rFonts w:ascii="Book Antiqua" w:hAnsi="Book Antiqua" w:cs="Times New Roman"/>
          <w:bCs/>
          <w:color w:val="000000" w:themeColor="text1"/>
          <w:szCs w:val="24"/>
          <w:lang w:eastAsia="zh-CN"/>
        </w:rPr>
        <w:t xml:space="preserve"> RC. The use of silver coated dressings on donor site wounds: a prospective, controlled matched pair study. </w:t>
      </w:r>
      <w:r w:rsidRPr="00142347">
        <w:rPr>
          <w:rFonts w:ascii="Book Antiqua" w:hAnsi="Book Antiqua" w:cs="Times New Roman"/>
          <w:bCs/>
          <w:i/>
          <w:iCs/>
          <w:color w:val="000000" w:themeColor="text1"/>
          <w:szCs w:val="24"/>
          <w:lang w:eastAsia="zh-CN"/>
        </w:rPr>
        <w:t>Burns</w:t>
      </w:r>
      <w:r w:rsidRPr="00142347">
        <w:rPr>
          <w:rFonts w:ascii="Book Antiqua" w:hAnsi="Book Antiqua" w:cs="Times New Roman"/>
          <w:bCs/>
          <w:color w:val="000000" w:themeColor="text1"/>
          <w:szCs w:val="24"/>
          <w:lang w:eastAsia="zh-CN"/>
        </w:rPr>
        <w:t> 2001; </w:t>
      </w:r>
      <w:r w:rsidRPr="00142347">
        <w:rPr>
          <w:rFonts w:ascii="Book Antiqua" w:hAnsi="Book Antiqua" w:cs="Times New Roman"/>
          <w:b/>
          <w:bCs/>
          <w:color w:val="000000" w:themeColor="text1"/>
          <w:szCs w:val="24"/>
          <w:lang w:eastAsia="zh-CN"/>
        </w:rPr>
        <w:t>27</w:t>
      </w:r>
      <w:r w:rsidRPr="00142347">
        <w:rPr>
          <w:rFonts w:ascii="Book Antiqua" w:hAnsi="Book Antiqua" w:cs="Times New Roman"/>
          <w:bCs/>
          <w:color w:val="000000" w:themeColor="text1"/>
          <w:szCs w:val="24"/>
          <w:lang w:eastAsia="zh-CN"/>
        </w:rPr>
        <w:t>: 621-627 [PMID: 11525858</w:t>
      </w:r>
      <w:r w:rsidR="005362FA">
        <w:rPr>
          <w:rFonts w:ascii="Book Antiqua" w:hAnsi="Book Antiqua" w:cs="Times New Roman" w:hint="eastAsia"/>
          <w:bCs/>
          <w:color w:val="000000" w:themeColor="text1"/>
          <w:szCs w:val="24"/>
          <w:lang w:eastAsia="zh-CN"/>
        </w:rPr>
        <w:t xml:space="preserve"> DOI: </w:t>
      </w:r>
      <w:hyperlink r:id="rId59" w:tgtFrame="_blank" w:history="1">
        <w:r w:rsidR="005362FA" w:rsidRPr="005362FA">
          <w:rPr>
            <w:rFonts w:ascii="Book Antiqua" w:hAnsi="Book Antiqua" w:cs="Times New Roman"/>
            <w:bCs/>
            <w:color w:val="000000" w:themeColor="text1"/>
            <w:szCs w:val="24"/>
            <w:lang w:eastAsia="zh-CN"/>
          </w:rPr>
          <w:t>10.1016/S0305-4179(01)00015-8</w:t>
        </w:r>
      </w:hyperlink>
      <w:r w:rsidRPr="00142347">
        <w:rPr>
          <w:rFonts w:ascii="Book Antiqua" w:hAnsi="Book Antiqua" w:cs="Times New Roman"/>
          <w:bCs/>
          <w:color w:val="000000" w:themeColor="text1"/>
          <w:szCs w:val="24"/>
          <w:lang w:eastAsia="zh-CN"/>
        </w:rPr>
        <w:t>]</w:t>
      </w:r>
    </w:p>
    <w:p w14:paraId="1E0349A4" w14:textId="624493C8"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Kilinç</w:t>
      </w:r>
      <w:proofErr w:type="spellEnd"/>
      <w:r w:rsidRPr="00142347">
        <w:rPr>
          <w:rFonts w:ascii="Book Antiqua" w:hAnsi="Book Antiqua" w:cs="Times New Roman"/>
          <w:b/>
          <w:bCs/>
          <w:color w:val="000000" w:themeColor="text1"/>
          <w:szCs w:val="24"/>
          <w:lang w:eastAsia="zh-CN"/>
        </w:rPr>
        <w:t xml:space="preserve"> H</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Sensöz</w:t>
      </w:r>
      <w:proofErr w:type="spellEnd"/>
      <w:r w:rsidRPr="00142347">
        <w:rPr>
          <w:rFonts w:ascii="Book Antiqua" w:hAnsi="Book Antiqua" w:cs="Times New Roman"/>
          <w:bCs/>
          <w:color w:val="000000" w:themeColor="text1"/>
          <w:szCs w:val="24"/>
          <w:lang w:eastAsia="zh-CN"/>
        </w:rPr>
        <w:t xml:space="preserve"> O, </w:t>
      </w:r>
      <w:proofErr w:type="spellStart"/>
      <w:r w:rsidRPr="00142347">
        <w:rPr>
          <w:rFonts w:ascii="Book Antiqua" w:hAnsi="Book Antiqua" w:cs="Times New Roman"/>
          <w:bCs/>
          <w:color w:val="000000" w:themeColor="text1"/>
          <w:szCs w:val="24"/>
          <w:lang w:eastAsia="zh-CN"/>
        </w:rPr>
        <w:t>Ozdemir</w:t>
      </w:r>
      <w:proofErr w:type="spellEnd"/>
      <w:r w:rsidRPr="00142347">
        <w:rPr>
          <w:rFonts w:ascii="Book Antiqua" w:hAnsi="Book Antiqua" w:cs="Times New Roman"/>
          <w:bCs/>
          <w:color w:val="000000" w:themeColor="text1"/>
          <w:szCs w:val="24"/>
          <w:lang w:eastAsia="zh-CN"/>
        </w:rPr>
        <w:t xml:space="preserve"> R, </w:t>
      </w:r>
      <w:proofErr w:type="spellStart"/>
      <w:r w:rsidRPr="00142347">
        <w:rPr>
          <w:rFonts w:ascii="Book Antiqua" w:hAnsi="Book Antiqua" w:cs="Times New Roman"/>
          <w:bCs/>
          <w:color w:val="000000" w:themeColor="text1"/>
          <w:szCs w:val="24"/>
          <w:lang w:eastAsia="zh-CN"/>
        </w:rPr>
        <w:t>Unlü</w:t>
      </w:r>
      <w:proofErr w:type="spellEnd"/>
      <w:r w:rsidRPr="00142347">
        <w:rPr>
          <w:rFonts w:ascii="Book Antiqua" w:hAnsi="Book Antiqua" w:cs="Times New Roman"/>
          <w:bCs/>
          <w:color w:val="000000" w:themeColor="text1"/>
          <w:szCs w:val="24"/>
          <w:lang w:eastAsia="zh-CN"/>
        </w:rPr>
        <w:t xml:space="preserve"> RE, </w:t>
      </w:r>
      <w:proofErr w:type="spellStart"/>
      <w:r w:rsidRPr="00142347">
        <w:rPr>
          <w:rFonts w:ascii="Book Antiqua" w:hAnsi="Book Antiqua" w:cs="Times New Roman"/>
          <w:bCs/>
          <w:color w:val="000000" w:themeColor="text1"/>
          <w:szCs w:val="24"/>
          <w:lang w:eastAsia="zh-CN"/>
        </w:rPr>
        <w:t>Baran</w:t>
      </w:r>
      <w:proofErr w:type="spellEnd"/>
      <w:r w:rsidRPr="00142347">
        <w:rPr>
          <w:rFonts w:ascii="Book Antiqua" w:hAnsi="Book Antiqua" w:cs="Times New Roman"/>
          <w:bCs/>
          <w:color w:val="000000" w:themeColor="text1"/>
          <w:szCs w:val="24"/>
          <w:lang w:eastAsia="zh-CN"/>
        </w:rPr>
        <w:t xml:space="preserve"> C. Which dressing for split-thickness skin graft donor sites? </w:t>
      </w:r>
      <w:r w:rsidRPr="00142347">
        <w:rPr>
          <w:rFonts w:ascii="Book Antiqua" w:hAnsi="Book Antiqua" w:cs="Times New Roman"/>
          <w:bCs/>
          <w:i/>
          <w:iCs/>
          <w:color w:val="000000" w:themeColor="text1"/>
          <w:szCs w:val="24"/>
          <w:lang w:eastAsia="zh-CN"/>
        </w:rPr>
        <w:t xml:space="preserve">Ann </w:t>
      </w:r>
      <w:proofErr w:type="spellStart"/>
      <w:r w:rsidRPr="00142347">
        <w:rPr>
          <w:rFonts w:ascii="Book Antiqua" w:hAnsi="Book Antiqua" w:cs="Times New Roman"/>
          <w:bCs/>
          <w:i/>
          <w:iCs/>
          <w:color w:val="000000" w:themeColor="text1"/>
          <w:szCs w:val="24"/>
          <w:lang w:eastAsia="zh-CN"/>
        </w:rPr>
        <w:t>Plast</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Surg</w:t>
      </w:r>
      <w:proofErr w:type="spellEnd"/>
      <w:r w:rsidRPr="00142347">
        <w:rPr>
          <w:rFonts w:ascii="Book Antiqua" w:hAnsi="Book Antiqua" w:cs="Times New Roman"/>
          <w:bCs/>
          <w:color w:val="000000" w:themeColor="text1"/>
          <w:szCs w:val="24"/>
          <w:lang w:eastAsia="zh-CN"/>
        </w:rPr>
        <w:t> 2001; </w:t>
      </w:r>
      <w:r w:rsidRPr="00142347">
        <w:rPr>
          <w:rFonts w:ascii="Book Antiqua" w:hAnsi="Book Antiqua" w:cs="Times New Roman"/>
          <w:b/>
          <w:bCs/>
          <w:color w:val="000000" w:themeColor="text1"/>
          <w:szCs w:val="24"/>
          <w:lang w:eastAsia="zh-CN"/>
        </w:rPr>
        <w:t>46</w:t>
      </w:r>
      <w:r w:rsidRPr="00142347">
        <w:rPr>
          <w:rFonts w:ascii="Book Antiqua" w:hAnsi="Book Antiqua" w:cs="Times New Roman"/>
          <w:bCs/>
          <w:color w:val="000000" w:themeColor="text1"/>
          <w:szCs w:val="24"/>
          <w:lang w:eastAsia="zh-CN"/>
        </w:rPr>
        <w:t>: 409-414 [PMID: 11324884</w:t>
      </w:r>
      <w:r w:rsidR="005362FA">
        <w:rPr>
          <w:rFonts w:ascii="Book Antiqua" w:hAnsi="Book Antiqua" w:cs="Times New Roman" w:hint="eastAsia"/>
          <w:bCs/>
          <w:color w:val="000000" w:themeColor="text1"/>
          <w:szCs w:val="24"/>
          <w:lang w:eastAsia="zh-CN"/>
        </w:rPr>
        <w:t xml:space="preserve"> DOI: </w:t>
      </w:r>
      <w:hyperlink r:id="rId60" w:tgtFrame="_blank" w:history="1">
        <w:r w:rsidR="005362FA" w:rsidRPr="005362FA">
          <w:rPr>
            <w:rFonts w:ascii="Book Antiqua" w:hAnsi="Book Antiqua" w:cs="Times New Roman"/>
            <w:bCs/>
            <w:color w:val="000000" w:themeColor="text1"/>
            <w:szCs w:val="24"/>
            <w:lang w:eastAsia="zh-CN"/>
          </w:rPr>
          <w:t>10.1097/00000637-200104000-00010</w:t>
        </w:r>
      </w:hyperlink>
      <w:r w:rsidRPr="00142347">
        <w:rPr>
          <w:rFonts w:ascii="Book Antiqua" w:hAnsi="Book Antiqua" w:cs="Times New Roman"/>
          <w:bCs/>
          <w:color w:val="000000" w:themeColor="text1"/>
          <w:szCs w:val="24"/>
          <w:lang w:eastAsia="zh-CN"/>
        </w:rPr>
        <w:t>]</w:t>
      </w:r>
    </w:p>
    <w:p w14:paraId="7F2CD51E" w14:textId="0F395A1B"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Field FK</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Kerstein</w:t>
      </w:r>
      <w:proofErr w:type="spellEnd"/>
      <w:r w:rsidRPr="00142347">
        <w:rPr>
          <w:rFonts w:ascii="Book Antiqua" w:hAnsi="Book Antiqua" w:cs="Times New Roman"/>
          <w:bCs/>
          <w:color w:val="000000" w:themeColor="text1"/>
          <w:szCs w:val="24"/>
          <w:lang w:eastAsia="zh-CN"/>
        </w:rPr>
        <w:t xml:space="preserve"> MD. Overview of wound healing in a moist environment. </w:t>
      </w:r>
      <w:r w:rsidRPr="00142347">
        <w:rPr>
          <w:rFonts w:ascii="Book Antiqua" w:hAnsi="Book Antiqua" w:cs="Times New Roman"/>
          <w:bCs/>
          <w:i/>
          <w:iCs/>
          <w:color w:val="000000" w:themeColor="text1"/>
          <w:szCs w:val="24"/>
          <w:lang w:eastAsia="zh-CN"/>
        </w:rPr>
        <w:t xml:space="preserve">Am J </w:t>
      </w:r>
      <w:proofErr w:type="spellStart"/>
      <w:r w:rsidRPr="00142347">
        <w:rPr>
          <w:rFonts w:ascii="Book Antiqua" w:hAnsi="Book Antiqua" w:cs="Times New Roman"/>
          <w:bCs/>
          <w:i/>
          <w:iCs/>
          <w:color w:val="000000" w:themeColor="text1"/>
          <w:szCs w:val="24"/>
          <w:lang w:eastAsia="zh-CN"/>
        </w:rPr>
        <w:t>Surg</w:t>
      </w:r>
      <w:proofErr w:type="spellEnd"/>
      <w:r w:rsidRPr="00142347">
        <w:rPr>
          <w:rFonts w:ascii="Book Antiqua" w:hAnsi="Book Antiqua" w:cs="Times New Roman"/>
          <w:bCs/>
          <w:color w:val="000000" w:themeColor="text1"/>
          <w:szCs w:val="24"/>
          <w:lang w:eastAsia="zh-CN"/>
        </w:rPr>
        <w:t> 1994; </w:t>
      </w:r>
      <w:r w:rsidRPr="00142347">
        <w:rPr>
          <w:rFonts w:ascii="Book Antiqua" w:hAnsi="Book Antiqua" w:cs="Times New Roman"/>
          <w:b/>
          <w:bCs/>
          <w:color w:val="000000" w:themeColor="text1"/>
          <w:szCs w:val="24"/>
          <w:lang w:eastAsia="zh-CN"/>
        </w:rPr>
        <w:t>167</w:t>
      </w:r>
      <w:r w:rsidRPr="00142347">
        <w:rPr>
          <w:rFonts w:ascii="Book Antiqua" w:hAnsi="Book Antiqua" w:cs="Times New Roman"/>
          <w:bCs/>
          <w:color w:val="000000" w:themeColor="text1"/>
          <w:szCs w:val="24"/>
          <w:lang w:eastAsia="zh-CN"/>
        </w:rPr>
        <w:t>: 2S-6S [PMID: 8109679</w:t>
      </w:r>
      <w:r w:rsidR="005362FA">
        <w:rPr>
          <w:rFonts w:ascii="Book Antiqua" w:hAnsi="Book Antiqua" w:cs="Times New Roman" w:hint="eastAsia"/>
          <w:bCs/>
          <w:color w:val="000000" w:themeColor="text1"/>
          <w:szCs w:val="24"/>
          <w:lang w:eastAsia="zh-CN"/>
        </w:rPr>
        <w:t xml:space="preserve"> DOI: </w:t>
      </w:r>
      <w:hyperlink r:id="rId61" w:tgtFrame="_blank" w:history="1">
        <w:r w:rsidR="005362FA" w:rsidRPr="005362FA">
          <w:rPr>
            <w:rFonts w:ascii="Book Antiqua" w:hAnsi="Book Antiqua" w:cs="Times New Roman"/>
            <w:bCs/>
            <w:color w:val="000000" w:themeColor="text1"/>
            <w:szCs w:val="24"/>
            <w:lang w:eastAsia="zh-CN"/>
          </w:rPr>
          <w:t>10.1016/0002-9610(94)90002-7</w:t>
        </w:r>
      </w:hyperlink>
      <w:r w:rsidRPr="00142347">
        <w:rPr>
          <w:rFonts w:ascii="Book Antiqua" w:hAnsi="Book Antiqua" w:cs="Times New Roman"/>
          <w:bCs/>
          <w:color w:val="000000" w:themeColor="text1"/>
          <w:szCs w:val="24"/>
          <w:lang w:eastAsia="zh-CN"/>
        </w:rPr>
        <w:t>]</w:t>
      </w:r>
    </w:p>
    <w:p w14:paraId="75F8D71B" w14:textId="56B07417"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Schultz GS</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Sibbald</w:t>
      </w:r>
      <w:proofErr w:type="spellEnd"/>
      <w:r w:rsidRPr="00142347">
        <w:rPr>
          <w:rFonts w:ascii="Book Antiqua" w:hAnsi="Book Antiqua" w:cs="Times New Roman"/>
          <w:bCs/>
          <w:color w:val="000000" w:themeColor="text1"/>
          <w:szCs w:val="24"/>
          <w:lang w:eastAsia="zh-CN"/>
        </w:rPr>
        <w:t xml:space="preserve"> RG, </w:t>
      </w:r>
      <w:proofErr w:type="spellStart"/>
      <w:r w:rsidRPr="00142347">
        <w:rPr>
          <w:rFonts w:ascii="Book Antiqua" w:hAnsi="Book Antiqua" w:cs="Times New Roman"/>
          <w:bCs/>
          <w:color w:val="000000" w:themeColor="text1"/>
          <w:szCs w:val="24"/>
          <w:lang w:eastAsia="zh-CN"/>
        </w:rPr>
        <w:t>Falanga</w:t>
      </w:r>
      <w:proofErr w:type="spellEnd"/>
      <w:r w:rsidRPr="00142347">
        <w:rPr>
          <w:rFonts w:ascii="Book Antiqua" w:hAnsi="Book Antiqua" w:cs="Times New Roman"/>
          <w:bCs/>
          <w:color w:val="000000" w:themeColor="text1"/>
          <w:szCs w:val="24"/>
          <w:lang w:eastAsia="zh-CN"/>
        </w:rPr>
        <w:t xml:space="preserve"> V, </w:t>
      </w:r>
      <w:proofErr w:type="spellStart"/>
      <w:r w:rsidRPr="00142347">
        <w:rPr>
          <w:rFonts w:ascii="Book Antiqua" w:hAnsi="Book Antiqua" w:cs="Times New Roman"/>
          <w:bCs/>
          <w:color w:val="000000" w:themeColor="text1"/>
          <w:szCs w:val="24"/>
          <w:lang w:eastAsia="zh-CN"/>
        </w:rPr>
        <w:t>Ayello</w:t>
      </w:r>
      <w:proofErr w:type="spellEnd"/>
      <w:r w:rsidRPr="00142347">
        <w:rPr>
          <w:rFonts w:ascii="Book Antiqua" w:hAnsi="Book Antiqua" w:cs="Times New Roman"/>
          <w:bCs/>
          <w:color w:val="000000" w:themeColor="text1"/>
          <w:szCs w:val="24"/>
          <w:lang w:eastAsia="zh-CN"/>
        </w:rPr>
        <w:t xml:space="preserve"> EA, </w:t>
      </w:r>
      <w:proofErr w:type="spellStart"/>
      <w:r w:rsidRPr="00142347">
        <w:rPr>
          <w:rFonts w:ascii="Book Antiqua" w:hAnsi="Book Antiqua" w:cs="Times New Roman"/>
          <w:bCs/>
          <w:color w:val="000000" w:themeColor="text1"/>
          <w:szCs w:val="24"/>
          <w:lang w:eastAsia="zh-CN"/>
        </w:rPr>
        <w:t>Dowsett</w:t>
      </w:r>
      <w:proofErr w:type="spellEnd"/>
      <w:r w:rsidRPr="00142347">
        <w:rPr>
          <w:rFonts w:ascii="Book Antiqua" w:hAnsi="Book Antiqua" w:cs="Times New Roman"/>
          <w:bCs/>
          <w:color w:val="000000" w:themeColor="text1"/>
          <w:szCs w:val="24"/>
          <w:lang w:eastAsia="zh-CN"/>
        </w:rPr>
        <w:t xml:space="preserve"> C, Harding K, </w:t>
      </w:r>
      <w:proofErr w:type="spellStart"/>
      <w:r w:rsidRPr="00142347">
        <w:rPr>
          <w:rFonts w:ascii="Book Antiqua" w:hAnsi="Book Antiqua" w:cs="Times New Roman"/>
          <w:bCs/>
          <w:color w:val="000000" w:themeColor="text1"/>
          <w:szCs w:val="24"/>
          <w:lang w:eastAsia="zh-CN"/>
        </w:rPr>
        <w:t>Romanelli</w:t>
      </w:r>
      <w:proofErr w:type="spellEnd"/>
      <w:r w:rsidRPr="00142347">
        <w:rPr>
          <w:rFonts w:ascii="Book Antiqua" w:hAnsi="Book Antiqua" w:cs="Times New Roman"/>
          <w:bCs/>
          <w:color w:val="000000" w:themeColor="text1"/>
          <w:szCs w:val="24"/>
          <w:lang w:eastAsia="zh-CN"/>
        </w:rPr>
        <w:t xml:space="preserve"> M, Stacey MC, </w:t>
      </w:r>
      <w:proofErr w:type="spellStart"/>
      <w:r w:rsidRPr="00142347">
        <w:rPr>
          <w:rFonts w:ascii="Book Antiqua" w:hAnsi="Book Antiqua" w:cs="Times New Roman"/>
          <w:bCs/>
          <w:color w:val="000000" w:themeColor="text1"/>
          <w:szCs w:val="24"/>
          <w:lang w:eastAsia="zh-CN"/>
        </w:rPr>
        <w:t>Teot</w:t>
      </w:r>
      <w:proofErr w:type="spellEnd"/>
      <w:r w:rsidRPr="00142347">
        <w:rPr>
          <w:rFonts w:ascii="Book Antiqua" w:hAnsi="Book Antiqua" w:cs="Times New Roman"/>
          <w:bCs/>
          <w:color w:val="000000" w:themeColor="text1"/>
          <w:szCs w:val="24"/>
          <w:lang w:eastAsia="zh-CN"/>
        </w:rPr>
        <w:t xml:space="preserve"> L, </w:t>
      </w:r>
      <w:proofErr w:type="spellStart"/>
      <w:r w:rsidRPr="00142347">
        <w:rPr>
          <w:rFonts w:ascii="Book Antiqua" w:hAnsi="Book Antiqua" w:cs="Times New Roman"/>
          <w:bCs/>
          <w:color w:val="000000" w:themeColor="text1"/>
          <w:szCs w:val="24"/>
          <w:lang w:eastAsia="zh-CN"/>
        </w:rPr>
        <w:t>Vanscheidt</w:t>
      </w:r>
      <w:proofErr w:type="spellEnd"/>
      <w:r w:rsidRPr="00142347">
        <w:rPr>
          <w:rFonts w:ascii="Book Antiqua" w:hAnsi="Book Antiqua" w:cs="Times New Roman"/>
          <w:bCs/>
          <w:color w:val="000000" w:themeColor="text1"/>
          <w:szCs w:val="24"/>
          <w:lang w:eastAsia="zh-CN"/>
        </w:rPr>
        <w:t xml:space="preserve"> W. Wound bed preparation: </w:t>
      </w:r>
      <w:r w:rsidRPr="00142347">
        <w:rPr>
          <w:rFonts w:ascii="Book Antiqua" w:hAnsi="Book Antiqua" w:cs="Times New Roman"/>
          <w:bCs/>
          <w:color w:val="000000" w:themeColor="text1"/>
          <w:szCs w:val="24"/>
          <w:lang w:eastAsia="zh-CN"/>
        </w:rPr>
        <w:lastRenderedPageBreak/>
        <w:t>a systematic approach to wound management. </w:t>
      </w:r>
      <w:r w:rsidRPr="00142347">
        <w:rPr>
          <w:rFonts w:ascii="Book Antiqua" w:hAnsi="Book Antiqua" w:cs="Times New Roman"/>
          <w:bCs/>
          <w:i/>
          <w:iCs/>
          <w:color w:val="000000" w:themeColor="text1"/>
          <w:szCs w:val="24"/>
          <w:lang w:eastAsia="zh-CN"/>
        </w:rPr>
        <w:t>Wound Repair Regen</w:t>
      </w:r>
      <w:r w:rsidRPr="00142347">
        <w:rPr>
          <w:rFonts w:ascii="Book Antiqua" w:hAnsi="Book Antiqua" w:cs="Times New Roman"/>
          <w:bCs/>
          <w:color w:val="000000" w:themeColor="text1"/>
          <w:szCs w:val="24"/>
          <w:lang w:eastAsia="zh-CN"/>
        </w:rPr>
        <w:t> 2003; </w:t>
      </w:r>
      <w:r w:rsidRPr="00142347">
        <w:rPr>
          <w:rFonts w:ascii="Book Antiqua" w:hAnsi="Book Antiqua" w:cs="Times New Roman"/>
          <w:b/>
          <w:bCs/>
          <w:color w:val="000000" w:themeColor="text1"/>
          <w:szCs w:val="24"/>
          <w:lang w:eastAsia="zh-CN"/>
        </w:rPr>
        <w:t xml:space="preserve">11 </w:t>
      </w:r>
      <w:proofErr w:type="spellStart"/>
      <w:r w:rsidRPr="005362FA">
        <w:rPr>
          <w:rFonts w:ascii="Book Antiqua" w:hAnsi="Book Antiqua" w:cs="Times New Roman"/>
          <w:bCs/>
          <w:color w:val="000000" w:themeColor="text1"/>
          <w:szCs w:val="24"/>
          <w:lang w:eastAsia="zh-CN"/>
        </w:rPr>
        <w:t>Suppl</w:t>
      </w:r>
      <w:proofErr w:type="spellEnd"/>
      <w:r w:rsidRPr="005362FA">
        <w:rPr>
          <w:rFonts w:ascii="Book Antiqua" w:hAnsi="Book Antiqua" w:cs="Times New Roman"/>
          <w:bCs/>
          <w:color w:val="000000" w:themeColor="text1"/>
          <w:szCs w:val="24"/>
          <w:lang w:eastAsia="zh-CN"/>
        </w:rPr>
        <w:t xml:space="preserve"> 1</w:t>
      </w:r>
      <w:r w:rsidRPr="00142347">
        <w:rPr>
          <w:rFonts w:ascii="Book Antiqua" w:hAnsi="Book Antiqua" w:cs="Times New Roman"/>
          <w:bCs/>
          <w:color w:val="000000" w:themeColor="text1"/>
          <w:szCs w:val="24"/>
          <w:lang w:eastAsia="zh-CN"/>
        </w:rPr>
        <w:t>: S1-</w:t>
      </w:r>
      <w:r w:rsidR="005362FA">
        <w:rPr>
          <w:rFonts w:ascii="Book Antiqua" w:hAnsi="Book Antiqua" w:cs="Times New Roman" w:hint="eastAsia"/>
          <w:bCs/>
          <w:color w:val="000000" w:themeColor="text1"/>
          <w:szCs w:val="24"/>
          <w:lang w:eastAsia="zh-CN"/>
        </w:rPr>
        <w:t>S</w:t>
      </w:r>
      <w:r w:rsidRPr="00142347">
        <w:rPr>
          <w:rFonts w:ascii="Book Antiqua" w:hAnsi="Book Antiqua" w:cs="Times New Roman"/>
          <w:bCs/>
          <w:color w:val="000000" w:themeColor="text1"/>
          <w:szCs w:val="24"/>
          <w:lang w:eastAsia="zh-CN"/>
        </w:rPr>
        <w:t>28 [PMID: 12654015</w:t>
      </w:r>
      <w:r w:rsidR="005362FA">
        <w:rPr>
          <w:rFonts w:ascii="Book Antiqua" w:hAnsi="Book Antiqua" w:cs="Times New Roman" w:hint="eastAsia"/>
          <w:bCs/>
          <w:color w:val="000000" w:themeColor="text1"/>
          <w:szCs w:val="24"/>
          <w:lang w:eastAsia="zh-CN"/>
        </w:rPr>
        <w:t xml:space="preserve"> DOI: </w:t>
      </w:r>
      <w:hyperlink r:id="rId62" w:tgtFrame="_blank" w:history="1">
        <w:r w:rsidR="005362FA" w:rsidRPr="005362FA">
          <w:rPr>
            <w:rFonts w:ascii="Book Antiqua" w:hAnsi="Book Antiqua" w:cs="Times New Roman"/>
            <w:bCs/>
            <w:color w:val="000000" w:themeColor="text1"/>
            <w:szCs w:val="24"/>
            <w:lang w:eastAsia="zh-CN"/>
          </w:rPr>
          <w:t>10.1046/j.1524-475X.11.s2.1.x</w:t>
        </w:r>
      </w:hyperlink>
      <w:r w:rsidRPr="00142347">
        <w:rPr>
          <w:rFonts w:ascii="Book Antiqua" w:hAnsi="Book Antiqua" w:cs="Times New Roman"/>
          <w:bCs/>
          <w:color w:val="000000" w:themeColor="text1"/>
          <w:szCs w:val="24"/>
          <w:lang w:eastAsia="zh-CN"/>
        </w:rPr>
        <w:t>]</w:t>
      </w:r>
    </w:p>
    <w:p w14:paraId="666126B6" w14:textId="475672B0"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Trudgian</w:t>
      </w:r>
      <w:proofErr w:type="spellEnd"/>
      <w:r w:rsidRPr="00142347">
        <w:rPr>
          <w:rFonts w:ascii="Book Antiqua" w:hAnsi="Book Antiqua" w:cs="Times New Roman"/>
          <w:b/>
          <w:bCs/>
          <w:color w:val="000000" w:themeColor="text1"/>
          <w:szCs w:val="24"/>
          <w:lang w:eastAsia="zh-CN"/>
        </w:rPr>
        <w:t xml:space="preserve"> J</w:t>
      </w:r>
      <w:r w:rsidRPr="00142347">
        <w:rPr>
          <w:rFonts w:ascii="Book Antiqua" w:hAnsi="Book Antiqua" w:cs="Times New Roman"/>
          <w:bCs/>
          <w:color w:val="000000" w:themeColor="text1"/>
          <w:szCs w:val="24"/>
          <w:lang w:eastAsia="zh-CN"/>
        </w:rPr>
        <w:t xml:space="preserve">. Investigating the use of </w:t>
      </w:r>
      <w:proofErr w:type="spellStart"/>
      <w:r w:rsidRPr="00142347">
        <w:rPr>
          <w:rFonts w:ascii="Book Antiqua" w:hAnsi="Book Antiqua" w:cs="Times New Roman"/>
          <w:bCs/>
          <w:color w:val="000000" w:themeColor="text1"/>
          <w:szCs w:val="24"/>
          <w:lang w:eastAsia="zh-CN"/>
        </w:rPr>
        <w:t>Aquaform</w:t>
      </w:r>
      <w:proofErr w:type="spellEnd"/>
      <w:r w:rsidRPr="00142347">
        <w:rPr>
          <w:rFonts w:ascii="Book Antiqua" w:hAnsi="Book Antiqua" w:cs="Times New Roman"/>
          <w:bCs/>
          <w:color w:val="000000" w:themeColor="text1"/>
          <w:szCs w:val="24"/>
          <w:lang w:eastAsia="zh-CN"/>
        </w:rPr>
        <w:t xml:space="preserve"> Hydrogel in wound management. </w:t>
      </w:r>
      <w:r w:rsidRPr="00142347">
        <w:rPr>
          <w:rFonts w:ascii="Book Antiqua" w:hAnsi="Book Antiqua" w:cs="Times New Roman"/>
          <w:bCs/>
          <w:i/>
          <w:iCs/>
          <w:color w:val="000000" w:themeColor="text1"/>
          <w:szCs w:val="24"/>
          <w:lang w:eastAsia="zh-CN"/>
        </w:rPr>
        <w:t xml:space="preserve">Br J </w:t>
      </w:r>
      <w:proofErr w:type="spellStart"/>
      <w:r w:rsidRPr="00142347">
        <w:rPr>
          <w:rFonts w:ascii="Book Antiqua" w:hAnsi="Book Antiqua" w:cs="Times New Roman"/>
          <w:bCs/>
          <w:i/>
          <w:iCs/>
          <w:color w:val="000000" w:themeColor="text1"/>
          <w:szCs w:val="24"/>
          <w:lang w:eastAsia="zh-CN"/>
        </w:rPr>
        <w:t>Nurs</w:t>
      </w:r>
      <w:proofErr w:type="spellEnd"/>
      <w:r w:rsidRPr="00142347">
        <w:rPr>
          <w:rFonts w:ascii="Book Antiqua" w:hAnsi="Book Antiqua" w:cs="Times New Roman"/>
          <w:bCs/>
          <w:color w:val="000000" w:themeColor="text1"/>
          <w:szCs w:val="24"/>
          <w:lang w:eastAsia="zh-CN"/>
        </w:rPr>
        <w:t> </w:t>
      </w:r>
      <w:r w:rsidR="005B2F3A">
        <w:rPr>
          <w:rFonts w:ascii="Book Antiqua" w:hAnsi="Book Antiqua" w:cs="Times New Roman" w:hint="eastAsia"/>
          <w:bCs/>
          <w:color w:val="000000" w:themeColor="text1"/>
          <w:szCs w:val="24"/>
          <w:lang w:eastAsia="zh-CN"/>
        </w:rPr>
        <w:t>2000</w:t>
      </w:r>
      <w:r w:rsidRPr="00142347">
        <w:rPr>
          <w:rFonts w:ascii="Book Antiqua" w:hAnsi="Book Antiqua" w:cs="Times New Roman"/>
          <w:bCs/>
          <w:color w:val="000000" w:themeColor="text1"/>
          <w:szCs w:val="24"/>
          <w:lang w:eastAsia="zh-CN"/>
        </w:rPr>
        <w:t>; </w:t>
      </w:r>
      <w:r w:rsidRPr="00142347">
        <w:rPr>
          <w:rFonts w:ascii="Book Antiqua" w:hAnsi="Book Antiqua" w:cs="Times New Roman"/>
          <w:b/>
          <w:bCs/>
          <w:color w:val="000000" w:themeColor="text1"/>
          <w:szCs w:val="24"/>
          <w:lang w:eastAsia="zh-CN"/>
        </w:rPr>
        <w:t>9</w:t>
      </w:r>
      <w:r w:rsidRPr="00142347">
        <w:rPr>
          <w:rFonts w:ascii="Book Antiqua" w:hAnsi="Book Antiqua" w:cs="Times New Roman"/>
          <w:bCs/>
          <w:color w:val="000000" w:themeColor="text1"/>
          <w:szCs w:val="24"/>
          <w:lang w:eastAsia="zh-CN"/>
        </w:rPr>
        <w:t>: 943-948 [PMID: 11261031 DOI: 10.12968/bjon.2000.9.14.943]</w:t>
      </w:r>
    </w:p>
    <w:p w14:paraId="3816F05B" w14:textId="50C2E255"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Mulder GD</w:t>
      </w:r>
      <w:r w:rsidRPr="00142347">
        <w:rPr>
          <w:rFonts w:ascii="Book Antiqua" w:hAnsi="Book Antiqua" w:cs="Times New Roman"/>
          <w:bCs/>
          <w:color w:val="000000" w:themeColor="text1"/>
          <w:szCs w:val="24"/>
          <w:lang w:eastAsia="zh-CN"/>
        </w:rPr>
        <w:t>. Cost-effective managed care: gel versus wet-to-dry for debridement. </w:t>
      </w:r>
      <w:r w:rsidRPr="00142347">
        <w:rPr>
          <w:rFonts w:ascii="Book Antiqua" w:hAnsi="Book Antiqua" w:cs="Times New Roman"/>
          <w:bCs/>
          <w:i/>
          <w:iCs/>
          <w:color w:val="000000" w:themeColor="text1"/>
          <w:szCs w:val="24"/>
          <w:lang w:eastAsia="zh-CN"/>
        </w:rPr>
        <w:t>Ostomy Wound Manage</w:t>
      </w:r>
      <w:r w:rsidRPr="00142347">
        <w:rPr>
          <w:rFonts w:ascii="Book Antiqua" w:hAnsi="Book Antiqua" w:cs="Times New Roman"/>
          <w:bCs/>
          <w:color w:val="000000" w:themeColor="text1"/>
          <w:szCs w:val="24"/>
          <w:lang w:eastAsia="zh-CN"/>
        </w:rPr>
        <w:t> 1995; </w:t>
      </w:r>
      <w:r w:rsidRPr="00142347">
        <w:rPr>
          <w:rFonts w:ascii="Book Antiqua" w:hAnsi="Book Antiqua" w:cs="Times New Roman"/>
          <w:b/>
          <w:bCs/>
          <w:color w:val="000000" w:themeColor="text1"/>
          <w:szCs w:val="24"/>
          <w:lang w:eastAsia="zh-CN"/>
        </w:rPr>
        <w:t>41</w:t>
      </w:r>
      <w:r w:rsidRPr="00142347">
        <w:rPr>
          <w:rFonts w:ascii="Book Antiqua" w:hAnsi="Book Antiqua" w:cs="Times New Roman"/>
          <w:bCs/>
          <w:color w:val="000000" w:themeColor="text1"/>
          <w:szCs w:val="24"/>
          <w:lang w:eastAsia="zh-CN"/>
        </w:rPr>
        <w:t>: 68-70, 72, 74 passim [PMID: 7598779]</w:t>
      </w:r>
    </w:p>
    <w:p w14:paraId="630F9D89" w14:textId="3BBD5881"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Kavitha</w:t>
      </w:r>
      <w:proofErr w:type="spellEnd"/>
      <w:r w:rsidRPr="00142347">
        <w:rPr>
          <w:rFonts w:ascii="Book Antiqua" w:hAnsi="Book Antiqua" w:cs="Times New Roman"/>
          <w:b/>
          <w:bCs/>
          <w:color w:val="000000" w:themeColor="text1"/>
          <w:szCs w:val="24"/>
          <w:lang w:eastAsia="zh-CN"/>
        </w:rPr>
        <w:t xml:space="preserve"> KV</w:t>
      </w:r>
      <w:r w:rsidRPr="00142347">
        <w:rPr>
          <w:rFonts w:ascii="Book Antiqua" w:hAnsi="Book Antiqua" w:cs="Times New Roman"/>
          <w:bCs/>
          <w:color w:val="000000" w:themeColor="text1"/>
          <w:szCs w:val="24"/>
          <w:lang w:eastAsia="zh-CN"/>
        </w:rPr>
        <w:t xml:space="preserve">, Tiwari S, </w:t>
      </w:r>
      <w:proofErr w:type="spellStart"/>
      <w:r w:rsidRPr="00142347">
        <w:rPr>
          <w:rFonts w:ascii="Book Antiqua" w:hAnsi="Book Antiqua" w:cs="Times New Roman"/>
          <w:bCs/>
          <w:color w:val="000000" w:themeColor="text1"/>
          <w:szCs w:val="24"/>
          <w:lang w:eastAsia="zh-CN"/>
        </w:rPr>
        <w:t>Purandare</w:t>
      </w:r>
      <w:proofErr w:type="spellEnd"/>
      <w:r w:rsidRPr="00142347">
        <w:rPr>
          <w:rFonts w:ascii="Book Antiqua" w:hAnsi="Book Antiqua" w:cs="Times New Roman"/>
          <w:bCs/>
          <w:color w:val="000000" w:themeColor="text1"/>
          <w:szCs w:val="24"/>
          <w:lang w:eastAsia="zh-CN"/>
        </w:rPr>
        <w:t xml:space="preserve"> VB, </w:t>
      </w:r>
      <w:proofErr w:type="spellStart"/>
      <w:r w:rsidRPr="00142347">
        <w:rPr>
          <w:rFonts w:ascii="Book Antiqua" w:hAnsi="Book Antiqua" w:cs="Times New Roman"/>
          <w:bCs/>
          <w:color w:val="000000" w:themeColor="text1"/>
          <w:szCs w:val="24"/>
          <w:lang w:eastAsia="zh-CN"/>
        </w:rPr>
        <w:t>Khedkar</w:t>
      </w:r>
      <w:proofErr w:type="spellEnd"/>
      <w:r w:rsidRPr="00142347">
        <w:rPr>
          <w:rFonts w:ascii="Book Antiqua" w:hAnsi="Book Antiqua" w:cs="Times New Roman"/>
          <w:bCs/>
          <w:color w:val="000000" w:themeColor="text1"/>
          <w:szCs w:val="24"/>
          <w:lang w:eastAsia="zh-CN"/>
        </w:rPr>
        <w:t xml:space="preserve"> S, </w:t>
      </w:r>
      <w:proofErr w:type="spellStart"/>
      <w:r w:rsidRPr="00142347">
        <w:rPr>
          <w:rFonts w:ascii="Book Antiqua" w:hAnsi="Book Antiqua" w:cs="Times New Roman"/>
          <w:bCs/>
          <w:color w:val="000000" w:themeColor="text1"/>
          <w:szCs w:val="24"/>
          <w:lang w:eastAsia="zh-CN"/>
        </w:rPr>
        <w:t>Bhosale</w:t>
      </w:r>
      <w:proofErr w:type="spellEnd"/>
      <w:r w:rsidRPr="00142347">
        <w:rPr>
          <w:rFonts w:ascii="Book Antiqua" w:hAnsi="Book Antiqua" w:cs="Times New Roman"/>
          <w:bCs/>
          <w:color w:val="000000" w:themeColor="text1"/>
          <w:szCs w:val="24"/>
          <w:lang w:eastAsia="zh-CN"/>
        </w:rPr>
        <w:t xml:space="preserve"> SS, </w:t>
      </w:r>
      <w:proofErr w:type="spellStart"/>
      <w:r w:rsidRPr="00142347">
        <w:rPr>
          <w:rFonts w:ascii="Book Antiqua" w:hAnsi="Book Antiqua" w:cs="Times New Roman"/>
          <w:bCs/>
          <w:color w:val="000000" w:themeColor="text1"/>
          <w:szCs w:val="24"/>
          <w:lang w:eastAsia="zh-CN"/>
        </w:rPr>
        <w:t>Unnikrishnan</w:t>
      </w:r>
      <w:proofErr w:type="spellEnd"/>
      <w:r w:rsidRPr="00142347">
        <w:rPr>
          <w:rFonts w:ascii="Book Antiqua" w:hAnsi="Book Antiqua" w:cs="Times New Roman"/>
          <w:bCs/>
          <w:color w:val="000000" w:themeColor="text1"/>
          <w:szCs w:val="24"/>
          <w:lang w:eastAsia="zh-CN"/>
        </w:rPr>
        <w:t xml:space="preserve"> AG. Choice of wound care in diabetic foot ulcer: A practical approach. </w:t>
      </w:r>
      <w:r w:rsidRPr="00142347">
        <w:rPr>
          <w:rFonts w:ascii="Book Antiqua" w:hAnsi="Book Antiqua" w:cs="Times New Roman"/>
          <w:bCs/>
          <w:i/>
          <w:iCs/>
          <w:color w:val="000000" w:themeColor="text1"/>
          <w:szCs w:val="24"/>
          <w:lang w:eastAsia="zh-CN"/>
        </w:rPr>
        <w:t>World J Diabetes</w:t>
      </w:r>
      <w:r w:rsidRPr="00142347">
        <w:rPr>
          <w:rFonts w:ascii="Book Antiqua" w:hAnsi="Book Antiqua" w:cs="Times New Roman"/>
          <w:bCs/>
          <w:color w:val="000000" w:themeColor="text1"/>
          <w:szCs w:val="24"/>
          <w:lang w:eastAsia="zh-CN"/>
        </w:rPr>
        <w:t> 2014; </w:t>
      </w:r>
      <w:r w:rsidRPr="00142347">
        <w:rPr>
          <w:rFonts w:ascii="Book Antiqua" w:hAnsi="Book Antiqua" w:cs="Times New Roman"/>
          <w:b/>
          <w:bCs/>
          <w:color w:val="000000" w:themeColor="text1"/>
          <w:szCs w:val="24"/>
          <w:lang w:eastAsia="zh-CN"/>
        </w:rPr>
        <w:t>5</w:t>
      </w:r>
      <w:r w:rsidRPr="00142347">
        <w:rPr>
          <w:rFonts w:ascii="Book Antiqua" w:hAnsi="Book Antiqua" w:cs="Times New Roman"/>
          <w:bCs/>
          <w:color w:val="000000" w:themeColor="text1"/>
          <w:szCs w:val="24"/>
          <w:lang w:eastAsia="zh-CN"/>
        </w:rPr>
        <w:t>: 546-556 [PMID: 25126400 DOI: 10.4239/wjd.v5.i4.546]</w:t>
      </w:r>
    </w:p>
    <w:p w14:paraId="691B7FBC" w14:textId="0BB5908D"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Lohmann</w:t>
      </w:r>
      <w:proofErr w:type="spellEnd"/>
      <w:r w:rsidRPr="00142347">
        <w:rPr>
          <w:rFonts w:ascii="Book Antiqua" w:hAnsi="Book Antiqua" w:cs="Times New Roman"/>
          <w:b/>
          <w:bCs/>
          <w:color w:val="000000" w:themeColor="text1"/>
          <w:szCs w:val="24"/>
          <w:lang w:eastAsia="zh-CN"/>
        </w:rPr>
        <w:t xml:space="preserve"> M</w:t>
      </w:r>
      <w:r w:rsidRPr="00142347">
        <w:rPr>
          <w:rFonts w:ascii="Book Antiqua" w:hAnsi="Book Antiqua" w:cs="Times New Roman"/>
          <w:bCs/>
          <w:color w:val="000000" w:themeColor="text1"/>
          <w:szCs w:val="24"/>
          <w:lang w:eastAsia="zh-CN"/>
        </w:rPr>
        <w:t xml:space="preserve">, Thomsen JK, Edmonds ME, Harding KG, </w:t>
      </w:r>
      <w:proofErr w:type="spellStart"/>
      <w:r w:rsidRPr="00142347">
        <w:rPr>
          <w:rFonts w:ascii="Book Antiqua" w:hAnsi="Book Antiqua" w:cs="Times New Roman"/>
          <w:bCs/>
          <w:color w:val="000000" w:themeColor="text1"/>
          <w:szCs w:val="24"/>
          <w:lang w:eastAsia="zh-CN"/>
        </w:rPr>
        <w:t>Apelqvist</w:t>
      </w:r>
      <w:proofErr w:type="spellEnd"/>
      <w:r w:rsidRPr="00142347">
        <w:rPr>
          <w:rFonts w:ascii="Book Antiqua" w:hAnsi="Book Antiqua" w:cs="Times New Roman"/>
          <w:bCs/>
          <w:color w:val="000000" w:themeColor="text1"/>
          <w:szCs w:val="24"/>
          <w:lang w:eastAsia="zh-CN"/>
        </w:rPr>
        <w:t xml:space="preserve"> J, </w:t>
      </w:r>
      <w:proofErr w:type="spellStart"/>
      <w:r w:rsidRPr="00142347">
        <w:rPr>
          <w:rFonts w:ascii="Book Antiqua" w:hAnsi="Book Antiqua" w:cs="Times New Roman"/>
          <w:bCs/>
          <w:color w:val="000000" w:themeColor="text1"/>
          <w:szCs w:val="24"/>
          <w:lang w:eastAsia="zh-CN"/>
        </w:rPr>
        <w:t>Gottrup</w:t>
      </w:r>
      <w:proofErr w:type="spellEnd"/>
      <w:r w:rsidRPr="00142347">
        <w:rPr>
          <w:rFonts w:ascii="Book Antiqua" w:hAnsi="Book Antiqua" w:cs="Times New Roman"/>
          <w:bCs/>
          <w:color w:val="000000" w:themeColor="text1"/>
          <w:szCs w:val="24"/>
          <w:lang w:eastAsia="zh-CN"/>
        </w:rPr>
        <w:t xml:space="preserve"> F. Safety and performance of a new non-adhesive foam dressing for the treatment of diabetic foot ulcers. </w:t>
      </w:r>
      <w:r w:rsidRPr="00142347">
        <w:rPr>
          <w:rFonts w:ascii="Book Antiqua" w:hAnsi="Book Antiqua" w:cs="Times New Roman"/>
          <w:bCs/>
          <w:i/>
          <w:iCs/>
          <w:color w:val="000000" w:themeColor="text1"/>
          <w:szCs w:val="24"/>
          <w:lang w:eastAsia="zh-CN"/>
        </w:rPr>
        <w:t>J Wound Care</w:t>
      </w:r>
      <w:r w:rsidRPr="00142347">
        <w:rPr>
          <w:rFonts w:ascii="Book Antiqua" w:hAnsi="Book Antiqua" w:cs="Times New Roman"/>
          <w:bCs/>
          <w:color w:val="000000" w:themeColor="text1"/>
          <w:szCs w:val="24"/>
          <w:lang w:eastAsia="zh-CN"/>
        </w:rPr>
        <w:t> 2004; </w:t>
      </w:r>
      <w:r w:rsidRPr="00142347">
        <w:rPr>
          <w:rFonts w:ascii="Book Antiqua" w:hAnsi="Book Antiqua" w:cs="Times New Roman"/>
          <w:b/>
          <w:bCs/>
          <w:color w:val="000000" w:themeColor="text1"/>
          <w:szCs w:val="24"/>
          <w:lang w:eastAsia="zh-CN"/>
        </w:rPr>
        <w:t>13</w:t>
      </w:r>
      <w:r w:rsidRPr="00142347">
        <w:rPr>
          <w:rFonts w:ascii="Book Antiqua" w:hAnsi="Book Antiqua" w:cs="Times New Roman"/>
          <w:bCs/>
          <w:color w:val="000000" w:themeColor="text1"/>
          <w:szCs w:val="24"/>
          <w:lang w:eastAsia="zh-CN"/>
        </w:rPr>
        <w:t>: 118-120 [PMID: 15045807 DOI: 10.12968/jowc.2004.13.3.26591]</w:t>
      </w:r>
    </w:p>
    <w:p w14:paraId="5F004FDF" w14:textId="63753D6B"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CB362F">
        <w:rPr>
          <w:rFonts w:ascii="Book Antiqua" w:hAnsi="Book Antiqua" w:cs="Times New Roman"/>
          <w:b/>
          <w:bCs/>
          <w:color w:val="000000" w:themeColor="text1"/>
          <w:szCs w:val="24"/>
          <w:lang w:eastAsia="zh-CN"/>
        </w:rPr>
        <w:t>Cowan T</w:t>
      </w:r>
      <w:r w:rsidRPr="00142347">
        <w:rPr>
          <w:rFonts w:ascii="Book Antiqua" w:hAnsi="Book Antiqua" w:cs="Times New Roman"/>
          <w:bCs/>
          <w:color w:val="000000" w:themeColor="text1"/>
          <w:szCs w:val="24"/>
          <w:lang w:eastAsia="zh-CN"/>
        </w:rPr>
        <w:t>. Wound care handbook. Lond</w:t>
      </w:r>
      <w:r w:rsidR="00CB362F">
        <w:rPr>
          <w:rFonts w:ascii="Book Antiqua" w:hAnsi="Book Antiqua" w:cs="Times New Roman"/>
          <w:bCs/>
          <w:color w:val="000000" w:themeColor="text1"/>
          <w:szCs w:val="24"/>
          <w:lang w:eastAsia="zh-CN"/>
        </w:rPr>
        <w:t>on: Mark Allen Healthcare, 2011</w:t>
      </w:r>
    </w:p>
    <w:p w14:paraId="2A051287" w14:textId="583EE765"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Molan</w:t>
      </w:r>
      <w:proofErr w:type="spellEnd"/>
      <w:r w:rsidRPr="00142347">
        <w:rPr>
          <w:rFonts w:ascii="Book Antiqua" w:hAnsi="Book Antiqua" w:cs="Times New Roman"/>
          <w:b/>
          <w:bCs/>
          <w:color w:val="000000" w:themeColor="text1"/>
          <w:szCs w:val="24"/>
          <w:lang w:eastAsia="zh-CN"/>
        </w:rPr>
        <w:t xml:space="preserve"> PC</w:t>
      </w:r>
      <w:r w:rsidRPr="00142347">
        <w:rPr>
          <w:rFonts w:ascii="Book Antiqua" w:hAnsi="Book Antiqua" w:cs="Times New Roman"/>
          <w:bCs/>
          <w:color w:val="000000" w:themeColor="text1"/>
          <w:szCs w:val="24"/>
          <w:lang w:eastAsia="zh-CN"/>
        </w:rPr>
        <w:t>, Betts JA. Using honey to heal diabetic foot ulcers. </w:t>
      </w:r>
      <w:proofErr w:type="spellStart"/>
      <w:r w:rsidRPr="00142347">
        <w:rPr>
          <w:rFonts w:ascii="Book Antiqua" w:hAnsi="Book Antiqua" w:cs="Times New Roman"/>
          <w:bCs/>
          <w:i/>
          <w:iCs/>
          <w:color w:val="000000" w:themeColor="text1"/>
          <w:szCs w:val="24"/>
          <w:lang w:eastAsia="zh-CN"/>
        </w:rPr>
        <w:t>Adv</w:t>
      </w:r>
      <w:proofErr w:type="spellEnd"/>
      <w:r w:rsidRPr="00142347">
        <w:rPr>
          <w:rFonts w:ascii="Book Antiqua" w:hAnsi="Book Antiqua" w:cs="Times New Roman"/>
          <w:bCs/>
          <w:i/>
          <w:iCs/>
          <w:color w:val="000000" w:themeColor="text1"/>
          <w:szCs w:val="24"/>
          <w:lang w:eastAsia="zh-CN"/>
        </w:rPr>
        <w:t xml:space="preserve"> Skin Wound Care</w:t>
      </w:r>
      <w:r w:rsidRPr="00142347">
        <w:rPr>
          <w:rFonts w:ascii="Book Antiqua" w:hAnsi="Book Antiqua" w:cs="Times New Roman"/>
          <w:bCs/>
          <w:color w:val="000000" w:themeColor="text1"/>
          <w:szCs w:val="24"/>
          <w:lang w:eastAsia="zh-CN"/>
        </w:rPr>
        <w:t> 2008; </w:t>
      </w:r>
      <w:r w:rsidRPr="00142347">
        <w:rPr>
          <w:rFonts w:ascii="Book Antiqua" w:hAnsi="Book Antiqua" w:cs="Times New Roman"/>
          <w:b/>
          <w:bCs/>
          <w:color w:val="000000" w:themeColor="text1"/>
          <w:szCs w:val="24"/>
          <w:lang w:eastAsia="zh-CN"/>
        </w:rPr>
        <w:t>21</w:t>
      </w:r>
      <w:r w:rsidRPr="00142347">
        <w:rPr>
          <w:rFonts w:ascii="Book Antiqua" w:hAnsi="Book Antiqua" w:cs="Times New Roman"/>
          <w:bCs/>
          <w:color w:val="000000" w:themeColor="text1"/>
          <w:szCs w:val="24"/>
          <w:lang w:eastAsia="zh-CN"/>
        </w:rPr>
        <w:t>: 313-316 [PMID: 18600072 DOI: 10.1097/01.ASW.0000323523.38800.9f]</w:t>
      </w:r>
    </w:p>
    <w:p w14:paraId="1FA489D4" w14:textId="4DCDFBDA"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Molan</w:t>
      </w:r>
      <w:proofErr w:type="spellEnd"/>
      <w:r w:rsidRPr="00142347">
        <w:rPr>
          <w:rFonts w:ascii="Book Antiqua" w:hAnsi="Book Antiqua" w:cs="Times New Roman"/>
          <w:b/>
          <w:bCs/>
          <w:color w:val="000000" w:themeColor="text1"/>
          <w:szCs w:val="24"/>
          <w:lang w:eastAsia="zh-CN"/>
        </w:rPr>
        <w:t xml:space="preserve"> PC</w:t>
      </w:r>
      <w:r w:rsidRPr="00142347">
        <w:rPr>
          <w:rFonts w:ascii="Book Antiqua" w:hAnsi="Book Antiqua" w:cs="Times New Roman"/>
          <w:bCs/>
          <w:color w:val="000000" w:themeColor="text1"/>
          <w:szCs w:val="24"/>
          <w:lang w:eastAsia="zh-CN"/>
        </w:rPr>
        <w:t>. The evidence supporting the use of honey as a wound dressing. </w:t>
      </w:r>
      <w:proofErr w:type="spellStart"/>
      <w:r w:rsidRPr="00142347">
        <w:rPr>
          <w:rFonts w:ascii="Book Antiqua" w:hAnsi="Book Antiqua" w:cs="Times New Roman"/>
          <w:bCs/>
          <w:i/>
          <w:iCs/>
          <w:color w:val="000000" w:themeColor="text1"/>
          <w:szCs w:val="24"/>
          <w:lang w:eastAsia="zh-CN"/>
        </w:rPr>
        <w:t>Int</w:t>
      </w:r>
      <w:proofErr w:type="spellEnd"/>
      <w:r w:rsidRPr="00142347">
        <w:rPr>
          <w:rFonts w:ascii="Book Antiqua" w:hAnsi="Book Antiqua" w:cs="Times New Roman"/>
          <w:bCs/>
          <w:i/>
          <w:iCs/>
          <w:color w:val="000000" w:themeColor="text1"/>
          <w:szCs w:val="24"/>
          <w:lang w:eastAsia="zh-CN"/>
        </w:rPr>
        <w:t xml:space="preserve"> J Low </w:t>
      </w:r>
      <w:proofErr w:type="spellStart"/>
      <w:r w:rsidRPr="00142347">
        <w:rPr>
          <w:rFonts w:ascii="Book Antiqua" w:hAnsi="Book Antiqua" w:cs="Times New Roman"/>
          <w:bCs/>
          <w:i/>
          <w:iCs/>
          <w:color w:val="000000" w:themeColor="text1"/>
          <w:szCs w:val="24"/>
          <w:lang w:eastAsia="zh-CN"/>
        </w:rPr>
        <w:t>Extrem</w:t>
      </w:r>
      <w:proofErr w:type="spellEnd"/>
      <w:r w:rsidRPr="00142347">
        <w:rPr>
          <w:rFonts w:ascii="Book Antiqua" w:hAnsi="Book Antiqua" w:cs="Times New Roman"/>
          <w:bCs/>
          <w:i/>
          <w:iCs/>
          <w:color w:val="000000" w:themeColor="text1"/>
          <w:szCs w:val="24"/>
          <w:lang w:eastAsia="zh-CN"/>
        </w:rPr>
        <w:t xml:space="preserve"> Wounds</w:t>
      </w:r>
      <w:r w:rsidRPr="00142347">
        <w:rPr>
          <w:rFonts w:ascii="Book Antiqua" w:hAnsi="Book Antiqua" w:cs="Times New Roman"/>
          <w:bCs/>
          <w:color w:val="000000" w:themeColor="text1"/>
          <w:szCs w:val="24"/>
          <w:lang w:eastAsia="zh-CN"/>
        </w:rPr>
        <w:t> 2006; </w:t>
      </w:r>
      <w:r w:rsidRPr="00142347">
        <w:rPr>
          <w:rFonts w:ascii="Book Antiqua" w:hAnsi="Book Antiqua" w:cs="Times New Roman"/>
          <w:b/>
          <w:bCs/>
          <w:color w:val="000000" w:themeColor="text1"/>
          <w:szCs w:val="24"/>
          <w:lang w:eastAsia="zh-CN"/>
        </w:rPr>
        <w:t>5</w:t>
      </w:r>
      <w:r w:rsidRPr="00142347">
        <w:rPr>
          <w:rFonts w:ascii="Book Antiqua" w:hAnsi="Book Antiqua" w:cs="Times New Roman"/>
          <w:bCs/>
          <w:color w:val="000000" w:themeColor="text1"/>
          <w:szCs w:val="24"/>
          <w:lang w:eastAsia="zh-CN"/>
        </w:rPr>
        <w:t>: 40-54 [PMID: 16543212 DOI: 10.1177/1534734605286014]</w:t>
      </w:r>
    </w:p>
    <w:p w14:paraId="06485A1E" w14:textId="1A028E05"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Fitton</w:t>
      </w:r>
      <w:proofErr w:type="spellEnd"/>
      <w:r w:rsidRPr="00142347">
        <w:rPr>
          <w:rFonts w:ascii="Book Antiqua" w:hAnsi="Book Antiqua" w:cs="Times New Roman"/>
          <w:b/>
          <w:bCs/>
          <w:color w:val="000000" w:themeColor="text1"/>
          <w:szCs w:val="24"/>
          <w:lang w:eastAsia="zh-CN"/>
        </w:rPr>
        <w:t xml:space="preserve"> AR</w:t>
      </w:r>
      <w:r w:rsidRPr="00142347">
        <w:rPr>
          <w:rFonts w:ascii="Book Antiqua" w:hAnsi="Book Antiqua" w:cs="Times New Roman"/>
          <w:bCs/>
          <w:color w:val="000000" w:themeColor="text1"/>
          <w:szCs w:val="24"/>
          <w:lang w:eastAsia="zh-CN"/>
        </w:rPr>
        <w:t xml:space="preserve">, Drew P, Dickson WA. The use of a </w:t>
      </w:r>
      <w:proofErr w:type="spellStart"/>
      <w:r w:rsidRPr="00142347">
        <w:rPr>
          <w:rFonts w:ascii="Book Antiqua" w:hAnsi="Book Antiqua" w:cs="Times New Roman"/>
          <w:bCs/>
          <w:color w:val="000000" w:themeColor="text1"/>
          <w:szCs w:val="24"/>
          <w:lang w:eastAsia="zh-CN"/>
        </w:rPr>
        <w:t>bilaminate</w:t>
      </w:r>
      <w:proofErr w:type="spellEnd"/>
      <w:r w:rsidRPr="00142347">
        <w:rPr>
          <w:rFonts w:ascii="Book Antiqua" w:hAnsi="Book Antiqua" w:cs="Times New Roman"/>
          <w:bCs/>
          <w:color w:val="000000" w:themeColor="text1"/>
          <w:szCs w:val="24"/>
          <w:lang w:eastAsia="zh-CN"/>
        </w:rPr>
        <w:t xml:space="preserve"> artificial skin substitute (Integra) in acute resurfacing of burns: an early experience. </w:t>
      </w:r>
      <w:r w:rsidRPr="00142347">
        <w:rPr>
          <w:rFonts w:ascii="Book Antiqua" w:hAnsi="Book Antiqua" w:cs="Times New Roman"/>
          <w:bCs/>
          <w:i/>
          <w:iCs/>
          <w:color w:val="000000" w:themeColor="text1"/>
          <w:szCs w:val="24"/>
          <w:lang w:eastAsia="zh-CN"/>
        </w:rPr>
        <w:t xml:space="preserve">Br J </w:t>
      </w:r>
      <w:proofErr w:type="spellStart"/>
      <w:r w:rsidRPr="00142347">
        <w:rPr>
          <w:rFonts w:ascii="Book Antiqua" w:hAnsi="Book Antiqua" w:cs="Times New Roman"/>
          <w:bCs/>
          <w:i/>
          <w:iCs/>
          <w:color w:val="000000" w:themeColor="text1"/>
          <w:szCs w:val="24"/>
          <w:lang w:eastAsia="zh-CN"/>
        </w:rPr>
        <w:t>Plast</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Surg</w:t>
      </w:r>
      <w:proofErr w:type="spellEnd"/>
      <w:r w:rsidRPr="00142347">
        <w:rPr>
          <w:rFonts w:ascii="Book Antiqua" w:hAnsi="Book Antiqua" w:cs="Times New Roman"/>
          <w:bCs/>
          <w:color w:val="000000" w:themeColor="text1"/>
          <w:szCs w:val="24"/>
          <w:lang w:eastAsia="zh-CN"/>
        </w:rPr>
        <w:t> 2001; </w:t>
      </w:r>
      <w:r w:rsidRPr="00142347">
        <w:rPr>
          <w:rFonts w:ascii="Book Antiqua" w:hAnsi="Book Antiqua" w:cs="Times New Roman"/>
          <w:b/>
          <w:bCs/>
          <w:color w:val="000000" w:themeColor="text1"/>
          <w:szCs w:val="24"/>
          <w:lang w:eastAsia="zh-CN"/>
        </w:rPr>
        <w:t>54</w:t>
      </w:r>
      <w:r w:rsidRPr="00142347">
        <w:rPr>
          <w:rFonts w:ascii="Book Antiqua" w:hAnsi="Book Antiqua" w:cs="Times New Roman"/>
          <w:bCs/>
          <w:color w:val="000000" w:themeColor="text1"/>
          <w:szCs w:val="24"/>
          <w:lang w:eastAsia="zh-CN"/>
        </w:rPr>
        <w:t>: 208-212 [PMID: 11254411 DOI: 10.1054/bjps.2000.3525]</w:t>
      </w:r>
    </w:p>
    <w:p w14:paraId="20B5EB0C" w14:textId="6D5F04CD"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CB362F">
        <w:rPr>
          <w:rFonts w:ascii="Book Antiqua" w:hAnsi="Book Antiqua" w:cs="Times New Roman"/>
          <w:b/>
          <w:bCs/>
          <w:color w:val="000000" w:themeColor="text1"/>
          <w:szCs w:val="24"/>
          <w:lang w:eastAsia="zh-CN"/>
        </w:rPr>
        <w:t>Veerapur</w:t>
      </w:r>
      <w:proofErr w:type="spellEnd"/>
      <w:r w:rsidRPr="00CB362F">
        <w:rPr>
          <w:rFonts w:ascii="Book Antiqua" w:hAnsi="Book Antiqua" w:cs="Times New Roman"/>
          <w:b/>
          <w:bCs/>
          <w:color w:val="000000" w:themeColor="text1"/>
          <w:szCs w:val="24"/>
          <w:lang w:eastAsia="zh-CN"/>
        </w:rPr>
        <w:t xml:space="preserve"> BG</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Uppin</w:t>
      </w:r>
      <w:proofErr w:type="spellEnd"/>
      <w:r w:rsidRPr="00142347">
        <w:rPr>
          <w:rFonts w:ascii="Book Antiqua" w:hAnsi="Book Antiqua" w:cs="Times New Roman"/>
          <w:bCs/>
          <w:color w:val="000000" w:themeColor="text1"/>
          <w:szCs w:val="24"/>
          <w:lang w:eastAsia="zh-CN"/>
        </w:rPr>
        <w:t xml:space="preserve"> I, </w:t>
      </w:r>
      <w:proofErr w:type="spellStart"/>
      <w:r w:rsidRPr="00142347">
        <w:rPr>
          <w:rFonts w:ascii="Book Antiqua" w:hAnsi="Book Antiqua" w:cs="Times New Roman"/>
          <w:bCs/>
          <w:color w:val="000000" w:themeColor="text1"/>
          <w:szCs w:val="24"/>
          <w:lang w:eastAsia="zh-CN"/>
        </w:rPr>
        <w:t>Babu</w:t>
      </w:r>
      <w:proofErr w:type="spellEnd"/>
      <w:r w:rsidRPr="00142347">
        <w:rPr>
          <w:rFonts w:ascii="Book Antiqua" w:hAnsi="Book Antiqua" w:cs="Times New Roman"/>
          <w:bCs/>
          <w:color w:val="000000" w:themeColor="text1"/>
          <w:szCs w:val="24"/>
          <w:lang w:eastAsia="zh-CN"/>
        </w:rPr>
        <w:t xml:space="preserve"> YR. Chronic diabetic wound healing: Recombinant </w:t>
      </w:r>
      <w:proofErr w:type="spellStart"/>
      <w:r w:rsidRPr="00142347">
        <w:rPr>
          <w:rFonts w:ascii="Book Antiqua" w:hAnsi="Book Antiqua" w:cs="Times New Roman"/>
          <w:bCs/>
          <w:color w:val="000000" w:themeColor="text1"/>
          <w:szCs w:val="24"/>
          <w:lang w:eastAsia="zh-CN"/>
        </w:rPr>
        <w:t>pdgf</w:t>
      </w:r>
      <w:proofErr w:type="spellEnd"/>
      <w:r w:rsidRPr="00142347">
        <w:rPr>
          <w:rFonts w:ascii="Book Antiqua" w:hAnsi="Book Antiqua" w:cs="Times New Roman"/>
          <w:bCs/>
          <w:color w:val="000000" w:themeColor="text1"/>
          <w:szCs w:val="24"/>
          <w:lang w:eastAsia="zh-CN"/>
        </w:rPr>
        <w:t xml:space="preserve"> v/s normal saline. </w:t>
      </w:r>
      <w:r w:rsidR="00CB362F" w:rsidRPr="00CB362F">
        <w:rPr>
          <w:rFonts w:ascii="Book Antiqua" w:hAnsi="Book Antiqua" w:cs="Times New Roman"/>
          <w:bCs/>
          <w:i/>
          <w:color w:val="000000" w:themeColor="text1"/>
          <w:szCs w:val="24"/>
          <w:lang w:eastAsia="zh-CN"/>
        </w:rPr>
        <w:t xml:space="preserve">J </w:t>
      </w:r>
      <w:proofErr w:type="spellStart"/>
      <w:r w:rsidR="00CB362F" w:rsidRPr="00CB362F">
        <w:rPr>
          <w:rFonts w:ascii="Book Antiqua" w:hAnsi="Book Antiqua" w:cs="Times New Roman"/>
          <w:bCs/>
          <w:i/>
          <w:color w:val="000000" w:themeColor="text1"/>
          <w:szCs w:val="24"/>
          <w:lang w:eastAsia="zh-CN"/>
        </w:rPr>
        <w:t>Pharmaceut</w:t>
      </w:r>
      <w:proofErr w:type="spellEnd"/>
      <w:r w:rsidR="00CB362F" w:rsidRPr="00CB362F">
        <w:rPr>
          <w:rFonts w:ascii="Book Antiqua" w:hAnsi="Book Antiqua" w:cs="Times New Roman"/>
          <w:bCs/>
          <w:i/>
          <w:color w:val="000000" w:themeColor="text1"/>
          <w:szCs w:val="24"/>
          <w:lang w:eastAsia="zh-CN"/>
        </w:rPr>
        <w:t xml:space="preserve"> Biomed</w:t>
      </w:r>
      <w:r w:rsidRPr="00142347">
        <w:rPr>
          <w:rFonts w:ascii="Book Antiqua" w:hAnsi="Book Antiqua" w:cs="Times New Roman"/>
          <w:bCs/>
          <w:color w:val="000000" w:themeColor="text1"/>
          <w:szCs w:val="24"/>
          <w:lang w:eastAsia="zh-CN"/>
        </w:rPr>
        <w:t xml:space="preserve"> 2012; </w:t>
      </w:r>
      <w:r w:rsidRPr="00CB362F">
        <w:rPr>
          <w:rFonts w:ascii="Book Antiqua" w:hAnsi="Book Antiqua" w:cs="Times New Roman"/>
          <w:b/>
          <w:bCs/>
          <w:color w:val="000000" w:themeColor="text1"/>
          <w:szCs w:val="24"/>
          <w:lang w:eastAsia="zh-CN"/>
        </w:rPr>
        <w:t>24</w:t>
      </w:r>
      <w:r w:rsidRPr="00142347">
        <w:rPr>
          <w:rFonts w:ascii="Book Antiqua" w:hAnsi="Book Antiqua" w:cs="Times New Roman"/>
          <w:bCs/>
          <w:color w:val="000000" w:themeColor="text1"/>
          <w:szCs w:val="24"/>
          <w:lang w:eastAsia="zh-CN"/>
        </w:rPr>
        <w:t>: 118</w:t>
      </w:r>
      <w:r w:rsidR="005362FA">
        <w:rPr>
          <w:rFonts w:ascii="Book Antiqua" w:hAnsi="Book Antiqua" w:cs="Times New Roman" w:hint="eastAsia"/>
          <w:bCs/>
          <w:color w:val="000000" w:themeColor="text1"/>
          <w:szCs w:val="24"/>
          <w:lang w:eastAsia="zh-CN"/>
        </w:rPr>
        <w:t>-</w:t>
      </w:r>
      <w:r w:rsidRPr="00142347">
        <w:rPr>
          <w:rFonts w:ascii="Book Antiqua" w:hAnsi="Book Antiqua" w:cs="Times New Roman"/>
          <w:bCs/>
          <w:color w:val="000000" w:themeColor="text1"/>
          <w:szCs w:val="24"/>
          <w:lang w:eastAsia="zh-CN"/>
        </w:rPr>
        <w:t>120</w:t>
      </w:r>
    </w:p>
    <w:p w14:paraId="7E06DD09" w14:textId="17707D8B"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lastRenderedPageBreak/>
        <w:t>Fernández-Montequín</w:t>
      </w:r>
      <w:proofErr w:type="spellEnd"/>
      <w:r w:rsidRPr="00142347">
        <w:rPr>
          <w:rFonts w:ascii="Book Antiqua" w:hAnsi="Book Antiqua" w:cs="Times New Roman"/>
          <w:b/>
          <w:bCs/>
          <w:color w:val="000000" w:themeColor="text1"/>
          <w:szCs w:val="24"/>
          <w:lang w:eastAsia="zh-CN"/>
        </w:rPr>
        <w:t xml:space="preserve"> JI</w:t>
      </w:r>
      <w:r w:rsidRPr="00142347">
        <w:rPr>
          <w:rFonts w:ascii="Book Antiqua" w:hAnsi="Book Antiqua" w:cs="Times New Roman"/>
          <w:bCs/>
          <w:color w:val="000000" w:themeColor="text1"/>
          <w:szCs w:val="24"/>
          <w:lang w:eastAsia="zh-CN"/>
        </w:rPr>
        <w:t xml:space="preserve">, Valenzuela-Silva CM, </w:t>
      </w:r>
      <w:proofErr w:type="spellStart"/>
      <w:r w:rsidRPr="00142347">
        <w:rPr>
          <w:rFonts w:ascii="Book Antiqua" w:hAnsi="Book Antiqua" w:cs="Times New Roman"/>
          <w:bCs/>
          <w:color w:val="000000" w:themeColor="text1"/>
          <w:szCs w:val="24"/>
          <w:lang w:eastAsia="zh-CN"/>
        </w:rPr>
        <w:t>Díaz</w:t>
      </w:r>
      <w:proofErr w:type="spellEnd"/>
      <w:r w:rsidRPr="00142347">
        <w:rPr>
          <w:rFonts w:ascii="Book Antiqua" w:hAnsi="Book Antiqua" w:cs="Times New Roman"/>
          <w:bCs/>
          <w:color w:val="000000" w:themeColor="text1"/>
          <w:szCs w:val="24"/>
          <w:lang w:eastAsia="zh-CN"/>
        </w:rPr>
        <w:t xml:space="preserve"> OG, </w:t>
      </w:r>
      <w:proofErr w:type="spellStart"/>
      <w:r w:rsidRPr="00142347">
        <w:rPr>
          <w:rFonts w:ascii="Book Antiqua" w:hAnsi="Book Antiqua" w:cs="Times New Roman"/>
          <w:bCs/>
          <w:color w:val="000000" w:themeColor="text1"/>
          <w:szCs w:val="24"/>
          <w:lang w:eastAsia="zh-CN"/>
        </w:rPr>
        <w:t>Savigne</w:t>
      </w:r>
      <w:proofErr w:type="spellEnd"/>
      <w:r w:rsidRPr="00142347">
        <w:rPr>
          <w:rFonts w:ascii="Book Antiqua" w:hAnsi="Book Antiqua" w:cs="Times New Roman"/>
          <w:bCs/>
          <w:color w:val="000000" w:themeColor="text1"/>
          <w:szCs w:val="24"/>
          <w:lang w:eastAsia="zh-CN"/>
        </w:rPr>
        <w:t xml:space="preserve"> W, Sancho-</w:t>
      </w:r>
      <w:proofErr w:type="spellStart"/>
      <w:r w:rsidRPr="00142347">
        <w:rPr>
          <w:rFonts w:ascii="Book Antiqua" w:hAnsi="Book Antiqua" w:cs="Times New Roman"/>
          <w:bCs/>
          <w:color w:val="000000" w:themeColor="text1"/>
          <w:szCs w:val="24"/>
          <w:lang w:eastAsia="zh-CN"/>
        </w:rPr>
        <w:t>Soutelo</w:t>
      </w:r>
      <w:proofErr w:type="spellEnd"/>
      <w:r w:rsidRPr="00142347">
        <w:rPr>
          <w:rFonts w:ascii="Book Antiqua" w:hAnsi="Book Antiqua" w:cs="Times New Roman"/>
          <w:bCs/>
          <w:color w:val="000000" w:themeColor="text1"/>
          <w:szCs w:val="24"/>
          <w:lang w:eastAsia="zh-CN"/>
        </w:rPr>
        <w:t xml:space="preserve"> N, </w:t>
      </w:r>
      <w:proofErr w:type="spellStart"/>
      <w:r w:rsidRPr="00142347">
        <w:rPr>
          <w:rFonts w:ascii="Book Antiqua" w:hAnsi="Book Antiqua" w:cs="Times New Roman"/>
          <w:bCs/>
          <w:color w:val="000000" w:themeColor="text1"/>
          <w:szCs w:val="24"/>
          <w:lang w:eastAsia="zh-CN"/>
        </w:rPr>
        <w:t>Rivero-Fernández</w:t>
      </w:r>
      <w:proofErr w:type="spellEnd"/>
      <w:r w:rsidRPr="00142347">
        <w:rPr>
          <w:rFonts w:ascii="Book Antiqua" w:hAnsi="Book Antiqua" w:cs="Times New Roman"/>
          <w:bCs/>
          <w:color w:val="000000" w:themeColor="text1"/>
          <w:szCs w:val="24"/>
          <w:lang w:eastAsia="zh-CN"/>
        </w:rPr>
        <w:t xml:space="preserve"> F, Sánchez-Penton P, </w:t>
      </w:r>
      <w:proofErr w:type="spellStart"/>
      <w:r w:rsidRPr="00142347">
        <w:rPr>
          <w:rFonts w:ascii="Book Antiqua" w:hAnsi="Book Antiqua" w:cs="Times New Roman"/>
          <w:bCs/>
          <w:color w:val="000000" w:themeColor="text1"/>
          <w:szCs w:val="24"/>
          <w:lang w:eastAsia="zh-CN"/>
        </w:rPr>
        <w:t>Morejón</w:t>
      </w:r>
      <w:proofErr w:type="spellEnd"/>
      <w:r w:rsidRPr="00142347">
        <w:rPr>
          <w:rFonts w:ascii="Book Antiqua" w:hAnsi="Book Antiqua" w:cs="Times New Roman"/>
          <w:bCs/>
          <w:color w:val="000000" w:themeColor="text1"/>
          <w:szCs w:val="24"/>
          <w:lang w:eastAsia="zh-CN"/>
        </w:rPr>
        <w:t xml:space="preserve">-Vega L, </w:t>
      </w:r>
      <w:proofErr w:type="spellStart"/>
      <w:r w:rsidRPr="00142347">
        <w:rPr>
          <w:rFonts w:ascii="Book Antiqua" w:hAnsi="Book Antiqua" w:cs="Times New Roman"/>
          <w:bCs/>
          <w:color w:val="000000" w:themeColor="text1"/>
          <w:szCs w:val="24"/>
          <w:lang w:eastAsia="zh-CN"/>
        </w:rPr>
        <w:t>Artaza-Sanz</w:t>
      </w:r>
      <w:proofErr w:type="spellEnd"/>
      <w:r w:rsidRPr="00142347">
        <w:rPr>
          <w:rFonts w:ascii="Book Antiqua" w:hAnsi="Book Antiqua" w:cs="Times New Roman"/>
          <w:bCs/>
          <w:color w:val="000000" w:themeColor="text1"/>
          <w:szCs w:val="24"/>
          <w:lang w:eastAsia="zh-CN"/>
        </w:rPr>
        <w:t xml:space="preserve"> H, </w:t>
      </w:r>
      <w:proofErr w:type="spellStart"/>
      <w:r w:rsidRPr="00142347">
        <w:rPr>
          <w:rFonts w:ascii="Book Antiqua" w:hAnsi="Book Antiqua" w:cs="Times New Roman"/>
          <w:bCs/>
          <w:color w:val="000000" w:themeColor="text1"/>
          <w:szCs w:val="24"/>
          <w:lang w:eastAsia="zh-CN"/>
        </w:rPr>
        <w:t>García</w:t>
      </w:r>
      <w:proofErr w:type="spellEnd"/>
      <w:r w:rsidRPr="00142347">
        <w:rPr>
          <w:rFonts w:ascii="Book Antiqua" w:hAnsi="Book Antiqua" w:cs="Times New Roman"/>
          <w:bCs/>
          <w:color w:val="000000" w:themeColor="text1"/>
          <w:szCs w:val="24"/>
          <w:lang w:eastAsia="zh-CN"/>
        </w:rPr>
        <w:t>-Herrera A, González-Benavides C, Hernández-Cañete CM, Vázquez-</w:t>
      </w:r>
      <w:proofErr w:type="spellStart"/>
      <w:r w:rsidRPr="00142347">
        <w:rPr>
          <w:rFonts w:ascii="Book Antiqua" w:hAnsi="Book Antiqua" w:cs="Times New Roman"/>
          <w:bCs/>
          <w:color w:val="000000" w:themeColor="text1"/>
          <w:szCs w:val="24"/>
          <w:lang w:eastAsia="zh-CN"/>
        </w:rPr>
        <w:t>Proenza</w:t>
      </w:r>
      <w:proofErr w:type="spellEnd"/>
      <w:r w:rsidRPr="00142347">
        <w:rPr>
          <w:rFonts w:ascii="Book Antiqua" w:hAnsi="Book Antiqua" w:cs="Times New Roman"/>
          <w:bCs/>
          <w:color w:val="000000" w:themeColor="text1"/>
          <w:szCs w:val="24"/>
          <w:lang w:eastAsia="zh-CN"/>
        </w:rPr>
        <w:t xml:space="preserve"> A, </w:t>
      </w:r>
      <w:proofErr w:type="spellStart"/>
      <w:r w:rsidRPr="00142347">
        <w:rPr>
          <w:rFonts w:ascii="Book Antiqua" w:hAnsi="Book Antiqua" w:cs="Times New Roman"/>
          <w:bCs/>
          <w:color w:val="000000" w:themeColor="text1"/>
          <w:szCs w:val="24"/>
          <w:lang w:eastAsia="zh-CN"/>
        </w:rPr>
        <w:t>Berlanga</w:t>
      </w:r>
      <w:proofErr w:type="spellEnd"/>
      <w:r w:rsidRPr="00142347">
        <w:rPr>
          <w:rFonts w:ascii="Book Antiqua" w:hAnsi="Book Antiqua" w:cs="Times New Roman"/>
          <w:bCs/>
          <w:color w:val="000000" w:themeColor="text1"/>
          <w:szCs w:val="24"/>
          <w:lang w:eastAsia="zh-CN"/>
        </w:rPr>
        <w:t xml:space="preserve">-Acosta J, </w:t>
      </w:r>
      <w:proofErr w:type="spellStart"/>
      <w:r w:rsidRPr="00142347">
        <w:rPr>
          <w:rFonts w:ascii="Book Antiqua" w:hAnsi="Book Antiqua" w:cs="Times New Roman"/>
          <w:bCs/>
          <w:color w:val="000000" w:themeColor="text1"/>
          <w:szCs w:val="24"/>
          <w:lang w:eastAsia="zh-CN"/>
        </w:rPr>
        <w:t>López-Saura</w:t>
      </w:r>
      <w:proofErr w:type="spellEnd"/>
      <w:r w:rsidRPr="00142347">
        <w:rPr>
          <w:rFonts w:ascii="Book Antiqua" w:hAnsi="Book Antiqua" w:cs="Times New Roman"/>
          <w:bCs/>
          <w:color w:val="000000" w:themeColor="text1"/>
          <w:szCs w:val="24"/>
          <w:lang w:eastAsia="zh-CN"/>
        </w:rPr>
        <w:t xml:space="preserve"> PA. Intra-</w:t>
      </w:r>
      <w:proofErr w:type="spellStart"/>
      <w:r w:rsidRPr="00142347">
        <w:rPr>
          <w:rFonts w:ascii="Book Antiqua" w:hAnsi="Book Antiqua" w:cs="Times New Roman"/>
          <w:bCs/>
          <w:color w:val="000000" w:themeColor="text1"/>
          <w:szCs w:val="24"/>
          <w:lang w:eastAsia="zh-CN"/>
        </w:rPr>
        <w:t>lesional</w:t>
      </w:r>
      <w:proofErr w:type="spellEnd"/>
      <w:r w:rsidRPr="00142347">
        <w:rPr>
          <w:rFonts w:ascii="Book Antiqua" w:hAnsi="Book Antiqua" w:cs="Times New Roman"/>
          <w:bCs/>
          <w:color w:val="000000" w:themeColor="text1"/>
          <w:szCs w:val="24"/>
          <w:lang w:eastAsia="zh-CN"/>
        </w:rPr>
        <w:t xml:space="preserve"> injections of recombinant human epidermal growth factor promote granulation and healing in advanced diabetic foot ulcers: multicenter, </w:t>
      </w:r>
      <w:proofErr w:type="spellStart"/>
      <w:r w:rsidRPr="00142347">
        <w:rPr>
          <w:rFonts w:ascii="Book Antiqua" w:hAnsi="Book Antiqua" w:cs="Times New Roman"/>
          <w:bCs/>
          <w:color w:val="000000" w:themeColor="text1"/>
          <w:szCs w:val="24"/>
          <w:lang w:eastAsia="zh-CN"/>
        </w:rPr>
        <w:t>randomised</w:t>
      </w:r>
      <w:proofErr w:type="spellEnd"/>
      <w:r w:rsidRPr="00142347">
        <w:rPr>
          <w:rFonts w:ascii="Book Antiqua" w:hAnsi="Book Antiqua" w:cs="Times New Roman"/>
          <w:bCs/>
          <w:color w:val="000000" w:themeColor="text1"/>
          <w:szCs w:val="24"/>
          <w:lang w:eastAsia="zh-CN"/>
        </w:rPr>
        <w:t>, placebo-controlled, double-blind study. </w:t>
      </w:r>
      <w:proofErr w:type="spellStart"/>
      <w:r w:rsidRPr="00142347">
        <w:rPr>
          <w:rFonts w:ascii="Book Antiqua" w:hAnsi="Book Antiqua" w:cs="Times New Roman"/>
          <w:bCs/>
          <w:i/>
          <w:iCs/>
          <w:color w:val="000000" w:themeColor="text1"/>
          <w:szCs w:val="24"/>
          <w:lang w:eastAsia="zh-CN"/>
        </w:rPr>
        <w:t>Int</w:t>
      </w:r>
      <w:proofErr w:type="spellEnd"/>
      <w:r w:rsidRPr="00142347">
        <w:rPr>
          <w:rFonts w:ascii="Book Antiqua" w:hAnsi="Book Antiqua" w:cs="Times New Roman"/>
          <w:bCs/>
          <w:i/>
          <w:iCs/>
          <w:color w:val="000000" w:themeColor="text1"/>
          <w:szCs w:val="24"/>
          <w:lang w:eastAsia="zh-CN"/>
        </w:rPr>
        <w:t xml:space="preserve"> Wound J</w:t>
      </w:r>
      <w:r w:rsidRPr="00142347">
        <w:rPr>
          <w:rFonts w:ascii="Book Antiqua" w:hAnsi="Book Antiqua" w:cs="Times New Roman"/>
          <w:bCs/>
          <w:color w:val="000000" w:themeColor="text1"/>
          <w:szCs w:val="24"/>
          <w:lang w:eastAsia="zh-CN"/>
        </w:rPr>
        <w:t> 2009; </w:t>
      </w:r>
      <w:r w:rsidRPr="00142347">
        <w:rPr>
          <w:rFonts w:ascii="Book Antiqua" w:hAnsi="Book Antiqua" w:cs="Times New Roman"/>
          <w:b/>
          <w:bCs/>
          <w:color w:val="000000" w:themeColor="text1"/>
          <w:szCs w:val="24"/>
          <w:lang w:eastAsia="zh-CN"/>
        </w:rPr>
        <w:t>6</w:t>
      </w:r>
      <w:r w:rsidRPr="00142347">
        <w:rPr>
          <w:rFonts w:ascii="Book Antiqua" w:hAnsi="Book Antiqua" w:cs="Times New Roman"/>
          <w:bCs/>
          <w:color w:val="000000" w:themeColor="text1"/>
          <w:szCs w:val="24"/>
          <w:lang w:eastAsia="zh-CN"/>
        </w:rPr>
        <w:t>: 432-443 [PMID: 20051095 DOI: 10.1111/j.1742-481X.2009.00641.x]</w:t>
      </w:r>
    </w:p>
    <w:p w14:paraId="685A8C84" w14:textId="39D2F291"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651FCE">
        <w:rPr>
          <w:rFonts w:ascii="Book Antiqua" w:hAnsi="Book Antiqua" w:cs="Times New Roman"/>
          <w:b/>
          <w:bCs/>
          <w:color w:val="000000" w:themeColor="text1"/>
          <w:szCs w:val="24"/>
          <w:lang w:eastAsia="zh-CN"/>
        </w:rPr>
        <w:t>Vijaykumar</w:t>
      </w:r>
      <w:proofErr w:type="spellEnd"/>
      <w:r w:rsidRPr="00651FCE">
        <w:rPr>
          <w:rFonts w:ascii="Book Antiqua" w:hAnsi="Book Antiqua" w:cs="Times New Roman"/>
          <w:b/>
          <w:bCs/>
          <w:color w:val="000000" w:themeColor="text1"/>
          <w:szCs w:val="24"/>
          <w:lang w:eastAsia="zh-CN"/>
        </w:rPr>
        <w:t xml:space="preserve"> H</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Pai</w:t>
      </w:r>
      <w:proofErr w:type="spellEnd"/>
      <w:r w:rsidRPr="00142347">
        <w:rPr>
          <w:rFonts w:ascii="Book Antiqua" w:hAnsi="Book Antiqua" w:cs="Times New Roman"/>
          <w:bCs/>
          <w:color w:val="000000" w:themeColor="text1"/>
          <w:szCs w:val="24"/>
          <w:lang w:eastAsia="zh-CN"/>
        </w:rPr>
        <w:t xml:space="preserve"> SA, Pandey V, </w:t>
      </w:r>
      <w:proofErr w:type="spellStart"/>
      <w:r w:rsidRPr="00142347">
        <w:rPr>
          <w:rFonts w:ascii="Book Antiqua" w:hAnsi="Book Antiqua" w:cs="Times New Roman"/>
          <w:bCs/>
          <w:color w:val="000000" w:themeColor="text1"/>
          <w:szCs w:val="24"/>
          <w:lang w:eastAsia="zh-CN"/>
        </w:rPr>
        <w:t>Kamble</w:t>
      </w:r>
      <w:proofErr w:type="spellEnd"/>
      <w:r w:rsidRPr="00142347">
        <w:rPr>
          <w:rFonts w:ascii="Book Antiqua" w:hAnsi="Book Antiqua" w:cs="Times New Roman"/>
          <w:bCs/>
          <w:color w:val="000000" w:themeColor="text1"/>
          <w:szCs w:val="24"/>
          <w:lang w:eastAsia="zh-CN"/>
        </w:rPr>
        <w:t xml:space="preserve"> P. </w:t>
      </w:r>
      <w:bookmarkStart w:id="65" w:name="OLE_LINK5"/>
      <w:bookmarkStart w:id="66" w:name="OLE_LINK6"/>
      <w:r w:rsidRPr="00142347">
        <w:rPr>
          <w:rFonts w:ascii="Book Antiqua" w:hAnsi="Book Antiqua" w:cs="Times New Roman"/>
          <w:bCs/>
          <w:color w:val="000000" w:themeColor="text1"/>
          <w:szCs w:val="24"/>
          <w:lang w:eastAsia="zh-CN"/>
        </w:rPr>
        <w:t xml:space="preserve">Comparative study of collagenase and papain-urea based preparations in the management of chronic </w:t>
      </w:r>
      <w:proofErr w:type="spellStart"/>
      <w:r w:rsidRPr="00142347">
        <w:rPr>
          <w:rFonts w:ascii="Book Antiqua" w:hAnsi="Book Antiqua" w:cs="Times New Roman"/>
          <w:bCs/>
          <w:color w:val="000000" w:themeColor="text1"/>
          <w:szCs w:val="24"/>
          <w:lang w:eastAsia="zh-CN"/>
        </w:rPr>
        <w:t>nonhealing</w:t>
      </w:r>
      <w:proofErr w:type="spellEnd"/>
      <w:r w:rsidRPr="00142347">
        <w:rPr>
          <w:rFonts w:ascii="Book Antiqua" w:hAnsi="Book Antiqua" w:cs="Times New Roman"/>
          <w:bCs/>
          <w:color w:val="000000" w:themeColor="text1"/>
          <w:szCs w:val="24"/>
          <w:lang w:eastAsia="zh-CN"/>
        </w:rPr>
        <w:t xml:space="preserve"> limb ulcers</w:t>
      </w:r>
      <w:bookmarkEnd w:id="65"/>
      <w:bookmarkEnd w:id="66"/>
      <w:r w:rsidRPr="00142347">
        <w:rPr>
          <w:rFonts w:ascii="Book Antiqua" w:hAnsi="Book Antiqua" w:cs="Times New Roman"/>
          <w:bCs/>
          <w:color w:val="000000" w:themeColor="text1"/>
          <w:szCs w:val="24"/>
          <w:lang w:eastAsia="zh-CN"/>
        </w:rPr>
        <w:t>.</w:t>
      </w:r>
      <w:r w:rsidRPr="00D77780">
        <w:rPr>
          <w:rFonts w:ascii="Book Antiqua" w:hAnsi="Book Antiqua" w:cs="Times New Roman"/>
          <w:bCs/>
          <w:i/>
          <w:color w:val="000000" w:themeColor="text1"/>
          <w:szCs w:val="24"/>
          <w:lang w:eastAsia="zh-CN"/>
        </w:rPr>
        <w:t xml:space="preserve"> </w:t>
      </w:r>
      <w:r w:rsidR="00D77780" w:rsidRPr="00D77780">
        <w:rPr>
          <w:rFonts w:ascii="Book Antiqua" w:hAnsi="Book Antiqua" w:cs="Times New Roman"/>
          <w:bCs/>
          <w:i/>
          <w:color w:val="000000" w:themeColor="text1"/>
          <w:szCs w:val="24"/>
          <w:lang w:eastAsia="zh-CN"/>
        </w:rPr>
        <w:t>Indian J</w:t>
      </w:r>
      <w:r w:rsidR="00D77780" w:rsidRPr="00D77780">
        <w:rPr>
          <w:rFonts w:ascii="Book Antiqua" w:hAnsi="Book Antiqua" w:cs="Times New Roman" w:hint="eastAsia"/>
          <w:bCs/>
          <w:i/>
          <w:color w:val="000000" w:themeColor="text1"/>
          <w:szCs w:val="24"/>
          <w:lang w:eastAsia="zh-CN"/>
        </w:rPr>
        <w:t xml:space="preserve"> </w:t>
      </w:r>
      <w:proofErr w:type="spellStart"/>
      <w:r w:rsidR="00D77780" w:rsidRPr="00D77780">
        <w:rPr>
          <w:rFonts w:ascii="Book Antiqua" w:hAnsi="Book Antiqua" w:cs="Times New Roman"/>
          <w:bCs/>
          <w:i/>
          <w:color w:val="000000" w:themeColor="text1"/>
          <w:szCs w:val="24"/>
          <w:lang w:eastAsia="zh-CN"/>
        </w:rPr>
        <w:t>Sci</w:t>
      </w:r>
      <w:proofErr w:type="spellEnd"/>
      <w:r w:rsidR="00D77780" w:rsidRPr="00D77780">
        <w:rPr>
          <w:rFonts w:ascii="Book Antiqua" w:hAnsi="Book Antiqua" w:cs="Times New Roman" w:hint="eastAsia"/>
          <w:bCs/>
          <w:i/>
          <w:color w:val="000000" w:themeColor="text1"/>
          <w:szCs w:val="24"/>
          <w:lang w:eastAsia="zh-CN"/>
        </w:rPr>
        <w:t xml:space="preserve"> </w:t>
      </w:r>
      <w:proofErr w:type="spellStart"/>
      <w:r w:rsidR="00D77780" w:rsidRPr="00D77780">
        <w:rPr>
          <w:rFonts w:ascii="Book Antiqua" w:hAnsi="Book Antiqua" w:cs="Times New Roman"/>
          <w:bCs/>
          <w:i/>
          <w:color w:val="000000" w:themeColor="text1"/>
          <w:szCs w:val="24"/>
          <w:lang w:eastAsia="zh-CN"/>
        </w:rPr>
        <w:t>Technol</w:t>
      </w:r>
      <w:proofErr w:type="spellEnd"/>
      <w:r w:rsidR="00D77780" w:rsidRPr="00D77780">
        <w:rPr>
          <w:rFonts w:ascii="Book Antiqua" w:hAnsi="Book Antiqua" w:cs="Times New Roman"/>
          <w:bCs/>
          <w:color w:val="000000" w:themeColor="text1"/>
          <w:szCs w:val="24"/>
          <w:lang w:eastAsia="zh-CN"/>
        </w:rPr>
        <w:t xml:space="preserve"> </w:t>
      </w:r>
      <w:r w:rsidRPr="00142347">
        <w:rPr>
          <w:rFonts w:ascii="Book Antiqua" w:hAnsi="Book Antiqua" w:cs="Times New Roman"/>
          <w:bCs/>
          <w:color w:val="000000" w:themeColor="text1"/>
          <w:szCs w:val="24"/>
          <w:lang w:eastAsia="zh-CN"/>
        </w:rPr>
        <w:t xml:space="preserve">2011; </w:t>
      </w:r>
      <w:r w:rsidRPr="00651FCE">
        <w:rPr>
          <w:rFonts w:ascii="Book Antiqua" w:hAnsi="Book Antiqua" w:cs="Times New Roman"/>
          <w:b/>
          <w:bCs/>
          <w:color w:val="000000" w:themeColor="text1"/>
          <w:szCs w:val="24"/>
          <w:lang w:eastAsia="zh-CN"/>
        </w:rPr>
        <w:t>4</w:t>
      </w:r>
      <w:r w:rsidRPr="00142347">
        <w:rPr>
          <w:rFonts w:ascii="Book Antiqua" w:hAnsi="Book Antiqua" w:cs="Times New Roman"/>
          <w:bCs/>
          <w:color w:val="000000" w:themeColor="text1"/>
          <w:szCs w:val="24"/>
          <w:lang w:eastAsia="zh-CN"/>
        </w:rPr>
        <w:t>: 1096-1100</w:t>
      </w:r>
      <w:r w:rsidR="00D77780">
        <w:rPr>
          <w:rFonts w:ascii="Book Antiqua" w:hAnsi="Book Antiqua" w:cs="Times New Roman" w:hint="eastAsia"/>
          <w:bCs/>
          <w:color w:val="000000" w:themeColor="text1"/>
          <w:szCs w:val="24"/>
          <w:lang w:eastAsia="zh-CN"/>
        </w:rPr>
        <w:t xml:space="preserve"> [DOI: </w:t>
      </w:r>
      <w:hyperlink r:id="rId63" w:history="1">
        <w:r w:rsidR="00D77780" w:rsidRPr="00D77780">
          <w:rPr>
            <w:rFonts w:ascii="Book Antiqua" w:hAnsi="Book Antiqua" w:cs="Times New Roman"/>
            <w:bCs/>
            <w:color w:val="000000" w:themeColor="text1"/>
            <w:szCs w:val="24"/>
            <w:lang w:eastAsia="zh-CN"/>
          </w:rPr>
          <w:t>10.17485/ijst/2011/v4i9/30237</w:t>
        </w:r>
      </w:hyperlink>
      <w:r w:rsidR="00D77780" w:rsidRPr="00D77780">
        <w:rPr>
          <w:rFonts w:ascii="Book Antiqua" w:hAnsi="Book Antiqua" w:cs="Times New Roman" w:hint="eastAsia"/>
          <w:bCs/>
          <w:color w:val="000000" w:themeColor="text1"/>
          <w:szCs w:val="24"/>
          <w:lang w:eastAsia="zh-CN"/>
        </w:rPr>
        <w:t>]</w:t>
      </w:r>
    </w:p>
    <w:p w14:paraId="74CD9385" w14:textId="49AF2CA7"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Andros G</w:t>
      </w:r>
      <w:r w:rsidRPr="00142347">
        <w:rPr>
          <w:rFonts w:ascii="Book Antiqua" w:hAnsi="Book Antiqua" w:cs="Times New Roman"/>
          <w:bCs/>
          <w:color w:val="000000" w:themeColor="text1"/>
          <w:szCs w:val="24"/>
          <w:lang w:eastAsia="zh-CN"/>
        </w:rPr>
        <w:t xml:space="preserve">, Armstrong DG, </w:t>
      </w:r>
      <w:proofErr w:type="spellStart"/>
      <w:r w:rsidRPr="00142347">
        <w:rPr>
          <w:rFonts w:ascii="Book Antiqua" w:hAnsi="Book Antiqua" w:cs="Times New Roman"/>
          <w:bCs/>
          <w:color w:val="000000" w:themeColor="text1"/>
          <w:szCs w:val="24"/>
          <w:lang w:eastAsia="zh-CN"/>
        </w:rPr>
        <w:t>Attinger</w:t>
      </w:r>
      <w:proofErr w:type="spellEnd"/>
      <w:r w:rsidRPr="00142347">
        <w:rPr>
          <w:rFonts w:ascii="Book Antiqua" w:hAnsi="Book Antiqua" w:cs="Times New Roman"/>
          <w:bCs/>
          <w:color w:val="000000" w:themeColor="text1"/>
          <w:szCs w:val="24"/>
          <w:lang w:eastAsia="zh-CN"/>
        </w:rPr>
        <w:t xml:space="preserve"> CE, </w:t>
      </w:r>
      <w:proofErr w:type="spellStart"/>
      <w:r w:rsidRPr="00142347">
        <w:rPr>
          <w:rFonts w:ascii="Book Antiqua" w:hAnsi="Book Antiqua" w:cs="Times New Roman"/>
          <w:bCs/>
          <w:color w:val="000000" w:themeColor="text1"/>
          <w:szCs w:val="24"/>
          <w:lang w:eastAsia="zh-CN"/>
        </w:rPr>
        <w:t>Boulton</w:t>
      </w:r>
      <w:proofErr w:type="spellEnd"/>
      <w:r w:rsidRPr="00142347">
        <w:rPr>
          <w:rFonts w:ascii="Book Antiqua" w:hAnsi="Book Antiqua" w:cs="Times New Roman"/>
          <w:bCs/>
          <w:color w:val="000000" w:themeColor="text1"/>
          <w:szCs w:val="24"/>
          <w:lang w:eastAsia="zh-CN"/>
        </w:rPr>
        <w:t xml:space="preserve"> AJ, </w:t>
      </w:r>
      <w:proofErr w:type="spellStart"/>
      <w:r w:rsidRPr="00142347">
        <w:rPr>
          <w:rFonts w:ascii="Book Antiqua" w:hAnsi="Book Antiqua" w:cs="Times New Roman"/>
          <w:bCs/>
          <w:color w:val="000000" w:themeColor="text1"/>
          <w:szCs w:val="24"/>
          <w:lang w:eastAsia="zh-CN"/>
        </w:rPr>
        <w:t>Frykberg</w:t>
      </w:r>
      <w:proofErr w:type="spellEnd"/>
      <w:r w:rsidRPr="00142347">
        <w:rPr>
          <w:rFonts w:ascii="Book Antiqua" w:hAnsi="Book Antiqua" w:cs="Times New Roman"/>
          <w:bCs/>
          <w:color w:val="000000" w:themeColor="text1"/>
          <w:szCs w:val="24"/>
          <w:lang w:eastAsia="zh-CN"/>
        </w:rPr>
        <w:t xml:space="preserve"> RG, Joseph WS, </w:t>
      </w:r>
      <w:proofErr w:type="spellStart"/>
      <w:r w:rsidRPr="00142347">
        <w:rPr>
          <w:rFonts w:ascii="Book Antiqua" w:hAnsi="Book Antiqua" w:cs="Times New Roman"/>
          <w:bCs/>
          <w:color w:val="000000" w:themeColor="text1"/>
          <w:szCs w:val="24"/>
          <w:lang w:eastAsia="zh-CN"/>
        </w:rPr>
        <w:t>Lavery</w:t>
      </w:r>
      <w:proofErr w:type="spellEnd"/>
      <w:r w:rsidRPr="00142347">
        <w:rPr>
          <w:rFonts w:ascii="Book Antiqua" w:hAnsi="Book Antiqua" w:cs="Times New Roman"/>
          <w:bCs/>
          <w:color w:val="000000" w:themeColor="text1"/>
          <w:szCs w:val="24"/>
          <w:lang w:eastAsia="zh-CN"/>
        </w:rPr>
        <w:t xml:space="preserve"> LA, </w:t>
      </w:r>
      <w:proofErr w:type="spellStart"/>
      <w:r w:rsidRPr="00142347">
        <w:rPr>
          <w:rFonts w:ascii="Book Antiqua" w:hAnsi="Book Antiqua" w:cs="Times New Roman"/>
          <w:bCs/>
          <w:color w:val="000000" w:themeColor="text1"/>
          <w:szCs w:val="24"/>
          <w:lang w:eastAsia="zh-CN"/>
        </w:rPr>
        <w:t>Morbach</w:t>
      </w:r>
      <w:proofErr w:type="spellEnd"/>
      <w:r w:rsidRPr="00142347">
        <w:rPr>
          <w:rFonts w:ascii="Book Antiqua" w:hAnsi="Book Antiqua" w:cs="Times New Roman"/>
          <w:bCs/>
          <w:color w:val="000000" w:themeColor="text1"/>
          <w:szCs w:val="24"/>
          <w:lang w:eastAsia="zh-CN"/>
        </w:rPr>
        <w:t xml:space="preserve"> S, </w:t>
      </w:r>
      <w:proofErr w:type="spellStart"/>
      <w:r w:rsidRPr="00142347">
        <w:rPr>
          <w:rFonts w:ascii="Book Antiqua" w:hAnsi="Book Antiqua" w:cs="Times New Roman"/>
          <w:bCs/>
          <w:color w:val="000000" w:themeColor="text1"/>
          <w:szCs w:val="24"/>
          <w:lang w:eastAsia="zh-CN"/>
        </w:rPr>
        <w:t>Niezgoda</w:t>
      </w:r>
      <w:proofErr w:type="spellEnd"/>
      <w:r w:rsidRPr="00142347">
        <w:rPr>
          <w:rFonts w:ascii="Book Antiqua" w:hAnsi="Book Antiqua" w:cs="Times New Roman"/>
          <w:bCs/>
          <w:color w:val="000000" w:themeColor="text1"/>
          <w:szCs w:val="24"/>
          <w:lang w:eastAsia="zh-CN"/>
        </w:rPr>
        <w:t xml:space="preserve"> JA, </w:t>
      </w:r>
      <w:proofErr w:type="spellStart"/>
      <w:r w:rsidRPr="00142347">
        <w:rPr>
          <w:rFonts w:ascii="Book Antiqua" w:hAnsi="Book Antiqua" w:cs="Times New Roman"/>
          <w:bCs/>
          <w:color w:val="000000" w:themeColor="text1"/>
          <w:szCs w:val="24"/>
          <w:lang w:eastAsia="zh-CN"/>
        </w:rPr>
        <w:t>Toursarkissian</w:t>
      </w:r>
      <w:proofErr w:type="spellEnd"/>
      <w:r w:rsidRPr="00142347">
        <w:rPr>
          <w:rFonts w:ascii="Book Antiqua" w:hAnsi="Book Antiqua" w:cs="Times New Roman"/>
          <w:bCs/>
          <w:color w:val="000000" w:themeColor="text1"/>
          <w:szCs w:val="24"/>
          <w:lang w:eastAsia="zh-CN"/>
        </w:rPr>
        <w:t xml:space="preserve"> B. Consensus statement on negative pressure wound therapy (V.A.C. Therapy) for the management of diabetic foot wounds. </w:t>
      </w:r>
      <w:r w:rsidRPr="00142347">
        <w:rPr>
          <w:rFonts w:ascii="Book Antiqua" w:hAnsi="Book Antiqua" w:cs="Times New Roman"/>
          <w:bCs/>
          <w:i/>
          <w:iCs/>
          <w:color w:val="000000" w:themeColor="text1"/>
          <w:szCs w:val="24"/>
          <w:lang w:eastAsia="zh-CN"/>
        </w:rPr>
        <w:t>Ostomy Wound Manage</w:t>
      </w:r>
      <w:r w:rsidRPr="00142347">
        <w:rPr>
          <w:rFonts w:ascii="Book Antiqua" w:hAnsi="Book Antiqua" w:cs="Times New Roman"/>
          <w:bCs/>
          <w:color w:val="000000" w:themeColor="text1"/>
          <w:szCs w:val="24"/>
          <w:lang w:eastAsia="zh-CN"/>
        </w:rPr>
        <w:t> 2006; </w:t>
      </w:r>
      <w:proofErr w:type="spellStart"/>
      <w:r w:rsidRPr="00142347">
        <w:rPr>
          <w:rFonts w:ascii="Book Antiqua" w:hAnsi="Book Antiqua" w:cs="Times New Roman"/>
          <w:b/>
          <w:bCs/>
          <w:color w:val="000000" w:themeColor="text1"/>
          <w:szCs w:val="24"/>
          <w:lang w:eastAsia="zh-CN"/>
        </w:rPr>
        <w:t>Suppl</w:t>
      </w:r>
      <w:proofErr w:type="spellEnd"/>
      <w:r w:rsidRPr="00142347">
        <w:rPr>
          <w:rFonts w:ascii="Book Antiqua" w:hAnsi="Book Antiqua" w:cs="Times New Roman"/>
          <w:bCs/>
          <w:color w:val="000000" w:themeColor="text1"/>
          <w:szCs w:val="24"/>
          <w:lang w:eastAsia="zh-CN"/>
        </w:rPr>
        <w:t>: 1-32 [PMID: 17007488]</w:t>
      </w:r>
    </w:p>
    <w:p w14:paraId="0DA140EB" w14:textId="7B11FA8C"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Venturi</w:t>
      </w:r>
      <w:proofErr w:type="spellEnd"/>
      <w:r w:rsidRPr="00142347">
        <w:rPr>
          <w:rFonts w:ascii="Book Antiqua" w:hAnsi="Book Antiqua" w:cs="Times New Roman"/>
          <w:b/>
          <w:bCs/>
          <w:color w:val="000000" w:themeColor="text1"/>
          <w:szCs w:val="24"/>
          <w:lang w:eastAsia="zh-CN"/>
        </w:rPr>
        <w:t xml:space="preserve"> ML</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Attinger</w:t>
      </w:r>
      <w:proofErr w:type="spellEnd"/>
      <w:r w:rsidRPr="00142347">
        <w:rPr>
          <w:rFonts w:ascii="Book Antiqua" w:hAnsi="Book Antiqua" w:cs="Times New Roman"/>
          <w:bCs/>
          <w:color w:val="000000" w:themeColor="text1"/>
          <w:szCs w:val="24"/>
          <w:lang w:eastAsia="zh-CN"/>
        </w:rPr>
        <w:t xml:space="preserve"> CE, </w:t>
      </w:r>
      <w:proofErr w:type="spellStart"/>
      <w:r w:rsidRPr="00142347">
        <w:rPr>
          <w:rFonts w:ascii="Book Antiqua" w:hAnsi="Book Antiqua" w:cs="Times New Roman"/>
          <w:bCs/>
          <w:color w:val="000000" w:themeColor="text1"/>
          <w:szCs w:val="24"/>
          <w:lang w:eastAsia="zh-CN"/>
        </w:rPr>
        <w:t>Mesbahi</w:t>
      </w:r>
      <w:proofErr w:type="spellEnd"/>
      <w:r w:rsidRPr="00142347">
        <w:rPr>
          <w:rFonts w:ascii="Book Antiqua" w:hAnsi="Book Antiqua" w:cs="Times New Roman"/>
          <w:bCs/>
          <w:color w:val="000000" w:themeColor="text1"/>
          <w:szCs w:val="24"/>
          <w:lang w:eastAsia="zh-CN"/>
        </w:rPr>
        <w:t xml:space="preserve"> AN, Hess CL, </w:t>
      </w:r>
      <w:proofErr w:type="spellStart"/>
      <w:r w:rsidRPr="00142347">
        <w:rPr>
          <w:rFonts w:ascii="Book Antiqua" w:hAnsi="Book Antiqua" w:cs="Times New Roman"/>
          <w:bCs/>
          <w:color w:val="000000" w:themeColor="text1"/>
          <w:szCs w:val="24"/>
          <w:lang w:eastAsia="zh-CN"/>
        </w:rPr>
        <w:t>Graw</w:t>
      </w:r>
      <w:proofErr w:type="spellEnd"/>
      <w:r w:rsidRPr="00142347">
        <w:rPr>
          <w:rFonts w:ascii="Book Antiqua" w:hAnsi="Book Antiqua" w:cs="Times New Roman"/>
          <w:bCs/>
          <w:color w:val="000000" w:themeColor="text1"/>
          <w:szCs w:val="24"/>
          <w:lang w:eastAsia="zh-CN"/>
        </w:rPr>
        <w:t xml:space="preserve"> KS. Mechanisms and clinical applications of the vacuum-assisted closure (VAC) Device: a review. </w:t>
      </w:r>
      <w:r w:rsidRPr="00142347">
        <w:rPr>
          <w:rFonts w:ascii="Book Antiqua" w:hAnsi="Book Antiqua" w:cs="Times New Roman"/>
          <w:bCs/>
          <w:i/>
          <w:iCs/>
          <w:color w:val="000000" w:themeColor="text1"/>
          <w:szCs w:val="24"/>
          <w:lang w:eastAsia="zh-CN"/>
        </w:rPr>
        <w:t xml:space="preserve">Am J </w:t>
      </w:r>
      <w:proofErr w:type="spellStart"/>
      <w:r w:rsidRPr="00142347">
        <w:rPr>
          <w:rFonts w:ascii="Book Antiqua" w:hAnsi="Book Antiqua" w:cs="Times New Roman"/>
          <w:bCs/>
          <w:i/>
          <w:iCs/>
          <w:color w:val="000000" w:themeColor="text1"/>
          <w:szCs w:val="24"/>
          <w:lang w:eastAsia="zh-CN"/>
        </w:rPr>
        <w:t>Clin</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Dermatol</w:t>
      </w:r>
      <w:proofErr w:type="spellEnd"/>
      <w:r w:rsidRPr="00142347">
        <w:rPr>
          <w:rFonts w:ascii="Book Antiqua" w:hAnsi="Book Antiqua" w:cs="Times New Roman"/>
          <w:bCs/>
          <w:color w:val="000000" w:themeColor="text1"/>
          <w:szCs w:val="24"/>
          <w:lang w:eastAsia="zh-CN"/>
        </w:rPr>
        <w:t> 2005; </w:t>
      </w:r>
      <w:r w:rsidRPr="00142347">
        <w:rPr>
          <w:rFonts w:ascii="Book Antiqua" w:hAnsi="Book Antiqua" w:cs="Times New Roman"/>
          <w:b/>
          <w:bCs/>
          <w:color w:val="000000" w:themeColor="text1"/>
          <w:szCs w:val="24"/>
          <w:lang w:eastAsia="zh-CN"/>
        </w:rPr>
        <w:t>6</w:t>
      </w:r>
      <w:r w:rsidRPr="00142347">
        <w:rPr>
          <w:rFonts w:ascii="Book Antiqua" w:hAnsi="Book Antiqua" w:cs="Times New Roman"/>
          <w:bCs/>
          <w:color w:val="000000" w:themeColor="text1"/>
          <w:szCs w:val="24"/>
          <w:lang w:eastAsia="zh-CN"/>
        </w:rPr>
        <w:t>: 185-194 [PMID: 15943495</w:t>
      </w:r>
      <w:r w:rsidR="005362FA">
        <w:rPr>
          <w:rFonts w:ascii="Book Antiqua" w:hAnsi="Book Antiqua" w:cs="Times New Roman" w:hint="eastAsia"/>
          <w:bCs/>
          <w:color w:val="000000" w:themeColor="text1"/>
          <w:szCs w:val="24"/>
          <w:lang w:eastAsia="zh-CN"/>
        </w:rPr>
        <w:t xml:space="preserve"> DOI: </w:t>
      </w:r>
      <w:hyperlink r:id="rId64" w:tgtFrame="_blank" w:history="1">
        <w:r w:rsidR="005362FA" w:rsidRPr="005362FA">
          <w:rPr>
            <w:rFonts w:ascii="Book Antiqua" w:hAnsi="Book Antiqua" w:cs="Times New Roman"/>
            <w:bCs/>
            <w:color w:val="000000" w:themeColor="text1"/>
            <w:szCs w:val="24"/>
            <w:lang w:eastAsia="zh-CN"/>
          </w:rPr>
          <w:t>10.2165/00128071-200506030-00005</w:t>
        </w:r>
      </w:hyperlink>
      <w:r w:rsidRPr="00142347">
        <w:rPr>
          <w:rFonts w:ascii="Book Antiqua" w:hAnsi="Book Antiqua" w:cs="Times New Roman"/>
          <w:bCs/>
          <w:color w:val="000000" w:themeColor="text1"/>
          <w:szCs w:val="24"/>
          <w:lang w:eastAsia="zh-CN"/>
        </w:rPr>
        <w:t>]</w:t>
      </w:r>
    </w:p>
    <w:p w14:paraId="7E44248D" w14:textId="341234C7"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Petrie N</w:t>
      </w:r>
      <w:r w:rsidRPr="00142347">
        <w:rPr>
          <w:rFonts w:ascii="Book Antiqua" w:hAnsi="Book Antiqua" w:cs="Times New Roman"/>
          <w:bCs/>
          <w:color w:val="000000" w:themeColor="text1"/>
          <w:szCs w:val="24"/>
          <w:lang w:eastAsia="zh-CN"/>
        </w:rPr>
        <w:t xml:space="preserve">, Potter M, </w:t>
      </w:r>
      <w:proofErr w:type="spellStart"/>
      <w:r w:rsidRPr="00142347">
        <w:rPr>
          <w:rFonts w:ascii="Book Antiqua" w:hAnsi="Book Antiqua" w:cs="Times New Roman"/>
          <w:bCs/>
          <w:color w:val="000000" w:themeColor="text1"/>
          <w:szCs w:val="24"/>
          <w:lang w:eastAsia="zh-CN"/>
        </w:rPr>
        <w:t>Banwell</w:t>
      </w:r>
      <w:proofErr w:type="spellEnd"/>
      <w:r w:rsidRPr="00142347">
        <w:rPr>
          <w:rFonts w:ascii="Book Antiqua" w:hAnsi="Book Antiqua" w:cs="Times New Roman"/>
          <w:bCs/>
          <w:color w:val="000000" w:themeColor="text1"/>
          <w:szCs w:val="24"/>
          <w:lang w:eastAsia="zh-CN"/>
        </w:rPr>
        <w:t xml:space="preserve"> P. The management of lower extremity wounds using topical negative pressure. </w:t>
      </w:r>
      <w:proofErr w:type="spellStart"/>
      <w:r w:rsidRPr="00142347">
        <w:rPr>
          <w:rFonts w:ascii="Book Antiqua" w:hAnsi="Book Antiqua" w:cs="Times New Roman"/>
          <w:bCs/>
          <w:i/>
          <w:iCs/>
          <w:color w:val="000000" w:themeColor="text1"/>
          <w:szCs w:val="24"/>
          <w:lang w:eastAsia="zh-CN"/>
        </w:rPr>
        <w:t>Int</w:t>
      </w:r>
      <w:proofErr w:type="spellEnd"/>
      <w:r w:rsidRPr="00142347">
        <w:rPr>
          <w:rFonts w:ascii="Book Antiqua" w:hAnsi="Book Antiqua" w:cs="Times New Roman"/>
          <w:bCs/>
          <w:i/>
          <w:iCs/>
          <w:color w:val="000000" w:themeColor="text1"/>
          <w:szCs w:val="24"/>
          <w:lang w:eastAsia="zh-CN"/>
        </w:rPr>
        <w:t xml:space="preserve"> J Low </w:t>
      </w:r>
      <w:proofErr w:type="spellStart"/>
      <w:r w:rsidRPr="00142347">
        <w:rPr>
          <w:rFonts w:ascii="Book Antiqua" w:hAnsi="Book Antiqua" w:cs="Times New Roman"/>
          <w:bCs/>
          <w:i/>
          <w:iCs/>
          <w:color w:val="000000" w:themeColor="text1"/>
          <w:szCs w:val="24"/>
          <w:lang w:eastAsia="zh-CN"/>
        </w:rPr>
        <w:t>Extrem</w:t>
      </w:r>
      <w:proofErr w:type="spellEnd"/>
      <w:r w:rsidRPr="00142347">
        <w:rPr>
          <w:rFonts w:ascii="Book Antiqua" w:hAnsi="Book Antiqua" w:cs="Times New Roman"/>
          <w:bCs/>
          <w:i/>
          <w:iCs/>
          <w:color w:val="000000" w:themeColor="text1"/>
          <w:szCs w:val="24"/>
          <w:lang w:eastAsia="zh-CN"/>
        </w:rPr>
        <w:t xml:space="preserve"> Wounds</w:t>
      </w:r>
      <w:r w:rsidRPr="00142347">
        <w:rPr>
          <w:rFonts w:ascii="Book Antiqua" w:hAnsi="Book Antiqua" w:cs="Times New Roman"/>
          <w:bCs/>
          <w:color w:val="000000" w:themeColor="text1"/>
          <w:szCs w:val="24"/>
          <w:lang w:eastAsia="zh-CN"/>
        </w:rPr>
        <w:t> 2003; </w:t>
      </w:r>
      <w:r w:rsidRPr="00142347">
        <w:rPr>
          <w:rFonts w:ascii="Book Antiqua" w:hAnsi="Book Antiqua" w:cs="Times New Roman"/>
          <w:b/>
          <w:bCs/>
          <w:color w:val="000000" w:themeColor="text1"/>
          <w:szCs w:val="24"/>
          <w:lang w:eastAsia="zh-CN"/>
        </w:rPr>
        <w:t>2</w:t>
      </w:r>
      <w:r w:rsidRPr="00142347">
        <w:rPr>
          <w:rFonts w:ascii="Book Antiqua" w:hAnsi="Book Antiqua" w:cs="Times New Roman"/>
          <w:bCs/>
          <w:color w:val="000000" w:themeColor="text1"/>
          <w:szCs w:val="24"/>
          <w:lang w:eastAsia="zh-CN"/>
        </w:rPr>
        <w:t>: 198-206 [PMID: 15866848 DOI: 10.1177/1534734603261067]</w:t>
      </w:r>
    </w:p>
    <w:p w14:paraId="173B235F" w14:textId="24F6A9A9"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Kot</w:t>
      </w:r>
      <w:proofErr w:type="spellEnd"/>
      <w:r w:rsidRPr="00142347">
        <w:rPr>
          <w:rFonts w:ascii="Book Antiqua" w:hAnsi="Book Antiqua" w:cs="Times New Roman"/>
          <w:b/>
          <w:bCs/>
          <w:color w:val="000000" w:themeColor="text1"/>
          <w:szCs w:val="24"/>
          <w:lang w:eastAsia="zh-CN"/>
        </w:rPr>
        <w:t xml:space="preserve"> J</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Desola</w:t>
      </w:r>
      <w:proofErr w:type="spellEnd"/>
      <w:r w:rsidRPr="00142347">
        <w:rPr>
          <w:rFonts w:ascii="Book Antiqua" w:hAnsi="Book Antiqua" w:cs="Times New Roman"/>
          <w:bCs/>
          <w:color w:val="000000" w:themeColor="text1"/>
          <w:szCs w:val="24"/>
          <w:lang w:eastAsia="zh-CN"/>
        </w:rPr>
        <w:t xml:space="preserve"> J, </w:t>
      </w:r>
      <w:proofErr w:type="spellStart"/>
      <w:r w:rsidRPr="00142347">
        <w:rPr>
          <w:rFonts w:ascii="Book Antiqua" w:hAnsi="Book Antiqua" w:cs="Times New Roman"/>
          <w:bCs/>
          <w:color w:val="000000" w:themeColor="text1"/>
          <w:szCs w:val="24"/>
          <w:lang w:eastAsia="zh-CN"/>
        </w:rPr>
        <w:t>Simao</w:t>
      </w:r>
      <w:proofErr w:type="spellEnd"/>
      <w:r w:rsidRPr="00142347">
        <w:rPr>
          <w:rFonts w:ascii="Book Antiqua" w:hAnsi="Book Antiqua" w:cs="Times New Roman"/>
          <w:bCs/>
          <w:color w:val="000000" w:themeColor="text1"/>
          <w:szCs w:val="24"/>
          <w:lang w:eastAsia="zh-CN"/>
        </w:rPr>
        <w:t xml:space="preserve"> AG, Gough-Allen R, </w:t>
      </w:r>
      <w:proofErr w:type="spellStart"/>
      <w:r w:rsidRPr="00142347">
        <w:rPr>
          <w:rFonts w:ascii="Book Antiqua" w:hAnsi="Book Antiqua" w:cs="Times New Roman"/>
          <w:bCs/>
          <w:color w:val="000000" w:themeColor="text1"/>
          <w:szCs w:val="24"/>
          <w:lang w:eastAsia="zh-CN"/>
        </w:rPr>
        <w:t>Houman</w:t>
      </w:r>
      <w:proofErr w:type="spellEnd"/>
      <w:r w:rsidRPr="00142347">
        <w:rPr>
          <w:rFonts w:ascii="Book Antiqua" w:hAnsi="Book Antiqua" w:cs="Times New Roman"/>
          <w:bCs/>
          <w:color w:val="000000" w:themeColor="text1"/>
          <w:szCs w:val="24"/>
          <w:lang w:eastAsia="zh-CN"/>
        </w:rPr>
        <w:t xml:space="preserve"> R, </w:t>
      </w:r>
      <w:proofErr w:type="spellStart"/>
      <w:r w:rsidRPr="00142347">
        <w:rPr>
          <w:rFonts w:ascii="Book Antiqua" w:hAnsi="Book Antiqua" w:cs="Times New Roman"/>
          <w:bCs/>
          <w:color w:val="000000" w:themeColor="text1"/>
          <w:szCs w:val="24"/>
          <w:lang w:eastAsia="zh-CN"/>
        </w:rPr>
        <w:t>Meliet</w:t>
      </w:r>
      <w:proofErr w:type="spellEnd"/>
      <w:r w:rsidRPr="00142347">
        <w:rPr>
          <w:rFonts w:ascii="Book Antiqua" w:hAnsi="Book Antiqua" w:cs="Times New Roman"/>
          <w:bCs/>
          <w:color w:val="000000" w:themeColor="text1"/>
          <w:szCs w:val="24"/>
          <w:lang w:eastAsia="zh-CN"/>
        </w:rPr>
        <w:t xml:space="preserve"> JL, </w:t>
      </w:r>
      <w:proofErr w:type="spellStart"/>
      <w:r w:rsidRPr="00142347">
        <w:rPr>
          <w:rFonts w:ascii="Book Antiqua" w:hAnsi="Book Antiqua" w:cs="Times New Roman"/>
          <w:bCs/>
          <w:color w:val="000000" w:themeColor="text1"/>
          <w:szCs w:val="24"/>
          <w:lang w:eastAsia="zh-CN"/>
        </w:rPr>
        <w:t>Galland</w:t>
      </w:r>
      <w:proofErr w:type="spellEnd"/>
      <w:r w:rsidRPr="00142347">
        <w:rPr>
          <w:rFonts w:ascii="Book Antiqua" w:hAnsi="Book Antiqua" w:cs="Times New Roman"/>
          <w:bCs/>
          <w:color w:val="000000" w:themeColor="text1"/>
          <w:szCs w:val="24"/>
          <w:lang w:eastAsia="zh-CN"/>
        </w:rPr>
        <w:t xml:space="preserve"> F, Mortensen C, Mueller PH, </w:t>
      </w:r>
      <w:proofErr w:type="spellStart"/>
      <w:r w:rsidRPr="00142347">
        <w:rPr>
          <w:rFonts w:ascii="Book Antiqua" w:hAnsi="Book Antiqua" w:cs="Times New Roman"/>
          <w:bCs/>
          <w:color w:val="000000" w:themeColor="text1"/>
          <w:szCs w:val="24"/>
          <w:lang w:eastAsia="zh-CN"/>
        </w:rPr>
        <w:t>Sippinen</w:t>
      </w:r>
      <w:proofErr w:type="spellEnd"/>
      <w:r w:rsidRPr="00142347">
        <w:rPr>
          <w:rFonts w:ascii="Book Antiqua" w:hAnsi="Book Antiqua" w:cs="Times New Roman"/>
          <w:bCs/>
          <w:color w:val="000000" w:themeColor="text1"/>
          <w:szCs w:val="24"/>
          <w:lang w:eastAsia="zh-CN"/>
        </w:rPr>
        <w:t xml:space="preserve"> S. A European code of good practice for hyperbaric oxygen therapy. </w:t>
      </w:r>
      <w:proofErr w:type="spellStart"/>
      <w:r w:rsidRPr="00142347">
        <w:rPr>
          <w:rFonts w:ascii="Book Antiqua" w:hAnsi="Book Antiqua" w:cs="Times New Roman"/>
          <w:bCs/>
          <w:i/>
          <w:iCs/>
          <w:color w:val="000000" w:themeColor="text1"/>
          <w:szCs w:val="24"/>
          <w:lang w:eastAsia="zh-CN"/>
        </w:rPr>
        <w:t>Int</w:t>
      </w:r>
      <w:proofErr w:type="spellEnd"/>
      <w:r w:rsidRPr="00142347">
        <w:rPr>
          <w:rFonts w:ascii="Book Antiqua" w:hAnsi="Book Antiqua" w:cs="Times New Roman"/>
          <w:bCs/>
          <w:i/>
          <w:iCs/>
          <w:color w:val="000000" w:themeColor="text1"/>
          <w:szCs w:val="24"/>
          <w:lang w:eastAsia="zh-CN"/>
        </w:rPr>
        <w:t xml:space="preserve"> </w:t>
      </w:r>
      <w:proofErr w:type="spellStart"/>
      <w:r w:rsidRPr="00142347">
        <w:rPr>
          <w:rFonts w:ascii="Book Antiqua" w:hAnsi="Book Antiqua" w:cs="Times New Roman"/>
          <w:bCs/>
          <w:i/>
          <w:iCs/>
          <w:color w:val="000000" w:themeColor="text1"/>
          <w:szCs w:val="24"/>
          <w:lang w:eastAsia="zh-CN"/>
        </w:rPr>
        <w:t>Marit</w:t>
      </w:r>
      <w:proofErr w:type="spellEnd"/>
      <w:r w:rsidRPr="00142347">
        <w:rPr>
          <w:rFonts w:ascii="Book Antiqua" w:hAnsi="Book Antiqua" w:cs="Times New Roman"/>
          <w:bCs/>
          <w:i/>
          <w:iCs/>
          <w:color w:val="000000" w:themeColor="text1"/>
          <w:szCs w:val="24"/>
          <w:lang w:eastAsia="zh-CN"/>
        </w:rPr>
        <w:t xml:space="preserve"> Health</w:t>
      </w:r>
      <w:r w:rsidRPr="00142347">
        <w:rPr>
          <w:rFonts w:ascii="Book Antiqua" w:hAnsi="Book Antiqua" w:cs="Times New Roman"/>
          <w:bCs/>
          <w:color w:val="000000" w:themeColor="text1"/>
          <w:szCs w:val="24"/>
          <w:lang w:eastAsia="zh-CN"/>
        </w:rPr>
        <w:t> 2004; </w:t>
      </w:r>
      <w:r w:rsidRPr="00142347">
        <w:rPr>
          <w:rFonts w:ascii="Book Antiqua" w:hAnsi="Book Antiqua" w:cs="Times New Roman"/>
          <w:b/>
          <w:bCs/>
          <w:color w:val="000000" w:themeColor="text1"/>
          <w:szCs w:val="24"/>
          <w:lang w:eastAsia="zh-CN"/>
        </w:rPr>
        <w:t>55</w:t>
      </w:r>
      <w:r w:rsidRPr="00142347">
        <w:rPr>
          <w:rFonts w:ascii="Book Antiqua" w:hAnsi="Book Antiqua" w:cs="Times New Roman"/>
          <w:bCs/>
          <w:color w:val="000000" w:themeColor="text1"/>
          <w:szCs w:val="24"/>
          <w:lang w:eastAsia="zh-CN"/>
        </w:rPr>
        <w:t>: 121-130 [PMID: 15881548]</w:t>
      </w:r>
    </w:p>
    <w:p w14:paraId="52C8A770" w14:textId="6F1B9BFD"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lastRenderedPageBreak/>
        <w:t>Strauss MB</w:t>
      </w:r>
      <w:r w:rsidRPr="00142347">
        <w:rPr>
          <w:rFonts w:ascii="Book Antiqua" w:hAnsi="Book Antiqua" w:cs="Times New Roman"/>
          <w:bCs/>
          <w:color w:val="000000" w:themeColor="text1"/>
          <w:szCs w:val="24"/>
          <w:lang w:eastAsia="zh-CN"/>
        </w:rPr>
        <w:t>. Hyperbaric oxygen as an intervention for managing wound hypoxia: its role and usefulness in diabetic foot wounds. </w:t>
      </w:r>
      <w:r w:rsidRPr="00142347">
        <w:rPr>
          <w:rFonts w:ascii="Book Antiqua" w:hAnsi="Book Antiqua" w:cs="Times New Roman"/>
          <w:bCs/>
          <w:i/>
          <w:iCs/>
          <w:color w:val="000000" w:themeColor="text1"/>
          <w:szCs w:val="24"/>
          <w:lang w:eastAsia="zh-CN"/>
        </w:rPr>
        <w:t xml:space="preserve">Foot Ankle </w:t>
      </w:r>
      <w:proofErr w:type="spellStart"/>
      <w:r w:rsidRPr="00142347">
        <w:rPr>
          <w:rFonts w:ascii="Book Antiqua" w:hAnsi="Book Antiqua" w:cs="Times New Roman"/>
          <w:bCs/>
          <w:i/>
          <w:iCs/>
          <w:color w:val="000000" w:themeColor="text1"/>
          <w:szCs w:val="24"/>
          <w:lang w:eastAsia="zh-CN"/>
        </w:rPr>
        <w:t>Int</w:t>
      </w:r>
      <w:proofErr w:type="spellEnd"/>
      <w:r w:rsidRPr="00142347">
        <w:rPr>
          <w:rFonts w:ascii="Book Antiqua" w:hAnsi="Book Antiqua" w:cs="Times New Roman"/>
          <w:bCs/>
          <w:color w:val="000000" w:themeColor="text1"/>
          <w:szCs w:val="24"/>
          <w:lang w:eastAsia="zh-CN"/>
        </w:rPr>
        <w:t> 2005; </w:t>
      </w:r>
      <w:r w:rsidRPr="00142347">
        <w:rPr>
          <w:rFonts w:ascii="Book Antiqua" w:hAnsi="Book Antiqua" w:cs="Times New Roman"/>
          <w:b/>
          <w:bCs/>
          <w:color w:val="000000" w:themeColor="text1"/>
          <w:szCs w:val="24"/>
          <w:lang w:eastAsia="zh-CN"/>
        </w:rPr>
        <w:t>26</w:t>
      </w:r>
      <w:r w:rsidRPr="00142347">
        <w:rPr>
          <w:rFonts w:ascii="Book Antiqua" w:hAnsi="Book Antiqua" w:cs="Times New Roman"/>
          <w:bCs/>
          <w:color w:val="000000" w:themeColor="text1"/>
          <w:szCs w:val="24"/>
          <w:lang w:eastAsia="zh-CN"/>
        </w:rPr>
        <w:t>: 15-18 [PMID: 15680113]</w:t>
      </w:r>
    </w:p>
    <w:p w14:paraId="76CC48CE" w14:textId="3F04F287"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Mathieu D</w:t>
      </w:r>
      <w:r w:rsidRPr="00142347">
        <w:rPr>
          <w:rFonts w:ascii="Book Antiqua" w:hAnsi="Book Antiqua" w:cs="Times New Roman"/>
          <w:bCs/>
          <w:color w:val="000000" w:themeColor="text1"/>
          <w:szCs w:val="24"/>
          <w:lang w:eastAsia="zh-CN"/>
        </w:rPr>
        <w:t>. Role of hyperbaric oxygen therapy in the management of lower extremity wounds. </w:t>
      </w:r>
      <w:proofErr w:type="spellStart"/>
      <w:r w:rsidRPr="00142347">
        <w:rPr>
          <w:rFonts w:ascii="Book Antiqua" w:hAnsi="Book Antiqua" w:cs="Times New Roman"/>
          <w:bCs/>
          <w:i/>
          <w:iCs/>
          <w:color w:val="000000" w:themeColor="text1"/>
          <w:szCs w:val="24"/>
          <w:lang w:eastAsia="zh-CN"/>
        </w:rPr>
        <w:t>Int</w:t>
      </w:r>
      <w:proofErr w:type="spellEnd"/>
      <w:r w:rsidRPr="00142347">
        <w:rPr>
          <w:rFonts w:ascii="Book Antiqua" w:hAnsi="Book Antiqua" w:cs="Times New Roman"/>
          <w:bCs/>
          <w:i/>
          <w:iCs/>
          <w:color w:val="000000" w:themeColor="text1"/>
          <w:szCs w:val="24"/>
          <w:lang w:eastAsia="zh-CN"/>
        </w:rPr>
        <w:t xml:space="preserve"> J Low </w:t>
      </w:r>
      <w:proofErr w:type="spellStart"/>
      <w:r w:rsidRPr="00142347">
        <w:rPr>
          <w:rFonts w:ascii="Book Antiqua" w:hAnsi="Book Antiqua" w:cs="Times New Roman"/>
          <w:bCs/>
          <w:i/>
          <w:iCs/>
          <w:color w:val="000000" w:themeColor="text1"/>
          <w:szCs w:val="24"/>
          <w:lang w:eastAsia="zh-CN"/>
        </w:rPr>
        <w:t>Extrem</w:t>
      </w:r>
      <w:proofErr w:type="spellEnd"/>
      <w:r w:rsidRPr="00142347">
        <w:rPr>
          <w:rFonts w:ascii="Book Antiqua" w:hAnsi="Book Antiqua" w:cs="Times New Roman"/>
          <w:bCs/>
          <w:i/>
          <w:iCs/>
          <w:color w:val="000000" w:themeColor="text1"/>
          <w:szCs w:val="24"/>
          <w:lang w:eastAsia="zh-CN"/>
        </w:rPr>
        <w:t xml:space="preserve"> Wounds</w:t>
      </w:r>
      <w:r w:rsidRPr="00142347">
        <w:rPr>
          <w:rFonts w:ascii="Book Antiqua" w:hAnsi="Book Antiqua" w:cs="Times New Roman"/>
          <w:bCs/>
          <w:color w:val="000000" w:themeColor="text1"/>
          <w:szCs w:val="24"/>
          <w:lang w:eastAsia="zh-CN"/>
        </w:rPr>
        <w:t> 2006; </w:t>
      </w:r>
      <w:r w:rsidRPr="00142347">
        <w:rPr>
          <w:rFonts w:ascii="Book Antiqua" w:hAnsi="Book Antiqua" w:cs="Times New Roman"/>
          <w:b/>
          <w:bCs/>
          <w:color w:val="000000" w:themeColor="text1"/>
          <w:szCs w:val="24"/>
          <w:lang w:eastAsia="zh-CN"/>
        </w:rPr>
        <w:t>5</w:t>
      </w:r>
      <w:r w:rsidRPr="00142347">
        <w:rPr>
          <w:rFonts w:ascii="Book Antiqua" w:hAnsi="Book Antiqua" w:cs="Times New Roman"/>
          <w:bCs/>
          <w:color w:val="000000" w:themeColor="text1"/>
          <w:szCs w:val="24"/>
          <w:lang w:eastAsia="zh-CN"/>
        </w:rPr>
        <w:t>: 233-235 [PMID: 17088598 DOI: 10.1177/1534734606294450]</w:t>
      </w:r>
    </w:p>
    <w:p w14:paraId="1611EDDD" w14:textId="71211B1D"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Kessler L</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Bilbault</w:t>
      </w:r>
      <w:proofErr w:type="spellEnd"/>
      <w:r w:rsidRPr="00142347">
        <w:rPr>
          <w:rFonts w:ascii="Book Antiqua" w:hAnsi="Book Antiqua" w:cs="Times New Roman"/>
          <w:bCs/>
          <w:color w:val="000000" w:themeColor="text1"/>
          <w:szCs w:val="24"/>
          <w:lang w:eastAsia="zh-CN"/>
        </w:rPr>
        <w:t xml:space="preserve"> P, </w:t>
      </w:r>
      <w:proofErr w:type="spellStart"/>
      <w:r w:rsidRPr="00142347">
        <w:rPr>
          <w:rFonts w:ascii="Book Antiqua" w:hAnsi="Book Antiqua" w:cs="Times New Roman"/>
          <w:bCs/>
          <w:color w:val="000000" w:themeColor="text1"/>
          <w:szCs w:val="24"/>
          <w:lang w:eastAsia="zh-CN"/>
        </w:rPr>
        <w:t>Ortéga</w:t>
      </w:r>
      <w:proofErr w:type="spellEnd"/>
      <w:r w:rsidRPr="00142347">
        <w:rPr>
          <w:rFonts w:ascii="Book Antiqua" w:hAnsi="Book Antiqua" w:cs="Times New Roman"/>
          <w:bCs/>
          <w:color w:val="000000" w:themeColor="text1"/>
          <w:szCs w:val="24"/>
          <w:lang w:eastAsia="zh-CN"/>
        </w:rPr>
        <w:t xml:space="preserve"> F, Grasso C, </w:t>
      </w:r>
      <w:proofErr w:type="spellStart"/>
      <w:r w:rsidRPr="00142347">
        <w:rPr>
          <w:rFonts w:ascii="Book Antiqua" w:hAnsi="Book Antiqua" w:cs="Times New Roman"/>
          <w:bCs/>
          <w:color w:val="000000" w:themeColor="text1"/>
          <w:szCs w:val="24"/>
          <w:lang w:eastAsia="zh-CN"/>
        </w:rPr>
        <w:t>Passemard</w:t>
      </w:r>
      <w:proofErr w:type="spellEnd"/>
      <w:r w:rsidRPr="00142347">
        <w:rPr>
          <w:rFonts w:ascii="Book Antiqua" w:hAnsi="Book Antiqua" w:cs="Times New Roman"/>
          <w:bCs/>
          <w:color w:val="000000" w:themeColor="text1"/>
          <w:szCs w:val="24"/>
          <w:lang w:eastAsia="zh-CN"/>
        </w:rPr>
        <w:t xml:space="preserve"> R, Stephan D, </w:t>
      </w:r>
      <w:proofErr w:type="spellStart"/>
      <w:r w:rsidRPr="00142347">
        <w:rPr>
          <w:rFonts w:ascii="Book Antiqua" w:hAnsi="Book Antiqua" w:cs="Times New Roman"/>
          <w:bCs/>
          <w:color w:val="000000" w:themeColor="text1"/>
          <w:szCs w:val="24"/>
          <w:lang w:eastAsia="zh-CN"/>
        </w:rPr>
        <w:t>Pinget</w:t>
      </w:r>
      <w:proofErr w:type="spellEnd"/>
      <w:r w:rsidRPr="00142347">
        <w:rPr>
          <w:rFonts w:ascii="Book Antiqua" w:hAnsi="Book Antiqua" w:cs="Times New Roman"/>
          <w:bCs/>
          <w:color w:val="000000" w:themeColor="text1"/>
          <w:szCs w:val="24"/>
          <w:lang w:eastAsia="zh-CN"/>
        </w:rPr>
        <w:t xml:space="preserve"> M, Schneider F. Hyperbaric oxygenation accelerates the healing rate of </w:t>
      </w:r>
      <w:proofErr w:type="spellStart"/>
      <w:r w:rsidRPr="00142347">
        <w:rPr>
          <w:rFonts w:ascii="Book Antiqua" w:hAnsi="Book Antiqua" w:cs="Times New Roman"/>
          <w:bCs/>
          <w:color w:val="000000" w:themeColor="text1"/>
          <w:szCs w:val="24"/>
          <w:lang w:eastAsia="zh-CN"/>
        </w:rPr>
        <w:t>nonischemic</w:t>
      </w:r>
      <w:proofErr w:type="spellEnd"/>
      <w:r w:rsidRPr="00142347">
        <w:rPr>
          <w:rFonts w:ascii="Book Antiqua" w:hAnsi="Book Antiqua" w:cs="Times New Roman"/>
          <w:bCs/>
          <w:color w:val="000000" w:themeColor="text1"/>
          <w:szCs w:val="24"/>
          <w:lang w:eastAsia="zh-CN"/>
        </w:rPr>
        <w:t xml:space="preserve"> chronic diabetic foot ulcers: a prospective randomized study. </w:t>
      </w:r>
      <w:r w:rsidRPr="00142347">
        <w:rPr>
          <w:rFonts w:ascii="Book Antiqua" w:hAnsi="Book Antiqua" w:cs="Times New Roman"/>
          <w:bCs/>
          <w:i/>
          <w:iCs/>
          <w:color w:val="000000" w:themeColor="text1"/>
          <w:szCs w:val="24"/>
          <w:lang w:eastAsia="zh-CN"/>
        </w:rPr>
        <w:t>Diabetes Care</w:t>
      </w:r>
      <w:r w:rsidRPr="00142347">
        <w:rPr>
          <w:rFonts w:ascii="Book Antiqua" w:hAnsi="Book Antiqua" w:cs="Times New Roman"/>
          <w:bCs/>
          <w:color w:val="000000" w:themeColor="text1"/>
          <w:szCs w:val="24"/>
          <w:lang w:eastAsia="zh-CN"/>
        </w:rPr>
        <w:t> 2003; </w:t>
      </w:r>
      <w:r w:rsidRPr="00142347">
        <w:rPr>
          <w:rFonts w:ascii="Book Antiqua" w:hAnsi="Book Antiqua" w:cs="Times New Roman"/>
          <w:b/>
          <w:bCs/>
          <w:color w:val="000000" w:themeColor="text1"/>
          <w:szCs w:val="24"/>
          <w:lang w:eastAsia="zh-CN"/>
        </w:rPr>
        <w:t>26</w:t>
      </w:r>
      <w:r w:rsidRPr="00142347">
        <w:rPr>
          <w:rFonts w:ascii="Book Antiqua" w:hAnsi="Book Antiqua" w:cs="Times New Roman"/>
          <w:bCs/>
          <w:color w:val="000000" w:themeColor="text1"/>
          <w:szCs w:val="24"/>
          <w:lang w:eastAsia="zh-CN"/>
        </w:rPr>
        <w:t>: 2378-2382 [PMID: 12882865</w:t>
      </w:r>
      <w:r w:rsidR="005362FA">
        <w:rPr>
          <w:rFonts w:ascii="Book Antiqua" w:hAnsi="Book Antiqua" w:cs="Times New Roman" w:hint="eastAsia"/>
          <w:bCs/>
          <w:color w:val="000000" w:themeColor="text1"/>
          <w:szCs w:val="24"/>
          <w:lang w:eastAsia="zh-CN"/>
        </w:rPr>
        <w:t xml:space="preserve"> DOI: </w:t>
      </w:r>
      <w:hyperlink r:id="rId65" w:tgtFrame="_blank" w:history="1">
        <w:r w:rsidR="005362FA" w:rsidRPr="005362FA">
          <w:rPr>
            <w:rFonts w:ascii="Book Antiqua" w:hAnsi="Book Antiqua" w:cs="Times New Roman"/>
            <w:bCs/>
            <w:color w:val="000000" w:themeColor="text1"/>
            <w:szCs w:val="24"/>
            <w:lang w:eastAsia="zh-CN"/>
          </w:rPr>
          <w:t>10.2337/diacare.26.8.2378</w:t>
        </w:r>
      </w:hyperlink>
      <w:r w:rsidR="005362FA">
        <w:rPr>
          <w:rFonts w:ascii="Book Antiqua" w:hAnsi="Book Antiqua" w:cs="Times New Roman" w:hint="eastAsia"/>
          <w:bCs/>
          <w:color w:val="000000" w:themeColor="text1"/>
          <w:szCs w:val="24"/>
          <w:lang w:eastAsia="zh-CN"/>
        </w:rPr>
        <w:t>]</w:t>
      </w:r>
    </w:p>
    <w:p w14:paraId="48DF07D5" w14:textId="4B6FCCA3" w:rsidR="00142347" w:rsidRP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142347">
        <w:rPr>
          <w:rFonts w:ascii="Book Antiqua" w:hAnsi="Book Antiqua" w:cs="Times New Roman"/>
          <w:b/>
          <w:bCs/>
          <w:color w:val="000000" w:themeColor="text1"/>
          <w:szCs w:val="24"/>
          <w:lang w:eastAsia="zh-CN"/>
        </w:rPr>
        <w:t>Fernandes</w:t>
      </w:r>
      <w:proofErr w:type="spellEnd"/>
      <w:r w:rsidRPr="00142347">
        <w:rPr>
          <w:rFonts w:ascii="Book Antiqua" w:hAnsi="Book Antiqua" w:cs="Times New Roman"/>
          <w:b/>
          <w:bCs/>
          <w:color w:val="000000" w:themeColor="text1"/>
          <w:szCs w:val="24"/>
          <w:lang w:eastAsia="zh-CN"/>
        </w:rPr>
        <w:t xml:space="preserve"> TD</w:t>
      </w:r>
      <w:r w:rsidRPr="00142347">
        <w:rPr>
          <w:rFonts w:ascii="Book Antiqua" w:hAnsi="Book Antiqua" w:cs="Times New Roman"/>
          <w:bCs/>
          <w:color w:val="000000" w:themeColor="text1"/>
          <w:szCs w:val="24"/>
          <w:lang w:eastAsia="zh-CN"/>
        </w:rPr>
        <w:t>. [Hyperbaric medicine]. </w:t>
      </w:r>
      <w:proofErr w:type="spellStart"/>
      <w:r w:rsidRPr="00142347">
        <w:rPr>
          <w:rFonts w:ascii="Book Antiqua" w:hAnsi="Book Antiqua" w:cs="Times New Roman"/>
          <w:bCs/>
          <w:i/>
          <w:iCs/>
          <w:color w:val="000000" w:themeColor="text1"/>
          <w:szCs w:val="24"/>
          <w:lang w:eastAsia="zh-CN"/>
        </w:rPr>
        <w:t>Acta</w:t>
      </w:r>
      <w:proofErr w:type="spellEnd"/>
      <w:r w:rsidRPr="00142347">
        <w:rPr>
          <w:rFonts w:ascii="Book Antiqua" w:hAnsi="Book Antiqua" w:cs="Times New Roman"/>
          <w:bCs/>
          <w:i/>
          <w:iCs/>
          <w:color w:val="000000" w:themeColor="text1"/>
          <w:szCs w:val="24"/>
          <w:lang w:eastAsia="zh-CN"/>
        </w:rPr>
        <w:t xml:space="preserve"> Med Port</w:t>
      </w:r>
      <w:r w:rsidRPr="00142347">
        <w:rPr>
          <w:rFonts w:ascii="Book Antiqua" w:hAnsi="Book Antiqua" w:cs="Times New Roman"/>
          <w:bCs/>
          <w:color w:val="000000" w:themeColor="text1"/>
          <w:szCs w:val="24"/>
          <w:lang w:eastAsia="zh-CN"/>
        </w:rPr>
        <w:t> </w:t>
      </w:r>
      <w:r w:rsidR="005B2F3A">
        <w:rPr>
          <w:rFonts w:ascii="Book Antiqua" w:hAnsi="Book Antiqua" w:cs="Times New Roman" w:hint="eastAsia"/>
          <w:bCs/>
          <w:color w:val="000000" w:themeColor="text1"/>
          <w:szCs w:val="24"/>
          <w:lang w:eastAsia="zh-CN"/>
        </w:rPr>
        <w:t>2009</w:t>
      </w:r>
      <w:r w:rsidRPr="00142347">
        <w:rPr>
          <w:rFonts w:ascii="Book Antiqua" w:hAnsi="Book Antiqua" w:cs="Times New Roman"/>
          <w:bCs/>
          <w:color w:val="000000" w:themeColor="text1"/>
          <w:szCs w:val="24"/>
          <w:lang w:eastAsia="zh-CN"/>
        </w:rPr>
        <w:t>; </w:t>
      </w:r>
      <w:r w:rsidRPr="00142347">
        <w:rPr>
          <w:rFonts w:ascii="Book Antiqua" w:hAnsi="Book Antiqua" w:cs="Times New Roman"/>
          <w:b/>
          <w:bCs/>
          <w:color w:val="000000" w:themeColor="text1"/>
          <w:szCs w:val="24"/>
          <w:lang w:eastAsia="zh-CN"/>
        </w:rPr>
        <w:t>22</w:t>
      </w:r>
      <w:r w:rsidRPr="00142347">
        <w:rPr>
          <w:rFonts w:ascii="Book Antiqua" w:hAnsi="Book Antiqua" w:cs="Times New Roman"/>
          <w:bCs/>
          <w:color w:val="000000" w:themeColor="text1"/>
          <w:szCs w:val="24"/>
          <w:lang w:eastAsia="zh-CN"/>
        </w:rPr>
        <w:t>: 323-334 [PMID: 19909659]</w:t>
      </w:r>
    </w:p>
    <w:p w14:paraId="7D795FF0" w14:textId="77777777" w:rsidR="00D77780" w:rsidRDefault="00142347" w:rsidP="00D77780">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142347">
        <w:rPr>
          <w:rFonts w:ascii="Book Antiqua" w:hAnsi="Book Antiqua" w:cs="Times New Roman"/>
          <w:b/>
          <w:bCs/>
          <w:color w:val="000000" w:themeColor="text1"/>
          <w:szCs w:val="24"/>
          <w:lang w:eastAsia="zh-CN"/>
        </w:rPr>
        <w:t>Shah J</w:t>
      </w:r>
      <w:r w:rsidRPr="00142347">
        <w:rPr>
          <w:rFonts w:ascii="Book Antiqua" w:hAnsi="Book Antiqua" w:cs="Times New Roman"/>
          <w:bCs/>
          <w:color w:val="000000" w:themeColor="text1"/>
          <w:szCs w:val="24"/>
          <w:lang w:eastAsia="zh-CN"/>
        </w:rPr>
        <w:t>. Hyperbaric oxygen therapy. </w:t>
      </w:r>
      <w:r w:rsidRPr="00142347">
        <w:rPr>
          <w:rFonts w:ascii="Book Antiqua" w:hAnsi="Book Antiqua" w:cs="Times New Roman"/>
          <w:bCs/>
          <w:i/>
          <w:iCs/>
          <w:color w:val="000000" w:themeColor="text1"/>
          <w:szCs w:val="24"/>
          <w:lang w:eastAsia="zh-CN"/>
        </w:rPr>
        <w:t xml:space="preserve">J Am Col </w:t>
      </w:r>
      <w:proofErr w:type="spellStart"/>
      <w:r w:rsidRPr="00142347">
        <w:rPr>
          <w:rFonts w:ascii="Book Antiqua" w:hAnsi="Book Antiqua" w:cs="Times New Roman"/>
          <w:bCs/>
          <w:i/>
          <w:iCs/>
          <w:color w:val="000000" w:themeColor="text1"/>
          <w:szCs w:val="24"/>
          <w:lang w:eastAsia="zh-CN"/>
        </w:rPr>
        <w:t>Certif</w:t>
      </w:r>
      <w:proofErr w:type="spellEnd"/>
      <w:r w:rsidRPr="00142347">
        <w:rPr>
          <w:rFonts w:ascii="Book Antiqua" w:hAnsi="Book Antiqua" w:cs="Times New Roman"/>
          <w:bCs/>
          <w:i/>
          <w:iCs/>
          <w:color w:val="000000" w:themeColor="text1"/>
          <w:szCs w:val="24"/>
          <w:lang w:eastAsia="zh-CN"/>
        </w:rPr>
        <w:t xml:space="preserve"> Wound Spec</w:t>
      </w:r>
      <w:r w:rsidRPr="00142347">
        <w:rPr>
          <w:rFonts w:ascii="Book Antiqua" w:hAnsi="Book Antiqua" w:cs="Times New Roman"/>
          <w:bCs/>
          <w:color w:val="000000" w:themeColor="text1"/>
          <w:szCs w:val="24"/>
          <w:lang w:eastAsia="zh-CN"/>
        </w:rPr>
        <w:t> 2010; </w:t>
      </w:r>
      <w:r w:rsidRPr="00142347">
        <w:rPr>
          <w:rFonts w:ascii="Book Antiqua" w:hAnsi="Book Antiqua" w:cs="Times New Roman"/>
          <w:b/>
          <w:bCs/>
          <w:color w:val="000000" w:themeColor="text1"/>
          <w:szCs w:val="24"/>
          <w:lang w:eastAsia="zh-CN"/>
        </w:rPr>
        <w:t>2</w:t>
      </w:r>
      <w:r w:rsidRPr="00142347">
        <w:rPr>
          <w:rFonts w:ascii="Book Antiqua" w:hAnsi="Book Antiqua" w:cs="Times New Roman"/>
          <w:bCs/>
          <w:color w:val="000000" w:themeColor="text1"/>
          <w:szCs w:val="24"/>
          <w:lang w:eastAsia="zh-CN"/>
        </w:rPr>
        <w:t>: 9-13 [PMID: 24527137 DOI: 10.1016/j.jcws.2010.04.001]</w:t>
      </w:r>
      <w:bookmarkStart w:id="67" w:name="OLE_LINK9"/>
      <w:bookmarkStart w:id="68" w:name="OLE_LINK10"/>
    </w:p>
    <w:p w14:paraId="3962548F" w14:textId="3EC20419" w:rsidR="00142347" w:rsidRPr="00D77780" w:rsidRDefault="00142347" w:rsidP="00D77780">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proofErr w:type="spellStart"/>
      <w:r w:rsidRPr="00D77780">
        <w:rPr>
          <w:rFonts w:ascii="Book Antiqua" w:hAnsi="Book Antiqua" w:cs="Times New Roman"/>
          <w:b/>
          <w:bCs/>
          <w:color w:val="000000" w:themeColor="text1"/>
          <w:szCs w:val="24"/>
          <w:lang w:eastAsia="zh-CN"/>
        </w:rPr>
        <w:t>Goulon</w:t>
      </w:r>
      <w:proofErr w:type="spellEnd"/>
      <w:r w:rsidRPr="00D77780">
        <w:rPr>
          <w:rFonts w:ascii="Book Antiqua" w:hAnsi="Book Antiqua" w:cs="Times New Roman"/>
          <w:b/>
          <w:bCs/>
          <w:color w:val="000000" w:themeColor="text1"/>
          <w:szCs w:val="24"/>
          <w:lang w:eastAsia="zh-CN"/>
        </w:rPr>
        <w:t xml:space="preserve"> M</w:t>
      </w:r>
      <w:r w:rsidRPr="00D77780">
        <w:rPr>
          <w:rFonts w:ascii="Book Antiqua" w:hAnsi="Book Antiqua" w:cs="Times New Roman"/>
          <w:bCs/>
          <w:color w:val="000000" w:themeColor="text1"/>
          <w:szCs w:val="24"/>
          <w:lang w:eastAsia="zh-CN"/>
        </w:rPr>
        <w:t xml:space="preserve">, Bakker D, </w:t>
      </w:r>
      <w:proofErr w:type="spellStart"/>
      <w:r w:rsidRPr="00D77780">
        <w:rPr>
          <w:rFonts w:ascii="Book Antiqua" w:hAnsi="Book Antiqua" w:cs="Times New Roman"/>
          <w:bCs/>
          <w:color w:val="000000" w:themeColor="text1"/>
          <w:szCs w:val="24"/>
          <w:lang w:eastAsia="zh-CN"/>
        </w:rPr>
        <w:t>Marroni</w:t>
      </w:r>
      <w:proofErr w:type="spellEnd"/>
      <w:r w:rsidRPr="00D77780">
        <w:rPr>
          <w:rFonts w:ascii="Book Antiqua" w:hAnsi="Book Antiqua" w:cs="Times New Roman"/>
          <w:bCs/>
          <w:color w:val="000000" w:themeColor="text1"/>
          <w:szCs w:val="24"/>
          <w:lang w:eastAsia="zh-CN"/>
        </w:rPr>
        <w:t xml:space="preserve"> A, Mathieu D, </w:t>
      </w:r>
      <w:proofErr w:type="spellStart"/>
      <w:r w:rsidRPr="00D77780">
        <w:rPr>
          <w:rFonts w:ascii="Book Antiqua" w:hAnsi="Book Antiqua" w:cs="Times New Roman"/>
          <w:bCs/>
          <w:color w:val="000000" w:themeColor="text1"/>
          <w:szCs w:val="24"/>
          <w:lang w:eastAsia="zh-CN"/>
        </w:rPr>
        <w:t>Wattel</w:t>
      </w:r>
      <w:proofErr w:type="spellEnd"/>
      <w:r w:rsidRPr="00D77780">
        <w:rPr>
          <w:rFonts w:ascii="Book Antiqua" w:hAnsi="Book Antiqua" w:cs="Times New Roman"/>
          <w:bCs/>
          <w:color w:val="000000" w:themeColor="text1"/>
          <w:szCs w:val="24"/>
          <w:lang w:eastAsia="zh-CN"/>
        </w:rPr>
        <w:t xml:space="preserve"> F, </w:t>
      </w:r>
      <w:proofErr w:type="spellStart"/>
      <w:r w:rsidRPr="00D77780">
        <w:rPr>
          <w:rFonts w:ascii="Book Antiqua" w:hAnsi="Book Antiqua" w:cs="Times New Roman"/>
          <w:bCs/>
          <w:color w:val="000000" w:themeColor="text1"/>
          <w:szCs w:val="24"/>
          <w:lang w:eastAsia="zh-CN"/>
        </w:rPr>
        <w:t>Bitterman</w:t>
      </w:r>
      <w:proofErr w:type="spellEnd"/>
      <w:r w:rsidRPr="00D77780">
        <w:rPr>
          <w:rFonts w:ascii="Book Antiqua" w:hAnsi="Book Antiqua" w:cs="Times New Roman"/>
          <w:bCs/>
          <w:color w:val="000000" w:themeColor="text1"/>
          <w:szCs w:val="24"/>
          <w:lang w:eastAsia="zh-CN"/>
        </w:rPr>
        <w:t xml:space="preserve"> N. 7th </w:t>
      </w:r>
      <w:r w:rsidR="00D77780" w:rsidRPr="00D77780">
        <w:rPr>
          <w:rFonts w:ascii="Book Antiqua" w:hAnsi="Book Antiqua" w:cs="Times New Roman"/>
          <w:bCs/>
          <w:color w:val="000000" w:themeColor="text1"/>
          <w:szCs w:val="24"/>
          <w:lang w:eastAsia="zh-CN"/>
        </w:rPr>
        <w:t>E</w:t>
      </w:r>
      <w:r w:rsidRPr="00D77780">
        <w:rPr>
          <w:rFonts w:ascii="Book Antiqua" w:hAnsi="Book Antiqua" w:cs="Times New Roman"/>
          <w:bCs/>
          <w:color w:val="000000" w:themeColor="text1"/>
          <w:szCs w:val="24"/>
          <w:lang w:eastAsia="zh-CN"/>
        </w:rPr>
        <w:t xml:space="preserve">uropean </w:t>
      </w:r>
      <w:r w:rsidR="00D77780" w:rsidRPr="00D77780">
        <w:rPr>
          <w:rFonts w:ascii="Book Antiqua" w:hAnsi="Book Antiqua" w:cs="Times New Roman"/>
          <w:bCs/>
          <w:color w:val="000000" w:themeColor="text1"/>
          <w:szCs w:val="24"/>
          <w:lang w:eastAsia="zh-CN"/>
        </w:rPr>
        <w:t>C</w:t>
      </w:r>
      <w:r w:rsidRPr="00D77780">
        <w:rPr>
          <w:rFonts w:ascii="Book Antiqua" w:hAnsi="Book Antiqua" w:cs="Times New Roman"/>
          <w:bCs/>
          <w:color w:val="000000" w:themeColor="text1"/>
          <w:szCs w:val="24"/>
          <w:lang w:eastAsia="zh-CN"/>
        </w:rPr>
        <w:t xml:space="preserve">onsensus </w:t>
      </w:r>
      <w:r w:rsidR="00D77780" w:rsidRPr="00D77780">
        <w:rPr>
          <w:rFonts w:ascii="Book Antiqua" w:hAnsi="Book Antiqua" w:cs="Times New Roman"/>
          <w:bCs/>
          <w:color w:val="000000" w:themeColor="text1"/>
          <w:szCs w:val="24"/>
          <w:lang w:eastAsia="zh-CN"/>
        </w:rPr>
        <w:t>C</w:t>
      </w:r>
      <w:r w:rsidRPr="00D77780">
        <w:rPr>
          <w:rFonts w:ascii="Book Antiqua" w:hAnsi="Book Antiqua" w:cs="Times New Roman"/>
          <w:bCs/>
          <w:color w:val="000000" w:themeColor="text1"/>
          <w:szCs w:val="24"/>
          <w:lang w:eastAsia="zh-CN"/>
        </w:rPr>
        <w:t>onferen</w:t>
      </w:r>
      <w:r w:rsidR="00D77780" w:rsidRPr="00D77780">
        <w:rPr>
          <w:rFonts w:ascii="Book Antiqua" w:hAnsi="Book Antiqua" w:cs="Times New Roman"/>
          <w:bCs/>
          <w:color w:val="000000" w:themeColor="text1"/>
          <w:szCs w:val="24"/>
          <w:lang w:eastAsia="zh-CN"/>
        </w:rPr>
        <w:t>ce on Hyperbaric Medicine. 2004</w:t>
      </w:r>
      <w:bookmarkEnd w:id="67"/>
      <w:bookmarkEnd w:id="68"/>
      <w:r w:rsidR="0058756B">
        <w:rPr>
          <w:rFonts w:ascii="Book Antiqua" w:hAnsi="Book Antiqua" w:cs="Times New Roman" w:hint="eastAsia"/>
          <w:bCs/>
          <w:color w:val="000000" w:themeColor="text1"/>
          <w:szCs w:val="24"/>
          <w:lang w:eastAsia="zh-CN"/>
        </w:rPr>
        <w:t xml:space="preserve">. </w:t>
      </w:r>
      <w:r w:rsidR="00D77780" w:rsidRPr="00D77780">
        <w:rPr>
          <w:rFonts w:ascii="Book Antiqua" w:hAnsi="Book Antiqua" w:cs="Times New Roman" w:hint="eastAsia"/>
          <w:bCs/>
          <w:color w:val="000000" w:themeColor="text1"/>
          <w:szCs w:val="24"/>
          <w:lang w:eastAsia="zh-CN"/>
        </w:rPr>
        <w:t xml:space="preserve">Available from: </w:t>
      </w:r>
      <w:r w:rsidR="00D77780" w:rsidRPr="00D77780">
        <w:rPr>
          <w:rFonts w:ascii="Book Antiqua" w:hAnsi="Book Antiqua" w:cs="Times New Roman"/>
          <w:bCs/>
          <w:color w:val="000000" w:themeColor="text1"/>
          <w:szCs w:val="24"/>
          <w:lang w:eastAsia="zh-CN"/>
        </w:rPr>
        <w:t>URL</w:t>
      </w:r>
      <w:r w:rsidR="00D77780" w:rsidRPr="00D77780">
        <w:rPr>
          <w:rFonts w:ascii="Book Antiqua" w:hAnsi="Book Antiqua" w:cs="Times New Roman" w:hint="eastAsia"/>
          <w:bCs/>
          <w:color w:val="000000" w:themeColor="text1"/>
          <w:szCs w:val="24"/>
          <w:lang w:eastAsia="zh-CN"/>
        </w:rPr>
        <w:t xml:space="preserve">: </w:t>
      </w:r>
      <w:r w:rsidR="00D77780" w:rsidRPr="00D77780">
        <w:rPr>
          <w:rFonts w:ascii="Book Antiqua" w:hAnsi="Book Antiqua" w:cs="Times New Roman"/>
          <w:bCs/>
          <w:color w:val="000000" w:themeColor="text1"/>
          <w:szCs w:val="24"/>
          <w:lang w:eastAsia="zh-CN"/>
        </w:rPr>
        <w:t>http://www.echm.org/documents/ECHM%207th%20Consensus%20Conference%20Lille%202004.pdf</w:t>
      </w:r>
    </w:p>
    <w:p w14:paraId="0C52B816" w14:textId="29F93F47" w:rsidR="00142347" w:rsidRDefault="00142347" w:rsidP="00142347">
      <w:pPr>
        <w:pStyle w:val="a3"/>
        <w:numPr>
          <w:ilvl w:val="0"/>
          <w:numId w:val="34"/>
        </w:numPr>
        <w:autoSpaceDE w:val="0"/>
        <w:autoSpaceDN w:val="0"/>
        <w:adjustRightInd w:val="0"/>
        <w:snapToGrid w:val="0"/>
        <w:spacing w:after="0" w:line="360" w:lineRule="auto"/>
        <w:ind w:left="426" w:hanging="426"/>
        <w:jc w:val="both"/>
        <w:rPr>
          <w:rFonts w:ascii="Book Antiqua" w:hAnsi="Book Antiqua" w:cs="Times New Roman"/>
          <w:bCs/>
          <w:color w:val="000000" w:themeColor="text1"/>
          <w:szCs w:val="24"/>
          <w:lang w:eastAsia="zh-CN"/>
        </w:rPr>
      </w:pPr>
      <w:r w:rsidRPr="00D77780">
        <w:rPr>
          <w:rFonts w:ascii="Book Antiqua" w:hAnsi="Book Antiqua" w:cs="Times New Roman"/>
          <w:b/>
          <w:bCs/>
          <w:color w:val="000000" w:themeColor="text1"/>
          <w:szCs w:val="24"/>
          <w:lang w:eastAsia="zh-CN"/>
        </w:rPr>
        <w:t>Hart CA</w:t>
      </w:r>
      <w:r w:rsidRPr="00142347">
        <w:rPr>
          <w:rFonts w:ascii="Book Antiqua" w:hAnsi="Book Antiqua" w:cs="Times New Roman"/>
          <w:bCs/>
          <w:color w:val="000000" w:themeColor="text1"/>
          <w:szCs w:val="24"/>
          <w:lang w:eastAsia="zh-CN"/>
        </w:rPr>
        <w:t xml:space="preserve">, </w:t>
      </w:r>
      <w:proofErr w:type="spellStart"/>
      <w:r w:rsidRPr="00142347">
        <w:rPr>
          <w:rFonts w:ascii="Book Antiqua" w:hAnsi="Book Antiqua" w:cs="Times New Roman"/>
          <w:bCs/>
          <w:color w:val="000000" w:themeColor="text1"/>
          <w:szCs w:val="24"/>
          <w:lang w:eastAsia="zh-CN"/>
        </w:rPr>
        <w:t>Tsui</w:t>
      </w:r>
      <w:proofErr w:type="spellEnd"/>
      <w:r w:rsidRPr="00142347">
        <w:rPr>
          <w:rFonts w:ascii="Book Antiqua" w:hAnsi="Book Antiqua" w:cs="Times New Roman"/>
          <w:bCs/>
          <w:color w:val="000000" w:themeColor="text1"/>
          <w:szCs w:val="24"/>
          <w:lang w:eastAsia="zh-CN"/>
        </w:rPr>
        <w:t xml:space="preserve"> J, Khanna A, Abraham DJ, Baker DM. </w:t>
      </w:r>
      <w:proofErr w:type="spellStart"/>
      <w:r w:rsidRPr="00D77780">
        <w:rPr>
          <w:rFonts w:ascii="Book Antiqua" w:hAnsi="Book Antiqua" w:cs="Times New Roman"/>
          <w:bCs/>
          <w:i/>
          <w:color w:val="000000" w:themeColor="text1"/>
          <w:szCs w:val="24"/>
          <w:lang w:eastAsia="zh-CN"/>
        </w:rPr>
        <w:t>Exp</w:t>
      </w:r>
      <w:proofErr w:type="spellEnd"/>
      <w:r w:rsidRPr="00D77780">
        <w:rPr>
          <w:rFonts w:ascii="Book Antiqua" w:hAnsi="Book Antiqua" w:cs="Times New Roman"/>
          <w:bCs/>
          <w:i/>
          <w:color w:val="000000" w:themeColor="text1"/>
          <w:szCs w:val="24"/>
          <w:lang w:eastAsia="zh-CN"/>
        </w:rPr>
        <w:t xml:space="preserve"> </w:t>
      </w:r>
      <w:proofErr w:type="spellStart"/>
      <w:r w:rsidRPr="00D77780">
        <w:rPr>
          <w:rFonts w:ascii="Book Antiqua" w:hAnsi="Book Antiqua" w:cs="Times New Roman"/>
          <w:bCs/>
          <w:i/>
          <w:color w:val="000000" w:themeColor="text1"/>
          <w:szCs w:val="24"/>
          <w:lang w:eastAsia="zh-CN"/>
        </w:rPr>
        <w:t>Biol</w:t>
      </w:r>
      <w:proofErr w:type="spellEnd"/>
      <w:r w:rsidRPr="00D77780">
        <w:rPr>
          <w:rFonts w:ascii="Book Antiqua" w:hAnsi="Book Antiqua" w:cs="Times New Roman"/>
          <w:bCs/>
          <w:i/>
          <w:color w:val="000000" w:themeColor="text1"/>
          <w:szCs w:val="24"/>
          <w:lang w:eastAsia="zh-CN"/>
        </w:rPr>
        <w:t xml:space="preserve"> Med</w:t>
      </w:r>
      <w:r w:rsidR="00D77780">
        <w:rPr>
          <w:rFonts w:ascii="Book Antiqua" w:hAnsi="Book Antiqua" w:cs="Times New Roman"/>
          <w:bCs/>
          <w:color w:val="000000" w:themeColor="text1"/>
          <w:szCs w:val="24"/>
          <w:lang w:eastAsia="zh-CN"/>
        </w:rPr>
        <w:t xml:space="preserve"> (Maywood) 2013</w:t>
      </w:r>
      <w:r w:rsidR="00D77780">
        <w:rPr>
          <w:rFonts w:ascii="Book Antiqua" w:hAnsi="Book Antiqua" w:cs="Times New Roman" w:hint="eastAsia"/>
          <w:bCs/>
          <w:color w:val="000000" w:themeColor="text1"/>
          <w:szCs w:val="24"/>
          <w:lang w:eastAsia="zh-CN"/>
        </w:rPr>
        <w:t xml:space="preserve">; </w:t>
      </w:r>
      <w:r w:rsidR="00D77780" w:rsidRPr="00D77780">
        <w:rPr>
          <w:rFonts w:ascii="Book Antiqua" w:hAnsi="Book Antiqua" w:cs="Times New Roman"/>
          <w:b/>
          <w:bCs/>
          <w:color w:val="000000" w:themeColor="text1"/>
          <w:szCs w:val="24"/>
          <w:lang w:eastAsia="zh-CN"/>
        </w:rPr>
        <w:t>238</w:t>
      </w:r>
      <w:r w:rsidRPr="00142347">
        <w:rPr>
          <w:rFonts w:ascii="Book Antiqua" w:hAnsi="Book Antiqua" w:cs="Times New Roman"/>
          <w:bCs/>
          <w:color w:val="000000" w:themeColor="text1"/>
          <w:szCs w:val="24"/>
          <w:lang w:eastAsia="zh-CN"/>
        </w:rPr>
        <w:t>: 1118-</w:t>
      </w:r>
      <w:r w:rsidR="00D77780">
        <w:rPr>
          <w:rFonts w:ascii="Book Antiqua" w:hAnsi="Book Antiqua" w:cs="Times New Roman" w:hint="eastAsia"/>
          <w:bCs/>
          <w:color w:val="000000" w:themeColor="text1"/>
          <w:szCs w:val="24"/>
          <w:lang w:eastAsia="zh-CN"/>
        </w:rPr>
        <w:t>11</w:t>
      </w:r>
      <w:r w:rsidR="00D77780">
        <w:rPr>
          <w:rFonts w:ascii="Book Antiqua" w:hAnsi="Book Antiqua" w:cs="Times New Roman"/>
          <w:bCs/>
          <w:color w:val="000000" w:themeColor="text1"/>
          <w:szCs w:val="24"/>
          <w:lang w:eastAsia="zh-CN"/>
        </w:rPr>
        <w:t>26</w:t>
      </w:r>
      <w:r w:rsidRPr="00142347">
        <w:rPr>
          <w:rFonts w:ascii="Book Antiqua" w:hAnsi="Book Antiqua" w:cs="Times New Roman"/>
          <w:bCs/>
          <w:color w:val="000000" w:themeColor="text1"/>
          <w:szCs w:val="24"/>
          <w:lang w:eastAsia="zh-CN"/>
        </w:rPr>
        <w:t xml:space="preserve"> </w:t>
      </w:r>
      <w:r w:rsidR="00D77780">
        <w:rPr>
          <w:rFonts w:ascii="Book Antiqua" w:hAnsi="Book Antiqua" w:cs="Times New Roman" w:hint="eastAsia"/>
          <w:bCs/>
          <w:color w:val="000000" w:themeColor="text1"/>
          <w:szCs w:val="24"/>
          <w:lang w:eastAsia="zh-CN"/>
        </w:rPr>
        <w:t>[</w:t>
      </w:r>
      <w:r w:rsidR="00D77780" w:rsidRPr="00142347">
        <w:rPr>
          <w:rFonts w:ascii="Book Antiqua" w:hAnsi="Book Antiqua" w:cs="Times New Roman"/>
          <w:bCs/>
          <w:color w:val="000000" w:themeColor="text1"/>
          <w:szCs w:val="24"/>
          <w:lang w:eastAsia="zh-CN"/>
        </w:rPr>
        <w:t>DOI</w:t>
      </w:r>
      <w:r w:rsidRPr="00142347">
        <w:rPr>
          <w:rFonts w:ascii="Book Antiqua" w:hAnsi="Book Antiqua" w:cs="Times New Roman"/>
          <w:bCs/>
          <w:color w:val="000000" w:themeColor="text1"/>
          <w:szCs w:val="24"/>
          <w:lang w:eastAsia="zh-CN"/>
        </w:rPr>
        <w:t>: 10.1177/1535370213503275</w:t>
      </w:r>
      <w:r w:rsidR="00D77780">
        <w:rPr>
          <w:rFonts w:ascii="Book Antiqua" w:hAnsi="Book Antiqua" w:cs="Times New Roman" w:hint="eastAsia"/>
          <w:bCs/>
          <w:color w:val="000000" w:themeColor="text1"/>
          <w:szCs w:val="24"/>
          <w:lang w:eastAsia="zh-CN"/>
        </w:rPr>
        <w:t>]</w:t>
      </w:r>
    </w:p>
    <w:p w14:paraId="713F4AF2" w14:textId="77777777" w:rsidR="0028330D" w:rsidRPr="002307BA" w:rsidRDefault="0028330D" w:rsidP="0028330D">
      <w:pPr>
        <w:autoSpaceDE w:val="0"/>
        <w:autoSpaceDN w:val="0"/>
        <w:adjustRightInd w:val="0"/>
        <w:snapToGrid w:val="0"/>
        <w:spacing w:after="0" w:line="360" w:lineRule="auto"/>
        <w:jc w:val="both"/>
        <w:rPr>
          <w:rFonts w:ascii="Book Antiqua" w:hAnsi="Book Antiqua" w:cs="Times New Roman"/>
          <w:bCs/>
          <w:color w:val="000000" w:themeColor="text1"/>
          <w:szCs w:val="24"/>
          <w:lang w:eastAsia="zh-CN"/>
        </w:rPr>
      </w:pPr>
    </w:p>
    <w:p w14:paraId="24F50EFF" w14:textId="2BDF383B" w:rsidR="0028330D" w:rsidRDefault="0028330D" w:rsidP="0028330D">
      <w:pPr>
        <w:spacing w:after="0" w:line="360" w:lineRule="auto"/>
        <w:jc w:val="right"/>
        <w:rPr>
          <w:rFonts w:ascii="Book Antiqua" w:hAnsi="Book Antiqua" w:cs="Times New Roman"/>
          <w:color w:val="000000"/>
          <w:szCs w:val="24"/>
        </w:rPr>
      </w:pPr>
      <w:r w:rsidRPr="006A7E49">
        <w:rPr>
          <w:rFonts w:ascii="Book Antiqua" w:hAnsi="Book Antiqua" w:cs="Times New Roman" w:hint="eastAsia"/>
          <w:b/>
          <w:color w:val="000000"/>
          <w:szCs w:val="24"/>
        </w:rPr>
        <w:t>P-</w:t>
      </w:r>
      <w:r w:rsidRPr="006A7E49">
        <w:rPr>
          <w:rFonts w:ascii="Book Antiqua" w:hAnsi="Book Antiqua" w:cs="Times New Roman"/>
          <w:b/>
          <w:color w:val="000000"/>
          <w:szCs w:val="24"/>
        </w:rPr>
        <w:t>R</w:t>
      </w:r>
      <w:r w:rsidRPr="006A7E49">
        <w:rPr>
          <w:rFonts w:ascii="Book Antiqua" w:hAnsi="Book Antiqua" w:cs="Times New Roman" w:hint="eastAsia"/>
          <w:b/>
          <w:color w:val="000000"/>
          <w:szCs w:val="24"/>
        </w:rPr>
        <w:t>eviewer:</w:t>
      </w:r>
      <w:r>
        <w:rPr>
          <w:rFonts w:ascii="Book Antiqua" w:hAnsi="Book Antiqua" w:cs="Times New Roman" w:hint="eastAsia"/>
          <w:color w:val="000000"/>
          <w:szCs w:val="24"/>
        </w:rPr>
        <w:t xml:space="preserve"> </w:t>
      </w:r>
      <w:proofErr w:type="spellStart"/>
      <w:r w:rsidR="0058756B" w:rsidRPr="0058756B">
        <w:rPr>
          <w:rFonts w:ascii="Book Antiqua" w:hAnsi="Book Antiqua" w:cs="Times New Roman"/>
          <w:color w:val="000000"/>
          <w:szCs w:val="24"/>
        </w:rPr>
        <w:t>Tamemoto</w:t>
      </w:r>
      <w:proofErr w:type="spellEnd"/>
      <w:r w:rsidR="0058756B">
        <w:rPr>
          <w:rFonts w:ascii="Book Antiqua" w:hAnsi="Book Antiqua" w:cs="Times New Roman" w:hint="eastAsia"/>
          <w:color w:val="000000"/>
          <w:szCs w:val="24"/>
          <w:lang w:eastAsia="zh-CN"/>
        </w:rPr>
        <w:t xml:space="preserve"> H, </w:t>
      </w:r>
      <w:r w:rsidR="0058756B" w:rsidRPr="0058756B">
        <w:rPr>
          <w:rFonts w:ascii="Book Antiqua" w:hAnsi="Book Antiqua" w:cs="Times New Roman"/>
          <w:color w:val="000000"/>
          <w:szCs w:val="24"/>
        </w:rPr>
        <w:t>Zhao</w:t>
      </w:r>
      <w:r w:rsidR="0058756B">
        <w:rPr>
          <w:rFonts w:ascii="Book Antiqua" w:hAnsi="Book Antiqua" w:cs="Times New Roman" w:hint="eastAsia"/>
          <w:color w:val="000000"/>
          <w:szCs w:val="24"/>
          <w:lang w:eastAsia="zh-CN"/>
        </w:rPr>
        <w:t xml:space="preserve"> J </w:t>
      </w:r>
      <w:r w:rsidRPr="006A7E49">
        <w:rPr>
          <w:rFonts w:ascii="Book Antiqua" w:hAnsi="Book Antiqua" w:cs="Times New Roman" w:hint="eastAsia"/>
          <w:b/>
          <w:color w:val="000000"/>
          <w:szCs w:val="24"/>
        </w:rPr>
        <w:t>S-</w:t>
      </w:r>
      <w:r w:rsidRPr="006A7E49">
        <w:rPr>
          <w:rFonts w:ascii="Book Antiqua" w:hAnsi="Book Antiqua" w:cs="Times New Roman"/>
          <w:b/>
          <w:color w:val="000000"/>
          <w:szCs w:val="24"/>
        </w:rPr>
        <w:t>E</w:t>
      </w:r>
      <w:r w:rsidRPr="006A7E49">
        <w:rPr>
          <w:rFonts w:ascii="Book Antiqua" w:hAnsi="Book Antiqua" w:cs="Times New Roman" w:hint="eastAsia"/>
          <w:b/>
          <w:color w:val="000000"/>
          <w:szCs w:val="24"/>
        </w:rPr>
        <w:t>ditor</w:t>
      </w:r>
      <w:r>
        <w:rPr>
          <w:rFonts w:ascii="Book Antiqua" w:hAnsi="Book Antiqua" w:cs="Times New Roman" w:hint="eastAsia"/>
          <w:b/>
          <w:color w:val="000000"/>
          <w:szCs w:val="24"/>
        </w:rPr>
        <w:t xml:space="preserve">: </w:t>
      </w:r>
      <w:r>
        <w:rPr>
          <w:rFonts w:ascii="Book Antiqua" w:hAnsi="Book Antiqua" w:cs="Times New Roman" w:hint="eastAsia"/>
          <w:color w:val="000000"/>
          <w:szCs w:val="24"/>
        </w:rPr>
        <w:t xml:space="preserve">Kong JX </w:t>
      </w:r>
      <w:r w:rsidRPr="006A7E49">
        <w:rPr>
          <w:rFonts w:ascii="Book Antiqua" w:hAnsi="Book Antiqua" w:cs="Times New Roman" w:hint="eastAsia"/>
          <w:b/>
          <w:color w:val="000000"/>
          <w:szCs w:val="24"/>
        </w:rPr>
        <w:t>L-Editor: E-Editor:</w:t>
      </w:r>
      <w:r>
        <w:rPr>
          <w:rFonts w:ascii="Book Antiqua" w:hAnsi="Book Antiqua" w:cs="Times New Roman" w:hint="eastAsia"/>
          <w:color w:val="000000"/>
          <w:szCs w:val="24"/>
        </w:rPr>
        <w:t xml:space="preserve"> </w:t>
      </w:r>
    </w:p>
    <w:p w14:paraId="242B1C9A" w14:textId="77777777" w:rsidR="0028330D" w:rsidRPr="0028330D" w:rsidRDefault="0028330D" w:rsidP="0028330D">
      <w:pPr>
        <w:autoSpaceDE w:val="0"/>
        <w:autoSpaceDN w:val="0"/>
        <w:adjustRightInd w:val="0"/>
        <w:snapToGrid w:val="0"/>
        <w:spacing w:after="0" w:line="360" w:lineRule="auto"/>
        <w:jc w:val="right"/>
        <w:rPr>
          <w:rFonts w:ascii="Book Antiqua" w:hAnsi="Book Antiqua" w:cs="Times New Roman"/>
          <w:bCs/>
          <w:color w:val="000000" w:themeColor="text1"/>
          <w:szCs w:val="24"/>
          <w:lang w:eastAsia="zh-CN"/>
        </w:rPr>
      </w:pPr>
    </w:p>
    <w:p w14:paraId="36DBD98A" w14:textId="77777777" w:rsidR="00142347" w:rsidRPr="00142347" w:rsidRDefault="00142347" w:rsidP="00142347">
      <w:pPr>
        <w:autoSpaceDE w:val="0"/>
        <w:autoSpaceDN w:val="0"/>
        <w:adjustRightInd w:val="0"/>
        <w:snapToGrid w:val="0"/>
        <w:spacing w:after="0" w:line="360" w:lineRule="auto"/>
        <w:jc w:val="both"/>
        <w:rPr>
          <w:rFonts w:ascii="Book Antiqua" w:hAnsi="Book Antiqua" w:cs="Times New Roman"/>
          <w:bCs/>
          <w:color w:val="000000" w:themeColor="text1"/>
          <w:szCs w:val="24"/>
          <w:lang w:eastAsia="zh-CN"/>
        </w:rPr>
      </w:pPr>
    </w:p>
    <w:p w14:paraId="2648505D" w14:textId="77777777" w:rsidR="007E20BA" w:rsidRPr="005F65C2" w:rsidRDefault="007E20BA" w:rsidP="00190AFC">
      <w:pPr>
        <w:pStyle w:val="Default"/>
        <w:snapToGrid w:val="0"/>
        <w:spacing w:line="360" w:lineRule="auto"/>
        <w:jc w:val="both"/>
        <w:rPr>
          <w:rFonts w:ascii="Book Antiqua" w:hAnsi="Book Antiqua"/>
          <w:color w:val="000000" w:themeColor="text1"/>
        </w:rPr>
      </w:pPr>
    </w:p>
    <w:p w14:paraId="3F3FD62E" w14:textId="77777777" w:rsidR="007E20BA" w:rsidRPr="005F65C2" w:rsidRDefault="007E20BA" w:rsidP="00190AFC">
      <w:pPr>
        <w:pStyle w:val="Default"/>
        <w:snapToGrid w:val="0"/>
        <w:spacing w:line="360" w:lineRule="auto"/>
        <w:jc w:val="both"/>
        <w:rPr>
          <w:rFonts w:ascii="Book Antiqua" w:hAnsi="Book Antiqua"/>
          <w:color w:val="000000" w:themeColor="text1"/>
        </w:rPr>
      </w:pPr>
    </w:p>
    <w:p w14:paraId="0F0866C0" w14:textId="77777777" w:rsidR="007E20BA" w:rsidRPr="005F65C2" w:rsidRDefault="007E20BA" w:rsidP="00190AFC">
      <w:pPr>
        <w:pStyle w:val="Default"/>
        <w:snapToGrid w:val="0"/>
        <w:spacing w:line="360" w:lineRule="auto"/>
        <w:jc w:val="both"/>
        <w:rPr>
          <w:rFonts w:ascii="Book Antiqua" w:hAnsi="Book Antiqua"/>
          <w:color w:val="000000" w:themeColor="text1"/>
        </w:rPr>
      </w:pPr>
    </w:p>
    <w:p w14:paraId="0C67E606" w14:textId="717D9C71" w:rsidR="004F1A68" w:rsidRDefault="004F1A68" w:rsidP="00190AFC">
      <w:pPr>
        <w:pStyle w:val="Default"/>
        <w:snapToGrid w:val="0"/>
        <w:spacing w:line="360" w:lineRule="auto"/>
        <w:jc w:val="both"/>
        <w:rPr>
          <w:rFonts w:ascii="Book Antiqua" w:hAnsi="Book Antiqua"/>
          <w:b/>
          <w:color w:val="000000" w:themeColor="text1"/>
          <w:lang w:eastAsia="zh-CN"/>
        </w:rPr>
      </w:pPr>
      <w:r>
        <w:rPr>
          <w:rFonts w:ascii="Calibri" w:hAnsi="Calibri"/>
          <w:noProof/>
          <w:lang w:eastAsia="zh-CN"/>
        </w:rPr>
        <w:lastRenderedPageBreak/>
        <w:drawing>
          <wp:inline distT="0" distB="0" distL="0" distR="0" wp14:anchorId="08F02AE2" wp14:editId="47E684B3">
            <wp:extent cx="5273675" cy="3955415"/>
            <wp:effectExtent l="0" t="0" r="3175" b="6985"/>
            <wp:docPr id="1" name="图片 1" descr="C:\Users\J\Desktop\BriefCase\NohaPape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sktop\BriefCase\NohaPaper\Figure 1.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73675" cy="3955415"/>
                    </a:xfrm>
                    <a:prstGeom prst="rect">
                      <a:avLst/>
                    </a:prstGeom>
                    <a:noFill/>
                    <a:ln>
                      <a:noFill/>
                    </a:ln>
                  </pic:spPr>
                </pic:pic>
              </a:graphicData>
            </a:graphic>
          </wp:inline>
        </w:drawing>
      </w:r>
    </w:p>
    <w:p w14:paraId="752C6F2D" w14:textId="15959CEF" w:rsidR="007E20BA" w:rsidRPr="005F65C2" w:rsidRDefault="007E20BA" w:rsidP="00190AFC">
      <w:pPr>
        <w:pStyle w:val="Default"/>
        <w:snapToGrid w:val="0"/>
        <w:spacing w:line="360" w:lineRule="auto"/>
        <w:jc w:val="both"/>
        <w:rPr>
          <w:rFonts w:ascii="Book Antiqua" w:hAnsi="Book Antiqua"/>
          <w:color w:val="000000" w:themeColor="text1"/>
          <w:lang w:eastAsia="zh-CN"/>
        </w:rPr>
      </w:pPr>
      <w:r w:rsidRPr="005F65C2">
        <w:rPr>
          <w:rFonts w:ascii="Book Antiqua" w:hAnsi="Book Antiqua"/>
          <w:b/>
          <w:color w:val="000000" w:themeColor="text1"/>
        </w:rPr>
        <w:t xml:space="preserve">Figure 1 </w:t>
      </w:r>
      <w:r w:rsidRPr="004F1A68">
        <w:rPr>
          <w:rFonts w:ascii="Book Antiqua" w:hAnsi="Book Antiqua"/>
          <w:b/>
          <w:color w:val="000000" w:themeColor="text1"/>
        </w:rPr>
        <w:t>A neuropathic ulcer in a patient with severe</w:t>
      </w:r>
      <w:r w:rsidR="004F1A68" w:rsidRPr="004F1A68">
        <w:rPr>
          <w:rFonts w:ascii="Book Antiqua" w:hAnsi="Book Antiqua"/>
          <w:b/>
          <w:color w:val="000000" w:themeColor="text1"/>
        </w:rPr>
        <w:t xml:space="preserve"> diabetic peripheral neuropathy</w:t>
      </w:r>
      <w:r w:rsidR="004F1A68" w:rsidRPr="004F1A68">
        <w:rPr>
          <w:rFonts w:ascii="Book Antiqua" w:hAnsi="Book Antiqua" w:hint="eastAsia"/>
          <w:b/>
          <w:color w:val="000000" w:themeColor="text1"/>
          <w:lang w:eastAsia="zh-CN"/>
        </w:rPr>
        <w:t>.</w:t>
      </w:r>
      <w:r w:rsidR="004F1A68">
        <w:rPr>
          <w:rFonts w:ascii="Book Antiqua" w:hAnsi="Book Antiqua" w:hint="eastAsia"/>
          <w:color w:val="000000" w:themeColor="text1"/>
          <w:lang w:eastAsia="zh-CN"/>
        </w:rPr>
        <w:t xml:space="preserve"> </w:t>
      </w:r>
    </w:p>
    <w:p w14:paraId="44B20AE2" w14:textId="59C4FE11" w:rsidR="00AC5F1B" w:rsidRPr="005F65C2" w:rsidRDefault="00AC5F1B" w:rsidP="00190AFC">
      <w:pPr>
        <w:pStyle w:val="Default"/>
        <w:snapToGrid w:val="0"/>
        <w:spacing w:line="360" w:lineRule="auto"/>
        <w:jc w:val="both"/>
        <w:rPr>
          <w:rFonts w:ascii="Book Antiqua" w:hAnsi="Book Antiqua"/>
          <w:color w:val="000000" w:themeColor="text1"/>
        </w:rPr>
      </w:pPr>
    </w:p>
    <w:p w14:paraId="7D584B8D" w14:textId="77777777" w:rsidR="00AC5F1B" w:rsidRPr="005F65C2" w:rsidRDefault="00AC5F1B" w:rsidP="00190AFC">
      <w:pPr>
        <w:pStyle w:val="Default"/>
        <w:snapToGrid w:val="0"/>
        <w:spacing w:line="360" w:lineRule="auto"/>
        <w:jc w:val="both"/>
        <w:rPr>
          <w:rFonts w:ascii="Book Antiqua" w:hAnsi="Book Antiqua"/>
          <w:b/>
          <w:color w:val="000000" w:themeColor="text1"/>
        </w:rPr>
      </w:pPr>
    </w:p>
    <w:p w14:paraId="3F575D0E" w14:textId="77777777" w:rsidR="00AC5F1B" w:rsidRPr="005F65C2" w:rsidRDefault="00AC5F1B" w:rsidP="00190AFC">
      <w:pPr>
        <w:pStyle w:val="Default"/>
        <w:snapToGrid w:val="0"/>
        <w:spacing w:line="360" w:lineRule="auto"/>
        <w:jc w:val="both"/>
        <w:rPr>
          <w:rFonts w:ascii="Book Antiqua" w:hAnsi="Book Antiqua"/>
          <w:b/>
          <w:color w:val="000000" w:themeColor="text1"/>
        </w:rPr>
      </w:pPr>
    </w:p>
    <w:p w14:paraId="1599AD3E" w14:textId="77777777" w:rsidR="00AC5F1B" w:rsidRPr="005F65C2" w:rsidRDefault="00AC5F1B" w:rsidP="00190AFC">
      <w:pPr>
        <w:pStyle w:val="Default"/>
        <w:snapToGrid w:val="0"/>
        <w:spacing w:line="360" w:lineRule="auto"/>
        <w:jc w:val="both"/>
        <w:rPr>
          <w:rFonts w:ascii="Book Antiqua" w:hAnsi="Book Antiqua"/>
          <w:b/>
          <w:color w:val="000000" w:themeColor="text1"/>
        </w:rPr>
      </w:pPr>
    </w:p>
    <w:p w14:paraId="4397DE1E" w14:textId="77777777" w:rsidR="00AC5F1B" w:rsidRPr="005F65C2" w:rsidRDefault="00AC5F1B" w:rsidP="00190AFC">
      <w:pPr>
        <w:pStyle w:val="Default"/>
        <w:snapToGrid w:val="0"/>
        <w:spacing w:line="360" w:lineRule="auto"/>
        <w:jc w:val="both"/>
        <w:rPr>
          <w:rFonts w:ascii="Book Antiqua" w:hAnsi="Book Antiqua"/>
          <w:b/>
          <w:color w:val="000000" w:themeColor="text1"/>
        </w:rPr>
      </w:pPr>
    </w:p>
    <w:p w14:paraId="34310063" w14:textId="77777777" w:rsidR="00AC5F1B" w:rsidRPr="005F65C2" w:rsidRDefault="00AC5F1B" w:rsidP="00190AFC">
      <w:pPr>
        <w:pStyle w:val="Default"/>
        <w:snapToGrid w:val="0"/>
        <w:spacing w:line="360" w:lineRule="auto"/>
        <w:jc w:val="both"/>
        <w:rPr>
          <w:rFonts w:ascii="Book Antiqua" w:hAnsi="Book Antiqua"/>
          <w:b/>
          <w:color w:val="000000" w:themeColor="text1"/>
        </w:rPr>
      </w:pPr>
    </w:p>
    <w:p w14:paraId="56E8A77C" w14:textId="77777777" w:rsidR="00AC5F1B" w:rsidRPr="005F65C2" w:rsidRDefault="00AC5F1B" w:rsidP="00190AFC">
      <w:pPr>
        <w:pStyle w:val="Default"/>
        <w:snapToGrid w:val="0"/>
        <w:spacing w:line="360" w:lineRule="auto"/>
        <w:jc w:val="both"/>
        <w:rPr>
          <w:rFonts w:ascii="Book Antiqua" w:hAnsi="Book Antiqua"/>
          <w:b/>
          <w:color w:val="000000" w:themeColor="text1"/>
        </w:rPr>
      </w:pPr>
    </w:p>
    <w:p w14:paraId="70AAA06F" w14:textId="77777777" w:rsidR="0028330D" w:rsidRDefault="0028330D">
      <w:pPr>
        <w:spacing w:after="160" w:line="259" w:lineRule="auto"/>
        <w:rPr>
          <w:rFonts w:ascii="Book Antiqua" w:hAnsi="Book Antiqua" w:cs="Times New Roman"/>
          <w:b/>
          <w:color w:val="000000" w:themeColor="text1"/>
          <w:szCs w:val="24"/>
        </w:rPr>
      </w:pPr>
      <w:r>
        <w:rPr>
          <w:rFonts w:ascii="Book Antiqua" w:hAnsi="Book Antiqua"/>
          <w:b/>
          <w:color w:val="000000" w:themeColor="text1"/>
        </w:rPr>
        <w:br w:type="page"/>
      </w:r>
    </w:p>
    <w:p w14:paraId="749C9C15" w14:textId="2B9D9752" w:rsidR="004F1A68" w:rsidRDefault="004F1A68" w:rsidP="00190AFC">
      <w:pPr>
        <w:pStyle w:val="Default"/>
        <w:snapToGrid w:val="0"/>
        <w:spacing w:line="360" w:lineRule="auto"/>
        <w:jc w:val="both"/>
        <w:rPr>
          <w:rFonts w:ascii="Book Antiqua" w:hAnsi="Book Antiqua"/>
          <w:b/>
          <w:color w:val="000000" w:themeColor="text1"/>
          <w:lang w:eastAsia="zh-CN"/>
        </w:rPr>
      </w:pPr>
      <w:r>
        <w:rPr>
          <w:rFonts w:ascii="Calibri" w:hAnsi="Calibri"/>
          <w:noProof/>
          <w:lang w:eastAsia="zh-CN"/>
        </w:rPr>
        <w:lastRenderedPageBreak/>
        <w:drawing>
          <wp:inline distT="0" distB="0" distL="0" distR="0" wp14:anchorId="1E9D66E0" wp14:editId="4664FF29">
            <wp:extent cx="5273675" cy="3955415"/>
            <wp:effectExtent l="0" t="0" r="3175" b="6985"/>
            <wp:docPr id="2" name="图片 2" descr="C:\Users\J\Desktop\BriefCase\NohaPaper\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esktop\BriefCase\NohaPaper\Figure2.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73675" cy="3955415"/>
                    </a:xfrm>
                    <a:prstGeom prst="rect">
                      <a:avLst/>
                    </a:prstGeom>
                    <a:noFill/>
                    <a:ln>
                      <a:noFill/>
                    </a:ln>
                  </pic:spPr>
                </pic:pic>
              </a:graphicData>
            </a:graphic>
          </wp:inline>
        </w:drawing>
      </w:r>
    </w:p>
    <w:p w14:paraId="366E31DD" w14:textId="278D5903" w:rsidR="007E20BA" w:rsidRPr="005F65C2" w:rsidRDefault="007E20BA" w:rsidP="00190AFC">
      <w:pPr>
        <w:pStyle w:val="Default"/>
        <w:snapToGrid w:val="0"/>
        <w:spacing w:line="360" w:lineRule="auto"/>
        <w:jc w:val="both"/>
        <w:rPr>
          <w:rFonts w:ascii="Book Antiqua" w:hAnsi="Book Antiqua"/>
          <w:color w:val="000000" w:themeColor="text1"/>
          <w:lang w:eastAsia="zh-CN"/>
        </w:rPr>
      </w:pPr>
      <w:r w:rsidRPr="005F65C2">
        <w:rPr>
          <w:rFonts w:ascii="Book Antiqua" w:hAnsi="Book Antiqua"/>
          <w:b/>
          <w:color w:val="000000" w:themeColor="text1"/>
        </w:rPr>
        <w:t xml:space="preserve">Figure 2 </w:t>
      </w:r>
      <w:r w:rsidRPr="004F1A68">
        <w:rPr>
          <w:rFonts w:ascii="Book Antiqua" w:hAnsi="Book Antiqua"/>
          <w:b/>
          <w:color w:val="000000" w:themeColor="text1"/>
        </w:rPr>
        <w:t>Gangrene in a patient with type 2 diabetes and severe peripheral arterial d</w:t>
      </w:r>
      <w:r w:rsidR="004F1A68" w:rsidRPr="004F1A68">
        <w:rPr>
          <w:rFonts w:ascii="Book Antiqua" w:hAnsi="Book Antiqua"/>
          <w:b/>
          <w:color w:val="000000" w:themeColor="text1"/>
        </w:rPr>
        <w:t>isease</w:t>
      </w:r>
      <w:r w:rsidR="004F1A68" w:rsidRPr="004F1A68">
        <w:rPr>
          <w:rFonts w:ascii="Book Antiqua" w:hAnsi="Book Antiqua" w:hint="eastAsia"/>
          <w:b/>
          <w:color w:val="000000" w:themeColor="text1"/>
          <w:lang w:eastAsia="zh-CN"/>
        </w:rPr>
        <w:t>.</w:t>
      </w:r>
    </w:p>
    <w:p w14:paraId="3C7BC1C1" w14:textId="7553BDC5" w:rsidR="007E20BA" w:rsidRPr="005F65C2" w:rsidRDefault="007E20BA" w:rsidP="00190AFC">
      <w:pPr>
        <w:pStyle w:val="Default"/>
        <w:snapToGrid w:val="0"/>
        <w:spacing w:line="360" w:lineRule="auto"/>
        <w:jc w:val="both"/>
        <w:rPr>
          <w:rFonts w:ascii="Book Antiqua" w:hAnsi="Book Antiqua"/>
          <w:color w:val="000000" w:themeColor="text1"/>
        </w:rPr>
      </w:pPr>
    </w:p>
    <w:sectPr w:rsidR="007E20BA" w:rsidRPr="005F65C2" w:rsidSect="00D179B5">
      <w:pgSz w:w="11906" w:h="16838"/>
      <w:pgMar w:top="1440" w:right="1800" w:bottom="1440" w:left="1800" w:header="708" w:footer="708"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0058BA" w15:done="0"/>
  <w15:commentEx w15:paraId="565883C7" w15:done="0"/>
  <w15:commentEx w15:paraId="1CC457F3" w15:done="0"/>
  <w15:commentEx w15:paraId="336ED321" w15:done="0"/>
  <w15:commentEx w15:paraId="3DA66843" w15:done="0"/>
  <w15:commentEx w15:paraId="33AEE6BF" w15:done="0"/>
  <w15:commentEx w15:paraId="57D6ED26" w15:done="0"/>
  <w15:commentEx w15:paraId="2C8D1977" w15:done="0"/>
  <w15:commentEx w15:paraId="3C16A93F" w15:done="0"/>
  <w15:commentEx w15:paraId="4C67A6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2097E" w14:textId="77777777" w:rsidR="00392212" w:rsidRDefault="00392212" w:rsidP="00BA60C2">
      <w:pPr>
        <w:spacing w:after="0" w:line="240" w:lineRule="auto"/>
      </w:pPr>
      <w:r>
        <w:separator/>
      </w:r>
    </w:p>
  </w:endnote>
  <w:endnote w:type="continuationSeparator" w:id="0">
    <w:p w14:paraId="43F5A35E" w14:textId="77777777" w:rsidR="00392212" w:rsidRDefault="00392212" w:rsidP="00BA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Consolas"/>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D405B" w14:textId="77777777" w:rsidR="00392212" w:rsidRDefault="00392212" w:rsidP="00BA60C2">
      <w:pPr>
        <w:spacing w:after="0" w:line="240" w:lineRule="auto"/>
      </w:pPr>
      <w:r>
        <w:separator/>
      </w:r>
    </w:p>
  </w:footnote>
  <w:footnote w:type="continuationSeparator" w:id="0">
    <w:p w14:paraId="274E627A" w14:textId="77777777" w:rsidR="00392212" w:rsidRDefault="00392212" w:rsidP="00BA6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D5D"/>
    <w:multiLevelType w:val="hybridMultilevel"/>
    <w:tmpl w:val="1A08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1068E"/>
    <w:multiLevelType w:val="hybridMultilevel"/>
    <w:tmpl w:val="651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51C24"/>
    <w:multiLevelType w:val="hybridMultilevel"/>
    <w:tmpl w:val="9FC8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63BB5"/>
    <w:multiLevelType w:val="hybridMultilevel"/>
    <w:tmpl w:val="AFCC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84B71"/>
    <w:multiLevelType w:val="hybridMultilevel"/>
    <w:tmpl w:val="DA6C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7586B"/>
    <w:multiLevelType w:val="hybridMultilevel"/>
    <w:tmpl w:val="3C444F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727D8"/>
    <w:multiLevelType w:val="hybridMultilevel"/>
    <w:tmpl w:val="F8C43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025F1"/>
    <w:multiLevelType w:val="hybridMultilevel"/>
    <w:tmpl w:val="5F12CE62"/>
    <w:lvl w:ilvl="0" w:tplc="B66E4E1E">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016AD"/>
    <w:multiLevelType w:val="hybridMultilevel"/>
    <w:tmpl w:val="2EB2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809A9"/>
    <w:multiLevelType w:val="hybridMultilevel"/>
    <w:tmpl w:val="77DA5C86"/>
    <w:lvl w:ilvl="0" w:tplc="FD8EFF3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8E7D70"/>
    <w:multiLevelType w:val="hybridMultilevel"/>
    <w:tmpl w:val="2104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61751"/>
    <w:multiLevelType w:val="hybridMultilevel"/>
    <w:tmpl w:val="7768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15CC2"/>
    <w:multiLevelType w:val="hybridMultilevel"/>
    <w:tmpl w:val="67CEE4D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B32E1"/>
    <w:multiLevelType w:val="hybridMultilevel"/>
    <w:tmpl w:val="FB64B514"/>
    <w:lvl w:ilvl="0" w:tplc="371C9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D44EE"/>
    <w:multiLevelType w:val="hybridMultilevel"/>
    <w:tmpl w:val="82B26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DB1AFD"/>
    <w:multiLevelType w:val="hybridMultilevel"/>
    <w:tmpl w:val="53FE8B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0A4E84"/>
    <w:multiLevelType w:val="hybridMultilevel"/>
    <w:tmpl w:val="C7C8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67D9A"/>
    <w:multiLevelType w:val="hybridMultilevel"/>
    <w:tmpl w:val="7D943A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BE21A4F"/>
    <w:multiLevelType w:val="hybridMultilevel"/>
    <w:tmpl w:val="E334FB26"/>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B281A"/>
    <w:multiLevelType w:val="hybridMultilevel"/>
    <w:tmpl w:val="5D4C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729B5"/>
    <w:multiLevelType w:val="hybridMultilevel"/>
    <w:tmpl w:val="D0085844"/>
    <w:lvl w:ilvl="0" w:tplc="BB0A0C7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B306B7"/>
    <w:multiLevelType w:val="hybridMultilevel"/>
    <w:tmpl w:val="B8BA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B6297"/>
    <w:multiLevelType w:val="hybridMultilevel"/>
    <w:tmpl w:val="2EC0C32A"/>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3">
    <w:nsid w:val="412D14D2"/>
    <w:multiLevelType w:val="hybridMultilevel"/>
    <w:tmpl w:val="4DA66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C6C02"/>
    <w:multiLevelType w:val="hybridMultilevel"/>
    <w:tmpl w:val="BD9ED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8B06B0"/>
    <w:multiLevelType w:val="hybridMultilevel"/>
    <w:tmpl w:val="7F1CD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54C69"/>
    <w:multiLevelType w:val="hybridMultilevel"/>
    <w:tmpl w:val="4D4A9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12AB0"/>
    <w:multiLevelType w:val="hybridMultilevel"/>
    <w:tmpl w:val="2E246A9C"/>
    <w:lvl w:ilvl="0" w:tplc="04090017">
      <w:start w:val="1"/>
      <w:numFmt w:val="lowerLetter"/>
      <w:lvlText w:val="%1)"/>
      <w:lvlJc w:val="left"/>
      <w:pPr>
        <w:ind w:left="825" w:hanging="55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1C63039"/>
    <w:multiLevelType w:val="hybridMultilevel"/>
    <w:tmpl w:val="0A9C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F549D3"/>
    <w:multiLevelType w:val="hybridMultilevel"/>
    <w:tmpl w:val="131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E87E50"/>
    <w:multiLevelType w:val="hybridMultilevel"/>
    <w:tmpl w:val="3B06B93C"/>
    <w:lvl w:ilvl="0" w:tplc="04090011">
      <w:start w:val="1"/>
      <w:numFmt w:val="decimal"/>
      <w:lvlText w:val="%1)"/>
      <w:lvlJc w:val="left"/>
      <w:pPr>
        <w:ind w:left="720" w:hanging="360"/>
      </w:pPr>
    </w:lvl>
    <w:lvl w:ilvl="1" w:tplc="C13830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6F499F"/>
    <w:multiLevelType w:val="hybridMultilevel"/>
    <w:tmpl w:val="4208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D0699"/>
    <w:multiLevelType w:val="hybridMultilevel"/>
    <w:tmpl w:val="7890C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9B6812"/>
    <w:multiLevelType w:val="hybridMultilevel"/>
    <w:tmpl w:val="4BE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14"/>
  </w:num>
  <w:num w:numId="4">
    <w:abstractNumId w:val="24"/>
  </w:num>
  <w:num w:numId="5">
    <w:abstractNumId w:val="7"/>
  </w:num>
  <w:num w:numId="6">
    <w:abstractNumId w:val="32"/>
  </w:num>
  <w:num w:numId="7">
    <w:abstractNumId w:val="33"/>
  </w:num>
  <w:num w:numId="8">
    <w:abstractNumId w:val="16"/>
  </w:num>
  <w:num w:numId="9">
    <w:abstractNumId w:val="3"/>
  </w:num>
  <w:num w:numId="10">
    <w:abstractNumId w:val="29"/>
  </w:num>
  <w:num w:numId="11">
    <w:abstractNumId w:val="2"/>
  </w:num>
  <w:num w:numId="12">
    <w:abstractNumId w:val="28"/>
  </w:num>
  <w:num w:numId="13">
    <w:abstractNumId w:val="21"/>
  </w:num>
  <w:num w:numId="14">
    <w:abstractNumId w:val="19"/>
  </w:num>
  <w:num w:numId="15">
    <w:abstractNumId w:val="22"/>
  </w:num>
  <w:num w:numId="16">
    <w:abstractNumId w:val="30"/>
  </w:num>
  <w:num w:numId="17">
    <w:abstractNumId w:val="12"/>
  </w:num>
  <w:num w:numId="18">
    <w:abstractNumId w:val="9"/>
  </w:num>
  <w:num w:numId="19">
    <w:abstractNumId w:val="11"/>
  </w:num>
  <w:num w:numId="20">
    <w:abstractNumId w:val="0"/>
  </w:num>
  <w:num w:numId="21">
    <w:abstractNumId w:val="20"/>
  </w:num>
  <w:num w:numId="22">
    <w:abstractNumId w:val="25"/>
  </w:num>
  <w:num w:numId="23">
    <w:abstractNumId w:val="10"/>
  </w:num>
  <w:num w:numId="24">
    <w:abstractNumId w:val="17"/>
  </w:num>
  <w:num w:numId="25">
    <w:abstractNumId w:val="13"/>
  </w:num>
  <w:num w:numId="26">
    <w:abstractNumId w:val="27"/>
  </w:num>
  <w:num w:numId="27">
    <w:abstractNumId w:val="31"/>
  </w:num>
  <w:num w:numId="28">
    <w:abstractNumId w:val="5"/>
  </w:num>
  <w:num w:numId="29">
    <w:abstractNumId w:val="6"/>
  </w:num>
  <w:num w:numId="30">
    <w:abstractNumId w:val="15"/>
  </w:num>
  <w:num w:numId="31">
    <w:abstractNumId w:val="8"/>
  </w:num>
  <w:num w:numId="32">
    <w:abstractNumId w:val="4"/>
  </w:num>
  <w:num w:numId="33">
    <w:abstractNumId w:val="23"/>
  </w:num>
  <w:num w:numId="3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 D">
    <w15:presenceInfo w15:providerId="Windows Live" w15:userId="7862549148689a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orld Diabetes journ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9fwaez9s5twx9eerdpxz2p5s250ezpxsfw0&quot;&gt;My EndNote Library&lt;record-ids&gt;&lt;item&gt;11&lt;/item&gt;&lt;item&gt;12&lt;/item&gt;&lt;item&gt;15&lt;/item&gt;&lt;item&gt;17&lt;/item&gt;&lt;item&gt;18&lt;/item&gt;&lt;item&gt;19&lt;/item&gt;&lt;item&gt;22&lt;/item&gt;&lt;item&gt;24&lt;/item&gt;&lt;item&gt;26&lt;/item&gt;&lt;item&gt;28&lt;/item&gt;&lt;item&gt;30&lt;/item&gt;&lt;item&gt;37&lt;/item&gt;&lt;item&gt;40&lt;/item&gt;&lt;item&gt;41&lt;/item&gt;&lt;item&gt;45&lt;/item&gt;&lt;item&gt;47&lt;/item&gt;&lt;item&gt;55&lt;/item&gt;&lt;item&gt;61&lt;/item&gt;&lt;item&gt;71&lt;/item&gt;&lt;item&gt;72&lt;/item&gt;&lt;item&gt;76&lt;/item&gt;&lt;item&gt;77&lt;/item&gt;&lt;item&gt;78&lt;/item&gt;&lt;item&gt;81&lt;/item&gt;&lt;item&gt;83&lt;/item&gt;&lt;item&gt;90&lt;/item&gt;&lt;item&gt;94&lt;/item&gt;&lt;item&gt;111&lt;/item&gt;&lt;item&gt;120&lt;/item&gt;&lt;item&gt;121&lt;/item&gt;&lt;item&gt;122&lt;/item&gt;&lt;item&gt;123&lt;/item&gt;&lt;item&gt;124&lt;/item&gt;&lt;item&gt;127&lt;/item&gt;&lt;item&gt;133&lt;/item&gt;&lt;item&gt;137&lt;/item&gt;&lt;item&gt;142&lt;/item&gt;&lt;item&gt;143&lt;/item&gt;&lt;item&gt;144&lt;/item&gt;&lt;item&gt;149&lt;/item&gt;&lt;item&gt;153&lt;/item&gt;&lt;item&gt;157&lt;/item&gt;&lt;item&gt;164&lt;/item&gt;&lt;item&gt;167&lt;/item&gt;&lt;item&gt;179&lt;/item&gt;&lt;item&gt;188&lt;/item&gt;&lt;item&gt;196&lt;/item&gt;&lt;item&gt;198&lt;/item&gt;&lt;item&gt;199&lt;/item&gt;&lt;item&gt;208&lt;/item&gt;&lt;item&gt;209&lt;/item&gt;&lt;item&gt;210&lt;/item&gt;&lt;item&gt;212&lt;/item&gt;&lt;item&gt;223&lt;/item&gt;&lt;item&gt;227&lt;/item&gt;&lt;item&gt;241&lt;/item&gt;&lt;item&gt;246&lt;/item&gt;&lt;item&gt;252&lt;/item&gt;&lt;item&gt;255&lt;/item&gt;&lt;item&gt;257&lt;/item&gt;&lt;item&gt;260&lt;/item&gt;&lt;item&gt;262&lt;/item&gt;&lt;item&gt;265&lt;/item&gt;&lt;item&gt;269&lt;/item&gt;&lt;item&gt;272&lt;/item&gt;&lt;item&gt;282&lt;/item&gt;&lt;item&gt;283&lt;/item&gt;&lt;item&gt;289&lt;/item&gt;&lt;item&gt;293&lt;/item&gt;&lt;item&gt;302&lt;/item&gt;&lt;item&gt;309&lt;/item&gt;&lt;item&gt;310&lt;/item&gt;&lt;item&gt;312&lt;/item&gt;&lt;item&gt;357&lt;/item&gt;&lt;item&gt;358&lt;/item&gt;&lt;item&gt;359&lt;/item&gt;&lt;item&gt;361&lt;/item&gt;&lt;item&gt;362&lt;/item&gt;&lt;item&gt;363&lt;/item&gt;&lt;item&gt;364&lt;/item&gt;&lt;item&gt;365&lt;/item&gt;&lt;item&gt;366&lt;/item&gt;&lt;item&gt;367&lt;/item&gt;&lt;item&gt;369&lt;/item&gt;&lt;item&gt;370&lt;/item&gt;&lt;item&gt;371&lt;/item&gt;&lt;item&gt;372&lt;/item&gt;&lt;item&gt;373&lt;/item&gt;&lt;item&gt;380&lt;/item&gt;&lt;item&gt;381&lt;/item&gt;&lt;item&gt;387&lt;/item&gt;&lt;item&gt;388&lt;/item&gt;&lt;item&gt;389&lt;/item&gt;&lt;item&gt;390&lt;/item&gt;&lt;item&gt;391&lt;/item&gt;&lt;item&gt;392&lt;/item&gt;&lt;item&gt;393&lt;/item&gt;&lt;item&gt;394&lt;/item&gt;&lt;item&gt;395&lt;/item&gt;&lt;item&gt;396&lt;/item&gt;&lt;item&gt;397&lt;/item&gt;&lt;item&gt;398&lt;/item&gt;&lt;item&gt;399&lt;/item&gt;&lt;item&gt;400&lt;/item&gt;&lt;item&gt;402&lt;/item&gt;&lt;item&gt;403&lt;/item&gt;&lt;item&gt;408&lt;/item&gt;&lt;item&gt;409&lt;/item&gt;&lt;item&gt;410&lt;/item&gt;&lt;item&gt;411&lt;/item&gt;&lt;item&gt;412&lt;/item&gt;&lt;item&gt;413&lt;/item&gt;&lt;item&gt;414&lt;/item&gt;&lt;item&gt;415&lt;/item&gt;&lt;item&gt;416&lt;/item&gt;&lt;item&gt;417&lt;/item&gt;&lt;item&gt;418&lt;/item&gt;&lt;item&gt;419&lt;/item&gt;&lt;item&gt;420&lt;/item&gt;&lt;item&gt;421&lt;/item&gt;&lt;item&gt;422&lt;/item&gt;&lt;item&gt;425&lt;/item&gt;&lt;item&gt;427&lt;/item&gt;&lt;item&gt;428&lt;/item&gt;&lt;item&gt;429&lt;/item&gt;&lt;item&gt;430&lt;/item&gt;&lt;/record-ids&gt;&lt;/item&gt;&lt;/Libraries&gt;"/>
  </w:docVars>
  <w:rsids>
    <w:rsidRoot w:val="00291F24"/>
    <w:rsid w:val="0002394C"/>
    <w:rsid w:val="00047240"/>
    <w:rsid w:val="0005044B"/>
    <w:rsid w:val="00060505"/>
    <w:rsid w:val="0006292E"/>
    <w:rsid w:val="00071681"/>
    <w:rsid w:val="00074643"/>
    <w:rsid w:val="00080E7B"/>
    <w:rsid w:val="000847BA"/>
    <w:rsid w:val="00087E3E"/>
    <w:rsid w:val="00091741"/>
    <w:rsid w:val="000954AD"/>
    <w:rsid w:val="00097848"/>
    <w:rsid w:val="000B30CB"/>
    <w:rsid w:val="000B3AC0"/>
    <w:rsid w:val="000C4682"/>
    <w:rsid w:val="000C6331"/>
    <w:rsid w:val="000D2610"/>
    <w:rsid w:val="000E517D"/>
    <w:rsid w:val="000E667A"/>
    <w:rsid w:val="0010541D"/>
    <w:rsid w:val="001138A4"/>
    <w:rsid w:val="0012002A"/>
    <w:rsid w:val="00126429"/>
    <w:rsid w:val="0013795A"/>
    <w:rsid w:val="00137C58"/>
    <w:rsid w:val="00142347"/>
    <w:rsid w:val="00146EB9"/>
    <w:rsid w:val="00147EBE"/>
    <w:rsid w:val="0015140C"/>
    <w:rsid w:val="0015594D"/>
    <w:rsid w:val="00156D5C"/>
    <w:rsid w:val="00160D50"/>
    <w:rsid w:val="001676E0"/>
    <w:rsid w:val="00190AFC"/>
    <w:rsid w:val="001C19EF"/>
    <w:rsid w:val="001C55F0"/>
    <w:rsid w:val="001C5D85"/>
    <w:rsid w:val="001D24E0"/>
    <w:rsid w:val="001F0544"/>
    <w:rsid w:val="002018D8"/>
    <w:rsid w:val="00204336"/>
    <w:rsid w:val="00227685"/>
    <w:rsid w:val="002307BA"/>
    <w:rsid w:val="00232D2B"/>
    <w:rsid w:val="00240FE1"/>
    <w:rsid w:val="0024665F"/>
    <w:rsid w:val="00246FD0"/>
    <w:rsid w:val="00247322"/>
    <w:rsid w:val="0025412E"/>
    <w:rsid w:val="00263AC6"/>
    <w:rsid w:val="00271C72"/>
    <w:rsid w:val="002750D0"/>
    <w:rsid w:val="002759C4"/>
    <w:rsid w:val="0028330D"/>
    <w:rsid w:val="00291F24"/>
    <w:rsid w:val="002929A8"/>
    <w:rsid w:val="002974B5"/>
    <w:rsid w:val="002A2D4E"/>
    <w:rsid w:val="002C3F12"/>
    <w:rsid w:val="002D6D9F"/>
    <w:rsid w:val="002E4453"/>
    <w:rsid w:val="002F32E1"/>
    <w:rsid w:val="002F57AE"/>
    <w:rsid w:val="002F62A3"/>
    <w:rsid w:val="002F75BD"/>
    <w:rsid w:val="002F7717"/>
    <w:rsid w:val="002F7C2E"/>
    <w:rsid w:val="0030104F"/>
    <w:rsid w:val="00305E3F"/>
    <w:rsid w:val="003116DC"/>
    <w:rsid w:val="0031283B"/>
    <w:rsid w:val="00313BB1"/>
    <w:rsid w:val="00314FD4"/>
    <w:rsid w:val="0031500D"/>
    <w:rsid w:val="00317109"/>
    <w:rsid w:val="0033641C"/>
    <w:rsid w:val="003538BB"/>
    <w:rsid w:val="003635B1"/>
    <w:rsid w:val="00370C4F"/>
    <w:rsid w:val="00385B22"/>
    <w:rsid w:val="00392212"/>
    <w:rsid w:val="003A11D2"/>
    <w:rsid w:val="003A1EB7"/>
    <w:rsid w:val="003A6615"/>
    <w:rsid w:val="003B16A2"/>
    <w:rsid w:val="003B6038"/>
    <w:rsid w:val="003C04F0"/>
    <w:rsid w:val="003C59A2"/>
    <w:rsid w:val="003C6844"/>
    <w:rsid w:val="003D702E"/>
    <w:rsid w:val="003E559B"/>
    <w:rsid w:val="003E66F3"/>
    <w:rsid w:val="003F2BD2"/>
    <w:rsid w:val="003F5E33"/>
    <w:rsid w:val="003F7928"/>
    <w:rsid w:val="00402EEC"/>
    <w:rsid w:val="00404903"/>
    <w:rsid w:val="0041114E"/>
    <w:rsid w:val="00416A46"/>
    <w:rsid w:val="004207E9"/>
    <w:rsid w:val="004234E3"/>
    <w:rsid w:val="0044290C"/>
    <w:rsid w:val="004450F8"/>
    <w:rsid w:val="0045690C"/>
    <w:rsid w:val="00457654"/>
    <w:rsid w:val="0046334B"/>
    <w:rsid w:val="004646DD"/>
    <w:rsid w:val="0047022E"/>
    <w:rsid w:val="004869B4"/>
    <w:rsid w:val="00491E2B"/>
    <w:rsid w:val="004953E0"/>
    <w:rsid w:val="00495A0F"/>
    <w:rsid w:val="004A1B6F"/>
    <w:rsid w:val="004A3088"/>
    <w:rsid w:val="004C78BC"/>
    <w:rsid w:val="004C7B38"/>
    <w:rsid w:val="004C7CFE"/>
    <w:rsid w:val="004D7A8A"/>
    <w:rsid w:val="004E78F3"/>
    <w:rsid w:val="004F1A68"/>
    <w:rsid w:val="004F7731"/>
    <w:rsid w:val="005010E3"/>
    <w:rsid w:val="00513653"/>
    <w:rsid w:val="00524808"/>
    <w:rsid w:val="00524FE9"/>
    <w:rsid w:val="00534143"/>
    <w:rsid w:val="005347B8"/>
    <w:rsid w:val="005362FA"/>
    <w:rsid w:val="00543A51"/>
    <w:rsid w:val="005512DB"/>
    <w:rsid w:val="0055480B"/>
    <w:rsid w:val="00554B85"/>
    <w:rsid w:val="00560D89"/>
    <w:rsid w:val="0057030B"/>
    <w:rsid w:val="00571A96"/>
    <w:rsid w:val="00572136"/>
    <w:rsid w:val="005810DE"/>
    <w:rsid w:val="00582ABD"/>
    <w:rsid w:val="0058756B"/>
    <w:rsid w:val="00590BD7"/>
    <w:rsid w:val="005A1E9C"/>
    <w:rsid w:val="005B2F3A"/>
    <w:rsid w:val="005C3F76"/>
    <w:rsid w:val="005D3B5D"/>
    <w:rsid w:val="005F1C45"/>
    <w:rsid w:val="005F65C2"/>
    <w:rsid w:val="006001DA"/>
    <w:rsid w:val="00610825"/>
    <w:rsid w:val="006111BD"/>
    <w:rsid w:val="00611C0B"/>
    <w:rsid w:val="00622290"/>
    <w:rsid w:val="00623990"/>
    <w:rsid w:val="00624C11"/>
    <w:rsid w:val="00626245"/>
    <w:rsid w:val="00626C05"/>
    <w:rsid w:val="006317BA"/>
    <w:rsid w:val="00635B09"/>
    <w:rsid w:val="00642F5F"/>
    <w:rsid w:val="0065138E"/>
    <w:rsid w:val="00651EB6"/>
    <w:rsid w:val="00651FCE"/>
    <w:rsid w:val="00671D98"/>
    <w:rsid w:val="006779C1"/>
    <w:rsid w:val="00697A44"/>
    <w:rsid w:val="006B0B20"/>
    <w:rsid w:val="006B29D5"/>
    <w:rsid w:val="006B3BA6"/>
    <w:rsid w:val="006B5F78"/>
    <w:rsid w:val="006C084C"/>
    <w:rsid w:val="006C31A9"/>
    <w:rsid w:val="006C3EA4"/>
    <w:rsid w:val="006C70ED"/>
    <w:rsid w:val="006E3015"/>
    <w:rsid w:val="006E7C67"/>
    <w:rsid w:val="0070244F"/>
    <w:rsid w:val="00702CBD"/>
    <w:rsid w:val="007135DD"/>
    <w:rsid w:val="007226F7"/>
    <w:rsid w:val="00723BA7"/>
    <w:rsid w:val="0072583A"/>
    <w:rsid w:val="00737079"/>
    <w:rsid w:val="0074298F"/>
    <w:rsid w:val="0074636E"/>
    <w:rsid w:val="0077674F"/>
    <w:rsid w:val="00784D7A"/>
    <w:rsid w:val="00790265"/>
    <w:rsid w:val="007924A9"/>
    <w:rsid w:val="007A44AD"/>
    <w:rsid w:val="007B47A2"/>
    <w:rsid w:val="007C1D0F"/>
    <w:rsid w:val="007C400C"/>
    <w:rsid w:val="007D0689"/>
    <w:rsid w:val="007D33CA"/>
    <w:rsid w:val="007D4B9E"/>
    <w:rsid w:val="007E20BA"/>
    <w:rsid w:val="007E2707"/>
    <w:rsid w:val="007F0529"/>
    <w:rsid w:val="00803B68"/>
    <w:rsid w:val="00806562"/>
    <w:rsid w:val="00816BB6"/>
    <w:rsid w:val="008250AE"/>
    <w:rsid w:val="00826C7C"/>
    <w:rsid w:val="00830AEA"/>
    <w:rsid w:val="0084555E"/>
    <w:rsid w:val="00847815"/>
    <w:rsid w:val="0085658F"/>
    <w:rsid w:val="00865AD5"/>
    <w:rsid w:val="00865EA4"/>
    <w:rsid w:val="00871046"/>
    <w:rsid w:val="00871C44"/>
    <w:rsid w:val="00881937"/>
    <w:rsid w:val="008906E1"/>
    <w:rsid w:val="00892575"/>
    <w:rsid w:val="008937BD"/>
    <w:rsid w:val="0089545A"/>
    <w:rsid w:val="00897C5D"/>
    <w:rsid w:val="008A05CA"/>
    <w:rsid w:val="008A2578"/>
    <w:rsid w:val="008C1829"/>
    <w:rsid w:val="008C5D08"/>
    <w:rsid w:val="008D65A6"/>
    <w:rsid w:val="008D7475"/>
    <w:rsid w:val="008E5238"/>
    <w:rsid w:val="008E622E"/>
    <w:rsid w:val="008F3529"/>
    <w:rsid w:val="008F4F39"/>
    <w:rsid w:val="00901B32"/>
    <w:rsid w:val="00913392"/>
    <w:rsid w:val="00925516"/>
    <w:rsid w:val="00934A98"/>
    <w:rsid w:val="0094261D"/>
    <w:rsid w:val="00950086"/>
    <w:rsid w:val="00957834"/>
    <w:rsid w:val="0096613C"/>
    <w:rsid w:val="00975874"/>
    <w:rsid w:val="00976897"/>
    <w:rsid w:val="00980A15"/>
    <w:rsid w:val="00986555"/>
    <w:rsid w:val="00992779"/>
    <w:rsid w:val="00995D91"/>
    <w:rsid w:val="00997FAC"/>
    <w:rsid w:val="009C41FC"/>
    <w:rsid w:val="009C4685"/>
    <w:rsid w:val="009C60E2"/>
    <w:rsid w:val="009C64F8"/>
    <w:rsid w:val="009D54B5"/>
    <w:rsid w:val="009D75F6"/>
    <w:rsid w:val="009E67AC"/>
    <w:rsid w:val="009F21F4"/>
    <w:rsid w:val="009F2325"/>
    <w:rsid w:val="00A101EB"/>
    <w:rsid w:val="00A17113"/>
    <w:rsid w:val="00A26BA7"/>
    <w:rsid w:val="00A31977"/>
    <w:rsid w:val="00A34B00"/>
    <w:rsid w:val="00A376E5"/>
    <w:rsid w:val="00A4319D"/>
    <w:rsid w:val="00A45FD5"/>
    <w:rsid w:val="00A52DCD"/>
    <w:rsid w:val="00A571D2"/>
    <w:rsid w:val="00A71DA0"/>
    <w:rsid w:val="00A8249D"/>
    <w:rsid w:val="00A85305"/>
    <w:rsid w:val="00AA1E3A"/>
    <w:rsid w:val="00AA484F"/>
    <w:rsid w:val="00AA73A0"/>
    <w:rsid w:val="00AB12E9"/>
    <w:rsid w:val="00AB1954"/>
    <w:rsid w:val="00AB240F"/>
    <w:rsid w:val="00AB363F"/>
    <w:rsid w:val="00AC2D1F"/>
    <w:rsid w:val="00AC2FEA"/>
    <w:rsid w:val="00AC5F1B"/>
    <w:rsid w:val="00AD2F96"/>
    <w:rsid w:val="00AE2964"/>
    <w:rsid w:val="00AF1D3C"/>
    <w:rsid w:val="00AF478C"/>
    <w:rsid w:val="00B14DE4"/>
    <w:rsid w:val="00B176CC"/>
    <w:rsid w:val="00B25FF6"/>
    <w:rsid w:val="00B55B35"/>
    <w:rsid w:val="00B61E7D"/>
    <w:rsid w:val="00B67CF4"/>
    <w:rsid w:val="00B7014A"/>
    <w:rsid w:val="00B73B48"/>
    <w:rsid w:val="00B81778"/>
    <w:rsid w:val="00B83159"/>
    <w:rsid w:val="00B9362F"/>
    <w:rsid w:val="00B94A7A"/>
    <w:rsid w:val="00BA6032"/>
    <w:rsid w:val="00BA60C2"/>
    <w:rsid w:val="00BC408C"/>
    <w:rsid w:val="00BE3001"/>
    <w:rsid w:val="00BE3B42"/>
    <w:rsid w:val="00BE4A37"/>
    <w:rsid w:val="00BE5D92"/>
    <w:rsid w:val="00BF2815"/>
    <w:rsid w:val="00BF365C"/>
    <w:rsid w:val="00BF63DB"/>
    <w:rsid w:val="00C028DD"/>
    <w:rsid w:val="00C10C56"/>
    <w:rsid w:val="00C1361B"/>
    <w:rsid w:val="00C25758"/>
    <w:rsid w:val="00C52812"/>
    <w:rsid w:val="00C53BC6"/>
    <w:rsid w:val="00C55957"/>
    <w:rsid w:val="00C60B05"/>
    <w:rsid w:val="00C64B4F"/>
    <w:rsid w:val="00C6795E"/>
    <w:rsid w:val="00C72477"/>
    <w:rsid w:val="00C758F7"/>
    <w:rsid w:val="00C85100"/>
    <w:rsid w:val="00C875BB"/>
    <w:rsid w:val="00C9194C"/>
    <w:rsid w:val="00C95A45"/>
    <w:rsid w:val="00C97ACE"/>
    <w:rsid w:val="00CA77BA"/>
    <w:rsid w:val="00CA77E2"/>
    <w:rsid w:val="00CB362F"/>
    <w:rsid w:val="00CD0BBC"/>
    <w:rsid w:val="00CD3F03"/>
    <w:rsid w:val="00CE1A58"/>
    <w:rsid w:val="00D16788"/>
    <w:rsid w:val="00D179B5"/>
    <w:rsid w:val="00D32468"/>
    <w:rsid w:val="00D56D6A"/>
    <w:rsid w:val="00D744B1"/>
    <w:rsid w:val="00D77780"/>
    <w:rsid w:val="00D81398"/>
    <w:rsid w:val="00D83747"/>
    <w:rsid w:val="00D8664F"/>
    <w:rsid w:val="00D96FED"/>
    <w:rsid w:val="00DA28FA"/>
    <w:rsid w:val="00DA7127"/>
    <w:rsid w:val="00DC4539"/>
    <w:rsid w:val="00DC662E"/>
    <w:rsid w:val="00DE41C8"/>
    <w:rsid w:val="00DE4975"/>
    <w:rsid w:val="00E0141A"/>
    <w:rsid w:val="00E34566"/>
    <w:rsid w:val="00E348C6"/>
    <w:rsid w:val="00E356F4"/>
    <w:rsid w:val="00E41CAD"/>
    <w:rsid w:val="00E6120B"/>
    <w:rsid w:val="00E845D5"/>
    <w:rsid w:val="00EA0462"/>
    <w:rsid w:val="00EA3BC8"/>
    <w:rsid w:val="00EA5A72"/>
    <w:rsid w:val="00EB3A70"/>
    <w:rsid w:val="00EB44D2"/>
    <w:rsid w:val="00EC0459"/>
    <w:rsid w:val="00EC1C78"/>
    <w:rsid w:val="00EC48C6"/>
    <w:rsid w:val="00EE5A0C"/>
    <w:rsid w:val="00EF1043"/>
    <w:rsid w:val="00EF2D35"/>
    <w:rsid w:val="00F01A7F"/>
    <w:rsid w:val="00F365B6"/>
    <w:rsid w:val="00F42C39"/>
    <w:rsid w:val="00F43E5E"/>
    <w:rsid w:val="00F45B85"/>
    <w:rsid w:val="00F5475C"/>
    <w:rsid w:val="00F61E22"/>
    <w:rsid w:val="00F64424"/>
    <w:rsid w:val="00F665A6"/>
    <w:rsid w:val="00F81860"/>
    <w:rsid w:val="00F94D5E"/>
    <w:rsid w:val="00FA01E7"/>
    <w:rsid w:val="00FC0726"/>
    <w:rsid w:val="00FC1052"/>
    <w:rsid w:val="00FC2505"/>
    <w:rsid w:val="00FC551F"/>
    <w:rsid w:val="00FC6A0B"/>
    <w:rsid w:val="00FD2259"/>
    <w:rsid w:val="00FD6746"/>
    <w:rsid w:val="00FE50CA"/>
    <w:rsid w:val="00FF4891"/>
    <w:rsid w:val="00FF4BD8"/>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A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544"/>
    <w:pPr>
      <w:spacing w:after="200" w:line="276" w:lineRule="auto"/>
    </w:pPr>
    <w:rPr>
      <w:rFonts w:ascii="Times New Roman" w:hAnsi="Times New Roman"/>
      <w:sz w:val="24"/>
    </w:rPr>
  </w:style>
  <w:style w:type="paragraph" w:styleId="1">
    <w:name w:val="heading 1"/>
    <w:basedOn w:val="a"/>
    <w:next w:val="a"/>
    <w:link w:val="1Char"/>
    <w:uiPriority w:val="9"/>
    <w:qFormat/>
    <w:rsid w:val="007370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1F05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1F0544"/>
    <w:pPr>
      <w:keepNext/>
      <w:keepLines/>
      <w:spacing w:before="200" w:after="0" w:line="480" w:lineRule="auto"/>
      <w:outlineLvl w:val="2"/>
    </w:pPr>
    <w:rPr>
      <w:rFonts w:eastAsiaTheme="majorEastAsia" w:cstheme="majorBidi"/>
      <w:b/>
      <w:bCs/>
      <w:i/>
    </w:rPr>
  </w:style>
  <w:style w:type="paragraph" w:styleId="4">
    <w:name w:val="heading 4"/>
    <w:basedOn w:val="a"/>
    <w:next w:val="a"/>
    <w:link w:val="4Char"/>
    <w:uiPriority w:val="9"/>
    <w:unhideWhenUsed/>
    <w:qFormat/>
    <w:rsid w:val="007E27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F0544"/>
    <w:rPr>
      <w:rFonts w:ascii="Times New Roman" w:eastAsiaTheme="majorEastAsia" w:hAnsi="Times New Roman" w:cstheme="majorBidi"/>
      <w:b/>
      <w:bCs/>
      <w:i/>
      <w:sz w:val="24"/>
    </w:rPr>
  </w:style>
  <w:style w:type="character" w:customStyle="1" w:styleId="2Char">
    <w:name w:val="标题 2 Char"/>
    <w:basedOn w:val="a0"/>
    <w:link w:val="2"/>
    <w:uiPriority w:val="9"/>
    <w:rsid w:val="001F0544"/>
    <w:rPr>
      <w:rFonts w:asciiTheme="majorHAnsi" w:eastAsiaTheme="majorEastAsia" w:hAnsiTheme="majorHAnsi" w:cstheme="majorBidi"/>
      <w:color w:val="2E74B5" w:themeColor="accent1" w:themeShade="BF"/>
      <w:sz w:val="26"/>
      <w:szCs w:val="26"/>
    </w:rPr>
  </w:style>
  <w:style w:type="character" w:customStyle="1" w:styleId="1Char">
    <w:name w:val="标题 1 Char"/>
    <w:basedOn w:val="a0"/>
    <w:link w:val="1"/>
    <w:uiPriority w:val="9"/>
    <w:rsid w:val="00737079"/>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737079"/>
    <w:pPr>
      <w:ind w:left="720"/>
      <w:contextualSpacing/>
    </w:pPr>
  </w:style>
  <w:style w:type="paragraph" w:customStyle="1" w:styleId="Default">
    <w:name w:val="Default"/>
    <w:rsid w:val="00F01A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Char">
    <w:name w:val="标题 4 Char"/>
    <w:basedOn w:val="a0"/>
    <w:link w:val="4"/>
    <w:uiPriority w:val="9"/>
    <w:rsid w:val="007E2707"/>
    <w:rPr>
      <w:rFonts w:asciiTheme="majorHAnsi" w:eastAsiaTheme="majorEastAsia" w:hAnsiTheme="majorHAnsi" w:cstheme="majorBidi"/>
      <w:i/>
      <w:iCs/>
      <w:color w:val="2E74B5" w:themeColor="accent1" w:themeShade="BF"/>
      <w:sz w:val="24"/>
    </w:rPr>
  </w:style>
  <w:style w:type="paragraph" w:styleId="a4">
    <w:name w:val="caption"/>
    <w:basedOn w:val="a"/>
    <w:next w:val="a"/>
    <w:uiPriority w:val="35"/>
    <w:unhideWhenUsed/>
    <w:qFormat/>
    <w:rsid w:val="00137C58"/>
    <w:pPr>
      <w:spacing w:line="480" w:lineRule="auto"/>
      <w:jc w:val="center"/>
    </w:pPr>
    <w:rPr>
      <w:b/>
      <w:bCs/>
      <w:szCs w:val="18"/>
    </w:rPr>
  </w:style>
  <w:style w:type="table" w:styleId="a5">
    <w:name w:val="Table Grid"/>
    <w:basedOn w:val="a1"/>
    <w:uiPriority w:val="59"/>
    <w:rsid w:val="00137C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
    <w:uiPriority w:val="99"/>
    <w:semiHidden/>
    <w:unhideWhenUsed/>
    <w:rsid w:val="00C25758"/>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C25758"/>
    <w:rPr>
      <w:rFonts w:ascii="Tahoma" w:eastAsiaTheme="minorEastAsia" w:hAnsi="Tahoma" w:cs="Tahoma"/>
      <w:sz w:val="16"/>
      <w:szCs w:val="16"/>
    </w:rPr>
  </w:style>
  <w:style w:type="character" w:styleId="a7">
    <w:name w:val="annotation reference"/>
    <w:basedOn w:val="a0"/>
    <w:uiPriority w:val="99"/>
    <w:semiHidden/>
    <w:unhideWhenUsed/>
    <w:rsid w:val="00C25758"/>
    <w:rPr>
      <w:sz w:val="16"/>
      <w:szCs w:val="16"/>
    </w:rPr>
  </w:style>
  <w:style w:type="paragraph" w:styleId="a8">
    <w:name w:val="annotation text"/>
    <w:basedOn w:val="a"/>
    <w:link w:val="Char0"/>
    <w:uiPriority w:val="99"/>
    <w:unhideWhenUsed/>
    <w:rsid w:val="00C25758"/>
    <w:pPr>
      <w:spacing w:line="240" w:lineRule="auto"/>
    </w:pPr>
    <w:rPr>
      <w:sz w:val="20"/>
      <w:szCs w:val="20"/>
    </w:rPr>
  </w:style>
  <w:style w:type="character" w:customStyle="1" w:styleId="Char0">
    <w:name w:val="批注文字 Char"/>
    <w:basedOn w:val="a0"/>
    <w:link w:val="a8"/>
    <w:uiPriority w:val="99"/>
    <w:rsid w:val="00C25758"/>
    <w:rPr>
      <w:rFonts w:ascii="Times New Roman" w:eastAsiaTheme="minorEastAsia" w:hAnsi="Times New Roman"/>
      <w:sz w:val="20"/>
      <w:szCs w:val="20"/>
    </w:rPr>
  </w:style>
  <w:style w:type="paragraph" w:styleId="a9">
    <w:name w:val="annotation subject"/>
    <w:basedOn w:val="a8"/>
    <w:next w:val="a8"/>
    <w:link w:val="Char1"/>
    <w:uiPriority w:val="99"/>
    <w:semiHidden/>
    <w:unhideWhenUsed/>
    <w:rsid w:val="00C25758"/>
    <w:rPr>
      <w:b/>
      <w:bCs/>
    </w:rPr>
  </w:style>
  <w:style w:type="character" w:customStyle="1" w:styleId="Char1">
    <w:name w:val="批注主题 Char"/>
    <w:basedOn w:val="Char0"/>
    <w:link w:val="a9"/>
    <w:uiPriority w:val="99"/>
    <w:semiHidden/>
    <w:rsid w:val="00C25758"/>
    <w:rPr>
      <w:rFonts w:ascii="Times New Roman" w:eastAsiaTheme="minorEastAsia" w:hAnsi="Times New Roman"/>
      <w:b/>
      <w:bCs/>
      <w:sz w:val="20"/>
      <w:szCs w:val="20"/>
    </w:rPr>
  </w:style>
  <w:style w:type="paragraph" w:customStyle="1" w:styleId="EndNoteBibliographyTitle">
    <w:name w:val="EndNote Bibliography Title"/>
    <w:basedOn w:val="a"/>
    <w:link w:val="EndNoteBibliographyTitleChar"/>
    <w:rsid w:val="000C6331"/>
    <w:pPr>
      <w:spacing w:after="0"/>
      <w:jc w:val="center"/>
    </w:pPr>
    <w:rPr>
      <w:rFonts w:cs="Times New Roman"/>
      <w:noProof/>
    </w:rPr>
  </w:style>
  <w:style w:type="character" w:customStyle="1" w:styleId="EndNoteBibliographyTitleChar">
    <w:name w:val="EndNote Bibliography Title Char"/>
    <w:basedOn w:val="a0"/>
    <w:link w:val="EndNoteBibliographyTitle"/>
    <w:rsid w:val="000C6331"/>
    <w:rPr>
      <w:rFonts w:ascii="Times New Roman" w:eastAsiaTheme="minorEastAsia" w:hAnsi="Times New Roman" w:cs="Times New Roman"/>
      <w:noProof/>
      <w:sz w:val="24"/>
    </w:rPr>
  </w:style>
  <w:style w:type="paragraph" w:customStyle="1" w:styleId="EndNoteBibliography">
    <w:name w:val="EndNote Bibliography"/>
    <w:basedOn w:val="a"/>
    <w:link w:val="EndNoteBibliographyChar"/>
    <w:rsid w:val="000C6331"/>
    <w:pPr>
      <w:spacing w:line="240" w:lineRule="auto"/>
      <w:jc w:val="both"/>
    </w:pPr>
    <w:rPr>
      <w:rFonts w:cs="Times New Roman"/>
      <w:noProof/>
    </w:rPr>
  </w:style>
  <w:style w:type="character" w:customStyle="1" w:styleId="EndNoteBibliographyChar">
    <w:name w:val="EndNote Bibliography Char"/>
    <w:basedOn w:val="a0"/>
    <w:link w:val="EndNoteBibliography"/>
    <w:rsid w:val="000C6331"/>
    <w:rPr>
      <w:rFonts w:ascii="Times New Roman" w:eastAsiaTheme="minorEastAsia" w:hAnsi="Times New Roman" w:cs="Times New Roman"/>
      <w:noProof/>
      <w:sz w:val="24"/>
    </w:rPr>
  </w:style>
  <w:style w:type="character" w:styleId="aa">
    <w:name w:val="Hyperlink"/>
    <w:basedOn w:val="a0"/>
    <w:uiPriority w:val="99"/>
    <w:unhideWhenUsed/>
    <w:rsid w:val="000C6331"/>
    <w:rPr>
      <w:color w:val="0563C1" w:themeColor="hyperlink"/>
      <w:u w:val="single"/>
    </w:rPr>
  </w:style>
  <w:style w:type="paragraph" w:styleId="ab">
    <w:name w:val="header"/>
    <w:basedOn w:val="a"/>
    <w:link w:val="Char2"/>
    <w:uiPriority w:val="99"/>
    <w:unhideWhenUsed/>
    <w:rsid w:val="00BA60C2"/>
    <w:pPr>
      <w:tabs>
        <w:tab w:val="center" w:pos="4680"/>
        <w:tab w:val="right" w:pos="9360"/>
      </w:tabs>
      <w:spacing w:after="0" w:line="240" w:lineRule="auto"/>
    </w:pPr>
  </w:style>
  <w:style w:type="character" w:customStyle="1" w:styleId="Char2">
    <w:name w:val="页眉 Char"/>
    <w:basedOn w:val="a0"/>
    <w:link w:val="ab"/>
    <w:uiPriority w:val="99"/>
    <w:rsid w:val="00BA60C2"/>
    <w:rPr>
      <w:rFonts w:ascii="Times New Roman" w:eastAsiaTheme="minorEastAsia" w:hAnsi="Times New Roman"/>
      <w:sz w:val="24"/>
    </w:rPr>
  </w:style>
  <w:style w:type="paragraph" w:styleId="ac">
    <w:name w:val="footer"/>
    <w:basedOn w:val="a"/>
    <w:link w:val="Char3"/>
    <w:uiPriority w:val="99"/>
    <w:unhideWhenUsed/>
    <w:rsid w:val="00BA60C2"/>
    <w:pPr>
      <w:tabs>
        <w:tab w:val="center" w:pos="4680"/>
        <w:tab w:val="right" w:pos="9360"/>
      </w:tabs>
      <w:spacing w:after="0" w:line="240" w:lineRule="auto"/>
    </w:pPr>
  </w:style>
  <w:style w:type="character" w:customStyle="1" w:styleId="Char3">
    <w:name w:val="页脚 Char"/>
    <w:basedOn w:val="a0"/>
    <w:link w:val="ac"/>
    <w:uiPriority w:val="99"/>
    <w:rsid w:val="00BA60C2"/>
    <w:rPr>
      <w:rFonts w:ascii="Times New Roman" w:eastAsiaTheme="minorEastAsia" w:hAnsi="Times New Roman"/>
      <w:sz w:val="24"/>
    </w:rPr>
  </w:style>
  <w:style w:type="paragraph" w:styleId="ad">
    <w:name w:val="Revision"/>
    <w:hidden/>
    <w:uiPriority w:val="99"/>
    <w:semiHidden/>
    <w:rsid w:val="00AC5F1B"/>
    <w:pPr>
      <w:spacing w:after="0" w:line="240" w:lineRule="auto"/>
    </w:pPr>
    <w:rPr>
      <w:rFonts w:ascii="Times New Roman" w:hAnsi="Times New Roman"/>
      <w:sz w:val="24"/>
    </w:rPr>
  </w:style>
  <w:style w:type="character" w:customStyle="1" w:styleId="apple-converted-space">
    <w:name w:val="apple-converted-space"/>
    <w:basedOn w:val="a0"/>
    <w:rsid w:val="00C55957"/>
  </w:style>
  <w:style w:type="character" w:customStyle="1" w:styleId="doi">
    <w:name w:val="doi"/>
    <w:basedOn w:val="a0"/>
    <w:rsid w:val="00C55957"/>
  </w:style>
  <w:style w:type="character" w:styleId="ae">
    <w:name w:val="Emphasis"/>
    <w:qFormat/>
    <w:rsid w:val="00A45FD5"/>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544"/>
    <w:pPr>
      <w:spacing w:after="200" w:line="276" w:lineRule="auto"/>
    </w:pPr>
    <w:rPr>
      <w:rFonts w:ascii="Times New Roman" w:hAnsi="Times New Roman"/>
      <w:sz w:val="24"/>
    </w:rPr>
  </w:style>
  <w:style w:type="paragraph" w:styleId="1">
    <w:name w:val="heading 1"/>
    <w:basedOn w:val="a"/>
    <w:next w:val="a"/>
    <w:link w:val="1Char"/>
    <w:uiPriority w:val="9"/>
    <w:qFormat/>
    <w:rsid w:val="007370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1F05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1F0544"/>
    <w:pPr>
      <w:keepNext/>
      <w:keepLines/>
      <w:spacing w:before="200" w:after="0" w:line="480" w:lineRule="auto"/>
      <w:outlineLvl w:val="2"/>
    </w:pPr>
    <w:rPr>
      <w:rFonts w:eastAsiaTheme="majorEastAsia" w:cstheme="majorBidi"/>
      <w:b/>
      <w:bCs/>
      <w:i/>
    </w:rPr>
  </w:style>
  <w:style w:type="paragraph" w:styleId="4">
    <w:name w:val="heading 4"/>
    <w:basedOn w:val="a"/>
    <w:next w:val="a"/>
    <w:link w:val="4Char"/>
    <w:uiPriority w:val="9"/>
    <w:unhideWhenUsed/>
    <w:qFormat/>
    <w:rsid w:val="007E27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F0544"/>
    <w:rPr>
      <w:rFonts w:ascii="Times New Roman" w:eastAsiaTheme="majorEastAsia" w:hAnsi="Times New Roman" w:cstheme="majorBidi"/>
      <w:b/>
      <w:bCs/>
      <w:i/>
      <w:sz w:val="24"/>
    </w:rPr>
  </w:style>
  <w:style w:type="character" w:customStyle="1" w:styleId="2Char">
    <w:name w:val="标题 2 Char"/>
    <w:basedOn w:val="a0"/>
    <w:link w:val="2"/>
    <w:uiPriority w:val="9"/>
    <w:rsid w:val="001F0544"/>
    <w:rPr>
      <w:rFonts w:asciiTheme="majorHAnsi" w:eastAsiaTheme="majorEastAsia" w:hAnsiTheme="majorHAnsi" w:cstheme="majorBidi"/>
      <w:color w:val="2E74B5" w:themeColor="accent1" w:themeShade="BF"/>
      <w:sz w:val="26"/>
      <w:szCs w:val="26"/>
    </w:rPr>
  </w:style>
  <w:style w:type="character" w:customStyle="1" w:styleId="1Char">
    <w:name w:val="标题 1 Char"/>
    <w:basedOn w:val="a0"/>
    <w:link w:val="1"/>
    <w:uiPriority w:val="9"/>
    <w:rsid w:val="00737079"/>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737079"/>
    <w:pPr>
      <w:ind w:left="720"/>
      <w:contextualSpacing/>
    </w:pPr>
  </w:style>
  <w:style w:type="paragraph" w:customStyle="1" w:styleId="Default">
    <w:name w:val="Default"/>
    <w:rsid w:val="00F01A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Char">
    <w:name w:val="标题 4 Char"/>
    <w:basedOn w:val="a0"/>
    <w:link w:val="4"/>
    <w:uiPriority w:val="9"/>
    <w:rsid w:val="007E2707"/>
    <w:rPr>
      <w:rFonts w:asciiTheme="majorHAnsi" w:eastAsiaTheme="majorEastAsia" w:hAnsiTheme="majorHAnsi" w:cstheme="majorBidi"/>
      <w:i/>
      <w:iCs/>
      <w:color w:val="2E74B5" w:themeColor="accent1" w:themeShade="BF"/>
      <w:sz w:val="24"/>
    </w:rPr>
  </w:style>
  <w:style w:type="paragraph" w:styleId="a4">
    <w:name w:val="caption"/>
    <w:basedOn w:val="a"/>
    <w:next w:val="a"/>
    <w:uiPriority w:val="35"/>
    <w:unhideWhenUsed/>
    <w:qFormat/>
    <w:rsid w:val="00137C58"/>
    <w:pPr>
      <w:spacing w:line="480" w:lineRule="auto"/>
      <w:jc w:val="center"/>
    </w:pPr>
    <w:rPr>
      <w:b/>
      <w:bCs/>
      <w:szCs w:val="18"/>
    </w:rPr>
  </w:style>
  <w:style w:type="table" w:styleId="a5">
    <w:name w:val="Table Grid"/>
    <w:basedOn w:val="a1"/>
    <w:uiPriority w:val="59"/>
    <w:rsid w:val="00137C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
    <w:uiPriority w:val="99"/>
    <w:semiHidden/>
    <w:unhideWhenUsed/>
    <w:rsid w:val="00C25758"/>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C25758"/>
    <w:rPr>
      <w:rFonts w:ascii="Tahoma" w:eastAsiaTheme="minorEastAsia" w:hAnsi="Tahoma" w:cs="Tahoma"/>
      <w:sz w:val="16"/>
      <w:szCs w:val="16"/>
    </w:rPr>
  </w:style>
  <w:style w:type="character" w:styleId="a7">
    <w:name w:val="annotation reference"/>
    <w:basedOn w:val="a0"/>
    <w:uiPriority w:val="99"/>
    <w:semiHidden/>
    <w:unhideWhenUsed/>
    <w:rsid w:val="00C25758"/>
    <w:rPr>
      <w:sz w:val="16"/>
      <w:szCs w:val="16"/>
    </w:rPr>
  </w:style>
  <w:style w:type="paragraph" w:styleId="a8">
    <w:name w:val="annotation text"/>
    <w:basedOn w:val="a"/>
    <w:link w:val="Char0"/>
    <w:uiPriority w:val="99"/>
    <w:unhideWhenUsed/>
    <w:rsid w:val="00C25758"/>
    <w:pPr>
      <w:spacing w:line="240" w:lineRule="auto"/>
    </w:pPr>
    <w:rPr>
      <w:sz w:val="20"/>
      <w:szCs w:val="20"/>
    </w:rPr>
  </w:style>
  <w:style w:type="character" w:customStyle="1" w:styleId="Char0">
    <w:name w:val="批注文字 Char"/>
    <w:basedOn w:val="a0"/>
    <w:link w:val="a8"/>
    <w:uiPriority w:val="99"/>
    <w:rsid w:val="00C25758"/>
    <w:rPr>
      <w:rFonts w:ascii="Times New Roman" w:eastAsiaTheme="minorEastAsia" w:hAnsi="Times New Roman"/>
      <w:sz w:val="20"/>
      <w:szCs w:val="20"/>
    </w:rPr>
  </w:style>
  <w:style w:type="paragraph" w:styleId="a9">
    <w:name w:val="annotation subject"/>
    <w:basedOn w:val="a8"/>
    <w:next w:val="a8"/>
    <w:link w:val="Char1"/>
    <w:uiPriority w:val="99"/>
    <w:semiHidden/>
    <w:unhideWhenUsed/>
    <w:rsid w:val="00C25758"/>
    <w:rPr>
      <w:b/>
      <w:bCs/>
    </w:rPr>
  </w:style>
  <w:style w:type="character" w:customStyle="1" w:styleId="Char1">
    <w:name w:val="批注主题 Char"/>
    <w:basedOn w:val="Char0"/>
    <w:link w:val="a9"/>
    <w:uiPriority w:val="99"/>
    <w:semiHidden/>
    <w:rsid w:val="00C25758"/>
    <w:rPr>
      <w:rFonts w:ascii="Times New Roman" w:eastAsiaTheme="minorEastAsia" w:hAnsi="Times New Roman"/>
      <w:b/>
      <w:bCs/>
      <w:sz w:val="20"/>
      <w:szCs w:val="20"/>
    </w:rPr>
  </w:style>
  <w:style w:type="paragraph" w:customStyle="1" w:styleId="EndNoteBibliographyTitle">
    <w:name w:val="EndNote Bibliography Title"/>
    <w:basedOn w:val="a"/>
    <w:link w:val="EndNoteBibliographyTitleChar"/>
    <w:rsid w:val="000C6331"/>
    <w:pPr>
      <w:spacing w:after="0"/>
      <w:jc w:val="center"/>
    </w:pPr>
    <w:rPr>
      <w:rFonts w:cs="Times New Roman"/>
      <w:noProof/>
    </w:rPr>
  </w:style>
  <w:style w:type="character" w:customStyle="1" w:styleId="EndNoteBibliographyTitleChar">
    <w:name w:val="EndNote Bibliography Title Char"/>
    <w:basedOn w:val="a0"/>
    <w:link w:val="EndNoteBibliographyTitle"/>
    <w:rsid w:val="000C6331"/>
    <w:rPr>
      <w:rFonts w:ascii="Times New Roman" w:eastAsiaTheme="minorEastAsia" w:hAnsi="Times New Roman" w:cs="Times New Roman"/>
      <w:noProof/>
      <w:sz w:val="24"/>
    </w:rPr>
  </w:style>
  <w:style w:type="paragraph" w:customStyle="1" w:styleId="EndNoteBibliography">
    <w:name w:val="EndNote Bibliography"/>
    <w:basedOn w:val="a"/>
    <w:link w:val="EndNoteBibliographyChar"/>
    <w:rsid w:val="000C6331"/>
    <w:pPr>
      <w:spacing w:line="240" w:lineRule="auto"/>
      <w:jc w:val="both"/>
    </w:pPr>
    <w:rPr>
      <w:rFonts w:cs="Times New Roman"/>
      <w:noProof/>
    </w:rPr>
  </w:style>
  <w:style w:type="character" w:customStyle="1" w:styleId="EndNoteBibliographyChar">
    <w:name w:val="EndNote Bibliography Char"/>
    <w:basedOn w:val="a0"/>
    <w:link w:val="EndNoteBibliography"/>
    <w:rsid w:val="000C6331"/>
    <w:rPr>
      <w:rFonts w:ascii="Times New Roman" w:eastAsiaTheme="minorEastAsia" w:hAnsi="Times New Roman" w:cs="Times New Roman"/>
      <w:noProof/>
      <w:sz w:val="24"/>
    </w:rPr>
  </w:style>
  <w:style w:type="character" w:styleId="aa">
    <w:name w:val="Hyperlink"/>
    <w:basedOn w:val="a0"/>
    <w:uiPriority w:val="99"/>
    <w:unhideWhenUsed/>
    <w:rsid w:val="000C6331"/>
    <w:rPr>
      <w:color w:val="0563C1" w:themeColor="hyperlink"/>
      <w:u w:val="single"/>
    </w:rPr>
  </w:style>
  <w:style w:type="paragraph" w:styleId="ab">
    <w:name w:val="header"/>
    <w:basedOn w:val="a"/>
    <w:link w:val="Char2"/>
    <w:uiPriority w:val="99"/>
    <w:unhideWhenUsed/>
    <w:rsid w:val="00BA60C2"/>
    <w:pPr>
      <w:tabs>
        <w:tab w:val="center" w:pos="4680"/>
        <w:tab w:val="right" w:pos="9360"/>
      </w:tabs>
      <w:spacing w:after="0" w:line="240" w:lineRule="auto"/>
    </w:pPr>
  </w:style>
  <w:style w:type="character" w:customStyle="1" w:styleId="Char2">
    <w:name w:val="页眉 Char"/>
    <w:basedOn w:val="a0"/>
    <w:link w:val="ab"/>
    <w:uiPriority w:val="99"/>
    <w:rsid w:val="00BA60C2"/>
    <w:rPr>
      <w:rFonts w:ascii="Times New Roman" w:eastAsiaTheme="minorEastAsia" w:hAnsi="Times New Roman"/>
      <w:sz w:val="24"/>
    </w:rPr>
  </w:style>
  <w:style w:type="paragraph" w:styleId="ac">
    <w:name w:val="footer"/>
    <w:basedOn w:val="a"/>
    <w:link w:val="Char3"/>
    <w:uiPriority w:val="99"/>
    <w:unhideWhenUsed/>
    <w:rsid w:val="00BA60C2"/>
    <w:pPr>
      <w:tabs>
        <w:tab w:val="center" w:pos="4680"/>
        <w:tab w:val="right" w:pos="9360"/>
      </w:tabs>
      <w:spacing w:after="0" w:line="240" w:lineRule="auto"/>
    </w:pPr>
  </w:style>
  <w:style w:type="character" w:customStyle="1" w:styleId="Char3">
    <w:name w:val="页脚 Char"/>
    <w:basedOn w:val="a0"/>
    <w:link w:val="ac"/>
    <w:uiPriority w:val="99"/>
    <w:rsid w:val="00BA60C2"/>
    <w:rPr>
      <w:rFonts w:ascii="Times New Roman" w:eastAsiaTheme="minorEastAsia" w:hAnsi="Times New Roman"/>
      <w:sz w:val="24"/>
    </w:rPr>
  </w:style>
  <w:style w:type="paragraph" w:styleId="ad">
    <w:name w:val="Revision"/>
    <w:hidden/>
    <w:uiPriority w:val="99"/>
    <w:semiHidden/>
    <w:rsid w:val="00AC5F1B"/>
    <w:pPr>
      <w:spacing w:after="0" w:line="240" w:lineRule="auto"/>
    </w:pPr>
    <w:rPr>
      <w:rFonts w:ascii="Times New Roman" w:hAnsi="Times New Roman"/>
      <w:sz w:val="24"/>
    </w:rPr>
  </w:style>
  <w:style w:type="character" w:customStyle="1" w:styleId="apple-converted-space">
    <w:name w:val="apple-converted-space"/>
    <w:basedOn w:val="a0"/>
    <w:rsid w:val="00C55957"/>
  </w:style>
  <w:style w:type="character" w:customStyle="1" w:styleId="doi">
    <w:name w:val="doi"/>
    <w:basedOn w:val="a0"/>
    <w:rsid w:val="00C55957"/>
  </w:style>
  <w:style w:type="character" w:styleId="ae">
    <w:name w:val="Emphasis"/>
    <w:qFormat/>
    <w:rsid w:val="00A45FD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0425">
      <w:bodyDiv w:val="1"/>
      <w:marLeft w:val="0"/>
      <w:marRight w:val="0"/>
      <w:marTop w:val="0"/>
      <w:marBottom w:val="0"/>
      <w:divBdr>
        <w:top w:val="none" w:sz="0" w:space="0" w:color="auto"/>
        <w:left w:val="none" w:sz="0" w:space="0" w:color="auto"/>
        <w:bottom w:val="none" w:sz="0" w:space="0" w:color="auto"/>
        <w:right w:val="none" w:sz="0" w:space="0" w:color="auto"/>
      </w:divBdr>
      <w:divsChild>
        <w:div w:id="1999141410">
          <w:marLeft w:val="0"/>
          <w:marRight w:val="0"/>
          <w:marTop w:val="0"/>
          <w:marBottom w:val="0"/>
          <w:divBdr>
            <w:top w:val="none" w:sz="0" w:space="0" w:color="auto"/>
            <w:left w:val="none" w:sz="0" w:space="0" w:color="auto"/>
            <w:bottom w:val="none" w:sz="0" w:space="0" w:color="auto"/>
            <w:right w:val="none" w:sz="0" w:space="0" w:color="auto"/>
          </w:divBdr>
        </w:div>
        <w:div w:id="1195460790">
          <w:marLeft w:val="0"/>
          <w:marRight w:val="0"/>
          <w:marTop w:val="0"/>
          <w:marBottom w:val="0"/>
          <w:divBdr>
            <w:top w:val="none" w:sz="0" w:space="0" w:color="auto"/>
            <w:left w:val="none" w:sz="0" w:space="0" w:color="auto"/>
            <w:bottom w:val="none" w:sz="0" w:space="0" w:color="auto"/>
            <w:right w:val="none" w:sz="0" w:space="0" w:color="auto"/>
          </w:divBdr>
          <w:divsChild>
            <w:div w:id="1129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69315">
      <w:bodyDiv w:val="1"/>
      <w:marLeft w:val="0"/>
      <w:marRight w:val="0"/>
      <w:marTop w:val="0"/>
      <w:marBottom w:val="0"/>
      <w:divBdr>
        <w:top w:val="none" w:sz="0" w:space="0" w:color="auto"/>
        <w:left w:val="none" w:sz="0" w:space="0" w:color="auto"/>
        <w:bottom w:val="none" w:sz="0" w:space="0" w:color="auto"/>
        <w:right w:val="none" w:sz="0" w:space="0" w:color="auto"/>
      </w:divBdr>
      <w:divsChild>
        <w:div w:id="2104720087">
          <w:marLeft w:val="0"/>
          <w:marRight w:val="0"/>
          <w:marTop w:val="0"/>
          <w:marBottom w:val="0"/>
          <w:divBdr>
            <w:top w:val="none" w:sz="0" w:space="0" w:color="auto"/>
            <w:left w:val="none" w:sz="0" w:space="0" w:color="auto"/>
            <w:bottom w:val="none" w:sz="0" w:space="0" w:color="auto"/>
            <w:right w:val="none" w:sz="0" w:space="0" w:color="auto"/>
          </w:divBdr>
        </w:div>
        <w:div w:id="1021273992">
          <w:marLeft w:val="0"/>
          <w:marRight w:val="0"/>
          <w:marTop w:val="0"/>
          <w:marBottom w:val="0"/>
          <w:divBdr>
            <w:top w:val="none" w:sz="0" w:space="0" w:color="auto"/>
            <w:left w:val="none" w:sz="0" w:space="0" w:color="auto"/>
            <w:bottom w:val="none" w:sz="0" w:space="0" w:color="auto"/>
            <w:right w:val="none" w:sz="0" w:space="0" w:color="auto"/>
          </w:divBdr>
        </w:div>
        <w:div w:id="1658262407">
          <w:marLeft w:val="0"/>
          <w:marRight w:val="0"/>
          <w:marTop w:val="0"/>
          <w:marBottom w:val="0"/>
          <w:divBdr>
            <w:top w:val="none" w:sz="0" w:space="0" w:color="auto"/>
            <w:left w:val="none" w:sz="0" w:space="0" w:color="auto"/>
            <w:bottom w:val="none" w:sz="0" w:space="0" w:color="auto"/>
            <w:right w:val="none" w:sz="0" w:space="0" w:color="auto"/>
          </w:divBdr>
        </w:div>
        <w:div w:id="952832704">
          <w:marLeft w:val="0"/>
          <w:marRight w:val="0"/>
          <w:marTop w:val="0"/>
          <w:marBottom w:val="0"/>
          <w:divBdr>
            <w:top w:val="none" w:sz="0" w:space="0" w:color="auto"/>
            <w:left w:val="none" w:sz="0" w:space="0" w:color="auto"/>
            <w:bottom w:val="none" w:sz="0" w:space="0" w:color="auto"/>
            <w:right w:val="none" w:sz="0" w:space="0" w:color="auto"/>
          </w:divBdr>
        </w:div>
        <w:div w:id="1290667695">
          <w:marLeft w:val="0"/>
          <w:marRight w:val="0"/>
          <w:marTop w:val="0"/>
          <w:marBottom w:val="0"/>
          <w:divBdr>
            <w:top w:val="none" w:sz="0" w:space="0" w:color="auto"/>
            <w:left w:val="none" w:sz="0" w:space="0" w:color="auto"/>
            <w:bottom w:val="none" w:sz="0" w:space="0" w:color="auto"/>
            <w:right w:val="none" w:sz="0" w:space="0" w:color="auto"/>
          </w:divBdr>
        </w:div>
        <w:div w:id="45107622">
          <w:marLeft w:val="0"/>
          <w:marRight w:val="0"/>
          <w:marTop w:val="0"/>
          <w:marBottom w:val="0"/>
          <w:divBdr>
            <w:top w:val="none" w:sz="0" w:space="0" w:color="auto"/>
            <w:left w:val="none" w:sz="0" w:space="0" w:color="auto"/>
            <w:bottom w:val="none" w:sz="0" w:space="0" w:color="auto"/>
            <w:right w:val="none" w:sz="0" w:space="0" w:color="auto"/>
          </w:divBdr>
        </w:div>
        <w:div w:id="129789644">
          <w:marLeft w:val="0"/>
          <w:marRight w:val="0"/>
          <w:marTop w:val="0"/>
          <w:marBottom w:val="0"/>
          <w:divBdr>
            <w:top w:val="none" w:sz="0" w:space="0" w:color="auto"/>
            <w:left w:val="none" w:sz="0" w:space="0" w:color="auto"/>
            <w:bottom w:val="none" w:sz="0" w:space="0" w:color="auto"/>
            <w:right w:val="none" w:sz="0" w:space="0" w:color="auto"/>
          </w:divBdr>
        </w:div>
        <w:div w:id="520750085">
          <w:marLeft w:val="0"/>
          <w:marRight w:val="0"/>
          <w:marTop w:val="0"/>
          <w:marBottom w:val="0"/>
          <w:divBdr>
            <w:top w:val="none" w:sz="0" w:space="0" w:color="auto"/>
            <w:left w:val="none" w:sz="0" w:space="0" w:color="auto"/>
            <w:bottom w:val="none" w:sz="0" w:space="0" w:color="auto"/>
            <w:right w:val="none" w:sz="0" w:space="0" w:color="auto"/>
          </w:divBdr>
        </w:div>
        <w:div w:id="1042243864">
          <w:marLeft w:val="0"/>
          <w:marRight w:val="0"/>
          <w:marTop w:val="0"/>
          <w:marBottom w:val="0"/>
          <w:divBdr>
            <w:top w:val="none" w:sz="0" w:space="0" w:color="auto"/>
            <w:left w:val="none" w:sz="0" w:space="0" w:color="auto"/>
            <w:bottom w:val="none" w:sz="0" w:space="0" w:color="auto"/>
            <w:right w:val="none" w:sz="0" w:space="0" w:color="auto"/>
          </w:divBdr>
        </w:div>
        <w:div w:id="146627060">
          <w:marLeft w:val="0"/>
          <w:marRight w:val="0"/>
          <w:marTop w:val="0"/>
          <w:marBottom w:val="0"/>
          <w:divBdr>
            <w:top w:val="none" w:sz="0" w:space="0" w:color="auto"/>
            <w:left w:val="none" w:sz="0" w:space="0" w:color="auto"/>
            <w:bottom w:val="none" w:sz="0" w:space="0" w:color="auto"/>
            <w:right w:val="none" w:sz="0" w:space="0" w:color="auto"/>
          </w:divBdr>
        </w:div>
        <w:div w:id="230234757">
          <w:marLeft w:val="0"/>
          <w:marRight w:val="0"/>
          <w:marTop w:val="0"/>
          <w:marBottom w:val="0"/>
          <w:divBdr>
            <w:top w:val="none" w:sz="0" w:space="0" w:color="auto"/>
            <w:left w:val="none" w:sz="0" w:space="0" w:color="auto"/>
            <w:bottom w:val="none" w:sz="0" w:space="0" w:color="auto"/>
            <w:right w:val="none" w:sz="0" w:space="0" w:color="auto"/>
          </w:divBdr>
        </w:div>
        <w:div w:id="1729184518">
          <w:marLeft w:val="0"/>
          <w:marRight w:val="0"/>
          <w:marTop w:val="0"/>
          <w:marBottom w:val="0"/>
          <w:divBdr>
            <w:top w:val="none" w:sz="0" w:space="0" w:color="auto"/>
            <w:left w:val="none" w:sz="0" w:space="0" w:color="auto"/>
            <w:bottom w:val="none" w:sz="0" w:space="0" w:color="auto"/>
            <w:right w:val="none" w:sz="0" w:space="0" w:color="auto"/>
          </w:divBdr>
        </w:div>
        <w:div w:id="1184251384">
          <w:marLeft w:val="0"/>
          <w:marRight w:val="0"/>
          <w:marTop w:val="0"/>
          <w:marBottom w:val="0"/>
          <w:divBdr>
            <w:top w:val="none" w:sz="0" w:space="0" w:color="auto"/>
            <w:left w:val="none" w:sz="0" w:space="0" w:color="auto"/>
            <w:bottom w:val="none" w:sz="0" w:space="0" w:color="auto"/>
            <w:right w:val="none" w:sz="0" w:space="0" w:color="auto"/>
          </w:divBdr>
        </w:div>
        <w:div w:id="1963730282">
          <w:marLeft w:val="0"/>
          <w:marRight w:val="0"/>
          <w:marTop w:val="0"/>
          <w:marBottom w:val="0"/>
          <w:divBdr>
            <w:top w:val="none" w:sz="0" w:space="0" w:color="auto"/>
            <w:left w:val="none" w:sz="0" w:space="0" w:color="auto"/>
            <w:bottom w:val="none" w:sz="0" w:space="0" w:color="auto"/>
            <w:right w:val="none" w:sz="0" w:space="0" w:color="auto"/>
          </w:divBdr>
        </w:div>
        <w:div w:id="1635715505">
          <w:marLeft w:val="0"/>
          <w:marRight w:val="0"/>
          <w:marTop w:val="0"/>
          <w:marBottom w:val="0"/>
          <w:divBdr>
            <w:top w:val="none" w:sz="0" w:space="0" w:color="auto"/>
            <w:left w:val="none" w:sz="0" w:space="0" w:color="auto"/>
            <w:bottom w:val="none" w:sz="0" w:space="0" w:color="auto"/>
            <w:right w:val="none" w:sz="0" w:space="0" w:color="auto"/>
          </w:divBdr>
        </w:div>
        <w:div w:id="1539468549">
          <w:marLeft w:val="0"/>
          <w:marRight w:val="0"/>
          <w:marTop w:val="0"/>
          <w:marBottom w:val="0"/>
          <w:divBdr>
            <w:top w:val="none" w:sz="0" w:space="0" w:color="auto"/>
            <w:left w:val="none" w:sz="0" w:space="0" w:color="auto"/>
            <w:bottom w:val="none" w:sz="0" w:space="0" w:color="auto"/>
            <w:right w:val="none" w:sz="0" w:space="0" w:color="auto"/>
          </w:divBdr>
        </w:div>
        <w:div w:id="9139648">
          <w:marLeft w:val="0"/>
          <w:marRight w:val="0"/>
          <w:marTop w:val="0"/>
          <w:marBottom w:val="0"/>
          <w:divBdr>
            <w:top w:val="none" w:sz="0" w:space="0" w:color="auto"/>
            <w:left w:val="none" w:sz="0" w:space="0" w:color="auto"/>
            <w:bottom w:val="none" w:sz="0" w:space="0" w:color="auto"/>
            <w:right w:val="none" w:sz="0" w:space="0" w:color="auto"/>
          </w:divBdr>
        </w:div>
        <w:div w:id="1788312262">
          <w:marLeft w:val="0"/>
          <w:marRight w:val="0"/>
          <w:marTop w:val="0"/>
          <w:marBottom w:val="0"/>
          <w:divBdr>
            <w:top w:val="none" w:sz="0" w:space="0" w:color="auto"/>
            <w:left w:val="none" w:sz="0" w:space="0" w:color="auto"/>
            <w:bottom w:val="none" w:sz="0" w:space="0" w:color="auto"/>
            <w:right w:val="none" w:sz="0" w:space="0" w:color="auto"/>
          </w:divBdr>
        </w:div>
        <w:div w:id="615403710">
          <w:marLeft w:val="0"/>
          <w:marRight w:val="0"/>
          <w:marTop w:val="0"/>
          <w:marBottom w:val="0"/>
          <w:divBdr>
            <w:top w:val="none" w:sz="0" w:space="0" w:color="auto"/>
            <w:left w:val="none" w:sz="0" w:space="0" w:color="auto"/>
            <w:bottom w:val="none" w:sz="0" w:space="0" w:color="auto"/>
            <w:right w:val="none" w:sz="0" w:space="0" w:color="auto"/>
          </w:divBdr>
        </w:div>
        <w:div w:id="592592301">
          <w:marLeft w:val="0"/>
          <w:marRight w:val="0"/>
          <w:marTop w:val="0"/>
          <w:marBottom w:val="0"/>
          <w:divBdr>
            <w:top w:val="none" w:sz="0" w:space="0" w:color="auto"/>
            <w:left w:val="none" w:sz="0" w:space="0" w:color="auto"/>
            <w:bottom w:val="none" w:sz="0" w:space="0" w:color="auto"/>
            <w:right w:val="none" w:sz="0" w:space="0" w:color="auto"/>
          </w:divBdr>
        </w:div>
        <w:div w:id="1034423451">
          <w:marLeft w:val="0"/>
          <w:marRight w:val="0"/>
          <w:marTop w:val="0"/>
          <w:marBottom w:val="0"/>
          <w:divBdr>
            <w:top w:val="none" w:sz="0" w:space="0" w:color="auto"/>
            <w:left w:val="none" w:sz="0" w:space="0" w:color="auto"/>
            <w:bottom w:val="none" w:sz="0" w:space="0" w:color="auto"/>
            <w:right w:val="none" w:sz="0" w:space="0" w:color="auto"/>
          </w:divBdr>
        </w:div>
        <w:div w:id="280382653">
          <w:marLeft w:val="0"/>
          <w:marRight w:val="0"/>
          <w:marTop w:val="0"/>
          <w:marBottom w:val="0"/>
          <w:divBdr>
            <w:top w:val="none" w:sz="0" w:space="0" w:color="auto"/>
            <w:left w:val="none" w:sz="0" w:space="0" w:color="auto"/>
            <w:bottom w:val="none" w:sz="0" w:space="0" w:color="auto"/>
            <w:right w:val="none" w:sz="0" w:space="0" w:color="auto"/>
          </w:divBdr>
        </w:div>
        <w:div w:id="76904211">
          <w:marLeft w:val="0"/>
          <w:marRight w:val="0"/>
          <w:marTop w:val="0"/>
          <w:marBottom w:val="0"/>
          <w:divBdr>
            <w:top w:val="none" w:sz="0" w:space="0" w:color="auto"/>
            <w:left w:val="none" w:sz="0" w:space="0" w:color="auto"/>
            <w:bottom w:val="none" w:sz="0" w:space="0" w:color="auto"/>
            <w:right w:val="none" w:sz="0" w:space="0" w:color="auto"/>
          </w:divBdr>
        </w:div>
        <w:div w:id="996614675">
          <w:marLeft w:val="0"/>
          <w:marRight w:val="0"/>
          <w:marTop w:val="0"/>
          <w:marBottom w:val="0"/>
          <w:divBdr>
            <w:top w:val="none" w:sz="0" w:space="0" w:color="auto"/>
            <w:left w:val="none" w:sz="0" w:space="0" w:color="auto"/>
            <w:bottom w:val="none" w:sz="0" w:space="0" w:color="auto"/>
            <w:right w:val="none" w:sz="0" w:space="0" w:color="auto"/>
          </w:divBdr>
        </w:div>
        <w:div w:id="1413309479">
          <w:marLeft w:val="0"/>
          <w:marRight w:val="0"/>
          <w:marTop w:val="0"/>
          <w:marBottom w:val="0"/>
          <w:divBdr>
            <w:top w:val="none" w:sz="0" w:space="0" w:color="auto"/>
            <w:left w:val="none" w:sz="0" w:space="0" w:color="auto"/>
            <w:bottom w:val="none" w:sz="0" w:space="0" w:color="auto"/>
            <w:right w:val="none" w:sz="0" w:space="0" w:color="auto"/>
          </w:divBdr>
        </w:div>
        <w:div w:id="1117145392">
          <w:marLeft w:val="0"/>
          <w:marRight w:val="0"/>
          <w:marTop w:val="0"/>
          <w:marBottom w:val="0"/>
          <w:divBdr>
            <w:top w:val="none" w:sz="0" w:space="0" w:color="auto"/>
            <w:left w:val="none" w:sz="0" w:space="0" w:color="auto"/>
            <w:bottom w:val="none" w:sz="0" w:space="0" w:color="auto"/>
            <w:right w:val="none" w:sz="0" w:space="0" w:color="auto"/>
          </w:divBdr>
        </w:div>
        <w:div w:id="1157846342">
          <w:marLeft w:val="0"/>
          <w:marRight w:val="0"/>
          <w:marTop w:val="0"/>
          <w:marBottom w:val="0"/>
          <w:divBdr>
            <w:top w:val="none" w:sz="0" w:space="0" w:color="auto"/>
            <w:left w:val="none" w:sz="0" w:space="0" w:color="auto"/>
            <w:bottom w:val="none" w:sz="0" w:space="0" w:color="auto"/>
            <w:right w:val="none" w:sz="0" w:space="0" w:color="auto"/>
          </w:divBdr>
        </w:div>
        <w:div w:id="136072367">
          <w:marLeft w:val="0"/>
          <w:marRight w:val="0"/>
          <w:marTop w:val="0"/>
          <w:marBottom w:val="0"/>
          <w:divBdr>
            <w:top w:val="none" w:sz="0" w:space="0" w:color="auto"/>
            <w:left w:val="none" w:sz="0" w:space="0" w:color="auto"/>
            <w:bottom w:val="none" w:sz="0" w:space="0" w:color="auto"/>
            <w:right w:val="none" w:sz="0" w:space="0" w:color="auto"/>
          </w:divBdr>
        </w:div>
        <w:div w:id="1779989483">
          <w:marLeft w:val="0"/>
          <w:marRight w:val="0"/>
          <w:marTop w:val="0"/>
          <w:marBottom w:val="0"/>
          <w:divBdr>
            <w:top w:val="none" w:sz="0" w:space="0" w:color="auto"/>
            <w:left w:val="none" w:sz="0" w:space="0" w:color="auto"/>
            <w:bottom w:val="none" w:sz="0" w:space="0" w:color="auto"/>
            <w:right w:val="none" w:sz="0" w:space="0" w:color="auto"/>
          </w:divBdr>
        </w:div>
        <w:div w:id="149953248">
          <w:marLeft w:val="0"/>
          <w:marRight w:val="0"/>
          <w:marTop w:val="0"/>
          <w:marBottom w:val="0"/>
          <w:divBdr>
            <w:top w:val="none" w:sz="0" w:space="0" w:color="auto"/>
            <w:left w:val="none" w:sz="0" w:space="0" w:color="auto"/>
            <w:bottom w:val="none" w:sz="0" w:space="0" w:color="auto"/>
            <w:right w:val="none" w:sz="0" w:space="0" w:color="auto"/>
          </w:divBdr>
        </w:div>
        <w:div w:id="481195789">
          <w:marLeft w:val="0"/>
          <w:marRight w:val="0"/>
          <w:marTop w:val="0"/>
          <w:marBottom w:val="0"/>
          <w:divBdr>
            <w:top w:val="none" w:sz="0" w:space="0" w:color="auto"/>
            <w:left w:val="none" w:sz="0" w:space="0" w:color="auto"/>
            <w:bottom w:val="none" w:sz="0" w:space="0" w:color="auto"/>
            <w:right w:val="none" w:sz="0" w:space="0" w:color="auto"/>
          </w:divBdr>
        </w:div>
        <w:div w:id="1357657423">
          <w:marLeft w:val="0"/>
          <w:marRight w:val="0"/>
          <w:marTop w:val="0"/>
          <w:marBottom w:val="0"/>
          <w:divBdr>
            <w:top w:val="none" w:sz="0" w:space="0" w:color="auto"/>
            <w:left w:val="none" w:sz="0" w:space="0" w:color="auto"/>
            <w:bottom w:val="none" w:sz="0" w:space="0" w:color="auto"/>
            <w:right w:val="none" w:sz="0" w:space="0" w:color="auto"/>
          </w:divBdr>
        </w:div>
        <w:div w:id="1049888231">
          <w:marLeft w:val="0"/>
          <w:marRight w:val="0"/>
          <w:marTop w:val="0"/>
          <w:marBottom w:val="0"/>
          <w:divBdr>
            <w:top w:val="none" w:sz="0" w:space="0" w:color="auto"/>
            <w:left w:val="none" w:sz="0" w:space="0" w:color="auto"/>
            <w:bottom w:val="none" w:sz="0" w:space="0" w:color="auto"/>
            <w:right w:val="none" w:sz="0" w:space="0" w:color="auto"/>
          </w:divBdr>
        </w:div>
        <w:div w:id="2118863486">
          <w:marLeft w:val="0"/>
          <w:marRight w:val="0"/>
          <w:marTop w:val="0"/>
          <w:marBottom w:val="0"/>
          <w:divBdr>
            <w:top w:val="none" w:sz="0" w:space="0" w:color="auto"/>
            <w:left w:val="none" w:sz="0" w:space="0" w:color="auto"/>
            <w:bottom w:val="none" w:sz="0" w:space="0" w:color="auto"/>
            <w:right w:val="none" w:sz="0" w:space="0" w:color="auto"/>
          </w:divBdr>
        </w:div>
        <w:div w:id="1751385747">
          <w:marLeft w:val="0"/>
          <w:marRight w:val="0"/>
          <w:marTop w:val="0"/>
          <w:marBottom w:val="0"/>
          <w:divBdr>
            <w:top w:val="none" w:sz="0" w:space="0" w:color="auto"/>
            <w:left w:val="none" w:sz="0" w:space="0" w:color="auto"/>
            <w:bottom w:val="none" w:sz="0" w:space="0" w:color="auto"/>
            <w:right w:val="none" w:sz="0" w:space="0" w:color="auto"/>
          </w:divBdr>
        </w:div>
        <w:div w:id="794300784">
          <w:marLeft w:val="0"/>
          <w:marRight w:val="0"/>
          <w:marTop w:val="0"/>
          <w:marBottom w:val="0"/>
          <w:divBdr>
            <w:top w:val="none" w:sz="0" w:space="0" w:color="auto"/>
            <w:left w:val="none" w:sz="0" w:space="0" w:color="auto"/>
            <w:bottom w:val="none" w:sz="0" w:space="0" w:color="auto"/>
            <w:right w:val="none" w:sz="0" w:space="0" w:color="auto"/>
          </w:divBdr>
        </w:div>
        <w:div w:id="175191422">
          <w:marLeft w:val="0"/>
          <w:marRight w:val="0"/>
          <w:marTop w:val="0"/>
          <w:marBottom w:val="0"/>
          <w:divBdr>
            <w:top w:val="none" w:sz="0" w:space="0" w:color="auto"/>
            <w:left w:val="none" w:sz="0" w:space="0" w:color="auto"/>
            <w:bottom w:val="none" w:sz="0" w:space="0" w:color="auto"/>
            <w:right w:val="none" w:sz="0" w:space="0" w:color="auto"/>
          </w:divBdr>
        </w:div>
        <w:div w:id="1194733181">
          <w:marLeft w:val="0"/>
          <w:marRight w:val="0"/>
          <w:marTop w:val="0"/>
          <w:marBottom w:val="0"/>
          <w:divBdr>
            <w:top w:val="none" w:sz="0" w:space="0" w:color="auto"/>
            <w:left w:val="none" w:sz="0" w:space="0" w:color="auto"/>
            <w:bottom w:val="none" w:sz="0" w:space="0" w:color="auto"/>
            <w:right w:val="none" w:sz="0" w:space="0" w:color="auto"/>
          </w:divBdr>
        </w:div>
        <w:div w:id="434058191">
          <w:marLeft w:val="0"/>
          <w:marRight w:val="0"/>
          <w:marTop w:val="0"/>
          <w:marBottom w:val="0"/>
          <w:divBdr>
            <w:top w:val="none" w:sz="0" w:space="0" w:color="auto"/>
            <w:left w:val="none" w:sz="0" w:space="0" w:color="auto"/>
            <w:bottom w:val="none" w:sz="0" w:space="0" w:color="auto"/>
            <w:right w:val="none" w:sz="0" w:space="0" w:color="auto"/>
          </w:divBdr>
        </w:div>
        <w:div w:id="277295807">
          <w:marLeft w:val="0"/>
          <w:marRight w:val="0"/>
          <w:marTop w:val="0"/>
          <w:marBottom w:val="0"/>
          <w:divBdr>
            <w:top w:val="none" w:sz="0" w:space="0" w:color="auto"/>
            <w:left w:val="none" w:sz="0" w:space="0" w:color="auto"/>
            <w:bottom w:val="none" w:sz="0" w:space="0" w:color="auto"/>
            <w:right w:val="none" w:sz="0" w:space="0" w:color="auto"/>
          </w:divBdr>
        </w:div>
        <w:div w:id="1786925186">
          <w:marLeft w:val="0"/>
          <w:marRight w:val="0"/>
          <w:marTop w:val="0"/>
          <w:marBottom w:val="0"/>
          <w:divBdr>
            <w:top w:val="none" w:sz="0" w:space="0" w:color="auto"/>
            <w:left w:val="none" w:sz="0" w:space="0" w:color="auto"/>
            <w:bottom w:val="none" w:sz="0" w:space="0" w:color="auto"/>
            <w:right w:val="none" w:sz="0" w:space="0" w:color="auto"/>
          </w:divBdr>
        </w:div>
        <w:div w:id="408118841">
          <w:marLeft w:val="0"/>
          <w:marRight w:val="0"/>
          <w:marTop w:val="0"/>
          <w:marBottom w:val="0"/>
          <w:divBdr>
            <w:top w:val="none" w:sz="0" w:space="0" w:color="auto"/>
            <w:left w:val="none" w:sz="0" w:space="0" w:color="auto"/>
            <w:bottom w:val="none" w:sz="0" w:space="0" w:color="auto"/>
            <w:right w:val="none" w:sz="0" w:space="0" w:color="auto"/>
          </w:divBdr>
        </w:div>
        <w:div w:id="1378353951">
          <w:marLeft w:val="0"/>
          <w:marRight w:val="0"/>
          <w:marTop w:val="0"/>
          <w:marBottom w:val="0"/>
          <w:divBdr>
            <w:top w:val="none" w:sz="0" w:space="0" w:color="auto"/>
            <w:left w:val="none" w:sz="0" w:space="0" w:color="auto"/>
            <w:bottom w:val="none" w:sz="0" w:space="0" w:color="auto"/>
            <w:right w:val="none" w:sz="0" w:space="0" w:color="auto"/>
          </w:divBdr>
        </w:div>
        <w:div w:id="1302884479">
          <w:marLeft w:val="0"/>
          <w:marRight w:val="0"/>
          <w:marTop w:val="0"/>
          <w:marBottom w:val="0"/>
          <w:divBdr>
            <w:top w:val="none" w:sz="0" w:space="0" w:color="auto"/>
            <w:left w:val="none" w:sz="0" w:space="0" w:color="auto"/>
            <w:bottom w:val="none" w:sz="0" w:space="0" w:color="auto"/>
            <w:right w:val="none" w:sz="0" w:space="0" w:color="auto"/>
          </w:divBdr>
        </w:div>
        <w:div w:id="1485776289">
          <w:marLeft w:val="0"/>
          <w:marRight w:val="0"/>
          <w:marTop w:val="0"/>
          <w:marBottom w:val="0"/>
          <w:divBdr>
            <w:top w:val="none" w:sz="0" w:space="0" w:color="auto"/>
            <w:left w:val="none" w:sz="0" w:space="0" w:color="auto"/>
            <w:bottom w:val="none" w:sz="0" w:space="0" w:color="auto"/>
            <w:right w:val="none" w:sz="0" w:space="0" w:color="auto"/>
          </w:divBdr>
        </w:div>
        <w:div w:id="809178091">
          <w:marLeft w:val="0"/>
          <w:marRight w:val="0"/>
          <w:marTop w:val="0"/>
          <w:marBottom w:val="0"/>
          <w:divBdr>
            <w:top w:val="none" w:sz="0" w:space="0" w:color="auto"/>
            <w:left w:val="none" w:sz="0" w:space="0" w:color="auto"/>
            <w:bottom w:val="none" w:sz="0" w:space="0" w:color="auto"/>
            <w:right w:val="none" w:sz="0" w:space="0" w:color="auto"/>
          </w:divBdr>
        </w:div>
        <w:div w:id="608313405">
          <w:marLeft w:val="0"/>
          <w:marRight w:val="0"/>
          <w:marTop w:val="0"/>
          <w:marBottom w:val="0"/>
          <w:divBdr>
            <w:top w:val="none" w:sz="0" w:space="0" w:color="auto"/>
            <w:left w:val="none" w:sz="0" w:space="0" w:color="auto"/>
            <w:bottom w:val="none" w:sz="0" w:space="0" w:color="auto"/>
            <w:right w:val="none" w:sz="0" w:space="0" w:color="auto"/>
          </w:divBdr>
        </w:div>
        <w:div w:id="1170103400">
          <w:marLeft w:val="0"/>
          <w:marRight w:val="0"/>
          <w:marTop w:val="0"/>
          <w:marBottom w:val="0"/>
          <w:divBdr>
            <w:top w:val="none" w:sz="0" w:space="0" w:color="auto"/>
            <w:left w:val="none" w:sz="0" w:space="0" w:color="auto"/>
            <w:bottom w:val="none" w:sz="0" w:space="0" w:color="auto"/>
            <w:right w:val="none" w:sz="0" w:space="0" w:color="auto"/>
          </w:divBdr>
        </w:div>
        <w:div w:id="636767188">
          <w:marLeft w:val="0"/>
          <w:marRight w:val="0"/>
          <w:marTop w:val="0"/>
          <w:marBottom w:val="0"/>
          <w:divBdr>
            <w:top w:val="none" w:sz="0" w:space="0" w:color="auto"/>
            <w:left w:val="none" w:sz="0" w:space="0" w:color="auto"/>
            <w:bottom w:val="none" w:sz="0" w:space="0" w:color="auto"/>
            <w:right w:val="none" w:sz="0" w:space="0" w:color="auto"/>
          </w:divBdr>
        </w:div>
        <w:div w:id="307563555">
          <w:marLeft w:val="0"/>
          <w:marRight w:val="0"/>
          <w:marTop w:val="0"/>
          <w:marBottom w:val="0"/>
          <w:divBdr>
            <w:top w:val="none" w:sz="0" w:space="0" w:color="auto"/>
            <w:left w:val="none" w:sz="0" w:space="0" w:color="auto"/>
            <w:bottom w:val="none" w:sz="0" w:space="0" w:color="auto"/>
            <w:right w:val="none" w:sz="0" w:space="0" w:color="auto"/>
          </w:divBdr>
        </w:div>
        <w:div w:id="634070504">
          <w:marLeft w:val="0"/>
          <w:marRight w:val="0"/>
          <w:marTop w:val="0"/>
          <w:marBottom w:val="0"/>
          <w:divBdr>
            <w:top w:val="none" w:sz="0" w:space="0" w:color="auto"/>
            <w:left w:val="none" w:sz="0" w:space="0" w:color="auto"/>
            <w:bottom w:val="none" w:sz="0" w:space="0" w:color="auto"/>
            <w:right w:val="none" w:sz="0" w:space="0" w:color="auto"/>
          </w:divBdr>
        </w:div>
        <w:div w:id="1352993136">
          <w:marLeft w:val="0"/>
          <w:marRight w:val="0"/>
          <w:marTop w:val="0"/>
          <w:marBottom w:val="0"/>
          <w:divBdr>
            <w:top w:val="none" w:sz="0" w:space="0" w:color="auto"/>
            <w:left w:val="none" w:sz="0" w:space="0" w:color="auto"/>
            <w:bottom w:val="none" w:sz="0" w:space="0" w:color="auto"/>
            <w:right w:val="none" w:sz="0" w:space="0" w:color="auto"/>
          </w:divBdr>
        </w:div>
        <w:div w:id="373623127">
          <w:marLeft w:val="0"/>
          <w:marRight w:val="0"/>
          <w:marTop w:val="0"/>
          <w:marBottom w:val="0"/>
          <w:divBdr>
            <w:top w:val="none" w:sz="0" w:space="0" w:color="auto"/>
            <w:left w:val="none" w:sz="0" w:space="0" w:color="auto"/>
            <w:bottom w:val="none" w:sz="0" w:space="0" w:color="auto"/>
            <w:right w:val="none" w:sz="0" w:space="0" w:color="auto"/>
          </w:divBdr>
        </w:div>
        <w:div w:id="1360012840">
          <w:marLeft w:val="0"/>
          <w:marRight w:val="0"/>
          <w:marTop w:val="0"/>
          <w:marBottom w:val="0"/>
          <w:divBdr>
            <w:top w:val="none" w:sz="0" w:space="0" w:color="auto"/>
            <w:left w:val="none" w:sz="0" w:space="0" w:color="auto"/>
            <w:bottom w:val="none" w:sz="0" w:space="0" w:color="auto"/>
            <w:right w:val="none" w:sz="0" w:space="0" w:color="auto"/>
          </w:divBdr>
        </w:div>
        <w:div w:id="1783917072">
          <w:marLeft w:val="0"/>
          <w:marRight w:val="0"/>
          <w:marTop w:val="0"/>
          <w:marBottom w:val="0"/>
          <w:divBdr>
            <w:top w:val="none" w:sz="0" w:space="0" w:color="auto"/>
            <w:left w:val="none" w:sz="0" w:space="0" w:color="auto"/>
            <w:bottom w:val="none" w:sz="0" w:space="0" w:color="auto"/>
            <w:right w:val="none" w:sz="0" w:space="0" w:color="auto"/>
          </w:divBdr>
        </w:div>
        <w:div w:id="473572030">
          <w:marLeft w:val="0"/>
          <w:marRight w:val="0"/>
          <w:marTop w:val="0"/>
          <w:marBottom w:val="0"/>
          <w:divBdr>
            <w:top w:val="none" w:sz="0" w:space="0" w:color="auto"/>
            <w:left w:val="none" w:sz="0" w:space="0" w:color="auto"/>
            <w:bottom w:val="none" w:sz="0" w:space="0" w:color="auto"/>
            <w:right w:val="none" w:sz="0" w:space="0" w:color="auto"/>
          </w:divBdr>
        </w:div>
        <w:div w:id="1481651902">
          <w:marLeft w:val="0"/>
          <w:marRight w:val="0"/>
          <w:marTop w:val="0"/>
          <w:marBottom w:val="0"/>
          <w:divBdr>
            <w:top w:val="none" w:sz="0" w:space="0" w:color="auto"/>
            <w:left w:val="none" w:sz="0" w:space="0" w:color="auto"/>
            <w:bottom w:val="none" w:sz="0" w:space="0" w:color="auto"/>
            <w:right w:val="none" w:sz="0" w:space="0" w:color="auto"/>
          </w:divBdr>
        </w:div>
        <w:div w:id="691959398">
          <w:marLeft w:val="0"/>
          <w:marRight w:val="0"/>
          <w:marTop w:val="0"/>
          <w:marBottom w:val="0"/>
          <w:divBdr>
            <w:top w:val="none" w:sz="0" w:space="0" w:color="auto"/>
            <w:left w:val="none" w:sz="0" w:space="0" w:color="auto"/>
            <w:bottom w:val="none" w:sz="0" w:space="0" w:color="auto"/>
            <w:right w:val="none" w:sz="0" w:space="0" w:color="auto"/>
          </w:divBdr>
        </w:div>
        <w:div w:id="1264462315">
          <w:marLeft w:val="0"/>
          <w:marRight w:val="0"/>
          <w:marTop w:val="0"/>
          <w:marBottom w:val="0"/>
          <w:divBdr>
            <w:top w:val="none" w:sz="0" w:space="0" w:color="auto"/>
            <w:left w:val="none" w:sz="0" w:space="0" w:color="auto"/>
            <w:bottom w:val="none" w:sz="0" w:space="0" w:color="auto"/>
            <w:right w:val="none" w:sz="0" w:space="0" w:color="auto"/>
          </w:divBdr>
        </w:div>
        <w:div w:id="644166878">
          <w:marLeft w:val="0"/>
          <w:marRight w:val="0"/>
          <w:marTop w:val="0"/>
          <w:marBottom w:val="0"/>
          <w:divBdr>
            <w:top w:val="none" w:sz="0" w:space="0" w:color="auto"/>
            <w:left w:val="none" w:sz="0" w:space="0" w:color="auto"/>
            <w:bottom w:val="none" w:sz="0" w:space="0" w:color="auto"/>
            <w:right w:val="none" w:sz="0" w:space="0" w:color="auto"/>
          </w:divBdr>
        </w:div>
        <w:div w:id="1136530582">
          <w:marLeft w:val="0"/>
          <w:marRight w:val="0"/>
          <w:marTop w:val="0"/>
          <w:marBottom w:val="0"/>
          <w:divBdr>
            <w:top w:val="none" w:sz="0" w:space="0" w:color="auto"/>
            <w:left w:val="none" w:sz="0" w:space="0" w:color="auto"/>
            <w:bottom w:val="none" w:sz="0" w:space="0" w:color="auto"/>
            <w:right w:val="none" w:sz="0" w:space="0" w:color="auto"/>
          </w:divBdr>
        </w:div>
        <w:div w:id="1588618064">
          <w:marLeft w:val="0"/>
          <w:marRight w:val="0"/>
          <w:marTop w:val="0"/>
          <w:marBottom w:val="0"/>
          <w:divBdr>
            <w:top w:val="none" w:sz="0" w:space="0" w:color="auto"/>
            <w:left w:val="none" w:sz="0" w:space="0" w:color="auto"/>
            <w:bottom w:val="none" w:sz="0" w:space="0" w:color="auto"/>
            <w:right w:val="none" w:sz="0" w:space="0" w:color="auto"/>
          </w:divBdr>
        </w:div>
        <w:div w:id="651257347">
          <w:marLeft w:val="0"/>
          <w:marRight w:val="0"/>
          <w:marTop w:val="0"/>
          <w:marBottom w:val="0"/>
          <w:divBdr>
            <w:top w:val="none" w:sz="0" w:space="0" w:color="auto"/>
            <w:left w:val="none" w:sz="0" w:space="0" w:color="auto"/>
            <w:bottom w:val="none" w:sz="0" w:space="0" w:color="auto"/>
            <w:right w:val="none" w:sz="0" w:space="0" w:color="auto"/>
          </w:divBdr>
        </w:div>
        <w:div w:id="608588076">
          <w:marLeft w:val="0"/>
          <w:marRight w:val="0"/>
          <w:marTop w:val="0"/>
          <w:marBottom w:val="0"/>
          <w:divBdr>
            <w:top w:val="none" w:sz="0" w:space="0" w:color="auto"/>
            <w:left w:val="none" w:sz="0" w:space="0" w:color="auto"/>
            <w:bottom w:val="none" w:sz="0" w:space="0" w:color="auto"/>
            <w:right w:val="none" w:sz="0" w:space="0" w:color="auto"/>
          </w:divBdr>
        </w:div>
        <w:div w:id="579143897">
          <w:marLeft w:val="0"/>
          <w:marRight w:val="0"/>
          <w:marTop w:val="0"/>
          <w:marBottom w:val="0"/>
          <w:divBdr>
            <w:top w:val="none" w:sz="0" w:space="0" w:color="auto"/>
            <w:left w:val="none" w:sz="0" w:space="0" w:color="auto"/>
            <w:bottom w:val="none" w:sz="0" w:space="0" w:color="auto"/>
            <w:right w:val="none" w:sz="0" w:space="0" w:color="auto"/>
          </w:divBdr>
        </w:div>
        <w:div w:id="2002073266">
          <w:marLeft w:val="0"/>
          <w:marRight w:val="0"/>
          <w:marTop w:val="0"/>
          <w:marBottom w:val="0"/>
          <w:divBdr>
            <w:top w:val="none" w:sz="0" w:space="0" w:color="auto"/>
            <w:left w:val="none" w:sz="0" w:space="0" w:color="auto"/>
            <w:bottom w:val="none" w:sz="0" w:space="0" w:color="auto"/>
            <w:right w:val="none" w:sz="0" w:space="0" w:color="auto"/>
          </w:divBdr>
        </w:div>
        <w:div w:id="1816411070">
          <w:marLeft w:val="0"/>
          <w:marRight w:val="0"/>
          <w:marTop w:val="0"/>
          <w:marBottom w:val="0"/>
          <w:divBdr>
            <w:top w:val="none" w:sz="0" w:space="0" w:color="auto"/>
            <w:left w:val="none" w:sz="0" w:space="0" w:color="auto"/>
            <w:bottom w:val="none" w:sz="0" w:space="0" w:color="auto"/>
            <w:right w:val="none" w:sz="0" w:space="0" w:color="auto"/>
          </w:divBdr>
        </w:div>
        <w:div w:id="1896355217">
          <w:marLeft w:val="0"/>
          <w:marRight w:val="0"/>
          <w:marTop w:val="0"/>
          <w:marBottom w:val="0"/>
          <w:divBdr>
            <w:top w:val="none" w:sz="0" w:space="0" w:color="auto"/>
            <w:left w:val="none" w:sz="0" w:space="0" w:color="auto"/>
            <w:bottom w:val="none" w:sz="0" w:space="0" w:color="auto"/>
            <w:right w:val="none" w:sz="0" w:space="0" w:color="auto"/>
          </w:divBdr>
        </w:div>
        <w:div w:id="1894267919">
          <w:marLeft w:val="0"/>
          <w:marRight w:val="0"/>
          <w:marTop w:val="0"/>
          <w:marBottom w:val="0"/>
          <w:divBdr>
            <w:top w:val="none" w:sz="0" w:space="0" w:color="auto"/>
            <w:left w:val="none" w:sz="0" w:space="0" w:color="auto"/>
            <w:bottom w:val="none" w:sz="0" w:space="0" w:color="auto"/>
            <w:right w:val="none" w:sz="0" w:space="0" w:color="auto"/>
          </w:divBdr>
        </w:div>
        <w:div w:id="377973140">
          <w:marLeft w:val="0"/>
          <w:marRight w:val="0"/>
          <w:marTop w:val="0"/>
          <w:marBottom w:val="0"/>
          <w:divBdr>
            <w:top w:val="none" w:sz="0" w:space="0" w:color="auto"/>
            <w:left w:val="none" w:sz="0" w:space="0" w:color="auto"/>
            <w:bottom w:val="none" w:sz="0" w:space="0" w:color="auto"/>
            <w:right w:val="none" w:sz="0" w:space="0" w:color="auto"/>
          </w:divBdr>
        </w:div>
        <w:div w:id="1997495392">
          <w:marLeft w:val="0"/>
          <w:marRight w:val="0"/>
          <w:marTop w:val="0"/>
          <w:marBottom w:val="0"/>
          <w:divBdr>
            <w:top w:val="none" w:sz="0" w:space="0" w:color="auto"/>
            <w:left w:val="none" w:sz="0" w:space="0" w:color="auto"/>
            <w:bottom w:val="none" w:sz="0" w:space="0" w:color="auto"/>
            <w:right w:val="none" w:sz="0" w:space="0" w:color="auto"/>
          </w:divBdr>
        </w:div>
        <w:div w:id="2079015775">
          <w:marLeft w:val="0"/>
          <w:marRight w:val="0"/>
          <w:marTop w:val="0"/>
          <w:marBottom w:val="0"/>
          <w:divBdr>
            <w:top w:val="none" w:sz="0" w:space="0" w:color="auto"/>
            <w:left w:val="none" w:sz="0" w:space="0" w:color="auto"/>
            <w:bottom w:val="none" w:sz="0" w:space="0" w:color="auto"/>
            <w:right w:val="none" w:sz="0" w:space="0" w:color="auto"/>
          </w:divBdr>
        </w:div>
        <w:div w:id="917137483">
          <w:marLeft w:val="0"/>
          <w:marRight w:val="0"/>
          <w:marTop w:val="0"/>
          <w:marBottom w:val="0"/>
          <w:divBdr>
            <w:top w:val="none" w:sz="0" w:space="0" w:color="auto"/>
            <w:left w:val="none" w:sz="0" w:space="0" w:color="auto"/>
            <w:bottom w:val="none" w:sz="0" w:space="0" w:color="auto"/>
            <w:right w:val="none" w:sz="0" w:space="0" w:color="auto"/>
          </w:divBdr>
        </w:div>
        <w:div w:id="1019504634">
          <w:marLeft w:val="0"/>
          <w:marRight w:val="0"/>
          <w:marTop w:val="0"/>
          <w:marBottom w:val="0"/>
          <w:divBdr>
            <w:top w:val="none" w:sz="0" w:space="0" w:color="auto"/>
            <w:left w:val="none" w:sz="0" w:space="0" w:color="auto"/>
            <w:bottom w:val="none" w:sz="0" w:space="0" w:color="auto"/>
            <w:right w:val="none" w:sz="0" w:space="0" w:color="auto"/>
          </w:divBdr>
        </w:div>
        <w:div w:id="2121800672">
          <w:marLeft w:val="0"/>
          <w:marRight w:val="0"/>
          <w:marTop w:val="0"/>
          <w:marBottom w:val="0"/>
          <w:divBdr>
            <w:top w:val="none" w:sz="0" w:space="0" w:color="auto"/>
            <w:left w:val="none" w:sz="0" w:space="0" w:color="auto"/>
            <w:bottom w:val="none" w:sz="0" w:space="0" w:color="auto"/>
            <w:right w:val="none" w:sz="0" w:space="0" w:color="auto"/>
          </w:divBdr>
        </w:div>
        <w:div w:id="1804301703">
          <w:marLeft w:val="0"/>
          <w:marRight w:val="0"/>
          <w:marTop w:val="0"/>
          <w:marBottom w:val="0"/>
          <w:divBdr>
            <w:top w:val="none" w:sz="0" w:space="0" w:color="auto"/>
            <w:left w:val="none" w:sz="0" w:space="0" w:color="auto"/>
            <w:bottom w:val="none" w:sz="0" w:space="0" w:color="auto"/>
            <w:right w:val="none" w:sz="0" w:space="0" w:color="auto"/>
          </w:divBdr>
        </w:div>
        <w:div w:id="1625891493">
          <w:marLeft w:val="0"/>
          <w:marRight w:val="0"/>
          <w:marTop w:val="0"/>
          <w:marBottom w:val="0"/>
          <w:divBdr>
            <w:top w:val="none" w:sz="0" w:space="0" w:color="auto"/>
            <w:left w:val="none" w:sz="0" w:space="0" w:color="auto"/>
            <w:bottom w:val="none" w:sz="0" w:space="0" w:color="auto"/>
            <w:right w:val="none" w:sz="0" w:space="0" w:color="auto"/>
          </w:divBdr>
        </w:div>
        <w:div w:id="591940007">
          <w:marLeft w:val="0"/>
          <w:marRight w:val="0"/>
          <w:marTop w:val="0"/>
          <w:marBottom w:val="0"/>
          <w:divBdr>
            <w:top w:val="none" w:sz="0" w:space="0" w:color="auto"/>
            <w:left w:val="none" w:sz="0" w:space="0" w:color="auto"/>
            <w:bottom w:val="none" w:sz="0" w:space="0" w:color="auto"/>
            <w:right w:val="none" w:sz="0" w:space="0" w:color="auto"/>
          </w:divBdr>
        </w:div>
        <w:div w:id="956643463">
          <w:marLeft w:val="0"/>
          <w:marRight w:val="0"/>
          <w:marTop w:val="0"/>
          <w:marBottom w:val="0"/>
          <w:divBdr>
            <w:top w:val="none" w:sz="0" w:space="0" w:color="auto"/>
            <w:left w:val="none" w:sz="0" w:space="0" w:color="auto"/>
            <w:bottom w:val="none" w:sz="0" w:space="0" w:color="auto"/>
            <w:right w:val="none" w:sz="0" w:space="0" w:color="auto"/>
          </w:divBdr>
        </w:div>
        <w:div w:id="529104406">
          <w:marLeft w:val="0"/>
          <w:marRight w:val="0"/>
          <w:marTop w:val="0"/>
          <w:marBottom w:val="0"/>
          <w:divBdr>
            <w:top w:val="none" w:sz="0" w:space="0" w:color="auto"/>
            <w:left w:val="none" w:sz="0" w:space="0" w:color="auto"/>
            <w:bottom w:val="none" w:sz="0" w:space="0" w:color="auto"/>
            <w:right w:val="none" w:sz="0" w:space="0" w:color="auto"/>
          </w:divBdr>
        </w:div>
        <w:div w:id="871957133">
          <w:marLeft w:val="0"/>
          <w:marRight w:val="0"/>
          <w:marTop w:val="0"/>
          <w:marBottom w:val="0"/>
          <w:divBdr>
            <w:top w:val="none" w:sz="0" w:space="0" w:color="auto"/>
            <w:left w:val="none" w:sz="0" w:space="0" w:color="auto"/>
            <w:bottom w:val="none" w:sz="0" w:space="0" w:color="auto"/>
            <w:right w:val="none" w:sz="0" w:space="0" w:color="auto"/>
          </w:divBdr>
        </w:div>
        <w:div w:id="1727101930">
          <w:marLeft w:val="0"/>
          <w:marRight w:val="0"/>
          <w:marTop w:val="0"/>
          <w:marBottom w:val="0"/>
          <w:divBdr>
            <w:top w:val="none" w:sz="0" w:space="0" w:color="auto"/>
            <w:left w:val="none" w:sz="0" w:space="0" w:color="auto"/>
            <w:bottom w:val="none" w:sz="0" w:space="0" w:color="auto"/>
            <w:right w:val="none" w:sz="0" w:space="0" w:color="auto"/>
          </w:divBdr>
        </w:div>
        <w:div w:id="1605460509">
          <w:marLeft w:val="0"/>
          <w:marRight w:val="0"/>
          <w:marTop w:val="0"/>
          <w:marBottom w:val="0"/>
          <w:divBdr>
            <w:top w:val="none" w:sz="0" w:space="0" w:color="auto"/>
            <w:left w:val="none" w:sz="0" w:space="0" w:color="auto"/>
            <w:bottom w:val="none" w:sz="0" w:space="0" w:color="auto"/>
            <w:right w:val="none" w:sz="0" w:space="0" w:color="auto"/>
          </w:divBdr>
        </w:div>
        <w:div w:id="584388165">
          <w:marLeft w:val="0"/>
          <w:marRight w:val="0"/>
          <w:marTop w:val="0"/>
          <w:marBottom w:val="0"/>
          <w:divBdr>
            <w:top w:val="none" w:sz="0" w:space="0" w:color="auto"/>
            <w:left w:val="none" w:sz="0" w:space="0" w:color="auto"/>
            <w:bottom w:val="none" w:sz="0" w:space="0" w:color="auto"/>
            <w:right w:val="none" w:sz="0" w:space="0" w:color="auto"/>
          </w:divBdr>
        </w:div>
        <w:div w:id="2114322746">
          <w:marLeft w:val="0"/>
          <w:marRight w:val="0"/>
          <w:marTop w:val="0"/>
          <w:marBottom w:val="0"/>
          <w:divBdr>
            <w:top w:val="none" w:sz="0" w:space="0" w:color="auto"/>
            <w:left w:val="none" w:sz="0" w:space="0" w:color="auto"/>
            <w:bottom w:val="none" w:sz="0" w:space="0" w:color="auto"/>
            <w:right w:val="none" w:sz="0" w:space="0" w:color="auto"/>
          </w:divBdr>
        </w:div>
        <w:div w:id="432753111">
          <w:marLeft w:val="0"/>
          <w:marRight w:val="0"/>
          <w:marTop w:val="0"/>
          <w:marBottom w:val="0"/>
          <w:divBdr>
            <w:top w:val="none" w:sz="0" w:space="0" w:color="auto"/>
            <w:left w:val="none" w:sz="0" w:space="0" w:color="auto"/>
            <w:bottom w:val="none" w:sz="0" w:space="0" w:color="auto"/>
            <w:right w:val="none" w:sz="0" w:space="0" w:color="auto"/>
          </w:divBdr>
        </w:div>
        <w:div w:id="1219629841">
          <w:marLeft w:val="0"/>
          <w:marRight w:val="0"/>
          <w:marTop w:val="0"/>
          <w:marBottom w:val="0"/>
          <w:divBdr>
            <w:top w:val="none" w:sz="0" w:space="0" w:color="auto"/>
            <w:left w:val="none" w:sz="0" w:space="0" w:color="auto"/>
            <w:bottom w:val="none" w:sz="0" w:space="0" w:color="auto"/>
            <w:right w:val="none" w:sz="0" w:space="0" w:color="auto"/>
          </w:divBdr>
        </w:div>
        <w:div w:id="125707742">
          <w:marLeft w:val="0"/>
          <w:marRight w:val="0"/>
          <w:marTop w:val="0"/>
          <w:marBottom w:val="0"/>
          <w:divBdr>
            <w:top w:val="none" w:sz="0" w:space="0" w:color="auto"/>
            <w:left w:val="none" w:sz="0" w:space="0" w:color="auto"/>
            <w:bottom w:val="none" w:sz="0" w:space="0" w:color="auto"/>
            <w:right w:val="none" w:sz="0" w:space="0" w:color="auto"/>
          </w:divBdr>
        </w:div>
        <w:div w:id="1435638771">
          <w:marLeft w:val="0"/>
          <w:marRight w:val="0"/>
          <w:marTop w:val="0"/>
          <w:marBottom w:val="0"/>
          <w:divBdr>
            <w:top w:val="none" w:sz="0" w:space="0" w:color="auto"/>
            <w:left w:val="none" w:sz="0" w:space="0" w:color="auto"/>
            <w:bottom w:val="none" w:sz="0" w:space="0" w:color="auto"/>
            <w:right w:val="none" w:sz="0" w:space="0" w:color="auto"/>
          </w:divBdr>
        </w:div>
        <w:div w:id="1072779975">
          <w:marLeft w:val="0"/>
          <w:marRight w:val="0"/>
          <w:marTop w:val="0"/>
          <w:marBottom w:val="0"/>
          <w:divBdr>
            <w:top w:val="none" w:sz="0" w:space="0" w:color="auto"/>
            <w:left w:val="none" w:sz="0" w:space="0" w:color="auto"/>
            <w:bottom w:val="none" w:sz="0" w:space="0" w:color="auto"/>
            <w:right w:val="none" w:sz="0" w:space="0" w:color="auto"/>
          </w:divBdr>
        </w:div>
        <w:div w:id="831987328">
          <w:marLeft w:val="0"/>
          <w:marRight w:val="0"/>
          <w:marTop w:val="0"/>
          <w:marBottom w:val="0"/>
          <w:divBdr>
            <w:top w:val="none" w:sz="0" w:space="0" w:color="auto"/>
            <w:left w:val="none" w:sz="0" w:space="0" w:color="auto"/>
            <w:bottom w:val="none" w:sz="0" w:space="0" w:color="auto"/>
            <w:right w:val="none" w:sz="0" w:space="0" w:color="auto"/>
          </w:divBdr>
        </w:div>
        <w:div w:id="496917185">
          <w:marLeft w:val="0"/>
          <w:marRight w:val="0"/>
          <w:marTop w:val="0"/>
          <w:marBottom w:val="0"/>
          <w:divBdr>
            <w:top w:val="none" w:sz="0" w:space="0" w:color="auto"/>
            <w:left w:val="none" w:sz="0" w:space="0" w:color="auto"/>
            <w:bottom w:val="none" w:sz="0" w:space="0" w:color="auto"/>
            <w:right w:val="none" w:sz="0" w:space="0" w:color="auto"/>
          </w:divBdr>
        </w:div>
        <w:div w:id="1273516316">
          <w:marLeft w:val="0"/>
          <w:marRight w:val="0"/>
          <w:marTop w:val="0"/>
          <w:marBottom w:val="0"/>
          <w:divBdr>
            <w:top w:val="none" w:sz="0" w:space="0" w:color="auto"/>
            <w:left w:val="none" w:sz="0" w:space="0" w:color="auto"/>
            <w:bottom w:val="none" w:sz="0" w:space="0" w:color="auto"/>
            <w:right w:val="none" w:sz="0" w:space="0" w:color="auto"/>
          </w:divBdr>
        </w:div>
        <w:div w:id="978610865">
          <w:marLeft w:val="0"/>
          <w:marRight w:val="0"/>
          <w:marTop w:val="0"/>
          <w:marBottom w:val="0"/>
          <w:divBdr>
            <w:top w:val="none" w:sz="0" w:space="0" w:color="auto"/>
            <w:left w:val="none" w:sz="0" w:space="0" w:color="auto"/>
            <w:bottom w:val="none" w:sz="0" w:space="0" w:color="auto"/>
            <w:right w:val="none" w:sz="0" w:space="0" w:color="auto"/>
          </w:divBdr>
        </w:div>
        <w:div w:id="593587022">
          <w:marLeft w:val="0"/>
          <w:marRight w:val="0"/>
          <w:marTop w:val="0"/>
          <w:marBottom w:val="0"/>
          <w:divBdr>
            <w:top w:val="none" w:sz="0" w:space="0" w:color="auto"/>
            <w:left w:val="none" w:sz="0" w:space="0" w:color="auto"/>
            <w:bottom w:val="none" w:sz="0" w:space="0" w:color="auto"/>
            <w:right w:val="none" w:sz="0" w:space="0" w:color="auto"/>
          </w:divBdr>
        </w:div>
        <w:div w:id="910845894">
          <w:marLeft w:val="0"/>
          <w:marRight w:val="0"/>
          <w:marTop w:val="0"/>
          <w:marBottom w:val="0"/>
          <w:divBdr>
            <w:top w:val="none" w:sz="0" w:space="0" w:color="auto"/>
            <w:left w:val="none" w:sz="0" w:space="0" w:color="auto"/>
            <w:bottom w:val="none" w:sz="0" w:space="0" w:color="auto"/>
            <w:right w:val="none" w:sz="0" w:space="0" w:color="auto"/>
          </w:divBdr>
        </w:div>
        <w:div w:id="1277910969">
          <w:marLeft w:val="0"/>
          <w:marRight w:val="0"/>
          <w:marTop w:val="0"/>
          <w:marBottom w:val="0"/>
          <w:divBdr>
            <w:top w:val="none" w:sz="0" w:space="0" w:color="auto"/>
            <w:left w:val="none" w:sz="0" w:space="0" w:color="auto"/>
            <w:bottom w:val="none" w:sz="0" w:space="0" w:color="auto"/>
            <w:right w:val="none" w:sz="0" w:space="0" w:color="auto"/>
          </w:divBdr>
        </w:div>
        <w:div w:id="1746099876">
          <w:marLeft w:val="0"/>
          <w:marRight w:val="0"/>
          <w:marTop w:val="0"/>
          <w:marBottom w:val="0"/>
          <w:divBdr>
            <w:top w:val="none" w:sz="0" w:space="0" w:color="auto"/>
            <w:left w:val="none" w:sz="0" w:space="0" w:color="auto"/>
            <w:bottom w:val="none" w:sz="0" w:space="0" w:color="auto"/>
            <w:right w:val="none" w:sz="0" w:space="0" w:color="auto"/>
          </w:divBdr>
        </w:div>
        <w:div w:id="1270090276">
          <w:marLeft w:val="0"/>
          <w:marRight w:val="0"/>
          <w:marTop w:val="0"/>
          <w:marBottom w:val="0"/>
          <w:divBdr>
            <w:top w:val="none" w:sz="0" w:space="0" w:color="auto"/>
            <w:left w:val="none" w:sz="0" w:space="0" w:color="auto"/>
            <w:bottom w:val="none" w:sz="0" w:space="0" w:color="auto"/>
            <w:right w:val="none" w:sz="0" w:space="0" w:color="auto"/>
          </w:divBdr>
        </w:div>
        <w:div w:id="525097406">
          <w:marLeft w:val="0"/>
          <w:marRight w:val="0"/>
          <w:marTop w:val="0"/>
          <w:marBottom w:val="0"/>
          <w:divBdr>
            <w:top w:val="none" w:sz="0" w:space="0" w:color="auto"/>
            <w:left w:val="none" w:sz="0" w:space="0" w:color="auto"/>
            <w:bottom w:val="none" w:sz="0" w:space="0" w:color="auto"/>
            <w:right w:val="none" w:sz="0" w:space="0" w:color="auto"/>
          </w:divBdr>
        </w:div>
        <w:div w:id="2085182006">
          <w:marLeft w:val="0"/>
          <w:marRight w:val="0"/>
          <w:marTop w:val="0"/>
          <w:marBottom w:val="0"/>
          <w:divBdr>
            <w:top w:val="none" w:sz="0" w:space="0" w:color="auto"/>
            <w:left w:val="none" w:sz="0" w:space="0" w:color="auto"/>
            <w:bottom w:val="none" w:sz="0" w:space="0" w:color="auto"/>
            <w:right w:val="none" w:sz="0" w:space="0" w:color="auto"/>
          </w:divBdr>
        </w:div>
        <w:div w:id="2039355543">
          <w:marLeft w:val="0"/>
          <w:marRight w:val="0"/>
          <w:marTop w:val="0"/>
          <w:marBottom w:val="0"/>
          <w:divBdr>
            <w:top w:val="none" w:sz="0" w:space="0" w:color="auto"/>
            <w:left w:val="none" w:sz="0" w:space="0" w:color="auto"/>
            <w:bottom w:val="none" w:sz="0" w:space="0" w:color="auto"/>
            <w:right w:val="none" w:sz="0" w:space="0" w:color="auto"/>
          </w:divBdr>
        </w:div>
        <w:div w:id="1811677312">
          <w:marLeft w:val="0"/>
          <w:marRight w:val="0"/>
          <w:marTop w:val="0"/>
          <w:marBottom w:val="0"/>
          <w:divBdr>
            <w:top w:val="none" w:sz="0" w:space="0" w:color="auto"/>
            <w:left w:val="none" w:sz="0" w:space="0" w:color="auto"/>
            <w:bottom w:val="none" w:sz="0" w:space="0" w:color="auto"/>
            <w:right w:val="none" w:sz="0" w:space="0" w:color="auto"/>
          </w:divBdr>
        </w:div>
        <w:div w:id="1022442389">
          <w:marLeft w:val="0"/>
          <w:marRight w:val="0"/>
          <w:marTop w:val="0"/>
          <w:marBottom w:val="0"/>
          <w:divBdr>
            <w:top w:val="none" w:sz="0" w:space="0" w:color="auto"/>
            <w:left w:val="none" w:sz="0" w:space="0" w:color="auto"/>
            <w:bottom w:val="none" w:sz="0" w:space="0" w:color="auto"/>
            <w:right w:val="none" w:sz="0" w:space="0" w:color="auto"/>
          </w:divBdr>
        </w:div>
        <w:div w:id="1677921721">
          <w:marLeft w:val="0"/>
          <w:marRight w:val="0"/>
          <w:marTop w:val="0"/>
          <w:marBottom w:val="0"/>
          <w:divBdr>
            <w:top w:val="none" w:sz="0" w:space="0" w:color="auto"/>
            <w:left w:val="none" w:sz="0" w:space="0" w:color="auto"/>
            <w:bottom w:val="none" w:sz="0" w:space="0" w:color="auto"/>
            <w:right w:val="none" w:sz="0" w:space="0" w:color="auto"/>
          </w:divBdr>
        </w:div>
        <w:div w:id="136261277">
          <w:marLeft w:val="0"/>
          <w:marRight w:val="0"/>
          <w:marTop w:val="0"/>
          <w:marBottom w:val="0"/>
          <w:divBdr>
            <w:top w:val="none" w:sz="0" w:space="0" w:color="auto"/>
            <w:left w:val="none" w:sz="0" w:space="0" w:color="auto"/>
            <w:bottom w:val="none" w:sz="0" w:space="0" w:color="auto"/>
            <w:right w:val="none" w:sz="0" w:space="0" w:color="auto"/>
          </w:divBdr>
        </w:div>
        <w:div w:id="1405907431">
          <w:marLeft w:val="0"/>
          <w:marRight w:val="0"/>
          <w:marTop w:val="0"/>
          <w:marBottom w:val="0"/>
          <w:divBdr>
            <w:top w:val="none" w:sz="0" w:space="0" w:color="auto"/>
            <w:left w:val="none" w:sz="0" w:space="0" w:color="auto"/>
            <w:bottom w:val="none" w:sz="0" w:space="0" w:color="auto"/>
            <w:right w:val="none" w:sz="0" w:space="0" w:color="auto"/>
          </w:divBdr>
        </w:div>
        <w:div w:id="1201278853">
          <w:marLeft w:val="0"/>
          <w:marRight w:val="0"/>
          <w:marTop w:val="0"/>
          <w:marBottom w:val="0"/>
          <w:divBdr>
            <w:top w:val="none" w:sz="0" w:space="0" w:color="auto"/>
            <w:left w:val="none" w:sz="0" w:space="0" w:color="auto"/>
            <w:bottom w:val="none" w:sz="0" w:space="0" w:color="auto"/>
            <w:right w:val="none" w:sz="0" w:space="0" w:color="auto"/>
          </w:divBdr>
        </w:div>
        <w:div w:id="1799108382">
          <w:marLeft w:val="0"/>
          <w:marRight w:val="0"/>
          <w:marTop w:val="0"/>
          <w:marBottom w:val="0"/>
          <w:divBdr>
            <w:top w:val="none" w:sz="0" w:space="0" w:color="auto"/>
            <w:left w:val="none" w:sz="0" w:space="0" w:color="auto"/>
            <w:bottom w:val="none" w:sz="0" w:space="0" w:color="auto"/>
            <w:right w:val="none" w:sz="0" w:space="0" w:color="auto"/>
          </w:divBdr>
        </w:div>
        <w:div w:id="420180520">
          <w:marLeft w:val="0"/>
          <w:marRight w:val="0"/>
          <w:marTop w:val="0"/>
          <w:marBottom w:val="0"/>
          <w:divBdr>
            <w:top w:val="none" w:sz="0" w:space="0" w:color="auto"/>
            <w:left w:val="none" w:sz="0" w:space="0" w:color="auto"/>
            <w:bottom w:val="none" w:sz="0" w:space="0" w:color="auto"/>
            <w:right w:val="none" w:sz="0" w:space="0" w:color="auto"/>
          </w:divBdr>
        </w:div>
        <w:div w:id="224294181">
          <w:marLeft w:val="0"/>
          <w:marRight w:val="0"/>
          <w:marTop w:val="0"/>
          <w:marBottom w:val="0"/>
          <w:divBdr>
            <w:top w:val="none" w:sz="0" w:space="0" w:color="auto"/>
            <w:left w:val="none" w:sz="0" w:space="0" w:color="auto"/>
            <w:bottom w:val="none" w:sz="0" w:space="0" w:color="auto"/>
            <w:right w:val="none" w:sz="0" w:space="0" w:color="auto"/>
          </w:divBdr>
        </w:div>
        <w:div w:id="664161978">
          <w:marLeft w:val="0"/>
          <w:marRight w:val="0"/>
          <w:marTop w:val="0"/>
          <w:marBottom w:val="0"/>
          <w:divBdr>
            <w:top w:val="none" w:sz="0" w:space="0" w:color="auto"/>
            <w:left w:val="none" w:sz="0" w:space="0" w:color="auto"/>
            <w:bottom w:val="none" w:sz="0" w:space="0" w:color="auto"/>
            <w:right w:val="none" w:sz="0" w:space="0" w:color="auto"/>
          </w:divBdr>
        </w:div>
        <w:div w:id="1465731856">
          <w:marLeft w:val="0"/>
          <w:marRight w:val="0"/>
          <w:marTop w:val="0"/>
          <w:marBottom w:val="0"/>
          <w:divBdr>
            <w:top w:val="none" w:sz="0" w:space="0" w:color="auto"/>
            <w:left w:val="none" w:sz="0" w:space="0" w:color="auto"/>
            <w:bottom w:val="none" w:sz="0" w:space="0" w:color="auto"/>
            <w:right w:val="none" w:sz="0" w:space="0" w:color="auto"/>
          </w:divBdr>
        </w:div>
        <w:div w:id="1229147906">
          <w:marLeft w:val="0"/>
          <w:marRight w:val="0"/>
          <w:marTop w:val="0"/>
          <w:marBottom w:val="0"/>
          <w:divBdr>
            <w:top w:val="none" w:sz="0" w:space="0" w:color="auto"/>
            <w:left w:val="none" w:sz="0" w:space="0" w:color="auto"/>
            <w:bottom w:val="none" w:sz="0" w:space="0" w:color="auto"/>
            <w:right w:val="none" w:sz="0" w:space="0" w:color="auto"/>
          </w:divBdr>
        </w:div>
        <w:div w:id="671685243">
          <w:marLeft w:val="0"/>
          <w:marRight w:val="0"/>
          <w:marTop w:val="0"/>
          <w:marBottom w:val="0"/>
          <w:divBdr>
            <w:top w:val="none" w:sz="0" w:space="0" w:color="auto"/>
            <w:left w:val="none" w:sz="0" w:space="0" w:color="auto"/>
            <w:bottom w:val="none" w:sz="0" w:space="0" w:color="auto"/>
            <w:right w:val="none" w:sz="0" w:space="0" w:color="auto"/>
          </w:divBdr>
        </w:div>
        <w:div w:id="2142065214">
          <w:marLeft w:val="0"/>
          <w:marRight w:val="0"/>
          <w:marTop w:val="0"/>
          <w:marBottom w:val="0"/>
          <w:divBdr>
            <w:top w:val="none" w:sz="0" w:space="0" w:color="auto"/>
            <w:left w:val="none" w:sz="0" w:space="0" w:color="auto"/>
            <w:bottom w:val="none" w:sz="0" w:space="0" w:color="auto"/>
            <w:right w:val="none" w:sz="0" w:space="0" w:color="auto"/>
          </w:divBdr>
        </w:div>
        <w:div w:id="758528873">
          <w:marLeft w:val="0"/>
          <w:marRight w:val="0"/>
          <w:marTop w:val="0"/>
          <w:marBottom w:val="0"/>
          <w:divBdr>
            <w:top w:val="none" w:sz="0" w:space="0" w:color="auto"/>
            <w:left w:val="none" w:sz="0" w:space="0" w:color="auto"/>
            <w:bottom w:val="none" w:sz="0" w:space="0" w:color="auto"/>
            <w:right w:val="none" w:sz="0" w:space="0" w:color="auto"/>
          </w:divBdr>
        </w:div>
        <w:div w:id="1140348072">
          <w:marLeft w:val="0"/>
          <w:marRight w:val="0"/>
          <w:marTop w:val="0"/>
          <w:marBottom w:val="0"/>
          <w:divBdr>
            <w:top w:val="none" w:sz="0" w:space="0" w:color="auto"/>
            <w:left w:val="none" w:sz="0" w:space="0" w:color="auto"/>
            <w:bottom w:val="none" w:sz="0" w:space="0" w:color="auto"/>
            <w:right w:val="none" w:sz="0" w:space="0" w:color="auto"/>
          </w:divBdr>
        </w:div>
        <w:div w:id="1204102024">
          <w:marLeft w:val="0"/>
          <w:marRight w:val="0"/>
          <w:marTop w:val="0"/>
          <w:marBottom w:val="0"/>
          <w:divBdr>
            <w:top w:val="none" w:sz="0" w:space="0" w:color="auto"/>
            <w:left w:val="none" w:sz="0" w:space="0" w:color="auto"/>
            <w:bottom w:val="none" w:sz="0" w:space="0" w:color="auto"/>
            <w:right w:val="none" w:sz="0" w:space="0" w:color="auto"/>
          </w:divBdr>
        </w:div>
        <w:div w:id="442529879">
          <w:marLeft w:val="0"/>
          <w:marRight w:val="0"/>
          <w:marTop w:val="0"/>
          <w:marBottom w:val="0"/>
          <w:divBdr>
            <w:top w:val="none" w:sz="0" w:space="0" w:color="auto"/>
            <w:left w:val="none" w:sz="0" w:space="0" w:color="auto"/>
            <w:bottom w:val="none" w:sz="0" w:space="0" w:color="auto"/>
            <w:right w:val="none" w:sz="0" w:space="0" w:color="auto"/>
          </w:divBdr>
        </w:div>
        <w:div w:id="1242987630">
          <w:marLeft w:val="0"/>
          <w:marRight w:val="0"/>
          <w:marTop w:val="0"/>
          <w:marBottom w:val="0"/>
          <w:divBdr>
            <w:top w:val="none" w:sz="0" w:space="0" w:color="auto"/>
            <w:left w:val="none" w:sz="0" w:space="0" w:color="auto"/>
            <w:bottom w:val="none" w:sz="0" w:space="0" w:color="auto"/>
            <w:right w:val="none" w:sz="0" w:space="0" w:color="auto"/>
          </w:divBdr>
        </w:div>
        <w:div w:id="960186831">
          <w:marLeft w:val="0"/>
          <w:marRight w:val="0"/>
          <w:marTop w:val="0"/>
          <w:marBottom w:val="0"/>
          <w:divBdr>
            <w:top w:val="none" w:sz="0" w:space="0" w:color="auto"/>
            <w:left w:val="none" w:sz="0" w:space="0" w:color="auto"/>
            <w:bottom w:val="none" w:sz="0" w:space="0" w:color="auto"/>
            <w:right w:val="none" w:sz="0" w:space="0" w:color="auto"/>
          </w:divBdr>
        </w:div>
        <w:div w:id="613484874">
          <w:marLeft w:val="0"/>
          <w:marRight w:val="0"/>
          <w:marTop w:val="0"/>
          <w:marBottom w:val="0"/>
          <w:divBdr>
            <w:top w:val="none" w:sz="0" w:space="0" w:color="auto"/>
            <w:left w:val="none" w:sz="0" w:space="0" w:color="auto"/>
            <w:bottom w:val="none" w:sz="0" w:space="0" w:color="auto"/>
            <w:right w:val="none" w:sz="0" w:space="0" w:color="auto"/>
          </w:divBdr>
        </w:div>
        <w:div w:id="1588030142">
          <w:marLeft w:val="0"/>
          <w:marRight w:val="0"/>
          <w:marTop w:val="0"/>
          <w:marBottom w:val="0"/>
          <w:divBdr>
            <w:top w:val="none" w:sz="0" w:space="0" w:color="auto"/>
            <w:left w:val="none" w:sz="0" w:space="0" w:color="auto"/>
            <w:bottom w:val="none" w:sz="0" w:space="0" w:color="auto"/>
            <w:right w:val="none" w:sz="0" w:space="0" w:color="auto"/>
          </w:divBdr>
        </w:div>
        <w:div w:id="820122778">
          <w:marLeft w:val="0"/>
          <w:marRight w:val="0"/>
          <w:marTop w:val="0"/>
          <w:marBottom w:val="0"/>
          <w:divBdr>
            <w:top w:val="none" w:sz="0" w:space="0" w:color="auto"/>
            <w:left w:val="none" w:sz="0" w:space="0" w:color="auto"/>
            <w:bottom w:val="none" w:sz="0" w:space="0" w:color="auto"/>
            <w:right w:val="none" w:sz="0" w:space="0" w:color="auto"/>
          </w:divBdr>
        </w:div>
        <w:div w:id="1785883664">
          <w:marLeft w:val="0"/>
          <w:marRight w:val="0"/>
          <w:marTop w:val="0"/>
          <w:marBottom w:val="0"/>
          <w:divBdr>
            <w:top w:val="none" w:sz="0" w:space="0" w:color="auto"/>
            <w:left w:val="none" w:sz="0" w:space="0" w:color="auto"/>
            <w:bottom w:val="none" w:sz="0" w:space="0" w:color="auto"/>
            <w:right w:val="none" w:sz="0" w:space="0" w:color="auto"/>
          </w:divBdr>
        </w:div>
        <w:div w:id="1407340827">
          <w:marLeft w:val="0"/>
          <w:marRight w:val="0"/>
          <w:marTop w:val="0"/>
          <w:marBottom w:val="0"/>
          <w:divBdr>
            <w:top w:val="none" w:sz="0" w:space="0" w:color="auto"/>
            <w:left w:val="none" w:sz="0" w:space="0" w:color="auto"/>
            <w:bottom w:val="none" w:sz="0" w:space="0" w:color="auto"/>
            <w:right w:val="none" w:sz="0" w:space="0" w:color="auto"/>
          </w:divBdr>
        </w:div>
      </w:divsChild>
    </w:div>
    <w:div w:id="747578365">
      <w:bodyDiv w:val="1"/>
      <w:marLeft w:val="0"/>
      <w:marRight w:val="0"/>
      <w:marTop w:val="0"/>
      <w:marBottom w:val="0"/>
      <w:divBdr>
        <w:top w:val="none" w:sz="0" w:space="0" w:color="auto"/>
        <w:left w:val="none" w:sz="0" w:space="0" w:color="auto"/>
        <w:bottom w:val="none" w:sz="0" w:space="0" w:color="auto"/>
        <w:right w:val="none" w:sz="0" w:space="0" w:color="auto"/>
      </w:divBdr>
      <w:divsChild>
        <w:div w:id="1837187639">
          <w:marLeft w:val="0"/>
          <w:marRight w:val="0"/>
          <w:marTop w:val="0"/>
          <w:marBottom w:val="0"/>
          <w:divBdr>
            <w:top w:val="none" w:sz="0" w:space="0" w:color="auto"/>
            <w:left w:val="none" w:sz="0" w:space="0" w:color="auto"/>
            <w:bottom w:val="none" w:sz="0" w:space="0" w:color="auto"/>
            <w:right w:val="none" w:sz="0" w:space="0" w:color="auto"/>
          </w:divBdr>
        </w:div>
      </w:divsChild>
    </w:div>
    <w:div w:id="753016896">
      <w:bodyDiv w:val="1"/>
      <w:marLeft w:val="0"/>
      <w:marRight w:val="0"/>
      <w:marTop w:val="0"/>
      <w:marBottom w:val="0"/>
      <w:divBdr>
        <w:top w:val="none" w:sz="0" w:space="0" w:color="auto"/>
        <w:left w:val="none" w:sz="0" w:space="0" w:color="auto"/>
        <w:bottom w:val="none" w:sz="0" w:space="0" w:color="auto"/>
        <w:right w:val="none" w:sz="0" w:space="0" w:color="auto"/>
      </w:divBdr>
      <w:divsChild>
        <w:div w:id="102696574">
          <w:marLeft w:val="0"/>
          <w:marRight w:val="0"/>
          <w:marTop w:val="0"/>
          <w:marBottom w:val="0"/>
          <w:divBdr>
            <w:top w:val="none" w:sz="0" w:space="0" w:color="auto"/>
            <w:left w:val="none" w:sz="0" w:space="0" w:color="auto"/>
            <w:bottom w:val="none" w:sz="0" w:space="0" w:color="auto"/>
            <w:right w:val="none" w:sz="0" w:space="0" w:color="auto"/>
          </w:divBdr>
        </w:div>
        <w:div w:id="554050886">
          <w:marLeft w:val="0"/>
          <w:marRight w:val="0"/>
          <w:marTop w:val="0"/>
          <w:marBottom w:val="0"/>
          <w:divBdr>
            <w:top w:val="none" w:sz="0" w:space="0" w:color="auto"/>
            <w:left w:val="none" w:sz="0" w:space="0" w:color="auto"/>
            <w:bottom w:val="none" w:sz="0" w:space="0" w:color="auto"/>
            <w:right w:val="none" w:sz="0" w:space="0" w:color="auto"/>
          </w:divBdr>
        </w:div>
        <w:div w:id="1906598271">
          <w:marLeft w:val="0"/>
          <w:marRight w:val="0"/>
          <w:marTop w:val="0"/>
          <w:marBottom w:val="0"/>
          <w:divBdr>
            <w:top w:val="none" w:sz="0" w:space="0" w:color="auto"/>
            <w:left w:val="none" w:sz="0" w:space="0" w:color="auto"/>
            <w:bottom w:val="none" w:sz="0" w:space="0" w:color="auto"/>
            <w:right w:val="none" w:sz="0" w:space="0" w:color="auto"/>
          </w:divBdr>
        </w:div>
        <w:div w:id="1876654219">
          <w:marLeft w:val="0"/>
          <w:marRight w:val="0"/>
          <w:marTop w:val="0"/>
          <w:marBottom w:val="0"/>
          <w:divBdr>
            <w:top w:val="none" w:sz="0" w:space="0" w:color="auto"/>
            <w:left w:val="none" w:sz="0" w:space="0" w:color="auto"/>
            <w:bottom w:val="none" w:sz="0" w:space="0" w:color="auto"/>
            <w:right w:val="none" w:sz="0" w:space="0" w:color="auto"/>
          </w:divBdr>
        </w:div>
        <w:div w:id="502546955">
          <w:marLeft w:val="0"/>
          <w:marRight w:val="0"/>
          <w:marTop w:val="0"/>
          <w:marBottom w:val="0"/>
          <w:divBdr>
            <w:top w:val="none" w:sz="0" w:space="0" w:color="auto"/>
            <w:left w:val="none" w:sz="0" w:space="0" w:color="auto"/>
            <w:bottom w:val="none" w:sz="0" w:space="0" w:color="auto"/>
            <w:right w:val="none" w:sz="0" w:space="0" w:color="auto"/>
          </w:divBdr>
        </w:div>
        <w:div w:id="960574387">
          <w:marLeft w:val="0"/>
          <w:marRight w:val="0"/>
          <w:marTop w:val="0"/>
          <w:marBottom w:val="0"/>
          <w:divBdr>
            <w:top w:val="none" w:sz="0" w:space="0" w:color="auto"/>
            <w:left w:val="none" w:sz="0" w:space="0" w:color="auto"/>
            <w:bottom w:val="none" w:sz="0" w:space="0" w:color="auto"/>
            <w:right w:val="none" w:sz="0" w:space="0" w:color="auto"/>
          </w:divBdr>
        </w:div>
        <w:div w:id="1647928319">
          <w:marLeft w:val="0"/>
          <w:marRight w:val="0"/>
          <w:marTop w:val="0"/>
          <w:marBottom w:val="0"/>
          <w:divBdr>
            <w:top w:val="none" w:sz="0" w:space="0" w:color="auto"/>
            <w:left w:val="none" w:sz="0" w:space="0" w:color="auto"/>
            <w:bottom w:val="none" w:sz="0" w:space="0" w:color="auto"/>
            <w:right w:val="none" w:sz="0" w:space="0" w:color="auto"/>
          </w:divBdr>
        </w:div>
        <w:div w:id="1532762230">
          <w:marLeft w:val="0"/>
          <w:marRight w:val="0"/>
          <w:marTop w:val="0"/>
          <w:marBottom w:val="0"/>
          <w:divBdr>
            <w:top w:val="none" w:sz="0" w:space="0" w:color="auto"/>
            <w:left w:val="none" w:sz="0" w:space="0" w:color="auto"/>
            <w:bottom w:val="none" w:sz="0" w:space="0" w:color="auto"/>
            <w:right w:val="none" w:sz="0" w:space="0" w:color="auto"/>
          </w:divBdr>
        </w:div>
        <w:div w:id="1900431479">
          <w:marLeft w:val="0"/>
          <w:marRight w:val="0"/>
          <w:marTop w:val="0"/>
          <w:marBottom w:val="0"/>
          <w:divBdr>
            <w:top w:val="none" w:sz="0" w:space="0" w:color="auto"/>
            <w:left w:val="none" w:sz="0" w:space="0" w:color="auto"/>
            <w:bottom w:val="none" w:sz="0" w:space="0" w:color="auto"/>
            <w:right w:val="none" w:sz="0" w:space="0" w:color="auto"/>
          </w:divBdr>
        </w:div>
        <w:div w:id="490953099">
          <w:marLeft w:val="0"/>
          <w:marRight w:val="0"/>
          <w:marTop w:val="0"/>
          <w:marBottom w:val="0"/>
          <w:divBdr>
            <w:top w:val="none" w:sz="0" w:space="0" w:color="auto"/>
            <w:left w:val="none" w:sz="0" w:space="0" w:color="auto"/>
            <w:bottom w:val="none" w:sz="0" w:space="0" w:color="auto"/>
            <w:right w:val="none" w:sz="0" w:space="0" w:color="auto"/>
          </w:divBdr>
        </w:div>
        <w:div w:id="1328512293">
          <w:marLeft w:val="0"/>
          <w:marRight w:val="0"/>
          <w:marTop w:val="0"/>
          <w:marBottom w:val="0"/>
          <w:divBdr>
            <w:top w:val="none" w:sz="0" w:space="0" w:color="auto"/>
            <w:left w:val="none" w:sz="0" w:space="0" w:color="auto"/>
            <w:bottom w:val="none" w:sz="0" w:space="0" w:color="auto"/>
            <w:right w:val="none" w:sz="0" w:space="0" w:color="auto"/>
          </w:divBdr>
        </w:div>
        <w:div w:id="328796309">
          <w:marLeft w:val="0"/>
          <w:marRight w:val="0"/>
          <w:marTop w:val="0"/>
          <w:marBottom w:val="0"/>
          <w:divBdr>
            <w:top w:val="none" w:sz="0" w:space="0" w:color="auto"/>
            <w:left w:val="none" w:sz="0" w:space="0" w:color="auto"/>
            <w:bottom w:val="none" w:sz="0" w:space="0" w:color="auto"/>
            <w:right w:val="none" w:sz="0" w:space="0" w:color="auto"/>
          </w:divBdr>
        </w:div>
        <w:div w:id="960383893">
          <w:marLeft w:val="0"/>
          <w:marRight w:val="0"/>
          <w:marTop w:val="0"/>
          <w:marBottom w:val="0"/>
          <w:divBdr>
            <w:top w:val="none" w:sz="0" w:space="0" w:color="auto"/>
            <w:left w:val="none" w:sz="0" w:space="0" w:color="auto"/>
            <w:bottom w:val="none" w:sz="0" w:space="0" w:color="auto"/>
            <w:right w:val="none" w:sz="0" w:space="0" w:color="auto"/>
          </w:divBdr>
        </w:div>
        <w:div w:id="974945168">
          <w:marLeft w:val="0"/>
          <w:marRight w:val="0"/>
          <w:marTop w:val="0"/>
          <w:marBottom w:val="0"/>
          <w:divBdr>
            <w:top w:val="none" w:sz="0" w:space="0" w:color="auto"/>
            <w:left w:val="none" w:sz="0" w:space="0" w:color="auto"/>
            <w:bottom w:val="none" w:sz="0" w:space="0" w:color="auto"/>
            <w:right w:val="none" w:sz="0" w:space="0" w:color="auto"/>
          </w:divBdr>
        </w:div>
        <w:div w:id="2080597064">
          <w:marLeft w:val="0"/>
          <w:marRight w:val="0"/>
          <w:marTop w:val="0"/>
          <w:marBottom w:val="0"/>
          <w:divBdr>
            <w:top w:val="none" w:sz="0" w:space="0" w:color="auto"/>
            <w:left w:val="none" w:sz="0" w:space="0" w:color="auto"/>
            <w:bottom w:val="none" w:sz="0" w:space="0" w:color="auto"/>
            <w:right w:val="none" w:sz="0" w:space="0" w:color="auto"/>
          </w:divBdr>
        </w:div>
        <w:div w:id="1183516823">
          <w:marLeft w:val="0"/>
          <w:marRight w:val="0"/>
          <w:marTop w:val="0"/>
          <w:marBottom w:val="0"/>
          <w:divBdr>
            <w:top w:val="none" w:sz="0" w:space="0" w:color="auto"/>
            <w:left w:val="none" w:sz="0" w:space="0" w:color="auto"/>
            <w:bottom w:val="none" w:sz="0" w:space="0" w:color="auto"/>
            <w:right w:val="none" w:sz="0" w:space="0" w:color="auto"/>
          </w:divBdr>
        </w:div>
        <w:div w:id="41449215">
          <w:marLeft w:val="0"/>
          <w:marRight w:val="0"/>
          <w:marTop w:val="0"/>
          <w:marBottom w:val="0"/>
          <w:divBdr>
            <w:top w:val="none" w:sz="0" w:space="0" w:color="auto"/>
            <w:left w:val="none" w:sz="0" w:space="0" w:color="auto"/>
            <w:bottom w:val="none" w:sz="0" w:space="0" w:color="auto"/>
            <w:right w:val="none" w:sz="0" w:space="0" w:color="auto"/>
          </w:divBdr>
        </w:div>
        <w:div w:id="901255477">
          <w:marLeft w:val="0"/>
          <w:marRight w:val="0"/>
          <w:marTop w:val="0"/>
          <w:marBottom w:val="0"/>
          <w:divBdr>
            <w:top w:val="none" w:sz="0" w:space="0" w:color="auto"/>
            <w:left w:val="none" w:sz="0" w:space="0" w:color="auto"/>
            <w:bottom w:val="none" w:sz="0" w:space="0" w:color="auto"/>
            <w:right w:val="none" w:sz="0" w:space="0" w:color="auto"/>
          </w:divBdr>
        </w:div>
        <w:div w:id="782650415">
          <w:marLeft w:val="0"/>
          <w:marRight w:val="0"/>
          <w:marTop w:val="0"/>
          <w:marBottom w:val="0"/>
          <w:divBdr>
            <w:top w:val="none" w:sz="0" w:space="0" w:color="auto"/>
            <w:left w:val="none" w:sz="0" w:space="0" w:color="auto"/>
            <w:bottom w:val="none" w:sz="0" w:space="0" w:color="auto"/>
            <w:right w:val="none" w:sz="0" w:space="0" w:color="auto"/>
          </w:divBdr>
        </w:div>
        <w:div w:id="1299846302">
          <w:marLeft w:val="0"/>
          <w:marRight w:val="0"/>
          <w:marTop w:val="0"/>
          <w:marBottom w:val="0"/>
          <w:divBdr>
            <w:top w:val="none" w:sz="0" w:space="0" w:color="auto"/>
            <w:left w:val="none" w:sz="0" w:space="0" w:color="auto"/>
            <w:bottom w:val="none" w:sz="0" w:space="0" w:color="auto"/>
            <w:right w:val="none" w:sz="0" w:space="0" w:color="auto"/>
          </w:divBdr>
        </w:div>
        <w:div w:id="2011980042">
          <w:marLeft w:val="0"/>
          <w:marRight w:val="0"/>
          <w:marTop w:val="0"/>
          <w:marBottom w:val="0"/>
          <w:divBdr>
            <w:top w:val="none" w:sz="0" w:space="0" w:color="auto"/>
            <w:left w:val="none" w:sz="0" w:space="0" w:color="auto"/>
            <w:bottom w:val="none" w:sz="0" w:space="0" w:color="auto"/>
            <w:right w:val="none" w:sz="0" w:space="0" w:color="auto"/>
          </w:divBdr>
        </w:div>
        <w:div w:id="1829663574">
          <w:marLeft w:val="0"/>
          <w:marRight w:val="0"/>
          <w:marTop w:val="0"/>
          <w:marBottom w:val="0"/>
          <w:divBdr>
            <w:top w:val="none" w:sz="0" w:space="0" w:color="auto"/>
            <w:left w:val="none" w:sz="0" w:space="0" w:color="auto"/>
            <w:bottom w:val="none" w:sz="0" w:space="0" w:color="auto"/>
            <w:right w:val="none" w:sz="0" w:space="0" w:color="auto"/>
          </w:divBdr>
        </w:div>
        <w:div w:id="1467433330">
          <w:marLeft w:val="0"/>
          <w:marRight w:val="0"/>
          <w:marTop w:val="0"/>
          <w:marBottom w:val="0"/>
          <w:divBdr>
            <w:top w:val="none" w:sz="0" w:space="0" w:color="auto"/>
            <w:left w:val="none" w:sz="0" w:space="0" w:color="auto"/>
            <w:bottom w:val="none" w:sz="0" w:space="0" w:color="auto"/>
            <w:right w:val="none" w:sz="0" w:space="0" w:color="auto"/>
          </w:divBdr>
        </w:div>
        <w:div w:id="1361399501">
          <w:marLeft w:val="0"/>
          <w:marRight w:val="0"/>
          <w:marTop w:val="0"/>
          <w:marBottom w:val="0"/>
          <w:divBdr>
            <w:top w:val="none" w:sz="0" w:space="0" w:color="auto"/>
            <w:left w:val="none" w:sz="0" w:space="0" w:color="auto"/>
            <w:bottom w:val="none" w:sz="0" w:space="0" w:color="auto"/>
            <w:right w:val="none" w:sz="0" w:space="0" w:color="auto"/>
          </w:divBdr>
        </w:div>
        <w:div w:id="974599598">
          <w:marLeft w:val="0"/>
          <w:marRight w:val="0"/>
          <w:marTop w:val="0"/>
          <w:marBottom w:val="0"/>
          <w:divBdr>
            <w:top w:val="none" w:sz="0" w:space="0" w:color="auto"/>
            <w:left w:val="none" w:sz="0" w:space="0" w:color="auto"/>
            <w:bottom w:val="none" w:sz="0" w:space="0" w:color="auto"/>
            <w:right w:val="none" w:sz="0" w:space="0" w:color="auto"/>
          </w:divBdr>
        </w:div>
        <w:div w:id="1731228900">
          <w:marLeft w:val="0"/>
          <w:marRight w:val="0"/>
          <w:marTop w:val="0"/>
          <w:marBottom w:val="0"/>
          <w:divBdr>
            <w:top w:val="none" w:sz="0" w:space="0" w:color="auto"/>
            <w:left w:val="none" w:sz="0" w:space="0" w:color="auto"/>
            <w:bottom w:val="none" w:sz="0" w:space="0" w:color="auto"/>
            <w:right w:val="none" w:sz="0" w:space="0" w:color="auto"/>
          </w:divBdr>
        </w:div>
        <w:div w:id="2006468229">
          <w:marLeft w:val="0"/>
          <w:marRight w:val="0"/>
          <w:marTop w:val="0"/>
          <w:marBottom w:val="0"/>
          <w:divBdr>
            <w:top w:val="none" w:sz="0" w:space="0" w:color="auto"/>
            <w:left w:val="none" w:sz="0" w:space="0" w:color="auto"/>
            <w:bottom w:val="none" w:sz="0" w:space="0" w:color="auto"/>
            <w:right w:val="none" w:sz="0" w:space="0" w:color="auto"/>
          </w:divBdr>
        </w:div>
        <w:div w:id="120610020">
          <w:marLeft w:val="0"/>
          <w:marRight w:val="0"/>
          <w:marTop w:val="0"/>
          <w:marBottom w:val="0"/>
          <w:divBdr>
            <w:top w:val="none" w:sz="0" w:space="0" w:color="auto"/>
            <w:left w:val="none" w:sz="0" w:space="0" w:color="auto"/>
            <w:bottom w:val="none" w:sz="0" w:space="0" w:color="auto"/>
            <w:right w:val="none" w:sz="0" w:space="0" w:color="auto"/>
          </w:divBdr>
        </w:div>
        <w:div w:id="1054813373">
          <w:marLeft w:val="0"/>
          <w:marRight w:val="0"/>
          <w:marTop w:val="0"/>
          <w:marBottom w:val="0"/>
          <w:divBdr>
            <w:top w:val="none" w:sz="0" w:space="0" w:color="auto"/>
            <w:left w:val="none" w:sz="0" w:space="0" w:color="auto"/>
            <w:bottom w:val="none" w:sz="0" w:space="0" w:color="auto"/>
            <w:right w:val="none" w:sz="0" w:space="0" w:color="auto"/>
          </w:divBdr>
        </w:div>
        <w:div w:id="1440371847">
          <w:marLeft w:val="0"/>
          <w:marRight w:val="0"/>
          <w:marTop w:val="0"/>
          <w:marBottom w:val="0"/>
          <w:divBdr>
            <w:top w:val="none" w:sz="0" w:space="0" w:color="auto"/>
            <w:left w:val="none" w:sz="0" w:space="0" w:color="auto"/>
            <w:bottom w:val="none" w:sz="0" w:space="0" w:color="auto"/>
            <w:right w:val="none" w:sz="0" w:space="0" w:color="auto"/>
          </w:divBdr>
        </w:div>
        <w:div w:id="1695351341">
          <w:marLeft w:val="0"/>
          <w:marRight w:val="0"/>
          <w:marTop w:val="0"/>
          <w:marBottom w:val="0"/>
          <w:divBdr>
            <w:top w:val="none" w:sz="0" w:space="0" w:color="auto"/>
            <w:left w:val="none" w:sz="0" w:space="0" w:color="auto"/>
            <w:bottom w:val="none" w:sz="0" w:space="0" w:color="auto"/>
            <w:right w:val="none" w:sz="0" w:space="0" w:color="auto"/>
          </w:divBdr>
        </w:div>
        <w:div w:id="108934440">
          <w:marLeft w:val="0"/>
          <w:marRight w:val="0"/>
          <w:marTop w:val="0"/>
          <w:marBottom w:val="0"/>
          <w:divBdr>
            <w:top w:val="none" w:sz="0" w:space="0" w:color="auto"/>
            <w:left w:val="none" w:sz="0" w:space="0" w:color="auto"/>
            <w:bottom w:val="none" w:sz="0" w:space="0" w:color="auto"/>
            <w:right w:val="none" w:sz="0" w:space="0" w:color="auto"/>
          </w:divBdr>
        </w:div>
        <w:div w:id="1575356549">
          <w:marLeft w:val="0"/>
          <w:marRight w:val="0"/>
          <w:marTop w:val="0"/>
          <w:marBottom w:val="0"/>
          <w:divBdr>
            <w:top w:val="none" w:sz="0" w:space="0" w:color="auto"/>
            <w:left w:val="none" w:sz="0" w:space="0" w:color="auto"/>
            <w:bottom w:val="none" w:sz="0" w:space="0" w:color="auto"/>
            <w:right w:val="none" w:sz="0" w:space="0" w:color="auto"/>
          </w:divBdr>
        </w:div>
        <w:div w:id="1687901981">
          <w:marLeft w:val="0"/>
          <w:marRight w:val="0"/>
          <w:marTop w:val="0"/>
          <w:marBottom w:val="0"/>
          <w:divBdr>
            <w:top w:val="none" w:sz="0" w:space="0" w:color="auto"/>
            <w:left w:val="none" w:sz="0" w:space="0" w:color="auto"/>
            <w:bottom w:val="none" w:sz="0" w:space="0" w:color="auto"/>
            <w:right w:val="none" w:sz="0" w:space="0" w:color="auto"/>
          </w:divBdr>
        </w:div>
        <w:div w:id="570383943">
          <w:marLeft w:val="0"/>
          <w:marRight w:val="0"/>
          <w:marTop w:val="0"/>
          <w:marBottom w:val="0"/>
          <w:divBdr>
            <w:top w:val="none" w:sz="0" w:space="0" w:color="auto"/>
            <w:left w:val="none" w:sz="0" w:space="0" w:color="auto"/>
            <w:bottom w:val="none" w:sz="0" w:space="0" w:color="auto"/>
            <w:right w:val="none" w:sz="0" w:space="0" w:color="auto"/>
          </w:divBdr>
        </w:div>
        <w:div w:id="1895003008">
          <w:marLeft w:val="0"/>
          <w:marRight w:val="0"/>
          <w:marTop w:val="0"/>
          <w:marBottom w:val="0"/>
          <w:divBdr>
            <w:top w:val="none" w:sz="0" w:space="0" w:color="auto"/>
            <w:left w:val="none" w:sz="0" w:space="0" w:color="auto"/>
            <w:bottom w:val="none" w:sz="0" w:space="0" w:color="auto"/>
            <w:right w:val="none" w:sz="0" w:space="0" w:color="auto"/>
          </w:divBdr>
        </w:div>
        <w:div w:id="651712405">
          <w:marLeft w:val="0"/>
          <w:marRight w:val="0"/>
          <w:marTop w:val="0"/>
          <w:marBottom w:val="0"/>
          <w:divBdr>
            <w:top w:val="none" w:sz="0" w:space="0" w:color="auto"/>
            <w:left w:val="none" w:sz="0" w:space="0" w:color="auto"/>
            <w:bottom w:val="none" w:sz="0" w:space="0" w:color="auto"/>
            <w:right w:val="none" w:sz="0" w:space="0" w:color="auto"/>
          </w:divBdr>
        </w:div>
        <w:div w:id="96946338">
          <w:marLeft w:val="0"/>
          <w:marRight w:val="0"/>
          <w:marTop w:val="0"/>
          <w:marBottom w:val="0"/>
          <w:divBdr>
            <w:top w:val="none" w:sz="0" w:space="0" w:color="auto"/>
            <w:left w:val="none" w:sz="0" w:space="0" w:color="auto"/>
            <w:bottom w:val="none" w:sz="0" w:space="0" w:color="auto"/>
            <w:right w:val="none" w:sz="0" w:space="0" w:color="auto"/>
          </w:divBdr>
        </w:div>
        <w:div w:id="2134473588">
          <w:marLeft w:val="0"/>
          <w:marRight w:val="0"/>
          <w:marTop w:val="0"/>
          <w:marBottom w:val="0"/>
          <w:divBdr>
            <w:top w:val="none" w:sz="0" w:space="0" w:color="auto"/>
            <w:left w:val="none" w:sz="0" w:space="0" w:color="auto"/>
            <w:bottom w:val="none" w:sz="0" w:space="0" w:color="auto"/>
            <w:right w:val="none" w:sz="0" w:space="0" w:color="auto"/>
          </w:divBdr>
        </w:div>
        <w:div w:id="952596568">
          <w:marLeft w:val="0"/>
          <w:marRight w:val="0"/>
          <w:marTop w:val="0"/>
          <w:marBottom w:val="0"/>
          <w:divBdr>
            <w:top w:val="none" w:sz="0" w:space="0" w:color="auto"/>
            <w:left w:val="none" w:sz="0" w:space="0" w:color="auto"/>
            <w:bottom w:val="none" w:sz="0" w:space="0" w:color="auto"/>
            <w:right w:val="none" w:sz="0" w:space="0" w:color="auto"/>
          </w:divBdr>
        </w:div>
        <w:div w:id="100495516">
          <w:marLeft w:val="0"/>
          <w:marRight w:val="0"/>
          <w:marTop w:val="0"/>
          <w:marBottom w:val="0"/>
          <w:divBdr>
            <w:top w:val="none" w:sz="0" w:space="0" w:color="auto"/>
            <w:left w:val="none" w:sz="0" w:space="0" w:color="auto"/>
            <w:bottom w:val="none" w:sz="0" w:space="0" w:color="auto"/>
            <w:right w:val="none" w:sz="0" w:space="0" w:color="auto"/>
          </w:divBdr>
        </w:div>
        <w:div w:id="848637651">
          <w:marLeft w:val="0"/>
          <w:marRight w:val="0"/>
          <w:marTop w:val="0"/>
          <w:marBottom w:val="0"/>
          <w:divBdr>
            <w:top w:val="none" w:sz="0" w:space="0" w:color="auto"/>
            <w:left w:val="none" w:sz="0" w:space="0" w:color="auto"/>
            <w:bottom w:val="none" w:sz="0" w:space="0" w:color="auto"/>
            <w:right w:val="none" w:sz="0" w:space="0" w:color="auto"/>
          </w:divBdr>
        </w:div>
        <w:div w:id="1498350922">
          <w:marLeft w:val="0"/>
          <w:marRight w:val="0"/>
          <w:marTop w:val="0"/>
          <w:marBottom w:val="0"/>
          <w:divBdr>
            <w:top w:val="none" w:sz="0" w:space="0" w:color="auto"/>
            <w:left w:val="none" w:sz="0" w:space="0" w:color="auto"/>
            <w:bottom w:val="none" w:sz="0" w:space="0" w:color="auto"/>
            <w:right w:val="none" w:sz="0" w:space="0" w:color="auto"/>
          </w:divBdr>
        </w:div>
        <w:div w:id="1749647050">
          <w:marLeft w:val="0"/>
          <w:marRight w:val="0"/>
          <w:marTop w:val="0"/>
          <w:marBottom w:val="0"/>
          <w:divBdr>
            <w:top w:val="none" w:sz="0" w:space="0" w:color="auto"/>
            <w:left w:val="none" w:sz="0" w:space="0" w:color="auto"/>
            <w:bottom w:val="none" w:sz="0" w:space="0" w:color="auto"/>
            <w:right w:val="none" w:sz="0" w:space="0" w:color="auto"/>
          </w:divBdr>
        </w:div>
        <w:div w:id="988091028">
          <w:marLeft w:val="0"/>
          <w:marRight w:val="0"/>
          <w:marTop w:val="0"/>
          <w:marBottom w:val="0"/>
          <w:divBdr>
            <w:top w:val="none" w:sz="0" w:space="0" w:color="auto"/>
            <w:left w:val="none" w:sz="0" w:space="0" w:color="auto"/>
            <w:bottom w:val="none" w:sz="0" w:space="0" w:color="auto"/>
            <w:right w:val="none" w:sz="0" w:space="0" w:color="auto"/>
          </w:divBdr>
        </w:div>
        <w:div w:id="1266771202">
          <w:marLeft w:val="0"/>
          <w:marRight w:val="0"/>
          <w:marTop w:val="0"/>
          <w:marBottom w:val="0"/>
          <w:divBdr>
            <w:top w:val="none" w:sz="0" w:space="0" w:color="auto"/>
            <w:left w:val="none" w:sz="0" w:space="0" w:color="auto"/>
            <w:bottom w:val="none" w:sz="0" w:space="0" w:color="auto"/>
            <w:right w:val="none" w:sz="0" w:space="0" w:color="auto"/>
          </w:divBdr>
        </w:div>
        <w:div w:id="330303663">
          <w:marLeft w:val="0"/>
          <w:marRight w:val="0"/>
          <w:marTop w:val="0"/>
          <w:marBottom w:val="0"/>
          <w:divBdr>
            <w:top w:val="none" w:sz="0" w:space="0" w:color="auto"/>
            <w:left w:val="none" w:sz="0" w:space="0" w:color="auto"/>
            <w:bottom w:val="none" w:sz="0" w:space="0" w:color="auto"/>
            <w:right w:val="none" w:sz="0" w:space="0" w:color="auto"/>
          </w:divBdr>
        </w:div>
        <w:div w:id="514421060">
          <w:marLeft w:val="0"/>
          <w:marRight w:val="0"/>
          <w:marTop w:val="0"/>
          <w:marBottom w:val="0"/>
          <w:divBdr>
            <w:top w:val="none" w:sz="0" w:space="0" w:color="auto"/>
            <w:left w:val="none" w:sz="0" w:space="0" w:color="auto"/>
            <w:bottom w:val="none" w:sz="0" w:space="0" w:color="auto"/>
            <w:right w:val="none" w:sz="0" w:space="0" w:color="auto"/>
          </w:divBdr>
        </w:div>
        <w:div w:id="1843740539">
          <w:marLeft w:val="0"/>
          <w:marRight w:val="0"/>
          <w:marTop w:val="0"/>
          <w:marBottom w:val="0"/>
          <w:divBdr>
            <w:top w:val="none" w:sz="0" w:space="0" w:color="auto"/>
            <w:left w:val="none" w:sz="0" w:space="0" w:color="auto"/>
            <w:bottom w:val="none" w:sz="0" w:space="0" w:color="auto"/>
            <w:right w:val="none" w:sz="0" w:space="0" w:color="auto"/>
          </w:divBdr>
        </w:div>
        <w:div w:id="1683314473">
          <w:marLeft w:val="0"/>
          <w:marRight w:val="0"/>
          <w:marTop w:val="0"/>
          <w:marBottom w:val="0"/>
          <w:divBdr>
            <w:top w:val="none" w:sz="0" w:space="0" w:color="auto"/>
            <w:left w:val="none" w:sz="0" w:space="0" w:color="auto"/>
            <w:bottom w:val="none" w:sz="0" w:space="0" w:color="auto"/>
            <w:right w:val="none" w:sz="0" w:space="0" w:color="auto"/>
          </w:divBdr>
        </w:div>
        <w:div w:id="1386643378">
          <w:marLeft w:val="0"/>
          <w:marRight w:val="0"/>
          <w:marTop w:val="0"/>
          <w:marBottom w:val="0"/>
          <w:divBdr>
            <w:top w:val="none" w:sz="0" w:space="0" w:color="auto"/>
            <w:left w:val="none" w:sz="0" w:space="0" w:color="auto"/>
            <w:bottom w:val="none" w:sz="0" w:space="0" w:color="auto"/>
            <w:right w:val="none" w:sz="0" w:space="0" w:color="auto"/>
          </w:divBdr>
        </w:div>
        <w:div w:id="1952588035">
          <w:marLeft w:val="0"/>
          <w:marRight w:val="0"/>
          <w:marTop w:val="0"/>
          <w:marBottom w:val="0"/>
          <w:divBdr>
            <w:top w:val="none" w:sz="0" w:space="0" w:color="auto"/>
            <w:left w:val="none" w:sz="0" w:space="0" w:color="auto"/>
            <w:bottom w:val="none" w:sz="0" w:space="0" w:color="auto"/>
            <w:right w:val="none" w:sz="0" w:space="0" w:color="auto"/>
          </w:divBdr>
        </w:div>
        <w:div w:id="2018384435">
          <w:marLeft w:val="0"/>
          <w:marRight w:val="0"/>
          <w:marTop w:val="0"/>
          <w:marBottom w:val="0"/>
          <w:divBdr>
            <w:top w:val="none" w:sz="0" w:space="0" w:color="auto"/>
            <w:left w:val="none" w:sz="0" w:space="0" w:color="auto"/>
            <w:bottom w:val="none" w:sz="0" w:space="0" w:color="auto"/>
            <w:right w:val="none" w:sz="0" w:space="0" w:color="auto"/>
          </w:divBdr>
        </w:div>
        <w:div w:id="764963647">
          <w:marLeft w:val="0"/>
          <w:marRight w:val="0"/>
          <w:marTop w:val="0"/>
          <w:marBottom w:val="0"/>
          <w:divBdr>
            <w:top w:val="none" w:sz="0" w:space="0" w:color="auto"/>
            <w:left w:val="none" w:sz="0" w:space="0" w:color="auto"/>
            <w:bottom w:val="none" w:sz="0" w:space="0" w:color="auto"/>
            <w:right w:val="none" w:sz="0" w:space="0" w:color="auto"/>
          </w:divBdr>
        </w:div>
        <w:div w:id="109738478">
          <w:marLeft w:val="0"/>
          <w:marRight w:val="0"/>
          <w:marTop w:val="0"/>
          <w:marBottom w:val="0"/>
          <w:divBdr>
            <w:top w:val="none" w:sz="0" w:space="0" w:color="auto"/>
            <w:left w:val="none" w:sz="0" w:space="0" w:color="auto"/>
            <w:bottom w:val="none" w:sz="0" w:space="0" w:color="auto"/>
            <w:right w:val="none" w:sz="0" w:space="0" w:color="auto"/>
          </w:divBdr>
        </w:div>
        <w:div w:id="1050303854">
          <w:marLeft w:val="0"/>
          <w:marRight w:val="0"/>
          <w:marTop w:val="0"/>
          <w:marBottom w:val="0"/>
          <w:divBdr>
            <w:top w:val="none" w:sz="0" w:space="0" w:color="auto"/>
            <w:left w:val="none" w:sz="0" w:space="0" w:color="auto"/>
            <w:bottom w:val="none" w:sz="0" w:space="0" w:color="auto"/>
            <w:right w:val="none" w:sz="0" w:space="0" w:color="auto"/>
          </w:divBdr>
        </w:div>
        <w:div w:id="1804882090">
          <w:marLeft w:val="0"/>
          <w:marRight w:val="0"/>
          <w:marTop w:val="0"/>
          <w:marBottom w:val="0"/>
          <w:divBdr>
            <w:top w:val="none" w:sz="0" w:space="0" w:color="auto"/>
            <w:left w:val="none" w:sz="0" w:space="0" w:color="auto"/>
            <w:bottom w:val="none" w:sz="0" w:space="0" w:color="auto"/>
            <w:right w:val="none" w:sz="0" w:space="0" w:color="auto"/>
          </w:divBdr>
        </w:div>
        <w:div w:id="925110383">
          <w:marLeft w:val="0"/>
          <w:marRight w:val="0"/>
          <w:marTop w:val="0"/>
          <w:marBottom w:val="0"/>
          <w:divBdr>
            <w:top w:val="none" w:sz="0" w:space="0" w:color="auto"/>
            <w:left w:val="none" w:sz="0" w:space="0" w:color="auto"/>
            <w:bottom w:val="none" w:sz="0" w:space="0" w:color="auto"/>
            <w:right w:val="none" w:sz="0" w:space="0" w:color="auto"/>
          </w:divBdr>
        </w:div>
        <w:div w:id="2087606668">
          <w:marLeft w:val="0"/>
          <w:marRight w:val="0"/>
          <w:marTop w:val="0"/>
          <w:marBottom w:val="0"/>
          <w:divBdr>
            <w:top w:val="none" w:sz="0" w:space="0" w:color="auto"/>
            <w:left w:val="none" w:sz="0" w:space="0" w:color="auto"/>
            <w:bottom w:val="none" w:sz="0" w:space="0" w:color="auto"/>
            <w:right w:val="none" w:sz="0" w:space="0" w:color="auto"/>
          </w:divBdr>
        </w:div>
        <w:div w:id="1971789715">
          <w:marLeft w:val="0"/>
          <w:marRight w:val="0"/>
          <w:marTop w:val="0"/>
          <w:marBottom w:val="0"/>
          <w:divBdr>
            <w:top w:val="none" w:sz="0" w:space="0" w:color="auto"/>
            <w:left w:val="none" w:sz="0" w:space="0" w:color="auto"/>
            <w:bottom w:val="none" w:sz="0" w:space="0" w:color="auto"/>
            <w:right w:val="none" w:sz="0" w:space="0" w:color="auto"/>
          </w:divBdr>
        </w:div>
        <w:div w:id="1442459623">
          <w:marLeft w:val="0"/>
          <w:marRight w:val="0"/>
          <w:marTop w:val="0"/>
          <w:marBottom w:val="0"/>
          <w:divBdr>
            <w:top w:val="none" w:sz="0" w:space="0" w:color="auto"/>
            <w:left w:val="none" w:sz="0" w:space="0" w:color="auto"/>
            <w:bottom w:val="none" w:sz="0" w:space="0" w:color="auto"/>
            <w:right w:val="none" w:sz="0" w:space="0" w:color="auto"/>
          </w:divBdr>
        </w:div>
        <w:div w:id="959460992">
          <w:marLeft w:val="0"/>
          <w:marRight w:val="0"/>
          <w:marTop w:val="0"/>
          <w:marBottom w:val="0"/>
          <w:divBdr>
            <w:top w:val="none" w:sz="0" w:space="0" w:color="auto"/>
            <w:left w:val="none" w:sz="0" w:space="0" w:color="auto"/>
            <w:bottom w:val="none" w:sz="0" w:space="0" w:color="auto"/>
            <w:right w:val="none" w:sz="0" w:space="0" w:color="auto"/>
          </w:divBdr>
        </w:div>
        <w:div w:id="1617132123">
          <w:marLeft w:val="0"/>
          <w:marRight w:val="0"/>
          <w:marTop w:val="0"/>
          <w:marBottom w:val="0"/>
          <w:divBdr>
            <w:top w:val="none" w:sz="0" w:space="0" w:color="auto"/>
            <w:left w:val="none" w:sz="0" w:space="0" w:color="auto"/>
            <w:bottom w:val="none" w:sz="0" w:space="0" w:color="auto"/>
            <w:right w:val="none" w:sz="0" w:space="0" w:color="auto"/>
          </w:divBdr>
        </w:div>
        <w:div w:id="256332077">
          <w:marLeft w:val="0"/>
          <w:marRight w:val="0"/>
          <w:marTop w:val="0"/>
          <w:marBottom w:val="0"/>
          <w:divBdr>
            <w:top w:val="none" w:sz="0" w:space="0" w:color="auto"/>
            <w:left w:val="none" w:sz="0" w:space="0" w:color="auto"/>
            <w:bottom w:val="none" w:sz="0" w:space="0" w:color="auto"/>
            <w:right w:val="none" w:sz="0" w:space="0" w:color="auto"/>
          </w:divBdr>
        </w:div>
        <w:div w:id="1400203747">
          <w:marLeft w:val="0"/>
          <w:marRight w:val="0"/>
          <w:marTop w:val="0"/>
          <w:marBottom w:val="0"/>
          <w:divBdr>
            <w:top w:val="none" w:sz="0" w:space="0" w:color="auto"/>
            <w:left w:val="none" w:sz="0" w:space="0" w:color="auto"/>
            <w:bottom w:val="none" w:sz="0" w:space="0" w:color="auto"/>
            <w:right w:val="none" w:sz="0" w:space="0" w:color="auto"/>
          </w:divBdr>
        </w:div>
        <w:div w:id="1680892627">
          <w:marLeft w:val="0"/>
          <w:marRight w:val="0"/>
          <w:marTop w:val="0"/>
          <w:marBottom w:val="0"/>
          <w:divBdr>
            <w:top w:val="none" w:sz="0" w:space="0" w:color="auto"/>
            <w:left w:val="none" w:sz="0" w:space="0" w:color="auto"/>
            <w:bottom w:val="none" w:sz="0" w:space="0" w:color="auto"/>
            <w:right w:val="none" w:sz="0" w:space="0" w:color="auto"/>
          </w:divBdr>
        </w:div>
        <w:div w:id="1811822365">
          <w:marLeft w:val="0"/>
          <w:marRight w:val="0"/>
          <w:marTop w:val="0"/>
          <w:marBottom w:val="0"/>
          <w:divBdr>
            <w:top w:val="none" w:sz="0" w:space="0" w:color="auto"/>
            <w:left w:val="none" w:sz="0" w:space="0" w:color="auto"/>
            <w:bottom w:val="none" w:sz="0" w:space="0" w:color="auto"/>
            <w:right w:val="none" w:sz="0" w:space="0" w:color="auto"/>
          </w:divBdr>
        </w:div>
        <w:div w:id="1523131722">
          <w:marLeft w:val="0"/>
          <w:marRight w:val="0"/>
          <w:marTop w:val="0"/>
          <w:marBottom w:val="0"/>
          <w:divBdr>
            <w:top w:val="none" w:sz="0" w:space="0" w:color="auto"/>
            <w:left w:val="none" w:sz="0" w:space="0" w:color="auto"/>
            <w:bottom w:val="none" w:sz="0" w:space="0" w:color="auto"/>
            <w:right w:val="none" w:sz="0" w:space="0" w:color="auto"/>
          </w:divBdr>
        </w:div>
        <w:div w:id="495193266">
          <w:marLeft w:val="0"/>
          <w:marRight w:val="0"/>
          <w:marTop w:val="0"/>
          <w:marBottom w:val="0"/>
          <w:divBdr>
            <w:top w:val="none" w:sz="0" w:space="0" w:color="auto"/>
            <w:left w:val="none" w:sz="0" w:space="0" w:color="auto"/>
            <w:bottom w:val="none" w:sz="0" w:space="0" w:color="auto"/>
            <w:right w:val="none" w:sz="0" w:space="0" w:color="auto"/>
          </w:divBdr>
        </w:div>
        <w:div w:id="340203776">
          <w:marLeft w:val="0"/>
          <w:marRight w:val="0"/>
          <w:marTop w:val="0"/>
          <w:marBottom w:val="0"/>
          <w:divBdr>
            <w:top w:val="none" w:sz="0" w:space="0" w:color="auto"/>
            <w:left w:val="none" w:sz="0" w:space="0" w:color="auto"/>
            <w:bottom w:val="none" w:sz="0" w:space="0" w:color="auto"/>
            <w:right w:val="none" w:sz="0" w:space="0" w:color="auto"/>
          </w:divBdr>
        </w:div>
        <w:div w:id="805852834">
          <w:marLeft w:val="0"/>
          <w:marRight w:val="0"/>
          <w:marTop w:val="0"/>
          <w:marBottom w:val="0"/>
          <w:divBdr>
            <w:top w:val="none" w:sz="0" w:space="0" w:color="auto"/>
            <w:left w:val="none" w:sz="0" w:space="0" w:color="auto"/>
            <w:bottom w:val="none" w:sz="0" w:space="0" w:color="auto"/>
            <w:right w:val="none" w:sz="0" w:space="0" w:color="auto"/>
          </w:divBdr>
        </w:div>
        <w:div w:id="620575579">
          <w:marLeft w:val="0"/>
          <w:marRight w:val="0"/>
          <w:marTop w:val="0"/>
          <w:marBottom w:val="0"/>
          <w:divBdr>
            <w:top w:val="none" w:sz="0" w:space="0" w:color="auto"/>
            <w:left w:val="none" w:sz="0" w:space="0" w:color="auto"/>
            <w:bottom w:val="none" w:sz="0" w:space="0" w:color="auto"/>
            <w:right w:val="none" w:sz="0" w:space="0" w:color="auto"/>
          </w:divBdr>
        </w:div>
        <w:div w:id="479805888">
          <w:marLeft w:val="0"/>
          <w:marRight w:val="0"/>
          <w:marTop w:val="0"/>
          <w:marBottom w:val="0"/>
          <w:divBdr>
            <w:top w:val="none" w:sz="0" w:space="0" w:color="auto"/>
            <w:left w:val="none" w:sz="0" w:space="0" w:color="auto"/>
            <w:bottom w:val="none" w:sz="0" w:space="0" w:color="auto"/>
            <w:right w:val="none" w:sz="0" w:space="0" w:color="auto"/>
          </w:divBdr>
        </w:div>
        <w:div w:id="159347824">
          <w:marLeft w:val="0"/>
          <w:marRight w:val="0"/>
          <w:marTop w:val="0"/>
          <w:marBottom w:val="0"/>
          <w:divBdr>
            <w:top w:val="none" w:sz="0" w:space="0" w:color="auto"/>
            <w:left w:val="none" w:sz="0" w:space="0" w:color="auto"/>
            <w:bottom w:val="none" w:sz="0" w:space="0" w:color="auto"/>
            <w:right w:val="none" w:sz="0" w:space="0" w:color="auto"/>
          </w:divBdr>
        </w:div>
        <w:div w:id="568537895">
          <w:marLeft w:val="0"/>
          <w:marRight w:val="0"/>
          <w:marTop w:val="0"/>
          <w:marBottom w:val="0"/>
          <w:divBdr>
            <w:top w:val="none" w:sz="0" w:space="0" w:color="auto"/>
            <w:left w:val="none" w:sz="0" w:space="0" w:color="auto"/>
            <w:bottom w:val="none" w:sz="0" w:space="0" w:color="auto"/>
            <w:right w:val="none" w:sz="0" w:space="0" w:color="auto"/>
          </w:divBdr>
        </w:div>
        <w:div w:id="1910189376">
          <w:marLeft w:val="0"/>
          <w:marRight w:val="0"/>
          <w:marTop w:val="0"/>
          <w:marBottom w:val="0"/>
          <w:divBdr>
            <w:top w:val="none" w:sz="0" w:space="0" w:color="auto"/>
            <w:left w:val="none" w:sz="0" w:space="0" w:color="auto"/>
            <w:bottom w:val="none" w:sz="0" w:space="0" w:color="auto"/>
            <w:right w:val="none" w:sz="0" w:space="0" w:color="auto"/>
          </w:divBdr>
        </w:div>
        <w:div w:id="41907263">
          <w:marLeft w:val="0"/>
          <w:marRight w:val="0"/>
          <w:marTop w:val="0"/>
          <w:marBottom w:val="0"/>
          <w:divBdr>
            <w:top w:val="none" w:sz="0" w:space="0" w:color="auto"/>
            <w:left w:val="none" w:sz="0" w:space="0" w:color="auto"/>
            <w:bottom w:val="none" w:sz="0" w:space="0" w:color="auto"/>
            <w:right w:val="none" w:sz="0" w:space="0" w:color="auto"/>
          </w:divBdr>
        </w:div>
        <w:div w:id="1266811699">
          <w:marLeft w:val="0"/>
          <w:marRight w:val="0"/>
          <w:marTop w:val="0"/>
          <w:marBottom w:val="0"/>
          <w:divBdr>
            <w:top w:val="none" w:sz="0" w:space="0" w:color="auto"/>
            <w:left w:val="none" w:sz="0" w:space="0" w:color="auto"/>
            <w:bottom w:val="none" w:sz="0" w:space="0" w:color="auto"/>
            <w:right w:val="none" w:sz="0" w:space="0" w:color="auto"/>
          </w:divBdr>
        </w:div>
        <w:div w:id="848719066">
          <w:marLeft w:val="0"/>
          <w:marRight w:val="0"/>
          <w:marTop w:val="0"/>
          <w:marBottom w:val="0"/>
          <w:divBdr>
            <w:top w:val="none" w:sz="0" w:space="0" w:color="auto"/>
            <w:left w:val="none" w:sz="0" w:space="0" w:color="auto"/>
            <w:bottom w:val="none" w:sz="0" w:space="0" w:color="auto"/>
            <w:right w:val="none" w:sz="0" w:space="0" w:color="auto"/>
          </w:divBdr>
        </w:div>
        <w:div w:id="211581667">
          <w:marLeft w:val="0"/>
          <w:marRight w:val="0"/>
          <w:marTop w:val="0"/>
          <w:marBottom w:val="0"/>
          <w:divBdr>
            <w:top w:val="none" w:sz="0" w:space="0" w:color="auto"/>
            <w:left w:val="none" w:sz="0" w:space="0" w:color="auto"/>
            <w:bottom w:val="none" w:sz="0" w:space="0" w:color="auto"/>
            <w:right w:val="none" w:sz="0" w:space="0" w:color="auto"/>
          </w:divBdr>
        </w:div>
        <w:div w:id="217472202">
          <w:marLeft w:val="0"/>
          <w:marRight w:val="0"/>
          <w:marTop w:val="0"/>
          <w:marBottom w:val="0"/>
          <w:divBdr>
            <w:top w:val="none" w:sz="0" w:space="0" w:color="auto"/>
            <w:left w:val="none" w:sz="0" w:space="0" w:color="auto"/>
            <w:bottom w:val="none" w:sz="0" w:space="0" w:color="auto"/>
            <w:right w:val="none" w:sz="0" w:space="0" w:color="auto"/>
          </w:divBdr>
        </w:div>
        <w:div w:id="1454864645">
          <w:marLeft w:val="0"/>
          <w:marRight w:val="0"/>
          <w:marTop w:val="0"/>
          <w:marBottom w:val="0"/>
          <w:divBdr>
            <w:top w:val="none" w:sz="0" w:space="0" w:color="auto"/>
            <w:left w:val="none" w:sz="0" w:space="0" w:color="auto"/>
            <w:bottom w:val="none" w:sz="0" w:space="0" w:color="auto"/>
            <w:right w:val="none" w:sz="0" w:space="0" w:color="auto"/>
          </w:divBdr>
        </w:div>
        <w:div w:id="1405370777">
          <w:marLeft w:val="0"/>
          <w:marRight w:val="0"/>
          <w:marTop w:val="0"/>
          <w:marBottom w:val="0"/>
          <w:divBdr>
            <w:top w:val="none" w:sz="0" w:space="0" w:color="auto"/>
            <w:left w:val="none" w:sz="0" w:space="0" w:color="auto"/>
            <w:bottom w:val="none" w:sz="0" w:space="0" w:color="auto"/>
            <w:right w:val="none" w:sz="0" w:space="0" w:color="auto"/>
          </w:divBdr>
        </w:div>
        <w:div w:id="624507110">
          <w:marLeft w:val="0"/>
          <w:marRight w:val="0"/>
          <w:marTop w:val="0"/>
          <w:marBottom w:val="0"/>
          <w:divBdr>
            <w:top w:val="none" w:sz="0" w:space="0" w:color="auto"/>
            <w:left w:val="none" w:sz="0" w:space="0" w:color="auto"/>
            <w:bottom w:val="none" w:sz="0" w:space="0" w:color="auto"/>
            <w:right w:val="none" w:sz="0" w:space="0" w:color="auto"/>
          </w:divBdr>
        </w:div>
        <w:div w:id="2066030369">
          <w:marLeft w:val="0"/>
          <w:marRight w:val="0"/>
          <w:marTop w:val="0"/>
          <w:marBottom w:val="0"/>
          <w:divBdr>
            <w:top w:val="none" w:sz="0" w:space="0" w:color="auto"/>
            <w:left w:val="none" w:sz="0" w:space="0" w:color="auto"/>
            <w:bottom w:val="none" w:sz="0" w:space="0" w:color="auto"/>
            <w:right w:val="none" w:sz="0" w:space="0" w:color="auto"/>
          </w:divBdr>
        </w:div>
        <w:div w:id="899248764">
          <w:marLeft w:val="0"/>
          <w:marRight w:val="0"/>
          <w:marTop w:val="0"/>
          <w:marBottom w:val="0"/>
          <w:divBdr>
            <w:top w:val="none" w:sz="0" w:space="0" w:color="auto"/>
            <w:left w:val="none" w:sz="0" w:space="0" w:color="auto"/>
            <w:bottom w:val="none" w:sz="0" w:space="0" w:color="auto"/>
            <w:right w:val="none" w:sz="0" w:space="0" w:color="auto"/>
          </w:divBdr>
        </w:div>
        <w:div w:id="783505391">
          <w:marLeft w:val="0"/>
          <w:marRight w:val="0"/>
          <w:marTop w:val="0"/>
          <w:marBottom w:val="0"/>
          <w:divBdr>
            <w:top w:val="none" w:sz="0" w:space="0" w:color="auto"/>
            <w:left w:val="none" w:sz="0" w:space="0" w:color="auto"/>
            <w:bottom w:val="none" w:sz="0" w:space="0" w:color="auto"/>
            <w:right w:val="none" w:sz="0" w:space="0" w:color="auto"/>
          </w:divBdr>
        </w:div>
        <w:div w:id="521284332">
          <w:marLeft w:val="0"/>
          <w:marRight w:val="0"/>
          <w:marTop w:val="0"/>
          <w:marBottom w:val="0"/>
          <w:divBdr>
            <w:top w:val="none" w:sz="0" w:space="0" w:color="auto"/>
            <w:left w:val="none" w:sz="0" w:space="0" w:color="auto"/>
            <w:bottom w:val="none" w:sz="0" w:space="0" w:color="auto"/>
            <w:right w:val="none" w:sz="0" w:space="0" w:color="auto"/>
          </w:divBdr>
        </w:div>
        <w:div w:id="978612622">
          <w:marLeft w:val="0"/>
          <w:marRight w:val="0"/>
          <w:marTop w:val="0"/>
          <w:marBottom w:val="0"/>
          <w:divBdr>
            <w:top w:val="none" w:sz="0" w:space="0" w:color="auto"/>
            <w:left w:val="none" w:sz="0" w:space="0" w:color="auto"/>
            <w:bottom w:val="none" w:sz="0" w:space="0" w:color="auto"/>
            <w:right w:val="none" w:sz="0" w:space="0" w:color="auto"/>
          </w:divBdr>
        </w:div>
        <w:div w:id="118187425">
          <w:marLeft w:val="0"/>
          <w:marRight w:val="0"/>
          <w:marTop w:val="0"/>
          <w:marBottom w:val="0"/>
          <w:divBdr>
            <w:top w:val="none" w:sz="0" w:space="0" w:color="auto"/>
            <w:left w:val="none" w:sz="0" w:space="0" w:color="auto"/>
            <w:bottom w:val="none" w:sz="0" w:space="0" w:color="auto"/>
            <w:right w:val="none" w:sz="0" w:space="0" w:color="auto"/>
          </w:divBdr>
        </w:div>
        <w:div w:id="1932203933">
          <w:marLeft w:val="0"/>
          <w:marRight w:val="0"/>
          <w:marTop w:val="0"/>
          <w:marBottom w:val="0"/>
          <w:divBdr>
            <w:top w:val="none" w:sz="0" w:space="0" w:color="auto"/>
            <w:left w:val="none" w:sz="0" w:space="0" w:color="auto"/>
            <w:bottom w:val="none" w:sz="0" w:space="0" w:color="auto"/>
            <w:right w:val="none" w:sz="0" w:space="0" w:color="auto"/>
          </w:divBdr>
        </w:div>
        <w:div w:id="58602492">
          <w:marLeft w:val="0"/>
          <w:marRight w:val="0"/>
          <w:marTop w:val="0"/>
          <w:marBottom w:val="0"/>
          <w:divBdr>
            <w:top w:val="none" w:sz="0" w:space="0" w:color="auto"/>
            <w:left w:val="none" w:sz="0" w:space="0" w:color="auto"/>
            <w:bottom w:val="none" w:sz="0" w:space="0" w:color="auto"/>
            <w:right w:val="none" w:sz="0" w:space="0" w:color="auto"/>
          </w:divBdr>
        </w:div>
        <w:div w:id="1565287454">
          <w:marLeft w:val="0"/>
          <w:marRight w:val="0"/>
          <w:marTop w:val="0"/>
          <w:marBottom w:val="0"/>
          <w:divBdr>
            <w:top w:val="none" w:sz="0" w:space="0" w:color="auto"/>
            <w:left w:val="none" w:sz="0" w:space="0" w:color="auto"/>
            <w:bottom w:val="none" w:sz="0" w:space="0" w:color="auto"/>
            <w:right w:val="none" w:sz="0" w:space="0" w:color="auto"/>
          </w:divBdr>
        </w:div>
        <w:div w:id="1891303534">
          <w:marLeft w:val="0"/>
          <w:marRight w:val="0"/>
          <w:marTop w:val="0"/>
          <w:marBottom w:val="0"/>
          <w:divBdr>
            <w:top w:val="none" w:sz="0" w:space="0" w:color="auto"/>
            <w:left w:val="none" w:sz="0" w:space="0" w:color="auto"/>
            <w:bottom w:val="none" w:sz="0" w:space="0" w:color="auto"/>
            <w:right w:val="none" w:sz="0" w:space="0" w:color="auto"/>
          </w:divBdr>
        </w:div>
        <w:div w:id="2095661212">
          <w:marLeft w:val="0"/>
          <w:marRight w:val="0"/>
          <w:marTop w:val="0"/>
          <w:marBottom w:val="0"/>
          <w:divBdr>
            <w:top w:val="none" w:sz="0" w:space="0" w:color="auto"/>
            <w:left w:val="none" w:sz="0" w:space="0" w:color="auto"/>
            <w:bottom w:val="none" w:sz="0" w:space="0" w:color="auto"/>
            <w:right w:val="none" w:sz="0" w:space="0" w:color="auto"/>
          </w:divBdr>
        </w:div>
        <w:div w:id="1068117397">
          <w:marLeft w:val="0"/>
          <w:marRight w:val="0"/>
          <w:marTop w:val="0"/>
          <w:marBottom w:val="0"/>
          <w:divBdr>
            <w:top w:val="none" w:sz="0" w:space="0" w:color="auto"/>
            <w:left w:val="none" w:sz="0" w:space="0" w:color="auto"/>
            <w:bottom w:val="none" w:sz="0" w:space="0" w:color="auto"/>
            <w:right w:val="none" w:sz="0" w:space="0" w:color="auto"/>
          </w:divBdr>
        </w:div>
        <w:div w:id="994914662">
          <w:marLeft w:val="0"/>
          <w:marRight w:val="0"/>
          <w:marTop w:val="0"/>
          <w:marBottom w:val="0"/>
          <w:divBdr>
            <w:top w:val="none" w:sz="0" w:space="0" w:color="auto"/>
            <w:left w:val="none" w:sz="0" w:space="0" w:color="auto"/>
            <w:bottom w:val="none" w:sz="0" w:space="0" w:color="auto"/>
            <w:right w:val="none" w:sz="0" w:space="0" w:color="auto"/>
          </w:divBdr>
        </w:div>
        <w:div w:id="597181410">
          <w:marLeft w:val="0"/>
          <w:marRight w:val="0"/>
          <w:marTop w:val="0"/>
          <w:marBottom w:val="0"/>
          <w:divBdr>
            <w:top w:val="none" w:sz="0" w:space="0" w:color="auto"/>
            <w:left w:val="none" w:sz="0" w:space="0" w:color="auto"/>
            <w:bottom w:val="none" w:sz="0" w:space="0" w:color="auto"/>
            <w:right w:val="none" w:sz="0" w:space="0" w:color="auto"/>
          </w:divBdr>
        </w:div>
        <w:div w:id="1610773393">
          <w:marLeft w:val="0"/>
          <w:marRight w:val="0"/>
          <w:marTop w:val="0"/>
          <w:marBottom w:val="0"/>
          <w:divBdr>
            <w:top w:val="none" w:sz="0" w:space="0" w:color="auto"/>
            <w:left w:val="none" w:sz="0" w:space="0" w:color="auto"/>
            <w:bottom w:val="none" w:sz="0" w:space="0" w:color="auto"/>
            <w:right w:val="none" w:sz="0" w:space="0" w:color="auto"/>
          </w:divBdr>
        </w:div>
        <w:div w:id="531964442">
          <w:marLeft w:val="0"/>
          <w:marRight w:val="0"/>
          <w:marTop w:val="0"/>
          <w:marBottom w:val="0"/>
          <w:divBdr>
            <w:top w:val="none" w:sz="0" w:space="0" w:color="auto"/>
            <w:left w:val="none" w:sz="0" w:space="0" w:color="auto"/>
            <w:bottom w:val="none" w:sz="0" w:space="0" w:color="auto"/>
            <w:right w:val="none" w:sz="0" w:space="0" w:color="auto"/>
          </w:divBdr>
        </w:div>
        <w:div w:id="1547641237">
          <w:marLeft w:val="0"/>
          <w:marRight w:val="0"/>
          <w:marTop w:val="0"/>
          <w:marBottom w:val="0"/>
          <w:divBdr>
            <w:top w:val="none" w:sz="0" w:space="0" w:color="auto"/>
            <w:left w:val="none" w:sz="0" w:space="0" w:color="auto"/>
            <w:bottom w:val="none" w:sz="0" w:space="0" w:color="auto"/>
            <w:right w:val="none" w:sz="0" w:space="0" w:color="auto"/>
          </w:divBdr>
        </w:div>
        <w:div w:id="1569270906">
          <w:marLeft w:val="0"/>
          <w:marRight w:val="0"/>
          <w:marTop w:val="0"/>
          <w:marBottom w:val="0"/>
          <w:divBdr>
            <w:top w:val="none" w:sz="0" w:space="0" w:color="auto"/>
            <w:left w:val="none" w:sz="0" w:space="0" w:color="auto"/>
            <w:bottom w:val="none" w:sz="0" w:space="0" w:color="auto"/>
            <w:right w:val="none" w:sz="0" w:space="0" w:color="auto"/>
          </w:divBdr>
        </w:div>
        <w:div w:id="1815831205">
          <w:marLeft w:val="0"/>
          <w:marRight w:val="0"/>
          <w:marTop w:val="0"/>
          <w:marBottom w:val="0"/>
          <w:divBdr>
            <w:top w:val="none" w:sz="0" w:space="0" w:color="auto"/>
            <w:left w:val="none" w:sz="0" w:space="0" w:color="auto"/>
            <w:bottom w:val="none" w:sz="0" w:space="0" w:color="auto"/>
            <w:right w:val="none" w:sz="0" w:space="0" w:color="auto"/>
          </w:divBdr>
        </w:div>
        <w:div w:id="1807118810">
          <w:marLeft w:val="0"/>
          <w:marRight w:val="0"/>
          <w:marTop w:val="0"/>
          <w:marBottom w:val="0"/>
          <w:divBdr>
            <w:top w:val="none" w:sz="0" w:space="0" w:color="auto"/>
            <w:left w:val="none" w:sz="0" w:space="0" w:color="auto"/>
            <w:bottom w:val="none" w:sz="0" w:space="0" w:color="auto"/>
            <w:right w:val="none" w:sz="0" w:space="0" w:color="auto"/>
          </w:divBdr>
        </w:div>
        <w:div w:id="1694922110">
          <w:marLeft w:val="0"/>
          <w:marRight w:val="0"/>
          <w:marTop w:val="0"/>
          <w:marBottom w:val="0"/>
          <w:divBdr>
            <w:top w:val="none" w:sz="0" w:space="0" w:color="auto"/>
            <w:left w:val="none" w:sz="0" w:space="0" w:color="auto"/>
            <w:bottom w:val="none" w:sz="0" w:space="0" w:color="auto"/>
            <w:right w:val="none" w:sz="0" w:space="0" w:color="auto"/>
          </w:divBdr>
        </w:div>
        <w:div w:id="338234218">
          <w:marLeft w:val="0"/>
          <w:marRight w:val="0"/>
          <w:marTop w:val="0"/>
          <w:marBottom w:val="0"/>
          <w:divBdr>
            <w:top w:val="none" w:sz="0" w:space="0" w:color="auto"/>
            <w:left w:val="none" w:sz="0" w:space="0" w:color="auto"/>
            <w:bottom w:val="none" w:sz="0" w:space="0" w:color="auto"/>
            <w:right w:val="none" w:sz="0" w:space="0" w:color="auto"/>
          </w:divBdr>
        </w:div>
        <w:div w:id="1549565651">
          <w:marLeft w:val="0"/>
          <w:marRight w:val="0"/>
          <w:marTop w:val="0"/>
          <w:marBottom w:val="0"/>
          <w:divBdr>
            <w:top w:val="none" w:sz="0" w:space="0" w:color="auto"/>
            <w:left w:val="none" w:sz="0" w:space="0" w:color="auto"/>
            <w:bottom w:val="none" w:sz="0" w:space="0" w:color="auto"/>
            <w:right w:val="none" w:sz="0" w:space="0" w:color="auto"/>
          </w:divBdr>
        </w:div>
        <w:div w:id="498155902">
          <w:marLeft w:val="0"/>
          <w:marRight w:val="0"/>
          <w:marTop w:val="0"/>
          <w:marBottom w:val="0"/>
          <w:divBdr>
            <w:top w:val="none" w:sz="0" w:space="0" w:color="auto"/>
            <w:left w:val="none" w:sz="0" w:space="0" w:color="auto"/>
            <w:bottom w:val="none" w:sz="0" w:space="0" w:color="auto"/>
            <w:right w:val="none" w:sz="0" w:space="0" w:color="auto"/>
          </w:divBdr>
        </w:div>
        <w:div w:id="259921764">
          <w:marLeft w:val="0"/>
          <w:marRight w:val="0"/>
          <w:marTop w:val="0"/>
          <w:marBottom w:val="0"/>
          <w:divBdr>
            <w:top w:val="none" w:sz="0" w:space="0" w:color="auto"/>
            <w:left w:val="none" w:sz="0" w:space="0" w:color="auto"/>
            <w:bottom w:val="none" w:sz="0" w:space="0" w:color="auto"/>
            <w:right w:val="none" w:sz="0" w:space="0" w:color="auto"/>
          </w:divBdr>
        </w:div>
        <w:div w:id="1574854532">
          <w:marLeft w:val="0"/>
          <w:marRight w:val="0"/>
          <w:marTop w:val="0"/>
          <w:marBottom w:val="0"/>
          <w:divBdr>
            <w:top w:val="none" w:sz="0" w:space="0" w:color="auto"/>
            <w:left w:val="none" w:sz="0" w:space="0" w:color="auto"/>
            <w:bottom w:val="none" w:sz="0" w:space="0" w:color="auto"/>
            <w:right w:val="none" w:sz="0" w:space="0" w:color="auto"/>
          </w:divBdr>
        </w:div>
        <w:div w:id="2015718086">
          <w:marLeft w:val="0"/>
          <w:marRight w:val="0"/>
          <w:marTop w:val="0"/>
          <w:marBottom w:val="0"/>
          <w:divBdr>
            <w:top w:val="none" w:sz="0" w:space="0" w:color="auto"/>
            <w:left w:val="none" w:sz="0" w:space="0" w:color="auto"/>
            <w:bottom w:val="none" w:sz="0" w:space="0" w:color="auto"/>
            <w:right w:val="none" w:sz="0" w:space="0" w:color="auto"/>
          </w:divBdr>
        </w:div>
        <w:div w:id="1207253717">
          <w:marLeft w:val="0"/>
          <w:marRight w:val="0"/>
          <w:marTop w:val="0"/>
          <w:marBottom w:val="0"/>
          <w:divBdr>
            <w:top w:val="none" w:sz="0" w:space="0" w:color="auto"/>
            <w:left w:val="none" w:sz="0" w:space="0" w:color="auto"/>
            <w:bottom w:val="none" w:sz="0" w:space="0" w:color="auto"/>
            <w:right w:val="none" w:sz="0" w:space="0" w:color="auto"/>
          </w:divBdr>
        </w:div>
        <w:div w:id="399713074">
          <w:marLeft w:val="0"/>
          <w:marRight w:val="0"/>
          <w:marTop w:val="0"/>
          <w:marBottom w:val="0"/>
          <w:divBdr>
            <w:top w:val="none" w:sz="0" w:space="0" w:color="auto"/>
            <w:left w:val="none" w:sz="0" w:space="0" w:color="auto"/>
            <w:bottom w:val="none" w:sz="0" w:space="0" w:color="auto"/>
            <w:right w:val="none" w:sz="0" w:space="0" w:color="auto"/>
          </w:divBdr>
        </w:div>
        <w:div w:id="1419860792">
          <w:marLeft w:val="0"/>
          <w:marRight w:val="0"/>
          <w:marTop w:val="0"/>
          <w:marBottom w:val="0"/>
          <w:divBdr>
            <w:top w:val="none" w:sz="0" w:space="0" w:color="auto"/>
            <w:left w:val="none" w:sz="0" w:space="0" w:color="auto"/>
            <w:bottom w:val="none" w:sz="0" w:space="0" w:color="auto"/>
            <w:right w:val="none" w:sz="0" w:space="0" w:color="auto"/>
          </w:divBdr>
        </w:div>
        <w:div w:id="478158542">
          <w:marLeft w:val="0"/>
          <w:marRight w:val="0"/>
          <w:marTop w:val="0"/>
          <w:marBottom w:val="0"/>
          <w:divBdr>
            <w:top w:val="none" w:sz="0" w:space="0" w:color="auto"/>
            <w:left w:val="none" w:sz="0" w:space="0" w:color="auto"/>
            <w:bottom w:val="none" w:sz="0" w:space="0" w:color="auto"/>
            <w:right w:val="none" w:sz="0" w:space="0" w:color="auto"/>
          </w:divBdr>
        </w:div>
        <w:div w:id="1166434277">
          <w:marLeft w:val="0"/>
          <w:marRight w:val="0"/>
          <w:marTop w:val="0"/>
          <w:marBottom w:val="0"/>
          <w:divBdr>
            <w:top w:val="none" w:sz="0" w:space="0" w:color="auto"/>
            <w:left w:val="none" w:sz="0" w:space="0" w:color="auto"/>
            <w:bottom w:val="none" w:sz="0" w:space="0" w:color="auto"/>
            <w:right w:val="none" w:sz="0" w:space="0" w:color="auto"/>
          </w:divBdr>
        </w:div>
        <w:div w:id="1755735706">
          <w:marLeft w:val="0"/>
          <w:marRight w:val="0"/>
          <w:marTop w:val="0"/>
          <w:marBottom w:val="0"/>
          <w:divBdr>
            <w:top w:val="none" w:sz="0" w:space="0" w:color="auto"/>
            <w:left w:val="none" w:sz="0" w:space="0" w:color="auto"/>
            <w:bottom w:val="none" w:sz="0" w:space="0" w:color="auto"/>
            <w:right w:val="none" w:sz="0" w:space="0" w:color="auto"/>
          </w:divBdr>
        </w:div>
        <w:div w:id="1108358042">
          <w:marLeft w:val="0"/>
          <w:marRight w:val="0"/>
          <w:marTop w:val="0"/>
          <w:marBottom w:val="0"/>
          <w:divBdr>
            <w:top w:val="none" w:sz="0" w:space="0" w:color="auto"/>
            <w:left w:val="none" w:sz="0" w:space="0" w:color="auto"/>
            <w:bottom w:val="none" w:sz="0" w:space="0" w:color="auto"/>
            <w:right w:val="none" w:sz="0" w:space="0" w:color="auto"/>
          </w:divBdr>
        </w:div>
        <w:div w:id="789520644">
          <w:marLeft w:val="0"/>
          <w:marRight w:val="0"/>
          <w:marTop w:val="0"/>
          <w:marBottom w:val="0"/>
          <w:divBdr>
            <w:top w:val="none" w:sz="0" w:space="0" w:color="auto"/>
            <w:left w:val="none" w:sz="0" w:space="0" w:color="auto"/>
            <w:bottom w:val="none" w:sz="0" w:space="0" w:color="auto"/>
            <w:right w:val="none" w:sz="0" w:space="0" w:color="auto"/>
          </w:divBdr>
        </w:div>
        <w:div w:id="693964450">
          <w:marLeft w:val="0"/>
          <w:marRight w:val="0"/>
          <w:marTop w:val="0"/>
          <w:marBottom w:val="0"/>
          <w:divBdr>
            <w:top w:val="none" w:sz="0" w:space="0" w:color="auto"/>
            <w:left w:val="none" w:sz="0" w:space="0" w:color="auto"/>
            <w:bottom w:val="none" w:sz="0" w:space="0" w:color="auto"/>
            <w:right w:val="none" w:sz="0" w:space="0" w:color="auto"/>
          </w:divBdr>
        </w:div>
        <w:div w:id="2060786417">
          <w:marLeft w:val="0"/>
          <w:marRight w:val="0"/>
          <w:marTop w:val="0"/>
          <w:marBottom w:val="0"/>
          <w:divBdr>
            <w:top w:val="none" w:sz="0" w:space="0" w:color="auto"/>
            <w:left w:val="none" w:sz="0" w:space="0" w:color="auto"/>
            <w:bottom w:val="none" w:sz="0" w:space="0" w:color="auto"/>
            <w:right w:val="none" w:sz="0" w:space="0" w:color="auto"/>
          </w:divBdr>
        </w:div>
        <w:div w:id="553195014">
          <w:marLeft w:val="0"/>
          <w:marRight w:val="0"/>
          <w:marTop w:val="0"/>
          <w:marBottom w:val="0"/>
          <w:divBdr>
            <w:top w:val="none" w:sz="0" w:space="0" w:color="auto"/>
            <w:left w:val="none" w:sz="0" w:space="0" w:color="auto"/>
            <w:bottom w:val="none" w:sz="0" w:space="0" w:color="auto"/>
            <w:right w:val="none" w:sz="0" w:space="0" w:color="auto"/>
          </w:divBdr>
        </w:div>
        <w:div w:id="2114083432">
          <w:marLeft w:val="0"/>
          <w:marRight w:val="0"/>
          <w:marTop w:val="0"/>
          <w:marBottom w:val="0"/>
          <w:divBdr>
            <w:top w:val="none" w:sz="0" w:space="0" w:color="auto"/>
            <w:left w:val="none" w:sz="0" w:space="0" w:color="auto"/>
            <w:bottom w:val="none" w:sz="0" w:space="0" w:color="auto"/>
            <w:right w:val="none" w:sz="0" w:space="0" w:color="auto"/>
          </w:divBdr>
        </w:div>
        <w:div w:id="1556116412">
          <w:marLeft w:val="0"/>
          <w:marRight w:val="0"/>
          <w:marTop w:val="0"/>
          <w:marBottom w:val="0"/>
          <w:divBdr>
            <w:top w:val="none" w:sz="0" w:space="0" w:color="auto"/>
            <w:left w:val="none" w:sz="0" w:space="0" w:color="auto"/>
            <w:bottom w:val="none" w:sz="0" w:space="0" w:color="auto"/>
            <w:right w:val="none" w:sz="0" w:space="0" w:color="auto"/>
          </w:divBdr>
        </w:div>
        <w:div w:id="231627237">
          <w:marLeft w:val="0"/>
          <w:marRight w:val="0"/>
          <w:marTop w:val="0"/>
          <w:marBottom w:val="0"/>
          <w:divBdr>
            <w:top w:val="none" w:sz="0" w:space="0" w:color="auto"/>
            <w:left w:val="none" w:sz="0" w:space="0" w:color="auto"/>
            <w:bottom w:val="none" w:sz="0" w:space="0" w:color="auto"/>
            <w:right w:val="none" w:sz="0" w:space="0" w:color="auto"/>
          </w:divBdr>
        </w:div>
        <w:div w:id="1269241012">
          <w:marLeft w:val="0"/>
          <w:marRight w:val="0"/>
          <w:marTop w:val="0"/>
          <w:marBottom w:val="0"/>
          <w:divBdr>
            <w:top w:val="none" w:sz="0" w:space="0" w:color="auto"/>
            <w:left w:val="none" w:sz="0" w:space="0" w:color="auto"/>
            <w:bottom w:val="none" w:sz="0" w:space="0" w:color="auto"/>
            <w:right w:val="none" w:sz="0" w:space="0" w:color="auto"/>
          </w:divBdr>
        </w:div>
        <w:div w:id="1561944269">
          <w:marLeft w:val="0"/>
          <w:marRight w:val="0"/>
          <w:marTop w:val="0"/>
          <w:marBottom w:val="0"/>
          <w:divBdr>
            <w:top w:val="none" w:sz="0" w:space="0" w:color="auto"/>
            <w:left w:val="none" w:sz="0" w:space="0" w:color="auto"/>
            <w:bottom w:val="none" w:sz="0" w:space="0" w:color="auto"/>
            <w:right w:val="none" w:sz="0" w:space="0" w:color="auto"/>
          </w:divBdr>
        </w:div>
      </w:divsChild>
    </w:div>
    <w:div w:id="1565139511">
      <w:bodyDiv w:val="1"/>
      <w:marLeft w:val="0"/>
      <w:marRight w:val="0"/>
      <w:marTop w:val="0"/>
      <w:marBottom w:val="0"/>
      <w:divBdr>
        <w:top w:val="none" w:sz="0" w:space="0" w:color="auto"/>
        <w:left w:val="none" w:sz="0" w:space="0" w:color="auto"/>
        <w:bottom w:val="none" w:sz="0" w:space="0" w:color="auto"/>
        <w:right w:val="none" w:sz="0" w:space="0" w:color="auto"/>
      </w:divBdr>
      <w:divsChild>
        <w:div w:id="39311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02/047086138x.ch1" TargetMode="External"/><Relationship Id="rId18" Type="http://schemas.openxmlformats.org/officeDocument/2006/relationships/hyperlink" Target="http://dx.doi.org/10.1002/0470029374.ch3" TargetMode="External"/><Relationship Id="rId26" Type="http://schemas.openxmlformats.org/officeDocument/2006/relationships/hyperlink" Target="http://dx.doi.org/10.1093/brain/108.4.861" TargetMode="External"/><Relationship Id="rId39" Type="http://schemas.openxmlformats.org/officeDocument/2006/relationships/hyperlink" Target="http://dx.doi.org/10.2337/diacare.17.6.557" TargetMode="External"/><Relationship Id="rId21" Type="http://schemas.openxmlformats.org/officeDocument/2006/relationships/hyperlink" Target="http://dx.doi.org/10.2337/diacare.21.10.1714" TargetMode="External"/><Relationship Id="rId34" Type="http://schemas.openxmlformats.org/officeDocument/2006/relationships/hyperlink" Target="http://dx.doi.org/10.2337/diacare.15.10.1386" TargetMode="External"/><Relationship Id="rId42" Type="http://schemas.openxmlformats.org/officeDocument/2006/relationships/hyperlink" Target="http://dx.doi.org/10.1161/01.CIR.96.1.44" TargetMode="External"/><Relationship Id="rId47" Type="http://schemas.openxmlformats.org/officeDocument/2006/relationships/hyperlink" Target="http://dx.doi.org/10.1016/0002-9610(79)90372-6" TargetMode="External"/><Relationship Id="rId50" Type="http://schemas.openxmlformats.org/officeDocument/2006/relationships/hyperlink" Target="http://dx.doi.org/10.1016/S0741-5214(94)70038-9" TargetMode="External"/><Relationship Id="rId55" Type="http://schemas.openxmlformats.org/officeDocument/2006/relationships/hyperlink" Target="http://dx.doi.org/10.2337/diacare.26.2.446" TargetMode="External"/><Relationship Id="rId63" Type="http://schemas.openxmlformats.org/officeDocument/2006/relationships/hyperlink" Target="http://dx.doi.org/10.17485/ijst%2F2011%2Fv4i9%2F30237" TargetMode="External"/><Relationship Id="rId68" Type="http://schemas.openxmlformats.org/officeDocument/2006/relationships/fontTable" Target="fontTable.xm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dx.doi.org/10.2337/diacare.22.7.1036" TargetMode="External"/><Relationship Id="rId29" Type="http://schemas.openxmlformats.org/officeDocument/2006/relationships/hyperlink" Target="http://dx.doi.org/10.2337/diacare.17.11.12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American%20Diabetes%20Association%5BCorporate%20Author%5D" TargetMode="External"/><Relationship Id="rId24" Type="http://schemas.openxmlformats.org/officeDocument/2006/relationships/hyperlink" Target="http://dx.doi.org/10.1016/j.apmr.2004.09.011" TargetMode="External"/><Relationship Id="rId32" Type="http://schemas.openxmlformats.org/officeDocument/2006/relationships/hyperlink" Target="http://dx.doi.org/10.1002/(SICI)1097-4598(199701)20:1%3C116::AID-MUS19%3E3.0.CO;2-2" TargetMode="External"/><Relationship Id="rId37" Type="http://schemas.openxmlformats.org/officeDocument/2006/relationships/hyperlink" Target="http://dx.doi.org/10.2337/diacare.13.10.1077" TargetMode="External"/><Relationship Id="rId40" Type="http://schemas.openxmlformats.org/officeDocument/2006/relationships/hyperlink" Target="http://dx.doi.org/10.1212/WNL.53.3.580" TargetMode="External"/><Relationship Id="rId45" Type="http://schemas.openxmlformats.org/officeDocument/2006/relationships/hyperlink" Target="http://dx.doi.org/10.1016/S0049-3848(01)00366-8" TargetMode="External"/><Relationship Id="rId53" Type="http://schemas.openxmlformats.org/officeDocument/2006/relationships/hyperlink" Target="http://dx.doi.org/10.2337/diacare.24.1.84" TargetMode="External"/><Relationship Id="rId58" Type="http://schemas.openxmlformats.org/officeDocument/2006/relationships/hyperlink" Target="http://dx.doi.org/10.2337/diacare.19.8.818" TargetMode="External"/><Relationship Id="rId66"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dx.doi.org/10.1007/BF00400697" TargetMode="External"/><Relationship Id="rId23" Type="http://schemas.openxmlformats.org/officeDocument/2006/relationships/hyperlink" Target="http://dx.doi.org/10.2337/diab.46.2.S58" TargetMode="External"/><Relationship Id="rId28" Type="http://schemas.openxmlformats.org/officeDocument/2006/relationships/hyperlink" Target="http://dx.doi.org/10.1212/WNL.36.10.1300" TargetMode="External"/><Relationship Id="rId36" Type="http://schemas.openxmlformats.org/officeDocument/2006/relationships/hyperlink" Target="http://dx.doi.org/10.1111/j.1464-5491.1990.tb01319.x" TargetMode="External"/><Relationship Id="rId49" Type="http://schemas.openxmlformats.org/officeDocument/2006/relationships/hyperlink" Target="http://dx.doi.org/10.1002/jcu.1870200602" TargetMode="External"/><Relationship Id="rId57" Type="http://schemas.openxmlformats.org/officeDocument/2006/relationships/hyperlink" Target="http://dx.doi.org/10.2337/diacare.28.2.243" TargetMode="External"/><Relationship Id="rId61" Type="http://schemas.openxmlformats.org/officeDocument/2006/relationships/hyperlink" Target="http://dx.doi.org/10.1016/0002-9610(94)90002-7" TargetMode="External"/><Relationship Id="rId10" Type="http://schemas.openxmlformats.org/officeDocument/2006/relationships/hyperlink" Target="http://dx.doi.org/10.1007/s11892-004-0049-x" TargetMode="External"/><Relationship Id="rId19" Type="http://schemas.openxmlformats.org/officeDocument/2006/relationships/hyperlink" Target="http://dx.doi.org/10.1007/978-1-59745-311-0_14" TargetMode="External"/><Relationship Id="rId31" Type="http://schemas.openxmlformats.org/officeDocument/2006/relationships/hyperlink" Target="http://dx.doi.org/10.1046/j.1464-5491.2002.00819.x" TargetMode="External"/><Relationship Id="rId44" Type="http://schemas.openxmlformats.org/officeDocument/2006/relationships/hyperlink" Target="http://dx.doi.org/10.2337/diacare.26.12.3333" TargetMode="External"/><Relationship Id="rId52" Type="http://schemas.openxmlformats.org/officeDocument/2006/relationships/hyperlink" Target="http://dx.doi.org/10.1016/0741-5214(94)90222-4" TargetMode="External"/><Relationship Id="rId60" Type="http://schemas.openxmlformats.org/officeDocument/2006/relationships/hyperlink" Target="http://dx.doi.org/10.1097/00000637-200104000-00010" TargetMode="External"/><Relationship Id="rId65" Type="http://schemas.openxmlformats.org/officeDocument/2006/relationships/hyperlink" Target="http://dx.doi.org/10.2337/diacare.26.8.2378" TargetMode="External"/><Relationship Id="rId4" Type="http://schemas.microsoft.com/office/2007/relationships/stylesWithEffects" Target="stylesWithEffects.xml"/><Relationship Id="rId9" Type="http://schemas.openxmlformats.org/officeDocument/2006/relationships/hyperlink" Target="http://dx.doi.org/10.1016/S0140-6736(98)07019-6" TargetMode="External"/><Relationship Id="rId14" Type="http://schemas.openxmlformats.org/officeDocument/2006/relationships/hyperlink" Target="http://dx.doi.org/10.2337/diacare.22.1.157" TargetMode="External"/><Relationship Id="rId22" Type="http://schemas.openxmlformats.org/officeDocument/2006/relationships/hyperlink" Target="http://dx.doi.org/10.2337/diacare.25.8.1444" TargetMode="External"/><Relationship Id="rId27" Type="http://schemas.openxmlformats.org/officeDocument/2006/relationships/hyperlink" Target="http://dx.doi.org/10.1212/WNL.41.6.799" TargetMode="External"/><Relationship Id="rId30" Type="http://schemas.openxmlformats.org/officeDocument/2006/relationships/hyperlink" Target="http://dx.doi.org/10.2337/diacare.16.8.1187" TargetMode="External"/><Relationship Id="rId35" Type="http://schemas.openxmlformats.org/officeDocument/2006/relationships/hyperlink" Target="http://dx.doi.org/10.2337/diacare.23.5.606" TargetMode="External"/><Relationship Id="rId43" Type="http://schemas.openxmlformats.org/officeDocument/2006/relationships/hyperlink" Target="http://dx.doi.org/10.1001/jama.286.13.1599" TargetMode="External"/><Relationship Id="rId48" Type="http://schemas.openxmlformats.org/officeDocument/2006/relationships/hyperlink" Target="http://dx.doi.org/10.1385/1-59259-331-3:55" TargetMode="External"/><Relationship Id="rId56" Type="http://schemas.openxmlformats.org/officeDocument/2006/relationships/hyperlink" Target="http://dx.doi.org/10.1046/j.1365-4362.1999.00770.x" TargetMode="External"/><Relationship Id="rId64" Type="http://schemas.openxmlformats.org/officeDocument/2006/relationships/hyperlink" Target="http://dx.doi.org/10.2165/00128071-200506030-00005"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dx.doi.org/10.1016/S0741-5214(97)70288-X" TargetMode="External"/><Relationship Id="rId72"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http://dx.doi.org/10.2337/diacare.22.8.1354" TargetMode="External"/><Relationship Id="rId17" Type="http://schemas.openxmlformats.org/officeDocument/2006/relationships/hyperlink" Target="http://dx.doi.org/10.1046/j.1464-5491.2002.00698.x" TargetMode="External"/><Relationship Id="rId25" Type="http://schemas.openxmlformats.org/officeDocument/2006/relationships/hyperlink" Target="http://dx.doi.org/10.1136/jnnp.51.11.1420" TargetMode="External"/><Relationship Id="rId33" Type="http://schemas.openxmlformats.org/officeDocument/2006/relationships/hyperlink" Target="http://dx.doi.org/10.1046/j.1525-1497.1999.05208.x" TargetMode="External"/><Relationship Id="rId38" Type="http://schemas.openxmlformats.org/officeDocument/2006/relationships/hyperlink" Target="http://dx.doi.org/10.1111/j.1464-5491.1986.tb00775.x" TargetMode="External"/><Relationship Id="rId46" Type="http://schemas.openxmlformats.org/officeDocument/2006/relationships/hyperlink" Target="http://dx.doi.org/10.1046/j.1464-5491.2001.00493.x" TargetMode="External"/><Relationship Id="rId59" Type="http://schemas.openxmlformats.org/officeDocument/2006/relationships/hyperlink" Target="http://dx.doi.org/10.1016/S0305-4179(01)00015-8" TargetMode="External"/><Relationship Id="rId67" Type="http://schemas.openxmlformats.org/officeDocument/2006/relationships/image" Target="media/image2.jpeg"/><Relationship Id="rId20" Type="http://schemas.openxmlformats.org/officeDocument/2006/relationships/hyperlink" Target="http://dx.doi.org/10.1016/0958-2592(92)90020-P" TargetMode="External"/><Relationship Id="rId41" Type="http://schemas.openxmlformats.org/officeDocument/2006/relationships/hyperlink" Target="http://dx.doi.org/10.2337/diacare.28.1.89" TargetMode="External"/><Relationship Id="rId54" Type="http://schemas.openxmlformats.org/officeDocument/2006/relationships/hyperlink" Target="http://dx.doi.org/10.1007/978-1-59745-075-1" TargetMode="External"/><Relationship Id="rId62" Type="http://schemas.openxmlformats.org/officeDocument/2006/relationships/hyperlink" Target="http://dx.doi.org/10.1046/j.1524-475X.11.s2.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7232-D922-4F05-9EFB-3905A4BA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25022</Words>
  <Characters>142627</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dc:creator>
  <cp:lastModifiedBy>Windows 用户</cp:lastModifiedBy>
  <cp:revision>4</cp:revision>
  <cp:lastPrinted>2015-08-21T17:50:00Z</cp:lastPrinted>
  <dcterms:created xsi:type="dcterms:W3CDTF">2016-02-14T20:42:00Z</dcterms:created>
  <dcterms:modified xsi:type="dcterms:W3CDTF">2016-02-15T07:58:00Z</dcterms:modified>
</cp:coreProperties>
</file>