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5AB" w:rsidRPr="00012C95" w:rsidRDefault="005D4AC4" w:rsidP="00012C95">
      <w:pPr>
        <w:adjustRightInd w:val="0"/>
        <w:snapToGrid w:val="0"/>
        <w:spacing w:line="360" w:lineRule="auto"/>
        <w:rPr>
          <w:rFonts w:ascii="Book Antiqua" w:hAnsi="Book Antiqua" w:cs="Arial"/>
          <w:b/>
          <w:color w:val="000000" w:themeColor="text1"/>
          <w:sz w:val="24"/>
          <w:szCs w:val="24"/>
          <w:shd w:val="clear" w:color="auto" w:fill="FFFFFF"/>
        </w:rPr>
      </w:pPr>
      <w:r w:rsidRPr="00012C95">
        <w:rPr>
          <w:rFonts w:ascii="Book Antiqua" w:hAnsi="Book Antiqua" w:cs="Arial"/>
          <w:b/>
          <w:color w:val="000000" w:themeColor="text1"/>
          <w:sz w:val="24"/>
          <w:szCs w:val="24"/>
          <w:shd w:val="clear" w:color="auto" w:fill="FFFFFF"/>
        </w:rPr>
        <w:t>Name of Journal: World Journal of Gastroenterology</w:t>
      </w:r>
    </w:p>
    <w:p w:rsidR="005D4AC4" w:rsidRPr="00012C95" w:rsidRDefault="005D4AC4" w:rsidP="00012C95">
      <w:pPr>
        <w:adjustRightInd w:val="0"/>
        <w:snapToGrid w:val="0"/>
        <w:spacing w:line="360" w:lineRule="auto"/>
        <w:rPr>
          <w:rFonts w:ascii="Book Antiqua" w:hAnsi="Book Antiqua" w:cs="Arial"/>
          <w:b/>
          <w:color w:val="000000" w:themeColor="text1"/>
          <w:sz w:val="24"/>
          <w:szCs w:val="24"/>
          <w:shd w:val="clear" w:color="auto" w:fill="FFFFFF"/>
        </w:rPr>
      </w:pPr>
      <w:r w:rsidRPr="00012C95">
        <w:rPr>
          <w:rFonts w:ascii="Book Antiqua" w:hAnsi="Book Antiqua" w:cs="Arial"/>
          <w:b/>
          <w:color w:val="000000" w:themeColor="text1"/>
          <w:sz w:val="24"/>
          <w:szCs w:val="24"/>
          <w:shd w:val="clear" w:color="auto" w:fill="FFFFFF"/>
        </w:rPr>
        <w:t xml:space="preserve">ESPS Manuscript NO: </w:t>
      </w:r>
      <w:r w:rsidR="00A623BE" w:rsidRPr="00012C95">
        <w:rPr>
          <w:rFonts w:ascii="Book Antiqua" w:hAnsi="Book Antiqua" w:cs="Arial"/>
          <w:b/>
          <w:color w:val="000000" w:themeColor="text1"/>
          <w:sz w:val="24"/>
          <w:szCs w:val="24"/>
          <w:shd w:val="clear" w:color="auto" w:fill="FFFFFF"/>
        </w:rPr>
        <w:t>22963</w:t>
      </w:r>
    </w:p>
    <w:p w:rsidR="005D4AC4" w:rsidRPr="00012C95" w:rsidRDefault="005D4AC4" w:rsidP="00012C95">
      <w:pPr>
        <w:adjustRightInd w:val="0"/>
        <w:snapToGrid w:val="0"/>
        <w:spacing w:line="360" w:lineRule="auto"/>
        <w:rPr>
          <w:rFonts w:ascii="Book Antiqua" w:hAnsi="Book Antiqua" w:cs="Arial"/>
          <w:b/>
          <w:color w:val="000000" w:themeColor="text1"/>
          <w:sz w:val="24"/>
          <w:szCs w:val="24"/>
          <w:shd w:val="clear" w:color="auto" w:fill="FFFFFF"/>
        </w:rPr>
      </w:pPr>
      <w:r w:rsidRPr="00012C95">
        <w:rPr>
          <w:rFonts w:ascii="Book Antiqua" w:hAnsi="Book Antiqua" w:cs="Arial"/>
          <w:b/>
          <w:color w:val="000000" w:themeColor="text1"/>
          <w:sz w:val="24"/>
          <w:szCs w:val="24"/>
          <w:shd w:val="clear" w:color="auto" w:fill="FFFFFF"/>
        </w:rPr>
        <w:t>Manuscript Type: ORIGINAL ARTICLE</w:t>
      </w:r>
    </w:p>
    <w:p w:rsidR="00AF08C5" w:rsidRDefault="00AF08C5" w:rsidP="00012C95">
      <w:pPr>
        <w:adjustRightInd w:val="0"/>
        <w:snapToGrid w:val="0"/>
        <w:spacing w:line="360" w:lineRule="auto"/>
        <w:rPr>
          <w:rFonts w:ascii="Book Antiqua" w:hAnsi="Book Antiqua" w:cs="Arial"/>
          <w:b/>
          <w:i/>
          <w:color w:val="000000" w:themeColor="text1"/>
          <w:sz w:val="24"/>
          <w:szCs w:val="24"/>
          <w:shd w:val="clear" w:color="auto" w:fill="FFFFFF"/>
        </w:rPr>
      </w:pPr>
    </w:p>
    <w:p w:rsidR="005D4AC4" w:rsidRPr="00012C95" w:rsidRDefault="005D4AC4" w:rsidP="00012C95">
      <w:pPr>
        <w:adjustRightInd w:val="0"/>
        <w:snapToGrid w:val="0"/>
        <w:spacing w:line="360" w:lineRule="auto"/>
        <w:rPr>
          <w:rFonts w:ascii="Book Antiqua" w:hAnsi="Book Antiqua" w:cs="Arial"/>
          <w:b/>
          <w:i/>
          <w:color w:val="000000" w:themeColor="text1"/>
          <w:sz w:val="24"/>
          <w:szCs w:val="24"/>
          <w:shd w:val="clear" w:color="auto" w:fill="FFFFFF"/>
        </w:rPr>
      </w:pPr>
      <w:r w:rsidRPr="00012C95">
        <w:rPr>
          <w:rFonts w:ascii="Book Antiqua" w:hAnsi="Book Antiqua" w:cs="Arial"/>
          <w:b/>
          <w:i/>
          <w:color w:val="000000" w:themeColor="text1"/>
          <w:sz w:val="24"/>
          <w:szCs w:val="24"/>
          <w:shd w:val="clear" w:color="auto" w:fill="FFFFFF"/>
        </w:rPr>
        <w:t>Basic Study</w:t>
      </w:r>
    </w:p>
    <w:p w:rsidR="00D414FF" w:rsidRPr="00012C95" w:rsidRDefault="00D24604" w:rsidP="00012C95">
      <w:pPr>
        <w:adjustRightInd w:val="0"/>
        <w:snapToGrid w:val="0"/>
        <w:spacing w:line="360" w:lineRule="auto"/>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t xml:space="preserve">Wortmannin influences hypoxia-inducible factor-1 alpha expression and glycolysis in esophageal </w:t>
      </w:r>
      <w:r w:rsidR="00764F2D" w:rsidRPr="00012C95">
        <w:rPr>
          <w:rFonts w:ascii="Book Antiqua" w:hAnsi="Book Antiqua" w:cs="Times New Roman"/>
          <w:b/>
          <w:color w:val="000000" w:themeColor="text1"/>
          <w:sz w:val="24"/>
          <w:szCs w:val="24"/>
        </w:rPr>
        <w:t xml:space="preserve">carcinoma </w:t>
      </w:r>
      <w:r w:rsidR="007D1B2A" w:rsidRPr="00012C95">
        <w:rPr>
          <w:rFonts w:ascii="Book Antiqua" w:hAnsi="Book Antiqua" w:cs="Times New Roman"/>
          <w:b/>
          <w:color w:val="000000" w:themeColor="text1"/>
          <w:sz w:val="24"/>
          <w:szCs w:val="24"/>
        </w:rPr>
        <w:t>cells</w:t>
      </w:r>
    </w:p>
    <w:p w:rsidR="007D1B2A" w:rsidRPr="00012C95" w:rsidRDefault="007D1B2A" w:rsidP="00012C95">
      <w:pPr>
        <w:adjustRightInd w:val="0"/>
        <w:snapToGrid w:val="0"/>
        <w:spacing w:line="360" w:lineRule="auto"/>
        <w:rPr>
          <w:rFonts w:ascii="Book Antiqua" w:hAnsi="Book Antiqua" w:cs="Times New Roman"/>
          <w:b/>
          <w:color w:val="000000" w:themeColor="text1"/>
          <w:sz w:val="24"/>
          <w:szCs w:val="24"/>
        </w:rPr>
      </w:pPr>
    </w:p>
    <w:p w:rsidR="00486968" w:rsidRPr="00012C95" w:rsidRDefault="004510D7"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t xml:space="preserve">Zeng L </w:t>
      </w:r>
      <w:r w:rsidRPr="00012C95">
        <w:rPr>
          <w:rFonts w:ascii="Book Antiqua" w:hAnsi="Book Antiqua" w:cs="Times New Roman"/>
          <w:i/>
          <w:color w:val="000000" w:themeColor="text1"/>
          <w:sz w:val="24"/>
          <w:szCs w:val="24"/>
        </w:rPr>
        <w:t>et al</w:t>
      </w:r>
      <w:r w:rsidRPr="00012C95">
        <w:rPr>
          <w:rFonts w:ascii="Book Antiqua" w:hAnsi="Book Antiqua" w:cs="Times New Roman"/>
          <w:color w:val="000000" w:themeColor="text1"/>
          <w:sz w:val="24"/>
          <w:szCs w:val="24"/>
        </w:rPr>
        <w:t xml:space="preserve">. </w:t>
      </w:r>
      <w:r w:rsidR="005E5762" w:rsidRPr="00012C95">
        <w:rPr>
          <w:rFonts w:ascii="Book Antiqua" w:hAnsi="Book Antiqua" w:cs="Times New Roman"/>
          <w:color w:val="000000" w:themeColor="text1"/>
          <w:sz w:val="24"/>
          <w:szCs w:val="24"/>
        </w:rPr>
        <w:t>Wortmannin inhibits</w:t>
      </w:r>
      <w:r w:rsidR="00037546" w:rsidRPr="00012C95">
        <w:rPr>
          <w:rFonts w:ascii="Book Antiqua" w:hAnsi="Book Antiqua" w:cs="Times New Roman"/>
          <w:color w:val="000000" w:themeColor="text1"/>
          <w:sz w:val="24"/>
          <w:szCs w:val="24"/>
        </w:rPr>
        <w:t xml:space="preserve"> glycolysis in esophageal cells</w:t>
      </w:r>
    </w:p>
    <w:p w:rsidR="00BC15DB" w:rsidRPr="00012C95" w:rsidRDefault="00BC15DB" w:rsidP="00012C95">
      <w:pPr>
        <w:adjustRightInd w:val="0"/>
        <w:snapToGrid w:val="0"/>
        <w:spacing w:line="360" w:lineRule="auto"/>
        <w:rPr>
          <w:rFonts w:ascii="Book Antiqua" w:hAnsi="Book Antiqua" w:cs="Times New Roman"/>
          <w:color w:val="000000" w:themeColor="text1"/>
          <w:sz w:val="24"/>
          <w:szCs w:val="24"/>
        </w:rPr>
      </w:pPr>
    </w:p>
    <w:p w:rsidR="00486968" w:rsidRPr="00012C95" w:rsidRDefault="00486968"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t>Ling Zeng, Hai-Yun Zhou, Na-Na Tang, Wei-Feng Zhang, Gui-Jun He, Bo Hao, Ya-Dong Feng, Hong Zhu</w:t>
      </w:r>
    </w:p>
    <w:p w:rsidR="00486968" w:rsidRPr="00012C95" w:rsidRDefault="00486968" w:rsidP="00012C95">
      <w:pPr>
        <w:adjustRightInd w:val="0"/>
        <w:snapToGrid w:val="0"/>
        <w:spacing w:line="360" w:lineRule="auto"/>
        <w:rPr>
          <w:rFonts w:ascii="Book Antiqua" w:hAnsi="Book Antiqua" w:cs="Times New Roman"/>
          <w:color w:val="000000" w:themeColor="text1"/>
          <w:sz w:val="24"/>
          <w:szCs w:val="24"/>
        </w:rPr>
      </w:pPr>
    </w:p>
    <w:p w:rsidR="00486968" w:rsidRPr="00012C95" w:rsidRDefault="00486968"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b/>
          <w:color w:val="000000" w:themeColor="text1"/>
          <w:sz w:val="24"/>
          <w:szCs w:val="24"/>
        </w:rPr>
        <w:t>Ling Zeng, Hai-Yun Zhou, Na-Na Tang, Wei-Feng Zhang, G</w:t>
      </w:r>
      <w:r w:rsidR="0064436B" w:rsidRPr="00012C95">
        <w:rPr>
          <w:rFonts w:ascii="Book Antiqua" w:hAnsi="Book Antiqua" w:cs="Times New Roman"/>
          <w:b/>
          <w:color w:val="000000" w:themeColor="text1"/>
          <w:sz w:val="24"/>
          <w:szCs w:val="24"/>
        </w:rPr>
        <w:t xml:space="preserve">ui-Jun He, Bo Hao, Ya-Dong Feng, </w:t>
      </w:r>
      <w:r w:rsidRPr="00012C95">
        <w:rPr>
          <w:rFonts w:ascii="Book Antiqua" w:hAnsi="Book Antiqua" w:cs="Times New Roman"/>
          <w:b/>
          <w:color w:val="000000" w:themeColor="text1"/>
          <w:sz w:val="24"/>
          <w:szCs w:val="24"/>
        </w:rPr>
        <w:t xml:space="preserve">Hong Zhu, </w:t>
      </w:r>
      <w:r w:rsidRPr="00012C95">
        <w:rPr>
          <w:rFonts w:ascii="Book Antiqua" w:hAnsi="Book Antiqua" w:cs="Times New Roman"/>
          <w:color w:val="000000" w:themeColor="text1"/>
          <w:sz w:val="24"/>
          <w:szCs w:val="24"/>
        </w:rPr>
        <w:t xml:space="preserve">Department of </w:t>
      </w:r>
      <w:bookmarkStart w:id="0" w:name="OLE_LINK1"/>
      <w:bookmarkStart w:id="1" w:name="OLE_LINK3"/>
      <w:r w:rsidRPr="00012C95">
        <w:rPr>
          <w:rFonts w:ascii="Book Antiqua" w:hAnsi="Book Antiqua" w:cs="Times New Roman"/>
          <w:color w:val="000000" w:themeColor="text1"/>
          <w:sz w:val="24"/>
          <w:szCs w:val="24"/>
        </w:rPr>
        <w:t>Gastroenterology</w:t>
      </w:r>
      <w:bookmarkEnd w:id="0"/>
      <w:bookmarkEnd w:id="1"/>
      <w:r w:rsidRPr="00012C95">
        <w:rPr>
          <w:rFonts w:ascii="Book Antiqua" w:hAnsi="Book Antiqua" w:cs="Times New Roman"/>
          <w:color w:val="000000" w:themeColor="text1"/>
          <w:sz w:val="24"/>
          <w:szCs w:val="24"/>
        </w:rPr>
        <w:t>, The First Affiliated Hospital of Nanjing Medical University, Nanjing 210029, Jiangsu Province, China</w:t>
      </w:r>
    </w:p>
    <w:p w:rsidR="00AE3AFA" w:rsidRPr="00012C95" w:rsidRDefault="00AE3AFA" w:rsidP="00012C95">
      <w:pPr>
        <w:adjustRightInd w:val="0"/>
        <w:snapToGrid w:val="0"/>
        <w:spacing w:line="360" w:lineRule="auto"/>
        <w:rPr>
          <w:rFonts w:ascii="Book Antiqua" w:hAnsi="Book Antiqua" w:cs="Times New Roman"/>
          <w:b/>
          <w:color w:val="000000" w:themeColor="text1"/>
          <w:sz w:val="24"/>
          <w:szCs w:val="24"/>
        </w:rPr>
      </w:pPr>
    </w:p>
    <w:p w:rsidR="00486968" w:rsidRPr="00012C95" w:rsidRDefault="00486968"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b/>
          <w:color w:val="000000" w:themeColor="text1"/>
          <w:sz w:val="24"/>
          <w:szCs w:val="24"/>
        </w:rPr>
        <w:t>Author contributions:</w:t>
      </w:r>
      <w:r w:rsidRPr="00012C95">
        <w:rPr>
          <w:rFonts w:ascii="Book Antiqua" w:hAnsi="Book Antiqua" w:cs="Times New Roman"/>
          <w:color w:val="000000" w:themeColor="text1"/>
          <w:sz w:val="24"/>
          <w:szCs w:val="24"/>
        </w:rPr>
        <w:t xml:space="preserve"> Zhu H</w:t>
      </w:r>
      <w:r w:rsidR="0021368A" w:rsidRPr="00012C95">
        <w:rPr>
          <w:rFonts w:ascii="Book Antiqua" w:hAnsi="Book Antiqua" w:cs="Times New Roman"/>
          <w:color w:val="000000" w:themeColor="text1"/>
          <w:sz w:val="24"/>
          <w:szCs w:val="24"/>
        </w:rPr>
        <w:t xml:space="preserve"> designed the research; Tang NN</w:t>
      </w:r>
      <w:r w:rsidRPr="00012C95">
        <w:rPr>
          <w:rFonts w:ascii="Book Antiqua" w:hAnsi="Book Antiqua" w:cs="Times New Roman"/>
          <w:color w:val="000000" w:themeColor="text1"/>
          <w:sz w:val="24"/>
          <w:szCs w:val="24"/>
        </w:rPr>
        <w:t>, Zhang WF and He G</w:t>
      </w:r>
      <w:r w:rsidR="0064436B" w:rsidRPr="00012C95">
        <w:rPr>
          <w:rFonts w:ascii="Book Antiqua" w:hAnsi="Book Antiqua" w:cs="Times New Roman"/>
          <w:color w:val="000000" w:themeColor="text1"/>
          <w:sz w:val="24"/>
          <w:szCs w:val="24"/>
        </w:rPr>
        <w:t xml:space="preserve">J performed the research; Hao B, </w:t>
      </w:r>
      <w:r w:rsidRPr="00012C95">
        <w:rPr>
          <w:rFonts w:ascii="Book Antiqua" w:hAnsi="Book Antiqua" w:cs="Times New Roman"/>
          <w:color w:val="000000" w:themeColor="text1"/>
          <w:sz w:val="24"/>
          <w:szCs w:val="24"/>
        </w:rPr>
        <w:t>Feng YD a</w:t>
      </w:r>
      <w:r w:rsidR="0064436B" w:rsidRPr="00012C95">
        <w:rPr>
          <w:rFonts w:ascii="Book Antiqua" w:hAnsi="Book Antiqua" w:cs="Times New Roman"/>
          <w:color w:val="000000" w:themeColor="text1"/>
          <w:sz w:val="24"/>
          <w:szCs w:val="24"/>
        </w:rPr>
        <w:t xml:space="preserve">nd Zhu H analyzed the data; Zeng L and Zhou HY </w:t>
      </w:r>
      <w:r w:rsidRPr="00012C95">
        <w:rPr>
          <w:rFonts w:ascii="Book Antiqua" w:hAnsi="Book Antiqua" w:cs="Times New Roman"/>
          <w:color w:val="000000" w:themeColor="text1"/>
          <w:sz w:val="24"/>
          <w:szCs w:val="24"/>
        </w:rPr>
        <w:t>wrote the paper.</w:t>
      </w:r>
    </w:p>
    <w:p w:rsidR="00AE3AFA" w:rsidRPr="00012C95" w:rsidRDefault="00AE3AFA" w:rsidP="00012C95">
      <w:pPr>
        <w:adjustRightInd w:val="0"/>
        <w:snapToGrid w:val="0"/>
        <w:spacing w:line="360" w:lineRule="auto"/>
        <w:rPr>
          <w:rFonts w:ascii="Book Antiqua" w:hAnsi="Book Antiqua" w:cs="Times New Roman"/>
          <w:b/>
          <w:color w:val="000000" w:themeColor="text1"/>
          <w:sz w:val="24"/>
          <w:szCs w:val="24"/>
        </w:rPr>
      </w:pPr>
    </w:p>
    <w:p w:rsidR="00AE3AFA" w:rsidRPr="00012C95" w:rsidRDefault="00AE3AFA"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b/>
          <w:color w:val="000000" w:themeColor="text1"/>
          <w:sz w:val="24"/>
          <w:szCs w:val="24"/>
        </w:rPr>
        <w:t>Supported by</w:t>
      </w:r>
      <w:r w:rsidR="00D95FDA" w:rsidRPr="00012C95">
        <w:rPr>
          <w:rFonts w:ascii="Book Antiqua" w:hAnsi="Book Antiqua" w:cs="Times New Roman"/>
          <w:color w:val="000000" w:themeColor="text1"/>
          <w:sz w:val="24"/>
          <w:szCs w:val="24"/>
        </w:rPr>
        <w:t xml:space="preserve"> </w:t>
      </w:r>
      <w:r w:rsidR="001A3E6B" w:rsidRPr="00012C95">
        <w:rPr>
          <w:rFonts w:ascii="Book Antiqua" w:hAnsi="Book Antiqua" w:cs="Times New Roman"/>
          <w:color w:val="000000" w:themeColor="text1"/>
          <w:sz w:val="24"/>
          <w:szCs w:val="24"/>
        </w:rPr>
        <w:t>the National Natural Science Foundation of China, N</w:t>
      </w:r>
      <w:r w:rsidR="00EA25B0" w:rsidRPr="00012C95">
        <w:rPr>
          <w:rFonts w:ascii="Book Antiqua" w:hAnsi="Book Antiqua" w:cs="Times New Roman"/>
          <w:color w:val="000000" w:themeColor="text1"/>
          <w:sz w:val="24"/>
          <w:szCs w:val="24"/>
        </w:rPr>
        <w:t>o</w:t>
      </w:r>
      <w:r w:rsidR="00D95FDA" w:rsidRPr="00012C95">
        <w:rPr>
          <w:rFonts w:ascii="Book Antiqua" w:hAnsi="Book Antiqua" w:cs="Times New Roman"/>
          <w:color w:val="000000" w:themeColor="text1"/>
          <w:sz w:val="24"/>
          <w:szCs w:val="24"/>
        </w:rPr>
        <w:t>.</w:t>
      </w:r>
      <w:r w:rsidR="00EA25B0" w:rsidRPr="00012C95">
        <w:rPr>
          <w:rFonts w:ascii="Book Antiqua" w:hAnsi="Book Antiqua" w:cs="Times New Roman"/>
          <w:color w:val="000000" w:themeColor="text1"/>
          <w:sz w:val="24"/>
          <w:szCs w:val="24"/>
        </w:rPr>
        <w:t xml:space="preserve"> </w:t>
      </w:r>
      <w:r w:rsidR="00D95FDA" w:rsidRPr="00012C95">
        <w:rPr>
          <w:rFonts w:ascii="Book Antiqua" w:hAnsi="Book Antiqua" w:cs="Times New Roman"/>
          <w:color w:val="000000" w:themeColor="text1"/>
          <w:sz w:val="24"/>
          <w:szCs w:val="24"/>
        </w:rPr>
        <w:t>30800511.</w:t>
      </w:r>
    </w:p>
    <w:p w:rsidR="00D95FDA" w:rsidRPr="00012C95" w:rsidRDefault="00D95FDA" w:rsidP="00012C95">
      <w:pPr>
        <w:adjustRightInd w:val="0"/>
        <w:snapToGrid w:val="0"/>
        <w:spacing w:line="360" w:lineRule="auto"/>
        <w:rPr>
          <w:rFonts w:ascii="Book Antiqua" w:hAnsi="Book Antiqua" w:cs="Times New Roman"/>
          <w:color w:val="000000" w:themeColor="text1"/>
          <w:sz w:val="24"/>
          <w:szCs w:val="24"/>
        </w:rPr>
      </w:pPr>
    </w:p>
    <w:p w:rsidR="00AE3AFA" w:rsidRPr="00012C95" w:rsidRDefault="00AE3AFA" w:rsidP="00012C95">
      <w:pPr>
        <w:autoSpaceDE w:val="0"/>
        <w:autoSpaceDN w:val="0"/>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ahoma"/>
          <w:b/>
          <w:bCs/>
          <w:color w:val="000000" w:themeColor="text1"/>
          <w:kern w:val="0"/>
          <w:sz w:val="24"/>
          <w:szCs w:val="24"/>
        </w:rPr>
        <w:t>Institutional review board statement:</w:t>
      </w:r>
      <w:r w:rsidR="00D95FDA" w:rsidRPr="00012C95">
        <w:rPr>
          <w:rFonts w:ascii="Book Antiqua" w:hAnsi="Book Antiqua" w:cs="Tahoma"/>
          <w:b/>
          <w:bCs/>
          <w:color w:val="000000" w:themeColor="text1"/>
          <w:kern w:val="0"/>
          <w:sz w:val="24"/>
          <w:szCs w:val="24"/>
        </w:rPr>
        <w:t xml:space="preserve"> </w:t>
      </w:r>
      <w:r w:rsidR="00D95FDA" w:rsidRPr="00012C95">
        <w:rPr>
          <w:rFonts w:ascii="Book Antiqua" w:eastAsia="Book Antiqua" w:hAnsi="Book Antiqua" w:cs="Times New Roman"/>
          <w:color w:val="000000" w:themeColor="text1"/>
          <w:sz w:val="24"/>
          <w:szCs w:val="24"/>
        </w:rPr>
        <w:t xml:space="preserve">The study was reviewed and approved by the </w:t>
      </w:r>
      <w:r w:rsidR="00D95FDA" w:rsidRPr="00012C95">
        <w:rPr>
          <w:rFonts w:ascii="Book Antiqua" w:hAnsi="Book Antiqua" w:cs="Times New Roman"/>
          <w:color w:val="000000" w:themeColor="text1"/>
          <w:sz w:val="24"/>
          <w:szCs w:val="24"/>
        </w:rPr>
        <w:t xml:space="preserve">The First Affiliated Hospital of Nanjing Medical University </w:t>
      </w:r>
      <w:r w:rsidR="00D95FDA" w:rsidRPr="00012C95">
        <w:rPr>
          <w:rFonts w:ascii="Book Antiqua" w:eastAsia="Book Antiqua" w:hAnsi="Book Antiqua" w:cs="Times New Roman"/>
          <w:color w:val="000000" w:themeColor="text1"/>
          <w:sz w:val="24"/>
          <w:szCs w:val="24"/>
        </w:rPr>
        <w:t>Institutional Review Board.</w:t>
      </w:r>
    </w:p>
    <w:p w:rsidR="00D95FDA" w:rsidRPr="00012C95" w:rsidRDefault="00D95FDA" w:rsidP="00012C95">
      <w:pPr>
        <w:autoSpaceDE w:val="0"/>
        <w:autoSpaceDN w:val="0"/>
        <w:adjustRightInd w:val="0"/>
        <w:snapToGrid w:val="0"/>
        <w:spacing w:line="360" w:lineRule="auto"/>
        <w:rPr>
          <w:rFonts w:ascii="Book Antiqua" w:hAnsi="Book Antiqua" w:cs="Times New Roman"/>
          <w:color w:val="000000" w:themeColor="text1"/>
          <w:sz w:val="24"/>
          <w:szCs w:val="24"/>
        </w:rPr>
      </w:pPr>
    </w:p>
    <w:p w:rsidR="003368C8" w:rsidRPr="00012C95" w:rsidRDefault="00AE3AFA"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ahoma"/>
          <w:b/>
          <w:bCs/>
          <w:color w:val="000000" w:themeColor="text1"/>
          <w:kern w:val="0"/>
          <w:sz w:val="24"/>
          <w:szCs w:val="24"/>
        </w:rPr>
        <w:t xml:space="preserve">Institutional animal care and use committee statement: </w:t>
      </w:r>
      <w:r w:rsidR="003368C8" w:rsidRPr="00012C95">
        <w:rPr>
          <w:rFonts w:ascii="Book Antiqua" w:hAnsi="Book Antiqua" w:cs="Times New Roman"/>
          <w:color w:val="000000" w:themeColor="text1"/>
          <w:sz w:val="24"/>
          <w:szCs w:val="24"/>
        </w:rPr>
        <w:t>This study does</w:t>
      </w:r>
      <w:r w:rsidR="005E5762" w:rsidRPr="00012C95">
        <w:rPr>
          <w:rFonts w:ascii="Book Antiqua" w:hAnsi="Book Antiqua" w:cs="Times New Roman"/>
          <w:color w:val="000000" w:themeColor="text1"/>
          <w:sz w:val="24"/>
          <w:szCs w:val="24"/>
        </w:rPr>
        <w:t xml:space="preserve"> not involve any</w:t>
      </w:r>
      <w:r w:rsidR="0021368A" w:rsidRPr="00012C95">
        <w:rPr>
          <w:rFonts w:ascii="Book Antiqua" w:hAnsi="Book Antiqua" w:cs="Times New Roman"/>
          <w:color w:val="000000" w:themeColor="text1"/>
          <w:sz w:val="24"/>
          <w:szCs w:val="24"/>
        </w:rPr>
        <w:t xml:space="preserve"> </w:t>
      </w:r>
      <w:r w:rsidR="003368C8" w:rsidRPr="00012C95">
        <w:rPr>
          <w:rFonts w:ascii="Book Antiqua" w:hAnsi="Book Antiqua" w:cs="Times New Roman"/>
          <w:color w:val="000000" w:themeColor="text1"/>
          <w:sz w:val="24"/>
          <w:szCs w:val="24"/>
        </w:rPr>
        <w:t>in animal experiments.</w:t>
      </w:r>
    </w:p>
    <w:p w:rsidR="00AE3AFA" w:rsidRPr="00012C95" w:rsidRDefault="00AE3AFA" w:rsidP="00012C95">
      <w:pPr>
        <w:autoSpaceDE w:val="0"/>
        <w:autoSpaceDN w:val="0"/>
        <w:adjustRightInd w:val="0"/>
        <w:snapToGrid w:val="0"/>
        <w:spacing w:line="360" w:lineRule="auto"/>
        <w:rPr>
          <w:rFonts w:ascii="Book Antiqua" w:hAnsi="Book Antiqua" w:cs="Tahoma"/>
          <w:b/>
          <w:bCs/>
          <w:color w:val="000000" w:themeColor="text1"/>
          <w:kern w:val="0"/>
          <w:sz w:val="24"/>
          <w:szCs w:val="24"/>
        </w:rPr>
      </w:pPr>
    </w:p>
    <w:p w:rsidR="00AE3AFA" w:rsidRPr="00012C95" w:rsidRDefault="00AE3AFA" w:rsidP="00012C95">
      <w:pPr>
        <w:autoSpaceDE w:val="0"/>
        <w:autoSpaceDN w:val="0"/>
        <w:adjustRightInd w:val="0"/>
        <w:snapToGrid w:val="0"/>
        <w:spacing w:line="360" w:lineRule="auto"/>
        <w:rPr>
          <w:rFonts w:ascii="Book Antiqua" w:hAnsi="Book Antiqua" w:cs="Times New Roman"/>
          <w:bCs/>
          <w:color w:val="000000" w:themeColor="text1"/>
          <w:kern w:val="0"/>
          <w:sz w:val="24"/>
          <w:szCs w:val="24"/>
        </w:rPr>
      </w:pPr>
      <w:r w:rsidRPr="00012C95">
        <w:rPr>
          <w:rFonts w:ascii="Book Antiqua" w:hAnsi="Book Antiqua" w:cs="Tahoma"/>
          <w:b/>
          <w:bCs/>
          <w:color w:val="000000" w:themeColor="text1"/>
          <w:kern w:val="0"/>
          <w:sz w:val="24"/>
          <w:szCs w:val="24"/>
        </w:rPr>
        <w:t>Conflict-of-interest statement:</w:t>
      </w:r>
      <w:r w:rsidR="00D95FDA" w:rsidRPr="00012C95">
        <w:rPr>
          <w:rFonts w:ascii="Book Antiqua" w:hAnsi="Book Antiqua" w:cs="Tahoma"/>
          <w:b/>
          <w:bCs/>
          <w:color w:val="000000" w:themeColor="text1"/>
          <w:kern w:val="0"/>
          <w:sz w:val="24"/>
          <w:szCs w:val="24"/>
        </w:rPr>
        <w:t xml:space="preserve"> </w:t>
      </w:r>
      <w:r w:rsidR="00D95FDA" w:rsidRPr="00012C95">
        <w:rPr>
          <w:rFonts w:ascii="Book Antiqua" w:hAnsi="Book Antiqua" w:cs="Times New Roman"/>
          <w:bCs/>
          <w:color w:val="000000" w:themeColor="text1"/>
          <w:kern w:val="0"/>
          <w:sz w:val="24"/>
          <w:szCs w:val="24"/>
        </w:rPr>
        <w:t>To the best of our knowledge, no conflict of interest exists.</w:t>
      </w:r>
    </w:p>
    <w:p w:rsidR="00AE3AFA" w:rsidRPr="00012C95" w:rsidRDefault="00AE3AFA" w:rsidP="00012C95">
      <w:pPr>
        <w:autoSpaceDE w:val="0"/>
        <w:autoSpaceDN w:val="0"/>
        <w:adjustRightInd w:val="0"/>
        <w:snapToGrid w:val="0"/>
        <w:spacing w:line="360" w:lineRule="auto"/>
        <w:rPr>
          <w:rFonts w:ascii="Book Antiqua" w:hAnsi="Book Antiqua" w:cs="Tahoma"/>
          <w:b/>
          <w:bCs/>
          <w:i/>
          <w:iCs/>
          <w:color w:val="000000" w:themeColor="text1"/>
          <w:kern w:val="0"/>
          <w:sz w:val="24"/>
          <w:szCs w:val="24"/>
        </w:rPr>
      </w:pPr>
    </w:p>
    <w:p w:rsidR="00D95FDA" w:rsidRPr="00012C95" w:rsidRDefault="00AE3AFA" w:rsidP="00012C95">
      <w:pPr>
        <w:autoSpaceDE w:val="0"/>
        <w:autoSpaceDN w:val="0"/>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ahoma"/>
          <w:b/>
          <w:bCs/>
          <w:color w:val="000000" w:themeColor="text1"/>
          <w:kern w:val="0"/>
          <w:sz w:val="24"/>
          <w:szCs w:val="24"/>
        </w:rPr>
        <w:t>Data sharing statement:</w:t>
      </w:r>
      <w:r w:rsidR="00D95FDA" w:rsidRPr="00012C95">
        <w:rPr>
          <w:rFonts w:ascii="Book Antiqua" w:hAnsi="Book Antiqua" w:cs="Tahoma"/>
          <w:b/>
          <w:bCs/>
          <w:color w:val="000000" w:themeColor="text1"/>
          <w:kern w:val="0"/>
          <w:sz w:val="24"/>
          <w:szCs w:val="24"/>
        </w:rPr>
        <w:t xml:space="preserve"> </w:t>
      </w:r>
      <w:r w:rsidR="00D95FDA" w:rsidRPr="00012C95">
        <w:rPr>
          <w:rFonts w:ascii="Book Antiqua" w:hAnsi="Book Antiqua" w:cs="Times New Roman"/>
          <w:color w:val="000000" w:themeColor="text1"/>
          <w:sz w:val="24"/>
          <w:szCs w:val="24"/>
        </w:rPr>
        <w:t xml:space="preserve">Technical appendix, statistical code, and dataset available from the </w:t>
      </w:r>
      <w:r w:rsidR="00D95FDA" w:rsidRPr="00012C95">
        <w:rPr>
          <w:rFonts w:ascii="Book Antiqua" w:eastAsia="Book Antiqua" w:hAnsi="Book Antiqua" w:cs="Times New Roman"/>
          <w:color w:val="000000" w:themeColor="text1"/>
          <w:sz w:val="24"/>
          <w:szCs w:val="24"/>
        </w:rPr>
        <w:t xml:space="preserve">corresponding author at </w:t>
      </w:r>
      <w:r w:rsidR="00D95FDA" w:rsidRPr="00012C95">
        <w:rPr>
          <w:rFonts w:ascii="Book Antiqua" w:hAnsi="Book Antiqua" w:cs="Times New Roman"/>
          <w:color w:val="000000" w:themeColor="text1"/>
          <w:sz w:val="24"/>
          <w:szCs w:val="24"/>
        </w:rPr>
        <w:t>zhuhong1059@126.com</w:t>
      </w:r>
      <w:r w:rsidR="00D95FDA" w:rsidRPr="00012C95">
        <w:rPr>
          <w:rFonts w:ascii="Book Antiqua" w:eastAsia="Book Antiqua" w:hAnsi="Book Antiqua" w:cs="Times New Roman"/>
          <w:color w:val="000000" w:themeColor="text1"/>
          <w:sz w:val="24"/>
          <w:szCs w:val="24"/>
        </w:rPr>
        <w:t>. Participants gave informed consent for</w:t>
      </w:r>
      <w:r w:rsidR="00D95FDA" w:rsidRPr="00012C95">
        <w:rPr>
          <w:rFonts w:ascii="Book Antiqua" w:hAnsi="Book Antiqua" w:cs="Times New Roman"/>
          <w:color w:val="000000" w:themeColor="text1"/>
          <w:sz w:val="24"/>
          <w:szCs w:val="24"/>
        </w:rPr>
        <w:t xml:space="preserve"> </w:t>
      </w:r>
      <w:r w:rsidR="00D95FDA" w:rsidRPr="00012C95">
        <w:rPr>
          <w:rFonts w:ascii="Book Antiqua" w:eastAsia="Book Antiqua" w:hAnsi="Book Antiqua" w:cs="Times New Roman"/>
          <w:color w:val="000000" w:themeColor="text1"/>
          <w:sz w:val="24"/>
          <w:szCs w:val="24"/>
        </w:rPr>
        <w:t>data sharing</w:t>
      </w:r>
      <w:r w:rsidR="00D95FDA" w:rsidRPr="00012C95">
        <w:rPr>
          <w:rFonts w:ascii="Book Antiqua" w:hAnsi="Book Antiqua" w:cs="Times New Roman"/>
          <w:color w:val="000000" w:themeColor="text1"/>
          <w:sz w:val="24"/>
          <w:szCs w:val="24"/>
        </w:rPr>
        <w:t>.</w:t>
      </w:r>
      <w:r w:rsidR="00D95FDA" w:rsidRPr="00012C95">
        <w:rPr>
          <w:rFonts w:ascii="Book Antiqua" w:eastAsia="Book Antiqua" w:hAnsi="Book Antiqua" w:cs="Times New Roman"/>
          <w:color w:val="000000" w:themeColor="text1"/>
          <w:sz w:val="24"/>
          <w:szCs w:val="24"/>
        </w:rPr>
        <w:t xml:space="preserve"> No additional data are available.</w:t>
      </w:r>
    </w:p>
    <w:p w:rsidR="00D95FDA" w:rsidRPr="00012C95" w:rsidRDefault="00D95FDA" w:rsidP="00012C95">
      <w:pPr>
        <w:autoSpaceDE w:val="0"/>
        <w:autoSpaceDN w:val="0"/>
        <w:adjustRightInd w:val="0"/>
        <w:snapToGrid w:val="0"/>
        <w:spacing w:line="360" w:lineRule="auto"/>
        <w:rPr>
          <w:rFonts w:ascii="Book Antiqua" w:hAnsi="Book Antiqua" w:cs="Times New Roman"/>
          <w:color w:val="000000" w:themeColor="text1"/>
          <w:sz w:val="24"/>
          <w:szCs w:val="24"/>
        </w:rPr>
      </w:pPr>
    </w:p>
    <w:p w:rsidR="00D95FDA" w:rsidRPr="00012C95" w:rsidRDefault="00D95FDA" w:rsidP="00012C95">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12C95">
        <w:rPr>
          <w:rFonts w:ascii="Book Antiqua" w:hAnsi="Book Antiqua" w:cs="Times New Roman"/>
          <w:b/>
          <w:color w:val="000000" w:themeColor="text1"/>
          <w:kern w:val="0"/>
          <w:sz w:val="24"/>
          <w:szCs w:val="24"/>
        </w:rPr>
        <w:t xml:space="preserve">Open-Access: </w:t>
      </w:r>
      <w:r w:rsidRPr="00012C95">
        <w:rPr>
          <w:rFonts w:ascii="Book Antiqua" w:hAnsi="Book Antiqua" w:cs="Times New Roman"/>
          <w:color w:val="000000" w:themeColor="text1"/>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w:t>
      </w:r>
      <w:r w:rsidR="0021368A" w:rsidRPr="00012C95">
        <w:rPr>
          <w:rFonts w:ascii="Book Antiqua" w:hAnsi="Book Antiqua" w:cs="Times New Roman"/>
          <w:color w:val="000000" w:themeColor="text1"/>
          <w:kern w:val="0"/>
          <w:sz w:val="24"/>
          <w:szCs w:val="24"/>
        </w:rPr>
        <w:t xml:space="preserve"> </w:t>
      </w:r>
      <w:r w:rsidR="005E5762" w:rsidRPr="00012C95">
        <w:rPr>
          <w:rFonts w:ascii="Book Antiqua" w:hAnsi="Book Antiqua" w:cs="Times New Roman"/>
          <w:color w:val="000000" w:themeColor="text1"/>
          <w:kern w:val="0"/>
          <w:sz w:val="24"/>
          <w:szCs w:val="24"/>
        </w:rPr>
        <w:t>o</w:t>
      </w:r>
      <w:r w:rsidRPr="00012C95">
        <w:rPr>
          <w:rFonts w:ascii="Book Antiqua" w:hAnsi="Book Antiqua" w:cs="Times New Roman"/>
          <w:color w:val="000000" w:themeColor="text1"/>
          <w:kern w:val="0"/>
          <w:sz w:val="24"/>
          <w:szCs w:val="24"/>
        </w:rPr>
        <w:t>riginal work is properly cited and the use is non-commercial. See: http://creativecommons.org/licenses/by-nc/4.0/</w:t>
      </w:r>
    </w:p>
    <w:p w:rsidR="00AE3AFA" w:rsidRPr="00012C95" w:rsidRDefault="00AE3AFA" w:rsidP="00012C95">
      <w:pPr>
        <w:adjustRightInd w:val="0"/>
        <w:snapToGrid w:val="0"/>
        <w:spacing w:line="360" w:lineRule="auto"/>
        <w:rPr>
          <w:rFonts w:ascii="Book Antiqua" w:hAnsi="Book Antiqua" w:cs="Times New Roman"/>
          <w:b/>
          <w:bCs/>
          <w:color w:val="000000" w:themeColor="text1"/>
          <w:kern w:val="0"/>
          <w:sz w:val="24"/>
          <w:szCs w:val="24"/>
        </w:rPr>
      </w:pPr>
    </w:p>
    <w:p w:rsidR="00190D80" w:rsidRPr="00012C95" w:rsidRDefault="00486968" w:rsidP="00012C95">
      <w:pPr>
        <w:adjustRightInd w:val="0"/>
        <w:snapToGrid w:val="0"/>
        <w:spacing w:line="360" w:lineRule="auto"/>
        <w:rPr>
          <w:rFonts w:ascii="Book Antiqua" w:hAnsi="Book Antiqua"/>
          <w:color w:val="000000" w:themeColor="text1"/>
          <w:sz w:val="24"/>
          <w:szCs w:val="24"/>
        </w:rPr>
      </w:pPr>
      <w:r w:rsidRPr="00012C95">
        <w:rPr>
          <w:rFonts w:ascii="Book Antiqua" w:hAnsi="Book Antiqua" w:cs="Times New Roman"/>
          <w:b/>
          <w:color w:val="000000" w:themeColor="text1"/>
          <w:sz w:val="24"/>
          <w:szCs w:val="24"/>
        </w:rPr>
        <w:t>Correspondence to:</w:t>
      </w:r>
      <w:r w:rsidRPr="00012C95">
        <w:rPr>
          <w:rFonts w:ascii="Book Antiqua" w:hAnsi="Book Antiqua" w:cs="Times New Roman"/>
          <w:color w:val="000000" w:themeColor="text1"/>
          <w:sz w:val="24"/>
          <w:szCs w:val="24"/>
        </w:rPr>
        <w:t xml:space="preserve"> </w:t>
      </w:r>
      <w:bookmarkStart w:id="2" w:name="OLE_LINK7"/>
      <w:bookmarkStart w:id="3" w:name="OLE_LINK8"/>
      <w:r w:rsidRPr="00012C95">
        <w:rPr>
          <w:rFonts w:ascii="Book Antiqua" w:hAnsi="Book Antiqua" w:cs="Times New Roman"/>
          <w:b/>
          <w:color w:val="000000" w:themeColor="text1"/>
          <w:sz w:val="24"/>
          <w:szCs w:val="24"/>
        </w:rPr>
        <w:t>Hong Zhu, MD, PhD</w:t>
      </w:r>
      <w:r w:rsidRPr="00012C95">
        <w:rPr>
          <w:rFonts w:ascii="Book Antiqua" w:hAnsi="Book Antiqua" w:cs="Times New Roman"/>
          <w:color w:val="000000" w:themeColor="text1"/>
          <w:sz w:val="24"/>
          <w:szCs w:val="24"/>
        </w:rPr>
        <w:t>, Department of Gastroenterology, The First Affiliated Hospital of Nanjing Medical University, No. 300 Guang Zhou Road, Gulou District, Nanjing 210029, Jiangsu Province</w:t>
      </w:r>
      <w:r w:rsidR="0021368A" w:rsidRPr="00012C95">
        <w:rPr>
          <w:rFonts w:ascii="Book Antiqua" w:hAnsi="Book Antiqua" w:cs="Times New Roman"/>
          <w:color w:val="000000" w:themeColor="text1"/>
          <w:sz w:val="24"/>
          <w:szCs w:val="24"/>
        </w:rPr>
        <w:t>,</w:t>
      </w:r>
      <w:r w:rsidRPr="00012C95">
        <w:rPr>
          <w:rFonts w:ascii="Book Antiqua" w:hAnsi="Book Antiqua" w:cs="Times New Roman"/>
          <w:color w:val="000000" w:themeColor="text1"/>
          <w:sz w:val="24"/>
          <w:szCs w:val="24"/>
        </w:rPr>
        <w:t xml:space="preserve"> China. </w:t>
      </w:r>
      <w:r w:rsidR="0021368A" w:rsidRPr="00012C95">
        <w:rPr>
          <w:rFonts w:ascii="Book Antiqua" w:hAnsi="Book Antiqua" w:cs="Times New Roman"/>
          <w:sz w:val="24"/>
          <w:szCs w:val="24"/>
        </w:rPr>
        <w:t>zhuhong1059@126.com</w:t>
      </w:r>
    </w:p>
    <w:p w:rsidR="00190D80" w:rsidRPr="00012C95" w:rsidRDefault="00190D80" w:rsidP="00012C95">
      <w:pPr>
        <w:adjustRightInd w:val="0"/>
        <w:snapToGrid w:val="0"/>
        <w:spacing w:line="360" w:lineRule="auto"/>
        <w:rPr>
          <w:rFonts w:ascii="Book Antiqua" w:hAnsi="Book Antiqua" w:cs="Times New Roman"/>
          <w:color w:val="000000" w:themeColor="text1"/>
          <w:sz w:val="24"/>
          <w:szCs w:val="24"/>
        </w:rPr>
      </w:pPr>
    </w:p>
    <w:bookmarkEnd w:id="2"/>
    <w:bookmarkEnd w:id="3"/>
    <w:p w:rsidR="00190D80" w:rsidRPr="00012C95" w:rsidRDefault="00AE3AFA" w:rsidP="00012C95">
      <w:pPr>
        <w:adjustRightInd w:val="0"/>
        <w:snapToGrid w:val="0"/>
        <w:spacing w:line="360" w:lineRule="auto"/>
        <w:rPr>
          <w:rFonts w:ascii="Book Antiqua" w:hAnsi="Book Antiqua" w:cs="Times New Roman"/>
          <w:sz w:val="24"/>
          <w:szCs w:val="24"/>
        </w:rPr>
      </w:pPr>
      <w:r w:rsidRPr="00012C95">
        <w:rPr>
          <w:rFonts w:ascii="Book Antiqua" w:hAnsi="Book Antiqua" w:cs="Times New Roman"/>
          <w:b/>
          <w:color w:val="000000" w:themeColor="text1"/>
          <w:sz w:val="24"/>
          <w:szCs w:val="24"/>
        </w:rPr>
        <w:t>Telephone:</w:t>
      </w:r>
      <w:r w:rsidR="00190D80" w:rsidRPr="00012C95">
        <w:rPr>
          <w:rFonts w:ascii="Book Antiqua" w:hAnsi="Book Antiqua" w:cs="Times New Roman"/>
          <w:b/>
          <w:sz w:val="24"/>
          <w:szCs w:val="24"/>
        </w:rPr>
        <w:t xml:space="preserve"> </w:t>
      </w:r>
      <w:r w:rsidR="0021368A" w:rsidRPr="00012C95">
        <w:rPr>
          <w:rFonts w:ascii="Book Antiqua" w:hAnsi="Book Antiqua" w:cs="Times New Roman"/>
          <w:sz w:val="24"/>
          <w:szCs w:val="24"/>
        </w:rPr>
        <w:t>+86-</w:t>
      </w:r>
      <w:r w:rsidR="00190D80" w:rsidRPr="00012C95">
        <w:rPr>
          <w:rFonts w:ascii="Book Antiqua" w:hAnsi="Book Antiqua" w:cs="Times New Roman"/>
          <w:sz w:val="24"/>
          <w:szCs w:val="24"/>
        </w:rPr>
        <w:t>25-</w:t>
      </w:r>
      <w:r w:rsidR="004A682D" w:rsidRPr="00012C95">
        <w:rPr>
          <w:rFonts w:ascii="Book Antiqua" w:hAnsi="Book Antiqua" w:cs="Times New Roman"/>
          <w:sz w:val="24"/>
          <w:szCs w:val="24"/>
        </w:rPr>
        <w:t>86862684</w:t>
      </w:r>
    </w:p>
    <w:p w:rsidR="00AE3AFA" w:rsidRPr="00012C95" w:rsidRDefault="00AE3AFA"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b/>
          <w:color w:val="000000" w:themeColor="text1"/>
          <w:sz w:val="24"/>
          <w:szCs w:val="24"/>
        </w:rPr>
        <w:t>Fax:</w:t>
      </w:r>
      <w:r w:rsidR="00082E95" w:rsidRPr="00012C95">
        <w:rPr>
          <w:rFonts w:ascii="Book Antiqua" w:hAnsi="Book Antiqua" w:cs="Times New Roman"/>
          <w:color w:val="000000" w:themeColor="text1"/>
          <w:sz w:val="24"/>
          <w:szCs w:val="24"/>
        </w:rPr>
        <w:t xml:space="preserve"> +86-</w:t>
      </w:r>
      <w:r w:rsidR="00082E95" w:rsidRPr="00012C95">
        <w:rPr>
          <w:rFonts w:ascii="Book Antiqua" w:hAnsi="Book Antiqua" w:cs="Times New Roman"/>
          <w:sz w:val="24"/>
          <w:szCs w:val="24"/>
        </w:rPr>
        <w:t>25-86862684</w:t>
      </w:r>
    </w:p>
    <w:p w:rsidR="00AE3AFA" w:rsidRPr="00012C95" w:rsidRDefault="00AE3AFA" w:rsidP="00012C95">
      <w:pPr>
        <w:adjustRightInd w:val="0"/>
        <w:snapToGrid w:val="0"/>
        <w:spacing w:line="360" w:lineRule="auto"/>
        <w:rPr>
          <w:rFonts w:ascii="Book Antiqua" w:hAnsi="Book Antiqua"/>
          <w:color w:val="000000" w:themeColor="text1"/>
          <w:sz w:val="24"/>
          <w:szCs w:val="24"/>
        </w:rPr>
      </w:pPr>
    </w:p>
    <w:p w:rsidR="00AE3AFA" w:rsidRPr="00012C95" w:rsidRDefault="00AE3AFA" w:rsidP="00012C95">
      <w:pPr>
        <w:adjustRightInd w:val="0"/>
        <w:snapToGrid w:val="0"/>
        <w:spacing w:line="360" w:lineRule="auto"/>
        <w:rPr>
          <w:rFonts w:ascii="Book Antiqua" w:hAnsi="Book Antiqua"/>
          <w:b/>
          <w:color w:val="000000" w:themeColor="text1"/>
          <w:sz w:val="24"/>
          <w:szCs w:val="24"/>
        </w:rPr>
      </w:pPr>
      <w:r w:rsidRPr="00012C95">
        <w:rPr>
          <w:rFonts w:ascii="Book Antiqua" w:hAnsi="Book Antiqua"/>
          <w:b/>
          <w:color w:val="000000" w:themeColor="text1"/>
          <w:sz w:val="24"/>
          <w:szCs w:val="24"/>
        </w:rPr>
        <w:t>Received:</w:t>
      </w:r>
      <w:r w:rsidR="0021368A" w:rsidRPr="00012C95">
        <w:rPr>
          <w:rFonts w:ascii="Book Antiqua" w:hAnsi="Book Antiqua"/>
          <w:b/>
          <w:color w:val="000000" w:themeColor="text1"/>
          <w:sz w:val="24"/>
          <w:szCs w:val="24"/>
        </w:rPr>
        <w:t xml:space="preserve"> </w:t>
      </w:r>
      <w:bookmarkStart w:id="4" w:name="OLE_LINK14"/>
      <w:bookmarkStart w:id="5" w:name="OLE_LINK15"/>
      <w:r w:rsidR="00FE6F63" w:rsidRPr="00012C95">
        <w:rPr>
          <w:rFonts w:ascii="Book Antiqua" w:hAnsi="Book Antiqua"/>
          <w:sz w:val="24"/>
          <w:szCs w:val="24"/>
        </w:rPr>
        <w:t>October</w:t>
      </w:r>
      <w:bookmarkEnd w:id="4"/>
      <w:bookmarkEnd w:id="5"/>
      <w:r w:rsidR="00FE6F63" w:rsidRPr="00012C95">
        <w:rPr>
          <w:rFonts w:ascii="Book Antiqua" w:hAnsi="Book Antiqua"/>
          <w:sz w:val="24"/>
          <w:szCs w:val="24"/>
        </w:rPr>
        <w:t xml:space="preserve"> 10, 201</w:t>
      </w:r>
      <w:r w:rsidR="000F3923" w:rsidRPr="00012C95">
        <w:rPr>
          <w:rFonts w:ascii="Book Antiqua" w:hAnsi="Book Antiqua"/>
          <w:sz w:val="24"/>
          <w:szCs w:val="24"/>
        </w:rPr>
        <w:t>5</w:t>
      </w:r>
      <w:r w:rsidRPr="00012C95">
        <w:rPr>
          <w:rFonts w:ascii="Book Antiqua" w:hAnsi="Book Antiqua"/>
          <w:b/>
          <w:color w:val="000000" w:themeColor="text1"/>
          <w:sz w:val="24"/>
          <w:szCs w:val="24"/>
        </w:rPr>
        <w:t xml:space="preserve"> </w:t>
      </w:r>
    </w:p>
    <w:p w:rsidR="00AE3AFA" w:rsidRPr="00012C95" w:rsidRDefault="00AE3AFA" w:rsidP="00012C95">
      <w:pPr>
        <w:adjustRightInd w:val="0"/>
        <w:snapToGrid w:val="0"/>
        <w:spacing w:line="360" w:lineRule="auto"/>
        <w:rPr>
          <w:rFonts w:ascii="Book Antiqua" w:hAnsi="Book Antiqua"/>
          <w:b/>
          <w:color w:val="000000" w:themeColor="text1"/>
          <w:sz w:val="24"/>
          <w:szCs w:val="24"/>
        </w:rPr>
      </w:pPr>
      <w:r w:rsidRPr="00012C95">
        <w:rPr>
          <w:rFonts w:ascii="Book Antiqua" w:hAnsi="Book Antiqua"/>
          <w:b/>
          <w:color w:val="000000" w:themeColor="text1"/>
          <w:sz w:val="24"/>
          <w:szCs w:val="24"/>
        </w:rPr>
        <w:t>Peer-review started:</w:t>
      </w:r>
      <w:r w:rsidR="000345AC" w:rsidRPr="00012C95">
        <w:rPr>
          <w:rFonts w:ascii="Book Antiqua" w:hAnsi="Book Antiqua"/>
          <w:b/>
          <w:color w:val="000000" w:themeColor="text1"/>
          <w:sz w:val="24"/>
          <w:szCs w:val="24"/>
        </w:rPr>
        <w:t xml:space="preserve"> </w:t>
      </w:r>
      <w:r w:rsidR="000345AC" w:rsidRPr="00012C95">
        <w:rPr>
          <w:rFonts w:ascii="Book Antiqua" w:hAnsi="Book Antiqua"/>
          <w:sz w:val="24"/>
          <w:szCs w:val="24"/>
        </w:rPr>
        <w:t>October</w:t>
      </w:r>
      <w:r w:rsidR="000F3923" w:rsidRPr="00012C95">
        <w:rPr>
          <w:rFonts w:ascii="Book Antiqua" w:hAnsi="Book Antiqua"/>
          <w:sz w:val="24"/>
          <w:szCs w:val="24"/>
        </w:rPr>
        <w:t xml:space="preserve"> 12, 2015</w:t>
      </w:r>
    </w:p>
    <w:p w:rsidR="00AE3AFA" w:rsidRPr="00012C95" w:rsidRDefault="00AE3AFA" w:rsidP="00012C95">
      <w:pPr>
        <w:adjustRightInd w:val="0"/>
        <w:snapToGrid w:val="0"/>
        <w:spacing w:line="360" w:lineRule="auto"/>
        <w:rPr>
          <w:rFonts w:ascii="Book Antiqua" w:hAnsi="Book Antiqua"/>
          <w:b/>
          <w:color w:val="000000" w:themeColor="text1"/>
          <w:sz w:val="24"/>
          <w:szCs w:val="24"/>
        </w:rPr>
      </w:pPr>
      <w:r w:rsidRPr="00012C95">
        <w:rPr>
          <w:rFonts w:ascii="Book Antiqua" w:hAnsi="Book Antiqua"/>
          <w:b/>
          <w:color w:val="000000" w:themeColor="text1"/>
          <w:sz w:val="24"/>
          <w:szCs w:val="24"/>
        </w:rPr>
        <w:t>First decision:</w:t>
      </w:r>
      <w:r w:rsidR="006D2BD7" w:rsidRPr="00012C95">
        <w:rPr>
          <w:rFonts w:ascii="Book Antiqua" w:hAnsi="Book Antiqua"/>
          <w:b/>
          <w:color w:val="000000" w:themeColor="text1"/>
          <w:sz w:val="24"/>
          <w:szCs w:val="24"/>
        </w:rPr>
        <w:t xml:space="preserve"> </w:t>
      </w:r>
      <w:r w:rsidR="006D2BD7" w:rsidRPr="00012C95">
        <w:rPr>
          <w:rFonts w:ascii="Book Antiqua" w:hAnsi="Book Antiqua"/>
          <w:sz w:val="24"/>
          <w:szCs w:val="24"/>
        </w:rPr>
        <w:t>March 7, 2016</w:t>
      </w:r>
    </w:p>
    <w:p w:rsidR="00AE3AFA" w:rsidRPr="00012C95" w:rsidRDefault="00AE3AFA" w:rsidP="00012C95">
      <w:pPr>
        <w:adjustRightInd w:val="0"/>
        <w:snapToGrid w:val="0"/>
        <w:spacing w:line="360" w:lineRule="auto"/>
        <w:rPr>
          <w:rFonts w:ascii="Book Antiqua" w:hAnsi="Book Antiqua"/>
          <w:b/>
          <w:color w:val="000000" w:themeColor="text1"/>
          <w:sz w:val="24"/>
          <w:szCs w:val="24"/>
        </w:rPr>
      </w:pPr>
      <w:r w:rsidRPr="00012C95">
        <w:rPr>
          <w:rFonts w:ascii="Book Antiqua" w:hAnsi="Book Antiqua"/>
          <w:b/>
          <w:color w:val="000000" w:themeColor="text1"/>
          <w:sz w:val="24"/>
          <w:szCs w:val="24"/>
        </w:rPr>
        <w:t>Revised:</w:t>
      </w:r>
      <w:r w:rsidR="0021368A" w:rsidRPr="00012C95">
        <w:rPr>
          <w:rFonts w:ascii="Book Antiqua" w:hAnsi="Book Antiqua"/>
          <w:b/>
          <w:color w:val="000000" w:themeColor="text1"/>
          <w:sz w:val="24"/>
          <w:szCs w:val="24"/>
        </w:rPr>
        <w:t xml:space="preserve"> </w:t>
      </w:r>
      <w:r w:rsidR="006D2BD7" w:rsidRPr="00012C95">
        <w:rPr>
          <w:rFonts w:ascii="Book Antiqua" w:hAnsi="Book Antiqua"/>
          <w:sz w:val="24"/>
          <w:szCs w:val="24"/>
        </w:rPr>
        <w:t>March 21, 2016</w:t>
      </w:r>
    </w:p>
    <w:p w:rsidR="00AE3AFA" w:rsidRPr="00012C95" w:rsidRDefault="00AE3AFA" w:rsidP="00012C95">
      <w:pPr>
        <w:adjustRightInd w:val="0"/>
        <w:snapToGrid w:val="0"/>
        <w:spacing w:line="360" w:lineRule="auto"/>
        <w:rPr>
          <w:rFonts w:ascii="Book Antiqua" w:hAnsi="Book Antiqua"/>
          <w:b/>
          <w:color w:val="000000" w:themeColor="text1"/>
          <w:sz w:val="24"/>
          <w:szCs w:val="24"/>
        </w:rPr>
      </w:pPr>
      <w:r w:rsidRPr="00012C95">
        <w:rPr>
          <w:rFonts w:ascii="Book Antiqua" w:hAnsi="Book Antiqua"/>
          <w:b/>
          <w:color w:val="000000" w:themeColor="text1"/>
          <w:sz w:val="24"/>
          <w:szCs w:val="24"/>
        </w:rPr>
        <w:t>Accepted:</w:t>
      </w:r>
      <w:r w:rsidR="005E066B" w:rsidRPr="005E066B">
        <w:rPr>
          <w:rFonts w:ascii="Book Antiqua" w:hAnsi="Book Antiqua"/>
          <w:color w:val="000000"/>
          <w:sz w:val="24"/>
        </w:rPr>
        <w:t xml:space="preserve"> </w:t>
      </w:r>
      <w:r w:rsidR="005E066B">
        <w:rPr>
          <w:rFonts w:ascii="Book Antiqua" w:hAnsi="Book Antiqua"/>
          <w:color w:val="000000"/>
          <w:sz w:val="24"/>
        </w:rPr>
        <w:t>April 15</w:t>
      </w:r>
      <w:r w:rsidR="005E066B" w:rsidRPr="005E139A">
        <w:rPr>
          <w:rFonts w:ascii="Book Antiqua" w:hAnsi="Book Antiqua"/>
          <w:color w:val="000000"/>
          <w:sz w:val="24"/>
        </w:rPr>
        <w:t>, 2016</w:t>
      </w:r>
      <w:bookmarkStart w:id="6" w:name="_GoBack"/>
      <w:bookmarkEnd w:id="6"/>
      <w:r w:rsidR="0021368A" w:rsidRPr="00012C95">
        <w:rPr>
          <w:rFonts w:ascii="Book Antiqua" w:hAnsi="Book Antiqua"/>
          <w:b/>
          <w:color w:val="000000" w:themeColor="text1"/>
          <w:sz w:val="24"/>
          <w:szCs w:val="24"/>
        </w:rPr>
        <w:t xml:space="preserve"> </w:t>
      </w:r>
    </w:p>
    <w:p w:rsidR="00AE3AFA" w:rsidRPr="00012C95" w:rsidRDefault="00AE3AFA" w:rsidP="00012C95">
      <w:pPr>
        <w:adjustRightInd w:val="0"/>
        <w:snapToGrid w:val="0"/>
        <w:spacing w:line="360" w:lineRule="auto"/>
        <w:rPr>
          <w:rFonts w:ascii="Book Antiqua" w:hAnsi="Book Antiqua"/>
          <w:b/>
          <w:color w:val="000000" w:themeColor="text1"/>
          <w:sz w:val="24"/>
          <w:szCs w:val="24"/>
        </w:rPr>
      </w:pPr>
      <w:r w:rsidRPr="00012C95">
        <w:rPr>
          <w:rFonts w:ascii="Book Antiqua" w:hAnsi="Book Antiqua"/>
          <w:b/>
          <w:color w:val="000000" w:themeColor="text1"/>
          <w:sz w:val="24"/>
          <w:szCs w:val="24"/>
        </w:rPr>
        <w:lastRenderedPageBreak/>
        <w:t>Article in press:</w:t>
      </w:r>
    </w:p>
    <w:p w:rsidR="00AE3AFA" w:rsidRPr="00012C95" w:rsidRDefault="00AE3AFA" w:rsidP="00012C95">
      <w:pPr>
        <w:adjustRightInd w:val="0"/>
        <w:snapToGrid w:val="0"/>
        <w:spacing w:line="360" w:lineRule="auto"/>
        <w:rPr>
          <w:rFonts w:ascii="Book Antiqua" w:hAnsi="Book Antiqua"/>
          <w:color w:val="000000" w:themeColor="text1"/>
          <w:sz w:val="24"/>
          <w:szCs w:val="24"/>
        </w:rPr>
      </w:pPr>
      <w:r w:rsidRPr="00012C95">
        <w:rPr>
          <w:rFonts w:ascii="Book Antiqua" w:hAnsi="Book Antiqua"/>
          <w:b/>
          <w:color w:val="000000" w:themeColor="text1"/>
          <w:sz w:val="24"/>
          <w:szCs w:val="24"/>
        </w:rPr>
        <w:t>Published online:</w:t>
      </w:r>
    </w:p>
    <w:p w:rsidR="00200C3D" w:rsidRPr="00012C95" w:rsidRDefault="00200C3D"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br w:type="page"/>
      </w:r>
    </w:p>
    <w:p w:rsidR="00486968" w:rsidRPr="00012C95" w:rsidRDefault="00486968" w:rsidP="00012C95">
      <w:pPr>
        <w:adjustRightInd w:val="0"/>
        <w:snapToGrid w:val="0"/>
        <w:spacing w:line="360" w:lineRule="auto"/>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lastRenderedPageBreak/>
        <w:t>Abstract</w:t>
      </w:r>
    </w:p>
    <w:p w:rsidR="00663327" w:rsidRPr="00012C95" w:rsidRDefault="00486968"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b/>
          <w:color w:val="000000" w:themeColor="text1"/>
          <w:sz w:val="24"/>
          <w:szCs w:val="24"/>
        </w:rPr>
        <w:t xml:space="preserve">AIM: </w:t>
      </w:r>
      <w:r w:rsidR="007D1D13" w:rsidRPr="00012C95">
        <w:rPr>
          <w:rFonts w:ascii="Book Antiqua" w:hAnsi="Book Antiqua" w:cs="Times New Roman"/>
          <w:color w:val="000000" w:themeColor="text1"/>
          <w:sz w:val="24"/>
          <w:szCs w:val="24"/>
        </w:rPr>
        <w:t>To investigate the influence of phosphatidylinositol-3-kinase protein kinase B (PI3K/AKT)-</w:t>
      </w:r>
      <w:r w:rsidR="006A4D93" w:rsidRPr="00012C95">
        <w:rPr>
          <w:rFonts w:ascii="Book Antiqua" w:hAnsi="Book Antiqua" w:cs="Times New Roman"/>
          <w:color w:val="000000" w:themeColor="text1"/>
          <w:sz w:val="24"/>
          <w:szCs w:val="24"/>
        </w:rPr>
        <w:t>hypoxia inducible factor-1 alpha</w:t>
      </w:r>
      <w:r w:rsidR="006A4D93" w:rsidRPr="00012C95">
        <w:rPr>
          <w:rFonts w:ascii="Book Antiqua" w:hAnsi="Book Antiqua" w:cs="Times New Roman"/>
          <w:color w:val="000000" w:themeColor="text1"/>
          <w:spacing w:val="10"/>
          <w:sz w:val="24"/>
          <w:szCs w:val="24"/>
        </w:rPr>
        <w:t xml:space="preserve"> (HIF-1α)</w:t>
      </w:r>
      <w:r w:rsidR="007D1D13" w:rsidRPr="00012C95">
        <w:rPr>
          <w:rFonts w:ascii="Book Antiqua" w:hAnsi="Book Antiqua" w:cs="Times New Roman"/>
          <w:color w:val="000000" w:themeColor="text1"/>
          <w:sz w:val="24"/>
          <w:szCs w:val="24"/>
        </w:rPr>
        <w:t xml:space="preserve"> signaling pathway on glycolysis in esophageal carcinoma cells</w:t>
      </w:r>
      <w:r w:rsidR="005E5762" w:rsidRPr="00012C95">
        <w:rPr>
          <w:rFonts w:ascii="Book Antiqua" w:hAnsi="Book Antiqua" w:cs="Times New Roman"/>
          <w:color w:val="000000" w:themeColor="text1"/>
          <w:sz w:val="24"/>
          <w:szCs w:val="24"/>
        </w:rPr>
        <w:t xml:space="preserve"> under hypoxia</w:t>
      </w:r>
      <w:r w:rsidR="007D1D13" w:rsidRPr="00012C95">
        <w:rPr>
          <w:rFonts w:ascii="Book Antiqua" w:hAnsi="Book Antiqua" w:cs="Times New Roman"/>
          <w:color w:val="000000" w:themeColor="text1"/>
          <w:sz w:val="24"/>
          <w:szCs w:val="24"/>
        </w:rPr>
        <w:t>.</w:t>
      </w:r>
      <w:r w:rsidR="0001419C" w:rsidRPr="00012C95">
        <w:rPr>
          <w:rFonts w:ascii="Book Antiqua" w:hAnsi="Book Antiqua" w:cs="Times New Roman"/>
          <w:color w:val="000000" w:themeColor="text1"/>
          <w:sz w:val="24"/>
          <w:szCs w:val="24"/>
        </w:rPr>
        <w:t xml:space="preserve"> </w:t>
      </w:r>
    </w:p>
    <w:p w:rsidR="00663327" w:rsidRPr="00012C95" w:rsidRDefault="00663327" w:rsidP="00012C95">
      <w:pPr>
        <w:adjustRightInd w:val="0"/>
        <w:snapToGrid w:val="0"/>
        <w:spacing w:line="360" w:lineRule="auto"/>
        <w:rPr>
          <w:rFonts w:ascii="Book Antiqua" w:hAnsi="Book Antiqua" w:cs="Times New Roman"/>
          <w:color w:val="000000" w:themeColor="text1"/>
          <w:sz w:val="24"/>
          <w:szCs w:val="24"/>
        </w:rPr>
      </w:pPr>
    </w:p>
    <w:p w:rsidR="00486968" w:rsidRPr="00012C95" w:rsidRDefault="00486968" w:rsidP="00012C95">
      <w:pPr>
        <w:adjustRightInd w:val="0"/>
        <w:snapToGrid w:val="0"/>
        <w:spacing w:line="360" w:lineRule="auto"/>
        <w:rPr>
          <w:rFonts w:ascii="Book Antiqua" w:hAnsi="Book Antiqua" w:cs="Times New Roman"/>
          <w:color w:val="000000" w:themeColor="text1"/>
          <w:spacing w:val="10"/>
          <w:sz w:val="24"/>
          <w:szCs w:val="24"/>
        </w:rPr>
      </w:pPr>
      <w:r w:rsidRPr="00012C95">
        <w:rPr>
          <w:rFonts w:ascii="Book Antiqua" w:hAnsi="Book Antiqua" w:cs="Times New Roman"/>
          <w:b/>
          <w:color w:val="000000" w:themeColor="text1"/>
          <w:sz w:val="24"/>
          <w:szCs w:val="24"/>
        </w:rPr>
        <w:t>METHODS:</w:t>
      </w:r>
      <w:r w:rsidR="00EA25B0" w:rsidRPr="00012C95">
        <w:rPr>
          <w:rFonts w:ascii="Book Antiqua" w:hAnsi="Book Antiqua" w:cs="Times New Roman"/>
          <w:b/>
          <w:color w:val="000000" w:themeColor="text1"/>
          <w:sz w:val="24"/>
          <w:szCs w:val="24"/>
        </w:rPr>
        <w:t xml:space="preserve"> </w:t>
      </w:r>
      <w:r w:rsidRPr="00012C95">
        <w:rPr>
          <w:rFonts w:ascii="Book Antiqua" w:hAnsi="Book Antiqua" w:cs="Times New Roman"/>
          <w:color w:val="000000" w:themeColor="text1"/>
          <w:spacing w:val="10"/>
          <w:sz w:val="24"/>
          <w:szCs w:val="24"/>
        </w:rPr>
        <w:t xml:space="preserve">To detect the </w:t>
      </w:r>
      <w:r w:rsidRPr="00012C95">
        <w:rPr>
          <w:rFonts w:ascii="Book Antiqua" w:hAnsi="Book Antiqua" w:cs="Times New Roman"/>
          <w:color w:val="000000" w:themeColor="text1"/>
          <w:sz w:val="24"/>
          <w:szCs w:val="24"/>
        </w:rPr>
        <w:t xml:space="preserve">expression of </w:t>
      </w:r>
      <w:r w:rsidR="0037446F" w:rsidRPr="00012C95">
        <w:rPr>
          <w:rFonts w:ascii="Book Antiqua" w:hAnsi="Book Antiqua" w:cs="Times New Roman"/>
          <w:color w:val="000000" w:themeColor="text1"/>
          <w:spacing w:val="10"/>
          <w:sz w:val="24"/>
          <w:szCs w:val="24"/>
        </w:rPr>
        <w:t>HIF-1α</w:t>
      </w:r>
      <w:r w:rsidRPr="00012C95">
        <w:rPr>
          <w:rFonts w:ascii="Book Antiqua" w:hAnsi="Book Antiqua" w:cs="Times New Roman"/>
          <w:color w:val="000000" w:themeColor="text1"/>
          <w:spacing w:val="10"/>
          <w:sz w:val="24"/>
          <w:szCs w:val="24"/>
        </w:rPr>
        <w:t xml:space="preserve">, </w:t>
      </w:r>
      <w:r w:rsidR="005E5762" w:rsidRPr="00012C95">
        <w:rPr>
          <w:rFonts w:ascii="Book Antiqua" w:hAnsi="Book Antiqua" w:cs="Times New Roman"/>
          <w:color w:val="000000" w:themeColor="text1"/>
          <w:sz w:val="24"/>
          <w:szCs w:val="24"/>
        </w:rPr>
        <w:t>glucose t</w:t>
      </w:r>
      <w:r w:rsidRPr="00012C95">
        <w:rPr>
          <w:rFonts w:ascii="Book Antiqua" w:hAnsi="Book Antiqua" w:cs="Times New Roman"/>
          <w:color w:val="000000" w:themeColor="text1"/>
          <w:sz w:val="24"/>
          <w:szCs w:val="24"/>
        </w:rPr>
        <w:t>ransporter1</w:t>
      </w:r>
      <w:r w:rsidRPr="00012C95">
        <w:rPr>
          <w:rFonts w:ascii="Book Antiqua" w:hAnsi="Book Antiqua" w:cs="Times New Roman"/>
          <w:color w:val="000000" w:themeColor="text1"/>
          <w:spacing w:val="10"/>
          <w:sz w:val="24"/>
          <w:szCs w:val="24"/>
        </w:rPr>
        <w:t xml:space="preserve">, </w:t>
      </w:r>
      <w:r w:rsidR="005E5762" w:rsidRPr="00012C95">
        <w:rPr>
          <w:rFonts w:ascii="Book Antiqua" w:hAnsi="Book Antiqua" w:cs="Times New Roman"/>
          <w:color w:val="000000" w:themeColor="text1"/>
          <w:sz w:val="24"/>
          <w:szCs w:val="24"/>
        </w:rPr>
        <w:t>h</w:t>
      </w:r>
      <w:r w:rsidRPr="00012C95">
        <w:rPr>
          <w:rFonts w:ascii="Book Antiqua" w:hAnsi="Book Antiqua" w:cs="Times New Roman"/>
          <w:color w:val="000000" w:themeColor="text1"/>
          <w:sz w:val="24"/>
          <w:szCs w:val="24"/>
        </w:rPr>
        <w:t xml:space="preserve">exokinase </w:t>
      </w:r>
      <w:r w:rsidRPr="00012C95">
        <w:rPr>
          <w:rFonts w:ascii="Book Antiqua" w:hAnsi="Book Antiqua" w:cs="Times New Roman"/>
          <w:color w:val="000000" w:themeColor="text1"/>
          <w:sz w:val="24"/>
          <w:szCs w:val="24"/>
          <w:lang w:val="nl-NL"/>
        </w:rPr>
        <w:t>II</w:t>
      </w:r>
      <w:r w:rsidRPr="00012C95">
        <w:rPr>
          <w:rFonts w:ascii="Book Antiqua" w:hAnsi="Book Antiqua" w:cs="Times New Roman"/>
          <w:color w:val="000000" w:themeColor="text1"/>
          <w:spacing w:val="10"/>
          <w:sz w:val="24"/>
          <w:szCs w:val="24"/>
        </w:rPr>
        <w:t xml:space="preserve">, </w:t>
      </w:r>
      <w:r w:rsidRPr="00012C95">
        <w:rPr>
          <w:rFonts w:ascii="Book Antiqua" w:hAnsi="Book Antiqua" w:cs="Times New Roman"/>
          <w:color w:val="000000" w:themeColor="text1"/>
          <w:sz w:val="24"/>
          <w:szCs w:val="24"/>
        </w:rPr>
        <w:t>phosphofructo</w:t>
      </w:r>
      <w:r w:rsidR="005E5762" w:rsidRPr="00012C95">
        <w:rPr>
          <w:rFonts w:ascii="Book Antiqua" w:hAnsi="Book Antiqua" w:cs="Times New Roman"/>
          <w:color w:val="000000" w:themeColor="text1"/>
          <w:sz w:val="24"/>
          <w:szCs w:val="24"/>
        </w:rPr>
        <w:t>k</w:t>
      </w:r>
      <w:r w:rsidRPr="00012C95">
        <w:rPr>
          <w:rFonts w:ascii="Book Antiqua" w:hAnsi="Book Antiqua" w:cs="Times New Roman"/>
          <w:color w:val="000000" w:themeColor="text1"/>
          <w:sz w:val="24"/>
          <w:szCs w:val="24"/>
        </w:rPr>
        <w:t>inase</w:t>
      </w:r>
      <w:r w:rsidRPr="00012C95">
        <w:rPr>
          <w:rFonts w:ascii="Book Antiqua" w:hAnsi="Book Antiqua" w:cs="Times New Roman"/>
          <w:color w:val="000000" w:themeColor="text1"/>
          <w:spacing w:val="10"/>
          <w:sz w:val="24"/>
          <w:szCs w:val="24"/>
        </w:rPr>
        <w:t xml:space="preserve"> 2 and </w:t>
      </w:r>
      <w:r w:rsidR="005E5762" w:rsidRPr="00012C95">
        <w:rPr>
          <w:rFonts w:ascii="Book Antiqua" w:hAnsi="Book Antiqua" w:cs="Times New Roman"/>
          <w:color w:val="000000" w:themeColor="text1"/>
          <w:sz w:val="24"/>
          <w:szCs w:val="24"/>
        </w:rPr>
        <w:t xml:space="preserve">lactate </w:t>
      </w:r>
      <w:r w:rsidRPr="00012C95">
        <w:rPr>
          <w:rFonts w:ascii="Book Antiqua" w:hAnsi="Book Antiqua" w:cs="Times New Roman"/>
          <w:color w:val="000000" w:themeColor="text1"/>
          <w:sz w:val="24"/>
          <w:szCs w:val="24"/>
        </w:rPr>
        <w:t>dehydrogenase-A</w:t>
      </w:r>
      <w:r w:rsidR="00200C3D" w:rsidRPr="00012C95">
        <w:rPr>
          <w:rFonts w:ascii="Book Antiqua" w:hAnsi="Book Antiqua" w:cs="Times New Roman"/>
          <w:color w:val="000000" w:themeColor="text1"/>
          <w:sz w:val="24"/>
          <w:szCs w:val="24"/>
        </w:rPr>
        <w:t xml:space="preserve"> </w:t>
      </w:r>
      <w:r w:rsidR="005E5762" w:rsidRPr="00012C95">
        <w:rPr>
          <w:rFonts w:ascii="Book Antiqua" w:hAnsi="Book Antiqua" w:cs="Times New Roman"/>
          <w:color w:val="000000" w:themeColor="text1"/>
          <w:sz w:val="24"/>
          <w:szCs w:val="24"/>
        </w:rPr>
        <w:t>at the protein, mRNA and activity</w:t>
      </w:r>
      <w:r w:rsidRPr="00012C95">
        <w:rPr>
          <w:rFonts w:ascii="Book Antiqua" w:hAnsi="Book Antiqua" w:cs="Times New Roman"/>
          <w:color w:val="000000" w:themeColor="text1"/>
          <w:sz w:val="24"/>
          <w:szCs w:val="24"/>
        </w:rPr>
        <w:t xml:space="preserve"> level</w:t>
      </w:r>
      <w:r w:rsidR="005E5762" w:rsidRPr="00012C95">
        <w:rPr>
          <w:rFonts w:ascii="Book Antiqua" w:hAnsi="Book Antiqua" w:cs="Times New Roman"/>
          <w:color w:val="000000" w:themeColor="text1"/>
          <w:sz w:val="24"/>
          <w:szCs w:val="24"/>
        </w:rPr>
        <w:t>s, to determine the</w:t>
      </w:r>
      <w:r w:rsidRPr="00012C95">
        <w:rPr>
          <w:rFonts w:ascii="Book Antiqua" w:hAnsi="Book Antiqua" w:cs="Times New Roman"/>
          <w:color w:val="000000" w:themeColor="text1"/>
          <w:spacing w:val="10"/>
          <w:sz w:val="24"/>
          <w:szCs w:val="24"/>
        </w:rPr>
        <w:t xml:space="preserve"> supernatant</w:t>
      </w:r>
      <w:r w:rsidRPr="00012C95">
        <w:rPr>
          <w:rFonts w:ascii="Book Antiqua" w:hAnsi="Book Antiqua" w:cs="Times New Roman"/>
          <w:color w:val="000000" w:themeColor="text1"/>
          <w:sz w:val="24"/>
          <w:szCs w:val="24"/>
        </w:rPr>
        <w:t xml:space="preserve"> lactic acid concentration</w:t>
      </w:r>
      <w:r w:rsidRPr="00012C95">
        <w:rPr>
          <w:rFonts w:ascii="Book Antiqua" w:hAnsi="Book Antiqua" w:cs="Times New Roman"/>
          <w:color w:val="000000" w:themeColor="text1"/>
          <w:spacing w:val="10"/>
          <w:sz w:val="24"/>
          <w:szCs w:val="24"/>
        </w:rPr>
        <w:t xml:space="preserve"> in human </w:t>
      </w:r>
      <w:r w:rsidRPr="00012C95">
        <w:rPr>
          <w:rFonts w:ascii="Book Antiqua" w:hAnsi="Book Antiqua" w:cs="Times New Roman"/>
          <w:color w:val="000000" w:themeColor="text1"/>
          <w:sz w:val="24"/>
          <w:szCs w:val="24"/>
        </w:rPr>
        <w:t xml:space="preserve">esophageal carcinoma cell lines Eca109 and TE13 cultured under hypoxia </w:t>
      </w:r>
      <w:r w:rsidR="005E5762" w:rsidRPr="00012C95">
        <w:rPr>
          <w:rFonts w:ascii="Book Antiqua" w:hAnsi="Book Antiqua" w:cs="Times New Roman"/>
          <w:color w:val="000000" w:themeColor="text1"/>
          <w:sz w:val="24"/>
          <w:szCs w:val="24"/>
        </w:rPr>
        <w:t>conditions</w:t>
      </w:r>
      <w:r w:rsidRPr="00012C95">
        <w:rPr>
          <w:rFonts w:ascii="Book Antiqua" w:hAnsi="Book Antiqua" w:cs="Times New Roman"/>
          <w:color w:val="000000" w:themeColor="text1"/>
          <w:sz w:val="24"/>
          <w:szCs w:val="24"/>
        </w:rPr>
        <w:t xml:space="preserve"> and then to observe the impact of hypoxia on the expression of </w:t>
      </w:r>
      <w:r w:rsidRPr="00012C95">
        <w:rPr>
          <w:rFonts w:ascii="Book Antiqua" w:hAnsi="Book Antiqua" w:cs="Times New Roman"/>
          <w:color w:val="000000" w:themeColor="text1"/>
          <w:spacing w:val="10"/>
          <w:sz w:val="24"/>
          <w:szCs w:val="24"/>
        </w:rPr>
        <w:t>HIF-1α and glycolysis.</w:t>
      </w:r>
      <w:r w:rsidR="00EA25B0" w:rsidRPr="00012C95">
        <w:rPr>
          <w:rFonts w:ascii="Book Antiqua" w:hAnsi="Book Antiqua" w:cs="Times New Roman"/>
          <w:color w:val="000000" w:themeColor="text1"/>
          <w:spacing w:val="10"/>
          <w:sz w:val="24"/>
          <w:szCs w:val="24"/>
        </w:rPr>
        <w:t xml:space="preserve"> </w:t>
      </w:r>
      <w:r w:rsidRPr="00012C95">
        <w:rPr>
          <w:rFonts w:ascii="Book Antiqua" w:hAnsi="Book Antiqua" w:cs="Times New Roman"/>
          <w:color w:val="000000" w:themeColor="text1"/>
          <w:spacing w:val="10"/>
          <w:sz w:val="24"/>
          <w:szCs w:val="24"/>
        </w:rPr>
        <w:t xml:space="preserve">To observe changes </w:t>
      </w:r>
      <w:r w:rsidR="00AE5CF9" w:rsidRPr="00012C95">
        <w:rPr>
          <w:rFonts w:ascii="Book Antiqua" w:hAnsi="Book Antiqua" w:cs="Times New Roman"/>
          <w:color w:val="000000" w:themeColor="text1"/>
          <w:spacing w:val="10"/>
          <w:sz w:val="24"/>
          <w:szCs w:val="24"/>
        </w:rPr>
        <w:t xml:space="preserve">in </w:t>
      </w:r>
      <w:r w:rsidRPr="00012C95">
        <w:rPr>
          <w:rFonts w:ascii="Book Antiqua" w:hAnsi="Book Antiqua" w:cs="Times New Roman"/>
          <w:color w:val="000000" w:themeColor="text1"/>
          <w:spacing w:val="10"/>
          <w:sz w:val="24"/>
          <w:szCs w:val="24"/>
        </w:rPr>
        <w:t>the supernatant</w:t>
      </w:r>
      <w:r w:rsidRPr="00012C95">
        <w:rPr>
          <w:rFonts w:ascii="Book Antiqua" w:hAnsi="Book Antiqua" w:cs="Times New Roman"/>
          <w:color w:val="000000" w:themeColor="text1"/>
          <w:sz w:val="24"/>
          <w:szCs w:val="24"/>
        </w:rPr>
        <w:t xml:space="preserve"> lactic acid concentration</w:t>
      </w:r>
      <w:r w:rsidRPr="00012C95">
        <w:rPr>
          <w:rFonts w:ascii="Book Antiqua" w:hAnsi="Book Antiqua" w:cs="Times New Roman"/>
          <w:color w:val="000000" w:themeColor="text1"/>
          <w:spacing w:val="10"/>
          <w:sz w:val="24"/>
          <w:szCs w:val="24"/>
        </w:rPr>
        <w:t xml:space="preserve"> and the </w:t>
      </w:r>
      <w:r w:rsidR="00AE5CF9" w:rsidRPr="00012C95">
        <w:rPr>
          <w:rFonts w:ascii="Book Antiqua" w:hAnsi="Book Antiqua" w:cs="Times New Roman"/>
          <w:color w:val="000000" w:themeColor="text1"/>
          <w:sz w:val="24"/>
          <w:szCs w:val="24"/>
        </w:rPr>
        <w:t>protein and activity</w:t>
      </w:r>
      <w:r w:rsidRPr="00012C95">
        <w:rPr>
          <w:rFonts w:ascii="Book Antiqua" w:hAnsi="Book Antiqua" w:cs="Times New Roman"/>
          <w:color w:val="000000" w:themeColor="text1"/>
          <w:sz w:val="24"/>
          <w:szCs w:val="24"/>
        </w:rPr>
        <w:t xml:space="preserve"> level</w:t>
      </w:r>
      <w:r w:rsidR="00AE5CF9" w:rsidRPr="00012C95">
        <w:rPr>
          <w:rFonts w:ascii="Book Antiqua" w:hAnsi="Book Antiqua" w:cs="Times New Roman"/>
          <w:color w:val="000000" w:themeColor="text1"/>
          <w:sz w:val="24"/>
          <w:szCs w:val="24"/>
        </w:rPr>
        <w:t>s</w:t>
      </w:r>
      <w:r w:rsidRPr="00012C95">
        <w:rPr>
          <w:rFonts w:ascii="Book Antiqua" w:hAnsi="Book Antiqua" w:cs="Times New Roman"/>
          <w:color w:val="000000" w:themeColor="text1"/>
          <w:spacing w:val="10"/>
          <w:sz w:val="24"/>
          <w:szCs w:val="24"/>
        </w:rPr>
        <w:t xml:space="preserve"> of HIF-1α and </w:t>
      </w:r>
      <w:r w:rsidR="00AE5CF9" w:rsidRPr="00012C95">
        <w:rPr>
          <w:rFonts w:ascii="Book Antiqua" w:hAnsi="Book Antiqua" w:cs="Times New Roman"/>
          <w:color w:val="000000" w:themeColor="text1"/>
          <w:spacing w:val="10"/>
          <w:sz w:val="24"/>
          <w:szCs w:val="24"/>
        </w:rPr>
        <w:t xml:space="preserve">the associated glycolytic </w:t>
      </w:r>
      <w:r w:rsidRPr="00012C95">
        <w:rPr>
          <w:rFonts w:ascii="Book Antiqua" w:hAnsi="Book Antiqua" w:cs="Times New Roman"/>
          <w:color w:val="000000" w:themeColor="text1"/>
          <w:spacing w:val="10"/>
          <w:sz w:val="24"/>
          <w:szCs w:val="24"/>
        </w:rPr>
        <w:t xml:space="preserve">enzymes </w:t>
      </w:r>
      <w:r w:rsidRPr="00012C95">
        <w:rPr>
          <w:rFonts w:ascii="Book Antiqua" w:hAnsi="Book Antiqua" w:cs="Times New Roman"/>
          <w:color w:val="000000" w:themeColor="text1"/>
          <w:sz w:val="24"/>
          <w:szCs w:val="24"/>
        </w:rPr>
        <w:t xml:space="preserve">after inhibiting the PI3K/AKT signaling pathway </w:t>
      </w:r>
      <w:r w:rsidR="00000C81" w:rsidRPr="00012C95">
        <w:rPr>
          <w:rFonts w:ascii="Book Antiqua" w:hAnsi="Book Antiqua" w:cs="Times New Roman"/>
          <w:color w:val="000000" w:themeColor="text1"/>
          <w:sz w:val="24"/>
          <w:szCs w:val="24"/>
        </w:rPr>
        <w:t xml:space="preserve">with </w:t>
      </w:r>
      <w:r w:rsidRPr="00012C95">
        <w:rPr>
          <w:rFonts w:ascii="Book Antiqua" w:hAnsi="Book Antiqua" w:cs="Times New Roman"/>
          <w:color w:val="000000" w:themeColor="text1"/>
          <w:sz w:val="24"/>
          <w:szCs w:val="24"/>
        </w:rPr>
        <w:t>wortmannin</w:t>
      </w:r>
      <w:r w:rsidR="00000C81" w:rsidRPr="00012C95">
        <w:rPr>
          <w:rFonts w:ascii="Book Antiqua" w:hAnsi="Book Antiqua" w:cs="Times New Roman"/>
          <w:color w:val="000000" w:themeColor="text1"/>
          <w:sz w:val="24"/>
          <w:szCs w:val="24"/>
        </w:rPr>
        <w:t xml:space="preserve"> </w:t>
      </w:r>
      <w:r w:rsidRPr="00012C95">
        <w:rPr>
          <w:rFonts w:ascii="Book Antiqua" w:hAnsi="Book Antiqua" w:cs="Times New Roman"/>
          <w:color w:val="000000" w:themeColor="text1"/>
          <w:sz w:val="24"/>
          <w:szCs w:val="24"/>
        </w:rPr>
        <w:t xml:space="preserve">and to further define its influence on </w:t>
      </w:r>
      <w:r w:rsidRPr="00012C95">
        <w:rPr>
          <w:rFonts w:ascii="Book Antiqua" w:hAnsi="Book Antiqua" w:cs="Times New Roman"/>
          <w:color w:val="000000" w:themeColor="text1"/>
          <w:spacing w:val="10"/>
          <w:sz w:val="24"/>
          <w:szCs w:val="24"/>
        </w:rPr>
        <w:t>HIF-1α and glycolysis.</w:t>
      </w:r>
      <w:r w:rsidR="00EA25B0" w:rsidRPr="00012C95">
        <w:rPr>
          <w:rFonts w:ascii="Book Antiqua" w:hAnsi="Book Antiqua" w:cs="Times New Roman"/>
          <w:color w:val="000000" w:themeColor="text1"/>
          <w:spacing w:val="10"/>
          <w:sz w:val="24"/>
          <w:szCs w:val="24"/>
        </w:rPr>
        <w:t xml:space="preserve"> </w:t>
      </w:r>
      <w:r w:rsidRPr="00012C95">
        <w:rPr>
          <w:rFonts w:ascii="Book Antiqua" w:hAnsi="Book Antiqua" w:cs="Times New Roman"/>
          <w:color w:val="000000" w:themeColor="text1"/>
          <w:spacing w:val="10"/>
          <w:sz w:val="24"/>
          <w:szCs w:val="24"/>
        </w:rPr>
        <w:t>To build plasmid</w:t>
      </w:r>
      <w:r w:rsidR="00000C81" w:rsidRPr="00012C95">
        <w:rPr>
          <w:rFonts w:ascii="Book Antiqua" w:hAnsi="Book Antiqua" w:cs="Times New Roman"/>
          <w:color w:val="000000" w:themeColor="text1"/>
          <w:spacing w:val="10"/>
          <w:sz w:val="24"/>
          <w:szCs w:val="24"/>
        </w:rPr>
        <w:t>- transfected</w:t>
      </w:r>
      <w:r w:rsidRPr="00012C95">
        <w:rPr>
          <w:rFonts w:ascii="Book Antiqua" w:hAnsi="Book Antiqua" w:cs="Times New Roman"/>
          <w:color w:val="000000" w:themeColor="text1"/>
          <w:spacing w:val="10"/>
          <w:sz w:val="24"/>
          <w:szCs w:val="24"/>
        </w:rPr>
        <w:t xml:space="preserve"> </w:t>
      </w:r>
      <w:r w:rsidRPr="00012C95">
        <w:rPr>
          <w:rFonts w:ascii="Book Antiqua" w:hAnsi="Book Antiqua" w:cs="Times New Roman"/>
          <w:color w:val="000000" w:themeColor="text1"/>
          <w:sz w:val="24"/>
          <w:szCs w:val="24"/>
        </w:rPr>
        <w:t xml:space="preserve">esophageal carcinoma cell lines of </w:t>
      </w:r>
      <w:r w:rsidRPr="00012C95">
        <w:rPr>
          <w:rFonts w:ascii="Book Antiqua" w:hAnsi="Book Antiqua" w:cs="Times New Roman"/>
          <w:color w:val="000000" w:themeColor="text1"/>
          <w:spacing w:val="10"/>
          <w:sz w:val="24"/>
          <w:szCs w:val="24"/>
        </w:rPr>
        <w:t xml:space="preserve">HIF-1α by siRNA interference technology to </w:t>
      </w:r>
      <w:r w:rsidR="00000C81" w:rsidRPr="00012C95">
        <w:rPr>
          <w:rFonts w:ascii="Book Antiqua" w:hAnsi="Book Antiqua" w:cs="Times New Roman"/>
          <w:color w:val="000000" w:themeColor="text1"/>
          <w:spacing w:val="10"/>
          <w:sz w:val="24"/>
          <w:szCs w:val="24"/>
        </w:rPr>
        <w:t xml:space="preserve">probe </w:t>
      </w:r>
      <w:r w:rsidRPr="00012C95">
        <w:rPr>
          <w:rFonts w:ascii="Book Antiqua" w:hAnsi="Book Antiqua" w:cs="Times New Roman"/>
          <w:color w:val="000000" w:themeColor="text1"/>
          <w:spacing w:val="10"/>
          <w:sz w:val="24"/>
          <w:szCs w:val="24"/>
        </w:rPr>
        <w:t xml:space="preserve">glycolysis </w:t>
      </w:r>
      <w:r w:rsidR="00000C81" w:rsidRPr="00012C95">
        <w:rPr>
          <w:rFonts w:ascii="Book Antiqua" w:hAnsi="Book Antiqua" w:cs="Times New Roman"/>
          <w:color w:val="000000" w:themeColor="text1"/>
          <w:spacing w:val="10"/>
          <w:sz w:val="24"/>
          <w:szCs w:val="24"/>
        </w:rPr>
        <w:t xml:space="preserve">after </w:t>
      </w:r>
      <w:r w:rsidRPr="00012C95">
        <w:rPr>
          <w:rFonts w:ascii="Book Antiqua" w:hAnsi="Book Antiqua" w:cs="Times New Roman"/>
          <w:color w:val="000000" w:themeColor="text1"/>
          <w:spacing w:val="10"/>
          <w:sz w:val="24"/>
          <w:szCs w:val="24"/>
        </w:rPr>
        <w:t>suppressing the expression of HIF-1α.</w:t>
      </w:r>
    </w:p>
    <w:p w:rsidR="00486968" w:rsidRPr="00012C95" w:rsidRDefault="00486968" w:rsidP="00012C95">
      <w:pPr>
        <w:adjustRightInd w:val="0"/>
        <w:snapToGrid w:val="0"/>
        <w:spacing w:line="360" w:lineRule="auto"/>
        <w:rPr>
          <w:rFonts w:ascii="Book Antiqua" w:hAnsi="Book Antiqua" w:cs="Times New Roman"/>
          <w:b/>
          <w:color w:val="000000" w:themeColor="text1"/>
          <w:sz w:val="24"/>
          <w:szCs w:val="24"/>
        </w:rPr>
      </w:pPr>
    </w:p>
    <w:p w:rsidR="00486968" w:rsidRPr="00012C95" w:rsidRDefault="00EA25B0"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b/>
          <w:color w:val="000000" w:themeColor="text1"/>
          <w:spacing w:val="10"/>
          <w:sz w:val="24"/>
          <w:szCs w:val="24"/>
        </w:rPr>
        <w:t xml:space="preserve">RESULTS: </w:t>
      </w:r>
      <w:r w:rsidR="00486968" w:rsidRPr="00012C95">
        <w:rPr>
          <w:rFonts w:ascii="Book Antiqua" w:hAnsi="Book Antiqua" w:cs="Times New Roman"/>
          <w:color w:val="000000" w:themeColor="text1"/>
          <w:spacing w:val="10"/>
          <w:sz w:val="24"/>
          <w:szCs w:val="24"/>
        </w:rPr>
        <w:t>HIF-1</w:t>
      </w:r>
      <w:r w:rsidR="00486968" w:rsidRPr="00012C95">
        <w:rPr>
          <w:rFonts w:ascii="Book Antiqua" w:hAnsi="Book Antiqua" w:cs="Times New Roman"/>
          <w:color w:val="000000" w:themeColor="text1"/>
          <w:sz w:val="24"/>
          <w:szCs w:val="24"/>
        </w:rPr>
        <w:t xml:space="preserve">α </w:t>
      </w:r>
      <w:r w:rsidR="00151226" w:rsidRPr="00012C95">
        <w:rPr>
          <w:rFonts w:ascii="Book Antiqua" w:hAnsi="Book Antiqua" w:cs="Times New Roman"/>
          <w:color w:val="000000" w:themeColor="text1"/>
          <w:sz w:val="24"/>
          <w:szCs w:val="24"/>
        </w:rPr>
        <w:t xml:space="preserve">is highly </w:t>
      </w:r>
      <w:r w:rsidR="00486968" w:rsidRPr="00012C95">
        <w:rPr>
          <w:rFonts w:ascii="Book Antiqua" w:hAnsi="Book Antiqua" w:cs="Times New Roman"/>
          <w:color w:val="000000" w:themeColor="text1"/>
          <w:sz w:val="24"/>
          <w:szCs w:val="24"/>
        </w:rPr>
        <w:t xml:space="preserve">expressed in the esophageal carcinoma cell lines </w:t>
      </w:r>
      <w:r w:rsidR="00151226" w:rsidRPr="00012C95">
        <w:rPr>
          <w:rFonts w:ascii="Book Antiqua" w:hAnsi="Book Antiqua" w:cs="Times New Roman"/>
          <w:color w:val="000000" w:themeColor="text1"/>
          <w:sz w:val="24"/>
          <w:szCs w:val="24"/>
        </w:rPr>
        <w:t xml:space="preserve">tested, </w:t>
      </w:r>
      <w:r w:rsidR="00486968" w:rsidRPr="00012C95">
        <w:rPr>
          <w:rFonts w:ascii="Book Antiqua" w:hAnsi="Book Antiqua" w:cs="Times New Roman"/>
          <w:color w:val="000000" w:themeColor="text1"/>
          <w:sz w:val="24"/>
          <w:szCs w:val="24"/>
        </w:rPr>
        <w:t>and with decreasing level</w:t>
      </w:r>
      <w:r w:rsidR="00151226" w:rsidRPr="00012C95">
        <w:rPr>
          <w:rFonts w:ascii="Book Antiqua" w:hAnsi="Book Antiqua" w:cs="Times New Roman"/>
          <w:color w:val="000000" w:themeColor="text1"/>
          <w:sz w:val="24"/>
          <w:szCs w:val="24"/>
        </w:rPr>
        <w:t>s</w:t>
      </w:r>
      <w:r w:rsidR="00486968" w:rsidRPr="00012C95">
        <w:rPr>
          <w:rFonts w:ascii="Book Antiqua" w:hAnsi="Book Antiqua" w:cs="Times New Roman"/>
          <w:color w:val="000000" w:themeColor="text1"/>
          <w:sz w:val="24"/>
          <w:szCs w:val="24"/>
        </w:rPr>
        <w:t xml:space="preserve"> of oxygen, the expression of HIF-1α and </w:t>
      </w:r>
      <w:r w:rsidR="00151226" w:rsidRPr="00012C95">
        <w:rPr>
          <w:rFonts w:ascii="Book Antiqua" w:hAnsi="Book Antiqua" w:cs="Times New Roman"/>
          <w:color w:val="000000" w:themeColor="text1"/>
          <w:sz w:val="24"/>
          <w:szCs w:val="24"/>
        </w:rPr>
        <w:t>the associated glycolytic</w:t>
      </w:r>
      <w:r w:rsidR="00486968" w:rsidRPr="00012C95">
        <w:rPr>
          <w:rFonts w:ascii="Book Antiqua" w:hAnsi="Book Antiqua" w:cs="Times New Roman"/>
          <w:color w:val="000000" w:themeColor="text1"/>
          <w:sz w:val="24"/>
          <w:szCs w:val="24"/>
        </w:rPr>
        <w:t xml:space="preserve"> enzymes and </w:t>
      </w:r>
      <w:r w:rsidR="00151226" w:rsidRPr="00012C95">
        <w:rPr>
          <w:rFonts w:ascii="Book Antiqua" w:hAnsi="Book Antiqua" w:cs="Times New Roman"/>
          <w:color w:val="000000" w:themeColor="text1"/>
          <w:sz w:val="24"/>
          <w:szCs w:val="24"/>
        </w:rPr>
        <w:t xml:space="preserve">the </w:t>
      </w:r>
      <w:r w:rsidR="00486968" w:rsidRPr="00012C95">
        <w:rPr>
          <w:rFonts w:ascii="Book Antiqua" w:hAnsi="Book Antiqua" w:cs="Times New Roman"/>
          <w:color w:val="000000" w:themeColor="text1"/>
          <w:sz w:val="24"/>
          <w:szCs w:val="24"/>
        </w:rPr>
        <w:t xml:space="preserve">extracellular lactic acid concentration </w:t>
      </w:r>
      <w:r w:rsidR="00151226" w:rsidRPr="00012C95">
        <w:rPr>
          <w:rFonts w:ascii="Book Antiqua" w:hAnsi="Book Antiqua" w:cs="Times New Roman"/>
          <w:color w:val="000000" w:themeColor="text1"/>
          <w:sz w:val="24"/>
          <w:szCs w:val="24"/>
        </w:rPr>
        <w:t xml:space="preserve">were </w:t>
      </w:r>
      <w:r w:rsidR="00486968" w:rsidRPr="00012C95">
        <w:rPr>
          <w:rFonts w:ascii="Book Antiqua" w:hAnsi="Book Antiqua" w:cs="Times New Roman"/>
          <w:color w:val="000000" w:themeColor="text1"/>
          <w:sz w:val="24"/>
          <w:szCs w:val="24"/>
        </w:rPr>
        <w:t xml:space="preserve">enhanced in </w:t>
      </w:r>
      <w:r w:rsidR="00151226" w:rsidRPr="00012C95">
        <w:rPr>
          <w:rFonts w:ascii="Book Antiqua" w:hAnsi="Book Antiqua" w:cs="Times New Roman"/>
          <w:color w:val="000000" w:themeColor="text1"/>
          <w:sz w:val="24"/>
          <w:szCs w:val="24"/>
        </w:rPr>
        <w:t xml:space="preserve">the </w:t>
      </w:r>
      <w:r w:rsidR="00486968" w:rsidRPr="00012C95">
        <w:rPr>
          <w:rFonts w:ascii="Book Antiqua" w:hAnsi="Book Antiqua" w:cs="Times New Roman"/>
          <w:color w:val="000000" w:themeColor="text1"/>
          <w:sz w:val="24"/>
          <w:szCs w:val="24"/>
        </w:rPr>
        <w:t>esophageal carcinoma cell lines Eca109 and TE13.</w:t>
      </w:r>
      <w:r w:rsidRPr="00012C95">
        <w:rPr>
          <w:rFonts w:ascii="Book Antiqua" w:hAnsi="Book Antiqua" w:cs="Times New Roman"/>
          <w:color w:val="000000" w:themeColor="text1"/>
          <w:sz w:val="24"/>
          <w:szCs w:val="24"/>
        </w:rPr>
        <w:t xml:space="preserve"> </w:t>
      </w:r>
      <w:r w:rsidR="00151226" w:rsidRPr="00012C95">
        <w:rPr>
          <w:rFonts w:ascii="Book Antiqua" w:hAnsi="Book Antiqua" w:cs="Times New Roman"/>
          <w:color w:val="000000" w:themeColor="text1"/>
          <w:sz w:val="24"/>
          <w:szCs w:val="24"/>
        </w:rPr>
        <w:t>I</w:t>
      </w:r>
      <w:r w:rsidR="00486968" w:rsidRPr="00012C95">
        <w:rPr>
          <w:rFonts w:ascii="Book Antiqua" w:hAnsi="Book Antiqua" w:cs="Times New Roman"/>
          <w:color w:val="000000" w:themeColor="text1"/>
          <w:sz w:val="24"/>
          <w:szCs w:val="24"/>
        </w:rPr>
        <w:t xml:space="preserve">n </w:t>
      </w:r>
      <w:r w:rsidR="00151226" w:rsidRPr="00012C95">
        <w:rPr>
          <w:rFonts w:ascii="Book Antiqua" w:hAnsi="Book Antiqua" w:cs="Times New Roman"/>
          <w:color w:val="000000" w:themeColor="text1"/>
          <w:sz w:val="24"/>
          <w:szCs w:val="24"/>
        </w:rPr>
        <w:t xml:space="preserve">both </w:t>
      </w:r>
      <w:r w:rsidR="00486968" w:rsidRPr="00012C95">
        <w:rPr>
          <w:rFonts w:ascii="Book Antiqua" w:hAnsi="Book Antiqua" w:cs="Times New Roman"/>
          <w:color w:val="000000" w:themeColor="text1"/>
          <w:sz w:val="24"/>
          <w:szCs w:val="24"/>
        </w:rPr>
        <w:t xml:space="preserve">normoxia </w:t>
      </w:r>
      <w:r w:rsidR="00151226" w:rsidRPr="00012C95">
        <w:rPr>
          <w:rFonts w:ascii="Book Antiqua" w:hAnsi="Book Antiqua" w:cs="Times New Roman"/>
          <w:color w:val="000000" w:themeColor="text1"/>
          <w:sz w:val="24"/>
          <w:szCs w:val="24"/>
        </w:rPr>
        <w:t>and hypoxic conditions, the level of glycolytic</w:t>
      </w:r>
      <w:r w:rsidR="00486968" w:rsidRPr="00012C95">
        <w:rPr>
          <w:rFonts w:ascii="Book Antiqua" w:hAnsi="Book Antiqua" w:cs="Times New Roman"/>
          <w:color w:val="000000" w:themeColor="text1"/>
          <w:sz w:val="24"/>
          <w:szCs w:val="24"/>
        </w:rPr>
        <w:t xml:space="preserve"> enzymes and the secretion of lactic acid were both reduced by</w:t>
      </w:r>
      <w:r w:rsidR="00151226" w:rsidRPr="00012C95">
        <w:rPr>
          <w:rFonts w:ascii="Book Antiqua" w:hAnsi="Book Antiqua" w:cs="Times New Roman"/>
          <w:color w:val="000000" w:themeColor="text1"/>
          <w:sz w:val="24"/>
          <w:szCs w:val="24"/>
        </w:rPr>
        <w:t xml:space="preserve"> w</w:t>
      </w:r>
      <w:r w:rsidR="00486968" w:rsidRPr="00012C95">
        <w:rPr>
          <w:rFonts w:ascii="Book Antiqua" w:hAnsi="Book Antiqua" w:cs="Times New Roman"/>
          <w:color w:val="000000" w:themeColor="text1"/>
          <w:sz w:val="24"/>
          <w:szCs w:val="24"/>
        </w:rPr>
        <w:t>ortmannin.</w:t>
      </w:r>
      <w:r w:rsidRPr="00012C95">
        <w:rPr>
          <w:rFonts w:ascii="Book Antiqua" w:hAnsi="Book Antiqua" w:cs="Times New Roman"/>
          <w:color w:val="000000" w:themeColor="text1"/>
          <w:sz w:val="24"/>
          <w:szCs w:val="24"/>
        </w:rPr>
        <w:t xml:space="preserve"> </w:t>
      </w:r>
      <w:r w:rsidR="00486968" w:rsidRPr="00012C95">
        <w:rPr>
          <w:rFonts w:ascii="Book Antiqua" w:hAnsi="Book Antiqua" w:cs="Times New Roman"/>
          <w:color w:val="000000" w:themeColor="text1"/>
          <w:sz w:val="24"/>
          <w:szCs w:val="24"/>
        </w:rPr>
        <w:t>The expression and activities of glycoly</w:t>
      </w:r>
      <w:r w:rsidR="00151226" w:rsidRPr="00012C95">
        <w:rPr>
          <w:rFonts w:ascii="Book Antiqua" w:hAnsi="Book Antiqua" w:cs="Times New Roman"/>
          <w:color w:val="000000" w:themeColor="text1"/>
          <w:sz w:val="24"/>
          <w:szCs w:val="24"/>
        </w:rPr>
        <w:t>tic</w:t>
      </w:r>
      <w:r w:rsidR="00486968" w:rsidRPr="00012C95">
        <w:rPr>
          <w:rFonts w:ascii="Book Antiqua" w:hAnsi="Book Antiqua" w:cs="Times New Roman"/>
          <w:color w:val="000000" w:themeColor="text1"/>
          <w:sz w:val="24"/>
          <w:szCs w:val="24"/>
        </w:rPr>
        <w:t xml:space="preserve"> enzymes and </w:t>
      </w:r>
      <w:r w:rsidR="00151226" w:rsidRPr="00012C95">
        <w:rPr>
          <w:rFonts w:ascii="Book Antiqua" w:hAnsi="Book Antiqua" w:cs="Times New Roman"/>
          <w:color w:val="000000" w:themeColor="text1"/>
          <w:sz w:val="24"/>
          <w:szCs w:val="24"/>
        </w:rPr>
        <w:t xml:space="preserve">the </w:t>
      </w:r>
      <w:r w:rsidR="00486968" w:rsidRPr="00012C95">
        <w:rPr>
          <w:rFonts w:ascii="Book Antiqua" w:hAnsi="Book Antiqua" w:cs="Times New Roman"/>
          <w:color w:val="000000" w:themeColor="text1"/>
          <w:sz w:val="24"/>
          <w:szCs w:val="24"/>
        </w:rPr>
        <w:t xml:space="preserve">lactic acid concentration in cells </w:t>
      </w:r>
      <w:r w:rsidR="00151226" w:rsidRPr="00012C95">
        <w:rPr>
          <w:rFonts w:ascii="Book Antiqua" w:hAnsi="Book Antiqua" w:cs="Times New Roman"/>
          <w:color w:val="000000" w:themeColor="text1"/>
          <w:sz w:val="24"/>
          <w:szCs w:val="24"/>
        </w:rPr>
        <w:t>declined by inhibiting HIF-1α, especially t</w:t>
      </w:r>
      <w:r w:rsidR="00486968" w:rsidRPr="00012C95">
        <w:rPr>
          <w:rFonts w:ascii="Book Antiqua" w:hAnsi="Book Antiqua" w:cs="Times New Roman"/>
          <w:color w:val="000000" w:themeColor="text1"/>
          <w:sz w:val="24"/>
          <w:szCs w:val="24"/>
        </w:rPr>
        <w:t>he decreas</w:t>
      </w:r>
      <w:r w:rsidR="00151226" w:rsidRPr="00012C95">
        <w:rPr>
          <w:rFonts w:ascii="Book Antiqua" w:hAnsi="Book Antiqua" w:cs="Times New Roman"/>
          <w:color w:val="000000" w:themeColor="text1"/>
          <w:sz w:val="24"/>
          <w:szCs w:val="24"/>
        </w:rPr>
        <w:t xml:space="preserve">ing </w:t>
      </w:r>
      <w:r w:rsidR="00486968" w:rsidRPr="00012C95">
        <w:rPr>
          <w:rFonts w:ascii="Book Antiqua" w:hAnsi="Book Antiqua" w:cs="Times New Roman"/>
          <w:color w:val="000000" w:themeColor="text1"/>
          <w:sz w:val="24"/>
          <w:szCs w:val="24"/>
        </w:rPr>
        <w:t>level of glycolys</w:t>
      </w:r>
      <w:r w:rsidR="00151226" w:rsidRPr="00012C95">
        <w:rPr>
          <w:rFonts w:ascii="Book Antiqua" w:hAnsi="Book Antiqua" w:cs="Times New Roman"/>
          <w:color w:val="000000" w:themeColor="text1"/>
          <w:sz w:val="24"/>
          <w:szCs w:val="24"/>
        </w:rPr>
        <w:t>is was significant under hypoxic conditions</w:t>
      </w:r>
      <w:r w:rsidR="00486968" w:rsidRPr="00012C95">
        <w:rPr>
          <w:rFonts w:ascii="Book Antiqua" w:hAnsi="Book Antiqua" w:cs="Times New Roman"/>
          <w:color w:val="000000" w:themeColor="text1"/>
          <w:sz w:val="24"/>
          <w:szCs w:val="24"/>
        </w:rPr>
        <w:t>.</w:t>
      </w:r>
    </w:p>
    <w:p w:rsidR="00486968" w:rsidRPr="00012C95" w:rsidRDefault="00486968" w:rsidP="00012C95">
      <w:pPr>
        <w:adjustRightInd w:val="0"/>
        <w:snapToGrid w:val="0"/>
        <w:spacing w:line="360" w:lineRule="auto"/>
        <w:rPr>
          <w:rFonts w:ascii="Book Antiqua" w:hAnsi="Book Antiqua" w:cs="Times New Roman"/>
          <w:b/>
          <w:color w:val="000000" w:themeColor="text1"/>
          <w:spacing w:val="10"/>
          <w:sz w:val="24"/>
          <w:szCs w:val="24"/>
        </w:rPr>
      </w:pPr>
    </w:p>
    <w:p w:rsidR="0001419C" w:rsidRPr="00012C95" w:rsidRDefault="00486968" w:rsidP="00012C95">
      <w:pPr>
        <w:adjustRightInd w:val="0"/>
        <w:snapToGrid w:val="0"/>
        <w:spacing w:line="360" w:lineRule="auto"/>
        <w:rPr>
          <w:rFonts w:ascii="Book Antiqua" w:hAnsi="Book Antiqua" w:cs="Times New Roman"/>
          <w:color w:val="000000" w:themeColor="text1"/>
          <w:sz w:val="24"/>
          <w:szCs w:val="24"/>
        </w:rPr>
      </w:pPr>
      <w:bookmarkStart w:id="7" w:name="OLE_LINK11"/>
      <w:bookmarkStart w:id="8" w:name="OLE_LINK12"/>
      <w:r w:rsidRPr="00012C95">
        <w:rPr>
          <w:rFonts w:ascii="Book Antiqua" w:hAnsi="Book Antiqua" w:cs="Times New Roman"/>
          <w:b/>
          <w:color w:val="000000" w:themeColor="text1"/>
          <w:spacing w:val="10"/>
          <w:sz w:val="24"/>
          <w:szCs w:val="24"/>
        </w:rPr>
        <w:t xml:space="preserve">CONCLUSION: </w:t>
      </w:r>
      <w:bookmarkEnd w:id="7"/>
      <w:bookmarkEnd w:id="8"/>
      <w:r w:rsidR="0003102E" w:rsidRPr="00012C95">
        <w:rPr>
          <w:rFonts w:ascii="Book Antiqua" w:hAnsi="Book Antiqua" w:cs="Times New Roman"/>
          <w:color w:val="000000" w:themeColor="text1"/>
          <w:spacing w:val="10"/>
          <w:sz w:val="24"/>
          <w:szCs w:val="24"/>
        </w:rPr>
        <w:t xml:space="preserve">The </w:t>
      </w:r>
      <w:r w:rsidR="0001419C" w:rsidRPr="00012C95">
        <w:rPr>
          <w:rFonts w:ascii="Book Antiqua" w:hAnsi="Book Antiqua" w:cs="Times New Roman"/>
          <w:color w:val="000000" w:themeColor="text1"/>
          <w:sz w:val="24"/>
          <w:szCs w:val="24"/>
        </w:rPr>
        <w:t>PI3K/AKT pathway and HIF-1α are both involved in the process of glycolysis in esophageal cancer cells.</w:t>
      </w:r>
    </w:p>
    <w:p w:rsidR="00486968" w:rsidRPr="00012C95" w:rsidRDefault="00486968" w:rsidP="00012C95">
      <w:pPr>
        <w:adjustRightInd w:val="0"/>
        <w:snapToGrid w:val="0"/>
        <w:spacing w:line="360" w:lineRule="auto"/>
        <w:rPr>
          <w:rFonts w:ascii="Book Antiqua" w:hAnsi="Book Antiqua" w:cs="Times New Roman"/>
          <w:b/>
          <w:bCs/>
          <w:color w:val="000000" w:themeColor="text1"/>
          <w:sz w:val="24"/>
          <w:szCs w:val="24"/>
          <w:shd w:val="clear" w:color="auto" w:fill="FAFAFA"/>
        </w:rPr>
      </w:pPr>
    </w:p>
    <w:p w:rsidR="00486968" w:rsidRPr="00012C95" w:rsidRDefault="00486968"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b/>
          <w:color w:val="000000" w:themeColor="text1"/>
          <w:sz w:val="24"/>
          <w:szCs w:val="24"/>
        </w:rPr>
        <w:t xml:space="preserve">Key words: </w:t>
      </w:r>
      <w:r w:rsidRPr="00012C95">
        <w:rPr>
          <w:rFonts w:ascii="Book Antiqua" w:hAnsi="Book Antiqua" w:cs="Times New Roman"/>
          <w:color w:val="000000" w:themeColor="text1"/>
          <w:sz w:val="24"/>
          <w:szCs w:val="24"/>
        </w:rPr>
        <w:t>Hypoxia</w:t>
      </w:r>
      <w:bookmarkStart w:id="9" w:name="OLE_LINK19"/>
      <w:bookmarkStart w:id="10" w:name="OLE_LINK20"/>
      <w:r w:rsidRPr="00012C95">
        <w:rPr>
          <w:rFonts w:ascii="Book Antiqua" w:hAnsi="Book Antiqua" w:cs="Times New Roman"/>
          <w:color w:val="000000" w:themeColor="text1"/>
          <w:sz w:val="24"/>
          <w:szCs w:val="24"/>
        </w:rPr>
        <w:t>-inducible</w:t>
      </w:r>
      <w:bookmarkEnd w:id="9"/>
      <w:bookmarkEnd w:id="10"/>
      <w:r w:rsidRPr="00012C95">
        <w:rPr>
          <w:rFonts w:ascii="Book Antiqua" w:hAnsi="Book Antiqua" w:cs="Times New Roman"/>
          <w:color w:val="000000" w:themeColor="text1"/>
          <w:sz w:val="24"/>
          <w:szCs w:val="24"/>
        </w:rPr>
        <w:t xml:space="preserve"> factor-1 alpha; Hypoxia; Glycolysis; Esophageal neoplasms; Cell metabolism</w:t>
      </w:r>
    </w:p>
    <w:p w:rsidR="00C06CD5" w:rsidRPr="00012C95" w:rsidRDefault="00C06CD5" w:rsidP="00012C95">
      <w:pPr>
        <w:pStyle w:val="BodyTextIndent"/>
        <w:adjustRightInd w:val="0"/>
        <w:snapToGrid w:val="0"/>
        <w:spacing w:after="0" w:line="360" w:lineRule="auto"/>
        <w:ind w:leftChars="0" w:left="0"/>
        <w:rPr>
          <w:rFonts w:ascii="Book Antiqua" w:hAnsi="Book Antiqua"/>
          <w:b/>
          <w:color w:val="000000" w:themeColor="text1"/>
          <w:sz w:val="24"/>
          <w:szCs w:val="24"/>
        </w:rPr>
      </w:pPr>
    </w:p>
    <w:p w:rsidR="00AE3AFA" w:rsidRPr="00012C95" w:rsidRDefault="00AE3AFA" w:rsidP="00012C95">
      <w:pPr>
        <w:autoSpaceDE w:val="0"/>
        <w:autoSpaceDN w:val="0"/>
        <w:adjustRightInd w:val="0"/>
        <w:snapToGrid w:val="0"/>
        <w:spacing w:line="360" w:lineRule="auto"/>
        <w:rPr>
          <w:rFonts w:ascii="Book Antiqua" w:hAnsi="Book Antiqua" w:cs="Arial Unicode MS"/>
          <w:color w:val="000000" w:themeColor="text1"/>
          <w:sz w:val="24"/>
          <w:szCs w:val="24"/>
        </w:rPr>
      </w:pPr>
      <w:bookmarkStart w:id="11" w:name="OLE_LINK98"/>
      <w:bookmarkStart w:id="12" w:name="OLE_LINK156"/>
      <w:bookmarkStart w:id="13" w:name="OLE_LINK196"/>
      <w:bookmarkStart w:id="14" w:name="OLE_LINK217"/>
      <w:bookmarkStart w:id="15" w:name="OLE_LINK242"/>
      <w:bookmarkStart w:id="16" w:name="OLE_LINK247"/>
      <w:bookmarkStart w:id="17" w:name="OLE_LINK311"/>
      <w:bookmarkStart w:id="18" w:name="OLE_LINK312"/>
      <w:bookmarkStart w:id="19" w:name="OLE_LINK325"/>
      <w:bookmarkStart w:id="20" w:name="OLE_LINK330"/>
      <w:bookmarkStart w:id="21" w:name="OLE_LINK513"/>
      <w:bookmarkStart w:id="22" w:name="OLE_LINK514"/>
      <w:bookmarkStart w:id="23" w:name="OLE_LINK464"/>
      <w:bookmarkStart w:id="24" w:name="OLE_LINK465"/>
      <w:bookmarkStart w:id="25" w:name="OLE_LINK466"/>
      <w:bookmarkStart w:id="26" w:name="OLE_LINK470"/>
      <w:bookmarkStart w:id="27" w:name="OLE_LINK471"/>
      <w:bookmarkStart w:id="28" w:name="OLE_LINK472"/>
      <w:bookmarkStart w:id="29" w:name="OLE_LINK474"/>
      <w:bookmarkStart w:id="30" w:name="OLE_LINK512"/>
      <w:bookmarkStart w:id="31" w:name="OLE_LINK800"/>
      <w:bookmarkStart w:id="32" w:name="OLE_LINK982"/>
      <w:bookmarkStart w:id="33" w:name="OLE_LINK1027"/>
      <w:bookmarkStart w:id="34" w:name="OLE_LINK504"/>
      <w:bookmarkStart w:id="35" w:name="OLE_LINK546"/>
      <w:bookmarkStart w:id="36" w:name="OLE_LINK547"/>
      <w:bookmarkStart w:id="37" w:name="OLE_LINK575"/>
      <w:bookmarkStart w:id="38" w:name="OLE_LINK640"/>
      <w:bookmarkStart w:id="39" w:name="OLE_LINK672"/>
      <w:bookmarkStart w:id="40" w:name="OLE_LINK714"/>
      <w:bookmarkStart w:id="41" w:name="OLE_LINK651"/>
      <w:bookmarkStart w:id="42" w:name="OLE_LINK652"/>
      <w:bookmarkStart w:id="43" w:name="OLE_LINK744"/>
      <w:bookmarkStart w:id="44" w:name="OLE_LINK758"/>
      <w:bookmarkStart w:id="45" w:name="OLE_LINK787"/>
      <w:bookmarkStart w:id="46" w:name="OLE_LINK807"/>
      <w:bookmarkStart w:id="47" w:name="OLE_LINK820"/>
      <w:bookmarkStart w:id="48" w:name="OLE_LINK862"/>
      <w:bookmarkStart w:id="49" w:name="OLE_LINK879"/>
      <w:bookmarkStart w:id="50" w:name="OLE_LINK906"/>
      <w:bookmarkStart w:id="51" w:name="OLE_LINK928"/>
      <w:bookmarkStart w:id="52" w:name="OLE_LINK960"/>
      <w:bookmarkStart w:id="53" w:name="OLE_LINK861"/>
      <w:bookmarkStart w:id="54" w:name="OLE_LINK983"/>
      <w:bookmarkStart w:id="55" w:name="OLE_LINK1334"/>
      <w:bookmarkStart w:id="56" w:name="OLE_LINK1029"/>
      <w:bookmarkStart w:id="57" w:name="OLE_LINK1060"/>
      <w:bookmarkStart w:id="58" w:name="OLE_LINK1061"/>
      <w:bookmarkStart w:id="59" w:name="OLE_LINK1348"/>
      <w:bookmarkStart w:id="60" w:name="OLE_LINK1086"/>
      <w:bookmarkStart w:id="61" w:name="OLE_LINK1100"/>
      <w:bookmarkStart w:id="62" w:name="OLE_LINK1125"/>
      <w:bookmarkStart w:id="63" w:name="OLE_LINK1163"/>
      <w:bookmarkStart w:id="64" w:name="OLE_LINK1193"/>
      <w:bookmarkStart w:id="65" w:name="OLE_LINK1219"/>
      <w:bookmarkStart w:id="66" w:name="OLE_LINK1247"/>
      <w:bookmarkStart w:id="67" w:name="OLE_LINK1284"/>
      <w:bookmarkStart w:id="68" w:name="OLE_LINK1313"/>
      <w:bookmarkStart w:id="69" w:name="OLE_LINK1361"/>
      <w:bookmarkStart w:id="70" w:name="OLE_LINK1384"/>
      <w:bookmarkStart w:id="71" w:name="OLE_LINK1403"/>
      <w:bookmarkStart w:id="72" w:name="OLE_LINK1437"/>
      <w:bookmarkStart w:id="73" w:name="OLE_LINK1454"/>
      <w:bookmarkStart w:id="74" w:name="OLE_LINK1480"/>
      <w:bookmarkStart w:id="75" w:name="OLE_LINK1504"/>
      <w:bookmarkStart w:id="76" w:name="OLE_LINK1516"/>
      <w:bookmarkStart w:id="77" w:name="OLE_LINK135"/>
      <w:bookmarkStart w:id="78" w:name="OLE_LINK216"/>
      <w:bookmarkStart w:id="79" w:name="OLE_LINK259"/>
      <w:bookmarkStart w:id="80" w:name="OLE_LINK1186"/>
      <w:bookmarkStart w:id="81" w:name="OLE_LINK1265"/>
      <w:bookmarkStart w:id="82" w:name="OLE_LINK1373"/>
      <w:bookmarkStart w:id="83" w:name="OLE_LINK1478"/>
      <w:bookmarkStart w:id="84" w:name="OLE_LINK1644"/>
      <w:bookmarkStart w:id="85" w:name="OLE_LINK1884"/>
      <w:bookmarkStart w:id="86" w:name="OLE_LINK1885"/>
      <w:bookmarkStart w:id="87" w:name="OLE_LINK1538"/>
      <w:bookmarkStart w:id="88" w:name="OLE_LINK1539"/>
      <w:bookmarkStart w:id="89" w:name="OLE_LINK1543"/>
      <w:bookmarkStart w:id="90" w:name="OLE_LINK1549"/>
      <w:bookmarkStart w:id="91" w:name="OLE_LINK1778"/>
      <w:bookmarkStart w:id="92" w:name="OLE_LINK1756"/>
      <w:bookmarkStart w:id="93" w:name="OLE_LINK1776"/>
      <w:bookmarkStart w:id="94" w:name="OLE_LINK1777"/>
      <w:bookmarkStart w:id="95" w:name="OLE_LINK1868"/>
      <w:bookmarkStart w:id="96" w:name="OLE_LINK1744"/>
      <w:bookmarkStart w:id="97" w:name="OLE_LINK1817"/>
      <w:bookmarkStart w:id="98" w:name="OLE_LINK1835"/>
      <w:bookmarkStart w:id="99" w:name="OLE_LINK1866"/>
      <w:bookmarkStart w:id="100" w:name="OLE_LINK1882"/>
      <w:bookmarkStart w:id="101" w:name="OLE_LINK1901"/>
      <w:bookmarkStart w:id="102" w:name="OLE_LINK1902"/>
      <w:bookmarkStart w:id="103" w:name="OLE_LINK2013"/>
      <w:bookmarkStart w:id="104" w:name="OLE_LINK1894"/>
      <w:bookmarkStart w:id="105" w:name="OLE_LINK1929"/>
      <w:bookmarkStart w:id="106" w:name="OLE_LINK1941"/>
      <w:bookmarkStart w:id="107" w:name="OLE_LINK1995"/>
      <w:bookmarkStart w:id="108" w:name="OLE_LINK1938"/>
      <w:bookmarkStart w:id="109" w:name="OLE_LINK2081"/>
      <w:bookmarkStart w:id="110" w:name="OLE_LINK2082"/>
      <w:bookmarkStart w:id="111" w:name="OLE_LINK2292"/>
      <w:bookmarkStart w:id="112" w:name="OLE_LINK1931"/>
      <w:bookmarkStart w:id="113" w:name="OLE_LINK1964"/>
      <w:bookmarkStart w:id="114" w:name="OLE_LINK2020"/>
      <w:bookmarkStart w:id="115" w:name="OLE_LINK2071"/>
      <w:bookmarkStart w:id="116" w:name="OLE_LINK2134"/>
      <w:bookmarkStart w:id="117" w:name="OLE_LINK2265"/>
      <w:bookmarkStart w:id="118" w:name="OLE_LINK2562"/>
      <w:bookmarkStart w:id="119" w:name="OLE_LINK1923"/>
      <w:bookmarkStart w:id="120" w:name="OLE_LINK2192"/>
      <w:bookmarkStart w:id="121" w:name="OLE_LINK2110"/>
      <w:bookmarkStart w:id="122" w:name="OLE_LINK2445"/>
      <w:bookmarkStart w:id="123" w:name="OLE_LINK2446"/>
      <w:bookmarkStart w:id="124" w:name="OLE_LINK2169"/>
      <w:bookmarkStart w:id="125" w:name="OLE_LINK2190"/>
      <w:bookmarkStart w:id="126" w:name="OLE_LINK2331"/>
      <w:bookmarkStart w:id="127" w:name="OLE_LINK2345"/>
      <w:bookmarkStart w:id="128" w:name="OLE_LINK2467"/>
      <w:bookmarkStart w:id="129" w:name="OLE_LINK2484"/>
      <w:bookmarkStart w:id="130" w:name="OLE_LINK2157"/>
      <w:bookmarkStart w:id="131" w:name="OLE_LINK2221"/>
      <w:bookmarkStart w:id="132" w:name="OLE_LINK2252"/>
      <w:bookmarkStart w:id="133" w:name="OLE_LINK2348"/>
      <w:bookmarkStart w:id="134" w:name="OLE_LINK2451"/>
      <w:bookmarkStart w:id="135" w:name="OLE_LINK2627"/>
      <w:bookmarkStart w:id="136" w:name="OLE_LINK2482"/>
      <w:bookmarkStart w:id="137" w:name="OLE_LINK2663"/>
      <w:bookmarkStart w:id="138" w:name="OLE_LINK2761"/>
      <w:bookmarkStart w:id="139" w:name="OLE_LINK2856"/>
      <w:bookmarkStart w:id="140" w:name="OLE_LINK2993"/>
      <w:bookmarkStart w:id="141" w:name="OLE_LINK2643"/>
      <w:bookmarkStart w:id="142" w:name="OLE_LINK2583"/>
      <w:bookmarkStart w:id="143" w:name="OLE_LINK2762"/>
      <w:bookmarkStart w:id="144" w:name="OLE_LINK2962"/>
      <w:bookmarkStart w:id="145" w:name="OLE_LINK2582"/>
      <w:r w:rsidRPr="00012C95">
        <w:rPr>
          <w:rFonts w:ascii="Book Antiqua" w:hAnsi="Book Antiqua"/>
          <w:b/>
          <w:color w:val="000000" w:themeColor="text1"/>
          <w:sz w:val="24"/>
          <w:szCs w:val="24"/>
          <w:lang w:val="en-GB"/>
        </w:rPr>
        <w:t xml:space="preserve">© </w:t>
      </w:r>
      <w:r w:rsidRPr="00012C95">
        <w:rPr>
          <w:rFonts w:ascii="Book Antiqua" w:eastAsia="AdvTimes" w:hAnsi="Book Antiqua" w:cs="AdvTimes"/>
          <w:b/>
          <w:color w:val="000000" w:themeColor="text1"/>
          <w:sz w:val="24"/>
          <w:szCs w:val="24"/>
        </w:rPr>
        <w:t>The Author(s) 201</w:t>
      </w:r>
      <w:r w:rsidRPr="00012C95">
        <w:rPr>
          <w:rFonts w:ascii="Book Antiqua" w:hAnsi="Book Antiqua" w:cs="AdvTimes"/>
          <w:b/>
          <w:color w:val="000000" w:themeColor="text1"/>
          <w:sz w:val="24"/>
          <w:szCs w:val="24"/>
        </w:rPr>
        <w:t>6</w:t>
      </w:r>
      <w:r w:rsidRPr="00012C95">
        <w:rPr>
          <w:rFonts w:ascii="Book Antiqua" w:eastAsia="AdvTimes" w:hAnsi="Book Antiqua" w:cs="AdvTimes"/>
          <w:b/>
          <w:color w:val="000000" w:themeColor="text1"/>
          <w:sz w:val="24"/>
          <w:szCs w:val="24"/>
        </w:rPr>
        <w:t>.</w:t>
      </w:r>
      <w:r w:rsidRPr="00012C95">
        <w:rPr>
          <w:rFonts w:ascii="Book Antiqua" w:eastAsia="AdvTimes" w:hAnsi="Book Antiqua" w:cs="AdvTimes"/>
          <w:color w:val="000000" w:themeColor="text1"/>
          <w:sz w:val="24"/>
          <w:szCs w:val="24"/>
        </w:rPr>
        <w:t xml:space="preserve"> Published by </w:t>
      </w:r>
      <w:r w:rsidRPr="00012C95">
        <w:rPr>
          <w:rFonts w:ascii="Book Antiqua" w:hAnsi="Book Antiqua" w:cs="Arial Unicode MS"/>
          <w:color w:val="000000" w:themeColor="text1"/>
          <w:sz w:val="24"/>
          <w:szCs w:val="24"/>
          <w:lang w:val="en-GB"/>
        </w:rPr>
        <w:t>Baishideng Publishing Group Inc.</w:t>
      </w:r>
      <w:r w:rsidRPr="00012C95">
        <w:rPr>
          <w:rFonts w:ascii="Book Antiqua" w:hAnsi="Book Antiqua" w:cs="Arial Unicode MS"/>
          <w:color w:val="000000" w:themeColor="text1"/>
          <w:sz w:val="24"/>
          <w:szCs w:val="24"/>
        </w:rPr>
        <w:t xml:space="preserve">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AE3AFA" w:rsidRPr="00012C95" w:rsidRDefault="00AE3AFA" w:rsidP="00012C95">
      <w:pPr>
        <w:adjustRightInd w:val="0"/>
        <w:snapToGrid w:val="0"/>
        <w:spacing w:line="360" w:lineRule="auto"/>
        <w:rPr>
          <w:rFonts w:ascii="Book Antiqua" w:hAnsi="Book Antiqua"/>
          <w:b/>
          <w:color w:val="000000" w:themeColor="text1"/>
          <w:sz w:val="24"/>
          <w:szCs w:val="24"/>
        </w:rPr>
      </w:pPr>
    </w:p>
    <w:p w:rsidR="0001419C" w:rsidRPr="00012C95" w:rsidRDefault="00AE3AFA" w:rsidP="00012C95">
      <w:pPr>
        <w:adjustRightInd w:val="0"/>
        <w:snapToGrid w:val="0"/>
        <w:spacing w:line="360" w:lineRule="auto"/>
        <w:rPr>
          <w:rFonts w:ascii="Book Antiqua" w:eastAsia="Arial Unicode MS" w:hAnsi="Book Antiqua" w:cs="Arial Unicode MS"/>
          <w:color w:val="000000" w:themeColor="text1"/>
          <w:sz w:val="24"/>
          <w:szCs w:val="24"/>
        </w:rPr>
      </w:pPr>
      <w:bookmarkStart w:id="146" w:name="OLE_LINK49"/>
      <w:r w:rsidRPr="00012C95">
        <w:rPr>
          <w:rFonts w:ascii="Book Antiqua" w:eastAsia="Arial Unicode MS" w:hAnsi="Book Antiqua" w:cs="Arial Unicode MS"/>
          <w:b/>
          <w:color w:val="000000" w:themeColor="text1"/>
          <w:sz w:val="24"/>
          <w:szCs w:val="24"/>
        </w:rPr>
        <w:t xml:space="preserve">Core </w:t>
      </w:r>
      <w:r w:rsidRPr="00012C95">
        <w:rPr>
          <w:rFonts w:ascii="Book Antiqua" w:hAnsi="Book Antiqua" w:cs="Arial Unicode MS"/>
          <w:b/>
          <w:color w:val="000000" w:themeColor="text1"/>
          <w:sz w:val="24"/>
          <w:szCs w:val="24"/>
        </w:rPr>
        <w:t>tip</w:t>
      </w:r>
      <w:r w:rsidRPr="00012C95">
        <w:rPr>
          <w:rFonts w:ascii="Book Antiqua" w:eastAsia="Arial Unicode MS" w:hAnsi="Book Antiqua" w:cs="Arial Unicode MS"/>
          <w:b/>
          <w:color w:val="000000" w:themeColor="text1"/>
          <w:sz w:val="24"/>
          <w:szCs w:val="24"/>
        </w:rPr>
        <w:t>:</w:t>
      </w:r>
      <w:bookmarkEnd w:id="146"/>
      <w:r w:rsidRPr="00012C95">
        <w:rPr>
          <w:rFonts w:ascii="Book Antiqua" w:eastAsia="Arial Unicode MS" w:hAnsi="Book Antiqua" w:cs="Arial Unicode MS"/>
          <w:b/>
          <w:color w:val="000000" w:themeColor="text1"/>
          <w:sz w:val="24"/>
          <w:szCs w:val="24"/>
        </w:rPr>
        <w:t xml:space="preserve"> </w:t>
      </w:r>
      <w:r w:rsidR="00663327" w:rsidRPr="00012C95">
        <w:rPr>
          <w:rFonts w:ascii="Book Antiqua" w:hAnsi="Book Antiqua" w:cs="Times New Roman"/>
          <w:color w:val="000000" w:themeColor="text1"/>
          <w:sz w:val="24"/>
          <w:szCs w:val="24"/>
        </w:rPr>
        <w:t>A</w:t>
      </w:r>
      <w:r w:rsidR="0001419C" w:rsidRPr="00012C95">
        <w:rPr>
          <w:rFonts w:ascii="Book Antiqua" w:hAnsi="Book Antiqua" w:cs="Times New Roman"/>
          <w:color w:val="000000" w:themeColor="text1"/>
          <w:sz w:val="24"/>
          <w:szCs w:val="24"/>
        </w:rPr>
        <w:t>dopting mature and reliable laboratory methods such as fluorescence analysis, spectrophotometry, real time PCR, western blot and siRNA interference technology to investigate the influence of phosphatidylino</w:t>
      </w:r>
      <w:r w:rsidR="001F1156" w:rsidRPr="00012C95">
        <w:rPr>
          <w:rFonts w:ascii="Book Antiqua" w:hAnsi="Book Antiqua" w:cs="Times New Roman"/>
          <w:color w:val="000000" w:themeColor="text1"/>
          <w:sz w:val="24"/>
          <w:szCs w:val="24"/>
        </w:rPr>
        <w:t>sitol-3-kinase protein kinase B</w:t>
      </w:r>
      <w:r w:rsidR="0001419C" w:rsidRPr="00012C95">
        <w:rPr>
          <w:rFonts w:ascii="Book Antiqua" w:hAnsi="Book Antiqua" w:cs="Times New Roman"/>
          <w:color w:val="000000" w:themeColor="text1"/>
          <w:sz w:val="24"/>
          <w:szCs w:val="24"/>
        </w:rPr>
        <w:t>-</w:t>
      </w:r>
      <w:r w:rsidR="002759A2" w:rsidRPr="00012C95">
        <w:rPr>
          <w:rFonts w:ascii="Book Antiqua" w:hAnsi="Book Antiqua" w:cs="Times New Roman"/>
          <w:color w:val="000000" w:themeColor="text1"/>
          <w:sz w:val="24"/>
          <w:szCs w:val="24"/>
        </w:rPr>
        <w:t>hypoxia inducible factor-1 alpha</w:t>
      </w:r>
      <w:r w:rsidR="0001419C" w:rsidRPr="00012C95">
        <w:rPr>
          <w:rFonts w:ascii="Book Antiqua" w:hAnsi="Book Antiqua" w:cs="Times New Roman"/>
          <w:color w:val="000000" w:themeColor="text1"/>
          <w:sz w:val="24"/>
          <w:szCs w:val="24"/>
        </w:rPr>
        <w:t xml:space="preserve"> signaling pathway on glycolysis under hypoxia in esophageal carcinoma cell lines and provide experimental evidences for </w:t>
      </w:r>
      <w:r w:rsidR="007D7B32" w:rsidRPr="00012C95">
        <w:rPr>
          <w:rFonts w:ascii="Book Antiqua" w:hAnsi="Book Antiqua" w:cs="Times New Roman"/>
          <w:color w:val="000000" w:themeColor="text1"/>
          <w:sz w:val="24"/>
          <w:szCs w:val="24"/>
        </w:rPr>
        <w:t>the mechanism of strengthened g</w:t>
      </w:r>
      <w:r w:rsidR="0001419C" w:rsidRPr="00012C95">
        <w:rPr>
          <w:rFonts w:ascii="Book Antiqua" w:hAnsi="Book Antiqua" w:cs="Times New Roman"/>
          <w:color w:val="000000" w:themeColor="text1"/>
          <w:sz w:val="24"/>
          <w:szCs w:val="24"/>
        </w:rPr>
        <w:t>lycolysis induced by hypoxia.</w:t>
      </w:r>
    </w:p>
    <w:p w:rsidR="00AE3AFA" w:rsidRPr="00012C95" w:rsidRDefault="00AE3AFA" w:rsidP="00012C95">
      <w:pPr>
        <w:pStyle w:val="BodyTextIndent"/>
        <w:adjustRightInd w:val="0"/>
        <w:snapToGrid w:val="0"/>
        <w:spacing w:after="0" w:line="360" w:lineRule="auto"/>
        <w:ind w:leftChars="0" w:left="0"/>
        <w:rPr>
          <w:rFonts w:ascii="Book Antiqua" w:hAnsi="Book Antiqua"/>
          <w:b/>
          <w:color w:val="000000" w:themeColor="text1"/>
          <w:sz w:val="24"/>
          <w:szCs w:val="24"/>
        </w:rPr>
      </w:pPr>
    </w:p>
    <w:p w:rsidR="001F1156" w:rsidRPr="00012C95" w:rsidRDefault="001F1156" w:rsidP="00012C95">
      <w:pPr>
        <w:adjustRightInd w:val="0"/>
        <w:snapToGrid w:val="0"/>
        <w:spacing w:line="360" w:lineRule="auto"/>
        <w:rPr>
          <w:rFonts w:ascii="Book Antiqua" w:hAnsi="Book Antiqua"/>
          <w:sz w:val="24"/>
          <w:szCs w:val="24"/>
        </w:rPr>
      </w:pPr>
      <w:r w:rsidRPr="00012C95">
        <w:rPr>
          <w:rFonts w:ascii="Book Antiqua" w:hAnsi="Book Antiqua" w:cs="Times New Roman"/>
          <w:color w:val="000000" w:themeColor="text1"/>
          <w:sz w:val="24"/>
          <w:szCs w:val="24"/>
        </w:rPr>
        <w:t xml:space="preserve">Zeng L, Zhou HY, Tang NN, Zhang WF, He GJ, Hao B, Feng YD, Zhu H. Wortmannin influences hypoxia-inducible factor-1 alpha expression and glycolysis in esophageal carcinoma cells. </w:t>
      </w:r>
      <w:r w:rsidRPr="00012C95">
        <w:rPr>
          <w:rFonts w:ascii="Book Antiqua" w:hAnsi="Book Antiqua"/>
          <w:i/>
          <w:sz w:val="24"/>
          <w:szCs w:val="24"/>
        </w:rPr>
        <w:t>World J Gastroenterol</w:t>
      </w:r>
      <w:r w:rsidRPr="00012C95">
        <w:rPr>
          <w:rFonts w:ascii="Book Antiqua" w:hAnsi="Book Antiqua"/>
          <w:sz w:val="24"/>
          <w:szCs w:val="24"/>
        </w:rPr>
        <w:t xml:space="preserve"> 2016; In press</w:t>
      </w:r>
    </w:p>
    <w:p w:rsidR="001F1156" w:rsidRPr="00012C95" w:rsidRDefault="001F1156" w:rsidP="00012C95">
      <w:pPr>
        <w:adjustRightInd w:val="0"/>
        <w:snapToGrid w:val="0"/>
        <w:spacing w:line="360" w:lineRule="auto"/>
        <w:rPr>
          <w:rFonts w:ascii="Book Antiqua" w:hAnsi="Book Antiqua" w:cs="Times New Roman"/>
          <w:color w:val="000000" w:themeColor="text1"/>
          <w:sz w:val="24"/>
          <w:szCs w:val="24"/>
        </w:rPr>
      </w:pPr>
    </w:p>
    <w:p w:rsidR="001F1156" w:rsidRPr="00012C95" w:rsidRDefault="001F1156" w:rsidP="00012C95">
      <w:pPr>
        <w:pStyle w:val="BodyTextIndent"/>
        <w:adjustRightInd w:val="0"/>
        <w:snapToGrid w:val="0"/>
        <w:spacing w:after="0" w:line="360" w:lineRule="auto"/>
        <w:ind w:leftChars="0" w:left="0"/>
        <w:rPr>
          <w:rFonts w:ascii="Book Antiqua" w:hAnsi="Book Antiqua"/>
          <w:b/>
          <w:color w:val="000000" w:themeColor="text1"/>
          <w:sz w:val="24"/>
          <w:szCs w:val="24"/>
        </w:rPr>
      </w:pPr>
      <w:r w:rsidRPr="00012C95">
        <w:rPr>
          <w:rFonts w:ascii="Book Antiqua" w:hAnsi="Book Antiqua"/>
          <w:b/>
          <w:color w:val="000000" w:themeColor="text1"/>
          <w:sz w:val="24"/>
          <w:szCs w:val="24"/>
        </w:rPr>
        <w:br w:type="page"/>
      </w:r>
    </w:p>
    <w:p w:rsidR="00486968" w:rsidRPr="00012C95" w:rsidRDefault="00486968" w:rsidP="00012C95">
      <w:pPr>
        <w:pStyle w:val="BodyTextIndent"/>
        <w:adjustRightInd w:val="0"/>
        <w:snapToGrid w:val="0"/>
        <w:spacing w:after="0" w:line="360" w:lineRule="auto"/>
        <w:ind w:leftChars="0" w:left="0"/>
        <w:rPr>
          <w:rFonts w:ascii="Book Antiqua" w:hAnsi="Book Antiqua"/>
          <w:b/>
          <w:color w:val="000000" w:themeColor="text1"/>
          <w:sz w:val="24"/>
          <w:szCs w:val="24"/>
        </w:rPr>
      </w:pPr>
      <w:r w:rsidRPr="00012C95">
        <w:rPr>
          <w:rFonts w:ascii="Book Antiqua" w:hAnsi="Book Antiqua"/>
          <w:b/>
          <w:color w:val="000000" w:themeColor="text1"/>
          <w:sz w:val="24"/>
          <w:szCs w:val="24"/>
        </w:rPr>
        <w:lastRenderedPageBreak/>
        <w:t>INTRODUCTION</w:t>
      </w:r>
    </w:p>
    <w:p w:rsidR="00C67839" w:rsidRPr="00012C95" w:rsidRDefault="00486968" w:rsidP="00012C95">
      <w:pPr>
        <w:autoSpaceDE w:val="0"/>
        <w:autoSpaceDN w:val="0"/>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t>Esophageal cancer</w:t>
      </w:r>
      <w:r w:rsidR="003F3CA6" w:rsidRPr="00012C95">
        <w:rPr>
          <w:rFonts w:ascii="Book Antiqua" w:hAnsi="Book Antiqua" w:cs="Times New Roman"/>
          <w:color w:val="000000" w:themeColor="text1"/>
          <w:sz w:val="24"/>
          <w:szCs w:val="24"/>
        </w:rPr>
        <w:t>,</w:t>
      </w:r>
      <w:r w:rsidRPr="00012C95">
        <w:rPr>
          <w:rFonts w:ascii="Book Antiqua" w:hAnsi="Book Antiqua" w:cs="Times New Roman"/>
          <w:color w:val="000000" w:themeColor="text1"/>
          <w:sz w:val="24"/>
          <w:szCs w:val="24"/>
        </w:rPr>
        <w:t xml:space="preserve"> as one of the most common malignant tumors in China with </w:t>
      </w:r>
      <w:r w:rsidR="003F3CA6" w:rsidRPr="00012C95">
        <w:rPr>
          <w:rFonts w:ascii="Book Antiqua" w:hAnsi="Book Antiqua" w:cs="Times New Roman"/>
          <w:color w:val="000000" w:themeColor="text1"/>
          <w:sz w:val="24"/>
          <w:szCs w:val="24"/>
        </w:rPr>
        <w:t xml:space="preserve">a </w:t>
      </w:r>
      <w:r w:rsidRPr="00012C95">
        <w:rPr>
          <w:rFonts w:ascii="Book Antiqua" w:hAnsi="Book Antiqua" w:cs="Times New Roman"/>
          <w:color w:val="000000" w:themeColor="text1"/>
          <w:sz w:val="24"/>
          <w:szCs w:val="24"/>
        </w:rPr>
        <w:t>poor prognosis</w:t>
      </w:r>
      <w:r w:rsidR="003F3CA6" w:rsidRPr="00012C95">
        <w:rPr>
          <w:rFonts w:ascii="Book Antiqua" w:hAnsi="Book Antiqua" w:cs="Times New Roman"/>
          <w:color w:val="000000" w:themeColor="text1"/>
          <w:sz w:val="24"/>
          <w:szCs w:val="24"/>
        </w:rPr>
        <w:t xml:space="preserve">, is characterized by a fast invasion and </w:t>
      </w:r>
      <w:r w:rsidRPr="00012C95">
        <w:rPr>
          <w:rFonts w:ascii="Book Antiqua" w:hAnsi="Book Antiqua" w:cs="Times New Roman"/>
          <w:color w:val="000000" w:themeColor="text1"/>
          <w:sz w:val="24"/>
          <w:szCs w:val="24"/>
        </w:rPr>
        <w:t>early metastasis</w:t>
      </w:r>
      <w:r w:rsidR="003F3CA6" w:rsidRPr="00012C95">
        <w:rPr>
          <w:rFonts w:ascii="Book Antiqua" w:hAnsi="Book Antiqua" w:cs="Times New Roman"/>
          <w:color w:val="000000" w:themeColor="text1"/>
          <w:sz w:val="24"/>
          <w:szCs w:val="24"/>
        </w:rPr>
        <w:t xml:space="preserve"> with </w:t>
      </w:r>
      <w:r w:rsidRPr="00012C95">
        <w:rPr>
          <w:rFonts w:ascii="Book Antiqua" w:hAnsi="Book Antiqua" w:cs="Times New Roman"/>
          <w:color w:val="000000" w:themeColor="text1"/>
          <w:sz w:val="24"/>
          <w:szCs w:val="24"/>
        </w:rPr>
        <w:t xml:space="preserve">chemotherapy and radiotherapy tolerance. </w:t>
      </w:r>
      <w:r w:rsidRPr="00012C95">
        <w:rPr>
          <w:rFonts w:ascii="Book Antiqua" w:eastAsia="AGaramond-Regular" w:hAnsi="Book Antiqua" w:cs="Times New Roman"/>
          <w:color w:val="000000" w:themeColor="text1"/>
          <w:kern w:val="0"/>
          <w:sz w:val="24"/>
          <w:szCs w:val="24"/>
        </w:rPr>
        <w:t xml:space="preserve">Previous studies have confirmed that </w:t>
      </w:r>
      <w:bookmarkStart w:id="147" w:name="OLE_LINK5"/>
      <w:bookmarkStart w:id="148" w:name="OLE_LINK6"/>
      <w:r w:rsidRPr="00012C95">
        <w:rPr>
          <w:rFonts w:ascii="Book Antiqua" w:eastAsia="AGaramond-Regular" w:hAnsi="Book Antiqua" w:cs="Times New Roman"/>
          <w:color w:val="000000" w:themeColor="text1"/>
          <w:kern w:val="0"/>
          <w:sz w:val="24"/>
          <w:szCs w:val="24"/>
        </w:rPr>
        <w:t xml:space="preserve">tumor hypoxia is an important factor leading to radiotherapy </w:t>
      </w:r>
      <w:r w:rsidR="003F3CA6" w:rsidRPr="00012C95">
        <w:rPr>
          <w:rFonts w:ascii="Book Antiqua" w:eastAsia="AGaramond-Regular" w:hAnsi="Book Antiqua" w:cs="Times New Roman"/>
          <w:color w:val="000000" w:themeColor="text1"/>
          <w:kern w:val="0"/>
          <w:sz w:val="24"/>
          <w:szCs w:val="24"/>
        </w:rPr>
        <w:t xml:space="preserve">and chemotherapy resistance and that it </w:t>
      </w:r>
      <w:r w:rsidRPr="00012C95">
        <w:rPr>
          <w:rFonts w:ascii="Book Antiqua" w:eastAsia="AGaramond-Regular" w:hAnsi="Book Antiqua" w:cs="Times New Roman"/>
          <w:color w:val="000000" w:themeColor="text1"/>
          <w:kern w:val="0"/>
          <w:sz w:val="24"/>
          <w:szCs w:val="24"/>
        </w:rPr>
        <w:t>promot</w:t>
      </w:r>
      <w:r w:rsidR="003F3CA6" w:rsidRPr="00012C95">
        <w:rPr>
          <w:rFonts w:ascii="Book Antiqua" w:eastAsia="AGaramond-Regular" w:hAnsi="Book Antiqua" w:cs="Times New Roman"/>
          <w:color w:val="000000" w:themeColor="text1"/>
          <w:kern w:val="0"/>
          <w:sz w:val="24"/>
          <w:szCs w:val="24"/>
        </w:rPr>
        <w:t>es</w:t>
      </w:r>
      <w:r w:rsidRPr="00012C95">
        <w:rPr>
          <w:rFonts w:ascii="Book Antiqua" w:eastAsia="AGaramond-Regular" w:hAnsi="Book Antiqua" w:cs="Times New Roman"/>
          <w:color w:val="000000" w:themeColor="text1"/>
          <w:kern w:val="0"/>
          <w:sz w:val="24"/>
          <w:szCs w:val="24"/>
        </w:rPr>
        <w:t xml:space="preserve"> tumor invasion and metastasis and </w:t>
      </w:r>
      <w:r w:rsidR="003F3CA6" w:rsidRPr="00012C95">
        <w:rPr>
          <w:rFonts w:ascii="Book Antiqua" w:eastAsia="AGaramond-Regular" w:hAnsi="Book Antiqua" w:cs="Times New Roman"/>
          <w:color w:val="000000" w:themeColor="text1"/>
          <w:kern w:val="0"/>
          <w:sz w:val="24"/>
          <w:szCs w:val="24"/>
        </w:rPr>
        <w:t xml:space="preserve">affects </w:t>
      </w:r>
      <w:r w:rsidRPr="00012C95">
        <w:rPr>
          <w:rFonts w:ascii="Book Antiqua" w:eastAsia="AGaramond-Regular" w:hAnsi="Book Antiqua" w:cs="Times New Roman"/>
          <w:color w:val="000000" w:themeColor="text1"/>
          <w:kern w:val="0"/>
          <w:sz w:val="24"/>
          <w:szCs w:val="24"/>
        </w:rPr>
        <w:t>cell energy metabolism</w:t>
      </w:r>
      <w:r w:rsidRPr="00012C95">
        <w:rPr>
          <w:rFonts w:ascii="Book Antiqua" w:eastAsia="AGaramond-Regular" w:hAnsi="Book Antiqua" w:cs="Times New Roman"/>
          <w:color w:val="000000" w:themeColor="text1"/>
          <w:kern w:val="0"/>
          <w:sz w:val="24"/>
          <w:szCs w:val="24"/>
          <w:vertAlign w:val="superscript"/>
        </w:rPr>
        <w:t>[1,2]</w:t>
      </w:r>
      <w:r w:rsidRPr="00012C95">
        <w:rPr>
          <w:rFonts w:ascii="Book Antiqua" w:eastAsia="AGaramond-Regular" w:hAnsi="Book Antiqua" w:cs="Times New Roman"/>
          <w:color w:val="000000" w:themeColor="text1"/>
          <w:kern w:val="0"/>
          <w:sz w:val="24"/>
          <w:szCs w:val="24"/>
        </w:rPr>
        <w:t>. Tumor cells always prefer aerobic glycolysis metabolism</w:t>
      </w:r>
      <w:r w:rsidR="003F3CA6" w:rsidRPr="00012C95">
        <w:rPr>
          <w:rFonts w:ascii="Book Antiqua" w:eastAsia="AGaramond-Regular" w:hAnsi="Book Antiqua" w:cs="Times New Roman"/>
          <w:color w:val="000000" w:themeColor="text1"/>
          <w:kern w:val="0"/>
          <w:sz w:val="24"/>
          <w:szCs w:val="24"/>
        </w:rPr>
        <w:t xml:space="preserve"> to obtain energy, and this preference </w:t>
      </w:r>
      <w:r w:rsidRPr="00012C95">
        <w:rPr>
          <w:rFonts w:ascii="Book Antiqua" w:eastAsia="AGaramond-Regular" w:hAnsi="Book Antiqua" w:cs="Times New Roman"/>
          <w:color w:val="000000" w:themeColor="text1"/>
          <w:kern w:val="0"/>
          <w:sz w:val="24"/>
          <w:szCs w:val="24"/>
        </w:rPr>
        <w:t>named Warburg effect</w:t>
      </w:r>
      <w:r w:rsidRPr="00012C95">
        <w:rPr>
          <w:rFonts w:ascii="Book Antiqua" w:eastAsia="AGaramond-Regular" w:hAnsi="Book Antiqua" w:cs="Times New Roman"/>
          <w:color w:val="000000" w:themeColor="text1"/>
          <w:kern w:val="0"/>
          <w:sz w:val="24"/>
          <w:szCs w:val="24"/>
          <w:vertAlign w:val="superscript"/>
        </w:rPr>
        <w:t>[3]</w:t>
      </w:r>
      <w:r w:rsidRPr="00012C95">
        <w:rPr>
          <w:rFonts w:ascii="Book Antiqua" w:eastAsia="AGaramond-Regular" w:hAnsi="Book Antiqua" w:cs="Times New Roman"/>
          <w:color w:val="000000" w:themeColor="text1"/>
          <w:kern w:val="0"/>
          <w:sz w:val="24"/>
          <w:szCs w:val="24"/>
        </w:rPr>
        <w:t>. It</w:t>
      </w:r>
      <w:r w:rsidR="003F3CA6" w:rsidRPr="00012C95">
        <w:rPr>
          <w:rFonts w:ascii="Book Antiqua" w:eastAsia="AGaramond-Regular" w:hAnsi="Book Antiqua" w:cs="Times New Roman"/>
          <w:color w:val="000000" w:themeColor="text1"/>
          <w:kern w:val="0"/>
          <w:sz w:val="24"/>
          <w:szCs w:val="24"/>
        </w:rPr>
        <w:t xml:space="preserve"> enhances the ability of</w:t>
      </w:r>
      <w:r w:rsidR="0021368A" w:rsidRPr="00012C95">
        <w:rPr>
          <w:rFonts w:ascii="Book Antiqua" w:eastAsia="AGaramond-Regular" w:hAnsi="Book Antiqua" w:cs="Times New Roman"/>
          <w:color w:val="000000" w:themeColor="text1"/>
          <w:kern w:val="0"/>
          <w:sz w:val="24"/>
          <w:szCs w:val="24"/>
        </w:rPr>
        <w:t xml:space="preserve"> </w:t>
      </w:r>
      <w:r w:rsidRPr="00012C95">
        <w:rPr>
          <w:rFonts w:ascii="Book Antiqua" w:eastAsia="AGaramond-Regular" w:hAnsi="Book Antiqua" w:cs="Times New Roman"/>
          <w:color w:val="000000" w:themeColor="text1"/>
          <w:kern w:val="0"/>
          <w:sz w:val="24"/>
          <w:szCs w:val="24"/>
        </w:rPr>
        <w:t xml:space="preserve">tumor cells </w:t>
      </w:r>
      <w:r w:rsidR="003F3CA6" w:rsidRPr="00012C95">
        <w:rPr>
          <w:rFonts w:ascii="Book Antiqua" w:eastAsia="AGaramond-Regular" w:hAnsi="Book Antiqua" w:cs="Times New Roman"/>
          <w:color w:val="000000" w:themeColor="text1"/>
          <w:kern w:val="0"/>
          <w:sz w:val="24"/>
          <w:szCs w:val="24"/>
        </w:rPr>
        <w:t xml:space="preserve">to metabolize </w:t>
      </w:r>
      <w:r w:rsidRPr="00012C95">
        <w:rPr>
          <w:rFonts w:ascii="Book Antiqua" w:eastAsia="AGaramond-Regular" w:hAnsi="Book Antiqua" w:cs="Times New Roman"/>
          <w:color w:val="000000" w:themeColor="text1"/>
          <w:kern w:val="0"/>
          <w:sz w:val="24"/>
          <w:szCs w:val="24"/>
        </w:rPr>
        <w:t xml:space="preserve">glucose to provide energy sources for </w:t>
      </w:r>
      <w:r w:rsidR="003F3CA6" w:rsidRPr="00012C95">
        <w:rPr>
          <w:rFonts w:ascii="Book Antiqua" w:eastAsia="AGaramond-Regular" w:hAnsi="Book Antiqua" w:cs="Times New Roman"/>
          <w:color w:val="000000" w:themeColor="text1"/>
          <w:kern w:val="0"/>
          <w:sz w:val="24"/>
          <w:szCs w:val="24"/>
        </w:rPr>
        <w:t>their</w:t>
      </w:r>
      <w:r w:rsidRPr="00012C95">
        <w:rPr>
          <w:rFonts w:ascii="Book Antiqua" w:eastAsia="AGaramond-Regular" w:hAnsi="Book Antiqua" w:cs="Times New Roman"/>
          <w:color w:val="000000" w:themeColor="text1"/>
          <w:kern w:val="0"/>
          <w:sz w:val="24"/>
          <w:szCs w:val="24"/>
        </w:rPr>
        <w:t xml:space="preserve"> rapid proliferation and growth </w:t>
      </w:r>
      <w:r w:rsidR="00C67839" w:rsidRPr="00012C95">
        <w:rPr>
          <w:rFonts w:ascii="Book Antiqua" w:eastAsia="AGaramond-Regular" w:hAnsi="Book Antiqua" w:cs="Times New Roman"/>
          <w:color w:val="000000" w:themeColor="text1"/>
          <w:kern w:val="0"/>
          <w:sz w:val="24"/>
          <w:szCs w:val="24"/>
        </w:rPr>
        <w:t xml:space="preserve">as well as help with their </w:t>
      </w:r>
      <w:r w:rsidRPr="00012C95">
        <w:rPr>
          <w:rFonts w:ascii="Book Antiqua" w:eastAsia="AGaramond-Regular" w:hAnsi="Book Antiqua" w:cs="Times New Roman"/>
          <w:color w:val="000000" w:themeColor="text1"/>
          <w:kern w:val="0"/>
          <w:sz w:val="24"/>
          <w:szCs w:val="24"/>
        </w:rPr>
        <w:t>hypoxia tolerance.</w:t>
      </w:r>
      <w:r w:rsidRPr="00012C95">
        <w:rPr>
          <w:rFonts w:ascii="Book Antiqua" w:hAnsi="Book Antiqua" w:cs="Times New Roman"/>
          <w:color w:val="000000" w:themeColor="text1"/>
          <w:sz w:val="24"/>
          <w:szCs w:val="24"/>
        </w:rPr>
        <w:t xml:space="preserve"> </w:t>
      </w:r>
      <w:r w:rsidRPr="00012C95">
        <w:rPr>
          <w:rFonts w:ascii="Book Antiqua" w:eastAsia="AGaramond-Regular" w:hAnsi="Book Antiqua" w:cs="Times New Roman"/>
          <w:color w:val="000000" w:themeColor="text1"/>
          <w:kern w:val="0"/>
          <w:sz w:val="24"/>
          <w:szCs w:val="24"/>
        </w:rPr>
        <w:t xml:space="preserve">Synergies between tumor tissue hypoxia and </w:t>
      </w:r>
      <w:r w:rsidR="00C67839" w:rsidRPr="00012C95">
        <w:rPr>
          <w:rFonts w:ascii="Book Antiqua" w:eastAsia="AGaramond-Regular" w:hAnsi="Book Antiqua" w:cs="Times New Roman"/>
          <w:color w:val="000000" w:themeColor="text1"/>
          <w:kern w:val="0"/>
          <w:sz w:val="24"/>
          <w:szCs w:val="24"/>
        </w:rPr>
        <w:t xml:space="preserve">the </w:t>
      </w:r>
      <w:r w:rsidRPr="00012C95">
        <w:rPr>
          <w:rFonts w:ascii="Book Antiqua" w:eastAsia="AGaramond-Regular" w:hAnsi="Book Antiqua" w:cs="Times New Roman"/>
          <w:color w:val="000000" w:themeColor="text1"/>
          <w:kern w:val="0"/>
          <w:sz w:val="24"/>
          <w:szCs w:val="24"/>
        </w:rPr>
        <w:t xml:space="preserve">Warburg effect may </w:t>
      </w:r>
      <w:r w:rsidR="00C67839" w:rsidRPr="00012C95">
        <w:rPr>
          <w:rFonts w:ascii="Book Antiqua" w:eastAsia="AGaramond-Regular" w:hAnsi="Book Antiqua" w:cs="Times New Roman"/>
          <w:color w:val="000000" w:themeColor="text1"/>
          <w:kern w:val="0"/>
          <w:sz w:val="24"/>
          <w:szCs w:val="24"/>
        </w:rPr>
        <w:t xml:space="preserve">play </w:t>
      </w:r>
      <w:r w:rsidRPr="00012C95">
        <w:rPr>
          <w:rFonts w:ascii="Book Antiqua" w:eastAsia="AGaramond-Regular" w:hAnsi="Book Antiqua" w:cs="Times New Roman"/>
          <w:color w:val="000000" w:themeColor="text1"/>
          <w:kern w:val="0"/>
          <w:sz w:val="24"/>
          <w:szCs w:val="24"/>
        </w:rPr>
        <w:t xml:space="preserve">an important </w:t>
      </w:r>
      <w:r w:rsidR="00C67839" w:rsidRPr="00012C95">
        <w:rPr>
          <w:rFonts w:ascii="Book Antiqua" w:eastAsia="AGaramond-Regular" w:hAnsi="Book Antiqua" w:cs="Times New Roman"/>
          <w:color w:val="000000" w:themeColor="text1"/>
          <w:kern w:val="0"/>
          <w:sz w:val="24"/>
          <w:szCs w:val="24"/>
        </w:rPr>
        <w:t>role</w:t>
      </w:r>
      <w:r w:rsidRPr="00012C95">
        <w:rPr>
          <w:rFonts w:ascii="Book Antiqua" w:eastAsia="AGaramond-Regular" w:hAnsi="Book Antiqua" w:cs="Times New Roman"/>
          <w:color w:val="000000" w:themeColor="text1"/>
          <w:kern w:val="0"/>
          <w:sz w:val="24"/>
          <w:szCs w:val="24"/>
        </w:rPr>
        <w:t xml:space="preserve"> </w:t>
      </w:r>
      <w:r w:rsidR="00C67839" w:rsidRPr="00012C95">
        <w:rPr>
          <w:rFonts w:ascii="Book Antiqua" w:eastAsia="AGaramond-Regular" w:hAnsi="Book Antiqua" w:cs="Times New Roman"/>
          <w:color w:val="000000" w:themeColor="text1"/>
          <w:kern w:val="0"/>
          <w:sz w:val="24"/>
          <w:szCs w:val="24"/>
        </w:rPr>
        <w:t xml:space="preserve">in the promotion of </w:t>
      </w:r>
      <w:r w:rsidRPr="00012C95">
        <w:rPr>
          <w:rFonts w:ascii="Book Antiqua" w:eastAsia="AGaramond-Regular" w:hAnsi="Book Antiqua" w:cs="Times New Roman"/>
          <w:color w:val="000000" w:themeColor="text1"/>
          <w:kern w:val="0"/>
          <w:sz w:val="24"/>
          <w:szCs w:val="24"/>
        </w:rPr>
        <w:t>tumor metastasis and resistance to chemotherapy.</w:t>
      </w:r>
      <w:r w:rsidRPr="00012C95">
        <w:rPr>
          <w:rFonts w:ascii="Book Antiqua" w:hAnsi="Book Antiqua" w:cs="Times New Roman"/>
          <w:color w:val="000000" w:themeColor="text1"/>
          <w:sz w:val="24"/>
          <w:szCs w:val="24"/>
        </w:rPr>
        <w:t xml:space="preserve"> </w:t>
      </w:r>
    </w:p>
    <w:p w:rsidR="00486968" w:rsidRPr="00012C95" w:rsidRDefault="00486968" w:rsidP="00012C95">
      <w:pPr>
        <w:autoSpaceDE w:val="0"/>
        <w:autoSpaceDN w:val="0"/>
        <w:adjustRightInd w:val="0"/>
        <w:snapToGrid w:val="0"/>
        <w:spacing w:line="360" w:lineRule="auto"/>
        <w:ind w:firstLineChars="200" w:firstLine="480"/>
        <w:rPr>
          <w:rFonts w:ascii="Book Antiqua" w:hAnsi="Book Antiqua" w:cs="Times New Roman"/>
          <w:color w:val="000000" w:themeColor="text1"/>
          <w:kern w:val="0"/>
          <w:sz w:val="24"/>
          <w:szCs w:val="24"/>
        </w:rPr>
      </w:pPr>
      <w:r w:rsidRPr="00012C95">
        <w:rPr>
          <w:rFonts w:ascii="Book Antiqua" w:hAnsi="Book Antiqua" w:cs="Times New Roman"/>
          <w:color w:val="000000" w:themeColor="text1"/>
          <w:sz w:val="24"/>
          <w:szCs w:val="24"/>
        </w:rPr>
        <w:t>Hypoxia-inducible factor-1 alpha</w:t>
      </w:r>
      <w:r w:rsidR="001F1156" w:rsidRPr="00012C95">
        <w:rPr>
          <w:rFonts w:ascii="Book Antiqua" w:hAnsi="Book Antiqua" w:cs="Times New Roman"/>
          <w:color w:val="000000" w:themeColor="text1"/>
          <w:sz w:val="24"/>
          <w:szCs w:val="24"/>
        </w:rPr>
        <w:t xml:space="preserve"> </w:t>
      </w:r>
      <w:r w:rsidRPr="00012C95">
        <w:rPr>
          <w:rFonts w:ascii="Book Antiqua" w:hAnsi="Book Antiqua" w:cs="Times New Roman"/>
          <w:color w:val="000000" w:themeColor="text1"/>
          <w:sz w:val="24"/>
          <w:szCs w:val="24"/>
        </w:rPr>
        <w:t>(HIF-1α) is known as a key regulatory factor of tissue adaptation under hypoxia</w:t>
      </w:r>
      <w:r w:rsidR="00A95DB0" w:rsidRPr="00012C95">
        <w:rPr>
          <w:rFonts w:ascii="Book Antiqua" w:hAnsi="Book Antiqua" w:cs="Times New Roman"/>
          <w:color w:val="000000" w:themeColor="text1"/>
          <w:sz w:val="24"/>
          <w:szCs w:val="24"/>
        </w:rPr>
        <w:t>. It is</w:t>
      </w:r>
      <w:r w:rsidRPr="00012C95">
        <w:rPr>
          <w:rFonts w:ascii="Book Antiqua" w:hAnsi="Book Antiqua" w:cs="Times New Roman"/>
          <w:color w:val="000000" w:themeColor="text1"/>
          <w:sz w:val="24"/>
          <w:szCs w:val="24"/>
        </w:rPr>
        <w:t xml:space="preserve"> highly expressed in most tumors and metastases and </w:t>
      </w:r>
      <w:r w:rsidR="00A95DB0" w:rsidRPr="00012C95">
        <w:rPr>
          <w:rFonts w:ascii="Book Antiqua" w:hAnsi="Book Antiqua" w:cs="Times New Roman"/>
          <w:color w:val="000000" w:themeColor="text1"/>
          <w:sz w:val="24"/>
          <w:szCs w:val="24"/>
        </w:rPr>
        <w:t xml:space="preserve">is </w:t>
      </w:r>
      <w:r w:rsidRPr="00012C95">
        <w:rPr>
          <w:rFonts w:ascii="Book Antiqua" w:hAnsi="Book Antiqua" w:cs="Times New Roman"/>
          <w:color w:val="000000" w:themeColor="text1"/>
          <w:sz w:val="24"/>
          <w:szCs w:val="24"/>
        </w:rPr>
        <w:t xml:space="preserve">inseparable </w:t>
      </w:r>
      <w:r w:rsidR="00A95DB0" w:rsidRPr="00012C95">
        <w:rPr>
          <w:rFonts w:ascii="Book Antiqua" w:hAnsi="Book Antiqua" w:cs="Times New Roman"/>
          <w:color w:val="000000" w:themeColor="text1"/>
          <w:sz w:val="24"/>
          <w:szCs w:val="24"/>
        </w:rPr>
        <w:t xml:space="preserve">from </w:t>
      </w:r>
      <w:r w:rsidRPr="00012C95">
        <w:rPr>
          <w:rFonts w:ascii="Book Antiqua" w:hAnsi="Book Antiqua" w:cs="Times New Roman"/>
          <w:color w:val="000000" w:themeColor="text1"/>
          <w:sz w:val="24"/>
          <w:szCs w:val="24"/>
        </w:rPr>
        <w:t>the glycolytic pathway of tumor cells</w:t>
      </w:r>
      <w:r w:rsidRPr="00012C95">
        <w:rPr>
          <w:rFonts w:ascii="Book Antiqua" w:hAnsi="Book Antiqua" w:cs="Times New Roman"/>
          <w:color w:val="000000" w:themeColor="text1"/>
          <w:sz w:val="24"/>
          <w:szCs w:val="24"/>
          <w:vertAlign w:val="superscript"/>
        </w:rPr>
        <w:t>[4]</w:t>
      </w:r>
      <w:r w:rsidRPr="00012C95">
        <w:rPr>
          <w:rFonts w:ascii="Book Antiqua" w:hAnsi="Book Antiqua" w:cs="Times New Roman"/>
          <w:color w:val="000000" w:themeColor="text1"/>
          <w:sz w:val="24"/>
          <w:szCs w:val="24"/>
        </w:rPr>
        <w:t xml:space="preserve">. </w:t>
      </w:r>
      <w:bookmarkStart w:id="149" w:name="OLE_LINK94"/>
      <w:bookmarkStart w:id="150" w:name="OLE_LINK95"/>
      <w:r w:rsidR="00A95DB0" w:rsidRPr="00012C95">
        <w:rPr>
          <w:rFonts w:ascii="Book Antiqua" w:hAnsi="Book Antiqua" w:cs="Times New Roman"/>
          <w:color w:val="000000" w:themeColor="text1"/>
          <w:sz w:val="24"/>
          <w:szCs w:val="24"/>
        </w:rPr>
        <w:t xml:space="preserve">The </w:t>
      </w:r>
      <w:r w:rsidR="001F1156" w:rsidRPr="00012C95">
        <w:rPr>
          <w:rFonts w:ascii="Book Antiqua" w:hAnsi="Book Antiqua" w:cs="Times New Roman"/>
          <w:color w:val="000000" w:themeColor="text1"/>
          <w:sz w:val="24"/>
          <w:szCs w:val="24"/>
        </w:rPr>
        <w:t>phosphatidylinositol-3-kinase protein kinase B (PI3K/AKT)</w:t>
      </w:r>
      <w:bookmarkEnd w:id="149"/>
      <w:bookmarkEnd w:id="150"/>
      <w:r w:rsidRPr="00012C95">
        <w:rPr>
          <w:rFonts w:ascii="Book Antiqua" w:hAnsi="Book Antiqua" w:cs="Times New Roman"/>
          <w:color w:val="000000" w:themeColor="text1"/>
          <w:sz w:val="24"/>
          <w:szCs w:val="24"/>
        </w:rPr>
        <w:t xml:space="preserve"> signaling pathway </w:t>
      </w:r>
      <w:r w:rsidR="00A95DB0" w:rsidRPr="00012C95">
        <w:rPr>
          <w:rFonts w:ascii="Book Antiqua" w:hAnsi="Book Antiqua" w:cs="Times New Roman"/>
          <w:color w:val="000000" w:themeColor="text1"/>
          <w:sz w:val="24"/>
          <w:szCs w:val="24"/>
        </w:rPr>
        <w:t xml:space="preserve">widely </w:t>
      </w:r>
      <w:r w:rsidRPr="00012C95">
        <w:rPr>
          <w:rFonts w:ascii="Book Antiqua" w:hAnsi="Book Antiqua" w:cs="Times New Roman"/>
          <w:color w:val="000000" w:themeColor="text1"/>
          <w:sz w:val="24"/>
          <w:szCs w:val="24"/>
        </w:rPr>
        <w:t xml:space="preserve">exists in cells, </w:t>
      </w:r>
      <w:r w:rsidR="00A95DB0" w:rsidRPr="00012C95">
        <w:rPr>
          <w:rFonts w:ascii="Book Antiqua" w:hAnsi="Book Antiqua" w:cs="Times New Roman"/>
          <w:color w:val="000000" w:themeColor="text1"/>
          <w:sz w:val="24"/>
          <w:szCs w:val="24"/>
        </w:rPr>
        <w:t>and it is</w:t>
      </w:r>
      <w:r w:rsidRPr="00012C95">
        <w:rPr>
          <w:rFonts w:ascii="Book Antiqua" w:hAnsi="Book Antiqua" w:cs="Times New Roman"/>
          <w:color w:val="000000" w:themeColor="text1"/>
          <w:sz w:val="24"/>
          <w:szCs w:val="24"/>
        </w:rPr>
        <w:t xml:space="preserve"> involved in cell growth, proliferation, differentiation and regulatory signal transduction pathways</w:t>
      </w:r>
      <w:r w:rsidR="00A95DB0" w:rsidRPr="00012C95">
        <w:rPr>
          <w:rFonts w:ascii="Book Antiqua" w:hAnsi="Book Antiqua" w:cs="Times New Roman"/>
          <w:color w:val="000000" w:themeColor="text1"/>
          <w:sz w:val="24"/>
          <w:szCs w:val="24"/>
        </w:rPr>
        <w:t>.</w:t>
      </w:r>
      <w:r w:rsidRPr="00012C95">
        <w:rPr>
          <w:rFonts w:ascii="Book Antiqua" w:hAnsi="Book Antiqua" w:cs="Times New Roman"/>
          <w:color w:val="000000" w:themeColor="text1"/>
          <w:sz w:val="24"/>
          <w:szCs w:val="24"/>
        </w:rPr>
        <w:t xml:space="preserve"> </w:t>
      </w:r>
      <w:r w:rsidR="00A95DB0" w:rsidRPr="00012C95">
        <w:rPr>
          <w:rFonts w:ascii="Book Antiqua" w:hAnsi="Book Antiqua" w:cs="Times New Roman"/>
          <w:color w:val="000000" w:themeColor="text1"/>
          <w:sz w:val="24"/>
          <w:szCs w:val="24"/>
        </w:rPr>
        <w:t xml:space="preserve">The pathway </w:t>
      </w:r>
      <w:r w:rsidRPr="00012C95">
        <w:rPr>
          <w:rFonts w:ascii="Book Antiqua" w:hAnsi="Book Antiqua" w:cs="Times New Roman"/>
          <w:color w:val="000000" w:themeColor="text1"/>
          <w:sz w:val="24"/>
          <w:szCs w:val="24"/>
        </w:rPr>
        <w:t>is also one of the most closely regulat</w:t>
      </w:r>
      <w:r w:rsidR="00A95DB0" w:rsidRPr="00012C95">
        <w:rPr>
          <w:rFonts w:ascii="Book Antiqua" w:hAnsi="Book Antiqua" w:cs="Times New Roman"/>
          <w:color w:val="000000" w:themeColor="text1"/>
          <w:sz w:val="24"/>
          <w:szCs w:val="24"/>
        </w:rPr>
        <w:t>ed</w:t>
      </w:r>
      <w:r w:rsidRPr="00012C95">
        <w:rPr>
          <w:rFonts w:ascii="Book Antiqua" w:hAnsi="Book Antiqua" w:cs="Times New Roman"/>
          <w:color w:val="000000" w:themeColor="text1"/>
          <w:sz w:val="24"/>
          <w:szCs w:val="24"/>
        </w:rPr>
        <w:t xml:space="preserve"> pathways </w:t>
      </w:r>
      <w:r w:rsidR="00A95DB0" w:rsidRPr="00012C95">
        <w:rPr>
          <w:rFonts w:ascii="Book Antiqua" w:hAnsi="Book Antiqua" w:cs="Times New Roman"/>
          <w:color w:val="000000" w:themeColor="text1"/>
          <w:sz w:val="24"/>
          <w:szCs w:val="24"/>
        </w:rPr>
        <w:t xml:space="preserve">in </w:t>
      </w:r>
      <w:r w:rsidRPr="00012C95">
        <w:rPr>
          <w:rFonts w:ascii="Book Antiqua" w:hAnsi="Book Antiqua" w:cs="Times New Roman"/>
          <w:color w:val="000000" w:themeColor="text1"/>
          <w:sz w:val="24"/>
          <w:szCs w:val="24"/>
        </w:rPr>
        <w:t xml:space="preserve">cancer cells </w:t>
      </w:r>
      <w:r w:rsidR="00A95DB0" w:rsidRPr="00012C95">
        <w:rPr>
          <w:rFonts w:ascii="Book Antiqua" w:hAnsi="Book Antiqua" w:cs="Times New Roman"/>
          <w:color w:val="000000" w:themeColor="text1"/>
          <w:sz w:val="24"/>
          <w:szCs w:val="24"/>
        </w:rPr>
        <w:t xml:space="preserve">influencing </w:t>
      </w:r>
      <w:r w:rsidRPr="00012C95">
        <w:rPr>
          <w:rFonts w:ascii="Book Antiqua" w:hAnsi="Book Antiqua" w:cs="Times New Roman"/>
          <w:color w:val="000000" w:themeColor="text1"/>
          <w:sz w:val="24"/>
          <w:szCs w:val="24"/>
        </w:rPr>
        <w:t>glucose metabolism</w:t>
      </w:r>
      <w:r w:rsidR="00A95DB0" w:rsidRPr="00012C95">
        <w:rPr>
          <w:rFonts w:ascii="Book Antiqua" w:hAnsi="Book Antiqua" w:cs="Times New Roman"/>
          <w:color w:val="000000" w:themeColor="text1"/>
          <w:sz w:val="24"/>
          <w:szCs w:val="24"/>
        </w:rPr>
        <w:t>, in addition to its participation in</w:t>
      </w:r>
      <w:r w:rsidRPr="00012C95">
        <w:rPr>
          <w:rFonts w:ascii="Book Antiqua" w:hAnsi="Book Antiqua" w:cs="Times New Roman"/>
          <w:color w:val="000000" w:themeColor="text1"/>
          <w:sz w:val="24"/>
          <w:szCs w:val="24"/>
        </w:rPr>
        <w:t xml:space="preserve"> the regulation of </w:t>
      </w:r>
      <w:bookmarkStart w:id="151" w:name="OLE_LINK88"/>
      <w:bookmarkStart w:id="152" w:name="OLE_LINK89"/>
      <w:r w:rsidRPr="00012C95">
        <w:rPr>
          <w:rFonts w:ascii="Book Antiqua" w:hAnsi="Book Antiqua" w:cs="Times New Roman"/>
          <w:color w:val="000000" w:themeColor="text1"/>
          <w:sz w:val="24"/>
          <w:szCs w:val="24"/>
        </w:rPr>
        <w:t>HIF-1</w:t>
      </w:r>
      <w:bookmarkStart w:id="153" w:name="OLE_LINK90"/>
      <w:bookmarkStart w:id="154" w:name="OLE_LINK91"/>
      <w:bookmarkStart w:id="155" w:name="OLE_LINK30"/>
      <w:r w:rsidRPr="00012C95">
        <w:rPr>
          <w:rFonts w:ascii="Book Antiqua" w:hAnsi="Book Antiqua" w:cs="Times New Roman"/>
          <w:color w:val="000000" w:themeColor="text1"/>
          <w:kern w:val="0"/>
          <w:sz w:val="24"/>
          <w:szCs w:val="24"/>
        </w:rPr>
        <w:t>α</w:t>
      </w:r>
      <w:bookmarkEnd w:id="151"/>
      <w:bookmarkEnd w:id="152"/>
      <w:bookmarkEnd w:id="153"/>
      <w:bookmarkEnd w:id="154"/>
      <w:bookmarkEnd w:id="155"/>
      <w:r w:rsidRPr="00012C95">
        <w:rPr>
          <w:rFonts w:ascii="Book Antiqua" w:hAnsi="Book Antiqua" w:cs="Times New Roman"/>
          <w:color w:val="000000" w:themeColor="text1"/>
          <w:kern w:val="0"/>
          <w:sz w:val="24"/>
          <w:szCs w:val="24"/>
        </w:rPr>
        <w:t xml:space="preserve"> expression</w:t>
      </w:r>
      <w:bookmarkEnd w:id="147"/>
      <w:bookmarkEnd w:id="148"/>
      <w:r w:rsidR="005B6A5D" w:rsidRPr="00012C95">
        <w:rPr>
          <w:rFonts w:ascii="Book Antiqua" w:hAnsi="Book Antiqua" w:cs="Times New Roman"/>
          <w:color w:val="000000" w:themeColor="text1"/>
          <w:kern w:val="0"/>
          <w:sz w:val="24"/>
          <w:szCs w:val="24"/>
          <w:vertAlign w:val="superscript"/>
        </w:rPr>
        <w:t>[5-</w:t>
      </w:r>
      <w:r w:rsidRPr="00012C95">
        <w:rPr>
          <w:rFonts w:ascii="Book Antiqua" w:hAnsi="Book Antiqua" w:cs="Times New Roman"/>
          <w:color w:val="000000" w:themeColor="text1"/>
          <w:kern w:val="0"/>
          <w:sz w:val="24"/>
          <w:szCs w:val="24"/>
          <w:vertAlign w:val="superscript"/>
        </w:rPr>
        <w:t>7]</w:t>
      </w:r>
      <w:r w:rsidRPr="00012C95">
        <w:rPr>
          <w:rFonts w:ascii="Book Antiqua" w:hAnsi="Book Antiqua" w:cs="Times New Roman"/>
          <w:color w:val="000000" w:themeColor="text1"/>
          <w:kern w:val="0"/>
          <w:sz w:val="24"/>
          <w:szCs w:val="24"/>
        </w:rPr>
        <w:t xml:space="preserve">. Therefore, we hypothesized that </w:t>
      </w:r>
      <w:r w:rsidR="00A95DB0" w:rsidRPr="00012C95">
        <w:rPr>
          <w:rFonts w:ascii="Book Antiqua" w:hAnsi="Book Antiqua" w:cs="Times New Roman"/>
          <w:color w:val="000000" w:themeColor="text1"/>
          <w:kern w:val="0"/>
          <w:sz w:val="24"/>
          <w:szCs w:val="24"/>
        </w:rPr>
        <w:t xml:space="preserve">the </w:t>
      </w:r>
      <w:r w:rsidRPr="00012C95">
        <w:rPr>
          <w:rFonts w:ascii="Book Antiqua" w:hAnsi="Book Antiqua" w:cs="Times New Roman"/>
          <w:color w:val="000000" w:themeColor="text1"/>
          <w:kern w:val="0"/>
          <w:sz w:val="24"/>
          <w:szCs w:val="24"/>
        </w:rPr>
        <w:t>PI3K/AKT pathway and HIF-1α ma</w:t>
      </w:r>
      <w:r w:rsidR="00204E3C" w:rsidRPr="00012C95">
        <w:rPr>
          <w:rFonts w:ascii="Book Antiqua" w:hAnsi="Book Antiqua" w:cs="Times New Roman"/>
          <w:color w:val="000000" w:themeColor="text1"/>
          <w:kern w:val="0"/>
          <w:sz w:val="24"/>
          <w:szCs w:val="24"/>
        </w:rPr>
        <w:t>y play a key role in the synergistic</w:t>
      </w:r>
      <w:r w:rsidRPr="00012C95">
        <w:rPr>
          <w:rFonts w:ascii="Book Antiqua" w:hAnsi="Book Antiqua" w:cs="Times New Roman"/>
          <w:color w:val="000000" w:themeColor="text1"/>
          <w:kern w:val="0"/>
          <w:sz w:val="24"/>
          <w:szCs w:val="24"/>
        </w:rPr>
        <w:t xml:space="preserve"> effect of hypoxia and </w:t>
      </w:r>
      <w:r w:rsidR="00204E3C" w:rsidRPr="00012C95">
        <w:rPr>
          <w:rFonts w:ascii="Book Antiqua" w:hAnsi="Book Antiqua" w:cs="Times New Roman"/>
          <w:color w:val="000000" w:themeColor="text1"/>
          <w:kern w:val="0"/>
          <w:sz w:val="24"/>
          <w:szCs w:val="24"/>
        </w:rPr>
        <w:t xml:space="preserve">the </w:t>
      </w:r>
      <w:r w:rsidRPr="00012C95">
        <w:rPr>
          <w:rFonts w:ascii="Book Antiqua" w:hAnsi="Book Antiqua" w:cs="Times New Roman"/>
          <w:color w:val="000000" w:themeColor="text1"/>
          <w:kern w:val="0"/>
          <w:sz w:val="24"/>
          <w:szCs w:val="24"/>
        </w:rPr>
        <w:t>Warburg</w:t>
      </w:r>
      <w:r w:rsidR="00204E3C" w:rsidRPr="00012C95">
        <w:rPr>
          <w:rFonts w:ascii="Book Antiqua" w:hAnsi="Book Antiqua" w:cs="Times New Roman"/>
          <w:color w:val="000000" w:themeColor="text1"/>
          <w:kern w:val="0"/>
          <w:sz w:val="24"/>
          <w:szCs w:val="24"/>
        </w:rPr>
        <w:t xml:space="preserve"> effect</w:t>
      </w:r>
      <w:r w:rsidRPr="00012C95">
        <w:rPr>
          <w:rFonts w:ascii="Book Antiqua" w:hAnsi="Book Antiqua" w:cs="Times New Roman"/>
          <w:color w:val="000000" w:themeColor="text1"/>
          <w:kern w:val="0"/>
          <w:sz w:val="24"/>
          <w:szCs w:val="24"/>
        </w:rPr>
        <w:t>.</w:t>
      </w:r>
    </w:p>
    <w:p w:rsidR="008128AA" w:rsidRPr="00012C95" w:rsidRDefault="008128AA" w:rsidP="00012C95">
      <w:pPr>
        <w:autoSpaceDE w:val="0"/>
        <w:autoSpaceDN w:val="0"/>
        <w:adjustRightInd w:val="0"/>
        <w:snapToGrid w:val="0"/>
        <w:spacing w:line="360" w:lineRule="auto"/>
        <w:rPr>
          <w:rFonts w:ascii="Book Antiqua" w:hAnsi="Book Antiqua" w:cs="Times New Roman"/>
          <w:color w:val="000000" w:themeColor="text1"/>
          <w:sz w:val="24"/>
          <w:szCs w:val="24"/>
        </w:rPr>
      </w:pPr>
    </w:p>
    <w:p w:rsidR="00486968" w:rsidRPr="00012C95" w:rsidRDefault="00486968" w:rsidP="00012C95">
      <w:pPr>
        <w:autoSpaceDE w:val="0"/>
        <w:autoSpaceDN w:val="0"/>
        <w:adjustRightInd w:val="0"/>
        <w:snapToGrid w:val="0"/>
        <w:spacing w:line="360" w:lineRule="auto"/>
        <w:rPr>
          <w:rFonts w:ascii="Book Antiqua" w:hAnsi="Book Antiqua" w:cs="Times New Roman"/>
          <w:b/>
          <w:color w:val="000000" w:themeColor="text1"/>
          <w:kern w:val="0"/>
          <w:sz w:val="24"/>
          <w:szCs w:val="24"/>
        </w:rPr>
      </w:pPr>
      <w:r w:rsidRPr="00012C95">
        <w:rPr>
          <w:rFonts w:ascii="Book Antiqua" w:hAnsi="Book Antiqua" w:cs="Times New Roman"/>
          <w:b/>
          <w:color w:val="000000" w:themeColor="text1"/>
          <w:sz w:val="24"/>
          <w:szCs w:val="24"/>
        </w:rPr>
        <w:t>MATERIALS AND METHODS</w:t>
      </w:r>
    </w:p>
    <w:p w:rsidR="00486968" w:rsidRPr="00012C95" w:rsidRDefault="00486968" w:rsidP="00012C95">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12C95">
        <w:rPr>
          <w:rFonts w:ascii="Book Antiqua" w:hAnsi="Book Antiqua" w:cs="Times New Roman"/>
          <w:b/>
          <w:i/>
          <w:color w:val="000000" w:themeColor="text1"/>
          <w:kern w:val="0"/>
          <w:sz w:val="24"/>
          <w:szCs w:val="24"/>
        </w:rPr>
        <w:t>Materials</w:t>
      </w:r>
    </w:p>
    <w:p w:rsidR="00486968" w:rsidRPr="00012C95" w:rsidRDefault="00486968" w:rsidP="00012C95">
      <w:pPr>
        <w:autoSpaceDE w:val="0"/>
        <w:autoSpaceDN w:val="0"/>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color w:val="000000" w:themeColor="text1"/>
          <w:kern w:val="0"/>
          <w:sz w:val="24"/>
          <w:szCs w:val="24"/>
        </w:rPr>
        <w:t xml:space="preserve">Human </w:t>
      </w:r>
      <w:r w:rsidRPr="00012C95">
        <w:rPr>
          <w:rFonts w:ascii="Book Antiqua" w:hAnsi="Book Antiqua" w:cs="Times New Roman"/>
          <w:color w:val="000000" w:themeColor="text1"/>
          <w:sz w:val="24"/>
          <w:szCs w:val="24"/>
        </w:rPr>
        <w:t>esophageal carcinoma cell lines</w:t>
      </w:r>
      <w:r w:rsidRPr="00012C95">
        <w:rPr>
          <w:rFonts w:ascii="Book Antiqua" w:hAnsi="Book Antiqua" w:cs="Times New Roman"/>
          <w:color w:val="000000" w:themeColor="text1"/>
          <w:kern w:val="0"/>
          <w:sz w:val="24"/>
          <w:szCs w:val="24"/>
        </w:rPr>
        <w:t xml:space="preserve"> TE13 and Eca109 were purchased from the Shanghai Institute of Biochemistry and Cell Biology (Shanghai, China). </w:t>
      </w:r>
      <w:r w:rsidR="00C117E0" w:rsidRPr="00012C95">
        <w:rPr>
          <w:rFonts w:ascii="Book Antiqua" w:hAnsi="Book Antiqua" w:cs="Times New Roman"/>
          <w:color w:val="000000" w:themeColor="text1"/>
          <w:kern w:val="0"/>
          <w:sz w:val="24"/>
          <w:szCs w:val="24"/>
        </w:rPr>
        <w:t>The i</w:t>
      </w:r>
      <w:r w:rsidRPr="00012C95">
        <w:rPr>
          <w:rFonts w:ascii="Book Antiqua" w:hAnsi="Book Antiqua" w:cs="Times New Roman"/>
          <w:color w:val="000000" w:themeColor="text1"/>
          <w:sz w:val="24"/>
          <w:szCs w:val="24"/>
        </w:rPr>
        <w:t>nterference plasmid HIF-1</w:t>
      </w:r>
      <w:r w:rsidRPr="00012C95">
        <w:rPr>
          <w:rFonts w:ascii="Book Antiqua" w:hAnsi="Book Antiqua" w:cs="Times New Roman"/>
          <w:color w:val="000000" w:themeColor="text1"/>
          <w:kern w:val="0"/>
          <w:sz w:val="24"/>
          <w:szCs w:val="24"/>
        </w:rPr>
        <w:t>α</w:t>
      </w:r>
      <w:r w:rsidRPr="00012C95">
        <w:rPr>
          <w:rFonts w:ascii="Book Antiqua" w:hAnsi="Book Antiqua" w:cs="Times New Roman"/>
          <w:color w:val="000000" w:themeColor="text1"/>
          <w:sz w:val="24"/>
          <w:szCs w:val="24"/>
        </w:rPr>
        <w:t xml:space="preserve">-siRNA oligonucleotide synthetic fragments were </w:t>
      </w:r>
      <w:r w:rsidR="00C117E0" w:rsidRPr="00012C95">
        <w:rPr>
          <w:rFonts w:ascii="Book Antiqua" w:hAnsi="Book Antiqua" w:cs="Times New Roman"/>
          <w:color w:val="000000" w:themeColor="text1"/>
          <w:sz w:val="24"/>
          <w:szCs w:val="24"/>
        </w:rPr>
        <w:t>manufactur</w:t>
      </w:r>
      <w:r w:rsidRPr="00012C95">
        <w:rPr>
          <w:rFonts w:ascii="Book Antiqua" w:hAnsi="Book Antiqua" w:cs="Times New Roman"/>
          <w:color w:val="000000" w:themeColor="text1"/>
          <w:sz w:val="24"/>
          <w:szCs w:val="24"/>
        </w:rPr>
        <w:t xml:space="preserve">ed by </w:t>
      </w:r>
      <w:r w:rsidR="00C117E0" w:rsidRPr="00012C95">
        <w:rPr>
          <w:rFonts w:ascii="Book Antiqua" w:hAnsi="Book Antiqua" w:cs="Times New Roman"/>
          <w:color w:val="000000" w:themeColor="text1"/>
          <w:sz w:val="24"/>
          <w:szCs w:val="24"/>
        </w:rPr>
        <w:t xml:space="preserve">the </w:t>
      </w:r>
      <w:r w:rsidRPr="00012C95">
        <w:rPr>
          <w:rFonts w:ascii="Book Antiqua" w:hAnsi="Book Antiqua" w:cs="Times New Roman"/>
          <w:color w:val="000000" w:themeColor="text1"/>
          <w:sz w:val="24"/>
          <w:szCs w:val="24"/>
        </w:rPr>
        <w:t>Kejira Corporation (</w:t>
      </w:r>
      <w:r w:rsidRPr="00012C95">
        <w:rPr>
          <w:rFonts w:ascii="Book Antiqua" w:hAnsi="Book Antiqua" w:cs="Times New Roman"/>
          <w:color w:val="000000" w:themeColor="text1"/>
          <w:kern w:val="0"/>
          <w:sz w:val="24"/>
          <w:szCs w:val="24"/>
        </w:rPr>
        <w:t>Shanghai, China</w:t>
      </w:r>
      <w:r w:rsidRPr="00012C95">
        <w:rPr>
          <w:rFonts w:ascii="Book Antiqua" w:hAnsi="Book Antiqua" w:cs="Times New Roman"/>
          <w:color w:val="000000" w:themeColor="text1"/>
          <w:sz w:val="24"/>
          <w:szCs w:val="24"/>
        </w:rPr>
        <w:t xml:space="preserve">). </w:t>
      </w:r>
      <w:r w:rsidRPr="00012C95">
        <w:rPr>
          <w:rFonts w:ascii="Book Antiqua" w:hAnsi="Book Antiqua" w:cs="Times New Roman"/>
          <w:color w:val="000000" w:themeColor="text1"/>
          <w:sz w:val="24"/>
          <w:szCs w:val="24"/>
        </w:rPr>
        <w:lastRenderedPageBreak/>
        <w:t>Competent</w:t>
      </w:r>
      <w:r w:rsidRPr="00012C95">
        <w:rPr>
          <w:rFonts w:ascii="Book Antiqua" w:hAnsi="Book Antiqua" w:cs="Times New Roman"/>
          <w:i/>
          <w:color w:val="000000" w:themeColor="text1"/>
          <w:sz w:val="24"/>
          <w:szCs w:val="24"/>
        </w:rPr>
        <w:t xml:space="preserve"> E</w:t>
      </w:r>
      <w:r w:rsidRPr="00012C95">
        <w:rPr>
          <w:rFonts w:ascii="Book Antiqua" w:hAnsi="Book Antiqua" w:cs="Times New Roman"/>
          <w:color w:val="000000" w:themeColor="text1"/>
          <w:sz w:val="24"/>
          <w:szCs w:val="24"/>
        </w:rPr>
        <w:t xml:space="preserve">. coli Top10 </w:t>
      </w:r>
      <w:r w:rsidR="00C117E0" w:rsidRPr="00012C95">
        <w:rPr>
          <w:rFonts w:ascii="Book Antiqua" w:hAnsi="Book Antiqua" w:cs="Times New Roman"/>
          <w:color w:val="000000" w:themeColor="text1"/>
          <w:sz w:val="24"/>
          <w:szCs w:val="24"/>
        </w:rPr>
        <w:t>cells were</w:t>
      </w:r>
      <w:r w:rsidRPr="00012C95">
        <w:rPr>
          <w:rFonts w:ascii="Book Antiqua" w:hAnsi="Book Antiqua" w:cs="Times New Roman"/>
          <w:color w:val="000000" w:themeColor="text1"/>
          <w:sz w:val="24"/>
          <w:szCs w:val="24"/>
        </w:rPr>
        <w:t xml:space="preserve"> bought from </w:t>
      </w:r>
      <w:r w:rsidR="00C117E0" w:rsidRPr="00012C95">
        <w:rPr>
          <w:rFonts w:ascii="Book Antiqua" w:hAnsi="Book Antiqua" w:cs="Times New Roman"/>
          <w:color w:val="000000" w:themeColor="text1"/>
          <w:sz w:val="24"/>
          <w:szCs w:val="24"/>
        </w:rPr>
        <w:t xml:space="preserve">the </w:t>
      </w:r>
      <w:r w:rsidRPr="00012C95">
        <w:rPr>
          <w:rFonts w:ascii="Book Antiqua" w:hAnsi="Book Antiqua" w:cs="Times New Roman"/>
          <w:color w:val="000000" w:themeColor="text1"/>
          <w:sz w:val="24"/>
          <w:szCs w:val="24"/>
        </w:rPr>
        <w:t xml:space="preserve">Bordi Corporation (Nanjing, China). </w:t>
      </w:r>
      <w:r w:rsidR="00C117E0" w:rsidRPr="00012C95">
        <w:rPr>
          <w:rFonts w:ascii="Book Antiqua" w:hAnsi="Book Antiqua" w:cs="Times New Roman"/>
          <w:color w:val="000000" w:themeColor="text1"/>
          <w:sz w:val="24"/>
          <w:szCs w:val="24"/>
        </w:rPr>
        <w:t xml:space="preserve">The antibodies for </w:t>
      </w:r>
      <w:r w:rsidRPr="00012C95">
        <w:rPr>
          <w:rFonts w:ascii="Book Antiqua" w:hAnsi="Book Antiqua" w:cs="Times New Roman"/>
          <w:color w:val="000000" w:themeColor="text1"/>
          <w:kern w:val="0"/>
          <w:sz w:val="24"/>
          <w:szCs w:val="24"/>
          <w:lang w:val="nl-NL"/>
        </w:rPr>
        <w:t>HIF-1</w:t>
      </w:r>
      <w:r w:rsidRPr="00012C95">
        <w:rPr>
          <w:rFonts w:ascii="Book Antiqua" w:hAnsi="Book Antiqua" w:cs="Times New Roman"/>
          <w:color w:val="000000" w:themeColor="text1"/>
          <w:kern w:val="0"/>
          <w:sz w:val="24"/>
          <w:szCs w:val="24"/>
        </w:rPr>
        <w:t xml:space="preserve">α, </w:t>
      </w:r>
      <w:r w:rsidRPr="00012C95">
        <w:rPr>
          <w:rFonts w:ascii="Book Antiqua" w:hAnsi="Book Antiqua" w:cs="Times New Roman"/>
          <w:color w:val="000000" w:themeColor="text1"/>
          <w:kern w:val="0"/>
          <w:sz w:val="24"/>
          <w:szCs w:val="24"/>
          <w:lang w:val="nl-NL"/>
        </w:rPr>
        <w:t>AKT</w:t>
      </w:r>
      <w:r w:rsidRPr="00012C95">
        <w:rPr>
          <w:rFonts w:ascii="Book Antiqua" w:hAnsi="Book Antiqua" w:cs="Times New Roman"/>
          <w:color w:val="000000" w:themeColor="text1"/>
          <w:kern w:val="0"/>
          <w:sz w:val="24"/>
          <w:szCs w:val="24"/>
        </w:rPr>
        <w:t xml:space="preserve">, </w:t>
      </w:r>
      <w:r w:rsidRPr="00012C95">
        <w:rPr>
          <w:rFonts w:ascii="Book Antiqua" w:hAnsi="Book Antiqua" w:cs="Times New Roman"/>
          <w:color w:val="000000" w:themeColor="text1"/>
          <w:kern w:val="0"/>
          <w:sz w:val="24"/>
          <w:szCs w:val="24"/>
          <w:lang w:val="nl-NL"/>
        </w:rPr>
        <w:t>GLUT-1</w:t>
      </w:r>
      <w:r w:rsidRPr="00012C95">
        <w:rPr>
          <w:rFonts w:ascii="Book Antiqua" w:hAnsi="Book Antiqua" w:cs="Times New Roman"/>
          <w:color w:val="000000" w:themeColor="text1"/>
          <w:kern w:val="0"/>
          <w:sz w:val="24"/>
          <w:szCs w:val="24"/>
        </w:rPr>
        <w:t xml:space="preserve">, </w:t>
      </w:r>
      <w:r w:rsidR="00A850CD" w:rsidRPr="00012C95">
        <w:rPr>
          <w:rFonts w:ascii="Book Antiqua" w:hAnsi="Book Antiqua" w:cs="Times New Roman"/>
          <w:color w:val="000000" w:themeColor="text1"/>
          <w:sz w:val="24"/>
          <w:szCs w:val="24"/>
        </w:rPr>
        <w:t xml:space="preserve">lactate dehydrogenase-A </w:t>
      </w:r>
      <w:r w:rsidR="00A850CD" w:rsidRPr="00012C95">
        <w:rPr>
          <w:rFonts w:ascii="Book Antiqua" w:hAnsi="Book Antiqua" w:cs="Times New Roman"/>
          <w:color w:val="000000" w:themeColor="text1"/>
          <w:spacing w:val="10"/>
          <w:sz w:val="24"/>
          <w:szCs w:val="24"/>
        </w:rPr>
        <w:t xml:space="preserve">(LDHA) </w:t>
      </w:r>
      <w:r w:rsidRPr="00012C95">
        <w:rPr>
          <w:rFonts w:ascii="Book Antiqua" w:hAnsi="Book Antiqua" w:cs="Times New Roman"/>
          <w:color w:val="000000" w:themeColor="text1"/>
          <w:kern w:val="0"/>
          <w:sz w:val="24"/>
          <w:szCs w:val="24"/>
          <w:lang w:val="nl-NL"/>
        </w:rPr>
        <w:t>and the secondary antibody</w:t>
      </w:r>
      <w:r w:rsidR="001E0317" w:rsidRPr="00012C95">
        <w:rPr>
          <w:rFonts w:ascii="Book Antiqua" w:hAnsi="Book Antiqua" w:cs="Times New Roman"/>
          <w:color w:val="000000" w:themeColor="text1"/>
          <w:kern w:val="0"/>
          <w:sz w:val="24"/>
          <w:szCs w:val="24"/>
          <w:lang w:val="nl-NL"/>
        </w:rPr>
        <w:t xml:space="preserve"> were obtained from Santa Cruz Biotechnology. The antibodies for </w:t>
      </w:r>
      <w:r w:rsidR="00A850CD" w:rsidRPr="00012C95">
        <w:rPr>
          <w:rFonts w:ascii="Book Antiqua" w:hAnsi="Book Antiqua" w:cs="Times New Roman"/>
          <w:color w:val="000000" w:themeColor="text1"/>
          <w:sz w:val="24"/>
          <w:szCs w:val="24"/>
        </w:rPr>
        <w:t xml:space="preserve">hexokinase </w:t>
      </w:r>
      <w:r w:rsidR="00A850CD" w:rsidRPr="00012C95">
        <w:rPr>
          <w:rFonts w:ascii="Book Antiqua" w:hAnsi="Book Antiqua" w:cs="Times New Roman"/>
          <w:color w:val="000000" w:themeColor="text1"/>
          <w:sz w:val="24"/>
          <w:szCs w:val="24"/>
          <w:lang w:val="nl-NL"/>
        </w:rPr>
        <w:t>II</w:t>
      </w:r>
      <w:r w:rsidR="00A850CD" w:rsidRPr="00012C95">
        <w:rPr>
          <w:rFonts w:ascii="Book Antiqua" w:hAnsi="Book Antiqua" w:cs="Times New Roman"/>
          <w:color w:val="000000" w:themeColor="text1"/>
          <w:spacing w:val="10"/>
          <w:sz w:val="24"/>
          <w:szCs w:val="24"/>
        </w:rPr>
        <w:t xml:space="preserve"> (HK-II)</w:t>
      </w:r>
      <w:r w:rsidRPr="00012C95">
        <w:rPr>
          <w:rFonts w:ascii="Book Antiqua" w:hAnsi="Book Antiqua" w:cs="Times New Roman"/>
          <w:color w:val="000000" w:themeColor="text1"/>
          <w:kern w:val="0"/>
          <w:sz w:val="24"/>
          <w:szCs w:val="24"/>
        </w:rPr>
        <w:t xml:space="preserve"> and </w:t>
      </w:r>
      <w:r w:rsidRPr="00012C95">
        <w:rPr>
          <w:rFonts w:ascii="Book Antiqua" w:hAnsi="Book Antiqua" w:cs="Times New Roman"/>
          <w:color w:val="000000" w:themeColor="text1"/>
          <w:kern w:val="0"/>
          <w:sz w:val="24"/>
          <w:szCs w:val="24"/>
          <w:lang w:val="nl-NL"/>
        </w:rPr>
        <w:t>p-AKT</w:t>
      </w:r>
      <w:r w:rsidR="001E0317" w:rsidRPr="00012C95">
        <w:rPr>
          <w:rFonts w:ascii="Book Antiqua" w:hAnsi="Book Antiqua" w:cs="Times New Roman"/>
          <w:color w:val="000000" w:themeColor="text1"/>
          <w:kern w:val="0"/>
          <w:sz w:val="24"/>
          <w:szCs w:val="24"/>
          <w:lang w:val="nl-NL"/>
        </w:rPr>
        <w:t xml:space="preserve"> were obtained from </w:t>
      </w:r>
      <w:r w:rsidRPr="00012C95">
        <w:rPr>
          <w:rFonts w:ascii="Book Antiqua" w:hAnsi="Book Antiqua" w:cs="Times New Roman"/>
          <w:color w:val="000000" w:themeColor="text1"/>
          <w:kern w:val="0"/>
          <w:sz w:val="24"/>
          <w:szCs w:val="24"/>
          <w:lang w:val="nl-NL"/>
        </w:rPr>
        <w:t>Cell Signal</w:t>
      </w:r>
      <w:r w:rsidR="001E0317" w:rsidRPr="00012C95">
        <w:rPr>
          <w:rFonts w:ascii="Book Antiqua" w:hAnsi="Book Antiqua" w:cs="Times New Roman"/>
          <w:color w:val="000000" w:themeColor="text1"/>
          <w:kern w:val="0"/>
          <w:sz w:val="24"/>
          <w:szCs w:val="24"/>
          <w:lang w:val="nl-NL"/>
        </w:rPr>
        <w:t>ing Technology</w:t>
      </w:r>
      <w:r w:rsidRPr="00012C95">
        <w:rPr>
          <w:rFonts w:ascii="Book Antiqua" w:hAnsi="Book Antiqua" w:cs="Times New Roman"/>
          <w:color w:val="000000" w:themeColor="text1"/>
          <w:kern w:val="0"/>
          <w:sz w:val="24"/>
          <w:szCs w:val="24"/>
          <w:lang w:val="nl-NL"/>
        </w:rPr>
        <w:t xml:space="preserve">; </w:t>
      </w:r>
      <w:r w:rsidR="001E0317" w:rsidRPr="00012C95">
        <w:rPr>
          <w:rFonts w:ascii="Book Antiqua" w:hAnsi="Book Antiqua" w:cs="Times New Roman"/>
          <w:color w:val="000000" w:themeColor="text1"/>
          <w:kern w:val="0"/>
          <w:sz w:val="24"/>
          <w:szCs w:val="24"/>
          <w:lang w:val="nl-NL"/>
        </w:rPr>
        <w:t xml:space="preserve">The </w:t>
      </w:r>
      <w:r w:rsidRPr="00012C95">
        <w:rPr>
          <w:rFonts w:ascii="Book Antiqua" w:hAnsi="Book Antiqua" w:cs="Times New Roman"/>
          <w:color w:val="000000" w:themeColor="text1"/>
          <w:kern w:val="0"/>
          <w:sz w:val="24"/>
          <w:szCs w:val="24"/>
          <w:lang w:val="nl-NL"/>
        </w:rPr>
        <w:t>GAPDH</w:t>
      </w:r>
      <w:r w:rsidR="001E0317" w:rsidRPr="00012C95">
        <w:rPr>
          <w:rFonts w:ascii="Book Antiqua" w:hAnsi="Book Antiqua" w:cs="Times New Roman"/>
          <w:color w:val="000000" w:themeColor="text1"/>
          <w:kern w:val="0"/>
          <w:sz w:val="24"/>
          <w:szCs w:val="24"/>
          <w:lang w:val="nl-NL"/>
        </w:rPr>
        <w:t xml:space="preserve"> antibody was purchased from Bioworld. The</w:t>
      </w:r>
      <w:r w:rsidR="0021368A" w:rsidRPr="00012C95">
        <w:rPr>
          <w:rFonts w:ascii="Book Antiqua" w:hAnsi="Book Antiqua" w:cs="Times New Roman"/>
          <w:color w:val="000000" w:themeColor="text1"/>
          <w:kern w:val="0"/>
          <w:sz w:val="24"/>
          <w:szCs w:val="24"/>
          <w:lang w:val="nl-NL"/>
        </w:rPr>
        <w:t xml:space="preserve"> </w:t>
      </w:r>
      <w:r w:rsidR="001E0317" w:rsidRPr="00012C95">
        <w:rPr>
          <w:rFonts w:ascii="Book Antiqua" w:hAnsi="Book Antiqua" w:cs="Times New Roman"/>
          <w:color w:val="000000" w:themeColor="text1"/>
          <w:kern w:val="0"/>
          <w:sz w:val="24"/>
          <w:szCs w:val="24"/>
          <w:lang w:val="nl-NL"/>
        </w:rPr>
        <w:t>Tak</w:t>
      </w:r>
      <w:r w:rsidRPr="00012C95">
        <w:rPr>
          <w:rFonts w:ascii="Book Antiqua" w:hAnsi="Book Antiqua" w:cs="Times New Roman"/>
          <w:color w:val="000000" w:themeColor="text1"/>
          <w:kern w:val="0"/>
          <w:sz w:val="24"/>
          <w:szCs w:val="24"/>
          <w:lang w:val="nl-NL"/>
        </w:rPr>
        <w:t>a</w:t>
      </w:r>
      <w:r w:rsidR="001E0317" w:rsidRPr="00012C95">
        <w:rPr>
          <w:rFonts w:ascii="Book Antiqua" w:hAnsi="Book Antiqua" w:cs="Times New Roman"/>
          <w:color w:val="000000" w:themeColor="text1"/>
          <w:kern w:val="0"/>
          <w:sz w:val="24"/>
          <w:szCs w:val="24"/>
          <w:lang w:val="nl-NL"/>
        </w:rPr>
        <w:t>r</w:t>
      </w:r>
      <w:r w:rsidRPr="00012C95">
        <w:rPr>
          <w:rFonts w:ascii="Book Antiqua" w:hAnsi="Book Antiqua" w:cs="Times New Roman"/>
          <w:color w:val="000000" w:themeColor="text1"/>
          <w:kern w:val="0"/>
          <w:sz w:val="24"/>
          <w:szCs w:val="24"/>
          <w:lang w:val="nl-NL"/>
        </w:rPr>
        <w:t>a reverse transcription kit</w:t>
      </w:r>
      <w:r w:rsidR="001E0317" w:rsidRPr="00012C95">
        <w:rPr>
          <w:rFonts w:ascii="Book Antiqua" w:hAnsi="Book Antiqua" w:cs="Times New Roman"/>
          <w:color w:val="000000" w:themeColor="text1"/>
          <w:kern w:val="0"/>
          <w:sz w:val="24"/>
          <w:szCs w:val="24"/>
          <w:lang w:val="nl-NL"/>
        </w:rPr>
        <w:t>, the</w:t>
      </w:r>
      <w:r w:rsidRPr="00012C95">
        <w:rPr>
          <w:rFonts w:ascii="Book Antiqua" w:hAnsi="Book Antiqua" w:cs="Times New Roman"/>
          <w:color w:val="000000" w:themeColor="text1"/>
          <w:kern w:val="0"/>
          <w:sz w:val="24"/>
          <w:szCs w:val="24"/>
          <w:lang w:val="nl-NL"/>
        </w:rPr>
        <w:t xml:space="preserve"> S</w:t>
      </w:r>
      <w:r w:rsidR="001E0317" w:rsidRPr="00012C95">
        <w:rPr>
          <w:rFonts w:ascii="Book Antiqua" w:hAnsi="Book Antiqua" w:cs="Times New Roman"/>
          <w:color w:val="000000" w:themeColor="text1"/>
          <w:kern w:val="0"/>
          <w:sz w:val="24"/>
          <w:szCs w:val="24"/>
          <w:lang w:val="nl-NL"/>
        </w:rPr>
        <w:t xml:space="preserve">YBR Green quantitative PCR kit, </w:t>
      </w:r>
      <w:r w:rsidRPr="00012C95">
        <w:rPr>
          <w:rFonts w:ascii="Book Antiqua" w:hAnsi="Book Antiqua" w:cs="Times New Roman"/>
          <w:color w:val="000000" w:themeColor="text1"/>
          <w:kern w:val="0"/>
          <w:sz w:val="24"/>
          <w:szCs w:val="24"/>
          <w:lang w:val="nl-NL"/>
        </w:rPr>
        <w:t xml:space="preserve">TRIzol and all </w:t>
      </w:r>
      <w:r w:rsidR="001E0317" w:rsidRPr="00012C95">
        <w:rPr>
          <w:rFonts w:ascii="Book Antiqua" w:hAnsi="Book Antiqua" w:cs="Times New Roman"/>
          <w:color w:val="000000" w:themeColor="text1"/>
          <w:kern w:val="0"/>
          <w:sz w:val="24"/>
          <w:szCs w:val="24"/>
          <w:lang w:val="nl-NL"/>
        </w:rPr>
        <w:t xml:space="preserve">the </w:t>
      </w:r>
      <w:r w:rsidRPr="00012C95">
        <w:rPr>
          <w:rFonts w:ascii="Book Antiqua" w:hAnsi="Book Antiqua" w:cs="Times New Roman"/>
          <w:color w:val="000000" w:themeColor="text1"/>
          <w:kern w:val="0"/>
          <w:sz w:val="24"/>
          <w:szCs w:val="24"/>
          <w:lang w:val="nl-NL"/>
        </w:rPr>
        <w:t xml:space="preserve">primers were </w:t>
      </w:r>
      <w:r w:rsidR="001E0317" w:rsidRPr="00012C95">
        <w:rPr>
          <w:rFonts w:ascii="Book Antiqua" w:hAnsi="Book Antiqua" w:cs="Times New Roman"/>
          <w:color w:val="000000" w:themeColor="text1"/>
          <w:kern w:val="0"/>
          <w:sz w:val="24"/>
          <w:szCs w:val="24"/>
          <w:lang w:val="nl-NL"/>
        </w:rPr>
        <w:t>obtained from the Shanghai to Betting Biotechnology Co</w:t>
      </w:r>
      <w:r w:rsidRPr="00012C95">
        <w:rPr>
          <w:rFonts w:ascii="Book Antiqua" w:hAnsi="Book Antiqua" w:cs="Times New Roman"/>
          <w:color w:val="000000" w:themeColor="text1"/>
          <w:kern w:val="0"/>
          <w:sz w:val="24"/>
          <w:szCs w:val="24"/>
          <w:lang w:val="nl-NL"/>
        </w:rPr>
        <w:t>., Ltd.</w:t>
      </w:r>
      <w:r w:rsidRPr="00012C95">
        <w:rPr>
          <w:rFonts w:ascii="Book Antiqua" w:hAnsi="Book Antiqua" w:cs="Times New Roman"/>
          <w:color w:val="000000" w:themeColor="text1"/>
          <w:sz w:val="24"/>
          <w:szCs w:val="24"/>
        </w:rPr>
        <w:t xml:space="preserve"> </w:t>
      </w:r>
      <w:r w:rsidR="001E0317" w:rsidRPr="00012C95">
        <w:rPr>
          <w:rFonts w:ascii="Book Antiqua" w:hAnsi="Book Antiqua" w:cs="Times New Roman"/>
          <w:color w:val="000000" w:themeColor="text1"/>
          <w:sz w:val="24"/>
          <w:szCs w:val="24"/>
        </w:rPr>
        <w:t>A h</w:t>
      </w:r>
      <w:r w:rsidRPr="00012C95">
        <w:rPr>
          <w:rFonts w:ascii="Book Antiqua" w:hAnsi="Book Antiqua" w:cs="Times New Roman"/>
          <w:color w:val="000000" w:themeColor="text1"/>
          <w:sz w:val="24"/>
          <w:szCs w:val="24"/>
        </w:rPr>
        <w:t>ypoxic incubator</w:t>
      </w:r>
      <w:r w:rsidR="001E0317" w:rsidRPr="00012C95">
        <w:rPr>
          <w:rFonts w:ascii="Book Antiqua" w:hAnsi="Book Antiqua" w:cs="Times New Roman"/>
          <w:color w:val="000000" w:themeColor="text1"/>
          <w:sz w:val="24"/>
          <w:szCs w:val="24"/>
        </w:rPr>
        <w:t xml:space="preserve"> was purchased from Sanyo.</w:t>
      </w:r>
    </w:p>
    <w:p w:rsidR="00486968" w:rsidRPr="00012C95" w:rsidRDefault="00486968" w:rsidP="00012C95">
      <w:pPr>
        <w:autoSpaceDE w:val="0"/>
        <w:autoSpaceDN w:val="0"/>
        <w:adjustRightInd w:val="0"/>
        <w:snapToGrid w:val="0"/>
        <w:spacing w:line="360" w:lineRule="auto"/>
        <w:rPr>
          <w:rFonts w:ascii="Book Antiqua" w:hAnsi="Book Antiqua" w:cs="Times New Roman"/>
          <w:color w:val="000000" w:themeColor="text1"/>
          <w:sz w:val="24"/>
          <w:szCs w:val="24"/>
        </w:rPr>
      </w:pPr>
    </w:p>
    <w:p w:rsidR="00486968" w:rsidRPr="00012C95" w:rsidRDefault="00486968" w:rsidP="00012C95">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12C95">
        <w:rPr>
          <w:rFonts w:ascii="Book Antiqua" w:hAnsi="Book Antiqua" w:cs="Times New Roman"/>
          <w:b/>
          <w:bCs/>
          <w:i/>
          <w:iCs/>
          <w:color w:val="000000" w:themeColor="text1"/>
          <w:kern w:val="0"/>
          <w:sz w:val="24"/>
          <w:szCs w:val="24"/>
        </w:rPr>
        <w:t xml:space="preserve">Cell lines </w:t>
      </w:r>
    </w:p>
    <w:p w:rsidR="00486968" w:rsidRPr="00012C95" w:rsidRDefault="00486968" w:rsidP="00012C95">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12C95">
        <w:rPr>
          <w:rFonts w:ascii="Book Antiqua" w:hAnsi="Book Antiqua" w:cs="Times New Roman"/>
          <w:color w:val="000000" w:themeColor="text1"/>
          <w:sz w:val="24"/>
          <w:szCs w:val="24"/>
        </w:rPr>
        <w:t>Esophageal carcinoma cell lines TE13 and Eca109 (</w:t>
      </w:r>
      <w:r w:rsidRPr="00012C95">
        <w:rPr>
          <w:rFonts w:ascii="Book Antiqua" w:hAnsi="Book Antiqua" w:cs="Times New Roman"/>
          <w:color w:val="000000" w:themeColor="text1"/>
          <w:spacing w:val="-20"/>
          <w:kern w:val="0"/>
          <w:sz w:val="24"/>
          <w:szCs w:val="24"/>
        </w:rPr>
        <w:t>2 × 10</w:t>
      </w:r>
      <w:r w:rsidRPr="00012C95">
        <w:rPr>
          <w:rFonts w:ascii="Book Antiqua" w:hAnsi="Book Antiqua" w:cs="Times New Roman"/>
          <w:color w:val="000000" w:themeColor="text1"/>
          <w:spacing w:val="-20"/>
          <w:kern w:val="0"/>
          <w:sz w:val="24"/>
          <w:szCs w:val="24"/>
          <w:vertAlign w:val="superscript"/>
        </w:rPr>
        <w:t>5</w:t>
      </w:r>
      <w:r w:rsidR="00076217" w:rsidRPr="00012C95">
        <w:rPr>
          <w:rFonts w:ascii="Book Antiqua" w:hAnsi="Book Antiqua" w:cs="Times New Roman"/>
          <w:color w:val="000000" w:themeColor="text1"/>
          <w:spacing w:val="-20"/>
          <w:kern w:val="0"/>
          <w:sz w:val="24"/>
          <w:szCs w:val="24"/>
          <w:vertAlign w:val="superscript"/>
        </w:rPr>
        <w:t xml:space="preserve"> </w:t>
      </w:r>
      <w:r w:rsidRPr="00012C95">
        <w:rPr>
          <w:rFonts w:ascii="Book Antiqua" w:hAnsi="Book Antiqua" w:cs="Times New Roman"/>
          <w:color w:val="000000" w:themeColor="text1"/>
          <w:kern w:val="0"/>
          <w:sz w:val="24"/>
          <w:szCs w:val="24"/>
        </w:rPr>
        <w:t>cells/well</w:t>
      </w:r>
      <w:r w:rsidRPr="00012C95">
        <w:rPr>
          <w:rFonts w:ascii="Book Antiqua" w:hAnsi="Book Antiqua" w:cs="Times New Roman"/>
          <w:color w:val="000000" w:themeColor="text1"/>
          <w:sz w:val="24"/>
          <w:szCs w:val="24"/>
        </w:rPr>
        <w:t xml:space="preserve">) maintained in DMEM </w:t>
      </w:r>
      <w:r w:rsidRPr="00012C95">
        <w:rPr>
          <w:rFonts w:ascii="Book Antiqua" w:hAnsi="Book Antiqua" w:cs="Times New Roman"/>
          <w:color w:val="000000" w:themeColor="text1"/>
          <w:kern w:val="0"/>
          <w:sz w:val="24"/>
          <w:szCs w:val="24"/>
        </w:rPr>
        <w:t xml:space="preserve">with 10% fetal bovine serum were </w:t>
      </w:r>
      <w:r w:rsidR="00076217" w:rsidRPr="00012C95">
        <w:rPr>
          <w:rFonts w:ascii="Book Antiqua" w:hAnsi="Book Antiqua" w:cs="Times New Roman"/>
          <w:color w:val="000000" w:themeColor="text1"/>
          <w:kern w:val="0"/>
          <w:sz w:val="24"/>
          <w:szCs w:val="24"/>
        </w:rPr>
        <w:t>cover</w:t>
      </w:r>
      <w:r w:rsidRPr="00012C95">
        <w:rPr>
          <w:rFonts w:ascii="Book Antiqua" w:hAnsi="Book Antiqua" w:cs="Times New Roman"/>
          <w:color w:val="000000" w:themeColor="text1"/>
          <w:kern w:val="0"/>
          <w:sz w:val="24"/>
          <w:szCs w:val="24"/>
        </w:rPr>
        <w:t xml:space="preserve">ed with serum-free medium when </w:t>
      </w:r>
      <w:r w:rsidR="00076217" w:rsidRPr="00012C95">
        <w:rPr>
          <w:rFonts w:ascii="Book Antiqua" w:eastAsia="AGaramond-Regular" w:hAnsi="Book Antiqua" w:cs="Times New Roman"/>
          <w:color w:val="000000" w:themeColor="text1"/>
          <w:kern w:val="0"/>
          <w:sz w:val="24"/>
          <w:szCs w:val="24"/>
        </w:rPr>
        <w:t>the cells grew</w:t>
      </w:r>
      <w:r w:rsidRPr="00012C95">
        <w:rPr>
          <w:rFonts w:ascii="Book Antiqua" w:eastAsia="AGaramond-Regular" w:hAnsi="Book Antiqua" w:cs="Times New Roman"/>
          <w:color w:val="000000" w:themeColor="text1"/>
          <w:kern w:val="0"/>
          <w:sz w:val="24"/>
          <w:szCs w:val="24"/>
        </w:rPr>
        <w:t xml:space="preserve"> to 60% </w:t>
      </w:r>
      <w:r w:rsidR="00076217" w:rsidRPr="00012C95">
        <w:rPr>
          <w:rFonts w:ascii="Book Antiqua" w:eastAsia="AGaramond-Regular" w:hAnsi="Book Antiqua" w:cs="Times New Roman"/>
          <w:color w:val="000000" w:themeColor="text1"/>
          <w:kern w:val="0"/>
          <w:sz w:val="24"/>
          <w:szCs w:val="24"/>
        </w:rPr>
        <w:t xml:space="preserve">confluency </w:t>
      </w:r>
      <w:r w:rsidRPr="00012C95">
        <w:rPr>
          <w:rFonts w:ascii="Book Antiqua" w:eastAsia="AGaramond-Regular" w:hAnsi="Book Antiqua" w:cs="Times New Roman"/>
          <w:color w:val="000000" w:themeColor="text1"/>
          <w:kern w:val="0"/>
          <w:sz w:val="24"/>
          <w:szCs w:val="24"/>
        </w:rPr>
        <w:t xml:space="preserve">and starved for 24 hours. Three groups of adherent cells in </w:t>
      </w:r>
      <w:r w:rsidR="00076217" w:rsidRPr="00012C95">
        <w:rPr>
          <w:rFonts w:ascii="Book Antiqua" w:eastAsia="AGaramond-Regular" w:hAnsi="Book Antiqua" w:cs="Times New Roman"/>
          <w:color w:val="000000" w:themeColor="text1"/>
          <w:kern w:val="0"/>
          <w:sz w:val="24"/>
          <w:szCs w:val="24"/>
        </w:rPr>
        <w:t xml:space="preserve">the </w:t>
      </w:r>
      <w:r w:rsidRPr="00012C95">
        <w:rPr>
          <w:rFonts w:ascii="Book Antiqua" w:hAnsi="Book Antiqua" w:cs="Times New Roman"/>
          <w:color w:val="000000" w:themeColor="text1"/>
          <w:kern w:val="0"/>
          <w:sz w:val="24"/>
          <w:szCs w:val="24"/>
        </w:rPr>
        <w:t>logarithmic growth phase</w:t>
      </w:r>
      <w:r w:rsidR="00076217" w:rsidRPr="00012C95">
        <w:rPr>
          <w:rFonts w:ascii="Book Antiqua" w:hAnsi="Book Antiqua" w:cs="Times New Roman"/>
          <w:color w:val="000000" w:themeColor="text1"/>
          <w:kern w:val="0"/>
          <w:sz w:val="24"/>
          <w:szCs w:val="24"/>
        </w:rPr>
        <w:t xml:space="preserve"> were placed into the</w:t>
      </w:r>
      <w:r w:rsidRPr="00012C95">
        <w:rPr>
          <w:rFonts w:ascii="Book Antiqua" w:hAnsi="Book Antiqua" w:cs="Times New Roman"/>
          <w:color w:val="000000" w:themeColor="text1"/>
          <w:kern w:val="0"/>
          <w:sz w:val="24"/>
          <w:szCs w:val="24"/>
        </w:rPr>
        <w:t xml:space="preserve"> hypoxia incubator(5%CO</w:t>
      </w:r>
      <w:r w:rsidRPr="00012C95">
        <w:rPr>
          <w:rFonts w:ascii="Book Antiqua" w:hAnsi="Book Antiqua" w:cs="Times New Roman"/>
          <w:color w:val="000000" w:themeColor="text1"/>
          <w:sz w:val="24"/>
          <w:szCs w:val="24"/>
          <w:vertAlign w:val="subscript"/>
        </w:rPr>
        <w:t>2</w:t>
      </w:r>
      <w:r w:rsidRPr="00012C95">
        <w:rPr>
          <w:rFonts w:ascii="Book Antiqua" w:hAnsi="Book Antiqua" w:cs="Times New Roman"/>
          <w:color w:val="000000" w:themeColor="text1"/>
          <w:kern w:val="0"/>
          <w:sz w:val="24"/>
          <w:szCs w:val="24"/>
        </w:rPr>
        <w:t>, 1%O</w:t>
      </w:r>
      <w:r w:rsidRPr="00012C95">
        <w:rPr>
          <w:rFonts w:ascii="Book Antiqua" w:hAnsi="Book Antiqua" w:cs="Times New Roman"/>
          <w:color w:val="000000" w:themeColor="text1"/>
          <w:sz w:val="24"/>
          <w:szCs w:val="24"/>
          <w:vertAlign w:val="subscript"/>
        </w:rPr>
        <w:t>2</w:t>
      </w:r>
      <w:r w:rsidR="00076217" w:rsidRPr="00012C95">
        <w:rPr>
          <w:rFonts w:ascii="Book Antiqua" w:hAnsi="Book Antiqua" w:cs="Times New Roman"/>
          <w:color w:val="000000" w:themeColor="text1"/>
          <w:kern w:val="0"/>
          <w:sz w:val="24"/>
          <w:szCs w:val="24"/>
        </w:rPr>
        <w:t xml:space="preserve"> and </w:t>
      </w:r>
      <w:r w:rsidRPr="00012C95">
        <w:rPr>
          <w:rFonts w:ascii="Book Antiqua" w:hAnsi="Book Antiqua" w:cs="Times New Roman"/>
          <w:color w:val="000000" w:themeColor="text1"/>
          <w:kern w:val="0"/>
          <w:sz w:val="24"/>
          <w:szCs w:val="24"/>
        </w:rPr>
        <w:t>94%N</w:t>
      </w:r>
      <w:r w:rsidRPr="00012C95">
        <w:rPr>
          <w:rFonts w:ascii="Book Antiqua" w:hAnsi="Book Antiqua" w:cs="Times New Roman"/>
          <w:color w:val="000000" w:themeColor="text1"/>
          <w:sz w:val="24"/>
          <w:szCs w:val="24"/>
          <w:vertAlign w:val="subscript"/>
        </w:rPr>
        <w:t>2</w:t>
      </w:r>
      <w:r w:rsidR="00076217" w:rsidRPr="00012C95">
        <w:rPr>
          <w:rFonts w:ascii="Book Antiqua" w:hAnsi="Book Antiqua" w:cs="Times New Roman"/>
          <w:color w:val="000000" w:themeColor="text1"/>
          <w:kern w:val="0"/>
          <w:sz w:val="24"/>
          <w:szCs w:val="24"/>
        </w:rPr>
        <w:t xml:space="preserve">), </w:t>
      </w:r>
      <w:r w:rsidRPr="00012C95">
        <w:rPr>
          <w:rFonts w:ascii="Book Antiqua" w:hAnsi="Book Antiqua" w:cs="Times New Roman"/>
          <w:color w:val="000000" w:themeColor="text1"/>
          <w:kern w:val="0"/>
          <w:sz w:val="24"/>
          <w:szCs w:val="24"/>
        </w:rPr>
        <w:t xml:space="preserve">and the </w:t>
      </w:r>
      <w:r w:rsidR="00076217" w:rsidRPr="00012C95">
        <w:rPr>
          <w:rFonts w:ascii="Book Antiqua" w:hAnsi="Book Antiqua" w:cs="Times New Roman"/>
          <w:color w:val="000000" w:themeColor="text1"/>
          <w:kern w:val="0"/>
          <w:sz w:val="24"/>
          <w:szCs w:val="24"/>
        </w:rPr>
        <w:t xml:space="preserve">cells were incubated for </w:t>
      </w:r>
      <w:r w:rsidRPr="00012C95">
        <w:rPr>
          <w:rFonts w:ascii="Book Antiqua" w:hAnsi="Book Antiqua" w:cs="Times New Roman"/>
          <w:color w:val="000000" w:themeColor="text1"/>
          <w:kern w:val="0"/>
          <w:sz w:val="24"/>
          <w:szCs w:val="24"/>
        </w:rPr>
        <w:t>6 hours, 12 h, 24 h and 48 h.</w:t>
      </w:r>
      <w:r w:rsidRPr="00012C95">
        <w:rPr>
          <w:rFonts w:ascii="Book Antiqua" w:hAnsi="Book Antiqua" w:cs="Times New Roman"/>
          <w:color w:val="000000" w:themeColor="text1"/>
          <w:sz w:val="24"/>
          <w:szCs w:val="24"/>
        </w:rPr>
        <w:t xml:space="preserve"> </w:t>
      </w:r>
      <w:r w:rsidR="00076217" w:rsidRPr="00012C95">
        <w:rPr>
          <w:rFonts w:ascii="Book Antiqua" w:hAnsi="Book Antiqua" w:cs="Times New Roman"/>
          <w:color w:val="000000" w:themeColor="text1"/>
          <w:kern w:val="0"/>
          <w:sz w:val="24"/>
          <w:szCs w:val="24"/>
        </w:rPr>
        <w:t xml:space="preserve">A </w:t>
      </w:r>
      <w:r w:rsidRPr="00012C95">
        <w:rPr>
          <w:rFonts w:ascii="Book Antiqua" w:hAnsi="Book Antiqua" w:cs="Times New Roman"/>
          <w:color w:val="000000" w:themeColor="text1"/>
          <w:kern w:val="0"/>
          <w:sz w:val="24"/>
          <w:szCs w:val="24"/>
        </w:rPr>
        <w:t>corresponding blank control</w:t>
      </w:r>
      <w:r w:rsidR="00076217" w:rsidRPr="00012C95">
        <w:rPr>
          <w:rFonts w:ascii="Book Antiqua" w:hAnsi="Book Antiqua" w:cs="Times New Roman"/>
          <w:color w:val="000000" w:themeColor="text1"/>
          <w:kern w:val="0"/>
          <w:sz w:val="24"/>
          <w:szCs w:val="24"/>
        </w:rPr>
        <w:t xml:space="preserve"> was also set up</w:t>
      </w:r>
      <w:r w:rsidRPr="00012C95">
        <w:rPr>
          <w:rFonts w:ascii="Book Antiqua" w:hAnsi="Book Antiqua" w:cs="Times New Roman"/>
          <w:color w:val="000000" w:themeColor="text1"/>
          <w:kern w:val="0"/>
          <w:sz w:val="24"/>
          <w:szCs w:val="24"/>
        </w:rPr>
        <w:t xml:space="preserve">. </w:t>
      </w:r>
    </w:p>
    <w:p w:rsidR="009B1663" w:rsidRPr="00012C95" w:rsidRDefault="009B1663" w:rsidP="00012C95">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486968" w:rsidRPr="00012C95" w:rsidRDefault="00187654" w:rsidP="00012C95">
      <w:pPr>
        <w:adjustRightInd w:val="0"/>
        <w:snapToGrid w:val="0"/>
        <w:spacing w:line="360" w:lineRule="auto"/>
        <w:outlineLvl w:val="0"/>
        <w:rPr>
          <w:rFonts w:ascii="Book Antiqua" w:hAnsi="Book Antiqua" w:cs="Times New Roman"/>
          <w:b/>
          <w:bCs/>
          <w:i/>
          <w:iCs/>
          <w:color w:val="000000" w:themeColor="text1"/>
          <w:kern w:val="0"/>
          <w:sz w:val="24"/>
          <w:szCs w:val="24"/>
        </w:rPr>
      </w:pPr>
      <w:r w:rsidRPr="00012C95">
        <w:rPr>
          <w:rFonts w:ascii="Book Antiqua" w:hAnsi="Book Antiqua" w:cs="Times New Roman"/>
          <w:b/>
          <w:bCs/>
          <w:i/>
          <w:iCs/>
          <w:color w:val="000000" w:themeColor="text1"/>
          <w:kern w:val="0"/>
          <w:sz w:val="24"/>
          <w:szCs w:val="24"/>
        </w:rPr>
        <w:t>Cell transfection and c</w:t>
      </w:r>
      <w:r w:rsidR="00486968" w:rsidRPr="00012C95">
        <w:rPr>
          <w:rFonts w:ascii="Book Antiqua" w:hAnsi="Book Antiqua" w:cs="Times New Roman"/>
          <w:b/>
          <w:bCs/>
          <w:i/>
          <w:iCs/>
          <w:color w:val="000000" w:themeColor="text1"/>
          <w:kern w:val="0"/>
          <w:sz w:val="24"/>
          <w:szCs w:val="24"/>
        </w:rPr>
        <w:t xml:space="preserve">olony selection </w:t>
      </w:r>
    </w:p>
    <w:p w:rsidR="00486968" w:rsidRPr="00012C95" w:rsidRDefault="00187654" w:rsidP="00012C95">
      <w:pPr>
        <w:adjustRightInd w:val="0"/>
        <w:snapToGrid w:val="0"/>
        <w:spacing w:line="360" w:lineRule="auto"/>
        <w:outlineLvl w:val="0"/>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t>T</w:t>
      </w:r>
      <w:r w:rsidR="00486968" w:rsidRPr="00012C95">
        <w:rPr>
          <w:rFonts w:ascii="Book Antiqua" w:hAnsi="Book Antiqua" w:cs="Times New Roman"/>
          <w:color w:val="000000" w:themeColor="text1"/>
          <w:sz w:val="24"/>
          <w:szCs w:val="24"/>
        </w:rPr>
        <w:t xml:space="preserve">wo pairs of </w:t>
      </w:r>
      <w:bookmarkStart w:id="156" w:name="OLE_LINK286"/>
      <w:bookmarkStart w:id="157" w:name="OLE_LINK287"/>
      <w:r w:rsidR="00486968" w:rsidRPr="00012C95">
        <w:rPr>
          <w:rFonts w:ascii="Book Antiqua" w:hAnsi="Book Antiqua" w:cs="Times New Roman"/>
          <w:color w:val="000000" w:themeColor="text1"/>
          <w:sz w:val="24"/>
          <w:szCs w:val="24"/>
        </w:rPr>
        <w:t>HIF-1α</w:t>
      </w:r>
      <w:bookmarkEnd w:id="156"/>
      <w:bookmarkEnd w:id="157"/>
      <w:r w:rsidR="00486968" w:rsidRPr="00012C95">
        <w:rPr>
          <w:rFonts w:ascii="Book Antiqua" w:hAnsi="Book Antiqua" w:cs="Times New Roman"/>
          <w:color w:val="000000" w:themeColor="text1"/>
          <w:sz w:val="24"/>
          <w:szCs w:val="24"/>
        </w:rPr>
        <w:t xml:space="preserve">-siRNA oligonucleotide fragments </w:t>
      </w:r>
      <w:r w:rsidRPr="00012C95">
        <w:rPr>
          <w:rFonts w:ascii="Book Antiqua" w:hAnsi="Book Antiqua" w:cs="Times New Roman"/>
          <w:color w:val="000000" w:themeColor="text1"/>
          <w:sz w:val="24"/>
          <w:szCs w:val="24"/>
        </w:rPr>
        <w:t xml:space="preserve">were designed and synthesized </w:t>
      </w:r>
      <w:r w:rsidR="00486968" w:rsidRPr="00012C95">
        <w:rPr>
          <w:rFonts w:ascii="Book Antiqua" w:hAnsi="Book Antiqua" w:cs="Times New Roman"/>
          <w:bCs/>
          <w:color w:val="000000" w:themeColor="text1"/>
          <w:sz w:val="24"/>
          <w:szCs w:val="24"/>
        </w:rPr>
        <w:t xml:space="preserve">according to </w:t>
      </w:r>
      <w:r w:rsidRPr="00012C95">
        <w:rPr>
          <w:rFonts w:ascii="Book Antiqua" w:hAnsi="Book Antiqua" w:cs="Times New Roman"/>
          <w:bCs/>
          <w:color w:val="000000" w:themeColor="text1"/>
          <w:sz w:val="24"/>
          <w:szCs w:val="24"/>
        </w:rPr>
        <w:t xml:space="preserve">the </w:t>
      </w:r>
      <w:r w:rsidR="00486968" w:rsidRPr="00012C95">
        <w:rPr>
          <w:rFonts w:ascii="Book Antiqua" w:hAnsi="Book Antiqua" w:cs="Times New Roman"/>
          <w:bCs/>
          <w:color w:val="000000" w:themeColor="text1"/>
          <w:sz w:val="24"/>
          <w:szCs w:val="24"/>
        </w:rPr>
        <w:t xml:space="preserve">human </w:t>
      </w:r>
      <w:r w:rsidRPr="00012C95">
        <w:rPr>
          <w:rFonts w:ascii="Book Antiqua" w:hAnsi="Book Antiqua" w:cs="Times New Roman"/>
          <w:color w:val="000000" w:themeColor="text1"/>
          <w:sz w:val="24"/>
          <w:szCs w:val="24"/>
        </w:rPr>
        <w:t>HIF-1α gene sequence (GenBank No. NM001530). The</w:t>
      </w:r>
      <w:r w:rsidR="00486968" w:rsidRPr="00012C95">
        <w:rPr>
          <w:rFonts w:ascii="Book Antiqua" w:hAnsi="Book Antiqua" w:cs="Times New Roman"/>
          <w:color w:val="000000" w:themeColor="text1"/>
          <w:sz w:val="24"/>
          <w:szCs w:val="24"/>
        </w:rPr>
        <w:t xml:space="preserve"> sequence as follows: </w:t>
      </w:r>
    </w:p>
    <w:p w:rsidR="00486968" w:rsidRPr="00012C95" w:rsidRDefault="00486968" w:rsidP="00012C95">
      <w:pPr>
        <w:adjustRightInd w:val="0"/>
        <w:snapToGrid w:val="0"/>
        <w:spacing w:line="360" w:lineRule="auto"/>
        <w:ind w:firstLineChars="200" w:firstLine="480"/>
        <w:outlineLvl w:val="0"/>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t>Sequence One: Sense strand: 5’-GATCCCGaggaagaactatgaacataaTTCAAGAGA ttatgttcatagttcttcctCTTTTTGGAT-3’</w:t>
      </w:r>
      <w:r w:rsidR="00187654" w:rsidRPr="00012C95">
        <w:rPr>
          <w:rFonts w:ascii="Book Antiqua" w:hAnsi="Book Antiqua" w:cs="Times New Roman"/>
          <w:color w:val="000000" w:themeColor="text1"/>
          <w:sz w:val="24"/>
          <w:szCs w:val="24"/>
        </w:rPr>
        <w:t xml:space="preserve"> and Atisen</w:t>
      </w:r>
      <w:r w:rsidRPr="00012C95">
        <w:rPr>
          <w:rFonts w:ascii="Book Antiqua" w:hAnsi="Book Antiqua" w:cs="Times New Roman"/>
          <w:color w:val="000000" w:themeColor="text1"/>
          <w:sz w:val="24"/>
          <w:szCs w:val="24"/>
        </w:rPr>
        <w:t>se strand: 5’-AGCTATCCAAAAAGaggaagaactatgaacataaTCTCTTGAAttatgttcatagttcttcctCGG-3’</w:t>
      </w:r>
      <w:r w:rsidR="00187654" w:rsidRPr="00012C95">
        <w:rPr>
          <w:rFonts w:ascii="Book Antiqua" w:hAnsi="Book Antiqua" w:cs="Times New Roman"/>
          <w:color w:val="000000" w:themeColor="text1"/>
          <w:sz w:val="24"/>
          <w:szCs w:val="24"/>
        </w:rPr>
        <w:t>.</w:t>
      </w:r>
    </w:p>
    <w:p w:rsidR="00486968" w:rsidRPr="00012C95" w:rsidRDefault="00486968" w:rsidP="00012C95">
      <w:pPr>
        <w:adjustRightInd w:val="0"/>
        <w:snapToGrid w:val="0"/>
        <w:spacing w:line="360" w:lineRule="auto"/>
        <w:ind w:firstLine="200"/>
        <w:outlineLvl w:val="0"/>
        <w:rPr>
          <w:rFonts w:ascii="Book Antiqua" w:hAnsi="Book Antiqua" w:cs="Times New Roman"/>
          <w:bCs/>
          <w:color w:val="000000" w:themeColor="text1"/>
          <w:sz w:val="24"/>
          <w:szCs w:val="24"/>
        </w:rPr>
      </w:pPr>
      <w:r w:rsidRPr="00012C95">
        <w:rPr>
          <w:rFonts w:ascii="Book Antiqua" w:hAnsi="Book Antiqua" w:cs="Times New Roman"/>
          <w:color w:val="000000" w:themeColor="text1"/>
          <w:sz w:val="24"/>
          <w:szCs w:val="24"/>
        </w:rPr>
        <w:t>Sequence Two: Sense strand: 5’-GATCCCgactgatgaccagcaacttga TTCAAGAGAtcaagttgctggtcatcagtcTTTTTGGAT-3’</w:t>
      </w:r>
      <w:r w:rsidR="00187654" w:rsidRPr="00012C95">
        <w:rPr>
          <w:rFonts w:ascii="Book Antiqua" w:hAnsi="Book Antiqua" w:cs="Times New Roman"/>
          <w:color w:val="000000" w:themeColor="text1"/>
          <w:sz w:val="24"/>
          <w:szCs w:val="24"/>
        </w:rPr>
        <w:t xml:space="preserve"> and</w:t>
      </w:r>
      <w:r w:rsidRPr="00012C95">
        <w:rPr>
          <w:rFonts w:ascii="Book Antiqua" w:hAnsi="Book Antiqua" w:cs="Times New Roman"/>
          <w:color w:val="000000" w:themeColor="text1"/>
          <w:sz w:val="24"/>
          <w:szCs w:val="24"/>
        </w:rPr>
        <w:t xml:space="preserve"> Antisense strand: 5’-AGCTATCCAAAAAgactgatgaccagcaacttgaTCTCTTGAAtcaagttgctggtcatc</w:t>
      </w:r>
      <w:r w:rsidRPr="00012C95">
        <w:rPr>
          <w:rFonts w:ascii="Book Antiqua" w:hAnsi="Book Antiqua" w:cs="Times New Roman"/>
          <w:color w:val="000000" w:themeColor="text1"/>
          <w:sz w:val="24"/>
          <w:szCs w:val="24"/>
        </w:rPr>
        <w:lastRenderedPageBreak/>
        <w:t>agtcGG-3’.</w:t>
      </w:r>
    </w:p>
    <w:p w:rsidR="00486968" w:rsidRPr="00012C95" w:rsidRDefault="00486968" w:rsidP="00012C95">
      <w:pPr>
        <w:adjustRightInd w:val="0"/>
        <w:snapToGrid w:val="0"/>
        <w:spacing w:line="360" w:lineRule="auto"/>
        <w:outlineLvl w:val="0"/>
        <w:rPr>
          <w:rFonts w:ascii="Book Antiqua" w:hAnsi="Book Antiqua" w:cs="Times New Roman"/>
          <w:bCs/>
          <w:color w:val="000000" w:themeColor="text1"/>
          <w:sz w:val="24"/>
          <w:szCs w:val="24"/>
        </w:rPr>
      </w:pPr>
      <w:r w:rsidRPr="00012C95">
        <w:rPr>
          <w:rFonts w:ascii="Book Antiqua" w:hAnsi="Book Antiqua" w:cs="Times New Roman"/>
          <w:bCs/>
          <w:color w:val="000000" w:themeColor="text1"/>
          <w:sz w:val="24"/>
          <w:szCs w:val="24"/>
        </w:rPr>
        <w:t xml:space="preserve">To build </w:t>
      </w:r>
      <w:r w:rsidR="00187654" w:rsidRPr="00012C95">
        <w:rPr>
          <w:rFonts w:ascii="Book Antiqua" w:hAnsi="Book Antiqua" w:cs="Times New Roman"/>
          <w:bCs/>
          <w:color w:val="000000" w:themeColor="text1"/>
          <w:sz w:val="24"/>
          <w:szCs w:val="24"/>
        </w:rPr>
        <w:t xml:space="preserve">a </w:t>
      </w:r>
      <w:r w:rsidRPr="00012C95">
        <w:rPr>
          <w:rFonts w:ascii="Book Antiqua" w:hAnsi="Book Antiqua" w:cs="Times New Roman"/>
          <w:bCs/>
          <w:color w:val="000000" w:themeColor="text1"/>
          <w:sz w:val="24"/>
          <w:szCs w:val="24"/>
        </w:rPr>
        <w:t xml:space="preserve">plasmid on the basis of </w:t>
      </w:r>
      <w:r w:rsidR="00187654" w:rsidRPr="00012C95">
        <w:rPr>
          <w:rFonts w:ascii="Book Antiqua" w:hAnsi="Book Antiqua" w:cs="Times New Roman"/>
          <w:bCs/>
          <w:color w:val="000000" w:themeColor="text1"/>
          <w:sz w:val="24"/>
          <w:szCs w:val="24"/>
        </w:rPr>
        <w:t xml:space="preserve">the </w:t>
      </w:r>
      <w:r w:rsidRPr="00012C95">
        <w:rPr>
          <w:rFonts w:ascii="Book Antiqua" w:hAnsi="Book Antiqua" w:cs="Times New Roman"/>
          <w:color w:val="000000" w:themeColor="text1"/>
          <w:sz w:val="24"/>
          <w:szCs w:val="24"/>
        </w:rPr>
        <w:t xml:space="preserve">pGCsi carrier </w:t>
      </w:r>
      <w:r w:rsidRPr="00012C95">
        <w:rPr>
          <w:rFonts w:ascii="Book Antiqua" w:hAnsi="Book Antiqua" w:cs="Times New Roman"/>
          <w:bCs/>
          <w:color w:val="000000" w:themeColor="text1"/>
          <w:sz w:val="24"/>
          <w:szCs w:val="24"/>
        </w:rPr>
        <w:t xml:space="preserve">manual, </w:t>
      </w:r>
      <w:r w:rsidRPr="00012C95">
        <w:rPr>
          <w:rFonts w:ascii="Book Antiqua" w:hAnsi="Book Antiqua" w:cs="Times New Roman"/>
          <w:color w:val="000000" w:themeColor="text1"/>
          <w:sz w:val="24"/>
          <w:szCs w:val="24"/>
        </w:rPr>
        <w:t>TOP10</w:t>
      </w:r>
      <w:r w:rsidRPr="00012C95">
        <w:rPr>
          <w:rFonts w:ascii="Book Antiqua" w:hAnsi="Book Antiqua" w:cs="Times New Roman"/>
          <w:bCs/>
          <w:color w:val="000000" w:themeColor="text1"/>
          <w:sz w:val="24"/>
          <w:szCs w:val="24"/>
        </w:rPr>
        <w:t xml:space="preserve"> </w:t>
      </w:r>
      <w:r w:rsidR="00187654" w:rsidRPr="00012C95">
        <w:rPr>
          <w:rFonts w:ascii="Book Antiqua" w:hAnsi="Book Antiqua" w:cs="Times New Roman"/>
          <w:bCs/>
          <w:color w:val="000000" w:themeColor="text1"/>
          <w:sz w:val="24"/>
          <w:szCs w:val="24"/>
        </w:rPr>
        <w:t xml:space="preserve">cells were amplified and </w:t>
      </w:r>
      <w:r w:rsidRPr="00012C95">
        <w:rPr>
          <w:rFonts w:ascii="Book Antiqua" w:hAnsi="Book Antiqua" w:cs="Times New Roman"/>
          <w:bCs/>
          <w:color w:val="000000" w:themeColor="text1"/>
          <w:sz w:val="24"/>
          <w:szCs w:val="24"/>
        </w:rPr>
        <w:t xml:space="preserve">agarose gel electrophoresis </w:t>
      </w:r>
      <w:r w:rsidR="00187654" w:rsidRPr="00012C95">
        <w:rPr>
          <w:rFonts w:ascii="Book Antiqua" w:hAnsi="Book Antiqua" w:cs="Times New Roman"/>
          <w:bCs/>
          <w:color w:val="000000" w:themeColor="text1"/>
          <w:sz w:val="24"/>
          <w:szCs w:val="24"/>
        </w:rPr>
        <w:t xml:space="preserve">was performed </w:t>
      </w:r>
      <w:r w:rsidRPr="00012C95">
        <w:rPr>
          <w:rFonts w:ascii="Book Antiqua" w:hAnsi="Book Antiqua" w:cs="Times New Roman"/>
          <w:bCs/>
          <w:color w:val="000000" w:themeColor="text1"/>
          <w:sz w:val="24"/>
          <w:szCs w:val="24"/>
        </w:rPr>
        <w:t xml:space="preserve">to acquire </w:t>
      </w:r>
      <w:r w:rsidR="00187654" w:rsidRPr="00012C95">
        <w:rPr>
          <w:rFonts w:ascii="Book Antiqua" w:hAnsi="Book Antiqua" w:cs="Times New Roman"/>
          <w:bCs/>
          <w:color w:val="000000" w:themeColor="text1"/>
          <w:sz w:val="24"/>
          <w:szCs w:val="24"/>
        </w:rPr>
        <w:t xml:space="preserve">the </w:t>
      </w:r>
      <w:r w:rsidRPr="00012C95">
        <w:rPr>
          <w:rFonts w:ascii="Book Antiqua" w:hAnsi="Book Antiqua" w:cs="Times New Roman"/>
          <w:bCs/>
          <w:color w:val="000000" w:themeColor="text1"/>
          <w:sz w:val="24"/>
          <w:szCs w:val="24"/>
        </w:rPr>
        <w:t>plasmids</w:t>
      </w:r>
      <w:r w:rsidR="00187654" w:rsidRPr="00012C95">
        <w:rPr>
          <w:rFonts w:ascii="Book Antiqua" w:hAnsi="Book Antiqua" w:cs="Times New Roman"/>
          <w:bCs/>
          <w:color w:val="000000" w:themeColor="text1"/>
          <w:sz w:val="24"/>
          <w:szCs w:val="24"/>
        </w:rPr>
        <w:t>, which were</w:t>
      </w:r>
      <w:r w:rsidRPr="00012C95">
        <w:rPr>
          <w:rFonts w:ascii="Book Antiqua" w:hAnsi="Book Antiqua" w:cs="Times New Roman"/>
          <w:bCs/>
          <w:color w:val="000000" w:themeColor="text1"/>
          <w:sz w:val="24"/>
          <w:szCs w:val="24"/>
        </w:rPr>
        <w:t xml:space="preserve"> named:</w:t>
      </w:r>
      <w:bookmarkStart w:id="158" w:name="OLE_LINK270"/>
      <w:bookmarkStart w:id="159" w:name="OLE_LINK271"/>
      <w:r w:rsidR="00187654" w:rsidRPr="00012C95">
        <w:rPr>
          <w:rFonts w:ascii="Book Antiqua" w:hAnsi="Book Antiqua" w:cs="Times New Roman"/>
          <w:bCs/>
          <w:color w:val="000000" w:themeColor="text1"/>
          <w:sz w:val="24"/>
          <w:szCs w:val="24"/>
        </w:rPr>
        <w:t xml:space="preserve"> pGCsi-HIF-1 and pGCsi- HIF 2. They were r</w:t>
      </w:r>
      <w:r w:rsidRPr="00012C95">
        <w:rPr>
          <w:rFonts w:ascii="Book Antiqua" w:hAnsi="Book Antiqua" w:cs="Times New Roman"/>
          <w:bCs/>
          <w:color w:val="000000" w:themeColor="text1"/>
          <w:sz w:val="24"/>
          <w:szCs w:val="24"/>
        </w:rPr>
        <w:t xml:space="preserve">outinely </w:t>
      </w:r>
      <w:r w:rsidR="00187654" w:rsidRPr="00012C95">
        <w:rPr>
          <w:rFonts w:ascii="Book Antiqua" w:hAnsi="Book Antiqua" w:cs="Times New Roman"/>
          <w:bCs/>
          <w:color w:val="000000" w:themeColor="text1"/>
          <w:sz w:val="24"/>
          <w:szCs w:val="24"/>
        </w:rPr>
        <w:t xml:space="preserve">used </w:t>
      </w:r>
      <w:r w:rsidRPr="00012C95">
        <w:rPr>
          <w:rFonts w:ascii="Book Antiqua" w:hAnsi="Book Antiqua" w:cs="Times New Roman"/>
          <w:bCs/>
          <w:color w:val="000000" w:themeColor="text1"/>
          <w:sz w:val="24"/>
          <w:szCs w:val="24"/>
        </w:rPr>
        <w:t>to transfect</w:t>
      </w:r>
      <w:bookmarkEnd w:id="158"/>
      <w:bookmarkEnd w:id="159"/>
      <w:r w:rsidRPr="00012C95">
        <w:rPr>
          <w:rFonts w:ascii="Book Antiqua" w:hAnsi="Book Antiqua" w:cs="Times New Roman"/>
          <w:bCs/>
          <w:color w:val="000000" w:themeColor="text1"/>
          <w:sz w:val="24"/>
          <w:szCs w:val="24"/>
        </w:rPr>
        <w:t xml:space="preserve"> </w:t>
      </w:r>
      <w:r w:rsidR="00187654" w:rsidRPr="00012C95">
        <w:rPr>
          <w:rFonts w:ascii="Book Antiqua" w:hAnsi="Book Antiqua" w:cs="Times New Roman"/>
          <w:bCs/>
          <w:color w:val="000000" w:themeColor="text1"/>
          <w:sz w:val="24"/>
          <w:szCs w:val="24"/>
        </w:rPr>
        <w:t xml:space="preserve">the cell lines Eca109 and TE13, respectively. </w:t>
      </w:r>
      <w:r w:rsidR="009803A0" w:rsidRPr="00012C95">
        <w:rPr>
          <w:rFonts w:ascii="Book Antiqua" w:hAnsi="Book Antiqua" w:cs="Times New Roman"/>
          <w:bCs/>
          <w:color w:val="000000" w:themeColor="text1"/>
          <w:sz w:val="24"/>
          <w:szCs w:val="24"/>
        </w:rPr>
        <w:t xml:space="preserve">The cell transfection efficiencies were determine </w:t>
      </w:r>
      <w:r w:rsidRPr="00012C95">
        <w:rPr>
          <w:rFonts w:ascii="Book Antiqua" w:hAnsi="Book Antiqua" w:cs="Times New Roman"/>
          <w:bCs/>
          <w:color w:val="000000" w:themeColor="text1"/>
          <w:sz w:val="24"/>
          <w:szCs w:val="24"/>
        </w:rPr>
        <w:t xml:space="preserve">the light of green fluorescent staining </w:t>
      </w:r>
      <w:r w:rsidR="009803A0" w:rsidRPr="00012C95">
        <w:rPr>
          <w:rFonts w:ascii="Book Antiqua" w:hAnsi="Book Antiqua" w:cs="Times New Roman"/>
          <w:bCs/>
          <w:color w:val="000000" w:themeColor="text1"/>
          <w:sz w:val="24"/>
          <w:szCs w:val="24"/>
        </w:rPr>
        <w:t xml:space="preserve">as indicated </w:t>
      </w:r>
      <w:r w:rsidRPr="00012C95">
        <w:rPr>
          <w:rFonts w:ascii="Book Antiqua" w:hAnsi="Book Antiqua" w:cs="Times New Roman"/>
          <w:bCs/>
          <w:color w:val="000000" w:themeColor="text1"/>
          <w:sz w:val="24"/>
          <w:szCs w:val="24"/>
        </w:rPr>
        <w:t>by fluorescence microscopy</w:t>
      </w:r>
      <w:r w:rsidR="009803A0" w:rsidRPr="00012C95">
        <w:rPr>
          <w:rFonts w:ascii="Book Antiqua" w:hAnsi="Book Antiqua" w:cs="Times New Roman"/>
          <w:bCs/>
          <w:color w:val="000000" w:themeColor="text1"/>
          <w:sz w:val="24"/>
          <w:szCs w:val="24"/>
        </w:rPr>
        <w:t>,</w:t>
      </w:r>
      <w:r w:rsidRPr="00012C95">
        <w:rPr>
          <w:rFonts w:ascii="Book Antiqua" w:hAnsi="Book Antiqua" w:cs="Times New Roman"/>
          <w:bCs/>
          <w:color w:val="000000" w:themeColor="text1"/>
          <w:sz w:val="24"/>
          <w:szCs w:val="24"/>
        </w:rPr>
        <w:t xml:space="preserve"> and then </w:t>
      </w:r>
      <w:r w:rsidR="009803A0" w:rsidRPr="00012C95">
        <w:rPr>
          <w:rFonts w:ascii="Book Antiqua" w:hAnsi="Book Antiqua" w:cs="Times New Roman"/>
          <w:bCs/>
          <w:color w:val="000000" w:themeColor="text1"/>
          <w:sz w:val="24"/>
          <w:szCs w:val="24"/>
        </w:rPr>
        <w:t xml:space="preserve">finally, the </w:t>
      </w:r>
      <w:r w:rsidRPr="00012C95">
        <w:rPr>
          <w:rFonts w:ascii="Book Antiqua" w:hAnsi="Book Antiqua" w:cs="Times New Roman"/>
          <w:color w:val="000000" w:themeColor="text1"/>
          <w:sz w:val="24"/>
          <w:szCs w:val="24"/>
        </w:rPr>
        <w:t xml:space="preserve">pGCsi-HIF-1 </w:t>
      </w:r>
      <w:r w:rsidR="009803A0" w:rsidRPr="00012C95">
        <w:rPr>
          <w:rFonts w:ascii="Book Antiqua" w:hAnsi="Book Antiqua" w:cs="Times New Roman"/>
          <w:color w:val="000000" w:themeColor="text1"/>
          <w:sz w:val="24"/>
          <w:szCs w:val="24"/>
        </w:rPr>
        <w:t xml:space="preserve">plasmid was selected </w:t>
      </w:r>
      <w:r w:rsidRPr="00012C95">
        <w:rPr>
          <w:rFonts w:ascii="Book Antiqua" w:hAnsi="Book Antiqua" w:cs="Times New Roman"/>
          <w:color w:val="000000" w:themeColor="text1"/>
          <w:sz w:val="24"/>
          <w:szCs w:val="24"/>
        </w:rPr>
        <w:t>as the follow-up interference plasmid.</w:t>
      </w:r>
      <w:r w:rsidRPr="00012C95">
        <w:rPr>
          <w:rFonts w:ascii="Book Antiqua" w:hAnsi="Book Antiqua" w:cs="Times New Roman"/>
          <w:bCs/>
          <w:color w:val="000000" w:themeColor="text1"/>
          <w:sz w:val="24"/>
          <w:szCs w:val="24"/>
        </w:rPr>
        <w:t xml:space="preserve"> </w:t>
      </w:r>
      <w:r w:rsidR="009803A0" w:rsidRPr="00012C95">
        <w:rPr>
          <w:rFonts w:ascii="Book Antiqua" w:hAnsi="Book Antiqua" w:cs="Times New Roman"/>
          <w:bCs/>
          <w:color w:val="000000" w:themeColor="text1"/>
          <w:sz w:val="24"/>
          <w:szCs w:val="24"/>
        </w:rPr>
        <w:t xml:space="preserve">The plasmid </w:t>
      </w:r>
      <w:r w:rsidRPr="00012C95">
        <w:rPr>
          <w:rFonts w:ascii="Book Antiqua" w:hAnsi="Book Antiqua" w:cs="Times New Roman"/>
          <w:color w:val="000000" w:themeColor="text1"/>
          <w:sz w:val="24"/>
          <w:szCs w:val="24"/>
        </w:rPr>
        <w:t>pGCsi-HIF-1 and its negative co</w:t>
      </w:r>
      <w:r w:rsidR="009803A0" w:rsidRPr="00012C95">
        <w:rPr>
          <w:rFonts w:ascii="Book Antiqua" w:hAnsi="Book Antiqua" w:cs="Times New Roman"/>
          <w:color w:val="000000" w:themeColor="text1"/>
          <w:sz w:val="24"/>
          <w:szCs w:val="24"/>
        </w:rPr>
        <w:t xml:space="preserve">ntrol plasmids were transfected. The cell clones were </w:t>
      </w:r>
      <w:r w:rsidRPr="00012C95">
        <w:rPr>
          <w:rFonts w:ascii="Book Antiqua" w:hAnsi="Book Antiqua" w:cs="Times New Roman"/>
          <w:color w:val="000000" w:themeColor="text1"/>
          <w:sz w:val="24"/>
          <w:szCs w:val="24"/>
        </w:rPr>
        <w:t>batched</w:t>
      </w:r>
      <w:r w:rsidR="009803A0" w:rsidRPr="00012C95">
        <w:rPr>
          <w:rFonts w:ascii="Book Antiqua" w:hAnsi="Book Antiqua" w:cs="Times New Roman"/>
          <w:color w:val="000000" w:themeColor="text1"/>
          <w:sz w:val="24"/>
          <w:szCs w:val="24"/>
        </w:rPr>
        <w:t xml:space="preserve"> and </w:t>
      </w:r>
      <w:r w:rsidRPr="00012C95">
        <w:rPr>
          <w:rFonts w:ascii="Book Antiqua" w:hAnsi="Book Antiqua" w:cs="Times New Roman"/>
          <w:color w:val="000000" w:themeColor="text1"/>
          <w:sz w:val="24"/>
          <w:szCs w:val="24"/>
        </w:rPr>
        <w:t>picked after four weeks</w:t>
      </w:r>
      <w:r w:rsidR="009803A0" w:rsidRPr="00012C95">
        <w:rPr>
          <w:rFonts w:ascii="Book Antiqua" w:hAnsi="Book Antiqua" w:cs="Times New Roman"/>
          <w:color w:val="000000" w:themeColor="text1"/>
          <w:sz w:val="24"/>
          <w:szCs w:val="24"/>
        </w:rPr>
        <w:t xml:space="preserve">. </w:t>
      </w:r>
      <w:r w:rsidR="009803A0" w:rsidRPr="00012C95">
        <w:rPr>
          <w:rFonts w:ascii="Book Antiqua" w:hAnsi="Book Antiqua" w:cs="Times New Roman"/>
          <w:color w:val="000000" w:themeColor="text1"/>
          <w:kern w:val="0"/>
          <w:sz w:val="24"/>
          <w:szCs w:val="24"/>
        </w:rPr>
        <w:t>T</w:t>
      </w:r>
      <w:r w:rsidRPr="00012C95">
        <w:rPr>
          <w:rFonts w:ascii="Book Antiqua" w:hAnsi="Book Antiqua" w:cs="Times New Roman"/>
          <w:color w:val="000000" w:themeColor="text1"/>
          <w:kern w:val="0"/>
          <w:sz w:val="24"/>
          <w:szCs w:val="24"/>
        </w:rPr>
        <w:t xml:space="preserve">he results of </w:t>
      </w:r>
      <w:r w:rsidRPr="00012C95">
        <w:rPr>
          <w:rFonts w:ascii="Book Antiqua" w:hAnsi="Book Antiqua" w:cs="Times New Roman"/>
          <w:bCs/>
          <w:color w:val="000000" w:themeColor="text1"/>
          <w:kern w:val="0"/>
          <w:sz w:val="24"/>
          <w:szCs w:val="24"/>
        </w:rPr>
        <w:t xml:space="preserve">RT-PCR and Western-blot </w:t>
      </w:r>
      <w:r w:rsidR="009803A0" w:rsidRPr="00012C95">
        <w:rPr>
          <w:rFonts w:ascii="Book Antiqua" w:hAnsi="Book Antiqua" w:cs="Times New Roman"/>
          <w:bCs/>
          <w:color w:val="000000" w:themeColor="text1"/>
          <w:kern w:val="0"/>
          <w:sz w:val="24"/>
          <w:szCs w:val="24"/>
        </w:rPr>
        <w:t xml:space="preserve">were combined. The plasmid </w:t>
      </w:r>
      <w:r w:rsidRPr="00012C95">
        <w:rPr>
          <w:rFonts w:ascii="Book Antiqua" w:hAnsi="Book Antiqua" w:cs="Times New Roman"/>
          <w:color w:val="000000" w:themeColor="text1"/>
          <w:sz w:val="24"/>
          <w:szCs w:val="24"/>
        </w:rPr>
        <w:t xml:space="preserve">pGCsi-HIF-1 and corresponding negative control plasmids </w:t>
      </w:r>
      <w:r w:rsidR="009803A0" w:rsidRPr="00012C95">
        <w:rPr>
          <w:rFonts w:ascii="Book Antiqua" w:hAnsi="Book Antiqua" w:cs="Times New Roman"/>
          <w:color w:val="000000" w:themeColor="text1"/>
          <w:sz w:val="24"/>
          <w:szCs w:val="24"/>
        </w:rPr>
        <w:t xml:space="preserve">were named </w:t>
      </w:r>
      <w:r w:rsidRPr="00012C95">
        <w:rPr>
          <w:rFonts w:ascii="Book Antiqua" w:hAnsi="Book Antiqua" w:cs="Times New Roman"/>
          <w:bCs/>
          <w:color w:val="000000" w:themeColor="text1"/>
          <w:sz w:val="24"/>
          <w:szCs w:val="24"/>
        </w:rPr>
        <w:t>TE13/shRNA, TE13/Neo, Eca109/shRNA and Eca109/Neo.</w:t>
      </w:r>
    </w:p>
    <w:p w:rsidR="00486968" w:rsidRPr="00012C95" w:rsidRDefault="00486968" w:rsidP="00012C95">
      <w:pPr>
        <w:adjustRightInd w:val="0"/>
        <w:snapToGrid w:val="0"/>
        <w:spacing w:line="360" w:lineRule="auto"/>
        <w:outlineLvl w:val="0"/>
        <w:rPr>
          <w:rFonts w:ascii="Book Antiqua" w:hAnsi="Book Antiqua" w:cs="Times New Roman"/>
          <w:bCs/>
          <w:color w:val="000000" w:themeColor="text1"/>
          <w:sz w:val="24"/>
          <w:szCs w:val="24"/>
        </w:rPr>
      </w:pPr>
    </w:p>
    <w:p w:rsidR="00486968" w:rsidRPr="00012C95" w:rsidRDefault="00486968" w:rsidP="00012C95">
      <w:pPr>
        <w:adjustRightInd w:val="0"/>
        <w:snapToGrid w:val="0"/>
        <w:spacing w:line="360" w:lineRule="auto"/>
        <w:ind w:left="482" w:hangingChars="200" w:hanging="482"/>
        <w:outlineLvl w:val="0"/>
        <w:rPr>
          <w:rFonts w:ascii="Book Antiqua" w:hAnsi="Book Antiqua" w:cs="Times New Roman"/>
          <w:b/>
          <w:bCs/>
          <w:i/>
          <w:color w:val="000000" w:themeColor="text1"/>
          <w:sz w:val="24"/>
          <w:szCs w:val="24"/>
        </w:rPr>
      </w:pPr>
      <w:r w:rsidRPr="00012C95">
        <w:rPr>
          <w:rFonts w:ascii="Book Antiqua" w:hAnsi="Book Antiqua" w:cs="Times New Roman"/>
          <w:b/>
          <w:bCs/>
          <w:i/>
          <w:color w:val="000000" w:themeColor="text1"/>
          <w:sz w:val="24"/>
          <w:szCs w:val="24"/>
        </w:rPr>
        <w:t>Drug effectiveness</w:t>
      </w:r>
    </w:p>
    <w:p w:rsidR="00486968" w:rsidRPr="00012C95" w:rsidRDefault="00486968"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t xml:space="preserve">Wortmannin </w:t>
      </w:r>
      <w:r w:rsidR="004A58FC" w:rsidRPr="00012C95">
        <w:rPr>
          <w:rFonts w:ascii="Book Antiqua" w:hAnsi="Book Antiqua" w:cs="Times New Roman"/>
          <w:color w:val="000000" w:themeColor="text1"/>
          <w:sz w:val="24"/>
          <w:szCs w:val="24"/>
        </w:rPr>
        <w:t>at an</w:t>
      </w:r>
      <w:r w:rsidRPr="00012C95">
        <w:rPr>
          <w:rFonts w:ascii="Book Antiqua" w:hAnsi="Book Antiqua" w:cs="Times New Roman"/>
          <w:color w:val="000000" w:themeColor="text1"/>
          <w:sz w:val="24"/>
          <w:szCs w:val="24"/>
        </w:rPr>
        <w:t xml:space="preserve"> experimental concentration </w:t>
      </w:r>
      <w:r w:rsidR="004A58FC" w:rsidRPr="00012C95">
        <w:rPr>
          <w:rFonts w:ascii="Book Antiqua" w:hAnsi="Book Antiqua" w:cs="Times New Roman"/>
          <w:color w:val="000000" w:themeColor="text1"/>
          <w:sz w:val="24"/>
          <w:szCs w:val="24"/>
        </w:rPr>
        <w:t>of</w:t>
      </w:r>
      <w:r w:rsidRPr="00012C95">
        <w:rPr>
          <w:rFonts w:ascii="Book Antiqua" w:hAnsi="Book Antiqua" w:cs="Times New Roman"/>
          <w:color w:val="000000" w:themeColor="text1"/>
          <w:sz w:val="24"/>
          <w:szCs w:val="24"/>
        </w:rPr>
        <w:t xml:space="preserve"> 2</w:t>
      </w:r>
      <w:r w:rsidR="001F1156" w:rsidRPr="00012C95">
        <w:rPr>
          <w:rFonts w:ascii="Book Antiqua" w:hAnsi="Book Antiqua" w:cs="Times New Roman"/>
          <w:color w:val="000000" w:themeColor="text1"/>
          <w:sz w:val="24"/>
          <w:szCs w:val="24"/>
        </w:rPr>
        <w:t xml:space="preserve"> </w:t>
      </w:r>
      <w:r w:rsidRPr="00012C95">
        <w:rPr>
          <w:rFonts w:ascii="Book Antiqua" w:hAnsi="Book Antiqua" w:cs="Times New Roman"/>
          <w:color w:val="000000" w:themeColor="text1"/>
          <w:sz w:val="24"/>
          <w:szCs w:val="24"/>
        </w:rPr>
        <w:t xml:space="preserve">µmol/L and </w:t>
      </w:r>
      <w:r w:rsidR="004A58FC" w:rsidRPr="00012C95">
        <w:rPr>
          <w:rFonts w:ascii="Book Antiqua" w:hAnsi="Book Antiqua" w:cs="Times New Roman"/>
          <w:color w:val="000000" w:themeColor="text1"/>
          <w:sz w:val="24"/>
          <w:szCs w:val="24"/>
        </w:rPr>
        <w:t xml:space="preserve">a time of </w:t>
      </w:r>
      <w:r w:rsidRPr="00012C95">
        <w:rPr>
          <w:rFonts w:ascii="Book Antiqua" w:hAnsi="Book Antiqua" w:cs="Times New Roman"/>
          <w:color w:val="000000" w:themeColor="text1"/>
          <w:sz w:val="24"/>
          <w:szCs w:val="24"/>
        </w:rPr>
        <w:t xml:space="preserve">60 minutes was transferred to </w:t>
      </w:r>
      <w:r w:rsidR="004A58FC" w:rsidRPr="00012C95">
        <w:rPr>
          <w:rFonts w:ascii="Book Antiqua" w:hAnsi="Book Antiqua" w:cs="Times New Roman"/>
          <w:color w:val="000000" w:themeColor="text1"/>
          <w:sz w:val="24"/>
          <w:szCs w:val="24"/>
        </w:rPr>
        <w:t xml:space="preserve">the cells in the </w:t>
      </w:r>
      <w:r w:rsidRPr="00012C95">
        <w:rPr>
          <w:rFonts w:ascii="Book Antiqua" w:hAnsi="Book Antiqua" w:cs="Times New Roman"/>
          <w:color w:val="000000" w:themeColor="text1"/>
          <w:sz w:val="24"/>
          <w:szCs w:val="24"/>
        </w:rPr>
        <w:t>hypoxia incubator(</w:t>
      </w:r>
      <w:r w:rsidRPr="00012C95">
        <w:rPr>
          <w:rFonts w:ascii="Book Antiqua" w:hAnsi="Book Antiqua" w:cs="Times New Roman"/>
          <w:bCs/>
          <w:color w:val="000000" w:themeColor="text1"/>
          <w:sz w:val="24"/>
          <w:szCs w:val="24"/>
        </w:rPr>
        <w:t>1%O</w:t>
      </w:r>
      <w:r w:rsidRPr="00012C95">
        <w:rPr>
          <w:rFonts w:ascii="Book Antiqua" w:hAnsi="Book Antiqua" w:cs="Times New Roman"/>
          <w:bCs/>
          <w:color w:val="000000" w:themeColor="text1"/>
          <w:sz w:val="24"/>
          <w:szCs w:val="24"/>
          <w:vertAlign w:val="subscript"/>
        </w:rPr>
        <w:t>2</w:t>
      </w:r>
      <w:r w:rsidRPr="00012C95">
        <w:rPr>
          <w:rFonts w:ascii="Book Antiqua" w:hAnsi="Book Antiqua" w:cs="Times New Roman"/>
          <w:color w:val="000000" w:themeColor="text1"/>
          <w:sz w:val="24"/>
          <w:szCs w:val="24"/>
        </w:rPr>
        <w:t>) for 12 h and the control group was cultured for the same time under normoxia.</w:t>
      </w:r>
    </w:p>
    <w:p w:rsidR="00486968" w:rsidRPr="00012C95" w:rsidRDefault="00486968" w:rsidP="00012C95">
      <w:pPr>
        <w:adjustRightInd w:val="0"/>
        <w:snapToGrid w:val="0"/>
        <w:spacing w:line="360" w:lineRule="auto"/>
        <w:rPr>
          <w:rFonts w:ascii="Book Antiqua" w:hAnsi="Book Antiqua" w:cs="Times New Roman"/>
          <w:color w:val="000000" w:themeColor="text1"/>
          <w:kern w:val="0"/>
          <w:sz w:val="24"/>
          <w:szCs w:val="24"/>
        </w:rPr>
      </w:pPr>
    </w:p>
    <w:p w:rsidR="00486968" w:rsidRPr="00012C95" w:rsidRDefault="00486968" w:rsidP="00012C95">
      <w:pPr>
        <w:adjustRightInd w:val="0"/>
        <w:snapToGrid w:val="0"/>
        <w:spacing w:line="360" w:lineRule="auto"/>
        <w:rPr>
          <w:rFonts w:ascii="Book Antiqua" w:hAnsi="Book Antiqua" w:cs="Times New Roman"/>
          <w:b/>
          <w:i/>
          <w:color w:val="000000" w:themeColor="text1"/>
          <w:kern w:val="0"/>
          <w:sz w:val="24"/>
          <w:szCs w:val="24"/>
        </w:rPr>
      </w:pPr>
      <w:r w:rsidRPr="00012C95">
        <w:rPr>
          <w:rFonts w:ascii="Book Antiqua" w:hAnsi="Book Antiqua" w:cs="Times New Roman"/>
          <w:b/>
          <w:bCs/>
          <w:i/>
          <w:iCs/>
          <w:color w:val="000000" w:themeColor="text1"/>
          <w:kern w:val="0"/>
          <w:sz w:val="24"/>
          <w:szCs w:val="24"/>
        </w:rPr>
        <w:t>Western blot analysis</w:t>
      </w:r>
    </w:p>
    <w:p w:rsidR="00486968" w:rsidRPr="00012C95" w:rsidRDefault="00486968" w:rsidP="00012C95">
      <w:pPr>
        <w:adjustRightInd w:val="0"/>
        <w:snapToGrid w:val="0"/>
        <w:spacing w:line="360" w:lineRule="auto"/>
        <w:rPr>
          <w:rFonts w:ascii="Book Antiqua" w:eastAsia="AGaramond-Regular" w:hAnsi="Book Antiqua" w:cs="Times New Roman"/>
          <w:color w:val="000000" w:themeColor="text1"/>
          <w:kern w:val="0"/>
          <w:sz w:val="24"/>
          <w:szCs w:val="24"/>
        </w:rPr>
      </w:pPr>
      <w:bookmarkStart w:id="160" w:name="OLE_LINK230"/>
      <w:bookmarkStart w:id="161" w:name="OLE_LINK231"/>
      <w:r w:rsidRPr="00012C95">
        <w:rPr>
          <w:rFonts w:ascii="Book Antiqua" w:hAnsi="Book Antiqua" w:cs="Times New Roman"/>
          <w:color w:val="000000" w:themeColor="text1"/>
          <w:kern w:val="0"/>
          <w:sz w:val="24"/>
          <w:szCs w:val="24"/>
        </w:rPr>
        <w:t>Western blot analysis was performed to detect</w:t>
      </w:r>
      <w:bookmarkEnd w:id="160"/>
      <w:bookmarkEnd w:id="161"/>
      <w:r w:rsidRPr="00012C95">
        <w:rPr>
          <w:rFonts w:ascii="Book Antiqua" w:hAnsi="Book Antiqua" w:cs="Times New Roman"/>
          <w:color w:val="000000" w:themeColor="text1"/>
          <w:kern w:val="0"/>
          <w:sz w:val="24"/>
          <w:szCs w:val="24"/>
        </w:rPr>
        <w:t xml:space="preserve"> the protein expression of </w:t>
      </w:r>
      <w:r w:rsidRPr="00012C95">
        <w:rPr>
          <w:rFonts w:ascii="Book Antiqua" w:hAnsi="Book Antiqua" w:cs="Times New Roman"/>
          <w:color w:val="000000" w:themeColor="text1"/>
          <w:sz w:val="24"/>
          <w:szCs w:val="24"/>
        </w:rPr>
        <w:t xml:space="preserve">HIF-1α and </w:t>
      </w:r>
      <w:r w:rsidR="004A58FC" w:rsidRPr="00012C95">
        <w:rPr>
          <w:rFonts w:ascii="Book Antiqua" w:hAnsi="Book Antiqua" w:cs="Times New Roman"/>
          <w:color w:val="000000" w:themeColor="text1"/>
          <w:sz w:val="24"/>
          <w:szCs w:val="24"/>
        </w:rPr>
        <w:t xml:space="preserve">the </w:t>
      </w:r>
      <w:r w:rsidRPr="00012C95">
        <w:rPr>
          <w:rFonts w:ascii="Book Antiqua" w:hAnsi="Book Antiqua" w:cs="Times New Roman"/>
          <w:color w:val="000000" w:themeColor="text1"/>
          <w:sz w:val="24"/>
          <w:szCs w:val="24"/>
        </w:rPr>
        <w:t>associated glycolysis genes</w:t>
      </w:r>
      <w:r w:rsidR="004A58FC" w:rsidRPr="00012C95">
        <w:rPr>
          <w:rFonts w:ascii="Book Antiqua" w:hAnsi="Book Antiqua" w:cs="Times New Roman"/>
          <w:color w:val="000000" w:themeColor="text1"/>
          <w:sz w:val="24"/>
          <w:szCs w:val="24"/>
        </w:rPr>
        <w:t xml:space="preserve">. The proteins were </w:t>
      </w:r>
      <w:r w:rsidR="004A58FC" w:rsidRPr="00012C95">
        <w:rPr>
          <w:rFonts w:ascii="Book Antiqua" w:hAnsi="Book Antiqua" w:cs="Times New Roman"/>
          <w:color w:val="000000" w:themeColor="text1"/>
          <w:kern w:val="0"/>
          <w:sz w:val="24"/>
          <w:szCs w:val="24"/>
        </w:rPr>
        <w:t xml:space="preserve">conventionally </w:t>
      </w:r>
      <w:r w:rsidRPr="00012C95">
        <w:rPr>
          <w:rFonts w:ascii="Book Antiqua" w:hAnsi="Book Antiqua" w:cs="Times New Roman"/>
          <w:color w:val="000000" w:themeColor="text1"/>
          <w:kern w:val="0"/>
          <w:sz w:val="24"/>
          <w:szCs w:val="24"/>
        </w:rPr>
        <w:t xml:space="preserve">extracted, transferred </w:t>
      </w:r>
      <w:r w:rsidR="004A58FC" w:rsidRPr="00012C95">
        <w:rPr>
          <w:rFonts w:ascii="Book Antiqua" w:hAnsi="Book Antiqua" w:cs="Times New Roman"/>
          <w:color w:val="000000" w:themeColor="text1"/>
          <w:kern w:val="0"/>
          <w:sz w:val="24"/>
          <w:szCs w:val="24"/>
        </w:rPr>
        <w:t xml:space="preserve">to </w:t>
      </w:r>
      <w:r w:rsidRPr="00012C95">
        <w:rPr>
          <w:rFonts w:ascii="Book Antiqua" w:hAnsi="Book Antiqua" w:cs="Times New Roman"/>
          <w:color w:val="000000" w:themeColor="text1"/>
          <w:kern w:val="0"/>
          <w:sz w:val="24"/>
          <w:szCs w:val="24"/>
        </w:rPr>
        <w:t>membrane</w:t>
      </w:r>
      <w:r w:rsidR="004A58FC" w:rsidRPr="00012C95">
        <w:rPr>
          <w:rFonts w:ascii="Book Antiqua" w:hAnsi="Book Antiqua" w:cs="Times New Roman"/>
          <w:color w:val="000000" w:themeColor="text1"/>
          <w:kern w:val="0"/>
          <w:sz w:val="24"/>
          <w:szCs w:val="24"/>
        </w:rPr>
        <w:t>s</w:t>
      </w:r>
      <w:r w:rsidRPr="00012C95">
        <w:rPr>
          <w:rFonts w:ascii="Book Antiqua" w:hAnsi="Book Antiqua" w:cs="Times New Roman"/>
          <w:color w:val="000000" w:themeColor="text1"/>
          <w:kern w:val="0"/>
          <w:sz w:val="24"/>
          <w:szCs w:val="24"/>
        </w:rPr>
        <w:t xml:space="preserve"> and incubated. The corresponding </w:t>
      </w:r>
      <w:r w:rsidR="004A58FC" w:rsidRPr="00012C95">
        <w:rPr>
          <w:rFonts w:ascii="Book Antiqua" w:hAnsi="Book Antiqua" w:cs="Times New Roman"/>
          <w:color w:val="000000" w:themeColor="text1"/>
          <w:kern w:val="0"/>
          <w:sz w:val="24"/>
          <w:szCs w:val="24"/>
        </w:rPr>
        <w:t xml:space="preserve">primary antibody concentration were </w:t>
      </w:r>
      <w:r w:rsidRPr="00012C95">
        <w:rPr>
          <w:rFonts w:ascii="Book Antiqua" w:hAnsi="Book Antiqua" w:cs="Times New Roman"/>
          <w:color w:val="000000" w:themeColor="text1"/>
          <w:kern w:val="0"/>
          <w:sz w:val="24"/>
          <w:szCs w:val="24"/>
        </w:rPr>
        <w:t>as follows: HIF-1α</w:t>
      </w:r>
      <w:r w:rsidR="001F1156" w:rsidRPr="00012C95">
        <w:rPr>
          <w:rFonts w:ascii="Book Antiqua" w:hAnsi="Book Antiqua" w:cs="Times New Roman"/>
          <w:color w:val="000000" w:themeColor="text1"/>
          <w:kern w:val="0"/>
          <w:sz w:val="24"/>
          <w:szCs w:val="24"/>
        </w:rPr>
        <w:t xml:space="preserve"> </w:t>
      </w:r>
      <w:r w:rsidRPr="00012C95">
        <w:rPr>
          <w:rFonts w:ascii="Book Antiqua" w:eastAsia="AGaramond-Regular" w:hAnsi="Book Antiqua" w:cs="Times New Roman"/>
          <w:color w:val="000000" w:themeColor="text1"/>
          <w:kern w:val="0"/>
          <w:sz w:val="24"/>
          <w:szCs w:val="24"/>
        </w:rPr>
        <w:t>(1:500), HK-</w:t>
      </w:r>
      <w:r w:rsidR="004A58FC" w:rsidRPr="00012C95">
        <w:rPr>
          <w:rFonts w:ascii="Book Antiqua" w:hAnsi="Book Antiqua" w:cs="Times New Roman"/>
          <w:color w:val="000000" w:themeColor="text1"/>
          <w:kern w:val="0"/>
          <w:sz w:val="24"/>
          <w:szCs w:val="24"/>
        </w:rPr>
        <w:t xml:space="preserve"> II</w:t>
      </w:r>
      <w:r w:rsidR="001F1156" w:rsidRPr="00012C95">
        <w:rPr>
          <w:rFonts w:ascii="Book Antiqua" w:hAnsi="Book Antiqua" w:cs="Times New Roman"/>
          <w:color w:val="000000" w:themeColor="text1"/>
          <w:kern w:val="0"/>
          <w:sz w:val="24"/>
          <w:szCs w:val="24"/>
        </w:rPr>
        <w:t xml:space="preserve"> </w:t>
      </w:r>
      <w:r w:rsidRPr="00012C95">
        <w:rPr>
          <w:rFonts w:ascii="Book Antiqua" w:eastAsia="AGaramond-Regular" w:hAnsi="Book Antiqua" w:cs="Times New Roman"/>
          <w:color w:val="000000" w:themeColor="text1"/>
          <w:kern w:val="0"/>
          <w:sz w:val="24"/>
          <w:szCs w:val="24"/>
        </w:rPr>
        <w:t xml:space="preserve">(1:1000), </w:t>
      </w:r>
      <w:r w:rsidRPr="00012C95">
        <w:rPr>
          <w:rFonts w:ascii="Book Antiqua" w:hAnsi="Book Antiqua" w:cs="Times New Roman"/>
          <w:color w:val="000000" w:themeColor="text1"/>
          <w:kern w:val="0"/>
          <w:sz w:val="24"/>
          <w:szCs w:val="24"/>
        </w:rPr>
        <w:t>GLUT-1</w:t>
      </w:r>
      <w:r w:rsidR="001F1156" w:rsidRPr="00012C95">
        <w:rPr>
          <w:rFonts w:ascii="Book Antiqua" w:hAnsi="Book Antiqua" w:cs="Times New Roman"/>
          <w:color w:val="000000" w:themeColor="text1"/>
          <w:kern w:val="0"/>
          <w:sz w:val="24"/>
          <w:szCs w:val="24"/>
        </w:rPr>
        <w:t xml:space="preserve"> </w:t>
      </w:r>
      <w:r w:rsidRPr="00012C95">
        <w:rPr>
          <w:rFonts w:ascii="Book Antiqua" w:eastAsia="AGaramond-Regular" w:hAnsi="Book Antiqua" w:cs="Times New Roman"/>
          <w:color w:val="000000" w:themeColor="text1"/>
          <w:kern w:val="0"/>
          <w:sz w:val="24"/>
          <w:szCs w:val="24"/>
        </w:rPr>
        <w:t xml:space="preserve">(1:200), </w:t>
      </w:r>
      <w:r w:rsidRPr="00012C95">
        <w:rPr>
          <w:rFonts w:ascii="Book Antiqua" w:hAnsi="Book Antiqua" w:cs="Times New Roman"/>
          <w:color w:val="000000" w:themeColor="text1"/>
          <w:kern w:val="0"/>
          <w:sz w:val="24"/>
          <w:szCs w:val="24"/>
        </w:rPr>
        <w:t>LDHA</w:t>
      </w:r>
      <w:r w:rsidR="001F1156" w:rsidRPr="00012C95">
        <w:rPr>
          <w:rFonts w:ascii="Book Antiqua" w:hAnsi="Book Antiqua" w:cs="Times New Roman"/>
          <w:color w:val="000000" w:themeColor="text1"/>
          <w:kern w:val="0"/>
          <w:sz w:val="24"/>
          <w:szCs w:val="24"/>
        </w:rPr>
        <w:t xml:space="preserve"> </w:t>
      </w:r>
      <w:r w:rsidRPr="00012C95">
        <w:rPr>
          <w:rFonts w:ascii="Book Antiqua" w:eastAsia="AGaramond-Regular" w:hAnsi="Book Antiqua" w:cs="Times New Roman"/>
          <w:color w:val="000000" w:themeColor="text1"/>
          <w:kern w:val="0"/>
          <w:sz w:val="24"/>
          <w:szCs w:val="24"/>
        </w:rPr>
        <w:t>(1:200)</w:t>
      </w:r>
      <w:r w:rsidR="004A58FC" w:rsidRPr="00012C95">
        <w:rPr>
          <w:rFonts w:ascii="Book Antiqua" w:eastAsia="AGaramond-Regular" w:hAnsi="Book Antiqua" w:cs="Times New Roman"/>
          <w:color w:val="000000" w:themeColor="text1"/>
          <w:kern w:val="0"/>
          <w:sz w:val="24"/>
          <w:szCs w:val="24"/>
        </w:rPr>
        <w:t xml:space="preserve"> and </w:t>
      </w:r>
      <w:r w:rsidRPr="00012C95">
        <w:rPr>
          <w:rFonts w:ascii="Book Antiqua" w:hAnsi="Book Antiqua" w:cs="Times New Roman"/>
          <w:color w:val="000000" w:themeColor="text1"/>
          <w:kern w:val="0"/>
          <w:sz w:val="24"/>
          <w:szCs w:val="24"/>
        </w:rPr>
        <w:t>β-actin</w:t>
      </w:r>
      <w:r w:rsidR="001F1156" w:rsidRPr="00012C95">
        <w:rPr>
          <w:rFonts w:ascii="Book Antiqua" w:hAnsi="Book Antiqua" w:cs="Times New Roman"/>
          <w:color w:val="000000" w:themeColor="text1"/>
          <w:kern w:val="0"/>
          <w:sz w:val="24"/>
          <w:szCs w:val="24"/>
        </w:rPr>
        <w:t xml:space="preserve"> </w:t>
      </w:r>
      <w:r w:rsidRPr="00012C95">
        <w:rPr>
          <w:rFonts w:ascii="Book Antiqua" w:eastAsia="AGaramond-Regular" w:hAnsi="Book Antiqua" w:cs="Times New Roman"/>
          <w:color w:val="000000" w:themeColor="text1"/>
          <w:kern w:val="0"/>
          <w:sz w:val="24"/>
          <w:szCs w:val="24"/>
        </w:rPr>
        <w:t>(1:4000</w:t>
      </w:r>
      <w:r w:rsidR="004A58FC" w:rsidRPr="00012C95">
        <w:rPr>
          <w:rFonts w:ascii="Book Antiqua" w:hAnsi="Book Antiqua" w:cs="Times New Roman"/>
          <w:color w:val="000000" w:themeColor="text1"/>
          <w:kern w:val="0"/>
          <w:sz w:val="24"/>
          <w:szCs w:val="24"/>
        </w:rPr>
        <w:t xml:space="preserve">). </w:t>
      </w:r>
      <w:r w:rsidRPr="00012C95">
        <w:rPr>
          <w:rFonts w:ascii="Book Antiqua" w:hAnsi="Book Antiqua" w:cs="Times New Roman"/>
          <w:color w:val="000000" w:themeColor="text1"/>
          <w:kern w:val="0"/>
          <w:sz w:val="24"/>
          <w:szCs w:val="24"/>
        </w:rPr>
        <w:t xml:space="preserve">The secondary antibodies marked by HRP were goat anti-mouse(1:4000), goat </w:t>
      </w:r>
      <w:r w:rsidR="004A58FC" w:rsidRPr="00012C95">
        <w:rPr>
          <w:rFonts w:ascii="Book Antiqua" w:hAnsi="Book Antiqua" w:cs="Times New Roman"/>
          <w:color w:val="000000" w:themeColor="text1"/>
          <w:kern w:val="0"/>
          <w:sz w:val="24"/>
          <w:szCs w:val="24"/>
        </w:rPr>
        <w:t>anti-rabbit</w:t>
      </w:r>
      <w:r w:rsidR="001F1156" w:rsidRPr="00012C95">
        <w:rPr>
          <w:rFonts w:ascii="Book Antiqua" w:hAnsi="Book Antiqua" w:cs="Times New Roman"/>
          <w:color w:val="000000" w:themeColor="text1"/>
          <w:kern w:val="0"/>
          <w:sz w:val="24"/>
          <w:szCs w:val="24"/>
        </w:rPr>
        <w:t xml:space="preserve"> (1:4</w:t>
      </w:r>
      <w:r w:rsidR="004A58FC" w:rsidRPr="00012C95">
        <w:rPr>
          <w:rFonts w:ascii="Book Antiqua" w:hAnsi="Book Antiqua" w:cs="Times New Roman"/>
          <w:color w:val="000000" w:themeColor="text1"/>
          <w:kern w:val="0"/>
          <w:sz w:val="24"/>
          <w:szCs w:val="24"/>
        </w:rPr>
        <w:t xml:space="preserve">000) and </w:t>
      </w:r>
      <w:r w:rsidRPr="00012C95">
        <w:rPr>
          <w:rFonts w:ascii="Book Antiqua" w:hAnsi="Book Antiqua" w:cs="Times New Roman"/>
          <w:color w:val="000000" w:themeColor="text1"/>
          <w:kern w:val="0"/>
          <w:sz w:val="24"/>
          <w:szCs w:val="24"/>
        </w:rPr>
        <w:t>rabbit anti-goat(1:5</w:t>
      </w:r>
      <w:r w:rsidR="004A58FC" w:rsidRPr="00012C95">
        <w:rPr>
          <w:rFonts w:ascii="Book Antiqua" w:hAnsi="Book Antiqua" w:cs="Times New Roman"/>
          <w:color w:val="000000" w:themeColor="text1"/>
          <w:kern w:val="0"/>
          <w:sz w:val="24"/>
          <w:szCs w:val="24"/>
        </w:rPr>
        <w:t xml:space="preserve">000). The signal was </w:t>
      </w:r>
      <w:r w:rsidR="004A58FC" w:rsidRPr="00012C95">
        <w:rPr>
          <w:rFonts w:ascii="Book Antiqua" w:eastAsia="AGaramond-Regular" w:hAnsi="Book Antiqua" w:cs="Times New Roman"/>
          <w:color w:val="000000" w:themeColor="text1"/>
          <w:kern w:val="0"/>
          <w:sz w:val="24"/>
          <w:szCs w:val="24"/>
        </w:rPr>
        <w:t>developed</w:t>
      </w:r>
      <w:r w:rsidRPr="00012C95">
        <w:rPr>
          <w:rFonts w:ascii="Book Antiqua" w:eastAsia="AGaramond-Regular" w:hAnsi="Book Antiqua" w:cs="Times New Roman"/>
          <w:color w:val="000000" w:themeColor="text1"/>
          <w:kern w:val="0"/>
          <w:sz w:val="24"/>
          <w:szCs w:val="24"/>
        </w:rPr>
        <w:t xml:space="preserve"> </w:t>
      </w:r>
      <w:r w:rsidR="004A58FC" w:rsidRPr="00012C95">
        <w:rPr>
          <w:rFonts w:ascii="Book Antiqua" w:eastAsia="AGaramond-Regular" w:hAnsi="Book Antiqua" w:cs="Times New Roman"/>
          <w:color w:val="000000" w:themeColor="text1"/>
          <w:kern w:val="0"/>
          <w:sz w:val="24"/>
          <w:szCs w:val="24"/>
        </w:rPr>
        <w:t xml:space="preserve">using </w:t>
      </w:r>
      <w:r w:rsidRPr="00012C95">
        <w:rPr>
          <w:rFonts w:ascii="Book Antiqua" w:eastAsia="AGaramond-Regular" w:hAnsi="Book Antiqua" w:cs="Times New Roman"/>
          <w:color w:val="000000" w:themeColor="text1"/>
          <w:kern w:val="0"/>
          <w:sz w:val="24"/>
          <w:szCs w:val="24"/>
        </w:rPr>
        <w:t>ECL chemiluminescence.</w:t>
      </w:r>
    </w:p>
    <w:p w:rsidR="00486968" w:rsidRPr="00012C95" w:rsidRDefault="00486968" w:rsidP="00012C95">
      <w:pPr>
        <w:adjustRightInd w:val="0"/>
        <w:snapToGrid w:val="0"/>
        <w:spacing w:line="360" w:lineRule="auto"/>
        <w:rPr>
          <w:rFonts w:ascii="Book Antiqua" w:eastAsia="AGaramond-Regular" w:hAnsi="Book Antiqua" w:cs="Times New Roman"/>
          <w:color w:val="000000" w:themeColor="text1"/>
          <w:kern w:val="0"/>
          <w:sz w:val="24"/>
          <w:szCs w:val="24"/>
        </w:rPr>
      </w:pPr>
    </w:p>
    <w:p w:rsidR="00486968" w:rsidRPr="00012C95" w:rsidRDefault="00486968" w:rsidP="00012C95">
      <w:pPr>
        <w:adjustRightInd w:val="0"/>
        <w:snapToGrid w:val="0"/>
        <w:spacing w:line="360" w:lineRule="auto"/>
        <w:rPr>
          <w:rFonts w:ascii="Book Antiqua" w:hAnsi="Book Antiqua" w:cs="Times New Roman"/>
          <w:i/>
          <w:color w:val="000000" w:themeColor="text1"/>
          <w:kern w:val="0"/>
          <w:sz w:val="24"/>
          <w:szCs w:val="24"/>
        </w:rPr>
      </w:pPr>
      <w:r w:rsidRPr="00012C95">
        <w:rPr>
          <w:rFonts w:ascii="Book Antiqua" w:hAnsi="Book Antiqua" w:cs="Times New Roman"/>
          <w:b/>
          <w:bCs/>
          <w:i/>
          <w:iCs/>
          <w:color w:val="000000" w:themeColor="text1"/>
          <w:kern w:val="0"/>
          <w:sz w:val="24"/>
          <w:szCs w:val="24"/>
        </w:rPr>
        <w:t>Quantitative real-time PCR</w:t>
      </w:r>
    </w:p>
    <w:p w:rsidR="00486968" w:rsidRPr="00012C95" w:rsidRDefault="00486968" w:rsidP="00012C95">
      <w:pPr>
        <w:adjustRightInd w:val="0"/>
        <w:snapToGrid w:val="0"/>
        <w:spacing w:line="360" w:lineRule="auto"/>
        <w:rPr>
          <w:rFonts w:ascii="Book Antiqua" w:hAnsi="Book Antiqua" w:cs="Times New Roman"/>
          <w:color w:val="000000" w:themeColor="text1"/>
          <w:kern w:val="0"/>
          <w:sz w:val="24"/>
          <w:szCs w:val="24"/>
        </w:rPr>
      </w:pPr>
      <w:r w:rsidRPr="00012C95">
        <w:rPr>
          <w:rFonts w:ascii="Book Antiqua" w:hAnsi="Book Antiqua" w:cs="Times New Roman"/>
          <w:color w:val="000000" w:themeColor="text1"/>
          <w:kern w:val="0"/>
          <w:sz w:val="24"/>
          <w:szCs w:val="24"/>
        </w:rPr>
        <w:t xml:space="preserve">To extract and purify </w:t>
      </w:r>
      <w:r w:rsidR="002916B0" w:rsidRPr="00012C95">
        <w:rPr>
          <w:rFonts w:ascii="Book Antiqua" w:hAnsi="Book Antiqua" w:cs="Times New Roman"/>
          <w:color w:val="000000" w:themeColor="text1"/>
          <w:kern w:val="0"/>
          <w:sz w:val="24"/>
          <w:szCs w:val="24"/>
        </w:rPr>
        <w:t xml:space="preserve">the </w:t>
      </w:r>
      <w:r w:rsidRPr="00012C95">
        <w:rPr>
          <w:rFonts w:ascii="Book Antiqua" w:hAnsi="Book Antiqua" w:cs="Times New Roman"/>
          <w:color w:val="000000" w:themeColor="text1"/>
          <w:kern w:val="0"/>
          <w:sz w:val="24"/>
          <w:szCs w:val="24"/>
        </w:rPr>
        <w:t>total RNA</w:t>
      </w:r>
      <w:r w:rsidR="002916B0" w:rsidRPr="00012C95">
        <w:rPr>
          <w:rFonts w:ascii="Book Antiqua" w:hAnsi="Book Antiqua" w:cs="Times New Roman"/>
          <w:color w:val="000000" w:themeColor="text1"/>
          <w:kern w:val="0"/>
          <w:sz w:val="24"/>
          <w:szCs w:val="24"/>
        </w:rPr>
        <w:t>,</w:t>
      </w:r>
      <w:r w:rsidRPr="00012C95">
        <w:rPr>
          <w:rFonts w:ascii="Book Antiqua" w:hAnsi="Book Antiqua" w:cs="Times New Roman"/>
          <w:color w:val="000000" w:themeColor="text1"/>
          <w:kern w:val="0"/>
          <w:sz w:val="24"/>
          <w:szCs w:val="24"/>
        </w:rPr>
        <w:t xml:space="preserve"> </w:t>
      </w:r>
      <w:r w:rsidR="002916B0" w:rsidRPr="00012C95">
        <w:rPr>
          <w:rFonts w:ascii="Book Antiqua" w:hAnsi="Book Antiqua" w:cs="Times New Roman"/>
          <w:color w:val="000000" w:themeColor="text1"/>
          <w:kern w:val="0"/>
          <w:sz w:val="24"/>
          <w:szCs w:val="24"/>
        </w:rPr>
        <w:t>TRI</w:t>
      </w:r>
      <w:r w:rsidRPr="00012C95">
        <w:rPr>
          <w:rFonts w:ascii="Book Antiqua" w:hAnsi="Book Antiqua" w:cs="Times New Roman"/>
          <w:color w:val="000000" w:themeColor="text1"/>
          <w:kern w:val="0"/>
          <w:sz w:val="24"/>
          <w:szCs w:val="24"/>
        </w:rPr>
        <w:t xml:space="preserve">zol-blue </w:t>
      </w:r>
      <w:r w:rsidR="002916B0" w:rsidRPr="00012C95">
        <w:rPr>
          <w:rFonts w:ascii="Book Antiqua" w:hAnsi="Book Antiqua" w:cs="Times New Roman"/>
          <w:color w:val="000000" w:themeColor="text1"/>
          <w:kern w:val="0"/>
          <w:sz w:val="24"/>
          <w:szCs w:val="24"/>
        </w:rPr>
        <w:t xml:space="preserve">reagent was used to extract </w:t>
      </w:r>
      <w:r w:rsidR="002916B0" w:rsidRPr="00012C95">
        <w:rPr>
          <w:rFonts w:ascii="Book Antiqua" w:hAnsi="Book Antiqua" w:cs="Times New Roman"/>
          <w:color w:val="000000" w:themeColor="text1"/>
          <w:kern w:val="0"/>
          <w:sz w:val="24"/>
          <w:szCs w:val="24"/>
        </w:rPr>
        <w:lastRenderedPageBreak/>
        <w:t xml:space="preserve">the cells </w:t>
      </w:r>
      <w:r w:rsidRPr="00012C95">
        <w:rPr>
          <w:rFonts w:ascii="Book Antiqua" w:hAnsi="Book Antiqua" w:cs="Times New Roman"/>
          <w:color w:val="000000" w:themeColor="text1"/>
          <w:kern w:val="0"/>
          <w:sz w:val="24"/>
          <w:szCs w:val="24"/>
        </w:rPr>
        <w:t>pretreated in each group</w:t>
      </w:r>
      <w:r w:rsidR="002916B0" w:rsidRPr="00012C95">
        <w:rPr>
          <w:rFonts w:ascii="Book Antiqua" w:hAnsi="Book Antiqua" w:cs="Times New Roman"/>
          <w:color w:val="000000" w:themeColor="text1"/>
          <w:kern w:val="0"/>
          <w:sz w:val="24"/>
          <w:szCs w:val="24"/>
        </w:rPr>
        <w:t xml:space="preserve"> </w:t>
      </w:r>
      <w:r w:rsidRPr="00012C95">
        <w:rPr>
          <w:rFonts w:ascii="Book Antiqua" w:hAnsi="Book Antiqua" w:cs="Times New Roman"/>
          <w:color w:val="000000" w:themeColor="text1"/>
          <w:kern w:val="0"/>
          <w:sz w:val="24"/>
          <w:szCs w:val="24"/>
        </w:rPr>
        <w:t xml:space="preserve">according to the instructions of </w:t>
      </w:r>
      <w:r w:rsidR="002916B0" w:rsidRPr="00012C95">
        <w:rPr>
          <w:rFonts w:ascii="Book Antiqua" w:hAnsi="Book Antiqua" w:cs="Times New Roman"/>
          <w:color w:val="000000" w:themeColor="text1"/>
          <w:kern w:val="0"/>
          <w:sz w:val="24"/>
          <w:szCs w:val="24"/>
        </w:rPr>
        <w:t xml:space="preserve">the </w:t>
      </w:r>
      <w:r w:rsidRPr="00012C95">
        <w:rPr>
          <w:rFonts w:ascii="Book Antiqua" w:hAnsi="Book Antiqua" w:cs="Times New Roman"/>
          <w:color w:val="000000" w:themeColor="text1"/>
          <w:kern w:val="0"/>
          <w:sz w:val="24"/>
          <w:szCs w:val="24"/>
        </w:rPr>
        <w:t xml:space="preserve">TRIzol Kit. </w:t>
      </w:r>
      <w:r w:rsidR="002916B0" w:rsidRPr="00012C95">
        <w:rPr>
          <w:rFonts w:ascii="Book Antiqua" w:hAnsi="Book Antiqua" w:cs="Times New Roman"/>
          <w:color w:val="000000" w:themeColor="text1"/>
          <w:kern w:val="0"/>
          <w:sz w:val="24"/>
          <w:szCs w:val="24"/>
        </w:rPr>
        <w:t xml:space="preserve">Then, </w:t>
      </w:r>
      <w:r w:rsidRPr="00012C95">
        <w:rPr>
          <w:rFonts w:ascii="Book Antiqua" w:hAnsi="Book Antiqua" w:cs="Times New Roman"/>
          <w:color w:val="000000" w:themeColor="text1"/>
          <w:kern w:val="0"/>
          <w:sz w:val="24"/>
          <w:szCs w:val="24"/>
        </w:rPr>
        <w:t xml:space="preserve">1 </w:t>
      </w:r>
      <w:r w:rsidRPr="00012C95">
        <w:rPr>
          <w:rFonts w:ascii="Book Antiqua" w:eastAsia="SymbolMT" w:hAnsi="Book Antiqua" w:cs="Times New Roman"/>
          <w:color w:val="000000" w:themeColor="text1"/>
          <w:kern w:val="0"/>
          <w:sz w:val="24"/>
          <w:szCs w:val="24"/>
        </w:rPr>
        <w:t>μg of total RNA was</w:t>
      </w:r>
      <w:r w:rsidR="002916B0" w:rsidRPr="00012C95">
        <w:rPr>
          <w:rFonts w:ascii="Book Antiqua" w:hAnsi="Book Antiqua" w:cs="Times New Roman"/>
          <w:color w:val="000000" w:themeColor="text1"/>
          <w:kern w:val="0"/>
          <w:sz w:val="24"/>
          <w:szCs w:val="24"/>
        </w:rPr>
        <w:t xml:space="preserve"> </w:t>
      </w:r>
      <w:r w:rsidRPr="00012C95">
        <w:rPr>
          <w:rFonts w:ascii="Book Antiqua" w:eastAsia="SymbolMT" w:hAnsi="Book Antiqua" w:cs="Times New Roman"/>
          <w:color w:val="000000" w:themeColor="text1"/>
          <w:kern w:val="0"/>
          <w:sz w:val="24"/>
          <w:szCs w:val="24"/>
        </w:rPr>
        <w:t xml:space="preserve">reverse transcribed with </w:t>
      </w:r>
      <w:r w:rsidR="002916B0" w:rsidRPr="00012C95">
        <w:rPr>
          <w:rFonts w:ascii="Book Antiqua" w:eastAsia="SymbolMT" w:hAnsi="Book Antiqua" w:cs="Times New Roman"/>
          <w:color w:val="000000" w:themeColor="text1"/>
          <w:kern w:val="0"/>
          <w:sz w:val="24"/>
          <w:szCs w:val="24"/>
        </w:rPr>
        <w:t xml:space="preserve">the </w:t>
      </w:r>
      <w:r w:rsidRPr="00012C95">
        <w:rPr>
          <w:rFonts w:ascii="Book Antiqua" w:hAnsi="Book Antiqua" w:cs="Times New Roman"/>
          <w:color w:val="000000" w:themeColor="text1"/>
          <w:kern w:val="0"/>
          <w:sz w:val="24"/>
          <w:szCs w:val="24"/>
        </w:rPr>
        <w:t>RevertAid</w:t>
      </w:r>
      <w:r w:rsidRPr="00012C95">
        <w:rPr>
          <w:rFonts w:ascii="Book Antiqua" w:hAnsi="Book Antiqua" w:cs="Times New Roman"/>
          <w:color w:val="000000" w:themeColor="text1"/>
          <w:kern w:val="0"/>
          <w:sz w:val="24"/>
          <w:szCs w:val="24"/>
          <w:vertAlign w:val="superscript"/>
        </w:rPr>
        <w:t>TM</w:t>
      </w:r>
      <w:r w:rsidRPr="00012C95">
        <w:rPr>
          <w:rFonts w:ascii="Book Antiqua" w:hAnsi="Book Antiqua" w:cs="Times New Roman"/>
          <w:color w:val="000000" w:themeColor="text1"/>
          <w:kern w:val="0"/>
          <w:sz w:val="24"/>
          <w:szCs w:val="24"/>
        </w:rPr>
        <w:t xml:space="preserve"> First Strand cDNA Synthesis Kit. The mRNA levels were determined by qRT-PCR using </w:t>
      </w:r>
      <w:r w:rsidR="002916B0" w:rsidRPr="00012C95">
        <w:rPr>
          <w:rFonts w:ascii="Book Antiqua" w:hAnsi="Book Antiqua" w:cs="Times New Roman"/>
          <w:color w:val="000000" w:themeColor="text1"/>
          <w:kern w:val="0"/>
          <w:sz w:val="24"/>
          <w:szCs w:val="24"/>
        </w:rPr>
        <w:t xml:space="preserve">the </w:t>
      </w:r>
      <w:r w:rsidR="002916B0" w:rsidRPr="00012C95">
        <w:rPr>
          <w:rFonts w:ascii="Book Antiqua" w:hAnsi="Book Antiqua" w:cs="Times New Roman"/>
          <w:color w:val="000000" w:themeColor="text1"/>
          <w:sz w:val="24"/>
          <w:szCs w:val="24"/>
        </w:rPr>
        <w:t>Bio-Rad</w:t>
      </w:r>
      <w:r w:rsidRPr="00012C95">
        <w:rPr>
          <w:rFonts w:ascii="Book Antiqua" w:hAnsi="Book Antiqua" w:cs="Times New Roman"/>
          <w:color w:val="000000" w:themeColor="text1"/>
          <w:sz w:val="24"/>
          <w:szCs w:val="24"/>
        </w:rPr>
        <w:t xml:space="preserve"> MJ Mini Opticon.</w:t>
      </w:r>
    </w:p>
    <w:p w:rsidR="00486968" w:rsidRPr="00012C95" w:rsidRDefault="00486968" w:rsidP="00012C95">
      <w:pPr>
        <w:autoSpaceDE w:val="0"/>
        <w:autoSpaceDN w:val="0"/>
        <w:adjustRightInd w:val="0"/>
        <w:snapToGrid w:val="0"/>
        <w:spacing w:line="360" w:lineRule="auto"/>
        <w:rPr>
          <w:rFonts w:ascii="Book Antiqua" w:hAnsi="Book Antiqua" w:cs="Times New Roman"/>
          <w:color w:val="000000" w:themeColor="text1"/>
          <w:sz w:val="24"/>
          <w:szCs w:val="24"/>
        </w:rPr>
      </w:pPr>
    </w:p>
    <w:p w:rsidR="00486968" w:rsidRPr="00012C95" w:rsidRDefault="00486968" w:rsidP="00012C95">
      <w:pPr>
        <w:autoSpaceDE w:val="0"/>
        <w:autoSpaceDN w:val="0"/>
        <w:adjustRightInd w:val="0"/>
        <w:snapToGrid w:val="0"/>
        <w:spacing w:line="360" w:lineRule="auto"/>
        <w:rPr>
          <w:rFonts w:ascii="Book Antiqua" w:hAnsi="Book Antiqua" w:cs="Times New Roman"/>
          <w:b/>
          <w:i/>
          <w:color w:val="000000" w:themeColor="text1"/>
          <w:sz w:val="24"/>
          <w:szCs w:val="24"/>
        </w:rPr>
      </w:pPr>
      <w:r w:rsidRPr="00012C95">
        <w:rPr>
          <w:rFonts w:ascii="Book Antiqua" w:hAnsi="Book Antiqua" w:cs="Times New Roman"/>
          <w:b/>
          <w:i/>
          <w:color w:val="000000" w:themeColor="text1"/>
          <w:sz w:val="24"/>
          <w:szCs w:val="24"/>
        </w:rPr>
        <w:t>Activities of enzymes</w:t>
      </w:r>
    </w:p>
    <w:p w:rsidR="00486968" w:rsidRPr="00012C95" w:rsidRDefault="00521E05" w:rsidP="00012C95">
      <w:pPr>
        <w:adjustRightInd w:val="0"/>
        <w:snapToGrid w:val="0"/>
        <w:spacing w:line="360" w:lineRule="auto"/>
        <w:rPr>
          <w:rFonts w:ascii="Book Antiqua" w:hAnsi="Book Antiqua" w:cs="Times New Roman"/>
          <w:color w:val="000000" w:themeColor="text1"/>
          <w:kern w:val="0"/>
          <w:sz w:val="24"/>
          <w:szCs w:val="24"/>
        </w:rPr>
      </w:pPr>
      <w:r w:rsidRPr="00012C95">
        <w:rPr>
          <w:rFonts w:ascii="Book Antiqua" w:hAnsi="Book Antiqua" w:cs="Times New Roman"/>
          <w:color w:val="000000" w:themeColor="text1"/>
          <w:sz w:val="24"/>
          <w:szCs w:val="24"/>
        </w:rPr>
        <w:t>The c</w:t>
      </w:r>
      <w:r w:rsidR="00486968" w:rsidRPr="00012C95">
        <w:rPr>
          <w:rFonts w:ascii="Book Antiqua" w:hAnsi="Book Antiqua" w:cs="Times New Roman"/>
          <w:color w:val="000000" w:themeColor="text1"/>
          <w:sz w:val="24"/>
          <w:szCs w:val="24"/>
        </w:rPr>
        <w:t>ells</w:t>
      </w:r>
      <w:r w:rsidR="001F1156" w:rsidRPr="00012C95">
        <w:rPr>
          <w:rFonts w:ascii="Book Antiqua" w:hAnsi="Book Antiqua" w:cs="Times New Roman"/>
          <w:color w:val="000000" w:themeColor="text1"/>
          <w:sz w:val="24"/>
          <w:szCs w:val="24"/>
        </w:rPr>
        <w:t xml:space="preserve"> </w:t>
      </w:r>
      <w:r w:rsidR="00486968" w:rsidRPr="00012C95">
        <w:rPr>
          <w:rFonts w:ascii="Book Antiqua" w:hAnsi="Book Antiqua" w:cs="Times New Roman"/>
          <w:color w:val="000000" w:themeColor="text1"/>
          <w:sz w:val="24"/>
          <w:szCs w:val="24"/>
        </w:rPr>
        <w:t>(</w:t>
      </w:r>
      <w:r w:rsidR="00486968" w:rsidRPr="00012C95">
        <w:rPr>
          <w:rFonts w:ascii="Book Antiqua" w:hAnsi="Book Antiqua" w:cs="Times New Roman"/>
          <w:color w:val="000000" w:themeColor="text1"/>
          <w:kern w:val="0"/>
          <w:sz w:val="24"/>
          <w:szCs w:val="24"/>
        </w:rPr>
        <w:t>5 × 10</w:t>
      </w:r>
      <w:r w:rsidR="00486968" w:rsidRPr="00012C95">
        <w:rPr>
          <w:rFonts w:ascii="Book Antiqua" w:hAnsi="Book Antiqua" w:cs="Times New Roman"/>
          <w:color w:val="000000" w:themeColor="text1"/>
          <w:kern w:val="0"/>
          <w:sz w:val="24"/>
          <w:szCs w:val="24"/>
          <w:vertAlign w:val="superscript"/>
        </w:rPr>
        <w:t>5</w:t>
      </w:r>
      <w:r w:rsidRPr="00012C95">
        <w:rPr>
          <w:rFonts w:ascii="Book Antiqua" w:hAnsi="Book Antiqua" w:cs="Times New Roman"/>
          <w:color w:val="000000" w:themeColor="text1"/>
          <w:kern w:val="0"/>
          <w:sz w:val="24"/>
          <w:szCs w:val="24"/>
          <w:vertAlign w:val="superscript"/>
        </w:rPr>
        <w:t xml:space="preserve"> </w:t>
      </w:r>
      <w:r w:rsidR="00486968" w:rsidRPr="00012C95">
        <w:rPr>
          <w:rFonts w:ascii="Book Antiqua" w:hAnsi="Book Antiqua" w:cs="Times New Roman"/>
          <w:color w:val="000000" w:themeColor="text1"/>
          <w:kern w:val="0"/>
          <w:sz w:val="24"/>
          <w:szCs w:val="24"/>
        </w:rPr>
        <w:t>cells/well</w:t>
      </w:r>
      <w:r w:rsidR="00486968" w:rsidRPr="00012C95">
        <w:rPr>
          <w:rFonts w:ascii="Book Antiqua" w:hAnsi="Book Antiqua" w:cs="Times New Roman"/>
          <w:color w:val="000000" w:themeColor="text1"/>
          <w:sz w:val="24"/>
          <w:szCs w:val="24"/>
        </w:rPr>
        <w:t>) were washed twice</w:t>
      </w:r>
      <w:r w:rsidRPr="00012C95">
        <w:rPr>
          <w:rFonts w:ascii="Book Antiqua" w:hAnsi="Book Antiqua" w:cs="Times New Roman"/>
          <w:color w:val="000000" w:themeColor="text1"/>
          <w:sz w:val="24"/>
          <w:szCs w:val="24"/>
        </w:rPr>
        <w:t xml:space="preserve"> in PBS and </w:t>
      </w:r>
      <w:r w:rsidR="00486968" w:rsidRPr="00012C95">
        <w:rPr>
          <w:rFonts w:ascii="Book Antiqua" w:hAnsi="Book Antiqua" w:cs="Times New Roman"/>
          <w:color w:val="000000" w:themeColor="text1"/>
          <w:kern w:val="0"/>
          <w:sz w:val="24"/>
          <w:szCs w:val="24"/>
        </w:rPr>
        <w:t>500</w:t>
      </w:r>
      <w:r w:rsidRPr="00012C95">
        <w:rPr>
          <w:rFonts w:ascii="Book Antiqua" w:hAnsi="Book Antiqua" w:cs="Times New Roman"/>
          <w:color w:val="000000" w:themeColor="text1"/>
          <w:kern w:val="0"/>
          <w:sz w:val="24"/>
          <w:szCs w:val="24"/>
        </w:rPr>
        <w:t xml:space="preserve"> µ</w:t>
      </w:r>
      <w:r w:rsidR="00486968" w:rsidRPr="00012C95">
        <w:rPr>
          <w:rFonts w:ascii="Book Antiqua" w:hAnsi="Book Antiqua" w:cs="Times New Roman"/>
          <w:caps/>
          <w:color w:val="000000" w:themeColor="text1"/>
          <w:kern w:val="0"/>
          <w:sz w:val="24"/>
          <w:szCs w:val="24"/>
        </w:rPr>
        <w:t xml:space="preserve">l </w:t>
      </w:r>
      <w:r w:rsidRPr="00012C95">
        <w:rPr>
          <w:rFonts w:ascii="Book Antiqua" w:hAnsi="Book Antiqua" w:cs="Times New Roman"/>
          <w:color w:val="000000" w:themeColor="text1"/>
          <w:kern w:val="0"/>
          <w:sz w:val="24"/>
          <w:szCs w:val="24"/>
        </w:rPr>
        <w:t xml:space="preserve">of PBA was added after trypsin digestion. </w:t>
      </w:r>
      <w:r w:rsidR="00486968" w:rsidRPr="00012C95">
        <w:rPr>
          <w:rFonts w:ascii="Book Antiqua" w:hAnsi="Book Antiqua" w:cs="Times New Roman"/>
          <w:color w:val="000000" w:themeColor="text1"/>
          <w:kern w:val="0"/>
          <w:sz w:val="24"/>
          <w:szCs w:val="24"/>
        </w:rPr>
        <w:t xml:space="preserve">Sonication </w:t>
      </w:r>
      <w:r w:rsidRPr="00012C95">
        <w:rPr>
          <w:rFonts w:ascii="Book Antiqua" w:hAnsi="Book Antiqua" w:cs="Times New Roman"/>
          <w:color w:val="000000" w:themeColor="text1"/>
          <w:kern w:val="0"/>
          <w:sz w:val="24"/>
          <w:szCs w:val="24"/>
        </w:rPr>
        <w:t xml:space="preserve">and centrifugation </w:t>
      </w:r>
      <w:r w:rsidR="00486968" w:rsidRPr="00012C95">
        <w:rPr>
          <w:rFonts w:ascii="Book Antiqua" w:hAnsi="Book Antiqua" w:cs="Times New Roman"/>
          <w:color w:val="000000" w:themeColor="text1"/>
          <w:kern w:val="0"/>
          <w:sz w:val="24"/>
          <w:szCs w:val="24"/>
        </w:rPr>
        <w:t>(10000</w:t>
      </w:r>
      <w:r w:rsidR="001F1156" w:rsidRPr="00012C95">
        <w:rPr>
          <w:rFonts w:ascii="Book Antiqua" w:hAnsi="Book Antiqua" w:cs="Times New Roman"/>
          <w:color w:val="000000" w:themeColor="text1"/>
          <w:kern w:val="0"/>
          <w:sz w:val="24"/>
          <w:szCs w:val="24"/>
        </w:rPr>
        <w:t xml:space="preserve"> </w:t>
      </w:r>
      <w:r w:rsidR="00486968" w:rsidRPr="00012C95">
        <w:rPr>
          <w:rFonts w:ascii="Book Antiqua" w:hAnsi="Book Antiqua" w:cs="Times New Roman"/>
          <w:color w:val="000000" w:themeColor="text1"/>
          <w:kern w:val="0"/>
          <w:sz w:val="24"/>
          <w:szCs w:val="24"/>
        </w:rPr>
        <w:t xml:space="preserve">r/min) for 10 min </w:t>
      </w:r>
      <w:r w:rsidRPr="00012C95">
        <w:rPr>
          <w:rFonts w:ascii="Book Antiqua" w:hAnsi="Book Antiqua" w:cs="Times New Roman"/>
          <w:color w:val="000000" w:themeColor="text1"/>
          <w:kern w:val="0"/>
          <w:sz w:val="24"/>
          <w:szCs w:val="24"/>
        </w:rPr>
        <w:t xml:space="preserve">were used </w:t>
      </w:r>
      <w:r w:rsidR="00486968" w:rsidRPr="00012C95">
        <w:rPr>
          <w:rFonts w:ascii="Book Antiqua" w:hAnsi="Book Antiqua" w:cs="Times New Roman"/>
          <w:color w:val="000000" w:themeColor="text1"/>
          <w:kern w:val="0"/>
          <w:sz w:val="24"/>
          <w:szCs w:val="24"/>
        </w:rPr>
        <w:t>to acquire the supernatant</w:t>
      </w:r>
      <w:r w:rsidRPr="00012C95">
        <w:rPr>
          <w:rFonts w:ascii="Book Antiqua" w:hAnsi="Book Antiqua" w:cs="Times New Roman"/>
          <w:color w:val="000000" w:themeColor="text1"/>
          <w:kern w:val="0"/>
          <w:sz w:val="24"/>
          <w:szCs w:val="24"/>
        </w:rPr>
        <w:t>, and then</w:t>
      </w:r>
      <w:r w:rsidR="00486968" w:rsidRPr="00012C95">
        <w:rPr>
          <w:rFonts w:ascii="Book Antiqua" w:hAnsi="Book Antiqua" w:cs="Times New Roman"/>
          <w:color w:val="000000" w:themeColor="text1"/>
          <w:kern w:val="0"/>
          <w:sz w:val="24"/>
          <w:szCs w:val="24"/>
        </w:rPr>
        <w:t xml:space="preserve"> the activities of LDH and HK </w:t>
      </w:r>
      <w:r w:rsidRPr="00012C95">
        <w:rPr>
          <w:rFonts w:ascii="Book Antiqua" w:hAnsi="Book Antiqua" w:cs="Times New Roman"/>
          <w:color w:val="000000" w:themeColor="text1"/>
          <w:kern w:val="0"/>
          <w:sz w:val="24"/>
          <w:szCs w:val="24"/>
        </w:rPr>
        <w:t xml:space="preserve">were detected by colorimetry </w:t>
      </w:r>
      <w:r w:rsidR="00486968" w:rsidRPr="00012C95">
        <w:rPr>
          <w:rFonts w:ascii="Book Antiqua" w:hAnsi="Book Antiqua" w:cs="Times New Roman"/>
          <w:color w:val="000000" w:themeColor="text1"/>
          <w:kern w:val="0"/>
          <w:sz w:val="24"/>
          <w:szCs w:val="24"/>
        </w:rPr>
        <w:t>according to the kit instructions.</w:t>
      </w:r>
    </w:p>
    <w:p w:rsidR="00486968" w:rsidRPr="00012C95" w:rsidRDefault="00486968" w:rsidP="00012C95">
      <w:pPr>
        <w:adjustRightInd w:val="0"/>
        <w:snapToGrid w:val="0"/>
        <w:spacing w:line="360" w:lineRule="auto"/>
        <w:rPr>
          <w:rFonts w:ascii="Book Antiqua" w:hAnsi="Book Antiqua" w:cs="Times New Roman"/>
          <w:color w:val="000000" w:themeColor="text1"/>
          <w:kern w:val="0"/>
          <w:sz w:val="24"/>
          <w:szCs w:val="24"/>
        </w:rPr>
      </w:pPr>
    </w:p>
    <w:p w:rsidR="00486968" w:rsidRPr="00012C95" w:rsidRDefault="00486968" w:rsidP="00012C95">
      <w:pPr>
        <w:adjustRightInd w:val="0"/>
        <w:snapToGrid w:val="0"/>
        <w:spacing w:line="360" w:lineRule="auto"/>
        <w:ind w:left="361" w:hangingChars="150" w:hanging="361"/>
        <w:rPr>
          <w:rFonts w:ascii="Book Antiqua" w:hAnsi="Book Antiqua" w:cs="Times New Roman"/>
          <w:b/>
          <w:i/>
          <w:color w:val="000000" w:themeColor="text1"/>
          <w:kern w:val="0"/>
          <w:sz w:val="24"/>
          <w:szCs w:val="24"/>
        </w:rPr>
      </w:pPr>
      <w:r w:rsidRPr="00012C95">
        <w:rPr>
          <w:rFonts w:ascii="Book Antiqua" w:hAnsi="Book Antiqua" w:cs="Times New Roman"/>
          <w:b/>
          <w:i/>
          <w:color w:val="000000" w:themeColor="text1"/>
          <w:kern w:val="0"/>
          <w:sz w:val="24"/>
          <w:szCs w:val="24"/>
        </w:rPr>
        <w:t>Spectrophotometry</w:t>
      </w:r>
    </w:p>
    <w:p w:rsidR="00486968" w:rsidRPr="00012C95" w:rsidRDefault="00486968" w:rsidP="00012C95">
      <w:pPr>
        <w:tabs>
          <w:tab w:val="left" w:pos="6030"/>
        </w:tabs>
        <w:adjustRightInd w:val="0"/>
        <w:snapToGrid w:val="0"/>
        <w:spacing w:line="360" w:lineRule="auto"/>
        <w:rPr>
          <w:rFonts w:ascii="Book Antiqua" w:hAnsi="Book Antiqua" w:cs="Times New Roman"/>
          <w:color w:val="000000" w:themeColor="text1"/>
          <w:kern w:val="0"/>
          <w:sz w:val="24"/>
          <w:szCs w:val="24"/>
        </w:rPr>
      </w:pPr>
      <w:r w:rsidRPr="00012C95">
        <w:rPr>
          <w:rFonts w:ascii="Book Antiqua" w:hAnsi="Book Antiqua" w:cs="Times New Roman"/>
          <w:color w:val="000000" w:themeColor="text1"/>
          <w:kern w:val="0"/>
          <w:sz w:val="24"/>
          <w:szCs w:val="24"/>
        </w:rPr>
        <w:t xml:space="preserve">Spectrophotometry was performed to detect the </w:t>
      </w:r>
      <w:r w:rsidR="00521E05" w:rsidRPr="00012C95">
        <w:rPr>
          <w:rFonts w:ascii="Book Antiqua" w:hAnsi="Book Antiqua" w:cs="Times New Roman"/>
          <w:color w:val="000000" w:themeColor="text1"/>
          <w:kern w:val="0"/>
          <w:sz w:val="24"/>
          <w:szCs w:val="24"/>
        </w:rPr>
        <w:t xml:space="preserve">concentration of </w:t>
      </w:r>
      <w:r w:rsidRPr="00012C95">
        <w:rPr>
          <w:rFonts w:ascii="Book Antiqua" w:hAnsi="Book Antiqua" w:cs="Times New Roman"/>
          <w:color w:val="000000" w:themeColor="text1"/>
          <w:kern w:val="0"/>
          <w:sz w:val="24"/>
          <w:szCs w:val="24"/>
        </w:rPr>
        <w:t xml:space="preserve">lactic acid in </w:t>
      </w:r>
      <w:r w:rsidR="00521E05" w:rsidRPr="00012C95">
        <w:rPr>
          <w:rFonts w:ascii="Book Antiqua" w:hAnsi="Book Antiqua" w:cs="Times New Roman"/>
          <w:color w:val="000000" w:themeColor="text1"/>
          <w:kern w:val="0"/>
          <w:sz w:val="24"/>
          <w:szCs w:val="24"/>
        </w:rPr>
        <w:t xml:space="preserve">the supernatant of the </w:t>
      </w:r>
      <w:r w:rsidRPr="00012C95">
        <w:rPr>
          <w:rFonts w:ascii="Book Antiqua" w:hAnsi="Book Antiqua" w:cs="Times New Roman"/>
          <w:color w:val="000000" w:themeColor="text1"/>
          <w:kern w:val="0"/>
          <w:sz w:val="24"/>
          <w:szCs w:val="24"/>
        </w:rPr>
        <w:t>nutrient solution.</w:t>
      </w:r>
    </w:p>
    <w:p w:rsidR="00486968" w:rsidRPr="00012C95" w:rsidRDefault="00486968" w:rsidP="00012C95">
      <w:pPr>
        <w:tabs>
          <w:tab w:val="left" w:pos="6030"/>
        </w:tabs>
        <w:adjustRightInd w:val="0"/>
        <w:snapToGrid w:val="0"/>
        <w:spacing w:line="360" w:lineRule="auto"/>
        <w:ind w:left="360" w:hangingChars="150" w:hanging="360"/>
        <w:rPr>
          <w:rFonts w:ascii="Book Antiqua" w:hAnsi="Book Antiqua" w:cs="Times New Roman"/>
          <w:color w:val="000000" w:themeColor="text1"/>
          <w:kern w:val="0"/>
          <w:sz w:val="24"/>
          <w:szCs w:val="24"/>
        </w:rPr>
      </w:pPr>
    </w:p>
    <w:p w:rsidR="00486968" w:rsidRPr="00012C95" w:rsidRDefault="00486968" w:rsidP="00012C95">
      <w:pPr>
        <w:adjustRightInd w:val="0"/>
        <w:snapToGrid w:val="0"/>
        <w:spacing w:line="360" w:lineRule="auto"/>
        <w:rPr>
          <w:rFonts w:ascii="Book Antiqua" w:hAnsi="Book Antiqua" w:cs="Times New Roman"/>
          <w:b/>
          <w:bCs/>
          <w:i/>
          <w:iCs/>
          <w:color w:val="000000" w:themeColor="text1"/>
          <w:kern w:val="0"/>
          <w:sz w:val="24"/>
          <w:szCs w:val="24"/>
        </w:rPr>
      </w:pPr>
      <w:r w:rsidRPr="00012C95">
        <w:rPr>
          <w:rFonts w:ascii="Book Antiqua" w:hAnsi="Book Antiqua" w:cs="Times New Roman"/>
          <w:b/>
          <w:bCs/>
          <w:i/>
          <w:iCs/>
          <w:color w:val="000000" w:themeColor="text1"/>
          <w:kern w:val="0"/>
          <w:sz w:val="24"/>
          <w:szCs w:val="24"/>
        </w:rPr>
        <w:t>Statistical analysis</w:t>
      </w:r>
    </w:p>
    <w:p w:rsidR="00486968" w:rsidRPr="00012C95" w:rsidRDefault="00486968" w:rsidP="00012C95">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12C95">
        <w:rPr>
          <w:rFonts w:ascii="Book Antiqua" w:hAnsi="Book Antiqua" w:cs="Times New Roman"/>
          <w:color w:val="000000" w:themeColor="text1"/>
          <w:kern w:val="0"/>
          <w:sz w:val="24"/>
          <w:szCs w:val="24"/>
        </w:rPr>
        <w:t xml:space="preserve">Statistical analyses were performed </w:t>
      </w:r>
      <w:r w:rsidR="006349CA" w:rsidRPr="00012C95">
        <w:rPr>
          <w:rFonts w:ascii="Book Antiqua" w:hAnsi="Book Antiqua" w:cs="Times New Roman"/>
          <w:color w:val="000000" w:themeColor="text1"/>
          <w:kern w:val="0"/>
          <w:sz w:val="24"/>
          <w:szCs w:val="24"/>
        </w:rPr>
        <w:t>using SPSS 1</w:t>
      </w:r>
      <w:r w:rsidRPr="00012C95">
        <w:rPr>
          <w:rFonts w:ascii="Book Antiqua" w:hAnsi="Book Antiqua" w:cs="Times New Roman"/>
          <w:color w:val="000000" w:themeColor="text1"/>
          <w:kern w:val="0"/>
          <w:sz w:val="24"/>
          <w:szCs w:val="24"/>
        </w:rPr>
        <w:t xml:space="preserve">8.0 software. Gray value analyses were used to photographic </w:t>
      </w:r>
      <w:r w:rsidR="006349CA" w:rsidRPr="00012C95">
        <w:rPr>
          <w:rFonts w:ascii="Book Antiqua" w:hAnsi="Book Antiqua" w:cs="Times New Roman"/>
          <w:color w:val="000000" w:themeColor="text1"/>
          <w:kern w:val="0"/>
          <w:sz w:val="24"/>
          <w:szCs w:val="24"/>
        </w:rPr>
        <w:t xml:space="preserve">the </w:t>
      </w:r>
      <w:r w:rsidRPr="00012C95">
        <w:rPr>
          <w:rFonts w:ascii="Book Antiqua" w:hAnsi="Book Antiqua" w:cs="Times New Roman"/>
          <w:color w:val="000000" w:themeColor="text1"/>
          <w:kern w:val="0"/>
          <w:sz w:val="24"/>
          <w:szCs w:val="24"/>
        </w:rPr>
        <w:t xml:space="preserve">film strip </w:t>
      </w:r>
      <w:r w:rsidR="006349CA" w:rsidRPr="00012C95">
        <w:rPr>
          <w:rFonts w:ascii="Book Antiqua" w:hAnsi="Book Antiqua" w:cs="Times New Roman"/>
          <w:color w:val="000000" w:themeColor="text1"/>
          <w:kern w:val="0"/>
          <w:sz w:val="24"/>
          <w:szCs w:val="24"/>
        </w:rPr>
        <w:t xml:space="preserve">with the </w:t>
      </w:r>
      <w:r w:rsidRPr="00012C95">
        <w:rPr>
          <w:rFonts w:ascii="Book Antiqua" w:hAnsi="Book Antiqua" w:cs="Times New Roman"/>
          <w:color w:val="000000" w:themeColor="text1"/>
          <w:sz w:val="24"/>
          <w:szCs w:val="24"/>
        </w:rPr>
        <w:t xml:space="preserve">Tanon Gis </w:t>
      </w:r>
      <w:r w:rsidR="006349CA" w:rsidRPr="00012C95">
        <w:rPr>
          <w:rFonts w:ascii="Book Antiqua" w:hAnsi="Book Antiqua" w:cs="Times New Roman"/>
          <w:color w:val="000000" w:themeColor="text1"/>
          <w:kern w:val="0"/>
          <w:sz w:val="24"/>
          <w:szCs w:val="24"/>
        </w:rPr>
        <w:t xml:space="preserve">software, </w:t>
      </w:r>
      <w:r w:rsidRPr="00012C95">
        <w:rPr>
          <w:rFonts w:ascii="Book Antiqua" w:hAnsi="Book Antiqua" w:cs="Times New Roman"/>
          <w:color w:val="000000" w:themeColor="text1"/>
          <w:kern w:val="0"/>
          <w:sz w:val="24"/>
          <w:szCs w:val="24"/>
        </w:rPr>
        <w:t xml:space="preserve">and </w:t>
      </w:r>
      <w:r w:rsidRPr="00012C95">
        <w:rPr>
          <w:rFonts w:ascii="Book Antiqua" w:hAnsi="Book Antiqua" w:cs="Times New Roman"/>
          <w:color w:val="000000" w:themeColor="text1"/>
          <w:sz w:val="24"/>
          <w:szCs w:val="24"/>
        </w:rPr>
        <w:t xml:space="preserve">the ratio of </w:t>
      </w:r>
      <w:r w:rsidR="006349CA" w:rsidRPr="00012C95">
        <w:rPr>
          <w:rFonts w:ascii="Book Antiqua" w:hAnsi="Book Antiqua" w:cs="Times New Roman"/>
          <w:color w:val="000000" w:themeColor="text1"/>
          <w:sz w:val="24"/>
          <w:szCs w:val="24"/>
        </w:rPr>
        <w:t xml:space="preserve">the </w:t>
      </w:r>
      <w:r w:rsidRPr="00012C95">
        <w:rPr>
          <w:rFonts w:ascii="Book Antiqua" w:hAnsi="Book Antiqua" w:cs="Times New Roman"/>
          <w:color w:val="000000" w:themeColor="text1"/>
          <w:sz w:val="24"/>
          <w:szCs w:val="24"/>
        </w:rPr>
        <w:t xml:space="preserve">target strip and the internal reference strip represented the protein expression levels of </w:t>
      </w:r>
      <w:r w:rsidR="006349CA" w:rsidRPr="00012C95">
        <w:rPr>
          <w:rFonts w:ascii="Book Antiqua" w:hAnsi="Book Antiqua" w:cs="Times New Roman"/>
          <w:color w:val="000000" w:themeColor="text1"/>
          <w:sz w:val="24"/>
          <w:szCs w:val="24"/>
        </w:rPr>
        <w:t xml:space="preserve">the </w:t>
      </w:r>
      <w:r w:rsidRPr="00012C95">
        <w:rPr>
          <w:rFonts w:ascii="Book Antiqua" w:hAnsi="Book Antiqua" w:cs="Times New Roman"/>
          <w:color w:val="000000" w:themeColor="text1"/>
          <w:sz w:val="24"/>
          <w:szCs w:val="24"/>
        </w:rPr>
        <w:t xml:space="preserve">target genes. The difference </w:t>
      </w:r>
      <w:r w:rsidR="006349CA" w:rsidRPr="00012C95">
        <w:rPr>
          <w:rFonts w:ascii="Book Antiqua" w:hAnsi="Book Antiqua" w:cs="Times New Roman"/>
          <w:color w:val="000000" w:themeColor="text1"/>
          <w:sz w:val="24"/>
          <w:szCs w:val="24"/>
        </w:rPr>
        <w:t xml:space="preserve">in the expression of </w:t>
      </w:r>
      <w:r w:rsidRPr="00012C95">
        <w:rPr>
          <w:rFonts w:ascii="Book Antiqua" w:hAnsi="Book Antiqua" w:cs="Times New Roman"/>
          <w:color w:val="000000" w:themeColor="text1"/>
          <w:sz w:val="24"/>
          <w:szCs w:val="24"/>
        </w:rPr>
        <w:t>HIF-1</w:t>
      </w:r>
      <w:r w:rsidR="006349CA" w:rsidRPr="00012C95">
        <w:rPr>
          <w:rFonts w:ascii="Book Antiqua" w:hAnsi="Book Antiqua" w:cs="Times New Roman"/>
          <w:color w:val="000000" w:themeColor="text1"/>
          <w:kern w:val="0"/>
          <w:sz w:val="24"/>
          <w:szCs w:val="24"/>
        </w:rPr>
        <w:t>α and the associated glycolytic</w:t>
      </w:r>
      <w:r w:rsidRPr="00012C95">
        <w:rPr>
          <w:rFonts w:ascii="Book Antiqua" w:hAnsi="Book Antiqua" w:cs="Times New Roman"/>
          <w:color w:val="000000" w:themeColor="text1"/>
          <w:kern w:val="0"/>
          <w:sz w:val="24"/>
          <w:szCs w:val="24"/>
        </w:rPr>
        <w:t xml:space="preserve"> enzymes, </w:t>
      </w:r>
      <w:r w:rsidR="006349CA" w:rsidRPr="00012C95">
        <w:rPr>
          <w:rFonts w:ascii="Book Antiqua" w:hAnsi="Book Antiqua" w:cs="Times New Roman"/>
          <w:color w:val="000000" w:themeColor="text1"/>
          <w:kern w:val="0"/>
          <w:sz w:val="24"/>
          <w:szCs w:val="24"/>
        </w:rPr>
        <w:t xml:space="preserve">the </w:t>
      </w:r>
      <w:r w:rsidRPr="00012C95">
        <w:rPr>
          <w:rFonts w:ascii="Book Antiqua" w:hAnsi="Book Antiqua" w:cs="Times New Roman"/>
          <w:color w:val="000000" w:themeColor="text1"/>
          <w:kern w:val="0"/>
          <w:sz w:val="24"/>
          <w:szCs w:val="24"/>
        </w:rPr>
        <w:t xml:space="preserve">activities of HK and LDH and </w:t>
      </w:r>
      <w:r w:rsidR="006349CA" w:rsidRPr="00012C95">
        <w:rPr>
          <w:rFonts w:ascii="Book Antiqua" w:hAnsi="Book Antiqua" w:cs="Times New Roman"/>
          <w:color w:val="000000" w:themeColor="text1"/>
          <w:kern w:val="0"/>
          <w:sz w:val="24"/>
          <w:szCs w:val="24"/>
        </w:rPr>
        <w:t xml:space="preserve">the </w:t>
      </w:r>
      <w:r w:rsidRPr="00012C95">
        <w:rPr>
          <w:rFonts w:ascii="Book Antiqua" w:hAnsi="Book Antiqua" w:cs="Times New Roman"/>
          <w:color w:val="000000" w:themeColor="text1"/>
          <w:kern w:val="0"/>
          <w:sz w:val="24"/>
          <w:szCs w:val="24"/>
        </w:rPr>
        <w:t>lactic acid concentration</w:t>
      </w:r>
      <w:r w:rsidRPr="00012C95">
        <w:rPr>
          <w:rFonts w:ascii="Book Antiqua" w:hAnsi="Book Antiqua" w:cs="Times New Roman"/>
          <w:color w:val="000000" w:themeColor="text1"/>
          <w:sz w:val="24"/>
          <w:szCs w:val="24"/>
        </w:rPr>
        <w:t xml:space="preserve"> among </w:t>
      </w:r>
      <w:r w:rsidR="006349CA" w:rsidRPr="00012C95">
        <w:rPr>
          <w:rFonts w:ascii="Book Antiqua" w:hAnsi="Book Antiqua" w:cs="Times New Roman"/>
          <w:color w:val="000000" w:themeColor="text1"/>
          <w:sz w:val="24"/>
          <w:szCs w:val="24"/>
        </w:rPr>
        <w:t xml:space="preserve">the </w:t>
      </w:r>
      <w:r w:rsidRPr="00012C95">
        <w:rPr>
          <w:rFonts w:ascii="Book Antiqua" w:hAnsi="Book Antiqua" w:cs="Times New Roman"/>
          <w:color w:val="000000" w:themeColor="text1"/>
          <w:sz w:val="24"/>
          <w:szCs w:val="24"/>
        </w:rPr>
        <w:t xml:space="preserve">multiple groups was analyzed using </w:t>
      </w:r>
      <w:r w:rsidR="006349CA" w:rsidRPr="00012C95">
        <w:rPr>
          <w:rFonts w:ascii="Book Antiqua" w:hAnsi="Book Antiqua" w:cs="Times New Roman"/>
          <w:color w:val="000000" w:themeColor="text1"/>
          <w:sz w:val="24"/>
          <w:szCs w:val="24"/>
        </w:rPr>
        <w:t xml:space="preserve">an </w:t>
      </w:r>
      <w:r w:rsidRPr="00012C95">
        <w:rPr>
          <w:rFonts w:ascii="Book Antiqua" w:hAnsi="Book Antiqua" w:cs="Times New Roman"/>
          <w:color w:val="000000" w:themeColor="text1"/>
          <w:sz w:val="24"/>
          <w:szCs w:val="24"/>
        </w:rPr>
        <w:t>F test</w:t>
      </w:r>
      <w:r w:rsidR="006349CA" w:rsidRPr="00012C95">
        <w:rPr>
          <w:rFonts w:ascii="Book Antiqua" w:hAnsi="Book Antiqua" w:cs="Times New Roman"/>
          <w:color w:val="000000" w:themeColor="text1"/>
          <w:sz w:val="24"/>
          <w:szCs w:val="24"/>
        </w:rPr>
        <w:t>,</w:t>
      </w:r>
      <w:r w:rsidRPr="00012C95">
        <w:rPr>
          <w:rFonts w:ascii="Book Antiqua" w:hAnsi="Book Antiqua" w:cs="Times New Roman"/>
          <w:color w:val="000000" w:themeColor="text1"/>
          <w:sz w:val="24"/>
          <w:szCs w:val="24"/>
        </w:rPr>
        <w:t xml:space="preserve"> and </w:t>
      </w:r>
      <w:r w:rsidRPr="00012C95">
        <w:rPr>
          <w:rFonts w:ascii="Book Antiqua" w:hAnsi="Book Antiqua" w:cs="Times New Roman"/>
          <w:color w:val="000000" w:themeColor="text1"/>
          <w:kern w:val="0"/>
          <w:sz w:val="24"/>
          <w:szCs w:val="24"/>
        </w:rPr>
        <w:t xml:space="preserve">indicators between </w:t>
      </w:r>
      <w:r w:rsidR="006349CA" w:rsidRPr="00012C95">
        <w:rPr>
          <w:rFonts w:ascii="Book Antiqua" w:hAnsi="Book Antiqua" w:cs="Times New Roman"/>
          <w:color w:val="000000" w:themeColor="text1"/>
          <w:kern w:val="0"/>
          <w:sz w:val="24"/>
          <w:szCs w:val="24"/>
        </w:rPr>
        <w:t xml:space="preserve">the </w:t>
      </w:r>
      <w:r w:rsidRPr="00012C95">
        <w:rPr>
          <w:rFonts w:ascii="Book Antiqua" w:hAnsi="Book Antiqua" w:cs="Times New Roman"/>
          <w:color w:val="000000" w:themeColor="text1"/>
          <w:kern w:val="0"/>
          <w:sz w:val="24"/>
          <w:szCs w:val="24"/>
        </w:rPr>
        <w:t>two groups used Student</w:t>
      </w:r>
      <w:r w:rsidR="006349CA" w:rsidRPr="00012C95">
        <w:rPr>
          <w:rFonts w:ascii="Book Antiqua" w:hAnsi="Book Antiqua" w:cs="Times New Roman"/>
          <w:color w:val="000000" w:themeColor="text1"/>
          <w:kern w:val="0"/>
          <w:sz w:val="24"/>
          <w:szCs w:val="24"/>
        </w:rPr>
        <w:t>’s</w:t>
      </w:r>
      <w:r w:rsidRPr="00012C95">
        <w:rPr>
          <w:rFonts w:ascii="Book Antiqua" w:hAnsi="Book Antiqua" w:cs="Times New Roman"/>
          <w:color w:val="000000" w:themeColor="text1"/>
          <w:kern w:val="0"/>
          <w:sz w:val="24"/>
          <w:szCs w:val="24"/>
        </w:rPr>
        <w:t xml:space="preserve"> </w:t>
      </w:r>
      <w:r w:rsidRPr="00012C95">
        <w:rPr>
          <w:rFonts w:ascii="Book Antiqua" w:hAnsi="Book Antiqua" w:cs="Times New Roman"/>
          <w:i/>
          <w:iCs/>
          <w:color w:val="000000" w:themeColor="text1"/>
          <w:kern w:val="0"/>
          <w:sz w:val="24"/>
          <w:szCs w:val="24"/>
        </w:rPr>
        <w:t>t-</w:t>
      </w:r>
      <w:r w:rsidRPr="00012C95">
        <w:rPr>
          <w:rFonts w:ascii="Book Antiqua" w:hAnsi="Book Antiqua" w:cs="Times New Roman"/>
          <w:color w:val="000000" w:themeColor="text1"/>
          <w:kern w:val="0"/>
          <w:sz w:val="24"/>
          <w:szCs w:val="24"/>
        </w:rPr>
        <w:t xml:space="preserve">test or </w:t>
      </w:r>
      <w:r w:rsidRPr="00012C95">
        <w:rPr>
          <w:rFonts w:ascii="Book Antiqua" w:hAnsi="Book Antiqua" w:cs="Times New Roman"/>
          <w:i/>
          <w:color w:val="000000" w:themeColor="text1"/>
          <w:kern w:val="0"/>
          <w:sz w:val="24"/>
          <w:szCs w:val="24"/>
        </w:rPr>
        <w:t>t’</w:t>
      </w:r>
      <w:r w:rsidRPr="00012C95">
        <w:rPr>
          <w:rFonts w:ascii="Book Antiqua" w:hAnsi="Book Antiqua" w:cs="Times New Roman"/>
          <w:color w:val="000000" w:themeColor="text1"/>
          <w:kern w:val="0"/>
          <w:sz w:val="24"/>
          <w:szCs w:val="24"/>
        </w:rPr>
        <w:t>-test.</w:t>
      </w:r>
      <w:r w:rsidRPr="00012C95">
        <w:rPr>
          <w:rFonts w:ascii="Book Antiqua" w:hAnsi="Book Antiqua" w:cs="Times New Roman"/>
          <w:i/>
          <w:iCs/>
          <w:color w:val="000000" w:themeColor="text1"/>
          <w:kern w:val="0"/>
          <w:sz w:val="24"/>
          <w:szCs w:val="24"/>
        </w:rPr>
        <w:t xml:space="preserve"> </w:t>
      </w:r>
      <w:r w:rsidR="0021368A" w:rsidRPr="00012C95">
        <w:rPr>
          <w:rFonts w:ascii="Book Antiqua" w:hAnsi="Book Antiqua" w:cs="Times New Roman"/>
          <w:i/>
          <w:color w:val="000000" w:themeColor="text1"/>
          <w:kern w:val="0"/>
          <w:sz w:val="24"/>
          <w:szCs w:val="24"/>
        </w:rPr>
        <w:t xml:space="preserve">P &lt; </w:t>
      </w:r>
      <w:r w:rsidRPr="00012C95">
        <w:rPr>
          <w:rFonts w:ascii="Book Antiqua" w:hAnsi="Book Antiqua" w:cs="Times New Roman"/>
          <w:color w:val="000000" w:themeColor="text1"/>
          <w:kern w:val="0"/>
          <w:sz w:val="24"/>
          <w:szCs w:val="24"/>
        </w:rPr>
        <w:t>0.05 was considered statistically significant.</w:t>
      </w:r>
    </w:p>
    <w:p w:rsidR="00486968" w:rsidRPr="00012C95" w:rsidRDefault="00486968" w:rsidP="00012C95">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486968" w:rsidRPr="00012C95" w:rsidRDefault="00486968" w:rsidP="00012C95">
      <w:pPr>
        <w:adjustRightInd w:val="0"/>
        <w:snapToGrid w:val="0"/>
        <w:spacing w:line="360" w:lineRule="auto"/>
        <w:rPr>
          <w:rFonts w:ascii="Book Antiqua" w:hAnsi="Book Antiqua" w:cs="Times New Roman"/>
          <w:b/>
          <w:color w:val="000000" w:themeColor="text1"/>
          <w:kern w:val="0"/>
          <w:sz w:val="24"/>
          <w:szCs w:val="24"/>
        </w:rPr>
      </w:pPr>
      <w:r w:rsidRPr="00012C95">
        <w:rPr>
          <w:rFonts w:ascii="Book Antiqua" w:hAnsi="Book Antiqua" w:cs="Times New Roman"/>
          <w:b/>
          <w:color w:val="000000" w:themeColor="text1"/>
          <w:kern w:val="0"/>
          <w:sz w:val="24"/>
          <w:szCs w:val="24"/>
        </w:rPr>
        <w:t>RESULTS</w:t>
      </w:r>
    </w:p>
    <w:p w:rsidR="00486968" w:rsidRPr="00012C95" w:rsidRDefault="006349CA" w:rsidP="00012C95">
      <w:pPr>
        <w:adjustRightInd w:val="0"/>
        <w:snapToGrid w:val="0"/>
        <w:spacing w:line="360" w:lineRule="auto"/>
        <w:rPr>
          <w:rFonts w:ascii="Book Antiqua" w:hAnsi="Book Antiqua" w:cs="Times New Roman"/>
          <w:b/>
          <w:i/>
          <w:color w:val="000000" w:themeColor="text1"/>
          <w:sz w:val="24"/>
          <w:szCs w:val="24"/>
        </w:rPr>
      </w:pPr>
      <w:r w:rsidRPr="00012C95">
        <w:rPr>
          <w:rFonts w:ascii="Book Antiqua" w:hAnsi="Book Antiqua" w:cs="Times New Roman"/>
          <w:b/>
          <w:i/>
          <w:caps/>
          <w:color w:val="000000" w:themeColor="text1"/>
          <w:sz w:val="24"/>
          <w:szCs w:val="24"/>
        </w:rPr>
        <w:t>i</w:t>
      </w:r>
      <w:r w:rsidR="00486968" w:rsidRPr="00012C95">
        <w:rPr>
          <w:rFonts w:ascii="Book Antiqua" w:hAnsi="Book Antiqua" w:cs="Times New Roman"/>
          <w:b/>
          <w:i/>
          <w:color w:val="000000" w:themeColor="text1"/>
          <w:sz w:val="24"/>
          <w:szCs w:val="24"/>
        </w:rPr>
        <w:t xml:space="preserve">nfluence </w:t>
      </w:r>
      <w:bookmarkStart w:id="162" w:name="OLE_LINK41"/>
      <w:bookmarkStart w:id="163" w:name="OLE_LINK42"/>
      <w:r w:rsidR="00486968" w:rsidRPr="00012C95">
        <w:rPr>
          <w:rFonts w:ascii="Book Antiqua" w:hAnsi="Book Antiqua" w:cs="Times New Roman"/>
          <w:b/>
          <w:i/>
          <w:color w:val="000000" w:themeColor="text1"/>
          <w:sz w:val="24"/>
          <w:szCs w:val="24"/>
        </w:rPr>
        <w:t>of</w:t>
      </w:r>
      <w:r w:rsidRPr="00012C95">
        <w:rPr>
          <w:rFonts w:ascii="Book Antiqua" w:hAnsi="Book Antiqua" w:cs="Times New Roman"/>
          <w:b/>
          <w:i/>
          <w:color w:val="000000" w:themeColor="text1"/>
          <w:sz w:val="24"/>
          <w:szCs w:val="24"/>
        </w:rPr>
        <w:t xml:space="preserve"> </w:t>
      </w:r>
      <w:r w:rsidR="00486968" w:rsidRPr="00012C95">
        <w:rPr>
          <w:rFonts w:ascii="Book Antiqua" w:hAnsi="Book Antiqua" w:cs="Times New Roman"/>
          <w:b/>
          <w:i/>
          <w:color w:val="000000" w:themeColor="text1"/>
          <w:sz w:val="24"/>
          <w:szCs w:val="24"/>
        </w:rPr>
        <w:t>oxygen concentration</w:t>
      </w:r>
      <w:bookmarkEnd w:id="162"/>
      <w:bookmarkEnd w:id="163"/>
      <w:r w:rsidR="00486968" w:rsidRPr="00012C95">
        <w:rPr>
          <w:rFonts w:ascii="Book Antiqua" w:hAnsi="Book Antiqua" w:cs="Times New Roman"/>
          <w:b/>
          <w:i/>
          <w:color w:val="000000" w:themeColor="text1"/>
          <w:sz w:val="24"/>
          <w:szCs w:val="24"/>
        </w:rPr>
        <w:t xml:space="preserve"> on the protein level of HIF-1α and </w:t>
      </w:r>
      <w:r w:rsidRPr="00012C95">
        <w:rPr>
          <w:rFonts w:ascii="Book Antiqua" w:hAnsi="Book Antiqua" w:cs="Times New Roman"/>
          <w:b/>
          <w:i/>
          <w:color w:val="000000" w:themeColor="text1"/>
          <w:sz w:val="24"/>
          <w:szCs w:val="24"/>
        </w:rPr>
        <w:t>the associated glycolytic</w:t>
      </w:r>
      <w:r w:rsidR="00486968" w:rsidRPr="00012C95">
        <w:rPr>
          <w:rFonts w:ascii="Book Antiqua" w:hAnsi="Book Antiqua" w:cs="Times New Roman"/>
          <w:b/>
          <w:i/>
          <w:color w:val="000000" w:themeColor="text1"/>
          <w:sz w:val="24"/>
          <w:szCs w:val="24"/>
        </w:rPr>
        <w:t xml:space="preserve"> enzymes </w:t>
      </w:r>
      <w:r w:rsidR="00486968" w:rsidRPr="00012C95">
        <w:rPr>
          <w:rFonts w:ascii="Book Antiqua" w:hAnsi="Book Antiqua" w:cs="Times New Roman"/>
          <w:b/>
          <w:i/>
          <w:color w:val="000000" w:themeColor="text1"/>
          <w:kern w:val="0"/>
          <w:sz w:val="24"/>
          <w:szCs w:val="24"/>
        </w:rPr>
        <w:t>in esophageal cancer cells</w:t>
      </w:r>
    </w:p>
    <w:p w:rsidR="00486968" w:rsidRPr="00012C95" w:rsidRDefault="006349CA"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t>Under hypoxic condition</w:t>
      </w:r>
      <w:r w:rsidR="001F1156" w:rsidRPr="00012C95">
        <w:rPr>
          <w:rFonts w:ascii="Book Antiqua" w:hAnsi="Book Antiqua" w:cs="Times New Roman"/>
          <w:color w:val="000000" w:themeColor="text1"/>
          <w:sz w:val="24"/>
          <w:szCs w:val="24"/>
        </w:rPr>
        <w:t xml:space="preserve"> </w:t>
      </w:r>
      <w:r w:rsidR="00486968" w:rsidRPr="00012C95">
        <w:rPr>
          <w:rFonts w:ascii="Book Antiqua" w:hAnsi="Book Antiqua" w:cs="Times New Roman"/>
          <w:color w:val="000000" w:themeColor="text1"/>
          <w:sz w:val="24"/>
          <w:szCs w:val="24"/>
        </w:rPr>
        <w:t>(1%O</w:t>
      </w:r>
      <w:r w:rsidR="00486968" w:rsidRPr="00012C95">
        <w:rPr>
          <w:rFonts w:ascii="Book Antiqua" w:hAnsi="Book Antiqua" w:cs="Times New Roman"/>
          <w:color w:val="000000" w:themeColor="text1"/>
          <w:sz w:val="24"/>
          <w:szCs w:val="24"/>
          <w:vertAlign w:val="subscript"/>
        </w:rPr>
        <w:t>2</w:t>
      </w:r>
      <w:r w:rsidR="00486968" w:rsidRPr="00012C95">
        <w:rPr>
          <w:rFonts w:ascii="Book Antiqua" w:hAnsi="Book Antiqua" w:cs="Times New Roman"/>
          <w:color w:val="000000" w:themeColor="text1"/>
          <w:sz w:val="24"/>
          <w:szCs w:val="24"/>
        </w:rPr>
        <w:t xml:space="preserve">), the </w:t>
      </w:r>
      <w:r w:rsidRPr="00012C95">
        <w:rPr>
          <w:rFonts w:ascii="Book Antiqua" w:hAnsi="Book Antiqua" w:cs="Times New Roman"/>
          <w:color w:val="000000" w:themeColor="text1"/>
          <w:sz w:val="24"/>
          <w:szCs w:val="24"/>
        </w:rPr>
        <w:t xml:space="preserve">protein </w:t>
      </w:r>
      <w:r w:rsidR="00486968" w:rsidRPr="00012C95">
        <w:rPr>
          <w:rFonts w:ascii="Book Antiqua" w:hAnsi="Book Antiqua" w:cs="Times New Roman"/>
          <w:color w:val="000000" w:themeColor="text1"/>
          <w:sz w:val="24"/>
          <w:szCs w:val="24"/>
        </w:rPr>
        <w:t xml:space="preserve">expression of HIF-1α </w:t>
      </w:r>
      <w:r w:rsidRPr="00012C95">
        <w:rPr>
          <w:rFonts w:ascii="Book Antiqua" w:hAnsi="Book Antiqua" w:cs="Times New Roman"/>
          <w:color w:val="000000" w:themeColor="text1"/>
          <w:sz w:val="24"/>
          <w:szCs w:val="24"/>
        </w:rPr>
        <w:t xml:space="preserve">in esophageal carcinoma cell lines </w:t>
      </w:r>
      <w:r w:rsidR="00486968" w:rsidRPr="00012C95">
        <w:rPr>
          <w:rFonts w:ascii="Book Antiqua" w:hAnsi="Book Antiqua" w:cs="Times New Roman"/>
          <w:color w:val="000000" w:themeColor="text1"/>
          <w:sz w:val="24"/>
          <w:szCs w:val="24"/>
        </w:rPr>
        <w:t>increased gradually with time</w:t>
      </w:r>
      <w:r w:rsidRPr="00012C95">
        <w:rPr>
          <w:rFonts w:ascii="Book Antiqua" w:hAnsi="Book Antiqua" w:cs="Times New Roman"/>
          <w:color w:val="000000" w:themeColor="text1"/>
          <w:sz w:val="24"/>
          <w:szCs w:val="24"/>
        </w:rPr>
        <w:t>. After</w:t>
      </w:r>
      <w:r w:rsidR="00486968" w:rsidRPr="00012C95">
        <w:rPr>
          <w:rFonts w:ascii="Book Antiqua" w:hAnsi="Book Antiqua" w:cs="Times New Roman"/>
          <w:color w:val="000000" w:themeColor="text1"/>
          <w:kern w:val="0"/>
          <w:sz w:val="24"/>
          <w:szCs w:val="24"/>
        </w:rPr>
        <w:t xml:space="preserve"> 12 h</w:t>
      </w:r>
      <w:r w:rsidR="001F1156" w:rsidRPr="00012C95">
        <w:rPr>
          <w:rFonts w:ascii="Book Antiqua" w:hAnsi="Book Antiqua" w:cs="Times New Roman"/>
          <w:color w:val="000000" w:themeColor="text1"/>
          <w:kern w:val="0"/>
          <w:sz w:val="24"/>
          <w:szCs w:val="24"/>
        </w:rPr>
        <w:t xml:space="preserve"> </w:t>
      </w:r>
      <w:r w:rsidRPr="00012C95">
        <w:rPr>
          <w:rFonts w:ascii="Book Antiqua" w:hAnsi="Book Antiqua" w:cs="Times New Roman"/>
          <w:color w:val="000000" w:themeColor="text1"/>
          <w:kern w:val="0"/>
          <w:sz w:val="24"/>
          <w:szCs w:val="24"/>
        </w:rPr>
        <w:t>of</w:t>
      </w:r>
      <w:r w:rsidR="00486968" w:rsidRPr="00012C95">
        <w:rPr>
          <w:rFonts w:ascii="Book Antiqua" w:hAnsi="Book Antiqua" w:cs="Times New Roman"/>
          <w:color w:val="000000" w:themeColor="text1"/>
          <w:kern w:val="0"/>
          <w:sz w:val="24"/>
          <w:szCs w:val="24"/>
        </w:rPr>
        <w:t xml:space="preserve"> hypoxia</w:t>
      </w:r>
      <w:r w:rsidRPr="00012C95">
        <w:rPr>
          <w:rFonts w:ascii="Book Antiqua" w:hAnsi="Book Antiqua" w:cs="Times New Roman"/>
          <w:color w:val="000000" w:themeColor="text1"/>
          <w:kern w:val="0"/>
          <w:sz w:val="24"/>
          <w:szCs w:val="24"/>
        </w:rPr>
        <w:t>,</w:t>
      </w:r>
      <w:r w:rsidR="00486968" w:rsidRPr="00012C95">
        <w:rPr>
          <w:rFonts w:ascii="Book Antiqua" w:hAnsi="Book Antiqua" w:cs="Times New Roman"/>
          <w:color w:val="000000" w:themeColor="text1"/>
          <w:kern w:val="0"/>
          <w:sz w:val="24"/>
          <w:szCs w:val="24"/>
        </w:rPr>
        <w:t xml:space="preserve"> its expression peaked and then maintained a high level</w:t>
      </w:r>
      <w:r w:rsidRPr="00012C95">
        <w:rPr>
          <w:rFonts w:ascii="Book Antiqua" w:hAnsi="Book Antiqua" w:cs="Times New Roman"/>
          <w:color w:val="000000" w:themeColor="text1"/>
          <w:kern w:val="0"/>
          <w:sz w:val="24"/>
          <w:szCs w:val="24"/>
        </w:rPr>
        <w:t>.</w:t>
      </w:r>
      <w:r w:rsidR="00486968" w:rsidRPr="00012C95">
        <w:rPr>
          <w:rFonts w:ascii="Book Antiqua" w:hAnsi="Book Antiqua" w:cs="Times New Roman"/>
          <w:color w:val="000000" w:themeColor="text1"/>
          <w:kern w:val="0"/>
          <w:sz w:val="24"/>
          <w:szCs w:val="24"/>
        </w:rPr>
        <w:t xml:space="preserve"> </w:t>
      </w:r>
      <w:r w:rsidRPr="00012C95">
        <w:rPr>
          <w:rFonts w:ascii="Book Antiqua" w:hAnsi="Book Antiqua" w:cs="Times New Roman"/>
          <w:color w:val="000000" w:themeColor="text1"/>
          <w:kern w:val="0"/>
          <w:sz w:val="24"/>
          <w:szCs w:val="24"/>
        </w:rPr>
        <w:t xml:space="preserve">Then, it </w:t>
      </w:r>
      <w:r w:rsidR="00486968" w:rsidRPr="00012C95">
        <w:rPr>
          <w:rFonts w:ascii="Book Antiqua" w:hAnsi="Book Antiqua" w:cs="Times New Roman"/>
          <w:color w:val="000000" w:themeColor="text1"/>
          <w:kern w:val="0"/>
          <w:sz w:val="24"/>
          <w:szCs w:val="24"/>
        </w:rPr>
        <w:lastRenderedPageBreak/>
        <w:t>began to decrease after 48 hours. The protein expression of GLUT-1 and HK-</w:t>
      </w:r>
      <w:r w:rsidRPr="00012C95">
        <w:rPr>
          <w:rFonts w:ascii="Book Antiqua" w:hAnsi="Book Antiqua" w:cs="Times New Roman"/>
          <w:color w:val="000000" w:themeColor="text1"/>
          <w:sz w:val="24"/>
          <w:szCs w:val="24"/>
        </w:rPr>
        <w:t xml:space="preserve"> II </w:t>
      </w:r>
      <w:r w:rsidR="00486968" w:rsidRPr="00012C95">
        <w:rPr>
          <w:rFonts w:ascii="Book Antiqua" w:hAnsi="Book Antiqua" w:cs="Times New Roman"/>
          <w:color w:val="000000" w:themeColor="text1"/>
          <w:sz w:val="24"/>
          <w:szCs w:val="24"/>
        </w:rPr>
        <w:t>also ele</w:t>
      </w:r>
      <w:r w:rsidR="001314ED" w:rsidRPr="00012C95">
        <w:rPr>
          <w:rFonts w:ascii="Book Antiqua" w:hAnsi="Book Antiqua" w:cs="Times New Roman"/>
          <w:color w:val="000000" w:themeColor="text1"/>
          <w:sz w:val="24"/>
          <w:szCs w:val="24"/>
        </w:rPr>
        <w:t>vated gradually after incubation</w:t>
      </w:r>
      <w:r w:rsidR="00486968" w:rsidRPr="00012C95">
        <w:rPr>
          <w:rFonts w:ascii="Book Antiqua" w:hAnsi="Book Antiqua" w:cs="Times New Roman"/>
          <w:color w:val="000000" w:themeColor="text1"/>
          <w:sz w:val="24"/>
          <w:szCs w:val="24"/>
        </w:rPr>
        <w:t xml:space="preserve"> under </w:t>
      </w:r>
      <w:r w:rsidR="001314ED" w:rsidRPr="00012C95">
        <w:rPr>
          <w:rFonts w:ascii="Book Antiqua" w:hAnsi="Book Antiqua" w:cs="Times New Roman"/>
          <w:color w:val="000000" w:themeColor="text1"/>
          <w:sz w:val="24"/>
          <w:szCs w:val="24"/>
        </w:rPr>
        <w:t>hypoxic conditions</w:t>
      </w:r>
      <w:r w:rsidR="00486968" w:rsidRPr="00012C95">
        <w:rPr>
          <w:rFonts w:ascii="Book Antiqua" w:hAnsi="Book Antiqua" w:cs="Times New Roman"/>
          <w:color w:val="000000" w:themeColor="text1"/>
          <w:sz w:val="24"/>
          <w:szCs w:val="24"/>
        </w:rPr>
        <w:t xml:space="preserve"> and reached its peak at</w:t>
      </w:r>
      <w:r w:rsidR="001314ED" w:rsidRPr="00012C95">
        <w:rPr>
          <w:rFonts w:ascii="Book Antiqua" w:hAnsi="Book Antiqua" w:cs="Times New Roman"/>
          <w:color w:val="000000" w:themeColor="text1"/>
          <w:sz w:val="24"/>
          <w:szCs w:val="24"/>
        </w:rPr>
        <w:t xml:space="preserve"> a</w:t>
      </w:r>
      <w:r w:rsidR="0021368A" w:rsidRPr="00012C95">
        <w:rPr>
          <w:rFonts w:ascii="Book Antiqua" w:hAnsi="Book Antiqua" w:cs="Times New Roman"/>
          <w:color w:val="000000" w:themeColor="text1"/>
          <w:sz w:val="24"/>
          <w:szCs w:val="24"/>
        </w:rPr>
        <w:t xml:space="preserve"> time between 12 and 24 h</w:t>
      </w:r>
      <w:r w:rsidR="00486968" w:rsidRPr="00012C95">
        <w:rPr>
          <w:rFonts w:ascii="Book Antiqua" w:hAnsi="Book Antiqua" w:cs="Times New Roman"/>
          <w:color w:val="000000" w:themeColor="text1"/>
          <w:sz w:val="24"/>
          <w:szCs w:val="24"/>
        </w:rPr>
        <w:t xml:space="preserve">, whereas the protein change of LDHA </w:t>
      </w:r>
      <w:r w:rsidR="001314ED" w:rsidRPr="00012C95">
        <w:rPr>
          <w:rFonts w:ascii="Book Antiqua" w:hAnsi="Book Antiqua" w:cs="Times New Roman"/>
          <w:color w:val="000000" w:themeColor="text1"/>
          <w:sz w:val="24"/>
          <w:szCs w:val="24"/>
        </w:rPr>
        <w:t xml:space="preserve">did </w:t>
      </w:r>
      <w:r w:rsidR="00486968" w:rsidRPr="00012C95">
        <w:rPr>
          <w:rFonts w:ascii="Book Antiqua" w:hAnsi="Book Antiqua" w:cs="Times New Roman"/>
          <w:color w:val="000000" w:themeColor="text1"/>
          <w:sz w:val="24"/>
          <w:szCs w:val="24"/>
        </w:rPr>
        <w:t xml:space="preserve">not </w:t>
      </w:r>
      <w:r w:rsidR="001314ED" w:rsidRPr="00012C95">
        <w:rPr>
          <w:rFonts w:ascii="Book Antiqua" w:hAnsi="Book Antiqua" w:cs="Times New Roman"/>
          <w:color w:val="000000" w:themeColor="text1"/>
          <w:sz w:val="24"/>
          <w:szCs w:val="24"/>
        </w:rPr>
        <w:t xml:space="preserve">follow </w:t>
      </w:r>
      <w:r w:rsidR="00486968" w:rsidRPr="00012C95">
        <w:rPr>
          <w:rFonts w:ascii="Book Antiqua" w:hAnsi="Book Antiqua" w:cs="Times New Roman"/>
          <w:color w:val="000000" w:themeColor="text1"/>
          <w:sz w:val="24"/>
          <w:szCs w:val="24"/>
        </w:rPr>
        <w:t>a similar trend (Figure</w:t>
      </w:r>
      <w:r w:rsidR="00C26366" w:rsidRPr="00012C95">
        <w:rPr>
          <w:rFonts w:ascii="Book Antiqua" w:hAnsi="Book Antiqua" w:cs="Times New Roman"/>
          <w:color w:val="000000" w:themeColor="text1"/>
          <w:sz w:val="24"/>
          <w:szCs w:val="24"/>
        </w:rPr>
        <w:t xml:space="preserve"> 1</w:t>
      </w:r>
      <w:r w:rsidR="00486968" w:rsidRPr="00012C95">
        <w:rPr>
          <w:rFonts w:ascii="Book Antiqua" w:hAnsi="Book Antiqua" w:cs="Times New Roman"/>
          <w:color w:val="000000" w:themeColor="text1"/>
          <w:sz w:val="24"/>
          <w:szCs w:val="24"/>
        </w:rPr>
        <w:t>).</w:t>
      </w:r>
    </w:p>
    <w:p w:rsidR="00486968" w:rsidRPr="00012C95" w:rsidRDefault="00486968" w:rsidP="00012C95">
      <w:pPr>
        <w:adjustRightInd w:val="0"/>
        <w:snapToGrid w:val="0"/>
        <w:spacing w:line="360" w:lineRule="auto"/>
        <w:rPr>
          <w:rFonts w:ascii="Book Antiqua" w:hAnsi="Book Antiqua" w:cs="Times New Roman"/>
          <w:b/>
          <w:color w:val="000000" w:themeColor="text1"/>
          <w:sz w:val="24"/>
          <w:szCs w:val="24"/>
        </w:rPr>
      </w:pPr>
    </w:p>
    <w:p w:rsidR="00486968" w:rsidRPr="00012C95" w:rsidRDefault="00FB3C1A" w:rsidP="00012C95">
      <w:pPr>
        <w:adjustRightInd w:val="0"/>
        <w:snapToGrid w:val="0"/>
        <w:spacing w:line="360" w:lineRule="auto"/>
        <w:rPr>
          <w:rFonts w:ascii="Book Antiqua" w:hAnsi="Book Antiqua" w:cs="Times New Roman"/>
          <w:b/>
          <w:bCs/>
          <w:i/>
          <w:color w:val="000000" w:themeColor="text1"/>
          <w:sz w:val="24"/>
          <w:szCs w:val="24"/>
          <w:shd w:val="clear" w:color="auto" w:fill="FAFAFA"/>
        </w:rPr>
      </w:pPr>
      <w:r w:rsidRPr="00012C95">
        <w:rPr>
          <w:rFonts w:ascii="Book Antiqua" w:hAnsi="Book Antiqua" w:cs="Times New Roman"/>
          <w:b/>
          <w:i/>
          <w:caps/>
          <w:color w:val="000000" w:themeColor="text1"/>
          <w:sz w:val="24"/>
          <w:szCs w:val="24"/>
        </w:rPr>
        <w:t>i</w:t>
      </w:r>
      <w:r w:rsidR="00486968" w:rsidRPr="00012C95">
        <w:rPr>
          <w:rFonts w:ascii="Book Antiqua" w:hAnsi="Book Antiqua" w:cs="Times New Roman"/>
          <w:b/>
          <w:i/>
          <w:color w:val="000000" w:themeColor="text1"/>
          <w:sz w:val="24"/>
          <w:szCs w:val="24"/>
        </w:rPr>
        <w:t xml:space="preserve">nfluence of oxygen concentration on the </w:t>
      </w:r>
      <w:bookmarkStart w:id="164" w:name="OLE_LINK33"/>
      <w:bookmarkStart w:id="165" w:name="OLE_LINK34"/>
      <w:r w:rsidR="00486968" w:rsidRPr="00012C95">
        <w:rPr>
          <w:rFonts w:ascii="Book Antiqua" w:hAnsi="Book Antiqua" w:cs="Times New Roman"/>
          <w:b/>
          <w:i/>
          <w:color w:val="000000" w:themeColor="text1"/>
          <w:kern w:val="0"/>
          <w:sz w:val="24"/>
          <w:szCs w:val="24"/>
        </w:rPr>
        <w:t xml:space="preserve">lactic acid </w:t>
      </w:r>
      <w:bookmarkEnd w:id="164"/>
      <w:bookmarkEnd w:id="165"/>
      <w:r w:rsidRPr="00012C95">
        <w:rPr>
          <w:rFonts w:ascii="Book Antiqua" w:hAnsi="Book Antiqua" w:cs="Times New Roman"/>
          <w:b/>
          <w:i/>
          <w:color w:val="000000" w:themeColor="text1"/>
          <w:kern w:val="0"/>
          <w:sz w:val="24"/>
          <w:szCs w:val="24"/>
        </w:rPr>
        <w:t xml:space="preserve">concentration found in the supernatant of </w:t>
      </w:r>
      <w:r w:rsidR="00486968" w:rsidRPr="00012C95">
        <w:rPr>
          <w:rFonts w:ascii="Book Antiqua" w:hAnsi="Book Antiqua" w:cs="Times New Roman"/>
          <w:b/>
          <w:i/>
          <w:color w:val="000000" w:themeColor="text1"/>
          <w:kern w:val="0"/>
          <w:sz w:val="24"/>
          <w:szCs w:val="24"/>
        </w:rPr>
        <w:t>esophageal carcinoma cells</w:t>
      </w:r>
    </w:p>
    <w:p w:rsidR="00FB3C1A" w:rsidRPr="00012C95" w:rsidRDefault="00FB3C1A" w:rsidP="00012C95">
      <w:pPr>
        <w:adjustRightInd w:val="0"/>
        <w:snapToGrid w:val="0"/>
        <w:spacing w:line="360" w:lineRule="auto"/>
        <w:rPr>
          <w:rFonts w:ascii="Book Antiqua" w:hAnsi="Book Antiqua" w:cs="Times New Roman"/>
          <w:color w:val="000000" w:themeColor="text1"/>
          <w:kern w:val="0"/>
          <w:sz w:val="24"/>
          <w:szCs w:val="24"/>
        </w:rPr>
      </w:pPr>
      <w:r w:rsidRPr="00012C95">
        <w:rPr>
          <w:rFonts w:ascii="Book Antiqua" w:hAnsi="Book Antiqua" w:cs="Times New Roman"/>
          <w:color w:val="000000" w:themeColor="text1"/>
          <w:kern w:val="0"/>
          <w:sz w:val="24"/>
          <w:szCs w:val="24"/>
        </w:rPr>
        <w:t>The lactic acid concentration in the supernatant of the cells increased in an upward trend with lower oxygen concentrations. When the culture time of the esophageal carcinoma cell lines (TE13, Eca109) under hypoxia was extended for 6-48 h, the lactic acid concentration peakedat 12 h and wasthen maintained at that level or decreased slightly (Figure</w:t>
      </w:r>
      <w:r w:rsidR="00C26366" w:rsidRPr="00012C95">
        <w:rPr>
          <w:rFonts w:ascii="Book Antiqua" w:hAnsi="Book Antiqua" w:cs="Times New Roman"/>
          <w:color w:val="000000" w:themeColor="text1"/>
          <w:kern w:val="0"/>
          <w:sz w:val="24"/>
          <w:szCs w:val="24"/>
        </w:rPr>
        <w:t xml:space="preserve"> 2</w:t>
      </w:r>
      <w:r w:rsidRPr="00012C95">
        <w:rPr>
          <w:rFonts w:ascii="Book Antiqua" w:hAnsi="Book Antiqua" w:cs="Times New Roman"/>
          <w:color w:val="000000" w:themeColor="text1"/>
          <w:kern w:val="0"/>
          <w:sz w:val="24"/>
          <w:szCs w:val="24"/>
        </w:rPr>
        <w:t>).</w:t>
      </w:r>
    </w:p>
    <w:p w:rsidR="00486968" w:rsidRPr="00012C95" w:rsidRDefault="00486968" w:rsidP="00012C95">
      <w:pPr>
        <w:adjustRightInd w:val="0"/>
        <w:snapToGrid w:val="0"/>
        <w:spacing w:line="360" w:lineRule="auto"/>
        <w:rPr>
          <w:rFonts w:ascii="Book Antiqua" w:hAnsi="Book Antiqua" w:cs="Times New Roman"/>
          <w:color w:val="000000" w:themeColor="text1"/>
          <w:sz w:val="24"/>
          <w:szCs w:val="24"/>
        </w:rPr>
      </w:pPr>
    </w:p>
    <w:p w:rsidR="001F1156" w:rsidRPr="00012C95" w:rsidRDefault="00FB3C1A" w:rsidP="00012C95">
      <w:pPr>
        <w:adjustRightInd w:val="0"/>
        <w:snapToGrid w:val="0"/>
        <w:spacing w:line="360" w:lineRule="auto"/>
        <w:rPr>
          <w:rFonts w:ascii="Book Antiqua" w:hAnsi="Book Antiqua" w:cs="Times New Roman"/>
          <w:b/>
          <w:i/>
          <w:color w:val="000000" w:themeColor="text1"/>
          <w:kern w:val="0"/>
          <w:sz w:val="24"/>
          <w:szCs w:val="24"/>
        </w:rPr>
      </w:pPr>
      <w:r w:rsidRPr="00012C95">
        <w:rPr>
          <w:rFonts w:ascii="Book Antiqua" w:hAnsi="Book Antiqua" w:cs="Times New Roman"/>
          <w:b/>
          <w:i/>
          <w:color w:val="000000" w:themeColor="text1"/>
          <w:kern w:val="0"/>
          <w:sz w:val="24"/>
          <w:szCs w:val="24"/>
        </w:rPr>
        <w:t>Effect of wortmannin on the mRNA expression of glycolytic enzymes in esophageal carcinomas</w:t>
      </w:r>
      <w:r w:rsidR="001F1156" w:rsidRPr="00012C95">
        <w:rPr>
          <w:rFonts w:ascii="Book Antiqua" w:hAnsi="Book Antiqua" w:cs="Times New Roman"/>
          <w:b/>
          <w:i/>
          <w:color w:val="000000" w:themeColor="text1"/>
          <w:kern w:val="0"/>
          <w:sz w:val="24"/>
          <w:szCs w:val="24"/>
        </w:rPr>
        <w:t xml:space="preserve"> </w:t>
      </w:r>
    </w:p>
    <w:p w:rsidR="00FB3C1A" w:rsidRPr="00012C95" w:rsidRDefault="00614B77" w:rsidP="00012C95">
      <w:pPr>
        <w:adjustRightInd w:val="0"/>
        <w:snapToGrid w:val="0"/>
        <w:spacing w:line="360" w:lineRule="auto"/>
        <w:rPr>
          <w:rFonts w:ascii="Book Antiqua" w:hAnsi="Book Antiqua" w:cs="Times New Roman"/>
          <w:b/>
          <w:color w:val="000000" w:themeColor="text1"/>
          <w:kern w:val="0"/>
          <w:sz w:val="24"/>
          <w:szCs w:val="24"/>
        </w:rPr>
      </w:pPr>
      <w:r w:rsidRPr="00012C95">
        <w:rPr>
          <w:rFonts w:ascii="Book Antiqua" w:hAnsi="Book Antiqua" w:cs="Times New Roman"/>
          <w:b/>
          <w:color w:val="000000" w:themeColor="text1"/>
          <w:kern w:val="0"/>
          <w:sz w:val="24"/>
          <w:szCs w:val="24"/>
        </w:rPr>
        <w:t>mRNA expression</w:t>
      </w:r>
      <w:r w:rsidR="001F1156" w:rsidRPr="00012C95">
        <w:rPr>
          <w:rFonts w:ascii="Book Antiqua" w:hAnsi="Book Antiqua" w:cs="Times New Roman"/>
          <w:b/>
          <w:color w:val="000000" w:themeColor="text1"/>
          <w:kern w:val="0"/>
          <w:sz w:val="24"/>
          <w:szCs w:val="24"/>
        </w:rPr>
        <w:t xml:space="preserve">: </w:t>
      </w:r>
      <w:r w:rsidR="009B1663" w:rsidRPr="00012C95">
        <w:rPr>
          <w:rFonts w:ascii="Book Antiqua" w:hAnsi="Book Antiqua" w:cs="Times New Roman"/>
          <w:color w:val="000000" w:themeColor="text1"/>
          <w:sz w:val="24"/>
          <w:szCs w:val="24"/>
        </w:rPr>
        <w:t xml:space="preserve">Compared </w:t>
      </w:r>
      <w:r w:rsidR="00FB3C1A" w:rsidRPr="00012C95">
        <w:rPr>
          <w:rFonts w:ascii="Book Antiqua" w:hAnsi="Book Antiqua" w:cs="Times New Roman"/>
          <w:color w:val="000000" w:themeColor="text1"/>
          <w:sz w:val="24"/>
          <w:szCs w:val="24"/>
        </w:rPr>
        <w:t>with a normoxia</w:t>
      </w:r>
      <w:r w:rsidR="009B1663" w:rsidRPr="00012C95">
        <w:rPr>
          <w:rFonts w:ascii="Book Antiqua" w:hAnsi="Book Antiqua" w:cs="Times New Roman"/>
          <w:color w:val="000000" w:themeColor="text1"/>
          <w:sz w:val="24"/>
          <w:szCs w:val="24"/>
        </w:rPr>
        <w:t xml:space="preserve"> environment, </w:t>
      </w:r>
      <w:r w:rsidR="00FB3C1A" w:rsidRPr="00012C95">
        <w:rPr>
          <w:rFonts w:ascii="Book Antiqua" w:hAnsi="Book Antiqua" w:cs="Times New Roman"/>
          <w:color w:val="000000" w:themeColor="text1"/>
          <w:sz w:val="24"/>
          <w:szCs w:val="24"/>
        </w:rPr>
        <w:t>the mRNA expression of HIF-1</w:t>
      </w:r>
      <w:r w:rsidR="00FB3C1A" w:rsidRPr="00012C95">
        <w:rPr>
          <w:rFonts w:ascii="Book Antiqua" w:hAnsi="Book Antiqua" w:cs="Times New Roman"/>
          <w:color w:val="000000" w:themeColor="text1"/>
          <w:sz w:val="24"/>
          <w:szCs w:val="24"/>
        </w:rPr>
        <w:sym w:font="Symbol" w:char="F061"/>
      </w:r>
      <w:r w:rsidR="00FB3C1A" w:rsidRPr="00012C95">
        <w:rPr>
          <w:rFonts w:ascii="Book Antiqua" w:hAnsi="Book Antiqua" w:cs="Times New Roman"/>
          <w:color w:val="000000" w:themeColor="text1"/>
          <w:sz w:val="24"/>
          <w:szCs w:val="24"/>
        </w:rPr>
        <w:t xml:space="preserve"> and HK- II under hypoxic conditions increased significantly in the esophageal carcinoma cell lines Eca109 and TE13.</w:t>
      </w:r>
      <w:r w:rsidR="009B1663" w:rsidRPr="00012C95">
        <w:rPr>
          <w:rFonts w:ascii="Book Antiqua" w:hAnsi="Book Antiqua" w:cs="Times New Roman"/>
          <w:color w:val="000000" w:themeColor="text1"/>
          <w:sz w:val="24"/>
          <w:szCs w:val="24"/>
        </w:rPr>
        <w:t xml:space="preserve"> </w:t>
      </w:r>
      <w:r w:rsidR="00FB3C1A" w:rsidRPr="00012C95">
        <w:rPr>
          <w:rFonts w:ascii="Book Antiqua" w:hAnsi="Book Antiqua" w:cs="Times New Roman"/>
          <w:color w:val="000000" w:themeColor="text1"/>
          <w:sz w:val="24"/>
          <w:szCs w:val="24"/>
        </w:rPr>
        <w:t>In both normoxic</w:t>
      </w:r>
      <w:r w:rsidR="009B1663" w:rsidRPr="00012C95">
        <w:rPr>
          <w:rFonts w:ascii="Book Antiqua" w:hAnsi="Book Antiqua" w:cs="Times New Roman"/>
          <w:color w:val="000000" w:themeColor="text1"/>
          <w:sz w:val="24"/>
          <w:szCs w:val="24"/>
        </w:rPr>
        <w:t xml:space="preserve"> </w:t>
      </w:r>
      <w:r w:rsidR="00FB3C1A" w:rsidRPr="00012C95">
        <w:rPr>
          <w:rFonts w:ascii="Book Antiqua" w:hAnsi="Book Antiqua" w:cs="Times New Roman"/>
          <w:color w:val="000000" w:themeColor="text1"/>
          <w:sz w:val="24"/>
          <w:szCs w:val="24"/>
        </w:rPr>
        <w:t>and hypoxic conditions, the mRNA expression of the enzymes in the group pretreated with wortmannin decreased slightly compared with those in the group without</w:t>
      </w:r>
      <w:r w:rsidR="009B1663" w:rsidRPr="00012C95">
        <w:rPr>
          <w:rFonts w:ascii="Book Antiqua" w:hAnsi="Book Antiqua" w:cs="Times New Roman"/>
          <w:color w:val="000000" w:themeColor="text1"/>
          <w:sz w:val="24"/>
          <w:szCs w:val="24"/>
        </w:rPr>
        <w:t xml:space="preserve"> </w:t>
      </w:r>
      <w:r w:rsidR="00FB3C1A" w:rsidRPr="00012C95">
        <w:rPr>
          <w:rFonts w:ascii="Book Antiqua" w:hAnsi="Book Antiqua" w:cs="Times New Roman"/>
          <w:color w:val="000000" w:themeColor="text1"/>
          <w:sz w:val="24"/>
          <w:szCs w:val="24"/>
        </w:rPr>
        <w:t>pretreatment (</w:t>
      </w:r>
      <w:r w:rsidR="0021368A" w:rsidRPr="00012C95">
        <w:rPr>
          <w:rFonts w:ascii="Book Antiqua" w:hAnsi="Book Antiqua" w:cs="Times New Roman"/>
          <w:i/>
          <w:color w:val="000000" w:themeColor="text1"/>
          <w:sz w:val="24"/>
          <w:szCs w:val="24"/>
        </w:rPr>
        <w:t xml:space="preserve">P &lt; </w:t>
      </w:r>
      <w:r w:rsidR="00FB3C1A" w:rsidRPr="00012C95">
        <w:rPr>
          <w:rFonts w:ascii="Book Antiqua" w:hAnsi="Book Antiqua" w:cs="Times New Roman"/>
          <w:color w:val="000000" w:themeColor="text1"/>
          <w:sz w:val="24"/>
          <w:szCs w:val="24"/>
        </w:rPr>
        <w:t xml:space="preserve">0.05), but the difference among each group for </w:t>
      </w:r>
      <w:r w:rsidR="00200C3D" w:rsidRPr="00012C95">
        <w:rPr>
          <w:rFonts w:ascii="Book Antiqua" w:hAnsi="Book Antiqua" w:cs="Times New Roman"/>
          <w:color w:val="000000" w:themeColor="text1"/>
          <w:sz w:val="24"/>
          <w:szCs w:val="24"/>
        </w:rPr>
        <w:t>glucose transporter1 (</w:t>
      </w:r>
      <w:r w:rsidR="00200C3D" w:rsidRPr="00012C95">
        <w:rPr>
          <w:rFonts w:ascii="Book Antiqua" w:hAnsi="Book Antiqua" w:cs="Times New Roman"/>
          <w:color w:val="000000" w:themeColor="text1"/>
          <w:spacing w:val="10"/>
          <w:sz w:val="24"/>
          <w:szCs w:val="24"/>
        </w:rPr>
        <w:t>GLUT1)</w:t>
      </w:r>
      <w:r w:rsidR="00FB3C1A" w:rsidRPr="00012C95">
        <w:rPr>
          <w:rFonts w:ascii="Book Antiqua" w:hAnsi="Book Antiqua" w:cs="Times New Roman"/>
          <w:color w:val="000000" w:themeColor="text1"/>
          <w:sz w:val="24"/>
          <w:szCs w:val="24"/>
        </w:rPr>
        <w:t xml:space="preserve"> and LDHA at the mRNA level was not significant (</w:t>
      </w:r>
      <w:r w:rsidR="0021368A" w:rsidRPr="00012C95">
        <w:rPr>
          <w:rFonts w:ascii="Book Antiqua" w:hAnsi="Book Antiqua" w:cs="Times New Roman"/>
          <w:i/>
          <w:color w:val="000000" w:themeColor="text1"/>
          <w:sz w:val="24"/>
          <w:szCs w:val="24"/>
        </w:rPr>
        <w:t xml:space="preserve">P &gt; </w:t>
      </w:r>
      <w:r w:rsidR="00FB3C1A" w:rsidRPr="00012C95">
        <w:rPr>
          <w:rFonts w:ascii="Book Antiqua" w:hAnsi="Book Antiqua" w:cs="Times New Roman"/>
          <w:color w:val="000000" w:themeColor="text1"/>
          <w:sz w:val="24"/>
          <w:szCs w:val="24"/>
        </w:rPr>
        <w:t xml:space="preserve">0.05) (Figure </w:t>
      </w:r>
      <w:r w:rsidR="00C26366" w:rsidRPr="00012C95">
        <w:rPr>
          <w:rFonts w:ascii="Book Antiqua" w:hAnsi="Book Antiqua" w:cs="Times New Roman"/>
          <w:color w:val="000000" w:themeColor="text1"/>
          <w:sz w:val="24"/>
          <w:szCs w:val="24"/>
        </w:rPr>
        <w:t>3</w:t>
      </w:r>
      <w:r w:rsidR="00FB3C1A" w:rsidRPr="00012C95">
        <w:rPr>
          <w:rFonts w:ascii="Book Antiqua" w:hAnsi="Book Antiqua" w:cs="Times New Roman"/>
          <w:color w:val="000000" w:themeColor="text1"/>
          <w:sz w:val="24"/>
          <w:szCs w:val="24"/>
        </w:rPr>
        <w:t xml:space="preserve">). </w:t>
      </w:r>
    </w:p>
    <w:p w:rsidR="00486968" w:rsidRPr="00012C95" w:rsidRDefault="00486968" w:rsidP="00012C95">
      <w:pPr>
        <w:adjustRightInd w:val="0"/>
        <w:snapToGrid w:val="0"/>
        <w:spacing w:line="360" w:lineRule="auto"/>
        <w:rPr>
          <w:rFonts w:ascii="Book Antiqua" w:hAnsi="Book Antiqua" w:cs="Times New Roman"/>
          <w:color w:val="000000" w:themeColor="text1"/>
          <w:sz w:val="24"/>
          <w:szCs w:val="24"/>
        </w:rPr>
      </w:pPr>
    </w:p>
    <w:p w:rsidR="00614B77" w:rsidRPr="00012C95" w:rsidRDefault="00486968" w:rsidP="00012C95">
      <w:pPr>
        <w:adjustRightInd w:val="0"/>
        <w:snapToGrid w:val="0"/>
        <w:spacing w:line="360" w:lineRule="auto"/>
        <w:rPr>
          <w:rFonts w:ascii="Book Antiqua" w:hAnsi="Book Antiqua" w:cs="Times New Roman"/>
          <w:b/>
          <w:color w:val="000000" w:themeColor="text1"/>
          <w:kern w:val="0"/>
          <w:sz w:val="24"/>
          <w:szCs w:val="24"/>
        </w:rPr>
      </w:pPr>
      <w:r w:rsidRPr="00012C95">
        <w:rPr>
          <w:rFonts w:ascii="Book Antiqua" w:hAnsi="Book Antiqua" w:cs="Times New Roman"/>
          <w:b/>
          <w:color w:val="000000" w:themeColor="text1"/>
          <w:kern w:val="0"/>
          <w:sz w:val="24"/>
          <w:szCs w:val="24"/>
        </w:rPr>
        <w:t>Protein expression</w:t>
      </w:r>
      <w:r w:rsidR="001F1156" w:rsidRPr="00012C95">
        <w:rPr>
          <w:rFonts w:ascii="Book Antiqua" w:hAnsi="Book Antiqua" w:cs="Times New Roman"/>
          <w:b/>
          <w:color w:val="000000" w:themeColor="text1"/>
          <w:kern w:val="0"/>
          <w:sz w:val="24"/>
          <w:szCs w:val="24"/>
        </w:rPr>
        <w:t xml:space="preserve">: </w:t>
      </w:r>
      <w:r w:rsidR="00614B77" w:rsidRPr="00012C95">
        <w:rPr>
          <w:rFonts w:ascii="Book Antiqua" w:hAnsi="Book Antiqua" w:cs="Times New Roman"/>
          <w:color w:val="000000" w:themeColor="text1"/>
          <w:kern w:val="0"/>
          <w:sz w:val="24"/>
          <w:szCs w:val="24"/>
        </w:rPr>
        <w:t>Compared with groups not pretreated with wortmannin, the protein expression of HIF-1</w:t>
      </w:r>
      <w:r w:rsidR="00614B77" w:rsidRPr="00012C95">
        <w:rPr>
          <w:rFonts w:ascii="Book Antiqua" w:hAnsi="Book Antiqua" w:cs="Times New Roman"/>
          <w:color w:val="000000" w:themeColor="text1"/>
          <w:sz w:val="24"/>
          <w:szCs w:val="24"/>
        </w:rPr>
        <w:sym w:font="Symbol" w:char="F061"/>
      </w:r>
      <w:r w:rsidR="00614B77" w:rsidRPr="00012C95">
        <w:rPr>
          <w:rFonts w:ascii="Book Antiqua" w:hAnsi="Book Antiqua" w:cs="Times New Roman"/>
          <w:color w:val="000000" w:themeColor="text1"/>
          <w:kern w:val="0"/>
          <w:sz w:val="24"/>
          <w:szCs w:val="24"/>
        </w:rPr>
        <w:t xml:space="preserve"> in the pretreated groups of the esophageal carcinoma cell lines Eca109 and TE13 incubated under normoxic and hypoxic conditionswas inhibited markedly</w:t>
      </w:r>
      <w:r w:rsidR="001F1156" w:rsidRPr="00012C95">
        <w:rPr>
          <w:rFonts w:ascii="Book Antiqua" w:hAnsi="Book Antiqua" w:cs="Times New Roman"/>
          <w:color w:val="000000" w:themeColor="text1"/>
          <w:kern w:val="0"/>
          <w:sz w:val="24"/>
          <w:szCs w:val="24"/>
        </w:rPr>
        <w:t xml:space="preserve"> </w:t>
      </w:r>
      <w:r w:rsidR="00614B77" w:rsidRPr="00012C95">
        <w:rPr>
          <w:rFonts w:ascii="Book Antiqua" w:hAnsi="Book Antiqua" w:cs="Times New Roman"/>
          <w:color w:val="000000" w:themeColor="text1"/>
          <w:kern w:val="0"/>
          <w:sz w:val="24"/>
          <w:szCs w:val="24"/>
        </w:rPr>
        <w:t>(</w:t>
      </w:r>
      <w:r w:rsidR="0021368A" w:rsidRPr="00012C95">
        <w:rPr>
          <w:rFonts w:ascii="Book Antiqua" w:hAnsi="Book Antiqua" w:cs="Times New Roman"/>
          <w:i/>
          <w:color w:val="000000" w:themeColor="text1"/>
          <w:sz w:val="24"/>
          <w:szCs w:val="24"/>
        </w:rPr>
        <w:t xml:space="preserve">P &lt; </w:t>
      </w:r>
      <w:r w:rsidR="00614B77" w:rsidRPr="00012C95">
        <w:rPr>
          <w:rFonts w:ascii="Book Antiqua" w:hAnsi="Book Antiqua" w:cs="Times New Roman"/>
          <w:color w:val="000000" w:themeColor="text1"/>
          <w:kern w:val="0"/>
          <w:sz w:val="24"/>
          <w:szCs w:val="24"/>
        </w:rPr>
        <w:t>0.05), and the protein expression of the hypoxic group was higher than that of the normoxic group (</w:t>
      </w:r>
      <w:r w:rsidR="0021368A" w:rsidRPr="00012C95">
        <w:rPr>
          <w:rFonts w:ascii="Book Antiqua" w:hAnsi="Book Antiqua" w:cs="Times New Roman"/>
          <w:i/>
          <w:color w:val="000000" w:themeColor="text1"/>
          <w:kern w:val="0"/>
          <w:sz w:val="24"/>
          <w:szCs w:val="24"/>
        </w:rPr>
        <w:t xml:space="preserve">P &lt; </w:t>
      </w:r>
      <w:r w:rsidR="00614B77" w:rsidRPr="00012C95">
        <w:rPr>
          <w:rFonts w:ascii="Book Antiqua" w:hAnsi="Book Antiqua" w:cs="Times New Roman"/>
          <w:color w:val="000000" w:themeColor="text1"/>
          <w:kern w:val="0"/>
          <w:sz w:val="24"/>
          <w:szCs w:val="24"/>
        </w:rPr>
        <w:t>0.01). Because the expression of HIF-1</w:t>
      </w:r>
      <w:r w:rsidR="00614B77" w:rsidRPr="00012C95">
        <w:rPr>
          <w:rFonts w:ascii="Book Antiqua" w:hAnsi="Book Antiqua" w:cs="Times New Roman"/>
          <w:color w:val="000000" w:themeColor="text1"/>
          <w:sz w:val="24"/>
          <w:szCs w:val="24"/>
        </w:rPr>
        <w:sym w:font="Symbol" w:char="F061"/>
      </w:r>
      <w:r w:rsidR="00614B77" w:rsidRPr="00012C95">
        <w:rPr>
          <w:rFonts w:ascii="Book Antiqua" w:hAnsi="Book Antiqua" w:cs="Times New Roman"/>
          <w:color w:val="000000" w:themeColor="text1"/>
          <w:kern w:val="0"/>
          <w:sz w:val="24"/>
          <w:szCs w:val="24"/>
        </w:rPr>
        <w:t xml:space="preserve"> was repressed the most at a culture time of 12 h, we chose that time for the follow-up experiments.</w:t>
      </w:r>
    </w:p>
    <w:p w:rsidR="00486968" w:rsidRPr="00012C95" w:rsidRDefault="00614B77" w:rsidP="00012C95">
      <w:pPr>
        <w:autoSpaceDE w:val="0"/>
        <w:autoSpaceDN w:val="0"/>
        <w:adjustRightInd w:val="0"/>
        <w:snapToGrid w:val="0"/>
        <w:spacing w:line="360" w:lineRule="auto"/>
        <w:ind w:firstLineChars="200" w:firstLine="480"/>
        <w:rPr>
          <w:rFonts w:ascii="Book Antiqua" w:hAnsi="Book Antiqua" w:cs="Times New Roman"/>
          <w:color w:val="000000" w:themeColor="text1"/>
          <w:kern w:val="0"/>
          <w:sz w:val="24"/>
          <w:szCs w:val="24"/>
        </w:rPr>
      </w:pPr>
      <w:r w:rsidRPr="00012C95">
        <w:rPr>
          <w:rFonts w:ascii="Book Antiqua" w:hAnsi="Book Antiqua" w:cs="Times New Roman"/>
          <w:color w:val="000000" w:themeColor="text1"/>
          <w:kern w:val="0"/>
          <w:sz w:val="24"/>
          <w:szCs w:val="24"/>
        </w:rPr>
        <w:lastRenderedPageBreak/>
        <w:t>The protein expression HK-II and GLUT-1 under normoxia or hypoxia in the groups pretreated with wortmannin was significantly reduced compared with those groups not pretreated (</w:t>
      </w:r>
      <w:r w:rsidR="0021368A" w:rsidRPr="00012C95">
        <w:rPr>
          <w:rFonts w:ascii="Book Antiqua" w:hAnsi="Book Antiqua" w:cs="Times New Roman"/>
          <w:i/>
          <w:color w:val="000000" w:themeColor="text1"/>
          <w:kern w:val="0"/>
          <w:sz w:val="24"/>
          <w:szCs w:val="24"/>
        </w:rPr>
        <w:t xml:space="preserve">P &lt; </w:t>
      </w:r>
      <w:r w:rsidRPr="00012C95">
        <w:rPr>
          <w:rFonts w:ascii="Book Antiqua" w:hAnsi="Book Antiqua" w:cs="Times New Roman"/>
          <w:color w:val="000000" w:themeColor="text1"/>
          <w:kern w:val="0"/>
          <w:sz w:val="24"/>
          <w:szCs w:val="24"/>
        </w:rPr>
        <w:t>0.05 between each of the groups). In the condition of hypoxia, the protein expression of LDHA among each group increased compared with the normal oxygen environment (</w:t>
      </w:r>
      <w:r w:rsidR="0021368A" w:rsidRPr="00012C95">
        <w:rPr>
          <w:rFonts w:ascii="Book Antiqua" w:hAnsi="Book Antiqua" w:cs="Times New Roman"/>
          <w:i/>
          <w:color w:val="000000" w:themeColor="text1"/>
          <w:kern w:val="0"/>
          <w:sz w:val="24"/>
          <w:szCs w:val="24"/>
        </w:rPr>
        <w:t xml:space="preserve">P &lt; </w:t>
      </w:r>
      <w:r w:rsidRPr="00012C95">
        <w:rPr>
          <w:rFonts w:ascii="Book Antiqua" w:hAnsi="Book Antiqua" w:cs="Times New Roman"/>
          <w:color w:val="000000" w:themeColor="text1"/>
          <w:kern w:val="0"/>
          <w:sz w:val="24"/>
          <w:szCs w:val="24"/>
        </w:rPr>
        <w:t>0.05), However, the difference between the group pretreated with wortmannin and the group not pretreated was not statistically significant (</w:t>
      </w:r>
      <w:r w:rsidR="0021368A" w:rsidRPr="00012C95">
        <w:rPr>
          <w:rFonts w:ascii="Book Antiqua" w:hAnsi="Book Antiqua" w:cs="Times New Roman"/>
          <w:i/>
          <w:color w:val="000000" w:themeColor="text1"/>
          <w:kern w:val="0"/>
          <w:sz w:val="24"/>
          <w:szCs w:val="24"/>
        </w:rPr>
        <w:t xml:space="preserve">P &gt; </w:t>
      </w:r>
      <w:r w:rsidRPr="00012C95">
        <w:rPr>
          <w:rFonts w:ascii="Book Antiqua" w:hAnsi="Book Antiqua" w:cs="Times New Roman"/>
          <w:color w:val="000000" w:themeColor="text1"/>
          <w:kern w:val="0"/>
          <w:sz w:val="24"/>
          <w:szCs w:val="24"/>
        </w:rPr>
        <w:t>0.05) (Figure</w:t>
      </w:r>
      <w:r w:rsidR="00C26366" w:rsidRPr="00012C95">
        <w:rPr>
          <w:rFonts w:ascii="Book Antiqua" w:hAnsi="Book Antiqua" w:cs="Times New Roman"/>
          <w:color w:val="000000" w:themeColor="text1"/>
          <w:kern w:val="0"/>
          <w:sz w:val="24"/>
          <w:szCs w:val="24"/>
        </w:rPr>
        <w:t xml:space="preserve"> 4</w:t>
      </w:r>
      <w:r w:rsidRPr="00012C95">
        <w:rPr>
          <w:rFonts w:ascii="Book Antiqua" w:hAnsi="Book Antiqua" w:cs="Times New Roman"/>
          <w:color w:val="000000" w:themeColor="text1"/>
          <w:kern w:val="0"/>
          <w:sz w:val="24"/>
          <w:szCs w:val="24"/>
        </w:rPr>
        <w:t>).</w:t>
      </w:r>
    </w:p>
    <w:p w:rsidR="009B1663" w:rsidRPr="00012C95" w:rsidRDefault="009B1663" w:rsidP="00012C95">
      <w:pPr>
        <w:autoSpaceDE w:val="0"/>
        <w:autoSpaceDN w:val="0"/>
        <w:adjustRightInd w:val="0"/>
        <w:snapToGrid w:val="0"/>
        <w:spacing w:line="360" w:lineRule="auto"/>
        <w:ind w:firstLineChars="200" w:firstLine="480"/>
        <w:rPr>
          <w:rFonts w:ascii="Book Antiqua" w:hAnsi="Book Antiqua" w:cs="Times New Roman"/>
          <w:color w:val="000000" w:themeColor="text1"/>
          <w:kern w:val="0"/>
          <w:sz w:val="24"/>
          <w:szCs w:val="24"/>
        </w:rPr>
      </w:pPr>
    </w:p>
    <w:p w:rsidR="00486968" w:rsidRPr="00012C95" w:rsidRDefault="000B27D1" w:rsidP="00012C95">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12C95">
        <w:rPr>
          <w:rFonts w:ascii="Book Antiqua" w:hAnsi="Book Antiqua" w:cs="Times New Roman"/>
          <w:b/>
          <w:i/>
          <w:color w:val="000000" w:themeColor="text1"/>
          <w:kern w:val="0"/>
          <w:sz w:val="24"/>
          <w:szCs w:val="24"/>
        </w:rPr>
        <w:t xml:space="preserve">Enzyme </w:t>
      </w:r>
      <w:r w:rsidR="00486968" w:rsidRPr="00012C95">
        <w:rPr>
          <w:rFonts w:ascii="Book Antiqua" w:hAnsi="Book Antiqua" w:cs="Times New Roman"/>
          <w:b/>
          <w:i/>
          <w:color w:val="000000" w:themeColor="text1"/>
          <w:kern w:val="0"/>
          <w:sz w:val="24"/>
          <w:szCs w:val="24"/>
        </w:rPr>
        <w:t xml:space="preserve">activities and </w:t>
      </w:r>
      <w:r w:rsidR="00486968" w:rsidRPr="00012C95">
        <w:rPr>
          <w:rFonts w:ascii="Book Antiqua" w:hAnsi="Book Antiqua" w:cs="Times New Roman"/>
          <w:b/>
          <w:i/>
          <w:color w:val="000000" w:themeColor="text1"/>
          <w:sz w:val="24"/>
          <w:szCs w:val="24"/>
        </w:rPr>
        <w:t>lactic acid concentration</w:t>
      </w:r>
    </w:p>
    <w:p w:rsidR="000B27D1" w:rsidRPr="00012C95" w:rsidRDefault="000B27D1" w:rsidP="00012C95">
      <w:pPr>
        <w:autoSpaceDE w:val="0"/>
        <w:autoSpaceDN w:val="0"/>
        <w:adjustRightInd w:val="0"/>
        <w:snapToGrid w:val="0"/>
        <w:spacing w:line="360" w:lineRule="auto"/>
        <w:rPr>
          <w:rFonts w:ascii="Book Antiqua" w:hAnsi="Book Antiqua" w:cs="Times New Roman"/>
          <w:color w:val="000000" w:themeColor="text1"/>
          <w:sz w:val="24"/>
          <w:szCs w:val="24"/>
        </w:rPr>
      </w:pPr>
      <w:bookmarkStart w:id="166" w:name="OLE_LINK226"/>
      <w:bookmarkStart w:id="167" w:name="OLE_LINK227"/>
      <w:r w:rsidRPr="00012C95">
        <w:rPr>
          <w:rFonts w:ascii="Book Antiqua" w:hAnsi="Book Antiqua" w:cs="Times New Roman"/>
          <w:color w:val="000000" w:themeColor="text1"/>
          <w:sz w:val="24"/>
          <w:szCs w:val="24"/>
        </w:rPr>
        <w:t>By detecting the activities of LDH and HK-II in the esophageal carcinoma cell lines Eca109 and TE13 incubated for 12 h under normoxia and hypoxia, we found that the activities of LDH and HK in the groups pretreated with wortmannin all obviously declined compared with those in the group without pretreatment (</w:t>
      </w:r>
      <w:r w:rsidR="0021368A" w:rsidRPr="00012C95">
        <w:rPr>
          <w:rFonts w:ascii="Book Antiqua" w:hAnsi="Book Antiqua" w:cs="Times New Roman"/>
          <w:i/>
          <w:color w:val="000000" w:themeColor="text1"/>
          <w:sz w:val="24"/>
          <w:szCs w:val="24"/>
        </w:rPr>
        <w:t xml:space="preserve">P &lt; </w:t>
      </w:r>
      <w:r w:rsidRPr="00012C95">
        <w:rPr>
          <w:rFonts w:ascii="Book Antiqua" w:hAnsi="Book Antiqua" w:cs="Times New Roman"/>
          <w:color w:val="000000" w:themeColor="text1"/>
          <w:sz w:val="24"/>
          <w:szCs w:val="24"/>
        </w:rPr>
        <w:t>0.05)</w:t>
      </w:r>
      <w:r w:rsidR="0021368A" w:rsidRPr="00012C95">
        <w:rPr>
          <w:rFonts w:ascii="Book Antiqua" w:hAnsi="Book Antiqua" w:cs="Times New Roman"/>
          <w:color w:val="000000" w:themeColor="text1"/>
          <w:sz w:val="24"/>
          <w:szCs w:val="24"/>
        </w:rPr>
        <w:t xml:space="preserve"> </w:t>
      </w:r>
      <w:r w:rsidRPr="00012C95">
        <w:rPr>
          <w:rFonts w:ascii="Book Antiqua" w:hAnsi="Book Antiqua" w:cs="Times New Roman"/>
          <w:color w:val="000000" w:themeColor="text1"/>
          <w:sz w:val="24"/>
          <w:szCs w:val="24"/>
        </w:rPr>
        <w:t xml:space="preserve">(Figure </w:t>
      </w:r>
      <w:r w:rsidR="00C04359" w:rsidRPr="00012C95">
        <w:rPr>
          <w:rFonts w:ascii="Book Antiqua" w:hAnsi="Book Antiqua" w:cs="Times New Roman"/>
          <w:color w:val="000000" w:themeColor="text1"/>
          <w:sz w:val="24"/>
          <w:szCs w:val="24"/>
        </w:rPr>
        <w:t>5A</w:t>
      </w:r>
      <w:r w:rsidRPr="00012C95">
        <w:rPr>
          <w:rFonts w:ascii="Book Antiqua" w:hAnsi="Book Antiqua" w:cs="Times New Roman"/>
          <w:color w:val="000000" w:themeColor="text1"/>
          <w:sz w:val="24"/>
          <w:szCs w:val="24"/>
        </w:rPr>
        <w:t xml:space="preserve">).In the normoxic and hypoxic environments, the </w:t>
      </w:r>
      <w:bookmarkStart w:id="168" w:name="OLE_LINK228"/>
      <w:bookmarkStart w:id="169" w:name="OLE_LINK229"/>
      <w:r w:rsidRPr="00012C95">
        <w:rPr>
          <w:rFonts w:ascii="Book Antiqua" w:hAnsi="Book Antiqua" w:cs="Times New Roman"/>
          <w:color w:val="000000" w:themeColor="text1"/>
          <w:sz w:val="24"/>
          <w:szCs w:val="24"/>
        </w:rPr>
        <w:t>lactic acid concentration</w:t>
      </w:r>
      <w:bookmarkEnd w:id="168"/>
      <w:bookmarkEnd w:id="169"/>
      <w:r w:rsidRPr="00012C95">
        <w:rPr>
          <w:rFonts w:ascii="Book Antiqua" w:hAnsi="Book Antiqua" w:cs="Times New Roman"/>
          <w:color w:val="000000" w:themeColor="text1"/>
          <w:sz w:val="24"/>
          <w:szCs w:val="24"/>
        </w:rPr>
        <w:t xml:space="preserve"> in the pretreated groupdecreased markedly compared with those in the group without pretreatment (</w:t>
      </w:r>
      <w:r w:rsidR="0021368A" w:rsidRPr="00012C95">
        <w:rPr>
          <w:rFonts w:ascii="Book Antiqua" w:hAnsi="Book Antiqua" w:cs="Times New Roman"/>
          <w:i/>
          <w:color w:val="000000" w:themeColor="text1"/>
          <w:sz w:val="24"/>
          <w:szCs w:val="24"/>
        </w:rPr>
        <w:t xml:space="preserve">P &lt; </w:t>
      </w:r>
      <w:r w:rsidR="0021368A" w:rsidRPr="00012C95">
        <w:rPr>
          <w:rFonts w:ascii="Book Antiqua" w:hAnsi="Book Antiqua" w:cs="Times New Roman"/>
          <w:color w:val="000000" w:themeColor="text1"/>
          <w:sz w:val="24"/>
          <w:szCs w:val="24"/>
        </w:rPr>
        <w:t xml:space="preserve">0.05) </w:t>
      </w:r>
      <w:r w:rsidRPr="00012C95">
        <w:rPr>
          <w:rFonts w:ascii="Book Antiqua" w:hAnsi="Book Antiqua" w:cs="Times New Roman"/>
          <w:color w:val="000000" w:themeColor="text1"/>
          <w:sz w:val="24"/>
          <w:szCs w:val="24"/>
        </w:rPr>
        <w:t xml:space="preserve">(Figure </w:t>
      </w:r>
      <w:r w:rsidR="00C04359" w:rsidRPr="00012C95">
        <w:rPr>
          <w:rFonts w:ascii="Book Antiqua" w:hAnsi="Book Antiqua" w:cs="Times New Roman"/>
          <w:color w:val="000000" w:themeColor="text1"/>
          <w:sz w:val="24"/>
          <w:szCs w:val="24"/>
        </w:rPr>
        <w:t>5B</w:t>
      </w:r>
      <w:r w:rsidRPr="00012C95">
        <w:rPr>
          <w:rFonts w:ascii="Book Antiqua" w:hAnsi="Book Antiqua" w:cs="Times New Roman"/>
          <w:color w:val="000000" w:themeColor="text1"/>
          <w:sz w:val="24"/>
          <w:szCs w:val="24"/>
        </w:rPr>
        <w:t>).</w:t>
      </w:r>
    </w:p>
    <w:p w:rsidR="00486968" w:rsidRPr="00012C95" w:rsidRDefault="00486968" w:rsidP="00012C95">
      <w:pPr>
        <w:autoSpaceDE w:val="0"/>
        <w:autoSpaceDN w:val="0"/>
        <w:adjustRightInd w:val="0"/>
        <w:snapToGrid w:val="0"/>
        <w:spacing w:line="360" w:lineRule="auto"/>
        <w:rPr>
          <w:rFonts w:ascii="Book Antiqua" w:hAnsi="Book Antiqua" w:cs="Times New Roman"/>
          <w:color w:val="000000" w:themeColor="text1"/>
          <w:kern w:val="0"/>
          <w:sz w:val="24"/>
          <w:szCs w:val="24"/>
        </w:rPr>
      </w:pPr>
    </w:p>
    <w:bookmarkEnd w:id="166"/>
    <w:bookmarkEnd w:id="167"/>
    <w:p w:rsidR="000B27D1" w:rsidRPr="00012C95" w:rsidRDefault="000B27D1" w:rsidP="00012C95">
      <w:pPr>
        <w:adjustRightInd w:val="0"/>
        <w:snapToGrid w:val="0"/>
        <w:spacing w:line="360" w:lineRule="auto"/>
        <w:rPr>
          <w:rFonts w:ascii="Book Antiqua" w:hAnsi="Book Antiqua" w:cs="Times New Roman"/>
          <w:b/>
          <w:i/>
          <w:color w:val="000000" w:themeColor="text1"/>
          <w:kern w:val="0"/>
          <w:sz w:val="24"/>
          <w:szCs w:val="24"/>
        </w:rPr>
      </w:pPr>
      <w:r w:rsidRPr="00012C95">
        <w:rPr>
          <w:rFonts w:ascii="Book Antiqua" w:hAnsi="Book Antiqua" w:cs="Times New Roman"/>
          <w:b/>
          <w:i/>
          <w:color w:val="000000" w:themeColor="text1"/>
          <w:kern w:val="0"/>
          <w:sz w:val="24"/>
          <w:szCs w:val="24"/>
        </w:rPr>
        <w:t xml:space="preserve">Impact on the mRNA expression of glycolytic enzymes after inhibiting the expression of </w:t>
      </w:r>
      <w:r w:rsidRPr="00012C95">
        <w:rPr>
          <w:rFonts w:ascii="Book Antiqua" w:hAnsi="Book Antiqua" w:cs="Times New Roman"/>
          <w:b/>
          <w:i/>
          <w:color w:val="000000" w:themeColor="text1"/>
          <w:sz w:val="24"/>
          <w:szCs w:val="24"/>
        </w:rPr>
        <w:t>HIF-1</w:t>
      </w:r>
      <w:r w:rsidRPr="00012C95">
        <w:rPr>
          <w:rFonts w:ascii="Book Antiqua" w:hAnsi="Book Antiqua" w:cs="Times New Roman"/>
          <w:b/>
          <w:i/>
          <w:color w:val="000000" w:themeColor="text1"/>
          <w:sz w:val="24"/>
          <w:szCs w:val="24"/>
        </w:rPr>
        <w:sym w:font="Symbol" w:char="F061"/>
      </w:r>
      <w:r w:rsidRPr="00012C95">
        <w:rPr>
          <w:rFonts w:ascii="Book Antiqua" w:hAnsi="Book Antiqua" w:cs="Times New Roman"/>
          <w:b/>
          <w:i/>
          <w:color w:val="000000" w:themeColor="text1"/>
          <w:kern w:val="0"/>
          <w:sz w:val="24"/>
          <w:szCs w:val="24"/>
        </w:rPr>
        <w:t xml:space="preserve"> in esophageal carcinoma cells</w:t>
      </w:r>
    </w:p>
    <w:p w:rsidR="000B27D1" w:rsidRPr="00012C95" w:rsidRDefault="00486968" w:rsidP="00012C95">
      <w:pPr>
        <w:adjustRightInd w:val="0"/>
        <w:snapToGrid w:val="0"/>
        <w:spacing w:line="360" w:lineRule="auto"/>
        <w:rPr>
          <w:rFonts w:ascii="Book Antiqua" w:hAnsi="Book Antiqua" w:cs="Times New Roman"/>
          <w:b/>
          <w:color w:val="000000" w:themeColor="text1"/>
          <w:kern w:val="0"/>
          <w:sz w:val="24"/>
          <w:szCs w:val="24"/>
          <w:lang w:val="nl-NL"/>
        </w:rPr>
      </w:pPr>
      <w:r w:rsidRPr="00012C95">
        <w:rPr>
          <w:rFonts w:ascii="Book Antiqua" w:hAnsi="Book Antiqua" w:cs="Times New Roman"/>
          <w:b/>
          <w:color w:val="000000" w:themeColor="text1"/>
          <w:kern w:val="0"/>
          <w:sz w:val="24"/>
          <w:szCs w:val="24"/>
          <w:lang w:val="nl-NL"/>
        </w:rPr>
        <w:t>mRNA expression</w:t>
      </w:r>
      <w:r w:rsidR="001F1156" w:rsidRPr="00012C95">
        <w:rPr>
          <w:rFonts w:ascii="Book Antiqua" w:hAnsi="Book Antiqua" w:cs="Times New Roman"/>
          <w:b/>
          <w:color w:val="000000" w:themeColor="text1"/>
          <w:kern w:val="0"/>
          <w:sz w:val="24"/>
          <w:szCs w:val="24"/>
          <w:lang w:val="nl-NL"/>
        </w:rPr>
        <w:t xml:space="preserve">: </w:t>
      </w:r>
      <w:r w:rsidR="000B27D1" w:rsidRPr="00012C95">
        <w:rPr>
          <w:rFonts w:ascii="Book Antiqua" w:hAnsi="Book Antiqua" w:cs="Times New Roman"/>
          <w:color w:val="000000" w:themeColor="text1"/>
          <w:kern w:val="0"/>
          <w:sz w:val="24"/>
          <w:szCs w:val="24"/>
        </w:rPr>
        <w:t>Compared with the esophageal carcinoma cells of the untransfected group and the empty carrier group, the mRNA expression of GLUT1 and HK-II in the Eca109/siRNA group obviously decreased (</w:t>
      </w:r>
      <w:r w:rsidR="0021368A" w:rsidRPr="00012C95">
        <w:rPr>
          <w:rFonts w:ascii="Book Antiqua" w:hAnsi="Book Antiqua" w:cs="Times New Roman"/>
          <w:i/>
          <w:color w:val="000000" w:themeColor="text1"/>
          <w:kern w:val="0"/>
          <w:sz w:val="24"/>
          <w:szCs w:val="24"/>
        </w:rPr>
        <w:t xml:space="preserve">P &lt; </w:t>
      </w:r>
      <w:r w:rsidR="000B27D1" w:rsidRPr="00012C95">
        <w:rPr>
          <w:rFonts w:ascii="Book Antiqua" w:hAnsi="Book Antiqua" w:cs="Times New Roman"/>
          <w:color w:val="000000" w:themeColor="text1"/>
          <w:kern w:val="0"/>
          <w:sz w:val="24"/>
          <w:szCs w:val="24"/>
        </w:rPr>
        <w:t xml:space="preserve">0.05) (Figure </w:t>
      </w:r>
      <w:r w:rsidR="00C04359" w:rsidRPr="00012C95">
        <w:rPr>
          <w:rFonts w:ascii="Book Antiqua" w:hAnsi="Book Antiqua" w:cs="Times New Roman"/>
          <w:color w:val="000000" w:themeColor="text1"/>
          <w:kern w:val="0"/>
          <w:sz w:val="24"/>
          <w:szCs w:val="24"/>
        </w:rPr>
        <w:t>6</w:t>
      </w:r>
      <w:r w:rsidR="000B27D1" w:rsidRPr="00012C95">
        <w:rPr>
          <w:rFonts w:ascii="Book Antiqua" w:hAnsi="Book Antiqua" w:cs="Times New Roman"/>
          <w:color w:val="000000" w:themeColor="text1"/>
          <w:kern w:val="0"/>
          <w:sz w:val="24"/>
          <w:szCs w:val="24"/>
        </w:rPr>
        <w:t>), However, the decline in the mRNA expression of LDHA was too small to be significant. The expression of the associated genes in the untransfected group and the empty carrier group under hypoxia were enhanced slightly, and the difference was considered statistically significant (</w:t>
      </w:r>
      <w:r w:rsidR="0021368A" w:rsidRPr="00012C95">
        <w:rPr>
          <w:rFonts w:ascii="Book Antiqua" w:hAnsi="Book Antiqua" w:cs="Times New Roman"/>
          <w:i/>
          <w:color w:val="000000" w:themeColor="text1"/>
          <w:kern w:val="0"/>
          <w:sz w:val="24"/>
          <w:szCs w:val="24"/>
        </w:rPr>
        <w:t xml:space="preserve">P &lt; </w:t>
      </w:r>
      <w:r w:rsidR="000B27D1" w:rsidRPr="00012C95">
        <w:rPr>
          <w:rFonts w:ascii="Book Antiqua" w:hAnsi="Book Antiqua" w:cs="Times New Roman"/>
          <w:color w:val="000000" w:themeColor="text1"/>
          <w:kern w:val="0"/>
          <w:sz w:val="24"/>
          <w:szCs w:val="24"/>
        </w:rPr>
        <w:t>0.05).</w:t>
      </w:r>
    </w:p>
    <w:p w:rsidR="00486968" w:rsidRPr="00012C95" w:rsidRDefault="00486968" w:rsidP="00012C95">
      <w:pPr>
        <w:adjustRightInd w:val="0"/>
        <w:snapToGrid w:val="0"/>
        <w:spacing w:line="360" w:lineRule="auto"/>
        <w:rPr>
          <w:rFonts w:ascii="Book Antiqua" w:hAnsi="Book Antiqua" w:cs="Times New Roman"/>
          <w:color w:val="000000" w:themeColor="text1"/>
          <w:kern w:val="0"/>
          <w:sz w:val="24"/>
          <w:szCs w:val="24"/>
        </w:rPr>
      </w:pPr>
    </w:p>
    <w:p w:rsidR="00486968" w:rsidRPr="00012C95" w:rsidRDefault="00486968" w:rsidP="00012C95">
      <w:pPr>
        <w:adjustRightInd w:val="0"/>
        <w:snapToGrid w:val="0"/>
        <w:spacing w:line="360" w:lineRule="auto"/>
        <w:outlineLvl w:val="0"/>
        <w:rPr>
          <w:rFonts w:ascii="Book Antiqua" w:hAnsi="Book Antiqua" w:cs="Times New Roman"/>
          <w:b/>
          <w:color w:val="000000" w:themeColor="text1"/>
          <w:kern w:val="0"/>
          <w:sz w:val="24"/>
          <w:szCs w:val="24"/>
        </w:rPr>
      </w:pPr>
      <w:r w:rsidRPr="00012C95">
        <w:rPr>
          <w:rFonts w:ascii="Book Antiqua" w:hAnsi="Book Antiqua" w:cs="Times New Roman"/>
          <w:b/>
          <w:color w:val="000000" w:themeColor="text1"/>
          <w:kern w:val="0"/>
          <w:sz w:val="24"/>
          <w:szCs w:val="24"/>
        </w:rPr>
        <w:t>Protein expression</w:t>
      </w:r>
      <w:r w:rsidR="001F1156" w:rsidRPr="00012C95">
        <w:rPr>
          <w:rFonts w:ascii="Book Antiqua" w:hAnsi="Book Antiqua" w:cs="Times New Roman"/>
          <w:b/>
          <w:color w:val="000000" w:themeColor="text1"/>
          <w:kern w:val="0"/>
          <w:sz w:val="24"/>
          <w:szCs w:val="24"/>
        </w:rPr>
        <w:t xml:space="preserve">: </w:t>
      </w:r>
      <w:r w:rsidR="000B27D1" w:rsidRPr="00012C95">
        <w:rPr>
          <w:rFonts w:ascii="Book Antiqua" w:hAnsi="Book Antiqua" w:cs="Times New Roman"/>
          <w:color w:val="000000" w:themeColor="text1"/>
          <w:kern w:val="0"/>
          <w:sz w:val="24"/>
          <w:szCs w:val="24"/>
        </w:rPr>
        <w:t>Compared with the TE13 and Eca109 groups, the protein expression of HIF-1</w:t>
      </w:r>
      <w:r w:rsidR="000B27D1" w:rsidRPr="00012C95">
        <w:rPr>
          <w:rFonts w:ascii="Book Antiqua" w:hAnsi="Book Antiqua" w:cs="Times New Roman"/>
          <w:color w:val="000000" w:themeColor="text1"/>
          <w:sz w:val="24"/>
          <w:szCs w:val="24"/>
        </w:rPr>
        <w:sym w:font="Symbol" w:char="F061"/>
      </w:r>
      <w:r w:rsidR="000B27D1" w:rsidRPr="00012C95">
        <w:rPr>
          <w:rFonts w:ascii="Book Antiqua" w:hAnsi="Book Antiqua" w:cs="Times New Roman"/>
          <w:color w:val="000000" w:themeColor="text1"/>
          <w:kern w:val="0"/>
          <w:sz w:val="24"/>
          <w:szCs w:val="24"/>
        </w:rPr>
        <w:t xml:space="preserve"> in the TE13/siRNA and Eca109/siRNA groups were </w:t>
      </w:r>
      <w:r w:rsidR="000B27D1" w:rsidRPr="00012C95">
        <w:rPr>
          <w:rFonts w:ascii="Book Antiqua" w:hAnsi="Book Antiqua" w:cs="Times New Roman"/>
          <w:color w:val="000000" w:themeColor="text1"/>
          <w:kern w:val="0"/>
          <w:sz w:val="24"/>
          <w:szCs w:val="24"/>
        </w:rPr>
        <w:lastRenderedPageBreak/>
        <w:t>clearly reduced, and hypoxia could not correct this phenomenon. Regardless of the oxygen concentration used for culturing, the expression of GLUT-1 and HK-II at the protein level in the TE13/siRNA and Eca109/siRNA groups was obviously weaker than that in the control group (</w:t>
      </w:r>
      <w:r w:rsidR="0021368A" w:rsidRPr="00012C95">
        <w:rPr>
          <w:rFonts w:ascii="Book Antiqua" w:hAnsi="Book Antiqua" w:cs="Times New Roman"/>
          <w:i/>
          <w:color w:val="000000" w:themeColor="text1"/>
          <w:kern w:val="0"/>
          <w:sz w:val="24"/>
          <w:szCs w:val="24"/>
        </w:rPr>
        <w:t xml:space="preserve">P &lt; </w:t>
      </w:r>
      <w:r w:rsidR="000B27D1" w:rsidRPr="00012C95">
        <w:rPr>
          <w:rFonts w:ascii="Book Antiqua" w:hAnsi="Book Antiqua" w:cs="Times New Roman"/>
          <w:color w:val="000000" w:themeColor="text1"/>
          <w:kern w:val="0"/>
          <w:sz w:val="24"/>
          <w:szCs w:val="24"/>
        </w:rPr>
        <w:t>0.05). However, the expression of LDHA in the group of TE13 and Eca109 under hypoxia strengthened significantly compared with that of the normal oxygen group (</w:t>
      </w:r>
      <w:r w:rsidR="0021368A" w:rsidRPr="00012C95">
        <w:rPr>
          <w:rFonts w:ascii="Book Antiqua" w:hAnsi="Book Antiqua" w:cs="Times New Roman"/>
          <w:i/>
          <w:color w:val="000000" w:themeColor="text1"/>
          <w:kern w:val="0"/>
          <w:sz w:val="24"/>
          <w:szCs w:val="24"/>
        </w:rPr>
        <w:t xml:space="preserve">P &lt; </w:t>
      </w:r>
      <w:r w:rsidR="000B27D1" w:rsidRPr="00012C95">
        <w:rPr>
          <w:rFonts w:ascii="Book Antiqua" w:hAnsi="Book Antiqua" w:cs="Times New Roman"/>
          <w:color w:val="000000" w:themeColor="text1"/>
          <w:kern w:val="0"/>
          <w:sz w:val="24"/>
          <w:szCs w:val="24"/>
        </w:rPr>
        <w:t>0.05) butmildly declined after inhibiting HIF-1</w:t>
      </w:r>
      <w:r w:rsidR="000B27D1" w:rsidRPr="00012C95">
        <w:rPr>
          <w:rFonts w:ascii="Book Antiqua" w:hAnsi="Book Antiqua" w:cs="Times New Roman"/>
          <w:color w:val="000000" w:themeColor="text1"/>
          <w:sz w:val="24"/>
          <w:szCs w:val="24"/>
        </w:rPr>
        <w:sym w:font="Symbol" w:char="F061"/>
      </w:r>
      <w:r w:rsidR="000B27D1" w:rsidRPr="00012C95">
        <w:rPr>
          <w:rFonts w:ascii="Book Antiqua" w:hAnsi="Book Antiqua" w:cs="Times New Roman"/>
          <w:color w:val="000000" w:themeColor="text1"/>
          <w:kern w:val="0"/>
          <w:sz w:val="24"/>
          <w:szCs w:val="24"/>
        </w:rPr>
        <w:t xml:space="preserve"> compared to the cells that were not silenced.The results were not statistically significant (</w:t>
      </w:r>
      <w:r w:rsidR="0021368A" w:rsidRPr="00012C95">
        <w:rPr>
          <w:rFonts w:ascii="Book Antiqua" w:hAnsi="Book Antiqua" w:cs="Times New Roman"/>
          <w:i/>
          <w:color w:val="000000" w:themeColor="text1"/>
          <w:kern w:val="0"/>
          <w:sz w:val="24"/>
          <w:szCs w:val="24"/>
        </w:rPr>
        <w:t xml:space="preserve">P &gt; </w:t>
      </w:r>
      <w:r w:rsidR="000B27D1" w:rsidRPr="00012C95">
        <w:rPr>
          <w:rFonts w:ascii="Book Antiqua" w:hAnsi="Book Antiqua" w:cs="Times New Roman"/>
          <w:color w:val="000000" w:themeColor="text1"/>
          <w:kern w:val="0"/>
          <w:sz w:val="24"/>
          <w:szCs w:val="24"/>
        </w:rPr>
        <w:t>0.05) (Figure</w:t>
      </w:r>
      <w:r w:rsidR="00C04359" w:rsidRPr="00012C95">
        <w:rPr>
          <w:rFonts w:ascii="Book Antiqua" w:hAnsi="Book Antiqua" w:cs="Times New Roman"/>
          <w:color w:val="000000" w:themeColor="text1"/>
          <w:kern w:val="0"/>
          <w:sz w:val="24"/>
          <w:szCs w:val="24"/>
        </w:rPr>
        <w:t xml:space="preserve"> 7</w:t>
      </w:r>
      <w:r w:rsidR="000B27D1" w:rsidRPr="00012C95">
        <w:rPr>
          <w:rFonts w:ascii="Book Antiqua" w:hAnsi="Book Antiqua" w:cs="Times New Roman"/>
          <w:color w:val="000000" w:themeColor="text1"/>
          <w:kern w:val="0"/>
          <w:sz w:val="24"/>
          <w:szCs w:val="24"/>
        </w:rPr>
        <w:t>).</w:t>
      </w:r>
    </w:p>
    <w:p w:rsidR="009B1663" w:rsidRPr="00012C95" w:rsidRDefault="009B1663" w:rsidP="00012C95">
      <w:pPr>
        <w:adjustRightInd w:val="0"/>
        <w:snapToGrid w:val="0"/>
        <w:spacing w:line="360" w:lineRule="auto"/>
        <w:outlineLvl w:val="0"/>
        <w:rPr>
          <w:rFonts w:ascii="Book Antiqua" w:hAnsi="Book Antiqua" w:cs="Times New Roman"/>
          <w:color w:val="000000" w:themeColor="text1"/>
          <w:kern w:val="0"/>
          <w:sz w:val="24"/>
          <w:szCs w:val="24"/>
        </w:rPr>
      </w:pPr>
    </w:p>
    <w:p w:rsidR="00486968" w:rsidRPr="00012C95" w:rsidRDefault="000B27D1" w:rsidP="00012C95">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12C95">
        <w:rPr>
          <w:rFonts w:ascii="Book Antiqua" w:hAnsi="Book Antiqua" w:cs="Times New Roman"/>
          <w:b/>
          <w:i/>
          <w:color w:val="000000" w:themeColor="text1"/>
          <w:kern w:val="0"/>
          <w:sz w:val="24"/>
          <w:szCs w:val="24"/>
        </w:rPr>
        <w:t>Enzymatic</w:t>
      </w:r>
      <w:r w:rsidR="00486968" w:rsidRPr="00012C95">
        <w:rPr>
          <w:rFonts w:ascii="Book Antiqua" w:hAnsi="Book Antiqua" w:cs="Times New Roman"/>
          <w:b/>
          <w:i/>
          <w:color w:val="000000" w:themeColor="text1"/>
          <w:kern w:val="0"/>
          <w:sz w:val="24"/>
          <w:szCs w:val="24"/>
        </w:rPr>
        <w:t xml:space="preserve"> activities and </w:t>
      </w:r>
      <w:r w:rsidR="00486968" w:rsidRPr="00012C95">
        <w:rPr>
          <w:rFonts w:ascii="Book Antiqua" w:hAnsi="Book Antiqua" w:cs="Times New Roman"/>
          <w:b/>
          <w:i/>
          <w:color w:val="000000" w:themeColor="text1"/>
          <w:sz w:val="24"/>
          <w:szCs w:val="24"/>
        </w:rPr>
        <w:t>lactic acid concentration</w:t>
      </w:r>
    </w:p>
    <w:p w:rsidR="000B27D1" w:rsidRPr="00012C95" w:rsidRDefault="000B27D1" w:rsidP="00012C95">
      <w:pPr>
        <w:adjustRightInd w:val="0"/>
        <w:snapToGrid w:val="0"/>
        <w:spacing w:line="360" w:lineRule="auto"/>
        <w:outlineLvl w:val="0"/>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t>The activities of LDH and HK-II under normoxia or hypoxia in the Eca109/siRNA and TE13/siRNA groups obviously decreased compared with those of the untransfected and empty carrier groups(</w:t>
      </w:r>
      <w:r w:rsidR="0021368A" w:rsidRPr="00012C95">
        <w:rPr>
          <w:rFonts w:ascii="Book Antiqua" w:hAnsi="Book Antiqua" w:cs="Times New Roman"/>
          <w:i/>
          <w:color w:val="000000" w:themeColor="text1"/>
          <w:sz w:val="24"/>
          <w:szCs w:val="24"/>
        </w:rPr>
        <w:t xml:space="preserve">P &lt; </w:t>
      </w:r>
      <w:r w:rsidRPr="00012C95">
        <w:rPr>
          <w:rFonts w:ascii="Book Antiqua" w:hAnsi="Book Antiqua" w:cs="Times New Roman"/>
          <w:color w:val="000000" w:themeColor="text1"/>
          <w:sz w:val="24"/>
          <w:szCs w:val="24"/>
        </w:rPr>
        <w:t>0.05), and the activities of the enzymes under hypoxia strengthened slightly in the untransfected and empty carrier groups (</w:t>
      </w:r>
      <w:r w:rsidR="0021368A" w:rsidRPr="00012C95">
        <w:rPr>
          <w:rFonts w:ascii="Book Antiqua" w:hAnsi="Book Antiqua" w:cs="Times New Roman"/>
          <w:i/>
          <w:color w:val="000000" w:themeColor="text1"/>
          <w:sz w:val="24"/>
          <w:szCs w:val="24"/>
        </w:rPr>
        <w:t xml:space="preserve">P &gt; </w:t>
      </w:r>
      <w:r w:rsidRPr="00012C95">
        <w:rPr>
          <w:rFonts w:ascii="Book Antiqua" w:hAnsi="Book Antiqua" w:cs="Times New Roman"/>
          <w:color w:val="000000" w:themeColor="text1"/>
          <w:sz w:val="24"/>
          <w:szCs w:val="24"/>
        </w:rPr>
        <w:t xml:space="preserve">0.05) (Figure </w:t>
      </w:r>
      <w:r w:rsidR="00C04359" w:rsidRPr="00012C95">
        <w:rPr>
          <w:rFonts w:ascii="Book Antiqua" w:hAnsi="Book Antiqua" w:cs="Times New Roman"/>
          <w:color w:val="000000" w:themeColor="text1"/>
          <w:sz w:val="24"/>
          <w:szCs w:val="24"/>
        </w:rPr>
        <w:t>8</w:t>
      </w:r>
      <w:r w:rsidRPr="00012C95">
        <w:rPr>
          <w:rFonts w:ascii="Book Antiqua" w:hAnsi="Book Antiqua" w:cs="Times New Roman"/>
          <w:color w:val="000000" w:themeColor="text1"/>
          <w:sz w:val="24"/>
          <w:szCs w:val="24"/>
        </w:rPr>
        <w:t>). Moreover, compared with the untransfected group in the normoxia and hypoxia environments, the lactic acid concentration in the Eca109/siRNA and TE13/siRNA groupsclearly reduced (</w:t>
      </w:r>
      <w:r w:rsidR="0021368A" w:rsidRPr="00012C95">
        <w:rPr>
          <w:rFonts w:ascii="Book Antiqua" w:hAnsi="Book Antiqua" w:cs="Times New Roman"/>
          <w:i/>
          <w:color w:val="000000" w:themeColor="text1"/>
          <w:sz w:val="24"/>
          <w:szCs w:val="24"/>
        </w:rPr>
        <w:t xml:space="preserve">P &lt; </w:t>
      </w:r>
      <w:r w:rsidRPr="00012C95">
        <w:rPr>
          <w:rFonts w:ascii="Book Antiqua" w:hAnsi="Book Antiqua" w:cs="Times New Roman"/>
          <w:color w:val="000000" w:themeColor="text1"/>
          <w:sz w:val="24"/>
          <w:szCs w:val="24"/>
        </w:rPr>
        <w:t>0.05) (Table 1).</w:t>
      </w:r>
    </w:p>
    <w:p w:rsidR="008B26E8" w:rsidRPr="00012C95" w:rsidRDefault="008B26E8" w:rsidP="00012C95">
      <w:pPr>
        <w:adjustRightInd w:val="0"/>
        <w:snapToGrid w:val="0"/>
        <w:spacing w:line="360" w:lineRule="auto"/>
        <w:outlineLvl w:val="0"/>
        <w:rPr>
          <w:rFonts w:ascii="Book Antiqua" w:hAnsi="Book Antiqua" w:cs="Times New Roman"/>
          <w:color w:val="000000" w:themeColor="text1"/>
          <w:sz w:val="24"/>
          <w:szCs w:val="24"/>
        </w:rPr>
      </w:pPr>
    </w:p>
    <w:p w:rsidR="00486968" w:rsidRPr="00012C95" w:rsidRDefault="00486968" w:rsidP="00012C95">
      <w:pPr>
        <w:adjustRightInd w:val="0"/>
        <w:snapToGrid w:val="0"/>
        <w:spacing w:line="360" w:lineRule="auto"/>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t>DISCUSSION</w:t>
      </w:r>
    </w:p>
    <w:p w:rsidR="002D23C9" w:rsidRPr="00012C95" w:rsidRDefault="002D23C9" w:rsidP="00012C95">
      <w:pPr>
        <w:pStyle w:val="BodyTextIndent"/>
        <w:adjustRightInd w:val="0"/>
        <w:snapToGrid w:val="0"/>
        <w:spacing w:after="0" w:line="360" w:lineRule="auto"/>
        <w:ind w:leftChars="0" w:left="0"/>
        <w:rPr>
          <w:rFonts w:ascii="Book Antiqua" w:eastAsia="AGaramond-Regular" w:hAnsi="Book Antiqua"/>
          <w:color w:val="000000" w:themeColor="text1"/>
          <w:kern w:val="0"/>
          <w:sz w:val="24"/>
          <w:szCs w:val="24"/>
        </w:rPr>
      </w:pPr>
      <w:r w:rsidRPr="00012C95">
        <w:rPr>
          <w:rFonts w:ascii="Book Antiqua" w:hAnsi="Book Antiqua"/>
          <w:color w:val="000000" w:themeColor="text1"/>
          <w:kern w:val="0"/>
          <w:sz w:val="24"/>
          <w:szCs w:val="24"/>
        </w:rPr>
        <w:t>As one of the basic characteristics of solid tumor microenvironments, on one hand, hypoxia results from the increase in oxygen consumption caused by the rapid proliferation of malignant tumors. On the other hand, the abnormality of the vascular structure and function of tumors leads to a decrease in the blood and oxygen supply, which could also be an important factor further adding to the risk of hypoxia in tumors</w:t>
      </w:r>
      <w:r w:rsidRPr="00012C95">
        <w:rPr>
          <w:rFonts w:ascii="Book Antiqua" w:hAnsi="Book Antiqua"/>
          <w:color w:val="000000" w:themeColor="text1"/>
          <w:kern w:val="0"/>
          <w:sz w:val="24"/>
          <w:szCs w:val="24"/>
          <w:vertAlign w:val="superscript"/>
        </w:rPr>
        <w:t>[8-10]</w:t>
      </w:r>
      <w:r w:rsidRPr="00012C95">
        <w:rPr>
          <w:rFonts w:ascii="Book Antiqua" w:hAnsi="Book Antiqua"/>
          <w:color w:val="000000" w:themeColor="text1"/>
          <w:kern w:val="0"/>
          <w:sz w:val="24"/>
          <w:szCs w:val="24"/>
        </w:rPr>
        <w:t>. When tumor size is greaterthan1 mm</w:t>
      </w:r>
      <w:r w:rsidRPr="00012C95">
        <w:rPr>
          <w:rFonts w:ascii="Book Antiqua" w:hAnsi="Book Antiqua"/>
          <w:color w:val="000000" w:themeColor="text1"/>
          <w:kern w:val="0"/>
          <w:sz w:val="24"/>
          <w:szCs w:val="24"/>
          <w:vertAlign w:val="superscript"/>
        </w:rPr>
        <w:t>3</w:t>
      </w:r>
      <w:r w:rsidRPr="00012C95">
        <w:rPr>
          <w:rFonts w:ascii="Book Antiqua" w:hAnsi="Book Antiqua"/>
          <w:color w:val="000000" w:themeColor="text1"/>
          <w:sz w:val="24"/>
          <w:szCs w:val="24"/>
        </w:rPr>
        <w:t>, there were a considerable number of tumor cells in a hypoxic state. Hypoxia in tumors is not only the consequence of pathophysiology but also an</w:t>
      </w:r>
      <w:r w:rsidR="005B0A17" w:rsidRPr="00012C95">
        <w:rPr>
          <w:rFonts w:ascii="Book Antiqua" w:hAnsi="Book Antiqua"/>
          <w:color w:val="000000" w:themeColor="text1"/>
          <w:sz w:val="24"/>
          <w:szCs w:val="24"/>
        </w:rPr>
        <w:t xml:space="preserve"> </w:t>
      </w:r>
      <w:r w:rsidRPr="00012C95">
        <w:rPr>
          <w:rFonts w:ascii="Book Antiqua" w:hAnsi="Book Antiqua"/>
          <w:color w:val="000000" w:themeColor="text1"/>
          <w:sz w:val="24"/>
          <w:szCs w:val="24"/>
        </w:rPr>
        <w:t>important initiating factor of malignant transformation and even metastasis in the development of tumors. Research has</w:t>
      </w:r>
      <w:r w:rsidR="005B0A17" w:rsidRPr="00012C95">
        <w:rPr>
          <w:rFonts w:ascii="Book Antiqua" w:hAnsi="Book Antiqua"/>
          <w:color w:val="000000" w:themeColor="text1"/>
          <w:sz w:val="24"/>
          <w:szCs w:val="24"/>
        </w:rPr>
        <w:t xml:space="preserve"> </w:t>
      </w:r>
      <w:r w:rsidRPr="00012C95">
        <w:rPr>
          <w:rFonts w:ascii="Book Antiqua" w:hAnsi="Book Antiqua"/>
          <w:color w:val="000000" w:themeColor="text1"/>
          <w:sz w:val="24"/>
          <w:szCs w:val="24"/>
        </w:rPr>
        <w:t xml:space="preserve">confirmed that </w:t>
      </w:r>
      <w:r w:rsidRPr="00012C95">
        <w:rPr>
          <w:rFonts w:ascii="Book Antiqua" w:hAnsi="Book Antiqua"/>
          <w:color w:val="000000" w:themeColor="text1"/>
          <w:sz w:val="24"/>
          <w:szCs w:val="24"/>
        </w:rPr>
        <w:lastRenderedPageBreak/>
        <w:t>hypoxia can</w:t>
      </w:r>
      <w:r w:rsidR="005B0A17" w:rsidRPr="00012C95">
        <w:rPr>
          <w:rFonts w:ascii="Book Antiqua" w:hAnsi="Book Antiqua"/>
          <w:color w:val="000000" w:themeColor="text1"/>
          <w:sz w:val="24"/>
          <w:szCs w:val="24"/>
        </w:rPr>
        <w:t xml:space="preserve"> </w:t>
      </w:r>
      <w:r w:rsidRPr="00012C95">
        <w:rPr>
          <w:rFonts w:ascii="Book Antiqua" w:hAnsi="Book Antiqua"/>
          <w:color w:val="000000" w:themeColor="text1"/>
          <w:sz w:val="24"/>
          <w:szCs w:val="24"/>
        </w:rPr>
        <w:t>promote oncogenes to produce functionally acquired mutations to cause high expression of the gene itself. It has also been found that the corresponding proteins, apart from the tumor suppressor genes,</w:t>
      </w:r>
      <w:r w:rsidR="005B0A17" w:rsidRPr="00012C95">
        <w:rPr>
          <w:rFonts w:ascii="Book Antiqua" w:hAnsi="Book Antiqua"/>
          <w:color w:val="000000" w:themeColor="text1"/>
          <w:sz w:val="24"/>
          <w:szCs w:val="24"/>
        </w:rPr>
        <w:t xml:space="preserve"> </w:t>
      </w:r>
      <w:r w:rsidRPr="00012C95">
        <w:rPr>
          <w:rFonts w:ascii="Book Antiqua" w:hAnsi="Book Antiqua"/>
          <w:color w:val="000000" w:themeColor="text1"/>
          <w:sz w:val="24"/>
          <w:szCs w:val="24"/>
        </w:rPr>
        <w:t>have</w:t>
      </w:r>
      <w:r w:rsidR="005B0A17" w:rsidRPr="00012C95">
        <w:rPr>
          <w:rFonts w:ascii="Book Antiqua" w:hAnsi="Book Antiqua"/>
          <w:color w:val="000000" w:themeColor="text1"/>
          <w:sz w:val="24"/>
          <w:szCs w:val="24"/>
        </w:rPr>
        <w:t xml:space="preserve"> </w:t>
      </w:r>
      <w:r w:rsidRPr="00012C95">
        <w:rPr>
          <w:rFonts w:ascii="Book Antiqua" w:hAnsi="Book Antiqua"/>
          <w:color w:val="000000" w:themeColor="text1"/>
          <w:sz w:val="24"/>
          <w:szCs w:val="24"/>
        </w:rPr>
        <w:t>functionally lacking mutations that</w:t>
      </w:r>
      <w:r w:rsidR="005B0A17" w:rsidRPr="00012C95">
        <w:rPr>
          <w:rFonts w:ascii="Book Antiqua" w:hAnsi="Book Antiqua"/>
          <w:color w:val="000000" w:themeColor="text1"/>
          <w:sz w:val="24"/>
          <w:szCs w:val="24"/>
        </w:rPr>
        <w:t xml:space="preserve"> </w:t>
      </w:r>
      <w:r w:rsidRPr="00012C95">
        <w:rPr>
          <w:rFonts w:ascii="Book Antiqua" w:hAnsi="Book Antiqua"/>
          <w:color w:val="000000" w:themeColor="text1"/>
          <w:sz w:val="24"/>
          <w:szCs w:val="24"/>
        </w:rPr>
        <w:t>down-regulate the expression of genes or weaken the activities of products. In addition, hypoxia can</w:t>
      </w:r>
      <w:r w:rsidR="005B0A17" w:rsidRPr="00012C95">
        <w:rPr>
          <w:rFonts w:ascii="Book Antiqua" w:hAnsi="Book Antiqua"/>
          <w:color w:val="000000" w:themeColor="text1"/>
          <w:sz w:val="24"/>
          <w:szCs w:val="24"/>
        </w:rPr>
        <w:t xml:space="preserve"> </w:t>
      </w:r>
      <w:r w:rsidRPr="00012C95">
        <w:rPr>
          <w:rFonts w:ascii="Book Antiqua" w:hAnsi="Book Antiqua"/>
          <w:color w:val="000000" w:themeColor="text1"/>
          <w:sz w:val="24"/>
          <w:szCs w:val="24"/>
        </w:rPr>
        <w:t>also promote the functionally lacking mutations of the gene associated with DNA repair to improve the mutation frequency of oncogenes and tumor suppressor genes; thus, it is involved in</w:t>
      </w:r>
      <w:r w:rsidR="00AB7EF8" w:rsidRPr="00012C95">
        <w:rPr>
          <w:rFonts w:ascii="Book Antiqua" w:eastAsiaTheme="minorEastAsia" w:hAnsi="Book Antiqua"/>
          <w:color w:val="000000" w:themeColor="text1"/>
          <w:sz w:val="24"/>
          <w:szCs w:val="24"/>
        </w:rPr>
        <w:t xml:space="preserve"> </w:t>
      </w:r>
      <w:r w:rsidRPr="00012C95">
        <w:rPr>
          <w:rFonts w:ascii="Book Antiqua" w:hAnsi="Book Antiqua"/>
          <w:color w:val="000000" w:themeColor="text1"/>
          <w:sz w:val="24"/>
          <w:szCs w:val="24"/>
        </w:rPr>
        <w:t>malignant transformations in tumor</w:t>
      </w:r>
      <w:r w:rsidR="00AB7EF8" w:rsidRPr="00012C95">
        <w:rPr>
          <w:rFonts w:ascii="Book Antiqua" w:eastAsiaTheme="minorEastAsia" w:hAnsi="Book Antiqua"/>
          <w:color w:val="000000" w:themeColor="text1"/>
          <w:sz w:val="24"/>
          <w:szCs w:val="24"/>
        </w:rPr>
        <w:t xml:space="preserve"> </w:t>
      </w:r>
      <w:r w:rsidRPr="00012C95">
        <w:rPr>
          <w:rFonts w:ascii="Book Antiqua" w:hAnsi="Book Antiqua"/>
          <w:color w:val="000000" w:themeColor="text1"/>
          <w:sz w:val="24"/>
          <w:szCs w:val="24"/>
        </w:rPr>
        <w:t>genesis</w:t>
      </w:r>
      <w:r w:rsidRPr="00012C95">
        <w:rPr>
          <w:rFonts w:ascii="Book Antiqua" w:hAnsi="Book Antiqua"/>
          <w:color w:val="000000" w:themeColor="text1"/>
          <w:sz w:val="24"/>
          <w:szCs w:val="24"/>
          <w:vertAlign w:val="superscript"/>
        </w:rPr>
        <w:t>[11,12]</w:t>
      </w:r>
      <w:r w:rsidRPr="00012C95">
        <w:rPr>
          <w:rFonts w:ascii="Book Antiqua" w:hAnsi="Book Antiqua"/>
          <w:color w:val="000000" w:themeColor="text1"/>
          <w:kern w:val="0"/>
          <w:sz w:val="24"/>
          <w:szCs w:val="24"/>
        </w:rPr>
        <w:t>. Furthermore, hypoxia participates in the processes of invasion, metastasis, angiogenesis, immune evasion, and radiotherapy and</w:t>
      </w:r>
      <w:r w:rsidR="00AB7EF8" w:rsidRPr="00012C95">
        <w:rPr>
          <w:rFonts w:ascii="Book Antiqua" w:hAnsi="Book Antiqua"/>
          <w:color w:val="000000" w:themeColor="text1"/>
          <w:kern w:val="0"/>
          <w:sz w:val="24"/>
          <w:szCs w:val="24"/>
        </w:rPr>
        <w:t xml:space="preserve"> </w:t>
      </w:r>
      <w:r w:rsidRPr="00012C95">
        <w:rPr>
          <w:rFonts w:ascii="Book Antiqua" w:hAnsi="Book Antiqua"/>
          <w:color w:val="000000" w:themeColor="text1"/>
          <w:kern w:val="0"/>
          <w:sz w:val="24"/>
          <w:szCs w:val="24"/>
        </w:rPr>
        <w:t>chemotherapy resistance to affect prognosis</w:t>
      </w:r>
      <w:r w:rsidRPr="00012C95">
        <w:rPr>
          <w:rFonts w:ascii="Book Antiqua" w:hAnsi="Book Antiqua"/>
          <w:color w:val="000000" w:themeColor="text1"/>
          <w:kern w:val="0"/>
          <w:sz w:val="24"/>
          <w:szCs w:val="24"/>
          <w:vertAlign w:val="superscript"/>
        </w:rPr>
        <w:t>[13,14]</w:t>
      </w:r>
      <w:r w:rsidRPr="00012C95">
        <w:rPr>
          <w:rFonts w:ascii="Book Antiqua" w:hAnsi="Book Antiqua"/>
          <w:color w:val="000000" w:themeColor="text1"/>
          <w:kern w:val="0"/>
          <w:sz w:val="24"/>
          <w:szCs w:val="24"/>
        </w:rPr>
        <w:t>. Most normal tissue always use</w:t>
      </w:r>
      <w:r w:rsidR="00AB7EF8" w:rsidRPr="00012C95">
        <w:rPr>
          <w:rFonts w:ascii="Book Antiqua" w:hAnsi="Book Antiqua"/>
          <w:color w:val="000000" w:themeColor="text1"/>
          <w:kern w:val="0"/>
          <w:sz w:val="24"/>
          <w:szCs w:val="24"/>
        </w:rPr>
        <w:t xml:space="preserve"> </w:t>
      </w:r>
      <w:r w:rsidRPr="00012C95">
        <w:rPr>
          <w:rFonts w:ascii="Book Antiqua" w:hAnsi="Book Antiqua"/>
          <w:color w:val="000000" w:themeColor="text1"/>
          <w:kern w:val="0"/>
          <w:sz w:val="24"/>
          <w:szCs w:val="24"/>
        </w:rPr>
        <w:t>aerobic oxidation for energy metabolism in anaerobic environment, and</w:t>
      </w:r>
      <w:r w:rsidR="00AB7EF8" w:rsidRPr="00012C95">
        <w:rPr>
          <w:rFonts w:ascii="Book Antiqua" w:hAnsi="Book Antiqua"/>
          <w:color w:val="000000" w:themeColor="text1"/>
          <w:kern w:val="0"/>
          <w:sz w:val="24"/>
          <w:szCs w:val="24"/>
        </w:rPr>
        <w:t xml:space="preserve"> </w:t>
      </w:r>
      <w:r w:rsidRPr="00012C95">
        <w:rPr>
          <w:rFonts w:ascii="Book Antiqua" w:hAnsi="Book Antiqua"/>
          <w:color w:val="000000" w:themeColor="text1"/>
          <w:kern w:val="0"/>
          <w:sz w:val="24"/>
          <w:szCs w:val="24"/>
        </w:rPr>
        <w:t>the glycolytic pathway started to mobilizeonly when the oxygen supply was insufficient. However, tumor cells prefer glycolysis to gain energy to meet their needs, regardless of the oxygen condition, which is</w:t>
      </w:r>
      <w:r w:rsidR="00AB7EF8" w:rsidRPr="00012C95">
        <w:rPr>
          <w:rFonts w:ascii="Book Antiqua" w:hAnsi="Book Antiqua"/>
          <w:color w:val="000000" w:themeColor="text1"/>
          <w:kern w:val="0"/>
          <w:sz w:val="24"/>
          <w:szCs w:val="24"/>
        </w:rPr>
        <w:t xml:space="preserve"> </w:t>
      </w:r>
      <w:r w:rsidRPr="00012C95">
        <w:rPr>
          <w:rFonts w:ascii="Book Antiqua" w:hAnsi="Book Antiqua"/>
          <w:color w:val="000000" w:themeColor="text1"/>
          <w:kern w:val="0"/>
          <w:sz w:val="24"/>
          <w:szCs w:val="24"/>
        </w:rPr>
        <w:t xml:space="preserve">known as the </w:t>
      </w:r>
      <w:r w:rsidRPr="00012C95">
        <w:rPr>
          <w:rFonts w:ascii="Book Antiqua" w:hAnsi="Book Antiqua"/>
          <w:color w:val="000000" w:themeColor="text1"/>
          <w:sz w:val="24"/>
          <w:szCs w:val="24"/>
        </w:rPr>
        <w:t>Warburg effect</w:t>
      </w:r>
      <w:r w:rsidRPr="00012C95">
        <w:rPr>
          <w:rFonts w:ascii="Book Antiqua" w:hAnsi="Book Antiqua"/>
          <w:color w:val="000000" w:themeColor="text1"/>
          <w:sz w:val="24"/>
          <w:szCs w:val="24"/>
          <w:vertAlign w:val="superscript"/>
        </w:rPr>
        <w:t>[3]</w:t>
      </w:r>
      <w:r w:rsidRPr="00012C95">
        <w:rPr>
          <w:rFonts w:ascii="Book Antiqua" w:hAnsi="Book Antiqua"/>
          <w:color w:val="000000" w:themeColor="text1"/>
          <w:sz w:val="24"/>
          <w:szCs w:val="24"/>
        </w:rPr>
        <w:t xml:space="preserve">. </w:t>
      </w:r>
      <w:r w:rsidRPr="00012C95">
        <w:rPr>
          <w:rFonts w:ascii="Book Antiqua" w:eastAsia="AGaramond-Regular" w:hAnsi="Book Antiqua"/>
          <w:color w:val="000000" w:themeColor="text1"/>
          <w:kern w:val="0"/>
          <w:sz w:val="24"/>
          <w:szCs w:val="24"/>
        </w:rPr>
        <w:t>It</w:t>
      </w:r>
      <w:r w:rsidR="00AB7EF8" w:rsidRPr="00012C95">
        <w:rPr>
          <w:rFonts w:ascii="Book Antiqua" w:eastAsia="AGaramond-Regular" w:hAnsi="Book Antiqua"/>
          <w:color w:val="000000" w:themeColor="text1"/>
          <w:kern w:val="0"/>
          <w:sz w:val="24"/>
          <w:szCs w:val="24"/>
        </w:rPr>
        <w:t xml:space="preserve"> </w:t>
      </w:r>
      <w:r w:rsidRPr="00012C95">
        <w:rPr>
          <w:rFonts w:ascii="Book Antiqua" w:eastAsia="AGaramond-Regular" w:hAnsi="Book Antiqua"/>
          <w:color w:val="000000" w:themeColor="text1"/>
          <w:kern w:val="0"/>
          <w:sz w:val="24"/>
          <w:szCs w:val="24"/>
        </w:rPr>
        <w:t>is more convenient</w:t>
      </w:r>
      <w:r w:rsidR="00AB7EF8" w:rsidRPr="00012C95">
        <w:rPr>
          <w:rFonts w:ascii="Book Antiqua" w:eastAsia="AGaramond-Regular" w:hAnsi="Book Antiqua"/>
          <w:color w:val="000000" w:themeColor="text1"/>
          <w:kern w:val="0"/>
          <w:sz w:val="24"/>
          <w:szCs w:val="24"/>
        </w:rPr>
        <w:t xml:space="preserve"> </w:t>
      </w:r>
      <w:r w:rsidRPr="00012C95">
        <w:rPr>
          <w:rFonts w:ascii="Book Antiqua" w:eastAsia="AGaramond-Regular" w:hAnsi="Book Antiqua"/>
          <w:color w:val="000000" w:themeColor="text1"/>
          <w:kern w:val="0"/>
          <w:sz w:val="24"/>
          <w:szCs w:val="24"/>
        </w:rPr>
        <w:t>for tumor cells to gain energy for metabolism and survive under hypoxic conditions, which helps in the acquisition</w:t>
      </w:r>
      <w:r w:rsidR="00AB7EF8" w:rsidRPr="00012C95">
        <w:rPr>
          <w:rFonts w:ascii="Book Antiqua" w:eastAsia="AGaramond-Regular" w:hAnsi="Book Antiqua"/>
          <w:color w:val="000000" w:themeColor="text1"/>
          <w:kern w:val="0"/>
          <w:sz w:val="24"/>
          <w:szCs w:val="24"/>
        </w:rPr>
        <w:t xml:space="preserve"> </w:t>
      </w:r>
      <w:r w:rsidRPr="00012C95">
        <w:rPr>
          <w:rFonts w:ascii="Book Antiqua" w:eastAsia="AGaramond-Regular" w:hAnsi="Book Antiqua"/>
          <w:color w:val="000000" w:themeColor="text1"/>
          <w:kern w:val="0"/>
          <w:sz w:val="24"/>
          <w:szCs w:val="24"/>
        </w:rPr>
        <w:t xml:space="preserve">of hypoxia tolerance. The </w:t>
      </w:r>
      <w:r w:rsidRPr="00012C95">
        <w:rPr>
          <w:rFonts w:ascii="Book Antiqua" w:hAnsi="Book Antiqua"/>
          <w:color w:val="000000" w:themeColor="text1"/>
          <w:kern w:val="0"/>
          <w:sz w:val="24"/>
          <w:szCs w:val="24"/>
        </w:rPr>
        <w:t>radiotherapy and chemotherapy resistance</w:t>
      </w:r>
      <w:r w:rsidRPr="00012C95">
        <w:rPr>
          <w:rFonts w:ascii="Book Antiqua" w:eastAsia="AGaramond-Regular" w:hAnsi="Book Antiqua"/>
          <w:color w:val="000000" w:themeColor="text1"/>
          <w:kern w:val="0"/>
          <w:sz w:val="24"/>
          <w:szCs w:val="24"/>
        </w:rPr>
        <w:t xml:space="preserve"> caused by low metabolic rates during hypoxia help some tumor cells survive, which could be a source of tumor recurrence</w:t>
      </w:r>
      <w:r w:rsidRPr="00012C95">
        <w:rPr>
          <w:rFonts w:ascii="Book Antiqua" w:eastAsia="AGaramond-Regular" w:hAnsi="Book Antiqua"/>
          <w:color w:val="000000" w:themeColor="text1"/>
          <w:kern w:val="0"/>
          <w:sz w:val="24"/>
          <w:szCs w:val="24"/>
          <w:vertAlign w:val="superscript"/>
        </w:rPr>
        <w:t>[15]</w:t>
      </w:r>
      <w:r w:rsidRPr="00012C95">
        <w:rPr>
          <w:rFonts w:ascii="Book Antiqua" w:eastAsia="AGaramond-Regular" w:hAnsi="Book Antiqua"/>
          <w:color w:val="000000" w:themeColor="text1"/>
          <w:kern w:val="0"/>
          <w:sz w:val="24"/>
          <w:szCs w:val="24"/>
        </w:rPr>
        <w:t>.</w:t>
      </w:r>
    </w:p>
    <w:p w:rsidR="00DE3FC9" w:rsidRPr="00012C95" w:rsidRDefault="00DE3FC9" w:rsidP="00012C95">
      <w:pPr>
        <w:pStyle w:val="BodyTextIndent"/>
        <w:adjustRightInd w:val="0"/>
        <w:snapToGrid w:val="0"/>
        <w:spacing w:after="0" w:line="360" w:lineRule="auto"/>
        <w:ind w:leftChars="0" w:left="0" w:firstLineChars="200" w:firstLine="480"/>
        <w:rPr>
          <w:rFonts w:ascii="Book Antiqua" w:hAnsi="Book Antiqua"/>
          <w:color w:val="000000" w:themeColor="text1"/>
          <w:spacing w:val="10"/>
          <w:sz w:val="24"/>
          <w:szCs w:val="24"/>
        </w:rPr>
      </w:pPr>
      <w:r w:rsidRPr="00012C95">
        <w:rPr>
          <w:rFonts w:ascii="Book Antiqua" w:hAnsi="Book Antiqua"/>
          <w:color w:val="000000" w:themeColor="text1"/>
          <w:sz w:val="24"/>
          <w:szCs w:val="24"/>
        </w:rPr>
        <w:t>Hypoxia-inducible factor-l (HIF-1) is a transcription factor that widely exists in mammals and humans under hypoxic conditions and is a key player in the body’s ability to adapt to hypoxia by promoting the expression of hypoxia-induced genes to elicit the specific response to hypoxia of tissues. HIF-1 consisted of HIF-1</w:t>
      </w:r>
      <w:r w:rsidRPr="00012C95">
        <w:rPr>
          <w:rFonts w:ascii="Book Antiqua" w:hAnsi="Book Antiqua"/>
          <w:color w:val="000000" w:themeColor="text1"/>
          <w:sz w:val="24"/>
          <w:szCs w:val="24"/>
        </w:rPr>
        <w:sym w:font="Symbol" w:char="F061"/>
      </w:r>
      <w:r w:rsidRPr="00012C95">
        <w:rPr>
          <w:rFonts w:ascii="Book Antiqua" w:hAnsi="Book Antiqua"/>
          <w:color w:val="000000" w:themeColor="text1"/>
          <w:sz w:val="24"/>
          <w:szCs w:val="24"/>
        </w:rPr>
        <w:t xml:space="preserve"> and HIF-1</w:t>
      </w:r>
      <w:r w:rsidRPr="00012C95">
        <w:rPr>
          <w:rFonts w:ascii="Book Antiqua" w:hAnsi="Book Antiqua"/>
          <w:color w:val="000000" w:themeColor="text1"/>
          <w:sz w:val="24"/>
          <w:szCs w:val="24"/>
        </w:rPr>
        <w:sym w:font="Symbol" w:char="F062"/>
      </w:r>
      <w:r w:rsidRPr="00012C95">
        <w:rPr>
          <w:rFonts w:ascii="Book Antiqua" w:hAnsi="Book Antiqua"/>
          <w:color w:val="000000" w:themeColor="text1"/>
          <w:sz w:val="24"/>
          <w:szCs w:val="24"/>
        </w:rPr>
        <w:t xml:space="preserve"> subunits. HIF-1</w:t>
      </w:r>
      <w:r w:rsidRPr="00012C95">
        <w:rPr>
          <w:rFonts w:ascii="Book Antiqua" w:hAnsi="Book Antiqua"/>
          <w:color w:val="000000" w:themeColor="text1"/>
          <w:sz w:val="24"/>
          <w:szCs w:val="24"/>
        </w:rPr>
        <w:sym w:font="Symbol" w:char="F061"/>
      </w:r>
      <w:r w:rsidRPr="00012C95">
        <w:rPr>
          <w:rFonts w:ascii="Book Antiqua" w:hAnsi="Book Antiqua"/>
          <w:color w:val="000000" w:themeColor="text1"/>
          <w:sz w:val="24"/>
          <w:szCs w:val="24"/>
        </w:rPr>
        <w:t>is not only peculiar to HIF-1 but also the oxygen regulator unit. The hypoxia-inducible genes regulated by HIF are involved in angiogenesis, erythropoiesis, energy metabolism, apoptosis, proliferation and other cellular tasks. Previous studies have found that the related glycolytic genes regulated by HIF-1 include the Glucose transporter protein-1(</w:t>
      </w:r>
      <w:r w:rsidRPr="00012C95">
        <w:rPr>
          <w:rFonts w:ascii="Book Antiqua" w:hAnsi="Book Antiqua"/>
          <w:color w:val="000000" w:themeColor="text1"/>
          <w:spacing w:val="10"/>
          <w:sz w:val="24"/>
          <w:szCs w:val="24"/>
        </w:rPr>
        <w:t>GLUT1</w:t>
      </w:r>
      <w:r w:rsidRPr="00012C95">
        <w:rPr>
          <w:rFonts w:ascii="Book Antiqua" w:hAnsi="Book Antiqua"/>
          <w:color w:val="000000" w:themeColor="text1"/>
          <w:sz w:val="24"/>
          <w:szCs w:val="24"/>
        </w:rPr>
        <w:t>), Lactate dehydrogenase A (</w:t>
      </w:r>
      <w:r w:rsidRPr="00012C95">
        <w:rPr>
          <w:rFonts w:ascii="Book Antiqua" w:hAnsi="Book Antiqua"/>
          <w:color w:val="000000" w:themeColor="text1"/>
          <w:spacing w:val="10"/>
          <w:sz w:val="24"/>
          <w:szCs w:val="24"/>
        </w:rPr>
        <w:t>LDHA</w:t>
      </w:r>
      <w:r w:rsidRPr="00012C95">
        <w:rPr>
          <w:rFonts w:ascii="Book Antiqua" w:hAnsi="Book Antiqua"/>
          <w:color w:val="000000" w:themeColor="text1"/>
          <w:sz w:val="24"/>
          <w:szCs w:val="24"/>
        </w:rPr>
        <w:t>), Phosphofructokinase 2 (</w:t>
      </w:r>
      <w:r w:rsidRPr="00012C95">
        <w:rPr>
          <w:rFonts w:ascii="Book Antiqua" w:hAnsi="Book Antiqua"/>
          <w:color w:val="000000" w:themeColor="text1"/>
          <w:spacing w:val="10"/>
          <w:sz w:val="24"/>
          <w:szCs w:val="24"/>
        </w:rPr>
        <w:t>PFK2</w:t>
      </w:r>
      <w:r w:rsidRPr="00012C95">
        <w:rPr>
          <w:rFonts w:ascii="Book Antiqua" w:hAnsi="Book Antiqua"/>
          <w:color w:val="000000" w:themeColor="text1"/>
          <w:sz w:val="24"/>
          <w:szCs w:val="24"/>
        </w:rPr>
        <w:t xml:space="preserve">), Aldolase A, Enolase 1, Phosphoglycerate </w:t>
      </w:r>
      <w:r w:rsidRPr="00012C95">
        <w:rPr>
          <w:rFonts w:ascii="Book Antiqua" w:hAnsi="Book Antiqua"/>
          <w:color w:val="000000" w:themeColor="text1"/>
          <w:sz w:val="24"/>
          <w:szCs w:val="24"/>
        </w:rPr>
        <w:lastRenderedPageBreak/>
        <w:t xml:space="preserve">kinase 1 and Glyceraldehyde-3-phosphate dehydrogenase coding genes. </w:t>
      </w:r>
      <w:r w:rsidRPr="00012C95">
        <w:rPr>
          <w:rFonts w:ascii="Book Antiqua" w:hAnsi="Book Antiqua"/>
          <w:color w:val="000000" w:themeColor="text1"/>
          <w:spacing w:val="10"/>
          <w:sz w:val="24"/>
          <w:szCs w:val="24"/>
        </w:rPr>
        <w:t>HIF-1 induced the expression of the above genes to strengthen glycolysis to meet the needs of energy metabolism when the process of oxidative phosphorylation was inhibited by the condition of hypoxia</w:t>
      </w:r>
      <w:r w:rsidRPr="00012C95">
        <w:rPr>
          <w:rFonts w:ascii="Book Antiqua" w:hAnsi="Book Antiqua"/>
          <w:color w:val="000000" w:themeColor="text1"/>
          <w:spacing w:val="10"/>
          <w:sz w:val="24"/>
          <w:szCs w:val="24"/>
          <w:vertAlign w:val="superscript"/>
        </w:rPr>
        <w:t>[16-18]</w:t>
      </w:r>
      <w:r w:rsidRPr="00012C95">
        <w:rPr>
          <w:rFonts w:ascii="Book Antiqua" w:hAnsi="Book Antiqua"/>
          <w:color w:val="000000" w:themeColor="text1"/>
          <w:spacing w:val="10"/>
          <w:sz w:val="24"/>
          <w:szCs w:val="24"/>
        </w:rPr>
        <w:t>.</w:t>
      </w:r>
    </w:p>
    <w:p w:rsidR="00DE3FC9" w:rsidRPr="00012C95" w:rsidRDefault="00DE3FC9" w:rsidP="00012C95">
      <w:pPr>
        <w:pStyle w:val="Heading1"/>
        <w:shd w:val="clear" w:color="auto" w:fill="FFFFFF"/>
        <w:adjustRightInd w:val="0"/>
        <w:snapToGrid w:val="0"/>
        <w:spacing w:before="0" w:beforeAutospacing="0" w:after="0" w:afterAutospacing="0" w:line="360" w:lineRule="auto"/>
        <w:ind w:firstLineChars="200" w:firstLine="480"/>
        <w:jc w:val="both"/>
        <w:rPr>
          <w:rFonts w:ascii="Book Antiqua" w:hAnsi="Book Antiqua" w:cs="Times New Roman"/>
          <w:b w:val="0"/>
          <w:color w:val="000000" w:themeColor="text1"/>
          <w:sz w:val="24"/>
          <w:szCs w:val="24"/>
        </w:rPr>
      </w:pPr>
      <w:r w:rsidRPr="00012C95">
        <w:rPr>
          <w:rFonts w:ascii="Book Antiqua" w:hAnsi="Book Antiqua" w:cs="Times New Roman"/>
          <w:b w:val="0"/>
          <w:color w:val="000000" w:themeColor="text1"/>
          <w:sz w:val="24"/>
          <w:szCs w:val="24"/>
        </w:rPr>
        <w:t>The role of external hypoxia in initiating glycolysis and promoting its progression in tumor cells was previously uncertain. Past studies have investigated breast cancer cell linesMDA-mb-4 and MCF-7,which are highly malignant and low-grade, respectively, cultured under normal oxygen conditions and found that the expression of HIF-1</w:t>
      </w:r>
      <w:r w:rsidRPr="00012C95">
        <w:rPr>
          <w:rFonts w:ascii="Book Antiqua" w:hAnsi="Book Antiqua" w:cs="Times New Roman"/>
          <w:b w:val="0"/>
          <w:color w:val="000000" w:themeColor="text1"/>
          <w:sz w:val="24"/>
          <w:szCs w:val="24"/>
        </w:rPr>
        <w:sym w:font="Symbol" w:char="F061"/>
      </w:r>
      <w:r w:rsidRPr="00012C95">
        <w:rPr>
          <w:rFonts w:ascii="Book Antiqua" w:hAnsi="Book Antiqua" w:cs="Times New Roman"/>
          <w:b w:val="0"/>
          <w:color w:val="000000" w:themeColor="text1"/>
          <w:sz w:val="24"/>
          <w:szCs w:val="24"/>
        </w:rPr>
        <w:t>and glycolytic enzymes and the level of glycolysis in MDA-mb-4 were greater in strength than that of MCF-7. Moreover, it was interesting that compared with the expression in normoxic environments, the expression of the genes in the breast cancer cell line MCF-7 under hypoxia were markedly elevated. However, there was no obvious change in MDA-mb-435, which suggested that the enhanced glycolysis in tumor cells was not caused by a single factor and that the environment and other factors were also involved in the process</w:t>
      </w:r>
      <w:r w:rsidRPr="00012C95">
        <w:rPr>
          <w:rFonts w:ascii="Book Antiqua" w:hAnsi="Book Antiqua" w:cs="Times New Roman"/>
          <w:b w:val="0"/>
          <w:color w:val="000000" w:themeColor="text1"/>
          <w:sz w:val="24"/>
          <w:szCs w:val="24"/>
          <w:vertAlign w:val="superscript"/>
        </w:rPr>
        <w:t>[19]</w:t>
      </w:r>
      <w:r w:rsidRPr="00012C95">
        <w:rPr>
          <w:rFonts w:ascii="Book Antiqua" w:hAnsi="Book Antiqua" w:cs="Times New Roman"/>
          <w:b w:val="0"/>
          <w:color w:val="000000" w:themeColor="text1"/>
          <w:sz w:val="24"/>
          <w:szCs w:val="24"/>
        </w:rPr>
        <w:t>. Renal carcinoma cell line RCC4, which has a high expression of HIF-1</w:t>
      </w:r>
      <w:r w:rsidRPr="00012C95">
        <w:rPr>
          <w:rFonts w:ascii="Book Antiqua" w:hAnsi="Book Antiqua" w:cs="Times New Roman"/>
          <w:b w:val="0"/>
          <w:color w:val="000000" w:themeColor="text1"/>
          <w:sz w:val="24"/>
          <w:szCs w:val="24"/>
        </w:rPr>
        <w:sym w:font="Symbol" w:char="F061"/>
      </w:r>
      <w:r w:rsidRPr="00012C95">
        <w:rPr>
          <w:rFonts w:ascii="Book Antiqua" w:hAnsi="Book Antiqua" w:cs="Times New Roman"/>
          <w:b w:val="0"/>
          <w:color w:val="000000" w:themeColor="text1"/>
          <w:sz w:val="24"/>
          <w:szCs w:val="24"/>
        </w:rPr>
        <w:t>, was chosen for study because of its lack of the Von Hippel-Lindau gene (</w:t>
      </w:r>
      <w:r w:rsidRPr="00012C95">
        <w:rPr>
          <w:rFonts w:ascii="Book Antiqua" w:hAnsi="Book Antiqua" w:cs="Times New Roman"/>
          <w:b w:val="0"/>
          <w:i/>
          <w:color w:val="000000" w:themeColor="text1"/>
          <w:sz w:val="24"/>
          <w:szCs w:val="24"/>
        </w:rPr>
        <w:t xml:space="preserve">vH-L </w:t>
      </w:r>
      <w:r w:rsidRPr="00012C95">
        <w:rPr>
          <w:rFonts w:ascii="Book Antiqua" w:hAnsi="Book Antiqua" w:cs="Times New Roman"/>
          <w:b w:val="0"/>
          <w:color w:val="000000" w:themeColor="text1"/>
          <w:sz w:val="24"/>
          <w:szCs w:val="24"/>
        </w:rPr>
        <w:t>gene), which resulted in the blocked degradation of HIF-1</w:t>
      </w:r>
      <w:r w:rsidRPr="00012C95">
        <w:rPr>
          <w:rFonts w:ascii="Book Antiqua" w:hAnsi="Book Antiqua" w:cs="Times New Roman"/>
          <w:b w:val="0"/>
          <w:color w:val="000000" w:themeColor="text1"/>
          <w:sz w:val="24"/>
          <w:szCs w:val="24"/>
        </w:rPr>
        <w:sym w:font="Symbol" w:char="F061"/>
      </w:r>
      <w:r w:rsidRPr="00012C95">
        <w:rPr>
          <w:rFonts w:ascii="Book Antiqua" w:hAnsi="Book Antiqua" w:cs="Times New Roman"/>
          <w:b w:val="0"/>
          <w:color w:val="000000" w:themeColor="text1"/>
          <w:sz w:val="24"/>
          <w:szCs w:val="24"/>
        </w:rPr>
        <w:t>.In contrast with the level of glycolysis in normoxia and hypoxia conditions, no significant differences between these two conditions were found, but the level of glycolysis under normoxic conditions obviously decreased and increased clearly under hypoxic condition after recovering the regulatory ability of HIF-1</w:t>
      </w:r>
      <w:r w:rsidRPr="00012C95">
        <w:rPr>
          <w:rFonts w:ascii="Book Antiqua" w:hAnsi="Book Antiqua" w:cs="Times New Roman"/>
          <w:b w:val="0"/>
          <w:color w:val="000000" w:themeColor="text1"/>
          <w:sz w:val="24"/>
          <w:szCs w:val="24"/>
        </w:rPr>
        <w:sym w:font="Symbol" w:char="F061"/>
      </w:r>
      <w:r w:rsidRPr="00012C95">
        <w:rPr>
          <w:rFonts w:ascii="Book Antiqua" w:hAnsi="Book Antiqua" w:cs="Times New Roman"/>
          <w:b w:val="0"/>
          <w:color w:val="000000" w:themeColor="text1"/>
          <w:sz w:val="24"/>
          <w:szCs w:val="24"/>
        </w:rPr>
        <w:t>through thetransfection of the vH-L gene in the RCC4 cell line</w:t>
      </w:r>
      <w:r w:rsidRPr="00012C95">
        <w:rPr>
          <w:rFonts w:ascii="Book Antiqua" w:hAnsi="Book Antiqua" w:cs="Times New Roman"/>
          <w:b w:val="0"/>
          <w:color w:val="000000" w:themeColor="text1"/>
          <w:sz w:val="24"/>
          <w:szCs w:val="24"/>
          <w:vertAlign w:val="superscript"/>
        </w:rPr>
        <w:t>[20]</w:t>
      </w:r>
      <w:r w:rsidRPr="00012C95">
        <w:rPr>
          <w:rFonts w:ascii="Book Antiqua" w:hAnsi="Book Antiqua" w:cs="Times New Roman"/>
          <w:b w:val="0"/>
          <w:color w:val="000000" w:themeColor="text1"/>
          <w:sz w:val="24"/>
          <w:szCs w:val="24"/>
        </w:rPr>
        <w:t>. It prompted the idea that the added HIF-1</w:t>
      </w:r>
      <w:r w:rsidRPr="00012C95">
        <w:rPr>
          <w:rFonts w:ascii="Book Antiqua" w:hAnsi="Book Antiqua" w:cs="Times New Roman"/>
          <w:b w:val="0"/>
          <w:color w:val="000000" w:themeColor="text1"/>
          <w:sz w:val="24"/>
          <w:szCs w:val="24"/>
        </w:rPr>
        <w:sym w:font="Symbol" w:char="F061"/>
      </w:r>
      <w:r w:rsidRPr="00012C95">
        <w:rPr>
          <w:rFonts w:ascii="Book Antiqua" w:hAnsi="Book Antiqua" w:cs="Times New Roman"/>
          <w:b w:val="0"/>
          <w:color w:val="000000" w:themeColor="text1"/>
          <w:sz w:val="24"/>
          <w:szCs w:val="24"/>
        </w:rPr>
        <w:t xml:space="preserve"> protein accumulated or abnormally induced in cells might be the main factor in the regulatory process of glycolysis in tumor cells, and blocking HIF-1</w:t>
      </w:r>
      <w:r w:rsidRPr="00012C95">
        <w:rPr>
          <w:rFonts w:ascii="Book Antiqua" w:hAnsi="Book Antiqua" w:cs="Times New Roman"/>
          <w:b w:val="0"/>
          <w:color w:val="000000" w:themeColor="text1"/>
          <w:sz w:val="24"/>
          <w:szCs w:val="24"/>
        </w:rPr>
        <w:sym w:font="Symbol" w:char="F061"/>
      </w:r>
      <w:r w:rsidRPr="00012C95">
        <w:rPr>
          <w:rFonts w:ascii="Book Antiqua" w:hAnsi="Book Antiqua" w:cs="Times New Roman"/>
          <w:b w:val="0"/>
          <w:color w:val="000000" w:themeColor="text1"/>
          <w:sz w:val="24"/>
          <w:szCs w:val="24"/>
        </w:rPr>
        <w:t xml:space="preserve"> might be an effective means of suppressing the glycolytic pathway in tumor cells.</w:t>
      </w:r>
    </w:p>
    <w:p w:rsidR="00DE3FC9" w:rsidRPr="00012C95" w:rsidRDefault="00DE3FC9" w:rsidP="00012C95">
      <w:pPr>
        <w:autoSpaceDE w:val="0"/>
        <w:autoSpaceDN w:val="0"/>
        <w:adjustRightInd w:val="0"/>
        <w:snapToGrid w:val="0"/>
        <w:spacing w:line="360" w:lineRule="auto"/>
        <w:ind w:firstLineChars="200" w:firstLine="480"/>
        <w:rPr>
          <w:rFonts w:ascii="Book Antiqua" w:hAnsi="Book Antiqua" w:cs="Times New Roman"/>
          <w:bCs/>
          <w:color w:val="000000" w:themeColor="text1"/>
          <w:sz w:val="24"/>
          <w:szCs w:val="24"/>
        </w:rPr>
      </w:pPr>
      <w:r w:rsidRPr="00012C95">
        <w:rPr>
          <w:rFonts w:ascii="Book Antiqua" w:hAnsi="Book Antiqua" w:cs="Times New Roman"/>
          <w:color w:val="000000" w:themeColor="text1"/>
          <w:sz w:val="24"/>
          <w:szCs w:val="24"/>
        </w:rPr>
        <w:t xml:space="preserve">Research has shown that most tumor tissues and their metastases have a high expression of </w:t>
      </w:r>
      <w:r w:rsidRPr="00012C95">
        <w:rPr>
          <w:rFonts w:ascii="Book Antiqua" w:hAnsi="Book Antiqua" w:cs="Times New Roman"/>
          <w:color w:val="000000" w:themeColor="text1"/>
          <w:spacing w:val="10"/>
          <w:sz w:val="24"/>
          <w:szCs w:val="24"/>
        </w:rPr>
        <w:t>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pacing w:val="10"/>
          <w:sz w:val="24"/>
          <w:szCs w:val="24"/>
        </w:rPr>
        <w:t xml:space="preserve">, and this is closely related to the glycolytic </w:t>
      </w:r>
      <w:r w:rsidR="004510D7" w:rsidRPr="00012C95">
        <w:rPr>
          <w:rFonts w:ascii="Book Antiqua" w:hAnsi="Book Antiqua" w:cs="Times New Roman"/>
          <w:color w:val="000000" w:themeColor="text1"/>
          <w:spacing w:val="10"/>
          <w:sz w:val="24"/>
          <w:szCs w:val="24"/>
        </w:rPr>
        <w:lastRenderedPageBreak/>
        <w:t>pathway of tumor c</w:t>
      </w:r>
      <w:r w:rsidR="004510D7" w:rsidRPr="00012C95">
        <w:rPr>
          <w:rFonts w:ascii="Book Antiqua" w:hAnsi="Book Antiqua" w:cs="Times New Roman"/>
          <w:spacing w:val="10"/>
          <w:sz w:val="24"/>
          <w:szCs w:val="24"/>
        </w:rPr>
        <w:t>ells</w:t>
      </w:r>
      <w:r w:rsidRPr="00012C95">
        <w:rPr>
          <w:rFonts w:ascii="Book Antiqua" w:hAnsi="Book Antiqua" w:cs="Times New Roman"/>
          <w:spacing w:val="10"/>
          <w:sz w:val="24"/>
          <w:szCs w:val="24"/>
          <w:vertAlign w:val="superscript"/>
        </w:rPr>
        <w:t>[</w:t>
      </w:r>
      <w:r w:rsidR="00B73E7F" w:rsidRPr="00012C95">
        <w:rPr>
          <w:rFonts w:ascii="Book Antiqua" w:hAnsi="Book Antiqua" w:cs="Times New Roman"/>
          <w:spacing w:val="10"/>
          <w:sz w:val="24"/>
          <w:szCs w:val="24"/>
          <w:vertAlign w:val="superscript"/>
        </w:rPr>
        <w:t>4</w:t>
      </w:r>
      <w:r w:rsidRPr="00012C95">
        <w:rPr>
          <w:rFonts w:ascii="Book Antiqua" w:hAnsi="Book Antiqua" w:cs="Times New Roman"/>
          <w:spacing w:val="10"/>
          <w:sz w:val="24"/>
          <w:szCs w:val="24"/>
          <w:vertAlign w:val="superscript"/>
        </w:rPr>
        <w:t>]</w:t>
      </w:r>
      <w:r w:rsidRPr="00012C95">
        <w:rPr>
          <w:rFonts w:ascii="Book Antiqua" w:hAnsi="Book Antiqua" w:cs="Times New Roman"/>
          <w:spacing w:val="10"/>
          <w:sz w:val="24"/>
          <w:szCs w:val="24"/>
        </w:rPr>
        <w:t>.</w:t>
      </w:r>
      <w:r w:rsidR="004510D7" w:rsidRPr="00012C95">
        <w:rPr>
          <w:rFonts w:ascii="Book Antiqua" w:hAnsi="Book Antiqua" w:cs="Times New Roman"/>
          <w:color w:val="000000" w:themeColor="text1"/>
          <w:spacing w:val="10"/>
          <w:sz w:val="24"/>
          <w:szCs w:val="24"/>
        </w:rPr>
        <w:t xml:space="preserve"> </w:t>
      </w:r>
      <w:r w:rsidRPr="00012C95">
        <w:rPr>
          <w:rFonts w:ascii="Book Antiqua" w:hAnsi="Book Antiqua" w:cs="Times New Roman"/>
          <w:color w:val="000000" w:themeColor="text1"/>
          <w:spacing w:val="10"/>
          <w:sz w:val="24"/>
          <w:szCs w:val="24"/>
        </w:rPr>
        <w:t>We also confirmed the high expression of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pacing w:val="10"/>
          <w:sz w:val="24"/>
          <w:szCs w:val="24"/>
        </w:rPr>
        <w:t xml:space="preserve"> in esophageal cancer </w:t>
      </w:r>
      <w:r w:rsidR="004510D7" w:rsidRPr="00012C95">
        <w:rPr>
          <w:rFonts w:ascii="Book Antiqua" w:hAnsi="Book Antiqua" w:cs="Times New Roman"/>
          <w:color w:val="000000" w:themeColor="text1"/>
          <w:spacing w:val="10"/>
          <w:sz w:val="24"/>
          <w:szCs w:val="24"/>
        </w:rPr>
        <w:t>tissues in our previous studies</w:t>
      </w:r>
      <w:r w:rsidRPr="00012C95">
        <w:rPr>
          <w:rFonts w:ascii="Book Antiqua" w:hAnsi="Book Antiqua" w:cs="Times New Roman"/>
          <w:spacing w:val="10"/>
          <w:sz w:val="24"/>
          <w:szCs w:val="24"/>
          <w:vertAlign w:val="superscript"/>
        </w:rPr>
        <w:t>[</w:t>
      </w:r>
      <w:r w:rsidR="00B73E7F" w:rsidRPr="00012C95">
        <w:rPr>
          <w:rFonts w:ascii="Book Antiqua" w:hAnsi="Book Antiqua" w:cs="Times New Roman"/>
          <w:spacing w:val="10"/>
          <w:sz w:val="24"/>
          <w:szCs w:val="24"/>
          <w:vertAlign w:val="superscript"/>
        </w:rPr>
        <w:t>21,22</w:t>
      </w:r>
      <w:r w:rsidRPr="00012C95">
        <w:rPr>
          <w:rFonts w:ascii="Book Antiqua" w:hAnsi="Book Antiqua" w:cs="Times New Roman"/>
          <w:color w:val="000000" w:themeColor="text1"/>
          <w:spacing w:val="10"/>
          <w:sz w:val="24"/>
          <w:szCs w:val="24"/>
          <w:vertAlign w:val="superscript"/>
        </w:rPr>
        <w:t>]</w:t>
      </w:r>
      <w:r w:rsidRPr="00012C95">
        <w:rPr>
          <w:rFonts w:ascii="Book Antiqua" w:hAnsi="Book Antiqua" w:cs="Times New Roman"/>
          <w:color w:val="000000" w:themeColor="text1"/>
          <w:spacing w:val="10"/>
          <w:sz w:val="24"/>
          <w:szCs w:val="24"/>
        </w:rPr>
        <w:t>. To define the influence of hypoxia on the glycolytic level of esophageal carcinoma cells, we observed the changes in the expression ofHIF-1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pacing w:val="10"/>
          <w:sz w:val="24"/>
          <w:szCs w:val="24"/>
        </w:rPr>
        <w:t xml:space="preserve">, the associated glycolytic proteins, such as </w:t>
      </w:r>
      <w:r w:rsidRPr="00012C95">
        <w:rPr>
          <w:rFonts w:ascii="Book Antiqua" w:hAnsi="Book Antiqua" w:cs="Times New Roman"/>
          <w:bCs/>
          <w:color w:val="000000" w:themeColor="text1"/>
          <w:sz w:val="24"/>
          <w:szCs w:val="24"/>
        </w:rPr>
        <w:t>GLUT-1, HK-II, and LDHA, and the lactic acid content under different oxygen concentration.</w:t>
      </w:r>
      <w:r w:rsidRPr="00012C95">
        <w:rPr>
          <w:rFonts w:ascii="Book Antiqua" w:hAnsi="Book Antiqua" w:cs="Times New Roman"/>
          <w:color w:val="000000" w:themeColor="text1"/>
          <w:sz w:val="24"/>
          <w:szCs w:val="24"/>
        </w:rPr>
        <w:t xml:space="preserve"> The results showed that the expression of the proteins and the </w:t>
      </w:r>
      <w:r w:rsidRPr="00012C95">
        <w:rPr>
          <w:rFonts w:ascii="Book Antiqua" w:hAnsi="Book Antiqua" w:cs="Times New Roman"/>
          <w:bCs/>
          <w:color w:val="000000" w:themeColor="text1"/>
          <w:sz w:val="24"/>
          <w:szCs w:val="24"/>
        </w:rPr>
        <w:t xml:space="preserve">lactic acid concentration changed obviously under hypoxic conditions, and this suggests that the external oxygen concentration played a regulatory role in glycolysis of </w:t>
      </w:r>
      <w:r w:rsidRPr="00012C95">
        <w:rPr>
          <w:rFonts w:ascii="Book Antiqua" w:hAnsi="Book Antiqua" w:cs="Times New Roman"/>
          <w:color w:val="000000" w:themeColor="text1"/>
          <w:spacing w:val="10"/>
          <w:sz w:val="24"/>
          <w:szCs w:val="24"/>
        </w:rPr>
        <w:t xml:space="preserve">esophageal carcinoma cells. </w:t>
      </w:r>
      <w:r w:rsidRPr="00012C95">
        <w:rPr>
          <w:rFonts w:ascii="Book Antiqua" w:hAnsi="Book Antiqua" w:cs="Times New Roman"/>
          <w:color w:val="000000" w:themeColor="text1"/>
          <w:kern w:val="0"/>
          <w:sz w:val="24"/>
          <w:szCs w:val="24"/>
        </w:rPr>
        <w:t xml:space="preserve">Although there was a high glycolysis level under normal oxygen pressure in esophageal tumors, the glycolytic level could be further enhanced with adecrease in the </w:t>
      </w:r>
      <w:r w:rsidRPr="00012C95">
        <w:rPr>
          <w:rFonts w:ascii="Book Antiqua" w:hAnsi="Book Antiqua" w:cs="Times New Roman"/>
          <w:bCs/>
          <w:color w:val="000000" w:themeColor="text1"/>
          <w:sz w:val="24"/>
          <w:szCs w:val="24"/>
        </w:rPr>
        <w:t xml:space="preserve">external oxygen concentration. </w:t>
      </w:r>
      <w:r w:rsidRPr="00012C95">
        <w:rPr>
          <w:rFonts w:ascii="Book Antiqua" w:hAnsi="Book Antiqua" w:cs="Times New Roman"/>
          <w:color w:val="000000" w:themeColor="text1"/>
          <w:kern w:val="0"/>
          <w:sz w:val="24"/>
          <w:szCs w:val="24"/>
        </w:rPr>
        <w:t xml:space="preserve">The enhanced glycolysis caused by hypoxia and the change in the genetic signaling pathways by itself both evolved to the advantages of the Warburg effect. However, experiments also showed that </w:t>
      </w:r>
      <w:r w:rsidRPr="00012C95">
        <w:rPr>
          <w:rFonts w:ascii="Book Antiqua" w:hAnsi="Book Antiqua" w:cs="Times New Roman"/>
          <w:color w:val="000000" w:themeColor="text1"/>
          <w:spacing w:val="10"/>
          <w:sz w:val="24"/>
          <w:szCs w:val="24"/>
        </w:rPr>
        <w:t>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pacing w:val="10"/>
          <w:sz w:val="24"/>
          <w:szCs w:val="24"/>
        </w:rPr>
        <w:t xml:space="preserve"> and the associated glycolytic proteins, such as </w:t>
      </w:r>
      <w:r w:rsidRPr="00012C95">
        <w:rPr>
          <w:rFonts w:ascii="Book Antiqua" w:hAnsi="Book Antiqua" w:cs="Times New Roman"/>
          <w:bCs/>
          <w:color w:val="000000" w:themeColor="text1"/>
          <w:sz w:val="24"/>
          <w:szCs w:val="24"/>
        </w:rPr>
        <w:t xml:space="preserve">GLUT-1, HK-II and LDHA, had a certain correlation in the enhanced process of glycolysis induced by hypoxia and played an important role in the pathophysiological mechanisms of promoting glycolysis, which was found to be strengthened in </w:t>
      </w:r>
      <w:r w:rsidRPr="00012C95">
        <w:rPr>
          <w:rFonts w:ascii="Book Antiqua" w:hAnsi="Book Antiqua" w:cs="Times New Roman"/>
          <w:color w:val="000000" w:themeColor="text1"/>
          <w:spacing w:val="10"/>
          <w:sz w:val="24"/>
          <w:szCs w:val="24"/>
        </w:rPr>
        <w:t>esophageal carcinoma cells.</w:t>
      </w:r>
      <w:r w:rsidRPr="00012C95">
        <w:rPr>
          <w:rFonts w:ascii="Book Antiqua" w:hAnsi="Book Antiqua" w:cs="Times New Roman"/>
          <w:bCs/>
          <w:color w:val="000000" w:themeColor="text1"/>
          <w:sz w:val="24"/>
          <w:szCs w:val="24"/>
        </w:rPr>
        <w:t xml:space="preserve"> In addition to the involvement of glucose transport and glycolysis, the relevant proteins of glycolysis in tumor cells also included the glycolysis products, such as carbonic anhydrase (CA) and monocarboxylate transporters (MCTs). Studies have already confirmed that the CAIX and MCT4 gene promoter sequences are the binding sites of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bCs/>
          <w:color w:val="000000" w:themeColor="text1"/>
          <w:sz w:val="24"/>
          <w:szCs w:val="24"/>
        </w:rPr>
        <w:t>, which can promote the transmembrane transport of lactic acid and hydrogen ionsby enhancing the expression and activity of CAIX and MCT4 and ensure the smooth progress of glycolysis</w:t>
      </w:r>
      <w:r w:rsidRPr="00012C95">
        <w:rPr>
          <w:rFonts w:ascii="Book Antiqua" w:hAnsi="Book Antiqua" w:cs="Times New Roman"/>
          <w:bCs/>
          <w:color w:val="000000" w:themeColor="text1"/>
          <w:sz w:val="24"/>
          <w:szCs w:val="24"/>
          <w:vertAlign w:val="superscript"/>
        </w:rPr>
        <w:t>[</w:t>
      </w:r>
      <w:r w:rsidR="00B73E7F" w:rsidRPr="00012C95">
        <w:rPr>
          <w:rFonts w:ascii="Book Antiqua" w:hAnsi="Book Antiqua" w:cs="Times New Roman"/>
          <w:bCs/>
          <w:sz w:val="24"/>
          <w:szCs w:val="24"/>
          <w:vertAlign w:val="superscript"/>
        </w:rPr>
        <w:t>23-26</w:t>
      </w:r>
      <w:r w:rsidRPr="00012C95">
        <w:rPr>
          <w:rFonts w:ascii="Book Antiqua" w:hAnsi="Book Antiqua" w:cs="Times New Roman"/>
          <w:bCs/>
          <w:color w:val="000000" w:themeColor="text1"/>
          <w:sz w:val="24"/>
          <w:szCs w:val="24"/>
          <w:vertAlign w:val="superscript"/>
        </w:rPr>
        <w:t>]</w:t>
      </w:r>
      <w:r w:rsidRPr="00012C95">
        <w:rPr>
          <w:rFonts w:ascii="Book Antiqua" w:hAnsi="Book Antiqua" w:cs="Times New Roman"/>
          <w:bCs/>
          <w:color w:val="000000" w:themeColor="text1"/>
          <w:sz w:val="24"/>
          <w:szCs w:val="24"/>
        </w:rPr>
        <w:t>. This finding suggests that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bCs/>
          <w:color w:val="000000" w:themeColor="text1"/>
          <w:sz w:val="24"/>
          <w:szCs w:val="24"/>
        </w:rPr>
        <w:t>, as a key factor in the process of regulating tumor glycolysis, may be involved in the enhanced glycolysis process of tumor cells through glucose transport, glycolysis activation and lactic acid transport.</w:t>
      </w:r>
    </w:p>
    <w:p w:rsidR="00486968" w:rsidRPr="00012C95" w:rsidRDefault="0016482D" w:rsidP="00012C95">
      <w:pPr>
        <w:autoSpaceDE w:val="0"/>
        <w:autoSpaceDN w:val="0"/>
        <w:adjustRightInd w:val="0"/>
        <w:snapToGrid w:val="0"/>
        <w:spacing w:line="360" w:lineRule="auto"/>
        <w:ind w:firstLineChars="200" w:firstLine="480"/>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t>To further confirm the impact of the high expression of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z w:val="24"/>
          <w:szCs w:val="24"/>
        </w:rPr>
        <w:t xml:space="preserve"> on the </w:t>
      </w:r>
      <w:r w:rsidRPr="00012C95">
        <w:rPr>
          <w:rFonts w:ascii="Book Antiqua" w:hAnsi="Book Antiqua" w:cs="Times New Roman"/>
          <w:color w:val="000000" w:themeColor="text1"/>
          <w:sz w:val="24"/>
          <w:szCs w:val="24"/>
        </w:rPr>
        <w:lastRenderedPageBreak/>
        <w:t xml:space="preserve">process of glycolysis in </w:t>
      </w:r>
      <w:r w:rsidRPr="00012C95">
        <w:rPr>
          <w:rFonts w:ascii="Book Antiqua" w:hAnsi="Book Antiqua" w:cs="Times New Roman"/>
          <w:color w:val="000000" w:themeColor="text1"/>
          <w:spacing w:val="10"/>
          <w:sz w:val="24"/>
          <w:szCs w:val="24"/>
        </w:rPr>
        <w:t xml:space="preserve">esophageal tumors, we inhibited </w:t>
      </w:r>
      <w:r w:rsidRPr="00012C95">
        <w:rPr>
          <w:rFonts w:ascii="Book Antiqua" w:hAnsi="Book Antiqua" w:cs="Times New Roman"/>
          <w:color w:val="000000" w:themeColor="text1"/>
          <w:sz w:val="24"/>
          <w:szCs w:val="24"/>
        </w:rPr>
        <w:t>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pacing w:val="10"/>
          <w:sz w:val="24"/>
          <w:szCs w:val="24"/>
        </w:rPr>
        <w:t xml:space="preserve">successfully in the cell lines Eca109 and TE13 using </w:t>
      </w:r>
      <w:r w:rsidRPr="00012C95">
        <w:rPr>
          <w:rFonts w:ascii="Book Antiqua" w:hAnsi="Book Antiqua" w:cs="Times New Roman"/>
          <w:color w:val="000000" w:themeColor="text1"/>
          <w:sz w:val="24"/>
          <w:szCs w:val="24"/>
        </w:rPr>
        <w:t xml:space="preserve">siRNA interference technology to observe the changes in the </w:t>
      </w:r>
      <w:r w:rsidRPr="00012C95">
        <w:rPr>
          <w:rFonts w:ascii="Book Antiqua" w:hAnsi="Book Antiqua" w:cs="Times New Roman"/>
          <w:bCs/>
          <w:color w:val="000000" w:themeColor="text1"/>
          <w:sz w:val="24"/>
          <w:szCs w:val="24"/>
        </w:rPr>
        <w:t>lactic acid concentration and the expression of the related glycolytic enzymes in the extracellular nutrient solution under different oxygen concentrations. The results showed that the mRNA and protein expression of GLUT-1 and HK-</w:t>
      </w:r>
      <w:r w:rsidRPr="00012C95">
        <w:rPr>
          <w:rFonts w:ascii="Book Antiqua" w:hAnsi="Book Antiqua" w:cs="Times New Roman"/>
          <w:color w:val="000000" w:themeColor="text1"/>
          <w:sz w:val="24"/>
          <w:szCs w:val="24"/>
        </w:rPr>
        <w:t xml:space="preserve">II were down-regulated, and the </w:t>
      </w:r>
      <w:r w:rsidRPr="00012C95">
        <w:rPr>
          <w:rFonts w:ascii="Book Antiqua" w:hAnsi="Book Antiqua" w:cs="Times New Roman"/>
          <w:bCs/>
          <w:color w:val="000000" w:themeColor="text1"/>
          <w:sz w:val="24"/>
          <w:szCs w:val="24"/>
        </w:rPr>
        <w:t>lactic acid secretion reduced significantly, which was consistent with the trends found when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z w:val="24"/>
          <w:szCs w:val="24"/>
        </w:rPr>
        <w:t xml:space="preserve"> was restrained and compared with the control group under hypoxia, the expression was still at a low level, although the expression increased mildly when cultured under hypoxia. Thus, we speculated that the regulation of HIF</w:t>
      </w:r>
      <w:r w:rsidRPr="00012C95">
        <w:rPr>
          <w:rFonts w:ascii="Book Antiqua" w:hAnsi="Book Antiqua" w:cs="Times New Roman"/>
          <w:bCs/>
          <w:color w:val="000000" w:themeColor="text1"/>
          <w:sz w:val="24"/>
          <w:szCs w:val="24"/>
        </w:rPr>
        <w:t>-1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z w:val="24"/>
          <w:szCs w:val="24"/>
        </w:rPr>
        <w:t xml:space="preserve">in the glycolysis of </w:t>
      </w:r>
      <w:r w:rsidRPr="00012C95">
        <w:rPr>
          <w:rFonts w:ascii="Book Antiqua" w:hAnsi="Book Antiqua" w:cs="Times New Roman"/>
          <w:color w:val="000000" w:themeColor="text1"/>
          <w:spacing w:val="10"/>
          <w:sz w:val="24"/>
          <w:szCs w:val="24"/>
        </w:rPr>
        <w:t>esophageal carcinomas depended on the activation of its downstream glycolytic enzymes. However, it was worth noting that the protein expression of LDHA changed slightly when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z w:val="24"/>
          <w:szCs w:val="24"/>
        </w:rPr>
        <w:t xml:space="preserve"> was inhibited, and it also suggested that the regulation of LDHA was not only confined within the role of </w:t>
      </w:r>
      <w:r w:rsidRPr="00012C95">
        <w:rPr>
          <w:rFonts w:ascii="Book Antiqua" w:hAnsi="Book Antiqua" w:cs="Times New Roman"/>
          <w:color w:val="000000" w:themeColor="text1"/>
          <w:spacing w:val="10"/>
          <w:sz w:val="24"/>
          <w:szCs w:val="24"/>
        </w:rPr>
        <w:t>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z w:val="24"/>
          <w:szCs w:val="24"/>
        </w:rPr>
        <w:t>.When integrated with the literature, the regulation of glucose metabolism in tumors should be the consequence of a combination of multiple factors and multi-links with hypoxia. It also may be thatHIF-1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z w:val="24"/>
          <w:szCs w:val="24"/>
        </w:rPr>
        <w:t>is in a prominent position in the regulatory process, but not all of the glycolysis in esophageal cancers results from this single factor.</w:t>
      </w:r>
      <w:bookmarkStart w:id="170" w:name="OLE_LINK83"/>
      <w:bookmarkStart w:id="171" w:name="OLE_LINK84"/>
      <w:r w:rsidR="00486968" w:rsidRPr="00012C95">
        <w:rPr>
          <w:rFonts w:ascii="Book Antiqua" w:hAnsi="Book Antiqua" w:cs="Times New Roman"/>
          <w:color w:val="000000" w:themeColor="text1"/>
          <w:sz w:val="24"/>
          <w:szCs w:val="24"/>
        </w:rPr>
        <w:t xml:space="preserve"> </w:t>
      </w:r>
      <w:bookmarkEnd w:id="170"/>
      <w:bookmarkEnd w:id="171"/>
    </w:p>
    <w:p w:rsidR="0016482D" w:rsidRPr="00012C95" w:rsidRDefault="0016482D" w:rsidP="00012C95">
      <w:pPr>
        <w:autoSpaceDE w:val="0"/>
        <w:autoSpaceDN w:val="0"/>
        <w:adjustRightInd w:val="0"/>
        <w:snapToGrid w:val="0"/>
        <w:spacing w:line="360" w:lineRule="auto"/>
        <w:ind w:firstLineChars="200" w:firstLine="480"/>
        <w:rPr>
          <w:rFonts w:ascii="Book Antiqua" w:hAnsi="Book Antiqua" w:cs="Times New Roman"/>
          <w:color w:val="000000" w:themeColor="text1"/>
          <w:kern w:val="0"/>
          <w:sz w:val="24"/>
          <w:szCs w:val="24"/>
        </w:rPr>
      </w:pPr>
      <w:r w:rsidRPr="00012C95">
        <w:rPr>
          <w:rFonts w:ascii="Book Antiqua" w:hAnsi="Book Antiqua" w:cs="Times New Roman"/>
          <w:color w:val="000000" w:themeColor="text1"/>
          <w:kern w:val="0"/>
          <w:sz w:val="24"/>
          <w:szCs w:val="24"/>
        </w:rPr>
        <w:t xml:space="preserve">The </w:t>
      </w:r>
      <w:r w:rsidR="001F1156" w:rsidRPr="00012C95">
        <w:rPr>
          <w:rFonts w:ascii="Book Antiqua" w:hAnsi="Book Antiqua" w:cs="Times New Roman"/>
          <w:color w:val="000000" w:themeColor="text1"/>
          <w:kern w:val="0"/>
          <w:sz w:val="24"/>
          <w:szCs w:val="24"/>
        </w:rPr>
        <w:t>PI3K/AKT</w:t>
      </w:r>
      <w:r w:rsidRPr="00012C95">
        <w:rPr>
          <w:rFonts w:ascii="Book Antiqua" w:hAnsi="Book Antiqua" w:cs="Times New Roman"/>
          <w:color w:val="000000" w:themeColor="text1"/>
          <w:kern w:val="0"/>
          <w:sz w:val="24"/>
          <w:szCs w:val="24"/>
        </w:rPr>
        <w:t xml:space="preserve"> signaling pathway is currently attracting much attention in cancer research, and it has been found that PI3K/AKT expression is disordered in most human tumors and has been closely associated with proliferation, apoptosis, angiogenesis, invasion, metastasis, chemotherapy and radiotherapy resistance. The pathway plays an important role in adapting to the hypoxia environment and participated in the regulation of the </w:t>
      </w:r>
      <w:r w:rsidRPr="00012C95">
        <w:rPr>
          <w:rFonts w:ascii="Book Antiqua" w:hAnsi="Book Antiqua" w:cs="Times New Roman"/>
          <w:color w:val="000000" w:themeColor="text1"/>
          <w:spacing w:val="10"/>
          <w:sz w:val="24"/>
          <w:szCs w:val="24"/>
        </w:rPr>
        <w:t>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pacing w:val="10"/>
          <w:sz w:val="24"/>
          <w:szCs w:val="24"/>
        </w:rPr>
        <w:t xml:space="preserve"> singling pathway. The study reported that epidermal growth factor</w:t>
      </w:r>
      <w:r w:rsidR="001131E7" w:rsidRPr="00012C95">
        <w:rPr>
          <w:rFonts w:ascii="Book Antiqua" w:hAnsi="Book Antiqua" w:cs="Times New Roman"/>
          <w:color w:val="000000" w:themeColor="text1"/>
          <w:spacing w:val="10"/>
          <w:sz w:val="24"/>
          <w:szCs w:val="24"/>
        </w:rPr>
        <w:t xml:space="preserve"> </w:t>
      </w:r>
      <w:r w:rsidRPr="00012C95">
        <w:rPr>
          <w:rFonts w:ascii="Book Antiqua" w:hAnsi="Book Antiqua" w:cs="Times New Roman"/>
          <w:color w:val="000000" w:themeColor="text1"/>
          <w:spacing w:val="10"/>
          <w:sz w:val="24"/>
          <w:szCs w:val="24"/>
        </w:rPr>
        <w:t>(EGF), fibroblast growth factor 2 and insulin-like growth factor 1 could induce the protein expression of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pacing w:val="10"/>
          <w:sz w:val="24"/>
          <w:szCs w:val="24"/>
        </w:rPr>
        <w:t xml:space="preserve"> by activating the </w:t>
      </w:r>
      <w:r w:rsidRPr="00012C95">
        <w:rPr>
          <w:rFonts w:ascii="Book Antiqua" w:hAnsi="Book Antiqua" w:cs="Times New Roman"/>
          <w:color w:val="000000" w:themeColor="text1"/>
          <w:kern w:val="0"/>
          <w:sz w:val="24"/>
          <w:szCs w:val="24"/>
        </w:rPr>
        <w:t>PI3K/AKT signaling pathway combined with the corresponding tyrosine kinase receptors under normal oxygen pressure</w:t>
      </w:r>
      <w:r w:rsidRPr="00012C95">
        <w:rPr>
          <w:rFonts w:ascii="Book Antiqua" w:hAnsi="Book Antiqua" w:cs="Times New Roman"/>
          <w:color w:val="000000" w:themeColor="text1"/>
          <w:kern w:val="0"/>
          <w:sz w:val="24"/>
          <w:szCs w:val="24"/>
          <w:vertAlign w:val="superscript"/>
        </w:rPr>
        <w:t>[7]</w:t>
      </w:r>
      <w:r w:rsidRPr="00012C95">
        <w:rPr>
          <w:rFonts w:ascii="Book Antiqua" w:hAnsi="Book Antiqua" w:cs="Times New Roman"/>
          <w:color w:val="000000" w:themeColor="text1"/>
          <w:kern w:val="0"/>
          <w:sz w:val="24"/>
          <w:szCs w:val="24"/>
        </w:rPr>
        <w:t xml:space="preserve">. The mechanism of hypoxia </w:t>
      </w:r>
      <w:r w:rsidRPr="00012C95">
        <w:rPr>
          <w:rFonts w:ascii="Book Antiqua" w:hAnsi="Book Antiqua" w:cs="Times New Roman"/>
          <w:color w:val="000000" w:themeColor="text1"/>
          <w:kern w:val="0"/>
          <w:sz w:val="24"/>
          <w:szCs w:val="24"/>
        </w:rPr>
        <w:lastRenderedPageBreak/>
        <w:t>tolerance activated by the PI3K/AKT pathway is widespread in mammalian cells, where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pacing w:val="10"/>
          <w:sz w:val="24"/>
          <w:szCs w:val="24"/>
        </w:rPr>
        <w:t xml:space="preserve"> exerts a critical intermediary role</w:t>
      </w:r>
      <w:r w:rsidRPr="00012C95">
        <w:rPr>
          <w:rFonts w:ascii="Book Antiqua" w:hAnsi="Book Antiqua" w:cs="Times New Roman"/>
          <w:color w:val="000000" w:themeColor="text1"/>
          <w:spacing w:val="10"/>
          <w:sz w:val="24"/>
          <w:szCs w:val="24"/>
          <w:vertAlign w:val="superscript"/>
        </w:rPr>
        <w:t>[</w:t>
      </w:r>
      <w:r w:rsidR="00B73E7F" w:rsidRPr="00012C95">
        <w:rPr>
          <w:rFonts w:ascii="Book Antiqua" w:hAnsi="Book Antiqua" w:cs="Times New Roman"/>
          <w:spacing w:val="10"/>
          <w:sz w:val="24"/>
          <w:szCs w:val="24"/>
          <w:vertAlign w:val="superscript"/>
        </w:rPr>
        <w:t>27</w:t>
      </w:r>
      <w:r w:rsidRPr="00012C95">
        <w:rPr>
          <w:rFonts w:ascii="Book Antiqua" w:hAnsi="Book Antiqua" w:cs="Times New Roman"/>
          <w:color w:val="000000" w:themeColor="text1"/>
          <w:spacing w:val="10"/>
          <w:sz w:val="24"/>
          <w:szCs w:val="24"/>
          <w:vertAlign w:val="superscript"/>
        </w:rPr>
        <w:t>]</w:t>
      </w:r>
      <w:r w:rsidRPr="00012C95">
        <w:rPr>
          <w:rFonts w:ascii="Book Antiqua" w:hAnsi="Book Antiqua" w:cs="Times New Roman"/>
          <w:color w:val="000000" w:themeColor="text1"/>
          <w:spacing w:val="10"/>
          <w:sz w:val="24"/>
          <w:szCs w:val="24"/>
        </w:rPr>
        <w:t>.</w:t>
      </w:r>
    </w:p>
    <w:p w:rsidR="009C7078" w:rsidRPr="00012C95" w:rsidRDefault="009C7078" w:rsidP="00012C95">
      <w:pPr>
        <w:adjustRightInd w:val="0"/>
        <w:snapToGrid w:val="0"/>
        <w:spacing w:line="360" w:lineRule="auto"/>
        <w:ind w:firstLineChars="200" w:firstLine="480"/>
        <w:rPr>
          <w:rFonts w:ascii="Book Antiqua" w:hAnsi="Book Antiqua" w:cs="Times New Roman"/>
          <w:color w:val="000000" w:themeColor="text1"/>
          <w:sz w:val="24"/>
          <w:szCs w:val="24"/>
        </w:rPr>
      </w:pPr>
      <w:bookmarkStart w:id="172" w:name="OLE_LINK121"/>
      <w:bookmarkStart w:id="173" w:name="OLE_LINK122"/>
      <w:r w:rsidRPr="00012C95">
        <w:rPr>
          <w:rFonts w:ascii="Book Antiqua" w:hAnsi="Book Antiqua" w:cs="Times New Roman"/>
          <w:color w:val="000000" w:themeColor="text1"/>
          <w:kern w:val="0"/>
          <w:sz w:val="24"/>
          <w:szCs w:val="24"/>
        </w:rPr>
        <w:t>Based on the speculation that the PI3K/AKT signaling pathway might affect glycolysis in esophageal cancer cells</w:t>
      </w:r>
      <w:r w:rsidRPr="00012C95">
        <w:rPr>
          <w:rFonts w:ascii="Book Antiqua" w:hAnsi="Book Antiqua" w:cs="Times New Roman"/>
          <w:color w:val="000000" w:themeColor="text1"/>
          <w:sz w:val="24"/>
          <w:szCs w:val="24"/>
        </w:rPr>
        <w:t xml:space="preserve">, wortmannin, a specific ATP uncompetitive irreversible inhibitor of PI3K, with a half inhibition concentration of 0.004 microns, was first extracted from the fungus </w:t>
      </w:r>
      <w:r w:rsidRPr="00012C95">
        <w:rPr>
          <w:rFonts w:ascii="Book Antiqua" w:hAnsi="Book Antiqua" w:cs="Times New Roman"/>
          <w:i/>
          <w:color w:val="000000" w:themeColor="text1"/>
          <w:sz w:val="24"/>
          <w:szCs w:val="24"/>
        </w:rPr>
        <w:t>Penicillium wortmannin</w:t>
      </w:r>
      <w:r w:rsidRPr="00012C95">
        <w:rPr>
          <w:rFonts w:ascii="Book Antiqua" w:hAnsi="Book Antiqua" w:cs="Times New Roman"/>
          <w:color w:val="000000" w:themeColor="text1"/>
          <w:sz w:val="24"/>
          <w:szCs w:val="24"/>
        </w:rPr>
        <w:t xml:space="preserve"> in 1957. This compound was used to block the PI3K/AKT signaling pathway in the cell lines Eca109 and TE13. The specific mechanism of wortmannin combined with PI3K gamma and resulted in the irreversible modification of lysine in the 833 loci, which is the active site of PI3K</w:t>
      </w:r>
      <w:r w:rsidRPr="00012C95">
        <w:rPr>
          <w:rFonts w:ascii="Book Antiqua" w:hAnsi="Book Antiqua" w:cs="Times New Roman"/>
          <w:color w:val="000000" w:themeColor="text1"/>
          <w:sz w:val="24"/>
          <w:szCs w:val="24"/>
          <w:vertAlign w:val="superscript"/>
        </w:rPr>
        <w:t>[</w:t>
      </w:r>
      <w:r w:rsidR="00B73E7F" w:rsidRPr="00012C95">
        <w:rPr>
          <w:rFonts w:ascii="Book Antiqua" w:hAnsi="Book Antiqua" w:cs="Times New Roman"/>
          <w:sz w:val="24"/>
          <w:szCs w:val="24"/>
          <w:vertAlign w:val="superscript"/>
        </w:rPr>
        <w:t>28</w:t>
      </w:r>
      <w:r w:rsidRPr="00012C95">
        <w:rPr>
          <w:rFonts w:ascii="Book Antiqua" w:hAnsi="Book Antiqua" w:cs="Times New Roman"/>
          <w:color w:val="000000" w:themeColor="text1"/>
          <w:sz w:val="24"/>
          <w:szCs w:val="24"/>
          <w:vertAlign w:val="superscript"/>
        </w:rPr>
        <w:t>]</w:t>
      </w:r>
      <w:r w:rsidRPr="00012C95">
        <w:rPr>
          <w:rFonts w:ascii="Book Antiqua" w:hAnsi="Book Antiqua" w:cs="Times New Roman"/>
          <w:color w:val="000000" w:themeColor="text1"/>
          <w:sz w:val="24"/>
          <w:szCs w:val="24"/>
        </w:rPr>
        <w:t>. Wortmannin at high concentrations</w:t>
      </w:r>
      <w:r w:rsidR="0012106F" w:rsidRPr="00012C95">
        <w:rPr>
          <w:rFonts w:ascii="Book Antiqua" w:hAnsi="Book Antiqua" w:cs="Times New Roman"/>
          <w:color w:val="000000" w:themeColor="text1"/>
          <w:sz w:val="24"/>
          <w:szCs w:val="24"/>
        </w:rPr>
        <w:t xml:space="preserve"> </w:t>
      </w:r>
      <w:r w:rsidRPr="00012C95">
        <w:rPr>
          <w:rFonts w:ascii="Book Antiqua" w:hAnsi="Book Antiqua" w:cs="Times New Roman"/>
          <w:color w:val="000000" w:themeColor="text1"/>
          <w:sz w:val="24"/>
          <w:szCs w:val="24"/>
        </w:rPr>
        <w:t>also had a different inhibitory ability on the PIKK family, such as mTOR, DNA-PK, ATM and ATR</w:t>
      </w:r>
      <w:r w:rsidRPr="00012C95">
        <w:rPr>
          <w:rFonts w:ascii="Book Antiqua" w:hAnsi="Book Antiqua" w:cs="Times New Roman"/>
          <w:color w:val="000000" w:themeColor="text1"/>
          <w:sz w:val="24"/>
          <w:szCs w:val="24"/>
          <w:vertAlign w:val="superscript"/>
        </w:rPr>
        <w:t>[</w:t>
      </w:r>
      <w:r w:rsidR="00B73E7F" w:rsidRPr="00012C95">
        <w:rPr>
          <w:rFonts w:ascii="Book Antiqua" w:hAnsi="Book Antiqua" w:cs="Times New Roman"/>
          <w:sz w:val="24"/>
          <w:szCs w:val="24"/>
          <w:vertAlign w:val="superscript"/>
        </w:rPr>
        <w:t>29,30</w:t>
      </w:r>
      <w:r w:rsidRPr="00012C95">
        <w:rPr>
          <w:rFonts w:ascii="Book Antiqua" w:hAnsi="Book Antiqua" w:cs="Times New Roman"/>
          <w:color w:val="000000" w:themeColor="text1"/>
          <w:sz w:val="24"/>
          <w:szCs w:val="24"/>
          <w:vertAlign w:val="superscript"/>
        </w:rPr>
        <w:t>]</w:t>
      </w:r>
      <w:r w:rsidRPr="00012C95">
        <w:rPr>
          <w:rFonts w:ascii="Book Antiqua" w:hAnsi="Book Antiqua" w:cs="Times New Roman"/>
          <w:color w:val="000000" w:themeColor="text1"/>
          <w:sz w:val="24"/>
          <w:szCs w:val="24"/>
        </w:rPr>
        <w:t>. The results confirmed that the glycolytic level in esophageal cancer cells declined once the PI3K pathway was inhibited, regardless of whether the external oxygen supply was sufficient or not, and it was accompanied by adecreasein the expression of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z w:val="24"/>
          <w:szCs w:val="24"/>
        </w:rPr>
        <w:t xml:space="preserve"> and the associated glycolytic proteins. This was not corrected effectively by culturing under hypoxia. Moreover, we found that the influence of wortmannin on the protein expression of the enzymes of glycolysis was different. Namely, the protein expression of GLUT-1 weakened, whereas the mRNA expression did not change much by using </w:t>
      </w:r>
      <w:r w:rsidRPr="00012C95">
        <w:rPr>
          <w:rFonts w:ascii="Book Antiqua" w:hAnsi="Book Antiqua" w:cs="Times New Roman"/>
          <w:bCs/>
          <w:color w:val="000000" w:themeColor="text1"/>
          <w:kern w:val="0"/>
          <w:sz w:val="24"/>
          <w:szCs w:val="24"/>
        </w:rPr>
        <w:t>wortmannin</w:t>
      </w:r>
      <w:r w:rsidRPr="00012C95">
        <w:rPr>
          <w:rFonts w:ascii="Book Antiqua" w:hAnsi="Book Antiqua" w:cs="Times New Roman"/>
          <w:color w:val="000000" w:themeColor="text1"/>
          <w:sz w:val="24"/>
          <w:szCs w:val="24"/>
        </w:rPr>
        <w:t xml:space="preserve">, which suggested that the regulation of </w:t>
      </w:r>
      <w:r w:rsidRPr="00012C95">
        <w:rPr>
          <w:rFonts w:ascii="Book Antiqua" w:hAnsi="Book Antiqua" w:cs="Times New Roman"/>
          <w:bCs/>
          <w:color w:val="000000" w:themeColor="text1"/>
          <w:kern w:val="0"/>
          <w:sz w:val="24"/>
          <w:szCs w:val="24"/>
        </w:rPr>
        <w:t xml:space="preserve">wortmannin on GLUT-1 might act at the protein level. In addition, the results also displayed that the activities of HK-II and LDH in cells and the secretion of lactic acid were restrained by adding wortmannin, and it could be elevated at different levels after treatment with hypoxia. Therefore, we supposed that the impact of the </w:t>
      </w:r>
      <w:r w:rsidRPr="00012C95">
        <w:rPr>
          <w:rFonts w:ascii="Book Antiqua" w:hAnsi="Book Antiqua" w:cs="Times New Roman"/>
          <w:color w:val="000000" w:themeColor="text1"/>
          <w:kern w:val="0"/>
          <w:sz w:val="24"/>
          <w:szCs w:val="24"/>
        </w:rPr>
        <w:t>PI3K/AKT signaling pathway on glycolysis in esophageal tumors</w:t>
      </w:r>
      <w:r w:rsidRPr="00012C95">
        <w:rPr>
          <w:rFonts w:ascii="Book Antiqua" w:hAnsi="Book Antiqua" w:cs="Times New Roman"/>
          <w:color w:val="000000" w:themeColor="text1"/>
          <w:sz w:val="24"/>
          <w:szCs w:val="24"/>
        </w:rPr>
        <w:t xml:space="preserve"> was multi-step and had many factors, including the expression of key protein factors and the regulation of activities of different glycolytic enzymes, that pointed to the PI3K/AKT pathway being the signaling pathway of the process of glycolysis that occurred in </w:t>
      </w:r>
      <w:r w:rsidRPr="00012C95">
        <w:rPr>
          <w:rFonts w:ascii="Book Antiqua" w:hAnsi="Book Antiqua" w:cs="Times New Roman"/>
          <w:color w:val="000000" w:themeColor="text1"/>
          <w:kern w:val="0"/>
          <w:sz w:val="24"/>
          <w:szCs w:val="24"/>
        </w:rPr>
        <w:t>esophageal carcinomas.</w:t>
      </w:r>
    </w:p>
    <w:bookmarkEnd w:id="172"/>
    <w:bookmarkEnd w:id="173"/>
    <w:p w:rsidR="008B26E8" w:rsidRPr="00012C95" w:rsidRDefault="0012106F" w:rsidP="00012C95">
      <w:pPr>
        <w:pStyle w:val="BodyTextIndent"/>
        <w:adjustRightInd w:val="0"/>
        <w:snapToGrid w:val="0"/>
        <w:spacing w:after="0" w:line="360" w:lineRule="auto"/>
        <w:ind w:leftChars="0" w:left="0" w:firstLineChars="200" w:firstLine="480"/>
        <w:rPr>
          <w:rFonts w:ascii="Book Antiqua" w:eastAsiaTheme="minorEastAsia" w:hAnsi="Book Antiqua"/>
          <w:color w:val="000000" w:themeColor="text1"/>
          <w:spacing w:val="10"/>
          <w:sz w:val="24"/>
          <w:szCs w:val="24"/>
        </w:rPr>
      </w:pPr>
      <w:r w:rsidRPr="00012C95">
        <w:rPr>
          <w:rFonts w:ascii="Book Antiqua" w:hAnsi="Book Antiqua"/>
          <w:color w:val="000000" w:themeColor="text1"/>
          <w:sz w:val="24"/>
          <w:szCs w:val="24"/>
        </w:rPr>
        <w:t xml:space="preserve">In summary, the level of glycolysis in esophageal carcinomas could be </w:t>
      </w:r>
      <w:r w:rsidRPr="00012C95">
        <w:rPr>
          <w:rFonts w:ascii="Book Antiqua" w:hAnsi="Book Antiqua"/>
          <w:color w:val="000000" w:themeColor="text1"/>
          <w:sz w:val="24"/>
          <w:szCs w:val="24"/>
        </w:rPr>
        <w:lastRenderedPageBreak/>
        <w:t>affected by hypoxic environment and is closely associated with the expression of HIF-1</w:t>
      </w:r>
      <w:r w:rsidRPr="00012C95">
        <w:rPr>
          <w:rFonts w:ascii="Book Antiqua" w:hAnsi="Book Antiqua"/>
          <w:color w:val="000000" w:themeColor="text1"/>
          <w:sz w:val="24"/>
          <w:szCs w:val="24"/>
        </w:rPr>
        <w:sym w:font="Symbol" w:char="F061"/>
      </w:r>
      <w:r w:rsidRPr="00012C95">
        <w:rPr>
          <w:rFonts w:ascii="Book Antiqua" w:hAnsi="Book Antiqua"/>
          <w:color w:val="000000" w:themeColor="text1"/>
          <w:spacing w:val="10"/>
          <w:sz w:val="24"/>
          <w:szCs w:val="24"/>
        </w:rPr>
        <w:t>.</w:t>
      </w:r>
      <w:r w:rsidRPr="00012C95">
        <w:rPr>
          <w:rFonts w:ascii="Book Antiqua" w:hAnsi="Book Antiqua"/>
          <w:color w:val="000000" w:themeColor="text1"/>
          <w:sz w:val="24"/>
          <w:szCs w:val="24"/>
        </w:rPr>
        <w:t>The PI3K/AKT pathway and HIF-1</w:t>
      </w:r>
      <w:r w:rsidRPr="00012C95">
        <w:rPr>
          <w:rFonts w:ascii="Book Antiqua" w:hAnsi="Book Antiqua"/>
          <w:color w:val="000000" w:themeColor="text1"/>
          <w:sz w:val="24"/>
          <w:szCs w:val="24"/>
        </w:rPr>
        <w:sym w:font="Symbol" w:char="F061"/>
      </w:r>
      <w:r w:rsidRPr="00012C95">
        <w:rPr>
          <w:rFonts w:ascii="Book Antiqua" w:hAnsi="Book Antiqua"/>
          <w:color w:val="000000" w:themeColor="text1"/>
          <w:sz w:val="24"/>
          <w:szCs w:val="24"/>
        </w:rPr>
        <w:t xml:space="preserve"> are both involved in glycolysis in esophageal cancer cells, and LDHA, HK-II and GLUT1 might cause ownstream effects. The regulation of glycolysis under ypoxic conditions could be achieved by activating the PI3K/AKT pathway through GF andHIF-1</w:t>
      </w:r>
      <w:r w:rsidRPr="00012C95">
        <w:rPr>
          <w:rFonts w:ascii="Book Antiqua" w:hAnsi="Book Antiqua"/>
          <w:color w:val="000000" w:themeColor="text1"/>
          <w:sz w:val="24"/>
          <w:szCs w:val="24"/>
        </w:rPr>
        <w:sym w:font="Symbol" w:char="F061"/>
      </w:r>
      <w:r w:rsidRPr="00012C95">
        <w:rPr>
          <w:rFonts w:ascii="Book Antiqua" w:hAnsi="Book Antiqua"/>
          <w:color w:val="000000" w:themeColor="text1"/>
          <w:spacing w:val="10"/>
          <w:sz w:val="24"/>
          <w:szCs w:val="24"/>
        </w:rPr>
        <w:t xml:space="preserve">, and the expression level of glycolysis decreased markedly when the </w:t>
      </w:r>
      <w:r w:rsidRPr="00012C95">
        <w:rPr>
          <w:rFonts w:ascii="Book Antiqua" w:hAnsi="Book Antiqua"/>
          <w:color w:val="000000" w:themeColor="text1"/>
          <w:sz w:val="24"/>
          <w:szCs w:val="24"/>
        </w:rPr>
        <w:t>PI3K/AKT pathway was inhibited, which may be of potential therapeutic value in the future.</w:t>
      </w:r>
      <w:r w:rsidRPr="00012C95">
        <w:rPr>
          <w:rFonts w:ascii="Book Antiqua" w:eastAsiaTheme="minorEastAsia" w:hAnsi="Book Antiqua"/>
          <w:color w:val="000000" w:themeColor="text1"/>
          <w:spacing w:val="10"/>
          <w:sz w:val="24"/>
          <w:szCs w:val="24"/>
        </w:rPr>
        <w:t xml:space="preserve"> This study will contribute to an effective treatment strategy of tumor cells under hypoxic environments and provide strong evidence and new thoughts on the diagnosis and treatment of cancers. It also provides direction on the research of the exploitation of new antitumor drugs and thus gives more reasonable and individualized therapeutic schedules to cancer patients in the clinic.</w:t>
      </w:r>
    </w:p>
    <w:p w:rsidR="009B1663" w:rsidRPr="00012C95" w:rsidRDefault="009B1663" w:rsidP="00012C95">
      <w:pPr>
        <w:pStyle w:val="BodyTextIndent"/>
        <w:adjustRightInd w:val="0"/>
        <w:snapToGrid w:val="0"/>
        <w:spacing w:after="0" w:line="360" w:lineRule="auto"/>
        <w:ind w:leftChars="0" w:left="0"/>
        <w:rPr>
          <w:rFonts w:ascii="Book Antiqua" w:eastAsiaTheme="minorEastAsia" w:hAnsi="Book Antiqua"/>
          <w:color w:val="000000" w:themeColor="text1"/>
          <w:spacing w:val="10"/>
          <w:sz w:val="24"/>
          <w:szCs w:val="24"/>
        </w:rPr>
      </w:pPr>
    </w:p>
    <w:p w:rsidR="00E663E6" w:rsidRPr="00012C95" w:rsidRDefault="00486968" w:rsidP="00012C95">
      <w:pPr>
        <w:adjustRightInd w:val="0"/>
        <w:snapToGrid w:val="0"/>
        <w:spacing w:line="360" w:lineRule="auto"/>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t xml:space="preserve">COMMENTS </w:t>
      </w:r>
    </w:p>
    <w:p w:rsidR="00486968" w:rsidRPr="00012C95" w:rsidRDefault="00486968" w:rsidP="00012C95">
      <w:pPr>
        <w:adjustRightInd w:val="0"/>
        <w:snapToGrid w:val="0"/>
        <w:spacing w:line="360" w:lineRule="auto"/>
        <w:rPr>
          <w:rFonts w:ascii="Book Antiqua" w:hAnsi="Book Antiqua" w:cs="Times New Roman"/>
          <w:b/>
          <w:i/>
          <w:color w:val="000000" w:themeColor="text1"/>
          <w:sz w:val="24"/>
          <w:szCs w:val="24"/>
        </w:rPr>
      </w:pPr>
      <w:r w:rsidRPr="00012C95">
        <w:rPr>
          <w:rFonts w:ascii="Book Antiqua" w:hAnsi="Book Antiqua" w:cs="Times New Roman"/>
          <w:b/>
          <w:i/>
          <w:color w:val="000000" w:themeColor="text1"/>
          <w:sz w:val="24"/>
          <w:szCs w:val="24"/>
        </w:rPr>
        <w:t>Background</w:t>
      </w:r>
    </w:p>
    <w:p w:rsidR="008B26E8" w:rsidRPr="00012C95" w:rsidRDefault="0012106F" w:rsidP="00012C95">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12C95">
        <w:rPr>
          <w:rFonts w:ascii="Book Antiqua" w:hAnsi="Book Antiqua" w:cs="Times New Roman"/>
          <w:color w:val="000000" w:themeColor="text1"/>
          <w:kern w:val="0"/>
          <w:sz w:val="24"/>
          <w:szCs w:val="24"/>
        </w:rPr>
        <w:t>Esophageal cancer is the sixth leading cause of cancer-related death in China. Although recent developments in therapeutic strategies have helped cure many patients with early-stage disease, the prognosis of patients with advanced disease and metastasis remains poor.</w:t>
      </w:r>
    </w:p>
    <w:p w:rsidR="0012106F" w:rsidRPr="00012C95" w:rsidRDefault="0012106F" w:rsidP="00012C95">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486968" w:rsidRPr="00012C95" w:rsidRDefault="00486968" w:rsidP="00012C95">
      <w:pPr>
        <w:adjustRightInd w:val="0"/>
        <w:snapToGrid w:val="0"/>
        <w:spacing w:line="360" w:lineRule="auto"/>
        <w:rPr>
          <w:rFonts w:ascii="Book Antiqua" w:hAnsi="Book Antiqua" w:cs="Times New Roman"/>
          <w:b/>
          <w:i/>
          <w:color w:val="000000" w:themeColor="text1"/>
          <w:sz w:val="24"/>
          <w:szCs w:val="24"/>
        </w:rPr>
      </w:pPr>
      <w:r w:rsidRPr="00012C95">
        <w:rPr>
          <w:rFonts w:ascii="Book Antiqua" w:hAnsi="Book Antiqua" w:cs="Times New Roman"/>
          <w:b/>
          <w:i/>
          <w:color w:val="000000" w:themeColor="text1"/>
          <w:sz w:val="24"/>
          <w:szCs w:val="24"/>
        </w:rPr>
        <w:t>Research frontiers</w:t>
      </w:r>
    </w:p>
    <w:p w:rsidR="0012106F" w:rsidRPr="00012C95" w:rsidRDefault="0012106F" w:rsidP="00012C95">
      <w:pPr>
        <w:adjustRightInd w:val="0"/>
        <w:snapToGrid w:val="0"/>
        <w:spacing w:line="360" w:lineRule="auto"/>
        <w:rPr>
          <w:rFonts w:ascii="Book Antiqua" w:hAnsi="Book Antiqua" w:cs="Times New Roman"/>
          <w:color w:val="000000" w:themeColor="text1"/>
          <w:kern w:val="0"/>
          <w:sz w:val="24"/>
          <w:szCs w:val="24"/>
        </w:rPr>
      </w:pPr>
      <w:r w:rsidRPr="00012C95">
        <w:rPr>
          <w:rFonts w:ascii="Book Antiqua" w:eastAsia="AGaramond-Regular" w:hAnsi="Book Antiqua" w:cs="Times New Roman"/>
          <w:color w:val="000000" w:themeColor="text1"/>
          <w:kern w:val="0"/>
          <w:sz w:val="24"/>
          <w:szCs w:val="24"/>
        </w:rPr>
        <w:t xml:space="preserve">Tumor hypoxia is an important factor leading to radiotherapy and chemotherapy resistance and promotes tumor invasion and metastasis. It also involves cell energy metabolism. </w:t>
      </w:r>
      <w:r w:rsidRPr="00012C95">
        <w:rPr>
          <w:rFonts w:ascii="Book Antiqua" w:hAnsi="Book Antiqua" w:cs="Times New Roman"/>
          <w:color w:val="000000" w:themeColor="text1"/>
          <w:kern w:val="0"/>
          <w:sz w:val="24"/>
          <w:szCs w:val="24"/>
        </w:rPr>
        <w:t>Hypoxia-inducible factor-1 alpha</w:t>
      </w:r>
      <w:r w:rsidR="001F1156" w:rsidRPr="00012C95">
        <w:rPr>
          <w:rFonts w:ascii="Book Antiqua" w:hAnsi="Book Antiqua" w:cs="Times New Roman"/>
          <w:color w:val="000000" w:themeColor="text1"/>
          <w:kern w:val="0"/>
          <w:sz w:val="24"/>
          <w:szCs w:val="24"/>
        </w:rPr>
        <w:t xml:space="preserve"> </w:t>
      </w:r>
      <w:r w:rsidRPr="00012C95">
        <w:rPr>
          <w:rFonts w:ascii="Book Antiqua" w:hAnsi="Book Antiqua" w:cs="Times New Roman"/>
          <w:color w:val="000000" w:themeColor="text1"/>
          <w:kern w:val="0"/>
          <w:sz w:val="24"/>
          <w:szCs w:val="24"/>
        </w:rPr>
        <w:t>(HIF-1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kern w:val="0"/>
          <w:sz w:val="24"/>
          <w:szCs w:val="24"/>
        </w:rPr>
        <w:t xml:space="preserve">) is a key regulatory factor of tissue adaptation under hypoxia and is highly expressed in most tumors and metastases. It is also inseparable from the glycolytic pathway of tumor cells. The </w:t>
      </w:r>
      <w:r w:rsidR="001F1156" w:rsidRPr="00012C95">
        <w:rPr>
          <w:rFonts w:ascii="Book Antiqua" w:hAnsi="Book Antiqua" w:cs="Times New Roman"/>
          <w:color w:val="000000" w:themeColor="text1"/>
          <w:sz w:val="24"/>
          <w:szCs w:val="24"/>
        </w:rPr>
        <w:t>phosphatidylinositol-3-kinase protein kinase B (PI3K/AKT)</w:t>
      </w:r>
      <w:r w:rsidRPr="00012C95">
        <w:rPr>
          <w:rFonts w:ascii="Book Antiqua" w:hAnsi="Book Antiqua" w:cs="Times New Roman"/>
          <w:color w:val="000000" w:themeColor="text1"/>
          <w:kern w:val="0"/>
          <w:sz w:val="24"/>
          <w:szCs w:val="24"/>
        </w:rPr>
        <w:t xml:space="preserve"> signaling pathway widely exists in cells and is involved in cell growth, proliferation, differentiation and regulatory signal </w:t>
      </w:r>
      <w:r w:rsidRPr="00012C95">
        <w:rPr>
          <w:rFonts w:ascii="Book Antiqua" w:hAnsi="Book Antiqua" w:cs="Times New Roman"/>
          <w:color w:val="000000" w:themeColor="text1"/>
          <w:kern w:val="0"/>
          <w:sz w:val="24"/>
          <w:szCs w:val="24"/>
        </w:rPr>
        <w:lastRenderedPageBreak/>
        <w:t>transduction pathways. It is also one of the most closely regulatory pathways of the glucose metabolism of cancer cells besides participating in the regulation of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kern w:val="0"/>
          <w:sz w:val="24"/>
          <w:szCs w:val="24"/>
        </w:rPr>
        <w:t xml:space="preserve"> expression.</w:t>
      </w:r>
    </w:p>
    <w:p w:rsidR="008B26E8" w:rsidRPr="00012C95" w:rsidRDefault="008B26E8" w:rsidP="00012C95">
      <w:pPr>
        <w:adjustRightInd w:val="0"/>
        <w:snapToGrid w:val="0"/>
        <w:spacing w:line="360" w:lineRule="auto"/>
        <w:rPr>
          <w:rFonts w:ascii="Book Antiqua" w:hAnsi="Book Antiqua" w:cs="Times New Roman"/>
          <w:b/>
          <w:color w:val="000000" w:themeColor="text1"/>
          <w:sz w:val="24"/>
          <w:szCs w:val="24"/>
        </w:rPr>
      </w:pPr>
    </w:p>
    <w:p w:rsidR="00486968" w:rsidRPr="00012C95" w:rsidRDefault="00486968" w:rsidP="00012C95">
      <w:pPr>
        <w:adjustRightInd w:val="0"/>
        <w:snapToGrid w:val="0"/>
        <w:spacing w:line="360" w:lineRule="auto"/>
        <w:rPr>
          <w:rFonts w:ascii="Book Antiqua" w:hAnsi="Book Antiqua" w:cs="Times New Roman"/>
          <w:b/>
          <w:i/>
          <w:color w:val="000000" w:themeColor="text1"/>
          <w:sz w:val="24"/>
          <w:szCs w:val="24"/>
        </w:rPr>
      </w:pPr>
      <w:r w:rsidRPr="00012C95">
        <w:rPr>
          <w:rFonts w:ascii="Book Antiqua" w:hAnsi="Book Antiqua" w:cs="Times New Roman"/>
          <w:b/>
          <w:i/>
          <w:color w:val="000000" w:themeColor="text1"/>
          <w:sz w:val="24"/>
          <w:szCs w:val="24"/>
        </w:rPr>
        <w:t>Innovations and breakthroughs</w:t>
      </w:r>
    </w:p>
    <w:p w:rsidR="0012106F" w:rsidRPr="00012C95" w:rsidRDefault="001F1156" w:rsidP="00012C95">
      <w:pPr>
        <w:pStyle w:val="BodyTextIndent"/>
        <w:adjustRightInd w:val="0"/>
        <w:snapToGrid w:val="0"/>
        <w:spacing w:after="0" w:line="360" w:lineRule="auto"/>
        <w:ind w:leftChars="0" w:left="0"/>
        <w:rPr>
          <w:rFonts w:ascii="Book Antiqua" w:eastAsia="KaiTi_GB2312" w:hAnsi="Book Antiqua"/>
          <w:color w:val="000000" w:themeColor="text1"/>
          <w:spacing w:val="10"/>
          <w:sz w:val="24"/>
          <w:szCs w:val="24"/>
        </w:rPr>
      </w:pPr>
      <w:r w:rsidRPr="00012C95">
        <w:rPr>
          <w:rFonts w:ascii="Book Antiqua" w:eastAsia="KaiTi_GB2312" w:hAnsi="Book Antiqua"/>
          <w:color w:val="000000" w:themeColor="text1"/>
          <w:spacing w:val="10"/>
          <w:sz w:val="24"/>
          <w:szCs w:val="24"/>
        </w:rPr>
        <w:t>The authors</w:t>
      </w:r>
      <w:r w:rsidR="0012106F" w:rsidRPr="00012C95">
        <w:rPr>
          <w:rFonts w:ascii="Book Antiqua" w:eastAsia="KaiTi_GB2312" w:hAnsi="Book Antiqua"/>
          <w:color w:val="000000" w:themeColor="text1"/>
          <w:spacing w:val="10"/>
          <w:sz w:val="24"/>
          <w:szCs w:val="24"/>
        </w:rPr>
        <w:t xml:space="preserve"> investigated the </w:t>
      </w:r>
      <w:r w:rsidR="0012106F" w:rsidRPr="00012C95">
        <w:rPr>
          <w:rFonts w:ascii="Book Antiqua" w:hAnsi="Book Antiqua"/>
          <w:color w:val="000000" w:themeColor="text1"/>
          <w:sz w:val="24"/>
          <w:szCs w:val="24"/>
        </w:rPr>
        <w:t>glycolytic pathway signal regulating circuit</w:t>
      </w:r>
      <w:r w:rsidR="0012106F" w:rsidRPr="00012C95">
        <w:rPr>
          <w:rFonts w:ascii="Book Antiqua" w:eastAsia="KaiTi_GB2312" w:hAnsi="Book Antiqua"/>
          <w:color w:val="000000" w:themeColor="text1"/>
          <w:spacing w:val="10"/>
          <w:sz w:val="24"/>
          <w:szCs w:val="24"/>
        </w:rPr>
        <w:t xml:space="preserve"> from the perspective of hypoxia tolerance in esophageal tumor cells based on </w:t>
      </w:r>
      <w:r w:rsidR="0012106F" w:rsidRPr="00012C95">
        <w:rPr>
          <w:rFonts w:ascii="Book Antiqua" w:hAnsi="Book Antiqua"/>
          <w:color w:val="000000" w:themeColor="text1"/>
          <w:kern w:val="0"/>
          <w:sz w:val="24"/>
          <w:szCs w:val="24"/>
        </w:rPr>
        <w:t>HIF-1</w:t>
      </w:r>
      <w:r w:rsidR="0012106F" w:rsidRPr="00012C95">
        <w:rPr>
          <w:rFonts w:ascii="Book Antiqua" w:hAnsi="Book Antiqua"/>
          <w:color w:val="000000" w:themeColor="text1"/>
          <w:sz w:val="24"/>
          <w:szCs w:val="24"/>
        </w:rPr>
        <w:sym w:font="Symbol" w:char="F061"/>
      </w:r>
      <w:r w:rsidR="0012106F" w:rsidRPr="00012C95">
        <w:rPr>
          <w:rFonts w:ascii="Book Antiqua" w:hAnsi="Book Antiqua"/>
          <w:color w:val="000000" w:themeColor="text1"/>
          <w:kern w:val="0"/>
          <w:sz w:val="24"/>
          <w:szCs w:val="24"/>
        </w:rPr>
        <w:t xml:space="preserve"> and analyzed multiple related glycolytic genes through the </w:t>
      </w:r>
      <w:r w:rsidR="0012106F" w:rsidRPr="00012C95">
        <w:rPr>
          <w:rFonts w:ascii="Book Antiqua" w:eastAsia="KaiTi_GB2312" w:hAnsi="Book Antiqua"/>
          <w:color w:val="000000" w:themeColor="text1"/>
          <w:spacing w:val="10"/>
          <w:sz w:val="24"/>
          <w:szCs w:val="24"/>
        </w:rPr>
        <w:t>PI3K/AKT-HIF-1</w:t>
      </w:r>
      <w:r w:rsidR="0012106F" w:rsidRPr="00012C95">
        <w:rPr>
          <w:rFonts w:ascii="Book Antiqua" w:hAnsi="Book Antiqua"/>
          <w:color w:val="000000" w:themeColor="text1"/>
          <w:sz w:val="24"/>
          <w:szCs w:val="24"/>
        </w:rPr>
        <w:sym w:font="Symbol" w:char="F061"/>
      </w:r>
      <w:r w:rsidR="0012106F" w:rsidRPr="00012C95">
        <w:rPr>
          <w:rFonts w:ascii="Book Antiqua" w:eastAsia="KaiTi_GB2312" w:hAnsi="Book Antiqua"/>
          <w:color w:val="000000" w:themeColor="text1"/>
          <w:spacing w:val="10"/>
          <w:sz w:val="24"/>
          <w:szCs w:val="24"/>
        </w:rPr>
        <w:t>pathways to obtain</w:t>
      </w:r>
      <w:r w:rsidR="0012106F" w:rsidRPr="00012C95">
        <w:rPr>
          <w:rFonts w:ascii="Book Antiqua" w:eastAsiaTheme="minorEastAsia" w:hAnsi="Book Antiqua"/>
          <w:color w:val="000000" w:themeColor="text1"/>
          <w:spacing w:val="10"/>
          <w:sz w:val="24"/>
          <w:szCs w:val="24"/>
        </w:rPr>
        <w:t xml:space="preserve"> </w:t>
      </w:r>
      <w:r w:rsidR="0012106F" w:rsidRPr="00012C95">
        <w:rPr>
          <w:rFonts w:ascii="Book Antiqua" w:eastAsia="KaiTi_GB2312" w:hAnsi="Book Antiqua"/>
          <w:color w:val="000000" w:themeColor="text1"/>
          <w:spacing w:val="10"/>
          <w:sz w:val="24"/>
          <w:szCs w:val="24"/>
        </w:rPr>
        <w:t>more information regarding</w:t>
      </w:r>
      <w:r w:rsidR="0012106F" w:rsidRPr="00012C95">
        <w:rPr>
          <w:rFonts w:ascii="Book Antiqua" w:eastAsiaTheme="minorEastAsia" w:hAnsi="Book Antiqua"/>
          <w:color w:val="000000" w:themeColor="text1"/>
          <w:spacing w:val="10"/>
          <w:sz w:val="24"/>
          <w:szCs w:val="24"/>
        </w:rPr>
        <w:t xml:space="preserve"> </w:t>
      </w:r>
      <w:r w:rsidR="0012106F" w:rsidRPr="00012C95">
        <w:rPr>
          <w:rFonts w:ascii="Book Antiqua" w:eastAsia="KaiTi_GB2312" w:hAnsi="Book Antiqua"/>
          <w:color w:val="000000" w:themeColor="text1"/>
          <w:spacing w:val="10"/>
          <w:sz w:val="24"/>
          <w:szCs w:val="24"/>
        </w:rPr>
        <w:t xml:space="preserve">the molecular regulatory mechanism of esophageal cancers. </w:t>
      </w:r>
    </w:p>
    <w:p w:rsidR="00263309" w:rsidRPr="00012C95" w:rsidRDefault="00263309" w:rsidP="00012C95">
      <w:pPr>
        <w:pStyle w:val="BodyTextIndent"/>
        <w:adjustRightInd w:val="0"/>
        <w:snapToGrid w:val="0"/>
        <w:spacing w:after="0" w:line="360" w:lineRule="auto"/>
        <w:ind w:leftChars="0" w:left="0"/>
        <w:rPr>
          <w:rFonts w:ascii="Book Antiqua" w:eastAsia="KaiTi_GB2312" w:hAnsi="Book Antiqua"/>
          <w:color w:val="000000" w:themeColor="text1"/>
          <w:spacing w:val="10"/>
          <w:sz w:val="24"/>
          <w:szCs w:val="24"/>
        </w:rPr>
      </w:pPr>
    </w:p>
    <w:p w:rsidR="00486968" w:rsidRPr="00012C95" w:rsidRDefault="00486968" w:rsidP="00012C95">
      <w:pPr>
        <w:pStyle w:val="BodyTextIndent"/>
        <w:adjustRightInd w:val="0"/>
        <w:snapToGrid w:val="0"/>
        <w:spacing w:after="0" w:line="360" w:lineRule="auto"/>
        <w:ind w:leftChars="0" w:left="0"/>
        <w:rPr>
          <w:rFonts w:ascii="Book Antiqua" w:eastAsia="KaiTi_GB2312" w:hAnsi="Book Antiqua"/>
          <w:color w:val="000000" w:themeColor="text1"/>
          <w:spacing w:val="10"/>
          <w:sz w:val="24"/>
          <w:szCs w:val="24"/>
        </w:rPr>
      </w:pPr>
      <w:r w:rsidRPr="00012C95">
        <w:rPr>
          <w:rFonts w:ascii="Book Antiqua" w:hAnsi="Book Antiqua"/>
          <w:b/>
          <w:i/>
          <w:color w:val="000000" w:themeColor="text1"/>
          <w:sz w:val="24"/>
          <w:szCs w:val="24"/>
        </w:rPr>
        <w:t>Applications</w:t>
      </w:r>
    </w:p>
    <w:p w:rsidR="0012106F" w:rsidRPr="00012C95" w:rsidRDefault="0012106F"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t>The findings of this study indicated that the PI3K/AKT pathway and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z w:val="24"/>
          <w:szCs w:val="24"/>
        </w:rPr>
        <w:t xml:space="preserve"> are both involved in the process of glycolysis in esophageal cancer cells, and the regulation of glycolysis in the hypoxia condition could be achieved by activating the PI3K/AKT pathway through EGF on HIF-1</w:t>
      </w:r>
      <w:r w:rsidRPr="00012C95">
        <w:rPr>
          <w:rFonts w:ascii="Book Antiqua" w:hAnsi="Book Antiqua" w:cs="Times New Roman"/>
          <w:color w:val="000000" w:themeColor="text1"/>
          <w:sz w:val="24"/>
          <w:szCs w:val="24"/>
        </w:rPr>
        <w:sym w:font="Symbol" w:char="F061"/>
      </w:r>
      <w:r w:rsidRPr="00012C95">
        <w:rPr>
          <w:rFonts w:ascii="Book Antiqua" w:hAnsi="Book Antiqua" w:cs="Times New Roman"/>
          <w:color w:val="000000" w:themeColor="text1"/>
          <w:spacing w:val="10"/>
          <w:sz w:val="24"/>
          <w:szCs w:val="24"/>
        </w:rPr>
        <w:t xml:space="preserve">. The expression level of glycolytic enzymes decreased markedly when the </w:t>
      </w:r>
      <w:r w:rsidRPr="00012C95">
        <w:rPr>
          <w:rFonts w:ascii="Book Antiqua" w:hAnsi="Book Antiqua" w:cs="Times New Roman"/>
          <w:color w:val="000000" w:themeColor="text1"/>
          <w:sz w:val="24"/>
          <w:szCs w:val="24"/>
        </w:rPr>
        <w:t>PI3K/AKT pathway was inhibited.</w:t>
      </w:r>
    </w:p>
    <w:p w:rsidR="00263309" w:rsidRPr="00012C95" w:rsidRDefault="00263309" w:rsidP="00012C95">
      <w:pPr>
        <w:adjustRightInd w:val="0"/>
        <w:snapToGrid w:val="0"/>
        <w:spacing w:line="360" w:lineRule="auto"/>
        <w:rPr>
          <w:rFonts w:ascii="Book Antiqua" w:hAnsi="Book Antiqua" w:cs="Times New Roman"/>
          <w:color w:val="000000" w:themeColor="text1"/>
          <w:sz w:val="24"/>
          <w:szCs w:val="24"/>
        </w:rPr>
      </w:pPr>
    </w:p>
    <w:p w:rsidR="00486968" w:rsidRPr="00012C95" w:rsidRDefault="00486968" w:rsidP="00012C95">
      <w:pPr>
        <w:adjustRightInd w:val="0"/>
        <w:snapToGrid w:val="0"/>
        <w:spacing w:line="360" w:lineRule="auto"/>
        <w:rPr>
          <w:rFonts w:ascii="Book Antiqua" w:hAnsi="Book Antiqua" w:cs="Times New Roman"/>
          <w:b/>
          <w:i/>
          <w:color w:val="000000" w:themeColor="text1"/>
          <w:sz w:val="24"/>
          <w:szCs w:val="24"/>
        </w:rPr>
      </w:pPr>
      <w:r w:rsidRPr="00012C95">
        <w:rPr>
          <w:rFonts w:ascii="Book Antiqua" w:hAnsi="Book Antiqua" w:cs="Times New Roman"/>
          <w:b/>
          <w:i/>
          <w:color w:val="000000" w:themeColor="text1"/>
          <w:sz w:val="24"/>
          <w:szCs w:val="24"/>
        </w:rPr>
        <w:t>Terminology</w:t>
      </w:r>
    </w:p>
    <w:p w:rsidR="0012106F" w:rsidRPr="00012C95" w:rsidRDefault="0012106F" w:rsidP="00012C95">
      <w:pPr>
        <w:adjustRightInd w:val="0"/>
        <w:snapToGrid w:val="0"/>
        <w:spacing w:line="360" w:lineRule="auto"/>
        <w:rPr>
          <w:rFonts w:ascii="Book Antiqua" w:eastAsia="KaiTi_GB2312" w:hAnsi="Book Antiqua" w:cs="Times New Roman"/>
          <w:color w:val="000000" w:themeColor="text1"/>
          <w:sz w:val="24"/>
          <w:szCs w:val="24"/>
        </w:rPr>
      </w:pPr>
      <w:r w:rsidRPr="00012C95">
        <w:rPr>
          <w:rFonts w:ascii="Book Antiqua" w:hAnsi="Book Antiqua" w:cs="Times New Roman"/>
          <w:color w:val="000000" w:themeColor="text1"/>
          <w:sz w:val="24"/>
          <w:szCs w:val="24"/>
        </w:rPr>
        <w:t xml:space="preserve">The study adopted mature and reliable laboratory methods, such as fluorescence analysis, spectrophotometry, real time PCR, Western blotting and </w:t>
      </w:r>
      <w:r w:rsidRPr="00012C95">
        <w:rPr>
          <w:rFonts w:ascii="Book Antiqua" w:hAnsi="Book Antiqua" w:cs="Times New Roman"/>
          <w:color w:val="000000" w:themeColor="text1"/>
          <w:spacing w:val="10"/>
          <w:sz w:val="24"/>
          <w:szCs w:val="24"/>
        </w:rPr>
        <w:t>siRNA interference technology.</w:t>
      </w:r>
    </w:p>
    <w:p w:rsidR="00DE0AA6" w:rsidRPr="00012C95" w:rsidRDefault="00DE0AA6" w:rsidP="00012C95">
      <w:pPr>
        <w:adjustRightInd w:val="0"/>
        <w:snapToGrid w:val="0"/>
        <w:spacing w:line="360" w:lineRule="auto"/>
        <w:rPr>
          <w:rFonts w:ascii="Book Antiqua" w:hAnsi="Book Antiqua"/>
          <w:color w:val="000000" w:themeColor="text1"/>
          <w:kern w:val="0"/>
          <w:sz w:val="24"/>
          <w:szCs w:val="24"/>
        </w:rPr>
      </w:pPr>
    </w:p>
    <w:p w:rsidR="00DE0AA6" w:rsidRPr="00012C95" w:rsidRDefault="00DE0AA6" w:rsidP="00012C95">
      <w:pPr>
        <w:adjustRightInd w:val="0"/>
        <w:snapToGrid w:val="0"/>
        <w:spacing w:line="360" w:lineRule="auto"/>
        <w:rPr>
          <w:rFonts w:ascii="Book Antiqua" w:hAnsi="Book Antiqua"/>
          <w:b/>
          <w:i/>
          <w:color w:val="000000" w:themeColor="text1"/>
          <w:kern w:val="0"/>
          <w:sz w:val="24"/>
          <w:szCs w:val="24"/>
        </w:rPr>
      </w:pPr>
      <w:r w:rsidRPr="00012C95">
        <w:rPr>
          <w:rFonts w:ascii="Book Antiqua" w:hAnsi="Book Antiqua"/>
          <w:b/>
          <w:i/>
          <w:color w:val="000000" w:themeColor="text1"/>
          <w:kern w:val="0"/>
          <w:sz w:val="24"/>
          <w:szCs w:val="24"/>
        </w:rPr>
        <w:t>Peer-review</w:t>
      </w:r>
    </w:p>
    <w:p w:rsidR="00716B4D" w:rsidRPr="00012C95" w:rsidRDefault="00716B4D" w:rsidP="00012C95">
      <w:pPr>
        <w:adjustRightInd w:val="0"/>
        <w:snapToGrid w:val="0"/>
        <w:spacing w:line="360" w:lineRule="auto"/>
        <w:rPr>
          <w:rFonts w:ascii="Book Antiqua" w:hAnsi="Book Antiqua"/>
          <w:color w:val="000000" w:themeColor="text1"/>
          <w:kern w:val="0"/>
          <w:sz w:val="24"/>
          <w:szCs w:val="24"/>
        </w:rPr>
      </w:pPr>
      <w:r w:rsidRPr="00012C95">
        <w:rPr>
          <w:rFonts w:ascii="Book Antiqua" w:hAnsi="Book Antiqua"/>
          <w:color w:val="000000" w:themeColor="text1"/>
          <w:kern w:val="0"/>
          <w:sz w:val="24"/>
          <w:szCs w:val="24"/>
        </w:rPr>
        <w:t>Poor prognosis of esophageal cancer is a well-known fact and early diagnosis of this disease is so important. This is a well-written paper.</w:t>
      </w:r>
    </w:p>
    <w:p w:rsidR="00716B4D" w:rsidRPr="00012C95" w:rsidRDefault="00716B4D" w:rsidP="00012C95">
      <w:pPr>
        <w:adjustRightInd w:val="0"/>
        <w:snapToGrid w:val="0"/>
        <w:spacing w:line="360" w:lineRule="auto"/>
        <w:rPr>
          <w:rFonts w:ascii="Book Antiqua" w:hAnsi="Book Antiqua"/>
          <w:color w:val="000000" w:themeColor="text1"/>
          <w:kern w:val="0"/>
          <w:sz w:val="24"/>
          <w:szCs w:val="24"/>
        </w:rPr>
      </w:pPr>
      <w:r w:rsidRPr="00012C95">
        <w:rPr>
          <w:rFonts w:ascii="Book Antiqua" w:hAnsi="Book Antiqua"/>
          <w:color w:val="000000" w:themeColor="text1"/>
          <w:kern w:val="0"/>
          <w:sz w:val="24"/>
          <w:szCs w:val="24"/>
        </w:rPr>
        <w:br w:type="page"/>
      </w:r>
    </w:p>
    <w:p w:rsidR="004770A7" w:rsidRPr="00012C95" w:rsidRDefault="004770A7" w:rsidP="00012C95">
      <w:pPr>
        <w:adjustRightInd w:val="0"/>
        <w:snapToGrid w:val="0"/>
        <w:spacing w:line="360" w:lineRule="auto"/>
        <w:rPr>
          <w:rFonts w:ascii="Book Antiqua" w:hAnsi="Book Antiqua"/>
          <w:b/>
          <w:caps/>
          <w:color w:val="000000" w:themeColor="text1"/>
          <w:kern w:val="0"/>
          <w:sz w:val="24"/>
          <w:szCs w:val="24"/>
        </w:rPr>
      </w:pPr>
      <w:r w:rsidRPr="00012C95">
        <w:rPr>
          <w:rFonts w:ascii="Book Antiqua" w:hAnsi="Book Antiqua"/>
          <w:b/>
          <w:caps/>
          <w:color w:val="000000" w:themeColor="text1"/>
          <w:kern w:val="0"/>
          <w:sz w:val="24"/>
          <w:szCs w:val="24"/>
        </w:rPr>
        <w:lastRenderedPageBreak/>
        <w:t>References</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1 </w:t>
      </w:r>
      <w:r w:rsidRPr="00012C95">
        <w:rPr>
          <w:rFonts w:ascii="Book Antiqua" w:eastAsia="SimSun" w:hAnsi="Book Antiqua" w:cs="SimSun"/>
          <w:b/>
          <w:bCs/>
          <w:color w:val="000000"/>
          <w:kern w:val="0"/>
          <w:sz w:val="24"/>
          <w:szCs w:val="24"/>
        </w:rPr>
        <w:t>Li Y</w:t>
      </w:r>
      <w:r w:rsidRPr="00012C95">
        <w:rPr>
          <w:rFonts w:ascii="Book Antiqua" w:eastAsia="SimSun" w:hAnsi="Book Antiqua" w:cs="SimSun"/>
          <w:color w:val="000000"/>
          <w:kern w:val="0"/>
          <w:sz w:val="24"/>
          <w:szCs w:val="24"/>
        </w:rPr>
        <w:t>, Fu L, Li JB, Qin Y, Zeng TT, Zhou J, Zeng ZL, Chen J, Cao TT, Ban X, Qian C, Cai Z, Xie D, Huang P, Guan XY. Increased expression of EIF5A2, via hypoxia or gene amplification, contributes to metastasis and angiogenesis of esophageal squamous cell carcinoma. </w:t>
      </w:r>
      <w:r w:rsidRPr="00012C95">
        <w:rPr>
          <w:rFonts w:ascii="Book Antiqua" w:eastAsia="SimSun" w:hAnsi="Book Antiqua" w:cs="SimSun"/>
          <w:i/>
          <w:iCs/>
          <w:color w:val="000000"/>
          <w:kern w:val="0"/>
          <w:sz w:val="24"/>
          <w:szCs w:val="24"/>
        </w:rPr>
        <w:t>Gastroenterology</w:t>
      </w:r>
      <w:r w:rsidRPr="00012C95">
        <w:rPr>
          <w:rFonts w:ascii="Book Antiqua" w:eastAsia="SimSun" w:hAnsi="Book Antiqua" w:cs="SimSun"/>
          <w:color w:val="000000"/>
          <w:kern w:val="0"/>
          <w:sz w:val="24"/>
          <w:szCs w:val="24"/>
        </w:rPr>
        <w:t> 2014; </w:t>
      </w:r>
      <w:r w:rsidRPr="00012C95">
        <w:rPr>
          <w:rFonts w:ascii="Book Antiqua" w:eastAsia="SimSun" w:hAnsi="Book Antiqua" w:cs="SimSun"/>
          <w:b/>
          <w:bCs/>
          <w:color w:val="000000"/>
          <w:kern w:val="0"/>
          <w:sz w:val="24"/>
          <w:szCs w:val="24"/>
        </w:rPr>
        <w:t>146</w:t>
      </w:r>
      <w:r w:rsidRPr="00012C95">
        <w:rPr>
          <w:rFonts w:ascii="Book Antiqua" w:eastAsia="SimSun" w:hAnsi="Book Antiqua" w:cs="SimSun"/>
          <w:color w:val="000000"/>
          <w:kern w:val="0"/>
          <w:sz w:val="24"/>
          <w:szCs w:val="24"/>
        </w:rPr>
        <w:t>: 1701-13.e9 [PMID: 24561231 DOI: 10.1053/j.gastro.2014.02.029]</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2 </w:t>
      </w:r>
      <w:r w:rsidRPr="00012C95">
        <w:rPr>
          <w:rFonts w:ascii="Book Antiqua" w:eastAsia="SimSun" w:hAnsi="Book Antiqua" w:cs="SimSun"/>
          <w:b/>
          <w:bCs/>
          <w:color w:val="000000"/>
          <w:kern w:val="0"/>
          <w:sz w:val="24"/>
          <w:szCs w:val="24"/>
        </w:rPr>
        <w:t>Bayer C</w:t>
      </w:r>
      <w:r w:rsidRPr="00012C95">
        <w:rPr>
          <w:rFonts w:ascii="Book Antiqua" w:eastAsia="SimSun" w:hAnsi="Book Antiqua" w:cs="SimSun"/>
          <w:color w:val="000000"/>
          <w:kern w:val="0"/>
          <w:sz w:val="24"/>
          <w:szCs w:val="24"/>
        </w:rPr>
        <w:t>, Vaupel P. Acute versus chronic hypoxia in tumors: Controversial data concerning time frames and biological consequences. </w:t>
      </w:r>
      <w:r w:rsidRPr="00012C95">
        <w:rPr>
          <w:rFonts w:ascii="Book Antiqua" w:eastAsia="SimSun" w:hAnsi="Book Antiqua" w:cs="SimSun"/>
          <w:i/>
          <w:iCs/>
          <w:color w:val="000000"/>
          <w:kern w:val="0"/>
          <w:sz w:val="24"/>
          <w:szCs w:val="24"/>
        </w:rPr>
        <w:t>Strahlenther Onkol</w:t>
      </w:r>
      <w:r w:rsidRPr="00012C95">
        <w:rPr>
          <w:rFonts w:ascii="Book Antiqua" w:eastAsia="SimSun" w:hAnsi="Book Antiqua" w:cs="SimSun"/>
          <w:color w:val="000000"/>
          <w:kern w:val="0"/>
          <w:sz w:val="24"/>
          <w:szCs w:val="24"/>
        </w:rPr>
        <w:t> 2012; </w:t>
      </w:r>
      <w:r w:rsidRPr="00012C95">
        <w:rPr>
          <w:rFonts w:ascii="Book Antiqua" w:eastAsia="SimSun" w:hAnsi="Book Antiqua" w:cs="SimSun"/>
          <w:b/>
          <w:bCs/>
          <w:color w:val="000000"/>
          <w:kern w:val="0"/>
          <w:sz w:val="24"/>
          <w:szCs w:val="24"/>
        </w:rPr>
        <w:t>188</w:t>
      </w:r>
      <w:r w:rsidRPr="00012C95">
        <w:rPr>
          <w:rFonts w:ascii="Book Antiqua" w:eastAsia="SimSun" w:hAnsi="Book Antiqua" w:cs="SimSun"/>
          <w:color w:val="000000"/>
          <w:kern w:val="0"/>
          <w:sz w:val="24"/>
          <w:szCs w:val="24"/>
        </w:rPr>
        <w:t>: 616-627 [PMID: 22454045 DOI: 10.1007/s00066-012-0085-4]</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3 </w:t>
      </w:r>
      <w:r w:rsidRPr="00012C95">
        <w:rPr>
          <w:rFonts w:ascii="Book Antiqua" w:eastAsia="SimSun" w:hAnsi="Book Antiqua" w:cs="SimSun"/>
          <w:b/>
          <w:bCs/>
          <w:color w:val="000000"/>
          <w:kern w:val="0"/>
          <w:sz w:val="24"/>
          <w:szCs w:val="24"/>
        </w:rPr>
        <w:t>Warburg O</w:t>
      </w:r>
      <w:r w:rsidRPr="00012C95">
        <w:rPr>
          <w:rFonts w:ascii="Book Antiqua" w:eastAsia="SimSun" w:hAnsi="Book Antiqua" w:cs="SimSun"/>
          <w:color w:val="000000"/>
          <w:kern w:val="0"/>
          <w:sz w:val="24"/>
          <w:szCs w:val="24"/>
        </w:rPr>
        <w:t>. On the origin of cancer cells. </w:t>
      </w:r>
      <w:r w:rsidRPr="00012C95">
        <w:rPr>
          <w:rFonts w:ascii="Book Antiqua" w:eastAsia="SimSun" w:hAnsi="Book Antiqua" w:cs="SimSun"/>
          <w:i/>
          <w:iCs/>
          <w:color w:val="000000"/>
          <w:kern w:val="0"/>
          <w:sz w:val="24"/>
          <w:szCs w:val="24"/>
        </w:rPr>
        <w:t>Science</w:t>
      </w:r>
      <w:r w:rsidRPr="00012C95">
        <w:rPr>
          <w:rFonts w:ascii="Book Antiqua" w:eastAsia="SimSun" w:hAnsi="Book Antiqua" w:cs="SimSun"/>
          <w:color w:val="000000"/>
          <w:kern w:val="0"/>
          <w:sz w:val="24"/>
          <w:szCs w:val="24"/>
        </w:rPr>
        <w:t> 1956; </w:t>
      </w:r>
      <w:r w:rsidRPr="00012C95">
        <w:rPr>
          <w:rFonts w:ascii="Book Antiqua" w:eastAsia="SimSun" w:hAnsi="Book Antiqua" w:cs="SimSun"/>
          <w:b/>
          <w:bCs/>
          <w:color w:val="000000"/>
          <w:kern w:val="0"/>
          <w:sz w:val="24"/>
          <w:szCs w:val="24"/>
        </w:rPr>
        <w:t>123</w:t>
      </w:r>
      <w:r w:rsidRPr="00012C95">
        <w:rPr>
          <w:rFonts w:ascii="Book Antiqua" w:eastAsia="SimSun" w:hAnsi="Book Antiqua" w:cs="SimSun"/>
          <w:color w:val="000000"/>
          <w:kern w:val="0"/>
          <w:sz w:val="24"/>
          <w:szCs w:val="24"/>
        </w:rPr>
        <w:t>: 309-314 [PMID: 13298683 DOI: 10.1126/science.123.3191.309]</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4 </w:t>
      </w:r>
      <w:r w:rsidRPr="00012C95">
        <w:rPr>
          <w:rFonts w:ascii="Book Antiqua" w:eastAsia="SimSun" w:hAnsi="Book Antiqua" w:cs="SimSun"/>
          <w:b/>
          <w:bCs/>
          <w:color w:val="000000"/>
          <w:kern w:val="0"/>
          <w:sz w:val="24"/>
          <w:szCs w:val="24"/>
        </w:rPr>
        <w:t>Lum JJ</w:t>
      </w:r>
      <w:r w:rsidRPr="00012C95">
        <w:rPr>
          <w:rFonts w:ascii="Book Antiqua" w:eastAsia="SimSun" w:hAnsi="Book Antiqua" w:cs="SimSun"/>
          <w:color w:val="000000"/>
          <w:kern w:val="0"/>
          <w:sz w:val="24"/>
          <w:szCs w:val="24"/>
        </w:rPr>
        <w:t>, Bui T, Gruber M, Gordan JD, DeBerardinis RJ, Covello KL, Simon MC, Thompson CB. The transcription factor HIF-1alpha plays a critical role in the growth factor-dependent regulation of both aerobic and anaerobic glycolysis. </w:t>
      </w:r>
      <w:r w:rsidRPr="00012C95">
        <w:rPr>
          <w:rFonts w:ascii="Book Antiqua" w:eastAsia="SimSun" w:hAnsi="Book Antiqua" w:cs="SimSun"/>
          <w:i/>
          <w:iCs/>
          <w:color w:val="000000"/>
          <w:kern w:val="0"/>
          <w:sz w:val="24"/>
          <w:szCs w:val="24"/>
        </w:rPr>
        <w:t>Genes Dev</w:t>
      </w:r>
      <w:r w:rsidRPr="00012C95">
        <w:rPr>
          <w:rFonts w:ascii="Book Antiqua" w:eastAsia="SimSun" w:hAnsi="Book Antiqua" w:cs="SimSun"/>
          <w:color w:val="000000"/>
          <w:kern w:val="0"/>
          <w:sz w:val="24"/>
          <w:szCs w:val="24"/>
        </w:rPr>
        <w:t> 2007; </w:t>
      </w:r>
      <w:r w:rsidRPr="00012C95">
        <w:rPr>
          <w:rFonts w:ascii="Book Antiqua" w:eastAsia="SimSun" w:hAnsi="Book Antiqua" w:cs="SimSun"/>
          <w:b/>
          <w:bCs/>
          <w:color w:val="000000"/>
          <w:kern w:val="0"/>
          <w:sz w:val="24"/>
          <w:szCs w:val="24"/>
        </w:rPr>
        <w:t>21</w:t>
      </w:r>
      <w:r w:rsidRPr="00012C95">
        <w:rPr>
          <w:rFonts w:ascii="Book Antiqua" w:eastAsia="SimSun" w:hAnsi="Book Antiqua" w:cs="SimSun"/>
          <w:color w:val="000000"/>
          <w:kern w:val="0"/>
          <w:sz w:val="24"/>
          <w:szCs w:val="24"/>
        </w:rPr>
        <w:t>: 1037-1049 [PMID: 17437992</w:t>
      </w:r>
      <w:r w:rsidR="00905D67">
        <w:rPr>
          <w:rFonts w:ascii="Book Antiqua" w:eastAsia="SimSun" w:hAnsi="Book Antiqua" w:cs="SimSun" w:hint="eastAsia"/>
          <w:color w:val="000000"/>
          <w:kern w:val="0"/>
          <w:sz w:val="24"/>
          <w:szCs w:val="24"/>
        </w:rPr>
        <w:t xml:space="preserve"> </w:t>
      </w:r>
      <w:r w:rsidR="00905D67" w:rsidRPr="00905D67">
        <w:rPr>
          <w:rFonts w:ascii="Book Antiqua" w:eastAsia="SimSun" w:hAnsi="Book Antiqua" w:cs="SimSun"/>
          <w:color w:val="000000"/>
          <w:kern w:val="0"/>
          <w:sz w:val="24"/>
          <w:szCs w:val="24"/>
        </w:rPr>
        <w:t>DOI</w:t>
      </w:r>
      <w:r w:rsidR="00905D67" w:rsidRPr="00905D67">
        <w:rPr>
          <w:rFonts w:ascii="Book Antiqua" w:eastAsia="SimSun" w:hAnsi="Book Antiqua" w:cs="SimSun"/>
          <w:color w:val="000000"/>
          <w:kern w:val="0"/>
          <w:sz w:val="24"/>
          <w:szCs w:val="24"/>
        </w:rPr>
        <w:t>：</w:t>
      </w:r>
      <w:r w:rsidR="00905D67" w:rsidRPr="00905D67">
        <w:rPr>
          <w:rFonts w:ascii="Book Antiqua" w:eastAsia="SimSun" w:hAnsi="Book Antiqua" w:cs="SimSun"/>
          <w:color w:val="000000"/>
          <w:kern w:val="0"/>
          <w:sz w:val="24"/>
          <w:szCs w:val="24"/>
        </w:rPr>
        <w:t>10.1101/gad.1529107</w:t>
      </w:r>
      <w:r w:rsidRPr="00012C95">
        <w:rPr>
          <w:rFonts w:ascii="Book Antiqua" w:eastAsia="SimSun" w:hAnsi="Book Antiqua" w:cs="SimSun"/>
          <w:color w:val="000000"/>
          <w:kern w:val="0"/>
          <w:sz w:val="24"/>
          <w:szCs w:val="24"/>
        </w:rPr>
        <w:t>]</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5 </w:t>
      </w:r>
      <w:r w:rsidRPr="00012C95">
        <w:rPr>
          <w:rFonts w:ascii="Book Antiqua" w:eastAsia="SimSun" w:hAnsi="Book Antiqua" w:cs="SimSun"/>
          <w:b/>
          <w:bCs/>
          <w:color w:val="000000"/>
          <w:kern w:val="0"/>
          <w:sz w:val="24"/>
          <w:szCs w:val="24"/>
        </w:rPr>
        <w:t>Luo J</w:t>
      </w:r>
      <w:r w:rsidRPr="00012C95">
        <w:rPr>
          <w:rFonts w:ascii="Book Antiqua" w:eastAsia="SimSun" w:hAnsi="Book Antiqua" w:cs="SimSun"/>
          <w:color w:val="000000"/>
          <w:kern w:val="0"/>
          <w:sz w:val="24"/>
          <w:szCs w:val="24"/>
        </w:rPr>
        <w:t>, Manning BD, Cantley LC. Targeting the PI3K-Akt pathway in human cancer: rationale and promise. </w:t>
      </w:r>
      <w:r w:rsidRPr="00012C95">
        <w:rPr>
          <w:rFonts w:ascii="Book Antiqua" w:eastAsia="SimSun" w:hAnsi="Book Antiqua" w:cs="SimSun"/>
          <w:i/>
          <w:iCs/>
          <w:color w:val="000000"/>
          <w:kern w:val="0"/>
          <w:sz w:val="24"/>
          <w:szCs w:val="24"/>
        </w:rPr>
        <w:t>Cancer Cell</w:t>
      </w:r>
      <w:r w:rsidRPr="00012C95">
        <w:rPr>
          <w:rFonts w:ascii="Book Antiqua" w:eastAsia="SimSun" w:hAnsi="Book Antiqua" w:cs="SimSun"/>
          <w:color w:val="000000"/>
          <w:kern w:val="0"/>
          <w:sz w:val="24"/>
          <w:szCs w:val="24"/>
        </w:rPr>
        <w:t> 2003; </w:t>
      </w:r>
      <w:r w:rsidRPr="00012C95">
        <w:rPr>
          <w:rFonts w:ascii="Book Antiqua" w:eastAsia="SimSun" w:hAnsi="Book Antiqua" w:cs="SimSun"/>
          <w:b/>
          <w:bCs/>
          <w:color w:val="000000"/>
          <w:kern w:val="0"/>
          <w:sz w:val="24"/>
          <w:szCs w:val="24"/>
        </w:rPr>
        <w:t>4</w:t>
      </w:r>
      <w:r w:rsidRPr="00012C95">
        <w:rPr>
          <w:rFonts w:ascii="Book Antiqua" w:eastAsia="SimSun" w:hAnsi="Book Antiqua" w:cs="SimSun"/>
          <w:color w:val="000000"/>
          <w:kern w:val="0"/>
          <w:sz w:val="24"/>
          <w:szCs w:val="24"/>
        </w:rPr>
        <w:t>: 257-262 [PMID: 14585353 DOI: 10.1016/s-1535-6108(03)00248-4]</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6 </w:t>
      </w:r>
      <w:r w:rsidRPr="00012C95">
        <w:rPr>
          <w:rFonts w:ascii="Book Antiqua" w:eastAsia="SimSun" w:hAnsi="Book Antiqua" w:cs="SimSun"/>
          <w:b/>
          <w:bCs/>
          <w:color w:val="000000"/>
          <w:kern w:val="0"/>
          <w:sz w:val="24"/>
          <w:szCs w:val="24"/>
        </w:rPr>
        <w:t>Xia S</w:t>
      </w:r>
      <w:r w:rsidRPr="00012C95">
        <w:rPr>
          <w:rFonts w:ascii="Book Antiqua" w:eastAsia="SimSun" w:hAnsi="Book Antiqua" w:cs="SimSun"/>
          <w:color w:val="000000"/>
          <w:kern w:val="0"/>
          <w:sz w:val="24"/>
          <w:szCs w:val="24"/>
        </w:rPr>
        <w:t>, Yu SY, Yuan XL, Xu SP. [Effects of hypoxia on expression of P-glycoprotein and multidrug resistance protein in human lung adenocarcinoma A549 cell line]. </w:t>
      </w:r>
      <w:r w:rsidRPr="00012C95">
        <w:rPr>
          <w:rFonts w:ascii="Book Antiqua" w:eastAsia="SimSun" w:hAnsi="Book Antiqua" w:cs="SimSun"/>
          <w:i/>
          <w:iCs/>
          <w:color w:val="000000"/>
          <w:kern w:val="0"/>
          <w:sz w:val="24"/>
          <w:szCs w:val="24"/>
        </w:rPr>
        <w:t>Zhonghua Yi Xue Za Zhi</w:t>
      </w:r>
      <w:r w:rsidRPr="00012C95">
        <w:rPr>
          <w:rFonts w:ascii="Book Antiqua" w:eastAsia="SimSun" w:hAnsi="Book Antiqua" w:cs="SimSun"/>
          <w:color w:val="000000"/>
          <w:kern w:val="0"/>
          <w:sz w:val="24"/>
          <w:szCs w:val="24"/>
        </w:rPr>
        <w:t> 2004; </w:t>
      </w:r>
      <w:r w:rsidRPr="00012C95">
        <w:rPr>
          <w:rFonts w:ascii="Book Antiqua" w:eastAsia="SimSun" w:hAnsi="Book Antiqua" w:cs="SimSun"/>
          <w:b/>
          <w:bCs/>
          <w:color w:val="000000"/>
          <w:kern w:val="0"/>
          <w:sz w:val="24"/>
          <w:szCs w:val="24"/>
        </w:rPr>
        <w:t>84</w:t>
      </w:r>
      <w:r w:rsidRPr="00012C95">
        <w:rPr>
          <w:rFonts w:ascii="Book Antiqua" w:eastAsia="SimSun" w:hAnsi="Book Antiqua" w:cs="SimSun"/>
          <w:color w:val="000000"/>
          <w:kern w:val="0"/>
          <w:sz w:val="24"/>
          <w:szCs w:val="24"/>
        </w:rPr>
        <w:t>: 663-666 [PMID: 15130309]</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7 </w:t>
      </w:r>
      <w:r w:rsidRPr="00012C95">
        <w:rPr>
          <w:rFonts w:ascii="Book Antiqua" w:eastAsia="SimSun" w:hAnsi="Book Antiqua" w:cs="SimSun"/>
          <w:b/>
          <w:bCs/>
          <w:color w:val="000000"/>
          <w:kern w:val="0"/>
          <w:sz w:val="24"/>
          <w:szCs w:val="24"/>
        </w:rPr>
        <w:t>Shi YH</w:t>
      </w:r>
      <w:r w:rsidRPr="00012C95">
        <w:rPr>
          <w:rFonts w:ascii="Book Antiqua" w:eastAsia="SimSun" w:hAnsi="Book Antiqua" w:cs="SimSun"/>
          <w:color w:val="000000"/>
          <w:kern w:val="0"/>
          <w:sz w:val="24"/>
          <w:szCs w:val="24"/>
        </w:rPr>
        <w:t>, Wang YX, Bingle L, Gong LH, Heng WJ, Li Y, Fang WG. In vitro study of HIF-1 activation and VEGF release by bFGF in the T47D breast cancer cell line under normoxic conditions: involvement of PI-3K/Akt and MEK1/ERK pathways. </w:t>
      </w:r>
      <w:r w:rsidRPr="00012C95">
        <w:rPr>
          <w:rFonts w:ascii="Book Antiqua" w:eastAsia="SimSun" w:hAnsi="Book Antiqua" w:cs="SimSun"/>
          <w:i/>
          <w:iCs/>
          <w:color w:val="000000"/>
          <w:kern w:val="0"/>
          <w:sz w:val="24"/>
          <w:szCs w:val="24"/>
        </w:rPr>
        <w:t>J Pathol</w:t>
      </w:r>
      <w:r w:rsidRPr="00012C95">
        <w:rPr>
          <w:rFonts w:ascii="Book Antiqua" w:eastAsia="SimSun" w:hAnsi="Book Antiqua" w:cs="SimSun"/>
          <w:color w:val="000000"/>
          <w:kern w:val="0"/>
          <w:sz w:val="24"/>
          <w:szCs w:val="24"/>
        </w:rPr>
        <w:t> 2005; </w:t>
      </w:r>
      <w:r w:rsidRPr="00012C95">
        <w:rPr>
          <w:rFonts w:ascii="Book Antiqua" w:eastAsia="SimSun" w:hAnsi="Book Antiqua" w:cs="SimSun"/>
          <w:b/>
          <w:bCs/>
          <w:color w:val="000000"/>
          <w:kern w:val="0"/>
          <w:sz w:val="24"/>
          <w:szCs w:val="24"/>
        </w:rPr>
        <w:t>205</w:t>
      </w:r>
      <w:r w:rsidRPr="00012C95">
        <w:rPr>
          <w:rFonts w:ascii="Book Antiqua" w:eastAsia="SimSun" w:hAnsi="Book Antiqua" w:cs="SimSun"/>
          <w:color w:val="000000"/>
          <w:kern w:val="0"/>
          <w:sz w:val="24"/>
          <w:szCs w:val="24"/>
        </w:rPr>
        <w:t>: 530-536 [PMID: 15714461 DOI: 10.1002/path.1734]</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8 </w:t>
      </w:r>
      <w:r w:rsidRPr="00012C95">
        <w:rPr>
          <w:rFonts w:ascii="Book Antiqua" w:eastAsia="SimSun" w:hAnsi="Book Antiqua" w:cs="SimSun"/>
          <w:b/>
          <w:bCs/>
          <w:color w:val="000000"/>
          <w:kern w:val="0"/>
          <w:sz w:val="24"/>
          <w:szCs w:val="24"/>
        </w:rPr>
        <w:t>Sutherland RM</w:t>
      </w:r>
      <w:r w:rsidRPr="00012C95">
        <w:rPr>
          <w:rFonts w:ascii="Book Antiqua" w:eastAsia="SimSun" w:hAnsi="Book Antiqua" w:cs="SimSun"/>
          <w:color w:val="000000"/>
          <w:kern w:val="0"/>
          <w:sz w:val="24"/>
          <w:szCs w:val="24"/>
        </w:rPr>
        <w:t>. Tumor hypoxia and gene expression--implications for malignant progression and therapy. </w:t>
      </w:r>
      <w:r w:rsidRPr="00012C95">
        <w:rPr>
          <w:rFonts w:ascii="Book Antiqua" w:eastAsia="SimSun" w:hAnsi="Book Antiqua" w:cs="SimSun"/>
          <w:i/>
          <w:iCs/>
          <w:color w:val="000000"/>
          <w:kern w:val="0"/>
          <w:sz w:val="24"/>
          <w:szCs w:val="24"/>
        </w:rPr>
        <w:t>Acta Oncol</w:t>
      </w:r>
      <w:r w:rsidRPr="00012C95">
        <w:rPr>
          <w:rFonts w:ascii="Book Antiqua" w:eastAsia="SimSun" w:hAnsi="Book Antiqua" w:cs="SimSun"/>
          <w:color w:val="000000"/>
          <w:kern w:val="0"/>
          <w:sz w:val="24"/>
          <w:szCs w:val="24"/>
        </w:rPr>
        <w:t> 1998; </w:t>
      </w:r>
      <w:r w:rsidRPr="00012C95">
        <w:rPr>
          <w:rFonts w:ascii="Book Antiqua" w:eastAsia="SimSun" w:hAnsi="Book Antiqua" w:cs="SimSun"/>
          <w:b/>
          <w:bCs/>
          <w:color w:val="000000"/>
          <w:kern w:val="0"/>
          <w:sz w:val="24"/>
          <w:szCs w:val="24"/>
        </w:rPr>
        <w:t>37</w:t>
      </w:r>
      <w:r w:rsidRPr="00012C95">
        <w:rPr>
          <w:rFonts w:ascii="Book Antiqua" w:eastAsia="SimSun" w:hAnsi="Book Antiqua" w:cs="SimSun"/>
          <w:color w:val="000000"/>
          <w:kern w:val="0"/>
          <w:sz w:val="24"/>
          <w:szCs w:val="24"/>
        </w:rPr>
        <w:t>: 567-574 [PMID: 9860315</w:t>
      </w:r>
      <w:r w:rsidR="00AB5D85">
        <w:rPr>
          <w:rFonts w:ascii="Book Antiqua" w:eastAsia="SimSun" w:hAnsi="Book Antiqua" w:cs="SimSun" w:hint="eastAsia"/>
          <w:color w:val="000000"/>
          <w:kern w:val="0"/>
          <w:sz w:val="24"/>
          <w:szCs w:val="24"/>
        </w:rPr>
        <w:t xml:space="preserve"> DOI: </w:t>
      </w:r>
      <w:r w:rsidR="00AB5D85" w:rsidRPr="00AB5D85">
        <w:rPr>
          <w:rFonts w:ascii="Book Antiqua" w:eastAsia="SimSun" w:hAnsi="Book Antiqua" w:cs="SimSun"/>
          <w:color w:val="000000"/>
          <w:kern w:val="0"/>
          <w:sz w:val="24"/>
          <w:szCs w:val="24"/>
        </w:rPr>
        <w:t>10.1080/028418698430278</w:t>
      </w:r>
      <w:r w:rsidRPr="00012C95">
        <w:rPr>
          <w:rFonts w:ascii="Book Antiqua" w:eastAsia="SimSun" w:hAnsi="Book Antiqua" w:cs="SimSun"/>
          <w:color w:val="000000"/>
          <w:kern w:val="0"/>
          <w:sz w:val="24"/>
          <w:szCs w:val="24"/>
        </w:rPr>
        <w:t>]</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lastRenderedPageBreak/>
        <w:t>9 </w:t>
      </w:r>
      <w:r w:rsidRPr="00012C95">
        <w:rPr>
          <w:rFonts w:ascii="Book Antiqua" w:eastAsia="SimSun" w:hAnsi="Book Antiqua" w:cs="SimSun"/>
          <w:b/>
          <w:bCs/>
          <w:color w:val="000000"/>
          <w:kern w:val="0"/>
          <w:sz w:val="24"/>
          <w:szCs w:val="24"/>
        </w:rPr>
        <w:t>Carmeliet P</w:t>
      </w:r>
      <w:r w:rsidRPr="00012C95">
        <w:rPr>
          <w:rFonts w:ascii="Book Antiqua" w:eastAsia="SimSun" w:hAnsi="Book Antiqua" w:cs="SimSun"/>
          <w:color w:val="000000"/>
          <w:kern w:val="0"/>
          <w:sz w:val="24"/>
          <w:szCs w:val="24"/>
        </w:rPr>
        <w:t>, Jain RK. Angiogenesis in cancer and other diseases. </w:t>
      </w:r>
      <w:r w:rsidRPr="00012C95">
        <w:rPr>
          <w:rFonts w:ascii="Book Antiqua" w:eastAsia="SimSun" w:hAnsi="Book Antiqua" w:cs="SimSun"/>
          <w:i/>
          <w:iCs/>
          <w:color w:val="000000"/>
          <w:kern w:val="0"/>
          <w:sz w:val="24"/>
          <w:szCs w:val="24"/>
        </w:rPr>
        <w:t>Nature</w:t>
      </w:r>
      <w:r w:rsidRPr="00012C95">
        <w:rPr>
          <w:rFonts w:ascii="Book Antiqua" w:eastAsia="SimSun" w:hAnsi="Book Antiqua" w:cs="SimSun"/>
          <w:color w:val="000000"/>
          <w:kern w:val="0"/>
          <w:sz w:val="24"/>
          <w:szCs w:val="24"/>
        </w:rPr>
        <w:t> 2000; </w:t>
      </w:r>
      <w:r w:rsidRPr="00012C95">
        <w:rPr>
          <w:rFonts w:ascii="Book Antiqua" w:eastAsia="SimSun" w:hAnsi="Book Antiqua" w:cs="SimSun"/>
          <w:b/>
          <w:bCs/>
          <w:color w:val="000000"/>
          <w:kern w:val="0"/>
          <w:sz w:val="24"/>
          <w:szCs w:val="24"/>
        </w:rPr>
        <w:t>407</w:t>
      </w:r>
      <w:r w:rsidRPr="00012C95">
        <w:rPr>
          <w:rFonts w:ascii="Book Antiqua" w:eastAsia="SimSun" w:hAnsi="Book Antiqua" w:cs="SimSun"/>
          <w:color w:val="000000"/>
          <w:kern w:val="0"/>
          <w:sz w:val="24"/>
          <w:szCs w:val="24"/>
        </w:rPr>
        <w:t>: 249-257 [PMID: 11001068 DOI: 10.1038/35025220]</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10 </w:t>
      </w:r>
      <w:r w:rsidRPr="00012C95">
        <w:rPr>
          <w:rFonts w:ascii="Book Antiqua" w:eastAsia="SimSun" w:hAnsi="Book Antiqua" w:cs="SimSun"/>
          <w:b/>
          <w:bCs/>
          <w:color w:val="000000"/>
          <w:kern w:val="0"/>
          <w:sz w:val="24"/>
          <w:szCs w:val="24"/>
        </w:rPr>
        <w:t>Dachs GU</w:t>
      </w:r>
      <w:r w:rsidRPr="00012C95">
        <w:rPr>
          <w:rFonts w:ascii="Book Antiqua" w:eastAsia="SimSun" w:hAnsi="Book Antiqua" w:cs="SimSun"/>
          <w:color w:val="000000"/>
          <w:kern w:val="0"/>
          <w:sz w:val="24"/>
          <w:szCs w:val="24"/>
        </w:rPr>
        <w:t>, Tozer GM. Hypoxia modulated gene expression: angiogenesis, metastasis and therapeutic exploitation. </w:t>
      </w:r>
      <w:r w:rsidRPr="00012C95">
        <w:rPr>
          <w:rFonts w:ascii="Book Antiqua" w:eastAsia="SimSun" w:hAnsi="Book Antiqua" w:cs="SimSun"/>
          <w:i/>
          <w:iCs/>
          <w:color w:val="000000"/>
          <w:kern w:val="0"/>
          <w:sz w:val="24"/>
          <w:szCs w:val="24"/>
        </w:rPr>
        <w:t>Eur J Cancer</w:t>
      </w:r>
      <w:r w:rsidRPr="00012C95">
        <w:rPr>
          <w:rFonts w:ascii="Book Antiqua" w:eastAsia="SimSun" w:hAnsi="Book Antiqua" w:cs="SimSun"/>
          <w:color w:val="000000"/>
          <w:kern w:val="0"/>
          <w:sz w:val="24"/>
          <w:szCs w:val="24"/>
        </w:rPr>
        <w:t> 2000; </w:t>
      </w:r>
      <w:r w:rsidRPr="00012C95">
        <w:rPr>
          <w:rFonts w:ascii="Book Antiqua" w:eastAsia="SimSun" w:hAnsi="Book Antiqua" w:cs="SimSun"/>
          <w:b/>
          <w:bCs/>
          <w:color w:val="000000"/>
          <w:kern w:val="0"/>
          <w:sz w:val="24"/>
          <w:szCs w:val="24"/>
        </w:rPr>
        <w:t>36</w:t>
      </w:r>
      <w:r w:rsidRPr="00012C95">
        <w:rPr>
          <w:rFonts w:ascii="Book Antiqua" w:eastAsia="SimSun" w:hAnsi="Book Antiqua" w:cs="SimSun"/>
          <w:color w:val="000000"/>
          <w:kern w:val="0"/>
          <w:sz w:val="24"/>
          <w:szCs w:val="24"/>
        </w:rPr>
        <w:t>: 1649-1660 [PMID: 10959051</w:t>
      </w:r>
      <w:r w:rsidR="0002690F">
        <w:rPr>
          <w:rFonts w:ascii="Book Antiqua" w:eastAsia="SimSun" w:hAnsi="Book Antiqua" w:cs="SimSun" w:hint="eastAsia"/>
          <w:color w:val="000000"/>
          <w:kern w:val="0"/>
          <w:sz w:val="24"/>
          <w:szCs w:val="24"/>
        </w:rPr>
        <w:t xml:space="preserve"> DOI: </w:t>
      </w:r>
      <w:r w:rsidR="0002690F" w:rsidRPr="0002690F">
        <w:rPr>
          <w:rFonts w:ascii="Book Antiqua" w:eastAsia="SimSun" w:hAnsi="Book Antiqua" w:cs="SimSun"/>
          <w:color w:val="000000"/>
          <w:kern w:val="0"/>
          <w:sz w:val="24"/>
          <w:szCs w:val="24"/>
        </w:rPr>
        <w:t>10.1016/S0959-8049(00)00159-3</w:t>
      </w:r>
      <w:r w:rsidRPr="00012C95">
        <w:rPr>
          <w:rFonts w:ascii="Book Antiqua" w:eastAsia="SimSun" w:hAnsi="Book Antiqua" w:cs="SimSun"/>
          <w:color w:val="000000"/>
          <w:kern w:val="0"/>
          <w:sz w:val="24"/>
          <w:szCs w:val="24"/>
        </w:rPr>
        <w:t>]</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11 </w:t>
      </w:r>
      <w:r w:rsidRPr="00012C95">
        <w:rPr>
          <w:rFonts w:ascii="Book Antiqua" w:eastAsia="SimSun" w:hAnsi="Book Antiqua" w:cs="SimSun"/>
          <w:b/>
          <w:bCs/>
          <w:color w:val="000000"/>
          <w:kern w:val="0"/>
          <w:sz w:val="24"/>
          <w:szCs w:val="24"/>
        </w:rPr>
        <w:t>Wykoff CC</w:t>
      </w:r>
      <w:r w:rsidRPr="00012C95">
        <w:rPr>
          <w:rFonts w:ascii="Book Antiqua" w:eastAsia="SimSun" w:hAnsi="Book Antiqua" w:cs="SimSun"/>
          <w:color w:val="000000"/>
          <w:kern w:val="0"/>
          <w:sz w:val="24"/>
          <w:szCs w:val="24"/>
        </w:rPr>
        <w:t>, Beasley NJ, Watson PH, Turner KJ, Pastorek J, Sibtain A, Wilson GD, Turley H, Talks KL, Maxwell PH, Pugh CW, Ratcliffe PJ, Harris AL. Hypoxia-inducible expression of tumor-associated carbonic anhydrases. </w:t>
      </w:r>
      <w:r w:rsidRPr="00012C95">
        <w:rPr>
          <w:rFonts w:ascii="Book Antiqua" w:eastAsia="SimSun" w:hAnsi="Book Antiqua" w:cs="SimSun"/>
          <w:i/>
          <w:iCs/>
          <w:color w:val="000000"/>
          <w:kern w:val="0"/>
          <w:sz w:val="24"/>
          <w:szCs w:val="24"/>
        </w:rPr>
        <w:t>Cancer Res</w:t>
      </w:r>
      <w:r w:rsidRPr="00012C95">
        <w:rPr>
          <w:rFonts w:ascii="Book Antiqua" w:eastAsia="SimSun" w:hAnsi="Book Antiqua" w:cs="SimSun"/>
          <w:color w:val="000000"/>
          <w:kern w:val="0"/>
          <w:sz w:val="24"/>
          <w:szCs w:val="24"/>
        </w:rPr>
        <w:t> 2000; </w:t>
      </w:r>
      <w:r w:rsidRPr="00012C95">
        <w:rPr>
          <w:rFonts w:ascii="Book Antiqua" w:eastAsia="SimSun" w:hAnsi="Book Antiqua" w:cs="SimSun"/>
          <w:b/>
          <w:bCs/>
          <w:color w:val="000000"/>
          <w:kern w:val="0"/>
          <w:sz w:val="24"/>
          <w:szCs w:val="24"/>
        </w:rPr>
        <w:t>60</w:t>
      </w:r>
      <w:r w:rsidRPr="00012C95">
        <w:rPr>
          <w:rFonts w:ascii="Book Antiqua" w:eastAsia="SimSun" w:hAnsi="Book Antiqua" w:cs="SimSun"/>
          <w:color w:val="000000"/>
          <w:kern w:val="0"/>
          <w:sz w:val="24"/>
          <w:szCs w:val="24"/>
        </w:rPr>
        <w:t>: 7075-7083 [PMID: 11156414]</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12 </w:t>
      </w:r>
      <w:r w:rsidRPr="00012C95">
        <w:rPr>
          <w:rFonts w:ascii="Book Antiqua" w:eastAsia="SimSun" w:hAnsi="Book Antiqua" w:cs="SimSun"/>
          <w:b/>
          <w:bCs/>
          <w:color w:val="000000"/>
          <w:kern w:val="0"/>
          <w:sz w:val="24"/>
          <w:szCs w:val="24"/>
        </w:rPr>
        <w:t>Meiron M</w:t>
      </w:r>
      <w:r w:rsidRPr="00012C95">
        <w:rPr>
          <w:rFonts w:ascii="Book Antiqua" w:eastAsia="SimSun" w:hAnsi="Book Antiqua" w:cs="SimSun"/>
          <w:color w:val="000000"/>
          <w:kern w:val="0"/>
          <w:sz w:val="24"/>
          <w:szCs w:val="24"/>
        </w:rPr>
        <w:t>, Anunu R, Scheinman EJ, Hashmueli S, Levi BZ. New isoforms of VEGF are translated from alternative initiation CUG codons located in its 5'UTR. </w:t>
      </w:r>
      <w:r w:rsidRPr="00012C95">
        <w:rPr>
          <w:rFonts w:ascii="Book Antiqua" w:eastAsia="SimSun" w:hAnsi="Book Antiqua" w:cs="SimSun"/>
          <w:i/>
          <w:iCs/>
          <w:color w:val="000000"/>
          <w:kern w:val="0"/>
          <w:sz w:val="24"/>
          <w:szCs w:val="24"/>
        </w:rPr>
        <w:t>Biochem Biophys Res Commun</w:t>
      </w:r>
      <w:r w:rsidRPr="00012C95">
        <w:rPr>
          <w:rFonts w:ascii="Book Antiqua" w:eastAsia="SimSun" w:hAnsi="Book Antiqua" w:cs="SimSun"/>
          <w:color w:val="000000"/>
          <w:kern w:val="0"/>
          <w:sz w:val="24"/>
          <w:szCs w:val="24"/>
        </w:rPr>
        <w:t> 2001; </w:t>
      </w:r>
      <w:r w:rsidRPr="00012C95">
        <w:rPr>
          <w:rFonts w:ascii="Book Antiqua" w:eastAsia="SimSun" w:hAnsi="Book Antiqua" w:cs="SimSun"/>
          <w:b/>
          <w:bCs/>
          <w:color w:val="000000"/>
          <w:kern w:val="0"/>
          <w:sz w:val="24"/>
          <w:szCs w:val="24"/>
        </w:rPr>
        <w:t>282</w:t>
      </w:r>
      <w:r w:rsidRPr="00012C95">
        <w:rPr>
          <w:rFonts w:ascii="Book Antiqua" w:eastAsia="SimSun" w:hAnsi="Book Antiqua" w:cs="SimSun"/>
          <w:color w:val="000000"/>
          <w:kern w:val="0"/>
          <w:sz w:val="24"/>
          <w:szCs w:val="24"/>
        </w:rPr>
        <w:t>: 1053-1060 [PMID: 11352659</w:t>
      </w:r>
      <w:r w:rsidR="00A977E0">
        <w:rPr>
          <w:rFonts w:ascii="Book Antiqua" w:eastAsia="SimSun" w:hAnsi="Book Antiqua" w:cs="SimSun" w:hint="eastAsia"/>
          <w:color w:val="000000"/>
          <w:kern w:val="0"/>
          <w:sz w:val="24"/>
          <w:szCs w:val="24"/>
        </w:rPr>
        <w:t xml:space="preserve"> DOI: </w:t>
      </w:r>
      <w:r w:rsidR="00A977E0" w:rsidRPr="00A977E0">
        <w:rPr>
          <w:rFonts w:ascii="Book Antiqua" w:eastAsia="SimSun" w:hAnsi="Book Antiqua" w:cs="SimSun"/>
          <w:color w:val="000000"/>
          <w:kern w:val="0"/>
          <w:sz w:val="24"/>
          <w:szCs w:val="24"/>
        </w:rPr>
        <w:t>10.1006/bbrc.2001.4684</w:t>
      </w:r>
      <w:r w:rsidRPr="00012C95">
        <w:rPr>
          <w:rFonts w:ascii="Book Antiqua" w:eastAsia="SimSun" w:hAnsi="Book Antiqua" w:cs="SimSun"/>
          <w:color w:val="000000"/>
          <w:kern w:val="0"/>
          <w:sz w:val="24"/>
          <w:szCs w:val="24"/>
        </w:rPr>
        <w:t>]</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13 </w:t>
      </w:r>
      <w:r w:rsidRPr="00012C95">
        <w:rPr>
          <w:rFonts w:ascii="Book Antiqua" w:eastAsia="SimSun" w:hAnsi="Book Antiqua" w:cs="SimSun"/>
          <w:b/>
          <w:bCs/>
          <w:color w:val="000000"/>
          <w:kern w:val="0"/>
          <w:sz w:val="24"/>
          <w:szCs w:val="24"/>
        </w:rPr>
        <w:t>Bertout JA</w:t>
      </w:r>
      <w:r w:rsidRPr="00012C95">
        <w:rPr>
          <w:rFonts w:ascii="Book Antiqua" w:eastAsia="SimSun" w:hAnsi="Book Antiqua" w:cs="SimSun"/>
          <w:color w:val="000000"/>
          <w:kern w:val="0"/>
          <w:sz w:val="24"/>
          <w:szCs w:val="24"/>
        </w:rPr>
        <w:t>, Patel SA, Simon MC. The impact of O2 availability on human cancer. </w:t>
      </w:r>
      <w:r w:rsidRPr="00012C95">
        <w:rPr>
          <w:rFonts w:ascii="Book Antiqua" w:eastAsia="SimSun" w:hAnsi="Book Antiqua" w:cs="SimSun"/>
          <w:i/>
          <w:iCs/>
          <w:color w:val="000000"/>
          <w:kern w:val="0"/>
          <w:sz w:val="24"/>
          <w:szCs w:val="24"/>
        </w:rPr>
        <w:t>Nat Rev Cancer</w:t>
      </w:r>
      <w:r w:rsidRPr="00012C95">
        <w:rPr>
          <w:rFonts w:ascii="Book Antiqua" w:eastAsia="SimSun" w:hAnsi="Book Antiqua" w:cs="SimSun"/>
          <w:color w:val="000000"/>
          <w:kern w:val="0"/>
          <w:sz w:val="24"/>
          <w:szCs w:val="24"/>
        </w:rPr>
        <w:t> 2008; </w:t>
      </w:r>
      <w:r w:rsidRPr="00012C95">
        <w:rPr>
          <w:rFonts w:ascii="Book Antiqua" w:eastAsia="SimSun" w:hAnsi="Book Antiqua" w:cs="SimSun"/>
          <w:b/>
          <w:bCs/>
          <w:color w:val="000000"/>
          <w:kern w:val="0"/>
          <w:sz w:val="24"/>
          <w:szCs w:val="24"/>
        </w:rPr>
        <w:t>8</w:t>
      </w:r>
      <w:r w:rsidRPr="00012C95">
        <w:rPr>
          <w:rFonts w:ascii="Book Antiqua" w:eastAsia="SimSun" w:hAnsi="Book Antiqua" w:cs="SimSun"/>
          <w:color w:val="000000"/>
          <w:kern w:val="0"/>
          <w:sz w:val="24"/>
          <w:szCs w:val="24"/>
        </w:rPr>
        <w:t>: 967-975 [PMID: 18987634 DOI: 10.1038/nrc2540]</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14 </w:t>
      </w:r>
      <w:r w:rsidRPr="00012C95">
        <w:rPr>
          <w:rFonts w:ascii="Book Antiqua" w:eastAsia="SimSun" w:hAnsi="Book Antiqua" w:cs="SimSun"/>
          <w:b/>
          <w:bCs/>
          <w:color w:val="000000"/>
          <w:kern w:val="0"/>
          <w:sz w:val="24"/>
          <w:szCs w:val="24"/>
        </w:rPr>
        <w:t>Semenza GL</w:t>
      </w:r>
      <w:r w:rsidRPr="00012C95">
        <w:rPr>
          <w:rFonts w:ascii="Book Antiqua" w:eastAsia="SimSun" w:hAnsi="Book Antiqua" w:cs="SimSun"/>
          <w:color w:val="000000"/>
          <w:kern w:val="0"/>
          <w:sz w:val="24"/>
          <w:szCs w:val="24"/>
        </w:rPr>
        <w:t>. Molecular mechanisms mediating metastasis of hypoxic breast cancer cells. </w:t>
      </w:r>
      <w:r w:rsidRPr="00012C95">
        <w:rPr>
          <w:rFonts w:ascii="Book Antiqua" w:eastAsia="SimSun" w:hAnsi="Book Antiqua" w:cs="SimSun"/>
          <w:i/>
          <w:iCs/>
          <w:color w:val="000000"/>
          <w:kern w:val="0"/>
          <w:sz w:val="24"/>
          <w:szCs w:val="24"/>
        </w:rPr>
        <w:t>Trends Mol Med</w:t>
      </w:r>
      <w:r w:rsidRPr="00012C95">
        <w:rPr>
          <w:rFonts w:ascii="Book Antiqua" w:eastAsia="SimSun" w:hAnsi="Book Antiqua" w:cs="SimSun"/>
          <w:color w:val="000000"/>
          <w:kern w:val="0"/>
          <w:sz w:val="24"/>
          <w:szCs w:val="24"/>
        </w:rPr>
        <w:t> 2012; </w:t>
      </w:r>
      <w:r w:rsidRPr="00012C95">
        <w:rPr>
          <w:rFonts w:ascii="Book Antiqua" w:eastAsia="SimSun" w:hAnsi="Book Antiqua" w:cs="SimSun"/>
          <w:b/>
          <w:bCs/>
          <w:color w:val="000000"/>
          <w:kern w:val="0"/>
          <w:sz w:val="24"/>
          <w:szCs w:val="24"/>
        </w:rPr>
        <w:t>18</w:t>
      </w:r>
      <w:r w:rsidRPr="00012C95">
        <w:rPr>
          <w:rFonts w:ascii="Book Antiqua" w:eastAsia="SimSun" w:hAnsi="Book Antiqua" w:cs="SimSun"/>
          <w:color w:val="000000"/>
          <w:kern w:val="0"/>
          <w:sz w:val="24"/>
          <w:szCs w:val="24"/>
        </w:rPr>
        <w:t>: 534-543 [PMID: 22921864 DOI: 10.1016/j.molmed.2012.08.001]</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15 </w:t>
      </w:r>
      <w:r w:rsidRPr="00012C95">
        <w:rPr>
          <w:rFonts w:ascii="Book Antiqua" w:eastAsia="SimSun" w:hAnsi="Book Antiqua" w:cs="SimSun"/>
          <w:b/>
          <w:bCs/>
          <w:color w:val="000000"/>
          <w:kern w:val="0"/>
          <w:sz w:val="24"/>
          <w:szCs w:val="24"/>
        </w:rPr>
        <w:t>Biaglow JE</w:t>
      </w:r>
      <w:r w:rsidRPr="00012C95">
        <w:rPr>
          <w:rFonts w:ascii="Book Antiqua" w:eastAsia="SimSun" w:hAnsi="Book Antiqua" w:cs="SimSun"/>
          <w:color w:val="000000"/>
          <w:kern w:val="0"/>
          <w:sz w:val="24"/>
          <w:szCs w:val="24"/>
        </w:rPr>
        <w:t>, Cerniglia G, Tuttle S, Bakanauskas V, Stevens C, McKenna G. Effect of oncogene transformation of rat embryo cells on cellular oxygen consumption and glycolysis. </w:t>
      </w:r>
      <w:r w:rsidRPr="00012C95">
        <w:rPr>
          <w:rFonts w:ascii="Book Antiqua" w:eastAsia="SimSun" w:hAnsi="Book Antiqua" w:cs="SimSun"/>
          <w:i/>
          <w:iCs/>
          <w:color w:val="000000"/>
          <w:kern w:val="0"/>
          <w:sz w:val="24"/>
          <w:szCs w:val="24"/>
        </w:rPr>
        <w:t>Biochem Biophys Res Commun</w:t>
      </w:r>
      <w:r w:rsidRPr="00012C95">
        <w:rPr>
          <w:rFonts w:ascii="Book Antiqua" w:eastAsia="SimSun" w:hAnsi="Book Antiqua" w:cs="SimSun"/>
          <w:color w:val="000000"/>
          <w:kern w:val="0"/>
          <w:sz w:val="24"/>
          <w:szCs w:val="24"/>
        </w:rPr>
        <w:t> 1997; </w:t>
      </w:r>
      <w:r w:rsidRPr="00012C95">
        <w:rPr>
          <w:rFonts w:ascii="Book Antiqua" w:eastAsia="SimSun" w:hAnsi="Book Antiqua" w:cs="SimSun"/>
          <w:b/>
          <w:bCs/>
          <w:color w:val="000000"/>
          <w:kern w:val="0"/>
          <w:sz w:val="24"/>
          <w:szCs w:val="24"/>
        </w:rPr>
        <w:t>235</w:t>
      </w:r>
      <w:r w:rsidRPr="00012C95">
        <w:rPr>
          <w:rFonts w:ascii="Book Antiqua" w:eastAsia="SimSun" w:hAnsi="Book Antiqua" w:cs="SimSun"/>
          <w:color w:val="000000"/>
          <w:kern w:val="0"/>
          <w:sz w:val="24"/>
          <w:szCs w:val="24"/>
        </w:rPr>
        <w:t>: 739-742 [PMID: 9207231</w:t>
      </w:r>
      <w:r w:rsidR="005314FC">
        <w:rPr>
          <w:rFonts w:ascii="Book Antiqua" w:eastAsia="SimSun" w:hAnsi="Book Antiqua" w:cs="SimSun" w:hint="eastAsia"/>
          <w:color w:val="000000"/>
          <w:kern w:val="0"/>
          <w:sz w:val="24"/>
          <w:szCs w:val="24"/>
        </w:rPr>
        <w:t xml:space="preserve"> DOI: </w:t>
      </w:r>
      <w:r w:rsidR="005314FC" w:rsidRPr="005314FC">
        <w:rPr>
          <w:rFonts w:ascii="Book Antiqua" w:eastAsia="SimSun" w:hAnsi="Book Antiqua" w:cs="SimSun"/>
          <w:color w:val="000000"/>
          <w:kern w:val="0"/>
          <w:sz w:val="24"/>
          <w:szCs w:val="24"/>
        </w:rPr>
        <w:t>10.1006/bbrc.1997.6835</w:t>
      </w:r>
      <w:r w:rsidRPr="00012C95">
        <w:rPr>
          <w:rFonts w:ascii="Book Antiqua" w:eastAsia="SimSun" w:hAnsi="Book Antiqua" w:cs="SimSun"/>
          <w:color w:val="000000"/>
          <w:kern w:val="0"/>
          <w:sz w:val="24"/>
          <w:szCs w:val="24"/>
        </w:rPr>
        <w:t>]</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16 </w:t>
      </w:r>
      <w:r w:rsidRPr="00012C95">
        <w:rPr>
          <w:rFonts w:ascii="Book Antiqua" w:eastAsia="SimSun" w:hAnsi="Book Antiqua" w:cs="SimSun"/>
          <w:b/>
          <w:bCs/>
          <w:color w:val="000000"/>
          <w:kern w:val="0"/>
          <w:sz w:val="24"/>
          <w:szCs w:val="24"/>
        </w:rPr>
        <w:t>Yu ZT</w:t>
      </w:r>
      <w:r w:rsidRPr="00012C95">
        <w:rPr>
          <w:rFonts w:ascii="Book Antiqua" w:eastAsia="SimSun" w:hAnsi="Book Antiqua" w:cs="SimSun"/>
          <w:color w:val="000000"/>
          <w:kern w:val="0"/>
          <w:sz w:val="24"/>
          <w:szCs w:val="24"/>
        </w:rPr>
        <w:t>, Zhao HF, Shang XB. [Expression of hypoxia-inducible factor-1alpha and vessel endothelial growth factor in esophageal squamous cell carcinoma and clinico-pathological significance thereof]. </w:t>
      </w:r>
      <w:r w:rsidRPr="00012C95">
        <w:rPr>
          <w:rFonts w:ascii="Book Antiqua" w:eastAsia="SimSun" w:hAnsi="Book Antiqua" w:cs="SimSun"/>
          <w:i/>
          <w:iCs/>
          <w:color w:val="000000"/>
          <w:kern w:val="0"/>
          <w:sz w:val="24"/>
          <w:szCs w:val="24"/>
        </w:rPr>
        <w:t>Zhonghua Yi Xue Za Zhi</w:t>
      </w:r>
      <w:r w:rsidRPr="00012C95">
        <w:rPr>
          <w:rFonts w:ascii="Book Antiqua" w:eastAsia="SimSun" w:hAnsi="Book Antiqua" w:cs="SimSun"/>
          <w:color w:val="000000"/>
          <w:kern w:val="0"/>
          <w:sz w:val="24"/>
          <w:szCs w:val="24"/>
        </w:rPr>
        <w:t> 2008; </w:t>
      </w:r>
      <w:r w:rsidRPr="00012C95">
        <w:rPr>
          <w:rFonts w:ascii="Book Antiqua" w:eastAsia="SimSun" w:hAnsi="Book Antiqua" w:cs="SimSun"/>
          <w:b/>
          <w:bCs/>
          <w:color w:val="000000"/>
          <w:kern w:val="0"/>
          <w:sz w:val="24"/>
          <w:szCs w:val="24"/>
        </w:rPr>
        <w:t>88</w:t>
      </w:r>
      <w:r w:rsidRPr="00012C95">
        <w:rPr>
          <w:rFonts w:ascii="Book Antiqua" w:eastAsia="SimSun" w:hAnsi="Book Antiqua" w:cs="SimSun"/>
          <w:color w:val="000000"/>
          <w:kern w:val="0"/>
          <w:sz w:val="24"/>
          <w:szCs w:val="24"/>
        </w:rPr>
        <w:t>: 2465-2469 [PMID: 19080625]</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17 </w:t>
      </w:r>
      <w:r w:rsidRPr="00012C95">
        <w:rPr>
          <w:rFonts w:ascii="Book Antiqua" w:eastAsia="SimSun" w:hAnsi="Book Antiqua" w:cs="SimSun"/>
          <w:b/>
          <w:bCs/>
          <w:color w:val="000000"/>
          <w:kern w:val="0"/>
          <w:sz w:val="24"/>
          <w:szCs w:val="24"/>
        </w:rPr>
        <w:t>Elson DA</w:t>
      </w:r>
      <w:r w:rsidRPr="00012C95">
        <w:rPr>
          <w:rFonts w:ascii="Book Antiqua" w:eastAsia="SimSun" w:hAnsi="Book Antiqua" w:cs="SimSun"/>
          <w:color w:val="000000"/>
          <w:kern w:val="0"/>
          <w:sz w:val="24"/>
          <w:szCs w:val="24"/>
        </w:rPr>
        <w:t>, Ryan HE, Snow JW, Johnson R, Arbeit JM. Coordinate up-regulation of hypoxia inducible factor (HIF)-1alpha and HIF-1 target genes during multi-stage epidermal carcinogenesis and wound healing. </w:t>
      </w:r>
      <w:r w:rsidRPr="00012C95">
        <w:rPr>
          <w:rFonts w:ascii="Book Antiqua" w:eastAsia="SimSun" w:hAnsi="Book Antiqua" w:cs="SimSun"/>
          <w:i/>
          <w:iCs/>
          <w:color w:val="000000"/>
          <w:kern w:val="0"/>
          <w:sz w:val="24"/>
          <w:szCs w:val="24"/>
        </w:rPr>
        <w:t>Cancer Res</w:t>
      </w:r>
      <w:r w:rsidRPr="00012C95">
        <w:rPr>
          <w:rFonts w:ascii="Book Antiqua" w:eastAsia="SimSun" w:hAnsi="Book Antiqua" w:cs="SimSun"/>
          <w:color w:val="000000"/>
          <w:kern w:val="0"/>
          <w:sz w:val="24"/>
          <w:szCs w:val="24"/>
        </w:rPr>
        <w:t> 2000; </w:t>
      </w:r>
      <w:r w:rsidRPr="00012C95">
        <w:rPr>
          <w:rFonts w:ascii="Book Antiqua" w:eastAsia="SimSun" w:hAnsi="Book Antiqua" w:cs="SimSun"/>
          <w:b/>
          <w:bCs/>
          <w:color w:val="000000"/>
          <w:kern w:val="0"/>
          <w:sz w:val="24"/>
          <w:szCs w:val="24"/>
        </w:rPr>
        <w:t>60</w:t>
      </w:r>
      <w:r w:rsidRPr="00012C95">
        <w:rPr>
          <w:rFonts w:ascii="Book Antiqua" w:eastAsia="SimSun" w:hAnsi="Book Antiqua" w:cs="SimSun"/>
          <w:color w:val="000000"/>
          <w:kern w:val="0"/>
          <w:sz w:val="24"/>
          <w:szCs w:val="24"/>
        </w:rPr>
        <w:t>: 6189-6195 [PMID: 11085544]</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lastRenderedPageBreak/>
        <w:t>18 </w:t>
      </w:r>
      <w:r w:rsidRPr="00012C95">
        <w:rPr>
          <w:rFonts w:ascii="Book Antiqua" w:eastAsia="SimSun" w:hAnsi="Book Antiqua" w:cs="SimSun"/>
          <w:b/>
          <w:bCs/>
          <w:color w:val="000000"/>
          <w:kern w:val="0"/>
          <w:sz w:val="24"/>
          <w:szCs w:val="24"/>
        </w:rPr>
        <w:t>Ashrafian H</w:t>
      </w:r>
      <w:r w:rsidRPr="00012C95">
        <w:rPr>
          <w:rFonts w:ascii="Book Antiqua" w:eastAsia="SimSun" w:hAnsi="Book Antiqua" w:cs="SimSun"/>
          <w:color w:val="000000"/>
          <w:kern w:val="0"/>
          <w:sz w:val="24"/>
          <w:szCs w:val="24"/>
        </w:rPr>
        <w:t>. Cancer's sweet tooth: the Janus effect of glucose metabolism in tumorigenesis. </w:t>
      </w:r>
      <w:r w:rsidRPr="00012C95">
        <w:rPr>
          <w:rFonts w:ascii="Book Antiqua" w:eastAsia="SimSun" w:hAnsi="Book Antiqua" w:cs="SimSun"/>
          <w:i/>
          <w:iCs/>
          <w:color w:val="000000"/>
          <w:kern w:val="0"/>
          <w:sz w:val="24"/>
          <w:szCs w:val="24"/>
        </w:rPr>
        <w:t>Lancet</w:t>
      </w:r>
      <w:r w:rsidRPr="00012C95">
        <w:rPr>
          <w:rFonts w:ascii="Book Antiqua" w:eastAsia="SimSun" w:hAnsi="Book Antiqua" w:cs="SimSun"/>
          <w:color w:val="000000"/>
          <w:kern w:val="0"/>
          <w:sz w:val="24"/>
          <w:szCs w:val="24"/>
        </w:rPr>
        <w:t> 2006; </w:t>
      </w:r>
      <w:r w:rsidRPr="00012C95">
        <w:rPr>
          <w:rFonts w:ascii="Book Antiqua" w:eastAsia="SimSun" w:hAnsi="Book Antiqua" w:cs="SimSun"/>
          <w:b/>
          <w:bCs/>
          <w:color w:val="000000"/>
          <w:kern w:val="0"/>
          <w:sz w:val="24"/>
          <w:szCs w:val="24"/>
        </w:rPr>
        <w:t>367</w:t>
      </w:r>
      <w:r w:rsidRPr="00012C95">
        <w:rPr>
          <w:rFonts w:ascii="Book Antiqua" w:eastAsia="SimSun" w:hAnsi="Book Antiqua" w:cs="SimSun"/>
          <w:color w:val="000000"/>
          <w:kern w:val="0"/>
          <w:sz w:val="24"/>
          <w:szCs w:val="24"/>
        </w:rPr>
        <w:t>: 618-621 [PMID: 16488806</w:t>
      </w:r>
      <w:r w:rsidR="00453C8D">
        <w:rPr>
          <w:rFonts w:ascii="Book Antiqua" w:eastAsia="SimSun" w:hAnsi="Book Antiqua" w:cs="SimSun" w:hint="eastAsia"/>
          <w:color w:val="000000"/>
          <w:kern w:val="0"/>
          <w:sz w:val="24"/>
          <w:szCs w:val="24"/>
        </w:rPr>
        <w:t xml:space="preserve"> DOI: </w:t>
      </w:r>
      <w:r w:rsidR="00453C8D" w:rsidRPr="00453C8D">
        <w:rPr>
          <w:rFonts w:ascii="Book Antiqua" w:eastAsia="SimSun" w:hAnsi="Book Antiqua" w:cs="SimSun"/>
          <w:color w:val="000000"/>
          <w:kern w:val="0"/>
          <w:sz w:val="24"/>
          <w:szCs w:val="24"/>
        </w:rPr>
        <w:t>10.1016/S0140-6736(06)68228-7</w:t>
      </w:r>
      <w:r w:rsidRPr="00012C95">
        <w:rPr>
          <w:rFonts w:ascii="Book Antiqua" w:eastAsia="SimSun" w:hAnsi="Book Antiqua" w:cs="SimSun"/>
          <w:color w:val="000000"/>
          <w:kern w:val="0"/>
          <w:sz w:val="24"/>
          <w:szCs w:val="24"/>
        </w:rPr>
        <w:t>]</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19 </w:t>
      </w:r>
      <w:r w:rsidRPr="00012C95">
        <w:rPr>
          <w:rFonts w:ascii="Book Antiqua" w:eastAsia="SimSun" w:hAnsi="Book Antiqua" w:cs="SimSun"/>
          <w:b/>
          <w:bCs/>
          <w:color w:val="000000"/>
          <w:kern w:val="0"/>
          <w:sz w:val="24"/>
          <w:szCs w:val="24"/>
        </w:rPr>
        <w:t>Robey IF</w:t>
      </w:r>
      <w:r w:rsidRPr="00012C95">
        <w:rPr>
          <w:rFonts w:ascii="Book Antiqua" w:eastAsia="SimSun" w:hAnsi="Book Antiqua" w:cs="SimSun"/>
          <w:color w:val="000000"/>
          <w:kern w:val="0"/>
          <w:sz w:val="24"/>
          <w:szCs w:val="24"/>
        </w:rPr>
        <w:t>, Lien AD, Welsh SJ, Baggett BK, Gillies RJ. Hypoxia-inducible factor-1alpha and the glycolytic phenotype in tumors. </w:t>
      </w:r>
      <w:r w:rsidRPr="00012C95">
        <w:rPr>
          <w:rFonts w:ascii="Book Antiqua" w:eastAsia="SimSun" w:hAnsi="Book Antiqua" w:cs="SimSun"/>
          <w:i/>
          <w:iCs/>
          <w:color w:val="000000"/>
          <w:kern w:val="0"/>
          <w:sz w:val="24"/>
          <w:szCs w:val="24"/>
        </w:rPr>
        <w:t>Neoplasia</w:t>
      </w:r>
      <w:r w:rsidRPr="00012C95">
        <w:rPr>
          <w:rFonts w:ascii="Book Antiqua" w:eastAsia="SimSun" w:hAnsi="Book Antiqua" w:cs="SimSun"/>
          <w:color w:val="000000"/>
          <w:kern w:val="0"/>
          <w:sz w:val="24"/>
          <w:szCs w:val="24"/>
        </w:rPr>
        <w:t> 2005; </w:t>
      </w:r>
      <w:r w:rsidRPr="00012C95">
        <w:rPr>
          <w:rFonts w:ascii="Book Antiqua" w:eastAsia="SimSun" w:hAnsi="Book Antiqua" w:cs="SimSun"/>
          <w:b/>
          <w:bCs/>
          <w:color w:val="000000"/>
          <w:kern w:val="0"/>
          <w:sz w:val="24"/>
          <w:szCs w:val="24"/>
        </w:rPr>
        <w:t>7</w:t>
      </w:r>
      <w:r w:rsidRPr="00012C95">
        <w:rPr>
          <w:rFonts w:ascii="Book Antiqua" w:eastAsia="SimSun" w:hAnsi="Book Antiqua" w:cs="SimSun"/>
          <w:color w:val="000000"/>
          <w:kern w:val="0"/>
          <w:sz w:val="24"/>
          <w:szCs w:val="24"/>
        </w:rPr>
        <w:t>: 324-330 [PMID: 15967109 DOI: 10.1593/neo.04430]</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20 </w:t>
      </w:r>
      <w:r w:rsidRPr="00012C95">
        <w:rPr>
          <w:rFonts w:ascii="Book Antiqua" w:eastAsia="SimSun" w:hAnsi="Book Antiqua" w:cs="SimSun"/>
          <w:b/>
          <w:bCs/>
          <w:color w:val="000000"/>
          <w:kern w:val="0"/>
          <w:sz w:val="24"/>
          <w:szCs w:val="24"/>
        </w:rPr>
        <w:t>Semenza GL</w:t>
      </w:r>
      <w:r w:rsidRPr="00012C95">
        <w:rPr>
          <w:rFonts w:ascii="Book Antiqua" w:eastAsia="SimSun" w:hAnsi="Book Antiqua" w:cs="SimSun"/>
          <w:color w:val="000000"/>
          <w:kern w:val="0"/>
          <w:sz w:val="24"/>
          <w:szCs w:val="24"/>
        </w:rPr>
        <w:t>. HIF-1 mediates the Warburg effect in clear cell renal carcinoma. </w:t>
      </w:r>
      <w:r w:rsidRPr="00012C95">
        <w:rPr>
          <w:rFonts w:ascii="Book Antiqua" w:eastAsia="SimSun" w:hAnsi="Book Antiqua" w:cs="SimSun"/>
          <w:i/>
          <w:iCs/>
          <w:color w:val="000000"/>
          <w:kern w:val="0"/>
          <w:sz w:val="24"/>
          <w:szCs w:val="24"/>
        </w:rPr>
        <w:t>J Bioenerg Biomembr</w:t>
      </w:r>
      <w:r w:rsidRPr="00012C95">
        <w:rPr>
          <w:rFonts w:ascii="Book Antiqua" w:eastAsia="SimSun" w:hAnsi="Book Antiqua" w:cs="SimSun"/>
          <w:color w:val="000000"/>
          <w:kern w:val="0"/>
          <w:sz w:val="24"/>
          <w:szCs w:val="24"/>
        </w:rPr>
        <w:t> 2007; </w:t>
      </w:r>
      <w:r w:rsidRPr="00012C95">
        <w:rPr>
          <w:rFonts w:ascii="Book Antiqua" w:eastAsia="SimSun" w:hAnsi="Book Antiqua" w:cs="SimSun"/>
          <w:b/>
          <w:bCs/>
          <w:color w:val="000000"/>
          <w:kern w:val="0"/>
          <w:sz w:val="24"/>
          <w:szCs w:val="24"/>
        </w:rPr>
        <w:t>39</w:t>
      </w:r>
      <w:r w:rsidRPr="00012C95">
        <w:rPr>
          <w:rFonts w:ascii="Book Antiqua" w:eastAsia="SimSun" w:hAnsi="Book Antiqua" w:cs="SimSun"/>
          <w:color w:val="000000"/>
          <w:kern w:val="0"/>
          <w:sz w:val="24"/>
          <w:szCs w:val="24"/>
        </w:rPr>
        <w:t>: 231-234 [PMID: 17551816</w:t>
      </w:r>
      <w:r w:rsidR="000018EF">
        <w:rPr>
          <w:rFonts w:ascii="Book Antiqua" w:eastAsia="SimSun" w:hAnsi="Book Antiqua" w:cs="SimSun" w:hint="eastAsia"/>
          <w:color w:val="000000"/>
          <w:kern w:val="0"/>
          <w:sz w:val="24"/>
          <w:szCs w:val="24"/>
        </w:rPr>
        <w:t xml:space="preserve"> DOI: </w:t>
      </w:r>
      <w:r w:rsidR="000018EF" w:rsidRPr="000018EF">
        <w:rPr>
          <w:rFonts w:ascii="Book Antiqua" w:eastAsia="SimSun" w:hAnsi="Book Antiqua" w:cs="SimSun"/>
          <w:color w:val="000000"/>
          <w:kern w:val="0"/>
          <w:sz w:val="24"/>
          <w:szCs w:val="24"/>
        </w:rPr>
        <w:t>10.1007/s10863-007-9081-2</w:t>
      </w:r>
      <w:r w:rsidRPr="00012C95">
        <w:rPr>
          <w:rFonts w:ascii="Book Antiqua" w:eastAsia="SimSun" w:hAnsi="Book Antiqua" w:cs="SimSun"/>
          <w:color w:val="000000"/>
          <w:kern w:val="0"/>
          <w:sz w:val="24"/>
          <w:szCs w:val="24"/>
        </w:rPr>
        <w:t>]</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 xml:space="preserve">21 </w:t>
      </w:r>
      <w:r w:rsidRPr="00012C95">
        <w:rPr>
          <w:rFonts w:ascii="Book Antiqua" w:eastAsia="SimSun" w:hAnsi="Book Antiqua" w:cs="SimSun"/>
          <w:b/>
          <w:color w:val="000000"/>
          <w:kern w:val="0"/>
          <w:sz w:val="24"/>
          <w:szCs w:val="24"/>
        </w:rPr>
        <w:t>Du YP</w:t>
      </w:r>
      <w:r w:rsidRPr="00012C95">
        <w:rPr>
          <w:rFonts w:ascii="Book Antiqua" w:eastAsia="SimSun" w:hAnsi="Book Antiqua" w:cs="SimSun"/>
          <w:color w:val="000000"/>
          <w:kern w:val="0"/>
          <w:sz w:val="24"/>
          <w:szCs w:val="24"/>
        </w:rPr>
        <w:t xml:space="preserve">, Shi RH, Xiao B, Zhu H. Expression and significance of hypoxia-inducible factor-1 alpha in esophageal squamous cancer cell line EC-109. </w:t>
      </w:r>
      <w:r w:rsidRPr="00012C95">
        <w:rPr>
          <w:rFonts w:ascii="Book Antiqua" w:eastAsia="SimSun" w:hAnsi="Book Antiqua" w:cs="SimSun"/>
          <w:i/>
          <w:color w:val="000000"/>
          <w:kern w:val="0"/>
          <w:sz w:val="24"/>
          <w:szCs w:val="24"/>
        </w:rPr>
        <w:t xml:space="preserve">Shijie Huaren Xiaohua Zazhi </w:t>
      </w:r>
      <w:r w:rsidRPr="00012C95">
        <w:rPr>
          <w:rFonts w:ascii="Book Antiqua" w:eastAsia="SimSun" w:hAnsi="Book Antiqua" w:cs="SimSun"/>
          <w:color w:val="000000"/>
          <w:kern w:val="0"/>
          <w:sz w:val="24"/>
          <w:szCs w:val="24"/>
        </w:rPr>
        <w:t xml:space="preserve">2006; </w:t>
      </w:r>
      <w:r w:rsidRPr="00012C95">
        <w:rPr>
          <w:rFonts w:ascii="Book Antiqua" w:eastAsia="SimSun" w:hAnsi="Book Antiqua" w:cs="SimSun"/>
          <w:b/>
          <w:color w:val="000000"/>
          <w:kern w:val="0"/>
          <w:sz w:val="24"/>
          <w:szCs w:val="24"/>
        </w:rPr>
        <w:t>14</w:t>
      </w:r>
      <w:r w:rsidRPr="00012C95">
        <w:rPr>
          <w:rFonts w:ascii="Book Antiqua" w:eastAsia="SimSun" w:hAnsi="Book Antiqua" w:cs="SimSun"/>
          <w:color w:val="000000"/>
          <w:kern w:val="0"/>
          <w:sz w:val="24"/>
          <w:szCs w:val="24"/>
        </w:rPr>
        <w:t>: 1247-1251</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22 </w:t>
      </w:r>
      <w:r w:rsidRPr="00012C95">
        <w:rPr>
          <w:rFonts w:ascii="Book Antiqua" w:eastAsia="SimSun" w:hAnsi="Book Antiqua" w:cs="SimSun"/>
          <w:b/>
          <w:bCs/>
          <w:color w:val="000000"/>
          <w:kern w:val="0"/>
          <w:sz w:val="24"/>
          <w:szCs w:val="24"/>
        </w:rPr>
        <w:t>Jing SW</w:t>
      </w:r>
      <w:r w:rsidRPr="00012C95">
        <w:rPr>
          <w:rFonts w:ascii="Book Antiqua" w:eastAsia="SimSun" w:hAnsi="Book Antiqua" w:cs="SimSun"/>
          <w:color w:val="000000"/>
          <w:kern w:val="0"/>
          <w:sz w:val="24"/>
          <w:szCs w:val="24"/>
        </w:rPr>
        <w:t>, Wang YD, Kuroda M, Su JW, Sun GG, Liu Q, Cheng YJ, Yang CR. HIF-1α contributes to hypoxia-induced invasion and metastasis of esophageal carcinoma via inhibiting E-cadherin and promoting MMP-2 expression. </w:t>
      </w:r>
      <w:r w:rsidRPr="00012C95">
        <w:rPr>
          <w:rFonts w:ascii="Book Antiqua" w:eastAsia="SimSun" w:hAnsi="Book Antiqua" w:cs="SimSun"/>
          <w:i/>
          <w:iCs/>
          <w:color w:val="000000"/>
          <w:kern w:val="0"/>
          <w:sz w:val="24"/>
          <w:szCs w:val="24"/>
        </w:rPr>
        <w:t>Acta Med Okayama</w:t>
      </w:r>
      <w:r w:rsidRPr="00012C95">
        <w:rPr>
          <w:rFonts w:ascii="Book Antiqua" w:eastAsia="SimSun" w:hAnsi="Book Antiqua" w:cs="SimSun"/>
          <w:color w:val="000000"/>
          <w:kern w:val="0"/>
          <w:sz w:val="24"/>
          <w:szCs w:val="24"/>
        </w:rPr>
        <w:t> 2012; </w:t>
      </w:r>
      <w:r w:rsidRPr="00012C95">
        <w:rPr>
          <w:rFonts w:ascii="Book Antiqua" w:eastAsia="SimSun" w:hAnsi="Book Antiqua" w:cs="SimSun"/>
          <w:b/>
          <w:bCs/>
          <w:color w:val="000000"/>
          <w:kern w:val="0"/>
          <w:sz w:val="24"/>
          <w:szCs w:val="24"/>
        </w:rPr>
        <w:t>66</w:t>
      </w:r>
      <w:r w:rsidRPr="00012C95">
        <w:rPr>
          <w:rFonts w:ascii="Book Antiqua" w:eastAsia="SimSun" w:hAnsi="Book Antiqua" w:cs="SimSun"/>
          <w:color w:val="000000"/>
          <w:kern w:val="0"/>
          <w:sz w:val="24"/>
          <w:szCs w:val="24"/>
        </w:rPr>
        <w:t>: 399-407 [PMID: 23093058]</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23 </w:t>
      </w:r>
      <w:r w:rsidRPr="00012C95">
        <w:rPr>
          <w:rFonts w:ascii="Book Antiqua" w:eastAsia="SimSun" w:hAnsi="Book Antiqua" w:cs="SimSun"/>
          <w:b/>
          <w:bCs/>
          <w:color w:val="000000"/>
          <w:kern w:val="0"/>
          <w:sz w:val="24"/>
          <w:szCs w:val="24"/>
        </w:rPr>
        <w:t>Kwon JE</w:t>
      </w:r>
      <w:r w:rsidRPr="00012C95">
        <w:rPr>
          <w:rFonts w:ascii="Book Antiqua" w:eastAsia="SimSun" w:hAnsi="Book Antiqua" w:cs="SimSun"/>
          <w:color w:val="000000"/>
          <w:kern w:val="0"/>
          <w:sz w:val="24"/>
          <w:szCs w:val="24"/>
        </w:rPr>
        <w:t>, Jung WH, Koo JS. Expression of glycolysis-related proteins in solid papillary carcinoma of the breast according to basement membrane status. </w:t>
      </w:r>
      <w:r w:rsidRPr="00012C95">
        <w:rPr>
          <w:rFonts w:ascii="Book Antiqua" w:eastAsia="SimSun" w:hAnsi="Book Antiqua" w:cs="SimSun"/>
          <w:i/>
          <w:iCs/>
          <w:color w:val="000000"/>
          <w:kern w:val="0"/>
          <w:sz w:val="24"/>
          <w:szCs w:val="24"/>
        </w:rPr>
        <w:t>Yonsei Med J</w:t>
      </w:r>
      <w:r w:rsidRPr="00012C95">
        <w:rPr>
          <w:rFonts w:ascii="Book Antiqua" w:eastAsia="SimSun" w:hAnsi="Book Antiqua" w:cs="SimSun"/>
          <w:color w:val="000000"/>
          <w:kern w:val="0"/>
          <w:sz w:val="24"/>
          <w:szCs w:val="24"/>
        </w:rPr>
        <w:t> 2014; </w:t>
      </w:r>
      <w:r w:rsidRPr="00012C95">
        <w:rPr>
          <w:rFonts w:ascii="Book Antiqua" w:eastAsia="SimSun" w:hAnsi="Book Antiqua" w:cs="SimSun"/>
          <w:b/>
          <w:bCs/>
          <w:color w:val="000000"/>
          <w:kern w:val="0"/>
          <w:sz w:val="24"/>
          <w:szCs w:val="24"/>
        </w:rPr>
        <w:t>55</w:t>
      </w:r>
      <w:r w:rsidRPr="00012C95">
        <w:rPr>
          <w:rFonts w:ascii="Book Antiqua" w:eastAsia="SimSun" w:hAnsi="Book Antiqua" w:cs="SimSun"/>
          <w:color w:val="000000"/>
          <w:kern w:val="0"/>
          <w:sz w:val="24"/>
          <w:szCs w:val="24"/>
        </w:rPr>
        <w:t>: 576-583 [PMID: 24719122 DOI: 10.3349/ymj.2014.55.3.576]</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24 </w:t>
      </w:r>
      <w:r w:rsidRPr="00012C95">
        <w:rPr>
          <w:rFonts w:ascii="Book Antiqua" w:eastAsia="SimSun" w:hAnsi="Book Antiqua" w:cs="SimSun"/>
          <w:b/>
          <w:bCs/>
          <w:color w:val="000000"/>
          <w:kern w:val="0"/>
          <w:sz w:val="24"/>
          <w:szCs w:val="24"/>
        </w:rPr>
        <w:t>Ullah MS</w:t>
      </w:r>
      <w:r w:rsidRPr="00012C95">
        <w:rPr>
          <w:rFonts w:ascii="Book Antiqua" w:eastAsia="SimSun" w:hAnsi="Book Antiqua" w:cs="SimSun"/>
          <w:color w:val="000000"/>
          <w:kern w:val="0"/>
          <w:sz w:val="24"/>
          <w:szCs w:val="24"/>
        </w:rPr>
        <w:t>, Davies AJ, Halestrap AP. The plasma membrane lactate transporter MCT4, but not MCT1, is up-regulated by hypoxia through a HIF-1alpha-dependent mechanism. </w:t>
      </w:r>
      <w:r w:rsidRPr="00012C95">
        <w:rPr>
          <w:rFonts w:ascii="Book Antiqua" w:eastAsia="SimSun" w:hAnsi="Book Antiqua" w:cs="SimSun"/>
          <w:i/>
          <w:iCs/>
          <w:color w:val="000000"/>
          <w:kern w:val="0"/>
          <w:sz w:val="24"/>
          <w:szCs w:val="24"/>
        </w:rPr>
        <w:t>J Biol Chem</w:t>
      </w:r>
      <w:r w:rsidRPr="00012C95">
        <w:rPr>
          <w:rFonts w:ascii="Book Antiqua" w:eastAsia="SimSun" w:hAnsi="Book Antiqua" w:cs="SimSun"/>
          <w:color w:val="000000"/>
          <w:kern w:val="0"/>
          <w:sz w:val="24"/>
          <w:szCs w:val="24"/>
        </w:rPr>
        <w:t> 2006; </w:t>
      </w:r>
      <w:r w:rsidRPr="00012C95">
        <w:rPr>
          <w:rFonts w:ascii="Book Antiqua" w:eastAsia="SimSun" w:hAnsi="Book Antiqua" w:cs="SimSun"/>
          <w:b/>
          <w:bCs/>
          <w:color w:val="000000"/>
          <w:kern w:val="0"/>
          <w:sz w:val="24"/>
          <w:szCs w:val="24"/>
        </w:rPr>
        <w:t>281</w:t>
      </w:r>
      <w:r w:rsidRPr="00012C95">
        <w:rPr>
          <w:rFonts w:ascii="Book Antiqua" w:eastAsia="SimSun" w:hAnsi="Book Antiqua" w:cs="SimSun"/>
          <w:color w:val="000000"/>
          <w:kern w:val="0"/>
          <w:sz w:val="24"/>
          <w:szCs w:val="24"/>
        </w:rPr>
        <w:t>: 9030-9037 [PMID: 16452478]</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25 </w:t>
      </w:r>
      <w:r w:rsidRPr="00012C95">
        <w:rPr>
          <w:rFonts w:ascii="Book Antiqua" w:eastAsia="SimSun" w:hAnsi="Book Antiqua" w:cs="SimSun"/>
          <w:b/>
          <w:bCs/>
          <w:color w:val="000000"/>
          <w:kern w:val="0"/>
          <w:sz w:val="24"/>
          <w:szCs w:val="24"/>
        </w:rPr>
        <w:t>Rosafio K</w:t>
      </w:r>
      <w:r w:rsidRPr="00012C95">
        <w:rPr>
          <w:rFonts w:ascii="Book Antiqua" w:eastAsia="SimSun" w:hAnsi="Book Antiqua" w:cs="SimSun"/>
          <w:color w:val="000000"/>
          <w:kern w:val="0"/>
          <w:sz w:val="24"/>
          <w:szCs w:val="24"/>
        </w:rPr>
        <w:t>, Pellerin L. Oxygen tension controls the expression of the monocarboxylate transporter MCT4 in cultured mouse cortical astrocytes via a hypoxia-inducible factor-1α-mediated transcriptional regulation. </w:t>
      </w:r>
      <w:r w:rsidRPr="00012C95">
        <w:rPr>
          <w:rFonts w:ascii="Book Antiqua" w:eastAsia="SimSun" w:hAnsi="Book Antiqua" w:cs="SimSun"/>
          <w:i/>
          <w:iCs/>
          <w:color w:val="000000"/>
          <w:kern w:val="0"/>
          <w:sz w:val="24"/>
          <w:szCs w:val="24"/>
        </w:rPr>
        <w:t>Glia</w:t>
      </w:r>
      <w:r w:rsidRPr="00012C95">
        <w:rPr>
          <w:rFonts w:ascii="Book Antiqua" w:eastAsia="SimSun" w:hAnsi="Book Antiqua" w:cs="SimSun"/>
          <w:color w:val="000000"/>
          <w:kern w:val="0"/>
          <w:sz w:val="24"/>
          <w:szCs w:val="24"/>
        </w:rPr>
        <w:t> 2014; </w:t>
      </w:r>
      <w:r w:rsidRPr="00012C95">
        <w:rPr>
          <w:rFonts w:ascii="Book Antiqua" w:eastAsia="SimSun" w:hAnsi="Book Antiqua" w:cs="SimSun"/>
          <w:b/>
          <w:bCs/>
          <w:color w:val="000000"/>
          <w:kern w:val="0"/>
          <w:sz w:val="24"/>
          <w:szCs w:val="24"/>
        </w:rPr>
        <w:t>62</w:t>
      </w:r>
      <w:r w:rsidRPr="00012C95">
        <w:rPr>
          <w:rFonts w:ascii="Book Antiqua" w:eastAsia="SimSun" w:hAnsi="Book Antiqua" w:cs="SimSun"/>
          <w:color w:val="000000"/>
          <w:kern w:val="0"/>
          <w:sz w:val="24"/>
          <w:szCs w:val="24"/>
        </w:rPr>
        <w:t>: 477-490 [PMID: 24375723 DOI: 10.1002/glia.22618]</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26 </w:t>
      </w:r>
      <w:r w:rsidRPr="00012C95">
        <w:rPr>
          <w:rFonts w:ascii="Book Antiqua" w:eastAsia="SimSun" w:hAnsi="Book Antiqua" w:cs="SimSun"/>
          <w:b/>
          <w:bCs/>
          <w:color w:val="000000"/>
          <w:kern w:val="0"/>
          <w:sz w:val="24"/>
          <w:szCs w:val="24"/>
        </w:rPr>
        <w:t>Jamali S</w:t>
      </w:r>
      <w:r w:rsidRPr="00012C95">
        <w:rPr>
          <w:rFonts w:ascii="Book Antiqua" w:eastAsia="SimSun" w:hAnsi="Book Antiqua" w:cs="SimSun"/>
          <w:color w:val="000000"/>
          <w:kern w:val="0"/>
          <w:sz w:val="24"/>
          <w:szCs w:val="24"/>
        </w:rPr>
        <w:t xml:space="preserve">, Klier M, Ames S, Barros LF, McKenna R, Deitmer JW, Becker HM. Hypoxia-induced carbonic anhydrase IX facilitates lactate flux in human </w:t>
      </w:r>
      <w:r w:rsidRPr="00012C95">
        <w:rPr>
          <w:rFonts w:ascii="Book Antiqua" w:eastAsia="SimSun" w:hAnsi="Book Antiqua" w:cs="SimSun"/>
          <w:color w:val="000000"/>
          <w:kern w:val="0"/>
          <w:sz w:val="24"/>
          <w:szCs w:val="24"/>
        </w:rPr>
        <w:lastRenderedPageBreak/>
        <w:t>breast cancer cells by non-catalytic function. </w:t>
      </w:r>
      <w:r w:rsidRPr="00012C95">
        <w:rPr>
          <w:rFonts w:ascii="Book Antiqua" w:eastAsia="SimSun" w:hAnsi="Book Antiqua" w:cs="SimSun"/>
          <w:i/>
          <w:iCs/>
          <w:color w:val="000000"/>
          <w:kern w:val="0"/>
          <w:sz w:val="24"/>
          <w:szCs w:val="24"/>
        </w:rPr>
        <w:t>Sci Rep</w:t>
      </w:r>
      <w:r w:rsidRPr="00012C95">
        <w:rPr>
          <w:rFonts w:ascii="Book Antiqua" w:eastAsia="SimSun" w:hAnsi="Book Antiqua" w:cs="SimSun"/>
          <w:color w:val="000000"/>
          <w:kern w:val="0"/>
          <w:sz w:val="24"/>
          <w:szCs w:val="24"/>
        </w:rPr>
        <w:t> 2015; </w:t>
      </w:r>
      <w:r w:rsidRPr="00012C95">
        <w:rPr>
          <w:rFonts w:ascii="Book Antiqua" w:eastAsia="SimSun" w:hAnsi="Book Antiqua" w:cs="SimSun"/>
          <w:b/>
          <w:bCs/>
          <w:color w:val="000000"/>
          <w:kern w:val="0"/>
          <w:sz w:val="24"/>
          <w:szCs w:val="24"/>
        </w:rPr>
        <w:t>5</w:t>
      </w:r>
      <w:r w:rsidRPr="00012C95">
        <w:rPr>
          <w:rFonts w:ascii="Book Antiqua" w:eastAsia="SimSun" w:hAnsi="Book Antiqua" w:cs="SimSun"/>
          <w:color w:val="000000"/>
          <w:kern w:val="0"/>
          <w:sz w:val="24"/>
          <w:szCs w:val="24"/>
        </w:rPr>
        <w:t>: 13605 [PMID: 26337752 DOI: 10.1038/srep13605]</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27 </w:t>
      </w:r>
      <w:r w:rsidRPr="00012C95">
        <w:rPr>
          <w:rFonts w:ascii="Book Antiqua" w:eastAsia="SimSun" w:hAnsi="Book Antiqua" w:cs="SimSun"/>
          <w:b/>
          <w:bCs/>
          <w:color w:val="000000"/>
          <w:kern w:val="0"/>
          <w:sz w:val="24"/>
          <w:szCs w:val="24"/>
        </w:rPr>
        <w:t>Kitajima Y</w:t>
      </w:r>
      <w:r w:rsidRPr="00012C95">
        <w:rPr>
          <w:rFonts w:ascii="Book Antiqua" w:eastAsia="SimSun" w:hAnsi="Book Antiqua" w:cs="SimSun"/>
          <w:color w:val="000000"/>
          <w:kern w:val="0"/>
          <w:sz w:val="24"/>
          <w:szCs w:val="24"/>
        </w:rPr>
        <w:t>, Miyazaki K. The Critical Impact of HIF-1a on Gastric Cancer Biology. </w:t>
      </w:r>
      <w:r w:rsidRPr="00012C95">
        <w:rPr>
          <w:rFonts w:ascii="Book Antiqua" w:eastAsia="SimSun" w:hAnsi="Book Antiqua" w:cs="SimSun"/>
          <w:i/>
          <w:iCs/>
          <w:color w:val="000000"/>
          <w:kern w:val="0"/>
          <w:sz w:val="24"/>
          <w:szCs w:val="24"/>
        </w:rPr>
        <w:t>Cancers (Basel)</w:t>
      </w:r>
      <w:r w:rsidRPr="00012C95">
        <w:rPr>
          <w:rFonts w:ascii="Book Antiqua" w:eastAsia="SimSun" w:hAnsi="Book Antiqua" w:cs="SimSun"/>
          <w:color w:val="000000"/>
          <w:kern w:val="0"/>
          <w:sz w:val="24"/>
          <w:szCs w:val="24"/>
        </w:rPr>
        <w:t> 2013; </w:t>
      </w:r>
      <w:r w:rsidRPr="00012C95">
        <w:rPr>
          <w:rFonts w:ascii="Book Antiqua" w:eastAsia="SimSun" w:hAnsi="Book Antiqua" w:cs="SimSun"/>
          <w:b/>
          <w:bCs/>
          <w:color w:val="000000"/>
          <w:kern w:val="0"/>
          <w:sz w:val="24"/>
          <w:szCs w:val="24"/>
        </w:rPr>
        <w:t>5</w:t>
      </w:r>
      <w:r w:rsidRPr="00012C95">
        <w:rPr>
          <w:rFonts w:ascii="Book Antiqua" w:eastAsia="SimSun" w:hAnsi="Book Antiqua" w:cs="SimSun"/>
          <w:color w:val="000000"/>
          <w:kern w:val="0"/>
          <w:sz w:val="24"/>
          <w:szCs w:val="24"/>
        </w:rPr>
        <w:t>: 15-26 [PMID: 24216696 DOI: 10.3390/cancers5010015]</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28 </w:t>
      </w:r>
      <w:r w:rsidRPr="00012C95">
        <w:rPr>
          <w:rFonts w:ascii="Book Antiqua" w:eastAsia="SimSun" w:hAnsi="Book Antiqua" w:cs="SimSun"/>
          <w:b/>
          <w:bCs/>
          <w:color w:val="000000"/>
          <w:kern w:val="0"/>
          <w:sz w:val="24"/>
          <w:szCs w:val="24"/>
        </w:rPr>
        <w:t>Walker EH</w:t>
      </w:r>
      <w:r w:rsidRPr="00012C95">
        <w:rPr>
          <w:rFonts w:ascii="Book Antiqua" w:eastAsia="SimSun" w:hAnsi="Book Antiqua" w:cs="SimSun"/>
          <w:color w:val="000000"/>
          <w:kern w:val="0"/>
          <w:sz w:val="24"/>
          <w:szCs w:val="24"/>
        </w:rPr>
        <w:t>, Pacold ME, Perisic O, Stephens L, Hawkins PT, Wymann MP, Williams RL. Structural determinants of phosphoinositide 3-kinase inhibition by wortmannin, LY294002, quercetin, myricetin, and staurosporine. </w:t>
      </w:r>
      <w:r w:rsidRPr="00012C95">
        <w:rPr>
          <w:rFonts w:ascii="Book Antiqua" w:eastAsia="SimSun" w:hAnsi="Book Antiqua" w:cs="SimSun"/>
          <w:i/>
          <w:iCs/>
          <w:color w:val="000000"/>
          <w:kern w:val="0"/>
          <w:sz w:val="24"/>
          <w:szCs w:val="24"/>
        </w:rPr>
        <w:t>Mol Cell</w:t>
      </w:r>
      <w:r w:rsidRPr="00012C95">
        <w:rPr>
          <w:rFonts w:ascii="Book Antiqua" w:eastAsia="SimSun" w:hAnsi="Book Antiqua" w:cs="SimSun"/>
          <w:color w:val="000000"/>
          <w:kern w:val="0"/>
          <w:sz w:val="24"/>
          <w:szCs w:val="24"/>
        </w:rPr>
        <w:t> 2000; </w:t>
      </w:r>
      <w:r w:rsidRPr="00012C95">
        <w:rPr>
          <w:rFonts w:ascii="Book Antiqua" w:eastAsia="SimSun" w:hAnsi="Book Antiqua" w:cs="SimSun"/>
          <w:b/>
          <w:bCs/>
          <w:color w:val="000000"/>
          <w:kern w:val="0"/>
          <w:sz w:val="24"/>
          <w:szCs w:val="24"/>
        </w:rPr>
        <w:t>6</w:t>
      </w:r>
      <w:r w:rsidRPr="00012C95">
        <w:rPr>
          <w:rFonts w:ascii="Book Antiqua" w:eastAsia="SimSun" w:hAnsi="Book Antiqua" w:cs="SimSun"/>
          <w:color w:val="000000"/>
          <w:kern w:val="0"/>
          <w:sz w:val="24"/>
          <w:szCs w:val="24"/>
        </w:rPr>
        <w:t>: 909-919 [PMID: 11090628]</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29 </w:t>
      </w:r>
      <w:r w:rsidRPr="00012C95">
        <w:rPr>
          <w:rFonts w:ascii="Book Antiqua" w:eastAsia="SimSun" w:hAnsi="Book Antiqua" w:cs="SimSun"/>
          <w:b/>
          <w:bCs/>
          <w:color w:val="000000"/>
          <w:kern w:val="0"/>
          <w:sz w:val="24"/>
          <w:szCs w:val="24"/>
        </w:rPr>
        <w:t>Brunn GJ</w:t>
      </w:r>
      <w:r w:rsidRPr="00012C95">
        <w:rPr>
          <w:rFonts w:ascii="Book Antiqua" w:eastAsia="SimSun" w:hAnsi="Book Antiqua" w:cs="SimSun"/>
          <w:color w:val="000000"/>
          <w:kern w:val="0"/>
          <w:sz w:val="24"/>
          <w:szCs w:val="24"/>
        </w:rPr>
        <w:t>, Williams J, Sabers C, Wiederrecht G, Lawrence JC, Abraham RT. Direct inhibition of the signaling functions of the mammalian target of rapamycin by the phosphoinositide 3-kinase inhibitors, wortmannin and LY294002. </w:t>
      </w:r>
      <w:r w:rsidRPr="00012C95">
        <w:rPr>
          <w:rFonts w:ascii="Book Antiqua" w:eastAsia="SimSun" w:hAnsi="Book Antiqua" w:cs="SimSun"/>
          <w:i/>
          <w:iCs/>
          <w:color w:val="000000"/>
          <w:kern w:val="0"/>
          <w:sz w:val="24"/>
          <w:szCs w:val="24"/>
        </w:rPr>
        <w:t>EMBO J</w:t>
      </w:r>
      <w:r w:rsidRPr="00012C95">
        <w:rPr>
          <w:rFonts w:ascii="Book Antiqua" w:eastAsia="SimSun" w:hAnsi="Book Antiqua" w:cs="SimSun"/>
          <w:color w:val="000000"/>
          <w:kern w:val="0"/>
          <w:sz w:val="24"/>
          <w:szCs w:val="24"/>
        </w:rPr>
        <w:t> 1996; </w:t>
      </w:r>
      <w:r w:rsidRPr="00012C95">
        <w:rPr>
          <w:rFonts w:ascii="Book Antiqua" w:eastAsia="SimSun" w:hAnsi="Book Antiqua" w:cs="SimSun"/>
          <w:b/>
          <w:bCs/>
          <w:color w:val="000000"/>
          <w:kern w:val="0"/>
          <w:sz w:val="24"/>
          <w:szCs w:val="24"/>
        </w:rPr>
        <w:t>15</w:t>
      </w:r>
      <w:r w:rsidRPr="00012C95">
        <w:rPr>
          <w:rFonts w:ascii="Book Antiqua" w:eastAsia="SimSun" w:hAnsi="Book Antiqua" w:cs="SimSun"/>
          <w:color w:val="000000"/>
          <w:kern w:val="0"/>
          <w:sz w:val="24"/>
          <w:szCs w:val="24"/>
        </w:rPr>
        <w:t>: 5256-5267 [PMID: 8895571]</w:t>
      </w:r>
    </w:p>
    <w:p w:rsidR="004770A7" w:rsidRPr="00012C95" w:rsidRDefault="004770A7" w:rsidP="00012C95">
      <w:pPr>
        <w:widowControl/>
        <w:adjustRightInd w:val="0"/>
        <w:snapToGrid w:val="0"/>
        <w:spacing w:line="360" w:lineRule="auto"/>
        <w:rPr>
          <w:rFonts w:ascii="Book Antiqua" w:eastAsia="SimSun" w:hAnsi="Book Antiqua" w:cs="SimSun"/>
          <w:color w:val="000000"/>
          <w:kern w:val="0"/>
          <w:sz w:val="24"/>
          <w:szCs w:val="24"/>
        </w:rPr>
      </w:pPr>
      <w:r w:rsidRPr="00012C95">
        <w:rPr>
          <w:rFonts w:ascii="Book Antiqua" w:eastAsia="SimSun" w:hAnsi="Book Antiqua" w:cs="SimSun"/>
          <w:color w:val="000000"/>
          <w:kern w:val="0"/>
          <w:sz w:val="24"/>
          <w:szCs w:val="24"/>
        </w:rPr>
        <w:t>30 </w:t>
      </w:r>
      <w:r w:rsidRPr="00012C95">
        <w:rPr>
          <w:rFonts w:ascii="Book Antiqua" w:eastAsia="SimSun" w:hAnsi="Book Antiqua" w:cs="SimSun"/>
          <w:b/>
          <w:bCs/>
          <w:color w:val="000000"/>
          <w:kern w:val="0"/>
          <w:sz w:val="24"/>
          <w:szCs w:val="24"/>
        </w:rPr>
        <w:t>Sarkaria JN</w:t>
      </w:r>
      <w:r w:rsidRPr="00012C95">
        <w:rPr>
          <w:rFonts w:ascii="Book Antiqua" w:eastAsia="SimSun" w:hAnsi="Book Antiqua" w:cs="SimSun"/>
          <w:color w:val="000000"/>
          <w:kern w:val="0"/>
          <w:sz w:val="24"/>
          <w:szCs w:val="24"/>
        </w:rPr>
        <w:t>, Tibbetts RS, Busby EC, Kennedy AP, Hill DE, Abraham RT. Inhibition of phosphoinositide 3-kinase related kinases by the radiosensitizing agent wortmannin. </w:t>
      </w:r>
      <w:r w:rsidRPr="00012C95">
        <w:rPr>
          <w:rFonts w:ascii="Book Antiqua" w:eastAsia="SimSun" w:hAnsi="Book Antiqua" w:cs="SimSun"/>
          <w:i/>
          <w:iCs/>
          <w:color w:val="000000"/>
          <w:kern w:val="0"/>
          <w:sz w:val="24"/>
          <w:szCs w:val="24"/>
        </w:rPr>
        <w:t>Cancer Res</w:t>
      </w:r>
      <w:r w:rsidRPr="00012C95">
        <w:rPr>
          <w:rFonts w:ascii="Book Antiqua" w:eastAsia="SimSun" w:hAnsi="Book Antiqua" w:cs="SimSun"/>
          <w:color w:val="000000"/>
          <w:kern w:val="0"/>
          <w:sz w:val="24"/>
          <w:szCs w:val="24"/>
        </w:rPr>
        <w:t> 1998; </w:t>
      </w:r>
      <w:r w:rsidRPr="00012C95">
        <w:rPr>
          <w:rFonts w:ascii="Book Antiqua" w:eastAsia="SimSun" w:hAnsi="Book Antiqua" w:cs="SimSun"/>
          <w:b/>
          <w:bCs/>
          <w:color w:val="000000"/>
          <w:kern w:val="0"/>
          <w:sz w:val="24"/>
          <w:szCs w:val="24"/>
        </w:rPr>
        <w:t>58</w:t>
      </w:r>
      <w:r w:rsidRPr="00012C95">
        <w:rPr>
          <w:rFonts w:ascii="Book Antiqua" w:eastAsia="SimSun" w:hAnsi="Book Antiqua" w:cs="SimSun"/>
          <w:color w:val="000000"/>
          <w:kern w:val="0"/>
          <w:sz w:val="24"/>
          <w:szCs w:val="24"/>
        </w:rPr>
        <w:t>: 4375-4382 [PMID: 9766667]</w:t>
      </w:r>
    </w:p>
    <w:p w:rsidR="004770A7" w:rsidRPr="00012C95" w:rsidRDefault="004770A7" w:rsidP="00012C95">
      <w:pPr>
        <w:adjustRightInd w:val="0"/>
        <w:snapToGrid w:val="0"/>
        <w:spacing w:line="360" w:lineRule="auto"/>
        <w:rPr>
          <w:rFonts w:ascii="Book Antiqua" w:hAnsi="Book Antiqua"/>
          <w:sz w:val="24"/>
          <w:szCs w:val="24"/>
        </w:rPr>
      </w:pPr>
    </w:p>
    <w:p w:rsidR="004770A7" w:rsidRPr="00012C95" w:rsidRDefault="004770A7" w:rsidP="007554A2">
      <w:pPr>
        <w:adjustRightInd w:val="0"/>
        <w:snapToGrid w:val="0"/>
        <w:spacing w:line="360" w:lineRule="auto"/>
        <w:jc w:val="right"/>
        <w:rPr>
          <w:rFonts w:ascii="Book Antiqua" w:hAnsi="Book Antiqua"/>
          <w:b/>
          <w:bCs/>
          <w:sz w:val="24"/>
          <w:szCs w:val="24"/>
        </w:rPr>
      </w:pPr>
      <w:r w:rsidRPr="00012C95">
        <w:rPr>
          <w:rFonts w:ascii="Book Antiqua" w:hAnsi="Book Antiqua"/>
          <w:b/>
          <w:bCs/>
          <w:sz w:val="24"/>
          <w:szCs w:val="24"/>
        </w:rPr>
        <w:t xml:space="preserve">P-Reviewer: </w:t>
      </w:r>
      <w:r w:rsidR="0052774C" w:rsidRPr="00012C95">
        <w:rPr>
          <w:rFonts w:ascii="Book Antiqua" w:hAnsi="Book Antiqua"/>
          <w:bCs/>
          <w:sz w:val="24"/>
          <w:szCs w:val="24"/>
        </w:rPr>
        <w:t xml:space="preserve">Dinc T, </w:t>
      </w:r>
      <w:r w:rsidR="0052774C" w:rsidRPr="00012C95">
        <w:rPr>
          <w:rFonts w:ascii="Book Antiqua" w:hAnsi="Book Antiqua"/>
          <w:color w:val="000000"/>
          <w:sz w:val="24"/>
          <w:szCs w:val="24"/>
          <w:shd w:val="clear" w:color="auto" w:fill="FFFFFF"/>
        </w:rPr>
        <w:t>Inamori M</w:t>
      </w:r>
      <w:r w:rsidR="0052774C" w:rsidRPr="00012C95">
        <w:rPr>
          <w:rFonts w:ascii="Book Antiqua" w:hAnsi="Book Antiqua"/>
          <w:b/>
          <w:bCs/>
          <w:sz w:val="24"/>
          <w:szCs w:val="24"/>
        </w:rPr>
        <w:t xml:space="preserve"> </w:t>
      </w:r>
      <w:r w:rsidRPr="00012C95">
        <w:rPr>
          <w:rFonts w:ascii="Book Antiqua" w:hAnsi="Book Antiqua"/>
          <w:b/>
          <w:bCs/>
          <w:sz w:val="24"/>
          <w:szCs w:val="24"/>
        </w:rPr>
        <w:t>S-Editor:</w:t>
      </w:r>
      <w:r w:rsidRPr="00012C95">
        <w:rPr>
          <w:rFonts w:ascii="Book Antiqua" w:hAnsi="Book Antiqua"/>
          <w:sz w:val="24"/>
          <w:szCs w:val="24"/>
        </w:rPr>
        <w:t xml:space="preserve"> Ma YJ </w:t>
      </w:r>
      <w:r w:rsidRPr="00012C95">
        <w:rPr>
          <w:rFonts w:ascii="Book Antiqua" w:hAnsi="Book Antiqua"/>
          <w:b/>
          <w:bCs/>
          <w:sz w:val="24"/>
          <w:szCs w:val="24"/>
        </w:rPr>
        <w:t>L-Editor:</w:t>
      </w:r>
      <w:r w:rsidRPr="00012C95">
        <w:rPr>
          <w:rFonts w:ascii="Book Antiqua" w:hAnsi="Book Antiqua"/>
          <w:sz w:val="24"/>
          <w:szCs w:val="24"/>
        </w:rPr>
        <w:t xml:space="preserve">   </w:t>
      </w:r>
      <w:r w:rsidRPr="00012C95">
        <w:rPr>
          <w:rFonts w:ascii="Book Antiqua" w:hAnsi="Book Antiqua"/>
          <w:b/>
          <w:bCs/>
          <w:sz w:val="24"/>
          <w:szCs w:val="24"/>
        </w:rPr>
        <w:t>E-Editor:</w:t>
      </w:r>
    </w:p>
    <w:p w:rsidR="004770A7" w:rsidRPr="00012C95" w:rsidRDefault="004770A7" w:rsidP="00012C95">
      <w:pPr>
        <w:adjustRightInd w:val="0"/>
        <w:snapToGrid w:val="0"/>
        <w:spacing w:line="360" w:lineRule="auto"/>
        <w:rPr>
          <w:rFonts w:ascii="Book Antiqua" w:hAnsi="Book Antiqua"/>
          <w:color w:val="000000" w:themeColor="text1"/>
          <w:kern w:val="0"/>
          <w:sz w:val="24"/>
          <w:szCs w:val="24"/>
        </w:rPr>
      </w:pPr>
    </w:p>
    <w:p w:rsidR="004770A7" w:rsidRPr="00012C95" w:rsidRDefault="004770A7" w:rsidP="00012C95">
      <w:pPr>
        <w:adjustRightInd w:val="0"/>
        <w:snapToGrid w:val="0"/>
        <w:spacing w:line="360" w:lineRule="auto"/>
        <w:rPr>
          <w:rFonts w:ascii="Book Antiqua" w:hAnsi="Book Antiqua"/>
          <w:color w:val="000000" w:themeColor="text1"/>
          <w:kern w:val="0"/>
          <w:sz w:val="24"/>
          <w:szCs w:val="24"/>
        </w:rPr>
      </w:pPr>
    </w:p>
    <w:p w:rsidR="00BB0651" w:rsidRPr="00012C95" w:rsidRDefault="004510D7" w:rsidP="00012C95">
      <w:pPr>
        <w:adjustRightInd w:val="0"/>
        <w:snapToGrid w:val="0"/>
        <w:spacing w:line="360" w:lineRule="auto"/>
        <w:rPr>
          <w:rFonts w:ascii="Book Antiqua" w:hAnsi="Book Antiqua" w:cs="Times New Roman"/>
          <w:b/>
          <w:color w:val="000000" w:themeColor="text1"/>
          <w:sz w:val="24"/>
          <w:szCs w:val="24"/>
        </w:rPr>
      </w:pPr>
      <w:r w:rsidRPr="00012C95">
        <w:rPr>
          <w:rFonts w:ascii="Book Antiqua" w:hAnsi="Book Antiqua"/>
          <w:color w:val="000000" w:themeColor="text1"/>
          <w:sz w:val="24"/>
          <w:szCs w:val="24"/>
        </w:rPr>
        <w:br w:type="page"/>
      </w:r>
    </w:p>
    <w:p w:rsidR="00DD245B" w:rsidRPr="00012C95" w:rsidRDefault="008A0158" w:rsidP="00012C95">
      <w:pPr>
        <w:adjustRightInd w:val="0"/>
        <w:snapToGrid w:val="0"/>
        <w:spacing w:line="360" w:lineRule="auto"/>
        <w:rPr>
          <w:rFonts w:ascii="Book Antiqua" w:hAnsi="Book Antiqua" w:cs="Times New Roman"/>
          <w:b/>
          <w:bCs/>
          <w:color w:val="000000" w:themeColor="text1"/>
          <w:sz w:val="24"/>
          <w:szCs w:val="24"/>
          <w:lang w:val="da-DK"/>
        </w:rPr>
      </w:pPr>
      <w:r>
        <w:rPr>
          <w:rFonts w:ascii="Book Antiqua" w:hAnsi="Book Antiqua" w:cs="Times New Roman"/>
          <w:b/>
          <w:bCs/>
          <w:noProof/>
          <w:color w:val="000000" w:themeColor="text1"/>
          <w:sz w:val="24"/>
          <w:szCs w:val="24"/>
        </w:rPr>
        <w:lastRenderedPageBreak/>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710555" cy="3032760"/>
                <wp:effectExtent l="0" t="0" r="0" b="0"/>
                <wp:wrapNone/>
                <wp:docPr id="6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3032760"/>
                          <a:chOff x="0" y="0"/>
                          <a:chExt cx="3597" cy="1763"/>
                        </a:xfrm>
                      </wpg:grpSpPr>
                      <wps:wsp>
                        <wps:cNvPr id="67" name="Text Box 22"/>
                        <wps:cNvSpPr txBox="1">
                          <a:spLocks noChangeArrowheads="1"/>
                        </wps:cNvSpPr>
                        <wps:spPr bwMode="auto">
                          <a:xfrm>
                            <a:off x="44" y="0"/>
                            <a:ext cx="355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 xml:space="preserve">Results of Western blot </w:t>
                              </w:r>
                              <w:r w:rsidRPr="00DD245B">
                                <w:rPr>
                                  <w:rFonts w:ascii="Arial" w:hAnsi="Arial" w:cs="Arial"/>
                                  <w:color w:val="000000" w:themeColor="text1"/>
                                  <w:kern w:val="24"/>
                                  <w:sz w:val="28"/>
                                  <w:szCs w:val="28"/>
                                </w:rPr>
                                <w:t>in Eca109 cells in different time of hypoxia</w:t>
                              </w:r>
                            </w:p>
                          </w:txbxContent>
                        </wps:txbx>
                        <wps:bodyPr>
                          <a:spAutoFit/>
                        </wps:bodyPr>
                      </wps:wsp>
                      <wps:wsp>
                        <wps:cNvPr id="68" name="Text Box 3"/>
                        <wps:cNvSpPr txBox="1">
                          <a:spLocks noChangeArrowheads="1"/>
                        </wps:cNvSpPr>
                        <wps:spPr bwMode="auto">
                          <a:xfrm>
                            <a:off x="0" y="1536"/>
                            <a:ext cx="71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β</w:t>
                              </w:r>
                              <w:r w:rsidRPr="00DD245B">
                                <w:rPr>
                                  <w:rFonts w:ascii="Times New Roman" w:hAnsi="Times New Roman" w:cs="Arial"/>
                                  <w:color w:val="000000" w:themeColor="text1"/>
                                  <w:kern w:val="24"/>
                                  <w:sz w:val="28"/>
                                  <w:szCs w:val="28"/>
                                </w:rPr>
                                <w:t>-</w:t>
                              </w:r>
                              <w:r w:rsidRPr="00DD245B">
                                <w:rPr>
                                  <w:rFonts w:ascii="Times New Roman" w:hAnsi="Times New Roman" w:cstheme="minorBidi"/>
                                  <w:color w:val="000000" w:themeColor="text1"/>
                                  <w:kern w:val="24"/>
                                  <w:sz w:val="28"/>
                                  <w:szCs w:val="28"/>
                                </w:rPr>
                                <w:t>action</w:t>
                              </w:r>
                            </w:p>
                          </w:txbxContent>
                        </wps:txbx>
                        <wps:bodyPr>
                          <a:spAutoFit/>
                        </wps:bodyPr>
                      </wps:wsp>
                      <pic:pic xmlns:pic="http://schemas.openxmlformats.org/drawingml/2006/picture">
                        <pic:nvPicPr>
                          <pic:cNvPr id="69" name="Picture 4"/>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476" y="576"/>
                            <a:ext cx="278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5"/>
                        <wps:cNvSpPr txBox="1">
                          <a:spLocks noChangeArrowheads="1"/>
                        </wps:cNvSpPr>
                        <wps:spPr bwMode="auto">
                          <a:xfrm>
                            <a:off x="33" y="556"/>
                            <a:ext cx="58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HIF-1</w:t>
                              </w:r>
                              <w:r w:rsidRPr="00DD245B">
                                <w:rPr>
                                  <w:rFonts w:ascii="Arial" w:hAnsi="Arial" w:cs="Arial"/>
                                  <w:color w:val="000000" w:themeColor="text1"/>
                                  <w:kern w:val="24"/>
                                  <w:sz w:val="28"/>
                                  <w:szCs w:val="28"/>
                                  <w:lang w:val="el-GR"/>
                                </w:rPr>
                                <w:t>α</w:t>
                              </w:r>
                            </w:p>
                          </w:txbxContent>
                        </wps:txbx>
                        <wps:bodyPr>
                          <a:spAutoFit/>
                        </wps:bodyPr>
                      </wps:wsp>
                      <wps:wsp>
                        <wps:cNvPr id="71" name="Text Box 8"/>
                        <wps:cNvSpPr txBox="1">
                          <a:spLocks noChangeArrowheads="1"/>
                        </wps:cNvSpPr>
                        <wps:spPr bwMode="auto">
                          <a:xfrm>
                            <a:off x="526" y="265"/>
                            <a:ext cx="76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Normoxia</w:t>
                              </w:r>
                            </w:p>
                          </w:txbxContent>
                        </wps:txbx>
                        <wps:bodyPr>
                          <a:spAutoFit/>
                        </wps:bodyPr>
                      </wps:wsp>
                      <wps:wsp>
                        <wps:cNvPr id="72" name="Text Box 9"/>
                        <wps:cNvSpPr txBox="1">
                          <a:spLocks noChangeArrowheads="1"/>
                        </wps:cNvSpPr>
                        <wps:spPr bwMode="auto">
                          <a:xfrm>
                            <a:off x="1724" y="144"/>
                            <a:ext cx="62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Hypoxia</w:t>
                              </w:r>
                            </w:p>
                          </w:txbxContent>
                        </wps:txbx>
                        <wps:bodyPr>
                          <a:spAutoFit/>
                        </wps:bodyPr>
                      </wps:wsp>
                      <wps:wsp>
                        <wps:cNvPr id="73" name="Text Box 10"/>
                        <wps:cNvSpPr txBox="1">
                          <a:spLocks noChangeArrowheads="1"/>
                        </wps:cNvSpPr>
                        <wps:spPr bwMode="auto">
                          <a:xfrm>
                            <a:off x="1244" y="336"/>
                            <a:ext cx="35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6 h</w:t>
                              </w:r>
                            </w:p>
                          </w:txbxContent>
                        </wps:txbx>
                        <wps:bodyPr>
                          <a:spAutoFit/>
                        </wps:bodyPr>
                      </wps:wsp>
                      <wps:wsp>
                        <wps:cNvPr id="74" name="Text Box 11"/>
                        <wps:cNvSpPr txBox="1">
                          <a:spLocks noChangeArrowheads="1"/>
                        </wps:cNvSpPr>
                        <wps:spPr bwMode="auto">
                          <a:xfrm>
                            <a:off x="1772" y="336"/>
                            <a:ext cx="35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12 h</w:t>
                              </w:r>
                            </w:p>
                          </w:txbxContent>
                        </wps:txbx>
                        <wps:bodyPr>
                          <a:spAutoFit/>
                        </wps:bodyPr>
                      </wps:wsp>
                      <wps:wsp>
                        <wps:cNvPr id="75" name="Text Box 12"/>
                        <wps:cNvSpPr txBox="1">
                          <a:spLocks noChangeArrowheads="1"/>
                        </wps:cNvSpPr>
                        <wps:spPr bwMode="auto">
                          <a:xfrm>
                            <a:off x="2348" y="336"/>
                            <a:ext cx="35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24 h</w:t>
                              </w:r>
                            </w:p>
                          </w:txbxContent>
                        </wps:txbx>
                        <wps:bodyPr>
                          <a:spAutoFit/>
                        </wps:bodyPr>
                      </wps:wsp>
                      <wps:wsp>
                        <wps:cNvPr id="76" name="Text Box 13"/>
                        <wps:cNvSpPr txBox="1">
                          <a:spLocks noChangeArrowheads="1"/>
                        </wps:cNvSpPr>
                        <wps:spPr bwMode="auto">
                          <a:xfrm>
                            <a:off x="2828" y="336"/>
                            <a:ext cx="35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48 h</w:t>
                              </w:r>
                            </w:p>
                          </w:txbxContent>
                        </wps:txbx>
                        <wps:bodyPr>
                          <a:spAutoFit/>
                        </wps:bodyPr>
                      </wps:wsp>
                      <pic:pic xmlns:pic="http://schemas.openxmlformats.org/drawingml/2006/picture">
                        <pic:nvPicPr>
                          <pic:cNvPr id="77" name="Picture 15"/>
                          <pic:cNvPicPr preferRelativeResize="0">
                            <a:picLocks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476" y="1536"/>
                            <a:ext cx="278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Line 24"/>
                        <wps:cNvCnPr/>
                        <wps:spPr bwMode="auto">
                          <a:xfrm>
                            <a:off x="1244" y="336"/>
                            <a:ext cx="1973" cy="1"/>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35"/>
                          <pic:cNvPicPr preferRelativeResize="0">
                            <a:picLocks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476" y="816"/>
                            <a:ext cx="278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6"/>
                          <pic:cNvPicPr preferRelativeResize="0">
                            <a:picLocks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476" y="1057"/>
                            <a:ext cx="278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37"/>
                          <pic:cNvPicPr preferRelativeResize="0">
                            <a:picLocks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476" y="1296"/>
                            <a:ext cx="278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39"/>
                        <wps:cNvSpPr txBox="1">
                          <a:spLocks noChangeArrowheads="1"/>
                        </wps:cNvSpPr>
                        <wps:spPr bwMode="auto">
                          <a:xfrm>
                            <a:off x="135" y="816"/>
                            <a:ext cx="3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HKII</w:t>
                              </w:r>
                            </w:p>
                          </w:txbxContent>
                        </wps:txbx>
                        <wps:bodyPr>
                          <a:spAutoFit/>
                        </wps:bodyPr>
                      </wps:wsp>
                      <wps:wsp>
                        <wps:cNvPr id="83" name="Text Box 40"/>
                        <wps:cNvSpPr txBox="1">
                          <a:spLocks noChangeArrowheads="1"/>
                        </wps:cNvSpPr>
                        <wps:spPr bwMode="auto">
                          <a:xfrm>
                            <a:off x="44" y="1104"/>
                            <a:ext cx="48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GLUT1</w:t>
                              </w:r>
                            </w:p>
                          </w:txbxContent>
                        </wps:txbx>
                        <wps:bodyPr>
                          <a:spAutoFit/>
                        </wps:bodyPr>
                      </wps:wsp>
                      <wps:wsp>
                        <wps:cNvPr id="84" name="Text Box 41"/>
                        <wps:cNvSpPr txBox="1">
                          <a:spLocks noChangeArrowheads="1"/>
                        </wps:cNvSpPr>
                        <wps:spPr bwMode="auto">
                          <a:xfrm>
                            <a:off x="87" y="1344"/>
                            <a:ext cx="48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LDHA</w:t>
                              </w:r>
                            </w:p>
                          </w:txbxContent>
                        </wps:txbx>
                        <wps:bodyPr>
                          <a:spAutoFit/>
                        </wps:bodyPr>
                      </wps:wsp>
                      <wps:wsp>
                        <wps:cNvPr id="85" name="Text Box 42"/>
                        <wps:cNvSpPr txBox="1">
                          <a:spLocks noChangeArrowheads="1"/>
                        </wps:cNvSpPr>
                        <wps:spPr bwMode="auto">
                          <a:xfrm>
                            <a:off x="3212" y="624"/>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20" w:beforeAutospacing="0" w:after="0" w:afterAutospacing="0"/>
                                <w:textAlignment w:val="baseline"/>
                              </w:pPr>
                              <w:r w:rsidRPr="00DD245B">
                                <w:rPr>
                                  <w:rFonts w:ascii="Arial" w:hAnsi="Arial" w:cstheme="minorBidi"/>
                                  <w:color w:val="000000" w:themeColor="text1"/>
                                  <w:kern w:val="24"/>
                                  <w:sz w:val="20"/>
                                  <w:szCs w:val="20"/>
                                </w:rPr>
                                <w:t>120 KD</w:t>
                              </w:r>
                            </w:p>
                          </w:txbxContent>
                        </wps:txbx>
                        <wps:bodyPr>
                          <a:spAutoFit/>
                        </wps:bodyPr>
                      </wps:wsp>
                      <wps:wsp>
                        <wps:cNvPr id="86" name="Text Box 43"/>
                        <wps:cNvSpPr txBox="1">
                          <a:spLocks noChangeArrowheads="1"/>
                        </wps:cNvSpPr>
                        <wps:spPr bwMode="auto">
                          <a:xfrm>
                            <a:off x="3212" y="864"/>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20" w:beforeAutospacing="0" w:after="0" w:afterAutospacing="0"/>
                                <w:textAlignment w:val="baseline"/>
                              </w:pPr>
                              <w:r w:rsidRPr="00DD245B">
                                <w:rPr>
                                  <w:rFonts w:ascii="Arial" w:hAnsi="Arial" w:cstheme="minorBidi"/>
                                  <w:color w:val="000000" w:themeColor="text1"/>
                                  <w:kern w:val="24"/>
                                  <w:sz w:val="20"/>
                                  <w:szCs w:val="20"/>
                                </w:rPr>
                                <w:t>102 KD</w:t>
                              </w:r>
                            </w:p>
                          </w:txbxContent>
                        </wps:txbx>
                        <wps:bodyPr>
                          <a:spAutoFit/>
                        </wps:bodyPr>
                      </wps:wsp>
                      <wps:wsp>
                        <wps:cNvPr id="87" name="Text Box 44"/>
                        <wps:cNvSpPr txBox="1">
                          <a:spLocks noChangeArrowheads="1"/>
                        </wps:cNvSpPr>
                        <wps:spPr bwMode="auto">
                          <a:xfrm>
                            <a:off x="3212" y="1104"/>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20" w:beforeAutospacing="0" w:after="0" w:afterAutospacing="0"/>
                                <w:textAlignment w:val="baseline"/>
                              </w:pPr>
                              <w:r w:rsidRPr="00DD245B">
                                <w:rPr>
                                  <w:rFonts w:ascii="Arial" w:hAnsi="Arial" w:cstheme="minorBidi"/>
                                  <w:color w:val="000000" w:themeColor="text1"/>
                                  <w:kern w:val="24"/>
                                  <w:sz w:val="20"/>
                                  <w:szCs w:val="20"/>
                                </w:rPr>
                                <w:t>54 KD</w:t>
                              </w:r>
                            </w:p>
                          </w:txbxContent>
                        </wps:txbx>
                        <wps:bodyPr>
                          <a:spAutoFit/>
                        </wps:bodyPr>
                      </wps:wsp>
                      <wps:wsp>
                        <wps:cNvPr id="88" name="Text Box 45"/>
                        <wps:cNvSpPr txBox="1">
                          <a:spLocks noChangeArrowheads="1"/>
                        </wps:cNvSpPr>
                        <wps:spPr bwMode="auto">
                          <a:xfrm>
                            <a:off x="3212" y="1344"/>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20" w:beforeAutospacing="0" w:after="0" w:afterAutospacing="0"/>
                                <w:textAlignment w:val="baseline"/>
                              </w:pPr>
                              <w:r w:rsidRPr="00DD245B">
                                <w:rPr>
                                  <w:rFonts w:ascii="Arial" w:hAnsi="Arial" w:cstheme="minorBidi"/>
                                  <w:color w:val="000000" w:themeColor="text1"/>
                                  <w:kern w:val="24"/>
                                  <w:sz w:val="20"/>
                                  <w:szCs w:val="20"/>
                                </w:rPr>
                                <w:t>37 KD</w:t>
                              </w:r>
                            </w:p>
                          </w:txbxContent>
                        </wps:txbx>
                        <wps:bodyPr>
                          <a:spAutoFit/>
                        </wps:bodyPr>
                      </wps:wsp>
                      <wps:wsp>
                        <wps:cNvPr id="89" name="Text Box 46"/>
                        <wps:cNvSpPr txBox="1">
                          <a:spLocks noChangeArrowheads="1"/>
                        </wps:cNvSpPr>
                        <wps:spPr bwMode="auto">
                          <a:xfrm>
                            <a:off x="3212" y="1584"/>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D245B">
                              <w:pPr>
                                <w:pStyle w:val="NormalWeb"/>
                                <w:spacing w:before="120" w:beforeAutospacing="0" w:after="0" w:afterAutospacing="0"/>
                                <w:textAlignment w:val="baseline"/>
                              </w:pPr>
                              <w:r w:rsidRPr="00DD245B">
                                <w:rPr>
                                  <w:rFonts w:ascii="Arial" w:hAnsi="Arial" w:cstheme="minorBidi"/>
                                  <w:color w:val="000000" w:themeColor="text1"/>
                                  <w:kern w:val="24"/>
                                  <w:sz w:val="20"/>
                                  <w:szCs w:val="20"/>
                                </w:rPr>
                                <w:t>43 KD</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left:0;text-align:left;margin-left:0;margin-top:0;width:449.65pt;height:238.8pt;z-index:251663360" coordsize="3597,1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">
                <v:shapetype id="_x0000_t202" coordsize="21600,21600" o:spt="202" path="m,l,21600r21600,l21600,xe">
                  <v:stroke joinstyle="miter"/>
                  <v:path gradientshapeok="t" o:connecttype="rect"/>
                </v:shapetype>
                <v:shape id="Text Box 22" o:spid="_x0000_s1027" type="#_x0000_t202" style="position:absolute;left:44;width:3552;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 xml:space="preserve">Results of Western blot </w:t>
                        </w:r>
                        <w:r w:rsidRPr="00DD245B">
                          <w:rPr>
                            <w:rFonts w:ascii="Arial" w:hAnsi="Arial" w:cs="Arial"/>
                            <w:color w:val="000000" w:themeColor="text1"/>
                            <w:kern w:val="24"/>
                            <w:sz w:val="28"/>
                            <w:szCs w:val="28"/>
                          </w:rPr>
                          <w:t>in Eca109 cells in different time of hypoxia</w:t>
                        </w:r>
                      </w:p>
                    </w:txbxContent>
                  </v:textbox>
                </v:shape>
                <v:shape id="Text Box 3" o:spid="_x0000_s1028" type="#_x0000_t202" style="position:absolute;top:1536;width:71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β</w:t>
                        </w:r>
                        <w:r w:rsidRPr="00DD245B">
                          <w:rPr>
                            <w:rFonts w:ascii="Times New Roman" w:hAnsi="Times New Roman" w:cs="Arial"/>
                            <w:color w:val="000000" w:themeColor="text1"/>
                            <w:kern w:val="24"/>
                            <w:sz w:val="28"/>
                            <w:szCs w:val="28"/>
                          </w:rPr>
                          <w:t>-</w:t>
                        </w:r>
                        <w:r w:rsidRPr="00DD245B">
                          <w:rPr>
                            <w:rFonts w:ascii="Times New Roman" w:hAnsi="Times New Roman" w:cstheme="minorBidi"/>
                            <w:color w:val="000000" w:themeColor="text1"/>
                            <w:kern w:val="24"/>
                            <w:sz w:val="28"/>
                            <w:szCs w:val="28"/>
                          </w:rPr>
                          <w:t>action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476;top:576;width:2785;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5nFAAAA2wAAAA8AAABkcnMvZG93bnJldi54bWxEj81qwzAQhO+FvIPYQG+N3B5Sx4kcTCDQ&#10;HHKoEwi9ba2Nf2qtjKQ6zttXhUKPw8x8w2y2k+nFSM63lhU8LxIQxJXVLdcKzqf9UwrCB2SNvWVS&#10;cCcP23z2sMFM2xu/01iGWkQI+wwVNCEMmZS+asigX9iBOHpX6wyGKF0ttcNbhJteviTJUhpsOS40&#10;ONCuoeqr/DYKXI/taA+nxBUdvh4v3aFIPz+UepxPxRpEoCn8h//ab1rBcgW/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1v+ZxQAAANsAAAAPAAAAAAAAAAAAAAAA&#10;AJ8CAABkcnMvZG93bnJldi54bWxQSwUGAAAAAAQABAD3AAAAkQMAAAAA&#10;">
                  <v:imagedata r:id="rId13" o:title="" grayscale="t"/>
                </v:shape>
                <v:shape id="Text Box 5" o:spid="_x0000_s1030" type="#_x0000_t202" style="position:absolute;left:33;top:556;width:58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HIF-1</w:t>
                        </w:r>
                        <w:r w:rsidRPr="00DD245B">
                          <w:rPr>
                            <w:rFonts w:ascii="Arial" w:hAnsi="Arial" w:cs="Arial"/>
                            <w:color w:val="000000" w:themeColor="text1"/>
                            <w:kern w:val="24"/>
                            <w:sz w:val="28"/>
                            <w:szCs w:val="28"/>
                            <w:lang w:val="el-GR"/>
                          </w:rPr>
                          <w:t>α</w:t>
                        </w:r>
                      </w:p>
                    </w:txbxContent>
                  </v:textbox>
                </v:shape>
                <v:shape id="Text Box 8" o:spid="_x0000_s1031" type="#_x0000_t202" style="position:absolute;left:526;top:265;width:76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Normoxia</w:t>
                        </w:r>
                      </w:p>
                    </w:txbxContent>
                  </v:textbox>
                </v:shape>
                <v:shape id="Text Box 9" o:spid="_x0000_s1032" type="#_x0000_t202" style="position:absolute;left:1724;top:144;width:62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Hypoxia</w:t>
                        </w:r>
                      </w:p>
                    </w:txbxContent>
                  </v:textbox>
                </v:shape>
                <v:shape id="Text Box 10" o:spid="_x0000_s1033" type="#_x0000_t202" style="position:absolute;left:1244;top:336;width:359;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6 h</w:t>
                        </w:r>
                      </w:p>
                    </w:txbxContent>
                  </v:textbox>
                </v:shape>
                <v:shape id="Text Box 11" o:spid="_x0000_s1034" type="#_x0000_t202" style="position:absolute;left:1772;top:336;width:359;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12 h</w:t>
                        </w:r>
                      </w:p>
                    </w:txbxContent>
                  </v:textbox>
                </v:shape>
                <v:shape id="Text Box 12" o:spid="_x0000_s1035" type="#_x0000_t202" style="position:absolute;left:2348;top:336;width:359;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24 h</w:t>
                        </w:r>
                      </w:p>
                    </w:txbxContent>
                  </v:textbox>
                </v:shape>
                <v:shape id="Text Box 13" o:spid="_x0000_s1036" type="#_x0000_t202" style="position:absolute;left:2828;top:336;width:359;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48 h</w:t>
                        </w:r>
                      </w:p>
                    </w:txbxContent>
                  </v:textbox>
                </v:shape>
                <v:shape id="Picture 15" o:spid="_x0000_s1037" type="#_x0000_t75" style="position:absolute;left:476;top:1536;width:2784;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ABfEAAAA2wAAAA8AAABkcnMvZG93bnJldi54bWxEj0+LwjAUxO8LfofwBG9rqgddq1FEKeyh&#10;F/8U9PZonm21eSlNtna//UYQ9jjMzG+Y1aY3teiodZVlBZNxBII4t7riQsH5lHx+gXAeWWNtmRT8&#10;koPNevCxwljbJx+oO/pCBAi7GBWU3jexlC4vyaAb24Y4eDfbGvRBtoXULT4D3NRyGkUzabDisFBi&#10;Q7uS8sfxxyjosvSa3ffTC3bJwZ0WSeouVarUaNhvlyA89f4//G5/awXzOby+h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HABfEAAAA2wAAAA8AAAAAAAAAAAAAAAAA&#10;nwIAAGRycy9kb3ducmV2LnhtbFBLBQYAAAAABAAEAPcAAACQAwAAAAA=&#10;">
                  <v:imagedata r:id="rId14" o:title="" grayscale="t"/>
                  <o:lock v:ext="edit" aspectratio="f"/>
                </v:shape>
                <v:line id="Line 24" o:spid="_x0000_s1038" style="position:absolute;visibility:visible;mso-wrap-style:square" from="1244,336" to="321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snsIAAADbAAAADwAAAGRycy9kb3ducmV2LnhtbERPz2vCMBS+D/wfwhN2m2mFWammUgRB&#10;t9PcxOujebbV5qUksXb765fDYMeP7/d6M5pODOR8a1lBOktAEFdWt1wr+PrcvSxB+ICssbNMCr7J&#10;w6aYPK0x1/bBHzQcQy1iCPscFTQh9LmUvmrIoJ/ZnjhyF+sMhghdLbXDRww3nZwnyUIabDk2NNjT&#10;tqHqdrwbBcvq7erKrDykr6c++xnm74vdOVPqeTqWKxCBxvAv/nPvtYIsjo1f4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JsnsIAAADbAAAADwAAAAAAAAAAAAAA&#10;AAChAgAAZHJzL2Rvd25yZXYueG1sUEsFBgAAAAAEAAQA+QAAAJADAAAAAA==&#10;" strokecolor="black [3213]"/>
                <v:shape id="Picture 35" o:spid="_x0000_s1039" type="#_x0000_t75" style="position:absolute;left:476;top:816;width:2784;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47LHAAAA2wAAAA8AAABkcnMvZG93bnJldi54bWxEj09rwkAUxO+C32F5Qi9SN/ZgbXQVsRXU&#10;KqX+OXh7ZJ9JNPs2za6afvtuQfA4zMxvmOG4NoW4UuVyywq6nQgEcWJ1zqmC3Xb23AfhPLLGwjIp&#10;+CUH41GzMcRY2xt/03XjUxEg7GJUkHlfxlK6JCODrmNL4uAdbWXQB1mlUld4C3BTyJco6kmDOYeF&#10;DEuaZpScNxejYNXtFf3D+mM3309++KtevC/bnyelnlr1ZADCU+0f4Xt7rhW8vsH/l/AD5Og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J47LHAAAA2wAAAA8AAAAAAAAAAAAA&#10;AAAAnwIAAGRycy9kb3ducmV2LnhtbFBLBQYAAAAABAAEAPcAAACTAwAAAAA=&#10;">
                  <v:imagedata r:id="rId15" o:title="" grayscale="t"/>
                  <o:lock v:ext="edit" aspectratio="f"/>
                </v:shape>
                <v:shape id="Picture 36" o:spid="_x0000_s1040" type="#_x0000_t75" style="position:absolute;left:476;top:1057;width:2784;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7UPCAAAA2wAAAA8AAABkcnMvZG93bnJldi54bWxET8tKAzEU3Qv+Q7iCO5tpldKOTUspLSoI&#10;xb7cXia3yejkZkhiZ/x7syi4PJz3bNG7RlwoxNqzguGgAEFceV2zUXDYbx4mIGJC1th4JgW/FGEx&#10;v72ZYal9xx902SUjcgjHEhXYlNpSylhZchgHviXO3NkHhynDYKQO2OVw18hRUYylw5pzg8WWVpaq&#10;792PU9CNwnFrttaMT/uX6fr97fPryTwqdX/XL59BJOrTv/jqftUKJnl9/pJ/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r+1DwgAAANsAAAAPAAAAAAAAAAAAAAAAAJ8C&#10;AABkcnMvZG93bnJldi54bWxQSwUGAAAAAAQABAD3AAAAjgMAAAAA&#10;">
                  <v:imagedata r:id="rId16" o:title="" grayscale="t"/>
                  <o:lock v:ext="edit" aspectratio="f"/>
                </v:shape>
                <v:shape id="Picture 37" o:spid="_x0000_s1041" type="#_x0000_t75" style="position:absolute;left:476;top:1296;width:2784;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mWnDGAAAA2wAAAA8AAABkcnMvZG93bnJldi54bWxEj0FrwkAUhO9C/8PyCt50E0EJqasUS0VR&#10;Wpr2UG+P7Gs2NPs2ZFeN/npXKPQ4zMw3zHzZ20acqPO1YwXpOAFBXDpdc6Xg6/N1lIHwAVlj45gU&#10;XMjDcvEwmGOu3Zk/6FSESkQI+xwVmBDaXEpfGrLox64ljt6P6yyGKLtK6g7PEW4bOUmSmbRYc1ww&#10;2NLKUPlbHK2C67ZP398O63AwL6t6/+2mx2w3VWr42D8/gQjUh//wX3ujFWQp3L/EH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ZacMYAAADbAAAADwAAAAAAAAAAAAAA&#10;AACfAgAAZHJzL2Rvd25yZXYueG1sUEsFBgAAAAAEAAQA9wAAAJIDAAAAAA==&#10;">
                  <v:imagedata r:id="rId17" o:title="" grayscale="t"/>
                  <o:lock v:ext="edit" aspectratio="f"/>
                </v:shape>
                <v:shape id="Text Box 39" o:spid="_x0000_s1042" type="#_x0000_t202" style="position:absolute;left:135;top:816;width:39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HKII</w:t>
                        </w:r>
                      </w:p>
                    </w:txbxContent>
                  </v:textbox>
                </v:shape>
                <v:shape id="Text Box 40" o:spid="_x0000_s1043" type="#_x0000_t202" style="position:absolute;left:44;top:1104;width:48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GLUT1</w:t>
                        </w:r>
                      </w:p>
                    </w:txbxContent>
                  </v:textbox>
                </v:shape>
                <v:shape id="Text Box 41" o:spid="_x0000_s1044" type="#_x0000_t202" style="position:absolute;left:87;top:1344;width:48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rsidR="00C26366" w:rsidRDefault="00C26366" w:rsidP="00DD245B">
                        <w:pPr>
                          <w:pStyle w:val="NormalWeb"/>
                          <w:spacing w:before="168" w:beforeAutospacing="0" w:after="0" w:afterAutospacing="0"/>
                          <w:textAlignment w:val="baseline"/>
                        </w:pPr>
                        <w:r w:rsidRPr="00DD245B">
                          <w:rPr>
                            <w:rFonts w:ascii="Arial" w:hAnsi="Arial" w:cstheme="minorBidi"/>
                            <w:color w:val="000000" w:themeColor="text1"/>
                            <w:kern w:val="24"/>
                            <w:sz w:val="28"/>
                            <w:szCs w:val="28"/>
                          </w:rPr>
                          <w:t>LDHA</w:t>
                        </w:r>
                      </w:p>
                    </w:txbxContent>
                  </v:textbox>
                </v:shape>
                <v:shape id="Text Box 42" o:spid="_x0000_s1045" type="#_x0000_t202" style="position:absolute;left:3212;top:624;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rsidR="00C26366" w:rsidRDefault="00C26366" w:rsidP="00DD245B">
                        <w:pPr>
                          <w:pStyle w:val="NormalWeb"/>
                          <w:spacing w:before="120" w:beforeAutospacing="0" w:after="0" w:afterAutospacing="0"/>
                          <w:textAlignment w:val="baseline"/>
                        </w:pPr>
                        <w:r w:rsidRPr="00DD245B">
                          <w:rPr>
                            <w:rFonts w:ascii="Arial" w:hAnsi="Arial" w:cstheme="minorBidi"/>
                            <w:color w:val="000000" w:themeColor="text1"/>
                            <w:kern w:val="24"/>
                            <w:sz w:val="20"/>
                            <w:szCs w:val="20"/>
                          </w:rPr>
                          <w:t>120 KD</w:t>
                        </w:r>
                      </w:p>
                    </w:txbxContent>
                  </v:textbox>
                </v:shape>
                <v:shape id="Text Box 43" o:spid="_x0000_s1046" type="#_x0000_t202" style="position:absolute;left:3212;top:864;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C26366" w:rsidRDefault="00C26366" w:rsidP="00DD245B">
                        <w:pPr>
                          <w:pStyle w:val="NormalWeb"/>
                          <w:spacing w:before="120" w:beforeAutospacing="0" w:after="0" w:afterAutospacing="0"/>
                          <w:textAlignment w:val="baseline"/>
                        </w:pPr>
                        <w:r w:rsidRPr="00DD245B">
                          <w:rPr>
                            <w:rFonts w:ascii="Arial" w:hAnsi="Arial" w:cstheme="minorBidi"/>
                            <w:color w:val="000000" w:themeColor="text1"/>
                            <w:kern w:val="24"/>
                            <w:sz w:val="20"/>
                            <w:szCs w:val="20"/>
                          </w:rPr>
                          <w:t>102 KD</w:t>
                        </w:r>
                      </w:p>
                    </w:txbxContent>
                  </v:textbox>
                </v:shape>
                <v:shape id="Text Box 44" o:spid="_x0000_s1047" type="#_x0000_t202" style="position:absolute;left:3212;top:1104;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rsidR="00C26366" w:rsidRDefault="00C26366" w:rsidP="00DD245B">
                        <w:pPr>
                          <w:pStyle w:val="NormalWeb"/>
                          <w:spacing w:before="120" w:beforeAutospacing="0" w:after="0" w:afterAutospacing="0"/>
                          <w:textAlignment w:val="baseline"/>
                        </w:pPr>
                        <w:r w:rsidRPr="00DD245B">
                          <w:rPr>
                            <w:rFonts w:ascii="Arial" w:hAnsi="Arial" w:cstheme="minorBidi"/>
                            <w:color w:val="000000" w:themeColor="text1"/>
                            <w:kern w:val="24"/>
                            <w:sz w:val="20"/>
                            <w:szCs w:val="20"/>
                          </w:rPr>
                          <w:t>54 KD</w:t>
                        </w:r>
                      </w:p>
                    </w:txbxContent>
                  </v:textbox>
                </v:shape>
                <v:shape id="Text Box 45" o:spid="_x0000_s1048" type="#_x0000_t202" style="position:absolute;left:3212;top:1344;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C26366" w:rsidRDefault="00C26366" w:rsidP="00DD245B">
                        <w:pPr>
                          <w:pStyle w:val="NormalWeb"/>
                          <w:spacing w:before="120" w:beforeAutospacing="0" w:after="0" w:afterAutospacing="0"/>
                          <w:textAlignment w:val="baseline"/>
                        </w:pPr>
                        <w:r w:rsidRPr="00DD245B">
                          <w:rPr>
                            <w:rFonts w:ascii="Arial" w:hAnsi="Arial" w:cstheme="minorBidi"/>
                            <w:color w:val="000000" w:themeColor="text1"/>
                            <w:kern w:val="24"/>
                            <w:sz w:val="20"/>
                            <w:szCs w:val="20"/>
                          </w:rPr>
                          <w:t>37 KD</w:t>
                        </w:r>
                      </w:p>
                    </w:txbxContent>
                  </v:textbox>
                </v:shape>
                <v:shape id="Text Box 46" o:spid="_x0000_s1049" type="#_x0000_t202" style="position:absolute;left:3212;top:1584;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rsidR="00C26366" w:rsidRDefault="00C26366" w:rsidP="00DD245B">
                        <w:pPr>
                          <w:pStyle w:val="NormalWeb"/>
                          <w:spacing w:before="120" w:beforeAutospacing="0" w:after="0" w:afterAutospacing="0"/>
                          <w:textAlignment w:val="baseline"/>
                        </w:pPr>
                        <w:r w:rsidRPr="00DD245B">
                          <w:rPr>
                            <w:rFonts w:ascii="Arial" w:hAnsi="Arial" w:cstheme="minorBidi"/>
                            <w:color w:val="000000" w:themeColor="text1"/>
                            <w:kern w:val="24"/>
                            <w:sz w:val="20"/>
                            <w:szCs w:val="20"/>
                          </w:rPr>
                          <w:t>43 KD</w:t>
                        </w:r>
                      </w:p>
                    </w:txbxContent>
                  </v:textbox>
                </v:shape>
              </v:group>
            </w:pict>
          </mc:Fallback>
        </mc:AlternateContent>
      </w: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DD245B"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r w:rsidRPr="00012C95">
        <w:rPr>
          <w:rFonts w:ascii="Book Antiqua" w:hAnsi="Book Antiqua" w:cs="Times New Roman"/>
          <w:b/>
          <w:bCs/>
          <w:color w:val="000000" w:themeColor="text1"/>
          <w:sz w:val="24"/>
          <w:szCs w:val="24"/>
          <w:lang w:val="da-DK"/>
        </w:rPr>
        <w:t>A</w:t>
      </w: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DD245B" w:rsidRPr="00012C95" w:rsidRDefault="008A0158" w:rsidP="00012C95">
      <w:pPr>
        <w:adjustRightInd w:val="0"/>
        <w:snapToGrid w:val="0"/>
        <w:spacing w:line="360" w:lineRule="auto"/>
        <w:rPr>
          <w:rFonts w:ascii="Book Antiqua" w:hAnsi="Book Antiqua" w:cs="Times New Roman"/>
          <w:b/>
          <w:bCs/>
          <w:color w:val="000000" w:themeColor="text1"/>
          <w:sz w:val="24"/>
          <w:szCs w:val="24"/>
          <w:lang w:val="da-DK"/>
        </w:rPr>
      </w:pPr>
      <w:r>
        <w:rPr>
          <w:rFonts w:ascii="Book Antiqua" w:hAnsi="Book Antiqua" w:cs="Times New Roman"/>
          <w:b/>
          <w:bCs/>
          <w:noProof/>
          <w:color w:val="000000" w:themeColor="text1"/>
          <w:sz w:val="24"/>
          <w:szCs w:val="24"/>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708650" cy="3032760"/>
                <wp:effectExtent l="0" t="0" r="0" b="0"/>
                <wp:wrapNone/>
                <wp:docPr id="9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3032760"/>
                          <a:chOff x="0" y="0"/>
                          <a:chExt cx="3596" cy="1763"/>
                        </a:xfrm>
                      </wpg:grpSpPr>
                      <wps:wsp>
                        <wps:cNvPr id="91" name="Text Box 4"/>
                        <wps:cNvSpPr txBox="1">
                          <a:spLocks noChangeArrowheads="1"/>
                        </wps:cNvSpPr>
                        <wps:spPr bwMode="auto">
                          <a:xfrm>
                            <a:off x="44" y="0"/>
                            <a:ext cx="331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 xml:space="preserve">Results of western blot </w:t>
                              </w:r>
                              <w:r w:rsidRPr="005A01F2">
                                <w:rPr>
                                  <w:rFonts w:ascii="Arial" w:hAnsi="Arial" w:cs="Arial"/>
                                  <w:color w:val="000000" w:themeColor="text1"/>
                                  <w:kern w:val="24"/>
                                  <w:sz w:val="28"/>
                                  <w:szCs w:val="28"/>
                                </w:rPr>
                                <w:t>in TE13 cells in different time of hypoxia</w:t>
                              </w:r>
                            </w:p>
                          </w:txbxContent>
                        </wps:txbx>
                        <wps:bodyPr>
                          <a:spAutoFit/>
                        </wps:bodyPr>
                      </wps:wsp>
                      <wps:wsp>
                        <wps:cNvPr id="92" name="Text Box 5"/>
                        <wps:cNvSpPr txBox="1">
                          <a:spLocks noChangeArrowheads="1"/>
                        </wps:cNvSpPr>
                        <wps:spPr bwMode="auto">
                          <a:xfrm>
                            <a:off x="0" y="1536"/>
                            <a:ext cx="71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β</w:t>
                              </w:r>
                              <w:r w:rsidRPr="005A01F2">
                                <w:rPr>
                                  <w:rFonts w:ascii="Times New Roman" w:hAnsi="Times New Roman" w:cs="Arial"/>
                                  <w:color w:val="000000" w:themeColor="text1"/>
                                  <w:kern w:val="24"/>
                                  <w:sz w:val="28"/>
                                  <w:szCs w:val="28"/>
                                </w:rPr>
                                <w:t>-</w:t>
                              </w:r>
                              <w:r w:rsidRPr="005A01F2">
                                <w:rPr>
                                  <w:rFonts w:ascii="Times New Roman" w:hAnsi="Times New Roman" w:cstheme="minorBidi"/>
                                  <w:color w:val="000000" w:themeColor="text1"/>
                                  <w:kern w:val="24"/>
                                  <w:sz w:val="28"/>
                                  <w:szCs w:val="28"/>
                                </w:rPr>
                                <w:t>action</w:t>
                              </w:r>
                            </w:p>
                          </w:txbxContent>
                        </wps:txbx>
                        <wps:bodyPr>
                          <a:spAutoFit/>
                        </wps:bodyPr>
                      </wps:wsp>
                      <wps:wsp>
                        <wps:cNvPr id="93" name="Text Box 7"/>
                        <wps:cNvSpPr txBox="1">
                          <a:spLocks noChangeArrowheads="1"/>
                        </wps:cNvSpPr>
                        <wps:spPr bwMode="auto">
                          <a:xfrm>
                            <a:off x="33" y="556"/>
                            <a:ext cx="58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HIF-1</w:t>
                              </w:r>
                              <w:r w:rsidRPr="005A01F2">
                                <w:rPr>
                                  <w:rFonts w:ascii="Arial" w:hAnsi="Arial" w:cs="Arial"/>
                                  <w:color w:val="000000" w:themeColor="text1"/>
                                  <w:kern w:val="24"/>
                                  <w:sz w:val="28"/>
                                  <w:szCs w:val="28"/>
                                  <w:lang w:val="el-GR"/>
                                </w:rPr>
                                <w:t>α</w:t>
                              </w:r>
                            </w:p>
                          </w:txbxContent>
                        </wps:txbx>
                        <wps:bodyPr>
                          <a:spAutoFit/>
                        </wps:bodyPr>
                      </wps:wsp>
                      <wps:wsp>
                        <wps:cNvPr id="94" name="Text Box 8"/>
                        <wps:cNvSpPr txBox="1">
                          <a:spLocks noChangeArrowheads="1"/>
                        </wps:cNvSpPr>
                        <wps:spPr bwMode="auto">
                          <a:xfrm>
                            <a:off x="526" y="265"/>
                            <a:ext cx="76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Normoxia</w:t>
                              </w:r>
                            </w:p>
                          </w:txbxContent>
                        </wps:txbx>
                        <wps:bodyPr>
                          <a:spAutoFit/>
                        </wps:bodyPr>
                      </wps:wsp>
                      <wps:wsp>
                        <wps:cNvPr id="95" name="Text Box 9"/>
                        <wps:cNvSpPr txBox="1">
                          <a:spLocks noChangeArrowheads="1"/>
                        </wps:cNvSpPr>
                        <wps:spPr bwMode="auto">
                          <a:xfrm>
                            <a:off x="1724" y="144"/>
                            <a:ext cx="62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Hypoxia</w:t>
                              </w:r>
                            </w:p>
                          </w:txbxContent>
                        </wps:txbx>
                        <wps:bodyPr>
                          <a:spAutoFit/>
                        </wps:bodyPr>
                      </wps:wsp>
                      <wps:wsp>
                        <wps:cNvPr id="7173" name="Text Box 10"/>
                        <wps:cNvSpPr txBox="1">
                          <a:spLocks noChangeArrowheads="1"/>
                        </wps:cNvSpPr>
                        <wps:spPr bwMode="auto">
                          <a:xfrm>
                            <a:off x="1244" y="336"/>
                            <a:ext cx="35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6 h</w:t>
                              </w:r>
                            </w:p>
                          </w:txbxContent>
                        </wps:txbx>
                        <wps:bodyPr>
                          <a:spAutoFit/>
                        </wps:bodyPr>
                      </wps:wsp>
                      <wps:wsp>
                        <wps:cNvPr id="7174" name="Text Box 11"/>
                        <wps:cNvSpPr txBox="1">
                          <a:spLocks noChangeArrowheads="1"/>
                        </wps:cNvSpPr>
                        <wps:spPr bwMode="auto">
                          <a:xfrm>
                            <a:off x="1772" y="336"/>
                            <a:ext cx="35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12 h</w:t>
                              </w:r>
                            </w:p>
                          </w:txbxContent>
                        </wps:txbx>
                        <wps:bodyPr>
                          <a:spAutoFit/>
                        </wps:bodyPr>
                      </wps:wsp>
                      <wps:wsp>
                        <wps:cNvPr id="7175" name="Text Box 12"/>
                        <wps:cNvSpPr txBox="1">
                          <a:spLocks noChangeArrowheads="1"/>
                        </wps:cNvSpPr>
                        <wps:spPr bwMode="auto">
                          <a:xfrm>
                            <a:off x="2348" y="336"/>
                            <a:ext cx="35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24 h</w:t>
                              </w:r>
                            </w:p>
                          </w:txbxContent>
                        </wps:txbx>
                        <wps:bodyPr>
                          <a:spAutoFit/>
                        </wps:bodyPr>
                      </wps:wsp>
                      <wps:wsp>
                        <wps:cNvPr id="7176" name="Text Box 13"/>
                        <wps:cNvSpPr txBox="1">
                          <a:spLocks noChangeArrowheads="1"/>
                        </wps:cNvSpPr>
                        <wps:spPr bwMode="auto">
                          <a:xfrm>
                            <a:off x="2828" y="336"/>
                            <a:ext cx="35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48 h</w:t>
                              </w:r>
                            </w:p>
                          </w:txbxContent>
                        </wps:txbx>
                        <wps:bodyPr>
                          <a:spAutoFit/>
                        </wps:bodyPr>
                      </wps:wsp>
                      <wps:wsp>
                        <wps:cNvPr id="7177" name="Line 15"/>
                        <wps:cNvCnPr/>
                        <wps:spPr bwMode="auto">
                          <a:xfrm>
                            <a:off x="1244" y="336"/>
                            <a:ext cx="1968"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8" name="Picture 18"/>
                          <pic:cNvPicPr preferRelativeResize="0">
                            <a:picLocks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476" y="1296"/>
                            <a:ext cx="277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9" name="Text Box 19"/>
                        <wps:cNvSpPr txBox="1">
                          <a:spLocks noChangeArrowheads="1"/>
                        </wps:cNvSpPr>
                        <wps:spPr bwMode="auto">
                          <a:xfrm>
                            <a:off x="135" y="816"/>
                            <a:ext cx="38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HKII</w:t>
                              </w:r>
                            </w:p>
                          </w:txbxContent>
                        </wps:txbx>
                        <wps:bodyPr>
                          <a:spAutoFit/>
                        </wps:bodyPr>
                      </wps:wsp>
                      <wps:wsp>
                        <wps:cNvPr id="7180" name="Text Box 20"/>
                        <wps:cNvSpPr txBox="1">
                          <a:spLocks noChangeArrowheads="1"/>
                        </wps:cNvSpPr>
                        <wps:spPr bwMode="auto">
                          <a:xfrm>
                            <a:off x="44" y="1104"/>
                            <a:ext cx="48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GLUT1</w:t>
                              </w:r>
                            </w:p>
                          </w:txbxContent>
                        </wps:txbx>
                        <wps:bodyPr>
                          <a:spAutoFit/>
                        </wps:bodyPr>
                      </wps:wsp>
                      <wps:wsp>
                        <wps:cNvPr id="7181" name="Text Box 21"/>
                        <wps:cNvSpPr txBox="1">
                          <a:spLocks noChangeArrowheads="1"/>
                        </wps:cNvSpPr>
                        <wps:spPr bwMode="auto">
                          <a:xfrm>
                            <a:off x="87" y="1344"/>
                            <a:ext cx="48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LDHA</w:t>
                              </w:r>
                            </w:p>
                          </w:txbxContent>
                        </wps:txbx>
                        <wps:bodyPr>
                          <a:spAutoFit/>
                        </wps:bodyPr>
                      </wps:wsp>
                      <wps:wsp>
                        <wps:cNvPr id="7182" name="Text Box 22"/>
                        <wps:cNvSpPr txBox="1">
                          <a:spLocks noChangeArrowheads="1"/>
                        </wps:cNvSpPr>
                        <wps:spPr bwMode="auto">
                          <a:xfrm>
                            <a:off x="3212" y="624"/>
                            <a:ext cx="38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20" w:beforeAutospacing="0" w:after="0" w:afterAutospacing="0"/>
                                <w:textAlignment w:val="baseline"/>
                              </w:pPr>
                              <w:r w:rsidRPr="005A01F2">
                                <w:rPr>
                                  <w:rFonts w:ascii="Arial" w:hAnsi="Arial" w:cstheme="minorBidi"/>
                                  <w:color w:val="000000" w:themeColor="text1"/>
                                  <w:kern w:val="24"/>
                                  <w:sz w:val="20"/>
                                  <w:szCs w:val="20"/>
                                </w:rPr>
                                <w:t>120 KD</w:t>
                              </w:r>
                            </w:p>
                          </w:txbxContent>
                        </wps:txbx>
                        <wps:bodyPr>
                          <a:spAutoFit/>
                        </wps:bodyPr>
                      </wps:wsp>
                      <wps:wsp>
                        <wps:cNvPr id="7183" name="Text Box 23"/>
                        <wps:cNvSpPr txBox="1">
                          <a:spLocks noChangeArrowheads="1"/>
                        </wps:cNvSpPr>
                        <wps:spPr bwMode="auto">
                          <a:xfrm>
                            <a:off x="3212" y="864"/>
                            <a:ext cx="38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20" w:beforeAutospacing="0" w:after="0" w:afterAutospacing="0"/>
                                <w:textAlignment w:val="baseline"/>
                              </w:pPr>
                              <w:r w:rsidRPr="005A01F2">
                                <w:rPr>
                                  <w:rFonts w:ascii="Arial" w:hAnsi="Arial" w:cstheme="minorBidi"/>
                                  <w:color w:val="000000" w:themeColor="text1"/>
                                  <w:kern w:val="24"/>
                                  <w:sz w:val="20"/>
                                  <w:szCs w:val="20"/>
                                </w:rPr>
                                <w:t>102 KD</w:t>
                              </w:r>
                            </w:p>
                          </w:txbxContent>
                        </wps:txbx>
                        <wps:bodyPr>
                          <a:spAutoFit/>
                        </wps:bodyPr>
                      </wps:wsp>
                      <wps:wsp>
                        <wps:cNvPr id="7184" name="Text Box 24"/>
                        <wps:cNvSpPr txBox="1">
                          <a:spLocks noChangeArrowheads="1"/>
                        </wps:cNvSpPr>
                        <wps:spPr bwMode="auto">
                          <a:xfrm>
                            <a:off x="3212" y="1104"/>
                            <a:ext cx="38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20" w:beforeAutospacing="0" w:after="0" w:afterAutospacing="0"/>
                                <w:textAlignment w:val="baseline"/>
                              </w:pPr>
                              <w:r w:rsidRPr="005A01F2">
                                <w:rPr>
                                  <w:rFonts w:ascii="Arial" w:hAnsi="Arial" w:cstheme="minorBidi"/>
                                  <w:color w:val="000000" w:themeColor="text1"/>
                                  <w:kern w:val="24"/>
                                  <w:sz w:val="20"/>
                                  <w:szCs w:val="20"/>
                                </w:rPr>
                                <w:t>54 KD</w:t>
                              </w:r>
                            </w:p>
                          </w:txbxContent>
                        </wps:txbx>
                        <wps:bodyPr>
                          <a:spAutoFit/>
                        </wps:bodyPr>
                      </wps:wsp>
                      <wps:wsp>
                        <wps:cNvPr id="7185" name="Text Box 25"/>
                        <wps:cNvSpPr txBox="1">
                          <a:spLocks noChangeArrowheads="1"/>
                        </wps:cNvSpPr>
                        <wps:spPr bwMode="auto">
                          <a:xfrm>
                            <a:off x="3212" y="1344"/>
                            <a:ext cx="38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20" w:beforeAutospacing="0" w:after="0" w:afterAutospacing="0"/>
                                <w:textAlignment w:val="baseline"/>
                              </w:pPr>
                              <w:r w:rsidRPr="005A01F2">
                                <w:rPr>
                                  <w:rFonts w:ascii="Arial" w:hAnsi="Arial" w:cstheme="minorBidi"/>
                                  <w:color w:val="000000" w:themeColor="text1"/>
                                  <w:kern w:val="24"/>
                                  <w:sz w:val="20"/>
                                  <w:szCs w:val="20"/>
                                </w:rPr>
                                <w:t>37 KD</w:t>
                              </w:r>
                            </w:p>
                          </w:txbxContent>
                        </wps:txbx>
                        <wps:bodyPr>
                          <a:spAutoFit/>
                        </wps:bodyPr>
                      </wps:wsp>
                      <wps:wsp>
                        <wps:cNvPr id="7186" name="Text Box 26"/>
                        <wps:cNvSpPr txBox="1">
                          <a:spLocks noChangeArrowheads="1"/>
                        </wps:cNvSpPr>
                        <wps:spPr bwMode="auto">
                          <a:xfrm>
                            <a:off x="3212" y="1584"/>
                            <a:ext cx="38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5A01F2">
                              <w:pPr>
                                <w:pStyle w:val="NormalWeb"/>
                                <w:spacing w:before="120" w:beforeAutospacing="0" w:after="0" w:afterAutospacing="0"/>
                                <w:textAlignment w:val="baseline"/>
                              </w:pPr>
                              <w:r w:rsidRPr="005A01F2">
                                <w:rPr>
                                  <w:rFonts w:ascii="Arial" w:hAnsi="Arial" w:cstheme="minorBidi"/>
                                  <w:color w:val="000000" w:themeColor="text1"/>
                                  <w:kern w:val="24"/>
                                  <w:sz w:val="20"/>
                                  <w:szCs w:val="20"/>
                                </w:rPr>
                                <w:t>43 KD</w:t>
                              </w:r>
                            </w:p>
                          </w:txbxContent>
                        </wps:txbx>
                        <wps:bodyPr>
                          <a:spAutoFit/>
                        </wps:bodyPr>
                      </wps:wsp>
                      <pic:pic xmlns:pic="http://schemas.openxmlformats.org/drawingml/2006/picture">
                        <pic:nvPicPr>
                          <pic:cNvPr id="7187" name="Picture 27" descr="tub"/>
                          <pic:cNvPicPr preferRelativeResize="0">
                            <a:picLocks noChangeArrowheads="1"/>
                          </pic:cNvPicPr>
                        </pic:nvPicPr>
                        <pic:blipFill>
                          <a:blip r:embed="rId18" cstate="print">
                            <a:lum bright="-22000"/>
                            <a:grayscl/>
                            <a:extLst>
                              <a:ext uri="{28A0092B-C50C-407E-A947-70E740481C1C}">
                                <a14:useLocalDpi xmlns:a14="http://schemas.microsoft.com/office/drawing/2010/main" val="0"/>
                              </a:ext>
                            </a:extLst>
                          </a:blip>
                          <a:srcRect/>
                          <a:stretch>
                            <a:fillRect/>
                          </a:stretch>
                        </pic:blipFill>
                        <pic:spPr bwMode="auto">
                          <a:xfrm>
                            <a:off x="476" y="1536"/>
                            <a:ext cx="277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8" name="Picture 28" descr="hif8-25"/>
                          <pic:cNvPicPr preferRelativeResize="0">
                            <a:picLocks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476" y="576"/>
                            <a:ext cx="277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9" name="Picture 29" descr="hk"/>
                          <pic:cNvPicPr preferRelativeResize="0">
                            <a:picLocks noChangeArrowheads="1"/>
                          </pic:cNvPicPr>
                        </pic:nvPicPr>
                        <pic:blipFill>
                          <a:blip r:embed="rId20" cstate="print">
                            <a:lum bright="-18000"/>
                            <a:grayscl/>
                            <a:extLst>
                              <a:ext uri="{28A0092B-C50C-407E-A947-70E740481C1C}">
                                <a14:useLocalDpi xmlns:a14="http://schemas.microsoft.com/office/drawing/2010/main" val="0"/>
                              </a:ext>
                            </a:extLst>
                          </a:blip>
                          <a:srcRect/>
                          <a:stretch>
                            <a:fillRect/>
                          </a:stretch>
                        </pic:blipFill>
                        <pic:spPr bwMode="auto">
                          <a:xfrm>
                            <a:off x="476" y="816"/>
                            <a:ext cx="277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0" name="Picture 30" descr="TE13 glut-1 可用"/>
                          <pic:cNvPicPr preferRelativeResize="0">
                            <a:picLocks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476" y="1056"/>
                            <a:ext cx="277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50" style="position:absolute;left:0;text-align:left;margin-left:0;margin-top:0;width:449.5pt;height:238.8pt;z-index:251665408" coordsize="3596,1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">
                <v:shape id="Text Box 4" o:spid="_x0000_s1051" type="#_x0000_t202" style="position:absolute;left:44;width:331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 xml:space="preserve">Results of western blot </w:t>
                        </w:r>
                        <w:r w:rsidRPr="005A01F2">
                          <w:rPr>
                            <w:rFonts w:ascii="Arial" w:hAnsi="Arial" w:cs="Arial"/>
                            <w:color w:val="000000" w:themeColor="text1"/>
                            <w:kern w:val="24"/>
                            <w:sz w:val="28"/>
                            <w:szCs w:val="28"/>
                          </w:rPr>
                          <w:t>in TE13 cells in different time of hypoxia</w:t>
                        </w:r>
                      </w:p>
                    </w:txbxContent>
                  </v:textbox>
                </v:shape>
                <v:shape id="Text Box 5" o:spid="_x0000_s1052" type="#_x0000_t202" style="position:absolute;top:1536;width:71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β</w:t>
                        </w:r>
                        <w:r w:rsidRPr="005A01F2">
                          <w:rPr>
                            <w:rFonts w:ascii="Times New Roman" w:hAnsi="Times New Roman" w:cs="Arial"/>
                            <w:color w:val="000000" w:themeColor="text1"/>
                            <w:kern w:val="24"/>
                            <w:sz w:val="28"/>
                            <w:szCs w:val="28"/>
                          </w:rPr>
                          <w:t>-</w:t>
                        </w:r>
                        <w:r w:rsidRPr="005A01F2">
                          <w:rPr>
                            <w:rFonts w:ascii="Times New Roman" w:hAnsi="Times New Roman" w:cstheme="minorBidi"/>
                            <w:color w:val="000000" w:themeColor="text1"/>
                            <w:kern w:val="24"/>
                            <w:sz w:val="28"/>
                            <w:szCs w:val="28"/>
                          </w:rPr>
                          <w:t>action</w:t>
                        </w:r>
                      </w:p>
                    </w:txbxContent>
                  </v:textbox>
                </v:shape>
                <v:shape id="Text Box 7" o:spid="_x0000_s1053" type="#_x0000_t202" style="position:absolute;left:33;top:556;width:58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HIF-1</w:t>
                        </w:r>
                        <w:r w:rsidRPr="005A01F2">
                          <w:rPr>
                            <w:rFonts w:ascii="Arial" w:hAnsi="Arial" w:cs="Arial"/>
                            <w:color w:val="000000" w:themeColor="text1"/>
                            <w:kern w:val="24"/>
                            <w:sz w:val="28"/>
                            <w:szCs w:val="28"/>
                            <w:lang w:val="el-GR"/>
                          </w:rPr>
                          <w:t>α</w:t>
                        </w:r>
                      </w:p>
                    </w:txbxContent>
                  </v:textbox>
                </v:shape>
                <v:shape id="Text Box 8" o:spid="_x0000_s1054" type="#_x0000_t202" style="position:absolute;left:526;top:265;width:76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Normoxia</w:t>
                        </w:r>
                      </w:p>
                    </w:txbxContent>
                  </v:textbox>
                </v:shape>
                <v:shape id="Text Box 9" o:spid="_x0000_s1055" type="#_x0000_t202" style="position:absolute;left:1724;top:144;width:62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Hypoxia</w:t>
                        </w:r>
                      </w:p>
                    </w:txbxContent>
                  </v:textbox>
                </v:shape>
                <v:shape id="Text Box 10" o:spid="_x0000_s1056" type="#_x0000_t202" style="position:absolute;left:1244;top:336;width:35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tIMQA&#10;AADdAAAADwAAAGRycy9kb3ducmV2LnhtbESPQWvCQBSE74X+h+UVvNVNWqwSXUVqBQ9eatP7I/ua&#10;Dc2+Ddmnif/eLRQ8DjPzDbPajL5VF+pjE9hAPs1AEVfBNlwbKL/2zwtQUZAttoHJwJUibNaPDyss&#10;bBj4ky4nqVWCcCzQgBPpCq1j5chjnIaOOHk/ofcoSfa1tj0OCe5b/ZJlb9pjw2nBYUfvjqrf09kb&#10;ELHb/Fp++Hj4Ho+7wWXVDEtjJk/jdglKaJR7+L99sAbm+fwV/t6kJ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1bSDEAAAA3QAAAA8AAAAAAAAAAAAAAAAAmAIAAGRycy9k&#10;b3ducmV2LnhtbFBLBQYAAAAABAAEAPUAAACJAw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6 h</w:t>
                        </w:r>
                      </w:p>
                    </w:txbxContent>
                  </v:textbox>
                </v:shape>
                <v:shape id="Text Box 11" o:spid="_x0000_s1057" type="#_x0000_t202" style="position:absolute;left:1772;top:336;width:35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1VMQA&#10;AADdAAAADwAAAGRycy9kb3ducmV2LnhtbESPQWvCQBSE74X+h+UVvNVNSq0SXUVqBQ9eatP7I/ua&#10;Dc2+Ddmnif/eLRQ8DjPzDbPajL5VF+pjE9hAPs1AEVfBNlwbKL/2zwtQUZAttoHJwJUibNaPDyss&#10;bBj4ky4nqVWCcCzQgBPpCq1j5chjnIaOOHk/ofcoSfa1tj0OCe5b/ZJlb9pjw2nBYUfvjqrf09kb&#10;ELHb/Fp++Hj4Ho+7wWXVDEtjJk/jdglKaJR7+L99sAbm+fwV/t6kJ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9VTEAAAA3QAAAA8AAAAAAAAAAAAAAAAAmAIAAGRycy9k&#10;b3ducmV2LnhtbFBLBQYAAAAABAAEAPUAAACJAw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12 h</w:t>
                        </w:r>
                      </w:p>
                    </w:txbxContent>
                  </v:textbox>
                </v:shape>
                <v:shape id="Text Box 12" o:spid="_x0000_s1058" type="#_x0000_t202" style="position:absolute;left:2348;top:336;width:35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Qz8QA&#10;AADdAAAADwAAAGRycy9kb3ducmV2LnhtbESPzWrDMBCE74G+g9hCbrHsQJriRgmhP5BDLk3d+2Jt&#10;LVNrZaxN7Lx9FCj0OMzMN8xmN/lOXWiIbWADRZaDIq6DbbkxUH19LJ5BRUG22AUmA1eKsNs+zDZY&#10;2jDyJ11O0qgE4ViiASfSl1rH2pHHmIWeOHk/YfAoSQ6NtgOOCe47vczzJ+2x5bTgsKdXR/Xv6ewN&#10;iNh9ca3efTx8T8e30eX1Citj5o/T/gWU0CT/4b/2wRpYF+sV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UM/EAAAA3QAAAA8AAAAAAAAAAAAAAAAAmAIAAGRycy9k&#10;b3ducmV2LnhtbFBLBQYAAAAABAAEAPUAAACJAw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24 h</w:t>
                        </w:r>
                      </w:p>
                    </w:txbxContent>
                  </v:textbox>
                </v:shape>
                <v:shape id="Text Box 13" o:spid="_x0000_s1059" type="#_x0000_t202" style="position:absolute;left:2828;top:336;width:35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OuMMA&#10;AADdAAAADwAAAGRycy9kb3ducmV2LnhtbESPT2vCQBTE7wW/w/KE3uomhaqkriL9Ax68VNP7I/vM&#10;BrNvQ/bVxG/vCkKPw8z8hlltRt+qC/WxCWwgn2WgiKtgG64NlMfvlyWoKMgW28Bk4EoRNuvJ0woL&#10;Gwb+octBapUgHAs04ES6QutYOfIYZ6EjTt4p9B4lyb7WtschwX2rX7Nsrj02nBYcdvThqDof/rwB&#10;EbvNr+WXj7vfcf85uKx6w9KY5+m4fQclNMp/+NHeWQOLfDGH+5v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LOuMMAAADdAAAADwAAAAAAAAAAAAAAAACYAgAAZHJzL2Rv&#10;d25yZXYueG1sUEsFBgAAAAAEAAQA9QAAAIgDA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48 h</w:t>
                        </w:r>
                      </w:p>
                    </w:txbxContent>
                  </v:textbox>
                </v:shape>
                <v:line id="Line 15" o:spid="_x0000_s1060" style="position:absolute;visibility:visible;mso-wrap-style:square" from="1244,336" to="321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AU8YAAADdAAAADwAAAGRycy9kb3ducmV2LnhtbESPT0vEMBTE74LfITzB227aBTelblqK&#10;sOCfk7uK10fzbKvNS0lit/rpjbDgcZiZ3zC7erGjmMmHwbGGfJ2BIG6dGbjT8HLcrwoQISIbHB2T&#10;hm8KUFeXFzssjTvxM82H2IkE4VCihj7GqZQytD1ZDGs3ESfv3XmLMUnfSePxlOB2lJss20qLA6eF&#10;Hie666n9PHxZDUX7+OEb1TzkN6+T+pk3T9v9m9L6+mppbkFEWuJ/+Ny+NxpUrhT8vUlPQF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gFPGAAAA3QAAAA8AAAAAAAAA&#10;AAAAAAAAoQIAAGRycy9kb3ducmV2LnhtbFBLBQYAAAAABAAEAPkAAACUAwAAAAA=&#10;" strokecolor="black [3213]"/>
                <v:shape id="Picture 18" o:spid="_x0000_s1061" type="#_x0000_t75" style="position:absolute;left:476;top:1296;width:2777;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E5LEAAAA3QAAAA8AAABkcnMvZG93bnJldi54bWxET89rwjAUvgv+D+EJu2nagVM6o4hD2XAo&#10;czvo7dE8m2LzUpqo1b/eHAYeP77fk1lrK3GhxpeOFaSDBARx7nTJhYK/32V/DMIHZI2VY1JwIw+z&#10;abczwUy7K//QZRcKEUPYZ6jAhFBnUvrckEU/cDVx5I6usRgibAqpG7zGcFvJ1yR5kxZLjg0Ga1oY&#10;yk+7s1Vw/2rT7eawCgfzsSi/9254Hq+HSr302vk7iEBteIr/3Z9awSgdxbnxTXwC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eE5LEAAAA3QAAAA8AAAAAAAAAAAAAAAAA&#10;nwIAAGRycy9kb3ducmV2LnhtbFBLBQYAAAAABAAEAPcAAACQAwAAAAA=&#10;">
                  <v:imagedata r:id="rId17" o:title="" grayscale="t"/>
                  <o:lock v:ext="edit" aspectratio="f"/>
                </v:shape>
                <v:shape id="Text Box 19" o:spid="_x0000_s1062" type="#_x0000_t202" style="position:absolute;left:135;top:816;width:389;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aysQA&#10;AADdAAAADwAAAGRycy9kb3ducmV2LnhtbESPzWrDMBCE74W8g9hCb43sQpvWiRJCfiCHXJq698Xa&#10;WKbWyljb2Hn7qBDocZiZb5jFavStulAfm8AG8mkGirgKtuHaQPm1f34HFQXZYhuYDFwpwmo5eVhg&#10;YcPAn3Q5Sa0ShGOBBpxIV2gdK0ce4zR0xMk7h96jJNnX2vY4JLhv9UuWvWmPDacFhx1tHFU/p19v&#10;QMSu82u58/HwPR63g8uqVyyNeXoc13NQQqP8h+/tgzUwy2cf8Pc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WsrEAAAA3QAAAA8AAAAAAAAAAAAAAAAAmAIAAGRycy9k&#10;b3ducmV2LnhtbFBLBQYAAAAABAAEAPUAAACJAw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HKII</w:t>
                        </w:r>
                      </w:p>
                    </w:txbxContent>
                  </v:textbox>
                </v:shape>
                <v:shape id="Text Box 20" o:spid="_x0000_s1063" type="#_x0000_t202" style="position:absolute;left:44;top:1104;width:485;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DcMAA&#10;AADdAAAADwAAAGRycy9kb3ducmV2LnhtbERPS2vCQBC+F/wPyxR6q5sIVkldRXyAh1606X3ITrOh&#10;2dmQHU38992D4PHje682o2/VjfrYBDaQTzNQxFWwDdcGyu/j+xJUFGSLbWAycKcIm/XkZYWFDQOf&#10;6XaRWqUQjgUacCJdoXWsHHmM09ARJ+439B4lwb7WtschhftWz7LsQ3tsODU47GjnqPq7XL0BEbvN&#10;7+XBx9PP+LUfXFbNsTTm7XXcfoISGuUpfrhP1sAiX6b96U16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KDcMAAAADdAAAADwAAAAAAAAAAAAAAAACYAgAAZHJzL2Rvd25y&#10;ZXYueG1sUEsFBgAAAAAEAAQA9QAAAIUDA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GLUT1</w:t>
                        </w:r>
                      </w:p>
                    </w:txbxContent>
                  </v:textbox>
                </v:shape>
                <v:shape id="Text Box 21" o:spid="_x0000_s1064" type="#_x0000_t202" style="position:absolute;left:87;top:1344;width:485;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m68MA&#10;AADdAAAADwAAAGRycy9kb3ducmV2LnhtbESPQWvCQBSE74X+h+UVvNVNBFtJXUVaBQ+9VNP7I/vM&#10;BrNvQ/Zp4r/vFgSPw8x8wyzXo2/VlfrYBDaQTzNQxFWwDdcGyuPudQEqCrLFNjAZuFGE9er5aYmF&#10;DQP/0PUgtUoQjgUacCJdoXWsHHmM09ARJ+8Ueo+SZF9r2+OQ4L7Vsyx70x4bTgsOO/p0VJ0PF29A&#10;xG7yW7n1cf87fn8NLqvmWBozeRk3H6CERnmE7+29NfCeL3L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4m68MAAADdAAAADwAAAAAAAAAAAAAAAACYAgAAZHJzL2Rv&#10;d25yZXYueG1sUEsFBgAAAAAEAAQA9QAAAIgDAAAAAA==&#10;" filled="f" stroked="f">
                  <v:textbox style="mso-fit-shape-to-text:t">
                    <w:txbxContent>
                      <w:p w:rsidR="00C26366" w:rsidRDefault="00C26366" w:rsidP="005A01F2">
                        <w:pPr>
                          <w:pStyle w:val="NormalWeb"/>
                          <w:spacing w:before="168" w:beforeAutospacing="0" w:after="0" w:afterAutospacing="0"/>
                          <w:textAlignment w:val="baseline"/>
                        </w:pPr>
                        <w:r w:rsidRPr="005A01F2">
                          <w:rPr>
                            <w:rFonts w:ascii="Arial" w:hAnsi="Arial" w:cstheme="minorBidi"/>
                            <w:color w:val="000000" w:themeColor="text1"/>
                            <w:kern w:val="24"/>
                            <w:sz w:val="28"/>
                            <w:szCs w:val="28"/>
                          </w:rPr>
                          <w:t>LDHA</w:t>
                        </w:r>
                      </w:p>
                    </w:txbxContent>
                  </v:textbox>
                </v:shape>
                <v:shape id="Text Box 22" o:spid="_x0000_s1065" type="#_x0000_t202" style="position:absolute;left:3212;top:624;width:38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4nMQA&#10;AADdAAAADwAAAGRycy9kb3ducmV2LnhtbESPzWrDMBCE74G+g9hAb4nsQFPjRgmhP5BDLk2c+2Jt&#10;LRNrZaxt7Lx9VSj0OMzMN8xmN/lO3WiIbWAD+TIDRVwH23JjoDp/LApQUZAtdoHJwJ0i7LYPsw2W&#10;Noz8SbeTNCpBOJZowIn0pdaxduQxLkNPnLyvMHiUJIdG2wHHBPedXmXZWntsOS047OnVUX09fXsD&#10;Inaf36t3Hw+X6fg2uqx+wsqYx/m0fwElNMl/+K99sAae82IF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uJzEAAAA3QAAAA8AAAAAAAAAAAAAAAAAmAIAAGRycy9k&#10;b3ducmV2LnhtbFBLBQYAAAAABAAEAPUAAACJAwAAAAA=&#10;" filled="f" stroked="f">
                  <v:textbox style="mso-fit-shape-to-text:t">
                    <w:txbxContent>
                      <w:p w:rsidR="00C26366" w:rsidRDefault="00C26366" w:rsidP="005A01F2">
                        <w:pPr>
                          <w:pStyle w:val="NormalWeb"/>
                          <w:spacing w:before="120" w:beforeAutospacing="0" w:after="0" w:afterAutospacing="0"/>
                          <w:textAlignment w:val="baseline"/>
                        </w:pPr>
                        <w:r w:rsidRPr="005A01F2">
                          <w:rPr>
                            <w:rFonts w:ascii="Arial" w:hAnsi="Arial" w:cstheme="minorBidi"/>
                            <w:color w:val="000000" w:themeColor="text1"/>
                            <w:kern w:val="24"/>
                            <w:sz w:val="20"/>
                            <w:szCs w:val="20"/>
                          </w:rPr>
                          <w:t>120 KD</w:t>
                        </w:r>
                      </w:p>
                    </w:txbxContent>
                  </v:textbox>
                </v:shape>
                <v:shape id="Text Box 23" o:spid="_x0000_s1066" type="#_x0000_t202" style="position:absolute;left:3212;top:864;width:38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dB8QA&#10;AADdAAAADwAAAGRycy9kb3ducmV2LnhtbESPQWvCQBSE74X+h+UVvNVNWmwldRWpFTx4qU3vj+wz&#10;G8y+Ddmnif/eLRQ8DjPzDbNYjb5VF+pjE9hAPs1AEVfBNlwbKH+2z3NQUZAttoHJwJUirJaPDwss&#10;bBj4my4HqVWCcCzQgBPpCq1j5chjnIaOOHnH0HuUJPta2x6HBPetfsmyN+2x4bTgsKNPR9XpcPYG&#10;ROw6v5ZfPu5+x/1mcFk1w9KYydO4/gAlNMo9/N/eWQPv+fwV/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gHQfEAAAA3QAAAA8AAAAAAAAAAAAAAAAAmAIAAGRycy9k&#10;b3ducmV2LnhtbFBLBQYAAAAABAAEAPUAAACJAwAAAAA=&#10;" filled="f" stroked="f">
                  <v:textbox style="mso-fit-shape-to-text:t">
                    <w:txbxContent>
                      <w:p w:rsidR="00C26366" w:rsidRDefault="00C26366" w:rsidP="005A01F2">
                        <w:pPr>
                          <w:pStyle w:val="NormalWeb"/>
                          <w:spacing w:before="120" w:beforeAutospacing="0" w:after="0" w:afterAutospacing="0"/>
                          <w:textAlignment w:val="baseline"/>
                        </w:pPr>
                        <w:r w:rsidRPr="005A01F2">
                          <w:rPr>
                            <w:rFonts w:ascii="Arial" w:hAnsi="Arial" w:cstheme="minorBidi"/>
                            <w:color w:val="000000" w:themeColor="text1"/>
                            <w:kern w:val="24"/>
                            <w:sz w:val="20"/>
                            <w:szCs w:val="20"/>
                          </w:rPr>
                          <w:t>102 KD</w:t>
                        </w:r>
                      </w:p>
                    </w:txbxContent>
                  </v:textbox>
                </v:shape>
                <v:shape id="Text Box 24" o:spid="_x0000_s1067" type="#_x0000_t202" style="position:absolute;left:3212;top:1104;width:38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Fc8QA&#10;AADdAAAADwAAAGRycy9kb3ducmV2LnhtbESPQWvCQBSE74X+h+UVvNVNSm0ldRWpFTx4qU3vj+wz&#10;G8y+Ddmnif/eLRQ8DjPzDbNYjb5VF+pjE9hAPs1AEVfBNlwbKH+2z3NQUZAttoHJwJUirJaPDwss&#10;bBj4my4HqVWCcCzQgBPpCq1j5chjnIaOOHnH0HuUJPta2x6HBPetfsmyN+2x4bTgsKNPR9XpcPYG&#10;ROw6v5ZfPu5+x/1mcFk1w9KYydO4/gAlNMo9/N/eWQPv+fwV/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hXPEAAAA3QAAAA8AAAAAAAAAAAAAAAAAmAIAAGRycy9k&#10;b3ducmV2LnhtbFBLBQYAAAAABAAEAPUAAACJAwAAAAA=&#10;" filled="f" stroked="f">
                  <v:textbox style="mso-fit-shape-to-text:t">
                    <w:txbxContent>
                      <w:p w:rsidR="00C26366" w:rsidRDefault="00C26366" w:rsidP="005A01F2">
                        <w:pPr>
                          <w:pStyle w:val="NormalWeb"/>
                          <w:spacing w:before="120" w:beforeAutospacing="0" w:after="0" w:afterAutospacing="0"/>
                          <w:textAlignment w:val="baseline"/>
                        </w:pPr>
                        <w:r w:rsidRPr="005A01F2">
                          <w:rPr>
                            <w:rFonts w:ascii="Arial" w:hAnsi="Arial" w:cstheme="minorBidi"/>
                            <w:color w:val="000000" w:themeColor="text1"/>
                            <w:kern w:val="24"/>
                            <w:sz w:val="20"/>
                            <w:szCs w:val="20"/>
                          </w:rPr>
                          <w:t>54 KD</w:t>
                        </w:r>
                      </w:p>
                    </w:txbxContent>
                  </v:textbox>
                </v:shape>
                <v:shape id="Text Box 25" o:spid="_x0000_s1068" type="#_x0000_t202" style="position:absolute;left:3212;top:1344;width:38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g6MMA&#10;AADdAAAADwAAAGRycy9kb3ducmV2LnhtbESPQWvCQBSE74X+h+UJvdVNBKukriLVgodetOn9kX3N&#10;BrNvQ/Zp4r93hUKPw8x8w6w2o2/VlfrYBDaQTzNQxFWwDdcGyu/P1yWoKMgW28Bk4EYRNuvnpxUW&#10;Ngx8pOtJapUgHAs04ES6QutYOfIYp6EjTt5v6D1Kkn2tbY9DgvtWz7LsTXtsOC047OjDUXU+XbwB&#10;EbvNb+Xex8PP+LUbXFbNsTTmZTJu30EJjfIf/msfrIFFvpzD4016An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Ug6MMAAADdAAAADwAAAAAAAAAAAAAAAACYAgAAZHJzL2Rv&#10;d25yZXYueG1sUEsFBgAAAAAEAAQA9QAAAIgDAAAAAA==&#10;" filled="f" stroked="f">
                  <v:textbox style="mso-fit-shape-to-text:t">
                    <w:txbxContent>
                      <w:p w:rsidR="00C26366" w:rsidRDefault="00C26366" w:rsidP="005A01F2">
                        <w:pPr>
                          <w:pStyle w:val="NormalWeb"/>
                          <w:spacing w:before="120" w:beforeAutospacing="0" w:after="0" w:afterAutospacing="0"/>
                          <w:textAlignment w:val="baseline"/>
                        </w:pPr>
                        <w:r w:rsidRPr="005A01F2">
                          <w:rPr>
                            <w:rFonts w:ascii="Arial" w:hAnsi="Arial" w:cstheme="minorBidi"/>
                            <w:color w:val="000000" w:themeColor="text1"/>
                            <w:kern w:val="24"/>
                            <w:sz w:val="20"/>
                            <w:szCs w:val="20"/>
                          </w:rPr>
                          <w:t>37 KD</w:t>
                        </w:r>
                      </w:p>
                    </w:txbxContent>
                  </v:textbox>
                </v:shape>
                <v:shape id="Text Box 26" o:spid="_x0000_s1069" type="#_x0000_t202" style="position:absolute;left:3212;top:1584;width:38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n8MA&#10;AADdAAAADwAAAGRycy9kb3ducmV2LnhtbESPQWvCQBSE74X+h+UJvdVNhFpJXUVqCx68VOP9kX3N&#10;BrNvQ/bVxH/fFQSPw8x8wyzXo2/VhfrYBDaQTzNQxFWwDdcGyuP36wJUFGSLbWAycKUI69Xz0xIL&#10;Gwb+octBapUgHAs04ES6QutYOfIYp6EjTt5v6D1Kkn2tbY9DgvtWz7Jsrj02nBYcdvTpqDof/rwB&#10;EbvJr+WXj7vTuN8OLqvesDTmZTJuPkAJjfII39s7a+A9X8zh9iY9Ab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e+n8MAAADdAAAADwAAAAAAAAAAAAAAAACYAgAAZHJzL2Rv&#10;d25yZXYueG1sUEsFBgAAAAAEAAQA9QAAAIgDAAAAAA==&#10;" filled="f" stroked="f">
                  <v:textbox style="mso-fit-shape-to-text:t">
                    <w:txbxContent>
                      <w:p w:rsidR="00C26366" w:rsidRDefault="00C26366" w:rsidP="005A01F2">
                        <w:pPr>
                          <w:pStyle w:val="NormalWeb"/>
                          <w:spacing w:before="120" w:beforeAutospacing="0" w:after="0" w:afterAutospacing="0"/>
                          <w:textAlignment w:val="baseline"/>
                        </w:pPr>
                        <w:r w:rsidRPr="005A01F2">
                          <w:rPr>
                            <w:rFonts w:ascii="Arial" w:hAnsi="Arial" w:cstheme="minorBidi"/>
                            <w:color w:val="000000" w:themeColor="text1"/>
                            <w:kern w:val="24"/>
                            <w:sz w:val="20"/>
                            <w:szCs w:val="20"/>
                          </w:rPr>
                          <w:t>43 KD</w:t>
                        </w:r>
                      </w:p>
                    </w:txbxContent>
                  </v:textbox>
                </v:shape>
                <v:shape id="Picture 27" o:spid="_x0000_s1070" type="#_x0000_t75" alt="tub" style="position:absolute;left:476;top:1536;width:2778;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my/GAAAA3QAAAA8AAABkcnMvZG93bnJldi54bWxEj0FrwkAUhO8F/8PyhN7qRg9NiK7SKoJS&#10;PGjrobdH9jUJZt+G3TWJ/74rCB6HmfmGWawG04iOnK8tK5hOEhDEhdU1lwp+vrdvGQgfkDU2lknB&#10;jTyslqOXBeba9nyk7hRKESHsc1RQhdDmUvqiIoN+Ylvi6P1ZZzBE6UqpHfYRbho5S5J3abDmuFBh&#10;S+uKisvpahRcv/bZNmnPl03aHX9dvztsPrOg1Ot4+JiDCDSEZ/jR3mkF6TRL4f4mPgG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ebL8YAAADdAAAADwAAAAAAAAAAAAAA&#10;AACfAgAAZHJzL2Rvd25yZXYueG1sUEsFBgAAAAAEAAQA9wAAAJIDAAAAAA==&#10;">
                  <v:imagedata r:id="rId22" o:title="tub" blacklevel="-7209f" grayscale="t"/>
                  <o:lock v:ext="edit" aspectratio="f"/>
                </v:shape>
                <v:shape id="Picture 28" o:spid="_x0000_s1071" type="#_x0000_t75" alt="hif8-25" style="position:absolute;left:476;top:576;width:2777;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x//AAAAA3QAAAA8AAABkcnMvZG93bnJldi54bWxET8mKAjEQvQvzD6EGvGnahVFaowwu4E3c&#10;7kWnptNMp5LpRG39enMQ5vh4+3zZ2lrcqAmVYwWDfgaCuHC64lLB+bTtTUGEiKyxdkwKHhRgufjo&#10;zDHX7s4Huh1jKVIIhxwVmBh9LmUoDFkMfeeJE/fjGosxwaaUusF7Cre1HGbZl7RYcWow6GllqPg9&#10;Xq2CJz/36/FkfzHbP6t3frQ5eNoo1f1sv2cgIrXxX/x277SCyWCa5qY36Qn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DH/8AAAADdAAAADwAAAAAAAAAAAAAAAACfAgAA&#10;ZHJzL2Rvd25yZXYueG1sUEsFBgAAAAAEAAQA9wAAAIwDAAAAAA==&#10;">
                  <v:imagedata r:id="rId23" o:title="hif8-25" grayscale="t"/>
                  <o:lock v:ext="edit" aspectratio="f"/>
                </v:shape>
                <v:shape id="Picture 29" o:spid="_x0000_s1072" type="#_x0000_t75" alt="hk" style="position:absolute;left:476;top:816;width:2777;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Z4mrFAAAA3QAAAA8AAABkcnMvZG93bnJldi54bWxEj0FrwkAUhO+F/oflCd7qRg81ja4iUqng&#10;xaaFenxkn9lg9m3IrjH5964g9DjMzDfMct3bWnTU+sqxgukkAUFcOF1xqeD3Z/eWgvABWWPtmBQM&#10;5GG9en1ZYqbdjb+py0MpIoR9hgpMCE0mpS8MWfQT1xBH7+xaiyHKtpS6xVuE21rOkuRdWqw4Lhhs&#10;aGuouORXqyDt/i7kjz4Mqdl9fW66oT8dtkqNR/1mASJQH/7Dz/ZeK5hP0w94vIlP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2eJqxQAAAN0AAAAPAAAAAAAAAAAAAAAA&#10;AJ8CAABkcnMvZG93bnJldi54bWxQSwUGAAAAAAQABAD3AAAAkQMAAAAA&#10;">
                  <v:imagedata r:id="rId24" o:title="hk" blacklevel="-5898f" grayscale="t"/>
                  <o:lock v:ext="edit" aspectratio="f"/>
                </v:shape>
                <v:shape id="Picture 30" o:spid="_x0000_s1073" type="#_x0000_t75" alt="TE13 glut-1 可用" style="position:absolute;left:476;top:1056;width:2777;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GzBAAAA3QAAAA8AAABkcnMvZG93bnJldi54bWxETz1vwjAQ3SvxH6xDYisOHdISMCiKREFM&#10;Le3CdoqPOCI+R7YD4d/joVLHp/e93o62EzfyoXWsYDHPQBDXTrfcKPj92b1+gAgRWWPnmBQ8KMB2&#10;M3lZY6Hdnb/pdoqNSCEcClRgYuwLKUNtyGKYu544cRfnLcYEfSO1x3sKt518y7JcWmw5NRjsqTJU&#10;X0+DVbA/79l/Dcey6oJbPrgZz/mnUWo2HcsViEhj/Bf/uQ9awftimfanN+kJ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XGzBAAAA3QAAAA8AAAAAAAAAAAAAAAAAnwIA&#10;AGRycy9kb3ducmV2LnhtbFBLBQYAAAAABAAEAPcAAACNAwAAAAA=&#10;">
                  <v:imagedata r:id="rId25" o:title="TE13 glut-1 可用" grayscale="t"/>
                  <o:lock v:ext="edit" aspectratio="f"/>
                </v:shape>
              </v:group>
            </w:pict>
          </mc:Fallback>
        </mc:AlternateContent>
      </w: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5A01F2" w:rsidRPr="00012C95" w:rsidRDefault="005A01F2" w:rsidP="00012C95">
      <w:pPr>
        <w:adjustRightInd w:val="0"/>
        <w:snapToGrid w:val="0"/>
        <w:spacing w:line="360" w:lineRule="auto"/>
        <w:rPr>
          <w:rFonts w:ascii="Book Antiqua" w:hAnsi="Book Antiqua" w:cs="Times New Roman"/>
          <w:b/>
          <w:bCs/>
          <w:color w:val="000000" w:themeColor="text1"/>
          <w:sz w:val="24"/>
          <w:szCs w:val="24"/>
          <w:lang w:val="da-DK"/>
        </w:rPr>
      </w:pPr>
    </w:p>
    <w:p w:rsidR="00007973" w:rsidRPr="00012C95" w:rsidRDefault="00BE44C3" w:rsidP="00012C95">
      <w:pPr>
        <w:adjustRightInd w:val="0"/>
        <w:snapToGrid w:val="0"/>
        <w:spacing w:line="360" w:lineRule="auto"/>
        <w:rPr>
          <w:rFonts w:ascii="Book Antiqua" w:hAnsi="Book Antiqua" w:cs="Times New Roman"/>
          <w:bCs/>
          <w:color w:val="000000" w:themeColor="text1"/>
          <w:sz w:val="24"/>
          <w:szCs w:val="24"/>
        </w:rPr>
      </w:pPr>
      <w:r w:rsidRPr="00012C95">
        <w:rPr>
          <w:rFonts w:ascii="Book Antiqua" w:hAnsi="Book Antiqua" w:cs="Times New Roman"/>
          <w:b/>
          <w:bCs/>
          <w:color w:val="000000" w:themeColor="text1"/>
          <w:sz w:val="24"/>
          <w:szCs w:val="24"/>
          <w:lang w:val="da-DK"/>
        </w:rPr>
        <w:t>Figure</w:t>
      </w:r>
      <w:r w:rsidR="00007973" w:rsidRPr="00012C95">
        <w:rPr>
          <w:rFonts w:ascii="Book Antiqua" w:hAnsi="Book Antiqua" w:cs="Times New Roman"/>
          <w:b/>
          <w:bCs/>
          <w:color w:val="000000" w:themeColor="text1"/>
          <w:sz w:val="24"/>
          <w:szCs w:val="24"/>
          <w:lang w:val="da-DK"/>
        </w:rPr>
        <w:t xml:space="preserve"> 1 </w:t>
      </w:r>
      <w:r w:rsidR="00007973" w:rsidRPr="00012C95">
        <w:rPr>
          <w:rFonts w:ascii="Book Antiqua" w:hAnsi="Book Antiqua" w:cs="Times New Roman"/>
          <w:b/>
          <w:bCs/>
          <w:caps/>
          <w:color w:val="000000" w:themeColor="text1"/>
          <w:sz w:val="24"/>
          <w:szCs w:val="24"/>
          <w:lang w:val="da-DK"/>
        </w:rPr>
        <w:t>e</w:t>
      </w:r>
      <w:r w:rsidR="00007973" w:rsidRPr="00012C95">
        <w:rPr>
          <w:rFonts w:ascii="Book Antiqua" w:hAnsi="Book Antiqua" w:cs="Times New Roman"/>
          <w:b/>
          <w:bCs/>
          <w:color w:val="000000" w:themeColor="text1"/>
          <w:sz w:val="24"/>
          <w:szCs w:val="24"/>
          <w:lang w:val="da-DK"/>
        </w:rPr>
        <w:t xml:space="preserve">xpression of </w:t>
      </w:r>
      <w:r w:rsidR="00DD245B" w:rsidRPr="00012C95">
        <w:rPr>
          <w:rFonts w:ascii="Book Antiqua" w:hAnsi="Book Antiqua" w:cs="Times New Roman"/>
          <w:b/>
          <w:bCs/>
          <w:color w:val="000000" w:themeColor="text1"/>
          <w:sz w:val="24"/>
          <w:szCs w:val="24"/>
          <w:lang w:val="da-DK"/>
        </w:rPr>
        <w:t>hypoxia inducible factor-1 alpha</w:t>
      </w:r>
      <w:r w:rsidR="00007973" w:rsidRPr="00012C95">
        <w:rPr>
          <w:rFonts w:ascii="Book Antiqua" w:hAnsi="Book Antiqua" w:cs="Times New Roman"/>
          <w:b/>
          <w:bCs/>
          <w:color w:val="000000" w:themeColor="text1"/>
          <w:sz w:val="24"/>
          <w:szCs w:val="24"/>
        </w:rPr>
        <w:t xml:space="preserve"> and glycolysis enzymes in different</w:t>
      </w:r>
      <w:r w:rsidR="00DD245B" w:rsidRPr="00012C95">
        <w:rPr>
          <w:rFonts w:ascii="Book Antiqua" w:hAnsi="Book Antiqua" w:cs="Times New Roman"/>
          <w:b/>
          <w:bCs/>
          <w:color w:val="000000" w:themeColor="text1"/>
          <w:sz w:val="24"/>
          <w:szCs w:val="24"/>
        </w:rPr>
        <w:t xml:space="preserve"> time of hypoxia in Eca109 cell</w:t>
      </w:r>
      <w:r w:rsidR="005A01F2" w:rsidRPr="00012C95">
        <w:rPr>
          <w:rFonts w:ascii="Book Antiqua" w:hAnsi="Book Antiqua" w:cs="Times New Roman"/>
          <w:b/>
          <w:bCs/>
          <w:color w:val="000000" w:themeColor="text1"/>
          <w:sz w:val="24"/>
          <w:szCs w:val="24"/>
        </w:rPr>
        <w:t xml:space="preserve"> (A) or in TE13 cell (</w:t>
      </w:r>
      <w:r w:rsidR="005A01F2" w:rsidRPr="00012C95">
        <w:rPr>
          <w:rFonts w:ascii="Book Antiqua" w:hAnsi="Book Antiqua" w:cs="Times New Roman"/>
          <w:b/>
          <w:bCs/>
          <w:caps/>
          <w:color w:val="000000" w:themeColor="text1"/>
          <w:sz w:val="24"/>
          <w:szCs w:val="24"/>
        </w:rPr>
        <w:t>b</w:t>
      </w:r>
      <w:r w:rsidR="005A01F2" w:rsidRPr="00012C95">
        <w:rPr>
          <w:rFonts w:ascii="Book Antiqua" w:hAnsi="Book Antiqua" w:cs="Times New Roman"/>
          <w:b/>
          <w:bCs/>
          <w:color w:val="000000" w:themeColor="text1"/>
          <w:sz w:val="24"/>
          <w:szCs w:val="24"/>
        </w:rPr>
        <w:t xml:space="preserve">) </w:t>
      </w:r>
      <w:r w:rsidR="00DD245B" w:rsidRPr="00012C95">
        <w:rPr>
          <w:rFonts w:ascii="Book Antiqua" w:hAnsi="Book Antiqua" w:cs="Times New Roman"/>
          <w:b/>
          <w:bCs/>
          <w:color w:val="000000" w:themeColor="text1"/>
          <w:sz w:val="24"/>
          <w:szCs w:val="24"/>
        </w:rPr>
        <w:t xml:space="preserve">. </w:t>
      </w:r>
      <w:r w:rsidR="00E444D9" w:rsidRPr="00012C95">
        <w:rPr>
          <w:rFonts w:ascii="Book Antiqua" w:hAnsi="Book Antiqua" w:cs="Times New Roman"/>
          <w:bCs/>
          <w:color w:val="000000" w:themeColor="text1"/>
          <w:sz w:val="24"/>
          <w:szCs w:val="24"/>
        </w:rPr>
        <w:t xml:space="preserve">HIF-1α: </w:t>
      </w:r>
      <w:r w:rsidR="00E444D9" w:rsidRPr="00012C95">
        <w:rPr>
          <w:rFonts w:ascii="Book Antiqua" w:hAnsi="Book Antiqua" w:cs="Times New Roman"/>
          <w:bCs/>
          <w:caps/>
          <w:color w:val="000000" w:themeColor="text1"/>
          <w:sz w:val="24"/>
          <w:szCs w:val="24"/>
          <w:lang w:val="da-DK"/>
        </w:rPr>
        <w:t>h</w:t>
      </w:r>
      <w:r w:rsidR="00E444D9" w:rsidRPr="00012C95">
        <w:rPr>
          <w:rFonts w:ascii="Book Antiqua" w:hAnsi="Book Antiqua" w:cs="Times New Roman"/>
          <w:bCs/>
          <w:color w:val="000000" w:themeColor="text1"/>
          <w:sz w:val="24"/>
          <w:szCs w:val="24"/>
          <w:lang w:val="da-DK"/>
        </w:rPr>
        <w:t>ypoxia inducible factor-1 alpha;</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olor w:val="000000" w:themeColor="text1"/>
          <w:spacing w:val="10"/>
          <w:sz w:val="24"/>
          <w:szCs w:val="24"/>
        </w:rPr>
        <w:t>HK-II:</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aps/>
          <w:color w:val="000000" w:themeColor="text1"/>
          <w:sz w:val="24"/>
          <w:szCs w:val="24"/>
        </w:rPr>
        <w:t>h</w:t>
      </w:r>
      <w:r w:rsidR="00E444D9" w:rsidRPr="00012C95">
        <w:rPr>
          <w:rFonts w:ascii="Book Antiqua" w:hAnsi="Book Antiqua" w:cs="Times New Roman"/>
          <w:color w:val="000000" w:themeColor="text1"/>
          <w:sz w:val="24"/>
          <w:szCs w:val="24"/>
        </w:rPr>
        <w:t xml:space="preserve">exokinase </w:t>
      </w:r>
      <w:r w:rsidR="00E444D9" w:rsidRPr="00012C95">
        <w:rPr>
          <w:rFonts w:ascii="Book Antiqua" w:hAnsi="Book Antiqua" w:cs="Times New Roman"/>
          <w:color w:val="000000" w:themeColor="text1"/>
          <w:sz w:val="24"/>
          <w:szCs w:val="24"/>
          <w:lang w:val="nl-NL"/>
        </w:rPr>
        <w:t>II</w:t>
      </w:r>
      <w:r w:rsidR="00E444D9" w:rsidRPr="00012C95">
        <w:rPr>
          <w:rFonts w:ascii="Book Antiqua" w:hAnsi="Book Antiqua" w:cs="Times New Roman"/>
          <w:color w:val="000000" w:themeColor="text1"/>
          <w:spacing w:val="10"/>
          <w:sz w:val="24"/>
          <w:szCs w:val="24"/>
        </w:rPr>
        <w:t xml:space="preserve">; GLUT1: </w:t>
      </w:r>
      <w:r w:rsidR="00E444D9" w:rsidRPr="00012C95">
        <w:rPr>
          <w:rFonts w:ascii="Book Antiqua" w:hAnsi="Book Antiqua" w:cs="Times New Roman"/>
          <w:caps/>
          <w:color w:val="000000" w:themeColor="text1"/>
          <w:sz w:val="24"/>
          <w:szCs w:val="24"/>
        </w:rPr>
        <w:t>g</w:t>
      </w:r>
      <w:r w:rsidR="00E444D9" w:rsidRPr="00012C95">
        <w:rPr>
          <w:rFonts w:ascii="Book Antiqua" w:hAnsi="Book Antiqua" w:cs="Times New Roman"/>
          <w:color w:val="000000" w:themeColor="text1"/>
          <w:sz w:val="24"/>
          <w:szCs w:val="24"/>
        </w:rPr>
        <w:t xml:space="preserve">lucose transporter1; </w:t>
      </w:r>
      <w:r w:rsidR="00E444D9" w:rsidRPr="00012C95">
        <w:rPr>
          <w:rFonts w:ascii="Book Antiqua" w:hAnsi="Book Antiqua" w:cs="Times New Roman"/>
          <w:color w:val="000000" w:themeColor="text1"/>
          <w:spacing w:val="10"/>
          <w:sz w:val="24"/>
          <w:szCs w:val="24"/>
        </w:rPr>
        <w:t>LDHA:</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aps/>
          <w:color w:val="000000" w:themeColor="text1"/>
          <w:sz w:val="24"/>
          <w:szCs w:val="24"/>
        </w:rPr>
        <w:t>l</w:t>
      </w:r>
      <w:r w:rsidR="00E444D9" w:rsidRPr="00012C95">
        <w:rPr>
          <w:rFonts w:ascii="Book Antiqua" w:hAnsi="Book Antiqua" w:cs="Times New Roman"/>
          <w:color w:val="000000" w:themeColor="text1"/>
          <w:sz w:val="24"/>
          <w:szCs w:val="24"/>
        </w:rPr>
        <w:t>actate dehydrogenase-A.</w:t>
      </w:r>
    </w:p>
    <w:p w:rsidR="00007973" w:rsidRPr="00012C95" w:rsidRDefault="00DD245B"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hAnsi="Book Antiqua" w:cs="Times New Roman"/>
          <w:color w:val="000000" w:themeColor="text1"/>
          <w:sz w:val="24"/>
          <w:szCs w:val="24"/>
        </w:rPr>
        <w:t xml:space="preserve"> </w:t>
      </w:r>
    </w:p>
    <w:p w:rsidR="00007973" w:rsidRPr="00012C95" w:rsidRDefault="00007973" w:rsidP="00012C95">
      <w:pPr>
        <w:adjustRightInd w:val="0"/>
        <w:snapToGrid w:val="0"/>
        <w:spacing w:line="360" w:lineRule="auto"/>
        <w:rPr>
          <w:rFonts w:ascii="Book Antiqua" w:hAnsi="Book Antiqua" w:cs="Times New Roman"/>
          <w:b/>
          <w:color w:val="000000" w:themeColor="text1"/>
          <w:sz w:val="24"/>
          <w:szCs w:val="24"/>
        </w:rPr>
      </w:pPr>
    </w:p>
    <w:p w:rsidR="005A01F2" w:rsidRPr="00012C95" w:rsidRDefault="005A01F2" w:rsidP="00012C95">
      <w:pPr>
        <w:adjustRightInd w:val="0"/>
        <w:snapToGrid w:val="0"/>
        <w:spacing w:line="360" w:lineRule="auto"/>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br w:type="page"/>
      </w:r>
    </w:p>
    <w:p w:rsidR="00007973" w:rsidRPr="00012C95" w:rsidRDefault="00007973" w:rsidP="00012C95">
      <w:pPr>
        <w:adjustRightInd w:val="0"/>
        <w:snapToGrid w:val="0"/>
        <w:spacing w:line="360" w:lineRule="auto"/>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8A0158" w:rsidP="00012C95">
      <w:pPr>
        <w:adjustRightInd w:val="0"/>
        <w:snapToGrid w:val="0"/>
        <w:spacing w:line="360" w:lineRule="auto"/>
        <w:outlineLvl w:val="0"/>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rPr>
        <w:drawing>
          <wp:anchor distT="0" distB="0" distL="114300" distR="114300" simplePos="0" relativeHeight="251658240" behindDoc="0" locked="0" layoutInCell="1" allowOverlap="1">
            <wp:simplePos x="0" y="0"/>
            <wp:positionH relativeFrom="column">
              <wp:posOffset>-208915</wp:posOffset>
            </wp:positionH>
            <wp:positionV relativeFrom="paragraph">
              <wp:posOffset>152400</wp:posOffset>
            </wp:positionV>
            <wp:extent cx="6247765" cy="2905125"/>
            <wp:effectExtent l="0" t="0" r="0" b="0"/>
            <wp:wrapNone/>
            <wp:docPr id="7172"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Rot="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776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BE44C3"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bCs/>
          <w:color w:val="000000" w:themeColor="text1"/>
          <w:sz w:val="24"/>
          <w:szCs w:val="24"/>
          <w:lang w:val="da-DK"/>
        </w:rPr>
        <w:t>Figure</w:t>
      </w:r>
      <w:r w:rsidR="00007973" w:rsidRPr="00012C95">
        <w:rPr>
          <w:rFonts w:ascii="Book Antiqua" w:hAnsi="Book Antiqua" w:cs="Times New Roman"/>
          <w:b/>
          <w:bCs/>
          <w:color w:val="000000" w:themeColor="text1"/>
          <w:sz w:val="24"/>
          <w:szCs w:val="24"/>
          <w:lang w:val="da-DK"/>
        </w:rPr>
        <w:t xml:space="preserve"> 3 The lactic levels of nutrient solution of Eca109 cell in different oxygen concentration and hypoxia time by using photocolorimetric method</w:t>
      </w:r>
      <w:r w:rsidR="00007973" w:rsidRPr="00012C95">
        <w:rPr>
          <w:rFonts w:ascii="Book Antiqua" w:hAnsi="Book Antiqua" w:cs="Times New Roman"/>
          <w:b/>
          <w:color w:val="000000" w:themeColor="text1"/>
          <w:sz w:val="24"/>
          <w:szCs w:val="24"/>
        </w:rPr>
        <w:t xml:space="preserve"> </w:t>
      </w: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E3850"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t>A</w:t>
      </w: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8A0158" w:rsidP="00012C95">
      <w:pPr>
        <w:adjustRightInd w:val="0"/>
        <w:snapToGrid w:val="0"/>
        <w:spacing w:line="360" w:lineRule="auto"/>
        <w:outlineLvl w:val="0"/>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rPr>
        <w:drawing>
          <wp:anchor distT="0" distB="0" distL="114300" distR="114300" simplePos="0" relativeHeight="251659264" behindDoc="0" locked="0" layoutInCell="1" allowOverlap="1">
            <wp:simplePos x="0" y="0"/>
            <wp:positionH relativeFrom="column">
              <wp:posOffset>-457200</wp:posOffset>
            </wp:positionH>
            <wp:positionV relativeFrom="paragraph">
              <wp:posOffset>47625</wp:posOffset>
            </wp:positionV>
            <wp:extent cx="6362700" cy="2943225"/>
            <wp:effectExtent l="0" t="0" r="0" b="0"/>
            <wp:wrapNone/>
            <wp:docPr id="7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2700" cy="2943225"/>
                    </a:xfrm>
                    <a:prstGeom prst="rect">
                      <a:avLst/>
                    </a:prstGeom>
                    <a:noFill/>
                  </pic:spPr>
                </pic:pic>
              </a:graphicData>
            </a:graphic>
            <wp14:sizeRelH relativeFrom="page">
              <wp14:pctWidth>0</wp14:pctWidth>
            </wp14:sizeRelH>
            <wp14:sizeRelV relativeFrom="page">
              <wp14:pctHeight>0</wp14:pctHeight>
            </wp14:sizeRelV>
          </wp:anchor>
        </w:drawing>
      </w: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07973" w:rsidRPr="00012C95" w:rsidRDefault="00BE44C3"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bCs/>
          <w:color w:val="000000" w:themeColor="text1"/>
          <w:sz w:val="24"/>
          <w:szCs w:val="24"/>
          <w:lang w:val="da-DK"/>
        </w:rPr>
        <w:t>Figure</w:t>
      </w:r>
      <w:r w:rsidR="00007973" w:rsidRPr="00012C95">
        <w:rPr>
          <w:rFonts w:ascii="Book Antiqua" w:hAnsi="Book Antiqua" w:cs="Times New Roman"/>
          <w:b/>
          <w:bCs/>
          <w:color w:val="000000" w:themeColor="text1"/>
          <w:sz w:val="24"/>
          <w:szCs w:val="24"/>
          <w:lang w:val="da-DK"/>
        </w:rPr>
        <w:t xml:space="preserve"> 4 The lactic levels of nutrient solution of TE13 cell in different oxygen concentration and hypoxia time by using photocolorimetric method</w:t>
      </w:r>
      <w:r w:rsidR="00007973" w:rsidRPr="00012C95">
        <w:rPr>
          <w:rFonts w:ascii="Book Antiqua" w:hAnsi="Book Antiqua" w:cs="Times New Roman"/>
          <w:b/>
          <w:color w:val="000000" w:themeColor="text1"/>
          <w:sz w:val="24"/>
          <w:szCs w:val="24"/>
        </w:rPr>
        <w:t xml:space="preserve"> </w:t>
      </w:r>
    </w:p>
    <w:p w:rsidR="00007973" w:rsidRPr="00012C95" w:rsidRDefault="000E3850"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t>B</w:t>
      </w:r>
    </w:p>
    <w:p w:rsidR="00007973" w:rsidRPr="00012C95" w:rsidRDefault="00007973" w:rsidP="00012C95">
      <w:pPr>
        <w:adjustRightInd w:val="0"/>
        <w:snapToGrid w:val="0"/>
        <w:spacing w:line="360" w:lineRule="auto"/>
        <w:outlineLvl w:val="0"/>
        <w:rPr>
          <w:rFonts w:ascii="Book Antiqua" w:hAnsi="Book Antiqua" w:cs="Times New Roman"/>
          <w:b/>
          <w:color w:val="000000" w:themeColor="text1"/>
          <w:sz w:val="24"/>
          <w:szCs w:val="24"/>
        </w:rPr>
      </w:pPr>
    </w:p>
    <w:p w:rsidR="000E3850" w:rsidRPr="00012C95" w:rsidRDefault="000E3850" w:rsidP="00012C95">
      <w:pPr>
        <w:adjustRightInd w:val="0"/>
        <w:snapToGrid w:val="0"/>
        <w:spacing w:line="360" w:lineRule="auto"/>
        <w:outlineLvl w:val="0"/>
        <w:rPr>
          <w:rFonts w:ascii="Book Antiqua" w:hAnsi="Book Antiqua" w:cs="Times New Roman"/>
          <w:b/>
          <w:color w:val="000000" w:themeColor="text1"/>
          <w:sz w:val="24"/>
          <w:szCs w:val="24"/>
        </w:rPr>
      </w:pPr>
    </w:p>
    <w:p w:rsidR="00911BE2" w:rsidRPr="00012C95" w:rsidRDefault="00B019F2" w:rsidP="00012C95">
      <w:pPr>
        <w:adjustRightInd w:val="0"/>
        <w:snapToGrid w:val="0"/>
        <w:spacing w:line="360" w:lineRule="auto"/>
        <w:outlineLvl w:val="0"/>
        <w:rPr>
          <w:rFonts w:ascii="Book Antiqua" w:hAnsi="Book Antiqua" w:cs="Times New Roman"/>
          <w:b/>
          <w:bCs/>
          <w:color w:val="000000" w:themeColor="text1"/>
          <w:sz w:val="24"/>
          <w:szCs w:val="24"/>
          <w:lang w:val="da-DK"/>
        </w:rPr>
      </w:pPr>
      <w:r w:rsidRPr="00012C95">
        <w:rPr>
          <w:rFonts w:ascii="Book Antiqua" w:hAnsi="Book Antiqua" w:cs="Times New Roman"/>
          <w:b/>
          <w:bCs/>
          <w:color w:val="000000" w:themeColor="text1"/>
          <w:sz w:val="24"/>
          <w:szCs w:val="24"/>
          <w:lang w:val="da-DK"/>
        </w:rPr>
        <w:t>Figure</w:t>
      </w:r>
      <w:r w:rsidR="000E3850" w:rsidRPr="00012C95">
        <w:rPr>
          <w:rFonts w:ascii="Book Antiqua" w:hAnsi="Book Antiqua" w:cs="Times New Roman"/>
          <w:b/>
          <w:bCs/>
          <w:color w:val="000000" w:themeColor="text1"/>
          <w:sz w:val="24"/>
          <w:szCs w:val="24"/>
          <w:lang w:val="da-DK"/>
        </w:rPr>
        <w:t xml:space="preserve"> </w:t>
      </w:r>
      <w:r w:rsidRPr="00012C95">
        <w:rPr>
          <w:rFonts w:ascii="Book Antiqua" w:hAnsi="Book Antiqua" w:cs="Times New Roman"/>
          <w:b/>
          <w:bCs/>
          <w:color w:val="000000" w:themeColor="text1"/>
          <w:sz w:val="24"/>
          <w:szCs w:val="24"/>
          <w:lang w:val="da-DK"/>
        </w:rPr>
        <w:t>2</w:t>
      </w:r>
      <w:r w:rsidR="000E3850" w:rsidRPr="00012C95">
        <w:rPr>
          <w:rFonts w:ascii="Book Antiqua" w:hAnsi="Book Antiqua" w:cs="Times New Roman"/>
          <w:b/>
          <w:bCs/>
          <w:color w:val="000000" w:themeColor="text1"/>
          <w:sz w:val="24"/>
          <w:szCs w:val="24"/>
          <w:lang w:val="da-DK"/>
        </w:rPr>
        <w:t xml:space="preserve"> </w:t>
      </w:r>
      <w:r w:rsidR="000E3850" w:rsidRPr="00012C95">
        <w:rPr>
          <w:rFonts w:ascii="Book Antiqua" w:hAnsi="Book Antiqua" w:cs="Times New Roman"/>
          <w:b/>
          <w:bCs/>
          <w:caps/>
          <w:color w:val="000000" w:themeColor="text1"/>
          <w:sz w:val="24"/>
          <w:szCs w:val="24"/>
          <w:lang w:val="da-DK"/>
        </w:rPr>
        <w:t>l</w:t>
      </w:r>
      <w:r w:rsidR="000E3850" w:rsidRPr="00012C95">
        <w:rPr>
          <w:rFonts w:ascii="Book Antiqua" w:hAnsi="Book Antiqua" w:cs="Times New Roman"/>
          <w:b/>
          <w:bCs/>
          <w:color w:val="000000" w:themeColor="text1"/>
          <w:sz w:val="24"/>
          <w:szCs w:val="24"/>
          <w:highlight w:val="yellow"/>
          <w:lang w:val="da-DK"/>
        </w:rPr>
        <w:t>actic levels of nutrient s</w:t>
      </w:r>
      <w:r w:rsidR="000E3850" w:rsidRPr="00012C95">
        <w:rPr>
          <w:rFonts w:ascii="Book Antiqua" w:hAnsi="Book Antiqua" w:cs="Times New Roman"/>
          <w:b/>
          <w:bCs/>
          <w:color w:val="000000" w:themeColor="text1"/>
          <w:sz w:val="24"/>
          <w:szCs w:val="24"/>
          <w:lang w:val="da-DK"/>
        </w:rPr>
        <w:t xml:space="preserve">olution of Eca109 cell (A) or TE13 cell (B) in different oxygen concentration and hypoxia time by using </w:t>
      </w:r>
      <w:r w:rsidR="000E3850" w:rsidRPr="00012C95">
        <w:rPr>
          <w:rFonts w:ascii="Book Antiqua" w:hAnsi="Book Antiqua" w:cs="Times New Roman"/>
          <w:b/>
          <w:bCs/>
          <w:color w:val="000000" w:themeColor="text1"/>
          <w:sz w:val="24"/>
          <w:szCs w:val="24"/>
          <w:lang w:val="da-DK"/>
        </w:rPr>
        <w:lastRenderedPageBreak/>
        <w:t xml:space="preserve">photocolorimetric method. </w:t>
      </w:r>
      <w:r w:rsidR="000E3850" w:rsidRPr="00012C95">
        <w:rPr>
          <w:rFonts w:ascii="Book Antiqua" w:hAnsi="Book Antiqua" w:cs="Times New Roman"/>
          <w:b/>
          <w:bCs/>
          <w:color w:val="000000" w:themeColor="text1"/>
          <w:sz w:val="24"/>
          <w:szCs w:val="24"/>
          <w:lang w:val="da-DK"/>
        </w:rPr>
        <w:br w:type="page"/>
      </w:r>
    </w:p>
    <w:p w:rsidR="00911BE2"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r w:rsidRPr="00012C95">
        <w:rPr>
          <w:rFonts w:ascii="Book Antiqua" w:hAnsi="Book Antiqua" w:cs="Times New Roman"/>
          <w:b/>
          <w:bCs/>
          <w:noProof/>
          <w:color w:val="000000" w:themeColor="text1"/>
          <w:sz w:val="24"/>
          <w:szCs w:val="24"/>
        </w:rPr>
        <w:lastRenderedPageBreak/>
        <w:drawing>
          <wp:anchor distT="0" distB="0" distL="114300" distR="114300" simplePos="0" relativeHeight="251674624" behindDoc="0" locked="0" layoutInCell="1" allowOverlap="1" wp14:anchorId="27960042" wp14:editId="4094B533">
            <wp:simplePos x="0" y="0"/>
            <wp:positionH relativeFrom="column">
              <wp:posOffset>81280</wp:posOffset>
            </wp:positionH>
            <wp:positionV relativeFrom="paragraph">
              <wp:posOffset>118110</wp:posOffset>
            </wp:positionV>
            <wp:extent cx="5257800" cy="2598420"/>
            <wp:effectExtent l="0" t="0" r="0" b="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2598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11BE2" w:rsidRPr="00012C95" w:rsidRDefault="00911BE2"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911BE2" w:rsidRPr="00012C95" w:rsidRDefault="00911BE2"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r w:rsidRPr="00012C95">
        <w:rPr>
          <w:rFonts w:ascii="Book Antiqua" w:hAnsi="Book Antiqua" w:cs="Times New Roman"/>
          <w:b/>
          <w:bCs/>
          <w:noProof/>
          <w:color w:val="000000" w:themeColor="text1"/>
          <w:sz w:val="24"/>
          <w:szCs w:val="24"/>
        </w:rPr>
        <w:drawing>
          <wp:anchor distT="0" distB="0" distL="114300" distR="114300" simplePos="0" relativeHeight="251675648" behindDoc="0" locked="0" layoutInCell="1" allowOverlap="1" wp14:anchorId="23F83B79" wp14:editId="050E518D">
            <wp:simplePos x="0" y="0"/>
            <wp:positionH relativeFrom="column">
              <wp:posOffset>-78105</wp:posOffset>
            </wp:positionH>
            <wp:positionV relativeFrom="paragraph">
              <wp:posOffset>42545</wp:posOffset>
            </wp:positionV>
            <wp:extent cx="5257800" cy="2560320"/>
            <wp:effectExtent l="0" t="0" r="0" b="0"/>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2560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590788" w:rsidRPr="00012C95" w:rsidRDefault="00590788" w:rsidP="00012C95">
      <w:pPr>
        <w:adjustRightInd w:val="0"/>
        <w:snapToGrid w:val="0"/>
        <w:spacing w:line="360" w:lineRule="auto"/>
        <w:outlineLvl w:val="0"/>
        <w:rPr>
          <w:rFonts w:ascii="Book Antiqua" w:hAnsi="Book Antiqua" w:cs="Times New Roman"/>
          <w:b/>
          <w:bCs/>
          <w:color w:val="000000" w:themeColor="text1"/>
          <w:sz w:val="24"/>
          <w:szCs w:val="24"/>
          <w:lang w:val="da-DK"/>
        </w:rPr>
      </w:pPr>
    </w:p>
    <w:p w:rsidR="00E444D9" w:rsidRPr="00012C95" w:rsidRDefault="00BE44C3" w:rsidP="00012C95">
      <w:pPr>
        <w:adjustRightInd w:val="0"/>
        <w:snapToGrid w:val="0"/>
        <w:spacing w:line="360" w:lineRule="auto"/>
        <w:rPr>
          <w:rFonts w:ascii="Book Antiqua" w:hAnsi="Book Antiqua" w:cs="Times New Roman"/>
          <w:bCs/>
          <w:color w:val="000000" w:themeColor="text1"/>
          <w:sz w:val="24"/>
          <w:szCs w:val="24"/>
        </w:rPr>
      </w:pPr>
      <w:r w:rsidRPr="00012C95">
        <w:rPr>
          <w:rFonts w:ascii="Book Antiqua" w:hAnsi="Book Antiqua" w:cs="Times New Roman"/>
          <w:b/>
          <w:bCs/>
          <w:color w:val="000000" w:themeColor="text1"/>
          <w:sz w:val="24"/>
          <w:szCs w:val="24"/>
          <w:lang w:val="da-DK"/>
        </w:rPr>
        <w:t>Figure</w:t>
      </w:r>
      <w:r w:rsidR="00007973" w:rsidRPr="00012C95">
        <w:rPr>
          <w:rFonts w:ascii="Book Antiqua" w:hAnsi="Book Antiqua" w:cs="Times New Roman"/>
          <w:b/>
          <w:bCs/>
          <w:color w:val="000000" w:themeColor="text1"/>
          <w:sz w:val="24"/>
          <w:szCs w:val="24"/>
          <w:lang w:val="da-DK"/>
        </w:rPr>
        <w:t xml:space="preserve"> </w:t>
      </w:r>
      <w:r w:rsidR="004412B6" w:rsidRPr="00012C95">
        <w:rPr>
          <w:rFonts w:ascii="Book Antiqua" w:hAnsi="Book Antiqua" w:cs="Times New Roman"/>
          <w:b/>
          <w:bCs/>
          <w:color w:val="000000" w:themeColor="text1"/>
          <w:sz w:val="24"/>
          <w:szCs w:val="24"/>
          <w:lang w:val="da-DK"/>
        </w:rPr>
        <w:t>3</w:t>
      </w:r>
      <w:r w:rsidR="00007973" w:rsidRPr="00012C95">
        <w:rPr>
          <w:rFonts w:ascii="Book Antiqua" w:hAnsi="Book Antiqua" w:cs="Times New Roman"/>
          <w:b/>
          <w:bCs/>
          <w:color w:val="000000" w:themeColor="text1"/>
          <w:sz w:val="24"/>
          <w:szCs w:val="24"/>
          <w:lang w:val="da-DK"/>
        </w:rPr>
        <w:t xml:space="preserve"> </w:t>
      </w:r>
      <w:r w:rsidR="00007973" w:rsidRPr="00012C95">
        <w:rPr>
          <w:rFonts w:ascii="Book Antiqua" w:hAnsi="Book Antiqua" w:cs="Times New Roman"/>
          <w:b/>
          <w:bCs/>
          <w:color w:val="000000" w:themeColor="text1"/>
          <w:sz w:val="24"/>
          <w:szCs w:val="24"/>
        </w:rPr>
        <w:t xml:space="preserve">Quantitative real-time PCR was performed to detect the gene expression of </w:t>
      </w:r>
      <w:r w:rsidR="00911BE2" w:rsidRPr="00012C95">
        <w:rPr>
          <w:rFonts w:ascii="Book Antiqua" w:hAnsi="Book Antiqua" w:cs="Times New Roman"/>
          <w:b/>
          <w:bCs/>
          <w:color w:val="000000" w:themeColor="text1"/>
          <w:sz w:val="24"/>
          <w:szCs w:val="24"/>
          <w:lang w:val="da-DK"/>
        </w:rPr>
        <w:t>hypoxia inducible factor-1 alpha</w:t>
      </w:r>
      <w:r w:rsidR="00007973" w:rsidRPr="00012C95">
        <w:rPr>
          <w:rFonts w:ascii="Book Antiqua" w:hAnsi="Book Antiqua" w:cs="Times New Roman"/>
          <w:b/>
          <w:bCs/>
          <w:color w:val="000000" w:themeColor="text1"/>
          <w:sz w:val="24"/>
          <w:szCs w:val="24"/>
        </w:rPr>
        <w:t xml:space="preserve"> and glycolysis (</w:t>
      </w:r>
      <w:r w:rsidR="00007973" w:rsidRPr="00012C95">
        <w:rPr>
          <w:rFonts w:ascii="Book Antiqua" w:hAnsi="Book Antiqua" w:cs="Times New Roman"/>
          <w:b/>
          <w:bCs/>
          <w:i/>
          <w:color w:val="000000" w:themeColor="text1"/>
          <w:sz w:val="24"/>
          <w:szCs w:val="24"/>
        </w:rPr>
        <w:t>n</w:t>
      </w:r>
      <w:r w:rsidR="00590788" w:rsidRPr="00012C95">
        <w:rPr>
          <w:rFonts w:ascii="Book Antiqua" w:hAnsi="Book Antiqua" w:cs="Times New Roman"/>
          <w:b/>
          <w:bCs/>
          <w:color w:val="000000" w:themeColor="text1"/>
          <w:sz w:val="24"/>
          <w:szCs w:val="24"/>
        </w:rPr>
        <w:t xml:space="preserve"> </w:t>
      </w:r>
      <w:r w:rsidR="00007973" w:rsidRPr="00012C95">
        <w:rPr>
          <w:rFonts w:ascii="Book Antiqua" w:hAnsi="Book Antiqua" w:cs="Times New Roman"/>
          <w:b/>
          <w:bCs/>
          <w:color w:val="000000" w:themeColor="text1"/>
          <w:sz w:val="24"/>
          <w:szCs w:val="24"/>
        </w:rPr>
        <w:t>=</w:t>
      </w:r>
      <w:r w:rsidR="00590788" w:rsidRPr="00012C95">
        <w:rPr>
          <w:rFonts w:ascii="Book Antiqua" w:hAnsi="Book Antiqua" w:cs="Times New Roman"/>
          <w:b/>
          <w:bCs/>
          <w:color w:val="000000" w:themeColor="text1"/>
          <w:sz w:val="24"/>
          <w:szCs w:val="24"/>
        </w:rPr>
        <w:t xml:space="preserve"> </w:t>
      </w:r>
      <w:r w:rsidR="00E667A4" w:rsidRPr="00012C95">
        <w:rPr>
          <w:rFonts w:ascii="Book Antiqua" w:hAnsi="Book Antiqua" w:cs="Times New Roman"/>
          <w:b/>
          <w:bCs/>
          <w:color w:val="000000" w:themeColor="text1"/>
          <w:sz w:val="24"/>
          <w:szCs w:val="24"/>
        </w:rPr>
        <w:t>3).</w:t>
      </w:r>
      <w:r w:rsidR="00E444D9" w:rsidRPr="00012C95">
        <w:rPr>
          <w:rFonts w:ascii="Book Antiqua" w:hAnsi="Book Antiqua" w:cs="Times New Roman"/>
          <w:b/>
          <w:bCs/>
          <w:color w:val="000000" w:themeColor="text1"/>
          <w:sz w:val="24"/>
          <w:szCs w:val="24"/>
        </w:rPr>
        <w:t xml:space="preserve"> </w:t>
      </w:r>
      <w:r w:rsidR="00E444D9" w:rsidRPr="00012C95">
        <w:rPr>
          <w:rFonts w:ascii="Book Antiqua" w:hAnsi="Book Antiqua" w:cs="Times New Roman"/>
          <w:bCs/>
          <w:color w:val="000000" w:themeColor="text1"/>
          <w:sz w:val="24"/>
          <w:szCs w:val="24"/>
        </w:rPr>
        <w:t xml:space="preserve">HIF-1α: </w:t>
      </w:r>
      <w:r w:rsidR="00E444D9" w:rsidRPr="00012C95">
        <w:rPr>
          <w:rFonts w:ascii="Book Antiqua" w:hAnsi="Book Antiqua" w:cs="Times New Roman"/>
          <w:bCs/>
          <w:caps/>
          <w:color w:val="000000" w:themeColor="text1"/>
          <w:sz w:val="24"/>
          <w:szCs w:val="24"/>
          <w:lang w:val="da-DK"/>
        </w:rPr>
        <w:t>h</w:t>
      </w:r>
      <w:r w:rsidR="00E444D9" w:rsidRPr="00012C95">
        <w:rPr>
          <w:rFonts w:ascii="Book Antiqua" w:hAnsi="Book Antiqua" w:cs="Times New Roman"/>
          <w:bCs/>
          <w:color w:val="000000" w:themeColor="text1"/>
          <w:sz w:val="24"/>
          <w:szCs w:val="24"/>
          <w:lang w:val="da-DK"/>
        </w:rPr>
        <w:t>ypoxia inducible factor-1 alpha;</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olor w:val="000000" w:themeColor="text1"/>
          <w:spacing w:val="10"/>
          <w:sz w:val="24"/>
          <w:szCs w:val="24"/>
        </w:rPr>
        <w:t>HK-II:</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aps/>
          <w:color w:val="000000" w:themeColor="text1"/>
          <w:sz w:val="24"/>
          <w:szCs w:val="24"/>
        </w:rPr>
        <w:t>h</w:t>
      </w:r>
      <w:r w:rsidR="00E444D9" w:rsidRPr="00012C95">
        <w:rPr>
          <w:rFonts w:ascii="Book Antiqua" w:hAnsi="Book Antiqua" w:cs="Times New Roman"/>
          <w:color w:val="000000" w:themeColor="text1"/>
          <w:sz w:val="24"/>
          <w:szCs w:val="24"/>
        </w:rPr>
        <w:t xml:space="preserve">exokinase </w:t>
      </w:r>
      <w:r w:rsidR="00E444D9" w:rsidRPr="00012C95">
        <w:rPr>
          <w:rFonts w:ascii="Book Antiqua" w:hAnsi="Book Antiqua" w:cs="Times New Roman"/>
          <w:color w:val="000000" w:themeColor="text1"/>
          <w:sz w:val="24"/>
          <w:szCs w:val="24"/>
          <w:lang w:val="nl-NL"/>
        </w:rPr>
        <w:t>II</w:t>
      </w:r>
      <w:r w:rsidR="00E444D9" w:rsidRPr="00012C95">
        <w:rPr>
          <w:rFonts w:ascii="Book Antiqua" w:hAnsi="Book Antiqua" w:cs="Times New Roman"/>
          <w:color w:val="000000" w:themeColor="text1"/>
          <w:spacing w:val="10"/>
          <w:sz w:val="24"/>
          <w:szCs w:val="24"/>
        </w:rPr>
        <w:t xml:space="preserve">; GLUT1: </w:t>
      </w:r>
      <w:r w:rsidR="00E444D9" w:rsidRPr="00012C95">
        <w:rPr>
          <w:rFonts w:ascii="Book Antiqua" w:hAnsi="Book Antiqua" w:cs="Times New Roman"/>
          <w:caps/>
          <w:color w:val="000000" w:themeColor="text1"/>
          <w:sz w:val="24"/>
          <w:szCs w:val="24"/>
        </w:rPr>
        <w:t>g</w:t>
      </w:r>
      <w:r w:rsidR="00E444D9" w:rsidRPr="00012C95">
        <w:rPr>
          <w:rFonts w:ascii="Book Antiqua" w:hAnsi="Book Antiqua" w:cs="Times New Roman"/>
          <w:color w:val="000000" w:themeColor="text1"/>
          <w:sz w:val="24"/>
          <w:szCs w:val="24"/>
        </w:rPr>
        <w:t xml:space="preserve">lucose transporter1; </w:t>
      </w:r>
      <w:r w:rsidR="00E444D9" w:rsidRPr="00012C95">
        <w:rPr>
          <w:rFonts w:ascii="Book Antiqua" w:hAnsi="Book Antiqua" w:cs="Times New Roman"/>
          <w:color w:val="000000" w:themeColor="text1"/>
          <w:spacing w:val="10"/>
          <w:sz w:val="24"/>
          <w:szCs w:val="24"/>
        </w:rPr>
        <w:t>LDHA:</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aps/>
          <w:color w:val="000000" w:themeColor="text1"/>
          <w:sz w:val="24"/>
          <w:szCs w:val="24"/>
        </w:rPr>
        <w:t>l</w:t>
      </w:r>
      <w:r w:rsidR="00E444D9" w:rsidRPr="00012C95">
        <w:rPr>
          <w:rFonts w:ascii="Book Antiqua" w:hAnsi="Book Antiqua" w:cs="Times New Roman"/>
          <w:color w:val="000000" w:themeColor="text1"/>
          <w:sz w:val="24"/>
          <w:szCs w:val="24"/>
        </w:rPr>
        <w:t>actate dehydrogenase-A.</w:t>
      </w:r>
    </w:p>
    <w:p w:rsidR="00E667A4" w:rsidRPr="00012C95" w:rsidRDefault="00E667A4" w:rsidP="00012C95">
      <w:pPr>
        <w:adjustRightInd w:val="0"/>
        <w:snapToGrid w:val="0"/>
        <w:spacing w:line="360" w:lineRule="auto"/>
        <w:outlineLvl w:val="0"/>
        <w:rPr>
          <w:rFonts w:ascii="Book Antiqua" w:hAnsi="Book Antiqua" w:cs="Times New Roman"/>
          <w:b/>
          <w:color w:val="000000" w:themeColor="text1"/>
          <w:sz w:val="24"/>
          <w:szCs w:val="24"/>
        </w:rPr>
      </w:pPr>
    </w:p>
    <w:p w:rsidR="00C17BEC" w:rsidRPr="00012C95" w:rsidRDefault="00C17BEC" w:rsidP="00012C95">
      <w:pPr>
        <w:adjustRightInd w:val="0"/>
        <w:snapToGrid w:val="0"/>
        <w:spacing w:line="360" w:lineRule="auto"/>
        <w:outlineLvl w:val="0"/>
        <w:rPr>
          <w:rFonts w:ascii="Book Antiqua" w:hAnsi="Book Antiqua" w:cs="Times New Roman"/>
          <w:b/>
          <w:color w:val="000000" w:themeColor="text1"/>
          <w:sz w:val="24"/>
          <w:szCs w:val="24"/>
        </w:rPr>
      </w:pPr>
    </w:p>
    <w:p w:rsidR="00C17BEC" w:rsidRPr="00012C95" w:rsidRDefault="00C17BEC" w:rsidP="00012C95">
      <w:pPr>
        <w:adjustRightInd w:val="0"/>
        <w:snapToGrid w:val="0"/>
        <w:spacing w:line="360" w:lineRule="auto"/>
        <w:outlineLvl w:val="0"/>
        <w:rPr>
          <w:rFonts w:ascii="Book Antiqua" w:hAnsi="Book Antiqua" w:cs="Times New Roman"/>
          <w:b/>
          <w:color w:val="000000" w:themeColor="text1"/>
          <w:sz w:val="24"/>
          <w:szCs w:val="24"/>
        </w:rPr>
      </w:pPr>
    </w:p>
    <w:p w:rsidR="00590788" w:rsidRPr="00012C95" w:rsidRDefault="00590788"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br w:type="page"/>
      </w:r>
    </w:p>
    <w:p w:rsidR="00590788" w:rsidRPr="00012C95" w:rsidRDefault="008A0158" w:rsidP="00012C95">
      <w:pPr>
        <w:adjustRightInd w:val="0"/>
        <w:snapToGrid w:val="0"/>
        <w:spacing w:line="360" w:lineRule="auto"/>
        <w:outlineLvl w:val="0"/>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rPr>
        <w:lastRenderedPageBreak/>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4724400" cy="5038725"/>
                <wp:effectExtent l="0" t="0" r="0" b="0"/>
                <wp:wrapNone/>
                <wp:docPr id="717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5038725"/>
                          <a:chOff x="0" y="0"/>
                          <a:chExt cx="2976" cy="3174"/>
                        </a:xfrm>
                      </wpg:grpSpPr>
                      <wps:wsp>
                        <wps:cNvPr id="11277" name="Text Box 26"/>
                        <wps:cNvSpPr txBox="1">
                          <a:spLocks noChangeArrowheads="1"/>
                        </wps:cNvSpPr>
                        <wps:spPr bwMode="auto">
                          <a:xfrm>
                            <a:off x="432" y="0"/>
                            <a:ext cx="216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 xml:space="preserve">Effect of wortmannion </w:t>
                              </w:r>
                              <w:r w:rsidRPr="00BB29E3">
                                <w:rPr>
                                  <w:rFonts w:ascii="Arial" w:hAnsi="Arial" w:cs="Arial"/>
                                  <w:color w:val="000000" w:themeColor="text1"/>
                                  <w:kern w:val="24"/>
                                  <w:sz w:val="28"/>
                                  <w:szCs w:val="28"/>
                                </w:rPr>
                                <w:t>in Eca109 cells</w:t>
                              </w:r>
                            </w:p>
                          </w:txbxContent>
                        </wps:txbx>
                        <wps:bodyPr>
                          <a:spAutoFit/>
                        </wps:bodyPr>
                      </wps:wsp>
                      <wps:wsp>
                        <wps:cNvPr id="11278" name="Text Box 27"/>
                        <wps:cNvSpPr txBox="1">
                          <a:spLocks noChangeArrowheads="1"/>
                        </wps:cNvSpPr>
                        <wps:spPr bwMode="auto">
                          <a:xfrm>
                            <a:off x="0" y="1392"/>
                            <a:ext cx="71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β</w:t>
                              </w:r>
                              <w:r w:rsidRPr="00BB29E3">
                                <w:rPr>
                                  <w:rFonts w:ascii="Times New Roman" w:hAnsi="Times New Roman" w:cs="Arial"/>
                                  <w:color w:val="000000" w:themeColor="text1"/>
                                  <w:kern w:val="24"/>
                                  <w:sz w:val="28"/>
                                  <w:szCs w:val="28"/>
                                </w:rPr>
                                <w:t>-</w:t>
                              </w:r>
                              <w:r w:rsidRPr="00BB29E3">
                                <w:rPr>
                                  <w:rFonts w:ascii="Times New Roman" w:hAnsi="Times New Roman" w:cstheme="minorBidi"/>
                                  <w:color w:val="000000" w:themeColor="text1"/>
                                  <w:kern w:val="24"/>
                                  <w:sz w:val="28"/>
                                  <w:szCs w:val="28"/>
                                </w:rPr>
                                <w:t>action</w:t>
                              </w:r>
                            </w:p>
                          </w:txbxContent>
                        </wps:txbx>
                        <wps:bodyPr>
                          <a:spAutoFit/>
                        </wps:bodyPr>
                      </wps:wsp>
                      <wps:wsp>
                        <wps:cNvPr id="11279" name="Text Box 28"/>
                        <wps:cNvSpPr txBox="1">
                          <a:spLocks noChangeArrowheads="1"/>
                        </wps:cNvSpPr>
                        <wps:spPr bwMode="auto">
                          <a:xfrm>
                            <a:off x="33" y="412"/>
                            <a:ext cx="58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HIF-1</w:t>
                              </w:r>
                              <w:r w:rsidRPr="00BB29E3">
                                <w:rPr>
                                  <w:rFonts w:ascii="Arial" w:hAnsi="Arial" w:cs="Arial"/>
                                  <w:color w:val="000000" w:themeColor="text1"/>
                                  <w:kern w:val="24"/>
                                  <w:sz w:val="28"/>
                                  <w:szCs w:val="28"/>
                                  <w:lang w:val="el-GR"/>
                                </w:rPr>
                                <w:t>α</w:t>
                              </w:r>
                            </w:p>
                          </w:txbxContent>
                        </wps:txbx>
                        <wps:bodyPr>
                          <a:spAutoFit/>
                        </wps:bodyPr>
                      </wps:wsp>
                      <wps:wsp>
                        <wps:cNvPr id="11280" name="Text Box 29"/>
                        <wps:cNvSpPr txBox="1">
                          <a:spLocks noChangeArrowheads="1"/>
                        </wps:cNvSpPr>
                        <wps:spPr bwMode="auto">
                          <a:xfrm>
                            <a:off x="672" y="192"/>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N</w:t>
                              </w:r>
                            </w:p>
                          </w:txbxContent>
                        </wps:txbx>
                        <wps:bodyPr>
                          <a:spAutoFit/>
                        </wps:bodyPr>
                      </wps:wsp>
                      <wps:wsp>
                        <wps:cNvPr id="11281" name="Text Box 30"/>
                        <wps:cNvSpPr txBox="1">
                          <a:spLocks noChangeArrowheads="1"/>
                        </wps:cNvSpPr>
                        <wps:spPr bwMode="auto">
                          <a:xfrm>
                            <a:off x="1152" y="192"/>
                            <a:ext cx="28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w:t>
                              </w:r>
                            </w:p>
                          </w:txbxContent>
                        </wps:txbx>
                        <wps:bodyPr>
                          <a:spAutoFit/>
                        </wps:bodyPr>
                      </wps:wsp>
                      <wps:wsp>
                        <wps:cNvPr id="11282" name="Text Box 31"/>
                        <wps:cNvSpPr txBox="1">
                          <a:spLocks noChangeArrowheads="1"/>
                        </wps:cNvSpPr>
                        <wps:spPr bwMode="auto">
                          <a:xfrm>
                            <a:off x="135" y="672"/>
                            <a:ext cx="3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HKII</w:t>
                              </w:r>
                            </w:p>
                          </w:txbxContent>
                        </wps:txbx>
                        <wps:bodyPr>
                          <a:spAutoFit/>
                        </wps:bodyPr>
                      </wps:wsp>
                      <wps:wsp>
                        <wps:cNvPr id="11283" name="Text Box 32"/>
                        <wps:cNvSpPr txBox="1">
                          <a:spLocks noChangeArrowheads="1"/>
                        </wps:cNvSpPr>
                        <wps:spPr bwMode="auto">
                          <a:xfrm>
                            <a:off x="44" y="912"/>
                            <a:ext cx="48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GLUT1</w:t>
                              </w:r>
                            </w:p>
                          </w:txbxContent>
                        </wps:txbx>
                        <wps:bodyPr>
                          <a:spAutoFit/>
                        </wps:bodyPr>
                      </wps:wsp>
                      <wps:wsp>
                        <wps:cNvPr id="11284" name="Text Box 33"/>
                        <wps:cNvSpPr txBox="1">
                          <a:spLocks noChangeArrowheads="1"/>
                        </wps:cNvSpPr>
                        <wps:spPr bwMode="auto">
                          <a:xfrm>
                            <a:off x="87" y="1152"/>
                            <a:ext cx="48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LDHA</w:t>
                              </w:r>
                            </w:p>
                          </w:txbxContent>
                        </wps:txbx>
                        <wps:bodyPr>
                          <a:spAutoFit/>
                        </wps:bodyPr>
                      </wps:wsp>
                      <wps:wsp>
                        <wps:cNvPr id="11285" name="Text Box 34"/>
                        <wps:cNvSpPr txBox="1">
                          <a:spLocks noChangeArrowheads="1"/>
                        </wps:cNvSpPr>
                        <wps:spPr bwMode="auto">
                          <a:xfrm>
                            <a:off x="2496" y="422"/>
                            <a:ext cx="43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120KD</w:t>
                              </w:r>
                            </w:p>
                          </w:txbxContent>
                        </wps:txbx>
                        <wps:bodyPr>
                          <a:spAutoFit/>
                        </wps:bodyPr>
                      </wps:wsp>
                      <wps:wsp>
                        <wps:cNvPr id="11286" name="Text Box 35"/>
                        <wps:cNvSpPr txBox="1">
                          <a:spLocks noChangeArrowheads="1"/>
                        </wps:cNvSpPr>
                        <wps:spPr bwMode="auto">
                          <a:xfrm>
                            <a:off x="2496" y="662"/>
                            <a:ext cx="48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102KD</w:t>
                              </w:r>
                            </w:p>
                          </w:txbxContent>
                        </wps:txbx>
                        <wps:bodyPr>
                          <a:spAutoFit/>
                        </wps:bodyPr>
                      </wps:wsp>
                      <wps:wsp>
                        <wps:cNvPr id="11287" name="Text Box 36"/>
                        <wps:cNvSpPr txBox="1">
                          <a:spLocks noChangeArrowheads="1"/>
                        </wps:cNvSpPr>
                        <wps:spPr bwMode="auto">
                          <a:xfrm>
                            <a:off x="2496" y="902"/>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54KD</w:t>
                              </w:r>
                            </w:p>
                          </w:txbxContent>
                        </wps:txbx>
                        <wps:bodyPr>
                          <a:spAutoFit/>
                        </wps:bodyPr>
                      </wps:wsp>
                      <wps:wsp>
                        <wps:cNvPr id="11288" name="Text Box 37"/>
                        <wps:cNvSpPr txBox="1">
                          <a:spLocks noChangeArrowheads="1"/>
                        </wps:cNvSpPr>
                        <wps:spPr bwMode="auto">
                          <a:xfrm>
                            <a:off x="2496" y="1142"/>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37KD</w:t>
                              </w:r>
                            </w:p>
                          </w:txbxContent>
                        </wps:txbx>
                        <wps:bodyPr>
                          <a:spAutoFit/>
                        </wps:bodyPr>
                      </wps:wsp>
                      <wps:wsp>
                        <wps:cNvPr id="11289" name="Text Box 38"/>
                        <wps:cNvSpPr txBox="1">
                          <a:spLocks noChangeArrowheads="1"/>
                        </wps:cNvSpPr>
                        <wps:spPr bwMode="auto">
                          <a:xfrm>
                            <a:off x="2496" y="1382"/>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43KD</w:t>
                              </w:r>
                            </w:p>
                          </w:txbxContent>
                        </wps:txbx>
                        <wps:bodyPr>
                          <a:spAutoFit/>
                        </wps:bodyPr>
                      </wps:wsp>
                      <wps:wsp>
                        <wps:cNvPr id="11290" name="Text Box 39"/>
                        <wps:cNvSpPr txBox="1">
                          <a:spLocks noChangeArrowheads="1"/>
                        </wps:cNvSpPr>
                        <wps:spPr bwMode="auto">
                          <a:xfrm>
                            <a:off x="2064" y="192"/>
                            <a:ext cx="43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N+W</w:t>
                              </w:r>
                            </w:p>
                          </w:txbxContent>
                        </wps:txbx>
                        <wps:bodyPr>
                          <a:spAutoFit/>
                        </wps:bodyPr>
                      </wps:wsp>
                      <wps:wsp>
                        <wps:cNvPr id="11291" name="Text Box 40"/>
                        <wps:cNvSpPr txBox="1">
                          <a:spLocks noChangeArrowheads="1"/>
                        </wps:cNvSpPr>
                        <wps:spPr bwMode="auto">
                          <a:xfrm>
                            <a:off x="1536" y="192"/>
                            <a:ext cx="43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H+W</w:t>
                              </w:r>
                            </w:p>
                          </w:txbxContent>
                        </wps:txbx>
                        <wps:bodyPr>
                          <a:spAutoFit/>
                        </wps:bodyPr>
                      </wps:wsp>
                      <pic:pic xmlns:pic="http://schemas.openxmlformats.org/drawingml/2006/picture">
                        <pic:nvPicPr>
                          <pic:cNvPr id="11292" name="Picture 47" descr="actin"/>
                          <pic:cNvPicPr preferRelativeResize="0">
                            <a:picLocks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480" y="1344"/>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93" name="Picture 49" descr="ldha"/>
                          <pic:cNvPicPr preferRelativeResize="0">
                            <a:picLocks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480" y="1104"/>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94" name="Picture 51" descr="HKII"/>
                          <pic:cNvPicPr preferRelativeResize="0">
                            <a:picLocks noChangeArrowheads="1"/>
                          </pic:cNvPicPr>
                        </pic:nvPicPr>
                        <pic:blipFill>
                          <a:blip r:embed="rId32" cstate="print">
                            <a:lum bright="20000"/>
                            <a:grayscl/>
                            <a:extLst>
                              <a:ext uri="{28A0092B-C50C-407E-A947-70E740481C1C}">
                                <a14:useLocalDpi xmlns:a14="http://schemas.microsoft.com/office/drawing/2010/main" val="0"/>
                              </a:ext>
                            </a:extLst>
                          </a:blip>
                          <a:srcRect/>
                          <a:stretch>
                            <a:fillRect/>
                          </a:stretch>
                        </pic:blipFill>
                        <pic:spPr bwMode="auto">
                          <a:xfrm>
                            <a:off x="480" y="624"/>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95" name="Picture 56" descr="glut"/>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80" y="864"/>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8" name="Picture 58" descr="eca-h315 HK1"/>
                          <pic:cNvPicPr preferRelativeResize="0">
                            <a:picLocks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480" y="384"/>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9" name="图片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8" y="1632"/>
                            <a:ext cx="2928" cy="15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62" o:spid="_x0000_s1074" style="position:absolute;left:0;text-align:left;margin-left:0;margin-top:0;width:372pt;height:396.75pt;z-index:251677696" coordsize="2976,3174"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">
                <v:shape id="Text Box 26" o:spid="_x0000_s1075" type="#_x0000_t202" style="position:absolute;left:432;width:216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T78IA&#10;AADeAAAADwAAAGRycy9kb3ducmV2LnhtbERPTWvCQBC9F/wPywi91U2E1hJdRVoLHrzUxvuQHbPB&#10;7GzIjib++65Q6G0e73NWm9G36kZ9bAIbyGcZKOIq2IZrA+XP18s7qCjIFtvAZOBOETbrydMKCxsG&#10;/qbbUWqVQjgWaMCJdIXWsXLkMc5CR5y4c+g9SoJ9rW2PQwr3rZ5n2Zv22HBqcNjRh6Pqcrx6AyJ2&#10;m9/LnY/703j4HFxWvWJpzPN03C5BCY3yL/5z722an88XC3i8k27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PvwgAAAN4AAAAPAAAAAAAAAAAAAAAAAJgCAABkcnMvZG93&#10;bnJldi54bWxQSwUGAAAAAAQABAD1AAAAhw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 xml:space="preserve">Effect of wortmannion </w:t>
                        </w:r>
                        <w:r w:rsidRPr="00BB29E3">
                          <w:rPr>
                            <w:rFonts w:ascii="Arial" w:hAnsi="Arial" w:cs="Arial"/>
                            <w:color w:val="000000" w:themeColor="text1"/>
                            <w:kern w:val="24"/>
                            <w:sz w:val="28"/>
                            <w:szCs w:val="28"/>
                          </w:rPr>
                          <w:t>in Eca109 cells</w:t>
                        </w:r>
                      </w:p>
                    </w:txbxContent>
                  </v:textbox>
                </v:shape>
                <v:shape id="Text Box 27" o:spid="_x0000_s1076" type="#_x0000_t202" style="position:absolute;top:1392;width:71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HncUA&#10;AADeAAAADwAAAGRycy9kb3ducmV2LnhtbESPzWrDQAyE74W+w6JCb83agf7gZBNC0kIOvTR17sKr&#10;ek29WuNVY+ftq0OhN4kZzXxab+fYmwuNuUvsoFwUYIib5DtuHdSfbw8vYLIge+wTk4MrZdhubm/W&#10;WPk08QddTtIaDeFcoYMgMlTW5iZQxLxIA7FqX2mMKLqOrfUjThoee7ssiicbsWNtCDjQPlDzffqJ&#10;DkT8rrzWrzEfz/P7YQpF84i1c/d3824FRmiWf/Pf9dErfrl8Vl59R2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kedxQAAAN4AAAAPAAAAAAAAAAAAAAAAAJgCAABkcnMv&#10;ZG93bnJldi54bWxQSwUGAAAAAAQABAD1AAAAig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β</w:t>
                        </w:r>
                        <w:r w:rsidRPr="00BB29E3">
                          <w:rPr>
                            <w:rFonts w:ascii="Times New Roman" w:hAnsi="Times New Roman" w:cs="Arial"/>
                            <w:color w:val="000000" w:themeColor="text1"/>
                            <w:kern w:val="24"/>
                            <w:sz w:val="28"/>
                            <w:szCs w:val="28"/>
                          </w:rPr>
                          <w:t>-</w:t>
                        </w:r>
                        <w:r w:rsidRPr="00BB29E3">
                          <w:rPr>
                            <w:rFonts w:ascii="Times New Roman" w:hAnsi="Times New Roman" w:cstheme="minorBidi"/>
                            <w:color w:val="000000" w:themeColor="text1"/>
                            <w:kern w:val="24"/>
                            <w:sz w:val="28"/>
                            <w:szCs w:val="28"/>
                          </w:rPr>
                          <w:t>action</w:t>
                        </w:r>
                      </w:p>
                    </w:txbxContent>
                  </v:textbox>
                </v:shape>
                <v:shape id="Text Box 28" o:spid="_x0000_s1077" type="#_x0000_t202" style="position:absolute;left:33;top:412;width:58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iBsIA&#10;AADeAAAADwAAAGRycy9kb3ducmV2LnhtbERPTWvCQBC9F/oflil4q5sItW10FWkrePBSm96H7JgN&#10;zc6G7NTEf+8Kgrd5vM9ZrkffqhP1sQlsIJ9moIirYBuuDZQ/2+c3UFGQLbaBycCZIqxXjw9LLGwY&#10;+JtOB6lVCuFYoAEn0hVax8qRxzgNHXHijqH3KAn2tbY9Dinct3qWZXPtseHU4LCjD0fV3+HfGxCx&#10;m/xcfvm4+x33n4PLqhcsjZk8jZsFKKFR7uKbe2fT/Hz2+g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uIGwgAAAN4AAAAPAAAAAAAAAAAAAAAAAJgCAABkcnMvZG93&#10;bnJldi54bWxQSwUGAAAAAAQABAD1AAAAhw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HIF-1</w:t>
                        </w:r>
                        <w:r w:rsidRPr="00BB29E3">
                          <w:rPr>
                            <w:rFonts w:ascii="Arial" w:hAnsi="Arial" w:cs="Arial"/>
                            <w:color w:val="000000" w:themeColor="text1"/>
                            <w:kern w:val="24"/>
                            <w:sz w:val="28"/>
                            <w:szCs w:val="28"/>
                            <w:lang w:val="el-GR"/>
                          </w:rPr>
                          <w:t>α</w:t>
                        </w:r>
                      </w:p>
                    </w:txbxContent>
                  </v:textbox>
                </v:shape>
                <v:shape id="Text Box 29" o:spid="_x0000_s1078" type="#_x0000_t202" style="position:absolute;left:672;top:192;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7vMQA&#10;AADeAAAADwAAAGRycy9kb3ducmV2LnhtbESPQWvDMAyF74P+B6PBbquTwkbJ6paybtBDL+uyu4i1&#10;OCyWQ6w16b+fDoXdJPT03vs2uzn25kJj7hI7KJcFGOIm+Y5bB/Xn++MaTBZkj31icnClDLvt4m6D&#10;lU8Tf9DlLK1RE84VOggiQ2VtbgJFzMs0EOvtO40RRdextX7ESc1jb1dF8WwjdqwJAQd6DdT8nH+j&#10;AxG/L6/1W8zHr/l0mELRPGHt3MP9vH8BIzTLv/j2ffRav1ytFUBxdAa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O7zEAAAA3gAAAA8AAAAAAAAAAAAAAAAAmAIAAGRycy9k&#10;b3ducmV2LnhtbFBLBQYAAAAABAAEAPUAAACJAw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N</w:t>
                        </w:r>
                      </w:p>
                    </w:txbxContent>
                  </v:textbox>
                </v:shape>
                <v:shape id="Text Box 30" o:spid="_x0000_s1079" type="#_x0000_t202" style="position:absolute;left:1152;top:192;width:28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eJ8EA&#10;AADeAAAADwAAAGRycy9kb3ducmV2LnhtbERPTWvCQBC9C/0PyxS86SaCRaKriG3Bg5faeB+yYzaY&#10;nQ3ZqYn/3i0UepvH+5zNbvStulMfm8AG8nkGirgKtuHaQPn9OVuBioJssQ1MBh4UYbd9mWywsGHg&#10;L7qfpVYphGOBBpxIV2gdK0ce4zx0xIm7ht6jJNjX2vY4pHDf6kWWvWmPDacGhx0dHFW38483IGL3&#10;+aP88PF4GU/vg8uqJZbGTF/H/RqU0Cj/4j/30ab5+WKVw+876Qa9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JnifBAAAA3gAAAA8AAAAAAAAAAAAAAAAAmAIAAGRycy9kb3du&#10;cmV2LnhtbFBLBQYAAAAABAAEAPUAAACGAw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w:t>
                        </w:r>
                      </w:p>
                    </w:txbxContent>
                  </v:textbox>
                </v:shape>
                <v:shape id="Text Box 31" o:spid="_x0000_s1080" type="#_x0000_t202" style="position:absolute;left:135;top:672;width:39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AUMIA&#10;AADeAAAADwAAAGRycy9kb3ducmV2LnhtbERPTWvDMAy9D/YfjAa7LU4CGyWtW0q3QQ+7rEvvIlbj&#10;0FgOsdak/34uFHbT431qtZl9ry40xi6wgSLLQRE3wXbcGqh/Pl8WoKIgW+wDk4ErRdisHx9WWNkw&#10;8TddDtKqFMKxQgNOZKi0jo0jjzELA3HiTmH0KAmOrbYjTinc97rM8zftsePU4HCgnaPmfPj1BkTs&#10;trjWHz7uj/PX++Ty5hVrY56f5u0SlNAs/+K7e2/T/KJclHB7J92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wBQwgAAAN4AAAAPAAAAAAAAAAAAAAAAAJgCAABkcnMvZG93&#10;bnJldi54bWxQSwUGAAAAAAQABAD1AAAAhw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HKII</w:t>
                        </w:r>
                      </w:p>
                    </w:txbxContent>
                  </v:textbox>
                </v:shape>
                <v:shape id="Text Box 32" o:spid="_x0000_s1081" type="#_x0000_t202" style="position:absolute;left:44;top:912;width:48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ly8IA&#10;AADeAAAADwAAAGRycy9kb3ducmV2LnhtbERPTWvCQBC9F/oflhG81U2UiqSuIrUFD71o0/uQnWaD&#10;2dmQHU38992C4G0e73PW29G36kp9bAIbyGcZKOIq2IZrA+X358sKVBRki21gMnCjCNvN89MaCxsG&#10;PtL1JLVKIRwLNOBEukLrWDnyGGehI07cb+g9SoJ9rW2PQwr3rZ5n2VJ7bDg1OOzo3VF1Pl28ARG7&#10;y2/lh4+Hn/FrP7isesXSmOlk3L2BEhrlIb67DzbNz+erBfy/k27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6XLwgAAAN4AAAAPAAAAAAAAAAAAAAAAAJgCAABkcnMvZG93&#10;bnJldi54bWxQSwUGAAAAAAQABAD1AAAAhw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GLUT1</w:t>
                        </w:r>
                      </w:p>
                    </w:txbxContent>
                  </v:textbox>
                </v:shape>
                <v:shape id="Text Box 33" o:spid="_x0000_s1082" type="#_x0000_t202" style="position:absolute;left:87;top:1152;width:48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9v8IA&#10;AADeAAAADwAAAGRycy9kb3ducmV2LnhtbERPTWvCQBC9F/oflhG81U3EiqSuIrUFD71o0/uQnWaD&#10;2dmQHU38992C4G0e73PW29G36kp9bAIbyGcZKOIq2IZrA+X358sKVBRki21gMnCjCNvN89MaCxsG&#10;PtL1JLVKIRwLNOBEukLrWDnyGGehI07cb+g9SoJ9rW2PQwr3rZ5n2VJ7bDg1OOzo3VF1Pl28ARG7&#10;y2/lh4+Hn/FrP7isesXSmOlk3L2BEhrlIb67DzbNz+erBfy/k27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2/wgAAAN4AAAAPAAAAAAAAAAAAAAAAAJgCAABkcnMvZG93&#10;bnJldi54bWxQSwUGAAAAAAQABAD1AAAAhw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LDHA</w:t>
                        </w:r>
                      </w:p>
                    </w:txbxContent>
                  </v:textbox>
                </v:shape>
                <v:shape id="Text Box 34" o:spid="_x0000_s1083" type="#_x0000_t202" style="position:absolute;left:2496;top:422;width:43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YJMEA&#10;AADeAAAADwAAAGRycy9kb3ducmV2LnhtbERPTWvCQBC9F/oflhG81U0ERVJXEVvBQy9qeh+y02xo&#10;djZkpyb++64geJvH+5z1dvStulIfm8AG8lkGirgKtuHaQHk5vK1ARUG22AYmAzeKsN28vqyxsGHg&#10;E13PUqsUwrFAA06kK7SOlSOPcRY64sT9hN6jJNjX2vY4pHDf6nmWLbXHhlODw472jqrf8583IGJ3&#10;+a389PH4PX59DC6rFlgaM52Mu3dQQqM8xQ/30ab5+Xy1gPs76Qa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ymCTBAAAA3gAAAA8AAAAAAAAAAAAAAAAAmAIAAGRycy9kb3du&#10;cmV2LnhtbFBLBQYAAAAABAAEAPUAAACGAwAAAAA=&#10;" filled="f" stroked="f">
                  <v:textbox style="mso-fit-shape-to-text:t">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120KD</w:t>
                        </w:r>
                      </w:p>
                    </w:txbxContent>
                  </v:textbox>
                </v:shape>
                <v:shape id="Text Box 35" o:spid="_x0000_s1084" type="#_x0000_t202" style="position:absolute;left:2496;top:662;width:48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GU8EA&#10;AADeAAAADwAAAGRycy9kb3ducmV2LnhtbERPTWvCQBC9C/0PywjedBOhIqmriG3BQy/a9D5kx2ww&#10;OxuyUxP/vVsQepvH+5zNbvStulEfm8AG8kUGirgKtuHaQPn9OV+DioJssQ1MBu4UYbd9mWywsGHg&#10;E93OUqsUwrFAA06kK7SOlSOPcRE64sRdQu9REuxrbXscUrhv9TLLVtpjw6nBYUcHR9X1/OsNiNh9&#10;fi8/fDz+jF/vg8uqVyyNmU3H/RsooVH+xU/30ab5+XK9gr930g1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gBlPBAAAA3gAAAA8AAAAAAAAAAAAAAAAAmAIAAGRycy9kb3du&#10;cmV2LnhtbFBLBQYAAAAABAAEAPUAAACGAwAAAAA=&#10;" filled="f" stroked="f">
                  <v:textbox style="mso-fit-shape-to-text:t">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102KD</w:t>
                        </w:r>
                      </w:p>
                    </w:txbxContent>
                  </v:textbox>
                </v:shape>
                <v:shape id="Text Box 36" o:spid="_x0000_s1085" type="#_x0000_t202" style="position:absolute;left:2496;top:902;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jyMIA&#10;AADeAAAADwAAAGRycy9kb3ducmV2LnhtbERPTWvCQBC9F/oflhG81U0Eq6SuIrUFD71o0/uQnWaD&#10;2dmQHU38992C4G0e73PW29G36kp9bAIbyGcZKOIq2IZrA+X358sKVBRki21gMnCjCNvN89MaCxsG&#10;PtL1JLVKIRwLNOBEukLrWDnyGGehI07cb+g9SoJ9rW2PQwr3rZ5n2av22HBqcNjRu6PqfLp4AyJ2&#10;l9/KDx8PP+PXfnBZtcDSmOlk3L2BEhrlIb67DzbNz+erJfy/k27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KPIwgAAAN4AAAAPAAAAAAAAAAAAAAAAAJgCAABkcnMvZG93&#10;bnJldi54bWxQSwUGAAAAAAQABAD1AAAAhwMAAAAA&#10;" filled="f" stroked="f">
                  <v:textbox style="mso-fit-shape-to-text:t">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54KD</w:t>
                        </w:r>
                      </w:p>
                    </w:txbxContent>
                  </v:textbox>
                </v:shape>
                <v:shape id="Text Box 37" o:spid="_x0000_s1086" type="#_x0000_t202" style="position:absolute;left:2496;top:1142;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3usQA&#10;AADeAAAADwAAAGRycy9kb3ducmV2LnhtbESPQWvDMAyF74P+B6PBbquTwkbJ6paybtBDL+uyu4i1&#10;OCyWQ6w16b+fDoXdJN7Te582uzn25kJj7hI7KJcFGOIm+Y5bB/Xn++MaTBZkj31icnClDLvt4m6D&#10;lU8Tf9DlLK3REM4VOggiQ2VtbgJFzMs0EKv2ncaIouvYWj/ipOGxt6uieLYRO9aGgAO9Bmp+zr/R&#10;gYjfl9f6Lebj13w6TKFonrB27uF+3r+AEZrl33y7PnrFL1dr5dV3dAa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N7rEAAAA3gAAAA8AAAAAAAAAAAAAAAAAmAIAAGRycy9k&#10;b3ducmV2LnhtbFBLBQYAAAAABAAEAPUAAACJAwAAAAA=&#10;" filled="f" stroked="f">
                  <v:textbox style="mso-fit-shape-to-text:t">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37KD</w:t>
                        </w:r>
                      </w:p>
                    </w:txbxContent>
                  </v:textbox>
                </v:shape>
                <v:shape id="Text Box 38" o:spid="_x0000_s1087" type="#_x0000_t202" style="position:absolute;left:2496;top:1382;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cIA&#10;AADeAAAADwAAAGRycy9kb3ducmV2LnhtbERPTWvCQBC9F/wPywi91U2EFhtdRVoLHrzUxvuQHbPB&#10;7GzIjib++65Q6G0e73NWm9G36kZ9bAIbyGcZKOIq2IZrA+XP18sCVBRki21gMnCnCJv15GmFhQ0D&#10;f9PtKLVKIRwLNOBEukLrWDnyGGehI07cOfQeJcG+1rbHIYX7Vs+z7E17bDg1OOzow1F1OV69ARG7&#10;ze/lzsf9aTx8Di6rXrE05nk6bpeghEb5F/+59zbNz+eLd3i8k27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IhwgAAAN4AAAAPAAAAAAAAAAAAAAAAAJgCAABkcnMvZG93&#10;bnJldi54bWxQSwUGAAAAAAQABAD1AAAAhwMAAAAA&#10;" filled="f" stroked="f">
                  <v:textbox style="mso-fit-shape-to-text:t">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43KD</w:t>
                        </w:r>
                      </w:p>
                    </w:txbxContent>
                  </v:textbox>
                </v:shape>
                <v:shape id="Text Box 39" o:spid="_x0000_s1088" type="#_x0000_t202" style="position:absolute;left:2064;top:192;width:43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tYcQA&#10;AADeAAAADwAAAGRycy9kb3ducmV2LnhtbESPQU/DMAyF70j8h8hI3FjaSSDolk3TBtIOXBjd3WpM&#10;U9E4VWPW7t/jAxI3W35+733r7Rx7c6Exd4kdlIsCDHGTfMetg/rz7eEZTBZkj31icnClDNvN7c0a&#10;K58m/qDLSVqjJpwrdBBEhsra3ASKmBdpINbbVxojiq5ja/2Ik5rH3i6L4slG7FgTAg60D9R8n36i&#10;AxG/K6/1a8zH8/x+mELRPGLt3P3dvFuBEZrlX/z3ffRav1y+KIDi6Ax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rWHEAAAA3gAAAA8AAAAAAAAAAAAAAAAAmAIAAGRycy9k&#10;b3ducmV2LnhtbFBLBQYAAAAABAAEAPUAAACJAw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N+W</w:t>
                        </w:r>
                      </w:p>
                    </w:txbxContent>
                  </v:textbox>
                </v:shape>
                <v:shape id="Text Box 40" o:spid="_x0000_s1089" type="#_x0000_t202" style="position:absolute;left:1536;top:192;width:43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I+sIA&#10;AADeAAAADwAAAGRycy9kb3ducmV2LnhtbERPTWvCQBC9F/oflhG81U0ES5u6ilQFD71U0/uQnWaD&#10;2dmQHU38992C4G0e73OW69G36kp9bAIbyGcZKOIq2IZrA+Vp//IGKgqyxTYwGbhRhPXq+WmJhQ0D&#10;f9P1KLVKIRwLNOBEukLrWDnyGGehI07cb+g9SoJ9rW2PQwr3rZ5n2av22HBqcNjRp6PqfLx4AyJ2&#10;k9/KnY+Hn/FrO7isWmBpzHQybj5ACY3yEN/dB5vm5/P3HP7fST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Aj6wgAAAN4AAAAPAAAAAAAAAAAAAAAAAJgCAABkcnMvZG93&#10;bnJldi54bWxQSwUGAAAAAAQABAD1AAAAhw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H+W</w:t>
                        </w:r>
                      </w:p>
                    </w:txbxContent>
                  </v:textbox>
                </v:shape>
                <v:shape id="Picture 47" o:spid="_x0000_s1090" type="#_x0000_t75" alt="actin" style="position:absolute;left:480;top:1344;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qQYrFAAAA3gAAAA8AAABkcnMvZG93bnJldi54bWxET01Lw0AQvQv+h2UEL9JumoPatNsigiBo&#10;D6bB8zQ7zS7Nzobspon++q4g9DaP9znr7eRacaY+WM8KFvMMBHHtteVGQbV/mz2DCBFZY+uZFPxQ&#10;gO3m9maNhfYjf9G5jI1IIRwKVGBi7AopQ23IYZj7jjhxR987jAn2jdQ9jinctTLPskfp0HJqMNjR&#10;q6H6VA5Ogf2oq90w8kNOg/n9tN9ZeXiqlLq/m15WICJN8Sr+d7/rNH+RL3P4eyfdID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KkGKxQAAAN4AAAAPAAAAAAAAAAAAAAAA&#10;AJ8CAABkcnMvZG93bnJldi54bWxQSwUGAAAAAAQABAD3AAAAkQMAAAAA&#10;">
                  <v:imagedata r:id="rId36" o:title="actin" grayscale="t"/>
                  <o:lock v:ext="edit" aspectratio="f"/>
                </v:shape>
                <v:shape id="Picture 49" o:spid="_x0000_s1091" type="#_x0000_t75" alt="ldha" style="position:absolute;left:480;top:1104;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iG6nFAAAA3gAAAA8AAABkcnMvZG93bnJldi54bWxET8lqwzAQvRfyD2ICuZRatgMhdaOE0hLo&#10;sVl6n1jjpbVGxlJjJV8fFQq5zeOts9oE04kzDa61rCBLUhDEpdUt1wqOh+3TEoTzyBo7y6TgQg42&#10;68nDCgttR97Ree9rEUPYFaig8b4vpHRlQwZdYnviyFV2MOgjHGqpBxxjuOlknqYLabDl2NBgT28N&#10;lT/7X6PguzuewmF8XFSnLORfn+P79bK7KjWbhtcXEJ6Cv4v/3R86zs/y5zn8vRNv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YhupxQAAAN4AAAAPAAAAAAAAAAAAAAAA&#10;AJ8CAABkcnMvZG93bnJldi54bWxQSwUGAAAAAAQABAD3AAAAkQMAAAAA&#10;">
                  <v:imagedata r:id="rId37" o:title="ldha" grayscale="t"/>
                  <o:lock v:ext="edit" aspectratio="f"/>
                </v:shape>
                <v:shape id="Picture 51" o:spid="_x0000_s1092" type="#_x0000_t75" alt="HKII" style="position:absolute;left:480;top:624;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4NN/EAAAA3gAAAA8AAABkcnMvZG93bnJldi54bWxET8lqwzAQvQf6D2IKuTVSFkrqRjalELIc&#10;nDbtBwzW1Da1RsZSbOfvo0Iht3m8dTbZaBvRU+drxxrmMwWCuHCm5lLD99f2aQ3CB2SDjWPScCUP&#10;Wfow2WBi3MCf1J9DKWII+wQ1VCG0iZS+qMiin7mWOHI/rrMYIuxKaTocYrht5EKpZ2mx5thQYUvv&#10;FRW/54vVsO13H/nRqcPyNHo1lCFf9zbXevo4vr2CCDSGu/jfvTdx/nzxsoK/d+INMr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4NN/EAAAA3gAAAA8AAAAAAAAAAAAAAAAA&#10;nwIAAGRycy9kb3ducmV2LnhtbFBLBQYAAAAABAAEAPcAAACQAwAAAAA=&#10;">
                  <v:imagedata r:id="rId38" o:title="HKII" blacklevel="6554f" grayscale="t"/>
                  <o:lock v:ext="edit" aspectratio="f"/>
                </v:shape>
                <v:shape id="Picture 56" o:spid="_x0000_s1093" type="#_x0000_t75" alt="glut" style="position:absolute;left:480;top:864;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wpHFAAAA3gAAAA8AAABkcnMvZG93bnJldi54bWxET0trwkAQvhf6H5YReim6iaDY6CpNaUHo&#10;yUexx2l2TILZ2XR3a+K/dwuCt/n4nrNY9aYRZ3K+tqwgHSUgiAuray4V7HcfwxkIH5A1NpZJwYU8&#10;rJaPDwvMtO14Q+dtKEUMYZ+hgiqENpPSFxUZ9CPbEkfuaJ3BEKErpXbYxXDTyHGSTKXBmmNDhS29&#10;VVSctn9GQZnnBbluN33/+p78HH6JPl33rNTToH+dgwjUh7v45l7rOD8dv0zg/514g1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JcKRxQAAAN4AAAAPAAAAAAAAAAAAAAAA&#10;AJ8CAABkcnMvZG93bnJldi54bWxQSwUGAAAAAAQABAD3AAAAkQMAAAAA&#10;">
                  <v:imagedata r:id="rId39" o:title="glut"/>
                  <o:lock v:ext="edit" aspectratio="f"/>
                </v:shape>
                <v:shape id="Picture 58" o:spid="_x0000_s1094" type="#_x0000_t75" alt="eca-h315 HK1" style="position:absolute;left:480;top:384;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4YhHDAAAA3QAAAA8AAABkcnMvZG93bnJldi54bWxET7tuwjAU3ZH6D9atxAYOpVCUxkERj4qx&#10;pe3Q7Sq+TaLG16ltSPh7PCAxHp13th5MK87kfGNZwWyagCAurW64UvD1uZ+sQPiArLG1TAou5GGd&#10;P4wyTLXt+YPOx1CJGMI+RQV1CF0qpS9rMuintiOO3K91BkOErpLaYR/DTSufkmQpDTYcG2rsaFNT&#10;+Xc8GQWFvezenv9X1Cfz7fDtforDZvGu1PhxKF5BBBrCXXxzH7SCl9kyzo1v4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hiEcMAAADdAAAADwAAAAAAAAAAAAAAAACf&#10;AgAAZHJzL2Rvd25yZXYueG1sUEsFBgAAAAAEAAQA9wAAAI8DAAAAAA==&#10;">
                  <v:imagedata r:id="rId40" o:title="eca-h315 HK1" grayscale="t"/>
                  <o:lock v:ext="edit" aspectratio="f"/>
                </v:shape>
                <v:shape id="图片 22" o:spid="_x0000_s1095" type="#_x0000_t75" style="position:absolute;left:48;top:1632;width:2928;height:1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S5bEAAAA3QAAAA8AAABkcnMvZG93bnJldi54bWxEj0GLwjAUhO+C/yE8wZumiuhajSKCsrAo&#10;u+7CXh/Jsy02L7WJWv+9EQSPw8x8w8yXjS3FlWpfOFYw6CcgiLUzBWcK/n43vQ8QPiAbLB2Tgjt5&#10;WC7arTmmxt34h66HkIkIYZ+igjyEKpXS65ws+r6riKN3dLXFEGWdSVPjLcJtKYdJMpYWC44LOVa0&#10;zkmfDherYPddZtvz/+akd1/b/Wo6Iq/tXqlup1nNQARqwjv8an8aBZPBeAr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qS5bEAAAA3QAAAA8AAAAAAAAAAAAAAAAA&#10;nwIAAGRycy9kb3ducmV2LnhtbFBLBQYAAAAABAAEAPcAAACQAwAAAAA=&#10;" fillcolor="#4f81bd [3204]" strokecolor="black [3213]">
                  <v:imagedata r:id="rId41" o:title=""/>
                  <v:shadow color="#eeece1 [3214]"/>
                </v:shape>
              </v:group>
            </w:pict>
          </mc:Fallback>
        </mc:AlternateContent>
      </w: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t>A</w:t>
      </w: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8A0158" w:rsidP="00012C95">
      <w:pPr>
        <w:adjustRightInd w:val="0"/>
        <w:snapToGrid w:val="0"/>
        <w:spacing w:line="360" w:lineRule="auto"/>
        <w:outlineLvl w:val="0"/>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rPr>
        <mc:AlternateContent>
          <mc:Choice Requires="wpg">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4953000" cy="5038725"/>
                <wp:effectExtent l="0" t="0" r="0" b="9525"/>
                <wp:wrapNone/>
                <wp:docPr id="819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5038725"/>
                          <a:chOff x="0" y="0"/>
                          <a:chExt cx="3120" cy="3174"/>
                        </a:xfrm>
                      </wpg:grpSpPr>
                      <wps:wsp>
                        <wps:cNvPr id="117" name="Text Box 5"/>
                        <wps:cNvSpPr txBox="1">
                          <a:spLocks noChangeArrowheads="1"/>
                        </wps:cNvSpPr>
                        <wps:spPr bwMode="auto">
                          <a:xfrm>
                            <a:off x="576" y="0"/>
                            <a:ext cx="19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 xml:space="preserve">Effect of wortmannion </w:t>
                              </w:r>
                              <w:r w:rsidRPr="00BB29E3">
                                <w:rPr>
                                  <w:rFonts w:ascii="Arial" w:hAnsi="Arial" w:cs="Arial"/>
                                  <w:color w:val="000000" w:themeColor="text1"/>
                                  <w:kern w:val="24"/>
                                  <w:sz w:val="28"/>
                                  <w:szCs w:val="28"/>
                                </w:rPr>
                                <w:t>in TE13 cells</w:t>
                              </w:r>
                            </w:p>
                          </w:txbxContent>
                        </wps:txbx>
                        <wps:bodyPr>
                          <a:spAutoFit/>
                        </wps:bodyPr>
                      </wps:wsp>
                      <wps:wsp>
                        <wps:cNvPr id="118" name="Text Box 6"/>
                        <wps:cNvSpPr txBox="1">
                          <a:spLocks noChangeArrowheads="1"/>
                        </wps:cNvSpPr>
                        <wps:spPr bwMode="auto">
                          <a:xfrm>
                            <a:off x="0" y="1344"/>
                            <a:ext cx="71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β</w:t>
                              </w:r>
                              <w:r w:rsidRPr="00BB29E3">
                                <w:rPr>
                                  <w:rFonts w:ascii="Times New Roman" w:hAnsi="Times New Roman" w:cs="Arial"/>
                                  <w:color w:val="000000" w:themeColor="text1"/>
                                  <w:kern w:val="24"/>
                                  <w:sz w:val="28"/>
                                  <w:szCs w:val="28"/>
                                </w:rPr>
                                <w:t>-</w:t>
                              </w:r>
                              <w:r w:rsidRPr="00BB29E3">
                                <w:rPr>
                                  <w:rFonts w:ascii="Times New Roman" w:hAnsi="Times New Roman" w:cstheme="minorBidi"/>
                                  <w:color w:val="000000" w:themeColor="text1"/>
                                  <w:kern w:val="24"/>
                                  <w:sz w:val="28"/>
                                  <w:szCs w:val="28"/>
                                </w:rPr>
                                <w:t>action</w:t>
                              </w:r>
                            </w:p>
                          </w:txbxContent>
                        </wps:txbx>
                        <wps:bodyPr>
                          <a:spAutoFit/>
                        </wps:bodyPr>
                      </wps:wsp>
                      <wps:wsp>
                        <wps:cNvPr id="119" name="Text Box 7"/>
                        <wps:cNvSpPr txBox="1">
                          <a:spLocks noChangeArrowheads="1"/>
                        </wps:cNvSpPr>
                        <wps:spPr bwMode="auto">
                          <a:xfrm>
                            <a:off x="33" y="364"/>
                            <a:ext cx="58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HIF-1</w:t>
                              </w:r>
                              <w:r w:rsidRPr="00BB29E3">
                                <w:rPr>
                                  <w:rFonts w:ascii="Arial" w:hAnsi="Arial" w:cs="Arial"/>
                                  <w:color w:val="000000" w:themeColor="text1"/>
                                  <w:kern w:val="24"/>
                                  <w:sz w:val="28"/>
                                  <w:szCs w:val="28"/>
                                  <w:lang w:val="el-GR"/>
                                </w:rPr>
                                <w:t>α</w:t>
                              </w:r>
                            </w:p>
                          </w:txbxContent>
                        </wps:txbx>
                        <wps:bodyPr>
                          <a:spAutoFit/>
                        </wps:bodyPr>
                      </wps:wsp>
                      <wps:wsp>
                        <wps:cNvPr id="120" name="Text Box 8"/>
                        <wps:cNvSpPr txBox="1">
                          <a:spLocks noChangeArrowheads="1"/>
                        </wps:cNvSpPr>
                        <wps:spPr bwMode="auto">
                          <a:xfrm>
                            <a:off x="672" y="192"/>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N</w:t>
                              </w:r>
                            </w:p>
                          </w:txbxContent>
                        </wps:txbx>
                        <wps:bodyPr>
                          <a:spAutoFit/>
                        </wps:bodyPr>
                      </wps:wsp>
                      <wps:wsp>
                        <wps:cNvPr id="121" name="Text Box 9"/>
                        <wps:cNvSpPr txBox="1">
                          <a:spLocks noChangeArrowheads="1"/>
                        </wps:cNvSpPr>
                        <wps:spPr bwMode="auto">
                          <a:xfrm>
                            <a:off x="1152" y="192"/>
                            <a:ext cx="28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w:t>
                              </w:r>
                            </w:p>
                          </w:txbxContent>
                        </wps:txbx>
                        <wps:bodyPr>
                          <a:spAutoFit/>
                        </wps:bodyPr>
                      </wps:wsp>
                      <wps:wsp>
                        <wps:cNvPr id="122" name="Text Box 16"/>
                        <wps:cNvSpPr txBox="1">
                          <a:spLocks noChangeArrowheads="1"/>
                        </wps:cNvSpPr>
                        <wps:spPr bwMode="auto">
                          <a:xfrm>
                            <a:off x="135" y="624"/>
                            <a:ext cx="3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HKII</w:t>
                              </w:r>
                            </w:p>
                          </w:txbxContent>
                        </wps:txbx>
                        <wps:bodyPr>
                          <a:spAutoFit/>
                        </wps:bodyPr>
                      </wps:wsp>
                      <wps:wsp>
                        <wps:cNvPr id="125" name="Text Box 17"/>
                        <wps:cNvSpPr txBox="1">
                          <a:spLocks noChangeArrowheads="1"/>
                        </wps:cNvSpPr>
                        <wps:spPr bwMode="auto">
                          <a:xfrm>
                            <a:off x="44" y="912"/>
                            <a:ext cx="48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GLUT1</w:t>
                              </w:r>
                            </w:p>
                          </w:txbxContent>
                        </wps:txbx>
                        <wps:bodyPr>
                          <a:spAutoFit/>
                        </wps:bodyPr>
                      </wps:wsp>
                      <wps:wsp>
                        <wps:cNvPr id="126" name="Text Box 18"/>
                        <wps:cNvSpPr txBox="1">
                          <a:spLocks noChangeArrowheads="1"/>
                        </wps:cNvSpPr>
                        <wps:spPr bwMode="auto">
                          <a:xfrm>
                            <a:off x="87" y="1152"/>
                            <a:ext cx="48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LDHA</w:t>
                              </w:r>
                            </w:p>
                          </w:txbxContent>
                        </wps:txbx>
                        <wps:bodyPr>
                          <a:spAutoFit/>
                        </wps:bodyPr>
                      </wps:wsp>
                      <wps:wsp>
                        <wps:cNvPr id="127" name="Text Box 19"/>
                        <wps:cNvSpPr txBox="1">
                          <a:spLocks noChangeArrowheads="1"/>
                        </wps:cNvSpPr>
                        <wps:spPr bwMode="auto">
                          <a:xfrm>
                            <a:off x="2495" y="432"/>
                            <a:ext cx="48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120KD</w:t>
                              </w:r>
                            </w:p>
                          </w:txbxContent>
                        </wps:txbx>
                        <wps:bodyPr>
                          <a:spAutoFit/>
                        </wps:bodyPr>
                      </wps:wsp>
                      <wps:wsp>
                        <wps:cNvPr id="11264" name="Text Box 20"/>
                        <wps:cNvSpPr txBox="1">
                          <a:spLocks noChangeArrowheads="1"/>
                        </wps:cNvSpPr>
                        <wps:spPr bwMode="auto">
                          <a:xfrm>
                            <a:off x="2495" y="672"/>
                            <a:ext cx="48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102KD</w:t>
                              </w:r>
                            </w:p>
                          </w:txbxContent>
                        </wps:txbx>
                        <wps:bodyPr>
                          <a:spAutoFit/>
                        </wps:bodyPr>
                      </wps:wsp>
                      <wps:wsp>
                        <wps:cNvPr id="11265" name="Text Box 21"/>
                        <wps:cNvSpPr txBox="1">
                          <a:spLocks noChangeArrowheads="1"/>
                        </wps:cNvSpPr>
                        <wps:spPr bwMode="auto">
                          <a:xfrm>
                            <a:off x="2495" y="912"/>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54KD</w:t>
                              </w:r>
                            </w:p>
                          </w:txbxContent>
                        </wps:txbx>
                        <wps:bodyPr>
                          <a:spAutoFit/>
                        </wps:bodyPr>
                      </wps:wsp>
                      <wps:wsp>
                        <wps:cNvPr id="11267" name="Text Box 22"/>
                        <wps:cNvSpPr txBox="1">
                          <a:spLocks noChangeArrowheads="1"/>
                        </wps:cNvSpPr>
                        <wps:spPr bwMode="auto">
                          <a:xfrm>
                            <a:off x="2495" y="1152"/>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37KD</w:t>
                              </w:r>
                            </w:p>
                          </w:txbxContent>
                        </wps:txbx>
                        <wps:bodyPr>
                          <a:spAutoFit/>
                        </wps:bodyPr>
                      </wps:wsp>
                      <wps:wsp>
                        <wps:cNvPr id="11268" name="Text Box 23"/>
                        <wps:cNvSpPr txBox="1">
                          <a:spLocks noChangeArrowheads="1"/>
                        </wps:cNvSpPr>
                        <wps:spPr bwMode="auto">
                          <a:xfrm>
                            <a:off x="2495" y="1392"/>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43KD</w:t>
                              </w:r>
                            </w:p>
                          </w:txbxContent>
                        </wps:txbx>
                        <wps:bodyPr>
                          <a:spAutoFit/>
                        </wps:bodyPr>
                      </wps:wsp>
                      <wps:wsp>
                        <wps:cNvPr id="11269" name="Text Box 29"/>
                        <wps:cNvSpPr txBox="1">
                          <a:spLocks noChangeArrowheads="1"/>
                        </wps:cNvSpPr>
                        <wps:spPr bwMode="auto">
                          <a:xfrm>
                            <a:off x="2064" y="192"/>
                            <a:ext cx="43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N+W</w:t>
                              </w:r>
                            </w:p>
                          </w:txbxContent>
                        </wps:txbx>
                        <wps:bodyPr>
                          <a:spAutoFit/>
                        </wps:bodyPr>
                      </wps:wsp>
                      <wps:wsp>
                        <wps:cNvPr id="11270" name="Text Box 30"/>
                        <wps:cNvSpPr txBox="1">
                          <a:spLocks noChangeArrowheads="1"/>
                        </wps:cNvSpPr>
                        <wps:spPr bwMode="auto">
                          <a:xfrm>
                            <a:off x="1584" y="192"/>
                            <a:ext cx="43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H+W</w:t>
                              </w:r>
                            </w:p>
                          </w:txbxContent>
                        </wps:txbx>
                        <wps:bodyPr>
                          <a:spAutoFit/>
                        </wps:bodyPr>
                      </wps:wsp>
                      <pic:pic xmlns:pic="http://schemas.openxmlformats.org/drawingml/2006/picture">
                        <pic:nvPicPr>
                          <pic:cNvPr id="11271" name="Picture 32" descr="b-action"/>
                          <pic:cNvPicPr preferRelativeResize="0">
                            <a:picLocks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480" y="1344"/>
                            <a:ext cx="204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2" name="Picture 33" descr="hif"/>
                          <pic:cNvPicPr preferRelativeResize="0">
                            <a:picLocks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480" y="384"/>
                            <a:ext cx="204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3" name="Picture 35" descr="LDHA1"/>
                          <pic:cNvPicPr preferRelativeResize="0">
                            <a:picLocks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480" y="1104"/>
                            <a:ext cx="204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4" name="Picture 59" descr="HK1"/>
                          <pic:cNvPicPr preferRelativeResize="0">
                            <a:picLocks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480" y="624"/>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5" name="Picture 60" descr="未标题-1"/>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80" y="864"/>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6" name="图片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1632"/>
                            <a:ext cx="3120" cy="15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65" o:spid="_x0000_s1096" style="position:absolute;left:0;text-align:left;margin-left:0;margin-top:0;width:390pt;height:396.75pt;z-index:251679744" coordsize="3120,317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">
                <v:shape id="Text Box 5" o:spid="_x0000_s1097" type="#_x0000_t202" style="position:absolute;left:576;width:192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 xml:space="preserve">Effect of wortmannion </w:t>
                        </w:r>
                        <w:r w:rsidRPr="00BB29E3">
                          <w:rPr>
                            <w:rFonts w:ascii="Arial" w:hAnsi="Arial" w:cs="Arial"/>
                            <w:color w:val="000000" w:themeColor="text1"/>
                            <w:kern w:val="24"/>
                            <w:sz w:val="28"/>
                            <w:szCs w:val="28"/>
                          </w:rPr>
                          <w:t>in TE13 cells</w:t>
                        </w:r>
                      </w:p>
                    </w:txbxContent>
                  </v:textbox>
                </v:shape>
                <v:shape id="Text Box 6" o:spid="_x0000_s1098" type="#_x0000_t202" style="position:absolute;top:1344;width:71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β</w:t>
                        </w:r>
                        <w:r w:rsidRPr="00BB29E3">
                          <w:rPr>
                            <w:rFonts w:ascii="Times New Roman" w:hAnsi="Times New Roman" w:cs="Arial"/>
                            <w:color w:val="000000" w:themeColor="text1"/>
                            <w:kern w:val="24"/>
                            <w:sz w:val="28"/>
                            <w:szCs w:val="28"/>
                          </w:rPr>
                          <w:t>-</w:t>
                        </w:r>
                        <w:r w:rsidRPr="00BB29E3">
                          <w:rPr>
                            <w:rFonts w:ascii="Times New Roman" w:hAnsi="Times New Roman" w:cstheme="minorBidi"/>
                            <w:color w:val="000000" w:themeColor="text1"/>
                            <w:kern w:val="24"/>
                            <w:sz w:val="28"/>
                            <w:szCs w:val="28"/>
                          </w:rPr>
                          <w:t>action</w:t>
                        </w:r>
                      </w:p>
                    </w:txbxContent>
                  </v:textbox>
                </v:shape>
                <v:shape id="Text Box 7" o:spid="_x0000_s1099" type="#_x0000_t202" style="position:absolute;left:33;top:364;width:58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HIF-1</w:t>
                        </w:r>
                        <w:r w:rsidRPr="00BB29E3">
                          <w:rPr>
                            <w:rFonts w:ascii="Arial" w:hAnsi="Arial" w:cs="Arial"/>
                            <w:color w:val="000000" w:themeColor="text1"/>
                            <w:kern w:val="24"/>
                            <w:sz w:val="28"/>
                            <w:szCs w:val="28"/>
                            <w:lang w:val="el-GR"/>
                          </w:rPr>
                          <w:t>α</w:t>
                        </w:r>
                      </w:p>
                    </w:txbxContent>
                  </v:textbox>
                </v:shape>
                <v:shape id="Text Box 8" o:spid="_x0000_s1100" type="#_x0000_t202" style="position:absolute;left:672;top:192;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N</w:t>
                        </w:r>
                      </w:p>
                    </w:txbxContent>
                  </v:textbox>
                </v:shape>
                <v:shape id="Text Box 9" o:spid="_x0000_s1101" type="#_x0000_t202" style="position:absolute;left:1152;top:192;width:28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w:t>
                        </w:r>
                      </w:p>
                    </w:txbxContent>
                  </v:textbox>
                </v:shape>
                <v:shape id="Text Box 16" o:spid="_x0000_s1102" type="#_x0000_t202" style="position:absolute;left:135;top:624;width:39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HKII</w:t>
                        </w:r>
                      </w:p>
                    </w:txbxContent>
                  </v:textbox>
                </v:shape>
                <v:shape id="Text Box 17" o:spid="_x0000_s1103" type="#_x0000_t202" style="position:absolute;left:44;top:912;width:48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NAb8A&#10;AADcAAAADwAAAGRycy9kb3ducmV2LnhtbERPTWvCQBC9F/oflil4qxsFRaKrSG3BgxdtvA/ZMRua&#10;nQ3Z0cR/7wpCb/N4n7PaDL5RN+piHdjAZJyBIi6DrbkyUPz+fC5ARUG22AQmA3eKsFm/v60wt6Hn&#10;I91OUqkUwjFHA06kzbWOpSOPcRxa4sRdQudREuwqbTvsU7hv9DTL5tpjzanBYUtfjsq/09UbELHb&#10;yb349nF/Hg673mXlDAtjRh/DdglKaJB/8cu9t2n+dAb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k0BvwAAANwAAAAPAAAAAAAAAAAAAAAAAJgCAABkcnMvZG93bnJl&#10;di54bWxQSwUGAAAAAAQABAD1AAAAhA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GLUT1</w:t>
                        </w:r>
                      </w:p>
                    </w:txbxContent>
                  </v:textbox>
                </v:shape>
                <v:shape id="Text Box 18" o:spid="_x0000_s1104" type="#_x0000_t202" style="position:absolute;left:87;top:1152;width:48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LDHA</w:t>
                        </w:r>
                      </w:p>
                    </w:txbxContent>
                  </v:textbox>
                </v:shape>
                <v:shape id="Text Box 19" o:spid="_x0000_s1105" type="#_x0000_t202" style="position:absolute;left:2495;top:432;width:48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fit-shape-to-text:t">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120KD</w:t>
                        </w:r>
                      </w:p>
                    </w:txbxContent>
                  </v:textbox>
                </v:shape>
                <v:shape id="Text Box 20" o:spid="_x0000_s1106" type="#_x0000_t202" style="position:absolute;left:2495;top:672;width:48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bRcIA&#10;AADeAAAADwAAAGRycy9kb3ducmV2LnhtbERPTWvCQBC9F/wPywi91U2klRJdRVoLHrzUxvuQHbPB&#10;7GzIjib++65Q6G0e73NWm9G36kZ9bAIbyGcZKOIq2IZrA+XP18s7qCjIFtvAZOBOETbrydMKCxsG&#10;/qbbUWqVQjgWaMCJdIXWsXLkMc5CR5y4c+g9SoJ9rW2PQwr3rZ5n2UJ7bDg1OOzow1F1OV69ARG7&#10;ze/lzsf9aTx8Di6r3rA05nk6bpeghEb5F/+59zbNz+eLV3i8k27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8ttFwgAAAN4AAAAPAAAAAAAAAAAAAAAAAJgCAABkcnMvZG93&#10;bnJldi54bWxQSwUGAAAAAAQABAD1AAAAhwMAAAAA&#10;" filled="f" stroked="f">
                  <v:textbox style="mso-fit-shape-to-text:t">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102KD</w:t>
                        </w:r>
                      </w:p>
                    </w:txbxContent>
                  </v:textbox>
                </v:shape>
                <v:shape id="Text Box 21" o:spid="_x0000_s1107" type="#_x0000_t202" style="position:absolute;left:2495;top:912;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3sEA&#10;AADeAAAADwAAAGRycy9kb3ducmV2LnhtbERPTWvCQBC9C/0PywjedBNBKamriFXw0Is2vQ/ZaTY0&#10;Oxuyo4n/vlsoeJvH+5zNbvStulMfm8AG8kUGirgKtuHaQPl5mr+CioJssQ1MBh4UYbd9mWywsGHg&#10;C92vUqsUwrFAA06kK7SOlSOPcRE64sR9h96jJNjX2vY4pHDf6mWWrbXHhlODw44Ojqqf680bELH7&#10;/FEefTx/jR/vg8uqFZbGzKbj/g2U0ChP8b/7bNP8fLlewd876Qa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ft7BAAAA3gAAAA8AAAAAAAAAAAAAAAAAmAIAAGRycy9kb3du&#10;cmV2LnhtbFBLBQYAAAAABAAEAPUAAACGAwAAAAA=&#10;" filled="f" stroked="f">
                  <v:textbox style="mso-fit-shape-to-text:t">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54KD</w:t>
                        </w:r>
                      </w:p>
                    </w:txbxContent>
                  </v:textbox>
                </v:shape>
                <v:shape id="Text Box 22" o:spid="_x0000_s1108" type="#_x0000_t202" style="position:absolute;left:2495;top:1152;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FMsIA&#10;AADeAAAADwAAAGRycy9kb3ducmV2LnhtbERPTWvCQBC9C/0PyxR6M5sI1ZK6irQWPHjRpvchO82G&#10;ZmdDdjTx33eFQm/zeJ+z3k6+U1caYhvYQJHloIjrYFtuDFSfH/MXUFGQLXaBycCNImw3D7M1ljaM&#10;fKLrWRqVQjiWaMCJ9KXWsXbkMWahJ07cdxg8SoJDo+2AYwr3nV7k+VJ7bDk1OOzpzVH9c754AyJ2&#10;V9yqvY+Hr+n4Prq8fsbKmKfHafcKSmiSf/Gf+2DT/GKxXMH9nXSD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EUywgAAAN4AAAAPAAAAAAAAAAAAAAAAAJgCAABkcnMvZG93&#10;bnJldi54bWxQSwUGAAAAAAQABAD1AAAAhwMAAAAA&#10;" filled="f" stroked="f">
                  <v:textbox style="mso-fit-shape-to-text:t">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37KD</w:t>
                        </w:r>
                      </w:p>
                    </w:txbxContent>
                  </v:textbox>
                </v:shape>
                <v:shape id="Text Box 23" o:spid="_x0000_s1109" type="#_x0000_t202" style="position:absolute;left:2495;top:1392;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MQA&#10;AADeAAAADwAAAGRycy9kb3ducmV2LnhtbESPQWvDMAyF74P+B6PBbquTwsrI6paybtBDL+uyu4i1&#10;OCyWQ6w16b+fDoXdJN7Te582uzn25kJj7hI7KJcFGOIm+Y5bB/Xn++MzmCzIHvvE5OBKGXbbxd0G&#10;K58m/qDLWVqjIZwrdBBEhsra3ASKmJdpIFbtO40RRdextX7EScNjb1dFsbYRO9aGgAO9Bmp+zr/R&#10;gYjfl9f6Lebj13w6TKFonrB27uF+3r+AEZrl33y7PnrFL1dr5dV3dAa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DEAAAA3gAAAA8AAAAAAAAAAAAAAAAAmAIAAGRycy9k&#10;b3ducmV2LnhtbFBLBQYAAAAABAAEAPUAAACJAwAAAAA=&#10;" filled="f" stroked="f">
                  <v:textbox style="mso-fit-shape-to-text:t">
                    <w:txbxContent>
                      <w:p w:rsidR="00C26366" w:rsidRDefault="00C26366" w:rsidP="00BB29E3">
                        <w:pPr>
                          <w:pStyle w:val="NormalWeb"/>
                          <w:spacing w:before="120" w:beforeAutospacing="0" w:after="0" w:afterAutospacing="0"/>
                          <w:textAlignment w:val="baseline"/>
                        </w:pPr>
                        <w:r w:rsidRPr="00BB29E3">
                          <w:rPr>
                            <w:rFonts w:ascii="Arial" w:hAnsi="Arial" w:cstheme="minorBidi"/>
                            <w:b/>
                            <w:bCs/>
                            <w:color w:val="000000" w:themeColor="text1"/>
                            <w:kern w:val="24"/>
                            <w:sz w:val="20"/>
                            <w:szCs w:val="20"/>
                          </w:rPr>
                          <w:t>43KD</w:t>
                        </w:r>
                      </w:p>
                    </w:txbxContent>
                  </v:textbox>
                </v:shape>
                <v:shape id="Text Box 29" o:spid="_x0000_s1110" type="#_x0000_t202" style="position:absolute;left:2064;top:192;width:43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8IA&#10;AADeAAAADwAAAGRycy9kb3ducmV2LnhtbERPTWvCQBC9C/0PyxR6M5sIFZu6irQWPHjRpvchO82G&#10;ZmdDdjTx33eFQm/zeJ+z3k6+U1caYhvYQJHloIjrYFtuDFSfH/MVqCjIFrvAZOBGEbabh9kaSxtG&#10;PtH1LI1KIRxLNOBE+lLrWDvyGLPQEyfuOwweJcGh0XbAMYX7Ti/yfKk9tpwaHPb05qj+OV+8ARG7&#10;K27V3sfD13R8H11eP2NlzNPjtHsFJTTJv/jPfbBpfrFYvsD9nXSD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TbwgAAAN4AAAAPAAAAAAAAAAAAAAAAAJgCAABkcnMvZG93&#10;bnJldi54bWxQSwUGAAAAAAQABAD1AAAAhw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N+W</w:t>
                        </w:r>
                      </w:p>
                    </w:txbxContent>
                  </v:textbox>
                </v:shape>
                <v:shape id="Text Box 30" o:spid="_x0000_s1111" type="#_x0000_t202" style="position:absolute;left:1584;top:192;width:43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Lm8UA&#10;AADeAAAADwAAAGRycy9kb3ducmV2LnhtbESPzWrDQAyE74W+w6JCb83agf7gZBNC0kIOvTR17sKr&#10;ek29WuNVY+ftq0OhNwmNZuZbb+fYmwuNuUvsoFwUYIib5DtuHdSfbw8vYLIge+wTk4MrZdhubm/W&#10;WPk08QddTtIaNeFcoYMgMlTW5iZQxLxIA7HevtIYUXQdW+tHnNQ89nZZFE82YseaEHCgfaDm+/QT&#10;HYj4XXmtX2M+nuf3wxSK5hFr5+7v5t0KjNAs/+K/76PX+uXyWQEUR2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EubxQAAAN4AAAAPAAAAAAAAAAAAAAAAAJgCAABkcnMv&#10;ZG93bnJldi54bWxQSwUGAAAAAAQABAD1AAAAigMAAAAA&#10;" filled="f" stroked="f">
                  <v:textbox style="mso-fit-shape-to-text:t">
                    <w:txbxContent>
                      <w:p w:rsidR="00C26366" w:rsidRDefault="00C26366" w:rsidP="00BB29E3">
                        <w:pPr>
                          <w:pStyle w:val="NormalWeb"/>
                          <w:spacing w:before="168" w:beforeAutospacing="0" w:after="0" w:afterAutospacing="0"/>
                          <w:textAlignment w:val="baseline"/>
                        </w:pPr>
                        <w:r w:rsidRPr="00BB29E3">
                          <w:rPr>
                            <w:rFonts w:ascii="Arial" w:hAnsi="Arial" w:cstheme="minorBidi"/>
                            <w:color w:val="000000" w:themeColor="text1"/>
                            <w:kern w:val="24"/>
                            <w:sz w:val="28"/>
                            <w:szCs w:val="28"/>
                          </w:rPr>
                          <w:t>H+W</w:t>
                        </w:r>
                      </w:p>
                    </w:txbxContent>
                  </v:textbox>
                </v:shape>
                <v:shape id="Picture 32" o:spid="_x0000_s1112" type="#_x0000_t75" alt="b-action" style="position:absolute;left:480;top:1344;width:2043;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ZOTFAAAA3gAAAA8AAABkcnMvZG93bnJldi54bWxET99LwzAQfhf2P4Qb+ObSFrGjWzbEMbQI&#10;stW9+HY0t6bYXEoSt/rfG0Hw7T6+n7feTnYQF/Khd6wgX2QgiFune+4UnN73d0sQISJrHByTgm8K&#10;sN3MbtZYaXflI12a2IkUwqFCBSbGsZIytIYshoUbiRN3dt5iTNB3Unu8pnA7yCLLHqTFnlODwZGe&#10;DLWfzZdV8Pp2X+53z7v6UJ+ML0r+mGxTK3U7nx5XICJN8V/8537RaX5elDn8vpNu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U2TkxQAAAN4AAAAPAAAAAAAAAAAAAAAA&#10;AJ8CAABkcnMvZG93bnJldi54bWxQSwUGAAAAAAQABAD3AAAAkQMAAAAA&#10;">
                  <v:imagedata r:id="rId48" o:title="b-action" grayscale="t"/>
                  <o:lock v:ext="edit" aspectratio="f"/>
                </v:shape>
                <v:shape id="Picture 33" o:spid="_x0000_s1113" type="#_x0000_t75" alt="hif" style="position:absolute;left:480;top:384;width:2043;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vdfLEAAAA3gAAAA8AAABkcnMvZG93bnJldi54bWxET0trwkAQvhf6H5Yp9FY3ySFKdBVRCvbo&#10;A6S3aXbMLmZn0+w2pv/eFQq9zcf3nMVqdK0YqA/Ws4J8koEgrr223Cg4Hd/fZiBCRNbYeiYFvxRg&#10;tXx+WmCl/Y33NBxiI1IIhwoVmBi7SspQG3IYJr4jTtzF9w5jgn0jdY+3FO5aWWRZKR1aTg0GO9oY&#10;qq+HH6dgtNsi35y/v4678tNEux3Kj25Q6vVlXM9BRBrjv/jPvdNpfl5MC3i8k26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vdfLEAAAA3gAAAA8AAAAAAAAAAAAAAAAA&#10;nwIAAGRycy9kb3ducmV2LnhtbFBLBQYAAAAABAAEAPcAAACQAwAAAAA=&#10;">
                  <v:imagedata r:id="rId49" o:title="hif" grayscale="t"/>
                  <o:lock v:ext="edit" aspectratio="f"/>
                </v:shape>
                <v:shape id="Picture 35" o:spid="_x0000_s1114" type="#_x0000_t75" alt="LDHA1" style="position:absolute;left:480;top:1104;width:2043;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6GfDAAAA3gAAAA8AAABkcnMvZG93bnJldi54bWxET99rwjAQfh/sfwg38G2mtqCjM4oMhPq4&#10;Ksjebs2ZFptLaDJb/3szGOztPr6ft95Othc3GkLnWMFinoEgbpzu2Cg4HfevbyBCRNbYOyYFdwqw&#10;3Tw/rbHUbuRPutXRiBTCoUQFbYy+lDI0LVkMc+eJE3dxg8WY4GCkHnBM4baXeZYtpcWOU0OLnj5a&#10;aq71j1UwUv5dLL3Z19ezKapK+69TPCg1e5l27yAiTfFf/OeudJq/yFcF/L6Tbp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7oZ8MAAADeAAAADwAAAAAAAAAAAAAAAACf&#10;AgAAZHJzL2Rvd25yZXYueG1sUEsFBgAAAAAEAAQA9wAAAI8DAAAAAA==&#10;">
                  <v:imagedata r:id="rId50" o:title="LDHA1" grayscale="t"/>
                  <o:lock v:ext="edit" aspectratio="f"/>
                </v:shape>
                <v:shape id="Picture 59" o:spid="_x0000_s1115" type="#_x0000_t75" alt="HK1" style="position:absolute;left:480;top:624;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047CAAAA3gAAAA8AAABkcnMvZG93bnJldi54bWxET82KwjAQvgv7DmEW9qZpRbpSjSKKdJG9&#10;WH2AoRnbYjMpTart228WBG/z8f3OejuYRjyoc7VlBfEsAkFcWF1zqeB6OU6XIJxH1thYJgUjOdhu&#10;PiZrTLV98pkeuS9FCGGXooLK+zaV0hUVGXQz2xIH7mY7gz7ArpS6w2cIN42cR1EiDdYcGipsaV9R&#10;cc97o2AXZ5qjXz5m/SEZ99n51I+nRKmvz2G3AuFp8G/xy/2jw/x4/r2A/3fCD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btOOwgAAAN4AAAAPAAAAAAAAAAAAAAAAAJ8C&#10;AABkcnMvZG93bnJldi54bWxQSwUGAAAAAAQABAD3AAAAjgMAAAAA&#10;">
                  <v:imagedata r:id="rId51" o:title="HK1" grayscale="t"/>
                  <o:lock v:ext="edit" aspectratio="f"/>
                </v:shape>
                <v:shape id="Picture 60" o:spid="_x0000_s1116" type="#_x0000_t75" alt="未标题-1" style="position:absolute;left:480;top:864;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Sm1LEAAAA3gAAAA8AAABkcnMvZG93bnJldi54bWxET8lqwzAQvRf6D2IKvTWyA13iRgltoFkg&#10;F7v5gMGaWm6tkZDUxPn7KhDobR5vnflytIM4Uoi9YwXlpABB3Drdc6fg8Pnx8AIiJmSNg2NScKYI&#10;y8XtzRwr7U5c07FJncghHCtUYFLylZSxNWQxTpwnztyXCxZThqGTOuAph9tBToviSVrsOTcY9LQy&#10;1P40v1bBej/Dhnar72BmZ1dvSt+/H7xS93fj2yuIRGP6F1/dW53nl9PnR7i8k2+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Sm1LEAAAA3gAAAA8AAAAAAAAAAAAAAAAA&#10;nwIAAGRycy9kb3ducmV2LnhtbFBLBQYAAAAABAAEAPcAAACQAwAAAAA=&#10;">
                  <v:imagedata r:id="rId52" o:title="未标题-1"/>
                  <o:lock v:ext="edit" aspectratio="f"/>
                </v:shape>
                <v:shape id="图片 22" o:spid="_x0000_s1117" type="#_x0000_t75" style="position:absolute;top:1632;width:3120;height:1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7vBAAAA3gAAAA8AAABkcnMvZG93bnJldi54bWxET8uqwjAQ3V/wH8II7q6pLqpUo4gvvDut&#10;fsDQjG2xmdQmavXrbwTB3RzOc6bz1lTiTo0rLSsY9CMQxJnVJecKTsfN7xiE88gaK8uk4EkO5rPO&#10;zxQTbR98oHvqcxFC2CWooPC+TqR0WUEGXd/WxIE728agD7DJpW7wEcJNJYdRFEuDJYeGAmtaFpRd&#10;0ptRINc6O67i12K/Tf2a/8Yo3fKqVK/bLiYgPLX+K/64dzrMHwxHMbzfCT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T7vBAAAA3gAAAA8AAAAAAAAAAAAAAAAAnwIA&#10;AGRycy9kb3ducmV2LnhtbFBLBQYAAAAABAAEAPcAAACNAwAAAAA=&#10;" fillcolor="#4f81bd [3204]" strokecolor="black [3213]">
                  <v:imagedata r:id="rId53" o:title=""/>
                  <v:shadow color="#eeece1 [3214]"/>
                </v:shape>
              </v:group>
            </w:pict>
          </mc:Fallback>
        </mc:AlternateContent>
      </w: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t>B</w:t>
      </w: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797282" w:rsidRPr="00012C95" w:rsidRDefault="00BE44C3"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bCs/>
          <w:color w:val="000000" w:themeColor="text1"/>
          <w:sz w:val="24"/>
          <w:szCs w:val="24"/>
          <w:lang w:val="da-DK"/>
        </w:rPr>
        <w:t>Figure</w:t>
      </w:r>
      <w:r w:rsidR="00797282" w:rsidRPr="00012C95">
        <w:rPr>
          <w:rFonts w:ascii="Book Antiqua" w:hAnsi="Book Antiqua" w:cs="Times New Roman"/>
          <w:b/>
          <w:bCs/>
          <w:color w:val="000000" w:themeColor="text1"/>
          <w:sz w:val="24"/>
          <w:szCs w:val="24"/>
          <w:lang w:val="da-DK"/>
        </w:rPr>
        <w:t xml:space="preserve"> </w:t>
      </w:r>
      <w:r w:rsidR="002E4276" w:rsidRPr="00012C95">
        <w:rPr>
          <w:rFonts w:ascii="Book Antiqua" w:hAnsi="Book Antiqua" w:cs="Times New Roman"/>
          <w:b/>
          <w:bCs/>
          <w:color w:val="000000" w:themeColor="text1"/>
          <w:sz w:val="24"/>
          <w:szCs w:val="24"/>
          <w:lang w:val="da-DK"/>
        </w:rPr>
        <w:t>4</w:t>
      </w:r>
      <w:r w:rsidR="00797282" w:rsidRPr="00012C95">
        <w:rPr>
          <w:rFonts w:ascii="Book Antiqua" w:hAnsi="Book Antiqua" w:cs="Times New Roman"/>
          <w:b/>
          <w:bCs/>
          <w:color w:val="000000" w:themeColor="text1"/>
          <w:sz w:val="24"/>
          <w:szCs w:val="24"/>
          <w:lang w:val="da-DK"/>
        </w:rPr>
        <w:t xml:space="preserve"> Effect of Wortmannin</w:t>
      </w:r>
      <w:r w:rsidR="00797282" w:rsidRPr="00012C95">
        <w:rPr>
          <w:rFonts w:ascii="Book Antiqua" w:hAnsi="Book Antiqua" w:cs="Times New Roman"/>
          <w:b/>
          <w:bCs/>
          <w:color w:val="000000" w:themeColor="text1"/>
          <w:sz w:val="24"/>
          <w:szCs w:val="24"/>
        </w:rPr>
        <w:t xml:space="preserve"> on </w:t>
      </w:r>
      <w:r w:rsidR="00797282" w:rsidRPr="00012C95">
        <w:rPr>
          <w:rFonts w:ascii="Book Antiqua" w:hAnsi="Book Antiqua" w:cs="Times New Roman"/>
          <w:b/>
          <w:bCs/>
          <w:color w:val="000000" w:themeColor="text1"/>
          <w:sz w:val="24"/>
          <w:szCs w:val="24"/>
          <w:lang w:val="da-DK"/>
        </w:rPr>
        <w:t>hypoxia inducible factor-1 alpha</w:t>
      </w:r>
      <w:r w:rsidR="00797282" w:rsidRPr="00012C95">
        <w:rPr>
          <w:rFonts w:ascii="Book Antiqua" w:hAnsi="Book Antiqua" w:cs="Times New Roman"/>
          <w:b/>
          <w:bCs/>
          <w:color w:val="000000" w:themeColor="text1"/>
          <w:sz w:val="24"/>
          <w:szCs w:val="24"/>
        </w:rPr>
        <w:t xml:space="preserve"> and glycolysis protein in Eca109 (</w:t>
      </w:r>
      <w:r w:rsidR="00797282" w:rsidRPr="00012C95">
        <w:rPr>
          <w:rFonts w:ascii="Book Antiqua" w:hAnsi="Book Antiqua" w:cs="Times New Roman"/>
          <w:b/>
          <w:bCs/>
          <w:i/>
          <w:color w:val="000000" w:themeColor="text1"/>
          <w:sz w:val="24"/>
          <w:szCs w:val="24"/>
        </w:rPr>
        <w:t>n</w:t>
      </w:r>
      <w:r w:rsidR="00797282" w:rsidRPr="00012C95">
        <w:rPr>
          <w:rFonts w:ascii="Book Antiqua" w:hAnsi="Book Antiqua" w:cs="Times New Roman"/>
          <w:b/>
          <w:bCs/>
          <w:color w:val="000000" w:themeColor="text1"/>
          <w:sz w:val="24"/>
          <w:szCs w:val="24"/>
        </w:rPr>
        <w:t xml:space="preserve"> = 3) (A) and in TE13 (</w:t>
      </w:r>
      <w:r w:rsidR="00797282" w:rsidRPr="00012C95">
        <w:rPr>
          <w:rFonts w:ascii="Book Antiqua" w:hAnsi="Book Antiqua" w:cs="Times New Roman"/>
          <w:b/>
          <w:bCs/>
          <w:caps/>
          <w:color w:val="000000" w:themeColor="text1"/>
          <w:sz w:val="24"/>
          <w:szCs w:val="24"/>
        </w:rPr>
        <w:t>b</w:t>
      </w:r>
      <w:r w:rsidR="00797282" w:rsidRPr="00012C95">
        <w:rPr>
          <w:rFonts w:ascii="Book Antiqua" w:hAnsi="Book Antiqua" w:cs="Times New Roman"/>
          <w:b/>
          <w:bCs/>
          <w:color w:val="000000" w:themeColor="text1"/>
          <w:sz w:val="24"/>
          <w:szCs w:val="24"/>
        </w:rPr>
        <w:t>) (</w:t>
      </w:r>
      <w:r w:rsidR="00797282" w:rsidRPr="00012C95">
        <w:rPr>
          <w:rFonts w:ascii="Book Antiqua" w:hAnsi="Book Antiqua" w:cs="Times New Roman"/>
          <w:b/>
          <w:bCs/>
          <w:i/>
          <w:color w:val="000000" w:themeColor="text1"/>
          <w:sz w:val="24"/>
          <w:szCs w:val="24"/>
        </w:rPr>
        <w:t>n</w:t>
      </w:r>
      <w:r w:rsidR="00797282" w:rsidRPr="00012C95">
        <w:rPr>
          <w:rFonts w:ascii="Book Antiqua" w:hAnsi="Book Antiqua" w:cs="Times New Roman"/>
          <w:b/>
          <w:bCs/>
          <w:color w:val="000000" w:themeColor="text1"/>
          <w:sz w:val="24"/>
          <w:szCs w:val="24"/>
        </w:rPr>
        <w:t xml:space="preserve"> = 3).</w:t>
      </w:r>
      <w:r w:rsidR="00E444D9" w:rsidRPr="00012C95">
        <w:rPr>
          <w:rFonts w:ascii="Book Antiqua" w:hAnsi="Book Antiqua" w:cs="Times New Roman"/>
          <w:b/>
          <w:bCs/>
          <w:color w:val="000000" w:themeColor="text1"/>
          <w:sz w:val="24"/>
          <w:szCs w:val="24"/>
        </w:rPr>
        <w:t xml:space="preserve"> </w:t>
      </w:r>
      <w:r w:rsidR="00E444D9" w:rsidRPr="00012C95">
        <w:rPr>
          <w:rFonts w:ascii="Book Antiqua" w:hAnsi="Book Antiqua" w:cs="Times New Roman"/>
          <w:bCs/>
          <w:color w:val="000000" w:themeColor="text1"/>
          <w:sz w:val="24"/>
          <w:szCs w:val="24"/>
        </w:rPr>
        <w:t xml:space="preserve">HIF-1α: </w:t>
      </w:r>
      <w:r w:rsidR="00E444D9" w:rsidRPr="00012C95">
        <w:rPr>
          <w:rFonts w:ascii="Book Antiqua" w:hAnsi="Book Antiqua" w:cs="Times New Roman"/>
          <w:bCs/>
          <w:caps/>
          <w:color w:val="000000" w:themeColor="text1"/>
          <w:sz w:val="24"/>
          <w:szCs w:val="24"/>
          <w:lang w:val="da-DK"/>
        </w:rPr>
        <w:t>h</w:t>
      </w:r>
      <w:r w:rsidR="00E444D9" w:rsidRPr="00012C95">
        <w:rPr>
          <w:rFonts w:ascii="Book Antiqua" w:hAnsi="Book Antiqua" w:cs="Times New Roman"/>
          <w:bCs/>
          <w:color w:val="000000" w:themeColor="text1"/>
          <w:sz w:val="24"/>
          <w:szCs w:val="24"/>
          <w:lang w:val="da-DK"/>
        </w:rPr>
        <w:t>ypoxia inducible factor-1 alpha;</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olor w:val="000000" w:themeColor="text1"/>
          <w:spacing w:val="10"/>
          <w:sz w:val="24"/>
          <w:szCs w:val="24"/>
        </w:rPr>
        <w:t>HK-II:</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aps/>
          <w:color w:val="000000" w:themeColor="text1"/>
          <w:sz w:val="24"/>
          <w:szCs w:val="24"/>
        </w:rPr>
        <w:t>h</w:t>
      </w:r>
      <w:r w:rsidR="00E444D9" w:rsidRPr="00012C95">
        <w:rPr>
          <w:rFonts w:ascii="Book Antiqua" w:hAnsi="Book Antiqua" w:cs="Times New Roman"/>
          <w:color w:val="000000" w:themeColor="text1"/>
          <w:sz w:val="24"/>
          <w:szCs w:val="24"/>
        </w:rPr>
        <w:t xml:space="preserve">exokinase </w:t>
      </w:r>
      <w:r w:rsidR="00E444D9" w:rsidRPr="00012C95">
        <w:rPr>
          <w:rFonts w:ascii="Book Antiqua" w:hAnsi="Book Antiqua" w:cs="Times New Roman"/>
          <w:color w:val="000000" w:themeColor="text1"/>
          <w:sz w:val="24"/>
          <w:szCs w:val="24"/>
          <w:lang w:val="nl-NL"/>
        </w:rPr>
        <w:t>II</w:t>
      </w:r>
      <w:r w:rsidR="00E444D9" w:rsidRPr="00012C95">
        <w:rPr>
          <w:rFonts w:ascii="Book Antiqua" w:hAnsi="Book Antiqua" w:cs="Times New Roman"/>
          <w:color w:val="000000" w:themeColor="text1"/>
          <w:spacing w:val="10"/>
          <w:sz w:val="24"/>
          <w:szCs w:val="24"/>
        </w:rPr>
        <w:t xml:space="preserve">. </w:t>
      </w:r>
      <w:r w:rsidR="00E444D9" w:rsidRPr="00012C95">
        <w:rPr>
          <w:rFonts w:ascii="Book Antiqua" w:hAnsi="Book Antiqua" w:cs="Times New Roman"/>
          <w:bCs/>
          <w:color w:val="000000" w:themeColor="text1"/>
          <w:sz w:val="24"/>
          <w:szCs w:val="24"/>
        </w:rPr>
        <w:t xml:space="preserve">HIF-1α: </w:t>
      </w:r>
      <w:r w:rsidR="00E444D9" w:rsidRPr="00012C95">
        <w:rPr>
          <w:rFonts w:ascii="Book Antiqua" w:hAnsi="Book Antiqua" w:cs="Times New Roman"/>
          <w:bCs/>
          <w:caps/>
          <w:color w:val="000000" w:themeColor="text1"/>
          <w:sz w:val="24"/>
          <w:szCs w:val="24"/>
          <w:lang w:val="da-DK"/>
        </w:rPr>
        <w:t>h</w:t>
      </w:r>
      <w:r w:rsidR="00E444D9" w:rsidRPr="00012C95">
        <w:rPr>
          <w:rFonts w:ascii="Book Antiqua" w:hAnsi="Book Antiqua" w:cs="Times New Roman"/>
          <w:bCs/>
          <w:color w:val="000000" w:themeColor="text1"/>
          <w:sz w:val="24"/>
          <w:szCs w:val="24"/>
          <w:lang w:val="da-DK"/>
        </w:rPr>
        <w:t>ypoxia inducible factor-1 alpha;</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olor w:val="000000" w:themeColor="text1"/>
          <w:spacing w:val="10"/>
          <w:sz w:val="24"/>
          <w:szCs w:val="24"/>
        </w:rPr>
        <w:t>HK-II:</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aps/>
          <w:color w:val="000000" w:themeColor="text1"/>
          <w:sz w:val="24"/>
          <w:szCs w:val="24"/>
        </w:rPr>
        <w:t>h</w:t>
      </w:r>
      <w:r w:rsidR="00E444D9" w:rsidRPr="00012C95">
        <w:rPr>
          <w:rFonts w:ascii="Book Antiqua" w:hAnsi="Book Antiqua" w:cs="Times New Roman"/>
          <w:color w:val="000000" w:themeColor="text1"/>
          <w:sz w:val="24"/>
          <w:szCs w:val="24"/>
        </w:rPr>
        <w:t xml:space="preserve">exokinase </w:t>
      </w:r>
      <w:r w:rsidR="00E444D9" w:rsidRPr="00012C95">
        <w:rPr>
          <w:rFonts w:ascii="Book Antiqua" w:hAnsi="Book Antiqua" w:cs="Times New Roman"/>
          <w:color w:val="000000" w:themeColor="text1"/>
          <w:sz w:val="24"/>
          <w:szCs w:val="24"/>
          <w:lang w:val="nl-NL"/>
        </w:rPr>
        <w:t>II</w:t>
      </w:r>
      <w:r w:rsidR="00E444D9" w:rsidRPr="00012C95">
        <w:rPr>
          <w:rFonts w:ascii="Book Antiqua" w:hAnsi="Book Antiqua" w:cs="Times New Roman"/>
          <w:color w:val="000000" w:themeColor="text1"/>
          <w:spacing w:val="10"/>
          <w:sz w:val="24"/>
          <w:szCs w:val="24"/>
        </w:rPr>
        <w:t xml:space="preserve">; GLUT1: </w:t>
      </w:r>
      <w:r w:rsidR="00E444D9" w:rsidRPr="00012C95">
        <w:rPr>
          <w:rFonts w:ascii="Book Antiqua" w:hAnsi="Book Antiqua" w:cs="Times New Roman"/>
          <w:caps/>
          <w:color w:val="000000" w:themeColor="text1"/>
          <w:sz w:val="24"/>
          <w:szCs w:val="24"/>
        </w:rPr>
        <w:t>g</w:t>
      </w:r>
      <w:r w:rsidR="00E444D9" w:rsidRPr="00012C95">
        <w:rPr>
          <w:rFonts w:ascii="Book Antiqua" w:hAnsi="Book Antiqua" w:cs="Times New Roman"/>
          <w:color w:val="000000" w:themeColor="text1"/>
          <w:sz w:val="24"/>
          <w:szCs w:val="24"/>
        </w:rPr>
        <w:t xml:space="preserve">lucose transporter1; </w:t>
      </w:r>
      <w:r w:rsidR="00E444D9" w:rsidRPr="00012C95">
        <w:rPr>
          <w:rFonts w:ascii="Book Antiqua" w:hAnsi="Book Antiqua" w:cs="Times New Roman"/>
          <w:color w:val="000000" w:themeColor="text1"/>
          <w:spacing w:val="10"/>
          <w:sz w:val="24"/>
          <w:szCs w:val="24"/>
        </w:rPr>
        <w:t>LDHA:</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aps/>
          <w:color w:val="000000" w:themeColor="text1"/>
          <w:sz w:val="24"/>
          <w:szCs w:val="24"/>
        </w:rPr>
        <w:t>l</w:t>
      </w:r>
      <w:r w:rsidR="00E444D9" w:rsidRPr="00012C95">
        <w:rPr>
          <w:rFonts w:ascii="Book Antiqua" w:hAnsi="Book Antiqua" w:cs="Times New Roman"/>
          <w:color w:val="000000" w:themeColor="text1"/>
          <w:sz w:val="24"/>
          <w:szCs w:val="24"/>
        </w:rPr>
        <w:t>actate dehydrogenase-A.</w:t>
      </w: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br w:type="page"/>
      </w:r>
    </w:p>
    <w:p w:rsidR="0035758C"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noProof/>
          <w:color w:val="000000" w:themeColor="text1"/>
          <w:sz w:val="24"/>
          <w:szCs w:val="24"/>
        </w:rPr>
        <w:lastRenderedPageBreak/>
        <w:drawing>
          <wp:anchor distT="0" distB="0" distL="114300" distR="114300" simplePos="0" relativeHeight="251680768" behindDoc="0" locked="0" layoutInCell="1" allowOverlap="1" wp14:anchorId="115B315E" wp14:editId="72819DE4">
            <wp:simplePos x="0" y="0"/>
            <wp:positionH relativeFrom="column">
              <wp:posOffset>222250</wp:posOffset>
            </wp:positionH>
            <wp:positionV relativeFrom="paragraph">
              <wp:posOffset>23495</wp:posOffset>
            </wp:positionV>
            <wp:extent cx="5257800" cy="225234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800" cy="2252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noProof/>
          <w:color w:val="000000" w:themeColor="text1"/>
          <w:sz w:val="24"/>
          <w:szCs w:val="24"/>
        </w:rPr>
        <w:drawing>
          <wp:anchor distT="0" distB="0" distL="114300" distR="114300" simplePos="0" relativeHeight="251681792" behindDoc="0" locked="0" layoutInCell="1" allowOverlap="1" wp14:anchorId="71931D40" wp14:editId="33D60FF8">
            <wp:simplePos x="0" y="0"/>
            <wp:positionH relativeFrom="column">
              <wp:posOffset>222250</wp:posOffset>
            </wp:positionH>
            <wp:positionV relativeFrom="paragraph">
              <wp:posOffset>145415</wp:posOffset>
            </wp:positionV>
            <wp:extent cx="5178425" cy="235458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8425" cy="2354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BD628C" w:rsidP="00012C95">
      <w:pPr>
        <w:adjustRightInd w:val="0"/>
        <w:snapToGrid w:val="0"/>
        <w:spacing w:line="360" w:lineRule="auto"/>
        <w:outlineLvl w:val="0"/>
        <w:rPr>
          <w:rFonts w:ascii="Book Antiqua" w:hAnsi="Book Antiqua" w:cs="Times New Roman"/>
          <w:b/>
          <w:color w:val="000000" w:themeColor="text1"/>
          <w:sz w:val="24"/>
          <w:szCs w:val="24"/>
        </w:rPr>
      </w:pPr>
    </w:p>
    <w:p w:rsidR="00BD628C"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t>A</w:t>
      </w: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noProof/>
          <w:sz w:val="24"/>
          <w:szCs w:val="24"/>
        </w:rPr>
        <w:drawing>
          <wp:anchor distT="0" distB="0" distL="114300" distR="114300" simplePos="0" relativeHeight="251683840" behindDoc="0" locked="0" layoutInCell="1" allowOverlap="1" wp14:anchorId="362F7057" wp14:editId="54F58BE0">
            <wp:simplePos x="0" y="0"/>
            <wp:positionH relativeFrom="column">
              <wp:posOffset>66675</wp:posOffset>
            </wp:positionH>
            <wp:positionV relativeFrom="paragraph">
              <wp:posOffset>90170</wp:posOffset>
            </wp:positionV>
            <wp:extent cx="5480685" cy="271018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0685" cy="271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t>B</w:t>
      </w: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p>
    <w:p w:rsidR="00BB29E3" w:rsidRPr="00012C95" w:rsidRDefault="00BE44C3"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bCs/>
          <w:color w:val="000000" w:themeColor="text1"/>
          <w:sz w:val="24"/>
          <w:szCs w:val="24"/>
          <w:lang w:val="da-DK"/>
        </w:rPr>
        <w:t>Figure</w:t>
      </w:r>
      <w:r w:rsidR="00BB29E3" w:rsidRPr="00012C95">
        <w:rPr>
          <w:rFonts w:ascii="Book Antiqua" w:hAnsi="Book Antiqua" w:cs="Times New Roman"/>
          <w:b/>
          <w:bCs/>
          <w:color w:val="000000" w:themeColor="text1"/>
          <w:sz w:val="24"/>
          <w:szCs w:val="24"/>
          <w:lang w:val="da-DK"/>
        </w:rPr>
        <w:t xml:space="preserve"> </w:t>
      </w:r>
      <w:r w:rsidR="00BD628C" w:rsidRPr="00012C95">
        <w:rPr>
          <w:rFonts w:ascii="Book Antiqua" w:hAnsi="Book Antiqua" w:cs="Times New Roman"/>
          <w:b/>
          <w:bCs/>
          <w:color w:val="000000" w:themeColor="text1"/>
          <w:sz w:val="24"/>
          <w:szCs w:val="24"/>
          <w:lang w:val="da-DK"/>
        </w:rPr>
        <w:t>5</w:t>
      </w:r>
      <w:r w:rsidR="00BB29E3" w:rsidRPr="00012C95">
        <w:rPr>
          <w:rFonts w:ascii="Book Antiqua" w:hAnsi="Book Antiqua" w:cs="Times New Roman"/>
          <w:b/>
          <w:bCs/>
          <w:color w:val="000000" w:themeColor="text1"/>
          <w:sz w:val="24"/>
          <w:szCs w:val="24"/>
          <w:lang w:val="da-DK"/>
        </w:rPr>
        <w:t xml:space="preserve"> Spectrophotometry was performed to detect the activities of lactate dehydrogenase and hexokinase (</w:t>
      </w:r>
      <w:r w:rsidR="00BB29E3" w:rsidRPr="00012C95">
        <w:rPr>
          <w:rFonts w:ascii="Book Antiqua" w:hAnsi="Book Antiqua" w:cs="Times New Roman"/>
          <w:b/>
          <w:bCs/>
          <w:i/>
          <w:color w:val="000000" w:themeColor="text1"/>
          <w:sz w:val="24"/>
          <w:szCs w:val="24"/>
          <w:lang w:val="da-DK"/>
        </w:rPr>
        <w:t>n</w:t>
      </w:r>
      <w:r w:rsidR="00BB29E3" w:rsidRPr="00012C95">
        <w:rPr>
          <w:rFonts w:ascii="Book Antiqua" w:hAnsi="Book Antiqua" w:cs="Times New Roman"/>
          <w:b/>
          <w:bCs/>
          <w:color w:val="000000" w:themeColor="text1"/>
          <w:sz w:val="24"/>
          <w:szCs w:val="24"/>
          <w:lang w:val="da-DK"/>
        </w:rPr>
        <w:t xml:space="preserve"> = 3) (</w:t>
      </w:r>
      <w:r w:rsidR="00BB29E3" w:rsidRPr="00012C95">
        <w:rPr>
          <w:rFonts w:ascii="Book Antiqua" w:hAnsi="Book Antiqua" w:cs="Times New Roman"/>
          <w:b/>
          <w:bCs/>
          <w:caps/>
          <w:color w:val="000000" w:themeColor="text1"/>
          <w:sz w:val="24"/>
          <w:szCs w:val="24"/>
          <w:lang w:val="da-DK"/>
        </w:rPr>
        <w:t>a</w:t>
      </w:r>
      <w:r w:rsidR="00BB29E3" w:rsidRPr="00012C95">
        <w:rPr>
          <w:rFonts w:ascii="Book Antiqua" w:hAnsi="Book Antiqua" w:cs="Times New Roman"/>
          <w:b/>
          <w:bCs/>
          <w:color w:val="000000" w:themeColor="text1"/>
          <w:sz w:val="24"/>
          <w:szCs w:val="24"/>
          <w:lang w:val="da-DK"/>
        </w:rPr>
        <w:t xml:space="preserve">) or </w:t>
      </w:r>
      <w:r w:rsidR="00BB29E3" w:rsidRPr="00012C95">
        <w:rPr>
          <w:rFonts w:ascii="Book Antiqua" w:hAnsi="Book Antiqua" w:cs="Times New Roman"/>
          <w:b/>
          <w:bCs/>
          <w:color w:val="000000" w:themeColor="text1"/>
          <w:sz w:val="24"/>
          <w:szCs w:val="24"/>
        </w:rPr>
        <w:t xml:space="preserve">the supernatant lactic acid </w:t>
      </w:r>
      <w:r w:rsidR="00BB29E3" w:rsidRPr="00012C95">
        <w:rPr>
          <w:rFonts w:ascii="Book Antiqua" w:hAnsi="Book Antiqua" w:cs="Times New Roman"/>
          <w:b/>
          <w:bCs/>
          <w:color w:val="000000" w:themeColor="text1"/>
          <w:sz w:val="24"/>
          <w:szCs w:val="24"/>
        </w:rPr>
        <w:lastRenderedPageBreak/>
        <w:t>concentration in nutrient solution(</w:t>
      </w:r>
      <w:r w:rsidR="00BB29E3" w:rsidRPr="00012C95">
        <w:rPr>
          <w:rFonts w:ascii="Book Antiqua" w:hAnsi="Book Antiqua" w:cs="Times New Roman"/>
          <w:b/>
          <w:bCs/>
          <w:i/>
          <w:color w:val="000000" w:themeColor="text1"/>
          <w:sz w:val="24"/>
          <w:szCs w:val="24"/>
        </w:rPr>
        <w:t>n</w:t>
      </w:r>
      <w:r w:rsidR="00BB29E3" w:rsidRPr="00012C95">
        <w:rPr>
          <w:rFonts w:ascii="Book Antiqua" w:hAnsi="Book Antiqua" w:cs="Times New Roman"/>
          <w:b/>
          <w:bCs/>
          <w:color w:val="000000" w:themeColor="text1"/>
          <w:sz w:val="24"/>
          <w:szCs w:val="24"/>
        </w:rPr>
        <w:t xml:space="preserve"> = 3) (</w:t>
      </w:r>
      <w:r w:rsidR="00BB29E3" w:rsidRPr="00012C95">
        <w:rPr>
          <w:rFonts w:ascii="Book Antiqua" w:hAnsi="Book Antiqua" w:cs="Times New Roman"/>
          <w:b/>
          <w:bCs/>
          <w:caps/>
          <w:color w:val="000000" w:themeColor="text1"/>
          <w:sz w:val="24"/>
          <w:szCs w:val="24"/>
        </w:rPr>
        <w:t>b</w:t>
      </w:r>
      <w:r w:rsidR="00BB29E3" w:rsidRPr="00012C95">
        <w:rPr>
          <w:rFonts w:ascii="Book Antiqua" w:hAnsi="Book Antiqua" w:cs="Times New Roman"/>
          <w:b/>
          <w:bCs/>
          <w:color w:val="000000" w:themeColor="text1"/>
          <w:sz w:val="24"/>
          <w:szCs w:val="24"/>
        </w:rPr>
        <w:t>).</w:t>
      </w:r>
      <w:r w:rsidR="00E444D9" w:rsidRPr="00012C95">
        <w:rPr>
          <w:rFonts w:ascii="Book Antiqua" w:hAnsi="Book Antiqua" w:cs="Times New Roman"/>
          <w:b/>
          <w:bCs/>
          <w:color w:val="000000" w:themeColor="text1"/>
          <w:sz w:val="24"/>
          <w:szCs w:val="24"/>
        </w:rPr>
        <w:t xml:space="preserve"> </w:t>
      </w:r>
      <w:r w:rsidR="00E444D9" w:rsidRPr="00012C95">
        <w:rPr>
          <w:rFonts w:ascii="Book Antiqua" w:hAnsi="Book Antiqua" w:cs="Times New Roman"/>
          <w:color w:val="000000" w:themeColor="text1"/>
          <w:spacing w:val="10"/>
          <w:sz w:val="24"/>
          <w:szCs w:val="24"/>
        </w:rPr>
        <w:t>HK-:</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aps/>
          <w:color w:val="000000" w:themeColor="text1"/>
          <w:sz w:val="24"/>
          <w:szCs w:val="24"/>
        </w:rPr>
        <w:t>h</w:t>
      </w:r>
      <w:r w:rsidR="00E444D9" w:rsidRPr="00012C95">
        <w:rPr>
          <w:rFonts w:ascii="Book Antiqua" w:hAnsi="Book Antiqua" w:cs="Times New Roman"/>
          <w:color w:val="000000" w:themeColor="text1"/>
          <w:sz w:val="24"/>
          <w:szCs w:val="24"/>
        </w:rPr>
        <w:t>exokinase</w:t>
      </w:r>
      <w:r w:rsidR="00E444D9" w:rsidRPr="00012C95">
        <w:rPr>
          <w:rFonts w:ascii="Book Antiqua" w:hAnsi="Book Antiqua" w:cs="Times New Roman"/>
          <w:color w:val="000000" w:themeColor="text1"/>
          <w:spacing w:val="10"/>
          <w:sz w:val="24"/>
          <w:szCs w:val="24"/>
        </w:rPr>
        <w:t>; LDH:</w:t>
      </w:r>
      <w:r w:rsidR="00E444D9" w:rsidRPr="00012C95">
        <w:rPr>
          <w:rFonts w:ascii="Book Antiqua" w:hAnsi="Book Antiqua" w:cs="Times New Roman"/>
          <w:color w:val="000000" w:themeColor="text1"/>
          <w:sz w:val="24"/>
          <w:szCs w:val="24"/>
        </w:rPr>
        <w:t xml:space="preserve"> </w:t>
      </w:r>
      <w:r w:rsidR="00E444D9" w:rsidRPr="00012C95">
        <w:rPr>
          <w:rFonts w:ascii="Book Antiqua" w:hAnsi="Book Antiqua" w:cs="Times New Roman"/>
          <w:caps/>
          <w:color w:val="000000" w:themeColor="text1"/>
          <w:sz w:val="24"/>
          <w:szCs w:val="24"/>
        </w:rPr>
        <w:t>l</w:t>
      </w:r>
      <w:r w:rsidR="00E444D9" w:rsidRPr="00012C95">
        <w:rPr>
          <w:rFonts w:ascii="Book Antiqua" w:hAnsi="Book Antiqua" w:cs="Times New Roman"/>
          <w:color w:val="000000" w:themeColor="text1"/>
          <w:sz w:val="24"/>
          <w:szCs w:val="24"/>
        </w:rPr>
        <w:t>actate dehydrogenase.</w:t>
      </w:r>
    </w:p>
    <w:p w:rsidR="00BB29E3" w:rsidRPr="00012C95" w:rsidRDefault="00BB29E3" w:rsidP="00012C95">
      <w:pPr>
        <w:adjustRightInd w:val="0"/>
        <w:snapToGrid w:val="0"/>
        <w:spacing w:line="360" w:lineRule="auto"/>
        <w:outlineLvl w:val="0"/>
        <w:rPr>
          <w:rFonts w:ascii="Book Antiqua" w:hAnsi="Book Antiqua" w:cs="Times New Roman"/>
          <w:b/>
          <w:color w:val="000000" w:themeColor="text1"/>
          <w:sz w:val="24"/>
          <w:szCs w:val="24"/>
        </w:rPr>
      </w:pPr>
    </w:p>
    <w:p w:rsidR="00F92AA0" w:rsidRPr="00012C95" w:rsidRDefault="00F92AA0"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br w:type="page"/>
      </w:r>
    </w:p>
    <w:p w:rsidR="0035758C" w:rsidRPr="00012C95" w:rsidRDefault="008A0158" w:rsidP="00012C95">
      <w:pPr>
        <w:adjustRightInd w:val="0"/>
        <w:snapToGrid w:val="0"/>
        <w:spacing w:line="360" w:lineRule="auto"/>
        <w:outlineLvl w:val="0"/>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rPr>
        <w:lastRenderedPageBreak/>
        <mc:AlternateContent>
          <mc:Choice Requires="wpg">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096000" cy="4358005"/>
                <wp:effectExtent l="0" t="0" r="0" b="4445"/>
                <wp:wrapNone/>
                <wp:docPr id="112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358005"/>
                          <a:chOff x="0" y="0"/>
                          <a:chExt cx="3840" cy="2745"/>
                        </a:xfrm>
                      </wpg:grpSpPr>
                      <pic:pic xmlns:pic="http://schemas.openxmlformats.org/drawingml/2006/picture">
                        <pic:nvPicPr>
                          <pic:cNvPr id="110" name="Picture 10" descr="RT-p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432"/>
                            <a:ext cx="3824"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图片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40" y="1536"/>
                            <a:ext cx="3313" cy="120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12" name="Text Box 19"/>
                        <wps:cNvSpPr txBox="1">
                          <a:spLocks noChangeArrowheads="1"/>
                        </wps:cNvSpPr>
                        <wps:spPr bwMode="auto">
                          <a:xfrm>
                            <a:off x="96" y="0"/>
                            <a:ext cx="355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C57EDF">
                              <w:pPr>
                                <w:pStyle w:val="NormalWeb"/>
                                <w:spacing w:before="192" w:beforeAutospacing="0" w:after="0" w:afterAutospacing="0"/>
                                <w:textAlignment w:val="baseline"/>
                              </w:pPr>
                              <w:r w:rsidRPr="00C57EDF">
                                <w:rPr>
                                  <w:rFonts w:ascii="Times New Roman" w:hAnsi="Times New Roman" w:cstheme="minorBidi"/>
                                  <w:color w:val="000000" w:themeColor="text1"/>
                                  <w:kern w:val="24"/>
                                  <w:sz w:val="32"/>
                                  <w:szCs w:val="32"/>
                                </w:rPr>
                                <w:t>Expression of glycolytic enzymes mRNA after HIF-1</w:t>
                              </w:r>
                              <w:r w:rsidRPr="00C57EDF">
                                <w:rPr>
                                  <w:rFonts w:ascii="Times New Roman" w:hAnsi="Times New Roman" w:cs="Arial"/>
                                  <w:color w:val="000000" w:themeColor="text1"/>
                                  <w:kern w:val="24"/>
                                  <w:sz w:val="32"/>
                                  <w:szCs w:val="32"/>
                                  <w:lang w:val="el-GR"/>
                                </w:rPr>
                                <w:t>α</w:t>
                              </w:r>
                              <w:r w:rsidRPr="00C57EDF">
                                <w:rPr>
                                  <w:rFonts w:ascii="Times New Roman" w:hAnsi="Times New Roman" w:cs="Arial"/>
                                  <w:color w:val="000000" w:themeColor="text1"/>
                                  <w:kern w:val="24"/>
                                  <w:sz w:val="32"/>
                                  <w:szCs w:val="32"/>
                                </w:rPr>
                                <w:t xml:space="preserve"> inhibition</w:t>
                              </w:r>
                            </w:p>
                          </w:txbxContent>
                        </wps:txbx>
                        <wps:bodyPr>
                          <a:spAutoFit/>
                        </wps:bodyPr>
                      </wps:wsp>
                      <wps:wsp>
                        <wps:cNvPr id="113" name="Text Box 21"/>
                        <wps:cNvSpPr txBox="1">
                          <a:spLocks noChangeArrowheads="1"/>
                        </wps:cNvSpPr>
                        <wps:spPr bwMode="auto">
                          <a:xfrm>
                            <a:off x="3312" y="403"/>
                            <a:ext cx="48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C57EDF">
                              <w:pPr>
                                <w:pStyle w:val="NormalWeb"/>
                                <w:spacing w:before="144" w:beforeAutospacing="0" w:after="0" w:afterAutospacing="0"/>
                                <w:textAlignment w:val="baseline"/>
                              </w:pPr>
                              <w:r w:rsidRPr="00C57EDF">
                                <w:rPr>
                                  <w:rFonts w:ascii="Arial" w:hAnsi="Arial" w:cstheme="minorBidi"/>
                                  <w:b/>
                                  <w:bCs/>
                                  <w:color w:val="000000" w:themeColor="text1"/>
                                  <w:kern w:val="24"/>
                                </w:rPr>
                                <w:t>314 bp</w:t>
                              </w:r>
                            </w:p>
                          </w:txbxContent>
                        </wps:txbx>
                        <wps:bodyPr>
                          <a:spAutoFit/>
                        </wps:bodyPr>
                      </wps:wsp>
                      <wps:wsp>
                        <wps:cNvPr id="114" name="Text Box 22"/>
                        <wps:cNvSpPr txBox="1">
                          <a:spLocks noChangeArrowheads="1"/>
                        </wps:cNvSpPr>
                        <wps:spPr bwMode="auto">
                          <a:xfrm>
                            <a:off x="3312" y="643"/>
                            <a:ext cx="48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C57EDF">
                              <w:pPr>
                                <w:pStyle w:val="NormalWeb"/>
                                <w:spacing w:before="144" w:beforeAutospacing="0" w:after="0" w:afterAutospacing="0"/>
                                <w:textAlignment w:val="baseline"/>
                              </w:pPr>
                              <w:r w:rsidRPr="00C57EDF">
                                <w:rPr>
                                  <w:rFonts w:ascii="Arial" w:hAnsi="Arial" w:cstheme="minorBidi"/>
                                  <w:b/>
                                  <w:bCs/>
                                  <w:color w:val="000000" w:themeColor="text1"/>
                                  <w:kern w:val="24"/>
                                </w:rPr>
                                <w:t>350 bp</w:t>
                              </w:r>
                            </w:p>
                          </w:txbxContent>
                        </wps:txbx>
                        <wps:bodyPr>
                          <a:spAutoFit/>
                        </wps:bodyPr>
                      </wps:wsp>
                      <wps:wsp>
                        <wps:cNvPr id="115" name="Text Box 23"/>
                        <wps:cNvSpPr txBox="1">
                          <a:spLocks noChangeArrowheads="1"/>
                        </wps:cNvSpPr>
                        <wps:spPr bwMode="auto">
                          <a:xfrm>
                            <a:off x="3312" y="835"/>
                            <a:ext cx="48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C57EDF">
                              <w:pPr>
                                <w:pStyle w:val="NormalWeb"/>
                                <w:spacing w:before="144" w:beforeAutospacing="0" w:after="0" w:afterAutospacing="0"/>
                                <w:textAlignment w:val="baseline"/>
                              </w:pPr>
                              <w:r w:rsidRPr="00C57EDF">
                                <w:rPr>
                                  <w:rFonts w:ascii="Arial" w:hAnsi="Arial" w:cstheme="minorBidi"/>
                                  <w:b/>
                                  <w:bCs/>
                                  <w:color w:val="000000" w:themeColor="text1"/>
                                  <w:kern w:val="24"/>
                                </w:rPr>
                                <w:t>442 bp</w:t>
                              </w:r>
                            </w:p>
                          </w:txbxContent>
                        </wps:txbx>
                        <wps:bodyPr>
                          <a:spAutoFit/>
                        </wps:bodyPr>
                      </wps:wsp>
                      <wps:wsp>
                        <wps:cNvPr id="116" name="Text Box 24"/>
                        <wps:cNvSpPr txBox="1">
                          <a:spLocks noChangeArrowheads="1"/>
                        </wps:cNvSpPr>
                        <wps:spPr bwMode="auto">
                          <a:xfrm>
                            <a:off x="3312" y="1075"/>
                            <a:ext cx="52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C57EDF">
                              <w:pPr>
                                <w:pStyle w:val="NormalWeb"/>
                                <w:spacing w:before="144" w:beforeAutospacing="0" w:after="0" w:afterAutospacing="0"/>
                                <w:textAlignment w:val="baseline"/>
                              </w:pPr>
                              <w:r w:rsidRPr="00C57EDF">
                                <w:rPr>
                                  <w:rFonts w:ascii="Arial" w:hAnsi="Arial" w:cstheme="minorBidi"/>
                                  <w:b/>
                                  <w:bCs/>
                                  <w:color w:val="000000" w:themeColor="text1"/>
                                  <w:kern w:val="24"/>
                                </w:rPr>
                                <w:t>218 bp</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 25" o:spid="_x0000_s1118" style="position:absolute;left:0;text-align:left;margin-left:0;margin-top:0;width:480pt;height:343.15pt;z-index:251685888" coordsize="3840,274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O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D8AAAAAFJnaHRsb25n&#10;AAACv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DGsAAAABAAAAoAAAADoAAAHgAABswAAADE8AGAAB/9j/4AAQSkZJRgABAgAASABIAAD/&#10;7QAMQWRvYmVfQ00AAf/uAA5BZG9iZQBkgAAAAAH/2wCEAAwICAgJCAwJCQwRCwoLERUPDAwPFRgT&#10;ExUTExgRDAwMDAwMEQwMDAwMDAwMDAwMDAwMDAwMDAwMDAwMDAwMDAwBDQsLDQ4NEA4OEBQODg4U&#10;FA4ODg4UEQwMDAwMEREMDAwMDAwRDAwMDAwMDAwMDAwMDAwMDAwMDAwMDAwMDAwMDP/AABEIADo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&#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">
                <v:shape id="Picture 10" o:spid="_x0000_s1119" type="#_x0000_t75" alt="RT-pcr" style="position:absolute;top:432;width:3824;height:1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5HxHEAAAA3AAAAA8AAABkcnMvZG93bnJldi54bWxEj0FPwzAMhe+T+A+Rkbit6SYGqFs2MSQk&#10;TpMoiLPVmLajcbokW7N/jw9I3Gy95/c+b3bZDepCIfaeDSyKEhRx423PrYHPj9f5E6iYkC0OnsnA&#10;lSLstjezDVbWT/xOlzq1SkI4VmigS2mstI5NRw5j4Udi0b59cJhkDa22AScJd4NeluWDdtizNHQ4&#10;0ktHzU99dga+loGuq/t9fXg8+rPOpzaHPBlzd5uf16AS5fRv/rt+s4K/EHx5Rib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5HxHEAAAA3AAAAA8AAAAAAAAAAAAAAAAA&#10;nwIAAGRycy9kb3ducmV2LnhtbFBLBQYAAAAABAAEAPcAAACQAwAAAAA=&#10;">
                  <v:imagedata r:id="rId59" o:title="RT-pcr"/>
                </v:shape>
                <v:shape id="图片 3" o:spid="_x0000_s1120" type="#_x0000_t75" style="position:absolute;left:240;top:1536;width:3313;height: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KjCbCAAAA3AAAAA8AAABkcnMvZG93bnJldi54bWxET02LwjAQvQv+hzCCN03rQddqFBUEWWRh&#10;ay/ehmZsi82kNrHWf79ZWNjbPN7nrLe9qUVHrassK4inEQji3OqKCwXZ5Tj5AOE8ssbaMil4k4Pt&#10;ZjhYY6Lti7+pS30hQgi7BBWU3jeJlC4vyaCb2oY4cDfbGvQBtoXULb5CuKnlLIrm0mDFoaHEhg4l&#10;5ff0aRS47oTvr6wx0XXRXfdZvPw8P5ZKjUf9bgXCU+//xX/ukw7z4xh+nwkX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CowmwgAAANwAAAAPAAAAAAAAAAAAAAAAAJ8C&#10;AABkcnMvZG93bnJldi54bWxQSwUGAAAAAAQABAD3AAAAjgMAAAAA&#10;" fillcolor="black" strokecolor="white" strokeweight="3e-5mm">
                  <v:imagedata r:id="rId60" o:title=""/>
                </v:shape>
                <v:shape id="Text Box 19" o:spid="_x0000_s1121" type="#_x0000_t202" style="position:absolute;left:96;width:355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C26366" w:rsidRDefault="00C26366" w:rsidP="00C57EDF">
                        <w:pPr>
                          <w:pStyle w:val="NormalWeb"/>
                          <w:spacing w:before="192" w:beforeAutospacing="0" w:after="0" w:afterAutospacing="0"/>
                          <w:textAlignment w:val="baseline"/>
                        </w:pPr>
                        <w:r w:rsidRPr="00C57EDF">
                          <w:rPr>
                            <w:rFonts w:ascii="Times New Roman" w:hAnsi="Times New Roman" w:cstheme="minorBidi"/>
                            <w:color w:val="000000" w:themeColor="text1"/>
                            <w:kern w:val="24"/>
                            <w:sz w:val="32"/>
                            <w:szCs w:val="32"/>
                          </w:rPr>
                          <w:t>Expression of glycolytic enzymes mRNA after HIF-1</w:t>
                        </w:r>
                        <w:r w:rsidRPr="00C57EDF">
                          <w:rPr>
                            <w:rFonts w:ascii="Times New Roman" w:hAnsi="Times New Roman" w:cs="Arial"/>
                            <w:color w:val="000000" w:themeColor="text1"/>
                            <w:kern w:val="24"/>
                            <w:sz w:val="32"/>
                            <w:szCs w:val="32"/>
                            <w:lang w:val="el-GR"/>
                          </w:rPr>
                          <w:t>α</w:t>
                        </w:r>
                        <w:r w:rsidRPr="00C57EDF">
                          <w:rPr>
                            <w:rFonts w:ascii="Times New Roman" w:hAnsi="Times New Roman" w:cs="Arial"/>
                            <w:color w:val="000000" w:themeColor="text1"/>
                            <w:kern w:val="24"/>
                            <w:sz w:val="32"/>
                            <w:szCs w:val="32"/>
                          </w:rPr>
                          <w:t xml:space="preserve"> inhibition</w:t>
                        </w:r>
                      </w:p>
                    </w:txbxContent>
                  </v:textbox>
                </v:shape>
                <v:shape id="Text Box 21" o:spid="_x0000_s1122" type="#_x0000_t202" style="position:absolute;left:3312;top:403;width:48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C26366" w:rsidRDefault="00C26366" w:rsidP="00C57EDF">
                        <w:pPr>
                          <w:pStyle w:val="NormalWeb"/>
                          <w:spacing w:before="144" w:beforeAutospacing="0" w:after="0" w:afterAutospacing="0"/>
                          <w:textAlignment w:val="baseline"/>
                        </w:pPr>
                        <w:r w:rsidRPr="00C57EDF">
                          <w:rPr>
                            <w:rFonts w:ascii="Arial" w:hAnsi="Arial" w:cstheme="minorBidi"/>
                            <w:b/>
                            <w:bCs/>
                            <w:color w:val="000000" w:themeColor="text1"/>
                            <w:kern w:val="24"/>
                          </w:rPr>
                          <w:t>314 bp</w:t>
                        </w:r>
                      </w:p>
                    </w:txbxContent>
                  </v:textbox>
                </v:shape>
                <v:shape id="Text Box 22" o:spid="_x0000_s1123" type="#_x0000_t202" style="position:absolute;left:3312;top:643;width:48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C26366" w:rsidRDefault="00C26366" w:rsidP="00C57EDF">
                        <w:pPr>
                          <w:pStyle w:val="NormalWeb"/>
                          <w:spacing w:before="144" w:beforeAutospacing="0" w:after="0" w:afterAutospacing="0"/>
                          <w:textAlignment w:val="baseline"/>
                        </w:pPr>
                        <w:r w:rsidRPr="00C57EDF">
                          <w:rPr>
                            <w:rFonts w:ascii="Arial" w:hAnsi="Arial" w:cstheme="minorBidi"/>
                            <w:b/>
                            <w:bCs/>
                            <w:color w:val="000000" w:themeColor="text1"/>
                            <w:kern w:val="24"/>
                          </w:rPr>
                          <w:t>350 bp</w:t>
                        </w:r>
                      </w:p>
                    </w:txbxContent>
                  </v:textbox>
                </v:shape>
                <v:shape id="Text Box 23" o:spid="_x0000_s1124" type="#_x0000_t202" style="position:absolute;left:3312;top:835;width:48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C26366" w:rsidRDefault="00C26366" w:rsidP="00C57EDF">
                        <w:pPr>
                          <w:pStyle w:val="NormalWeb"/>
                          <w:spacing w:before="144" w:beforeAutospacing="0" w:after="0" w:afterAutospacing="0"/>
                          <w:textAlignment w:val="baseline"/>
                        </w:pPr>
                        <w:r w:rsidRPr="00C57EDF">
                          <w:rPr>
                            <w:rFonts w:ascii="Arial" w:hAnsi="Arial" w:cstheme="minorBidi"/>
                            <w:b/>
                            <w:bCs/>
                            <w:color w:val="000000" w:themeColor="text1"/>
                            <w:kern w:val="24"/>
                          </w:rPr>
                          <w:t>442 bp</w:t>
                        </w:r>
                      </w:p>
                    </w:txbxContent>
                  </v:textbox>
                </v:shape>
                <v:shape id="Text Box 24" o:spid="_x0000_s1125" type="#_x0000_t202" style="position:absolute;left:3312;top:1075;width:528;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C26366" w:rsidRDefault="00C26366" w:rsidP="00C57EDF">
                        <w:pPr>
                          <w:pStyle w:val="NormalWeb"/>
                          <w:spacing w:before="144" w:beforeAutospacing="0" w:after="0" w:afterAutospacing="0"/>
                          <w:textAlignment w:val="baseline"/>
                        </w:pPr>
                        <w:r w:rsidRPr="00C57EDF">
                          <w:rPr>
                            <w:rFonts w:ascii="Arial" w:hAnsi="Arial" w:cstheme="minorBidi"/>
                            <w:b/>
                            <w:bCs/>
                            <w:color w:val="000000" w:themeColor="text1"/>
                            <w:kern w:val="24"/>
                          </w:rPr>
                          <w:t>218 bp</w:t>
                        </w:r>
                      </w:p>
                    </w:txbxContent>
                  </v:textbox>
                </v:shape>
              </v:group>
            </w:pict>
          </mc:Fallback>
        </mc:AlternateContent>
      </w: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C57EDF" w:rsidRPr="00012C95" w:rsidRDefault="00C57EDF" w:rsidP="00012C95">
      <w:pPr>
        <w:adjustRightInd w:val="0"/>
        <w:snapToGrid w:val="0"/>
        <w:spacing w:line="360" w:lineRule="auto"/>
        <w:outlineLvl w:val="0"/>
        <w:rPr>
          <w:rFonts w:ascii="Book Antiqua" w:hAnsi="Book Antiqua" w:cs="Times New Roman"/>
          <w:b/>
          <w:color w:val="000000" w:themeColor="text1"/>
          <w:sz w:val="24"/>
          <w:szCs w:val="24"/>
        </w:rPr>
      </w:pPr>
    </w:p>
    <w:p w:rsidR="00F92AA0" w:rsidRPr="00012C95" w:rsidRDefault="00BE44C3" w:rsidP="00012C95">
      <w:pPr>
        <w:adjustRightInd w:val="0"/>
        <w:snapToGrid w:val="0"/>
        <w:spacing w:line="360" w:lineRule="auto"/>
        <w:outlineLvl w:val="0"/>
        <w:rPr>
          <w:rFonts w:ascii="Book Antiqua" w:hAnsi="Book Antiqua" w:cs="Times New Roman"/>
          <w:bCs/>
          <w:color w:val="000000" w:themeColor="text1"/>
          <w:sz w:val="24"/>
          <w:szCs w:val="24"/>
          <w:lang w:val="da-DK"/>
        </w:rPr>
      </w:pPr>
      <w:r w:rsidRPr="00012C95">
        <w:rPr>
          <w:rFonts w:ascii="Book Antiqua" w:hAnsi="Book Antiqua" w:cs="Times New Roman"/>
          <w:b/>
          <w:bCs/>
          <w:color w:val="000000" w:themeColor="text1"/>
          <w:sz w:val="24"/>
          <w:szCs w:val="24"/>
          <w:lang w:val="da-DK"/>
        </w:rPr>
        <w:t>Figure</w:t>
      </w:r>
      <w:r w:rsidR="00F92AA0" w:rsidRPr="00012C95">
        <w:rPr>
          <w:rFonts w:ascii="Book Antiqua" w:hAnsi="Book Antiqua" w:cs="Times New Roman"/>
          <w:b/>
          <w:bCs/>
          <w:color w:val="000000" w:themeColor="text1"/>
          <w:sz w:val="24"/>
          <w:szCs w:val="24"/>
          <w:lang w:val="da-DK"/>
        </w:rPr>
        <w:t xml:space="preserve"> 6 mRNA expression of glycolysis enzymes after hypoxia inducible factor-1 alpha</w:t>
      </w:r>
      <w:r w:rsidR="00F92AA0" w:rsidRPr="00012C95">
        <w:rPr>
          <w:rFonts w:ascii="Book Antiqua" w:hAnsi="Book Antiqua" w:cs="Times New Roman"/>
          <w:b/>
          <w:bCs/>
          <w:color w:val="000000" w:themeColor="text1"/>
          <w:sz w:val="24"/>
          <w:szCs w:val="24"/>
        </w:rPr>
        <w:t xml:space="preserve"> inhibition(</w:t>
      </w:r>
      <w:r w:rsidR="00F92AA0" w:rsidRPr="00012C95">
        <w:rPr>
          <w:rFonts w:ascii="Book Antiqua" w:hAnsi="Book Antiqua" w:cs="Times New Roman"/>
          <w:b/>
          <w:bCs/>
          <w:i/>
          <w:iCs/>
          <w:color w:val="000000" w:themeColor="text1"/>
          <w:sz w:val="24"/>
          <w:szCs w:val="24"/>
        </w:rPr>
        <w:t>n</w:t>
      </w:r>
      <w:r w:rsidR="00F92AA0" w:rsidRPr="00012C95">
        <w:rPr>
          <w:rFonts w:ascii="Book Antiqua" w:hAnsi="Book Antiqua" w:cs="Times New Roman"/>
          <w:b/>
          <w:bCs/>
          <w:color w:val="000000" w:themeColor="text1"/>
          <w:sz w:val="24"/>
          <w:szCs w:val="24"/>
        </w:rPr>
        <w:t xml:space="preserve"> = 3)</w:t>
      </w:r>
      <w:r w:rsidR="006E0F61" w:rsidRPr="00012C95">
        <w:rPr>
          <w:rFonts w:ascii="Book Antiqua" w:hAnsi="Book Antiqua" w:cs="Times New Roman"/>
          <w:b/>
          <w:bCs/>
          <w:color w:val="000000" w:themeColor="text1"/>
          <w:sz w:val="24"/>
          <w:szCs w:val="24"/>
        </w:rPr>
        <w:t>.</w:t>
      </w:r>
      <w:r w:rsidR="00F92AA0" w:rsidRPr="00012C95">
        <w:rPr>
          <w:rFonts w:ascii="Book Antiqua" w:hAnsi="Book Antiqua" w:cs="Times New Roman"/>
          <w:bCs/>
          <w:color w:val="000000" w:themeColor="text1"/>
          <w:sz w:val="24"/>
          <w:szCs w:val="24"/>
        </w:rPr>
        <w:t xml:space="preserve"> </w:t>
      </w:r>
      <w:r w:rsidR="00F92AA0" w:rsidRPr="00012C95">
        <w:rPr>
          <w:rFonts w:ascii="Book Antiqua" w:hAnsi="Book Antiqua" w:cs="Times New Roman"/>
          <w:color w:val="000000" w:themeColor="text1"/>
          <w:sz w:val="24"/>
          <w:szCs w:val="24"/>
        </w:rPr>
        <w:t xml:space="preserve">1: Eca109; 2: Eca109/neo; 3: Eca109/siRNA. </w:t>
      </w:r>
      <w:r w:rsidR="00C57EDF" w:rsidRPr="00012C95">
        <w:rPr>
          <w:rFonts w:ascii="Book Antiqua" w:hAnsi="Book Antiqua" w:cs="Times New Roman"/>
          <w:color w:val="000000" w:themeColor="text1"/>
          <w:sz w:val="24"/>
          <w:szCs w:val="24"/>
        </w:rPr>
        <w:t>HIF-1</w:t>
      </w:r>
      <w:r w:rsidR="00C57EDF" w:rsidRPr="00012C95">
        <w:rPr>
          <w:rFonts w:ascii="Book Antiqua" w:hAnsi="Book Antiqua" w:cs="Times New Roman"/>
          <w:color w:val="000000" w:themeColor="text1"/>
          <w:sz w:val="24"/>
          <w:szCs w:val="24"/>
          <w:lang w:val="el-GR"/>
        </w:rPr>
        <w:t xml:space="preserve">α: </w:t>
      </w:r>
      <w:r w:rsidR="00C57EDF" w:rsidRPr="00012C95">
        <w:rPr>
          <w:rFonts w:ascii="Book Antiqua" w:hAnsi="Book Antiqua" w:cs="Times New Roman"/>
          <w:bCs/>
          <w:caps/>
          <w:color w:val="000000" w:themeColor="text1"/>
          <w:sz w:val="24"/>
          <w:szCs w:val="24"/>
          <w:lang w:val="da-DK"/>
        </w:rPr>
        <w:t>h</w:t>
      </w:r>
      <w:r w:rsidR="00C57EDF" w:rsidRPr="00012C95">
        <w:rPr>
          <w:rFonts w:ascii="Book Antiqua" w:hAnsi="Book Antiqua" w:cs="Times New Roman"/>
          <w:bCs/>
          <w:color w:val="000000" w:themeColor="text1"/>
          <w:sz w:val="24"/>
          <w:szCs w:val="24"/>
          <w:lang w:val="da-DK"/>
        </w:rPr>
        <w:t>ypoxia inducible factor-1 alpha</w:t>
      </w:r>
      <w:r w:rsidR="00D56788" w:rsidRPr="00012C95">
        <w:rPr>
          <w:rFonts w:ascii="Book Antiqua" w:hAnsi="Book Antiqua" w:cs="Times New Roman"/>
          <w:bCs/>
          <w:color w:val="000000" w:themeColor="text1"/>
          <w:sz w:val="24"/>
          <w:szCs w:val="24"/>
          <w:lang w:val="da-DK"/>
        </w:rPr>
        <w:t>.</w:t>
      </w:r>
      <w:r w:rsidR="00A32C8D" w:rsidRPr="00012C95">
        <w:rPr>
          <w:rFonts w:ascii="Book Antiqua" w:hAnsi="Book Antiqua" w:cs="Times New Roman"/>
          <w:bCs/>
          <w:color w:val="000000" w:themeColor="text1"/>
          <w:sz w:val="24"/>
          <w:szCs w:val="24"/>
          <w:lang w:val="da-DK"/>
        </w:rPr>
        <w:t xml:space="preserve"> </w:t>
      </w:r>
      <w:r w:rsidR="00A32C8D" w:rsidRPr="00012C95">
        <w:rPr>
          <w:rFonts w:ascii="Book Antiqua" w:hAnsi="Book Antiqua" w:cs="Times New Roman"/>
          <w:color w:val="000000" w:themeColor="text1"/>
          <w:spacing w:val="10"/>
          <w:sz w:val="24"/>
          <w:szCs w:val="24"/>
        </w:rPr>
        <w:t>HK-II:</w:t>
      </w:r>
      <w:r w:rsidR="00A32C8D" w:rsidRPr="00012C95">
        <w:rPr>
          <w:rFonts w:ascii="Book Antiqua" w:hAnsi="Book Antiqua" w:cs="Times New Roman"/>
          <w:color w:val="000000" w:themeColor="text1"/>
          <w:sz w:val="24"/>
          <w:szCs w:val="24"/>
        </w:rPr>
        <w:t xml:space="preserve"> </w:t>
      </w:r>
      <w:r w:rsidR="00A32C8D" w:rsidRPr="00012C95">
        <w:rPr>
          <w:rFonts w:ascii="Book Antiqua" w:hAnsi="Book Antiqua" w:cs="Times New Roman"/>
          <w:caps/>
          <w:color w:val="000000" w:themeColor="text1"/>
          <w:sz w:val="24"/>
          <w:szCs w:val="24"/>
        </w:rPr>
        <w:t>h</w:t>
      </w:r>
      <w:r w:rsidR="00A32C8D" w:rsidRPr="00012C95">
        <w:rPr>
          <w:rFonts w:ascii="Book Antiqua" w:hAnsi="Book Antiqua" w:cs="Times New Roman"/>
          <w:color w:val="000000" w:themeColor="text1"/>
          <w:sz w:val="24"/>
          <w:szCs w:val="24"/>
        </w:rPr>
        <w:t xml:space="preserve">exokinase </w:t>
      </w:r>
      <w:r w:rsidR="00A32C8D" w:rsidRPr="00012C95">
        <w:rPr>
          <w:rFonts w:ascii="Book Antiqua" w:hAnsi="Book Antiqua" w:cs="Times New Roman"/>
          <w:color w:val="000000" w:themeColor="text1"/>
          <w:sz w:val="24"/>
          <w:szCs w:val="24"/>
          <w:lang w:val="nl-NL"/>
        </w:rPr>
        <w:t>II</w:t>
      </w:r>
      <w:r w:rsidR="00A32C8D" w:rsidRPr="00012C95">
        <w:rPr>
          <w:rFonts w:ascii="Book Antiqua" w:hAnsi="Book Antiqua" w:cs="Times New Roman"/>
          <w:color w:val="000000" w:themeColor="text1"/>
          <w:spacing w:val="10"/>
          <w:sz w:val="24"/>
          <w:szCs w:val="24"/>
        </w:rPr>
        <w:t xml:space="preserve">; GLUT1: </w:t>
      </w:r>
      <w:r w:rsidR="00A32C8D" w:rsidRPr="00012C95">
        <w:rPr>
          <w:rFonts w:ascii="Book Antiqua" w:hAnsi="Book Antiqua" w:cs="Times New Roman"/>
          <w:caps/>
          <w:color w:val="000000" w:themeColor="text1"/>
          <w:sz w:val="24"/>
          <w:szCs w:val="24"/>
        </w:rPr>
        <w:t>g</w:t>
      </w:r>
      <w:r w:rsidR="00A32C8D" w:rsidRPr="00012C95">
        <w:rPr>
          <w:rFonts w:ascii="Book Antiqua" w:hAnsi="Book Antiqua" w:cs="Times New Roman"/>
          <w:color w:val="000000" w:themeColor="text1"/>
          <w:sz w:val="24"/>
          <w:szCs w:val="24"/>
        </w:rPr>
        <w:t xml:space="preserve">lucose transporter1; </w:t>
      </w:r>
      <w:r w:rsidR="00A32C8D" w:rsidRPr="00012C95">
        <w:rPr>
          <w:rFonts w:ascii="Book Antiqua" w:hAnsi="Book Antiqua" w:cs="Times New Roman"/>
          <w:color w:val="000000" w:themeColor="text1"/>
          <w:spacing w:val="10"/>
          <w:sz w:val="24"/>
          <w:szCs w:val="24"/>
        </w:rPr>
        <w:t>LDHA:</w:t>
      </w:r>
      <w:r w:rsidR="00A32C8D" w:rsidRPr="00012C95">
        <w:rPr>
          <w:rFonts w:ascii="Book Antiqua" w:hAnsi="Book Antiqua" w:cs="Times New Roman"/>
          <w:color w:val="000000" w:themeColor="text1"/>
          <w:sz w:val="24"/>
          <w:szCs w:val="24"/>
        </w:rPr>
        <w:t xml:space="preserve"> </w:t>
      </w:r>
      <w:r w:rsidR="00A32C8D" w:rsidRPr="00012C95">
        <w:rPr>
          <w:rFonts w:ascii="Book Antiqua" w:hAnsi="Book Antiqua" w:cs="Times New Roman"/>
          <w:caps/>
          <w:color w:val="000000" w:themeColor="text1"/>
          <w:sz w:val="24"/>
          <w:szCs w:val="24"/>
        </w:rPr>
        <w:t>l</w:t>
      </w:r>
      <w:r w:rsidR="00A32C8D" w:rsidRPr="00012C95">
        <w:rPr>
          <w:rFonts w:ascii="Book Antiqua" w:hAnsi="Book Antiqua" w:cs="Times New Roman"/>
          <w:color w:val="000000" w:themeColor="text1"/>
          <w:sz w:val="24"/>
          <w:szCs w:val="24"/>
        </w:rPr>
        <w:t>actate dehydrogenase-A.</w:t>
      </w:r>
    </w:p>
    <w:p w:rsidR="00D56788" w:rsidRPr="00012C95" w:rsidRDefault="00D56788" w:rsidP="00012C95">
      <w:pPr>
        <w:adjustRightInd w:val="0"/>
        <w:snapToGrid w:val="0"/>
        <w:spacing w:line="360" w:lineRule="auto"/>
        <w:outlineLvl w:val="0"/>
        <w:rPr>
          <w:rFonts w:ascii="Book Antiqua" w:hAnsi="Book Antiqua" w:cs="Times New Roman"/>
          <w:b/>
          <w:color w:val="000000" w:themeColor="text1"/>
          <w:sz w:val="24"/>
          <w:szCs w:val="24"/>
        </w:rPr>
      </w:pPr>
    </w:p>
    <w:p w:rsidR="00D56788" w:rsidRPr="00012C95" w:rsidRDefault="00D56788"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br w:type="page"/>
      </w:r>
    </w:p>
    <w:p w:rsidR="00BB29E3" w:rsidRPr="00012C95" w:rsidRDefault="008A0158" w:rsidP="00012C95">
      <w:pPr>
        <w:adjustRightInd w:val="0"/>
        <w:snapToGrid w:val="0"/>
        <w:spacing w:line="360" w:lineRule="auto"/>
        <w:outlineLvl w:val="0"/>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rPr>
        <w:lastRenderedPageBreak/>
        <mc:AlternateContent>
          <mc:Choice Requires="wpg">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5334000" cy="4953000"/>
                <wp:effectExtent l="0" t="0" r="0" b="0"/>
                <wp:wrapNone/>
                <wp:docPr id="1229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4953000"/>
                          <a:chOff x="0" y="0"/>
                          <a:chExt cx="3360" cy="3120"/>
                        </a:xfrm>
                      </wpg:grpSpPr>
                      <pic:pic xmlns:pic="http://schemas.openxmlformats.org/drawingml/2006/picture">
                        <pic:nvPicPr>
                          <pic:cNvPr id="22" name="Picture 7" descr="T13-R12 HIF"/>
                          <pic:cNvPicPr preferRelativeResize="0">
                            <a:picLocks noChangeArrowheads="1"/>
                          </pic:cNvPicPr>
                        </pic:nvPicPr>
                        <pic:blipFill>
                          <a:blip r:embed="rId61">
                            <a:lum bright="12000"/>
                            <a:grayscl/>
                            <a:extLst>
                              <a:ext uri="{28A0092B-C50C-407E-A947-70E740481C1C}">
                                <a14:useLocalDpi xmlns:a14="http://schemas.microsoft.com/office/drawing/2010/main" val="0"/>
                              </a:ext>
                            </a:extLst>
                          </a:blip>
                          <a:srcRect/>
                          <a:stretch>
                            <a:fillRect/>
                          </a:stretch>
                        </pic:blipFill>
                        <pic:spPr bwMode="auto">
                          <a:xfrm>
                            <a:off x="594" y="212"/>
                            <a:ext cx="230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8" descr="HK"/>
                          <pic:cNvPicPr preferRelativeResize="0">
                            <a:picLocks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594" y="742"/>
                            <a:ext cx="230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 descr="HKII"/>
                          <pic:cNvPicPr preferRelativeResize="0">
                            <a:picLocks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594" y="477"/>
                            <a:ext cx="230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0" descr="ldha"/>
                          <pic:cNvPicPr preferRelativeResize="0">
                            <a:picLocks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594" y="1007"/>
                            <a:ext cx="230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1" descr="action"/>
                          <pic:cNvPicPr preferRelativeResize="0">
                            <a:picLocks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594" y="1271"/>
                            <a:ext cx="230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12"/>
                        <wps:cNvSpPr txBox="1">
                          <a:spLocks noChangeArrowheads="1"/>
                        </wps:cNvSpPr>
                        <wps:spPr bwMode="auto">
                          <a:xfrm>
                            <a:off x="0" y="1324"/>
                            <a:ext cx="81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β</w:t>
                              </w:r>
                              <w:r w:rsidRPr="00D447C6">
                                <w:rPr>
                                  <w:rFonts w:ascii="Times New Roman" w:hAnsi="Times New Roman" w:cs="Arial"/>
                                  <w:color w:val="000000" w:themeColor="text1"/>
                                  <w:kern w:val="24"/>
                                  <w:sz w:val="28"/>
                                  <w:szCs w:val="28"/>
                                </w:rPr>
                                <w:t>-</w:t>
                              </w:r>
                              <w:r w:rsidRPr="00D447C6">
                                <w:rPr>
                                  <w:rFonts w:ascii="Times New Roman" w:hAnsi="Times New Roman" w:cstheme="minorBidi"/>
                                  <w:color w:val="000000" w:themeColor="text1"/>
                                  <w:kern w:val="24"/>
                                  <w:sz w:val="28"/>
                                  <w:szCs w:val="28"/>
                                </w:rPr>
                                <w:t>action</w:t>
                              </w:r>
                            </w:p>
                          </w:txbxContent>
                        </wps:txbx>
                        <wps:bodyPr>
                          <a:spAutoFit/>
                        </wps:bodyPr>
                      </wps:wsp>
                      <wps:wsp>
                        <wps:cNvPr id="96" name="Text Box 13"/>
                        <wps:cNvSpPr txBox="1">
                          <a:spLocks noChangeArrowheads="1"/>
                        </wps:cNvSpPr>
                        <wps:spPr bwMode="auto">
                          <a:xfrm>
                            <a:off x="92" y="243"/>
                            <a:ext cx="65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HIF-1</w:t>
                              </w:r>
                              <w:r w:rsidRPr="00D447C6">
                                <w:rPr>
                                  <w:rFonts w:ascii="Arial" w:hAnsi="Arial" w:cs="Arial"/>
                                  <w:color w:val="000000" w:themeColor="text1"/>
                                  <w:kern w:val="24"/>
                                  <w:sz w:val="28"/>
                                  <w:szCs w:val="28"/>
                                  <w:lang w:val="el-GR"/>
                                </w:rPr>
                                <w:t>α</w:t>
                              </w:r>
                            </w:p>
                          </w:txbxContent>
                        </wps:txbx>
                        <wps:bodyPr>
                          <a:spAutoFit/>
                        </wps:bodyPr>
                      </wps:wsp>
                      <wps:wsp>
                        <wps:cNvPr id="97" name="Text Box 14"/>
                        <wps:cNvSpPr txBox="1">
                          <a:spLocks noChangeArrowheads="1"/>
                        </wps:cNvSpPr>
                        <wps:spPr bwMode="auto">
                          <a:xfrm>
                            <a:off x="207" y="530"/>
                            <a:ext cx="44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HKII</w:t>
                              </w:r>
                            </w:p>
                          </w:txbxContent>
                        </wps:txbx>
                        <wps:bodyPr>
                          <a:spAutoFit/>
                        </wps:bodyPr>
                      </wps:wsp>
                      <wps:wsp>
                        <wps:cNvPr id="98" name="Text Box 15"/>
                        <wps:cNvSpPr txBox="1">
                          <a:spLocks noChangeArrowheads="1"/>
                        </wps:cNvSpPr>
                        <wps:spPr bwMode="auto">
                          <a:xfrm>
                            <a:off x="104" y="795"/>
                            <a:ext cx="55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GLUT1</w:t>
                              </w:r>
                            </w:p>
                          </w:txbxContent>
                        </wps:txbx>
                        <wps:bodyPr>
                          <a:spAutoFit/>
                        </wps:bodyPr>
                      </wps:wsp>
                      <wps:wsp>
                        <wps:cNvPr id="99" name="Text Box 16"/>
                        <wps:cNvSpPr txBox="1">
                          <a:spLocks noChangeArrowheads="1"/>
                        </wps:cNvSpPr>
                        <wps:spPr bwMode="auto">
                          <a:xfrm>
                            <a:off x="153" y="1060"/>
                            <a:ext cx="55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LDHA</w:t>
                              </w:r>
                            </w:p>
                          </w:txbxContent>
                        </wps:txbx>
                        <wps:bodyPr>
                          <a:spAutoFit/>
                        </wps:bodyPr>
                      </wps:wsp>
                      <wps:wsp>
                        <wps:cNvPr id="100" name="Text Box 17"/>
                        <wps:cNvSpPr txBox="1">
                          <a:spLocks noChangeArrowheads="1"/>
                        </wps:cNvSpPr>
                        <wps:spPr bwMode="auto">
                          <a:xfrm>
                            <a:off x="2876" y="265"/>
                            <a:ext cx="4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120KD</w:t>
                              </w:r>
                            </w:p>
                          </w:txbxContent>
                        </wps:txbx>
                        <wps:bodyPr>
                          <a:spAutoFit/>
                        </wps:bodyPr>
                      </wps:wsp>
                      <wps:wsp>
                        <wps:cNvPr id="101" name="Text Box 18"/>
                        <wps:cNvSpPr txBox="1">
                          <a:spLocks noChangeArrowheads="1"/>
                        </wps:cNvSpPr>
                        <wps:spPr bwMode="auto">
                          <a:xfrm>
                            <a:off x="2876" y="530"/>
                            <a:ext cx="4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102KD</w:t>
                              </w:r>
                            </w:p>
                          </w:txbxContent>
                        </wps:txbx>
                        <wps:bodyPr>
                          <a:spAutoFit/>
                        </wps:bodyPr>
                      </wps:wsp>
                      <wps:wsp>
                        <wps:cNvPr id="102" name="Text Box 19"/>
                        <wps:cNvSpPr txBox="1">
                          <a:spLocks noChangeArrowheads="1"/>
                        </wps:cNvSpPr>
                        <wps:spPr bwMode="auto">
                          <a:xfrm>
                            <a:off x="2876" y="795"/>
                            <a:ext cx="436"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54KD</w:t>
                              </w:r>
                            </w:p>
                          </w:txbxContent>
                        </wps:txbx>
                        <wps:bodyPr>
                          <a:spAutoFit/>
                        </wps:bodyPr>
                      </wps:wsp>
                      <wps:wsp>
                        <wps:cNvPr id="103" name="Text Box 20"/>
                        <wps:cNvSpPr txBox="1">
                          <a:spLocks noChangeArrowheads="1"/>
                        </wps:cNvSpPr>
                        <wps:spPr bwMode="auto">
                          <a:xfrm>
                            <a:off x="2876" y="1060"/>
                            <a:ext cx="436"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37KD</w:t>
                              </w:r>
                            </w:p>
                          </w:txbxContent>
                        </wps:txbx>
                        <wps:bodyPr>
                          <a:spAutoFit/>
                        </wps:bodyPr>
                      </wps:wsp>
                      <wps:wsp>
                        <wps:cNvPr id="104" name="Text Box 21"/>
                        <wps:cNvSpPr txBox="1">
                          <a:spLocks noChangeArrowheads="1"/>
                        </wps:cNvSpPr>
                        <wps:spPr bwMode="auto">
                          <a:xfrm>
                            <a:off x="2876" y="1324"/>
                            <a:ext cx="4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43KD</w:t>
                              </w:r>
                            </w:p>
                          </w:txbxContent>
                        </wps:txbx>
                        <wps:bodyPr>
                          <a:spAutoFit/>
                        </wps:bodyPr>
                      </wps:wsp>
                      <wps:wsp>
                        <wps:cNvPr id="105" name="Text Box 22"/>
                        <wps:cNvSpPr txBox="1">
                          <a:spLocks noChangeArrowheads="1"/>
                        </wps:cNvSpPr>
                        <wps:spPr bwMode="auto">
                          <a:xfrm>
                            <a:off x="810" y="0"/>
                            <a:ext cx="21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N</w:t>
                              </w:r>
                            </w:p>
                          </w:txbxContent>
                        </wps:txbx>
                        <wps:bodyPr>
                          <a:spAutoFit/>
                        </wps:bodyPr>
                      </wps:wsp>
                      <wps:wsp>
                        <wps:cNvPr id="106" name="Text Box 23"/>
                        <wps:cNvSpPr txBox="1">
                          <a:spLocks noChangeArrowheads="1"/>
                        </wps:cNvSpPr>
                        <wps:spPr bwMode="auto">
                          <a:xfrm>
                            <a:off x="1200" y="0"/>
                            <a:ext cx="62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N+iRNA</w:t>
                              </w:r>
                            </w:p>
                          </w:txbxContent>
                        </wps:txbx>
                        <wps:bodyPr>
                          <a:spAutoFit/>
                        </wps:bodyPr>
                      </wps:wsp>
                      <wps:wsp>
                        <wps:cNvPr id="107" name="Text Box 24"/>
                        <wps:cNvSpPr txBox="1">
                          <a:spLocks noChangeArrowheads="1"/>
                        </wps:cNvSpPr>
                        <wps:spPr bwMode="auto">
                          <a:xfrm>
                            <a:off x="2352" y="0"/>
                            <a:ext cx="62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H+iRNA</w:t>
                              </w:r>
                            </w:p>
                          </w:txbxContent>
                        </wps:txbx>
                        <wps:bodyPr>
                          <a:spAutoFit/>
                        </wps:bodyPr>
                      </wps:wsp>
                      <wps:wsp>
                        <wps:cNvPr id="108" name="Text Box 25"/>
                        <wps:cNvSpPr txBox="1">
                          <a:spLocks noChangeArrowheads="1"/>
                        </wps:cNvSpPr>
                        <wps:spPr bwMode="auto">
                          <a:xfrm>
                            <a:off x="1951" y="0"/>
                            <a:ext cx="20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w:t>
                              </w:r>
                            </w:p>
                          </w:txbxContent>
                        </wps:txbx>
                        <wps:bodyPr>
                          <a:spAutoFit/>
                        </wps:bodyPr>
                      </wps:wsp>
                      <pic:pic xmlns:pic="http://schemas.openxmlformats.org/drawingml/2006/picture">
                        <pic:nvPicPr>
                          <pic:cNvPr id="109" name="图片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40" y="1632"/>
                            <a:ext cx="3120" cy="14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31" o:spid="_x0000_s1126" style="position:absolute;left:0;text-align:left;margin-left:0;margin-top:0;width:420pt;height:390pt;z-index:251687936" coordsize="3360,312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">
                <v:shape id="Picture 7" o:spid="_x0000_s1127" type="#_x0000_t75" alt="T13-R12 HIF" style="position:absolute;left:594;top:212;width:2309;height:25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QPB7EAAAA2wAAAA8AAABkcnMvZG93bnJldi54bWxEj0FrwkAUhO8F/8PyBG9mY5SmjW6CtIht&#10;6aXRQ4+P7DMJZt+G7Krpv+8WhB6HmfmG2RSj6cSVBtdaVrCIYhDEldUt1wqOh938CYTzyBo7y6Tg&#10;hxwU+eRhg5m2N/6ia+lrESDsMlTQeN9nUrqqIYMusj1x8E52MOiDHGqpB7wFuOlkEseP0mDLYaHB&#10;nl4aqs7lxShYpqtPS6Xvz8k+/b58VMvn91dWajYdt2sQnkb/H76337SCJIG/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QPB7EAAAA2wAAAA8AAAAAAAAAAAAAAAAA&#10;nwIAAGRycy9kb3ducmV2LnhtbFBLBQYAAAAABAAEAPcAAACQAwAAAAA=&#10;">
                  <v:imagedata r:id="rId67" o:title="T13-R12 HIF" blacklevel="3932f" grayscale="t"/>
                  <o:lock v:ext="edit" aspectratio="f"/>
                </v:shape>
                <v:shape id="Picture 8" o:spid="_x0000_s1128" type="#_x0000_t75" alt="HK" style="position:absolute;left:594;top:742;width:2309;height:25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JoLDAAAA2wAAAA8AAABkcnMvZG93bnJldi54bWxEj19rwjAUxd8Fv0O4wt5masEp1Sg6Jmx7&#10;kE3F50tzbYvNTUlS7frpl8HAx8P58+Ms152pxY2crywrmIwTEMS51RUXCk7H3fMchA/IGmvLpOCH&#10;PKxXw8ESM23v/E23QyhEHGGfoYIyhCaT0uclGfRj2xBH72KdwRClK6R2eI/jppZpkrxIgxVHQokN&#10;vZaUXw+tidxz/2Xe3GefbtsO29P+Y9OnU6WeRt1mASJQFx7h//a7VpDO4O9L/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wmgsMAAADbAAAADwAAAAAAAAAAAAAAAACf&#10;AgAAZHJzL2Rvd25yZXYueG1sUEsFBgAAAAAEAAQA9wAAAI8DAAAAAA==&#10;">
                  <v:imagedata r:id="rId68" o:title="HK" grayscale="t"/>
                  <o:lock v:ext="edit" aspectratio="f"/>
                </v:shape>
                <v:shape id="Picture 9" o:spid="_x0000_s1129" type="#_x0000_t75" alt="HKII" style="position:absolute;left:594;top:477;width:2309;height:25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D07BAAAA2wAAAA8AAABkcnMvZG93bnJldi54bWxET01Lw0AQvQv9D8sUvNlNg2hJuy1SCAQR&#10;odVLb9PsNEnNzobdNY3/3jkIHh/ve7ObXK9GCrHzbGC5yEAR19523Bj4/CgfVqBiQrbYeyYDPxRh&#10;t53dbbCw/sYHGo+pURLCsUADbUpDoXWsW3IYF34gFu7ig8MkMDTaBrxJuOt1nmVP2mHH0tDiQPuW&#10;6q/jtzOQv2Nn8Tk7Va/l4fFa5ee3sQzG3M+nlzWoRFP6F/+5Kys+GStf5Afo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AD07BAAAA2wAAAA8AAAAAAAAAAAAAAAAAnwIA&#10;AGRycy9kb3ducmV2LnhtbFBLBQYAAAAABAAEAPcAAACNAwAAAAA=&#10;">
                  <v:imagedata r:id="rId69" o:title="HKII" grayscale="t"/>
                  <o:lock v:ext="edit" aspectratio="f"/>
                </v:shape>
                <v:shape id="Picture 10" o:spid="_x0000_s1130" type="#_x0000_t75" alt="ldha" style="position:absolute;left:594;top:1007;width:2309;height:25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fazDAAAA2wAAAA8AAABkcnMvZG93bnJldi54bWxEj09rwkAUxO8Fv8PyhF6K2TSH0kRX0UKh&#10;UhAa2/sj+5qkZt+m2c0fv70rCB6HmfkNs9pMphEDda62rOA5ikEQF1bXXCr4Pr4vXkE4j6yxsUwK&#10;zuRgs549rDDTduQvGnJfigBhl6GCyvs2k9IVFRl0kW2Jg/drO4M+yK6UusMxwE0jkzh+kQZrDgsV&#10;tvRWUXHKe6Pg83+/8y6l5Gc84J9JejoN/KTU43zaLkF4mvw9fGt/aAVJCtcv4QfI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l9rMMAAADbAAAADwAAAAAAAAAAAAAAAACf&#10;AgAAZHJzL2Rvd25yZXYueG1sUEsFBgAAAAAEAAQA9wAAAI8DAAAAAA==&#10;">
                  <v:imagedata r:id="rId70" o:title="ldha" grayscale="t"/>
                  <o:lock v:ext="edit" aspectratio="f"/>
                </v:shape>
                <v:shape id="Picture 11" o:spid="_x0000_s1131" type="#_x0000_t75" alt="action" style="position:absolute;left:594;top:1271;width:2309;height:2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HSCy/AAAA2wAAAA8AAABkcnMvZG93bnJldi54bWxET7tuwjAU3ZH6D9ZFYgOHUF4pBlWISl0J&#10;7cB2Fd/GEfF1ZBsS/r4eKnU8Ou/dYbCteJAPjWMF81kGgrhyuuFawdflY7oBESKyxtYxKXhSgMP+&#10;ZbTDQruez/QoYy1SCIcCFZgYu0LKUBmyGGauI07cj/MWY4K+ltpjn8JtK/MsW0mLDacGgx0dDVW3&#10;8m4V6Jzz+XDxp968XvU6Lo/b/Pup1GQ8vL+BiDTEf/Gf+1MrWKT16Uv6AX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x0gsvwAAANsAAAAPAAAAAAAAAAAAAAAAAJ8CAABk&#10;cnMvZG93bnJldi54bWxQSwUGAAAAAAQABAD3AAAAiwMAAAAA&#10;">
                  <v:imagedata r:id="rId71" o:title="action" grayscale="t"/>
                  <o:lock v:ext="edit" aspectratio="f"/>
                </v:shape>
                <v:shape id="Text Box 12" o:spid="_x0000_s1132" type="#_x0000_t202" style="position:absolute;top:1324;width:81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β</w:t>
                        </w:r>
                        <w:r w:rsidRPr="00D447C6">
                          <w:rPr>
                            <w:rFonts w:ascii="Times New Roman" w:hAnsi="Times New Roman" w:cs="Arial"/>
                            <w:color w:val="000000" w:themeColor="text1"/>
                            <w:kern w:val="24"/>
                            <w:sz w:val="28"/>
                            <w:szCs w:val="28"/>
                          </w:rPr>
                          <w:t>-</w:t>
                        </w:r>
                        <w:r w:rsidRPr="00D447C6">
                          <w:rPr>
                            <w:rFonts w:ascii="Times New Roman" w:hAnsi="Times New Roman" w:cstheme="minorBidi"/>
                            <w:color w:val="000000" w:themeColor="text1"/>
                            <w:kern w:val="24"/>
                            <w:sz w:val="28"/>
                            <w:szCs w:val="28"/>
                          </w:rPr>
                          <w:t>action</w:t>
                        </w:r>
                      </w:p>
                    </w:txbxContent>
                  </v:textbox>
                </v:shape>
                <v:shape id="Text Box 13" o:spid="_x0000_s1133" type="#_x0000_t202" style="position:absolute;left:92;top:243;width:65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HIF-1</w:t>
                        </w:r>
                        <w:r w:rsidRPr="00D447C6">
                          <w:rPr>
                            <w:rFonts w:ascii="Arial" w:hAnsi="Arial" w:cs="Arial"/>
                            <w:color w:val="000000" w:themeColor="text1"/>
                            <w:kern w:val="24"/>
                            <w:sz w:val="28"/>
                            <w:szCs w:val="28"/>
                            <w:lang w:val="el-GR"/>
                          </w:rPr>
                          <w:t>α</w:t>
                        </w:r>
                      </w:p>
                    </w:txbxContent>
                  </v:textbox>
                </v:shape>
                <v:shape id="Text Box 14" o:spid="_x0000_s1134" type="#_x0000_t202" style="position:absolute;left:207;top:530;width:44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HKII</w:t>
                        </w:r>
                      </w:p>
                    </w:txbxContent>
                  </v:textbox>
                </v:shape>
                <v:shape id="Text Box 15" o:spid="_x0000_s1135" type="#_x0000_t202" style="position:absolute;left:104;top:795;width:55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GLUT1</w:t>
                        </w:r>
                      </w:p>
                    </w:txbxContent>
                  </v:textbox>
                </v:shape>
                <v:shape id="Text Box 16" o:spid="_x0000_s1136" type="#_x0000_t202" style="position:absolute;left:153;top:1060;width:55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LDHA</w:t>
                        </w:r>
                      </w:p>
                    </w:txbxContent>
                  </v:textbox>
                </v:shape>
                <v:shape id="Text Box 17" o:spid="_x0000_s1137" type="#_x0000_t202" style="position:absolute;left:2876;top:265;width:43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120KD</w:t>
                        </w:r>
                      </w:p>
                    </w:txbxContent>
                  </v:textbox>
                </v:shape>
                <v:shape id="Text Box 18" o:spid="_x0000_s1138" type="#_x0000_t202" style="position:absolute;left:2876;top:530;width:43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102KD</w:t>
                        </w:r>
                      </w:p>
                    </w:txbxContent>
                  </v:textbox>
                </v:shape>
                <v:shape id="Text Box 19" o:spid="_x0000_s1139" type="#_x0000_t202" style="position:absolute;left:2876;top:795;width:43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54KD</w:t>
                        </w:r>
                      </w:p>
                    </w:txbxContent>
                  </v:textbox>
                </v:shape>
                <v:shape id="Text Box 20" o:spid="_x0000_s1140" type="#_x0000_t202" style="position:absolute;left:2876;top:1060;width:43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37KD</w:t>
                        </w:r>
                      </w:p>
                    </w:txbxContent>
                  </v:textbox>
                </v:shape>
                <v:shape id="Text Box 21" o:spid="_x0000_s1141" type="#_x0000_t202" style="position:absolute;left:2876;top:1324;width:43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43KD</w:t>
                        </w:r>
                      </w:p>
                    </w:txbxContent>
                  </v:textbox>
                </v:shape>
                <v:shape id="Text Box 22" o:spid="_x0000_s1142" type="#_x0000_t202" style="position:absolute;left:810;width:21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N</w:t>
                        </w:r>
                      </w:p>
                    </w:txbxContent>
                  </v:textbox>
                </v:shape>
                <v:shape id="Text Box 23" o:spid="_x0000_s1143" type="#_x0000_t202" style="position:absolute;left:1200;width:62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N+iRNA</w:t>
                        </w:r>
                      </w:p>
                    </w:txbxContent>
                  </v:textbox>
                </v:shape>
                <v:shape id="Text Box 24" o:spid="_x0000_s1144" type="#_x0000_t202" style="position:absolute;left:2352;width:62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H+iRNA</w:t>
                        </w:r>
                      </w:p>
                    </w:txbxContent>
                  </v:textbox>
                </v:shape>
                <v:shape id="Text Box 25" o:spid="_x0000_s1145" type="#_x0000_t202" style="position:absolute;left:1951;width:209;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w:t>
                        </w:r>
                      </w:p>
                    </w:txbxContent>
                  </v:textbox>
                </v:shape>
                <v:shape id="图片 21" o:spid="_x0000_s1146" type="#_x0000_t75" style="position:absolute;left:240;top:1632;width:3120;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dhPDAAAA3AAAAA8AAABkcnMvZG93bnJldi54bWxET01rAjEQvQv+hzCCN03aitbVKG1VaOmp&#10;q6XXcTPdXdxMtpuo6783QsHbPN7nzJetrcSJGl861vAwVCCIM2dKzjXstpvBMwgfkA1WjknDhTws&#10;F93OHBPjzvxFpzTkIoawT1BDEUKdSOmzgiz6oauJI/frGoshwiaXpsFzDLeVfFRqLC2WHBsKrOmt&#10;oOyQHq2G1ZTXr6vD6PLzYTbjp2+1//vMJ1r3e+3LDESgNtzF/+53E+erKdyeiRf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8d2E8MAAADcAAAADwAAAAAAAAAAAAAAAACf&#10;AgAAZHJzL2Rvd25yZXYueG1sUEsFBgAAAAAEAAQA9wAAAI8DAAAAAA==&#10;" fillcolor="#4f81bd [3204]" strokecolor="black [3213]">
                  <v:imagedata r:id="rId72" o:title=""/>
                  <v:shadow color="#eeece1 [3214]"/>
                </v:shape>
              </v:group>
            </w:pict>
          </mc:Fallback>
        </mc:AlternateContent>
      </w:r>
    </w:p>
    <w:p w:rsidR="0088568F" w:rsidRPr="00012C95" w:rsidRDefault="0088568F"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t>A</w:t>
      </w: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8A0158" w:rsidP="00012C95">
      <w:pPr>
        <w:adjustRightInd w:val="0"/>
        <w:snapToGrid w:val="0"/>
        <w:spacing w:line="360" w:lineRule="auto"/>
        <w:outlineLvl w:val="0"/>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rPr>
        <mc:AlternateContent>
          <mc:Choice Requires="wpg">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4876800" cy="4724400"/>
                <wp:effectExtent l="0" t="0" r="0" b="0"/>
                <wp:wrapNone/>
                <wp:docPr id="1331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4724400"/>
                          <a:chOff x="0" y="0"/>
                          <a:chExt cx="3072" cy="2976"/>
                        </a:xfrm>
                      </wpg:grpSpPr>
                      <pic:pic xmlns:pic="http://schemas.openxmlformats.org/drawingml/2006/picture">
                        <pic:nvPicPr>
                          <pic:cNvPr id="2" name="Picture 7" descr="hif1"/>
                          <pic:cNvPicPr preferRelativeResize="0">
                            <a:picLocks noChangeArrowheads="1"/>
                          </pic:cNvPicPr>
                        </pic:nvPicPr>
                        <pic:blipFill>
                          <a:blip r:embed="rId73" cstate="print">
                            <a:lum bright="16000"/>
                            <a:grayscl/>
                            <a:extLst>
                              <a:ext uri="{28A0092B-C50C-407E-A947-70E740481C1C}">
                                <a14:useLocalDpi xmlns:a14="http://schemas.microsoft.com/office/drawing/2010/main" val="0"/>
                              </a:ext>
                            </a:extLst>
                          </a:blip>
                          <a:srcRect/>
                          <a:stretch>
                            <a:fillRect/>
                          </a:stretch>
                        </pic:blipFill>
                        <pic:spPr bwMode="auto">
                          <a:xfrm>
                            <a:off x="573" y="192"/>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8" descr="HK2"/>
                          <pic:cNvPicPr preferRelativeResize="0">
                            <a:picLocks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573" y="432"/>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9" descr="GLUT"/>
                          <pic:cNvPicPr preferRelativeResize="0">
                            <a:picLocks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573" y="672"/>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0" descr="LDHA1"/>
                          <pic:cNvPicPr preferRelativeResize="0">
                            <a:picLocks noChangeArrowheads="1"/>
                          </pic:cNvPicPr>
                        </pic:nvPicPr>
                        <pic:blipFill>
                          <a:blip r:embed="rId76" cstate="print">
                            <a:grayscl/>
                            <a:extLst>
                              <a:ext uri="{28A0092B-C50C-407E-A947-70E740481C1C}">
                                <a14:useLocalDpi xmlns:a14="http://schemas.microsoft.com/office/drawing/2010/main" val="0"/>
                              </a:ext>
                            </a:extLst>
                          </a:blip>
                          <a:srcRect/>
                          <a:stretch>
                            <a:fillRect/>
                          </a:stretch>
                        </pic:blipFill>
                        <pic:spPr bwMode="auto">
                          <a:xfrm>
                            <a:off x="573" y="912"/>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2" descr="ACTION"/>
                          <pic:cNvPicPr preferRelativeResize="0">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573" y="1152"/>
                            <a:ext cx="20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13"/>
                        <wps:cNvSpPr txBox="1">
                          <a:spLocks noChangeArrowheads="1"/>
                        </wps:cNvSpPr>
                        <wps:spPr bwMode="auto">
                          <a:xfrm>
                            <a:off x="0" y="1200"/>
                            <a:ext cx="71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β</w:t>
                              </w:r>
                              <w:r w:rsidRPr="00D447C6">
                                <w:rPr>
                                  <w:rFonts w:ascii="Times New Roman" w:hAnsi="Times New Roman" w:cs="Arial"/>
                                  <w:color w:val="000000" w:themeColor="text1"/>
                                  <w:kern w:val="24"/>
                                  <w:sz w:val="28"/>
                                  <w:szCs w:val="28"/>
                                </w:rPr>
                                <w:t>-</w:t>
                              </w:r>
                              <w:r w:rsidRPr="00D447C6">
                                <w:rPr>
                                  <w:rFonts w:ascii="Times New Roman" w:hAnsi="Times New Roman" w:cstheme="minorBidi"/>
                                  <w:color w:val="000000" w:themeColor="text1"/>
                                  <w:kern w:val="24"/>
                                  <w:sz w:val="28"/>
                                  <w:szCs w:val="28"/>
                                </w:rPr>
                                <w:t>action</w:t>
                              </w:r>
                            </w:p>
                          </w:txbxContent>
                        </wps:txbx>
                        <wps:bodyPr>
                          <a:spAutoFit/>
                        </wps:bodyPr>
                      </wps:wsp>
                      <wps:wsp>
                        <wps:cNvPr id="8" name="Text Box 14"/>
                        <wps:cNvSpPr txBox="1">
                          <a:spLocks noChangeArrowheads="1"/>
                        </wps:cNvSpPr>
                        <wps:spPr bwMode="auto">
                          <a:xfrm>
                            <a:off x="81" y="220"/>
                            <a:ext cx="58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HIF-1</w:t>
                              </w:r>
                              <w:r w:rsidRPr="00D447C6">
                                <w:rPr>
                                  <w:rFonts w:ascii="Arial" w:hAnsi="Arial" w:cs="Arial"/>
                                  <w:color w:val="000000" w:themeColor="text1"/>
                                  <w:kern w:val="24"/>
                                  <w:sz w:val="28"/>
                                  <w:szCs w:val="28"/>
                                  <w:lang w:val="el-GR"/>
                                </w:rPr>
                                <w:t>α</w:t>
                              </w:r>
                            </w:p>
                          </w:txbxContent>
                        </wps:txbx>
                        <wps:bodyPr>
                          <a:spAutoFit/>
                        </wps:bodyPr>
                      </wps:wsp>
                      <wps:wsp>
                        <wps:cNvPr id="9" name="Text Box 15"/>
                        <wps:cNvSpPr txBox="1">
                          <a:spLocks noChangeArrowheads="1"/>
                        </wps:cNvSpPr>
                        <wps:spPr bwMode="auto">
                          <a:xfrm>
                            <a:off x="183" y="480"/>
                            <a:ext cx="3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HKII</w:t>
                              </w:r>
                            </w:p>
                          </w:txbxContent>
                        </wps:txbx>
                        <wps:bodyPr>
                          <a:spAutoFit/>
                        </wps:bodyPr>
                      </wps:wsp>
                      <wps:wsp>
                        <wps:cNvPr id="10" name="Text Box 16"/>
                        <wps:cNvSpPr txBox="1">
                          <a:spLocks noChangeArrowheads="1"/>
                        </wps:cNvSpPr>
                        <wps:spPr bwMode="auto">
                          <a:xfrm>
                            <a:off x="92" y="720"/>
                            <a:ext cx="48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GLUT1</w:t>
                              </w:r>
                            </w:p>
                          </w:txbxContent>
                        </wps:txbx>
                        <wps:bodyPr>
                          <a:spAutoFit/>
                        </wps:bodyPr>
                      </wps:wsp>
                      <wps:wsp>
                        <wps:cNvPr id="11" name="Text Box 17"/>
                        <wps:cNvSpPr txBox="1">
                          <a:spLocks noChangeArrowheads="1"/>
                        </wps:cNvSpPr>
                        <wps:spPr bwMode="auto">
                          <a:xfrm>
                            <a:off x="135" y="960"/>
                            <a:ext cx="48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LDHA</w:t>
                              </w:r>
                            </w:p>
                          </w:txbxContent>
                        </wps:txbx>
                        <wps:bodyPr>
                          <a:spAutoFit/>
                        </wps:bodyPr>
                      </wps:wsp>
                      <wps:wsp>
                        <wps:cNvPr id="12" name="Text Box 18"/>
                        <wps:cNvSpPr txBox="1">
                          <a:spLocks noChangeArrowheads="1"/>
                        </wps:cNvSpPr>
                        <wps:spPr bwMode="auto">
                          <a:xfrm>
                            <a:off x="765" y="0"/>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N</w:t>
                              </w:r>
                            </w:p>
                          </w:txbxContent>
                        </wps:txbx>
                        <wps:bodyPr>
                          <a:spAutoFit/>
                        </wps:bodyPr>
                      </wps:wsp>
                      <wps:wsp>
                        <wps:cNvPr id="13" name="Text Box 19"/>
                        <wps:cNvSpPr txBox="1">
                          <a:spLocks noChangeArrowheads="1"/>
                        </wps:cNvSpPr>
                        <wps:spPr bwMode="auto">
                          <a:xfrm>
                            <a:off x="2588" y="240"/>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120KD</w:t>
                              </w:r>
                            </w:p>
                          </w:txbxContent>
                        </wps:txbx>
                        <wps:bodyPr>
                          <a:spAutoFit/>
                        </wps:bodyPr>
                      </wps:wsp>
                      <wps:wsp>
                        <wps:cNvPr id="14" name="Text Box 20"/>
                        <wps:cNvSpPr txBox="1">
                          <a:spLocks noChangeArrowheads="1"/>
                        </wps:cNvSpPr>
                        <wps:spPr bwMode="auto">
                          <a:xfrm>
                            <a:off x="2588" y="480"/>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102KD</w:t>
                              </w:r>
                            </w:p>
                          </w:txbxContent>
                        </wps:txbx>
                        <wps:bodyPr>
                          <a:spAutoFit/>
                        </wps:bodyPr>
                      </wps:wsp>
                      <wps:wsp>
                        <wps:cNvPr id="15" name="Text Box 21"/>
                        <wps:cNvSpPr txBox="1">
                          <a:spLocks noChangeArrowheads="1"/>
                        </wps:cNvSpPr>
                        <wps:spPr bwMode="auto">
                          <a:xfrm>
                            <a:off x="2588" y="720"/>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54KD</w:t>
                              </w:r>
                            </w:p>
                          </w:txbxContent>
                        </wps:txbx>
                        <wps:bodyPr>
                          <a:spAutoFit/>
                        </wps:bodyPr>
                      </wps:wsp>
                      <wps:wsp>
                        <wps:cNvPr id="16" name="Text Box 22"/>
                        <wps:cNvSpPr txBox="1">
                          <a:spLocks noChangeArrowheads="1"/>
                        </wps:cNvSpPr>
                        <wps:spPr bwMode="auto">
                          <a:xfrm>
                            <a:off x="2588" y="960"/>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37KD</w:t>
                              </w:r>
                            </w:p>
                          </w:txbxContent>
                        </wps:txbx>
                        <wps:bodyPr>
                          <a:spAutoFit/>
                        </wps:bodyPr>
                      </wps:wsp>
                      <wps:wsp>
                        <wps:cNvPr id="17" name="Text Box 23"/>
                        <wps:cNvSpPr txBox="1">
                          <a:spLocks noChangeArrowheads="1"/>
                        </wps:cNvSpPr>
                        <wps:spPr bwMode="auto">
                          <a:xfrm>
                            <a:off x="2588" y="1200"/>
                            <a:ext cx="3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43KD</w:t>
                              </w:r>
                            </w:p>
                          </w:txbxContent>
                        </wps:txbx>
                        <wps:bodyPr>
                          <a:spAutoFit/>
                        </wps:bodyPr>
                      </wps:wsp>
                      <wps:wsp>
                        <wps:cNvPr id="18" name="Text Box 24"/>
                        <wps:cNvSpPr txBox="1">
                          <a:spLocks noChangeArrowheads="1"/>
                        </wps:cNvSpPr>
                        <wps:spPr bwMode="auto">
                          <a:xfrm>
                            <a:off x="1056" y="0"/>
                            <a:ext cx="62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N+iRNA</w:t>
                              </w:r>
                            </w:p>
                          </w:txbxContent>
                        </wps:txbx>
                        <wps:bodyPr>
                          <a:spAutoFit/>
                        </wps:bodyPr>
                      </wps:wsp>
                      <wps:wsp>
                        <wps:cNvPr id="19" name="Text Box 25"/>
                        <wps:cNvSpPr txBox="1">
                          <a:spLocks noChangeArrowheads="1"/>
                        </wps:cNvSpPr>
                        <wps:spPr bwMode="auto">
                          <a:xfrm>
                            <a:off x="2112" y="0"/>
                            <a:ext cx="62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H+iRNA</w:t>
                              </w:r>
                            </w:p>
                          </w:txbxContent>
                        </wps:txbx>
                        <wps:bodyPr>
                          <a:spAutoFit/>
                        </wps:bodyPr>
                      </wps:wsp>
                      <wps:wsp>
                        <wps:cNvPr id="20" name="Text Box 26"/>
                        <wps:cNvSpPr txBox="1">
                          <a:spLocks noChangeArrowheads="1"/>
                        </wps:cNvSpPr>
                        <wps:spPr bwMode="auto">
                          <a:xfrm>
                            <a:off x="1771" y="0"/>
                            <a:ext cx="24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w:t>
                              </w:r>
                            </w:p>
                          </w:txbxContent>
                        </wps:txbx>
                        <wps:bodyPr>
                          <a:spAutoFit/>
                        </wps:bodyPr>
                      </wps:wsp>
                      <pic:pic xmlns:pic="http://schemas.openxmlformats.org/drawingml/2006/picture">
                        <pic:nvPicPr>
                          <pic:cNvPr id="21" name="图片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40" y="1536"/>
                            <a:ext cx="2832" cy="14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30" o:spid="_x0000_s1147" style="position:absolute;left:0;text-align:left;margin-left:0;margin-top:0;width:384pt;height:372pt;z-index:251689984" coordsize="3072,2976"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">
                <v:shape id="Picture 7" o:spid="_x0000_s1148" type="#_x0000_t75" alt="hif1" style="position:absolute;left:573;top:192;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1FP3EAAAA2gAAAA8AAABkcnMvZG93bnJldi54bWxEj09rAjEUxO+C3yE8oTfNVkTsapTiH1iE&#10;Frr20ONz85os3bwsm6jbb28KBY/DzPyGWW1614grdaH2rOB5koEgrryu2Sj4PB3GCxAhImtsPJOC&#10;XwqwWQ8HK8y1v/EHXctoRIJwyFGBjbHNpQyVJYdh4lvi5H37zmFMsjNSd3hLcNfIaZbNpcOa04LF&#10;lraWqp/y4hTsvk4v4W1fzExf2ffL7Dw3ZXFU6mnUvy5BROrjI/zfLrSCKfxdST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1FP3EAAAA2gAAAA8AAAAAAAAAAAAAAAAA&#10;nwIAAGRycy9kb3ducmV2LnhtbFBLBQYAAAAABAAEAPcAAACQAwAAAAA=&#10;">
                  <v:imagedata r:id="rId79" o:title="hif1" blacklevel="5243f" grayscale="t"/>
                  <o:lock v:ext="edit" aspectratio="f"/>
                </v:shape>
                <v:shape id="Picture 8" o:spid="_x0000_s1149" type="#_x0000_t75" alt="HK2" style="position:absolute;left:573;top:432;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q0/DAAAA2gAAAA8AAABkcnMvZG93bnJldi54bWxEj0FrwkAUhO9C/8PyCr3pphFqSV1DKa0I&#10;imDS3h/Z5yY0+zZkN5r217uC4HGYmW+YZT7aVpyo941jBc+zBARx5XTDRsF3+TV9BeEDssbWMSn4&#10;Iw/56mGyxEy7Mx/oVAQjIoR9hgrqELpMSl/VZNHPXEccvaPrLYYoeyN1j+cIt61Mk+RFWmw4LtTY&#10;0UdN1W8xWAUbkywOu38qi+12MD9+vT+mn4NST4/j+xuIQGO4h2/tjVYwh+uVeAPk6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arT8MAAADaAAAADwAAAAAAAAAAAAAAAACf&#10;AgAAZHJzL2Rvd25yZXYueG1sUEsFBgAAAAAEAAQA9wAAAI8DAAAAAA==&#10;">
                  <v:imagedata r:id="rId80" o:title="HK2" grayscale="t"/>
                  <o:lock v:ext="edit" aspectratio="f"/>
                </v:shape>
                <v:shape id="Picture 9" o:spid="_x0000_s1150" type="#_x0000_t75" alt="GLUT" style="position:absolute;left:573;top:672;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EsofDAAAA2gAAAA8AAABkcnMvZG93bnJldi54bWxEj09rAjEUxO8Fv0N4greaVUTK1iit4B96&#10;kV3b+3PzulncvCxJVrffvikIPQ4z8xtmtRlsK27kQ+NYwWyagSCunG64VvB53j2/gAgRWWPrmBT8&#10;UIDNevS0wly7Oxd0K2MtEoRDjgpMjF0uZagMWQxT1xEn79t5izFJX0vt8Z7gtpXzLFtKiw2nBYMd&#10;bQ1V17K3Cj7e6dr4y7E4mUux/Nqf+1IeeqUm4+HtFUSkIf6HH+2jVrCAvyvpBs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Syh8MAAADaAAAADwAAAAAAAAAAAAAAAACf&#10;AgAAZHJzL2Rvd25yZXYueG1sUEsFBgAAAAAEAAQA9wAAAI8DAAAAAA==&#10;">
                  <v:imagedata r:id="rId81" o:title="GLUT" grayscale="t"/>
                  <o:lock v:ext="edit" aspectratio="f"/>
                </v:shape>
                <v:shape id="Picture 10" o:spid="_x0000_s1151" type="#_x0000_t75" alt="LDHA1" style="position:absolute;left:573;top:912;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bofCAAAA2gAAAA8AAABkcnMvZG93bnJldi54bWxEj8FqwzAQRO+F/oPYQm+17IJN4kQxIRDa&#10;m6lrCLkt1sYysVbGUhP376tCocdhZt4w22qxo7jR7AfHCrIkBUHcOT1wr6D9PL6sQPiArHF0TAq+&#10;yUO1e3zYYqndnT/o1oReRAj7EhWYEKZSSt8ZsugTNxFH7+JmiyHKuZd6xnuE21G+pmkhLQ4cFwxO&#10;dDDUXZsvq2BNJmvkcMqbum4XXPXF23kslHp+WvYbEIGW8B/+a79rBTn8Xok3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Z26HwgAAANoAAAAPAAAAAAAAAAAAAAAAAJ8C&#10;AABkcnMvZG93bnJldi54bWxQSwUGAAAAAAQABAD3AAAAjgMAAAAA&#10;">
                  <v:imagedata r:id="rId82" o:title="LDHA1" grayscale="t"/>
                  <o:lock v:ext="edit" aspectratio="f"/>
                </v:shape>
                <v:shape id="Picture 12" o:spid="_x0000_s1152" type="#_x0000_t75" alt="ACTION" style="position:absolute;left:573;top:1152;width:2040;height:2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nei/AAAA2gAAAA8AAABkcnMvZG93bnJldi54bWxET01rg0AQvRfyH5YJ9NasSUGCdZVWDBRy&#10;immhuQ3uRCXurLhbtf++Gyj0+Hjfab6YXkw0us6ygu0mAkFcW91xo+DjfHjag3AeWWNvmRT8kIM8&#10;Wz2kmGg784mmyjcihLBLUEHr/ZBI6eqWDLqNHYgDd7WjQR/g2Eg94hzCTS93URRLgx2HhhYHKlqq&#10;b9W3CTNKPn5dJvlZ0GF5NpdjOb91pVKP6+X1BYSnxf+L/9zvWkEM9yvBDzL7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gp3ovwAAANoAAAAPAAAAAAAAAAAAAAAAAJ8CAABk&#10;cnMvZG93bnJldi54bWxQSwUGAAAAAAQABAD3AAAAiwMAAAAA&#10;">
                  <v:imagedata r:id="rId83" o:title="ACTION"/>
                  <o:lock v:ext="edit" aspectratio="f"/>
                </v:shape>
                <v:shape id="Text Box 13" o:spid="_x0000_s1153" type="#_x0000_t202" style="position:absolute;top:1200;width:71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β</w:t>
                        </w:r>
                        <w:r w:rsidRPr="00D447C6">
                          <w:rPr>
                            <w:rFonts w:ascii="Times New Roman" w:hAnsi="Times New Roman" w:cs="Arial"/>
                            <w:color w:val="000000" w:themeColor="text1"/>
                            <w:kern w:val="24"/>
                            <w:sz w:val="28"/>
                            <w:szCs w:val="28"/>
                          </w:rPr>
                          <w:t>-</w:t>
                        </w:r>
                        <w:r w:rsidRPr="00D447C6">
                          <w:rPr>
                            <w:rFonts w:ascii="Times New Roman" w:hAnsi="Times New Roman" w:cstheme="minorBidi"/>
                            <w:color w:val="000000" w:themeColor="text1"/>
                            <w:kern w:val="24"/>
                            <w:sz w:val="28"/>
                            <w:szCs w:val="28"/>
                          </w:rPr>
                          <w:t>action</w:t>
                        </w:r>
                      </w:p>
                    </w:txbxContent>
                  </v:textbox>
                </v:shape>
                <v:shape id="Text Box 14" o:spid="_x0000_s1154" type="#_x0000_t202" style="position:absolute;left:81;top:220;width:58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HIF-1</w:t>
                        </w:r>
                        <w:r w:rsidRPr="00D447C6">
                          <w:rPr>
                            <w:rFonts w:ascii="Arial" w:hAnsi="Arial" w:cs="Arial"/>
                            <w:color w:val="000000" w:themeColor="text1"/>
                            <w:kern w:val="24"/>
                            <w:sz w:val="28"/>
                            <w:szCs w:val="28"/>
                            <w:lang w:val="el-GR"/>
                          </w:rPr>
                          <w:t>α</w:t>
                        </w:r>
                      </w:p>
                    </w:txbxContent>
                  </v:textbox>
                </v:shape>
                <v:shape id="Text Box 15" o:spid="_x0000_s1155" type="#_x0000_t202" style="position:absolute;left:183;top:480;width:39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HKII</w:t>
                        </w:r>
                      </w:p>
                    </w:txbxContent>
                  </v:textbox>
                </v:shape>
                <v:shape id="Text Box 16" o:spid="_x0000_s1156" type="#_x0000_t202" style="position:absolute;left:92;top:720;width:48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GLUT1</w:t>
                        </w:r>
                      </w:p>
                    </w:txbxContent>
                  </v:textbox>
                </v:shape>
                <v:shape id="Text Box 17" o:spid="_x0000_s1157" type="#_x0000_t202" style="position:absolute;left:135;top:960;width:48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LDHA</w:t>
                        </w:r>
                      </w:p>
                    </w:txbxContent>
                  </v:textbox>
                </v:shape>
                <v:shape id="Text Box 18" o:spid="_x0000_s1158" type="#_x0000_t202" style="position:absolute;left:765;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N</w:t>
                        </w:r>
                      </w:p>
                    </w:txbxContent>
                  </v:textbox>
                </v:shape>
                <v:shape id="Text Box 19" o:spid="_x0000_s1159" type="#_x0000_t202" style="position:absolute;left:2588;top:240;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120KD</w:t>
                        </w:r>
                      </w:p>
                    </w:txbxContent>
                  </v:textbox>
                </v:shape>
                <v:shape id="Text Box 20" o:spid="_x0000_s1160" type="#_x0000_t202" style="position:absolute;left:2588;top:480;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102KD</w:t>
                        </w:r>
                      </w:p>
                    </w:txbxContent>
                  </v:textbox>
                </v:shape>
                <v:shape id="Text Box 21" o:spid="_x0000_s1161" type="#_x0000_t202" style="position:absolute;left:2588;top:720;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54KD</w:t>
                        </w:r>
                      </w:p>
                    </w:txbxContent>
                  </v:textbox>
                </v:shape>
                <v:shape id="Text Box 22" o:spid="_x0000_s1162" type="#_x0000_t202" style="position:absolute;left:2588;top:960;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37KD</w:t>
                        </w:r>
                      </w:p>
                    </w:txbxContent>
                  </v:textbox>
                </v:shape>
                <v:shape id="Text Box 23" o:spid="_x0000_s1163" type="#_x0000_t202" style="position:absolute;left:2588;top:1200;width:38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C26366" w:rsidRDefault="00C26366" w:rsidP="00D447C6">
                        <w:pPr>
                          <w:pStyle w:val="NormalWeb"/>
                          <w:spacing w:before="120" w:beforeAutospacing="0" w:after="0" w:afterAutospacing="0"/>
                          <w:textAlignment w:val="baseline"/>
                        </w:pPr>
                        <w:r w:rsidRPr="00D447C6">
                          <w:rPr>
                            <w:rFonts w:ascii="Arial" w:hAnsi="Arial" w:cstheme="minorBidi"/>
                            <w:color w:val="000000" w:themeColor="text1"/>
                            <w:kern w:val="24"/>
                            <w:sz w:val="20"/>
                            <w:szCs w:val="20"/>
                          </w:rPr>
                          <w:t>43KD</w:t>
                        </w:r>
                      </w:p>
                    </w:txbxContent>
                  </v:textbox>
                </v:shape>
                <v:shape id="Text Box 24" o:spid="_x0000_s1164" type="#_x0000_t202" style="position:absolute;left:1056;width:62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N+iRNA</w:t>
                        </w:r>
                      </w:p>
                    </w:txbxContent>
                  </v:textbox>
                </v:shape>
                <v:shape id="Text Box 25" o:spid="_x0000_s1165" type="#_x0000_t202" style="position:absolute;left:2112;width:62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H+iRNA</w:t>
                        </w:r>
                      </w:p>
                    </w:txbxContent>
                  </v:textbox>
                </v:shape>
                <v:shape id="Text Box 26" o:spid="_x0000_s1166" type="#_x0000_t202" style="position:absolute;left:1771;width:245;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C26366" w:rsidRDefault="00C26366" w:rsidP="00D447C6">
                        <w:pPr>
                          <w:pStyle w:val="NormalWeb"/>
                          <w:spacing w:before="168" w:beforeAutospacing="0" w:after="0" w:afterAutospacing="0"/>
                          <w:textAlignment w:val="baseline"/>
                        </w:pPr>
                        <w:r w:rsidRPr="00D447C6">
                          <w:rPr>
                            <w:rFonts w:ascii="Arial" w:hAnsi="Arial" w:cstheme="minorBidi"/>
                            <w:color w:val="000000" w:themeColor="text1"/>
                            <w:kern w:val="24"/>
                            <w:sz w:val="28"/>
                            <w:szCs w:val="28"/>
                          </w:rPr>
                          <w:t>H</w:t>
                        </w:r>
                      </w:p>
                    </w:txbxContent>
                  </v:textbox>
                </v:shape>
                <v:shape id="图片 21" o:spid="_x0000_s1167" type="#_x0000_t75" style="position:absolute;left:240;top:1536;width:2832;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4rFAAAA2wAAAA8AAABkcnMvZG93bnJldi54bWxEj09rwkAUxO+FfoflFXprNlEoJWYj1qq0&#10;F6Xx3/WRfSbB7NuQXTX99l2h0OMwM79hsulgWnGl3jWWFSRRDIK4tLrhSsFuu3x5A+E8ssbWMin4&#10;IQfT/PEhw1TbG3/TtfCVCBB2KSqove9SKV1Zk0EX2Y44eCfbG/RB9pXUPd4C3LRyFMev0mDDYaHG&#10;juY1lefiYhR8fbwfFsX8vL4ckwFXY96s9gup1PPTMJuA8DT4//Bf+1MrGCVw/xJ+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Rv+KxQAAANsAAAAPAAAAAAAAAAAAAAAA&#10;AJ8CAABkcnMvZG93bnJldi54bWxQSwUGAAAAAAQABAD3AAAAkQMAAAAA&#10;" fillcolor="#4f81bd [3204]" strokecolor="black [3213]">
                  <v:imagedata r:id="rId84" o:title=""/>
                  <v:shadow color="#eeece1 [3214]"/>
                </v:shape>
              </v:group>
            </w:pict>
          </mc:Fallback>
        </mc:AlternateContent>
      </w: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88568F" w:rsidRPr="00012C95" w:rsidRDefault="00BE44C3" w:rsidP="00012C95">
      <w:pPr>
        <w:adjustRightInd w:val="0"/>
        <w:snapToGrid w:val="0"/>
        <w:spacing w:line="360" w:lineRule="auto"/>
        <w:outlineLvl w:val="0"/>
        <w:rPr>
          <w:rFonts w:ascii="Book Antiqua" w:hAnsi="Book Antiqua" w:cs="Times New Roman"/>
          <w:color w:val="000000" w:themeColor="text1"/>
          <w:sz w:val="24"/>
          <w:szCs w:val="24"/>
        </w:rPr>
      </w:pPr>
      <w:r w:rsidRPr="00012C95">
        <w:rPr>
          <w:rFonts w:ascii="Book Antiqua" w:hAnsi="Book Antiqua" w:cs="Times New Roman"/>
          <w:b/>
          <w:bCs/>
          <w:color w:val="000000" w:themeColor="text1"/>
          <w:sz w:val="24"/>
          <w:szCs w:val="24"/>
          <w:lang w:val="da-DK"/>
        </w:rPr>
        <w:t>Figure</w:t>
      </w:r>
      <w:r w:rsidR="0088568F" w:rsidRPr="00012C95">
        <w:rPr>
          <w:rFonts w:ascii="Book Antiqua" w:hAnsi="Book Antiqua" w:cs="Times New Roman"/>
          <w:b/>
          <w:bCs/>
          <w:color w:val="000000" w:themeColor="text1"/>
          <w:sz w:val="24"/>
          <w:szCs w:val="24"/>
          <w:lang w:val="da-DK"/>
        </w:rPr>
        <w:t xml:space="preserve"> 7 </w:t>
      </w:r>
      <w:r w:rsidR="0088568F" w:rsidRPr="00012C95">
        <w:rPr>
          <w:rFonts w:ascii="Book Antiqua" w:hAnsi="Book Antiqua" w:cs="Times New Roman"/>
          <w:b/>
          <w:bCs/>
          <w:caps/>
          <w:color w:val="000000" w:themeColor="text1"/>
          <w:sz w:val="24"/>
          <w:szCs w:val="24"/>
          <w:lang w:val="da-DK"/>
        </w:rPr>
        <w:t>p</w:t>
      </w:r>
      <w:r w:rsidR="0088568F" w:rsidRPr="00012C95">
        <w:rPr>
          <w:rFonts w:ascii="Book Antiqua" w:hAnsi="Book Antiqua" w:cs="Times New Roman"/>
          <w:b/>
          <w:bCs/>
          <w:color w:val="000000" w:themeColor="text1"/>
          <w:sz w:val="24"/>
          <w:szCs w:val="24"/>
          <w:lang w:val="da-DK"/>
        </w:rPr>
        <w:t xml:space="preserve">rotein expression of glycolysis enzymes. </w:t>
      </w:r>
      <w:r w:rsidR="0088568F" w:rsidRPr="00012C95">
        <w:rPr>
          <w:rFonts w:ascii="Book Antiqua" w:hAnsi="Book Antiqua" w:cs="Times New Roman"/>
          <w:bCs/>
          <w:color w:val="000000" w:themeColor="text1"/>
          <w:sz w:val="24"/>
          <w:szCs w:val="24"/>
          <w:lang w:val="da-DK"/>
        </w:rPr>
        <w:t xml:space="preserve">A: </w:t>
      </w:r>
      <w:r w:rsidR="0088568F" w:rsidRPr="00012C95">
        <w:rPr>
          <w:rFonts w:ascii="Book Antiqua" w:hAnsi="Book Antiqua" w:cs="Times New Roman"/>
          <w:bCs/>
          <w:caps/>
          <w:color w:val="000000" w:themeColor="text1"/>
          <w:sz w:val="24"/>
          <w:szCs w:val="24"/>
          <w:lang w:val="da-DK"/>
        </w:rPr>
        <w:t>i</w:t>
      </w:r>
      <w:r w:rsidR="0088568F" w:rsidRPr="00012C95">
        <w:rPr>
          <w:rFonts w:ascii="Book Antiqua" w:hAnsi="Book Antiqua" w:cs="Times New Roman"/>
          <w:bCs/>
          <w:color w:val="000000" w:themeColor="text1"/>
          <w:sz w:val="24"/>
          <w:szCs w:val="24"/>
          <w:lang w:val="da-DK"/>
        </w:rPr>
        <w:t>n Eca109 after HIF-1</w:t>
      </w:r>
      <w:r w:rsidR="0088568F" w:rsidRPr="00012C95">
        <w:rPr>
          <w:rFonts w:ascii="Book Antiqua" w:hAnsi="Book Antiqua" w:cs="Times New Roman"/>
          <w:bCs/>
          <w:color w:val="000000" w:themeColor="text1"/>
          <w:sz w:val="24"/>
          <w:szCs w:val="24"/>
        </w:rPr>
        <w:t>α inhibition (</w:t>
      </w:r>
      <w:r w:rsidR="0088568F" w:rsidRPr="00012C95">
        <w:rPr>
          <w:rFonts w:ascii="Book Antiqua" w:hAnsi="Book Antiqua" w:cs="Times New Roman"/>
          <w:bCs/>
          <w:i/>
          <w:color w:val="000000" w:themeColor="text1"/>
          <w:sz w:val="24"/>
          <w:szCs w:val="24"/>
        </w:rPr>
        <w:t>n</w:t>
      </w:r>
      <w:r w:rsidR="0088568F" w:rsidRPr="00012C95">
        <w:rPr>
          <w:rFonts w:ascii="Book Antiqua" w:hAnsi="Book Antiqua" w:cs="Times New Roman"/>
          <w:bCs/>
          <w:color w:val="000000" w:themeColor="text1"/>
          <w:sz w:val="24"/>
          <w:szCs w:val="24"/>
        </w:rPr>
        <w:t xml:space="preserve"> = 3). </w:t>
      </w:r>
      <w:r w:rsidR="0088568F" w:rsidRPr="00012C95">
        <w:rPr>
          <w:rFonts w:ascii="Book Antiqua" w:hAnsi="Book Antiqua" w:cs="Times New Roman"/>
          <w:color w:val="000000" w:themeColor="text1"/>
          <w:sz w:val="24"/>
          <w:szCs w:val="24"/>
        </w:rPr>
        <w:t>N: Eca109 + 19%O</w:t>
      </w:r>
      <w:r w:rsidR="0088568F" w:rsidRPr="00012C95">
        <w:rPr>
          <w:rFonts w:ascii="Book Antiqua" w:hAnsi="Book Antiqua" w:cs="Times New Roman"/>
          <w:color w:val="000000" w:themeColor="text1"/>
          <w:sz w:val="24"/>
          <w:szCs w:val="24"/>
          <w:vertAlign w:val="subscript"/>
        </w:rPr>
        <w:t>2</w:t>
      </w:r>
      <w:r w:rsidR="0088568F" w:rsidRPr="00012C95">
        <w:rPr>
          <w:rFonts w:ascii="Book Antiqua" w:hAnsi="Book Antiqua" w:cs="Times New Roman"/>
          <w:color w:val="000000" w:themeColor="text1"/>
          <w:sz w:val="24"/>
          <w:szCs w:val="24"/>
        </w:rPr>
        <w:t>; N + iRNA: Eca109/siRNA + 19%O</w:t>
      </w:r>
      <w:r w:rsidR="0088568F" w:rsidRPr="00012C95">
        <w:rPr>
          <w:rFonts w:ascii="Book Antiqua" w:hAnsi="Book Antiqua" w:cs="Times New Roman"/>
          <w:color w:val="000000" w:themeColor="text1"/>
          <w:sz w:val="24"/>
          <w:szCs w:val="24"/>
          <w:vertAlign w:val="subscript"/>
        </w:rPr>
        <w:t xml:space="preserve">2; </w:t>
      </w:r>
      <w:r w:rsidR="0088568F" w:rsidRPr="00012C95">
        <w:rPr>
          <w:rFonts w:ascii="Book Antiqua" w:hAnsi="Book Antiqua" w:cs="Times New Roman"/>
          <w:color w:val="000000" w:themeColor="text1"/>
          <w:sz w:val="24"/>
          <w:szCs w:val="24"/>
        </w:rPr>
        <w:t>H: Eca109 + 1%O</w:t>
      </w:r>
      <w:r w:rsidR="0088568F" w:rsidRPr="00012C95">
        <w:rPr>
          <w:rFonts w:ascii="Book Antiqua" w:hAnsi="Book Antiqua" w:cs="Times New Roman"/>
          <w:color w:val="000000" w:themeColor="text1"/>
          <w:sz w:val="24"/>
          <w:szCs w:val="24"/>
          <w:vertAlign w:val="subscript"/>
        </w:rPr>
        <w:t>2</w:t>
      </w:r>
      <w:r w:rsidR="0088568F" w:rsidRPr="00012C95">
        <w:rPr>
          <w:rFonts w:ascii="Book Antiqua" w:hAnsi="Book Antiqua" w:cs="Times New Roman"/>
          <w:color w:val="000000" w:themeColor="text1"/>
          <w:sz w:val="24"/>
          <w:szCs w:val="24"/>
        </w:rPr>
        <w:t>; H + iRNA: Eca109/siRNA + 1%O</w:t>
      </w:r>
      <w:r w:rsidR="0088568F" w:rsidRPr="00012C95">
        <w:rPr>
          <w:rFonts w:ascii="Book Antiqua" w:hAnsi="Book Antiqua" w:cs="Times New Roman"/>
          <w:color w:val="000000" w:themeColor="text1"/>
          <w:sz w:val="24"/>
          <w:szCs w:val="24"/>
          <w:vertAlign w:val="subscript"/>
        </w:rPr>
        <w:t xml:space="preserve">2; </w:t>
      </w:r>
      <w:r w:rsidR="0088568F" w:rsidRPr="00012C95">
        <w:rPr>
          <w:rFonts w:ascii="Book Antiqua" w:hAnsi="Book Antiqua" w:cs="Times New Roman"/>
          <w:caps/>
          <w:color w:val="000000" w:themeColor="text1"/>
          <w:sz w:val="24"/>
          <w:szCs w:val="24"/>
        </w:rPr>
        <w:t>b</w:t>
      </w:r>
      <w:r w:rsidR="0088568F" w:rsidRPr="00012C95">
        <w:rPr>
          <w:rFonts w:ascii="Book Antiqua" w:hAnsi="Book Antiqua" w:cs="Times New Roman"/>
          <w:color w:val="000000" w:themeColor="text1"/>
          <w:sz w:val="24"/>
          <w:szCs w:val="24"/>
        </w:rPr>
        <w:t xml:space="preserve">: </w:t>
      </w:r>
      <w:r w:rsidR="0088568F" w:rsidRPr="00012C95">
        <w:rPr>
          <w:rFonts w:ascii="Book Antiqua" w:hAnsi="Book Antiqua" w:cs="Times New Roman"/>
          <w:bCs/>
          <w:caps/>
          <w:color w:val="000000" w:themeColor="text1"/>
          <w:sz w:val="24"/>
          <w:szCs w:val="24"/>
          <w:lang w:val="da-DK"/>
        </w:rPr>
        <w:t>i</w:t>
      </w:r>
      <w:r w:rsidR="0088568F" w:rsidRPr="00012C95">
        <w:rPr>
          <w:rFonts w:ascii="Book Antiqua" w:hAnsi="Book Antiqua" w:cs="Times New Roman"/>
          <w:bCs/>
          <w:color w:val="000000" w:themeColor="text1"/>
          <w:sz w:val="24"/>
          <w:szCs w:val="24"/>
          <w:lang w:val="da-DK"/>
        </w:rPr>
        <w:t>n TE13 after HIF-1</w:t>
      </w:r>
      <w:r w:rsidR="0088568F" w:rsidRPr="00012C95">
        <w:rPr>
          <w:rFonts w:ascii="Book Antiqua" w:hAnsi="Book Antiqua" w:cs="Times New Roman"/>
          <w:bCs/>
          <w:color w:val="000000" w:themeColor="text1"/>
          <w:sz w:val="24"/>
          <w:szCs w:val="24"/>
        </w:rPr>
        <w:t>α inhibition (</w:t>
      </w:r>
      <w:r w:rsidR="0088568F" w:rsidRPr="00012C95">
        <w:rPr>
          <w:rFonts w:ascii="Book Antiqua" w:hAnsi="Book Antiqua" w:cs="Times New Roman"/>
          <w:bCs/>
          <w:i/>
          <w:color w:val="000000" w:themeColor="text1"/>
          <w:sz w:val="24"/>
          <w:szCs w:val="24"/>
        </w:rPr>
        <w:t>n</w:t>
      </w:r>
      <w:r w:rsidR="0088568F" w:rsidRPr="00012C95">
        <w:rPr>
          <w:rFonts w:ascii="Book Antiqua" w:hAnsi="Book Antiqua" w:cs="Times New Roman"/>
          <w:bCs/>
          <w:color w:val="000000" w:themeColor="text1"/>
          <w:sz w:val="24"/>
          <w:szCs w:val="24"/>
        </w:rPr>
        <w:t xml:space="preserve"> = 3). </w:t>
      </w:r>
      <w:r w:rsidR="0088568F" w:rsidRPr="00012C95">
        <w:rPr>
          <w:rFonts w:ascii="Book Antiqua" w:hAnsi="Book Antiqua" w:cs="Times New Roman"/>
          <w:color w:val="000000" w:themeColor="text1"/>
          <w:sz w:val="24"/>
          <w:szCs w:val="24"/>
        </w:rPr>
        <w:t>N</w:t>
      </w:r>
      <w:r w:rsidR="0088568F" w:rsidRPr="00012C95">
        <w:rPr>
          <w:rFonts w:ascii="Book Antiqua" w:hAnsi="Book Antiqua" w:cs="Times New Roman"/>
          <w:color w:val="000000" w:themeColor="text1"/>
          <w:sz w:val="24"/>
          <w:szCs w:val="24"/>
        </w:rPr>
        <w:t>：</w:t>
      </w:r>
      <w:r w:rsidR="0088568F" w:rsidRPr="00012C95">
        <w:rPr>
          <w:rFonts w:ascii="Book Antiqua" w:hAnsi="Book Antiqua" w:cs="Times New Roman"/>
          <w:color w:val="000000" w:themeColor="text1"/>
          <w:sz w:val="24"/>
          <w:szCs w:val="24"/>
        </w:rPr>
        <w:t>TE13 + 19%O</w:t>
      </w:r>
      <w:r w:rsidR="0088568F" w:rsidRPr="00012C95">
        <w:rPr>
          <w:rFonts w:ascii="Book Antiqua" w:hAnsi="Book Antiqua" w:cs="Times New Roman"/>
          <w:color w:val="000000" w:themeColor="text1"/>
          <w:sz w:val="24"/>
          <w:szCs w:val="24"/>
          <w:vertAlign w:val="subscript"/>
        </w:rPr>
        <w:t>2</w:t>
      </w:r>
      <w:r w:rsidR="0088568F" w:rsidRPr="00012C95">
        <w:rPr>
          <w:rFonts w:ascii="Book Antiqua" w:hAnsi="Book Antiqua" w:cs="Times New Roman"/>
          <w:color w:val="000000" w:themeColor="text1"/>
          <w:sz w:val="24"/>
          <w:szCs w:val="24"/>
        </w:rPr>
        <w:t>; N + iRNA: TE13/siRNA + 19%O</w:t>
      </w:r>
      <w:r w:rsidR="0088568F" w:rsidRPr="00012C95">
        <w:rPr>
          <w:rFonts w:ascii="Book Antiqua" w:hAnsi="Book Antiqua" w:cs="Times New Roman"/>
          <w:color w:val="000000" w:themeColor="text1"/>
          <w:sz w:val="24"/>
          <w:szCs w:val="24"/>
          <w:vertAlign w:val="subscript"/>
        </w:rPr>
        <w:t>2</w:t>
      </w:r>
      <w:r w:rsidR="0088568F" w:rsidRPr="00012C95">
        <w:rPr>
          <w:rFonts w:ascii="Book Antiqua" w:hAnsi="Book Antiqua" w:cs="Times New Roman"/>
          <w:color w:val="000000" w:themeColor="text1"/>
          <w:sz w:val="24"/>
          <w:szCs w:val="24"/>
        </w:rPr>
        <w:t>; H: TE13 + 1%O</w:t>
      </w:r>
      <w:r w:rsidR="0088568F" w:rsidRPr="00012C95">
        <w:rPr>
          <w:rFonts w:ascii="Book Antiqua" w:hAnsi="Book Antiqua" w:cs="Times New Roman"/>
          <w:color w:val="000000" w:themeColor="text1"/>
          <w:sz w:val="24"/>
          <w:szCs w:val="24"/>
          <w:vertAlign w:val="subscript"/>
        </w:rPr>
        <w:t>2</w:t>
      </w:r>
      <w:r w:rsidR="0088568F" w:rsidRPr="00012C95">
        <w:rPr>
          <w:rFonts w:ascii="Book Antiqua" w:hAnsi="Book Antiqua" w:cs="Times New Roman"/>
          <w:color w:val="000000" w:themeColor="text1"/>
          <w:sz w:val="24"/>
          <w:szCs w:val="24"/>
        </w:rPr>
        <w:t>; H + iRNA: TE13/siRNA + 1%O</w:t>
      </w:r>
      <w:r w:rsidR="0088568F" w:rsidRPr="00012C95">
        <w:rPr>
          <w:rFonts w:ascii="Book Antiqua" w:hAnsi="Book Antiqua" w:cs="Times New Roman"/>
          <w:color w:val="000000" w:themeColor="text1"/>
          <w:sz w:val="24"/>
          <w:szCs w:val="24"/>
          <w:vertAlign w:val="subscript"/>
        </w:rPr>
        <w:t>2.</w:t>
      </w:r>
      <w:r w:rsidR="00A32C8D" w:rsidRPr="00012C95">
        <w:rPr>
          <w:rFonts w:ascii="Book Antiqua" w:hAnsi="Book Antiqua" w:cs="Times New Roman"/>
          <w:color w:val="000000" w:themeColor="text1"/>
          <w:sz w:val="24"/>
          <w:szCs w:val="24"/>
          <w:vertAlign w:val="subscript"/>
        </w:rPr>
        <w:t xml:space="preserve"> </w:t>
      </w:r>
      <w:r w:rsidR="00A32C8D" w:rsidRPr="00012C95">
        <w:rPr>
          <w:rFonts w:ascii="Book Antiqua" w:hAnsi="Book Antiqua" w:cs="Times New Roman"/>
          <w:bCs/>
          <w:color w:val="000000" w:themeColor="text1"/>
          <w:sz w:val="24"/>
          <w:szCs w:val="24"/>
        </w:rPr>
        <w:t xml:space="preserve">HIF-1α: </w:t>
      </w:r>
      <w:r w:rsidR="00A32C8D" w:rsidRPr="00012C95">
        <w:rPr>
          <w:rFonts w:ascii="Book Antiqua" w:hAnsi="Book Antiqua" w:cs="Times New Roman"/>
          <w:bCs/>
          <w:caps/>
          <w:color w:val="000000" w:themeColor="text1"/>
          <w:sz w:val="24"/>
          <w:szCs w:val="24"/>
          <w:lang w:val="da-DK"/>
        </w:rPr>
        <w:t>h</w:t>
      </w:r>
      <w:r w:rsidR="00A32C8D" w:rsidRPr="00012C95">
        <w:rPr>
          <w:rFonts w:ascii="Book Antiqua" w:hAnsi="Book Antiqua" w:cs="Times New Roman"/>
          <w:bCs/>
          <w:color w:val="000000" w:themeColor="text1"/>
          <w:sz w:val="24"/>
          <w:szCs w:val="24"/>
          <w:lang w:val="da-DK"/>
        </w:rPr>
        <w:t>ypoxia inducible factor-1 alpha;</w:t>
      </w:r>
      <w:r w:rsidR="00A32C8D" w:rsidRPr="00012C95">
        <w:rPr>
          <w:rFonts w:ascii="Book Antiqua" w:hAnsi="Book Antiqua" w:cs="Times New Roman"/>
          <w:color w:val="000000" w:themeColor="text1"/>
          <w:sz w:val="24"/>
          <w:szCs w:val="24"/>
        </w:rPr>
        <w:t xml:space="preserve"> </w:t>
      </w:r>
      <w:r w:rsidR="00A32C8D" w:rsidRPr="00012C95">
        <w:rPr>
          <w:rFonts w:ascii="Book Antiqua" w:hAnsi="Book Antiqua" w:cs="Times New Roman"/>
          <w:color w:val="000000" w:themeColor="text1"/>
          <w:spacing w:val="10"/>
          <w:sz w:val="24"/>
          <w:szCs w:val="24"/>
        </w:rPr>
        <w:t>HK-II:</w:t>
      </w:r>
      <w:r w:rsidR="00A32C8D" w:rsidRPr="00012C95">
        <w:rPr>
          <w:rFonts w:ascii="Book Antiqua" w:hAnsi="Book Antiqua" w:cs="Times New Roman"/>
          <w:color w:val="000000" w:themeColor="text1"/>
          <w:sz w:val="24"/>
          <w:szCs w:val="24"/>
        </w:rPr>
        <w:t xml:space="preserve"> </w:t>
      </w:r>
      <w:r w:rsidR="00A32C8D" w:rsidRPr="00012C95">
        <w:rPr>
          <w:rFonts w:ascii="Book Antiqua" w:hAnsi="Book Antiqua" w:cs="Times New Roman"/>
          <w:caps/>
          <w:color w:val="000000" w:themeColor="text1"/>
          <w:sz w:val="24"/>
          <w:szCs w:val="24"/>
        </w:rPr>
        <w:t>h</w:t>
      </w:r>
      <w:r w:rsidR="00A32C8D" w:rsidRPr="00012C95">
        <w:rPr>
          <w:rFonts w:ascii="Book Antiqua" w:hAnsi="Book Antiqua" w:cs="Times New Roman"/>
          <w:color w:val="000000" w:themeColor="text1"/>
          <w:sz w:val="24"/>
          <w:szCs w:val="24"/>
        </w:rPr>
        <w:t xml:space="preserve">exokinase </w:t>
      </w:r>
      <w:r w:rsidR="00A32C8D" w:rsidRPr="00012C95">
        <w:rPr>
          <w:rFonts w:ascii="Book Antiqua" w:hAnsi="Book Antiqua" w:cs="Times New Roman"/>
          <w:color w:val="000000" w:themeColor="text1"/>
          <w:sz w:val="24"/>
          <w:szCs w:val="24"/>
          <w:lang w:val="nl-NL"/>
        </w:rPr>
        <w:t>II</w:t>
      </w:r>
      <w:r w:rsidR="00A32C8D" w:rsidRPr="00012C95">
        <w:rPr>
          <w:rFonts w:ascii="Book Antiqua" w:hAnsi="Book Antiqua" w:cs="Times New Roman"/>
          <w:color w:val="000000" w:themeColor="text1"/>
          <w:spacing w:val="10"/>
          <w:sz w:val="24"/>
          <w:szCs w:val="24"/>
        </w:rPr>
        <w:t xml:space="preserve">; GLUT1: </w:t>
      </w:r>
      <w:r w:rsidR="00A32C8D" w:rsidRPr="00012C95">
        <w:rPr>
          <w:rFonts w:ascii="Book Antiqua" w:hAnsi="Book Antiqua" w:cs="Times New Roman"/>
          <w:caps/>
          <w:color w:val="000000" w:themeColor="text1"/>
          <w:sz w:val="24"/>
          <w:szCs w:val="24"/>
        </w:rPr>
        <w:t>g</w:t>
      </w:r>
      <w:r w:rsidR="00A32C8D" w:rsidRPr="00012C95">
        <w:rPr>
          <w:rFonts w:ascii="Book Antiqua" w:hAnsi="Book Antiqua" w:cs="Times New Roman"/>
          <w:color w:val="000000" w:themeColor="text1"/>
          <w:sz w:val="24"/>
          <w:szCs w:val="24"/>
        </w:rPr>
        <w:t xml:space="preserve">lucose transporter1; </w:t>
      </w:r>
      <w:r w:rsidR="00A32C8D" w:rsidRPr="00012C95">
        <w:rPr>
          <w:rFonts w:ascii="Book Antiqua" w:hAnsi="Book Antiqua" w:cs="Times New Roman"/>
          <w:color w:val="000000" w:themeColor="text1"/>
          <w:spacing w:val="10"/>
          <w:sz w:val="24"/>
          <w:szCs w:val="24"/>
        </w:rPr>
        <w:t>LDHA:</w:t>
      </w:r>
      <w:r w:rsidR="00A32C8D" w:rsidRPr="00012C95">
        <w:rPr>
          <w:rFonts w:ascii="Book Antiqua" w:hAnsi="Book Antiqua" w:cs="Times New Roman"/>
          <w:color w:val="000000" w:themeColor="text1"/>
          <w:sz w:val="24"/>
          <w:szCs w:val="24"/>
        </w:rPr>
        <w:t xml:space="preserve"> </w:t>
      </w:r>
      <w:r w:rsidR="00A32C8D" w:rsidRPr="00012C95">
        <w:rPr>
          <w:rFonts w:ascii="Book Antiqua" w:hAnsi="Book Antiqua" w:cs="Times New Roman"/>
          <w:caps/>
          <w:color w:val="000000" w:themeColor="text1"/>
          <w:sz w:val="24"/>
          <w:szCs w:val="24"/>
        </w:rPr>
        <w:t>l</w:t>
      </w:r>
      <w:r w:rsidR="00A32C8D" w:rsidRPr="00012C95">
        <w:rPr>
          <w:rFonts w:ascii="Book Antiqua" w:hAnsi="Book Antiqua" w:cs="Times New Roman"/>
          <w:color w:val="000000" w:themeColor="text1"/>
          <w:sz w:val="24"/>
          <w:szCs w:val="24"/>
        </w:rPr>
        <w:t>actate dehydrogenase-A.</w:t>
      </w: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br w:type="page"/>
      </w:r>
    </w:p>
    <w:p w:rsidR="0088568F"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noProof/>
          <w:color w:val="000000" w:themeColor="text1"/>
          <w:sz w:val="24"/>
          <w:szCs w:val="24"/>
        </w:rPr>
        <w:lastRenderedPageBreak/>
        <w:drawing>
          <wp:anchor distT="0" distB="0" distL="114300" distR="114300" simplePos="0" relativeHeight="251691008" behindDoc="0" locked="0" layoutInCell="1" allowOverlap="1" wp14:anchorId="6B03FB25" wp14:editId="12C6B46E">
            <wp:simplePos x="0" y="0"/>
            <wp:positionH relativeFrom="column">
              <wp:posOffset>121285</wp:posOffset>
            </wp:positionH>
            <wp:positionV relativeFrom="paragraph">
              <wp:posOffset>198755</wp:posOffset>
            </wp:positionV>
            <wp:extent cx="6238875" cy="3086100"/>
            <wp:effectExtent l="0" t="0" r="0" b="0"/>
            <wp:wrapNone/>
            <wp:docPr id="25" name="图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noProof/>
          <w:color w:val="000000" w:themeColor="text1"/>
          <w:sz w:val="24"/>
          <w:szCs w:val="24"/>
        </w:rPr>
        <w:drawing>
          <wp:anchor distT="0" distB="0" distL="114300" distR="114300" simplePos="0" relativeHeight="251692032" behindDoc="0" locked="0" layoutInCell="1" allowOverlap="1" wp14:anchorId="6C048858" wp14:editId="04EF9481">
            <wp:simplePos x="0" y="0"/>
            <wp:positionH relativeFrom="column">
              <wp:posOffset>171450</wp:posOffset>
            </wp:positionH>
            <wp:positionV relativeFrom="paragraph">
              <wp:posOffset>22860</wp:posOffset>
            </wp:positionV>
            <wp:extent cx="6191885" cy="3057525"/>
            <wp:effectExtent l="0" t="0" r="0" b="0"/>
            <wp:wrapNone/>
            <wp:docPr id="26" name="图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p w:rsidR="00D447C6" w:rsidRPr="00012C95" w:rsidRDefault="00D447C6"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E444D9" w:rsidP="00012C95">
      <w:pPr>
        <w:adjustRightInd w:val="0"/>
        <w:snapToGrid w:val="0"/>
        <w:spacing w:line="360" w:lineRule="auto"/>
        <w:outlineLvl w:val="0"/>
        <w:rPr>
          <w:rFonts w:ascii="Book Antiqua" w:hAnsi="Book Antiqua" w:cs="Times New Roman"/>
          <w:b/>
          <w:color w:val="000000" w:themeColor="text1"/>
          <w:sz w:val="24"/>
          <w:szCs w:val="24"/>
        </w:rPr>
      </w:pPr>
    </w:p>
    <w:p w:rsidR="00E444D9" w:rsidRPr="00012C95" w:rsidRDefault="00BE44C3"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bCs/>
          <w:color w:val="000000" w:themeColor="text1"/>
          <w:sz w:val="24"/>
          <w:szCs w:val="24"/>
          <w:lang w:val="da-DK"/>
        </w:rPr>
        <w:t>Figure</w:t>
      </w:r>
      <w:r w:rsidR="00E444D9" w:rsidRPr="00012C95">
        <w:rPr>
          <w:rFonts w:ascii="Book Antiqua" w:hAnsi="Book Antiqua" w:cs="Times New Roman"/>
          <w:b/>
          <w:bCs/>
          <w:color w:val="000000" w:themeColor="text1"/>
          <w:sz w:val="24"/>
          <w:szCs w:val="24"/>
          <w:lang w:val="da-DK"/>
        </w:rPr>
        <w:t xml:space="preserve"> 8 Western blot detected the the activities of glycolysis enzymes after </w:t>
      </w:r>
      <w:r w:rsidR="00A32C8D" w:rsidRPr="00012C95">
        <w:rPr>
          <w:rFonts w:ascii="Book Antiqua" w:hAnsi="Book Antiqua" w:cs="Times New Roman"/>
          <w:b/>
          <w:bCs/>
          <w:color w:val="000000" w:themeColor="text1"/>
          <w:sz w:val="24"/>
          <w:szCs w:val="24"/>
          <w:lang w:val="da-DK"/>
        </w:rPr>
        <w:t>hypoxia inducible factor-1 alpha</w:t>
      </w:r>
      <w:r w:rsidR="00E444D9" w:rsidRPr="00012C95">
        <w:rPr>
          <w:rFonts w:ascii="Book Antiqua" w:hAnsi="Book Antiqua" w:cs="Times New Roman"/>
          <w:b/>
          <w:bCs/>
          <w:color w:val="000000" w:themeColor="text1"/>
          <w:sz w:val="24"/>
          <w:szCs w:val="24"/>
        </w:rPr>
        <w:t xml:space="preserve"> inhibition</w:t>
      </w:r>
      <w:r w:rsidR="00A32C8D" w:rsidRPr="00012C95">
        <w:rPr>
          <w:rFonts w:ascii="Book Antiqua" w:hAnsi="Book Antiqua" w:cs="Times New Roman"/>
          <w:b/>
          <w:bCs/>
          <w:color w:val="000000" w:themeColor="text1"/>
          <w:sz w:val="24"/>
          <w:szCs w:val="24"/>
        </w:rPr>
        <w:t xml:space="preserve">, </w:t>
      </w:r>
      <w:r w:rsidR="00A32C8D" w:rsidRPr="00012C95">
        <w:rPr>
          <w:rFonts w:ascii="Book Antiqua" w:hAnsi="Book Antiqua" w:cs="Times New Roman"/>
          <w:bCs/>
          <w:color w:val="000000" w:themeColor="text1"/>
          <w:sz w:val="24"/>
          <w:szCs w:val="24"/>
        </w:rPr>
        <w:t xml:space="preserve">HIF-1α: </w:t>
      </w:r>
      <w:r w:rsidR="00A32C8D" w:rsidRPr="00012C95">
        <w:rPr>
          <w:rFonts w:ascii="Book Antiqua" w:hAnsi="Book Antiqua" w:cs="Times New Roman"/>
          <w:bCs/>
          <w:caps/>
          <w:color w:val="000000" w:themeColor="text1"/>
          <w:sz w:val="24"/>
          <w:szCs w:val="24"/>
          <w:lang w:val="da-DK"/>
        </w:rPr>
        <w:t>h</w:t>
      </w:r>
      <w:r w:rsidR="00A32C8D" w:rsidRPr="00012C95">
        <w:rPr>
          <w:rFonts w:ascii="Book Antiqua" w:hAnsi="Book Antiqua" w:cs="Times New Roman"/>
          <w:bCs/>
          <w:color w:val="000000" w:themeColor="text1"/>
          <w:sz w:val="24"/>
          <w:szCs w:val="24"/>
          <w:lang w:val="da-DK"/>
        </w:rPr>
        <w:t>ypoxia inducible factor-1 alpha;</w:t>
      </w:r>
      <w:r w:rsidR="00A32C8D" w:rsidRPr="00012C95">
        <w:rPr>
          <w:rFonts w:ascii="Book Antiqua" w:hAnsi="Book Antiqua" w:cs="Times New Roman"/>
          <w:color w:val="000000" w:themeColor="text1"/>
          <w:sz w:val="24"/>
          <w:szCs w:val="24"/>
        </w:rPr>
        <w:t xml:space="preserve"> </w:t>
      </w:r>
      <w:r w:rsidR="00A32C8D" w:rsidRPr="00012C95">
        <w:rPr>
          <w:rFonts w:ascii="Book Antiqua" w:hAnsi="Book Antiqua" w:cs="Times New Roman"/>
          <w:color w:val="000000" w:themeColor="text1"/>
          <w:spacing w:val="10"/>
          <w:sz w:val="24"/>
          <w:szCs w:val="24"/>
        </w:rPr>
        <w:t>HK-II:</w:t>
      </w:r>
      <w:r w:rsidR="00A32C8D" w:rsidRPr="00012C95">
        <w:rPr>
          <w:rFonts w:ascii="Book Antiqua" w:hAnsi="Book Antiqua" w:cs="Times New Roman"/>
          <w:color w:val="000000" w:themeColor="text1"/>
          <w:sz w:val="24"/>
          <w:szCs w:val="24"/>
        </w:rPr>
        <w:t xml:space="preserve"> </w:t>
      </w:r>
      <w:r w:rsidR="00A32C8D" w:rsidRPr="00012C95">
        <w:rPr>
          <w:rFonts w:ascii="Book Antiqua" w:hAnsi="Book Antiqua" w:cs="Times New Roman"/>
          <w:caps/>
          <w:color w:val="000000" w:themeColor="text1"/>
          <w:sz w:val="24"/>
          <w:szCs w:val="24"/>
        </w:rPr>
        <w:t>h</w:t>
      </w:r>
      <w:r w:rsidR="00A32C8D" w:rsidRPr="00012C95">
        <w:rPr>
          <w:rFonts w:ascii="Book Antiqua" w:hAnsi="Book Antiqua" w:cs="Times New Roman"/>
          <w:color w:val="000000" w:themeColor="text1"/>
          <w:sz w:val="24"/>
          <w:szCs w:val="24"/>
        </w:rPr>
        <w:t xml:space="preserve">exokinase </w:t>
      </w:r>
      <w:r w:rsidR="00A32C8D" w:rsidRPr="00012C95">
        <w:rPr>
          <w:rFonts w:ascii="Book Antiqua" w:hAnsi="Book Antiqua" w:cs="Times New Roman"/>
          <w:color w:val="000000" w:themeColor="text1"/>
          <w:sz w:val="24"/>
          <w:szCs w:val="24"/>
          <w:lang w:val="nl-NL"/>
        </w:rPr>
        <w:t>II</w:t>
      </w:r>
      <w:r w:rsidR="00A32C8D" w:rsidRPr="00012C95">
        <w:rPr>
          <w:rFonts w:ascii="Book Antiqua" w:hAnsi="Book Antiqua" w:cs="Times New Roman"/>
          <w:color w:val="000000" w:themeColor="text1"/>
          <w:spacing w:val="10"/>
          <w:sz w:val="24"/>
          <w:szCs w:val="24"/>
        </w:rPr>
        <w:t xml:space="preserve">; GLUT1: </w:t>
      </w:r>
      <w:r w:rsidR="00A32C8D" w:rsidRPr="00012C95">
        <w:rPr>
          <w:rFonts w:ascii="Book Antiqua" w:hAnsi="Book Antiqua" w:cs="Times New Roman"/>
          <w:caps/>
          <w:color w:val="000000" w:themeColor="text1"/>
          <w:sz w:val="24"/>
          <w:szCs w:val="24"/>
        </w:rPr>
        <w:t>g</w:t>
      </w:r>
      <w:r w:rsidR="00A32C8D" w:rsidRPr="00012C95">
        <w:rPr>
          <w:rFonts w:ascii="Book Antiqua" w:hAnsi="Book Antiqua" w:cs="Times New Roman"/>
          <w:color w:val="000000" w:themeColor="text1"/>
          <w:sz w:val="24"/>
          <w:szCs w:val="24"/>
        </w:rPr>
        <w:t xml:space="preserve">lucose transporter1; </w:t>
      </w:r>
      <w:r w:rsidR="00A32C8D" w:rsidRPr="00012C95">
        <w:rPr>
          <w:rFonts w:ascii="Book Antiqua" w:hAnsi="Book Antiqua" w:cs="Times New Roman"/>
          <w:color w:val="000000" w:themeColor="text1"/>
          <w:spacing w:val="10"/>
          <w:sz w:val="24"/>
          <w:szCs w:val="24"/>
        </w:rPr>
        <w:t>LDHA:</w:t>
      </w:r>
      <w:r w:rsidR="00A32C8D" w:rsidRPr="00012C95">
        <w:rPr>
          <w:rFonts w:ascii="Book Antiqua" w:hAnsi="Book Antiqua" w:cs="Times New Roman"/>
          <w:color w:val="000000" w:themeColor="text1"/>
          <w:sz w:val="24"/>
          <w:szCs w:val="24"/>
        </w:rPr>
        <w:t xml:space="preserve"> </w:t>
      </w:r>
      <w:r w:rsidR="00A32C8D" w:rsidRPr="00012C95">
        <w:rPr>
          <w:rFonts w:ascii="Book Antiqua" w:hAnsi="Book Antiqua" w:cs="Times New Roman"/>
          <w:caps/>
          <w:color w:val="000000" w:themeColor="text1"/>
          <w:sz w:val="24"/>
          <w:szCs w:val="24"/>
        </w:rPr>
        <w:t>l</w:t>
      </w:r>
      <w:r w:rsidR="00A32C8D" w:rsidRPr="00012C95">
        <w:rPr>
          <w:rFonts w:ascii="Book Antiqua" w:hAnsi="Book Antiqua" w:cs="Times New Roman"/>
          <w:color w:val="000000" w:themeColor="text1"/>
          <w:sz w:val="24"/>
          <w:szCs w:val="24"/>
        </w:rPr>
        <w:t>actate dehydrogenase-A.</w:t>
      </w:r>
    </w:p>
    <w:p w:rsidR="00D447C6" w:rsidRPr="00012C95" w:rsidRDefault="00245F63"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br w:type="page"/>
      </w:r>
    </w:p>
    <w:p w:rsidR="00BB0651" w:rsidRPr="00012C95" w:rsidRDefault="00BB0651" w:rsidP="00012C95">
      <w:pPr>
        <w:adjustRightInd w:val="0"/>
        <w:snapToGrid w:val="0"/>
        <w:spacing w:line="360" w:lineRule="auto"/>
        <w:outlineLvl w:val="0"/>
        <w:rPr>
          <w:rFonts w:ascii="Book Antiqua" w:hAnsi="Book Antiqua" w:cs="Times New Roman"/>
          <w:b/>
          <w:color w:val="000000" w:themeColor="text1"/>
          <w:sz w:val="24"/>
          <w:szCs w:val="24"/>
        </w:rPr>
      </w:pPr>
      <w:r w:rsidRPr="00012C95">
        <w:rPr>
          <w:rFonts w:ascii="Book Antiqua" w:hAnsi="Book Antiqua" w:cs="Times New Roman"/>
          <w:b/>
          <w:color w:val="000000" w:themeColor="text1"/>
          <w:sz w:val="24"/>
          <w:szCs w:val="24"/>
        </w:rPr>
        <w:lastRenderedPageBreak/>
        <w:t xml:space="preserve">Table 1 Colorimetry </w:t>
      </w:r>
      <w:r w:rsidRPr="00012C95">
        <w:rPr>
          <w:rFonts w:ascii="Book Antiqua" w:hAnsi="Book Antiqua" w:cs="Times New Roman"/>
          <w:b/>
          <w:color w:val="000000" w:themeColor="text1"/>
          <w:kern w:val="0"/>
          <w:sz w:val="24"/>
          <w:szCs w:val="24"/>
        </w:rPr>
        <w:t>was performed to detect</w:t>
      </w:r>
      <w:r w:rsidRPr="00012C95">
        <w:rPr>
          <w:rFonts w:ascii="Book Antiqua" w:hAnsi="Book Antiqua" w:cs="Times New Roman"/>
          <w:b/>
          <w:color w:val="000000" w:themeColor="text1"/>
          <w:sz w:val="24"/>
          <w:szCs w:val="24"/>
        </w:rPr>
        <w:t xml:space="preserve"> the change of supernatant lactic acid concentration after </w:t>
      </w:r>
      <w:r w:rsidRPr="00012C95">
        <w:rPr>
          <w:rFonts w:ascii="Book Antiqua" w:hAnsi="Book Antiqua" w:cs="Times New Roman"/>
          <w:b/>
          <w:color w:val="000000" w:themeColor="text1"/>
          <w:kern w:val="0"/>
          <w:sz w:val="24"/>
          <w:szCs w:val="24"/>
          <w:lang w:val="nl-NL"/>
        </w:rPr>
        <w:t xml:space="preserve">restraining the expression of </w:t>
      </w:r>
      <w:r w:rsidR="00245F63" w:rsidRPr="00012C95">
        <w:rPr>
          <w:rFonts w:ascii="Book Antiqua" w:hAnsi="Book Antiqua" w:cs="Times New Roman"/>
          <w:b/>
          <w:bCs/>
          <w:color w:val="000000" w:themeColor="text1"/>
          <w:sz w:val="24"/>
          <w:szCs w:val="24"/>
          <w:lang w:val="da-DK"/>
        </w:rPr>
        <w:t>hypoxia inducible factor-1 alpha</w:t>
      </w:r>
      <w:r w:rsidRPr="00012C95">
        <w:rPr>
          <w:rFonts w:ascii="Book Antiqua" w:hAnsi="Book Antiqua" w:cs="Times New Roman"/>
          <w:b/>
          <w:color w:val="000000" w:themeColor="text1"/>
          <w:sz w:val="24"/>
          <w:szCs w:val="24"/>
        </w:rPr>
        <w:t xml:space="preserve"> (</w:t>
      </w:r>
      <w:r w:rsidRPr="00012C95">
        <w:rPr>
          <w:rFonts w:ascii="Book Antiqua" w:hAnsi="Book Antiqua" w:cs="Times New Roman"/>
          <w:b/>
          <w:i/>
          <w:color w:val="000000" w:themeColor="text1"/>
          <w:sz w:val="24"/>
          <w:szCs w:val="24"/>
        </w:rPr>
        <w:t>n</w:t>
      </w:r>
      <w:r w:rsidR="00245F63" w:rsidRPr="00012C95">
        <w:rPr>
          <w:rFonts w:ascii="Book Antiqua" w:hAnsi="Book Antiqua" w:cs="Times New Roman"/>
          <w:b/>
          <w:color w:val="000000" w:themeColor="text1"/>
          <w:sz w:val="24"/>
          <w:szCs w:val="24"/>
        </w:rPr>
        <w:t xml:space="preserve"> </w:t>
      </w:r>
      <w:r w:rsidRPr="00012C95">
        <w:rPr>
          <w:rFonts w:ascii="Book Antiqua" w:hAnsi="Book Antiqua" w:cs="Times New Roman"/>
          <w:b/>
          <w:color w:val="000000" w:themeColor="text1"/>
          <w:sz w:val="24"/>
          <w:szCs w:val="24"/>
        </w:rPr>
        <w:t>=</w:t>
      </w:r>
      <w:r w:rsidR="00245F63" w:rsidRPr="00012C95">
        <w:rPr>
          <w:rFonts w:ascii="Book Antiqua" w:hAnsi="Book Antiqua" w:cs="Times New Roman"/>
          <w:b/>
          <w:color w:val="000000" w:themeColor="text1"/>
          <w:sz w:val="24"/>
          <w:szCs w:val="24"/>
        </w:rPr>
        <w:t xml:space="preserve"> </w:t>
      </w:r>
      <w:r w:rsidRPr="00012C95">
        <w:rPr>
          <w:rFonts w:ascii="Book Antiqua" w:hAnsi="Book Antiqua" w:cs="Times New Roman"/>
          <w:b/>
          <w:color w:val="000000" w:themeColor="text1"/>
          <w:sz w:val="24"/>
          <w:szCs w:val="24"/>
        </w:rPr>
        <w:t>3)</w:t>
      </w:r>
    </w:p>
    <w:tbl>
      <w:tblPr>
        <w:tblW w:w="8522" w:type="dxa"/>
        <w:jc w:val="center"/>
        <w:tblLayout w:type="fixed"/>
        <w:tblLook w:val="04A0" w:firstRow="1" w:lastRow="0" w:firstColumn="1" w:lastColumn="0" w:noHBand="0" w:noVBand="1"/>
      </w:tblPr>
      <w:tblGrid>
        <w:gridCol w:w="1452"/>
        <w:gridCol w:w="1529"/>
        <w:gridCol w:w="1793"/>
        <w:gridCol w:w="1993"/>
        <w:gridCol w:w="1755"/>
      </w:tblGrid>
      <w:tr w:rsidR="007D1B2A" w:rsidRPr="00012C95" w:rsidTr="00245F63">
        <w:trPr>
          <w:jc w:val="center"/>
        </w:trPr>
        <w:tc>
          <w:tcPr>
            <w:tcW w:w="1452" w:type="dxa"/>
            <w:tcBorders>
              <w:top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b/>
                <w:color w:val="000000" w:themeColor="text1"/>
                <w:sz w:val="24"/>
                <w:szCs w:val="24"/>
              </w:rPr>
            </w:pPr>
          </w:p>
        </w:tc>
        <w:tc>
          <w:tcPr>
            <w:tcW w:w="3322" w:type="dxa"/>
            <w:gridSpan w:val="2"/>
            <w:tcBorders>
              <w:top w:val="single" w:sz="4" w:space="0" w:color="auto"/>
              <w:bottom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b/>
                <w:color w:val="000000" w:themeColor="text1"/>
                <w:sz w:val="24"/>
                <w:szCs w:val="24"/>
              </w:rPr>
            </w:pPr>
            <w:r w:rsidRPr="00012C95">
              <w:rPr>
                <w:rFonts w:ascii="Book Antiqua" w:eastAsia="Times New Roman" w:hAnsi="Book Antiqua" w:cs="Times New Roman"/>
                <w:b/>
                <w:color w:val="000000" w:themeColor="text1"/>
                <w:sz w:val="24"/>
                <w:szCs w:val="24"/>
              </w:rPr>
              <w:t>TE13</w:t>
            </w:r>
          </w:p>
        </w:tc>
        <w:tc>
          <w:tcPr>
            <w:tcW w:w="3748" w:type="dxa"/>
            <w:gridSpan w:val="2"/>
            <w:tcBorders>
              <w:top w:val="single" w:sz="4" w:space="0" w:color="auto"/>
              <w:bottom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b/>
                <w:color w:val="000000" w:themeColor="text1"/>
                <w:sz w:val="24"/>
                <w:szCs w:val="24"/>
              </w:rPr>
            </w:pPr>
            <w:r w:rsidRPr="00012C95">
              <w:rPr>
                <w:rFonts w:ascii="Book Antiqua" w:eastAsia="Times New Roman" w:hAnsi="Book Antiqua" w:cs="Times New Roman"/>
                <w:b/>
                <w:color w:val="000000" w:themeColor="text1"/>
                <w:sz w:val="24"/>
                <w:szCs w:val="24"/>
              </w:rPr>
              <w:t>Eca109</w:t>
            </w:r>
          </w:p>
        </w:tc>
      </w:tr>
      <w:tr w:rsidR="007D1B2A" w:rsidRPr="00012C95" w:rsidTr="00245F63">
        <w:trPr>
          <w:trHeight w:val="451"/>
          <w:jc w:val="center"/>
        </w:trPr>
        <w:tc>
          <w:tcPr>
            <w:tcW w:w="1452" w:type="dxa"/>
            <w:tcBorders>
              <w:bottom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b/>
                <w:color w:val="000000" w:themeColor="text1"/>
                <w:sz w:val="24"/>
                <w:szCs w:val="24"/>
              </w:rPr>
            </w:pPr>
          </w:p>
        </w:tc>
        <w:tc>
          <w:tcPr>
            <w:tcW w:w="1529" w:type="dxa"/>
            <w:tcBorders>
              <w:top w:val="single" w:sz="4" w:space="0" w:color="auto"/>
              <w:bottom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b/>
                <w:color w:val="000000" w:themeColor="text1"/>
                <w:sz w:val="24"/>
                <w:szCs w:val="24"/>
              </w:rPr>
            </w:pPr>
            <w:r w:rsidRPr="00012C95">
              <w:rPr>
                <w:rFonts w:ascii="Book Antiqua" w:eastAsia="Times New Roman" w:hAnsi="Book Antiqua" w:cs="Times New Roman"/>
                <w:b/>
                <w:color w:val="000000" w:themeColor="text1"/>
                <w:sz w:val="24"/>
                <w:szCs w:val="24"/>
              </w:rPr>
              <w:t>TE13</w:t>
            </w:r>
          </w:p>
        </w:tc>
        <w:tc>
          <w:tcPr>
            <w:tcW w:w="1793" w:type="dxa"/>
            <w:tcBorders>
              <w:top w:val="single" w:sz="4" w:space="0" w:color="auto"/>
              <w:bottom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b/>
                <w:color w:val="000000" w:themeColor="text1"/>
                <w:sz w:val="24"/>
                <w:szCs w:val="24"/>
              </w:rPr>
            </w:pPr>
            <w:r w:rsidRPr="00012C95">
              <w:rPr>
                <w:rFonts w:ascii="Book Antiqua" w:eastAsia="Times New Roman" w:hAnsi="Book Antiqua" w:cs="Times New Roman"/>
                <w:b/>
                <w:color w:val="000000" w:themeColor="text1"/>
                <w:sz w:val="24"/>
                <w:szCs w:val="24"/>
              </w:rPr>
              <w:t>TE13/siRNA</w:t>
            </w:r>
          </w:p>
        </w:tc>
        <w:tc>
          <w:tcPr>
            <w:tcW w:w="1993" w:type="dxa"/>
            <w:tcBorders>
              <w:top w:val="single" w:sz="4" w:space="0" w:color="auto"/>
              <w:bottom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b/>
                <w:color w:val="000000" w:themeColor="text1"/>
                <w:sz w:val="24"/>
                <w:szCs w:val="24"/>
              </w:rPr>
            </w:pPr>
            <w:r w:rsidRPr="00012C95">
              <w:rPr>
                <w:rFonts w:ascii="Book Antiqua" w:eastAsia="Times New Roman" w:hAnsi="Book Antiqua" w:cs="Times New Roman"/>
                <w:b/>
                <w:color w:val="000000" w:themeColor="text1"/>
                <w:sz w:val="24"/>
                <w:szCs w:val="24"/>
              </w:rPr>
              <w:t>Eca109</w:t>
            </w:r>
          </w:p>
        </w:tc>
        <w:tc>
          <w:tcPr>
            <w:tcW w:w="1755" w:type="dxa"/>
            <w:tcBorders>
              <w:top w:val="single" w:sz="4" w:space="0" w:color="auto"/>
              <w:bottom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b/>
                <w:color w:val="000000" w:themeColor="text1"/>
                <w:sz w:val="24"/>
                <w:szCs w:val="24"/>
              </w:rPr>
            </w:pPr>
            <w:r w:rsidRPr="00012C95">
              <w:rPr>
                <w:rFonts w:ascii="Book Antiqua" w:eastAsia="Times New Roman" w:hAnsi="Book Antiqua" w:cs="Times New Roman"/>
                <w:b/>
                <w:color w:val="000000" w:themeColor="text1"/>
                <w:sz w:val="24"/>
                <w:szCs w:val="24"/>
              </w:rPr>
              <w:t>Eca109/siRNA</w:t>
            </w:r>
          </w:p>
        </w:tc>
      </w:tr>
      <w:tr w:rsidR="007D1B2A" w:rsidRPr="00012C95" w:rsidTr="002D23C9">
        <w:trPr>
          <w:jc w:val="center"/>
        </w:trPr>
        <w:tc>
          <w:tcPr>
            <w:tcW w:w="1452" w:type="dxa"/>
            <w:tcBorders>
              <w:top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color w:val="000000" w:themeColor="text1"/>
                <w:sz w:val="24"/>
                <w:szCs w:val="24"/>
              </w:rPr>
            </w:pPr>
            <w:r w:rsidRPr="00012C95">
              <w:rPr>
                <w:rFonts w:ascii="Book Antiqua" w:eastAsia="Times New Roman" w:hAnsi="Book Antiqua" w:cs="Times New Roman"/>
                <w:color w:val="000000" w:themeColor="text1"/>
                <w:sz w:val="24"/>
                <w:szCs w:val="24"/>
              </w:rPr>
              <w:t>A</w:t>
            </w:r>
            <w:r w:rsidRPr="00012C95">
              <w:rPr>
                <w:rFonts w:ascii="Book Antiqua" w:eastAsia="SimSun" w:hAnsi="Book Antiqua" w:cs="SimSun"/>
                <w:color w:val="000000" w:themeColor="text1"/>
                <w:sz w:val="24"/>
                <w:szCs w:val="24"/>
              </w:rPr>
              <w:t>（</w:t>
            </w:r>
            <w:r w:rsidRPr="00012C95">
              <w:rPr>
                <w:rFonts w:ascii="Book Antiqua" w:eastAsia="Times New Roman" w:hAnsi="Book Antiqua" w:cs="Times New Roman"/>
                <w:color w:val="000000" w:themeColor="text1"/>
                <w:sz w:val="24"/>
                <w:szCs w:val="24"/>
              </w:rPr>
              <w:t>19%O</w:t>
            </w:r>
            <w:r w:rsidRPr="00012C95">
              <w:rPr>
                <w:rFonts w:ascii="Book Antiqua" w:eastAsia="Times New Roman" w:hAnsi="Book Antiqua" w:cs="Times New Roman"/>
                <w:color w:val="000000" w:themeColor="text1"/>
                <w:sz w:val="24"/>
                <w:szCs w:val="24"/>
                <w:vertAlign w:val="subscript"/>
              </w:rPr>
              <w:t>2</w:t>
            </w:r>
            <w:r w:rsidRPr="00012C95">
              <w:rPr>
                <w:rFonts w:ascii="Book Antiqua" w:eastAsia="SimSun" w:hAnsi="Book Antiqua" w:cs="SimSun"/>
                <w:color w:val="000000" w:themeColor="text1"/>
                <w:sz w:val="24"/>
                <w:szCs w:val="24"/>
              </w:rPr>
              <w:t>）</w:t>
            </w:r>
          </w:p>
        </w:tc>
        <w:tc>
          <w:tcPr>
            <w:tcW w:w="1529" w:type="dxa"/>
            <w:tcBorders>
              <w:top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color w:val="000000" w:themeColor="text1"/>
                <w:sz w:val="24"/>
                <w:szCs w:val="24"/>
              </w:rPr>
            </w:pPr>
            <w:r w:rsidRPr="00012C95">
              <w:rPr>
                <w:rFonts w:ascii="Book Antiqua" w:eastAsia="Times New Roman" w:hAnsi="Book Antiqua" w:cs="Times New Roman"/>
                <w:color w:val="000000" w:themeColor="text1"/>
                <w:sz w:val="24"/>
                <w:szCs w:val="24"/>
              </w:rPr>
              <w:t>3.333</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0.833</w:t>
            </w:r>
          </w:p>
        </w:tc>
        <w:tc>
          <w:tcPr>
            <w:tcW w:w="1793" w:type="dxa"/>
            <w:tcBorders>
              <w:top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color w:val="000000" w:themeColor="text1"/>
                <w:sz w:val="24"/>
                <w:szCs w:val="24"/>
              </w:rPr>
            </w:pPr>
            <w:r w:rsidRPr="00012C95">
              <w:rPr>
                <w:rFonts w:ascii="Book Antiqua" w:eastAsia="Times New Roman" w:hAnsi="Book Antiqua" w:cs="Times New Roman"/>
                <w:color w:val="000000" w:themeColor="text1"/>
                <w:sz w:val="24"/>
                <w:szCs w:val="24"/>
              </w:rPr>
              <w:t>1.933</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0.569</w:t>
            </w:r>
            <w:r w:rsidR="00245F63" w:rsidRPr="00012C95">
              <w:rPr>
                <w:rFonts w:ascii="Book Antiqua" w:hAnsi="Book Antiqua" w:cs="Times New Roman"/>
                <w:color w:val="000000" w:themeColor="text1"/>
                <w:sz w:val="24"/>
                <w:szCs w:val="24"/>
                <w:vertAlign w:val="superscript"/>
              </w:rPr>
              <w:t>c</w:t>
            </w:r>
          </w:p>
        </w:tc>
        <w:tc>
          <w:tcPr>
            <w:tcW w:w="1993" w:type="dxa"/>
            <w:tcBorders>
              <w:top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color w:val="000000" w:themeColor="text1"/>
                <w:sz w:val="24"/>
                <w:szCs w:val="24"/>
              </w:rPr>
            </w:pPr>
            <w:r w:rsidRPr="00012C95">
              <w:rPr>
                <w:rFonts w:ascii="Book Antiqua" w:eastAsia="Times New Roman" w:hAnsi="Book Antiqua" w:cs="Times New Roman"/>
                <w:color w:val="000000" w:themeColor="text1"/>
                <w:sz w:val="24"/>
                <w:szCs w:val="24"/>
              </w:rPr>
              <w:t>4. 867</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0.551</w:t>
            </w:r>
          </w:p>
        </w:tc>
        <w:tc>
          <w:tcPr>
            <w:tcW w:w="1755" w:type="dxa"/>
            <w:tcBorders>
              <w:top w:val="single" w:sz="4" w:space="0" w:color="auto"/>
            </w:tcBorders>
          </w:tcPr>
          <w:p w:rsidR="00BB0651" w:rsidRPr="00012C95" w:rsidRDefault="00BB0651"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eastAsia="Times New Roman" w:hAnsi="Book Antiqua" w:cs="Times New Roman"/>
                <w:color w:val="000000" w:themeColor="text1"/>
                <w:sz w:val="24"/>
                <w:szCs w:val="24"/>
              </w:rPr>
              <w:t>1.367</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0.346</w:t>
            </w:r>
            <w:r w:rsidR="00245F63" w:rsidRPr="00012C95">
              <w:rPr>
                <w:rFonts w:ascii="Book Antiqua" w:hAnsi="Book Antiqua" w:cs="Times New Roman"/>
                <w:color w:val="000000" w:themeColor="text1"/>
                <w:sz w:val="24"/>
                <w:szCs w:val="24"/>
                <w:vertAlign w:val="superscript"/>
              </w:rPr>
              <w:t>c</w:t>
            </w:r>
          </w:p>
        </w:tc>
      </w:tr>
      <w:tr w:rsidR="007D1B2A" w:rsidRPr="00012C95" w:rsidTr="002D23C9">
        <w:trPr>
          <w:jc w:val="center"/>
        </w:trPr>
        <w:tc>
          <w:tcPr>
            <w:tcW w:w="1452" w:type="dxa"/>
            <w:tcBorders>
              <w:bottom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color w:val="000000" w:themeColor="text1"/>
                <w:sz w:val="24"/>
                <w:szCs w:val="24"/>
              </w:rPr>
            </w:pPr>
            <w:r w:rsidRPr="00012C95">
              <w:rPr>
                <w:rFonts w:ascii="Book Antiqua" w:eastAsia="Times New Roman" w:hAnsi="Book Antiqua" w:cs="Times New Roman"/>
                <w:color w:val="000000" w:themeColor="text1"/>
                <w:sz w:val="24"/>
                <w:szCs w:val="24"/>
              </w:rPr>
              <w:t>B</w:t>
            </w:r>
            <w:r w:rsidRPr="00012C95">
              <w:rPr>
                <w:rFonts w:ascii="Book Antiqua" w:eastAsia="SimSun" w:hAnsi="Book Antiqua" w:cs="SimSun"/>
                <w:color w:val="000000" w:themeColor="text1"/>
                <w:sz w:val="24"/>
                <w:szCs w:val="24"/>
              </w:rPr>
              <w:t>（</w:t>
            </w:r>
            <w:r w:rsidRPr="00012C95">
              <w:rPr>
                <w:rFonts w:ascii="Book Antiqua" w:eastAsia="Times New Roman" w:hAnsi="Book Antiqua" w:cs="Times New Roman"/>
                <w:color w:val="000000" w:themeColor="text1"/>
                <w:sz w:val="24"/>
                <w:szCs w:val="24"/>
              </w:rPr>
              <w:t>1%O</w:t>
            </w:r>
            <w:r w:rsidRPr="00012C95">
              <w:rPr>
                <w:rFonts w:ascii="Book Antiqua" w:eastAsia="Times New Roman" w:hAnsi="Book Antiqua" w:cs="Times New Roman"/>
                <w:color w:val="000000" w:themeColor="text1"/>
                <w:sz w:val="24"/>
                <w:szCs w:val="24"/>
                <w:vertAlign w:val="subscript"/>
              </w:rPr>
              <w:t>2</w:t>
            </w:r>
            <w:r w:rsidRPr="00012C95">
              <w:rPr>
                <w:rFonts w:ascii="Book Antiqua" w:eastAsia="SimSun" w:hAnsi="Book Antiqua" w:cs="SimSun"/>
                <w:color w:val="000000" w:themeColor="text1"/>
                <w:sz w:val="24"/>
                <w:szCs w:val="24"/>
              </w:rPr>
              <w:t>）</w:t>
            </w:r>
          </w:p>
        </w:tc>
        <w:tc>
          <w:tcPr>
            <w:tcW w:w="1529" w:type="dxa"/>
            <w:tcBorders>
              <w:bottom w:val="single" w:sz="4" w:space="0" w:color="auto"/>
            </w:tcBorders>
          </w:tcPr>
          <w:p w:rsidR="00BB0651" w:rsidRPr="00012C95" w:rsidRDefault="00BB0651"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eastAsia="Times New Roman" w:hAnsi="Book Antiqua" w:cs="Times New Roman"/>
                <w:color w:val="000000" w:themeColor="text1"/>
                <w:sz w:val="24"/>
                <w:szCs w:val="24"/>
              </w:rPr>
              <w:t>6.433</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1.059</w:t>
            </w:r>
            <w:r w:rsidR="009E5E30" w:rsidRPr="00012C95">
              <w:rPr>
                <w:rFonts w:ascii="Book Antiqua" w:hAnsi="Book Antiqua" w:cs="Times New Roman"/>
                <w:color w:val="000000" w:themeColor="text1"/>
                <w:sz w:val="24"/>
                <w:szCs w:val="24"/>
                <w:vertAlign w:val="superscript"/>
              </w:rPr>
              <w:t>a</w:t>
            </w:r>
          </w:p>
        </w:tc>
        <w:tc>
          <w:tcPr>
            <w:tcW w:w="1793" w:type="dxa"/>
            <w:tcBorders>
              <w:bottom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color w:val="000000" w:themeColor="text1"/>
                <w:sz w:val="24"/>
                <w:szCs w:val="24"/>
              </w:rPr>
            </w:pPr>
            <w:r w:rsidRPr="00012C95">
              <w:rPr>
                <w:rFonts w:ascii="Book Antiqua" w:eastAsia="Times New Roman" w:hAnsi="Book Antiqua" w:cs="Times New Roman"/>
                <w:color w:val="000000" w:themeColor="text1"/>
                <w:sz w:val="24"/>
                <w:szCs w:val="24"/>
              </w:rPr>
              <w:t>1.567</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0.416</w:t>
            </w:r>
          </w:p>
        </w:tc>
        <w:tc>
          <w:tcPr>
            <w:tcW w:w="1993" w:type="dxa"/>
            <w:tcBorders>
              <w:bottom w:val="single" w:sz="4" w:space="0" w:color="auto"/>
            </w:tcBorders>
          </w:tcPr>
          <w:p w:rsidR="00BB0651" w:rsidRPr="00012C95" w:rsidRDefault="00BB0651" w:rsidP="00012C95">
            <w:pPr>
              <w:adjustRightInd w:val="0"/>
              <w:snapToGrid w:val="0"/>
              <w:spacing w:line="360" w:lineRule="auto"/>
              <w:rPr>
                <w:rFonts w:ascii="Book Antiqua" w:hAnsi="Book Antiqua" w:cs="Times New Roman"/>
                <w:color w:val="000000" w:themeColor="text1"/>
                <w:sz w:val="24"/>
                <w:szCs w:val="24"/>
              </w:rPr>
            </w:pPr>
            <w:r w:rsidRPr="00012C95">
              <w:rPr>
                <w:rFonts w:ascii="Book Antiqua" w:eastAsia="Times New Roman" w:hAnsi="Book Antiqua" w:cs="Times New Roman"/>
                <w:color w:val="000000" w:themeColor="text1"/>
                <w:sz w:val="24"/>
                <w:szCs w:val="24"/>
              </w:rPr>
              <w:t>8.067</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1.160</w:t>
            </w:r>
            <w:r w:rsidR="00245F63" w:rsidRPr="00012C95">
              <w:rPr>
                <w:rFonts w:ascii="Book Antiqua" w:hAnsi="Book Antiqua" w:cs="Times New Roman"/>
                <w:color w:val="000000" w:themeColor="text1"/>
                <w:sz w:val="24"/>
                <w:szCs w:val="24"/>
                <w:vertAlign w:val="superscript"/>
              </w:rPr>
              <w:t>a</w:t>
            </w:r>
          </w:p>
        </w:tc>
        <w:tc>
          <w:tcPr>
            <w:tcW w:w="1755" w:type="dxa"/>
            <w:tcBorders>
              <w:bottom w:val="single" w:sz="4" w:space="0" w:color="auto"/>
            </w:tcBorders>
          </w:tcPr>
          <w:p w:rsidR="00BB0651" w:rsidRPr="00012C95" w:rsidRDefault="00BB0651" w:rsidP="00012C95">
            <w:pPr>
              <w:adjustRightInd w:val="0"/>
              <w:snapToGrid w:val="0"/>
              <w:spacing w:line="360" w:lineRule="auto"/>
              <w:rPr>
                <w:rFonts w:ascii="Book Antiqua" w:eastAsia="Times New Roman" w:hAnsi="Book Antiqua" w:cs="Times New Roman"/>
                <w:color w:val="000000" w:themeColor="text1"/>
                <w:sz w:val="24"/>
                <w:szCs w:val="24"/>
              </w:rPr>
            </w:pPr>
            <w:r w:rsidRPr="00012C95">
              <w:rPr>
                <w:rFonts w:ascii="Book Antiqua" w:eastAsia="Times New Roman" w:hAnsi="Book Antiqua" w:cs="Times New Roman"/>
                <w:color w:val="000000" w:themeColor="text1"/>
                <w:sz w:val="24"/>
                <w:szCs w:val="24"/>
              </w:rPr>
              <w:t>1.767</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w:t>
            </w:r>
            <w:r w:rsidR="00245F63" w:rsidRPr="00012C95">
              <w:rPr>
                <w:rFonts w:ascii="Book Antiqua" w:hAnsi="Book Antiqua" w:cs="Times New Roman"/>
                <w:color w:val="000000" w:themeColor="text1"/>
                <w:sz w:val="24"/>
                <w:szCs w:val="24"/>
              </w:rPr>
              <w:t xml:space="preserve"> </w:t>
            </w:r>
            <w:r w:rsidRPr="00012C95">
              <w:rPr>
                <w:rFonts w:ascii="Book Antiqua" w:eastAsia="Times New Roman" w:hAnsi="Book Antiqua" w:cs="Times New Roman"/>
                <w:color w:val="000000" w:themeColor="text1"/>
                <w:sz w:val="24"/>
                <w:szCs w:val="24"/>
              </w:rPr>
              <w:t>1.242</w:t>
            </w:r>
            <w:r w:rsidR="00245F63" w:rsidRPr="00012C95">
              <w:rPr>
                <w:rFonts w:ascii="Book Antiqua" w:hAnsi="Book Antiqua" w:cs="Times New Roman"/>
                <w:color w:val="000000" w:themeColor="text1"/>
                <w:sz w:val="24"/>
                <w:szCs w:val="24"/>
                <w:vertAlign w:val="superscript"/>
              </w:rPr>
              <w:t xml:space="preserve"> a</w:t>
            </w:r>
          </w:p>
        </w:tc>
      </w:tr>
    </w:tbl>
    <w:p w:rsidR="00BB0651" w:rsidRPr="00012C95" w:rsidRDefault="00245F63" w:rsidP="00012C95">
      <w:pPr>
        <w:adjustRightInd w:val="0"/>
        <w:snapToGrid w:val="0"/>
        <w:spacing w:line="360" w:lineRule="auto"/>
        <w:rPr>
          <w:rFonts w:ascii="Book Antiqua" w:eastAsia="KaiTi_GB2312" w:hAnsi="Book Antiqua" w:cs="Times New Roman"/>
          <w:color w:val="000000" w:themeColor="text1"/>
          <w:sz w:val="24"/>
          <w:szCs w:val="24"/>
        </w:rPr>
      </w:pPr>
      <w:r w:rsidRPr="00012C95">
        <w:rPr>
          <w:rFonts w:ascii="Book Antiqua" w:hAnsi="Book Antiqua" w:cs="Times New Roman"/>
          <w:color w:val="000000" w:themeColor="text1"/>
          <w:sz w:val="24"/>
          <w:szCs w:val="24"/>
          <w:vertAlign w:val="superscript"/>
        </w:rPr>
        <w:t>a</w:t>
      </w:r>
      <w:r w:rsidRPr="00012C95">
        <w:rPr>
          <w:rFonts w:ascii="Book Antiqua" w:eastAsia="KaiTi_GB2312" w:hAnsi="Book Antiqua" w:cs="Times New Roman"/>
          <w:i/>
          <w:color w:val="000000" w:themeColor="text1"/>
          <w:sz w:val="24"/>
          <w:szCs w:val="24"/>
        </w:rPr>
        <w:t>P</w:t>
      </w:r>
      <w:r w:rsidRPr="00012C95">
        <w:rPr>
          <w:rFonts w:ascii="Book Antiqua" w:eastAsia="KaiTi_GB2312" w:hAnsi="Book Antiqua" w:cs="Times New Roman"/>
          <w:color w:val="000000" w:themeColor="text1"/>
          <w:sz w:val="24"/>
          <w:szCs w:val="24"/>
        </w:rPr>
        <w:t xml:space="preserve"> &lt; 0.05, </w:t>
      </w:r>
      <w:r w:rsidRPr="00012C95">
        <w:rPr>
          <w:rFonts w:ascii="Book Antiqua" w:hAnsi="Book Antiqua" w:cs="Times New Roman"/>
          <w:i/>
          <w:color w:val="000000" w:themeColor="text1"/>
          <w:sz w:val="24"/>
          <w:szCs w:val="24"/>
        </w:rPr>
        <w:t>vs</w:t>
      </w:r>
      <w:r w:rsidRPr="00012C95">
        <w:rPr>
          <w:rFonts w:ascii="Book Antiqua" w:hAnsi="Book Antiqua" w:cs="Times New Roman"/>
          <w:color w:val="000000" w:themeColor="text1"/>
          <w:sz w:val="24"/>
          <w:szCs w:val="24"/>
        </w:rPr>
        <w:t xml:space="preserve"> group A; </w:t>
      </w:r>
      <w:r w:rsidRPr="00012C95">
        <w:rPr>
          <w:rFonts w:ascii="Book Antiqua" w:hAnsi="Book Antiqua" w:cs="Times New Roman"/>
          <w:color w:val="000000" w:themeColor="text1"/>
          <w:sz w:val="24"/>
          <w:szCs w:val="24"/>
          <w:vertAlign w:val="superscript"/>
        </w:rPr>
        <w:t>c</w:t>
      </w:r>
      <w:r w:rsidR="00BB0651" w:rsidRPr="00012C95">
        <w:rPr>
          <w:rFonts w:ascii="Book Antiqua" w:eastAsia="KaiTi_GB2312" w:hAnsi="Book Antiqua" w:cs="Times New Roman"/>
          <w:i/>
          <w:color w:val="000000" w:themeColor="text1"/>
          <w:sz w:val="24"/>
          <w:szCs w:val="24"/>
        </w:rPr>
        <w:t>P</w:t>
      </w:r>
      <w:r w:rsidRPr="00012C95">
        <w:rPr>
          <w:rFonts w:ascii="Book Antiqua" w:eastAsia="KaiTi_GB2312" w:hAnsi="Book Antiqua" w:cs="Times New Roman"/>
          <w:i/>
          <w:color w:val="000000" w:themeColor="text1"/>
          <w:sz w:val="24"/>
          <w:szCs w:val="24"/>
        </w:rPr>
        <w:t xml:space="preserve"> </w:t>
      </w:r>
      <w:r w:rsidRPr="00012C95">
        <w:rPr>
          <w:rFonts w:ascii="Book Antiqua" w:eastAsia="KaiTi_GB2312" w:hAnsi="Book Antiqua" w:cs="Times New Roman"/>
          <w:color w:val="000000" w:themeColor="text1"/>
          <w:sz w:val="24"/>
          <w:szCs w:val="24"/>
        </w:rPr>
        <w:t xml:space="preserve">&lt; 0.05, </w:t>
      </w:r>
      <w:r w:rsidRPr="00012C95">
        <w:rPr>
          <w:rFonts w:ascii="Book Antiqua" w:hAnsi="Book Antiqua" w:cs="Times New Roman"/>
          <w:i/>
          <w:color w:val="000000" w:themeColor="text1"/>
          <w:sz w:val="24"/>
          <w:szCs w:val="24"/>
        </w:rPr>
        <w:t xml:space="preserve">vs </w:t>
      </w:r>
      <w:r w:rsidRPr="00012C95">
        <w:rPr>
          <w:rFonts w:ascii="Book Antiqua" w:eastAsia="KaiTi_GB2312" w:hAnsi="Book Antiqua" w:cs="Times New Roman"/>
          <w:color w:val="000000" w:themeColor="text1"/>
          <w:sz w:val="24"/>
          <w:szCs w:val="24"/>
        </w:rPr>
        <w:t>non-interference group.</w:t>
      </w:r>
    </w:p>
    <w:p w:rsidR="00BB0651" w:rsidRPr="00012C95" w:rsidRDefault="00BB0651" w:rsidP="00012C95">
      <w:pPr>
        <w:adjustRightInd w:val="0"/>
        <w:snapToGrid w:val="0"/>
        <w:spacing w:line="360" w:lineRule="auto"/>
        <w:rPr>
          <w:rFonts w:ascii="Book Antiqua" w:hAnsi="Book Antiqua"/>
          <w:b/>
          <w:color w:val="000000" w:themeColor="text1"/>
          <w:sz w:val="24"/>
          <w:szCs w:val="24"/>
        </w:rPr>
      </w:pPr>
    </w:p>
    <w:p w:rsidR="00EA25B0" w:rsidRPr="00012C95" w:rsidRDefault="00EA25B0" w:rsidP="00012C95">
      <w:pPr>
        <w:adjustRightInd w:val="0"/>
        <w:snapToGrid w:val="0"/>
        <w:spacing w:line="360" w:lineRule="auto"/>
        <w:rPr>
          <w:rFonts w:ascii="Book Antiqua" w:hAnsi="Book Antiqua"/>
          <w:b/>
          <w:color w:val="000000" w:themeColor="text1"/>
          <w:sz w:val="24"/>
          <w:szCs w:val="24"/>
        </w:rPr>
      </w:pPr>
    </w:p>
    <w:sectPr w:rsidR="00EA25B0" w:rsidRPr="00012C95" w:rsidSect="009A24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851" w:rsidRDefault="00B07851" w:rsidP="005F66FC">
      <w:r>
        <w:separator/>
      </w:r>
    </w:p>
  </w:endnote>
  <w:endnote w:type="continuationSeparator" w:id="0">
    <w:p w:rsidR="00B07851" w:rsidRDefault="00B07851" w:rsidP="005F6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AGaramond-Regular">
    <w:altName w:val="SimSun"/>
    <w:charset w:val="86"/>
    <w:family w:val="auto"/>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SymbolMT">
    <w:altName w:val="Arial Unicode MS"/>
    <w:panose1 w:val="00000000000000000000"/>
    <w:charset w:val="86"/>
    <w:family w:val="auto"/>
    <w:notTrueType/>
    <w:pitch w:val="default"/>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KaiTi_GB2312">
    <w:altName w:val="楷体"/>
    <w:panose1 w:val="020106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851" w:rsidRDefault="00B07851" w:rsidP="005F66FC">
      <w:r>
        <w:separator/>
      </w:r>
    </w:p>
  </w:footnote>
  <w:footnote w:type="continuationSeparator" w:id="0">
    <w:p w:rsidR="00B07851" w:rsidRDefault="00B07851" w:rsidP="005F66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D16F2"/>
    <w:multiLevelType w:val="hybridMultilevel"/>
    <w:tmpl w:val="D0A4AD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5CC17D2"/>
    <w:multiLevelType w:val="hybridMultilevel"/>
    <w:tmpl w:val="69F6773E"/>
    <w:lvl w:ilvl="0" w:tplc="4E129F3C">
      <w:start w:val="1"/>
      <w:numFmt w:val="decimal"/>
      <w:lvlText w:val="%1."/>
      <w:lvlJc w:val="left"/>
      <w:pPr>
        <w:ind w:left="360" w:hanging="360"/>
      </w:pPr>
      <w:rPr>
        <w:rFonts w:cs="Mangal"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60645F1"/>
    <w:multiLevelType w:val="multilevel"/>
    <w:tmpl w:val="660645F1"/>
    <w:lvl w:ilvl="0">
      <w:start w:val="1"/>
      <w:numFmt w:val="decimal"/>
      <w:lvlText w:val="【%1】"/>
      <w:lvlJc w:val="left"/>
      <w:pPr>
        <w:ind w:left="720" w:hanging="720"/>
      </w:pPr>
      <w:rPr>
        <w:rFonts w:cs="Mangal" w:hint="default"/>
        <w:b w:val="0"/>
        <w:color w:val="00000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15:restartNumberingAfterBreak="0">
    <w:nsid w:val="6DD55E30"/>
    <w:multiLevelType w:val="hybridMultilevel"/>
    <w:tmpl w:val="2ACEA35E"/>
    <w:lvl w:ilvl="0" w:tplc="C6B0F202">
      <w:start w:val="1"/>
      <w:numFmt w:val="decimal"/>
      <w:lvlText w:val="%1."/>
      <w:lvlJc w:val="left"/>
      <w:pPr>
        <w:ind w:left="360" w:hanging="360"/>
      </w:pPr>
      <w:rPr>
        <w:rFonts w:eastAsia="AGaramond-Regular" w:hint="default"/>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6FC"/>
    <w:rsid w:val="000001B0"/>
    <w:rsid w:val="00000C81"/>
    <w:rsid w:val="000018EF"/>
    <w:rsid w:val="00007973"/>
    <w:rsid w:val="00012C95"/>
    <w:rsid w:val="0001419C"/>
    <w:rsid w:val="0002690F"/>
    <w:rsid w:val="0003102E"/>
    <w:rsid w:val="000345AC"/>
    <w:rsid w:val="00037546"/>
    <w:rsid w:val="000426A0"/>
    <w:rsid w:val="00061A27"/>
    <w:rsid w:val="00076116"/>
    <w:rsid w:val="00076217"/>
    <w:rsid w:val="00082E95"/>
    <w:rsid w:val="00097A8C"/>
    <w:rsid w:val="000A2AD6"/>
    <w:rsid w:val="000A3156"/>
    <w:rsid w:val="000B27D1"/>
    <w:rsid w:val="000E3850"/>
    <w:rsid w:val="000F3923"/>
    <w:rsid w:val="000F60DD"/>
    <w:rsid w:val="001131E7"/>
    <w:rsid w:val="0012106F"/>
    <w:rsid w:val="001314ED"/>
    <w:rsid w:val="00151226"/>
    <w:rsid w:val="00157EC8"/>
    <w:rsid w:val="0016482D"/>
    <w:rsid w:val="001675B8"/>
    <w:rsid w:val="00187290"/>
    <w:rsid w:val="00187654"/>
    <w:rsid w:val="0019014B"/>
    <w:rsid w:val="00190D80"/>
    <w:rsid w:val="001911C8"/>
    <w:rsid w:val="001A3E6B"/>
    <w:rsid w:val="001E0317"/>
    <w:rsid w:val="001E2272"/>
    <w:rsid w:val="001E5790"/>
    <w:rsid w:val="001F1156"/>
    <w:rsid w:val="001F3E8C"/>
    <w:rsid w:val="001F62A4"/>
    <w:rsid w:val="00200C3D"/>
    <w:rsid w:val="00204E3C"/>
    <w:rsid w:val="0021368A"/>
    <w:rsid w:val="0021771E"/>
    <w:rsid w:val="00245F63"/>
    <w:rsid w:val="002603CA"/>
    <w:rsid w:val="00263309"/>
    <w:rsid w:val="0027517D"/>
    <w:rsid w:val="002759A2"/>
    <w:rsid w:val="002916B0"/>
    <w:rsid w:val="002B0543"/>
    <w:rsid w:val="002D23C9"/>
    <w:rsid w:val="002E02EF"/>
    <w:rsid w:val="002E3FEB"/>
    <w:rsid w:val="002E4276"/>
    <w:rsid w:val="00304BC3"/>
    <w:rsid w:val="003368C8"/>
    <w:rsid w:val="003522EC"/>
    <w:rsid w:val="0035758C"/>
    <w:rsid w:val="0037446F"/>
    <w:rsid w:val="00376873"/>
    <w:rsid w:val="003B5968"/>
    <w:rsid w:val="003F22B8"/>
    <w:rsid w:val="003F3CA6"/>
    <w:rsid w:val="00400209"/>
    <w:rsid w:val="004149DB"/>
    <w:rsid w:val="004412B6"/>
    <w:rsid w:val="0045087F"/>
    <w:rsid w:val="004510D7"/>
    <w:rsid w:val="00453C8D"/>
    <w:rsid w:val="00455408"/>
    <w:rsid w:val="004618FC"/>
    <w:rsid w:val="004770A7"/>
    <w:rsid w:val="00486968"/>
    <w:rsid w:val="004A58FC"/>
    <w:rsid w:val="004A682D"/>
    <w:rsid w:val="00521E05"/>
    <w:rsid w:val="0052774C"/>
    <w:rsid w:val="005314FC"/>
    <w:rsid w:val="005324DC"/>
    <w:rsid w:val="005709A1"/>
    <w:rsid w:val="00590788"/>
    <w:rsid w:val="005A01F2"/>
    <w:rsid w:val="005B0A17"/>
    <w:rsid w:val="005B6A5D"/>
    <w:rsid w:val="005D4727"/>
    <w:rsid w:val="005D4AC4"/>
    <w:rsid w:val="005E066B"/>
    <w:rsid w:val="005E5762"/>
    <w:rsid w:val="005F66FC"/>
    <w:rsid w:val="00614B77"/>
    <w:rsid w:val="006349CA"/>
    <w:rsid w:val="00640634"/>
    <w:rsid w:val="0064436B"/>
    <w:rsid w:val="0065087C"/>
    <w:rsid w:val="00663327"/>
    <w:rsid w:val="00673809"/>
    <w:rsid w:val="006A4D93"/>
    <w:rsid w:val="006B000F"/>
    <w:rsid w:val="006D2409"/>
    <w:rsid w:val="006D2BD7"/>
    <w:rsid w:val="006E0F61"/>
    <w:rsid w:val="00716B4D"/>
    <w:rsid w:val="007402A4"/>
    <w:rsid w:val="007554A2"/>
    <w:rsid w:val="00764F2D"/>
    <w:rsid w:val="00791447"/>
    <w:rsid w:val="0079611D"/>
    <w:rsid w:val="00797282"/>
    <w:rsid w:val="007A492A"/>
    <w:rsid w:val="007D1B2A"/>
    <w:rsid w:val="007D1D13"/>
    <w:rsid w:val="007D7B32"/>
    <w:rsid w:val="007F093A"/>
    <w:rsid w:val="008128AA"/>
    <w:rsid w:val="00832E19"/>
    <w:rsid w:val="008415D4"/>
    <w:rsid w:val="00847D85"/>
    <w:rsid w:val="0088568F"/>
    <w:rsid w:val="008A0158"/>
    <w:rsid w:val="008B26E8"/>
    <w:rsid w:val="008C459A"/>
    <w:rsid w:val="008D1525"/>
    <w:rsid w:val="008D7595"/>
    <w:rsid w:val="008E34EF"/>
    <w:rsid w:val="00905D67"/>
    <w:rsid w:val="00906895"/>
    <w:rsid w:val="00911BE2"/>
    <w:rsid w:val="00936ED9"/>
    <w:rsid w:val="00957560"/>
    <w:rsid w:val="00966451"/>
    <w:rsid w:val="009803A0"/>
    <w:rsid w:val="00987318"/>
    <w:rsid w:val="009A24B7"/>
    <w:rsid w:val="009B1663"/>
    <w:rsid w:val="009C7078"/>
    <w:rsid w:val="009E5E30"/>
    <w:rsid w:val="009F529B"/>
    <w:rsid w:val="00A32C8D"/>
    <w:rsid w:val="00A469E8"/>
    <w:rsid w:val="00A623BE"/>
    <w:rsid w:val="00A817F5"/>
    <w:rsid w:val="00A850CD"/>
    <w:rsid w:val="00A95DB0"/>
    <w:rsid w:val="00A977E0"/>
    <w:rsid w:val="00AA7FE0"/>
    <w:rsid w:val="00AB18F2"/>
    <w:rsid w:val="00AB4EBA"/>
    <w:rsid w:val="00AB5D85"/>
    <w:rsid w:val="00AB7EF8"/>
    <w:rsid w:val="00AE3AFA"/>
    <w:rsid w:val="00AE5CF9"/>
    <w:rsid w:val="00AF08C5"/>
    <w:rsid w:val="00B019F2"/>
    <w:rsid w:val="00B07851"/>
    <w:rsid w:val="00B12365"/>
    <w:rsid w:val="00B545AB"/>
    <w:rsid w:val="00B73E7F"/>
    <w:rsid w:val="00B7791F"/>
    <w:rsid w:val="00B8583A"/>
    <w:rsid w:val="00BA46A6"/>
    <w:rsid w:val="00BB0651"/>
    <w:rsid w:val="00BB29E3"/>
    <w:rsid w:val="00BB401E"/>
    <w:rsid w:val="00BC15DB"/>
    <w:rsid w:val="00BC731E"/>
    <w:rsid w:val="00BD628C"/>
    <w:rsid w:val="00BE44C3"/>
    <w:rsid w:val="00C04359"/>
    <w:rsid w:val="00C06CD5"/>
    <w:rsid w:val="00C117E0"/>
    <w:rsid w:val="00C17BEC"/>
    <w:rsid w:val="00C26366"/>
    <w:rsid w:val="00C32318"/>
    <w:rsid w:val="00C40228"/>
    <w:rsid w:val="00C57EDF"/>
    <w:rsid w:val="00C67839"/>
    <w:rsid w:val="00C86C34"/>
    <w:rsid w:val="00CA41A5"/>
    <w:rsid w:val="00CC2019"/>
    <w:rsid w:val="00D10BF0"/>
    <w:rsid w:val="00D24604"/>
    <w:rsid w:val="00D349A8"/>
    <w:rsid w:val="00D403A9"/>
    <w:rsid w:val="00D414FF"/>
    <w:rsid w:val="00D428BD"/>
    <w:rsid w:val="00D447C6"/>
    <w:rsid w:val="00D56788"/>
    <w:rsid w:val="00D920F2"/>
    <w:rsid w:val="00D95FDA"/>
    <w:rsid w:val="00DA531D"/>
    <w:rsid w:val="00DA69F1"/>
    <w:rsid w:val="00DB63FF"/>
    <w:rsid w:val="00DD1445"/>
    <w:rsid w:val="00DD245B"/>
    <w:rsid w:val="00DE0AA6"/>
    <w:rsid w:val="00DE3FC9"/>
    <w:rsid w:val="00E15245"/>
    <w:rsid w:val="00E444D9"/>
    <w:rsid w:val="00E65533"/>
    <w:rsid w:val="00E663E6"/>
    <w:rsid w:val="00E667A4"/>
    <w:rsid w:val="00E9021A"/>
    <w:rsid w:val="00E920C8"/>
    <w:rsid w:val="00EA25B0"/>
    <w:rsid w:val="00EB0D03"/>
    <w:rsid w:val="00EE5341"/>
    <w:rsid w:val="00EF6A0C"/>
    <w:rsid w:val="00F00CB0"/>
    <w:rsid w:val="00F319C6"/>
    <w:rsid w:val="00F92AA0"/>
    <w:rsid w:val="00F96831"/>
    <w:rsid w:val="00FA27D0"/>
    <w:rsid w:val="00FA3E3B"/>
    <w:rsid w:val="00FB3C1A"/>
    <w:rsid w:val="00FE5F60"/>
    <w:rsid w:val="00FE6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49C37F-A875-4730-A560-04FA18DE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Heading1Char"/>
    <w:uiPriority w:val="9"/>
    <w:qFormat/>
    <w:rsid w:val="00486968"/>
    <w:pPr>
      <w:widowControl/>
      <w:spacing w:before="100" w:beforeAutospacing="1" w:after="100" w:afterAutospacing="1"/>
      <w:jc w:val="left"/>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66F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5F66FC"/>
    <w:rPr>
      <w:sz w:val="18"/>
      <w:szCs w:val="18"/>
    </w:rPr>
  </w:style>
  <w:style w:type="paragraph" w:styleId="Footer">
    <w:name w:val="footer"/>
    <w:basedOn w:val="Normal"/>
    <w:link w:val="FooterChar"/>
    <w:uiPriority w:val="99"/>
    <w:unhideWhenUsed/>
    <w:rsid w:val="005F66F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5F66FC"/>
    <w:rPr>
      <w:sz w:val="18"/>
      <w:szCs w:val="18"/>
    </w:rPr>
  </w:style>
  <w:style w:type="paragraph" w:styleId="BalloonText">
    <w:name w:val="Balloon Text"/>
    <w:basedOn w:val="Normal"/>
    <w:link w:val="BalloonTextChar"/>
    <w:uiPriority w:val="99"/>
    <w:unhideWhenUsed/>
    <w:rsid w:val="005F66FC"/>
    <w:rPr>
      <w:sz w:val="18"/>
      <w:szCs w:val="18"/>
    </w:rPr>
  </w:style>
  <w:style w:type="character" w:customStyle="1" w:styleId="BalloonTextChar">
    <w:name w:val="Balloon Text Char"/>
    <w:basedOn w:val="DefaultParagraphFont"/>
    <w:link w:val="BalloonText"/>
    <w:uiPriority w:val="99"/>
    <w:semiHidden/>
    <w:rsid w:val="005F66FC"/>
    <w:rPr>
      <w:sz w:val="18"/>
      <w:szCs w:val="18"/>
    </w:rPr>
  </w:style>
  <w:style w:type="character" w:customStyle="1" w:styleId="Heading1Char">
    <w:name w:val="Heading 1 Char"/>
    <w:basedOn w:val="DefaultParagraphFont"/>
    <w:link w:val="Heading1"/>
    <w:uiPriority w:val="9"/>
    <w:rsid w:val="00486968"/>
    <w:rPr>
      <w:rFonts w:ascii="SimSun" w:eastAsia="SimSun" w:hAnsi="SimSun" w:cs="SimSun"/>
      <w:b/>
      <w:bCs/>
      <w:kern w:val="36"/>
      <w:sz w:val="48"/>
      <w:szCs w:val="48"/>
    </w:rPr>
  </w:style>
  <w:style w:type="paragraph" w:styleId="BodyText">
    <w:name w:val="Body Text"/>
    <w:basedOn w:val="Normal"/>
    <w:link w:val="BodyTextChar"/>
    <w:rsid w:val="00486968"/>
    <w:pPr>
      <w:spacing w:after="120"/>
    </w:pPr>
    <w:rPr>
      <w:rFonts w:ascii="Times New Roman" w:eastAsia="SimSun" w:hAnsi="Times New Roman" w:cs="Mangal"/>
      <w:szCs w:val="20"/>
    </w:rPr>
  </w:style>
  <w:style w:type="character" w:customStyle="1" w:styleId="BodyTextChar">
    <w:name w:val="Body Text Char"/>
    <w:basedOn w:val="DefaultParagraphFont"/>
    <w:link w:val="BodyText"/>
    <w:rsid w:val="00486968"/>
    <w:rPr>
      <w:rFonts w:ascii="Times New Roman" w:eastAsia="SimSun" w:hAnsi="Times New Roman" w:cs="Mangal"/>
      <w:szCs w:val="20"/>
    </w:rPr>
  </w:style>
  <w:style w:type="paragraph" w:styleId="BodyTextIndent">
    <w:name w:val="Body Text Indent"/>
    <w:basedOn w:val="Normal"/>
    <w:link w:val="BodyTextIndentChar"/>
    <w:rsid w:val="00486968"/>
    <w:pPr>
      <w:spacing w:after="120"/>
      <w:ind w:leftChars="200" w:left="420"/>
    </w:pPr>
    <w:rPr>
      <w:rFonts w:ascii="Times New Roman" w:eastAsia="SimSun" w:hAnsi="Times New Roman" w:cs="Times New Roman"/>
      <w:szCs w:val="20"/>
    </w:rPr>
  </w:style>
  <w:style w:type="character" w:customStyle="1" w:styleId="BodyTextIndentChar">
    <w:name w:val="Body Text Indent Char"/>
    <w:basedOn w:val="DefaultParagraphFont"/>
    <w:link w:val="BodyTextIndent"/>
    <w:rsid w:val="00486968"/>
    <w:rPr>
      <w:rFonts w:ascii="Times New Roman" w:eastAsia="SimSun" w:hAnsi="Times New Roman" w:cs="Times New Roman"/>
      <w:szCs w:val="20"/>
    </w:rPr>
  </w:style>
  <w:style w:type="paragraph" w:styleId="EndnoteText">
    <w:name w:val="endnote text"/>
    <w:basedOn w:val="Normal"/>
    <w:link w:val="EndnoteTextChar"/>
    <w:semiHidden/>
    <w:rsid w:val="00486968"/>
    <w:pPr>
      <w:snapToGrid w:val="0"/>
      <w:jc w:val="left"/>
    </w:pPr>
    <w:rPr>
      <w:rFonts w:ascii="Times New Roman" w:eastAsia="SimSun" w:hAnsi="Times New Roman" w:cs="Mangal"/>
      <w:szCs w:val="20"/>
    </w:rPr>
  </w:style>
  <w:style w:type="character" w:customStyle="1" w:styleId="EndnoteTextChar">
    <w:name w:val="Endnote Text Char"/>
    <w:basedOn w:val="DefaultParagraphFont"/>
    <w:link w:val="EndnoteText"/>
    <w:semiHidden/>
    <w:rsid w:val="00486968"/>
    <w:rPr>
      <w:rFonts w:ascii="Times New Roman" w:eastAsia="SimSun" w:hAnsi="Times New Roman" w:cs="Mangal"/>
      <w:szCs w:val="20"/>
    </w:rPr>
  </w:style>
  <w:style w:type="paragraph" w:styleId="HTMLPreformatted">
    <w:name w:val="HTML Preformatted"/>
    <w:basedOn w:val="Normal"/>
    <w:link w:val="HTMLPreformattedChar"/>
    <w:rsid w:val="004869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rsid w:val="00486968"/>
    <w:rPr>
      <w:rFonts w:ascii="SimSun" w:eastAsia="SimSun" w:hAnsi="SimSun" w:cs="SimSun"/>
      <w:kern w:val="0"/>
      <w:sz w:val="24"/>
      <w:szCs w:val="24"/>
    </w:rPr>
  </w:style>
  <w:style w:type="character" w:styleId="EndnoteReference">
    <w:name w:val="endnote reference"/>
    <w:basedOn w:val="DefaultParagraphFont"/>
    <w:semiHidden/>
    <w:rsid w:val="00486968"/>
    <w:rPr>
      <w:vertAlign w:val="superscript"/>
    </w:rPr>
  </w:style>
  <w:style w:type="table" w:styleId="TableGrid">
    <w:name w:val="Table Grid"/>
    <w:basedOn w:val="TableNormal"/>
    <w:uiPriority w:val="59"/>
    <w:rsid w:val="00486968"/>
    <w:rPr>
      <w:rFonts w:ascii="Times New Roman" w:eastAsia="SimSun"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列出段落1"/>
    <w:basedOn w:val="Normal"/>
    <w:uiPriority w:val="34"/>
    <w:qFormat/>
    <w:rsid w:val="00486968"/>
    <w:pPr>
      <w:ind w:firstLineChars="200" w:firstLine="420"/>
    </w:pPr>
    <w:rPr>
      <w:rFonts w:ascii="Times New Roman" w:eastAsia="SimSun" w:hAnsi="Times New Roman" w:cs="Mangal"/>
      <w:szCs w:val="20"/>
    </w:rPr>
  </w:style>
  <w:style w:type="character" w:customStyle="1" w:styleId="javascript">
    <w:name w:val="javascript"/>
    <w:basedOn w:val="DefaultParagraphFont"/>
    <w:rsid w:val="00486968"/>
  </w:style>
  <w:style w:type="character" w:styleId="Hyperlink">
    <w:name w:val="Hyperlink"/>
    <w:basedOn w:val="DefaultParagraphFont"/>
    <w:unhideWhenUsed/>
    <w:rsid w:val="00486968"/>
    <w:rPr>
      <w:color w:val="0000FF"/>
      <w:u w:val="single"/>
    </w:rPr>
  </w:style>
  <w:style w:type="paragraph" w:customStyle="1" w:styleId="tgt">
    <w:name w:val="tgt"/>
    <w:basedOn w:val="Normal"/>
    <w:rsid w:val="00486968"/>
    <w:pPr>
      <w:widowControl/>
      <w:spacing w:before="100" w:beforeAutospacing="1" w:after="100" w:afterAutospacing="1"/>
      <w:jc w:val="left"/>
    </w:pPr>
    <w:rPr>
      <w:rFonts w:ascii="SimSun" w:eastAsia="SimSun" w:hAnsi="SimSun" w:cs="SimSun"/>
      <w:kern w:val="0"/>
      <w:sz w:val="24"/>
      <w:szCs w:val="24"/>
    </w:rPr>
  </w:style>
  <w:style w:type="paragraph" w:styleId="ListParagraph">
    <w:name w:val="List Paragraph"/>
    <w:basedOn w:val="Normal"/>
    <w:uiPriority w:val="34"/>
    <w:qFormat/>
    <w:rsid w:val="00486968"/>
    <w:pPr>
      <w:ind w:firstLineChars="200" w:firstLine="420"/>
    </w:pPr>
    <w:rPr>
      <w:rFonts w:ascii="Times New Roman" w:eastAsia="SimSun" w:hAnsi="Times New Roman" w:cs="Mangal"/>
      <w:szCs w:val="20"/>
      <w:lang w:bidi="hi-IN"/>
    </w:rPr>
  </w:style>
  <w:style w:type="character" w:customStyle="1" w:styleId="apple-converted-space">
    <w:name w:val="apple-converted-space"/>
    <w:basedOn w:val="DefaultParagraphFont"/>
    <w:rsid w:val="00486968"/>
  </w:style>
  <w:style w:type="character" w:customStyle="1" w:styleId="slug-doi">
    <w:name w:val="slug-doi"/>
    <w:basedOn w:val="DefaultParagraphFont"/>
    <w:rsid w:val="00486968"/>
  </w:style>
  <w:style w:type="character" w:styleId="CommentReference">
    <w:name w:val="annotation reference"/>
    <w:basedOn w:val="DefaultParagraphFont"/>
    <w:uiPriority w:val="99"/>
    <w:unhideWhenUsed/>
    <w:rsid w:val="00D414FF"/>
    <w:rPr>
      <w:sz w:val="21"/>
      <w:szCs w:val="21"/>
    </w:rPr>
  </w:style>
  <w:style w:type="paragraph" w:styleId="CommentText">
    <w:name w:val="annotation text"/>
    <w:basedOn w:val="Normal"/>
    <w:link w:val="CommentTextChar"/>
    <w:uiPriority w:val="99"/>
    <w:unhideWhenUsed/>
    <w:rsid w:val="00D414FF"/>
    <w:pPr>
      <w:jc w:val="left"/>
    </w:pPr>
  </w:style>
  <w:style w:type="character" w:customStyle="1" w:styleId="CommentTextChar">
    <w:name w:val="Comment Text Char"/>
    <w:basedOn w:val="DefaultParagraphFont"/>
    <w:link w:val="CommentText"/>
    <w:uiPriority w:val="99"/>
    <w:rsid w:val="00D414FF"/>
  </w:style>
  <w:style w:type="paragraph" w:styleId="CommentSubject">
    <w:name w:val="annotation subject"/>
    <w:basedOn w:val="CommentText"/>
    <w:next w:val="CommentText"/>
    <w:link w:val="CommentSubjectChar"/>
    <w:uiPriority w:val="99"/>
    <w:semiHidden/>
    <w:unhideWhenUsed/>
    <w:rsid w:val="00D414FF"/>
    <w:rPr>
      <w:b/>
      <w:bCs/>
    </w:rPr>
  </w:style>
  <w:style w:type="character" w:customStyle="1" w:styleId="CommentSubjectChar">
    <w:name w:val="Comment Subject Char"/>
    <w:basedOn w:val="CommentTextChar"/>
    <w:link w:val="CommentSubject"/>
    <w:uiPriority w:val="99"/>
    <w:semiHidden/>
    <w:rsid w:val="00D414FF"/>
    <w:rPr>
      <w:b/>
      <w:bCs/>
    </w:rPr>
  </w:style>
  <w:style w:type="paragraph" w:styleId="NormalWeb">
    <w:name w:val="Normal (Web)"/>
    <w:basedOn w:val="Normal"/>
    <w:uiPriority w:val="99"/>
    <w:semiHidden/>
    <w:unhideWhenUsed/>
    <w:rsid w:val="00DD245B"/>
    <w:pPr>
      <w:widowControl/>
      <w:spacing w:before="100" w:beforeAutospacing="1" w:after="100" w:afterAutospacing="1"/>
      <w:jc w:val="left"/>
    </w:pPr>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77173">
      <w:bodyDiv w:val="1"/>
      <w:marLeft w:val="0"/>
      <w:marRight w:val="0"/>
      <w:marTop w:val="0"/>
      <w:marBottom w:val="0"/>
      <w:divBdr>
        <w:top w:val="none" w:sz="0" w:space="0" w:color="auto"/>
        <w:left w:val="none" w:sz="0" w:space="0" w:color="auto"/>
        <w:bottom w:val="none" w:sz="0" w:space="0" w:color="auto"/>
        <w:right w:val="none" w:sz="0" w:space="0" w:color="auto"/>
      </w:divBdr>
      <w:divsChild>
        <w:div w:id="1760788045">
          <w:marLeft w:val="0"/>
          <w:marRight w:val="0"/>
          <w:marTop w:val="0"/>
          <w:marBottom w:val="0"/>
          <w:divBdr>
            <w:top w:val="none" w:sz="0" w:space="0" w:color="auto"/>
            <w:left w:val="none" w:sz="0" w:space="0" w:color="auto"/>
            <w:bottom w:val="none" w:sz="0" w:space="0" w:color="auto"/>
            <w:right w:val="none" w:sz="0" w:space="0" w:color="auto"/>
          </w:divBdr>
        </w:div>
      </w:divsChild>
    </w:div>
    <w:div w:id="299920535">
      <w:bodyDiv w:val="1"/>
      <w:marLeft w:val="0"/>
      <w:marRight w:val="0"/>
      <w:marTop w:val="0"/>
      <w:marBottom w:val="0"/>
      <w:divBdr>
        <w:top w:val="none" w:sz="0" w:space="0" w:color="auto"/>
        <w:left w:val="none" w:sz="0" w:space="0" w:color="auto"/>
        <w:bottom w:val="none" w:sz="0" w:space="0" w:color="auto"/>
        <w:right w:val="none" w:sz="0" w:space="0" w:color="auto"/>
      </w:divBdr>
    </w:div>
    <w:div w:id="469136421">
      <w:bodyDiv w:val="1"/>
      <w:marLeft w:val="0"/>
      <w:marRight w:val="0"/>
      <w:marTop w:val="0"/>
      <w:marBottom w:val="0"/>
      <w:divBdr>
        <w:top w:val="none" w:sz="0" w:space="0" w:color="auto"/>
        <w:left w:val="none" w:sz="0" w:space="0" w:color="auto"/>
        <w:bottom w:val="none" w:sz="0" w:space="0" w:color="auto"/>
        <w:right w:val="none" w:sz="0" w:space="0" w:color="auto"/>
      </w:divBdr>
    </w:div>
    <w:div w:id="506333477">
      <w:bodyDiv w:val="1"/>
      <w:marLeft w:val="0"/>
      <w:marRight w:val="0"/>
      <w:marTop w:val="0"/>
      <w:marBottom w:val="0"/>
      <w:divBdr>
        <w:top w:val="none" w:sz="0" w:space="0" w:color="auto"/>
        <w:left w:val="none" w:sz="0" w:space="0" w:color="auto"/>
        <w:bottom w:val="none" w:sz="0" w:space="0" w:color="auto"/>
        <w:right w:val="none" w:sz="0" w:space="0" w:color="auto"/>
      </w:divBdr>
    </w:div>
    <w:div w:id="519394841">
      <w:bodyDiv w:val="1"/>
      <w:marLeft w:val="0"/>
      <w:marRight w:val="0"/>
      <w:marTop w:val="0"/>
      <w:marBottom w:val="0"/>
      <w:divBdr>
        <w:top w:val="none" w:sz="0" w:space="0" w:color="auto"/>
        <w:left w:val="none" w:sz="0" w:space="0" w:color="auto"/>
        <w:bottom w:val="none" w:sz="0" w:space="0" w:color="auto"/>
        <w:right w:val="none" w:sz="0" w:space="0" w:color="auto"/>
      </w:divBdr>
    </w:div>
    <w:div w:id="658463804">
      <w:bodyDiv w:val="1"/>
      <w:marLeft w:val="0"/>
      <w:marRight w:val="0"/>
      <w:marTop w:val="0"/>
      <w:marBottom w:val="0"/>
      <w:divBdr>
        <w:top w:val="none" w:sz="0" w:space="0" w:color="auto"/>
        <w:left w:val="none" w:sz="0" w:space="0" w:color="auto"/>
        <w:bottom w:val="none" w:sz="0" w:space="0" w:color="auto"/>
        <w:right w:val="none" w:sz="0" w:space="0" w:color="auto"/>
      </w:divBdr>
    </w:div>
    <w:div w:id="665792386">
      <w:bodyDiv w:val="1"/>
      <w:marLeft w:val="0"/>
      <w:marRight w:val="0"/>
      <w:marTop w:val="0"/>
      <w:marBottom w:val="0"/>
      <w:divBdr>
        <w:top w:val="none" w:sz="0" w:space="0" w:color="auto"/>
        <w:left w:val="none" w:sz="0" w:space="0" w:color="auto"/>
        <w:bottom w:val="none" w:sz="0" w:space="0" w:color="auto"/>
        <w:right w:val="none" w:sz="0" w:space="0" w:color="auto"/>
      </w:divBdr>
    </w:div>
    <w:div w:id="703676286">
      <w:bodyDiv w:val="1"/>
      <w:marLeft w:val="0"/>
      <w:marRight w:val="0"/>
      <w:marTop w:val="0"/>
      <w:marBottom w:val="0"/>
      <w:divBdr>
        <w:top w:val="none" w:sz="0" w:space="0" w:color="auto"/>
        <w:left w:val="none" w:sz="0" w:space="0" w:color="auto"/>
        <w:bottom w:val="none" w:sz="0" w:space="0" w:color="auto"/>
        <w:right w:val="none" w:sz="0" w:space="0" w:color="auto"/>
      </w:divBdr>
    </w:div>
    <w:div w:id="848563758">
      <w:bodyDiv w:val="1"/>
      <w:marLeft w:val="0"/>
      <w:marRight w:val="0"/>
      <w:marTop w:val="0"/>
      <w:marBottom w:val="0"/>
      <w:divBdr>
        <w:top w:val="none" w:sz="0" w:space="0" w:color="auto"/>
        <w:left w:val="none" w:sz="0" w:space="0" w:color="auto"/>
        <w:bottom w:val="none" w:sz="0" w:space="0" w:color="auto"/>
        <w:right w:val="none" w:sz="0" w:space="0" w:color="auto"/>
      </w:divBdr>
    </w:div>
    <w:div w:id="853227260">
      <w:bodyDiv w:val="1"/>
      <w:marLeft w:val="0"/>
      <w:marRight w:val="0"/>
      <w:marTop w:val="0"/>
      <w:marBottom w:val="0"/>
      <w:divBdr>
        <w:top w:val="none" w:sz="0" w:space="0" w:color="auto"/>
        <w:left w:val="none" w:sz="0" w:space="0" w:color="auto"/>
        <w:bottom w:val="none" w:sz="0" w:space="0" w:color="auto"/>
        <w:right w:val="none" w:sz="0" w:space="0" w:color="auto"/>
      </w:divBdr>
    </w:div>
    <w:div w:id="869343403">
      <w:bodyDiv w:val="1"/>
      <w:marLeft w:val="0"/>
      <w:marRight w:val="0"/>
      <w:marTop w:val="0"/>
      <w:marBottom w:val="0"/>
      <w:divBdr>
        <w:top w:val="none" w:sz="0" w:space="0" w:color="auto"/>
        <w:left w:val="none" w:sz="0" w:space="0" w:color="auto"/>
        <w:bottom w:val="none" w:sz="0" w:space="0" w:color="auto"/>
        <w:right w:val="none" w:sz="0" w:space="0" w:color="auto"/>
      </w:divBdr>
    </w:div>
    <w:div w:id="880095941">
      <w:bodyDiv w:val="1"/>
      <w:marLeft w:val="0"/>
      <w:marRight w:val="0"/>
      <w:marTop w:val="0"/>
      <w:marBottom w:val="0"/>
      <w:divBdr>
        <w:top w:val="none" w:sz="0" w:space="0" w:color="auto"/>
        <w:left w:val="none" w:sz="0" w:space="0" w:color="auto"/>
        <w:bottom w:val="none" w:sz="0" w:space="0" w:color="auto"/>
        <w:right w:val="none" w:sz="0" w:space="0" w:color="auto"/>
      </w:divBdr>
    </w:div>
    <w:div w:id="897203297">
      <w:bodyDiv w:val="1"/>
      <w:marLeft w:val="0"/>
      <w:marRight w:val="0"/>
      <w:marTop w:val="0"/>
      <w:marBottom w:val="0"/>
      <w:divBdr>
        <w:top w:val="none" w:sz="0" w:space="0" w:color="auto"/>
        <w:left w:val="none" w:sz="0" w:space="0" w:color="auto"/>
        <w:bottom w:val="none" w:sz="0" w:space="0" w:color="auto"/>
        <w:right w:val="none" w:sz="0" w:space="0" w:color="auto"/>
      </w:divBdr>
    </w:div>
    <w:div w:id="1051267449">
      <w:bodyDiv w:val="1"/>
      <w:marLeft w:val="0"/>
      <w:marRight w:val="0"/>
      <w:marTop w:val="0"/>
      <w:marBottom w:val="0"/>
      <w:divBdr>
        <w:top w:val="none" w:sz="0" w:space="0" w:color="auto"/>
        <w:left w:val="none" w:sz="0" w:space="0" w:color="auto"/>
        <w:bottom w:val="none" w:sz="0" w:space="0" w:color="auto"/>
        <w:right w:val="none" w:sz="0" w:space="0" w:color="auto"/>
      </w:divBdr>
    </w:div>
    <w:div w:id="1226909777">
      <w:bodyDiv w:val="1"/>
      <w:marLeft w:val="0"/>
      <w:marRight w:val="0"/>
      <w:marTop w:val="0"/>
      <w:marBottom w:val="0"/>
      <w:divBdr>
        <w:top w:val="none" w:sz="0" w:space="0" w:color="auto"/>
        <w:left w:val="none" w:sz="0" w:space="0" w:color="auto"/>
        <w:bottom w:val="none" w:sz="0" w:space="0" w:color="auto"/>
        <w:right w:val="none" w:sz="0" w:space="0" w:color="auto"/>
      </w:divBdr>
    </w:div>
    <w:div w:id="1360667637">
      <w:bodyDiv w:val="1"/>
      <w:marLeft w:val="0"/>
      <w:marRight w:val="0"/>
      <w:marTop w:val="0"/>
      <w:marBottom w:val="0"/>
      <w:divBdr>
        <w:top w:val="none" w:sz="0" w:space="0" w:color="auto"/>
        <w:left w:val="none" w:sz="0" w:space="0" w:color="auto"/>
        <w:bottom w:val="none" w:sz="0" w:space="0" w:color="auto"/>
        <w:right w:val="none" w:sz="0" w:space="0" w:color="auto"/>
      </w:divBdr>
    </w:div>
    <w:div w:id="1441417468">
      <w:bodyDiv w:val="1"/>
      <w:marLeft w:val="0"/>
      <w:marRight w:val="0"/>
      <w:marTop w:val="0"/>
      <w:marBottom w:val="0"/>
      <w:divBdr>
        <w:top w:val="none" w:sz="0" w:space="0" w:color="auto"/>
        <w:left w:val="none" w:sz="0" w:space="0" w:color="auto"/>
        <w:bottom w:val="none" w:sz="0" w:space="0" w:color="auto"/>
        <w:right w:val="none" w:sz="0" w:space="0" w:color="auto"/>
      </w:divBdr>
    </w:div>
    <w:div w:id="1594238511">
      <w:bodyDiv w:val="1"/>
      <w:marLeft w:val="0"/>
      <w:marRight w:val="0"/>
      <w:marTop w:val="0"/>
      <w:marBottom w:val="0"/>
      <w:divBdr>
        <w:top w:val="none" w:sz="0" w:space="0" w:color="auto"/>
        <w:left w:val="none" w:sz="0" w:space="0" w:color="auto"/>
        <w:bottom w:val="none" w:sz="0" w:space="0" w:color="auto"/>
        <w:right w:val="none" w:sz="0" w:space="0" w:color="auto"/>
      </w:divBdr>
    </w:div>
    <w:div w:id="1693215949">
      <w:bodyDiv w:val="1"/>
      <w:marLeft w:val="0"/>
      <w:marRight w:val="0"/>
      <w:marTop w:val="0"/>
      <w:marBottom w:val="0"/>
      <w:divBdr>
        <w:top w:val="none" w:sz="0" w:space="0" w:color="auto"/>
        <w:left w:val="none" w:sz="0" w:space="0" w:color="auto"/>
        <w:bottom w:val="none" w:sz="0" w:space="0" w:color="auto"/>
        <w:right w:val="none" w:sz="0" w:space="0" w:color="auto"/>
      </w:divBdr>
    </w:div>
    <w:div w:id="1698966075">
      <w:bodyDiv w:val="1"/>
      <w:marLeft w:val="0"/>
      <w:marRight w:val="0"/>
      <w:marTop w:val="0"/>
      <w:marBottom w:val="0"/>
      <w:divBdr>
        <w:top w:val="none" w:sz="0" w:space="0" w:color="auto"/>
        <w:left w:val="none" w:sz="0" w:space="0" w:color="auto"/>
        <w:bottom w:val="none" w:sz="0" w:space="0" w:color="auto"/>
        <w:right w:val="none" w:sz="0" w:space="0" w:color="auto"/>
      </w:divBdr>
    </w:div>
    <w:div w:id="1900824456">
      <w:bodyDiv w:val="1"/>
      <w:marLeft w:val="0"/>
      <w:marRight w:val="0"/>
      <w:marTop w:val="0"/>
      <w:marBottom w:val="0"/>
      <w:divBdr>
        <w:top w:val="none" w:sz="0" w:space="0" w:color="auto"/>
        <w:left w:val="none" w:sz="0" w:space="0" w:color="auto"/>
        <w:bottom w:val="none" w:sz="0" w:space="0" w:color="auto"/>
        <w:right w:val="none" w:sz="0" w:space="0" w:color="auto"/>
      </w:divBdr>
    </w:div>
    <w:div w:id="1989364039">
      <w:bodyDiv w:val="1"/>
      <w:marLeft w:val="0"/>
      <w:marRight w:val="0"/>
      <w:marTop w:val="0"/>
      <w:marBottom w:val="0"/>
      <w:divBdr>
        <w:top w:val="none" w:sz="0" w:space="0" w:color="auto"/>
        <w:left w:val="none" w:sz="0" w:space="0" w:color="auto"/>
        <w:bottom w:val="none" w:sz="0" w:space="0" w:color="auto"/>
        <w:right w:val="none" w:sz="0" w:space="0" w:color="auto"/>
      </w:divBdr>
    </w:div>
    <w:div w:id="2096048453">
      <w:bodyDiv w:val="1"/>
      <w:marLeft w:val="0"/>
      <w:marRight w:val="0"/>
      <w:marTop w:val="0"/>
      <w:marBottom w:val="0"/>
      <w:divBdr>
        <w:top w:val="none" w:sz="0" w:space="0" w:color="auto"/>
        <w:left w:val="none" w:sz="0" w:space="0" w:color="auto"/>
        <w:bottom w:val="none" w:sz="0" w:space="0" w:color="auto"/>
        <w:right w:val="none" w:sz="0" w:space="0" w:color="auto"/>
      </w:divBdr>
    </w:div>
    <w:div w:id="214639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image" Target="media/image48.emf"/><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emf"/><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emf"/><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emf"/><Relationship Id="rId80" Type="http://schemas.openxmlformats.org/officeDocument/2006/relationships/image" Target="media/image73.jpeg"/><Relationship Id="rId85"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emf"/><Relationship Id="rId81" Type="http://schemas.openxmlformats.org/officeDocument/2006/relationships/image" Target="media/image74.jpeg"/><Relationship Id="rId86"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宋体"/>
                <a:ea typeface="宋体"/>
                <a:cs typeface="宋体"/>
              </a:defRPr>
            </a:pPr>
            <a:r>
              <a:rPr lang="en-US" altLang="en-US"/>
              <a:t>LDH activity in ESSC cells after HIF-1</a:t>
            </a:r>
            <a:r>
              <a:rPr lang="el-GR" altLang="en-US"/>
              <a:t>α </a:t>
            </a:r>
            <a:r>
              <a:rPr lang="en-US" altLang="en-US"/>
              <a:t>inhibition</a:t>
            </a:r>
          </a:p>
        </c:rich>
      </c:tx>
      <c:layout>
        <c:manualLayout>
          <c:xMode val="edge"/>
          <c:yMode val="edge"/>
          <c:x val="0.13657770800627944"/>
          <c:y val="1.8867924528301886E-2"/>
        </c:manualLayout>
      </c:layout>
      <c:overlay val="0"/>
      <c:spPr>
        <a:noFill/>
        <a:ln w="25400">
          <a:noFill/>
        </a:ln>
      </c:spPr>
    </c:title>
    <c:autoTitleDeleted val="0"/>
    <c:plotArea>
      <c:layout>
        <c:manualLayout>
          <c:layoutTarget val="inner"/>
          <c:xMode val="edge"/>
          <c:yMode val="edge"/>
          <c:x val="0.13814756671899528"/>
          <c:y val="0.17924528301886791"/>
          <c:w val="0.72841444270015698"/>
          <c:h val="0.69182389937106914"/>
        </c:manualLayout>
      </c:layout>
      <c:barChart>
        <c:barDir val="col"/>
        <c:grouping val="clustered"/>
        <c:varyColors val="0"/>
        <c:ser>
          <c:idx val="0"/>
          <c:order val="0"/>
          <c:tx>
            <c:v>N</c:v>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errBars>
            <c:errBarType val="plus"/>
            <c:errValType val="cust"/>
            <c:noEndCap val="0"/>
            <c:plus>
              <c:numRef>
                <c:f>Sheet5!$B$5:$B$6</c:f>
                <c:numCache>
                  <c:formatCode>General</c:formatCode>
                  <c:ptCount val="2"/>
                  <c:pt idx="0">
                    <c:v>8000</c:v>
                  </c:pt>
                  <c:pt idx="1">
                    <c:v>5000</c:v>
                  </c:pt>
                </c:numCache>
              </c:numRef>
            </c:plus>
            <c:spPr>
              <a:ln w="12700">
                <a:solidFill>
                  <a:srgbClr val="000000"/>
                </a:solidFill>
                <a:prstDash val="solid"/>
              </a:ln>
            </c:spPr>
          </c:errBars>
          <c:cat>
            <c:strRef>
              <c:f>Sheet5!$A$2:$A$3</c:f>
              <c:strCache>
                <c:ptCount val="2"/>
                <c:pt idx="0">
                  <c:v>Eca109</c:v>
                </c:pt>
                <c:pt idx="1">
                  <c:v>TE13</c:v>
                </c:pt>
              </c:strCache>
            </c:strRef>
          </c:cat>
          <c:val>
            <c:numRef>
              <c:f>Sheet5!$B$2:$B$3</c:f>
              <c:numCache>
                <c:formatCode>General</c:formatCode>
                <c:ptCount val="2"/>
                <c:pt idx="0">
                  <c:v>37000</c:v>
                </c:pt>
                <c:pt idx="1">
                  <c:v>29000</c:v>
                </c:pt>
              </c:numCache>
            </c:numRef>
          </c:val>
        </c:ser>
        <c:ser>
          <c:idx val="1"/>
          <c:order val="1"/>
          <c:tx>
            <c:v>N+iRNA</c:v>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errBars>
            <c:errBarType val="plus"/>
            <c:errValType val="cust"/>
            <c:noEndCap val="0"/>
            <c:plus>
              <c:numRef>
                <c:f>Sheet5!$C$5:$C$6</c:f>
                <c:numCache>
                  <c:formatCode>General</c:formatCode>
                  <c:ptCount val="2"/>
                  <c:pt idx="0">
                    <c:v>4500</c:v>
                  </c:pt>
                  <c:pt idx="1">
                    <c:v>3700</c:v>
                  </c:pt>
                </c:numCache>
              </c:numRef>
            </c:plus>
            <c:spPr>
              <a:ln w="12700">
                <a:solidFill>
                  <a:srgbClr val="000000"/>
                </a:solidFill>
                <a:prstDash val="solid"/>
              </a:ln>
            </c:spPr>
          </c:errBars>
          <c:cat>
            <c:strRef>
              <c:f>Sheet5!$A$2:$A$3</c:f>
              <c:strCache>
                <c:ptCount val="2"/>
                <c:pt idx="0">
                  <c:v>Eca109</c:v>
                </c:pt>
                <c:pt idx="1">
                  <c:v>TE13</c:v>
                </c:pt>
              </c:strCache>
            </c:strRef>
          </c:cat>
          <c:val>
            <c:numRef>
              <c:f>Sheet5!$C$2:$C$3</c:f>
              <c:numCache>
                <c:formatCode>General</c:formatCode>
                <c:ptCount val="2"/>
                <c:pt idx="0">
                  <c:v>18000</c:v>
                </c:pt>
                <c:pt idx="1">
                  <c:v>16000</c:v>
                </c:pt>
              </c:numCache>
            </c:numRef>
          </c:val>
        </c:ser>
        <c:ser>
          <c:idx val="2"/>
          <c:order val="2"/>
          <c:tx>
            <c:v>H</c:v>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errBars>
            <c:errBarType val="plus"/>
            <c:errValType val="cust"/>
            <c:noEndCap val="0"/>
            <c:plus>
              <c:numRef>
                <c:f>Sheet5!$D$5:$D$6</c:f>
                <c:numCache>
                  <c:formatCode>General</c:formatCode>
                  <c:ptCount val="2"/>
                  <c:pt idx="0">
                    <c:v>6500</c:v>
                  </c:pt>
                  <c:pt idx="1">
                    <c:v>3400</c:v>
                  </c:pt>
                </c:numCache>
              </c:numRef>
            </c:plus>
            <c:spPr>
              <a:ln w="12700">
                <a:solidFill>
                  <a:srgbClr val="000000"/>
                </a:solidFill>
                <a:prstDash val="solid"/>
              </a:ln>
            </c:spPr>
          </c:errBars>
          <c:cat>
            <c:strRef>
              <c:f>Sheet5!$A$2:$A$3</c:f>
              <c:strCache>
                <c:ptCount val="2"/>
                <c:pt idx="0">
                  <c:v>Eca109</c:v>
                </c:pt>
                <c:pt idx="1">
                  <c:v>TE13</c:v>
                </c:pt>
              </c:strCache>
            </c:strRef>
          </c:cat>
          <c:val>
            <c:numRef>
              <c:f>Sheet5!$D$2:$D$3</c:f>
              <c:numCache>
                <c:formatCode>General</c:formatCode>
                <c:ptCount val="2"/>
                <c:pt idx="0">
                  <c:v>42000</c:v>
                </c:pt>
                <c:pt idx="1">
                  <c:v>36000</c:v>
                </c:pt>
              </c:numCache>
            </c:numRef>
          </c:val>
        </c:ser>
        <c:ser>
          <c:idx val="3"/>
          <c:order val="3"/>
          <c:tx>
            <c:v>H+iRNA</c:v>
          </c:tx>
          <c:spPr>
            <a:pattFill prst="pct2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errBars>
            <c:errBarType val="plus"/>
            <c:errValType val="cust"/>
            <c:noEndCap val="0"/>
            <c:plus>
              <c:numRef>
                <c:f>Sheet5!$E$5:$E$6</c:f>
                <c:numCache>
                  <c:formatCode>General</c:formatCode>
                  <c:ptCount val="2"/>
                  <c:pt idx="0">
                    <c:v>3200</c:v>
                  </c:pt>
                  <c:pt idx="1">
                    <c:v>2800</c:v>
                  </c:pt>
                </c:numCache>
              </c:numRef>
            </c:plus>
            <c:spPr>
              <a:ln w="12700">
                <a:solidFill>
                  <a:srgbClr val="000000"/>
                </a:solidFill>
                <a:prstDash val="solid"/>
              </a:ln>
            </c:spPr>
          </c:errBars>
          <c:cat>
            <c:strRef>
              <c:f>Sheet5!$A$2:$A$3</c:f>
              <c:strCache>
                <c:ptCount val="2"/>
                <c:pt idx="0">
                  <c:v>Eca109</c:v>
                </c:pt>
                <c:pt idx="1">
                  <c:v>TE13</c:v>
                </c:pt>
              </c:strCache>
            </c:strRef>
          </c:cat>
          <c:val>
            <c:numRef>
              <c:f>Sheet5!$E$2:$E$3</c:f>
              <c:numCache>
                <c:formatCode>General</c:formatCode>
                <c:ptCount val="2"/>
                <c:pt idx="0">
                  <c:v>25000</c:v>
                </c:pt>
                <c:pt idx="1">
                  <c:v>19000</c:v>
                </c:pt>
              </c:numCache>
            </c:numRef>
          </c:val>
        </c:ser>
        <c:dLbls>
          <c:showLegendKey val="0"/>
          <c:showVal val="0"/>
          <c:showCatName val="0"/>
          <c:showSerName val="0"/>
          <c:showPercent val="0"/>
          <c:showBubbleSize val="0"/>
        </c:dLbls>
        <c:gapWidth val="150"/>
        <c:axId val="337993944"/>
        <c:axId val="925413344"/>
      </c:barChart>
      <c:catAx>
        <c:axId val="337993944"/>
        <c:scaling>
          <c:orientation val="minMax"/>
        </c:scaling>
        <c:delete val="0"/>
        <c:axPos val="b"/>
        <c:numFmt formatCode="General" sourceLinked="1"/>
        <c:majorTickMark val="in"/>
        <c:minorTickMark val="none"/>
        <c:tickLblPos val="nextTo"/>
        <c:spPr>
          <a:ln w="25400">
            <a:solidFill>
              <a:srgbClr val="000000"/>
            </a:solidFill>
            <a:prstDash val="solid"/>
          </a:ln>
        </c:spPr>
        <c:txPr>
          <a:bodyPr rot="0" vert="horz"/>
          <a:lstStyle/>
          <a:p>
            <a:pPr>
              <a:defRPr sz="1100" b="1" i="0" u="none" strike="noStrike" baseline="0">
                <a:solidFill>
                  <a:srgbClr val="000000"/>
                </a:solidFill>
                <a:latin typeface="宋体"/>
                <a:ea typeface="宋体"/>
                <a:cs typeface="宋体"/>
              </a:defRPr>
            </a:pPr>
            <a:endParaRPr lang="en-US"/>
          </a:p>
        </c:txPr>
        <c:crossAx val="925413344"/>
        <c:crosses val="autoZero"/>
        <c:auto val="1"/>
        <c:lblAlgn val="ctr"/>
        <c:lblOffset val="100"/>
        <c:tickLblSkip val="1"/>
        <c:tickMarkSkip val="1"/>
        <c:noMultiLvlLbl val="0"/>
      </c:catAx>
      <c:valAx>
        <c:axId val="925413344"/>
        <c:scaling>
          <c:orientation val="minMax"/>
        </c:scaling>
        <c:delete val="0"/>
        <c:axPos val="l"/>
        <c:title>
          <c:tx>
            <c:rich>
              <a:bodyPr/>
              <a:lstStyle/>
              <a:p>
                <a:pPr>
                  <a:defRPr sz="1100" b="1" i="0" u="none" strike="noStrike" baseline="0">
                    <a:solidFill>
                      <a:srgbClr val="000000"/>
                    </a:solidFill>
                    <a:latin typeface="宋体"/>
                    <a:ea typeface="宋体"/>
                    <a:cs typeface="宋体"/>
                  </a:defRPr>
                </a:pPr>
                <a:r>
                  <a:rPr lang="en-US" altLang="en-US"/>
                  <a:t>LDH activity(U/grpot)</a:t>
                </a:r>
              </a:p>
            </c:rich>
          </c:tx>
          <c:layout>
            <c:manualLayout>
              <c:xMode val="edge"/>
              <c:yMode val="edge"/>
              <c:x val="1.726844583987441E-2"/>
              <c:y val="0.21698113207547171"/>
            </c:manualLayout>
          </c:layout>
          <c:overlay val="0"/>
          <c:spPr>
            <a:noFill/>
            <a:ln w="25400">
              <a:noFill/>
            </a:ln>
          </c:spPr>
        </c:title>
        <c:numFmt formatCode="General" sourceLinked="1"/>
        <c:majorTickMark val="in"/>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宋体"/>
                <a:ea typeface="宋体"/>
                <a:cs typeface="宋体"/>
              </a:defRPr>
            </a:pPr>
            <a:endParaRPr lang="en-US"/>
          </a:p>
        </c:txPr>
        <c:crossAx val="337993944"/>
        <c:crosses val="autoZero"/>
        <c:crossBetween val="between"/>
      </c:valAx>
      <c:spPr>
        <a:noFill/>
        <a:ln w="25400">
          <a:noFill/>
        </a:ln>
      </c:spPr>
    </c:plotArea>
    <c:legend>
      <c:legendPos val="r"/>
      <c:layout>
        <c:manualLayout>
          <c:xMode val="edge"/>
          <c:yMode val="edge"/>
          <c:x val="0.88226059654631084"/>
          <c:y val="0.39622641509433965"/>
          <c:w val="0.11145996860282574"/>
          <c:h val="0.25471698113207547"/>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宋体"/>
              <a:ea typeface="宋体"/>
              <a:cs typeface="宋体"/>
            </a:defRPr>
          </a:pPr>
          <a:endParaRPr lang="en-US"/>
        </a:p>
      </c:txPr>
    </c:legend>
    <c:plotVisOnly val="1"/>
    <c:dispBlanksAs val="gap"/>
    <c:showDLblsOverMax val="0"/>
  </c:chart>
  <c:spPr>
    <a:solidFill>
      <a:srgbClr val="FFFFFF"/>
    </a:solidFill>
    <a:ln>
      <a:noFill/>
    </a:ln>
  </c:spPr>
  <c:txPr>
    <a:bodyPr/>
    <a:lstStyle/>
    <a:p>
      <a:pPr>
        <a:defRPr sz="1100" b="0" i="0" u="none" strike="noStrike" baseline="0">
          <a:solidFill>
            <a:srgbClr val="000000"/>
          </a:solidFill>
          <a:latin typeface="宋体"/>
          <a:ea typeface="宋体"/>
          <a:cs typeface="宋体"/>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宋体"/>
                <a:ea typeface="宋体"/>
                <a:cs typeface="宋体"/>
              </a:defRPr>
            </a:pPr>
            <a:r>
              <a:rPr lang="en-US" altLang="en-US"/>
              <a:t>HK activity in ESSC cells after HIF-1</a:t>
            </a:r>
            <a:r>
              <a:rPr lang="el-GR" altLang="en-US"/>
              <a:t>α </a:t>
            </a:r>
            <a:r>
              <a:rPr lang="en-US" altLang="en-US"/>
              <a:t>inhibition</a:t>
            </a:r>
          </a:p>
        </c:rich>
      </c:tx>
      <c:layout>
        <c:manualLayout>
          <c:xMode val="edge"/>
          <c:yMode val="edge"/>
          <c:x val="0.18196202531645569"/>
          <c:y val="1.9047619047619049E-2"/>
        </c:manualLayout>
      </c:layout>
      <c:overlay val="0"/>
      <c:spPr>
        <a:noFill/>
        <a:ln w="25400">
          <a:noFill/>
        </a:ln>
      </c:spPr>
    </c:title>
    <c:autoTitleDeleted val="0"/>
    <c:plotArea>
      <c:layout>
        <c:manualLayout>
          <c:layoutTarget val="inner"/>
          <c:xMode val="edge"/>
          <c:yMode val="edge"/>
          <c:x val="0.10443037974683544"/>
          <c:y val="0.17460317460317459"/>
          <c:w val="0.77215189873417722"/>
          <c:h val="0.70476190476190481"/>
        </c:manualLayout>
      </c:layout>
      <c:barChart>
        <c:barDir val="col"/>
        <c:grouping val="clustered"/>
        <c:varyColors val="0"/>
        <c:ser>
          <c:idx val="0"/>
          <c:order val="0"/>
          <c:tx>
            <c:v>N</c:v>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errBars>
            <c:errBarType val="plus"/>
            <c:errValType val="cust"/>
            <c:noEndCap val="0"/>
            <c:plus>
              <c:numRef>
                <c:f>Sheet5!$B$13:$B$14</c:f>
                <c:numCache>
                  <c:formatCode>General</c:formatCode>
                  <c:ptCount val="2"/>
                  <c:pt idx="0">
                    <c:v>17</c:v>
                  </c:pt>
                  <c:pt idx="1">
                    <c:v>24</c:v>
                  </c:pt>
                </c:numCache>
              </c:numRef>
            </c:plus>
            <c:spPr>
              <a:ln w="12700">
                <a:solidFill>
                  <a:srgbClr val="000000"/>
                </a:solidFill>
                <a:prstDash val="solid"/>
              </a:ln>
            </c:spPr>
          </c:errBars>
          <c:cat>
            <c:strRef>
              <c:f>Sheet5!$A$10:$A$11</c:f>
              <c:strCache>
                <c:ptCount val="2"/>
                <c:pt idx="0">
                  <c:v>Eca109</c:v>
                </c:pt>
                <c:pt idx="1">
                  <c:v>TE13</c:v>
                </c:pt>
              </c:strCache>
            </c:strRef>
          </c:cat>
          <c:val>
            <c:numRef>
              <c:f>Sheet5!$B$10:$B$11</c:f>
              <c:numCache>
                <c:formatCode>General</c:formatCode>
                <c:ptCount val="2"/>
                <c:pt idx="0">
                  <c:v>170</c:v>
                </c:pt>
                <c:pt idx="1">
                  <c:v>130</c:v>
                </c:pt>
              </c:numCache>
            </c:numRef>
          </c:val>
        </c:ser>
        <c:ser>
          <c:idx val="1"/>
          <c:order val="1"/>
          <c:tx>
            <c:v>N+iRNA</c:v>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errBars>
            <c:errBarType val="plus"/>
            <c:errValType val="cust"/>
            <c:noEndCap val="0"/>
            <c:plus>
              <c:numRef>
                <c:f>Sheet5!$C$13:$C$14</c:f>
                <c:numCache>
                  <c:formatCode>General</c:formatCode>
                  <c:ptCount val="2"/>
                  <c:pt idx="0">
                    <c:v>12</c:v>
                  </c:pt>
                  <c:pt idx="1">
                    <c:v>17</c:v>
                  </c:pt>
                </c:numCache>
              </c:numRef>
            </c:plus>
            <c:spPr>
              <a:ln w="12700">
                <a:solidFill>
                  <a:srgbClr val="000000"/>
                </a:solidFill>
                <a:prstDash val="solid"/>
              </a:ln>
            </c:spPr>
          </c:errBars>
          <c:cat>
            <c:strRef>
              <c:f>Sheet5!$A$10:$A$11</c:f>
              <c:strCache>
                <c:ptCount val="2"/>
                <c:pt idx="0">
                  <c:v>Eca109</c:v>
                </c:pt>
                <c:pt idx="1">
                  <c:v>TE13</c:v>
                </c:pt>
              </c:strCache>
            </c:strRef>
          </c:cat>
          <c:val>
            <c:numRef>
              <c:f>Sheet5!$C$10:$C$11</c:f>
              <c:numCache>
                <c:formatCode>General</c:formatCode>
                <c:ptCount val="2"/>
                <c:pt idx="0">
                  <c:v>80</c:v>
                </c:pt>
                <c:pt idx="1">
                  <c:v>60</c:v>
                </c:pt>
              </c:numCache>
            </c:numRef>
          </c:val>
        </c:ser>
        <c:ser>
          <c:idx val="2"/>
          <c:order val="2"/>
          <c:tx>
            <c:v>H</c:v>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errBars>
            <c:errBarType val="plus"/>
            <c:errValType val="cust"/>
            <c:noEndCap val="0"/>
            <c:plus>
              <c:numRef>
                <c:f>Sheet5!$D$13:$D$14</c:f>
                <c:numCache>
                  <c:formatCode>General</c:formatCode>
                  <c:ptCount val="2"/>
                  <c:pt idx="0">
                    <c:v>18</c:v>
                  </c:pt>
                  <c:pt idx="1">
                    <c:v>23</c:v>
                  </c:pt>
                </c:numCache>
              </c:numRef>
            </c:plus>
            <c:spPr>
              <a:ln w="12700">
                <a:solidFill>
                  <a:srgbClr val="000000"/>
                </a:solidFill>
                <a:prstDash val="solid"/>
              </a:ln>
            </c:spPr>
          </c:errBars>
          <c:cat>
            <c:strRef>
              <c:f>Sheet5!$A$10:$A$11</c:f>
              <c:strCache>
                <c:ptCount val="2"/>
                <c:pt idx="0">
                  <c:v>Eca109</c:v>
                </c:pt>
                <c:pt idx="1">
                  <c:v>TE13</c:v>
                </c:pt>
              </c:strCache>
            </c:strRef>
          </c:cat>
          <c:val>
            <c:numRef>
              <c:f>Sheet5!$D$10:$D$11</c:f>
              <c:numCache>
                <c:formatCode>General</c:formatCode>
                <c:ptCount val="2"/>
                <c:pt idx="0">
                  <c:v>230</c:v>
                </c:pt>
                <c:pt idx="1">
                  <c:v>300</c:v>
                </c:pt>
              </c:numCache>
            </c:numRef>
          </c:val>
        </c:ser>
        <c:ser>
          <c:idx val="3"/>
          <c:order val="3"/>
          <c:tx>
            <c:v>H+iRNA</c:v>
          </c:tx>
          <c:spPr>
            <a:pattFill prst="pct2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errBars>
            <c:errBarType val="plus"/>
            <c:errValType val="cust"/>
            <c:noEndCap val="0"/>
            <c:plus>
              <c:numRef>
                <c:f>Sheet5!$E$13:$E$14</c:f>
                <c:numCache>
                  <c:formatCode>General</c:formatCode>
                  <c:ptCount val="2"/>
                  <c:pt idx="0">
                    <c:v>12</c:v>
                  </c:pt>
                  <c:pt idx="1">
                    <c:v>17</c:v>
                  </c:pt>
                </c:numCache>
              </c:numRef>
            </c:plus>
            <c:spPr>
              <a:ln w="12700">
                <a:solidFill>
                  <a:srgbClr val="000000"/>
                </a:solidFill>
                <a:prstDash val="solid"/>
              </a:ln>
            </c:spPr>
          </c:errBars>
          <c:cat>
            <c:strRef>
              <c:f>Sheet5!$A$10:$A$11</c:f>
              <c:strCache>
                <c:ptCount val="2"/>
                <c:pt idx="0">
                  <c:v>Eca109</c:v>
                </c:pt>
                <c:pt idx="1">
                  <c:v>TE13</c:v>
                </c:pt>
              </c:strCache>
            </c:strRef>
          </c:cat>
          <c:val>
            <c:numRef>
              <c:f>Sheet5!$E$10:$E$11</c:f>
              <c:numCache>
                <c:formatCode>General</c:formatCode>
                <c:ptCount val="2"/>
                <c:pt idx="0">
                  <c:v>95</c:v>
                </c:pt>
                <c:pt idx="1">
                  <c:v>90</c:v>
                </c:pt>
              </c:numCache>
            </c:numRef>
          </c:val>
        </c:ser>
        <c:dLbls>
          <c:showLegendKey val="0"/>
          <c:showVal val="0"/>
          <c:showCatName val="0"/>
          <c:showSerName val="0"/>
          <c:showPercent val="0"/>
          <c:showBubbleSize val="0"/>
        </c:dLbls>
        <c:gapWidth val="150"/>
        <c:axId val="653444592"/>
        <c:axId val="653444984"/>
      </c:barChart>
      <c:catAx>
        <c:axId val="653444592"/>
        <c:scaling>
          <c:orientation val="minMax"/>
        </c:scaling>
        <c:delete val="0"/>
        <c:axPos val="b"/>
        <c:numFmt formatCode="General" sourceLinked="1"/>
        <c:majorTickMark val="in"/>
        <c:minorTickMark val="none"/>
        <c:tickLblPos val="nextTo"/>
        <c:spPr>
          <a:ln w="25400">
            <a:solidFill>
              <a:srgbClr val="000000"/>
            </a:solidFill>
            <a:prstDash val="solid"/>
          </a:ln>
        </c:spPr>
        <c:txPr>
          <a:bodyPr rot="0" vert="horz"/>
          <a:lstStyle/>
          <a:p>
            <a:pPr>
              <a:defRPr sz="1075" b="1" i="0" u="none" strike="noStrike" baseline="0">
                <a:solidFill>
                  <a:srgbClr val="000000"/>
                </a:solidFill>
                <a:latin typeface="宋体"/>
                <a:ea typeface="宋体"/>
                <a:cs typeface="宋体"/>
              </a:defRPr>
            </a:pPr>
            <a:endParaRPr lang="en-US"/>
          </a:p>
        </c:txPr>
        <c:crossAx val="653444984"/>
        <c:crosses val="autoZero"/>
        <c:auto val="1"/>
        <c:lblAlgn val="ctr"/>
        <c:lblOffset val="100"/>
        <c:tickLblSkip val="1"/>
        <c:tickMarkSkip val="1"/>
        <c:noMultiLvlLbl val="0"/>
      </c:catAx>
      <c:valAx>
        <c:axId val="653444984"/>
        <c:scaling>
          <c:orientation val="minMax"/>
        </c:scaling>
        <c:delete val="0"/>
        <c:axPos val="l"/>
        <c:title>
          <c:tx>
            <c:rich>
              <a:bodyPr/>
              <a:lstStyle/>
              <a:p>
                <a:pPr>
                  <a:defRPr sz="1075" b="1" i="0" u="none" strike="noStrike" baseline="0">
                    <a:solidFill>
                      <a:srgbClr val="000000"/>
                    </a:solidFill>
                    <a:latin typeface="宋体"/>
                    <a:ea typeface="宋体"/>
                    <a:cs typeface="宋体"/>
                  </a:defRPr>
                </a:pPr>
                <a:r>
                  <a:rPr lang="en-US" altLang="en-US"/>
                  <a:t>HK activity(U/grpot)</a:t>
                </a:r>
              </a:p>
            </c:rich>
          </c:tx>
          <c:layout>
            <c:manualLayout>
              <c:xMode val="edge"/>
              <c:yMode val="edge"/>
              <c:x val="1.740506329113924E-2"/>
              <c:y val="0.2634920634920635"/>
            </c:manualLayout>
          </c:layout>
          <c:overlay val="0"/>
          <c:spPr>
            <a:noFill/>
            <a:ln w="25400">
              <a:noFill/>
            </a:ln>
          </c:spPr>
        </c:title>
        <c:numFmt formatCode="General" sourceLinked="1"/>
        <c:majorTickMark val="in"/>
        <c:minorTickMark val="none"/>
        <c:tickLblPos val="nextTo"/>
        <c:spPr>
          <a:ln w="25400">
            <a:solidFill>
              <a:srgbClr val="000000"/>
            </a:solidFill>
            <a:prstDash val="solid"/>
          </a:ln>
        </c:spPr>
        <c:txPr>
          <a:bodyPr rot="0" vert="horz"/>
          <a:lstStyle/>
          <a:p>
            <a:pPr>
              <a:defRPr sz="1075" b="0" i="0" u="none" strike="noStrike" baseline="0">
                <a:solidFill>
                  <a:srgbClr val="000000"/>
                </a:solidFill>
                <a:latin typeface="宋体"/>
                <a:ea typeface="宋体"/>
                <a:cs typeface="宋体"/>
              </a:defRPr>
            </a:pPr>
            <a:endParaRPr lang="en-US"/>
          </a:p>
        </c:txPr>
        <c:crossAx val="653444592"/>
        <c:crosses val="autoZero"/>
        <c:crossBetween val="between"/>
      </c:valAx>
      <c:spPr>
        <a:noFill/>
        <a:ln w="25400">
          <a:noFill/>
        </a:ln>
      </c:spPr>
    </c:plotArea>
    <c:legend>
      <c:legendPos val="r"/>
      <c:layout>
        <c:manualLayout>
          <c:xMode val="edge"/>
          <c:yMode val="edge"/>
          <c:x val="0.89240506329113922"/>
          <c:y val="0.40317460317460319"/>
          <c:w val="0.10126582278481013"/>
          <c:h val="0.24444444444444444"/>
        </c:manualLayout>
      </c:layout>
      <c:overlay val="0"/>
      <c:spPr>
        <a:solidFill>
          <a:srgbClr val="FFFFFF"/>
        </a:solidFill>
        <a:ln w="3175">
          <a:solidFill>
            <a:srgbClr val="000000"/>
          </a:solidFill>
          <a:prstDash val="solid"/>
        </a:ln>
      </c:spPr>
      <c:txPr>
        <a:bodyPr/>
        <a:lstStyle/>
        <a:p>
          <a:pPr>
            <a:defRPr sz="985" b="0" i="0" u="none" strike="noStrike" baseline="0">
              <a:solidFill>
                <a:srgbClr val="000000"/>
              </a:solidFill>
              <a:latin typeface="宋体"/>
              <a:ea typeface="宋体"/>
              <a:cs typeface="宋体"/>
            </a:defRPr>
          </a:pPr>
          <a:endParaRPr lang="en-US"/>
        </a:p>
      </c:txPr>
    </c:legend>
    <c:plotVisOnly val="1"/>
    <c:dispBlanksAs val="gap"/>
    <c:showDLblsOverMax val="0"/>
  </c:chart>
  <c:spPr>
    <a:solidFill>
      <a:srgbClr val="FFFFFF"/>
    </a:solidFill>
    <a:ln>
      <a:noFill/>
    </a:ln>
  </c:spPr>
  <c:txPr>
    <a:bodyPr/>
    <a:lstStyle/>
    <a:p>
      <a:pPr>
        <a:defRPr sz="1075" b="0" i="0" u="none" strike="noStrike" baseline="0">
          <a:solidFill>
            <a:srgbClr val="000000"/>
          </a:solidFill>
          <a:latin typeface="宋体"/>
          <a:ea typeface="宋体"/>
          <a:cs typeface="宋体"/>
        </a:defRPr>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933B9AB-F669-406B-9E1C-F85642E8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6301</Words>
  <Characters>35919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ZengLing</dc:creator>
  <cp:keywords/>
  <dc:description/>
  <cp:lastModifiedBy>LS Ma</cp:lastModifiedBy>
  <cp:revision>2</cp:revision>
  <dcterms:created xsi:type="dcterms:W3CDTF">2016-04-14T22:14:00Z</dcterms:created>
  <dcterms:modified xsi:type="dcterms:W3CDTF">2016-04-14T22:14:00Z</dcterms:modified>
</cp:coreProperties>
</file>