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6D" w:rsidRDefault="00D6139B" w:rsidP="00D6139B">
      <w:pPr>
        <w:jc w:val="center"/>
        <w:rPr>
          <w:rFonts w:hint="eastAsia"/>
        </w:rPr>
      </w:pPr>
      <w:r w:rsidRPr="00D6139B">
        <w:t>Informed consent statement</w:t>
      </w:r>
    </w:p>
    <w:p w:rsidR="00D6139B" w:rsidRDefault="00D6139B" w:rsidP="00D6139B">
      <w:pPr>
        <w:jc w:val="center"/>
        <w:rPr>
          <w:rFonts w:hint="eastAsia"/>
        </w:rPr>
      </w:pPr>
    </w:p>
    <w:p w:rsidR="00D6139B" w:rsidRDefault="00D6139B" w:rsidP="00D6139B">
      <w:pPr>
        <w:jc w:val="left"/>
        <w:rPr>
          <w:rFonts w:hint="eastAsia"/>
        </w:rPr>
      </w:pPr>
      <w:r w:rsidRPr="00D6139B">
        <w:t>No consent was given because all the patients' data were analyzed anonymously.</w:t>
      </w:r>
      <w:bookmarkStart w:id="0" w:name="_GoBack"/>
      <w:bookmarkEnd w:id="0"/>
    </w:p>
    <w:sectPr w:rsidR="00D613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03"/>
    <w:rsid w:val="001F6A03"/>
    <w:rsid w:val="00474F06"/>
    <w:rsid w:val="0085076D"/>
    <w:rsid w:val="00D6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宁</dc:creator>
  <cp:keywords/>
  <dc:description/>
  <cp:lastModifiedBy>宁</cp:lastModifiedBy>
  <cp:revision>2</cp:revision>
  <dcterms:created xsi:type="dcterms:W3CDTF">2015-10-03T13:06:00Z</dcterms:created>
  <dcterms:modified xsi:type="dcterms:W3CDTF">2015-10-03T13:07:00Z</dcterms:modified>
</cp:coreProperties>
</file>