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34" w:rsidRPr="00E52606" w:rsidRDefault="008A1C34"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Name of Journal: </w:t>
      </w:r>
      <w:r w:rsidRPr="00E52606">
        <w:rPr>
          <w:rFonts w:ascii="Book Antiqua" w:hAnsi="Book Antiqua"/>
          <w:b/>
          <w:i/>
          <w:iCs/>
          <w:sz w:val="24"/>
          <w:szCs w:val="24"/>
        </w:rPr>
        <w:t>World Journal of Nephrology</w:t>
      </w:r>
    </w:p>
    <w:p w:rsidR="008A1C34" w:rsidRPr="00E52606" w:rsidRDefault="008A1C34"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 xml:space="preserve">ESPS Manuscript NO: </w:t>
      </w:r>
      <w:r w:rsidRPr="00E52606">
        <w:rPr>
          <w:rFonts w:ascii="Book Antiqua" w:hAnsi="Book Antiqua"/>
          <w:b/>
          <w:sz w:val="24"/>
          <w:szCs w:val="24"/>
          <w:lang w:eastAsia="zh-CN"/>
        </w:rPr>
        <w:t>23051</w:t>
      </w:r>
    </w:p>
    <w:p w:rsidR="008A1C34" w:rsidRPr="00E52606" w:rsidRDefault="008A1C34"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Manuscript Type: Minireviews</w:t>
      </w:r>
    </w:p>
    <w:p w:rsidR="008A1C34" w:rsidRPr="00E52606" w:rsidRDefault="008A1C34" w:rsidP="00E52606">
      <w:pPr>
        <w:spacing w:after="0" w:line="360" w:lineRule="auto"/>
        <w:jc w:val="both"/>
        <w:rPr>
          <w:rFonts w:ascii="Book Antiqua" w:hAnsi="Book Antiqua"/>
          <w:b/>
          <w:sz w:val="24"/>
          <w:szCs w:val="24"/>
          <w:lang w:eastAsia="zh-CN"/>
        </w:rPr>
      </w:pPr>
    </w:p>
    <w:p w:rsidR="008A1C34" w:rsidRPr="00E52606" w:rsidRDefault="008A1C34"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Proton-pump inhibitor-induced hypomagnesemia:</w:t>
      </w:r>
      <w:r w:rsidR="003B4875" w:rsidRPr="00E52606">
        <w:rPr>
          <w:rFonts w:ascii="Book Antiqua" w:hAnsi="Book Antiqua"/>
          <w:b/>
          <w:sz w:val="24"/>
          <w:szCs w:val="24"/>
        </w:rPr>
        <w:t xml:space="preserve"> </w:t>
      </w:r>
      <w:r w:rsidRPr="00E52606">
        <w:rPr>
          <w:rFonts w:ascii="Book Antiqua" w:hAnsi="Book Antiqua"/>
          <w:b/>
          <w:sz w:val="24"/>
          <w:szCs w:val="24"/>
        </w:rPr>
        <w:t>Current research and proposed mechanisms</w:t>
      </w:r>
    </w:p>
    <w:p w:rsidR="006F30C0" w:rsidRPr="00E52606" w:rsidRDefault="006F30C0" w:rsidP="00E52606">
      <w:pPr>
        <w:spacing w:after="0" w:line="360" w:lineRule="auto"/>
        <w:jc w:val="both"/>
        <w:rPr>
          <w:rFonts w:ascii="Book Antiqua" w:hAnsi="Book Antiqua"/>
          <w:b/>
          <w:sz w:val="24"/>
          <w:szCs w:val="24"/>
          <w:lang w:eastAsia="zh-CN"/>
        </w:rPr>
      </w:pPr>
    </w:p>
    <w:p w:rsidR="008A1C34" w:rsidRPr="00E52606" w:rsidRDefault="006F30C0" w:rsidP="00E52606">
      <w:pPr>
        <w:spacing w:after="0" w:line="360" w:lineRule="auto"/>
        <w:jc w:val="both"/>
        <w:rPr>
          <w:rFonts w:ascii="Book Antiqua" w:hAnsi="Book Antiqua"/>
          <w:sz w:val="24"/>
          <w:szCs w:val="24"/>
          <w:lang w:eastAsia="zh-CN"/>
        </w:rPr>
      </w:pPr>
      <w:r w:rsidRPr="00E52606">
        <w:rPr>
          <w:rFonts w:ascii="Book Antiqua" w:hAnsi="Book Antiqua"/>
          <w:sz w:val="24"/>
          <w:szCs w:val="24"/>
        </w:rPr>
        <w:t>William</w:t>
      </w:r>
      <w:r w:rsidRPr="00E52606">
        <w:rPr>
          <w:rFonts w:ascii="Book Antiqua" w:hAnsi="Book Antiqua"/>
          <w:sz w:val="24"/>
          <w:szCs w:val="24"/>
          <w:lang w:eastAsia="zh-CN"/>
        </w:rPr>
        <w:t xml:space="preserve"> JH </w:t>
      </w:r>
      <w:r w:rsidRPr="00E52606">
        <w:rPr>
          <w:rFonts w:ascii="Book Antiqua" w:hAnsi="Book Antiqua"/>
          <w:i/>
          <w:sz w:val="24"/>
          <w:szCs w:val="24"/>
          <w:lang w:eastAsia="zh-CN"/>
        </w:rPr>
        <w:t>et al.</w:t>
      </w:r>
      <w:r w:rsidRPr="00E52606">
        <w:rPr>
          <w:rFonts w:ascii="Book Antiqua" w:hAnsi="Book Antiqua"/>
          <w:sz w:val="24"/>
          <w:szCs w:val="24"/>
        </w:rPr>
        <w:t xml:space="preserve"> Proton-pump inhibitor-induced hypomagnesemia</w:t>
      </w:r>
    </w:p>
    <w:p w:rsidR="006F30C0" w:rsidRPr="00E52606" w:rsidRDefault="006F30C0" w:rsidP="00E52606">
      <w:pPr>
        <w:spacing w:after="0" w:line="360" w:lineRule="auto"/>
        <w:jc w:val="both"/>
        <w:rPr>
          <w:rFonts w:ascii="Book Antiqua" w:hAnsi="Book Antiqua"/>
          <w:b/>
          <w:i/>
          <w:sz w:val="24"/>
          <w:szCs w:val="24"/>
          <w:lang w:eastAsia="zh-CN"/>
        </w:rPr>
      </w:pPr>
    </w:p>
    <w:p w:rsidR="008A1C34" w:rsidRPr="00E52606" w:rsidRDefault="008A1C34"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Jeffrey H William, John Danziger</w:t>
      </w:r>
    </w:p>
    <w:p w:rsidR="008A1C34" w:rsidRPr="00E52606" w:rsidRDefault="008A1C34" w:rsidP="00E52606">
      <w:pPr>
        <w:spacing w:after="0" w:line="360" w:lineRule="auto"/>
        <w:jc w:val="both"/>
        <w:rPr>
          <w:rFonts w:ascii="Book Antiqua" w:hAnsi="Book Antiqua"/>
          <w:sz w:val="24"/>
          <w:szCs w:val="24"/>
          <w:lang w:eastAsia="zh-CN"/>
        </w:rPr>
      </w:pPr>
    </w:p>
    <w:p w:rsidR="008A1C34" w:rsidRPr="00E52606" w:rsidRDefault="006F30C0"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Jeffrey H William, John Danziger</w:t>
      </w:r>
      <w:r w:rsidRPr="00E52606">
        <w:rPr>
          <w:rFonts w:ascii="Book Antiqua" w:hAnsi="Book Antiqua"/>
          <w:b/>
          <w:sz w:val="24"/>
          <w:szCs w:val="24"/>
          <w:lang w:eastAsia="zh-CN"/>
        </w:rPr>
        <w:t xml:space="preserve">, </w:t>
      </w:r>
      <w:r w:rsidR="008A1C34" w:rsidRPr="00E52606">
        <w:rPr>
          <w:rFonts w:ascii="Book Antiqua" w:hAnsi="Book Antiqua"/>
          <w:sz w:val="24"/>
          <w:szCs w:val="24"/>
        </w:rPr>
        <w:t>Division of Nephrology, Beth Israel Deaconess Medical Center and Harvard Medical School, Boston</w:t>
      </w:r>
      <w:r w:rsidR="008A1C34" w:rsidRPr="00E52606">
        <w:rPr>
          <w:rFonts w:ascii="Book Antiqua" w:hAnsi="Book Antiqua"/>
          <w:sz w:val="24"/>
          <w:szCs w:val="24"/>
          <w:lang w:eastAsia="zh-CN"/>
        </w:rPr>
        <w:t>,</w:t>
      </w:r>
      <w:r w:rsidR="008A1C34" w:rsidRPr="00E52606">
        <w:rPr>
          <w:rFonts w:ascii="Book Antiqua" w:hAnsi="Book Antiqua"/>
          <w:sz w:val="24"/>
          <w:szCs w:val="24"/>
        </w:rPr>
        <w:t xml:space="preserve"> MA</w:t>
      </w:r>
      <w:r w:rsidR="008A1C34" w:rsidRPr="00E52606">
        <w:rPr>
          <w:rFonts w:ascii="Book Antiqua" w:hAnsi="Book Antiqua"/>
          <w:sz w:val="24"/>
          <w:szCs w:val="24"/>
          <w:lang w:eastAsia="zh-CN"/>
        </w:rPr>
        <w:t xml:space="preserve"> </w:t>
      </w:r>
      <w:r w:rsidR="008A1C34" w:rsidRPr="00E52606">
        <w:rPr>
          <w:rFonts w:ascii="Book Antiqua" w:hAnsi="Book Antiqua"/>
          <w:sz w:val="24"/>
          <w:szCs w:val="24"/>
        </w:rPr>
        <w:t>02215</w:t>
      </w:r>
      <w:r w:rsidR="008A1C34" w:rsidRPr="00E52606">
        <w:rPr>
          <w:rFonts w:ascii="Book Antiqua" w:hAnsi="Book Antiqua"/>
          <w:sz w:val="24"/>
          <w:szCs w:val="24"/>
          <w:lang w:eastAsia="zh-CN"/>
        </w:rPr>
        <w:t>, United States</w:t>
      </w:r>
    </w:p>
    <w:p w:rsidR="008A1C34" w:rsidRPr="00E52606" w:rsidRDefault="008A1C34" w:rsidP="00E52606">
      <w:pPr>
        <w:spacing w:after="0" w:line="360" w:lineRule="auto"/>
        <w:jc w:val="both"/>
        <w:rPr>
          <w:rFonts w:ascii="Book Antiqua" w:hAnsi="Book Antiqua"/>
          <w:sz w:val="24"/>
          <w:szCs w:val="24"/>
          <w:lang w:eastAsia="zh-CN"/>
        </w:rPr>
      </w:pPr>
    </w:p>
    <w:p w:rsidR="00EF53A3" w:rsidRPr="00E52606" w:rsidRDefault="00EF53A3" w:rsidP="00E52606">
      <w:pPr>
        <w:spacing w:after="0" w:line="360" w:lineRule="auto"/>
        <w:jc w:val="both"/>
        <w:rPr>
          <w:rFonts w:ascii="Book Antiqua" w:hAnsi="Book Antiqua"/>
          <w:sz w:val="24"/>
          <w:szCs w:val="24"/>
          <w:lang w:eastAsia="zh-CN"/>
        </w:rPr>
      </w:pPr>
      <w:r w:rsidRPr="00E52606">
        <w:rPr>
          <w:rFonts w:ascii="Book Antiqua" w:hAnsi="Book Antiqua"/>
          <w:b/>
          <w:sz w:val="24"/>
          <w:szCs w:val="24"/>
        </w:rPr>
        <w:t>Author contributions:</w:t>
      </w:r>
      <w:r w:rsidRPr="00E52606">
        <w:rPr>
          <w:rFonts w:ascii="Book Antiqua" w:hAnsi="Book Antiqua"/>
          <w:b/>
          <w:sz w:val="24"/>
          <w:szCs w:val="24"/>
          <w:lang w:eastAsia="zh-CN"/>
        </w:rPr>
        <w:t xml:space="preserve"> </w:t>
      </w:r>
      <w:r w:rsidRPr="00E52606">
        <w:rPr>
          <w:rFonts w:ascii="Book Antiqua" w:hAnsi="Book Antiqua"/>
          <w:sz w:val="24"/>
          <w:szCs w:val="24"/>
          <w:lang w:eastAsia="zh-CN"/>
        </w:rPr>
        <w:t>Both authors contributed to this manuscript.</w:t>
      </w:r>
    </w:p>
    <w:p w:rsidR="00EF53A3" w:rsidRPr="00E52606" w:rsidRDefault="00EF53A3" w:rsidP="00E52606">
      <w:pPr>
        <w:spacing w:after="0" w:line="360" w:lineRule="auto"/>
        <w:jc w:val="both"/>
        <w:rPr>
          <w:rFonts w:ascii="Book Antiqua" w:hAnsi="Book Antiqua"/>
          <w:sz w:val="24"/>
          <w:szCs w:val="24"/>
          <w:lang w:eastAsia="zh-CN"/>
        </w:rPr>
      </w:pPr>
    </w:p>
    <w:p w:rsidR="00DE5E59" w:rsidRPr="00E52606" w:rsidRDefault="00DE5E59" w:rsidP="00E52606">
      <w:pPr>
        <w:spacing w:after="0" w:line="360" w:lineRule="auto"/>
        <w:jc w:val="both"/>
        <w:rPr>
          <w:rFonts w:ascii="Book Antiqua" w:hAnsi="Book Antiqua" w:cs="Garamond"/>
          <w:sz w:val="24"/>
          <w:szCs w:val="24"/>
        </w:rPr>
      </w:pPr>
      <w:r w:rsidRPr="00E52606">
        <w:rPr>
          <w:rFonts w:ascii="Book Antiqua" w:hAnsi="Book Antiqua" w:cs="TimesNewRomanPS-BoldItalicMT"/>
          <w:b/>
          <w:bCs/>
          <w:iCs/>
          <w:sz w:val="24"/>
          <w:szCs w:val="24"/>
        </w:rPr>
        <w:t>Conflict-of-interest</w:t>
      </w:r>
      <w:r w:rsidRPr="00E52606">
        <w:rPr>
          <w:rFonts w:ascii="Book Antiqua" w:hAnsi="Book Antiqua"/>
          <w:sz w:val="24"/>
          <w:szCs w:val="24"/>
        </w:rPr>
        <w:t xml:space="preserve"> </w:t>
      </w:r>
      <w:r w:rsidRPr="00E52606">
        <w:rPr>
          <w:rFonts w:ascii="Book Antiqua" w:hAnsi="Book Antiqua" w:cs="TimesNewRomanPS-BoldItalicMT"/>
          <w:b/>
          <w:bCs/>
          <w:iCs/>
          <w:sz w:val="24"/>
          <w:szCs w:val="24"/>
        </w:rPr>
        <w:t xml:space="preserve">statement: </w:t>
      </w:r>
      <w:r w:rsidRPr="00E52606">
        <w:rPr>
          <w:rFonts w:ascii="Book Antiqua" w:hAnsi="Book Antiqua" w:cs="TimesNewRomanPS-BoldItalicMT"/>
          <w:bCs/>
          <w:iCs/>
          <w:sz w:val="24"/>
          <w:szCs w:val="24"/>
        </w:rPr>
        <w:t>The authors have no conflicts of interest to report, commercial, financial, personal, political, intellectual, religious, or otherwise.</w:t>
      </w:r>
    </w:p>
    <w:p w:rsidR="00DE5E59" w:rsidRPr="00E52606" w:rsidRDefault="00DE5E59" w:rsidP="00E52606">
      <w:pPr>
        <w:spacing w:after="0" w:line="360" w:lineRule="auto"/>
        <w:jc w:val="both"/>
        <w:rPr>
          <w:rFonts w:ascii="Book Antiqua" w:hAnsi="Book Antiqua" w:cs="Garamond"/>
          <w:sz w:val="24"/>
          <w:szCs w:val="24"/>
        </w:rPr>
      </w:pPr>
    </w:p>
    <w:p w:rsidR="00DE5E59" w:rsidRPr="00E52606" w:rsidRDefault="00DE5E59" w:rsidP="00E5260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52606">
        <w:rPr>
          <w:rFonts w:ascii="Book Antiqua" w:hAnsi="Book Antiqua"/>
          <w:b/>
          <w:sz w:val="24"/>
          <w:szCs w:val="24"/>
        </w:rPr>
        <w:t xml:space="preserve">Open-Access: </w:t>
      </w:r>
      <w:r w:rsidRPr="00E5260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52606">
          <w:rPr>
            <w:rStyle w:val="a5"/>
            <w:rFonts w:ascii="Book Antiqua" w:hAnsi="Book Antiqua"/>
            <w:color w:val="auto"/>
            <w:sz w:val="24"/>
            <w:szCs w:val="24"/>
            <w:u w:val="none"/>
          </w:rPr>
          <w:t>http://creativecommons.org/licenses/by-nc/4.0/</w:t>
        </w:r>
      </w:hyperlink>
      <w:bookmarkEnd w:id="0"/>
      <w:bookmarkEnd w:id="1"/>
      <w:bookmarkEnd w:id="2"/>
      <w:bookmarkEnd w:id="3"/>
    </w:p>
    <w:p w:rsidR="00DE5E59" w:rsidRPr="00E52606" w:rsidRDefault="00DE5E59" w:rsidP="00E52606">
      <w:pPr>
        <w:spacing w:after="0" w:line="360" w:lineRule="auto"/>
        <w:jc w:val="both"/>
        <w:rPr>
          <w:rFonts w:ascii="Book Antiqua" w:hAnsi="Book Antiqua"/>
          <w:sz w:val="24"/>
          <w:szCs w:val="24"/>
          <w:lang w:eastAsia="zh-CN"/>
        </w:rPr>
      </w:pPr>
    </w:p>
    <w:p w:rsidR="00EF53A3" w:rsidRPr="00E52606" w:rsidRDefault="00EF53A3" w:rsidP="00E52606">
      <w:pPr>
        <w:spacing w:after="0" w:line="360" w:lineRule="auto"/>
        <w:jc w:val="both"/>
        <w:rPr>
          <w:rFonts w:ascii="Book Antiqua" w:hAnsi="Book Antiqua"/>
          <w:sz w:val="24"/>
          <w:szCs w:val="24"/>
          <w:lang w:eastAsia="zh-CN"/>
        </w:rPr>
      </w:pPr>
      <w:r w:rsidRPr="00E52606">
        <w:rPr>
          <w:rFonts w:ascii="Book Antiqua" w:hAnsi="Book Antiqua"/>
          <w:b/>
          <w:sz w:val="24"/>
          <w:szCs w:val="24"/>
        </w:rPr>
        <w:lastRenderedPageBreak/>
        <w:t>Correspondence to:</w:t>
      </w:r>
      <w:r w:rsidRPr="00E52606">
        <w:rPr>
          <w:rFonts w:ascii="Book Antiqua" w:hAnsi="Book Antiqua"/>
          <w:b/>
          <w:sz w:val="24"/>
          <w:szCs w:val="24"/>
          <w:lang w:eastAsia="zh-CN"/>
        </w:rPr>
        <w:t xml:space="preserve"> </w:t>
      </w:r>
      <w:r w:rsidR="008A1C34" w:rsidRPr="00E52606">
        <w:rPr>
          <w:rFonts w:ascii="Book Antiqua" w:hAnsi="Book Antiqua"/>
          <w:b/>
          <w:sz w:val="24"/>
          <w:szCs w:val="24"/>
        </w:rPr>
        <w:t>Jeffrey William, MD</w:t>
      </w:r>
      <w:r w:rsidRPr="00E52606">
        <w:rPr>
          <w:rFonts w:ascii="Book Antiqua" w:hAnsi="Book Antiqua"/>
          <w:b/>
          <w:sz w:val="24"/>
          <w:szCs w:val="24"/>
          <w:lang w:eastAsia="zh-CN"/>
        </w:rPr>
        <w:t xml:space="preserve">, </w:t>
      </w:r>
      <w:r w:rsidRPr="00E52606">
        <w:rPr>
          <w:rFonts w:ascii="Book Antiqua" w:hAnsi="Book Antiqua"/>
          <w:sz w:val="24"/>
          <w:szCs w:val="24"/>
        </w:rPr>
        <w:t>Division of Nephrology, Beth Israel Deaconess Medical Center and Harvard Medical School, 171 Pilgrim Road, Libby 2</w:t>
      </w:r>
      <w:r w:rsidRPr="00E52606">
        <w:rPr>
          <w:rFonts w:ascii="Book Antiqua" w:hAnsi="Book Antiqua"/>
          <w:sz w:val="24"/>
          <w:szCs w:val="24"/>
          <w:lang w:eastAsia="zh-CN"/>
        </w:rPr>
        <w:t>,</w:t>
      </w:r>
      <w:r w:rsidRPr="00E52606">
        <w:rPr>
          <w:rFonts w:ascii="Book Antiqua" w:hAnsi="Book Antiqua"/>
          <w:sz w:val="24"/>
          <w:szCs w:val="24"/>
        </w:rPr>
        <w:t xml:space="preserve"> MA</w:t>
      </w:r>
      <w:r w:rsidRPr="00E52606">
        <w:rPr>
          <w:rFonts w:ascii="Book Antiqua" w:hAnsi="Book Antiqua"/>
          <w:sz w:val="24"/>
          <w:szCs w:val="24"/>
          <w:lang w:eastAsia="zh-CN"/>
        </w:rPr>
        <w:t xml:space="preserve"> </w:t>
      </w:r>
      <w:r w:rsidRPr="00E52606">
        <w:rPr>
          <w:rFonts w:ascii="Book Antiqua" w:hAnsi="Book Antiqua"/>
          <w:sz w:val="24"/>
          <w:szCs w:val="24"/>
        </w:rPr>
        <w:t>02215</w:t>
      </w:r>
      <w:r w:rsidRPr="00E52606">
        <w:rPr>
          <w:rFonts w:ascii="Book Antiqua" w:hAnsi="Book Antiqua"/>
          <w:sz w:val="24"/>
          <w:szCs w:val="24"/>
          <w:lang w:eastAsia="zh-CN"/>
        </w:rPr>
        <w:t>, United States. jhwillia@bidmc.harvard.edu</w:t>
      </w:r>
    </w:p>
    <w:p w:rsidR="008A1C34" w:rsidRPr="00E52606" w:rsidRDefault="008A1C34"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Telephone: </w:t>
      </w:r>
      <w:r w:rsidR="00EF53A3" w:rsidRPr="00E52606">
        <w:rPr>
          <w:rFonts w:ascii="Book Antiqua" w:hAnsi="Book Antiqua"/>
          <w:sz w:val="24"/>
          <w:szCs w:val="24"/>
        </w:rPr>
        <w:t>+1-617-632</w:t>
      </w:r>
      <w:r w:rsidRPr="00E52606">
        <w:rPr>
          <w:rFonts w:ascii="Book Antiqua" w:hAnsi="Book Antiqua"/>
          <w:sz w:val="24"/>
          <w:szCs w:val="24"/>
        </w:rPr>
        <w:t>9880</w:t>
      </w:r>
    </w:p>
    <w:p w:rsidR="008A1C34" w:rsidRPr="00E52606" w:rsidRDefault="008A1C34" w:rsidP="00E52606">
      <w:pPr>
        <w:spacing w:after="0" w:line="360" w:lineRule="auto"/>
        <w:jc w:val="both"/>
        <w:rPr>
          <w:rFonts w:ascii="Book Antiqua" w:hAnsi="Book Antiqua"/>
          <w:b/>
          <w:sz w:val="24"/>
          <w:szCs w:val="24"/>
        </w:rPr>
      </w:pPr>
      <w:r w:rsidRPr="00E52606">
        <w:rPr>
          <w:rFonts w:ascii="Book Antiqua" w:hAnsi="Book Antiqua"/>
          <w:b/>
          <w:sz w:val="24"/>
          <w:szCs w:val="24"/>
        </w:rPr>
        <w:t>Fax:</w:t>
      </w:r>
      <w:r w:rsidR="00EF53A3" w:rsidRPr="00E52606">
        <w:rPr>
          <w:rFonts w:ascii="Book Antiqua" w:hAnsi="Book Antiqua"/>
          <w:b/>
          <w:sz w:val="24"/>
          <w:szCs w:val="24"/>
        </w:rPr>
        <w:t xml:space="preserve"> </w:t>
      </w:r>
      <w:r w:rsidR="00EF53A3" w:rsidRPr="00E52606">
        <w:rPr>
          <w:rFonts w:ascii="Book Antiqua" w:hAnsi="Book Antiqua"/>
          <w:sz w:val="24"/>
          <w:szCs w:val="24"/>
        </w:rPr>
        <w:t>+1-617-632</w:t>
      </w:r>
      <w:r w:rsidRPr="00E52606">
        <w:rPr>
          <w:rFonts w:ascii="Book Antiqua" w:hAnsi="Book Antiqua"/>
          <w:sz w:val="24"/>
          <w:szCs w:val="24"/>
        </w:rPr>
        <w:t>9890</w:t>
      </w:r>
    </w:p>
    <w:p w:rsidR="008A1C34" w:rsidRPr="00E52606" w:rsidRDefault="008A1C34" w:rsidP="00E52606">
      <w:pPr>
        <w:spacing w:after="0" w:line="360" w:lineRule="auto"/>
        <w:jc w:val="both"/>
        <w:rPr>
          <w:rFonts w:ascii="Book Antiqua" w:hAnsi="Book Antiqua"/>
          <w:sz w:val="24"/>
          <w:szCs w:val="24"/>
          <w:lang w:eastAsia="zh-CN"/>
        </w:rPr>
      </w:pP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Received: </w:t>
      </w:r>
      <w:r w:rsidRPr="00E52606">
        <w:rPr>
          <w:rFonts w:ascii="Book Antiqua" w:hAnsi="Book Antiqua"/>
          <w:sz w:val="24"/>
          <w:szCs w:val="24"/>
          <w:lang w:eastAsia="zh-CN"/>
        </w:rPr>
        <w:t>October 15, 2015</w:t>
      </w:r>
      <w:r w:rsidR="003B4875" w:rsidRPr="00E52606">
        <w:rPr>
          <w:rFonts w:ascii="Book Antiqua" w:hAnsi="Book Antiqua"/>
          <w:sz w:val="24"/>
          <w:szCs w:val="24"/>
        </w:rPr>
        <w:t xml:space="preserve"> </w:t>
      </w: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Peer-review started:</w:t>
      </w:r>
      <w:r w:rsidRPr="00E52606">
        <w:rPr>
          <w:rFonts w:ascii="Book Antiqua" w:hAnsi="Book Antiqua"/>
          <w:sz w:val="24"/>
          <w:szCs w:val="24"/>
          <w:lang w:eastAsia="zh-CN"/>
        </w:rPr>
        <w:t xml:space="preserve"> October 18, 2015</w:t>
      </w:r>
      <w:r w:rsidR="003B4875" w:rsidRPr="00E52606">
        <w:rPr>
          <w:rFonts w:ascii="Book Antiqua" w:hAnsi="Book Antiqua"/>
          <w:sz w:val="24"/>
          <w:szCs w:val="24"/>
        </w:rPr>
        <w:t xml:space="preserve"> </w:t>
      </w:r>
    </w:p>
    <w:p w:rsidR="00DE5E59" w:rsidRPr="00E52606" w:rsidRDefault="00DE5E59" w:rsidP="00E52606">
      <w:pPr>
        <w:spacing w:after="0" w:line="360" w:lineRule="auto"/>
        <w:jc w:val="both"/>
        <w:rPr>
          <w:rFonts w:ascii="Book Antiqua" w:hAnsi="Book Antiqua"/>
          <w:b/>
          <w:sz w:val="24"/>
          <w:szCs w:val="24"/>
          <w:lang w:eastAsia="zh-CN"/>
        </w:rPr>
      </w:pPr>
      <w:r w:rsidRPr="00E52606">
        <w:rPr>
          <w:rFonts w:ascii="Book Antiqua" w:hAnsi="Book Antiqua"/>
          <w:b/>
          <w:sz w:val="24"/>
          <w:szCs w:val="24"/>
        </w:rPr>
        <w:t>First decision:</w:t>
      </w:r>
      <w:r w:rsidRPr="00E52606">
        <w:rPr>
          <w:rFonts w:ascii="Book Antiqua" w:hAnsi="Book Antiqua"/>
          <w:b/>
          <w:sz w:val="24"/>
          <w:szCs w:val="24"/>
          <w:lang w:eastAsia="zh-CN"/>
        </w:rPr>
        <w:t xml:space="preserve"> </w:t>
      </w:r>
      <w:r w:rsidRPr="00E52606">
        <w:rPr>
          <w:rFonts w:ascii="Book Antiqua" w:hAnsi="Book Antiqua"/>
          <w:sz w:val="24"/>
          <w:szCs w:val="24"/>
          <w:lang w:eastAsia="zh-CN"/>
        </w:rPr>
        <w:t>November 11, 2015</w:t>
      </w: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Revised: </w:t>
      </w:r>
      <w:r w:rsidRPr="00E52606">
        <w:rPr>
          <w:rFonts w:ascii="Book Antiqua" w:hAnsi="Book Antiqua"/>
          <w:sz w:val="24"/>
          <w:szCs w:val="24"/>
          <w:lang w:eastAsia="zh-CN"/>
        </w:rPr>
        <w:t>December 15, 2015</w:t>
      </w:r>
      <w:r w:rsidRPr="00E52606">
        <w:rPr>
          <w:rFonts w:ascii="Book Antiqua" w:hAnsi="Book Antiqua"/>
          <w:sz w:val="24"/>
          <w:szCs w:val="24"/>
        </w:rPr>
        <w:t xml:space="preserve"> </w:t>
      </w: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Accepted:</w:t>
      </w:r>
      <w:r w:rsidR="003B4875" w:rsidRPr="00E52606">
        <w:rPr>
          <w:rFonts w:ascii="Book Antiqua" w:hAnsi="Book Antiqua"/>
          <w:b/>
          <w:sz w:val="24"/>
          <w:szCs w:val="24"/>
        </w:rPr>
        <w:t xml:space="preserve"> </w:t>
      </w:r>
      <w:r w:rsidR="00E36582" w:rsidRPr="00E36582">
        <w:rPr>
          <w:rFonts w:ascii="Book Antiqua" w:hAnsi="Book Antiqua"/>
          <w:sz w:val="24"/>
          <w:szCs w:val="24"/>
        </w:rPr>
        <w:t>December 29, 2015</w:t>
      </w: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Article in press:</w:t>
      </w:r>
      <w:r w:rsidR="003B4875" w:rsidRPr="00E52606">
        <w:rPr>
          <w:rFonts w:ascii="Book Antiqua" w:hAnsi="Book Antiqua"/>
          <w:sz w:val="24"/>
          <w:szCs w:val="24"/>
        </w:rPr>
        <w:t xml:space="preserve"> </w:t>
      </w: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Published online: </w:t>
      </w:r>
    </w:p>
    <w:p w:rsidR="008A1C34" w:rsidRPr="00E52606" w:rsidRDefault="008A1C34" w:rsidP="00E52606">
      <w:pPr>
        <w:spacing w:after="0" w:line="360" w:lineRule="auto"/>
        <w:jc w:val="both"/>
        <w:rPr>
          <w:rFonts w:ascii="Book Antiqua" w:hAnsi="Book Antiqua"/>
          <w:b/>
          <w:sz w:val="24"/>
          <w:szCs w:val="24"/>
        </w:rPr>
      </w:pPr>
    </w:p>
    <w:p w:rsidR="00DE5E59" w:rsidRPr="00E52606" w:rsidRDefault="00DE5E59" w:rsidP="00E52606">
      <w:pPr>
        <w:spacing w:after="0" w:line="360" w:lineRule="auto"/>
        <w:jc w:val="both"/>
        <w:rPr>
          <w:rFonts w:ascii="Book Antiqua" w:hAnsi="Book Antiqua"/>
          <w:b/>
          <w:sz w:val="24"/>
          <w:szCs w:val="24"/>
        </w:rPr>
      </w:pPr>
      <w:r w:rsidRPr="00E52606">
        <w:rPr>
          <w:rFonts w:ascii="Book Antiqua" w:hAnsi="Book Antiqua"/>
          <w:b/>
          <w:sz w:val="24"/>
          <w:szCs w:val="24"/>
        </w:rPr>
        <w:br w:type="page"/>
      </w:r>
    </w:p>
    <w:p w:rsidR="008A1C34" w:rsidRPr="00E52606" w:rsidRDefault="008A1C34" w:rsidP="00E52606">
      <w:pPr>
        <w:spacing w:after="0" w:line="360" w:lineRule="auto"/>
        <w:jc w:val="both"/>
        <w:rPr>
          <w:rFonts w:ascii="Book Antiqua" w:hAnsi="Book Antiqua"/>
          <w:b/>
          <w:sz w:val="24"/>
          <w:szCs w:val="24"/>
        </w:rPr>
      </w:pPr>
      <w:r w:rsidRPr="00E52606">
        <w:rPr>
          <w:rFonts w:ascii="Book Antiqua" w:hAnsi="Book Antiqua"/>
          <w:b/>
          <w:sz w:val="24"/>
          <w:szCs w:val="24"/>
        </w:rPr>
        <w:lastRenderedPageBreak/>
        <w:t>Abstract</w:t>
      </w:r>
    </w:p>
    <w:p w:rsidR="008A1C34" w:rsidRPr="00E52606" w:rsidRDefault="008A1C34" w:rsidP="00E52606">
      <w:pPr>
        <w:spacing w:after="0" w:line="360" w:lineRule="auto"/>
        <w:jc w:val="both"/>
        <w:rPr>
          <w:rFonts w:ascii="Book Antiqua" w:hAnsi="Book Antiqua"/>
          <w:sz w:val="24"/>
          <w:szCs w:val="24"/>
          <w:lang w:eastAsia="zh-CN"/>
        </w:rPr>
      </w:pPr>
      <w:r w:rsidRPr="00E52606">
        <w:rPr>
          <w:rFonts w:ascii="Book Antiqua" w:hAnsi="Book Antiqua"/>
          <w:sz w:val="24"/>
          <w:szCs w:val="24"/>
        </w:rPr>
        <w:t>Since the early reports nearly a decade ago, proton-pump inhibitor-induced hypomagnesemia (PPIH) has become a well-recognized phenomenon. While many observational studies in the inpatient and outpatient populations have confirmed the association of PPI exposure and serum magnesium concentrations, there are no prospective, controlled studies to support causation.</w:t>
      </w:r>
      <w:r w:rsidR="003B4875" w:rsidRPr="00E52606">
        <w:rPr>
          <w:rFonts w:ascii="Book Antiqua" w:hAnsi="Book Antiqua"/>
          <w:sz w:val="24"/>
          <w:szCs w:val="24"/>
        </w:rPr>
        <w:t xml:space="preserve"> </w:t>
      </w:r>
      <w:r w:rsidRPr="00E52606">
        <w:rPr>
          <w:rFonts w:ascii="Book Antiqua" w:hAnsi="Book Antiqua"/>
          <w:sz w:val="24"/>
          <w:szCs w:val="24"/>
        </w:rPr>
        <w:t>Molecular mechanisms of magnesium transporters, including the pH-dependent regulation of transient receptor potential melastatin-6 transporters in the colonic enterocyte, have been proposed to explain the effect of PPIs on magnesium reabsorption, but may be a small part of a more complicated interplay of molecular biology, pharmacology, and genetic predisposition.</w:t>
      </w:r>
      <w:r w:rsidR="003B4875" w:rsidRPr="00E52606">
        <w:rPr>
          <w:rFonts w:ascii="Book Antiqua" w:hAnsi="Book Antiqua"/>
          <w:sz w:val="24"/>
          <w:szCs w:val="24"/>
        </w:rPr>
        <w:t xml:space="preserve"> </w:t>
      </w:r>
      <w:r w:rsidRPr="00E52606">
        <w:rPr>
          <w:rFonts w:ascii="Book Antiqua" w:hAnsi="Book Antiqua"/>
          <w:sz w:val="24"/>
          <w:szCs w:val="24"/>
        </w:rPr>
        <w:t xml:space="preserve">This review explores the current state of research in the field of PPIH and the proposed mechanisms of this effect. </w:t>
      </w:r>
    </w:p>
    <w:p w:rsidR="008A1C34" w:rsidRPr="00E52606" w:rsidRDefault="008A1C34" w:rsidP="00E52606">
      <w:pPr>
        <w:spacing w:after="0" w:line="360" w:lineRule="auto"/>
        <w:jc w:val="both"/>
        <w:rPr>
          <w:rFonts w:ascii="Book Antiqua" w:hAnsi="Book Antiqua"/>
          <w:sz w:val="24"/>
          <w:szCs w:val="24"/>
        </w:rPr>
      </w:pPr>
    </w:p>
    <w:p w:rsidR="008A1C34" w:rsidRPr="00E52606" w:rsidRDefault="008A1C34" w:rsidP="00E52606">
      <w:pPr>
        <w:spacing w:after="0" w:line="360" w:lineRule="auto"/>
        <w:jc w:val="both"/>
        <w:rPr>
          <w:rFonts w:ascii="Book Antiqua" w:hAnsi="Book Antiqua"/>
          <w:sz w:val="24"/>
          <w:szCs w:val="24"/>
          <w:lang w:eastAsia="zh-CN"/>
        </w:rPr>
      </w:pPr>
      <w:r w:rsidRPr="00E52606">
        <w:rPr>
          <w:rFonts w:ascii="Book Antiqua" w:hAnsi="Book Antiqua"/>
          <w:b/>
          <w:sz w:val="24"/>
          <w:szCs w:val="24"/>
        </w:rPr>
        <w:t>Key words:</w:t>
      </w:r>
      <w:r w:rsidR="003B4875" w:rsidRPr="00E52606">
        <w:rPr>
          <w:rFonts w:ascii="Book Antiqua" w:hAnsi="Book Antiqua"/>
          <w:sz w:val="24"/>
          <w:szCs w:val="24"/>
        </w:rPr>
        <w:t xml:space="preserve"> </w:t>
      </w:r>
      <w:r w:rsidR="006419A6" w:rsidRPr="00E52606">
        <w:rPr>
          <w:rFonts w:ascii="Book Antiqua" w:hAnsi="Book Antiqua"/>
          <w:sz w:val="24"/>
          <w:szCs w:val="24"/>
        </w:rPr>
        <w:t>H</w:t>
      </w:r>
      <w:r w:rsidRPr="00E52606">
        <w:rPr>
          <w:rFonts w:ascii="Book Antiqua" w:hAnsi="Book Antiqua"/>
          <w:sz w:val="24"/>
          <w:szCs w:val="24"/>
        </w:rPr>
        <w:t>ypomagnesemia</w:t>
      </w:r>
      <w:r w:rsidR="006419A6" w:rsidRPr="00E52606">
        <w:rPr>
          <w:rFonts w:ascii="Book Antiqua" w:hAnsi="Book Antiqua"/>
          <w:sz w:val="24"/>
          <w:szCs w:val="24"/>
          <w:lang w:eastAsia="zh-CN"/>
        </w:rPr>
        <w:t>;</w:t>
      </w:r>
      <w:r w:rsidRPr="00E52606">
        <w:rPr>
          <w:rFonts w:ascii="Book Antiqua" w:hAnsi="Book Antiqua"/>
          <w:sz w:val="24"/>
          <w:szCs w:val="24"/>
        </w:rPr>
        <w:t xml:space="preserve"> </w:t>
      </w:r>
      <w:r w:rsidR="006419A6" w:rsidRPr="00E52606">
        <w:rPr>
          <w:rFonts w:ascii="Book Antiqua" w:hAnsi="Book Antiqua"/>
          <w:sz w:val="24"/>
          <w:szCs w:val="24"/>
        </w:rPr>
        <w:t>P</w:t>
      </w:r>
      <w:r w:rsidRPr="00E52606">
        <w:rPr>
          <w:rFonts w:ascii="Book Antiqua" w:hAnsi="Book Antiqua"/>
          <w:sz w:val="24"/>
          <w:szCs w:val="24"/>
        </w:rPr>
        <w:t>roton-pump inhibitor</w:t>
      </w:r>
      <w:r w:rsidR="006419A6" w:rsidRPr="00E52606">
        <w:rPr>
          <w:rFonts w:ascii="Book Antiqua" w:hAnsi="Book Antiqua"/>
          <w:sz w:val="24"/>
          <w:szCs w:val="24"/>
          <w:lang w:eastAsia="zh-CN"/>
        </w:rPr>
        <w:t>;</w:t>
      </w:r>
      <w:r w:rsidRPr="00E52606">
        <w:rPr>
          <w:rFonts w:ascii="Book Antiqua" w:hAnsi="Book Antiqua"/>
          <w:sz w:val="24"/>
          <w:szCs w:val="24"/>
        </w:rPr>
        <w:t xml:space="preserve"> </w:t>
      </w:r>
      <w:r w:rsidR="006419A6" w:rsidRPr="00E52606">
        <w:rPr>
          <w:rFonts w:ascii="Book Antiqua" w:hAnsi="Book Antiqua"/>
          <w:sz w:val="24"/>
          <w:szCs w:val="24"/>
        </w:rPr>
        <w:t>M</w:t>
      </w:r>
      <w:r w:rsidRPr="00E52606">
        <w:rPr>
          <w:rFonts w:ascii="Book Antiqua" w:hAnsi="Book Antiqua"/>
          <w:sz w:val="24"/>
          <w:szCs w:val="24"/>
        </w:rPr>
        <w:t>agnesium</w:t>
      </w:r>
      <w:r w:rsidR="006419A6" w:rsidRPr="00E52606">
        <w:rPr>
          <w:rFonts w:ascii="Book Antiqua" w:hAnsi="Book Antiqua"/>
          <w:sz w:val="24"/>
          <w:szCs w:val="24"/>
          <w:lang w:eastAsia="zh-CN"/>
        </w:rPr>
        <w:t>;</w:t>
      </w:r>
      <w:r w:rsidRPr="00E52606">
        <w:rPr>
          <w:rFonts w:ascii="Book Antiqua" w:hAnsi="Book Antiqua"/>
          <w:sz w:val="24"/>
          <w:szCs w:val="24"/>
        </w:rPr>
        <w:t xml:space="preserve"> </w:t>
      </w:r>
      <w:r w:rsidR="006419A6" w:rsidRPr="00E52606">
        <w:rPr>
          <w:rFonts w:ascii="Book Antiqua" w:hAnsi="Book Antiqua"/>
          <w:sz w:val="24"/>
          <w:szCs w:val="24"/>
        </w:rPr>
        <w:t>N</w:t>
      </w:r>
      <w:r w:rsidRPr="00E52606">
        <w:rPr>
          <w:rFonts w:ascii="Book Antiqua" w:hAnsi="Book Antiqua"/>
          <w:sz w:val="24"/>
          <w:szCs w:val="24"/>
        </w:rPr>
        <w:t>ephrology</w:t>
      </w:r>
      <w:r w:rsidR="006419A6" w:rsidRPr="00E52606">
        <w:rPr>
          <w:rFonts w:ascii="Book Antiqua" w:hAnsi="Book Antiqua"/>
          <w:sz w:val="24"/>
          <w:szCs w:val="24"/>
          <w:lang w:eastAsia="zh-CN"/>
        </w:rPr>
        <w:t>;</w:t>
      </w:r>
      <w:r w:rsidRPr="00E52606">
        <w:rPr>
          <w:rFonts w:ascii="Book Antiqua" w:hAnsi="Book Antiqua"/>
          <w:sz w:val="24"/>
          <w:szCs w:val="24"/>
        </w:rPr>
        <w:t xml:space="preserve"> </w:t>
      </w:r>
      <w:r w:rsidR="006419A6" w:rsidRPr="00E52606">
        <w:rPr>
          <w:rFonts w:ascii="Book Antiqua" w:hAnsi="Book Antiqua"/>
          <w:sz w:val="24"/>
          <w:szCs w:val="24"/>
        </w:rPr>
        <w:t>R</w:t>
      </w:r>
      <w:r w:rsidRPr="00E52606">
        <w:rPr>
          <w:rFonts w:ascii="Book Antiqua" w:hAnsi="Book Antiqua"/>
          <w:sz w:val="24"/>
          <w:szCs w:val="24"/>
        </w:rPr>
        <w:t>enal</w:t>
      </w:r>
    </w:p>
    <w:p w:rsidR="006419A6" w:rsidRPr="00E52606" w:rsidRDefault="006419A6" w:rsidP="00E52606">
      <w:pPr>
        <w:spacing w:after="0" w:line="360" w:lineRule="auto"/>
        <w:jc w:val="both"/>
        <w:rPr>
          <w:rFonts w:ascii="Book Antiqua" w:hAnsi="Book Antiqua"/>
          <w:sz w:val="24"/>
          <w:szCs w:val="24"/>
          <w:lang w:eastAsia="zh-CN"/>
        </w:rPr>
      </w:pPr>
    </w:p>
    <w:p w:rsidR="006419A6" w:rsidRPr="00E52606" w:rsidRDefault="006419A6" w:rsidP="00E52606">
      <w:pPr>
        <w:spacing w:after="0" w:line="360" w:lineRule="auto"/>
        <w:jc w:val="both"/>
        <w:rPr>
          <w:rFonts w:ascii="Book Antiqua" w:hAnsi="Book Antiqua" w:cs="Arial"/>
          <w:sz w:val="24"/>
          <w:szCs w:val="24"/>
        </w:rPr>
      </w:pPr>
      <w:r w:rsidRPr="00E52606">
        <w:rPr>
          <w:rFonts w:ascii="Book Antiqua" w:hAnsi="Book Antiqua"/>
          <w:b/>
          <w:sz w:val="24"/>
          <w:szCs w:val="24"/>
        </w:rPr>
        <w:t xml:space="preserve">© </w:t>
      </w:r>
      <w:r w:rsidRPr="00E52606">
        <w:rPr>
          <w:rFonts w:ascii="Book Antiqua" w:hAnsi="Book Antiqua" w:cs="Arial"/>
          <w:b/>
          <w:sz w:val="24"/>
          <w:szCs w:val="24"/>
        </w:rPr>
        <w:t>The Author(s) 201</w:t>
      </w:r>
      <w:r w:rsidR="00622D8E">
        <w:rPr>
          <w:rFonts w:ascii="Book Antiqua" w:hAnsi="Book Antiqua" w:cs="Arial" w:hint="eastAsia"/>
          <w:b/>
          <w:sz w:val="24"/>
          <w:szCs w:val="24"/>
          <w:lang w:eastAsia="zh-CN"/>
        </w:rPr>
        <w:t>6</w:t>
      </w:r>
      <w:r w:rsidRPr="00E52606">
        <w:rPr>
          <w:rFonts w:ascii="Book Antiqua" w:hAnsi="Book Antiqua" w:cs="Arial"/>
          <w:b/>
          <w:sz w:val="24"/>
          <w:szCs w:val="24"/>
        </w:rPr>
        <w:t>.</w:t>
      </w:r>
      <w:r w:rsidRPr="00E52606">
        <w:rPr>
          <w:rFonts w:ascii="Book Antiqua" w:hAnsi="Book Antiqua" w:cs="Arial"/>
          <w:sz w:val="24"/>
          <w:szCs w:val="24"/>
        </w:rPr>
        <w:t xml:space="preserve"> Published by Baishideng Publishing Group Inc. All rights reserved.</w:t>
      </w:r>
    </w:p>
    <w:p w:rsidR="006419A6" w:rsidRPr="00E52606" w:rsidRDefault="006419A6" w:rsidP="00E52606">
      <w:pPr>
        <w:spacing w:after="0" w:line="360" w:lineRule="auto"/>
        <w:jc w:val="both"/>
        <w:rPr>
          <w:rFonts w:ascii="Book Antiqua" w:hAnsi="Book Antiqua"/>
          <w:sz w:val="24"/>
          <w:szCs w:val="24"/>
          <w:lang w:eastAsia="zh-CN"/>
        </w:rPr>
      </w:pPr>
    </w:p>
    <w:p w:rsidR="008A1C34" w:rsidRPr="00E52606" w:rsidRDefault="008A1C34" w:rsidP="00E52606">
      <w:pPr>
        <w:spacing w:after="0" w:line="360" w:lineRule="auto"/>
        <w:jc w:val="both"/>
        <w:rPr>
          <w:rFonts w:ascii="Book Antiqua" w:hAnsi="Book Antiqua"/>
          <w:sz w:val="24"/>
          <w:szCs w:val="24"/>
          <w:lang w:eastAsia="zh-CN"/>
        </w:rPr>
      </w:pPr>
      <w:r w:rsidRPr="00E52606">
        <w:rPr>
          <w:rFonts w:ascii="Book Antiqua" w:eastAsia="Arial Unicode MS" w:hAnsi="Book Antiqua" w:cs="Arial Unicode MS"/>
          <w:b/>
          <w:sz w:val="24"/>
          <w:szCs w:val="24"/>
        </w:rPr>
        <w:t>C</w:t>
      </w:r>
      <w:r w:rsidR="006419A6" w:rsidRPr="00E52606">
        <w:rPr>
          <w:rFonts w:ascii="Book Antiqua" w:eastAsia="Arial Unicode MS" w:hAnsi="Book Antiqua" w:cs="Arial Unicode MS"/>
          <w:b/>
          <w:sz w:val="24"/>
          <w:szCs w:val="24"/>
        </w:rPr>
        <w:t>ore tip</w:t>
      </w:r>
      <w:r w:rsidRPr="00E52606">
        <w:rPr>
          <w:rFonts w:ascii="Book Antiqua" w:eastAsia="Arial Unicode MS" w:hAnsi="Book Antiqua" w:cs="Arial Unicode MS"/>
          <w:b/>
          <w:sz w:val="24"/>
          <w:szCs w:val="24"/>
        </w:rPr>
        <w:t xml:space="preserve">: </w:t>
      </w:r>
      <w:r w:rsidRPr="00E52606">
        <w:rPr>
          <w:rFonts w:ascii="Book Antiqua" w:eastAsia="Arial Unicode MS" w:hAnsi="Book Antiqua" w:cs="Arial Unicode MS"/>
          <w:sz w:val="24"/>
          <w:szCs w:val="24"/>
        </w:rPr>
        <w:t>P</w:t>
      </w:r>
      <w:r w:rsidRPr="00E52606">
        <w:rPr>
          <w:rFonts w:ascii="Book Antiqua" w:hAnsi="Book Antiqua"/>
          <w:sz w:val="24"/>
          <w:szCs w:val="24"/>
        </w:rPr>
        <w:t>roton-pump inhibitor-induced hypomagnesemia (PPIH) has become a well-recognized phenomenon over the past decade, through the publications of case reports and larger observational studies in the inpatient and outpatient populations.</w:t>
      </w:r>
      <w:r w:rsidR="003B4875" w:rsidRPr="00E52606">
        <w:rPr>
          <w:rFonts w:ascii="Book Antiqua" w:hAnsi="Book Antiqua"/>
          <w:sz w:val="24"/>
          <w:szCs w:val="24"/>
        </w:rPr>
        <w:t xml:space="preserve"> </w:t>
      </w:r>
      <w:r w:rsidRPr="00E52606">
        <w:rPr>
          <w:rFonts w:ascii="Book Antiqua" w:hAnsi="Book Antiqua"/>
          <w:sz w:val="24"/>
          <w:szCs w:val="24"/>
        </w:rPr>
        <w:t>However, there are no prospective, controlled studies to support causation.</w:t>
      </w:r>
      <w:r w:rsidR="003B4875" w:rsidRPr="00E52606">
        <w:rPr>
          <w:rFonts w:ascii="Book Antiqua" w:hAnsi="Book Antiqua"/>
          <w:sz w:val="24"/>
          <w:szCs w:val="24"/>
        </w:rPr>
        <w:t xml:space="preserve"> </w:t>
      </w:r>
      <w:r w:rsidRPr="00E52606">
        <w:rPr>
          <w:rFonts w:ascii="Book Antiqua" w:hAnsi="Book Antiqua"/>
          <w:sz w:val="24"/>
          <w:szCs w:val="24"/>
        </w:rPr>
        <w:t>Molecular mechanisms of magnesium transporters, including the pH-dependent regulation of transient receptor potential melastatin-6 transporters in the colonic enterocyte, have been proposed to explain the effect of PPIs on magnesium reabsorption, but may only comprise a small part of a more complicated interplay of molecular biology, pharmacology, and genetic predisposition.</w:t>
      </w:r>
    </w:p>
    <w:p w:rsidR="00BA4036" w:rsidRPr="00E52606" w:rsidRDefault="00BA4036" w:rsidP="00E52606">
      <w:pPr>
        <w:spacing w:after="0" w:line="360" w:lineRule="auto"/>
        <w:jc w:val="both"/>
        <w:rPr>
          <w:rFonts w:ascii="Book Antiqua" w:hAnsi="Book Antiqua"/>
          <w:b/>
          <w:i/>
          <w:sz w:val="24"/>
          <w:szCs w:val="24"/>
          <w:lang w:eastAsia="zh-CN"/>
        </w:rPr>
      </w:pPr>
    </w:p>
    <w:p w:rsidR="008A1C34" w:rsidRPr="00E52606" w:rsidRDefault="00BA4036" w:rsidP="00E52606">
      <w:pPr>
        <w:spacing w:after="0" w:line="360" w:lineRule="auto"/>
        <w:jc w:val="both"/>
        <w:rPr>
          <w:rFonts w:ascii="Book Antiqua" w:hAnsi="Book Antiqua"/>
          <w:sz w:val="24"/>
          <w:szCs w:val="24"/>
          <w:lang w:eastAsia="zh-CN"/>
        </w:rPr>
      </w:pPr>
      <w:r w:rsidRPr="00E52606">
        <w:rPr>
          <w:rFonts w:ascii="Book Antiqua" w:hAnsi="Book Antiqua"/>
          <w:sz w:val="24"/>
          <w:szCs w:val="24"/>
        </w:rPr>
        <w:lastRenderedPageBreak/>
        <w:t>William</w:t>
      </w:r>
      <w:r w:rsidRPr="00E52606">
        <w:rPr>
          <w:rFonts w:ascii="Book Antiqua" w:hAnsi="Book Antiqua"/>
          <w:sz w:val="24"/>
          <w:szCs w:val="24"/>
          <w:lang w:eastAsia="zh-CN"/>
        </w:rPr>
        <w:t xml:space="preserve"> JH</w:t>
      </w:r>
      <w:r w:rsidRPr="00E52606">
        <w:rPr>
          <w:rFonts w:ascii="Book Antiqua" w:hAnsi="Book Antiqua"/>
          <w:sz w:val="24"/>
          <w:szCs w:val="24"/>
        </w:rPr>
        <w:t>, Danziger</w:t>
      </w:r>
      <w:r w:rsidRPr="00E52606">
        <w:rPr>
          <w:rFonts w:ascii="Book Antiqua" w:hAnsi="Book Antiqua"/>
          <w:sz w:val="24"/>
          <w:szCs w:val="24"/>
          <w:lang w:eastAsia="zh-CN"/>
        </w:rPr>
        <w:t xml:space="preserve"> J.</w:t>
      </w:r>
      <w:r w:rsidRPr="00E52606">
        <w:rPr>
          <w:rFonts w:ascii="Book Antiqua" w:hAnsi="Book Antiqua"/>
          <w:sz w:val="24"/>
          <w:szCs w:val="24"/>
        </w:rPr>
        <w:t xml:space="preserve"> Proton-pump inhibitor-induced hypomagnesemia:</w:t>
      </w:r>
      <w:r w:rsidR="003B4875" w:rsidRPr="00E52606">
        <w:rPr>
          <w:rFonts w:ascii="Book Antiqua" w:hAnsi="Book Antiqua"/>
          <w:sz w:val="24"/>
          <w:szCs w:val="24"/>
        </w:rPr>
        <w:t xml:space="preserve"> </w:t>
      </w:r>
      <w:r w:rsidRPr="00E52606">
        <w:rPr>
          <w:rFonts w:ascii="Book Antiqua" w:hAnsi="Book Antiqua"/>
          <w:sz w:val="24"/>
          <w:szCs w:val="24"/>
        </w:rPr>
        <w:t>Current research and proposed mechanisms</w:t>
      </w:r>
      <w:r w:rsidRPr="00E52606">
        <w:rPr>
          <w:rFonts w:ascii="Book Antiqua" w:hAnsi="Book Antiqua"/>
          <w:sz w:val="24"/>
          <w:szCs w:val="24"/>
          <w:lang w:eastAsia="zh-CN"/>
        </w:rPr>
        <w:t>.</w:t>
      </w:r>
      <w:r w:rsidRPr="00E52606">
        <w:rPr>
          <w:rFonts w:ascii="Book Antiqua" w:hAnsi="Book Antiqua"/>
          <w:i/>
          <w:iCs/>
          <w:sz w:val="24"/>
          <w:szCs w:val="24"/>
        </w:rPr>
        <w:t xml:space="preserve"> World J Nephrol</w:t>
      </w:r>
      <w:r w:rsidRPr="00E52606">
        <w:rPr>
          <w:rFonts w:ascii="Book Antiqua" w:hAnsi="Book Antiqua"/>
          <w:i/>
          <w:iCs/>
          <w:sz w:val="24"/>
          <w:szCs w:val="24"/>
          <w:lang w:eastAsia="zh-CN"/>
        </w:rPr>
        <w:t xml:space="preserve"> </w:t>
      </w:r>
      <w:r w:rsidRPr="00E52606">
        <w:rPr>
          <w:rFonts w:ascii="Book Antiqua" w:hAnsi="Book Antiqua"/>
          <w:iCs/>
          <w:sz w:val="24"/>
          <w:szCs w:val="24"/>
          <w:lang w:eastAsia="zh-CN"/>
        </w:rPr>
        <w:t>201</w:t>
      </w:r>
      <w:r w:rsidR="00622D8E">
        <w:rPr>
          <w:rFonts w:ascii="Book Antiqua" w:hAnsi="Book Antiqua" w:hint="eastAsia"/>
          <w:iCs/>
          <w:sz w:val="24"/>
          <w:szCs w:val="24"/>
          <w:lang w:eastAsia="zh-CN"/>
        </w:rPr>
        <w:t>6</w:t>
      </w:r>
      <w:bookmarkStart w:id="4" w:name="_GoBack"/>
      <w:bookmarkEnd w:id="4"/>
      <w:r w:rsidRPr="00E52606">
        <w:rPr>
          <w:rFonts w:ascii="Book Antiqua" w:hAnsi="Book Antiqua"/>
          <w:iCs/>
          <w:sz w:val="24"/>
          <w:szCs w:val="24"/>
          <w:lang w:eastAsia="zh-CN"/>
        </w:rPr>
        <w:t>; In press</w:t>
      </w: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sz w:val="24"/>
          <w:szCs w:val="24"/>
        </w:rPr>
        <w:br w:type="page"/>
      </w:r>
    </w:p>
    <w:p w:rsidR="008A1C34" w:rsidRPr="00E52606" w:rsidRDefault="008F0282" w:rsidP="00E52606">
      <w:pPr>
        <w:spacing w:after="0" w:line="360" w:lineRule="auto"/>
        <w:jc w:val="both"/>
        <w:rPr>
          <w:rFonts w:ascii="Book Antiqua" w:hAnsi="Book Antiqua"/>
          <w:b/>
          <w:sz w:val="24"/>
          <w:szCs w:val="24"/>
        </w:rPr>
      </w:pPr>
      <w:r w:rsidRPr="00E52606">
        <w:rPr>
          <w:rFonts w:ascii="Book Antiqua" w:hAnsi="Book Antiqua"/>
          <w:b/>
          <w:sz w:val="24"/>
          <w:szCs w:val="24"/>
        </w:rPr>
        <w:lastRenderedPageBreak/>
        <w:t>MAGNESIUM HOMEOSTASIS</w:t>
      </w:r>
    </w:p>
    <w:p w:rsidR="008A1C34" w:rsidRPr="00E52606" w:rsidRDefault="008A1C34" w:rsidP="00E52606">
      <w:pPr>
        <w:autoSpaceDE w:val="0"/>
        <w:autoSpaceDN w:val="0"/>
        <w:adjustRightInd w:val="0"/>
        <w:spacing w:after="0" w:line="360" w:lineRule="auto"/>
        <w:jc w:val="both"/>
        <w:rPr>
          <w:rFonts w:ascii="Book Antiqua" w:hAnsi="Book Antiqua"/>
          <w:sz w:val="24"/>
          <w:szCs w:val="24"/>
        </w:rPr>
      </w:pPr>
      <w:r w:rsidRPr="00E52606">
        <w:rPr>
          <w:rFonts w:ascii="Book Antiqua" w:hAnsi="Book Antiqua"/>
          <w:sz w:val="24"/>
          <w:szCs w:val="24"/>
        </w:rPr>
        <w:t>Magnesium is the fourth most abundant intracellular ion, and despite its relatively low extracellular concentration, it has numerous essential functions in intracellular metabolism and ion transport.</w:t>
      </w:r>
      <w:r w:rsidR="003B4875" w:rsidRPr="00E52606">
        <w:rPr>
          <w:rFonts w:ascii="Book Antiqua" w:hAnsi="Book Antiqua"/>
          <w:sz w:val="24"/>
          <w:szCs w:val="24"/>
        </w:rPr>
        <w:t xml:space="preserve"> </w:t>
      </w:r>
      <w:r w:rsidRPr="00E52606">
        <w:rPr>
          <w:rFonts w:ascii="Book Antiqua" w:hAnsi="Book Antiqua"/>
          <w:sz w:val="24"/>
          <w:szCs w:val="24"/>
        </w:rPr>
        <w:t>The majority of total body magnesium is housed within bone cells, while the remaining 1% circulates in the blood.</w:t>
      </w:r>
      <w:r w:rsidR="003B4875" w:rsidRPr="00E52606">
        <w:rPr>
          <w:rFonts w:ascii="Book Antiqua" w:hAnsi="Book Antiqua"/>
          <w:sz w:val="24"/>
          <w:szCs w:val="24"/>
        </w:rPr>
        <w:t xml:space="preserve"> </w:t>
      </w:r>
      <w:r w:rsidRPr="00E52606">
        <w:rPr>
          <w:rFonts w:ascii="Book Antiqua" w:hAnsi="Book Antiqua"/>
          <w:sz w:val="24"/>
          <w:szCs w:val="24"/>
        </w:rPr>
        <w:t xml:space="preserve">As with most electrolytes, the balance of intake, absorption, and excretion in the gastrointestinal and renal systems, as well as the constant flux between the circulating and storage compartments within the serum and bone, respectively, are the determinants of magnesium homeostasis. </w:t>
      </w:r>
    </w:p>
    <w:p w:rsidR="008A1C34" w:rsidRPr="00E52606" w:rsidRDefault="008A1C34" w:rsidP="00E52606">
      <w:pPr>
        <w:autoSpaceDE w:val="0"/>
        <w:autoSpaceDN w:val="0"/>
        <w:adjustRightInd w:val="0"/>
        <w:spacing w:after="0" w:line="360" w:lineRule="auto"/>
        <w:ind w:firstLineChars="100" w:firstLine="240"/>
        <w:jc w:val="both"/>
        <w:rPr>
          <w:rFonts w:ascii="Book Antiqua" w:hAnsi="Book Antiqua"/>
          <w:sz w:val="24"/>
          <w:szCs w:val="24"/>
        </w:rPr>
      </w:pPr>
      <w:r w:rsidRPr="00E52606">
        <w:rPr>
          <w:rFonts w:ascii="Book Antiqua" w:hAnsi="Book Antiqua"/>
          <w:sz w:val="24"/>
          <w:szCs w:val="24"/>
        </w:rPr>
        <w:t>The small and large bowel</w:t>
      </w:r>
      <w:r w:rsidR="003B4875" w:rsidRPr="00E52606">
        <w:rPr>
          <w:rFonts w:ascii="Book Antiqua" w:hAnsi="Book Antiqua" w:hint="eastAsia"/>
          <w:sz w:val="24"/>
          <w:szCs w:val="24"/>
          <w:lang w:eastAsia="zh-CN"/>
        </w:rPr>
        <w:t>s</w:t>
      </w:r>
      <w:r w:rsidRPr="00E52606">
        <w:rPr>
          <w:rFonts w:ascii="Book Antiqua" w:hAnsi="Book Antiqua"/>
          <w:sz w:val="24"/>
          <w:szCs w:val="24"/>
        </w:rPr>
        <w:t xml:space="preserve"> are responsible for magnesium absorption </w:t>
      </w:r>
      <w:r w:rsidRPr="00E52606">
        <w:rPr>
          <w:rFonts w:ascii="Book Antiqua" w:hAnsi="Book Antiqua"/>
          <w:i/>
          <w:sz w:val="24"/>
          <w:szCs w:val="24"/>
        </w:rPr>
        <w:t>via</w:t>
      </w:r>
      <w:r w:rsidRPr="00E52606">
        <w:rPr>
          <w:rFonts w:ascii="Book Antiqua" w:hAnsi="Book Antiqua"/>
          <w:sz w:val="24"/>
          <w:szCs w:val="24"/>
        </w:rPr>
        <w:t xml:space="preserve"> passive and active transport. Paracellular movement between intestinal epithelial cells, or enterocytes, occurs across a concentration gradient.</w:t>
      </w:r>
      <w:r w:rsidR="003B4875" w:rsidRPr="00E52606">
        <w:rPr>
          <w:rFonts w:ascii="Book Antiqua" w:hAnsi="Book Antiqua"/>
          <w:sz w:val="24"/>
          <w:szCs w:val="24"/>
        </w:rPr>
        <w:t xml:space="preserve"> </w:t>
      </w:r>
      <w:r w:rsidRPr="00E52606">
        <w:rPr>
          <w:rFonts w:ascii="Book Antiqua" w:hAnsi="Book Antiqua"/>
          <w:sz w:val="24"/>
          <w:szCs w:val="24"/>
        </w:rPr>
        <w:t>Though the magnesium permeability of the small intestine is poorly understood, its relatively ion-permeable nature is presumed to be due to the relatively low expression of tight junction proteins</w:t>
      </w:r>
      <w:r w:rsidR="00924B39" w:rsidRPr="00E52606">
        <w:rPr>
          <w:rFonts w:ascii="Book Antiqua" w:hAnsi="Book Antiqua"/>
          <w:sz w:val="24"/>
          <w:szCs w:val="24"/>
          <w:vertAlign w:val="superscript"/>
        </w:rPr>
        <w:t>[</w:t>
      </w:r>
      <w:r w:rsidR="00924B39" w:rsidRPr="00E52606">
        <w:rPr>
          <w:rFonts w:ascii="Book Antiqua" w:hAnsi="Book Antiqua"/>
          <w:sz w:val="24"/>
          <w:szCs w:val="24"/>
          <w:vertAlign w:val="superscript"/>
        </w:rPr>
        <w:fldChar w:fldCharType="begin"/>
      </w:r>
      <w:r w:rsidR="00924B39" w:rsidRPr="00E52606">
        <w:rPr>
          <w:rFonts w:ascii="Book Antiqua" w:hAnsi="Book Antiqua"/>
          <w:sz w:val="24"/>
          <w:szCs w:val="24"/>
          <w:vertAlign w:val="superscript"/>
        </w:rPr>
        <w:instrText xml:space="preserve"> ADDIN EN.CITE &lt;EndNote&gt;&lt;Cite&gt;&lt;Author&gt;Amasheh&lt;/Author&gt;&lt;Year&gt;2011&lt;/Year&gt;&lt;IDText&gt;Claudins of intestine and nephron - a correlation of molecular tight junction structure and barrier function&lt;/IDText&gt;&lt;DisplayText&gt;&lt;style face="superscript"&gt;1&lt;/style&gt;&lt;/DisplayText&gt;&lt;record&gt;&lt;dates&gt;&lt;pub-dates&gt;&lt;date&gt;Jan&lt;/date&gt;&lt;/pub-dates&gt;&lt;year&gt;2011&lt;/year&gt;&lt;/dates&gt;&lt;keywords&gt;&lt;keyword&gt;Claudins/genetics/*metabolism&lt;/keyword&gt;&lt;keyword&gt;Epithelium/physiology&lt;/keyword&gt;&lt;keyword&gt;Inflammatory Bowel Diseases/physiopathology&lt;/keyword&gt;&lt;keyword&gt;Intestines/*physiology/ultrastructure&lt;/keyword&gt;&lt;keyword&gt;Multigene Family&lt;/keyword&gt;&lt;keyword&gt;Nephrons/*physiology/ultrastructure&lt;/keyword&gt;&lt;keyword&gt;Permeability&lt;/keyword&gt;&lt;keyword&gt;Protein Isoforms/genetics/*metabolism&lt;/keyword&gt;&lt;keyword&gt;Tight Junctions/*metabolism/*ultrastructure&lt;/keyword&gt;&lt;keyword&gt;Tissue Distribution&lt;/keyword&gt;&lt;/keywords&gt;&lt;isbn&gt;1748-1708&lt;/isbn&gt;&lt;titles&gt;&lt;title&gt;Claudins of intestine and nephron - a correlation of molecular tight junction structure and barrier function&lt;/title&gt;&lt;secondary-title&gt;Acta Physiol (Oxf)&lt;/secondary-title&gt;&lt;alt-title&gt;Acta physiologica (Oxford, England)&lt;/alt-title&gt;&lt;/titles&gt;&lt;pages&gt;133-40&lt;/pages&gt;&lt;number&gt;1&lt;/number&gt;&lt;contributors&gt;&lt;authors&gt;&lt;author&gt;Amasheh, S.&lt;/author&gt;&lt;author&gt;Fromm, M.&lt;/author&gt;&lt;author&gt;Gunzel, D.&lt;/author&gt;&lt;/authors&gt;&lt;/contributors&gt;&lt;edition&gt;2010/06/04&lt;/edition&gt;&lt;language&gt;eng&lt;/language&gt;&lt;added-date format="utc"&gt;1443549423&lt;/added-date&gt;&lt;ref-type name="Journal Article"&gt;17&lt;/ref-type&gt;&lt;auth-address&gt;Institute of Clinical Physiology, Charite, Berlin, Germany. salah.amasheh@charite.de&lt;/auth-address&gt;&lt;remote-database-provider&gt;NLM&lt;/remote-database-provider&gt;&lt;rec-number&gt;808&lt;/rec-number&gt;&lt;last-updated-date format="utc"&gt;1443549423&lt;/last-updated-date&gt;&lt;accession-num&gt;20518752&lt;/accession-num&gt;&lt;electronic-resource-num&gt;10.1111/j.1748-1716.2010.02148.x&lt;/electronic-resource-num&gt;&lt;volume&gt;201&lt;/volume&gt;&lt;/record&gt;&lt;/Cite&gt;&lt;/EndNote&gt;</w:instrText>
      </w:r>
      <w:r w:rsidR="00924B39" w:rsidRPr="00E52606">
        <w:rPr>
          <w:rFonts w:ascii="Book Antiqua" w:hAnsi="Book Antiqua"/>
          <w:sz w:val="24"/>
          <w:szCs w:val="24"/>
          <w:vertAlign w:val="superscript"/>
        </w:rPr>
        <w:fldChar w:fldCharType="separate"/>
      </w:r>
      <w:r w:rsidR="00924B39" w:rsidRPr="00E52606">
        <w:rPr>
          <w:rFonts w:ascii="Book Antiqua" w:hAnsi="Book Antiqua"/>
          <w:noProof/>
          <w:sz w:val="24"/>
          <w:szCs w:val="24"/>
          <w:vertAlign w:val="superscript"/>
        </w:rPr>
        <w:t>1</w:t>
      </w:r>
      <w:r w:rsidR="00924B39" w:rsidRPr="00E52606">
        <w:rPr>
          <w:rFonts w:ascii="Book Antiqua" w:hAnsi="Book Antiqua"/>
          <w:sz w:val="24"/>
          <w:szCs w:val="24"/>
          <w:vertAlign w:val="superscript"/>
        </w:rPr>
        <w:fldChar w:fldCharType="end"/>
      </w:r>
      <w:r w:rsidR="00924B39"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Active transport of magnesium occurs more distally in the small intestine (</w:t>
      </w:r>
      <w:r w:rsidRPr="00E52606">
        <w:rPr>
          <w:rFonts w:ascii="Book Antiqua" w:hAnsi="Book Antiqua"/>
          <w:i/>
          <w:sz w:val="24"/>
          <w:szCs w:val="24"/>
        </w:rPr>
        <w:t>i.e</w:t>
      </w:r>
      <w:r w:rsidRPr="00E52606">
        <w:rPr>
          <w:rFonts w:ascii="Book Antiqua" w:hAnsi="Book Antiqua"/>
          <w:sz w:val="24"/>
          <w:szCs w:val="24"/>
        </w:rPr>
        <w:t>., cecum) and large bowel.</w:t>
      </w:r>
      <w:r w:rsidR="003B4875" w:rsidRPr="00E52606">
        <w:rPr>
          <w:rFonts w:ascii="Book Antiqua" w:hAnsi="Book Antiqua"/>
          <w:sz w:val="24"/>
          <w:szCs w:val="24"/>
        </w:rPr>
        <w:t xml:space="preserve"> </w:t>
      </w:r>
      <w:r w:rsidRPr="00E52606">
        <w:rPr>
          <w:rFonts w:ascii="Book Antiqua" w:hAnsi="Book Antiqua"/>
          <w:sz w:val="24"/>
          <w:szCs w:val="24"/>
        </w:rPr>
        <w:t>The enterocyte apical cell membrane proteins transport magnesium from the intestinal lumen into the circulating blood via dedicated ion channels.</w:t>
      </w:r>
      <w:r w:rsidR="003B4875" w:rsidRPr="00E52606">
        <w:rPr>
          <w:rFonts w:ascii="Book Antiqua" w:hAnsi="Book Antiqua"/>
          <w:sz w:val="24"/>
          <w:szCs w:val="24"/>
        </w:rPr>
        <w:t xml:space="preserve"> </w:t>
      </w:r>
      <w:r w:rsidRPr="00E52606">
        <w:rPr>
          <w:rFonts w:ascii="Book Antiqua" w:hAnsi="Book Antiqua"/>
          <w:sz w:val="24"/>
          <w:szCs w:val="24"/>
        </w:rPr>
        <w:t>Located on the luminal surface, these proteins have been identified as transient receptor potential melastatin (TRPM) 6 and 7.</w:t>
      </w:r>
      <w:r w:rsidR="003B4875" w:rsidRPr="00E52606">
        <w:rPr>
          <w:rFonts w:ascii="Book Antiqua" w:hAnsi="Book Antiqua"/>
          <w:sz w:val="24"/>
          <w:szCs w:val="24"/>
        </w:rPr>
        <w:t xml:space="preserve"> </w:t>
      </w:r>
      <w:r w:rsidRPr="00E52606">
        <w:rPr>
          <w:rFonts w:ascii="Book Antiqua" w:hAnsi="Book Antiqua"/>
          <w:sz w:val="24"/>
          <w:szCs w:val="24"/>
        </w:rPr>
        <w:t>Their high affinity for magnesium actively helps the body maintain adequate magnesium levels through upregulation of magnesium absorption, especially in times of decreased magnesium intake</w:t>
      </w:r>
      <w:r w:rsidR="00924B39" w:rsidRPr="00E52606">
        <w:rPr>
          <w:rFonts w:ascii="Book Antiqua" w:hAnsi="Book Antiqua"/>
          <w:sz w:val="24"/>
          <w:szCs w:val="24"/>
          <w:vertAlign w:val="superscript"/>
        </w:rPr>
        <w:t>[</w:t>
      </w:r>
      <w:r w:rsidR="00924B39" w:rsidRPr="00E52606">
        <w:rPr>
          <w:rFonts w:ascii="Book Antiqua" w:hAnsi="Book Antiqua"/>
          <w:sz w:val="24"/>
          <w:szCs w:val="24"/>
          <w:vertAlign w:val="superscript"/>
        </w:rPr>
        <w:fldChar w:fldCharType="begin">
          <w:fldData xml:space="preserve">PEVuZE5vdGU+PENpdGU+PEF1dGhvcj5IYXJkd2ljazwvQXV0aG9yPjxZZWFyPjE5OTA8L1llYXI+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</w:fldData>
        </w:fldChar>
      </w:r>
      <w:r w:rsidR="00924B39" w:rsidRPr="00E52606">
        <w:rPr>
          <w:rFonts w:ascii="Book Antiqua" w:hAnsi="Book Antiqua"/>
          <w:sz w:val="24"/>
          <w:szCs w:val="24"/>
          <w:vertAlign w:val="superscript"/>
        </w:rPr>
        <w:instrText xml:space="preserve"> ADDIN EN.CITE </w:instrText>
      </w:r>
      <w:r w:rsidR="00924B39" w:rsidRPr="00E52606">
        <w:rPr>
          <w:rFonts w:ascii="Book Antiqua" w:hAnsi="Book Antiqua"/>
          <w:sz w:val="24"/>
          <w:szCs w:val="24"/>
          <w:vertAlign w:val="superscript"/>
        </w:rPr>
        <w:fldChar w:fldCharType="begin">
          <w:fldData xml:space="preserve">PEVuZE5vdGU+PENpdGU+PEF1dGhvcj5IYXJkd2ljazwvQXV0aG9yPjxZZWFyPjE5OTA8L1llYXI+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</w:fldData>
        </w:fldChar>
      </w:r>
      <w:r w:rsidR="00924B39" w:rsidRPr="00E52606">
        <w:rPr>
          <w:rFonts w:ascii="Book Antiqua" w:hAnsi="Book Antiqua"/>
          <w:sz w:val="24"/>
          <w:szCs w:val="24"/>
          <w:vertAlign w:val="superscript"/>
        </w:rPr>
        <w:instrText xml:space="preserve"> ADDIN EN.CITE.DATA </w:instrText>
      </w:r>
      <w:r w:rsidR="00924B39" w:rsidRPr="00E52606">
        <w:rPr>
          <w:rFonts w:ascii="Book Antiqua" w:hAnsi="Book Antiqua"/>
          <w:sz w:val="24"/>
          <w:szCs w:val="24"/>
          <w:vertAlign w:val="superscript"/>
        </w:rPr>
      </w:r>
      <w:r w:rsidR="00924B39" w:rsidRPr="00E52606">
        <w:rPr>
          <w:rFonts w:ascii="Book Antiqua" w:hAnsi="Book Antiqua"/>
          <w:sz w:val="24"/>
          <w:szCs w:val="24"/>
          <w:vertAlign w:val="superscript"/>
        </w:rPr>
        <w:fldChar w:fldCharType="end"/>
      </w:r>
      <w:r w:rsidR="00924B39" w:rsidRPr="00E52606">
        <w:rPr>
          <w:rFonts w:ascii="Book Antiqua" w:hAnsi="Book Antiqua"/>
          <w:sz w:val="24"/>
          <w:szCs w:val="24"/>
          <w:vertAlign w:val="superscript"/>
        </w:rPr>
      </w:r>
      <w:r w:rsidR="00924B39" w:rsidRPr="00E52606">
        <w:rPr>
          <w:rFonts w:ascii="Book Antiqua" w:hAnsi="Book Antiqua"/>
          <w:sz w:val="24"/>
          <w:szCs w:val="24"/>
          <w:vertAlign w:val="superscript"/>
        </w:rPr>
        <w:fldChar w:fldCharType="separate"/>
      </w:r>
      <w:r w:rsidR="00924B39" w:rsidRPr="00E52606">
        <w:rPr>
          <w:rFonts w:ascii="Book Antiqua" w:hAnsi="Book Antiqua"/>
          <w:noProof/>
          <w:sz w:val="24"/>
          <w:szCs w:val="24"/>
          <w:vertAlign w:val="superscript"/>
        </w:rPr>
        <w:t>2-5</w:t>
      </w:r>
      <w:r w:rsidR="00924B39" w:rsidRPr="00E52606">
        <w:rPr>
          <w:rFonts w:ascii="Book Antiqua" w:hAnsi="Book Antiqua"/>
          <w:sz w:val="24"/>
          <w:szCs w:val="24"/>
          <w:vertAlign w:val="superscript"/>
        </w:rPr>
        <w:fldChar w:fldCharType="end"/>
      </w:r>
      <w:r w:rsidR="00924B39" w:rsidRPr="00E52606">
        <w:rPr>
          <w:rFonts w:ascii="Book Antiqua" w:hAnsi="Book Antiqua"/>
          <w:sz w:val="24"/>
          <w:szCs w:val="24"/>
          <w:vertAlign w:val="superscript"/>
        </w:rPr>
        <w:t>]</w:t>
      </w:r>
      <w:r w:rsidRPr="00E52606">
        <w:rPr>
          <w:rFonts w:ascii="Book Antiqua" w:hAnsi="Book Antiqua"/>
          <w:sz w:val="24"/>
          <w:szCs w:val="24"/>
        </w:rPr>
        <w:t>. The cyclin M4 exchanger (CNNM4 Na</w:t>
      </w:r>
      <w:r w:rsidRPr="00E52606">
        <w:rPr>
          <w:rFonts w:ascii="Book Antiqua" w:hAnsi="Book Antiqua"/>
          <w:sz w:val="24"/>
          <w:szCs w:val="24"/>
          <w:vertAlign w:val="superscript"/>
        </w:rPr>
        <w:t>+</w:t>
      </w:r>
      <w:r w:rsidRPr="00E52606">
        <w:rPr>
          <w:rFonts w:ascii="Book Antiqua" w:hAnsi="Book Antiqua"/>
          <w:sz w:val="24"/>
          <w:szCs w:val="24"/>
        </w:rPr>
        <w:t>-Mg</w:t>
      </w:r>
      <w:r w:rsidR="00924B39" w:rsidRPr="00E52606">
        <w:rPr>
          <w:rFonts w:ascii="Book Antiqua" w:hAnsi="Book Antiqua" w:hint="eastAsia"/>
          <w:sz w:val="24"/>
          <w:szCs w:val="24"/>
          <w:vertAlign w:val="superscript"/>
          <w:lang w:eastAsia="zh-CN"/>
        </w:rPr>
        <w:t>+</w:t>
      </w:r>
      <w:r w:rsidRPr="00E52606">
        <w:rPr>
          <w:rFonts w:ascii="Book Antiqua" w:hAnsi="Book Antiqua"/>
          <w:sz w:val="24"/>
          <w:szCs w:val="24"/>
        </w:rPr>
        <w:t>) is located on the basolateral surface and may be responsible for ultimate magnesium reabsorption into the serum after luminal absorption into the cytosol of the enterocyte</w:t>
      </w:r>
      <w:r w:rsidR="00924B39" w:rsidRPr="00E52606">
        <w:rPr>
          <w:rFonts w:ascii="Book Antiqua" w:hAnsi="Book Antiqua"/>
          <w:sz w:val="24"/>
          <w:szCs w:val="24"/>
          <w:vertAlign w:val="superscript"/>
        </w:rPr>
        <w:t>[</w:t>
      </w:r>
      <w:r w:rsidR="00924B39" w:rsidRPr="00E52606">
        <w:rPr>
          <w:rFonts w:ascii="Book Antiqua" w:hAnsi="Book Antiqua"/>
          <w:sz w:val="24"/>
          <w:szCs w:val="24"/>
          <w:vertAlign w:val="superscript"/>
        </w:rPr>
        <w:fldChar w:fldCharType="begin"/>
      </w:r>
      <w:r w:rsidR="00924B39" w:rsidRPr="00E52606">
        <w:rPr>
          <w:rFonts w:ascii="Book Antiqua" w:hAnsi="Book Antiqua"/>
          <w:sz w:val="24"/>
          <w:szCs w:val="24"/>
          <w:vertAlign w:val="superscript"/>
        </w:rPr>
        <w:instrText xml:space="preserve"> ADDIN EN.CITE &lt;EndNote&gt;&lt;Cite&gt;&lt;Author&gt;Romani&lt;/Author&gt;&lt;Year&gt;2007&lt;/Year&gt;&lt;IDText&gt;Regulation of magnesium homeostasis and transport in mammalian cells&lt;/IDText&gt;&lt;DisplayText&gt;&lt;style face="superscript"&gt;6&lt;/style&gt;&lt;/DisplayText&gt;&lt;record&gt;&lt;dates&gt;&lt;pub-dates&gt;&lt;date&gt;Feb 1&lt;/date&gt;&lt;/pub-dates&gt;&lt;year&gt;2007&lt;/year&gt;&lt;/dates&gt;&lt;keywords&gt;&lt;keyword&gt;Animals&lt;/keyword&gt;&lt;keyword&gt;*Homeostasis&lt;/keyword&gt;&lt;keyword&gt;Ion Transport&lt;/keyword&gt;&lt;keyword&gt;Magnesium/*metabolism&lt;/keyword&gt;&lt;keyword&gt;Mammals&lt;/keyword&gt;&lt;/keywords&gt;&lt;isbn&gt;0003-9861 (Print)&amp;#xD;0003-9861&lt;/isbn&gt;&lt;titles&gt;&lt;title&gt;Regulation of magnesium homeostasis and transport in mammalian cells&lt;/title&gt;&lt;secondary-title&gt;Arch Biochem Biophys&lt;/secondary-title&gt;&lt;alt-title&gt;Archives of biochemistry and biophysics&lt;/alt-title&gt;&lt;/titles&gt;&lt;pages&gt;90-102&lt;/pages&gt;&lt;number&gt;1&lt;/number&gt;&lt;contributors&gt;&lt;authors&gt;&lt;author&gt;Romani, A.&lt;/author&gt;&lt;/authors&gt;&lt;/contributors&gt;&lt;edition&gt;2006/09/05&lt;/edition&gt;&lt;language&gt;eng&lt;/language&gt;&lt;added-date format="utc"&gt;1443549423&lt;/added-date&gt;&lt;ref-type name="Journal Article"&gt;17&lt;/ref-type&gt;&lt;auth-address&gt;Department of Physiology and Biophysics, Case Western Reserve University, 10900 Euclid Avenue, Cleveland, OH 44106-4970, USA. amr5@po.cwru.edu&lt;/auth-address&gt;&lt;remote-database-provider&gt;NLM&lt;/remote-database-provider&gt;&lt;rec-number&gt;809&lt;/rec-number&gt;&lt;last-updated-date format="utc"&gt;1443549423&lt;/last-updated-date&gt;&lt;accession-num&gt;16949548&lt;/accession-num&gt;&lt;electronic-resource-num&gt;10.1016/j.abb.2006.07.012&lt;/electronic-resource-num&gt;&lt;volume&gt;458&lt;/volume&gt;&lt;/record&gt;&lt;/Cite&gt;&lt;/EndNote&gt;</w:instrText>
      </w:r>
      <w:r w:rsidR="00924B39" w:rsidRPr="00E52606">
        <w:rPr>
          <w:rFonts w:ascii="Book Antiqua" w:hAnsi="Book Antiqua"/>
          <w:sz w:val="24"/>
          <w:szCs w:val="24"/>
          <w:vertAlign w:val="superscript"/>
        </w:rPr>
        <w:fldChar w:fldCharType="separate"/>
      </w:r>
      <w:r w:rsidR="00924B39" w:rsidRPr="00E52606">
        <w:rPr>
          <w:rFonts w:ascii="Book Antiqua" w:hAnsi="Book Antiqua"/>
          <w:noProof/>
          <w:sz w:val="24"/>
          <w:szCs w:val="24"/>
          <w:vertAlign w:val="superscript"/>
        </w:rPr>
        <w:t>6</w:t>
      </w:r>
      <w:r w:rsidR="00924B39" w:rsidRPr="00E52606">
        <w:rPr>
          <w:rFonts w:ascii="Book Antiqua" w:hAnsi="Book Antiqua"/>
          <w:sz w:val="24"/>
          <w:szCs w:val="24"/>
          <w:vertAlign w:val="superscript"/>
        </w:rPr>
        <w:fldChar w:fldCharType="end"/>
      </w:r>
      <w:r w:rsidR="00924B39"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During periods of decreased dietary magnesium, the active transport pathways can increase magnesium absorption significantly</w:t>
      </w:r>
      <w:r w:rsidR="00924B39" w:rsidRPr="00E52606">
        <w:rPr>
          <w:rFonts w:ascii="Book Antiqua" w:hAnsi="Book Antiqua"/>
          <w:sz w:val="24"/>
          <w:szCs w:val="24"/>
          <w:vertAlign w:val="superscript"/>
        </w:rPr>
        <w:t>[</w:t>
      </w:r>
      <w:r w:rsidR="00924B39" w:rsidRPr="00E52606">
        <w:rPr>
          <w:rFonts w:ascii="Book Antiqua" w:hAnsi="Book Antiqua"/>
          <w:sz w:val="24"/>
          <w:szCs w:val="24"/>
          <w:vertAlign w:val="superscript"/>
        </w:rPr>
        <w:fldChar w:fldCharType="begin"/>
      </w:r>
      <w:r w:rsidR="00924B39" w:rsidRPr="00E52606">
        <w:rPr>
          <w:rFonts w:ascii="Book Antiqua" w:hAnsi="Book Antiqua"/>
          <w:sz w:val="24"/>
          <w:szCs w:val="24"/>
          <w:vertAlign w:val="superscript"/>
        </w:rPr>
        <w:instrText xml:space="preserve"> ADDIN EN.CITE &lt;EndNote&gt;&lt;Cite&gt;&lt;Author&gt;Graham&lt;/Author&gt;&lt;Year&gt;1960&lt;/Year&gt;&lt;IDText&gt;Gastrointestinal absorption and excretion of Mg 28 in man&lt;/IDText&gt;&lt;DisplayText&gt;&lt;style face="superscript"&gt;7&lt;/style&gt;&lt;/DisplayText&gt;&lt;record&gt;&lt;dates&gt;&lt;pub-dates&gt;&lt;date&gt;Jul&lt;/date&gt;&lt;/pub-dates&gt;&lt;year&gt;1960&lt;/year&gt;&lt;/dates&gt;&lt;keywords&gt;&lt;keyword&gt;Gastrointestinal Tract/*physiology&lt;/keyword&gt;&lt;keyword&gt;Magnesium/*metabolism&lt;/keyword&gt;&lt;keyword&gt;*GASTROINTESTINAL SYSTEM/physiology&lt;/keyword&gt;&lt;keyword&gt;*MAGNESIUM/metabolism&lt;/keyword&gt;&lt;/keywords&gt;&lt;isbn&gt;0026-0495 (Print)&amp;#xD;0026-0495&lt;/isbn&gt;&lt;titles&gt;&lt;title&gt;Gastrointestinal absorption and excretion of Mg 28 in man&lt;/title&gt;&lt;secondary-title&gt;Metabolism&lt;/secondary-title&gt;&lt;alt-title&gt;Metabolism: clinical and experimental&lt;/alt-title&gt;&lt;/titles&gt;&lt;pages&gt;646-59&lt;/pages&gt;&lt;contributors&gt;&lt;authors&gt;&lt;author&gt;Graham, L. A.&lt;/author&gt;&lt;author&gt;Caesar, J. J.&lt;/author&gt;&lt;author&gt;Burgen, A. S.&lt;/author&gt;&lt;/authors&gt;&lt;/contributors&gt;&lt;edition&gt;1960/07/01&lt;/edition&gt;&lt;language&gt;eng&lt;/language&gt;&lt;added-date format="utc"&gt;1434595090&lt;/added-date&gt;&lt;ref-type name="Journal Article"&gt;17&lt;/ref-type&gt;&lt;remote-database-provider&gt;NLM&lt;/remote-database-provider&gt;&lt;rec-number&gt;752&lt;/rec-number&gt;&lt;last-updated-date format="utc"&gt;1434595090&lt;/last-updated-date&gt;&lt;accession-num&gt;13848379&lt;/accession-num&gt;&lt;volume&gt;9&lt;/volume&gt;&lt;/record&gt;&lt;/Cite&gt;&lt;/EndNote&gt;</w:instrText>
      </w:r>
      <w:r w:rsidR="00924B39" w:rsidRPr="00E52606">
        <w:rPr>
          <w:rFonts w:ascii="Book Antiqua" w:hAnsi="Book Antiqua"/>
          <w:sz w:val="24"/>
          <w:szCs w:val="24"/>
          <w:vertAlign w:val="superscript"/>
        </w:rPr>
        <w:fldChar w:fldCharType="separate"/>
      </w:r>
      <w:r w:rsidR="00924B39" w:rsidRPr="00E52606">
        <w:rPr>
          <w:rFonts w:ascii="Book Antiqua" w:hAnsi="Book Antiqua"/>
          <w:noProof/>
          <w:sz w:val="24"/>
          <w:szCs w:val="24"/>
          <w:vertAlign w:val="superscript"/>
        </w:rPr>
        <w:t>7</w:t>
      </w:r>
      <w:r w:rsidR="00924B39" w:rsidRPr="00E52606">
        <w:rPr>
          <w:rFonts w:ascii="Book Antiqua" w:hAnsi="Book Antiqua"/>
          <w:sz w:val="24"/>
          <w:szCs w:val="24"/>
          <w:vertAlign w:val="superscript"/>
        </w:rPr>
        <w:fldChar w:fldCharType="end"/>
      </w:r>
      <w:r w:rsidR="00924B39" w:rsidRPr="00E52606">
        <w:rPr>
          <w:rFonts w:ascii="Book Antiqua" w:hAnsi="Book Antiqua"/>
          <w:sz w:val="24"/>
          <w:szCs w:val="24"/>
          <w:vertAlign w:val="superscript"/>
        </w:rPr>
        <w:t>]</w:t>
      </w:r>
      <w:r w:rsidRPr="00E52606">
        <w:rPr>
          <w:rFonts w:ascii="Book Antiqua" w:hAnsi="Book Antiqua"/>
          <w:sz w:val="24"/>
          <w:szCs w:val="24"/>
        </w:rPr>
        <w:t>.</w:t>
      </w:r>
    </w:p>
    <w:p w:rsidR="008A1C34" w:rsidRPr="00E52606" w:rsidRDefault="008A1C34" w:rsidP="00E52606">
      <w:pPr>
        <w:autoSpaceDE w:val="0"/>
        <w:autoSpaceDN w:val="0"/>
        <w:adjustRightInd w:val="0"/>
        <w:spacing w:after="0" w:line="360" w:lineRule="auto"/>
        <w:ind w:firstLineChars="100" w:firstLine="240"/>
        <w:jc w:val="both"/>
        <w:rPr>
          <w:rFonts w:ascii="Book Antiqua" w:hAnsi="Book Antiqua"/>
          <w:sz w:val="24"/>
          <w:szCs w:val="24"/>
        </w:rPr>
      </w:pPr>
      <w:r w:rsidRPr="00E52606">
        <w:rPr>
          <w:rFonts w:ascii="Book Antiqua" w:hAnsi="Book Antiqua"/>
          <w:sz w:val="24"/>
          <w:szCs w:val="24"/>
        </w:rPr>
        <w:t>After absorption through the gastrointestinal tract, about 20% of magnesium in the blood is protein-bound (mostly to albumin), while 15% is complexed to anions.</w:t>
      </w:r>
      <w:r w:rsidR="003B4875" w:rsidRPr="00E52606">
        <w:rPr>
          <w:rFonts w:ascii="Book Antiqua" w:hAnsi="Book Antiqua"/>
          <w:sz w:val="24"/>
          <w:szCs w:val="24"/>
        </w:rPr>
        <w:t xml:space="preserve"> </w:t>
      </w:r>
      <w:r w:rsidRPr="00E52606">
        <w:rPr>
          <w:rFonts w:ascii="Book Antiqua" w:hAnsi="Book Antiqua"/>
          <w:sz w:val="24"/>
          <w:szCs w:val="24"/>
        </w:rPr>
        <w:t xml:space="preserve">The remaining majority (65%) of extracellular magnesium is unbound in its ionized form. As opposed to other cations, like calcium, acid-base disturbances have little effect on </w:t>
      </w:r>
      <w:r w:rsidRPr="00E52606">
        <w:rPr>
          <w:rFonts w:ascii="Book Antiqua" w:hAnsi="Book Antiqua"/>
          <w:sz w:val="24"/>
          <w:szCs w:val="24"/>
        </w:rPr>
        <w:lastRenderedPageBreak/>
        <w:t>this distribution</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&lt;EndNote&gt;&lt;Cite&gt;&lt;Author&gt;Swaminathan&lt;/Author&gt;&lt;Year&gt;2003&lt;/Year&gt;&lt;IDText&gt;Magnesium metabolism and its disorders&lt;/IDText&gt;&lt;DisplayText&gt;&lt;style face="superscript"&gt;8&lt;/style&gt;&lt;/DisplayText&gt;&lt;record&gt;&lt;dates&gt;&lt;pub-dates&gt;&lt;date&gt;May&lt;/date&gt;&lt;/pub-dates&gt;&lt;year&gt;2003&lt;/year&gt;&lt;/dates&gt;&lt;isbn&gt;0159-8090 (Print)&amp;#xD;0159-8090&lt;/isbn&gt;&lt;custom2&gt;PMC1855626&lt;/custom2&gt;&lt;titles&gt;&lt;title&gt;Magnesium metabolism and its disorders&lt;/title&gt;&lt;secondary-title&gt;Clin Biochem Rev&lt;/secondary-title&gt;&lt;alt-title&gt;The Clinical biochemist. Reviews / Australian Association of Clinical Biochemists&lt;/alt-title&gt;&lt;/titles&gt;&lt;pages&gt;47-66&lt;/pages&gt;&lt;number&gt;2&lt;/number&gt;&lt;contributors&gt;&lt;authors&gt;&lt;author&gt;Swaminathan, R.&lt;/author&gt;&lt;/authors&gt;&lt;/contributors&gt;&lt;edition&gt;2008/06/24&lt;/edition&gt;&lt;language&gt;eng&lt;/language&gt;&lt;added-date format="utc"&gt;1443542395&lt;/added-date&gt;&lt;ref-type name="Journal Article"&gt;17&lt;/ref-type&gt;&lt;auth-address&gt;Department of Chemical Pathology, St Thomas&amp;apos; Hospital, London, UK. r.swaminathan@kcl.ac.uk&lt;/auth-address&gt;&lt;remote-database-provider&gt;NLM&lt;/remote-database-provider&gt;&lt;rec-number&gt;804&lt;/rec-number&gt;&lt;last-updated-date format="utc"&gt;1443542395&lt;/last-updated-date&gt;&lt;accession-num&gt;18568054&lt;/accession-num&gt;&lt;volume&gt;24&lt;/volume&gt;&lt;/record&gt;&lt;/Cite&gt;&lt;/EndNote&gt;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8</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Intracellularly, predominantly as the complexed, non-ionized form, magnesium has essential roles in the mechanisms behind the maintenance of DNA stability and repair as well as the regulation of the enzymatic activity of hundreds of enzymes</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&lt;EndNote&gt;&lt;Cite&gt;&lt;Author&gt;de Baaij&lt;/Author&gt;&lt;Year&gt;2015&lt;/Year&gt;&lt;IDText&gt;Magnesium in man: implications for health and disease&lt;/IDText&gt;&lt;DisplayText&gt;&lt;style face="superscript"&gt;9&lt;/style&gt;&lt;/DisplayText&gt;&lt;record&gt;&lt;keywords&gt;&lt;keyword&gt;Bone and Bones/metabolism&lt;/keyword&gt;&lt;keyword&gt;Brain/metabolism&lt;/keyword&gt;&lt;keyword&gt;Cardiovascular System/metabolism&lt;/keyword&gt;&lt;keyword&gt;Cell Communication&lt;/keyword&gt;&lt;keyword&gt;Cell Proliferation&lt;/keyword&gt;&lt;keyword&gt;Digestive System/metabolism&lt;/keyword&gt;&lt;keyword&gt;Humans&lt;/keyword&gt;&lt;keyword&gt;Kidney/metabolism&lt;/keyword&gt;&lt;keyword&gt;Lung/metabolism&lt;/keyword&gt;&lt;keyword&gt;Magnesium/ administration &amp;amp; dosage/ metabolism&lt;/keyword&gt;&lt;keyword&gt;Magnesium Deficiency/drug therapy/ prevention &amp;amp; control&lt;/keyword&gt;&lt;keyword&gt;Muscles/metabolism&lt;/keyword&gt;&lt;keyword&gt;Neoplasms/metabolism/pathology&lt;/keyword&gt;&lt;keyword&gt;Signal Transduction&lt;/keyword&gt;&lt;/keywords&gt;&lt;isbn&gt;1522-1210 (Electronic)&amp;#xD;0031-9333 (Linking)&lt;/isbn&gt;&lt;titles&gt;&lt;title&gt;Magnesium in man: implications for health and disease&lt;/title&gt;&lt;secondary-title&gt;Physiol Rev&lt;/secondary-title&gt;&lt;/titles&gt;&lt;pages&gt;1-46&lt;/pages&gt;&lt;number&gt;1&lt;/number&gt;&lt;contributors&gt;&lt;authors&gt;&lt;author&gt;de Baaij, J. H.&lt;/author&gt;&lt;author&gt;Hoenderop, J. G.&lt;/author&gt;&lt;author&gt;Bindels, R. J.&lt;/author&gt;&lt;/authors&gt;&lt;/contributors&gt;&lt;language&gt;eng&lt;/language&gt;&lt;added-date format="utc"&gt;1432309237&lt;/added-date&gt;&lt;pub-location&gt;United States&lt;/pub-location&gt;&lt;ref-type name="Book Section"&gt;5&lt;/ref-type&gt;&lt;auth-address&gt;Department of Physiology, Radboud Institute for Molecular Life Sciences, Radboud University Medical Center, Nijmegen, The Netherlands.&lt;/auth-address&gt;&lt;dates&gt;&lt;year&gt;2015&lt;/year&gt;&lt;/dates&gt;&lt;remote-database-provider&gt;NLM&lt;/remote-database-provider&gt;&lt;rec-number&gt;414&lt;/rec-number&gt;&lt;publisher&gt;2015 the American Physiological Society.&lt;/publisher&gt;&lt;last-updated-date format="utc"&gt;1432656209&lt;/last-updated-date&gt;&lt;accession-num&gt;25540137&lt;/accession-num&gt;&lt;electronic-resource-num&gt;10.1152/physrev.00012.2014&lt;/electronic-resource-num&gt;&lt;volume&gt;95&lt;/volume&gt;&lt;/record&gt;&lt;/Cite&gt;&lt;/EndNote&gt;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9</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Over the past two decades, numerous magnesium transporters have been identified, facilitating magnesium flux across cell membranes into the intracellular environment to accomplish these roles.</w:t>
      </w:r>
      <w:r w:rsidR="003B4875" w:rsidRPr="00E52606">
        <w:rPr>
          <w:rFonts w:ascii="Book Antiqua" w:hAnsi="Book Antiqua"/>
          <w:sz w:val="24"/>
          <w:szCs w:val="24"/>
        </w:rPr>
        <w:t xml:space="preserve"> </w:t>
      </w:r>
      <w:r w:rsidRPr="00E52606">
        <w:rPr>
          <w:rFonts w:ascii="Book Antiqua" w:hAnsi="Book Antiqua"/>
          <w:sz w:val="24"/>
          <w:szCs w:val="24"/>
        </w:rPr>
        <w:t>The rate of transport varies among tissue types and higher concentrations of magnesium measured within rapidly growing cells suggests that the rate of intracellular magnesium transport is likely associated with the relative metabolic activity of the cell and its capacity to proliferate through its activating effect on DNA, RNA, and protein synthesis</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PEVuZE5vdGU+PENpdGU+PEF1dGhvcj5SdWRlPC9BdXRob3I+PFllYXI+MTk5MzwvWWVhcj48SURU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PEVuZE5vdGU+PENpdGU+PEF1dGhvcj5SdWRlPC9BdXRob3I+PFllYXI+MTk5MzwvWWVhcj48SURU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10,11</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p>
    <w:p w:rsidR="008A1C34" w:rsidRPr="00E52606" w:rsidRDefault="008A1C34" w:rsidP="00E52606">
      <w:pPr>
        <w:autoSpaceDE w:val="0"/>
        <w:autoSpaceDN w:val="0"/>
        <w:adjustRightInd w:val="0"/>
        <w:spacing w:after="0" w:line="360" w:lineRule="auto"/>
        <w:ind w:firstLineChars="100" w:firstLine="240"/>
        <w:jc w:val="both"/>
        <w:rPr>
          <w:rFonts w:ascii="Book Antiqua" w:hAnsi="Book Antiqua"/>
          <w:sz w:val="24"/>
          <w:szCs w:val="24"/>
        </w:rPr>
      </w:pPr>
      <w:r w:rsidRPr="00E52606">
        <w:rPr>
          <w:rFonts w:ascii="Book Antiqua" w:hAnsi="Book Antiqua"/>
          <w:sz w:val="24"/>
          <w:szCs w:val="24"/>
        </w:rPr>
        <w:t>Approximately 80% of circulating magnesium is filtered into the urinary space.</w:t>
      </w:r>
      <w:r w:rsidR="003B4875" w:rsidRPr="00E52606">
        <w:rPr>
          <w:rFonts w:ascii="Book Antiqua" w:hAnsi="Book Antiqua"/>
          <w:sz w:val="24"/>
          <w:szCs w:val="24"/>
        </w:rPr>
        <w:t xml:space="preserve"> </w:t>
      </w:r>
      <w:r w:rsidRPr="00E52606">
        <w:rPr>
          <w:rFonts w:ascii="Book Antiqua" w:hAnsi="Book Antiqua"/>
          <w:sz w:val="24"/>
          <w:szCs w:val="24"/>
        </w:rPr>
        <w:t>While most other ions are predominantly absorbed via the proximal tubule, the majority of filtered magnesium is reclaimed in the thick ascending Loop of Henle (TAL).</w:t>
      </w:r>
      <w:r w:rsidR="003B4875" w:rsidRPr="00E52606">
        <w:rPr>
          <w:rFonts w:ascii="Book Antiqua" w:hAnsi="Book Antiqua"/>
          <w:sz w:val="24"/>
          <w:szCs w:val="24"/>
        </w:rPr>
        <w:t xml:space="preserve"> </w:t>
      </w:r>
      <w:r w:rsidRPr="00E52606">
        <w:rPr>
          <w:rFonts w:ascii="Book Antiqua" w:hAnsi="Book Antiqua"/>
          <w:sz w:val="24"/>
          <w:szCs w:val="24"/>
        </w:rPr>
        <w:t>In the TAL, the passive reabsorptive pathway is dependent on “claudins”, or tight junction proteins.</w:t>
      </w:r>
      <w:r w:rsidR="003B4875" w:rsidRPr="00E52606">
        <w:rPr>
          <w:rFonts w:ascii="Book Antiqua" w:hAnsi="Book Antiqua"/>
          <w:sz w:val="24"/>
          <w:szCs w:val="24"/>
        </w:rPr>
        <w:t xml:space="preserve"> </w:t>
      </w:r>
      <w:r w:rsidRPr="00E52606">
        <w:rPr>
          <w:rFonts w:ascii="Book Antiqua" w:hAnsi="Book Antiqua"/>
          <w:sz w:val="24"/>
          <w:szCs w:val="24"/>
        </w:rPr>
        <w:t>Claudins 16 and 19, which are not expressed within the tight junctions of small intestine enterocytes, have been implicated as modulators of magnesium balance, and can lead to renal magnesium wasting when absent</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PEVuZE5vdGU+PENpdGU+PEF1dGhvcj5Lb25yYWQ8L0F1dGhvcj48WWVhcj4yMDA2PC9ZZWFyPjxS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PEVuZE5vdGU+PENpdGU+PEF1dGhvcj5Lb25yYWQ8L0F1dGhvcj48WWVhcj4yMDA2PC9ZZWFyPjxS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12</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Additional studies show that claudins demonstrate “interdependence”, as they require each other for appropriate placement into the tight junctions within the distal convoluted tubule (DCT)</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PEVuZE5vdGU+PENpdGU+PEF1dGhvcj5Ib3U8L0F1dGhvcj48WWVhcj4yMDA5PC9ZZWFyPjxSZWNO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PEVuZE5vdGU+PENpdGU+PEF1dGhvcj5Ib3U8L0F1dGhvcj48WWVhcj4yMDA5PC9ZZWFyPjxSZWNO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13</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Active, high affinity transcellular magnesium reclamation occurs through these TRPM6 transporters.</w:t>
      </w:r>
      <w:r w:rsidR="003B4875" w:rsidRPr="00E52606">
        <w:rPr>
          <w:rFonts w:ascii="Book Antiqua" w:hAnsi="Book Antiqua"/>
          <w:sz w:val="24"/>
          <w:szCs w:val="24"/>
        </w:rPr>
        <w:t xml:space="preserve"> </w:t>
      </w:r>
      <w:r w:rsidRPr="00E52606">
        <w:rPr>
          <w:rFonts w:ascii="Book Antiqua" w:hAnsi="Book Antiqua"/>
          <w:sz w:val="24"/>
          <w:szCs w:val="24"/>
        </w:rPr>
        <w:t>As such, the DCT determines the ultimate magnesium concentration in the urine, and along with appropriate gastrointestinal absorption, ensures magnesium homeostasis.</w:t>
      </w:r>
    </w:p>
    <w:p w:rsidR="008A1C34" w:rsidRPr="00E52606" w:rsidRDefault="008A1C34" w:rsidP="00E52606">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In contrast to other predominantly intracellular cations such as potassium and calcium, and despite its crucial roles in cell proliferation and intracellular enzymatic activity, there is no hormonal axis solely dedicated to the magnesium homeostasis.</w:t>
      </w:r>
      <w:r w:rsidR="003B4875" w:rsidRPr="00E52606">
        <w:rPr>
          <w:rFonts w:ascii="Book Antiqua" w:hAnsi="Book Antiqua"/>
          <w:sz w:val="24"/>
          <w:szCs w:val="24"/>
        </w:rPr>
        <w:t xml:space="preserve"> </w:t>
      </w:r>
      <w:r w:rsidRPr="00E52606">
        <w:rPr>
          <w:rFonts w:ascii="Book Antiqua" w:hAnsi="Book Antiqua"/>
          <w:sz w:val="24"/>
          <w:szCs w:val="24"/>
        </w:rPr>
        <w:t xml:space="preserve">In addition, alterations in circulating serum magnesium concentrations are offset by a much larger intracellular magnesium depot, so that a negative daily magnesium balance may not manifest with lower magnesium concentrations, intracellular magnesium depletion and normal serum magnesium concentrations may coexist, and </w:t>
      </w:r>
      <w:r w:rsidRPr="00E52606">
        <w:rPr>
          <w:rFonts w:ascii="Book Antiqua" w:hAnsi="Book Antiqua"/>
          <w:sz w:val="24"/>
          <w:szCs w:val="24"/>
        </w:rPr>
        <w:lastRenderedPageBreak/>
        <w:t>total magnesium deficiency might not manifest until cellular stores are exhausted</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&lt;EndNote&gt;&lt;Cite&gt;&lt;Author&gt;de Baaij&lt;/Author&gt;&lt;Year&gt;2015&lt;/Year&gt;&lt;RecNum&gt;0&lt;/RecNum&gt;&lt;IDText&gt;Magnesium in man: implications for health and disease&lt;/IDText&gt;&lt;DisplayText&gt;&lt;style face="superscript"&gt;9&lt;/style&gt;&lt;/DisplayText&gt;&lt;record&gt;&lt;keywords&gt;&lt;keyword&gt;Bone and Bones/metabolism&lt;/keyword&gt;&lt;keyword&gt;Brain/metabolism&lt;/keyword&gt;&lt;keyword&gt;Cardiovascular System/metabolism&lt;/keyword&gt;&lt;keyword&gt;Cell Communication&lt;/keyword&gt;&lt;keyword&gt;Cell Proliferation&lt;/keyword&gt;&lt;keyword&gt;Digestive System/metabolism&lt;/keyword&gt;&lt;keyword&gt;Humans&lt;/keyword&gt;&lt;keyword&gt;Kidney/metabolism&lt;/keyword&gt;&lt;keyword&gt;Lung/metabolism&lt;/keyword&gt;&lt;keyword&gt;Magnesium/ administration &amp;amp; dosage/ metabolism&lt;/keyword&gt;&lt;keyword&gt;Magnesium Deficiency/drug therapy/ prevention &amp;amp; control&lt;/keyword&gt;&lt;keyword&gt;Muscles/metabolism&lt;/keyword&gt;&lt;keyword&gt;Neoplasms/metabolism/pathology&lt;/keyword&gt;&lt;keyword&gt;Signal Transduction&lt;/keyword&gt;&lt;/keywords&gt;&lt;isbn&gt;1522-1210 (Electronic)&amp;#xD;0031-9333 (Linking)&lt;/isbn&gt;&lt;titles&gt;&lt;title&gt;Magnesium in man: implications for health and disease&lt;/title&gt;&lt;secondary-title&gt;Physiol Rev&lt;/secondary-title&gt;&lt;/titles&gt;&lt;pages&gt;1-46&lt;/pages&gt;&lt;number&gt;1&lt;/number&gt;&lt;contributors&gt;&lt;authors&gt;&lt;author&gt;de Baaij, J. H.&lt;/author&gt;&lt;author&gt;Hoenderop, J. G.&lt;/author&gt;&lt;author&gt;Bindels, R. J.&lt;/author&gt;&lt;/authors&gt;&lt;/contributors&gt;&lt;language&gt;eng&lt;/language&gt;&lt;added-date format="utc"&gt;1432309237&lt;/added-date&gt;&lt;pub-location&gt;United States&lt;/pub-location&gt;&lt;ref-type name="Book Section"&gt;5&lt;/ref-type&gt;&lt;auth-address&gt;Department of Physiology, Radboud Institute for Molecular Life Sciences, Radboud University Medical Center, Nijmegen, The Netherlands.&lt;/auth-address&gt;&lt;dates&gt;&lt;year&gt;2015&lt;/year&gt;&lt;/dates&gt;&lt;remote-database-provider&gt;NLM&lt;/remote-database-provider&gt;&lt;rec-number&gt;414&lt;/rec-number&gt;&lt;publisher&gt;2015 the American Physiological Society.&lt;/publisher&gt;&lt;last-updated-date format="utc"&gt;1432656209&lt;/last-updated-date&gt;&lt;accession-num&gt;25540137&lt;/accession-num&gt;&lt;electronic-resource-num&gt;10.1152/physrev.00012.2014&lt;/electronic-resource-num&gt;&lt;volume&gt;95&lt;/volume&gt;&lt;/record&gt;&lt;/Cite&gt;&lt;/EndNote&gt;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9</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Therefore, using serum magnesium levels to diagnose magnesium deficiency is inherently challenging.</w:t>
      </w:r>
      <w:r w:rsidR="003B4875" w:rsidRPr="00E52606">
        <w:rPr>
          <w:rFonts w:ascii="Book Antiqua" w:hAnsi="Book Antiqua"/>
          <w:sz w:val="24"/>
          <w:szCs w:val="24"/>
        </w:rPr>
        <w:t xml:space="preserve"> </w:t>
      </w:r>
      <w:r w:rsidRPr="00E52606">
        <w:rPr>
          <w:rFonts w:ascii="Book Antiqua" w:hAnsi="Book Antiqua"/>
          <w:sz w:val="24"/>
          <w:szCs w:val="24"/>
        </w:rPr>
        <w:t>The “intravenous magnesium loading test” is a method used to better approximate a magnesium deficit</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&lt;EndNote&gt;&lt;Cite&gt;&lt;Author&gt;Ryzen&lt;/Author&gt;&lt;Year&gt;1985&lt;/Year&gt;&lt;IDText&gt;Parenteral magnesium tolerance testing in the evaluation of magnesium deficiency&lt;/IDText&gt;&lt;DisplayText&gt;&lt;style face="superscript"&gt;14&lt;/style&gt;&lt;/DisplayText&gt;&lt;record&gt;&lt;keywords&gt;&lt;keyword&gt;Adult&lt;/keyword&gt;&lt;keyword&gt;Aged&lt;/keyword&gt;&lt;keyword&gt;Alcoholism/complications&lt;/keyword&gt;&lt;keyword&gt;Female&lt;/keyword&gt;&lt;keyword&gt;Humans&lt;/keyword&gt;&lt;keyword&gt;Kinetics&lt;/keyword&gt;&lt;keyword&gt;Magnesium/blood/*diagnostic use/urine&lt;/keyword&gt;&lt;keyword&gt;Magnesium Deficiency/*blood/etiology/urine&lt;/keyword&gt;&lt;keyword&gt;Malabsorption Syndromes/complications&lt;/keyword&gt;&lt;keyword&gt;Male&lt;/keyword&gt;&lt;keyword&gt;Middle Aged&lt;/keyword&gt;&lt;/keywords&gt;&lt;isbn&gt;0252-1156 (Print)&amp;#xD;0252-1156&lt;/isbn&gt;&lt;titles&gt;&lt;title&gt;Parenteral magnesium tolerance testing in the evaluation of magnesium deficiency&lt;/title&gt;&lt;secondary-title&gt;Magnesium&lt;/secondary-title&gt;&lt;alt-title&gt;Magnesium&lt;/alt-title&gt;&lt;/titles&gt;&lt;pages&gt;137-47&lt;/pages&gt;&lt;number&gt;2-3&lt;/number&gt;&lt;contributors&gt;&lt;authors&gt;&lt;author&gt;Ryzen, E.&lt;/author&gt;&lt;author&gt;Elbaum, N.&lt;/author&gt;&lt;author&gt;Singer, F. R.&lt;/author&gt;&lt;author&gt;Rude, R. K.&lt;/author&gt;&lt;/authors&gt;&lt;/contributors&gt;&lt;edition&gt;1985/01/01&lt;/edition&gt;&lt;language&gt;eng&lt;/language&gt;&lt;added-date format="utc"&gt;1443550674&lt;/added-date&gt;&lt;ref-type name="Journal Article"&gt;17&lt;/ref-type&gt;&lt;dates&gt;&lt;year&gt;1985&lt;/year&gt;&lt;/dates&gt;&lt;remote-database-provider&gt;NLM&lt;/remote-database-provider&gt;&lt;rec-number&gt;811&lt;/rec-number&gt;&lt;last-updated-date format="utc"&gt;1443550674&lt;/last-updated-date&gt;&lt;accession-num&gt;4046642&lt;/accession-num&gt;&lt;volume&gt;4&lt;/volume&gt;&lt;/record&gt;&lt;/Cite&gt;&lt;/EndNote&gt;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14</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The concentrations of intravenously infused magnesium and the magnesium excreted in the urine are carefully measured to estimate total body magnesium balance.</w:t>
      </w:r>
      <w:r w:rsidR="003B4875" w:rsidRPr="00E52606">
        <w:rPr>
          <w:rFonts w:ascii="Book Antiqua" w:hAnsi="Book Antiqua"/>
          <w:sz w:val="24"/>
          <w:szCs w:val="24"/>
        </w:rPr>
        <w:t xml:space="preserve"> </w:t>
      </w:r>
      <w:r w:rsidRPr="00E52606">
        <w:rPr>
          <w:rFonts w:ascii="Book Antiqua" w:hAnsi="Book Antiqua"/>
          <w:sz w:val="24"/>
          <w:szCs w:val="24"/>
        </w:rPr>
        <w:t>In individuals with sufficient total body magnesium, only 10% of the intravenously infused magnesium should be retained, while the remaining 90% is excreted through the urine.</w:t>
      </w:r>
      <w:r w:rsidR="003B4875" w:rsidRPr="00E52606">
        <w:rPr>
          <w:rFonts w:ascii="Book Antiqua" w:hAnsi="Book Antiqua"/>
          <w:sz w:val="24"/>
          <w:szCs w:val="24"/>
        </w:rPr>
        <w:t xml:space="preserve"> </w:t>
      </w:r>
      <w:r w:rsidRPr="00E52606">
        <w:rPr>
          <w:rFonts w:ascii="Book Antiqua" w:hAnsi="Book Antiqua"/>
          <w:sz w:val="24"/>
          <w:szCs w:val="24"/>
        </w:rPr>
        <w:t>Individuals with intracellular magnesium depletion are expected to increase the absorption rate to &gt;</w:t>
      </w:r>
      <w:r w:rsidR="00E52606" w:rsidRPr="00E52606">
        <w:rPr>
          <w:rFonts w:ascii="Book Antiqua" w:hAnsi="Book Antiqua" w:hint="eastAsia"/>
          <w:sz w:val="24"/>
          <w:szCs w:val="24"/>
          <w:lang w:eastAsia="zh-CN"/>
        </w:rPr>
        <w:t xml:space="preserve"> </w:t>
      </w:r>
      <w:r w:rsidRPr="00E52606">
        <w:rPr>
          <w:rFonts w:ascii="Book Antiqua" w:hAnsi="Book Antiqua"/>
          <w:sz w:val="24"/>
          <w:szCs w:val="24"/>
        </w:rPr>
        <w:t>50</w:t>
      </w:r>
      <w:r w:rsidR="00E52606" w:rsidRPr="00E52606">
        <w:rPr>
          <w:rFonts w:ascii="Book Antiqua" w:hAnsi="Book Antiqua" w:hint="eastAsia"/>
          <w:sz w:val="24"/>
          <w:szCs w:val="24"/>
          <w:lang w:eastAsia="zh-CN"/>
        </w:rPr>
        <w:t>%</w:t>
      </w:r>
      <w:r w:rsidRPr="00E52606">
        <w:rPr>
          <w:rFonts w:ascii="Book Antiqua" w:hAnsi="Book Antiqua"/>
          <w:sz w:val="24"/>
          <w:szCs w:val="24"/>
        </w:rPr>
        <w:t>-60%</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&lt;EndNote&gt;&lt;Cite&gt;&lt;Author&gt;Cohen&lt;/Author&gt;&lt;Year&gt;1990&lt;/Year&gt;&lt;IDText&gt;Correlation between bone magnesium concentration and magnesium retention in the intravenous magnesium load test&lt;/IDText&gt;&lt;DisplayText&gt;&lt;style face="superscript"&gt;15&lt;/style&gt;&lt;/DisplayText&gt;&lt;record&gt;&lt;dates&gt;&lt;pub-dates&gt;&lt;date&gt;Dec&lt;/date&gt;&lt;/pub-dates&gt;&lt;year&gt;1990&lt;/year&gt;&lt;/dates&gt;&lt;keywords&gt;&lt;keyword&gt;Alcoholism/complications/metabolism&lt;/keyword&gt;&lt;keyword&gt;Bone and Bones/*metabolism&lt;/keyword&gt;&lt;keyword&gt;Diabetes Complications&lt;/keyword&gt;&lt;keyword&gt;Diabetes Mellitus/metabolism&lt;/keyword&gt;&lt;keyword&gt;Humans&lt;/keyword&gt;&lt;keyword&gt;Liver Cirrhosis/complications/metabolism&lt;/keyword&gt;&lt;keyword&gt;Magnesium/diagnostic use/*metabolism/pharmacokinetics&lt;/keyword&gt;&lt;keyword&gt;Magnesium Deficiency/etiology/*metabolism&lt;/keyword&gt;&lt;keyword&gt;Malabsorption Syndromes/complications/metabolism&lt;/keyword&gt;&lt;/keywords&gt;&lt;isbn&gt;0953-1424 (Print)&amp;#xD;0953-1424&lt;/isbn&gt;&lt;titles&gt;&lt;title&gt;Correlation between bone magnesium concentration and magnesium retention in the intravenous magnesium load test&lt;/title&gt;&lt;secondary-title&gt;Magnes Res&lt;/secondary-title&gt;&lt;alt-title&gt;Magnesium research : official organ of the International Society for the Development of Research on Magnesium&lt;/alt-title&gt;&lt;/titles&gt;&lt;pages&gt;271-4&lt;/pages&gt;&lt;number&gt;4&lt;/number&gt;&lt;contributors&gt;&lt;authors&gt;&lt;author&gt;Cohen, L.&lt;/author&gt;&lt;author&gt;Laor, A.&lt;/author&gt;&lt;/authors&gt;&lt;/contributors&gt;&lt;edition&gt;1990/12/01&lt;/edition&gt;&lt;language&gt;eng&lt;/language&gt;&lt;added-date format="utc"&gt;1443549423&lt;/added-date&gt;&lt;ref-type name="Journal Article"&gt;17&lt;/ref-type&gt;&lt;auth-address&gt;Department of Medicine B, Lady Davis Carmel Hospital, Faculty of Medicine, Technion-Israel Institute of Technology, Haifa.&lt;/auth-address&gt;&lt;remote-database-provider&gt;NLM&lt;/remote-database-provider&gt;&lt;rec-number&gt;810&lt;/rec-number&gt;&lt;last-updated-date format="utc"&gt;1443549423&lt;/last-updated-date&gt;&lt;accession-num&gt;2132674&lt;/accession-num&gt;&lt;volume&gt;3&lt;/volume&gt;&lt;/record&gt;&lt;/Cite&gt;&lt;/EndNote&gt;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15</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576F90">
        <w:rPr>
          <w:rFonts w:ascii="Book Antiqua" w:hAnsi="Book Antiqua" w:hint="eastAsia"/>
          <w:sz w:val="24"/>
          <w:szCs w:val="24"/>
          <w:lang w:eastAsia="zh-CN"/>
        </w:rPr>
        <w:t xml:space="preserve"> </w:t>
      </w:r>
      <w:r w:rsidRPr="00E52606">
        <w:rPr>
          <w:rFonts w:ascii="Book Antiqua" w:hAnsi="Book Antiqua"/>
          <w:sz w:val="24"/>
          <w:szCs w:val="24"/>
        </w:rPr>
        <w:t>This test allows for a more accurate representation of the magnesium absorption required to achieve homeostasis.</w:t>
      </w:r>
      <w:r w:rsidR="003B4875" w:rsidRPr="00E52606">
        <w:rPr>
          <w:rFonts w:ascii="Book Antiqua" w:hAnsi="Book Antiqua"/>
          <w:sz w:val="24"/>
          <w:szCs w:val="24"/>
        </w:rPr>
        <w:t xml:space="preserve"> </w:t>
      </w:r>
      <w:r w:rsidRPr="00E52606">
        <w:rPr>
          <w:rFonts w:ascii="Book Antiqua" w:hAnsi="Book Antiqua"/>
          <w:sz w:val="24"/>
          <w:szCs w:val="24"/>
        </w:rPr>
        <w:t>However, it is not performed in the context of patient care as a laboratory standard for accurate result interpretation does not yet exist.</w:t>
      </w:r>
      <w:r w:rsidR="003B4875" w:rsidRPr="00E52606">
        <w:rPr>
          <w:rFonts w:ascii="Book Antiqua" w:hAnsi="Book Antiqua"/>
          <w:sz w:val="24"/>
          <w:szCs w:val="24"/>
        </w:rPr>
        <w:t xml:space="preserve"> </w:t>
      </w:r>
      <w:r w:rsidRPr="00E52606">
        <w:rPr>
          <w:rFonts w:ascii="Book Antiqua" w:hAnsi="Book Antiqua"/>
          <w:sz w:val="24"/>
          <w:szCs w:val="24"/>
        </w:rPr>
        <w:t>In the current state of the evaluation of magnesium disorders, despite the concerns noted above, clinicians and clinical researchers readily use serum magnesium concentrations to estimate total body magnesium.</w:t>
      </w:r>
    </w:p>
    <w:p w:rsidR="008A1C34" w:rsidRPr="00E52606" w:rsidRDefault="008A1C34" w:rsidP="00E52606">
      <w:pPr>
        <w:spacing w:after="0" w:line="360" w:lineRule="auto"/>
        <w:jc w:val="both"/>
        <w:rPr>
          <w:rFonts w:ascii="Book Antiqua" w:hAnsi="Book Antiqua"/>
          <w:b/>
          <w:sz w:val="24"/>
          <w:szCs w:val="24"/>
        </w:rPr>
      </w:pPr>
    </w:p>
    <w:p w:rsidR="008A1C34" w:rsidRPr="00E52606" w:rsidRDefault="00E52606" w:rsidP="00E52606">
      <w:pPr>
        <w:spacing w:after="0" w:line="360" w:lineRule="auto"/>
        <w:jc w:val="both"/>
        <w:rPr>
          <w:rFonts w:ascii="Book Antiqua" w:hAnsi="Book Antiqua"/>
          <w:b/>
          <w:sz w:val="24"/>
          <w:szCs w:val="24"/>
        </w:rPr>
      </w:pPr>
      <w:r w:rsidRPr="00E52606">
        <w:rPr>
          <w:rFonts w:ascii="Book Antiqua" w:hAnsi="Book Antiqua"/>
          <w:b/>
          <w:sz w:val="24"/>
          <w:szCs w:val="24"/>
        </w:rPr>
        <w:t xml:space="preserve">EARLY REPORTS OF PROTON PUMP INHIBITOR INDUCED HYPOMAGNESEMIA </w:t>
      </w: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sz w:val="24"/>
          <w:szCs w:val="24"/>
        </w:rPr>
        <w:t>The link between proton pump inhibitor</w:t>
      </w:r>
      <w:r w:rsidR="00E52606" w:rsidRPr="00E52606">
        <w:rPr>
          <w:rFonts w:ascii="Book Antiqua" w:hAnsi="Book Antiqua" w:hint="eastAsia"/>
          <w:sz w:val="24"/>
          <w:szCs w:val="24"/>
          <w:lang w:eastAsia="zh-CN"/>
        </w:rPr>
        <w:t xml:space="preserve"> </w:t>
      </w:r>
      <w:r w:rsidRPr="00E52606">
        <w:rPr>
          <w:rFonts w:ascii="Book Antiqua" w:hAnsi="Book Antiqua"/>
          <w:sz w:val="24"/>
          <w:szCs w:val="24"/>
        </w:rPr>
        <w:t>(PPI) use to hypomagnesemia was first recognized by the scientific community through a published case report in 2006</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&lt;EndNote&gt;&lt;Cite&gt;&lt;Author&gt;Epstein&lt;/Author&gt;&lt;Year&gt;2006&lt;/Year&gt;&lt;RecNum&gt;152&lt;/RecNum&gt;&lt;DisplayText&gt;&lt;style face="superscript"&gt;16&lt;/style&gt;&lt;/DisplayText&gt;&lt;record&gt;&lt;rec-number&gt;152&lt;/rec-number&gt;&lt;foreign-keys&gt;&lt;key app="EN" db-id="zrap2aff5xe05sewsduvrtw1wdvpex229xa5" timestamp="1329846765"&gt;152&lt;/key&gt;&lt;/foreign-keys&gt;&lt;ref-type name="Journal Article"&gt;17&lt;/ref-type&gt;&lt;contributors&gt;&lt;authors&gt;&lt;author&gt;Epstein, M.&lt;/author&gt;&lt;author&gt;McGrath, S.&lt;/author&gt;&lt;author&gt;Law, F.&lt;/author&gt;&lt;/authors&gt;&lt;/contributors&gt;&lt;titles&gt;&lt;title&gt;Proton-pump inhibitors and hypomagnesemic hypoparathyroidism&lt;/title&gt;&lt;secondary-title&gt;N Engl J Med&lt;/secondary-title&gt;&lt;/titles&gt;&lt;periodical&gt;&lt;full-title&gt;N Engl J Med&lt;/full-title&gt;&lt;/periodical&gt;&lt;pages&gt;1834-6&lt;/pages&gt;&lt;volume&gt;355&lt;/volume&gt;&lt;number&gt;17&lt;/number&gt;&lt;edition&gt;2006/10/27&lt;/edition&gt;&lt;keywords&gt;&lt;keyword&gt;Aged, 80 and over&lt;/keyword&gt;&lt;keyword&gt;Anti-Ulcer Agents/*adverse effects&lt;/keyword&gt;&lt;keyword&gt;Calcium/blood&lt;/keyword&gt;&lt;keyword&gt;Female&lt;/keyword&gt;&lt;keyword&gt;Humans&lt;/keyword&gt;&lt;keyword&gt;Hypoparathyroidism/*chemically induced&lt;/keyword&gt;&lt;keyword&gt;Magnesium/*blood/urine&lt;/keyword&gt;&lt;keyword&gt;Male&lt;/keyword&gt;&lt;keyword&gt;Middle Aged&lt;/keyword&gt;&lt;keyword&gt;Omeprazole/*adverse effects&lt;/keyword&gt;&lt;keyword&gt;Proton Pumps/*antagonists &amp;amp; inhibitors&lt;/keyword&gt;&lt;/keywords&gt;&lt;dates&gt;&lt;year&gt;2006&lt;/year&gt;&lt;pub-dates&gt;&lt;date&gt;Oct 26&lt;/date&gt;&lt;/pub-dates&gt;&lt;/dates&gt;&lt;isbn&gt;1533-4406 (Electronic)&amp;#xD;0028-4793 (Linking)&lt;/isbn&gt;&lt;accession-num&gt;17065651&lt;/accession-num&gt;&lt;urls&gt;&lt;related-urls&gt;&lt;url&gt;http://www.ncbi.nlm.nih.gov/entrez/query.fcgi?cmd=Retrieve&amp;amp;db=PubMed&amp;amp;dopt=Citation&amp;amp;list_uids=17065651&lt;/url&gt;&lt;/related-urls&gt;&lt;/urls&gt;&lt;electronic-resource-num&gt;355/17/1834 [pii]&amp;#xD;10.1056/NEJMc066308&lt;/electronic-resource-num&gt;&lt;language&gt;eng&lt;/language&gt;&lt;/record&gt;&lt;/Cite&gt;&lt;/EndNote&gt;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16</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Since then, numerous case reports have demonstrated this relationship, independent of other electrolyte abnormalities.</w:t>
      </w:r>
      <w:r w:rsidR="003B4875" w:rsidRPr="00E52606">
        <w:rPr>
          <w:rFonts w:ascii="Book Antiqua" w:hAnsi="Book Antiqua"/>
          <w:sz w:val="24"/>
          <w:szCs w:val="24"/>
        </w:rPr>
        <w:t xml:space="preserve"> </w:t>
      </w:r>
      <w:r w:rsidRPr="00E52606">
        <w:rPr>
          <w:rFonts w:ascii="Book Antiqua" w:hAnsi="Book Antiqua"/>
          <w:sz w:val="24"/>
          <w:szCs w:val="24"/>
        </w:rPr>
        <w:t>These reports typically describe patients with chronic PPI exposure, presenting with symptoms characteristic of hypomagnesemia, including arrhythmias and symptoms of neuroexcitability such as seizures and tetany</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&lt;EndNote&gt;&lt;Cite&gt;&lt;Author&gt;Kuipers&lt;/Author&gt;&lt;Year&gt;2009&lt;/Year&gt;&lt;IDText&gt;Hypomagnesaemia due to use of proton pump inhibitors--a review&lt;/IDText&gt;&lt;DisplayText&gt;&lt;style face="superscript"&gt;17&lt;/style&gt;&lt;/DisplayText&gt;&lt;record&gt;&lt;dates&gt;&lt;pub-dates&gt;&lt;date&gt;May&lt;/date&gt;&lt;/pub-dates&gt;&lt;year&gt;2009&lt;/year&gt;&lt;/dates&gt;&lt;keywords&gt;&lt;keyword&gt;Aged&lt;/keyword&gt;&lt;keyword&gt;Antacids/administration &amp;amp; dosage&lt;/keyword&gt;&lt;keyword&gt;Anti-Ulcer Agents/ adverse effects&lt;/keyword&gt;&lt;keyword&gt;Esomeprazole/ adverse effects&lt;/keyword&gt;&lt;keyword&gt;Female&lt;/keyword&gt;&lt;keyword&gt;Humans&lt;/keyword&gt;&lt;keyword&gt;Hypocalcemia/ chemically induced/drug therapy&lt;/keyword&gt;&lt;keyword&gt;Magnesium Deficiency/ chemically induced/drug therapy/genetics&lt;/keyword&gt;&lt;keyword&gt;Magnesium Oxide/administration &amp;amp; dosage&lt;/keyword&gt;&lt;keyword&gt;Mutation/genetics&lt;/keyword&gt;&lt;keyword&gt;Proton Pump Inhibitors/ adverse effects&lt;/keyword&gt;&lt;/keywords&gt;&lt;isbn&gt;1872-9061 (Electronic)&amp;#xD;0300-2977 (Linking)&lt;/isbn&gt;&lt;titles&gt;&lt;title&gt;Hypomagnesaemia due to use of proton pump inhibitors--a review&lt;/title&gt;&lt;secondary-title&gt;Neth J Med&lt;/secondary-title&gt;&lt;/titles&gt;&lt;pages&gt;169-72&lt;/pages&gt;&lt;number&gt;5&lt;/number&gt;&lt;contributors&gt;&lt;authors&gt;&lt;author&gt;Kuipers, M. T.&lt;/author&gt;&lt;author&gt;Thang, H. D.&lt;/author&gt;&lt;author&gt;Arntzenius, A. B.&lt;/author&gt;&lt;/authors&gt;&lt;/contributors&gt;&lt;edition&gt;2009/07/08&lt;/edition&gt;&lt;language&gt;eng&lt;/language&gt;&lt;added-date format="utc"&gt;1432309237&lt;/added-date&gt;&lt;ref-type name="Journal Article"&gt;17&lt;/ref-type&gt;&lt;auth-address&gt;Department of Internal Medicine, Spaarne Hospital, Hoofddorp, the Netherlands.&lt;/auth-address&gt;&lt;remote-database-provider&gt;NLM&lt;/remote-database-provider&gt;&lt;rec-number&gt;466&lt;/rec-number&gt;&lt;last-updated-date format="utc"&gt;1432928697&lt;/last-updated-date&gt;&lt;accession-num&gt;19581665&lt;/accession-num&gt;&lt;volume&gt;67&lt;/volume&gt;&lt;/record&gt;&lt;/Cite&gt;&lt;/EndNote&gt;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17</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Numerous different formulations of PPIs have been implicated, indicating that the association is likely a drug class effect.</w:t>
      </w:r>
      <w:r w:rsidR="003B4875" w:rsidRPr="00E52606">
        <w:rPr>
          <w:rFonts w:ascii="Book Antiqua" w:hAnsi="Book Antiqua"/>
          <w:sz w:val="24"/>
          <w:szCs w:val="24"/>
        </w:rPr>
        <w:t xml:space="preserve"> </w:t>
      </w:r>
      <w:r w:rsidRPr="00E52606">
        <w:rPr>
          <w:rFonts w:ascii="Book Antiqua" w:hAnsi="Book Antiqua"/>
          <w:sz w:val="24"/>
          <w:szCs w:val="24"/>
        </w:rPr>
        <w:t>Hypomagnesemia is typically improved after the PPI is discontinued, and PPI re-challenge results in hypomagnesemia recurrence</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&lt;EndNote&gt;&lt;Cite&gt;&lt;Author&gt;Hess&lt;/Author&gt;&lt;Year&gt;2012&lt;/Year&gt;&lt;IDText&gt;Systematic review: hypomagnesaemia induced by proton pump inhibition&lt;/IDText&gt;&lt;DisplayText&gt;&lt;style face="superscript"&gt;18&lt;/style&gt;&lt;/DisplayText&gt;&lt;record&gt;&lt;dates&gt;&lt;pub-dates&gt;&lt;date&gt;Sep&lt;/date&gt;&lt;/pub-dates&gt;&lt;year&gt;2012&lt;/year&gt;&lt;/dates&gt;&lt;keywords&gt;&lt;keyword&gt;Clinical Trials as Topic&lt;/keyword&gt;&lt;keyword&gt;Gastrointestinal Diseases/ drug therapy&lt;/keyword&gt;&lt;keyword&gt;Humans&lt;/keyword&gt;&lt;keyword&gt;Magnesium/ blood/metabolism&lt;/keyword&gt;&lt;keyword&gt;Magnesium Deficiency/blood/ chemically induced&lt;/keyword&gt;&lt;keyword&gt;Proton Pump Inhibitors/ adverse effects&lt;/keyword&gt;&lt;keyword&gt;Risk Factors&lt;/keyword&gt;&lt;/keywords&gt;&lt;isbn&gt;1365-2036 (Electronic)&amp;#xD;0269-2813 (Linking)&lt;/isbn&gt;&lt;titles&gt;&lt;title&gt;Systematic review: hypomagnesaemia induced by proton pump inhibition&lt;/title&gt;&lt;secondary-title&gt;Aliment Pharmacol Ther&lt;/secondary-title&gt;&lt;/titles&gt;&lt;pages&gt;405-13&lt;/pages&gt;&lt;number&gt;5&lt;/number&gt;&lt;contributors&gt;&lt;authors&gt;&lt;author&gt;Hess, M. W.&lt;/author&gt;&lt;author&gt;Hoenderop, J. G.&lt;/author&gt;&lt;author&gt;Bindels, R. J.&lt;/author&gt;&lt;author&gt;Drenth, J. P.&lt;/author&gt;&lt;/authors&gt;&lt;/contributors&gt;&lt;edition&gt;2012/07/06&lt;/edition&gt;&lt;language&gt;eng&lt;/language&gt;&lt;added-date format="utc"&gt;1432309237&lt;/added-date&gt;&lt;ref-type name="Journal Article"&gt;17&lt;/ref-type&gt;&lt;auth-address&gt;Department of Physiology, Radboud University Nijmegen Medical Centre, Nijmegen, The Netherlands.&lt;/auth-address&gt;&lt;remote-database-provider&gt;NLM&lt;/remote-database-provider&gt;&lt;rec-number&gt;450&lt;/rec-number&gt;&lt;last-updated-date format="utc"&gt;1432925829&lt;/last-updated-date&gt;&lt;accession-num&gt;22762246&lt;/accession-num&gt;&lt;electronic-resource-num&gt;10.1111/j.1365-2036.2012.05201.x&lt;/electronic-resource-num&gt;&lt;volume&gt;36&lt;/volume&gt;&lt;/record&gt;&lt;/Cite&gt;&lt;/EndNote&gt;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18</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 xml:space="preserve">Conversely, in patients prescribed histamine-2 receptor antagonists, an older class of medications for gastric acid suppression, hypomagnesemia does not recur. Notably, a </w:t>
      </w:r>
      <w:r w:rsidRPr="00E52606">
        <w:rPr>
          <w:rFonts w:ascii="Book Antiqua" w:hAnsi="Book Antiqua"/>
          <w:sz w:val="24"/>
          <w:szCs w:val="24"/>
        </w:rPr>
        <w:lastRenderedPageBreak/>
        <w:t>majority of these case reports could not account for additional etiologies of magnesium deficiency, including malabsorptive conditions, poor dietary intake (</w:t>
      </w:r>
      <w:r w:rsidRPr="007F16F9">
        <w:rPr>
          <w:rFonts w:ascii="Book Antiqua" w:hAnsi="Book Antiqua"/>
          <w:i/>
          <w:sz w:val="24"/>
          <w:szCs w:val="24"/>
        </w:rPr>
        <w:t>i.e.</w:t>
      </w:r>
      <w:r w:rsidRPr="00E52606">
        <w:rPr>
          <w:rFonts w:ascii="Book Antiqua" w:hAnsi="Book Antiqua"/>
          <w:sz w:val="24"/>
          <w:szCs w:val="24"/>
        </w:rPr>
        <w:t xml:space="preserve">, malnutrition of alcohol use), or diuretic-related renal magnesium excretion, prompting the more recently published observational studies. </w:t>
      </w:r>
    </w:p>
    <w:p w:rsidR="008A1C34" w:rsidRPr="00E52606" w:rsidRDefault="008A1C34" w:rsidP="00E52606">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Estimating the exact usage of PPIs is difficult given its availability both over-the-counter and with a doctor’s prescription.</w:t>
      </w:r>
      <w:r w:rsidR="003B4875" w:rsidRPr="00E52606">
        <w:rPr>
          <w:rFonts w:ascii="Book Antiqua" w:hAnsi="Book Antiqua"/>
          <w:sz w:val="24"/>
          <w:szCs w:val="24"/>
        </w:rPr>
        <w:t xml:space="preserve"> </w:t>
      </w:r>
      <w:r w:rsidRPr="00E52606">
        <w:rPr>
          <w:rFonts w:ascii="Book Antiqua" w:hAnsi="Book Antiqua"/>
          <w:sz w:val="24"/>
          <w:szCs w:val="24"/>
        </w:rPr>
        <w:t xml:space="preserve">It has been suggested that prescriptions for PPIs are in excess of 100 million per year. Increased reporting of the </w:t>
      </w:r>
      <w:r w:rsidR="00E52606" w:rsidRPr="00E52606">
        <w:rPr>
          <w:rFonts w:ascii="Book Antiqua" w:hAnsi="Book Antiqua"/>
          <w:sz w:val="24"/>
          <w:szCs w:val="24"/>
        </w:rPr>
        <w:t>proton-pump inhibitor-induced hypomagnesemia (PPIH)</w:t>
      </w:r>
      <w:r w:rsidRPr="00E52606">
        <w:rPr>
          <w:rFonts w:ascii="Book Antiqua" w:hAnsi="Book Antiqua"/>
          <w:sz w:val="24"/>
          <w:szCs w:val="24"/>
        </w:rPr>
        <w:t xml:space="preserve"> phenomenon to the United States Food and Drug Administration’s Adverse Events Reporting System (AERS) in combination with the early published case reports, resulted in the release of a “drug safety communication” in 2013</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&lt;EndNote&gt;&lt;Cite&gt;&lt;Year&gt;March 2, 2011&lt;/Year&gt;&lt;RecNum&gt;0&lt;/RecNum&gt;&lt;IDText&gt;FDA Drug Safety Communication: Low magnesium levels can be associated with long-term use of Proton Pump Inhibitor drugs (PPIs)&lt;/IDText&gt;&lt;DisplayText&gt;&lt;style face="superscript"&gt;19&lt;/style&gt;&lt;/DisplayText&gt;&lt;record&gt;&lt;urls&gt;&lt;related-urls&gt;&lt;url&gt;http://www.fda.gov/Drugs/DrugSafety/ucm245011.htm&lt;/url&gt;&lt;/related-urls&gt;&lt;/urls&gt;&lt;titles&gt;&lt;title&gt;FDA Drug Safety Communication: Low magnesium levels can be associated with long-term use of Proton Pump Inhibitor drugs (PPIs)&lt;/title&gt;&lt;/titles&gt;&lt;number&gt;August 3&lt;/number&gt;&lt;added-date format="utc"&gt;1441117958&lt;/added-date&gt;&lt;ref-type name="Web Page"&gt;12&lt;/ref-type&gt;&lt;dates&gt;&lt;year&gt;March 2, 2011&lt;/year&gt;&lt;/dates&gt;&lt;rec-number&gt;777&lt;/rec-number&gt;&lt;last-updated-date format="utc"&gt;1441117993&lt;/last-updated-date&gt;&lt;volume&gt;2015&lt;/volume&gt;&lt;/record&gt;&lt;/Cite&gt;&lt;/EndNote&gt;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19</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The announcement alerted health care professionals to the risk of hypomagnesemia among chronic PPI users, particularly among those on a diuretic or other medications known to affect magnesium levels, with the consideration of obtaining baseline and regular follow-up serum magnesium concentrations over time. While large studies have confirmed this increased risk with concomitant diuretic use</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PEVuZE5vdGU+PENpdGU+PEF1dGhvcj5EYW56aWdlcjwvQXV0aG9yPjxZZWFyPjIwMTM8L1llYXI+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PEVuZE5vdGU+PENpdGU+PEF1dGhvcj5EYW56aWdlcjwvQXV0aG9yPjxZZWFyPjIwMTM8L1llYXI+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20</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others have encountered the PPIH phenomenon among both “casual” (intermittent) PPI users, and chronic users alike</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PEVuZE5vdGU+PENpdGU+PEF1dGhvcj5NYXJrb3ZpdHM8L0F1dGhvcj48WWVhcj4yMDE0PC9ZZWFy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PEVuZE5vdGU+PENpdGU+PEF1dGhvcj5NYXJrb3ZpdHM8L0F1dGhvcj48WWVhcj4yMDE0PC9ZZWFy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21</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p>
    <w:p w:rsidR="008A1C34" w:rsidRPr="00E52606" w:rsidRDefault="008A1C34" w:rsidP="00E52606">
      <w:pPr>
        <w:spacing w:after="0" w:line="360" w:lineRule="auto"/>
        <w:jc w:val="both"/>
        <w:rPr>
          <w:rFonts w:ascii="Book Antiqua" w:hAnsi="Book Antiqua"/>
          <w:sz w:val="24"/>
          <w:szCs w:val="24"/>
        </w:rPr>
      </w:pPr>
    </w:p>
    <w:p w:rsidR="008A1C34" w:rsidRPr="00E52606" w:rsidRDefault="00E52606" w:rsidP="00E52606">
      <w:pPr>
        <w:spacing w:after="0" w:line="360" w:lineRule="auto"/>
        <w:jc w:val="both"/>
        <w:rPr>
          <w:rFonts w:ascii="Book Antiqua" w:hAnsi="Book Antiqua"/>
          <w:b/>
          <w:sz w:val="24"/>
          <w:szCs w:val="24"/>
        </w:rPr>
      </w:pPr>
      <w:r w:rsidRPr="00E52606">
        <w:rPr>
          <w:rFonts w:ascii="Book Antiqua" w:hAnsi="Book Antiqua"/>
          <w:b/>
          <w:sz w:val="24"/>
          <w:szCs w:val="24"/>
        </w:rPr>
        <w:t>LIMITATIONS OF PUBLISHED OBSERVATIONAL STUDIES</w:t>
      </w: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sz w:val="24"/>
          <w:szCs w:val="24"/>
        </w:rPr>
        <w:t>Subsequent larger observational studies further support this association in both inpatient and outpatient populations</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PEVuZE5vdGU+PENpdGU+PEF1dGhvcj5HYXU8L0F1dGhvcj48WWVhcj4yMDEyPC9ZZWFyPjxJRFRl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PEVuZE5vdGU+PENpdGU+PEF1dGhvcj5HYXU8L0F1dGhvcj48WWVhcj4yMDEyPC9ZZWFyPjxJRFRl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22-24</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but all have significant limitations, and to date, no well-designed study to accurately describe the potential hypomagnesemic effect of PPIs has been done. While the FDA communication states that these effects occur in longer-term PPI use, duration of exposure to PPI therapy has been difficult to quantify in retrospective studies.</w:t>
      </w:r>
      <w:r w:rsidR="003B4875" w:rsidRPr="00E52606">
        <w:rPr>
          <w:rFonts w:ascii="Book Antiqua" w:hAnsi="Book Antiqua"/>
          <w:sz w:val="24"/>
          <w:szCs w:val="24"/>
        </w:rPr>
        <w:t xml:space="preserve"> </w:t>
      </w:r>
      <w:r w:rsidRPr="00E52606">
        <w:rPr>
          <w:rFonts w:ascii="Book Antiqua" w:hAnsi="Book Antiqua"/>
          <w:sz w:val="24"/>
          <w:szCs w:val="24"/>
        </w:rPr>
        <w:t>PPIs are widely available without a prescription and this may lead to under-reporting to medical providers.</w:t>
      </w:r>
      <w:r w:rsidR="003B4875" w:rsidRPr="00E52606">
        <w:rPr>
          <w:rFonts w:ascii="Book Antiqua" w:hAnsi="Book Antiqua"/>
          <w:sz w:val="24"/>
          <w:szCs w:val="24"/>
        </w:rPr>
        <w:t xml:space="preserve"> </w:t>
      </w:r>
      <w:r w:rsidRPr="00E52606">
        <w:rPr>
          <w:rFonts w:ascii="Book Antiqua" w:hAnsi="Book Antiqua"/>
          <w:sz w:val="24"/>
          <w:szCs w:val="24"/>
        </w:rPr>
        <w:t>Additionally, it is likely that some patients may be taking them on an “as-needed” basis rather than daily or twice a day, making any subsequent measurements of hypomagnesemia uninterpretable.</w:t>
      </w:r>
      <w:r w:rsidR="003B4875" w:rsidRPr="00E52606">
        <w:rPr>
          <w:rFonts w:ascii="Book Antiqua" w:hAnsi="Book Antiqua"/>
          <w:sz w:val="24"/>
          <w:szCs w:val="24"/>
        </w:rPr>
        <w:t xml:space="preserve"> </w:t>
      </w:r>
      <w:r w:rsidRPr="00E52606">
        <w:rPr>
          <w:rFonts w:ascii="Book Antiqua" w:hAnsi="Book Antiqua"/>
          <w:sz w:val="24"/>
          <w:szCs w:val="24"/>
        </w:rPr>
        <w:t xml:space="preserve">Among the limitations of the observational data, residual confounding due to indication </w:t>
      </w:r>
      <w:r w:rsidRPr="00E52606">
        <w:rPr>
          <w:rFonts w:ascii="Book Antiqua" w:hAnsi="Book Antiqua"/>
          <w:sz w:val="24"/>
          <w:szCs w:val="24"/>
        </w:rPr>
        <w:lastRenderedPageBreak/>
        <w:t>is perhaps the most challenging.</w:t>
      </w:r>
      <w:r w:rsidR="003B4875" w:rsidRPr="00E52606">
        <w:rPr>
          <w:rFonts w:ascii="Book Antiqua" w:hAnsi="Book Antiqua"/>
          <w:sz w:val="24"/>
          <w:szCs w:val="24"/>
        </w:rPr>
        <w:t xml:space="preserve"> </w:t>
      </w:r>
      <w:r w:rsidRPr="00E52606">
        <w:rPr>
          <w:rFonts w:ascii="Book Antiqua" w:hAnsi="Book Antiqua"/>
          <w:sz w:val="24"/>
          <w:szCs w:val="24"/>
        </w:rPr>
        <w:t>Since PPIs are primarily used to treat disorders of the gastro-intestinal tract, and likely are also associated with alterations in dietary behavior, the PPI-associated hypomagnesemia could simply reflect less dietary intake.</w:t>
      </w:r>
      <w:r w:rsidR="003B4875" w:rsidRPr="00E52606">
        <w:rPr>
          <w:rFonts w:ascii="Book Antiqua" w:hAnsi="Book Antiqua"/>
          <w:sz w:val="24"/>
          <w:szCs w:val="24"/>
        </w:rPr>
        <w:t xml:space="preserve"> </w:t>
      </w:r>
      <w:r w:rsidRPr="00E52606">
        <w:rPr>
          <w:rFonts w:ascii="Book Antiqua" w:hAnsi="Book Antiqua"/>
          <w:sz w:val="24"/>
          <w:szCs w:val="24"/>
        </w:rPr>
        <w:t>Furthermore, despite the widespread use of PPIs, the overall reported incidence of PPIH remains low.</w:t>
      </w:r>
      <w:r w:rsidR="003B4875" w:rsidRPr="00E52606">
        <w:rPr>
          <w:rFonts w:ascii="Book Antiqua" w:hAnsi="Book Antiqua"/>
          <w:sz w:val="24"/>
          <w:szCs w:val="24"/>
        </w:rPr>
        <w:t xml:space="preserve"> </w:t>
      </w:r>
      <w:r w:rsidRPr="00E52606">
        <w:rPr>
          <w:rFonts w:ascii="Book Antiqua" w:hAnsi="Book Antiqua"/>
          <w:sz w:val="24"/>
          <w:szCs w:val="24"/>
        </w:rPr>
        <w:t>Although studies that examine the effect of PPI on either ionized magnesium concentrations, intracellular magnesium stores, or magnesium balance, have yet to be performed, a large observational study suggests the PPI exposure is not associated with an increased risk of arrhythmias, as one might expect in the setting of intracellular magnesium deficiency</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&lt;EndNote&gt;&lt;Cite&gt;&lt;Author&gt;Chen&lt;/Author&gt;&lt;Year&gt;2015&lt;/Year&gt;&lt;RecNum&gt;0&lt;/RecNum&gt;&lt;IDText&gt;Proton pump inhibitor use is not associated with cardiac arrhythmia in critically ill patients&lt;/IDText&gt;&lt;DisplayText&gt;&lt;style face="superscript"&gt;25&lt;/style&gt;&lt;/DisplayText&gt;&lt;record&gt;&lt;dates&gt;&lt;pub-dates&gt;&lt;date&gt;Jul&lt;/date&gt;&lt;/pub-dates&gt;&lt;year&gt;2015&lt;/year&gt;&lt;/dates&gt;&lt;keywords&gt;&lt;keyword&gt;arrhythmia&lt;/keyword&gt;&lt;keyword&gt;hypomagnesemia&lt;/keyword&gt;&lt;keyword&gt;proton pump inhibitor&lt;/keyword&gt;&lt;/keywords&gt;&lt;isbn&gt;0091-2700&lt;/isbn&gt;&lt;titles&gt;&lt;title&gt;Proton pump inhibitor use is not associated with cardiac arrhythmia in critically ill patients&lt;/title&gt;&lt;secondary-title&gt;J Clin Pharmacol&lt;/secondary-title&gt;&lt;alt-title&gt;Journal of clinical pharmacology&lt;/alt-title&gt;&lt;/titles&gt;&lt;pages&gt;774-9&lt;/pages&gt;&lt;number&gt;7&lt;/number&gt;&lt;contributors&gt;&lt;authors&gt;&lt;author&gt;Chen, K. P.&lt;/author&gt;&lt;author&gt;Lee, J.&lt;/author&gt;&lt;author&gt;Mark, R. G.&lt;/author&gt;&lt;author&gt;Feng, M.&lt;/author&gt;&lt;author&gt;Celi, L. A.&lt;/author&gt;&lt;author&gt;Malley, B. E.&lt;/author&gt;&lt;author&gt;Danziger, J.&lt;/author&gt;&lt;/authors&gt;&lt;/contributors&gt;&lt;edition&gt;2015/02/07&lt;/edition&gt;&lt;language&gt;eng&lt;/language&gt;&lt;added-date format="utc"&gt;1440004968&lt;/added-date&gt;&lt;ref-type name="Journal Article"&gt;17&lt;/ref-type&gt;&lt;auth-address&gt;Department of Medicine, Beth Israel Deaconess Medical Center, Boston, MA, USA.&amp;#xD;School of Public Health and Health Systems, University of Waterloo, Waterloo, Ontario, Canada.&amp;#xD;Harvard-MIT Division of Health Sciences and Technology, Massachusetts Institute of Technology, Cambridge, MA, USA.&amp;#xD;Oakland University William Beaumont School of Medicine, Rochester, MI, USA.&lt;/auth-address&gt;&lt;remote-database-provider&gt;NLM&lt;/remote-database-provider&gt;&lt;rec-number&gt;767&lt;/rec-number&gt;&lt;last-updated-date format="utc"&gt;1440004968&lt;/last-updated-date&gt;&lt;accession-num&gt;25655574&lt;/accession-num&gt;&lt;electronic-resource-num&gt;10.1002/jcph.479&lt;/electronic-resource-num&gt;&lt;volume&gt;55&lt;/volume&gt;&lt;/record&gt;&lt;/Cite&gt;&lt;/EndNote&gt;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25</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 xml:space="preserve">Uncertainty about the causal relationship of PPI use and magnesium will remain without carefully designed, prospective studies that clearly address PPI therapy duration and magnesium balance through the measurement of magnesium intake and magnesium excretion before and after PPI exposure. </w:t>
      </w:r>
    </w:p>
    <w:p w:rsidR="008A1C34" w:rsidRPr="00E52606" w:rsidRDefault="008A1C34" w:rsidP="00E52606">
      <w:pPr>
        <w:spacing w:after="0" w:line="360" w:lineRule="auto"/>
        <w:jc w:val="both"/>
        <w:rPr>
          <w:rFonts w:ascii="Book Antiqua" w:hAnsi="Book Antiqua"/>
          <w:sz w:val="24"/>
          <w:szCs w:val="24"/>
        </w:rPr>
      </w:pPr>
    </w:p>
    <w:p w:rsidR="008A1C34" w:rsidRPr="00E52606" w:rsidRDefault="00E52606" w:rsidP="00E52606">
      <w:pPr>
        <w:spacing w:after="0" w:line="360" w:lineRule="auto"/>
        <w:jc w:val="both"/>
        <w:rPr>
          <w:rFonts w:ascii="Book Antiqua" w:hAnsi="Book Antiqua"/>
          <w:b/>
          <w:sz w:val="24"/>
          <w:szCs w:val="24"/>
        </w:rPr>
      </w:pPr>
      <w:r w:rsidRPr="00E52606">
        <w:rPr>
          <w:rFonts w:ascii="Book Antiqua" w:hAnsi="Book Antiqua"/>
          <w:b/>
          <w:sz w:val="24"/>
          <w:szCs w:val="24"/>
        </w:rPr>
        <w:t>THE PPIH PHENOMENON</w:t>
      </w:r>
      <w:r w:rsidRPr="00E52606">
        <w:rPr>
          <w:rFonts w:ascii="Book Antiqua" w:hAnsi="Book Antiqua" w:hint="eastAsia"/>
          <w:b/>
          <w:sz w:val="24"/>
          <w:szCs w:val="24"/>
          <w:lang w:eastAsia="zh-CN"/>
        </w:rPr>
        <w:t>-</w:t>
      </w:r>
      <w:r w:rsidRPr="00E52606">
        <w:rPr>
          <w:rFonts w:ascii="Book Antiqua" w:hAnsi="Book Antiqua"/>
          <w:b/>
          <w:sz w:val="24"/>
          <w:szCs w:val="24"/>
        </w:rPr>
        <w:t xml:space="preserve"> POTENTIAL MECHANISMS</w:t>
      </w:r>
    </w:p>
    <w:p w:rsidR="008A1C34" w:rsidRPr="00E52606" w:rsidRDefault="008A1C34" w:rsidP="00E52606">
      <w:pPr>
        <w:autoSpaceDE w:val="0"/>
        <w:autoSpaceDN w:val="0"/>
        <w:adjustRightInd w:val="0"/>
        <w:spacing w:after="0" w:line="360" w:lineRule="auto"/>
        <w:jc w:val="both"/>
        <w:rPr>
          <w:rFonts w:ascii="Book Antiqua" w:hAnsi="Book Antiqua"/>
          <w:sz w:val="24"/>
          <w:szCs w:val="24"/>
        </w:rPr>
      </w:pPr>
      <w:r w:rsidRPr="00E52606">
        <w:rPr>
          <w:rFonts w:ascii="Book Antiqua" w:hAnsi="Book Antiqua"/>
          <w:sz w:val="24"/>
          <w:szCs w:val="24"/>
        </w:rPr>
        <w:t>Early reports suggested that PPIH was not due to renal magnesium wasting, but rather decreased gastrointestinal absorption</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&lt;EndNote&gt;&lt;Cite&gt;&lt;Author&gt;Cundy&lt;/Author&gt;&lt;Year&gt;2008&lt;/Year&gt;&lt;RecNum&gt;353&lt;/RecNum&gt;&lt;DisplayText&gt;&lt;style face="superscript"&gt;26&lt;/style&gt;&lt;/DisplayText&gt;&lt;record&gt;&lt;rec-number&gt;353&lt;/rec-number&gt;&lt;foreign-keys&gt;&lt;key app="EN" db-id="zrap2aff5xe05sewsduvrtw1wdvpex229xa5" timestamp="1405012992"&gt;353&lt;/key&gt;&lt;/foreign-keys&gt;&lt;ref-type name="Journal Article"&gt;17&lt;/ref-type&gt;&lt;contributors&gt;&lt;authors&gt;&lt;author&gt;Cundy, T.&lt;/author&gt;&lt;author&gt;Dissanayake, A.&lt;/author&gt;&lt;/authors&gt;&lt;/contributors&gt;&lt;auth-address&gt;Department of Medicine, Faculty of Medical and Health Sciences, University of Auckland, Auckland, New Zealand. t.cundy@auckland.ac.nz&lt;/auth-address&gt;&lt;titles&gt;&lt;title&gt;Severe hypomagnesaemia in long-term users of proton-pump inhibitors&lt;/title&gt;&lt;secondary-title&gt;Clin Endocrinol (Oxf)&lt;/secondary-title&gt;&lt;alt-title&gt;Clinical endocrinology&lt;/alt-title&gt;&lt;/titles&gt;&lt;periodical&gt;&lt;full-title&gt;Clin Endocrinol (Oxf)&lt;/full-title&gt;&lt;/periodical&gt;&lt;pages&gt;338-41&lt;/pages&gt;&lt;volume&gt;69&lt;/volume&gt;&lt;number&gt;2&lt;/number&gt;&lt;keywords&gt;&lt;keyword&gt;Aged&lt;/keyword&gt;&lt;keyword&gt;Female&lt;/keyword&gt;&lt;keyword&gt;Gastroesophageal Reflux/drug therapy&lt;/keyword&gt;&lt;keyword&gt;Humans&lt;/keyword&gt;&lt;keyword&gt;Hypocalcemia/chemically induced/complications&lt;/keyword&gt;&lt;keyword&gt;Magnesium Deficiency/*chemically induced&lt;/keyword&gt;&lt;keyword&gt;Male&lt;/keyword&gt;&lt;keyword&gt;Middle Aged&lt;/keyword&gt;&lt;keyword&gt;Omeprazole/adverse effects/therapeutic use&lt;/keyword&gt;&lt;keyword&gt;Proton Pump Inhibitors/*adverse effects/therapeutic use&lt;/keyword&gt;&lt;keyword&gt;Seizures/chemically induced/etiology&lt;/keyword&gt;&lt;keyword&gt;Time Factors&lt;/keyword&gt;&lt;/keywords&gt;&lt;dates&gt;&lt;year&gt;2008&lt;/year&gt;&lt;pub-dates&gt;&lt;date&gt;Aug&lt;/date&gt;&lt;/pub-dates&gt;&lt;/dates&gt;&lt;isbn&gt;1365-2265 (Electronic)&amp;#xD;0300-0664 (Linking)&lt;/isbn&gt;&lt;accession-num&gt;18221401&lt;/accession-num&gt;&lt;urls&gt;&lt;related-urls&gt;&lt;url&gt;http://www.ncbi.nlm.nih.gov/pubmed/18221401&lt;/url&gt;&lt;/related-urls&gt;&lt;/urls&gt;&lt;electronic-resource-num&gt;10.1111/j.1365-2265.2008.03194.x&lt;/electronic-resource-num&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26</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and additional studies further support renal magnesium conservation in the setting of PPIH</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&lt;EndNote&gt;&lt;Cite&gt;&lt;Author&gt;Hoorn&lt;/Author&gt;&lt;Year&gt;2010&lt;/Year&gt;&lt;IDText&gt;A case series of proton pump inhibitor-induced hypomagnesemia&lt;/IDText&gt;&lt;DisplayText&gt;&lt;style face="superscript"&gt;27&lt;/style&gt;&lt;/DisplayText&gt;&lt;record&gt;&lt;keywords&gt;&lt;keyword&gt;Aged&lt;/keyword&gt;&lt;keyword&gt;Female&lt;/keyword&gt;&lt;keyword&gt;Humans&lt;/keyword&gt;&lt;keyword&gt;Magnesium Deficiency/blood/ chemically induced/ diagnosis&lt;/keyword&gt;&lt;keyword&gt;Male&lt;/keyword&gt;&lt;keyword&gt;Middle Aged&lt;/keyword&gt;&lt;keyword&gt;Proton Pump Inhibitors/ adverse effects/blood&lt;/keyword&gt;&lt;/keywords&gt;&lt;isbn&gt;1523-6838 (Electronic)&amp;#xD;0272-6386 (Linking)&lt;/isbn&gt;&lt;titles&gt;&lt;title&gt;A case series of proton pump inhibitor-induced hypomagnesemia&lt;/title&gt;&lt;secondary-title&gt;Am J Kidney Dis&lt;/secondary-title&gt;&lt;/titles&gt;&lt;pages&gt;112-6&lt;/pages&gt;&lt;number&gt;1&lt;/number&gt;&lt;contributors&gt;&lt;authors&gt;&lt;author&gt;Hoorn, E. J.&lt;/author&gt;&lt;author&gt;van der Hoek, J.&lt;/author&gt;&lt;author&gt;de Man, R. A.&lt;/author&gt;&lt;author&gt;Kuipers, E. J.&lt;/author&gt;&lt;author&gt;Bolwerk, C.&lt;/author&gt;&lt;author&gt;Zietse, R.&lt;/author&gt;&lt;/authors&gt;&lt;/contributors&gt;&lt;language&gt;eng&lt;/language&gt;&lt;added-date format="utc"&gt;1432309237&lt;/added-date&gt;&lt;pub-location&gt;United States&lt;/pub-location&gt;&lt;ref-type name="Book Section"&gt;5&lt;/ref-type&gt;&lt;auth-address&gt;Department of Internal Medicine, Erasmus Medical Center, Rotterdam, The Netherlands. ejhoorn@gmail.com&lt;/auth-address&gt;&lt;dates&gt;&lt;year&gt;2010&lt;/year&gt;&lt;/dates&gt;&lt;remote-database-provider&gt;NLM&lt;/remote-database-provider&gt;&lt;rec-number&gt;464&lt;/rec-number&gt;&lt;last-updated-date format="utc"&gt;1432928183&lt;/last-updated-date&gt;&lt;accession-num&gt;20189276&lt;/accession-num&gt;&lt;electronic-resource-num&gt;10.1053/j.ajkd.2009.11.019&lt;/electronic-resource-num&gt;&lt;volume&gt;56&lt;/volume&gt;&lt;/record&gt;&lt;/Cite&gt;&lt;/EndNote&gt;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27</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A recent study examining 24-h urine magnesium excretion in PPI-exposed patients showed that PPI users had lower urinary magnesium.</w:t>
      </w:r>
      <w:r w:rsidR="003B4875" w:rsidRPr="00E52606">
        <w:rPr>
          <w:rFonts w:ascii="Book Antiqua" w:hAnsi="Book Antiqua"/>
          <w:sz w:val="24"/>
          <w:szCs w:val="24"/>
        </w:rPr>
        <w:t xml:space="preserve"> </w:t>
      </w:r>
      <w:r w:rsidRPr="00E52606">
        <w:rPr>
          <w:rFonts w:ascii="Book Antiqua" w:hAnsi="Book Antiqua"/>
          <w:sz w:val="24"/>
          <w:szCs w:val="24"/>
        </w:rPr>
        <w:t>The statistical models controlled for other measures of dietary intake, implicating decreased intestinal magnesium uptake</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r>
      <w:r w:rsidR="00E52606" w:rsidRPr="00E52606">
        <w:rPr>
          <w:rFonts w:ascii="Book Antiqua" w:hAnsi="Book Antiqua"/>
          <w:sz w:val="24"/>
          <w:szCs w:val="24"/>
          <w:vertAlign w:val="superscript"/>
        </w:rPr>
        <w:instrText xml:space="preserve"> ADDIN EN.CITE &lt;EndNote&gt;&lt;Cite&gt;&lt;Author&gt;William&lt;/Author&gt;&lt;Year&gt;2014&lt;/Year&gt;&lt;RecNum&gt;0&lt;/RecNum&gt;&lt;IDText&gt;Proton-pump inhibitor use is associated with lower urinary magnesium excretion&lt;/IDText&gt;&lt;DisplayText&gt;&lt;style face="superscript"&gt;28&lt;/style&gt;&lt;/DisplayText&gt;&lt;record&gt;&lt;dates&gt;&lt;pub-dates&gt;&lt;date&gt;Dec&lt;/date&gt;&lt;/pub-dates&gt;&lt;year&gt;2014&lt;/year&gt;&lt;/dates&gt;&lt;keywords&gt;&lt;keyword&gt;electrolytes&lt;/keyword&gt;&lt;keyword&gt;hypomagnesaemia&lt;/keyword&gt;&lt;keyword&gt;magnesium&lt;/keyword&gt;&lt;keyword&gt;proton-pump inhibitors&lt;/keyword&gt;&lt;/keywords&gt;&lt;isbn&gt;1440-1797 (Electronic)&amp;#xD;1320-5358 (Linking)&lt;/isbn&gt;&lt;custom2&gt;PMC4313878&lt;/custom2&gt;&lt;titles&gt;&lt;title&gt;Proton-pump inhibitor use is associated with lower urinary magnesium excretion&lt;/title&gt;&lt;secondary-title&gt;Nephrology (Carlton)&lt;/secondary-title&gt;&lt;/titles&gt;&lt;pages&gt;798-801&lt;/pages&gt;&lt;number&gt;12&lt;/number&gt;&lt;contributors&gt;&lt;authors&gt;&lt;author&gt;William, J. H.&lt;/author&gt;&lt;author&gt;Nelson, R.&lt;/author&gt;&lt;author&gt;Hayman, N.&lt;/author&gt;&lt;author&gt;Mukamal, K. J.&lt;/author&gt;&lt;author&gt;Danziger, J.&lt;/author&gt;&lt;/authors&gt;&lt;/contributors&gt;&lt;edition&gt;2014/08/22&lt;/edition&gt;&lt;language&gt;eng&lt;/language&gt;&lt;added-date format="utc"&gt;1432309237&lt;/added-date&gt;&lt;ref-type name="Journal Article"&gt;17&lt;/ref-type&gt;&lt;auth-address&gt;Department of Medicine, Beth Israel Deaconess Medical Center, Boston, Massachusetts, USA&amp;#xD;Division of Nephrology, Beth Israel Deaconess Medical Center, Boston, Massachusetts, USA.&lt;/auth-address&gt;&lt;remote-database-provider&gt;NLM&lt;/remote-database-provider&gt;&lt;rec-number&gt;418&lt;/rec-number&gt;&lt;last-updated-date format="utc"&gt;1432905443&lt;/last-updated-date&gt;&lt;accession-num&gt;25142949&lt;/accession-num&gt;&lt;custom6&gt;Nihms658223&lt;/custom6&gt;&lt;electronic-resource-num&gt;10.1111/nep.12330&lt;/electronic-resource-num&gt;&lt;volume&gt;19&lt;/volume&gt;&lt;/record&gt;&lt;/Cite&gt;&lt;/EndNote&gt;</w:instrText>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28</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These clinical observations highlighting decreased intestinal magnesium uptake are supported by more recent mechanistic studies, which have focused on the potential effect of PPI use on the TRMP6 transporter, the major pathway of intestinal magnesium absorption.</w:t>
      </w:r>
    </w:p>
    <w:p w:rsidR="008A1C34" w:rsidRPr="00E52606" w:rsidRDefault="008A1C34" w:rsidP="00E52606">
      <w:pPr>
        <w:autoSpaceDE w:val="0"/>
        <w:autoSpaceDN w:val="0"/>
        <w:adjustRightInd w:val="0"/>
        <w:spacing w:after="0" w:line="360" w:lineRule="auto"/>
        <w:ind w:firstLineChars="100" w:firstLine="240"/>
        <w:jc w:val="both"/>
        <w:rPr>
          <w:rFonts w:ascii="Book Antiqua" w:hAnsi="Book Antiqua" w:cs="Arial"/>
          <w:sz w:val="24"/>
          <w:szCs w:val="24"/>
        </w:rPr>
      </w:pPr>
      <w:r w:rsidRPr="00E52606">
        <w:rPr>
          <w:rFonts w:ascii="Book Antiqua" w:hAnsi="Book Antiqua"/>
          <w:sz w:val="24"/>
          <w:szCs w:val="24"/>
        </w:rPr>
        <w:t>Intracellular magnesium regulat</w:t>
      </w:r>
      <w:r w:rsidR="00E52606" w:rsidRPr="00E52606">
        <w:rPr>
          <w:rFonts w:ascii="Book Antiqua" w:hAnsi="Book Antiqua"/>
          <w:sz w:val="24"/>
          <w:szCs w:val="24"/>
        </w:rPr>
        <w:t>es TRPM6 activity along with pH</w:t>
      </w:r>
      <w:r w:rsidRPr="00E52606">
        <w:rPr>
          <w:rFonts w:ascii="Book Antiqua" w:hAnsi="Book Antiqua"/>
          <w:sz w:val="24"/>
          <w:szCs w:val="24"/>
          <w:vertAlign w:val="superscript"/>
        </w:rPr>
        <w:t>[</w:t>
      </w:r>
      <w:r w:rsidRPr="00E52606">
        <w:rPr>
          <w:rFonts w:ascii="Book Antiqua" w:hAnsi="Book Antiqua"/>
          <w:sz w:val="24"/>
          <w:szCs w:val="24"/>
          <w:vertAlign w:val="superscript"/>
        </w:rPr>
        <w:fldChar w:fldCharType="begin">
          <w:fldData xml:space="preserve">PEVuZE5vdGU+PENpdGU+PEF1dGhvcj5Wb2V0czwvQXV0aG9yPjxZZWFyPjIwMDQ8L1llYXI+PFJl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=
</w:fldData>
        </w:fldChar>
      </w:r>
      <w:r w:rsidRPr="00E52606">
        <w:rPr>
          <w:rFonts w:ascii="Book Antiqua" w:hAnsi="Book Antiqua"/>
          <w:sz w:val="24"/>
          <w:szCs w:val="24"/>
          <w:vertAlign w:val="superscript"/>
        </w:rPr>
        <w:instrText xml:space="preserve"> ADDIN EN.CITE </w:instrText>
      </w:r>
      <w:r w:rsidRPr="00E52606">
        <w:rPr>
          <w:rFonts w:ascii="Book Antiqua" w:hAnsi="Book Antiqua"/>
          <w:sz w:val="24"/>
          <w:szCs w:val="24"/>
          <w:vertAlign w:val="superscript"/>
        </w:rPr>
        <w:fldChar w:fldCharType="begin">
          <w:fldData xml:space="preserve">PEVuZE5vdGU+PENpdGU+PEF1dGhvcj5Wb2V0czwvQXV0aG9yPjxZZWFyPjIwMDQ8L1llYXI+PFJl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=
</w:fldData>
        </w:fldChar>
      </w:r>
      <w:r w:rsidRPr="00E52606">
        <w:rPr>
          <w:rFonts w:ascii="Book Antiqua" w:hAnsi="Book Antiqua"/>
          <w:sz w:val="24"/>
          <w:szCs w:val="24"/>
          <w:vertAlign w:val="superscript"/>
        </w:rPr>
        <w:instrText xml:space="preserve"> ADDIN EN.CITE.DATA </w:instrText>
      </w:r>
      <w:r w:rsidRPr="00E52606">
        <w:rPr>
          <w:rFonts w:ascii="Book Antiqua" w:hAnsi="Book Antiqua"/>
          <w:sz w:val="24"/>
          <w:szCs w:val="24"/>
          <w:vertAlign w:val="superscript"/>
        </w:rPr>
      </w:r>
      <w:r w:rsidRPr="00E52606">
        <w:rPr>
          <w:rFonts w:ascii="Book Antiqua" w:hAnsi="Book Antiqua"/>
          <w:sz w:val="24"/>
          <w:szCs w:val="24"/>
          <w:vertAlign w:val="superscript"/>
        </w:rPr>
        <w:fldChar w:fldCharType="end"/>
      </w:r>
      <w:r w:rsidRPr="00E52606">
        <w:rPr>
          <w:rFonts w:ascii="Book Antiqua" w:hAnsi="Book Antiqua"/>
          <w:sz w:val="24"/>
          <w:szCs w:val="24"/>
          <w:vertAlign w:val="superscript"/>
        </w:rPr>
      </w:r>
      <w:r w:rsidRPr="00E52606">
        <w:rPr>
          <w:rFonts w:ascii="Book Antiqua" w:hAnsi="Book Antiqua"/>
          <w:sz w:val="24"/>
          <w:szCs w:val="24"/>
          <w:vertAlign w:val="superscript"/>
        </w:rPr>
        <w:fldChar w:fldCharType="separate"/>
      </w:r>
      <w:r w:rsidRPr="00E52606">
        <w:rPr>
          <w:rFonts w:ascii="Book Antiqua" w:hAnsi="Book Antiqua"/>
          <w:noProof/>
          <w:sz w:val="24"/>
          <w:szCs w:val="24"/>
          <w:vertAlign w:val="superscript"/>
        </w:rPr>
        <w:t>29,30</w:t>
      </w:r>
      <w:r w:rsidRPr="00E52606">
        <w:rPr>
          <w:rFonts w:ascii="Book Antiqua" w:hAnsi="Book Antiqua"/>
          <w:sz w:val="24"/>
          <w:szCs w:val="24"/>
          <w:vertAlign w:val="superscript"/>
        </w:rPr>
        <w:fldChar w:fldCharType="end"/>
      </w:r>
      <w:r w:rsidRPr="00E52606">
        <w:rPr>
          <w:rFonts w:ascii="Book Antiqua" w:hAnsi="Book Antiqua"/>
          <w:sz w:val="24"/>
          <w:szCs w:val="24"/>
          <w:vertAlign w:val="superscript"/>
        </w:rPr>
        <w:t>]</w:t>
      </w:r>
      <w:r w:rsidRPr="00E52606">
        <w:rPr>
          <w:rFonts w:ascii="Book Antiqua" w:hAnsi="Book Antiqua"/>
          <w:sz w:val="24"/>
          <w:szCs w:val="24"/>
        </w:rPr>
        <w:t xml:space="preserve"> whereby a more acidic milieu increases TRPM6 activity.</w:t>
      </w:r>
      <w:r w:rsidR="003B4875" w:rsidRPr="00E52606">
        <w:rPr>
          <w:rFonts w:ascii="Book Antiqua" w:hAnsi="Book Antiqua"/>
          <w:sz w:val="24"/>
          <w:szCs w:val="24"/>
        </w:rPr>
        <w:t xml:space="preserve"> </w:t>
      </w:r>
      <w:r w:rsidRPr="00E52606">
        <w:rPr>
          <w:rFonts w:ascii="Book Antiqua" w:hAnsi="Book Antiqua"/>
          <w:sz w:val="24"/>
          <w:szCs w:val="24"/>
        </w:rPr>
        <w:t>Since PPI therapy decreases gastric hydrogen proton secretion, thereby increasing lumen pH, PPI use could potentially decrease TRPM6 activity, resulting in decreased magnesium absorption</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PEVuZE5vdGU+PENpdGU+PEF1dGhvcj5MYW1lcmlzPC9BdXRob3I+PFllYXI+MjAxMzwvWWVhcj48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=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PEVuZE5vdGU+PENpdGU+PEF1dGhvcj5MYW1lcmlzPC9BdXRob3I+PFllYXI+MjAxMzwvWWVhcj48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=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31-33</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Figure 1 demonstrates this hypothesis. Adding complexity to this hypothesis, longer term PPI use actually increases the amount of intestinal pr</w:t>
      </w:r>
      <w:r w:rsidR="00FF571B">
        <w:rPr>
          <w:rFonts w:ascii="Book Antiqua" w:hAnsi="Book Antiqua"/>
          <w:sz w:val="24"/>
          <w:szCs w:val="24"/>
        </w:rPr>
        <w:t>otons in the distal small bowel</w:t>
      </w:r>
      <w:r w:rsidRPr="00E52606">
        <w:rPr>
          <w:rFonts w:ascii="Book Antiqua" w:hAnsi="Book Antiqua"/>
          <w:sz w:val="24"/>
          <w:szCs w:val="24"/>
          <w:vertAlign w:val="superscript"/>
        </w:rPr>
        <w:t>[</w:t>
      </w:r>
      <w:r w:rsidRPr="00E52606">
        <w:rPr>
          <w:rFonts w:ascii="Book Antiqua" w:hAnsi="Book Antiqua"/>
          <w:sz w:val="24"/>
          <w:szCs w:val="24"/>
          <w:vertAlign w:val="superscript"/>
        </w:rPr>
        <w:fldChar w:fldCharType="begin"/>
      </w:r>
      <w:r w:rsidRPr="00E52606">
        <w:rPr>
          <w:rFonts w:ascii="Book Antiqua" w:hAnsi="Book Antiqua"/>
          <w:sz w:val="24"/>
          <w:szCs w:val="24"/>
          <w:vertAlign w:val="superscript"/>
        </w:rPr>
        <w:instrText xml:space="preserve"> ADDIN EN.CITE &lt;EndNote&gt;&lt;Cite&gt;&lt;Author&gt;Bai&lt;/Author&gt;&lt;Year&gt;2012&lt;/Year&gt;&lt;RecNum&gt;0&lt;/RecNum&gt;&lt;IDText&gt;Modeling and simulation of the effect of proton pump inhibitors on magnesium homeostasis. 1. Oral absorption of magnesium&lt;/IDText&gt;&lt;DisplayText&gt;&lt;style face="superscript"&gt;34&lt;/style&gt;&lt;/DisplayText&gt;&lt;record&gt;&lt;dates&gt;&lt;pub-dates&gt;&lt;date&gt;Dec 3&lt;/date&gt;&lt;/pub-dates&gt;&lt;year&gt;2012&lt;/year&gt;&lt;/dates&gt;&lt;isbn&gt;1543-8384&lt;/isbn&gt;&lt;titles&gt;&lt;title&gt;Modeling and simulation of the effect of proton pump inhibitors on magnesium homeostasis. 1. Oral absorption of magnesium&lt;/title&gt;&lt;secondary-title&gt;Mol Pharm&lt;/secondary-title&gt;&lt;alt-title&gt;Molecular pharmaceutics&lt;/alt-title&gt;&lt;/titles&gt;&lt;pages&gt;3495-505&lt;/pages&gt;&lt;number&gt;12&lt;/number&gt;&lt;contributors&gt;&lt;authors&gt;&lt;author&gt;Bai, J. P.&lt;/author&gt;&lt;author&gt;Hausman, E.&lt;/author&gt;&lt;author&gt;Lionberger, R.&lt;/author&gt;&lt;author&gt;Zhang, X.&lt;/author&gt;&lt;/authors&gt;&lt;/contributors&gt;&lt;edition&gt;2012/10/12&lt;/edition&gt;&lt;language&gt;eng&lt;/language&gt;&lt;added-date format="utc"&gt;1407961046&lt;/added-date&gt;&lt;ref-type name="Journal Article"&gt;17&lt;/ref-type&gt;&lt;auth-address&gt;Office of Generic Drugs, Office of Pharmaceutical Science, section signOffice of Pharmacovigilance and Epidemiology, Office of Surveillance and Epidemiology, and daggerOffice of Clinical Pharmacology, Office of Translational Sciences, Center for Drug Evaluation, Food and Drug Administration , Rockville, Maryland, United States.&lt;/auth-address&gt;&lt;remote-database-provider&gt;NLM&lt;/remote-database-provider&gt;&lt;rec-number&gt;152&lt;/rec-number&gt;&lt;last-updated-date format="utc"&gt;1407961046&lt;/last-updated-date&gt;&lt;accession-num&gt;23051182&lt;/accession-num&gt;&lt;electronic-resource-num&gt;10.1021/mp300323q&lt;/electronic-resource-num&gt;&lt;volume&gt;9&lt;/volume&gt;&lt;/record&gt;&lt;/Cite&gt;&lt;/EndNote&gt;</w:instrText>
      </w:r>
      <w:r w:rsidRPr="00E52606">
        <w:rPr>
          <w:rFonts w:ascii="Book Antiqua" w:hAnsi="Book Antiqua"/>
          <w:sz w:val="24"/>
          <w:szCs w:val="24"/>
          <w:vertAlign w:val="superscript"/>
        </w:rPr>
        <w:fldChar w:fldCharType="separate"/>
      </w:r>
      <w:r w:rsidRPr="00E52606">
        <w:rPr>
          <w:rFonts w:ascii="Book Antiqua" w:hAnsi="Book Antiqua"/>
          <w:noProof/>
          <w:sz w:val="24"/>
          <w:szCs w:val="24"/>
          <w:vertAlign w:val="superscript"/>
        </w:rPr>
        <w:t>34</w:t>
      </w:r>
      <w:r w:rsidRPr="00E52606">
        <w:rPr>
          <w:rFonts w:ascii="Book Antiqua" w:hAnsi="Book Antiqua"/>
          <w:sz w:val="24"/>
          <w:szCs w:val="24"/>
          <w:vertAlign w:val="superscript"/>
        </w:rPr>
        <w:fldChar w:fldCharType="end"/>
      </w:r>
      <w:r w:rsidRPr="00E52606">
        <w:rPr>
          <w:rFonts w:ascii="Book Antiqua" w:hAnsi="Book Antiqua"/>
          <w:sz w:val="24"/>
          <w:szCs w:val="24"/>
          <w:vertAlign w:val="superscript"/>
        </w:rPr>
        <w:t>]</w:t>
      </w:r>
      <w:r w:rsidRPr="00E52606">
        <w:rPr>
          <w:rFonts w:ascii="Book Antiqua" w:hAnsi="Book Antiqua"/>
          <w:sz w:val="24"/>
          <w:szCs w:val="24"/>
        </w:rPr>
        <w:t xml:space="preserve"> and </w:t>
      </w:r>
      <w:r w:rsidRPr="00E52606">
        <w:rPr>
          <w:rFonts w:ascii="Book Antiqua" w:hAnsi="Book Antiqua"/>
          <w:sz w:val="24"/>
          <w:szCs w:val="24"/>
        </w:rPr>
        <w:lastRenderedPageBreak/>
        <w:t>significantly decreases basic pancreatic secretions</w:t>
      </w:r>
      <w:r w:rsidR="00E52606" w:rsidRPr="00E52606">
        <w:rPr>
          <w:rFonts w:ascii="Book Antiqua" w:hAnsi="Book Antiqua"/>
          <w:sz w:val="24"/>
          <w:szCs w:val="24"/>
          <w:vertAlign w:val="superscript"/>
        </w:rPr>
        <w:t>[</w:t>
      </w:r>
      <w:r w:rsidR="00E52606" w:rsidRPr="00E52606">
        <w:rPr>
          <w:rFonts w:ascii="Book Antiqua" w:hAnsi="Book Antiqua"/>
          <w:sz w:val="24"/>
          <w:szCs w:val="24"/>
          <w:vertAlign w:val="superscript"/>
        </w:rPr>
        <w:fldChar w:fldCharType="begin">
          <w:fldData xml:space="preserve">PEVuZE5vdGU+PENpdGU+PEF1dGhvcj5Ob3ZhazwvQXV0aG9yPjxZZWFyPjIwMTE8L1llYXI+PFJl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</w:fldData>
        </w:fldChar>
      </w:r>
      <w:r w:rsidR="00E52606" w:rsidRPr="00E52606">
        <w:rPr>
          <w:rFonts w:ascii="Book Antiqua" w:hAnsi="Book Antiqua"/>
          <w:sz w:val="24"/>
          <w:szCs w:val="24"/>
          <w:vertAlign w:val="superscript"/>
        </w:rPr>
        <w:instrText xml:space="preserve"> ADDIN EN.CITE </w:instrText>
      </w:r>
      <w:r w:rsidR="00E52606" w:rsidRPr="00E52606">
        <w:rPr>
          <w:rFonts w:ascii="Book Antiqua" w:hAnsi="Book Antiqua"/>
          <w:sz w:val="24"/>
          <w:szCs w:val="24"/>
          <w:vertAlign w:val="superscript"/>
        </w:rPr>
        <w:fldChar w:fldCharType="begin">
          <w:fldData xml:space="preserve">PEVuZE5vdGU+PENpdGU+PEF1dGhvcj5Ob3ZhazwvQXV0aG9yPjxZZWFyPjIwMTE8L1llYXI+PFJl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</w:fldData>
        </w:fldChar>
      </w:r>
      <w:r w:rsidR="00E52606" w:rsidRPr="00E52606">
        <w:rPr>
          <w:rFonts w:ascii="Book Antiqua" w:hAnsi="Book Antiqua"/>
          <w:sz w:val="24"/>
          <w:szCs w:val="24"/>
          <w:vertAlign w:val="superscript"/>
        </w:rPr>
        <w:instrText xml:space="preserve"> ADDIN EN.CITE.DATA </w:instrText>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r>
      <w:r w:rsidR="00E52606" w:rsidRPr="00E52606">
        <w:rPr>
          <w:rFonts w:ascii="Book Antiqua" w:hAnsi="Book Antiqua"/>
          <w:sz w:val="24"/>
          <w:szCs w:val="24"/>
          <w:vertAlign w:val="superscript"/>
        </w:rPr>
        <w:fldChar w:fldCharType="separate"/>
      </w:r>
      <w:r w:rsidR="00E52606" w:rsidRPr="00E52606">
        <w:rPr>
          <w:rFonts w:ascii="Book Antiqua" w:hAnsi="Book Antiqua"/>
          <w:noProof/>
          <w:sz w:val="24"/>
          <w:szCs w:val="24"/>
          <w:vertAlign w:val="superscript"/>
        </w:rPr>
        <w:t>35</w:t>
      </w:r>
      <w:r w:rsidR="00E52606" w:rsidRPr="00E52606">
        <w:rPr>
          <w:rFonts w:ascii="Book Antiqua" w:hAnsi="Book Antiqua"/>
          <w:sz w:val="24"/>
          <w:szCs w:val="24"/>
          <w:vertAlign w:val="superscript"/>
        </w:rPr>
        <w:fldChar w:fldCharType="end"/>
      </w:r>
      <w:r w:rsidR="00E52606"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 xml:space="preserve">However, since the majority of active magnesium reabsorption occurs in the cecum and colon, this effect may dissipate before reaching these locations further along the gastrointestinal tract. </w:t>
      </w:r>
    </w:p>
    <w:p w:rsidR="008A1C34" w:rsidRPr="00E52606" w:rsidRDefault="008A1C34" w:rsidP="00FF571B">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PPI exposure may also lead to upregulation of the distal colon’s H</w:t>
      </w:r>
      <w:r w:rsidRPr="00FF571B">
        <w:rPr>
          <w:rFonts w:ascii="Book Antiqua" w:hAnsi="Book Antiqua"/>
          <w:sz w:val="24"/>
          <w:szCs w:val="24"/>
          <w:vertAlign w:val="superscript"/>
        </w:rPr>
        <w:t>+</w:t>
      </w:r>
      <w:r w:rsidRPr="00E52606">
        <w:rPr>
          <w:rFonts w:ascii="Book Antiqua" w:hAnsi="Book Antiqua"/>
          <w:sz w:val="24"/>
          <w:szCs w:val="24"/>
        </w:rPr>
        <w:t>-K</w:t>
      </w:r>
      <w:r w:rsidRPr="00FF571B">
        <w:rPr>
          <w:rFonts w:ascii="Book Antiqua" w:hAnsi="Book Antiqua"/>
          <w:sz w:val="24"/>
          <w:szCs w:val="24"/>
          <w:vertAlign w:val="superscript"/>
        </w:rPr>
        <w:t>+</w:t>
      </w:r>
      <w:r w:rsidR="007F16F9">
        <w:rPr>
          <w:rFonts w:ascii="Book Antiqua" w:hAnsi="Book Antiqua"/>
          <w:sz w:val="24"/>
          <w:szCs w:val="24"/>
        </w:rPr>
        <w:t xml:space="preserve"> ATPase (cHK-α)</w:t>
      </w:r>
      <w:r w:rsidRPr="00E52606">
        <w:rPr>
          <w:rFonts w:ascii="Book Antiqua" w:hAnsi="Book Antiqua"/>
          <w:sz w:val="24"/>
          <w:szCs w:val="24"/>
        </w:rPr>
        <w:t xml:space="preserve">, </w:t>
      </w:r>
      <w:r w:rsidRPr="00E52606">
        <w:rPr>
          <w:rFonts w:ascii="Book Antiqua" w:hAnsi="Book Antiqua" w:cs="Arial"/>
          <w:sz w:val="24"/>
          <w:szCs w:val="24"/>
        </w:rPr>
        <w:t>a homolog of the gastric H</w:t>
      </w:r>
      <w:r w:rsidRPr="00E52606">
        <w:rPr>
          <w:rFonts w:ascii="Cambria Math" w:hAnsi="Cambria Math" w:cs="Cambria Math"/>
          <w:sz w:val="24"/>
          <w:szCs w:val="24"/>
        </w:rPr>
        <w:t>⁺</w:t>
      </w:r>
      <w:r w:rsidRPr="00E52606">
        <w:rPr>
          <w:rFonts w:ascii="Book Antiqua" w:hAnsi="Book Antiqua" w:cs="Arial"/>
          <w:sz w:val="24"/>
          <w:szCs w:val="24"/>
        </w:rPr>
        <w:t>-K</w:t>
      </w:r>
      <w:r w:rsidRPr="00E52606">
        <w:rPr>
          <w:rFonts w:ascii="Cambria Math" w:hAnsi="Cambria Math" w:cs="Cambria Math"/>
          <w:sz w:val="24"/>
          <w:szCs w:val="24"/>
        </w:rPr>
        <w:t>⁺</w:t>
      </w:r>
      <w:r w:rsidRPr="00E52606">
        <w:rPr>
          <w:rFonts w:ascii="Book Antiqua" w:hAnsi="Book Antiqua" w:cs="Arial"/>
          <w:sz w:val="24"/>
          <w:szCs w:val="24"/>
        </w:rPr>
        <w:t xml:space="preserve"> ATPase targeted by PPIs</w:t>
      </w:r>
      <w:r w:rsidRPr="00E52606">
        <w:rPr>
          <w:rFonts w:ascii="Book Antiqua" w:hAnsi="Book Antiqua"/>
          <w:sz w:val="24"/>
          <w:szCs w:val="24"/>
        </w:rPr>
        <w:t>, increasing its activity by 30%</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r>
      <w:r w:rsidR="00FF571B" w:rsidRPr="00E52606">
        <w:rPr>
          <w:rFonts w:ascii="Book Antiqua" w:hAnsi="Book Antiqua"/>
          <w:sz w:val="24"/>
          <w:szCs w:val="24"/>
          <w:vertAlign w:val="superscript"/>
        </w:rPr>
        <w:instrText xml:space="preserve"> ADDIN EN.CITE &lt;EndNote&gt;&lt;Cite&gt;&lt;Author&gt;Lameris&lt;/Author&gt;&lt;Year&gt;2012&lt;/Year&gt;&lt;RecNum&gt;0&lt;/RecNum&gt;&lt;IDText&gt;Drug-induced alterations in Mg2+ homoeostasis&lt;/IDText&gt;&lt;DisplayText&gt;&lt;style face="superscript"&gt;36&lt;/style&gt;&lt;/DisplayText&gt;&lt;record&gt;&lt;keywords&gt;&lt;keyword&gt;Antacids/adverse effects&lt;/keyword&gt;&lt;keyword&gt;Anti-Infective Agents/adverse effects&lt;/keyword&gt;&lt;keyword&gt;Diuretics/adverse effects&lt;/keyword&gt;&lt;keyword&gt;Gastrointestinal Agents/adverse effects&lt;/keyword&gt;&lt;keyword&gt;Homeostasis/ drug effects&lt;/keyword&gt;&lt;keyword&gt;Humans&lt;/keyword&gt;&lt;keyword&gt;Immunosuppressive Agents/adverse effects&lt;/keyword&gt;&lt;keyword&gt;Magnesium/ metabolism&lt;/keyword&gt;&lt;keyword&gt;Metabolic Diseases/ chemically induced/diagnosis/metabolism/therapy&lt;/keyword&gt;&lt;keyword&gt;Proton Pump Inhibitors/adverse effects&lt;/keyword&gt;&lt;keyword&gt;Receptor, Epidermal Growth Factor/antagonists &amp;amp; inhibitors&lt;/keyword&gt;&lt;/keywords&gt;&lt;isbn&gt;1470-8736 (Electronic)&amp;#xD;0143-5221 (Linking)&lt;/isbn&gt;&lt;titles&gt;&lt;title&gt;Drug-induced alterations in Mg2+ homoeostasis&lt;/title&gt;&lt;secondary-title&gt;Clin Sci (Lond)&lt;/secondary-title&gt;&lt;/titles&gt;&lt;pages&gt;1-14&lt;/pages&gt;&lt;number&gt;1&lt;/number&gt;&lt;contributors&gt;&lt;authors&gt;&lt;author&gt;Lameris, A. L.&lt;/author&gt;&lt;author&gt;Monnens, L. A.&lt;/author&gt;&lt;author&gt;Bindels, R. J.&lt;/author&gt;&lt;author&gt;Hoenderop, J. G.&lt;/author&gt;&lt;/authors&gt;&lt;/contributors&gt;&lt;language&gt;eng&lt;/language&gt;&lt;added-date format="utc"&gt;1432916478&lt;/added-date&gt;&lt;pub-location&gt;England&lt;/pub-location&gt;&lt;ref-type name="Book Section"&gt;5&lt;/ref-type&gt;&lt;auth-address&gt;Department of Physiology, Radboud University Nijmegen Medical Centre, 6500 HB Nijmegen, The Netherlands.&lt;/auth-address&gt;&lt;dates&gt;&lt;year&gt;2012&lt;/year&gt;&lt;/dates&gt;&lt;remote-database-provider&gt;NLM&lt;/remote-database-provider&gt;&lt;rec-number&gt;548&lt;/rec-number&gt;&lt;last-updated-date format="utc"&gt;1432925955&lt;/last-updated-date&gt;&lt;accession-num&gt;22409531&lt;/accession-num&gt;&lt;electronic-resource-num&gt;10.1042/cs20120045&lt;/electronic-resource-num&gt;&lt;volume&gt;123&lt;/volume&gt;&lt;/record&gt;&lt;/Cite&gt;&lt;/EndNote&gt;</w:instrText>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36</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00FF571B">
        <w:rPr>
          <w:rFonts w:ascii="Book Antiqua" w:hAnsi="Book Antiqua" w:hint="eastAsia"/>
          <w:sz w:val="24"/>
          <w:szCs w:val="24"/>
          <w:lang w:eastAsia="zh-CN"/>
        </w:rPr>
        <w:t xml:space="preserve"> </w:t>
      </w:r>
      <w:r w:rsidRPr="00E52606">
        <w:rPr>
          <w:rFonts w:ascii="Book Antiqua" w:hAnsi="Book Antiqua" w:cs="Arial"/>
          <w:sz w:val="24"/>
          <w:szCs w:val="24"/>
        </w:rPr>
        <w:t xml:space="preserve">However, when studied, increased </w:t>
      </w:r>
      <w:r w:rsidRPr="00E52606">
        <w:rPr>
          <w:rFonts w:ascii="Book Antiqua" w:hAnsi="Book Antiqua"/>
          <w:sz w:val="24"/>
          <w:szCs w:val="24"/>
        </w:rPr>
        <w:t>cHK-α</w:t>
      </w:r>
      <w:r w:rsidRPr="00E52606" w:rsidDel="00770C48">
        <w:rPr>
          <w:rFonts w:ascii="Book Antiqua" w:hAnsi="Book Antiqua" w:cs="Arial"/>
          <w:sz w:val="24"/>
          <w:szCs w:val="24"/>
        </w:rPr>
        <w:t xml:space="preserve"> </w:t>
      </w:r>
      <w:r w:rsidRPr="00E52606">
        <w:rPr>
          <w:rFonts w:ascii="Book Antiqua" w:hAnsi="Book Antiqua" w:cs="Arial"/>
          <w:sz w:val="24"/>
          <w:szCs w:val="24"/>
        </w:rPr>
        <w:t>expression did not lead to any changes in serum magnesium levels, urinary magnesium excretion, or fecal magnesium excretion. Given this finding, it is plausible that this increased mRNA expression level of colonic TRPM6 may compensate for the reduced TRPM6 currents caused by the pH-dependent downregulation described above</w:t>
      </w:r>
      <w:r w:rsidR="00FF571B" w:rsidRPr="00E52606">
        <w:rPr>
          <w:rFonts w:ascii="Book Antiqua" w:hAnsi="Book Antiqua" w:cs="Arial"/>
          <w:sz w:val="24"/>
          <w:szCs w:val="24"/>
          <w:vertAlign w:val="superscript"/>
        </w:rPr>
        <w:t>[</w:t>
      </w:r>
      <w:r w:rsidR="00FF571B" w:rsidRPr="00E52606">
        <w:rPr>
          <w:rFonts w:ascii="Book Antiqua" w:hAnsi="Book Antiqua" w:cs="Arial"/>
          <w:sz w:val="24"/>
          <w:szCs w:val="24"/>
          <w:vertAlign w:val="superscript"/>
        </w:rPr>
        <w:fldChar w:fldCharType="begin"/>
      </w:r>
      <w:r w:rsidR="00FF571B" w:rsidRPr="00E52606">
        <w:rPr>
          <w:rFonts w:ascii="Book Antiqua" w:hAnsi="Book Antiqua" w:cs="Arial"/>
          <w:sz w:val="24"/>
          <w:szCs w:val="24"/>
          <w:vertAlign w:val="superscript"/>
        </w:rPr>
        <w:instrText xml:space="preserve"> ADDIN EN.CITE &lt;EndNote&gt;&lt;Cite&gt;&lt;Author&gt;Lameris&lt;/Author&gt;&lt;Year&gt;2013&lt;/Year&gt;&lt;RecNum&gt;0&lt;/RecNum&gt;&lt;IDText&gt;Omeprazole enhances the colonic expression of the Mg(2+) transporter TRPM6&lt;/IDText&gt;&lt;DisplayText&gt;&lt;style face="superscript"&gt;31&lt;/style&gt;&lt;/DisplayText&gt;&lt;record&gt;&lt;dates&gt;&lt;pub-dates&gt;&lt;date&gt;Nov&lt;/date&gt;&lt;/pub-dates&gt;&lt;year&gt;2013&lt;/year&gt;&lt;/dates&gt;&lt;keywords&gt;&lt;keyword&gt;Animals&lt;/keyword&gt;&lt;keyword&gt;Colon/drug effects/ metabolism&lt;/keyword&gt;&lt;keyword&gt;H(+)-K(+)-Exchanging ATPase/genetics/metabolism&lt;/keyword&gt;&lt;keyword&gt;Homeostasis&lt;/keyword&gt;&lt;keyword&gt;Intestinal Absorption/drug effects&lt;/keyword&gt;&lt;keyword&gt;Magnesium/blood/metabolism/urine&lt;/keyword&gt;&lt;keyword&gt;Mice&lt;/keyword&gt;&lt;keyword&gt;Mice, Inbred C57BL&lt;/keyword&gt;&lt;keyword&gt;Omeprazole/ pharmacology&lt;/keyword&gt;&lt;keyword&gt;Proton Pump Inhibitors/ pharmacology&lt;/keyword&gt;&lt;keyword&gt;RNA, Messenger/genetics/metabolism&lt;/keyword&gt;&lt;keyword&gt;TRPM Cation Channels/genetics/ metabolism&lt;/keyword&gt;&lt;keyword&gt;Transcription, Genetic&lt;/keyword&gt;&lt;/keywords&gt;&lt;isbn&gt;1432-2013 (Electronic)&amp;#xD;0031-6768 (Linking)&lt;/isbn&gt;&lt;titles&gt;&lt;title&gt;Omeprazole enhances the colonic expression of the Mg(2+) transporter TRPM6&lt;/title&gt;&lt;secondary-title&gt;Pflugers Arch&lt;/secondary-title&gt;&lt;/titles&gt;&lt;pages&gt;1613-20&lt;/pages&gt;&lt;number&gt;11&lt;/number&gt;&lt;contributors&gt;&lt;authors&gt;&lt;author&gt;Lameris, A. L.&lt;/author&gt;&lt;author&gt;Hess, M. W.&lt;/author&gt;&lt;author&gt;van Kruijsbergen, I.&lt;/author&gt;&lt;author&gt;Hoenderop, J. G.&lt;/author&gt;&lt;author&gt;Bindels, R. J.&lt;/author&gt;&lt;/authors&gt;&lt;/contributors&gt;&lt;edition&gt;2013/06/13&lt;/edition&gt;&lt;language&gt;eng&lt;/language&gt;&lt;added-date format="utc"&gt;1432309237&lt;/added-date&gt;&lt;ref-type name="Journal Article"&gt;17&lt;/ref-type&gt;&lt;auth-address&gt;Department of Physiology, Nijmegen Centre for Molecular Life Science, Radboud University Nijmegen Medical Centre, Nijmegen, The Netherlands.&lt;/auth-address&gt;&lt;remote-database-provider&gt;NLM&lt;/remote-database-provider&gt;&lt;rec-number&gt;436&lt;/rec-number&gt;&lt;last-updated-date format="utc"&gt;1432906846&lt;/last-updated-date&gt;&lt;accession-num&gt;23756852&lt;/accession-num&gt;&lt;electronic-resource-num&gt;10.1007/s00424-013-1306-0&lt;/electronic-resource-num&gt;&lt;volume&gt;465&lt;/volume&gt;&lt;/record&gt;&lt;/Cite&gt;&lt;/EndNote&gt;</w:instrText>
      </w:r>
      <w:r w:rsidR="00FF571B" w:rsidRPr="00E52606">
        <w:rPr>
          <w:rFonts w:ascii="Book Antiqua" w:hAnsi="Book Antiqua" w:cs="Arial"/>
          <w:sz w:val="24"/>
          <w:szCs w:val="24"/>
          <w:vertAlign w:val="superscript"/>
        </w:rPr>
        <w:fldChar w:fldCharType="separate"/>
      </w:r>
      <w:r w:rsidR="00FF571B" w:rsidRPr="00E52606">
        <w:rPr>
          <w:rFonts w:ascii="Book Antiqua" w:hAnsi="Book Antiqua" w:cs="Arial"/>
          <w:noProof/>
          <w:sz w:val="24"/>
          <w:szCs w:val="24"/>
          <w:vertAlign w:val="superscript"/>
        </w:rPr>
        <w:t>31</w:t>
      </w:r>
      <w:r w:rsidR="00FF571B" w:rsidRPr="00E52606">
        <w:rPr>
          <w:rFonts w:ascii="Book Antiqua" w:hAnsi="Book Antiqua" w:cs="Arial"/>
          <w:sz w:val="24"/>
          <w:szCs w:val="24"/>
          <w:vertAlign w:val="superscript"/>
        </w:rPr>
        <w:fldChar w:fldCharType="end"/>
      </w:r>
      <w:r w:rsidR="00FF571B" w:rsidRPr="00E52606">
        <w:rPr>
          <w:rFonts w:ascii="Book Antiqua" w:hAnsi="Book Antiqua" w:cs="Arial"/>
          <w:sz w:val="24"/>
          <w:szCs w:val="24"/>
          <w:vertAlign w:val="superscript"/>
        </w:rPr>
        <w:t>]</w:t>
      </w:r>
      <w:r w:rsidRPr="00E52606">
        <w:rPr>
          <w:rFonts w:ascii="Book Antiqua" w:hAnsi="Book Antiqua" w:cs="Arial"/>
          <w:sz w:val="24"/>
          <w:szCs w:val="24"/>
        </w:rPr>
        <w:t>.</w:t>
      </w:r>
      <w:r w:rsidRPr="00E52606">
        <w:rPr>
          <w:rFonts w:ascii="Book Antiqua" w:hAnsi="Book Antiqua" w:cs="Arial"/>
          <w:sz w:val="24"/>
          <w:szCs w:val="24"/>
          <w:vertAlign w:val="superscript"/>
        </w:rPr>
        <w:t xml:space="preserve"> </w:t>
      </w:r>
      <w:r w:rsidRPr="00E52606">
        <w:rPr>
          <w:rFonts w:ascii="Book Antiqua" w:hAnsi="Book Antiqua"/>
          <w:sz w:val="24"/>
          <w:szCs w:val="24"/>
        </w:rPr>
        <w:t>While this appropriate overexpression of TRPM6 in times of magnesium deficiency may help ameliorate intestinal magnesium malabsorption and maintain total body magnesium balance, individual epigenetic variations in this response could explain why PPI-induced hypomagnesemia is not uniformly seen among PPI users</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PEVuZE5vdGU+PENpdGU+PEF1dGhvcj5TY2hsaW5nbWFubjwvQXV0aG9yPjxZZWFyPjIwMDI8L1ll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PEVuZE5vdGU+PENpdGU+PEF1dGhvcj5TY2hsaW5nbWFubjwvQXV0aG9yPjxZZWFyPjIwMDI8L1ll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37,38</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p>
    <w:p w:rsidR="008A1C34" w:rsidRPr="00E52606" w:rsidRDefault="008A1C34" w:rsidP="00FF571B">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While never evaluated in the setting of PPI use, early studies have employed a radiolabeled magnesium challenge and suggest that the magnesium secretion from the intestine is a small component of magnesium homeostasis</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r>
      <w:r w:rsidR="00FF571B" w:rsidRPr="00E52606">
        <w:rPr>
          <w:rFonts w:ascii="Book Antiqua" w:hAnsi="Book Antiqua"/>
          <w:sz w:val="24"/>
          <w:szCs w:val="24"/>
          <w:vertAlign w:val="superscript"/>
        </w:rPr>
        <w:instrText xml:space="preserve"> ADDIN EN.CITE &lt;EndNote&gt;&lt;Cite&gt;&lt;Author&gt;Abrams&lt;/Author&gt;&lt;Year&gt;1999&lt;/Year&gt;&lt;RecNum&gt;0&lt;/RecNum&gt;&lt;IDText&gt;Methodologies for using stable isotopes to assess magnesium absorption and secretion in children&lt;/IDText&gt;&lt;DisplayText&gt;&lt;style face="superscript"&gt;39&lt;/style&gt;&lt;/DisplayText&gt;&lt;record&gt;&lt;dates&gt;&lt;pub-dates&gt;&lt;date&gt;Feb&lt;/date&gt;&lt;/pub-dates&gt;&lt;year&gt;1999&lt;/year&gt;&lt;/dates&gt;&lt;keywords&gt;&lt;keyword&gt;Absorption&lt;/keyword&gt;&lt;keyword&gt;Administration, Oral&lt;/keyword&gt;&lt;keyword&gt;Adolescent&lt;/keyword&gt;&lt;keyword&gt;Child&lt;/keyword&gt;&lt;keyword&gt;Chromatography, Ion Exchange&lt;/keyword&gt;&lt;keyword&gt;Costs and Cost Analysis&lt;/keyword&gt;&lt;keyword&gt;Feces/*chemistry&lt;/keyword&gt;&lt;keyword&gt;Female&lt;/keyword&gt;&lt;keyword&gt;Humans&lt;/keyword&gt;&lt;keyword&gt;Injections, Intravenous&lt;/keyword&gt;&lt;keyword&gt;Isotopes&lt;/keyword&gt;&lt;keyword&gt;Magnesium/administration &amp;amp; dosage/*metabolism/*pharmacokinetics/urine&lt;/keyword&gt;&lt;keyword&gt;Male&lt;/keyword&gt;&lt;/keywords&gt;&lt;isbn&gt;0731-5724 (Print)&amp;#xD;0731-5724&lt;/isbn&gt;&lt;titles&gt;&lt;title&gt;Methodologies for using stable isotopes to assess magnesium absorption and secretion in children&lt;/title&gt;&lt;secondary-title&gt;J Am Coll Nutr&lt;/secondary-title&gt;&lt;alt-title&gt;Journal of the American College of Nutrition&lt;/alt-title&gt;&lt;/titles&gt;&lt;pages&gt;30-5&lt;/pages&gt;&lt;number&gt;1&lt;/number&gt;&lt;contributors&gt;&lt;authors&gt;&lt;author&gt;Abrams, S. A.&lt;/author&gt;&lt;author&gt;Wen, J. P.&lt;/author&gt;&lt;/authors&gt;&lt;/contributors&gt;&lt;edition&gt;1999/03/06&lt;/edition&gt;&lt;language&gt;eng&lt;/language&gt;&lt;added-date format="utc"&gt;1442503891&lt;/added-date&gt;&lt;ref-type name="Journal Article"&gt;17&lt;/ref-type&gt;&lt;auth-address&gt;USDA/ARS Children&amp;apos;s Nutrition Research Center, Department of Pediatrics, Baylor College of Medicine and Texas Children&amp;apos;s Hospital, Houston 77030-2600, USA.&lt;/auth-address&gt;&lt;remote-database-provider&gt;NLM&lt;/remote-database-provider&gt;&lt;rec-number&gt;797&lt;/rec-number&gt;&lt;last-updated-date format="utc"&gt;1442503891&lt;/last-updated-date&gt;&lt;accession-num&gt;10067656&lt;/accession-num&gt;&lt;volume&gt;18&lt;/volume&gt;&lt;/record&gt;&lt;/Cite&gt;&lt;/EndNote&gt;</w:instrText>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39</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It is currently unclear whether the lack of a “sensing mechanism” within enterocytes that could prompt upregulation of magnesium absorption in times of dietary magnesium restriction could contribute to the clinically significant hypomagnesemia seen in some with PPIH.</w:t>
      </w:r>
    </w:p>
    <w:p w:rsidR="008A1C34" w:rsidRPr="00E52606" w:rsidRDefault="008A1C34" w:rsidP="00FF571B">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Although most have focused on a potential effect of PPI therapy on the TRPM6, and potentially, the CNNM4, transporters in the intestine, there are a number of other ubiquitously expressed transporters previously identified as contributory to magnesium homeostasis including TRPM7</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PEVuZE5vdGU+PENpdGU+PEF1dGhvcj5TY2htaXR6PC9BdXRob3I+PFllYXI+MjAwMzwvWWVhcj48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PEVuZE5vdGU+PENpdGU+PEF1dGhvcj5TY2htaXR6PC9BdXRob3I+PFllYXI+MjAwMzwvWWVhcj48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magnesium transporter 1 (MagT1)</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PEVuZE5vdGU+PENpdGU+PEF1dGhvcj5Hb3l0YWluPC9BdXRob3I+PFllYXI+MjAwNTwvWWVhcj48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PEVuZE5vdGU+PENpdGU+PEF1dGhvcj5Hb3l0YWluPC9BdXRob3I+PFllYXI+MjAwNTwvWWVhcj48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40</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Cyclin M3 (CNNM3)</w:t>
      </w:r>
      <w:r w:rsidR="00576F90" w:rsidRPr="00E52606">
        <w:rPr>
          <w:rFonts w:ascii="Book Antiqua" w:hAnsi="Book Antiqua"/>
          <w:sz w:val="24"/>
          <w:szCs w:val="24"/>
          <w:vertAlign w:val="superscript"/>
        </w:rPr>
        <w:t>[</w:t>
      </w:r>
      <w:r w:rsidR="00576F90" w:rsidRPr="00E52606">
        <w:rPr>
          <w:rFonts w:ascii="Book Antiqua" w:hAnsi="Book Antiqua"/>
          <w:sz w:val="24"/>
          <w:szCs w:val="24"/>
          <w:vertAlign w:val="superscript"/>
        </w:rPr>
        <w:fldChar w:fldCharType="begin">
          <w:fldData xml:space="preserve">PEVuZE5vdGU+PENpdGU+PEF1dGhvcj5Hb3l0YWluPC9BdXRob3I+PFllYXI+MjAwNTwvWWVhcj48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</w:fldData>
        </w:fldChar>
      </w:r>
      <w:r w:rsidR="00576F90" w:rsidRPr="00E52606">
        <w:rPr>
          <w:rFonts w:ascii="Book Antiqua" w:hAnsi="Book Antiqua"/>
          <w:sz w:val="24"/>
          <w:szCs w:val="24"/>
          <w:vertAlign w:val="superscript"/>
        </w:rPr>
        <w:instrText xml:space="preserve"> ADDIN EN.CITE </w:instrText>
      </w:r>
      <w:r w:rsidR="00576F90" w:rsidRPr="00E52606">
        <w:rPr>
          <w:rFonts w:ascii="Book Antiqua" w:hAnsi="Book Antiqua"/>
          <w:sz w:val="24"/>
          <w:szCs w:val="24"/>
          <w:vertAlign w:val="superscript"/>
        </w:rPr>
        <w:fldChar w:fldCharType="begin">
          <w:fldData xml:space="preserve">PEVuZE5vdGU+PENpdGU+PEF1dGhvcj5Hb3l0YWluPC9BdXRob3I+PFllYXI+MjAwNTwvWWVhcj48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</w:fldData>
        </w:fldChar>
      </w:r>
      <w:r w:rsidR="00576F90" w:rsidRPr="00E52606">
        <w:rPr>
          <w:rFonts w:ascii="Book Antiqua" w:hAnsi="Book Antiqua"/>
          <w:sz w:val="24"/>
          <w:szCs w:val="24"/>
          <w:vertAlign w:val="superscript"/>
        </w:rPr>
        <w:instrText xml:space="preserve"> ADDIN EN.CITE.DATA </w:instrText>
      </w:r>
      <w:r w:rsidR="00576F90" w:rsidRPr="00E52606">
        <w:rPr>
          <w:rFonts w:ascii="Book Antiqua" w:hAnsi="Book Antiqua"/>
          <w:sz w:val="24"/>
          <w:szCs w:val="24"/>
          <w:vertAlign w:val="superscript"/>
        </w:rPr>
      </w:r>
      <w:r w:rsidR="00576F90" w:rsidRPr="00E52606">
        <w:rPr>
          <w:rFonts w:ascii="Book Antiqua" w:hAnsi="Book Antiqua"/>
          <w:sz w:val="24"/>
          <w:szCs w:val="24"/>
          <w:vertAlign w:val="superscript"/>
        </w:rPr>
        <w:fldChar w:fldCharType="end"/>
      </w:r>
      <w:r w:rsidR="00576F90" w:rsidRPr="00E52606">
        <w:rPr>
          <w:rFonts w:ascii="Book Antiqua" w:hAnsi="Book Antiqua"/>
          <w:sz w:val="24"/>
          <w:szCs w:val="24"/>
          <w:vertAlign w:val="superscript"/>
        </w:rPr>
      </w:r>
      <w:r w:rsidR="00576F90" w:rsidRPr="00E52606">
        <w:rPr>
          <w:rFonts w:ascii="Book Antiqua" w:hAnsi="Book Antiqua"/>
          <w:sz w:val="24"/>
          <w:szCs w:val="24"/>
          <w:vertAlign w:val="superscript"/>
        </w:rPr>
        <w:fldChar w:fldCharType="separate"/>
      </w:r>
      <w:r w:rsidR="00576F90" w:rsidRPr="00E52606">
        <w:rPr>
          <w:rFonts w:ascii="Book Antiqua" w:hAnsi="Book Antiqua"/>
          <w:noProof/>
          <w:sz w:val="24"/>
          <w:szCs w:val="24"/>
          <w:vertAlign w:val="superscript"/>
        </w:rPr>
        <w:t>41</w:t>
      </w:r>
      <w:r w:rsidR="00576F90" w:rsidRPr="00E52606">
        <w:rPr>
          <w:rFonts w:ascii="Book Antiqua" w:hAnsi="Book Antiqua"/>
          <w:sz w:val="24"/>
          <w:szCs w:val="24"/>
          <w:vertAlign w:val="superscript"/>
        </w:rPr>
        <w:fldChar w:fldCharType="end"/>
      </w:r>
      <w:r w:rsidR="00576F90"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solute carrier family 41 member 1 (SLC41A1)</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PEVuZE5vdGU+PENpdGU+PEF1dGhvcj5Hb3l0YWluPC9BdXRob3I+PFllYXI+MjAwNTwvWWVhcj48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==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PEVuZE5vdGU+PENpdGU+PEF1dGhvcj5Hb3l0YWluPC9BdXRob3I+PFllYXI+MjAwNTwvWWVhcj48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==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42</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nonimprinted in Prader-Willi/Angelman Syndrome family (NIPA)</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r>
      <w:r w:rsidR="00FF571B" w:rsidRPr="00E52606">
        <w:rPr>
          <w:rFonts w:ascii="Book Antiqua" w:hAnsi="Book Antiqua"/>
          <w:sz w:val="24"/>
          <w:szCs w:val="24"/>
          <w:vertAlign w:val="superscript"/>
        </w:rPr>
        <w:instrText xml:space="preserve"> ADDIN EN.CITE &lt;EndNote&gt;&lt;Cite&gt;&lt;Author&gt;Goytain&lt;/Author&gt;&lt;Year&gt;2007&lt;/Year&gt;&lt;IDText&gt;NIPA1(SPG6), the basis for autosomal dominant form of hereditary spastic paraplegia, encodes a functional Mg2+ transporter&lt;/IDText&gt;&lt;DisplayText&gt;&lt;style face="superscript"&gt;43&lt;/style&gt;&lt;/DisplayText&gt;&lt;record&gt;&lt;dates&gt;&lt;pub-dates&gt;&lt;date&gt;Mar 16&lt;/date&gt;&lt;/pub-dates&gt;&lt;year&gt;2007&lt;/year&gt;&lt;/dates&gt;&lt;keywords&gt;&lt;keyword&gt;Amino Acid Sequence&lt;/keyword&gt;&lt;keyword&gt;Animals&lt;/keyword&gt;&lt;keyword&gt;Biological Transport&lt;/keyword&gt;&lt;keyword&gt;COS Cells&lt;/keyword&gt;&lt;keyword&gt;Cell Membrane/metabolism&lt;/keyword&gt;&lt;keyword&gt;Cercopithecus aethiops&lt;/keyword&gt;&lt;keyword&gt;*Genes, Dominant&lt;/keyword&gt;&lt;keyword&gt;Humans&lt;/keyword&gt;&lt;keyword&gt;Magnesium/*metabolism&lt;/keyword&gt;&lt;keyword&gt;Male&lt;/keyword&gt;&lt;keyword&gt;Membrane Proteins/metabolism/*physiology&lt;/keyword&gt;&lt;keyword&gt;Mice&lt;/keyword&gt;&lt;keyword&gt;Molecular Sequence Data&lt;/keyword&gt;&lt;keyword&gt;Spastic Paraplegia, Hereditary/*genetics&lt;/keyword&gt;&lt;keyword&gt;Xenopus&lt;/keyword&gt;&lt;/keywords&gt;&lt;isbn&gt;0021-9258 (Print)&amp;#xD;0021-9258&lt;/isbn&gt;&lt;titles&gt;&lt;title&gt;NIPA1(SPG6), the basis for autosomal dominant form of hereditary spastic paraplegia, encodes a functional Mg2+ transporter&lt;/title&gt;&lt;secondary-title&gt;J Biol Chem&lt;/secondary-title&gt;&lt;alt-title&gt;The Journal of biological chemistry&lt;/alt-title&gt;&lt;/titles&gt;&lt;pages&gt;8060-8&lt;/pages&gt;&lt;number&gt;11&lt;/number&gt;&lt;contributors&gt;&lt;authors&gt;&lt;author&gt;Goytain, A.&lt;/author&gt;&lt;author&gt;Hines, R. M.&lt;/author&gt;&lt;author&gt;El-Husseini, A.&lt;/author&gt;&lt;author&gt;Quamme, G. A.&lt;/author&gt;&lt;/authors&gt;&lt;/contributors&gt;&lt;edition&gt;2006/12/15&lt;/edition&gt;&lt;language&gt;eng&lt;/language&gt;&lt;added-date format="utc"&gt;1442503383&lt;/added-date&gt;&lt;ref-type name="Journal Article"&gt;17&lt;/ref-type&gt;&lt;auth-address&gt;Department of Medicine and Department of Psychiatry, University of British Columbia, Vancouver, British Columbia V6T 1Z3, Canada.&lt;/auth-address&gt;&lt;remote-database-provider&gt;NLM&lt;/remote-database-provider&gt;&lt;rec-number&gt;794&lt;/rec-number&gt;&lt;last-updated-date format="utc"&gt;1442503383&lt;/last-updated-date&gt;&lt;accession-num&gt;17166836&lt;/accession-num&gt;&lt;electronic-resource-num&gt;10.1074/jbc.M610314200&lt;/electronic-resource-num&gt;&lt;volume&gt;282&lt;/volume&gt;&lt;/record&gt;&lt;/Cite&gt;&lt;/EndNote&gt;</w:instrText>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43</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and membrane magnesium transporters 1 and 2 (MMgT1/2)</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PEVuZE5vdGU+PENpdGU+PEF1dGhvcj5Hb3l0YWluPC9BdXRob3I+PFllYXI+MjAwODwvWWVhcj48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PEVuZE5vdGU+PENpdGU+PEF1dGhvcj5Hb3l0YWluPC9BdXRob3I+PFllYXI+MjAwODwvWWVhcj48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44</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While these transporters may play important roles in overall magnesium homeostasis, their role in magnesium transport and specific locations within the colon is unclear.</w:t>
      </w:r>
      <w:r w:rsidR="003B4875" w:rsidRPr="00E52606">
        <w:rPr>
          <w:rFonts w:ascii="Book Antiqua" w:hAnsi="Book Antiqua"/>
          <w:sz w:val="24"/>
          <w:szCs w:val="24"/>
        </w:rPr>
        <w:t xml:space="preserve"> </w:t>
      </w:r>
      <w:r w:rsidRPr="00E52606">
        <w:rPr>
          <w:rFonts w:ascii="Book Antiqua" w:hAnsi="Book Antiqua"/>
          <w:sz w:val="24"/>
          <w:szCs w:val="24"/>
        </w:rPr>
        <w:t xml:space="preserve">Therefore, they remain potential targets for </w:t>
      </w:r>
      <w:r w:rsidRPr="00E52606">
        <w:rPr>
          <w:rFonts w:ascii="Book Antiqua" w:hAnsi="Book Antiqua"/>
          <w:sz w:val="24"/>
          <w:szCs w:val="24"/>
        </w:rPr>
        <w:lastRenderedPageBreak/>
        <w:t>investigation of how PPIs may interact with them and ultimately lead to hypomagnesemia.</w:t>
      </w:r>
      <w:r w:rsidR="003B4875" w:rsidRPr="00E52606">
        <w:rPr>
          <w:rFonts w:ascii="Book Antiqua" w:hAnsi="Book Antiqua"/>
          <w:sz w:val="24"/>
          <w:szCs w:val="24"/>
        </w:rPr>
        <w:t xml:space="preserve"> </w:t>
      </w:r>
    </w:p>
    <w:p w:rsidR="008A1C34" w:rsidRPr="00E52606" w:rsidRDefault="008A1C34" w:rsidP="00FF571B">
      <w:pPr>
        <w:spacing w:after="0" w:line="360" w:lineRule="auto"/>
        <w:ind w:firstLineChars="100" w:firstLine="240"/>
        <w:jc w:val="both"/>
        <w:rPr>
          <w:rFonts w:ascii="Book Antiqua" w:hAnsi="Book Antiqua"/>
          <w:sz w:val="24"/>
          <w:szCs w:val="24"/>
        </w:rPr>
      </w:pPr>
      <w:r w:rsidRPr="00E52606">
        <w:rPr>
          <w:rFonts w:ascii="Book Antiqua" w:hAnsi="Book Antiqua"/>
          <w:sz w:val="24"/>
          <w:szCs w:val="24"/>
        </w:rPr>
        <w:t>Genome-wide association studies (GWAS) have also identified potential loci that may influence serum magnesium levels</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PEVuZE5vdGU+PENpdGU+PEF1dGhvcj5NZXllcjwvQXV0aG9yPjxZZWFyPjIwMTA8L1llYXI+PFJl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PEVuZE5vdGU+PENpdGU+PEF1dGhvcj5NZXllcjwvQXV0aG9yPjxZZWFyPjIwMTA8L1llYXI+PFJl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45</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003B4875" w:rsidRPr="00E52606">
        <w:rPr>
          <w:rFonts w:ascii="Book Antiqua" w:hAnsi="Book Antiqua"/>
          <w:sz w:val="24"/>
          <w:szCs w:val="24"/>
          <w:vertAlign w:val="superscript"/>
        </w:rPr>
        <w:t xml:space="preserve"> </w:t>
      </w:r>
      <w:r w:rsidRPr="00E52606">
        <w:rPr>
          <w:rFonts w:ascii="Book Antiqua" w:hAnsi="Book Antiqua"/>
          <w:sz w:val="24"/>
          <w:szCs w:val="24"/>
        </w:rPr>
        <w:t xml:space="preserve">Follow-up studies in individuals of African-American ancestry specifically focused on two loci, </w:t>
      </w:r>
      <w:r w:rsidRPr="00E52606">
        <w:rPr>
          <w:rFonts w:ascii="Book Antiqua" w:hAnsi="Book Antiqua"/>
          <w:i/>
          <w:sz w:val="24"/>
          <w:szCs w:val="24"/>
        </w:rPr>
        <w:t xml:space="preserve">MUC1 </w:t>
      </w:r>
      <w:r w:rsidRPr="00E52606">
        <w:rPr>
          <w:rFonts w:ascii="Book Antiqua" w:hAnsi="Book Antiqua"/>
          <w:sz w:val="24"/>
          <w:szCs w:val="24"/>
        </w:rPr>
        <w:t xml:space="preserve">and the aforementioned </w:t>
      </w:r>
      <w:r w:rsidRPr="00E52606">
        <w:rPr>
          <w:rFonts w:ascii="Book Antiqua" w:hAnsi="Book Antiqua"/>
          <w:i/>
          <w:sz w:val="24"/>
          <w:szCs w:val="24"/>
        </w:rPr>
        <w:t>TRPM6</w:t>
      </w:r>
      <w:r w:rsidRPr="00E52606">
        <w:rPr>
          <w:rFonts w:ascii="Book Antiqua" w:hAnsi="Book Antiqua"/>
          <w:sz w:val="24"/>
          <w:szCs w:val="24"/>
        </w:rPr>
        <w:t xml:space="preserve">, and analyzed gene-environment interactions, finding significant effect modification of insulin levels with </w:t>
      </w:r>
      <w:r w:rsidRPr="00E52606">
        <w:rPr>
          <w:rFonts w:ascii="Book Antiqua" w:hAnsi="Book Antiqua"/>
          <w:i/>
          <w:sz w:val="24"/>
          <w:szCs w:val="24"/>
        </w:rPr>
        <w:t>TRPM6</w:t>
      </w:r>
      <w:r w:rsidRPr="00E52606">
        <w:rPr>
          <w:rFonts w:ascii="Book Antiqua" w:hAnsi="Book Antiqua"/>
          <w:sz w:val="24"/>
          <w:szCs w:val="24"/>
        </w:rPr>
        <w:t xml:space="preserve"> and progestin levels with </w:t>
      </w:r>
      <w:r w:rsidRPr="00E52606">
        <w:rPr>
          <w:rFonts w:ascii="Book Antiqua" w:hAnsi="Book Antiqua"/>
          <w:i/>
          <w:sz w:val="24"/>
          <w:szCs w:val="24"/>
        </w:rPr>
        <w:t>MUC1</w:t>
      </w:r>
      <w:r w:rsidR="00FF571B" w:rsidRPr="00E52606">
        <w:rPr>
          <w:rFonts w:ascii="Book Antiqua" w:hAnsi="Book Antiqua"/>
          <w:sz w:val="24"/>
          <w:szCs w:val="24"/>
          <w:vertAlign w:val="superscript"/>
        </w:rPr>
        <w:t>[</w:t>
      </w:r>
      <w:r w:rsidR="00FF571B" w:rsidRPr="00E52606">
        <w:rPr>
          <w:rFonts w:ascii="Book Antiqua" w:hAnsi="Book Antiqua"/>
          <w:sz w:val="24"/>
          <w:szCs w:val="24"/>
        </w:rPr>
        <w:fldChar w:fldCharType="begin">
          <w:fldData xml:space="preserve">PEVuZE5vdGU+PENpdGU+PEF1dGhvcj5UaW48L0F1dGhvcj48WWVhcj4yMDE1PC9ZZWFyPjxSZWNO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</w:fldData>
        </w:fldChar>
      </w:r>
      <w:r w:rsidR="00FF571B" w:rsidRPr="00E52606">
        <w:rPr>
          <w:rFonts w:ascii="Book Antiqua" w:hAnsi="Book Antiqua"/>
          <w:sz w:val="24"/>
          <w:szCs w:val="24"/>
        </w:rPr>
        <w:instrText xml:space="preserve"> ADDIN EN.CITE </w:instrText>
      </w:r>
      <w:r w:rsidR="00FF571B" w:rsidRPr="00E52606">
        <w:rPr>
          <w:rFonts w:ascii="Book Antiqua" w:hAnsi="Book Antiqua"/>
          <w:sz w:val="24"/>
          <w:szCs w:val="24"/>
        </w:rPr>
        <w:fldChar w:fldCharType="begin">
          <w:fldData xml:space="preserve">PEVuZE5vdGU+PENpdGU+PEF1dGhvcj5UaW48L0F1dGhvcj48WWVhcj4yMDE1PC9ZZWFyPjxSZWNO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</w:fldData>
        </w:fldChar>
      </w:r>
      <w:r w:rsidR="00FF571B" w:rsidRPr="00E52606">
        <w:rPr>
          <w:rFonts w:ascii="Book Antiqua" w:hAnsi="Book Antiqua"/>
          <w:sz w:val="24"/>
          <w:szCs w:val="24"/>
        </w:rPr>
        <w:instrText xml:space="preserve"> ADDIN EN.CITE.DATA </w:instrText>
      </w:r>
      <w:r w:rsidR="00FF571B" w:rsidRPr="00E52606">
        <w:rPr>
          <w:rFonts w:ascii="Book Antiqua" w:hAnsi="Book Antiqua"/>
          <w:sz w:val="24"/>
          <w:szCs w:val="24"/>
        </w:rPr>
      </w:r>
      <w:r w:rsidR="00FF571B" w:rsidRPr="00E52606">
        <w:rPr>
          <w:rFonts w:ascii="Book Antiqua" w:hAnsi="Book Antiqua"/>
          <w:sz w:val="24"/>
          <w:szCs w:val="24"/>
        </w:rPr>
        <w:fldChar w:fldCharType="end"/>
      </w:r>
      <w:r w:rsidR="00FF571B" w:rsidRPr="00E52606">
        <w:rPr>
          <w:rFonts w:ascii="Book Antiqua" w:hAnsi="Book Antiqua"/>
          <w:sz w:val="24"/>
          <w:szCs w:val="24"/>
        </w:rPr>
      </w:r>
      <w:r w:rsidR="00FF571B" w:rsidRPr="00E52606">
        <w:rPr>
          <w:rFonts w:ascii="Book Antiqua" w:hAnsi="Book Antiqua"/>
          <w:sz w:val="24"/>
          <w:szCs w:val="24"/>
        </w:rPr>
        <w:fldChar w:fldCharType="separate"/>
      </w:r>
      <w:r w:rsidR="00FF571B" w:rsidRPr="00E52606">
        <w:rPr>
          <w:rFonts w:ascii="Book Antiqua" w:hAnsi="Book Antiqua"/>
          <w:noProof/>
          <w:sz w:val="24"/>
          <w:szCs w:val="24"/>
          <w:vertAlign w:val="superscript"/>
        </w:rPr>
        <w:t>46</w:t>
      </w:r>
      <w:r w:rsidR="00FF571B" w:rsidRPr="00E52606">
        <w:rPr>
          <w:rFonts w:ascii="Book Antiqua" w:hAnsi="Book Antiqua"/>
          <w:sz w:val="24"/>
          <w:szCs w:val="24"/>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 xml:space="preserve">. While the mechanism of TRPM6-associated hypomagnesemia is better characterized, the influence of transcriptional variations of </w:t>
      </w:r>
      <w:r w:rsidRPr="00E52606">
        <w:rPr>
          <w:rFonts w:ascii="Book Antiqua" w:hAnsi="Book Antiqua"/>
          <w:i/>
          <w:sz w:val="24"/>
          <w:szCs w:val="24"/>
        </w:rPr>
        <w:t>MUC1</w:t>
      </w:r>
      <w:r w:rsidRPr="00E52606">
        <w:rPr>
          <w:rFonts w:ascii="Book Antiqua" w:hAnsi="Book Antiqua"/>
          <w:sz w:val="24"/>
          <w:szCs w:val="24"/>
        </w:rPr>
        <w:t>, which normally encodes a transmembrane mucin forming part of the mucosal barrier of the intestine</w:t>
      </w:r>
      <w:r w:rsidR="00FF571B" w:rsidRPr="00E52606">
        <w:rPr>
          <w:rFonts w:ascii="Book Antiqua" w:hAnsi="Book Antiqua"/>
          <w:sz w:val="24"/>
          <w:szCs w:val="24"/>
          <w:vertAlign w:val="superscript"/>
        </w:rPr>
        <w:t>[</w:t>
      </w:r>
      <w:r w:rsidR="00FF571B" w:rsidRPr="00E52606">
        <w:rPr>
          <w:rFonts w:ascii="Book Antiqua" w:hAnsi="Book Antiqua"/>
          <w:sz w:val="24"/>
          <w:szCs w:val="24"/>
          <w:vertAlign w:val="superscript"/>
        </w:rPr>
        <w:fldChar w:fldCharType="begin">
          <w:fldData xml:space="preserve">PEVuZE5vdGU+PENpdGU+PEF1dGhvcj5NY0F1bGV5PC9BdXRob3I+PFllYXI+MjAwNzwvWWVhcj48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</w:fldData>
        </w:fldChar>
      </w:r>
      <w:r w:rsidR="00FF571B" w:rsidRPr="00E52606">
        <w:rPr>
          <w:rFonts w:ascii="Book Antiqua" w:hAnsi="Book Antiqua"/>
          <w:sz w:val="24"/>
          <w:szCs w:val="24"/>
          <w:vertAlign w:val="superscript"/>
        </w:rPr>
        <w:instrText xml:space="preserve"> ADDIN EN.CITE </w:instrText>
      </w:r>
      <w:r w:rsidR="00FF571B" w:rsidRPr="00E52606">
        <w:rPr>
          <w:rFonts w:ascii="Book Antiqua" w:hAnsi="Book Antiqua"/>
          <w:sz w:val="24"/>
          <w:szCs w:val="24"/>
          <w:vertAlign w:val="superscript"/>
        </w:rPr>
        <w:fldChar w:fldCharType="begin">
          <w:fldData xml:space="preserve">PEVuZE5vdGU+PENpdGU+PEF1dGhvcj5NY0F1bGV5PC9BdXRob3I+PFllYXI+MjAwNzwvWWVhcj48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</w:fldData>
        </w:fldChar>
      </w:r>
      <w:r w:rsidR="00FF571B" w:rsidRPr="00E52606">
        <w:rPr>
          <w:rFonts w:ascii="Book Antiqua" w:hAnsi="Book Antiqua"/>
          <w:sz w:val="24"/>
          <w:szCs w:val="24"/>
          <w:vertAlign w:val="superscript"/>
        </w:rPr>
        <w:instrText xml:space="preserve"> ADDIN EN.CITE.DATA </w:instrText>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r>
      <w:r w:rsidR="00FF571B" w:rsidRPr="00E52606">
        <w:rPr>
          <w:rFonts w:ascii="Book Antiqua" w:hAnsi="Book Antiqua"/>
          <w:sz w:val="24"/>
          <w:szCs w:val="24"/>
          <w:vertAlign w:val="superscript"/>
        </w:rPr>
        <w:fldChar w:fldCharType="separate"/>
      </w:r>
      <w:r w:rsidR="00FF571B" w:rsidRPr="00E52606">
        <w:rPr>
          <w:rFonts w:ascii="Book Antiqua" w:hAnsi="Book Antiqua"/>
          <w:noProof/>
          <w:sz w:val="24"/>
          <w:szCs w:val="24"/>
          <w:vertAlign w:val="superscript"/>
        </w:rPr>
        <w:t>47</w:t>
      </w:r>
      <w:r w:rsidR="00FF571B" w:rsidRPr="00E52606">
        <w:rPr>
          <w:rFonts w:ascii="Book Antiqua" w:hAnsi="Book Antiqua"/>
          <w:sz w:val="24"/>
          <w:szCs w:val="24"/>
          <w:vertAlign w:val="superscript"/>
        </w:rPr>
        <w:fldChar w:fldCharType="end"/>
      </w:r>
      <w:r w:rsidR="00FF571B" w:rsidRPr="00E52606">
        <w:rPr>
          <w:rFonts w:ascii="Book Antiqua" w:hAnsi="Book Antiqua"/>
          <w:sz w:val="24"/>
          <w:szCs w:val="24"/>
          <w:vertAlign w:val="superscript"/>
        </w:rPr>
        <w:t>]</w:t>
      </w:r>
      <w:r w:rsidRPr="00E52606">
        <w:rPr>
          <w:rFonts w:ascii="Book Antiqua" w:hAnsi="Book Antiqua"/>
          <w:sz w:val="24"/>
          <w:szCs w:val="24"/>
        </w:rPr>
        <w:t>,</w:t>
      </w:r>
      <w:r w:rsidRPr="00E52606">
        <w:rPr>
          <w:rFonts w:ascii="Book Antiqua" w:hAnsi="Book Antiqua"/>
          <w:sz w:val="24"/>
          <w:szCs w:val="24"/>
          <w:vertAlign w:val="superscript"/>
        </w:rPr>
        <w:t xml:space="preserve"> </w:t>
      </w:r>
      <w:r w:rsidRPr="00E52606">
        <w:rPr>
          <w:rFonts w:ascii="Book Antiqua" w:hAnsi="Book Antiqua"/>
          <w:sz w:val="24"/>
          <w:szCs w:val="24"/>
        </w:rPr>
        <w:t>remains unexplored.</w:t>
      </w:r>
      <w:r w:rsidR="003B4875" w:rsidRPr="00E52606">
        <w:rPr>
          <w:rFonts w:ascii="Book Antiqua" w:hAnsi="Book Antiqua"/>
          <w:sz w:val="24"/>
          <w:szCs w:val="24"/>
        </w:rPr>
        <w:t xml:space="preserve"> </w:t>
      </w:r>
    </w:p>
    <w:p w:rsidR="008A1C34" w:rsidRPr="00FF571B" w:rsidRDefault="008A1C34" w:rsidP="00E52606">
      <w:pPr>
        <w:spacing w:after="0" w:line="360" w:lineRule="auto"/>
        <w:jc w:val="both"/>
        <w:rPr>
          <w:rFonts w:ascii="Book Antiqua" w:hAnsi="Book Antiqua"/>
          <w:sz w:val="24"/>
          <w:szCs w:val="24"/>
          <w:lang w:eastAsia="zh-CN"/>
        </w:rPr>
      </w:pPr>
    </w:p>
    <w:p w:rsidR="008A1C34" w:rsidRPr="00E52606" w:rsidRDefault="00FF571B" w:rsidP="00E52606">
      <w:pPr>
        <w:spacing w:after="0" w:line="360" w:lineRule="auto"/>
        <w:jc w:val="both"/>
        <w:rPr>
          <w:rFonts w:ascii="Book Antiqua" w:hAnsi="Book Antiqua"/>
          <w:b/>
          <w:sz w:val="24"/>
          <w:szCs w:val="24"/>
        </w:rPr>
      </w:pPr>
      <w:r w:rsidRPr="00E52606">
        <w:rPr>
          <w:rFonts w:ascii="Book Antiqua" w:hAnsi="Book Antiqua"/>
          <w:b/>
          <w:sz w:val="24"/>
          <w:szCs w:val="24"/>
        </w:rPr>
        <w:t>FUTURE RESEARCH DIRECTIONS</w:t>
      </w: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sz w:val="24"/>
          <w:szCs w:val="24"/>
        </w:rPr>
        <w:t>Nearly a decade after the initial reporting of PPIH, there is increasing awareness of the phenomenon.</w:t>
      </w:r>
      <w:r w:rsidR="003B4875" w:rsidRPr="00E52606">
        <w:rPr>
          <w:rFonts w:ascii="Book Antiqua" w:hAnsi="Book Antiqua"/>
          <w:sz w:val="24"/>
          <w:szCs w:val="24"/>
        </w:rPr>
        <w:t xml:space="preserve"> </w:t>
      </w:r>
      <w:r w:rsidRPr="00E52606">
        <w:rPr>
          <w:rFonts w:ascii="Book Antiqua" w:hAnsi="Book Antiqua"/>
          <w:sz w:val="24"/>
          <w:szCs w:val="24"/>
        </w:rPr>
        <w:t>Case reports and observational studies have contributed to our understanding of the prevalence of PPIH among a variety of patient populations with unique risk factors for its development.</w:t>
      </w:r>
      <w:r w:rsidR="003B4875" w:rsidRPr="00E52606">
        <w:rPr>
          <w:rFonts w:ascii="Book Antiqua" w:hAnsi="Book Antiqua"/>
          <w:sz w:val="24"/>
          <w:szCs w:val="24"/>
        </w:rPr>
        <w:t xml:space="preserve"> </w:t>
      </w:r>
      <w:r w:rsidRPr="00E52606">
        <w:rPr>
          <w:rFonts w:ascii="Book Antiqua" w:hAnsi="Book Antiqua"/>
          <w:sz w:val="24"/>
          <w:szCs w:val="24"/>
        </w:rPr>
        <w:t>In conjunction with the clinical findings of preserved renal magnesium reabsorption in periods of magnesium deficiency, molecular physiology studies have proposed a viable pH-dependent mechanism for the role of TRPM6 within colonic enterocytes.</w:t>
      </w:r>
      <w:r w:rsidR="003B4875" w:rsidRPr="00E52606">
        <w:rPr>
          <w:rFonts w:ascii="Book Antiqua" w:hAnsi="Book Antiqua"/>
          <w:sz w:val="24"/>
          <w:szCs w:val="24"/>
        </w:rPr>
        <w:t xml:space="preserve"> </w:t>
      </w:r>
      <w:r w:rsidRPr="00E52606">
        <w:rPr>
          <w:rFonts w:ascii="Book Antiqua" w:hAnsi="Book Antiqua"/>
          <w:sz w:val="24"/>
          <w:szCs w:val="24"/>
        </w:rPr>
        <w:t>However, much uncertainty regarding the relatively rare occurrence of PPIH remains, with individual genetic variation at specific loci and under-characterized magnesium transporters among the highest-yield unexplored research directions.</w:t>
      </w:r>
      <w:r w:rsidR="003B4875" w:rsidRPr="00E52606">
        <w:rPr>
          <w:rFonts w:ascii="Book Antiqua" w:hAnsi="Book Antiqua"/>
          <w:sz w:val="24"/>
          <w:szCs w:val="24"/>
        </w:rPr>
        <w:t xml:space="preserve"> </w:t>
      </w:r>
      <w:r w:rsidRPr="00E52606">
        <w:rPr>
          <w:rFonts w:ascii="Book Antiqua" w:hAnsi="Book Antiqua"/>
          <w:sz w:val="24"/>
          <w:szCs w:val="24"/>
        </w:rPr>
        <w:t>Additionally, prospective studies that carefully control for nutritional intake among PPI users and accurately measure total body magnesium are needed to help determine causality of the association of PPI use and hypomagnesemia.</w:t>
      </w:r>
      <w:r w:rsidR="003B4875" w:rsidRPr="00E52606">
        <w:rPr>
          <w:rFonts w:ascii="Book Antiqua" w:hAnsi="Book Antiqua"/>
          <w:sz w:val="24"/>
          <w:szCs w:val="24"/>
        </w:rPr>
        <w:t xml:space="preserve"> </w:t>
      </w:r>
    </w:p>
    <w:p w:rsidR="008A1C34" w:rsidRPr="00E52606" w:rsidRDefault="008A1C34" w:rsidP="00E52606">
      <w:pPr>
        <w:spacing w:after="0" w:line="360" w:lineRule="auto"/>
        <w:jc w:val="both"/>
        <w:rPr>
          <w:rFonts w:ascii="Book Antiqua" w:hAnsi="Book Antiqua"/>
          <w:b/>
          <w:i/>
          <w:sz w:val="24"/>
          <w:szCs w:val="24"/>
        </w:rPr>
      </w:pPr>
      <w:r w:rsidRPr="00E52606">
        <w:rPr>
          <w:rFonts w:ascii="Book Antiqua" w:hAnsi="Book Antiqua"/>
          <w:b/>
          <w:i/>
          <w:sz w:val="24"/>
          <w:szCs w:val="24"/>
        </w:rPr>
        <w:br w:type="page"/>
      </w:r>
    </w:p>
    <w:p w:rsidR="00FF571B" w:rsidRPr="001D638A" w:rsidRDefault="008A1C34" w:rsidP="001D638A">
      <w:pPr>
        <w:spacing w:after="0" w:line="360" w:lineRule="auto"/>
        <w:jc w:val="both"/>
        <w:rPr>
          <w:rFonts w:ascii="Book Antiqua" w:hAnsi="Book Antiqua"/>
          <w:sz w:val="24"/>
          <w:szCs w:val="24"/>
        </w:rPr>
      </w:pPr>
      <w:r w:rsidRPr="001D638A">
        <w:rPr>
          <w:rFonts w:ascii="Book Antiqua" w:hAnsi="Book Antiqua" w:cs="Times New Roman"/>
          <w:b/>
          <w:sz w:val="24"/>
          <w:szCs w:val="24"/>
        </w:rPr>
        <w:lastRenderedPageBreak/>
        <w:t>REFERENCES</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 </w:t>
      </w:r>
      <w:r w:rsidRPr="001D638A">
        <w:rPr>
          <w:rFonts w:ascii="Book Antiqua" w:eastAsia="宋体" w:hAnsi="Book Antiqua" w:cs="宋体"/>
          <w:b/>
          <w:bCs/>
          <w:sz w:val="24"/>
          <w:szCs w:val="24"/>
          <w:lang w:eastAsia="zh-CN"/>
        </w:rPr>
        <w:t>Amasheh S</w:t>
      </w:r>
      <w:r w:rsidRPr="001D638A">
        <w:rPr>
          <w:rFonts w:ascii="Book Antiqua" w:eastAsia="宋体" w:hAnsi="Book Antiqua" w:cs="宋体"/>
          <w:sz w:val="24"/>
          <w:szCs w:val="24"/>
          <w:lang w:eastAsia="zh-CN"/>
        </w:rPr>
        <w:t xml:space="preserve">, Fromm M, Günzel D. Claudins of intestine and nephron - a correlation of molecular tight junction structure and barrier function. </w:t>
      </w:r>
      <w:r w:rsidRPr="001D638A">
        <w:rPr>
          <w:rFonts w:ascii="Book Antiqua" w:eastAsia="宋体" w:hAnsi="Book Antiqua" w:cs="宋体"/>
          <w:i/>
          <w:iCs/>
          <w:sz w:val="24"/>
          <w:szCs w:val="24"/>
          <w:lang w:eastAsia="zh-CN"/>
        </w:rPr>
        <w:t xml:space="preserve">Acta Physiol </w:t>
      </w:r>
      <w:r w:rsidRPr="001D638A">
        <w:rPr>
          <w:rFonts w:ascii="Book Antiqua" w:eastAsia="宋体" w:hAnsi="Book Antiqua" w:cs="宋体"/>
          <w:iCs/>
          <w:sz w:val="24"/>
          <w:szCs w:val="24"/>
          <w:lang w:eastAsia="zh-CN"/>
        </w:rPr>
        <w:t>(Oxf)</w:t>
      </w:r>
      <w:r w:rsidRPr="001D638A">
        <w:rPr>
          <w:rFonts w:ascii="Book Antiqua" w:eastAsia="宋体" w:hAnsi="Book Antiqua" w:cs="宋体"/>
          <w:sz w:val="24"/>
          <w:szCs w:val="24"/>
          <w:lang w:eastAsia="zh-CN"/>
        </w:rPr>
        <w:t xml:space="preserve"> 2011; </w:t>
      </w:r>
      <w:r w:rsidRPr="001D638A">
        <w:rPr>
          <w:rFonts w:ascii="Book Antiqua" w:eastAsia="宋体" w:hAnsi="Book Antiqua" w:cs="宋体"/>
          <w:b/>
          <w:bCs/>
          <w:sz w:val="24"/>
          <w:szCs w:val="24"/>
          <w:lang w:eastAsia="zh-CN"/>
        </w:rPr>
        <w:t>201</w:t>
      </w:r>
      <w:r w:rsidRPr="001D638A">
        <w:rPr>
          <w:rFonts w:ascii="Book Antiqua" w:eastAsia="宋体" w:hAnsi="Book Antiqua" w:cs="宋体"/>
          <w:sz w:val="24"/>
          <w:szCs w:val="24"/>
          <w:lang w:eastAsia="zh-CN"/>
        </w:rPr>
        <w:t>: 133-140 [PMID: 20518752 DOI: 1</w:t>
      </w:r>
      <w:r>
        <w:rPr>
          <w:rFonts w:ascii="Book Antiqua" w:eastAsia="宋体" w:hAnsi="Book Antiqua" w:cs="宋体"/>
          <w:sz w:val="24"/>
          <w:szCs w:val="24"/>
          <w:lang w:eastAsia="zh-CN"/>
        </w:rPr>
        <w:t>0.1111/j.1748-1716.2010.02148.x</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 </w:t>
      </w:r>
      <w:r w:rsidRPr="001D638A">
        <w:rPr>
          <w:rFonts w:ascii="Book Antiqua" w:eastAsia="宋体" w:hAnsi="Book Antiqua" w:cs="宋体"/>
          <w:b/>
          <w:bCs/>
          <w:sz w:val="24"/>
          <w:szCs w:val="24"/>
          <w:lang w:eastAsia="zh-CN"/>
        </w:rPr>
        <w:t>Hardwick LL</w:t>
      </w:r>
      <w:r w:rsidRPr="001D638A">
        <w:rPr>
          <w:rFonts w:ascii="Book Antiqua" w:eastAsia="宋体" w:hAnsi="Book Antiqua" w:cs="宋体"/>
          <w:sz w:val="24"/>
          <w:szCs w:val="24"/>
          <w:lang w:eastAsia="zh-CN"/>
        </w:rPr>
        <w:t xml:space="preserve">, Jones MR, Buddington RK, Clemens RA, Lee DB. Comparison of calcium and magnesium absorption: in vivo and in vitro studies. </w:t>
      </w:r>
      <w:r w:rsidRPr="001D638A">
        <w:rPr>
          <w:rFonts w:ascii="Book Antiqua" w:eastAsia="宋体" w:hAnsi="Book Antiqua" w:cs="宋体"/>
          <w:i/>
          <w:iCs/>
          <w:sz w:val="24"/>
          <w:szCs w:val="24"/>
          <w:lang w:eastAsia="zh-CN"/>
        </w:rPr>
        <w:t>Am J Physiol</w:t>
      </w:r>
      <w:r w:rsidRPr="001D638A">
        <w:rPr>
          <w:rFonts w:ascii="Book Antiqua" w:eastAsia="宋体" w:hAnsi="Book Antiqua" w:cs="宋体"/>
          <w:sz w:val="24"/>
          <w:szCs w:val="24"/>
          <w:lang w:eastAsia="zh-CN"/>
        </w:rPr>
        <w:t xml:space="preserve"> 1990; </w:t>
      </w:r>
      <w:r w:rsidRPr="001D638A">
        <w:rPr>
          <w:rFonts w:ascii="Book Antiqua" w:eastAsia="宋体" w:hAnsi="Book Antiqua" w:cs="宋体"/>
          <w:b/>
          <w:bCs/>
          <w:sz w:val="24"/>
          <w:szCs w:val="24"/>
          <w:lang w:eastAsia="zh-CN"/>
        </w:rPr>
        <w:t>259</w:t>
      </w:r>
      <w:r w:rsidRPr="001D638A">
        <w:rPr>
          <w:rFonts w:ascii="Book Antiqua" w:eastAsia="宋体" w:hAnsi="Book Antiqua" w:cs="宋体"/>
          <w:sz w:val="24"/>
          <w:szCs w:val="24"/>
          <w:lang w:eastAsia="zh-CN"/>
        </w:rPr>
        <w:t>: G720-G726 [PMID: 2240216]</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 </w:t>
      </w:r>
      <w:r w:rsidRPr="001D638A">
        <w:rPr>
          <w:rFonts w:ascii="Book Antiqua" w:eastAsia="宋体" w:hAnsi="Book Antiqua" w:cs="宋体"/>
          <w:b/>
          <w:bCs/>
          <w:sz w:val="24"/>
          <w:szCs w:val="24"/>
          <w:lang w:eastAsia="zh-CN"/>
        </w:rPr>
        <w:t>Schweigel M</w:t>
      </w:r>
      <w:r w:rsidRPr="001D638A">
        <w:rPr>
          <w:rFonts w:ascii="Book Antiqua" w:eastAsia="宋体" w:hAnsi="Book Antiqua" w:cs="宋体"/>
          <w:sz w:val="24"/>
          <w:szCs w:val="24"/>
          <w:lang w:eastAsia="zh-CN"/>
        </w:rPr>
        <w:t xml:space="preserve">, Martens H. Magnesium transport in the gastrointestinal tract. </w:t>
      </w:r>
      <w:r w:rsidRPr="001D638A">
        <w:rPr>
          <w:rFonts w:ascii="Book Antiqua" w:eastAsia="宋体" w:hAnsi="Book Antiqua" w:cs="宋体"/>
          <w:i/>
          <w:iCs/>
          <w:sz w:val="24"/>
          <w:szCs w:val="24"/>
          <w:lang w:eastAsia="zh-CN"/>
        </w:rPr>
        <w:t>Front Biosci</w:t>
      </w:r>
      <w:r w:rsidRPr="001D638A">
        <w:rPr>
          <w:rFonts w:ascii="Book Antiqua" w:eastAsia="宋体" w:hAnsi="Book Antiqua" w:cs="宋体"/>
          <w:sz w:val="24"/>
          <w:szCs w:val="24"/>
          <w:lang w:eastAsia="zh-CN"/>
        </w:rPr>
        <w:t xml:space="preserve"> 2000; </w:t>
      </w:r>
      <w:r w:rsidRPr="001D638A">
        <w:rPr>
          <w:rFonts w:ascii="Book Antiqua" w:eastAsia="宋体" w:hAnsi="Book Antiqua" w:cs="宋体"/>
          <w:b/>
          <w:bCs/>
          <w:sz w:val="24"/>
          <w:szCs w:val="24"/>
          <w:lang w:eastAsia="zh-CN"/>
        </w:rPr>
        <w:t>5</w:t>
      </w:r>
      <w:r w:rsidRPr="001D638A">
        <w:rPr>
          <w:rFonts w:ascii="Book Antiqua" w:eastAsia="宋体" w:hAnsi="Book Antiqua" w:cs="宋体"/>
          <w:sz w:val="24"/>
          <w:szCs w:val="24"/>
          <w:lang w:eastAsia="zh-CN"/>
        </w:rPr>
        <w:t>: D666-D677 [PMID: 10922297 DOI: 10.2741/Schweigel]</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 </w:t>
      </w:r>
      <w:r w:rsidRPr="001D638A">
        <w:rPr>
          <w:rFonts w:ascii="Book Antiqua" w:eastAsia="宋体" w:hAnsi="Book Antiqua" w:cs="宋体"/>
          <w:b/>
          <w:bCs/>
          <w:sz w:val="24"/>
          <w:szCs w:val="24"/>
          <w:lang w:eastAsia="zh-CN"/>
        </w:rPr>
        <w:t>Schmitz C</w:t>
      </w:r>
      <w:r w:rsidRPr="001D638A">
        <w:rPr>
          <w:rFonts w:ascii="Book Antiqua" w:eastAsia="宋体" w:hAnsi="Book Antiqua" w:cs="宋体"/>
          <w:sz w:val="24"/>
          <w:szCs w:val="24"/>
          <w:lang w:eastAsia="zh-CN"/>
        </w:rPr>
        <w:t xml:space="preserve">, Perraud AL, Johnson CO, Inabe K, Smith MK, Penner R, Kurosaki T, Fleig A, Scharenberg AM. Regulation of vertebrate cellular Mg2+ homeostasis by TRPM7. </w:t>
      </w:r>
      <w:r w:rsidRPr="001D638A">
        <w:rPr>
          <w:rFonts w:ascii="Book Antiqua" w:eastAsia="宋体" w:hAnsi="Book Antiqua" w:cs="宋体"/>
          <w:i/>
          <w:iCs/>
          <w:sz w:val="24"/>
          <w:szCs w:val="24"/>
          <w:lang w:eastAsia="zh-CN"/>
        </w:rPr>
        <w:t>Cell</w:t>
      </w:r>
      <w:r w:rsidRPr="001D638A">
        <w:rPr>
          <w:rFonts w:ascii="Book Antiqua" w:eastAsia="宋体" w:hAnsi="Book Antiqua" w:cs="宋体"/>
          <w:sz w:val="24"/>
          <w:szCs w:val="24"/>
          <w:lang w:eastAsia="zh-CN"/>
        </w:rPr>
        <w:t xml:space="preserve"> 2003; </w:t>
      </w:r>
      <w:r w:rsidRPr="001D638A">
        <w:rPr>
          <w:rFonts w:ascii="Book Antiqua" w:eastAsia="宋体" w:hAnsi="Book Antiqua" w:cs="宋体"/>
          <w:b/>
          <w:bCs/>
          <w:sz w:val="24"/>
          <w:szCs w:val="24"/>
          <w:lang w:eastAsia="zh-CN"/>
        </w:rPr>
        <w:t>114</w:t>
      </w:r>
      <w:r w:rsidRPr="001D638A">
        <w:rPr>
          <w:rFonts w:ascii="Book Antiqua" w:eastAsia="宋体" w:hAnsi="Book Antiqua" w:cs="宋体"/>
          <w:sz w:val="24"/>
          <w:szCs w:val="24"/>
          <w:lang w:eastAsia="zh-CN"/>
        </w:rPr>
        <w:t>: 191-200 [PMID: 12887921 DOI: 10.1016/S0092-8674(03)00556-7]</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5 </w:t>
      </w:r>
      <w:r w:rsidRPr="001D638A">
        <w:rPr>
          <w:rFonts w:ascii="Book Antiqua" w:eastAsia="宋体" w:hAnsi="Book Antiqua" w:cs="宋体"/>
          <w:b/>
          <w:bCs/>
          <w:sz w:val="24"/>
          <w:szCs w:val="24"/>
          <w:lang w:eastAsia="zh-CN"/>
        </w:rPr>
        <w:t>Nadler MJ</w:t>
      </w:r>
      <w:r w:rsidRPr="001D638A">
        <w:rPr>
          <w:rFonts w:ascii="Book Antiqua" w:eastAsia="宋体" w:hAnsi="Book Antiqua" w:cs="宋体"/>
          <w:sz w:val="24"/>
          <w:szCs w:val="24"/>
          <w:lang w:eastAsia="zh-CN"/>
        </w:rPr>
        <w:t xml:space="preserve">, Hermosura MC, Inabe K, Perraud AL, Zhu Q, Stokes AJ, Kurosaki T, Kinet JP, Penner R, Scharenberg AM, Fleig A. LTRPC7 is a Mg.ATP-regulated divalent cation channel required for cell viability. </w:t>
      </w:r>
      <w:r w:rsidRPr="001D638A">
        <w:rPr>
          <w:rFonts w:ascii="Book Antiqua" w:eastAsia="宋体" w:hAnsi="Book Antiqua" w:cs="宋体"/>
          <w:i/>
          <w:iCs/>
          <w:sz w:val="24"/>
          <w:szCs w:val="24"/>
          <w:lang w:eastAsia="zh-CN"/>
        </w:rPr>
        <w:t>Nature</w:t>
      </w:r>
      <w:r w:rsidRPr="001D638A">
        <w:rPr>
          <w:rFonts w:ascii="Book Antiqua" w:eastAsia="宋体" w:hAnsi="Book Antiqua" w:cs="宋体"/>
          <w:sz w:val="24"/>
          <w:szCs w:val="24"/>
          <w:lang w:eastAsia="zh-CN"/>
        </w:rPr>
        <w:t xml:space="preserve"> 2001; </w:t>
      </w:r>
      <w:r w:rsidRPr="001D638A">
        <w:rPr>
          <w:rFonts w:ascii="Book Antiqua" w:eastAsia="宋体" w:hAnsi="Book Antiqua" w:cs="宋体"/>
          <w:b/>
          <w:bCs/>
          <w:sz w:val="24"/>
          <w:szCs w:val="24"/>
          <w:lang w:eastAsia="zh-CN"/>
        </w:rPr>
        <w:t>411</w:t>
      </w:r>
      <w:r w:rsidRPr="001D638A">
        <w:rPr>
          <w:rFonts w:ascii="Book Antiqua" w:eastAsia="宋体" w:hAnsi="Book Antiqua" w:cs="宋体"/>
          <w:sz w:val="24"/>
          <w:szCs w:val="24"/>
          <w:lang w:eastAsia="zh-CN"/>
        </w:rPr>
        <w:t>: 590-595 [PMID: 11385574 DOI: 10.1038/35079092]</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6 </w:t>
      </w:r>
      <w:r w:rsidRPr="001D638A">
        <w:rPr>
          <w:rFonts w:ascii="Book Antiqua" w:eastAsia="宋体" w:hAnsi="Book Antiqua" w:cs="宋体"/>
          <w:b/>
          <w:bCs/>
          <w:sz w:val="24"/>
          <w:szCs w:val="24"/>
          <w:lang w:eastAsia="zh-CN"/>
        </w:rPr>
        <w:t>Romani A</w:t>
      </w:r>
      <w:r w:rsidRPr="001D638A">
        <w:rPr>
          <w:rFonts w:ascii="Book Antiqua" w:eastAsia="宋体" w:hAnsi="Book Antiqua" w:cs="宋体"/>
          <w:sz w:val="24"/>
          <w:szCs w:val="24"/>
          <w:lang w:eastAsia="zh-CN"/>
        </w:rPr>
        <w:t xml:space="preserve">. Regulation of magnesium homeostasis and transport in mammalian cells. </w:t>
      </w:r>
      <w:r w:rsidRPr="001D638A">
        <w:rPr>
          <w:rFonts w:ascii="Book Antiqua" w:eastAsia="宋体" w:hAnsi="Book Antiqua" w:cs="宋体"/>
          <w:i/>
          <w:iCs/>
          <w:sz w:val="24"/>
          <w:szCs w:val="24"/>
          <w:lang w:eastAsia="zh-CN"/>
        </w:rPr>
        <w:t>Arch Biochem Biophys</w:t>
      </w:r>
      <w:r w:rsidRPr="001D638A">
        <w:rPr>
          <w:rFonts w:ascii="Book Antiqua" w:eastAsia="宋体" w:hAnsi="Book Antiqua" w:cs="宋体"/>
          <w:sz w:val="24"/>
          <w:szCs w:val="24"/>
          <w:lang w:eastAsia="zh-CN"/>
        </w:rPr>
        <w:t xml:space="preserve"> 2007; </w:t>
      </w:r>
      <w:r w:rsidRPr="001D638A">
        <w:rPr>
          <w:rFonts w:ascii="Book Antiqua" w:eastAsia="宋体" w:hAnsi="Book Antiqua" w:cs="宋体"/>
          <w:b/>
          <w:bCs/>
          <w:sz w:val="24"/>
          <w:szCs w:val="24"/>
          <w:lang w:eastAsia="zh-CN"/>
        </w:rPr>
        <w:t>458</w:t>
      </w:r>
      <w:r w:rsidRPr="001D638A">
        <w:rPr>
          <w:rFonts w:ascii="Book Antiqua" w:eastAsia="宋体" w:hAnsi="Book Antiqua" w:cs="宋体"/>
          <w:sz w:val="24"/>
          <w:szCs w:val="24"/>
          <w:lang w:eastAsia="zh-CN"/>
        </w:rPr>
        <w:t>: 90-102 [PMID: 16949548 DOI: 10.1016/j.abb.2006.07.012]</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7 </w:t>
      </w:r>
      <w:r w:rsidRPr="001D638A">
        <w:rPr>
          <w:rFonts w:ascii="Book Antiqua" w:eastAsia="宋体" w:hAnsi="Book Antiqua" w:cs="宋体"/>
          <w:b/>
          <w:bCs/>
          <w:sz w:val="24"/>
          <w:szCs w:val="24"/>
          <w:lang w:eastAsia="zh-CN"/>
        </w:rPr>
        <w:t>G</w:t>
      </w:r>
      <w:r w:rsidR="00670307" w:rsidRPr="001D638A">
        <w:rPr>
          <w:rFonts w:ascii="Book Antiqua" w:eastAsia="宋体" w:hAnsi="Book Antiqua" w:cs="宋体"/>
          <w:b/>
          <w:bCs/>
          <w:sz w:val="24"/>
          <w:szCs w:val="24"/>
          <w:lang w:eastAsia="zh-CN"/>
        </w:rPr>
        <w:t>raham</w:t>
      </w:r>
      <w:r w:rsidRPr="001D638A">
        <w:rPr>
          <w:rFonts w:ascii="Book Antiqua" w:eastAsia="宋体" w:hAnsi="Book Antiqua" w:cs="宋体"/>
          <w:b/>
          <w:bCs/>
          <w:sz w:val="24"/>
          <w:szCs w:val="24"/>
          <w:lang w:eastAsia="zh-CN"/>
        </w:rPr>
        <w:t xml:space="preserve"> LA</w:t>
      </w:r>
      <w:r w:rsidRPr="001D638A">
        <w:rPr>
          <w:rFonts w:ascii="Book Antiqua" w:eastAsia="宋体" w:hAnsi="Book Antiqua" w:cs="宋体"/>
          <w:sz w:val="24"/>
          <w:szCs w:val="24"/>
          <w:lang w:eastAsia="zh-CN"/>
        </w:rPr>
        <w:t>, C</w:t>
      </w:r>
      <w:r w:rsidR="00670307" w:rsidRPr="001D638A">
        <w:rPr>
          <w:rFonts w:ascii="Book Antiqua" w:eastAsia="宋体" w:hAnsi="Book Antiqua" w:cs="宋体"/>
          <w:sz w:val="24"/>
          <w:szCs w:val="24"/>
          <w:lang w:eastAsia="zh-CN"/>
        </w:rPr>
        <w:t>aesar</w:t>
      </w:r>
      <w:r w:rsidRPr="001D638A">
        <w:rPr>
          <w:rFonts w:ascii="Book Antiqua" w:eastAsia="宋体" w:hAnsi="Book Antiqua" w:cs="宋体"/>
          <w:sz w:val="24"/>
          <w:szCs w:val="24"/>
          <w:lang w:eastAsia="zh-CN"/>
        </w:rPr>
        <w:t xml:space="preserve"> JJ, B</w:t>
      </w:r>
      <w:r w:rsidR="00670307" w:rsidRPr="001D638A">
        <w:rPr>
          <w:rFonts w:ascii="Book Antiqua" w:eastAsia="宋体" w:hAnsi="Book Antiqua" w:cs="宋体"/>
          <w:sz w:val="24"/>
          <w:szCs w:val="24"/>
          <w:lang w:eastAsia="zh-CN"/>
        </w:rPr>
        <w:t xml:space="preserve">urgen </w:t>
      </w:r>
      <w:r w:rsidRPr="001D638A">
        <w:rPr>
          <w:rFonts w:ascii="Book Antiqua" w:eastAsia="宋体" w:hAnsi="Book Antiqua" w:cs="宋体"/>
          <w:sz w:val="24"/>
          <w:szCs w:val="24"/>
          <w:lang w:eastAsia="zh-CN"/>
        </w:rPr>
        <w:t xml:space="preserve">AS. Gastrointestinal absorption and excretion of Mg 28 in man. </w:t>
      </w:r>
      <w:r w:rsidRPr="001D638A">
        <w:rPr>
          <w:rFonts w:ascii="Book Antiqua" w:eastAsia="宋体" w:hAnsi="Book Antiqua" w:cs="宋体"/>
          <w:i/>
          <w:iCs/>
          <w:sz w:val="24"/>
          <w:szCs w:val="24"/>
          <w:lang w:eastAsia="zh-CN"/>
        </w:rPr>
        <w:t>Metabolism</w:t>
      </w:r>
      <w:r w:rsidRPr="001D638A">
        <w:rPr>
          <w:rFonts w:ascii="Book Antiqua" w:eastAsia="宋体" w:hAnsi="Book Antiqua" w:cs="宋体"/>
          <w:sz w:val="24"/>
          <w:szCs w:val="24"/>
          <w:lang w:eastAsia="zh-CN"/>
        </w:rPr>
        <w:t xml:space="preserve"> 1960; </w:t>
      </w:r>
      <w:r w:rsidRPr="001D638A">
        <w:rPr>
          <w:rFonts w:ascii="Book Antiqua" w:eastAsia="宋体" w:hAnsi="Book Antiqua" w:cs="宋体"/>
          <w:b/>
          <w:bCs/>
          <w:sz w:val="24"/>
          <w:szCs w:val="24"/>
          <w:lang w:eastAsia="zh-CN"/>
        </w:rPr>
        <w:t>9</w:t>
      </w:r>
      <w:r w:rsidRPr="001D638A">
        <w:rPr>
          <w:rFonts w:ascii="Book Antiqua" w:eastAsia="宋体" w:hAnsi="Book Antiqua" w:cs="宋体"/>
          <w:sz w:val="24"/>
          <w:szCs w:val="24"/>
          <w:lang w:eastAsia="zh-CN"/>
        </w:rPr>
        <w:t>: 646-659 [PMID: 13848379]</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8 </w:t>
      </w:r>
      <w:r w:rsidRPr="001D638A">
        <w:rPr>
          <w:rFonts w:ascii="Book Antiqua" w:eastAsia="宋体" w:hAnsi="Book Antiqua" w:cs="宋体"/>
          <w:b/>
          <w:bCs/>
          <w:sz w:val="24"/>
          <w:szCs w:val="24"/>
          <w:lang w:eastAsia="zh-CN"/>
        </w:rPr>
        <w:t>Swaminathan R</w:t>
      </w:r>
      <w:r w:rsidRPr="001D638A">
        <w:rPr>
          <w:rFonts w:ascii="Book Antiqua" w:eastAsia="宋体" w:hAnsi="Book Antiqua" w:cs="宋体"/>
          <w:sz w:val="24"/>
          <w:szCs w:val="24"/>
          <w:lang w:eastAsia="zh-CN"/>
        </w:rPr>
        <w:t xml:space="preserve">. Magnesium metabolism and its disorders. </w:t>
      </w:r>
      <w:r w:rsidRPr="001D638A">
        <w:rPr>
          <w:rFonts w:ascii="Book Antiqua" w:eastAsia="宋体" w:hAnsi="Book Antiqua" w:cs="宋体"/>
          <w:i/>
          <w:iCs/>
          <w:sz w:val="24"/>
          <w:szCs w:val="24"/>
          <w:lang w:eastAsia="zh-CN"/>
        </w:rPr>
        <w:t>Clin Biochem Rev</w:t>
      </w:r>
      <w:r w:rsidRPr="001D638A">
        <w:rPr>
          <w:rFonts w:ascii="Book Antiqua" w:eastAsia="宋体" w:hAnsi="Book Antiqua" w:cs="宋体"/>
          <w:sz w:val="24"/>
          <w:szCs w:val="24"/>
          <w:lang w:eastAsia="zh-CN"/>
        </w:rPr>
        <w:t xml:space="preserve"> 2003; </w:t>
      </w:r>
      <w:r w:rsidRPr="001D638A">
        <w:rPr>
          <w:rFonts w:ascii="Book Antiqua" w:eastAsia="宋体" w:hAnsi="Book Antiqua" w:cs="宋体"/>
          <w:b/>
          <w:bCs/>
          <w:sz w:val="24"/>
          <w:szCs w:val="24"/>
          <w:lang w:eastAsia="zh-CN"/>
        </w:rPr>
        <w:t>24</w:t>
      </w:r>
      <w:r w:rsidRPr="001D638A">
        <w:rPr>
          <w:rFonts w:ascii="Book Antiqua" w:eastAsia="宋体" w:hAnsi="Book Antiqua" w:cs="宋体"/>
          <w:sz w:val="24"/>
          <w:szCs w:val="24"/>
          <w:lang w:eastAsia="zh-CN"/>
        </w:rPr>
        <w:t>: 47-66 [PMID: 18568054]</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9 </w:t>
      </w:r>
      <w:r w:rsidRPr="001D638A">
        <w:rPr>
          <w:rFonts w:ascii="Book Antiqua" w:eastAsia="宋体" w:hAnsi="Book Antiqua" w:cs="宋体"/>
          <w:b/>
          <w:bCs/>
          <w:sz w:val="24"/>
          <w:szCs w:val="24"/>
          <w:lang w:eastAsia="zh-CN"/>
        </w:rPr>
        <w:t>de Baaij JH</w:t>
      </w:r>
      <w:r w:rsidRPr="001D638A">
        <w:rPr>
          <w:rFonts w:ascii="Book Antiqua" w:eastAsia="宋体" w:hAnsi="Book Antiqua" w:cs="宋体"/>
          <w:sz w:val="24"/>
          <w:szCs w:val="24"/>
          <w:lang w:eastAsia="zh-CN"/>
        </w:rPr>
        <w:t xml:space="preserve">, Hoenderop JG, Bindels RJ. Magnesium in man: implications for health and disease. </w:t>
      </w:r>
      <w:r w:rsidRPr="001D638A">
        <w:rPr>
          <w:rFonts w:ascii="Book Antiqua" w:eastAsia="宋体" w:hAnsi="Book Antiqua" w:cs="宋体"/>
          <w:i/>
          <w:iCs/>
          <w:sz w:val="24"/>
          <w:szCs w:val="24"/>
          <w:lang w:eastAsia="zh-CN"/>
        </w:rPr>
        <w:t>Physiol Rev</w:t>
      </w:r>
      <w:r w:rsidRPr="001D638A">
        <w:rPr>
          <w:rFonts w:ascii="Book Antiqua" w:eastAsia="宋体" w:hAnsi="Book Antiqua" w:cs="宋体"/>
          <w:sz w:val="24"/>
          <w:szCs w:val="24"/>
          <w:lang w:eastAsia="zh-CN"/>
        </w:rPr>
        <w:t xml:space="preserve"> 2015; </w:t>
      </w:r>
      <w:r w:rsidRPr="001D638A">
        <w:rPr>
          <w:rFonts w:ascii="Book Antiqua" w:eastAsia="宋体" w:hAnsi="Book Antiqua" w:cs="宋体"/>
          <w:b/>
          <w:bCs/>
          <w:sz w:val="24"/>
          <w:szCs w:val="24"/>
          <w:lang w:eastAsia="zh-CN"/>
        </w:rPr>
        <w:t>95</w:t>
      </w:r>
      <w:r w:rsidRPr="001D638A">
        <w:rPr>
          <w:rFonts w:ascii="Book Antiqua" w:eastAsia="宋体" w:hAnsi="Book Antiqua" w:cs="宋体"/>
          <w:sz w:val="24"/>
          <w:szCs w:val="24"/>
          <w:lang w:eastAsia="zh-CN"/>
        </w:rPr>
        <w:t xml:space="preserve">: 1-46 [PMID: 25540137 </w:t>
      </w:r>
      <w:r w:rsidR="00970847">
        <w:rPr>
          <w:rFonts w:ascii="Book Antiqua" w:eastAsia="宋体" w:hAnsi="Book Antiqua" w:cs="宋体"/>
          <w:sz w:val="24"/>
          <w:szCs w:val="24"/>
          <w:lang w:eastAsia="zh-CN"/>
        </w:rPr>
        <w:t>DOI: 10.1152/physrev.00012.2014</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10 </w:t>
      </w:r>
      <w:r w:rsidRPr="001D638A">
        <w:rPr>
          <w:rFonts w:ascii="Book Antiqua" w:eastAsia="宋体" w:hAnsi="Book Antiqua" w:cs="宋体"/>
          <w:b/>
          <w:bCs/>
          <w:sz w:val="24"/>
          <w:szCs w:val="24"/>
          <w:lang w:eastAsia="zh-CN"/>
        </w:rPr>
        <w:t>Rude RK</w:t>
      </w:r>
      <w:r w:rsidRPr="001D638A">
        <w:rPr>
          <w:rFonts w:ascii="Book Antiqua" w:eastAsia="宋体" w:hAnsi="Book Antiqua" w:cs="宋体"/>
          <w:sz w:val="24"/>
          <w:szCs w:val="24"/>
          <w:lang w:eastAsia="zh-CN"/>
        </w:rPr>
        <w:t xml:space="preserve">. Magnesium metabolism and deficiency. </w:t>
      </w:r>
      <w:r w:rsidRPr="001D638A">
        <w:rPr>
          <w:rFonts w:ascii="Book Antiqua" w:eastAsia="宋体" w:hAnsi="Book Antiqua" w:cs="宋体"/>
          <w:i/>
          <w:iCs/>
          <w:sz w:val="24"/>
          <w:szCs w:val="24"/>
          <w:lang w:eastAsia="zh-CN"/>
        </w:rPr>
        <w:t>Endocrinol Metab Clin North Am</w:t>
      </w:r>
      <w:r w:rsidRPr="001D638A">
        <w:rPr>
          <w:rFonts w:ascii="Book Antiqua" w:eastAsia="宋体" w:hAnsi="Book Antiqua" w:cs="宋体"/>
          <w:sz w:val="24"/>
          <w:szCs w:val="24"/>
          <w:lang w:eastAsia="zh-CN"/>
        </w:rPr>
        <w:t xml:space="preserve"> 1993; </w:t>
      </w:r>
      <w:r w:rsidRPr="001D638A">
        <w:rPr>
          <w:rFonts w:ascii="Book Antiqua" w:eastAsia="宋体" w:hAnsi="Book Antiqua" w:cs="宋体"/>
          <w:b/>
          <w:bCs/>
          <w:sz w:val="24"/>
          <w:szCs w:val="24"/>
          <w:lang w:eastAsia="zh-CN"/>
        </w:rPr>
        <w:t>22</w:t>
      </w:r>
      <w:r w:rsidRPr="001D638A">
        <w:rPr>
          <w:rFonts w:ascii="Book Antiqua" w:eastAsia="宋体" w:hAnsi="Book Antiqua" w:cs="宋体"/>
          <w:sz w:val="24"/>
          <w:szCs w:val="24"/>
          <w:lang w:eastAsia="zh-CN"/>
        </w:rPr>
        <w:t>: 377-395 [PMID: 8325293]</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lastRenderedPageBreak/>
        <w:t xml:space="preserve">11 </w:t>
      </w:r>
      <w:r w:rsidRPr="001D638A">
        <w:rPr>
          <w:rFonts w:ascii="Book Antiqua" w:eastAsia="宋体" w:hAnsi="Book Antiqua" w:cs="宋体"/>
          <w:b/>
          <w:bCs/>
          <w:sz w:val="24"/>
          <w:szCs w:val="24"/>
          <w:lang w:eastAsia="zh-CN"/>
        </w:rPr>
        <w:t>Rubin H</w:t>
      </w:r>
      <w:r w:rsidRPr="001D638A">
        <w:rPr>
          <w:rFonts w:ascii="Book Antiqua" w:eastAsia="宋体" w:hAnsi="Book Antiqua" w:cs="宋体"/>
          <w:sz w:val="24"/>
          <w:szCs w:val="24"/>
          <w:lang w:eastAsia="zh-CN"/>
        </w:rPr>
        <w:t xml:space="preserve">. Central role for magnesium in coordinate control of metabolism and growth in animal cells. </w:t>
      </w:r>
      <w:r w:rsidR="00970847">
        <w:rPr>
          <w:rFonts w:ascii="Book Antiqua" w:eastAsia="宋体" w:hAnsi="Book Antiqua" w:cs="宋体"/>
          <w:i/>
          <w:iCs/>
          <w:sz w:val="24"/>
          <w:szCs w:val="24"/>
          <w:lang w:eastAsia="zh-CN"/>
        </w:rPr>
        <w:t>Proc Natl Acad Sci US</w:t>
      </w:r>
      <w:r w:rsidRPr="001D638A">
        <w:rPr>
          <w:rFonts w:ascii="Book Antiqua" w:eastAsia="宋体" w:hAnsi="Book Antiqua" w:cs="宋体"/>
          <w:i/>
          <w:iCs/>
          <w:sz w:val="24"/>
          <w:szCs w:val="24"/>
          <w:lang w:eastAsia="zh-CN"/>
        </w:rPr>
        <w:t>A</w:t>
      </w:r>
      <w:r w:rsidRPr="001D638A">
        <w:rPr>
          <w:rFonts w:ascii="Book Antiqua" w:eastAsia="宋体" w:hAnsi="Book Antiqua" w:cs="宋体"/>
          <w:sz w:val="24"/>
          <w:szCs w:val="24"/>
          <w:lang w:eastAsia="zh-CN"/>
        </w:rPr>
        <w:t xml:space="preserve"> 1975; </w:t>
      </w:r>
      <w:r w:rsidRPr="001D638A">
        <w:rPr>
          <w:rFonts w:ascii="Book Antiqua" w:eastAsia="宋体" w:hAnsi="Book Antiqua" w:cs="宋体"/>
          <w:b/>
          <w:bCs/>
          <w:sz w:val="24"/>
          <w:szCs w:val="24"/>
          <w:lang w:eastAsia="zh-CN"/>
        </w:rPr>
        <w:t>72</w:t>
      </w:r>
      <w:r w:rsidRPr="001D638A">
        <w:rPr>
          <w:rFonts w:ascii="Book Antiqua" w:eastAsia="宋体" w:hAnsi="Book Antiqua" w:cs="宋体"/>
          <w:sz w:val="24"/>
          <w:szCs w:val="24"/>
          <w:lang w:eastAsia="zh-CN"/>
        </w:rPr>
        <w:t>: 3551-3555 [PMID: 171666 DOI: 10.1073/pnas.72.9.3551]</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12 </w:t>
      </w:r>
      <w:r w:rsidRPr="001D638A">
        <w:rPr>
          <w:rFonts w:ascii="Book Antiqua" w:eastAsia="宋体" w:hAnsi="Book Antiqua" w:cs="宋体"/>
          <w:b/>
          <w:bCs/>
          <w:sz w:val="24"/>
          <w:szCs w:val="24"/>
          <w:lang w:eastAsia="zh-CN"/>
        </w:rPr>
        <w:t>Konrad M</w:t>
      </w:r>
      <w:r w:rsidRPr="001D638A">
        <w:rPr>
          <w:rFonts w:ascii="Book Antiqua" w:eastAsia="宋体" w:hAnsi="Book Antiqua" w:cs="宋体"/>
          <w:sz w:val="24"/>
          <w:szCs w:val="24"/>
          <w:lang w:eastAsia="zh-CN"/>
        </w:rPr>
        <w:t xml:space="preserve">, Schaller A, Seelow D, Pandey AV, Waldegger S, Lesslauer A, Vitzthum H, Suzuki Y, Luk JM, Becker C, Schlingmann KP, Schmid M, Rodriguez-Soriano J, Ariceta G, Cano F, Enriquez R, Juppner H, Bakkaloglu SA, Hediger MA, Gallati S, Neuhauss SC, Nurnberg P, Weber S. Mutations in the tight-junction gene claudin 19 (CLDN19) are associated with renal magnesium wasting, renal failure, and severe ocular involvement. </w:t>
      </w:r>
      <w:r w:rsidRPr="001D638A">
        <w:rPr>
          <w:rFonts w:ascii="Book Antiqua" w:eastAsia="宋体" w:hAnsi="Book Antiqua" w:cs="宋体"/>
          <w:i/>
          <w:iCs/>
          <w:sz w:val="24"/>
          <w:szCs w:val="24"/>
          <w:lang w:eastAsia="zh-CN"/>
        </w:rPr>
        <w:t>Am J Hum Genet</w:t>
      </w:r>
      <w:r w:rsidRPr="001D638A">
        <w:rPr>
          <w:rFonts w:ascii="Book Antiqua" w:eastAsia="宋体" w:hAnsi="Book Antiqua" w:cs="宋体"/>
          <w:sz w:val="24"/>
          <w:szCs w:val="24"/>
          <w:lang w:eastAsia="zh-CN"/>
        </w:rPr>
        <w:t xml:space="preserve"> 2006; </w:t>
      </w:r>
      <w:r w:rsidRPr="001D638A">
        <w:rPr>
          <w:rFonts w:ascii="Book Antiqua" w:eastAsia="宋体" w:hAnsi="Book Antiqua" w:cs="宋体"/>
          <w:b/>
          <w:bCs/>
          <w:sz w:val="24"/>
          <w:szCs w:val="24"/>
          <w:lang w:eastAsia="zh-CN"/>
        </w:rPr>
        <w:t>79</w:t>
      </w:r>
      <w:r w:rsidRPr="001D638A">
        <w:rPr>
          <w:rFonts w:ascii="Book Antiqua" w:eastAsia="宋体" w:hAnsi="Book Antiqua" w:cs="宋体"/>
          <w:sz w:val="24"/>
          <w:szCs w:val="24"/>
          <w:lang w:eastAsia="zh-CN"/>
        </w:rPr>
        <w:t>: 949-957 [PMID: 17033971 DOI: 10.1086/508617]</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13 </w:t>
      </w:r>
      <w:r w:rsidRPr="001D638A">
        <w:rPr>
          <w:rFonts w:ascii="Book Antiqua" w:eastAsia="宋体" w:hAnsi="Book Antiqua" w:cs="宋体"/>
          <w:b/>
          <w:bCs/>
          <w:sz w:val="24"/>
          <w:szCs w:val="24"/>
          <w:lang w:eastAsia="zh-CN"/>
        </w:rPr>
        <w:t>Hou J</w:t>
      </w:r>
      <w:r w:rsidRPr="001D638A">
        <w:rPr>
          <w:rFonts w:ascii="Book Antiqua" w:eastAsia="宋体" w:hAnsi="Book Antiqua" w:cs="宋体"/>
          <w:sz w:val="24"/>
          <w:szCs w:val="24"/>
          <w:lang w:eastAsia="zh-CN"/>
        </w:rPr>
        <w:t xml:space="preserve">, Renigunta A, Gomes AS, Hou M, Paul DL, Waldegger S, Goodenough DA. Claudin-16 and claudin-19 interaction is required for their assembly into tight junctions and for renal reabsorption of magnesium. </w:t>
      </w:r>
      <w:r w:rsidR="00970847">
        <w:rPr>
          <w:rFonts w:ascii="Book Antiqua" w:eastAsia="宋体" w:hAnsi="Book Antiqua" w:cs="宋体"/>
          <w:i/>
          <w:iCs/>
          <w:sz w:val="24"/>
          <w:szCs w:val="24"/>
          <w:lang w:eastAsia="zh-CN"/>
        </w:rPr>
        <w:t>Proc Natl Acad Sci US</w:t>
      </w:r>
      <w:r w:rsidRPr="001D638A">
        <w:rPr>
          <w:rFonts w:ascii="Book Antiqua" w:eastAsia="宋体" w:hAnsi="Book Antiqua" w:cs="宋体"/>
          <w:i/>
          <w:iCs/>
          <w:sz w:val="24"/>
          <w:szCs w:val="24"/>
          <w:lang w:eastAsia="zh-CN"/>
        </w:rPr>
        <w:t>A</w:t>
      </w:r>
      <w:r w:rsidRPr="001D638A">
        <w:rPr>
          <w:rFonts w:ascii="Book Antiqua" w:eastAsia="宋体" w:hAnsi="Book Antiqua" w:cs="宋体"/>
          <w:sz w:val="24"/>
          <w:szCs w:val="24"/>
          <w:lang w:eastAsia="zh-CN"/>
        </w:rPr>
        <w:t xml:space="preserve"> 2009; </w:t>
      </w:r>
      <w:r w:rsidRPr="001D638A">
        <w:rPr>
          <w:rFonts w:ascii="Book Antiqua" w:eastAsia="宋体" w:hAnsi="Book Antiqua" w:cs="宋体"/>
          <w:b/>
          <w:bCs/>
          <w:sz w:val="24"/>
          <w:szCs w:val="24"/>
          <w:lang w:eastAsia="zh-CN"/>
        </w:rPr>
        <w:t>106</w:t>
      </w:r>
      <w:r w:rsidRPr="001D638A">
        <w:rPr>
          <w:rFonts w:ascii="Book Antiqua" w:eastAsia="宋体" w:hAnsi="Book Antiqua" w:cs="宋体"/>
          <w:sz w:val="24"/>
          <w:szCs w:val="24"/>
          <w:lang w:eastAsia="zh-CN"/>
        </w:rPr>
        <w:t>: 15350-15355 [PMID: 19706394 DOI: 10.1073/pnas.0907724106]</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14 </w:t>
      </w:r>
      <w:r w:rsidRPr="001D638A">
        <w:rPr>
          <w:rFonts w:ascii="Book Antiqua" w:eastAsia="宋体" w:hAnsi="Book Antiqua" w:cs="宋体"/>
          <w:b/>
          <w:bCs/>
          <w:sz w:val="24"/>
          <w:szCs w:val="24"/>
          <w:lang w:eastAsia="zh-CN"/>
        </w:rPr>
        <w:t>Ryzen E</w:t>
      </w:r>
      <w:r w:rsidRPr="001D638A">
        <w:rPr>
          <w:rFonts w:ascii="Book Antiqua" w:eastAsia="宋体" w:hAnsi="Book Antiqua" w:cs="宋体"/>
          <w:sz w:val="24"/>
          <w:szCs w:val="24"/>
          <w:lang w:eastAsia="zh-CN"/>
        </w:rPr>
        <w:t xml:space="preserve">, Elbaum N, Singer FR, Rude RK. Parenteral magnesium tolerance testing in the evaluation of magnesium deficiency. </w:t>
      </w:r>
      <w:r w:rsidRPr="001D638A">
        <w:rPr>
          <w:rFonts w:ascii="Book Antiqua" w:eastAsia="宋体" w:hAnsi="Book Antiqua" w:cs="宋体"/>
          <w:i/>
          <w:iCs/>
          <w:sz w:val="24"/>
          <w:szCs w:val="24"/>
          <w:lang w:eastAsia="zh-CN"/>
        </w:rPr>
        <w:t>Magnesium</w:t>
      </w:r>
      <w:r w:rsidRPr="001D638A">
        <w:rPr>
          <w:rFonts w:ascii="Book Antiqua" w:eastAsia="宋体" w:hAnsi="Book Antiqua" w:cs="宋体"/>
          <w:sz w:val="24"/>
          <w:szCs w:val="24"/>
          <w:lang w:eastAsia="zh-CN"/>
        </w:rPr>
        <w:t xml:space="preserve"> 1985; </w:t>
      </w:r>
      <w:r w:rsidRPr="001D638A">
        <w:rPr>
          <w:rFonts w:ascii="Book Antiqua" w:eastAsia="宋体" w:hAnsi="Book Antiqua" w:cs="宋体"/>
          <w:b/>
          <w:bCs/>
          <w:sz w:val="24"/>
          <w:szCs w:val="24"/>
          <w:lang w:eastAsia="zh-CN"/>
        </w:rPr>
        <w:t>4</w:t>
      </w:r>
      <w:r w:rsidRPr="001D638A">
        <w:rPr>
          <w:rFonts w:ascii="Book Antiqua" w:eastAsia="宋体" w:hAnsi="Book Antiqua" w:cs="宋体"/>
          <w:sz w:val="24"/>
          <w:szCs w:val="24"/>
          <w:lang w:eastAsia="zh-CN"/>
        </w:rPr>
        <w:t>: 137-147 [PMID: 4046642]</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15 </w:t>
      </w:r>
      <w:r w:rsidRPr="001D638A">
        <w:rPr>
          <w:rFonts w:ascii="Book Antiqua" w:eastAsia="宋体" w:hAnsi="Book Antiqua" w:cs="宋体"/>
          <w:b/>
          <w:bCs/>
          <w:sz w:val="24"/>
          <w:szCs w:val="24"/>
          <w:lang w:eastAsia="zh-CN"/>
        </w:rPr>
        <w:t>Cohen L</w:t>
      </w:r>
      <w:r w:rsidRPr="001D638A">
        <w:rPr>
          <w:rFonts w:ascii="Book Antiqua" w:eastAsia="宋体" w:hAnsi="Book Antiqua" w:cs="宋体"/>
          <w:sz w:val="24"/>
          <w:szCs w:val="24"/>
          <w:lang w:eastAsia="zh-CN"/>
        </w:rPr>
        <w:t xml:space="preserve">, Laor A. Correlation between bone magnesium concentration and magnesium retention in the intravenous magnesium load test. </w:t>
      </w:r>
      <w:r w:rsidRPr="001D638A">
        <w:rPr>
          <w:rFonts w:ascii="Book Antiqua" w:eastAsia="宋体" w:hAnsi="Book Antiqua" w:cs="宋体"/>
          <w:i/>
          <w:iCs/>
          <w:sz w:val="24"/>
          <w:szCs w:val="24"/>
          <w:lang w:eastAsia="zh-CN"/>
        </w:rPr>
        <w:t>Magnes Res</w:t>
      </w:r>
      <w:r w:rsidRPr="001D638A">
        <w:rPr>
          <w:rFonts w:ascii="Book Antiqua" w:eastAsia="宋体" w:hAnsi="Book Antiqua" w:cs="宋体"/>
          <w:sz w:val="24"/>
          <w:szCs w:val="24"/>
          <w:lang w:eastAsia="zh-CN"/>
        </w:rPr>
        <w:t xml:space="preserve"> 1990; </w:t>
      </w:r>
      <w:r w:rsidRPr="001D638A">
        <w:rPr>
          <w:rFonts w:ascii="Book Antiqua" w:eastAsia="宋体" w:hAnsi="Book Antiqua" w:cs="宋体"/>
          <w:b/>
          <w:bCs/>
          <w:sz w:val="24"/>
          <w:szCs w:val="24"/>
          <w:lang w:eastAsia="zh-CN"/>
        </w:rPr>
        <w:t>3</w:t>
      </w:r>
      <w:r w:rsidRPr="001D638A">
        <w:rPr>
          <w:rFonts w:ascii="Book Antiqua" w:eastAsia="宋体" w:hAnsi="Book Antiqua" w:cs="宋体"/>
          <w:sz w:val="24"/>
          <w:szCs w:val="24"/>
          <w:lang w:eastAsia="zh-CN"/>
        </w:rPr>
        <w:t>: 271-274 [PMID: 2132674]</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16 </w:t>
      </w:r>
      <w:r w:rsidRPr="001D638A">
        <w:rPr>
          <w:rFonts w:ascii="Book Antiqua" w:eastAsia="宋体" w:hAnsi="Book Antiqua" w:cs="宋体"/>
          <w:b/>
          <w:bCs/>
          <w:sz w:val="24"/>
          <w:szCs w:val="24"/>
          <w:lang w:eastAsia="zh-CN"/>
        </w:rPr>
        <w:t>Epstein M</w:t>
      </w:r>
      <w:r w:rsidRPr="001D638A">
        <w:rPr>
          <w:rFonts w:ascii="Book Antiqua" w:eastAsia="宋体" w:hAnsi="Book Antiqua" w:cs="宋体"/>
          <w:sz w:val="24"/>
          <w:szCs w:val="24"/>
          <w:lang w:eastAsia="zh-CN"/>
        </w:rPr>
        <w:t xml:space="preserve">, McGrath S, Law F. Proton-pump inhibitors and hypomagnesemic hypoparathyroidism. </w:t>
      </w:r>
      <w:r w:rsidRPr="001D638A">
        <w:rPr>
          <w:rFonts w:ascii="Book Antiqua" w:eastAsia="宋体" w:hAnsi="Book Antiqua" w:cs="宋体"/>
          <w:i/>
          <w:iCs/>
          <w:sz w:val="24"/>
          <w:szCs w:val="24"/>
          <w:lang w:eastAsia="zh-CN"/>
        </w:rPr>
        <w:t>N Engl J Med</w:t>
      </w:r>
      <w:r w:rsidRPr="001D638A">
        <w:rPr>
          <w:rFonts w:ascii="Book Antiqua" w:eastAsia="宋体" w:hAnsi="Book Antiqua" w:cs="宋体"/>
          <w:sz w:val="24"/>
          <w:szCs w:val="24"/>
          <w:lang w:eastAsia="zh-CN"/>
        </w:rPr>
        <w:t xml:space="preserve"> 2006; </w:t>
      </w:r>
      <w:r w:rsidRPr="001D638A">
        <w:rPr>
          <w:rFonts w:ascii="Book Antiqua" w:eastAsia="宋体" w:hAnsi="Book Antiqua" w:cs="宋体"/>
          <w:b/>
          <w:bCs/>
          <w:sz w:val="24"/>
          <w:szCs w:val="24"/>
          <w:lang w:eastAsia="zh-CN"/>
        </w:rPr>
        <w:t>355</w:t>
      </w:r>
      <w:r w:rsidRPr="001D638A">
        <w:rPr>
          <w:rFonts w:ascii="Book Antiqua" w:eastAsia="宋体" w:hAnsi="Book Antiqua" w:cs="宋体"/>
          <w:sz w:val="24"/>
          <w:szCs w:val="24"/>
          <w:lang w:eastAsia="zh-CN"/>
        </w:rPr>
        <w:t>: 1834-1836 [PMID: 17065651 DOI: 10.1056/NEJMc066308]</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17 </w:t>
      </w:r>
      <w:r w:rsidRPr="001D638A">
        <w:rPr>
          <w:rFonts w:ascii="Book Antiqua" w:eastAsia="宋体" w:hAnsi="Book Antiqua" w:cs="宋体"/>
          <w:b/>
          <w:bCs/>
          <w:sz w:val="24"/>
          <w:szCs w:val="24"/>
          <w:lang w:eastAsia="zh-CN"/>
        </w:rPr>
        <w:t>Kuipers MT</w:t>
      </w:r>
      <w:r w:rsidRPr="001D638A">
        <w:rPr>
          <w:rFonts w:ascii="Book Antiqua" w:eastAsia="宋体" w:hAnsi="Book Antiqua" w:cs="宋体"/>
          <w:sz w:val="24"/>
          <w:szCs w:val="24"/>
          <w:lang w:eastAsia="zh-CN"/>
        </w:rPr>
        <w:t xml:space="preserve">, Thang HD, Arntzenius AB. Hypomagnesaemia due to use of proton pump inhibitors--a review. </w:t>
      </w:r>
      <w:r w:rsidRPr="001D638A">
        <w:rPr>
          <w:rFonts w:ascii="Book Antiqua" w:eastAsia="宋体" w:hAnsi="Book Antiqua" w:cs="宋体"/>
          <w:i/>
          <w:iCs/>
          <w:sz w:val="24"/>
          <w:szCs w:val="24"/>
          <w:lang w:eastAsia="zh-CN"/>
        </w:rPr>
        <w:t>Neth J Med</w:t>
      </w:r>
      <w:r w:rsidRPr="001D638A">
        <w:rPr>
          <w:rFonts w:ascii="Book Antiqua" w:eastAsia="宋体" w:hAnsi="Book Antiqua" w:cs="宋体"/>
          <w:sz w:val="24"/>
          <w:szCs w:val="24"/>
          <w:lang w:eastAsia="zh-CN"/>
        </w:rPr>
        <w:t xml:space="preserve"> 2009; </w:t>
      </w:r>
      <w:r w:rsidRPr="001D638A">
        <w:rPr>
          <w:rFonts w:ascii="Book Antiqua" w:eastAsia="宋体" w:hAnsi="Book Antiqua" w:cs="宋体"/>
          <w:b/>
          <w:bCs/>
          <w:sz w:val="24"/>
          <w:szCs w:val="24"/>
          <w:lang w:eastAsia="zh-CN"/>
        </w:rPr>
        <w:t>67</w:t>
      </w:r>
      <w:r w:rsidRPr="001D638A">
        <w:rPr>
          <w:rFonts w:ascii="Book Antiqua" w:eastAsia="宋体" w:hAnsi="Book Antiqua" w:cs="宋体"/>
          <w:sz w:val="24"/>
          <w:szCs w:val="24"/>
          <w:lang w:eastAsia="zh-CN"/>
        </w:rPr>
        <w:t>: 169-172 [PMID: 19581665]</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18 </w:t>
      </w:r>
      <w:r w:rsidRPr="001D638A">
        <w:rPr>
          <w:rFonts w:ascii="Book Antiqua" w:eastAsia="宋体" w:hAnsi="Book Antiqua" w:cs="宋体"/>
          <w:b/>
          <w:bCs/>
          <w:sz w:val="24"/>
          <w:szCs w:val="24"/>
          <w:lang w:eastAsia="zh-CN"/>
        </w:rPr>
        <w:t>Hess MW</w:t>
      </w:r>
      <w:r w:rsidRPr="001D638A">
        <w:rPr>
          <w:rFonts w:ascii="Book Antiqua" w:eastAsia="宋体" w:hAnsi="Book Antiqua" w:cs="宋体"/>
          <w:sz w:val="24"/>
          <w:szCs w:val="24"/>
          <w:lang w:eastAsia="zh-CN"/>
        </w:rPr>
        <w:t xml:space="preserve">, Hoenderop JG, Bindels RJ, Drenth JP. Systematic review: hypomagnesaemia induced by proton pump inhibition. </w:t>
      </w:r>
      <w:r w:rsidRPr="001D638A">
        <w:rPr>
          <w:rFonts w:ascii="Book Antiqua" w:eastAsia="宋体" w:hAnsi="Book Antiqua" w:cs="宋体"/>
          <w:i/>
          <w:iCs/>
          <w:sz w:val="24"/>
          <w:szCs w:val="24"/>
          <w:lang w:eastAsia="zh-CN"/>
        </w:rPr>
        <w:t>Aliment Pharmacol Ther</w:t>
      </w:r>
      <w:r w:rsidRPr="001D638A">
        <w:rPr>
          <w:rFonts w:ascii="Book Antiqua" w:eastAsia="宋体" w:hAnsi="Book Antiqua" w:cs="宋体"/>
          <w:sz w:val="24"/>
          <w:szCs w:val="24"/>
          <w:lang w:eastAsia="zh-CN"/>
        </w:rPr>
        <w:t xml:space="preserve"> 2012; </w:t>
      </w:r>
      <w:r w:rsidRPr="001D638A">
        <w:rPr>
          <w:rFonts w:ascii="Book Antiqua" w:eastAsia="宋体" w:hAnsi="Book Antiqua" w:cs="宋体"/>
          <w:b/>
          <w:bCs/>
          <w:sz w:val="24"/>
          <w:szCs w:val="24"/>
          <w:lang w:eastAsia="zh-CN"/>
        </w:rPr>
        <w:t>36</w:t>
      </w:r>
      <w:r w:rsidRPr="001D638A">
        <w:rPr>
          <w:rFonts w:ascii="Book Antiqua" w:eastAsia="宋体" w:hAnsi="Book Antiqua" w:cs="宋体"/>
          <w:sz w:val="24"/>
          <w:szCs w:val="24"/>
          <w:lang w:eastAsia="zh-CN"/>
        </w:rPr>
        <w:t>: 405-413 [PMID: 22762246 DOI: 1</w:t>
      </w:r>
      <w:r w:rsidR="00970847">
        <w:rPr>
          <w:rFonts w:ascii="Book Antiqua" w:eastAsia="宋体" w:hAnsi="Book Antiqua" w:cs="宋体"/>
          <w:sz w:val="24"/>
          <w:szCs w:val="24"/>
          <w:lang w:eastAsia="zh-CN"/>
        </w:rPr>
        <w:t>0.1111/j.1365-2036.2012.05201.x</w:t>
      </w:r>
      <w:r w:rsidRPr="001D638A">
        <w:rPr>
          <w:rFonts w:ascii="Book Antiqua" w:eastAsia="宋体" w:hAnsi="Book Antiqua" w:cs="宋体"/>
          <w:sz w:val="24"/>
          <w:szCs w:val="24"/>
          <w:lang w:eastAsia="zh-CN"/>
        </w:rPr>
        <w:t>]</w:t>
      </w:r>
    </w:p>
    <w:p w:rsidR="001D638A" w:rsidRPr="001D638A" w:rsidRDefault="00970847" w:rsidP="001D638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19 </w:t>
      </w:r>
      <w:r w:rsidR="001D638A" w:rsidRPr="001D638A">
        <w:rPr>
          <w:rFonts w:ascii="Book Antiqua" w:eastAsia="宋体" w:hAnsi="Book Antiqua" w:cs="宋体"/>
          <w:b/>
          <w:sz w:val="24"/>
          <w:szCs w:val="24"/>
          <w:lang w:eastAsia="zh-CN"/>
        </w:rPr>
        <w:t>FDA Drug Safety Communication</w:t>
      </w:r>
      <w:r>
        <w:rPr>
          <w:rFonts w:ascii="Book Antiqua" w:eastAsia="宋体" w:hAnsi="Book Antiqua" w:cs="宋体" w:hint="eastAsia"/>
          <w:sz w:val="24"/>
          <w:szCs w:val="24"/>
          <w:lang w:eastAsia="zh-CN"/>
        </w:rPr>
        <w:t>.</w:t>
      </w:r>
      <w:r w:rsidR="001D638A" w:rsidRPr="001D638A">
        <w:rPr>
          <w:rFonts w:ascii="Book Antiqua" w:eastAsia="宋体" w:hAnsi="Book Antiqua" w:cs="宋体"/>
          <w:sz w:val="24"/>
          <w:szCs w:val="24"/>
          <w:lang w:eastAsia="zh-CN"/>
        </w:rPr>
        <w:t xml:space="preserve"> Low magnesium levels can be associated with long-term use of Proton Pump Inhibitor drugs (PPIs). March 2, 2011. [</w:t>
      </w:r>
      <w:r w:rsidR="00E36582">
        <w:rPr>
          <w:rFonts w:ascii="Book Antiqua" w:eastAsia="宋体" w:hAnsi="Book Antiqua" w:cs="宋体"/>
          <w:sz w:val="24"/>
          <w:szCs w:val="24"/>
          <w:lang w:eastAsia="zh-CN"/>
        </w:rPr>
        <w:t xml:space="preserve">accessed </w:t>
      </w:r>
      <w:r w:rsidR="001D638A" w:rsidRPr="001D638A">
        <w:rPr>
          <w:rFonts w:ascii="Book Antiqua" w:eastAsia="宋体" w:hAnsi="Book Antiqua" w:cs="宋体"/>
          <w:sz w:val="24"/>
          <w:szCs w:val="24"/>
          <w:lang w:eastAsia="zh-CN"/>
        </w:rPr>
        <w:t>2</w:t>
      </w:r>
      <w:r>
        <w:rPr>
          <w:rFonts w:ascii="Book Antiqua" w:eastAsia="宋体" w:hAnsi="Book Antiqua" w:cs="宋体"/>
          <w:sz w:val="24"/>
          <w:szCs w:val="24"/>
          <w:lang w:eastAsia="zh-CN"/>
        </w:rPr>
        <w:t>015</w:t>
      </w:r>
      <w:r w:rsidR="00E36582" w:rsidRPr="00E36582">
        <w:rPr>
          <w:rFonts w:ascii="Book Antiqua" w:eastAsia="宋体" w:hAnsi="Book Antiqua" w:cs="宋体"/>
          <w:sz w:val="24"/>
          <w:szCs w:val="24"/>
          <w:lang w:eastAsia="zh-CN"/>
        </w:rPr>
        <w:t xml:space="preserve"> </w:t>
      </w:r>
      <w:r w:rsidR="00E36582">
        <w:rPr>
          <w:rFonts w:ascii="Book Antiqua" w:eastAsia="宋体" w:hAnsi="Book Antiqua" w:cs="宋体"/>
          <w:sz w:val="24"/>
          <w:szCs w:val="24"/>
          <w:lang w:eastAsia="zh-CN"/>
        </w:rPr>
        <w:lastRenderedPageBreak/>
        <w:t>Aug 3</w:t>
      </w:r>
      <w:r>
        <w:rPr>
          <w:rFonts w:ascii="Book Antiqua" w:eastAsia="宋体" w:hAnsi="Book Antiqua" w:cs="宋体"/>
          <w:sz w:val="24"/>
          <w:szCs w:val="24"/>
          <w:lang w:eastAsia="zh-CN"/>
        </w:rPr>
        <w:t>]</w:t>
      </w:r>
      <w:r w:rsidR="00E36582">
        <w:rPr>
          <w:rFonts w:ascii="Book Antiqua" w:eastAsia="宋体" w:hAnsi="Book Antiqua" w:cs="宋体"/>
          <w:sz w:val="24"/>
          <w:szCs w:val="24"/>
          <w:lang w:eastAsia="zh-CN"/>
        </w:rPr>
        <w:t>.</w:t>
      </w:r>
      <w:r>
        <w:rPr>
          <w:rFonts w:ascii="Book Antiqua" w:eastAsia="宋体" w:hAnsi="Book Antiqua" w:cs="宋体"/>
          <w:sz w:val="24"/>
          <w:szCs w:val="24"/>
          <w:lang w:eastAsia="zh-CN"/>
        </w:rPr>
        <w:t xml:space="preserve"> Available from: URL: http:</w:t>
      </w:r>
      <w:r w:rsidR="001D638A" w:rsidRPr="001D638A">
        <w:rPr>
          <w:rFonts w:ascii="Book Antiqua" w:eastAsia="宋体" w:hAnsi="Book Antiqua" w:cs="宋体"/>
          <w:sz w:val="24"/>
          <w:szCs w:val="24"/>
          <w:lang w:eastAsia="zh-CN"/>
        </w:rPr>
        <w:t>//www.fda.gov/Drugs/DrugSafety/ucm245011.htm.</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20 </w:t>
      </w:r>
      <w:r w:rsidRPr="001D638A">
        <w:rPr>
          <w:rFonts w:ascii="Book Antiqua" w:eastAsia="宋体" w:hAnsi="Book Antiqua" w:cs="宋体"/>
          <w:b/>
          <w:bCs/>
          <w:sz w:val="24"/>
          <w:szCs w:val="24"/>
          <w:lang w:eastAsia="zh-CN"/>
        </w:rPr>
        <w:t>Danziger J</w:t>
      </w:r>
      <w:r w:rsidRPr="001D638A">
        <w:rPr>
          <w:rFonts w:ascii="Book Antiqua" w:eastAsia="宋体" w:hAnsi="Book Antiqua" w:cs="宋体"/>
          <w:sz w:val="24"/>
          <w:szCs w:val="24"/>
          <w:lang w:eastAsia="zh-CN"/>
        </w:rPr>
        <w:t xml:space="preserve">, William JH, Scott DJ, Lee J, Lehman LW, Mark RG, Howell MD, Celi LA, Mukamal KJ. Proton-pump inhibitor use is associated with low serum magnesium concentrations. </w:t>
      </w:r>
      <w:r w:rsidRPr="001D638A">
        <w:rPr>
          <w:rFonts w:ascii="Book Antiqua" w:eastAsia="宋体" w:hAnsi="Book Antiqua" w:cs="宋体"/>
          <w:i/>
          <w:iCs/>
          <w:sz w:val="24"/>
          <w:szCs w:val="24"/>
          <w:lang w:eastAsia="zh-CN"/>
        </w:rPr>
        <w:t>Kidney Int</w:t>
      </w:r>
      <w:r w:rsidRPr="001D638A">
        <w:rPr>
          <w:rFonts w:ascii="Book Antiqua" w:eastAsia="宋体" w:hAnsi="Book Antiqua" w:cs="宋体"/>
          <w:sz w:val="24"/>
          <w:szCs w:val="24"/>
          <w:lang w:eastAsia="zh-CN"/>
        </w:rPr>
        <w:t xml:space="preserve"> 2013; </w:t>
      </w:r>
      <w:r w:rsidRPr="001D638A">
        <w:rPr>
          <w:rFonts w:ascii="Book Antiqua" w:eastAsia="宋体" w:hAnsi="Book Antiqua" w:cs="宋体"/>
          <w:b/>
          <w:bCs/>
          <w:sz w:val="24"/>
          <w:szCs w:val="24"/>
          <w:lang w:eastAsia="zh-CN"/>
        </w:rPr>
        <w:t>83</w:t>
      </w:r>
      <w:r w:rsidRPr="001D638A">
        <w:rPr>
          <w:rFonts w:ascii="Book Antiqua" w:eastAsia="宋体" w:hAnsi="Book Antiqua" w:cs="宋体"/>
          <w:sz w:val="24"/>
          <w:szCs w:val="24"/>
          <w:lang w:eastAsia="zh-CN"/>
        </w:rPr>
        <w:t>: 692-699 [PMID: 23</w:t>
      </w:r>
      <w:r w:rsidR="00804AD7">
        <w:rPr>
          <w:rFonts w:ascii="Book Antiqua" w:eastAsia="宋体" w:hAnsi="Book Antiqua" w:cs="宋体"/>
          <w:sz w:val="24"/>
          <w:szCs w:val="24"/>
          <w:lang w:eastAsia="zh-CN"/>
        </w:rPr>
        <w:t>325090 DOI: 10.1038/ki.2012.452</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21 </w:t>
      </w:r>
      <w:r w:rsidRPr="001D638A">
        <w:rPr>
          <w:rFonts w:ascii="Book Antiqua" w:eastAsia="宋体" w:hAnsi="Book Antiqua" w:cs="宋体"/>
          <w:b/>
          <w:bCs/>
          <w:sz w:val="24"/>
          <w:szCs w:val="24"/>
          <w:lang w:eastAsia="zh-CN"/>
        </w:rPr>
        <w:t>Markovits N</w:t>
      </w:r>
      <w:r w:rsidRPr="001D638A">
        <w:rPr>
          <w:rFonts w:ascii="Book Antiqua" w:eastAsia="宋体" w:hAnsi="Book Antiqua" w:cs="宋体"/>
          <w:sz w:val="24"/>
          <w:szCs w:val="24"/>
          <w:lang w:eastAsia="zh-CN"/>
        </w:rPr>
        <w:t xml:space="preserve">, Loebstein R, Halkin H, Bialik M, Landes-Westerman J, Lomnicky J, Kurnik D. The association of proton pump inhibitors and hypomagnesemia in the community setting. </w:t>
      </w:r>
      <w:r w:rsidRPr="001D638A">
        <w:rPr>
          <w:rFonts w:ascii="Book Antiqua" w:eastAsia="宋体" w:hAnsi="Book Antiqua" w:cs="宋体"/>
          <w:i/>
          <w:iCs/>
          <w:sz w:val="24"/>
          <w:szCs w:val="24"/>
          <w:lang w:eastAsia="zh-CN"/>
        </w:rPr>
        <w:t>J Clin Pharmacol</w:t>
      </w:r>
      <w:r w:rsidRPr="001D638A">
        <w:rPr>
          <w:rFonts w:ascii="Book Antiqua" w:eastAsia="宋体" w:hAnsi="Book Antiqua" w:cs="宋体"/>
          <w:sz w:val="24"/>
          <w:szCs w:val="24"/>
          <w:lang w:eastAsia="zh-CN"/>
        </w:rPr>
        <w:t xml:space="preserve"> 2014; </w:t>
      </w:r>
      <w:r w:rsidRPr="001D638A">
        <w:rPr>
          <w:rFonts w:ascii="Book Antiqua" w:eastAsia="宋体" w:hAnsi="Book Antiqua" w:cs="宋体"/>
          <w:b/>
          <w:bCs/>
          <w:sz w:val="24"/>
          <w:szCs w:val="24"/>
          <w:lang w:eastAsia="zh-CN"/>
        </w:rPr>
        <w:t>54</w:t>
      </w:r>
      <w:r w:rsidRPr="001D638A">
        <w:rPr>
          <w:rFonts w:ascii="Book Antiqua" w:eastAsia="宋体" w:hAnsi="Book Antiqua" w:cs="宋体"/>
          <w:sz w:val="24"/>
          <w:szCs w:val="24"/>
          <w:lang w:eastAsia="zh-CN"/>
        </w:rPr>
        <w:t>: 889-895 [PMID:</w:t>
      </w:r>
      <w:r w:rsidR="00804AD7">
        <w:rPr>
          <w:rFonts w:ascii="Book Antiqua" w:eastAsia="宋体" w:hAnsi="Book Antiqua" w:cs="宋体"/>
          <w:sz w:val="24"/>
          <w:szCs w:val="24"/>
          <w:lang w:eastAsia="zh-CN"/>
        </w:rPr>
        <w:t xml:space="preserve"> 24771616 DOI: 10.1002/jcph.316</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22 </w:t>
      </w:r>
      <w:r w:rsidRPr="001D638A">
        <w:rPr>
          <w:rFonts w:ascii="Book Antiqua" w:eastAsia="宋体" w:hAnsi="Book Antiqua" w:cs="宋体"/>
          <w:b/>
          <w:bCs/>
          <w:sz w:val="24"/>
          <w:szCs w:val="24"/>
          <w:lang w:eastAsia="zh-CN"/>
        </w:rPr>
        <w:t>Gau JT</w:t>
      </w:r>
      <w:r w:rsidRPr="001D638A">
        <w:rPr>
          <w:rFonts w:ascii="Book Antiqua" w:eastAsia="宋体" w:hAnsi="Book Antiqua" w:cs="宋体"/>
          <w:sz w:val="24"/>
          <w:szCs w:val="24"/>
          <w:lang w:eastAsia="zh-CN"/>
        </w:rPr>
        <w:t xml:space="preserve">, Yang YX, Chen R, Kao TC. Uses of proton pump inhibitors and hypomagnesemia. </w:t>
      </w:r>
      <w:r w:rsidRPr="001D638A">
        <w:rPr>
          <w:rFonts w:ascii="Book Antiqua" w:eastAsia="宋体" w:hAnsi="Book Antiqua" w:cs="宋体"/>
          <w:i/>
          <w:iCs/>
          <w:sz w:val="24"/>
          <w:szCs w:val="24"/>
          <w:lang w:eastAsia="zh-CN"/>
        </w:rPr>
        <w:t>Pharmacoepidemiol Drug Saf</w:t>
      </w:r>
      <w:r w:rsidRPr="001D638A">
        <w:rPr>
          <w:rFonts w:ascii="Book Antiqua" w:eastAsia="宋体" w:hAnsi="Book Antiqua" w:cs="宋体"/>
          <w:sz w:val="24"/>
          <w:szCs w:val="24"/>
          <w:lang w:eastAsia="zh-CN"/>
        </w:rPr>
        <w:t xml:space="preserve"> 2012; </w:t>
      </w:r>
      <w:r w:rsidRPr="001D638A">
        <w:rPr>
          <w:rFonts w:ascii="Book Antiqua" w:eastAsia="宋体" w:hAnsi="Book Antiqua" w:cs="宋体"/>
          <w:b/>
          <w:bCs/>
          <w:sz w:val="24"/>
          <w:szCs w:val="24"/>
          <w:lang w:eastAsia="zh-CN"/>
        </w:rPr>
        <w:t>21</w:t>
      </w:r>
      <w:r w:rsidRPr="001D638A">
        <w:rPr>
          <w:rFonts w:ascii="Book Antiqua" w:eastAsia="宋体" w:hAnsi="Book Antiqua" w:cs="宋体"/>
          <w:sz w:val="24"/>
          <w:szCs w:val="24"/>
          <w:lang w:eastAsia="zh-CN"/>
        </w:rPr>
        <w:t>: 553-559 [PMID:</w:t>
      </w:r>
      <w:r w:rsidR="00804AD7">
        <w:rPr>
          <w:rFonts w:ascii="Book Antiqua" w:eastAsia="宋体" w:hAnsi="Book Antiqua" w:cs="宋体"/>
          <w:sz w:val="24"/>
          <w:szCs w:val="24"/>
          <w:lang w:eastAsia="zh-CN"/>
        </w:rPr>
        <w:t xml:space="preserve"> 22337212 DOI: 10.1002/pds.3224</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23 </w:t>
      </w:r>
      <w:r w:rsidRPr="001D638A">
        <w:rPr>
          <w:rFonts w:ascii="Book Antiqua" w:eastAsia="宋体" w:hAnsi="Book Antiqua" w:cs="宋体"/>
          <w:b/>
          <w:bCs/>
          <w:sz w:val="24"/>
          <w:szCs w:val="24"/>
          <w:lang w:eastAsia="zh-CN"/>
        </w:rPr>
        <w:t>Zipursky J</w:t>
      </w:r>
      <w:r w:rsidRPr="001D638A">
        <w:rPr>
          <w:rFonts w:ascii="Book Antiqua" w:eastAsia="宋体" w:hAnsi="Book Antiqua" w:cs="宋体"/>
          <w:sz w:val="24"/>
          <w:szCs w:val="24"/>
          <w:lang w:eastAsia="zh-CN"/>
        </w:rPr>
        <w:t xml:space="preserve">, Macdonald EM, Hollands S, Gomes T, Mamdani MM, Paterson JM, Lathia N, Juurlink DN. Proton pump inhibitors and hospitalization with hypomagnesemia: a population-based case-control study. </w:t>
      </w:r>
      <w:r w:rsidRPr="001D638A">
        <w:rPr>
          <w:rFonts w:ascii="Book Antiqua" w:eastAsia="宋体" w:hAnsi="Book Antiqua" w:cs="宋体"/>
          <w:i/>
          <w:iCs/>
          <w:sz w:val="24"/>
          <w:szCs w:val="24"/>
          <w:lang w:eastAsia="zh-CN"/>
        </w:rPr>
        <w:t>PLoS Med</w:t>
      </w:r>
      <w:r w:rsidRPr="001D638A">
        <w:rPr>
          <w:rFonts w:ascii="Book Antiqua" w:eastAsia="宋体" w:hAnsi="Book Antiqua" w:cs="宋体"/>
          <w:sz w:val="24"/>
          <w:szCs w:val="24"/>
          <w:lang w:eastAsia="zh-CN"/>
        </w:rPr>
        <w:t xml:space="preserve"> 2014; </w:t>
      </w:r>
      <w:r w:rsidRPr="001D638A">
        <w:rPr>
          <w:rFonts w:ascii="Book Antiqua" w:eastAsia="宋体" w:hAnsi="Book Antiqua" w:cs="宋体"/>
          <w:b/>
          <w:bCs/>
          <w:sz w:val="24"/>
          <w:szCs w:val="24"/>
          <w:lang w:eastAsia="zh-CN"/>
        </w:rPr>
        <w:t>11</w:t>
      </w:r>
      <w:r w:rsidRPr="001D638A">
        <w:rPr>
          <w:rFonts w:ascii="Book Antiqua" w:eastAsia="宋体" w:hAnsi="Book Antiqua" w:cs="宋体"/>
          <w:sz w:val="24"/>
          <w:szCs w:val="24"/>
          <w:lang w:eastAsia="zh-CN"/>
        </w:rPr>
        <w:t>: e1001736 [PMID: 25268962 DOI: 10.1371/journal.pmed.1001736]</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24 </w:t>
      </w:r>
      <w:r w:rsidRPr="001D638A">
        <w:rPr>
          <w:rFonts w:ascii="Book Antiqua" w:eastAsia="宋体" w:hAnsi="Book Antiqua" w:cs="宋体"/>
          <w:b/>
          <w:bCs/>
          <w:sz w:val="24"/>
          <w:szCs w:val="24"/>
          <w:lang w:eastAsia="zh-CN"/>
        </w:rPr>
        <w:t>Luk CP</w:t>
      </w:r>
      <w:r w:rsidRPr="001D638A">
        <w:rPr>
          <w:rFonts w:ascii="Book Antiqua" w:eastAsia="宋体" w:hAnsi="Book Antiqua" w:cs="宋体"/>
          <w:sz w:val="24"/>
          <w:szCs w:val="24"/>
          <w:lang w:eastAsia="zh-CN"/>
        </w:rPr>
        <w:t xml:space="preserve">, Parsons R, Lee YP, Hughes JD. Proton pump inhibitor-associated hypomagnesemia: what do FDA data tell us? </w:t>
      </w:r>
      <w:r w:rsidRPr="001D638A">
        <w:rPr>
          <w:rFonts w:ascii="Book Antiqua" w:eastAsia="宋体" w:hAnsi="Book Antiqua" w:cs="宋体"/>
          <w:i/>
          <w:iCs/>
          <w:sz w:val="24"/>
          <w:szCs w:val="24"/>
          <w:lang w:eastAsia="zh-CN"/>
        </w:rPr>
        <w:t>Ann Pharmacother</w:t>
      </w:r>
      <w:r w:rsidRPr="001D638A">
        <w:rPr>
          <w:rFonts w:ascii="Book Antiqua" w:eastAsia="宋体" w:hAnsi="Book Antiqua" w:cs="宋体"/>
          <w:sz w:val="24"/>
          <w:szCs w:val="24"/>
          <w:lang w:eastAsia="zh-CN"/>
        </w:rPr>
        <w:t xml:space="preserve"> 2013; </w:t>
      </w:r>
      <w:r w:rsidRPr="001D638A">
        <w:rPr>
          <w:rFonts w:ascii="Book Antiqua" w:eastAsia="宋体" w:hAnsi="Book Antiqua" w:cs="宋体"/>
          <w:b/>
          <w:bCs/>
          <w:sz w:val="24"/>
          <w:szCs w:val="24"/>
          <w:lang w:eastAsia="zh-CN"/>
        </w:rPr>
        <w:t>47</w:t>
      </w:r>
      <w:r w:rsidRPr="001D638A">
        <w:rPr>
          <w:rFonts w:ascii="Book Antiqua" w:eastAsia="宋体" w:hAnsi="Book Antiqua" w:cs="宋体"/>
          <w:sz w:val="24"/>
          <w:szCs w:val="24"/>
          <w:lang w:eastAsia="zh-CN"/>
        </w:rPr>
        <w:t xml:space="preserve">: 773-780 [PMID: </w:t>
      </w:r>
      <w:r w:rsidR="00804AD7">
        <w:rPr>
          <w:rFonts w:ascii="Book Antiqua" w:eastAsia="宋体" w:hAnsi="Book Antiqua" w:cs="宋体"/>
          <w:sz w:val="24"/>
          <w:szCs w:val="24"/>
          <w:lang w:eastAsia="zh-CN"/>
        </w:rPr>
        <w:t>23632281 DOI: 10.1345/aph.1R556</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25 </w:t>
      </w:r>
      <w:r w:rsidRPr="001D638A">
        <w:rPr>
          <w:rFonts w:ascii="Book Antiqua" w:eastAsia="宋体" w:hAnsi="Book Antiqua" w:cs="宋体"/>
          <w:b/>
          <w:bCs/>
          <w:sz w:val="24"/>
          <w:szCs w:val="24"/>
          <w:lang w:eastAsia="zh-CN"/>
        </w:rPr>
        <w:t>Chen KP</w:t>
      </w:r>
      <w:r w:rsidRPr="001D638A">
        <w:rPr>
          <w:rFonts w:ascii="Book Antiqua" w:eastAsia="宋体" w:hAnsi="Book Antiqua" w:cs="宋体"/>
          <w:sz w:val="24"/>
          <w:szCs w:val="24"/>
          <w:lang w:eastAsia="zh-CN"/>
        </w:rPr>
        <w:t xml:space="preserve">, Lee J, Mark RG, Feng M, Celi LA, Malley BE, Danziger J. Proton pump inhibitor use is not associated with cardiac arrhythmia in critically ill patients. </w:t>
      </w:r>
      <w:r w:rsidRPr="001D638A">
        <w:rPr>
          <w:rFonts w:ascii="Book Antiqua" w:eastAsia="宋体" w:hAnsi="Book Antiqua" w:cs="宋体"/>
          <w:i/>
          <w:iCs/>
          <w:sz w:val="24"/>
          <w:szCs w:val="24"/>
          <w:lang w:eastAsia="zh-CN"/>
        </w:rPr>
        <w:t>J Clin Pharmacol</w:t>
      </w:r>
      <w:r w:rsidRPr="001D638A">
        <w:rPr>
          <w:rFonts w:ascii="Book Antiqua" w:eastAsia="宋体" w:hAnsi="Book Antiqua" w:cs="宋体"/>
          <w:sz w:val="24"/>
          <w:szCs w:val="24"/>
          <w:lang w:eastAsia="zh-CN"/>
        </w:rPr>
        <w:t xml:space="preserve"> 2015; </w:t>
      </w:r>
      <w:r w:rsidRPr="001D638A">
        <w:rPr>
          <w:rFonts w:ascii="Book Antiqua" w:eastAsia="宋体" w:hAnsi="Book Antiqua" w:cs="宋体"/>
          <w:b/>
          <w:bCs/>
          <w:sz w:val="24"/>
          <w:szCs w:val="24"/>
          <w:lang w:eastAsia="zh-CN"/>
        </w:rPr>
        <w:t>55</w:t>
      </w:r>
      <w:r w:rsidRPr="001D638A">
        <w:rPr>
          <w:rFonts w:ascii="Book Antiqua" w:eastAsia="宋体" w:hAnsi="Book Antiqua" w:cs="宋体"/>
          <w:sz w:val="24"/>
          <w:szCs w:val="24"/>
          <w:lang w:eastAsia="zh-CN"/>
        </w:rPr>
        <w:t>: 774-779 [PMID:</w:t>
      </w:r>
      <w:r w:rsidR="00804AD7">
        <w:rPr>
          <w:rFonts w:ascii="Book Antiqua" w:eastAsia="宋体" w:hAnsi="Book Antiqua" w:cs="宋体"/>
          <w:sz w:val="24"/>
          <w:szCs w:val="24"/>
          <w:lang w:eastAsia="zh-CN"/>
        </w:rPr>
        <w:t xml:space="preserve"> 25655574 DOI: 10.1002/jcph.479</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26 </w:t>
      </w:r>
      <w:r w:rsidRPr="001D638A">
        <w:rPr>
          <w:rFonts w:ascii="Book Antiqua" w:eastAsia="宋体" w:hAnsi="Book Antiqua" w:cs="宋体"/>
          <w:b/>
          <w:bCs/>
          <w:sz w:val="24"/>
          <w:szCs w:val="24"/>
          <w:lang w:eastAsia="zh-CN"/>
        </w:rPr>
        <w:t>Cundy T</w:t>
      </w:r>
      <w:r w:rsidRPr="001D638A">
        <w:rPr>
          <w:rFonts w:ascii="Book Antiqua" w:eastAsia="宋体" w:hAnsi="Book Antiqua" w:cs="宋体"/>
          <w:sz w:val="24"/>
          <w:szCs w:val="24"/>
          <w:lang w:eastAsia="zh-CN"/>
        </w:rPr>
        <w:t xml:space="preserve">, Dissanayake A. Severe hypomagnesaemia in long-term users of proton-pump inhibitors. </w:t>
      </w:r>
      <w:r w:rsidRPr="001D638A">
        <w:rPr>
          <w:rFonts w:ascii="Book Antiqua" w:eastAsia="宋体" w:hAnsi="Book Antiqua" w:cs="宋体"/>
          <w:i/>
          <w:iCs/>
          <w:sz w:val="24"/>
          <w:szCs w:val="24"/>
          <w:lang w:eastAsia="zh-CN"/>
        </w:rPr>
        <w:t xml:space="preserve">Clin Endocrinol </w:t>
      </w:r>
      <w:r w:rsidRPr="001D638A">
        <w:rPr>
          <w:rFonts w:ascii="Book Antiqua" w:eastAsia="宋体" w:hAnsi="Book Antiqua" w:cs="宋体"/>
          <w:iCs/>
          <w:sz w:val="24"/>
          <w:szCs w:val="24"/>
          <w:lang w:eastAsia="zh-CN"/>
        </w:rPr>
        <w:t>(Oxf)</w:t>
      </w:r>
      <w:r w:rsidRPr="001D638A">
        <w:rPr>
          <w:rFonts w:ascii="Book Antiqua" w:eastAsia="宋体" w:hAnsi="Book Antiqua" w:cs="宋体"/>
          <w:sz w:val="24"/>
          <w:szCs w:val="24"/>
          <w:lang w:eastAsia="zh-CN"/>
        </w:rPr>
        <w:t xml:space="preserve"> 2008; </w:t>
      </w:r>
      <w:r w:rsidRPr="001D638A">
        <w:rPr>
          <w:rFonts w:ascii="Book Antiqua" w:eastAsia="宋体" w:hAnsi="Book Antiqua" w:cs="宋体"/>
          <w:b/>
          <w:bCs/>
          <w:sz w:val="24"/>
          <w:szCs w:val="24"/>
          <w:lang w:eastAsia="zh-CN"/>
        </w:rPr>
        <w:t>69</w:t>
      </w:r>
      <w:r w:rsidRPr="001D638A">
        <w:rPr>
          <w:rFonts w:ascii="Book Antiqua" w:eastAsia="宋体" w:hAnsi="Book Antiqua" w:cs="宋体"/>
          <w:sz w:val="24"/>
          <w:szCs w:val="24"/>
          <w:lang w:eastAsia="zh-CN"/>
        </w:rPr>
        <w:t>: 338-341 [PMID: 18221401 DOI: 1</w:t>
      </w:r>
      <w:r w:rsidR="00804AD7">
        <w:rPr>
          <w:rFonts w:ascii="Book Antiqua" w:eastAsia="宋体" w:hAnsi="Book Antiqua" w:cs="宋体"/>
          <w:sz w:val="24"/>
          <w:szCs w:val="24"/>
          <w:lang w:eastAsia="zh-CN"/>
        </w:rPr>
        <w:t>0.1111/j.1365-2265.2008.03194.x</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27 </w:t>
      </w:r>
      <w:r w:rsidRPr="001D638A">
        <w:rPr>
          <w:rFonts w:ascii="Book Antiqua" w:eastAsia="宋体" w:hAnsi="Book Antiqua" w:cs="宋体"/>
          <w:b/>
          <w:bCs/>
          <w:sz w:val="24"/>
          <w:szCs w:val="24"/>
          <w:lang w:eastAsia="zh-CN"/>
        </w:rPr>
        <w:t>Hoorn EJ</w:t>
      </w:r>
      <w:r w:rsidRPr="001D638A">
        <w:rPr>
          <w:rFonts w:ascii="Book Antiqua" w:eastAsia="宋体" w:hAnsi="Book Antiqua" w:cs="宋体"/>
          <w:sz w:val="24"/>
          <w:szCs w:val="24"/>
          <w:lang w:eastAsia="zh-CN"/>
        </w:rPr>
        <w:t xml:space="preserve">, van der Hoek J, de Man RA, Kuipers EJ, Bolwerk C, Zietse R. A case series of proton pump inhibitor-induced hypomagnesemia. </w:t>
      </w:r>
      <w:r w:rsidRPr="001D638A">
        <w:rPr>
          <w:rFonts w:ascii="Book Antiqua" w:eastAsia="宋体" w:hAnsi="Book Antiqua" w:cs="宋体"/>
          <w:i/>
          <w:iCs/>
          <w:sz w:val="24"/>
          <w:szCs w:val="24"/>
          <w:lang w:eastAsia="zh-CN"/>
        </w:rPr>
        <w:t>Am J Kidney Dis</w:t>
      </w:r>
      <w:r w:rsidRPr="001D638A">
        <w:rPr>
          <w:rFonts w:ascii="Book Antiqua" w:eastAsia="宋体" w:hAnsi="Book Antiqua" w:cs="宋体"/>
          <w:sz w:val="24"/>
          <w:szCs w:val="24"/>
          <w:lang w:eastAsia="zh-CN"/>
        </w:rPr>
        <w:t xml:space="preserve"> 2010; </w:t>
      </w:r>
      <w:r w:rsidRPr="001D638A">
        <w:rPr>
          <w:rFonts w:ascii="Book Antiqua" w:eastAsia="宋体" w:hAnsi="Book Antiqua" w:cs="宋体"/>
          <w:b/>
          <w:bCs/>
          <w:sz w:val="24"/>
          <w:szCs w:val="24"/>
          <w:lang w:eastAsia="zh-CN"/>
        </w:rPr>
        <w:t>56</w:t>
      </w:r>
      <w:r w:rsidRPr="001D638A">
        <w:rPr>
          <w:rFonts w:ascii="Book Antiqua" w:eastAsia="宋体" w:hAnsi="Book Antiqua" w:cs="宋体"/>
          <w:sz w:val="24"/>
          <w:szCs w:val="24"/>
          <w:lang w:eastAsia="zh-CN"/>
        </w:rPr>
        <w:t xml:space="preserve">: 112-116 [PMID: 20189276 </w:t>
      </w:r>
      <w:r w:rsidR="00804AD7">
        <w:rPr>
          <w:rFonts w:ascii="Book Antiqua" w:eastAsia="宋体" w:hAnsi="Book Antiqua" w:cs="宋体"/>
          <w:sz w:val="24"/>
          <w:szCs w:val="24"/>
          <w:lang w:eastAsia="zh-CN"/>
        </w:rPr>
        <w:t>DOI: 10.1053/j.ajkd.2009.11.019</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lastRenderedPageBreak/>
        <w:t xml:space="preserve">28 </w:t>
      </w:r>
      <w:r w:rsidRPr="001D638A">
        <w:rPr>
          <w:rFonts w:ascii="Book Antiqua" w:eastAsia="宋体" w:hAnsi="Book Antiqua" w:cs="宋体"/>
          <w:b/>
          <w:bCs/>
          <w:sz w:val="24"/>
          <w:szCs w:val="24"/>
          <w:lang w:eastAsia="zh-CN"/>
        </w:rPr>
        <w:t>William JH</w:t>
      </w:r>
      <w:r w:rsidRPr="001D638A">
        <w:rPr>
          <w:rFonts w:ascii="Book Antiqua" w:eastAsia="宋体" w:hAnsi="Book Antiqua" w:cs="宋体"/>
          <w:sz w:val="24"/>
          <w:szCs w:val="24"/>
          <w:lang w:eastAsia="zh-CN"/>
        </w:rPr>
        <w:t xml:space="preserve">, Nelson R, Hayman N, Mukamal KJ, Danziger J. Proton-pump inhibitor use is associated with lower urinary magnesium excretion. </w:t>
      </w:r>
      <w:r w:rsidRPr="001D638A">
        <w:rPr>
          <w:rFonts w:ascii="Book Antiqua" w:eastAsia="宋体" w:hAnsi="Book Antiqua" w:cs="宋体"/>
          <w:i/>
          <w:iCs/>
          <w:sz w:val="24"/>
          <w:szCs w:val="24"/>
          <w:lang w:eastAsia="zh-CN"/>
        </w:rPr>
        <w:t xml:space="preserve">Nephrology </w:t>
      </w:r>
      <w:r w:rsidRPr="001D638A">
        <w:rPr>
          <w:rFonts w:ascii="Book Antiqua" w:eastAsia="宋体" w:hAnsi="Book Antiqua" w:cs="宋体"/>
          <w:iCs/>
          <w:sz w:val="24"/>
          <w:szCs w:val="24"/>
          <w:lang w:eastAsia="zh-CN"/>
        </w:rPr>
        <w:t>(Carlton)</w:t>
      </w:r>
      <w:r w:rsidRPr="001D638A">
        <w:rPr>
          <w:rFonts w:ascii="Book Antiqua" w:eastAsia="宋体" w:hAnsi="Book Antiqua" w:cs="宋体"/>
          <w:sz w:val="24"/>
          <w:szCs w:val="24"/>
          <w:lang w:eastAsia="zh-CN"/>
        </w:rPr>
        <w:t xml:space="preserve"> 2014; </w:t>
      </w:r>
      <w:r w:rsidRPr="001D638A">
        <w:rPr>
          <w:rFonts w:ascii="Book Antiqua" w:eastAsia="宋体" w:hAnsi="Book Antiqua" w:cs="宋体"/>
          <w:b/>
          <w:bCs/>
          <w:sz w:val="24"/>
          <w:szCs w:val="24"/>
          <w:lang w:eastAsia="zh-CN"/>
        </w:rPr>
        <w:t>19</w:t>
      </w:r>
      <w:r w:rsidRPr="001D638A">
        <w:rPr>
          <w:rFonts w:ascii="Book Antiqua" w:eastAsia="宋体" w:hAnsi="Book Antiqua" w:cs="宋体"/>
          <w:sz w:val="24"/>
          <w:szCs w:val="24"/>
          <w:lang w:eastAsia="zh-CN"/>
        </w:rPr>
        <w:t xml:space="preserve">: 798-801 [PMID: </w:t>
      </w:r>
      <w:r w:rsidR="00804AD7">
        <w:rPr>
          <w:rFonts w:ascii="Book Antiqua" w:eastAsia="宋体" w:hAnsi="Book Antiqua" w:cs="宋体"/>
          <w:sz w:val="24"/>
          <w:szCs w:val="24"/>
          <w:lang w:eastAsia="zh-CN"/>
        </w:rPr>
        <w:t>25142949 DOI: 10.1111/nep.12330</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29 </w:t>
      </w:r>
      <w:r w:rsidRPr="001D638A">
        <w:rPr>
          <w:rFonts w:ascii="Book Antiqua" w:eastAsia="宋体" w:hAnsi="Book Antiqua" w:cs="宋体"/>
          <w:b/>
          <w:bCs/>
          <w:sz w:val="24"/>
          <w:szCs w:val="24"/>
          <w:lang w:eastAsia="zh-CN"/>
        </w:rPr>
        <w:t>Voets T</w:t>
      </w:r>
      <w:r w:rsidRPr="001D638A">
        <w:rPr>
          <w:rFonts w:ascii="Book Antiqua" w:eastAsia="宋体" w:hAnsi="Book Antiqua" w:cs="宋体"/>
          <w:sz w:val="24"/>
          <w:szCs w:val="24"/>
          <w:lang w:eastAsia="zh-CN"/>
        </w:rPr>
        <w:t xml:space="preserve">, Nilius B, Hoefs S, van der Kemp AW, Droogmans G, Bindels RJ, Hoenderop JG. TRPM6 forms the Mg2+ influx channel involved in intestinal and renal Mg2+ absorption. </w:t>
      </w:r>
      <w:r w:rsidRPr="001D638A">
        <w:rPr>
          <w:rFonts w:ascii="Book Antiqua" w:eastAsia="宋体" w:hAnsi="Book Antiqua" w:cs="宋体"/>
          <w:i/>
          <w:iCs/>
          <w:sz w:val="24"/>
          <w:szCs w:val="24"/>
          <w:lang w:eastAsia="zh-CN"/>
        </w:rPr>
        <w:t>J Biol Chem</w:t>
      </w:r>
      <w:r w:rsidRPr="001D638A">
        <w:rPr>
          <w:rFonts w:ascii="Book Antiqua" w:eastAsia="宋体" w:hAnsi="Book Antiqua" w:cs="宋体"/>
          <w:sz w:val="24"/>
          <w:szCs w:val="24"/>
          <w:lang w:eastAsia="zh-CN"/>
        </w:rPr>
        <w:t xml:space="preserve"> 2004; </w:t>
      </w:r>
      <w:r w:rsidRPr="001D638A">
        <w:rPr>
          <w:rFonts w:ascii="Book Antiqua" w:eastAsia="宋体" w:hAnsi="Book Antiqua" w:cs="宋体"/>
          <w:b/>
          <w:bCs/>
          <w:sz w:val="24"/>
          <w:szCs w:val="24"/>
          <w:lang w:eastAsia="zh-CN"/>
        </w:rPr>
        <w:t>279</w:t>
      </w:r>
      <w:r w:rsidRPr="001D638A">
        <w:rPr>
          <w:rFonts w:ascii="Book Antiqua" w:eastAsia="宋体" w:hAnsi="Book Antiqua" w:cs="宋体"/>
          <w:sz w:val="24"/>
          <w:szCs w:val="24"/>
          <w:lang w:eastAsia="zh-CN"/>
        </w:rPr>
        <w:t>: 19-25 [PMID: 14576148 DOI: 10.1074/jbc.M311201200]</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30 </w:t>
      </w:r>
      <w:r w:rsidRPr="001D638A">
        <w:rPr>
          <w:rFonts w:ascii="Book Antiqua" w:eastAsia="宋体" w:hAnsi="Book Antiqua" w:cs="宋体"/>
          <w:b/>
          <w:bCs/>
          <w:sz w:val="24"/>
          <w:szCs w:val="24"/>
          <w:lang w:eastAsia="zh-CN"/>
        </w:rPr>
        <w:t>Thébault S</w:t>
      </w:r>
      <w:r w:rsidRPr="001D638A">
        <w:rPr>
          <w:rFonts w:ascii="Book Antiqua" w:eastAsia="宋体" w:hAnsi="Book Antiqua" w:cs="宋体"/>
          <w:sz w:val="24"/>
          <w:szCs w:val="24"/>
          <w:lang w:eastAsia="zh-CN"/>
        </w:rPr>
        <w:t xml:space="preserve">, Cao G, Venselaar H, Xi Q, Bindels RJ, Hoenderop JG. Role of the alpha-kinase domain in transient receptor potential melastatin 6 channel and regulation by intracellular ATP. </w:t>
      </w:r>
      <w:r w:rsidRPr="001D638A">
        <w:rPr>
          <w:rFonts w:ascii="Book Antiqua" w:eastAsia="宋体" w:hAnsi="Book Antiqua" w:cs="宋体"/>
          <w:i/>
          <w:iCs/>
          <w:sz w:val="24"/>
          <w:szCs w:val="24"/>
          <w:lang w:eastAsia="zh-CN"/>
        </w:rPr>
        <w:t>J Biol Chem</w:t>
      </w:r>
      <w:r w:rsidRPr="001D638A">
        <w:rPr>
          <w:rFonts w:ascii="Book Antiqua" w:eastAsia="宋体" w:hAnsi="Book Antiqua" w:cs="宋体"/>
          <w:sz w:val="24"/>
          <w:szCs w:val="24"/>
          <w:lang w:eastAsia="zh-CN"/>
        </w:rPr>
        <w:t xml:space="preserve"> 2008; </w:t>
      </w:r>
      <w:r w:rsidRPr="001D638A">
        <w:rPr>
          <w:rFonts w:ascii="Book Antiqua" w:eastAsia="宋体" w:hAnsi="Book Antiqua" w:cs="宋体"/>
          <w:b/>
          <w:bCs/>
          <w:sz w:val="24"/>
          <w:szCs w:val="24"/>
          <w:lang w:eastAsia="zh-CN"/>
        </w:rPr>
        <w:t>283</w:t>
      </w:r>
      <w:r w:rsidRPr="001D638A">
        <w:rPr>
          <w:rFonts w:ascii="Book Antiqua" w:eastAsia="宋体" w:hAnsi="Book Antiqua" w:cs="宋体"/>
          <w:sz w:val="24"/>
          <w:szCs w:val="24"/>
          <w:lang w:eastAsia="zh-CN"/>
        </w:rPr>
        <w:t>: 19999-20007 [PMID: 18490</w:t>
      </w:r>
      <w:r w:rsidR="00804AD7">
        <w:rPr>
          <w:rFonts w:ascii="Book Antiqua" w:eastAsia="宋体" w:hAnsi="Book Antiqua" w:cs="宋体"/>
          <w:sz w:val="24"/>
          <w:szCs w:val="24"/>
          <w:lang w:eastAsia="zh-CN"/>
        </w:rPr>
        <w:t>453 DOI: 10.1074/jbc.M800167200</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31 </w:t>
      </w:r>
      <w:r w:rsidRPr="001D638A">
        <w:rPr>
          <w:rFonts w:ascii="Book Antiqua" w:eastAsia="宋体" w:hAnsi="Book Antiqua" w:cs="宋体"/>
          <w:b/>
          <w:bCs/>
          <w:sz w:val="24"/>
          <w:szCs w:val="24"/>
          <w:lang w:eastAsia="zh-CN"/>
        </w:rPr>
        <w:t>Lameris AL</w:t>
      </w:r>
      <w:r w:rsidRPr="001D638A">
        <w:rPr>
          <w:rFonts w:ascii="Book Antiqua" w:eastAsia="宋体" w:hAnsi="Book Antiqua" w:cs="宋体"/>
          <w:sz w:val="24"/>
          <w:szCs w:val="24"/>
          <w:lang w:eastAsia="zh-CN"/>
        </w:rPr>
        <w:t xml:space="preserve">, Hess MW, van Kruijsbergen I, Hoenderop JG, Bindels RJ. Omeprazole enhances the colonic expression of the Mg(2+) transporter TRPM6. </w:t>
      </w:r>
      <w:r w:rsidRPr="001D638A">
        <w:rPr>
          <w:rFonts w:ascii="Book Antiqua" w:eastAsia="宋体" w:hAnsi="Book Antiqua" w:cs="宋体"/>
          <w:i/>
          <w:iCs/>
          <w:sz w:val="24"/>
          <w:szCs w:val="24"/>
          <w:lang w:eastAsia="zh-CN"/>
        </w:rPr>
        <w:t>Pflugers Arch</w:t>
      </w:r>
      <w:r w:rsidRPr="001D638A">
        <w:rPr>
          <w:rFonts w:ascii="Book Antiqua" w:eastAsia="宋体" w:hAnsi="Book Antiqua" w:cs="宋体"/>
          <w:sz w:val="24"/>
          <w:szCs w:val="24"/>
          <w:lang w:eastAsia="zh-CN"/>
        </w:rPr>
        <w:t xml:space="preserve"> 2013; </w:t>
      </w:r>
      <w:r w:rsidRPr="001D638A">
        <w:rPr>
          <w:rFonts w:ascii="Book Antiqua" w:eastAsia="宋体" w:hAnsi="Book Antiqua" w:cs="宋体"/>
          <w:b/>
          <w:bCs/>
          <w:sz w:val="24"/>
          <w:szCs w:val="24"/>
          <w:lang w:eastAsia="zh-CN"/>
        </w:rPr>
        <w:t>465</w:t>
      </w:r>
      <w:r w:rsidRPr="001D638A">
        <w:rPr>
          <w:rFonts w:ascii="Book Antiqua" w:eastAsia="宋体" w:hAnsi="Book Antiqua" w:cs="宋体"/>
          <w:sz w:val="24"/>
          <w:szCs w:val="24"/>
          <w:lang w:eastAsia="zh-CN"/>
        </w:rPr>
        <w:t>: 1613-1620 [PMID: 23756852 DOI: 10.1007/s00424-013-1306-0]</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32 </w:t>
      </w:r>
      <w:r w:rsidRPr="001D638A">
        <w:rPr>
          <w:rFonts w:ascii="Book Antiqua" w:eastAsia="宋体" w:hAnsi="Book Antiqua" w:cs="宋体"/>
          <w:b/>
          <w:bCs/>
          <w:sz w:val="24"/>
          <w:szCs w:val="24"/>
          <w:lang w:eastAsia="zh-CN"/>
        </w:rPr>
        <w:t>Li M</w:t>
      </w:r>
      <w:r w:rsidRPr="001D638A">
        <w:rPr>
          <w:rFonts w:ascii="Book Antiqua" w:eastAsia="宋体" w:hAnsi="Book Antiqua" w:cs="宋体"/>
          <w:sz w:val="24"/>
          <w:szCs w:val="24"/>
          <w:lang w:eastAsia="zh-CN"/>
        </w:rPr>
        <w:t xml:space="preserve">, Du J, Jiang J, Ratzan W, Su LT, Runnels LW, Yue L. Molecular determinants of Mg2+ and Ca2+ permeability and pH sensitivity in TRPM6 and TRPM7. </w:t>
      </w:r>
      <w:r w:rsidRPr="001D638A">
        <w:rPr>
          <w:rFonts w:ascii="Book Antiqua" w:eastAsia="宋体" w:hAnsi="Book Antiqua" w:cs="宋体"/>
          <w:i/>
          <w:iCs/>
          <w:sz w:val="24"/>
          <w:szCs w:val="24"/>
          <w:lang w:eastAsia="zh-CN"/>
        </w:rPr>
        <w:t>J Biol Chem</w:t>
      </w:r>
      <w:r w:rsidRPr="001D638A">
        <w:rPr>
          <w:rFonts w:ascii="Book Antiqua" w:eastAsia="宋体" w:hAnsi="Book Antiqua" w:cs="宋体"/>
          <w:sz w:val="24"/>
          <w:szCs w:val="24"/>
          <w:lang w:eastAsia="zh-CN"/>
        </w:rPr>
        <w:t xml:space="preserve"> 2007; </w:t>
      </w:r>
      <w:r w:rsidRPr="001D638A">
        <w:rPr>
          <w:rFonts w:ascii="Book Antiqua" w:eastAsia="宋体" w:hAnsi="Book Antiqua" w:cs="宋体"/>
          <w:b/>
          <w:bCs/>
          <w:sz w:val="24"/>
          <w:szCs w:val="24"/>
          <w:lang w:eastAsia="zh-CN"/>
        </w:rPr>
        <w:t>282</w:t>
      </w:r>
      <w:r w:rsidRPr="001D638A">
        <w:rPr>
          <w:rFonts w:ascii="Book Antiqua" w:eastAsia="宋体" w:hAnsi="Book Antiqua" w:cs="宋体"/>
          <w:sz w:val="24"/>
          <w:szCs w:val="24"/>
          <w:lang w:eastAsia="zh-CN"/>
        </w:rPr>
        <w:t>: 25817-25830 [PMID: 17599911 DOI: 10.1074/jbc.M608972200]</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33 </w:t>
      </w:r>
      <w:r w:rsidRPr="001D638A">
        <w:rPr>
          <w:rFonts w:ascii="Book Antiqua" w:eastAsia="宋体" w:hAnsi="Book Antiqua" w:cs="宋体"/>
          <w:b/>
          <w:bCs/>
          <w:sz w:val="24"/>
          <w:szCs w:val="24"/>
          <w:lang w:eastAsia="zh-CN"/>
        </w:rPr>
        <w:t>Groenestege WM</w:t>
      </w:r>
      <w:r w:rsidRPr="001D638A">
        <w:rPr>
          <w:rFonts w:ascii="Book Antiqua" w:eastAsia="宋体" w:hAnsi="Book Antiqua" w:cs="宋体"/>
          <w:sz w:val="24"/>
          <w:szCs w:val="24"/>
          <w:lang w:eastAsia="zh-CN"/>
        </w:rPr>
        <w:t xml:space="preserve">, Hoenderop JG, van den Heuvel L, Knoers N, Bindels RJ. The epithelial Mg2+ channel transient receptor potential melastatin 6 is regulated by dietary Mg2+ content and estrogens. </w:t>
      </w:r>
      <w:r w:rsidRPr="001D638A">
        <w:rPr>
          <w:rFonts w:ascii="Book Antiqua" w:eastAsia="宋体" w:hAnsi="Book Antiqua" w:cs="宋体"/>
          <w:i/>
          <w:iCs/>
          <w:sz w:val="24"/>
          <w:szCs w:val="24"/>
          <w:lang w:eastAsia="zh-CN"/>
        </w:rPr>
        <w:t>J Am Soc Nephrol</w:t>
      </w:r>
      <w:r w:rsidRPr="001D638A">
        <w:rPr>
          <w:rFonts w:ascii="Book Antiqua" w:eastAsia="宋体" w:hAnsi="Book Antiqua" w:cs="宋体"/>
          <w:sz w:val="24"/>
          <w:szCs w:val="24"/>
          <w:lang w:eastAsia="zh-CN"/>
        </w:rPr>
        <w:t xml:space="preserve"> 2006; </w:t>
      </w:r>
      <w:r w:rsidRPr="001D638A">
        <w:rPr>
          <w:rFonts w:ascii="Book Antiqua" w:eastAsia="宋体" w:hAnsi="Book Antiqua" w:cs="宋体"/>
          <w:b/>
          <w:bCs/>
          <w:sz w:val="24"/>
          <w:szCs w:val="24"/>
          <w:lang w:eastAsia="zh-CN"/>
        </w:rPr>
        <w:t>17</w:t>
      </w:r>
      <w:r w:rsidRPr="001D638A">
        <w:rPr>
          <w:rFonts w:ascii="Book Antiqua" w:eastAsia="宋体" w:hAnsi="Book Antiqua" w:cs="宋体"/>
          <w:sz w:val="24"/>
          <w:szCs w:val="24"/>
          <w:lang w:eastAsia="zh-CN"/>
        </w:rPr>
        <w:t>: 1035-1043 [PMID: 16524949 DOI: 10.1681/ASN.2005070700]</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34 </w:t>
      </w:r>
      <w:r w:rsidRPr="001D638A">
        <w:rPr>
          <w:rFonts w:ascii="Book Antiqua" w:eastAsia="宋体" w:hAnsi="Book Antiqua" w:cs="宋体"/>
          <w:b/>
          <w:bCs/>
          <w:sz w:val="24"/>
          <w:szCs w:val="24"/>
          <w:lang w:eastAsia="zh-CN"/>
        </w:rPr>
        <w:t>Bai JP</w:t>
      </w:r>
      <w:r w:rsidRPr="001D638A">
        <w:rPr>
          <w:rFonts w:ascii="Book Antiqua" w:eastAsia="宋体" w:hAnsi="Book Antiqua" w:cs="宋体"/>
          <w:sz w:val="24"/>
          <w:szCs w:val="24"/>
          <w:lang w:eastAsia="zh-CN"/>
        </w:rPr>
        <w:t xml:space="preserve">, Hausman E, Lionberger R, Zhang X. Modeling and simulation of the effect of proton pump inhibitors on magnesium homeostasis. 1. Oral absorption of magnesium. </w:t>
      </w:r>
      <w:r w:rsidRPr="001D638A">
        <w:rPr>
          <w:rFonts w:ascii="Book Antiqua" w:eastAsia="宋体" w:hAnsi="Book Antiqua" w:cs="宋体"/>
          <w:i/>
          <w:iCs/>
          <w:sz w:val="24"/>
          <w:szCs w:val="24"/>
          <w:lang w:eastAsia="zh-CN"/>
        </w:rPr>
        <w:t>Mol Pharm</w:t>
      </w:r>
      <w:r w:rsidRPr="001D638A">
        <w:rPr>
          <w:rFonts w:ascii="Book Antiqua" w:eastAsia="宋体" w:hAnsi="Book Antiqua" w:cs="宋体"/>
          <w:sz w:val="24"/>
          <w:szCs w:val="24"/>
          <w:lang w:eastAsia="zh-CN"/>
        </w:rPr>
        <w:t xml:space="preserve"> 2012; </w:t>
      </w:r>
      <w:r w:rsidRPr="001D638A">
        <w:rPr>
          <w:rFonts w:ascii="Book Antiqua" w:eastAsia="宋体" w:hAnsi="Book Antiqua" w:cs="宋体"/>
          <w:b/>
          <w:bCs/>
          <w:sz w:val="24"/>
          <w:szCs w:val="24"/>
          <w:lang w:eastAsia="zh-CN"/>
        </w:rPr>
        <w:t>9</w:t>
      </w:r>
      <w:r w:rsidRPr="001D638A">
        <w:rPr>
          <w:rFonts w:ascii="Book Antiqua" w:eastAsia="宋体" w:hAnsi="Book Antiqua" w:cs="宋体"/>
          <w:sz w:val="24"/>
          <w:szCs w:val="24"/>
          <w:lang w:eastAsia="zh-CN"/>
        </w:rPr>
        <w:t xml:space="preserve">: 3495-3505 [PMID: </w:t>
      </w:r>
      <w:r w:rsidR="00804AD7">
        <w:rPr>
          <w:rFonts w:ascii="Book Antiqua" w:eastAsia="宋体" w:hAnsi="Book Antiqua" w:cs="宋体"/>
          <w:sz w:val="24"/>
          <w:szCs w:val="24"/>
          <w:lang w:eastAsia="zh-CN"/>
        </w:rPr>
        <w:t>23051182 DOI: 10.1021/mp300323q</w:t>
      </w:r>
      <w:r w:rsidRPr="001D638A">
        <w:rPr>
          <w:rFonts w:ascii="Book Antiqua" w:eastAsia="宋体" w:hAnsi="Book Antiqua" w:cs="宋体"/>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35 </w:t>
      </w:r>
      <w:r w:rsidRPr="001D638A">
        <w:rPr>
          <w:rFonts w:ascii="Book Antiqua" w:eastAsia="宋体" w:hAnsi="Book Antiqua" w:cs="宋体"/>
          <w:b/>
          <w:bCs/>
          <w:sz w:val="24"/>
          <w:szCs w:val="24"/>
          <w:lang w:eastAsia="zh-CN"/>
        </w:rPr>
        <w:t>Novak I</w:t>
      </w:r>
      <w:r w:rsidRPr="001D638A">
        <w:rPr>
          <w:rFonts w:ascii="Book Antiqua" w:eastAsia="宋体" w:hAnsi="Book Antiqua" w:cs="宋体"/>
          <w:sz w:val="24"/>
          <w:szCs w:val="24"/>
          <w:lang w:eastAsia="zh-CN"/>
        </w:rPr>
        <w:t xml:space="preserve">, Wang J, Henriksen KL, Haanes KA, Krabbe S, Nitschke R, Hede SE. Pancreatic bicarbonate secretion involves two proton pumps. </w:t>
      </w:r>
      <w:r w:rsidRPr="001D638A">
        <w:rPr>
          <w:rFonts w:ascii="Book Antiqua" w:eastAsia="宋体" w:hAnsi="Book Antiqua" w:cs="宋体"/>
          <w:i/>
          <w:iCs/>
          <w:sz w:val="24"/>
          <w:szCs w:val="24"/>
          <w:lang w:eastAsia="zh-CN"/>
        </w:rPr>
        <w:t>J Biol Chem</w:t>
      </w:r>
      <w:r w:rsidRPr="001D638A">
        <w:rPr>
          <w:rFonts w:ascii="Book Antiqua" w:eastAsia="宋体" w:hAnsi="Book Antiqua" w:cs="宋体"/>
          <w:sz w:val="24"/>
          <w:szCs w:val="24"/>
          <w:lang w:eastAsia="zh-CN"/>
        </w:rPr>
        <w:t xml:space="preserve"> 2011; </w:t>
      </w:r>
      <w:r w:rsidRPr="001D638A">
        <w:rPr>
          <w:rFonts w:ascii="Book Antiqua" w:eastAsia="宋体" w:hAnsi="Book Antiqua" w:cs="宋体"/>
          <w:b/>
          <w:bCs/>
          <w:sz w:val="24"/>
          <w:szCs w:val="24"/>
          <w:lang w:eastAsia="zh-CN"/>
        </w:rPr>
        <w:t>286</w:t>
      </w:r>
      <w:r w:rsidRPr="001D638A">
        <w:rPr>
          <w:rFonts w:ascii="Book Antiqua" w:eastAsia="宋体" w:hAnsi="Book Antiqua" w:cs="宋体"/>
          <w:sz w:val="24"/>
          <w:szCs w:val="24"/>
          <w:lang w:eastAsia="zh-CN"/>
        </w:rPr>
        <w:t>: 280-289 [PMID: 20978133 DOI: 10.1074/jbc.M110.136382]</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36 </w:t>
      </w:r>
      <w:r w:rsidRPr="001D638A">
        <w:rPr>
          <w:rFonts w:ascii="Book Antiqua" w:eastAsia="宋体" w:hAnsi="Book Antiqua" w:cs="宋体"/>
          <w:b/>
          <w:bCs/>
          <w:sz w:val="24"/>
          <w:szCs w:val="24"/>
          <w:lang w:eastAsia="zh-CN"/>
        </w:rPr>
        <w:t>Lameris AL</w:t>
      </w:r>
      <w:r w:rsidRPr="001D638A">
        <w:rPr>
          <w:rFonts w:ascii="Book Antiqua" w:eastAsia="宋体" w:hAnsi="Book Antiqua" w:cs="宋体"/>
          <w:sz w:val="24"/>
          <w:szCs w:val="24"/>
          <w:lang w:eastAsia="zh-CN"/>
        </w:rPr>
        <w:t xml:space="preserve">, Monnens LA, Bindels RJ, Hoenderop JG. Drug-induced alterations in Mg2+ homoeostasis. </w:t>
      </w:r>
      <w:r w:rsidRPr="001D638A">
        <w:rPr>
          <w:rFonts w:ascii="Book Antiqua" w:eastAsia="宋体" w:hAnsi="Book Antiqua" w:cs="宋体"/>
          <w:i/>
          <w:iCs/>
          <w:sz w:val="24"/>
          <w:szCs w:val="24"/>
          <w:lang w:eastAsia="zh-CN"/>
        </w:rPr>
        <w:t xml:space="preserve">Clin Sci </w:t>
      </w:r>
      <w:r w:rsidRPr="001D638A">
        <w:rPr>
          <w:rFonts w:ascii="Book Antiqua" w:eastAsia="宋体" w:hAnsi="Book Antiqua" w:cs="宋体"/>
          <w:iCs/>
          <w:sz w:val="24"/>
          <w:szCs w:val="24"/>
          <w:lang w:eastAsia="zh-CN"/>
        </w:rPr>
        <w:t>(Lond)</w:t>
      </w:r>
      <w:r w:rsidRPr="001D638A">
        <w:rPr>
          <w:rFonts w:ascii="Book Antiqua" w:eastAsia="宋体" w:hAnsi="Book Antiqua" w:cs="宋体"/>
          <w:sz w:val="24"/>
          <w:szCs w:val="24"/>
          <w:lang w:eastAsia="zh-CN"/>
        </w:rPr>
        <w:t xml:space="preserve"> 2012; </w:t>
      </w:r>
      <w:r w:rsidRPr="001D638A">
        <w:rPr>
          <w:rFonts w:ascii="Book Antiqua" w:eastAsia="宋体" w:hAnsi="Book Antiqua" w:cs="宋体"/>
          <w:b/>
          <w:bCs/>
          <w:sz w:val="24"/>
          <w:szCs w:val="24"/>
          <w:lang w:eastAsia="zh-CN"/>
        </w:rPr>
        <w:t>123</w:t>
      </w:r>
      <w:r w:rsidRPr="001D638A">
        <w:rPr>
          <w:rFonts w:ascii="Book Antiqua" w:eastAsia="宋体" w:hAnsi="Book Antiqua" w:cs="宋体"/>
          <w:sz w:val="24"/>
          <w:szCs w:val="24"/>
          <w:lang w:eastAsia="zh-CN"/>
        </w:rPr>
        <w:t>: 1-14 [PMID: 22409531 DOI: 10.1042/CS20120045]</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lastRenderedPageBreak/>
        <w:t xml:space="preserve">37 </w:t>
      </w:r>
      <w:r w:rsidRPr="001D638A">
        <w:rPr>
          <w:rFonts w:ascii="Book Antiqua" w:eastAsia="宋体" w:hAnsi="Book Antiqua" w:cs="宋体"/>
          <w:b/>
          <w:bCs/>
          <w:sz w:val="24"/>
          <w:szCs w:val="24"/>
          <w:lang w:eastAsia="zh-CN"/>
        </w:rPr>
        <w:t>Schlingmann KP</w:t>
      </w:r>
      <w:r w:rsidRPr="001D638A">
        <w:rPr>
          <w:rFonts w:ascii="Book Antiqua" w:eastAsia="宋体" w:hAnsi="Book Antiqua" w:cs="宋体"/>
          <w:sz w:val="24"/>
          <w:szCs w:val="24"/>
          <w:lang w:eastAsia="zh-CN"/>
        </w:rPr>
        <w:t xml:space="preserve">, Weber S, Peters M, Niemann Nejsum L, Vitzthum H, Klingel K, Kratz M, Haddad E, Ristoff E, Dinour D, Syrrou M, Nielsen S, Sassen M, Waldegger S, Seyberth HW, Konrad M. Hypomagnesemia with secondary hypocalcemia is caused by mutations in TRPM6, a new member of the TRPM gene family. </w:t>
      </w:r>
      <w:r w:rsidRPr="001D638A">
        <w:rPr>
          <w:rFonts w:ascii="Book Antiqua" w:eastAsia="宋体" w:hAnsi="Book Antiqua" w:cs="宋体"/>
          <w:i/>
          <w:iCs/>
          <w:sz w:val="24"/>
          <w:szCs w:val="24"/>
          <w:lang w:eastAsia="zh-CN"/>
        </w:rPr>
        <w:t>Nat Genet</w:t>
      </w:r>
      <w:r w:rsidRPr="001D638A">
        <w:rPr>
          <w:rFonts w:ascii="Book Antiqua" w:eastAsia="宋体" w:hAnsi="Book Antiqua" w:cs="宋体"/>
          <w:sz w:val="24"/>
          <w:szCs w:val="24"/>
          <w:lang w:eastAsia="zh-CN"/>
        </w:rPr>
        <w:t xml:space="preserve"> 2002; </w:t>
      </w:r>
      <w:r w:rsidRPr="001D638A">
        <w:rPr>
          <w:rFonts w:ascii="Book Antiqua" w:eastAsia="宋体" w:hAnsi="Book Antiqua" w:cs="宋体"/>
          <w:b/>
          <w:bCs/>
          <w:sz w:val="24"/>
          <w:szCs w:val="24"/>
          <w:lang w:eastAsia="zh-CN"/>
        </w:rPr>
        <w:t>31</w:t>
      </w:r>
      <w:r w:rsidRPr="001D638A">
        <w:rPr>
          <w:rFonts w:ascii="Book Antiqua" w:eastAsia="宋体" w:hAnsi="Book Antiqua" w:cs="宋体"/>
          <w:sz w:val="24"/>
          <w:szCs w:val="24"/>
          <w:lang w:eastAsia="zh-CN"/>
        </w:rPr>
        <w:t>: 166-170 [PMID: 12032568 DOI: 10.1038/ng889]</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38 </w:t>
      </w:r>
      <w:r w:rsidRPr="001D638A">
        <w:rPr>
          <w:rFonts w:ascii="Book Antiqua" w:eastAsia="宋体" w:hAnsi="Book Antiqua" w:cs="宋体"/>
          <w:b/>
          <w:bCs/>
          <w:sz w:val="24"/>
          <w:szCs w:val="24"/>
          <w:lang w:eastAsia="zh-CN"/>
        </w:rPr>
        <w:t>Schlingmann KP</w:t>
      </w:r>
      <w:r w:rsidRPr="001D638A">
        <w:rPr>
          <w:rFonts w:ascii="Book Antiqua" w:eastAsia="宋体" w:hAnsi="Book Antiqua" w:cs="宋体"/>
          <w:sz w:val="24"/>
          <w:szCs w:val="24"/>
          <w:lang w:eastAsia="zh-CN"/>
        </w:rPr>
        <w:t xml:space="preserve">, Sassen MC, Weber S, Pechmann U, Kusch K, Pelken L, Lotan D, Syrrou M, Prebble JJ, Cole DE, Metzger DL, Rahman S, Tajima T, Shu SG, Waldegger S, Seyberth HW, Konrad M. Novel TRPM6 mutations in 21 families with primary hypomagnesemia and secondary hypocalcemia. </w:t>
      </w:r>
      <w:r w:rsidRPr="001D638A">
        <w:rPr>
          <w:rFonts w:ascii="Book Antiqua" w:eastAsia="宋体" w:hAnsi="Book Antiqua" w:cs="宋体"/>
          <w:i/>
          <w:iCs/>
          <w:sz w:val="24"/>
          <w:szCs w:val="24"/>
          <w:lang w:eastAsia="zh-CN"/>
        </w:rPr>
        <w:t>J Am Soc Nephrol</w:t>
      </w:r>
      <w:r w:rsidRPr="001D638A">
        <w:rPr>
          <w:rFonts w:ascii="Book Antiqua" w:eastAsia="宋体" w:hAnsi="Book Antiqua" w:cs="宋体"/>
          <w:sz w:val="24"/>
          <w:szCs w:val="24"/>
          <w:lang w:eastAsia="zh-CN"/>
        </w:rPr>
        <w:t xml:space="preserve"> 2005; </w:t>
      </w:r>
      <w:r w:rsidRPr="001D638A">
        <w:rPr>
          <w:rFonts w:ascii="Book Antiqua" w:eastAsia="宋体" w:hAnsi="Book Antiqua" w:cs="宋体"/>
          <w:b/>
          <w:bCs/>
          <w:sz w:val="24"/>
          <w:szCs w:val="24"/>
          <w:lang w:eastAsia="zh-CN"/>
        </w:rPr>
        <w:t>16</w:t>
      </w:r>
      <w:r w:rsidRPr="001D638A">
        <w:rPr>
          <w:rFonts w:ascii="Book Antiqua" w:eastAsia="宋体" w:hAnsi="Book Antiqua" w:cs="宋体"/>
          <w:sz w:val="24"/>
          <w:szCs w:val="24"/>
          <w:lang w:eastAsia="zh-CN"/>
        </w:rPr>
        <w:t>: 3061-3069 [PMID: 16107578 DOI: 10.1681/ASN.2004110989]</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39 </w:t>
      </w:r>
      <w:r w:rsidRPr="001D638A">
        <w:rPr>
          <w:rFonts w:ascii="Book Antiqua" w:eastAsia="宋体" w:hAnsi="Book Antiqua" w:cs="宋体"/>
          <w:b/>
          <w:bCs/>
          <w:sz w:val="24"/>
          <w:szCs w:val="24"/>
          <w:lang w:eastAsia="zh-CN"/>
        </w:rPr>
        <w:t>Abrams SA</w:t>
      </w:r>
      <w:r w:rsidRPr="001D638A">
        <w:rPr>
          <w:rFonts w:ascii="Book Antiqua" w:eastAsia="宋体" w:hAnsi="Book Antiqua" w:cs="宋体"/>
          <w:sz w:val="24"/>
          <w:szCs w:val="24"/>
          <w:lang w:eastAsia="zh-CN"/>
        </w:rPr>
        <w:t xml:space="preserve">, Wen JP. Methodologies for using stable isotopes to assess magnesium absorption and secretion in children. </w:t>
      </w:r>
      <w:r w:rsidRPr="001D638A">
        <w:rPr>
          <w:rFonts w:ascii="Book Antiqua" w:eastAsia="宋体" w:hAnsi="Book Antiqua" w:cs="宋体"/>
          <w:i/>
          <w:iCs/>
          <w:sz w:val="24"/>
          <w:szCs w:val="24"/>
          <w:lang w:eastAsia="zh-CN"/>
        </w:rPr>
        <w:t>J Am Coll Nutr</w:t>
      </w:r>
      <w:r w:rsidRPr="001D638A">
        <w:rPr>
          <w:rFonts w:ascii="Book Antiqua" w:eastAsia="宋体" w:hAnsi="Book Antiqua" w:cs="宋体"/>
          <w:sz w:val="24"/>
          <w:szCs w:val="24"/>
          <w:lang w:eastAsia="zh-CN"/>
        </w:rPr>
        <w:t xml:space="preserve"> 1999; </w:t>
      </w:r>
      <w:r w:rsidRPr="001D638A">
        <w:rPr>
          <w:rFonts w:ascii="Book Antiqua" w:eastAsia="宋体" w:hAnsi="Book Antiqua" w:cs="宋体"/>
          <w:b/>
          <w:bCs/>
          <w:sz w:val="24"/>
          <w:szCs w:val="24"/>
          <w:lang w:eastAsia="zh-CN"/>
        </w:rPr>
        <w:t>18</w:t>
      </w:r>
      <w:r w:rsidRPr="001D638A">
        <w:rPr>
          <w:rFonts w:ascii="Book Antiqua" w:eastAsia="宋体" w:hAnsi="Book Antiqua" w:cs="宋体"/>
          <w:sz w:val="24"/>
          <w:szCs w:val="24"/>
          <w:lang w:eastAsia="zh-CN"/>
        </w:rPr>
        <w:t>: 30-35 [PMID: 10067656 DOI: 10.1080/07315724.1999.10718824]</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40 </w:t>
      </w:r>
      <w:r w:rsidRPr="001D638A">
        <w:rPr>
          <w:rFonts w:ascii="Book Antiqua" w:eastAsia="宋体" w:hAnsi="Book Antiqua" w:cs="宋体"/>
          <w:b/>
          <w:bCs/>
          <w:sz w:val="24"/>
          <w:szCs w:val="24"/>
          <w:lang w:eastAsia="zh-CN"/>
        </w:rPr>
        <w:t>Goytain A</w:t>
      </w:r>
      <w:r w:rsidRPr="001D638A">
        <w:rPr>
          <w:rFonts w:ascii="Book Antiqua" w:eastAsia="宋体" w:hAnsi="Book Antiqua" w:cs="宋体"/>
          <w:sz w:val="24"/>
          <w:szCs w:val="24"/>
          <w:lang w:eastAsia="zh-CN"/>
        </w:rPr>
        <w:t xml:space="preserve">, Quamme GA. Identification and characterization of a novel mammalian Mg2+ transporter with channel-like properties. </w:t>
      </w:r>
      <w:r w:rsidRPr="001D638A">
        <w:rPr>
          <w:rFonts w:ascii="Book Antiqua" w:eastAsia="宋体" w:hAnsi="Book Antiqua" w:cs="宋体"/>
          <w:i/>
          <w:iCs/>
          <w:sz w:val="24"/>
          <w:szCs w:val="24"/>
          <w:lang w:eastAsia="zh-CN"/>
        </w:rPr>
        <w:t>BMC Genomics</w:t>
      </w:r>
      <w:r w:rsidRPr="001D638A">
        <w:rPr>
          <w:rFonts w:ascii="Book Antiqua" w:eastAsia="宋体" w:hAnsi="Book Antiqua" w:cs="宋体"/>
          <w:sz w:val="24"/>
          <w:szCs w:val="24"/>
          <w:lang w:eastAsia="zh-CN"/>
        </w:rPr>
        <w:t xml:space="preserve"> 2005; </w:t>
      </w:r>
      <w:r w:rsidRPr="001D638A">
        <w:rPr>
          <w:rFonts w:ascii="Book Antiqua" w:eastAsia="宋体" w:hAnsi="Book Antiqua" w:cs="宋体"/>
          <w:b/>
          <w:bCs/>
          <w:sz w:val="24"/>
          <w:szCs w:val="24"/>
          <w:lang w:eastAsia="zh-CN"/>
        </w:rPr>
        <w:t>6</w:t>
      </w:r>
      <w:r w:rsidRPr="001D638A">
        <w:rPr>
          <w:rFonts w:ascii="Book Antiqua" w:eastAsia="宋体" w:hAnsi="Book Antiqua" w:cs="宋体"/>
          <w:sz w:val="24"/>
          <w:szCs w:val="24"/>
          <w:lang w:eastAsia="zh-CN"/>
        </w:rPr>
        <w:t>: 48 [PMID: 15804357 DOI: 10.1186/1471-2164-6-48]</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41 </w:t>
      </w:r>
      <w:r w:rsidRPr="001D638A">
        <w:rPr>
          <w:rFonts w:ascii="Book Antiqua" w:eastAsia="宋体" w:hAnsi="Book Antiqua" w:cs="宋体"/>
          <w:b/>
          <w:bCs/>
          <w:sz w:val="24"/>
          <w:szCs w:val="24"/>
          <w:lang w:eastAsia="zh-CN"/>
        </w:rPr>
        <w:t>Goytain A</w:t>
      </w:r>
      <w:r w:rsidRPr="001D638A">
        <w:rPr>
          <w:rFonts w:ascii="Book Antiqua" w:eastAsia="宋体" w:hAnsi="Book Antiqua" w:cs="宋体"/>
          <w:sz w:val="24"/>
          <w:szCs w:val="24"/>
          <w:lang w:eastAsia="zh-CN"/>
        </w:rPr>
        <w:t xml:space="preserve">, Quamme GA. Functional characterization of ACDP2 (ancient conserved domain protein), a divalent metal transporter. </w:t>
      </w:r>
      <w:r w:rsidRPr="001D638A">
        <w:rPr>
          <w:rFonts w:ascii="Book Antiqua" w:eastAsia="宋体" w:hAnsi="Book Antiqua" w:cs="宋体"/>
          <w:i/>
          <w:iCs/>
          <w:sz w:val="24"/>
          <w:szCs w:val="24"/>
          <w:lang w:eastAsia="zh-CN"/>
        </w:rPr>
        <w:t>Physiol Genomics</w:t>
      </w:r>
      <w:r w:rsidRPr="001D638A">
        <w:rPr>
          <w:rFonts w:ascii="Book Antiqua" w:eastAsia="宋体" w:hAnsi="Book Antiqua" w:cs="宋体"/>
          <w:sz w:val="24"/>
          <w:szCs w:val="24"/>
          <w:lang w:eastAsia="zh-CN"/>
        </w:rPr>
        <w:t xml:space="preserve"> 2005; </w:t>
      </w:r>
      <w:r w:rsidRPr="001D638A">
        <w:rPr>
          <w:rFonts w:ascii="Book Antiqua" w:eastAsia="宋体" w:hAnsi="Book Antiqua" w:cs="宋体"/>
          <w:b/>
          <w:bCs/>
          <w:sz w:val="24"/>
          <w:szCs w:val="24"/>
          <w:lang w:eastAsia="zh-CN"/>
        </w:rPr>
        <w:t>22</w:t>
      </w:r>
      <w:r w:rsidRPr="001D638A">
        <w:rPr>
          <w:rFonts w:ascii="Book Antiqua" w:eastAsia="宋体" w:hAnsi="Book Antiqua" w:cs="宋体"/>
          <w:sz w:val="24"/>
          <w:szCs w:val="24"/>
          <w:lang w:eastAsia="zh-CN"/>
        </w:rPr>
        <w:t>: 382-389 [PMID: 15899945 DOI: 10.1152/physiolgenomics.00058.2005]</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42 </w:t>
      </w:r>
      <w:r w:rsidRPr="001D638A">
        <w:rPr>
          <w:rFonts w:ascii="Book Antiqua" w:eastAsia="宋体" w:hAnsi="Book Antiqua" w:cs="宋体"/>
          <w:b/>
          <w:bCs/>
          <w:sz w:val="24"/>
          <w:szCs w:val="24"/>
          <w:lang w:eastAsia="zh-CN"/>
        </w:rPr>
        <w:t>Goytain A</w:t>
      </w:r>
      <w:r w:rsidRPr="001D638A">
        <w:rPr>
          <w:rFonts w:ascii="Book Antiqua" w:eastAsia="宋体" w:hAnsi="Book Antiqua" w:cs="宋体"/>
          <w:sz w:val="24"/>
          <w:szCs w:val="24"/>
          <w:lang w:eastAsia="zh-CN"/>
        </w:rPr>
        <w:t xml:space="preserve">, Quamme GA. Functional characterization of human SLC41A1, a Mg2+ transporter with similarity to prokaryotic MgtE Mg2+ transporters. </w:t>
      </w:r>
      <w:r w:rsidRPr="001D638A">
        <w:rPr>
          <w:rFonts w:ascii="Book Antiqua" w:eastAsia="宋体" w:hAnsi="Book Antiqua" w:cs="宋体"/>
          <w:i/>
          <w:iCs/>
          <w:sz w:val="24"/>
          <w:szCs w:val="24"/>
          <w:lang w:eastAsia="zh-CN"/>
        </w:rPr>
        <w:t>Physiol Genomics</w:t>
      </w:r>
      <w:r w:rsidRPr="001D638A">
        <w:rPr>
          <w:rFonts w:ascii="Book Antiqua" w:eastAsia="宋体" w:hAnsi="Book Antiqua" w:cs="宋体"/>
          <w:sz w:val="24"/>
          <w:szCs w:val="24"/>
          <w:lang w:eastAsia="zh-CN"/>
        </w:rPr>
        <w:t xml:space="preserve"> 2005; </w:t>
      </w:r>
      <w:r w:rsidRPr="001D638A">
        <w:rPr>
          <w:rFonts w:ascii="Book Antiqua" w:eastAsia="宋体" w:hAnsi="Book Antiqua" w:cs="宋体"/>
          <w:b/>
          <w:bCs/>
          <w:sz w:val="24"/>
          <w:szCs w:val="24"/>
          <w:lang w:eastAsia="zh-CN"/>
        </w:rPr>
        <w:t>21</w:t>
      </w:r>
      <w:r w:rsidRPr="001D638A">
        <w:rPr>
          <w:rFonts w:ascii="Book Antiqua" w:eastAsia="宋体" w:hAnsi="Book Antiqua" w:cs="宋体"/>
          <w:sz w:val="24"/>
          <w:szCs w:val="24"/>
          <w:lang w:eastAsia="zh-CN"/>
        </w:rPr>
        <w:t>: 337-342 [PMID: 15713785 DOI: 10.1152/physiolgenomics.00261.2004]</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43 </w:t>
      </w:r>
      <w:r w:rsidRPr="001D638A">
        <w:rPr>
          <w:rFonts w:ascii="Book Antiqua" w:eastAsia="宋体" w:hAnsi="Book Antiqua" w:cs="宋体"/>
          <w:b/>
          <w:bCs/>
          <w:sz w:val="24"/>
          <w:szCs w:val="24"/>
          <w:lang w:eastAsia="zh-CN"/>
        </w:rPr>
        <w:t>Goytain A</w:t>
      </w:r>
      <w:r w:rsidRPr="001D638A">
        <w:rPr>
          <w:rFonts w:ascii="Book Antiqua" w:eastAsia="宋体" w:hAnsi="Book Antiqua" w:cs="宋体"/>
          <w:sz w:val="24"/>
          <w:szCs w:val="24"/>
          <w:lang w:eastAsia="zh-CN"/>
        </w:rPr>
        <w:t xml:space="preserve">, Hines RM, El-Husseini A, Quamme GA. NIPA1(SPG6), the basis for autosomal dominant form of hereditary spastic paraplegia, encodes a functional Mg2+ transporter. </w:t>
      </w:r>
      <w:r w:rsidRPr="001D638A">
        <w:rPr>
          <w:rFonts w:ascii="Book Antiqua" w:eastAsia="宋体" w:hAnsi="Book Antiqua" w:cs="宋体"/>
          <w:i/>
          <w:iCs/>
          <w:sz w:val="24"/>
          <w:szCs w:val="24"/>
          <w:lang w:eastAsia="zh-CN"/>
        </w:rPr>
        <w:t>J Biol Chem</w:t>
      </w:r>
      <w:r w:rsidRPr="001D638A">
        <w:rPr>
          <w:rFonts w:ascii="Book Antiqua" w:eastAsia="宋体" w:hAnsi="Book Antiqua" w:cs="宋体"/>
          <w:sz w:val="24"/>
          <w:szCs w:val="24"/>
          <w:lang w:eastAsia="zh-CN"/>
        </w:rPr>
        <w:t xml:space="preserve"> 2007; </w:t>
      </w:r>
      <w:r w:rsidRPr="001D638A">
        <w:rPr>
          <w:rFonts w:ascii="Book Antiqua" w:eastAsia="宋体" w:hAnsi="Book Antiqua" w:cs="宋体"/>
          <w:b/>
          <w:bCs/>
          <w:sz w:val="24"/>
          <w:szCs w:val="24"/>
          <w:lang w:eastAsia="zh-CN"/>
        </w:rPr>
        <w:t>282</w:t>
      </w:r>
      <w:r w:rsidRPr="001D638A">
        <w:rPr>
          <w:rFonts w:ascii="Book Antiqua" w:eastAsia="宋体" w:hAnsi="Book Antiqua" w:cs="宋体"/>
          <w:sz w:val="24"/>
          <w:szCs w:val="24"/>
          <w:lang w:eastAsia="zh-CN"/>
        </w:rPr>
        <w:t>: 8060-8068 [PMID: 17166836 DOI: 10.1074/jbc.M610314200]</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44 </w:t>
      </w:r>
      <w:r w:rsidRPr="001D638A">
        <w:rPr>
          <w:rFonts w:ascii="Book Antiqua" w:eastAsia="宋体" w:hAnsi="Book Antiqua" w:cs="宋体"/>
          <w:b/>
          <w:bCs/>
          <w:sz w:val="24"/>
          <w:szCs w:val="24"/>
          <w:lang w:eastAsia="zh-CN"/>
        </w:rPr>
        <w:t>Goytain A</w:t>
      </w:r>
      <w:r w:rsidRPr="001D638A">
        <w:rPr>
          <w:rFonts w:ascii="Book Antiqua" w:eastAsia="宋体" w:hAnsi="Book Antiqua" w:cs="宋体"/>
          <w:sz w:val="24"/>
          <w:szCs w:val="24"/>
          <w:lang w:eastAsia="zh-CN"/>
        </w:rPr>
        <w:t xml:space="preserve">, Quamme GA. Identification and characterization of a novel family of membrane magnesium transporters, MMgT1 and MMgT2. </w:t>
      </w:r>
      <w:r w:rsidRPr="001D638A">
        <w:rPr>
          <w:rFonts w:ascii="Book Antiqua" w:eastAsia="宋体" w:hAnsi="Book Antiqua" w:cs="宋体"/>
          <w:i/>
          <w:iCs/>
          <w:sz w:val="24"/>
          <w:szCs w:val="24"/>
          <w:lang w:eastAsia="zh-CN"/>
        </w:rPr>
        <w:t>Am J Physiol Cell Physiol</w:t>
      </w:r>
      <w:r w:rsidRPr="001D638A">
        <w:rPr>
          <w:rFonts w:ascii="Book Antiqua" w:eastAsia="宋体" w:hAnsi="Book Antiqua" w:cs="宋体"/>
          <w:sz w:val="24"/>
          <w:szCs w:val="24"/>
          <w:lang w:eastAsia="zh-CN"/>
        </w:rPr>
        <w:t xml:space="preserve"> 2008; </w:t>
      </w:r>
      <w:r w:rsidRPr="001D638A">
        <w:rPr>
          <w:rFonts w:ascii="Book Antiqua" w:eastAsia="宋体" w:hAnsi="Book Antiqua" w:cs="宋体"/>
          <w:b/>
          <w:bCs/>
          <w:sz w:val="24"/>
          <w:szCs w:val="24"/>
          <w:lang w:eastAsia="zh-CN"/>
        </w:rPr>
        <w:t>294</w:t>
      </w:r>
      <w:r w:rsidRPr="001D638A">
        <w:rPr>
          <w:rFonts w:ascii="Book Antiqua" w:eastAsia="宋体" w:hAnsi="Book Antiqua" w:cs="宋体"/>
          <w:sz w:val="24"/>
          <w:szCs w:val="24"/>
          <w:lang w:eastAsia="zh-CN"/>
        </w:rPr>
        <w:t>: C495-C502 [PMID: 18057121 DOI: 10.1152/ajpcell.00238.2007]</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lastRenderedPageBreak/>
        <w:t xml:space="preserve">45 </w:t>
      </w:r>
      <w:r w:rsidRPr="001D638A">
        <w:rPr>
          <w:rFonts w:ascii="Book Antiqua" w:eastAsia="宋体" w:hAnsi="Book Antiqua" w:cs="宋体"/>
          <w:b/>
          <w:bCs/>
          <w:sz w:val="24"/>
          <w:szCs w:val="24"/>
          <w:lang w:eastAsia="zh-CN"/>
        </w:rPr>
        <w:t>Meyer TE</w:t>
      </w:r>
      <w:r w:rsidRPr="001D638A">
        <w:rPr>
          <w:rFonts w:ascii="Book Antiqua" w:eastAsia="宋体" w:hAnsi="Book Antiqua" w:cs="宋体"/>
          <w:sz w:val="24"/>
          <w:szCs w:val="24"/>
          <w:lang w:eastAsia="zh-CN"/>
        </w:rPr>
        <w:t xml:space="preserv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Köttgen A. Genome-wide association studies of serum magnesium, potassium, and sodium concentrations identify six Loci influencing serum magnesium levels. </w:t>
      </w:r>
      <w:r w:rsidRPr="001D638A">
        <w:rPr>
          <w:rFonts w:ascii="Book Antiqua" w:eastAsia="宋体" w:hAnsi="Book Antiqua" w:cs="宋体"/>
          <w:i/>
          <w:iCs/>
          <w:sz w:val="24"/>
          <w:szCs w:val="24"/>
          <w:lang w:eastAsia="zh-CN"/>
        </w:rPr>
        <w:t>PLoS Genet</w:t>
      </w:r>
      <w:r w:rsidRPr="001D638A">
        <w:rPr>
          <w:rFonts w:ascii="Book Antiqua" w:eastAsia="宋体" w:hAnsi="Book Antiqua" w:cs="宋体"/>
          <w:sz w:val="24"/>
          <w:szCs w:val="24"/>
          <w:lang w:eastAsia="zh-CN"/>
        </w:rPr>
        <w:t xml:space="preserve"> 2010; </w:t>
      </w:r>
      <w:r w:rsidRPr="001D638A">
        <w:rPr>
          <w:rFonts w:ascii="Book Antiqua" w:eastAsia="宋体" w:hAnsi="Book Antiqua" w:cs="宋体"/>
          <w:b/>
          <w:bCs/>
          <w:sz w:val="24"/>
          <w:szCs w:val="24"/>
          <w:lang w:eastAsia="zh-CN"/>
        </w:rPr>
        <w:t>6</w:t>
      </w:r>
      <w:r w:rsidRPr="001D638A">
        <w:rPr>
          <w:rFonts w:ascii="Book Antiqua" w:eastAsia="宋体" w:hAnsi="Book Antiqua" w:cs="宋体"/>
          <w:sz w:val="24"/>
          <w:szCs w:val="24"/>
          <w:lang w:eastAsia="zh-CN"/>
        </w:rPr>
        <w:t>: [PMID: 20700443 DOI: 10.1371/journal.pgen.1001045]</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46 </w:t>
      </w:r>
      <w:r w:rsidRPr="001D638A">
        <w:rPr>
          <w:rFonts w:ascii="Book Antiqua" w:eastAsia="宋体" w:hAnsi="Book Antiqua" w:cs="宋体"/>
          <w:b/>
          <w:bCs/>
          <w:sz w:val="24"/>
          <w:szCs w:val="24"/>
          <w:lang w:eastAsia="zh-CN"/>
        </w:rPr>
        <w:t>Tin A</w:t>
      </w:r>
      <w:r w:rsidRPr="001D638A">
        <w:rPr>
          <w:rFonts w:ascii="Book Antiqua" w:eastAsia="宋体" w:hAnsi="Book Antiqua" w:cs="宋体"/>
          <w:sz w:val="24"/>
          <w:szCs w:val="24"/>
          <w:lang w:eastAsia="zh-CN"/>
        </w:rPr>
        <w:t xml:space="preserve">, Köttgen A, Folsom AR, Maruthur NM, Tajuddin SM, Nalls MA, Evans MK, Zonderman AB, Friedrich CA, Boerwinkle E, Coresh J, Kao WH. Genetic loci for serum magnesium among African-Americans and gene-environment interaction at MUC1 and TRPM6 in European-Americans: the Atherosclerosis Risk in Communities (ARIC) study. </w:t>
      </w:r>
      <w:r w:rsidRPr="001D638A">
        <w:rPr>
          <w:rFonts w:ascii="Book Antiqua" w:eastAsia="宋体" w:hAnsi="Book Antiqua" w:cs="宋体"/>
          <w:i/>
          <w:iCs/>
          <w:sz w:val="24"/>
          <w:szCs w:val="24"/>
          <w:lang w:eastAsia="zh-CN"/>
        </w:rPr>
        <w:t>BMC Genet</w:t>
      </w:r>
      <w:r w:rsidRPr="001D638A">
        <w:rPr>
          <w:rFonts w:ascii="Book Antiqua" w:eastAsia="宋体" w:hAnsi="Book Antiqua" w:cs="宋体"/>
          <w:sz w:val="24"/>
          <w:szCs w:val="24"/>
          <w:lang w:eastAsia="zh-CN"/>
        </w:rPr>
        <w:t xml:space="preserve"> 2015; </w:t>
      </w:r>
      <w:r w:rsidRPr="001D638A">
        <w:rPr>
          <w:rFonts w:ascii="Book Antiqua" w:eastAsia="宋体" w:hAnsi="Book Antiqua" w:cs="宋体"/>
          <w:b/>
          <w:bCs/>
          <w:sz w:val="24"/>
          <w:szCs w:val="24"/>
          <w:lang w:eastAsia="zh-CN"/>
        </w:rPr>
        <w:t>16</w:t>
      </w:r>
      <w:r w:rsidRPr="001D638A">
        <w:rPr>
          <w:rFonts w:ascii="Book Antiqua" w:eastAsia="宋体" w:hAnsi="Book Antiqua" w:cs="宋体"/>
          <w:sz w:val="24"/>
          <w:szCs w:val="24"/>
          <w:lang w:eastAsia="zh-CN"/>
        </w:rPr>
        <w:t>: 56 [PMID: 26058915 DOI: 10.1186/s12863-015-0219-7</w:t>
      </w:r>
      <w:r w:rsidR="007F16F9">
        <w:rPr>
          <w:rFonts w:ascii="Book Antiqua" w:eastAsia="宋体" w:hAnsi="Book Antiqua" w:cs="宋体" w:hint="eastAsia"/>
          <w:sz w:val="24"/>
          <w:szCs w:val="24"/>
          <w:lang w:eastAsia="zh-CN"/>
        </w:rPr>
        <w:t>]</w:t>
      </w:r>
    </w:p>
    <w:p w:rsidR="001D638A" w:rsidRPr="001D638A" w:rsidRDefault="001D638A" w:rsidP="001D638A">
      <w:pPr>
        <w:spacing w:after="0" w:line="360" w:lineRule="auto"/>
        <w:jc w:val="both"/>
        <w:rPr>
          <w:rFonts w:ascii="Book Antiqua" w:eastAsia="宋体" w:hAnsi="Book Antiqua" w:cs="宋体"/>
          <w:sz w:val="24"/>
          <w:szCs w:val="24"/>
          <w:lang w:eastAsia="zh-CN"/>
        </w:rPr>
      </w:pPr>
      <w:r w:rsidRPr="001D638A">
        <w:rPr>
          <w:rFonts w:ascii="Book Antiqua" w:eastAsia="宋体" w:hAnsi="Book Antiqua" w:cs="宋体"/>
          <w:sz w:val="24"/>
          <w:szCs w:val="24"/>
          <w:lang w:eastAsia="zh-CN"/>
        </w:rPr>
        <w:t xml:space="preserve">47 </w:t>
      </w:r>
      <w:r w:rsidRPr="001D638A">
        <w:rPr>
          <w:rFonts w:ascii="Book Antiqua" w:eastAsia="宋体" w:hAnsi="Book Antiqua" w:cs="宋体"/>
          <w:b/>
          <w:bCs/>
          <w:sz w:val="24"/>
          <w:szCs w:val="24"/>
          <w:lang w:eastAsia="zh-CN"/>
        </w:rPr>
        <w:t>McAuley JL</w:t>
      </w:r>
      <w:r w:rsidRPr="001D638A">
        <w:rPr>
          <w:rFonts w:ascii="Book Antiqua" w:eastAsia="宋体" w:hAnsi="Book Antiqua" w:cs="宋体"/>
          <w:sz w:val="24"/>
          <w:szCs w:val="24"/>
          <w:lang w:eastAsia="zh-CN"/>
        </w:rPr>
        <w:t xml:space="preserve">, Linden SK, Png CW, King RM, Pennington HL, Gendler SJ, Florin TH, Hill GR, Korolik V, McGuckin MA. MUC1 cell surface mucin is a critical element of the mucosal barrier to infection. </w:t>
      </w:r>
      <w:r w:rsidRPr="001D638A">
        <w:rPr>
          <w:rFonts w:ascii="Book Antiqua" w:eastAsia="宋体" w:hAnsi="Book Antiqua" w:cs="宋体"/>
          <w:i/>
          <w:iCs/>
          <w:sz w:val="24"/>
          <w:szCs w:val="24"/>
          <w:lang w:eastAsia="zh-CN"/>
        </w:rPr>
        <w:t>J Clin Invest</w:t>
      </w:r>
      <w:r w:rsidRPr="001D638A">
        <w:rPr>
          <w:rFonts w:ascii="Book Antiqua" w:eastAsia="宋体" w:hAnsi="Book Antiqua" w:cs="宋体"/>
          <w:sz w:val="24"/>
          <w:szCs w:val="24"/>
          <w:lang w:eastAsia="zh-CN"/>
        </w:rPr>
        <w:t xml:space="preserve"> 2007; </w:t>
      </w:r>
      <w:r w:rsidRPr="001D638A">
        <w:rPr>
          <w:rFonts w:ascii="Book Antiqua" w:eastAsia="宋体" w:hAnsi="Book Antiqua" w:cs="宋体"/>
          <w:b/>
          <w:bCs/>
          <w:sz w:val="24"/>
          <w:szCs w:val="24"/>
          <w:lang w:eastAsia="zh-CN"/>
        </w:rPr>
        <w:t>117</w:t>
      </w:r>
      <w:r w:rsidRPr="001D638A">
        <w:rPr>
          <w:rFonts w:ascii="Book Antiqua" w:eastAsia="宋体" w:hAnsi="Book Antiqua" w:cs="宋体"/>
          <w:sz w:val="24"/>
          <w:szCs w:val="24"/>
          <w:lang w:eastAsia="zh-CN"/>
        </w:rPr>
        <w:t>: 2313-2324 [PMID: 17641781 DOI: 10.1172/JCI26705]</w:t>
      </w:r>
    </w:p>
    <w:p w:rsidR="008A1C34" w:rsidRPr="001D638A" w:rsidRDefault="008A1C34" w:rsidP="001D638A">
      <w:pPr>
        <w:spacing w:after="0" w:line="360" w:lineRule="auto"/>
        <w:jc w:val="both"/>
        <w:rPr>
          <w:rFonts w:ascii="Book Antiqua" w:hAnsi="Book Antiqua"/>
          <w:sz w:val="24"/>
          <w:szCs w:val="24"/>
          <w:lang w:eastAsia="zh-CN"/>
        </w:rPr>
      </w:pPr>
    </w:p>
    <w:p w:rsidR="00FF571B" w:rsidRPr="00804AD7" w:rsidRDefault="00FF571B" w:rsidP="00804AD7">
      <w:pPr>
        <w:spacing w:after="0" w:line="360" w:lineRule="auto"/>
        <w:jc w:val="right"/>
        <w:rPr>
          <w:rFonts w:ascii="Book Antiqua" w:hAnsi="Book Antiqua"/>
          <w:sz w:val="24"/>
          <w:szCs w:val="24"/>
          <w:lang w:eastAsia="zh-CN"/>
        </w:rPr>
      </w:pPr>
      <w:r w:rsidRPr="00804AD7">
        <w:rPr>
          <w:rFonts w:ascii="Book Antiqua" w:hAnsi="Book Antiqua"/>
          <w:b/>
          <w:sz w:val="24"/>
          <w:szCs w:val="24"/>
        </w:rPr>
        <w:t>P-Reviewer:</w:t>
      </w:r>
      <w:r w:rsidR="00A538FC" w:rsidRPr="00804AD7">
        <w:rPr>
          <w:rFonts w:ascii="Book Antiqua" w:hAnsi="Book Antiqua" w:cs="Tahoma"/>
          <w:color w:val="000000"/>
          <w:sz w:val="24"/>
          <w:szCs w:val="24"/>
        </w:rPr>
        <w:t xml:space="preserve"> Kelesidis</w:t>
      </w:r>
      <w:r w:rsidR="00A538FC" w:rsidRPr="00804AD7">
        <w:rPr>
          <w:rFonts w:ascii="Book Antiqua" w:hAnsi="Book Antiqua" w:cs="Tahoma"/>
          <w:color w:val="000000"/>
          <w:sz w:val="24"/>
          <w:szCs w:val="24"/>
          <w:lang w:eastAsia="zh-CN"/>
        </w:rPr>
        <w:t xml:space="preserve"> T, </w:t>
      </w:r>
      <w:r w:rsidR="00A538FC" w:rsidRPr="00804AD7">
        <w:rPr>
          <w:rFonts w:ascii="Book Antiqua" w:hAnsi="Book Antiqua" w:cs="Tahoma"/>
          <w:color w:val="000000"/>
          <w:sz w:val="24"/>
          <w:szCs w:val="24"/>
        </w:rPr>
        <w:t>Thompson</w:t>
      </w:r>
      <w:r w:rsidR="00A538FC" w:rsidRPr="00804AD7">
        <w:rPr>
          <w:rFonts w:ascii="Book Antiqua" w:hAnsi="Book Antiqua" w:cs="Tahoma"/>
          <w:color w:val="000000"/>
          <w:sz w:val="24"/>
          <w:szCs w:val="24"/>
          <w:lang w:eastAsia="zh-CN"/>
        </w:rPr>
        <w:t xml:space="preserve"> JR</w:t>
      </w:r>
      <w:r w:rsidRPr="00804AD7">
        <w:rPr>
          <w:rFonts w:ascii="Book Antiqua" w:hAnsi="Book Antiqua"/>
          <w:b/>
          <w:sz w:val="24"/>
          <w:szCs w:val="24"/>
        </w:rPr>
        <w:t xml:space="preserve"> S-Editor: </w:t>
      </w:r>
      <w:r w:rsidRPr="00804AD7">
        <w:rPr>
          <w:rFonts w:ascii="Book Antiqua" w:hAnsi="Book Antiqua"/>
          <w:sz w:val="24"/>
          <w:szCs w:val="24"/>
        </w:rPr>
        <w:t>Ji FF</w:t>
      </w:r>
      <w:r w:rsidRPr="00804AD7">
        <w:rPr>
          <w:rFonts w:ascii="Book Antiqua" w:hAnsi="Book Antiqua"/>
          <w:b/>
          <w:sz w:val="24"/>
          <w:szCs w:val="24"/>
        </w:rPr>
        <w:t xml:space="preserve"> L-Editor: E-Editor:</w:t>
      </w: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sz w:val="24"/>
          <w:szCs w:val="24"/>
        </w:rPr>
        <w:br w:type="page"/>
      </w:r>
    </w:p>
    <w:p w:rsidR="008A1C34" w:rsidRPr="00E52606" w:rsidRDefault="008A1C34" w:rsidP="00E52606">
      <w:pPr>
        <w:spacing w:after="0" w:line="360" w:lineRule="auto"/>
        <w:jc w:val="both"/>
        <w:rPr>
          <w:rFonts w:ascii="Book Antiqua" w:hAnsi="Book Antiqua"/>
          <w:sz w:val="24"/>
          <w:szCs w:val="24"/>
        </w:rPr>
        <w:sectPr w:rsidR="008A1C34" w:rsidRPr="00E52606">
          <w:footerReference w:type="default" r:id="rId9"/>
          <w:pgSz w:w="12240" w:h="15840"/>
          <w:pgMar w:top="1440" w:right="1440" w:bottom="1440" w:left="1440" w:header="720" w:footer="720" w:gutter="0"/>
          <w:cols w:space="720"/>
          <w:docGrid w:linePitch="360"/>
        </w:sectPr>
      </w:pPr>
    </w:p>
    <w:p w:rsidR="008A1C34" w:rsidRPr="00E52606" w:rsidRDefault="008A1C34" w:rsidP="00E52606">
      <w:pPr>
        <w:spacing w:after="0" w:line="360" w:lineRule="auto"/>
        <w:jc w:val="both"/>
        <w:rPr>
          <w:rFonts w:ascii="Book Antiqua" w:hAnsi="Book Antiqua"/>
          <w:sz w:val="24"/>
          <w:szCs w:val="24"/>
        </w:rPr>
      </w:pPr>
      <w:r w:rsidRPr="00E52606">
        <w:rPr>
          <w:rFonts w:ascii="Book Antiqua" w:hAnsi="Book Antiqua"/>
          <w:noProof/>
          <w:sz w:val="24"/>
          <w:szCs w:val="24"/>
          <w:lang w:eastAsia="zh-CN"/>
        </w:rPr>
        <w:lastRenderedPageBreak/>
        <w:drawing>
          <wp:inline distT="0" distB="0" distL="0" distR="0" wp14:anchorId="3F74259C" wp14:editId="65D3BA6B">
            <wp:extent cx="4559300" cy="3419475"/>
            <wp:effectExtent l="0" t="0" r="0" b="9525"/>
            <wp:docPr id="6" name="Picture 6" descr="C:\Users\jhwillia\Desktop\PPI-mag review figure - mechanism WJN update 10-5-15\PPI-mag review figure - no 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willia\Desktop\PPI-mag review figure - mechanism WJN update 10-5-15\PPI-mag review figure - no P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r w:rsidRPr="00E52606">
        <w:rPr>
          <w:rFonts w:ascii="Book Antiqua" w:hAnsi="Book Antiqua"/>
          <w:noProof/>
          <w:sz w:val="24"/>
          <w:szCs w:val="24"/>
          <w:lang w:eastAsia="zh-CN"/>
        </w:rPr>
        <w:drawing>
          <wp:inline distT="0" distB="0" distL="0" distR="0" wp14:anchorId="06A39888" wp14:editId="4D1F3DF9">
            <wp:extent cx="4543425" cy="3407569"/>
            <wp:effectExtent l="0" t="0" r="0" b="2540"/>
            <wp:docPr id="4" name="Picture 4" descr="C:\Users\jhwillia\Desktop\PPI-mag review figure - mechanism WJN update 10-5-15\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willia\Desktop\PPI-mag review figure - mechanism WJN update 10-5-15\Slid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815" cy="3416862"/>
                    </a:xfrm>
                    <a:prstGeom prst="rect">
                      <a:avLst/>
                    </a:prstGeom>
                    <a:noFill/>
                    <a:ln>
                      <a:noFill/>
                    </a:ln>
                  </pic:spPr>
                </pic:pic>
              </a:graphicData>
            </a:graphic>
          </wp:inline>
        </w:drawing>
      </w:r>
    </w:p>
    <w:p w:rsidR="008A1C34" w:rsidRPr="00E053D2" w:rsidRDefault="00E053D2" w:rsidP="00E52606">
      <w:pPr>
        <w:spacing w:after="0" w:line="360" w:lineRule="auto"/>
        <w:jc w:val="both"/>
        <w:rPr>
          <w:rFonts w:ascii="Book Antiqua" w:hAnsi="Book Antiqua"/>
          <w:b/>
          <w:sz w:val="24"/>
          <w:szCs w:val="24"/>
          <w:lang w:eastAsia="zh-CN"/>
        </w:rPr>
      </w:pPr>
      <w:r w:rsidRPr="00635D13">
        <w:rPr>
          <w:rFonts w:ascii="Book Antiqua" w:hAnsi="Book Antiqua"/>
          <w:b/>
          <w:sz w:val="24"/>
          <w:szCs w:val="24"/>
        </w:rPr>
        <w:t>Figure 1</w:t>
      </w:r>
      <w:r w:rsidRPr="00635D13">
        <w:rPr>
          <w:rFonts w:ascii="Book Antiqua" w:hAnsi="Book Antiqua" w:hint="eastAsia"/>
          <w:b/>
          <w:sz w:val="24"/>
          <w:szCs w:val="24"/>
          <w:lang w:eastAsia="zh-CN"/>
        </w:rPr>
        <w:t xml:space="preserve"> </w:t>
      </w:r>
      <w:r w:rsidR="008A1C34" w:rsidRPr="00635D13">
        <w:rPr>
          <w:rFonts w:ascii="Book Antiqua" w:hAnsi="Book Antiqua"/>
          <w:b/>
          <w:sz w:val="24"/>
          <w:szCs w:val="24"/>
        </w:rPr>
        <w:t xml:space="preserve">Under conditions of magnesium deficiency, </w:t>
      </w:r>
      <w:r w:rsidR="00635D13" w:rsidRPr="00635D13">
        <w:rPr>
          <w:rFonts w:ascii="Book Antiqua" w:hAnsi="Book Antiqua"/>
          <w:b/>
          <w:sz w:val="24"/>
          <w:szCs w:val="24"/>
        </w:rPr>
        <w:t>proton-pump inhibitor</w:t>
      </w:r>
      <w:r w:rsidR="008A1C34" w:rsidRPr="00635D13">
        <w:rPr>
          <w:rFonts w:ascii="Book Antiqua" w:hAnsi="Book Antiqua"/>
          <w:b/>
          <w:sz w:val="24"/>
          <w:szCs w:val="24"/>
        </w:rPr>
        <w:t>s may inhibit magnesium absorption by increasing the pH of the intestinal lumen, through both gastric and non-gastric antagonism of the H</w:t>
      </w:r>
      <w:r w:rsidR="008A1C34" w:rsidRPr="00635D13">
        <w:rPr>
          <w:rFonts w:ascii="Book Antiqua" w:hAnsi="Book Antiqua"/>
          <w:b/>
          <w:sz w:val="24"/>
          <w:szCs w:val="24"/>
          <w:vertAlign w:val="superscript"/>
        </w:rPr>
        <w:t>+</w:t>
      </w:r>
      <w:r w:rsidR="008A1C34" w:rsidRPr="00635D13">
        <w:rPr>
          <w:rFonts w:ascii="Book Antiqua" w:hAnsi="Book Antiqua"/>
          <w:b/>
          <w:sz w:val="24"/>
          <w:szCs w:val="24"/>
        </w:rPr>
        <w:t>-K</w:t>
      </w:r>
      <w:r w:rsidR="008A1C34" w:rsidRPr="00635D13">
        <w:rPr>
          <w:rFonts w:ascii="Book Antiqua" w:hAnsi="Book Antiqua"/>
          <w:b/>
          <w:sz w:val="24"/>
          <w:szCs w:val="24"/>
          <w:vertAlign w:val="superscript"/>
        </w:rPr>
        <w:t>+</w:t>
      </w:r>
      <w:r w:rsidR="008A1C34" w:rsidRPr="00635D13">
        <w:rPr>
          <w:rFonts w:ascii="Book Antiqua" w:hAnsi="Book Antiqua"/>
          <w:b/>
          <w:sz w:val="24"/>
          <w:szCs w:val="24"/>
        </w:rPr>
        <w:t xml:space="preserve"> ATPase pump (“proton pump”).</w:t>
      </w:r>
      <w:r w:rsidR="003B4875" w:rsidRPr="00E52606">
        <w:rPr>
          <w:rFonts w:ascii="Book Antiqua" w:hAnsi="Book Antiqua"/>
          <w:sz w:val="24"/>
          <w:szCs w:val="24"/>
        </w:rPr>
        <w:t xml:space="preserve"> </w:t>
      </w:r>
      <w:r w:rsidR="008A1C34" w:rsidRPr="00E52606">
        <w:rPr>
          <w:rFonts w:ascii="Book Antiqua" w:hAnsi="Book Antiqua"/>
          <w:sz w:val="24"/>
          <w:szCs w:val="24"/>
        </w:rPr>
        <w:t>TRPM6/7 affinity for magnesium decreases in a higher pH environment.</w:t>
      </w:r>
      <w:r w:rsidR="003B4875" w:rsidRPr="00E52606">
        <w:rPr>
          <w:rFonts w:ascii="Book Antiqua" w:hAnsi="Book Antiqua"/>
          <w:sz w:val="24"/>
          <w:szCs w:val="24"/>
        </w:rPr>
        <w:t xml:space="preserve"> </w:t>
      </w:r>
      <w:r w:rsidR="008A1C34" w:rsidRPr="00E52606">
        <w:rPr>
          <w:rFonts w:ascii="Book Antiqua" w:hAnsi="Book Antiqua"/>
          <w:sz w:val="24"/>
          <w:szCs w:val="24"/>
        </w:rPr>
        <w:t>While this may trigger mRNA transcription of TRPM6 channels in most individuals, hypomagnesemia may develop when this compensation is incomplete or the individual has additional risk factors.</w:t>
      </w:r>
      <w:r w:rsidR="003B4875" w:rsidRPr="00E52606">
        <w:rPr>
          <w:rFonts w:ascii="Book Antiqua" w:hAnsi="Book Antiqua"/>
          <w:sz w:val="24"/>
          <w:szCs w:val="24"/>
        </w:rPr>
        <w:t xml:space="preserve"> </w:t>
      </w:r>
      <w:r w:rsidR="008A1C34" w:rsidRPr="00E52606">
        <w:rPr>
          <w:rFonts w:ascii="Book Antiqua" w:hAnsi="Book Antiqua"/>
          <w:sz w:val="24"/>
          <w:szCs w:val="24"/>
        </w:rPr>
        <w:t>TRPM</w:t>
      </w:r>
      <w:r>
        <w:rPr>
          <w:rFonts w:ascii="Book Antiqua" w:hAnsi="Book Antiqua" w:hint="eastAsia"/>
          <w:sz w:val="24"/>
          <w:szCs w:val="24"/>
          <w:lang w:eastAsia="zh-CN"/>
        </w:rPr>
        <w:t>:</w:t>
      </w:r>
      <w:r w:rsidR="008A1C34" w:rsidRPr="00E52606">
        <w:rPr>
          <w:rFonts w:ascii="Book Antiqua" w:hAnsi="Book Antiqua"/>
          <w:sz w:val="24"/>
          <w:szCs w:val="24"/>
        </w:rPr>
        <w:t xml:space="preserve"> </w:t>
      </w:r>
      <w:r w:rsidRPr="00E52606">
        <w:rPr>
          <w:rFonts w:ascii="Book Antiqua" w:hAnsi="Book Antiqua"/>
          <w:sz w:val="24"/>
          <w:szCs w:val="24"/>
        </w:rPr>
        <w:t>T</w:t>
      </w:r>
      <w:r w:rsidR="008A1C34" w:rsidRPr="00E52606">
        <w:rPr>
          <w:rFonts w:ascii="Book Antiqua" w:hAnsi="Book Antiqua"/>
          <w:sz w:val="24"/>
          <w:szCs w:val="24"/>
        </w:rPr>
        <w:t>ransient receptor potential melastatin</w:t>
      </w:r>
      <w:r>
        <w:rPr>
          <w:rFonts w:ascii="Book Antiqua" w:hAnsi="Book Antiqua" w:hint="eastAsia"/>
          <w:sz w:val="24"/>
          <w:szCs w:val="24"/>
          <w:lang w:eastAsia="zh-CN"/>
        </w:rPr>
        <w:t>;</w:t>
      </w:r>
      <w:r w:rsidR="008A1C34" w:rsidRPr="00E52606">
        <w:rPr>
          <w:rFonts w:ascii="Book Antiqua" w:hAnsi="Book Antiqua"/>
          <w:sz w:val="24"/>
          <w:szCs w:val="24"/>
        </w:rPr>
        <w:t xml:space="preserve"> cHK-α</w:t>
      </w:r>
      <w:r>
        <w:rPr>
          <w:rFonts w:ascii="Book Antiqua" w:hAnsi="Book Antiqua" w:hint="eastAsia"/>
          <w:sz w:val="24"/>
          <w:szCs w:val="24"/>
          <w:lang w:eastAsia="zh-CN"/>
        </w:rPr>
        <w:t>:</w:t>
      </w:r>
      <w:r w:rsidR="008A1C34" w:rsidRPr="00E52606">
        <w:rPr>
          <w:rFonts w:ascii="Book Antiqua" w:hAnsi="Book Antiqua"/>
          <w:sz w:val="24"/>
          <w:szCs w:val="24"/>
        </w:rPr>
        <w:t xml:space="preserve"> </w:t>
      </w:r>
      <w:r w:rsidRPr="00E52606">
        <w:rPr>
          <w:rFonts w:ascii="Book Antiqua" w:hAnsi="Book Antiqua"/>
          <w:sz w:val="24"/>
          <w:szCs w:val="24"/>
        </w:rPr>
        <w:t>C</w:t>
      </w:r>
      <w:r w:rsidR="008A1C34" w:rsidRPr="00E52606">
        <w:rPr>
          <w:rFonts w:ascii="Book Antiqua" w:hAnsi="Book Antiqua"/>
          <w:sz w:val="24"/>
          <w:szCs w:val="24"/>
        </w:rPr>
        <w:t>olonic hydrogen-potassium ATPase</w:t>
      </w:r>
      <w:r>
        <w:rPr>
          <w:rFonts w:ascii="Book Antiqua" w:hAnsi="Book Antiqua" w:hint="eastAsia"/>
          <w:sz w:val="24"/>
          <w:szCs w:val="24"/>
          <w:lang w:eastAsia="zh-CN"/>
        </w:rPr>
        <w:t>;</w:t>
      </w:r>
      <w:r w:rsidR="008A1C34" w:rsidRPr="00E52606">
        <w:rPr>
          <w:rFonts w:ascii="Book Antiqua" w:hAnsi="Book Antiqua"/>
          <w:sz w:val="24"/>
          <w:szCs w:val="24"/>
        </w:rPr>
        <w:t xml:space="preserve"> CNNM4</w:t>
      </w:r>
      <w:r>
        <w:rPr>
          <w:rFonts w:ascii="Book Antiqua" w:hAnsi="Book Antiqua" w:hint="eastAsia"/>
          <w:sz w:val="24"/>
          <w:szCs w:val="24"/>
          <w:lang w:eastAsia="zh-CN"/>
        </w:rPr>
        <w:t>:</w:t>
      </w:r>
      <w:r w:rsidR="008A1C34" w:rsidRPr="00E52606">
        <w:rPr>
          <w:rFonts w:ascii="Book Antiqua" w:hAnsi="Book Antiqua"/>
          <w:sz w:val="24"/>
          <w:szCs w:val="24"/>
        </w:rPr>
        <w:t xml:space="preserve"> </w:t>
      </w:r>
      <w:r w:rsidRPr="00E52606">
        <w:rPr>
          <w:rFonts w:ascii="Book Antiqua" w:hAnsi="Book Antiqua"/>
          <w:sz w:val="24"/>
          <w:szCs w:val="24"/>
        </w:rPr>
        <w:t>C</w:t>
      </w:r>
      <w:r w:rsidR="008A1C34" w:rsidRPr="00E52606">
        <w:rPr>
          <w:rFonts w:ascii="Book Antiqua" w:hAnsi="Book Antiqua"/>
          <w:sz w:val="24"/>
          <w:szCs w:val="24"/>
        </w:rPr>
        <w:t>yclin M4</w:t>
      </w:r>
      <w:r w:rsidR="00635D13">
        <w:rPr>
          <w:rFonts w:ascii="Book Antiqua" w:hAnsi="Book Antiqua" w:hint="eastAsia"/>
          <w:sz w:val="24"/>
          <w:szCs w:val="24"/>
          <w:lang w:eastAsia="zh-CN"/>
        </w:rPr>
        <w:t xml:space="preserve">; </w:t>
      </w:r>
      <w:r w:rsidR="00635D13">
        <w:rPr>
          <w:rFonts w:ascii="Book Antiqua" w:hAnsi="Book Antiqua"/>
          <w:sz w:val="24"/>
          <w:szCs w:val="24"/>
        </w:rPr>
        <w:t>PPI</w:t>
      </w:r>
      <w:r w:rsidR="00635D13">
        <w:rPr>
          <w:rFonts w:ascii="Book Antiqua" w:hAnsi="Book Antiqua" w:hint="eastAsia"/>
          <w:sz w:val="24"/>
          <w:szCs w:val="24"/>
          <w:lang w:eastAsia="zh-CN"/>
        </w:rPr>
        <w:t>:</w:t>
      </w:r>
      <w:r w:rsidR="00635D13" w:rsidRPr="00635D13">
        <w:rPr>
          <w:rFonts w:ascii="Book Antiqua" w:hAnsi="Book Antiqua"/>
          <w:sz w:val="24"/>
          <w:szCs w:val="24"/>
        </w:rPr>
        <w:t xml:space="preserve"> </w:t>
      </w:r>
      <w:r w:rsidR="00635D13" w:rsidRPr="003C6FDD">
        <w:rPr>
          <w:rFonts w:ascii="Book Antiqua" w:hAnsi="Book Antiqua"/>
          <w:sz w:val="24"/>
          <w:szCs w:val="24"/>
        </w:rPr>
        <w:t>Proton-pump inhibitor</w:t>
      </w:r>
      <w:r w:rsidR="00635D13">
        <w:rPr>
          <w:rFonts w:ascii="Book Antiqua" w:hAnsi="Book Antiqua" w:hint="eastAsia"/>
          <w:sz w:val="24"/>
          <w:szCs w:val="24"/>
          <w:lang w:eastAsia="zh-CN"/>
        </w:rPr>
        <w:t>.</w:t>
      </w:r>
    </w:p>
    <w:p w:rsidR="008A1C34" w:rsidRPr="00E52606" w:rsidRDefault="008A1C34" w:rsidP="00E52606">
      <w:pPr>
        <w:spacing w:after="0" w:line="360" w:lineRule="auto"/>
        <w:jc w:val="both"/>
        <w:rPr>
          <w:rFonts w:ascii="Book Antiqua" w:hAnsi="Book Antiqua"/>
          <w:sz w:val="24"/>
          <w:szCs w:val="24"/>
        </w:rPr>
      </w:pPr>
    </w:p>
    <w:p w:rsidR="009C19F2" w:rsidRPr="00E52606" w:rsidRDefault="009C19F2" w:rsidP="00E52606">
      <w:pPr>
        <w:spacing w:after="0" w:line="360" w:lineRule="auto"/>
        <w:jc w:val="both"/>
        <w:rPr>
          <w:rFonts w:ascii="Book Antiqua" w:hAnsi="Book Antiqua"/>
          <w:sz w:val="24"/>
          <w:szCs w:val="24"/>
        </w:rPr>
      </w:pPr>
    </w:p>
    <w:sectPr w:rsidR="009C19F2" w:rsidRPr="00E52606" w:rsidSect="003B48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AF" w:rsidRDefault="00F571AF">
      <w:pPr>
        <w:spacing w:after="0" w:line="240" w:lineRule="auto"/>
      </w:pPr>
      <w:r>
        <w:separator/>
      </w:r>
    </w:p>
  </w:endnote>
  <w:endnote w:type="continuationSeparator" w:id="0">
    <w:p w:rsidR="00F571AF" w:rsidRDefault="00F5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365867"/>
      <w:docPartObj>
        <w:docPartGallery w:val="Page Numbers (Bottom of Page)"/>
        <w:docPartUnique/>
      </w:docPartObj>
    </w:sdtPr>
    <w:sdtEndPr>
      <w:rPr>
        <w:noProof/>
      </w:rPr>
    </w:sdtEndPr>
    <w:sdtContent>
      <w:p w:rsidR="003B4875" w:rsidRDefault="003B4875">
        <w:pPr>
          <w:pStyle w:val="ac"/>
          <w:jc w:val="center"/>
        </w:pPr>
        <w:r>
          <w:fldChar w:fldCharType="begin"/>
        </w:r>
        <w:r>
          <w:instrText xml:space="preserve"> PAGE   \* MERGEFORMAT </w:instrText>
        </w:r>
        <w:r>
          <w:fldChar w:fldCharType="separate"/>
        </w:r>
        <w:r w:rsidR="00622D8E">
          <w:rPr>
            <w:noProof/>
          </w:rPr>
          <w:t>4</w:t>
        </w:r>
        <w:r>
          <w:rPr>
            <w:noProof/>
          </w:rPr>
          <w:fldChar w:fldCharType="end"/>
        </w:r>
      </w:p>
    </w:sdtContent>
  </w:sdt>
  <w:p w:rsidR="003B4875" w:rsidRDefault="003B48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AF" w:rsidRDefault="00F571AF">
      <w:pPr>
        <w:spacing w:after="0" w:line="240" w:lineRule="auto"/>
      </w:pPr>
      <w:r>
        <w:separator/>
      </w:r>
    </w:p>
  </w:footnote>
  <w:footnote w:type="continuationSeparator" w:id="0">
    <w:p w:rsidR="00F571AF" w:rsidRDefault="00F57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79B"/>
    <w:multiLevelType w:val="hybridMultilevel"/>
    <w:tmpl w:val="8DB612CE"/>
    <w:lvl w:ilvl="0" w:tplc="FC2A91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34"/>
    <w:rsid w:val="001D638A"/>
    <w:rsid w:val="002400D1"/>
    <w:rsid w:val="003B4875"/>
    <w:rsid w:val="00446D28"/>
    <w:rsid w:val="00576F90"/>
    <w:rsid w:val="00622D8E"/>
    <w:rsid w:val="00635D13"/>
    <w:rsid w:val="006419A6"/>
    <w:rsid w:val="00670307"/>
    <w:rsid w:val="006E304D"/>
    <w:rsid w:val="006F30C0"/>
    <w:rsid w:val="007F16F9"/>
    <w:rsid w:val="00804AD7"/>
    <w:rsid w:val="008A1C34"/>
    <w:rsid w:val="008F0282"/>
    <w:rsid w:val="00924B39"/>
    <w:rsid w:val="00970847"/>
    <w:rsid w:val="009C19F2"/>
    <w:rsid w:val="00A538FC"/>
    <w:rsid w:val="00AD04FF"/>
    <w:rsid w:val="00B873E9"/>
    <w:rsid w:val="00BA4036"/>
    <w:rsid w:val="00DC75C6"/>
    <w:rsid w:val="00DE5E59"/>
    <w:rsid w:val="00E053D2"/>
    <w:rsid w:val="00E36582"/>
    <w:rsid w:val="00E52606"/>
    <w:rsid w:val="00EF53A3"/>
    <w:rsid w:val="00F571AF"/>
    <w:rsid w:val="00FF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1C34"/>
    <w:rPr>
      <w:i/>
      <w:iCs/>
    </w:rPr>
  </w:style>
  <w:style w:type="character" w:customStyle="1" w:styleId="apple-converted-space">
    <w:name w:val="apple-converted-space"/>
    <w:basedOn w:val="a0"/>
    <w:rsid w:val="008A1C34"/>
  </w:style>
  <w:style w:type="character" w:customStyle="1" w:styleId="author">
    <w:name w:val="author"/>
    <w:basedOn w:val="a0"/>
    <w:rsid w:val="008A1C34"/>
  </w:style>
  <w:style w:type="character" w:customStyle="1" w:styleId="articletitle">
    <w:name w:val="articletitle"/>
    <w:basedOn w:val="a0"/>
    <w:rsid w:val="008A1C34"/>
  </w:style>
  <w:style w:type="character" w:customStyle="1" w:styleId="journaltitle">
    <w:name w:val="journaltitle"/>
    <w:basedOn w:val="a0"/>
    <w:rsid w:val="008A1C34"/>
  </w:style>
  <w:style w:type="character" w:customStyle="1" w:styleId="pubyear">
    <w:name w:val="pubyear"/>
    <w:basedOn w:val="a0"/>
    <w:rsid w:val="008A1C34"/>
  </w:style>
  <w:style w:type="character" w:customStyle="1" w:styleId="vol">
    <w:name w:val="vol"/>
    <w:basedOn w:val="a0"/>
    <w:rsid w:val="008A1C34"/>
  </w:style>
  <w:style w:type="character" w:customStyle="1" w:styleId="pagefirst">
    <w:name w:val="pagefirst"/>
    <w:basedOn w:val="a0"/>
    <w:rsid w:val="008A1C34"/>
  </w:style>
  <w:style w:type="character" w:customStyle="1" w:styleId="pagelast">
    <w:name w:val="pagelast"/>
    <w:basedOn w:val="a0"/>
    <w:rsid w:val="008A1C34"/>
  </w:style>
  <w:style w:type="paragraph" w:styleId="a4">
    <w:name w:val="List Paragraph"/>
    <w:basedOn w:val="a"/>
    <w:uiPriority w:val="34"/>
    <w:qFormat/>
    <w:rsid w:val="008A1C34"/>
    <w:pPr>
      <w:ind w:left="720"/>
      <w:contextualSpacing/>
    </w:pPr>
  </w:style>
  <w:style w:type="character" w:customStyle="1" w:styleId="ref-journal">
    <w:name w:val="ref-journal"/>
    <w:basedOn w:val="a0"/>
    <w:rsid w:val="008A1C34"/>
  </w:style>
  <w:style w:type="character" w:customStyle="1" w:styleId="ref-vol">
    <w:name w:val="ref-vol"/>
    <w:basedOn w:val="a0"/>
    <w:rsid w:val="008A1C34"/>
  </w:style>
  <w:style w:type="paragraph" w:customStyle="1" w:styleId="EndNoteBibliographyTitle">
    <w:name w:val="EndNote Bibliography Title"/>
    <w:basedOn w:val="a"/>
    <w:link w:val="EndNoteBibliographyTitleChar"/>
    <w:rsid w:val="008A1C3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A1C34"/>
    <w:rPr>
      <w:rFonts w:ascii="Calibri" w:eastAsiaTheme="minorEastAsia" w:hAnsi="Calibri"/>
      <w:noProof/>
    </w:rPr>
  </w:style>
  <w:style w:type="paragraph" w:customStyle="1" w:styleId="EndNoteBibliography">
    <w:name w:val="EndNote Bibliography"/>
    <w:basedOn w:val="a"/>
    <w:link w:val="EndNoteBibliographyChar"/>
    <w:rsid w:val="008A1C34"/>
    <w:pPr>
      <w:spacing w:line="240" w:lineRule="auto"/>
    </w:pPr>
    <w:rPr>
      <w:rFonts w:ascii="Calibri" w:hAnsi="Calibri"/>
      <w:noProof/>
    </w:rPr>
  </w:style>
  <w:style w:type="character" w:customStyle="1" w:styleId="EndNoteBibliographyChar">
    <w:name w:val="EndNote Bibliography Char"/>
    <w:basedOn w:val="a0"/>
    <w:link w:val="EndNoteBibliography"/>
    <w:rsid w:val="008A1C34"/>
    <w:rPr>
      <w:rFonts w:ascii="Calibri" w:eastAsiaTheme="minorEastAsia" w:hAnsi="Calibri"/>
      <w:noProof/>
    </w:rPr>
  </w:style>
  <w:style w:type="character" w:styleId="a5">
    <w:name w:val="Hyperlink"/>
    <w:basedOn w:val="a0"/>
    <w:uiPriority w:val="99"/>
    <w:unhideWhenUsed/>
    <w:rsid w:val="008A1C34"/>
    <w:rPr>
      <w:color w:val="0000FF" w:themeColor="hyperlink"/>
      <w:u w:val="single"/>
    </w:rPr>
  </w:style>
  <w:style w:type="character" w:styleId="a6">
    <w:name w:val="annotation reference"/>
    <w:basedOn w:val="a0"/>
    <w:uiPriority w:val="99"/>
    <w:semiHidden/>
    <w:unhideWhenUsed/>
    <w:rsid w:val="008A1C34"/>
    <w:rPr>
      <w:sz w:val="16"/>
      <w:szCs w:val="16"/>
    </w:rPr>
  </w:style>
  <w:style w:type="paragraph" w:styleId="a7">
    <w:name w:val="annotation text"/>
    <w:basedOn w:val="a"/>
    <w:link w:val="Char"/>
    <w:uiPriority w:val="99"/>
    <w:unhideWhenUsed/>
    <w:rsid w:val="008A1C34"/>
    <w:pPr>
      <w:spacing w:line="240" w:lineRule="auto"/>
    </w:pPr>
    <w:rPr>
      <w:sz w:val="20"/>
      <w:szCs w:val="20"/>
    </w:rPr>
  </w:style>
  <w:style w:type="character" w:customStyle="1" w:styleId="Char">
    <w:name w:val="批注文字 Char"/>
    <w:basedOn w:val="a0"/>
    <w:link w:val="a7"/>
    <w:uiPriority w:val="99"/>
    <w:rsid w:val="008A1C34"/>
    <w:rPr>
      <w:rFonts w:eastAsiaTheme="minorEastAsia"/>
      <w:sz w:val="20"/>
      <w:szCs w:val="20"/>
    </w:rPr>
  </w:style>
  <w:style w:type="paragraph" w:styleId="a8">
    <w:name w:val="annotation subject"/>
    <w:basedOn w:val="a7"/>
    <w:next w:val="a7"/>
    <w:link w:val="Char0"/>
    <w:uiPriority w:val="99"/>
    <w:semiHidden/>
    <w:unhideWhenUsed/>
    <w:rsid w:val="008A1C34"/>
    <w:rPr>
      <w:b/>
      <w:bCs/>
    </w:rPr>
  </w:style>
  <w:style w:type="character" w:customStyle="1" w:styleId="Char0">
    <w:name w:val="批注主题 Char"/>
    <w:basedOn w:val="Char"/>
    <w:link w:val="a8"/>
    <w:uiPriority w:val="99"/>
    <w:semiHidden/>
    <w:rsid w:val="008A1C34"/>
    <w:rPr>
      <w:rFonts w:eastAsiaTheme="minorEastAsia"/>
      <w:b/>
      <w:bCs/>
      <w:sz w:val="20"/>
      <w:szCs w:val="20"/>
    </w:rPr>
  </w:style>
  <w:style w:type="paragraph" w:styleId="a9">
    <w:name w:val="Balloon Text"/>
    <w:basedOn w:val="a"/>
    <w:link w:val="Char1"/>
    <w:uiPriority w:val="99"/>
    <w:semiHidden/>
    <w:unhideWhenUsed/>
    <w:rsid w:val="008A1C34"/>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8A1C34"/>
    <w:rPr>
      <w:rFonts w:ascii="Segoe UI" w:eastAsiaTheme="minorEastAsia" w:hAnsi="Segoe UI" w:cs="Segoe UI"/>
      <w:sz w:val="18"/>
      <w:szCs w:val="18"/>
    </w:rPr>
  </w:style>
  <w:style w:type="paragraph" w:styleId="aa">
    <w:name w:val="Revision"/>
    <w:hidden/>
    <w:uiPriority w:val="99"/>
    <w:semiHidden/>
    <w:rsid w:val="008A1C34"/>
    <w:pPr>
      <w:spacing w:after="0" w:line="240" w:lineRule="auto"/>
    </w:pPr>
  </w:style>
  <w:style w:type="paragraph" w:styleId="ab">
    <w:name w:val="header"/>
    <w:basedOn w:val="a"/>
    <w:link w:val="Char2"/>
    <w:uiPriority w:val="99"/>
    <w:unhideWhenUsed/>
    <w:rsid w:val="008A1C34"/>
    <w:pPr>
      <w:tabs>
        <w:tab w:val="center" w:pos="4680"/>
        <w:tab w:val="right" w:pos="9360"/>
      </w:tabs>
      <w:spacing w:after="0" w:line="240" w:lineRule="auto"/>
    </w:pPr>
  </w:style>
  <w:style w:type="character" w:customStyle="1" w:styleId="Char2">
    <w:name w:val="页眉 Char"/>
    <w:basedOn w:val="a0"/>
    <w:link w:val="ab"/>
    <w:uiPriority w:val="99"/>
    <w:rsid w:val="008A1C34"/>
    <w:rPr>
      <w:rFonts w:eastAsiaTheme="minorEastAsia"/>
    </w:rPr>
  </w:style>
  <w:style w:type="paragraph" w:styleId="ac">
    <w:name w:val="footer"/>
    <w:basedOn w:val="a"/>
    <w:link w:val="Char3"/>
    <w:uiPriority w:val="99"/>
    <w:unhideWhenUsed/>
    <w:rsid w:val="008A1C34"/>
    <w:pPr>
      <w:tabs>
        <w:tab w:val="center" w:pos="4680"/>
        <w:tab w:val="right" w:pos="9360"/>
      </w:tabs>
      <w:spacing w:after="0" w:line="240" w:lineRule="auto"/>
    </w:pPr>
  </w:style>
  <w:style w:type="character" w:customStyle="1" w:styleId="Char3">
    <w:name w:val="页脚 Char"/>
    <w:basedOn w:val="a0"/>
    <w:link w:val="ac"/>
    <w:uiPriority w:val="99"/>
    <w:rsid w:val="008A1C34"/>
    <w:rPr>
      <w:rFonts w:eastAsiaTheme="minorEastAsia"/>
    </w:rPr>
  </w:style>
  <w:style w:type="character" w:styleId="ad">
    <w:name w:val="FollowedHyperlink"/>
    <w:basedOn w:val="a0"/>
    <w:uiPriority w:val="99"/>
    <w:semiHidden/>
    <w:unhideWhenUsed/>
    <w:rsid w:val="008A1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1C34"/>
    <w:rPr>
      <w:i/>
      <w:iCs/>
    </w:rPr>
  </w:style>
  <w:style w:type="character" w:customStyle="1" w:styleId="apple-converted-space">
    <w:name w:val="apple-converted-space"/>
    <w:basedOn w:val="a0"/>
    <w:rsid w:val="008A1C34"/>
  </w:style>
  <w:style w:type="character" w:customStyle="1" w:styleId="author">
    <w:name w:val="author"/>
    <w:basedOn w:val="a0"/>
    <w:rsid w:val="008A1C34"/>
  </w:style>
  <w:style w:type="character" w:customStyle="1" w:styleId="articletitle">
    <w:name w:val="articletitle"/>
    <w:basedOn w:val="a0"/>
    <w:rsid w:val="008A1C34"/>
  </w:style>
  <w:style w:type="character" w:customStyle="1" w:styleId="journaltitle">
    <w:name w:val="journaltitle"/>
    <w:basedOn w:val="a0"/>
    <w:rsid w:val="008A1C34"/>
  </w:style>
  <w:style w:type="character" w:customStyle="1" w:styleId="pubyear">
    <w:name w:val="pubyear"/>
    <w:basedOn w:val="a0"/>
    <w:rsid w:val="008A1C34"/>
  </w:style>
  <w:style w:type="character" w:customStyle="1" w:styleId="vol">
    <w:name w:val="vol"/>
    <w:basedOn w:val="a0"/>
    <w:rsid w:val="008A1C34"/>
  </w:style>
  <w:style w:type="character" w:customStyle="1" w:styleId="pagefirst">
    <w:name w:val="pagefirst"/>
    <w:basedOn w:val="a0"/>
    <w:rsid w:val="008A1C34"/>
  </w:style>
  <w:style w:type="character" w:customStyle="1" w:styleId="pagelast">
    <w:name w:val="pagelast"/>
    <w:basedOn w:val="a0"/>
    <w:rsid w:val="008A1C34"/>
  </w:style>
  <w:style w:type="paragraph" w:styleId="a4">
    <w:name w:val="List Paragraph"/>
    <w:basedOn w:val="a"/>
    <w:uiPriority w:val="34"/>
    <w:qFormat/>
    <w:rsid w:val="008A1C34"/>
    <w:pPr>
      <w:ind w:left="720"/>
      <w:contextualSpacing/>
    </w:pPr>
  </w:style>
  <w:style w:type="character" w:customStyle="1" w:styleId="ref-journal">
    <w:name w:val="ref-journal"/>
    <w:basedOn w:val="a0"/>
    <w:rsid w:val="008A1C34"/>
  </w:style>
  <w:style w:type="character" w:customStyle="1" w:styleId="ref-vol">
    <w:name w:val="ref-vol"/>
    <w:basedOn w:val="a0"/>
    <w:rsid w:val="008A1C34"/>
  </w:style>
  <w:style w:type="paragraph" w:customStyle="1" w:styleId="EndNoteBibliographyTitle">
    <w:name w:val="EndNote Bibliography Title"/>
    <w:basedOn w:val="a"/>
    <w:link w:val="EndNoteBibliographyTitleChar"/>
    <w:rsid w:val="008A1C3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A1C34"/>
    <w:rPr>
      <w:rFonts w:ascii="Calibri" w:eastAsiaTheme="minorEastAsia" w:hAnsi="Calibri"/>
      <w:noProof/>
    </w:rPr>
  </w:style>
  <w:style w:type="paragraph" w:customStyle="1" w:styleId="EndNoteBibliography">
    <w:name w:val="EndNote Bibliography"/>
    <w:basedOn w:val="a"/>
    <w:link w:val="EndNoteBibliographyChar"/>
    <w:rsid w:val="008A1C34"/>
    <w:pPr>
      <w:spacing w:line="240" w:lineRule="auto"/>
    </w:pPr>
    <w:rPr>
      <w:rFonts w:ascii="Calibri" w:hAnsi="Calibri"/>
      <w:noProof/>
    </w:rPr>
  </w:style>
  <w:style w:type="character" w:customStyle="1" w:styleId="EndNoteBibliographyChar">
    <w:name w:val="EndNote Bibliography Char"/>
    <w:basedOn w:val="a0"/>
    <w:link w:val="EndNoteBibliography"/>
    <w:rsid w:val="008A1C34"/>
    <w:rPr>
      <w:rFonts w:ascii="Calibri" w:eastAsiaTheme="minorEastAsia" w:hAnsi="Calibri"/>
      <w:noProof/>
    </w:rPr>
  </w:style>
  <w:style w:type="character" w:styleId="a5">
    <w:name w:val="Hyperlink"/>
    <w:basedOn w:val="a0"/>
    <w:uiPriority w:val="99"/>
    <w:unhideWhenUsed/>
    <w:rsid w:val="008A1C34"/>
    <w:rPr>
      <w:color w:val="0000FF" w:themeColor="hyperlink"/>
      <w:u w:val="single"/>
    </w:rPr>
  </w:style>
  <w:style w:type="character" w:styleId="a6">
    <w:name w:val="annotation reference"/>
    <w:basedOn w:val="a0"/>
    <w:uiPriority w:val="99"/>
    <w:semiHidden/>
    <w:unhideWhenUsed/>
    <w:rsid w:val="008A1C34"/>
    <w:rPr>
      <w:sz w:val="16"/>
      <w:szCs w:val="16"/>
    </w:rPr>
  </w:style>
  <w:style w:type="paragraph" w:styleId="a7">
    <w:name w:val="annotation text"/>
    <w:basedOn w:val="a"/>
    <w:link w:val="Char"/>
    <w:uiPriority w:val="99"/>
    <w:unhideWhenUsed/>
    <w:rsid w:val="008A1C34"/>
    <w:pPr>
      <w:spacing w:line="240" w:lineRule="auto"/>
    </w:pPr>
    <w:rPr>
      <w:sz w:val="20"/>
      <w:szCs w:val="20"/>
    </w:rPr>
  </w:style>
  <w:style w:type="character" w:customStyle="1" w:styleId="Char">
    <w:name w:val="批注文字 Char"/>
    <w:basedOn w:val="a0"/>
    <w:link w:val="a7"/>
    <w:uiPriority w:val="99"/>
    <w:rsid w:val="008A1C34"/>
    <w:rPr>
      <w:rFonts w:eastAsiaTheme="minorEastAsia"/>
      <w:sz w:val="20"/>
      <w:szCs w:val="20"/>
    </w:rPr>
  </w:style>
  <w:style w:type="paragraph" w:styleId="a8">
    <w:name w:val="annotation subject"/>
    <w:basedOn w:val="a7"/>
    <w:next w:val="a7"/>
    <w:link w:val="Char0"/>
    <w:uiPriority w:val="99"/>
    <w:semiHidden/>
    <w:unhideWhenUsed/>
    <w:rsid w:val="008A1C34"/>
    <w:rPr>
      <w:b/>
      <w:bCs/>
    </w:rPr>
  </w:style>
  <w:style w:type="character" w:customStyle="1" w:styleId="Char0">
    <w:name w:val="批注主题 Char"/>
    <w:basedOn w:val="Char"/>
    <w:link w:val="a8"/>
    <w:uiPriority w:val="99"/>
    <w:semiHidden/>
    <w:rsid w:val="008A1C34"/>
    <w:rPr>
      <w:rFonts w:eastAsiaTheme="minorEastAsia"/>
      <w:b/>
      <w:bCs/>
      <w:sz w:val="20"/>
      <w:szCs w:val="20"/>
    </w:rPr>
  </w:style>
  <w:style w:type="paragraph" w:styleId="a9">
    <w:name w:val="Balloon Text"/>
    <w:basedOn w:val="a"/>
    <w:link w:val="Char1"/>
    <w:uiPriority w:val="99"/>
    <w:semiHidden/>
    <w:unhideWhenUsed/>
    <w:rsid w:val="008A1C34"/>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8A1C34"/>
    <w:rPr>
      <w:rFonts w:ascii="Segoe UI" w:eastAsiaTheme="minorEastAsia" w:hAnsi="Segoe UI" w:cs="Segoe UI"/>
      <w:sz w:val="18"/>
      <w:szCs w:val="18"/>
    </w:rPr>
  </w:style>
  <w:style w:type="paragraph" w:styleId="aa">
    <w:name w:val="Revision"/>
    <w:hidden/>
    <w:uiPriority w:val="99"/>
    <w:semiHidden/>
    <w:rsid w:val="008A1C34"/>
    <w:pPr>
      <w:spacing w:after="0" w:line="240" w:lineRule="auto"/>
    </w:pPr>
  </w:style>
  <w:style w:type="paragraph" w:styleId="ab">
    <w:name w:val="header"/>
    <w:basedOn w:val="a"/>
    <w:link w:val="Char2"/>
    <w:uiPriority w:val="99"/>
    <w:unhideWhenUsed/>
    <w:rsid w:val="008A1C34"/>
    <w:pPr>
      <w:tabs>
        <w:tab w:val="center" w:pos="4680"/>
        <w:tab w:val="right" w:pos="9360"/>
      </w:tabs>
      <w:spacing w:after="0" w:line="240" w:lineRule="auto"/>
    </w:pPr>
  </w:style>
  <w:style w:type="character" w:customStyle="1" w:styleId="Char2">
    <w:name w:val="页眉 Char"/>
    <w:basedOn w:val="a0"/>
    <w:link w:val="ab"/>
    <w:uiPriority w:val="99"/>
    <w:rsid w:val="008A1C34"/>
    <w:rPr>
      <w:rFonts w:eastAsiaTheme="minorEastAsia"/>
    </w:rPr>
  </w:style>
  <w:style w:type="paragraph" w:styleId="ac">
    <w:name w:val="footer"/>
    <w:basedOn w:val="a"/>
    <w:link w:val="Char3"/>
    <w:uiPriority w:val="99"/>
    <w:unhideWhenUsed/>
    <w:rsid w:val="008A1C34"/>
    <w:pPr>
      <w:tabs>
        <w:tab w:val="center" w:pos="4680"/>
        <w:tab w:val="right" w:pos="9360"/>
      </w:tabs>
      <w:spacing w:after="0" w:line="240" w:lineRule="auto"/>
    </w:pPr>
  </w:style>
  <w:style w:type="character" w:customStyle="1" w:styleId="Char3">
    <w:name w:val="页脚 Char"/>
    <w:basedOn w:val="a0"/>
    <w:link w:val="ac"/>
    <w:uiPriority w:val="99"/>
    <w:rsid w:val="008A1C34"/>
    <w:rPr>
      <w:rFonts w:eastAsiaTheme="minorEastAsia"/>
    </w:rPr>
  </w:style>
  <w:style w:type="character" w:styleId="ad">
    <w:name w:val="FollowedHyperlink"/>
    <w:basedOn w:val="a0"/>
    <w:uiPriority w:val="99"/>
    <w:semiHidden/>
    <w:unhideWhenUsed/>
    <w:rsid w:val="008A1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12020">
      <w:bodyDiv w:val="1"/>
      <w:marLeft w:val="0"/>
      <w:marRight w:val="0"/>
      <w:marTop w:val="0"/>
      <w:marBottom w:val="0"/>
      <w:divBdr>
        <w:top w:val="none" w:sz="0" w:space="0" w:color="auto"/>
        <w:left w:val="none" w:sz="0" w:space="0" w:color="auto"/>
        <w:bottom w:val="none" w:sz="0" w:space="0" w:color="auto"/>
        <w:right w:val="none" w:sz="0" w:space="0" w:color="auto"/>
      </w:divBdr>
      <w:divsChild>
        <w:div w:id="1449355685">
          <w:marLeft w:val="0"/>
          <w:marRight w:val="0"/>
          <w:marTop w:val="0"/>
          <w:marBottom w:val="0"/>
          <w:divBdr>
            <w:top w:val="none" w:sz="0" w:space="0" w:color="auto"/>
            <w:left w:val="none" w:sz="0" w:space="0" w:color="auto"/>
            <w:bottom w:val="none" w:sz="0" w:space="0" w:color="auto"/>
            <w:right w:val="none" w:sz="0" w:space="0" w:color="auto"/>
          </w:divBdr>
          <w:divsChild>
            <w:div w:id="801733028">
              <w:marLeft w:val="0"/>
              <w:marRight w:val="0"/>
              <w:marTop w:val="0"/>
              <w:marBottom w:val="0"/>
              <w:divBdr>
                <w:top w:val="none" w:sz="0" w:space="0" w:color="auto"/>
                <w:left w:val="none" w:sz="0" w:space="0" w:color="auto"/>
                <w:bottom w:val="none" w:sz="0" w:space="0" w:color="auto"/>
                <w:right w:val="none" w:sz="0" w:space="0" w:color="auto"/>
              </w:divBdr>
            </w:div>
            <w:div w:id="980042644">
              <w:marLeft w:val="0"/>
              <w:marRight w:val="0"/>
              <w:marTop w:val="0"/>
              <w:marBottom w:val="0"/>
              <w:divBdr>
                <w:top w:val="none" w:sz="0" w:space="0" w:color="auto"/>
                <w:left w:val="none" w:sz="0" w:space="0" w:color="auto"/>
                <w:bottom w:val="none" w:sz="0" w:space="0" w:color="auto"/>
                <w:right w:val="none" w:sz="0" w:space="0" w:color="auto"/>
              </w:divBdr>
            </w:div>
            <w:div w:id="560866735">
              <w:marLeft w:val="0"/>
              <w:marRight w:val="0"/>
              <w:marTop w:val="0"/>
              <w:marBottom w:val="0"/>
              <w:divBdr>
                <w:top w:val="none" w:sz="0" w:space="0" w:color="auto"/>
                <w:left w:val="none" w:sz="0" w:space="0" w:color="auto"/>
                <w:bottom w:val="none" w:sz="0" w:space="0" w:color="auto"/>
                <w:right w:val="none" w:sz="0" w:space="0" w:color="auto"/>
              </w:divBdr>
            </w:div>
            <w:div w:id="915046319">
              <w:marLeft w:val="0"/>
              <w:marRight w:val="0"/>
              <w:marTop w:val="0"/>
              <w:marBottom w:val="0"/>
              <w:divBdr>
                <w:top w:val="none" w:sz="0" w:space="0" w:color="auto"/>
                <w:left w:val="none" w:sz="0" w:space="0" w:color="auto"/>
                <w:bottom w:val="none" w:sz="0" w:space="0" w:color="auto"/>
                <w:right w:val="none" w:sz="0" w:space="0" w:color="auto"/>
              </w:divBdr>
            </w:div>
            <w:div w:id="296762132">
              <w:marLeft w:val="0"/>
              <w:marRight w:val="0"/>
              <w:marTop w:val="0"/>
              <w:marBottom w:val="0"/>
              <w:divBdr>
                <w:top w:val="none" w:sz="0" w:space="0" w:color="auto"/>
                <w:left w:val="none" w:sz="0" w:space="0" w:color="auto"/>
                <w:bottom w:val="none" w:sz="0" w:space="0" w:color="auto"/>
                <w:right w:val="none" w:sz="0" w:space="0" w:color="auto"/>
              </w:divBdr>
            </w:div>
            <w:div w:id="181285674">
              <w:marLeft w:val="0"/>
              <w:marRight w:val="0"/>
              <w:marTop w:val="0"/>
              <w:marBottom w:val="0"/>
              <w:divBdr>
                <w:top w:val="none" w:sz="0" w:space="0" w:color="auto"/>
                <w:left w:val="none" w:sz="0" w:space="0" w:color="auto"/>
                <w:bottom w:val="none" w:sz="0" w:space="0" w:color="auto"/>
                <w:right w:val="none" w:sz="0" w:space="0" w:color="auto"/>
              </w:divBdr>
            </w:div>
            <w:div w:id="1567716479">
              <w:marLeft w:val="0"/>
              <w:marRight w:val="0"/>
              <w:marTop w:val="0"/>
              <w:marBottom w:val="0"/>
              <w:divBdr>
                <w:top w:val="none" w:sz="0" w:space="0" w:color="auto"/>
                <w:left w:val="none" w:sz="0" w:space="0" w:color="auto"/>
                <w:bottom w:val="none" w:sz="0" w:space="0" w:color="auto"/>
                <w:right w:val="none" w:sz="0" w:space="0" w:color="auto"/>
              </w:divBdr>
            </w:div>
            <w:div w:id="1502155961">
              <w:marLeft w:val="0"/>
              <w:marRight w:val="0"/>
              <w:marTop w:val="0"/>
              <w:marBottom w:val="0"/>
              <w:divBdr>
                <w:top w:val="none" w:sz="0" w:space="0" w:color="auto"/>
                <w:left w:val="none" w:sz="0" w:space="0" w:color="auto"/>
                <w:bottom w:val="none" w:sz="0" w:space="0" w:color="auto"/>
                <w:right w:val="none" w:sz="0" w:space="0" w:color="auto"/>
              </w:divBdr>
            </w:div>
            <w:div w:id="45380255">
              <w:marLeft w:val="0"/>
              <w:marRight w:val="0"/>
              <w:marTop w:val="0"/>
              <w:marBottom w:val="0"/>
              <w:divBdr>
                <w:top w:val="none" w:sz="0" w:space="0" w:color="auto"/>
                <w:left w:val="none" w:sz="0" w:space="0" w:color="auto"/>
                <w:bottom w:val="none" w:sz="0" w:space="0" w:color="auto"/>
                <w:right w:val="none" w:sz="0" w:space="0" w:color="auto"/>
              </w:divBdr>
            </w:div>
            <w:div w:id="1909724688">
              <w:marLeft w:val="0"/>
              <w:marRight w:val="0"/>
              <w:marTop w:val="0"/>
              <w:marBottom w:val="0"/>
              <w:divBdr>
                <w:top w:val="none" w:sz="0" w:space="0" w:color="auto"/>
                <w:left w:val="none" w:sz="0" w:space="0" w:color="auto"/>
                <w:bottom w:val="none" w:sz="0" w:space="0" w:color="auto"/>
                <w:right w:val="none" w:sz="0" w:space="0" w:color="auto"/>
              </w:divBdr>
            </w:div>
            <w:div w:id="2102333185">
              <w:marLeft w:val="0"/>
              <w:marRight w:val="0"/>
              <w:marTop w:val="0"/>
              <w:marBottom w:val="0"/>
              <w:divBdr>
                <w:top w:val="none" w:sz="0" w:space="0" w:color="auto"/>
                <w:left w:val="none" w:sz="0" w:space="0" w:color="auto"/>
                <w:bottom w:val="none" w:sz="0" w:space="0" w:color="auto"/>
                <w:right w:val="none" w:sz="0" w:space="0" w:color="auto"/>
              </w:divBdr>
            </w:div>
            <w:div w:id="691492137">
              <w:marLeft w:val="0"/>
              <w:marRight w:val="0"/>
              <w:marTop w:val="0"/>
              <w:marBottom w:val="0"/>
              <w:divBdr>
                <w:top w:val="none" w:sz="0" w:space="0" w:color="auto"/>
                <w:left w:val="none" w:sz="0" w:space="0" w:color="auto"/>
                <w:bottom w:val="none" w:sz="0" w:space="0" w:color="auto"/>
                <w:right w:val="none" w:sz="0" w:space="0" w:color="auto"/>
              </w:divBdr>
            </w:div>
            <w:div w:id="553273749">
              <w:marLeft w:val="0"/>
              <w:marRight w:val="0"/>
              <w:marTop w:val="0"/>
              <w:marBottom w:val="0"/>
              <w:divBdr>
                <w:top w:val="none" w:sz="0" w:space="0" w:color="auto"/>
                <w:left w:val="none" w:sz="0" w:space="0" w:color="auto"/>
                <w:bottom w:val="none" w:sz="0" w:space="0" w:color="auto"/>
                <w:right w:val="none" w:sz="0" w:space="0" w:color="auto"/>
              </w:divBdr>
            </w:div>
            <w:div w:id="115831947">
              <w:marLeft w:val="0"/>
              <w:marRight w:val="0"/>
              <w:marTop w:val="0"/>
              <w:marBottom w:val="0"/>
              <w:divBdr>
                <w:top w:val="none" w:sz="0" w:space="0" w:color="auto"/>
                <w:left w:val="none" w:sz="0" w:space="0" w:color="auto"/>
                <w:bottom w:val="none" w:sz="0" w:space="0" w:color="auto"/>
                <w:right w:val="none" w:sz="0" w:space="0" w:color="auto"/>
              </w:divBdr>
            </w:div>
            <w:div w:id="847015359">
              <w:marLeft w:val="0"/>
              <w:marRight w:val="0"/>
              <w:marTop w:val="0"/>
              <w:marBottom w:val="0"/>
              <w:divBdr>
                <w:top w:val="none" w:sz="0" w:space="0" w:color="auto"/>
                <w:left w:val="none" w:sz="0" w:space="0" w:color="auto"/>
                <w:bottom w:val="none" w:sz="0" w:space="0" w:color="auto"/>
                <w:right w:val="none" w:sz="0" w:space="0" w:color="auto"/>
              </w:divBdr>
            </w:div>
            <w:div w:id="1461729518">
              <w:marLeft w:val="0"/>
              <w:marRight w:val="0"/>
              <w:marTop w:val="0"/>
              <w:marBottom w:val="0"/>
              <w:divBdr>
                <w:top w:val="none" w:sz="0" w:space="0" w:color="auto"/>
                <w:left w:val="none" w:sz="0" w:space="0" w:color="auto"/>
                <w:bottom w:val="none" w:sz="0" w:space="0" w:color="auto"/>
                <w:right w:val="none" w:sz="0" w:space="0" w:color="auto"/>
              </w:divBdr>
            </w:div>
            <w:div w:id="599604438">
              <w:marLeft w:val="0"/>
              <w:marRight w:val="0"/>
              <w:marTop w:val="0"/>
              <w:marBottom w:val="0"/>
              <w:divBdr>
                <w:top w:val="none" w:sz="0" w:space="0" w:color="auto"/>
                <w:left w:val="none" w:sz="0" w:space="0" w:color="auto"/>
                <w:bottom w:val="none" w:sz="0" w:space="0" w:color="auto"/>
                <w:right w:val="none" w:sz="0" w:space="0" w:color="auto"/>
              </w:divBdr>
            </w:div>
            <w:div w:id="146747829">
              <w:marLeft w:val="0"/>
              <w:marRight w:val="0"/>
              <w:marTop w:val="0"/>
              <w:marBottom w:val="0"/>
              <w:divBdr>
                <w:top w:val="none" w:sz="0" w:space="0" w:color="auto"/>
                <w:left w:val="none" w:sz="0" w:space="0" w:color="auto"/>
                <w:bottom w:val="none" w:sz="0" w:space="0" w:color="auto"/>
                <w:right w:val="none" w:sz="0" w:space="0" w:color="auto"/>
              </w:divBdr>
            </w:div>
            <w:div w:id="25378622">
              <w:marLeft w:val="0"/>
              <w:marRight w:val="0"/>
              <w:marTop w:val="0"/>
              <w:marBottom w:val="0"/>
              <w:divBdr>
                <w:top w:val="none" w:sz="0" w:space="0" w:color="auto"/>
                <w:left w:val="none" w:sz="0" w:space="0" w:color="auto"/>
                <w:bottom w:val="none" w:sz="0" w:space="0" w:color="auto"/>
                <w:right w:val="none" w:sz="0" w:space="0" w:color="auto"/>
              </w:divBdr>
            </w:div>
            <w:div w:id="1297755200">
              <w:marLeft w:val="0"/>
              <w:marRight w:val="0"/>
              <w:marTop w:val="0"/>
              <w:marBottom w:val="0"/>
              <w:divBdr>
                <w:top w:val="none" w:sz="0" w:space="0" w:color="auto"/>
                <w:left w:val="none" w:sz="0" w:space="0" w:color="auto"/>
                <w:bottom w:val="none" w:sz="0" w:space="0" w:color="auto"/>
                <w:right w:val="none" w:sz="0" w:space="0" w:color="auto"/>
              </w:divBdr>
            </w:div>
            <w:div w:id="714349317">
              <w:marLeft w:val="0"/>
              <w:marRight w:val="0"/>
              <w:marTop w:val="0"/>
              <w:marBottom w:val="0"/>
              <w:divBdr>
                <w:top w:val="none" w:sz="0" w:space="0" w:color="auto"/>
                <w:left w:val="none" w:sz="0" w:space="0" w:color="auto"/>
                <w:bottom w:val="none" w:sz="0" w:space="0" w:color="auto"/>
                <w:right w:val="none" w:sz="0" w:space="0" w:color="auto"/>
              </w:divBdr>
            </w:div>
            <w:div w:id="224533073">
              <w:marLeft w:val="0"/>
              <w:marRight w:val="0"/>
              <w:marTop w:val="0"/>
              <w:marBottom w:val="0"/>
              <w:divBdr>
                <w:top w:val="none" w:sz="0" w:space="0" w:color="auto"/>
                <w:left w:val="none" w:sz="0" w:space="0" w:color="auto"/>
                <w:bottom w:val="none" w:sz="0" w:space="0" w:color="auto"/>
                <w:right w:val="none" w:sz="0" w:space="0" w:color="auto"/>
              </w:divBdr>
            </w:div>
            <w:div w:id="685250760">
              <w:marLeft w:val="0"/>
              <w:marRight w:val="0"/>
              <w:marTop w:val="0"/>
              <w:marBottom w:val="0"/>
              <w:divBdr>
                <w:top w:val="none" w:sz="0" w:space="0" w:color="auto"/>
                <w:left w:val="none" w:sz="0" w:space="0" w:color="auto"/>
                <w:bottom w:val="none" w:sz="0" w:space="0" w:color="auto"/>
                <w:right w:val="none" w:sz="0" w:space="0" w:color="auto"/>
              </w:divBdr>
            </w:div>
            <w:div w:id="1373840831">
              <w:marLeft w:val="0"/>
              <w:marRight w:val="0"/>
              <w:marTop w:val="0"/>
              <w:marBottom w:val="0"/>
              <w:divBdr>
                <w:top w:val="none" w:sz="0" w:space="0" w:color="auto"/>
                <w:left w:val="none" w:sz="0" w:space="0" w:color="auto"/>
                <w:bottom w:val="none" w:sz="0" w:space="0" w:color="auto"/>
                <w:right w:val="none" w:sz="0" w:space="0" w:color="auto"/>
              </w:divBdr>
            </w:div>
            <w:div w:id="537737509">
              <w:marLeft w:val="0"/>
              <w:marRight w:val="0"/>
              <w:marTop w:val="0"/>
              <w:marBottom w:val="0"/>
              <w:divBdr>
                <w:top w:val="none" w:sz="0" w:space="0" w:color="auto"/>
                <w:left w:val="none" w:sz="0" w:space="0" w:color="auto"/>
                <w:bottom w:val="none" w:sz="0" w:space="0" w:color="auto"/>
                <w:right w:val="none" w:sz="0" w:space="0" w:color="auto"/>
              </w:divBdr>
            </w:div>
            <w:div w:id="1456144713">
              <w:marLeft w:val="0"/>
              <w:marRight w:val="0"/>
              <w:marTop w:val="0"/>
              <w:marBottom w:val="0"/>
              <w:divBdr>
                <w:top w:val="none" w:sz="0" w:space="0" w:color="auto"/>
                <w:left w:val="none" w:sz="0" w:space="0" w:color="auto"/>
                <w:bottom w:val="none" w:sz="0" w:space="0" w:color="auto"/>
                <w:right w:val="none" w:sz="0" w:space="0" w:color="auto"/>
              </w:divBdr>
            </w:div>
            <w:div w:id="1441490147">
              <w:marLeft w:val="0"/>
              <w:marRight w:val="0"/>
              <w:marTop w:val="0"/>
              <w:marBottom w:val="0"/>
              <w:divBdr>
                <w:top w:val="none" w:sz="0" w:space="0" w:color="auto"/>
                <w:left w:val="none" w:sz="0" w:space="0" w:color="auto"/>
                <w:bottom w:val="none" w:sz="0" w:space="0" w:color="auto"/>
                <w:right w:val="none" w:sz="0" w:space="0" w:color="auto"/>
              </w:divBdr>
            </w:div>
            <w:div w:id="1947686637">
              <w:marLeft w:val="0"/>
              <w:marRight w:val="0"/>
              <w:marTop w:val="0"/>
              <w:marBottom w:val="0"/>
              <w:divBdr>
                <w:top w:val="none" w:sz="0" w:space="0" w:color="auto"/>
                <w:left w:val="none" w:sz="0" w:space="0" w:color="auto"/>
                <w:bottom w:val="none" w:sz="0" w:space="0" w:color="auto"/>
                <w:right w:val="none" w:sz="0" w:space="0" w:color="auto"/>
              </w:divBdr>
            </w:div>
            <w:div w:id="1452362823">
              <w:marLeft w:val="0"/>
              <w:marRight w:val="0"/>
              <w:marTop w:val="0"/>
              <w:marBottom w:val="0"/>
              <w:divBdr>
                <w:top w:val="none" w:sz="0" w:space="0" w:color="auto"/>
                <w:left w:val="none" w:sz="0" w:space="0" w:color="auto"/>
                <w:bottom w:val="none" w:sz="0" w:space="0" w:color="auto"/>
                <w:right w:val="none" w:sz="0" w:space="0" w:color="auto"/>
              </w:divBdr>
            </w:div>
            <w:div w:id="1279989540">
              <w:marLeft w:val="0"/>
              <w:marRight w:val="0"/>
              <w:marTop w:val="0"/>
              <w:marBottom w:val="0"/>
              <w:divBdr>
                <w:top w:val="none" w:sz="0" w:space="0" w:color="auto"/>
                <w:left w:val="none" w:sz="0" w:space="0" w:color="auto"/>
                <w:bottom w:val="none" w:sz="0" w:space="0" w:color="auto"/>
                <w:right w:val="none" w:sz="0" w:space="0" w:color="auto"/>
              </w:divBdr>
            </w:div>
            <w:div w:id="1128402181">
              <w:marLeft w:val="0"/>
              <w:marRight w:val="0"/>
              <w:marTop w:val="0"/>
              <w:marBottom w:val="0"/>
              <w:divBdr>
                <w:top w:val="none" w:sz="0" w:space="0" w:color="auto"/>
                <w:left w:val="none" w:sz="0" w:space="0" w:color="auto"/>
                <w:bottom w:val="none" w:sz="0" w:space="0" w:color="auto"/>
                <w:right w:val="none" w:sz="0" w:space="0" w:color="auto"/>
              </w:divBdr>
            </w:div>
            <w:div w:id="2124301172">
              <w:marLeft w:val="0"/>
              <w:marRight w:val="0"/>
              <w:marTop w:val="0"/>
              <w:marBottom w:val="0"/>
              <w:divBdr>
                <w:top w:val="none" w:sz="0" w:space="0" w:color="auto"/>
                <w:left w:val="none" w:sz="0" w:space="0" w:color="auto"/>
                <w:bottom w:val="none" w:sz="0" w:space="0" w:color="auto"/>
                <w:right w:val="none" w:sz="0" w:space="0" w:color="auto"/>
              </w:divBdr>
            </w:div>
            <w:div w:id="1504279429">
              <w:marLeft w:val="0"/>
              <w:marRight w:val="0"/>
              <w:marTop w:val="0"/>
              <w:marBottom w:val="0"/>
              <w:divBdr>
                <w:top w:val="none" w:sz="0" w:space="0" w:color="auto"/>
                <w:left w:val="none" w:sz="0" w:space="0" w:color="auto"/>
                <w:bottom w:val="none" w:sz="0" w:space="0" w:color="auto"/>
                <w:right w:val="none" w:sz="0" w:space="0" w:color="auto"/>
              </w:divBdr>
            </w:div>
            <w:div w:id="1393892442">
              <w:marLeft w:val="0"/>
              <w:marRight w:val="0"/>
              <w:marTop w:val="0"/>
              <w:marBottom w:val="0"/>
              <w:divBdr>
                <w:top w:val="none" w:sz="0" w:space="0" w:color="auto"/>
                <w:left w:val="none" w:sz="0" w:space="0" w:color="auto"/>
                <w:bottom w:val="none" w:sz="0" w:space="0" w:color="auto"/>
                <w:right w:val="none" w:sz="0" w:space="0" w:color="auto"/>
              </w:divBdr>
            </w:div>
            <w:div w:id="1079593994">
              <w:marLeft w:val="0"/>
              <w:marRight w:val="0"/>
              <w:marTop w:val="0"/>
              <w:marBottom w:val="0"/>
              <w:divBdr>
                <w:top w:val="none" w:sz="0" w:space="0" w:color="auto"/>
                <w:left w:val="none" w:sz="0" w:space="0" w:color="auto"/>
                <w:bottom w:val="none" w:sz="0" w:space="0" w:color="auto"/>
                <w:right w:val="none" w:sz="0" w:space="0" w:color="auto"/>
              </w:divBdr>
            </w:div>
            <w:div w:id="855996501">
              <w:marLeft w:val="0"/>
              <w:marRight w:val="0"/>
              <w:marTop w:val="0"/>
              <w:marBottom w:val="0"/>
              <w:divBdr>
                <w:top w:val="none" w:sz="0" w:space="0" w:color="auto"/>
                <w:left w:val="none" w:sz="0" w:space="0" w:color="auto"/>
                <w:bottom w:val="none" w:sz="0" w:space="0" w:color="auto"/>
                <w:right w:val="none" w:sz="0" w:space="0" w:color="auto"/>
              </w:divBdr>
            </w:div>
            <w:div w:id="2013414613">
              <w:marLeft w:val="0"/>
              <w:marRight w:val="0"/>
              <w:marTop w:val="0"/>
              <w:marBottom w:val="0"/>
              <w:divBdr>
                <w:top w:val="none" w:sz="0" w:space="0" w:color="auto"/>
                <w:left w:val="none" w:sz="0" w:space="0" w:color="auto"/>
                <w:bottom w:val="none" w:sz="0" w:space="0" w:color="auto"/>
                <w:right w:val="none" w:sz="0" w:space="0" w:color="auto"/>
              </w:divBdr>
            </w:div>
            <w:div w:id="1316643395">
              <w:marLeft w:val="0"/>
              <w:marRight w:val="0"/>
              <w:marTop w:val="0"/>
              <w:marBottom w:val="0"/>
              <w:divBdr>
                <w:top w:val="none" w:sz="0" w:space="0" w:color="auto"/>
                <w:left w:val="none" w:sz="0" w:space="0" w:color="auto"/>
                <w:bottom w:val="none" w:sz="0" w:space="0" w:color="auto"/>
                <w:right w:val="none" w:sz="0" w:space="0" w:color="auto"/>
              </w:divBdr>
            </w:div>
            <w:div w:id="1041125465">
              <w:marLeft w:val="0"/>
              <w:marRight w:val="0"/>
              <w:marTop w:val="0"/>
              <w:marBottom w:val="0"/>
              <w:divBdr>
                <w:top w:val="none" w:sz="0" w:space="0" w:color="auto"/>
                <w:left w:val="none" w:sz="0" w:space="0" w:color="auto"/>
                <w:bottom w:val="none" w:sz="0" w:space="0" w:color="auto"/>
                <w:right w:val="none" w:sz="0" w:space="0" w:color="auto"/>
              </w:divBdr>
            </w:div>
            <w:div w:id="1947928398">
              <w:marLeft w:val="0"/>
              <w:marRight w:val="0"/>
              <w:marTop w:val="0"/>
              <w:marBottom w:val="0"/>
              <w:divBdr>
                <w:top w:val="none" w:sz="0" w:space="0" w:color="auto"/>
                <w:left w:val="none" w:sz="0" w:space="0" w:color="auto"/>
                <w:bottom w:val="none" w:sz="0" w:space="0" w:color="auto"/>
                <w:right w:val="none" w:sz="0" w:space="0" w:color="auto"/>
              </w:divBdr>
            </w:div>
            <w:div w:id="1482388331">
              <w:marLeft w:val="0"/>
              <w:marRight w:val="0"/>
              <w:marTop w:val="0"/>
              <w:marBottom w:val="0"/>
              <w:divBdr>
                <w:top w:val="none" w:sz="0" w:space="0" w:color="auto"/>
                <w:left w:val="none" w:sz="0" w:space="0" w:color="auto"/>
                <w:bottom w:val="none" w:sz="0" w:space="0" w:color="auto"/>
                <w:right w:val="none" w:sz="0" w:space="0" w:color="auto"/>
              </w:divBdr>
            </w:div>
            <w:div w:id="1763522597">
              <w:marLeft w:val="0"/>
              <w:marRight w:val="0"/>
              <w:marTop w:val="0"/>
              <w:marBottom w:val="0"/>
              <w:divBdr>
                <w:top w:val="none" w:sz="0" w:space="0" w:color="auto"/>
                <w:left w:val="none" w:sz="0" w:space="0" w:color="auto"/>
                <w:bottom w:val="none" w:sz="0" w:space="0" w:color="auto"/>
                <w:right w:val="none" w:sz="0" w:space="0" w:color="auto"/>
              </w:divBdr>
            </w:div>
            <w:div w:id="25641684">
              <w:marLeft w:val="0"/>
              <w:marRight w:val="0"/>
              <w:marTop w:val="0"/>
              <w:marBottom w:val="0"/>
              <w:divBdr>
                <w:top w:val="none" w:sz="0" w:space="0" w:color="auto"/>
                <w:left w:val="none" w:sz="0" w:space="0" w:color="auto"/>
                <w:bottom w:val="none" w:sz="0" w:space="0" w:color="auto"/>
                <w:right w:val="none" w:sz="0" w:space="0" w:color="auto"/>
              </w:divBdr>
            </w:div>
            <w:div w:id="1306157050">
              <w:marLeft w:val="0"/>
              <w:marRight w:val="0"/>
              <w:marTop w:val="0"/>
              <w:marBottom w:val="0"/>
              <w:divBdr>
                <w:top w:val="none" w:sz="0" w:space="0" w:color="auto"/>
                <w:left w:val="none" w:sz="0" w:space="0" w:color="auto"/>
                <w:bottom w:val="none" w:sz="0" w:space="0" w:color="auto"/>
                <w:right w:val="none" w:sz="0" w:space="0" w:color="auto"/>
              </w:divBdr>
            </w:div>
            <w:div w:id="348458976">
              <w:marLeft w:val="0"/>
              <w:marRight w:val="0"/>
              <w:marTop w:val="0"/>
              <w:marBottom w:val="0"/>
              <w:divBdr>
                <w:top w:val="none" w:sz="0" w:space="0" w:color="auto"/>
                <w:left w:val="none" w:sz="0" w:space="0" w:color="auto"/>
                <w:bottom w:val="none" w:sz="0" w:space="0" w:color="auto"/>
                <w:right w:val="none" w:sz="0" w:space="0" w:color="auto"/>
              </w:divBdr>
            </w:div>
            <w:div w:id="71973509">
              <w:marLeft w:val="0"/>
              <w:marRight w:val="0"/>
              <w:marTop w:val="0"/>
              <w:marBottom w:val="0"/>
              <w:divBdr>
                <w:top w:val="none" w:sz="0" w:space="0" w:color="auto"/>
                <w:left w:val="none" w:sz="0" w:space="0" w:color="auto"/>
                <w:bottom w:val="none" w:sz="0" w:space="0" w:color="auto"/>
                <w:right w:val="none" w:sz="0" w:space="0" w:color="auto"/>
              </w:divBdr>
            </w:div>
            <w:div w:id="2507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10021</Words>
  <Characters>57123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Beth Israel Deaconess Medical Center</Company>
  <LinksUpToDate>false</LinksUpToDate>
  <CharactersWithSpaces>67010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William,Jeffrey H. (BIDMC - Medicine)</dc:creator>
  <cp:lastModifiedBy>Windows 用户</cp:lastModifiedBy>
  <cp:revision>3</cp:revision>
  <dcterms:created xsi:type="dcterms:W3CDTF">2015-12-30T02:57:00Z</dcterms:created>
  <dcterms:modified xsi:type="dcterms:W3CDTF">2016-01-04T07:04:00Z</dcterms:modified>
</cp:coreProperties>
</file>